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5963" w:rsidRPr="00FA6E9F" w:rsidRDefault="00274E09" w:rsidP="00274E09">
      <w:pPr>
        <w:pStyle w:val="NoSpacing"/>
        <w:rPr>
          <w:rFonts w:ascii="Times New Roman" w:hAnsi="Times New Roman" w:cs="Times New Roman"/>
          <w:b/>
          <w:sz w:val="28"/>
          <w:szCs w:val="28"/>
        </w:rPr>
      </w:pPr>
      <w:r w:rsidRPr="00FA6E9F">
        <w:rPr>
          <w:rFonts w:ascii="Times New Roman" w:hAnsi="Times New Roman" w:cs="Times New Roman"/>
          <w:b/>
          <w:sz w:val="28"/>
          <w:szCs w:val="28"/>
        </w:rPr>
        <w:t>Tuần 1</w:t>
      </w:r>
    </w:p>
    <w:p w:rsidR="00274E09" w:rsidRPr="00FA6E9F" w:rsidRDefault="00274E09" w:rsidP="00274E09">
      <w:pPr>
        <w:pStyle w:val="NoSpacing"/>
        <w:rPr>
          <w:rFonts w:ascii="Times New Roman" w:hAnsi="Times New Roman" w:cs="Times New Roman"/>
          <w:b/>
          <w:sz w:val="28"/>
          <w:szCs w:val="28"/>
        </w:rPr>
      </w:pPr>
      <w:r w:rsidRPr="00FA6E9F">
        <w:rPr>
          <w:rFonts w:ascii="Times New Roman" w:hAnsi="Times New Roman" w:cs="Times New Roman"/>
          <w:b/>
          <w:sz w:val="28"/>
          <w:szCs w:val="28"/>
        </w:rPr>
        <w:t>Ngày soạn :………………….</w:t>
      </w:r>
    </w:p>
    <w:p w:rsidR="00274E09" w:rsidRPr="00FA6E9F" w:rsidRDefault="00274E09" w:rsidP="00274E09">
      <w:pPr>
        <w:pStyle w:val="NoSpacing"/>
        <w:rPr>
          <w:rFonts w:ascii="Times New Roman" w:hAnsi="Times New Roman" w:cs="Times New Roman"/>
          <w:b/>
          <w:sz w:val="28"/>
          <w:szCs w:val="28"/>
        </w:rPr>
      </w:pPr>
      <w:r w:rsidRPr="00FA6E9F">
        <w:rPr>
          <w:rFonts w:ascii="Times New Roman" w:hAnsi="Times New Roman" w:cs="Times New Roman"/>
          <w:b/>
          <w:sz w:val="28"/>
          <w:szCs w:val="28"/>
        </w:rPr>
        <w:t>Ngày dạy   :………………….</w:t>
      </w:r>
    </w:p>
    <w:p w:rsidR="00402B20" w:rsidRPr="00FA6E9F" w:rsidRDefault="00274E09" w:rsidP="00402B20">
      <w:pPr>
        <w:pStyle w:val="NoSpacing"/>
        <w:jc w:val="center"/>
        <w:rPr>
          <w:rFonts w:ascii="Times New Roman" w:hAnsi="Times New Roman" w:cs="Times New Roman"/>
          <w:b/>
          <w:sz w:val="28"/>
          <w:szCs w:val="28"/>
          <w:lang w:val="vi-VN"/>
        </w:rPr>
      </w:pPr>
      <w:r w:rsidRPr="00FA6E9F">
        <w:rPr>
          <w:rFonts w:ascii="Times New Roman" w:hAnsi="Times New Roman" w:cs="Times New Roman"/>
          <w:b/>
          <w:sz w:val="28"/>
          <w:szCs w:val="28"/>
        </w:rPr>
        <w:t xml:space="preserve">           Tiết</w:t>
      </w:r>
      <w:r w:rsidR="005C3379">
        <w:rPr>
          <w:rFonts w:ascii="Times New Roman" w:hAnsi="Times New Roman" w:cs="Times New Roman"/>
          <w:b/>
          <w:sz w:val="28"/>
          <w:szCs w:val="28"/>
        </w:rPr>
        <w:t xml:space="preserve"> </w:t>
      </w:r>
      <w:r w:rsidRPr="00FA6E9F">
        <w:rPr>
          <w:rFonts w:ascii="Times New Roman" w:hAnsi="Times New Roman" w:cs="Times New Roman"/>
          <w:b/>
          <w:sz w:val="28"/>
          <w:szCs w:val="28"/>
        </w:rPr>
        <w:t>1</w:t>
      </w:r>
      <w:r w:rsidRPr="00FA6E9F">
        <w:rPr>
          <w:rFonts w:ascii="Times New Roman" w:hAnsi="Times New Roman" w:cs="Times New Roman"/>
          <w:sz w:val="28"/>
          <w:szCs w:val="28"/>
        </w:rPr>
        <w:t xml:space="preserve"> :  </w:t>
      </w:r>
      <w:r w:rsidR="00402B20" w:rsidRPr="00FA6E9F">
        <w:rPr>
          <w:rFonts w:ascii="Times New Roman" w:hAnsi="Times New Roman" w:cs="Times New Roman"/>
          <w:b/>
          <w:sz w:val="28"/>
          <w:szCs w:val="28"/>
          <w:lang w:val="vi-VN"/>
        </w:rPr>
        <w:t>BÀI 1: NƯỚC NGA VÀ  LIÊN XÔ TỪ NĂM 1918 - 1945</w:t>
      </w:r>
    </w:p>
    <w:p w:rsidR="008E4971" w:rsidRPr="00FA6E9F" w:rsidRDefault="008E4971" w:rsidP="00402B20">
      <w:pPr>
        <w:pStyle w:val="NoSpacing"/>
        <w:rPr>
          <w:rFonts w:ascii="Times New Roman" w:hAnsi="Times New Roman" w:cs="Times New Roman"/>
          <w:b/>
          <w:w w:val="85"/>
          <w:sz w:val="28"/>
          <w:szCs w:val="28"/>
          <w:lang w:val="vi-VN"/>
        </w:rPr>
      </w:pPr>
    </w:p>
    <w:p w:rsidR="00402B20" w:rsidRPr="00FA6E9F" w:rsidRDefault="00402B20" w:rsidP="00973A6B">
      <w:pPr>
        <w:pStyle w:val="NoSpacing"/>
        <w:spacing w:line="276" w:lineRule="auto"/>
        <w:ind w:left="283" w:right="340"/>
        <w:rPr>
          <w:rFonts w:ascii="Times New Roman" w:hAnsi="Times New Roman" w:cs="Times New Roman"/>
          <w:b/>
          <w:spacing w:val="-4"/>
          <w:w w:val="90"/>
          <w:sz w:val="28"/>
          <w:szCs w:val="28"/>
          <w:lang w:val="vi-VN"/>
        </w:rPr>
      </w:pPr>
      <w:r w:rsidRPr="00FA6E9F">
        <w:rPr>
          <w:rFonts w:ascii="Times New Roman" w:hAnsi="Times New Roman" w:cs="Times New Roman"/>
          <w:b/>
          <w:w w:val="85"/>
          <w:sz w:val="28"/>
          <w:szCs w:val="28"/>
          <w:lang w:val="vi-VN"/>
        </w:rPr>
        <w:t>I.</w:t>
      </w:r>
      <w:r w:rsidR="008E4971" w:rsidRPr="00FA6E9F">
        <w:rPr>
          <w:rFonts w:ascii="Times New Roman" w:hAnsi="Times New Roman" w:cs="Times New Roman"/>
          <w:b/>
          <w:w w:val="85"/>
          <w:sz w:val="28"/>
          <w:szCs w:val="28"/>
          <w:lang w:val="vi-VN"/>
        </w:rPr>
        <w:t xml:space="preserve"> YÊU CẦU CẦN ĐẠT</w:t>
      </w:r>
    </w:p>
    <w:p w:rsidR="00384424" w:rsidRPr="00FA6E9F" w:rsidRDefault="00D2522B" w:rsidP="00973A6B">
      <w:pPr>
        <w:pStyle w:val="NoSpacing"/>
        <w:spacing w:line="276" w:lineRule="auto"/>
        <w:ind w:left="283" w:right="340"/>
        <w:jc w:val="both"/>
        <w:rPr>
          <w:rFonts w:ascii="Times New Roman" w:hAnsi="Times New Roman" w:cs="Times New Roman"/>
          <w:b/>
          <w:sz w:val="28"/>
          <w:szCs w:val="28"/>
          <w:lang w:val="vi-VN"/>
        </w:rPr>
      </w:pPr>
      <w:bookmarkStart w:id="0" w:name="bookmark22"/>
      <w:bookmarkEnd w:id="0"/>
      <w:r w:rsidRPr="00FA6E9F">
        <w:rPr>
          <w:rFonts w:ascii="Times New Roman" w:hAnsi="Times New Roman" w:cs="Times New Roman"/>
          <w:b/>
          <w:spacing w:val="-4"/>
          <w:w w:val="90"/>
          <w:sz w:val="28"/>
          <w:szCs w:val="28"/>
          <w:lang w:val="vi-VN"/>
        </w:rPr>
        <w:t>1.</w:t>
      </w:r>
      <w:r w:rsidR="00384424" w:rsidRPr="00FA6E9F">
        <w:rPr>
          <w:rFonts w:ascii="Times New Roman" w:hAnsi="Times New Roman" w:cs="Times New Roman"/>
          <w:b/>
          <w:sz w:val="28"/>
          <w:szCs w:val="28"/>
          <w:lang w:val="vi-VN"/>
        </w:rPr>
        <w:t>. Năng lực.</w:t>
      </w:r>
    </w:p>
    <w:p w:rsidR="00384424" w:rsidRPr="00FA6E9F" w:rsidRDefault="00D2522B" w:rsidP="00973A6B">
      <w:pPr>
        <w:pStyle w:val="NoSpacing"/>
        <w:spacing w:line="276" w:lineRule="auto"/>
        <w:ind w:left="283" w:right="340"/>
        <w:jc w:val="both"/>
        <w:rPr>
          <w:rFonts w:ascii="Times New Roman" w:hAnsi="Times New Roman" w:cs="Times New Roman"/>
          <w:sz w:val="28"/>
          <w:szCs w:val="28"/>
          <w:lang w:val="vi-VN"/>
        </w:rPr>
      </w:pPr>
      <w:bookmarkStart w:id="1" w:name="bookmark23"/>
      <w:bookmarkEnd w:id="1"/>
      <w:r w:rsidRPr="00FA6E9F">
        <w:rPr>
          <w:rFonts w:ascii="Times New Roman" w:hAnsi="Times New Roman" w:cs="Times New Roman"/>
          <w:sz w:val="28"/>
          <w:szCs w:val="28"/>
          <w:lang w:val="vi-VN"/>
        </w:rPr>
        <w:t>1</w:t>
      </w:r>
      <w:r w:rsidR="00384424" w:rsidRPr="00FA6E9F">
        <w:rPr>
          <w:rFonts w:ascii="Times New Roman" w:hAnsi="Times New Roman" w:cs="Times New Roman"/>
          <w:sz w:val="28"/>
          <w:szCs w:val="28"/>
          <w:lang w:val="vi-VN"/>
        </w:rPr>
        <w:t>.1. Năng lực chung.</w:t>
      </w:r>
    </w:p>
    <w:p w:rsidR="00384424" w:rsidRPr="00FA6E9F" w:rsidRDefault="00384424"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Năng lực tự chủ và tự học thông qua việc tự lực thực hiện các nhiệm vụ được giao trên lớp và ở nhà.</w:t>
      </w:r>
    </w:p>
    <w:p w:rsidR="00384424" w:rsidRPr="00FA6E9F" w:rsidRDefault="00384424"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Năng lực giao tiếp và hợp tác qua hoạt động thảo luận nhóm hoặc cặp đôi trong các nhiệm vụ học tập.</w:t>
      </w:r>
    </w:p>
    <w:p w:rsidR="00384424" w:rsidRPr="00FA6E9F" w:rsidRDefault="00384424" w:rsidP="00973A6B">
      <w:pPr>
        <w:pStyle w:val="NoSpacing"/>
        <w:spacing w:line="276" w:lineRule="auto"/>
        <w:ind w:left="283" w:right="340"/>
        <w:jc w:val="both"/>
        <w:rPr>
          <w:rFonts w:ascii="Times New Roman" w:hAnsi="Times New Roman" w:cs="Times New Roman"/>
          <w:sz w:val="28"/>
          <w:szCs w:val="28"/>
          <w:lang w:val="vi-VN"/>
        </w:rPr>
      </w:pPr>
      <w:bookmarkStart w:id="2" w:name="bookmark26"/>
      <w:bookmarkEnd w:id="2"/>
      <w:r w:rsidRPr="00FA6E9F">
        <w:rPr>
          <w:rFonts w:ascii="Times New Roman" w:hAnsi="Times New Roman" w:cs="Times New Roman"/>
          <w:iCs/>
          <w:sz w:val="28"/>
          <w:szCs w:val="28"/>
          <w:lang w:val="vi-VN"/>
        </w:rPr>
        <w:t>-Giải quyết vấn đề và sáng tạo: </w:t>
      </w:r>
      <w:r w:rsidRPr="00FA6E9F">
        <w:rPr>
          <w:rFonts w:ascii="Times New Roman" w:hAnsi="Times New Roman" w:cs="Times New Roman"/>
          <w:sz w:val="28"/>
          <w:szCs w:val="28"/>
          <w:lang w:val="vi-VN"/>
        </w:rPr>
        <w:t>Phát hiện được vấn đề từ các nhiệm vụ học tập và tìm cách giải quyết chúng. </w:t>
      </w:r>
    </w:p>
    <w:p w:rsidR="00384424" w:rsidRPr="00FA6E9F" w:rsidRDefault="00D2522B"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1</w:t>
      </w:r>
      <w:r w:rsidR="00384424" w:rsidRPr="00FA6E9F">
        <w:rPr>
          <w:rFonts w:ascii="Times New Roman" w:hAnsi="Times New Roman" w:cs="Times New Roman"/>
          <w:sz w:val="28"/>
          <w:szCs w:val="28"/>
          <w:lang w:val="vi-VN"/>
        </w:rPr>
        <w:t>.2. Năng lực đặc thù.</w:t>
      </w:r>
    </w:p>
    <w:p w:rsidR="00384424" w:rsidRPr="00FA6E9F" w:rsidRDefault="00384424" w:rsidP="00973A6B">
      <w:pPr>
        <w:pStyle w:val="NoSpacing"/>
        <w:spacing w:line="276" w:lineRule="auto"/>
        <w:ind w:left="283" w:right="340"/>
        <w:jc w:val="both"/>
        <w:rPr>
          <w:rFonts w:ascii="Times New Roman" w:hAnsi="Times New Roman" w:cs="Times New Roman"/>
          <w:b/>
          <w:bCs/>
          <w:color w:val="000000" w:themeColor="text1"/>
          <w:sz w:val="28"/>
          <w:szCs w:val="28"/>
          <w:lang w:val="vi-VN"/>
        </w:rPr>
      </w:pPr>
      <w:r w:rsidRPr="00FA6E9F">
        <w:rPr>
          <w:rFonts w:ascii="Times New Roman" w:hAnsi="Times New Roman" w:cs="Times New Roman"/>
          <w:color w:val="000000" w:themeColor="text1"/>
          <w:sz w:val="28"/>
          <w:szCs w:val="28"/>
          <w:lang w:val="vi-VN"/>
        </w:rPr>
        <w:t xml:space="preserve">- Năng lực tìm hiểu lịch sử: quan sát tranh, ảnh, lược đồ; khai thác và sử dụng được thông tin tư liệu </w:t>
      </w:r>
      <w:r w:rsidRPr="00FA6E9F">
        <w:rPr>
          <w:rFonts w:ascii="Times New Roman" w:hAnsi="Times New Roman" w:cs="Times New Roman"/>
          <w:sz w:val="28"/>
          <w:szCs w:val="28"/>
          <w:lang w:val="vi-VN"/>
        </w:rPr>
        <w:t xml:space="preserve">một số tư liệu lịch sử (1.1 – 1.4) để nhận thức về tình hình nước Nga trước khi Liên Xô được thành lập (1918 – 1922) và những thành tựu, hạn chế của công cuộc xây dựng chủ nghĩa xã hội ở Liên Xô (1922 – 1945) </w:t>
      </w:r>
      <w:r w:rsidRPr="00FA6E9F">
        <w:rPr>
          <w:rFonts w:ascii="Times New Roman" w:hAnsi="Times New Roman" w:cs="Times New Roman"/>
          <w:color w:val="000000" w:themeColor="text1"/>
          <w:sz w:val="28"/>
          <w:szCs w:val="28"/>
          <w:lang w:val="vi-VN"/>
        </w:rPr>
        <w:t>để tìm hiểu về nước Nga Xô viết từ năm 1918 đến năm 1945.</w:t>
      </w:r>
    </w:p>
    <w:p w:rsidR="00384424" w:rsidRPr="00FA6E9F" w:rsidRDefault="00384424" w:rsidP="00973A6B">
      <w:pPr>
        <w:pStyle w:val="NoSpacing"/>
        <w:spacing w:line="276" w:lineRule="auto"/>
        <w:ind w:left="283" w:right="340"/>
        <w:jc w:val="both"/>
        <w:rPr>
          <w:rFonts w:ascii="Times New Roman" w:hAnsi="Times New Roman" w:cs="Times New Roman"/>
          <w:b/>
          <w:bCs/>
          <w:color w:val="000000" w:themeColor="text1"/>
          <w:sz w:val="28"/>
          <w:szCs w:val="28"/>
          <w:lang w:val="vi-VN"/>
        </w:rPr>
      </w:pPr>
      <w:r w:rsidRPr="00FA6E9F">
        <w:rPr>
          <w:rFonts w:ascii="Times New Roman" w:hAnsi="Times New Roman" w:cs="Times New Roman"/>
          <w:color w:val="000000" w:themeColor="text1"/>
          <w:sz w:val="28"/>
          <w:szCs w:val="28"/>
          <w:lang w:val="vi-VN"/>
        </w:rPr>
        <w:t>- Năng lực nhận thức và tư duy lịch sử: biết khai thác tranh, ảnh, tư liệu, bảng số liệu, kết hợp đọc thông tin trong SGK để nêu được những nét chính về nước Nga trước khi Liên Xô được thành lập; trình bày những thành tựu và chỉ ra được những hạn chế của công cuộc xây dựng chủ nghĩa xã hội ở Liên Xô.</w:t>
      </w:r>
    </w:p>
    <w:p w:rsidR="00384424" w:rsidRPr="00FA6E9F" w:rsidRDefault="00384424" w:rsidP="00973A6B">
      <w:pPr>
        <w:pStyle w:val="NoSpacing"/>
        <w:spacing w:line="276" w:lineRule="auto"/>
        <w:ind w:left="283" w:right="340"/>
        <w:jc w:val="both"/>
        <w:rPr>
          <w:rFonts w:ascii="Times New Roman" w:hAnsi="Times New Roman" w:cs="Times New Roman"/>
          <w:b/>
          <w:bCs/>
          <w:color w:val="000000" w:themeColor="text1"/>
          <w:sz w:val="28"/>
          <w:szCs w:val="28"/>
          <w:lang w:val="vi-VN"/>
        </w:rPr>
      </w:pPr>
      <w:r w:rsidRPr="00FA6E9F">
        <w:rPr>
          <w:rFonts w:ascii="Times New Roman" w:hAnsi="Times New Roman" w:cs="Times New Roman"/>
          <w:color w:val="000000" w:themeColor="text1"/>
          <w:sz w:val="28"/>
          <w:szCs w:val="28"/>
          <w:lang w:val="vi-VN"/>
        </w:rPr>
        <w:t>- Năng lực vận dụng kiến thức, kĩ năng đã học để viết đoạn văn ngắn giới thiệu về thành tựu ấn tượng nhất trong công cuộc xây dựng chủ nghĩa xã hội ở Liên Xô.</w:t>
      </w:r>
    </w:p>
    <w:p w:rsidR="00384424" w:rsidRPr="00FA6E9F" w:rsidRDefault="00D2522B" w:rsidP="00973A6B">
      <w:pPr>
        <w:pStyle w:val="NoSpacing"/>
        <w:spacing w:line="276" w:lineRule="auto"/>
        <w:ind w:left="283" w:right="340"/>
        <w:jc w:val="both"/>
        <w:rPr>
          <w:rFonts w:ascii="Times New Roman" w:hAnsi="Times New Roman" w:cs="Times New Roman"/>
          <w:b/>
          <w:sz w:val="28"/>
          <w:szCs w:val="28"/>
          <w:lang w:val="vi-VN"/>
        </w:rPr>
      </w:pPr>
      <w:bookmarkStart w:id="3" w:name="bookmark30"/>
      <w:bookmarkEnd w:id="3"/>
      <w:r w:rsidRPr="00FA6E9F">
        <w:rPr>
          <w:rFonts w:ascii="Times New Roman" w:hAnsi="Times New Roman" w:cs="Times New Roman"/>
          <w:b/>
          <w:sz w:val="28"/>
          <w:szCs w:val="28"/>
          <w:lang w:val="vi-VN"/>
        </w:rPr>
        <w:t>2</w:t>
      </w:r>
      <w:r w:rsidR="00384424" w:rsidRPr="00FA6E9F">
        <w:rPr>
          <w:rFonts w:ascii="Times New Roman" w:hAnsi="Times New Roman" w:cs="Times New Roman"/>
          <w:b/>
          <w:sz w:val="28"/>
          <w:szCs w:val="28"/>
          <w:lang w:val="vi-VN"/>
        </w:rPr>
        <w:t>. Phẩm chất.</w:t>
      </w:r>
    </w:p>
    <w:p w:rsidR="00384424" w:rsidRPr="00FA6E9F" w:rsidRDefault="00384424"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i/>
          <w:iCs/>
          <w:sz w:val="28"/>
          <w:szCs w:val="28"/>
          <w:lang w:val="vi-VN"/>
        </w:rPr>
        <w:t>-Chăm chỉ:</w:t>
      </w:r>
      <w:r w:rsidRPr="00FA6E9F">
        <w:rPr>
          <w:rFonts w:ascii="Times New Roman" w:hAnsi="Times New Roman" w:cs="Times New Roman"/>
          <w:sz w:val="28"/>
          <w:szCs w:val="28"/>
          <w:lang w:val="vi-VN"/>
        </w:rPr>
        <w:t> Đọc và sưu tầm các thông tin, hình ảnh, tư liệu về công cuộc xây dựng chủ nghĩa xã hội ở Liên Xô từ năm 1922 đến năm 1945 để mở rộng và nâng cao nhận thức. </w:t>
      </w:r>
    </w:p>
    <w:p w:rsidR="00384424" w:rsidRPr="00FA6E9F" w:rsidRDefault="00384424" w:rsidP="00973A6B">
      <w:pPr>
        <w:pStyle w:val="NoSpacing"/>
        <w:spacing w:before="120" w:after="120"/>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w:t>
      </w:r>
      <w:r w:rsidR="00944155" w:rsidRPr="00FA6E9F">
        <w:rPr>
          <w:rFonts w:ascii="Times New Roman" w:hAnsi="Times New Roman" w:cs="Times New Roman"/>
          <w:sz w:val="28"/>
          <w:szCs w:val="28"/>
          <w:lang w:val="vi-VN"/>
        </w:rPr>
        <w:t xml:space="preserve"> </w:t>
      </w:r>
      <w:r w:rsidRPr="00FA6E9F">
        <w:rPr>
          <w:rFonts w:ascii="Times New Roman" w:hAnsi="Times New Roman" w:cs="Times New Roman"/>
          <w:sz w:val="28"/>
          <w:szCs w:val="28"/>
          <w:lang w:val="vi-VN"/>
        </w:rPr>
        <w:t>Bài học góp phần bồi dưỡng ý thức khâm phục và tự hào về những thành tựu mà nhân dân Liên Xô đạt được trong công cuộc xây dựng chủ nghĩa xã hội; từ đó nhận thức được sức mạnh, tính ưu việt; đồng thời tránh ngộ nhận, phủ nhận quá khứ lịch sử và những thành tựu vĩ đại mà nhân dân Liên Xô đã lao động quên mình để đạt được trong giai đoạn này.</w:t>
      </w:r>
    </w:p>
    <w:p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II. THIẾT BỊ DẠY HỌC </w:t>
      </w:r>
    </w:p>
    <w:p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1. Đối với giáo viên</w:t>
      </w:r>
    </w:p>
    <w:p w:rsidR="006979C1" w:rsidRPr="00FA6E9F" w:rsidRDefault="00C21F62"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w:t>
      </w:r>
      <w:r w:rsidR="006979C1" w:rsidRPr="00FA6E9F">
        <w:rPr>
          <w:rFonts w:ascii="Times New Roman" w:hAnsi="Times New Roman" w:cs="Times New Roman"/>
          <w:sz w:val="28"/>
          <w:szCs w:val="28"/>
          <w:lang w:val="vi-VN"/>
        </w:rPr>
        <w:t>Giáo án, SGK, SGV, SBT </w:t>
      </w:r>
      <w:r w:rsidR="006979C1" w:rsidRPr="00FA6E9F">
        <w:rPr>
          <w:rFonts w:ascii="Times New Roman" w:hAnsi="Times New Roman" w:cs="Times New Roman"/>
          <w:i/>
          <w:iCs/>
          <w:sz w:val="28"/>
          <w:szCs w:val="28"/>
          <w:lang w:val="vi-VN"/>
        </w:rPr>
        <w:t>Lịch sử và Địa lí 9 – Kết nối tri thức </w:t>
      </w:r>
      <w:r w:rsidR="006979C1" w:rsidRPr="00FA6E9F">
        <w:rPr>
          <w:rFonts w:ascii="Times New Roman" w:hAnsi="Times New Roman" w:cs="Times New Roman"/>
          <w:sz w:val="28"/>
          <w:szCs w:val="28"/>
          <w:lang w:val="vi-VN"/>
        </w:rPr>
        <w:t>(phần Lịch sử). </w:t>
      </w:r>
    </w:p>
    <w:p w:rsidR="00056A65" w:rsidRPr="00FA6E9F" w:rsidRDefault="00056A65" w:rsidP="00973A6B">
      <w:pPr>
        <w:widowControl/>
        <w:autoSpaceDE/>
        <w:autoSpaceDN/>
        <w:spacing w:line="276" w:lineRule="auto"/>
        <w:ind w:left="283" w:right="340"/>
        <w:jc w:val="both"/>
        <w:rPr>
          <w:rFonts w:eastAsia="Calibri"/>
          <w:bCs/>
          <w:iCs/>
          <w:sz w:val="28"/>
          <w:szCs w:val="28"/>
          <w:bdr w:val="none" w:sz="0" w:space="0" w:color="auto" w:frame="1"/>
          <w:lang w:val="vi-VN"/>
        </w:rPr>
      </w:pPr>
      <w:r w:rsidRPr="00FA6E9F">
        <w:rPr>
          <w:rFonts w:eastAsia="Calibri"/>
          <w:bCs/>
          <w:iCs/>
          <w:sz w:val="28"/>
          <w:szCs w:val="28"/>
          <w:bdr w:val="none" w:sz="0" w:space="0" w:color="auto" w:frame="1"/>
          <w:lang w:val="vi-VN"/>
        </w:rPr>
        <w:t>-Lược đồ thế giới từ 1918 đến 1945.</w:t>
      </w:r>
    </w:p>
    <w:p w:rsidR="00056A65" w:rsidRPr="00FA6E9F" w:rsidRDefault="00056A65" w:rsidP="00973A6B">
      <w:pPr>
        <w:widowControl/>
        <w:autoSpaceDE/>
        <w:autoSpaceDN/>
        <w:spacing w:line="276" w:lineRule="auto"/>
        <w:ind w:left="283" w:right="340"/>
        <w:contextualSpacing/>
        <w:jc w:val="both"/>
        <w:rPr>
          <w:rFonts w:eastAsia="Calibri"/>
          <w:bCs/>
          <w:iCs/>
          <w:sz w:val="28"/>
          <w:szCs w:val="28"/>
          <w:bdr w:val="none" w:sz="0" w:space="0" w:color="auto" w:frame="1"/>
          <w:lang w:val="vi-VN"/>
        </w:rPr>
      </w:pPr>
      <w:r w:rsidRPr="00FA6E9F">
        <w:rPr>
          <w:rFonts w:eastAsia="Calibri"/>
          <w:bCs/>
          <w:iCs/>
          <w:sz w:val="28"/>
          <w:szCs w:val="28"/>
          <w:bdr w:val="none" w:sz="0" w:space="0" w:color="auto" w:frame="1"/>
          <w:lang w:val="vi-VN"/>
        </w:rPr>
        <w:t>- Phim tư liệu thể hiện công cuộc xây dựng CNXH</w:t>
      </w:r>
      <w:r w:rsidR="00AD16E5" w:rsidRPr="00FA6E9F">
        <w:rPr>
          <w:rFonts w:eastAsia="Calibri"/>
          <w:bCs/>
          <w:iCs/>
          <w:sz w:val="28"/>
          <w:szCs w:val="28"/>
          <w:bdr w:val="none" w:sz="0" w:space="0" w:color="auto" w:frame="1"/>
          <w:lang w:val="vi-VN"/>
        </w:rPr>
        <w:t xml:space="preserve"> </w:t>
      </w:r>
      <w:r w:rsidRPr="00FA6E9F">
        <w:rPr>
          <w:rFonts w:eastAsia="Calibri"/>
          <w:bCs/>
          <w:iCs/>
          <w:sz w:val="28"/>
          <w:szCs w:val="28"/>
          <w:bdr w:val="none" w:sz="0" w:space="0" w:color="auto" w:frame="1"/>
          <w:lang w:val="vi-VN"/>
        </w:rPr>
        <w:t xml:space="preserve"> và cuộc chiến tranh chống Phát xít từ năm 1918 – 1945</w:t>
      </w:r>
    </w:p>
    <w:p w:rsidR="008D4D7C" w:rsidRPr="00FA6E9F" w:rsidRDefault="00C21F62" w:rsidP="00973A6B">
      <w:pPr>
        <w:widowControl/>
        <w:autoSpaceDE/>
        <w:autoSpaceDN/>
        <w:spacing w:line="276" w:lineRule="auto"/>
        <w:ind w:left="283" w:right="340"/>
        <w:contextualSpacing/>
        <w:jc w:val="both"/>
        <w:rPr>
          <w:rFonts w:eastAsia="Calibri"/>
          <w:sz w:val="28"/>
          <w:szCs w:val="28"/>
          <w:lang w:val="vi-VN"/>
        </w:rPr>
      </w:pPr>
      <w:r w:rsidRPr="00FA6E9F">
        <w:rPr>
          <w:sz w:val="28"/>
          <w:szCs w:val="28"/>
        </w:rPr>
        <w:lastRenderedPageBreak/>
        <w:t>-</w:t>
      </w:r>
      <w:r w:rsidR="006979C1" w:rsidRPr="00FA6E9F">
        <w:rPr>
          <w:sz w:val="28"/>
          <w:szCs w:val="28"/>
        </w:rPr>
        <w:t>Phiếu học tập (giấy A0), nam châm dán Phiếu học tập, bút màu.</w:t>
      </w:r>
      <w:r w:rsidR="008D4D7C" w:rsidRPr="00FA6E9F">
        <w:rPr>
          <w:rFonts w:eastAsia="Calibri"/>
          <w:sz w:val="28"/>
          <w:szCs w:val="28"/>
          <w:lang w:val="vi-VN"/>
        </w:rPr>
        <w:t xml:space="preserve"> tranh ảnh lịch sử có liên quan đến bài học</w:t>
      </w:r>
    </w:p>
    <w:p w:rsidR="006979C1" w:rsidRPr="00FA6E9F" w:rsidRDefault="00C21F62"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w:t>
      </w:r>
      <w:r w:rsidR="006979C1" w:rsidRPr="00FA6E9F">
        <w:rPr>
          <w:rFonts w:ascii="Times New Roman" w:hAnsi="Times New Roman" w:cs="Times New Roman"/>
          <w:sz w:val="28"/>
          <w:szCs w:val="28"/>
          <w:lang w:val="vi-VN"/>
        </w:rPr>
        <w:t>Máy tính, máy chiếu (nếu có).</w:t>
      </w:r>
    </w:p>
    <w:p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2. Đối với học sinh</w:t>
      </w:r>
    </w:p>
    <w:p w:rsidR="006979C1" w:rsidRPr="00FA6E9F" w:rsidRDefault="00C21F62"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w:t>
      </w:r>
      <w:r w:rsidR="006979C1" w:rsidRPr="00FA6E9F">
        <w:rPr>
          <w:rFonts w:ascii="Times New Roman" w:hAnsi="Times New Roman" w:cs="Times New Roman"/>
          <w:sz w:val="28"/>
          <w:szCs w:val="28"/>
          <w:lang w:val="vi-VN"/>
        </w:rPr>
        <w:t>SGK, SBT </w:t>
      </w:r>
      <w:r w:rsidR="006979C1" w:rsidRPr="00FA6E9F">
        <w:rPr>
          <w:rFonts w:ascii="Times New Roman" w:hAnsi="Times New Roman" w:cs="Times New Roman"/>
          <w:i/>
          <w:iCs/>
          <w:sz w:val="28"/>
          <w:szCs w:val="28"/>
          <w:lang w:val="vi-VN"/>
        </w:rPr>
        <w:t>Lịch sử và Địa lí 9 – Kết nối tri thức</w:t>
      </w:r>
      <w:r w:rsidR="006979C1" w:rsidRPr="00FA6E9F">
        <w:rPr>
          <w:rFonts w:ascii="Times New Roman" w:hAnsi="Times New Roman" w:cs="Times New Roman"/>
          <w:sz w:val="28"/>
          <w:szCs w:val="28"/>
          <w:lang w:val="vi-VN"/>
        </w:rPr>
        <w:t> (phần Lịch sử). </w:t>
      </w:r>
    </w:p>
    <w:p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III. CÁC HOẠT ĐỘNG DẠY HỌC </w:t>
      </w:r>
    </w:p>
    <w:p w:rsidR="006979C1" w:rsidRPr="00FA6E9F" w:rsidRDefault="006979C1" w:rsidP="00973A6B">
      <w:pPr>
        <w:pStyle w:val="NoSpacing"/>
        <w:spacing w:line="276" w:lineRule="auto"/>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A. HOẠT ĐỘNG KHỞI ĐỘNG</w:t>
      </w:r>
    </w:p>
    <w:p w:rsidR="006979C1" w:rsidRPr="00FA6E9F" w:rsidRDefault="006979C1" w:rsidP="00973A6B">
      <w:pPr>
        <w:pStyle w:val="NoSpacing"/>
        <w:spacing w:line="276" w:lineRule="auto"/>
        <w:ind w:left="283" w:right="34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a. Mục tiêu</w:t>
      </w:r>
      <w:r w:rsidRPr="00FA6E9F">
        <w:rPr>
          <w:rFonts w:ascii="Times New Roman" w:hAnsi="Times New Roman" w:cs="Times New Roman"/>
          <w:sz w:val="28"/>
          <w:szCs w:val="28"/>
          <w:lang w:val="vi-VN"/>
        </w:rPr>
        <w:t>: Tạo tâm thế cho HS, giúp đỡ HS ý thức được nhiệm vụ học tập, hứng thú với bài học mới. </w:t>
      </w:r>
    </w:p>
    <w:p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b. Nội dung:</w:t>
      </w:r>
      <w:r w:rsidRPr="00FA6E9F">
        <w:rPr>
          <w:rFonts w:ascii="Times New Roman" w:hAnsi="Times New Roman" w:cs="Times New Roman"/>
          <w:sz w:val="28"/>
          <w:szCs w:val="28"/>
          <w:lang w:val="vi-VN"/>
        </w:rPr>
        <w:t> GV tổ chức cho HS chơi trò chơi </w:t>
      </w:r>
      <w:r w:rsidRPr="00FA6E9F">
        <w:rPr>
          <w:rFonts w:ascii="Times New Roman" w:hAnsi="Times New Roman" w:cs="Times New Roman"/>
          <w:i/>
          <w:iCs/>
          <w:sz w:val="28"/>
          <w:szCs w:val="28"/>
          <w:lang w:val="vi-VN"/>
        </w:rPr>
        <w:t>“Mảnh ghép lịch sử”</w:t>
      </w:r>
      <w:r w:rsidRPr="00FA6E9F">
        <w:rPr>
          <w:rFonts w:ascii="Times New Roman" w:hAnsi="Times New Roman" w:cs="Times New Roman"/>
          <w:sz w:val="28"/>
          <w:szCs w:val="28"/>
          <w:lang w:val="vi-VN"/>
        </w:rPr>
        <w:t>. HS trả lời một số câu hỏi trắc nghiệm liên quan đến nước Nga và Liên Xô để lật mở mảnh ghép. </w:t>
      </w:r>
    </w:p>
    <w:p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c. Sản phẩm</w:t>
      </w:r>
      <w:r w:rsidRPr="00FA6E9F">
        <w:rPr>
          <w:rFonts w:ascii="Times New Roman" w:hAnsi="Times New Roman" w:cs="Times New Roman"/>
          <w:sz w:val="28"/>
          <w:szCs w:val="28"/>
          <w:lang w:val="vi-VN"/>
        </w:rPr>
        <w:t>: </w:t>
      </w:r>
      <w:r w:rsidR="00056A65" w:rsidRPr="00FA6E9F">
        <w:rPr>
          <w:rFonts w:ascii="Times New Roman" w:hAnsi="Times New Roman" w:cs="Times New Roman"/>
          <w:sz w:val="28"/>
          <w:szCs w:val="28"/>
          <w:lang w:val="vi-VN"/>
        </w:rPr>
        <w:t>câu trả lời của học sinh trong câu hỏi từ các mảnh ghép.</w:t>
      </w:r>
    </w:p>
    <w:p w:rsidR="006979C1" w:rsidRPr="00FA6E9F" w:rsidRDefault="006979C1" w:rsidP="00973A6B">
      <w:pPr>
        <w:pStyle w:val="NoSpacing"/>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d. Tổ chức thực hiện:</w:t>
      </w:r>
    </w:p>
    <w:p w:rsidR="006979C1" w:rsidRPr="00FA6E9F" w:rsidRDefault="006979C1" w:rsidP="00973A6B">
      <w:pPr>
        <w:pStyle w:val="NoSpacing"/>
        <w:ind w:left="283" w:right="34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Bước 1: GV chuyển giao nhiệm vụ học tập</w:t>
      </w:r>
    </w:p>
    <w:p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tổ chức cho HS cả lớp chơi trò chơi </w:t>
      </w:r>
      <w:r w:rsidRPr="00FA6E9F">
        <w:rPr>
          <w:rFonts w:ascii="Times New Roman" w:hAnsi="Times New Roman" w:cs="Times New Roman"/>
          <w:i/>
          <w:iCs/>
          <w:sz w:val="28"/>
          <w:szCs w:val="28"/>
          <w:lang w:val="vi-VN"/>
        </w:rPr>
        <w:t>“Mảnh ghép lịch sử”. </w:t>
      </w:r>
    </w:p>
    <w:p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phổ biến luật chơi cho HS: Để lật mở được mỗi mảnh ghép bị che khuất hình ảnh, HS trả lời câu hỏi liên quan kiến thức đã học ở lớp dưới về </w:t>
      </w:r>
      <w:r w:rsidRPr="00FA6E9F">
        <w:rPr>
          <w:rFonts w:ascii="Times New Roman" w:hAnsi="Times New Roman" w:cs="Times New Roman"/>
          <w:i/>
          <w:iCs/>
          <w:sz w:val="28"/>
          <w:szCs w:val="28"/>
          <w:lang w:val="vi-VN"/>
        </w:rPr>
        <w:t>Chủ đề nước Nga và Liên Xô.</w:t>
      </w:r>
    </w:p>
    <w:p w:rsidR="006979C1" w:rsidRPr="00FA6E9F" w:rsidRDefault="006979C1" w:rsidP="00973A6B">
      <w:pPr>
        <w:pStyle w:val="NoSpacing"/>
        <w:ind w:left="283" w:right="34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trình chiếu 5 mảnh ghép và cho HS lần lượt lật mở từng mảnh ghép:</w:t>
      </w:r>
    </w:p>
    <w:p w:rsidR="006979C1" w:rsidRPr="00FA6E9F" w:rsidRDefault="006979C1" w:rsidP="006979C1">
      <w:pPr>
        <w:pStyle w:val="NoSpacing"/>
        <w:rPr>
          <w:rFonts w:ascii="Times New Roman" w:hAnsi="Times New Roman" w:cs="Times New Roman"/>
          <w:sz w:val="28"/>
          <w:szCs w:val="28"/>
        </w:rPr>
      </w:pPr>
      <w:r w:rsidRPr="00FA6E9F">
        <w:rPr>
          <w:rFonts w:ascii="Times New Roman" w:hAnsi="Times New Roman" w:cs="Times New Roman"/>
          <w:noProof/>
          <w:sz w:val="28"/>
          <w:szCs w:val="28"/>
        </w:rPr>
        <w:drawing>
          <wp:inline distT="0" distB="0" distL="0" distR="0" wp14:anchorId="73C09FF3" wp14:editId="3FC5247D">
            <wp:extent cx="5920740" cy="2773680"/>
            <wp:effectExtent l="0" t="0" r="3810" b="7620"/>
            <wp:docPr id="2" name="Picture 2" descr="Ảnh có chứa văn bản, ảnh chụp màn hình,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Ảnh có chứa văn bản, ảnh chụp màn hình, Phông chữ&#10;&#10;Mô tả được tạo tự độ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0740" cy="2773680"/>
                    </a:xfrm>
                    <a:prstGeom prst="rect">
                      <a:avLst/>
                    </a:prstGeom>
                    <a:noFill/>
                    <a:ln>
                      <a:noFill/>
                    </a:ln>
                  </pic:spPr>
                </pic:pic>
              </a:graphicData>
            </a:graphic>
          </wp:inline>
        </w:drawing>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Mảnh ghép số 1: Đêm 25/10 (7/11 theo dương lịch) năm 1917, một sự kiện vô cùng trọng đại đã diễn ra ở nước Nga là:</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A. V. I. Lê-nin bí mật từ Phần Lan về nước, trực tiếp lãnh đạo cách mạng.</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B. Dưới sự chỉ huy trực tiếp của V. I. Lê-nin, quân cách mạng đã chiếm được Thủ đô Pê-tơ-rô-grat, bao vây Cung điện Mùa Đông.</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C. Chính phủ lâm thời sụp đổ, khởi nghĩa giành thắng lợi ở Thủ đô. </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D. Cuộc khởi nghĩa giành thắng lợi ở Mát- xcơ-va.</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Mảnh ghép số 2: Năm 1917, sau Cách mạng tháng Mười Nga thành công, người có vai trò quan trọng trong sự nghiệp xây dựng và bảo vệ Nhà nước Liên Xô đồng thời cũng bị phê phán về một số sai lầm trong thời gian cầm quyền là:</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lastRenderedPageBreak/>
        <w:t>A. G. Xta-lin.</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B. L. Tờ-rốt-xkít.</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C. V.I. Lê-nin.</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D. Nga hoàng Ni-cô-lai II.</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Mảnh ghép số 3: Điền vào dấu ba chấm “…” trong đoạn tư liệu dưới đây:</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i/>
          <w:iCs/>
          <w:sz w:val="28"/>
          <w:szCs w:val="28"/>
        </w:rPr>
        <w:t>“Giống như mặt trời chói lọi, ………………………chiếu sáng khắp năm châu, thức tỉnh hàng triệu hàng triệu người bị áp bức, bóc lột trên trái đất. Trong lịch sử loài người chưa từng có cuộc cách mạng nào có ý nghĩa to lớn và sâu xa như thế”.</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i/>
          <w:iCs/>
          <w:sz w:val="28"/>
          <w:szCs w:val="28"/>
        </w:rPr>
        <w:t>(Hồ Chí Minh toàn tập, Tập 15, NXB Chính trị quốc gia Hà Nội, 2011, tr.387)</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A. Cách mạng Tháng Mười.</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B. Cung điện Mùa Đông.</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C. Đảng Bôn-sê-vích.</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D. Cách mạng Tháng Hai.</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Mảnh ghép số 4: Cách mạng tháng Mười Nga năm 1917 mang tính chất là cuộc cách mạng?</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A. Dân chủ tư sản kiểu mới.</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B. Xã hội chủ nghĩa.</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C. Tư sản.</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D. Giải phóng dân tộc. </w:t>
      </w:r>
    </w:p>
    <w:p w:rsidR="006979C1" w:rsidRPr="00FA6E9F" w:rsidRDefault="006979C1" w:rsidP="00973A6B">
      <w:pPr>
        <w:pStyle w:val="NoSpacing"/>
        <w:spacing w:before="120" w:after="120"/>
        <w:ind w:left="170" w:right="170"/>
        <w:jc w:val="both"/>
        <w:rPr>
          <w:rFonts w:ascii="Times New Roman" w:hAnsi="Times New Roman" w:cs="Times New Roman"/>
          <w:sz w:val="28"/>
          <w:szCs w:val="28"/>
        </w:rPr>
      </w:pPr>
      <w:r w:rsidRPr="00FA6E9F">
        <w:rPr>
          <w:rFonts w:ascii="Times New Roman" w:hAnsi="Times New Roman" w:cs="Times New Roman"/>
          <w:sz w:val="28"/>
          <w:szCs w:val="28"/>
        </w:rPr>
        <w:t>Mảnh ghép số 5: Hình ảnh quốc kì và quốc huy dưới đây nói về: </w:t>
      </w:r>
    </w:p>
    <w:tbl>
      <w:tblPr>
        <w:tblW w:w="21600" w:type="dxa"/>
        <w:tblCellMar>
          <w:top w:w="15" w:type="dxa"/>
          <w:left w:w="15" w:type="dxa"/>
          <w:bottom w:w="15" w:type="dxa"/>
          <w:right w:w="15" w:type="dxa"/>
        </w:tblCellMar>
        <w:tblLook w:val="04A0" w:firstRow="1" w:lastRow="0" w:firstColumn="1" w:lastColumn="0" w:noHBand="0" w:noVBand="1"/>
      </w:tblPr>
      <w:tblGrid>
        <w:gridCol w:w="11339"/>
        <w:gridCol w:w="10261"/>
      </w:tblGrid>
      <w:tr w:rsidR="006979C1" w:rsidRPr="00FA6E9F" w:rsidTr="00F403C7">
        <w:tc>
          <w:tcPr>
            <w:tcW w:w="4675" w:type="dxa"/>
            <w:tcMar>
              <w:top w:w="0" w:type="dxa"/>
              <w:left w:w="108" w:type="dxa"/>
              <w:bottom w:w="0" w:type="dxa"/>
              <w:right w:w="108" w:type="dxa"/>
            </w:tcMar>
            <w:hideMark/>
          </w:tcPr>
          <w:p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noProof/>
                <w:sz w:val="28"/>
                <w:szCs w:val="28"/>
              </w:rPr>
              <w:drawing>
                <wp:inline distT="0" distB="0" distL="0" distR="0" wp14:anchorId="0915A8F4" wp14:editId="1EFF4E71">
                  <wp:extent cx="3139440" cy="1844040"/>
                  <wp:effectExtent l="0" t="0" r="3810" b="3810"/>
                  <wp:docPr id="3" name="Picture 3" descr="Quốc kỳ (1955–1991) Liên X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ốc kỳ (1955–1991) Liên Xô"/>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39440" cy="1844040"/>
                          </a:xfrm>
                          <a:prstGeom prst="rect">
                            <a:avLst/>
                          </a:prstGeom>
                          <a:noFill/>
                          <a:ln>
                            <a:noFill/>
                          </a:ln>
                        </pic:spPr>
                      </pic:pic>
                    </a:graphicData>
                  </a:graphic>
                </wp:inline>
              </w:drawing>
            </w:r>
            <w:r w:rsidR="000C6740" w:rsidRPr="00FA6E9F">
              <w:rPr>
                <w:rFonts w:ascii="Times New Roman" w:hAnsi="Times New Roman" w:cs="Times New Roman"/>
                <w:noProof/>
                <w:sz w:val="28"/>
                <w:szCs w:val="28"/>
              </w:rPr>
              <w:drawing>
                <wp:inline distT="0" distB="0" distL="0" distR="0" wp14:anchorId="5A1F252B" wp14:editId="77E1CC6B">
                  <wp:extent cx="2674620" cy="1851660"/>
                  <wp:effectExtent l="0" t="0" r="0" b="0"/>
                  <wp:docPr id="4" name="Picture 4" descr="Quốc huy (1956–1991) Liên X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ốc huy (1956–1991) Liên Xô"/>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4620" cy="1851660"/>
                          </a:xfrm>
                          <a:prstGeom prst="rect">
                            <a:avLst/>
                          </a:prstGeom>
                          <a:noFill/>
                          <a:ln>
                            <a:noFill/>
                          </a:ln>
                        </pic:spPr>
                      </pic:pic>
                    </a:graphicData>
                  </a:graphic>
                </wp:inline>
              </w:drawing>
            </w:r>
          </w:p>
          <w:p w:rsidR="002D7470" w:rsidRPr="00FA6E9F" w:rsidRDefault="002D7470" w:rsidP="00973A6B">
            <w:pPr>
              <w:pStyle w:val="NoSpacing"/>
              <w:spacing w:line="276" w:lineRule="auto"/>
              <w:jc w:val="both"/>
              <w:rPr>
                <w:rFonts w:ascii="Times New Roman" w:hAnsi="Times New Roman" w:cs="Times New Roman"/>
                <w:i/>
                <w:iCs/>
                <w:sz w:val="28"/>
                <w:szCs w:val="28"/>
              </w:rPr>
            </w:pPr>
          </w:p>
          <w:p w:rsidR="006979C1" w:rsidRPr="00FA6E9F" w:rsidRDefault="002D7470" w:rsidP="00DB2DB4">
            <w:pPr>
              <w:pStyle w:val="NoSpacing"/>
              <w:spacing w:line="276" w:lineRule="auto"/>
              <w:jc w:val="both"/>
              <w:rPr>
                <w:rFonts w:ascii="Times New Roman" w:hAnsi="Times New Roman" w:cs="Times New Roman"/>
                <w:sz w:val="28"/>
                <w:szCs w:val="28"/>
                <w:lang w:val="vi-VN"/>
              </w:rPr>
            </w:pPr>
            <w:r w:rsidRPr="00FA6E9F">
              <w:rPr>
                <w:rFonts w:ascii="Times New Roman" w:hAnsi="Times New Roman" w:cs="Times New Roman"/>
                <w:i/>
                <w:iCs/>
                <w:sz w:val="28"/>
                <w:szCs w:val="28"/>
                <w:lang w:val="vi-VN"/>
              </w:rPr>
              <w:t xml:space="preserve">  </w:t>
            </w:r>
            <w:r w:rsidR="006979C1" w:rsidRPr="00FA6E9F">
              <w:rPr>
                <w:rFonts w:ascii="Times New Roman" w:hAnsi="Times New Roman" w:cs="Times New Roman"/>
                <w:i/>
                <w:iCs/>
                <w:sz w:val="28"/>
                <w:szCs w:val="28"/>
              </w:rPr>
              <w:t>Quốc kỳ(1955–1991)</w:t>
            </w:r>
            <w:r w:rsidRPr="00FA6E9F">
              <w:rPr>
                <w:rFonts w:ascii="Times New Roman" w:hAnsi="Times New Roman" w:cs="Times New Roman"/>
                <w:color w:val="202122"/>
                <w:sz w:val="28"/>
                <w:szCs w:val="28"/>
                <w:shd w:val="clear" w:color="auto" w:fill="FFFFFF"/>
              </w:rPr>
              <w:t xml:space="preserve">  </w:t>
            </w:r>
            <w:r w:rsidR="00DB2DB4" w:rsidRPr="00FA6E9F">
              <w:rPr>
                <w:rFonts w:ascii="Times New Roman" w:hAnsi="Times New Roman" w:cs="Times New Roman"/>
                <w:color w:val="202122"/>
                <w:sz w:val="28"/>
                <w:szCs w:val="28"/>
                <w:shd w:val="clear" w:color="auto" w:fill="FFFFFF"/>
                <w:lang w:val="vi-VN"/>
              </w:rPr>
              <w:t>(vietnamnet.vn</w:t>
            </w:r>
            <w:r w:rsidR="00DB2DB4" w:rsidRPr="00FA6E9F">
              <w:rPr>
                <w:rFonts w:ascii="Times New Roman" w:hAnsi="Times New Roman" w:cs="Times New Roman"/>
                <w:sz w:val="28"/>
                <w:szCs w:val="28"/>
                <w:lang w:val="vi-VN"/>
              </w:rPr>
              <w:t xml:space="preserve"> )                  Quốc huy</w:t>
            </w:r>
            <w:r w:rsidR="00DB2DB4" w:rsidRPr="00FA6E9F">
              <w:rPr>
                <w:rFonts w:ascii="Times New Roman" w:hAnsi="Times New Roman" w:cs="Times New Roman"/>
                <w:i/>
                <w:iCs/>
                <w:sz w:val="28"/>
                <w:szCs w:val="28"/>
              </w:rPr>
              <w:t>(1955–1991</w:t>
            </w:r>
            <w:r w:rsidR="00DB2DB4" w:rsidRPr="00FA6E9F">
              <w:rPr>
                <w:rFonts w:ascii="Times New Roman" w:hAnsi="Times New Roman" w:cs="Times New Roman"/>
                <w:color w:val="202122"/>
                <w:sz w:val="28"/>
                <w:szCs w:val="28"/>
                <w:shd w:val="clear" w:color="auto" w:fill="FFFFFF"/>
                <w:lang w:val="vi-VN"/>
              </w:rPr>
              <w:t>(vietnamnet.vn</w:t>
            </w:r>
            <w:r w:rsidR="00DB2DB4" w:rsidRPr="00FA6E9F">
              <w:rPr>
                <w:rFonts w:ascii="Times New Roman" w:hAnsi="Times New Roman" w:cs="Times New Roman"/>
                <w:sz w:val="28"/>
                <w:szCs w:val="28"/>
                <w:lang w:val="vi-VN"/>
              </w:rPr>
              <w:t>)</w:t>
            </w:r>
          </w:p>
        </w:tc>
        <w:tc>
          <w:tcPr>
            <w:tcW w:w="4675" w:type="dxa"/>
            <w:tcMar>
              <w:top w:w="0" w:type="dxa"/>
              <w:left w:w="108" w:type="dxa"/>
              <w:bottom w:w="0" w:type="dxa"/>
              <w:right w:w="108" w:type="dxa"/>
            </w:tcMar>
            <w:hideMark/>
          </w:tcPr>
          <w:p w:rsidR="006979C1" w:rsidRPr="00FA6E9F" w:rsidRDefault="006979C1" w:rsidP="00973A6B">
            <w:pPr>
              <w:pStyle w:val="NoSpacing"/>
              <w:spacing w:line="276" w:lineRule="auto"/>
              <w:jc w:val="both"/>
              <w:rPr>
                <w:rFonts w:ascii="Times New Roman" w:hAnsi="Times New Roman" w:cs="Times New Roman"/>
                <w:sz w:val="28"/>
                <w:szCs w:val="28"/>
              </w:rPr>
            </w:pPr>
          </w:p>
          <w:p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i/>
                <w:iCs/>
                <w:sz w:val="28"/>
                <w:szCs w:val="28"/>
              </w:rPr>
              <w:t>Quốc huy</w:t>
            </w:r>
          </w:p>
          <w:p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i/>
                <w:iCs/>
                <w:sz w:val="28"/>
                <w:szCs w:val="28"/>
              </w:rPr>
              <w:t>(1956–1991)</w:t>
            </w:r>
          </w:p>
        </w:tc>
      </w:tr>
    </w:tbl>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A. Liên bang Cộng hòa xã hội chủ nghĩa Xô viết (Liên Xô).</w:t>
      </w:r>
    </w:p>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B. Các nước cộng hòa Ngoại Cáp-ca-dơ.</w:t>
      </w:r>
    </w:p>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C. Nước Nga Xô viết.</w:t>
      </w:r>
    </w:p>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D. U-crai-na. </w:t>
      </w:r>
    </w:p>
    <w:p w:rsidR="006979C1" w:rsidRPr="00FA6E9F" w:rsidRDefault="006979C1"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Bước 2: HS tiếp nhận, thực hiện nhiệm vụ học tập</w:t>
      </w:r>
    </w:p>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HS vận dụng kiến thức đã học, hiểu biết của bản thân, trả lời câu hỏi và lật mở từng mảnh ghép. </w:t>
      </w:r>
    </w:p>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quan sát, hướng dẫn, hỗ trợ HS (nếu cần thiết).</w:t>
      </w:r>
    </w:p>
    <w:p w:rsidR="006979C1" w:rsidRPr="00FA6E9F" w:rsidRDefault="006979C1"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Bước 3: Báo cáo kết quả hoạt động, thảo luận</w:t>
      </w:r>
    </w:p>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GV mời đại diện 5 HS lần lượt lật mở 5 mảnh ghép. </w:t>
      </w:r>
    </w:p>
    <w:p w:rsidR="006979C1" w:rsidRPr="00FA6E9F" w:rsidRDefault="006979C1"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Bước 4: Đánh giá kết quả thực hiện nhiệm vụ học tập</w:t>
      </w:r>
    </w:p>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nhận xét, đánh giá và chốt đáp án:</w:t>
      </w:r>
    </w:p>
    <w:tbl>
      <w:tblPr>
        <w:tblW w:w="9450" w:type="dxa"/>
        <w:tblCellMar>
          <w:top w:w="15" w:type="dxa"/>
          <w:left w:w="15" w:type="dxa"/>
          <w:bottom w:w="15" w:type="dxa"/>
          <w:right w:w="15" w:type="dxa"/>
        </w:tblCellMar>
        <w:tblLook w:val="04A0" w:firstRow="1" w:lastRow="0" w:firstColumn="1" w:lastColumn="0" w:noHBand="0" w:noVBand="1"/>
      </w:tblPr>
      <w:tblGrid>
        <w:gridCol w:w="3150"/>
        <w:gridCol w:w="3150"/>
        <w:gridCol w:w="3150"/>
      </w:tblGrid>
      <w:tr w:rsidR="006979C1" w:rsidRPr="00FA6E9F" w:rsidTr="00F403C7">
        <w:tc>
          <w:tcPr>
            <w:tcW w:w="31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sz w:val="28"/>
                <w:szCs w:val="28"/>
              </w:rPr>
              <w:t>Mảnh ghép số 1: B</w:t>
            </w:r>
          </w:p>
        </w:tc>
        <w:tc>
          <w:tcPr>
            <w:tcW w:w="6234"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sz w:val="28"/>
                <w:szCs w:val="28"/>
              </w:rPr>
              <w:t>Mảnh ghép số 2: A</w:t>
            </w:r>
          </w:p>
        </w:tc>
      </w:tr>
      <w:tr w:rsidR="006979C1" w:rsidRPr="00FA6E9F" w:rsidTr="00F403C7">
        <w:tc>
          <w:tcPr>
            <w:tcW w:w="31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sz w:val="28"/>
                <w:szCs w:val="28"/>
              </w:rPr>
              <w:t>Mảnh ghép số 3: A</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sz w:val="28"/>
                <w:szCs w:val="28"/>
              </w:rPr>
              <w:t>Mảnh ghép số 4: D</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rsidR="006979C1" w:rsidRPr="00FA6E9F" w:rsidRDefault="006979C1"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sz w:val="28"/>
                <w:szCs w:val="28"/>
              </w:rPr>
              <w:t>Mảnh ghép số 5: A</w:t>
            </w:r>
          </w:p>
        </w:tc>
      </w:tr>
    </w:tbl>
    <w:p w:rsidR="006979C1" w:rsidRPr="00FA6E9F" w:rsidRDefault="006979C1"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trình chiếu </w:t>
      </w:r>
      <w:r w:rsidRPr="00FA6E9F">
        <w:rPr>
          <w:rFonts w:ascii="Times New Roman" w:hAnsi="Times New Roman" w:cs="Times New Roman"/>
          <w:i/>
          <w:iCs/>
          <w:sz w:val="28"/>
          <w:szCs w:val="28"/>
          <w:lang w:val="vi"/>
        </w:rPr>
        <w:t>Mảnh ghép lịch sử: </w:t>
      </w:r>
    </w:p>
    <w:p w:rsidR="006979C1" w:rsidRPr="00FA6E9F" w:rsidRDefault="006979C1" w:rsidP="006979C1">
      <w:pPr>
        <w:pStyle w:val="NoSpacing"/>
        <w:rPr>
          <w:rFonts w:ascii="Times New Roman" w:hAnsi="Times New Roman" w:cs="Times New Roman"/>
          <w:sz w:val="28"/>
          <w:szCs w:val="28"/>
        </w:rPr>
      </w:pPr>
      <w:r w:rsidRPr="00FA6E9F">
        <w:rPr>
          <w:rFonts w:ascii="Times New Roman" w:hAnsi="Times New Roman" w:cs="Times New Roman"/>
          <w:noProof/>
          <w:sz w:val="28"/>
          <w:szCs w:val="28"/>
        </w:rPr>
        <w:drawing>
          <wp:inline distT="0" distB="0" distL="0" distR="0" wp14:anchorId="6F98DE78" wp14:editId="569B99A1">
            <wp:extent cx="5654040" cy="1981200"/>
            <wp:effectExtent l="0" t="0" r="3810" b="0"/>
            <wp:docPr id="5" name="Picture 5" descr="Ảnh có chứa cờ, ngoài trời,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Ảnh có chứa cờ, ngoài trời, văn bản&#10;&#10;Mô tả được tạo tự độ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54040" cy="1981200"/>
                    </a:xfrm>
                    <a:prstGeom prst="rect">
                      <a:avLst/>
                    </a:prstGeom>
                    <a:noFill/>
                    <a:ln>
                      <a:noFill/>
                    </a:ln>
                  </pic:spPr>
                </pic:pic>
              </a:graphicData>
            </a:graphic>
          </wp:inline>
        </w:drawing>
      </w:r>
    </w:p>
    <w:p w:rsidR="00010ABE" w:rsidRPr="00FA6E9F" w:rsidRDefault="006979C1" w:rsidP="00F144E4">
      <w:pPr>
        <w:pStyle w:val="NoSpacing"/>
        <w:rPr>
          <w:rFonts w:ascii="Times New Roman" w:hAnsi="Times New Roman" w:cs="Times New Roman"/>
          <w:i/>
          <w:iCs/>
          <w:sz w:val="28"/>
          <w:szCs w:val="28"/>
          <w:lang w:val="vi-VN"/>
        </w:rPr>
      </w:pPr>
      <w:r w:rsidRPr="00FA6E9F">
        <w:rPr>
          <w:rFonts w:ascii="Times New Roman" w:hAnsi="Times New Roman" w:cs="Times New Roman"/>
          <w:i/>
          <w:iCs/>
          <w:sz w:val="28"/>
          <w:szCs w:val="28"/>
        </w:rPr>
        <w:t xml:space="preserve">Hình ảnh Lá cờ Chiến thắng cắm trên nóc tòa nhà Quốc hội Đức năm </w:t>
      </w:r>
      <w:r w:rsidR="00C17B73" w:rsidRPr="00FA6E9F">
        <w:rPr>
          <w:rFonts w:ascii="Times New Roman" w:hAnsi="Times New Roman" w:cs="Times New Roman"/>
          <w:i/>
          <w:iCs/>
          <w:sz w:val="28"/>
          <w:szCs w:val="28"/>
          <w:lang w:val="vi-VN"/>
        </w:rPr>
        <w:t>1945</w:t>
      </w:r>
    </w:p>
    <w:p w:rsidR="00F144E4" w:rsidRPr="00FA6E9F" w:rsidRDefault="00C17B73" w:rsidP="00F144E4">
      <w:pPr>
        <w:pStyle w:val="NoSpacing"/>
        <w:rPr>
          <w:rFonts w:ascii="Times New Roman" w:hAnsi="Times New Roman" w:cs="Times New Roman"/>
          <w:i/>
          <w:iCs/>
          <w:sz w:val="28"/>
          <w:szCs w:val="28"/>
          <w:lang w:val="vi-VN"/>
        </w:rPr>
      </w:pPr>
      <w:r w:rsidRPr="00FA6E9F">
        <w:rPr>
          <w:rFonts w:ascii="Times New Roman" w:hAnsi="Times New Roman" w:cs="Times New Roman"/>
          <w:i/>
          <w:iCs/>
          <w:sz w:val="28"/>
          <w:szCs w:val="28"/>
          <w:lang w:val="vi-VN"/>
        </w:rPr>
        <w:t>( Báo Dân Việt)</w:t>
      </w:r>
    </w:p>
    <w:p w:rsidR="00F144E4" w:rsidRPr="00FA6E9F" w:rsidRDefault="00F144E4"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dẫn dắt HS vào bài học: </w:t>
      </w:r>
      <w:r w:rsidRPr="00FA6E9F">
        <w:rPr>
          <w:rFonts w:ascii="Times New Roman" w:hAnsi="Times New Roman" w:cs="Times New Roman"/>
          <w:i/>
          <w:iCs/>
          <w:sz w:val="28"/>
          <w:szCs w:val="28"/>
          <w:lang w:val="vi-VN"/>
        </w:rPr>
        <w:t>Hình ảnh lá cờ với màu đỏ tượng trưng cho cách mạng búa liềm, ngôi sao tượng trưng cho đoàn kết công – nông và Hồng quân Liên Xô đã gợi nhớ về một thời kí ức lịch sử vinh quang, đầy tự hào của nước Nga Xô viết giai đoạn 1918 – 1945. Vậy, nước Nga đã trải qua những năm tháng như thế nào trước khi Liên Xô được thành lập? Công cuộc xây dựng chủ nghĩa xã hội ở Liên Xô thời kì này có những điểm gì nổi bật? Chúng ta sẽ cùng nhau tìm hiểu trong bài học ngày hôm nay – Bài 1: Nước Nga và Liên Xô từ năm 1918 đến năm 1945. </w:t>
      </w:r>
      <w:r w:rsidRPr="00FA6E9F">
        <w:rPr>
          <w:rFonts w:ascii="Times New Roman" w:hAnsi="Times New Roman" w:cs="Times New Roman"/>
          <w:color w:val="000000"/>
          <w:sz w:val="28"/>
          <w:szCs w:val="28"/>
          <w:lang w:val="vi-VN"/>
        </w:rPr>
        <w:t xml:space="preserve"> </w:t>
      </w:r>
    </w:p>
    <w:p w:rsidR="006979C1" w:rsidRPr="00FA6E9F" w:rsidRDefault="006979C1" w:rsidP="00973A6B">
      <w:pPr>
        <w:pStyle w:val="NoSpacing"/>
        <w:tabs>
          <w:tab w:val="left" w:pos="7140"/>
        </w:tabs>
        <w:spacing w:line="276" w:lineRule="auto"/>
        <w:ind w:left="170" w:right="17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B. HOẠT ĐỘNG HÌNH THÀNH KIẾN THỨC</w:t>
      </w:r>
      <w:r w:rsidR="0015732A" w:rsidRPr="00FA6E9F">
        <w:rPr>
          <w:rFonts w:ascii="Times New Roman" w:hAnsi="Times New Roman" w:cs="Times New Roman"/>
          <w:b/>
          <w:sz w:val="28"/>
          <w:szCs w:val="28"/>
          <w:lang w:val="vi-VN"/>
        </w:rPr>
        <w:tab/>
      </w:r>
    </w:p>
    <w:p w:rsidR="006979C1" w:rsidRPr="00FA6E9F" w:rsidRDefault="006979C1" w:rsidP="00973A6B">
      <w:pPr>
        <w:pStyle w:val="NoSpacing"/>
        <w:spacing w:line="276" w:lineRule="auto"/>
        <w:ind w:left="170" w:right="170"/>
        <w:jc w:val="both"/>
        <w:rPr>
          <w:rFonts w:ascii="Times New Roman" w:hAnsi="Times New Roman" w:cs="Times New Roman"/>
          <w:b/>
          <w:i/>
          <w:sz w:val="28"/>
          <w:szCs w:val="28"/>
          <w:lang w:val="vi-VN"/>
        </w:rPr>
      </w:pPr>
      <w:r w:rsidRPr="00FA6E9F">
        <w:rPr>
          <w:rFonts w:ascii="Times New Roman" w:hAnsi="Times New Roman" w:cs="Times New Roman"/>
          <w:b/>
          <w:i/>
          <w:sz w:val="28"/>
          <w:szCs w:val="28"/>
          <w:lang w:val="vi-VN"/>
        </w:rPr>
        <w:t>Hoạt động 1. Tìm hiểu về nước Nga Xô viết từ năm 1918 đến năm 1922</w:t>
      </w:r>
    </w:p>
    <w:p w:rsidR="006979C1" w:rsidRPr="00FA6E9F" w:rsidRDefault="006979C1"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a. Mục tiêu</w:t>
      </w:r>
      <w:r w:rsidRPr="00FA6E9F">
        <w:rPr>
          <w:rFonts w:ascii="Times New Roman" w:hAnsi="Times New Roman" w:cs="Times New Roman"/>
          <w:sz w:val="28"/>
          <w:szCs w:val="28"/>
          <w:lang w:val="vi-VN"/>
        </w:rPr>
        <w:t>: Thông qua hoạt động, HS nêu được những nét chính về tình tình hình nước Nga Xô viết trước khi Liên Xô được thành lập.</w:t>
      </w:r>
    </w:p>
    <w:p w:rsidR="006979C1" w:rsidRPr="00FA6E9F" w:rsidRDefault="006979C1"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b. Nội dung</w:t>
      </w:r>
      <w:r w:rsidRPr="00FA6E9F">
        <w:rPr>
          <w:rFonts w:ascii="Times New Roman" w:hAnsi="Times New Roman" w:cs="Times New Roman"/>
          <w:sz w:val="28"/>
          <w:szCs w:val="28"/>
          <w:lang w:val="vi-VN"/>
        </w:rPr>
        <w:t>: GV yêu cầu HS thảo luận cặp đôi, khai thác Hình 1.2 – 1.3, thông tin mục 1 SGK tr.7, 8 và trả lời câu hỏi: </w:t>
      </w:r>
      <w:r w:rsidRPr="00FA6E9F">
        <w:rPr>
          <w:rFonts w:ascii="Times New Roman" w:hAnsi="Times New Roman" w:cs="Times New Roman"/>
          <w:i/>
          <w:iCs/>
          <w:sz w:val="28"/>
          <w:szCs w:val="28"/>
          <w:lang w:val="vi-VN"/>
        </w:rPr>
        <w:t>Nêu những nét chính về tình hình nước Nga Xô viết từ năm 1918 đến năm 1922. </w:t>
      </w:r>
    </w:p>
    <w:p w:rsidR="007A7B55" w:rsidRPr="00FA6E9F" w:rsidRDefault="006979C1"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b/>
          <w:sz w:val="28"/>
          <w:szCs w:val="28"/>
          <w:lang w:val="vi-VN"/>
        </w:rPr>
        <w:t>c. Sản phẩm:</w:t>
      </w:r>
      <w:r w:rsidRPr="00FA6E9F">
        <w:rPr>
          <w:rFonts w:ascii="Times New Roman" w:hAnsi="Times New Roman" w:cs="Times New Roman"/>
          <w:sz w:val="28"/>
          <w:szCs w:val="28"/>
          <w:lang w:val="vi-VN"/>
        </w:rPr>
        <w:t> Câu trả lời của HS về những nét chính của tình hình nước Nga Xô viết trước khi Liên Xô được thành lập. </w:t>
      </w:r>
    </w:p>
    <w:p w:rsidR="0097295E" w:rsidRPr="00FA6E9F" w:rsidRDefault="0097295E" w:rsidP="00973A6B">
      <w:pPr>
        <w:pStyle w:val="NoSpacing"/>
        <w:spacing w:line="276" w:lineRule="auto"/>
        <w:ind w:left="170" w:right="17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d.Tổ chức thực hiện</w:t>
      </w:r>
    </w:p>
    <w:p w:rsidR="00EF2260" w:rsidRPr="00FA6E9F" w:rsidRDefault="007A7B55" w:rsidP="00973A6B">
      <w:pPr>
        <w:pStyle w:val="NoSpacing"/>
        <w:spacing w:line="276" w:lineRule="auto"/>
        <w:ind w:left="170" w:right="170"/>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Bước 1: GV chuyển giao nhiệm vụ học tập</w:t>
      </w:r>
    </w:p>
    <w:p w:rsidR="00B37A43" w:rsidRPr="00FA6E9F" w:rsidRDefault="00B37A43"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-Gv yêu cầu hs hoạt động cá nhân</w:t>
      </w:r>
    </w:p>
    <w:p w:rsidR="00E0252C" w:rsidRPr="00FA6E9F" w:rsidRDefault="00E0252C" w:rsidP="00973A6B">
      <w:pPr>
        <w:pStyle w:val="NoSpacing"/>
        <w:spacing w:line="276" w:lineRule="auto"/>
        <w:ind w:left="170" w:right="170"/>
        <w:jc w:val="both"/>
        <w:rPr>
          <w:rFonts w:ascii="Times New Roman" w:hAnsi="Times New Roman" w:cs="Times New Roman"/>
          <w:sz w:val="28"/>
          <w:szCs w:val="28"/>
          <w:lang w:val="vi-VN"/>
        </w:rPr>
      </w:pPr>
      <w:r w:rsidRPr="00FA6E9F">
        <w:rPr>
          <w:rFonts w:ascii="Times New Roman" w:hAnsi="Times New Roman" w:cs="Times New Roman"/>
          <w:sz w:val="28"/>
          <w:szCs w:val="28"/>
          <w:lang w:val="vi-VN"/>
        </w:rPr>
        <w:t>? Gv hỏi thêm : Hình bên là nhà máy thủy điện lớn nhất của châu Âu vào những năm 30 của thế kỉ XX – một trong những thành tựu tiêu biểu về kinh tế của công cuộc xây dựng chủ nghĩa ở Liên Xô. Không chỉ vậy, Liên Xô còn đạt được nhiều thành tựu rực rỡ trên các lĩnh vực khác. Hãy chia sẻ thêm một số thành tựu của Liên Xô mà em biết.</w:t>
      </w:r>
    </w:p>
    <w:p w:rsidR="00E0252C" w:rsidRPr="00FA6E9F" w:rsidRDefault="00E0252C"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noProof/>
          <w:color w:val="000000"/>
          <w:sz w:val="28"/>
          <w:szCs w:val="28"/>
        </w:rPr>
        <w:lastRenderedPageBreak/>
        <w:drawing>
          <wp:inline distT="0" distB="0" distL="0" distR="0" wp14:anchorId="6B45BA8B" wp14:editId="6D126413">
            <wp:extent cx="5509260" cy="2202180"/>
            <wp:effectExtent l="0" t="0" r="0" b="7620"/>
            <wp:docPr id="10" name="Picture 10" descr="https://baivan.net/sites/default/files/ck5/2024-04/image_7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van.net/sites/default/files/ck5/2024-04/image_780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09260" cy="2202180"/>
                    </a:xfrm>
                    <a:prstGeom prst="rect">
                      <a:avLst/>
                    </a:prstGeom>
                    <a:noFill/>
                    <a:ln>
                      <a:noFill/>
                    </a:ln>
                  </pic:spPr>
                </pic:pic>
              </a:graphicData>
            </a:graphic>
          </wp:inline>
        </w:drawing>
      </w:r>
    </w:p>
    <w:p w:rsidR="00152D5E" w:rsidRPr="00FA6E9F" w:rsidRDefault="00E0252C" w:rsidP="00973A6B">
      <w:pPr>
        <w:pStyle w:val="NoSpacing"/>
        <w:spacing w:line="276" w:lineRule="auto"/>
        <w:ind w:left="170" w:right="170"/>
        <w:jc w:val="both"/>
        <w:rPr>
          <w:rFonts w:ascii="Times New Roman" w:hAnsi="Times New Roman" w:cs="Times New Roman"/>
          <w:color w:val="000000"/>
          <w:sz w:val="28"/>
          <w:szCs w:val="28"/>
        </w:rPr>
      </w:pPr>
      <w:r w:rsidRPr="00FA6E9F">
        <w:rPr>
          <w:rFonts w:ascii="Times New Roman" w:hAnsi="Times New Roman" w:cs="Times New Roman"/>
          <w:sz w:val="28"/>
          <w:szCs w:val="28"/>
        </w:rPr>
        <w:t>- Hs trả lời : Một số thành tựu của Liên Xô mà em biết là: nhà máy điện hạt nhân đầu tiên, vệ tinh nhân tạo đầu tiên của loài người, người đầu tiên bay vào vũ trụ và tàu thăm dò đầu tiên đáp xuống hành tinh khác (Sao Kim)</w:t>
      </w:r>
      <w:r w:rsidR="00152D5E" w:rsidRPr="00FA6E9F">
        <w:rPr>
          <w:rFonts w:ascii="Times New Roman" w:hAnsi="Times New Roman" w:cs="Times New Roman"/>
          <w:color w:val="000000"/>
          <w:sz w:val="28"/>
          <w:szCs w:val="28"/>
        </w:rPr>
        <w:t xml:space="preserve"> </w:t>
      </w:r>
    </w:p>
    <w:p w:rsidR="00152D5E"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Một số thành tựu khác của Liên Xô:</w:t>
      </w:r>
    </w:p>
    <w:p w:rsidR="00152D5E"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Hoàn thành khôi phục kinh tế trong những năm 1921-1925 nhờ thực hiện chính sách kinh tế mới (NEP).</w:t>
      </w:r>
    </w:p>
    <w:p w:rsidR="00152D5E"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Tới khoảng năm 1937, Liên Xô vươn lên trở thành cường quốc công nghiệp đứng đầu châu Âu và thứ hai thế giới (sau Mĩ).</w:t>
      </w:r>
    </w:p>
    <w:p w:rsidR="00152D5E"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Năm 1949, chế tạo thành công bom nguyên tử.</w:t>
      </w:r>
    </w:p>
    <w:p w:rsidR="00E0252C" w:rsidRPr="00FA6E9F" w:rsidRDefault="00152D5E"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Liên Xô là quốc gia đầu tiên phóng tàu vũ trụ vào quỹ đạo Trái Đất.</w:t>
      </w:r>
    </w:p>
    <w:p w:rsidR="00A92CE2" w:rsidRPr="00FA6E9F" w:rsidRDefault="00A92CE2" w:rsidP="00973A6B">
      <w:pPr>
        <w:pStyle w:val="NoSpacing"/>
        <w:spacing w:line="276" w:lineRule="auto"/>
        <w:ind w:left="170" w:right="170"/>
        <w:jc w:val="both"/>
        <w:rPr>
          <w:rFonts w:ascii="Times New Roman" w:hAnsi="Times New Roman" w:cs="Times New Roman"/>
          <w:b/>
          <w:sz w:val="28"/>
          <w:szCs w:val="28"/>
        </w:rPr>
      </w:pPr>
      <w:r w:rsidRPr="00FA6E9F">
        <w:rPr>
          <w:rFonts w:ascii="Times New Roman" w:hAnsi="Times New Roman" w:cs="Times New Roman"/>
          <w:b/>
          <w:sz w:val="28"/>
          <w:szCs w:val="28"/>
        </w:rPr>
        <w:t xml:space="preserve">*Nhiệm vụ 1: </w:t>
      </w:r>
    </w:p>
    <w:p w:rsidR="007A7B55" w:rsidRPr="00FA6E9F" w:rsidRDefault="007A7B55"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sz w:val="28"/>
          <w:szCs w:val="28"/>
        </w:rPr>
        <w:t>- GV yêu cầu HS thảo luận cặ</w:t>
      </w:r>
      <w:r w:rsidR="00E0252C" w:rsidRPr="00FA6E9F">
        <w:rPr>
          <w:rFonts w:ascii="Times New Roman" w:hAnsi="Times New Roman" w:cs="Times New Roman"/>
          <w:sz w:val="28"/>
          <w:szCs w:val="28"/>
        </w:rPr>
        <w:t>p đôi (7’)</w:t>
      </w:r>
      <w:r w:rsidRPr="00FA6E9F">
        <w:rPr>
          <w:rFonts w:ascii="Times New Roman" w:hAnsi="Times New Roman" w:cs="Times New Roman"/>
          <w:sz w:val="28"/>
          <w:szCs w:val="28"/>
        </w:rPr>
        <w:t xml:space="preserve"> khai thác Hình 1.2 – 1.3, thông tin mục 1 SGK tr.7, 8 và trả lời câu hỏi: </w:t>
      </w:r>
      <w:r w:rsidRPr="00FA6E9F">
        <w:rPr>
          <w:rFonts w:ascii="Times New Roman" w:hAnsi="Times New Roman" w:cs="Times New Roman"/>
          <w:i/>
          <w:iCs/>
          <w:sz w:val="28"/>
          <w:szCs w:val="28"/>
        </w:rPr>
        <w:t>Nêu những nét chính về tình hình nước Nga Xô viết từ năm 1918 đến năm 1922 (theo bảng mẫu).  </w:t>
      </w:r>
    </w:p>
    <w:p w:rsidR="006979C1" w:rsidRPr="00FA6E9F" w:rsidRDefault="007A7B55" w:rsidP="006979C1">
      <w:pPr>
        <w:pStyle w:val="NoSpacing"/>
        <w:rPr>
          <w:rFonts w:ascii="Times New Roman" w:hAnsi="Times New Roman" w:cs="Times New Roman"/>
          <w:sz w:val="28"/>
          <w:szCs w:val="28"/>
        </w:rPr>
      </w:pPr>
      <w:r w:rsidRPr="00FA6E9F">
        <w:rPr>
          <w:rFonts w:ascii="Times New Roman" w:hAnsi="Times New Roman" w:cs="Times New Roman"/>
          <w:noProof/>
          <w:sz w:val="28"/>
          <w:szCs w:val="28"/>
        </w:rPr>
        <w:drawing>
          <wp:inline distT="0" distB="0" distL="0" distR="0" wp14:anchorId="0F1ECDD1" wp14:editId="2BCA93C2">
            <wp:extent cx="5859780" cy="2979420"/>
            <wp:effectExtent l="0" t="0" r="7620" b="0"/>
            <wp:docPr id="1" name="Picture 1" descr="https://kenhgiaovien.com/sites/default/files/ck5/2024-07/08/image_f2adc6aa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enhgiaovien.com/sites/default/files/ck5/2024-07/08/image_f2adc6aa91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2334" cy="2980719"/>
                    </a:xfrm>
                    <a:prstGeom prst="rect">
                      <a:avLst/>
                    </a:prstGeom>
                    <a:noFill/>
                    <a:ln>
                      <a:noFill/>
                    </a:ln>
                  </pic:spPr>
                </pic:pic>
              </a:graphicData>
            </a:graphic>
          </wp:inline>
        </w:drawing>
      </w:r>
    </w:p>
    <w:p w:rsidR="007A7B55" w:rsidRPr="00FA6E9F" w:rsidRDefault="007A7B55" w:rsidP="006979C1">
      <w:pPr>
        <w:pStyle w:val="NoSpacing"/>
        <w:rPr>
          <w:rFonts w:ascii="Times New Roman" w:hAnsi="Times New Roman" w:cs="Times New Roman"/>
          <w:sz w:val="28"/>
          <w:szCs w:val="28"/>
        </w:rPr>
      </w:pPr>
      <w:r w:rsidRPr="00FA6E9F">
        <w:rPr>
          <w:rFonts w:ascii="Times New Roman" w:hAnsi="Times New Roman" w:cs="Times New Roman"/>
          <w:i/>
          <w:iCs/>
          <w:sz w:val="28"/>
          <w:szCs w:val="28"/>
        </w:rPr>
        <w:t>Lược đồ nước Nga Xô viết chống thù trong, giặc ngoài (1918 – 1920)</w:t>
      </w:r>
    </w:p>
    <w:p w:rsidR="00704737" w:rsidRPr="00FA6E9F" w:rsidRDefault="007A7B55" w:rsidP="007A7B55">
      <w:pPr>
        <w:pStyle w:val="NoSpacing"/>
        <w:rPr>
          <w:rFonts w:ascii="Times New Roman" w:hAnsi="Times New Roman" w:cs="Times New Roman"/>
          <w:i/>
          <w:iCs/>
          <w:sz w:val="28"/>
          <w:szCs w:val="28"/>
        </w:rPr>
      </w:pPr>
      <w:r w:rsidRPr="00FA6E9F">
        <w:rPr>
          <w:rFonts w:ascii="Times New Roman" w:hAnsi="Times New Roman" w:cs="Times New Roman"/>
          <w:i/>
          <w:iCs/>
          <w:sz w:val="28"/>
          <w:szCs w:val="28"/>
        </w:rPr>
        <w:t>Hình 1.3. Thành phố Mát-x cơ-va trong những năm 20 của thế kỉ XX</w:t>
      </w:r>
    </w:p>
    <w:tbl>
      <w:tblPr>
        <w:tblW w:w="9629" w:type="dxa"/>
        <w:shd w:val="clear" w:color="auto" w:fill="FDE9D9"/>
        <w:tblLayout w:type="fixed"/>
        <w:tblCellMar>
          <w:top w:w="15" w:type="dxa"/>
          <w:left w:w="15" w:type="dxa"/>
          <w:bottom w:w="15" w:type="dxa"/>
          <w:right w:w="15" w:type="dxa"/>
        </w:tblCellMar>
        <w:tblLook w:val="04A0" w:firstRow="1" w:lastRow="0" w:firstColumn="1" w:lastColumn="0" w:noHBand="0" w:noVBand="1"/>
      </w:tblPr>
      <w:tblGrid>
        <w:gridCol w:w="9629"/>
      </w:tblGrid>
      <w:tr w:rsidR="00704737" w:rsidRPr="00FA6E9F" w:rsidTr="0037479D">
        <w:tc>
          <w:tcPr>
            <w:tcW w:w="9629" w:type="dxa"/>
            <w:tcBorders>
              <w:top w:val="single" w:sz="8" w:space="0" w:color="auto"/>
              <w:left w:val="single" w:sz="8" w:space="0" w:color="auto"/>
              <w:bottom w:val="single" w:sz="8" w:space="0" w:color="auto"/>
              <w:right w:val="single" w:sz="8" w:space="0" w:color="auto"/>
            </w:tcBorders>
            <w:shd w:val="clear" w:color="auto" w:fill="FDE9D9"/>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color w:val="FF0000"/>
                <w:sz w:val="28"/>
                <w:szCs w:val="28"/>
              </w:rPr>
              <w:t>TÌNH HÌNH NƯỚC NGA XÔ VIẾT </w:t>
            </w:r>
            <w:r w:rsidRPr="00FA6E9F">
              <w:rPr>
                <w:rFonts w:ascii="Times New Roman" w:hAnsi="Times New Roman" w:cs="Times New Roman"/>
                <w:sz w:val="28"/>
                <w:szCs w:val="28"/>
              </w:rPr>
              <w:t xml:space="preserve"> </w:t>
            </w:r>
            <w:r w:rsidRPr="00FA6E9F">
              <w:rPr>
                <w:rFonts w:ascii="Times New Roman" w:hAnsi="Times New Roman" w:cs="Times New Roman"/>
                <w:color w:val="FF0000"/>
                <w:sz w:val="28"/>
                <w:szCs w:val="28"/>
              </w:rPr>
              <w:t>TỪ NĂM 1918 ĐẾN NĂM 1922</w:t>
            </w:r>
          </w:p>
          <w:tbl>
            <w:tblPr>
              <w:tblW w:w="8055" w:type="dxa"/>
              <w:tblLayout w:type="fixed"/>
              <w:tblCellMar>
                <w:top w:w="15" w:type="dxa"/>
                <w:left w:w="15" w:type="dxa"/>
                <w:bottom w:w="15" w:type="dxa"/>
                <w:right w:w="15" w:type="dxa"/>
              </w:tblCellMar>
              <w:tblLook w:val="04A0" w:firstRow="1" w:lastRow="0" w:firstColumn="1" w:lastColumn="0" w:noHBand="0" w:noVBand="1"/>
            </w:tblPr>
            <w:tblGrid>
              <w:gridCol w:w="3038"/>
              <w:gridCol w:w="5017"/>
            </w:tblGrid>
            <w:tr w:rsidR="00704737" w:rsidRPr="00FA6E9F" w:rsidTr="00F403C7">
              <w:tc>
                <w:tcPr>
                  <w:tcW w:w="218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Nội dung</w:t>
                  </w:r>
                </w:p>
              </w:tc>
              <w:tc>
                <w:tcPr>
                  <w:tcW w:w="360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Nét chính</w:t>
                  </w:r>
                </w:p>
              </w:tc>
            </w:tr>
            <w:tr w:rsidR="00704737" w:rsidRPr="00FA6E9F" w:rsidTr="00F403C7">
              <w:tc>
                <w:tcPr>
                  <w:tcW w:w="21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lastRenderedPageBreak/>
                    <w:t>Khó khăn</w:t>
                  </w:r>
                </w:p>
              </w:tc>
              <w:tc>
                <w:tcPr>
                  <w:tcW w:w="3603" w:type="dxa"/>
                  <w:tcBorders>
                    <w:top w:val="nil"/>
                    <w:left w:val="nil"/>
                    <w:bottom w:val="single" w:sz="8" w:space="0" w:color="auto"/>
                    <w:right w:val="single" w:sz="8" w:space="0" w:color="auto"/>
                  </w:tcBorders>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 </w:t>
                  </w:r>
                </w:p>
              </w:tc>
            </w:tr>
            <w:tr w:rsidR="00704737" w:rsidRPr="00FA6E9F" w:rsidTr="00F403C7">
              <w:tc>
                <w:tcPr>
                  <w:tcW w:w="21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Biện pháp</w:t>
                  </w:r>
                </w:p>
              </w:tc>
              <w:tc>
                <w:tcPr>
                  <w:tcW w:w="3603" w:type="dxa"/>
                  <w:tcBorders>
                    <w:top w:val="nil"/>
                    <w:left w:val="nil"/>
                    <w:bottom w:val="single" w:sz="8" w:space="0" w:color="auto"/>
                    <w:right w:val="single" w:sz="8" w:space="0" w:color="auto"/>
                  </w:tcBorders>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 </w:t>
                  </w:r>
                </w:p>
              </w:tc>
            </w:tr>
            <w:tr w:rsidR="00704737" w:rsidRPr="00FA6E9F" w:rsidTr="00F403C7">
              <w:tc>
                <w:tcPr>
                  <w:tcW w:w="21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Kết quả</w:t>
                  </w:r>
                </w:p>
              </w:tc>
              <w:tc>
                <w:tcPr>
                  <w:tcW w:w="3603" w:type="dxa"/>
                  <w:tcBorders>
                    <w:top w:val="nil"/>
                    <w:left w:val="nil"/>
                    <w:bottom w:val="single" w:sz="8" w:space="0" w:color="auto"/>
                    <w:right w:val="single" w:sz="8" w:space="0" w:color="auto"/>
                  </w:tcBorders>
                  <w:tcMar>
                    <w:top w:w="0" w:type="dxa"/>
                    <w:left w:w="108" w:type="dxa"/>
                    <w:bottom w:w="0" w:type="dxa"/>
                    <w:right w:w="108" w:type="dxa"/>
                  </w:tcMar>
                  <w:hideMark/>
                </w:tcPr>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 </w:t>
                  </w:r>
                </w:p>
              </w:tc>
            </w:tr>
          </w:tbl>
          <w:p w:rsidR="00704737" w:rsidRPr="00FA6E9F" w:rsidRDefault="00704737" w:rsidP="00704737">
            <w:pPr>
              <w:pStyle w:val="NoSpacing"/>
              <w:rPr>
                <w:rFonts w:ascii="Times New Roman" w:hAnsi="Times New Roman" w:cs="Times New Roman"/>
                <w:sz w:val="28"/>
                <w:szCs w:val="28"/>
              </w:rPr>
            </w:pPr>
            <w:r w:rsidRPr="00FA6E9F">
              <w:rPr>
                <w:rFonts w:ascii="Times New Roman" w:hAnsi="Times New Roman" w:cs="Times New Roman"/>
                <w:sz w:val="28"/>
                <w:szCs w:val="28"/>
              </w:rPr>
              <w:t> </w:t>
            </w:r>
          </w:p>
        </w:tc>
      </w:tr>
    </w:tbl>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lastRenderedPageBreak/>
        <w:t>- GV nêu câu hỏi gợi mở cho HS thảo luận:</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i/>
          <w:iCs/>
          <w:sz w:val="28"/>
          <w:szCs w:val="28"/>
          <w:lang w:val="vi"/>
        </w:rPr>
        <w:t>+ Nước Nga Xô viết sau Cách mạng tháng Mười (1917) gặp phải những khó khăn gì?</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i/>
          <w:iCs/>
          <w:sz w:val="28"/>
          <w:szCs w:val="28"/>
          <w:lang w:val="vi"/>
        </w:rPr>
        <w:t>+ Nội dung cơ bản của Chính sách cộng sản thời chiến là gì? Chính sách đó đã mang lại kết quả như thế nào?</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i/>
          <w:iCs/>
          <w:sz w:val="28"/>
          <w:szCs w:val="28"/>
          <w:lang w:val="vi"/>
        </w:rPr>
        <w:t>+ Vì sao phải thay Chính sách cộng sản thời chiến bằng Chính sách kinh tế mới?</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i/>
          <w:iCs/>
          <w:sz w:val="28"/>
          <w:szCs w:val="28"/>
          <w:lang w:val="vi"/>
        </w:rPr>
        <w:t>+ Nội dung cơ bản, kết quả của Chính sách kinh tế mới là gì?</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cung cấp một số tư liệu về liên quan đến tình hình nước Nga Xô viết trong những năm 1920 – 1922 </w:t>
      </w:r>
      <w:r w:rsidRPr="00FA6E9F">
        <w:rPr>
          <w:rFonts w:ascii="Times New Roman" w:hAnsi="Times New Roman" w:cs="Times New Roman"/>
          <w:i/>
          <w:iCs/>
          <w:sz w:val="28"/>
          <w:szCs w:val="28"/>
          <w:lang w:val="vi"/>
        </w:rPr>
        <w:t>(Đính kèm phía dưới Hoạt động 1). </w:t>
      </w:r>
    </w:p>
    <w:p w:rsidR="002D25D1"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yêu cầu HS tiếp tục thảo luận cặp đôi, trình bày quan điểm: </w:t>
      </w:r>
      <w:r w:rsidRPr="00FA6E9F">
        <w:rPr>
          <w:rFonts w:ascii="Times New Roman" w:hAnsi="Times New Roman" w:cs="Times New Roman"/>
          <w:i/>
          <w:iCs/>
          <w:sz w:val="28"/>
          <w:szCs w:val="28"/>
          <w:lang w:val="vi"/>
        </w:rPr>
        <w:t>Vì sao nhân dân Xô viết bảo vệ được thành quả của Cách mạng tháng Mười?</w:t>
      </w:r>
    </w:p>
    <w:p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b/>
          <w:bCs/>
          <w:sz w:val="28"/>
          <w:szCs w:val="28"/>
        </w:rPr>
      </w:pPr>
      <w:r w:rsidRPr="00FA6E9F">
        <w:rPr>
          <w:rFonts w:eastAsia="Calibri"/>
          <w:b/>
          <w:bCs/>
          <w:sz w:val="28"/>
          <w:szCs w:val="28"/>
        </w:rPr>
        <w:t>Nhiệm vụ 2:  Nâng cao- mở rộng:</w:t>
      </w:r>
    </w:p>
    <w:p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b/>
          <w:bCs/>
          <w:i/>
          <w:iCs/>
          <w:sz w:val="28"/>
          <w:szCs w:val="28"/>
        </w:rPr>
      </w:pPr>
      <w:r w:rsidRPr="00FA6E9F">
        <w:rPr>
          <w:rFonts w:eastAsia="Calibri"/>
          <w:b/>
          <w:bCs/>
          <w:sz w:val="28"/>
          <w:szCs w:val="28"/>
        </w:rPr>
        <w:t xml:space="preserve">1. </w:t>
      </w:r>
      <w:r w:rsidRPr="00FA6E9F">
        <w:rPr>
          <w:rFonts w:eastAsia="Calibri"/>
          <w:i/>
          <w:iCs/>
          <w:sz w:val="28"/>
          <w:szCs w:val="28"/>
        </w:rPr>
        <w:t>Dựa vào lược đồ 1.2 hãy chỉ ra:</w:t>
      </w:r>
      <w:r w:rsidRPr="00FA6E9F">
        <w:rPr>
          <w:rFonts w:eastAsia="Calibri"/>
          <w:b/>
          <w:bCs/>
          <w:i/>
          <w:iCs/>
          <w:sz w:val="28"/>
          <w:szCs w:val="28"/>
        </w:rPr>
        <w:t xml:space="preserve"> </w:t>
      </w:r>
      <w:r w:rsidRPr="00FA6E9F">
        <w:rPr>
          <w:rFonts w:eastAsia="Calibri"/>
          <w:i/>
          <w:iCs/>
          <w:sz w:val="28"/>
          <w:szCs w:val="28"/>
        </w:rPr>
        <w:t>Sau Cm tháng mười năm 1917</w:t>
      </w:r>
      <w:r w:rsidR="00AA1EF0" w:rsidRPr="00FA6E9F">
        <w:rPr>
          <w:rFonts w:eastAsia="Calibri"/>
          <w:i/>
          <w:iCs/>
          <w:sz w:val="28"/>
          <w:szCs w:val="28"/>
        </w:rPr>
        <w:t>,</w:t>
      </w:r>
      <w:r w:rsidRPr="00FA6E9F">
        <w:rPr>
          <w:rFonts w:eastAsia="Calibri"/>
          <w:i/>
          <w:iCs/>
          <w:sz w:val="28"/>
          <w:szCs w:val="28"/>
        </w:rPr>
        <w:t xml:space="preserve"> nước Nga xô viết gặp phải những khó khăn nào về thù trong giặc ngoài?</w:t>
      </w:r>
    </w:p>
    <w:p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i/>
          <w:iCs/>
          <w:sz w:val="28"/>
          <w:szCs w:val="28"/>
        </w:rPr>
      </w:pPr>
      <w:r w:rsidRPr="00FA6E9F">
        <w:rPr>
          <w:rFonts w:eastAsia="Calibri"/>
          <w:i/>
          <w:iCs/>
          <w:sz w:val="28"/>
          <w:szCs w:val="28"/>
        </w:rPr>
        <w:t>2. Nêu hiểu biết của em về chính sách cộng sản thời chiến, chính sách kinh tế mới Nep?</w:t>
      </w:r>
    </w:p>
    <w:p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i/>
          <w:iCs/>
          <w:sz w:val="28"/>
          <w:szCs w:val="28"/>
        </w:rPr>
      </w:pPr>
      <w:r w:rsidRPr="00FA6E9F">
        <w:rPr>
          <w:rFonts w:eastAsia="Calibri"/>
          <w:i/>
          <w:iCs/>
          <w:sz w:val="28"/>
          <w:szCs w:val="28"/>
        </w:rPr>
        <w:t>3. Tại sao lại có 2 chính sách khác nhau? So sánh chính sách cộng sản thời chiến và chính sách kinh tế mới (Nep).</w:t>
      </w:r>
    </w:p>
    <w:p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i/>
          <w:iCs/>
          <w:sz w:val="28"/>
          <w:szCs w:val="28"/>
        </w:rPr>
      </w:pPr>
      <w:r w:rsidRPr="00FA6E9F">
        <w:rPr>
          <w:rFonts w:eastAsia="Calibri"/>
          <w:i/>
          <w:iCs/>
          <w:sz w:val="28"/>
          <w:szCs w:val="28"/>
        </w:rPr>
        <w:t>4. Theo em đường lối đổi mới về quan hệ sản xuất mà đại hội toàn quốc lần thứ VI của Đảng cộng sản Việt Nam đã đề ra có điểm gì giống với NEP?</w:t>
      </w:r>
    </w:p>
    <w:p w:rsidR="00A92CE2" w:rsidRPr="00FA6E9F" w:rsidRDefault="00A92CE2" w:rsidP="00973A6B">
      <w:pPr>
        <w:framePr w:hSpace="180" w:wrap="around" w:vAnchor="text" w:hAnchor="page" w:x="793" w:y="41"/>
        <w:widowControl/>
        <w:autoSpaceDE/>
        <w:autoSpaceDN/>
        <w:spacing w:line="276" w:lineRule="auto"/>
        <w:ind w:left="170" w:right="170"/>
        <w:jc w:val="both"/>
        <w:rPr>
          <w:rFonts w:eastAsia="Calibri"/>
          <w:i/>
          <w:iCs/>
          <w:sz w:val="28"/>
          <w:szCs w:val="28"/>
        </w:rPr>
      </w:pPr>
      <w:r w:rsidRPr="00FA6E9F">
        <w:rPr>
          <w:rFonts w:eastAsia="Calibri"/>
          <w:i/>
          <w:iCs/>
          <w:sz w:val="28"/>
          <w:szCs w:val="28"/>
        </w:rPr>
        <w:t>5. Vì sao nhân dân Xô viết bảo vệ được thành quả của Cách mạng tháng Mười?</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Bước 2: HS tiếp nhận, thực hiện nhiệm vụ học tập</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HS thảo luận, đọc thông tin SGK kết hợp tư liệu GV cung cấp, hoàn thành bảng mẫu. </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quan sát, hướng dẫn, hỗ trợ HS trong quá trình tìm hiểu (nếu cần thiết).</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Bước 3: Báo cáo kết quả hoạt động, thảo luận</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mời đại diện 3 HS lần lượt trình bày tình hình nước Nga Xô viết trước khi Liên Xô thành lập (1918 – 1922) theo </w:t>
      </w:r>
      <w:r w:rsidRPr="00FA6E9F">
        <w:rPr>
          <w:rFonts w:ascii="Times New Roman" w:hAnsi="Times New Roman" w:cs="Times New Roman"/>
          <w:i/>
          <w:iCs/>
          <w:sz w:val="28"/>
          <w:szCs w:val="28"/>
          <w:lang w:val="vi"/>
        </w:rPr>
        <w:t>bảng mẫu.</w:t>
      </w:r>
    </w:p>
    <w:p w:rsidR="00704737" w:rsidRPr="00FA6E9F" w:rsidRDefault="00704737" w:rsidP="00973A6B">
      <w:pPr>
        <w:pStyle w:val="NoSpacing"/>
        <w:framePr w:hSpace="180" w:wrap="around" w:vAnchor="text" w:hAnchor="page" w:x="793" w:y="41"/>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mời đại diện 2 HS lần lượt trả lời câu hỏi mở rộng:</w:t>
      </w:r>
    </w:p>
    <w:p w:rsidR="007A7B55" w:rsidRPr="00FA6E9F" w:rsidRDefault="00704737" w:rsidP="00973A6B">
      <w:pPr>
        <w:pStyle w:val="NoSpacing"/>
        <w:spacing w:line="276" w:lineRule="auto"/>
        <w:ind w:left="170" w:right="170"/>
        <w:jc w:val="both"/>
        <w:rPr>
          <w:rFonts w:ascii="Times New Roman" w:hAnsi="Times New Roman" w:cs="Times New Roman"/>
          <w:i/>
          <w:iCs/>
          <w:sz w:val="28"/>
          <w:szCs w:val="28"/>
          <w:lang w:val="vi"/>
        </w:rPr>
      </w:pPr>
      <w:r w:rsidRPr="00FA6E9F">
        <w:rPr>
          <w:rFonts w:ascii="Times New Roman" w:hAnsi="Times New Roman" w:cs="Times New Roman"/>
          <w:i/>
          <w:iCs/>
          <w:sz w:val="28"/>
          <w:szCs w:val="28"/>
          <w:lang w:val="vi"/>
        </w:rPr>
        <w:t>Nhân dân Xô viết bảo vệ được thành quả của Cách mạng tháng Mười vì: sự ủng hộ của nhân dân, lòng yêu nước được phát huy mạnh mẽ để bảo vệ chế độ mới, Hồng quân chiến đấu dũng cảm để bảo vệ Tổ quốc, các chính sách của Đảng Bôn-sê-vích đã đem lại nhiều kết quả tích cực. </w:t>
      </w:r>
    </w:p>
    <w:p w:rsidR="0026236F" w:rsidRPr="00FA6E9F" w:rsidRDefault="0026236F"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Gợi</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ý</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bảng</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tóm</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pacing w:val="-4"/>
          <w:sz w:val="28"/>
          <w:szCs w:val="28"/>
          <w:lang w:val="vi"/>
        </w:rPr>
        <w:t>tắt:</w:t>
      </w:r>
    </w:p>
    <w:tbl>
      <w:tblPr>
        <w:tblW w:w="0" w:type="auto"/>
        <w:tblInd w:w="-26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4A0" w:firstRow="1" w:lastRow="0" w:firstColumn="1" w:lastColumn="0" w:noHBand="0" w:noVBand="1"/>
      </w:tblPr>
      <w:tblGrid>
        <w:gridCol w:w="1800"/>
        <w:gridCol w:w="8099"/>
      </w:tblGrid>
      <w:tr w:rsidR="0026236F" w:rsidRPr="00FA6E9F" w:rsidTr="0037479D">
        <w:trPr>
          <w:trHeight w:val="405"/>
        </w:trPr>
        <w:tc>
          <w:tcPr>
            <w:tcW w:w="9899" w:type="dxa"/>
            <w:gridSpan w:val="2"/>
            <w:shd w:val="clear" w:color="auto" w:fill="AFDFE1"/>
          </w:tcPr>
          <w:p w:rsidR="0026236F" w:rsidRPr="00FA6E9F" w:rsidRDefault="0026236F" w:rsidP="00973A6B">
            <w:pPr>
              <w:pStyle w:val="NoSpacing"/>
              <w:spacing w:line="276" w:lineRule="auto"/>
              <w:ind w:left="170" w:right="170"/>
              <w:jc w:val="both"/>
              <w:rPr>
                <w:rFonts w:ascii="Times New Roman" w:hAnsi="Times New Roman" w:cs="Times New Roman"/>
                <w:b/>
                <w:sz w:val="28"/>
                <w:szCs w:val="28"/>
                <w:lang w:val="vi"/>
              </w:rPr>
            </w:pPr>
            <w:r w:rsidRPr="00FA6E9F">
              <w:rPr>
                <w:rFonts w:ascii="Times New Roman" w:hAnsi="Times New Roman" w:cs="Times New Roman"/>
                <w:b/>
                <w:color w:val="231F20"/>
                <w:spacing w:val="-6"/>
                <w:sz w:val="28"/>
                <w:szCs w:val="28"/>
                <w:lang w:val="vi"/>
              </w:rPr>
              <w:t>TÌNH</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HÌNH</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NƯỚC</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NGA</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XÔ</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VIẾT</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TỪ</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NĂM</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1918</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ĐẾN</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NĂM</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1922</w:t>
            </w:r>
          </w:p>
        </w:tc>
      </w:tr>
      <w:tr w:rsidR="0026236F" w:rsidRPr="00FA6E9F" w:rsidTr="0037479D">
        <w:trPr>
          <w:trHeight w:val="405"/>
        </w:trPr>
        <w:tc>
          <w:tcPr>
            <w:tcW w:w="1800" w:type="dxa"/>
            <w:shd w:val="clear" w:color="auto" w:fill="AFDFE1"/>
          </w:tcPr>
          <w:p w:rsidR="0026236F" w:rsidRPr="00FA6E9F" w:rsidRDefault="0026236F" w:rsidP="00973A6B">
            <w:pPr>
              <w:pStyle w:val="NoSpacing"/>
              <w:spacing w:line="276" w:lineRule="auto"/>
              <w:ind w:left="170" w:right="170"/>
              <w:jc w:val="both"/>
              <w:rPr>
                <w:rFonts w:ascii="Times New Roman" w:hAnsi="Times New Roman" w:cs="Times New Roman"/>
                <w:b/>
                <w:sz w:val="28"/>
                <w:szCs w:val="28"/>
              </w:rPr>
            </w:pPr>
            <w:r w:rsidRPr="00FA6E9F">
              <w:rPr>
                <w:rFonts w:ascii="Times New Roman" w:hAnsi="Times New Roman" w:cs="Times New Roman"/>
                <w:b/>
                <w:color w:val="231F20"/>
                <w:sz w:val="28"/>
                <w:szCs w:val="28"/>
              </w:rPr>
              <w:t>Nội</w:t>
            </w:r>
            <w:r w:rsidRPr="00FA6E9F">
              <w:rPr>
                <w:rFonts w:ascii="Times New Roman" w:hAnsi="Times New Roman" w:cs="Times New Roman"/>
                <w:b/>
                <w:color w:val="231F20"/>
                <w:spacing w:val="-11"/>
                <w:sz w:val="28"/>
                <w:szCs w:val="28"/>
              </w:rPr>
              <w:t xml:space="preserve"> </w:t>
            </w:r>
            <w:r w:rsidRPr="00FA6E9F">
              <w:rPr>
                <w:rFonts w:ascii="Times New Roman" w:hAnsi="Times New Roman" w:cs="Times New Roman"/>
                <w:b/>
                <w:color w:val="231F20"/>
                <w:spacing w:val="-4"/>
                <w:sz w:val="28"/>
                <w:szCs w:val="28"/>
              </w:rPr>
              <w:t>dung</w:t>
            </w:r>
          </w:p>
        </w:tc>
        <w:tc>
          <w:tcPr>
            <w:tcW w:w="8099" w:type="dxa"/>
            <w:shd w:val="clear" w:color="auto" w:fill="AFDFE1"/>
          </w:tcPr>
          <w:p w:rsidR="0026236F" w:rsidRPr="00FA6E9F" w:rsidRDefault="0026236F" w:rsidP="00973A6B">
            <w:pPr>
              <w:pStyle w:val="NoSpacing"/>
              <w:spacing w:line="276" w:lineRule="auto"/>
              <w:ind w:left="170" w:right="170"/>
              <w:jc w:val="both"/>
              <w:rPr>
                <w:rFonts w:ascii="Times New Roman" w:hAnsi="Times New Roman" w:cs="Times New Roman"/>
                <w:b/>
                <w:sz w:val="28"/>
                <w:szCs w:val="28"/>
              </w:rPr>
            </w:pPr>
            <w:r w:rsidRPr="00FA6E9F">
              <w:rPr>
                <w:rFonts w:ascii="Times New Roman" w:hAnsi="Times New Roman" w:cs="Times New Roman"/>
                <w:b/>
                <w:color w:val="231F20"/>
                <w:sz w:val="28"/>
                <w:szCs w:val="28"/>
              </w:rPr>
              <w:t>Nét</w:t>
            </w:r>
            <w:r w:rsidRPr="00FA6E9F">
              <w:rPr>
                <w:rFonts w:ascii="Times New Roman" w:hAnsi="Times New Roman" w:cs="Times New Roman"/>
                <w:b/>
                <w:color w:val="231F20"/>
                <w:spacing w:val="-13"/>
                <w:sz w:val="28"/>
                <w:szCs w:val="28"/>
              </w:rPr>
              <w:t xml:space="preserve"> </w:t>
            </w:r>
            <w:r w:rsidRPr="00FA6E9F">
              <w:rPr>
                <w:rFonts w:ascii="Times New Roman" w:hAnsi="Times New Roman" w:cs="Times New Roman"/>
                <w:b/>
                <w:color w:val="231F20"/>
                <w:spacing w:val="-4"/>
                <w:sz w:val="28"/>
                <w:szCs w:val="28"/>
              </w:rPr>
              <w:t>chính</w:t>
            </w:r>
          </w:p>
        </w:tc>
      </w:tr>
      <w:tr w:rsidR="0026236F" w:rsidRPr="00FA6E9F" w:rsidTr="0037479D">
        <w:trPr>
          <w:trHeight w:val="998"/>
        </w:trPr>
        <w:tc>
          <w:tcPr>
            <w:tcW w:w="1800" w:type="dxa"/>
          </w:tcPr>
          <w:p w:rsidR="0026236F" w:rsidRPr="00FA6E9F" w:rsidRDefault="0026236F"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color w:val="231F20"/>
                <w:sz w:val="28"/>
                <w:szCs w:val="28"/>
              </w:rPr>
              <w:t>Khó</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pacing w:val="-4"/>
                <w:sz w:val="28"/>
                <w:szCs w:val="28"/>
              </w:rPr>
              <w:t>khăn</w:t>
            </w:r>
          </w:p>
        </w:tc>
        <w:tc>
          <w:tcPr>
            <w:tcW w:w="8099" w:type="dxa"/>
          </w:tcPr>
          <w:p w:rsidR="0026236F" w:rsidRPr="00FA6E9F" w:rsidRDefault="0026236F"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color w:val="231F20"/>
                <w:sz w:val="28"/>
                <w:szCs w:val="28"/>
              </w:rPr>
              <w:t>Sau</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thắng</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lợi</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của</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Cách</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mạng</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tháng</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Mười</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(1917),</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quân</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đội</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14</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nước</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 xml:space="preserve">đế quốc (Anh, Pháp, Mỹ, Nhật,…) đã câu kết với các thế lực phản </w:t>
            </w:r>
            <w:r w:rsidRPr="00FA6E9F">
              <w:rPr>
                <w:rFonts w:ascii="Times New Roman" w:hAnsi="Times New Roman" w:cs="Times New Roman"/>
                <w:color w:val="231F20"/>
                <w:sz w:val="28"/>
                <w:szCs w:val="28"/>
              </w:rPr>
              <w:lastRenderedPageBreak/>
              <w:t>cách mạng trong nước mở cuộc tấn công vũ trang vào nước Nga Xô viết.</w:t>
            </w:r>
          </w:p>
        </w:tc>
      </w:tr>
      <w:tr w:rsidR="0026236F" w:rsidRPr="00FA6E9F" w:rsidTr="0037479D">
        <w:trPr>
          <w:trHeight w:val="1298"/>
        </w:trPr>
        <w:tc>
          <w:tcPr>
            <w:tcW w:w="1800" w:type="dxa"/>
            <w:vMerge w:val="restart"/>
          </w:tcPr>
          <w:p w:rsidR="0026236F" w:rsidRPr="00FA6E9F" w:rsidRDefault="0026236F"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color w:val="231F20"/>
                <w:spacing w:val="-4"/>
                <w:sz w:val="28"/>
                <w:szCs w:val="28"/>
              </w:rPr>
              <w:lastRenderedPageBreak/>
              <w:t>Biện</w:t>
            </w:r>
            <w:r w:rsidRPr="00FA6E9F">
              <w:rPr>
                <w:rFonts w:ascii="Times New Roman" w:hAnsi="Times New Roman" w:cs="Times New Roman"/>
                <w:color w:val="231F20"/>
                <w:spacing w:val="-11"/>
                <w:sz w:val="28"/>
                <w:szCs w:val="28"/>
              </w:rPr>
              <w:t xml:space="preserve"> </w:t>
            </w:r>
            <w:r w:rsidRPr="00FA6E9F">
              <w:rPr>
                <w:rFonts w:ascii="Times New Roman" w:hAnsi="Times New Roman" w:cs="Times New Roman"/>
                <w:color w:val="231F20"/>
                <w:spacing w:val="-4"/>
                <w:sz w:val="28"/>
                <w:szCs w:val="28"/>
              </w:rPr>
              <w:t>pháp</w:t>
            </w:r>
          </w:p>
        </w:tc>
        <w:tc>
          <w:tcPr>
            <w:tcW w:w="8099" w:type="dxa"/>
          </w:tcPr>
          <w:p w:rsidR="0026236F" w:rsidRPr="00FA6E9F" w:rsidRDefault="0026236F"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color w:val="231F20"/>
                <w:sz w:val="28"/>
                <w:szCs w:val="28"/>
              </w:rPr>
              <w:t>Từ</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năm</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1919,</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Nhà</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nước</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Xô</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viết</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đã</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thực</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hiện</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i/>
                <w:color w:val="231F20"/>
                <w:sz w:val="28"/>
                <w:szCs w:val="28"/>
              </w:rPr>
              <w:t>Chính</w:t>
            </w:r>
            <w:r w:rsidRPr="00FA6E9F">
              <w:rPr>
                <w:rFonts w:ascii="Times New Roman" w:hAnsi="Times New Roman" w:cs="Times New Roman"/>
                <w:i/>
                <w:color w:val="231F20"/>
                <w:spacing w:val="-8"/>
                <w:sz w:val="28"/>
                <w:szCs w:val="28"/>
              </w:rPr>
              <w:t xml:space="preserve"> </w:t>
            </w:r>
            <w:r w:rsidRPr="00FA6E9F">
              <w:rPr>
                <w:rFonts w:ascii="Times New Roman" w:hAnsi="Times New Roman" w:cs="Times New Roman"/>
                <w:i/>
                <w:color w:val="231F20"/>
                <w:sz w:val="28"/>
                <w:szCs w:val="28"/>
              </w:rPr>
              <w:t>sách</w:t>
            </w:r>
            <w:r w:rsidRPr="00FA6E9F">
              <w:rPr>
                <w:rFonts w:ascii="Times New Roman" w:hAnsi="Times New Roman" w:cs="Times New Roman"/>
                <w:i/>
                <w:color w:val="231F20"/>
                <w:spacing w:val="-8"/>
                <w:sz w:val="28"/>
                <w:szCs w:val="28"/>
              </w:rPr>
              <w:t xml:space="preserve"> </w:t>
            </w:r>
            <w:r w:rsidRPr="00FA6E9F">
              <w:rPr>
                <w:rFonts w:ascii="Times New Roman" w:hAnsi="Times New Roman" w:cs="Times New Roman"/>
                <w:i/>
                <w:color w:val="231F20"/>
                <w:sz w:val="28"/>
                <w:szCs w:val="28"/>
              </w:rPr>
              <w:t>cộng</w:t>
            </w:r>
            <w:r w:rsidRPr="00FA6E9F">
              <w:rPr>
                <w:rFonts w:ascii="Times New Roman" w:hAnsi="Times New Roman" w:cs="Times New Roman"/>
                <w:i/>
                <w:color w:val="231F20"/>
                <w:spacing w:val="-8"/>
                <w:sz w:val="28"/>
                <w:szCs w:val="28"/>
              </w:rPr>
              <w:t xml:space="preserve"> </w:t>
            </w:r>
            <w:r w:rsidRPr="00FA6E9F">
              <w:rPr>
                <w:rFonts w:ascii="Times New Roman" w:hAnsi="Times New Roman" w:cs="Times New Roman"/>
                <w:i/>
                <w:color w:val="231F20"/>
                <w:sz w:val="28"/>
                <w:szCs w:val="28"/>
              </w:rPr>
              <w:t>sản</w:t>
            </w:r>
            <w:r w:rsidRPr="00FA6E9F">
              <w:rPr>
                <w:rFonts w:ascii="Times New Roman" w:hAnsi="Times New Roman" w:cs="Times New Roman"/>
                <w:i/>
                <w:color w:val="231F20"/>
                <w:spacing w:val="-8"/>
                <w:sz w:val="28"/>
                <w:szCs w:val="28"/>
              </w:rPr>
              <w:t xml:space="preserve"> </w:t>
            </w:r>
            <w:r w:rsidRPr="00FA6E9F">
              <w:rPr>
                <w:rFonts w:ascii="Times New Roman" w:hAnsi="Times New Roman" w:cs="Times New Roman"/>
                <w:i/>
                <w:color w:val="231F20"/>
                <w:sz w:val="28"/>
                <w:szCs w:val="28"/>
              </w:rPr>
              <w:t xml:space="preserve">thời chiến </w:t>
            </w:r>
            <w:r w:rsidRPr="00FA6E9F">
              <w:rPr>
                <w:rFonts w:ascii="Times New Roman" w:hAnsi="Times New Roman" w:cs="Times New Roman"/>
                <w:color w:val="231F20"/>
                <w:sz w:val="28"/>
                <w:szCs w:val="28"/>
              </w:rPr>
              <w:t>(quốc hữu hoá toàn bộ các xí nghiệp, trưng thu lương thực thừa của</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nông</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dân,</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thi</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hành</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chế</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độ</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lao</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động</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bắt</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buộc,…)</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và</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kiểm</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soát</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được các ngành kinh tế then chốt.</w:t>
            </w:r>
          </w:p>
        </w:tc>
      </w:tr>
      <w:tr w:rsidR="0026236F" w:rsidRPr="00FA6E9F" w:rsidTr="0037479D">
        <w:trPr>
          <w:trHeight w:val="1678"/>
        </w:trPr>
        <w:tc>
          <w:tcPr>
            <w:tcW w:w="1800" w:type="dxa"/>
            <w:vMerge/>
            <w:tcBorders>
              <w:top w:val="nil"/>
            </w:tcBorders>
          </w:tcPr>
          <w:p w:rsidR="0026236F" w:rsidRPr="00FA6E9F" w:rsidRDefault="0026236F" w:rsidP="0026236F">
            <w:pPr>
              <w:pStyle w:val="NoSpacing"/>
              <w:rPr>
                <w:rFonts w:ascii="Times New Roman" w:hAnsi="Times New Roman" w:cs="Times New Roman"/>
                <w:sz w:val="28"/>
                <w:szCs w:val="28"/>
              </w:rPr>
            </w:pPr>
          </w:p>
        </w:tc>
        <w:tc>
          <w:tcPr>
            <w:tcW w:w="8099" w:type="dxa"/>
          </w:tcPr>
          <w:p w:rsidR="0026236F" w:rsidRPr="00FA6E9F" w:rsidRDefault="0026236F" w:rsidP="0026236F">
            <w:pPr>
              <w:pStyle w:val="NoSpacing"/>
              <w:rPr>
                <w:rFonts w:ascii="Times New Roman" w:hAnsi="Times New Roman" w:cs="Times New Roman"/>
                <w:sz w:val="28"/>
                <w:szCs w:val="28"/>
              </w:rPr>
            </w:pPr>
            <w:r w:rsidRPr="00FA6E9F">
              <w:rPr>
                <w:rFonts w:ascii="Times New Roman" w:hAnsi="Times New Roman" w:cs="Times New Roman"/>
                <w:color w:val="231F20"/>
                <w:sz w:val="28"/>
                <w:szCs w:val="28"/>
              </w:rPr>
              <w:t>Tháng</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3</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1921,</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Đảng</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Bôn-sê-vích</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đã</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quyết</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định</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thực</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hiện</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i/>
                <w:color w:val="231F20"/>
                <w:sz w:val="28"/>
                <w:szCs w:val="28"/>
              </w:rPr>
              <w:t>Chính</w:t>
            </w:r>
            <w:r w:rsidRPr="00FA6E9F">
              <w:rPr>
                <w:rFonts w:ascii="Times New Roman" w:hAnsi="Times New Roman" w:cs="Times New Roman"/>
                <w:i/>
                <w:color w:val="231F20"/>
                <w:spacing w:val="-8"/>
                <w:sz w:val="28"/>
                <w:szCs w:val="28"/>
              </w:rPr>
              <w:t xml:space="preserve"> </w:t>
            </w:r>
            <w:r w:rsidRPr="00FA6E9F">
              <w:rPr>
                <w:rFonts w:ascii="Times New Roman" w:hAnsi="Times New Roman" w:cs="Times New Roman"/>
                <w:i/>
                <w:color w:val="231F20"/>
                <w:sz w:val="28"/>
                <w:szCs w:val="28"/>
              </w:rPr>
              <w:t>sách kinh</w:t>
            </w:r>
            <w:r w:rsidRPr="00FA6E9F">
              <w:rPr>
                <w:rFonts w:ascii="Times New Roman" w:hAnsi="Times New Roman" w:cs="Times New Roman"/>
                <w:i/>
                <w:color w:val="231F20"/>
                <w:spacing w:val="-13"/>
                <w:sz w:val="28"/>
                <w:szCs w:val="28"/>
              </w:rPr>
              <w:t xml:space="preserve"> </w:t>
            </w:r>
            <w:r w:rsidRPr="00FA6E9F">
              <w:rPr>
                <w:rFonts w:ascii="Times New Roman" w:hAnsi="Times New Roman" w:cs="Times New Roman"/>
                <w:i/>
                <w:color w:val="231F20"/>
                <w:sz w:val="28"/>
                <w:szCs w:val="28"/>
              </w:rPr>
              <w:t>tế</w:t>
            </w:r>
            <w:r w:rsidRPr="00FA6E9F">
              <w:rPr>
                <w:rFonts w:ascii="Times New Roman" w:hAnsi="Times New Roman" w:cs="Times New Roman"/>
                <w:i/>
                <w:color w:val="231F20"/>
                <w:spacing w:val="-13"/>
                <w:sz w:val="28"/>
                <w:szCs w:val="28"/>
              </w:rPr>
              <w:t xml:space="preserve"> </w:t>
            </w:r>
            <w:r w:rsidRPr="00FA6E9F">
              <w:rPr>
                <w:rFonts w:ascii="Times New Roman" w:hAnsi="Times New Roman" w:cs="Times New Roman"/>
                <w:i/>
                <w:color w:val="231F20"/>
                <w:sz w:val="28"/>
                <w:szCs w:val="28"/>
              </w:rPr>
              <w:t>mới</w:t>
            </w:r>
            <w:r w:rsidRPr="00FA6E9F">
              <w:rPr>
                <w:rFonts w:ascii="Times New Roman" w:hAnsi="Times New Roman" w:cs="Times New Roman"/>
                <w:i/>
                <w:color w:val="231F20"/>
                <w:spacing w:val="-14"/>
                <w:sz w:val="28"/>
                <w:szCs w:val="28"/>
              </w:rPr>
              <w:t xml:space="preserve"> </w:t>
            </w:r>
            <w:r w:rsidRPr="00FA6E9F">
              <w:rPr>
                <w:rFonts w:ascii="Times New Roman" w:hAnsi="Times New Roman" w:cs="Times New Roman"/>
                <w:color w:val="231F20"/>
                <w:sz w:val="28"/>
                <w:szCs w:val="28"/>
              </w:rPr>
              <w:t>(NEP).</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Nội</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dung</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cơ</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bản</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là</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bãi</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bỏ</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trưng</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thu</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lương</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thực</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thừa và thay thế bằng chính sách thu thuế lương thực, thực hiện tự do buôn bán,</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cho</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phép</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tư</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nhân</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được</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mở</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các</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xí</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nghiệp</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nhỏ,</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khuyến</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khích</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tư</w:t>
            </w:r>
            <w:r w:rsidRPr="00FA6E9F">
              <w:rPr>
                <w:rFonts w:ascii="Times New Roman" w:hAnsi="Times New Roman" w:cs="Times New Roman"/>
                <w:color w:val="231F20"/>
                <w:spacing w:val="-9"/>
                <w:sz w:val="28"/>
                <w:szCs w:val="28"/>
              </w:rPr>
              <w:t xml:space="preserve"> </w:t>
            </w:r>
            <w:r w:rsidRPr="00FA6E9F">
              <w:rPr>
                <w:rFonts w:ascii="Times New Roman" w:hAnsi="Times New Roman" w:cs="Times New Roman"/>
                <w:color w:val="231F20"/>
                <w:sz w:val="28"/>
                <w:szCs w:val="28"/>
              </w:rPr>
              <w:t>bản nước ngoài đầu tư kinh doanh ở Nga,….</w:t>
            </w:r>
          </w:p>
        </w:tc>
      </w:tr>
      <w:tr w:rsidR="0026236F" w:rsidRPr="00FA6E9F" w:rsidTr="0037479D">
        <w:trPr>
          <w:trHeight w:val="698"/>
        </w:trPr>
        <w:tc>
          <w:tcPr>
            <w:tcW w:w="1800" w:type="dxa"/>
          </w:tcPr>
          <w:p w:rsidR="0026236F" w:rsidRPr="00FA6E9F" w:rsidRDefault="0026236F" w:rsidP="0026236F">
            <w:pPr>
              <w:pStyle w:val="NoSpacing"/>
              <w:rPr>
                <w:rFonts w:ascii="Times New Roman" w:hAnsi="Times New Roman" w:cs="Times New Roman"/>
                <w:sz w:val="28"/>
                <w:szCs w:val="28"/>
              </w:rPr>
            </w:pPr>
            <w:r w:rsidRPr="00FA6E9F">
              <w:rPr>
                <w:rFonts w:ascii="Times New Roman" w:hAnsi="Times New Roman" w:cs="Times New Roman"/>
                <w:color w:val="231F20"/>
                <w:spacing w:val="-4"/>
                <w:sz w:val="28"/>
                <w:szCs w:val="28"/>
              </w:rPr>
              <w:t>Kết</w:t>
            </w:r>
            <w:r w:rsidRPr="00FA6E9F">
              <w:rPr>
                <w:rFonts w:ascii="Times New Roman" w:hAnsi="Times New Roman" w:cs="Times New Roman"/>
                <w:color w:val="231F20"/>
                <w:spacing w:val="-11"/>
                <w:sz w:val="28"/>
                <w:szCs w:val="28"/>
              </w:rPr>
              <w:t xml:space="preserve"> </w:t>
            </w:r>
            <w:r w:rsidRPr="00FA6E9F">
              <w:rPr>
                <w:rFonts w:ascii="Times New Roman" w:hAnsi="Times New Roman" w:cs="Times New Roman"/>
                <w:color w:val="231F20"/>
                <w:spacing w:val="-5"/>
                <w:sz w:val="28"/>
                <w:szCs w:val="28"/>
              </w:rPr>
              <w:t>quả</w:t>
            </w:r>
          </w:p>
        </w:tc>
        <w:tc>
          <w:tcPr>
            <w:tcW w:w="8099" w:type="dxa"/>
          </w:tcPr>
          <w:p w:rsidR="0026236F" w:rsidRPr="00FA6E9F" w:rsidRDefault="0026236F" w:rsidP="0026236F">
            <w:pPr>
              <w:pStyle w:val="NoSpacing"/>
              <w:rPr>
                <w:rFonts w:ascii="Times New Roman" w:hAnsi="Times New Roman" w:cs="Times New Roman"/>
                <w:sz w:val="28"/>
                <w:szCs w:val="28"/>
              </w:rPr>
            </w:pPr>
            <w:r w:rsidRPr="00FA6E9F">
              <w:rPr>
                <w:rFonts w:ascii="Times New Roman" w:hAnsi="Times New Roman" w:cs="Times New Roman"/>
                <w:color w:val="231F20"/>
                <w:sz w:val="28"/>
                <w:szCs w:val="28"/>
              </w:rPr>
              <w:t>Nước Nga Xô viết đã từng bước vượt qua khủng hoảng, phục hồi kinh tế và đời sống nhân dân được cải thiện.</w:t>
            </w:r>
          </w:p>
        </w:tc>
      </w:tr>
    </w:tbl>
    <w:p w:rsidR="008623B7" w:rsidRPr="00FA6E9F" w:rsidRDefault="008623B7"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sz w:val="28"/>
          <w:szCs w:val="28"/>
          <w:lang w:val="vi"/>
        </w:rPr>
        <w:t>- GV mời đại diện 2 HS lần lượt trả lời câu hỏi mở rộng:</w:t>
      </w:r>
    </w:p>
    <w:p w:rsidR="008623B7" w:rsidRPr="00FA6E9F" w:rsidRDefault="008623B7" w:rsidP="00973A6B">
      <w:pPr>
        <w:pStyle w:val="NoSpacing"/>
        <w:spacing w:line="276" w:lineRule="auto"/>
        <w:ind w:left="170" w:right="170"/>
        <w:jc w:val="both"/>
        <w:rPr>
          <w:rFonts w:ascii="Times New Roman" w:hAnsi="Times New Roman" w:cs="Times New Roman"/>
          <w:i/>
          <w:iCs/>
          <w:sz w:val="28"/>
          <w:szCs w:val="28"/>
          <w:lang w:val="vi"/>
        </w:rPr>
      </w:pPr>
      <w:r w:rsidRPr="00FA6E9F">
        <w:rPr>
          <w:rFonts w:ascii="Times New Roman" w:hAnsi="Times New Roman" w:cs="Times New Roman"/>
          <w:i/>
          <w:iCs/>
          <w:sz w:val="28"/>
          <w:szCs w:val="28"/>
          <w:lang w:val="vi"/>
        </w:rPr>
        <w:t>Nhân dân Xô viết bảo vệ được thành quả của Cách mạng tháng Mười vì: sự ủng hộ của nhân dân, lòng yêu nước được phát huy mạnh mẽ để bảo vệ chế độ mới, Hồng quân chiến đấu dũng cảm để bảo vệ Tổ quốc, các chính sách của Đảng Bôn-sê-vích đã đem lại nhiều kết quả tích cực. </w:t>
      </w:r>
    </w:p>
    <w:p w:rsidR="00A92CE2" w:rsidRPr="00FA6E9F" w:rsidRDefault="00A92CE2" w:rsidP="00973A6B">
      <w:pPr>
        <w:widowControl/>
        <w:autoSpaceDE/>
        <w:autoSpaceDN/>
        <w:spacing w:line="276" w:lineRule="auto"/>
        <w:ind w:left="170" w:right="170"/>
        <w:jc w:val="both"/>
        <w:rPr>
          <w:rFonts w:eastAsia="Calibri"/>
          <w:b/>
          <w:bCs/>
          <w:sz w:val="28"/>
          <w:szCs w:val="28"/>
        </w:rPr>
      </w:pPr>
      <w:r w:rsidRPr="00FA6E9F">
        <w:rPr>
          <w:rFonts w:eastAsia="Calibri"/>
          <w:b/>
          <w:bCs/>
          <w:sz w:val="28"/>
          <w:szCs w:val="28"/>
        </w:rPr>
        <w:t xml:space="preserve">Nhiệm vụ 2: </w:t>
      </w:r>
    </w:p>
    <w:p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b/>
          <w:bCs/>
          <w:sz w:val="28"/>
          <w:szCs w:val="28"/>
        </w:rPr>
        <w:t xml:space="preserve">1. </w:t>
      </w:r>
      <w:r w:rsidRPr="00FA6E9F">
        <w:rPr>
          <w:rFonts w:eastAsia="Calibri"/>
          <w:sz w:val="28"/>
          <w:szCs w:val="28"/>
        </w:rPr>
        <w:t>HS dựa vào lược đồ hình 1.2 xác định</w:t>
      </w:r>
    </w:p>
    <w:p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sz w:val="28"/>
          <w:szCs w:val="28"/>
        </w:rPr>
        <w:t>2.Từ năm 1919, Nhà nước Xô viết đã thực hiện Chính sách cộng sản thời chiến (quốc hữu hoá toàn bộ các xí nghiệp, trưng thu lương thực thừa của nông dân, thi hành chế độ lao động bắt buộc,…) và kiểm soát được các ngành kinh tế then chốt.</w:t>
      </w:r>
    </w:p>
    <w:p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sz w:val="28"/>
          <w:szCs w:val="28"/>
        </w:rPr>
        <w:t>Chính sách kinh tế mới (NEP). Nội dung cơ bản là bãi bỏ trưng thu lương thực thừa và thay thế bằng chính sách thu thuế lương thực, thực hiện tự do buôn bán, cho phép tư nhân được mở các xí nghiệp nhỏ, khuyến khích tư bản nước ngoài đầu tư kinh doanh ở Nga,…</w:t>
      </w:r>
    </w:p>
    <w:p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sz w:val="28"/>
          <w:szCs w:val="28"/>
        </w:rPr>
        <w:t>3. Do hoàn cảnh tại hai thời điểm khác nhau nên có hai chính sách khác nhau thay đổi cho phù hợp với tình hình thực tại, giúp Liên Xô từng bước vượt qua khó khăn.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9"/>
      </w:tblGrid>
      <w:tr w:rsidR="00A92CE2" w:rsidRPr="00FA6E9F" w:rsidTr="00F403C7">
        <w:tc>
          <w:tcPr>
            <w:tcW w:w="9549" w:type="dxa"/>
            <w:shd w:val="clear" w:color="auto" w:fill="auto"/>
          </w:tcPr>
          <w:p w:rsidR="00A92CE2" w:rsidRPr="00FA6E9F" w:rsidRDefault="00A92CE2" w:rsidP="00A92CE2">
            <w:pPr>
              <w:widowControl/>
              <w:autoSpaceDE/>
              <w:autoSpaceDN/>
              <w:spacing w:line="276" w:lineRule="auto"/>
              <w:jc w:val="both"/>
              <w:rPr>
                <w:rFonts w:eastAsia="Calibri"/>
                <w:sz w:val="28"/>
                <w:szCs w:val="28"/>
                <w:lang w:val="en-US"/>
              </w:rPr>
            </w:pPr>
            <w:r w:rsidRPr="00FA6E9F">
              <w:rPr>
                <w:rFonts w:eastAsia="Calibri"/>
                <w:noProof/>
                <w:sz w:val="28"/>
                <w:szCs w:val="28"/>
                <w:lang w:val="en-US"/>
              </w:rPr>
              <w:lastRenderedPageBreak/>
              <w:drawing>
                <wp:inline distT="0" distB="0" distL="0" distR="0">
                  <wp:extent cx="5806440" cy="2926080"/>
                  <wp:effectExtent l="0" t="0" r="381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6440" cy="2926080"/>
                          </a:xfrm>
                          <a:prstGeom prst="rect">
                            <a:avLst/>
                          </a:prstGeom>
                          <a:noFill/>
                          <a:ln>
                            <a:noFill/>
                          </a:ln>
                        </pic:spPr>
                      </pic:pic>
                    </a:graphicData>
                  </a:graphic>
                </wp:inline>
              </w:drawing>
            </w:r>
          </w:p>
        </w:tc>
      </w:tr>
    </w:tbl>
    <w:p w:rsidR="00A92CE2" w:rsidRPr="00FA6E9F" w:rsidRDefault="00A92CE2" w:rsidP="00973A6B">
      <w:pPr>
        <w:widowControl/>
        <w:autoSpaceDE/>
        <w:autoSpaceDN/>
        <w:spacing w:line="276" w:lineRule="auto"/>
        <w:ind w:left="170" w:right="170"/>
        <w:jc w:val="both"/>
        <w:rPr>
          <w:rFonts w:eastAsia="Calibri"/>
          <w:noProof/>
          <w:sz w:val="28"/>
          <w:szCs w:val="28"/>
        </w:rPr>
      </w:pPr>
      <w:r w:rsidRPr="00FA6E9F">
        <w:rPr>
          <w:rFonts w:eastAsia="Calibri"/>
          <w:b/>
          <w:bCs/>
          <w:sz w:val="28"/>
          <w:szCs w:val="28"/>
        </w:rPr>
        <w:t>4.</w:t>
      </w:r>
      <w:r w:rsidRPr="00FA6E9F">
        <w:rPr>
          <w:rFonts w:eastAsia="Calibri"/>
          <w:noProof/>
          <w:sz w:val="28"/>
          <w:szCs w:val="28"/>
        </w:rPr>
        <w:t xml:space="preserve"> Những bài học của NEP có ý nghĩa phổ biến với các nước XHCN trong thời kì quá độ, trong đó có Việt Nam.</w:t>
      </w:r>
    </w:p>
    <w:p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noProof/>
          <w:sz w:val="28"/>
          <w:szCs w:val="28"/>
        </w:rPr>
        <w:t>Thực chất của đường lối đổi mới về quan hệ sản xuất mà Đảng ta đề ra ở Việt Nam năm 1986 cũng giống như NEP của Nga đề ra năm 1921.</w:t>
      </w:r>
    </w:p>
    <w:p w:rsidR="00A92CE2" w:rsidRPr="00FA6E9F" w:rsidRDefault="00A92CE2" w:rsidP="00973A6B">
      <w:pPr>
        <w:widowControl/>
        <w:autoSpaceDE/>
        <w:autoSpaceDN/>
        <w:spacing w:line="276" w:lineRule="auto"/>
        <w:ind w:left="170" w:right="170"/>
        <w:jc w:val="both"/>
        <w:rPr>
          <w:rFonts w:eastAsia="Calibri"/>
          <w:sz w:val="28"/>
          <w:szCs w:val="28"/>
        </w:rPr>
      </w:pPr>
      <w:r w:rsidRPr="00FA6E9F">
        <w:rPr>
          <w:rFonts w:eastAsia="Calibri"/>
          <w:b/>
          <w:bCs/>
          <w:sz w:val="28"/>
          <w:szCs w:val="28"/>
        </w:rPr>
        <w:t xml:space="preserve">5. </w:t>
      </w:r>
      <w:r w:rsidRPr="00FA6E9F">
        <w:rPr>
          <w:rFonts w:eastAsia="Calibri"/>
          <w:sz w:val="28"/>
          <w:szCs w:val="28"/>
        </w:rPr>
        <w:t>Nhờ sự ủng hộ của nhân dân, lòng yêu nước được phát huy mạnh mẽ để bảo vệ chế độ mới, Hồng quân chiến đấu dũng cảm để bảo vệ Tổ quốc, các chính sách của Đảng Bôn-sê-vích phù hợp đã đem lại nhiều kết quả tích cực.</w:t>
      </w:r>
    </w:p>
    <w:p w:rsidR="0026236F" w:rsidRPr="00FA6E9F" w:rsidRDefault="0026236F" w:rsidP="00973A6B">
      <w:pPr>
        <w:pStyle w:val="NoSpacing"/>
        <w:spacing w:line="276" w:lineRule="auto"/>
        <w:ind w:left="170" w:right="170"/>
        <w:jc w:val="both"/>
        <w:rPr>
          <w:rFonts w:ascii="Times New Roman" w:hAnsi="Times New Roman" w:cs="Times New Roman"/>
          <w:b/>
          <w:sz w:val="28"/>
          <w:szCs w:val="28"/>
          <w:lang w:val="vi"/>
        </w:rPr>
      </w:pPr>
      <w:r w:rsidRPr="00FA6E9F">
        <w:rPr>
          <w:rFonts w:ascii="Times New Roman" w:hAnsi="Times New Roman" w:cs="Times New Roman"/>
          <w:b/>
          <w:color w:val="231F20"/>
          <w:spacing w:val="-4"/>
          <w:sz w:val="28"/>
          <w:szCs w:val="28"/>
          <w:lang w:val="vi"/>
        </w:rPr>
        <w:t>Bước</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4:</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Kết</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luận,</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chốt</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kiến</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4"/>
          <w:sz w:val="28"/>
          <w:szCs w:val="28"/>
          <w:lang w:val="vi"/>
        </w:rPr>
        <w:t>thức</w:t>
      </w:r>
    </w:p>
    <w:p w:rsidR="0026236F" w:rsidRPr="00FA6E9F" w:rsidRDefault="0026236F"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nhận</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xét</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và</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chốt</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kiến</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thức,</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những</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phần</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đã</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làm</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tốt</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chốt</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ghi</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bài, những phần HS chưa trình bày được thì GV bổ sung và nhấn mạnh thêm.</w:t>
      </w:r>
    </w:p>
    <w:p w:rsidR="0026236F" w:rsidRPr="00FA6E9F" w:rsidRDefault="0026236F"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w w:val="90"/>
          <w:sz w:val="28"/>
          <w:szCs w:val="28"/>
          <w:lang w:val="vi"/>
        </w:rPr>
        <w:t>Bước</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w w:val="90"/>
          <w:sz w:val="28"/>
          <w:szCs w:val="28"/>
          <w:lang w:val="vi"/>
        </w:rPr>
        <w:t>5:</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w w:val="90"/>
          <w:sz w:val="28"/>
          <w:szCs w:val="28"/>
          <w:lang w:val="vi"/>
        </w:rPr>
        <w:t>Mở</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pacing w:val="-4"/>
          <w:w w:val="90"/>
          <w:sz w:val="28"/>
          <w:szCs w:val="28"/>
          <w:lang w:val="vi"/>
        </w:rPr>
        <w:t>rộng</w:t>
      </w:r>
    </w:p>
    <w:p w:rsidR="0026236F" w:rsidRPr="00FA6E9F" w:rsidRDefault="0026236F" w:rsidP="00973A6B">
      <w:pPr>
        <w:pStyle w:val="NoSpacing"/>
        <w:spacing w:line="276" w:lineRule="auto"/>
        <w:ind w:left="170" w:right="170"/>
        <w:jc w:val="both"/>
        <w:rPr>
          <w:rFonts w:ascii="Times New Roman" w:hAnsi="Times New Roman" w:cs="Times New Roman"/>
          <w:i/>
          <w:sz w:val="28"/>
          <w:szCs w:val="28"/>
          <w:lang w:val="vi"/>
        </w:rPr>
      </w:pPr>
      <w:r w:rsidRPr="00FA6E9F">
        <w:rPr>
          <w:rFonts w:ascii="Times New Roman" w:hAnsi="Times New Roman" w:cs="Times New Roman"/>
          <w:color w:val="231F20"/>
          <w:spacing w:val="-6"/>
          <w:sz w:val="28"/>
          <w:szCs w:val="28"/>
          <w:lang w:val="vi"/>
        </w:rPr>
        <w:t>GV</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cho</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HS</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pacing w:val="-6"/>
          <w:sz w:val="28"/>
          <w:szCs w:val="28"/>
          <w:lang w:val="vi"/>
        </w:rPr>
        <w:t>làm</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việc</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cá</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pacing w:val="-6"/>
          <w:sz w:val="28"/>
          <w:szCs w:val="28"/>
          <w:lang w:val="vi"/>
        </w:rPr>
        <w:t>nhân</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để</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pacing w:val="-6"/>
          <w:sz w:val="28"/>
          <w:szCs w:val="28"/>
          <w:lang w:val="vi"/>
        </w:rPr>
        <w:t>trả</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lời</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6"/>
          <w:sz w:val="28"/>
          <w:szCs w:val="28"/>
          <w:lang w:val="vi"/>
        </w:rPr>
        <w:t>câu</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pacing w:val="-6"/>
          <w:sz w:val="28"/>
          <w:szCs w:val="28"/>
          <w:lang w:val="vi"/>
        </w:rPr>
        <w:t>hỏi:</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i/>
          <w:color w:val="231F20"/>
          <w:spacing w:val="-6"/>
          <w:sz w:val="28"/>
          <w:szCs w:val="28"/>
          <w:lang w:val="vi"/>
        </w:rPr>
        <w:t>Vì</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sao</w:t>
      </w:r>
      <w:r w:rsidRPr="00FA6E9F">
        <w:rPr>
          <w:rFonts w:ascii="Times New Roman" w:hAnsi="Times New Roman" w:cs="Times New Roman"/>
          <w:i/>
          <w:color w:val="231F20"/>
          <w:spacing w:val="-9"/>
          <w:sz w:val="28"/>
          <w:szCs w:val="28"/>
          <w:lang w:val="vi"/>
        </w:rPr>
        <w:t xml:space="preserve"> </w:t>
      </w:r>
      <w:r w:rsidRPr="00FA6E9F">
        <w:rPr>
          <w:rFonts w:ascii="Times New Roman" w:hAnsi="Times New Roman" w:cs="Times New Roman"/>
          <w:i/>
          <w:color w:val="231F20"/>
          <w:spacing w:val="-6"/>
          <w:sz w:val="28"/>
          <w:szCs w:val="28"/>
          <w:lang w:val="vi"/>
        </w:rPr>
        <w:t>nhân</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dân</w:t>
      </w:r>
      <w:r w:rsidRPr="00FA6E9F">
        <w:rPr>
          <w:rFonts w:ascii="Times New Roman" w:hAnsi="Times New Roman" w:cs="Times New Roman"/>
          <w:i/>
          <w:color w:val="231F20"/>
          <w:spacing w:val="-9"/>
          <w:sz w:val="28"/>
          <w:szCs w:val="28"/>
          <w:lang w:val="vi"/>
        </w:rPr>
        <w:t xml:space="preserve"> </w:t>
      </w:r>
      <w:r w:rsidRPr="00FA6E9F">
        <w:rPr>
          <w:rFonts w:ascii="Times New Roman" w:hAnsi="Times New Roman" w:cs="Times New Roman"/>
          <w:i/>
          <w:color w:val="231F20"/>
          <w:spacing w:val="-6"/>
          <w:sz w:val="28"/>
          <w:szCs w:val="28"/>
          <w:lang w:val="vi"/>
        </w:rPr>
        <w:t>Xô</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viết</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bảo</w:t>
      </w:r>
      <w:r w:rsidRPr="00FA6E9F">
        <w:rPr>
          <w:rFonts w:ascii="Times New Roman" w:hAnsi="Times New Roman" w:cs="Times New Roman"/>
          <w:i/>
          <w:color w:val="231F20"/>
          <w:spacing w:val="-9"/>
          <w:sz w:val="28"/>
          <w:szCs w:val="28"/>
          <w:lang w:val="vi"/>
        </w:rPr>
        <w:t xml:space="preserve"> </w:t>
      </w:r>
      <w:r w:rsidRPr="00FA6E9F">
        <w:rPr>
          <w:rFonts w:ascii="Times New Roman" w:hAnsi="Times New Roman" w:cs="Times New Roman"/>
          <w:i/>
          <w:color w:val="231F20"/>
          <w:spacing w:val="-6"/>
          <w:sz w:val="28"/>
          <w:szCs w:val="28"/>
          <w:lang w:val="vi"/>
        </w:rPr>
        <w:t>vệ</w:t>
      </w:r>
      <w:r w:rsidRPr="00FA6E9F">
        <w:rPr>
          <w:rFonts w:ascii="Times New Roman" w:hAnsi="Times New Roman" w:cs="Times New Roman"/>
          <w:i/>
          <w:color w:val="231F20"/>
          <w:spacing w:val="-10"/>
          <w:sz w:val="28"/>
          <w:szCs w:val="28"/>
          <w:lang w:val="vi"/>
        </w:rPr>
        <w:t xml:space="preserve"> </w:t>
      </w:r>
      <w:r w:rsidRPr="00FA6E9F">
        <w:rPr>
          <w:rFonts w:ascii="Times New Roman" w:hAnsi="Times New Roman" w:cs="Times New Roman"/>
          <w:i/>
          <w:color w:val="231F20"/>
          <w:spacing w:val="-6"/>
          <w:sz w:val="28"/>
          <w:szCs w:val="28"/>
          <w:lang w:val="vi"/>
        </w:rPr>
        <w:t xml:space="preserve">được </w:t>
      </w:r>
      <w:r w:rsidRPr="00FA6E9F">
        <w:rPr>
          <w:rFonts w:ascii="Times New Roman" w:hAnsi="Times New Roman" w:cs="Times New Roman"/>
          <w:i/>
          <w:color w:val="231F20"/>
          <w:sz w:val="28"/>
          <w:szCs w:val="28"/>
          <w:lang w:val="vi"/>
        </w:rPr>
        <w:t>thành</w:t>
      </w:r>
      <w:r w:rsidRPr="00FA6E9F">
        <w:rPr>
          <w:rFonts w:ascii="Times New Roman" w:hAnsi="Times New Roman" w:cs="Times New Roman"/>
          <w:i/>
          <w:color w:val="231F20"/>
          <w:spacing w:val="-16"/>
          <w:sz w:val="28"/>
          <w:szCs w:val="28"/>
          <w:lang w:val="vi"/>
        </w:rPr>
        <w:t xml:space="preserve"> </w:t>
      </w:r>
      <w:r w:rsidRPr="00FA6E9F">
        <w:rPr>
          <w:rFonts w:ascii="Times New Roman" w:hAnsi="Times New Roman" w:cs="Times New Roman"/>
          <w:i/>
          <w:color w:val="231F20"/>
          <w:sz w:val="28"/>
          <w:szCs w:val="28"/>
          <w:lang w:val="vi"/>
        </w:rPr>
        <w:t>quả</w:t>
      </w:r>
      <w:r w:rsidRPr="00FA6E9F">
        <w:rPr>
          <w:rFonts w:ascii="Times New Roman" w:hAnsi="Times New Roman" w:cs="Times New Roman"/>
          <w:i/>
          <w:color w:val="231F20"/>
          <w:spacing w:val="-16"/>
          <w:sz w:val="28"/>
          <w:szCs w:val="28"/>
          <w:lang w:val="vi"/>
        </w:rPr>
        <w:t xml:space="preserve"> </w:t>
      </w:r>
      <w:r w:rsidRPr="00FA6E9F">
        <w:rPr>
          <w:rFonts w:ascii="Times New Roman" w:hAnsi="Times New Roman" w:cs="Times New Roman"/>
          <w:i/>
          <w:color w:val="231F20"/>
          <w:sz w:val="28"/>
          <w:szCs w:val="28"/>
          <w:lang w:val="vi"/>
        </w:rPr>
        <w:t>của</w:t>
      </w:r>
      <w:r w:rsidRPr="00FA6E9F">
        <w:rPr>
          <w:rFonts w:ascii="Times New Roman" w:hAnsi="Times New Roman" w:cs="Times New Roman"/>
          <w:i/>
          <w:color w:val="231F20"/>
          <w:spacing w:val="-15"/>
          <w:sz w:val="28"/>
          <w:szCs w:val="28"/>
          <w:lang w:val="vi"/>
        </w:rPr>
        <w:t xml:space="preserve"> </w:t>
      </w:r>
      <w:r w:rsidRPr="00FA6E9F">
        <w:rPr>
          <w:rFonts w:ascii="Times New Roman" w:hAnsi="Times New Roman" w:cs="Times New Roman"/>
          <w:i/>
          <w:color w:val="231F20"/>
          <w:sz w:val="28"/>
          <w:szCs w:val="28"/>
          <w:lang w:val="vi"/>
        </w:rPr>
        <w:t>Cách</w:t>
      </w:r>
      <w:r w:rsidRPr="00FA6E9F">
        <w:rPr>
          <w:rFonts w:ascii="Times New Roman" w:hAnsi="Times New Roman" w:cs="Times New Roman"/>
          <w:i/>
          <w:color w:val="231F20"/>
          <w:spacing w:val="-16"/>
          <w:sz w:val="28"/>
          <w:szCs w:val="28"/>
          <w:lang w:val="vi"/>
        </w:rPr>
        <w:t xml:space="preserve"> </w:t>
      </w:r>
      <w:r w:rsidRPr="00FA6E9F">
        <w:rPr>
          <w:rFonts w:ascii="Times New Roman" w:hAnsi="Times New Roman" w:cs="Times New Roman"/>
          <w:i/>
          <w:color w:val="231F20"/>
          <w:sz w:val="28"/>
          <w:szCs w:val="28"/>
          <w:lang w:val="vi"/>
        </w:rPr>
        <w:t>mạng</w:t>
      </w:r>
      <w:r w:rsidRPr="00FA6E9F">
        <w:rPr>
          <w:rFonts w:ascii="Times New Roman" w:hAnsi="Times New Roman" w:cs="Times New Roman"/>
          <w:i/>
          <w:color w:val="231F20"/>
          <w:spacing w:val="-15"/>
          <w:sz w:val="28"/>
          <w:szCs w:val="28"/>
          <w:lang w:val="vi"/>
        </w:rPr>
        <w:t xml:space="preserve"> </w:t>
      </w:r>
      <w:r w:rsidRPr="00FA6E9F">
        <w:rPr>
          <w:rFonts w:ascii="Times New Roman" w:hAnsi="Times New Roman" w:cs="Times New Roman"/>
          <w:i/>
          <w:color w:val="231F20"/>
          <w:sz w:val="28"/>
          <w:szCs w:val="28"/>
          <w:lang w:val="vi"/>
        </w:rPr>
        <w:t>tháng</w:t>
      </w:r>
      <w:r w:rsidRPr="00FA6E9F">
        <w:rPr>
          <w:rFonts w:ascii="Times New Roman" w:hAnsi="Times New Roman" w:cs="Times New Roman"/>
          <w:i/>
          <w:color w:val="231F20"/>
          <w:spacing w:val="-11"/>
          <w:sz w:val="28"/>
          <w:szCs w:val="28"/>
          <w:lang w:val="vi"/>
        </w:rPr>
        <w:t xml:space="preserve"> </w:t>
      </w:r>
      <w:r w:rsidRPr="00FA6E9F">
        <w:rPr>
          <w:rFonts w:ascii="Times New Roman" w:hAnsi="Times New Roman" w:cs="Times New Roman"/>
          <w:i/>
          <w:color w:val="231F20"/>
          <w:sz w:val="28"/>
          <w:szCs w:val="28"/>
          <w:lang w:val="vi"/>
        </w:rPr>
        <w:t>Mười?</w:t>
      </w:r>
    </w:p>
    <w:p w:rsidR="0026236F" w:rsidRPr="00FA6E9F" w:rsidRDefault="0026236F"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hướng</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z w:val="28"/>
          <w:szCs w:val="28"/>
          <w:lang w:val="vi"/>
        </w:rPr>
        <w:t>dẫn</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nêu</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được:</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nhờ</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sự</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z w:val="28"/>
          <w:szCs w:val="28"/>
          <w:lang w:val="vi"/>
        </w:rPr>
        <w:t>ủng</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hộ</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nhân</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dân,</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lòng</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yêu</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nước</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được phát</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huy</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mạnh</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mẽ</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bảo</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vệ</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chế</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độ</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mới,</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Hồng</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quân</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chiến</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đấu</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dũng</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cảm</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bảo</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vệ</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Tổ quốc,</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các</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chính</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sách</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Đảng</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Bôn-sê-vích</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phù</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hợp</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đã</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đem</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lại</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nhiều</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kết</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quả</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tích</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pacing w:val="-4"/>
          <w:sz w:val="28"/>
          <w:szCs w:val="28"/>
          <w:lang w:val="vi"/>
        </w:rPr>
        <w:t>cực.</w:t>
      </w:r>
    </w:p>
    <w:p w:rsidR="0026236F" w:rsidRPr="00FA6E9F" w:rsidRDefault="0026236F" w:rsidP="00973A6B">
      <w:pPr>
        <w:pStyle w:val="NoSpacing"/>
        <w:spacing w:line="276" w:lineRule="auto"/>
        <w:ind w:left="170" w:right="170"/>
        <w:jc w:val="both"/>
        <w:rPr>
          <w:rFonts w:ascii="Times New Roman" w:hAnsi="Times New Roman" w:cs="Times New Roman"/>
          <w:b/>
          <w:i/>
          <w:sz w:val="28"/>
          <w:szCs w:val="28"/>
          <w:lang w:val="vi"/>
        </w:rPr>
      </w:pPr>
      <w:r w:rsidRPr="00FA6E9F">
        <w:rPr>
          <w:rFonts w:ascii="Times New Roman" w:hAnsi="Times New Roman" w:cs="Times New Roman"/>
          <w:b/>
          <w:i/>
          <w:sz w:val="28"/>
          <w:szCs w:val="28"/>
          <w:lang w:val="vi"/>
        </w:rPr>
        <w:t>Hoạt động 2: Tìm hiểu về Liên Xô từ năm 1922 đến năm 1945</w:t>
      </w:r>
    </w:p>
    <w:p w:rsidR="0026236F" w:rsidRPr="00FA6E9F" w:rsidRDefault="008623B7" w:rsidP="00973A6B">
      <w:pPr>
        <w:pStyle w:val="NoSpacing"/>
        <w:spacing w:line="276" w:lineRule="auto"/>
        <w:ind w:left="170" w:right="170"/>
        <w:jc w:val="both"/>
        <w:rPr>
          <w:rFonts w:ascii="Times New Roman" w:hAnsi="Times New Roman" w:cs="Times New Roman"/>
          <w:sz w:val="28"/>
          <w:szCs w:val="28"/>
          <w:lang w:val="vi"/>
        </w:rPr>
      </w:pPr>
      <w:r w:rsidRPr="00FA6E9F">
        <w:rPr>
          <w:rFonts w:ascii="Times New Roman" w:hAnsi="Times New Roman" w:cs="Times New Roman"/>
          <w:color w:val="231F20"/>
          <w:spacing w:val="-10"/>
          <w:sz w:val="28"/>
          <w:szCs w:val="28"/>
          <w:lang w:val="vi"/>
        </w:rPr>
        <w:t>a.</w:t>
      </w:r>
      <w:r w:rsidR="0026236F" w:rsidRPr="00FA6E9F">
        <w:rPr>
          <w:rFonts w:ascii="Times New Roman" w:hAnsi="Times New Roman" w:cs="Times New Roman"/>
          <w:color w:val="231F20"/>
          <w:spacing w:val="-10"/>
          <w:sz w:val="28"/>
          <w:szCs w:val="28"/>
          <w:lang w:val="vi"/>
        </w:rPr>
        <w:t>Mục</w:t>
      </w:r>
      <w:r w:rsidR="0026236F" w:rsidRPr="00FA6E9F">
        <w:rPr>
          <w:rFonts w:ascii="Times New Roman" w:hAnsi="Times New Roman" w:cs="Times New Roman"/>
          <w:color w:val="231F20"/>
          <w:spacing w:val="-5"/>
          <w:sz w:val="28"/>
          <w:szCs w:val="28"/>
          <w:lang w:val="vi"/>
        </w:rPr>
        <w:t xml:space="preserve"> </w:t>
      </w:r>
      <w:r w:rsidR="0026236F" w:rsidRPr="00FA6E9F">
        <w:rPr>
          <w:rFonts w:ascii="Times New Roman" w:hAnsi="Times New Roman" w:cs="Times New Roman"/>
          <w:color w:val="231F20"/>
          <w:spacing w:val="-4"/>
          <w:sz w:val="28"/>
          <w:szCs w:val="28"/>
          <w:lang w:val="vi"/>
        </w:rPr>
        <w:t>tiêu</w:t>
      </w:r>
      <w:r w:rsidRPr="00FA6E9F">
        <w:rPr>
          <w:rFonts w:ascii="Times New Roman" w:hAnsi="Times New Roman" w:cs="Times New Roman"/>
          <w:sz w:val="28"/>
          <w:szCs w:val="28"/>
          <w:lang w:val="vi"/>
        </w:rPr>
        <w:t xml:space="preserve"> : </w:t>
      </w:r>
      <w:r w:rsidR="0026236F" w:rsidRPr="00FA6E9F">
        <w:rPr>
          <w:rFonts w:ascii="Times New Roman" w:hAnsi="Times New Roman" w:cs="Times New Roman"/>
          <w:color w:val="231F20"/>
          <w:sz w:val="28"/>
          <w:szCs w:val="28"/>
          <w:lang w:val="vi"/>
        </w:rPr>
        <w:t>HS trình bày được những thành tựu và nêu được những hạn chế của công cuộc</w:t>
      </w:r>
      <w:r w:rsidR="0026236F" w:rsidRPr="00FA6E9F">
        <w:rPr>
          <w:rFonts w:ascii="Times New Roman" w:hAnsi="Times New Roman" w:cs="Times New Roman"/>
          <w:color w:val="231F20"/>
          <w:spacing w:val="40"/>
          <w:sz w:val="28"/>
          <w:szCs w:val="28"/>
          <w:lang w:val="vi"/>
        </w:rPr>
        <w:t xml:space="preserve"> </w:t>
      </w:r>
      <w:r w:rsidR="0026236F" w:rsidRPr="00FA6E9F">
        <w:rPr>
          <w:rFonts w:ascii="Times New Roman" w:hAnsi="Times New Roman" w:cs="Times New Roman"/>
          <w:color w:val="231F20"/>
          <w:sz w:val="28"/>
          <w:szCs w:val="28"/>
          <w:lang w:val="vi"/>
        </w:rPr>
        <w:t>xây dựng chủ nghĩa xã hội ở Liên Xô.</w:t>
      </w:r>
    </w:p>
    <w:p w:rsidR="00A92CE2" w:rsidRPr="00FA6E9F" w:rsidRDefault="008623B7" w:rsidP="00973A6B">
      <w:pPr>
        <w:spacing w:line="276" w:lineRule="auto"/>
        <w:ind w:left="170" w:right="170"/>
        <w:contextualSpacing/>
        <w:jc w:val="both"/>
        <w:rPr>
          <w:rFonts w:eastAsia="Calibri"/>
          <w:color w:val="227ACB"/>
          <w:sz w:val="28"/>
          <w:szCs w:val="28"/>
          <w:lang w:val="en-US"/>
        </w:rPr>
      </w:pPr>
      <w:r w:rsidRPr="00FA6E9F">
        <w:rPr>
          <w:color w:val="231F20"/>
          <w:spacing w:val="-12"/>
          <w:sz w:val="28"/>
          <w:szCs w:val="28"/>
        </w:rPr>
        <w:t>b.</w:t>
      </w:r>
      <w:r w:rsidR="00A92CE2" w:rsidRPr="00FA6E9F">
        <w:rPr>
          <w:color w:val="231F20"/>
          <w:spacing w:val="-12"/>
          <w:sz w:val="28"/>
          <w:szCs w:val="28"/>
        </w:rPr>
        <w:t xml:space="preserve">Nội dung: </w:t>
      </w:r>
      <w:r w:rsidR="00A92CE2" w:rsidRPr="00FA6E9F">
        <w:rPr>
          <w:rFonts w:eastAsia="Calibri"/>
          <w:i/>
          <w:color w:val="227ACB"/>
          <w:sz w:val="28"/>
          <w:szCs w:val="28"/>
          <w:lang w:val="en-US"/>
        </w:rPr>
        <w:t>https://www.youtube.com/watch?v=nkdukjVLef8</w:t>
      </w:r>
    </w:p>
    <w:p w:rsidR="00A92CE2" w:rsidRPr="00FA6E9F" w:rsidRDefault="00A92CE2" w:rsidP="00973A6B">
      <w:pPr>
        <w:widowControl/>
        <w:autoSpaceDE/>
        <w:autoSpaceDN/>
        <w:spacing w:line="276" w:lineRule="auto"/>
        <w:ind w:left="170" w:right="170"/>
        <w:contextualSpacing/>
        <w:jc w:val="both"/>
        <w:rPr>
          <w:rFonts w:eastAsia="Calibri"/>
          <w:sz w:val="28"/>
          <w:szCs w:val="28"/>
          <w:lang w:val="en-US"/>
        </w:rPr>
      </w:pPr>
      <w:r w:rsidRPr="00FA6E9F">
        <w:rPr>
          <w:rFonts w:eastAsia="Calibri"/>
          <w:sz w:val="28"/>
          <w:szCs w:val="28"/>
          <w:lang w:val="en-US"/>
        </w:rPr>
        <w:t xml:space="preserve">HS theo dõi thông tin phần 2 (SGK trang 8,9) </w:t>
      </w:r>
    </w:p>
    <w:p w:rsidR="00A92CE2" w:rsidRPr="00FA6E9F" w:rsidRDefault="00A92CE2" w:rsidP="00973A6B">
      <w:pPr>
        <w:pStyle w:val="NoSpacing"/>
        <w:spacing w:line="276" w:lineRule="auto"/>
        <w:ind w:left="170" w:right="170"/>
        <w:jc w:val="both"/>
        <w:rPr>
          <w:rFonts w:ascii="Times New Roman" w:hAnsi="Times New Roman" w:cs="Times New Roman"/>
          <w:color w:val="231F20"/>
          <w:spacing w:val="-12"/>
          <w:sz w:val="28"/>
          <w:szCs w:val="28"/>
        </w:rPr>
      </w:pPr>
      <w:r w:rsidRPr="00FA6E9F">
        <w:rPr>
          <w:rFonts w:ascii="Times New Roman" w:hAnsi="Times New Roman" w:cs="Times New Roman"/>
          <w:color w:val="231F20"/>
          <w:spacing w:val="-12"/>
          <w:sz w:val="28"/>
          <w:szCs w:val="28"/>
        </w:rPr>
        <w:t>c.Sảm phẩm</w:t>
      </w:r>
    </w:p>
    <w:p w:rsidR="0026236F" w:rsidRPr="00FA6E9F" w:rsidRDefault="00A92CE2"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color w:val="231F20"/>
          <w:spacing w:val="-12"/>
          <w:sz w:val="28"/>
          <w:szCs w:val="28"/>
        </w:rPr>
        <w:t>d.</w:t>
      </w:r>
      <w:r w:rsidR="0026236F" w:rsidRPr="00FA6E9F">
        <w:rPr>
          <w:rFonts w:ascii="Times New Roman" w:hAnsi="Times New Roman" w:cs="Times New Roman"/>
          <w:color w:val="231F20"/>
          <w:spacing w:val="-12"/>
          <w:sz w:val="28"/>
          <w:szCs w:val="28"/>
        </w:rPr>
        <w:t>Tổ</w:t>
      </w:r>
      <w:r w:rsidR="0026236F" w:rsidRPr="00FA6E9F">
        <w:rPr>
          <w:rFonts w:ascii="Times New Roman" w:hAnsi="Times New Roman" w:cs="Times New Roman"/>
          <w:color w:val="231F20"/>
          <w:spacing w:val="-3"/>
          <w:sz w:val="28"/>
          <w:szCs w:val="28"/>
        </w:rPr>
        <w:t xml:space="preserve"> </w:t>
      </w:r>
      <w:r w:rsidR="0026236F" w:rsidRPr="00FA6E9F">
        <w:rPr>
          <w:rFonts w:ascii="Times New Roman" w:hAnsi="Times New Roman" w:cs="Times New Roman"/>
          <w:color w:val="231F20"/>
          <w:spacing w:val="-12"/>
          <w:sz w:val="28"/>
          <w:szCs w:val="28"/>
        </w:rPr>
        <w:t>chức</w:t>
      </w:r>
      <w:r w:rsidR="0026236F" w:rsidRPr="00FA6E9F">
        <w:rPr>
          <w:rFonts w:ascii="Times New Roman" w:hAnsi="Times New Roman" w:cs="Times New Roman"/>
          <w:color w:val="231F20"/>
          <w:spacing w:val="-2"/>
          <w:sz w:val="28"/>
          <w:szCs w:val="28"/>
        </w:rPr>
        <w:t xml:space="preserve"> </w:t>
      </w:r>
      <w:r w:rsidR="0026236F" w:rsidRPr="00FA6E9F">
        <w:rPr>
          <w:rFonts w:ascii="Times New Roman" w:hAnsi="Times New Roman" w:cs="Times New Roman"/>
          <w:color w:val="231F20"/>
          <w:spacing w:val="-12"/>
          <w:sz w:val="28"/>
          <w:szCs w:val="28"/>
        </w:rPr>
        <w:t>thực</w:t>
      </w:r>
      <w:r w:rsidR="0026236F" w:rsidRPr="00FA6E9F">
        <w:rPr>
          <w:rFonts w:ascii="Times New Roman" w:hAnsi="Times New Roman" w:cs="Times New Roman"/>
          <w:color w:val="231F20"/>
          <w:spacing w:val="-2"/>
          <w:sz w:val="28"/>
          <w:szCs w:val="28"/>
        </w:rPr>
        <w:t xml:space="preserve"> </w:t>
      </w:r>
      <w:r w:rsidR="0026236F" w:rsidRPr="00FA6E9F">
        <w:rPr>
          <w:rFonts w:ascii="Times New Roman" w:hAnsi="Times New Roman" w:cs="Times New Roman"/>
          <w:color w:val="231F20"/>
          <w:spacing w:val="-12"/>
          <w:sz w:val="28"/>
          <w:szCs w:val="28"/>
        </w:rPr>
        <w:t>hiện</w:t>
      </w:r>
    </w:p>
    <w:p w:rsidR="0026236F" w:rsidRPr="00FA6E9F" w:rsidRDefault="0026236F" w:rsidP="00973A6B">
      <w:pPr>
        <w:pStyle w:val="NoSpacing"/>
        <w:spacing w:line="276" w:lineRule="auto"/>
        <w:ind w:left="170" w:right="170"/>
        <w:jc w:val="both"/>
        <w:rPr>
          <w:rFonts w:ascii="Times New Roman" w:hAnsi="Times New Roman" w:cs="Times New Roman"/>
          <w:b/>
          <w:i/>
          <w:color w:val="231F20"/>
          <w:spacing w:val="-8"/>
          <w:sz w:val="28"/>
          <w:szCs w:val="28"/>
        </w:rPr>
      </w:pPr>
      <w:r w:rsidRPr="00FA6E9F">
        <w:rPr>
          <w:rFonts w:ascii="Times New Roman" w:hAnsi="Times New Roman" w:cs="Times New Roman"/>
          <w:b/>
          <w:i/>
          <w:color w:val="231F20"/>
          <w:spacing w:val="-8"/>
          <w:sz w:val="28"/>
          <w:szCs w:val="28"/>
        </w:rPr>
        <w:t>*</w:t>
      </w:r>
      <w:r w:rsidRPr="00FA6E9F">
        <w:rPr>
          <w:rFonts w:ascii="Times New Roman" w:hAnsi="Times New Roman" w:cs="Times New Roman"/>
          <w:b/>
          <w:i/>
          <w:color w:val="231F20"/>
          <w:spacing w:val="-13"/>
          <w:sz w:val="28"/>
          <w:szCs w:val="28"/>
        </w:rPr>
        <w:t xml:space="preserve"> </w:t>
      </w:r>
      <w:r w:rsidRPr="00FA6E9F">
        <w:rPr>
          <w:rFonts w:ascii="Times New Roman" w:hAnsi="Times New Roman" w:cs="Times New Roman"/>
          <w:b/>
          <w:i/>
          <w:color w:val="231F20"/>
          <w:spacing w:val="-8"/>
          <w:sz w:val="28"/>
          <w:szCs w:val="28"/>
        </w:rPr>
        <w:t>Bước</w:t>
      </w:r>
      <w:r w:rsidRPr="00FA6E9F">
        <w:rPr>
          <w:rFonts w:ascii="Times New Roman" w:hAnsi="Times New Roman" w:cs="Times New Roman"/>
          <w:b/>
          <w:i/>
          <w:color w:val="231F20"/>
          <w:spacing w:val="-13"/>
          <w:sz w:val="28"/>
          <w:szCs w:val="28"/>
        </w:rPr>
        <w:t xml:space="preserve"> </w:t>
      </w:r>
      <w:r w:rsidRPr="00FA6E9F">
        <w:rPr>
          <w:rFonts w:ascii="Times New Roman" w:hAnsi="Times New Roman" w:cs="Times New Roman"/>
          <w:b/>
          <w:i/>
          <w:color w:val="231F20"/>
          <w:spacing w:val="-8"/>
          <w:sz w:val="28"/>
          <w:szCs w:val="28"/>
        </w:rPr>
        <w:t>1:</w:t>
      </w:r>
      <w:r w:rsidRPr="00FA6E9F">
        <w:rPr>
          <w:rFonts w:ascii="Times New Roman" w:hAnsi="Times New Roman" w:cs="Times New Roman"/>
          <w:b/>
          <w:i/>
          <w:color w:val="231F20"/>
          <w:spacing w:val="-13"/>
          <w:sz w:val="28"/>
          <w:szCs w:val="28"/>
        </w:rPr>
        <w:t xml:space="preserve"> </w:t>
      </w:r>
      <w:r w:rsidRPr="00FA6E9F">
        <w:rPr>
          <w:rFonts w:ascii="Times New Roman" w:hAnsi="Times New Roman" w:cs="Times New Roman"/>
          <w:b/>
          <w:i/>
          <w:color w:val="231F20"/>
          <w:spacing w:val="-8"/>
          <w:sz w:val="28"/>
          <w:szCs w:val="28"/>
        </w:rPr>
        <w:t>Chuyển</w:t>
      </w:r>
      <w:r w:rsidRPr="00FA6E9F">
        <w:rPr>
          <w:rFonts w:ascii="Times New Roman" w:hAnsi="Times New Roman" w:cs="Times New Roman"/>
          <w:b/>
          <w:i/>
          <w:color w:val="231F20"/>
          <w:spacing w:val="-13"/>
          <w:sz w:val="28"/>
          <w:szCs w:val="28"/>
        </w:rPr>
        <w:t xml:space="preserve"> </w:t>
      </w:r>
      <w:r w:rsidRPr="00FA6E9F">
        <w:rPr>
          <w:rFonts w:ascii="Times New Roman" w:hAnsi="Times New Roman" w:cs="Times New Roman"/>
          <w:b/>
          <w:i/>
          <w:color w:val="231F20"/>
          <w:spacing w:val="-8"/>
          <w:sz w:val="28"/>
          <w:szCs w:val="28"/>
        </w:rPr>
        <w:t>giao</w:t>
      </w:r>
      <w:r w:rsidRPr="00FA6E9F">
        <w:rPr>
          <w:rFonts w:ascii="Times New Roman" w:hAnsi="Times New Roman" w:cs="Times New Roman"/>
          <w:b/>
          <w:i/>
          <w:color w:val="231F20"/>
          <w:spacing w:val="-13"/>
          <w:sz w:val="28"/>
          <w:szCs w:val="28"/>
        </w:rPr>
        <w:t xml:space="preserve"> </w:t>
      </w:r>
      <w:r w:rsidRPr="00FA6E9F">
        <w:rPr>
          <w:rFonts w:ascii="Times New Roman" w:hAnsi="Times New Roman" w:cs="Times New Roman"/>
          <w:b/>
          <w:i/>
          <w:color w:val="231F20"/>
          <w:spacing w:val="-8"/>
          <w:sz w:val="28"/>
          <w:szCs w:val="28"/>
        </w:rPr>
        <w:t>nhiệm</w:t>
      </w:r>
      <w:r w:rsidRPr="00FA6E9F">
        <w:rPr>
          <w:rFonts w:ascii="Times New Roman" w:hAnsi="Times New Roman" w:cs="Times New Roman"/>
          <w:b/>
          <w:i/>
          <w:color w:val="231F20"/>
          <w:spacing w:val="-12"/>
          <w:sz w:val="28"/>
          <w:szCs w:val="28"/>
        </w:rPr>
        <w:t xml:space="preserve"> </w:t>
      </w:r>
      <w:r w:rsidRPr="00FA6E9F">
        <w:rPr>
          <w:rFonts w:ascii="Times New Roman" w:hAnsi="Times New Roman" w:cs="Times New Roman"/>
          <w:b/>
          <w:i/>
          <w:color w:val="231F20"/>
          <w:spacing w:val="-8"/>
          <w:sz w:val="28"/>
          <w:szCs w:val="28"/>
        </w:rPr>
        <w:t>vụ</w:t>
      </w:r>
    </w:p>
    <w:p w:rsidR="00203B52" w:rsidRPr="00FA6E9F" w:rsidRDefault="00203B52" w:rsidP="00973A6B">
      <w:pPr>
        <w:pStyle w:val="NoSpacing"/>
        <w:spacing w:line="276" w:lineRule="auto"/>
        <w:ind w:left="170" w:right="170"/>
        <w:jc w:val="both"/>
        <w:rPr>
          <w:rFonts w:ascii="Times New Roman" w:hAnsi="Times New Roman" w:cs="Times New Roman"/>
          <w:sz w:val="28"/>
          <w:szCs w:val="28"/>
        </w:rPr>
      </w:pPr>
      <w:r w:rsidRPr="00FA6E9F">
        <w:rPr>
          <w:rFonts w:ascii="Times New Roman" w:hAnsi="Times New Roman" w:cs="Times New Roman"/>
          <w:color w:val="231F20"/>
          <w:spacing w:val="-8"/>
          <w:sz w:val="28"/>
          <w:szCs w:val="28"/>
        </w:rPr>
        <w:t>-GV cho hoạt động cá nhân</w:t>
      </w:r>
    </w:p>
    <w:p w:rsidR="00203B52" w:rsidRPr="00FA6E9F" w:rsidRDefault="00203B52" w:rsidP="00203B52">
      <w:pPr>
        <w:pStyle w:val="NoSpacing"/>
        <w:rPr>
          <w:rFonts w:ascii="Times New Roman" w:hAnsi="Times New Roman" w:cs="Times New Roman"/>
          <w:sz w:val="28"/>
          <w:szCs w:val="28"/>
        </w:rPr>
      </w:pPr>
      <w:r w:rsidRPr="00FA6E9F">
        <w:rPr>
          <w:rFonts w:ascii="Times New Roman" w:hAnsi="Times New Roman" w:cs="Times New Roman"/>
          <w:sz w:val="28"/>
          <w:szCs w:val="28"/>
        </w:rPr>
        <w:t>? Người sáng lập ra nước Nga Xô Viết là ai:VI.Lê-nin</w:t>
      </w:r>
    </w:p>
    <w:p w:rsidR="00203B52" w:rsidRPr="00FA6E9F" w:rsidRDefault="00203B52" w:rsidP="00203B52">
      <w:pPr>
        <w:pStyle w:val="NoSpacing"/>
        <w:rPr>
          <w:rFonts w:ascii="Times New Roman" w:hAnsi="Times New Roman" w:cs="Times New Roman"/>
          <w:sz w:val="28"/>
          <w:szCs w:val="28"/>
        </w:rPr>
      </w:pPr>
      <w:r w:rsidRPr="00FA6E9F">
        <w:rPr>
          <w:rFonts w:ascii="Times New Roman" w:hAnsi="Times New Roman" w:cs="Times New Roman"/>
          <w:sz w:val="28"/>
          <w:szCs w:val="28"/>
        </w:rPr>
        <w:t>? Nêu vài n</w:t>
      </w:r>
      <w:r w:rsidR="00830CAA" w:rsidRPr="00FA6E9F">
        <w:rPr>
          <w:rFonts w:ascii="Times New Roman" w:hAnsi="Times New Roman" w:cs="Times New Roman"/>
          <w:sz w:val="28"/>
          <w:szCs w:val="28"/>
        </w:rPr>
        <w:t>é</w:t>
      </w:r>
      <w:r w:rsidRPr="00FA6E9F">
        <w:rPr>
          <w:rFonts w:ascii="Times New Roman" w:hAnsi="Times New Roman" w:cs="Times New Roman"/>
          <w:sz w:val="28"/>
          <w:szCs w:val="28"/>
        </w:rPr>
        <w:t>t hiểu biết về Lê - nin</w:t>
      </w:r>
    </w:p>
    <w:p w:rsidR="00AD16E5" w:rsidRPr="00FA6E9F" w:rsidRDefault="00AD16E5" w:rsidP="00A742DF">
      <w:pPr>
        <w:widowControl/>
        <w:shd w:val="clear" w:color="auto" w:fill="FFFFFF"/>
        <w:autoSpaceDE/>
        <w:autoSpaceDN/>
        <w:spacing w:after="60"/>
        <w:jc w:val="center"/>
        <w:textAlignment w:val="top"/>
        <w:rPr>
          <w:sz w:val="28"/>
          <w:szCs w:val="28"/>
        </w:rPr>
      </w:pPr>
      <w:r w:rsidRPr="00FA6E9F">
        <w:rPr>
          <w:noProof/>
          <w:sz w:val="28"/>
          <w:szCs w:val="28"/>
          <w:lang w:val="en-US"/>
        </w:rPr>
        <w:lastRenderedPageBreak/>
        <w:drawing>
          <wp:inline distT="0" distB="0" distL="0" distR="0" wp14:anchorId="2177A128" wp14:editId="4C0E3887">
            <wp:extent cx="2695575" cy="3234906"/>
            <wp:effectExtent l="0" t="0" r="0" b="3810"/>
            <wp:docPr id="7" name="Picture 7" descr="https://tulieuvankien.dangcongsan.vn/Uploads/2018/5/5/2/lenin-l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ulieuvankien.dangcongsan.vn/Uploads/2018/5/5/2/lenin-leni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95755" cy="3235122"/>
                    </a:xfrm>
                    <a:prstGeom prst="rect">
                      <a:avLst/>
                    </a:prstGeom>
                    <a:noFill/>
                    <a:ln>
                      <a:noFill/>
                    </a:ln>
                  </pic:spPr>
                </pic:pic>
              </a:graphicData>
            </a:graphic>
          </wp:inline>
        </w:drawing>
      </w:r>
    </w:p>
    <w:p w:rsidR="00AD16E5" w:rsidRPr="00FA6E9F" w:rsidRDefault="00AD16E5" w:rsidP="0026236F">
      <w:pPr>
        <w:pStyle w:val="NoSpacing"/>
        <w:rPr>
          <w:rFonts w:ascii="Times New Roman" w:hAnsi="Times New Roman" w:cs="Times New Roman"/>
          <w:sz w:val="28"/>
          <w:szCs w:val="28"/>
          <w:lang w:val="vi"/>
        </w:rPr>
      </w:pPr>
      <w:r w:rsidRPr="00FA6E9F">
        <w:rPr>
          <w:rFonts w:ascii="Times New Roman" w:hAnsi="Times New Roman" w:cs="Times New Roman"/>
          <w:sz w:val="28"/>
          <w:szCs w:val="28"/>
          <w:lang w:val="vi"/>
        </w:rPr>
        <w:t xml:space="preserve">     </w:t>
      </w:r>
      <w:r w:rsidR="00A742DF" w:rsidRPr="00FA6E9F">
        <w:rPr>
          <w:rFonts w:ascii="Times New Roman" w:hAnsi="Times New Roman" w:cs="Times New Roman"/>
          <w:sz w:val="28"/>
          <w:szCs w:val="28"/>
          <w:lang w:val="vi-VN"/>
        </w:rPr>
        <w:t xml:space="preserve">                                      </w:t>
      </w:r>
      <w:r w:rsidRPr="00FA6E9F">
        <w:rPr>
          <w:rFonts w:ascii="Times New Roman" w:hAnsi="Times New Roman" w:cs="Times New Roman"/>
          <w:sz w:val="28"/>
          <w:szCs w:val="28"/>
          <w:lang w:val="vi"/>
        </w:rPr>
        <w:t xml:space="preserve">  (Tulieuvankien.dangcongsan.vn)</w:t>
      </w:r>
    </w:p>
    <w:p w:rsidR="00203B52" w:rsidRPr="00FA6E9F" w:rsidRDefault="00203B52" w:rsidP="0026236F">
      <w:pPr>
        <w:pStyle w:val="NoSpacing"/>
        <w:rPr>
          <w:rFonts w:ascii="Times New Roman" w:hAnsi="Times New Roman" w:cs="Times New Roman"/>
          <w:sz w:val="28"/>
          <w:szCs w:val="28"/>
          <w:lang w:val="vi"/>
        </w:rPr>
      </w:pPr>
      <w:r w:rsidRPr="00FA6E9F">
        <w:rPr>
          <w:rFonts w:ascii="Times New Roman" w:hAnsi="Times New Roman" w:cs="Times New Roman"/>
          <w:sz w:val="28"/>
          <w:szCs w:val="28"/>
          <w:lang w:val="vi"/>
        </w:rPr>
        <w:t>Vladimir Ilyich Lenin (tên khai sinh: Vladimir Ilyich Ulyanov; 22 tháng 4 [lịch cũ 10 tháng 4] năm 1870 – 21 tháng 1 năm 1924) là một nhà cách mạng, nhà chính trị và lý luận chính trị người Nga. Ông là một trong những người sáng lập và đứng đầu chính phủ nước Nga Xô Viết giai đoạn 1917–‍1924, rồi Liên Xô giai đoạn 1922–‍1924.</w:t>
      </w:r>
    </w:p>
    <w:p w:rsidR="00203B52" w:rsidRPr="00FA6E9F" w:rsidRDefault="00203B52" w:rsidP="00203B52">
      <w:pPr>
        <w:pStyle w:val="NoSpacing"/>
        <w:rPr>
          <w:rFonts w:ascii="Times New Roman" w:hAnsi="Times New Roman" w:cs="Times New Roman"/>
          <w:sz w:val="28"/>
          <w:szCs w:val="28"/>
          <w:lang w:val="vi"/>
        </w:rPr>
      </w:pPr>
      <w:r w:rsidRPr="00FA6E9F">
        <w:rPr>
          <w:rFonts w:ascii="Times New Roman" w:hAnsi="Times New Roman" w:cs="Times New Roman"/>
          <w:color w:val="231F20"/>
          <w:spacing w:val="-4"/>
          <w:sz w:val="28"/>
          <w:szCs w:val="28"/>
          <w:lang w:val="vi"/>
        </w:rPr>
        <w:t>–</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GV</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chia</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lớp</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4"/>
          <w:sz w:val="28"/>
          <w:szCs w:val="28"/>
          <w:lang w:val="vi"/>
        </w:rPr>
        <w:t>thành</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4</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nhóm</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4"/>
          <w:sz w:val="28"/>
          <w:szCs w:val="28"/>
          <w:lang w:val="vi"/>
        </w:rPr>
        <w:t>và</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giao</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nhiệm</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vụ</w:t>
      </w:r>
      <w:r w:rsidRPr="00FA6E9F">
        <w:rPr>
          <w:rFonts w:ascii="Times New Roman" w:hAnsi="Times New Roman" w:cs="Times New Roman"/>
          <w:color w:val="231F20"/>
          <w:spacing w:val="-10"/>
          <w:sz w:val="28"/>
          <w:szCs w:val="28"/>
          <w:lang w:val="vi"/>
        </w:rPr>
        <w:t xml:space="preserve"> </w:t>
      </w:r>
      <w:r w:rsidRPr="00FA6E9F">
        <w:rPr>
          <w:rFonts w:ascii="Times New Roman" w:hAnsi="Times New Roman" w:cs="Times New Roman"/>
          <w:color w:val="231F20"/>
          <w:spacing w:val="-4"/>
          <w:sz w:val="28"/>
          <w:szCs w:val="28"/>
          <w:lang w:val="vi"/>
        </w:rPr>
        <w:t>học</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4"/>
          <w:sz w:val="28"/>
          <w:szCs w:val="28"/>
          <w:lang w:val="vi"/>
        </w:rPr>
        <w:t>tập:</w:t>
      </w:r>
    </w:p>
    <w:p w:rsidR="00203B52" w:rsidRPr="00FA6E9F" w:rsidRDefault="00203B52" w:rsidP="0026236F">
      <w:pPr>
        <w:pStyle w:val="NoSpacing"/>
        <w:rPr>
          <w:rFonts w:ascii="Times New Roman" w:hAnsi="Times New Roman" w:cs="Times New Roman"/>
          <w:sz w:val="28"/>
          <w:szCs w:val="28"/>
          <w:lang w:val="vi"/>
        </w:rPr>
      </w:pPr>
      <w:r w:rsidRPr="00FA6E9F">
        <w:rPr>
          <w:rFonts w:ascii="Times New Roman" w:hAnsi="Times New Roman" w:cs="Times New Roman"/>
          <w:color w:val="231F20"/>
          <w:spacing w:val="-4"/>
          <w:sz w:val="28"/>
          <w:szCs w:val="28"/>
          <w:lang w:val="vi"/>
        </w:rPr>
        <w:t>+</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Nhóm</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1,</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3:</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Khai</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thác</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thông</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tin</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trong</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SGK</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để</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hoàn</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thành</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Phiếu</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học</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tập</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dưới</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4"/>
          <w:sz w:val="28"/>
          <w:szCs w:val="28"/>
          <w:lang w:val="vi"/>
        </w:rPr>
        <w:t>đây.</w:t>
      </w:r>
    </w:p>
    <w:tbl>
      <w:tblPr>
        <w:tblpPr w:leftFromText="180" w:rightFromText="180" w:vertAnchor="text" w:horzAnchor="margin" w:tblpY="472"/>
        <w:tblW w:w="0" w:type="auto"/>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4A0" w:firstRow="1" w:lastRow="0" w:firstColumn="1" w:lastColumn="0" w:noHBand="0" w:noVBand="1"/>
      </w:tblPr>
      <w:tblGrid>
        <w:gridCol w:w="2943"/>
        <w:gridCol w:w="6152"/>
      </w:tblGrid>
      <w:tr w:rsidR="00203B52" w:rsidRPr="00FA6E9F" w:rsidTr="00203B52">
        <w:trPr>
          <w:trHeight w:val="466"/>
        </w:trPr>
        <w:tc>
          <w:tcPr>
            <w:tcW w:w="9095" w:type="dxa"/>
            <w:gridSpan w:val="2"/>
            <w:shd w:val="clear" w:color="auto" w:fill="AFDFE1"/>
          </w:tcPr>
          <w:p w:rsidR="00203B52" w:rsidRPr="00FA6E9F" w:rsidRDefault="00203B52" w:rsidP="00203B52">
            <w:pPr>
              <w:pStyle w:val="NoSpacing"/>
              <w:rPr>
                <w:rFonts w:ascii="Times New Roman" w:hAnsi="Times New Roman" w:cs="Times New Roman"/>
                <w:b/>
                <w:sz w:val="28"/>
                <w:szCs w:val="28"/>
              </w:rPr>
            </w:pPr>
            <w:r w:rsidRPr="00FA6E9F">
              <w:rPr>
                <w:rFonts w:ascii="Times New Roman" w:hAnsi="Times New Roman" w:cs="Times New Roman"/>
                <w:b/>
                <w:color w:val="231F20"/>
                <w:spacing w:val="-12"/>
                <w:sz w:val="28"/>
                <w:szCs w:val="28"/>
              </w:rPr>
              <w:t>PHIẾU</w:t>
            </w:r>
            <w:r w:rsidRPr="00FA6E9F">
              <w:rPr>
                <w:rFonts w:ascii="Times New Roman" w:hAnsi="Times New Roman" w:cs="Times New Roman"/>
                <w:b/>
                <w:color w:val="231F20"/>
                <w:spacing w:val="-16"/>
                <w:sz w:val="28"/>
                <w:szCs w:val="28"/>
              </w:rPr>
              <w:t xml:space="preserve"> </w:t>
            </w:r>
            <w:r w:rsidRPr="00FA6E9F">
              <w:rPr>
                <w:rFonts w:ascii="Times New Roman" w:hAnsi="Times New Roman" w:cs="Times New Roman"/>
                <w:b/>
                <w:color w:val="231F20"/>
                <w:spacing w:val="-12"/>
                <w:sz w:val="28"/>
                <w:szCs w:val="28"/>
              </w:rPr>
              <w:t>HỌC</w:t>
            </w:r>
            <w:r w:rsidRPr="00FA6E9F">
              <w:rPr>
                <w:rFonts w:ascii="Times New Roman" w:hAnsi="Times New Roman" w:cs="Times New Roman"/>
                <w:b/>
                <w:color w:val="231F20"/>
                <w:spacing w:val="-16"/>
                <w:sz w:val="28"/>
                <w:szCs w:val="28"/>
              </w:rPr>
              <w:t xml:space="preserve"> </w:t>
            </w:r>
            <w:r w:rsidRPr="00FA6E9F">
              <w:rPr>
                <w:rFonts w:ascii="Times New Roman" w:hAnsi="Times New Roman" w:cs="Times New Roman"/>
                <w:b/>
                <w:color w:val="231F20"/>
                <w:spacing w:val="-12"/>
                <w:sz w:val="28"/>
                <w:szCs w:val="28"/>
              </w:rPr>
              <w:t>TẬP</w:t>
            </w:r>
          </w:p>
        </w:tc>
      </w:tr>
      <w:tr w:rsidR="00203B52" w:rsidRPr="00FA6E9F" w:rsidTr="00203B52">
        <w:trPr>
          <w:trHeight w:val="405"/>
        </w:trPr>
        <w:tc>
          <w:tcPr>
            <w:tcW w:w="2943" w:type="dxa"/>
            <w:shd w:val="clear" w:color="auto" w:fill="D6EEEE"/>
          </w:tcPr>
          <w:p w:rsidR="00203B52" w:rsidRPr="00FA6E9F" w:rsidRDefault="00203B52" w:rsidP="00203B52">
            <w:pPr>
              <w:pStyle w:val="NoSpacing"/>
              <w:rPr>
                <w:rFonts w:ascii="Times New Roman" w:hAnsi="Times New Roman" w:cs="Times New Roman"/>
                <w:b/>
                <w:sz w:val="28"/>
                <w:szCs w:val="28"/>
              </w:rPr>
            </w:pPr>
            <w:r w:rsidRPr="00FA6E9F">
              <w:rPr>
                <w:rFonts w:ascii="Times New Roman" w:hAnsi="Times New Roman" w:cs="Times New Roman"/>
                <w:b/>
                <w:color w:val="231F20"/>
                <w:spacing w:val="-8"/>
                <w:sz w:val="28"/>
                <w:szCs w:val="28"/>
              </w:rPr>
              <w:t>Lĩnh</w:t>
            </w:r>
            <w:r w:rsidRPr="00FA6E9F">
              <w:rPr>
                <w:rFonts w:ascii="Times New Roman" w:hAnsi="Times New Roman" w:cs="Times New Roman"/>
                <w:b/>
                <w:color w:val="231F20"/>
                <w:spacing w:val="-4"/>
                <w:sz w:val="28"/>
                <w:szCs w:val="28"/>
              </w:rPr>
              <w:t xml:space="preserve"> </w:t>
            </w:r>
            <w:r w:rsidRPr="00FA6E9F">
              <w:rPr>
                <w:rFonts w:ascii="Times New Roman" w:hAnsi="Times New Roman" w:cs="Times New Roman"/>
                <w:b/>
                <w:color w:val="231F20"/>
                <w:spacing w:val="-5"/>
                <w:sz w:val="28"/>
                <w:szCs w:val="28"/>
              </w:rPr>
              <w:t>vực</w:t>
            </w:r>
          </w:p>
        </w:tc>
        <w:tc>
          <w:tcPr>
            <w:tcW w:w="6152" w:type="dxa"/>
            <w:shd w:val="clear" w:color="auto" w:fill="D6EEEE"/>
          </w:tcPr>
          <w:p w:rsidR="00203B52" w:rsidRPr="00FA6E9F" w:rsidRDefault="00203B52" w:rsidP="00203B52">
            <w:pPr>
              <w:pStyle w:val="NoSpacing"/>
              <w:rPr>
                <w:rFonts w:ascii="Times New Roman" w:hAnsi="Times New Roman" w:cs="Times New Roman"/>
                <w:b/>
                <w:sz w:val="28"/>
                <w:szCs w:val="28"/>
              </w:rPr>
            </w:pPr>
            <w:r w:rsidRPr="00FA6E9F">
              <w:rPr>
                <w:rFonts w:ascii="Times New Roman" w:hAnsi="Times New Roman" w:cs="Times New Roman"/>
                <w:b/>
                <w:color w:val="231F20"/>
                <w:spacing w:val="-8"/>
                <w:sz w:val="28"/>
                <w:szCs w:val="28"/>
              </w:rPr>
              <w:t xml:space="preserve">Thành </w:t>
            </w:r>
            <w:r w:rsidRPr="00FA6E9F">
              <w:rPr>
                <w:rFonts w:ascii="Times New Roman" w:hAnsi="Times New Roman" w:cs="Times New Roman"/>
                <w:b/>
                <w:color w:val="231F20"/>
                <w:spacing w:val="-5"/>
                <w:sz w:val="28"/>
                <w:szCs w:val="28"/>
              </w:rPr>
              <w:t>tựu</w:t>
            </w:r>
          </w:p>
        </w:tc>
      </w:tr>
      <w:tr w:rsidR="00203B52" w:rsidRPr="00FA6E9F" w:rsidTr="00203B52">
        <w:trPr>
          <w:trHeight w:val="398"/>
        </w:trPr>
        <w:tc>
          <w:tcPr>
            <w:tcW w:w="2943" w:type="dxa"/>
          </w:tcPr>
          <w:p w:rsidR="00203B52" w:rsidRPr="00FA6E9F" w:rsidRDefault="00203B52" w:rsidP="00203B52">
            <w:pPr>
              <w:pStyle w:val="NoSpacing"/>
              <w:rPr>
                <w:rFonts w:ascii="Times New Roman" w:hAnsi="Times New Roman" w:cs="Times New Roman"/>
                <w:sz w:val="28"/>
                <w:szCs w:val="28"/>
              </w:rPr>
            </w:pPr>
            <w:r w:rsidRPr="00FA6E9F">
              <w:rPr>
                <w:rFonts w:ascii="Times New Roman" w:hAnsi="Times New Roman" w:cs="Times New Roman"/>
                <w:color w:val="231F20"/>
                <w:w w:val="105"/>
                <w:sz w:val="28"/>
                <w:szCs w:val="28"/>
              </w:rPr>
              <w:t>Chính</w:t>
            </w:r>
            <w:r w:rsidRPr="00FA6E9F">
              <w:rPr>
                <w:rFonts w:ascii="Times New Roman" w:hAnsi="Times New Roman" w:cs="Times New Roman"/>
                <w:color w:val="231F20"/>
                <w:spacing w:val="-16"/>
                <w:w w:val="105"/>
                <w:sz w:val="28"/>
                <w:szCs w:val="28"/>
              </w:rPr>
              <w:t xml:space="preserve"> </w:t>
            </w:r>
            <w:r w:rsidRPr="00FA6E9F">
              <w:rPr>
                <w:rFonts w:ascii="Times New Roman" w:hAnsi="Times New Roman" w:cs="Times New Roman"/>
                <w:color w:val="231F20"/>
                <w:spacing w:val="-5"/>
                <w:w w:val="105"/>
                <w:sz w:val="28"/>
                <w:szCs w:val="28"/>
              </w:rPr>
              <w:t>trị</w:t>
            </w:r>
          </w:p>
        </w:tc>
        <w:tc>
          <w:tcPr>
            <w:tcW w:w="6152" w:type="dxa"/>
          </w:tcPr>
          <w:p w:rsidR="00203B52" w:rsidRPr="00FA6E9F" w:rsidRDefault="00203B52" w:rsidP="00203B52">
            <w:pPr>
              <w:pStyle w:val="NoSpacing"/>
              <w:rPr>
                <w:rFonts w:ascii="Times New Roman" w:hAnsi="Times New Roman" w:cs="Times New Roman"/>
                <w:sz w:val="28"/>
                <w:szCs w:val="28"/>
              </w:rPr>
            </w:pPr>
          </w:p>
        </w:tc>
      </w:tr>
      <w:tr w:rsidR="00203B52" w:rsidRPr="00FA6E9F" w:rsidTr="00203B52">
        <w:trPr>
          <w:trHeight w:val="398"/>
        </w:trPr>
        <w:tc>
          <w:tcPr>
            <w:tcW w:w="2943" w:type="dxa"/>
          </w:tcPr>
          <w:p w:rsidR="00203B52" w:rsidRPr="00FA6E9F" w:rsidRDefault="00203B52" w:rsidP="00203B52">
            <w:pPr>
              <w:pStyle w:val="NoSpacing"/>
              <w:rPr>
                <w:rFonts w:ascii="Times New Roman" w:hAnsi="Times New Roman" w:cs="Times New Roman"/>
                <w:sz w:val="28"/>
                <w:szCs w:val="28"/>
              </w:rPr>
            </w:pPr>
            <w:r w:rsidRPr="00FA6E9F">
              <w:rPr>
                <w:rFonts w:ascii="Times New Roman" w:hAnsi="Times New Roman" w:cs="Times New Roman"/>
                <w:color w:val="231F20"/>
                <w:sz w:val="28"/>
                <w:szCs w:val="28"/>
              </w:rPr>
              <w:t>Kinh</w:t>
            </w:r>
            <w:r w:rsidRPr="00FA6E9F">
              <w:rPr>
                <w:rFonts w:ascii="Times New Roman" w:hAnsi="Times New Roman" w:cs="Times New Roman"/>
                <w:color w:val="231F20"/>
                <w:spacing w:val="-4"/>
                <w:sz w:val="28"/>
                <w:szCs w:val="28"/>
              </w:rPr>
              <w:t xml:space="preserve"> </w:t>
            </w:r>
            <w:r w:rsidRPr="00FA6E9F">
              <w:rPr>
                <w:rFonts w:ascii="Times New Roman" w:hAnsi="Times New Roman" w:cs="Times New Roman"/>
                <w:color w:val="231F20"/>
                <w:spacing w:val="-5"/>
                <w:sz w:val="28"/>
                <w:szCs w:val="28"/>
              </w:rPr>
              <w:t>tế</w:t>
            </w:r>
          </w:p>
        </w:tc>
        <w:tc>
          <w:tcPr>
            <w:tcW w:w="6152" w:type="dxa"/>
          </w:tcPr>
          <w:p w:rsidR="00203B52" w:rsidRPr="00FA6E9F" w:rsidRDefault="00203B52" w:rsidP="00203B52">
            <w:pPr>
              <w:pStyle w:val="NoSpacing"/>
              <w:rPr>
                <w:rFonts w:ascii="Times New Roman" w:hAnsi="Times New Roman" w:cs="Times New Roman"/>
                <w:sz w:val="28"/>
                <w:szCs w:val="28"/>
              </w:rPr>
            </w:pPr>
          </w:p>
        </w:tc>
      </w:tr>
      <w:tr w:rsidR="00203B52" w:rsidRPr="00FA6E9F" w:rsidTr="00203B52">
        <w:trPr>
          <w:trHeight w:val="398"/>
        </w:trPr>
        <w:tc>
          <w:tcPr>
            <w:tcW w:w="2943" w:type="dxa"/>
          </w:tcPr>
          <w:p w:rsidR="00203B52" w:rsidRPr="00FA6E9F" w:rsidRDefault="00203B52" w:rsidP="00203B52">
            <w:pPr>
              <w:pStyle w:val="NoSpacing"/>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Xã</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hội,</w:t>
            </w:r>
            <w:r w:rsidRPr="00FA6E9F">
              <w:rPr>
                <w:rFonts w:ascii="Times New Roman" w:hAnsi="Times New Roman" w:cs="Times New Roman"/>
                <w:color w:val="231F20"/>
                <w:spacing w:val="35"/>
                <w:sz w:val="28"/>
                <w:szCs w:val="28"/>
                <w:lang w:val="vi"/>
              </w:rPr>
              <w:t xml:space="preserve"> </w:t>
            </w:r>
            <w:r w:rsidRPr="00FA6E9F">
              <w:rPr>
                <w:rFonts w:ascii="Times New Roman" w:hAnsi="Times New Roman" w:cs="Times New Roman"/>
                <w:color w:val="231F20"/>
                <w:sz w:val="28"/>
                <w:szCs w:val="28"/>
                <w:lang w:val="vi"/>
              </w:rPr>
              <w:t>văn</w:t>
            </w:r>
            <w:r w:rsidRPr="00FA6E9F">
              <w:rPr>
                <w:rFonts w:ascii="Times New Roman" w:hAnsi="Times New Roman" w:cs="Times New Roman"/>
                <w:color w:val="231F20"/>
                <w:spacing w:val="-14"/>
                <w:sz w:val="28"/>
                <w:szCs w:val="28"/>
                <w:lang w:val="vi"/>
              </w:rPr>
              <w:t xml:space="preserve"> </w:t>
            </w:r>
            <w:r w:rsidRPr="00FA6E9F">
              <w:rPr>
                <w:rFonts w:ascii="Times New Roman" w:hAnsi="Times New Roman" w:cs="Times New Roman"/>
                <w:color w:val="231F20"/>
                <w:sz w:val="28"/>
                <w:szCs w:val="28"/>
                <w:lang w:val="vi"/>
              </w:rPr>
              <w:t>hoá,</w:t>
            </w:r>
            <w:r w:rsidRPr="00FA6E9F">
              <w:rPr>
                <w:rFonts w:ascii="Times New Roman" w:hAnsi="Times New Roman" w:cs="Times New Roman"/>
                <w:color w:val="231F20"/>
                <w:spacing w:val="35"/>
                <w:sz w:val="28"/>
                <w:szCs w:val="28"/>
                <w:lang w:val="vi"/>
              </w:rPr>
              <w:t xml:space="preserve"> </w:t>
            </w:r>
            <w:r w:rsidRPr="00FA6E9F">
              <w:rPr>
                <w:rFonts w:ascii="Times New Roman" w:hAnsi="Times New Roman" w:cs="Times New Roman"/>
                <w:color w:val="231F20"/>
                <w:sz w:val="28"/>
                <w:szCs w:val="28"/>
                <w:lang w:val="vi"/>
              </w:rPr>
              <w:t>giáo</w:t>
            </w:r>
            <w:r w:rsidRPr="00FA6E9F">
              <w:rPr>
                <w:rFonts w:ascii="Times New Roman" w:hAnsi="Times New Roman" w:cs="Times New Roman"/>
                <w:color w:val="231F20"/>
                <w:spacing w:val="35"/>
                <w:sz w:val="28"/>
                <w:szCs w:val="28"/>
                <w:lang w:val="vi"/>
              </w:rPr>
              <w:t xml:space="preserve"> </w:t>
            </w:r>
            <w:r w:rsidRPr="00FA6E9F">
              <w:rPr>
                <w:rFonts w:ascii="Times New Roman" w:hAnsi="Times New Roman" w:cs="Times New Roman"/>
                <w:color w:val="231F20"/>
                <w:spacing w:val="-5"/>
                <w:sz w:val="28"/>
                <w:szCs w:val="28"/>
                <w:lang w:val="vi"/>
              </w:rPr>
              <w:t>dục</w:t>
            </w:r>
          </w:p>
        </w:tc>
        <w:tc>
          <w:tcPr>
            <w:tcW w:w="6152" w:type="dxa"/>
          </w:tcPr>
          <w:p w:rsidR="00203B52" w:rsidRPr="00FA6E9F" w:rsidRDefault="00203B52" w:rsidP="00203B52">
            <w:pPr>
              <w:pStyle w:val="NoSpacing"/>
              <w:rPr>
                <w:rFonts w:ascii="Times New Roman" w:hAnsi="Times New Roman" w:cs="Times New Roman"/>
                <w:sz w:val="28"/>
                <w:szCs w:val="28"/>
                <w:lang w:val="vi"/>
              </w:rPr>
            </w:pPr>
          </w:p>
        </w:tc>
      </w:tr>
    </w:tbl>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 Nhóm 2, 4: Nêu một số hạn chế của công cuộc xây dựng chủ nghĩa xã hội ở</w:t>
      </w:r>
      <w:r w:rsidRPr="00FA6E9F">
        <w:rPr>
          <w:rFonts w:ascii="Times New Roman" w:hAnsi="Times New Roman" w:cs="Times New Roman"/>
          <w:color w:val="231F20"/>
          <w:spacing w:val="80"/>
          <w:sz w:val="28"/>
          <w:szCs w:val="28"/>
          <w:lang w:val="vi"/>
        </w:rPr>
        <w:t xml:space="preserve"> </w:t>
      </w:r>
      <w:r w:rsidRPr="00FA6E9F">
        <w:rPr>
          <w:rFonts w:ascii="Times New Roman" w:hAnsi="Times New Roman" w:cs="Times New Roman"/>
          <w:color w:val="231F20"/>
          <w:sz w:val="28"/>
          <w:szCs w:val="28"/>
          <w:lang w:val="vi"/>
        </w:rPr>
        <w:t>Liên Xô (trước năm 1941).</w:t>
      </w:r>
    </w:p>
    <w:p w:rsidR="0037479D" w:rsidRDefault="0037479D" w:rsidP="00973A6B">
      <w:pPr>
        <w:pStyle w:val="NoSpacing"/>
        <w:spacing w:line="276" w:lineRule="auto"/>
        <w:jc w:val="both"/>
        <w:rPr>
          <w:rFonts w:ascii="Times New Roman" w:hAnsi="Times New Roman" w:cs="Times New Roman"/>
          <w:b/>
          <w:color w:val="231F20"/>
          <w:spacing w:val="-8"/>
          <w:sz w:val="28"/>
          <w:szCs w:val="28"/>
          <w:lang w:val="vi"/>
        </w:rPr>
      </w:pPr>
    </w:p>
    <w:p w:rsidR="0037479D" w:rsidRDefault="0037479D" w:rsidP="00973A6B">
      <w:pPr>
        <w:pStyle w:val="NoSpacing"/>
        <w:spacing w:line="276" w:lineRule="auto"/>
        <w:jc w:val="both"/>
        <w:rPr>
          <w:rFonts w:ascii="Times New Roman" w:hAnsi="Times New Roman" w:cs="Times New Roman"/>
          <w:b/>
          <w:color w:val="231F20"/>
          <w:spacing w:val="-8"/>
          <w:sz w:val="28"/>
          <w:szCs w:val="28"/>
          <w:lang w:val="vi"/>
        </w:rPr>
      </w:pPr>
    </w:p>
    <w:p w:rsidR="0037479D" w:rsidRDefault="0037479D" w:rsidP="00973A6B">
      <w:pPr>
        <w:pStyle w:val="NoSpacing"/>
        <w:spacing w:line="276" w:lineRule="auto"/>
        <w:jc w:val="both"/>
        <w:rPr>
          <w:rFonts w:ascii="Times New Roman" w:hAnsi="Times New Roman" w:cs="Times New Roman"/>
          <w:b/>
          <w:color w:val="231F20"/>
          <w:spacing w:val="-8"/>
          <w:sz w:val="28"/>
          <w:szCs w:val="28"/>
          <w:lang w:val="vi"/>
        </w:rPr>
      </w:pPr>
    </w:p>
    <w:p w:rsidR="0037479D" w:rsidRDefault="0037479D" w:rsidP="00973A6B">
      <w:pPr>
        <w:pStyle w:val="NoSpacing"/>
        <w:spacing w:line="276" w:lineRule="auto"/>
        <w:jc w:val="both"/>
        <w:rPr>
          <w:rFonts w:ascii="Times New Roman" w:hAnsi="Times New Roman" w:cs="Times New Roman"/>
          <w:b/>
          <w:color w:val="231F20"/>
          <w:spacing w:val="-8"/>
          <w:sz w:val="28"/>
          <w:szCs w:val="28"/>
          <w:lang w:val="vi"/>
        </w:rPr>
      </w:pPr>
    </w:p>
    <w:p w:rsidR="0026236F" w:rsidRPr="00FA6E9F" w:rsidRDefault="0026236F"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8"/>
          <w:sz w:val="28"/>
          <w:szCs w:val="28"/>
          <w:lang w:val="vi"/>
        </w:rPr>
        <w:t>Bước</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2:</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Thực</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hiện</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nhiệm</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vụ</w:t>
      </w:r>
    </w:p>
    <w:p w:rsidR="0026236F" w:rsidRPr="00FA6E9F" w:rsidRDefault="0026236F" w:rsidP="00973A6B">
      <w:pPr>
        <w:pStyle w:val="NoSpacing"/>
        <w:spacing w:line="276" w:lineRule="auto"/>
        <w:jc w:val="both"/>
        <w:rPr>
          <w:rFonts w:ascii="Times New Roman" w:hAnsi="Times New Roman" w:cs="Times New Roman"/>
          <w:b/>
          <w:i/>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1:</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thảo</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luận</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hoàn</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thành</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Phiếu</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học</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pacing w:val="-4"/>
          <w:sz w:val="28"/>
          <w:szCs w:val="28"/>
          <w:lang w:val="vi"/>
        </w:rPr>
        <w:t>tập.</w:t>
      </w:r>
      <w:r w:rsidR="006A2C92" w:rsidRPr="00FA6E9F">
        <w:rPr>
          <w:rFonts w:ascii="Times New Roman" w:eastAsia="Times New Roman" w:hAnsi="Times New Roman" w:cs="Times New Roman"/>
          <w:color w:val="000000"/>
          <w:sz w:val="28"/>
          <w:szCs w:val="28"/>
          <w:lang w:val="vi"/>
        </w:rPr>
        <w:t xml:space="preserve"> </w:t>
      </w:r>
      <w:r w:rsidR="006A2C92" w:rsidRPr="00FA6E9F">
        <w:rPr>
          <w:rFonts w:ascii="Times New Roman" w:hAnsi="Times New Roman" w:cs="Times New Roman"/>
          <w:b/>
          <w:i/>
          <w:sz w:val="28"/>
          <w:szCs w:val="28"/>
          <w:lang w:val="vi"/>
        </w:rPr>
        <w:t>Hãy trình bày những thành tựu tiêu biểu của công cuộc xây dựng chủ nghĩa xã hội ở Liên Xô (1925 – 1941)</w:t>
      </w:r>
    </w:p>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2:</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thảo</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luận</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tìm</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ra</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hạn</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chế</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công</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cuộc</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xây</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dựng</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chủ</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nghĩa</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xã</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hội</w:t>
      </w:r>
      <w:r w:rsidRPr="00FA6E9F">
        <w:rPr>
          <w:rFonts w:ascii="Times New Roman" w:hAnsi="Times New Roman" w:cs="Times New Roman"/>
          <w:color w:val="231F20"/>
          <w:spacing w:val="-32"/>
          <w:sz w:val="28"/>
          <w:szCs w:val="28"/>
          <w:lang w:val="vi"/>
        </w:rPr>
        <w:t xml:space="preserve"> </w:t>
      </w:r>
      <w:r w:rsidRPr="00FA6E9F">
        <w:rPr>
          <w:rFonts w:ascii="Times New Roman" w:hAnsi="Times New Roman" w:cs="Times New Roman"/>
          <w:color w:val="231F20"/>
          <w:sz w:val="28"/>
          <w:szCs w:val="28"/>
          <w:lang w:val="vi"/>
        </w:rPr>
        <w:t>ở Liên Xô (trước năm 1941).</w:t>
      </w:r>
    </w:p>
    <w:p w:rsidR="0026236F" w:rsidRPr="00FA6E9F" w:rsidRDefault="0026236F"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6"/>
          <w:sz w:val="28"/>
          <w:szCs w:val="28"/>
          <w:lang w:val="vi"/>
        </w:rPr>
        <w:t>Bước</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3:</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Báo</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cáo,</w:t>
      </w:r>
      <w:r w:rsidRPr="00FA6E9F">
        <w:rPr>
          <w:rFonts w:ascii="Times New Roman" w:hAnsi="Times New Roman" w:cs="Times New Roman"/>
          <w:b/>
          <w:color w:val="231F20"/>
          <w:spacing w:val="-8"/>
          <w:sz w:val="28"/>
          <w:szCs w:val="28"/>
          <w:lang w:val="vi"/>
        </w:rPr>
        <w:t xml:space="preserve"> </w:t>
      </w:r>
      <w:r w:rsidRPr="00FA6E9F">
        <w:rPr>
          <w:rFonts w:ascii="Times New Roman" w:hAnsi="Times New Roman" w:cs="Times New Roman"/>
          <w:b/>
          <w:color w:val="231F20"/>
          <w:spacing w:val="-6"/>
          <w:sz w:val="28"/>
          <w:szCs w:val="28"/>
          <w:lang w:val="vi"/>
        </w:rPr>
        <w:t>thảo</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luận</w:t>
      </w:r>
    </w:p>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–Báo</w:t>
      </w:r>
      <w:r w:rsidRPr="00FA6E9F">
        <w:rPr>
          <w:rFonts w:ascii="Times New Roman" w:hAnsi="Times New Roman" w:cs="Times New Roman"/>
          <w:color w:val="231F20"/>
          <w:spacing w:val="-13"/>
          <w:sz w:val="28"/>
          <w:szCs w:val="28"/>
          <w:lang w:val="vi"/>
        </w:rPr>
        <w:t xml:space="preserve"> </w:t>
      </w:r>
      <w:r w:rsidRPr="00FA6E9F">
        <w:rPr>
          <w:rFonts w:ascii="Times New Roman" w:hAnsi="Times New Roman" w:cs="Times New Roman"/>
          <w:color w:val="231F20"/>
          <w:sz w:val="28"/>
          <w:szCs w:val="28"/>
          <w:lang w:val="vi"/>
        </w:rPr>
        <w:t>cáo</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z w:val="28"/>
          <w:szCs w:val="28"/>
          <w:lang w:val="vi"/>
        </w:rPr>
        <w:t>sản</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4"/>
          <w:sz w:val="28"/>
          <w:szCs w:val="28"/>
          <w:lang w:val="vi"/>
        </w:rPr>
        <w:t>phẩm:</w:t>
      </w:r>
    </w:p>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1:</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gọi</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đại</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diện</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nhóm</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1</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trình</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bày</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Phiếu</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học</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tập</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đã</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hoàn</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thành</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và gọi thành viên của nhóm 3 góp ý, bổ sung.</w:t>
      </w:r>
    </w:p>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2:</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gọi</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đại</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diện</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nhóm</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2</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báo</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cáo,</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nhóm</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4</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góp</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ý</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z w:val="28"/>
          <w:szCs w:val="28"/>
          <w:lang w:val="vi"/>
        </w:rPr>
        <w:t>bổ</w:t>
      </w:r>
      <w:r w:rsidRPr="00FA6E9F">
        <w:rPr>
          <w:rFonts w:ascii="Times New Roman" w:hAnsi="Times New Roman" w:cs="Times New Roman"/>
          <w:color w:val="231F20"/>
          <w:spacing w:val="-6"/>
          <w:sz w:val="28"/>
          <w:szCs w:val="28"/>
          <w:lang w:val="vi"/>
        </w:rPr>
        <w:t xml:space="preserve"> </w:t>
      </w:r>
      <w:r w:rsidRPr="00FA6E9F">
        <w:rPr>
          <w:rFonts w:ascii="Times New Roman" w:hAnsi="Times New Roman" w:cs="Times New Roman"/>
          <w:color w:val="231F20"/>
          <w:spacing w:val="-2"/>
          <w:sz w:val="28"/>
          <w:szCs w:val="28"/>
          <w:lang w:val="vi"/>
        </w:rPr>
        <w:t>sung.</w:t>
      </w:r>
    </w:p>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9"/>
          <w:sz w:val="28"/>
          <w:szCs w:val="28"/>
          <w:lang w:val="vi"/>
        </w:rPr>
        <w:t xml:space="preserve"> </w:t>
      </w:r>
      <w:r w:rsidRPr="00FA6E9F">
        <w:rPr>
          <w:rFonts w:ascii="Times New Roman" w:hAnsi="Times New Roman" w:cs="Times New Roman"/>
          <w:color w:val="231F20"/>
          <w:sz w:val="28"/>
          <w:szCs w:val="28"/>
          <w:lang w:val="vi"/>
        </w:rPr>
        <w:t>Gợi</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ý</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sản</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pacing w:val="-2"/>
          <w:sz w:val="28"/>
          <w:szCs w:val="28"/>
          <w:lang w:val="vi"/>
        </w:rPr>
        <w:t>phẩm:</w:t>
      </w:r>
    </w:p>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1"/>
          <w:sz w:val="28"/>
          <w:szCs w:val="28"/>
          <w:lang w:val="vi"/>
        </w:rPr>
        <w:t xml:space="preserve"> </w:t>
      </w:r>
      <w:r w:rsidRPr="00FA6E9F">
        <w:rPr>
          <w:rFonts w:ascii="Times New Roman" w:hAnsi="Times New Roman" w:cs="Times New Roman"/>
          <w:color w:val="231F20"/>
          <w:spacing w:val="-5"/>
          <w:sz w:val="28"/>
          <w:szCs w:val="28"/>
          <w:lang w:val="vi"/>
        </w:rPr>
        <w:t>1:</w:t>
      </w:r>
    </w:p>
    <w:tbl>
      <w:tblPr>
        <w:tblW w:w="0" w:type="auto"/>
        <w:tblInd w:w="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4A0" w:firstRow="1" w:lastRow="0" w:firstColumn="1" w:lastColumn="0" w:noHBand="0" w:noVBand="1"/>
      </w:tblPr>
      <w:tblGrid>
        <w:gridCol w:w="1956"/>
        <w:gridCol w:w="7314"/>
      </w:tblGrid>
      <w:tr w:rsidR="0026236F" w:rsidRPr="00FA6E9F" w:rsidTr="00DA31D8">
        <w:trPr>
          <w:trHeight w:val="725"/>
        </w:trPr>
        <w:tc>
          <w:tcPr>
            <w:tcW w:w="9270" w:type="dxa"/>
            <w:gridSpan w:val="2"/>
            <w:shd w:val="clear" w:color="auto" w:fill="AFDFE1"/>
          </w:tcPr>
          <w:p w:rsidR="0026236F" w:rsidRPr="00FA6E9F" w:rsidRDefault="0026236F"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6"/>
                <w:sz w:val="28"/>
                <w:szCs w:val="28"/>
                <w:lang w:val="vi"/>
              </w:rPr>
              <w:lastRenderedPageBreak/>
              <w:t>NHỮNG</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6"/>
                <w:sz w:val="28"/>
                <w:szCs w:val="28"/>
                <w:lang w:val="vi"/>
              </w:rPr>
              <w:t>THÀNH</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TỰU</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TIÊU</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BIỂU</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6"/>
                <w:sz w:val="28"/>
                <w:szCs w:val="28"/>
                <w:lang w:val="vi"/>
              </w:rPr>
              <w:t>CỦA</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CÔNG</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CUỘC</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XÂY</w:t>
            </w:r>
            <w:r w:rsidRPr="00FA6E9F">
              <w:rPr>
                <w:rFonts w:ascii="Times New Roman" w:hAnsi="Times New Roman" w:cs="Times New Roman"/>
                <w:b/>
                <w:color w:val="231F20"/>
                <w:spacing w:val="-11"/>
                <w:sz w:val="28"/>
                <w:szCs w:val="28"/>
                <w:lang w:val="vi"/>
              </w:rPr>
              <w:t xml:space="preserve"> </w:t>
            </w:r>
            <w:r w:rsidRPr="00FA6E9F">
              <w:rPr>
                <w:rFonts w:ascii="Times New Roman" w:hAnsi="Times New Roman" w:cs="Times New Roman"/>
                <w:b/>
                <w:color w:val="231F20"/>
                <w:spacing w:val="-6"/>
                <w:sz w:val="28"/>
                <w:szCs w:val="28"/>
                <w:lang w:val="vi"/>
              </w:rPr>
              <w:t xml:space="preserve">DỰNG </w:t>
            </w:r>
            <w:r w:rsidRPr="00FA6E9F">
              <w:rPr>
                <w:rFonts w:ascii="Times New Roman" w:hAnsi="Times New Roman" w:cs="Times New Roman"/>
                <w:b/>
                <w:color w:val="231F20"/>
                <w:sz w:val="28"/>
                <w:szCs w:val="28"/>
                <w:lang w:val="vi"/>
              </w:rPr>
              <w:t>CHỦ</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NGHĨA</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XÃ</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HỘI</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Ở</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LIÊN</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XÔ</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z w:val="28"/>
                <w:szCs w:val="28"/>
                <w:lang w:val="vi"/>
              </w:rPr>
              <w:t>(1925</w:t>
            </w:r>
            <w:r w:rsidRPr="00FA6E9F">
              <w:rPr>
                <w:rFonts w:ascii="Times New Roman" w:hAnsi="Times New Roman" w:cs="Times New Roman"/>
                <w:b/>
                <w:color w:val="231F20"/>
                <w:spacing w:val="-19"/>
                <w:sz w:val="28"/>
                <w:szCs w:val="28"/>
                <w:lang w:val="vi"/>
              </w:rPr>
              <w:t xml:space="preserve"> </w:t>
            </w:r>
            <w:r w:rsidRPr="00FA6E9F">
              <w:rPr>
                <w:rFonts w:ascii="Times New Roman" w:hAnsi="Times New Roman" w:cs="Times New Roman"/>
                <w:b/>
                <w:color w:val="231F20"/>
                <w:sz w:val="28"/>
                <w:szCs w:val="28"/>
                <w:lang w:val="vi"/>
              </w:rPr>
              <w:t>–</w:t>
            </w:r>
            <w:r w:rsidRPr="00FA6E9F">
              <w:rPr>
                <w:rFonts w:ascii="Times New Roman" w:hAnsi="Times New Roman" w:cs="Times New Roman"/>
                <w:b/>
                <w:color w:val="231F20"/>
                <w:spacing w:val="-19"/>
                <w:sz w:val="28"/>
                <w:szCs w:val="28"/>
                <w:lang w:val="vi"/>
              </w:rPr>
              <w:t xml:space="preserve"> </w:t>
            </w:r>
            <w:r w:rsidRPr="00FA6E9F">
              <w:rPr>
                <w:rFonts w:ascii="Times New Roman" w:hAnsi="Times New Roman" w:cs="Times New Roman"/>
                <w:b/>
                <w:color w:val="231F20"/>
                <w:sz w:val="28"/>
                <w:szCs w:val="28"/>
                <w:lang w:val="vi"/>
              </w:rPr>
              <w:t>1941)</w:t>
            </w:r>
          </w:p>
        </w:tc>
      </w:tr>
      <w:tr w:rsidR="0026236F" w:rsidRPr="00FA6E9F" w:rsidTr="00DA31D8">
        <w:trPr>
          <w:trHeight w:val="405"/>
        </w:trPr>
        <w:tc>
          <w:tcPr>
            <w:tcW w:w="1956" w:type="dxa"/>
            <w:shd w:val="clear" w:color="auto" w:fill="D6EEEE"/>
          </w:tcPr>
          <w:p w:rsidR="0026236F" w:rsidRPr="00FA6E9F" w:rsidRDefault="0026236F" w:rsidP="00973A6B">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color w:val="231F20"/>
                <w:spacing w:val="-8"/>
                <w:sz w:val="28"/>
                <w:szCs w:val="28"/>
              </w:rPr>
              <w:t>Lĩnh</w:t>
            </w:r>
            <w:r w:rsidRPr="00FA6E9F">
              <w:rPr>
                <w:rFonts w:ascii="Times New Roman" w:hAnsi="Times New Roman" w:cs="Times New Roman"/>
                <w:b/>
                <w:color w:val="231F20"/>
                <w:spacing w:val="-4"/>
                <w:sz w:val="28"/>
                <w:szCs w:val="28"/>
              </w:rPr>
              <w:t xml:space="preserve"> </w:t>
            </w:r>
            <w:r w:rsidRPr="00FA6E9F">
              <w:rPr>
                <w:rFonts w:ascii="Times New Roman" w:hAnsi="Times New Roman" w:cs="Times New Roman"/>
                <w:b/>
                <w:color w:val="231F20"/>
                <w:spacing w:val="-5"/>
                <w:sz w:val="28"/>
                <w:szCs w:val="28"/>
              </w:rPr>
              <w:t>vực</w:t>
            </w:r>
          </w:p>
        </w:tc>
        <w:tc>
          <w:tcPr>
            <w:tcW w:w="7314" w:type="dxa"/>
            <w:shd w:val="clear" w:color="auto" w:fill="D6EEEE"/>
          </w:tcPr>
          <w:p w:rsidR="0026236F" w:rsidRPr="00FA6E9F" w:rsidRDefault="0026236F" w:rsidP="00973A6B">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color w:val="231F20"/>
                <w:spacing w:val="-6"/>
                <w:sz w:val="28"/>
                <w:szCs w:val="28"/>
              </w:rPr>
              <w:t>Thành</w:t>
            </w:r>
            <w:r w:rsidRPr="00FA6E9F">
              <w:rPr>
                <w:rFonts w:ascii="Times New Roman" w:hAnsi="Times New Roman" w:cs="Times New Roman"/>
                <w:b/>
                <w:color w:val="231F20"/>
                <w:spacing w:val="-5"/>
                <w:sz w:val="28"/>
                <w:szCs w:val="28"/>
              </w:rPr>
              <w:t xml:space="preserve"> </w:t>
            </w:r>
            <w:r w:rsidRPr="00FA6E9F">
              <w:rPr>
                <w:rFonts w:ascii="Times New Roman" w:hAnsi="Times New Roman" w:cs="Times New Roman"/>
                <w:b/>
                <w:color w:val="231F20"/>
                <w:spacing w:val="-6"/>
                <w:sz w:val="28"/>
                <w:szCs w:val="28"/>
              </w:rPr>
              <w:t>tựu</w:t>
            </w:r>
            <w:r w:rsidRPr="00FA6E9F">
              <w:rPr>
                <w:rFonts w:ascii="Times New Roman" w:hAnsi="Times New Roman" w:cs="Times New Roman"/>
                <w:b/>
                <w:color w:val="231F20"/>
                <w:spacing w:val="-4"/>
                <w:sz w:val="28"/>
                <w:szCs w:val="28"/>
              </w:rPr>
              <w:t xml:space="preserve"> </w:t>
            </w:r>
            <w:r w:rsidRPr="00FA6E9F">
              <w:rPr>
                <w:rFonts w:ascii="Times New Roman" w:hAnsi="Times New Roman" w:cs="Times New Roman"/>
                <w:b/>
                <w:color w:val="231F20"/>
                <w:spacing w:val="-6"/>
                <w:sz w:val="28"/>
                <w:szCs w:val="28"/>
              </w:rPr>
              <w:t>tiêu</w:t>
            </w:r>
            <w:r w:rsidRPr="00FA6E9F">
              <w:rPr>
                <w:rFonts w:ascii="Times New Roman" w:hAnsi="Times New Roman" w:cs="Times New Roman"/>
                <w:b/>
                <w:color w:val="231F20"/>
                <w:spacing w:val="-5"/>
                <w:sz w:val="28"/>
                <w:szCs w:val="28"/>
              </w:rPr>
              <w:t xml:space="preserve"> </w:t>
            </w:r>
            <w:r w:rsidRPr="00FA6E9F">
              <w:rPr>
                <w:rFonts w:ascii="Times New Roman" w:hAnsi="Times New Roman" w:cs="Times New Roman"/>
                <w:b/>
                <w:color w:val="231F20"/>
                <w:spacing w:val="-6"/>
                <w:sz w:val="28"/>
                <w:szCs w:val="28"/>
              </w:rPr>
              <w:t>biểu</w:t>
            </w:r>
          </w:p>
        </w:tc>
      </w:tr>
      <w:tr w:rsidR="0026236F" w:rsidRPr="00FA6E9F" w:rsidTr="00DA31D8">
        <w:trPr>
          <w:trHeight w:val="815"/>
        </w:trPr>
        <w:tc>
          <w:tcPr>
            <w:tcW w:w="1956" w:type="dxa"/>
          </w:tcPr>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w w:val="105"/>
                <w:sz w:val="28"/>
                <w:szCs w:val="28"/>
              </w:rPr>
              <w:t>Chính</w:t>
            </w:r>
            <w:r w:rsidRPr="00FA6E9F">
              <w:rPr>
                <w:rFonts w:ascii="Times New Roman" w:hAnsi="Times New Roman" w:cs="Times New Roman"/>
                <w:color w:val="231F20"/>
                <w:spacing w:val="-16"/>
                <w:w w:val="105"/>
                <w:sz w:val="28"/>
                <w:szCs w:val="28"/>
              </w:rPr>
              <w:t xml:space="preserve"> </w:t>
            </w:r>
            <w:r w:rsidRPr="00FA6E9F">
              <w:rPr>
                <w:rFonts w:ascii="Times New Roman" w:hAnsi="Times New Roman" w:cs="Times New Roman"/>
                <w:color w:val="231F20"/>
                <w:spacing w:val="-5"/>
                <w:w w:val="105"/>
                <w:sz w:val="28"/>
                <w:szCs w:val="28"/>
              </w:rPr>
              <w:t>trị</w:t>
            </w:r>
          </w:p>
        </w:tc>
        <w:tc>
          <w:tcPr>
            <w:tcW w:w="7314" w:type="dxa"/>
          </w:tcPr>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Nhà</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nước</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Liên</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bang</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Xô</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viết</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được</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thành</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pacing w:val="-4"/>
                <w:sz w:val="28"/>
                <w:szCs w:val="28"/>
              </w:rPr>
              <w:t>lập.</w:t>
            </w:r>
          </w:p>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Chính</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z w:val="28"/>
                <w:szCs w:val="28"/>
              </w:rPr>
              <w:t>quyền</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Xô</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viết</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được</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z w:val="28"/>
                <w:szCs w:val="28"/>
              </w:rPr>
              <w:t>củng</w:t>
            </w:r>
            <w:r w:rsidRPr="00FA6E9F">
              <w:rPr>
                <w:rFonts w:ascii="Times New Roman" w:hAnsi="Times New Roman" w:cs="Times New Roman"/>
                <w:color w:val="231F20"/>
                <w:spacing w:val="-7"/>
                <w:sz w:val="28"/>
                <w:szCs w:val="28"/>
              </w:rPr>
              <w:t xml:space="preserve"> </w:t>
            </w:r>
            <w:r w:rsidRPr="00FA6E9F">
              <w:rPr>
                <w:rFonts w:ascii="Times New Roman" w:hAnsi="Times New Roman" w:cs="Times New Roman"/>
                <w:color w:val="231F20"/>
                <w:spacing w:val="-5"/>
                <w:sz w:val="28"/>
                <w:szCs w:val="28"/>
              </w:rPr>
              <w:t>cố.</w:t>
            </w:r>
          </w:p>
        </w:tc>
      </w:tr>
      <w:tr w:rsidR="0026236F" w:rsidRPr="00FA6E9F" w:rsidTr="00DA31D8">
        <w:trPr>
          <w:trHeight w:val="998"/>
        </w:trPr>
        <w:tc>
          <w:tcPr>
            <w:tcW w:w="1956" w:type="dxa"/>
            <w:vMerge w:val="restart"/>
          </w:tcPr>
          <w:p w:rsidR="0026236F" w:rsidRPr="00FA6E9F" w:rsidRDefault="0026236F" w:rsidP="00973A6B">
            <w:pPr>
              <w:pStyle w:val="NoSpacing"/>
              <w:spacing w:line="276" w:lineRule="auto"/>
              <w:jc w:val="both"/>
              <w:rPr>
                <w:rFonts w:ascii="Times New Roman" w:hAnsi="Times New Roman" w:cs="Times New Roman"/>
                <w:sz w:val="28"/>
                <w:szCs w:val="28"/>
              </w:rPr>
            </w:pPr>
          </w:p>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Kinh</w:t>
            </w:r>
            <w:r w:rsidRPr="00FA6E9F">
              <w:rPr>
                <w:rFonts w:ascii="Times New Roman" w:hAnsi="Times New Roman" w:cs="Times New Roman"/>
                <w:color w:val="231F20"/>
                <w:spacing w:val="-4"/>
                <w:sz w:val="28"/>
                <w:szCs w:val="28"/>
              </w:rPr>
              <w:t xml:space="preserve"> </w:t>
            </w:r>
            <w:r w:rsidRPr="00FA6E9F">
              <w:rPr>
                <w:rFonts w:ascii="Times New Roman" w:hAnsi="Times New Roman" w:cs="Times New Roman"/>
                <w:color w:val="231F20"/>
                <w:spacing w:val="-5"/>
                <w:sz w:val="28"/>
                <w:szCs w:val="28"/>
              </w:rPr>
              <w:t>tế</w:t>
            </w:r>
          </w:p>
        </w:tc>
        <w:tc>
          <w:tcPr>
            <w:tcW w:w="7314" w:type="dxa"/>
          </w:tcPr>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Trở thành cường quốc công nghiệp: sản xuất công nghiệp chiếm 70% tổng sản phẩm quốc dân, sản lượng công nghiệp đứng đầu châu Âu và đứng thứ 2 thế giới.</w:t>
            </w:r>
          </w:p>
        </w:tc>
      </w:tr>
      <w:tr w:rsidR="0026236F" w:rsidRPr="00FA6E9F" w:rsidTr="00DA31D8">
        <w:trPr>
          <w:trHeight w:val="398"/>
        </w:trPr>
        <w:tc>
          <w:tcPr>
            <w:tcW w:w="1956" w:type="dxa"/>
            <w:vMerge/>
            <w:tcBorders>
              <w:top w:val="nil"/>
            </w:tcBorders>
          </w:tcPr>
          <w:p w:rsidR="0026236F" w:rsidRPr="00FA6E9F" w:rsidRDefault="0026236F" w:rsidP="00973A6B">
            <w:pPr>
              <w:pStyle w:val="NoSpacing"/>
              <w:spacing w:line="276" w:lineRule="auto"/>
              <w:jc w:val="both"/>
              <w:rPr>
                <w:rFonts w:ascii="Times New Roman" w:hAnsi="Times New Roman" w:cs="Times New Roman"/>
                <w:sz w:val="28"/>
                <w:szCs w:val="28"/>
              </w:rPr>
            </w:pPr>
          </w:p>
        </w:tc>
        <w:tc>
          <w:tcPr>
            <w:tcW w:w="7314" w:type="dxa"/>
          </w:tcPr>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Hoàn</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thành</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tập</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thể</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hoá</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nông</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nghiệp</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với</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quy</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mô</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z w:val="28"/>
                <w:szCs w:val="28"/>
              </w:rPr>
              <w:t>sản</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xuất</w:t>
            </w:r>
            <w:r w:rsidRPr="00FA6E9F">
              <w:rPr>
                <w:rFonts w:ascii="Times New Roman" w:hAnsi="Times New Roman" w:cs="Times New Roman"/>
                <w:color w:val="231F20"/>
                <w:spacing w:val="-1"/>
                <w:sz w:val="28"/>
                <w:szCs w:val="28"/>
              </w:rPr>
              <w:t xml:space="preserve"> </w:t>
            </w:r>
            <w:r w:rsidRPr="00FA6E9F">
              <w:rPr>
                <w:rFonts w:ascii="Times New Roman" w:hAnsi="Times New Roman" w:cs="Times New Roman"/>
                <w:color w:val="231F20"/>
                <w:spacing w:val="-4"/>
                <w:sz w:val="28"/>
                <w:szCs w:val="28"/>
              </w:rPr>
              <w:t>lớn.</w:t>
            </w:r>
          </w:p>
        </w:tc>
      </w:tr>
      <w:tr w:rsidR="0026236F" w:rsidRPr="00FA6E9F" w:rsidTr="00DA31D8">
        <w:trPr>
          <w:trHeight w:val="398"/>
        </w:trPr>
        <w:tc>
          <w:tcPr>
            <w:tcW w:w="1956" w:type="dxa"/>
            <w:vMerge w:val="restart"/>
          </w:tcPr>
          <w:p w:rsidR="0026236F" w:rsidRPr="00FA6E9F" w:rsidRDefault="0026236F" w:rsidP="00973A6B">
            <w:pPr>
              <w:pStyle w:val="NoSpacing"/>
              <w:spacing w:line="276" w:lineRule="auto"/>
              <w:jc w:val="both"/>
              <w:rPr>
                <w:rFonts w:ascii="Times New Roman" w:hAnsi="Times New Roman" w:cs="Times New Roman"/>
                <w:sz w:val="28"/>
                <w:szCs w:val="28"/>
              </w:rPr>
            </w:pPr>
          </w:p>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Xã hội, văn hoá, giáo</w:t>
            </w:r>
            <w:r w:rsidRPr="00FA6E9F">
              <w:rPr>
                <w:rFonts w:ascii="Times New Roman" w:hAnsi="Times New Roman" w:cs="Times New Roman"/>
                <w:color w:val="231F20"/>
                <w:spacing w:val="37"/>
                <w:sz w:val="28"/>
                <w:szCs w:val="28"/>
              </w:rPr>
              <w:t xml:space="preserve"> </w:t>
            </w:r>
            <w:r w:rsidRPr="00FA6E9F">
              <w:rPr>
                <w:rFonts w:ascii="Times New Roman" w:hAnsi="Times New Roman" w:cs="Times New Roman"/>
                <w:color w:val="231F20"/>
                <w:spacing w:val="-5"/>
                <w:sz w:val="28"/>
                <w:szCs w:val="28"/>
              </w:rPr>
              <w:t>dục</w:t>
            </w:r>
          </w:p>
        </w:tc>
        <w:tc>
          <w:tcPr>
            <w:tcW w:w="7314" w:type="dxa"/>
          </w:tcPr>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Các</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giai</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cấp</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bóc</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lột</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bị</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xoá</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pacing w:val="-5"/>
                <w:sz w:val="28"/>
                <w:szCs w:val="28"/>
              </w:rPr>
              <w:t>bỏ</w:t>
            </w:r>
          </w:p>
        </w:tc>
      </w:tr>
      <w:tr w:rsidR="0026236F" w:rsidRPr="00FA6E9F" w:rsidTr="00DA31D8">
        <w:trPr>
          <w:trHeight w:val="698"/>
        </w:trPr>
        <w:tc>
          <w:tcPr>
            <w:tcW w:w="1956" w:type="dxa"/>
            <w:vMerge/>
            <w:tcBorders>
              <w:top w:val="nil"/>
            </w:tcBorders>
          </w:tcPr>
          <w:p w:rsidR="0026236F" w:rsidRPr="00FA6E9F" w:rsidRDefault="0026236F" w:rsidP="00973A6B">
            <w:pPr>
              <w:pStyle w:val="NoSpacing"/>
              <w:spacing w:line="276" w:lineRule="auto"/>
              <w:jc w:val="both"/>
              <w:rPr>
                <w:rFonts w:ascii="Times New Roman" w:hAnsi="Times New Roman" w:cs="Times New Roman"/>
                <w:sz w:val="28"/>
                <w:szCs w:val="28"/>
              </w:rPr>
            </w:pPr>
          </w:p>
        </w:tc>
        <w:tc>
          <w:tcPr>
            <w:tcW w:w="7314" w:type="dxa"/>
          </w:tcPr>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Xoá được nạn mù chữ, xây dựng hệ thống giáo dục thống nhất,</w:t>
            </w:r>
            <w:r w:rsidRPr="00FA6E9F">
              <w:rPr>
                <w:rFonts w:ascii="Times New Roman" w:hAnsi="Times New Roman" w:cs="Times New Roman"/>
                <w:color w:val="231F20"/>
                <w:spacing w:val="40"/>
                <w:sz w:val="28"/>
                <w:szCs w:val="28"/>
              </w:rPr>
              <w:t xml:space="preserve"> </w:t>
            </w:r>
            <w:r w:rsidRPr="00FA6E9F">
              <w:rPr>
                <w:rFonts w:ascii="Times New Roman" w:hAnsi="Times New Roman" w:cs="Times New Roman"/>
                <w:color w:val="231F20"/>
                <w:sz w:val="28"/>
                <w:szCs w:val="28"/>
              </w:rPr>
              <w:t>hoàn thành phổ cập Trung học cơ sở ở các thành phố.</w:t>
            </w:r>
          </w:p>
        </w:tc>
      </w:tr>
      <w:tr w:rsidR="0026236F" w:rsidRPr="00FA6E9F" w:rsidTr="00DA31D8">
        <w:trPr>
          <w:trHeight w:val="698"/>
        </w:trPr>
        <w:tc>
          <w:tcPr>
            <w:tcW w:w="1956" w:type="dxa"/>
            <w:vMerge/>
            <w:tcBorders>
              <w:top w:val="nil"/>
            </w:tcBorders>
          </w:tcPr>
          <w:p w:rsidR="0026236F" w:rsidRPr="00FA6E9F" w:rsidRDefault="0026236F" w:rsidP="00973A6B">
            <w:pPr>
              <w:pStyle w:val="NoSpacing"/>
              <w:spacing w:line="276" w:lineRule="auto"/>
              <w:jc w:val="both"/>
              <w:rPr>
                <w:rFonts w:ascii="Times New Roman" w:hAnsi="Times New Roman" w:cs="Times New Roman"/>
                <w:sz w:val="28"/>
                <w:szCs w:val="28"/>
              </w:rPr>
            </w:pPr>
          </w:p>
        </w:tc>
        <w:tc>
          <w:tcPr>
            <w:tcW w:w="7314" w:type="dxa"/>
          </w:tcPr>
          <w:p w:rsidR="0026236F" w:rsidRPr="00FA6E9F" w:rsidRDefault="0026236F"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Các lĩnh vực khoa học tự nhiên, khoa học xã hội, văn học – nghệ thuật cũng đạt được nhiều thành tựu to lớn.</w:t>
            </w:r>
          </w:p>
        </w:tc>
      </w:tr>
    </w:tbl>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b/>
          <w:i/>
          <w:color w:val="231F20"/>
          <w:sz w:val="28"/>
          <w:szCs w:val="28"/>
          <w:lang w:val="vi"/>
        </w:rPr>
        <w:t>+</w:t>
      </w:r>
      <w:r w:rsidRPr="00FA6E9F">
        <w:rPr>
          <w:rFonts w:ascii="Times New Roman" w:hAnsi="Times New Roman" w:cs="Times New Roman"/>
          <w:b/>
          <w:i/>
          <w:color w:val="231F20"/>
          <w:spacing w:val="-16"/>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2:</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Công</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cuộc</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xây</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dựng</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chủ</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nghĩa</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xã</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hội</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ở</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Liên</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Xô</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cũng</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đã</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bộc</w:t>
      </w:r>
      <w:r w:rsidRPr="00FA6E9F">
        <w:rPr>
          <w:rFonts w:ascii="Times New Roman" w:hAnsi="Times New Roman" w:cs="Times New Roman"/>
          <w:color w:val="231F20"/>
          <w:spacing w:val="-16"/>
          <w:sz w:val="28"/>
          <w:szCs w:val="28"/>
          <w:lang w:val="vi"/>
        </w:rPr>
        <w:t xml:space="preserve"> </w:t>
      </w:r>
      <w:r w:rsidRPr="00FA6E9F">
        <w:rPr>
          <w:rFonts w:ascii="Times New Roman" w:hAnsi="Times New Roman" w:cs="Times New Roman"/>
          <w:color w:val="231F20"/>
          <w:sz w:val="28"/>
          <w:szCs w:val="28"/>
          <w:lang w:val="vi"/>
        </w:rPr>
        <w:t>lộ</w:t>
      </w:r>
      <w:r w:rsidRPr="00FA6E9F">
        <w:rPr>
          <w:rFonts w:ascii="Times New Roman" w:hAnsi="Times New Roman" w:cs="Times New Roman"/>
          <w:color w:val="231F20"/>
          <w:spacing w:val="-15"/>
          <w:sz w:val="28"/>
          <w:szCs w:val="28"/>
          <w:lang w:val="vi"/>
        </w:rPr>
        <w:t xml:space="preserve"> </w:t>
      </w:r>
      <w:r w:rsidRPr="00FA6E9F">
        <w:rPr>
          <w:rFonts w:ascii="Times New Roman" w:hAnsi="Times New Roman" w:cs="Times New Roman"/>
          <w:color w:val="231F20"/>
          <w:sz w:val="28"/>
          <w:szCs w:val="28"/>
          <w:lang w:val="vi"/>
        </w:rPr>
        <w:t>một số hạn chế, thiếu sót như: nóng vội, thiếu dân chủ trong quá trình tập thể hoá nông nghiệp, chưa chú trọng đúng mức đến việc nâng cao đời sống nhân dân,…</w:t>
      </w:r>
    </w:p>
    <w:p w:rsidR="00EC1025" w:rsidRPr="00FA6E9F" w:rsidRDefault="00EC1025"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6"/>
          <w:sz w:val="28"/>
          <w:szCs w:val="28"/>
          <w:lang w:val="vi"/>
        </w:rPr>
        <w:t>*</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6"/>
          <w:sz w:val="28"/>
          <w:szCs w:val="28"/>
          <w:lang w:val="vi"/>
        </w:rPr>
        <w:t>Bước 4: Kết luận, chốt kiến thức</w:t>
      </w:r>
    </w:p>
    <w:p w:rsidR="00EC1025" w:rsidRPr="00FA6E9F" w:rsidRDefault="00EC1025"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nhận</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xét,</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đánh</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giá</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sản</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phẩm</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theo</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z w:val="28"/>
          <w:szCs w:val="28"/>
          <w:lang w:val="vi"/>
        </w:rPr>
        <w:t>tiêu</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chí</w:t>
      </w:r>
      <w:r w:rsidRPr="00FA6E9F">
        <w:rPr>
          <w:rFonts w:ascii="Times New Roman" w:hAnsi="Times New Roman" w:cs="Times New Roman"/>
          <w:color w:val="231F20"/>
          <w:spacing w:val="-3"/>
          <w:sz w:val="28"/>
          <w:szCs w:val="28"/>
          <w:lang w:val="vi"/>
        </w:rPr>
        <w:t xml:space="preserve"> </w:t>
      </w:r>
      <w:r w:rsidRPr="00FA6E9F">
        <w:rPr>
          <w:rFonts w:ascii="Times New Roman" w:hAnsi="Times New Roman" w:cs="Times New Roman"/>
          <w:color w:val="231F20"/>
          <w:spacing w:val="-4"/>
          <w:sz w:val="28"/>
          <w:szCs w:val="28"/>
          <w:lang w:val="vi"/>
        </w:rPr>
        <w:t>sau:</w:t>
      </w:r>
    </w:p>
    <w:p w:rsidR="0026236F" w:rsidRPr="00FA6E9F" w:rsidRDefault="00EC1025" w:rsidP="00973A6B">
      <w:pPr>
        <w:pStyle w:val="NoSpacing"/>
        <w:spacing w:line="276" w:lineRule="auto"/>
        <w:jc w:val="both"/>
        <w:rPr>
          <w:rFonts w:ascii="Times New Roman" w:hAnsi="Times New Roman" w:cs="Times New Roman"/>
          <w:sz w:val="28"/>
          <w:szCs w:val="28"/>
          <w:lang w:val="vi"/>
        </w:rPr>
        <w:sectPr w:rsidR="0026236F" w:rsidRPr="00FA6E9F" w:rsidSect="00BB730F">
          <w:headerReference w:type="default" r:id="rId16"/>
          <w:footerReference w:type="default" r:id="rId17"/>
          <w:pgSz w:w="11907" w:h="16839" w:code="9"/>
          <w:pgMar w:top="998" w:right="0" w:bottom="45" w:left="1276" w:header="0" w:footer="0" w:gutter="0"/>
          <w:cols w:space="720"/>
          <w:docGrid w:linePitch="299"/>
        </w:sectPr>
      </w:pPr>
      <w:r w:rsidRPr="00FA6E9F">
        <w:rPr>
          <w:rFonts w:ascii="Times New Roman" w:hAnsi="Times New Roman" w:cs="Times New Roman"/>
          <w:color w:val="231F20"/>
          <w:spacing w:val="-2"/>
          <w:sz w:val="28"/>
          <w:szCs w:val="28"/>
          <w:lang w:val="vi"/>
        </w:rPr>
        <w:t>TIÊU</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CHÍ</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ĐÁNH</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GIÁ</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SẢN</w:t>
      </w:r>
      <w:r w:rsidRPr="00FA6E9F">
        <w:rPr>
          <w:rFonts w:ascii="Times New Roman" w:hAnsi="Times New Roman" w:cs="Times New Roman"/>
          <w:color w:val="231F20"/>
          <w:spacing w:val="-11"/>
          <w:sz w:val="28"/>
          <w:szCs w:val="28"/>
          <w:lang w:val="vi"/>
        </w:rPr>
        <w:t xml:space="preserve"> </w:t>
      </w:r>
      <w:r w:rsidRPr="00FA6E9F">
        <w:rPr>
          <w:rFonts w:ascii="Times New Roman" w:hAnsi="Times New Roman" w:cs="Times New Roman"/>
          <w:color w:val="231F20"/>
          <w:spacing w:val="-2"/>
          <w:sz w:val="28"/>
          <w:szCs w:val="28"/>
          <w:lang w:val="vi"/>
        </w:rPr>
        <w:t>PHẨM</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2"/>
          <w:sz w:val="28"/>
          <w:szCs w:val="28"/>
          <w:lang w:val="vi"/>
        </w:rPr>
        <w:t>SẢN</w:t>
      </w:r>
      <w:r w:rsidRPr="00FA6E9F">
        <w:rPr>
          <w:rFonts w:ascii="Times New Roman" w:hAnsi="Times New Roman" w:cs="Times New Roman"/>
          <w:color w:val="231F20"/>
          <w:spacing w:val="-12"/>
          <w:sz w:val="28"/>
          <w:szCs w:val="28"/>
          <w:lang w:val="vi"/>
        </w:rPr>
        <w:t xml:space="preserve"> </w:t>
      </w:r>
      <w:r w:rsidRPr="00FA6E9F">
        <w:rPr>
          <w:rFonts w:ascii="Times New Roman" w:hAnsi="Times New Roman" w:cs="Times New Roman"/>
          <w:color w:val="231F20"/>
          <w:spacing w:val="-4"/>
          <w:sz w:val="28"/>
          <w:szCs w:val="28"/>
          <w:lang w:val="vi"/>
        </w:rPr>
        <w:t>PHẨM</w:t>
      </w:r>
    </w:p>
    <w:tbl>
      <w:tblPr>
        <w:tblpPr w:leftFromText="180" w:rightFromText="180" w:vertAnchor="text" w:horzAnchor="margin" w:tblpY="-107"/>
        <w:tblW w:w="0" w:type="auto"/>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4A0" w:firstRow="1" w:lastRow="0" w:firstColumn="1" w:lastColumn="0" w:noHBand="0" w:noVBand="1"/>
      </w:tblPr>
      <w:tblGrid>
        <w:gridCol w:w="1144"/>
        <w:gridCol w:w="1191"/>
        <w:gridCol w:w="5008"/>
        <w:gridCol w:w="1927"/>
      </w:tblGrid>
      <w:tr w:rsidR="00EC1025" w:rsidRPr="00FA6E9F" w:rsidTr="002051E1">
        <w:trPr>
          <w:trHeight w:val="413"/>
        </w:trPr>
        <w:tc>
          <w:tcPr>
            <w:tcW w:w="1144" w:type="dxa"/>
            <w:shd w:val="clear" w:color="auto" w:fill="AFDFE1"/>
          </w:tcPr>
          <w:p w:rsidR="00EC1025" w:rsidRPr="00FA6E9F" w:rsidRDefault="00EC1025" w:rsidP="002051E1">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color w:val="231F20"/>
                <w:spacing w:val="-5"/>
                <w:sz w:val="28"/>
                <w:szCs w:val="28"/>
              </w:rPr>
              <w:lastRenderedPageBreak/>
              <w:t>STT</w:t>
            </w:r>
          </w:p>
        </w:tc>
        <w:tc>
          <w:tcPr>
            <w:tcW w:w="6199" w:type="dxa"/>
            <w:gridSpan w:val="2"/>
            <w:shd w:val="clear" w:color="auto" w:fill="AFDFE1"/>
          </w:tcPr>
          <w:p w:rsidR="00EC1025" w:rsidRPr="00FA6E9F" w:rsidRDefault="00EC1025" w:rsidP="002051E1">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color w:val="231F20"/>
                <w:spacing w:val="-2"/>
                <w:sz w:val="28"/>
                <w:szCs w:val="28"/>
              </w:rPr>
              <w:t>Tiêu</w:t>
            </w:r>
            <w:r w:rsidRPr="00FA6E9F">
              <w:rPr>
                <w:rFonts w:ascii="Times New Roman" w:hAnsi="Times New Roman" w:cs="Times New Roman"/>
                <w:b/>
                <w:color w:val="231F20"/>
                <w:spacing w:val="-13"/>
                <w:sz w:val="28"/>
                <w:szCs w:val="28"/>
              </w:rPr>
              <w:t xml:space="preserve"> </w:t>
            </w:r>
            <w:r w:rsidRPr="00FA6E9F">
              <w:rPr>
                <w:rFonts w:ascii="Times New Roman" w:hAnsi="Times New Roman" w:cs="Times New Roman"/>
                <w:b/>
                <w:color w:val="231F20"/>
                <w:spacing w:val="-5"/>
                <w:sz w:val="28"/>
                <w:szCs w:val="28"/>
              </w:rPr>
              <w:t>chí</w:t>
            </w:r>
          </w:p>
        </w:tc>
        <w:tc>
          <w:tcPr>
            <w:tcW w:w="1927" w:type="dxa"/>
            <w:shd w:val="clear" w:color="auto" w:fill="AFDFE1"/>
          </w:tcPr>
          <w:p w:rsidR="00EC1025" w:rsidRPr="00FA6E9F" w:rsidRDefault="00EC1025" w:rsidP="002051E1">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color w:val="231F20"/>
                <w:spacing w:val="-4"/>
                <w:sz w:val="28"/>
                <w:szCs w:val="28"/>
              </w:rPr>
              <w:t>Điểm</w:t>
            </w:r>
          </w:p>
        </w:tc>
      </w:tr>
      <w:tr w:rsidR="00EC1025" w:rsidRPr="00FA6E9F" w:rsidTr="002051E1">
        <w:trPr>
          <w:trHeight w:val="998"/>
        </w:trPr>
        <w:tc>
          <w:tcPr>
            <w:tcW w:w="1144" w:type="dxa"/>
            <w:vMerge w:val="restart"/>
          </w:tcPr>
          <w:p w:rsidR="00EC1025" w:rsidRPr="00FA6E9F" w:rsidRDefault="00EC1025" w:rsidP="002051E1">
            <w:pPr>
              <w:pStyle w:val="NoSpacing"/>
              <w:spacing w:line="276" w:lineRule="auto"/>
              <w:jc w:val="both"/>
              <w:rPr>
                <w:rFonts w:ascii="Times New Roman" w:hAnsi="Times New Roman" w:cs="Times New Roman"/>
                <w:sz w:val="28"/>
                <w:szCs w:val="28"/>
              </w:rPr>
            </w:pPr>
          </w:p>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c>
          <w:tcPr>
            <w:tcW w:w="1191" w:type="dxa"/>
            <w:vMerge w:val="restart"/>
          </w:tcPr>
          <w:p w:rsidR="00EC1025" w:rsidRPr="00FA6E9F" w:rsidRDefault="00EC1025" w:rsidP="002051E1">
            <w:pPr>
              <w:pStyle w:val="NoSpacing"/>
              <w:spacing w:line="276" w:lineRule="auto"/>
              <w:jc w:val="both"/>
              <w:rPr>
                <w:rFonts w:ascii="Times New Roman" w:hAnsi="Times New Roman" w:cs="Times New Roman"/>
                <w:sz w:val="28"/>
                <w:szCs w:val="28"/>
              </w:rPr>
            </w:pPr>
          </w:p>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Nội</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pacing w:val="-4"/>
                <w:sz w:val="28"/>
                <w:szCs w:val="28"/>
              </w:rPr>
              <w:t>dung</w:t>
            </w:r>
          </w:p>
        </w:tc>
        <w:tc>
          <w:tcPr>
            <w:tcW w:w="5008"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Nêu được đủ thành tựu tiêu biểu và hạn chế trong công cuộc xây dựng chủ nghĩa xã hội ở Liên Xô trước năm 1941</w:t>
            </w:r>
          </w:p>
        </w:tc>
        <w:tc>
          <w:tcPr>
            <w:tcW w:w="1927"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4 điểm</w:t>
            </w:r>
            <w:r w:rsidRPr="00FA6E9F">
              <w:rPr>
                <w:rFonts w:ascii="Times New Roman" w:hAnsi="Times New Roman" w:cs="Times New Roman"/>
                <w:color w:val="231F20"/>
                <w:spacing w:val="40"/>
                <w:sz w:val="28"/>
                <w:szCs w:val="28"/>
              </w:rPr>
              <w:t xml:space="preserve"> </w:t>
            </w:r>
            <w:r w:rsidRPr="00FA6E9F">
              <w:rPr>
                <w:rFonts w:ascii="Times New Roman" w:hAnsi="Times New Roman" w:cs="Times New Roman"/>
                <w:color w:val="231F20"/>
                <w:sz w:val="28"/>
                <w:szCs w:val="28"/>
              </w:rPr>
              <w:t>(thiếu</w:t>
            </w:r>
            <w:r w:rsidRPr="00FA6E9F">
              <w:rPr>
                <w:rFonts w:ascii="Times New Roman" w:hAnsi="Times New Roman" w:cs="Times New Roman"/>
                <w:color w:val="231F20"/>
                <w:spacing w:val="-11"/>
                <w:sz w:val="28"/>
                <w:szCs w:val="28"/>
              </w:rPr>
              <w:t xml:space="preserve"> </w:t>
            </w:r>
            <w:r w:rsidRPr="00FA6E9F">
              <w:rPr>
                <w:rFonts w:ascii="Times New Roman" w:hAnsi="Times New Roman" w:cs="Times New Roman"/>
                <w:color w:val="231F20"/>
                <w:sz w:val="28"/>
                <w:szCs w:val="28"/>
              </w:rPr>
              <w:t>1</w:t>
            </w:r>
            <w:r w:rsidRPr="00FA6E9F">
              <w:rPr>
                <w:rFonts w:ascii="Times New Roman" w:hAnsi="Times New Roman" w:cs="Times New Roman"/>
                <w:color w:val="231F20"/>
                <w:spacing w:val="-11"/>
                <w:sz w:val="28"/>
                <w:szCs w:val="28"/>
              </w:rPr>
              <w:t xml:space="preserve"> </w:t>
            </w:r>
            <w:r w:rsidRPr="00FA6E9F">
              <w:rPr>
                <w:rFonts w:ascii="Times New Roman" w:hAnsi="Times New Roman" w:cs="Times New Roman"/>
                <w:color w:val="231F20"/>
                <w:sz w:val="28"/>
                <w:szCs w:val="28"/>
              </w:rPr>
              <w:t>ý</w:t>
            </w:r>
            <w:r w:rsidRPr="00FA6E9F">
              <w:rPr>
                <w:rFonts w:ascii="Times New Roman" w:hAnsi="Times New Roman" w:cs="Times New Roman"/>
                <w:color w:val="231F20"/>
                <w:spacing w:val="-11"/>
                <w:sz w:val="28"/>
                <w:szCs w:val="28"/>
              </w:rPr>
              <w:t xml:space="preserve"> </w:t>
            </w:r>
            <w:r w:rsidRPr="00FA6E9F">
              <w:rPr>
                <w:rFonts w:ascii="Times New Roman" w:hAnsi="Times New Roman" w:cs="Times New Roman"/>
                <w:color w:val="231F20"/>
                <w:sz w:val="28"/>
                <w:szCs w:val="28"/>
              </w:rPr>
              <w:t>trừ 0,5 điểm)</w:t>
            </w:r>
          </w:p>
        </w:tc>
      </w:tr>
      <w:tr w:rsidR="00EC1025" w:rsidRPr="00FA6E9F" w:rsidTr="002051E1">
        <w:trPr>
          <w:trHeight w:val="398"/>
        </w:trPr>
        <w:tc>
          <w:tcPr>
            <w:tcW w:w="1144" w:type="dxa"/>
            <w:vMerge/>
            <w:tcBorders>
              <w:top w:val="nil"/>
            </w:tcBorders>
          </w:tcPr>
          <w:p w:rsidR="00EC1025" w:rsidRPr="00FA6E9F" w:rsidRDefault="00EC1025" w:rsidP="002051E1">
            <w:pPr>
              <w:pStyle w:val="NoSpacing"/>
              <w:spacing w:line="276" w:lineRule="auto"/>
              <w:jc w:val="both"/>
              <w:rPr>
                <w:rFonts w:ascii="Times New Roman" w:hAnsi="Times New Roman" w:cs="Times New Roman"/>
                <w:sz w:val="28"/>
                <w:szCs w:val="28"/>
              </w:rPr>
            </w:pPr>
          </w:p>
        </w:tc>
        <w:tc>
          <w:tcPr>
            <w:tcW w:w="1191" w:type="dxa"/>
            <w:vMerge/>
            <w:tcBorders>
              <w:top w:val="nil"/>
            </w:tcBorders>
          </w:tcPr>
          <w:p w:rsidR="00EC1025" w:rsidRPr="00FA6E9F" w:rsidRDefault="00EC1025" w:rsidP="002051E1">
            <w:pPr>
              <w:pStyle w:val="NoSpacing"/>
              <w:spacing w:line="276" w:lineRule="auto"/>
              <w:jc w:val="both"/>
              <w:rPr>
                <w:rFonts w:ascii="Times New Roman" w:hAnsi="Times New Roman" w:cs="Times New Roman"/>
                <w:sz w:val="28"/>
                <w:szCs w:val="28"/>
              </w:rPr>
            </w:pPr>
          </w:p>
        </w:tc>
        <w:tc>
          <w:tcPr>
            <w:tcW w:w="5008"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Bố</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cục</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mạch</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lạc,</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lô</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pacing w:val="-4"/>
                <w:sz w:val="28"/>
                <w:szCs w:val="28"/>
              </w:rPr>
              <w:t>gíc.</w:t>
            </w:r>
          </w:p>
        </w:tc>
        <w:tc>
          <w:tcPr>
            <w:tcW w:w="1927"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r w:rsidR="00EC1025" w:rsidRPr="00FA6E9F" w:rsidTr="002051E1">
        <w:trPr>
          <w:trHeight w:val="398"/>
        </w:trPr>
        <w:tc>
          <w:tcPr>
            <w:tcW w:w="1144" w:type="dxa"/>
            <w:vMerge w:val="restart"/>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2</w:t>
            </w:r>
          </w:p>
        </w:tc>
        <w:tc>
          <w:tcPr>
            <w:tcW w:w="1191" w:type="dxa"/>
            <w:vMerge w:val="restart"/>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4"/>
                <w:w w:val="105"/>
                <w:sz w:val="28"/>
                <w:szCs w:val="28"/>
              </w:rPr>
              <w:t>Hình thức</w:t>
            </w:r>
          </w:p>
        </w:tc>
        <w:tc>
          <w:tcPr>
            <w:tcW w:w="5008"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Đúng,</w:t>
            </w:r>
            <w:r w:rsidRPr="00FA6E9F">
              <w:rPr>
                <w:rFonts w:ascii="Times New Roman" w:hAnsi="Times New Roman" w:cs="Times New Roman"/>
                <w:color w:val="231F20"/>
                <w:spacing w:val="2"/>
                <w:sz w:val="28"/>
                <w:szCs w:val="28"/>
              </w:rPr>
              <w:t xml:space="preserve"> </w:t>
            </w:r>
            <w:r w:rsidRPr="00FA6E9F">
              <w:rPr>
                <w:rFonts w:ascii="Times New Roman" w:hAnsi="Times New Roman" w:cs="Times New Roman"/>
                <w:color w:val="231F20"/>
                <w:sz w:val="28"/>
                <w:szCs w:val="28"/>
              </w:rPr>
              <w:t>đủ</w:t>
            </w:r>
            <w:r w:rsidRPr="00FA6E9F">
              <w:rPr>
                <w:rFonts w:ascii="Times New Roman" w:hAnsi="Times New Roman" w:cs="Times New Roman"/>
                <w:color w:val="231F20"/>
                <w:spacing w:val="3"/>
                <w:sz w:val="28"/>
                <w:szCs w:val="28"/>
              </w:rPr>
              <w:t xml:space="preserve"> </w:t>
            </w:r>
            <w:r w:rsidRPr="00FA6E9F">
              <w:rPr>
                <w:rFonts w:ascii="Times New Roman" w:hAnsi="Times New Roman" w:cs="Times New Roman"/>
                <w:color w:val="231F20"/>
                <w:sz w:val="28"/>
                <w:szCs w:val="28"/>
              </w:rPr>
              <w:t>tên</w:t>
            </w:r>
            <w:r w:rsidRPr="00FA6E9F">
              <w:rPr>
                <w:rFonts w:ascii="Times New Roman" w:hAnsi="Times New Roman" w:cs="Times New Roman"/>
                <w:color w:val="231F20"/>
                <w:spacing w:val="3"/>
                <w:sz w:val="28"/>
                <w:szCs w:val="28"/>
              </w:rPr>
              <w:t xml:space="preserve"> </w:t>
            </w:r>
            <w:r w:rsidRPr="00FA6E9F">
              <w:rPr>
                <w:rFonts w:ascii="Times New Roman" w:hAnsi="Times New Roman" w:cs="Times New Roman"/>
                <w:color w:val="231F20"/>
                <w:sz w:val="28"/>
                <w:szCs w:val="28"/>
              </w:rPr>
              <w:t>các</w:t>
            </w:r>
            <w:r w:rsidRPr="00FA6E9F">
              <w:rPr>
                <w:rFonts w:ascii="Times New Roman" w:hAnsi="Times New Roman" w:cs="Times New Roman"/>
                <w:color w:val="231F20"/>
                <w:spacing w:val="3"/>
                <w:sz w:val="28"/>
                <w:szCs w:val="28"/>
              </w:rPr>
              <w:t xml:space="preserve"> </w:t>
            </w:r>
            <w:r w:rsidRPr="00FA6E9F">
              <w:rPr>
                <w:rFonts w:ascii="Times New Roman" w:hAnsi="Times New Roman" w:cs="Times New Roman"/>
                <w:color w:val="231F20"/>
                <w:sz w:val="28"/>
                <w:szCs w:val="28"/>
              </w:rPr>
              <w:t>thành</w:t>
            </w:r>
            <w:r w:rsidRPr="00FA6E9F">
              <w:rPr>
                <w:rFonts w:ascii="Times New Roman" w:hAnsi="Times New Roman" w:cs="Times New Roman"/>
                <w:color w:val="231F20"/>
                <w:spacing w:val="3"/>
                <w:sz w:val="28"/>
                <w:szCs w:val="28"/>
              </w:rPr>
              <w:t xml:space="preserve"> </w:t>
            </w:r>
            <w:r w:rsidRPr="00FA6E9F">
              <w:rPr>
                <w:rFonts w:ascii="Times New Roman" w:hAnsi="Times New Roman" w:cs="Times New Roman"/>
                <w:color w:val="231F20"/>
                <w:sz w:val="28"/>
                <w:szCs w:val="28"/>
              </w:rPr>
              <w:t>tựu,</w:t>
            </w:r>
            <w:r w:rsidRPr="00FA6E9F">
              <w:rPr>
                <w:rFonts w:ascii="Times New Roman" w:hAnsi="Times New Roman" w:cs="Times New Roman"/>
                <w:color w:val="231F20"/>
                <w:spacing w:val="3"/>
                <w:sz w:val="28"/>
                <w:szCs w:val="28"/>
              </w:rPr>
              <w:t xml:space="preserve"> </w:t>
            </w:r>
            <w:r w:rsidRPr="00FA6E9F">
              <w:rPr>
                <w:rFonts w:ascii="Times New Roman" w:hAnsi="Times New Roman" w:cs="Times New Roman"/>
                <w:color w:val="231F20"/>
                <w:sz w:val="28"/>
                <w:szCs w:val="28"/>
              </w:rPr>
              <w:t>hạn</w:t>
            </w:r>
            <w:r w:rsidRPr="00FA6E9F">
              <w:rPr>
                <w:rFonts w:ascii="Times New Roman" w:hAnsi="Times New Roman" w:cs="Times New Roman"/>
                <w:color w:val="231F20"/>
                <w:spacing w:val="3"/>
                <w:sz w:val="28"/>
                <w:szCs w:val="28"/>
              </w:rPr>
              <w:t xml:space="preserve"> </w:t>
            </w:r>
            <w:r w:rsidRPr="00FA6E9F">
              <w:rPr>
                <w:rFonts w:ascii="Times New Roman" w:hAnsi="Times New Roman" w:cs="Times New Roman"/>
                <w:color w:val="231F20"/>
                <w:spacing w:val="-4"/>
                <w:sz w:val="28"/>
                <w:szCs w:val="28"/>
              </w:rPr>
              <w:t>chế.</w:t>
            </w:r>
          </w:p>
        </w:tc>
        <w:tc>
          <w:tcPr>
            <w:tcW w:w="1927"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r w:rsidR="00EC1025" w:rsidRPr="00FA6E9F" w:rsidTr="002051E1">
        <w:trPr>
          <w:trHeight w:val="398"/>
        </w:trPr>
        <w:tc>
          <w:tcPr>
            <w:tcW w:w="1144" w:type="dxa"/>
            <w:vMerge/>
            <w:tcBorders>
              <w:top w:val="nil"/>
            </w:tcBorders>
          </w:tcPr>
          <w:p w:rsidR="00EC1025" w:rsidRPr="00FA6E9F" w:rsidRDefault="00EC1025" w:rsidP="002051E1">
            <w:pPr>
              <w:pStyle w:val="NoSpacing"/>
              <w:spacing w:line="276" w:lineRule="auto"/>
              <w:jc w:val="both"/>
              <w:rPr>
                <w:rFonts w:ascii="Times New Roman" w:hAnsi="Times New Roman" w:cs="Times New Roman"/>
                <w:sz w:val="28"/>
                <w:szCs w:val="28"/>
              </w:rPr>
            </w:pPr>
          </w:p>
        </w:tc>
        <w:tc>
          <w:tcPr>
            <w:tcW w:w="1191" w:type="dxa"/>
            <w:vMerge/>
            <w:tcBorders>
              <w:top w:val="nil"/>
            </w:tcBorders>
          </w:tcPr>
          <w:p w:rsidR="00EC1025" w:rsidRPr="00FA6E9F" w:rsidRDefault="00EC1025" w:rsidP="002051E1">
            <w:pPr>
              <w:pStyle w:val="NoSpacing"/>
              <w:spacing w:line="276" w:lineRule="auto"/>
              <w:jc w:val="both"/>
              <w:rPr>
                <w:rFonts w:ascii="Times New Roman" w:hAnsi="Times New Roman" w:cs="Times New Roman"/>
                <w:sz w:val="28"/>
                <w:szCs w:val="28"/>
              </w:rPr>
            </w:pPr>
          </w:p>
        </w:tc>
        <w:tc>
          <w:tcPr>
            <w:tcW w:w="5008"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2"/>
                <w:w w:val="105"/>
                <w:sz w:val="28"/>
                <w:szCs w:val="28"/>
              </w:rPr>
              <w:t>Có</w:t>
            </w:r>
            <w:r w:rsidRPr="00FA6E9F">
              <w:rPr>
                <w:rFonts w:ascii="Times New Roman" w:hAnsi="Times New Roman" w:cs="Times New Roman"/>
                <w:color w:val="231F20"/>
                <w:spacing w:val="-11"/>
                <w:w w:val="105"/>
                <w:sz w:val="28"/>
                <w:szCs w:val="28"/>
              </w:rPr>
              <w:t xml:space="preserve"> </w:t>
            </w:r>
            <w:r w:rsidRPr="00FA6E9F">
              <w:rPr>
                <w:rFonts w:ascii="Times New Roman" w:hAnsi="Times New Roman" w:cs="Times New Roman"/>
                <w:color w:val="231F20"/>
                <w:spacing w:val="-2"/>
                <w:w w:val="105"/>
                <w:sz w:val="28"/>
                <w:szCs w:val="28"/>
              </w:rPr>
              <w:t>sử</w:t>
            </w:r>
            <w:r w:rsidRPr="00FA6E9F">
              <w:rPr>
                <w:rFonts w:ascii="Times New Roman" w:hAnsi="Times New Roman" w:cs="Times New Roman"/>
                <w:color w:val="231F20"/>
                <w:spacing w:val="-10"/>
                <w:w w:val="105"/>
                <w:sz w:val="28"/>
                <w:szCs w:val="28"/>
              </w:rPr>
              <w:t xml:space="preserve"> </w:t>
            </w:r>
            <w:r w:rsidRPr="00FA6E9F">
              <w:rPr>
                <w:rFonts w:ascii="Times New Roman" w:hAnsi="Times New Roman" w:cs="Times New Roman"/>
                <w:color w:val="231F20"/>
                <w:spacing w:val="-2"/>
                <w:w w:val="105"/>
                <w:sz w:val="28"/>
                <w:szCs w:val="28"/>
              </w:rPr>
              <w:t>dụng</w:t>
            </w:r>
            <w:r w:rsidRPr="00FA6E9F">
              <w:rPr>
                <w:rFonts w:ascii="Times New Roman" w:hAnsi="Times New Roman" w:cs="Times New Roman"/>
                <w:color w:val="231F20"/>
                <w:spacing w:val="-10"/>
                <w:w w:val="105"/>
                <w:sz w:val="28"/>
                <w:szCs w:val="28"/>
              </w:rPr>
              <w:t xml:space="preserve"> </w:t>
            </w:r>
            <w:r w:rsidRPr="00FA6E9F">
              <w:rPr>
                <w:rFonts w:ascii="Times New Roman" w:hAnsi="Times New Roman" w:cs="Times New Roman"/>
                <w:color w:val="231F20"/>
                <w:spacing w:val="-2"/>
                <w:w w:val="105"/>
                <w:sz w:val="28"/>
                <w:szCs w:val="28"/>
              </w:rPr>
              <w:t>hình</w:t>
            </w:r>
            <w:r w:rsidRPr="00FA6E9F">
              <w:rPr>
                <w:rFonts w:ascii="Times New Roman" w:hAnsi="Times New Roman" w:cs="Times New Roman"/>
                <w:color w:val="231F20"/>
                <w:spacing w:val="-10"/>
                <w:w w:val="105"/>
                <w:sz w:val="28"/>
                <w:szCs w:val="28"/>
              </w:rPr>
              <w:t xml:space="preserve"> </w:t>
            </w:r>
            <w:r w:rsidRPr="00FA6E9F">
              <w:rPr>
                <w:rFonts w:ascii="Times New Roman" w:hAnsi="Times New Roman" w:cs="Times New Roman"/>
                <w:color w:val="231F20"/>
                <w:spacing w:val="-2"/>
                <w:w w:val="105"/>
                <w:sz w:val="28"/>
                <w:szCs w:val="28"/>
              </w:rPr>
              <w:t>ảnh</w:t>
            </w:r>
            <w:r w:rsidRPr="00FA6E9F">
              <w:rPr>
                <w:rFonts w:ascii="Times New Roman" w:hAnsi="Times New Roman" w:cs="Times New Roman"/>
                <w:color w:val="231F20"/>
                <w:spacing w:val="-10"/>
                <w:w w:val="105"/>
                <w:sz w:val="28"/>
                <w:szCs w:val="28"/>
              </w:rPr>
              <w:t xml:space="preserve"> </w:t>
            </w:r>
            <w:r w:rsidRPr="00FA6E9F">
              <w:rPr>
                <w:rFonts w:ascii="Times New Roman" w:hAnsi="Times New Roman" w:cs="Times New Roman"/>
                <w:color w:val="231F20"/>
                <w:spacing w:val="-2"/>
                <w:w w:val="105"/>
                <w:sz w:val="28"/>
                <w:szCs w:val="28"/>
              </w:rPr>
              <w:t>minh</w:t>
            </w:r>
            <w:r w:rsidRPr="00FA6E9F">
              <w:rPr>
                <w:rFonts w:ascii="Times New Roman" w:hAnsi="Times New Roman" w:cs="Times New Roman"/>
                <w:color w:val="231F20"/>
                <w:spacing w:val="-11"/>
                <w:w w:val="105"/>
                <w:sz w:val="28"/>
                <w:szCs w:val="28"/>
              </w:rPr>
              <w:t xml:space="preserve"> </w:t>
            </w:r>
            <w:r w:rsidRPr="00FA6E9F">
              <w:rPr>
                <w:rFonts w:ascii="Times New Roman" w:hAnsi="Times New Roman" w:cs="Times New Roman"/>
                <w:color w:val="231F20"/>
                <w:spacing w:val="-4"/>
                <w:w w:val="105"/>
                <w:sz w:val="28"/>
                <w:szCs w:val="28"/>
              </w:rPr>
              <w:t>hoạ.</w:t>
            </w:r>
          </w:p>
        </w:tc>
        <w:tc>
          <w:tcPr>
            <w:tcW w:w="1927"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r w:rsidR="00EC1025" w:rsidRPr="00FA6E9F" w:rsidTr="002051E1">
        <w:trPr>
          <w:trHeight w:val="482"/>
        </w:trPr>
        <w:tc>
          <w:tcPr>
            <w:tcW w:w="1144" w:type="dxa"/>
            <w:vMerge w:val="restart"/>
          </w:tcPr>
          <w:p w:rsidR="00EC1025" w:rsidRPr="00FA6E9F" w:rsidRDefault="00EC1025" w:rsidP="002051E1">
            <w:pPr>
              <w:pStyle w:val="NoSpacing"/>
              <w:spacing w:line="276" w:lineRule="auto"/>
              <w:jc w:val="both"/>
              <w:rPr>
                <w:rFonts w:ascii="Times New Roman" w:hAnsi="Times New Roman" w:cs="Times New Roman"/>
                <w:sz w:val="28"/>
                <w:szCs w:val="28"/>
              </w:rPr>
            </w:pPr>
          </w:p>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3</w:t>
            </w:r>
          </w:p>
        </w:tc>
        <w:tc>
          <w:tcPr>
            <w:tcW w:w="1191" w:type="dxa"/>
            <w:vMerge w:val="restart"/>
          </w:tcPr>
          <w:p w:rsidR="00EC1025" w:rsidRPr="00FA6E9F" w:rsidRDefault="00EC1025" w:rsidP="002051E1">
            <w:pPr>
              <w:pStyle w:val="NoSpacing"/>
              <w:spacing w:line="276" w:lineRule="auto"/>
              <w:jc w:val="both"/>
              <w:rPr>
                <w:rFonts w:ascii="Times New Roman" w:hAnsi="Times New Roman" w:cs="Times New Roman"/>
                <w:sz w:val="28"/>
                <w:szCs w:val="28"/>
              </w:rPr>
            </w:pPr>
          </w:p>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6"/>
                <w:sz w:val="28"/>
                <w:szCs w:val="28"/>
              </w:rPr>
              <w:t>Báo</w:t>
            </w:r>
            <w:r w:rsidRPr="00FA6E9F">
              <w:rPr>
                <w:rFonts w:ascii="Times New Roman" w:hAnsi="Times New Roman" w:cs="Times New Roman"/>
                <w:color w:val="231F20"/>
                <w:spacing w:val="-8"/>
                <w:sz w:val="28"/>
                <w:szCs w:val="28"/>
              </w:rPr>
              <w:t xml:space="preserve"> </w:t>
            </w:r>
            <w:r w:rsidRPr="00FA6E9F">
              <w:rPr>
                <w:rFonts w:ascii="Times New Roman" w:hAnsi="Times New Roman" w:cs="Times New Roman"/>
                <w:color w:val="231F20"/>
                <w:spacing w:val="-5"/>
                <w:sz w:val="28"/>
                <w:szCs w:val="28"/>
              </w:rPr>
              <w:t>cáo</w:t>
            </w:r>
          </w:p>
        </w:tc>
        <w:tc>
          <w:tcPr>
            <w:tcW w:w="5008"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Trình</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z w:val="28"/>
                <w:szCs w:val="28"/>
              </w:rPr>
              <w:t>bày</w:t>
            </w:r>
            <w:r w:rsidRPr="00FA6E9F">
              <w:rPr>
                <w:rFonts w:ascii="Times New Roman" w:hAnsi="Times New Roman" w:cs="Times New Roman"/>
                <w:color w:val="231F20"/>
                <w:spacing w:val="-5"/>
                <w:sz w:val="28"/>
                <w:szCs w:val="28"/>
              </w:rPr>
              <w:t xml:space="preserve"> </w:t>
            </w:r>
            <w:r w:rsidRPr="00FA6E9F">
              <w:rPr>
                <w:rFonts w:ascii="Times New Roman" w:hAnsi="Times New Roman" w:cs="Times New Roman"/>
                <w:color w:val="231F20"/>
                <w:sz w:val="28"/>
                <w:szCs w:val="28"/>
              </w:rPr>
              <w:t>rõ</w:t>
            </w:r>
            <w:r w:rsidRPr="00FA6E9F">
              <w:rPr>
                <w:rFonts w:ascii="Times New Roman" w:hAnsi="Times New Roman" w:cs="Times New Roman"/>
                <w:color w:val="231F20"/>
                <w:spacing w:val="-5"/>
                <w:sz w:val="28"/>
                <w:szCs w:val="28"/>
              </w:rPr>
              <w:t xml:space="preserve"> </w:t>
            </w:r>
            <w:r w:rsidRPr="00FA6E9F">
              <w:rPr>
                <w:rFonts w:ascii="Times New Roman" w:hAnsi="Times New Roman" w:cs="Times New Roman"/>
                <w:color w:val="231F20"/>
                <w:sz w:val="28"/>
                <w:szCs w:val="28"/>
              </w:rPr>
              <w:t>ràng,</w:t>
            </w:r>
            <w:r w:rsidRPr="00FA6E9F">
              <w:rPr>
                <w:rFonts w:ascii="Times New Roman" w:hAnsi="Times New Roman" w:cs="Times New Roman"/>
                <w:color w:val="231F20"/>
                <w:spacing w:val="-5"/>
                <w:sz w:val="28"/>
                <w:szCs w:val="28"/>
              </w:rPr>
              <w:t xml:space="preserve"> </w:t>
            </w:r>
            <w:r w:rsidRPr="00FA6E9F">
              <w:rPr>
                <w:rFonts w:ascii="Times New Roman" w:hAnsi="Times New Roman" w:cs="Times New Roman"/>
                <w:color w:val="231F20"/>
                <w:sz w:val="28"/>
                <w:szCs w:val="28"/>
              </w:rPr>
              <w:t>tự</w:t>
            </w:r>
            <w:r w:rsidRPr="00FA6E9F">
              <w:rPr>
                <w:rFonts w:ascii="Times New Roman" w:hAnsi="Times New Roman" w:cs="Times New Roman"/>
                <w:color w:val="231F20"/>
                <w:spacing w:val="-6"/>
                <w:sz w:val="28"/>
                <w:szCs w:val="28"/>
              </w:rPr>
              <w:t xml:space="preserve"> </w:t>
            </w:r>
            <w:r w:rsidRPr="00FA6E9F">
              <w:rPr>
                <w:rFonts w:ascii="Times New Roman" w:hAnsi="Times New Roman" w:cs="Times New Roman"/>
                <w:color w:val="231F20"/>
                <w:spacing w:val="-4"/>
                <w:sz w:val="28"/>
                <w:szCs w:val="28"/>
              </w:rPr>
              <w:t>tin.</w:t>
            </w:r>
          </w:p>
        </w:tc>
        <w:tc>
          <w:tcPr>
            <w:tcW w:w="1927"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r w:rsidR="00EC1025" w:rsidRPr="00FA6E9F" w:rsidTr="002051E1">
        <w:trPr>
          <w:trHeight w:val="432"/>
        </w:trPr>
        <w:tc>
          <w:tcPr>
            <w:tcW w:w="1144" w:type="dxa"/>
            <w:vMerge/>
            <w:tcBorders>
              <w:top w:val="nil"/>
            </w:tcBorders>
          </w:tcPr>
          <w:p w:rsidR="00EC1025" w:rsidRPr="00FA6E9F" w:rsidRDefault="00EC1025" w:rsidP="002051E1">
            <w:pPr>
              <w:pStyle w:val="NoSpacing"/>
              <w:spacing w:line="276" w:lineRule="auto"/>
              <w:jc w:val="both"/>
              <w:rPr>
                <w:rFonts w:ascii="Times New Roman" w:hAnsi="Times New Roman" w:cs="Times New Roman"/>
                <w:sz w:val="28"/>
                <w:szCs w:val="28"/>
              </w:rPr>
            </w:pPr>
          </w:p>
        </w:tc>
        <w:tc>
          <w:tcPr>
            <w:tcW w:w="1191" w:type="dxa"/>
            <w:vMerge/>
            <w:tcBorders>
              <w:top w:val="nil"/>
            </w:tcBorders>
          </w:tcPr>
          <w:p w:rsidR="00EC1025" w:rsidRPr="00FA6E9F" w:rsidRDefault="00EC1025" w:rsidP="002051E1">
            <w:pPr>
              <w:pStyle w:val="NoSpacing"/>
              <w:spacing w:line="276" w:lineRule="auto"/>
              <w:jc w:val="both"/>
              <w:rPr>
                <w:rFonts w:ascii="Times New Roman" w:hAnsi="Times New Roman" w:cs="Times New Roman"/>
                <w:sz w:val="28"/>
                <w:szCs w:val="28"/>
              </w:rPr>
            </w:pPr>
          </w:p>
        </w:tc>
        <w:tc>
          <w:tcPr>
            <w:tcW w:w="5008"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Trả</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lời</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được</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câu</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hỏi</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thêm</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của</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GV</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z w:val="28"/>
                <w:szCs w:val="28"/>
              </w:rPr>
              <w:t>hoặc</w:t>
            </w:r>
            <w:r w:rsidRPr="00FA6E9F">
              <w:rPr>
                <w:rFonts w:ascii="Times New Roman" w:hAnsi="Times New Roman" w:cs="Times New Roman"/>
                <w:color w:val="231F20"/>
                <w:spacing w:val="-13"/>
                <w:sz w:val="28"/>
                <w:szCs w:val="28"/>
              </w:rPr>
              <w:t xml:space="preserve"> </w:t>
            </w:r>
            <w:r w:rsidRPr="00FA6E9F">
              <w:rPr>
                <w:rFonts w:ascii="Times New Roman" w:hAnsi="Times New Roman" w:cs="Times New Roman"/>
                <w:color w:val="231F20"/>
                <w:sz w:val="28"/>
                <w:szCs w:val="28"/>
              </w:rPr>
              <w:t>bạn</w:t>
            </w:r>
            <w:r w:rsidRPr="00FA6E9F">
              <w:rPr>
                <w:rFonts w:ascii="Times New Roman" w:hAnsi="Times New Roman" w:cs="Times New Roman"/>
                <w:color w:val="231F20"/>
                <w:spacing w:val="-12"/>
                <w:sz w:val="28"/>
                <w:szCs w:val="28"/>
              </w:rPr>
              <w:t xml:space="preserve"> </w:t>
            </w:r>
            <w:r w:rsidRPr="00FA6E9F">
              <w:rPr>
                <w:rFonts w:ascii="Times New Roman" w:hAnsi="Times New Roman" w:cs="Times New Roman"/>
                <w:color w:val="231F20"/>
                <w:spacing w:val="-4"/>
                <w:sz w:val="28"/>
                <w:szCs w:val="28"/>
              </w:rPr>
              <w:t>học.</w:t>
            </w:r>
          </w:p>
        </w:tc>
        <w:tc>
          <w:tcPr>
            <w:tcW w:w="1927" w:type="dxa"/>
          </w:tcPr>
          <w:p w:rsidR="00EC1025" w:rsidRPr="00FA6E9F" w:rsidRDefault="00EC1025" w:rsidP="002051E1">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1</w:t>
            </w:r>
          </w:p>
        </w:tc>
      </w:tr>
    </w:tbl>
    <w:p w:rsidR="0026236F" w:rsidRPr="00FA6E9F" w:rsidRDefault="00DA31D8" w:rsidP="00973A6B">
      <w:pPr>
        <w:pStyle w:val="NoSpacing"/>
        <w:spacing w:line="276" w:lineRule="auto"/>
        <w:jc w:val="both"/>
        <w:rPr>
          <w:rFonts w:ascii="Times New Roman" w:hAnsi="Times New Roman" w:cs="Times New Roman"/>
          <w:b/>
          <w:sz w:val="28"/>
          <w:szCs w:val="28"/>
        </w:rPr>
      </w:pPr>
      <w:r w:rsidRPr="00FA6E9F">
        <w:rPr>
          <w:rFonts w:ascii="Times New Roman" w:hAnsi="Times New Roman" w:cs="Times New Roman"/>
          <w:b/>
          <w:w w:val="80"/>
          <w:sz w:val="28"/>
          <w:szCs w:val="28"/>
        </w:rPr>
        <w:t>C.</w:t>
      </w:r>
      <w:r w:rsidR="00A55F51" w:rsidRPr="00FA6E9F">
        <w:rPr>
          <w:rFonts w:ascii="Times New Roman" w:hAnsi="Times New Roman" w:cs="Times New Roman"/>
          <w:b/>
          <w:w w:val="80"/>
          <w:sz w:val="28"/>
          <w:szCs w:val="28"/>
        </w:rPr>
        <w:t xml:space="preserve"> </w:t>
      </w:r>
      <w:r w:rsidR="0026236F" w:rsidRPr="00FA6E9F">
        <w:rPr>
          <w:rFonts w:ascii="Times New Roman" w:hAnsi="Times New Roman" w:cs="Times New Roman"/>
          <w:b/>
          <w:w w:val="80"/>
          <w:sz w:val="28"/>
          <w:szCs w:val="28"/>
        </w:rPr>
        <w:t>Hoạt</w:t>
      </w:r>
      <w:r w:rsidR="0026236F" w:rsidRPr="00FA6E9F">
        <w:rPr>
          <w:rFonts w:ascii="Times New Roman" w:hAnsi="Times New Roman" w:cs="Times New Roman"/>
          <w:b/>
          <w:spacing w:val="-14"/>
          <w:w w:val="80"/>
          <w:sz w:val="28"/>
          <w:szCs w:val="28"/>
        </w:rPr>
        <w:t xml:space="preserve"> </w:t>
      </w:r>
      <w:r w:rsidR="0026236F" w:rsidRPr="00FA6E9F">
        <w:rPr>
          <w:rFonts w:ascii="Times New Roman" w:hAnsi="Times New Roman" w:cs="Times New Roman"/>
          <w:b/>
          <w:w w:val="80"/>
          <w:sz w:val="28"/>
          <w:szCs w:val="28"/>
        </w:rPr>
        <w:t>động</w:t>
      </w:r>
      <w:r w:rsidR="0026236F" w:rsidRPr="00FA6E9F">
        <w:rPr>
          <w:rFonts w:ascii="Times New Roman" w:hAnsi="Times New Roman" w:cs="Times New Roman"/>
          <w:b/>
          <w:spacing w:val="-14"/>
          <w:w w:val="80"/>
          <w:sz w:val="28"/>
          <w:szCs w:val="28"/>
        </w:rPr>
        <w:t xml:space="preserve"> </w:t>
      </w:r>
      <w:r w:rsidR="0026236F" w:rsidRPr="00FA6E9F">
        <w:rPr>
          <w:rFonts w:ascii="Times New Roman" w:hAnsi="Times New Roman" w:cs="Times New Roman"/>
          <w:b/>
          <w:w w:val="80"/>
          <w:sz w:val="28"/>
          <w:szCs w:val="28"/>
        </w:rPr>
        <w:t>luyện</w:t>
      </w:r>
      <w:r w:rsidR="0026236F" w:rsidRPr="00FA6E9F">
        <w:rPr>
          <w:rFonts w:ascii="Times New Roman" w:hAnsi="Times New Roman" w:cs="Times New Roman"/>
          <w:b/>
          <w:spacing w:val="-14"/>
          <w:w w:val="80"/>
          <w:sz w:val="28"/>
          <w:szCs w:val="28"/>
        </w:rPr>
        <w:t xml:space="preserve"> </w:t>
      </w:r>
      <w:r w:rsidR="0026236F" w:rsidRPr="00FA6E9F">
        <w:rPr>
          <w:rFonts w:ascii="Times New Roman" w:hAnsi="Times New Roman" w:cs="Times New Roman"/>
          <w:b/>
          <w:spacing w:val="-5"/>
          <w:w w:val="80"/>
          <w:sz w:val="28"/>
          <w:szCs w:val="28"/>
        </w:rPr>
        <w:t>tập</w:t>
      </w:r>
    </w:p>
    <w:p w:rsidR="0026236F" w:rsidRPr="00FA6E9F" w:rsidRDefault="00DA31D8"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0"/>
          <w:sz w:val="28"/>
          <w:szCs w:val="28"/>
        </w:rPr>
        <w:t>a.</w:t>
      </w:r>
      <w:r w:rsidR="00BE7A3C" w:rsidRPr="00FA6E9F">
        <w:rPr>
          <w:rFonts w:ascii="Times New Roman" w:hAnsi="Times New Roman" w:cs="Times New Roman"/>
          <w:color w:val="231F20"/>
          <w:spacing w:val="-10"/>
          <w:sz w:val="28"/>
          <w:szCs w:val="28"/>
        </w:rPr>
        <w:t xml:space="preserve"> </w:t>
      </w:r>
      <w:r w:rsidR="0026236F" w:rsidRPr="00FA6E9F">
        <w:rPr>
          <w:rFonts w:ascii="Times New Roman" w:hAnsi="Times New Roman" w:cs="Times New Roman"/>
          <w:color w:val="231F20"/>
          <w:spacing w:val="-10"/>
          <w:sz w:val="28"/>
          <w:szCs w:val="28"/>
        </w:rPr>
        <w:t>Mục</w:t>
      </w:r>
      <w:r w:rsidR="0026236F" w:rsidRPr="00FA6E9F">
        <w:rPr>
          <w:rFonts w:ascii="Times New Roman" w:hAnsi="Times New Roman" w:cs="Times New Roman"/>
          <w:color w:val="231F20"/>
          <w:spacing w:val="-5"/>
          <w:sz w:val="28"/>
          <w:szCs w:val="28"/>
        </w:rPr>
        <w:t xml:space="preserve"> </w:t>
      </w:r>
      <w:r w:rsidR="0026236F" w:rsidRPr="00FA6E9F">
        <w:rPr>
          <w:rFonts w:ascii="Times New Roman" w:hAnsi="Times New Roman" w:cs="Times New Roman"/>
          <w:color w:val="231F20"/>
          <w:spacing w:val="-4"/>
          <w:sz w:val="28"/>
          <w:szCs w:val="28"/>
        </w:rPr>
        <w:t>tiêu</w:t>
      </w:r>
    </w:p>
    <w:p w:rsidR="0026236F" w:rsidRPr="00FA6E9F" w:rsidRDefault="0088030B"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z w:val="28"/>
          <w:szCs w:val="28"/>
        </w:rPr>
        <w:t>-</w:t>
      </w:r>
      <w:r w:rsidR="0026236F" w:rsidRPr="00FA6E9F">
        <w:rPr>
          <w:rFonts w:ascii="Times New Roman" w:hAnsi="Times New Roman" w:cs="Times New Roman"/>
          <w:color w:val="231F20"/>
          <w:sz w:val="28"/>
          <w:szCs w:val="28"/>
        </w:rPr>
        <w:t>HS tổng hợp lại kiến thức đã học để</w:t>
      </w:r>
      <w:r w:rsidR="00260AAB" w:rsidRPr="00FA6E9F">
        <w:rPr>
          <w:rFonts w:ascii="Times New Roman" w:hAnsi="Times New Roman" w:cs="Times New Roman"/>
          <w:color w:val="231F20"/>
          <w:sz w:val="28"/>
          <w:szCs w:val="28"/>
        </w:rPr>
        <w:t xml:space="preserve"> hoàn thành bài tập</w:t>
      </w:r>
      <w:r w:rsidR="0026236F" w:rsidRPr="00FA6E9F">
        <w:rPr>
          <w:rFonts w:ascii="Times New Roman" w:hAnsi="Times New Roman" w:cs="Times New Roman"/>
          <w:color w:val="231F20"/>
          <w:sz w:val="28"/>
          <w:szCs w:val="28"/>
        </w:rPr>
        <w:t>.</w:t>
      </w:r>
    </w:p>
    <w:p w:rsidR="0026236F" w:rsidRPr="00FA6E9F" w:rsidRDefault="00DA31D8" w:rsidP="00973A6B">
      <w:pPr>
        <w:pStyle w:val="NoSpacing"/>
        <w:spacing w:line="276" w:lineRule="auto"/>
        <w:jc w:val="both"/>
        <w:rPr>
          <w:rFonts w:ascii="Times New Roman" w:hAnsi="Times New Roman" w:cs="Times New Roman"/>
          <w:sz w:val="28"/>
          <w:szCs w:val="28"/>
        </w:rPr>
      </w:pPr>
      <w:r w:rsidRPr="00FA6E9F">
        <w:rPr>
          <w:rFonts w:ascii="Times New Roman" w:hAnsi="Times New Roman" w:cs="Times New Roman"/>
          <w:color w:val="231F20"/>
          <w:spacing w:val="-12"/>
          <w:sz w:val="28"/>
          <w:szCs w:val="28"/>
        </w:rPr>
        <w:t>b.</w:t>
      </w:r>
      <w:r w:rsidR="0026236F" w:rsidRPr="00FA6E9F">
        <w:rPr>
          <w:rFonts w:ascii="Times New Roman" w:hAnsi="Times New Roman" w:cs="Times New Roman"/>
          <w:color w:val="231F20"/>
          <w:spacing w:val="-12"/>
          <w:sz w:val="28"/>
          <w:szCs w:val="28"/>
        </w:rPr>
        <w:t>Tổ</w:t>
      </w:r>
      <w:r w:rsidR="0026236F" w:rsidRPr="00FA6E9F">
        <w:rPr>
          <w:rFonts w:ascii="Times New Roman" w:hAnsi="Times New Roman" w:cs="Times New Roman"/>
          <w:color w:val="231F20"/>
          <w:spacing w:val="-3"/>
          <w:sz w:val="28"/>
          <w:szCs w:val="28"/>
        </w:rPr>
        <w:t xml:space="preserve"> </w:t>
      </w:r>
      <w:r w:rsidR="0026236F" w:rsidRPr="00FA6E9F">
        <w:rPr>
          <w:rFonts w:ascii="Times New Roman" w:hAnsi="Times New Roman" w:cs="Times New Roman"/>
          <w:color w:val="231F20"/>
          <w:spacing w:val="-12"/>
          <w:sz w:val="28"/>
          <w:szCs w:val="28"/>
        </w:rPr>
        <w:t>chức</w:t>
      </w:r>
      <w:r w:rsidR="0026236F" w:rsidRPr="00FA6E9F">
        <w:rPr>
          <w:rFonts w:ascii="Times New Roman" w:hAnsi="Times New Roman" w:cs="Times New Roman"/>
          <w:color w:val="231F20"/>
          <w:spacing w:val="-2"/>
          <w:sz w:val="28"/>
          <w:szCs w:val="28"/>
        </w:rPr>
        <w:t xml:space="preserve"> </w:t>
      </w:r>
      <w:r w:rsidR="0026236F" w:rsidRPr="00FA6E9F">
        <w:rPr>
          <w:rFonts w:ascii="Times New Roman" w:hAnsi="Times New Roman" w:cs="Times New Roman"/>
          <w:color w:val="231F20"/>
          <w:spacing w:val="-12"/>
          <w:sz w:val="28"/>
          <w:szCs w:val="28"/>
        </w:rPr>
        <w:t>thực</w:t>
      </w:r>
      <w:r w:rsidR="0026236F" w:rsidRPr="00FA6E9F">
        <w:rPr>
          <w:rFonts w:ascii="Times New Roman" w:hAnsi="Times New Roman" w:cs="Times New Roman"/>
          <w:color w:val="231F20"/>
          <w:spacing w:val="-2"/>
          <w:sz w:val="28"/>
          <w:szCs w:val="28"/>
        </w:rPr>
        <w:t xml:space="preserve"> </w:t>
      </w:r>
      <w:r w:rsidR="0026236F" w:rsidRPr="00FA6E9F">
        <w:rPr>
          <w:rFonts w:ascii="Times New Roman" w:hAnsi="Times New Roman" w:cs="Times New Roman"/>
          <w:color w:val="231F20"/>
          <w:spacing w:val="-12"/>
          <w:sz w:val="28"/>
          <w:szCs w:val="28"/>
        </w:rPr>
        <w:t>hiện</w:t>
      </w:r>
    </w:p>
    <w:p w:rsidR="00260AAB" w:rsidRPr="00FA6E9F" w:rsidRDefault="00260AAB" w:rsidP="00973A6B">
      <w:pPr>
        <w:widowControl/>
        <w:autoSpaceDE/>
        <w:autoSpaceDN/>
        <w:spacing w:line="276" w:lineRule="auto"/>
        <w:jc w:val="both"/>
        <w:rPr>
          <w:rFonts w:eastAsia="Calibri"/>
          <w:b/>
          <w:sz w:val="28"/>
          <w:szCs w:val="28"/>
          <w:lang w:val="en-US"/>
        </w:rPr>
      </w:pPr>
      <w:r w:rsidRPr="00FA6E9F">
        <w:rPr>
          <w:rFonts w:eastAsia="Calibri"/>
          <w:b/>
          <w:color w:val="231F20"/>
          <w:spacing w:val="-8"/>
          <w:sz w:val="28"/>
          <w:szCs w:val="28"/>
          <w:lang w:val="en-US"/>
        </w:rPr>
        <w:t>Bước 1:</w:t>
      </w:r>
      <w:r w:rsidRPr="00FA6E9F">
        <w:rPr>
          <w:rFonts w:eastAsia="Calibri"/>
          <w:b/>
          <w:color w:val="231F20"/>
          <w:spacing w:val="-7"/>
          <w:sz w:val="28"/>
          <w:szCs w:val="28"/>
          <w:lang w:val="en-US"/>
        </w:rPr>
        <w:t xml:space="preserve"> </w:t>
      </w:r>
      <w:r w:rsidRPr="00FA6E9F">
        <w:rPr>
          <w:rFonts w:eastAsia="Calibri"/>
          <w:b/>
          <w:color w:val="231F20"/>
          <w:spacing w:val="-8"/>
          <w:sz w:val="28"/>
          <w:szCs w:val="28"/>
          <w:lang w:val="en-US"/>
        </w:rPr>
        <w:t>Chuyển giao nhiệm</w:t>
      </w:r>
      <w:r w:rsidRPr="00FA6E9F">
        <w:rPr>
          <w:rFonts w:eastAsia="Calibri"/>
          <w:b/>
          <w:color w:val="231F20"/>
          <w:spacing w:val="-7"/>
          <w:sz w:val="28"/>
          <w:szCs w:val="28"/>
          <w:lang w:val="en-US"/>
        </w:rPr>
        <w:t xml:space="preserve"> </w:t>
      </w:r>
      <w:r w:rsidRPr="00FA6E9F">
        <w:rPr>
          <w:rFonts w:eastAsia="Calibri"/>
          <w:b/>
          <w:color w:val="231F20"/>
          <w:spacing w:val="-8"/>
          <w:sz w:val="28"/>
          <w:szCs w:val="28"/>
          <w:lang w:val="en-US"/>
        </w:rPr>
        <w:t>vụ</w:t>
      </w:r>
    </w:p>
    <w:p w:rsidR="00260AAB" w:rsidRPr="00FA6E9F" w:rsidRDefault="00260AAB" w:rsidP="00973A6B">
      <w:pPr>
        <w:widowControl/>
        <w:autoSpaceDE/>
        <w:autoSpaceDN/>
        <w:spacing w:line="276" w:lineRule="auto"/>
        <w:jc w:val="both"/>
        <w:rPr>
          <w:rFonts w:eastAsia="Calibri"/>
          <w:sz w:val="28"/>
          <w:szCs w:val="28"/>
          <w:lang w:val="en-US"/>
        </w:rPr>
      </w:pPr>
      <w:r w:rsidRPr="00FA6E9F">
        <w:rPr>
          <w:rFonts w:eastAsia="Calibri"/>
          <w:color w:val="231F20"/>
          <w:sz w:val="28"/>
          <w:szCs w:val="28"/>
          <w:lang w:val="en-US"/>
        </w:rPr>
        <w:t>–</w:t>
      </w:r>
      <w:r w:rsidRPr="00FA6E9F">
        <w:rPr>
          <w:rFonts w:eastAsia="Calibri"/>
          <w:color w:val="231F20"/>
          <w:spacing w:val="-2"/>
          <w:sz w:val="28"/>
          <w:szCs w:val="28"/>
          <w:lang w:val="en-US"/>
        </w:rPr>
        <w:t xml:space="preserve"> </w:t>
      </w:r>
      <w:r w:rsidRPr="00FA6E9F">
        <w:rPr>
          <w:rFonts w:eastAsia="Calibri"/>
          <w:color w:val="231F20"/>
          <w:sz w:val="28"/>
          <w:szCs w:val="28"/>
          <w:lang w:val="en-US"/>
        </w:rPr>
        <w:t>GV</w:t>
      </w:r>
      <w:r w:rsidRPr="00FA6E9F">
        <w:rPr>
          <w:rFonts w:eastAsia="Calibri"/>
          <w:color w:val="231F20"/>
          <w:spacing w:val="-2"/>
          <w:sz w:val="28"/>
          <w:szCs w:val="28"/>
          <w:lang w:val="en-US"/>
        </w:rPr>
        <w:t xml:space="preserve"> </w:t>
      </w:r>
      <w:r w:rsidRPr="00FA6E9F">
        <w:rPr>
          <w:rFonts w:eastAsia="Calibri"/>
          <w:color w:val="231F20"/>
          <w:sz w:val="28"/>
          <w:szCs w:val="28"/>
          <w:lang w:val="en-US"/>
        </w:rPr>
        <w:t>yêu</w:t>
      </w:r>
      <w:r w:rsidRPr="00FA6E9F">
        <w:rPr>
          <w:rFonts w:eastAsia="Calibri"/>
          <w:color w:val="231F20"/>
          <w:spacing w:val="-2"/>
          <w:sz w:val="28"/>
          <w:szCs w:val="28"/>
          <w:lang w:val="en-US"/>
        </w:rPr>
        <w:t xml:space="preserve"> </w:t>
      </w:r>
      <w:r w:rsidRPr="00FA6E9F">
        <w:rPr>
          <w:rFonts w:eastAsia="Calibri"/>
          <w:color w:val="231F20"/>
          <w:sz w:val="28"/>
          <w:szCs w:val="28"/>
          <w:lang w:val="en-US"/>
        </w:rPr>
        <w:t>cầu</w:t>
      </w:r>
      <w:r w:rsidRPr="00FA6E9F">
        <w:rPr>
          <w:rFonts w:eastAsia="Calibri"/>
          <w:color w:val="231F20"/>
          <w:spacing w:val="-2"/>
          <w:sz w:val="28"/>
          <w:szCs w:val="28"/>
          <w:lang w:val="en-US"/>
        </w:rPr>
        <w:t xml:space="preserve"> </w:t>
      </w:r>
      <w:r w:rsidRPr="00FA6E9F">
        <w:rPr>
          <w:rFonts w:eastAsia="Calibri"/>
          <w:color w:val="231F20"/>
          <w:sz w:val="28"/>
          <w:szCs w:val="28"/>
          <w:lang w:val="en-US"/>
        </w:rPr>
        <w:t>HS</w:t>
      </w:r>
      <w:r w:rsidRPr="00FA6E9F">
        <w:rPr>
          <w:rFonts w:eastAsia="Calibri"/>
          <w:color w:val="231F20"/>
          <w:spacing w:val="-2"/>
          <w:sz w:val="28"/>
          <w:szCs w:val="28"/>
          <w:lang w:val="en-US"/>
        </w:rPr>
        <w:t xml:space="preserve"> </w:t>
      </w:r>
      <w:r w:rsidRPr="00FA6E9F">
        <w:rPr>
          <w:rFonts w:eastAsia="Calibri"/>
          <w:color w:val="231F20"/>
          <w:sz w:val="28"/>
          <w:szCs w:val="28"/>
          <w:lang w:val="en-US"/>
        </w:rPr>
        <w:t>làm</w:t>
      </w:r>
      <w:r w:rsidRPr="00FA6E9F">
        <w:rPr>
          <w:rFonts w:eastAsia="Calibri"/>
          <w:color w:val="231F20"/>
          <w:spacing w:val="-2"/>
          <w:sz w:val="28"/>
          <w:szCs w:val="28"/>
          <w:lang w:val="en-US"/>
        </w:rPr>
        <w:t xml:space="preserve"> </w:t>
      </w:r>
      <w:r w:rsidRPr="00FA6E9F">
        <w:rPr>
          <w:rFonts w:eastAsia="Calibri"/>
          <w:color w:val="231F20"/>
          <w:sz w:val="28"/>
          <w:szCs w:val="28"/>
          <w:lang w:val="en-US"/>
        </w:rPr>
        <w:t>việc</w:t>
      </w:r>
      <w:r w:rsidRPr="00FA6E9F">
        <w:rPr>
          <w:rFonts w:eastAsia="Calibri"/>
          <w:color w:val="231F20"/>
          <w:spacing w:val="-2"/>
          <w:sz w:val="28"/>
          <w:szCs w:val="28"/>
          <w:lang w:val="en-US"/>
        </w:rPr>
        <w:t xml:space="preserve"> </w:t>
      </w:r>
      <w:r w:rsidRPr="00FA6E9F">
        <w:rPr>
          <w:rFonts w:eastAsia="Calibri"/>
          <w:color w:val="231F20"/>
          <w:sz w:val="28"/>
          <w:szCs w:val="28"/>
          <w:lang w:val="en-US"/>
        </w:rPr>
        <w:t>cá</w:t>
      </w:r>
      <w:r w:rsidRPr="00FA6E9F">
        <w:rPr>
          <w:rFonts w:eastAsia="Calibri"/>
          <w:color w:val="231F20"/>
          <w:spacing w:val="-2"/>
          <w:sz w:val="28"/>
          <w:szCs w:val="28"/>
          <w:lang w:val="en-US"/>
        </w:rPr>
        <w:t xml:space="preserve"> </w:t>
      </w:r>
      <w:r w:rsidRPr="00FA6E9F">
        <w:rPr>
          <w:rFonts w:eastAsia="Calibri"/>
          <w:color w:val="231F20"/>
          <w:sz w:val="28"/>
          <w:szCs w:val="28"/>
          <w:lang w:val="en-US"/>
        </w:rPr>
        <w:t>nhân</w:t>
      </w:r>
      <w:r w:rsidRPr="00FA6E9F">
        <w:rPr>
          <w:rFonts w:eastAsia="Calibri"/>
          <w:color w:val="231F20"/>
          <w:spacing w:val="-2"/>
          <w:sz w:val="28"/>
          <w:szCs w:val="28"/>
          <w:lang w:val="en-US"/>
        </w:rPr>
        <w:t xml:space="preserve"> </w:t>
      </w:r>
      <w:r w:rsidRPr="00FA6E9F">
        <w:rPr>
          <w:rFonts w:eastAsia="Calibri"/>
          <w:color w:val="231F20"/>
          <w:sz w:val="28"/>
          <w:szCs w:val="28"/>
          <w:lang w:val="en-US"/>
        </w:rPr>
        <w:t>trả lời 1 số câu hỏi trắc nghiệm:</w:t>
      </w:r>
    </w:p>
    <w:p w:rsidR="00D13B65" w:rsidRPr="00FA6E9F" w:rsidRDefault="00D13B65" w:rsidP="00D13B65">
      <w:pPr>
        <w:widowControl/>
        <w:shd w:val="clear" w:color="auto" w:fill="FFFFFF"/>
        <w:autoSpaceDE/>
        <w:autoSpaceDN/>
        <w:spacing w:line="276" w:lineRule="auto"/>
        <w:rPr>
          <w:color w:val="333333"/>
          <w:sz w:val="28"/>
          <w:szCs w:val="28"/>
          <w:lang w:val="en-US"/>
        </w:rPr>
      </w:pPr>
      <w:r w:rsidRPr="00FA6E9F">
        <w:rPr>
          <w:b/>
          <w:bCs/>
          <w:color w:val="333333"/>
          <w:sz w:val="28"/>
          <w:szCs w:val="28"/>
          <w:lang w:val="en-US"/>
        </w:rPr>
        <w:t>Câu 1:</w:t>
      </w:r>
      <w:r w:rsidRPr="00FA6E9F">
        <w:rPr>
          <w:color w:val="333333"/>
          <w:sz w:val="28"/>
          <w:szCs w:val="28"/>
          <w:lang w:val="en-US"/>
        </w:rPr>
        <w:t> Cuộc Nội chiến Nga diễn ra từ năm nào đến năm nào?</w:t>
      </w:r>
    </w:p>
    <w:p w:rsidR="00D13B65" w:rsidRPr="00FA6E9F" w:rsidRDefault="00D13B65" w:rsidP="00D13B65">
      <w:pPr>
        <w:widowControl/>
        <w:shd w:val="clear" w:color="auto" w:fill="FFFFFF"/>
        <w:autoSpaceDE/>
        <w:autoSpaceDN/>
        <w:spacing w:line="276" w:lineRule="auto"/>
        <w:rPr>
          <w:color w:val="333333"/>
          <w:sz w:val="28"/>
          <w:szCs w:val="28"/>
          <w:lang w:val="vi-VN"/>
        </w:rPr>
      </w:pPr>
      <w:r w:rsidRPr="00FA6E9F">
        <w:rPr>
          <w:color w:val="333333"/>
          <w:sz w:val="28"/>
          <w:szCs w:val="28"/>
          <w:lang w:val="vi-VN"/>
        </w:rPr>
        <w:t xml:space="preserve">          A. 1914-1918</w:t>
      </w:r>
    </w:p>
    <w:p w:rsidR="00D13B65" w:rsidRPr="00FA6E9F" w:rsidRDefault="00D13B65" w:rsidP="00D13B65">
      <w:pPr>
        <w:widowControl/>
        <w:shd w:val="clear" w:color="auto" w:fill="FFFFFF"/>
        <w:autoSpaceDE/>
        <w:autoSpaceDN/>
        <w:spacing w:line="276" w:lineRule="auto"/>
        <w:ind w:left="720"/>
        <w:outlineLvl w:val="5"/>
        <w:rPr>
          <w:color w:val="333333"/>
          <w:sz w:val="28"/>
          <w:szCs w:val="28"/>
          <w:u w:val="single"/>
          <w:lang w:val="vi-VN"/>
        </w:rPr>
      </w:pPr>
      <w:r w:rsidRPr="00FA6E9F">
        <w:rPr>
          <w:color w:val="333333"/>
          <w:sz w:val="28"/>
          <w:szCs w:val="28"/>
          <w:u w:val="single"/>
          <w:lang w:val="vi-VN"/>
        </w:rPr>
        <w:t>B. 1917-1922</w:t>
      </w:r>
    </w:p>
    <w:p w:rsidR="00D13B65" w:rsidRPr="00FA6E9F" w:rsidRDefault="00D13B65" w:rsidP="00D13B65">
      <w:pPr>
        <w:widowControl/>
        <w:shd w:val="clear" w:color="auto" w:fill="D9D9E2"/>
        <w:autoSpaceDE/>
        <w:autoSpaceDN/>
        <w:spacing w:line="276" w:lineRule="auto"/>
        <w:ind w:left="720"/>
        <w:rPr>
          <w:color w:val="333333"/>
          <w:sz w:val="28"/>
          <w:szCs w:val="28"/>
          <w:lang w:val="vi-VN"/>
        </w:rPr>
      </w:pPr>
      <w:r w:rsidRPr="00FA6E9F">
        <w:rPr>
          <w:color w:val="333333"/>
          <w:sz w:val="28"/>
          <w:szCs w:val="28"/>
          <w:lang w:val="vi-VN"/>
        </w:rPr>
        <w:t>C. 1920-1925</w:t>
      </w:r>
    </w:p>
    <w:p w:rsidR="00D13B65" w:rsidRPr="00FA6E9F" w:rsidRDefault="00D13B65" w:rsidP="00D13B65">
      <w:pPr>
        <w:widowControl/>
        <w:shd w:val="clear" w:color="auto" w:fill="FFFFFF"/>
        <w:autoSpaceDE/>
        <w:autoSpaceDN/>
        <w:spacing w:line="276" w:lineRule="auto"/>
        <w:ind w:left="720"/>
        <w:rPr>
          <w:color w:val="333333"/>
          <w:sz w:val="28"/>
          <w:szCs w:val="28"/>
          <w:lang w:val="vi-VN"/>
        </w:rPr>
      </w:pPr>
      <w:r w:rsidRPr="00FA6E9F">
        <w:rPr>
          <w:color w:val="333333"/>
          <w:sz w:val="28"/>
          <w:szCs w:val="28"/>
          <w:lang w:val="vi-VN"/>
        </w:rPr>
        <w:t>D. 1936-1939</w:t>
      </w:r>
    </w:p>
    <w:p w:rsidR="00D13B65" w:rsidRPr="00FA6E9F" w:rsidRDefault="00D13B65" w:rsidP="00D13B65">
      <w:pPr>
        <w:widowControl/>
        <w:shd w:val="clear" w:color="auto" w:fill="FFFFFF"/>
        <w:autoSpaceDE/>
        <w:autoSpaceDN/>
        <w:spacing w:line="276" w:lineRule="auto"/>
        <w:jc w:val="both"/>
        <w:rPr>
          <w:bCs/>
          <w:color w:val="000000"/>
          <w:sz w:val="28"/>
          <w:szCs w:val="28"/>
          <w:lang w:val="vi-VN"/>
        </w:rPr>
      </w:pPr>
      <w:r w:rsidRPr="00FA6E9F">
        <w:rPr>
          <w:bCs/>
          <w:color w:val="000000"/>
          <w:sz w:val="28"/>
          <w:szCs w:val="28"/>
          <w:lang w:val="vi-VN"/>
        </w:rPr>
        <w:t>Câu 2: Trọng tâm phát triển kinh tế của Liên Xô từ năm 1922 đến năm 1945 là:</w:t>
      </w:r>
    </w:p>
    <w:p w:rsidR="00D13B65" w:rsidRPr="00FA6E9F" w:rsidRDefault="00D13B65" w:rsidP="00D13B65">
      <w:pPr>
        <w:widowControl/>
        <w:shd w:val="clear" w:color="auto" w:fill="FFFFFF"/>
        <w:autoSpaceDE/>
        <w:autoSpaceDN/>
        <w:spacing w:line="276" w:lineRule="auto"/>
        <w:jc w:val="both"/>
        <w:rPr>
          <w:bCs/>
          <w:color w:val="000000"/>
          <w:sz w:val="28"/>
          <w:szCs w:val="28"/>
          <w:lang w:val="vi-VN"/>
        </w:rPr>
      </w:pPr>
      <w:r w:rsidRPr="00FA6E9F">
        <w:rPr>
          <w:bCs/>
          <w:color w:val="000000"/>
          <w:sz w:val="28"/>
          <w:szCs w:val="28"/>
          <w:lang w:val="vi-VN"/>
        </w:rPr>
        <w:t xml:space="preserve">         A. Phát triển công nghiệp nhẹ.</w:t>
      </w:r>
    </w:p>
    <w:p w:rsidR="00D13B65" w:rsidRPr="00FA6E9F" w:rsidRDefault="00D13B65" w:rsidP="00D13B65">
      <w:pPr>
        <w:widowControl/>
        <w:shd w:val="clear" w:color="auto" w:fill="FFFFFF"/>
        <w:autoSpaceDE/>
        <w:autoSpaceDN/>
        <w:spacing w:line="276" w:lineRule="auto"/>
        <w:jc w:val="both"/>
        <w:rPr>
          <w:bCs/>
          <w:color w:val="000000"/>
          <w:sz w:val="28"/>
          <w:szCs w:val="28"/>
          <w:lang w:val="vi-VN"/>
        </w:rPr>
      </w:pPr>
      <w:r w:rsidRPr="00FA6E9F">
        <w:rPr>
          <w:bCs/>
          <w:color w:val="000000"/>
          <w:sz w:val="28"/>
          <w:szCs w:val="28"/>
          <w:lang w:val="vi-VN"/>
        </w:rPr>
        <w:t xml:space="preserve">         B. Phát triển dịch vụ, thương mại.</w:t>
      </w:r>
    </w:p>
    <w:p w:rsidR="00D13B65" w:rsidRPr="00FA6E9F" w:rsidRDefault="00D13B65" w:rsidP="00D13B65">
      <w:pPr>
        <w:widowControl/>
        <w:shd w:val="clear" w:color="auto" w:fill="FFFFFF"/>
        <w:autoSpaceDE/>
        <w:autoSpaceDN/>
        <w:spacing w:line="276" w:lineRule="auto"/>
        <w:jc w:val="both"/>
        <w:rPr>
          <w:bCs/>
          <w:color w:val="000000"/>
          <w:sz w:val="28"/>
          <w:szCs w:val="28"/>
          <w:lang w:val="vi-VN"/>
        </w:rPr>
      </w:pPr>
      <w:r w:rsidRPr="00FA6E9F">
        <w:rPr>
          <w:bCs/>
          <w:color w:val="000000"/>
          <w:sz w:val="28"/>
          <w:szCs w:val="28"/>
          <w:lang w:val="vi-VN"/>
        </w:rPr>
        <w:t xml:space="preserve">         C. Phát triển du lịch.</w:t>
      </w:r>
    </w:p>
    <w:p w:rsidR="00C81A1C" w:rsidRPr="00FA6E9F" w:rsidRDefault="00D13B65" w:rsidP="00D13B65">
      <w:pPr>
        <w:widowControl/>
        <w:shd w:val="clear" w:color="auto" w:fill="FFFFFF"/>
        <w:autoSpaceDE/>
        <w:autoSpaceDN/>
        <w:spacing w:line="276" w:lineRule="auto"/>
        <w:jc w:val="both"/>
        <w:rPr>
          <w:color w:val="313131"/>
          <w:sz w:val="28"/>
          <w:szCs w:val="28"/>
          <w:lang w:val="vi-VN"/>
        </w:rPr>
      </w:pPr>
      <w:r w:rsidRPr="00FA6E9F">
        <w:rPr>
          <w:bCs/>
          <w:color w:val="000000"/>
          <w:sz w:val="28"/>
          <w:szCs w:val="28"/>
          <w:lang w:val="vi-VN"/>
        </w:rPr>
        <w:t xml:space="preserve">         </w:t>
      </w:r>
      <w:r w:rsidRPr="00FA6E9F">
        <w:rPr>
          <w:bCs/>
          <w:color w:val="000000"/>
          <w:sz w:val="28"/>
          <w:szCs w:val="28"/>
          <w:u w:val="single"/>
          <w:lang w:val="vi-VN"/>
        </w:rPr>
        <w:t>D. Phát triển công nghiệp nặng.</w:t>
      </w:r>
    </w:p>
    <w:p w:rsidR="00D13B65" w:rsidRPr="00FA6E9F" w:rsidRDefault="00D13B65" w:rsidP="00D13B65">
      <w:pPr>
        <w:widowControl/>
        <w:shd w:val="clear" w:color="auto" w:fill="FFFFFF"/>
        <w:autoSpaceDE/>
        <w:autoSpaceDN/>
        <w:spacing w:line="276" w:lineRule="auto"/>
        <w:rPr>
          <w:color w:val="333333"/>
          <w:sz w:val="28"/>
          <w:szCs w:val="28"/>
          <w:lang w:val="vi-VN"/>
        </w:rPr>
      </w:pPr>
      <w:r w:rsidRPr="00FA6E9F">
        <w:rPr>
          <w:b/>
          <w:bCs/>
          <w:color w:val="333333"/>
          <w:sz w:val="28"/>
          <w:szCs w:val="28"/>
          <w:lang w:val="vi-VN"/>
        </w:rPr>
        <w:t>Câu 3:</w:t>
      </w:r>
      <w:r w:rsidRPr="00FA6E9F">
        <w:rPr>
          <w:color w:val="333333"/>
          <w:sz w:val="28"/>
          <w:szCs w:val="28"/>
          <w:lang w:val="vi-VN"/>
        </w:rPr>
        <w:t> Ai là người kế nhiệm Lenin sau khi ông qua đời năm 1924?</w:t>
      </w:r>
    </w:p>
    <w:p w:rsidR="00D13B65" w:rsidRPr="00FA6E9F" w:rsidRDefault="00D13B65" w:rsidP="00D13B65">
      <w:pPr>
        <w:widowControl/>
        <w:shd w:val="clear" w:color="auto" w:fill="FFFFFF"/>
        <w:autoSpaceDE/>
        <w:autoSpaceDN/>
        <w:spacing w:line="276" w:lineRule="auto"/>
        <w:ind w:left="720"/>
        <w:outlineLvl w:val="5"/>
        <w:rPr>
          <w:bCs/>
          <w:color w:val="008000"/>
          <w:sz w:val="28"/>
          <w:szCs w:val="28"/>
          <w:u w:val="single"/>
          <w:lang w:val="en-US"/>
        </w:rPr>
      </w:pPr>
      <w:r w:rsidRPr="00FA6E9F">
        <w:rPr>
          <w:bCs/>
          <w:sz w:val="28"/>
          <w:szCs w:val="28"/>
          <w:u w:val="single"/>
          <w:lang w:val="en-US"/>
        </w:rPr>
        <w:t>A. Joseph Stalin</w:t>
      </w:r>
    </w:p>
    <w:p w:rsidR="00D13B65" w:rsidRPr="00FA6E9F" w:rsidRDefault="00D13B65" w:rsidP="00D13B65">
      <w:pPr>
        <w:widowControl/>
        <w:shd w:val="clear" w:color="auto" w:fill="FFFFFF"/>
        <w:autoSpaceDE/>
        <w:autoSpaceDN/>
        <w:spacing w:line="276" w:lineRule="auto"/>
        <w:ind w:left="720"/>
        <w:rPr>
          <w:color w:val="333333"/>
          <w:sz w:val="28"/>
          <w:szCs w:val="28"/>
          <w:lang w:val="en-US"/>
        </w:rPr>
      </w:pPr>
      <w:r w:rsidRPr="00FA6E9F">
        <w:rPr>
          <w:color w:val="333333"/>
          <w:sz w:val="28"/>
          <w:szCs w:val="28"/>
          <w:lang w:val="en-US"/>
        </w:rPr>
        <w:t>B. Leon Trotsky</w:t>
      </w:r>
    </w:p>
    <w:p w:rsidR="00D13B65" w:rsidRPr="00FA6E9F" w:rsidRDefault="00D13B65" w:rsidP="00D13B65">
      <w:pPr>
        <w:widowControl/>
        <w:shd w:val="clear" w:color="auto" w:fill="FFFFFF"/>
        <w:autoSpaceDE/>
        <w:autoSpaceDN/>
        <w:spacing w:line="276" w:lineRule="auto"/>
        <w:ind w:left="720"/>
        <w:rPr>
          <w:color w:val="333333"/>
          <w:sz w:val="28"/>
          <w:szCs w:val="28"/>
          <w:lang w:val="en-US"/>
        </w:rPr>
      </w:pPr>
      <w:r w:rsidRPr="00FA6E9F">
        <w:rPr>
          <w:color w:val="333333"/>
          <w:sz w:val="28"/>
          <w:szCs w:val="28"/>
          <w:lang w:val="en-US"/>
        </w:rPr>
        <w:t>C. Nikita Khrushchev</w:t>
      </w:r>
    </w:p>
    <w:p w:rsidR="00D13B65" w:rsidRPr="00FA6E9F" w:rsidRDefault="00D13B65" w:rsidP="00D13B65">
      <w:pPr>
        <w:widowControl/>
        <w:shd w:val="clear" w:color="auto" w:fill="FFFFFF"/>
        <w:autoSpaceDE/>
        <w:autoSpaceDN/>
        <w:spacing w:line="276" w:lineRule="auto"/>
        <w:ind w:left="720"/>
        <w:rPr>
          <w:color w:val="333333"/>
          <w:sz w:val="28"/>
          <w:szCs w:val="28"/>
          <w:lang w:val="en-US"/>
        </w:rPr>
      </w:pPr>
      <w:r w:rsidRPr="00FA6E9F">
        <w:rPr>
          <w:color w:val="333333"/>
          <w:sz w:val="28"/>
          <w:szCs w:val="28"/>
          <w:lang w:val="en-US"/>
        </w:rPr>
        <w:t>D. Vyacheslav Molotov</w:t>
      </w:r>
    </w:p>
    <w:p w:rsidR="00D13B65" w:rsidRPr="00FA6E9F" w:rsidRDefault="00D13B65" w:rsidP="00D13B65">
      <w:pPr>
        <w:widowControl/>
        <w:shd w:val="clear" w:color="auto" w:fill="FFFFFF"/>
        <w:autoSpaceDE/>
        <w:autoSpaceDN/>
        <w:spacing w:line="276" w:lineRule="auto"/>
        <w:rPr>
          <w:color w:val="333333"/>
          <w:sz w:val="28"/>
          <w:szCs w:val="28"/>
          <w:lang w:val="en-US"/>
        </w:rPr>
      </w:pPr>
      <w:r w:rsidRPr="00FA6E9F">
        <w:rPr>
          <w:color w:val="333333"/>
          <w:sz w:val="28"/>
          <w:szCs w:val="28"/>
          <w:lang w:val="en-US"/>
        </w:rPr>
        <w:t xml:space="preserve">Câu </w:t>
      </w:r>
      <w:r w:rsidRPr="00FA6E9F">
        <w:rPr>
          <w:color w:val="333333"/>
          <w:sz w:val="28"/>
          <w:szCs w:val="28"/>
          <w:lang w:val="vi-VN"/>
        </w:rPr>
        <w:t>4</w:t>
      </w:r>
      <w:r w:rsidRPr="00FA6E9F">
        <w:rPr>
          <w:color w:val="333333"/>
          <w:sz w:val="28"/>
          <w:szCs w:val="28"/>
          <w:lang w:val="en-US"/>
        </w:rPr>
        <w:t>: Đảng Bôn – sê – vích quyết định thực hiện “Chính sách kinh tế mới” vào thời gian nào?</w:t>
      </w:r>
    </w:p>
    <w:p w:rsidR="00D13B65" w:rsidRPr="00FA6E9F" w:rsidRDefault="00D13B65" w:rsidP="00D13B65">
      <w:pPr>
        <w:widowControl/>
        <w:shd w:val="clear" w:color="auto" w:fill="FFFFFF"/>
        <w:autoSpaceDE/>
        <w:autoSpaceDN/>
        <w:spacing w:line="276" w:lineRule="auto"/>
        <w:ind w:left="360"/>
        <w:rPr>
          <w:color w:val="333333"/>
          <w:sz w:val="28"/>
          <w:szCs w:val="28"/>
          <w:lang w:val="en-US"/>
        </w:rPr>
      </w:pPr>
      <w:r w:rsidRPr="00FA6E9F">
        <w:rPr>
          <w:color w:val="333333"/>
          <w:sz w:val="28"/>
          <w:szCs w:val="28"/>
          <w:lang w:val="vi-VN"/>
        </w:rPr>
        <w:t xml:space="preserve">     </w:t>
      </w:r>
      <w:r w:rsidRPr="00FA6E9F">
        <w:rPr>
          <w:color w:val="333333"/>
          <w:sz w:val="28"/>
          <w:szCs w:val="28"/>
          <w:u w:val="single"/>
          <w:lang w:val="en-US"/>
        </w:rPr>
        <w:t>A. Tháng 3 – 1921</w:t>
      </w:r>
      <w:r w:rsidRPr="00FA6E9F">
        <w:rPr>
          <w:color w:val="333333"/>
          <w:sz w:val="28"/>
          <w:szCs w:val="28"/>
          <w:lang w:val="en-US"/>
        </w:rPr>
        <w:t>.</w:t>
      </w:r>
    </w:p>
    <w:p w:rsidR="00D13B65" w:rsidRPr="00FA6E9F" w:rsidRDefault="00D13B65" w:rsidP="00D13B65">
      <w:pPr>
        <w:widowControl/>
        <w:shd w:val="clear" w:color="auto" w:fill="FFFFFF"/>
        <w:autoSpaceDE/>
        <w:autoSpaceDN/>
        <w:spacing w:line="276" w:lineRule="auto"/>
        <w:ind w:left="360"/>
        <w:rPr>
          <w:color w:val="333333"/>
          <w:sz w:val="28"/>
          <w:szCs w:val="28"/>
          <w:lang w:val="en-US"/>
        </w:rPr>
      </w:pPr>
      <w:r w:rsidRPr="00FA6E9F">
        <w:rPr>
          <w:color w:val="333333"/>
          <w:sz w:val="28"/>
          <w:szCs w:val="28"/>
          <w:lang w:val="vi-VN"/>
        </w:rPr>
        <w:t xml:space="preserve">     </w:t>
      </w:r>
      <w:r w:rsidRPr="00FA6E9F">
        <w:rPr>
          <w:color w:val="333333"/>
          <w:sz w:val="28"/>
          <w:szCs w:val="28"/>
          <w:lang w:val="en-US"/>
        </w:rPr>
        <w:t>B. Tháng 12 – 1922.</w:t>
      </w:r>
    </w:p>
    <w:p w:rsidR="00D13B65" w:rsidRPr="00FA6E9F" w:rsidRDefault="00D13B65" w:rsidP="00D13B65">
      <w:pPr>
        <w:widowControl/>
        <w:shd w:val="clear" w:color="auto" w:fill="FFFFFF"/>
        <w:autoSpaceDE/>
        <w:autoSpaceDN/>
        <w:spacing w:line="276" w:lineRule="auto"/>
        <w:ind w:left="360"/>
        <w:rPr>
          <w:color w:val="333333"/>
          <w:sz w:val="28"/>
          <w:szCs w:val="28"/>
          <w:lang w:val="en-US"/>
        </w:rPr>
      </w:pPr>
      <w:r w:rsidRPr="00FA6E9F">
        <w:rPr>
          <w:color w:val="333333"/>
          <w:sz w:val="28"/>
          <w:szCs w:val="28"/>
          <w:lang w:val="vi-VN"/>
        </w:rPr>
        <w:t xml:space="preserve">     </w:t>
      </w:r>
      <w:r w:rsidRPr="00FA6E9F">
        <w:rPr>
          <w:color w:val="333333"/>
          <w:sz w:val="28"/>
          <w:szCs w:val="28"/>
          <w:lang w:val="en-US"/>
        </w:rPr>
        <w:t>C. Tháng 6 – 1925.</w:t>
      </w:r>
    </w:p>
    <w:p w:rsidR="00D13B65" w:rsidRPr="00FA6E9F" w:rsidRDefault="00D13B65" w:rsidP="00D13B65">
      <w:pPr>
        <w:widowControl/>
        <w:shd w:val="clear" w:color="auto" w:fill="FFFFFF"/>
        <w:autoSpaceDE/>
        <w:autoSpaceDN/>
        <w:spacing w:line="276" w:lineRule="auto"/>
        <w:ind w:left="360"/>
        <w:rPr>
          <w:color w:val="333333"/>
          <w:sz w:val="28"/>
          <w:szCs w:val="28"/>
          <w:lang w:val="vi-VN"/>
        </w:rPr>
      </w:pPr>
      <w:r w:rsidRPr="00FA6E9F">
        <w:rPr>
          <w:color w:val="333333"/>
          <w:sz w:val="28"/>
          <w:szCs w:val="28"/>
          <w:lang w:val="vi-VN"/>
        </w:rPr>
        <w:lastRenderedPageBreak/>
        <w:t xml:space="preserve">       D. Tháng 12 – 1930.</w:t>
      </w:r>
    </w:p>
    <w:p w:rsidR="00260AAB" w:rsidRPr="00FA6E9F" w:rsidRDefault="00260AAB" w:rsidP="00973A6B">
      <w:pPr>
        <w:widowControl/>
        <w:autoSpaceDE/>
        <w:autoSpaceDN/>
        <w:spacing w:line="276" w:lineRule="auto"/>
        <w:jc w:val="both"/>
        <w:rPr>
          <w:rFonts w:eastAsia="Calibri"/>
          <w:sz w:val="28"/>
          <w:szCs w:val="28"/>
          <w:lang w:val="vi-VN"/>
        </w:rPr>
      </w:pPr>
      <w:r w:rsidRPr="00FA6E9F">
        <w:rPr>
          <w:rFonts w:eastAsia="Calibri"/>
          <w:b/>
          <w:color w:val="231F20"/>
          <w:spacing w:val="-8"/>
          <w:sz w:val="28"/>
          <w:szCs w:val="28"/>
          <w:lang w:val="vi-VN"/>
        </w:rPr>
        <w:t>Bước</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2:</w:t>
      </w:r>
      <w:r w:rsidRPr="00FA6E9F">
        <w:rPr>
          <w:rFonts w:eastAsia="Calibri"/>
          <w:b/>
          <w:color w:val="231F20"/>
          <w:spacing w:val="-6"/>
          <w:sz w:val="28"/>
          <w:szCs w:val="28"/>
          <w:lang w:val="vi-VN"/>
        </w:rPr>
        <w:t xml:space="preserve"> </w:t>
      </w:r>
      <w:r w:rsidRPr="00FA6E9F">
        <w:rPr>
          <w:rFonts w:eastAsia="Calibri"/>
          <w:b/>
          <w:color w:val="231F20"/>
          <w:spacing w:val="-8"/>
          <w:sz w:val="28"/>
          <w:szCs w:val="28"/>
          <w:lang w:val="vi-VN"/>
        </w:rPr>
        <w:t>Thực</w:t>
      </w:r>
      <w:r w:rsidRPr="00FA6E9F">
        <w:rPr>
          <w:rFonts w:eastAsia="Calibri"/>
          <w:b/>
          <w:color w:val="231F20"/>
          <w:spacing w:val="-6"/>
          <w:sz w:val="28"/>
          <w:szCs w:val="28"/>
          <w:lang w:val="vi-VN"/>
        </w:rPr>
        <w:t xml:space="preserve"> </w:t>
      </w:r>
      <w:r w:rsidRPr="00FA6E9F">
        <w:rPr>
          <w:rFonts w:eastAsia="Calibri"/>
          <w:b/>
          <w:color w:val="231F20"/>
          <w:spacing w:val="-8"/>
          <w:sz w:val="28"/>
          <w:szCs w:val="28"/>
          <w:lang w:val="vi-VN"/>
        </w:rPr>
        <w:t>hiện</w:t>
      </w:r>
      <w:r w:rsidRPr="00FA6E9F">
        <w:rPr>
          <w:rFonts w:eastAsia="Calibri"/>
          <w:b/>
          <w:color w:val="231F20"/>
          <w:spacing w:val="-6"/>
          <w:sz w:val="28"/>
          <w:szCs w:val="28"/>
          <w:lang w:val="vi-VN"/>
        </w:rPr>
        <w:t xml:space="preserve"> </w:t>
      </w:r>
      <w:r w:rsidRPr="00FA6E9F">
        <w:rPr>
          <w:rFonts w:eastAsia="Calibri"/>
          <w:b/>
          <w:color w:val="231F20"/>
          <w:spacing w:val="-8"/>
          <w:sz w:val="28"/>
          <w:szCs w:val="28"/>
          <w:lang w:val="vi-VN"/>
        </w:rPr>
        <w:t>nhiệm</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vụ</w:t>
      </w:r>
      <w:r w:rsidRPr="00FA6E9F">
        <w:rPr>
          <w:rFonts w:eastAsia="Calibri"/>
          <w:b/>
          <w:sz w:val="28"/>
          <w:szCs w:val="28"/>
          <w:lang w:val="vi-VN"/>
        </w:rPr>
        <w:t xml:space="preserve"> </w:t>
      </w:r>
      <w:r w:rsidRPr="00FA6E9F">
        <w:rPr>
          <w:rFonts w:eastAsia="Calibri"/>
          <w:sz w:val="28"/>
          <w:szCs w:val="28"/>
          <w:lang w:val="vi-VN"/>
        </w:rPr>
        <w:t xml:space="preserve">: </w:t>
      </w:r>
      <w:r w:rsidRPr="00FA6E9F">
        <w:rPr>
          <w:rFonts w:eastAsia="Calibri"/>
          <w:color w:val="231F20"/>
          <w:sz w:val="28"/>
          <w:szCs w:val="28"/>
          <w:lang w:val="vi-VN"/>
        </w:rPr>
        <w:t>HS tìm hiểu bài học</w:t>
      </w:r>
      <w:r w:rsidRPr="00FA6E9F">
        <w:rPr>
          <w:rFonts w:eastAsia="Calibri"/>
          <w:color w:val="231F20"/>
          <w:spacing w:val="-8"/>
          <w:sz w:val="28"/>
          <w:szCs w:val="28"/>
          <w:lang w:val="vi-VN"/>
        </w:rPr>
        <w:t xml:space="preserve"> </w:t>
      </w:r>
      <w:r w:rsidRPr="00FA6E9F">
        <w:rPr>
          <w:rFonts w:eastAsia="Calibri"/>
          <w:color w:val="231F20"/>
          <w:sz w:val="28"/>
          <w:szCs w:val="28"/>
          <w:lang w:val="vi-VN"/>
        </w:rPr>
        <w:t>trả lời câu hỏi</w:t>
      </w:r>
    </w:p>
    <w:p w:rsidR="00260AAB" w:rsidRPr="00FA6E9F" w:rsidRDefault="00260AAB" w:rsidP="00973A6B">
      <w:pPr>
        <w:widowControl/>
        <w:autoSpaceDE/>
        <w:autoSpaceDN/>
        <w:spacing w:line="276" w:lineRule="auto"/>
        <w:jc w:val="both"/>
        <w:rPr>
          <w:rFonts w:eastAsia="Calibri"/>
          <w:color w:val="231F20"/>
          <w:spacing w:val="-19"/>
          <w:sz w:val="28"/>
          <w:szCs w:val="28"/>
          <w:lang w:val="vi-VN"/>
        </w:rPr>
      </w:pPr>
      <w:r w:rsidRPr="00FA6E9F">
        <w:rPr>
          <w:rFonts w:eastAsia="Calibri"/>
          <w:b/>
          <w:color w:val="231F20"/>
          <w:spacing w:val="-6"/>
          <w:sz w:val="28"/>
          <w:szCs w:val="28"/>
          <w:lang w:val="vi-VN"/>
        </w:rPr>
        <w:t>Bước</w:t>
      </w:r>
      <w:r w:rsidRPr="00FA6E9F">
        <w:rPr>
          <w:rFonts w:eastAsia="Calibri"/>
          <w:b/>
          <w:color w:val="231F20"/>
          <w:spacing w:val="-10"/>
          <w:sz w:val="28"/>
          <w:szCs w:val="28"/>
          <w:lang w:val="vi-VN"/>
        </w:rPr>
        <w:t xml:space="preserve"> </w:t>
      </w:r>
      <w:r w:rsidRPr="00FA6E9F">
        <w:rPr>
          <w:rFonts w:eastAsia="Calibri"/>
          <w:b/>
          <w:color w:val="231F20"/>
          <w:spacing w:val="-6"/>
          <w:sz w:val="28"/>
          <w:szCs w:val="28"/>
          <w:lang w:val="vi-VN"/>
        </w:rPr>
        <w:t>3:</w:t>
      </w:r>
      <w:r w:rsidRPr="00FA6E9F">
        <w:rPr>
          <w:rFonts w:eastAsia="Calibri"/>
          <w:b/>
          <w:color w:val="231F20"/>
          <w:spacing w:val="-9"/>
          <w:sz w:val="28"/>
          <w:szCs w:val="28"/>
          <w:lang w:val="vi-VN"/>
        </w:rPr>
        <w:t xml:space="preserve"> </w:t>
      </w:r>
      <w:r w:rsidRPr="00FA6E9F">
        <w:rPr>
          <w:rFonts w:eastAsia="Calibri"/>
          <w:b/>
          <w:color w:val="231F20"/>
          <w:spacing w:val="-6"/>
          <w:sz w:val="28"/>
          <w:szCs w:val="28"/>
          <w:lang w:val="vi-VN"/>
        </w:rPr>
        <w:t>Báo</w:t>
      </w:r>
      <w:r w:rsidRPr="00FA6E9F">
        <w:rPr>
          <w:rFonts w:eastAsia="Calibri"/>
          <w:b/>
          <w:color w:val="231F20"/>
          <w:spacing w:val="-9"/>
          <w:sz w:val="28"/>
          <w:szCs w:val="28"/>
          <w:lang w:val="vi-VN"/>
        </w:rPr>
        <w:t xml:space="preserve"> </w:t>
      </w:r>
      <w:r w:rsidRPr="00FA6E9F">
        <w:rPr>
          <w:rFonts w:eastAsia="Calibri"/>
          <w:b/>
          <w:color w:val="231F20"/>
          <w:spacing w:val="-6"/>
          <w:sz w:val="28"/>
          <w:szCs w:val="28"/>
          <w:lang w:val="vi-VN"/>
        </w:rPr>
        <w:t>cáo,</w:t>
      </w:r>
      <w:r w:rsidRPr="00FA6E9F">
        <w:rPr>
          <w:rFonts w:eastAsia="Calibri"/>
          <w:b/>
          <w:color w:val="231F20"/>
          <w:spacing w:val="-8"/>
          <w:sz w:val="28"/>
          <w:szCs w:val="28"/>
          <w:lang w:val="vi-VN"/>
        </w:rPr>
        <w:t xml:space="preserve"> </w:t>
      </w:r>
      <w:r w:rsidRPr="00FA6E9F">
        <w:rPr>
          <w:rFonts w:eastAsia="Calibri"/>
          <w:b/>
          <w:color w:val="231F20"/>
          <w:spacing w:val="-6"/>
          <w:sz w:val="28"/>
          <w:szCs w:val="28"/>
          <w:lang w:val="vi-VN"/>
        </w:rPr>
        <w:t>thảo</w:t>
      </w:r>
      <w:r w:rsidRPr="00FA6E9F">
        <w:rPr>
          <w:rFonts w:eastAsia="Calibri"/>
          <w:b/>
          <w:color w:val="231F20"/>
          <w:spacing w:val="-9"/>
          <w:sz w:val="28"/>
          <w:szCs w:val="28"/>
          <w:lang w:val="vi-VN"/>
        </w:rPr>
        <w:t xml:space="preserve"> </w:t>
      </w:r>
      <w:r w:rsidRPr="00FA6E9F">
        <w:rPr>
          <w:rFonts w:eastAsia="Calibri"/>
          <w:b/>
          <w:color w:val="231F20"/>
          <w:spacing w:val="-6"/>
          <w:sz w:val="28"/>
          <w:szCs w:val="28"/>
          <w:lang w:val="vi-VN"/>
        </w:rPr>
        <w:t>luận</w:t>
      </w:r>
      <w:r w:rsidRPr="00FA6E9F">
        <w:rPr>
          <w:rFonts w:eastAsia="Calibri"/>
          <w:sz w:val="28"/>
          <w:szCs w:val="28"/>
          <w:lang w:val="vi-VN"/>
        </w:rPr>
        <w:t xml:space="preserve">: </w:t>
      </w:r>
      <w:r w:rsidRPr="00FA6E9F">
        <w:rPr>
          <w:rFonts w:eastAsia="Calibri"/>
          <w:color w:val="231F20"/>
          <w:spacing w:val="-6"/>
          <w:sz w:val="28"/>
          <w:szCs w:val="28"/>
          <w:lang w:val="vi-VN"/>
        </w:rPr>
        <w:t>GV</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tổ</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chức</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cho</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HS</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báo</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cáo</w:t>
      </w:r>
      <w:r w:rsidRPr="00FA6E9F">
        <w:rPr>
          <w:rFonts w:eastAsia="Calibri"/>
          <w:color w:val="231F20"/>
          <w:spacing w:val="-19"/>
          <w:sz w:val="28"/>
          <w:szCs w:val="28"/>
          <w:lang w:val="vi-VN"/>
        </w:rPr>
        <w:t xml:space="preserve"> </w:t>
      </w:r>
      <w:r w:rsidRPr="00FA6E9F">
        <w:rPr>
          <w:rFonts w:eastAsia="Calibri"/>
          <w:color w:val="231F20"/>
          <w:spacing w:val="-6"/>
          <w:sz w:val="28"/>
          <w:szCs w:val="28"/>
          <w:lang w:val="vi-VN"/>
        </w:rPr>
        <w:t>kết</w:t>
      </w:r>
      <w:r w:rsidRPr="00FA6E9F">
        <w:rPr>
          <w:rFonts w:eastAsia="Calibri"/>
          <w:color w:val="231F20"/>
          <w:spacing w:val="-18"/>
          <w:sz w:val="28"/>
          <w:szCs w:val="28"/>
          <w:lang w:val="vi-VN"/>
        </w:rPr>
        <w:t xml:space="preserve"> </w:t>
      </w:r>
      <w:r w:rsidRPr="00FA6E9F">
        <w:rPr>
          <w:rFonts w:eastAsia="Calibri"/>
          <w:color w:val="231F20"/>
          <w:spacing w:val="-6"/>
          <w:sz w:val="28"/>
          <w:szCs w:val="28"/>
          <w:lang w:val="vi-VN"/>
        </w:rPr>
        <w:t>quả</w:t>
      </w:r>
      <w:r w:rsidRPr="00FA6E9F">
        <w:rPr>
          <w:rFonts w:eastAsia="Calibri"/>
          <w:color w:val="231F20"/>
          <w:spacing w:val="-19"/>
          <w:sz w:val="28"/>
          <w:szCs w:val="28"/>
          <w:lang w:val="vi-VN"/>
        </w:rPr>
        <w:t>.</w:t>
      </w:r>
    </w:p>
    <w:p w:rsidR="00260AAB" w:rsidRPr="00FA6E9F" w:rsidRDefault="00260AAB" w:rsidP="00973A6B">
      <w:pPr>
        <w:widowControl/>
        <w:autoSpaceDE/>
        <w:autoSpaceDN/>
        <w:spacing w:line="276" w:lineRule="auto"/>
        <w:jc w:val="both"/>
        <w:rPr>
          <w:rFonts w:eastAsia="Calibri"/>
          <w:color w:val="231F20"/>
          <w:spacing w:val="-2"/>
          <w:sz w:val="28"/>
          <w:szCs w:val="28"/>
          <w:lang w:val="vi-VN"/>
        </w:rPr>
      </w:pPr>
      <w:r w:rsidRPr="00FA6E9F">
        <w:rPr>
          <w:rFonts w:eastAsia="Calibri"/>
          <w:b/>
          <w:color w:val="231F20"/>
          <w:spacing w:val="-8"/>
          <w:sz w:val="28"/>
          <w:szCs w:val="28"/>
          <w:lang w:val="vi-VN"/>
        </w:rPr>
        <w:t>Bước 4:</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Kết</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luận, chốt</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kiến</w:t>
      </w:r>
      <w:r w:rsidRPr="00FA6E9F">
        <w:rPr>
          <w:rFonts w:eastAsia="Calibri"/>
          <w:b/>
          <w:color w:val="231F20"/>
          <w:spacing w:val="-7"/>
          <w:sz w:val="28"/>
          <w:szCs w:val="28"/>
          <w:lang w:val="vi-VN"/>
        </w:rPr>
        <w:t xml:space="preserve"> </w:t>
      </w:r>
      <w:r w:rsidRPr="00FA6E9F">
        <w:rPr>
          <w:rFonts w:eastAsia="Calibri"/>
          <w:b/>
          <w:color w:val="231F20"/>
          <w:spacing w:val="-8"/>
          <w:sz w:val="28"/>
          <w:szCs w:val="28"/>
          <w:lang w:val="vi-VN"/>
        </w:rPr>
        <w:t>thức</w:t>
      </w:r>
      <w:r w:rsidRPr="00FA6E9F">
        <w:rPr>
          <w:rFonts w:eastAsia="Calibri"/>
          <w:color w:val="231F20"/>
          <w:spacing w:val="-8"/>
          <w:sz w:val="28"/>
          <w:szCs w:val="28"/>
          <w:lang w:val="vi-VN"/>
        </w:rPr>
        <w:t xml:space="preserve"> :</w:t>
      </w:r>
      <w:r w:rsidRPr="00FA6E9F">
        <w:rPr>
          <w:rFonts w:eastAsia="Calibri"/>
          <w:color w:val="231F20"/>
          <w:sz w:val="28"/>
          <w:szCs w:val="28"/>
          <w:lang w:val="vi-VN"/>
        </w:rPr>
        <w:t>GV</w:t>
      </w:r>
      <w:r w:rsidRPr="00FA6E9F">
        <w:rPr>
          <w:rFonts w:eastAsia="Calibri"/>
          <w:color w:val="231F20"/>
          <w:spacing w:val="-5"/>
          <w:sz w:val="28"/>
          <w:szCs w:val="28"/>
          <w:lang w:val="vi-VN"/>
        </w:rPr>
        <w:t xml:space="preserve"> </w:t>
      </w:r>
      <w:r w:rsidRPr="00FA6E9F">
        <w:rPr>
          <w:rFonts w:eastAsia="Calibri"/>
          <w:color w:val="231F20"/>
          <w:sz w:val="28"/>
          <w:szCs w:val="28"/>
          <w:lang w:val="vi-VN"/>
        </w:rPr>
        <w:t>nhận</w:t>
      </w:r>
      <w:r w:rsidRPr="00FA6E9F">
        <w:rPr>
          <w:rFonts w:eastAsia="Calibri"/>
          <w:color w:val="231F20"/>
          <w:spacing w:val="-5"/>
          <w:sz w:val="28"/>
          <w:szCs w:val="28"/>
          <w:lang w:val="vi-VN"/>
        </w:rPr>
        <w:t xml:space="preserve"> </w:t>
      </w:r>
      <w:r w:rsidRPr="00FA6E9F">
        <w:rPr>
          <w:rFonts w:eastAsia="Calibri"/>
          <w:color w:val="231F20"/>
          <w:sz w:val="28"/>
          <w:szCs w:val="28"/>
          <w:lang w:val="vi-VN"/>
        </w:rPr>
        <w:t>xét</w:t>
      </w:r>
      <w:r w:rsidRPr="00FA6E9F">
        <w:rPr>
          <w:rFonts w:eastAsia="Calibri"/>
          <w:color w:val="231F20"/>
          <w:spacing w:val="-5"/>
          <w:sz w:val="28"/>
          <w:szCs w:val="28"/>
          <w:lang w:val="vi-VN"/>
        </w:rPr>
        <w:t xml:space="preserve"> </w:t>
      </w:r>
      <w:r w:rsidRPr="00FA6E9F">
        <w:rPr>
          <w:rFonts w:eastAsia="Calibri"/>
          <w:color w:val="231F20"/>
          <w:sz w:val="28"/>
          <w:szCs w:val="28"/>
          <w:lang w:val="vi-VN"/>
        </w:rPr>
        <w:t>về</w:t>
      </w:r>
      <w:r w:rsidRPr="00FA6E9F">
        <w:rPr>
          <w:rFonts w:eastAsia="Calibri"/>
          <w:color w:val="231F20"/>
          <w:spacing w:val="-5"/>
          <w:sz w:val="28"/>
          <w:szCs w:val="28"/>
          <w:lang w:val="vi-VN"/>
        </w:rPr>
        <w:t xml:space="preserve"> </w:t>
      </w:r>
      <w:r w:rsidRPr="00FA6E9F">
        <w:rPr>
          <w:rFonts w:eastAsia="Calibri"/>
          <w:color w:val="231F20"/>
          <w:sz w:val="28"/>
          <w:szCs w:val="28"/>
          <w:lang w:val="vi-VN"/>
        </w:rPr>
        <w:t>việc</w:t>
      </w:r>
      <w:r w:rsidRPr="00FA6E9F">
        <w:rPr>
          <w:rFonts w:eastAsia="Calibri"/>
          <w:color w:val="231F20"/>
          <w:spacing w:val="-5"/>
          <w:sz w:val="28"/>
          <w:szCs w:val="28"/>
          <w:lang w:val="vi-VN"/>
        </w:rPr>
        <w:t xml:space="preserve"> </w:t>
      </w:r>
      <w:r w:rsidRPr="00FA6E9F">
        <w:rPr>
          <w:rFonts w:eastAsia="Calibri"/>
          <w:color w:val="231F20"/>
          <w:sz w:val="28"/>
          <w:szCs w:val="28"/>
          <w:lang w:val="vi-VN"/>
        </w:rPr>
        <w:t>hoàn</w:t>
      </w:r>
      <w:r w:rsidRPr="00FA6E9F">
        <w:rPr>
          <w:rFonts w:eastAsia="Calibri"/>
          <w:color w:val="231F20"/>
          <w:spacing w:val="-4"/>
          <w:sz w:val="28"/>
          <w:szCs w:val="28"/>
          <w:lang w:val="vi-VN"/>
        </w:rPr>
        <w:t xml:space="preserve"> </w:t>
      </w:r>
      <w:r w:rsidRPr="00FA6E9F">
        <w:rPr>
          <w:rFonts w:eastAsia="Calibri"/>
          <w:color w:val="231F20"/>
          <w:sz w:val="28"/>
          <w:szCs w:val="28"/>
          <w:lang w:val="vi-VN"/>
        </w:rPr>
        <w:t>thành</w:t>
      </w:r>
      <w:r w:rsidRPr="00FA6E9F">
        <w:rPr>
          <w:rFonts w:eastAsia="Calibri"/>
          <w:color w:val="231F20"/>
          <w:spacing w:val="-5"/>
          <w:sz w:val="28"/>
          <w:szCs w:val="28"/>
          <w:lang w:val="vi-VN"/>
        </w:rPr>
        <w:t xml:space="preserve"> </w:t>
      </w:r>
      <w:r w:rsidRPr="00FA6E9F">
        <w:rPr>
          <w:rFonts w:eastAsia="Calibri"/>
          <w:color w:val="231F20"/>
          <w:sz w:val="28"/>
          <w:szCs w:val="28"/>
          <w:lang w:val="vi-VN"/>
        </w:rPr>
        <w:t>nhiệm</w:t>
      </w:r>
      <w:r w:rsidRPr="00FA6E9F">
        <w:rPr>
          <w:rFonts w:eastAsia="Calibri"/>
          <w:color w:val="231F20"/>
          <w:spacing w:val="-5"/>
          <w:sz w:val="28"/>
          <w:szCs w:val="28"/>
          <w:lang w:val="vi-VN"/>
        </w:rPr>
        <w:t xml:space="preserve"> </w:t>
      </w:r>
      <w:r w:rsidRPr="00FA6E9F">
        <w:rPr>
          <w:rFonts w:eastAsia="Calibri"/>
          <w:color w:val="231F20"/>
          <w:sz w:val="28"/>
          <w:szCs w:val="28"/>
          <w:lang w:val="vi-VN"/>
        </w:rPr>
        <w:t>vụ</w:t>
      </w:r>
      <w:r w:rsidRPr="00FA6E9F">
        <w:rPr>
          <w:rFonts w:eastAsia="Calibri"/>
          <w:color w:val="231F20"/>
          <w:spacing w:val="-5"/>
          <w:sz w:val="28"/>
          <w:szCs w:val="28"/>
          <w:lang w:val="vi-VN"/>
        </w:rPr>
        <w:t xml:space="preserve"> </w:t>
      </w:r>
      <w:r w:rsidRPr="00FA6E9F">
        <w:rPr>
          <w:rFonts w:eastAsia="Calibri"/>
          <w:color w:val="231F20"/>
          <w:sz w:val="28"/>
          <w:szCs w:val="28"/>
          <w:lang w:val="vi-VN"/>
        </w:rPr>
        <w:t>của</w:t>
      </w:r>
      <w:r w:rsidRPr="00FA6E9F">
        <w:rPr>
          <w:rFonts w:eastAsia="Calibri"/>
          <w:color w:val="231F20"/>
          <w:spacing w:val="-5"/>
          <w:sz w:val="28"/>
          <w:szCs w:val="28"/>
          <w:lang w:val="vi-VN"/>
        </w:rPr>
        <w:t xml:space="preserve"> </w:t>
      </w:r>
      <w:r w:rsidRPr="00FA6E9F">
        <w:rPr>
          <w:rFonts w:eastAsia="Calibri"/>
          <w:color w:val="231F20"/>
          <w:sz w:val="28"/>
          <w:szCs w:val="28"/>
          <w:lang w:val="vi-VN"/>
        </w:rPr>
        <w:t>HS</w:t>
      </w:r>
      <w:r w:rsidRPr="00FA6E9F">
        <w:rPr>
          <w:rFonts w:eastAsia="Calibri"/>
          <w:color w:val="231F20"/>
          <w:spacing w:val="-4"/>
          <w:sz w:val="28"/>
          <w:szCs w:val="28"/>
          <w:lang w:val="vi-VN"/>
        </w:rPr>
        <w:t xml:space="preserve"> </w:t>
      </w:r>
      <w:r w:rsidRPr="00FA6E9F">
        <w:rPr>
          <w:rFonts w:eastAsia="Calibri"/>
          <w:color w:val="231F20"/>
          <w:sz w:val="28"/>
          <w:szCs w:val="28"/>
          <w:lang w:val="vi-VN"/>
        </w:rPr>
        <w:t>và</w:t>
      </w:r>
      <w:r w:rsidRPr="00FA6E9F">
        <w:rPr>
          <w:rFonts w:eastAsia="Calibri"/>
          <w:color w:val="231F20"/>
          <w:spacing w:val="-5"/>
          <w:sz w:val="28"/>
          <w:szCs w:val="28"/>
          <w:lang w:val="vi-VN"/>
        </w:rPr>
        <w:t xml:space="preserve"> </w:t>
      </w:r>
      <w:r w:rsidRPr="00FA6E9F">
        <w:rPr>
          <w:rFonts w:eastAsia="Calibri"/>
          <w:color w:val="231F20"/>
          <w:sz w:val="28"/>
          <w:szCs w:val="28"/>
          <w:lang w:val="vi-VN"/>
        </w:rPr>
        <w:t>đánh</w:t>
      </w:r>
      <w:r w:rsidRPr="00FA6E9F">
        <w:rPr>
          <w:rFonts w:eastAsia="Calibri"/>
          <w:color w:val="231F20"/>
          <w:spacing w:val="-5"/>
          <w:sz w:val="28"/>
          <w:szCs w:val="28"/>
          <w:lang w:val="vi-VN"/>
        </w:rPr>
        <w:t xml:space="preserve"> </w:t>
      </w:r>
      <w:r w:rsidRPr="00FA6E9F">
        <w:rPr>
          <w:rFonts w:eastAsia="Calibri"/>
          <w:color w:val="231F20"/>
          <w:sz w:val="28"/>
          <w:szCs w:val="28"/>
          <w:lang w:val="vi-VN"/>
        </w:rPr>
        <w:t>giá</w:t>
      </w:r>
      <w:r w:rsidRPr="00FA6E9F">
        <w:rPr>
          <w:rFonts w:eastAsia="Calibri"/>
          <w:color w:val="231F20"/>
          <w:spacing w:val="-5"/>
          <w:sz w:val="28"/>
          <w:szCs w:val="28"/>
          <w:lang w:val="vi-VN"/>
        </w:rPr>
        <w:t xml:space="preserve"> </w:t>
      </w:r>
      <w:r w:rsidRPr="00FA6E9F">
        <w:rPr>
          <w:rFonts w:eastAsia="Calibri"/>
          <w:color w:val="231F20"/>
          <w:sz w:val="28"/>
          <w:szCs w:val="28"/>
          <w:lang w:val="vi-VN"/>
        </w:rPr>
        <w:t>sản</w:t>
      </w:r>
      <w:r w:rsidRPr="00FA6E9F">
        <w:rPr>
          <w:rFonts w:eastAsia="Calibri"/>
          <w:color w:val="231F20"/>
          <w:spacing w:val="-5"/>
          <w:sz w:val="28"/>
          <w:szCs w:val="28"/>
          <w:lang w:val="vi-VN"/>
        </w:rPr>
        <w:t xml:space="preserve"> </w:t>
      </w:r>
      <w:r w:rsidRPr="00FA6E9F">
        <w:rPr>
          <w:rFonts w:eastAsia="Calibri"/>
          <w:color w:val="231F20"/>
          <w:spacing w:val="-2"/>
          <w:sz w:val="28"/>
          <w:szCs w:val="28"/>
          <w:lang w:val="vi-VN"/>
        </w:rPr>
        <w:t>phẩm</w:t>
      </w:r>
    </w:p>
    <w:p w:rsidR="0026236F" w:rsidRPr="00FA6E9F" w:rsidRDefault="00260AAB" w:rsidP="00973A6B">
      <w:pPr>
        <w:widowControl/>
        <w:autoSpaceDE/>
        <w:autoSpaceDN/>
        <w:spacing w:line="276" w:lineRule="auto"/>
        <w:jc w:val="both"/>
        <w:rPr>
          <w:rFonts w:eastAsia="Calibri"/>
          <w:b/>
          <w:color w:val="231F20"/>
          <w:spacing w:val="-2"/>
          <w:sz w:val="28"/>
          <w:szCs w:val="28"/>
        </w:rPr>
      </w:pPr>
      <w:r w:rsidRPr="00FA6E9F">
        <w:rPr>
          <w:b/>
          <w:w w:val="80"/>
          <w:sz w:val="28"/>
          <w:szCs w:val="28"/>
        </w:rPr>
        <w:t xml:space="preserve"> </w:t>
      </w:r>
      <w:r w:rsidR="00DA31D8" w:rsidRPr="00FA6E9F">
        <w:rPr>
          <w:b/>
          <w:w w:val="80"/>
          <w:sz w:val="28"/>
          <w:szCs w:val="28"/>
        </w:rPr>
        <w:t>D.</w:t>
      </w:r>
      <w:r w:rsidR="00BE7A3C" w:rsidRPr="00FA6E9F">
        <w:rPr>
          <w:b/>
          <w:w w:val="80"/>
          <w:sz w:val="28"/>
          <w:szCs w:val="28"/>
        </w:rPr>
        <w:t xml:space="preserve"> </w:t>
      </w:r>
      <w:r w:rsidR="0026236F" w:rsidRPr="00FA6E9F">
        <w:rPr>
          <w:b/>
          <w:w w:val="80"/>
          <w:sz w:val="28"/>
          <w:szCs w:val="28"/>
        </w:rPr>
        <w:t>Hoạt</w:t>
      </w:r>
      <w:r w:rsidR="0026236F" w:rsidRPr="00FA6E9F">
        <w:rPr>
          <w:b/>
          <w:spacing w:val="-12"/>
          <w:w w:val="80"/>
          <w:sz w:val="28"/>
          <w:szCs w:val="28"/>
        </w:rPr>
        <w:t xml:space="preserve"> </w:t>
      </w:r>
      <w:r w:rsidR="0026236F" w:rsidRPr="00FA6E9F">
        <w:rPr>
          <w:b/>
          <w:w w:val="80"/>
          <w:sz w:val="28"/>
          <w:szCs w:val="28"/>
        </w:rPr>
        <w:t>động</w:t>
      </w:r>
      <w:r w:rsidR="0026236F" w:rsidRPr="00FA6E9F">
        <w:rPr>
          <w:b/>
          <w:spacing w:val="-12"/>
          <w:w w:val="80"/>
          <w:sz w:val="28"/>
          <w:szCs w:val="28"/>
        </w:rPr>
        <w:t xml:space="preserve"> </w:t>
      </w:r>
      <w:r w:rsidR="0026236F" w:rsidRPr="00FA6E9F">
        <w:rPr>
          <w:b/>
          <w:w w:val="80"/>
          <w:sz w:val="28"/>
          <w:szCs w:val="28"/>
        </w:rPr>
        <w:t>vận</w:t>
      </w:r>
      <w:r w:rsidR="0026236F" w:rsidRPr="00FA6E9F">
        <w:rPr>
          <w:b/>
          <w:spacing w:val="-12"/>
          <w:w w:val="80"/>
          <w:sz w:val="28"/>
          <w:szCs w:val="28"/>
        </w:rPr>
        <w:t xml:space="preserve"> </w:t>
      </w:r>
      <w:r w:rsidR="0026236F" w:rsidRPr="00FA6E9F">
        <w:rPr>
          <w:b/>
          <w:spacing w:val="-4"/>
          <w:w w:val="80"/>
          <w:sz w:val="28"/>
          <w:szCs w:val="28"/>
        </w:rPr>
        <w:t>dụng</w:t>
      </w:r>
    </w:p>
    <w:p w:rsidR="0026236F" w:rsidRPr="00FA6E9F" w:rsidRDefault="00DA31D8"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pacing w:val="-10"/>
          <w:sz w:val="28"/>
          <w:szCs w:val="28"/>
          <w:lang w:val="vi"/>
        </w:rPr>
        <w:t>a.</w:t>
      </w:r>
      <w:r w:rsidR="00260AAB" w:rsidRPr="00FA6E9F">
        <w:rPr>
          <w:rFonts w:ascii="Times New Roman" w:hAnsi="Times New Roman" w:cs="Times New Roman"/>
          <w:color w:val="231F20"/>
          <w:spacing w:val="-10"/>
          <w:sz w:val="28"/>
          <w:szCs w:val="28"/>
          <w:lang w:val="vi"/>
        </w:rPr>
        <w:t xml:space="preserve"> </w:t>
      </w:r>
      <w:r w:rsidR="0026236F" w:rsidRPr="00FA6E9F">
        <w:rPr>
          <w:rFonts w:ascii="Times New Roman" w:hAnsi="Times New Roman" w:cs="Times New Roman"/>
          <w:color w:val="231F20"/>
          <w:spacing w:val="-10"/>
          <w:sz w:val="28"/>
          <w:szCs w:val="28"/>
          <w:lang w:val="vi"/>
        </w:rPr>
        <w:t>Mục</w:t>
      </w:r>
      <w:r w:rsidR="0026236F" w:rsidRPr="00FA6E9F">
        <w:rPr>
          <w:rFonts w:ascii="Times New Roman" w:hAnsi="Times New Roman" w:cs="Times New Roman"/>
          <w:color w:val="231F20"/>
          <w:spacing w:val="-5"/>
          <w:sz w:val="28"/>
          <w:szCs w:val="28"/>
          <w:lang w:val="vi"/>
        </w:rPr>
        <w:t xml:space="preserve"> </w:t>
      </w:r>
      <w:r w:rsidR="0026236F" w:rsidRPr="00FA6E9F">
        <w:rPr>
          <w:rFonts w:ascii="Times New Roman" w:hAnsi="Times New Roman" w:cs="Times New Roman"/>
          <w:color w:val="231F20"/>
          <w:spacing w:val="-4"/>
          <w:sz w:val="28"/>
          <w:szCs w:val="28"/>
          <w:lang w:val="vi"/>
        </w:rPr>
        <w:t>tiêu</w:t>
      </w:r>
    </w:p>
    <w:p w:rsidR="0026236F" w:rsidRPr="00FA6E9F" w:rsidRDefault="0088030B"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0026236F" w:rsidRPr="00FA6E9F">
        <w:rPr>
          <w:rFonts w:ascii="Times New Roman" w:hAnsi="Times New Roman" w:cs="Times New Roman"/>
          <w:color w:val="231F20"/>
          <w:sz w:val="28"/>
          <w:szCs w:val="28"/>
          <w:lang w:val="vi"/>
        </w:rPr>
        <w:t>HS vận dụng được kiến thức, kĩ năng đã học để viết đoạn văn giới thiệu về một thành</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tựu</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của</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công</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cuộc</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xây</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dựng</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chủ</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nghĩa</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xã</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hội</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ở</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Liên</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Xô</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(1925</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1941)</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mà</w:t>
      </w:r>
      <w:r w:rsidR="0026236F" w:rsidRPr="00FA6E9F">
        <w:rPr>
          <w:rFonts w:ascii="Times New Roman" w:hAnsi="Times New Roman" w:cs="Times New Roman"/>
          <w:color w:val="231F20"/>
          <w:spacing w:val="-15"/>
          <w:sz w:val="28"/>
          <w:szCs w:val="28"/>
          <w:lang w:val="vi"/>
        </w:rPr>
        <w:t xml:space="preserve"> </w:t>
      </w:r>
      <w:r w:rsidR="0026236F" w:rsidRPr="00FA6E9F">
        <w:rPr>
          <w:rFonts w:ascii="Times New Roman" w:hAnsi="Times New Roman" w:cs="Times New Roman"/>
          <w:color w:val="231F20"/>
          <w:sz w:val="28"/>
          <w:szCs w:val="28"/>
          <w:lang w:val="vi"/>
        </w:rPr>
        <w:t>em</w:t>
      </w:r>
      <w:r w:rsidR="0026236F" w:rsidRPr="00FA6E9F">
        <w:rPr>
          <w:rFonts w:ascii="Times New Roman" w:hAnsi="Times New Roman" w:cs="Times New Roman"/>
          <w:color w:val="231F20"/>
          <w:spacing w:val="-16"/>
          <w:sz w:val="28"/>
          <w:szCs w:val="28"/>
          <w:lang w:val="vi"/>
        </w:rPr>
        <w:t xml:space="preserve"> </w:t>
      </w:r>
      <w:r w:rsidR="0026236F" w:rsidRPr="00FA6E9F">
        <w:rPr>
          <w:rFonts w:ascii="Times New Roman" w:hAnsi="Times New Roman" w:cs="Times New Roman"/>
          <w:color w:val="231F20"/>
          <w:sz w:val="28"/>
          <w:szCs w:val="28"/>
          <w:lang w:val="vi"/>
        </w:rPr>
        <w:t>ấn tượng nhất.</w:t>
      </w:r>
      <w:r w:rsidR="00BE7A3C" w:rsidRPr="00FA6E9F">
        <w:rPr>
          <w:rFonts w:ascii="Times New Roman" w:hAnsi="Times New Roman" w:cs="Times New Roman"/>
          <w:color w:val="231F20"/>
          <w:sz w:val="28"/>
          <w:szCs w:val="28"/>
          <w:lang w:val="vi"/>
        </w:rPr>
        <w:t xml:space="preserve"> </w:t>
      </w:r>
    </w:p>
    <w:p w:rsidR="0026236F" w:rsidRPr="00FA6E9F" w:rsidRDefault="00DA31D8"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pacing w:val="-12"/>
          <w:sz w:val="28"/>
          <w:szCs w:val="28"/>
          <w:lang w:val="vi"/>
        </w:rPr>
        <w:t>b.</w:t>
      </w:r>
      <w:r w:rsidR="0026236F" w:rsidRPr="00FA6E9F">
        <w:rPr>
          <w:rFonts w:ascii="Times New Roman" w:hAnsi="Times New Roman" w:cs="Times New Roman"/>
          <w:color w:val="231F20"/>
          <w:spacing w:val="-12"/>
          <w:sz w:val="28"/>
          <w:szCs w:val="28"/>
          <w:lang w:val="vi"/>
        </w:rPr>
        <w:t>Tổ</w:t>
      </w:r>
      <w:r w:rsidR="0026236F" w:rsidRPr="00FA6E9F">
        <w:rPr>
          <w:rFonts w:ascii="Times New Roman" w:hAnsi="Times New Roman" w:cs="Times New Roman"/>
          <w:color w:val="231F20"/>
          <w:spacing w:val="-3"/>
          <w:sz w:val="28"/>
          <w:szCs w:val="28"/>
          <w:lang w:val="vi"/>
        </w:rPr>
        <w:t xml:space="preserve"> </w:t>
      </w:r>
      <w:r w:rsidR="0026236F" w:rsidRPr="00FA6E9F">
        <w:rPr>
          <w:rFonts w:ascii="Times New Roman" w:hAnsi="Times New Roman" w:cs="Times New Roman"/>
          <w:color w:val="231F20"/>
          <w:spacing w:val="-12"/>
          <w:sz w:val="28"/>
          <w:szCs w:val="28"/>
          <w:lang w:val="vi"/>
        </w:rPr>
        <w:t>chức</w:t>
      </w:r>
      <w:r w:rsidR="0026236F" w:rsidRPr="00FA6E9F">
        <w:rPr>
          <w:rFonts w:ascii="Times New Roman" w:hAnsi="Times New Roman" w:cs="Times New Roman"/>
          <w:color w:val="231F20"/>
          <w:spacing w:val="-2"/>
          <w:sz w:val="28"/>
          <w:szCs w:val="28"/>
          <w:lang w:val="vi"/>
        </w:rPr>
        <w:t xml:space="preserve"> </w:t>
      </w:r>
      <w:r w:rsidR="0026236F" w:rsidRPr="00FA6E9F">
        <w:rPr>
          <w:rFonts w:ascii="Times New Roman" w:hAnsi="Times New Roman" w:cs="Times New Roman"/>
          <w:color w:val="231F20"/>
          <w:spacing w:val="-12"/>
          <w:sz w:val="28"/>
          <w:szCs w:val="28"/>
          <w:lang w:val="vi"/>
        </w:rPr>
        <w:t>thực</w:t>
      </w:r>
      <w:r w:rsidR="0026236F" w:rsidRPr="00FA6E9F">
        <w:rPr>
          <w:rFonts w:ascii="Times New Roman" w:hAnsi="Times New Roman" w:cs="Times New Roman"/>
          <w:color w:val="231F20"/>
          <w:spacing w:val="-2"/>
          <w:sz w:val="28"/>
          <w:szCs w:val="28"/>
          <w:lang w:val="vi"/>
        </w:rPr>
        <w:t xml:space="preserve"> </w:t>
      </w:r>
      <w:r w:rsidR="0026236F" w:rsidRPr="00FA6E9F">
        <w:rPr>
          <w:rFonts w:ascii="Times New Roman" w:hAnsi="Times New Roman" w:cs="Times New Roman"/>
          <w:color w:val="231F20"/>
          <w:spacing w:val="-12"/>
          <w:sz w:val="28"/>
          <w:szCs w:val="28"/>
          <w:lang w:val="vi"/>
        </w:rPr>
        <w:t>hiện</w:t>
      </w:r>
    </w:p>
    <w:p w:rsidR="0026236F" w:rsidRPr="00FA6E9F" w:rsidRDefault="0026236F" w:rsidP="00973A6B">
      <w:pPr>
        <w:pStyle w:val="NoSpacing"/>
        <w:spacing w:line="276" w:lineRule="auto"/>
        <w:jc w:val="both"/>
        <w:rPr>
          <w:rFonts w:ascii="Times New Roman" w:hAnsi="Times New Roman" w:cs="Times New Roman"/>
          <w:b/>
          <w:sz w:val="28"/>
          <w:szCs w:val="28"/>
          <w:lang w:val="vi"/>
        </w:rPr>
      </w:pPr>
      <w:r w:rsidRPr="00FA6E9F">
        <w:rPr>
          <w:rFonts w:ascii="Times New Roman" w:hAnsi="Times New Roman" w:cs="Times New Roman"/>
          <w:b/>
          <w:color w:val="231F20"/>
          <w:spacing w:val="-8"/>
          <w:sz w:val="28"/>
          <w:szCs w:val="28"/>
          <w:lang w:val="vi"/>
        </w:rPr>
        <w:t>Bước 1:</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Chuyển giao nhiệm</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vụ</w:t>
      </w:r>
    </w:p>
    <w:p w:rsidR="0026236F" w:rsidRPr="00FA6E9F" w:rsidRDefault="0026236F"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color w:val="231F20"/>
          <w:sz w:val="28"/>
          <w:szCs w:val="28"/>
          <w:lang w:val="vi"/>
        </w:rPr>
        <w:t>–</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yêu</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cầu</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làm</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việc</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cá</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nhân</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thực</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hiện</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2"/>
          <w:sz w:val="28"/>
          <w:szCs w:val="28"/>
          <w:lang w:val="vi"/>
        </w:rPr>
        <w:t xml:space="preserve"> </w:t>
      </w:r>
      <w:r w:rsidRPr="00FA6E9F">
        <w:rPr>
          <w:rFonts w:ascii="Times New Roman" w:hAnsi="Times New Roman" w:cs="Times New Roman"/>
          <w:color w:val="231F20"/>
          <w:sz w:val="28"/>
          <w:szCs w:val="28"/>
          <w:lang w:val="vi"/>
        </w:rPr>
        <w:t>vụ:</w:t>
      </w:r>
    </w:p>
    <w:p w:rsidR="00DA31D8" w:rsidRPr="00FA6E9F" w:rsidRDefault="00DA31D8"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b/>
          <w:color w:val="231F20"/>
          <w:spacing w:val="-8"/>
          <w:sz w:val="28"/>
          <w:szCs w:val="28"/>
          <w:lang w:val="vi"/>
        </w:rPr>
        <w:t>Bước</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2:</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Thực</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hiện</w:t>
      </w:r>
      <w:r w:rsidRPr="00FA6E9F">
        <w:rPr>
          <w:rFonts w:ascii="Times New Roman" w:hAnsi="Times New Roman" w:cs="Times New Roman"/>
          <w:b/>
          <w:color w:val="231F20"/>
          <w:spacing w:val="-6"/>
          <w:sz w:val="28"/>
          <w:szCs w:val="28"/>
          <w:lang w:val="vi"/>
        </w:rPr>
        <w:t xml:space="preserve"> </w:t>
      </w:r>
      <w:r w:rsidRPr="00FA6E9F">
        <w:rPr>
          <w:rFonts w:ascii="Times New Roman" w:hAnsi="Times New Roman" w:cs="Times New Roman"/>
          <w:b/>
          <w:color w:val="231F20"/>
          <w:spacing w:val="-8"/>
          <w:sz w:val="28"/>
          <w:szCs w:val="28"/>
          <w:lang w:val="vi"/>
        </w:rPr>
        <w:t>nhiệm</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vụ</w:t>
      </w:r>
      <w:r w:rsidR="0088030B" w:rsidRPr="00FA6E9F">
        <w:rPr>
          <w:rFonts w:ascii="Times New Roman" w:hAnsi="Times New Roman" w:cs="Times New Roman"/>
          <w:sz w:val="28"/>
          <w:szCs w:val="28"/>
          <w:lang w:val="vi"/>
        </w:rPr>
        <w:t xml:space="preserve"> :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sưu</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tầm</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sách,</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báo</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và</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internet</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để</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viết</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bài</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theo</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dàn</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z w:val="28"/>
          <w:szCs w:val="28"/>
          <w:lang w:val="vi"/>
        </w:rPr>
        <w:t>ý</w:t>
      </w:r>
      <w:r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gợi</w:t>
      </w:r>
      <w:r w:rsidRPr="00FA6E9F">
        <w:rPr>
          <w:rFonts w:ascii="Times New Roman" w:hAnsi="Times New Roman" w:cs="Times New Roman"/>
          <w:color w:val="231F20"/>
          <w:spacing w:val="-7"/>
          <w:sz w:val="28"/>
          <w:szCs w:val="28"/>
          <w:lang w:val="vi"/>
        </w:rPr>
        <w:t xml:space="preserve"> </w:t>
      </w:r>
      <w:r w:rsidRPr="00FA6E9F">
        <w:rPr>
          <w:rFonts w:ascii="Times New Roman" w:hAnsi="Times New Roman" w:cs="Times New Roman"/>
          <w:color w:val="231F20"/>
          <w:spacing w:val="-5"/>
          <w:sz w:val="28"/>
          <w:szCs w:val="28"/>
          <w:lang w:val="vi"/>
        </w:rPr>
        <w:t>ý.</w:t>
      </w:r>
    </w:p>
    <w:p w:rsidR="00DA31D8" w:rsidRPr="00FA6E9F" w:rsidRDefault="00DA31D8"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b/>
          <w:color w:val="231F20"/>
          <w:spacing w:val="-6"/>
          <w:sz w:val="28"/>
          <w:szCs w:val="28"/>
          <w:lang w:val="vi"/>
        </w:rPr>
        <w:t>Bước</w:t>
      </w:r>
      <w:r w:rsidRPr="00FA6E9F">
        <w:rPr>
          <w:rFonts w:ascii="Times New Roman" w:hAnsi="Times New Roman" w:cs="Times New Roman"/>
          <w:b/>
          <w:color w:val="231F20"/>
          <w:spacing w:val="-10"/>
          <w:sz w:val="28"/>
          <w:szCs w:val="28"/>
          <w:lang w:val="vi"/>
        </w:rPr>
        <w:t xml:space="preserve"> </w:t>
      </w:r>
      <w:r w:rsidRPr="00FA6E9F">
        <w:rPr>
          <w:rFonts w:ascii="Times New Roman" w:hAnsi="Times New Roman" w:cs="Times New Roman"/>
          <w:b/>
          <w:color w:val="231F20"/>
          <w:spacing w:val="-6"/>
          <w:sz w:val="28"/>
          <w:szCs w:val="28"/>
          <w:lang w:val="vi"/>
        </w:rPr>
        <w:t>3:</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Báo</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cáo,</w:t>
      </w:r>
      <w:r w:rsidRPr="00FA6E9F">
        <w:rPr>
          <w:rFonts w:ascii="Times New Roman" w:hAnsi="Times New Roman" w:cs="Times New Roman"/>
          <w:b/>
          <w:color w:val="231F20"/>
          <w:spacing w:val="-8"/>
          <w:sz w:val="28"/>
          <w:szCs w:val="28"/>
          <w:lang w:val="vi"/>
        </w:rPr>
        <w:t xml:space="preserve"> </w:t>
      </w:r>
      <w:r w:rsidRPr="00FA6E9F">
        <w:rPr>
          <w:rFonts w:ascii="Times New Roman" w:hAnsi="Times New Roman" w:cs="Times New Roman"/>
          <w:b/>
          <w:color w:val="231F20"/>
          <w:spacing w:val="-6"/>
          <w:sz w:val="28"/>
          <w:szCs w:val="28"/>
          <w:lang w:val="vi"/>
        </w:rPr>
        <w:t>thảo</w:t>
      </w:r>
      <w:r w:rsidRPr="00FA6E9F">
        <w:rPr>
          <w:rFonts w:ascii="Times New Roman" w:hAnsi="Times New Roman" w:cs="Times New Roman"/>
          <w:b/>
          <w:color w:val="231F20"/>
          <w:spacing w:val="-9"/>
          <w:sz w:val="28"/>
          <w:szCs w:val="28"/>
          <w:lang w:val="vi"/>
        </w:rPr>
        <w:t xml:space="preserve"> </w:t>
      </w:r>
      <w:r w:rsidRPr="00FA6E9F">
        <w:rPr>
          <w:rFonts w:ascii="Times New Roman" w:hAnsi="Times New Roman" w:cs="Times New Roman"/>
          <w:b/>
          <w:color w:val="231F20"/>
          <w:spacing w:val="-6"/>
          <w:sz w:val="28"/>
          <w:szCs w:val="28"/>
          <w:lang w:val="vi"/>
        </w:rPr>
        <w:t>luận</w:t>
      </w:r>
      <w:r w:rsidR="0088030B" w:rsidRPr="00FA6E9F">
        <w:rPr>
          <w:rFonts w:ascii="Times New Roman" w:hAnsi="Times New Roman" w:cs="Times New Roman"/>
          <w:sz w:val="28"/>
          <w:szCs w:val="28"/>
          <w:lang w:val="vi"/>
        </w:rPr>
        <w:t xml:space="preserve">: </w:t>
      </w:r>
      <w:r w:rsidRPr="00FA6E9F">
        <w:rPr>
          <w:rFonts w:ascii="Times New Roman" w:hAnsi="Times New Roman" w:cs="Times New Roman"/>
          <w:color w:val="231F20"/>
          <w:spacing w:val="-6"/>
          <w:sz w:val="28"/>
          <w:szCs w:val="28"/>
          <w:lang w:val="vi"/>
        </w:rPr>
        <w:t>GV</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tổ</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chức</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cho</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HS</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báo</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cáo</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kết</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6"/>
          <w:sz w:val="28"/>
          <w:szCs w:val="28"/>
          <w:lang w:val="vi"/>
        </w:rPr>
        <w:t>quả</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vào</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tiết</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học</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sau</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hoặc</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thu</w:t>
      </w:r>
      <w:r w:rsidRPr="00FA6E9F">
        <w:rPr>
          <w:rFonts w:ascii="Times New Roman" w:hAnsi="Times New Roman" w:cs="Times New Roman"/>
          <w:color w:val="231F20"/>
          <w:spacing w:val="-18"/>
          <w:sz w:val="28"/>
          <w:szCs w:val="28"/>
          <w:lang w:val="vi"/>
        </w:rPr>
        <w:t xml:space="preserve"> </w:t>
      </w:r>
      <w:r w:rsidRPr="00FA6E9F">
        <w:rPr>
          <w:rFonts w:ascii="Times New Roman" w:hAnsi="Times New Roman" w:cs="Times New Roman"/>
          <w:color w:val="231F20"/>
          <w:spacing w:val="-6"/>
          <w:sz w:val="28"/>
          <w:szCs w:val="28"/>
          <w:lang w:val="vi"/>
        </w:rPr>
        <w:t>bài</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và</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chấm</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điểm</w:t>
      </w:r>
      <w:r w:rsidRPr="00FA6E9F">
        <w:rPr>
          <w:rFonts w:ascii="Times New Roman" w:hAnsi="Times New Roman" w:cs="Times New Roman"/>
          <w:color w:val="231F20"/>
          <w:spacing w:val="-19"/>
          <w:sz w:val="28"/>
          <w:szCs w:val="28"/>
          <w:lang w:val="vi"/>
        </w:rPr>
        <w:t xml:space="preserve"> </w:t>
      </w:r>
      <w:r w:rsidRPr="00FA6E9F">
        <w:rPr>
          <w:rFonts w:ascii="Times New Roman" w:hAnsi="Times New Roman" w:cs="Times New Roman"/>
          <w:color w:val="231F20"/>
          <w:spacing w:val="-6"/>
          <w:sz w:val="28"/>
          <w:szCs w:val="28"/>
          <w:lang w:val="vi"/>
        </w:rPr>
        <w:t>ĐGTX.</w:t>
      </w:r>
    </w:p>
    <w:p w:rsidR="00BE7A3C" w:rsidRPr="00FA6E9F" w:rsidRDefault="00DA31D8" w:rsidP="00973A6B">
      <w:pPr>
        <w:pStyle w:val="NoSpacing"/>
        <w:spacing w:line="276" w:lineRule="auto"/>
        <w:jc w:val="both"/>
        <w:rPr>
          <w:rFonts w:ascii="Times New Roman" w:hAnsi="Times New Roman" w:cs="Times New Roman"/>
          <w:color w:val="231F20"/>
          <w:spacing w:val="-2"/>
          <w:sz w:val="28"/>
          <w:szCs w:val="28"/>
          <w:lang w:val="vi"/>
        </w:rPr>
      </w:pPr>
      <w:r w:rsidRPr="00FA6E9F">
        <w:rPr>
          <w:rFonts w:ascii="Times New Roman" w:hAnsi="Times New Roman" w:cs="Times New Roman"/>
          <w:b/>
          <w:color w:val="231F20"/>
          <w:spacing w:val="-8"/>
          <w:sz w:val="28"/>
          <w:szCs w:val="28"/>
          <w:lang w:val="vi"/>
        </w:rPr>
        <w:t>Bước 4:</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Kết</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luận, chốt</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kiến</w:t>
      </w:r>
      <w:r w:rsidRPr="00FA6E9F">
        <w:rPr>
          <w:rFonts w:ascii="Times New Roman" w:hAnsi="Times New Roman" w:cs="Times New Roman"/>
          <w:b/>
          <w:color w:val="231F20"/>
          <w:spacing w:val="-7"/>
          <w:sz w:val="28"/>
          <w:szCs w:val="28"/>
          <w:lang w:val="vi"/>
        </w:rPr>
        <w:t xml:space="preserve"> </w:t>
      </w:r>
      <w:r w:rsidRPr="00FA6E9F">
        <w:rPr>
          <w:rFonts w:ascii="Times New Roman" w:hAnsi="Times New Roman" w:cs="Times New Roman"/>
          <w:b/>
          <w:color w:val="231F20"/>
          <w:spacing w:val="-8"/>
          <w:sz w:val="28"/>
          <w:szCs w:val="28"/>
          <w:lang w:val="vi"/>
        </w:rPr>
        <w:t>thứ</w:t>
      </w:r>
      <w:r w:rsidR="0088030B" w:rsidRPr="00FA6E9F">
        <w:rPr>
          <w:rFonts w:ascii="Times New Roman" w:hAnsi="Times New Roman" w:cs="Times New Roman"/>
          <w:b/>
          <w:color w:val="231F20"/>
          <w:spacing w:val="-8"/>
          <w:sz w:val="28"/>
          <w:szCs w:val="28"/>
          <w:lang w:val="vi"/>
        </w:rPr>
        <w:t>c</w:t>
      </w:r>
      <w:r w:rsidR="0088030B" w:rsidRPr="00FA6E9F">
        <w:rPr>
          <w:rFonts w:ascii="Times New Roman" w:hAnsi="Times New Roman" w:cs="Times New Roman"/>
          <w:color w:val="231F20"/>
          <w:spacing w:val="-8"/>
          <w:sz w:val="28"/>
          <w:szCs w:val="28"/>
          <w:lang w:val="vi"/>
        </w:rPr>
        <w:t xml:space="preserve"> :</w:t>
      </w:r>
      <w:r w:rsidRPr="00FA6E9F">
        <w:rPr>
          <w:rFonts w:ascii="Times New Roman" w:hAnsi="Times New Roman" w:cs="Times New Roman"/>
          <w:color w:val="231F20"/>
          <w:sz w:val="28"/>
          <w:szCs w:val="28"/>
          <w:lang w:val="vi"/>
        </w:rPr>
        <w:t>GV</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nhận</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xét</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về</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việc</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hoàn</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thành</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nhiệm</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vụ</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của</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HS</w:t>
      </w:r>
      <w:r w:rsidRPr="00FA6E9F">
        <w:rPr>
          <w:rFonts w:ascii="Times New Roman" w:hAnsi="Times New Roman" w:cs="Times New Roman"/>
          <w:color w:val="231F20"/>
          <w:spacing w:val="-4"/>
          <w:sz w:val="28"/>
          <w:szCs w:val="28"/>
          <w:lang w:val="vi"/>
        </w:rPr>
        <w:t xml:space="preserve"> </w:t>
      </w:r>
      <w:r w:rsidRPr="00FA6E9F">
        <w:rPr>
          <w:rFonts w:ascii="Times New Roman" w:hAnsi="Times New Roman" w:cs="Times New Roman"/>
          <w:color w:val="231F20"/>
          <w:sz w:val="28"/>
          <w:szCs w:val="28"/>
          <w:lang w:val="vi"/>
        </w:rPr>
        <w:t>và</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đánh</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giá</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z w:val="28"/>
          <w:szCs w:val="28"/>
          <w:lang w:val="vi"/>
        </w:rPr>
        <w:t>sản</w:t>
      </w:r>
      <w:r w:rsidRPr="00FA6E9F">
        <w:rPr>
          <w:rFonts w:ascii="Times New Roman" w:hAnsi="Times New Roman" w:cs="Times New Roman"/>
          <w:color w:val="231F20"/>
          <w:spacing w:val="-5"/>
          <w:sz w:val="28"/>
          <w:szCs w:val="28"/>
          <w:lang w:val="vi"/>
        </w:rPr>
        <w:t xml:space="preserve"> </w:t>
      </w:r>
      <w:r w:rsidRPr="00FA6E9F">
        <w:rPr>
          <w:rFonts w:ascii="Times New Roman" w:hAnsi="Times New Roman" w:cs="Times New Roman"/>
          <w:color w:val="231F20"/>
          <w:spacing w:val="-2"/>
          <w:sz w:val="28"/>
          <w:szCs w:val="28"/>
          <w:lang w:val="vi"/>
        </w:rPr>
        <w:t>phẩ</w:t>
      </w:r>
      <w:r w:rsidR="00BE7A3C" w:rsidRPr="00FA6E9F">
        <w:rPr>
          <w:rFonts w:ascii="Times New Roman" w:hAnsi="Times New Roman" w:cs="Times New Roman"/>
          <w:color w:val="231F20"/>
          <w:spacing w:val="-2"/>
          <w:sz w:val="28"/>
          <w:szCs w:val="28"/>
          <w:lang w:val="vi"/>
        </w:rPr>
        <w:t>m</w:t>
      </w:r>
    </w:p>
    <w:p w:rsidR="0059254A" w:rsidRPr="00FA6E9F" w:rsidRDefault="0059254A" w:rsidP="00973A6B">
      <w:pPr>
        <w:pStyle w:val="NoSpacing"/>
        <w:spacing w:line="276" w:lineRule="auto"/>
        <w:jc w:val="both"/>
        <w:rPr>
          <w:rFonts w:ascii="Times New Roman" w:hAnsi="Times New Roman" w:cs="Times New Roman"/>
          <w:i/>
          <w:color w:val="231F20"/>
          <w:spacing w:val="-2"/>
          <w:sz w:val="28"/>
          <w:szCs w:val="28"/>
          <w:lang w:val="vi"/>
        </w:rPr>
      </w:pPr>
      <w:r w:rsidRPr="00FA6E9F">
        <w:rPr>
          <w:rFonts w:ascii="Times New Roman" w:hAnsi="Times New Roman" w:cs="Times New Roman"/>
          <w:i/>
          <w:color w:val="231F20"/>
          <w:spacing w:val="-2"/>
          <w:sz w:val="28"/>
          <w:szCs w:val="28"/>
          <w:lang w:val="vi"/>
        </w:rPr>
        <w:t>GV gợ</w:t>
      </w:r>
      <w:r w:rsidR="00CF7A42" w:rsidRPr="00FA6E9F">
        <w:rPr>
          <w:rFonts w:ascii="Times New Roman" w:hAnsi="Times New Roman" w:cs="Times New Roman"/>
          <w:i/>
          <w:color w:val="231F20"/>
          <w:spacing w:val="-2"/>
          <w:sz w:val="28"/>
          <w:szCs w:val="28"/>
          <w:lang w:val="vi"/>
        </w:rPr>
        <w:t>i ý</w:t>
      </w:r>
      <w:r w:rsidR="00CF7A42" w:rsidRPr="00FA6E9F">
        <w:rPr>
          <w:rFonts w:ascii="Times New Roman" w:hAnsi="Times New Roman" w:cs="Times New Roman"/>
          <w:i/>
          <w:color w:val="231F20"/>
          <w:spacing w:val="-2"/>
          <w:sz w:val="28"/>
          <w:szCs w:val="28"/>
          <w:lang w:val="vi-VN"/>
        </w:rPr>
        <w:t xml:space="preserve"> </w:t>
      </w:r>
      <w:r w:rsidRPr="00FA6E9F">
        <w:rPr>
          <w:rFonts w:ascii="Times New Roman" w:hAnsi="Times New Roman" w:cs="Times New Roman"/>
          <w:i/>
          <w:color w:val="231F20"/>
          <w:spacing w:val="-2"/>
          <w:sz w:val="28"/>
          <w:szCs w:val="28"/>
          <w:lang w:val="vi"/>
        </w:rPr>
        <w:t xml:space="preserve">đoạn văn </w:t>
      </w:r>
    </w:p>
    <w:p w:rsidR="00B0713D" w:rsidRPr="00FA6E9F" w:rsidRDefault="008D4D7C" w:rsidP="00973A6B">
      <w:pPr>
        <w:pStyle w:val="NoSpacing"/>
        <w:spacing w:line="276" w:lineRule="auto"/>
        <w:jc w:val="both"/>
        <w:rPr>
          <w:rFonts w:ascii="Times New Roman" w:hAnsi="Times New Roman" w:cs="Times New Roman"/>
          <w:sz w:val="28"/>
          <w:szCs w:val="28"/>
          <w:lang w:val="vi"/>
        </w:rPr>
      </w:pPr>
      <w:r w:rsidRPr="00FA6E9F">
        <w:rPr>
          <w:rFonts w:ascii="Times New Roman" w:hAnsi="Times New Roman" w:cs="Times New Roman"/>
          <w:sz w:val="28"/>
          <w:szCs w:val="28"/>
          <w:lang w:val="vi"/>
        </w:rPr>
        <w:t xml:space="preserve">    </w:t>
      </w:r>
      <w:r w:rsidR="0059254A" w:rsidRPr="00FA6E9F">
        <w:rPr>
          <w:rFonts w:ascii="Times New Roman" w:hAnsi="Times New Roman" w:cs="Times New Roman"/>
          <w:sz w:val="28"/>
          <w:szCs w:val="28"/>
          <w:lang w:val="vi"/>
        </w:rPr>
        <w:t>Trong công cuộc xây dựng chủ nghĩa xã hội ở Liên Xô (1925 – 1941), một trong những thành tựu đáng chú ý nhất là sự chuyển đổi từ một nền kinh tế nông nghiệp lạc hậu sang một cường quốc công nghiệp xã hội chủ nghĩa. Đặc biệt, vào năm 1937, sản lượng công nghiệp chiếm 77,4 % tổng sản phẩm quốc dân. Đây là thành tựu lớn nhất của Liên Xô trong công cuộc xây dựng Chủ nghĩa xã hội. Ngoài ra, Liên Xô đã hoàn thành tập thể hóa nông nghiệp với 93% số hộ nông dân và hơn 90% diện tích ruộng đất được đưa vào nền nông nghiệp tập thể hóa. Quá trình sản xuất nông nghiệp cũng đã từng bước được cơ giới hóa, đánh dấu sự tiến bộ và hiện đại hóa trong lĩnh vực này.</w:t>
      </w:r>
    </w:p>
    <w:p w:rsidR="00B0713D" w:rsidRPr="00FA6E9F" w:rsidRDefault="00B0713D" w:rsidP="00973A6B">
      <w:pPr>
        <w:pStyle w:val="NoSpacing"/>
        <w:spacing w:line="276" w:lineRule="auto"/>
        <w:jc w:val="both"/>
        <w:rPr>
          <w:rFonts w:ascii="Times New Roman" w:hAnsi="Times New Roman" w:cs="Times New Roman"/>
          <w:b/>
          <w:color w:val="231F20"/>
          <w:spacing w:val="-2"/>
          <w:sz w:val="28"/>
          <w:szCs w:val="28"/>
          <w:lang w:val="vi"/>
        </w:rPr>
      </w:pPr>
      <w:r w:rsidRPr="00FA6E9F">
        <w:rPr>
          <w:rFonts w:ascii="Times New Roman" w:hAnsi="Times New Roman" w:cs="Times New Roman"/>
          <w:b/>
          <w:color w:val="231F20"/>
          <w:spacing w:val="-2"/>
          <w:sz w:val="28"/>
          <w:szCs w:val="28"/>
          <w:lang w:val="vi"/>
        </w:rPr>
        <w:t xml:space="preserve">*Hướng dẫn về nhà </w:t>
      </w:r>
    </w:p>
    <w:p w:rsidR="00B0713D" w:rsidRPr="00FA6E9F" w:rsidRDefault="00B0713D" w:rsidP="00973A6B">
      <w:pPr>
        <w:pStyle w:val="NoSpacing"/>
        <w:spacing w:line="276" w:lineRule="auto"/>
        <w:jc w:val="both"/>
        <w:rPr>
          <w:rFonts w:ascii="Times New Roman" w:hAnsi="Times New Roman" w:cs="Times New Roman"/>
          <w:color w:val="231F20"/>
          <w:spacing w:val="-2"/>
          <w:sz w:val="28"/>
          <w:szCs w:val="28"/>
          <w:lang w:val="vi"/>
        </w:rPr>
      </w:pPr>
      <w:r w:rsidRPr="00FA6E9F">
        <w:rPr>
          <w:rFonts w:ascii="Times New Roman" w:hAnsi="Times New Roman" w:cs="Times New Roman"/>
          <w:color w:val="231F20"/>
          <w:spacing w:val="-2"/>
          <w:sz w:val="28"/>
          <w:szCs w:val="28"/>
          <w:lang w:val="vi"/>
        </w:rPr>
        <w:t>- Nắm chắc nội dung bài</w:t>
      </w:r>
    </w:p>
    <w:p w:rsidR="00B0713D" w:rsidRPr="00FA6E9F" w:rsidRDefault="00B0713D" w:rsidP="00973A6B">
      <w:pPr>
        <w:pStyle w:val="NoSpacing"/>
        <w:spacing w:line="276" w:lineRule="auto"/>
        <w:jc w:val="both"/>
        <w:rPr>
          <w:rFonts w:ascii="Times New Roman" w:hAnsi="Times New Roman" w:cs="Times New Roman"/>
          <w:color w:val="231F20"/>
          <w:spacing w:val="-2"/>
          <w:sz w:val="28"/>
          <w:szCs w:val="28"/>
          <w:lang w:val="vi"/>
        </w:rPr>
      </w:pPr>
      <w:r w:rsidRPr="00FA6E9F">
        <w:rPr>
          <w:rFonts w:ascii="Times New Roman" w:hAnsi="Times New Roman" w:cs="Times New Roman"/>
          <w:color w:val="231F20"/>
          <w:spacing w:val="-2"/>
          <w:sz w:val="28"/>
          <w:szCs w:val="28"/>
          <w:lang w:val="vi"/>
        </w:rPr>
        <w:t>-Sưu tầm tranh ảnh về công cuộc XD CNXH ở Liên Xô.</w:t>
      </w:r>
    </w:p>
    <w:p w:rsidR="00B0713D" w:rsidRPr="00FA6E9F" w:rsidRDefault="00B0713D" w:rsidP="00973A6B">
      <w:pPr>
        <w:pStyle w:val="NoSpacing"/>
        <w:spacing w:line="276" w:lineRule="auto"/>
        <w:jc w:val="both"/>
        <w:rPr>
          <w:rFonts w:ascii="Times New Roman" w:hAnsi="Times New Roman" w:cs="Times New Roman"/>
          <w:color w:val="231F20"/>
          <w:spacing w:val="-2"/>
          <w:sz w:val="28"/>
          <w:szCs w:val="28"/>
          <w:lang w:val="vi"/>
        </w:rPr>
      </w:pPr>
      <w:r w:rsidRPr="00FA6E9F">
        <w:rPr>
          <w:rFonts w:ascii="Times New Roman" w:hAnsi="Times New Roman" w:cs="Times New Roman"/>
          <w:color w:val="231F20"/>
          <w:spacing w:val="-2"/>
          <w:sz w:val="28"/>
          <w:szCs w:val="28"/>
          <w:lang w:val="vi"/>
        </w:rPr>
        <w:t>- Đọc trước bài 2: Châu Âu và nước Mĩ từ 1918- 1945, hoàn thành vào PHT sao:</w:t>
      </w:r>
    </w:p>
    <w:p w:rsidR="00B0713D" w:rsidRPr="00FA6E9F" w:rsidRDefault="00B0713D" w:rsidP="00973A6B">
      <w:pPr>
        <w:pStyle w:val="NoSpacing"/>
        <w:spacing w:line="276" w:lineRule="auto"/>
        <w:jc w:val="both"/>
        <w:rPr>
          <w:rFonts w:ascii="Times New Roman" w:hAnsi="Times New Roman" w:cs="Times New Roman"/>
          <w:b/>
          <w:color w:val="231F20"/>
          <w:spacing w:val="-2"/>
          <w:sz w:val="28"/>
          <w:szCs w:val="28"/>
          <w:lang w:val="vi"/>
        </w:rPr>
      </w:pPr>
      <w:r w:rsidRPr="00FA6E9F">
        <w:rPr>
          <w:rFonts w:ascii="Times New Roman" w:hAnsi="Times New Roman" w:cs="Times New Roman"/>
          <w:b/>
          <w:color w:val="231F20"/>
          <w:spacing w:val="-2"/>
          <w:sz w:val="28"/>
          <w:szCs w:val="28"/>
          <w:lang w:val="vi"/>
        </w:rPr>
        <w:t>PHIẾU HỌC TẬP SỐ 1</w:t>
      </w:r>
    </w:p>
    <w:p w:rsidR="00B0713D" w:rsidRPr="00FA6E9F" w:rsidRDefault="00B0713D" w:rsidP="00973A6B">
      <w:pPr>
        <w:pStyle w:val="NoSpacing"/>
        <w:spacing w:line="276" w:lineRule="auto"/>
        <w:jc w:val="both"/>
        <w:rPr>
          <w:rFonts w:ascii="Times New Roman" w:hAnsi="Times New Roman" w:cs="Times New Roman"/>
          <w:b/>
          <w:color w:val="231F20"/>
          <w:spacing w:val="-2"/>
          <w:sz w:val="28"/>
          <w:szCs w:val="28"/>
          <w:lang w:val="vi"/>
        </w:rPr>
      </w:pPr>
      <w:r w:rsidRPr="00FA6E9F">
        <w:rPr>
          <w:rFonts w:ascii="Times New Roman" w:hAnsi="Times New Roman" w:cs="Times New Roman"/>
          <w:b/>
          <w:color w:val="231F20"/>
          <w:spacing w:val="-2"/>
          <w:sz w:val="28"/>
          <w:szCs w:val="28"/>
          <w:lang w:val="vi"/>
        </w:rPr>
        <w:t xml:space="preserve">Phong trào cách mạng ở các nước tư bản Châu Âu từ 1918- 1923 </w:t>
      </w:r>
    </w:p>
    <w:tbl>
      <w:tblPr>
        <w:tblStyle w:val="TableGrid"/>
        <w:tblW w:w="0" w:type="auto"/>
        <w:tblLook w:val="04A0" w:firstRow="1" w:lastRow="0" w:firstColumn="1" w:lastColumn="0" w:noHBand="0" w:noVBand="1"/>
      </w:tblPr>
      <w:tblGrid>
        <w:gridCol w:w="2943"/>
        <w:gridCol w:w="6633"/>
      </w:tblGrid>
      <w:tr w:rsidR="00F74D1E" w:rsidRPr="00FA6E9F" w:rsidTr="00F74D1E">
        <w:tc>
          <w:tcPr>
            <w:tcW w:w="2943" w:type="dxa"/>
          </w:tcPr>
          <w:p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r w:rsidRPr="00FA6E9F">
              <w:rPr>
                <w:rFonts w:ascii="Times New Roman" w:hAnsi="Times New Roman" w:cs="Times New Roman"/>
                <w:b/>
                <w:color w:val="231F20"/>
                <w:spacing w:val="-2"/>
                <w:sz w:val="28"/>
                <w:szCs w:val="28"/>
              </w:rPr>
              <w:t>Nguyên nhân</w:t>
            </w:r>
          </w:p>
        </w:tc>
        <w:tc>
          <w:tcPr>
            <w:tcW w:w="6633" w:type="dxa"/>
          </w:tcPr>
          <w:p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p>
        </w:tc>
      </w:tr>
      <w:tr w:rsidR="00F74D1E" w:rsidRPr="00FA6E9F" w:rsidTr="00F74D1E">
        <w:tc>
          <w:tcPr>
            <w:tcW w:w="2943" w:type="dxa"/>
          </w:tcPr>
          <w:p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r w:rsidRPr="00FA6E9F">
              <w:rPr>
                <w:rFonts w:ascii="Times New Roman" w:hAnsi="Times New Roman" w:cs="Times New Roman"/>
                <w:b/>
                <w:color w:val="231F20"/>
                <w:spacing w:val="-2"/>
                <w:sz w:val="28"/>
                <w:szCs w:val="28"/>
              </w:rPr>
              <w:t>Diễn biến</w:t>
            </w:r>
          </w:p>
        </w:tc>
        <w:tc>
          <w:tcPr>
            <w:tcW w:w="6633" w:type="dxa"/>
          </w:tcPr>
          <w:p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p>
        </w:tc>
      </w:tr>
      <w:tr w:rsidR="00F74D1E" w:rsidRPr="00FA6E9F" w:rsidTr="00F74D1E">
        <w:tc>
          <w:tcPr>
            <w:tcW w:w="2943" w:type="dxa"/>
          </w:tcPr>
          <w:p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r w:rsidRPr="00FA6E9F">
              <w:rPr>
                <w:rFonts w:ascii="Times New Roman" w:hAnsi="Times New Roman" w:cs="Times New Roman"/>
                <w:b/>
                <w:color w:val="231F20"/>
                <w:spacing w:val="-2"/>
                <w:sz w:val="28"/>
                <w:szCs w:val="28"/>
              </w:rPr>
              <w:t>Kết quả</w:t>
            </w:r>
          </w:p>
        </w:tc>
        <w:tc>
          <w:tcPr>
            <w:tcW w:w="6633" w:type="dxa"/>
          </w:tcPr>
          <w:p w:rsidR="00F74D1E" w:rsidRPr="00FA6E9F" w:rsidRDefault="00F74D1E" w:rsidP="00973A6B">
            <w:pPr>
              <w:pStyle w:val="NoSpacing"/>
              <w:spacing w:line="276" w:lineRule="auto"/>
              <w:jc w:val="both"/>
              <w:rPr>
                <w:rFonts w:ascii="Times New Roman" w:hAnsi="Times New Roman" w:cs="Times New Roman"/>
                <w:b/>
                <w:color w:val="231F20"/>
                <w:spacing w:val="-2"/>
                <w:sz w:val="28"/>
                <w:szCs w:val="28"/>
              </w:rPr>
            </w:pPr>
          </w:p>
        </w:tc>
      </w:tr>
    </w:tbl>
    <w:p w:rsidR="00B0713D" w:rsidRPr="00FA6E9F" w:rsidRDefault="00B0713D" w:rsidP="00973A6B">
      <w:pPr>
        <w:pStyle w:val="NoSpacing"/>
        <w:spacing w:line="276" w:lineRule="auto"/>
        <w:jc w:val="both"/>
        <w:rPr>
          <w:rFonts w:ascii="Times New Roman" w:hAnsi="Times New Roman" w:cs="Times New Roman"/>
          <w:color w:val="231F20"/>
          <w:spacing w:val="-2"/>
          <w:sz w:val="28"/>
          <w:szCs w:val="28"/>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750720" w:rsidRPr="00FA6E9F" w:rsidRDefault="00750720" w:rsidP="00973A6B">
      <w:pPr>
        <w:pStyle w:val="NoSpacing"/>
        <w:spacing w:line="276" w:lineRule="auto"/>
        <w:jc w:val="both"/>
        <w:rPr>
          <w:rFonts w:ascii="Times New Roman" w:hAnsi="Times New Roman" w:cs="Times New Roman"/>
          <w:color w:val="231F20"/>
          <w:spacing w:val="-2"/>
          <w:sz w:val="28"/>
          <w:szCs w:val="28"/>
          <w:lang w:val="vi-VN"/>
        </w:rPr>
      </w:pPr>
    </w:p>
    <w:p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 xml:space="preserve">Tuần </w:t>
      </w:r>
    </w:p>
    <w:p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Ngày soạn :………………….</w:t>
      </w:r>
    </w:p>
    <w:p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Ngày dạy   :………………….</w:t>
      </w:r>
    </w:p>
    <w:p w:rsidR="002D30B4" w:rsidRPr="005C3379" w:rsidRDefault="00EF1B26" w:rsidP="00EF1B26">
      <w:pPr>
        <w:pStyle w:val="NoSpacing"/>
        <w:spacing w:line="276" w:lineRule="auto"/>
        <w:jc w:val="both"/>
        <w:rPr>
          <w:rFonts w:ascii="Times New Roman" w:hAnsi="Times New Roman" w:cs="Times New Roman"/>
          <w:b/>
          <w:bCs/>
          <w:sz w:val="28"/>
          <w:szCs w:val="28"/>
          <w:lang w:val="vi-VN"/>
        </w:rPr>
      </w:pPr>
      <w:r w:rsidRPr="00FA6E9F">
        <w:rPr>
          <w:rFonts w:ascii="Times New Roman" w:hAnsi="Times New Roman" w:cs="Times New Roman"/>
          <w:b/>
          <w:sz w:val="28"/>
          <w:szCs w:val="28"/>
          <w:lang w:val="vi-VN"/>
        </w:rPr>
        <w:t xml:space="preserve">        </w:t>
      </w:r>
      <w:r w:rsidRPr="005C3379">
        <w:rPr>
          <w:rFonts w:ascii="Times New Roman" w:hAnsi="Times New Roman" w:cs="Times New Roman"/>
          <w:b/>
          <w:sz w:val="28"/>
          <w:szCs w:val="28"/>
          <w:lang w:val="vi-VN"/>
        </w:rPr>
        <w:t>Tiết  2</w:t>
      </w:r>
      <w:r w:rsidRPr="005C3379">
        <w:rPr>
          <w:rFonts w:ascii="Times New Roman" w:hAnsi="Times New Roman" w:cs="Times New Roman"/>
          <w:sz w:val="28"/>
          <w:szCs w:val="28"/>
          <w:lang w:val="vi-VN"/>
        </w:rPr>
        <w:t xml:space="preserve"> :  </w:t>
      </w:r>
      <w:r w:rsidR="002D30B4" w:rsidRPr="005C3379">
        <w:rPr>
          <w:rFonts w:ascii="Times New Roman" w:hAnsi="Times New Roman" w:cs="Times New Roman"/>
          <w:b/>
          <w:bCs/>
          <w:sz w:val="28"/>
          <w:szCs w:val="28"/>
          <w:lang w:val="vi-VN"/>
        </w:rPr>
        <w:t>BÀI 2. CHÂU ÂU VÀ NƯỚC MỸ TỪ NĂM 1918 ĐẾN NĂM 1945</w:t>
      </w:r>
    </w:p>
    <w:p w:rsidR="002D30B4" w:rsidRPr="00FA6E9F" w:rsidRDefault="002D30B4" w:rsidP="002D30B4">
      <w:pPr>
        <w:jc w:val="center"/>
        <w:rPr>
          <w:b/>
          <w:bCs/>
          <w:sz w:val="28"/>
          <w:szCs w:val="28"/>
        </w:rPr>
      </w:pPr>
    </w:p>
    <w:p w:rsidR="002D30B4" w:rsidRPr="00FA6E9F" w:rsidRDefault="002D30B4" w:rsidP="002D30B4">
      <w:pPr>
        <w:ind w:firstLine="675"/>
        <w:rPr>
          <w:sz w:val="28"/>
          <w:szCs w:val="28"/>
        </w:rPr>
      </w:pPr>
      <w:r w:rsidRPr="00FA6E9F">
        <w:rPr>
          <w:b/>
          <w:sz w:val="28"/>
          <w:szCs w:val="28"/>
        </w:rPr>
        <w:t>I. YÊU CẦU CẦN ĐẠT</w:t>
      </w:r>
    </w:p>
    <w:p w:rsidR="002D30B4" w:rsidRPr="00FA6E9F" w:rsidRDefault="002D30B4" w:rsidP="002D30B4">
      <w:pPr>
        <w:pStyle w:val="NormalWeb"/>
        <w:spacing w:before="0" w:beforeAutospacing="0" w:afterAutospacing="0"/>
        <w:ind w:firstLine="720"/>
        <w:rPr>
          <w:sz w:val="28"/>
          <w:szCs w:val="28"/>
          <w:lang w:val="vi"/>
        </w:rPr>
      </w:pPr>
      <w:r w:rsidRPr="00FA6E9F">
        <w:rPr>
          <w:b/>
          <w:bCs/>
          <w:sz w:val="28"/>
          <w:szCs w:val="28"/>
          <w:lang w:val="vi"/>
        </w:rPr>
        <w:t>1. Năng lực</w:t>
      </w:r>
    </w:p>
    <w:p w:rsidR="002D30B4" w:rsidRPr="00FA6E9F" w:rsidRDefault="002D30B4" w:rsidP="002D30B4">
      <w:pPr>
        <w:pStyle w:val="NormalWeb"/>
        <w:spacing w:before="0" w:beforeAutospacing="0" w:afterAutospacing="0"/>
        <w:ind w:firstLine="720"/>
        <w:jc w:val="both"/>
        <w:rPr>
          <w:i/>
          <w:iCs/>
          <w:sz w:val="28"/>
          <w:szCs w:val="28"/>
          <w:lang w:val="vi"/>
        </w:rPr>
      </w:pPr>
      <w:r w:rsidRPr="00FA6E9F">
        <w:rPr>
          <w:b/>
          <w:bCs/>
          <w:i/>
          <w:iCs/>
          <w:sz w:val="28"/>
          <w:szCs w:val="28"/>
          <w:lang w:val="vi"/>
        </w:rPr>
        <w:t>a.Năng lực chung</w:t>
      </w:r>
    </w:p>
    <w:p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Năng lực tự chủ và tự học thông qua các hoạt động học tập mang tính cá nhân, tự lực làm những nhiệm vụ học tập được giao trên lớp và ở nhà.</w:t>
      </w:r>
    </w:p>
    <w:p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Năng lực giao tiếp và hợp tác thông qua hoạt động nhóm, hợp tác và giao tiếp với các bạn trong các nhiệm vụ học tập.</w:t>
      </w:r>
    </w:p>
    <w:p w:rsidR="002D30B4" w:rsidRPr="00FA6E9F" w:rsidRDefault="002D30B4" w:rsidP="002D30B4">
      <w:pPr>
        <w:pStyle w:val="NormalWeb"/>
        <w:spacing w:before="0" w:beforeAutospacing="0" w:afterAutospacing="0"/>
        <w:ind w:firstLine="720"/>
        <w:rPr>
          <w:i/>
          <w:iCs/>
          <w:sz w:val="28"/>
          <w:szCs w:val="28"/>
          <w:lang w:val="vi"/>
        </w:rPr>
      </w:pPr>
      <w:r w:rsidRPr="00FA6E9F">
        <w:rPr>
          <w:b/>
          <w:bCs/>
          <w:i/>
          <w:iCs/>
          <w:sz w:val="28"/>
          <w:szCs w:val="28"/>
          <w:lang w:val="vi"/>
        </w:rPr>
        <w:t>b.Năng lực đặc thù</w:t>
      </w:r>
    </w:p>
    <w:p w:rsidR="002D30B4" w:rsidRPr="00FA6E9F" w:rsidRDefault="002D30B4" w:rsidP="002D30B4">
      <w:pPr>
        <w:ind w:firstLine="675"/>
        <w:rPr>
          <w:bCs/>
          <w:i/>
          <w:iCs/>
          <w:sz w:val="28"/>
          <w:szCs w:val="28"/>
        </w:rPr>
      </w:pPr>
      <w:r w:rsidRPr="00FA6E9F">
        <w:rPr>
          <w:bCs/>
          <w:i/>
          <w:iCs/>
          <w:sz w:val="28"/>
          <w:szCs w:val="28"/>
          <w:lang w:val="vi-VN"/>
        </w:rPr>
        <w:t xml:space="preserve">- </w:t>
      </w:r>
      <w:r w:rsidRPr="00FA6E9F">
        <w:rPr>
          <w:bCs/>
          <w:i/>
          <w:iCs/>
          <w:sz w:val="28"/>
          <w:szCs w:val="28"/>
        </w:rPr>
        <w:t xml:space="preserve">Năng lực </w:t>
      </w:r>
      <w:r w:rsidRPr="00FA6E9F">
        <w:rPr>
          <w:bCs/>
          <w:i/>
          <w:iCs/>
          <w:sz w:val="28"/>
          <w:szCs w:val="28"/>
          <w:lang w:val="vi-VN"/>
        </w:rPr>
        <w:t>tìm hiểu lịch sử</w:t>
      </w:r>
      <w:r w:rsidRPr="00FA6E9F">
        <w:rPr>
          <w:bCs/>
          <w:i/>
          <w:iCs/>
          <w:sz w:val="28"/>
          <w:szCs w:val="28"/>
        </w:rPr>
        <w:t>:</w:t>
      </w:r>
    </w:p>
    <w:p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Quan sát tranh ảnh, khai thác thông để tìm hiểu về châu Âu và nước Mỹ từ năm 1918 đến năm 1945.</w:t>
      </w:r>
    </w:p>
    <w:p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xml:space="preserve">- </w:t>
      </w:r>
      <w:r w:rsidRPr="00FA6E9F">
        <w:rPr>
          <w:i/>
          <w:iCs/>
          <w:sz w:val="28"/>
          <w:szCs w:val="28"/>
          <w:lang w:val="vi"/>
        </w:rPr>
        <w:t>Năng lực nhận thức và tư duy lịch sử</w:t>
      </w:r>
      <w:r w:rsidRPr="00FA6E9F">
        <w:rPr>
          <w:sz w:val="28"/>
          <w:szCs w:val="28"/>
          <w:lang w:val="vi"/>
        </w:rPr>
        <w:t xml:space="preserve"> </w:t>
      </w:r>
    </w:p>
    <w:p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xml:space="preserve">+ Trình bày được những nét chính về phong trào cách mạng và sự thành lập Quốc tế Cộng sản; đại suy thoái kinh tế 1929 – 1933, sự hình thành chủ nghĩa phát xít ở châu Âu. </w:t>
      </w:r>
    </w:p>
    <w:p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Vận dụng kiến thức, kĩ năng đã học để viết đoạn văn hoặc thuyết trình giới thiệu về Chính sách mới của Tổng thống Ph. Ru-dơ-vẹn nhằm đưa nước Mỹ thoát khỏi cuộc đại suy thoái kinh tế.</w:t>
      </w:r>
    </w:p>
    <w:p w:rsidR="002D30B4" w:rsidRPr="00FA6E9F" w:rsidRDefault="002D30B4" w:rsidP="002D30B4">
      <w:pPr>
        <w:pStyle w:val="NormalWeb"/>
        <w:spacing w:before="0" w:beforeAutospacing="0" w:afterAutospacing="0"/>
        <w:ind w:firstLine="720"/>
        <w:rPr>
          <w:sz w:val="28"/>
          <w:szCs w:val="28"/>
          <w:lang w:val="vi"/>
        </w:rPr>
      </w:pPr>
      <w:r w:rsidRPr="00FA6E9F">
        <w:rPr>
          <w:b/>
          <w:bCs/>
          <w:sz w:val="28"/>
          <w:szCs w:val="28"/>
          <w:lang w:val="vi"/>
        </w:rPr>
        <w:t>2. Phẩm chất</w:t>
      </w:r>
    </w:p>
    <w:p w:rsidR="002D30B4" w:rsidRPr="00FA6E9F" w:rsidRDefault="002D30B4" w:rsidP="002D30B4">
      <w:pPr>
        <w:pStyle w:val="NormalWeb"/>
        <w:spacing w:before="0" w:beforeAutospacing="0" w:afterAutospacing="0"/>
        <w:ind w:firstLine="720"/>
        <w:jc w:val="both"/>
        <w:rPr>
          <w:sz w:val="28"/>
          <w:szCs w:val="28"/>
          <w:lang w:val="vi"/>
        </w:rPr>
      </w:pPr>
      <w:r w:rsidRPr="00FA6E9F">
        <w:rPr>
          <w:sz w:val="28"/>
          <w:szCs w:val="28"/>
          <w:lang w:val="vi"/>
        </w:rPr>
        <w:t>- Bồi dưỡng lòng tin vào phong trào đấu tranh của nhân dân lao động, chống chủ nghĩa tư bản, chủ nghĩa phát xít, nguy cơ chiến tranh; giáo dục tinh thần quốc tế chân chính.</w:t>
      </w:r>
    </w:p>
    <w:p w:rsidR="002D30B4" w:rsidRPr="00FA6E9F" w:rsidRDefault="002D30B4" w:rsidP="002D30B4">
      <w:pPr>
        <w:pStyle w:val="NormalWeb"/>
        <w:spacing w:before="0" w:beforeAutospacing="0" w:afterAutospacing="0"/>
        <w:ind w:firstLine="720"/>
        <w:rPr>
          <w:b/>
          <w:bCs/>
          <w:sz w:val="28"/>
          <w:szCs w:val="28"/>
          <w:lang w:val="vi"/>
        </w:rPr>
      </w:pPr>
      <w:r w:rsidRPr="00FA6E9F">
        <w:rPr>
          <w:sz w:val="28"/>
          <w:szCs w:val="28"/>
          <w:lang w:val="vi"/>
        </w:rPr>
        <w:lastRenderedPageBreak/>
        <w:t xml:space="preserve">  </w:t>
      </w:r>
      <w:r w:rsidRPr="00FA6E9F">
        <w:rPr>
          <w:b/>
          <w:bCs/>
          <w:sz w:val="28"/>
          <w:szCs w:val="28"/>
          <w:lang w:val="vi"/>
        </w:rPr>
        <w:t>II. THIẾT BỊ DẠY HỌC VÀ HỌC LIỆU</w:t>
      </w:r>
    </w:p>
    <w:p w:rsidR="002D30B4" w:rsidRPr="00FA6E9F" w:rsidRDefault="002D30B4" w:rsidP="002D30B4">
      <w:pPr>
        <w:tabs>
          <w:tab w:val="left" w:pos="180"/>
        </w:tabs>
        <w:rPr>
          <w:iCs/>
          <w:sz w:val="28"/>
          <w:szCs w:val="28"/>
          <w:lang w:val="vi-VN"/>
        </w:rPr>
      </w:pPr>
      <w:r w:rsidRPr="00FA6E9F">
        <w:rPr>
          <w:b/>
          <w:bCs/>
          <w:iCs/>
          <w:sz w:val="28"/>
          <w:szCs w:val="28"/>
        </w:rPr>
        <w:tab/>
      </w:r>
      <w:r w:rsidRPr="00FA6E9F">
        <w:rPr>
          <w:b/>
          <w:bCs/>
          <w:iCs/>
          <w:sz w:val="28"/>
          <w:szCs w:val="28"/>
        </w:rPr>
        <w:tab/>
      </w:r>
      <w:r w:rsidRPr="00FA6E9F">
        <w:rPr>
          <w:b/>
          <w:bCs/>
          <w:iCs/>
          <w:sz w:val="28"/>
          <w:szCs w:val="28"/>
          <w:lang w:val="vi-VN"/>
        </w:rPr>
        <w:t xml:space="preserve">1. </w:t>
      </w:r>
      <w:r w:rsidRPr="00FA6E9F">
        <w:rPr>
          <w:b/>
          <w:bCs/>
          <w:iCs/>
          <w:sz w:val="28"/>
          <w:szCs w:val="28"/>
        </w:rPr>
        <w:t>Chuẩn bị của g</w:t>
      </w:r>
      <w:r w:rsidRPr="00FA6E9F">
        <w:rPr>
          <w:b/>
          <w:bCs/>
          <w:iCs/>
          <w:sz w:val="28"/>
          <w:szCs w:val="28"/>
          <w:lang w:val="vi-VN"/>
        </w:rPr>
        <w:t xml:space="preserve">iáo viên </w:t>
      </w:r>
    </w:p>
    <w:p w:rsidR="002D30B4" w:rsidRPr="00FA6E9F" w:rsidRDefault="002D30B4" w:rsidP="002D30B4">
      <w:pPr>
        <w:pStyle w:val="NormalWeb"/>
        <w:spacing w:before="0" w:beforeAutospacing="0" w:afterAutospacing="0"/>
        <w:ind w:firstLine="720"/>
        <w:rPr>
          <w:sz w:val="28"/>
          <w:szCs w:val="28"/>
          <w:lang w:val="vi"/>
        </w:rPr>
      </w:pPr>
      <w:r w:rsidRPr="00FA6E9F">
        <w:rPr>
          <w:b/>
          <w:bCs/>
          <w:sz w:val="28"/>
          <w:szCs w:val="28"/>
          <w:lang w:val="vi"/>
        </w:rPr>
        <w:t xml:space="preserve">- </w:t>
      </w:r>
      <w:r w:rsidRPr="00FA6E9F">
        <w:rPr>
          <w:sz w:val="28"/>
          <w:szCs w:val="28"/>
          <w:lang w:val="vi"/>
        </w:rPr>
        <w:t>SGK, SGV, SBT Lịch sử và Địa lí 9.</w:t>
      </w:r>
    </w:p>
    <w:p w:rsidR="002D30B4" w:rsidRPr="00FA6E9F" w:rsidRDefault="002D30B4" w:rsidP="002D30B4">
      <w:pPr>
        <w:pStyle w:val="NormalWeb"/>
        <w:spacing w:before="0" w:beforeAutospacing="0" w:afterAutospacing="0"/>
        <w:ind w:firstLine="720"/>
        <w:rPr>
          <w:sz w:val="28"/>
          <w:szCs w:val="28"/>
          <w:lang w:val="vi"/>
        </w:rPr>
      </w:pPr>
      <w:r w:rsidRPr="00FA6E9F">
        <w:rPr>
          <w:sz w:val="28"/>
          <w:szCs w:val="28"/>
          <w:lang w:val="vi"/>
        </w:rPr>
        <w:t xml:space="preserve">- Bản đồ thế giới hoặc lược đồ châu Âu sau Chiến tranh thế giới thứ nhất. </w:t>
      </w:r>
    </w:p>
    <w:p w:rsidR="002D30B4" w:rsidRPr="00FA6E9F" w:rsidRDefault="002D30B4" w:rsidP="002D30B4">
      <w:pPr>
        <w:pStyle w:val="NormalWeb"/>
        <w:spacing w:before="0" w:beforeAutospacing="0" w:afterAutospacing="0"/>
        <w:ind w:firstLine="720"/>
        <w:rPr>
          <w:sz w:val="28"/>
          <w:szCs w:val="28"/>
        </w:rPr>
      </w:pPr>
      <w:r w:rsidRPr="00FA6E9F">
        <w:rPr>
          <w:noProof/>
          <w:sz w:val="28"/>
          <w:szCs w:val="28"/>
        </w:rPr>
        <w:drawing>
          <wp:inline distT="0" distB="0" distL="0" distR="0">
            <wp:extent cx="5419725" cy="2343150"/>
            <wp:effectExtent l="0" t="0" r="9525" b="0"/>
            <wp:docPr id="26" name="Picture 26" descr="Bản đồ Châu Âu | Bản đồ Các Nước Châu Âu Phóng To | Mee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ản đồ Châu Âu | Bản đồ Các Nước Châu Âu Phóng To | Meey Ma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9725" cy="2343150"/>
                    </a:xfrm>
                    <a:prstGeom prst="rect">
                      <a:avLst/>
                    </a:prstGeom>
                    <a:noFill/>
                    <a:ln>
                      <a:noFill/>
                    </a:ln>
                  </pic:spPr>
                </pic:pic>
              </a:graphicData>
            </a:graphic>
          </wp:inline>
        </w:drawing>
      </w:r>
    </w:p>
    <w:p w:rsidR="002D30B4" w:rsidRPr="00FA6E9F" w:rsidRDefault="002D30B4" w:rsidP="002D30B4">
      <w:pPr>
        <w:pStyle w:val="NormalWeb"/>
        <w:spacing w:before="0" w:beforeAutospacing="0" w:afterAutospacing="0"/>
        <w:ind w:firstLine="720"/>
        <w:rPr>
          <w:sz w:val="28"/>
          <w:szCs w:val="28"/>
        </w:rPr>
      </w:pPr>
      <w:r w:rsidRPr="00FA6E9F">
        <w:rPr>
          <w:sz w:val="28"/>
          <w:szCs w:val="28"/>
        </w:rPr>
        <w:t>- Một số tranh, ảnh, tài liệu có liên quan đến bài học như: Quốc tế cộng sản, cuộc đại suy thoái kinh tế thế giới (1929-1933), Nước Mỹ giữa hai cuộc chiến tranh thế giới (1919-1933).</w:t>
      </w:r>
    </w:p>
    <w:p w:rsidR="002D30B4" w:rsidRPr="00FA6E9F" w:rsidRDefault="002D30B4" w:rsidP="002D30B4">
      <w:pPr>
        <w:pStyle w:val="NormalWeb"/>
        <w:spacing w:before="0" w:beforeAutospacing="0" w:afterAutospacing="0"/>
        <w:ind w:firstLine="720"/>
        <w:rPr>
          <w:sz w:val="28"/>
          <w:szCs w:val="28"/>
        </w:rPr>
      </w:pPr>
      <w:r w:rsidRPr="00FA6E9F">
        <w:rPr>
          <w:sz w:val="28"/>
          <w:szCs w:val="28"/>
        </w:rPr>
        <w:t>- Phiếu học tập</w:t>
      </w:r>
    </w:p>
    <w:p w:rsidR="002D30B4" w:rsidRPr="00FA6E9F" w:rsidRDefault="002D30B4" w:rsidP="002D30B4">
      <w:pPr>
        <w:pStyle w:val="NormalWeb"/>
        <w:spacing w:before="0" w:beforeAutospacing="0" w:afterAutospacing="0"/>
        <w:ind w:firstLine="720"/>
        <w:rPr>
          <w:sz w:val="28"/>
          <w:szCs w:val="28"/>
        </w:rPr>
      </w:pPr>
      <w:r w:rsidRPr="00FA6E9F">
        <w:rPr>
          <w:sz w:val="28"/>
          <w:szCs w:val="28"/>
        </w:rPr>
        <w:t>- Máy tính, máy chiếu (nếu có).</w:t>
      </w:r>
    </w:p>
    <w:p w:rsidR="002D30B4" w:rsidRPr="00FA6E9F" w:rsidRDefault="002D30B4" w:rsidP="002D30B4">
      <w:pPr>
        <w:tabs>
          <w:tab w:val="left" w:pos="180"/>
        </w:tabs>
        <w:rPr>
          <w:b/>
          <w:bCs/>
          <w:iCs/>
          <w:sz w:val="28"/>
          <w:szCs w:val="28"/>
        </w:rPr>
      </w:pPr>
      <w:r w:rsidRPr="00FA6E9F">
        <w:rPr>
          <w:b/>
          <w:bCs/>
          <w:iCs/>
          <w:sz w:val="28"/>
          <w:szCs w:val="28"/>
        </w:rPr>
        <w:tab/>
      </w:r>
      <w:r w:rsidRPr="00FA6E9F">
        <w:rPr>
          <w:b/>
          <w:bCs/>
          <w:iCs/>
          <w:sz w:val="28"/>
          <w:szCs w:val="28"/>
        </w:rPr>
        <w:tab/>
      </w:r>
      <w:r w:rsidRPr="00FA6E9F">
        <w:rPr>
          <w:b/>
          <w:bCs/>
          <w:iCs/>
          <w:sz w:val="28"/>
          <w:szCs w:val="28"/>
          <w:lang w:val="vi-VN"/>
        </w:rPr>
        <w:t xml:space="preserve">2. </w:t>
      </w:r>
      <w:r w:rsidRPr="00FA6E9F">
        <w:rPr>
          <w:b/>
          <w:bCs/>
          <w:iCs/>
          <w:sz w:val="28"/>
          <w:szCs w:val="28"/>
        </w:rPr>
        <w:t>Chuẩn bị của h</w:t>
      </w:r>
      <w:r w:rsidRPr="00FA6E9F">
        <w:rPr>
          <w:b/>
          <w:bCs/>
          <w:iCs/>
          <w:sz w:val="28"/>
          <w:szCs w:val="28"/>
          <w:lang w:val="vi-VN"/>
        </w:rPr>
        <w:t xml:space="preserve">ọc sinh  </w:t>
      </w:r>
    </w:p>
    <w:p w:rsidR="002D30B4" w:rsidRPr="00FA6E9F" w:rsidRDefault="002D30B4" w:rsidP="002D30B4">
      <w:pPr>
        <w:tabs>
          <w:tab w:val="left" w:pos="180"/>
        </w:tabs>
        <w:rPr>
          <w:bCs/>
          <w:color w:val="000000"/>
          <w:sz w:val="28"/>
          <w:szCs w:val="28"/>
        </w:rPr>
      </w:pPr>
      <w:r w:rsidRPr="00FA6E9F">
        <w:rPr>
          <w:b/>
          <w:bCs/>
          <w:sz w:val="28"/>
          <w:szCs w:val="28"/>
        </w:rPr>
        <w:tab/>
      </w:r>
      <w:r w:rsidRPr="00FA6E9F">
        <w:rPr>
          <w:b/>
          <w:bCs/>
          <w:sz w:val="28"/>
          <w:szCs w:val="28"/>
        </w:rPr>
        <w:tab/>
        <w:t xml:space="preserve">- </w:t>
      </w:r>
      <w:r w:rsidRPr="00FA6E9F">
        <w:rPr>
          <w:bCs/>
          <w:color w:val="000000"/>
          <w:sz w:val="28"/>
          <w:szCs w:val="28"/>
        </w:rPr>
        <w:t>Đọc trước Sgk, sưu tầm các tư liệu lịch sử liên quan.</w:t>
      </w:r>
    </w:p>
    <w:p w:rsidR="002D30B4" w:rsidRPr="00FA6E9F" w:rsidRDefault="002D30B4" w:rsidP="002D30B4">
      <w:pPr>
        <w:tabs>
          <w:tab w:val="left" w:pos="180"/>
        </w:tabs>
        <w:rPr>
          <w:sz w:val="28"/>
          <w:szCs w:val="28"/>
        </w:rPr>
      </w:pPr>
      <w:r w:rsidRPr="00FA6E9F">
        <w:rPr>
          <w:b/>
          <w:bCs/>
          <w:sz w:val="28"/>
          <w:szCs w:val="28"/>
        </w:rPr>
        <w:tab/>
      </w:r>
      <w:r w:rsidRPr="00FA6E9F">
        <w:rPr>
          <w:b/>
          <w:bCs/>
          <w:sz w:val="28"/>
          <w:szCs w:val="28"/>
        </w:rPr>
        <w:tab/>
        <w:t>-</w:t>
      </w:r>
      <w:r w:rsidRPr="00FA6E9F">
        <w:rPr>
          <w:bCs/>
          <w:color w:val="000000"/>
          <w:sz w:val="28"/>
          <w:szCs w:val="28"/>
        </w:rPr>
        <w:t xml:space="preserve"> Các loại đồ dùng học tập phục vụ cho bài học. </w:t>
      </w:r>
    </w:p>
    <w:p w:rsidR="002D30B4" w:rsidRPr="00FA6E9F" w:rsidRDefault="002D30B4" w:rsidP="002D30B4">
      <w:pPr>
        <w:rPr>
          <w:b/>
          <w:sz w:val="28"/>
          <w:szCs w:val="28"/>
        </w:rPr>
      </w:pPr>
      <w:r w:rsidRPr="00FA6E9F">
        <w:rPr>
          <w:b/>
          <w:sz w:val="28"/>
          <w:szCs w:val="28"/>
        </w:rPr>
        <w:t>III. TIẾN TRÌNH DẠY HỌC</w:t>
      </w:r>
    </w:p>
    <w:p w:rsidR="002D30B4" w:rsidRPr="00FA6E9F" w:rsidRDefault="002D30B4" w:rsidP="002D30B4">
      <w:pPr>
        <w:rPr>
          <w:b/>
          <w:color w:val="C00000"/>
          <w:sz w:val="28"/>
          <w:szCs w:val="28"/>
        </w:rPr>
      </w:pPr>
      <w:r w:rsidRPr="00FA6E9F">
        <w:rPr>
          <w:b/>
          <w:sz w:val="28"/>
          <w:szCs w:val="28"/>
        </w:rPr>
        <w:t>HOẠT ĐỘNG 1. KHỞI ĐỘNG</w:t>
      </w:r>
    </w:p>
    <w:tbl>
      <w:tblPr>
        <w:tblW w:w="9634" w:type="dxa"/>
        <w:tblLayout w:type="fixed"/>
        <w:tblCellMar>
          <w:left w:w="115" w:type="dxa"/>
          <w:right w:w="115" w:type="dxa"/>
        </w:tblCellMar>
        <w:tblLook w:val="0000" w:firstRow="0" w:lastRow="0" w:firstColumn="0" w:lastColumn="0" w:noHBand="0" w:noVBand="0"/>
      </w:tblPr>
      <w:tblGrid>
        <w:gridCol w:w="9634"/>
      </w:tblGrid>
      <w:tr w:rsidR="002D30B4" w:rsidRPr="00FA6E9F" w:rsidTr="00F403C7">
        <w:tc>
          <w:tcPr>
            <w:tcW w:w="9634" w:type="dxa"/>
            <w:shd w:val="clear" w:color="auto" w:fill="auto"/>
          </w:tcPr>
          <w:p w:rsidR="002D30B4" w:rsidRPr="00FA6E9F" w:rsidRDefault="002D30B4" w:rsidP="00F403C7">
            <w:pPr>
              <w:rPr>
                <w:sz w:val="28"/>
                <w:szCs w:val="28"/>
              </w:rPr>
            </w:pPr>
            <w:r w:rsidRPr="00FA6E9F">
              <w:rPr>
                <w:b/>
                <w:sz w:val="28"/>
                <w:szCs w:val="28"/>
              </w:rPr>
              <w:t>a) Mục tiêu</w:t>
            </w:r>
            <w:r w:rsidRPr="00FA6E9F">
              <w:rPr>
                <w:sz w:val="28"/>
                <w:szCs w:val="28"/>
              </w:rPr>
              <w:t>: Giúp HS</w:t>
            </w:r>
          </w:p>
          <w:p w:rsidR="002D30B4" w:rsidRPr="00FA6E9F" w:rsidRDefault="002D30B4" w:rsidP="00F403C7">
            <w:pPr>
              <w:rPr>
                <w:sz w:val="28"/>
                <w:szCs w:val="28"/>
              </w:rPr>
            </w:pPr>
            <w:r w:rsidRPr="00FA6E9F">
              <w:rPr>
                <w:sz w:val="28"/>
                <w:szCs w:val="28"/>
              </w:rPr>
              <w:t xml:space="preserve">- Sau khi tham gia hoạt động, HS sẽ nhận biết yêu cầu cần đạt của bài học. </w:t>
            </w:r>
          </w:p>
          <w:p w:rsidR="002D30B4" w:rsidRPr="00FA6E9F" w:rsidRDefault="002D30B4" w:rsidP="00F403C7">
            <w:pPr>
              <w:rPr>
                <w:sz w:val="28"/>
                <w:szCs w:val="28"/>
              </w:rPr>
            </w:pPr>
            <w:r w:rsidRPr="00FA6E9F">
              <w:rPr>
                <w:b/>
                <w:sz w:val="28"/>
                <w:szCs w:val="28"/>
              </w:rPr>
              <w:t>b) Nội dung</w:t>
            </w:r>
            <w:r w:rsidRPr="00FA6E9F">
              <w:rPr>
                <w:color w:val="000000"/>
                <w:sz w:val="28"/>
                <w:szCs w:val="28"/>
              </w:rPr>
              <w:t xml:space="preserve">: </w:t>
            </w:r>
          </w:p>
          <w:p w:rsidR="002D30B4" w:rsidRPr="00FA6E9F" w:rsidRDefault="002D30B4" w:rsidP="00F403C7">
            <w:pPr>
              <w:rPr>
                <w:b/>
                <w:color w:val="000000"/>
                <w:sz w:val="28"/>
                <w:szCs w:val="28"/>
              </w:rPr>
            </w:pPr>
            <w:r w:rsidRPr="00FA6E9F">
              <w:rPr>
                <w:b/>
                <w:color w:val="000000"/>
                <w:sz w:val="28"/>
                <w:szCs w:val="28"/>
              </w:rPr>
              <w:t xml:space="preserve">GV: </w:t>
            </w:r>
            <w:r w:rsidRPr="00FA6E9F">
              <w:rPr>
                <w:color w:val="000000"/>
                <w:sz w:val="28"/>
                <w:szCs w:val="28"/>
              </w:rPr>
              <w:t>Giao nhiệm vụ cho HS</w:t>
            </w:r>
          </w:p>
          <w:p w:rsidR="002D30B4" w:rsidRPr="00FA6E9F" w:rsidRDefault="002D30B4" w:rsidP="00F403C7">
            <w:pPr>
              <w:rPr>
                <w:color w:val="000000"/>
                <w:sz w:val="28"/>
                <w:szCs w:val="28"/>
              </w:rPr>
            </w:pPr>
            <w:r w:rsidRPr="00FA6E9F">
              <w:rPr>
                <w:b/>
                <w:color w:val="000000"/>
                <w:sz w:val="28"/>
                <w:szCs w:val="28"/>
              </w:rPr>
              <w:t>HS</w:t>
            </w:r>
            <w:r w:rsidRPr="00FA6E9F">
              <w:rPr>
                <w:color w:val="000000"/>
                <w:sz w:val="28"/>
                <w:szCs w:val="28"/>
              </w:rPr>
              <w:t xml:space="preserve"> quan sát hình ảnh, hoạt động cá nhân để trả lời câu hỏi của GV</w:t>
            </w:r>
          </w:p>
          <w:p w:rsidR="002D30B4" w:rsidRPr="00FA6E9F" w:rsidRDefault="002D30B4" w:rsidP="00F403C7">
            <w:pPr>
              <w:rPr>
                <w:sz w:val="28"/>
                <w:szCs w:val="28"/>
              </w:rPr>
            </w:pPr>
            <w:r w:rsidRPr="00FA6E9F">
              <w:rPr>
                <w:b/>
                <w:sz w:val="28"/>
                <w:szCs w:val="28"/>
              </w:rPr>
              <w:t xml:space="preserve">c) Sản phẩm: </w:t>
            </w:r>
            <w:r w:rsidRPr="00FA6E9F">
              <w:rPr>
                <w:sz w:val="28"/>
                <w:szCs w:val="28"/>
              </w:rPr>
              <w:t>HS hoàn thành tìm hiểu kiến thức</w:t>
            </w:r>
          </w:p>
          <w:p w:rsidR="002D30B4" w:rsidRPr="00FA6E9F" w:rsidRDefault="002D30B4" w:rsidP="00F403C7">
            <w:pPr>
              <w:rPr>
                <w:b/>
                <w:sz w:val="28"/>
                <w:szCs w:val="28"/>
              </w:rPr>
            </w:pPr>
            <w:r w:rsidRPr="00FA6E9F">
              <w:rPr>
                <w:b/>
                <w:sz w:val="28"/>
                <w:szCs w:val="28"/>
              </w:rPr>
              <w:t xml:space="preserve">d) Tổ chức thực hiện: </w:t>
            </w:r>
          </w:p>
          <w:p w:rsidR="002D30B4" w:rsidRPr="00FA6E9F" w:rsidRDefault="002D30B4" w:rsidP="00F403C7">
            <w:pPr>
              <w:rPr>
                <w:b/>
                <w:color w:val="000000"/>
                <w:sz w:val="28"/>
                <w:szCs w:val="28"/>
              </w:rPr>
            </w:pPr>
            <w:r w:rsidRPr="00FA6E9F">
              <w:rPr>
                <w:b/>
                <w:color w:val="000000"/>
                <w:sz w:val="28"/>
                <w:szCs w:val="28"/>
              </w:rPr>
              <w:t>B1: Chuyển giao nhiệm vụ (GV)</w:t>
            </w:r>
          </w:p>
          <w:p w:rsidR="002D30B4" w:rsidRPr="00FA6E9F" w:rsidRDefault="002D30B4" w:rsidP="00F403C7">
            <w:pPr>
              <w:shd w:val="clear" w:color="auto" w:fill="FFFFFF"/>
              <w:rPr>
                <w:sz w:val="28"/>
                <w:szCs w:val="28"/>
              </w:rPr>
            </w:pPr>
            <w:r w:rsidRPr="00FA6E9F">
              <w:rPr>
                <w:sz w:val="28"/>
                <w:szCs w:val="28"/>
              </w:rPr>
              <w:t>GV cho HS xem 1 đoạn video về chiến tranh thế giới thứ 2 và đặt câu hỏi</w:t>
            </w:r>
          </w:p>
          <w:p w:rsidR="002D30B4" w:rsidRPr="00FA6E9F" w:rsidRDefault="002D30B4" w:rsidP="00F403C7">
            <w:pPr>
              <w:shd w:val="clear" w:color="auto" w:fill="FFFFFF"/>
              <w:rPr>
                <w:sz w:val="28"/>
                <w:szCs w:val="28"/>
              </w:rPr>
            </w:pPr>
            <w:r w:rsidRPr="00FA6E9F">
              <w:rPr>
                <w:sz w:val="28"/>
                <w:szCs w:val="28"/>
              </w:rPr>
              <w:t>Cuộc chiến tranh nào đang được nhắc đến trong đoạn video? Chia sẻ những hiểu biết của em về cuộc chiến tranh đó ?</w:t>
            </w:r>
          </w:p>
          <w:p w:rsidR="002D30B4" w:rsidRPr="00FA6E9F" w:rsidRDefault="002D30B4" w:rsidP="00F403C7">
            <w:pPr>
              <w:shd w:val="clear" w:color="auto" w:fill="FFFFFF"/>
              <w:jc w:val="center"/>
              <w:rPr>
                <w:sz w:val="28"/>
                <w:szCs w:val="28"/>
              </w:rPr>
            </w:pPr>
            <w:r w:rsidRPr="00FA6E9F">
              <w:rPr>
                <w:noProof/>
                <w:sz w:val="28"/>
                <w:szCs w:val="28"/>
                <w:lang w:val="en-US"/>
              </w:rPr>
              <w:lastRenderedPageBreak/>
              <w:drawing>
                <wp:inline distT="0" distB="0" distL="0" distR="0">
                  <wp:extent cx="3638550" cy="1809750"/>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38550" cy="1809750"/>
                          </a:xfrm>
                          <a:prstGeom prst="rect">
                            <a:avLst/>
                          </a:prstGeom>
                          <a:noFill/>
                          <a:ln>
                            <a:noFill/>
                          </a:ln>
                        </pic:spPr>
                      </pic:pic>
                    </a:graphicData>
                  </a:graphic>
                </wp:inline>
              </w:drawing>
            </w:r>
          </w:p>
          <w:p w:rsidR="002D30B4" w:rsidRPr="00FA6E9F" w:rsidRDefault="002D30B4" w:rsidP="00F403C7">
            <w:pPr>
              <w:shd w:val="clear" w:color="auto" w:fill="FFFFFF"/>
              <w:jc w:val="center"/>
              <w:rPr>
                <w:sz w:val="28"/>
                <w:szCs w:val="28"/>
              </w:rPr>
            </w:pPr>
          </w:p>
          <w:p w:rsidR="002D30B4" w:rsidRPr="00FA6E9F" w:rsidRDefault="002D30B4" w:rsidP="00F403C7">
            <w:pPr>
              <w:shd w:val="clear" w:color="auto" w:fill="FFFFFF"/>
              <w:rPr>
                <w:b/>
                <w:sz w:val="28"/>
                <w:szCs w:val="28"/>
              </w:rPr>
            </w:pPr>
            <w:r w:rsidRPr="00FA6E9F">
              <w:rPr>
                <w:b/>
                <w:sz w:val="28"/>
                <w:szCs w:val="28"/>
              </w:rPr>
              <w:t>Bước 2: HS thực hiện nhiệm vụ học tập.</w:t>
            </w:r>
          </w:p>
          <w:p w:rsidR="002D30B4" w:rsidRPr="00FA6E9F" w:rsidRDefault="002D30B4" w:rsidP="00F403C7">
            <w:pPr>
              <w:rPr>
                <w:sz w:val="28"/>
                <w:szCs w:val="28"/>
              </w:rPr>
            </w:pPr>
            <w:r w:rsidRPr="00FA6E9F">
              <w:rPr>
                <w:b/>
                <w:sz w:val="28"/>
                <w:szCs w:val="28"/>
              </w:rPr>
              <w:t>-</w:t>
            </w:r>
            <w:r w:rsidRPr="00FA6E9F">
              <w:rPr>
                <w:sz w:val="28"/>
                <w:szCs w:val="28"/>
              </w:rPr>
              <w:t xml:space="preserve"> HS trả lời câu hỏi.</w:t>
            </w:r>
          </w:p>
          <w:p w:rsidR="002D30B4" w:rsidRPr="00FA6E9F" w:rsidRDefault="002D30B4" w:rsidP="00F403C7">
            <w:pPr>
              <w:rPr>
                <w:sz w:val="28"/>
                <w:szCs w:val="28"/>
              </w:rPr>
            </w:pPr>
            <w:r w:rsidRPr="00FA6E9F">
              <w:rPr>
                <w:b/>
                <w:sz w:val="28"/>
                <w:szCs w:val="28"/>
              </w:rPr>
              <w:t>-</w:t>
            </w:r>
            <w:r w:rsidRPr="00FA6E9F">
              <w:rPr>
                <w:sz w:val="28"/>
                <w:szCs w:val="28"/>
              </w:rPr>
              <w:t xml:space="preserve"> GV hướng dẫn, theo dõi, hỗ trợ HS nếu cần thiết</w:t>
            </w:r>
          </w:p>
          <w:p w:rsidR="002D30B4" w:rsidRPr="00FA6E9F" w:rsidRDefault="002D30B4" w:rsidP="00F403C7">
            <w:pPr>
              <w:rPr>
                <w:b/>
                <w:sz w:val="28"/>
                <w:szCs w:val="28"/>
              </w:rPr>
            </w:pPr>
            <w:r w:rsidRPr="00FA6E9F">
              <w:rPr>
                <w:b/>
                <w:sz w:val="28"/>
                <w:szCs w:val="28"/>
              </w:rPr>
              <w:t>Bước 3: Báo cáo kết quả hoạt động</w:t>
            </w:r>
          </w:p>
          <w:p w:rsidR="002D30B4" w:rsidRPr="00FA6E9F" w:rsidRDefault="002D30B4" w:rsidP="00F403C7">
            <w:pPr>
              <w:rPr>
                <w:sz w:val="28"/>
                <w:szCs w:val="28"/>
              </w:rPr>
            </w:pPr>
            <w:r w:rsidRPr="00FA6E9F">
              <w:rPr>
                <w:b/>
                <w:sz w:val="28"/>
                <w:szCs w:val="28"/>
              </w:rPr>
              <w:t>-</w:t>
            </w:r>
            <w:r w:rsidRPr="00FA6E9F">
              <w:rPr>
                <w:sz w:val="28"/>
                <w:szCs w:val="28"/>
              </w:rPr>
              <w:t xml:space="preserve"> GV mời đại diện HS trả lời câu hỏi. HS khác lắng nghe.</w:t>
            </w:r>
          </w:p>
          <w:p w:rsidR="002D30B4" w:rsidRPr="00FA6E9F" w:rsidRDefault="002D30B4" w:rsidP="00F403C7">
            <w:pPr>
              <w:tabs>
                <w:tab w:val="left" w:pos="5389"/>
              </w:tabs>
              <w:rPr>
                <w:sz w:val="28"/>
                <w:szCs w:val="28"/>
              </w:rPr>
            </w:pPr>
            <w:r w:rsidRPr="00FA6E9F">
              <w:rPr>
                <w:b/>
                <w:sz w:val="28"/>
                <w:szCs w:val="28"/>
              </w:rPr>
              <w:t>-</w:t>
            </w:r>
            <w:r w:rsidRPr="00FA6E9F">
              <w:rPr>
                <w:sz w:val="28"/>
                <w:szCs w:val="28"/>
              </w:rPr>
              <w:t xml:space="preserve"> GV mời HS khác nhận xét, bổ sung. HS có thể trả lời đúng hoặc sai, hoắc trả lời được 1 ý của câu hỏi.</w:t>
            </w:r>
          </w:p>
          <w:p w:rsidR="002D30B4" w:rsidRPr="00FA6E9F" w:rsidRDefault="002D30B4" w:rsidP="00F403C7">
            <w:pPr>
              <w:rPr>
                <w:b/>
                <w:sz w:val="28"/>
                <w:szCs w:val="28"/>
              </w:rPr>
            </w:pPr>
            <w:r w:rsidRPr="00FA6E9F">
              <w:rPr>
                <w:b/>
                <w:sz w:val="28"/>
                <w:szCs w:val="28"/>
              </w:rPr>
              <w:t>B4:</w:t>
            </w:r>
            <w:r w:rsidRPr="00FA6E9F">
              <w:rPr>
                <w:sz w:val="28"/>
                <w:szCs w:val="28"/>
              </w:rPr>
              <w:t xml:space="preserve"> </w:t>
            </w:r>
            <w:r w:rsidRPr="00FA6E9F">
              <w:rPr>
                <w:b/>
                <w:sz w:val="28"/>
                <w:szCs w:val="28"/>
              </w:rPr>
              <w:t xml:space="preserve"> Kết luận, nhận định (GV)</w:t>
            </w:r>
          </w:p>
          <w:p w:rsidR="002D30B4" w:rsidRPr="00FA6E9F" w:rsidRDefault="002D30B4" w:rsidP="00F403C7">
            <w:pPr>
              <w:rPr>
                <w:color w:val="000000"/>
                <w:sz w:val="28"/>
                <w:szCs w:val="28"/>
              </w:rPr>
            </w:pPr>
            <w:r w:rsidRPr="00FA6E9F">
              <w:rPr>
                <w:color w:val="000000"/>
                <w:sz w:val="28"/>
                <w:szCs w:val="28"/>
              </w:rPr>
              <w:t>- Nhận xét câu trả lời của HS, chốt kiến thức, chuyển dẫn vào hoạt động hình thành kiến thức mới.</w:t>
            </w:r>
          </w:p>
          <w:p w:rsidR="002D30B4" w:rsidRPr="00FA6E9F" w:rsidRDefault="002D30B4" w:rsidP="00F403C7">
            <w:pPr>
              <w:rPr>
                <w:b/>
                <w:color w:val="000000"/>
                <w:sz w:val="28"/>
                <w:szCs w:val="28"/>
              </w:rPr>
            </w:pPr>
            <w:r w:rsidRPr="00FA6E9F">
              <w:rPr>
                <w:color w:val="000000"/>
                <w:sz w:val="28"/>
                <w:szCs w:val="28"/>
              </w:rPr>
              <w:t>- Viết tên bài, nêu mục tiêu chung của bài và dẫn vào HĐ tiếp theo.</w:t>
            </w:r>
            <w:r w:rsidRPr="00FA6E9F">
              <w:rPr>
                <w:b/>
                <w:color w:val="000000"/>
                <w:sz w:val="28"/>
                <w:szCs w:val="28"/>
              </w:rPr>
              <w:t xml:space="preserve"> </w:t>
            </w:r>
          </w:p>
          <w:p w:rsidR="002D30B4" w:rsidRPr="00FA6E9F" w:rsidRDefault="002D30B4" w:rsidP="00F403C7">
            <w:pPr>
              <w:rPr>
                <w:b/>
                <w:iCs/>
                <w:color w:val="000000"/>
                <w:sz w:val="28"/>
                <w:szCs w:val="28"/>
              </w:rPr>
            </w:pPr>
            <w:r w:rsidRPr="00FA6E9F">
              <w:rPr>
                <w:iCs/>
                <w:color w:val="000000"/>
                <w:sz w:val="28"/>
                <w:szCs w:val="28"/>
              </w:rPr>
              <w:t>Trong những năm 1918-1945, lịch sử châu Âu và nước Mỹ đã trải qua những bước phát triển thăng trầm, đầy biến động trên tất cả các lĩnh vực kinh tế, chính trị, xã hội. Em biết gì về những biến động đó thông qua đoạn video trên? Sự ra đời của Quốc tế Cộng sản, đại suy thoái kinh tế thế giới (1929 – 1933) và sự xuất hiện chủ nghĩa phát xít có liên quan gì đến tình hình đó?Chúng ta cùng tìm hiểu trong bài học hôm nay.</w:t>
            </w:r>
          </w:p>
          <w:p w:rsidR="002D30B4" w:rsidRPr="00FA6E9F" w:rsidRDefault="002D30B4" w:rsidP="00F403C7">
            <w:pPr>
              <w:rPr>
                <w:b/>
                <w:color w:val="000000"/>
                <w:sz w:val="28"/>
                <w:szCs w:val="28"/>
              </w:rPr>
            </w:pPr>
          </w:p>
        </w:tc>
      </w:tr>
    </w:tbl>
    <w:p w:rsidR="002D30B4" w:rsidRPr="00FA6E9F" w:rsidRDefault="002D30B4" w:rsidP="002D30B4">
      <w:pPr>
        <w:rPr>
          <w:b/>
          <w:sz w:val="28"/>
          <w:szCs w:val="28"/>
        </w:rPr>
      </w:pPr>
      <w:r w:rsidRPr="00FA6E9F">
        <w:rPr>
          <w:b/>
          <w:sz w:val="28"/>
          <w:szCs w:val="28"/>
        </w:rPr>
        <w:lastRenderedPageBreak/>
        <w:t xml:space="preserve">HOẠT ĐỘNG 2. HÌNH THÀNH KIẾN THỨC MỚI </w:t>
      </w:r>
    </w:p>
    <w:p w:rsidR="002D30B4" w:rsidRPr="00FA6E9F" w:rsidRDefault="002D30B4" w:rsidP="002D30B4">
      <w:pPr>
        <w:keepNext/>
        <w:keepLines/>
        <w:tabs>
          <w:tab w:val="left" w:pos="847"/>
        </w:tabs>
        <w:rPr>
          <w:b/>
          <w:sz w:val="28"/>
          <w:szCs w:val="28"/>
        </w:rPr>
      </w:pPr>
      <w:r w:rsidRPr="00FA6E9F">
        <w:rPr>
          <w:b/>
          <w:sz w:val="28"/>
          <w:szCs w:val="28"/>
        </w:rPr>
        <w:t>1. Phong trào cách mạng (1918 – 1923) và sự thành lập quốc tế Cộng sản (1919)</w:t>
      </w:r>
    </w:p>
    <w:p w:rsidR="002D30B4" w:rsidRPr="00FA6E9F" w:rsidRDefault="002D30B4" w:rsidP="002D30B4">
      <w:pPr>
        <w:keepNext/>
        <w:keepLines/>
        <w:tabs>
          <w:tab w:val="left" w:pos="847"/>
        </w:tabs>
        <w:rPr>
          <w:sz w:val="28"/>
          <w:szCs w:val="28"/>
        </w:rPr>
      </w:pPr>
      <w:r w:rsidRPr="00FA6E9F">
        <w:rPr>
          <w:b/>
          <w:sz w:val="28"/>
          <w:szCs w:val="28"/>
        </w:rPr>
        <w:t xml:space="preserve"> a. Mục tiêu:</w:t>
      </w:r>
      <w:r w:rsidRPr="00FA6E9F">
        <w:rPr>
          <w:sz w:val="28"/>
          <w:szCs w:val="28"/>
        </w:rPr>
        <w:t xml:space="preserve"> - Trình bày được những nét chính về: phong trào cách mạng và sự thành lập Quốc tế Cộng sản; </w:t>
      </w:r>
    </w:p>
    <w:p w:rsidR="002D30B4" w:rsidRPr="00FA6E9F" w:rsidRDefault="002D30B4" w:rsidP="002D30B4">
      <w:pPr>
        <w:keepNext/>
        <w:keepLines/>
        <w:tabs>
          <w:tab w:val="left" w:pos="847"/>
        </w:tabs>
        <w:rPr>
          <w:sz w:val="28"/>
          <w:szCs w:val="28"/>
        </w:rPr>
      </w:pPr>
      <w:r w:rsidRPr="00FA6E9F">
        <w:rPr>
          <w:b/>
          <w:sz w:val="28"/>
          <w:szCs w:val="28"/>
        </w:rPr>
        <w:t>b. Nội dung</w:t>
      </w:r>
      <w:r w:rsidRPr="00FA6E9F">
        <w:rPr>
          <w:sz w:val="28"/>
          <w:szCs w:val="28"/>
        </w:rPr>
        <w:t>: HS quan sát máy chiếu, sử dụng SGK để tìm hiểu nội dung kiến thức theo yêu cầu của GV.</w:t>
      </w:r>
    </w:p>
    <w:p w:rsidR="002D30B4" w:rsidRPr="00FA6E9F" w:rsidRDefault="002D30B4" w:rsidP="002D30B4">
      <w:pPr>
        <w:rPr>
          <w:sz w:val="28"/>
          <w:szCs w:val="28"/>
        </w:rPr>
      </w:pPr>
      <w:r w:rsidRPr="00FA6E9F">
        <w:rPr>
          <w:b/>
          <w:sz w:val="28"/>
          <w:szCs w:val="28"/>
        </w:rPr>
        <w:t>c. Sản phẩm</w:t>
      </w:r>
      <w:r w:rsidRPr="00FA6E9F">
        <w:rPr>
          <w:sz w:val="28"/>
          <w:szCs w:val="28"/>
        </w:rPr>
        <w:t>: HS hoàn thành tìm hiểu kiến thức</w:t>
      </w:r>
    </w:p>
    <w:p w:rsidR="002D30B4" w:rsidRPr="00FA6E9F" w:rsidRDefault="002D30B4" w:rsidP="002D30B4">
      <w:pPr>
        <w:rPr>
          <w:b/>
          <w:sz w:val="28"/>
          <w:szCs w:val="28"/>
        </w:rPr>
      </w:pPr>
      <w:r w:rsidRPr="00FA6E9F">
        <w:rPr>
          <w:b/>
          <w:sz w:val="28"/>
          <w:szCs w:val="28"/>
        </w:rPr>
        <w:t>d. Tổ chức thực hiện</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771"/>
        <w:gridCol w:w="2805"/>
      </w:tblGrid>
      <w:tr w:rsidR="002D30B4" w:rsidRPr="00FA6E9F" w:rsidTr="00F403C7">
        <w:tc>
          <w:tcPr>
            <w:tcW w:w="6771" w:type="dxa"/>
            <w:shd w:val="clear" w:color="auto" w:fill="auto"/>
          </w:tcPr>
          <w:p w:rsidR="002D30B4" w:rsidRPr="00FA6E9F" w:rsidRDefault="002D30B4" w:rsidP="00F403C7">
            <w:pPr>
              <w:jc w:val="center"/>
              <w:rPr>
                <w:b/>
                <w:sz w:val="28"/>
                <w:szCs w:val="28"/>
              </w:rPr>
            </w:pPr>
            <w:r w:rsidRPr="00FA6E9F">
              <w:rPr>
                <w:b/>
                <w:sz w:val="28"/>
                <w:szCs w:val="28"/>
              </w:rPr>
              <w:t>Hoạt động dạy – học</w:t>
            </w:r>
          </w:p>
        </w:tc>
        <w:tc>
          <w:tcPr>
            <w:tcW w:w="2805" w:type="dxa"/>
            <w:shd w:val="clear" w:color="auto" w:fill="auto"/>
          </w:tcPr>
          <w:p w:rsidR="002D30B4" w:rsidRPr="00FA6E9F" w:rsidRDefault="002D30B4" w:rsidP="00F403C7">
            <w:pPr>
              <w:jc w:val="center"/>
              <w:rPr>
                <w:b/>
                <w:sz w:val="28"/>
                <w:szCs w:val="28"/>
              </w:rPr>
            </w:pPr>
            <w:r w:rsidRPr="00FA6E9F">
              <w:rPr>
                <w:b/>
                <w:sz w:val="28"/>
                <w:szCs w:val="28"/>
              </w:rPr>
              <w:t>Sản phẩm dự kiến</w:t>
            </w:r>
          </w:p>
        </w:tc>
      </w:tr>
      <w:tr w:rsidR="002D30B4" w:rsidRPr="00FA6E9F" w:rsidTr="00F403C7">
        <w:tc>
          <w:tcPr>
            <w:tcW w:w="6771" w:type="dxa"/>
            <w:shd w:val="clear" w:color="auto" w:fill="auto"/>
          </w:tcPr>
          <w:p w:rsidR="002D30B4" w:rsidRPr="00FA6E9F" w:rsidRDefault="002D30B4" w:rsidP="00F403C7">
            <w:pPr>
              <w:rPr>
                <w:b/>
                <w:sz w:val="28"/>
                <w:szCs w:val="28"/>
              </w:rPr>
            </w:pPr>
            <w:r w:rsidRPr="00FA6E9F">
              <w:rPr>
                <w:b/>
                <w:sz w:val="28"/>
                <w:szCs w:val="28"/>
              </w:rPr>
              <w:lastRenderedPageBreak/>
              <w:t>B1: Chuyển giao nhiệm vụ (GV)</w:t>
            </w:r>
          </w:p>
          <w:p w:rsidR="002D30B4" w:rsidRPr="00FA6E9F" w:rsidRDefault="002D30B4" w:rsidP="00F403C7">
            <w:pPr>
              <w:rPr>
                <w:b/>
                <w:sz w:val="28"/>
                <w:szCs w:val="28"/>
              </w:rPr>
            </w:pPr>
            <w:r w:rsidRPr="00FA6E9F">
              <w:rPr>
                <w:b/>
                <w:sz w:val="28"/>
                <w:szCs w:val="28"/>
              </w:rPr>
              <w:t>Nhiệm vụ 1: Phong trào cách mạng ở các nước tư bản châu Âu</w:t>
            </w:r>
          </w:p>
          <w:p w:rsidR="002D30B4" w:rsidRPr="00FA6E9F" w:rsidRDefault="002D30B4" w:rsidP="00F403C7">
            <w:pPr>
              <w:rPr>
                <w:sz w:val="28"/>
                <w:szCs w:val="28"/>
              </w:rPr>
            </w:pPr>
            <w:r w:rsidRPr="00FA6E9F">
              <w:rPr>
                <w:sz w:val="28"/>
                <w:szCs w:val="28"/>
              </w:rPr>
              <w:t xml:space="preserve">GV cho HS thảo luận thep cặp đôi và viết câu trả lời vào bảng nhóm </w:t>
            </w:r>
          </w:p>
          <w:p w:rsidR="002D30B4" w:rsidRPr="00FA6E9F" w:rsidRDefault="002D30B4" w:rsidP="00F403C7">
            <w:pPr>
              <w:rPr>
                <w:sz w:val="28"/>
                <w:szCs w:val="28"/>
              </w:rPr>
            </w:pPr>
            <w:r w:rsidRPr="00FA6E9F">
              <w:rPr>
                <w:b/>
                <w:sz w:val="28"/>
                <w:szCs w:val="28"/>
              </w:rPr>
              <w:t xml:space="preserve">Hoàn thành phiếu học tập sau về phong trào cách mạng </w:t>
            </w:r>
          </w:p>
          <w:p w:rsidR="002D30B4" w:rsidRPr="00FA6E9F" w:rsidRDefault="002D30B4" w:rsidP="00F403C7">
            <w:pPr>
              <w:rPr>
                <w:sz w:val="28"/>
                <w:szCs w:val="28"/>
              </w:rPr>
            </w:pPr>
            <w:r w:rsidRPr="00FA6E9F">
              <w:rPr>
                <w:b/>
                <w:sz w:val="28"/>
                <w:szCs w:val="28"/>
              </w:rPr>
              <w:t xml:space="preserve">(1918 – 1923) </w:t>
            </w:r>
          </w:p>
          <w:tbl>
            <w:tblPr>
              <w:tblW w:w="6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7"/>
              <w:gridCol w:w="3147"/>
              <w:gridCol w:w="2521"/>
            </w:tblGrid>
            <w:tr w:rsidR="002D30B4" w:rsidRPr="00FA6E9F" w:rsidTr="00F403C7">
              <w:tc>
                <w:tcPr>
                  <w:tcW w:w="877" w:type="dxa"/>
                  <w:shd w:val="clear" w:color="auto" w:fill="auto"/>
                </w:tcPr>
                <w:p w:rsidR="002D30B4" w:rsidRPr="00FA6E9F" w:rsidRDefault="002D30B4" w:rsidP="00F403C7">
                  <w:pPr>
                    <w:jc w:val="center"/>
                    <w:rPr>
                      <w:b/>
                      <w:sz w:val="28"/>
                      <w:szCs w:val="28"/>
                    </w:rPr>
                  </w:pPr>
                  <w:r w:rsidRPr="00FA6E9F">
                    <w:rPr>
                      <w:b/>
                      <w:sz w:val="28"/>
                      <w:szCs w:val="28"/>
                    </w:rPr>
                    <w:t>STT</w:t>
                  </w:r>
                </w:p>
              </w:tc>
              <w:tc>
                <w:tcPr>
                  <w:tcW w:w="3147" w:type="dxa"/>
                  <w:shd w:val="clear" w:color="auto" w:fill="auto"/>
                </w:tcPr>
                <w:p w:rsidR="002D30B4" w:rsidRPr="00FA6E9F" w:rsidRDefault="002D30B4" w:rsidP="00F403C7">
                  <w:pPr>
                    <w:jc w:val="center"/>
                    <w:rPr>
                      <w:b/>
                      <w:sz w:val="28"/>
                      <w:szCs w:val="28"/>
                    </w:rPr>
                  </w:pPr>
                  <w:r w:rsidRPr="00FA6E9F">
                    <w:rPr>
                      <w:b/>
                      <w:sz w:val="28"/>
                      <w:szCs w:val="28"/>
                    </w:rPr>
                    <w:t>Mục</w:t>
                  </w:r>
                </w:p>
              </w:tc>
              <w:tc>
                <w:tcPr>
                  <w:tcW w:w="2521" w:type="dxa"/>
                  <w:shd w:val="clear" w:color="auto" w:fill="auto"/>
                </w:tcPr>
                <w:p w:rsidR="002D30B4" w:rsidRPr="00FA6E9F" w:rsidRDefault="002D30B4" w:rsidP="00F403C7">
                  <w:pPr>
                    <w:jc w:val="center"/>
                    <w:rPr>
                      <w:b/>
                      <w:sz w:val="28"/>
                      <w:szCs w:val="28"/>
                    </w:rPr>
                  </w:pPr>
                  <w:r w:rsidRPr="00FA6E9F">
                    <w:rPr>
                      <w:b/>
                      <w:sz w:val="28"/>
                      <w:szCs w:val="28"/>
                    </w:rPr>
                    <w:t>Nội dung</w:t>
                  </w:r>
                </w:p>
              </w:tc>
            </w:tr>
            <w:tr w:rsidR="002D30B4" w:rsidRPr="00FA6E9F" w:rsidTr="00F403C7">
              <w:tc>
                <w:tcPr>
                  <w:tcW w:w="877" w:type="dxa"/>
                  <w:shd w:val="clear" w:color="auto" w:fill="auto"/>
                </w:tcPr>
                <w:p w:rsidR="002D30B4" w:rsidRPr="00FA6E9F" w:rsidRDefault="002D30B4" w:rsidP="00F403C7">
                  <w:pPr>
                    <w:rPr>
                      <w:sz w:val="28"/>
                      <w:szCs w:val="28"/>
                    </w:rPr>
                  </w:pPr>
                  <w:r w:rsidRPr="00FA6E9F">
                    <w:rPr>
                      <w:sz w:val="28"/>
                      <w:szCs w:val="28"/>
                    </w:rPr>
                    <w:t>1</w:t>
                  </w:r>
                </w:p>
              </w:tc>
              <w:tc>
                <w:tcPr>
                  <w:tcW w:w="3147" w:type="dxa"/>
                  <w:shd w:val="clear" w:color="auto" w:fill="auto"/>
                </w:tcPr>
                <w:p w:rsidR="002D30B4" w:rsidRPr="00FA6E9F" w:rsidRDefault="002D30B4" w:rsidP="00F403C7">
                  <w:pPr>
                    <w:rPr>
                      <w:sz w:val="28"/>
                      <w:szCs w:val="28"/>
                    </w:rPr>
                  </w:pPr>
                  <w:r w:rsidRPr="00FA6E9F">
                    <w:rPr>
                      <w:sz w:val="28"/>
                      <w:szCs w:val="28"/>
                    </w:rPr>
                    <w:t>Nguyên nhân</w:t>
                  </w:r>
                </w:p>
              </w:tc>
              <w:tc>
                <w:tcPr>
                  <w:tcW w:w="2521" w:type="dxa"/>
                  <w:shd w:val="clear" w:color="auto" w:fill="auto"/>
                </w:tcPr>
                <w:p w:rsidR="002D30B4" w:rsidRPr="00FA6E9F" w:rsidRDefault="002D30B4" w:rsidP="00F403C7">
                  <w:pPr>
                    <w:rPr>
                      <w:sz w:val="28"/>
                      <w:szCs w:val="28"/>
                    </w:rPr>
                  </w:pPr>
                </w:p>
              </w:tc>
            </w:tr>
            <w:tr w:rsidR="002D30B4" w:rsidRPr="00FA6E9F" w:rsidTr="00F403C7">
              <w:tc>
                <w:tcPr>
                  <w:tcW w:w="877" w:type="dxa"/>
                  <w:shd w:val="clear" w:color="auto" w:fill="auto"/>
                </w:tcPr>
                <w:p w:rsidR="002D30B4" w:rsidRPr="00FA6E9F" w:rsidRDefault="002D30B4" w:rsidP="00F403C7">
                  <w:pPr>
                    <w:rPr>
                      <w:sz w:val="28"/>
                      <w:szCs w:val="28"/>
                    </w:rPr>
                  </w:pPr>
                  <w:r w:rsidRPr="00FA6E9F">
                    <w:rPr>
                      <w:sz w:val="28"/>
                      <w:szCs w:val="28"/>
                    </w:rPr>
                    <w:t>2</w:t>
                  </w:r>
                </w:p>
              </w:tc>
              <w:tc>
                <w:tcPr>
                  <w:tcW w:w="3147" w:type="dxa"/>
                  <w:shd w:val="clear" w:color="auto" w:fill="auto"/>
                </w:tcPr>
                <w:p w:rsidR="002D30B4" w:rsidRPr="00FA6E9F" w:rsidRDefault="002D30B4" w:rsidP="00F403C7">
                  <w:pPr>
                    <w:rPr>
                      <w:sz w:val="28"/>
                      <w:szCs w:val="28"/>
                    </w:rPr>
                  </w:pPr>
                  <w:r w:rsidRPr="00FA6E9F">
                    <w:rPr>
                      <w:sz w:val="28"/>
                      <w:szCs w:val="28"/>
                    </w:rPr>
                    <w:t>Các phong trào cách mạng tiêu biểu</w:t>
                  </w:r>
                </w:p>
              </w:tc>
              <w:tc>
                <w:tcPr>
                  <w:tcW w:w="2521" w:type="dxa"/>
                  <w:shd w:val="clear" w:color="auto" w:fill="auto"/>
                </w:tcPr>
                <w:p w:rsidR="002D30B4" w:rsidRPr="00FA6E9F" w:rsidRDefault="002D30B4" w:rsidP="00F403C7">
                  <w:pPr>
                    <w:rPr>
                      <w:sz w:val="28"/>
                      <w:szCs w:val="28"/>
                    </w:rPr>
                  </w:pPr>
                </w:p>
              </w:tc>
            </w:tr>
            <w:tr w:rsidR="002D30B4" w:rsidRPr="00FA6E9F" w:rsidTr="00F403C7">
              <w:tc>
                <w:tcPr>
                  <w:tcW w:w="877" w:type="dxa"/>
                  <w:shd w:val="clear" w:color="auto" w:fill="auto"/>
                </w:tcPr>
                <w:p w:rsidR="002D30B4" w:rsidRPr="00FA6E9F" w:rsidRDefault="002D30B4" w:rsidP="00F403C7">
                  <w:pPr>
                    <w:rPr>
                      <w:sz w:val="28"/>
                      <w:szCs w:val="28"/>
                    </w:rPr>
                  </w:pPr>
                  <w:r w:rsidRPr="00FA6E9F">
                    <w:rPr>
                      <w:sz w:val="28"/>
                      <w:szCs w:val="28"/>
                    </w:rPr>
                    <w:t>3</w:t>
                  </w:r>
                </w:p>
              </w:tc>
              <w:tc>
                <w:tcPr>
                  <w:tcW w:w="3147" w:type="dxa"/>
                  <w:shd w:val="clear" w:color="auto" w:fill="auto"/>
                </w:tcPr>
                <w:p w:rsidR="002D30B4" w:rsidRPr="00FA6E9F" w:rsidRDefault="002D30B4" w:rsidP="00F403C7">
                  <w:pPr>
                    <w:rPr>
                      <w:sz w:val="28"/>
                      <w:szCs w:val="28"/>
                    </w:rPr>
                  </w:pPr>
                  <w:r w:rsidRPr="00FA6E9F">
                    <w:rPr>
                      <w:sz w:val="28"/>
                      <w:szCs w:val="28"/>
                    </w:rPr>
                    <w:t>Hệ quả và ý nghĩa</w:t>
                  </w:r>
                </w:p>
              </w:tc>
              <w:tc>
                <w:tcPr>
                  <w:tcW w:w="2521" w:type="dxa"/>
                  <w:shd w:val="clear" w:color="auto" w:fill="auto"/>
                </w:tcPr>
                <w:p w:rsidR="002D30B4" w:rsidRPr="00FA6E9F" w:rsidRDefault="002D30B4" w:rsidP="00F403C7">
                  <w:pPr>
                    <w:rPr>
                      <w:sz w:val="28"/>
                      <w:szCs w:val="28"/>
                    </w:rPr>
                  </w:pPr>
                </w:p>
              </w:tc>
            </w:tr>
          </w:tbl>
          <w:p w:rsidR="002D30B4" w:rsidRPr="00FA6E9F" w:rsidRDefault="002D30B4" w:rsidP="00F403C7">
            <w:pPr>
              <w:rPr>
                <w:b/>
                <w:sz w:val="28"/>
                <w:szCs w:val="28"/>
              </w:rPr>
            </w:pPr>
            <w:r w:rsidRPr="00FA6E9F">
              <w:rPr>
                <w:b/>
                <w:sz w:val="28"/>
                <w:szCs w:val="28"/>
              </w:rPr>
              <w:t>Nhiệm vụ 2: Sự thành lập Quốc tế Cộng sản</w:t>
            </w:r>
          </w:p>
          <w:p w:rsidR="002D30B4" w:rsidRPr="00FA6E9F" w:rsidRDefault="002D30B4" w:rsidP="00F403C7">
            <w:pPr>
              <w:rPr>
                <w:b/>
                <w:sz w:val="28"/>
                <w:szCs w:val="28"/>
              </w:rPr>
            </w:pPr>
            <w:r w:rsidRPr="00FA6E9F">
              <w:rPr>
                <w:b/>
                <w:sz w:val="28"/>
                <w:szCs w:val="28"/>
              </w:rPr>
              <w:t>GV cho HS Xem đoạn video: Trình bày sự thành lập và một số hoạt động chính của quốc tế Cộng sản?</w:t>
            </w:r>
          </w:p>
          <w:p w:rsidR="002D30B4" w:rsidRPr="00FA6E9F" w:rsidRDefault="002D30B4" w:rsidP="00F403C7">
            <w:pPr>
              <w:rPr>
                <w:sz w:val="28"/>
                <w:szCs w:val="28"/>
              </w:rPr>
            </w:pPr>
            <w:r w:rsidRPr="00FA6E9F">
              <w:rPr>
                <w:b/>
                <w:sz w:val="28"/>
                <w:szCs w:val="28"/>
              </w:rPr>
              <w:t>B2: Thực hiện nhiệm vụ</w:t>
            </w:r>
          </w:p>
          <w:p w:rsidR="002D30B4" w:rsidRPr="00FA6E9F" w:rsidRDefault="002D30B4" w:rsidP="00F403C7">
            <w:pPr>
              <w:rPr>
                <w:sz w:val="28"/>
                <w:szCs w:val="28"/>
              </w:rPr>
            </w:pPr>
            <w:r w:rsidRPr="00FA6E9F">
              <w:rPr>
                <w:b/>
                <w:sz w:val="28"/>
                <w:szCs w:val="28"/>
              </w:rPr>
              <w:t xml:space="preserve">GV </w:t>
            </w:r>
            <w:r w:rsidRPr="00FA6E9F">
              <w:rPr>
                <w:sz w:val="28"/>
                <w:szCs w:val="28"/>
              </w:rPr>
              <w:t>hướng dẫn HS trả lời</w:t>
            </w:r>
          </w:p>
          <w:p w:rsidR="002D30B4" w:rsidRPr="00FA6E9F" w:rsidRDefault="002D30B4" w:rsidP="00F403C7">
            <w:pPr>
              <w:rPr>
                <w:sz w:val="28"/>
                <w:szCs w:val="28"/>
              </w:rPr>
            </w:pPr>
            <w:r w:rsidRPr="00FA6E9F">
              <w:rPr>
                <w:b/>
                <w:sz w:val="28"/>
                <w:szCs w:val="28"/>
              </w:rPr>
              <w:t>HS:</w:t>
            </w:r>
            <w:r w:rsidRPr="00FA6E9F">
              <w:rPr>
                <w:sz w:val="28"/>
                <w:szCs w:val="28"/>
              </w:rPr>
              <w:t xml:space="preserve"> Quan sát ngữ liệu trong SGK để trả lời câu hỏi.</w:t>
            </w:r>
          </w:p>
          <w:p w:rsidR="002D30B4" w:rsidRPr="00FA6E9F" w:rsidRDefault="002D30B4" w:rsidP="00F403C7">
            <w:pPr>
              <w:rPr>
                <w:sz w:val="28"/>
                <w:szCs w:val="28"/>
              </w:rPr>
            </w:pPr>
            <w:r w:rsidRPr="00FA6E9F">
              <w:rPr>
                <w:sz w:val="28"/>
                <w:szCs w:val="28"/>
              </w:rPr>
              <w:t>- GV hướng dẫn HS đọc thông tin trong SGK.</w:t>
            </w:r>
          </w:p>
          <w:p w:rsidR="002D30B4" w:rsidRPr="00FA6E9F" w:rsidRDefault="002D30B4" w:rsidP="00F403C7">
            <w:pPr>
              <w:rPr>
                <w:sz w:val="28"/>
                <w:szCs w:val="28"/>
              </w:rPr>
            </w:pPr>
            <w:r w:rsidRPr="00FA6E9F">
              <w:rPr>
                <w:sz w:val="28"/>
                <w:szCs w:val="28"/>
              </w:rPr>
              <w:t>- Ở nội dung này, GV cần</w:t>
            </w:r>
          </w:p>
          <w:p w:rsidR="002D30B4" w:rsidRPr="00FA6E9F" w:rsidRDefault="002D30B4" w:rsidP="00F403C7">
            <w:pPr>
              <w:rPr>
                <w:sz w:val="28"/>
                <w:szCs w:val="28"/>
              </w:rPr>
            </w:pPr>
            <w:r w:rsidRPr="00FA6E9F">
              <w:rPr>
                <w:b/>
                <w:sz w:val="28"/>
                <w:szCs w:val="28"/>
              </w:rPr>
              <w:t>B3: Báo cáo kết quả hoạt động</w:t>
            </w:r>
            <w:r w:rsidRPr="00FA6E9F">
              <w:rPr>
                <w:sz w:val="28"/>
                <w:szCs w:val="28"/>
              </w:rPr>
              <w:t>.</w:t>
            </w:r>
          </w:p>
          <w:p w:rsidR="002D30B4" w:rsidRPr="00FA6E9F" w:rsidRDefault="002D30B4" w:rsidP="00F403C7">
            <w:pPr>
              <w:rPr>
                <w:sz w:val="28"/>
                <w:szCs w:val="28"/>
              </w:rPr>
            </w:pPr>
            <w:r w:rsidRPr="00FA6E9F">
              <w:rPr>
                <w:b/>
                <w:sz w:val="28"/>
                <w:szCs w:val="28"/>
              </w:rPr>
              <w:t xml:space="preserve">GV </w:t>
            </w:r>
            <w:r w:rsidRPr="00FA6E9F">
              <w:rPr>
                <w:sz w:val="28"/>
                <w:szCs w:val="28"/>
              </w:rPr>
              <w:t>yêu cầu HS trả lời.</w:t>
            </w:r>
          </w:p>
          <w:p w:rsidR="002D30B4" w:rsidRPr="00FA6E9F" w:rsidRDefault="002D30B4" w:rsidP="00F403C7">
            <w:pPr>
              <w:rPr>
                <w:sz w:val="28"/>
                <w:szCs w:val="28"/>
              </w:rPr>
            </w:pPr>
            <w:r w:rsidRPr="00FA6E9F">
              <w:rPr>
                <w:b/>
                <w:sz w:val="28"/>
                <w:szCs w:val="28"/>
              </w:rPr>
              <w:t>HS</w:t>
            </w:r>
            <w:r w:rsidRPr="00FA6E9F">
              <w:rPr>
                <w:sz w:val="28"/>
                <w:szCs w:val="28"/>
              </w:rPr>
              <w:t xml:space="preserve"> trả lời câu hỏi của GV.</w:t>
            </w:r>
          </w:p>
          <w:p w:rsidR="002D30B4" w:rsidRPr="00FA6E9F" w:rsidRDefault="002D30B4" w:rsidP="00F403C7">
            <w:pPr>
              <w:rPr>
                <w:b/>
                <w:sz w:val="28"/>
                <w:szCs w:val="28"/>
              </w:rPr>
            </w:pPr>
            <w:r w:rsidRPr="00FA6E9F">
              <w:rPr>
                <w:b/>
                <w:sz w:val="28"/>
                <w:szCs w:val="28"/>
              </w:rPr>
              <w:t>Dự kiến sản phẩm</w:t>
            </w:r>
          </w:p>
          <w:p w:rsidR="002D30B4" w:rsidRPr="00FA6E9F" w:rsidRDefault="002D30B4" w:rsidP="00F403C7">
            <w:pPr>
              <w:rPr>
                <w:b/>
                <w:sz w:val="28"/>
                <w:szCs w:val="28"/>
              </w:rPr>
            </w:pPr>
            <w:r w:rsidRPr="00FA6E9F">
              <w:rPr>
                <w:b/>
                <w:sz w:val="28"/>
                <w:szCs w:val="28"/>
              </w:rPr>
              <w:t xml:space="preserve">Nhiệm vụ 1: </w:t>
            </w:r>
          </w:p>
          <w:tbl>
            <w:tblPr>
              <w:tblW w:w="6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7"/>
              <w:gridCol w:w="1890"/>
              <w:gridCol w:w="3778"/>
            </w:tblGrid>
            <w:tr w:rsidR="002D30B4" w:rsidRPr="00FA6E9F" w:rsidTr="00F403C7">
              <w:tc>
                <w:tcPr>
                  <w:tcW w:w="877" w:type="dxa"/>
                  <w:shd w:val="clear" w:color="auto" w:fill="auto"/>
                </w:tcPr>
                <w:p w:rsidR="002D30B4" w:rsidRPr="00FA6E9F" w:rsidRDefault="002D30B4" w:rsidP="00F403C7">
                  <w:pPr>
                    <w:jc w:val="center"/>
                    <w:rPr>
                      <w:b/>
                      <w:sz w:val="28"/>
                      <w:szCs w:val="28"/>
                    </w:rPr>
                  </w:pPr>
                  <w:r w:rsidRPr="00FA6E9F">
                    <w:rPr>
                      <w:b/>
                      <w:sz w:val="28"/>
                      <w:szCs w:val="28"/>
                    </w:rPr>
                    <w:t>STT</w:t>
                  </w:r>
                </w:p>
              </w:tc>
              <w:tc>
                <w:tcPr>
                  <w:tcW w:w="1890" w:type="dxa"/>
                  <w:shd w:val="clear" w:color="auto" w:fill="auto"/>
                </w:tcPr>
                <w:p w:rsidR="002D30B4" w:rsidRPr="00FA6E9F" w:rsidRDefault="002D30B4" w:rsidP="00F403C7">
                  <w:pPr>
                    <w:jc w:val="center"/>
                    <w:rPr>
                      <w:b/>
                      <w:sz w:val="28"/>
                      <w:szCs w:val="28"/>
                    </w:rPr>
                  </w:pPr>
                  <w:r w:rsidRPr="00FA6E9F">
                    <w:rPr>
                      <w:b/>
                      <w:sz w:val="28"/>
                      <w:szCs w:val="28"/>
                    </w:rPr>
                    <w:t>Mục</w:t>
                  </w:r>
                </w:p>
              </w:tc>
              <w:tc>
                <w:tcPr>
                  <w:tcW w:w="3778" w:type="dxa"/>
                  <w:shd w:val="clear" w:color="auto" w:fill="auto"/>
                </w:tcPr>
                <w:p w:rsidR="002D30B4" w:rsidRPr="00FA6E9F" w:rsidRDefault="002D30B4" w:rsidP="00F403C7">
                  <w:pPr>
                    <w:jc w:val="center"/>
                    <w:rPr>
                      <w:b/>
                      <w:sz w:val="28"/>
                      <w:szCs w:val="28"/>
                    </w:rPr>
                  </w:pPr>
                  <w:r w:rsidRPr="00FA6E9F">
                    <w:rPr>
                      <w:b/>
                      <w:sz w:val="28"/>
                      <w:szCs w:val="28"/>
                    </w:rPr>
                    <w:t>Nội dung</w:t>
                  </w:r>
                </w:p>
              </w:tc>
            </w:tr>
            <w:tr w:rsidR="002D30B4" w:rsidRPr="00FA6E9F" w:rsidTr="00F403C7">
              <w:tc>
                <w:tcPr>
                  <w:tcW w:w="877" w:type="dxa"/>
                  <w:shd w:val="clear" w:color="auto" w:fill="auto"/>
                </w:tcPr>
                <w:p w:rsidR="002D30B4" w:rsidRPr="00FA6E9F" w:rsidRDefault="002D30B4" w:rsidP="00F403C7">
                  <w:pPr>
                    <w:rPr>
                      <w:sz w:val="28"/>
                      <w:szCs w:val="28"/>
                    </w:rPr>
                  </w:pPr>
                  <w:r w:rsidRPr="00FA6E9F">
                    <w:rPr>
                      <w:sz w:val="28"/>
                      <w:szCs w:val="28"/>
                    </w:rPr>
                    <w:t>1</w:t>
                  </w:r>
                </w:p>
              </w:tc>
              <w:tc>
                <w:tcPr>
                  <w:tcW w:w="1890" w:type="dxa"/>
                  <w:shd w:val="clear" w:color="auto" w:fill="auto"/>
                </w:tcPr>
                <w:p w:rsidR="002D30B4" w:rsidRPr="00FA6E9F" w:rsidRDefault="002D30B4" w:rsidP="00F403C7">
                  <w:pPr>
                    <w:rPr>
                      <w:sz w:val="28"/>
                      <w:szCs w:val="28"/>
                    </w:rPr>
                  </w:pPr>
                  <w:r w:rsidRPr="00FA6E9F">
                    <w:rPr>
                      <w:sz w:val="28"/>
                      <w:szCs w:val="28"/>
                    </w:rPr>
                    <w:t>Nguyên nhân</w:t>
                  </w:r>
                </w:p>
              </w:tc>
              <w:tc>
                <w:tcPr>
                  <w:tcW w:w="3778" w:type="dxa"/>
                  <w:shd w:val="clear" w:color="auto" w:fill="auto"/>
                </w:tcPr>
                <w:p w:rsidR="002D30B4" w:rsidRPr="00FA6E9F" w:rsidRDefault="002D30B4" w:rsidP="00F403C7">
                  <w:pPr>
                    <w:rPr>
                      <w:sz w:val="28"/>
                      <w:szCs w:val="28"/>
                    </w:rPr>
                  </w:pPr>
                  <w:r w:rsidRPr="00FA6E9F">
                    <w:rPr>
                      <w:sz w:val="28"/>
                      <w:szCs w:val="28"/>
                    </w:rPr>
                    <w:t>Do hậu quả nặng nề của Chiến tranh thế giới thứ nhất và tác động của Cách mạng tháng Mười Nga 1917</w:t>
                  </w:r>
                </w:p>
              </w:tc>
            </w:tr>
            <w:tr w:rsidR="002D30B4" w:rsidRPr="00FA6E9F" w:rsidTr="00F403C7">
              <w:tc>
                <w:tcPr>
                  <w:tcW w:w="877" w:type="dxa"/>
                  <w:shd w:val="clear" w:color="auto" w:fill="auto"/>
                </w:tcPr>
                <w:p w:rsidR="002D30B4" w:rsidRPr="00FA6E9F" w:rsidRDefault="002D30B4" w:rsidP="00F403C7">
                  <w:pPr>
                    <w:rPr>
                      <w:sz w:val="28"/>
                      <w:szCs w:val="28"/>
                    </w:rPr>
                  </w:pPr>
                  <w:r w:rsidRPr="00FA6E9F">
                    <w:rPr>
                      <w:sz w:val="28"/>
                      <w:szCs w:val="28"/>
                    </w:rPr>
                    <w:t>2</w:t>
                  </w:r>
                </w:p>
              </w:tc>
              <w:tc>
                <w:tcPr>
                  <w:tcW w:w="1890" w:type="dxa"/>
                  <w:shd w:val="clear" w:color="auto" w:fill="auto"/>
                </w:tcPr>
                <w:p w:rsidR="002D30B4" w:rsidRPr="00FA6E9F" w:rsidRDefault="002D30B4" w:rsidP="00F403C7">
                  <w:pPr>
                    <w:rPr>
                      <w:sz w:val="28"/>
                      <w:szCs w:val="28"/>
                    </w:rPr>
                  </w:pPr>
                  <w:r w:rsidRPr="00FA6E9F">
                    <w:rPr>
                      <w:sz w:val="28"/>
                      <w:szCs w:val="28"/>
                    </w:rPr>
                    <w:t>Các phong trào cách mạng tiêu biểu</w:t>
                  </w:r>
                </w:p>
              </w:tc>
              <w:tc>
                <w:tcPr>
                  <w:tcW w:w="3778" w:type="dxa"/>
                  <w:shd w:val="clear" w:color="auto" w:fill="auto"/>
                </w:tcPr>
                <w:p w:rsidR="002D30B4" w:rsidRPr="00FA6E9F" w:rsidRDefault="002D30B4" w:rsidP="00F403C7">
                  <w:pPr>
                    <w:rPr>
                      <w:sz w:val="28"/>
                      <w:szCs w:val="28"/>
                    </w:rPr>
                  </w:pPr>
                  <w:r w:rsidRPr="00FA6E9F">
                    <w:rPr>
                      <w:sz w:val="28"/>
                      <w:szCs w:val="28"/>
                    </w:rPr>
                    <w:t xml:space="preserve">Phong trào cách mạng phát triển mạnh ở các quốc gia châu Âu tiêu biểu là Đức </w:t>
                  </w:r>
                </w:p>
                <w:p w:rsidR="002D30B4" w:rsidRPr="00FA6E9F" w:rsidRDefault="002D30B4" w:rsidP="00F403C7">
                  <w:pPr>
                    <w:rPr>
                      <w:sz w:val="28"/>
                      <w:szCs w:val="28"/>
                    </w:rPr>
                  </w:pPr>
                  <w:r w:rsidRPr="00FA6E9F">
                    <w:rPr>
                      <w:color w:val="000000"/>
                      <w:sz w:val="28"/>
                      <w:szCs w:val="28"/>
                    </w:rPr>
                    <w:t> Phong trào cũng phát triển mạnh ở các nước châu Âu như Hung-ga-ri, Anh, Pháp….</w:t>
                  </w:r>
                </w:p>
              </w:tc>
            </w:tr>
            <w:tr w:rsidR="002D30B4" w:rsidRPr="00FA6E9F" w:rsidTr="00F403C7">
              <w:tc>
                <w:tcPr>
                  <w:tcW w:w="877" w:type="dxa"/>
                  <w:shd w:val="clear" w:color="auto" w:fill="auto"/>
                </w:tcPr>
                <w:p w:rsidR="002D30B4" w:rsidRPr="00FA6E9F" w:rsidRDefault="002D30B4" w:rsidP="00F403C7">
                  <w:pPr>
                    <w:rPr>
                      <w:sz w:val="28"/>
                      <w:szCs w:val="28"/>
                    </w:rPr>
                  </w:pPr>
                  <w:r w:rsidRPr="00FA6E9F">
                    <w:rPr>
                      <w:sz w:val="28"/>
                      <w:szCs w:val="28"/>
                    </w:rPr>
                    <w:t>3</w:t>
                  </w:r>
                </w:p>
              </w:tc>
              <w:tc>
                <w:tcPr>
                  <w:tcW w:w="1890" w:type="dxa"/>
                  <w:shd w:val="clear" w:color="auto" w:fill="auto"/>
                </w:tcPr>
                <w:p w:rsidR="002D30B4" w:rsidRPr="00FA6E9F" w:rsidRDefault="002D30B4" w:rsidP="00F403C7">
                  <w:pPr>
                    <w:rPr>
                      <w:sz w:val="28"/>
                      <w:szCs w:val="28"/>
                    </w:rPr>
                  </w:pPr>
                  <w:r w:rsidRPr="00FA6E9F">
                    <w:rPr>
                      <w:sz w:val="28"/>
                      <w:szCs w:val="28"/>
                    </w:rPr>
                    <w:t>Hệ quả và ý nghĩa</w:t>
                  </w:r>
                </w:p>
              </w:tc>
              <w:tc>
                <w:tcPr>
                  <w:tcW w:w="3778" w:type="dxa"/>
                  <w:shd w:val="clear" w:color="auto" w:fill="auto"/>
                </w:tcPr>
                <w:p w:rsidR="002D30B4" w:rsidRPr="00FA6E9F" w:rsidRDefault="002D30B4" w:rsidP="00F403C7">
                  <w:pPr>
                    <w:rPr>
                      <w:color w:val="000000"/>
                      <w:sz w:val="28"/>
                      <w:szCs w:val="28"/>
                    </w:rPr>
                  </w:pPr>
                  <w:r w:rsidRPr="00FA6E9F">
                    <w:rPr>
                      <w:color w:val="000000"/>
                      <w:sz w:val="28"/>
                      <w:szCs w:val="28"/>
                    </w:rPr>
                    <w:t>- Nhiều đảng Cộng sản ra đời tại Pháp, Anh (1920) I-ta-li-a (1921), Hung-ga-ri (1918)…</w:t>
                  </w:r>
                </w:p>
                <w:p w:rsidR="002D30B4" w:rsidRPr="00FA6E9F" w:rsidRDefault="002D30B4" w:rsidP="00F403C7">
                  <w:pPr>
                    <w:rPr>
                      <w:sz w:val="28"/>
                      <w:szCs w:val="28"/>
                    </w:rPr>
                  </w:pPr>
                </w:p>
              </w:tc>
            </w:tr>
          </w:tbl>
          <w:p w:rsidR="002D30B4" w:rsidRPr="00FA6E9F" w:rsidRDefault="002D30B4" w:rsidP="00F403C7">
            <w:pPr>
              <w:rPr>
                <w:b/>
                <w:sz w:val="28"/>
                <w:szCs w:val="28"/>
              </w:rPr>
            </w:pPr>
          </w:p>
          <w:p w:rsidR="002D30B4" w:rsidRPr="00FA6E9F" w:rsidRDefault="002D30B4" w:rsidP="00F403C7">
            <w:pPr>
              <w:rPr>
                <w:b/>
                <w:sz w:val="28"/>
                <w:szCs w:val="28"/>
              </w:rPr>
            </w:pPr>
            <w:r w:rsidRPr="00FA6E9F">
              <w:rPr>
                <w:b/>
                <w:sz w:val="28"/>
                <w:szCs w:val="28"/>
              </w:rPr>
              <w:lastRenderedPageBreak/>
              <w:t xml:space="preserve">Nhiệm vụ 2: </w:t>
            </w:r>
          </w:p>
          <w:p w:rsidR="002D30B4" w:rsidRPr="00FA6E9F" w:rsidRDefault="002D30B4" w:rsidP="00F403C7">
            <w:pPr>
              <w:rPr>
                <w:sz w:val="28"/>
                <w:szCs w:val="28"/>
              </w:rPr>
            </w:pPr>
            <w:r w:rsidRPr="00FA6E9F">
              <w:rPr>
                <w:b/>
                <w:sz w:val="28"/>
                <w:szCs w:val="28"/>
              </w:rPr>
              <w:t>Sự thành lập và hoạt động của Quốc tế Cộng sản</w:t>
            </w:r>
          </w:p>
          <w:p w:rsidR="002D30B4" w:rsidRPr="00FA6E9F" w:rsidRDefault="002D30B4" w:rsidP="00F403C7">
            <w:pPr>
              <w:rPr>
                <w:sz w:val="28"/>
                <w:szCs w:val="28"/>
              </w:rPr>
            </w:pPr>
            <w:r w:rsidRPr="00FA6E9F">
              <w:rPr>
                <w:sz w:val="28"/>
                <w:szCs w:val="28"/>
              </w:rPr>
              <w:t>- Sự thành lập : Sự phát triển của phong trào cách mạng đòi hỏi có một tổ chức quốc tế lãnh đạo. Tháng 3/1919, Quốc tế Cộng sản được thành lập tại Mát-xcơ-va.</w:t>
            </w:r>
          </w:p>
          <w:p w:rsidR="002D30B4" w:rsidRPr="00FA6E9F" w:rsidRDefault="002D30B4" w:rsidP="00F403C7">
            <w:pPr>
              <w:rPr>
                <w:sz w:val="28"/>
                <w:szCs w:val="28"/>
              </w:rPr>
            </w:pPr>
            <w:r w:rsidRPr="00FA6E9F">
              <w:rPr>
                <w:sz w:val="28"/>
                <w:szCs w:val="28"/>
              </w:rPr>
              <w:t xml:space="preserve">- Một số hoạt động </w:t>
            </w:r>
          </w:p>
          <w:p w:rsidR="002D30B4" w:rsidRPr="00FA6E9F" w:rsidRDefault="002D30B4" w:rsidP="00F403C7">
            <w:pPr>
              <w:rPr>
                <w:sz w:val="28"/>
                <w:szCs w:val="28"/>
              </w:rPr>
            </w:pPr>
            <w:r w:rsidRPr="00FA6E9F">
              <w:rPr>
                <w:sz w:val="28"/>
                <w:szCs w:val="28"/>
              </w:rPr>
              <w:t>+ Quốc tế Cộng sản đã tiến hành 7 kỳ đại hội đề ra đường lối cho từng thời kỳ phát triển của cách mạng thế giới.</w:t>
            </w:r>
          </w:p>
          <w:p w:rsidR="002D30B4" w:rsidRPr="00FA6E9F" w:rsidRDefault="002D30B4" w:rsidP="00F403C7">
            <w:pPr>
              <w:rPr>
                <w:sz w:val="28"/>
                <w:szCs w:val="28"/>
              </w:rPr>
            </w:pPr>
            <w:r w:rsidRPr="00FA6E9F">
              <w:rPr>
                <w:sz w:val="28"/>
                <w:szCs w:val="28"/>
              </w:rPr>
              <w:t>+ Năm 1943, do sự thay đổi của tình hình thế giới, Quốc tế Cộng sản tuyên bố tự giải tán.</w:t>
            </w:r>
          </w:p>
          <w:p w:rsidR="002D30B4" w:rsidRPr="00FA6E9F" w:rsidRDefault="002D30B4" w:rsidP="00F403C7">
            <w:pPr>
              <w:rPr>
                <w:sz w:val="28"/>
                <w:szCs w:val="28"/>
              </w:rPr>
            </w:pPr>
          </w:p>
          <w:p w:rsidR="002D30B4" w:rsidRPr="00FA6E9F" w:rsidRDefault="002D30B4" w:rsidP="00F403C7">
            <w:pPr>
              <w:keepNext/>
              <w:keepLines/>
              <w:tabs>
                <w:tab w:val="left" w:pos="284"/>
              </w:tabs>
              <w:rPr>
                <w:sz w:val="28"/>
                <w:szCs w:val="28"/>
              </w:rPr>
            </w:pPr>
          </w:p>
          <w:p w:rsidR="002D30B4" w:rsidRPr="00FA6E9F" w:rsidRDefault="002D30B4" w:rsidP="00F403C7">
            <w:pPr>
              <w:keepNext/>
              <w:keepLines/>
              <w:tabs>
                <w:tab w:val="left" w:pos="284"/>
              </w:tabs>
              <w:rPr>
                <w:sz w:val="28"/>
                <w:szCs w:val="28"/>
              </w:rPr>
            </w:pPr>
            <w:r w:rsidRPr="00FA6E9F">
              <w:rPr>
                <w:sz w:val="28"/>
                <w:szCs w:val="28"/>
              </w:rPr>
              <w:t>GV cung cấp hình ảnh tư liệu</w:t>
            </w:r>
          </w:p>
          <w:p w:rsidR="002D30B4" w:rsidRPr="00FA6E9F" w:rsidRDefault="002D30B4" w:rsidP="00F403C7">
            <w:pPr>
              <w:keepNext/>
              <w:keepLines/>
              <w:tabs>
                <w:tab w:val="left" w:pos="284"/>
              </w:tabs>
              <w:rPr>
                <w:sz w:val="28"/>
                <w:szCs w:val="28"/>
              </w:rPr>
            </w:pPr>
          </w:p>
          <w:p w:rsidR="002D30B4" w:rsidRPr="00FA6E9F" w:rsidRDefault="002D30B4" w:rsidP="00F403C7">
            <w:pPr>
              <w:keepNext/>
              <w:keepLines/>
              <w:tabs>
                <w:tab w:val="left" w:pos="284"/>
              </w:tabs>
              <w:rPr>
                <w:sz w:val="28"/>
                <w:szCs w:val="28"/>
              </w:rPr>
            </w:pPr>
            <w:r w:rsidRPr="00FA6E9F">
              <w:rPr>
                <w:noProof/>
                <w:sz w:val="28"/>
                <w:szCs w:val="28"/>
                <w:lang w:val="en-US"/>
              </w:rPr>
              <w:drawing>
                <wp:inline distT="0" distB="0" distL="0" distR="0">
                  <wp:extent cx="3657600" cy="1590675"/>
                  <wp:effectExtent l="0" t="0" r="0" b="9525"/>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1590675"/>
                          </a:xfrm>
                          <a:prstGeom prst="rect">
                            <a:avLst/>
                          </a:prstGeom>
                          <a:noFill/>
                          <a:ln>
                            <a:noFill/>
                          </a:ln>
                        </pic:spPr>
                      </pic:pic>
                    </a:graphicData>
                  </a:graphic>
                </wp:inline>
              </w:drawing>
            </w:r>
          </w:p>
          <w:p w:rsidR="002D30B4" w:rsidRPr="00FA6E9F" w:rsidRDefault="002D30B4" w:rsidP="00F403C7">
            <w:pPr>
              <w:keepNext/>
              <w:keepLines/>
              <w:tabs>
                <w:tab w:val="left" w:pos="284"/>
              </w:tabs>
              <w:rPr>
                <w:sz w:val="28"/>
                <w:szCs w:val="28"/>
              </w:rPr>
            </w:pPr>
          </w:p>
          <w:p w:rsidR="002D30B4" w:rsidRPr="00FA6E9F" w:rsidRDefault="002D30B4" w:rsidP="00F403C7">
            <w:pPr>
              <w:keepNext/>
              <w:keepLines/>
              <w:tabs>
                <w:tab w:val="left" w:pos="284"/>
              </w:tabs>
              <w:rPr>
                <w:sz w:val="28"/>
                <w:szCs w:val="28"/>
              </w:rPr>
            </w:pPr>
            <w:r w:rsidRPr="00FA6E9F">
              <w:rPr>
                <w:noProof/>
                <w:sz w:val="28"/>
                <w:szCs w:val="28"/>
                <w:lang w:val="en-US"/>
              </w:rPr>
              <w:drawing>
                <wp:inline distT="0" distB="0" distL="0" distR="0">
                  <wp:extent cx="3571875" cy="2028825"/>
                  <wp:effectExtent l="0" t="0" r="9525" b="952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1875" cy="2028825"/>
                          </a:xfrm>
                          <a:prstGeom prst="rect">
                            <a:avLst/>
                          </a:prstGeom>
                          <a:noFill/>
                          <a:ln>
                            <a:noFill/>
                          </a:ln>
                        </pic:spPr>
                      </pic:pic>
                    </a:graphicData>
                  </a:graphic>
                </wp:inline>
              </w:drawing>
            </w:r>
          </w:p>
          <w:p w:rsidR="002D30B4" w:rsidRPr="00FA6E9F" w:rsidRDefault="002D30B4" w:rsidP="00F403C7">
            <w:pPr>
              <w:rPr>
                <w:b/>
                <w:sz w:val="28"/>
                <w:szCs w:val="28"/>
              </w:rPr>
            </w:pPr>
            <w:r w:rsidRPr="00FA6E9F">
              <w:rPr>
                <w:b/>
                <w:sz w:val="28"/>
                <w:szCs w:val="28"/>
              </w:rPr>
              <w:t xml:space="preserve"> B4: Kết luận, nhận định (GV)</w:t>
            </w:r>
          </w:p>
          <w:p w:rsidR="002D30B4" w:rsidRPr="00FA6E9F" w:rsidRDefault="002D30B4" w:rsidP="00F403C7">
            <w:pPr>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rsidR="002D30B4" w:rsidRPr="00FA6E9F" w:rsidRDefault="002D30B4" w:rsidP="00F403C7">
            <w:pPr>
              <w:rPr>
                <w:sz w:val="28"/>
                <w:szCs w:val="28"/>
              </w:rPr>
            </w:pPr>
            <w:r w:rsidRPr="00FA6E9F">
              <w:rPr>
                <w:sz w:val="28"/>
                <w:szCs w:val="28"/>
              </w:rPr>
              <w:t>Gv nhấn mạnh : Tại Đại hội lần thứ II(1920), Quốc tế cộng sản thông qua Sơ thảo lần thứ nhất những luận cương về vấn đề dân tộc và vấn đề thuộc địa do Lê - nin dự thảo với khẩu hiệu “ Vô sản toàn thế giới và các dân tộc bị áp bức đoàn kết lại”</w:t>
            </w:r>
          </w:p>
        </w:tc>
        <w:tc>
          <w:tcPr>
            <w:tcW w:w="2805" w:type="dxa"/>
            <w:shd w:val="clear" w:color="auto" w:fill="auto"/>
          </w:tcPr>
          <w:p w:rsidR="002D30B4" w:rsidRPr="00FA6E9F" w:rsidRDefault="002D30B4" w:rsidP="00F403C7">
            <w:pPr>
              <w:keepNext/>
              <w:keepLines/>
              <w:tabs>
                <w:tab w:val="left" w:pos="847"/>
              </w:tabs>
              <w:rPr>
                <w:b/>
                <w:sz w:val="28"/>
                <w:szCs w:val="28"/>
              </w:rPr>
            </w:pPr>
            <w:r w:rsidRPr="00FA6E9F">
              <w:rPr>
                <w:b/>
                <w:sz w:val="28"/>
                <w:szCs w:val="28"/>
              </w:rPr>
              <w:lastRenderedPageBreak/>
              <w:t>1.Phong trào cách mạng (1918 – 1923) và sự thành lập quốc tế Cộng sản (1919)</w:t>
            </w:r>
          </w:p>
          <w:p w:rsidR="002D30B4" w:rsidRPr="00FA6E9F" w:rsidRDefault="002D30B4" w:rsidP="00F403C7">
            <w:pPr>
              <w:keepNext/>
              <w:keepLines/>
              <w:tabs>
                <w:tab w:val="left" w:pos="847"/>
              </w:tabs>
              <w:rPr>
                <w:b/>
                <w:sz w:val="28"/>
                <w:szCs w:val="28"/>
              </w:rPr>
            </w:pPr>
            <w:r w:rsidRPr="00FA6E9F">
              <w:rPr>
                <w:b/>
                <w:sz w:val="28"/>
                <w:szCs w:val="28"/>
              </w:rPr>
              <w:t>a. Phong trào cách mạng ở các nước tư bản châu Âu</w:t>
            </w:r>
          </w:p>
          <w:p w:rsidR="002D30B4" w:rsidRPr="00FA6E9F" w:rsidRDefault="002D30B4" w:rsidP="00F403C7">
            <w:pPr>
              <w:rPr>
                <w:sz w:val="28"/>
                <w:szCs w:val="28"/>
              </w:rPr>
            </w:pPr>
            <w:r w:rsidRPr="00FA6E9F">
              <w:rPr>
                <w:sz w:val="28"/>
                <w:szCs w:val="28"/>
              </w:rPr>
              <w:t>- Nguyên nhân: Do hậu quả nặng nề của Chiến tranh thế giới thứ nhất và tác động của Cách mạng tháng Mười Nga 1917 một cao trào cách mạng 1918 -1923 bùng nổ. Tiêu biểu ở Đức và Hung-ga- ri.</w:t>
            </w:r>
          </w:p>
          <w:p w:rsidR="002D30B4" w:rsidRPr="00FA6E9F" w:rsidRDefault="002D30B4" w:rsidP="00F403C7">
            <w:pPr>
              <w:rPr>
                <w:sz w:val="28"/>
                <w:szCs w:val="28"/>
              </w:rPr>
            </w:pPr>
            <w:r w:rsidRPr="00FA6E9F">
              <w:rPr>
                <w:sz w:val="28"/>
                <w:szCs w:val="28"/>
              </w:rPr>
              <w:t>- Hệ quả: Năm 1919 quốc tế Cộng sản được thành lập. Nhiều đảng Cộng sản ra đời tại Pháp, Anh (1920) I-ta-li-a (1921)</w:t>
            </w:r>
          </w:p>
          <w:p w:rsidR="002D30B4" w:rsidRPr="00FA6E9F" w:rsidRDefault="002D30B4" w:rsidP="00F403C7">
            <w:pPr>
              <w:rPr>
                <w:sz w:val="28"/>
                <w:szCs w:val="28"/>
              </w:rPr>
            </w:pPr>
            <w:r w:rsidRPr="00FA6E9F">
              <w:rPr>
                <w:b/>
                <w:sz w:val="28"/>
                <w:szCs w:val="28"/>
              </w:rPr>
              <w:t>b. Sự thành lập Quốc tế Cộng sản</w:t>
            </w:r>
          </w:p>
          <w:p w:rsidR="002D30B4" w:rsidRPr="00FA6E9F" w:rsidRDefault="002D30B4" w:rsidP="00F403C7">
            <w:pPr>
              <w:rPr>
                <w:sz w:val="28"/>
                <w:szCs w:val="28"/>
              </w:rPr>
            </w:pPr>
            <w:r w:rsidRPr="00FA6E9F">
              <w:rPr>
                <w:sz w:val="28"/>
                <w:szCs w:val="28"/>
              </w:rPr>
              <w:t>- Sự phát triển của phong trào cách mạng đòi hỏi có một tổ chức quốc tế lãnh đạo. Tháng 3/1919, Quốc tế Cộng sản được thành lập tại Mát-xcơ-va.</w:t>
            </w:r>
          </w:p>
          <w:p w:rsidR="002D30B4" w:rsidRPr="00FA6E9F" w:rsidRDefault="002D30B4" w:rsidP="00F403C7">
            <w:pPr>
              <w:rPr>
                <w:sz w:val="28"/>
                <w:szCs w:val="28"/>
              </w:rPr>
            </w:pPr>
            <w:r w:rsidRPr="00FA6E9F">
              <w:rPr>
                <w:sz w:val="28"/>
                <w:szCs w:val="28"/>
              </w:rPr>
              <w:t>- Quốc tế Cộng sản đã tiến hành 7 kỳ đại hội đề ra đường lối cho từng thời kỳ phát triển của cách mạng thế giới.</w:t>
            </w:r>
          </w:p>
          <w:p w:rsidR="002D30B4" w:rsidRPr="00FA6E9F" w:rsidRDefault="002D30B4" w:rsidP="00F403C7">
            <w:pPr>
              <w:rPr>
                <w:sz w:val="28"/>
                <w:szCs w:val="28"/>
              </w:rPr>
            </w:pPr>
            <w:r w:rsidRPr="00FA6E9F">
              <w:rPr>
                <w:sz w:val="28"/>
                <w:szCs w:val="28"/>
              </w:rPr>
              <w:t xml:space="preserve">- Năm 1943, do sự thay đổi của tình hình thế giới, Quốc tế Cộng </w:t>
            </w:r>
            <w:r w:rsidRPr="00FA6E9F">
              <w:rPr>
                <w:sz w:val="28"/>
                <w:szCs w:val="28"/>
              </w:rPr>
              <w:lastRenderedPageBreak/>
              <w:t>sản tuyên bố tự giải tán.</w:t>
            </w:r>
          </w:p>
          <w:p w:rsidR="002D30B4" w:rsidRPr="00FA6E9F" w:rsidRDefault="002D30B4" w:rsidP="00F403C7">
            <w:pPr>
              <w:rPr>
                <w:sz w:val="28"/>
                <w:szCs w:val="28"/>
              </w:rPr>
            </w:pPr>
          </w:p>
          <w:p w:rsidR="002D30B4" w:rsidRPr="00FA6E9F" w:rsidRDefault="002D30B4" w:rsidP="00F403C7">
            <w:pPr>
              <w:rPr>
                <w:sz w:val="28"/>
                <w:szCs w:val="28"/>
              </w:rPr>
            </w:pPr>
          </w:p>
        </w:tc>
      </w:tr>
    </w:tbl>
    <w:p w:rsidR="002D30B4" w:rsidRPr="00FA6E9F" w:rsidRDefault="002D30B4" w:rsidP="002D30B4">
      <w:pPr>
        <w:keepNext/>
        <w:keepLines/>
        <w:tabs>
          <w:tab w:val="left" w:pos="847"/>
        </w:tabs>
        <w:rPr>
          <w:b/>
          <w:sz w:val="28"/>
          <w:szCs w:val="28"/>
        </w:rPr>
      </w:pPr>
      <w:r w:rsidRPr="00FA6E9F">
        <w:rPr>
          <w:b/>
          <w:sz w:val="28"/>
          <w:szCs w:val="28"/>
        </w:rPr>
        <w:lastRenderedPageBreak/>
        <w:t>2. Cuộc đại suy thoái kinh tế (1929 - 1933) ) và sự hình thành chủ nghĩa phát xít</w:t>
      </w:r>
    </w:p>
    <w:p w:rsidR="002D30B4" w:rsidRPr="00FA6E9F" w:rsidRDefault="002D30B4" w:rsidP="002D30B4">
      <w:pPr>
        <w:keepNext/>
        <w:keepLines/>
        <w:tabs>
          <w:tab w:val="left" w:pos="847"/>
        </w:tabs>
        <w:rPr>
          <w:sz w:val="28"/>
          <w:szCs w:val="28"/>
        </w:rPr>
      </w:pPr>
      <w:r w:rsidRPr="00FA6E9F">
        <w:rPr>
          <w:b/>
          <w:sz w:val="28"/>
          <w:szCs w:val="28"/>
        </w:rPr>
        <w:t xml:space="preserve"> a. Mục tiêu:</w:t>
      </w:r>
      <w:r w:rsidRPr="00FA6E9F">
        <w:rPr>
          <w:sz w:val="28"/>
          <w:szCs w:val="28"/>
        </w:rPr>
        <w:t xml:space="preserve"> - Trình bày được những nét chính về: đại suy thoái kinh tế 1929 – 1933 và sự hình thành chủ nghĩa phát xít.</w:t>
      </w:r>
    </w:p>
    <w:p w:rsidR="002D30B4" w:rsidRPr="00FA6E9F" w:rsidRDefault="002D30B4" w:rsidP="002D30B4">
      <w:pPr>
        <w:keepNext/>
        <w:keepLines/>
        <w:tabs>
          <w:tab w:val="left" w:pos="847"/>
        </w:tabs>
        <w:rPr>
          <w:sz w:val="28"/>
          <w:szCs w:val="28"/>
        </w:rPr>
      </w:pPr>
      <w:r w:rsidRPr="00FA6E9F">
        <w:rPr>
          <w:b/>
          <w:sz w:val="28"/>
          <w:szCs w:val="28"/>
        </w:rPr>
        <w:t>b. Nội dung</w:t>
      </w:r>
      <w:r w:rsidRPr="00FA6E9F">
        <w:rPr>
          <w:sz w:val="28"/>
          <w:szCs w:val="28"/>
        </w:rPr>
        <w:t>: HS quan sát máy chiếu, sử dụng SGK để tìm hiểu nội dung kiến thức theo yêu cầu của GV.</w:t>
      </w:r>
    </w:p>
    <w:p w:rsidR="002D30B4" w:rsidRPr="00FA6E9F" w:rsidRDefault="002D30B4" w:rsidP="002D30B4">
      <w:pPr>
        <w:rPr>
          <w:sz w:val="28"/>
          <w:szCs w:val="28"/>
        </w:rPr>
      </w:pPr>
      <w:r w:rsidRPr="00FA6E9F">
        <w:rPr>
          <w:b/>
          <w:sz w:val="28"/>
          <w:szCs w:val="28"/>
        </w:rPr>
        <w:t>c. Sản phẩm</w:t>
      </w:r>
      <w:r w:rsidRPr="00FA6E9F">
        <w:rPr>
          <w:sz w:val="28"/>
          <w:szCs w:val="28"/>
        </w:rPr>
        <w:t>: HS hoàn thành tìm hiểu kiến thức</w:t>
      </w:r>
    </w:p>
    <w:p w:rsidR="002D30B4" w:rsidRPr="00FA6E9F" w:rsidRDefault="002D30B4" w:rsidP="002D30B4">
      <w:pPr>
        <w:rPr>
          <w:b/>
          <w:sz w:val="28"/>
          <w:szCs w:val="28"/>
        </w:rPr>
      </w:pPr>
      <w:r w:rsidRPr="00FA6E9F">
        <w:rPr>
          <w:b/>
          <w:sz w:val="28"/>
          <w:szCs w:val="28"/>
        </w:rPr>
        <w:t>d. Tổ chức thực hiện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558"/>
        <w:gridCol w:w="2792"/>
      </w:tblGrid>
      <w:tr w:rsidR="002D30B4" w:rsidRPr="00FA6E9F" w:rsidTr="00F403C7">
        <w:tc>
          <w:tcPr>
            <w:tcW w:w="6558" w:type="dxa"/>
            <w:shd w:val="clear" w:color="auto" w:fill="auto"/>
          </w:tcPr>
          <w:p w:rsidR="002D30B4" w:rsidRPr="00FA6E9F" w:rsidRDefault="002D30B4" w:rsidP="00F403C7">
            <w:pPr>
              <w:jc w:val="center"/>
              <w:rPr>
                <w:b/>
                <w:sz w:val="28"/>
                <w:szCs w:val="28"/>
              </w:rPr>
            </w:pPr>
            <w:r w:rsidRPr="00FA6E9F">
              <w:rPr>
                <w:b/>
                <w:sz w:val="28"/>
                <w:szCs w:val="28"/>
              </w:rPr>
              <w:t>Hoạt động dạy – học</w:t>
            </w:r>
          </w:p>
        </w:tc>
        <w:tc>
          <w:tcPr>
            <w:tcW w:w="2792" w:type="dxa"/>
            <w:shd w:val="clear" w:color="auto" w:fill="auto"/>
          </w:tcPr>
          <w:p w:rsidR="002D30B4" w:rsidRPr="00FA6E9F" w:rsidRDefault="002D30B4" w:rsidP="00F403C7">
            <w:pPr>
              <w:jc w:val="center"/>
              <w:rPr>
                <w:b/>
                <w:sz w:val="28"/>
                <w:szCs w:val="28"/>
              </w:rPr>
            </w:pPr>
            <w:r w:rsidRPr="00FA6E9F">
              <w:rPr>
                <w:b/>
                <w:sz w:val="28"/>
                <w:szCs w:val="28"/>
              </w:rPr>
              <w:t>Sản phẩm dự kiến</w:t>
            </w:r>
          </w:p>
        </w:tc>
      </w:tr>
      <w:tr w:rsidR="002D30B4" w:rsidRPr="00FA6E9F" w:rsidTr="00F403C7">
        <w:tc>
          <w:tcPr>
            <w:tcW w:w="6558" w:type="dxa"/>
            <w:shd w:val="clear" w:color="auto" w:fill="auto"/>
          </w:tcPr>
          <w:p w:rsidR="002D30B4" w:rsidRPr="00FA6E9F" w:rsidRDefault="002D30B4" w:rsidP="00F403C7">
            <w:pPr>
              <w:rPr>
                <w:b/>
                <w:sz w:val="28"/>
                <w:szCs w:val="28"/>
              </w:rPr>
            </w:pPr>
            <w:r w:rsidRPr="00FA6E9F">
              <w:rPr>
                <w:b/>
                <w:sz w:val="28"/>
                <w:szCs w:val="28"/>
              </w:rPr>
              <w:t>B1: Chuyển giao nhiệm vụ (GV)</w:t>
            </w:r>
          </w:p>
          <w:p w:rsidR="002D30B4" w:rsidRPr="00FA6E9F" w:rsidRDefault="002D30B4" w:rsidP="00F403C7">
            <w:pPr>
              <w:rPr>
                <w:b/>
                <w:i/>
                <w:sz w:val="28"/>
                <w:szCs w:val="28"/>
              </w:rPr>
            </w:pPr>
            <w:r w:rsidRPr="00FA6E9F">
              <w:rPr>
                <w:b/>
                <w:i/>
                <w:sz w:val="28"/>
                <w:szCs w:val="28"/>
              </w:rPr>
              <w:t xml:space="preserve">Lớp chia thành 4 nhóm. </w:t>
            </w:r>
          </w:p>
          <w:p w:rsidR="002D30B4" w:rsidRPr="00FA6E9F" w:rsidRDefault="002D30B4" w:rsidP="00F403C7">
            <w:pPr>
              <w:rPr>
                <w:sz w:val="28"/>
                <w:szCs w:val="28"/>
              </w:rPr>
            </w:pPr>
            <w:r w:rsidRPr="00FA6E9F">
              <w:rPr>
                <w:sz w:val="28"/>
                <w:szCs w:val="28"/>
              </w:rPr>
              <w:t>- Nhóm 1: Trình bày nguyên nhân diễn ra cuộc khủng hoảng</w:t>
            </w:r>
          </w:p>
          <w:p w:rsidR="002D30B4" w:rsidRPr="00FA6E9F" w:rsidRDefault="002D30B4" w:rsidP="00F403C7">
            <w:pPr>
              <w:rPr>
                <w:sz w:val="28"/>
                <w:szCs w:val="28"/>
              </w:rPr>
            </w:pPr>
            <w:r w:rsidRPr="00FA6E9F">
              <w:rPr>
                <w:sz w:val="28"/>
                <w:szCs w:val="28"/>
              </w:rPr>
              <w:t>- Nhóm 2: Nêu các biểu hiện của cuộc khủng hoảng</w:t>
            </w:r>
          </w:p>
          <w:p w:rsidR="002D30B4" w:rsidRPr="00FA6E9F" w:rsidRDefault="002D30B4" w:rsidP="00F403C7">
            <w:pPr>
              <w:rPr>
                <w:sz w:val="28"/>
                <w:szCs w:val="28"/>
              </w:rPr>
            </w:pPr>
            <w:r w:rsidRPr="00FA6E9F">
              <w:rPr>
                <w:sz w:val="28"/>
                <w:szCs w:val="28"/>
              </w:rPr>
              <w:t>- Nhóm 3: Các tư liệu  2.4 thể hiện khía cạnh nào của cuộc khủng hoảng</w:t>
            </w:r>
          </w:p>
          <w:p w:rsidR="002D30B4" w:rsidRPr="00FA6E9F" w:rsidRDefault="002D30B4" w:rsidP="00F403C7">
            <w:pPr>
              <w:rPr>
                <w:sz w:val="28"/>
                <w:szCs w:val="28"/>
              </w:rPr>
            </w:pPr>
            <w:r w:rsidRPr="00FA6E9F">
              <w:rPr>
                <w:sz w:val="28"/>
                <w:szCs w:val="28"/>
              </w:rPr>
              <w:t>- Nhóm 4: Nêu hậu quả của cuộc khủng hoảng kinh tế</w:t>
            </w:r>
          </w:p>
          <w:p w:rsidR="002D30B4" w:rsidRPr="00FA6E9F" w:rsidRDefault="002D30B4" w:rsidP="00F403C7">
            <w:pPr>
              <w:rPr>
                <w:b/>
                <w:sz w:val="28"/>
                <w:szCs w:val="28"/>
              </w:rPr>
            </w:pPr>
            <w:r w:rsidRPr="00FA6E9F">
              <w:rPr>
                <w:b/>
                <w:sz w:val="28"/>
                <w:szCs w:val="28"/>
              </w:rPr>
              <w:t xml:space="preserve">B2: Thực hiện nhiệm vụ : </w:t>
            </w:r>
          </w:p>
          <w:p w:rsidR="002D30B4" w:rsidRPr="00FA6E9F" w:rsidRDefault="002D30B4" w:rsidP="00F403C7">
            <w:pPr>
              <w:rPr>
                <w:bCs/>
                <w:sz w:val="28"/>
                <w:szCs w:val="28"/>
              </w:rPr>
            </w:pPr>
            <w:r w:rsidRPr="00FA6E9F">
              <w:rPr>
                <w:b/>
                <w:sz w:val="28"/>
                <w:szCs w:val="28"/>
              </w:rPr>
              <w:t xml:space="preserve">- </w:t>
            </w:r>
            <w:r w:rsidRPr="00FA6E9F">
              <w:rPr>
                <w:bCs/>
                <w:sz w:val="28"/>
                <w:szCs w:val="28"/>
              </w:rPr>
              <w:t xml:space="preserve">HS khai thác tư liệu, hình ảnh và thông tin trong sách giáo khoa thảo luận nhóm thống nhất nội dung trình bày. </w:t>
            </w:r>
          </w:p>
          <w:p w:rsidR="002D30B4" w:rsidRPr="00FA6E9F" w:rsidRDefault="002D30B4" w:rsidP="00F403C7">
            <w:pPr>
              <w:rPr>
                <w:sz w:val="28"/>
                <w:szCs w:val="28"/>
              </w:rPr>
            </w:pPr>
            <w:r w:rsidRPr="00FA6E9F">
              <w:rPr>
                <w:b/>
                <w:sz w:val="28"/>
                <w:szCs w:val="28"/>
              </w:rPr>
              <w:t xml:space="preserve">- GV </w:t>
            </w:r>
            <w:r w:rsidRPr="00FA6E9F">
              <w:rPr>
                <w:sz w:val="28"/>
                <w:szCs w:val="28"/>
              </w:rPr>
              <w:t>hướng dẫn HS trả lời</w:t>
            </w:r>
          </w:p>
          <w:p w:rsidR="002D30B4" w:rsidRPr="00FA6E9F" w:rsidRDefault="002D30B4" w:rsidP="00F403C7">
            <w:pPr>
              <w:rPr>
                <w:sz w:val="28"/>
                <w:szCs w:val="28"/>
              </w:rPr>
            </w:pPr>
            <w:r w:rsidRPr="00FA6E9F">
              <w:rPr>
                <w:b/>
                <w:sz w:val="28"/>
                <w:szCs w:val="28"/>
              </w:rPr>
              <w:t>- HS:</w:t>
            </w:r>
            <w:r w:rsidRPr="00FA6E9F">
              <w:rPr>
                <w:sz w:val="28"/>
                <w:szCs w:val="28"/>
              </w:rPr>
              <w:t xml:space="preserve"> Quan sát ngữ liệu trong SGK để trả lời câu hỏi.</w:t>
            </w:r>
          </w:p>
          <w:p w:rsidR="002D30B4" w:rsidRPr="00FA6E9F" w:rsidRDefault="002D30B4" w:rsidP="00F403C7">
            <w:pPr>
              <w:rPr>
                <w:sz w:val="28"/>
                <w:szCs w:val="28"/>
              </w:rPr>
            </w:pPr>
            <w:r w:rsidRPr="00FA6E9F">
              <w:rPr>
                <w:sz w:val="28"/>
                <w:szCs w:val="28"/>
              </w:rPr>
              <w:t>GV hướng dẫn HS thảo luận</w:t>
            </w:r>
          </w:p>
          <w:p w:rsidR="002D30B4" w:rsidRPr="00FA6E9F" w:rsidRDefault="002D30B4" w:rsidP="00F403C7">
            <w:pPr>
              <w:rPr>
                <w:sz w:val="28"/>
                <w:szCs w:val="28"/>
              </w:rPr>
            </w:pPr>
            <w:r w:rsidRPr="00FA6E9F">
              <w:rPr>
                <w:sz w:val="28"/>
                <w:szCs w:val="28"/>
              </w:rPr>
              <w:t>GV cung cấp thêm tư liệu hình ảnh</w:t>
            </w:r>
          </w:p>
          <w:p w:rsidR="002D30B4" w:rsidRPr="00FA6E9F" w:rsidRDefault="002D30B4" w:rsidP="00F403C7">
            <w:pPr>
              <w:rPr>
                <w:sz w:val="28"/>
                <w:szCs w:val="28"/>
              </w:rPr>
            </w:pPr>
            <w:r w:rsidRPr="00FA6E9F">
              <w:rPr>
                <w:noProof/>
                <w:sz w:val="28"/>
                <w:szCs w:val="28"/>
                <w:lang w:val="en-US"/>
              </w:rPr>
              <w:drawing>
                <wp:inline distT="0" distB="0" distL="0" distR="0">
                  <wp:extent cx="3257550" cy="219075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7550" cy="2190750"/>
                          </a:xfrm>
                          <a:prstGeom prst="rect">
                            <a:avLst/>
                          </a:prstGeom>
                          <a:noFill/>
                          <a:ln>
                            <a:noFill/>
                          </a:ln>
                        </pic:spPr>
                      </pic:pic>
                    </a:graphicData>
                  </a:graphic>
                </wp:inline>
              </w:drawing>
            </w:r>
          </w:p>
          <w:p w:rsidR="002D30B4" w:rsidRPr="00FA6E9F" w:rsidRDefault="002D30B4" w:rsidP="00F403C7">
            <w:pPr>
              <w:rPr>
                <w:sz w:val="28"/>
                <w:szCs w:val="28"/>
              </w:rPr>
            </w:pPr>
            <w:r w:rsidRPr="00FA6E9F">
              <w:rPr>
                <w:noProof/>
                <w:sz w:val="28"/>
                <w:szCs w:val="28"/>
                <w:lang w:val="en-US"/>
              </w:rPr>
              <w:lastRenderedPageBreak/>
              <w:drawing>
                <wp:inline distT="0" distB="0" distL="0" distR="0">
                  <wp:extent cx="3238500" cy="184785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8500" cy="1847850"/>
                          </a:xfrm>
                          <a:prstGeom prst="rect">
                            <a:avLst/>
                          </a:prstGeom>
                          <a:noFill/>
                          <a:ln>
                            <a:noFill/>
                          </a:ln>
                        </pic:spPr>
                      </pic:pic>
                    </a:graphicData>
                  </a:graphic>
                </wp:inline>
              </w:drawing>
            </w:r>
          </w:p>
          <w:p w:rsidR="002D30B4" w:rsidRPr="00FA6E9F" w:rsidRDefault="002D30B4" w:rsidP="00F403C7">
            <w:pPr>
              <w:rPr>
                <w:sz w:val="28"/>
                <w:szCs w:val="28"/>
              </w:rPr>
            </w:pPr>
            <w:r w:rsidRPr="00FA6E9F">
              <w:rPr>
                <w:noProof/>
                <w:sz w:val="28"/>
                <w:szCs w:val="28"/>
                <w:lang w:val="en-US"/>
              </w:rPr>
              <w:drawing>
                <wp:inline distT="0" distB="0" distL="0" distR="0">
                  <wp:extent cx="3524250" cy="1952625"/>
                  <wp:effectExtent l="0" t="0" r="0" b="952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4250" cy="1952625"/>
                          </a:xfrm>
                          <a:prstGeom prst="rect">
                            <a:avLst/>
                          </a:prstGeom>
                          <a:noFill/>
                          <a:ln>
                            <a:noFill/>
                          </a:ln>
                        </pic:spPr>
                      </pic:pic>
                    </a:graphicData>
                  </a:graphic>
                </wp:inline>
              </w:drawing>
            </w:r>
          </w:p>
          <w:p w:rsidR="002D30B4" w:rsidRPr="00FA6E9F" w:rsidRDefault="002D30B4" w:rsidP="00F403C7">
            <w:pPr>
              <w:rPr>
                <w:sz w:val="28"/>
                <w:szCs w:val="28"/>
              </w:rPr>
            </w:pPr>
            <w:r w:rsidRPr="00FA6E9F">
              <w:rPr>
                <w:noProof/>
                <w:sz w:val="28"/>
                <w:szCs w:val="28"/>
                <w:lang w:val="en-US"/>
              </w:rPr>
              <w:drawing>
                <wp:inline distT="0" distB="0" distL="0" distR="0">
                  <wp:extent cx="3486150" cy="1828800"/>
                  <wp:effectExtent l="0" t="0" r="0" b="0"/>
                  <wp:docPr id="19" name="Picture 19" descr="Kết quả hình ảnh cho việt nam 19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3.jpg" descr="Kết quả hình ảnh cho việt nam 1929"/>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86150" cy="1828800"/>
                          </a:xfrm>
                          <a:prstGeom prst="rect">
                            <a:avLst/>
                          </a:prstGeom>
                          <a:noFill/>
                          <a:ln>
                            <a:noFill/>
                          </a:ln>
                        </pic:spPr>
                      </pic:pic>
                    </a:graphicData>
                  </a:graphic>
                </wp:inline>
              </w:drawing>
            </w:r>
          </w:p>
          <w:p w:rsidR="002D30B4" w:rsidRPr="00FA6E9F" w:rsidRDefault="002D30B4" w:rsidP="00F403C7">
            <w:pPr>
              <w:rPr>
                <w:sz w:val="28"/>
                <w:szCs w:val="28"/>
              </w:rPr>
            </w:pPr>
            <w:r w:rsidRPr="00FA6E9F">
              <w:rPr>
                <w:sz w:val="28"/>
                <w:szCs w:val="28"/>
              </w:rPr>
              <w:t>Ở Bắc Kì, nơi tập trung nhiều công nhân, có tới 25 000 người bị sa thải. Số người có việc làm thì đồng lương bị cắt giảm từ 30% đến 50%. Cuộc sống của thợ thuyền ngày càng khó khăn.</w:t>
            </w:r>
          </w:p>
          <w:p w:rsidR="002D30B4" w:rsidRPr="00FA6E9F" w:rsidRDefault="002D30B4" w:rsidP="00F403C7">
            <w:pPr>
              <w:rPr>
                <w:sz w:val="28"/>
                <w:szCs w:val="28"/>
              </w:rPr>
            </w:pPr>
            <w:r w:rsidRPr="00FA6E9F">
              <w:rPr>
                <w:sz w:val="28"/>
                <w:szCs w:val="28"/>
              </w:rPr>
              <w:t>Nông dân phải chịu cảnh thuế cao, vay nợ nặng lai, nông phẩm làm ra phải bán với giá thấp.</w:t>
            </w:r>
          </w:p>
          <w:p w:rsidR="002D30B4" w:rsidRPr="00FA6E9F" w:rsidRDefault="002D30B4" w:rsidP="00F403C7">
            <w:pPr>
              <w:rPr>
                <w:sz w:val="28"/>
                <w:szCs w:val="28"/>
              </w:rPr>
            </w:pPr>
            <w:r w:rsidRPr="00FA6E9F">
              <w:rPr>
                <w:sz w:val="28"/>
                <w:szCs w:val="28"/>
              </w:rPr>
              <w:t>Công nhân biểu tình ở nhiều nơi.</w:t>
            </w:r>
          </w:p>
          <w:p w:rsidR="002D30B4" w:rsidRPr="00FA6E9F" w:rsidRDefault="002D30B4" w:rsidP="00F403C7">
            <w:pPr>
              <w:rPr>
                <w:sz w:val="28"/>
                <w:szCs w:val="28"/>
              </w:rPr>
            </w:pPr>
            <w:r w:rsidRPr="00FA6E9F">
              <w:rPr>
                <w:b/>
                <w:sz w:val="28"/>
                <w:szCs w:val="28"/>
              </w:rPr>
              <w:t>B3: Báo cáo kết quả hoạt động</w:t>
            </w:r>
            <w:r w:rsidRPr="00FA6E9F">
              <w:rPr>
                <w:sz w:val="28"/>
                <w:szCs w:val="28"/>
              </w:rPr>
              <w:t>.</w:t>
            </w:r>
          </w:p>
          <w:p w:rsidR="002D30B4" w:rsidRPr="00FA6E9F" w:rsidRDefault="002D30B4" w:rsidP="00F403C7">
            <w:pPr>
              <w:rPr>
                <w:sz w:val="28"/>
                <w:szCs w:val="28"/>
              </w:rPr>
            </w:pPr>
            <w:r w:rsidRPr="00FA6E9F">
              <w:rPr>
                <w:b/>
                <w:sz w:val="28"/>
                <w:szCs w:val="28"/>
              </w:rPr>
              <w:t xml:space="preserve">GV </w:t>
            </w:r>
            <w:r w:rsidRPr="00FA6E9F">
              <w:rPr>
                <w:sz w:val="28"/>
                <w:szCs w:val="28"/>
              </w:rPr>
              <w:t>yêu cầu HS trả lời.</w:t>
            </w:r>
          </w:p>
          <w:p w:rsidR="002D30B4" w:rsidRPr="00FA6E9F" w:rsidRDefault="002D30B4" w:rsidP="00F403C7">
            <w:pPr>
              <w:rPr>
                <w:sz w:val="28"/>
                <w:szCs w:val="28"/>
              </w:rPr>
            </w:pPr>
            <w:r w:rsidRPr="00FA6E9F">
              <w:rPr>
                <w:b/>
                <w:sz w:val="28"/>
                <w:szCs w:val="28"/>
              </w:rPr>
              <w:t>HS</w:t>
            </w:r>
            <w:r w:rsidRPr="00FA6E9F">
              <w:rPr>
                <w:sz w:val="28"/>
                <w:szCs w:val="28"/>
              </w:rPr>
              <w:t xml:space="preserve"> trả lời câu hỏi của GV.</w:t>
            </w:r>
          </w:p>
          <w:p w:rsidR="002D30B4" w:rsidRPr="00FA6E9F" w:rsidRDefault="002D30B4" w:rsidP="00F403C7">
            <w:pPr>
              <w:rPr>
                <w:sz w:val="28"/>
                <w:szCs w:val="28"/>
              </w:rPr>
            </w:pPr>
            <w:r w:rsidRPr="00FA6E9F">
              <w:rPr>
                <w:sz w:val="28"/>
                <w:szCs w:val="28"/>
              </w:rPr>
              <w:t>Dự kiến sản phẩm</w:t>
            </w:r>
          </w:p>
          <w:p w:rsidR="002D30B4" w:rsidRPr="00FA6E9F" w:rsidRDefault="002D30B4" w:rsidP="00F403C7">
            <w:pPr>
              <w:rPr>
                <w:sz w:val="28"/>
                <w:szCs w:val="28"/>
              </w:rPr>
            </w:pPr>
            <w:r w:rsidRPr="00FA6E9F">
              <w:rPr>
                <w:sz w:val="28"/>
                <w:szCs w:val="28"/>
              </w:rPr>
              <w:t>- Nhóm 1:</w:t>
            </w:r>
          </w:p>
          <w:p w:rsidR="002D30B4" w:rsidRPr="00FA6E9F" w:rsidRDefault="002D30B4" w:rsidP="00F403C7">
            <w:pPr>
              <w:rPr>
                <w:sz w:val="28"/>
                <w:szCs w:val="28"/>
              </w:rPr>
            </w:pPr>
            <w:r w:rsidRPr="00FA6E9F">
              <w:rPr>
                <w:sz w:val="28"/>
                <w:szCs w:val="28"/>
              </w:rPr>
              <w:t>+Sản xuất ồ ạt chạy theo lợi nhuận, người lao động không có tiền mua, hàng hóa ế ẩm, người lao động không có tiền Amua.</w:t>
            </w:r>
          </w:p>
          <w:p w:rsidR="002D30B4" w:rsidRPr="00FA6E9F" w:rsidRDefault="002D30B4" w:rsidP="00F403C7">
            <w:pPr>
              <w:rPr>
                <w:sz w:val="28"/>
                <w:szCs w:val="28"/>
              </w:rPr>
            </w:pPr>
            <w:r w:rsidRPr="00FA6E9F">
              <w:rPr>
                <w:sz w:val="28"/>
                <w:szCs w:val="28"/>
              </w:rPr>
              <w:lastRenderedPageBreak/>
              <w:t>--&gt;  khủng hoảng “ thừa”.</w:t>
            </w:r>
          </w:p>
          <w:p w:rsidR="002D30B4" w:rsidRPr="00FA6E9F" w:rsidRDefault="002D30B4" w:rsidP="00F403C7">
            <w:pPr>
              <w:rPr>
                <w:sz w:val="28"/>
                <w:szCs w:val="28"/>
              </w:rPr>
            </w:pPr>
            <w:r w:rsidRPr="00FA6E9F">
              <w:rPr>
                <w:sz w:val="28"/>
                <w:szCs w:val="28"/>
              </w:rPr>
              <w:t>+</w:t>
            </w:r>
            <w:r w:rsidRPr="00FA6E9F">
              <w:rPr>
                <w:color w:val="000000"/>
                <w:sz w:val="28"/>
                <w:szCs w:val="28"/>
              </w:rPr>
              <w:t xml:space="preserve"> </w:t>
            </w:r>
            <w:r w:rsidRPr="00FA6E9F">
              <w:rPr>
                <w:sz w:val="28"/>
                <w:szCs w:val="28"/>
              </w:rPr>
              <w:t xml:space="preserve"> Tháng 10 năm 1929 cuộc khủng hoảng kinh tế bùng nổ trong thế giới tư bản, kéo dài đến năm 1933.</w:t>
            </w:r>
          </w:p>
          <w:p w:rsidR="002D30B4" w:rsidRPr="00FA6E9F" w:rsidRDefault="002D30B4" w:rsidP="00F403C7">
            <w:pPr>
              <w:rPr>
                <w:sz w:val="28"/>
                <w:szCs w:val="28"/>
              </w:rPr>
            </w:pPr>
            <w:r w:rsidRPr="00FA6E9F">
              <w:rPr>
                <w:sz w:val="28"/>
                <w:szCs w:val="28"/>
              </w:rPr>
              <w:t>- Nhóm 2: Nêu các biểu hiện của cuộc khủng hoảng</w:t>
            </w:r>
          </w:p>
          <w:p w:rsidR="002D30B4" w:rsidRPr="00FA6E9F" w:rsidRDefault="002D30B4" w:rsidP="00F403C7">
            <w:pPr>
              <w:rPr>
                <w:sz w:val="28"/>
                <w:szCs w:val="28"/>
              </w:rPr>
            </w:pPr>
            <w:r w:rsidRPr="00FA6E9F">
              <w:rPr>
                <w:sz w:val="28"/>
                <w:szCs w:val="28"/>
              </w:rPr>
              <w:t>+ Năm 1929, Thị trường chứng khoán phố wall sụp đổ.</w:t>
            </w:r>
          </w:p>
          <w:p w:rsidR="002D30B4" w:rsidRPr="00FA6E9F" w:rsidRDefault="002D30B4" w:rsidP="00F403C7">
            <w:pPr>
              <w:rPr>
                <w:sz w:val="28"/>
                <w:szCs w:val="28"/>
              </w:rPr>
            </w:pPr>
            <w:r w:rsidRPr="00FA6E9F">
              <w:rPr>
                <w:sz w:val="28"/>
                <w:szCs w:val="28"/>
              </w:rPr>
              <w:t>+ Năm 1932, 6 triệu người thất nghiệp ở Đức.</w:t>
            </w:r>
          </w:p>
          <w:p w:rsidR="002D30B4" w:rsidRPr="00FA6E9F" w:rsidRDefault="002D30B4" w:rsidP="00F403C7">
            <w:pPr>
              <w:rPr>
                <w:sz w:val="28"/>
                <w:szCs w:val="28"/>
              </w:rPr>
            </w:pPr>
            <w:r w:rsidRPr="00FA6E9F">
              <w:rPr>
                <w:sz w:val="28"/>
                <w:szCs w:val="28"/>
              </w:rPr>
              <w:t>+ Năm 1934, Khủng hoảng chính trị ở Pháp.</w:t>
            </w:r>
          </w:p>
          <w:p w:rsidR="002D30B4" w:rsidRPr="00FA6E9F" w:rsidRDefault="002D30B4" w:rsidP="00F403C7">
            <w:pPr>
              <w:rPr>
                <w:sz w:val="28"/>
                <w:szCs w:val="28"/>
              </w:rPr>
            </w:pPr>
            <w:r w:rsidRPr="00FA6E9F">
              <w:rPr>
                <w:sz w:val="28"/>
                <w:szCs w:val="28"/>
              </w:rPr>
              <w:t>- Nhóm 3: Các tư liệu 2.3 và 2.4 thể hiện khía cạnh nào của cuộc khủng hoảng</w:t>
            </w:r>
          </w:p>
          <w:p w:rsidR="002D30B4" w:rsidRPr="00FA6E9F" w:rsidRDefault="002D30B4" w:rsidP="00F403C7">
            <w:pPr>
              <w:rPr>
                <w:sz w:val="28"/>
                <w:szCs w:val="28"/>
              </w:rPr>
            </w:pPr>
            <w:r w:rsidRPr="00FA6E9F">
              <w:rPr>
                <w:sz w:val="28"/>
                <w:szCs w:val="28"/>
              </w:rPr>
              <w:t>Thể hiện quy mô tác động toàn cầu và chỉ số sụt giảm của các nền kinh tế trên thế giới</w:t>
            </w:r>
          </w:p>
          <w:p w:rsidR="002D30B4" w:rsidRPr="00FA6E9F" w:rsidRDefault="002D30B4" w:rsidP="00F403C7">
            <w:pPr>
              <w:rPr>
                <w:sz w:val="28"/>
                <w:szCs w:val="28"/>
              </w:rPr>
            </w:pPr>
            <w:r w:rsidRPr="00FA6E9F">
              <w:rPr>
                <w:sz w:val="28"/>
                <w:szCs w:val="28"/>
              </w:rPr>
              <w:t>- Nhóm 4: Nêu hậu quả của cuộc khủng hoảng kinh tế</w:t>
            </w:r>
          </w:p>
          <w:p w:rsidR="002D30B4" w:rsidRPr="00FA6E9F" w:rsidRDefault="002D30B4" w:rsidP="00F403C7">
            <w:pPr>
              <w:rPr>
                <w:sz w:val="28"/>
                <w:szCs w:val="28"/>
              </w:rPr>
            </w:pPr>
            <w:r w:rsidRPr="00FA6E9F">
              <w:rPr>
                <w:sz w:val="28"/>
                <w:szCs w:val="28"/>
              </w:rPr>
              <w:t xml:space="preserve">+ Hàng chục triệu người thất nghiệp nhiều nhà máy nông trại bị phá sản. </w:t>
            </w:r>
          </w:p>
          <w:p w:rsidR="002D30B4" w:rsidRPr="00FA6E9F" w:rsidRDefault="002D30B4" w:rsidP="00F403C7">
            <w:pPr>
              <w:rPr>
                <w:sz w:val="28"/>
                <w:szCs w:val="28"/>
              </w:rPr>
            </w:pPr>
            <w:r w:rsidRPr="00FA6E9F">
              <w:rPr>
                <w:sz w:val="28"/>
                <w:szCs w:val="28"/>
              </w:rPr>
              <w:t>+ Cuộc đại suy thoái đã tàn phá nặng nề nền kinh tế và gây ra những hậu quả nghiêm trọng về mặt xã hội ở các nước tư bản.</w:t>
            </w:r>
          </w:p>
          <w:p w:rsidR="002D30B4" w:rsidRPr="00FA6E9F" w:rsidRDefault="002D30B4" w:rsidP="00F403C7">
            <w:pPr>
              <w:rPr>
                <w:sz w:val="28"/>
                <w:szCs w:val="28"/>
              </w:rPr>
            </w:pPr>
            <w:r w:rsidRPr="00FA6E9F">
              <w:rPr>
                <w:sz w:val="28"/>
                <w:szCs w:val="28"/>
              </w:rPr>
              <w:t>+ Chủ nghĩa phát xít hình thành.</w:t>
            </w:r>
          </w:p>
          <w:p w:rsidR="002D30B4" w:rsidRPr="00FA6E9F" w:rsidRDefault="002D30B4" w:rsidP="00F403C7">
            <w:pPr>
              <w:rPr>
                <w:b/>
                <w:sz w:val="28"/>
                <w:szCs w:val="28"/>
              </w:rPr>
            </w:pPr>
            <w:r w:rsidRPr="00FA6E9F">
              <w:rPr>
                <w:b/>
                <w:sz w:val="28"/>
                <w:szCs w:val="28"/>
              </w:rPr>
              <w:t>B4: Kết luận, nhận định (GV)</w:t>
            </w:r>
          </w:p>
          <w:p w:rsidR="002D30B4" w:rsidRPr="00FA6E9F" w:rsidRDefault="002D30B4" w:rsidP="00F403C7">
            <w:pPr>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rsidR="002D30B4" w:rsidRPr="00FA6E9F" w:rsidRDefault="002D30B4" w:rsidP="00F403C7">
            <w:pPr>
              <w:rPr>
                <w:sz w:val="28"/>
                <w:szCs w:val="28"/>
              </w:rPr>
            </w:pPr>
            <w:r w:rsidRPr="00FA6E9F">
              <w:rPr>
                <w:sz w:val="28"/>
                <w:szCs w:val="28"/>
              </w:rPr>
              <w:t>+ Sự thành lập: Quốc tế Cộng sản (Quốc tế thứ ba) được thành lập (1919) tại Mát-xcơ-va, trở thành một tổ chức cách mạng của giai cấp vô sản và các dân tộc bị áp bức trên toàn thế giới.</w:t>
            </w:r>
          </w:p>
          <w:p w:rsidR="002D30B4" w:rsidRPr="00FA6E9F" w:rsidRDefault="002D30B4" w:rsidP="00F403C7">
            <w:pPr>
              <w:rPr>
                <w:sz w:val="28"/>
                <w:szCs w:val="28"/>
              </w:rPr>
            </w:pPr>
            <w:r w:rsidRPr="00FA6E9F">
              <w:rPr>
                <w:sz w:val="28"/>
                <w:szCs w:val="28"/>
              </w:rPr>
              <w:t>+ Một số hoạt động: Trong thời gian tồn tại (1919 – 1943), Quốc tế Cộng sản đã tiến hành 7 kì đại hội và đề ra đường lối cách mạng đúng đắn cho từng thời kì phát triển của cách mạng thế giới. Năm 1943, do sự thay đổi của tình hình thế giới, Quốc tế Cộng sản tự giải tán. Quốc tế Cộng sản đã có vai trò rất lớn trong việc thống nhất và phát triển phong trào cách mạng thế giới.</w:t>
            </w:r>
          </w:p>
          <w:p w:rsidR="002D30B4" w:rsidRPr="00FA6E9F" w:rsidRDefault="002D30B4" w:rsidP="00F403C7">
            <w:pPr>
              <w:rPr>
                <w:sz w:val="28"/>
                <w:szCs w:val="28"/>
              </w:rPr>
            </w:pPr>
            <w:r w:rsidRPr="00FA6E9F">
              <w:rPr>
                <w:sz w:val="28"/>
                <w:szCs w:val="28"/>
              </w:rPr>
              <w:t>GV cung cấp thêm thông tin: Nguyễn Ái Quốc đã tìm thấy ở Luận cương của Lê-nin con đường cứu nước giải phóng dân tộc đúng đắn cho nhân dân Việt Nam</w:t>
            </w:r>
          </w:p>
        </w:tc>
        <w:tc>
          <w:tcPr>
            <w:tcW w:w="2792" w:type="dxa"/>
            <w:shd w:val="clear" w:color="auto" w:fill="auto"/>
          </w:tcPr>
          <w:p w:rsidR="002D30B4" w:rsidRPr="00FA6E9F" w:rsidRDefault="002D30B4" w:rsidP="00F403C7">
            <w:pPr>
              <w:keepNext/>
              <w:keepLines/>
              <w:tabs>
                <w:tab w:val="left" w:pos="847"/>
              </w:tabs>
              <w:rPr>
                <w:b/>
                <w:sz w:val="28"/>
                <w:szCs w:val="28"/>
              </w:rPr>
            </w:pPr>
            <w:r w:rsidRPr="00FA6E9F">
              <w:rPr>
                <w:b/>
                <w:sz w:val="28"/>
                <w:szCs w:val="28"/>
              </w:rPr>
              <w:lastRenderedPageBreak/>
              <w:t>2. Cuộc đại suy thoái kinh tế (1929 - 1933) ) và sự hình thành chủ nghĩa phát xít</w:t>
            </w:r>
          </w:p>
          <w:p w:rsidR="002D30B4" w:rsidRPr="00FA6E9F" w:rsidRDefault="002D30B4" w:rsidP="00F403C7">
            <w:pPr>
              <w:rPr>
                <w:b/>
                <w:sz w:val="28"/>
                <w:szCs w:val="28"/>
              </w:rPr>
            </w:pPr>
            <w:r w:rsidRPr="00FA6E9F">
              <w:rPr>
                <w:b/>
                <w:sz w:val="28"/>
                <w:szCs w:val="28"/>
              </w:rPr>
              <w:t>a. Nguyên nhân</w:t>
            </w:r>
          </w:p>
          <w:p w:rsidR="002D30B4" w:rsidRPr="00FA6E9F" w:rsidRDefault="002D30B4" w:rsidP="00F403C7">
            <w:pPr>
              <w:spacing w:after="200"/>
              <w:rPr>
                <w:color w:val="000000"/>
                <w:sz w:val="28"/>
                <w:szCs w:val="28"/>
              </w:rPr>
            </w:pPr>
            <w:r w:rsidRPr="00FA6E9F">
              <w:rPr>
                <w:color w:val="000000"/>
                <w:sz w:val="28"/>
                <w:szCs w:val="28"/>
              </w:rPr>
              <w:t>Sản xuất ồ ạt, chạy đua theo lợi nhuận =&gt; “cung” vượt quá “cầu”.</w:t>
            </w:r>
          </w:p>
          <w:p w:rsidR="002D30B4" w:rsidRPr="00FA6E9F" w:rsidRDefault="002D30B4" w:rsidP="00F403C7">
            <w:pPr>
              <w:rPr>
                <w:b/>
                <w:sz w:val="28"/>
                <w:szCs w:val="28"/>
              </w:rPr>
            </w:pPr>
            <w:r w:rsidRPr="00FA6E9F">
              <w:rPr>
                <w:b/>
                <w:sz w:val="28"/>
                <w:szCs w:val="28"/>
              </w:rPr>
              <w:t xml:space="preserve">b) Phạm vi, quy mô:  </w:t>
            </w:r>
            <w:r w:rsidRPr="00FA6E9F">
              <w:rPr>
                <w:sz w:val="28"/>
                <w:szCs w:val="28"/>
              </w:rPr>
              <w:t>Bắt đầu từ Mĩ, cuộc khủng hoảng nhanh chóng lan rộng ra toàn bộ thế giới tư bản</w:t>
            </w:r>
            <w:r w:rsidRPr="00FA6E9F">
              <w:rPr>
                <w:b/>
                <w:sz w:val="28"/>
                <w:szCs w:val="28"/>
              </w:rPr>
              <w:t>.</w:t>
            </w:r>
          </w:p>
          <w:p w:rsidR="002D30B4" w:rsidRPr="00FA6E9F" w:rsidRDefault="002D30B4" w:rsidP="00F403C7">
            <w:pPr>
              <w:rPr>
                <w:b/>
                <w:sz w:val="28"/>
                <w:szCs w:val="28"/>
              </w:rPr>
            </w:pPr>
            <w:r w:rsidRPr="00FA6E9F">
              <w:rPr>
                <w:b/>
                <w:sz w:val="28"/>
                <w:szCs w:val="28"/>
              </w:rPr>
              <w:t>c. Hậu quả:</w:t>
            </w:r>
          </w:p>
          <w:p w:rsidR="002D30B4" w:rsidRPr="00FA6E9F" w:rsidRDefault="002D30B4" w:rsidP="00F403C7">
            <w:pPr>
              <w:rPr>
                <w:sz w:val="28"/>
                <w:szCs w:val="28"/>
              </w:rPr>
            </w:pPr>
            <w:r w:rsidRPr="00FA6E9F">
              <w:rPr>
                <w:sz w:val="28"/>
                <w:szCs w:val="28"/>
              </w:rPr>
              <w:t>- Kinh tế suy thoái nghiêm trọng.</w:t>
            </w:r>
          </w:p>
          <w:p w:rsidR="002D30B4" w:rsidRPr="00FA6E9F" w:rsidRDefault="002D30B4" w:rsidP="00F403C7">
            <w:pPr>
              <w:rPr>
                <w:sz w:val="28"/>
                <w:szCs w:val="28"/>
              </w:rPr>
            </w:pPr>
            <w:r w:rsidRPr="00FA6E9F">
              <w:rPr>
                <w:sz w:val="28"/>
                <w:szCs w:val="28"/>
              </w:rPr>
              <w:t>- Hàng trăm triệu người thất nghiệp, phong trào đấu tranh của người lao động diễn ra sôi nổi. Chủ nghĩa phát xít xuất hiện</w:t>
            </w:r>
          </w:p>
          <w:p w:rsidR="002D30B4" w:rsidRPr="00FA6E9F" w:rsidRDefault="002D30B4" w:rsidP="00F403C7">
            <w:pPr>
              <w:rPr>
                <w:b/>
                <w:sz w:val="28"/>
                <w:szCs w:val="28"/>
              </w:rPr>
            </w:pPr>
          </w:p>
          <w:p w:rsidR="002D30B4" w:rsidRPr="00FA6E9F" w:rsidRDefault="002D30B4" w:rsidP="00F403C7">
            <w:pPr>
              <w:rPr>
                <w:sz w:val="28"/>
                <w:szCs w:val="28"/>
              </w:rPr>
            </w:pPr>
          </w:p>
          <w:p w:rsidR="002D30B4" w:rsidRPr="00FA6E9F" w:rsidRDefault="002D30B4" w:rsidP="00F403C7">
            <w:pPr>
              <w:rPr>
                <w:b/>
                <w:sz w:val="28"/>
                <w:szCs w:val="28"/>
              </w:rPr>
            </w:pPr>
          </w:p>
          <w:p w:rsidR="002D30B4" w:rsidRPr="00FA6E9F" w:rsidRDefault="002D30B4" w:rsidP="00F403C7">
            <w:pPr>
              <w:rPr>
                <w:b/>
                <w:sz w:val="28"/>
                <w:szCs w:val="28"/>
              </w:rPr>
            </w:pPr>
          </w:p>
          <w:p w:rsidR="002D30B4" w:rsidRPr="00FA6E9F" w:rsidRDefault="002D30B4" w:rsidP="00F403C7">
            <w:pPr>
              <w:rPr>
                <w:sz w:val="28"/>
                <w:szCs w:val="28"/>
              </w:rPr>
            </w:pPr>
          </w:p>
        </w:tc>
      </w:tr>
    </w:tbl>
    <w:p w:rsidR="002D30B4" w:rsidRPr="00FA6E9F" w:rsidRDefault="002D30B4" w:rsidP="002D30B4">
      <w:pPr>
        <w:rPr>
          <w:b/>
          <w:sz w:val="28"/>
          <w:szCs w:val="28"/>
        </w:rPr>
      </w:pPr>
      <w:r w:rsidRPr="00FA6E9F">
        <w:rPr>
          <w:b/>
          <w:sz w:val="28"/>
          <w:szCs w:val="28"/>
        </w:rPr>
        <w:lastRenderedPageBreak/>
        <w:t xml:space="preserve"> 3. Nước Mỹ giữa hai cuộc chiến tranh thế giới </w:t>
      </w:r>
    </w:p>
    <w:p w:rsidR="002D30B4" w:rsidRPr="00FA6E9F" w:rsidRDefault="002D30B4" w:rsidP="002D30B4">
      <w:pPr>
        <w:keepNext/>
        <w:keepLines/>
        <w:tabs>
          <w:tab w:val="left" w:pos="847"/>
        </w:tabs>
        <w:rPr>
          <w:sz w:val="28"/>
          <w:szCs w:val="28"/>
        </w:rPr>
      </w:pPr>
      <w:r w:rsidRPr="00FA6E9F">
        <w:rPr>
          <w:b/>
          <w:sz w:val="28"/>
          <w:szCs w:val="28"/>
        </w:rPr>
        <w:t xml:space="preserve"> a. Mục tiêu:</w:t>
      </w:r>
      <w:r w:rsidRPr="00FA6E9F">
        <w:rPr>
          <w:sz w:val="28"/>
          <w:szCs w:val="28"/>
        </w:rPr>
        <w:t xml:space="preserve"> - Nhận biết được tình hình chính trị và sự phát triển kinh tế của nước Mỹ giữa hai cuộc chiến tranh thế giới.</w:t>
      </w:r>
    </w:p>
    <w:p w:rsidR="002D30B4" w:rsidRPr="00FA6E9F" w:rsidRDefault="002D30B4" w:rsidP="002D30B4">
      <w:pPr>
        <w:keepNext/>
        <w:keepLines/>
        <w:tabs>
          <w:tab w:val="left" w:pos="847"/>
        </w:tabs>
        <w:rPr>
          <w:sz w:val="28"/>
          <w:szCs w:val="28"/>
        </w:rPr>
      </w:pPr>
      <w:r w:rsidRPr="00FA6E9F">
        <w:rPr>
          <w:b/>
          <w:sz w:val="28"/>
          <w:szCs w:val="28"/>
        </w:rPr>
        <w:t>b. Nội dung</w:t>
      </w:r>
      <w:r w:rsidRPr="00FA6E9F">
        <w:rPr>
          <w:sz w:val="28"/>
          <w:szCs w:val="28"/>
        </w:rPr>
        <w:t>: HS quan sát máy chiếu, sử dụng SGK để tìm hiểu nội dung kiến thức theo yêu cầu của GV.</w:t>
      </w:r>
    </w:p>
    <w:p w:rsidR="002D30B4" w:rsidRPr="00FA6E9F" w:rsidRDefault="002D30B4" w:rsidP="002D30B4">
      <w:pPr>
        <w:rPr>
          <w:sz w:val="28"/>
          <w:szCs w:val="28"/>
        </w:rPr>
      </w:pPr>
      <w:r w:rsidRPr="00FA6E9F">
        <w:rPr>
          <w:b/>
          <w:sz w:val="28"/>
          <w:szCs w:val="28"/>
        </w:rPr>
        <w:t>c. Sản phẩm</w:t>
      </w:r>
      <w:r w:rsidRPr="00FA6E9F">
        <w:rPr>
          <w:sz w:val="28"/>
          <w:szCs w:val="28"/>
        </w:rPr>
        <w:t>: HS hoàn thành tìm hiểu kiến thức</w:t>
      </w:r>
    </w:p>
    <w:p w:rsidR="002D30B4" w:rsidRPr="00FA6E9F" w:rsidRDefault="002D30B4" w:rsidP="002D30B4">
      <w:pPr>
        <w:rPr>
          <w:b/>
          <w:sz w:val="28"/>
          <w:szCs w:val="28"/>
        </w:rPr>
      </w:pPr>
      <w:r w:rsidRPr="00FA6E9F">
        <w:rPr>
          <w:b/>
          <w:sz w:val="28"/>
          <w:szCs w:val="28"/>
        </w:rPr>
        <w:lastRenderedPageBreak/>
        <w:t>d. Tổ chức thực hiện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666"/>
        <w:gridCol w:w="2684"/>
      </w:tblGrid>
      <w:tr w:rsidR="002D30B4" w:rsidRPr="00FA6E9F" w:rsidTr="00F403C7">
        <w:tc>
          <w:tcPr>
            <w:tcW w:w="6666" w:type="dxa"/>
            <w:shd w:val="clear" w:color="auto" w:fill="auto"/>
          </w:tcPr>
          <w:p w:rsidR="002D30B4" w:rsidRPr="00FA6E9F" w:rsidRDefault="002D30B4" w:rsidP="00F403C7">
            <w:pPr>
              <w:jc w:val="center"/>
              <w:rPr>
                <w:b/>
                <w:sz w:val="28"/>
                <w:szCs w:val="28"/>
              </w:rPr>
            </w:pPr>
            <w:r w:rsidRPr="00FA6E9F">
              <w:rPr>
                <w:b/>
                <w:sz w:val="28"/>
                <w:szCs w:val="28"/>
              </w:rPr>
              <w:t>Hoạt động dạy – học</w:t>
            </w:r>
          </w:p>
        </w:tc>
        <w:tc>
          <w:tcPr>
            <w:tcW w:w="2684" w:type="dxa"/>
            <w:shd w:val="clear" w:color="auto" w:fill="auto"/>
          </w:tcPr>
          <w:p w:rsidR="002D30B4" w:rsidRPr="00FA6E9F" w:rsidRDefault="002D30B4" w:rsidP="00F403C7">
            <w:pPr>
              <w:jc w:val="center"/>
              <w:rPr>
                <w:b/>
                <w:sz w:val="28"/>
                <w:szCs w:val="28"/>
              </w:rPr>
            </w:pPr>
            <w:r w:rsidRPr="00FA6E9F">
              <w:rPr>
                <w:b/>
                <w:sz w:val="28"/>
                <w:szCs w:val="28"/>
              </w:rPr>
              <w:t>Sản phẩm dự kiến</w:t>
            </w:r>
          </w:p>
        </w:tc>
      </w:tr>
      <w:tr w:rsidR="002D30B4" w:rsidRPr="00FA6E9F" w:rsidTr="00F403C7">
        <w:tc>
          <w:tcPr>
            <w:tcW w:w="6666" w:type="dxa"/>
            <w:shd w:val="clear" w:color="auto" w:fill="auto"/>
          </w:tcPr>
          <w:p w:rsidR="002D30B4" w:rsidRPr="00FA6E9F" w:rsidRDefault="002D30B4" w:rsidP="00F403C7">
            <w:pPr>
              <w:rPr>
                <w:b/>
                <w:sz w:val="28"/>
                <w:szCs w:val="28"/>
              </w:rPr>
            </w:pPr>
            <w:r w:rsidRPr="00FA6E9F">
              <w:rPr>
                <w:b/>
                <w:sz w:val="28"/>
                <w:szCs w:val="28"/>
              </w:rPr>
              <w:t>B1: Chuyển giao nhiệm vụ (GV)</w:t>
            </w:r>
          </w:p>
          <w:p w:rsidR="002D30B4" w:rsidRPr="00FA6E9F" w:rsidRDefault="002D30B4" w:rsidP="00F403C7">
            <w:pPr>
              <w:rPr>
                <w:bCs/>
                <w:sz w:val="28"/>
                <w:szCs w:val="28"/>
              </w:rPr>
            </w:pPr>
            <w:r w:rsidRPr="00FA6E9F">
              <w:rPr>
                <w:b/>
                <w:sz w:val="28"/>
                <w:szCs w:val="28"/>
              </w:rPr>
              <w:t xml:space="preserve">Nhiệm vụ 1 : </w:t>
            </w:r>
            <w:r w:rsidRPr="00FA6E9F">
              <w:rPr>
                <w:bCs/>
                <w:sz w:val="28"/>
                <w:szCs w:val="28"/>
              </w:rPr>
              <w:t>Gv hướng dẫn HS quan sát bản đồ Châu Mĩ và gọi HS giới thiệu những hiểu biết của em về nước Mĩ</w:t>
            </w:r>
          </w:p>
          <w:p w:rsidR="002D30B4" w:rsidRPr="00FA6E9F" w:rsidRDefault="002D30B4" w:rsidP="00F403C7">
            <w:pPr>
              <w:rPr>
                <w:b/>
                <w:sz w:val="28"/>
                <w:szCs w:val="28"/>
              </w:rPr>
            </w:pPr>
            <w:r w:rsidRPr="00FA6E9F">
              <w:rPr>
                <w:b/>
                <w:sz w:val="28"/>
                <w:szCs w:val="28"/>
              </w:rPr>
              <w:t>Nhiệm vụ 2: Hoàn thành phiếu học tập sau về tình hình chính trị của Mỹ</w:t>
            </w:r>
          </w:p>
          <w:p w:rsidR="002D30B4" w:rsidRPr="00FA6E9F" w:rsidRDefault="002D30B4" w:rsidP="00F403C7">
            <w:pPr>
              <w:rPr>
                <w:b/>
                <w:sz w:val="28"/>
                <w:szCs w:val="28"/>
              </w:rPr>
            </w:pPr>
            <w:r w:rsidRPr="00FA6E9F">
              <w:rPr>
                <w:noProof/>
                <w:sz w:val="28"/>
                <w:szCs w:val="28"/>
                <w:lang w:val="en-US"/>
              </w:rPr>
              <w:drawing>
                <wp:inline distT="0" distB="0" distL="0" distR="0">
                  <wp:extent cx="4105275" cy="2381250"/>
                  <wp:effectExtent l="0" t="0" r="9525"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05275" cy="2381250"/>
                          </a:xfrm>
                          <a:prstGeom prst="rect">
                            <a:avLst/>
                          </a:prstGeom>
                          <a:noFill/>
                          <a:ln>
                            <a:noFill/>
                          </a:ln>
                        </pic:spPr>
                      </pic:pic>
                    </a:graphicData>
                  </a:graphic>
                </wp:inline>
              </w:drawing>
            </w:r>
          </w:p>
          <w:p w:rsidR="002D30B4" w:rsidRPr="00FA6E9F" w:rsidRDefault="002D30B4" w:rsidP="00F403C7">
            <w:pPr>
              <w:rPr>
                <w:b/>
                <w:sz w:val="28"/>
                <w:szCs w:val="28"/>
              </w:rPr>
            </w:pPr>
          </w:p>
          <w:p w:rsidR="002D30B4" w:rsidRPr="00FA6E9F" w:rsidRDefault="002D30B4" w:rsidP="00F403C7">
            <w:pPr>
              <w:rPr>
                <w:b/>
                <w:i/>
                <w:sz w:val="28"/>
                <w:szCs w:val="28"/>
              </w:rPr>
            </w:pPr>
            <w:r w:rsidRPr="00FA6E9F">
              <w:rPr>
                <w:b/>
                <w:i/>
                <w:sz w:val="28"/>
                <w:szCs w:val="28"/>
              </w:rPr>
              <w:t>Nhiệm vụ 3: Lớp chia thành 4 nhóm thảo luận câu hỏi và trả lời vào bảng nhóm</w:t>
            </w:r>
          </w:p>
          <w:p w:rsidR="002D30B4" w:rsidRPr="00FA6E9F" w:rsidRDefault="002D30B4" w:rsidP="00210AB6">
            <w:pPr>
              <w:widowControl/>
              <w:numPr>
                <w:ilvl w:val="0"/>
                <w:numId w:val="1"/>
              </w:numPr>
              <w:autoSpaceDE/>
              <w:autoSpaceDN/>
              <w:rPr>
                <w:color w:val="000000"/>
                <w:sz w:val="28"/>
                <w:szCs w:val="28"/>
              </w:rPr>
            </w:pPr>
            <w:r w:rsidRPr="00FA6E9F">
              <w:rPr>
                <w:color w:val="000000"/>
                <w:sz w:val="28"/>
                <w:szCs w:val="28"/>
              </w:rPr>
              <w:t>Hãy trình bày những nét chính về tình hình kinh tế nước Mỹ trong giai đoạn từ 1918 đến năm 1929?</w:t>
            </w:r>
          </w:p>
          <w:p w:rsidR="002D30B4" w:rsidRPr="00FA6E9F" w:rsidRDefault="002D30B4" w:rsidP="00210AB6">
            <w:pPr>
              <w:widowControl/>
              <w:numPr>
                <w:ilvl w:val="0"/>
                <w:numId w:val="1"/>
              </w:numPr>
              <w:autoSpaceDE/>
              <w:autoSpaceDN/>
              <w:rPr>
                <w:color w:val="000000"/>
                <w:sz w:val="28"/>
                <w:szCs w:val="28"/>
              </w:rPr>
            </w:pPr>
            <w:r w:rsidRPr="00FA6E9F">
              <w:rPr>
                <w:color w:val="000000"/>
                <w:sz w:val="28"/>
                <w:szCs w:val="28"/>
              </w:rPr>
              <w:t xml:space="preserve"> Cuộc khủng hoảng kinh tế đã tác động đến nước Mỹ như thế nào?</w:t>
            </w:r>
          </w:p>
          <w:p w:rsidR="002D30B4" w:rsidRPr="00FA6E9F" w:rsidRDefault="002D30B4" w:rsidP="00210AB6">
            <w:pPr>
              <w:widowControl/>
              <w:numPr>
                <w:ilvl w:val="0"/>
                <w:numId w:val="1"/>
              </w:numPr>
              <w:autoSpaceDE/>
              <w:autoSpaceDN/>
              <w:rPr>
                <w:color w:val="000000"/>
                <w:sz w:val="28"/>
                <w:szCs w:val="28"/>
              </w:rPr>
            </w:pPr>
            <w:r w:rsidRPr="00FA6E9F">
              <w:rPr>
                <w:color w:val="000000"/>
                <w:sz w:val="28"/>
                <w:szCs w:val="28"/>
              </w:rPr>
              <w:t>Nước Mỹ đã làm gì để vượt qua cuộc khủng hoảng kinh tế thế giới 1929 -1933?</w:t>
            </w:r>
          </w:p>
          <w:p w:rsidR="002D30B4" w:rsidRPr="00FA6E9F" w:rsidRDefault="002D30B4" w:rsidP="00F403C7">
            <w:pPr>
              <w:rPr>
                <w:sz w:val="28"/>
                <w:szCs w:val="28"/>
              </w:rPr>
            </w:pPr>
            <w:r w:rsidRPr="00FA6E9F">
              <w:rPr>
                <w:b/>
                <w:sz w:val="28"/>
                <w:szCs w:val="28"/>
              </w:rPr>
              <w:t>B2: Thực hiện nhiệm vụ</w:t>
            </w:r>
          </w:p>
          <w:p w:rsidR="002D30B4" w:rsidRPr="00FA6E9F" w:rsidRDefault="002D30B4" w:rsidP="00F403C7">
            <w:pPr>
              <w:rPr>
                <w:sz w:val="28"/>
                <w:szCs w:val="28"/>
              </w:rPr>
            </w:pPr>
            <w:r w:rsidRPr="00FA6E9F">
              <w:rPr>
                <w:b/>
                <w:sz w:val="28"/>
                <w:szCs w:val="28"/>
              </w:rPr>
              <w:t xml:space="preserve">GV </w:t>
            </w:r>
            <w:r w:rsidRPr="00FA6E9F">
              <w:rPr>
                <w:sz w:val="28"/>
                <w:szCs w:val="28"/>
              </w:rPr>
              <w:t>hướng dẫn HS trả lời</w:t>
            </w:r>
          </w:p>
          <w:p w:rsidR="002D30B4" w:rsidRPr="00FA6E9F" w:rsidRDefault="002D30B4" w:rsidP="00F403C7">
            <w:pPr>
              <w:rPr>
                <w:sz w:val="28"/>
                <w:szCs w:val="28"/>
              </w:rPr>
            </w:pPr>
            <w:r w:rsidRPr="00FA6E9F">
              <w:rPr>
                <w:b/>
                <w:sz w:val="28"/>
                <w:szCs w:val="28"/>
              </w:rPr>
              <w:t>HS:</w:t>
            </w:r>
            <w:r w:rsidRPr="00FA6E9F">
              <w:rPr>
                <w:sz w:val="28"/>
                <w:szCs w:val="28"/>
              </w:rPr>
              <w:t xml:space="preserve"> Quan sát ngữ liệu trong SGK để trả lời câu hỏi.</w:t>
            </w:r>
          </w:p>
          <w:p w:rsidR="002D30B4" w:rsidRPr="00FA6E9F" w:rsidRDefault="002D30B4" w:rsidP="00F403C7">
            <w:pPr>
              <w:rPr>
                <w:sz w:val="28"/>
                <w:szCs w:val="28"/>
              </w:rPr>
            </w:pPr>
            <w:r w:rsidRPr="00FA6E9F">
              <w:rPr>
                <w:sz w:val="28"/>
                <w:szCs w:val="28"/>
              </w:rPr>
              <w:t>GV cung cấp thêm tư liệu hình ảnh</w:t>
            </w:r>
          </w:p>
          <w:p w:rsidR="002D30B4" w:rsidRPr="00FA6E9F" w:rsidRDefault="002D30B4" w:rsidP="00F403C7">
            <w:pPr>
              <w:rPr>
                <w:sz w:val="28"/>
                <w:szCs w:val="28"/>
              </w:rPr>
            </w:pPr>
            <w:r w:rsidRPr="00FA6E9F">
              <w:rPr>
                <w:sz w:val="28"/>
                <w:szCs w:val="28"/>
              </w:rPr>
              <w:t>-Học thuyết Monroe là một chính sách của Hoa Kỳ được trình bày vào ngày 2, tháng 12 năm 1823 bởi tổng thống Mỹ James Monroe Theo đó những nỗ lực trong tương lai của các nước Âu châu để lập thuộc địa hay can thiệp vào nội bộ của các nước ở Bắc hay Nam Mỹ sẽ bị xem là những hành động xâm lược, và như vậy đòi hỏi sự can thiệp của nước Hoa Kỳ</w:t>
            </w:r>
          </w:p>
          <w:p w:rsidR="002D30B4" w:rsidRPr="00FA6E9F" w:rsidRDefault="002D30B4" w:rsidP="00F403C7">
            <w:pPr>
              <w:rPr>
                <w:sz w:val="28"/>
                <w:szCs w:val="28"/>
              </w:rPr>
            </w:pPr>
            <w:r w:rsidRPr="00FA6E9F">
              <w:rPr>
                <w:noProof/>
                <w:sz w:val="28"/>
                <w:szCs w:val="28"/>
                <w:lang w:val="en-US"/>
              </w:rPr>
              <w:lastRenderedPageBreak/>
              <w:drawing>
                <wp:inline distT="0" distB="0" distL="0" distR="0">
                  <wp:extent cx="3486150" cy="1914525"/>
                  <wp:effectExtent l="0" t="0" r="0" b="952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86150" cy="1914525"/>
                          </a:xfrm>
                          <a:prstGeom prst="rect">
                            <a:avLst/>
                          </a:prstGeom>
                          <a:noFill/>
                          <a:ln>
                            <a:noFill/>
                          </a:ln>
                        </pic:spPr>
                      </pic:pic>
                    </a:graphicData>
                  </a:graphic>
                </wp:inline>
              </w:drawing>
            </w:r>
          </w:p>
          <w:p w:rsidR="002D30B4" w:rsidRPr="00FA6E9F" w:rsidRDefault="002D30B4" w:rsidP="00F403C7">
            <w:pPr>
              <w:rPr>
                <w:sz w:val="28"/>
                <w:szCs w:val="28"/>
              </w:rPr>
            </w:pPr>
            <w:r w:rsidRPr="00FA6E9F">
              <w:rPr>
                <w:noProof/>
                <w:sz w:val="28"/>
                <w:szCs w:val="28"/>
                <w:lang w:val="en-US"/>
              </w:rPr>
              <w:drawing>
                <wp:inline distT="0" distB="0" distL="0" distR="0">
                  <wp:extent cx="3514725" cy="1981200"/>
                  <wp:effectExtent l="0" t="0" r="9525"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14725" cy="1981200"/>
                          </a:xfrm>
                          <a:prstGeom prst="rect">
                            <a:avLst/>
                          </a:prstGeom>
                          <a:noFill/>
                          <a:ln>
                            <a:noFill/>
                          </a:ln>
                        </pic:spPr>
                      </pic:pic>
                    </a:graphicData>
                  </a:graphic>
                </wp:inline>
              </w:drawing>
            </w:r>
          </w:p>
          <w:p w:rsidR="002D30B4" w:rsidRPr="00FA6E9F" w:rsidRDefault="002D30B4" w:rsidP="00F403C7">
            <w:pPr>
              <w:rPr>
                <w:sz w:val="28"/>
                <w:szCs w:val="28"/>
              </w:rPr>
            </w:pPr>
            <w:r w:rsidRPr="00FA6E9F">
              <w:rPr>
                <w:noProof/>
                <w:sz w:val="28"/>
                <w:szCs w:val="28"/>
                <w:lang w:val="en-US"/>
              </w:rPr>
              <w:drawing>
                <wp:inline distT="0" distB="0" distL="0" distR="0">
                  <wp:extent cx="3352800" cy="18669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52800" cy="1866900"/>
                          </a:xfrm>
                          <a:prstGeom prst="rect">
                            <a:avLst/>
                          </a:prstGeom>
                          <a:noFill/>
                          <a:ln>
                            <a:noFill/>
                          </a:ln>
                        </pic:spPr>
                      </pic:pic>
                    </a:graphicData>
                  </a:graphic>
                </wp:inline>
              </w:drawing>
            </w:r>
          </w:p>
          <w:p w:rsidR="002D30B4" w:rsidRPr="00FA6E9F" w:rsidRDefault="002D30B4" w:rsidP="00F403C7">
            <w:pPr>
              <w:rPr>
                <w:sz w:val="28"/>
                <w:szCs w:val="28"/>
              </w:rPr>
            </w:pPr>
            <w:r w:rsidRPr="00FA6E9F">
              <w:rPr>
                <w:noProof/>
                <w:sz w:val="28"/>
                <w:szCs w:val="28"/>
                <w:lang w:val="en-US"/>
              </w:rPr>
              <w:drawing>
                <wp:inline distT="0" distB="0" distL="0" distR="0">
                  <wp:extent cx="3381375" cy="1933575"/>
                  <wp:effectExtent l="0" t="0" r="9525" b="952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1375" cy="1933575"/>
                          </a:xfrm>
                          <a:prstGeom prst="rect">
                            <a:avLst/>
                          </a:prstGeom>
                          <a:noFill/>
                          <a:ln>
                            <a:noFill/>
                          </a:ln>
                        </pic:spPr>
                      </pic:pic>
                    </a:graphicData>
                  </a:graphic>
                </wp:inline>
              </w:drawing>
            </w:r>
          </w:p>
          <w:p w:rsidR="002D30B4" w:rsidRPr="00FA6E9F" w:rsidRDefault="002D30B4" w:rsidP="00F403C7">
            <w:pPr>
              <w:rPr>
                <w:sz w:val="28"/>
                <w:szCs w:val="28"/>
              </w:rPr>
            </w:pPr>
            <w:r w:rsidRPr="00FA6E9F">
              <w:rPr>
                <w:noProof/>
                <w:sz w:val="28"/>
                <w:szCs w:val="28"/>
                <w:lang w:val="en-US"/>
              </w:rPr>
              <w:lastRenderedPageBreak/>
              <w:drawing>
                <wp:inline distT="0" distB="0" distL="0" distR="0">
                  <wp:extent cx="3390900" cy="19431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90900" cy="1943100"/>
                          </a:xfrm>
                          <a:prstGeom prst="rect">
                            <a:avLst/>
                          </a:prstGeom>
                          <a:noFill/>
                          <a:ln>
                            <a:noFill/>
                          </a:ln>
                        </pic:spPr>
                      </pic:pic>
                    </a:graphicData>
                  </a:graphic>
                </wp:inline>
              </w:drawing>
            </w:r>
          </w:p>
          <w:p w:rsidR="002D30B4" w:rsidRPr="00FA6E9F" w:rsidRDefault="002D30B4" w:rsidP="00F403C7">
            <w:pPr>
              <w:rPr>
                <w:b/>
                <w:sz w:val="28"/>
                <w:szCs w:val="28"/>
              </w:rPr>
            </w:pPr>
            <w:r w:rsidRPr="00FA6E9F">
              <w:rPr>
                <w:noProof/>
                <w:sz w:val="28"/>
                <w:szCs w:val="28"/>
                <w:lang w:val="en-US"/>
              </w:rPr>
              <w:drawing>
                <wp:inline distT="0" distB="0" distL="0" distR="0">
                  <wp:extent cx="3486150" cy="1990725"/>
                  <wp:effectExtent l="0" t="0" r="0" b="952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86150" cy="1990725"/>
                          </a:xfrm>
                          <a:prstGeom prst="rect">
                            <a:avLst/>
                          </a:prstGeom>
                          <a:noFill/>
                          <a:ln>
                            <a:noFill/>
                          </a:ln>
                        </pic:spPr>
                      </pic:pic>
                    </a:graphicData>
                  </a:graphic>
                </wp:inline>
              </w:drawing>
            </w:r>
          </w:p>
          <w:p w:rsidR="002D30B4" w:rsidRPr="00FA6E9F" w:rsidRDefault="002D30B4" w:rsidP="00F403C7">
            <w:pPr>
              <w:rPr>
                <w:sz w:val="28"/>
                <w:szCs w:val="28"/>
              </w:rPr>
            </w:pPr>
            <w:r w:rsidRPr="00FA6E9F">
              <w:rPr>
                <w:b/>
                <w:sz w:val="28"/>
                <w:szCs w:val="28"/>
              </w:rPr>
              <w:t>B3: Báo cáo kết quả hoạt động</w:t>
            </w:r>
            <w:r w:rsidRPr="00FA6E9F">
              <w:rPr>
                <w:sz w:val="28"/>
                <w:szCs w:val="28"/>
              </w:rPr>
              <w:t>.</w:t>
            </w:r>
          </w:p>
          <w:p w:rsidR="002D30B4" w:rsidRPr="00FA6E9F" w:rsidRDefault="002D30B4" w:rsidP="00F403C7">
            <w:pPr>
              <w:rPr>
                <w:sz w:val="28"/>
                <w:szCs w:val="28"/>
              </w:rPr>
            </w:pPr>
            <w:r w:rsidRPr="00FA6E9F">
              <w:rPr>
                <w:b/>
                <w:sz w:val="28"/>
                <w:szCs w:val="28"/>
              </w:rPr>
              <w:t xml:space="preserve">GV </w:t>
            </w:r>
            <w:r w:rsidRPr="00FA6E9F">
              <w:rPr>
                <w:sz w:val="28"/>
                <w:szCs w:val="28"/>
              </w:rPr>
              <w:t>yêu cầu HS trả lời.</w:t>
            </w:r>
          </w:p>
          <w:p w:rsidR="002D30B4" w:rsidRPr="00FA6E9F" w:rsidRDefault="002D30B4" w:rsidP="00F403C7">
            <w:pPr>
              <w:rPr>
                <w:sz w:val="28"/>
                <w:szCs w:val="28"/>
              </w:rPr>
            </w:pPr>
            <w:r w:rsidRPr="00FA6E9F">
              <w:rPr>
                <w:b/>
                <w:sz w:val="28"/>
                <w:szCs w:val="28"/>
              </w:rPr>
              <w:t>HS</w:t>
            </w:r>
            <w:r w:rsidRPr="00FA6E9F">
              <w:rPr>
                <w:sz w:val="28"/>
                <w:szCs w:val="28"/>
              </w:rPr>
              <w:t xml:space="preserve"> trả lời câu hỏi của GV.</w:t>
            </w:r>
          </w:p>
          <w:p w:rsidR="002D30B4" w:rsidRPr="00FA6E9F" w:rsidRDefault="002D30B4" w:rsidP="00F403C7">
            <w:pPr>
              <w:rPr>
                <w:sz w:val="28"/>
                <w:szCs w:val="28"/>
              </w:rPr>
            </w:pPr>
            <w:r w:rsidRPr="00FA6E9F">
              <w:rPr>
                <w:sz w:val="28"/>
                <w:szCs w:val="28"/>
              </w:rPr>
              <w:t>Dự kiến sản phẩm</w:t>
            </w:r>
          </w:p>
          <w:p w:rsidR="002D30B4" w:rsidRPr="00FA6E9F" w:rsidRDefault="002D30B4" w:rsidP="00F403C7">
            <w:pPr>
              <w:pStyle w:val="NormalWeb"/>
              <w:spacing w:before="0" w:beforeAutospacing="0" w:afterAutospacing="0"/>
              <w:jc w:val="both"/>
              <w:rPr>
                <w:sz w:val="28"/>
                <w:szCs w:val="28"/>
                <w:lang w:val="vi"/>
              </w:rPr>
            </w:pPr>
            <w:r w:rsidRPr="00FA6E9F">
              <w:rPr>
                <w:b/>
                <w:bCs/>
                <w:sz w:val="28"/>
                <w:szCs w:val="28"/>
                <w:lang w:val="vi"/>
              </w:rPr>
              <w:t>Nhiệm vụ 1:</w:t>
            </w:r>
            <w:r w:rsidRPr="00FA6E9F">
              <w:rPr>
                <w:sz w:val="28"/>
                <w:szCs w:val="28"/>
                <w:lang w:val="vi"/>
              </w:rPr>
              <w:t xml:space="preserve"> Lên bảng xác định vị trí của nước Mĩ trên bản đồ châu Mĩ</w:t>
            </w:r>
          </w:p>
          <w:p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xml:space="preserve">- Gồm 3 bộ phận lãnh thổ: </w:t>
            </w:r>
          </w:p>
          <w:p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Lục địa bắc Mĩ</w:t>
            </w:r>
          </w:p>
          <w:p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Tiểu bang Alasca</w:t>
            </w:r>
          </w:p>
          <w:p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Quần đảo Hawai.</w:t>
            </w:r>
          </w:p>
          <w:p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Diện tích: 9.834.000 km</w:t>
            </w:r>
            <w:r w:rsidRPr="00FA6E9F">
              <w:rPr>
                <w:sz w:val="28"/>
                <w:szCs w:val="28"/>
                <w:vertAlign w:val="superscript"/>
                <w:lang w:val="vi"/>
              </w:rPr>
              <w:t>2</w:t>
            </w:r>
          </w:p>
          <w:p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xml:space="preserve">- Dân số: </w:t>
            </w:r>
            <w:r w:rsidRPr="00FA6E9F">
              <w:rPr>
                <w:sz w:val="28"/>
                <w:szCs w:val="28"/>
                <w:lang w:val="vi-VN"/>
              </w:rPr>
              <w:t>329.830.719</w:t>
            </w:r>
            <w:r w:rsidRPr="00FA6E9F">
              <w:rPr>
                <w:sz w:val="28"/>
                <w:szCs w:val="28"/>
                <w:lang w:val="vi"/>
              </w:rPr>
              <w:t>(2019)</w:t>
            </w:r>
          </w:p>
          <w:p w:rsidR="002D30B4" w:rsidRPr="00FA6E9F" w:rsidRDefault="002D30B4" w:rsidP="00F403C7">
            <w:pPr>
              <w:pStyle w:val="NormalWeb"/>
              <w:spacing w:before="0" w:beforeAutospacing="0" w:after="0" w:afterAutospacing="0"/>
              <w:rPr>
                <w:sz w:val="28"/>
                <w:szCs w:val="28"/>
                <w:lang w:val="vi"/>
              </w:rPr>
            </w:pPr>
            <w:r w:rsidRPr="00FA6E9F">
              <w:rPr>
                <w:sz w:val="28"/>
                <w:szCs w:val="28"/>
                <w:lang w:val="vi"/>
              </w:rPr>
              <w:t>- Năm 1783, Hợp chủng quốc Hoa Kì được thành lập</w:t>
            </w:r>
          </w:p>
          <w:p w:rsidR="002D30B4" w:rsidRPr="00FA6E9F" w:rsidRDefault="002D30B4" w:rsidP="00F403C7">
            <w:pPr>
              <w:rPr>
                <w:sz w:val="28"/>
                <w:szCs w:val="28"/>
              </w:rPr>
            </w:pPr>
          </w:p>
          <w:p w:rsidR="002D30B4" w:rsidRPr="00FA6E9F" w:rsidRDefault="002D30B4" w:rsidP="00F403C7">
            <w:pPr>
              <w:rPr>
                <w:b/>
                <w:bCs/>
                <w:sz w:val="28"/>
                <w:szCs w:val="28"/>
              </w:rPr>
            </w:pPr>
            <w:r w:rsidRPr="00FA6E9F">
              <w:rPr>
                <w:b/>
                <w:bCs/>
                <w:sz w:val="28"/>
                <w:szCs w:val="28"/>
              </w:rPr>
              <w:t xml:space="preserve">Nhiệm vụ 2: </w:t>
            </w:r>
          </w:p>
          <w:tbl>
            <w:tblPr>
              <w:tblW w:w="6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64"/>
              <w:gridCol w:w="5476"/>
            </w:tblGrid>
            <w:tr w:rsidR="002D30B4" w:rsidRPr="00FA6E9F" w:rsidTr="00F403C7">
              <w:tc>
                <w:tcPr>
                  <w:tcW w:w="964" w:type="dxa"/>
                  <w:shd w:val="clear" w:color="auto" w:fill="auto"/>
                </w:tcPr>
                <w:p w:rsidR="002D30B4" w:rsidRPr="00FA6E9F" w:rsidRDefault="002D30B4" w:rsidP="00F403C7">
                  <w:pPr>
                    <w:jc w:val="center"/>
                    <w:rPr>
                      <w:b/>
                      <w:bCs/>
                      <w:sz w:val="28"/>
                      <w:szCs w:val="28"/>
                    </w:rPr>
                  </w:pPr>
                  <w:r w:rsidRPr="00FA6E9F">
                    <w:rPr>
                      <w:b/>
                      <w:bCs/>
                      <w:sz w:val="28"/>
                      <w:szCs w:val="28"/>
                    </w:rPr>
                    <w:t>Mục</w:t>
                  </w:r>
                </w:p>
              </w:tc>
              <w:tc>
                <w:tcPr>
                  <w:tcW w:w="5476" w:type="dxa"/>
                  <w:shd w:val="clear" w:color="auto" w:fill="auto"/>
                </w:tcPr>
                <w:p w:rsidR="002D30B4" w:rsidRPr="00FA6E9F" w:rsidRDefault="002D30B4" w:rsidP="00F403C7">
                  <w:pPr>
                    <w:jc w:val="center"/>
                    <w:rPr>
                      <w:b/>
                      <w:bCs/>
                      <w:sz w:val="28"/>
                      <w:szCs w:val="28"/>
                    </w:rPr>
                  </w:pPr>
                  <w:r w:rsidRPr="00FA6E9F">
                    <w:rPr>
                      <w:b/>
                      <w:bCs/>
                      <w:sz w:val="28"/>
                      <w:szCs w:val="28"/>
                    </w:rPr>
                    <w:t>Nội dung</w:t>
                  </w:r>
                </w:p>
              </w:tc>
            </w:tr>
            <w:tr w:rsidR="002D30B4" w:rsidRPr="00FA6E9F" w:rsidTr="00F403C7">
              <w:tc>
                <w:tcPr>
                  <w:tcW w:w="964" w:type="dxa"/>
                  <w:shd w:val="clear" w:color="auto" w:fill="auto"/>
                </w:tcPr>
                <w:p w:rsidR="002D30B4" w:rsidRPr="00FA6E9F" w:rsidRDefault="002D30B4" w:rsidP="00F403C7">
                  <w:pPr>
                    <w:rPr>
                      <w:sz w:val="28"/>
                      <w:szCs w:val="28"/>
                    </w:rPr>
                  </w:pPr>
                  <w:r w:rsidRPr="00FA6E9F">
                    <w:rPr>
                      <w:sz w:val="28"/>
                      <w:szCs w:val="28"/>
                    </w:rPr>
                    <w:t>Đối nội</w:t>
                  </w:r>
                </w:p>
              </w:tc>
              <w:tc>
                <w:tcPr>
                  <w:tcW w:w="5476" w:type="dxa"/>
                  <w:shd w:val="clear" w:color="auto" w:fill="auto"/>
                </w:tcPr>
                <w:p w:rsidR="002D30B4" w:rsidRPr="00FA6E9F" w:rsidRDefault="002D30B4" w:rsidP="00F403C7">
                  <w:pPr>
                    <w:rPr>
                      <w:sz w:val="28"/>
                      <w:szCs w:val="28"/>
                    </w:rPr>
                  </w:pPr>
                  <w:r w:rsidRPr="00FA6E9F">
                    <w:rPr>
                      <w:sz w:val="28"/>
                      <w:szCs w:val="28"/>
                    </w:rPr>
                    <w:t>- Trong những năm 20 của thế kỷ XX, Đảng Cộng hòa liên tục nắm chính quyền đề cao sự phồn vinh của nền kinh tế ngăn chặn các cuộc đấu tranh của công nhân và đàn áp những người tiến bộ…</w:t>
                  </w:r>
                </w:p>
                <w:p w:rsidR="002D30B4" w:rsidRPr="00FA6E9F" w:rsidRDefault="002D30B4" w:rsidP="00F403C7">
                  <w:pPr>
                    <w:rPr>
                      <w:sz w:val="28"/>
                      <w:szCs w:val="28"/>
                    </w:rPr>
                  </w:pPr>
                  <w:r w:rsidRPr="00FA6E9F">
                    <w:rPr>
                      <w:sz w:val="28"/>
                      <w:szCs w:val="28"/>
                    </w:rPr>
                    <w:t>- Năm 1930, Ph. Ru-dơ-ven của Đảng Dân chủ được bầu làm tổng thống.</w:t>
                  </w:r>
                </w:p>
              </w:tc>
            </w:tr>
            <w:tr w:rsidR="002D30B4" w:rsidRPr="00FA6E9F" w:rsidTr="00F403C7">
              <w:tc>
                <w:tcPr>
                  <w:tcW w:w="964" w:type="dxa"/>
                  <w:shd w:val="clear" w:color="auto" w:fill="auto"/>
                </w:tcPr>
                <w:p w:rsidR="002D30B4" w:rsidRPr="00FA6E9F" w:rsidRDefault="002D30B4" w:rsidP="00F403C7">
                  <w:pPr>
                    <w:rPr>
                      <w:sz w:val="28"/>
                      <w:szCs w:val="28"/>
                    </w:rPr>
                  </w:pPr>
                  <w:r w:rsidRPr="00FA6E9F">
                    <w:rPr>
                      <w:sz w:val="28"/>
                      <w:szCs w:val="28"/>
                    </w:rPr>
                    <w:lastRenderedPageBreak/>
                    <w:t>Đối ngoại</w:t>
                  </w:r>
                </w:p>
              </w:tc>
              <w:tc>
                <w:tcPr>
                  <w:tcW w:w="5476" w:type="dxa"/>
                  <w:shd w:val="clear" w:color="auto" w:fill="auto"/>
                </w:tcPr>
                <w:p w:rsidR="002D30B4" w:rsidRPr="00FA6E9F" w:rsidRDefault="002D30B4" w:rsidP="00F403C7">
                  <w:pPr>
                    <w:rPr>
                      <w:sz w:val="28"/>
                      <w:szCs w:val="28"/>
                    </w:rPr>
                  </w:pPr>
                  <w:r w:rsidRPr="00FA6E9F">
                    <w:rPr>
                      <w:sz w:val="28"/>
                      <w:szCs w:val="28"/>
                    </w:rPr>
                    <w:t>- Trong những năm 20 của thế kỷ XX, mỹ theo đuổi lập trường chống Liên Xô, thực hiện học thuyết Mơn-rô.</w:t>
                  </w:r>
                </w:p>
                <w:p w:rsidR="002D30B4" w:rsidRPr="00FA6E9F" w:rsidRDefault="002D30B4" w:rsidP="00F403C7">
                  <w:pPr>
                    <w:rPr>
                      <w:sz w:val="28"/>
                      <w:szCs w:val="28"/>
                    </w:rPr>
                  </w:pPr>
                  <w:r w:rsidRPr="00FA6E9F">
                    <w:rPr>
                      <w:sz w:val="28"/>
                      <w:szCs w:val="28"/>
                    </w:rPr>
                    <w:t>- Từ năm 1933, Ph. Ru-dơ-ven đạt công nhận và đặt quan hệ ngoại giao với Liên Xô. Thực hiện chính sách láng giềng thân thiện đối với các nước Mỹ La tinh.</w:t>
                  </w:r>
                </w:p>
              </w:tc>
            </w:tr>
          </w:tbl>
          <w:p w:rsidR="002D30B4" w:rsidRPr="00FA6E9F" w:rsidRDefault="002D30B4" w:rsidP="00F403C7">
            <w:pPr>
              <w:rPr>
                <w:sz w:val="28"/>
                <w:szCs w:val="28"/>
              </w:rPr>
            </w:pPr>
          </w:p>
          <w:p w:rsidR="002D30B4" w:rsidRPr="00FA6E9F" w:rsidRDefault="002D30B4" w:rsidP="00F403C7">
            <w:pPr>
              <w:ind w:left="60"/>
              <w:rPr>
                <w:b/>
                <w:bCs/>
                <w:sz w:val="28"/>
                <w:szCs w:val="28"/>
              </w:rPr>
            </w:pPr>
            <w:r w:rsidRPr="00FA6E9F">
              <w:rPr>
                <w:b/>
                <w:bCs/>
                <w:sz w:val="28"/>
                <w:szCs w:val="28"/>
              </w:rPr>
              <w:t>Nhiệm vụ 3 : Hãy trình bày những nét chính về tình hình kinh tế nước Mỹ trong giai đoạn từ 1918 đến năm 1929?</w:t>
            </w:r>
          </w:p>
          <w:p w:rsidR="002D30B4" w:rsidRPr="00FA6E9F" w:rsidRDefault="002D30B4" w:rsidP="00F403C7">
            <w:pPr>
              <w:ind w:left="60"/>
              <w:rPr>
                <w:sz w:val="28"/>
                <w:szCs w:val="28"/>
              </w:rPr>
            </w:pPr>
            <w:r w:rsidRPr="00FA6E9F">
              <w:rPr>
                <w:sz w:val="28"/>
                <w:szCs w:val="28"/>
              </w:rPr>
              <w:t>Tổng Sản lượng công nghiệp: 48 %</w:t>
            </w:r>
          </w:p>
          <w:p w:rsidR="002D30B4" w:rsidRPr="00FA6E9F" w:rsidRDefault="002D30B4" w:rsidP="00F403C7">
            <w:pPr>
              <w:ind w:left="60"/>
              <w:rPr>
                <w:sz w:val="28"/>
                <w:szCs w:val="28"/>
              </w:rPr>
            </w:pPr>
            <w:r w:rsidRPr="00FA6E9F">
              <w:rPr>
                <w:sz w:val="28"/>
                <w:szCs w:val="28"/>
              </w:rPr>
              <w:t>Sản xuất 70 % dầu hoả</w:t>
            </w:r>
          </w:p>
          <w:p w:rsidR="002D30B4" w:rsidRPr="00FA6E9F" w:rsidRDefault="002D30B4" w:rsidP="00F403C7">
            <w:pPr>
              <w:ind w:left="60"/>
              <w:rPr>
                <w:sz w:val="28"/>
                <w:szCs w:val="28"/>
              </w:rPr>
            </w:pPr>
            <w:r w:rsidRPr="00FA6E9F">
              <w:rPr>
                <w:sz w:val="28"/>
                <w:szCs w:val="28"/>
              </w:rPr>
              <w:t>Sản xuất  57 % máy móc</w:t>
            </w:r>
          </w:p>
          <w:p w:rsidR="002D30B4" w:rsidRPr="00FA6E9F" w:rsidRDefault="002D30B4" w:rsidP="00F403C7">
            <w:pPr>
              <w:ind w:left="60"/>
              <w:rPr>
                <w:sz w:val="28"/>
                <w:szCs w:val="28"/>
              </w:rPr>
            </w:pPr>
            <w:r w:rsidRPr="00FA6E9F">
              <w:rPr>
                <w:sz w:val="28"/>
                <w:szCs w:val="28"/>
              </w:rPr>
              <w:t>Sản xuất 51 % thép</w:t>
            </w:r>
          </w:p>
          <w:p w:rsidR="002D30B4" w:rsidRPr="00FA6E9F" w:rsidRDefault="002D30B4" w:rsidP="00F403C7">
            <w:pPr>
              <w:ind w:left="60"/>
              <w:rPr>
                <w:sz w:val="28"/>
                <w:szCs w:val="28"/>
              </w:rPr>
            </w:pPr>
            <w:r w:rsidRPr="00FA6E9F">
              <w:rPr>
                <w:sz w:val="28"/>
                <w:szCs w:val="28"/>
              </w:rPr>
              <w:t>Dự trữ vàng 60%</w:t>
            </w:r>
          </w:p>
          <w:p w:rsidR="002D30B4" w:rsidRPr="00FA6E9F" w:rsidRDefault="002D30B4" w:rsidP="00F403C7">
            <w:pPr>
              <w:ind w:left="60"/>
              <w:rPr>
                <w:sz w:val="28"/>
                <w:szCs w:val="28"/>
              </w:rPr>
            </w:pPr>
            <w:r w:rsidRPr="00FA6E9F">
              <w:rPr>
                <w:sz w:val="28"/>
                <w:szCs w:val="28"/>
              </w:rPr>
              <w:t>Mĩ là chủ nợ của thế giới (trong đó Anh, Pháp nợ Mĩ 10 tỷ USD)</w:t>
            </w:r>
          </w:p>
          <w:p w:rsidR="002D30B4" w:rsidRPr="00FA6E9F" w:rsidRDefault="002D30B4" w:rsidP="00F403C7">
            <w:pPr>
              <w:ind w:left="60"/>
              <w:rPr>
                <w:sz w:val="28"/>
                <w:szCs w:val="28"/>
              </w:rPr>
            </w:pPr>
            <w:r w:rsidRPr="00FA6E9F">
              <w:rPr>
                <w:sz w:val="28"/>
                <w:szCs w:val="28"/>
              </w:rPr>
              <w:t>GV tổ chức cho HS thảo luận nhóm bàn . Thời gian 5 phút</w:t>
            </w:r>
          </w:p>
          <w:p w:rsidR="002D30B4" w:rsidRPr="00FA6E9F" w:rsidRDefault="002D30B4" w:rsidP="00F403C7">
            <w:pPr>
              <w:ind w:left="60"/>
              <w:rPr>
                <w:color w:val="000000"/>
                <w:sz w:val="28"/>
                <w:szCs w:val="28"/>
              </w:rPr>
            </w:pPr>
            <w:r w:rsidRPr="00FA6E9F">
              <w:rPr>
                <w:sz w:val="28"/>
                <w:szCs w:val="28"/>
              </w:rPr>
              <w:t>1.</w:t>
            </w:r>
            <w:r w:rsidRPr="00FA6E9F">
              <w:rPr>
                <w:color w:val="000000"/>
                <w:sz w:val="28"/>
                <w:szCs w:val="28"/>
              </w:rPr>
              <w:t xml:space="preserve"> Cuộc khủng hoảng kinh tế đã tác động đến nước Mỹ như thế nào?</w:t>
            </w:r>
          </w:p>
          <w:p w:rsidR="002D30B4" w:rsidRPr="00FA6E9F" w:rsidRDefault="002D30B4" w:rsidP="00F403C7">
            <w:pPr>
              <w:ind w:left="60"/>
              <w:rPr>
                <w:sz w:val="28"/>
                <w:szCs w:val="28"/>
              </w:rPr>
            </w:pPr>
            <w:r w:rsidRPr="00FA6E9F">
              <w:rPr>
                <w:sz w:val="28"/>
                <w:szCs w:val="28"/>
              </w:rPr>
              <w:t xml:space="preserve">-Tác động đến các ngành tài chính – nông nghiệp – công nghiệp, </w:t>
            </w:r>
            <w:r w:rsidRPr="00FA6E9F">
              <w:rPr>
                <w:b/>
                <w:sz w:val="28"/>
                <w:szCs w:val="28"/>
              </w:rPr>
              <w:t>nạn thất nghiệp</w:t>
            </w:r>
          </w:p>
          <w:p w:rsidR="002D30B4" w:rsidRPr="00FA6E9F" w:rsidRDefault="002D30B4" w:rsidP="00210AB6">
            <w:pPr>
              <w:widowControl/>
              <w:numPr>
                <w:ilvl w:val="0"/>
                <w:numId w:val="2"/>
              </w:numPr>
              <w:autoSpaceDE/>
              <w:autoSpaceDN/>
              <w:ind w:left="45"/>
              <w:rPr>
                <w:color w:val="000000"/>
                <w:sz w:val="28"/>
                <w:szCs w:val="28"/>
              </w:rPr>
            </w:pPr>
            <w:r w:rsidRPr="00FA6E9F">
              <w:rPr>
                <w:color w:val="000000"/>
                <w:sz w:val="28"/>
                <w:szCs w:val="28"/>
              </w:rPr>
              <w:t>Nước Mỹ đã làm gì để vượt qua cuộc khủng hoảng kinh tế thế giới 1929 -1933?</w:t>
            </w:r>
          </w:p>
          <w:p w:rsidR="002D30B4" w:rsidRPr="00FA6E9F" w:rsidRDefault="002D30B4" w:rsidP="00F403C7">
            <w:pPr>
              <w:ind w:left="60"/>
              <w:rPr>
                <w:sz w:val="28"/>
                <w:szCs w:val="28"/>
              </w:rPr>
            </w:pPr>
            <w:r w:rsidRPr="00FA6E9F">
              <w:rPr>
                <w:sz w:val="28"/>
                <w:szCs w:val="28"/>
              </w:rPr>
              <w:t xml:space="preserve">     </w:t>
            </w:r>
            <w:r w:rsidRPr="00FA6E9F">
              <w:rPr>
                <w:b/>
                <w:sz w:val="28"/>
                <w:szCs w:val="28"/>
              </w:rPr>
              <w:t xml:space="preserve">NỘI DUNG CHÍNH SÁCH MỚI:  </w:t>
            </w:r>
          </w:p>
          <w:p w:rsidR="002D30B4" w:rsidRPr="00FA6E9F" w:rsidRDefault="002D30B4" w:rsidP="00F403C7">
            <w:pPr>
              <w:ind w:left="60"/>
              <w:rPr>
                <w:sz w:val="28"/>
                <w:szCs w:val="28"/>
              </w:rPr>
            </w:pPr>
            <w:r w:rsidRPr="00FA6E9F">
              <w:rPr>
                <w:sz w:val="28"/>
                <w:szCs w:val="28"/>
              </w:rPr>
              <w:t xml:space="preserve"> - Chính sách mới bao gồm  các biện pháp nhằm </w:t>
            </w:r>
            <w:r w:rsidRPr="00FA6E9F">
              <w:rPr>
                <w:b/>
                <w:sz w:val="28"/>
                <w:szCs w:val="28"/>
                <w:u w:val="single"/>
              </w:rPr>
              <w:t>giải quyết nạn thất nghiệp, phục hồi sự phát triển của các ngành kinh tế, tài chính</w:t>
            </w:r>
            <w:r w:rsidRPr="00FA6E9F">
              <w:rPr>
                <w:b/>
                <w:sz w:val="28"/>
                <w:szCs w:val="28"/>
              </w:rPr>
              <w:t xml:space="preserve">. </w:t>
            </w:r>
            <w:r w:rsidRPr="00FA6E9F">
              <w:rPr>
                <w:sz w:val="28"/>
                <w:szCs w:val="28"/>
              </w:rPr>
              <w:t xml:space="preserve">Chính phủ Ru-dơ–ven đã ban hành các đạo luật về phục hưng công nghiệp, nông nghiệp và ngân hàng với những quy định chặt chẽ, đặt dưới sự kiểm soát của nhà nước. </w:t>
            </w:r>
            <w:r w:rsidRPr="00FA6E9F">
              <w:rPr>
                <w:sz w:val="28"/>
                <w:szCs w:val="28"/>
                <w:u w:val="single"/>
              </w:rPr>
              <w:t>Nhà nước tư sản đã tăng cường vai trò của mình trong việc cải tổ hệ thống ngân hàng</w:t>
            </w:r>
            <w:r w:rsidRPr="00FA6E9F">
              <w:rPr>
                <w:sz w:val="28"/>
                <w:szCs w:val="28"/>
              </w:rPr>
              <w:t>, tổ chức lại sản xuất, cứu trợ người thất nghiệp, tạo nên nhiều việc làm mới và ổn định tình hình xã hội.</w:t>
            </w:r>
          </w:p>
          <w:p w:rsidR="002D30B4" w:rsidRPr="00FA6E9F" w:rsidRDefault="002D30B4" w:rsidP="00F403C7">
            <w:pPr>
              <w:rPr>
                <w:b/>
                <w:sz w:val="28"/>
                <w:szCs w:val="28"/>
              </w:rPr>
            </w:pPr>
            <w:r w:rsidRPr="00FA6E9F">
              <w:rPr>
                <w:b/>
                <w:sz w:val="28"/>
                <w:szCs w:val="28"/>
              </w:rPr>
              <w:t>B4: Kết luận, nhận định (GV)</w:t>
            </w:r>
          </w:p>
          <w:p w:rsidR="002D30B4" w:rsidRPr="00FA6E9F" w:rsidRDefault="002D30B4" w:rsidP="00F403C7">
            <w:pPr>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c>
        <w:tc>
          <w:tcPr>
            <w:tcW w:w="2684" w:type="dxa"/>
            <w:shd w:val="clear" w:color="auto" w:fill="auto"/>
          </w:tcPr>
          <w:p w:rsidR="002D30B4" w:rsidRPr="00FA6E9F" w:rsidRDefault="002D30B4" w:rsidP="00F403C7">
            <w:pPr>
              <w:keepNext/>
              <w:keepLines/>
              <w:tabs>
                <w:tab w:val="left" w:pos="847"/>
              </w:tabs>
              <w:rPr>
                <w:b/>
                <w:sz w:val="28"/>
                <w:szCs w:val="28"/>
              </w:rPr>
            </w:pPr>
            <w:r w:rsidRPr="00FA6E9F">
              <w:rPr>
                <w:b/>
                <w:sz w:val="28"/>
                <w:szCs w:val="28"/>
              </w:rPr>
              <w:lastRenderedPageBreak/>
              <w:t xml:space="preserve">3. Nước Mỹ giữa hai cuộc chiến tranh thế giới </w:t>
            </w:r>
          </w:p>
          <w:p w:rsidR="002D30B4" w:rsidRPr="00FA6E9F" w:rsidRDefault="002D30B4" w:rsidP="00F403C7">
            <w:pPr>
              <w:rPr>
                <w:b/>
                <w:sz w:val="28"/>
                <w:szCs w:val="28"/>
              </w:rPr>
            </w:pPr>
            <w:r w:rsidRPr="00FA6E9F">
              <w:rPr>
                <w:b/>
                <w:sz w:val="28"/>
                <w:szCs w:val="28"/>
              </w:rPr>
              <w:t>a.</w:t>
            </w:r>
            <w:r w:rsidRPr="00FA6E9F">
              <w:rPr>
                <w:b/>
                <w:color w:val="4472C4"/>
                <w:sz w:val="28"/>
                <w:szCs w:val="28"/>
              </w:rPr>
              <w:t xml:space="preserve"> </w:t>
            </w:r>
            <w:r w:rsidRPr="00FA6E9F">
              <w:rPr>
                <w:b/>
                <w:sz w:val="28"/>
                <w:szCs w:val="28"/>
              </w:rPr>
              <w:t>Tình hình chính trị</w:t>
            </w:r>
          </w:p>
          <w:p w:rsidR="002D30B4" w:rsidRPr="00FA6E9F" w:rsidRDefault="002D30B4" w:rsidP="00F403C7">
            <w:pPr>
              <w:rPr>
                <w:sz w:val="28"/>
                <w:szCs w:val="28"/>
              </w:rPr>
            </w:pPr>
            <w:r w:rsidRPr="00FA6E9F">
              <w:rPr>
                <w:sz w:val="28"/>
                <w:szCs w:val="28"/>
              </w:rPr>
              <w:t xml:space="preserve">- Về đối nội: Trong những năm 20 của thế kỷ XX, Đảng Cộng hòa liên tục năm chính quyền. Năm 1930, Ph. Ru-dơ-ven của Đảng Dân chủ được bầu làm tổng thống. </w:t>
            </w:r>
          </w:p>
          <w:p w:rsidR="002D30B4" w:rsidRPr="00FA6E9F" w:rsidRDefault="002D30B4" w:rsidP="00F403C7">
            <w:pPr>
              <w:rPr>
                <w:sz w:val="28"/>
                <w:szCs w:val="28"/>
              </w:rPr>
            </w:pPr>
            <w:r w:rsidRPr="00FA6E9F">
              <w:rPr>
                <w:sz w:val="28"/>
                <w:szCs w:val="28"/>
              </w:rPr>
              <w:t>- Về đối ngoại: Trong những năm 20 của thế kỷ XX, mỹ theo đuổi lập trường chống Liên Xô, thực hiện học thuyết Mơn-rô. Từ năm 1933, Ph. Ru-dơ-ven đạt công nhận và đặt quan hệ ngoại giao với Liên Xô. Thực hiện chính sách láng giềng thân thiện đối với các nước Mỹ La tinh.</w:t>
            </w:r>
          </w:p>
          <w:p w:rsidR="002D30B4" w:rsidRPr="00FA6E9F" w:rsidRDefault="002D30B4" w:rsidP="00F403C7">
            <w:pPr>
              <w:rPr>
                <w:sz w:val="28"/>
                <w:szCs w:val="28"/>
              </w:rPr>
            </w:pPr>
            <w:r w:rsidRPr="00FA6E9F">
              <w:rPr>
                <w:b/>
                <w:sz w:val="28"/>
                <w:szCs w:val="28"/>
              </w:rPr>
              <w:t>b. Tình hình kinh tế</w:t>
            </w:r>
          </w:p>
          <w:p w:rsidR="002D30B4" w:rsidRPr="00FA6E9F" w:rsidRDefault="002D30B4" w:rsidP="00F403C7">
            <w:pPr>
              <w:rPr>
                <w:sz w:val="28"/>
                <w:szCs w:val="28"/>
              </w:rPr>
            </w:pPr>
            <w:r w:rsidRPr="00FA6E9F">
              <w:rPr>
                <w:sz w:val="28"/>
                <w:szCs w:val="28"/>
              </w:rPr>
              <w:t>- Sau chiến tranh thế giới thứ nhất Mỹ bước vào thời kỳ phồn vinh kinh tế đạt được mức tăng trưởng cao.</w:t>
            </w:r>
          </w:p>
          <w:p w:rsidR="002D30B4" w:rsidRPr="00FA6E9F" w:rsidRDefault="002D30B4" w:rsidP="00F403C7">
            <w:pPr>
              <w:rPr>
                <w:sz w:val="28"/>
                <w:szCs w:val="28"/>
              </w:rPr>
            </w:pPr>
            <w:r w:rsidRPr="00FA6E9F">
              <w:rPr>
                <w:sz w:val="28"/>
                <w:szCs w:val="28"/>
              </w:rPr>
              <w:t>- Năm 1929 nước Mỹ rơi vào khủng hoảng kinh tế trầm trọng.</w:t>
            </w:r>
          </w:p>
          <w:p w:rsidR="002D30B4" w:rsidRPr="00FA6E9F" w:rsidRDefault="002D30B4" w:rsidP="00F403C7">
            <w:pPr>
              <w:rPr>
                <w:sz w:val="28"/>
                <w:szCs w:val="28"/>
              </w:rPr>
            </w:pPr>
            <w:r w:rsidRPr="00FA6E9F">
              <w:rPr>
                <w:sz w:val="28"/>
                <w:szCs w:val="28"/>
              </w:rPr>
              <w:t xml:space="preserve">- Nhờ chính sách mới nước Mỹ đã thoát ra </w:t>
            </w:r>
            <w:r w:rsidRPr="00FA6E9F">
              <w:rPr>
                <w:sz w:val="28"/>
                <w:szCs w:val="28"/>
              </w:rPr>
              <w:lastRenderedPageBreak/>
              <w:t>khỏi cuộc khủng hoảng kinh tế 1929 - 1933.</w:t>
            </w:r>
          </w:p>
          <w:p w:rsidR="002D30B4" w:rsidRPr="00FA6E9F" w:rsidRDefault="002D30B4" w:rsidP="00F403C7">
            <w:pPr>
              <w:rPr>
                <w:sz w:val="28"/>
                <w:szCs w:val="28"/>
              </w:rPr>
            </w:pPr>
          </w:p>
          <w:p w:rsidR="002D30B4" w:rsidRPr="00FA6E9F" w:rsidRDefault="002D30B4" w:rsidP="00F403C7">
            <w:pPr>
              <w:rPr>
                <w:b/>
                <w:sz w:val="28"/>
                <w:szCs w:val="28"/>
              </w:rPr>
            </w:pPr>
          </w:p>
          <w:p w:rsidR="002D30B4" w:rsidRPr="00FA6E9F" w:rsidRDefault="002D30B4" w:rsidP="00F403C7">
            <w:pPr>
              <w:rPr>
                <w:b/>
                <w:sz w:val="28"/>
                <w:szCs w:val="28"/>
              </w:rPr>
            </w:pPr>
          </w:p>
          <w:p w:rsidR="002D30B4" w:rsidRPr="00FA6E9F" w:rsidRDefault="002D30B4" w:rsidP="00F403C7">
            <w:pPr>
              <w:rPr>
                <w:sz w:val="28"/>
                <w:szCs w:val="28"/>
              </w:rPr>
            </w:pPr>
          </w:p>
        </w:tc>
      </w:tr>
    </w:tbl>
    <w:p w:rsidR="002D30B4" w:rsidRPr="00FA6E9F" w:rsidRDefault="002D30B4" w:rsidP="002D30B4">
      <w:pPr>
        <w:keepNext/>
        <w:keepLines/>
        <w:tabs>
          <w:tab w:val="left" w:pos="847"/>
        </w:tabs>
        <w:rPr>
          <w:sz w:val="28"/>
          <w:szCs w:val="28"/>
        </w:rPr>
      </w:pPr>
    </w:p>
    <w:p w:rsidR="002D30B4" w:rsidRPr="00FA6E9F" w:rsidRDefault="002D30B4" w:rsidP="002D30B4">
      <w:pPr>
        <w:rPr>
          <w:b/>
          <w:sz w:val="28"/>
          <w:szCs w:val="28"/>
        </w:rPr>
      </w:pPr>
      <w:r w:rsidRPr="00FA6E9F">
        <w:rPr>
          <w:b/>
          <w:sz w:val="28"/>
          <w:szCs w:val="28"/>
        </w:rPr>
        <w:t>HOẠT ĐỘNG 3. LUYỆN TẬP</w:t>
      </w:r>
    </w:p>
    <w:p w:rsidR="002D30B4" w:rsidRPr="00FA6E9F" w:rsidRDefault="002D30B4" w:rsidP="002D30B4">
      <w:pPr>
        <w:rPr>
          <w:sz w:val="28"/>
          <w:szCs w:val="28"/>
        </w:rPr>
      </w:pPr>
      <w:r w:rsidRPr="00FA6E9F">
        <w:rPr>
          <w:b/>
          <w:sz w:val="28"/>
          <w:szCs w:val="28"/>
        </w:rPr>
        <w:t xml:space="preserve">a) Mục tiêu: </w:t>
      </w:r>
      <w:r w:rsidRPr="00FA6E9F">
        <w:rPr>
          <w:sz w:val="28"/>
          <w:szCs w:val="28"/>
        </w:rPr>
        <w:t>Vận dụng kiến thức của bài học vào việc làm bài tập cụ thể.</w:t>
      </w:r>
    </w:p>
    <w:p w:rsidR="002D30B4" w:rsidRPr="00FA6E9F" w:rsidRDefault="002D30B4" w:rsidP="002D30B4">
      <w:pPr>
        <w:rPr>
          <w:sz w:val="28"/>
          <w:szCs w:val="28"/>
        </w:rPr>
      </w:pPr>
      <w:r w:rsidRPr="00FA6E9F">
        <w:rPr>
          <w:b/>
          <w:sz w:val="28"/>
          <w:szCs w:val="28"/>
        </w:rPr>
        <w:t xml:space="preserve">b) Nội dung: </w:t>
      </w:r>
      <w:r w:rsidRPr="00FA6E9F">
        <w:rPr>
          <w:sz w:val="28"/>
          <w:szCs w:val="28"/>
        </w:rPr>
        <w:t xml:space="preserve">HS suy nghĩ cá nhân trả lời câu hỏi  của GV </w:t>
      </w:r>
    </w:p>
    <w:p w:rsidR="002D30B4" w:rsidRPr="00FA6E9F" w:rsidRDefault="002D30B4" w:rsidP="002D30B4">
      <w:pPr>
        <w:rPr>
          <w:b/>
          <w:sz w:val="28"/>
          <w:szCs w:val="28"/>
        </w:rPr>
      </w:pPr>
      <w:r w:rsidRPr="00FA6E9F">
        <w:rPr>
          <w:b/>
          <w:sz w:val="28"/>
          <w:szCs w:val="28"/>
        </w:rPr>
        <w:t xml:space="preserve">c) Sản phẩm: </w:t>
      </w:r>
      <w:r w:rsidRPr="00FA6E9F">
        <w:rPr>
          <w:sz w:val="28"/>
          <w:szCs w:val="28"/>
        </w:rPr>
        <w:t>Câu trả lời đúng của HS</w:t>
      </w:r>
    </w:p>
    <w:p w:rsidR="002D30B4" w:rsidRPr="00FA6E9F" w:rsidRDefault="002D30B4" w:rsidP="002D30B4">
      <w:pPr>
        <w:rPr>
          <w:b/>
          <w:sz w:val="28"/>
          <w:szCs w:val="28"/>
        </w:rPr>
      </w:pPr>
      <w:r w:rsidRPr="00FA6E9F">
        <w:rPr>
          <w:b/>
          <w:sz w:val="28"/>
          <w:szCs w:val="28"/>
        </w:rPr>
        <w:t>d) Tổ chức thực hiện</w:t>
      </w:r>
    </w:p>
    <w:p w:rsidR="002D30B4" w:rsidRPr="00FA6E9F" w:rsidRDefault="002D30B4" w:rsidP="002D30B4">
      <w:pPr>
        <w:rPr>
          <w:sz w:val="28"/>
          <w:szCs w:val="28"/>
        </w:rPr>
      </w:pPr>
      <w:r w:rsidRPr="00FA6E9F">
        <w:rPr>
          <w:b/>
          <w:sz w:val="28"/>
          <w:szCs w:val="28"/>
        </w:rPr>
        <w:t>B1: Chuyển giao nhiệm vụ</w:t>
      </w:r>
      <w:r w:rsidRPr="00FA6E9F">
        <w:rPr>
          <w:sz w:val="28"/>
          <w:szCs w:val="28"/>
        </w:rPr>
        <w:t xml:space="preserve">: </w:t>
      </w:r>
    </w:p>
    <w:p w:rsidR="002D30B4" w:rsidRPr="00FA6E9F" w:rsidRDefault="002D30B4" w:rsidP="002D30B4">
      <w:pPr>
        <w:rPr>
          <w:b/>
          <w:bCs/>
          <w:sz w:val="28"/>
          <w:szCs w:val="28"/>
        </w:rPr>
      </w:pPr>
      <w:r w:rsidRPr="00FA6E9F">
        <w:rPr>
          <w:b/>
          <w:bCs/>
          <w:sz w:val="28"/>
          <w:szCs w:val="28"/>
        </w:rPr>
        <w:t>*Trò chơi 1</w:t>
      </w:r>
    </w:p>
    <w:p w:rsidR="002D30B4" w:rsidRPr="00FA6E9F" w:rsidRDefault="002D30B4" w:rsidP="002D30B4">
      <w:pPr>
        <w:rPr>
          <w:sz w:val="28"/>
          <w:szCs w:val="28"/>
        </w:rPr>
      </w:pPr>
      <w:r w:rsidRPr="00FA6E9F">
        <w:rPr>
          <w:sz w:val="28"/>
          <w:szCs w:val="28"/>
        </w:rPr>
        <w:t xml:space="preserve"> GV mời HS tham gia trò chơi “Món quà may mắn”: HS sẽ chọn ngẫu nhiên 1 hộp quà và trả lời câu hỏi của hộp đó. Trả lời đúng HS sẽ nhận được món quà từ hộp quà mình đã chọn</w:t>
      </w:r>
    </w:p>
    <w:p w:rsidR="002D30B4" w:rsidRPr="00FA6E9F" w:rsidRDefault="002D30B4" w:rsidP="002D30B4">
      <w:pPr>
        <w:rPr>
          <w:sz w:val="28"/>
          <w:szCs w:val="28"/>
        </w:rPr>
      </w:pPr>
      <w:r w:rsidRPr="00FA6E9F">
        <w:rPr>
          <w:sz w:val="28"/>
          <w:szCs w:val="28"/>
        </w:rPr>
        <w:t>Câu 1. Chiến tranh thế giới thứ nhất ( 1914 – 1918 ) đã để lại hậu quả nghiêm trọng gì đối với các nước tư bản châu Âu?</w:t>
      </w:r>
    </w:p>
    <w:p w:rsidR="002D30B4" w:rsidRPr="00FA6E9F" w:rsidRDefault="002D30B4" w:rsidP="002D30B4">
      <w:pPr>
        <w:rPr>
          <w:sz w:val="28"/>
          <w:szCs w:val="28"/>
        </w:rPr>
      </w:pPr>
      <w:r w:rsidRPr="00FA6E9F">
        <w:rPr>
          <w:sz w:val="28"/>
          <w:szCs w:val="28"/>
        </w:rPr>
        <w:t>Câu 2. Trong những năm 1918 – 1923, cao trào cách mạng diễn ra mạnh nhất ở đâu?</w:t>
      </w:r>
    </w:p>
    <w:p w:rsidR="002D30B4" w:rsidRPr="00FA6E9F" w:rsidRDefault="002D30B4" w:rsidP="002D30B4">
      <w:pPr>
        <w:rPr>
          <w:sz w:val="28"/>
          <w:szCs w:val="28"/>
        </w:rPr>
      </w:pPr>
      <w:r w:rsidRPr="00FA6E9F">
        <w:rPr>
          <w:sz w:val="28"/>
          <w:szCs w:val="28"/>
        </w:rPr>
        <w:t xml:space="preserve"> Câu 3. Nguyên nhân dẫn đến cuộc khủng hoảng kinh tế thế giới 1929 – 1933?</w:t>
      </w:r>
    </w:p>
    <w:p w:rsidR="002D30B4" w:rsidRPr="00FA6E9F" w:rsidRDefault="002D30B4" w:rsidP="002D30B4">
      <w:pPr>
        <w:rPr>
          <w:sz w:val="28"/>
          <w:szCs w:val="28"/>
        </w:rPr>
      </w:pPr>
      <w:r w:rsidRPr="00FA6E9F">
        <w:rPr>
          <w:sz w:val="28"/>
          <w:szCs w:val="28"/>
        </w:rPr>
        <w:t xml:space="preserve"> Câu 4. Cuộc khủng hoảng kinh tế thế giới diễn ra đầu tiên ở đâu?</w:t>
      </w:r>
    </w:p>
    <w:p w:rsidR="002D30B4" w:rsidRPr="00FA6E9F" w:rsidRDefault="002D30B4" w:rsidP="002D30B4">
      <w:pPr>
        <w:rPr>
          <w:sz w:val="28"/>
          <w:szCs w:val="28"/>
        </w:rPr>
      </w:pPr>
      <w:r w:rsidRPr="00FA6E9F">
        <w:rPr>
          <w:sz w:val="28"/>
          <w:szCs w:val="28"/>
        </w:rPr>
        <w:t xml:space="preserve"> Câu 5. Cuộc khủng hoảng kinh tế thế giới kéo dài trong bao nhiêu năm?</w:t>
      </w:r>
    </w:p>
    <w:p w:rsidR="002D30B4" w:rsidRPr="00FA6E9F" w:rsidRDefault="002D30B4" w:rsidP="002D30B4">
      <w:pPr>
        <w:rPr>
          <w:b/>
          <w:sz w:val="28"/>
          <w:szCs w:val="28"/>
        </w:rPr>
      </w:pPr>
      <w:r w:rsidRPr="00FA6E9F">
        <w:rPr>
          <w:b/>
          <w:sz w:val="28"/>
          <w:szCs w:val="28"/>
        </w:rPr>
        <w:t xml:space="preserve">* Trò chơi 2:  </w:t>
      </w:r>
    </w:p>
    <w:p w:rsidR="002D30B4" w:rsidRPr="00FA6E9F" w:rsidRDefault="002D30B4" w:rsidP="002D30B4">
      <w:pPr>
        <w:rPr>
          <w:sz w:val="28"/>
          <w:szCs w:val="28"/>
        </w:rPr>
      </w:pPr>
      <w:r w:rsidRPr="00FA6E9F">
        <w:rPr>
          <w:sz w:val="28"/>
          <w:szCs w:val="28"/>
        </w:rPr>
        <w:t xml:space="preserve">GV mời HS tham gia trò chơi “Rung chuông vàng”: Các thí sinh lần lượt trả lời </w:t>
      </w:r>
      <w:r w:rsidRPr="00FA6E9F">
        <w:rPr>
          <w:b/>
          <w:sz w:val="28"/>
          <w:szCs w:val="28"/>
        </w:rPr>
        <w:t xml:space="preserve">5 câu hỏi </w:t>
      </w:r>
      <w:r w:rsidRPr="00FA6E9F">
        <w:rPr>
          <w:sz w:val="28"/>
          <w:szCs w:val="28"/>
        </w:rPr>
        <w:t>của chương trình thuộc các lĩnh vực khoa học tự nhiên, khoa học xã hội, tiếng anh… Thí sinh trả lời vào bảng. Nếu trả lời đúng thì được giữ lại ở trên hiện trường để trả lời câu tiếp theo. Nếu sai bị loại và bước ra khỏi hiện trường. Thí sinh còn lại cuối cùng là người xuất sắc nhất. Người nào trả lời đúng câu hỏi cuối cùng là người chiến thắng, rung được chuông vàng.</w:t>
      </w:r>
    </w:p>
    <w:p w:rsidR="002D30B4" w:rsidRPr="00FA6E9F" w:rsidRDefault="002D30B4" w:rsidP="002D30B4">
      <w:pPr>
        <w:rPr>
          <w:b/>
          <w:sz w:val="28"/>
          <w:szCs w:val="28"/>
        </w:rPr>
      </w:pPr>
      <w:r w:rsidRPr="00FA6E9F">
        <w:rPr>
          <w:b/>
          <w:sz w:val="28"/>
          <w:szCs w:val="28"/>
        </w:rPr>
        <w:t>Câu 1. Những nước nào sau đây chọn con đường cải cách kinh tế - xã hội để vượt qua cuộc khủng hoảng kinh tế 1929 -1933</w:t>
      </w:r>
    </w:p>
    <w:p w:rsidR="002D30B4" w:rsidRPr="00FA6E9F" w:rsidRDefault="002D30B4" w:rsidP="002D30B4">
      <w:pPr>
        <w:rPr>
          <w:sz w:val="28"/>
          <w:szCs w:val="28"/>
        </w:rPr>
      </w:pPr>
      <w:r w:rsidRPr="00FA6E9F">
        <w:rPr>
          <w:sz w:val="28"/>
          <w:szCs w:val="28"/>
        </w:rPr>
        <w:t>A. Mĩ, Pháp, Anh</w:t>
      </w:r>
    </w:p>
    <w:p w:rsidR="002D30B4" w:rsidRPr="00FA6E9F" w:rsidRDefault="002D30B4" w:rsidP="002D30B4">
      <w:pPr>
        <w:rPr>
          <w:sz w:val="28"/>
          <w:szCs w:val="28"/>
        </w:rPr>
      </w:pPr>
      <w:r w:rsidRPr="00FA6E9F">
        <w:rPr>
          <w:sz w:val="28"/>
          <w:szCs w:val="28"/>
        </w:rPr>
        <w:t xml:space="preserve">B. Đức, Liên Xô, Anh </w:t>
      </w:r>
    </w:p>
    <w:p w:rsidR="002D30B4" w:rsidRPr="00FA6E9F" w:rsidRDefault="002D30B4" w:rsidP="002D30B4">
      <w:pPr>
        <w:rPr>
          <w:sz w:val="28"/>
          <w:szCs w:val="28"/>
        </w:rPr>
      </w:pPr>
      <w:r w:rsidRPr="00FA6E9F">
        <w:rPr>
          <w:sz w:val="28"/>
          <w:szCs w:val="28"/>
        </w:rPr>
        <w:t>C. Đức, Italia, Nhật Bản</w:t>
      </w:r>
    </w:p>
    <w:p w:rsidR="002D30B4" w:rsidRPr="00FA6E9F" w:rsidRDefault="002D30B4" w:rsidP="002D30B4">
      <w:pPr>
        <w:rPr>
          <w:sz w:val="28"/>
          <w:szCs w:val="28"/>
        </w:rPr>
      </w:pPr>
      <w:r w:rsidRPr="00FA6E9F">
        <w:rPr>
          <w:sz w:val="28"/>
          <w:szCs w:val="28"/>
        </w:rPr>
        <w:t xml:space="preserve">D. Liên Xô, Anh, Italia </w:t>
      </w:r>
    </w:p>
    <w:p w:rsidR="002D30B4" w:rsidRPr="00FA6E9F" w:rsidRDefault="002D30B4" w:rsidP="002D30B4">
      <w:pPr>
        <w:rPr>
          <w:b/>
          <w:sz w:val="28"/>
          <w:szCs w:val="28"/>
        </w:rPr>
      </w:pPr>
      <w:r w:rsidRPr="00FA6E9F">
        <w:rPr>
          <w:b/>
          <w:sz w:val="28"/>
          <w:szCs w:val="28"/>
        </w:rPr>
        <w:t>Câu 2:</w:t>
      </w:r>
      <w:r w:rsidRPr="00FA6E9F">
        <w:rPr>
          <w:sz w:val="28"/>
          <w:szCs w:val="28"/>
        </w:rPr>
        <w:t xml:space="preserve"> </w:t>
      </w:r>
      <w:r w:rsidRPr="00FA6E9F">
        <w:rPr>
          <w:b/>
          <w:sz w:val="28"/>
          <w:szCs w:val="28"/>
        </w:rPr>
        <w:t>Trong những năm 30 của thế kỉ XX, chủ nghĩa phát xít  được hình thành ở các nước</w:t>
      </w:r>
    </w:p>
    <w:p w:rsidR="002D30B4" w:rsidRPr="00FA6E9F" w:rsidRDefault="002D30B4" w:rsidP="002D30B4">
      <w:pPr>
        <w:rPr>
          <w:sz w:val="28"/>
          <w:szCs w:val="28"/>
        </w:rPr>
      </w:pPr>
      <w:r w:rsidRPr="00FA6E9F">
        <w:rPr>
          <w:sz w:val="28"/>
          <w:szCs w:val="28"/>
        </w:rPr>
        <w:t>A. Đức, Liên Xô, Anh</w:t>
      </w:r>
    </w:p>
    <w:p w:rsidR="002D30B4" w:rsidRPr="00FA6E9F" w:rsidRDefault="002D30B4" w:rsidP="002D30B4">
      <w:pPr>
        <w:rPr>
          <w:sz w:val="28"/>
          <w:szCs w:val="28"/>
        </w:rPr>
      </w:pPr>
      <w:r w:rsidRPr="00FA6E9F">
        <w:rPr>
          <w:sz w:val="28"/>
          <w:szCs w:val="28"/>
        </w:rPr>
        <w:t>B. Italia, Hunggari, Áo</w:t>
      </w:r>
    </w:p>
    <w:p w:rsidR="002D30B4" w:rsidRPr="00FA6E9F" w:rsidRDefault="002D30B4" w:rsidP="002D30B4">
      <w:pPr>
        <w:rPr>
          <w:sz w:val="28"/>
          <w:szCs w:val="28"/>
        </w:rPr>
      </w:pPr>
      <w:r w:rsidRPr="00FA6E9F">
        <w:rPr>
          <w:sz w:val="28"/>
          <w:szCs w:val="28"/>
        </w:rPr>
        <w:t>C. Đức, Italia, Nhật Bản</w:t>
      </w:r>
    </w:p>
    <w:p w:rsidR="002D30B4" w:rsidRPr="00FA6E9F" w:rsidRDefault="002D30B4" w:rsidP="002D30B4">
      <w:pPr>
        <w:rPr>
          <w:sz w:val="28"/>
          <w:szCs w:val="28"/>
        </w:rPr>
      </w:pPr>
      <w:r w:rsidRPr="00FA6E9F">
        <w:rPr>
          <w:sz w:val="28"/>
          <w:szCs w:val="28"/>
        </w:rPr>
        <w:t>D. Mĩ, Liên Xô, Anh</w:t>
      </w:r>
    </w:p>
    <w:p w:rsidR="002D30B4" w:rsidRPr="00FA6E9F" w:rsidRDefault="002D30B4" w:rsidP="002D30B4">
      <w:pPr>
        <w:rPr>
          <w:sz w:val="28"/>
          <w:szCs w:val="28"/>
        </w:rPr>
      </w:pPr>
      <w:r w:rsidRPr="00FA6E9F">
        <w:rPr>
          <w:b/>
          <w:sz w:val="28"/>
          <w:szCs w:val="28"/>
        </w:rPr>
        <w:t>Câu 3:</w:t>
      </w:r>
      <w:r w:rsidRPr="00FA6E9F">
        <w:rPr>
          <w:sz w:val="28"/>
          <w:szCs w:val="28"/>
        </w:rPr>
        <w:t xml:space="preserve"> </w:t>
      </w:r>
      <w:r w:rsidRPr="00FA6E9F">
        <w:rPr>
          <w:b/>
          <w:sz w:val="28"/>
          <w:szCs w:val="28"/>
        </w:rPr>
        <w:t>Sau Chiến tranh thế giới thứ nhất, nền kinh tế Mĩ như thế nào?</w:t>
      </w:r>
    </w:p>
    <w:p w:rsidR="002D30B4" w:rsidRPr="00FA6E9F" w:rsidRDefault="002D30B4" w:rsidP="002D30B4">
      <w:pPr>
        <w:rPr>
          <w:sz w:val="28"/>
          <w:szCs w:val="28"/>
        </w:rPr>
      </w:pPr>
      <w:r w:rsidRPr="00FA6E9F">
        <w:rPr>
          <w:sz w:val="28"/>
          <w:szCs w:val="28"/>
        </w:rPr>
        <w:t>A. Bị khủng hoảng trầm trọng</w:t>
      </w:r>
    </w:p>
    <w:p w:rsidR="002D30B4" w:rsidRPr="00FA6E9F" w:rsidRDefault="002D30B4" w:rsidP="002D30B4">
      <w:pPr>
        <w:rPr>
          <w:sz w:val="28"/>
          <w:szCs w:val="28"/>
        </w:rPr>
      </w:pPr>
      <w:r w:rsidRPr="00FA6E9F">
        <w:rPr>
          <w:sz w:val="28"/>
          <w:szCs w:val="28"/>
        </w:rPr>
        <w:t>B. Đạt mức tăng trưởng cao.</w:t>
      </w:r>
    </w:p>
    <w:p w:rsidR="002D30B4" w:rsidRPr="00FA6E9F" w:rsidRDefault="002D30B4" w:rsidP="002D30B4">
      <w:pPr>
        <w:rPr>
          <w:sz w:val="28"/>
          <w:szCs w:val="28"/>
        </w:rPr>
      </w:pPr>
      <w:r w:rsidRPr="00FA6E9F">
        <w:rPr>
          <w:sz w:val="28"/>
          <w:szCs w:val="28"/>
        </w:rPr>
        <w:t>C. Vẫn giữ được mức bình thường</w:t>
      </w:r>
    </w:p>
    <w:p w:rsidR="002D30B4" w:rsidRPr="00FA6E9F" w:rsidRDefault="002D30B4" w:rsidP="002D30B4">
      <w:pPr>
        <w:rPr>
          <w:sz w:val="28"/>
          <w:szCs w:val="28"/>
        </w:rPr>
      </w:pPr>
      <w:r w:rsidRPr="00FA6E9F">
        <w:rPr>
          <w:sz w:val="28"/>
          <w:szCs w:val="28"/>
        </w:rPr>
        <w:t>D. Bị tàn phá nặng nề.</w:t>
      </w:r>
    </w:p>
    <w:p w:rsidR="002D30B4" w:rsidRPr="00FA6E9F" w:rsidRDefault="002D30B4" w:rsidP="002D30B4">
      <w:pPr>
        <w:rPr>
          <w:b/>
          <w:sz w:val="28"/>
          <w:szCs w:val="28"/>
        </w:rPr>
      </w:pPr>
      <w:r w:rsidRPr="00FA6E9F">
        <w:rPr>
          <w:b/>
          <w:sz w:val="28"/>
          <w:szCs w:val="28"/>
        </w:rPr>
        <w:t>Câu 4</w:t>
      </w:r>
      <w:r w:rsidRPr="00FA6E9F">
        <w:rPr>
          <w:sz w:val="28"/>
          <w:szCs w:val="28"/>
        </w:rPr>
        <w:t xml:space="preserve">: </w:t>
      </w:r>
      <w:r w:rsidRPr="00FA6E9F">
        <w:rPr>
          <w:b/>
          <w:sz w:val="28"/>
          <w:szCs w:val="28"/>
        </w:rPr>
        <w:t xml:space="preserve">Nước Mĩ đã thực hiện giải pháp nào đề thoát khỏi cuộc khủng hoảng kinh </w:t>
      </w:r>
      <w:r w:rsidRPr="00FA6E9F">
        <w:rPr>
          <w:b/>
          <w:sz w:val="28"/>
          <w:szCs w:val="28"/>
        </w:rPr>
        <w:lastRenderedPageBreak/>
        <w:t>tế 1929 - 1933?</w:t>
      </w:r>
    </w:p>
    <w:p w:rsidR="002D30B4" w:rsidRPr="00FA6E9F" w:rsidRDefault="002D30B4" w:rsidP="002D30B4">
      <w:pPr>
        <w:rPr>
          <w:sz w:val="28"/>
          <w:szCs w:val="28"/>
        </w:rPr>
      </w:pPr>
      <w:r w:rsidRPr="00FA6E9F">
        <w:rPr>
          <w:sz w:val="28"/>
          <w:szCs w:val="28"/>
        </w:rPr>
        <w:t xml:space="preserve">A. Thực hiện “Chính sách mới”. </w:t>
      </w:r>
    </w:p>
    <w:p w:rsidR="002D30B4" w:rsidRPr="00FA6E9F" w:rsidRDefault="002D30B4" w:rsidP="002D30B4">
      <w:pPr>
        <w:rPr>
          <w:sz w:val="28"/>
          <w:szCs w:val="28"/>
        </w:rPr>
      </w:pPr>
      <w:r w:rsidRPr="00FA6E9F">
        <w:rPr>
          <w:sz w:val="28"/>
          <w:szCs w:val="28"/>
        </w:rPr>
        <w:t>B. Thực hiện ““Chính sách kinh tế mới”.</w:t>
      </w:r>
    </w:p>
    <w:p w:rsidR="002D30B4" w:rsidRPr="00FA6E9F" w:rsidRDefault="002D30B4" w:rsidP="002D30B4">
      <w:pPr>
        <w:rPr>
          <w:sz w:val="28"/>
          <w:szCs w:val="28"/>
        </w:rPr>
      </w:pPr>
      <w:r w:rsidRPr="00FA6E9F">
        <w:rPr>
          <w:sz w:val="28"/>
          <w:szCs w:val="28"/>
        </w:rPr>
        <w:t>C. Phát xít hóa bộ máy nhà nước.</w:t>
      </w:r>
    </w:p>
    <w:p w:rsidR="002D30B4" w:rsidRPr="00FA6E9F" w:rsidRDefault="002D30B4" w:rsidP="002D30B4">
      <w:pPr>
        <w:rPr>
          <w:sz w:val="28"/>
          <w:szCs w:val="28"/>
        </w:rPr>
      </w:pPr>
      <w:r w:rsidRPr="00FA6E9F">
        <w:rPr>
          <w:sz w:val="28"/>
          <w:szCs w:val="28"/>
        </w:rPr>
        <w:t>D. Dân chủ hoá lao động.</w:t>
      </w:r>
    </w:p>
    <w:p w:rsidR="002D30B4" w:rsidRPr="00FA6E9F" w:rsidRDefault="002D30B4" w:rsidP="002D30B4">
      <w:pPr>
        <w:rPr>
          <w:b/>
          <w:sz w:val="28"/>
          <w:szCs w:val="28"/>
        </w:rPr>
      </w:pPr>
      <w:r w:rsidRPr="00FA6E9F">
        <w:rPr>
          <w:b/>
          <w:sz w:val="28"/>
          <w:szCs w:val="28"/>
        </w:rPr>
        <w:t>Câu 5:</w:t>
      </w:r>
      <w:r w:rsidRPr="00FA6E9F">
        <w:rPr>
          <w:sz w:val="28"/>
          <w:szCs w:val="28"/>
        </w:rPr>
        <w:t xml:space="preserve"> </w:t>
      </w:r>
      <w:r w:rsidRPr="00FA6E9F">
        <w:rPr>
          <w:b/>
          <w:sz w:val="28"/>
          <w:szCs w:val="28"/>
        </w:rPr>
        <w:t>Tổng thống nào đề ra ''Chính sách mới”?</w:t>
      </w:r>
    </w:p>
    <w:p w:rsidR="002D30B4" w:rsidRPr="00FA6E9F" w:rsidRDefault="002D30B4" w:rsidP="002D30B4">
      <w:pPr>
        <w:rPr>
          <w:sz w:val="28"/>
          <w:szCs w:val="28"/>
        </w:rPr>
      </w:pPr>
      <w:r w:rsidRPr="00FA6E9F">
        <w:rPr>
          <w:sz w:val="28"/>
          <w:szCs w:val="28"/>
        </w:rPr>
        <w:t>A. Lin-côn</w:t>
      </w:r>
    </w:p>
    <w:p w:rsidR="002D30B4" w:rsidRPr="00FA6E9F" w:rsidRDefault="002D30B4" w:rsidP="002D30B4">
      <w:pPr>
        <w:rPr>
          <w:sz w:val="28"/>
          <w:szCs w:val="28"/>
        </w:rPr>
      </w:pPr>
      <w:r w:rsidRPr="00FA6E9F">
        <w:rPr>
          <w:sz w:val="28"/>
          <w:szCs w:val="28"/>
        </w:rPr>
        <w:t>B. Ru-dơ-ven.</w:t>
      </w:r>
    </w:p>
    <w:p w:rsidR="002D30B4" w:rsidRPr="00FA6E9F" w:rsidRDefault="002D30B4" w:rsidP="002D30B4">
      <w:pPr>
        <w:rPr>
          <w:sz w:val="28"/>
          <w:szCs w:val="28"/>
        </w:rPr>
      </w:pPr>
      <w:r w:rsidRPr="00FA6E9F">
        <w:rPr>
          <w:sz w:val="28"/>
          <w:szCs w:val="28"/>
        </w:rPr>
        <w:t>C. Tru-man.</w:t>
      </w:r>
    </w:p>
    <w:p w:rsidR="002D30B4" w:rsidRPr="00FA6E9F" w:rsidRDefault="002D30B4" w:rsidP="002D30B4">
      <w:pPr>
        <w:rPr>
          <w:sz w:val="28"/>
          <w:szCs w:val="28"/>
        </w:rPr>
      </w:pPr>
      <w:r w:rsidRPr="00FA6E9F">
        <w:rPr>
          <w:sz w:val="28"/>
          <w:szCs w:val="28"/>
        </w:rPr>
        <w:t>D. O-ba-ma.</w:t>
      </w:r>
    </w:p>
    <w:p w:rsidR="002D30B4" w:rsidRPr="00FA6E9F" w:rsidRDefault="002D30B4" w:rsidP="002D30B4">
      <w:pPr>
        <w:rPr>
          <w:b/>
          <w:sz w:val="28"/>
          <w:szCs w:val="28"/>
        </w:rPr>
      </w:pPr>
    </w:p>
    <w:p w:rsidR="002D30B4" w:rsidRPr="00FA6E9F" w:rsidRDefault="002D30B4" w:rsidP="002D30B4">
      <w:pPr>
        <w:rPr>
          <w:b/>
          <w:sz w:val="28"/>
          <w:szCs w:val="28"/>
        </w:rPr>
      </w:pPr>
      <w:r w:rsidRPr="00FA6E9F">
        <w:rPr>
          <w:b/>
          <w:sz w:val="28"/>
          <w:szCs w:val="28"/>
        </w:rPr>
        <w:t>B2: Thực hiện nhiệm vụ</w:t>
      </w:r>
    </w:p>
    <w:p w:rsidR="002D30B4" w:rsidRPr="00FA6E9F" w:rsidRDefault="002D30B4" w:rsidP="002D30B4">
      <w:pPr>
        <w:rPr>
          <w:sz w:val="28"/>
          <w:szCs w:val="28"/>
        </w:rPr>
      </w:pPr>
      <w:r w:rsidRPr="00FA6E9F">
        <w:rPr>
          <w:sz w:val="28"/>
          <w:szCs w:val="28"/>
        </w:rPr>
        <w:t>- HS xác định yêu cầu của GV</w:t>
      </w:r>
    </w:p>
    <w:p w:rsidR="002D30B4" w:rsidRPr="00FA6E9F" w:rsidRDefault="002D30B4" w:rsidP="002D30B4">
      <w:pPr>
        <w:tabs>
          <w:tab w:val="left" w:pos="4787"/>
        </w:tabs>
        <w:rPr>
          <w:sz w:val="28"/>
          <w:szCs w:val="28"/>
        </w:rPr>
      </w:pPr>
      <w:r w:rsidRPr="00FA6E9F">
        <w:rPr>
          <w:sz w:val="28"/>
          <w:szCs w:val="28"/>
        </w:rPr>
        <w:t>- GV hướng dẫn cho HS trả lời câu hỏi</w:t>
      </w:r>
      <w:r w:rsidRPr="00FA6E9F">
        <w:rPr>
          <w:sz w:val="28"/>
          <w:szCs w:val="28"/>
        </w:rPr>
        <w:tab/>
      </w:r>
    </w:p>
    <w:p w:rsidR="002D30B4" w:rsidRPr="00FA6E9F" w:rsidRDefault="002D30B4" w:rsidP="002D30B4">
      <w:pPr>
        <w:rPr>
          <w:b/>
          <w:sz w:val="28"/>
          <w:szCs w:val="28"/>
        </w:rPr>
      </w:pPr>
      <w:r w:rsidRPr="00FA6E9F">
        <w:rPr>
          <w:b/>
          <w:sz w:val="28"/>
          <w:szCs w:val="28"/>
        </w:rPr>
        <w:t>B3: Báo cáo kết quả hoạt động</w:t>
      </w:r>
    </w:p>
    <w:p w:rsidR="002D30B4" w:rsidRPr="00FA6E9F" w:rsidRDefault="002D30B4" w:rsidP="002D30B4">
      <w:pPr>
        <w:rPr>
          <w:sz w:val="28"/>
          <w:szCs w:val="28"/>
        </w:rPr>
      </w:pPr>
      <w:r w:rsidRPr="00FA6E9F">
        <w:rPr>
          <w:sz w:val="28"/>
          <w:szCs w:val="28"/>
        </w:rPr>
        <w:t>- GV  yêu cầu HS trả lời câu hỏi.</w:t>
      </w:r>
    </w:p>
    <w:p w:rsidR="002D30B4" w:rsidRPr="00FA6E9F" w:rsidRDefault="002D30B4" w:rsidP="002D30B4">
      <w:pPr>
        <w:rPr>
          <w:sz w:val="28"/>
          <w:szCs w:val="28"/>
        </w:rPr>
      </w:pPr>
      <w:r w:rsidRPr="00FA6E9F">
        <w:rPr>
          <w:sz w:val="28"/>
          <w:szCs w:val="28"/>
        </w:rPr>
        <w:t>- HS trình bày, theo dõi, nhận xét, đánh giá và bổ sung cho bài của bạn (nếu cần)</w:t>
      </w:r>
    </w:p>
    <w:p w:rsidR="002D30B4" w:rsidRPr="00FA6E9F" w:rsidRDefault="002D30B4" w:rsidP="002D30B4">
      <w:pPr>
        <w:rPr>
          <w:sz w:val="28"/>
          <w:szCs w:val="28"/>
        </w:rPr>
      </w:pPr>
      <w:r w:rsidRPr="00FA6E9F">
        <w:rPr>
          <w:sz w:val="28"/>
          <w:szCs w:val="28"/>
        </w:rPr>
        <w:t>Sản phẩm dự kiến</w:t>
      </w:r>
    </w:p>
    <w:p w:rsidR="002D30B4" w:rsidRPr="00FA6E9F" w:rsidRDefault="002D30B4" w:rsidP="002D30B4">
      <w:pPr>
        <w:rPr>
          <w:b/>
          <w:bCs/>
          <w:sz w:val="28"/>
          <w:szCs w:val="28"/>
        </w:rPr>
      </w:pPr>
      <w:r w:rsidRPr="00FA6E9F">
        <w:rPr>
          <w:b/>
          <w:bCs/>
          <w:sz w:val="28"/>
          <w:szCs w:val="28"/>
        </w:rPr>
        <w:t xml:space="preserve">* Trò chơi 1: </w:t>
      </w:r>
    </w:p>
    <w:p w:rsidR="002D30B4" w:rsidRPr="00FA6E9F" w:rsidRDefault="002D30B4" w:rsidP="002D30B4">
      <w:pPr>
        <w:rPr>
          <w:sz w:val="28"/>
          <w:szCs w:val="28"/>
        </w:rPr>
      </w:pPr>
      <w:r w:rsidRPr="00FA6E9F">
        <w:rPr>
          <w:sz w:val="28"/>
          <w:szCs w:val="28"/>
        </w:rPr>
        <w:t>Câu 1. Các nước thắng trận và bại trận đều bị suy sụp về kinh tế.</w:t>
      </w:r>
    </w:p>
    <w:p w:rsidR="002D30B4" w:rsidRPr="00FA6E9F" w:rsidRDefault="002D30B4" w:rsidP="002D30B4">
      <w:pPr>
        <w:rPr>
          <w:sz w:val="28"/>
          <w:szCs w:val="28"/>
          <w:lang w:val="nl-NL"/>
        </w:rPr>
      </w:pPr>
      <w:r w:rsidRPr="00FA6E9F">
        <w:rPr>
          <w:sz w:val="28"/>
          <w:szCs w:val="28"/>
          <w:lang w:val="nl-NL"/>
        </w:rPr>
        <w:t>Câu 2. Đức và Hung-ga-ri</w:t>
      </w:r>
    </w:p>
    <w:p w:rsidR="002D30B4" w:rsidRPr="00FA6E9F" w:rsidRDefault="002D30B4" w:rsidP="002D30B4">
      <w:pPr>
        <w:rPr>
          <w:sz w:val="28"/>
          <w:szCs w:val="28"/>
          <w:lang w:val="nl-NL"/>
        </w:rPr>
      </w:pPr>
      <w:r w:rsidRPr="00FA6E9F">
        <w:rPr>
          <w:sz w:val="28"/>
          <w:szCs w:val="28"/>
          <w:lang w:val="nl-NL"/>
        </w:rPr>
        <w:t xml:space="preserve"> Câu 3. Sản xuất ồ ạt “cung” vượt quá “cầu” thời kì 1924 – 1929</w:t>
      </w:r>
    </w:p>
    <w:p w:rsidR="002D30B4" w:rsidRPr="00FA6E9F" w:rsidRDefault="002D30B4" w:rsidP="002D30B4">
      <w:pPr>
        <w:rPr>
          <w:sz w:val="28"/>
          <w:szCs w:val="28"/>
          <w:lang w:val="nl-NL"/>
        </w:rPr>
      </w:pPr>
      <w:r w:rsidRPr="00FA6E9F">
        <w:rPr>
          <w:sz w:val="28"/>
          <w:szCs w:val="28"/>
          <w:lang w:val="nl-NL"/>
        </w:rPr>
        <w:t xml:space="preserve"> Câu 4. Mỹ</w:t>
      </w:r>
    </w:p>
    <w:p w:rsidR="002D30B4" w:rsidRPr="00FA6E9F" w:rsidRDefault="002D30B4" w:rsidP="002D30B4">
      <w:pPr>
        <w:rPr>
          <w:sz w:val="28"/>
          <w:szCs w:val="28"/>
          <w:lang w:val="nl-NL"/>
        </w:rPr>
      </w:pPr>
      <w:r w:rsidRPr="00FA6E9F">
        <w:rPr>
          <w:sz w:val="28"/>
          <w:szCs w:val="28"/>
          <w:lang w:val="nl-NL"/>
        </w:rPr>
        <w:t xml:space="preserve"> Câu 5. 4 năm (1929 – 1933)</w:t>
      </w:r>
    </w:p>
    <w:p w:rsidR="002D30B4" w:rsidRPr="00FA6E9F" w:rsidRDefault="002D30B4" w:rsidP="002D30B4">
      <w:pPr>
        <w:rPr>
          <w:b/>
          <w:bCs/>
          <w:sz w:val="28"/>
          <w:szCs w:val="28"/>
          <w:lang w:val="nl-NL"/>
        </w:rPr>
      </w:pPr>
      <w:r w:rsidRPr="00FA6E9F">
        <w:rPr>
          <w:b/>
          <w:bCs/>
          <w:sz w:val="28"/>
          <w:szCs w:val="28"/>
          <w:lang w:val="nl-NL"/>
        </w:rPr>
        <w:t xml:space="preserve">* Trò chơi 2: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8"/>
        <w:gridCol w:w="1558"/>
        <w:gridCol w:w="1558"/>
        <w:gridCol w:w="1558"/>
        <w:gridCol w:w="1559"/>
        <w:gridCol w:w="1559"/>
      </w:tblGrid>
      <w:tr w:rsidR="002D30B4" w:rsidRPr="00FA6E9F" w:rsidTr="00F403C7">
        <w:tc>
          <w:tcPr>
            <w:tcW w:w="1558" w:type="dxa"/>
            <w:shd w:val="clear" w:color="auto" w:fill="auto"/>
          </w:tcPr>
          <w:p w:rsidR="002D30B4" w:rsidRPr="00FA6E9F" w:rsidRDefault="002D30B4" w:rsidP="00F403C7">
            <w:pPr>
              <w:rPr>
                <w:b/>
                <w:sz w:val="28"/>
                <w:szCs w:val="28"/>
              </w:rPr>
            </w:pPr>
            <w:r w:rsidRPr="00FA6E9F">
              <w:rPr>
                <w:b/>
                <w:sz w:val="28"/>
                <w:szCs w:val="28"/>
              </w:rPr>
              <w:t>Câu hỏi</w:t>
            </w:r>
          </w:p>
        </w:tc>
        <w:tc>
          <w:tcPr>
            <w:tcW w:w="1558" w:type="dxa"/>
            <w:shd w:val="clear" w:color="auto" w:fill="auto"/>
          </w:tcPr>
          <w:p w:rsidR="002D30B4" w:rsidRPr="00FA6E9F" w:rsidRDefault="002D30B4" w:rsidP="00F403C7">
            <w:pPr>
              <w:rPr>
                <w:b/>
                <w:sz w:val="28"/>
                <w:szCs w:val="28"/>
              </w:rPr>
            </w:pPr>
            <w:r w:rsidRPr="00FA6E9F">
              <w:rPr>
                <w:b/>
                <w:sz w:val="28"/>
                <w:szCs w:val="28"/>
              </w:rPr>
              <w:t>1</w:t>
            </w:r>
          </w:p>
        </w:tc>
        <w:tc>
          <w:tcPr>
            <w:tcW w:w="1558" w:type="dxa"/>
            <w:shd w:val="clear" w:color="auto" w:fill="auto"/>
          </w:tcPr>
          <w:p w:rsidR="002D30B4" w:rsidRPr="00FA6E9F" w:rsidRDefault="002D30B4" w:rsidP="00F403C7">
            <w:pPr>
              <w:rPr>
                <w:b/>
                <w:sz w:val="28"/>
                <w:szCs w:val="28"/>
              </w:rPr>
            </w:pPr>
            <w:r w:rsidRPr="00FA6E9F">
              <w:rPr>
                <w:b/>
                <w:sz w:val="28"/>
                <w:szCs w:val="28"/>
              </w:rPr>
              <w:t>2</w:t>
            </w:r>
          </w:p>
        </w:tc>
        <w:tc>
          <w:tcPr>
            <w:tcW w:w="1558" w:type="dxa"/>
            <w:shd w:val="clear" w:color="auto" w:fill="auto"/>
          </w:tcPr>
          <w:p w:rsidR="002D30B4" w:rsidRPr="00FA6E9F" w:rsidRDefault="002D30B4" w:rsidP="00F403C7">
            <w:pPr>
              <w:rPr>
                <w:b/>
                <w:sz w:val="28"/>
                <w:szCs w:val="28"/>
              </w:rPr>
            </w:pPr>
            <w:r w:rsidRPr="00FA6E9F">
              <w:rPr>
                <w:b/>
                <w:sz w:val="28"/>
                <w:szCs w:val="28"/>
              </w:rPr>
              <w:t>3</w:t>
            </w:r>
          </w:p>
        </w:tc>
        <w:tc>
          <w:tcPr>
            <w:tcW w:w="1559" w:type="dxa"/>
            <w:shd w:val="clear" w:color="auto" w:fill="auto"/>
          </w:tcPr>
          <w:p w:rsidR="002D30B4" w:rsidRPr="00FA6E9F" w:rsidRDefault="002D30B4" w:rsidP="00F403C7">
            <w:pPr>
              <w:rPr>
                <w:b/>
                <w:sz w:val="28"/>
                <w:szCs w:val="28"/>
              </w:rPr>
            </w:pPr>
            <w:r w:rsidRPr="00FA6E9F">
              <w:rPr>
                <w:b/>
                <w:sz w:val="28"/>
                <w:szCs w:val="28"/>
              </w:rPr>
              <w:t>4</w:t>
            </w:r>
          </w:p>
        </w:tc>
        <w:tc>
          <w:tcPr>
            <w:tcW w:w="1559" w:type="dxa"/>
            <w:shd w:val="clear" w:color="auto" w:fill="auto"/>
          </w:tcPr>
          <w:p w:rsidR="002D30B4" w:rsidRPr="00FA6E9F" w:rsidRDefault="002D30B4" w:rsidP="00F403C7">
            <w:pPr>
              <w:rPr>
                <w:b/>
                <w:sz w:val="28"/>
                <w:szCs w:val="28"/>
              </w:rPr>
            </w:pPr>
            <w:r w:rsidRPr="00FA6E9F">
              <w:rPr>
                <w:b/>
                <w:sz w:val="28"/>
                <w:szCs w:val="28"/>
              </w:rPr>
              <w:t>5</w:t>
            </w:r>
          </w:p>
        </w:tc>
      </w:tr>
      <w:tr w:rsidR="002D30B4" w:rsidRPr="00FA6E9F" w:rsidTr="00F403C7">
        <w:tc>
          <w:tcPr>
            <w:tcW w:w="1558" w:type="dxa"/>
            <w:shd w:val="clear" w:color="auto" w:fill="auto"/>
          </w:tcPr>
          <w:p w:rsidR="002D30B4" w:rsidRPr="00FA6E9F" w:rsidRDefault="002D30B4" w:rsidP="00F403C7">
            <w:pPr>
              <w:rPr>
                <w:b/>
                <w:sz w:val="28"/>
                <w:szCs w:val="28"/>
              </w:rPr>
            </w:pPr>
            <w:r w:rsidRPr="00FA6E9F">
              <w:rPr>
                <w:b/>
                <w:sz w:val="28"/>
                <w:szCs w:val="28"/>
              </w:rPr>
              <w:t>Đa</w:t>
            </w:r>
          </w:p>
        </w:tc>
        <w:tc>
          <w:tcPr>
            <w:tcW w:w="1558" w:type="dxa"/>
            <w:shd w:val="clear" w:color="auto" w:fill="auto"/>
          </w:tcPr>
          <w:p w:rsidR="002D30B4" w:rsidRPr="00FA6E9F" w:rsidRDefault="002D30B4" w:rsidP="00F403C7">
            <w:pPr>
              <w:rPr>
                <w:b/>
                <w:sz w:val="28"/>
                <w:szCs w:val="28"/>
              </w:rPr>
            </w:pPr>
            <w:r w:rsidRPr="00FA6E9F">
              <w:rPr>
                <w:b/>
                <w:sz w:val="28"/>
                <w:szCs w:val="28"/>
              </w:rPr>
              <w:t>A</w:t>
            </w:r>
          </w:p>
        </w:tc>
        <w:tc>
          <w:tcPr>
            <w:tcW w:w="1558" w:type="dxa"/>
            <w:shd w:val="clear" w:color="auto" w:fill="auto"/>
          </w:tcPr>
          <w:p w:rsidR="002D30B4" w:rsidRPr="00FA6E9F" w:rsidRDefault="002D30B4" w:rsidP="00F403C7">
            <w:pPr>
              <w:rPr>
                <w:b/>
                <w:sz w:val="28"/>
                <w:szCs w:val="28"/>
              </w:rPr>
            </w:pPr>
            <w:r w:rsidRPr="00FA6E9F">
              <w:rPr>
                <w:b/>
                <w:sz w:val="28"/>
                <w:szCs w:val="28"/>
              </w:rPr>
              <w:t>C</w:t>
            </w:r>
          </w:p>
        </w:tc>
        <w:tc>
          <w:tcPr>
            <w:tcW w:w="1558" w:type="dxa"/>
            <w:shd w:val="clear" w:color="auto" w:fill="auto"/>
          </w:tcPr>
          <w:p w:rsidR="002D30B4" w:rsidRPr="00FA6E9F" w:rsidRDefault="002D30B4" w:rsidP="00F403C7">
            <w:pPr>
              <w:rPr>
                <w:b/>
                <w:sz w:val="28"/>
                <w:szCs w:val="28"/>
              </w:rPr>
            </w:pPr>
            <w:r w:rsidRPr="00FA6E9F">
              <w:rPr>
                <w:b/>
                <w:sz w:val="28"/>
                <w:szCs w:val="28"/>
              </w:rPr>
              <w:t>B</w:t>
            </w:r>
          </w:p>
        </w:tc>
        <w:tc>
          <w:tcPr>
            <w:tcW w:w="1559" w:type="dxa"/>
            <w:shd w:val="clear" w:color="auto" w:fill="auto"/>
          </w:tcPr>
          <w:p w:rsidR="002D30B4" w:rsidRPr="00FA6E9F" w:rsidRDefault="002D30B4" w:rsidP="00F403C7">
            <w:pPr>
              <w:rPr>
                <w:b/>
                <w:sz w:val="28"/>
                <w:szCs w:val="28"/>
              </w:rPr>
            </w:pPr>
            <w:r w:rsidRPr="00FA6E9F">
              <w:rPr>
                <w:b/>
                <w:sz w:val="28"/>
                <w:szCs w:val="28"/>
              </w:rPr>
              <w:t>A</w:t>
            </w:r>
          </w:p>
        </w:tc>
        <w:tc>
          <w:tcPr>
            <w:tcW w:w="1559" w:type="dxa"/>
            <w:shd w:val="clear" w:color="auto" w:fill="auto"/>
          </w:tcPr>
          <w:p w:rsidR="002D30B4" w:rsidRPr="00FA6E9F" w:rsidRDefault="002D30B4" w:rsidP="00F403C7">
            <w:pPr>
              <w:rPr>
                <w:b/>
                <w:sz w:val="28"/>
                <w:szCs w:val="28"/>
              </w:rPr>
            </w:pPr>
            <w:r w:rsidRPr="00FA6E9F">
              <w:rPr>
                <w:b/>
                <w:sz w:val="28"/>
                <w:szCs w:val="28"/>
              </w:rPr>
              <w:t>B</w:t>
            </w:r>
          </w:p>
        </w:tc>
      </w:tr>
    </w:tbl>
    <w:p w:rsidR="002D30B4" w:rsidRPr="00FA6E9F" w:rsidRDefault="002D30B4" w:rsidP="002D30B4">
      <w:pPr>
        <w:rPr>
          <w:sz w:val="28"/>
          <w:szCs w:val="28"/>
        </w:rPr>
      </w:pPr>
    </w:p>
    <w:p w:rsidR="002D30B4" w:rsidRPr="00FA6E9F" w:rsidRDefault="002D30B4" w:rsidP="002D30B4">
      <w:pPr>
        <w:rPr>
          <w:sz w:val="28"/>
          <w:szCs w:val="28"/>
        </w:rPr>
      </w:pPr>
      <w:r w:rsidRPr="00FA6E9F">
        <w:rPr>
          <w:b/>
          <w:sz w:val="28"/>
          <w:szCs w:val="28"/>
        </w:rPr>
        <w:t xml:space="preserve">B4: Kết luận, nhận định: </w:t>
      </w:r>
      <w:r w:rsidRPr="00FA6E9F">
        <w:rPr>
          <w:sz w:val="28"/>
          <w:szCs w:val="28"/>
        </w:rPr>
        <w:t>GV nhận xét bài làm của HS.</w:t>
      </w:r>
    </w:p>
    <w:p w:rsidR="002D30B4" w:rsidRPr="00FA6E9F" w:rsidRDefault="002D30B4" w:rsidP="002D30B4">
      <w:pPr>
        <w:rPr>
          <w:b/>
          <w:i/>
          <w:sz w:val="28"/>
          <w:szCs w:val="28"/>
        </w:rPr>
      </w:pPr>
      <w:r w:rsidRPr="00FA6E9F">
        <w:rPr>
          <w:b/>
          <w:sz w:val="28"/>
          <w:szCs w:val="28"/>
        </w:rPr>
        <w:t>HOẠT ĐỘNG 4. VẬN DỤNG</w:t>
      </w:r>
    </w:p>
    <w:p w:rsidR="002D30B4" w:rsidRPr="00FA6E9F" w:rsidRDefault="002D30B4" w:rsidP="002D30B4">
      <w:pPr>
        <w:rPr>
          <w:b/>
          <w:sz w:val="28"/>
          <w:szCs w:val="28"/>
        </w:rPr>
      </w:pPr>
      <w:r w:rsidRPr="00FA6E9F">
        <w:rPr>
          <w:b/>
          <w:sz w:val="28"/>
          <w:szCs w:val="28"/>
        </w:rPr>
        <w:t xml:space="preserve">a) Mục tiêu: </w:t>
      </w:r>
      <w:r w:rsidRPr="00FA6E9F">
        <w:rPr>
          <w:sz w:val="28"/>
          <w:szCs w:val="28"/>
        </w:rPr>
        <w:t>Củng cố và mở rộng kiến thức nội dung của bài học cho HS</w:t>
      </w:r>
    </w:p>
    <w:p w:rsidR="002D30B4" w:rsidRPr="00FA6E9F" w:rsidRDefault="002D30B4" w:rsidP="002D30B4">
      <w:pPr>
        <w:rPr>
          <w:b/>
          <w:sz w:val="28"/>
          <w:szCs w:val="28"/>
        </w:rPr>
      </w:pPr>
      <w:r w:rsidRPr="00FA6E9F">
        <w:rPr>
          <w:b/>
          <w:sz w:val="28"/>
          <w:szCs w:val="28"/>
        </w:rPr>
        <w:t xml:space="preserve">b) Nội dung: </w:t>
      </w:r>
      <w:r w:rsidRPr="00FA6E9F">
        <w:rPr>
          <w:sz w:val="28"/>
          <w:szCs w:val="28"/>
        </w:rPr>
        <w:t>GV giao nhiệm vụ, HS thực hiện nhiệm vụ.</w:t>
      </w:r>
    </w:p>
    <w:p w:rsidR="002D30B4" w:rsidRPr="00FA6E9F" w:rsidRDefault="002D30B4" w:rsidP="002D30B4">
      <w:pPr>
        <w:rPr>
          <w:sz w:val="28"/>
          <w:szCs w:val="28"/>
        </w:rPr>
      </w:pPr>
      <w:r w:rsidRPr="00FA6E9F">
        <w:rPr>
          <w:b/>
          <w:sz w:val="28"/>
          <w:szCs w:val="28"/>
        </w:rPr>
        <w:t xml:space="preserve">c) Sản phẩm: </w:t>
      </w:r>
      <w:r w:rsidRPr="00FA6E9F">
        <w:rPr>
          <w:sz w:val="28"/>
          <w:szCs w:val="28"/>
        </w:rPr>
        <w:t>Bài làm của HS.</w:t>
      </w:r>
    </w:p>
    <w:p w:rsidR="002D30B4" w:rsidRPr="00FA6E9F" w:rsidRDefault="002D30B4" w:rsidP="002D30B4">
      <w:pPr>
        <w:rPr>
          <w:b/>
          <w:sz w:val="28"/>
          <w:szCs w:val="28"/>
        </w:rPr>
      </w:pPr>
      <w:r w:rsidRPr="00FA6E9F">
        <w:rPr>
          <w:b/>
          <w:sz w:val="28"/>
          <w:szCs w:val="28"/>
        </w:rPr>
        <w:t>d) Tổ chức thực hiện</w:t>
      </w:r>
    </w:p>
    <w:p w:rsidR="002D30B4" w:rsidRPr="00FA6E9F" w:rsidRDefault="002D30B4" w:rsidP="002D30B4">
      <w:pPr>
        <w:rPr>
          <w:sz w:val="28"/>
          <w:szCs w:val="28"/>
        </w:rPr>
      </w:pPr>
      <w:r w:rsidRPr="00FA6E9F">
        <w:rPr>
          <w:b/>
          <w:sz w:val="28"/>
          <w:szCs w:val="28"/>
        </w:rPr>
        <w:t>B1: Chuyển giao nhiệm vụ</w:t>
      </w:r>
      <w:r w:rsidRPr="00FA6E9F">
        <w:rPr>
          <w:sz w:val="28"/>
          <w:szCs w:val="28"/>
        </w:rPr>
        <w:t>: (GV giao bài tập)</w:t>
      </w:r>
    </w:p>
    <w:p w:rsidR="002D30B4" w:rsidRPr="00FA6E9F" w:rsidRDefault="002D30B4" w:rsidP="002D30B4">
      <w:pPr>
        <w:rPr>
          <w:sz w:val="28"/>
          <w:szCs w:val="28"/>
        </w:rPr>
      </w:pPr>
      <w:r w:rsidRPr="00FA6E9F">
        <w:rPr>
          <w:b/>
          <w:sz w:val="28"/>
          <w:szCs w:val="28"/>
        </w:rPr>
        <w:t>Bài tập</w:t>
      </w:r>
      <w:r w:rsidRPr="00FA6E9F">
        <w:rPr>
          <w:sz w:val="28"/>
          <w:szCs w:val="28"/>
        </w:rPr>
        <w:t>:</w:t>
      </w:r>
    </w:p>
    <w:p w:rsidR="002D30B4" w:rsidRPr="00FA6E9F" w:rsidRDefault="002D30B4" w:rsidP="002D30B4">
      <w:pPr>
        <w:tabs>
          <w:tab w:val="left" w:pos="7176"/>
        </w:tabs>
        <w:rPr>
          <w:sz w:val="28"/>
          <w:szCs w:val="28"/>
        </w:rPr>
      </w:pPr>
      <w:r w:rsidRPr="00FA6E9F">
        <w:rPr>
          <w:sz w:val="28"/>
          <w:szCs w:val="28"/>
        </w:rPr>
        <w:t>1.Sưu tầm tư liệu về hậu quả của cuộc đại suy thoái kinh tế 1929–1933, giới thiệu với thầy cô và bạn học thông qua các hình thức như sơ đồ tư duy, băng hình, áp phích,...</w:t>
      </w:r>
    </w:p>
    <w:p w:rsidR="002D30B4" w:rsidRPr="00FA6E9F" w:rsidRDefault="002D30B4" w:rsidP="002D30B4">
      <w:pPr>
        <w:tabs>
          <w:tab w:val="left" w:pos="7176"/>
        </w:tabs>
        <w:jc w:val="center"/>
        <w:rPr>
          <w:sz w:val="28"/>
          <w:szCs w:val="28"/>
        </w:rPr>
      </w:pPr>
      <w:r w:rsidRPr="00FA6E9F">
        <w:rPr>
          <w:noProof/>
          <w:sz w:val="28"/>
          <w:szCs w:val="28"/>
          <w:lang w:val="en-US"/>
        </w:rPr>
        <w:lastRenderedPageBreak/>
        <w:drawing>
          <wp:inline distT="0" distB="0" distL="0" distR="0">
            <wp:extent cx="4248150" cy="2409825"/>
            <wp:effectExtent l="0" t="0" r="0" b="9525"/>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8150" cy="2409825"/>
                    </a:xfrm>
                    <a:prstGeom prst="rect">
                      <a:avLst/>
                    </a:prstGeom>
                    <a:noFill/>
                    <a:ln>
                      <a:noFill/>
                    </a:ln>
                  </pic:spPr>
                </pic:pic>
              </a:graphicData>
            </a:graphic>
          </wp:inline>
        </w:drawing>
      </w:r>
    </w:p>
    <w:p w:rsidR="002D30B4" w:rsidRPr="00FA6E9F" w:rsidRDefault="002D30B4" w:rsidP="00EF1B26">
      <w:pPr>
        <w:tabs>
          <w:tab w:val="left" w:pos="7176"/>
        </w:tabs>
        <w:rPr>
          <w:sz w:val="28"/>
          <w:szCs w:val="28"/>
        </w:rPr>
      </w:pPr>
      <w:r w:rsidRPr="00FA6E9F">
        <w:rPr>
          <w:sz w:val="28"/>
          <w:szCs w:val="28"/>
        </w:rPr>
        <w:t>2.Hãy nêu tên một chính sách trong "Thoả thuận mới" của Chính phủ Ru-dơ-ven mà theo em vẫn còn được áp dụng phổ biến ở Mỹ cho đến ngày nay.</w:t>
      </w:r>
      <w:r w:rsidRPr="00FA6E9F">
        <w:rPr>
          <w:noProof/>
          <w:sz w:val="28"/>
          <w:szCs w:val="28"/>
          <w:lang w:val="en-US"/>
        </w:rPr>
        <w:drawing>
          <wp:inline distT="0" distB="0" distL="0" distR="0">
            <wp:extent cx="1533525" cy="1847850"/>
            <wp:effectExtent l="0" t="0" r="9525"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3525" cy="1847850"/>
                    </a:xfrm>
                    <a:prstGeom prst="rect">
                      <a:avLst/>
                    </a:prstGeom>
                    <a:noFill/>
                    <a:ln>
                      <a:noFill/>
                    </a:ln>
                  </pic:spPr>
                </pic:pic>
              </a:graphicData>
            </a:graphic>
          </wp:inline>
        </w:drawing>
      </w:r>
    </w:p>
    <w:p w:rsidR="002D30B4" w:rsidRPr="00FA6E9F" w:rsidRDefault="002D30B4" w:rsidP="002D30B4">
      <w:pPr>
        <w:tabs>
          <w:tab w:val="left" w:pos="7176"/>
        </w:tabs>
        <w:rPr>
          <w:b/>
          <w:sz w:val="28"/>
          <w:szCs w:val="28"/>
        </w:rPr>
      </w:pPr>
    </w:p>
    <w:p w:rsidR="002D30B4" w:rsidRPr="00FA6E9F" w:rsidRDefault="002D30B4" w:rsidP="002D30B4">
      <w:pPr>
        <w:tabs>
          <w:tab w:val="left" w:pos="7176"/>
        </w:tabs>
        <w:rPr>
          <w:sz w:val="28"/>
          <w:szCs w:val="28"/>
        </w:rPr>
      </w:pPr>
      <w:r w:rsidRPr="00FA6E9F">
        <w:rPr>
          <w:b/>
          <w:sz w:val="28"/>
          <w:szCs w:val="28"/>
        </w:rPr>
        <w:t>B2: Thực hiện nhiệm vụ</w:t>
      </w:r>
      <w:r w:rsidRPr="00FA6E9F">
        <w:rPr>
          <w:b/>
          <w:sz w:val="28"/>
          <w:szCs w:val="28"/>
        </w:rPr>
        <w:tab/>
      </w:r>
    </w:p>
    <w:p w:rsidR="002D30B4" w:rsidRPr="00FA6E9F" w:rsidRDefault="002D30B4" w:rsidP="002D30B4">
      <w:pPr>
        <w:rPr>
          <w:sz w:val="28"/>
          <w:szCs w:val="28"/>
        </w:rPr>
      </w:pPr>
      <w:r w:rsidRPr="00FA6E9F">
        <w:rPr>
          <w:sz w:val="28"/>
          <w:szCs w:val="28"/>
        </w:rPr>
        <w:t>- GV hướng dẫn các em tìm hiểu yêu cầu của đề.</w:t>
      </w:r>
    </w:p>
    <w:p w:rsidR="002D30B4" w:rsidRPr="00FA6E9F" w:rsidRDefault="002D30B4" w:rsidP="002D30B4">
      <w:pPr>
        <w:rPr>
          <w:sz w:val="28"/>
          <w:szCs w:val="28"/>
        </w:rPr>
      </w:pPr>
      <w:r w:rsidRPr="00FA6E9F">
        <w:rPr>
          <w:sz w:val="28"/>
          <w:szCs w:val="28"/>
        </w:rPr>
        <w:t>- HS đọc và xác định yêu cầu của bài tập.</w:t>
      </w:r>
    </w:p>
    <w:p w:rsidR="002D30B4" w:rsidRPr="00FA6E9F" w:rsidRDefault="002D30B4" w:rsidP="002D30B4">
      <w:pPr>
        <w:rPr>
          <w:b/>
          <w:sz w:val="28"/>
          <w:szCs w:val="28"/>
        </w:rPr>
      </w:pPr>
      <w:r w:rsidRPr="00FA6E9F">
        <w:rPr>
          <w:b/>
          <w:sz w:val="28"/>
          <w:szCs w:val="28"/>
        </w:rPr>
        <w:t>B3: Báo cáo kết quả hoạt động</w:t>
      </w:r>
    </w:p>
    <w:p w:rsidR="002D30B4" w:rsidRPr="00FA6E9F" w:rsidRDefault="002D30B4" w:rsidP="002D30B4">
      <w:pPr>
        <w:rPr>
          <w:sz w:val="28"/>
          <w:szCs w:val="28"/>
        </w:rPr>
      </w:pPr>
      <w:r w:rsidRPr="00FA6E9F">
        <w:rPr>
          <w:sz w:val="28"/>
          <w:szCs w:val="28"/>
        </w:rPr>
        <w:t>- GV hướng dẫn các em cách nộp sản phẩm cho GV sau khi hoàn thành.</w:t>
      </w:r>
    </w:p>
    <w:p w:rsidR="002D30B4" w:rsidRPr="00FA6E9F" w:rsidRDefault="002D30B4" w:rsidP="002D30B4">
      <w:pPr>
        <w:rPr>
          <w:sz w:val="28"/>
          <w:szCs w:val="28"/>
        </w:rPr>
      </w:pPr>
      <w:r w:rsidRPr="00FA6E9F">
        <w:rPr>
          <w:sz w:val="28"/>
          <w:szCs w:val="28"/>
        </w:rPr>
        <w:t>- HS làm bài tập ra giấy và nộp lại cho GV theo hướng dẫn.</w:t>
      </w:r>
    </w:p>
    <w:p w:rsidR="002D30B4" w:rsidRPr="00FA6E9F" w:rsidRDefault="002D30B4" w:rsidP="002D30B4">
      <w:pPr>
        <w:rPr>
          <w:b/>
          <w:sz w:val="28"/>
          <w:szCs w:val="28"/>
        </w:rPr>
      </w:pPr>
      <w:r w:rsidRPr="00FA6E9F">
        <w:rPr>
          <w:b/>
          <w:sz w:val="28"/>
          <w:szCs w:val="28"/>
        </w:rPr>
        <w:t>B4: Kết luận, nhận định (GV)</w:t>
      </w:r>
    </w:p>
    <w:p w:rsidR="002D30B4" w:rsidRPr="00FA6E9F" w:rsidRDefault="002D30B4" w:rsidP="002D30B4">
      <w:pPr>
        <w:rPr>
          <w:sz w:val="28"/>
          <w:szCs w:val="28"/>
        </w:rPr>
      </w:pPr>
      <w:r w:rsidRPr="00FA6E9F">
        <w:rPr>
          <w:sz w:val="28"/>
          <w:szCs w:val="28"/>
        </w:rPr>
        <w:t>- Nhận xét ý thức làm bài của HS, nhắc nhở những HS không nộp bài hoặc nộp bài không đúng qui định (nếu có).</w:t>
      </w:r>
    </w:p>
    <w:p w:rsidR="002D30B4" w:rsidRPr="00FA6E9F" w:rsidRDefault="002D30B4" w:rsidP="002D30B4">
      <w:pPr>
        <w:rPr>
          <w:sz w:val="28"/>
          <w:szCs w:val="28"/>
        </w:rPr>
      </w:pPr>
      <w:r w:rsidRPr="00FA6E9F">
        <w:rPr>
          <w:sz w:val="28"/>
          <w:szCs w:val="28"/>
        </w:rPr>
        <w:t>- Dặn dò HS những nội dung cần học ở nhà và chuẩn bị cho bài học sau.</w:t>
      </w:r>
    </w:p>
    <w:p w:rsidR="002D30B4" w:rsidRPr="00FA6E9F" w:rsidRDefault="002D30B4" w:rsidP="002D30B4">
      <w:pPr>
        <w:rPr>
          <w:b/>
          <w:sz w:val="28"/>
          <w:szCs w:val="28"/>
        </w:rPr>
      </w:pPr>
      <w:r w:rsidRPr="00FA6E9F">
        <w:rPr>
          <w:b/>
          <w:sz w:val="28"/>
          <w:szCs w:val="28"/>
        </w:rPr>
        <w:t xml:space="preserve"> * Hướng dẫn về nhà :</w:t>
      </w:r>
    </w:p>
    <w:p w:rsidR="002D30B4" w:rsidRPr="00FA6E9F" w:rsidRDefault="002D30B4" w:rsidP="002D30B4">
      <w:pPr>
        <w:pStyle w:val="NoSpacing"/>
        <w:jc w:val="both"/>
        <w:rPr>
          <w:rFonts w:ascii="Times New Roman" w:hAnsi="Times New Roman" w:cs="Times New Roman"/>
          <w:color w:val="000000"/>
          <w:sz w:val="28"/>
          <w:szCs w:val="28"/>
          <w:lang w:val="vi"/>
        </w:rPr>
      </w:pPr>
      <w:r w:rsidRPr="00FA6E9F">
        <w:rPr>
          <w:rFonts w:ascii="Times New Roman" w:hAnsi="Times New Roman" w:cs="Times New Roman"/>
          <w:color w:val="000000"/>
          <w:sz w:val="28"/>
          <w:szCs w:val="28"/>
          <w:lang w:val="vi" w:eastAsia="vi-VN" w:bidi="vi-VN"/>
        </w:rPr>
        <w:t xml:space="preserve">- Sưu </w:t>
      </w:r>
      <w:r w:rsidRPr="00FA6E9F">
        <w:rPr>
          <w:rFonts w:ascii="Times New Roman" w:hAnsi="Times New Roman" w:cs="Times New Roman"/>
          <w:color w:val="000000"/>
          <w:sz w:val="28"/>
          <w:szCs w:val="28"/>
          <w:lang w:val="vi-VN" w:eastAsia="vi-VN" w:bidi="vi-VN"/>
        </w:rPr>
        <w:t>tầm tài liệu, tranh, ảnh để tìm hiểu về tình hình châu Á từ năm 1918 đến năm 1945.</w:t>
      </w:r>
    </w:p>
    <w:p w:rsidR="002D30B4" w:rsidRPr="00FA6E9F" w:rsidRDefault="002D30B4" w:rsidP="002D30B4">
      <w:pPr>
        <w:pStyle w:val="NoSpacing"/>
        <w:jc w:val="both"/>
        <w:rPr>
          <w:rFonts w:ascii="Times New Roman" w:hAnsi="Times New Roman" w:cs="Times New Roman"/>
          <w:color w:val="000000"/>
          <w:sz w:val="28"/>
          <w:szCs w:val="28"/>
          <w:lang w:val="vi"/>
        </w:rPr>
      </w:pPr>
      <w:r w:rsidRPr="00FA6E9F">
        <w:rPr>
          <w:rFonts w:ascii="Times New Roman" w:hAnsi="Times New Roman" w:cs="Times New Roman"/>
          <w:color w:val="000000"/>
          <w:sz w:val="28"/>
          <w:szCs w:val="28"/>
          <w:lang w:val="vi" w:eastAsia="vi-VN" w:bidi="vi-VN"/>
        </w:rPr>
        <w:t xml:space="preserve"> - </w:t>
      </w:r>
      <w:r w:rsidRPr="00FA6E9F">
        <w:rPr>
          <w:rFonts w:ascii="Times New Roman" w:hAnsi="Times New Roman" w:cs="Times New Roman"/>
          <w:color w:val="000000"/>
          <w:spacing w:val="1"/>
          <w:sz w:val="28"/>
          <w:szCs w:val="28"/>
          <w:lang w:val="vi"/>
        </w:rPr>
        <w:t>Khai</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thác</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pacing w:val="-1"/>
          <w:sz w:val="28"/>
          <w:szCs w:val="28"/>
          <w:lang w:val="vi"/>
        </w:rPr>
        <w:t>và</w:t>
      </w:r>
      <w:r w:rsidRPr="00FA6E9F">
        <w:rPr>
          <w:rFonts w:ascii="Times New Roman" w:hAnsi="Times New Roman" w:cs="Times New Roman"/>
          <w:color w:val="000000"/>
          <w:spacing w:val="-6"/>
          <w:sz w:val="28"/>
          <w:szCs w:val="28"/>
          <w:lang w:val="vi"/>
        </w:rPr>
        <w:t xml:space="preserve"> </w:t>
      </w:r>
      <w:r w:rsidRPr="00FA6E9F">
        <w:rPr>
          <w:rFonts w:ascii="Times New Roman" w:hAnsi="Times New Roman" w:cs="Times New Roman"/>
          <w:color w:val="000000"/>
          <w:sz w:val="28"/>
          <w:szCs w:val="28"/>
          <w:lang w:val="vi"/>
        </w:rPr>
        <w:t>sử</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dụng</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thông</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tin</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của</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một</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số</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tư</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liệu</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lịch</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sử</w:t>
      </w:r>
      <w:r w:rsidRPr="00FA6E9F">
        <w:rPr>
          <w:rFonts w:ascii="Times New Roman" w:hAnsi="Times New Roman" w:cs="Times New Roman"/>
          <w:color w:val="000000"/>
          <w:spacing w:val="-7"/>
          <w:sz w:val="28"/>
          <w:szCs w:val="28"/>
          <w:lang w:val="vi"/>
        </w:rPr>
        <w:t xml:space="preserve"> </w:t>
      </w:r>
      <w:r w:rsidRPr="00FA6E9F">
        <w:rPr>
          <w:rFonts w:ascii="Times New Roman" w:hAnsi="Times New Roman" w:cs="Times New Roman"/>
          <w:color w:val="000000"/>
          <w:sz w:val="28"/>
          <w:szCs w:val="28"/>
          <w:lang w:val="vi"/>
        </w:rPr>
        <w:t>(3.1, .2,</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3.3,</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3.4)</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pacing w:val="-1"/>
          <w:sz w:val="28"/>
          <w:szCs w:val="28"/>
          <w:lang w:val="vi"/>
        </w:rPr>
        <w:t>và</w:t>
      </w:r>
      <w:r w:rsidRPr="00FA6E9F">
        <w:rPr>
          <w:rFonts w:ascii="Times New Roman" w:hAnsi="Times New Roman" w:cs="Times New Roman"/>
          <w:color w:val="000000"/>
          <w:spacing w:val="20"/>
          <w:sz w:val="28"/>
          <w:szCs w:val="28"/>
          <w:lang w:val="vi"/>
        </w:rPr>
        <w:t xml:space="preserve"> </w:t>
      </w:r>
      <w:r w:rsidRPr="00FA6E9F">
        <w:rPr>
          <w:rFonts w:ascii="Times New Roman" w:hAnsi="Times New Roman" w:cs="Times New Roman"/>
          <w:color w:val="000000"/>
          <w:sz w:val="28"/>
          <w:szCs w:val="28"/>
          <w:lang w:val="vi"/>
        </w:rPr>
        <w:t>phần</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em</w:t>
      </w:r>
      <w:r w:rsidRPr="00FA6E9F">
        <w:rPr>
          <w:rFonts w:ascii="Times New Roman" w:hAnsi="Times New Roman" w:cs="Times New Roman"/>
          <w:color w:val="000000"/>
          <w:spacing w:val="16"/>
          <w:sz w:val="28"/>
          <w:szCs w:val="28"/>
          <w:lang w:val="vi"/>
        </w:rPr>
        <w:t xml:space="preserve"> </w:t>
      </w:r>
      <w:r w:rsidRPr="00FA6E9F">
        <w:rPr>
          <w:rFonts w:ascii="Times New Roman" w:hAnsi="Times New Roman" w:cs="Times New Roman"/>
          <w:color w:val="000000"/>
          <w:spacing w:val="-2"/>
          <w:sz w:val="28"/>
          <w:szCs w:val="28"/>
          <w:lang w:val="vi"/>
        </w:rPr>
        <w:t>c</w:t>
      </w:r>
      <w:r w:rsidRPr="00FA6E9F">
        <w:rPr>
          <w:rFonts w:ascii="Times New Roman" w:hAnsi="Times New Roman" w:cs="Times New Roman"/>
          <w:color w:val="000000"/>
          <w:sz w:val="28"/>
          <w:szCs w:val="28"/>
          <w:lang w:val="vi"/>
        </w:rPr>
        <w:t>ó</w:t>
      </w:r>
      <w:r w:rsidRPr="00FA6E9F">
        <w:rPr>
          <w:rFonts w:ascii="Times New Roman" w:hAnsi="Times New Roman" w:cs="Times New Roman"/>
          <w:color w:val="000000"/>
          <w:spacing w:val="1"/>
          <w:sz w:val="28"/>
          <w:szCs w:val="28"/>
          <w:lang w:val="vi"/>
        </w:rPr>
        <w:t xml:space="preserve"> </w:t>
      </w:r>
      <w:r w:rsidRPr="00FA6E9F">
        <w:rPr>
          <w:rFonts w:ascii="Times New Roman" w:hAnsi="Times New Roman" w:cs="Times New Roman"/>
          <w:color w:val="000000"/>
          <w:sz w:val="28"/>
          <w:szCs w:val="28"/>
          <w:lang w:val="vi"/>
        </w:rPr>
        <w:t>biết</w:t>
      </w:r>
      <w:r w:rsidRPr="00FA6E9F">
        <w:rPr>
          <w:rFonts w:ascii="Times New Roman" w:hAnsi="Times New Roman" w:cs="Times New Roman"/>
          <w:color w:val="000000"/>
          <w:spacing w:val="25"/>
          <w:sz w:val="28"/>
          <w:szCs w:val="28"/>
          <w:lang w:val="vi"/>
        </w:rPr>
        <w:t xml:space="preserve"> tìm hiểu </w:t>
      </w:r>
      <w:r w:rsidRPr="00FA6E9F">
        <w:rPr>
          <w:rFonts w:ascii="Times New Roman" w:hAnsi="Times New Roman" w:cs="Times New Roman"/>
          <w:color w:val="000000"/>
          <w:spacing w:val="-2"/>
          <w:sz w:val="28"/>
          <w:szCs w:val="28"/>
          <w:lang w:val="vi"/>
        </w:rPr>
        <w:t>về</w:t>
      </w:r>
      <w:r w:rsidRPr="00FA6E9F">
        <w:rPr>
          <w:rFonts w:ascii="Times New Roman" w:hAnsi="Times New Roman" w:cs="Times New Roman"/>
          <w:color w:val="000000"/>
          <w:spacing w:val="21"/>
          <w:sz w:val="28"/>
          <w:szCs w:val="28"/>
          <w:lang w:val="vi"/>
        </w:rPr>
        <w:t xml:space="preserve"> </w:t>
      </w:r>
      <w:r w:rsidRPr="00FA6E9F">
        <w:rPr>
          <w:rFonts w:ascii="Times New Roman" w:hAnsi="Times New Roman" w:cs="Times New Roman"/>
          <w:color w:val="000000"/>
          <w:sz w:val="28"/>
          <w:szCs w:val="28"/>
          <w:lang w:val="vi"/>
        </w:rPr>
        <w:t>tình</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hình một</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số</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nước</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châu</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Á</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như</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Nhật</w:t>
      </w:r>
      <w:r w:rsidRPr="00FA6E9F">
        <w:rPr>
          <w:rFonts w:ascii="Times New Roman" w:hAnsi="Times New Roman" w:cs="Times New Roman"/>
          <w:color w:val="000000"/>
          <w:spacing w:val="19"/>
          <w:sz w:val="28"/>
          <w:szCs w:val="28"/>
          <w:lang w:val="vi"/>
        </w:rPr>
        <w:t xml:space="preserve"> </w:t>
      </w:r>
      <w:r w:rsidRPr="00FA6E9F">
        <w:rPr>
          <w:rFonts w:ascii="Times New Roman" w:hAnsi="Times New Roman" w:cs="Times New Roman"/>
          <w:color w:val="000000"/>
          <w:sz w:val="28"/>
          <w:szCs w:val="28"/>
          <w:lang w:val="vi"/>
        </w:rPr>
        <w:t>Bản,</w:t>
      </w:r>
      <w:r w:rsidRPr="00FA6E9F">
        <w:rPr>
          <w:rFonts w:ascii="Times New Roman" w:hAnsi="Times New Roman" w:cs="Times New Roman"/>
          <w:color w:val="000000"/>
          <w:spacing w:val="11"/>
          <w:sz w:val="28"/>
          <w:szCs w:val="28"/>
          <w:lang w:val="vi"/>
        </w:rPr>
        <w:t xml:space="preserve"> </w:t>
      </w:r>
      <w:r w:rsidRPr="00FA6E9F">
        <w:rPr>
          <w:rFonts w:ascii="Times New Roman" w:hAnsi="Times New Roman" w:cs="Times New Roman"/>
          <w:color w:val="000000"/>
          <w:spacing w:val="-2"/>
          <w:sz w:val="28"/>
          <w:szCs w:val="28"/>
          <w:lang w:val="vi"/>
        </w:rPr>
        <w:t>Trung</w:t>
      </w:r>
      <w:r w:rsidRPr="00FA6E9F">
        <w:rPr>
          <w:rFonts w:ascii="Times New Roman" w:hAnsi="Times New Roman" w:cs="Times New Roman"/>
          <w:color w:val="000000"/>
          <w:spacing w:val="22"/>
          <w:sz w:val="28"/>
          <w:szCs w:val="28"/>
          <w:lang w:val="vi"/>
        </w:rPr>
        <w:t xml:space="preserve"> </w:t>
      </w:r>
      <w:r w:rsidRPr="00FA6E9F">
        <w:rPr>
          <w:rFonts w:ascii="Times New Roman" w:hAnsi="Times New Roman" w:cs="Times New Roman"/>
          <w:color w:val="000000"/>
          <w:sz w:val="28"/>
          <w:szCs w:val="28"/>
          <w:lang w:val="vi"/>
        </w:rPr>
        <w:t>Quốc,</w:t>
      </w:r>
      <w:r w:rsidRPr="00FA6E9F">
        <w:rPr>
          <w:rFonts w:ascii="Times New Roman" w:hAnsi="Times New Roman" w:cs="Times New Roman"/>
          <w:color w:val="000000"/>
          <w:spacing w:val="20"/>
          <w:sz w:val="28"/>
          <w:szCs w:val="28"/>
          <w:lang w:val="vi"/>
        </w:rPr>
        <w:t xml:space="preserve"> </w:t>
      </w:r>
      <w:r w:rsidRPr="00FA6E9F">
        <w:rPr>
          <w:rFonts w:ascii="Times New Roman" w:hAnsi="Times New Roman" w:cs="Times New Roman"/>
          <w:color w:val="000000"/>
          <w:spacing w:val="-1"/>
          <w:sz w:val="28"/>
          <w:szCs w:val="28"/>
          <w:lang w:val="vi"/>
        </w:rPr>
        <w:t>Ấn</w:t>
      </w:r>
      <w:r w:rsidRPr="00FA6E9F">
        <w:rPr>
          <w:rFonts w:ascii="Times New Roman" w:hAnsi="Times New Roman" w:cs="Times New Roman"/>
          <w:color w:val="000000"/>
          <w:spacing w:val="20"/>
          <w:sz w:val="28"/>
          <w:szCs w:val="28"/>
          <w:lang w:val="vi"/>
        </w:rPr>
        <w:t xml:space="preserve"> </w:t>
      </w:r>
      <w:r w:rsidRPr="00FA6E9F">
        <w:rPr>
          <w:rFonts w:ascii="Times New Roman" w:hAnsi="Times New Roman" w:cs="Times New Roman"/>
          <w:color w:val="000000"/>
          <w:spacing w:val="1"/>
          <w:sz w:val="28"/>
          <w:szCs w:val="28"/>
          <w:lang w:val="vi"/>
        </w:rPr>
        <w:t>Độ</w:t>
      </w:r>
      <w:r w:rsidRPr="00FA6E9F">
        <w:rPr>
          <w:rFonts w:ascii="Times New Roman" w:hAnsi="Times New Roman" w:cs="Times New Roman"/>
          <w:color w:val="000000"/>
          <w:spacing w:val="18"/>
          <w:sz w:val="28"/>
          <w:szCs w:val="28"/>
          <w:lang w:val="vi"/>
        </w:rPr>
        <w:t xml:space="preserve"> </w:t>
      </w:r>
      <w:r w:rsidRPr="00FA6E9F">
        <w:rPr>
          <w:rFonts w:ascii="Times New Roman" w:hAnsi="Times New Roman" w:cs="Times New Roman"/>
          <w:color w:val="000000"/>
          <w:spacing w:val="-1"/>
          <w:sz w:val="28"/>
          <w:szCs w:val="28"/>
          <w:lang w:val="vi"/>
        </w:rPr>
        <w:t>và</w:t>
      </w:r>
      <w:r w:rsidRPr="00FA6E9F">
        <w:rPr>
          <w:rFonts w:ascii="Times New Roman" w:hAnsi="Times New Roman" w:cs="Times New Roman"/>
          <w:color w:val="000000"/>
          <w:sz w:val="28"/>
          <w:szCs w:val="28"/>
          <w:lang w:val="vi"/>
        </w:rPr>
        <w:t xml:space="preserve"> </w:t>
      </w:r>
      <w:r w:rsidRPr="00FA6E9F">
        <w:rPr>
          <w:rFonts w:ascii="Times New Roman" w:hAnsi="Times New Roman" w:cs="Times New Roman"/>
          <w:color w:val="000000"/>
          <w:spacing w:val="2"/>
          <w:sz w:val="28"/>
          <w:szCs w:val="28"/>
          <w:lang w:val="vi"/>
        </w:rPr>
        <w:t>khu</w:t>
      </w:r>
      <w:r w:rsidRPr="00FA6E9F">
        <w:rPr>
          <w:rFonts w:ascii="Times New Roman" w:hAnsi="Times New Roman" w:cs="Times New Roman"/>
          <w:color w:val="000000"/>
          <w:spacing w:val="-2"/>
          <w:sz w:val="28"/>
          <w:szCs w:val="28"/>
          <w:lang w:val="vi"/>
        </w:rPr>
        <w:t xml:space="preserve"> </w:t>
      </w:r>
      <w:r w:rsidRPr="00FA6E9F">
        <w:rPr>
          <w:rFonts w:ascii="Times New Roman" w:hAnsi="Times New Roman" w:cs="Times New Roman"/>
          <w:color w:val="000000"/>
          <w:sz w:val="28"/>
          <w:szCs w:val="28"/>
          <w:lang w:val="vi"/>
        </w:rPr>
        <w:t xml:space="preserve">vực Đông Nam Á </w:t>
      </w:r>
      <w:r w:rsidRPr="00FA6E9F">
        <w:rPr>
          <w:rFonts w:ascii="Times New Roman" w:hAnsi="Times New Roman" w:cs="Times New Roman"/>
          <w:color w:val="000000"/>
          <w:spacing w:val="-1"/>
          <w:sz w:val="28"/>
          <w:szCs w:val="28"/>
          <w:lang w:val="vi"/>
        </w:rPr>
        <w:t>trong</w:t>
      </w:r>
      <w:r w:rsidRPr="00FA6E9F">
        <w:rPr>
          <w:rFonts w:ascii="Times New Roman" w:hAnsi="Times New Roman" w:cs="Times New Roman"/>
          <w:color w:val="000000"/>
          <w:spacing w:val="1"/>
          <w:sz w:val="28"/>
          <w:szCs w:val="28"/>
          <w:lang w:val="vi"/>
        </w:rPr>
        <w:t xml:space="preserve"> </w:t>
      </w:r>
      <w:r w:rsidRPr="00FA6E9F">
        <w:rPr>
          <w:rFonts w:ascii="Times New Roman" w:hAnsi="Times New Roman" w:cs="Times New Roman"/>
          <w:color w:val="000000"/>
          <w:sz w:val="28"/>
          <w:szCs w:val="28"/>
          <w:lang w:val="vi"/>
        </w:rPr>
        <w:t>những năm 1918 – 1945.</w:t>
      </w:r>
    </w:p>
    <w:p w:rsidR="002D30B4" w:rsidRPr="00FA6E9F" w:rsidRDefault="002D30B4" w:rsidP="00EF1B26">
      <w:pPr>
        <w:ind w:firstLine="675"/>
        <w:rPr>
          <w:b/>
          <w:bCs/>
          <w:sz w:val="28"/>
          <w:szCs w:val="28"/>
        </w:rPr>
      </w:pPr>
      <w:r w:rsidRPr="00FA6E9F">
        <w:rPr>
          <w:color w:val="000000"/>
          <w:sz w:val="28"/>
          <w:szCs w:val="28"/>
          <w:lang w:eastAsia="vi-VN" w:bidi="vi-VN"/>
        </w:rPr>
        <w:lastRenderedPageBreak/>
        <w:t xml:space="preserve"> </w:t>
      </w:r>
      <w:r w:rsidRPr="00FA6E9F">
        <w:rPr>
          <w:b/>
          <w:sz w:val="28"/>
          <w:szCs w:val="28"/>
        </w:rPr>
        <w:t xml:space="preserve"> </w:t>
      </w:r>
      <w:r w:rsidRPr="00FA6E9F">
        <w:rPr>
          <w:b/>
          <w:noProof/>
          <w:sz w:val="28"/>
          <w:szCs w:val="28"/>
          <w:lang w:val="en-US"/>
        </w:rPr>
        <w:drawing>
          <wp:inline distT="0" distB="0" distL="0" distR="0">
            <wp:extent cx="5581650" cy="316651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87258" cy="3169694"/>
                    </a:xfrm>
                    <a:prstGeom prst="rect">
                      <a:avLst/>
                    </a:prstGeom>
                    <a:noFill/>
                    <a:ln>
                      <a:noFill/>
                    </a:ln>
                  </pic:spPr>
                </pic:pic>
              </a:graphicData>
            </a:graphic>
          </wp:inline>
        </w:drawing>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A73DF8" w:rsidRPr="00FA6E9F" w:rsidRDefault="00A73DF8" w:rsidP="00973A6B">
      <w:pPr>
        <w:pStyle w:val="NoSpacing"/>
        <w:spacing w:line="276" w:lineRule="auto"/>
        <w:jc w:val="both"/>
        <w:rPr>
          <w:rFonts w:ascii="Times New Roman" w:hAnsi="Times New Roman" w:cs="Times New Roman"/>
          <w:sz w:val="28"/>
          <w:szCs w:val="28"/>
          <w:lang w:val="vi-VN"/>
        </w:rPr>
      </w:pPr>
    </w:p>
    <w:p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 xml:space="preserve">Tuần </w:t>
      </w:r>
    </w:p>
    <w:p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Ngày soạn :………………….</w:t>
      </w:r>
    </w:p>
    <w:p w:rsidR="00EF1B26" w:rsidRPr="00FA6E9F" w:rsidRDefault="00EF1B26" w:rsidP="00EF1B26">
      <w:pPr>
        <w:pStyle w:val="NoSpacing"/>
        <w:rPr>
          <w:rFonts w:ascii="Times New Roman" w:hAnsi="Times New Roman" w:cs="Times New Roman"/>
          <w:b/>
          <w:sz w:val="28"/>
          <w:szCs w:val="28"/>
          <w:lang w:val="vi-VN"/>
        </w:rPr>
      </w:pPr>
      <w:r w:rsidRPr="00FA6E9F">
        <w:rPr>
          <w:rFonts w:ascii="Times New Roman" w:hAnsi="Times New Roman" w:cs="Times New Roman"/>
          <w:b/>
          <w:sz w:val="28"/>
          <w:szCs w:val="28"/>
          <w:lang w:val="vi-VN"/>
        </w:rPr>
        <w:t>Ngày dạy   :………………….</w:t>
      </w:r>
    </w:p>
    <w:p w:rsidR="00A73DF8" w:rsidRPr="00FA6E9F" w:rsidRDefault="00EF1B26" w:rsidP="00EF1B26">
      <w:pPr>
        <w:pStyle w:val="NoSpacing"/>
        <w:spacing w:line="276" w:lineRule="auto"/>
        <w:jc w:val="both"/>
        <w:rPr>
          <w:rFonts w:ascii="Times New Roman" w:hAnsi="Times New Roman" w:cs="Times New Roman"/>
          <w:b/>
          <w:sz w:val="28"/>
          <w:szCs w:val="28"/>
          <w:lang w:val="vi-VN"/>
        </w:rPr>
      </w:pPr>
      <w:r w:rsidRPr="00FA6E9F">
        <w:rPr>
          <w:rFonts w:ascii="Times New Roman" w:hAnsi="Times New Roman" w:cs="Times New Roman"/>
          <w:b/>
          <w:sz w:val="28"/>
          <w:szCs w:val="28"/>
          <w:lang w:val="vi-VN"/>
        </w:rPr>
        <w:t xml:space="preserve">           Tiết 3 + 4 </w:t>
      </w:r>
      <w:r w:rsidRPr="00FA6E9F">
        <w:rPr>
          <w:rFonts w:ascii="Times New Roman" w:hAnsi="Times New Roman" w:cs="Times New Roman"/>
          <w:sz w:val="28"/>
          <w:szCs w:val="28"/>
          <w:lang w:val="vi-VN"/>
        </w:rPr>
        <w:t xml:space="preserve"> :  </w:t>
      </w:r>
      <w:r w:rsidR="00A73DF8" w:rsidRPr="00FA6E9F">
        <w:rPr>
          <w:rFonts w:ascii="Times New Roman" w:hAnsi="Times New Roman" w:cs="Times New Roman"/>
          <w:b/>
          <w:sz w:val="28"/>
          <w:szCs w:val="28"/>
          <w:lang w:val="vi-VN"/>
        </w:rPr>
        <w:t>Bài 3</w:t>
      </w:r>
      <w:r w:rsidRPr="00FA6E9F">
        <w:rPr>
          <w:rFonts w:ascii="Times New Roman" w:hAnsi="Times New Roman" w:cs="Times New Roman"/>
          <w:b/>
          <w:sz w:val="28"/>
          <w:szCs w:val="28"/>
          <w:lang w:val="vi-VN"/>
        </w:rPr>
        <w:t xml:space="preserve">  </w:t>
      </w:r>
      <w:r w:rsidR="00A73DF8" w:rsidRPr="00FA6E9F">
        <w:rPr>
          <w:rFonts w:ascii="Times New Roman" w:hAnsi="Times New Roman" w:cs="Times New Roman"/>
          <w:b/>
          <w:sz w:val="28"/>
          <w:szCs w:val="28"/>
          <w:lang w:val="vi-VN"/>
        </w:rPr>
        <w:t>:</w:t>
      </w:r>
      <w:r w:rsidR="00A73DF8" w:rsidRPr="00FA6E9F">
        <w:rPr>
          <w:rFonts w:ascii="Times New Roman" w:hAnsi="Times New Roman" w:cs="Times New Roman"/>
          <w:b/>
          <w:color w:val="FFFF00"/>
          <w:sz w:val="28"/>
          <w:szCs w:val="28"/>
          <w:lang w:val="vi-VN"/>
        </w:rPr>
        <w:t xml:space="preserve"> </w:t>
      </w:r>
      <w:r w:rsidR="00A73DF8" w:rsidRPr="00FA6E9F">
        <w:rPr>
          <w:rFonts w:ascii="Times New Roman" w:hAnsi="Times New Roman" w:cs="Times New Roman"/>
          <w:b/>
          <w:sz w:val="28"/>
          <w:szCs w:val="28"/>
          <w:lang w:val="vi-VN"/>
        </w:rPr>
        <w:t>CHÂU Á TỪ NĂM 1918 ĐẾN NĂM 1945 ( 1 tiết )</w:t>
      </w:r>
    </w:p>
    <w:p w:rsidR="00A73DF8" w:rsidRPr="00FA6E9F" w:rsidRDefault="00A73DF8" w:rsidP="00A73DF8">
      <w:pPr>
        <w:keepNext/>
        <w:keepLines/>
        <w:spacing w:line="312" w:lineRule="auto"/>
        <w:jc w:val="both"/>
        <w:rPr>
          <w:b/>
          <w:sz w:val="28"/>
          <w:szCs w:val="28"/>
        </w:rPr>
      </w:pPr>
      <w:r w:rsidRPr="00FA6E9F">
        <w:rPr>
          <w:b/>
          <w:sz w:val="28"/>
          <w:szCs w:val="28"/>
        </w:rPr>
        <w:t>I. MỤC ĐÍCH, YÊU CẦU</w:t>
      </w:r>
    </w:p>
    <w:p w:rsidR="00A73DF8" w:rsidRPr="00FA6E9F" w:rsidRDefault="00A73DF8" w:rsidP="00A73DF8">
      <w:pPr>
        <w:keepNext/>
        <w:keepLines/>
        <w:tabs>
          <w:tab w:val="left" w:pos="284"/>
        </w:tabs>
        <w:spacing w:line="312" w:lineRule="auto"/>
        <w:jc w:val="both"/>
        <w:rPr>
          <w:b/>
          <w:sz w:val="28"/>
          <w:szCs w:val="28"/>
        </w:rPr>
      </w:pPr>
      <w:r w:rsidRPr="00FA6E9F">
        <w:rPr>
          <w:b/>
          <w:sz w:val="28"/>
          <w:szCs w:val="28"/>
        </w:rPr>
        <w:t>1. Về kiến thức</w:t>
      </w:r>
    </w:p>
    <w:p w:rsidR="00A73DF8" w:rsidRPr="00FA6E9F" w:rsidRDefault="00A73DF8" w:rsidP="00A73DF8">
      <w:pPr>
        <w:keepNext/>
        <w:keepLines/>
        <w:tabs>
          <w:tab w:val="left" w:pos="847"/>
        </w:tabs>
        <w:spacing w:line="312" w:lineRule="auto"/>
        <w:jc w:val="both"/>
        <w:rPr>
          <w:sz w:val="28"/>
          <w:szCs w:val="28"/>
        </w:rPr>
      </w:pPr>
      <w:r w:rsidRPr="00FA6E9F">
        <w:rPr>
          <w:sz w:val="28"/>
          <w:szCs w:val="28"/>
        </w:rPr>
        <w:t>- Nêu được những nét chính về tình hình châu Á từ năm 1918 đến năm 1945.</w:t>
      </w:r>
    </w:p>
    <w:p w:rsidR="00A73DF8" w:rsidRPr="00FA6E9F" w:rsidRDefault="00A73DF8" w:rsidP="00A73DF8">
      <w:pPr>
        <w:keepNext/>
        <w:keepLines/>
        <w:tabs>
          <w:tab w:val="left" w:pos="847"/>
        </w:tabs>
        <w:spacing w:line="312" w:lineRule="auto"/>
        <w:jc w:val="both"/>
        <w:rPr>
          <w:sz w:val="28"/>
          <w:szCs w:val="28"/>
        </w:rPr>
      </w:pPr>
      <w:r w:rsidRPr="00FA6E9F">
        <w:rPr>
          <w:b/>
          <w:sz w:val="28"/>
          <w:szCs w:val="28"/>
        </w:rPr>
        <w:t>2. Về năng lực</w:t>
      </w:r>
    </w:p>
    <w:p w:rsidR="00A73DF8" w:rsidRPr="00FA6E9F" w:rsidRDefault="00A73DF8" w:rsidP="00A73DF8">
      <w:pPr>
        <w:shd w:val="clear" w:color="auto" w:fill="FFFFFF"/>
        <w:spacing w:line="288" w:lineRule="auto"/>
        <w:jc w:val="both"/>
        <w:rPr>
          <w:sz w:val="28"/>
          <w:szCs w:val="28"/>
        </w:rPr>
      </w:pPr>
      <w:r w:rsidRPr="00FA6E9F">
        <w:rPr>
          <w:b/>
          <w:i/>
          <w:sz w:val="28"/>
          <w:szCs w:val="28"/>
        </w:rPr>
        <w:t>* Năng lực chung:</w:t>
      </w:r>
    </w:p>
    <w:p w:rsidR="00A73DF8" w:rsidRPr="00FA6E9F" w:rsidRDefault="00A73DF8" w:rsidP="00A73DF8">
      <w:pPr>
        <w:shd w:val="clear" w:color="auto" w:fill="FFFFFF"/>
        <w:spacing w:line="288" w:lineRule="auto"/>
        <w:jc w:val="both"/>
        <w:rPr>
          <w:sz w:val="28"/>
          <w:szCs w:val="28"/>
        </w:rPr>
      </w:pPr>
      <w:r w:rsidRPr="00FA6E9F">
        <w:rPr>
          <w:b/>
          <w:sz w:val="28"/>
          <w:szCs w:val="28"/>
        </w:rPr>
        <w:t>-</w:t>
      </w:r>
      <w:r w:rsidRPr="00FA6E9F">
        <w:rPr>
          <w:sz w:val="28"/>
          <w:szCs w:val="28"/>
        </w:rPr>
        <w:t xml:space="preserve"> Giải quyết được những nhiệm vụ học tập một cách độc lập, theo nhóm và thể hiện sự sáng tạo.</w:t>
      </w:r>
    </w:p>
    <w:p w:rsidR="00A73DF8" w:rsidRPr="00FA6E9F" w:rsidRDefault="00A73DF8" w:rsidP="00A73DF8">
      <w:pPr>
        <w:shd w:val="clear" w:color="auto" w:fill="FFFFFF"/>
        <w:spacing w:line="288" w:lineRule="auto"/>
        <w:jc w:val="both"/>
        <w:rPr>
          <w:sz w:val="28"/>
          <w:szCs w:val="28"/>
        </w:rPr>
      </w:pPr>
      <w:r w:rsidRPr="00FA6E9F">
        <w:rPr>
          <w:b/>
          <w:sz w:val="28"/>
          <w:szCs w:val="28"/>
        </w:rPr>
        <w:t>-</w:t>
      </w:r>
      <w:r w:rsidRPr="00FA6E9F">
        <w:rPr>
          <w:sz w:val="28"/>
          <w:szCs w:val="28"/>
        </w:rPr>
        <w:t xml:space="preserve"> Góp phần phát triển năng lực giao tiếp và hợp tác qua hoạt động nhóm và trao đổi công việc với giáo viên.</w:t>
      </w:r>
    </w:p>
    <w:p w:rsidR="00A73DF8" w:rsidRPr="00FA6E9F" w:rsidRDefault="00A73DF8" w:rsidP="00A73DF8">
      <w:pPr>
        <w:shd w:val="clear" w:color="auto" w:fill="FFFFFF"/>
        <w:tabs>
          <w:tab w:val="left" w:pos="2782"/>
        </w:tabs>
        <w:spacing w:line="288" w:lineRule="auto"/>
        <w:jc w:val="both"/>
        <w:rPr>
          <w:b/>
          <w:i/>
          <w:sz w:val="28"/>
          <w:szCs w:val="28"/>
        </w:rPr>
      </w:pPr>
      <w:r w:rsidRPr="00FA6E9F">
        <w:rPr>
          <w:b/>
          <w:i/>
          <w:sz w:val="28"/>
          <w:szCs w:val="28"/>
        </w:rPr>
        <w:lastRenderedPageBreak/>
        <w:t>*Năng lực riêng:</w:t>
      </w:r>
    </w:p>
    <w:p w:rsidR="00A73DF8" w:rsidRPr="00FA6E9F" w:rsidRDefault="00A73DF8" w:rsidP="00A73DF8">
      <w:pPr>
        <w:shd w:val="clear" w:color="auto" w:fill="FFFFFF"/>
        <w:tabs>
          <w:tab w:val="left" w:pos="2782"/>
        </w:tabs>
        <w:spacing w:line="288" w:lineRule="auto"/>
        <w:jc w:val="both"/>
        <w:rPr>
          <w:sz w:val="28"/>
          <w:szCs w:val="28"/>
        </w:rPr>
      </w:pPr>
      <w:r w:rsidRPr="00FA6E9F">
        <w:rPr>
          <w:sz w:val="28"/>
          <w:szCs w:val="28"/>
        </w:rPr>
        <w:t>– Năng lực tìm hiểu lịch sử thông qua việc khai thác, sưu tầm tài liệu, tranh, ảnh để tìm hiểu về tình hình châu Á từ năm 1918 đến năm 1945.</w:t>
      </w:r>
    </w:p>
    <w:p w:rsidR="00A73DF8" w:rsidRPr="00FA6E9F" w:rsidRDefault="00A73DF8" w:rsidP="00A73DF8">
      <w:pPr>
        <w:shd w:val="clear" w:color="auto" w:fill="FFFFFF"/>
        <w:tabs>
          <w:tab w:val="left" w:pos="2782"/>
        </w:tabs>
        <w:spacing w:line="288" w:lineRule="auto"/>
        <w:jc w:val="both"/>
        <w:rPr>
          <w:sz w:val="28"/>
          <w:szCs w:val="28"/>
        </w:rPr>
      </w:pPr>
      <w:r w:rsidRPr="00FA6E9F">
        <w:rPr>
          <w:sz w:val="28"/>
          <w:szCs w:val="28"/>
        </w:rPr>
        <w:t>– Năng lực nhận thức lịch sử: nêu được những nét chính về tình hình châu Á từ năm 1918 đến năm 1945.</w:t>
      </w:r>
    </w:p>
    <w:p w:rsidR="00A73DF8" w:rsidRPr="00FA6E9F" w:rsidRDefault="00A73DF8" w:rsidP="00A73DF8">
      <w:pPr>
        <w:shd w:val="clear" w:color="auto" w:fill="FFFFFF"/>
        <w:tabs>
          <w:tab w:val="left" w:pos="2782"/>
        </w:tabs>
        <w:spacing w:line="288" w:lineRule="auto"/>
        <w:jc w:val="both"/>
        <w:rPr>
          <w:b/>
          <w:sz w:val="28"/>
          <w:szCs w:val="28"/>
        </w:rPr>
      </w:pPr>
      <w:r w:rsidRPr="00FA6E9F">
        <w:rPr>
          <w:b/>
          <w:sz w:val="28"/>
          <w:szCs w:val="28"/>
        </w:rPr>
        <w:t>3. Về phẩm chất</w:t>
      </w:r>
    </w:p>
    <w:p w:rsidR="00A73DF8" w:rsidRPr="00FA6E9F" w:rsidRDefault="00A73DF8" w:rsidP="00A73DF8">
      <w:pPr>
        <w:shd w:val="clear" w:color="auto" w:fill="FFFFFF"/>
        <w:spacing w:line="288" w:lineRule="auto"/>
        <w:jc w:val="both"/>
        <w:rPr>
          <w:sz w:val="28"/>
          <w:szCs w:val="28"/>
        </w:rPr>
      </w:pPr>
      <w:r w:rsidRPr="00FA6E9F">
        <w:rPr>
          <w:sz w:val="28"/>
          <w:szCs w:val="28"/>
        </w:rPr>
        <w:t>Bài học góp phần giáo dục cho HS tinh thần đấu tranh chống chủ nghĩa phát xít,</w:t>
      </w:r>
    </w:p>
    <w:p w:rsidR="00A73DF8" w:rsidRPr="00FA6E9F" w:rsidRDefault="00A73DF8" w:rsidP="00A73DF8">
      <w:pPr>
        <w:shd w:val="clear" w:color="auto" w:fill="FFFFFF"/>
        <w:spacing w:line="288" w:lineRule="auto"/>
        <w:jc w:val="both"/>
        <w:rPr>
          <w:sz w:val="28"/>
          <w:szCs w:val="28"/>
        </w:rPr>
      </w:pPr>
      <w:r w:rsidRPr="00FA6E9F">
        <w:rPr>
          <w:sz w:val="28"/>
          <w:szCs w:val="28"/>
        </w:rPr>
        <w:t>bảo vệ hoà bình, ủng hộ cuộc đấu tranh giành độc lập dân tộc của nhân dân các nước châu Á vì độc lập dân tộc.</w:t>
      </w:r>
    </w:p>
    <w:p w:rsidR="00A73DF8" w:rsidRPr="00FA6E9F" w:rsidRDefault="00A73DF8" w:rsidP="00A73DF8">
      <w:pPr>
        <w:shd w:val="clear" w:color="auto" w:fill="FFFFFF"/>
        <w:spacing w:line="288" w:lineRule="auto"/>
        <w:jc w:val="both"/>
        <w:rPr>
          <w:sz w:val="28"/>
          <w:szCs w:val="28"/>
        </w:rPr>
      </w:pPr>
      <w:r w:rsidRPr="00FA6E9F">
        <w:rPr>
          <w:b/>
          <w:sz w:val="28"/>
          <w:szCs w:val="28"/>
        </w:rPr>
        <w:t>II. THIẾT BỊ DẠY HỌC VÀ HỌC LIỆU</w:t>
      </w:r>
    </w:p>
    <w:p w:rsidR="00A73DF8" w:rsidRPr="00FA6E9F" w:rsidRDefault="00A73DF8" w:rsidP="00A73DF8">
      <w:pPr>
        <w:jc w:val="both"/>
        <w:rPr>
          <w:sz w:val="28"/>
          <w:szCs w:val="28"/>
        </w:rPr>
      </w:pPr>
      <w:r w:rsidRPr="00FA6E9F">
        <w:rPr>
          <w:b/>
          <w:sz w:val="28"/>
          <w:szCs w:val="28"/>
        </w:rPr>
        <w:t xml:space="preserve">- </w:t>
      </w:r>
      <w:r w:rsidRPr="00FA6E9F">
        <w:rPr>
          <w:sz w:val="28"/>
          <w:szCs w:val="28"/>
        </w:rPr>
        <w:t>KHBD soạn theo định hướng phát triển năng lực, phiếu học tập dành cho HS.</w:t>
      </w:r>
    </w:p>
    <w:p w:rsidR="00A73DF8" w:rsidRPr="00FA6E9F" w:rsidRDefault="00A73DF8" w:rsidP="00A73DF8">
      <w:pPr>
        <w:rPr>
          <w:color w:val="000000"/>
          <w:sz w:val="28"/>
          <w:szCs w:val="28"/>
        </w:rPr>
      </w:pPr>
      <w:r w:rsidRPr="00FA6E9F">
        <w:rPr>
          <w:sz w:val="28"/>
          <w:szCs w:val="28"/>
        </w:rPr>
        <w:t>-</w:t>
      </w:r>
      <w:r w:rsidRPr="00FA6E9F">
        <w:rPr>
          <w:color w:val="000000"/>
          <w:sz w:val="28"/>
          <w:szCs w:val="28"/>
        </w:rPr>
        <w:t xml:space="preserve"> Lược đồ châu Á sau Chiến tranh thế giới thứ nhất.</w:t>
      </w:r>
    </w:p>
    <w:p w:rsidR="00A73DF8" w:rsidRPr="00FA6E9F" w:rsidRDefault="00A73DF8" w:rsidP="00A73DF8">
      <w:pPr>
        <w:rPr>
          <w:color w:val="000000"/>
          <w:sz w:val="28"/>
          <w:szCs w:val="28"/>
        </w:rPr>
      </w:pPr>
      <w:r w:rsidRPr="00FA6E9F">
        <w:rPr>
          <w:color w:val="000000"/>
          <w:sz w:val="28"/>
          <w:szCs w:val="28"/>
        </w:rPr>
        <w:t>- Tranh, ảnh, tư liệu về Nhật Bản, Trung Quốc, Ấn Độ và Đông Nam Á.</w:t>
      </w:r>
    </w:p>
    <w:p w:rsidR="00A73DF8" w:rsidRPr="00FA6E9F" w:rsidRDefault="00A73DF8" w:rsidP="00A73DF8">
      <w:pPr>
        <w:keepNext/>
        <w:tabs>
          <w:tab w:val="left" w:pos="746"/>
        </w:tabs>
        <w:jc w:val="both"/>
        <w:rPr>
          <w:sz w:val="28"/>
          <w:szCs w:val="28"/>
        </w:rPr>
      </w:pPr>
      <w:r w:rsidRPr="00FA6E9F">
        <w:rPr>
          <w:sz w:val="28"/>
          <w:szCs w:val="28"/>
        </w:rPr>
        <w:t>- Các kênh hình (phóng to).</w:t>
      </w:r>
    </w:p>
    <w:p w:rsidR="00A73DF8" w:rsidRPr="00FA6E9F" w:rsidRDefault="00A73DF8" w:rsidP="00A73DF8">
      <w:pPr>
        <w:keepNext/>
        <w:tabs>
          <w:tab w:val="left" w:pos="746"/>
        </w:tabs>
        <w:jc w:val="both"/>
        <w:rPr>
          <w:sz w:val="28"/>
          <w:szCs w:val="28"/>
        </w:rPr>
      </w:pPr>
      <w:r w:rsidRPr="00FA6E9F">
        <w:rPr>
          <w:sz w:val="28"/>
          <w:szCs w:val="28"/>
        </w:rPr>
        <w:t>- Máy tính, máy chiếu (nếu có).</w:t>
      </w:r>
    </w:p>
    <w:p w:rsidR="00A73DF8" w:rsidRPr="00FA6E9F" w:rsidRDefault="00A73DF8" w:rsidP="00A73DF8">
      <w:pPr>
        <w:spacing w:line="360" w:lineRule="auto"/>
        <w:jc w:val="both"/>
        <w:rPr>
          <w:b/>
          <w:sz w:val="28"/>
          <w:szCs w:val="28"/>
        </w:rPr>
      </w:pPr>
      <w:r w:rsidRPr="00FA6E9F">
        <w:rPr>
          <w:b/>
          <w:sz w:val="28"/>
          <w:szCs w:val="28"/>
        </w:rPr>
        <w:t>III. TIẾN TRÌNH DẠY HỌC</w:t>
      </w:r>
    </w:p>
    <w:p w:rsidR="00A73DF8" w:rsidRPr="00FA6E9F" w:rsidRDefault="00A73DF8" w:rsidP="00A73DF8">
      <w:pPr>
        <w:spacing w:line="360" w:lineRule="auto"/>
        <w:jc w:val="both"/>
        <w:rPr>
          <w:b/>
          <w:color w:val="C00000"/>
          <w:sz w:val="28"/>
          <w:szCs w:val="28"/>
        </w:rPr>
      </w:pPr>
      <w:r w:rsidRPr="00FA6E9F">
        <w:rPr>
          <w:b/>
          <w:sz w:val="28"/>
          <w:szCs w:val="28"/>
        </w:rPr>
        <w:t>HOẠT ĐỘNG 1. KHỞI ĐỘNG</w:t>
      </w:r>
    </w:p>
    <w:tbl>
      <w:tblPr>
        <w:tblW w:w="9634" w:type="dxa"/>
        <w:tblLayout w:type="fixed"/>
        <w:tblLook w:val="0400" w:firstRow="0" w:lastRow="0" w:firstColumn="0" w:lastColumn="0" w:noHBand="0" w:noVBand="1"/>
      </w:tblPr>
      <w:tblGrid>
        <w:gridCol w:w="9634"/>
      </w:tblGrid>
      <w:tr w:rsidR="00A73DF8" w:rsidRPr="00FA6E9F" w:rsidTr="00F403C7">
        <w:tc>
          <w:tcPr>
            <w:tcW w:w="9634" w:type="dxa"/>
          </w:tcPr>
          <w:p w:rsidR="00A73DF8" w:rsidRPr="00FA6E9F" w:rsidRDefault="00A73DF8" w:rsidP="00F403C7">
            <w:pPr>
              <w:spacing w:line="360" w:lineRule="auto"/>
              <w:jc w:val="both"/>
              <w:rPr>
                <w:sz w:val="28"/>
                <w:szCs w:val="28"/>
              </w:rPr>
            </w:pPr>
            <w:r w:rsidRPr="00FA6E9F">
              <w:rPr>
                <w:b/>
                <w:sz w:val="28"/>
                <w:szCs w:val="28"/>
              </w:rPr>
              <w:t>a) Mục tiêu</w:t>
            </w:r>
            <w:r w:rsidRPr="00FA6E9F">
              <w:rPr>
                <w:sz w:val="28"/>
                <w:szCs w:val="28"/>
              </w:rPr>
              <w:t>: Giúp HS</w:t>
            </w:r>
          </w:p>
          <w:p w:rsidR="00A73DF8" w:rsidRPr="00FA6E9F" w:rsidRDefault="00A73DF8" w:rsidP="00F403C7">
            <w:pPr>
              <w:spacing w:line="360" w:lineRule="auto"/>
              <w:jc w:val="both"/>
              <w:rPr>
                <w:sz w:val="28"/>
                <w:szCs w:val="28"/>
              </w:rPr>
            </w:pPr>
            <w:r w:rsidRPr="00FA6E9F">
              <w:rPr>
                <w:sz w:val="28"/>
                <w:szCs w:val="28"/>
              </w:rPr>
              <w:t xml:space="preserve">- Sau khi tham gia hoạt động, HS sẽ nhận biết được yêu cầu cần đạt của bài học. </w:t>
            </w:r>
          </w:p>
          <w:p w:rsidR="00A73DF8" w:rsidRPr="00FA6E9F" w:rsidRDefault="00A73DF8" w:rsidP="00F403C7">
            <w:pPr>
              <w:spacing w:line="360" w:lineRule="auto"/>
              <w:jc w:val="both"/>
              <w:rPr>
                <w:b/>
                <w:sz w:val="28"/>
                <w:szCs w:val="28"/>
              </w:rPr>
            </w:pPr>
            <w:r w:rsidRPr="00FA6E9F">
              <w:rPr>
                <w:b/>
                <w:sz w:val="28"/>
                <w:szCs w:val="28"/>
              </w:rPr>
              <w:t xml:space="preserve">b) Tổ chức thực hiện: </w:t>
            </w:r>
          </w:p>
          <w:p w:rsidR="00A73DF8" w:rsidRPr="00FA6E9F" w:rsidRDefault="00A73DF8" w:rsidP="00F403C7">
            <w:pPr>
              <w:spacing w:line="360" w:lineRule="auto"/>
              <w:jc w:val="both"/>
              <w:rPr>
                <w:b/>
                <w:color w:val="000000"/>
                <w:sz w:val="28"/>
                <w:szCs w:val="28"/>
              </w:rPr>
            </w:pPr>
            <w:r w:rsidRPr="00FA6E9F">
              <w:rPr>
                <w:b/>
                <w:color w:val="000000"/>
                <w:sz w:val="28"/>
                <w:szCs w:val="28"/>
              </w:rPr>
              <w:t>B1: Chuyển giao nhiệm vụ (GV)</w:t>
            </w:r>
          </w:p>
          <w:p w:rsidR="00A73DF8" w:rsidRPr="00FA6E9F" w:rsidRDefault="00A73DF8" w:rsidP="00F403C7">
            <w:pPr>
              <w:spacing w:line="360" w:lineRule="auto"/>
              <w:jc w:val="both"/>
              <w:rPr>
                <w:color w:val="000000"/>
                <w:sz w:val="28"/>
                <w:szCs w:val="28"/>
              </w:rPr>
            </w:pPr>
            <w:r w:rsidRPr="00FA6E9F">
              <w:rPr>
                <w:color w:val="000000"/>
                <w:sz w:val="28"/>
                <w:szCs w:val="28"/>
              </w:rPr>
              <w:t>GV tổ chức trò chơi “đuổi hình bắt chữ”. Đưa ra các hình ảnh để HS đoán được tên quốc gia.</w:t>
            </w:r>
          </w:p>
          <w:p w:rsidR="00A73DF8" w:rsidRPr="00FA6E9F" w:rsidRDefault="00A73DF8" w:rsidP="00F403C7">
            <w:pPr>
              <w:spacing w:line="360" w:lineRule="auto"/>
              <w:jc w:val="both"/>
              <w:rPr>
                <w:color w:val="000000"/>
                <w:sz w:val="28"/>
                <w:szCs w:val="28"/>
              </w:rPr>
            </w:pPr>
            <w:r w:rsidRPr="00FA6E9F">
              <w:rPr>
                <w:noProof/>
                <w:sz w:val="28"/>
                <w:szCs w:val="28"/>
                <w:lang w:val="en-US"/>
              </w:rPr>
              <w:drawing>
                <wp:inline distT="0" distB="0" distL="0" distR="0" wp14:anchorId="6620C995" wp14:editId="12E242EE">
                  <wp:extent cx="2803459" cy="1437005"/>
                  <wp:effectExtent l="0" t="0" r="0" b="0"/>
                  <wp:docPr id="195"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36"/>
                          <a:srcRect/>
                          <a:stretch>
                            <a:fillRect/>
                          </a:stretch>
                        </pic:blipFill>
                        <pic:spPr>
                          <a:xfrm>
                            <a:off x="0" y="0"/>
                            <a:ext cx="2803459" cy="1437005"/>
                          </a:xfrm>
                          <a:prstGeom prst="rect">
                            <a:avLst/>
                          </a:prstGeom>
                          <a:ln/>
                        </pic:spPr>
                      </pic:pic>
                    </a:graphicData>
                  </a:graphic>
                </wp:inline>
              </w:drawing>
            </w:r>
            <w:r w:rsidRPr="00FA6E9F">
              <w:rPr>
                <w:noProof/>
                <w:sz w:val="28"/>
                <w:szCs w:val="28"/>
                <w:lang w:val="en-US"/>
              </w:rPr>
              <w:drawing>
                <wp:inline distT="0" distB="0" distL="0" distR="0" wp14:anchorId="0D2E6A39" wp14:editId="48ADC44E">
                  <wp:extent cx="3075955" cy="1400283"/>
                  <wp:effectExtent l="0" t="0" r="0" b="0"/>
                  <wp:docPr id="19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37"/>
                          <a:srcRect/>
                          <a:stretch>
                            <a:fillRect/>
                          </a:stretch>
                        </pic:blipFill>
                        <pic:spPr>
                          <a:xfrm>
                            <a:off x="0" y="0"/>
                            <a:ext cx="3075955" cy="1400283"/>
                          </a:xfrm>
                          <a:prstGeom prst="rect">
                            <a:avLst/>
                          </a:prstGeom>
                          <a:ln/>
                        </pic:spPr>
                      </pic:pic>
                    </a:graphicData>
                  </a:graphic>
                </wp:inline>
              </w:drawing>
            </w:r>
          </w:p>
          <w:p w:rsidR="00A73DF8" w:rsidRPr="00FA6E9F" w:rsidRDefault="00A73DF8" w:rsidP="00F403C7">
            <w:pPr>
              <w:spacing w:line="360" w:lineRule="auto"/>
              <w:jc w:val="both"/>
              <w:rPr>
                <w:color w:val="000000"/>
                <w:sz w:val="28"/>
                <w:szCs w:val="28"/>
              </w:rPr>
            </w:pPr>
            <w:r w:rsidRPr="00FA6E9F">
              <w:rPr>
                <w:noProof/>
                <w:sz w:val="28"/>
                <w:szCs w:val="28"/>
                <w:lang w:val="en-US"/>
              </w:rPr>
              <w:lastRenderedPageBreak/>
              <w:drawing>
                <wp:inline distT="0" distB="0" distL="0" distR="0" wp14:anchorId="4D50B5A2" wp14:editId="2C54E4C4">
                  <wp:extent cx="3051405" cy="1354223"/>
                  <wp:effectExtent l="0" t="0" r="0" b="0"/>
                  <wp:docPr id="199"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38"/>
                          <a:srcRect/>
                          <a:stretch>
                            <a:fillRect/>
                          </a:stretch>
                        </pic:blipFill>
                        <pic:spPr>
                          <a:xfrm>
                            <a:off x="0" y="0"/>
                            <a:ext cx="3051405" cy="1354223"/>
                          </a:xfrm>
                          <a:prstGeom prst="rect">
                            <a:avLst/>
                          </a:prstGeom>
                          <a:ln/>
                        </pic:spPr>
                      </pic:pic>
                    </a:graphicData>
                  </a:graphic>
                </wp:inline>
              </w:drawing>
            </w:r>
            <w:r w:rsidRPr="00FA6E9F">
              <w:rPr>
                <w:noProof/>
                <w:sz w:val="28"/>
                <w:szCs w:val="28"/>
                <w:lang w:val="en-US"/>
              </w:rPr>
              <w:drawing>
                <wp:inline distT="0" distB="0" distL="0" distR="0" wp14:anchorId="4FD8EFAB" wp14:editId="506F635D">
                  <wp:extent cx="2941153" cy="1426271"/>
                  <wp:effectExtent l="0" t="0" r="0" b="0"/>
                  <wp:docPr id="200"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39"/>
                          <a:srcRect/>
                          <a:stretch>
                            <a:fillRect/>
                          </a:stretch>
                        </pic:blipFill>
                        <pic:spPr>
                          <a:xfrm>
                            <a:off x="0" y="0"/>
                            <a:ext cx="2941153" cy="1426271"/>
                          </a:xfrm>
                          <a:prstGeom prst="rect">
                            <a:avLst/>
                          </a:prstGeom>
                          <a:ln/>
                        </pic:spPr>
                      </pic:pic>
                    </a:graphicData>
                  </a:graphic>
                </wp:inline>
              </w:drawing>
            </w:r>
          </w:p>
          <w:p w:rsidR="00A73DF8" w:rsidRPr="00FA6E9F" w:rsidRDefault="00A73DF8" w:rsidP="00F403C7">
            <w:pPr>
              <w:spacing w:line="360" w:lineRule="auto"/>
              <w:jc w:val="both"/>
              <w:rPr>
                <w:color w:val="000000"/>
                <w:sz w:val="28"/>
                <w:szCs w:val="28"/>
              </w:rPr>
            </w:pPr>
          </w:p>
          <w:p w:rsidR="00A73DF8" w:rsidRPr="00FA6E9F" w:rsidRDefault="00A73DF8" w:rsidP="00F403C7">
            <w:pPr>
              <w:shd w:val="clear" w:color="auto" w:fill="FFFFFF"/>
              <w:spacing w:line="288" w:lineRule="auto"/>
              <w:jc w:val="both"/>
              <w:rPr>
                <w:b/>
                <w:sz w:val="28"/>
                <w:szCs w:val="28"/>
              </w:rPr>
            </w:pPr>
            <w:r w:rsidRPr="00FA6E9F">
              <w:rPr>
                <w:b/>
                <w:sz w:val="28"/>
                <w:szCs w:val="28"/>
              </w:rPr>
              <w:t>Bước 2: HS thực hiện nhiệm vụ học tập.</w:t>
            </w:r>
          </w:p>
          <w:p w:rsidR="00A73DF8" w:rsidRPr="00FA6E9F" w:rsidRDefault="00A73DF8" w:rsidP="00F403C7">
            <w:pPr>
              <w:spacing w:line="288" w:lineRule="auto"/>
              <w:jc w:val="both"/>
              <w:rPr>
                <w:sz w:val="28"/>
                <w:szCs w:val="28"/>
              </w:rPr>
            </w:pPr>
            <w:r w:rsidRPr="00FA6E9F">
              <w:rPr>
                <w:b/>
                <w:sz w:val="28"/>
                <w:szCs w:val="28"/>
              </w:rPr>
              <w:t>-</w:t>
            </w:r>
            <w:r w:rsidRPr="00FA6E9F">
              <w:rPr>
                <w:sz w:val="28"/>
                <w:szCs w:val="28"/>
              </w:rPr>
              <w:t xml:space="preserve"> HS trả lời câu hỏi.</w:t>
            </w:r>
          </w:p>
          <w:p w:rsidR="00A73DF8" w:rsidRPr="00FA6E9F" w:rsidRDefault="00A73DF8" w:rsidP="00F403C7">
            <w:pPr>
              <w:spacing w:line="288" w:lineRule="auto"/>
              <w:jc w:val="both"/>
              <w:rPr>
                <w:sz w:val="28"/>
                <w:szCs w:val="28"/>
              </w:rPr>
            </w:pPr>
            <w:r w:rsidRPr="00FA6E9F">
              <w:rPr>
                <w:b/>
                <w:sz w:val="28"/>
                <w:szCs w:val="28"/>
              </w:rPr>
              <w:t>-</w:t>
            </w:r>
            <w:r w:rsidRPr="00FA6E9F">
              <w:rPr>
                <w:sz w:val="28"/>
                <w:szCs w:val="28"/>
              </w:rPr>
              <w:t xml:space="preserve"> GV hướng dẫn, theo dõi, hỗ trợ HS nếu cần thiết</w:t>
            </w:r>
          </w:p>
          <w:p w:rsidR="00A73DF8" w:rsidRPr="00FA6E9F" w:rsidRDefault="00A73DF8" w:rsidP="00F403C7">
            <w:pPr>
              <w:spacing w:line="288" w:lineRule="auto"/>
              <w:jc w:val="both"/>
              <w:rPr>
                <w:b/>
                <w:sz w:val="28"/>
                <w:szCs w:val="28"/>
              </w:rPr>
            </w:pPr>
            <w:r w:rsidRPr="00FA6E9F">
              <w:rPr>
                <w:b/>
                <w:sz w:val="28"/>
                <w:szCs w:val="28"/>
              </w:rPr>
              <w:t>Bước 3: Báo cáo kết quả hoạt động</w:t>
            </w:r>
          </w:p>
          <w:p w:rsidR="00A73DF8" w:rsidRPr="00FA6E9F" w:rsidRDefault="00A73DF8" w:rsidP="00F403C7">
            <w:pPr>
              <w:spacing w:line="288" w:lineRule="auto"/>
              <w:jc w:val="both"/>
              <w:rPr>
                <w:sz w:val="28"/>
                <w:szCs w:val="28"/>
              </w:rPr>
            </w:pPr>
            <w:r w:rsidRPr="00FA6E9F">
              <w:rPr>
                <w:b/>
                <w:sz w:val="28"/>
                <w:szCs w:val="28"/>
              </w:rPr>
              <w:t>-</w:t>
            </w:r>
            <w:r w:rsidRPr="00FA6E9F">
              <w:rPr>
                <w:sz w:val="28"/>
                <w:szCs w:val="28"/>
              </w:rPr>
              <w:t xml:space="preserve"> GV mời đại diện HS trả lời câu hỏi.</w:t>
            </w:r>
          </w:p>
          <w:p w:rsidR="00A73DF8" w:rsidRPr="00FA6E9F" w:rsidRDefault="00A73DF8" w:rsidP="00F403C7">
            <w:pPr>
              <w:tabs>
                <w:tab w:val="left" w:pos="5389"/>
              </w:tabs>
              <w:spacing w:line="288" w:lineRule="auto"/>
              <w:jc w:val="both"/>
              <w:rPr>
                <w:sz w:val="28"/>
                <w:szCs w:val="28"/>
              </w:rPr>
            </w:pPr>
            <w:r w:rsidRPr="00FA6E9F">
              <w:rPr>
                <w:b/>
                <w:sz w:val="28"/>
                <w:szCs w:val="28"/>
              </w:rPr>
              <w:t>-</w:t>
            </w:r>
            <w:r w:rsidRPr="00FA6E9F">
              <w:rPr>
                <w:sz w:val="28"/>
                <w:szCs w:val="28"/>
              </w:rPr>
              <w:t xml:space="preserve"> GV mời HS khác nhận xét, bổ sung.</w:t>
            </w:r>
          </w:p>
          <w:p w:rsidR="00A73DF8" w:rsidRPr="00FA6E9F" w:rsidRDefault="00A73DF8" w:rsidP="00F403C7">
            <w:pPr>
              <w:spacing w:line="360" w:lineRule="auto"/>
              <w:jc w:val="both"/>
              <w:rPr>
                <w:b/>
                <w:sz w:val="28"/>
                <w:szCs w:val="28"/>
              </w:rPr>
            </w:pPr>
            <w:r w:rsidRPr="00FA6E9F">
              <w:rPr>
                <w:b/>
                <w:sz w:val="28"/>
                <w:szCs w:val="28"/>
              </w:rPr>
              <w:t>B4:</w:t>
            </w:r>
            <w:r w:rsidRPr="00FA6E9F">
              <w:rPr>
                <w:sz w:val="28"/>
                <w:szCs w:val="28"/>
              </w:rPr>
              <w:t xml:space="preserve"> </w:t>
            </w:r>
            <w:r w:rsidRPr="00FA6E9F">
              <w:rPr>
                <w:b/>
                <w:sz w:val="28"/>
                <w:szCs w:val="28"/>
              </w:rPr>
              <w:t xml:space="preserve"> Kết luận, nhận định (GV)</w:t>
            </w:r>
          </w:p>
          <w:p w:rsidR="00A73DF8" w:rsidRPr="00FA6E9F" w:rsidRDefault="00A73DF8" w:rsidP="00F403C7">
            <w:pPr>
              <w:spacing w:line="360" w:lineRule="auto"/>
              <w:jc w:val="both"/>
              <w:rPr>
                <w:color w:val="000000"/>
                <w:sz w:val="28"/>
                <w:szCs w:val="28"/>
              </w:rPr>
            </w:pPr>
            <w:r w:rsidRPr="00FA6E9F">
              <w:rPr>
                <w:color w:val="000000"/>
                <w:sz w:val="28"/>
                <w:szCs w:val="28"/>
              </w:rPr>
              <w:t>- Nhận xét câu trả lời của HS, chốt kiến thức, chuyển dẫn vào hoạt động hình thành kiến thức mới.</w:t>
            </w:r>
          </w:p>
          <w:p w:rsidR="00A73DF8" w:rsidRPr="00FA6E9F" w:rsidRDefault="00A73DF8" w:rsidP="00F403C7">
            <w:pPr>
              <w:spacing w:line="360" w:lineRule="auto"/>
              <w:jc w:val="both"/>
              <w:rPr>
                <w:b/>
                <w:color w:val="000000"/>
                <w:sz w:val="28"/>
                <w:szCs w:val="28"/>
              </w:rPr>
            </w:pPr>
            <w:r w:rsidRPr="00FA6E9F">
              <w:rPr>
                <w:color w:val="000000"/>
                <w:sz w:val="28"/>
                <w:szCs w:val="28"/>
              </w:rPr>
              <w:t>- Viết tên bài, nêu mục tiêu chung của bài và dẫn vào HĐ tiếp theo.</w:t>
            </w:r>
            <w:r w:rsidRPr="00FA6E9F">
              <w:rPr>
                <w:b/>
                <w:color w:val="000000"/>
                <w:sz w:val="28"/>
                <w:szCs w:val="28"/>
              </w:rPr>
              <w:t xml:space="preserve"> </w:t>
            </w:r>
          </w:p>
          <w:tbl>
            <w:tblPr>
              <w:tblW w:w="94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08"/>
            </w:tblGrid>
            <w:tr w:rsidR="00A73DF8" w:rsidRPr="00FA6E9F" w:rsidTr="00F403C7">
              <w:tc>
                <w:tcPr>
                  <w:tcW w:w="9408" w:type="dxa"/>
                </w:tcPr>
                <w:p w:rsidR="00A73DF8" w:rsidRPr="00FA6E9F" w:rsidRDefault="00A73DF8" w:rsidP="00F403C7">
                  <w:pPr>
                    <w:spacing w:line="360" w:lineRule="auto"/>
                    <w:jc w:val="both"/>
                    <w:rPr>
                      <w:i/>
                      <w:color w:val="000000"/>
                      <w:sz w:val="28"/>
                      <w:szCs w:val="28"/>
                    </w:rPr>
                  </w:pPr>
                  <w:r w:rsidRPr="00FA6E9F">
                    <w:rPr>
                      <w:i/>
                      <w:color w:val="000000"/>
                      <w:sz w:val="28"/>
                      <w:szCs w:val="28"/>
                    </w:rPr>
                    <w:t>Hai hình trên phản ảnh tình hình trái ngược ở châu Á trong thời gian giữa hai cuộc chiến tranh thế giới (1918-1939). Trong khi Nhật Bản tăng cường chiến tranh xâm lược thì ở hầu hết các nước còn lại như Ấn Độ, Trung Quốc và các nước Đông Nam Á đã bùng nổ các cuộc dấu tranh n giành giành độc độc lập lập 1 dân tộc. Vì sao như vậy? Những biểu hiện nào chứng tỏ điều đó? Chúng ta cùng tìm hiểu trong bài học hôm nay.</w:t>
                  </w:r>
                </w:p>
                <w:p w:rsidR="00A73DF8" w:rsidRPr="00FA6E9F" w:rsidRDefault="00A73DF8" w:rsidP="00F403C7">
                  <w:pPr>
                    <w:spacing w:line="360" w:lineRule="auto"/>
                    <w:jc w:val="center"/>
                    <w:rPr>
                      <w:b/>
                      <w:i/>
                      <w:color w:val="000000"/>
                      <w:sz w:val="28"/>
                      <w:szCs w:val="28"/>
                    </w:rPr>
                  </w:pPr>
                  <w:r w:rsidRPr="00FA6E9F">
                    <w:rPr>
                      <w:noProof/>
                      <w:sz w:val="28"/>
                      <w:szCs w:val="28"/>
                      <w:lang w:val="en-US"/>
                    </w:rPr>
                    <w:lastRenderedPageBreak/>
                    <w:drawing>
                      <wp:inline distT="0" distB="0" distL="0" distR="0" wp14:anchorId="5C43C45F" wp14:editId="2ED14555">
                        <wp:extent cx="4229467" cy="1851820"/>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
                                <a:srcRect/>
                                <a:stretch>
                                  <a:fillRect/>
                                </a:stretch>
                              </pic:blipFill>
                              <pic:spPr>
                                <a:xfrm>
                                  <a:off x="0" y="0"/>
                                  <a:ext cx="4229467" cy="1851820"/>
                                </a:xfrm>
                                <a:prstGeom prst="rect">
                                  <a:avLst/>
                                </a:prstGeom>
                                <a:ln/>
                              </pic:spPr>
                            </pic:pic>
                          </a:graphicData>
                        </a:graphic>
                      </wp:inline>
                    </w:drawing>
                  </w:r>
                </w:p>
              </w:tc>
            </w:tr>
          </w:tbl>
          <w:p w:rsidR="00A73DF8" w:rsidRPr="00FA6E9F" w:rsidRDefault="00A73DF8" w:rsidP="00F403C7">
            <w:pPr>
              <w:spacing w:line="360" w:lineRule="auto"/>
              <w:jc w:val="both"/>
              <w:rPr>
                <w:b/>
                <w:color w:val="000000"/>
                <w:sz w:val="28"/>
                <w:szCs w:val="28"/>
              </w:rPr>
            </w:pPr>
          </w:p>
        </w:tc>
      </w:tr>
      <w:tr w:rsidR="00A73DF8" w:rsidRPr="00FA6E9F" w:rsidTr="00F403C7">
        <w:tc>
          <w:tcPr>
            <w:tcW w:w="9634" w:type="dxa"/>
          </w:tcPr>
          <w:p w:rsidR="00A73DF8" w:rsidRPr="00FA6E9F" w:rsidRDefault="00A73DF8" w:rsidP="00F403C7">
            <w:pPr>
              <w:spacing w:line="360" w:lineRule="auto"/>
              <w:jc w:val="both"/>
              <w:rPr>
                <w:b/>
                <w:sz w:val="28"/>
                <w:szCs w:val="28"/>
              </w:rPr>
            </w:pPr>
          </w:p>
        </w:tc>
      </w:tr>
    </w:tbl>
    <w:p w:rsidR="00A73DF8" w:rsidRPr="00FA6E9F" w:rsidRDefault="00A73DF8" w:rsidP="00A73DF8">
      <w:pPr>
        <w:spacing w:line="360" w:lineRule="auto"/>
        <w:jc w:val="both"/>
        <w:rPr>
          <w:b/>
          <w:sz w:val="28"/>
          <w:szCs w:val="28"/>
        </w:rPr>
      </w:pPr>
      <w:r w:rsidRPr="00FA6E9F">
        <w:rPr>
          <w:b/>
          <w:sz w:val="28"/>
          <w:szCs w:val="28"/>
        </w:rPr>
        <w:t xml:space="preserve">HOẠT ĐỘNG 2. HÌNH THÀNH KIẾN THỨC MỚI </w:t>
      </w:r>
    </w:p>
    <w:p w:rsidR="00A73DF8" w:rsidRPr="00FA6E9F" w:rsidRDefault="00A73DF8" w:rsidP="00A73DF8">
      <w:pPr>
        <w:keepNext/>
        <w:keepLines/>
        <w:tabs>
          <w:tab w:val="left" w:pos="847"/>
        </w:tabs>
        <w:spacing w:line="312" w:lineRule="auto"/>
        <w:jc w:val="both"/>
        <w:rPr>
          <w:b/>
          <w:sz w:val="28"/>
          <w:szCs w:val="28"/>
        </w:rPr>
      </w:pPr>
      <w:r w:rsidRPr="00FA6E9F">
        <w:rPr>
          <w:b/>
          <w:sz w:val="28"/>
          <w:szCs w:val="28"/>
        </w:rPr>
        <w:t>1. Nhật Bản giữa từ năm 1918 đến năm 1945</w:t>
      </w:r>
    </w:p>
    <w:p w:rsidR="00A73DF8" w:rsidRPr="00FA6E9F" w:rsidRDefault="00A73DF8" w:rsidP="00A73DF8">
      <w:pPr>
        <w:keepNext/>
        <w:keepLines/>
        <w:tabs>
          <w:tab w:val="left" w:pos="847"/>
        </w:tabs>
        <w:spacing w:line="312" w:lineRule="auto"/>
        <w:jc w:val="both"/>
        <w:rPr>
          <w:sz w:val="28"/>
          <w:szCs w:val="28"/>
        </w:rPr>
      </w:pPr>
      <w:r w:rsidRPr="00FA6E9F">
        <w:rPr>
          <w:b/>
          <w:sz w:val="28"/>
          <w:szCs w:val="28"/>
        </w:rPr>
        <w:t xml:space="preserve"> a. Mục tiêu:</w:t>
      </w:r>
      <w:r w:rsidRPr="00FA6E9F">
        <w:rPr>
          <w:sz w:val="28"/>
          <w:szCs w:val="28"/>
        </w:rPr>
        <w:t xml:space="preserve"> - Nêu được những nét chính về tình hình Nhật Bản từ năm 1918 đến năm 1945.</w:t>
      </w:r>
    </w:p>
    <w:p w:rsidR="00A73DF8" w:rsidRPr="00FA6E9F" w:rsidRDefault="00A73DF8" w:rsidP="00A73DF8">
      <w:pPr>
        <w:spacing w:line="360" w:lineRule="auto"/>
        <w:jc w:val="both"/>
        <w:rPr>
          <w:b/>
          <w:sz w:val="28"/>
          <w:szCs w:val="28"/>
        </w:rPr>
      </w:pPr>
      <w:r w:rsidRPr="00FA6E9F">
        <w:rPr>
          <w:b/>
          <w:sz w:val="28"/>
          <w:szCs w:val="28"/>
        </w:rPr>
        <w:t>b. Tổ chức thực hiện</w:t>
      </w:r>
    </w:p>
    <w:p w:rsidR="00A73DF8" w:rsidRPr="00FA6E9F" w:rsidRDefault="00A73DF8" w:rsidP="00A73DF8">
      <w:pPr>
        <w:spacing w:line="360" w:lineRule="auto"/>
        <w:jc w:val="both"/>
        <w:rPr>
          <w:b/>
          <w:sz w:val="28"/>
          <w:szCs w:val="28"/>
        </w:rPr>
      </w:pPr>
      <w:r w:rsidRPr="00FA6E9F">
        <w:rPr>
          <w:b/>
          <w:sz w:val="28"/>
          <w:szCs w:val="28"/>
        </w:rPr>
        <w:t>B1: Chuyển giao nhiệm vụ (GV)</w:t>
      </w:r>
    </w:p>
    <w:p w:rsidR="00A73DF8" w:rsidRPr="00FA6E9F" w:rsidRDefault="00A73DF8" w:rsidP="00A73DF8">
      <w:pPr>
        <w:spacing w:line="360" w:lineRule="auto"/>
        <w:jc w:val="both"/>
        <w:rPr>
          <w:b/>
          <w:sz w:val="28"/>
          <w:szCs w:val="28"/>
        </w:rPr>
      </w:pPr>
      <w:r w:rsidRPr="00FA6E9F">
        <w:rPr>
          <w:b/>
          <w:sz w:val="28"/>
          <w:szCs w:val="28"/>
        </w:rPr>
        <w:t>GV cung cấp thông tin cho HS</w:t>
      </w:r>
    </w:p>
    <w:p w:rsidR="00A73DF8" w:rsidRPr="00FA6E9F" w:rsidRDefault="00A73DF8" w:rsidP="00A73DF8">
      <w:pPr>
        <w:spacing w:line="360" w:lineRule="auto"/>
        <w:jc w:val="both"/>
        <w:rPr>
          <w:sz w:val="28"/>
          <w:szCs w:val="28"/>
        </w:rPr>
      </w:pPr>
      <w:r w:rsidRPr="00FA6E9F">
        <w:rPr>
          <w:sz w:val="28"/>
          <w:szCs w:val="28"/>
        </w:rPr>
        <w:t xml:space="preserve">Châu Á là châu lục lớn nhất và đông dân nhất thế giới nằm ở Bắc bán cầu và Đông bán cầu. Châu Á chiếm 8,6 % tổng diện tích bề mặt trái đất, dân số 4,436 tỷ người chiếm 60 % dân số hiện nay của thế giới. diện tích 44.580.000 km2. Và đó là một số đặc điểm vị trí địa lý của châu Á. </w:t>
      </w:r>
    </w:p>
    <w:p w:rsidR="00A73DF8" w:rsidRPr="00FA6E9F" w:rsidRDefault="00A73DF8" w:rsidP="00A73DF8">
      <w:pPr>
        <w:spacing w:line="360" w:lineRule="auto"/>
        <w:jc w:val="both"/>
        <w:rPr>
          <w:b/>
          <w:sz w:val="28"/>
          <w:szCs w:val="28"/>
        </w:rPr>
      </w:pPr>
    </w:p>
    <w:p w:rsidR="00A73DF8" w:rsidRPr="00FA6E9F" w:rsidRDefault="00A73DF8" w:rsidP="00A73DF8">
      <w:pPr>
        <w:spacing w:line="360" w:lineRule="auto"/>
        <w:jc w:val="both"/>
        <w:rPr>
          <w:b/>
          <w:sz w:val="28"/>
          <w:szCs w:val="28"/>
        </w:rPr>
      </w:pPr>
      <w:r w:rsidRPr="00FA6E9F">
        <w:rPr>
          <w:noProof/>
          <w:sz w:val="28"/>
          <w:szCs w:val="28"/>
          <w:lang w:val="en-US"/>
        </w:rPr>
        <w:drawing>
          <wp:inline distT="0" distB="0" distL="0" distR="0" wp14:anchorId="2D5D9909" wp14:editId="7AC4A8DC">
            <wp:extent cx="2751209" cy="1551674"/>
            <wp:effectExtent l="0" t="0" r="0" b="0"/>
            <wp:docPr id="2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1"/>
                    <a:srcRect/>
                    <a:stretch>
                      <a:fillRect/>
                    </a:stretch>
                  </pic:blipFill>
                  <pic:spPr>
                    <a:xfrm>
                      <a:off x="0" y="0"/>
                      <a:ext cx="2751209" cy="1551674"/>
                    </a:xfrm>
                    <a:prstGeom prst="rect">
                      <a:avLst/>
                    </a:prstGeom>
                    <a:ln/>
                  </pic:spPr>
                </pic:pic>
              </a:graphicData>
            </a:graphic>
          </wp:inline>
        </w:drawing>
      </w:r>
      <w:r w:rsidRPr="00FA6E9F">
        <w:rPr>
          <w:noProof/>
          <w:sz w:val="28"/>
          <w:szCs w:val="28"/>
          <w:lang w:val="en-US"/>
        </w:rPr>
        <w:drawing>
          <wp:inline distT="0" distB="0" distL="0" distR="0" wp14:anchorId="658F01C5" wp14:editId="3A43DA87">
            <wp:extent cx="2694859" cy="1587315"/>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2"/>
                    <a:srcRect/>
                    <a:stretch>
                      <a:fillRect/>
                    </a:stretch>
                  </pic:blipFill>
                  <pic:spPr>
                    <a:xfrm>
                      <a:off x="0" y="0"/>
                      <a:ext cx="2694859" cy="1587315"/>
                    </a:xfrm>
                    <a:prstGeom prst="rect">
                      <a:avLst/>
                    </a:prstGeom>
                    <a:ln/>
                  </pic:spPr>
                </pic:pic>
              </a:graphicData>
            </a:graphic>
          </wp:inline>
        </w:drawing>
      </w:r>
    </w:p>
    <w:p w:rsidR="00A73DF8" w:rsidRPr="00FA6E9F" w:rsidRDefault="00A73DF8" w:rsidP="00A73DF8">
      <w:pPr>
        <w:spacing w:line="360" w:lineRule="auto"/>
        <w:jc w:val="both"/>
        <w:rPr>
          <w:b/>
          <w:sz w:val="28"/>
          <w:szCs w:val="28"/>
        </w:rPr>
      </w:pPr>
      <w:r w:rsidRPr="00FA6E9F">
        <w:rPr>
          <w:b/>
          <w:sz w:val="28"/>
          <w:szCs w:val="28"/>
        </w:rPr>
        <w:t>GV cho HS thảo luận theo cặp đôi và viết câu trả lời vào phiếu học tập</w:t>
      </w:r>
    </w:p>
    <w:p w:rsidR="00A73DF8" w:rsidRPr="00FA6E9F" w:rsidRDefault="00A73DF8" w:rsidP="00A73DF8">
      <w:pPr>
        <w:spacing w:line="360" w:lineRule="auto"/>
        <w:jc w:val="both"/>
        <w:rPr>
          <w:sz w:val="28"/>
          <w:szCs w:val="28"/>
        </w:rPr>
      </w:pPr>
      <w:r w:rsidRPr="00FA6E9F">
        <w:rPr>
          <w:sz w:val="28"/>
          <w:szCs w:val="28"/>
        </w:rPr>
        <w:t>Xem đoạn video và hãy xác định những nét chính của tình hình Nhật Bản trong những năm 1918 – 1945</w:t>
      </w:r>
    </w:p>
    <w:p w:rsidR="00A73DF8" w:rsidRPr="00FA6E9F" w:rsidRDefault="00A73DF8" w:rsidP="00A73DF8">
      <w:pPr>
        <w:spacing w:line="360" w:lineRule="auto"/>
        <w:jc w:val="center"/>
        <w:rPr>
          <w:sz w:val="28"/>
          <w:szCs w:val="28"/>
        </w:rPr>
      </w:pPr>
      <w:r w:rsidRPr="00FA6E9F">
        <w:rPr>
          <w:noProof/>
          <w:sz w:val="28"/>
          <w:szCs w:val="28"/>
          <w:lang w:val="en-US"/>
        </w:rPr>
        <w:lastRenderedPageBreak/>
        <w:drawing>
          <wp:inline distT="0" distB="0" distL="0" distR="0" wp14:anchorId="58233F77" wp14:editId="5B468A93">
            <wp:extent cx="4162425" cy="229743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3"/>
                    <a:srcRect/>
                    <a:stretch>
                      <a:fillRect/>
                    </a:stretch>
                  </pic:blipFill>
                  <pic:spPr>
                    <a:xfrm>
                      <a:off x="0" y="0"/>
                      <a:ext cx="4162425" cy="2297430"/>
                    </a:xfrm>
                    <a:prstGeom prst="rect">
                      <a:avLst/>
                    </a:prstGeom>
                    <a:ln/>
                  </pic:spPr>
                </pic:pic>
              </a:graphicData>
            </a:graphic>
          </wp:inline>
        </w:drawing>
      </w:r>
    </w:p>
    <w:p w:rsidR="00A73DF8" w:rsidRPr="00FA6E9F" w:rsidRDefault="00A73DF8" w:rsidP="00A73DF8">
      <w:pPr>
        <w:spacing w:line="360" w:lineRule="auto"/>
        <w:jc w:val="both"/>
        <w:rPr>
          <w:sz w:val="28"/>
          <w:szCs w:val="28"/>
        </w:rPr>
      </w:pPr>
      <w:r w:rsidRPr="00FA6E9F">
        <w:rPr>
          <w:b/>
          <w:sz w:val="28"/>
          <w:szCs w:val="28"/>
        </w:rPr>
        <w:t>B2: Thực hiện nhiệm vụ</w:t>
      </w:r>
    </w:p>
    <w:p w:rsidR="00A73DF8" w:rsidRPr="00FA6E9F" w:rsidRDefault="00A73DF8" w:rsidP="00A73DF8">
      <w:pPr>
        <w:spacing w:line="360" w:lineRule="auto"/>
        <w:jc w:val="both"/>
        <w:rPr>
          <w:sz w:val="28"/>
          <w:szCs w:val="28"/>
        </w:rPr>
      </w:pPr>
      <w:r w:rsidRPr="00FA6E9F">
        <w:rPr>
          <w:b/>
          <w:sz w:val="28"/>
          <w:szCs w:val="28"/>
        </w:rPr>
        <w:t xml:space="preserve">GV </w:t>
      </w:r>
      <w:r w:rsidRPr="00FA6E9F">
        <w:rPr>
          <w:sz w:val="28"/>
          <w:szCs w:val="28"/>
        </w:rPr>
        <w:t>hướng dẫn HS trả lời</w:t>
      </w:r>
    </w:p>
    <w:p w:rsidR="00A73DF8" w:rsidRPr="00FA6E9F" w:rsidRDefault="00A73DF8" w:rsidP="00A73DF8">
      <w:pPr>
        <w:spacing w:line="360" w:lineRule="auto"/>
        <w:jc w:val="both"/>
        <w:rPr>
          <w:sz w:val="28"/>
          <w:szCs w:val="28"/>
        </w:rPr>
      </w:pPr>
      <w:r w:rsidRPr="00FA6E9F">
        <w:rPr>
          <w:b/>
          <w:sz w:val="28"/>
          <w:szCs w:val="28"/>
        </w:rPr>
        <w:t>HS:</w:t>
      </w:r>
      <w:r w:rsidRPr="00FA6E9F">
        <w:rPr>
          <w:sz w:val="28"/>
          <w:szCs w:val="28"/>
        </w:rPr>
        <w:t xml:space="preserve"> Quan sát ngữ liệu trong SGK để trả lời câu hỏi.</w:t>
      </w:r>
    </w:p>
    <w:p w:rsidR="00A73DF8" w:rsidRPr="00FA6E9F" w:rsidRDefault="00A73DF8" w:rsidP="00A73DF8">
      <w:pPr>
        <w:spacing w:line="360" w:lineRule="auto"/>
        <w:jc w:val="both"/>
        <w:rPr>
          <w:sz w:val="28"/>
          <w:szCs w:val="28"/>
        </w:rPr>
      </w:pPr>
      <w:r w:rsidRPr="00FA6E9F">
        <w:rPr>
          <w:sz w:val="28"/>
          <w:szCs w:val="28"/>
        </w:rPr>
        <w:t>- GV hướng dẫn HS đọc thông tin trong SGK.</w:t>
      </w:r>
    </w:p>
    <w:p w:rsidR="00A73DF8" w:rsidRPr="00FA6E9F" w:rsidRDefault="00A73DF8" w:rsidP="00A73DF8">
      <w:pPr>
        <w:spacing w:line="360" w:lineRule="auto"/>
        <w:jc w:val="both"/>
        <w:rPr>
          <w:sz w:val="28"/>
          <w:szCs w:val="28"/>
        </w:rPr>
      </w:pPr>
      <w:r w:rsidRPr="00FA6E9F">
        <w:rPr>
          <w:b/>
          <w:sz w:val="28"/>
          <w:szCs w:val="28"/>
        </w:rPr>
        <w:t>B3: Báo cáo kết quả hoạt động</w:t>
      </w:r>
      <w:r w:rsidRPr="00FA6E9F">
        <w:rPr>
          <w:sz w:val="28"/>
          <w:szCs w:val="28"/>
        </w:rPr>
        <w:t>.</w:t>
      </w:r>
    </w:p>
    <w:p w:rsidR="00A73DF8" w:rsidRPr="00FA6E9F" w:rsidRDefault="00A73DF8" w:rsidP="00A73DF8">
      <w:pPr>
        <w:spacing w:line="360" w:lineRule="auto"/>
        <w:jc w:val="both"/>
        <w:rPr>
          <w:sz w:val="28"/>
          <w:szCs w:val="28"/>
        </w:rPr>
      </w:pPr>
      <w:r w:rsidRPr="00FA6E9F">
        <w:rPr>
          <w:b/>
          <w:sz w:val="28"/>
          <w:szCs w:val="28"/>
        </w:rPr>
        <w:t xml:space="preserve">GV </w:t>
      </w:r>
      <w:r w:rsidRPr="00FA6E9F">
        <w:rPr>
          <w:sz w:val="28"/>
          <w:szCs w:val="28"/>
        </w:rPr>
        <w:t>yêu cầu HS trả lời.</w:t>
      </w:r>
    </w:p>
    <w:p w:rsidR="00A73DF8" w:rsidRPr="00FA6E9F" w:rsidRDefault="00A73DF8" w:rsidP="00A73DF8">
      <w:pPr>
        <w:spacing w:line="360" w:lineRule="auto"/>
        <w:jc w:val="both"/>
        <w:rPr>
          <w:sz w:val="28"/>
          <w:szCs w:val="28"/>
        </w:rPr>
      </w:pPr>
      <w:r w:rsidRPr="00FA6E9F">
        <w:rPr>
          <w:b/>
          <w:sz w:val="28"/>
          <w:szCs w:val="28"/>
        </w:rPr>
        <w:t>HS</w:t>
      </w:r>
      <w:r w:rsidRPr="00FA6E9F">
        <w:rPr>
          <w:sz w:val="28"/>
          <w:szCs w:val="28"/>
        </w:rPr>
        <w:t xml:space="preserve"> trả lời câu hỏi của GV.</w:t>
      </w:r>
    </w:p>
    <w:p w:rsidR="00A73DF8" w:rsidRPr="00FA6E9F" w:rsidRDefault="00A73DF8" w:rsidP="00A73DF8">
      <w:pPr>
        <w:spacing w:line="360" w:lineRule="auto"/>
        <w:jc w:val="both"/>
        <w:rPr>
          <w:b/>
          <w:sz w:val="28"/>
          <w:szCs w:val="28"/>
        </w:rPr>
      </w:pPr>
      <w:r w:rsidRPr="00FA6E9F">
        <w:rPr>
          <w:b/>
          <w:sz w:val="28"/>
          <w:szCs w:val="28"/>
        </w:rPr>
        <w:t>Dự kiến sản phẩm</w:t>
      </w:r>
    </w:p>
    <w:tbl>
      <w:tblPr>
        <w:tblW w:w="88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1"/>
        <w:gridCol w:w="5989"/>
      </w:tblGrid>
      <w:tr w:rsidR="00A73DF8" w:rsidRPr="00FA6E9F" w:rsidTr="00F403C7">
        <w:trPr>
          <w:trHeight w:val="202"/>
        </w:trPr>
        <w:tc>
          <w:tcPr>
            <w:tcW w:w="2891" w:type="dxa"/>
          </w:tcPr>
          <w:p w:rsidR="00A73DF8" w:rsidRPr="00FA6E9F" w:rsidRDefault="00A73DF8" w:rsidP="00F403C7">
            <w:pPr>
              <w:spacing w:line="360" w:lineRule="auto"/>
              <w:jc w:val="both"/>
              <w:rPr>
                <w:b/>
                <w:sz w:val="28"/>
                <w:szCs w:val="28"/>
              </w:rPr>
            </w:pPr>
            <w:r w:rsidRPr="00FA6E9F">
              <w:rPr>
                <w:b/>
                <w:sz w:val="28"/>
                <w:szCs w:val="28"/>
              </w:rPr>
              <w:t>Cột A</w:t>
            </w:r>
          </w:p>
        </w:tc>
        <w:tc>
          <w:tcPr>
            <w:tcW w:w="5989" w:type="dxa"/>
          </w:tcPr>
          <w:p w:rsidR="00A73DF8" w:rsidRPr="00FA6E9F" w:rsidRDefault="00A73DF8" w:rsidP="00F403C7">
            <w:pPr>
              <w:spacing w:line="360" w:lineRule="auto"/>
              <w:jc w:val="both"/>
              <w:rPr>
                <w:b/>
                <w:sz w:val="28"/>
                <w:szCs w:val="28"/>
              </w:rPr>
            </w:pPr>
            <w:r w:rsidRPr="00FA6E9F">
              <w:rPr>
                <w:b/>
                <w:sz w:val="28"/>
                <w:szCs w:val="28"/>
              </w:rPr>
              <w:t>Cột B</w:t>
            </w:r>
          </w:p>
        </w:tc>
      </w:tr>
      <w:tr w:rsidR="00A73DF8" w:rsidRPr="00FA6E9F" w:rsidTr="00F403C7">
        <w:trPr>
          <w:trHeight w:val="613"/>
        </w:trPr>
        <w:tc>
          <w:tcPr>
            <w:tcW w:w="2891" w:type="dxa"/>
          </w:tcPr>
          <w:p w:rsidR="00A73DF8" w:rsidRPr="00FA6E9F" w:rsidRDefault="00A73DF8" w:rsidP="00F403C7">
            <w:pPr>
              <w:spacing w:line="360" w:lineRule="auto"/>
              <w:jc w:val="both"/>
              <w:rPr>
                <w:sz w:val="28"/>
                <w:szCs w:val="28"/>
              </w:rPr>
            </w:pPr>
            <w:r w:rsidRPr="00FA6E9F">
              <w:rPr>
                <w:sz w:val="28"/>
                <w:szCs w:val="28"/>
              </w:rPr>
              <w:t>a. 1920 - 1921</w:t>
            </w:r>
          </w:p>
        </w:tc>
        <w:tc>
          <w:tcPr>
            <w:tcW w:w="5989" w:type="dxa"/>
          </w:tcPr>
          <w:p w:rsidR="00A73DF8" w:rsidRPr="00FA6E9F" w:rsidRDefault="00A73DF8" w:rsidP="00F403C7">
            <w:pPr>
              <w:spacing w:line="360" w:lineRule="auto"/>
              <w:jc w:val="both"/>
              <w:rPr>
                <w:sz w:val="28"/>
                <w:szCs w:val="28"/>
              </w:rPr>
            </w:pPr>
            <w:r w:rsidRPr="00FA6E9F">
              <w:rPr>
                <w:sz w:val="28"/>
                <w:szCs w:val="28"/>
              </w:rPr>
              <w:t>4. Nền kinh tế Nhật Bản sa sút, nhiều công ty làm ăn thua lỗ, số người thất nghiệp tăng lên…</w:t>
            </w:r>
          </w:p>
        </w:tc>
      </w:tr>
      <w:tr w:rsidR="00A73DF8" w:rsidRPr="00FA6E9F" w:rsidTr="00F403C7">
        <w:trPr>
          <w:trHeight w:val="410"/>
        </w:trPr>
        <w:tc>
          <w:tcPr>
            <w:tcW w:w="2891" w:type="dxa"/>
          </w:tcPr>
          <w:p w:rsidR="00A73DF8" w:rsidRPr="00FA6E9F" w:rsidRDefault="00A73DF8" w:rsidP="00F403C7">
            <w:pPr>
              <w:spacing w:line="360" w:lineRule="auto"/>
              <w:jc w:val="both"/>
              <w:rPr>
                <w:sz w:val="28"/>
                <w:szCs w:val="28"/>
              </w:rPr>
            </w:pPr>
            <w:r w:rsidRPr="00FA6E9F">
              <w:rPr>
                <w:sz w:val="28"/>
                <w:szCs w:val="28"/>
              </w:rPr>
              <w:t>b.  1924 - 1929</w:t>
            </w:r>
          </w:p>
        </w:tc>
        <w:tc>
          <w:tcPr>
            <w:tcW w:w="5989" w:type="dxa"/>
          </w:tcPr>
          <w:p w:rsidR="00A73DF8" w:rsidRPr="00FA6E9F" w:rsidRDefault="00A73DF8" w:rsidP="00F403C7">
            <w:pPr>
              <w:spacing w:line="360" w:lineRule="auto"/>
              <w:jc w:val="both"/>
              <w:rPr>
                <w:sz w:val="28"/>
                <w:szCs w:val="28"/>
              </w:rPr>
            </w:pPr>
            <w:r w:rsidRPr="00FA6E9F">
              <w:rPr>
                <w:sz w:val="28"/>
                <w:szCs w:val="28"/>
              </w:rPr>
              <w:t>6. Kinh tế Nhật Bản phát triển nhưng không ổn định</w:t>
            </w:r>
          </w:p>
        </w:tc>
      </w:tr>
      <w:tr w:rsidR="00A73DF8" w:rsidRPr="00FA6E9F" w:rsidTr="00F403C7">
        <w:trPr>
          <w:trHeight w:val="405"/>
        </w:trPr>
        <w:tc>
          <w:tcPr>
            <w:tcW w:w="2891" w:type="dxa"/>
          </w:tcPr>
          <w:p w:rsidR="00A73DF8" w:rsidRPr="00FA6E9F" w:rsidRDefault="00A73DF8" w:rsidP="00F403C7">
            <w:pPr>
              <w:spacing w:line="360" w:lineRule="auto"/>
              <w:jc w:val="both"/>
              <w:rPr>
                <w:sz w:val="28"/>
                <w:szCs w:val="28"/>
              </w:rPr>
            </w:pPr>
            <w:r w:rsidRPr="00FA6E9F">
              <w:rPr>
                <w:sz w:val="28"/>
                <w:szCs w:val="28"/>
              </w:rPr>
              <w:t>c. 1929 - 1933</w:t>
            </w:r>
          </w:p>
        </w:tc>
        <w:tc>
          <w:tcPr>
            <w:tcW w:w="5989" w:type="dxa"/>
          </w:tcPr>
          <w:p w:rsidR="00A73DF8" w:rsidRPr="00FA6E9F" w:rsidRDefault="00A73DF8" w:rsidP="00F403C7">
            <w:pPr>
              <w:spacing w:line="360" w:lineRule="auto"/>
              <w:jc w:val="both"/>
              <w:rPr>
                <w:sz w:val="28"/>
                <w:szCs w:val="28"/>
              </w:rPr>
            </w:pPr>
            <w:r w:rsidRPr="00FA6E9F">
              <w:rPr>
                <w:sz w:val="28"/>
                <w:szCs w:val="28"/>
              </w:rPr>
              <w:t>5.  Chịu sự ảnh hưởng của cuộc đại suy thoái kinh tế thế giới</w:t>
            </w:r>
          </w:p>
        </w:tc>
      </w:tr>
      <w:tr w:rsidR="00A73DF8" w:rsidRPr="00FA6E9F" w:rsidTr="00F403C7">
        <w:trPr>
          <w:trHeight w:val="208"/>
        </w:trPr>
        <w:tc>
          <w:tcPr>
            <w:tcW w:w="2891" w:type="dxa"/>
          </w:tcPr>
          <w:p w:rsidR="00A73DF8" w:rsidRPr="00FA6E9F" w:rsidRDefault="00A73DF8" w:rsidP="00F403C7">
            <w:pPr>
              <w:spacing w:line="360" w:lineRule="auto"/>
              <w:jc w:val="both"/>
              <w:rPr>
                <w:sz w:val="28"/>
                <w:szCs w:val="28"/>
              </w:rPr>
            </w:pPr>
            <w:r w:rsidRPr="00FA6E9F">
              <w:rPr>
                <w:sz w:val="28"/>
                <w:szCs w:val="28"/>
              </w:rPr>
              <w:t>d. 9/1940</w:t>
            </w:r>
          </w:p>
        </w:tc>
        <w:tc>
          <w:tcPr>
            <w:tcW w:w="5989" w:type="dxa"/>
          </w:tcPr>
          <w:p w:rsidR="00A73DF8" w:rsidRPr="00FA6E9F" w:rsidRDefault="00A73DF8" w:rsidP="00F403C7">
            <w:pPr>
              <w:spacing w:line="360" w:lineRule="auto"/>
              <w:jc w:val="both"/>
              <w:rPr>
                <w:sz w:val="28"/>
                <w:szCs w:val="28"/>
              </w:rPr>
            </w:pPr>
            <w:r w:rsidRPr="00FA6E9F">
              <w:rPr>
                <w:sz w:val="28"/>
                <w:szCs w:val="28"/>
              </w:rPr>
              <w:t>1. Quân Nhật kéo vào Đông Dương</w:t>
            </w:r>
          </w:p>
        </w:tc>
      </w:tr>
      <w:tr w:rsidR="00A73DF8" w:rsidRPr="00FA6E9F" w:rsidTr="00F403C7">
        <w:trPr>
          <w:trHeight w:val="405"/>
        </w:trPr>
        <w:tc>
          <w:tcPr>
            <w:tcW w:w="2891" w:type="dxa"/>
          </w:tcPr>
          <w:p w:rsidR="00A73DF8" w:rsidRPr="00FA6E9F" w:rsidRDefault="00A73DF8" w:rsidP="00F403C7">
            <w:pPr>
              <w:spacing w:line="360" w:lineRule="auto"/>
              <w:jc w:val="both"/>
              <w:rPr>
                <w:sz w:val="28"/>
                <w:szCs w:val="28"/>
              </w:rPr>
            </w:pPr>
            <w:r w:rsidRPr="00FA6E9F">
              <w:rPr>
                <w:sz w:val="28"/>
                <w:szCs w:val="28"/>
              </w:rPr>
              <w:t>g.  12/1941</w:t>
            </w:r>
          </w:p>
        </w:tc>
        <w:tc>
          <w:tcPr>
            <w:tcW w:w="5989" w:type="dxa"/>
          </w:tcPr>
          <w:p w:rsidR="00A73DF8" w:rsidRPr="00FA6E9F" w:rsidRDefault="00A73DF8" w:rsidP="00F403C7">
            <w:pPr>
              <w:spacing w:line="360" w:lineRule="auto"/>
              <w:jc w:val="both"/>
              <w:rPr>
                <w:sz w:val="28"/>
                <w:szCs w:val="28"/>
              </w:rPr>
            </w:pPr>
            <w:r w:rsidRPr="00FA6E9F">
              <w:rPr>
                <w:sz w:val="28"/>
                <w:szCs w:val="28"/>
              </w:rPr>
              <w:t>3. Nhật Bản tấn công hạm đội Mỹ ở Trân Châu Cảng</w:t>
            </w:r>
          </w:p>
        </w:tc>
      </w:tr>
      <w:tr w:rsidR="00A73DF8" w:rsidRPr="00FA6E9F" w:rsidTr="00F403C7">
        <w:trPr>
          <w:trHeight w:val="410"/>
        </w:trPr>
        <w:tc>
          <w:tcPr>
            <w:tcW w:w="2891" w:type="dxa"/>
          </w:tcPr>
          <w:p w:rsidR="00A73DF8" w:rsidRPr="00FA6E9F" w:rsidRDefault="00A73DF8" w:rsidP="00F403C7">
            <w:pPr>
              <w:spacing w:line="360" w:lineRule="auto"/>
              <w:jc w:val="both"/>
              <w:rPr>
                <w:sz w:val="28"/>
                <w:szCs w:val="28"/>
              </w:rPr>
            </w:pPr>
            <w:r w:rsidRPr="00FA6E9F">
              <w:rPr>
                <w:sz w:val="28"/>
                <w:szCs w:val="28"/>
              </w:rPr>
              <w:t>e. 15/8/1945</w:t>
            </w:r>
          </w:p>
        </w:tc>
        <w:tc>
          <w:tcPr>
            <w:tcW w:w="5989" w:type="dxa"/>
          </w:tcPr>
          <w:p w:rsidR="00A73DF8" w:rsidRPr="00FA6E9F" w:rsidRDefault="00A73DF8" w:rsidP="00F403C7">
            <w:pPr>
              <w:spacing w:line="360" w:lineRule="auto"/>
              <w:jc w:val="both"/>
              <w:rPr>
                <w:sz w:val="28"/>
                <w:szCs w:val="28"/>
              </w:rPr>
            </w:pPr>
            <w:r w:rsidRPr="00FA6E9F">
              <w:rPr>
                <w:sz w:val="28"/>
                <w:szCs w:val="28"/>
              </w:rPr>
              <w:t>2.  Nhật Bản phải chấp nhận đầu hàng không điều kiện trước quân Đồng minh</w:t>
            </w:r>
          </w:p>
        </w:tc>
      </w:tr>
    </w:tbl>
    <w:p w:rsidR="00A73DF8" w:rsidRPr="00FA6E9F" w:rsidRDefault="00A73DF8" w:rsidP="00A73DF8">
      <w:pPr>
        <w:keepNext/>
        <w:keepLines/>
        <w:tabs>
          <w:tab w:val="left" w:pos="284"/>
        </w:tabs>
        <w:spacing w:line="312" w:lineRule="auto"/>
        <w:jc w:val="both"/>
        <w:rPr>
          <w:sz w:val="28"/>
          <w:szCs w:val="28"/>
        </w:rPr>
      </w:pPr>
      <w:r w:rsidRPr="00FA6E9F">
        <w:rPr>
          <w:sz w:val="28"/>
          <w:szCs w:val="28"/>
        </w:rPr>
        <w:t>GV cung cấp hình ảnh tư liệu</w:t>
      </w:r>
    </w:p>
    <w:p w:rsidR="00A73DF8" w:rsidRPr="00FA6E9F" w:rsidRDefault="00A73DF8" w:rsidP="00A73DF8">
      <w:pPr>
        <w:spacing w:line="360" w:lineRule="auto"/>
        <w:jc w:val="both"/>
        <w:rPr>
          <w:sz w:val="28"/>
          <w:szCs w:val="28"/>
        </w:rPr>
      </w:pPr>
      <w:r w:rsidRPr="00FA6E9F">
        <w:rPr>
          <w:sz w:val="28"/>
          <w:szCs w:val="28"/>
        </w:rPr>
        <w:t>Nhật Bản là nước thu nhiều lợi nhuận đứng thứ hai thế giới sau chiến tranh thế giới thứ nhất, không mất mát gì trong chiến tranh.</w:t>
      </w:r>
    </w:p>
    <w:p w:rsidR="00A73DF8" w:rsidRPr="00FA6E9F" w:rsidRDefault="00A73DF8" w:rsidP="00A73DF8">
      <w:pPr>
        <w:spacing w:line="360" w:lineRule="auto"/>
        <w:jc w:val="both"/>
        <w:rPr>
          <w:sz w:val="28"/>
          <w:szCs w:val="28"/>
        </w:rPr>
      </w:pPr>
      <w:r w:rsidRPr="00FA6E9F">
        <w:rPr>
          <w:sz w:val="28"/>
          <w:szCs w:val="28"/>
        </w:rPr>
        <w:lastRenderedPageBreak/>
        <w:t>Thuận lợi của nước Nhật sau chiến tranh thế giới thứ nhất</w:t>
      </w:r>
    </w:p>
    <w:p w:rsidR="00A73DF8" w:rsidRPr="00FA6E9F" w:rsidRDefault="00A73DF8" w:rsidP="00A73DF8">
      <w:pPr>
        <w:spacing w:line="360" w:lineRule="auto"/>
        <w:jc w:val="both"/>
        <w:rPr>
          <w:sz w:val="28"/>
          <w:szCs w:val="28"/>
        </w:rPr>
      </w:pPr>
      <w:r w:rsidRPr="00FA6E9F">
        <w:rPr>
          <w:sz w:val="28"/>
          <w:szCs w:val="28"/>
        </w:rPr>
        <w:t>-</w:t>
      </w:r>
      <w:r w:rsidRPr="00FA6E9F">
        <w:rPr>
          <w:color w:val="282848"/>
          <w:sz w:val="28"/>
          <w:szCs w:val="28"/>
        </w:rPr>
        <w:t xml:space="preserve"> </w:t>
      </w:r>
      <w:r w:rsidRPr="00FA6E9F">
        <w:rPr>
          <w:sz w:val="28"/>
          <w:szCs w:val="28"/>
        </w:rPr>
        <w:t>Mỹ và Nhật chia nhau độc chiếm các thị trường châu Á</w:t>
      </w:r>
    </w:p>
    <w:p w:rsidR="00A73DF8" w:rsidRPr="00FA6E9F" w:rsidRDefault="00A73DF8" w:rsidP="00A73DF8">
      <w:pPr>
        <w:spacing w:line="360" w:lineRule="auto"/>
        <w:jc w:val="both"/>
        <w:rPr>
          <w:sz w:val="28"/>
          <w:szCs w:val="28"/>
        </w:rPr>
      </w:pPr>
      <w:r w:rsidRPr="00FA6E9F">
        <w:rPr>
          <w:sz w:val="28"/>
          <w:szCs w:val="28"/>
        </w:rPr>
        <w:t>-</w:t>
      </w:r>
      <w:r w:rsidRPr="00FA6E9F">
        <w:rPr>
          <w:color w:val="282848"/>
          <w:sz w:val="28"/>
          <w:szCs w:val="28"/>
        </w:rPr>
        <w:t xml:space="preserve"> </w:t>
      </w:r>
      <w:r w:rsidRPr="00FA6E9F">
        <w:rPr>
          <w:sz w:val="28"/>
          <w:szCs w:val="28"/>
        </w:rPr>
        <w:t>Từ chỗ nợ nước ngoài 1,1 tỷ yên năm 1914. Nhật Bản trở thành chủ nợ với 2,7 tỷ yên năm 1920</w:t>
      </w:r>
    </w:p>
    <w:p w:rsidR="00A73DF8" w:rsidRPr="00FA6E9F" w:rsidRDefault="00A73DF8" w:rsidP="00A73DF8">
      <w:pPr>
        <w:spacing w:line="360" w:lineRule="auto"/>
        <w:jc w:val="both"/>
        <w:rPr>
          <w:sz w:val="28"/>
          <w:szCs w:val="28"/>
        </w:rPr>
      </w:pPr>
      <w:r w:rsidRPr="00FA6E9F">
        <w:rPr>
          <w:sz w:val="28"/>
          <w:szCs w:val="28"/>
        </w:rPr>
        <w:t>-</w:t>
      </w:r>
      <w:r w:rsidRPr="00FA6E9F">
        <w:rPr>
          <w:color w:val="282848"/>
          <w:sz w:val="28"/>
          <w:szCs w:val="28"/>
        </w:rPr>
        <w:t xml:space="preserve"> </w:t>
      </w:r>
      <w:r w:rsidRPr="00FA6E9F">
        <w:rPr>
          <w:sz w:val="28"/>
          <w:szCs w:val="28"/>
        </w:rPr>
        <w:t>Dự trữ vàng và ngoại tệ đạt hơn 2 tỉ yên, tăng 6 lần trong vòng 6 năm (1914-1920)</w:t>
      </w:r>
    </w:p>
    <w:p w:rsidR="00A73DF8" w:rsidRPr="00FA6E9F" w:rsidRDefault="00A73DF8" w:rsidP="00A73DF8">
      <w:pPr>
        <w:spacing w:line="360" w:lineRule="auto"/>
        <w:jc w:val="center"/>
        <w:rPr>
          <w:b/>
          <w:sz w:val="28"/>
          <w:szCs w:val="28"/>
        </w:rPr>
      </w:pPr>
      <w:r w:rsidRPr="00FA6E9F">
        <w:rPr>
          <w:noProof/>
          <w:sz w:val="28"/>
          <w:szCs w:val="28"/>
          <w:lang w:val="en-US"/>
        </w:rPr>
        <w:drawing>
          <wp:inline distT="0" distB="0" distL="0" distR="0" wp14:anchorId="3C3F1B25" wp14:editId="5C0129F0">
            <wp:extent cx="3462756" cy="1908082"/>
            <wp:effectExtent l="0" t="0" r="0" b="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4"/>
                    <a:srcRect/>
                    <a:stretch>
                      <a:fillRect/>
                    </a:stretch>
                  </pic:blipFill>
                  <pic:spPr>
                    <a:xfrm>
                      <a:off x="0" y="0"/>
                      <a:ext cx="3462756" cy="1908082"/>
                    </a:xfrm>
                    <a:prstGeom prst="rect">
                      <a:avLst/>
                    </a:prstGeom>
                    <a:ln/>
                  </pic:spPr>
                </pic:pic>
              </a:graphicData>
            </a:graphic>
          </wp:inline>
        </w:drawing>
      </w:r>
    </w:p>
    <w:p w:rsidR="00A73DF8" w:rsidRPr="00FA6E9F" w:rsidRDefault="00A73DF8" w:rsidP="00A73DF8">
      <w:pPr>
        <w:keepNext/>
        <w:keepLines/>
        <w:tabs>
          <w:tab w:val="left" w:pos="284"/>
        </w:tabs>
        <w:spacing w:line="312" w:lineRule="auto"/>
        <w:jc w:val="both"/>
        <w:rPr>
          <w:sz w:val="28"/>
          <w:szCs w:val="28"/>
        </w:rPr>
      </w:pPr>
      <w:r w:rsidRPr="00FA6E9F">
        <w:rPr>
          <w:sz w:val="28"/>
          <w:szCs w:val="28"/>
        </w:rPr>
        <w:t>Về kinh tế, thiệt hại của trận động đất Kanto đã lên đến 60 tỷ Yen theo thời giá khi đó. Nhiều xí nghiệp ngưng hoạt động vì cơ xưởng bị sụp đổ hay bị thiêu hủy, gây ra một làn sóng thất nghiệp. Kinh tế Nhật Bản như thế đã chịu một cú đấm nặng nề vì trận động đất ấy. Hơn thế, lúc đó tình hình kinh tế Nhật Bản vẫn còn chưa được phục hồi từ sau năm 1920 với cuộc khủng hoảng kinh tế hậu chiến (hậu quả của cuộc Đại Thế chiến 1914 - 1918). Cuộc khủng hoảng kép này làm cho tình hình kinh tế càng trầm trọng.</w:t>
      </w:r>
    </w:p>
    <w:p w:rsidR="00A73DF8" w:rsidRPr="00FA6E9F" w:rsidRDefault="00A73DF8" w:rsidP="00A73DF8">
      <w:pPr>
        <w:spacing w:line="360" w:lineRule="auto"/>
        <w:jc w:val="both"/>
        <w:rPr>
          <w:b/>
          <w:sz w:val="28"/>
          <w:szCs w:val="28"/>
        </w:rPr>
      </w:pPr>
      <w:r w:rsidRPr="00FA6E9F">
        <w:rPr>
          <w:noProof/>
          <w:sz w:val="28"/>
          <w:szCs w:val="28"/>
          <w:lang w:val="en-US"/>
        </w:rPr>
        <w:drawing>
          <wp:inline distT="0" distB="0" distL="0" distR="0" wp14:anchorId="33B2D1AD" wp14:editId="6E22AC7E">
            <wp:extent cx="2856115" cy="1629575"/>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5"/>
                    <a:srcRect/>
                    <a:stretch>
                      <a:fillRect/>
                    </a:stretch>
                  </pic:blipFill>
                  <pic:spPr>
                    <a:xfrm>
                      <a:off x="0" y="0"/>
                      <a:ext cx="2856115" cy="1629575"/>
                    </a:xfrm>
                    <a:prstGeom prst="rect">
                      <a:avLst/>
                    </a:prstGeom>
                    <a:ln/>
                  </pic:spPr>
                </pic:pic>
              </a:graphicData>
            </a:graphic>
          </wp:inline>
        </w:drawing>
      </w:r>
      <w:r w:rsidRPr="00FA6E9F">
        <w:rPr>
          <w:noProof/>
          <w:sz w:val="28"/>
          <w:szCs w:val="28"/>
          <w:lang w:val="en-US"/>
        </w:rPr>
        <w:drawing>
          <wp:inline distT="0" distB="0" distL="0" distR="0" wp14:anchorId="43404506" wp14:editId="13A4DCB6">
            <wp:extent cx="2783932" cy="1598160"/>
            <wp:effectExtent l="0" t="0" r="0" b="0"/>
            <wp:docPr id="3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6"/>
                    <a:srcRect/>
                    <a:stretch>
                      <a:fillRect/>
                    </a:stretch>
                  </pic:blipFill>
                  <pic:spPr>
                    <a:xfrm>
                      <a:off x="0" y="0"/>
                      <a:ext cx="2783932" cy="1598160"/>
                    </a:xfrm>
                    <a:prstGeom prst="rect">
                      <a:avLst/>
                    </a:prstGeom>
                    <a:ln/>
                  </pic:spPr>
                </pic:pic>
              </a:graphicData>
            </a:graphic>
          </wp:inline>
        </w:drawing>
      </w:r>
    </w:p>
    <w:p w:rsidR="00A73DF8" w:rsidRPr="00FA6E9F" w:rsidRDefault="00A73DF8" w:rsidP="00A73DF8">
      <w:pPr>
        <w:spacing w:line="360" w:lineRule="auto"/>
        <w:jc w:val="both"/>
        <w:rPr>
          <w:b/>
          <w:sz w:val="28"/>
          <w:szCs w:val="28"/>
        </w:rPr>
      </w:pPr>
      <w:r w:rsidRPr="00FA6E9F">
        <w:rPr>
          <w:b/>
          <w:sz w:val="28"/>
          <w:szCs w:val="28"/>
        </w:rPr>
        <w:t xml:space="preserve"> B4: Kết luận, nhận định (GV)</w:t>
      </w:r>
    </w:p>
    <w:p w:rsidR="00A73DF8" w:rsidRPr="00FA6E9F" w:rsidRDefault="00A73DF8" w:rsidP="00A73DF8">
      <w:pPr>
        <w:spacing w:line="360" w:lineRule="auto"/>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rsidTr="00F403C7">
        <w:tc>
          <w:tcPr>
            <w:tcW w:w="9350" w:type="dxa"/>
          </w:tcPr>
          <w:p w:rsidR="00A73DF8" w:rsidRPr="00FA6E9F" w:rsidRDefault="00A73DF8" w:rsidP="00F403C7">
            <w:pPr>
              <w:keepNext/>
              <w:keepLines/>
              <w:tabs>
                <w:tab w:val="left" w:pos="847"/>
              </w:tabs>
              <w:spacing w:line="312" w:lineRule="auto"/>
              <w:jc w:val="both"/>
              <w:rPr>
                <w:b/>
                <w:sz w:val="28"/>
                <w:szCs w:val="28"/>
              </w:rPr>
            </w:pPr>
            <w:r w:rsidRPr="00FA6E9F">
              <w:rPr>
                <w:b/>
                <w:sz w:val="28"/>
                <w:szCs w:val="28"/>
              </w:rPr>
              <w:lastRenderedPageBreak/>
              <w:t>1. Nhật Bản từ năm 1918 đến năm 1945</w:t>
            </w:r>
          </w:p>
          <w:p w:rsidR="00A73DF8" w:rsidRPr="00FA6E9F" w:rsidRDefault="00A73DF8" w:rsidP="00F403C7">
            <w:pPr>
              <w:jc w:val="both"/>
              <w:rPr>
                <w:sz w:val="28"/>
                <w:szCs w:val="28"/>
              </w:rPr>
            </w:pPr>
            <w:r w:rsidRPr="00FA6E9F">
              <w:rPr>
                <w:b/>
                <w:sz w:val="28"/>
                <w:szCs w:val="28"/>
              </w:rPr>
              <w:t>a. Nhật Bản trong những năm 1918 - 1929</w:t>
            </w:r>
          </w:p>
          <w:p w:rsidR="00A73DF8" w:rsidRPr="00FA6E9F" w:rsidRDefault="00A73DF8" w:rsidP="00F403C7">
            <w:pPr>
              <w:jc w:val="both"/>
              <w:rPr>
                <w:sz w:val="28"/>
                <w:szCs w:val="28"/>
              </w:rPr>
            </w:pPr>
            <w:r w:rsidRPr="00FA6E9F">
              <w:rPr>
                <w:sz w:val="28"/>
                <w:szCs w:val="28"/>
              </w:rPr>
              <w:t>- 1920 – 1921: Nền kinh tế Nhật Bản sa sút, nhiều công ty làm ăn thua lỗ, số người thất nghiệp tăng lên…</w:t>
            </w:r>
          </w:p>
          <w:p w:rsidR="00A73DF8" w:rsidRPr="00FA6E9F" w:rsidRDefault="00A73DF8" w:rsidP="00F403C7">
            <w:pPr>
              <w:jc w:val="both"/>
              <w:rPr>
                <w:sz w:val="28"/>
                <w:szCs w:val="28"/>
              </w:rPr>
            </w:pPr>
            <w:r w:rsidRPr="00FA6E9F">
              <w:rPr>
                <w:sz w:val="28"/>
                <w:szCs w:val="28"/>
              </w:rPr>
              <w:t>- 1924 – 1929: Kinh tế Nhật Bản phát triển nhưng không ổn định</w:t>
            </w:r>
          </w:p>
          <w:p w:rsidR="00A73DF8" w:rsidRPr="00FA6E9F" w:rsidRDefault="00A73DF8" w:rsidP="00F403C7">
            <w:pPr>
              <w:jc w:val="both"/>
              <w:rPr>
                <w:sz w:val="28"/>
                <w:szCs w:val="28"/>
              </w:rPr>
            </w:pPr>
            <w:r w:rsidRPr="00FA6E9F">
              <w:rPr>
                <w:b/>
                <w:sz w:val="28"/>
                <w:szCs w:val="28"/>
              </w:rPr>
              <w:t>b. Nhật Bản trong những năm 1929 - 1945</w:t>
            </w:r>
          </w:p>
          <w:p w:rsidR="00A73DF8" w:rsidRPr="00FA6E9F" w:rsidRDefault="00A73DF8" w:rsidP="00F403C7">
            <w:pPr>
              <w:jc w:val="both"/>
              <w:rPr>
                <w:sz w:val="28"/>
                <w:szCs w:val="28"/>
              </w:rPr>
            </w:pPr>
            <w:r w:rsidRPr="00FA6E9F">
              <w:rPr>
                <w:sz w:val="28"/>
                <w:szCs w:val="28"/>
              </w:rPr>
              <w:t>- 1929 – 1933: Chịu sự ảnh hưởng của cuộc đại suy thoái kinh tế thế giới</w:t>
            </w:r>
          </w:p>
          <w:p w:rsidR="00A73DF8" w:rsidRPr="00FA6E9F" w:rsidRDefault="00A73DF8" w:rsidP="00F403C7">
            <w:pPr>
              <w:jc w:val="both"/>
              <w:rPr>
                <w:sz w:val="28"/>
                <w:szCs w:val="28"/>
              </w:rPr>
            </w:pPr>
            <w:r w:rsidRPr="00FA6E9F">
              <w:rPr>
                <w:sz w:val="28"/>
                <w:szCs w:val="28"/>
              </w:rPr>
              <w:t>- Khi chiến tranh thế giới thứ 2 bắt đầu diễn ra, Nhật Bản cũng ráo riết chuẩn bị chiến tranh.</w:t>
            </w:r>
          </w:p>
        </w:tc>
      </w:tr>
    </w:tbl>
    <w:p w:rsidR="00A73DF8" w:rsidRPr="00FA6E9F" w:rsidRDefault="00A73DF8" w:rsidP="00A73DF8">
      <w:pPr>
        <w:spacing w:line="360" w:lineRule="auto"/>
        <w:jc w:val="both"/>
        <w:rPr>
          <w:b/>
          <w:sz w:val="28"/>
          <w:szCs w:val="28"/>
        </w:rPr>
      </w:pPr>
    </w:p>
    <w:p w:rsidR="00A73DF8" w:rsidRPr="00FA6E9F" w:rsidRDefault="00A73DF8" w:rsidP="00A73DF8">
      <w:pPr>
        <w:keepNext/>
        <w:keepLines/>
        <w:tabs>
          <w:tab w:val="left" w:pos="847"/>
        </w:tabs>
        <w:spacing w:line="312" w:lineRule="auto"/>
        <w:jc w:val="both"/>
        <w:rPr>
          <w:b/>
          <w:sz w:val="28"/>
          <w:szCs w:val="28"/>
        </w:rPr>
      </w:pPr>
      <w:r w:rsidRPr="00FA6E9F">
        <w:rPr>
          <w:b/>
          <w:sz w:val="28"/>
          <w:szCs w:val="28"/>
        </w:rPr>
        <w:t xml:space="preserve">2. Phong trào đấu tranh giành độc lập dân tộc ở châu Á từ năm 1918 đến năm 1945 </w:t>
      </w:r>
    </w:p>
    <w:p w:rsidR="00A73DF8" w:rsidRPr="00FA6E9F" w:rsidRDefault="00A73DF8" w:rsidP="00A73DF8">
      <w:pPr>
        <w:keepNext/>
        <w:keepLines/>
        <w:tabs>
          <w:tab w:val="left" w:pos="847"/>
        </w:tabs>
        <w:spacing w:line="312" w:lineRule="auto"/>
        <w:jc w:val="both"/>
        <w:rPr>
          <w:sz w:val="28"/>
          <w:szCs w:val="28"/>
        </w:rPr>
      </w:pPr>
      <w:r w:rsidRPr="00FA6E9F">
        <w:rPr>
          <w:b/>
          <w:sz w:val="28"/>
          <w:szCs w:val="28"/>
        </w:rPr>
        <w:t xml:space="preserve"> a. Mục tiêu:</w:t>
      </w:r>
      <w:r w:rsidRPr="00FA6E9F">
        <w:rPr>
          <w:sz w:val="28"/>
          <w:szCs w:val="28"/>
        </w:rPr>
        <w:t xml:space="preserve"> - Nêu được những nét chính về tình hình Châu Á từ năm 1918 đến năm 1945.</w:t>
      </w:r>
    </w:p>
    <w:p w:rsidR="00A73DF8" w:rsidRPr="00FA6E9F" w:rsidRDefault="00A73DF8" w:rsidP="00A73DF8">
      <w:pPr>
        <w:spacing w:line="360" w:lineRule="auto"/>
        <w:jc w:val="both"/>
        <w:rPr>
          <w:b/>
          <w:sz w:val="28"/>
          <w:szCs w:val="28"/>
        </w:rPr>
      </w:pPr>
      <w:r w:rsidRPr="00FA6E9F">
        <w:rPr>
          <w:b/>
          <w:sz w:val="28"/>
          <w:szCs w:val="28"/>
        </w:rPr>
        <w:t>b. Tổ chức thực hiện</w:t>
      </w:r>
    </w:p>
    <w:p w:rsidR="00A73DF8" w:rsidRPr="00FA6E9F" w:rsidRDefault="00A73DF8" w:rsidP="00A73DF8">
      <w:pPr>
        <w:spacing w:line="360" w:lineRule="auto"/>
        <w:jc w:val="both"/>
        <w:rPr>
          <w:b/>
          <w:sz w:val="28"/>
          <w:szCs w:val="28"/>
        </w:rPr>
      </w:pPr>
      <w:r w:rsidRPr="00FA6E9F">
        <w:rPr>
          <w:b/>
          <w:sz w:val="28"/>
          <w:szCs w:val="28"/>
        </w:rPr>
        <w:t>B1: Chuyển giao nhiệm vụ (GV)</w:t>
      </w:r>
    </w:p>
    <w:p w:rsidR="00A73DF8" w:rsidRPr="00FA6E9F" w:rsidRDefault="00A73DF8" w:rsidP="00A73DF8">
      <w:pPr>
        <w:spacing w:line="360" w:lineRule="auto"/>
        <w:jc w:val="both"/>
        <w:rPr>
          <w:b/>
          <w:sz w:val="28"/>
          <w:szCs w:val="28"/>
        </w:rPr>
      </w:pPr>
      <w:r w:rsidRPr="00FA6E9F">
        <w:rPr>
          <w:b/>
          <w:sz w:val="28"/>
          <w:szCs w:val="28"/>
        </w:rPr>
        <w:t>Gv yêu cầu HS thảo luận cặp đôi và trả lời câu hỏi</w:t>
      </w:r>
    </w:p>
    <w:p w:rsidR="00A73DF8" w:rsidRPr="00FA6E9F" w:rsidRDefault="00A73DF8" w:rsidP="00A73DF8">
      <w:pPr>
        <w:spacing w:line="360" w:lineRule="auto"/>
        <w:jc w:val="both"/>
        <w:rPr>
          <w:b/>
          <w:sz w:val="28"/>
          <w:szCs w:val="28"/>
        </w:rPr>
      </w:pPr>
      <w:r w:rsidRPr="00FA6E9F">
        <w:rPr>
          <w:b/>
          <w:sz w:val="28"/>
          <w:szCs w:val="28"/>
        </w:rPr>
        <w:t>?</w:t>
      </w:r>
      <w:r w:rsidRPr="00FA6E9F">
        <w:rPr>
          <w:color w:val="000000"/>
          <w:sz w:val="28"/>
          <w:szCs w:val="28"/>
        </w:rPr>
        <w:t xml:space="preserve"> </w:t>
      </w:r>
      <w:r w:rsidRPr="00FA6E9F">
        <w:rPr>
          <w:b/>
          <w:sz w:val="28"/>
          <w:szCs w:val="28"/>
        </w:rPr>
        <w:t>Nêu những nét chính về phong trào đấu tranh giành độc lập ở châu Á từ năm 1918 đến năm 1945?</w:t>
      </w:r>
    </w:p>
    <w:p w:rsidR="00A73DF8" w:rsidRPr="00FA6E9F" w:rsidRDefault="00A73DF8" w:rsidP="00A73DF8">
      <w:pPr>
        <w:spacing w:line="360" w:lineRule="auto"/>
        <w:jc w:val="both"/>
        <w:rPr>
          <w:b/>
          <w:i/>
          <w:sz w:val="28"/>
          <w:szCs w:val="28"/>
        </w:rPr>
      </w:pPr>
      <w:r w:rsidRPr="00FA6E9F">
        <w:rPr>
          <w:b/>
          <w:i/>
          <w:sz w:val="28"/>
          <w:szCs w:val="28"/>
        </w:rPr>
        <w:t>Nhiệm vụ 2</w:t>
      </w:r>
    </w:p>
    <w:p w:rsidR="00A73DF8" w:rsidRPr="00FA6E9F" w:rsidRDefault="00A73DF8" w:rsidP="00A73DF8">
      <w:pPr>
        <w:spacing w:line="360" w:lineRule="auto"/>
        <w:jc w:val="both"/>
        <w:rPr>
          <w:b/>
          <w:i/>
          <w:sz w:val="28"/>
          <w:szCs w:val="28"/>
        </w:rPr>
      </w:pPr>
      <w:r w:rsidRPr="00FA6E9F">
        <w:rPr>
          <w:b/>
          <w:i/>
          <w:sz w:val="28"/>
          <w:szCs w:val="28"/>
        </w:rPr>
        <w:t>Lớp chia thành 4 nhóm thảo luận câu hỏi và trả lời vào bảng nhóm</w:t>
      </w:r>
    </w:p>
    <w:tbl>
      <w:tblPr>
        <w:tblW w:w="8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98"/>
        <w:gridCol w:w="4141"/>
      </w:tblGrid>
      <w:tr w:rsidR="00A73DF8" w:rsidRPr="00FA6E9F" w:rsidTr="00F403C7">
        <w:trPr>
          <w:trHeight w:val="112"/>
        </w:trPr>
        <w:tc>
          <w:tcPr>
            <w:tcW w:w="4798" w:type="dxa"/>
          </w:tcPr>
          <w:p w:rsidR="00A73DF8" w:rsidRPr="00FA6E9F" w:rsidRDefault="00A73DF8" w:rsidP="00F403C7">
            <w:pPr>
              <w:spacing w:line="360" w:lineRule="auto"/>
              <w:jc w:val="both"/>
              <w:rPr>
                <w:b/>
                <w:sz w:val="28"/>
                <w:szCs w:val="28"/>
              </w:rPr>
            </w:pPr>
            <w:r w:rsidRPr="00FA6E9F">
              <w:rPr>
                <w:b/>
                <w:sz w:val="28"/>
                <w:szCs w:val="28"/>
              </w:rPr>
              <w:t>Nước</w:t>
            </w:r>
          </w:p>
        </w:tc>
        <w:tc>
          <w:tcPr>
            <w:tcW w:w="4141" w:type="dxa"/>
          </w:tcPr>
          <w:p w:rsidR="00A73DF8" w:rsidRPr="00FA6E9F" w:rsidRDefault="00A73DF8" w:rsidP="00F403C7">
            <w:pPr>
              <w:spacing w:line="360" w:lineRule="auto"/>
              <w:jc w:val="both"/>
              <w:rPr>
                <w:b/>
                <w:sz w:val="28"/>
                <w:szCs w:val="28"/>
              </w:rPr>
            </w:pPr>
            <w:r w:rsidRPr="00FA6E9F">
              <w:rPr>
                <w:b/>
                <w:sz w:val="28"/>
                <w:szCs w:val="28"/>
              </w:rPr>
              <w:t>PT đấu tranh tiêu biểu</w:t>
            </w:r>
          </w:p>
        </w:tc>
      </w:tr>
      <w:tr w:rsidR="00A73DF8" w:rsidRPr="00FA6E9F" w:rsidTr="00F403C7">
        <w:trPr>
          <w:trHeight w:val="398"/>
        </w:trPr>
        <w:tc>
          <w:tcPr>
            <w:tcW w:w="4798" w:type="dxa"/>
          </w:tcPr>
          <w:p w:rsidR="00A73DF8" w:rsidRPr="00FA6E9F" w:rsidRDefault="00A73DF8" w:rsidP="00F403C7">
            <w:pPr>
              <w:spacing w:line="360" w:lineRule="auto"/>
              <w:jc w:val="both"/>
              <w:rPr>
                <w:b/>
                <w:sz w:val="28"/>
                <w:szCs w:val="28"/>
              </w:rPr>
            </w:pPr>
            <w:r w:rsidRPr="00FA6E9F">
              <w:rPr>
                <w:b/>
                <w:sz w:val="28"/>
                <w:szCs w:val="28"/>
              </w:rPr>
              <w:t xml:space="preserve">b. Cách mạng Trung Quốc trong những năm 1919 – 1945 </w:t>
            </w:r>
          </w:p>
        </w:tc>
        <w:tc>
          <w:tcPr>
            <w:tcW w:w="4141" w:type="dxa"/>
          </w:tcPr>
          <w:p w:rsidR="00A73DF8" w:rsidRPr="00FA6E9F" w:rsidRDefault="00A73DF8" w:rsidP="00F403C7">
            <w:pPr>
              <w:spacing w:line="360" w:lineRule="auto"/>
              <w:jc w:val="both"/>
              <w:rPr>
                <w:b/>
                <w:sz w:val="28"/>
                <w:szCs w:val="28"/>
              </w:rPr>
            </w:pPr>
          </w:p>
        </w:tc>
      </w:tr>
      <w:tr w:rsidR="00A73DF8" w:rsidRPr="00FA6E9F" w:rsidTr="00F403C7">
        <w:trPr>
          <w:trHeight w:val="511"/>
        </w:trPr>
        <w:tc>
          <w:tcPr>
            <w:tcW w:w="4798" w:type="dxa"/>
          </w:tcPr>
          <w:p w:rsidR="00A73DF8" w:rsidRPr="00FA6E9F" w:rsidRDefault="00A73DF8" w:rsidP="00F403C7">
            <w:pPr>
              <w:spacing w:line="360" w:lineRule="auto"/>
              <w:jc w:val="both"/>
              <w:rPr>
                <w:b/>
                <w:sz w:val="28"/>
                <w:szCs w:val="28"/>
              </w:rPr>
            </w:pPr>
            <w:r w:rsidRPr="00FA6E9F">
              <w:rPr>
                <w:b/>
                <w:sz w:val="28"/>
                <w:szCs w:val="28"/>
              </w:rPr>
              <w:t xml:space="preserve">c. Phong trào đấu tranh giành độc lập dân tộc ở Đông Nam Á trong những năm 1918 – 1945 </w:t>
            </w:r>
          </w:p>
        </w:tc>
        <w:tc>
          <w:tcPr>
            <w:tcW w:w="4141" w:type="dxa"/>
          </w:tcPr>
          <w:p w:rsidR="00A73DF8" w:rsidRPr="00FA6E9F" w:rsidRDefault="00A73DF8" w:rsidP="00F403C7">
            <w:pPr>
              <w:spacing w:line="360" w:lineRule="auto"/>
              <w:jc w:val="both"/>
              <w:rPr>
                <w:b/>
                <w:sz w:val="28"/>
                <w:szCs w:val="28"/>
              </w:rPr>
            </w:pPr>
          </w:p>
        </w:tc>
      </w:tr>
    </w:tbl>
    <w:p w:rsidR="00A73DF8" w:rsidRPr="00FA6E9F" w:rsidRDefault="00A73DF8" w:rsidP="00A73DF8">
      <w:pPr>
        <w:spacing w:line="360" w:lineRule="auto"/>
        <w:jc w:val="both"/>
        <w:rPr>
          <w:b/>
          <w:sz w:val="28"/>
          <w:szCs w:val="28"/>
        </w:rPr>
      </w:pPr>
    </w:p>
    <w:p w:rsidR="00A73DF8" w:rsidRPr="00FA6E9F" w:rsidRDefault="00A73DF8" w:rsidP="00A73DF8">
      <w:pPr>
        <w:spacing w:line="360" w:lineRule="auto"/>
        <w:jc w:val="both"/>
        <w:rPr>
          <w:sz w:val="28"/>
          <w:szCs w:val="28"/>
        </w:rPr>
      </w:pPr>
      <w:r w:rsidRPr="00FA6E9F">
        <w:rPr>
          <w:b/>
          <w:sz w:val="28"/>
          <w:szCs w:val="28"/>
        </w:rPr>
        <w:t>B2: Thực hiện nhiệm vụ</w:t>
      </w:r>
    </w:p>
    <w:p w:rsidR="00A73DF8" w:rsidRPr="00FA6E9F" w:rsidRDefault="00A73DF8" w:rsidP="00A73DF8">
      <w:pPr>
        <w:spacing w:line="360" w:lineRule="auto"/>
        <w:jc w:val="both"/>
        <w:rPr>
          <w:sz w:val="28"/>
          <w:szCs w:val="28"/>
        </w:rPr>
      </w:pPr>
      <w:r w:rsidRPr="00FA6E9F">
        <w:rPr>
          <w:b/>
          <w:sz w:val="28"/>
          <w:szCs w:val="28"/>
        </w:rPr>
        <w:t xml:space="preserve">GV </w:t>
      </w:r>
      <w:r w:rsidRPr="00FA6E9F">
        <w:rPr>
          <w:sz w:val="28"/>
          <w:szCs w:val="28"/>
        </w:rPr>
        <w:t>hướng dẫn HS trả lời</w:t>
      </w:r>
    </w:p>
    <w:p w:rsidR="00A73DF8" w:rsidRPr="00FA6E9F" w:rsidRDefault="00A73DF8" w:rsidP="00A73DF8">
      <w:pPr>
        <w:spacing w:line="360" w:lineRule="auto"/>
        <w:jc w:val="both"/>
        <w:rPr>
          <w:sz w:val="28"/>
          <w:szCs w:val="28"/>
        </w:rPr>
      </w:pPr>
      <w:r w:rsidRPr="00FA6E9F">
        <w:rPr>
          <w:b/>
          <w:sz w:val="28"/>
          <w:szCs w:val="28"/>
        </w:rPr>
        <w:t>HS:</w:t>
      </w:r>
      <w:r w:rsidRPr="00FA6E9F">
        <w:rPr>
          <w:sz w:val="28"/>
          <w:szCs w:val="28"/>
        </w:rPr>
        <w:t xml:space="preserve"> Quan sát ngữ liệu trong SGK để trả lời câu hỏi.</w:t>
      </w:r>
    </w:p>
    <w:p w:rsidR="00A73DF8" w:rsidRPr="00FA6E9F" w:rsidRDefault="00A73DF8" w:rsidP="00A73DF8">
      <w:pPr>
        <w:spacing w:line="360" w:lineRule="auto"/>
        <w:jc w:val="both"/>
        <w:rPr>
          <w:sz w:val="28"/>
          <w:szCs w:val="28"/>
        </w:rPr>
      </w:pPr>
      <w:r w:rsidRPr="00FA6E9F">
        <w:rPr>
          <w:sz w:val="28"/>
          <w:szCs w:val="28"/>
        </w:rPr>
        <w:t>GV cung cấp thêm tư liệu hình ảnh</w:t>
      </w:r>
    </w:p>
    <w:p w:rsidR="00A73DF8" w:rsidRPr="00FA6E9F" w:rsidRDefault="00A73DF8" w:rsidP="00A73DF8">
      <w:pPr>
        <w:spacing w:line="360" w:lineRule="auto"/>
        <w:jc w:val="both"/>
        <w:rPr>
          <w:sz w:val="28"/>
          <w:szCs w:val="28"/>
        </w:rPr>
      </w:pPr>
      <w:r w:rsidRPr="00FA6E9F">
        <w:rPr>
          <w:noProof/>
          <w:sz w:val="28"/>
          <w:szCs w:val="28"/>
          <w:lang w:val="en-US"/>
        </w:rPr>
        <w:lastRenderedPageBreak/>
        <w:drawing>
          <wp:inline distT="0" distB="0" distL="0" distR="0" wp14:anchorId="36B3EA50" wp14:editId="2F30E1BF">
            <wp:extent cx="2448693" cy="2452093"/>
            <wp:effectExtent l="0" t="0" r="0" b="0"/>
            <wp:docPr id="36" name="image36.gif"/>
            <wp:cNvGraphicFramePr/>
            <a:graphic xmlns:a="http://schemas.openxmlformats.org/drawingml/2006/main">
              <a:graphicData uri="http://schemas.openxmlformats.org/drawingml/2006/picture">
                <pic:pic xmlns:pic="http://schemas.openxmlformats.org/drawingml/2006/picture">
                  <pic:nvPicPr>
                    <pic:cNvPr id="0" name="image36.gif"/>
                    <pic:cNvPicPr preferRelativeResize="0"/>
                  </pic:nvPicPr>
                  <pic:blipFill>
                    <a:blip r:embed="rId47"/>
                    <a:srcRect l="797" t="1296" r="930"/>
                    <a:stretch>
                      <a:fillRect/>
                    </a:stretch>
                  </pic:blipFill>
                  <pic:spPr>
                    <a:xfrm>
                      <a:off x="0" y="0"/>
                      <a:ext cx="2448693" cy="2452093"/>
                    </a:xfrm>
                    <a:prstGeom prst="rect">
                      <a:avLst/>
                    </a:prstGeom>
                    <a:ln/>
                  </pic:spPr>
                </pic:pic>
              </a:graphicData>
            </a:graphic>
          </wp:inline>
        </w:drawing>
      </w:r>
      <w:r w:rsidRPr="00FA6E9F">
        <w:rPr>
          <w:noProof/>
          <w:sz w:val="28"/>
          <w:szCs w:val="28"/>
          <w:lang w:val="en-US"/>
        </w:rPr>
        <w:drawing>
          <wp:inline distT="0" distB="0" distL="0" distR="0" wp14:anchorId="01511855" wp14:editId="1F1F3458">
            <wp:extent cx="2711203" cy="1645960"/>
            <wp:effectExtent l="0" t="0" r="0" b="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8"/>
                    <a:srcRect/>
                    <a:stretch>
                      <a:fillRect/>
                    </a:stretch>
                  </pic:blipFill>
                  <pic:spPr>
                    <a:xfrm>
                      <a:off x="0" y="0"/>
                      <a:ext cx="2711203" cy="1645960"/>
                    </a:xfrm>
                    <a:prstGeom prst="rect">
                      <a:avLst/>
                    </a:prstGeom>
                    <a:ln/>
                  </pic:spPr>
                </pic:pic>
              </a:graphicData>
            </a:graphic>
          </wp:inline>
        </w:drawing>
      </w:r>
    </w:p>
    <w:p w:rsidR="00A73DF8" w:rsidRPr="00FA6E9F" w:rsidRDefault="00A73DF8" w:rsidP="00A73DF8">
      <w:pPr>
        <w:spacing w:line="360" w:lineRule="auto"/>
        <w:jc w:val="both"/>
        <w:rPr>
          <w:sz w:val="28"/>
          <w:szCs w:val="28"/>
        </w:rPr>
      </w:pPr>
    </w:p>
    <w:p w:rsidR="00A73DF8" w:rsidRPr="00FA6E9F" w:rsidRDefault="00A73DF8" w:rsidP="00A73DF8">
      <w:pPr>
        <w:spacing w:line="360" w:lineRule="auto"/>
        <w:jc w:val="both"/>
        <w:rPr>
          <w:sz w:val="28"/>
          <w:szCs w:val="28"/>
        </w:rPr>
      </w:pPr>
      <w:r w:rsidRPr="00FA6E9F">
        <w:rPr>
          <w:noProof/>
          <w:sz w:val="28"/>
          <w:szCs w:val="28"/>
          <w:lang w:val="en-US"/>
        </w:rPr>
        <w:drawing>
          <wp:inline distT="0" distB="0" distL="0" distR="0" wp14:anchorId="0B27E80B" wp14:editId="14FDA555">
            <wp:extent cx="2594158" cy="1478891"/>
            <wp:effectExtent l="0" t="0" r="0" b="0"/>
            <wp:docPr id="4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9"/>
                    <a:srcRect/>
                    <a:stretch>
                      <a:fillRect/>
                    </a:stretch>
                  </pic:blipFill>
                  <pic:spPr>
                    <a:xfrm>
                      <a:off x="0" y="0"/>
                      <a:ext cx="2594158" cy="1478891"/>
                    </a:xfrm>
                    <a:prstGeom prst="rect">
                      <a:avLst/>
                    </a:prstGeom>
                    <a:ln/>
                  </pic:spPr>
                </pic:pic>
              </a:graphicData>
            </a:graphic>
          </wp:inline>
        </w:drawing>
      </w:r>
      <w:r w:rsidRPr="00FA6E9F">
        <w:rPr>
          <w:noProof/>
          <w:sz w:val="28"/>
          <w:szCs w:val="28"/>
          <w:lang w:val="en-US"/>
        </w:rPr>
        <w:drawing>
          <wp:inline distT="0" distB="0" distL="0" distR="0" wp14:anchorId="61BC79F8" wp14:editId="169FF740">
            <wp:extent cx="2625113" cy="1471857"/>
            <wp:effectExtent l="0" t="0" r="0" b="0"/>
            <wp:docPr id="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0"/>
                    <a:srcRect/>
                    <a:stretch>
                      <a:fillRect/>
                    </a:stretch>
                  </pic:blipFill>
                  <pic:spPr>
                    <a:xfrm>
                      <a:off x="0" y="0"/>
                      <a:ext cx="2625113" cy="1471857"/>
                    </a:xfrm>
                    <a:prstGeom prst="rect">
                      <a:avLst/>
                    </a:prstGeom>
                    <a:ln/>
                  </pic:spPr>
                </pic:pic>
              </a:graphicData>
            </a:graphic>
          </wp:inline>
        </w:drawing>
      </w:r>
    </w:p>
    <w:p w:rsidR="00A73DF8" w:rsidRPr="00FA6E9F" w:rsidRDefault="00A73DF8" w:rsidP="00A73DF8">
      <w:pPr>
        <w:spacing w:line="360" w:lineRule="auto"/>
        <w:jc w:val="both"/>
        <w:rPr>
          <w:sz w:val="28"/>
          <w:szCs w:val="28"/>
        </w:rPr>
      </w:pPr>
      <w:r w:rsidRPr="00FA6E9F">
        <w:rPr>
          <w:noProof/>
          <w:sz w:val="28"/>
          <w:szCs w:val="28"/>
          <w:lang w:val="en-US"/>
        </w:rPr>
        <w:drawing>
          <wp:inline distT="0" distB="0" distL="0" distR="0" wp14:anchorId="11DD0D72" wp14:editId="685994EB">
            <wp:extent cx="2723531" cy="1534314"/>
            <wp:effectExtent l="0" t="0" r="0" b="0"/>
            <wp:docPr id="3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2723531" cy="1534314"/>
                    </a:xfrm>
                    <a:prstGeom prst="rect">
                      <a:avLst/>
                    </a:prstGeom>
                    <a:ln/>
                  </pic:spPr>
                </pic:pic>
              </a:graphicData>
            </a:graphic>
          </wp:inline>
        </w:drawing>
      </w:r>
    </w:p>
    <w:p w:rsidR="00A73DF8" w:rsidRPr="00FA6E9F" w:rsidRDefault="00A73DF8" w:rsidP="00A73DF8">
      <w:pPr>
        <w:spacing w:line="360" w:lineRule="auto"/>
        <w:jc w:val="both"/>
        <w:rPr>
          <w:sz w:val="28"/>
          <w:szCs w:val="28"/>
        </w:rPr>
      </w:pPr>
      <w:r w:rsidRPr="00FA6E9F">
        <w:rPr>
          <w:sz w:val="28"/>
          <w:szCs w:val="28"/>
        </w:rPr>
        <w:t>Ngày 12-3-1930, M. Gan-đi bắt đầu tiến hành "cuộc biểu tình bất bạo động Muối". Ông đi bộ gần 400 km đến bờ biển phía Tây Ấn Độ để phản đối luật của Anh cấm người Ấn Độ tự thu hoạch muối và trả thuế muối quá cao. Cách mà Gan-đi đấu tranh đã khuyến khích, thôi thúc người Ấn Độ bất tuân lệnh của chính quyền thuộc địa.</w:t>
      </w:r>
    </w:p>
    <w:p w:rsidR="00A73DF8" w:rsidRPr="00FA6E9F" w:rsidRDefault="00A73DF8" w:rsidP="00A73DF8">
      <w:pPr>
        <w:spacing w:line="360" w:lineRule="auto"/>
        <w:jc w:val="both"/>
        <w:rPr>
          <w:sz w:val="28"/>
          <w:szCs w:val="28"/>
        </w:rPr>
      </w:pPr>
      <w:r w:rsidRPr="00FA6E9F">
        <w:rPr>
          <w:noProof/>
          <w:sz w:val="28"/>
          <w:szCs w:val="28"/>
          <w:lang w:val="en-US"/>
        </w:rPr>
        <w:lastRenderedPageBreak/>
        <w:drawing>
          <wp:inline distT="0" distB="0" distL="0" distR="0" wp14:anchorId="4FB2F8A7" wp14:editId="1FF9ED1F">
            <wp:extent cx="3549251" cy="2028684"/>
            <wp:effectExtent l="0" t="0" r="0" b="0"/>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3549251" cy="2028684"/>
                    </a:xfrm>
                    <a:prstGeom prst="rect">
                      <a:avLst/>
                    </a:prstGeom>
                    <a:ln/>
                  </pic:spPr>
                </pic:pic>
              </a:graphicData>
            </a:graphic>
          </wp:inline>
        </w:drawing>
      </w:r>
    </w:p>
    <w:p w:rsidR="00A73DF8" w:rsidRPr="00FA6E9F" w:rsidRDefault="00A73DF8" w:rsidP="00A73DF8">
      <w:pPr>
        <w:spacing w:line="360" w:lineRule="auto"/>
        <w:jc w:val="both"/>
        <w:rPr>
          <w:sz w:val="28"/>
          <w:szCs w:val="28"/>
        </w:rPr>
      </w:pPr>
      <w:r w:rsidRPr="00FA6E9F">
        <w:rPr>
          <w:b/>
          <w:sz w:val="28"/>
          <w:szCs w:val="28"/>
        </w:rPr>
        <w:t>B3: Báo cáo kết quả hoạt động</w:t>
      </w:r>
      <w:r w:rsidRPr="00FA6E9F">
        <w:rPr>
          <w:sz w:val="28"/>
          <w:szCs w:val="28"/>
        </w:rPr>
        <w:t>.</w:t>
      </w:r>
    </w:p>
    <w:p w:rsidR="00A73DF8" w:rsidRPr="00FA6E9F" w:rsidRDefault="00A73DF8" w:rsidP="00A73DF8">
      <w:pPr>
        <w:spacing w:line="360" w:lineRule="auto"/>
        <w:jc w:val="both"/>
        <w:rPr>
          <w:sz w:val="28"/>
          <w:szCs w:val="28"/>
        </w:rPr>
      </w:pPr>
      <w:r w:rsidRPr="00FA6E9F">
        <w:rPr>
          <w:b/>
          <w:sz w:val="28"/>
          <w:szCs w:val="28"/>
        </w:rPr>
        <w:t xml:space="preserve">GV </w:t>
      </w:r>
      <w:r w:rsidRPr="00FA6E9F">
        <w:rPr>
          <w:sz w:val="28"/>
          <w:szCs w:val="28"/>
        </w:rPr>
        <w:t>yêu cầu HS trả lời.</w:t>
      </w:r>
    </w:p>
    <w:p w:rsidR="00A73DF8" w:rsidRPr="00FA6E9F" w:rsidRDefault="00A73DF8" w:rsidP="00A73DF8">
      <w:pPr>
        <w:spacing w:line="360" w:lineRule="auto"/>
        <w:jc w:val="both"/>
        <w:rPr>
          <w:sz w:val="28"/>
          <w:szCs w:val="28"/>
        </w:rPr>
      </w:pPr>
      <w:r w:rsidRPr="00FA6E9F">
        <w:rPr>
          <w:b/>
          <w:sz w:val="28"/>
          <w:szCs w:val="28"/>
        </w:rPr>
        <w:t>HS</w:t>
      </w:r>
      <w:r w:rsidRPr="00FA6E9F">
        <w:rPr>
          <w:sz w:val="28"/>
          <w:szCs w:val="28"/>
        </w:rPr>
        <w:t xml:space="preserve"> trả lời câu hỏi của GV.</w:t>
      </w:r>
    </w:p>
    <w:p w:rsidR="00A73DF8" w:rsidRPr="00FA6E9F" w:rsidRDefault="00A73DF8" w:rsidP="00A73DF8">
      <w:pPr>
        <w:spacing w:line="360" w:lineRule="auto"/>
        <w:jc w:val="both"/>
        <w:rPr>
          <w:sz w:val="28"/>
          <w:szCs w:val="28"/>
        </w:rPr>
      </w:pPr>
      <w:r w:rsidRPr="00FA6E9F">
        <w:rPr>
          <w:sz w:val="28"/>
          <w:szCs w:val="28"/>
        </w:rPr>
        <w:t>Dự kiến sản phẩm</w:t>
      </w:r>
    </w:p>
    <w:tbl>
      <w:tblPr>
        <w:tblW w:w="9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7443"/>
      </w:tblGrid>
      <w:tr w:rsidR="00A73DF8" w:rsidRPr="00FA6E9F" w:rsidTr="00F403C7">
        <w:trPr>
          <w:trHeight w:val="317"/>
        </w:trPr>
        <w:tc>
          <w:tcPr>
            <w:tcW w:w="1975" w:type="dxa"/>
          </w:tcPr>
          <w:p w:rsidR="00A73DF8" w:rsidRPr="00FA6E9F" w:rsidRDefault="00A73DF8" w:rsidP="00F403C7">
            <w:pPr>
              <w:spacing w:line="360" w:lineRule="auto"/>
              <w:jc w:val="both"/>
              <w:rPr>
                <w:b/>
                <w:sz w:val="28"/>
                <w:szCs w:val="28"/>
              </w:rPr>
            </w:pPr>
            <w:r w:rsidRPr="00FA6E9F">
              <w:rPr>
                <w:b/>
                <w:sz w:val="28"/>
                <w:szCs w:val="28"/>
              </w:rPr>
              <w:t>Nước</w:t>
            </w:r>
          </w:p>
        </w:tc>
        <w:tc>
          <w:tcPr>
            <w:tcW w:w="7443" w:type="dxa"/>
          </w:tcPr>
          <w:p w:rsidR="00A73DF8" w:rsidRPr="00FA6E9F" w:rsidRDefault="00A73DF8" w:rsidP="00F403C7">
            <w:pPr>
              <w:spacing w:line="360" w:lineRule="auto"/>
              <w:jc w:val="both"/>
              <w:rPr>
                <w:b/>
                <w:sz w:val="28"/>
                <w:szCs w:val="28"/>
              </w:rPr>
            </w:pPr>
            <w:r w:rsidRPr="00FA6E9F">
              <w:rPr>
                <w:b/>
                <w:sz w:val="28"/>
                <w:szCs w:val="28"/>
              </w:rPr>
              <w:t>PT đấu tranh tiêu biểu</w:t>
            </w:r>
          </w:p>
        </w:tc>
      </w:tr>
      <w:tr w:rsidR="00A73DF8" w:rsidRPr="00FA6E9F" w:rsidTr="00F403C7">
        <w:trPr>
          <w:trHeight w:val="1261"/>
        </w:trPr>
        <w:tc>
          <w:tcPr>
            <w:tcW w:w="1975" w:type="dxa"/>
          </w:tcPr>
          <w:p w:rsidR="00A73DF8" w:rsidRPr="00FA6E9F" w:rsidRDefault="00A73DF8" w:rsidP="00F403C7">
            <w:pPr>
              <w:spacing w:line="360" w:lineRule="auto"/>
              <w:jc w:val="both"/>
              <w:rPr>
                <w:b/>
                <w:sz w:val="28"/>
                <w:szCs w:val="28"/>
              </w:rPr>
            </w:pPr>
            <w:r w:rsidRPr="00FA6E9F">
              <w:rPr>
                <w:b/>
                <w:sz w:val="28"/>
                <w:szCs w:val="28"/>
              </w:rPr>
              <w:t xml:space="preserve">b. Cách mạng Trung Quốc trong những năm 1919 – 1945 </w:t>
            </w:r>
          </w:p>
        </w:tc>
        <w:tc>
          <w:tcPr>
            <w:tcW w:w="7443" w:type="dxa"/>
          </w:tcPr>
          <w:p w:rsidR="00A73DF8" w:rsidRPr="00FA6E9F" w:rsidRDefault="00A73DF8" w:rsidP="00F403C7">
            <w:pPr>
              <w:spacing w:line="360" w:lineRule="auto"/>
              <w:jc w:val="both"/>
              <w:rPr>
                <w:sz w:val="28"/>
                <w:szCs w:val="28"/>
              </w:rPr>
            </w:pPr>
            <w:r w:rsidRPr="00FA6E9F">
              <w:rPr>
                <w:sz w:val="28"/>
                <w:szCs w:val="28"/>
              </w:rPr>
              <w:t xml:space="preserve">- 4/5/1919, Phong trào “Ngũ tứ”. </w:t>
            </w:r>
          </w:p>
          <w:p w:rsidR="00A73DF8" w:rsidRPr="00FA6E9F" w:rsidRDefault="00A73DF8" w:rsidP="00F403C7">
            <w:pPr>
              <w:spacing w:line="360" w:lineRule="auto"/>
              <w:jc w:val="both"/>
              <w:rPr>
                <w:sz w:val="28"/>
                <w:szCs w:val="28"/>
              </w:rPr>
            </w:pPr>
            <w:r w:rsidRPr="00FA6E9F">
              <w:rPr>
                <w:sz w:val="28"/>
                <w:szCs w:val="28"/>
              </w:rPr>
              <w:t>- Tháng 7 – 1921, Đảng Cộng sản Trung Quốc được thành lập. Trong những năm 1927- 1937, nhân dân Trung Quốc dưới sự lãnh đạo của Đảng Cộng sản tiến</w:t>
            </w:r>
            <w:r w:rsidRPr="00FA6E9F">
              <w:rPr>
                <w:b/>
                <w:sz w:val="28"/>
                <w:szCs w:val="28"/>
              </w:rPr>
              <w:t xml:space="preserve"> </w:t>
            </w:r>
            <w:r w:rsidRPr="00FA6E9F">
              <w:rPr>
                <w:sz w:val="28"/>
                <w:szCs w:val="28"/>
              </w:rPr>
              <w:t>hành cuộc chiến tranh cách mạng.</w:t>
            </w:r>
          </w:p>
          <w:p w:rsidR="00A73DF8" w:rsidRPr="00FA6E9F" w:rsidRDefault="00A73DF8" w:rsidP="00F403C7">
            <w:pPr>
              <w:spacing w:line="360" w:lineRule="auto"/>
              <w:jc w:val="both"/>
              <w:rPr>
                <w:b/>
                <w:sz w:val="28"/>
                <w:szCs w:val="28"/>
              </w:rPr>
            </w:pPr>
            <w:r w:rsidRPr="00FA6E9F">
              <w:rPr>
                <w:sz w:val="28"/>
                <w:szCs w:val="28"/>
              </w:rPr>
              <w:t>- Tháng 7 – 1937, Nhật Bản mở rộng cuộc chiến tranh xâm lược nhằm thôn tính toàn bộ Trung Quốc.</w:t>
            </w:r>
            <w:r w:rsidRPr="00FA6E9F">
              <w:rPr>
                <w:b/>
                <w:sz w:val="28"/>
                <w:szCs w:val="28"/>
              </w:rPr>
              <w:t xml:space="preserve"> </w:t>
            </w:r>
          </w:p>
        </w:tc>
      </w:tr>
      <w:tr w:rsidR="00A73DF8" w:rsidRPr="00FA6E9F" w:rsidTr="00F403C7">
        <w:trPr>
          <w:trHeight w:val="4031"/>
        </w:trPr>
        <w:tc>
          <w:tcPr>
            <w:tcW w:w="1975" w:type="dxa"/>
          </w:tcPr>
          <w:p w:rsidR="00A73DF8" w:rsidRPr="00FA6E9F" w:rsidRDefault="00A73DF8" w:rsidP="00F403C7">
            <w:pPr>
              <w:spacing w:line="360" w:lineRule="auto"/>
              <w:jc w:val="both"/>
              <w:rPr>
                <w:b/>
                <w:sz w:val="28"/>
                <w:szCs w:val="28"/>
              </w:rPr>
            </w:pPr>
            <w:r w:rsidRPr="00FA6E9F">
              <w:rPr>
                <w:b/>
                <w:sz w:val="28"/>
                <w:szCs w:val="28"/>
              </w:rPr>
              <w:t xml:space="preserve">c. Phong trào đấu tranh giành độc lập dân tộc ở Đông Nam Á trong những năm 1918 – 1945 </w:t>
            </w:r>
          </w:p>
        </w:tc>
        <w:tc>
          <w:tcPr>
            <w:tcW w:w="7443" w:type="dxa"/>
          </w:tcPr>
          <w:p w:rsidR="00A73DF8" w:rsidRPr="00FA6E9F" w:rsidRDefault="00A73DF8" w:rsidP="00F403C7">
            <w:pPr>
              <w:spacing w:line="360" w:lineRule="auto"/>
              <w:jc w:val="both"/>
              <w:rPr>
                <w:sz w:val="28"/>
                <w:szCs w:val="28"/>
              </w:rPr>
            </w:pPr>
            <w:r w:rsidRPr="00FA6E9F">
              <w:rPr>
                <w:sz w:val="28"/>
                <w:szCs w:val="28"/>
              </w:rPr>
              <w:t>- Giai cấp vô sản trẻ tuổi ở Đông Nam Á bắt đầu trưởng thành và tham gia lãnh đạo phong trào, một số Đảng Cộng sản được thành lập như: Đảng Cộng sản In-đô-nê-xi-a (5 – 1920), Đảng Cộng sản Việt Nam (đầu năm 1930)..</w:t>
            </w:r>
          </w:p>
          <w:p w:rsidR="00A73DF8" w:rsidRPr="00FA6E9F" w:rsidRDefault="00A73DF8" w:rsidP="00F403C7">
            <w:pPr>
              <w:spacing w:line="360" w:lineRule="auto"/>
              <w:jc w:val="both"/>
              <w:rPr>
                <w:b/>
                <w:sz w:val="28"/>
                <w:szCs w:val="28"/>
              </w:rPr>
            </w:pPr>
            <w:r w:rsidRPr="00FA6E9F">
              <w:rPr>
                <w:b/>
                <w:sz w:val="28"/>
                <w:szCs w:val="28"/>
              </w:rPr>
              <w:t xml:space="preserve">- </w:t>
            </w:r>
            <w:r w:rsidRPr="00FA6E9F">
              <w:rPr>
                <w:sz w:val="28"/>
                <w:szCs w:val="28"/>
              </w:rPr>
              <w:t>Dưới sự lãnh đạo của Đảng Cộng sản, phong trào đấu tranh giành độc lập dân tộc của giai cấp công nhân, nhân dân lao động ở một số nước bùng nổ.</w:t>
            </w:r>
          </w:p>
          <w:p w:rsidR="00A73DF8" w:rsidRPr="00FA6E9F" w:rsidRDefault="00A73DF8" w:rsidP="00F403C7">
            <w:pPr>
              <w:spacing w:line="360" w:lineRule="auto"/>
              <w:jc w:val="both"/>
              <w:rPr>
                <w:b/>
                <w:sz w:val="28"/>
                <w:szCs w:val="28"/>
              </w:rPr>
            </w:pPr>
            <w:r w:rsidRPr="00FA6E9F">
              <w:rPr>
                <w:b/>
                <w:sz w:val="28"/>
                <w:szCs w:val="28"/>
              </w:rPr>
              <w:t xml:space="preserve">- </w:t>
            </w:r>
            <w:r w:rsidRPr="00FA6E9F">
              <w:rPr>
                <w:sz w:val="28"/>
                <w:szCs w:val="28"/>
              </w:rPr>
              <w:t xml:space="preserve">Phong trào dân chủ tư sản cũng có bước phát triển rõ rệt (đã xuất hiện các chính đảng có tổ chức và ảnh hưởng xã hội rộng </w:t>
            </w:r>
            <w:r w:rsidRPr="00FA6E9F">
              <w:rPr>
                <w:sz w:val="28"/>
                <w:szCs w:val="28"/>
              </w:rPr>
              <w:lastRenderedPageBreak/>
              <w:t>lớn).</w:t>
            </w:r>
          </w:p>
        </w:tc>
      </w:tr>
    </w:tbl>
    <w:p w:rsidR="00A73DF8" w:rsidRPr="00FA6E9F" w:rsidRDefault="00A73DF8" w:rsidP="00A73DF8">
      <w:pPr>
        <w:spacing w:line="360" w:lineRule="auto"/>
        <w:ind w:left="60"/>
        <w:jc w:val="both"/>
        <w:rPr>
          <w:sz w:val="28"/>
          <w:szCs w:val="28"/>
        </w:rPr>
      </w:pPr>
    </w:p>
    <w:p w:rsidR="00A73DF8" w:rsidRPr="00FA6E9F" w:rsidRDefault="00A73DF8" w:rsidP="00A73DF8">
      <w:pPr>
        <w:spacing w:line="360" w:lineRule="auto"/>
        <w:jc w:val="both"/>
        <w:rPr>
          <w:b/>
          <w:sz w:val="28"/>
          <w:szCs w:val="28"/>
        </w:rPr>
      </w:pPr>
      <w:r w:rsidRPr="00FA6E9F">
        <w:rPr>
          <w:b/>
          <w:sz w:val="28"/>
          <w:szCs w:val="28"/>
        </w:rPr>
        <w:t>B4: Kết luận, nhận định (GV)</w:t>
      </w:r>
    </w:p>
    <w:p w:rsidR="00A73DF8" w:rsidRPr="00FA6E9F" w:rsidRDefault="00A73DF8" w:rsidP="00A73DF8">
      <w:pPr>
        <w:spacing w:line="360" w:lineRule="auto"/>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rsidTr="00F403C7">
        <w:tc>
          <w:tcPr>
            <w:tcW w:w="9350" w:type="dxa"/>
          </w:tcPr>
          <w:p w:rsidR="00A73DF8" w:rsidRPr="00FA6E9F" w:rsidRDefault="00A73DF8" w:rsidP="00F403C7">
            <w:pPr>
              <w:keepNext/>
              <w:keepLines/>
              <w:tabs>
                <w:tab w:val="left" w:pos="847"/>
              </w:tabs>
              <w:spacing w:line="312" w:lineRule="auto"/>
              <w:jc w:val="both"/>
              <w:rPr>
                <w:b/>
                <w:sz w:val="28"/>
                <w:szCs w:val="28"/>
              </w:rPr>
            </w:pPr>
            <w:r w:rsidRPr="00FA6E9F">
              <w:rPr>
                <w:b/>
                <w:sz w:val="28"/>
                <w:szCs w:val="28"/>
              </w:rPr>
              <w:t xml:space="preserve">2. Phong trào đấu tranh giành độc lập dân tộc ở châu Á từ năm 1918 đến năm 1945 </w:t>
            </w:r>
          </w:p>
          <w:p w:rsidR="00A73DF8" w:rsidRPr="00FA6E9F" w:rsidRDefault="00A73DF8" w:rsidP="00F403C7">
            <w:pPr>
              <w:spacing w:line="360" w:lineRule="auto"/>
              <w:jc w:val="both"/>
              <w:rPr>
                <w:b/>
                <w:sz w:val="28"/>
                <w:szCs w:val="28"/>
              </w:rPr>
            </w:pPr>
            <w:r w:rsidRPr="00FA6E9F">
              <w:rPr>
                <w:b/>
                <w:sz w:val="28"/>
                <w:szCs w:val="28"/>
              </w:rPr>
              <w:t>a. Khái quát</w:t>
            </w:r>
          </w:p>
          <w:p w:rsidR="00A73DF8" w:rsidRPr="00FA6E9F" w:rsidRDefault="00A73DF8" w:rsidP="00F403C7">
            <w:pPr>
              <w:spacing w:line="360" w:lineRule="auto"/>
              <w:jc w:val="both"/>
              <w:rPr>
                <w:sz w:val="28"/>
                <w:szCs w:val="28"/>
              </w:rPr>
            </w:pPr>
            <w:r w:rsidRPr="00FA6E9F">
              <w:rPr>
                <w:b/>
                <w:sz w:val="28"/>
                <w:szCs w:val="28"/>
              </w:rPr>
              <w:t xml:space="preserve"> </w:t>
            </w:r>
            <w:r w:rsidRPr="00FA6E9F">
              <w:rPr>
                <w:sz w:val="28"/>
                <w:szCs w:val="28"/>
              </w:rPr>
              <w:t>- Phong trào đấu tranh giành độc lập dân tộc dâng cao và lan rộng khắp các khu vực: Đông Bắc Á, Đông Nam Á, Nam Á và Tây Á.</w:t>
            </w:r>
          </w:p>
          <w:p w:rsidR="00A73DF8" w:rsidRPr="00FA6E9F" w:rsidRDefault="00A73DF8" w:rsidP="00F403C7">
            <w:pPr>
              <w:spacing w:line="360" w:lineRule="auto"/>
              <w:jc w:val="both"/>
              <w:rPr>
                <w:sz w:val="28"/>
                <w:szCs w:val="28"/>
              </w:rPr>
            </w:pPr>
            <w:r w:rsidRPr="00FA6E9F">
              <w:rPr>
                <w:sz w:val="28"/>
                <w:szCs w:val="28"/>
              </w:rPr>
              <w:t>- Phong trào đấu tranh giành độc lập ở châu Á giai đoạn này diễn ra theo hai khuynh hướng chính: dân chủ tư sản và vô sản</w:t>
            </w:r>
          </w:p>
          <w:p w:rsidR="00A73DF8" w:rsidRPr="00FA6E9F" w:rsidRDefault="00A73DF8" w:rsidP="00F403C7">
            <w:pPr>
              <w:spacing w:line="360" w:lineRule="auto"/>
              <w:jc w:val="both"/>
              <w:rPr>
                <w:b/>
                <w:sz w:val="28"/>
                <w:szCs w:val="28"/>
              </w:rPr>
            </w:pPr>
            <w:r w:rsidRPr="00FA6E9F">
              <w:rPr>
                <w:b/>
                <w:sz w:val="28"/>
                <w:szCs w:val="28"/>
              </w:rPr>
              <w:t xml:space="preserve">b. Cách mạng Trung Quốc trong những năm 1919 – 1945 </w:t>
            </w:r>
          </w:p>
        </w:tc>
      </w:tr>
    </w:tbl>
    <w:p w:rsidR="00A73DF8" w:rsidRPr="00FA6E9F" w:rsidRDefault="00A73DF8" w:rsidP="00A73DF8">
      <w:pPr>
        <w:spacing w:line="360" w:lineRule="auto"/>
        <w:jc w:val="both"/>
        <w:rPr>
          <w:sz w:val="28"/>
          <w:szCs w:val="28"/>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rsidTr="00F403C7">
        <w:tc>
          <w:tcPr>
            <w:tcW w:w="9350" w:type="dxa"/>
          </w:tcPr>
          <w:p w:rsidR="00A73DF8" w:rsidRPr="00FA6E9F" w:rsidRDefault="00A73DF8" w:rsidP="00F403C7">
            <w:pPr>
              <w:spacing w:line="360" w:lineRule="auto"/>
              <w:jc w:val="both"/>
              <w:rPr>
                <w:sz w:val="28"/>
                <w:szCs w:val="28"/>
              </w:rPr>
            </w:pPr>
            <w:r w:rsidRPr="00FA6E9F">
              <w:rPr>
                <w:sz w:val="28"/>
                <w:szCs w:val="28"/>
              </w:rPr>
              <w:t xml:space="preserve">- 4/5/1919, Phong trào “Ngũ tứ”. Tháng 7 – 1921, Đảng Cộng sản Trung Quốc được thành lập. Trong những năm 1927- 1937, nhân dân Trung Quốc dưới sự lãnh đạo của Đảng Cộng sản tiến hành cuộc chiến tranh cách mạng. </w:t>
            </w:r>
          </w:p>
          <w:p w:rsidR="00A73DF8" w:rsidRPr="00FA6E9F" w:rsidRDefault="00A73DF8" w:rsidP="00F403C7">
            <w:pPr>
              <w:spacing w:line="360" w:lineRule="auto"/>
              <w:jc w:val="both"/>
              <w:rPr>
                <w:b/>
                <w:sz w:val="28"/>
                <w:szCs w:val="28"/>
              </w:rPr>
            </w:pPr>
            <w:r w:rsidRPr="00FA6E9F">
              <w:rPr>
                <w:b/>
                <w:sz w:val="28"/>
                <w:szCs w:val="28"/>
              </w:rPr>
              <w:t xml:space="preserve">c. Phong trào đấu tranh giành độc lập dân tộc ở Đông Nam Á trong những năm 1918 – 1945 </w:t>
            </w:r>
          </w:p>
          <w:p w:rsidR="00A73DF8" w:rsidRPr="00FA6E9F" w:rsidRDefault="00A73DF8" w:rsidP="00F403C7">
            <w:pPr>
              <w:spacing w:line="360" w:lineRule="auto"/>
              <w:jc w:val="both"/>
              <w:rPr>
                <w:sz w:val="28"/>
                <w:szCs w:val="28"/>
              </w:rPr>
            </w:pPr>
            <w:r w:rsidRPr="00FA6E9F">
              <w:rPr>
                <w:sz w:val="28"/>
                <w:szCs w:val="28"/>
              </w:rPr>
              <w:t>- Từ sau chiến tranh thế giới thứ nhất, giai cấp vô sản ở các nước Đông Nam Á từng bước trưởng thành, đã tham gia lãnh đạo phong trào cách mạng.</w:t>
            </w:r>
          </w:p>
        </w:tc>
      </w:tr>
    </w:tbl>
    <w:p w:rsidR="00A73DF8" w:rsidRPr="00FA6E9F" w:rsidRDefault="00A73DF8" w:rsidP="00A73DF8">
      <w:pPr>
        <w:keepNext/>
        <w:keepLines/>
        <w:tabs>
          <w:tab w:val="left" w:pos="847"/>
        </w:tabs>
        <w:spacing w:line="312" w:lineRule="auto"/>
        <w:jc w:val="both"/>
        <w:rPr>
          <w:sz w:val="28"/>
          <w:szCs w:val="28"/>
        </w:rPr>
      </w:pPr>
    </w:p>
    <w:p w:rsidR="00A73DF8" w:rsidRPr="00FA6E9F" w:rsidRDefault="00A73DF8" w:rsidP="00A73DF8">
      <w:pPr>
        <w:spacing w:line="360" w:lineRule="auto"/>
        <w:jc w:val="both"/>
        <w:rPr>
          <w:b/>
          <w:sz w:val="28"/>
          <w:szCs w:val="28"/>
        </w:rPr>
      </w:pPr>
      <w:r w:rsidRPr="00FA6E9F">
        <w:rPr>
          <w:b/>
          <w:sz w:val="28"/>
          <w:szCs w:val="28"/>
        </w:rPr>
        <w:t>HOẠT ĐỘNG 3. LUYỆN TẬP</w:t>
      </w:r>
    </w:p>
    <w:p w:rsidR="00A73DF8" w:rsidRPr="00FA6E9F" w:rsidRDefault="00A73DF8" w:rsidP="00A73DF8">
      <w:pPr>
        <w:spacing w:line="360" w:lineRule="auto"/>
        <w:jc w:val="both"/>
        <w:rPr>
          <w:sz w:val="28"/>
          <w:szCs w:val="28"/>
        </w:rPr>
      </w:pPr>
      <w:r w:rsidRPr="00FA6E9F">
        <w:rPr>
          <w:b/>
          <w:sz w:val="28"/>
          <w:szCs w:val="28"/>
        </w:rPr>
        <w:t xml:space="preserve">a) Mục tiêu: </w:t>
      </w:r>
      <w:r w:rsidRPr="00FA6E9F">
        <w:rPr>
          <w:sz w:val="28"/>
          <w:szCs w:val="28"/>
        </w:rPr>
        <w:t>Vận dụng kiến thức của bài học vào việc làm bài tập cụ thể.</w:t>
      </w:r>
    </w:p>
    <w:p w:rsidR="00A73DF8" w:rsidRPr="00FA6E9F" w:rsidRDefault="00A73DF8" w:rsidP="00A73DF8">
      <w:pPr>
        <w:spacing w:line="360" w:lineRule="auto"/>
        <w:jc w:val="both"/>
        <w:rPr>
          <w:b/>
          <w:sz w:val="28"/>
          <w:szCs w:val="28"/>
        </w:rPr>
      </w:pPr>
      <w:r w:rsidRPr="00FA6E9F">
        <w:rPr>
          <w:b/>
          <w:sz w:val="28"/>
          <w:szCs w:val="28"/>
        </w:rPr>
        <w:t>b) Tổ chức thực hiện</w:t>
      </w:r>
    </w:p>
    <w:p w:rsidR="00A73DF8" w:rsidRPr="00FA6E9F" w:rsidRDefault="00A73DF8" w:rsidP="00A73DF8">
      <w:pPr>
        <w:spacing w:line="360" w:lineRule="auto"/>
        <w:jc w:val="both"/>
        <w:rPr>
          <w:sz w:val="28"/>
          <w:szCs w:val="28"/>
        </w:rPr>
      </w:pPr>
      <w:r w:rsidRPr="00FA6E9F">
        <w:rPr>
          <w:b/>
          <w:sz w:val="28"/>
          <w:szCs w:val="28"/>
        </w:rPr>
        <w:t>B1: Chuyển giao nhiệm vụ</w:t>
      </w:r>
      <w:r w:rsidRPr="00FA6E9F">
        <w:rPr>
          <w:sz w:val="28"/>
          <w:szCs w:val="28"/>
        </w:rPr>
        <w:t>:</w:t>
      </w:r>
    </w:p>
    <w:p w:rsidR="00A73DF8" w:rsidRPr="00FA6E9F" w:rsidRDefault="00A73DF8" w:rsidP="00A73DF8">
      <w:pPr>
        <w:spacing w:line="360" w:lineRule="auto"/>
        <w:jc w:val="both"/>
        <w:rPr>
          <w:sz w:val="28"/>
          <w:szCs w:val="28"/>
        </w:rPr>
      </w:pPr>
      <w:r w:rsidRPr="00FA6E9F">
        <w:rPr>
          <w:sz w:val="28"/>
          <w:szCs w:val="28"/>
        </w:rPr>
        <w:t xml:space="preserve"> GV mời HS tham gia trò chơi “Chọn táo cùng Bạch tuyết”: Các HS sẽ đưa ra lựa chọn cho câu trả lời theo 2 ý A,B – có độc – không độc</w:t>
      </w:r>
    </w:p>
    <w:p w:rsidR="00A73DF8" w:rsidRPr="00FA6E9F" w:rsidRDefault="00A73DF8" w:rsidP="00A73DF8">
      <w:pPr>
        <w:spacing w:line="360" w:lineRule="auto"/>
        <w:jc w:val="center"/>
        <w:rPr>
          <w:sz w:val="28"/>
          <w:szCs w:val="28"/>
        </w:rPr>
      </w:pPr>
      <w:r w:rsidRPr="00FA6E9F">
        <w:rPr>
          <w:noProof/>
          <w:sz w:val="28"/>
          <w:szCs w:val="28"/>
          <w:lang w:val="en-US"/>
        </w:rPr>
        <w:drawing>
          <wp:inline distT="0" distB="0" distL="0" distR="0" wp14:anchorId="520A788E" wp14:editId="76BFC58F">
            <wp:extent cx="3279841" cy="1843159"/>
            <wp:effectExtent l="0" t="0" r="0" b="0"/>
            <wp:docPr id="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3279841" cy="1843159"/>
                    </a:xfrm>
                    <a:prstGeom prst="rect">
                      <a:avLst/>
                    </a:prstGeom>
                    <a:ln/>
                  </pic:spPr>
                </pic:pic>
              </a:graphicData>
            </a:graphic>
          </wp:inline>
        </w:drawing>
      </w:r>
    </w:p>
    <w:p w:rsidR="00A73DF8" w:rsidRPr="00FA6E9F" w:rsidRDefault="00A73DF8" w:rsidP="00A73DF8">
      <w:pPr>
        <w:spacing w:line="360" w:lineRule="auto"/>
        <w:jc w:val="both"/>
        <w:rPr>
          <w:b/>
          <w:sz w:val="28"/>
          <w:szCs w:val="28"/>
        </w:rPr>
      </w:pPr>
      <w:r w:rsidRPr="00FA6E9F">
        <w:rPr>
          <w:b/>
          <w:sz w:val="28"/>
          <w:szCs w:val="28"/>
        </w:rPr>
        <w:t>Câu 1. Để giải quyết khủng hoảng kinh tế chính phủ Nhật Bản chủ trương giải quyết thông qua hoạt động xâm lược bành trướng nhằm vào các nước láng giềng…</w:t>
      </w:r>
    </w:p>
    <w:p w:rsidR="00A73DF8" w:rsidRPr="00FA6E9F" w:rsidRDefault="00A73DF8" w:rsidP="00A73DF8">
      <w:pPr>
        <w:spacing w:line="360" w:lineRule="auto"/>
        <w:jc w:val="both"/>
        <w:rPr>
          <w:sz w:val="28"/>
          <w:szCs w:val="28"/>
        </w:rPr>
      </w:pPr>
      <w:r w:rsidRPr="00FA6E9F">
        <w:rPr>
          <w:sz w:val="28"/>
          <w:szCs w:val="28"/>
        </w:rPr>
        <w:t>A. Đúng</w:t>
      </w:r>
    </w:p>
    <w:p w:rsidR="00A73DF8" w:rsidRPr="00FA6E9F" w:rsidRDefault="00A73DF8" w:rsidP="00A73DF8">
      <w:pPr>
        <w:spacing w:line="360" w:lineRule="auto"/>
        <w:jc w:val="both"/>
        <w:rPr>
          <w:sz w:val="28"/>
          <w:szCs w:val="28"/>
        </w:rPr>
      </w:pPr>
      <w:r w:rsidRPr="00FA6E9F">
        <w:rPr>
          <w:sz w:val="28"/>
          <w:szCs w:val="28"/>
        </w:rPr>
        <w:t xml:space="preserve">B. Sai </w:t>
      </w:r>
    </w:p>
    <w:p w:rsidR="00A73DF8" w:rsidRPr="00FA6E9F" w:rsidRDefault="00A73DF8" w:rsidP="00A73DF8">
      <w:pPr>
        <w:spacing w:line="360" w:lineRule="auto"/>
        <w:jc w:val="both"/>
        <w:rPr>
          <w:b/>
          <w:sz w:val="28"/>
          <w:szCs w:val="28"/>
        </w:rPr>
      </w:pPr>
      <w:r w:rsidRPr="00FA6E9F">
        <w:rPr>
          <w:b/>
          <w:sz w:val="28"/>
          <w:szCs w:val="28"/>
        </w:rPr>
        <w:t>Câu 2:</w:t>
      </w:r>
      <w:r w:rsidRPr="00FA6E9F">
        <w:rPr>
          <w:sz w:val="28"/>
          <w:szCs w:val="28"/>
        </w:rPr>
        <w:t xml:space="preserve"> </w:t>
      </w:r>
      <w:r w:rsidRPr="00FA6E9F">
        <w:rPr>
          <w:b/>
          <w:sz w:val="28"/>
          <w:szCs w:val="28"/>
        </w:rPr>
        <w:t>Phong trào ngũ tứ ở Trung Quốc bùng nổ vào thời gian nào?</w:t>
      </w:r>
    </w:p>
    <w:p w:rsidR="00A73DF8" w:rsidRPr="00FA6E9F" w:rsidRDefault="00A73DF8" w:rsidP="00A73DF8">
      <w:pPr>
        <w:spacing w:line="360" w:lineRule="auto"/>
        <w:jc w:val="both"/>
        <w:rPr>
          <w:sz w:val="28"/>
          <w:szCs w:val="28"/>
        </w:rPr>
      </w:pPr>
      <w:r w:rsidRPr="00FA6E9F">
        <w:rPr>
          <w:sz w:val="28"/>
          <w:szCs w:val="28"/>
        </w:rPr>
        <w:t>A. A. 4/5/1919</w:t>
      </w:r>
    </w:p>
    <w:p w:rsidR="00A73DF8" w:rsidRPr="00FA6E9F" w:rsidRDefault="00A73DF8" w:rsidP="00A73DF8">
      <w:pPr>
        <w:spacing w:line="360" w:lineRule="auto"/>
        <w:jc w:val="both"/>
        <w:rPr>
          <w:sz w:val="28"/>
          <w:szCs w:val="28"/>
        </w:rPr>
      </w:pPr>
      <w:r w:rsidRPr="00FA6E9F">
        <w:rPr>
          <w:sz w:val="28"/>
          <w:szCs w:val="28"/>
        </w:rPr>
        <w:t>B. 5/4/1919</w:t>
      </w:r>
    </w:p>
    <w:p w:rsidR="00A73DF8" w:rsidRPr="00FA6E9F" w:rsidRDefault="00A73DF8" w:rsidP="00A73DF8">
      <w:pPr>
        <w:spacing w:line="360" w:lineRule="auto"/>
        <w:jc w:val="both"/>
        <w:rPr>
          <w:b/>
          <w:sz w:val="28"/>
          <w:szCs w:val="28"/>
        </w:rPr>
      </w:pPr>
      <w:r w:rsidRPr="00FA6E9F">
        <w:rPr>
          <w:b/>
          <w:sz w:val="28"/>
          <w:szCs w:val="28"/>
        </w:rPr>
        <w:t>Câu 3:</w:t>
      </w:r>
      <w:r w:rsidRPr="00FA6E9F">
        <w:rPr>
          <w:sz w:val="28"/>
          <w:szCs w:val="28"/>
        </w:rPr>
        <w:t xml:space="preserve"> </w:t>
      </w:r>
      <w:r w:rsidRPr="00FA6E9F">
        <w:rPr>
          <w:b/>
          <w:sz w:val="28"/>
          <w:szCs w:val="28"/>
        </w:rPr>
        <w:t>Đảng quốc đại dưới sự lãnh đạo của ai?</w:t>
      </w:r>
    </w:p>
    <w:p w:rsidR="00A73DF8" w:rsidRPr="00FA6E9F" w:rsidRDefault="00A73DF8" w:rsidP="00A73DF8">
      <w:pPr>
        <w:spacing w:line="360" w:lineRule="auto"/>
        <w:jc w:val="both"/>
        <w:rPr>
          <w:sz w:val="28"/>
          <w:szCs w:val="28"/>
        </w:rPr>
      </w:pPr>
      <w:r w:rsidRPr="00FA6E9F">
        <w:rPr>
          <w:sz w:val="28"/>
          <w:szCs w:val="28"/>
        </w:rPr>
        <w:t>A. Mao Trạch Đông</w:t>
      </w:r>
    </w:p>
    <w:p w:rsidR="00A73DF8" w:rsidRPr="00FA6E9F" w:rsidRDefault="00A73DF8" w:rsidP="00A73DF8">
      <w:pPr>
        <w:spacing w:line="360" w:lineRule="auto"/>
        <w:jc w:val="both"/>
        <w:rPr>
          <w:sz w:val="28"/>
          <w:szCs w:val="28"/>
        </w:rPr>
      </w:pPr>
      <w:r w:rsidRPr="00FA6E9F">
        <w:rPr>
          <w:sz w:val="28"/>
          <w:szCs w:val="28"/>
        </w:rPr>
        <w:t>B. Gan-đi</w:t>
      </w:r>
    </w:p>
    <w:p w:rsidR="00A73DF8" w:rsidRPr="00FA6E9F" w:rsidRDefault="00A73DF8" w:rsidP="00A73DF8">
      <w:pPr>
        <w:spacing w:line="360" w:lineRule="auto"/>
        <w:jc w:val="both"/>
        <w:rPr>
          <w:b/>
          <w:sz w:val="28"/>
          <w:szCs w:val="28"/>
        </w:rPr>
      </w:pPr>
      <w:r w:rsidRPr="00FA6E9F">
        <w:rPr>
          <w:b/>
          <w:sz w:val="28"/>
          <w:szCs w:val="28"/>
        </w:rPr>
        <w:t>Câu 4</w:t>
      </w:r>
      <w:r w:rsidRPr="00FA6E9F">
        <w:rPr>
          <w:sz w:val="28"/>
          <w:szCs w:val="28"/>
        </w:rPr>
        <w:t xml:space="preserve">: </w:t>
      </w:r>
      <w:r w:rsidRPr="00FA6E9F">
        <w:rPr>
          <w:b/>
          <w:sz w:val="28"/>
          <w:szCs w:val="28"/>
        </w:rPr>
        <w:t>Phong trào cách mạng ở các nước Đông Nam Á có sự tham gia của nhiều tầng lớp đều hướng tới mục tiêu giành độc lập dân tộc</w:t>
      </w:r>
    </w:p>
    <w:p w:rsidR="00A73DF8" w:rsidRPr="00FA6E9F" w:rsidRDefault="00A73DF8" w:rsidP="00A73DF8">
      <w:pPr>
        <w:spacing w:line="360" w:lineRule="auto"/>
        <w:jc w:val="both"/>
        <w:rPr>
          <w:sz w:val="28"/>
          <w:szCs w:val="28"/>
        </w:rPr>
      </w:pPr>
      <w:r w:rsidRPr="00FA6E9F">
        <w:rPr>
          <w:sz w:val="28"/>
          <w:szCs w:val="28"/>
        </w:rPr>
        <w:t>A. Đúng</w:t>
      </w:r>
    </w:p>
    <w:p w:rsidR="00A73DF8" w:rsidRPr="00FA6E9F" w:rsidRDefault="00A73DF8" w:rsidP="00A73DF8">
      <w:pPr>
        <w:spacing w:line="360" w:lineRule="auto"/>
        <w:jc w:val="both"/>
        <w:rPr>
          <w:sz w:val="28"/>
          <w:szCs w:val="28"/>
        </w:rPr>
      </w:pPr>
      <w:r w:rsidRPr="00FA6E9F">
        <w:rPr>
          <w:sz w:val="28"/>
          <w:szCs w:val="28"/>
        </w:rPr>
        <w:t>B. Sai</w:t>
      </w:r>
    </w:p>
    <w:p w:rsidR="00A73DF8" w:rsidRPr="00FA6E9F" w:rsidRDefault="00A73DF8" w:rsidP="00A73DF8">
      <w:pPr>
        <w:spacing w:line="360" w:lineRule="auto"/>
        <w:jc w:val="both"/>
        <w:rPr>
          <w:b/>
          <w:sz w:val="28"/>
          <w:szCs w:val="28"/>
        </w:rPr>
      </w:pPr>
      <w:r w:rsidRPr="00FA6E9F">
        <w:rPr>
          <w:b/>
          <w:sz w:val="28"/>
          <w:szCs w:val="28"/>
        </w:rPr>
        <w:t>Câu 5:</w:t>
      </w:r>
      <w:r w:rsidRPr="00FA6E9F">
        <w:rPr>
          <w:sz w:val="28"/>
          <w:szCs w:val="28"/>
        </w:rPr>
        <w:t xml:space="preserve"> </w:t>
      </w:r>
      <w:r w:rsidRPr="00FA6E9F">
        <w:rPr>
          <w:b/>
          <w:sz w:val="28"/>
          <w:szCs w:val="28"/>
        </w:rPr>
        <w:t xml:space="preserve">Từ năm 1940 nhân dân Đông Nam Á đấu tranh chống lại sự xâm lược và </w:t>
      </w:r>
      <w:r w:rsidRPr="00FA6E9F">
        <w:rPr>
          <w:b/>
          <w:sz w:val="28"/>
          <w:szCs w:val="28"/>
        </w:rPr>
        <w:lastRenderedPageBreak/>
        <w:t>đô hộ của phát xít Đức</w:t>
      </w:r>
    </w:p>
    <w:p w:rsidR="00A73DF8" w:rsidRPr="00FA6E9F" w:rsidRDefault="00A73DF8" w:rsidP="00A73DF8">
      <w:pPr>
        <w:spacing w:line="360" w:lineRule="auto"/>
        <w:jc w:val="both"/>
        <w:rPr>
          <w:sz w:val="28"/>
          <w:szCs w:val="28"/>
        </w:rPr>
      </w:pPr>
      <w:r w:rsidRPr="00FA6E9F">
        <w:rPr>
          <w:sz w:val="28"/>
          <w:szCs w:val="28"/>
        </w:rPr>
        <w:t>A. Đúng</w:t>
      </w:r>
    </w:p>
    <w:p w:rsidR="00A73DF8" w:rsidRPr="00FA6E9F" w:rsidRDefault="00A73DF8" w:rsidP="00A73DF8">
      <w:pPr>
        <w:spacing w:line="360" w:lineRule="auto"/>
        <w:jc w:val="both"/>
        <w:rPr>
          <w:sz w:val="28"/>
          <w:szCs w:val="28"/>
        </w:rPr>
      </w:pPr>
      <w:r w:rsidRPr="00FA6E9F">
        <w:rPr>
          <w:sz w:val="28"/>
          <w:szCs w:val="28"/>
        </w:rPr>
        <w:t>B. Sai</w:t>
      </w:r>
    </w:p>
    <w:p w:rsidR="00A73DF8" w:rsidRPr="00FA6E9F" w:rsidRDefault="00A73DF8" w:rsidP="00A73DF8">
      <w:pPr>
        <w:spacing w:line="360" w:lineRule="auto"/>
        <w:jc w:val="both"/>
        <w:rPr>
          <w:b/>
          <w:sz w:val="28"/>
          <w:szCs w:val="28"/>
        </w:rPr>
      </w:pPr>
      <w:r w:rsidRPr="00FA6E9F">
        <w:rPr>
          <w:b/>
          <w:sz w:val="28"/>
          <w:szCs w:val="28"/>
        </w:rPr>
        <w:t xml:space="preserve"> B2: Thực hiện nhiệm vụ</w:t>
      </w:r>
    </w:p>
    <w:p w:rsidR="00A73DF8" w:rsidRPr="00FA6E9F" w:rsidRDefault="00A73DF8" w:rsidP="00A73DF8">
      <w:pPr>
        <w:spacing w:line="360" w:lineRule="auto"/>
        <w:jc w:val="both"/>
        <w:rPr>
          <w:sz w:val="28"/>
          <w:szCs w:val="28"/>
        </w:rPr>
      </w:pPr>
      <w:r w:rsidRPr="00FA6E9F">
        <w:rPr>
          <w:sz w:val="28"/>
          <w:szCs w:val="28"/>
        </w:rPr>
        <w:t>- HS xác định yêu cầu của GV</w:t>
      </w:r>
    </w:p>
    <w:p w:rsidR="00A73DF8" w:rsidRPr="00FA6E9F" w:rsidRDefault="00A73DF8" w:rsidP="00A73DF8">
      <w:pPr>
        <w:tabs>
          <w:tab w:val="left" w:pos="4787"/>
        </w:tabs>
        <w:spacing w:line="360" w:lineRule="auto"/>
        <w:jc w:val="both"/>
        <w:rPr>
          <w:sz w:val="28"/>
          <w:szCs w:val="28"/>
        </w:rPr>
      </w:pPr>
      <w:r w:rsidRPr="00FA6E9F">
        <w:rPr>
          <w:sz w:val="28"/>
          <w:szCs w:val="28"/>
        </w:rPr>
        <w:t>- GV hướng dẫn cho HS trả lời câu hỏi</w:t>
      </w:r>
      <w:r w:rsidRPr="00FA6E9F">
        <w:rPr>
          <w:sz w:val="28"/>
          <w:szCs w:val="28"/>
        </w:rPr>
        <w:tab/>
      </w:r>
    </w:p>
    <w:p w:rsidR="00A73DF8" w:rsidRPr="00FA6E9F" w:rsidRDefault="00A73DF8" w:rsidP="00A73DF8">
      <w:pPr>
        <w:spacing w:line="360" w:lineRule="auto"/>
        <w:jc w:val="both"/>
        <w:rPr>
          <w:b/>
          <w:sz w:val="28"/>
          <w:szCs w:val="28"/>
        </w:rPr>
      </w:pPr>
      <w:r w:rsidRPr="00FA6E9F">
        <w:rPr>
          <w:b/>
          <w:sz w:val="28"/>
          <w:szCs w:val="28"/>
        </w:rPr>
        <w:t>B3: Báo cáo kết quả hoạt động</w:t>
      </w:r>
    </w:p>
    <w:p w:rsidR="00A73DF8" w:rsidRPr="00FA6E9F" w:rsidRDefault="00A73DF8" w:rsidP="00A73DF8">
      <w:pPr>
        <w:spacing w:line="360" w:lineRule="auto"/>
        <w:jc w:val="both"/>
        <w:rPr>
          <w:sz w:val="28"/>
          <w:szCs w:val="28"/>
        </w:rPr>
      </w:pPr>
      <w:r w:rsidRPr="00FA6E9F">
        <w:rPr>
          <w:sz w:val="28"/>
          <w:szCs w:val="28"/>
        </w:rPr>
        <w:t>- GV  yêu cầu HS trả lời câu hỏi.</w:t>
      </w:r>
    </w:p>
    <w:p w:rsidR="00A73DF8" w:rsidRPr="00FA6E9F" w:rsidRDefault="00A73DF8" w:rsidP="00A73DF8">
      <w:pPr>
        <w:spacing w:line="360" w:lineRule="auto"/>
        <w:jc w:val="both"/>
        <w:rPr>
          <w:sz w:val="28"/>
          <w:szCs w:val="28"/>
        </w:rPr>
      </w:pPr>
      <w:r w:rsidRPr="00FA6E9F">
        <w:rPr>
          <w:sz w:val="28"/>
          <w:szCs w:val="28"/>
        </w:rPr>
        <w:t>- HS trình bày, theo dõi, nhận xét, đánh giá và bổ sung cho bài của bạn (nếu cần)</w:t>
      </w:r>
    </w:p>
    <w:p w:rsidR="00A73DF8" w:rsidRPr="00FA6E9F" w:rsidRDefault="00A73DF8" w:rsidP="00A73DF8">
      <w:pPr>
        <w:spacing w:line="360" w:lineRule="auto"/>
        <w:jc w:val="both"/>
        <w:rPr>
          <w:sz w:val="28"/>
          <w:szCs w:val="28"/>
        </w:rPr>
      </w:pPr>
      <w:r w:rsidRPr="00FA6E9F">
        <w:rPr>
          <w:sz w:val="28"/>
          <w:szCs w:val="28"/>
        </w:rPr>
        <w:t>Sản phẩm dự kiến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8"/>
        <w:gridCol w:w="1558"/>
        <w:gridCol w:w="1558"/>
        <w:gridCol w:w="1558"/>
        <w:gridCol w:w="1559"/>
        <w:gridCol w:w="1559"/>
      </w:tblGrid>
      <w:tr w:rsidR="00A73DF8" w:rsidRPr="00FA6E9F" w:rsidTr="00F403C7">
        <w:tc>
          <w:tcPr>
            <w:tcW w:w="1558" w:type="dxa"/>
          </w:tcPr>
          <w:p w:rsidR="00A73DF8" w:rsidRPr="00FA6E9F" w:rsidRDefault="00A73DF8" w:rsidP="00F403C7">
            <w:pPr>
              <w:spacing w:line="360" w:lineRule="auto"/>
              <w:jc w:val="both"/>
              <w:rPr>
                <w:b/>
                <w:sz w:val="28"/>
                <w:szCs w:val="28"/>
              </w:rPr>
            </w:pPr>
            <w:r w:rsidRPr="00FA6E9F">
              <w:rPr>
                <w:b/>
                <w:sz w:val="28"/>
                <w:szCs w:val="28"/>
              </w:rPr>
              <w:t>Câu hỏi</w:t>
            </w:r>
          </w:p>
        </w:tc>
        <w:tc>
          <w:tcPr>
            <w:tcW w:w="1558" w:type="dxa"/>
          </w:tcPr>
          <w:p w:rsidR="00A73DF8" w:rsidRPr="00FA6E9F" w:rsidRDefault="00A73DF8" w:rsidP="00F403C7">
            <w:pPr>
              <w:spacing w:line="360" w:lineRule="auto"/>
              <w:jc w:val="both"/>
              <w:rPr>
                <w:b/>
                <w:sz w:val="28"/>
                <w:szCs w:val="28"/>
              </w:rPr>
            </w:pPr>
            <w:r w:rsidRPr="00FA6E9F">
              <w:rPr>
                <w:b/>
                <w:sz w:val="28"/>
                <w:szCs w:val="28"/>
              </w:rPr>
              <w:t>1</w:t>
            </w:r>
          </w:p>
        </w:tc>
        <w:tc>
          <w:tcPr>
            <w:tcW w:w="1558" w:type="dxa"/>
          </w:tcPr>
          <w:p w:rsidR="00A73DF8" w:rsidRPr="00FA6E9F" w:rsidRDefault="00A73DF8" w:rsidP="00F403C7">
            <w:pPr>
              <w:spacing w:line="360" w:lineRule="auto"/>
              <w:jc w:val="both"/>
              <w:rPr>
                <w:b/>
                <w:sz w:val="28"/>
                <w:szCs w:val="28"/>
              </w:rPr>
            </w:pPr>
            <w:r w:rsidRPr="00FA6E9F">
              <w:rPr>
                <w:b/>
                <w:sz w:val="28"/>
                <w:szCs w:val="28"/>
              </w:rPr>
              <w:t>2</w:t>
            </w:r>
          </w:p>
        </w:tc>
        <w:tc>
          <w:tcPr>
            <w:tcW w:w="1558" w:type="dxa"/>
          </w:tcPr>
          <w:p w:rsidR="00A73DF8" w:rsidRPr="00FA6E9F" w:rsidRDefault="00A73DF8" w:rsidP="00F403C7">
            <w:pPr>
              <w:spacing w:line="360" w:lineRule="auto"/>
              <w:jc w:val="both"/>
              <w:rPr>
                <w:b/>
                <w:sz w:val="28"/>
                <w:szCs w:val="28"/>
              </w:rPr>
            </w:pPr>
            <w:r w:rsidRPr="00FA6E9F">
              <w:rPr>
                <w:b/>
                <w:sz w:val="28"/>
                <w:szCs w:val="28"/>
              </w:rPr>
              <w:t>3</w:t>
            </w:r>
          </w:p>
        </w:tc>
        <w:tc>
          <w:tcPr>
            <w:tcW w:w="1559" w:type="dxa"/>
          </w:tcPr>
          <w:p w:rsidR="00A73DF8" w:rsidRPr="00FA6E9F" w:rsidRDefault="00A73DF8" w:rsidP="00F403C7">
            <w:pPr>
              <w:spacing w:line="360" w:lineRule="auto"/>
              <w:jc w:val="both"/>
              <w:rPr>
                <w:b/>
                <w:sz w:val="28"/>
                <w:szCs w:val="28"/>
              </w:rPr>
            </w:pPr>
            <w:r w:rsidRPr="00FA6E9F">
              <w:rPr>
                <w:b/>
                <w:sz w:val="28"/>
                <w:szCs w:val="28"/>
              </w:rPr>
              <w:t>4</w:t>
            </w:r>
          </w:p>
        </w:tc>
        <w:tc>
          <w:tcPr>
            <w:tcW w:w="1559" w:type="dxa"/>
          </w:tcPr>
          <w:p w:rsidR="00A73DF8" w:rsidRPr="00FA6E9F" w:rsidRDefault="00A73DF8" w:rsidP="00F403C7">
            <w:pPr>
              <w:spacing w:line="360" w:lineRule="auto"/>
              <w:jc w:val="both"/>
              <w:rPr>
                <w:b/>
                <w:sz w:val="28"/>
                <w:szCs w:val="28"/>
              </w:rPr>
            </w:pPr>
            <w:r w:rsidRPr="00FA6E9F">
              <w:rPr>
                <w:b/>
                <w:sz w:val="28"/>
                <w:szCs w:val="28"/>
              </w:rPr>
              <w:t>5</w:t>
            </w:r>
          </w:p>
        </w:tc>
      </w:tr>
      <w:tr w:rsidR="00A73DF8" w:rsidRPr="00FA6E9F" w:rsidTr="00F403C7">
        <w:tc>
          <w:tcPr>
            <w:tcW w:w="1558" w:type="dxa"/>
          </w:tcPr>
          <w:p w:rsidR="00A73DF8" w:rsidRPr="00FA6E9F" w:rsidRDefault="00A73DF8" w:rsidP="00F403C7">
            <w:pPr>
              <w:spacing w:line="360" w:lineRule="auto"/>
              <w:jc w:val="both"/>
              <w:rPr>
                <w:b/>
                <w:sz w:val="28"/>
                <w:szCs w:val="28"/>
              </w:rPr>
            </w:pPr>
            <w:r w:rsidRPr="00FA6E9F">
              <w:rPr>
                <w:b/>
                <w:sz w:val="28"/>
                <w:szCs w:val="28"/>
              </w:rPr>
              <w:t>Đa</w:t>
            </w:r>
          </w:p>
        </w:tc>
        <w:tc>
          <w:tcPr>
            <w:tcW w:w="1558" w:type="dxa"/>
          </w:tcPr>
          <w:p w:rsidR="00A73DF8" w:rsidRPr="00FA6E9F" w:rsidRDefault="00A73DF8" w:rsidP="00F403C7">
            <w:pPr>
              <w:spacing w:line="360" w:lineRule="auto"/>
              <w:jc w:val="both"/>
              <w:rPr>
                <w:b/>
                <w:sz w:val="28"/>
                <w:szCs w:val="28"/>
              </w:rPr>
            </w:pPr>
            <w:r w:rsidRPr="00FA6E9F">
              <w:rPr>
                <w:b/>
                <w:sz w:val="28"/>
                <w:szCs w:val="28"/>
              </w:rPr>
              <w:t>A</w:t>
            </w:r>
          </w:p>
        </w:tc>
        <w:tc>
          <w:tcPr>
            <w:tcW w:w="1558" w:type="dxa"/>
          </w:tcPr>
          <w:p w:rsidR="00A73DF8" w:rsidRPr="00FA6E9F" w:rsidRDefault="00A73DF8" w:rsidP="00F403C7">
            <w:pPr>
              <w:spacing w:line="360" w:lineRule="auto"/>
              <w:jc w:val="both"/>
              <w:rPr>
                <w:b/>
                <w:sz w:val="28"/>
                <w:szCs w:val="28"/>
              </w:rPr>
            </w:pPr>
            <w:r w:rsidRPr="00FA6E9F">
              <w:rPr>
                <w:b/>
                <w:sz w:val="28"/>
                <w:szCs w:val="28"/>
              </w:rPr>
              <w:t>A</w:t>
            </w:r>
          </w:p>
        </w:tc>
        <w:tc>
          <w:tcPr>
            <w:tcW w:w="1558" w:type="dxa"/>
          </w:tcPr>
          <w:p w:rsidR="00A73DF8" w:rsidRPr="00FA6E9F" w:rsidRDefault="00A73DF8" w:rsidP="00F403C7">
            <w:pPr>
              <w:spacing w:line="360" w:lineRule="auto"/>
              <w:jc w:val="both"/>
              <w:rPr>
                <w:b/>
                <w:sz w:val="28"/>
                <w:szCs w:val="28"/>
              </w:rPr>
            </w:pPr>
            <w:r w:rsidRPr="00FA6E9F">
              <w:rPr>
                <w:b/>
                <w:sz w:val="28"/>
                <w:szCs w:val="28"/>
              </w:rPr>
              <w:t>B</w:t>
            </w:r>
          </w:p>
        </w:tc>
        <w:tc>
          <w:tcPr>
            <w:tcW w:w="1559" w:type="dxa"/>
          </w:tcPr>
          <w:p w:rsidR="00A73DF8" w:rsidRPr="00FA6E9F" w:rsidRDefault="00A73DF8" w:rsidP="00F403C7">
            <w:pPr>
              <w:spacing w:line="360" w:lineRule="auto"/>
              <w:jc w:val="both"/>
              <w:rPr>
                <w:b/>
                <w:sz w:val="28"/>
                <w:szCs w:val="28"/>
              </w:rPr>
            </w:pPr>
            <w:r w:rsidRPr="00FA6E9F">
              <w:rPr>
                <w:b/>
                <w:sz w:val="28"/>
                <w:szCs w:val="28"/>
              </w:rPr>
              <w:t>A</w:t>
            </w:r>
          </w:p>
        </w:tc>
        <w:tc>
          <w:tcPr>
            <w:tcW w:w="1559" w:type="dxa"/>
          </w:tcPr>
          <w:p w:rsidR="00A73DF8" w:rsidRPr="00FA6E9F" w:rsidRDefault="00A73DF8" w:rsidP="00F403C7">
            <w:pPr>
              <w:spacing w:line="360" w:lineRule="auto"/>
              <w:jc w:val="both"/>
              <w:rPr>
                <w:b/>
                <w:sz w:val="28"/>
                <w:szCs w:val="28"/>
              </w:rPr>
            </w:pPr>
            <w:r w:rsidRPr="00FA6E9F">
              <w:rPr>
                <w:b/>
                <w:sz w:val="28"/>
                <w:szCs w:val="28"/>
              </w:rPr>
              <w:t>B</w:t>
            </w:r>
          </w:p>
        </w:tc>
      </w:tr>
    </w:tbl>
    <w:p w:rsidR="00A73DF8" w:rsidRPr="00FA6E9F" w:rsidRDefault="00A73DF8" w:rsidP="00A73DF8">
      <w:pPr>
        <w:spacing w:line="360" w:lineRule="auto"/>
        <w:jc w:val="both"/>
        <w:rPr>
          <w:sz w:val="28"/>
          <w:szCs w:val="28"/>
        </w:rPr>
      </w:pPr>
      <w:r w:rsidRPr="00FA6E9F">
        <w:rPr>
          <w:b/>
          <w:sz w:val="28"/>
          <w:szCs w:val="28"/>
        </w:rPr>
        <w:t xml:space="preserve">B4: Kết luận, nhận định: </w:t>
      </w:r>
      <w:r w:rsidRPr="00FA6E9F">
        <w:rPr>
          <w:sz w:val="28"/>
          <w:szCs w:val="28"/>
        </w:rPr>
        <w:t>GV nhận xét bài làm của HS.</w:t>
      </w:r>
    </w:p>
    <w:p w:rsidR="00A73DF8" w:rsidRPr="00FA6E9F" w:rsidRDefault="00A73DF8" w:rsidP="00A73DF8">
      <w:pPr>
        <w:spacing w:line="360" w:lineRule="auto"/>
        <w:jc w:val="both"/>
        <w:rPr>
          <w:b/>
          <w:i/>
          <w:sz w:val="28"/>
          <w:szCs w:val="28"/>
        </w:rPr>
      </w:pPr>
      <w:r w:rsidRPr="00FA6E9F">
        <w:rPr>
          <w:b/>
          <w:sz w:val="28"/>
          <w:szCs w:val="28"/>
        </w:rPr>
        <w:t>HOẠT ĐỘNG 4. VẬN DỤNG</w:t>
      </w:r>
    </w:p>
    <w:p w:rsidR="00A73DF8" w:rsidRPr="00FA6E9F" w:rsidRDefault="00A73DF8" w:rsidP="00A73DF8">
      <w:pPr>
        <w:spacing w:line="360" w:lineRule="auto"/>
        <w:jc w:val="both"/>
        <w:rPr>
          <w:b/>
          <w:sz w:val="28"/>
          <w:szCs w:val="28"/>
        </w:rPr>
      </w:pPr>
      <w:r w:rsidRPr="00FA6E9F">
        <w:rPr>
          <w:b/>
          <w:sz w:val="28"/>
          <w:szCs w:val="28"/>
        </w:rPr>
        <w:t xml:space="preserve">a) Mục tiêu: </w:t>
      </w:r>
      <w:r w:rsidRPr="00FA6E9F">
        <w:rPr>
          <w:sz w:val="28"/>
          <w:szCs w:val="28"/>
        </w:rPr>
        <w:t>Củng cố và mở rộng kiến thức nội dung của bài học cho HS</w:t>
      </w:r>
    </w:p>
    <w:p w:rsidR="00A73DF8" w:rsidRPr="00FA6E9F" w:rsidRDefault="00A73DF8" w:rsidP="00A73DF8">
      <w:pPr>
        <w:spacing w:line="360" w:lineRule="auto"/>
        <w:jc w:val="both"/>
        <w:rPr>
          <w:b/>
          <w:sz w:val="28"/>
          <w:szCs w:val="28"/>
        </w:rPr>
      </w:pPr>
      <w:r w:rsidRPr="00FA6E9F">
        <w:rPr>
          <w:b/>
          <w:sz w:val="28"/>
          <w:szCs w:val="28"/>
        </w:rPr>
        <w:t>b) Tổ chức thực hiện</w:t>
      </w:r>
    </w:p>
    <w:p w:rsidR="00A73DF8" w:rsidRPr="00FA6E9F" w:rsidRDefault="00A73DF8" w:rsidP="00A73DF8">
      <w:pPr>
        <w:spacing w:line="360" w:lineRule="auto"/>
        <w:jc w:val="both"/>
        <w:rPr>
          <w:sz w:val="28"/>
          <w:szCs w:val="28"/>
        </w:rPr>
      </w:pPr>
      <w:r w:rsidRPr="00FA6E9F">
        <w:rPr>
          <w:b/>
          <w:sz w:val="28"/>
          <w:szCs w:val="28"/>
        </w:rPr>
        <w:t>B1: Chuyển giao nhiệm vụ</w:t>
      </w:r>
      <w:r w:rsidRPr="00FA6E9F">
        <w:rPr>
          <w:sz w:val="28"/>
          <w:szCs w:val="28"/>
        </w:rPr>
        <w:t>: (GV giao bài tập)</w:t>
      </w:r>
    </w:p>
    <w:p w:rsidR="00A73DF8" w:rsidRPr="00FA6E9F" w:rsidRDefault="00A73DF8" w:rsidP="00A73DF8">
      <w:pPr>
        <w:spacing w:line="360" w:lineRule="auto"/>
        <w:jc w:val="both"/>
        <w:rPr>
          <w:sz w:val="28"/>
          <w:szCs w:val="28"/>
        </w:rPr>
      </w:pPr>
      <w:r w:rsidRPr="00FA6E9F">
        <w:rPr>
          <w:b/>
          <w:sz w:val="28"/>
          <w:szCs w:val="28"/>
        </w:rPr>
        <w:t>Bài tập</w:t>
      </w:r>
      <w:r w:rsidRPr="00FA6E9F">
        <w:rPr>
          <w:sz w:val="28"/>
          <w:szCs w:val="28"/>
        </w:rPr>
        <w:t>:</w:t>
      </w:r>
    </w:p>
    <w:p w:rsidR="00A73DF8" w:rsidRPr="00FA6E9F" w:rsidRDefault="00A73DF8" w:rsidP="00A73DF8">
      <w:pPr>
        <w:tabs>
          <w:tab w:val="left" w:pos="7176"/>
        </w:tabs>
        <w:spacing w:line="360" w:lineRule="auto"/>
        <w:jc w:val="both"/>
        <w:rPr>
          <w:sz w:val="28"/>
          <w:szCs w:val="28"/>
        </w:rPr>
      </w:pPr>
      <w:r w:rsidRPr="00FA6E9F">
        <w:rPr>
          <w:sz w:val="28"/>
          <w:szCs w:val="28"/>
        </w:rPr>
        <w:t>Trong số các nhà lãnh đạo phong trào giải phóng dân tộc ở châu Á giai đoạn 1918 -1945 em thấy ấn tượng với nhà lãnh đạo nào nhất? Hãy giải thích lý do.</w:t>
      </w:r>
    </w:p>
    <w:p w:rsidR="00A73DF8" w:rsidRPr="00FA6E9F" w:rsidRDefault="00A73DF8" w:rsidP="00A73DF8">
      <w:pPr>
        <w:tabs>
          <w:tab w:val="left" w:pos="7176"/>
        </w:tabs>
        <w:spacing w:line="360" w:lineRule="auto"/>
        <w:jc w:val="both"/>
        <w:rPr>
          <w:sz w:val="28"/>
          <w:szCs w:val="28"/>
        </w:rPr>
      </w:pPr>
      <w:r w:rsidRPr="00FA6E9F">
        <w:rPr>
          <w:b/>
          <w:sz w:val="28"/>
          <w:szCs w:val="28"/>
        </w:rPr>
        <w:t>B2: Thực hiện nhiệm vụ</w:t>
      </w:r>
      <w:r w:rsidRPr="00FA6E9F">
        <w:rPr>
          <w:b/>
          <w:sz w:val="28"/>
          <w:szCs w:val="28"/>
        </w:rPr>
        <w:tab/>
      </w:r>
    </w:p>
    <w:p w:rsidR="00A73DF8" w:rsidRPr="00FA6E9F" w:rsidRDefault="00A73DF8" w:rsidP="00A73DF8">
      <w:pPr>
        <w:spacing w:line="360" w:lineRule="auto"/>
        <w:jc w:val="both"/>
        <w:rPr>
          <w:sz w:val="28"/>
          <w:szCs w:val="28"/>
        </w:rPr>
      </w:pPr>
      <w:r w:rsidRPr="00FA6E9F">
        <w:rPr>
          <w:sz w:val="28"/>
          <w:szCs w:val="28"/>
        </w:rPr>
        <w:t>- GV hướng dẫn các em tìm hiểu yêu cầu của đề.</w:t>
      </w:r>
    </w:p>
    <w:p w:rsidR="00A73DF8" w:rsidRPr="00FA6E9F" w:rsidRDefault="00A73DF8" w:rsidP="00A73DF8">
      <w:pPr>
        <w:spacing w:line="360" w:lineRule="auto"/>
        <w:jc w:val="both"/>
        <w:rPr>
          <w:sz w:val="28"/>
          <w:szCs w:val="28"/>
        </w:rPr>
      </w:pPr>
      <w:r w:rsidRPr="00FA6E9F">
        <w:rPr>
          <w:sz w:val="28"/>
          <w:szCs w:val="28"/>
        </w:rPr>
        <w:t>- HS đọc và xác định yêu cầu của bài tập.</w:t>
      </w:r>
    </w:p>
    <w:p w:rsidR="00A73DF8" w:rsidRPr="00FA6E9F" w:rsidRDefault="00A73DF8" w:rsidP="00A73DF8">
      <w:pPr>
        <w:spacing w:line="360" w:lineRule="auto"/>
        <w:jc w:val="both"/>
        <w:rPr>
          <w:b/>
          <w:sz w:val="28"/>
          <w:szCs w:val="28"/>
        </w:rPr>
      </w:pPr>
      <w:r w:rsidRPr="00FA6E9F">
        <w:rPr>
          <w:b/>
          <w:sz w:val="28"/>
          <w:szCs w:val="28"/>
        </w:rPr>
        <w:t>B3: Báo cáo kết quả hoạt động</w:t>
      </w:r>
    </w:p>
    <w:p w:rsidR="00A73DF8" w:rsidRPr="00FA6E9F" w:rsidRDefault="00A73DF8" w:rsidP="00A73DF8">
      <w:pPr>
        <w:spacing w:line="360" w:lineRule="auto"/>
        <w:jc w:val="both"/>
        <w:rPr>
          <w:sz w:val="28"/>
          <w:szCs w:val="28"/>
        </w:rPr>
      </w:pPr>
      <w:r w:rsidRPr="00FA6E9F">
        <w:rPr>
          <w:sz w:val="28"/>
          <w:szCs w:val="28"/>
        </w:rPr>
        <w:t>- GV hướng dẫn các em cách nộp sản phẩm cho GV sau khi hoàn thành.</w:t>
      </w:r>
    </w:p>
    <w:p w:rsidR="00A73DF8" w:rsidRPr="00FA6E9F" w:rsidRDefault="00A73DF8" w:rsidP="00A73DF8">
      <w:pPr>
        <w:spacing w:line="360" w:lineRule="auto"/>
        <w:jc w:val="both"/>
        <w:rPr>
          <w:sz w:val="28"/>
          <w:szCs w:val="28"/>
        </w:rPr>
      </w:pPr>
      <w:r w:rsidRPr="00FA6E9F">
        <w:rPr>
          <w:sz w:val="28"/>
          <w:szCs w:val="28"/>
        </w:rPr>
        <w:t>- HS làm bài tập ra giấy và nộp lại cho GV theo hướng dẫn.</w:t>
      </w:r>
    </w:p>
    <w:p w:rsidR="00A73DF8" w:rsidRPr="00FA6E9F" w:rsidRDefault="00A73DF8" w:rsidP="00A73DF8">
      <w:pPr>
        <w:spacing w:line="360" w:lineRule="auto"/>
        <w:jc w:val="both"/>
        <w:rPr>
          <w:sz w:val="28"/>
          <w:szCs w:val="28"/>
        </w:rPr>
      </w:pPr>
      <w:r w:rsidRPr="00FA6E9F">
        <w:rPr>
          <w:sz w:val="28"/>
          <w:szCs w:val="28"/>
        </w:rPr>
        <w:t xml:space="preserve">Dự kiến sản phẩm: </w:t>
      </w:r>
    </w:p>
    <w:p w:rsidR="00A73DF8" w:rsidRPr="00FA6E9F" w:rsidRDefault="00A73DF8" w:rsidP="00A73DF8">
      <w:pPr>
        <w:shd w:val="clear" w:color="auto" w:fill="FFFFFF"/>
        <w:jc w:val="both"/>
        <w:rPr>
          <w:color w:val="000000"/>
          <w:sz w:val="28"/>
          <w:szCs w:val="28"/>
        </w:rPr>
      </w:pPr>
      <w:r w:rsidRPr="00FA6E9F">
        <w:rPr>
          <w:color w:val="000000"/>
          <w:sz w:val="28"/>
          <w:szCs w:val="28"/>
        </w:rPr>
        <w:t>Trong số các nhà lãnh đạo phong trào giải phóng dân tộc ở châu Á giai đoạn 1918-1945, em ấn tượng nhất với Mahatma Gandhi. Vì:</w:t>
      </w:r>
    </w:p>
    <w:p w:rsidR="00A73DF8" w:rsidRPr="00FA6E9F" w:rsidRDefault="00A73DF8" w:rsidP="00A73DF8">
      <w:pPr>
        <w:shd w:val="clear" w:color="auto" w:fill="FFFFFF"/>
        <w:rPr>
          <w:color w:val="000000"/>
          <w:sz w:val="28"/>
          <w:szCs w:val="28"/>
        </w:rPr>
      </w:pPr>
      <w:r w:rsidRPr="00FA6E9F">
        <w:rPr>
          <w:color w:val="000000"/>
          <w:sz w:val="28"/>
          <w:szCs w:val="28"/>
        </w:rPr>
        <w:lastRenderedPageBreak/>
        <w:t>+ Ông là nhà hoạt động chính trị nổi tiếng, được tôn vinh là “Cha già dân tộc”, có đóng góp to lớn vào thành công của cuộc đấu tranh giành độc lập cho tiểu lục địa Ấn Độ khỏi ách thống trị của thực dân Anh.</w:t>
      </w:r>
    </w:p>
    <w:p w:rsidR="00A73DF8" w:rsidRPr="00FA6E9F" w:rsidRDefault="00A73DF8" w:rsidP="00A73DF8">
      <w:pPr>
        <w:shd w:val="clear" w:color="auto" w:fill="FFFFFF"/>
        <w:rPr>
          <w:color w:val="000000"/>
          <w:sz w:val="28"/>
          <w:szCs w:val="28"/>
        </w:rPr>
      </w:pPr>
      <w:r w:rsidRPr="00FA6E9F">
        <w:rPr>
          <w:color w:val="000000"/>
          <w:sz w:val="28"/>
          <w:szCs w:val="28"/>
        </w:rPr>
        <w:t>+  Trong suốt cuộc đời, ông phản đối các hình thức khủng bố bạo lực. Nguyên lý “bất bạo động” được ông đề xướng có ảnh hưởng tích cực đến các phong trào đấu tranh hòa bình trên thế giới. Bởi thế, ngày sinh của ông, ngày 2-10 đã được Liên hợp quốc chọn là Ngày Quốc tế Bất bạo động.</w:t>
      </w:r>
    </w:p>
    <w:p w:rsidR="00A73DF8" w:rsidRPr="00FA6E9F" w:rsidRDefault="00A73DF8" w:rsidP="00A73DF8">
      <w:pPr>
        <w:spacing w:line="360" w:lineRule="auto"/>
        <w:jc w:val="both"/>
        <w:rPr>
          <w:b/>
          <w:sz w:val="28"/>
          <w:szCs w:val="28"/>
        </w:rPr>
      </w:pPr>
      <w:r w:rsidRPr="00FA6E9F">
        <w:rPr>
          <w:b/>
          <w:sz w:val="28"/>
          <w:szCs w:val="28"/>
        </w:rPr>
        <w:t>B4: Kết luận, nhận định (GV)</w:t>
      </w:r>
    </w:p>
    <w:p w:rsidR="00A73DF8" w:rsidRPr="00FA6E9F" w:rsidRDefault="00A73DF8" w:rsidP="00A73DF8">
      <w:pPr>
        <w:spacing w:line="360" w:lineRule="auto"/>
        <w:jc w:val="both"/>
        <w:rPr>
          <w:sz w:val="28"/>
          <w:szCs w:val="28"/>
        </w:rPr>
      </w:pPr>
      <w:r w:rsidRPr="00FA6E9F">
        <w:rPr>
          <w:sz w:val="28"/>
          <w:szCs w:val="28"/>
        </w:rPr>
        <w:t>- Nhận xét ý thức làm bài của HS, nhắc nhở những HS không nộp bài hoặc nộp bài không đúng qui định (nếu có).</w:t>
      </w:r>
    </w:p>
    <w:p w:rsidR="00A73DF8" w:rsidRPr="00FA6E9F" w:rsidRDefault="00A73DF8" w:rsidP="00A73DF8">
      <w:pPr>
        <w:pStyle w:val="NoSpacing"/>
        <w:jc w:val="both"/>
        <w:rPr>
          <w:rFonts w:ascii="Times New Roman" w:hAnsi="Times New Roman" w:cs="Times New Roman"/>
          <w:b/>
          <w:sz w:val="28"/>
          <w:szCs w:val="28"/>
          <w:lang w:val="vi"/>
        </w:rPr>
      </w:pPr>
      <w:r w:rsidRPr="00FA6E9F">
        <w:rPr>
          <w:rFonts w:ascii="Times New Roman" w:hAnsi="Times New Roman" w:cs="Times New Roman"/>
          <w:b/>
          <w:sz w:val="28"/>
          <w:szCs w:val="28"/>
          <w:lang w:val="vi"/>
        </w:rPr>
        <w:t>*HƯỚNG DẪN VỀ NHÀ</w:t>
      </w:r>
    </w:p>
    <w:p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Sưu tầm tư liệu sách, báo và internet, hãy tìm một số sự kiện trong những năm 1939 – 1945 thể hiện mối liên minh đoàn kết chiến đấu giữa ba nước Việt Nam – Lào – Cam-pu-chia.</w:t>
      </w:r>
    </w:p>
    <w:p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Tìm hiểu bài Chiến tranh thế giới thứ 2 thông qua việc trả lời các câu hỏi sau:</w:t>
      </w:r>
    </w:p>
    <w:p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Câu 1: Nêu nguyên nhân, diễn biến chính của Chiến tranh thế giới thứ hai?</w:t>
      </w:r>
    </w:p>
    <w:p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Câu 2: Chiến tranh thế giới thứ hai để lại những hậu quả như thế nào đối với lịch sử nhân loại?</w:t>
      </w:r>
    </w:p>
    <w:p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Câu 3: Thắng lợi của Liên Xô và các nước Đồng minh trong Chiến tranh thế giới thứ hai có ý nghĩa lịch sử như thế nào?</w:t>
      </w:r>
    </w:p>
    <w:p w:rsidR="00A73DF8" w:rsidRPr="00FA6E9F" w:rsidRDefault="00A73DF8" w:rsidP="00A73DF8">
      <w:pPr>
        <w:pStyle w:val="NoSpacing"/>
        <w:jc w:val="both"/>
        <w:rPr>
          <w:rFonts w:ascii="Times New Roman" w:hAnsi="Times New Roman" w:cs="Times New Roman"/>
          <w:sz w:val="28"/>
          <w:szCs w:val="28"/>
          <w:lang w:val="vi"/>
        </w:rPr>
      </w:pPr>
      <w:r w:rsidRPr="00FA6E9F">
        <w:rPr>
          <w:rFonts w:ascii="Times New Roman" w:hAnsi="Times New Roman" w:cs="Times New Roman"/>
          <w:sz w:val="28"/>
          <w:szCs w:val="28"/>
          <w:lang w:val="vi"/>
        </w:rPr>
        <w:t>+ Câu 4: Liên Xô và các nước Đồng minh có vai trò như thế nào trong việc tiêu diệt chủ nghĩa phát xít?</w:t>
      </w:r>
    </w:p>
    <w:p w:rsidR="00A73DF8" w:rsidRPr="00FA6E9F" w:rsidRDefault="00A73DF8" w:rsidP="00A73DF8">
      <w:pPr>
        <w:rPr>
          <w:sz w:val="28"/>
          <w:szCs w:val="28"/>
        </w:rPr>
      </w:pPr>
    </w:p>
    <w:p w:rsidR="00DD2902" w:rsidRPr="00FA6E9F" w:rsidRDefault="00DD2902" w:rsidP="00A73DF8">
      <w:pPr>
        <w:jc w:val="center"/>
        <w:rPr>
          <w:b/>
          <w:sz w:val="28"/>
          <w:szCs w:val="28"/>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A73DF8">
      <w:pPr>
        <w:jc w:val="center"/>
        <w:rPr>
          <w:b/>
          <w:sz w:val="28"/>
          <w:szCs w:val="28"/>
          <w:lang w:val="vi-VN"/>
        </w:rPr>
      </w:pPr>
    </w:p>
    <w:p w:rsidR="00DD2902" w:rsidRPr="00FA6E9F" w:rsidRDefault="00DD2902" w:rsidP="00A73DF8">
      <w:pPr>
        <w:jc w:val="center"/>
        <w:rPr>
          <w:b/>
          <w:sz w:val="28"/>
          <w:szCs w:val="28"/>
        </w:rPr>
      </w:pPr>
    </w:p>
    <w:p w:rsidR="002C6AFF" w:rsidRDefault="002C6AFF" w:rsidP="00EF1B26">
      <w:pPr>
        <w:pStyle w:val="NoSpacing"/>
        <w:rPr>
          <w:rFonts w:ascii="Times New Roman" w:hAnsi="Times New Roman" w:cs="Times New Roman"/>
          <w:b/>
          <w:sz w:val="28"/>
          <w:szCs w:val="28"/>
          <w:lang w:val="vi"/>
        </w:rPr>
      </w:pPr>
    </w:p>
    <w:p w:rsidR="002C6AFF" w:rsidRDefault="002C6AFF" w:rsidP="00EF1B26">
      <w:pPr>
        <w:pStyle w:val="NoSpacing"/>
        <w:rPr>
          <w:rFonts w:ascii="Times New Roman" w:hAnsi="Times New Roman" w:cs="Times New Roman"/>
          <w:b/>
          <w:sz w:val="28"/>
          <w:szCs w:val="28"/>
          <w:lang w:val="vi"/>
        </w:rPr>
      </w:pPr>
    </w:p>
    <w:p w:rsidR="00FD2DAF" w:rsidRDefault="00FD2DAF" w:rsidP="00EF1B26">
      <w:pPr>
        <w:pStyle w:val="NoSpacing"/>
        <w:rPr>
          <w:rFonts w:ascii="Times New Roman" w:hAnsi="Times New Roman" w:cs="Times New Roman"/>
          <w:b/>
          <w:sz w:val="28"/>
          <w:szCs w:val="28"/>
          <w:lang w:val="vi"/>
        </w:rPr>
      </w:pPr>
    </w:p>
    <w:p w:rsidR="00FD2DAF" w:rsidRDefault="00FD2DAF" w:rsidP="00EF1B26">
      <w:pPr>
        <w:pStyle w:val="NoSpacing"/>
        <w:rPr>
          <w:rFonts w:ascii="Times New Roman" w:hAnsi="Times New Roman" w:cs="Times New Roman"/>
          <w:b/>
          <w:sz w:val="28"/>
          <w:szCs w:val="28"/>
          <w:lang w:val="vi"/>
        </w:rPr>
      </w:pPr>
    </w:p>
    <w:p w:rsidR="002C6AFF" w:rsidRDefault="002C6AFF" w:rsidP="00EF1B26">
      <w:pPr>
        <w:pStyle w:val="NoSpacing"/>
        <w:rPr>
          <w:rFonts w:ascii="Times New Roman" w:hAnsi="Times New Roman" w:cs="Times New Roman"/>
          <w:b/>
          <w:sz w:val="28"/>
          <w:szCs w:val="28"/>
          <w:lang w:val="vi"/>
        </w:rPr>
      </w:pPr>
    </w:p>
    <w:p w:rsidR="00EF1B26" w:rsidRPr="00FA6E9F" w:rsidRDefault="00EF1B26" w:rsidP="00EF1B26">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sidR="002C6AFF">
        <w:rPr>
          <w:rFonts w:ascii="Times New Roman" w:hAnsi="Times New Roman" w:cs="Times New Roman"/>
          <w:b/>
          <w:sz w:val="28"/>
          <w:szCs w:val="28"/>
          <w:lang w:val="vi"/>
        </w:rPr>
        <w:t xml:space="preserve"> </w:t>
      </w:r>
    </w:p>
    <w:p w:rsidR="00EF1B26" w:rsidRPr="00FA6E9F" w:rsidRDefault="00EF1B26" w:rsidP="00EF1B26">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EF1B26" w:rsidRPr="00FA6E9F" w:rsidRDefault="00EF1B26" w:rsidP="00EF1B26">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DD2902" w:rsidRPr="00FA6E9F" w:rsidRDefault="00A4714F" w:rsidP="00EF1B26">
      <w:pPr>
        <w:jc w:val="center"/>
        <w:rPr>
          <w:b/>
          <w:sz w:val="28"/>
          <w:szCs w:val="28"/>
        </w:rPr>
      </w:pPr>
      <w:r>
        <w:rPr>
          <w:b/>
          <w:sz w:val="28"/>
          <w:szCs w:val="28"/>
        </w:rPr>
        <w:t xml:space="preserve">           </w:t>
      </w:r>
    </w:p>
    <w:p w:rsidR="00A73DF8" w:rsidRPr="00FA6E9F" w:rsidRDefault="00A73DF8" w:rsidP="00A73DF8">
      <w:pPr>
        <w:jc w:val="center"/>
        <w:rPr>
          <w:b/>
          <w:sz w:val="28"/>
          <w:szCs w:val="28"/>
        </w:rPr>
      </w:pPr>
      <w:r w:rsidRPr="00FA6E9F">
        <w:rPr>
          <w:b/>
          <w:sz w:val="28"/>
          <w:szCs w:val="28"/>
        </w:rPr>
        <w:t xml:space="preserve">Tiết </w:t>
      </w:r>
      <w:r w:rsidR="00A4714F" w:rsidRPr="00A4714F">
        <w:rPr>
          <w:b/>
          <w:sz w:val="28"/>
          <w:szCs w:val="28"/>
        </w:rPr>
        <w:t xml:space="preserve">5 + </w:t>
      </w:r>
      <w:r w:rsidRPr="00FA6E9F">
        <w:rPr>
          <w:b/>
          <w:sz w:val="28"/>
          <w:szCs w:val="28"/>
        </w:rPr>
        <w:t>6: Bài 4:</w:t>
      </w:r>
      <w:r w:rsidRPr="00FA6E9F">
        <w:rPr>
          <w:b/>
          <w:color w:val="FFFF00"/>
          <w:sz w:val="28"/>
          <w:szCs w:val="28"/>
        </w:rPr>
        <w:t xml:space="preserve"> </w:t>
      </w:r>
      <w:r w:rsidRPr="00FA6E9F">
        <w:rPr>
          <w:b/>
          <w:sz w:val="28"/>
          <w:szCs w:val="28"/>
        </w:rPr>
        <w:t xml:space="preserve">CHIẾN TRANH THẾ GIỚI THỨ HAI (1939-1945) </w:t>
      </w:r>
    </w:p>
    <w:p w:rsidR="00A73DF8" w:rsidRPr="00FA6E9F" w:rsidRDefault="00A73DF8" w:rsidP="00A73DF8">
      <w:pPr>
        <w:keepNext/>
        <w:keepLines/>
        <w:jc w:val="both"/>
        <w:rPr>
          <w:b/>
          <w:sz w:val="28"/>
          <w:szCs w:val="28"/>
        </w:rPr>
      </w:pPr>
      <w:r w:rsidRPr="00FA6E9F">
        <w:rPr>
          <w:b/>
          <w:sz w:val="28"/>
          <w:szCs w:val="28"/>
        </w:rPr>
        <w:t>I. MỤC ĐÍCH, YÊU CẦU</w:t>
      </w:r>
    </w:p>
    <w:p w:rsidR="00A73DF8" w:rsidRPr="00FA6E9F" w:rsidRDefault="00A73DF8" w:rsidP="00A73DF8">
      <w:pPr>
        <w:keepNext/>
        <w:keepLines/>
        <w:tabs>
          <w:tab w:val="left" w:pos="847"/>
        </w:tabs>
        <w:jc w:val="both"/>
        <w:rPr>
          <w:sz w:val="28"/>
          <w:szCs w:val="28"/>
        </w:rPr>
      </w:pPr>
      <w:r w:rsidRPr="00FA6E9F">
        <w:rPr>
          <w:b/>
          <w:sz w:val="28"/>
          <w:szCs w:val="28"/>
        </w:rPr>
        <w:t>1. Về năng lực</w:t>
      </w:r>
    </w:p>
    <w:p w:rsidR="00A73DF8" w:rsidRPr="00FA6E9F" w:rsidRDefault="00A73DF8" w:rsidP="00A73DF8">
      <w:pPr>
        <w:shd w:val="clear" w:color="auto" w:fill="FFFFFF"/>
        <w:jc w:val="both"/>
        <w:rPr>
          <w:sz w:val="28"/>
          <w:szCs w:val="28"/>
        </w:rPr>
      </w:pPr>
      <w:r w:rsidRPr="00FA6E9F">
        <w:rPr>
          <w:b/>
          <w:i/>
          <w:sz w:val="28"/>
          <w:szCs w:val="28"/>
        </w:rPr>
        <w:t>* Năng lực chung:</w:t>
      </w:r>
    </w:p>
    <w:p w:rsidR="00A73DF8" w:rsidRPr="00FA6E9F" w:rsidRDefault="00A73DF8" w:rsidP="00A73DF8">
      <w:pPr>
        <w:shd w:val="clear" w:color="auto" w:fill="FFFFFF"/>
        <w:jc w:val="both"/>
        <w:rPr>
          <w:sz w:val="28"/>
          <w:szCs w:val="28"/>
        </w:rPr>
      </w:pPr>
      <w:r w:rsidRPr="00FA6E9F">
        <w:rPr>
          <w:sz w:val="28"/>
          <w:szCs w:val="28"/>
        </w:rPr>
        <w:t>- Giải quyết được những nhiệm vụ học tập một cách độc lập, theo nhóm và thể hiện sự sáng tạo.</w:t>
      </w:r>
    </w:p>
    <w:p w:rsidR="00A73DF8" w:rsidRPr="00FA6E9F" w:rsidRDefault="00A73DF8" w:rsidP="00A73DF8">
      <w:pPr>
        <w:shd w:val="clear" w:color="auto" w:fill="FFFFFF"/>
        <w:jc w:val="both"/>
        <w:rPr>
          <w:sz w:val="28"/>
          <w:szCs w:val="28"/>
        </w:rPr>
      </w:pPr>
      <w:r w:rsidRPr="00FA6E9F">
        <w:rPr>
          <w:sz w:val="28"/>
          <w:szCs w:val="28"/>
        </w:rPr>
        <w:t>- Góp phần phát triển năng lực giao tiếp và hợp tác qua hoạt động nhóm và trao đổi công việc với giáo viên.</w:t>
      </w:r>
    </w:p>
    <w:p w:rsidR="00A73DF8" w:rsidRPr="00FA6E9F" w:rsidRDefault="00A73DF8" w:rsidP="00A73DF8">
      <w:pPr>
        <w:shd w:val="clear" w:color="auto" w:fill="FFFFFF"/>
        <w:tabs>
          <w:tab w:val="left" w:pos="2782"/>
        </w:tabs>
        <w:jc w:val="both"/>
        <w:rPr>
          <w:b/>
          <w:i/>
          <w:sz w:val="28"/>
          <w:szCs w:val="28"/>
        </w:rPr>
      </w:pPr>
      <w:r w:rsidRPr="00FA6E9F">
        <w:rPr>
          <w:b/>
          <w:i/>
          <w:sz w:val="28"/>
          <w:szCs w:val="28"/>
        </w:rPr>
        <w:t>*Năng lực riêng:</w:t>
      </w:r>
    </w:p>
    <w:p w:rsidR="00A73DF8" w:rsidRPr="00FA6E9F" w:rsidRDefault="00A73DF8" w:rsidP="00A73DF8">
      <w:pPr>
        <w:ind w:firstLine="33"/>
        <w:jc w:val="both"/>
        <w:rPr>
          <w:sz w:val="28"/>
          <w:szCs w:val="28"/>
        </w:rPr>
      </w:pPr>
      <w:r w:rsidRPr="00FA6E9F">
        <w:rPr>
          <w:sz w:val="28"/>
          <w:szCs w:val="28"/>
        </w:rPr>
        <w:t>- Trình bày được nguyên nhân và diễn biến chủ yếu của chiến tranh thế giới thứ 2</w:t>
      </w:r>
    </w:p>
    <w:p w:rsidR="00A73DF8" w:rsidRPr="00FA6E9F" w:rsidRDefault="00A73DF8" w:rsidP="00A73DF8">
      <w:pPr>
        <w:ind w:firstLine="33"/>
        <w:jc w:val="both"/>
        <w:rPr>
          <w:sz w:val="28"/>
          <w:szCs w:val="28"/>
        </w:rPr>
      </w:pPr>
      <w:r w:rsidRPr="00FA6E9F">
        <w:rPr>
          <w:sz w:val="28"/>
          <w:szCs w:val="28"/>
        </w:rPr>
        <w:t xml:space="preserve">- Phân tích được hậu quả của chiến tranh thế giới thứ 2 đối với lịch sử nhân loại. </w:t>
      </w:r>
    </w:p>
    <w:p w:rsidR="00A73DF8" w:rsidRPr="00FA6E9F" w:rsidRDefault="00A73DF8" w:rsidP="00A73DF8">
      <w:pPr>
        <w:shd w:val="clear" w:color="auto" w:fill="FFFFFF"/>
        <w:tabs>
          <w:tab w:val="left" w:pos="2782"/>
        </w:tabs>
        <w:jc w:val="both"/>
        <w:rPr>
          <w:sz w:val="28"/>
          <w:szCs w:val="28"/>
        </w:rPr>
      </w:pPr>
      <w:r w:rsidRPr="00FA6E9F">
        <w:rPr>
          <w:sz w:val="28"/>
          <w:szCs w:val="28"/>
        </w:rPr>
        <w:t>- Nêu được nguyên nhân thắng lợi ý nghĩa lịch sử vai trò của Liên Xô và các nước trong đồng minh trong chiến thắng Chủ nghĩa phát xít.</w:t>
      </w:r>
    </w:p>
    <w:p w:rsidR="00A73DF8" w:rsidRPr="00FA6E9F" w:rsidRDefault="00A73DF8" w:rsidP="00A73DF8">
      <w:pPr>
        <w:shd w:val="clear" w:color="auto" w:fill="FFFFFF"/>
        <w:tabs>
          <w:tab w:val="left" w:pos="2782"/>
        </w:tabs>
        <w:jc w:val="both"/>
        <w:rPr>
          <w:b/>
          <w:sz w:val="28"/>
          <w:szCs w:val="28"/>
        </w:rPr>
      </w:pPr>
      <w:r w:rsidRPr="00FA6E9F">
        <w:rPr>
          <w:b/>
          <w:sz w:val="28"/>
          <w:szCs w:val="28"/>
        </w:rPr>
        <w:t>2. Về phẩm chất</w:t>
      </w:r>
    </w:p>
    <w:p w:rsidR="00A73DF8" w:rsidRPr="00FA6E9F" w:rsidRDefault="00A73DF8" w:rsidP="00A73DF8">
      <w:pPr>
        <w:shd w:val="clear" w:color="auto" w:fill="FFFFFF"/>
        <w:jc w:val="both"/>
        <w:rPr>
          <w:sz w:val="28"/>
          <w:szCs w:val="28"/>
        </w:rPr>
      </w:pPr>
      <w:r w:rsidRPr="00FA6E9F">
        <w:rPr>
          <w:sz w:val="28"/>
          <w:szCs w:val="28"/>
        </w:rPr>
        <w:t>- Góp phần giúp HS nhận thức đúng đắn về hậu quả của chiến tranh đối với nhân loại, nâng cao ý thức chống chiến tranh, bảo vệ sự sống của con người và nền văn minh nhân loại.</w:t>
      </w:r>
    </w:p>
    <w:p w:rsidR="00A73DF8" w:rsidRPr="00FA6E9F" w:rsidRDefault="00A73DF8" w:rsidP="00A73DF8">
      <w:pPr>
        <w:shd w:val="clear" w:color="auto" w:fill="FFFFFF"/>
        <w:jc w:val="both"/>
        <w:rPr>
          <w:sz w:val="28"/>
          <w:szCs w:val="28"/>
        </w:rPr>
      </w:pPr>
      <w:r w:rsidRPr="00FA6E9F">
        <w:rPr>
          <w:sz w:val="28"/>
          <w:szCs w:val="28"/>
        </w:rPr>
        <w:t>- Giáo dục cho HS học tập tinh thần chiến đấu kiên cường, bất khuất chống chủ nghĩa phát xít, giải phóng đất nước của các dân tộc bị xâm lược, đặc biệt là cuộc chiến tranh vệ quốc vĩ đại của nhân dân Liên Xô.</w:t>
      </w:r>
    </w:p>
    <w:p w:rsidR="00A73DF8" w:rsidRPr="00FA6E9F" w:rsidRDefault="00A73DF8" w:rsidP="00A73DF8">
      <w:pPr>
        <w:shd w:val="clear" w:color="auto" w:fill="FFFFFF"/>
        <w:jc w:val="both"/>
        <w:rPr>
          <w:sz w:val="28"/>
          <w:szCs w:val="28"/>
        </w:rPr>
      </w:pPr>
      <w:r w:rsidRPr="00FA6E9F">
        <w:rPr>
          <w:b/>
          <w:sz w:val="28"/>
          <w:szCs w:val="28"/>
        </w:rPr>
        <w:t>II. THIẾT BỊ DẠY HỌC VÀ HỌC LIỆU</w:t>
      </w:r>
    </w:p>
    <w:p w:rsidR="00A73DF8" w:rsidRPr="00FA6E9F" w:rsidRDefault="00A73DF8" w:rsidP="00A73DF8">
      <w:pPr>
        <w:jc w:val="both"/>
        <w:rPr>
          <w:b/>
          <w:sz w:val="28"/>
          <w:szCs w:val="28"/>
        </w:rPr>
      </w:pPr>
      <w:r w:rsidRPr="00FA6E9F">
        <w:rPr>
          <w:b/>
          <w:sz w:val="28"/>
          <w:szCs w:val="28"/>
        </w:rPr>
        <w:t>1. Giáo viên.</w:t>
      </w:r>
    </w:p>
    <w:p w:rsidR="00A73DF8" w:rsidRPr="00FA6E9F" w:rsidRDefault="00A73DF8" w:rsidP="00A73DF8">
      <w:pPr>
        <w:jc w:val="both"/>
        <w:rPr>
          <w:sz w:val="28"/>
          <w:szCs w:val="28"/>
        </w:rPr>
      </w:pPr>
      <w:r w:rsidRPr="00FA6E9F">
        <w:rPr>
          <w:sz w:val="28"/>
          <w:szCs w:val="28"/>
        </w:rPr>
        <w:t>- KHBD soạn theo định hướng phát triển năng lực, phiếu học tập dành cho HS.</w:t>
      </w:r>
    </w:p>
    <w:p w:rsidR="00A73DF8" w:rsidRPr="00FA6E9F" w:rsidRDefault="00A73DF8" w:rsidP="00A73DF8">
      <w:pPr>
        <w:keepNext/>
        <w:tabs>
          <w:tab w:val="left" w:pos="746"/>
        </w:tabs>
        <w:jc w:val="both"/>
        <w:rPr>
          <w:sz w:val="28"/>
          <w:szCs w:val="28"/>
        </w:rPr>
      </w:pPr>
      <w:r w:rsidRPr="00FA6E9F">
        <w:rPr>
          <w:sz w:val="28"/>
          <w:szCs w:val="28"/>
        </w:rPr>
        <w:t>- Máy tính, ti vi</w:t>
      </w:r>
    </w:p>
    <w:p w:rsidR="00A73DF8" w:rsidRPr="00FA6E9F" w:rsidRDefault="00A73DF8" w:rsidP="00A73DF8">
      <w:pPr>
        <w:pStyle w:val="NoSpacing"/>
        <w:ind w:right="127"/>
        <w:jc w:val="both"/>
        <w:rPr>
          <w:rFonts w:ascii="Times New Roman" w:eastAsia="Times New Roman" w:hAnsi="Times New Roman" w:cs="Times New Roman"/>
          <w:sz w:val="28"/>
          <w:szCs w:val="28"/>
          <w:lang w:val="vi" w:eastAsia="vi-VN"/>
        </w:rPr>
      </w:pPr>
      <w:r w:rsidRPr="00FA6E9F">
        <w:rPr>
          <w:rFonts w:ascii="Times New Roman" w:eastAsia="Times New Roman" w:hAnsi="Times New Roman" w:cs="Times New Roman"/>
          <w:sz w:val="28"/>
          <w:szCs w:val="28"/>
          <w:lang w:val="vi" w:eastAsia="vi-VN"/>
        </w:rPr>
        <w:t>- Lược đồ thế giới trong thời gian 1939 – 1945</w:t>
      </w:r>
    </w:p>
    <w:p w:rsidR="00A73DF8" w:rsidRPr="00FA6E9F" w:rsidRDefault="00A73DF8" w:rsidP="00A73DF8">
      <w:pPr>
        <w:keepNext/>
        <w:tabs>
          <w:tab w:val="left" w:pos="746"/>
        </w:tabs>
        <w:jc w:val="both"/>
        <w:rPr>
          <w:sz w:val="28"/>
          <w:szCs w:val="28"/>
        </w:rPr>
      </w:pPr>
      <w:r w:rsidRPr="00FA6E9F">
        <w:rPr>
          <w:sz w:val="28"/>
          <w:szCs w:val="28"/>
        </w:rPr>
        <w:t>- Phim tài liệu về một số sự kiện quan trọng của cuộc Chiến tranh thế giới II</w:t>
      </w:r>
    </w:p>
    <w:p w:rsidR="00A73DF8" w:rsidRPr="00FA6E9F" w:rsidRDefault="00A73DF8" w:rsidP="00A73DF8">
      <w:pPr>
        <w:jc w:val="both"/>
        <w:rPr>
          <w:b/>
          <w:sz w:val="28"/>
          <w:szCs w:val="28"/>
        </w:rPr>
      </w:pPr>
      <w:r w:rsidRPr="00FA6E9F">
        <w:rPr>
          <w:b/>
          <w:sz w:val="28"/>
          <w:szCs w:val="28"/>
        </w:rPr>
        <w:t>2. Học sinh</w:t>
      </w:r>
    </w:p>
    <w:p w:rsidR="00A73DF8" w:rsidRPr="00FA6E9F" w:rsidRDefault="00A73DF8" w:rsidP="00A73DF8">
      <w:pPr>
        <w:jc w:val="both"/>
        <w:rPr>
          <w:sz w:val="28"/>
          <w:szCs w:val="28"/>
        </w:rPr>
      </w:pPr>
      <w:r w:rsidRPr="00FA6E9F">
        <w:rPr>
          <w:sz w:val="28"/>
          <w:szCs w:val="28"/>
        </w:rPr>
        <w:t>- SGK</w:t>
      </w:r>
    </w:p>
    <w:p w:rsidR="00A73DF8" w:rsidRPr="00FA6E9F" w:rsidRDefault="00A73DF8" w:rsidP="00A73DF8">
      <w:pPr>
        <w:jc w:val="both"/>
        <w:rPr>
          <w:sz w:val="28"/>
          <w:szCs w:val="28"/>
        </w:rPr>
      </w:pPr>
      <w:r w:rsidRPr="00FA6E9F">
        <w:rPr>
          <w:b/>
          <w:sz w:val="28"/>
          <w:szCs w:val="28"/>
        </w:rPr>
        <w:t xml:space="preserve">- </w:t>
      </w:r>
      <w:r w:rsidRPr="00FA6E9F">
        <w:rPr>
          <w:sz w:val="28"/>
          <w:szCs w:val="28"/>
        </w:rPr>
        <w:t>Tranh ảnh, tư liệu sưu tầm liên quan đến bài học (nếu có) và dụng cụ học tập theo yêu cầu của GV.</w:t>
      </w:r>
    </w:p>
    <w:p w:rsidR="00A73DF8" w:rsidRPr="00FA6E9F" w:rsidRDefault="00A73DF8" w:rsidP="00A73DF8">
      <w:pPr>
        <w:jc w:val="both"/>
        <w:rPr>
          <w:b/>
          <w:sz w:val="28"/>
          <w:szCs w:val="28"/>
        </w:rPr>
      </w:pPr>
      <w:r w:rsidRPr="00FA6E9F">
        <w:rPr>
          <w:b/>
          <w:sz w:val="28"/>
          <w:szCs w:val="28"/>
        </w:rPr>
        <w:t>III. TIẾN TRÌNH DẠY HỌC</w:t>
      </w:r>
    </w:p>
    <w:p w:rsidR="00A73DF8" w:rsidRPr="00FA6E9F" w:rsidRDefault="00A73DF8" w:rsidP="00A73DF8">
      <w:pPr>
        <w:jc w:val="both"/>
        <w:rPr>
          <w:b/>
          <w:color w:val="C00000"/>
          <w:sz w:val="28"/>
          <w:szCs w:val="28"/>
        </w:rPr>
      </w:pPr>
      <w:r w:rsidRPr="00FA6E9F">
        <w:rPr>
          <w:b/>
          <w:sz w:val="28"/>
          <w:szCs w:val="28"/>
        </w:rPr>
        <w:t>HOẠT ĐỘNG 1. KHỞI ĐỘNG</w:t>
      </w:r>
    </w:p>
    <w:tbl>
      <w:tblPr>
        <w:tblW w:w="9634" w:type="dxa"/>
        <w:tblLayout w:type="fixed"/>
        <w:tblLook w:val="0400" w:firstRow="0" w:lastRow="0" w:firstColumn="0" w:lastColumn="0" w:noHBand="0" w:noVBand="1"/>
      </w:tblPr>
      <w:tblGrid>
        <w:gridCol w:w="9634"/>
      </w:tblGrid>
      <w:tr w:rsidR="00A73DF8" w:rsidRPr="00FA6E9F" w:rsidTr="00F403C7">
        <w:tc>
          <w:tcPr>
            <w:tcW w:w="9634" w:type="dxa"/>
          </w:tcPr>
          <w:p w:rsidR="00A73DF8" w:rsidRPr="00FA6E9F" w:rsidRDefault="00A73DF8" w:rsidP="00F403C7">
            <w:pPr>
              <w:jc w:val="both"/>
              <w:rPr>
                <w:sz w:val="28"/>
                <w:szCs w:val="28"/>
              </w:rPr>
            </w:pPr>
            <w:r w:rsidRPr="00FA6E9F">
              <w:rPr>
                <w:b/>
                <w:sz w:val="28"/>
                <w:szCs w:val="28"/>
              </w:rPr>
              <w:t>a) Mục tiêu</w:t>
            </w:r>
            <w:r w:rsidRPr="00FA6E9F">
              <w:rPr>
                <w:sz w:val="28"/>
                <w:szCs w:val="28"/>
              </w:rPr>
              <w:t>: Giúp HS</w:t>
            </w:r>
          </w:p>
          <w:p w:rsidR="00A73DF8" w:rsidRPr="00FA6E9F" w:rsidRDefault="00A73DF8" w:rsidP="00F403C7">
            <w:pPr>
              <w:jc w:val="both"/>
              <w:rPr>
                <w:sz w:val="28"/>
                <w:szCs w:val="28"/>
              </w:rPr>
            </w:pPr>
            <w:r w:rsidRPr="00FA6E9F">
              <w:rPr>
                <w:sz w:val="28"/>
                <w:szCs w:val="28"/>
              </w:rPr>
              <w:t xml:space="preserve">- Sau khi tham gia hoạt động, HS sẽ nhận biết được yêu cầu cần đạt của bài học. </w:t>
            </w:r>
          </w:p>
          <w:p w:rsidR="00A73DF8" w:rsidRPr="00FA6E9F" w:rsidRDefault="00A73DF8" w:rsidP="00F403C7">
            <w:pPr>
              <w:jc w:val="both"/>
              <w:rPr>
                <w:b/>
                <w:sz w:val="28"/>
                <w:szCs w:val="28"/>
              </w:rPr>
            </w:pPr>
            <w:r w:rsidRPr="00FA6E9F">
              <w:rPr>
                <w:b/>
                <w:sz w:val="28"/>
                <w:szCs w:val="28"/>
              </w:rPr>
              <w:t xml:space="preserve">b) Tổ chức thực hiện: </w:t>
            </w:r>
          </w:p>
          <w:p w:rsidR="00A73DF8" w:rsidRPr="00FA6E9F" w:rsidRDefault="00A73DF8" w:rsidP="00F403C7">
            <w:pPr>
              <w:jc w:val="both"/>
              <w:rPr>
                <w:b/>
                <w:color w:val="000000"/>
                <w:sz w:val="28"/>
                <w:szCs w:val="28"/>
              </w:rPr>
            </w:pPr>
            <w:r w:rsidRPr="00FA6E9F">
              <w:rPr>
                <w:b/>
                <w:color w:val="000000"/>
                <w:sz w:val="28"/>
                <w:szCs w:val="28"/>
              </w:rPr>
              <w:t>B1: Chuyển giao nhiệm vụ (GV)</w:t>
            </w:r>
          </w:p>
          <w:p w:rsidR="00A73DF8" w:rsidRPr="00FA6E9F" w:rsidRDefault="00A73DF8" w:rsidP="00F403C7">
            <w:pPr>
              <w:jc w:val="both"/>
              <w:rPr>
                <w:color w:val="000000"/>
                <w:sz w:val="28"/>
                <w:szCs w:val="28"/>
              </w:rPr>
            </w:pPr>
            <w:r w:rsidRPr="00FA6E9F">
              <w:rPr>
                <w:color w:val="000000"/>
                <w:sz w:val="28"/>
                <w:szCs w:val="28"/>
              </w:rPr>
              <w:t>GV cho HS xem hình ảnh và yêu cầu HS nêu cảm nhận của mình về những số “biết nói”</w:t>
            </w:r>
          </w:p>
          <w:p w:rsidR="00A73DF8" w:rsidRPr="00FA6E9F" w:rsidRDefault="00A73DF8" w:rsidP="00F403C7">
            <w:pPr>
              <w:jc w:val="center"/>
              <w:rPr>
                <w:color w:val="000000"/>
                <w:sz w:val="28"/>
                <w:szCs w:val="28"/>
              </w:rPr>
            </w:pPr>
            <w:r w:rsidRPr="00FA6E9F">
              <w:rPr>
                <w:noProof/>
                <w:sz w:val="28"/>
                <w:szCs w:val="28"/>
                <w:lang w:val="en-US"/>
              </w:rPr>
              <w:lastRenderedPageBreak/>
              <w:drawing>
                <wp:inline distT="0" distB="0" distL="0" distR="0" wp14:anchorId="6B9FCE2A" wp14:editId="6CB500A4">
                  <wp:extent cx="4305673" cy="2423370"/>
                  <wp:effectExtent l="0" t="0" r="0" b="0"/>
                  <wp:docPr id="4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4305673" cy="2423370"/>
                          </a:xfrm>
                          <a:prstGeom prst="rect">
                            <a:avLst/>
                          </a:prstGeom>
                          <a:ln/>
                        </pic:spPr>
                      </pic:pic>
                    </a:graphicData>
                  </a:graphic>
                </wp:inline>
              </w:drawing>
            </w:r>
          </w:p>
          <w:p w:rsidR="00A73DF8" w:rsidRPr="00FA6E9F" w:rsidRDefault="00A73DF8" w:rsidP="00F403C7">
            <w:pPr>
              <w:shd w:val="clear" w:color="auto" w:fill="FFFFFF"/>
              <w:jc w:val="both"/>
              <w:rPr>
                <w:b/>
                <w:sz w:val="28"/>
                <w:szCs w:val="28"/>
              </w:rPr>
            </w:pPr>
            <w:r w:rsidRPr="00FA6E9F">
              <w:rPr>
                <w:b/>
                <w:sz w:val="28"/>
                <w:szCs w:val="28"/>
              </w:rPr>
              <w:t>Bước 2: HS thực hiện nhiệm vụ học tập.</w:t>
            </w:r>
          </w:p>
          <w:p w:rsidR="00A73DF8" w:rsidRPr="00FA6E9F" w:rsidRDefault="00A73DF8" w:rsidP="00F403C7">
            <w:pPr>
              <w:jc w:val="both"/>
              <w:rPr>
                <w:sz w:val="28"/>
                <w:szCs w:val="28"/>
              </w:rPr>
            </w:pPr>
            <w:r w:rsidRPr="00FA6E9F">
              <w:rPr>
                <w:b/>
                <w:sz w:val="28"/>
                <w:szCs w:val="28"/>
              </w:rPr>
              <w:t>-</w:t>
            </w:r>
            <w:r w:rsidRPr="00FA6E9F">
              <w:rPr>
                <w:sz w:val="28"/>
                <w:szCs w:val="28"/>
              </w:rPr>
              <w:t xml:space="preserve"> HS quan sát và trả lời câu hỏi.</w:t>
            </w:r>
          </w:p>
          <w:p w:rsidR="00A73DF8" w:rsidRPr="00FA6E9F" w:rsidRDefault="00A73DF8" w:rsidP="00F403C7">
            <w:pPr>
              <w:jc w:val="both"/>
              <w:rPr>
                <w:sz w:val="28"/>
                <w:szCs w:val="28"/>
              </w:rPr>
            </w:pPr>
            <w:r w:rsidRPr="00FA6E9F">
              <w:rPr>
                <w:b/>
                <w:sz w:val="28"/>
                <w:szCs w:val="28"/>
              </w:rPr>
              <w:t>-</w:t>
            </w:r>
            <w:r w:rsidRPr="00FA6E9F">
              <w:rPr>
                <w:sz w:val="28"/>
                <w:szCs w:val="28"/>
              </w:rPr>
              <w:t xml:space="preserve"> GV hướng dẫn, theo dõi, hỗ trợ HS nếu cần thiết</w:t>
            </w:r>
          </w:p>
          <w:p w:rsidR="00A73DF8" w:rsidRPr="00FA6E9F" w:rsidRDefault="00A73DF8" w:rsidP="00F403C7">
            <w:pPr>
              <w:jc w:val="both"/>
              <w:rPr>
                <w:b/>
                <w:sz w:val="28"/>
                <w:szCs w:val="28"/>
              </w:rPr>
            </w:pPr>
            <w:r w:rsidRPr="00FA6E9F">
              <w:rPr>
                <w:b/>
                <w:sz w:val="28"/>
                <w:szCs w:val="28"/>
              </w:rPr>
              <w:t>Bước 3: Báo cáo kết quả hoạt động</w:t>
            </w:r>
          </w:p>
          <w:p w:rsidR="00A73DF8" w:rsidRPr="00FA6E9F" w:rsidRDefault="00A73DF8" w:rsidP="00F403C7">
            <w:pPr>
              <w:jc w:val="both"/>
              <w:rPr>
                <w:sz w:val="28"/>
                <w:szCs w:val="28"/>
              </w:rPr>
            </w:pPr>
            <w:r w:rsidRPr="00FA6E9F">
              <w:rPr>
                <w:b/>
                <w:sz w:val="28"/>
                <w:szCs w:val="28"/>
              </w:rPr>
              <w:t>-</w:t>
            </w:r>
            <w:r w:rsidRPr="00FA6E9F">
              <w:rPr>
                <w:sz w:val="28"/>
                <w:szCs w:val="28"/>
              </w:rPr>
              <w:t xml:space="preserve"> GV mời đại diện HS trả lời câu hỏi.</w:t>
            </w:r>
          </w:p>
          <w:p w:rsidR="00A73DF8" w:rsidRPr="00FA6E9F" w:rsidRDefault="00A73DF8" w:rsidP="00F403C7">
            <w:pPr>
              <w:tabs>
                <w:tab w:val="left" w:pos="5389"/>
              </w:tabs>
              <w:jc w:val="both"/>
              <w:rPr>
                <w:sz w:val="28"/>
                <w:szCs w:val="28"/>
              </w:rPr>
            </w:pPr>
            <w:r w:rsidRPr="00FA6E9F">
              <w:rPr>
                <w:b/>
                <w:sz w:val="28"/>
                <w:szCs w:val="28"/>
              </w:rPr>
              <w:t>-</w:t>
            </w:r>
            <w:r w:rsidRPr="00FA6E9F">
              <w:rPr>
                <w:sz w:val="28"/>
                <w:szCs w:val="28"/>
              </w:rPr>
              <w:t xml:space="preserve"> GV mời HS khác nhận xét, bổ sung.</w:t>
            </w:r>
          </w:p>
          <w:p w:rsidR="00A73DF8" w:rsidRPr="00FA6E9F" w:rsidRDefault="00A73DF8" w:rsidP="00F403C7">
            <w:pPr>
              <w:jc w:val="both"/>
              <w:rPr>
                <w:b/>
                <w:sz w:val="28"/>
                <w:szCs w:val="28"/>
              </w:rPr>
            </w:pPr>
            <w:r w:rsidRPr="00FA6E9F">
              <w:rPr>
                <w:b/>
                <w:sz w:val="28"/>
                <w:szCs w:val="28"/>
              </w:rPr>
              <w:t>B4:</w:t>
            </w:r>
            <w:r w:rsidRPr="00FA6E9F">
              <w:rPr>
                <w:sz w:val="28"/>
                <w:szCs w:val="28"/>
              </w:rPr>
              <w:t xml:space="preserve"> </w:t>
            </w:r>
            <w:r w:rsidRPr="00FA6E9F">
              <w:rPr>
                <w:b/>
                <w:sz w:val="28"/>
                <w:szCs w:val="28"/>
              </w:rPr>
              <w:t xml:space="preserve"> Kết luận, nhận định (GV)</w:t>
            </w:r>
          </w:p>
          <w:p w:rsidR="00A73DF8" w:rsidRPr="00FA6E9F" w:rsidRDefault="00A73DF8" w:rsidP="00F403C7">
            <w:pPr>
              <w:jc w:val="both"/>
              <w:rPr>
                <w:color w:val="000000"/>
                <w:sz w:val="28"/>
                <w:szCs w:val="28"/>
              </w:rPr>
            </w:pPr>
            <w:r w:rsidRPr="00FA6E9F">
              <w:rPr>
                <w:color w:val="000000"/>
                <w:sz w:val="28"/>
                <w:szCs w:val="28"/>
              </w:rPr>
              <w:t>- Nhận xét câu trả lời của HS, chuyển dẫn vào hoạt động hình thành kiến thức mới.</w:t>
            </w:r>
          </w:p>
        </w:tc>
      </w:tr>
      <w:tr w:rsidR="00A73DF8" w:rsidRPr="00FA6E9F" w:rsidTr="00F403C7">
        <w:tc>
          <w:tcPr>
            <w:tcW w:w="9634" w:type="dxa"/>
          </w:tcPr>
          <w:p w:rsidR="00A73DF8" w:rsidRPr="00FA6E9F" w:rsidRDefault="00A73DF8" w:rsidP="00F403C7">
            <w:pPr>
              <w:jc w:val="both"/>
              <w:rPr>
                <w:b/>
                <w:sz w:val="28"/>
                <w:szCs w:val="28"/>
              </w:rPr>
            </w:pPr>
          </w:p>
        </w:tc>
      </w:tr>
    </w:tbl>
    <w:p w:rsidR="00A73DF8" w:rsidRPr="00FA6E9F" w:rsidRDefault="00A73DF8" w:rsidP="00A73DF8">
      <w:pPr>
        <w:jc w:val="both"/>
        <w:rPr>
          <w:b/>
          <w:sz w:val="28"/>
          <w:szCs w:val="28"/>
        </w:rPr>
      </w:pPr>
      <w:r w:rsidRPr="00FA6E9F">
        <w:rPr>
          <w:b/>
          <w:sz w:val="28"/>
          <w:szCs w:val="28"/>
        </w:rPr>
        <w:t xml:space="preserve">HOẠT ĐỘNG 2. HÌNH THÀNH KIẾN THỨC MỚI </w:t>
      </w:r>
    </w:p>
    <w:p w:rsidR="00A73DF8" w:rsidRPr="00FA6E9F" w:rsidRDefault="00A73DF8" w:rsidP="00A73DF8">
      <w:pPr>
        <w:keepNext/>
        <w:keepLines/>
        <w:tabs>
          <w:tab w:val="left" w:pos="847"/>
        </w:tabs>
        <w:jc w:val="both"/>
        <w:rPr>
          <w:b/>
          <w:sz w:val="28"/>
          <w:szCs w:val="28"/>
        </w:rPr>
      </w:pPr>
      <w:r w:rsidRPr="00FA6E9F">
        <w:rPr>
          <w:b/>
          <w:sz w:val="28"/>
          <w:szCs w:val="28"/>
        </w:rPr>
        <w:t>1. Nguyên nhân dẫn tới chiến tranh thế giới thứ hai</w:t>
      </w:r>
    </w:p>
    <w:p w:rsidR="00A73DF8" w:rsidRPr="00FA6E9F" w:rsidRDefault="00A73DF8" w:rsidP="00A73DF8">
      <w:pPr>
        <w:keepNext/>
        <w:keepLines/>
        <w:tabs>
          <w:tab w:val="left" w:pos="847"/>
        </w:tabs>
        <w:jc w:val="both"/>
        <w:rPr>
          <w:sz w:val="28"/>
          <w:szCs w:val="28"/>
        </w:rPr>
      </w:pPr>
      <w:r w:rsidRPr="00FA6E9F">
        <w:rPr>
          <w:b/>
          <w:sz w:val="28"/>
          <w:szCs w:val="28"/>
        </w:rPr>
        <w:t xml:space="preserve"> a. Mục tiêu:</w:t>
      </w:r>
      <w:r w:rsidRPr="00FA6E9F">
        <w:rPr>
          <w:sz w:val="28"/>
          <w:szCs w:val="28"/>
        </w:rPr>
        <w:t xml:space="preserve"> - Trình bày được nguyên nhân của Chiến tranh thế giới thứ hai.</w:t>
      </w:r>
    </w:p>
    <w:p w:rsidR="00A73DF8" w:rsidRPr="00FA6E9F" w:rsidRDefault="00A73DF8" w:rsidP="00A73DF8">
      <w:pPr>
        <w:jc w:val="both"/>
        <w:rPr>
          <w:b/>
          <w:sz w:val="28"/>
          <w:szCs w:val="28"/>
        </w:rPr>
      </w:pPr>
      <w:r w:rsidRPr="00FA6E9F">
        <w:rPr>
          <w:b/>
          <w:sz w:val="28"/>
          <w:szCs w:val="28"/>
        </w:rPr>
        <w:t>b. Tổ chức thực hiện</w:t>
      </w:r>
    </w:p>
    <w:p w:rsidR="00A73DF8" w:rsidRPr="00FA6E9F" w:rsidRDefault="00A73DF8" w:rsidP="00A73DF8">
      <w:pPr>
        <w:jc w:val="both"/>
        <w:rPr>
          <w:b/>
          <w:sz w:val="28"/>
          <w:szCs w:val="28"/>
        </w:rPr>
      </w:pPr>
      <w:r w:rsidRPr="00FA6E9F">
        <w:rPr>
          <w:b/>
          <w:sz w:val="28"/>
          <w:szCs w:val="28"/>
        </w:rPr>
        <w:t>B1: Chuyển giao nhiệm vụ (GV)</w:t>
      </w:r>
    </w:p>
    <w:p w:rsidR="00A73DF8" w:rsidRPr="00FA6E9F" w:rsidRDefault="00A73DF8" w:rsidP="00A73DF8">
      <w:pPr>
        <w:jc w:val="both"/>
        <w:rPr>
          <w:sz w:val="28"/>
          <w:szCs w:val="28"/>
        </w:rPr>
      </w:pPr>
      <w:r w:rsidRPr="00FA6E9F">
        <w:rPr>
          <w:sz w:val="28"/>
          <w:szCs w:val="28"/>
        </w:rPr>
        <w:t>- GV cho hs quan sát Lược đồ thế giới trong thời gian 1939 – 1945 và xác định vị trí các nước Anh, Pháp, Mĩ , Đức, Italia, Nhật Bản</w:t>
      </w:r>
    </w:p>
    <w:p w:rsidR="00A73DF8" w:rsidRPr="00FA6E9F" w:rsidRDefault="00A73DF8" w:rsidP="00A73DF8">
      <w:pPr>
        <w:jc w:val="both"/>
        <w:rPr>
          <w:sz w:val="28"/>
          <w:szCs w:val="28"/>
        </w:rPr>
      </w:pPr>
      <w:r w:rsidRPr="00FA6E9F">
        <w:rPr>
          <w:sz w:val="28"/>
          <w:szCs w:val="28"/>
        </w:rPr>
        <w:t>GV cho HS thảo luận theo cặp đôi và viết câu trả lời vào phiếu học tập</w:t>
      </w:r>
    </w:p>
    <w:p w:rsidR="00A73DF8" w:rsidRPr="00FA6E9F" w:rsidRDefault="00A73DF8" w:rsidP="00A73DF8">
      <w:pPr>
        <w:jc w:val="both"/>
        <w:rPr>
          <w:sz w:val="28"/>
          <w:szCs w:val="28"/>
        </w:rPr>
      </w:pPr>
      <w:r w:rsidRPr="00FA6E9F">
        <w:rPr>
          <w:sz w:val="28"/>
          <w:szCs w:val="28"/>
        </w:rPr>
        <w:t>- Đọc sgk, thảo luận cặp đôi và cho biết nguyên nhân sâu xa và nguyên nhân trực tiếp dẫn đến chiến tranh thế giới thứ hai?</w:t>
      </w:r>
    </w:p>
    <w:tbl>
      <w:tblPr>
        <w:tblW w:w="9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5"/>
        <w:gridCol w:w="4777"/>
      </w:tblGrid>
      <w:tr w:rsidR="00A73DF8" w:rsidRPr="00FA6E9F" w:rsidTr="00F403C7">
        <w:trPr>
          <w:trHeight w:val="373"/>
        </w:trPr>
        <w:tc>
          <w:tcPr>
            <w:tcW w:w="4775" w:type="dxa"/>
          </w:tcPr>
          <w:p w:rsidR="00A73DF8" w:rsidRPr="00FA6E9F" w:rsidRDefault="00A73DF8" w:rsidP="00F403C7">
            <w:pPr>
              <w:jc w:val="both"/>
              <w:rPr>
                <w:b/>
                <w:sz w:val="28"/>
                <w:szCs w:val="28"/>
              </w:rPr>
            </w:pPr>
            <w:r w:rsidRPr="00FA6E9F">
              <w:rPr>
                <w:b/>
                <w:sz w:val="28"/>
                <w:szCs w:val="28"/>
              </w:rPr>
              <w:t>Mục</w:t>
            </w:r>
          </w:p>
        </w:tc>
        <w:tc>
          <w:tcPr>
            <w:tcW w:w="4777" w:type="dxa"/>
          </w:tcPr>
          <w:p w:rsidR="00A73DF8" w:rsidRPr="00FA6E9F" w:rsidRDefault="00A73DF8" w:rsidP="00F403C7">
            <w:pPr>
              <w:jc w:val="both"/>
              <w:rPr>
                <w:b/>
                <w:sz w:val="28"/>
                <w:szCs w:val="28"/>
              </w:rPr>
            </w:pPr>
            <w:r w:rsidRPr="00FA6E9F">
              <w:rPr>
                <w:b/>
                <w:sz w:val="28"/>
                <w:szCs w:val="28"/>
              </w:rPr>
              <w:t>Nội dung</w:t>
            </w:r>
          </w:p>
        </w:tc>
      </w:tr>
      <w:tr w:rsidR="00A73DF8" w:rsidRPr="00FA6E9F" w:rsidTr="00F403C7">
        <w:trPr>
          <w:trHeight w:val="373"/>
        </w:trPr>
        <w:tc>
          <w:tcPr>
            <w:tcW w:w="4775" w:type="dxa"/>
          </w:tcPr>
          <w:p w:rsidR="00A73DF8" w:rsidRPr="00FA6E9F" w:rsidRDefault="00A73DF8" w:rsidP="00F403C7">
            <w:pPr>
              <w:jc w:val="both"/>
              <w:rPr>
                <w:sz w:val="28"/>
                <w:szCs w:val="28"/>
              </w:rPr>
            </w:pPr>
            <w:r w:rsidRPr="00FA6E9F">
              <w:rPr>
                <w:sz w:val="28"/>
                <w:szCs w:val="28"/>
              </w:rPr>
              <w:t>nguyên nhân sâu xa</w:t>
            </w:r>
          </w:p>
        </w:tc>
        <w:tc>
          <w:tcPr>
            <w:tcW w:w="4777" w:type="dxa"/>
          </w:tcPr>
          <w:p w:rsidR="00A73DF8" w:rsidRPr="00FA6E9F" w:rsidRDefault="00A73DF8" w:rsidP="00F403C7">
            <w:pPr>
              <w:jc w:val="both"/>
              <w:rPr>
                <w:sz w:val="28"/>
                <w:szCs w:val="28"/>
              </w:rPr>
            </w:pPr>
          </w:p>
        </w:tc>
      </w:tr>
      <w:tr w:rsidR="00A73DF8" w:rsidRPr="00FA6E9F" w:rsidTr="00F403C7">
        <w:trPr>
          <w:trHeight w:val="373"/>
        </w:trPr>
        <w:tc>
          <w:tcPr>
            <w:tcW w:w="4775" w:type="dxa"/>
          </w:tcPr>
          <w:p w:rsidR="00A73DF8" w:rsidRPr="00FA6E9F" w:rsidRDefault="00A73DF8" w:rsidP="00F403C7">
            <w:pPr>
              <w:jc w:val="both"/>
              <w:rPr>
                <w:sz w:val="28"/>
                <w:szCs w:val="28"/>
              </w:rPr>
            </w:pPr>
            <w:r w:rsidRPr="00FA6E9F">
              <w:rPr>
                <w:sz w:val="28"/>
                <w:szCs w:val="28"/>
              </w:rPr>
              <w:t>nguyên nhân trực tiếp</w:t>
            </w:r>
          </w:p>
        </w:tc>
        <w:tc>
          <w:tcPr>
            <w:tcW w:w="4777" w:type="dxa"/>
          </w:tcPr>
          <w:p w:rsidR="00A73DF8" w:rsidRPr="00FA6E9F" w:rsidRDefault="00A73DF8" w:rsidP="00F403C7">
            <w:pPr>
              <w:jc w:val="both"/>
              <w:rPr>
                <w:sz w:val="28"/>
                <w:szCs w:val="28"/>
              </w:rPr>
            </w:pPr>
          </w:p>
        </w:tc>
      </w:tr>
    </w:tbl>
    <w:p w:rsidR="00A73DF8" w:rsidRPr="00FA6E9F" w:rsidRDefault="00A73DF8" w:rsidP="00A73DF8">
      <w:pPr>
        <w:jc w:val="both"/>
        <w:rPr>
          <w:sz w:val="28"/>
          <w:szCs w:val="28"/>
        </w:rPr>
      </w:pPr>
    </w:p>
    <w:p w:rsidR="00A73DF8" w:rsidRPr="00FA6E9F" w:rsidRDefault="00A73DF8" w:rsidP="00A73DF8">
      <w:pPr>
        <w:jc w:val="both"/>
        <w:rPr>
          <w:sz w:val="28"/>
          <w:szCs w:val="28"/>
        </w:rPr>
      </w:pPr>
      <w:r w:rsidRPr="00FA6E9F">
        <w:rPr>
          <w:b/>
          <w:sz w:val="28"/>
          <w:szCs w:val="28"/>
        </w:rPr>
        <w:t>B2: Thực hiện nhiệm vụ</w:t>
      </w:r>
    </w:p>
    <w:p w:rsidR="00A73DF8" w:rsidRPr="00FA6E9F" w:rsidRDefault="00A73DF8" w:rsidP="00A73DF8">
      <w:pPr>
        <w:jc w:val="both"/>
        <w:rPr>
          <w:sz w:val="28"/>
          <w:szCs w:val="28"/>
        </w:rPr>
      </w:pPr>
      <w:r w:rsidRPr="00FA6E9F">
        <w:rPr>
          <w:sz w:val="28"/>
          <w:szCs w:val="28"/>
        </w:rPr>
        <w:t>GV hướng dẫn HS trả lời</w:t>
      </w:r>
    </w:p>
    <w:p w:rsidR="00A73DF8" w:rsidRPr="00FA6E9F" w:rsidRDefault="00A73DF8" w:rsidP="00A73DF8">
      <w:pPr>
        <w:jc w:val="both"/>
        <w:rPr>
          <w:sz w:val="28"/>
          <w:szCs w:val="28"/>
        </w:rPr>
      </w:pPr>
      <w:r w:rsidRPr="00FA6E9F">
        <w:rPr>
          <w:sz w:val="28"/>
          <w:szCs w:val="28"/>
        </w:rPr>
        <w:t>HS: Quan sát ngữ liệu trong SGK để trả lời câu hỏi.</w:t>
      </w:r>
    </w:p>
    <w:p w:rsidR="00A73DF8" w:rsidRPr="00FA6E9F" w:rsidRDefault="00A73DF8" w:rsidP="00A73DF8">
      <w:pPr>
        <w:jc w:val="both"/>
        <w:rPr>
          <w:sz w:val="28"/>
          <w:szCs w:val="28"/>
        </w:rPr>
      </w:pPr>
      <w:r w:rsidRPr="00FA6E9F">
        <w:rPr>
          <w:sz w:val="28"/>
          <w:szCs w:val="28"/>
        </w:rPr>
        <w:t>- GV hướng dẫn HS đọc thông tin trong SGK.</w:t>
      </w:r>
    </w:p>
    <w:p w:rsidR="00A73DF8" w:rsidRPr="00FA6E9F" w:rsidRDefault="00A73DF8" w:rsidP="00A73DF8">
      <w:pPr>
        <w:jc w:val="both"/>
        <w:rPr>
          <w:sz w:val="28"/>
          <w:szCs w:val="28"/>
        </w:rPr>
      </w:pPr>
      <w:r w:rsidRPr="00FA6E9F">
        <w:rPr>
          <w:sz w:val="28"/>
          <w:szCs w:val="28"/>
        </w:rPr>
        <w:t>GV gợi ý bằng các câu hỏi</w:t>
      </w:r>
    </w:p>
    <w:p w:rsidR="00A73DF8" w:rsidRPr="00FA6E9F" w:rsidRDefault="00A73DF8" w:rsidP="00A73DF8">
      <w:pPr>
        <w:jc w:val="both"/>
        <w:rPr>
          <w:sz w:val="28"/>
          <w:szCs w:val="28"/>
        </w:rPr>
      </w:pPr>
      <w:r w:rsidRPr="00FA6E9F">
        <w:rPr>
          <w:sz w:val="28"/>
          <w:szCs w:val="28"/>
        </w:rPr>
        <w:t>?</w:t>
      </w:r>
      <w:r w:rsidRPr="00FA6E9F">
        <w:rPr>
          <w:b/>
          <w:color w:val="000000"/>
          <w:sz w:val="28"/>
          <w:szCs w:val="28"/>
        </w:rPr>
        <w:t xml:space="preserve"> </w:t>
      </w:r>
      <w:r w:rsidRPr="00FA6E9F">
        <w:rPr>
          <w:sz w:val="28"/>
          <w:szCs w:val="28"/>
        </w:rPr>
        <w:t>Đầu những năm 30 các nước phát xít Đức - Italia - Nhật đã có những hoạt động quân sự như thế nào? Những hoạt động đó nói lên điều gì?</w:t>
      </w:r>
    </w:p>
    <w:p w:rsidR="00A73DF8" w:rsidRPr="00FA6E9F" w:rsidRDefault="00A73DF8" w:rsidP="00A73DF8">
      <w:pPr>
        <w:jc w:val="both"/>
        <w:rPr>
          <w:sz w:val="28"/>
          <w:szCs w:val="28"/>
        </w:rPr>
      </w:pPr>
      <w:r w:rsidRPr="00FA6E9F">
        <w:rPr>
          <w:sz w:val="28"/>
          <w:szCs w:val="28"/>
        </w:rPr>
        <w:lastRenderedPageBreak/>
        <w:t>?</w:t>
      </w:r>
      <w:r w:rsidRPr="00FA6E9F">
        <w:rPr>
          <w:b/>
          <w:color w:val="000000"/>
          <w:sz w:val="28"/>
          <w:szCs w:val="28"/>
        </w:rPr>
        <w:t xml:space="preserve"> </w:t>
      </w:r>
      <w:r w:rsidRPr="00FA6E9F">
        <w:rPr>
          <w:sz w:val="28"/>
          <w:szCs w:val="28"/>
        </w:rPr>
        <w:t>So với cuộc chiến tranh thế giới thứ nhất, chiến tranh thế giới thứ 2 nguyên nhân có điểm gì giống và khác ?</w:t>
      </w:r>
    </w:p>
    <w:p w:rsidR="00A73DF8" w:rsidRPr="00FA6E9F" w:rsidRDefault="00A73DF8" w:rsidP="00A73DF8">
      <w:pPr>
        <w:jc w:val="both"/>
        <w:rPr>
          <w:sz w:val="28"/>
          <w:szCs w:val="28"/>
        </w:rPr>
      </w:pPr>
      <w:r w:rsidRPr="00FA6E9F">
        <w:rPr>
          <w:b/>
          <w:sz w:val="28"/>
          <w:szCs w:val="28"/>
        </w:rPr>
        <w:t>B3: Báo cáo kết quả hoạt động</w:t>
      </w:r>
      <w:r w:rsidRPr="00FA6E9F">
        <w:rPr>
          <w:sz w:val="28"/>
          <w:szCs w:val="28"/>
        </w:rPr>
        <w:t>.</w:t>
      </w:r>
    </w:p>
    <w:p w:rsidR="00A73DF8" w:rsidRPr="00FA6E9F" w:rsidRDefault="00A73DF8" w:rsidP="00A73DF8">
      <w:pPr>
        <w:jc w:val="both"/>
        <w:rPr>
          <w:sz w:val="28"/>
          <w:szCs w:val="28"/>
        </w:rPr>
      </w:pPr>
      <w:r w:rsidRPr="00FA6E9F">
        <w:rPr>
          <w:sz w:val="28"/>
          <w:szCs w:val="28"/>
        </w:rPr>
        <w:t>GV yêu cầu HS trả lời.</w:t>
      </w:r>
    </w:p>
    <w:p w:rsidR="00A73DF8" w:rsidRPr="00FA6E9F" w:rsidRDefault="00A73DF8" w:rsidP="00A73DF8">
      <w:pPr>
        <w:jc w:val="both"/>
        <w:rPr>
          <w:sz w:val="28"/>
          <w:szCs w:val="28"/>
        </w:rPr>
      </w:pPr>
      <w:r w:rsidRPr="00FA6E9F">
        <w:rPr>
          <w:sz w:val="28"/>
          <w:szCs w:val="28"/>
        </w:rPr>
        <w:t>HS trả lời câu hỏi của GV.</w:t>
      </w:r>
    </w:p>
    <w:tbl>
      <w:tblPr>
        <w:tblW w:w="9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3"/>
        <w:gridCol w:w="6474"/>
      </w:tblGrid>
      <w:tr w:rsidR="00A73DF8" w:rsidRPr="00FA6E9F" w:rsidTr="00F403C7">
        <w:trPr>
          <w:trHeight w:val="180"/>
        </w:trPr>
        <w:tc>
          <w:tcPr>
            <w:tcW w:w="2933" w:type="dxa"/>
          </w:tcPr>
          <w:p w:rsidR="00A73DF8" w:rsidRPr="00FA6E9F" w:rsidRDefault="00A73DF8" w:rsidP="00F403C7">
            <w:pPr>
              <w:jc w:val="both"/>
              <w:rPr>
                <w:b/>
                <w:sz w:val="28"/>
                <w:szCs w:val="28"/>
              </w:rPr>
            </w:pPr>
            <w:r w:rsidRPr="00FA6E9F">
              <w:rPr>
                <w:b/>
                <w:sz w:val="28"/>
                <w:szCs w:val="28"/>
              </w:rPr>
              <w:t>Mục</w:t>
            </w:r>
          </w:p>
        </w:tc>
        <w:tc>
          <w:tcPr>
            <w:tcW w:w="6474" w:type="dxa"/>
          </w:tcPr>
          <w:p w:rsidR="00A73DF8" w:rsidRPr="00FA6E9F" w:rsidRDefault="00A73DF8" w:rsidP="00F403C7">
            <w:pPr>
              <w:jc w:val="both"/>
              <w:rPr>
                <w:b/>
                <w:sz w:val="28"/>
                <w:szCs w:val="28"/>
              </w:rPr>
            </w:pPr>
            <w:r w:rsidRPr="00FA6E9F">
              <w:rPr>
                <w:b/>
                <w:sz w:val="28"/>
                <w:szCs w:val="28"/>
              </w:rPr>
              <w:t>Nội dung</w:t>
            </w:r>
          </w:p>
        </w:tc>
      </w:tr>
      <w:tr w:rsidR="00A73DF8" w:rsidRPr="00FA6E9F" w:rsidTr="00F403C7">
        <w:trPr>
          <w:trHeight w:val="1090"/>
        </w:trPr>
        <w:tc>
          <w:tcPr>
            <w:tcW w:w="2933" w:type="dxa"/>
          </w:tcPr>
          <w:p w:rsidR="00A73DF8" w:rsidRPr="00FA6E9F" w:rsidRDefault="00A73DF8" w:rsidP="00F403C7">
            <w:pPr>
              <w:jc w:val="both"/>
              <w:rPr>
                <w:sz w:val="28"/>
                <w:szCs w:val="28"/>
              </w:rPr>
            </w:pPr>
            <w:r w:rsidRPr="00FA6E9F">
              <w:rPr>
                <w:sz w:val="28"/>
                <w:szCs w:val="28"/>
              </w:rPr>
              <w:t>nguyên nhân sâu xa</w:t>
            </w:r>
          </w:p>
        </w:tc>
        <w:tc>
          <w:tcPr>
            <w:tcW w:w="6474" w:type="dxa"/>
          </w:tcPr>
          <w:p w:rsidR="00A73DF8" w:rsidRPr="00FA6E9F" w:rsidRDefault="00A73DF8" w:rsidP="00F403C7">
            <w:pPr>
              <w:jc w:val="both"/>
              <w:rPr>
                <w:sz w:val="28"/>
                <w:szCs w:val="28"/>
              </w:rPr>
            </w:pPr>
            <w:r w:rsidRPr="00FA6E9F">
              <w:rPr>
                <w:sz w:val="28"/>
                <w:szCs w:val="28"/>
              </w:rPr>
              <w:t>- Những mâu thuẫn về thị trường, thuộc địa vẫn tiếp tục nảy sinh giữa các nước đế quốc.</w:t>
            </w:r>
          </w:p>
          <w:p w:rsidR="00A73DF8" w:rsidRPr="00FA6E9F" w:rsidRDefault="00A73DF8" w:rsidP="00F403C7">
            <w:pPr>
              <w:jc w:val="both"/>
              <w:rPr>
                <w:sz w:val="28"/>
                <w:szCs w:val="28"/>
              </w:rPr>
            </w:pPr>
            <w:r w:rsidRPr="00FA6E9F">
              <w:rPr>
                <w:sz w:val="28"/>
                <w:szCs w:val="28"/>
              </w:rPr>
              <w:t>- Cuộc đại suy thoái kinh tế (1929 - 1933) làm cho những mâu thuẫn này thêm sâu sắc</w:t>
            </w:r>
          </w:p>
        </w:tc>
      </w:tr>
      <w:tr w:rsidR="00A73DF8" w:rsidRPr="00FA6E9F" w:rsidTr="00F403C7">
        <w:trPr>
          <w:trHeight w:val="1275"/>
        </w:trPr>
        <w:tc>
          <w:tcPr>
            <w:tcW w:w="2933" w:type="dxa"/>
          </w:tcPr>
          <w:p w:rsidR="00A73DF8" w:rsidRPr="00FA6E9F" w:rsidRDefault="00A73DF8" w:rsidP="00F403C7">
            <w:pPr>
              <w:jc w:val="both"/>
              <w:rPr>
                <w:sz w:val="28"/>
                <w:szCs w:val="28"/>
              </w:rPr>
            </w:pPr>
            <w:r w:rsidRPr="00FA6E9F">
              <w:rPr>
                <w:sz w:val="28"/>
                <w:szCs w:val="28"/>
              </w:rPr>
              <w:t>nguyên nhân trực tiếp</w:t>
            </w:r>
          </w:p>
        </w:tc>
        <w:tc>
          <w:tcPr>
            <w:tcW w:w="6474" w:type="dxa"/>
          </w:tcPr>
          <w:p w:rsidR="00A73DF8" w:rsidRPr="00FA6E9F" w:rsidRDefault="00A73DF8" w:rsidP="00F403C7">
            <w:pPr>
              <w:jc w:val="both"/>
              <w:rPr>
                <w:sz w:val="28"/>
                <w:szCs w:val="28"/>
              </w:rPr>
            </w:pPr>
            <w:r w:rsidRPr="00FA6E9F">
              <w:rPr>
                <w:sz w:val="28"/>
                <w:szCs w:val="28"/>
              </w:rPr>
              <w:t xml:space="preserve">- Chính sách đối ngoại mang tính thoả hiệp của các nước châu Âu và Mỹ trong vấn để đối phó với Đức. </w:t>
            </w:r>
          </w:p>
          <w:p w:rsidR="00A73DF8" w:rsidRPr="00FA6E9F" w:rsidRDefault="00A73DF8" w:rsidP="00F403C7">
            <w:pPr>
              <w:jc w:val="both"/>
              <w:rPr>
                <w:sz w:val="28"/>
                <w:szCs w:val="28"/>
              </w:rPr>
            </w:pPr>
            <w:r w:rsidRPr="00FA6E9F">
              <w:rPr>
                <w:sz w:val="28"/>
                <w:szCs w:val="28"/>
              </w:rPr>
              <w:t xml:space="preserve">- Hình thành 2 khối đế quốc đối địch nhau: khối các nước 4 bản dân chủ gồm Anh, Pháp, Mỹ và khối phạt xít gồm Đức, I-ta-li-a, Nhật Bản. </w:t>
            </w:r>
          </w:p>
        </w:tc>
      </w:tr>
    </w:tbl>
    <w:p w:rsidR="00A73DF8" w:rsidRPr="00FA6E9F" w:rsidRDefault="00A73DF8" w:rsidP="00A73DF8">
      <w:pPr>
        <w:jc w:val="both"/>
        <w:rPr>
          <w:sz w:val="28"/>
          <w:szCs w:val="28"/>
        </w:rPr>
      </w:pPr>
    </w:p>
    <w:p w:rsidR="00A73DF8" w:rsidRPr="00FA6E9F" w:rsidRDefault="00A73DF8" w:rsidP="00A73DF8">
      <w:pPr>
        <w:jc w:val="both"/>
        <w:rPr>
          <w:sz w:val="28"/>
          <w:szCs w:val="28"/>
        </w:rPr>
      </w:pPr>
      <w:r w:rsidRPr="00FA6E9F">
        <w:rPr>
          <w:sz w:val="28"/>
          <w:szCs w:val="28"/>
        </w:rPr>
        <w:t>GV cung cấp thông tin:</w:t>
      </w:r>
    </w:p>
    <w:p w:rsidR="00A73DF8" w:rsidRPr="00FA6E9F" w:rsidRDefault="00A73DF8" w:rsidP="00A73DF8">
      <w:pPr>
        <w:jc w:val="both"/>
        <w:rPr>
          <w:sz w:val="28"/>
          <w:szCs w:val="28"/>
        </w:rPr>
      </w:pPr>
      <w:r w:rsidRPr="00FA6E9F">
        <w:rPr>
          <w:sz w:val="28"/>
          <w:szCs w:val="28"/>
        </w:rPr>
        <w:t>- Khối Anh, Pháp, Mĩ</w:t>
      </w:r>
    </w:p>
    <w:p w:rsidR="00A73DF8" w:rsidRPr="00FA6E9F" w:rsidRDefault="00A73DF8" w:rsidP="00A73DF8">
      <w:pPr>
        <w:ind w:left="360"/>
        <w:jc w:val="both"/>
        <w:rPr>
          <w:sz w:val="28"/>
          <w:szCs w:val="28"/>
        </w:rPr>
      </w:pPr>
      <w:r w:rsidRPr="00FA6E9F">
        <w:rPr>
          <w:sz w:val="28"/>
          <w:szCs w:val="28"/>
        </w:rPr>
        <w:t>+ Thắng trận</w:t>
      </w:r>
    </w:p>
    <w:p w:rsidR="00A73DF8" w:rsidRPr="00FA6E9F" w:rsidRDefault="00A73DF8" w:rsidP="00A73DF8">
      <w:pPr>
        <w:ind w:left="360"/>
        <w:jc w:val="both"/>
        <w:rPr>
          <w:sz w:val="28"/>
          <w:szCs w:val="28"/>
        </w:rPr>
      </w:pPr>
      <w:r w:rsidRPr="00FA6E9F">
        <w:rPr>
          <w:sz w:val="28"/>
          <w:szCs w:val="28"/>
        </w:rPr>
        <w:t>+ Được bồi thường chiến  phí</w:t>
      </w:r>
    </w:p>
    <w:p w:rsidR="00A73DF8" w:rsidRPr="00FA6E9F" w:rsidRDefault="00A73DF8" w:rsidP="00A73DF8">
      <w:pPr>
        <w:ind w:left="360"/>
        <w:jc w:val="both"/>
        <w:rPr>
          <w:sz w:val="28"/>
          <w:szCs w:val="28"/>
        </w:rPr>
      </w:pPr>
      <w:r w:rsidRPr="00FA6E9F">
        <w:rPr>
          <w:sz w:val="28"/>
          <w:szCs w:val="28"/>
        </w:rPr>
        <w:t>+ Nhiều thuộc địa</w:t>
      </w:r>
    </w:p>
    <w:p w:rsidR="00A73DF8" w:rsidRPr="00FA6E9F" w:rsidRDefault="00A73DF8" w:rsidP="00A73DF8">
      <w:pPr>
        <w:ind w:left="360"/>
        <w:jc w:val="both"/>
        <w:rPr>
          <w:sz w:val="28"/>
          <w:szCs w:val="28"/>
        </w:rPr>
      </w:pPr>
      <w:r w:rsidRPr="00FA6E9F">
        <w:rPr>
          <w:sz w:val="28"/>
          <w:szCs w:val="28"/>
        </w:rPr>
        <w:t>+ Có nguồn tài nguyên và nhân công lớn</w:t>
      </w:r>
    </w:p>
    <w:p w:rsidR="00A73DF8" w:rsidRPr="00FA6E9F" w:rsidRDefault="00A73DF8" w:rsidP="00A73DF8">
      <w:pPr>
        <w:ind w:left="360"/>
        <w:jc w:val="both"/>
        <w:rPr>
          <w:sz w:val="28"/>
          <w:szCs w:val="28"/>
        </w:rPr>
      </w:pPr>
      <w:r w:rsidRPr="00FA6E9F">
        <w:rPr>
          <w:sz w:val="28"/>
          <w:szCs w:val="28"/>
        </w:rPr>
        <w:t xml:space="preserve">+ Hưởng nhiều quyền lợi sau Chiến tranh thế giới thứ nhất </w:t>
      </w:r>
    </w:p>
    <w:p w:rsidR="00A73DF8" w:rsidRPr="00FA6E9F" w:rsidRDefault="00A73DF8" w:rsidP="00A73DF8">
      <w:pPr>
        <w:jc w:val="both"/>
        <w:rPr>
          <w:sz w:val="28"/>
          <w:szCs w:val="28"/>
        </w:rPr>
      </w:pPr>
      <w:r w:rsidRPr="00FA6E9F">
        <w:rPr>
          <w:sz w:val="28"/>
          <w:szCs w:val="28"/>
        </w:rPr>
        <w:t>- Khối Đức, Italia, Nhật Bản</w:t>
      </w:r>
    </w:p>
    <w:p w:rsidR="00A73DF8" w:rsidRPr="00FA6E9F" w:rsidRDefault="00A73DF8" w:rsidP="00A73DF8">
      <w:pPr>
        <w:ind w:left="360"/>
        <w:jc w:val="both"/>
        <w:rPr>
          <w:sz w:val="28"/>
          <w:szCs w:val="28"/>
        </w:rPr>
      </w:pPr>
      <w:r w:rsidRPr="00FA6E9F">
        <w:rPr>
          <w:sz w:val="28"/>
          <w:szCs w:val="28"/>
        </w:rPr>
        <w:t>+ Hoặc bị thua trận, phải bồi thường những khoản chiến phí khổng lồ (132 tỉ Mác), mất hết thuộc địa, phải cắt đất cho các nước thắng trận (Đức)</w:t>
      </w:r>
    </w:p>
    <w:p w:rsidR="00A73DF8" w:rsidRPr="00FA6E9F" w:rsidRDefault="00A73DF8" w:rsidP="00A73DF8">
      <w:pPr>
        <w:ind w:left="360"/>
        <w:jc w:val="both"/>
        <w:rPr>
          <w:sz w:val="28"/>
          <w:szCs w:val="28"/>
        </w:rPr>
      </w:pPr>
      <w:r w:rsidRPr="00FA6E9F">
        <w:rPr>
          <w:sz w:val="28"/>
          <w:szCs w:val="28"/>
        </w:rPr>
        <w:t>+ Hoặc nghèo tài nguyên, khí hậu khắc nghiệt, kinh tế không ổn định (Nhật).</w:t>
      </w:r>
    </w:p>
    <w:p w:rsidR="00A73DF8" w:rsidRPr="00FA6E9F" w:rsidRDefault="00A73DF8" w:rsidP="00A73DF8">
      <w:pPr>
        <w:jc w:val="both"/>
        <w:rPr>
          <w:sz w:val="28"/>
          <w:szCs w:val="28"/>
        </w:rPr>
      </w:pPr>
      <w:r w:rsidRPr="00FA6E9F">
        <w:rPr>
          <w:sz w:val="28"/>
          <w:szCs w:val="28"/>
        </w:rPr>
        <w:t>-&gt; Mẫu thuẫn tiếp tục nãy sinh giữa các nước đế quốc.</w:t>
      </w:r>
    </w:p>
    <w:p w:rsidR="00A73DF8" w:rsidRPr="00FA6E9F" w:rsidRDefault="00A73DF8" w:rsidP="00A73DF8">
      <w:pPr>
        <w:jc w:val="both"/>
        <w:rPr>
          <w:sz w:val="28"/>
          <w:szCs w:val="28"/>
        </w:rPr>
      </w:pPr>
      <w:r w:rsidRPr="00FA6E9F">
        <w:rPr>
          <w:sz w:val="28"/>
          <w:szCs w:val="28"/>
        </w:rPr>
        <w:t>-&gt; Mâu thuẫn mới về quyền lợi, về kinh tế và thuộc địa tiếp tục nãy sinh giữa các nước đế quốc. (nguyên nhân sâu xa)</w:t>
      </w:r>
    </w:p>
    <w:p w:rsidR="00A73DF8" w:rsidRPr="00FA6E9F" w:rsidRDefault="00A73DF8" w:rsidP="00A73DF8">
      <w:pPr>
        <w:jc w:val="both"/>
        <w:rPr>
          <w:sz w:val="28"/>
          <w:szCs w:val="28"/>
        </w:rPr>
      </w:pPr>
      <w:r w:rsidRPr="00FA6E9F">
        <w:rPr>
          <w:b/>
          <w:sz w:val="28"/>
          <w:szCs w:val="28"/>
        </w:rPr>
        <w:t>Thái độ của các nước lớn</w:t>
      </w:r>
    </w:p>
    <w:p w:rsidR="00A73DF8" w:rsidRPr="00FA6E9F" w:rsidRDefault="00A73DF8" w:rsidP="00A73DF8">
      <w:pPr>
        <w:jc w:val="both"/>
        <w:rPr>
          <w:sz w:val="28"/>
          <w:szCs w:val="28"/>
        </w:rPr>
      </w:pPr>
      <w:r w:rsidRPr="00FA6E9F">
        <w:rPr>
          <w:sz w:val="28"/>
          <w:szCs w:val="28"/>
        </w:rPr>
        <w:t xml:space="preserve">- Liên Xô: Kiên quyết chống chủ nghĩa phát xít, chủ trương liên kết với Anh, Pháp. </w:t>
      </w:r>
    </w:p>
    <w:p w:rsidR="00A73DF8" w:rsidRPr="00FA6E9F" w:rsidRDefault="00A73DF8" w:rsidP="00A73DF8">
      <w:pPr>
        <w:jc w:val="both"/>
        <w:rPr>
          <w:sz w:val="28"/>
          <w:szCs w:val="28"/>
        </w:rPr>
      </w:pPr>
      <w:r w:rsidRPr="00FA6E9F">
        <w:rPr>
          <w:sz w:val="28"/>
          <w:szCs w:val="28"/>
        </w:rPr>
        <w:t>- Mĩ, Anh, Pháp: Khước từ đề nghị của Liên Xô, thực hiện chính sách nhượng bộ phát xít nhằm đẩy chiến tranh về phía Liên Xô.</w:t>
      </w:r>
    </w:p>
    <w:p w:rsidR="00A73DF8" w:rsidRPr="00FA6E9F" w:rsidRDefault="00A73DF8" w:rsidP="00A73DF8">
      <w:pPr>
        <w:jc w:val="both"/>
        <w:rPr>
          <w:sz w:val="28"/>
          <w:szCs w:val="28"/>
        </w:rPr>
      </w:pPr>
      <w:r w:rsidRPr="00FA6E9F">
        <w:rPr>
          <w:sz w:val="28"/>
          <w:szCs w:val="28"/>
        </w:rPr>
        <w:t>- Hội nghị Muy-ních là đỉnh cao của chính sách nhượng bộ phát xít nhằm tiêu diệt Liên Xô của Mĩ – Anh.</w:t>
      </w:r>
    </w:p>
    <w:p w:rsidR="00A73DF8" w:rsidRPr="00FA6E9F" w:rsidRDefault="00A73DF8" w:rsidP="00A73DF8">
      <w:pPr>
        <w:jc w:val="both"/>
        <w:rPr>
          <w:sz w:val="28"/>
          <w:szCs w:val="28"/>
        </w:rPr>
      </w:pPr>
      <w:r w:rsidRPr="00FA6E9F">
        <w:rPr>
          <w:sz w:val="28"/>
          <w:szCs w:val="28"/>
        </w:rPr>
        <w:t>- Thể hiện âm mưu thống nhất của chủ nghĩa đế quốc (kể cả Anh - Pháp - Mĩ và Đức - Italia - Nhật Bản) trong việc tiêu diệt Liên Xô.</w:t>
      </w:r>
    </w:p>
    <w:p w:rsidR="00A73DF8" w:rsidRPr="00FA6E9F" w:rsidRDefault="00A73DF8" w:rsidP="00A73DF8">
      <w:pPr>
        <w:jc w:val="both"/>
        <w:rPr>
          <w:b/>
          <w:sz w:val="28"/>
          <w:szCs w:val="28"/>
        </w:rPr>
      </w:pPr>
      <w:r w:rsidRPr="00FA6E9F">
        <w:rPr>
          <w:b/>
          <w:sz w:val="28"/>
          <w:szCs w:val="28"/>
        </w:rPr>
        <w:t xml:space="preserve"> B4: Kết luận, nhận định (GV)</w:t>
      </w:r>
    </w:p>
    <w:p w:rsidR="00A73DF8" w:rsidRPr="00FA6E9F" w:rsidRDefault="00A73DF8" w:rsidP="00A73DF8">
      <w:pPr>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rsidR="00A73DF8" w:rsidRPr="00FA6E9F" w:rsidRDefault="00A73DF8" w:rsidP="00A73DF8">
      <w:pPr>
        <w:jc w:val="both"/>
        <w:rPr>
          <w:sz w:val="28"/>
          <w:szCs w:val="28"/>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rsidTr="00F403C7">
        <w:tc>
          <w:tcPr>
            <w:tcW w:w="9350" w:type="dxa"/>
          </w:tcPr>
          <w:p w:rsidR="00A73DF8" w:rsidRPr="00FA6E9F" w:rsidRDefault="00A73DF8" w:rsidP="00F403C7">
            <w:pPr>
              <w:keepNext/>
              <w:keepLines/>
              <w:tabs>
                <w:tab w:val="left" w:pos="847"/>
              </w:tabs>
              <w:jc w:val="both"/>
              <w:rPr>
                <w:b/>
                <w:sz w:val="28"/>
                <w:szCs w:val="28"/>
              </w:rPr>
            </w:pPr>
            <w:r w:rsidRPr="00FA6E9F">
              <w:rPr>
                <w:b/>
                <w:sz w:val="28"/>
                <w:szCs w:val="28"/>
              </w:rPr>
              <w:lastRenderedPageBreak/>
              <w:t>1. Nguyên nhân dẫn tới chiến tranh thế giới thứ hai</w:t>
            </w:r>
          </w:p>
          <w:p w:rsidR="00A73DF8" w:rsidRPr="00FA6E9F" w:rsidRDefault="00A73DF8" w:rsidP="00F403C7">
            <w:pPr>
              <w:jc w:val="both"/>
              <w:rPr>
                <w:sz w:val="28"/>
                <w:szCs w:val="28"/>
              </w:rPr>
            </w:pPr>
            <w:r w:rsidRPr="00FA6E9F">
              <w:rPr>
                <w:b/>
                <w:sz w:val="28"/>
                <w:szCs w:val="28"/>
              </w:rPr>
              <w:t xml:space="preserve">- Nguyên nhân sâu xa: + </w:t>
            </w:r>
            <w:r w:rsidRPr="00FA6E9F">
              <w:rPr>
                <w:sz w:val="28"/>
                <w:szCs w:val="28"/>
              </w:rPr>
              <w:t xml:space="preserve">Mâu thuẫn mới về quyền lợi, về kinh tế và thuộc địa tiếp tục nãy sinh giữa các nước đế quốc. </w:t>
            </w:r>
          </w:p>
          <w:p w:rsidR="00A73DF8" w:rsidRPr="00FA6E9F" w:rsidRDefault="00A73DF8" w:rsidP="00F403C7">
            <w:pPr>
              <w:jc w:val="both"/>
              <w:rPr>
                <w:sz w:val="28"/>
                <w:szCs w:val="28"/>
              </w:rPr>
            </w:pPr>
            <w:r w:rsidRPr="00FA6E9F">
              <w:rPr>
                <w:sz w:val="28"/>
                <w:szCs w:val="28"/>
              </w:rPr>
              <w:t>+ Cuộc khủng hoảng kinh tế thế giới 1929 – 1933 dẫn tới sự xuất hiện và lên cầm quyền của các thế lực phát xít ở một số quốc gia, như: Đức, Italia, Nhật Bản…</w:t>
            </w:r>
          </w:p>
          <w:p w:rsidR="00A73DF8" w:rsidRPr="00FA6E9F" w:rsidRDefault="00A73DF8" w:rsidP="00F403C7">
            <w:pPr>
              <w:jc w:val="both"/>
              <w:rPr>
                <w:sz w:val="28"/>
                <w:szCs w:val="28"/>
              </w:rPr>
            </w:pPr>
            <w:r w:rsidRPr="00FA6E9F">
              <w:rPr>
                <w:b/>
                <w:sz w:val="28"/>
                <w:szCs w:val="28"/>
              </w:rPr>
              <w:t xml:space="preserve">- Nguyên nhân trực tiếp: </w:t>
            </w:r>
          </w:p>
          <w:p w:rsidR="00A73DF8" w:rsidRPr="00FA6E9F" w:rsidRDefault="00A73DF8" w:rsidP="00F403C7">
            <w:pPr>
              <w:jc w:val="both"/>
              <w:rPr>
                <w:sz w:val="28"/>
                <w:szCs w:val="28"/>
              </w:rPr>
            </w:pPr>
            <w:r w:rsidRPr="00FA6E9F">
              <w:rPr>
                <w:sz w:val="28"/>
                <w:szCs w:val="28"/>
              </w:rPr>
              <w:t>+ Thái độ dung dưỡng, thỏa hiệp của Anh, Pháp, Mĩ đã tạo điều kiện cho các lực lượng phát xít tự do hành động.</w:t>
            </w:r>
          </w:p>
        </w:tc>
      </w:tr>
    </w:tbl>
    <w:p w:rsidR="00A73DF8" w:rsidRPr="00FA6E9F" w:rsidRDefault="00A73DF8" w:rsidP="00A73DF8">
      <w:pPr>
        <w:jc w:val="both"/>
        <w:rPr>
          <w:b/>
          <w:sz w:val="28"/>
          <w:szCs w:val="28"/>
        </w:rPr>
      </w:pPr>
    </w:p>
    <w:p w:rsidR="00A73DF8" w:rsidRPr="00FA6E9F" w:rsidRDefault="00A73DF8" w:rsidP="00A73DF8">
      <w:pPr>
        <w:keepNext/>
        <w:keepLines/>
        <w:tabs>
          <w:tab w:val="left" w:pos="847"/>
        </w:tabs>
        <w:jc w:val="both"/>
        <w:rPr>
          <w:b/>
          <w:sz w:val="28"/>
          <w:szCs w:val="28"/>
        </w:rPr>
      </w:pPr>
      <w:r w:rsidRPr="00FA6E9F">
        <w:rPr>
          <w:b/>
          <w:sz w:val="28"/>
          <w:szCs w:val="28"/>
        </w:rPr>
        <w:t>2. Những diễn biến chính và hậu quả của chiến tranh thế giới thứ hai</w:t>
      </w:r>
    </w:p>
    <w:p w:rsidR="00A73DF8" w:rsidRPr="00FA6E9F" w:rsidRDefault="00A73DF8" w:rsidP="00A73DF8">
      <w:pPr>
        <w:keepNext/>
        <w:keepLines/>
        <w:tabs>
          <w:tab w:val="left" w:pos="847"/>
        </w:tabs>
        <w:jc w:val="both"/>
        <w:rPr>
          <w:sz w:val="28"/>
          <w:szCs w:val="28"/>
        </w:rPr>
      </w:pPr>
      <w:r w:rsidRPr="00FA6E9F">
        <w:rPr>
          <w:b/>
          <w:sz w:val="28"/>
          <w:szCs w:val="28"/>
        </w:rPr>
        <w:t xml:space="preserve"> a. Mục tiêu:</w:t>
      </w:r>
      <w:r w:rsidRPr="00FA6E9F">
        <w:rPr>
          <w:sz w:val="28"/>
          <w:szCs w:val="28"/>
        </w:rPr>
        <w:t xml:space="preserve"> </w:t>
      </w:r>
    </w:p>
    <w:p w:rsidR="00A73DF8" w:rsidRPr="00FA6E9F" w:rsidRDefault="00A73DF8" w:rsidP="00A73DF8">
      <w:pPr>
        <w:ind w:firstLine="33"/>
        <w:jc w:val="both"/>
        <w:rPr>
          <w:sz w:val="28"/>
          <w:szCs w:val="28"/>
        </w:rPr>
      </w:pPr>
      <w:r w:rsidRPr="00FA6E9F">
        <w:rPr>
          <w:sz w:val="28"/>
          <w:szCs w:val="28"/>
        </w:rPr>
        <w:t>- Trình bày được diễn biến chủ yếu của chiến tranh thế giới thứ 2</w:t>
      </w:r>
    </w:p>
    <w:p w:rsidR="00A73DF8" w:rsidRPr="00FA6E9F" w:rsidRDefault="00A73DF8" w:rsidP="00A73DF8">
      <w:pPr>
        <w:keepNext/>
        <w:keepLines/>
        <w:tabs>
          <w:tab w:val="left" w:pos="847"/>
        </w:tabs>
        <w:jc w:val="both"/>
        <w:rPr>
          <w:sz w:val="28"/>
          <w:szCs w:val="28"/>
        </w:rPr>
      </w:pPr>
      <w:r w:rsidRPr="00FA6E9F">
        <w:rPr>
          <w:sz w:val="28"/>
          <w:szCs w:val="28"/>
        </w:rPr>
        <w:t>- Phân tích được hậu quả của Chiến tranh thế giới thứ hai đối với lịch sử nhân loại.</w:t>
      </w:r>
    </w:p>
    <w:p w:rsidR="00A73DF8" w:rsidRPr="00FA6E9F" w:rsidRDefault="00A73DF8" w:rsidP="00A73DF8">
      <w:pPr>
        <w:jc w:val="both"/>
        <w:rPr>
          <w:b/>
          <w:sz w:val="28"/>
          <w:szCs w:val="28"/>
        </w:rPr>
      </w:pPr>
      <w:r w:rsidRPr="00FA6E9F">
        <w:rPr>
          <w:b/>
          <w:sz w:val="28"/>
          <w:szCs w:val="28"/>
        </w:rPr>
        <w:t>b. Tổ chức thực hiện</w:t>
      </w:r>
    </w:p>
    <w:p w:rsidR="00A73DF8" w:rsidRPr="00FA6E9F" w:rsidRDefault="00A73DF8" w:rsidP="00A73DF8">
      <w:pPr>
        <w:jc w:val="both"/>
        <w:rPr>
          <w:b/>
          <w:sz w:val="28"/>
          <w:szCs w:val="28"/>
          <w:u w:val="single"/>
        </w:rPr>
      </w:pPr>
      <w:r w:rsidRPr="00FA6E9F">
        <w:rPr>
          <w:b/>
          <w:sz w:val="28"/>
          <w:szCs w:val="28"/>
          <w:u w:val="single"/>
        </w:rPr>
        <w:t>Nhiệm vụ 1: Diễn biến chính</w:t>
      </w:r>
    </w:p>
    <w:p w:rsidR="00A73DF8" w:rsidRPr="00FA6E9F" w:rsidRDefault="00A73DF8" w:rsidP="00A73DF8">
      <w:pPr>
        <w:jc w:val="both"/>
        <w:rPr>
          <w:b/>
          <w:sz w:val="28"/>
          <w:szCs w:val="28"/>
        </w:rPr>
      </w:pPr>
      <w:r w:rsidRPr="00FA6E9F">
        <w:rPr>
          <w:b/>
          <w:sz w:val="28"/>
          <w:szCs w:val="28"/>
        </w:rPr>
        <w:t>B1: Chuyển giao nhiệm vụ (GV)</w:t>
      </w:r>
    </w:p>
    <w:p w:rsidR="00A73DF8" w:rsidRPr="00FA6E9F" w:rsidRDefault="00A73DF8" w:rsidP="00A73DF8">
      <w:pPr>
        <w:jc w:val="both"/>
        <w:rPr>
          <w:b/>
          <w:i/>
          <w:sz w:val="28"/>
          <w:szCs w:val="28"/>
        </w:rPr>
      </w:pPr>
      <w:r w:rsidRPr="00FA6E9F">
        <w:rPr>
          <w:b/>
          <w:i/>
          <w:sz w:val="28"/>
          <w:szCs w:val="28"/>
        </w:rPr>
        <w:t>Lớp chia thành 4 nhóm thảo luận câu hỏi và trả lời vào bảng nhóm</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45"/>
        <w:gridCol w:w="6261"/>
      </w:tblGrid>
      <w:tr w:rsidR="00A73DF8" w:rsidRPr="00FA6E9F" w:rsidTr="00F403C7">
        <w:trPr>
          <w:trHeight w:val="321"/>
        </w:trPr>
        <w:tc>
          <w:tcPr>
            <w:tcW w:w="3345" w:type="dxa"/>
          </w:tcPr>
          <w:p w:rsidR="00A73DF8" w:rsidRPr="00FA6E9F" w:rsidRDefault="00A73DF8" w:rsidP="00F403C7">
            <w:pPr>
              <w:jc w:val="both"/>
              <w:rPr>
                <w:b/>
                <w:sz w:val="28"/>
                <w:szCs w:val="28"/>
              </w:rPr>
            </w:pPr>
            <w:r w:rsidRPr="00FA6E9F">
              <w:rPr>
                <w:b/>
                <w:sz w:val="28"/>
                <w:szCs w:val="28"/>
              </w:rPr>
              <w:t>Giai đoạn 1</w:t>
            </w:r>
          </w:p>
        </w:tc>
        <w:tc>
          <w:tcPr>
            <w:tcW w:w="6261" w:type="dxa"/>
          </w:tcPr>
          <w:p w:rsidR="00A73DF8" w:rsidRPr="00FA6E9F" w:rsidRDefault="00A73DF8" w:rsidP="00F403C7">
            <w:pPr>
              <w:jc w:val="both"/>
              <w:rPr>
                <w:b/>
                <w:sz w:val="28"/>
                <w:szCs w:val="28"/>
              </w:rPr>
            </w:pPr>
            <w:r w:rsidRPr="00FA6E9F">
              <w:rPr>
                <w:b/>
                <w:sz w:val="28"/>
                <w:szCs w:val="28"/>
              </w:rPr>
              <w:t>Sự kiện</w:t>
            </w:r>
          </w:p>
        </w:tc>
      </w:tr>
      <w:tr w:rsidR="00A73DF8" w:rsidRPr="00FA6E9F" w:rsidTr="00F403C7">
        <w:trPr>
          <w:trHeight w:val="321"/>
        </w:trPr>
        <w:tc>
          <w:tcPr>
            <w:tcW w:w="3345" w:type="dxa"/>
          </w:tcPr>
          <w:p w:rsidR="00A73DF8" w:rsidRPr="00FA6E9F" w:rsidRDefault="00A73DF8" w:rsidP="00F403C7">
            <w:pPr>
              <w:jc w:val="both"/>
              <w:rPr>
                <w:b/>
                <w:sz w:val="28"/>
                <w:szCs w:val="28"/>
              </w:rPr>
            </w:pPr>
            <w:r w:rsidRPr="00FA6E9F">
              <w:rPr>
                <w:b/>
                <w:sz w:val="28"/>
                <w:szCs w:val="28"/>
              </w:rPr>
              <w:t>Tháng 9/1939</w:t>
            </w:r>
          </w:p>
        </w:tc>
        <w:tc>
          <w:tcPr>
            <w:tcW w:w="6261" w:type="dxa"/>
          </w:tcPr>
          <w:p w:rsidR="00A73DF8" w:rsidRPr="00FA6E9F" w:rsidRDefault="00A73DF8" w:rsidP="00F403C7">
            <w:pPr>
              <w:jc w:val="both"/>
              <w:rPr>
                <w:b/>
                <w:sz w:val="28"/>
                <w:szCs w:val="28"/>
              </w:rPr>
            </w:pPr>
          </w:p>
        </w:tc>
      </w:tr>
      <w:tr w:rsidR="00A73DF8" w:rsidRPr="00FA6E9F" w:rsidTr="00F403C7">
        <w:trPr>
          <w:trHeight w:val="636"/>
        </w:trPr>
        <w:tc>
          <w:tcPr>
            <w:tcW w:w="3345" w:type="dxa"/>
          </w:tcPr>
          <w:p w:rsidR="00A73DF8" w:rsidRPr="00FA6E9F" w:rsidRDefault="00A73DF8" w:rsidP="00F403C7">
            <w:pPr>
              <w:jc w:val="both"/>
              <w:rPr>
                <w:b/>
                <w:sz w:val="28"/>
                <w:szCs w:val="28"/>
              </w:rPr>
            </w:pPr>
            <w:r w:rsidRPr="00FA6E9F">
              <w:rPr>
                <w:b/>
                <w:sz w:val="28"/>
                <w:szCs w:val="28"/>
              </w:rPr>
              <w:t>Từ tháng 4 đến tháng 7 - 1940</w:t>
            </w:r>
          </w:p>
        </w:tc>
        <w:tc>
          <w:tcPr>
            <w:tcW w:w="6261" w:type="dxa"/>
          </w:tcPr>
          <w:p w:rsidR="00A73DF8" w:rsidRPr="00FA6E9F" w:rsidRDefault="00A73DF8" w:rsidP="00F403C7">
            <w:pPr>
              <w:jc w:val="both"/>
              <w:rPr>
                <w:b/>
                <w:sz w:val="28"/>
                <w:szCs w:val="28"/>
              </w:rPr>
            </w:pPr>
          </w:p>
        </w:tc>
      </w:tr>
      <w:tr w:rsidR="00A73DF8" w:rsidRPr="00FA6E9F" w:rsidTr="00F403C7">
        <w:trPr>
          <w:trHeight w:val="321"/>
        </w:trPr>
        <w:tc>
          <w:tcPr>
            <w:tcW w:w="3345" w:type="dxa"/>
          </w:tcPr>
          <w:p w:rsidR="00A73DF8" w:rsidRPr="00FA6E9F" w:rsidRDefault="00A73DF8" w:rsidP="00F403C7">
            <w:pPr>
              <w:jc w:val="both"/>
              <w:rPr>
                <w:b/>
                <w:sz w:val="28"/>
                <w:szCs w:val="28"/>
              </w:rPr>
            </w:pPr>
            <w:r w:rsidRPr="00FA6E9F">
              <w:rPr>
                <w:b/>
                <w:sz w:val="28"/>
                <w:szCs w:val="28"/>
              </w:rPr>
              <w:t>Ngày 22-6-1941</w:t>
            </w:r>
          </w:p>
        </w:tc>
        <w:tc>
          <w:tcPr>
            <w:tcW w:w="6261" w:type="dxa"/>
          </w:tcPr>
          <w:p w:rsidR="00A73DF8" w:rsidRPr="00FA6E9F" w:rsidRDefault="00A73DF8" w:rsidP="00F403C7">
            <w:pPr>
              <w:jc w:val="both"/>
              <w:rPr>
                <w:b/>
                <w:sz w:val="28"/>
                <w:szCs w:val="28"/>
              </w:rPr>
            </w:pPr>
          </w:p>
        </w:tc>
      </w:tr>
      <w:tr w:rsidR="00A73DF8" w:rsidRPr="00FA6E9F" w:rsidTr="00F403C7">
        <w:trPr>
          <w:trHeight w:val="321"/>
        </w:trPr>
        <w:tc>
          <w:tcPr>
            <w:tcW w:w="3345" w:type="dxa"/>
          </w:tcPr>
          <w:p w:rsidR="00A73DF8" w:rsidRPr="00FA6E9F" w:rsidRDefault="00A73DF8" w:rsidP="00F403C7">
            <w:pPr>
              <w:jc w:val="both"/>
              <w:rPr>
                <w:b/>
                <w:sz w:val="28"/>
                <w:szCs w:val="28"/>
              </w:rPr>
            </w:pPr>
            <w:r w:rsidRPr="00FA6E9F">
              <w:rPr>
                <w:b/>
                <w:sz w:val="28"/>
                <w:szCs w:val="28"/>
              </w:rPr>
              <w:t>Tháng 12-1941</w:t>
            </w:r>
          </w:p>
        </w:tc>
        <w:tc>
          <w:tcPr>
            <w:tcW w:w="6261" w:type="dxa"/>
          </w:tcPr>
          <w:p w:rsidR="00A73DF8" w:rsidRPr="00FA6E9F" w:rsidRDefault="00A73DF8" w:rsidP="00F403C7">
            <w:pPr>
              <w:jc w:val="both"/>
              <w:rPr>
                <w:b/>
                <w:sz w:val="28"/>
                <w:szCs w:val="28"/>
              </w:rPr>
            </w:pPr>
          </w:p>
        </w:tc>
      </w:tr>
      <w:tr w:rsidR="00A73DF8" w:rsidRPr="00FA6E9F" w:rsidTr="00F403C7">
        <w:trPr>
          <w:trHeight w:val="313"/>
        </w:trPr>
        <w:tc>
          <w:tcPr>
            <w:tcW w:w="3345" w:type="dxa"/>
          </w:tcPr>
          <w:p w:rsidR="00A73DF8" w:rsidRPr="00FA6E9F" w:rsidRDefault="00A73DF8" w:rsidP="00F403C7">
            <w:pPr>
              <w:jc w:val="both"/>
              <w:rPr>
                <w:b/>
                <w:sz w:val="28"/>
                <w:szCs w:val="28"/>
              </w:rPr>
            </w:pPr>
            <w:r w:rsidRPr="00FA6E9F">
              <w:rPr>
                <w:b/>
                <w:sz w:val="28"/>
                <w:szCs w:val="28"/>
              </w:rPr>
              <w:t>Tháng 1-1942</w:t>
            </w:r>
          </w:p>
        </w:tc>
        <w:tc>
          <w:tcPr>
            <w:tcW w:w="6261" w:type="dxa"/>
          </w:tcPr>
          <w:p w:rsidR="00A73DF8" w:rsidRPr="00FA6E9F" w:rsidRDefault="00A73DF8" w:rsidP="00F403C7">
            <w:pPr>
              <w:jc w:val="both"/>
              <w:rPr>
                <w:b/>
                <w:sz w:val="28"/>
                <w:szCs w:val="28"/>
              </w:rPr>
            </w:pPr>
          </w:p>
        </w:tc>
      </w:tr>
    </w:tbl>
    <w:p w:rsidR="00A73DF8" w:rsidRPr="00FA6E9F" w:rsidRDefault="00A73DF8" w:rsidP="00A73DF8">
      <w:pPr>
        <w:jc w:val="both"/>
        <w:rPr>
          <w:b/>
          <w:sz w:val="28"/>
          <w:szCs w:val="28"/>
        </w:rPr>
      </w:pPr>
    </w:p>
    <w:tbl>
      <w:tblPr>
        <w:tblW w:w="9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1"/>
        <w:gridCol w:w="6079"/>
      </w:tblGrid>
      <w:tr w:rsidR="00A73DF8" w:rsidRPr="00FA6E9F" w:rsidTr="00F403C7">
        <w:trPr>
          <w:trHeight w:val="372"/>
        </w:trPr>
        <w:tc>
          <w:tcPr>
            <w:tcW w:w="3581" w:type="dxa"/>
          </w:tcPr>
          <w:p w:rsidR="00A73DF8" w:rsidRPr="00FA6E9F" w:rsidRDefault="00A73DF8" w:rsidP="00F403C7">
            <w:pPr>
              <w:jc w:val="both"/>
              <w:rPr>
                <w:b/>
                <w:sz w:val="28"/>
                <w:szCs w:val="28"/>
              </w:rPr>
            </w:pPr>
            <w:r w:rsidRPr="00FA6E9F">
              <w:rPr>
                <w:b/>
                <w:sz w:val="28"/>
                <w:szCs w:val="28"/>
              </w:rPr>
              <w:t>Giai đoạn 2</w:t>
            </w:r>
          </w:p>
        </w:tc>
        <w:tc>
          <w:tcPr>
            <w:tcW w:w="6079" w:type="dxa"/>
          </w:tcPr>
          <w:p w:rsidR="00A73DF8" w:rsidRPr="00FA6E9F" w:rsidRDefault="00A73DF8" w:rsidP="00F403C7">
            <w:pPr>
              <w:jc w:val="both"/>
              <w:rPr>
                <w:b/>
                <w:sz w:val="28"/>
                <w:szCs w:val="28"/>
              </w:rPr>
            </w:pPr>
            <w:r w:rsidRPr="00FA6E9F">
              <w:rPr>
                <w:b/>
                <w:sz w:val="28"/>
                <w:szCs w:val="28"/>
              </w:rPr>
              <w:t>Sự kiện</w:t>
            </w:r>
          </w:p>
        </w:tc>
      </w:tr>
      <w:tr w:rsidR="00A73DF8" w:rsidRPr="00FA6E9F" w:rsidTr="00F403C7">
        <w:trPr>
          <w:trHeight w:val="372"/>
        </w:trPr>
        <w:tc>
          <w:tcPr>
            <w:tcW w:w="3581" w:type="dxa"/>
          </w:tcPr>
          <w:p w:rsidR="00A73DF8" w:rsidRPr="00FA6E9F" w:rsidRDefault="00A73DF8" w:rsidP="00F403C7">
            <w:pPr>
              <w:jc w:val="both"/>
              <w:rPr>
                <w:b/>
                <w:sz w:val="28"/>
                <w:szCs w:val="28"/>
              </w:rPr>
            </w:pPr>
            <w:r w:rsidRPr="00FA6E9F">
              <w:rPr>
                <w:b/>
                <w:sz w:val="28"/>
                <w:szCs w:val="28"/>
              </w:rPr>
              <w:t>11/1942 - 2/1943</w:t>
            </w:r>
          </w:p>
        </w:tc>
        <w:tc>
          <w:tcPr>
            <w:tcW w:w="6079" w:type="dxa"/>
          </w:tcPr>
          <w:p w:rsidR="00A73DF8" w:rsidRPr="00FA6E9F" w:rsidRDefault="00A73DF8" w:rsidP="00F403C7">
            <w:pPr>
              <w:jc w:val="both"/>
              <w:rPr>
                <w:b/>
                <w:sz w:val="28"/>
                <w:szCs w:val="28"/>
              </w:rPr>
            </w:pPr>
          </w:p>
        </w:tc>
      </w:tr>
      <w:tr w:rsidR="00A73DF8" w:rsidRPr="00FA6E9F" w:rsidTr="00F403C7">
        <w:trPr>
          <w:trHeight w:val="382"/>
        </w:trPr>
        <w:tc>
          <w:tcPr>
            <w:tcW w:w="3581" w:type="dxa"/>
          </w:tcPr>
          <w:p w:rsidR="00A73DF8" w:rsidRPr="00FA6E9F" w:rsidRDefault="00A73DF8" w:rsidP="00F403C7">
            <w:pPr>
              <w:jc w:val="both"/>
              <w:rPr>
                <w:b/>
                <w:sz w:val="28"/>
                <w:szCs w:val="28"/>
              </w:rPr>
            </w:pPr>
            <w:r w:rsidRPr="00FA6E9F">
              <w:rPr>
                <w:b/>
                <w:sz w:val="28"/>
                <w:szCs w:val="28"/>
              </w:rPr>
              <w:t>Tháng 6-1944</w:t>
            </w:r>
          </w:p>
        </w:tc>
        <w:tc>
          <w:tcPr>
            <w:tcW w:w="6079" w:type="dxa"/>
          </w:tcPr>
          <w:p w:rsidR="00A73DF8" w:rsidRPr="00FA6E9F" w:rsidRDefault="00A73DF8" w:rsidP="00F403C7">
            <w:pPr>
              <w:jc w:val="both"/>
              <w:rPr>
                <w:b/>
                <w:sz w:val="28"/>
                <w:szCs w:val="28"/>
              </w:rPr>
            </w:pPr>
          </w:p>
        </w:tc>
      </w:tr>
      <w:tr w:rsidR="00A73DF8" w:rsidRPr="00FA6E9F" w:rsidTr="00F403C7">
        <w:trPr>
          <w:trHeight w:val="372"/>
        </w:trPr>
        <w:tc>
          <w:tcPr>
            <w:tcW w:w="3581" w:type="dxa"/>
          </w:tcPr>
          <w:p w:rsidR="00A73DF8" w:rsidRPr="00FA6E9F" w:rsidRDefault="00A73DF8" w:rsidP="00F403C7">
            <w:pPr>
              <w:jc w:val="both"/>
              <w:rPr>
                <w:b/>
                <w:sz w:val="28"/>
                <w:szCs w:val="28"/>
              </w:rPr>
            </w:pPr>
            <w:r w:rsidRPr="00FA6E9F">
              <w:rPr>
                <w:b/>
                <w:sz w:val="28"/>
                <w:szCs w:val="28"/>
              </w:rPr>
              <w:t>Ngày 16-4-1945</w:t>
            </w:r>
          </w:p>
        </w:tc>
        <w:tc>
          <w:tcPr>
            <w:tcW w:w="6079" w:type="dxa"/>
          </w:tcPr>
          <w:p w:rsidR="00A73DF8" w:rsidRPr="00FA6E9F" w:rsidRDefault="00A73DF8" w:rsidP="00F403C7">
            <w:pPr>
              <w:jc w:val="both"/>
              <w:rPr>
                <w:b/>
                <w:sz w:val="28"/>
                <w:szCs w:val="28"/>
              </w:rPr>
            </w:pPr>
          </w:p>
        </w:tc>
      </w:tr>
      <w:tr w:rsidR="00A73DF8" w:rsidRPr="00FA6E9F" w:rsidTr="00F403C7">
        <w:trPr>
          <w:trHeight w:val="372"/>
        </w:trPr>
        <w:tc>
          <w:tcPr>
            <w:tcW w:w="3581" w:type="dxa"/>
          </w:tcPr>
          <w:p w:rsidR="00A73DF8" w:rsidRPr="00FA6E9F" w:rsidRDefault="00A73DF8" w:rsidP="00F403C7">
            <w:pPr>
              <w:jc w:val="both"/>
              <w:rPr>
                <w:b/>
                <w:sz w:val="28"/>
                <w:szCs w:val="28"/>
              </w:rPr>
            </w:pPr>
            <w:r w:rsidRPr="00FA6E9F">
              <w:rPr>
                <w:b/>
                <w:sz w:val="28"/>
                <w:szCs w:val="28"/>
              </w:rPr>
              <w:t>Ngày  9-5-1945</w:t>
            </w:r>
          </w:p>
        </w:tc>
        <w:tc>
          <w:tcPr>
            <w:tcW w:w="6079" w:type="dxa"/>
          </w:tcPr>
          <w:p w:rsidR="00A73DF8" w:rsidRPr="00FA6E9F" w:rsidRDefault="00A73DF8" w:rsidP="00F403C7">
            <w:pPr>
              <w:jc w:val="both"/>
              <w:rPr>
                <w:b/>
                <w:sz w:val="28"/>
                <w:szCs w:val="28"/>
              </w:rPr>
            </w:pPr>
          </w:p>
        </w:tc>
      </w:tr>
      <w:tr w:rsidR="00A73DF8" w:rsidRPr="00FA6E9F" w:rsidTr="00F403C7">
        <w:trPr>
          <w:trHeight w:val="372"/>
        </w:trPr>
        <w:tc>
          <w:tcPr>
            <w:tcW w:w="3581" w:type="dxa"/>
          </w:tcPr>
          <w:p w:rsidR="00A73DF8" w:rsidRPr="00FA6E9F" w:rsidRDefault="00A73DF8" w:rsidP="00F403C7">
            <w:pPr>
              <w:jc w:val="both"/>
              <w:rPr>
                <w:b/>
                <w:sz w:val="28"/>
                <w:szCs w:val="28"/>
              </w:rPr>
            </w:pPr>
            <w:r w:rsidRPr="00FA6E9F">
              <w:rPr>
                <w:b/>
                <w:sz w:val="28"/>
                <w:szCs w:val="28"/>
              </w:rPr>
              <w:t>Ngày  15/8/1945</w:t>
            </w:r>
          </w:p>
        </w:tc>
        <w:tc>
          <w:tcPr>
            <w:tcW w:w="6079" w:type="dxa"/>
          </w:tcPr>
          <w:p w:rsidR="00A73DF8" w:rsidRPr="00FA6E9F" w:rsidRDefault="00A73DF8" w:rsidP="00F403C7">
            <w:pPr>
              <w:jc w:val="both"/>
              <w:rPr>
                <w:b/>
                <w:sz w:val="28"/>
                <w:szCs w:val="28"/>
              </w:rPr>
            </w:pPr>
          </w:p>
        </w:tc>
      </w:tr>
    </w:tbl>
    <w:p w:rsidR="00A73DF8" w:rsidRPr="00FA6E9F" w:rsidRDefault="00A73DF8" w:rsidP="00A73DF8">
      <w:pPr>
        <w:jc w:val="both"/>
        <w:rPr>
          <w:b/>
          <w:sz w:val="28"/>
          <w:szCs w:val="28"/>
        </w:rPr>
      </w:pPr>
    </w:p>
    <w:p w:rsidR="00A73DF8" w:rsidRPr="00FA6E9F" w:rsidRDefault="00A73DF8" w:rsidP="00A73DF8">
      <w:pPr>
        <w:jc w:val="both"/>
        <w:rPr>
          <w:sz w:val="28"/>
          <w:szCs w:val="28"/>
        </w:rPr>
      </w:pPr>
      <w:r w:rsidRPr="00FA6E9F">
        <w:rPr>
          <w:b/>
          <w:sz w:val="28"/>
          <w:szCs w:val="28"/>
        </w:rPr>
        <w:t>B2: Thực hiện nhiệm vụ</w:t>
      </w:r>
    </w:p>
    <w:p w:rsidR="00A73DF8" w:rsidRPr="00FA6E9F" w:rsidRDefault="00A73DF8" w:rsidP="00A73DF8">
      <w:pPr>
        <w:jc w:val="both"/>
        <w:rPr>
          <w:sz w:val="28"/>
          <w:szCs w:val="28"/>
        </w:rPr>
      </w:pPr>
      <w:r w:rsidRPr="00FA6E9F">
        <w:rPr>
          <w:sz w:val="28"/>
          <w:szCs w:val="28"/>
        </w:rPr>
        <w:t>GV hướng dẫn HS trả lời</w:t>
      </w:r>
    </w:p>
    <w:p w:rsidR="00A73DF8" w:rsidRPr="00FA6E9F" w:rsidRDefault="00A73DF8" w:rsidP="00A73DF8">
      <w:pPr>
        <w:jc w:val="both"/>
        <w:rPr>
          <w:sz w:val="28"/>
          <w:szCs w:val="28"/>
        </w:rPr>
      </w:pPr>
      <w:r w:rsidRPr="00FA6E9F">
        <w:rPr>
          <w:sz w:val="28"/>
          <w:szCs w:val="28"/>
        </w:rPr>
        <w:t>HS: Quan sát ngữ liệu trong SGK để trả lời câu hỏi.</w:t>
      </w:r>
    </w:p>
    <w:p w:rsidR="00A73DF8" w:rsidRPr="00FA6E9F" w:rsidRDefault="00A73DF8" w:rsidP="00A73DF8">
      <w:pPr>
        <w:jc w:val="both"/>
        <w:rPr>
          <w:sz w:val="28"/>
          <w:szCs w:val="28"/>
        </w:rPr>
      </w:pPr>
      <w:r w:rsidRPr="00FA6E9F">
        <w:rPr>
          <w:b/>
          <w:sz w:val="28"/>
          <w:szCs w:val="28"/>
        </w:rPr>
        <w:t>B3: Báo cáo kết quả hoạt động</w:t>
      </w:r>
      <w:r w:rsidRPr="00FA6E9F">
        <w:rPr>
          <w:sz w:val="28"/>
          <w:szCs w:val="28"/>
        </w:rPr>
        <w:t>.</w:t>
      </w:r>
    </w:p>
    <w:p w:rsidR="00A73DF8" w:rsidRPr="00FA6E9F" w:rsidRDefault="00A73DF8" w:rsidP="00A73DF8">
      <w:pPr>
        <w:jc w:val="both"/>
        <w:rPr>
          <w:sz w:val="28"/>
          <w:szCs w:val="28"/>
        </w:rPr>
      </w:pPr>
      <w:r w:rsidRPr="00FA6E9F">
        <w:rPr>
          <w:b/>
          <w:sz w:val="28"/>
          <w:szCs w:val="28"/>
        </w:rPr>
        <w:t xml:space="preserve">GV </w:t>
      </w:r>
      <w:r w:rsidRPr="00FA6E9F">
        <w:rPr>
          <w:sz w:val="28"/>
          <w:szCs w:val="28"/>
        </w:rPr>
        <w:t>yêu cầu HS trả lời.</w:t>
      </w:r>
    </w:p>
    <w:p w:rsidR="00A73DF8" w:rsidRPr="00FA6E9F" w:rsidRDefault="00A73DF8" w:rsidP="00A73DF8">
      <w:pPr>
        <w:jc w:val="both"/>
        <w:rPr>
          <w:sz w:val="28"/>
          <w:szCs w:val="28"/>
        </w:rPr>
      </w:pPr>
      <w:r w:rsidRPr="00FA6E9F">
        <w:rPr>
          <w:b/>
          <w:sz w:val="28"/>
          <w:szCs w:val="28"/>
        </w:rPr>
        <w:t>HS</w:t>
      </w:r>
      <w:r w:rsidRPr="00FA6E9F">
        <w:rPr>
          <w:sz w:val="28"/>
          <w:szCs w:val="28"/>
        </w:rPr>
        <w:t xml:space="preserve"> trả lời câu hỏi của GV.</w:t>
      </w:r>
    </w:p>
    <w:p w:rsidR="00A73DF8" w:rsidRPr="00FA6E9F" w:rsidRDefault="00A73DF8" w:rsidP="00A73DF8">
      <w:pPr>
        <w:jc w:val="both"/>
        <w:rPr>
          <w:sz w:val="28"/>
          <w:szCs w:val="28"/>
        </w:rPr>
      </w:pPr>
      <w:r w:rsidRPr="00FA6E9F">
        <w:rPr>
          <w:sz w:val="28"/>
          <w:szCs w:val="28"/>
        </w:rPr>
        <w:t>Dự kiến sản phẩm</w:t>
      </w:r>
    </w:p>
    <w:tbl>
      <w:tblPr>
        <w:tblW w:w="9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4"/>
        <w:gridCol w:w="6616"/>
      </w:tblGrid>
      <w:tr w:rsidR="00A73DF8" w:rsidRPr="00FA6E9F" w:rsidTr="00F403C7">
        <w:trPr>
          <w:trHeight w:val="200"/>
        </w:trPr>
        <w:tc>
          <w:tcPr>
            <w:tcW w:w="2644" w:type="dxa"/>
          </w:tcPr>
          <w:p w:rsidR="00A73DF8" w:rsidRPr="00FA6E9F" w:rsidRDefault="00A73DF8" w:rsidP="00F403C7">
            <w:pPr>
              <w:jc w:val="both"/>
              <w:rPr>
                <w:b/>
                <w:sz w:val="28"/>
                <w:szCs w:val="28"/>
              </w:rPr>
            </w:pPr>
            <w:r w:rsidRPr="00FA6E9F">
              <w:rPr>
                <w:b/>
                <w:sz w:val="28"/>
                <w:szCs w:val="28"/>
              </w:rPr>
              <w:t>Giai đoạn 1</w:t>
            </w:r>
          </w:p>
        </w:tc>
        <w:tc>
          <w:tcPr>
            <w:tcW w:w="6616" w:type="dxa"/>
          </w:tcPr>
          <w:p w:rsidR="00A73DF8" w:rsidRPr="00FA6E9F" w:rsidRDefault="00A73DF8" w:rsidP="00F403C7">
            <w:pPr>
              <w:jc w:val="both"/>
              <w:rPr>
                <w:b/>
                <w:sz w:val="28"/>
                <w:szCs w:val="28"/>
              </w:rPr>
            </w:pPr>
            <w:r w:rsidRPr="00FA6E9F">
              <w:rPr>
                <w:b/>
                <w:sz w:val="28"/>
                <w:szCs w:val="28"/>
              </w:rPr>
              <w:t>Sự kiện</w:t>
            </w:r>
          </w:p>
        </w:tc>
      </w:tr>
      <w:tr w:rsidR="00A73DF8" w:rsidRPr="00FA6E9F" w:rsidTr="00F403C7">
        <w:trPr>
          <w:trHeight w:val="814"/>
        </w:trPr>
        <w:tc>
          <w:tcPr>
            <w:tcW w:w="2644" w:type="dxa"/>
          </w:tcPr>
          <w:p w:rsidR="00A73DF8" w:rsidRPr="00FA6E9F" w:rsidRDefault="00A73DF8" w:rsidP="00F403C7">
            <w:pPr>
              <w:jc w:val="both"/>
              <w:rPr>
                <w:b/>
                <w:sz w:val="28"/>
                <w:szCs w:val="28"/>
              </w:rPr>
            </w:pPr>
            <w:r w:rsidRPr="00FA6E9F">
              <w:rPr>
                <w:b/>
                <w:sz w:val="28"/>
                <w:szCs w:val="28"/>
              </w:rPr>
              <w:lastRenderedPageBreak/>
              <w:t>Tháng 9/1939</w:t>
            </w:r>
          </w:p>
        </w:tc>
        <w:tc>
          <w:tcPr>
            <w:tcW w:w="6616" w:type="dxa"/>
          </w:tcPr>
          <w:p w:rsidR="00A73DF8" w:rsidRPr="00FA6E9F" w:rsidRDefault="00A73DF8" w:rsidP="00F403C7">
            <w:pPr>
              <w:jc w:val="both"/>
              <w:rPr>
                <w:sz w:val="28"/>
                <w:szCs w:val="28"/>
              </w:rPr>
            </w:pPr>
            <w:r w:rsidRPr="00FA6E9F">
              <w:rPr>
                <w:sz w:val="28"/>
                <w:szCs w:val="28"/>
              </w:rPr>
              <w:t>Ngày 1-9 - 1939, quân đội Đức tấn công Ba Lan. Ngày 3-9-1939, Anh, Pháp tuyên chiến với Đức. Chiến tranh thế giới bắt đầu.</w:t>
            </w:r>
          </w:p>
        </w:tc>
      </w:tr>
      <w:tr w:rsidR="00A73DF8" w:rsidRPr="00FA6E9F" w:rsidTr="00F403C7">
        <w:trPr>
          <w:trHeight w:val="814"/>
        </w:trPr>
        <w:tc>
          <w:tcPr>
            <w:tcW w:w="2644" w:type="dxa"/>
          </w:tcPr>
          <w:p w:rsidR="00A73DF8" w:rsidRPr="00FA6E9F" w:rsidRDefault="00A73DF8" w:rsidP="00F403C7">
            <w:pPr>
              <w:jc w:val="both"/>
              <w:rPr>
                <w:b/>
                <w:sz w:val="28"/>
                <w:szCs w:val="28"/>
              </w:rPr>
            </w:pPr>
            <w:r w:rsidRPr="00FA6E9F">
              <w:rPr>
                <w:b/>
                <w:sz w:val="28"/>
                <w:szCs w:val="28"/>
              </w:rPr>
              <w:t>Từ tháng 4 đến tháng 7 - 1940</w:t>
            </w:r>
          </w:p>
        </w:tc>
        <w:tc>
          <w:tcPr>
            <w:tcW w:w="6616" w:type="dxa"/>
          </w:tcPr>
          <w:p w:rsidR="00A73DF8" w:rsidRPr="00FA6E9F" w:rsidRDefault="00A73DF8" w:rsidP="00F403C7">
            <w:pPr>
              <w:jc w:val="both"/>
              <w:rPr>
                <w:sz w:val="28"/>
                <w:szCs w:val="28"/>
              </w:rPr>
            </w:pPr>
            <w:r w:rsidRPr="00FA6E9F">
              <w:rPr>
                <w:sz w:val="28"/>
                <w:szCs w:val="28"/>
              </w:rPr>
              <w:t>Quân Đức đánh chiếm Pháp, tấn công Anh. Mùa hè 1941, quân Đức chiếm hầu hết các nước tư bản châu Âu.</w:t>
            </w:r>
          </w:p>
        </w:tc>
      </w:tr>
      <w:tr w:rsidR="00A73DF8" w:rsidRPr="00FA6E9F" w:rsidTr="00F403C7">
        <w:trPr>
          <w:trHeight w:val="814"/>
        </w:trPr>
        <w:tc>
          <w:tcPr>
            <w:tcW w:w="2644" w:type="dxa"/>
          </w:tcPr>
          <w:p w:rsidR="00A73DF8" w:rsidRPr="00FA6E9F" w:rsidRDefault="00A73DF8" w:rsidP="00F403C7">
            <w:pPr>
              <w:jc w:val="both"/>
              <w:rPr>
                <w:b/>
                <w:sz w:val="28"/>
                <w:szCs w:val="28"/>
              </w:rPr>
            </w:pPr>
            <w:r w:rsidRPr="00FA6E9F">
              <w:rPr>
                <w:b/>
                <w:sz w:val="28"/>
                <w:szCs w:val="28"/>
              </w:rPr>
              <w:t>Ngày 22-6-1941</w:t>
            </w:r>
          </w:p>
        </w:tc>
        <w:tc>
          <w:tcPr>
            <w:tcW w:w="6616" w:type="dxa"/>
          </w:tcPr>
          <w:p w:rsidR="00A73DF8" w:rsidRPr="00FA6E9F" w:rsidRDefault="00A73DF8" w:rsidP="00F403C7">
            <w:pPr>
              <w:jc w:val="both"/>
              <w:rPr>
                <w:sz w:val="28"/>
                <w:szCs w:val="28"/>
              </w:rPr>
            </w:pPr>
            <w:r w:rsidRPr="00FA6E9F">
              <w:rPr>
                <w:sz w:val="28"/>
                <w:szCs w:val="28"/>
              </w:rPr>
              <w:t>Quân Đức tấn công Liên Xô trên dọc tuyến biên giới phía tây. Đến tháng 10, quân Đức uy hiếp Thủ đô Mát-xcơ-va.</w:t>
            </w:r>
          </w:p>
        </w:tc>
      </w:tr>
      <w:tr w:rsidR="00A73DF8" w:rsidRPr="00FA6E9F" w:rsidTr="00F403C7">
        <w:trPr>
          <w:trHeight w:val="809"/>
        </w:trPr>
        <w:tc>
          <w:tcPr>
            <w:tcW w:w="2644" w:type="dxa"/>
          </w:tcPr>
          <w:p w:rsidR="00A73DF8" w:rsidRPr="00FA6E9F" w:rsidRDefault="00A73DF8" w:rsidP="00F403C7">
            <w:pPr>
              <w:jc w:val="both"/>
              <w:rPr>
                <w:b/>
                <w:sz w:val="28"/>
                <w:szCs w:val="28"/>
              </w:rPr>
            </w:pPr>
            <w:r w:rsidRPr="00FA6E9F">
              <w:rPr>
                <w:b/>
                <w:sz w:val="28"/>
                <w:szCs w:val="28"/>
              </w:rPr>
              <w:t>Tháng 12-1941</w:t>
            </w:r>
          </w:p>
        </w:tc>
        <w:tc>
          <w:tcPr>
            <w:tcW w:w="6616" w:type="dxa"/>
          </w:tcPr>
          <w:p w:rsidR="00A73DF8" w:rsidRPr="00FA6E9F" w:rsidRDefault="00A73DF8" w:rsidP="00F403C7">
            <w:pPr>
              <w:jc w:val="both"/>
              <w:rPr>
                <w:sz w:val="28"/>
                <w:szCs w:val="28"/>
              </w:rPr>
            </w:pPr>
            <w:r w:rsidRPr="00FA6E9F">
              <w:rPr>
                <w:sz w:val="28"/>
                <w:szCs w:val="28"/>
              </w:rPr>
              <w:t xml:space="preserve">Quân Nhật Bản tấn công căn cứ Trân Châu cảng của Mỹ ở Thái Bình Dương, Mỹ chính thức tham gia vào chiến tranh. </w:t>
            </w:r>
          </w:p>
        </w:tc>
      </w:tr>
      <w:tr w:rsidR="00A73DF8" w:rsidRPr="00FA6E9F" w:rsidTr="00F403C7">
        <w:trPr>
          <w:trHeight w:val="608"/>
        </w:trPr>
        <w:tc>
          <w:tcPr>
            <w:tcW w:w="2644" w:type="dxa"/>
          </w:tcPr>
          <w:p w:rsidR="00A73DF8" w:rsidRPr="00FA6E9F" w:rsidRDefault="00A73DF8" w:rsidP="00F403C7">
            <w:pPr>
              <w:jc w:val="both"/>
              <w:rPr>
                <w:b/>
                <w:sz w:val="28"/>
                <w:szCs w:val="28"/>
              </w:rPr>
            </w:pPr>
            <w:r w:rsidRPr="00FA6E9F">
              <w:rPr>
                <w:b/>
                <w:sz w:val="28"/>
                <w:szCs w:val="28"/>
              </w:rPr>
              <w:t>Tháng 1-1942</w:t>
            </w:r>
          </w:p>
        </w:tc>
        <w:tc>
          <w:tcPr>
            <w:tcW w:w="6616" w:type="dxa"/>
          </w:tcPr>
          <w:p w:rsidR="00A73DF8" w:rsidRPr="00FA6E9F" w:rsidRDefault="00A73DF8" w:rsidP="00F403C7">
            <w:pPr>
              <w:jc w:val="both"/>
              <w:rPr>
                <w:sz w:val="28"/>
                <w:szCs w:val="28"/>
              </w:rPr>
            </w:pPr>
            <w:r w:rsidRPr="00FA6E9F">
              <w:rPr>
                <w:sz w:val="28"/>
                <w:szCs w:val="28"/>
              </w:rPr>
              <w:t>Mặt trận Đồng minh chống phát xít được thành lập với ba trụ cột là Liên Xô, Mỹ, Anh.</w:t>
            </w:r>
          </w:p>
        </w:tc>
      </w:tr>
    </w:tbl>
    <w:p w:rsidR="00A73DF8" w:rsidRPr="00FA6E9F" w:rsidRDefault="00A73DF8" w:rsidP="00A73DF8">
      <w:pPr>
        <w:ind w:left="60"/>
        <w:jc w:val="both"/>
        <w:rPr>
          <w:sz w:val="28"/>
          <w:szCs w:val="28"/>
        </w:rPr>
      </w:pPr>
    </w:p>
    <w:tbl>
      <w:tblPr>
        <w:tblW w:w="9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2"/>
        <w:gridCol w:w="7560"/>
      </w:tblGrid>
      <w:tr w:rsidR="00A73DF8" w:rsidRPr="00FA6E9F" w:rsidTr="00F403C7">
        <w:trPr>
          <w:trHeight w:val="389"/>
        </w:trPr>
        <w:tc>
          <w:tcPr>
            <w:tcW w:w="1752" w:type="dxa"/>
          </w:tcPr>
          <w:p w:rsidR="00A73DF8" w:rsidRPr="00FA6E9F" w:rsidRDefault="00A73DF8" w:rsidP="00F403C7">
            <w:pPr>
              <w:jc w:val="both"/>
              <w:rPr>
                <w:b/>
                <w:sz w:val="28"/>
                <w:szCs w:val="28"/>
              </w:rPr>
            </w:pPr>
            <w:r w:rsidRPr="00FA6E9F">
              <w:rPr>
                <w:b/>
                <w:sz w:val="28"/>
                <w:szCs w:val="28"/>
              </w:rPr>
              <w:t>Giai đoạn 2</w:t>
            </w:r>
          </w:p>
        </w:tc>
        <w:tc>
          <w:tcPr>
            <w:tcW w:w="7560" w:type="dxa"/>
          </w:tcPr>
          <w:p w:rsidR="00A73DF8" w:rsidRPr="00FA6E9F" w:rsidRDefault="00A73DF8" w:rsidP="00F403C7">
            <w:pPr>
              <w:jc w:val="both"/>
              <w:rPr>
                <w:b/>
                <w:sz w:val="28"/>
                <w:szCs w:val="28"/>
              </w:rPr>
            </w:pPr>
            <w:r w:rsidRPr="00FA6E9F">
              <w:rPr>
                <w:b/>
                <w:sz w:val="28"/>
                <w:szCs w:val="28"/>
              </w:rPr>
              <w:t>Sự kiện</w:t>
            </w:r>
          </w:p>
        </w:tc>
      </w:tr>
      <w:tr w:rsidR="00A73DF8" w:rsidRPr="00FA6E9F" w:rsidTr="00F403C7">
        <w:trPr>
          <w:trHeight w:val="774"/>
        </w:trPr>
        <w:tc>
          <w:tcPr>
            <w:tcW w:w="1752" w:type="dxa"/>
          </w:tcPr>
          <w:p w:rsidR="00A73DF8" w:rsidRPr="00FA6E9F" w:rsidRDefault="00A73DF8" w:rsidP="00F403C7">
            <w:pPr>
              <w:jc w:val="both"/>
              <w:rPr>
                <w:b/>
                <w:sz w:val="28"/>
                <w:szCs w:val="28"/>
              </w:rPr>
            </w:pPr>
            <w:r w:rsidRPr="00FA6E9F">
              <w:rPr>
                <w:b/>
                <w:sz w:val="28"/>
                <w:szCs w:val="28"/>
              </w:rPr>
              <w:t>11/1942 - 2/1943</w:t>
            </w:r>
          </w:p>
        </w:tc>
        <w:tc>
          <w:tcPr>
            <w:tcW w:w="7560" w:type="dxa"/>
          </w:tcPr>
          <w:p w:rsidR="00A73DF8" w:rsidRPr="00FA6E9F" w:rsidRDefault="00A73DF8" w:rsidP="00F403C7">
            <w:pPr>
              <w:jc w:val="both"/>
              <w:rPr>
                <w:sz w:val="28"/>
                <w:szCs w:val="28"/>
              </w:rPr>
            </w:pPr>
            <w:r w:rsidRPr="00FA6E9F">
              <w:rPr>
                <w:sz w:val="28"/>
                <w:szCs w:val="28"/>
              </w:rPr>
              <w:t>Hồng quân Liên Xô phản công và giành thắng lợi trước quân phát xít tại thành phố Xta-lin-grát, tạo nên bước ngoặt của cuộc chiến tranh: từ phòng ngự chuyển sang phản công.</w:t>
            </w:r>
          </w:p>
        </w:tc>
      </w:tr>
      <w:tr w:rsidR="00A73DF8" w:rsidRPr="00FA6E9F" w:rsidTr="00F403C7">
        <w:trPr>
          <w:trHeight w:val="581"/>
        </w:trPr>
        <w:tc>
          <w:tcPr>
            <w:tcW w:w="1752" w:type="dxa"/>
          </w:tcPr>
          <w:p w:rsidR="00A73DF8" w:rsidRPr="00FA6E9F" w:rsidRDefault="00A73DF8" w:rsidP="00F403C7">
            <w:pPr>
              <w:jc w:val="both"/>
              <w:rPr>
                <w:b/>
                <w:sz w:val="28"/>
                <w:szCs w:val="28"/>
              </w:rPr>
            </w:pPr>
            <w:r w:rsidRPr="00FA6E9F">
              <w:rPr>
                <w:b/>
                <w:sz w:val="28"/>
                <w:szCs w:val="28"/>
              </w:rPr>
              <w:t>Tháng 6-1944</w:t>
            </w:r>
          </w:p>
        </w:tc>
        <w:tc>
          <w:tcPr>
            <w:tcW w:w="7560" w:type="dxa"/>
          </w:tcPr>
          <w:p w:rsidR="00A73DF8" w:rsidRPr="00FA6E9F" w:rsidRDefault="00A73DF8" w:rsidP="00F403C7">
            <w:pPr>
              <w:jc w:val="both"/>
              <w:rPr>
                <w:sz w:val="28"/>
                <w:szCs w:val="28"/>
              </w:rPr>
            </w:pPr>
            <w:r w:rsidRPr="00FA6E9F">
              <w:rPr>
                <w:sz w:val="28"/>
                <w:szCs w:val="28"/>
              </w:rPr>
              <w:t>Liên quân Mỹ, Anh và Đồng minh đổ bộ vào Noóc-măng-đi (Bắc Pháp), mở mặt trận thứ hai ở Tây Âu, giải phóng nước Pháp.</w:t>
            </w:r>
          </w:p>
        </w:tc>
      </w:tr>
      <w:tr w:rsidR="00A73DF8" w:rsidRPr="00FA6E9F" w:rsidTr="00F403C7">
        <w:trPr>
          <w:trHeight w:val="384"/>
        </w:trPr>
        <w:tc>
          <w:tcPr>
            <w:tcW w:w="1752" w:type="dxa"/>
          </w:tcPr>
          <w:p w:rsidR="00A73DF8" w:rsidRPr="00FA6E9F" w:rsidRDefault="00A73DF8" w:rsidP="00F403C7">
            <w:pPr>
              <w:jc w:val="both"/>
              <w:rPr>
                <w:b/>
                <w:sz w:val="28"/>
                <w:szCs w:val="28"/>
              </w:rPr>
            </w:pPr>
            <w:r w:rsidRPr="00FA6E9F">
              <w:rPr>
                <w:b/>
                <w:sz w:val="28"/>
                <w:szCs w:val="28"/>
              </w:rPr>
              <w:t>Ngày 16-4-1945</w:t>
            </w:r>
          </w:p>
        </w:tc>
        <w:tc>
          <w:tcPr>
            <w:tcW w:w="7560" w:type="dxa"/>
          </w:tcPr>
          <w:p w:rsidR="00A73DF8" w:rsidRPr="00FA6E9F" w:rsidRDefault="00A73DF8" w:rsidP="00F403C7">
            <w:pPr>
              <w:jc w:val="both"/>
              <w:rPr>
                <w:sz w:val="28"/>
                <w:szCs w:val="28"/>
              </w:rPr>
            </w:pPr>
            <w:r w:rsidRPr="00FA6E9F">
              <w:rPr>
                <w:sz w:val="28"/>
                <w:szCs w:val="28"/>
              </w:rPr>
              <w:t>Hồng quân Liên Xô mở chiến dịch công phá Béc-lin (Đức).</w:t>
            </w:r>
          </w:p>
        </w:tc>
      </w:tr>
      <w:tr w:rsidR="00A73DF8" w:rsidRPr="00FA6E9F" w:rsidTr="00F403C7">
        <w:trPr>
          <w:trHeight w:val="389"/>
        </w:trPr>
        <w:tc>
          <w:tcPr>
            <w:tcW w:w="1752" w:type="dxa"/>
          </w:tcPr>
          <w:p w:rsidR="00A73DF8" w:rsidRPr="00FA6E9F" w:rsidRDefault="00A73DF8" w:rsidP="00F403C7">
            <w:pPr>
              <w:jc w:val="both"/>
              <w:rPr>
                <w:b/>
                <w:sz w:val="28"/>
                <w:szCs w:val="28"/>
              </w:rPr>
            </w:pPr>
            <w:r w:rsidRPr="00FA6E9F">
              <w:rPr>
                <w:b/>
                <w:sz w:val="28"/>
                <w:szCs w:val="28"/>
              </w:rPr>
              <w:t>Ngày  9-5-1945</w:t>
            </w:r>
          </w:p>
        </w:tc>
        <w:tc>
          <w:tcPr>
            <w:tcW w:w="7560" w:type="dxa"/>
          </w:tcPr>
          <w:p w:rsidR="00A73DF8" w:rsidRPr="00FA6E9F" w:rsidRDefault="00A73DF8" w:rsidP="00F403C7">
            <w:pPr>
              <w:jc w:val="both"/>
              <w:rPr>
                <w:sz w:val="28"/>
                <w:szCs w:val="28"/>
              </w:rPr>
            </w:pPr>
            <w:r w:rsidRPr="00FA6E9F">
              <w:rPr>
                <w:sz w:val="28"/>
                <w:szCs w:val="28"/>
              </w:rPr>
              <w:t>Đức kí văn kiện đầu hàng Đồng minh không điều kiện. Chiến tranh kết thúc ở châu Âu.</w:t>
            </w:r>
          </w:p>
        </w:tc>
      </w:tr>
      <w:tr w:rsidR="00A73DF8" w:rsidRPr="00FA6E9F" w:rsidTr="00F403C7">
        <w:trPr>
          <w:trHeight w:val="581"/>
        </w:trPr>
        <w:tc>
          <w:tcPr>
            <w:tcW w:w="1752" w:type="dxa"/>
          </w:tcPr>
          <w:p w:rsidR="00A73DF8" w:rsidRPr="00FA6E9F" w:rsidRDefault="00A73DF8" w:rsidP="00F403C7">
            <w:pPr>
              <w:jc w:val="both"/>
              <w:rPr>
                <w:b/>
                <w:sz w:val="28"/>
                <w:szCs w:val="28"/>
              </w:rPr>
            </w:pPr>
            <w:r w:rsidRPr="00FA6E9F">
              <w:rPr>
                <w:b/>
                <w:sz w:val="28"/>
                <w:szCs w:val="28"/>
              </w:rPr>
              <w:t>Ngày  15/8/1945</w:t>
            </w:r>
          </w:p>
        </w:tc>
        <w:tc>
          <w:tcPr>
            <w:tcW w:w="7560" w:type="dxa"/>
          </w:tcPr>
          <w:p w:rsidR="00A73DF8" w:rsidRPr="00FA6E9F" w:rsidRDefault="00A73DF8" w:rsidP="00F403C7">
            <w:pPr>
              <w:jc w:val="both"/>
              <w:rPr>
                <w:sz w:val="28"/>
                <w:szCs w:val="28"/>
              </w:rPr>
            </w:pPr>
            <w:r w:rsidRPr="00FA6E9F">
              <w:rPr>
                <w:sz w:val="28"/>
                <w:szCs w:val="28"/>
              </w:rPr>
              <w:t>Nhật Bản tuyên bố đầu hàng Đồng minh không điều kiện. Chiến tranh thế giới thứ hai kết thúc.</w:t>
            </w:r>
          </w:p>
        </w:tc>
      </w:tr>
    </w:tbl>
    <w:p w:rsidR="00A73DF8" w:rsidRPr="00FA6E9F" w:rsidRDefault="00A73DF8" w:rsidP="00A73DF8">
      <w:pPr>
        <w:jc w:val="both"/>
        <w:rPr>
          <w:b/>
          <w:sz w:val="28"/>
          <w:szCs w:val="28"/>
        </w:rPr>
      </w:pPr>
      <w:r w:rsidRPr="00FA6E9F">
        <w:rPr>
          <w:b/>
          <w:sz w:val="28"/>
          <w:szCs w:val="28"/>
        </w:rPr>
        <w:t>B4: Kết luận, nhận định (GV)</w:t>
      </w:r>
    </w:p>
    <w:p w:rsidR="00A73DF8" w:rsidRPr="00FA6E9F" w:rsidRDefault="00A73DF8" w:rsidP="00A73DF8">
      <w:pPr>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rsidR="00A73DF8" w:rsidRPr="00FA6E9F" w:rsidRDefault="00A73DF8" w:rsidP="00A73DF8">
      <w:pPr>
        <w:keepNext/>
        <w:tabs>
          <w:tab w:val="left" w:pos="746"/>
        </w:tabs>
        <w:jc w:val="both"/>
        <w:rPr>
          <w:sz w:val="28"/>
          <w:szCs w:val="28"/>
        </w:rPr>
      </w:pPr>
      <w:r w:rsidRPr="00FA6E9F">
        <w:rPr>
          <w:sz w:val="28"/>
          <w:szCs w:val="28"/>
        </w:rPr>
        <w:t>GV cho hs xem Phim tài liệu về một số sự kiện quan trọng của cuộc Chiến tranh thế giới II</w:t>
      </w:r>
    </w:p>
    <w:p w:rsidR="00A73DF8" w:rsidRPr="00FA6E9F" w:rsidRDefault="00A73DF8" w:rsidP="00A73DF8">
      <w:pPr>
        <w:jc w:val="both"/>
        <w:rPr>
          <w:sz w:val="28"/>
          <w:szCs w:val="2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64"/>
      </w:tblGrid>
      <w:tr w:rsidR="00A73DF8" w:rsidRPr="00FA6E9F" w:rsidTr="00F403C7">
        <w:tc>
          <w:tcPr>
            <w:tcW w:w="9464" w:type="dxa"/>
          </w:tcPr>
          <w:p w:rsidR="00A73DF8" w:rsidRPr="00FA6E9F" w:rsidRDefault="00A73DF8" w:rsidP="00F403C7">
            <w:pPr>
              <w:jc w:val="both"/>
              <w:rPr>
                <w:b/>
                <w:sz w:val="28"/>
                <w:szCs w:val="28"/>
              </w:rPr>
            </w:pPr>
            <w:r w:rsidRPr="00FA6E9F">
              <w:rPr>
                <w:b/>
                <w:sz w:val="28"/>
                <w:szCs w:val="28"/>
              </w:rPr>
              <w:t>2. Những diễn biến chính và hậu quả của chiến tranh thế giới thứ hai</w:t>
            </w:r>
          </w:p>
          <w:p w:rsidR="00A73DF8" w:rsidRPr="00FA6E9F" w:rsidRDefault="00A73DF8" w:rsidP="00F403C7">
            <w:pPr>
              <w:jc w:val="both"/>
              <w:rPr>
                <w:b/>
                <w:sz w:val="28"/>
                <w:szCs w:val="28"/>
              </w:rPr>
            </w:pPr>
            <w:r w:rsidRPr="00FA6E9F">
              <w:rPr>
                <w:b/>
                <w:sz w:val="28"/>
                <w:szCs w:val="28"/>
              </w:rPr>
              <w:t>a. Diễn biến chính</w:t>
            </w:r>
          </w:p>
          <w:p w:rsidR="00A73DF8" w:rsidRPr="00FA6E9F" w:rsidRDefault="00A73DF8" w:rsidP="00F403C7">
            <w:pPr>
              <w:jc w:val="both"/>
              <w:rPr>
                <w:b/>
                <w:sz w:val="28"/>
                <w:szCs w:val="28"/>
              </w:rPr>
            </w:pPr>
            <w:r w:rsidRPr="00FA6E9F">
              <w:rPr>
                <w:b/>
                <w:sz w:val="28"/>
                <w:szCs w:val="28"/>
              </w:rPr>
              <w:t>Giai đoạn 1: Chiến tranh bùng nổ và lan rộng khắp thế giới (từ ngày 1 – 9 – 1939 đến tháng 11 – 1942)</w:t>
            </w:r>
          </w:p>
          <w:p w:rsidR="00A73DF8" w:rsidRPr="00FA6E9F" w:rsidRDefault="00A73DF8" w:rsidP="00F403C7">
            <w:pPr>
              <w:jc w:val="both"/>
              <w:rPr>
                <w:sz w:val="28"/>
                <w:szCs w:val="28"/>
              </w:rPr>
            </w:pPr>
            <w:r w:rsidRPr="00FA6E9F">
              <w:rPr>
                <w:sz w:val="28"/>
                <w:szCs w:val="28"/>
              </w:rPr>
              <w:t xml:space="preserve">- Chiến tranh thế giới thứ hai nhanh chóng lan rộng ra toàn thế giới </w:t>
            </w:r>
          </w:p>
          <w:p w:rsidR="00A73DF8" w:rsidRPr="00FA6E9F" w:rsidRDefault="00A73DF8" w:rsidP="00F403C7">
            <w:pPr>
              <w:jc w:val="both"/>
              <w:rPr>
                <w:sz w:val="28"/>
                <w:szCs w:val="28"/>
              </w:rPr>
            </w:pPr>
            <w:r w:rsidRPr="00FA6E9F">
              <w:rPr>
                <w:sz w:val="28"/>
                <w:szCs w:val="28"/>
              </w:rPr>
              <w:t>- 1939 -1943: phe phát xít giành được những chiến thắng quan trọng.</w:t>
            </w:r>
          </w:p>
          <w:p w:rsidR="00A73DF8" w:rsidRPr="00FA6E9F" w:rsidRDefault="00A73DF8" w:rsidP="00F403C7">
            <w:pPr>
              <w:jc w:val="both"/>
              <w:rPr>
                <w:sz w:val="28"/>
                <w:szCs w:val="28"/>
              </w:rPr>
            </w:pPr>
            <w:r w:rsidRPr="00FA6E9F">
              <w:rPr>
                <w:sz w:val="28"/>
                <w:szCs w:val="28"/>
              </w:rPr>
              <w:t>- Năm 1942: khối đồng minh chống phát xít ra đời.</w:t>
            </w:r>
          </w:p>
          <w:p w:rsidR="00A73DF8" w:rsidRPr="00FA6E9F" w:rsidRDefault="00A73DF8" w:rsidP="00F403C7">
            <w:pPr>
              <w:jc w:val="both"/>
              <w:rPr>
                <w:b/>
                <w:sz w:val="28"/>
                <w:szCs w:val="28"/>
              </w:rPr>
            </w:pPr>
            <w:r w:rsidRPr="00FA6E9F">
              <w:rPr>
                <w:b/>
                <w:sz w:val="28"/>
                <w:szCs w:val="28"/>
              </w:rPr>
              <w:t xml:space="preserve">Giai đoạn 2: Quân Đồng minh phản công, chiến tranh kết thúc </w:t>
            </w:r>
          </w:p>
          <w:p w:rsidR="00A73DF8" w:rsidRPr="00FA6E9F" w:rsidRDefault="00A73DF8" w:rsidP="00F403C7">
            <w:pPr>
              <w:jc w:val="both"/>
              <w:rPr>
                <w:sz w:val="28"/>
                <w:szCs w:val="28"/>
              </w:rPr>
            </w:pPr>
            <w:r w:rsidRPr="00FA6E9F">
              <w:rPr>
                <w:sz w:val="28"/>
                <w:szCs w:val="28"/>
              </w:rPr>
              <w:t>- Chiến thắng của Liên Xô trong trận Xta-lin- grát đã tạo nên bước ngoặt lớn của cục diện chiến tranh.</w:t>
            </w:r>
          </w:p>
          <w:p w:rsidR="00A73DF8" w:rsidRPr="00FA6E9F" w:rsidRDefault="00A73DF8" w:rsidP="00F403C7">
            <w:pPr>
              <w:jc w:val="both"/>
              <w:rPr>
                <w:sz w:val="28"/>
                <w:szCs w:val="28"/>
              </w:rPr>
            </w:pPr>
            <w:r w:rsidRPr="00FA6E9F">
              <w:rPr>
                <w:sz w:val="28"/>
                <w:szCs w:val="28"/>
              </w:rPr>
              <w:lastRenderedPageBreak/>
              <w:t>- Quân Đồng minh nhanh chóng giành được những chiến thắng quan trọng.</w:t>
            </w:r>
          </w:p>
          <w:p w:rsidR="00A73DF8" w:rsidRPr="00FA6E9F" w:rsidRDefault="00A73DF8" w:rsidP="00F403C7">
            <w:pPr>
              <w:jc w:val="both"/>
              <w:rPr>
                <w:sz w:val="28"/>
                <w:szCs w:val="28"/>
              </w:rPr>
            </w:pPr>
            <w:r w:rsidRPr="00FA6E9F">
              <w:rPr>
                <w:sz w:val="28"/>
                <w:szCs w:val="28"/>
              </w:rPr>
              <w:t>- 9/5/1945: Đức kí hiệp định đầu hàng không điều kiện</w:t>
            </w:r>
          </w:p>
          <w:p w:rsidR="00A73DF8" w:rsidRPr="00FA6E9F" w:rsidRDefault="00A73DF8" w:rsidP="00F403C7">
            <w:pPr>
              <w:jc w:val="both"/>
              <w:rPr>
                <w:sz w:val="28"/>
                <w:szCs w:val="28"/>
              </w:rPr>
            </w:pPr>
            <w:r w:rsidRPr="00FA6E9F">
              <w:rPr>
                <w:sz w:val="28"/>
                <w:szCs w:val="28"/>
              </w:rPr>
              <w:t>- 15/8/1945: Nhật kí hiệp định đầu hàng không điều kiện</w:t>
            </w:r>
          </w:p>
          <w:p w:rsidR="00A73DF8" w:rsidRPr="00FA6E9F" w:rsidRDefault="00A73DF8" w:rsidP="00F403C7">
            <w:pPr>
              <w:jc w:val="both"/>
              <w:rPr>
                <w:sz w:val="28"/>
                <w:szCs w:val="28"/>
              </w:rPr>
            </w:pPr>
            <w:r w:rsidRPr="00FA6E9F">
              <w:rPr>
                <w:b/>
                <w:sz w:val="28"/>
                <w:szCs w:val="28"/>
              </w:rPr>
              <w:t>=&gt; Chiến tranh thế giới thứ hai kết thúc</w:t>
            </w:r>
          </w:p>
        </w:tc>
      </w:tr>
    </w:tbl>
    <w:p w:rsidR="00A73DF8" w:rsidRPr="00FA6E9F" w:rsidRDefault="00A73DF8" w:rsidP="00A73DF8">
      <w:pPr>
        <w:jc w:val="both"/>
        <w:rPr>
          <w:b/>
          <w:sz w:val="28"/>
          <w:szCs w:val="28"/>
          <w:u w:val="single"/>
        </w:rPr>
      </w:pPr>
      <w:r w:rsidRPr="00FA6E9F">
        <w:rPr>
          <w:b/>
          <w:sz w:val="28"/>
          <w:szCs w:val="28"/>
          <w:u w:val="single"/>
        </w:rPr>
        <w:lastRenderedPageBreak/>
        <w:t>Nhiệm vụ 2: Hậu quả của chiến tranh</w:t>
      </w:r>
    </w:p>
    <w:p w:rsidR="00A73DF8" w:rsidRPr="00FA6E9F" w:rsidRDefault="00A73DF8" w:rsidP="00A73DF8">
      <w:pPr>
        <w:jc w:val="both"/>
        <w:rPr>
          <w:b/>
          <w:sz w:val="28"/>
          <w:szCs w:val="28"/>
        </w:rPr>
      </w:pPr>
      <w:r w:rsidRPr="00FA6E9F">
        <w:rPr>
          <w:b/>
          <w:sz w:val="28"/>
          <w:szCs w:val="28"/>
        </w:rPr>
        <w:t>B1: Chuyển giao nhiệm vụ (GV)</w:t>
      </w:r>
    </w:p>
    <w:p w:rsidR="00A73DF8" w:rsidRPr="00FA6E9F" w:rsidRDefault="00A73DF8" w:rsidP="00A73DF8">
      <w:pPr>
        <w:jc w:val="both"/>
        <w:rPr>
          <w:sz w:val="28"/>
          <w:szCs w:val="28"/>
        </w:rPr>
      </w:pPr>
      <w:r w:rsidRPr="00FA6E9F">
        <w:rPr>
          <w:sz w:val="28"/>
          <w:szCs w:val="28"/>
        </w:rPr>
        <w:t>GV yêu cầu HS thảo luận cặp đôi trả lời câu hỏi</w:t>
      </w:r>
    </w:p>
    <w:p w:rsidR="00A73DF8" w:rsidRPr="00FA6E9F" w:rsidRDefault="00A73DF8" w:rsidP="00A73DF8">
      <w:pPr>
        <w:jc w:val="both"/>
        <w:rPr>
          <w:sz w:val="28"/>
          <w:szCs w:val="28"/>
        </w:rPr>
      </w:pPr>
      <w:r w:rsidRPr="00FA6E9F">
        <w:rPr>
          <w:sz w:val="28"/>
          <w:szCs w:val="28"/>
        </w:rPr>
        <w:t>? Em hãy trình bày hậu quả của cuộc chiến tranh?</w:t>
      </w:r>
    </w:p>
    <w:p w:rsidR="00A73DF8" w:rsidRPr="00FA6E9F" w:rsidRDefault="00A73DF8" w:rsidP="00A73DF8">
      <w:pPr>
        <w:jc w:val="both"/>
        <w:rPr>
          <w:sz w:val="28"/>
          <w:szCs w:val="28"/>
        </w:rPr>
      </w:pPr>
      <w:r w:rsidRPr="00FA6E9F">
        <w:rPr>
          <w:b/>
          <w:sz w:val="28"/>
          <w:szCs w:val="28"/>
        </w:rPr>
        <w:t>B2: Thực hiện nhiệm vụ</w:t>
      </w:r>
    </w:p>
    <w:p w:rsidR="00A73DF8" w:rsidRPr="00FA6E9F" w:rsidRDefault="00A73DF8" w:rsidP="00A73DF8">
      <w:pPr>
        <w:jc w:val="both"/>
        <w:rPr>
          <w:sz w:val="28"/>
          <w:szCs w:val="28"/>
        </w:rPr>
      </w:pPr>
      <w:r w:rsidRPr="00FA6E9F">
        <w:rPr>
          <w:sz w:val="28"/>
          <w:szCs w:val="28"/>
        </w:rPr>
        <w:t>GV hướng dẫn HS trả lời</w:t>
      </w:r>
    </w:p>
    <w:p w:rsidR="00A73DF8" w:rsidRPr="00FA6E9F" w:rsidRDefault="00A73DF8" w:rsidP="00A73DF8">
      <w:pPr>
        <w:jc w:val="both"/>
        <w:rPr>
          <w:sz w:val="28"/>
          <w:szCs w:val="28"/>
        </w:rPr>
      </w:pPr>
      <w:r w:rsidRPr="00FA6E9F">
        <w:rPr>
          <w:sz w:val="28"/>
          <w:szCs w:val="28"/>
        </w:rPr>
        <w:t>HS: Quan sát ngữ liệu trong SGK để trả lời câu hỏi.</w:t>
      </w:r>
    </w:p>
    <w:p w:rsidR="00A73DF8" w:rsidRPr="00FA6E9F" w:rsidRDefault="00A73DF8" w:rsidP="00A73DF8">
      <w:pPr>
        <w:jc w:val="both"/>
        <w:rPr>
          <w:sz w:val="28"/>
          <w:szCs w:val="28"/>
        </w:rPr>
      </w:pPr>
      <w:r w:rsidRPr="00FA6E9F">
        <w:rPr>
          <w:sz w:val="28"/>
          <w:szCs w:val="28"/>
        </w:rPr>
        <w:t>- GV hướng dẫn HS đọc thông tin trong SGK.</w:t>
      </w:r>
    </w:p>
    <w:p w:rsidR="00A73DF8" w:rsidRPr="00FA6E9F" w:rsidRDefault="00A73DF8" w:rsidP="00A73DF8">
      <w:pPr>
        <w:jc w:val="both"/>
        <w:rPr>
          <w:sz w:val="28"/>
          <w:szCs w:val="28"/>
        </w:rPr>
      </w:pPr>
      <w:r w:rsidRPr="00FA6E9F">
        <w:rPr>
          <w:b/>
          <w:sz w:val="28"/>
          <w:szCs w:val="28"/>
        </w:rPr>
        <w:t>B3: Báo cáo kết quả hoạt động</w:t>
      </w:r>
      <w:r w:rsidRPr="00FA6E9F">
        <w:rPr>
          <w:sz w:val="28"/>
          <w:szCs w:val="28"/>
        </w:rPr>
        <w:t>.</w:t>
      </w:r>
    </w:p>
    <w:p w:rsidR="00A73DF8" w:rsidRPr="00FA6E9F" w:rsidRDefault="00A73DF8" w:rsidP="00A73DF8">
      <w:pPr>
        <w:jc w:val="both"/>
        <w:rPr>
          <w:sz w:val="28"/>
          <w:szCs w:val="28"/>
        </w:rPr>
      </w:pPr>
      <w:r w:rsidRPr="00FA6E9F">
        <w:rPr>
          <w:sz w:val="28"/>
          <w:szCs w:val="28"/>
        </w:rPr>
        <w:t>GV yêu cầu HS trả lời.</w:t>
      </w:r>
    </w:p>
    <w:p w:rsidR="00A73DF8" w:rsidRPr="00FA6E9F" w:rsidRDefault="00A73DF8" w:rsidP="00A73DF8">
      <w:pPr>
        <w:jc w:val="both"/>
        <w:rPr>
          <w:sz w:val="28"/>
          <w:szCs w:val="28"/>
        </w:rPr>
      </w:pPr>
      <w:r w:rsidRPr="00FA6E9F">
        <w:rPr>
          <w:sz w:val="28"/>
          <w:szCs w:val="28"/>
        </w:rPr>
        <w:t>HS trả lời câu hỏi của GV.</w:t>
      </w:r>
    </w:p>
    <w:p w:rsidR="00A73DF8" w:rsidRPr="00FA6E9F" w:rsidRDefault="00A73DF8" w:rsidP="00A73DF8">
      <w:pPr>
        <w:jc w:val="both"/>
        <w:rPr>
          <w:sz w:val="28"/>
          <w:szCs w:val="28"/>
        </w:rPr>
      </w:pPr>
      <w:r w:rsidRPr="00FA6E9F">
        <w:rPr>
          <w:sz w:val="28"/>
          <w:szCs w:val="28"/>
        </w:rPr>
        <w:t>Dự kiến sản phẩm: Hậu quả của chiến tranh</w:t>
      </w:r>
    </w:p>
    <w:p w:rsidR="00A73DF8" w:rsidRPr="00FA6E9F" w:rsidRDefault="00A73DF8" w:rsidP="00A73DF8">
      <w:pPr>
        <w:jc w:val="both"/>
        <w:rPr>
          <w:sz w:val="28"/>
          <w:szCs w:val="28"/>
        </w:rPr>
      </w:pPr>
      <w:r w:rsidRPr="00FA6E9F">
        <w:rPr>
          <w:sz w:val="28"/>
          <w:szCs w:val="28"/>
        </w:rPr>
        <w:t xml:space="preserve">- Chiến tranh thế giới thứ hai kết thúc với sự sụp đổ hoàn toàn của chủ nghĩa phát xít. </w:t>
      </w:r>
    </w:p>
    <w:p w:rsidR="00A73DF8" w:rsidRPr="00FA6E9F" w:rsidRDefault="00A73DF8" w:rsidP="00A73DF8">
      <w:pPr>
        <w:jc w:val="both"/>
        <w:rPr>
          <w:sz w:val="28"/>
          <w:szCs w:val="28"/>
        </w:rPr>
      </w:pPr>
      <w:r w:rsidRPr="00FA6E9F">
        <w:rPr>
          <w:sz w:val="28"/>
          <w:szCs w:val="28"/>
        </w:rPr>
        <w:t>- Cuộc chiến tranh này đã gây ra những hậu quả vô cùng nặng nề: nền kinh tế thế giới bị thiệt hại; nhiều thành phố, làng mạc, cơ sở sản xuất công nghiệp bị tàn phá</w:t>
      </w:r>
    </w:p>
    <w:p w:rsidR="00A73DF8" w:rsidRPr="00FA6E9F" w:rsidRDefault="00A73DF8" w:rsidP="00A73DF8">
      <w:pPr>
        <w:jc w:val="both"/>
        <w:rPr>
          <w:b/>
          <w:sz w:val="28"/>
          <w:szCs w:val="28"/>
        </w:rPr>
      </w:pPr>
      <w:r w:rsidRPr="00FA6E9F">
        <w:rPr>
          <w:b/>
          <w:sz w:val="28"/>
          <w:szCs w:val="28"/>
        </w:rPr>
        <w:t>B4: Kết luận, nhận định (GV)</w:t>
      </w:r>
    </w:p>
    <w:p w:rsidR="00A73DF8" w:rsidRPr="00FA6E9F" w:rsidRDefault="00A73DF8" w:rsidP="00A73DF8">
      <w:pPr>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rsidTr="00F403C7">
        <w:tc>
          <w:tcPr>
            <w:tcW w:w="9350" w:type="dxa"/>
          </w:tcPr>
          <w:p w:rsidR="00A73DF8" w:rsidRPr="00FA6E9F" w:rsidRDefault="00A73DF8" w:rsidP="00F403C7">
            <w:pPr>
              <w:jc w:val="both"/>
              <w:rPr>
                <w:sz w:val="28"/>
                <w:szCs w:val="28"/>
              </w:rPr>
            </w:pPr>
            <w:r w:rsidRPr="00FA6E9F">
              <w:rPr>
                <w:b/>
                <w:sz w:val="28"/>
                <w:szCs w:val="28"/>
              </w:rPr>
              <w:t>b. Hậu quả của chiến tranh</w:t>
            </w:r>
          </w:p>
          <w:p w:rsidR="00A73DF8" w:rsidRPr="00FA6E9F" w:rsidRDefault="00A73DF8" w:rsidP="00F403C7">
            <w:pPr>
              <w:jc w:val="both"/>
              <w:rPr>
                <w:sz w:val="28"/>
                <w:szCs w:val="28"/>
              </w:rPr>
            </w:pPr>
            <w:r w:rsidRPr="00FA6E9F">
              <w:rPr>
                <w:sz w:val="28"/>
                <w:szCs w:val="28"/>
              </w:rPr>
              <w:t xml:space="preserve">- Chiến tranh thế giới thứ hai kết thúc với sự sụp đổ hoàn toàn của chủ nghĩa phát xít. </w:t>
            </w:r>
          </w:p>
          <w:p w:rsidR="00A73DF8" w:rsidRPr="00FA6E9F" w:rsidRDefault="00A73DF8" w:rsidP="00F403C7">
            <w:pPr>
              <w:jc w:val="both"/>
              <w:rPr>
                <w:b/>
                <w:sz w:val="28"/>
                <w:szCs w:val="28"/>
              </w:rPr>
            </w:pPr>
            <w:r w:rsidRPr="00FA6E9F">
              <w:rPr>
                <w:sz w:val="28"/>
                <w:szCs w:val="28"/>
              </w:rPr>
              <w:t>- Cuộc chiến tranh này đã gây ra những hậu quả vô cùng nặng nề: nền kinh tế thế giới bị thiệt hại; nhiều thành phố, làng mạc, cơ sở sản xuất công nghiệp bị tàn phá</w:t>
            </w:r>
          </w:p>
        </w:tc>
      </w:tr>
    </w:tbl>
    <w:p w:rsidR="00A73DF8" w:rsidRPr="00FA6E9F" w:rsidRDefault="00A73DF8" w:rsidP="00A73DF8">
      <w:pPr>
        <w:keepNext/>
        <w:keepLines/>
        <w:tabs>
          <w:tab w:val="left" w:pos="847"/>
        </w:tabs>
        <w:jc w:val="both"/>
        <w:rPr>
          <w:b/>
          <w:sz w:val="28"/>
          <w:szCs w:val="28"/>
        </w:rPr>
      </w:pPr>
      <w:r w:rsidRPr="00FA6E9F">
        <w:rPr>
          <w:b/>
          <w:sz w:val="28"/>
          <w:szCs w:val="28"/>
        </w:rPr>
        <w:t>3. Nguyên nhân thắng lợi, ý nghĩa lịch sử, vai trò của Liên Xô và các nước Đồng minh trong chiến thắng chủ nghĩa phát xít.</w:t>
      </w:r>
    </w:p>
    <w:p w:rsidR="00A73DF8" w:rsidRPr="00FA6E9F" w:rsidRDefault="00A73DF8" w:rsidP="00A73DF8">
      <w:pPr>
        <w:keepNext/>
        <w:keepLines/>
        <w:tabs>
          <w:tab w:val="left" w:pos="847"/>
        </w:tabs>
        <w:jc w:val="both"/>
        <w:rPr>
          <w:sz w:val="28"/>
          <w:szCs w:val="28"/>
        </w:rPr>
      </w:pPr>
      <w:r w:rsidRPr="00FA6E9F">
        <w:rPr>
          <w:b/>
          <w:sz w:val="28"/>
          <w:szCs w:val="28"/>
        </w:rPr>
        <w:t xml:space="preserve"> a. Mục tiêu:</w:t>
      </w:r>
      <w:r w:rsidRPr="00FA6E9F">
        <w:rPr>
          <w:sz w:val="28"/>
          <w:szCs w:val="28"/>
        </w:rPr>
        <w:t xml:space="preserve"> </w:t>
      </w:r>
    </w:p>
    <w:p w:rsidR="00A73DF8" w:rsidRPr="00FA6E9F" w:rsidRDefault="00A73DF8" w:rsidP="00A73DF8">
      <w:pPr>
        <w:shd w:val="clear" w:color="auto" w:fill="FFFFFF"/>
        <w:tabs>
          <w:tab w:val="left" w:pos="2782"/>
        </w:tabs>
        <w:jc w:val="both"/>
        <w:rPr>
          <w:sz w:val="28"/>
          <w:szCs w:val="28"/>
        </w:rPr>
      </w:pPr>
      <w:r w:rsidRPr="00FA6E9F">
        <w:rPr>
          <w:sz w:val="28"/>
          <w:szCs w:val="28"/>
        </w:rPr>
        <w:t>- Nêu được nguyên nhân thắng lợi ý nghĩa lịch sử vai trò của Liên Xô và các nước trong đồng minh trong chiến thắng Chủ nghĩa phát xít.</w:t>
      </w:r>
    </w:p>
    <w:p w:rsidR="00A73DF8" w:rsidRPr="00FA6E9F" w:rsidRDefault="00A73DF8" w:rsidP="00A73DF8">
      <w:pPr>
        <w:jc w:val="both"/>
        <w:rPr>
          <w:b/>
          <w:sz w:val="28"/>
          <w:szCs w:val="28"/>
        </w:rPr>
      </w:pPr>
      <w:r w:rsidRPr="00FA6E9F">
        <w:rPr>
          <w:b/>
          <w:sz w:val="28"/>
          <w:szCs w:val="28"/>
        </w:rPr>
        <w:t>b. Tổ chức thực hiện</w:t>
      </w:r>
    </w:p>
    <w:p w:rsidR="00A73DF8" w:rsidRPr="00FA6E9F" w:rsidRDefault="00A73DF8" w:rsidP="00A73DF8">
      <w:pPr>
        <w:jc w:val="both"/>
        <w:rPr>
          <w:b/>
          <w:sz w:val="28"/>
          <w:szCs w:val="28"/>
        </w:rPr>
      </w:pPr>
      <w:r w:rsidRPr="00FA6E9F">
        <w:rPr>
          <w:b/>
          <w:sz w:val="28"/>
          <w:szCs w:val="28"/>
        </w:rPr>
        <w:t>B1: Chuyển giao nhiệm vụ (GV)</w:t>
      </w:r>
    </w:p>
    <w:p w:rsidR="00A73DF8" w:rsidRPr="00FA6E9F" w:rsidRDefault="00A73DF8" w:rsidP="00A73DF8">
      <w:pPr>
        <w:jc w:val="both"/>
        <w:rPr>
          <w:sz w:val="28"/>
          <w:szCs w:val="28"/>
        </w:rPr>
      </w:pPr>
      <w:r w:rsidRPr="00FA6E9F">
        <w:rPr>
          <w:sz w:val="28"/>
          <w:szCs w:val="28"/>
        </w:rPr>
        <w:t>GV yêu cầu HS trả lời theo nhóm bàn và hoàn thành phiếu học tập</w:t>
      </w:r>
    </w:p>
    <w:tbl>
      <w:tblPr>
        <w:tblW w:w="9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
        <w:gridCol w:w="4934"/>
        <w:gridCol w:w="3209"/>
      </w:tblGrid>
      <w:tr w:rsidR="00A73DF8" w:rsidRPr="00FA6E9F" w:rsidTr="00F403C7">
        <w:trPr>
          <w:trHeight w:val="334"/>
        </w:trPr>
        <w:tc>
          <w:tcPr>
            <w:tcW w:w="1484" w:type="dxa"/>
          </w:tcPr>
          <w:p w:rsidR="00A73DF8" w:rsidRPr="00FA6E9F" w:rsidRDefault="00A73DF8" w:rsidP="00F403C7">
            <w:pPr>
              <w:jc w:val="both"/>
              <w:rPr>
                <w:b/>
                <w:sz w:val="28"/>
                <w:szCs w:val="28"/>
              </w:rPr>
            </w:pPr>
            <w:r w:rsidRPr="00FA6E9F">
              <w:rPr>
                <w:b/>
                <w:sz w:val="28"/>
                <w:szCs w:val="28"/>
              </w:rPr>
              <w:t>STT</w:t>
            </w:r>
          </w:p>
        </w:tc>
        <w:tc>
          <w:tcPr>
            <w:tcW w:w="4934" w:type="dxa"/>
          </w:tcPr>
          <w:p w:rsidR="00A73DF8" w:rsidRPr="00FA6E9F" w:rsidRDefault="00A73DF8" w:rsidP="00F403C7">
            <w:pPr>
              <w:jc w:val="both"/>
              <w:rPr>
                <w:b/>
                <w:sz w:val="28"/>
                <w:szCs w:val="28"/>
              </w:rPr>
            </w:pPr>
            <w:r w:rsidRPr="00FA6E9F">
              <w:rPr>
                <w:b/>
                <w:sz w:val="28"/>
                <w:szCs w:val="28"/>
              </w:rPr>
              <w:t>Mục</w:t>
            </w:r>
          </w:p>
        </w:tc>
        <w:tc>
          <w:tcPr>
            <w:tcW w:w="3209" w:type="dxa"/>
          </w:tcPr>
          <w:p w:rsidR="00A73DF8" w:rsidRPr="00FA6E9F" w:rsidRDefault="00A73DF8" w:rsidP="00F403C7">
            <w:pPr>
              <w:jc w:val="both"/>
              <w:rPr>
                <w:b/>
                <w:sz w:val="28"/>
                <w:szCs w:val="28"/>
              </w:rPr>
            </w:pPr>
            <w:r w:rsidRPr="00FA6E9F">
              <w:rPr>
                <w:b/>
                <w:sz w:val="28"/>
                <w:szCs w:val="28"/>
              </w:rPr>
              <w:t>Nội dung</w:t>
            </w:r>
          </w:p>
        </w:tc>
      </w:tr>
      <w:tr w:rsidR="00A73DF8" w:rsidRPr="00FA6E9F" w:rsidTr="00F403C7">
        <w:trPr>
          <w:trHeight w:val="334"/>
        </w:trPr>
        <w:tc>
          <w:tcPr>
            <w:tcW w:w="1484" w:type="dxa"/>
          </w:tcPr>
          <w:p w:rsidR="00A73DF8" w:rsidRPr="00FA6E9F" w:rsidRDefault="00A73DF8" w:rsidP="00F403C7">
            <w:pPr>
              <w:jc w:val="both"/>
              <w:rPr>
                <w:b/>
                <w:sz w:val="28"/>
                <w:szCs w:val="28"/>
              </w:rPr>
            </w:pPr>
            <w:r w:rsidRPr="00FA6E9F">
              <w:rPr>
                <w:b/>
                <w:sz w:val="28"/>
                <w:szCs w:val="28"/>
              </w:rPr>
              <w:t>1</w:t>
            </w:r>
          </w:p>
        </w:tc>
        <w:tc>
          <w:tcPr>
            <w:tcW w:w="4934" w:type="dxa"/>
          </w:tcPr>
          <w:p w:rsidR="00A73DF8" w:rsidRPr="00FA6E9F" w:rsidRDefault="00A73DF8" w:rsidP="00F403C7">
            <w:pPr>
              <w:jc w:val="both"/>
              <w:rPr>
                <w:b/>
                <w:sz w:val="28"/>
                <w:szCs w:val="28"/>
              </w:rPr>
            </w:pPr>
            <w:r w:rsidRPr="00FA6E9F">
              <w:rPr>
                <w:b/>
                <w:sz w:val="28"/>
                <w:szCs w:val="28"/>
              </w:rPr>
              <w:t>a. Nguyên nhân thắng lợi</w:t>
            </w:r>
          </w:p>
        </w:tc>
        <w:tc>
          <w:tcPr>
            <w:tcW w:w="3209" w:type="dxa"/>
          </w:tcPr>
          <w:p w:rsidR="00A73DF8" w:rsidRPr="00FA6E9F" w:rsidRDefault="00A73DF8" w:rsidP="00F403C7">
            <w:pPr>
              <w:jc w:val="both"/>
              <w:rPr>
                <w:b/>
                <w:sz w:val="28"/>
                <w:szCs w:val="28"/>
              </w:rPr>
            </w:pPr>
          </w:p>
        </w:tc>
      </w:tr>
      <w:tr w:rsidR="00A73DF8" w:rsidRPr="00FA6E9F" w:rsidTr="00F403C7">
        <w:trPr>
          <w:trHeight w:val="344"/>
        </w:trPr>
        <w:tc>
          <w:tcPr>
            <w:tcW w:w="1484" w:type="dxa"/>
          </w:tcPr>
          <w:p w:rsidR="00A73DF8" w:rsidRPr="00FA6E9F" w:rsidRDefault="00A73DF8" w:rsidP="00F403C7">
            <w:pPr>
              <w:jc w:val="both"/>
              <w:rPr>
                <w:b/>
                <w:sz w:val="28"/>
                <w:szCs w:val="28"/>
              </w:rPr>
            </w:pPr>
            <w:r w:rsidRPr="00FA6E9F">
              <w:rPr>
                <w:b/>
                <w:sz w:val="28"/>
                <w:szCs w:val="28"/>
              </w:rPr>
              <w:t>2</w:t>
            </w:r>
          </w:p>
        </w:tc>
        <w:tc>
          <w:tcPr>
            <w:tcW w:w="4934" w:type="dxa"/>
          </w:tcPr>
          <w:p w:rsidR="00A73DF8" w:rsidRPr="00FA6E9F" w:rsidRDefault="00A73DF8" w:rsidP="00F403C7">
            <w:pPr>
              <w:jc w:val="both"/>
              <w:rPr>
                <w:b/>
                <w:sz w:val="28"/>
                <w:szCs w:val="28"/>
              </w:rPr>
            </w:pPr>
            <w:r w:rsidRPr="00FA6E9F">
              <w:rPr>
                <w:b/>
                <w:sz w:val="28"/>
                <w:szCs w:val="28"/>
              </w:rPr>
              <w:t>b. Ý nghĩa lịch sử</w:t>
            </w:r>
          </w:p>
        </w:tc>
        <w:tc>
          <w:tcPr>
            <w:tcW w:w="3209" w:type="dxa"/>
          </w:tcPr>
          <w:p w:rsidR="00A73DF8" w:rsidRPr="00FA6E9F" w:rsidRDefault="00A73DF8" w:rsidP="00F403C7">
            <w:pPr>
              <w:jc w:val="both"/>
              <w:rPr>
                <w:b/>
                <w:sz w:val="28"/>
                <w:szCs w:val="28"/>
              </w:rPr>
            </w:pPr>
          </w:p>
        </w:tc>
      </w:tr>
      <w:tr w:rsidR="00A73DF8" w:rsidRPr="00FA6E9F" w:rsidTr="00F403C7">
        <w:trPr>
          <w:trHeight w:val="669"/>
        </w:trPr>
        <w:tc>
          <w:tcPr>
            <w:tcW w:w="1484" w:type="dxa"/>
          </w:tcPr>
          <w:p w:rsidR="00A73DF8" w:rsidRPr="00FA6E9F" w:rsidRDefault="00A73DF8" w:rsidP="00F403C7">
            <w:pPr>
              <w:jc w:val="both"/>
              <w:rPr>
                <w:b/>
                <w:sz w:val="28"/>
                <w:szCs w:val="28"/>
              </w:rPr>
            </w:pPr>
            <w:r w:rsidRPr="00FA6E9F">
              <w:rPr>
                <w:b/>
                <w:sz w:val="28"/>
                <w:szCs w:val="28"/>
              </w:rPr>
              <w:t>3</w:t>
            </w:r>
          </w:p>
        </w:tc>
        <w:tc>
          <w:tcPr>
            <w:tcW w:w="4934" w:type="dxa"/>
          </w:tcPr>
          <w:p w:rsidR="00A73DF8" w:rsidRPr="00FA6E9F" w:rsidRDefault="00A73DF8" w:rsidP="00F403C7">
            <w:pPr>
              <w:jc w:val="both"/>
              <w:rPr>
                <w:b/>
                <w:sz w:val="28"/>
                <w:szCs w:val="28"/>
              </w:rPr>
            </w:pPr>
            <w:r w:rsidRPr="00FA6E9F">
              <w:rPr>
                <w:b/>
                <w:sz w:val="28"/>
                <w:szCs w:val="28"/>
              </w:rPr>
              <w:t>c. Vai trò của Liên Xô và các nước Đồng minh</w:t>
            </w:r>
          </w:p>
        </w:tc>
        <w:tc>
          <w:tcPr>
            <w:tcW w:w="3209" w:type="dxa"/>
          </w:tcPr>
          <w:p w:rsidR="00A73DF8" w:rsidRPr="00FA6E9F" w:rsidRDefault="00A73DF8" w:rsidP="00F403C7">
            <w:pPr>
              <w:jc w:val="both"/>
              <w:rPr>
                <w:b/>
                <w:sz w:val="28"/>
                <w:szCs w:val="28"/>
              </w:rPr>
            </w:pPr>
          </w:p>
        </w:tc>
      </w:tr>
    </w:tbl>
    <w:p w:rsidR="00A73DF8" w:rsidRPr="00FA6E9F" w:rsidRDefault="00A73DF8" w:rsidP="00A73DF8">
      <w:pPr>
        <w:jc w:val="both"/>
        <w:rPr>
          <w:sz w:val="28"/>
          <w:szCs w:val="28"/>
        </w:rPr>
      </w:pPr>
      <w:r w:rsidRPr="00FA6E9F">
        <w:rPr>
          <w:b/>
          <w:sz w:val="28"/>
          <w:szCs w:val="28"/>
        </w:rPr>
        <w:t>B2: Thực hiện nhiệm vụ</w:t>
      </w:r>
    </w:p>
    <w:p w:rsidR="00A73DF8" w:rsidRPr="00FA6E9F" w:rsidRDefault="00A73DF8" w:rsidP="00A73DF8">
      <w:pPr>
        <w:jc w:val="both"/>
        <w:rPr>
          <w:sz w:val="28"/>
          <w:szCs w:val="28"/>
        </w:rPr>
      </w:pPr>
      <w:r w:rsidRPr="00FA6E9F">
        <w:rPr>
          <w:sz w:val="28"/>
          <w:szCs w:val="28"/>
        </w:rPr>
        <w:t>GV hướng dẫn HS trả lời</w:t>
      </w:r>
    </w:p>
    <w:p w:rsidR="00A73DF8" w:rsidRPr="00FA6E9F" w:rsidRDefault="00A73DF8" w:rsidP="00A73DF8">
      <w:pPr>
        <w:jc w:val="both"/>
        <w:rPr>
          <w:sz w:val="28"/>
          <w:szCs w:val="28"/>
        </w:rPr>
      </w:pPr>
      <w:r w:rsidRPr="00FA6E9F">
        <w:rPr>
          <w:sz w:val="28"/>
          <w:szCs w:val="28"/>
        </w:rPr>
        <w:lastRenderedPageBreak/>
        <w:t>HS: Quan sát ngữ liệu trong SGK để trả lời câu hỏi.</w:t>
      </w:r>
    </w:p>
    <w:p w:rsidR="00A73DF8" w:rsidRPr="00FA6E9F" w:rsidRDefault="00A73DF8" w:rsidP="00A73DF8">
      <w:pPr>
        <w:jc w:val="both"/>
        <w:rPr>
          <w:sz w:val="28"/>
          <w:szCs w:val="28"/>
        </w:rPr>
      </w:pPr>
      <w:r w:rsidRPr="00FA6E9F">
        <w:rPr>
          <w:b/>
          <w:sz w:val="28"/>
          <w:szCs w:val="28"/>
        </w:rPr>
        <w:t>B3: Báo cáo kết quả hoạt động</w:t>
      </w:r>
      <w:r w:rsidRPr="00FA6E9F">
        <w:rPr>
          <w:sz w:val="28"/>
          <w:szCs w:val="28"/>
        </w:rPr>
        <w:t>.</w:t>
      </w:r>
    </w:p>
    <w:p w:rsidR="00A73DF8" w:rsidRPr="00FA6E9F" w:rsidRDefault="00A73DF8" w:rsidP="00A73DF8">
      <w:pPr>
        <w:jc w:val="both"/>
        <w:rPr>
          <w:sz w:val="28"/>
          <w:szCs w:val="28"/>
        </w:rPr>
      </w:pPr>
      <w:r w:rsidRPr="00FA6E9F">
        <w:rPr>
          <w:sz w:val="28"/>
          <w:szCs w:val="28"/>
        </w:rPr>
        <w:t>GV yêu cầu HS trả lời.</w:t>
      </w:r>
    </w:p>
    <w:p w:rsidR="00A73DF8" w:rsidRPr="00FA6E9F" w:rsidRDefault="00A73DF8" w:rsidP="00A73DF8">
      <w:pPr>
        <w:jc w:val="both"/>
        <w:rPr>
          <w:sz w:val="28"/>
          <w:szCs w:val="28"/>
        </w:rPr>
      </w:pPr>
      <w:r w:rsidRPr="00FA6E9F">
        <w:rPr>
          <w:sz w:val="28"/>
          <w:szCs w:val="28"/>
        </w:rPr>
        <w:t>HS trả lời câu hỏi của GV.</w:t>
      </w:r>
    </w:p>
    <w:p w:rsidR="00A73DF8" w:rsidRPr="00FA6E9F" w:rsidRDefault="00A73DF8" w:rsidP="00A73DF8">
      <w:pPr>
        <w:jc w:val="both"/>
        <w:rPr>
          <w:b/>
          <w:sz w:val="28"/>
          <w:szCs w:val="28"/>
        </w:rPr>
      </w:pPr>
      <w:r w:rsidRPr="00FA6E9F">
        <w:rPr>
          <w:b/>
          <w:sz w:val="28"/>
          <w:szCs w:val="28"/>
        </w:rPr>
        <w:t>B4: Kết luận, nhận định (GV)</w:t>
      </w:r>
    </w:p>
    <w:p w:rsidR="00A73DF8" w:rsidRPr="00FA6E9F" w:rsidRDefault="00A73DF8" w:rsidP="00A73DF8">
      <w:pPr>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73DF8" w:rsidRPr="00FA6E9F" w:rsidTr="00F403C7">
        <w:tc>
          <w:tcPr>
            <w:tcW w:w="9350" w:type="dxa"/>
          </w:tcPr>
          <w:p w:rsidR="00A73DF8" w:rsidRPr="00FA6E9F" w:rsidRDefault="00A73DF8" w:rsidP="00F403C7">
            <w:pPr>
              <w:keepNext/>
              <w:keepLines/>
              <w:tabs>
                <w:tab w:val="left" w:pos="847"/>
              </w:tabs>
              <w:jc w:val="both"/>
              <w:rPr>
                <w:b/>
                <w:sz w:val="28"/>
                <w:szCs w:val="28"/>
              </w:rPr>
            </w:pPr>
            <w:r w:rsidRPr="00FA6E9F">
              <w:rPr>
                <w:b/>
                <w:sz w:val="28"/>
                <w:szCs w:val="28"/>
              </w:rPr>
              <w:t>3. Nguyên nhân thắng lợi, ý nghĩa lịch sử, vai trò của Liên Xô và các nước Đồng minh trong chiến thắng chủ nghĩa phát xít.</w:t>
            </w:r>
          </w:p>
          <w:p w:rsidR="00A73DF8" w:rsidRPr="00FA6E9F" w:rsidRDefault="00A73DF8" w:rsidP="00F403C7">
            <w:pPr>
              <w:jc w:val="both"/>
              <w:rPr>
                <w:b/>
                <w:sz w:val="28"/>
                <w:szCs w:val="28"/>
              </w:rPr>
            </w:pPr>
            <w:r w:rsidRPr="00FA6E9F">
              <w:rPr>
                <w:b/>
                <w:sz w:val="28"/>
                <w:szCs w:val="28"/>
              </w:rPr>
              <w:t>a. Nguyên nhân thắng lợi</w:t>
            </w:r>
          </w:p>
          <w:p w:rsidR="00A73DF8" w:rsidRPr="00FA6E9F" w:rsidRDefault="00A73DF8" w:rsidP="00F403C7">
            <w:pPr>
              <w:jc w:val="both"/>
              <w:rPr>
                <w:sz w:val="28"/>
                <w:szCs w:val="28"/>
              </w:rPr>
            </w:pPr>
            <w:r w:rsidRPr="00FA6E9F">
              <w:rPr>
                <w:sz w:val="28"/>
                <w:szCs w:val="28"/>
              </w:rPr>
              <w:t>- Đây là cuộc chiến tranh chính nghĩa của phe Đồng minh, của các dân tộc bị phát xít chiếm đóng và của các lực lượng tiến bộ trên toàn thế giới.</w:t>
            </w:r>
          </w:p>
          <w:p w:rsidR="00A73DF8" w:rsidRPr="00FA6E9F" w:rsidRDefault="00A73DF8" w:rsidP="00F403C7">
            <w:pPr>
              <w:jc w:val="both"/>
              <w:rPr>
                <w:sz w:val="28"/>
                <w:szCs w:val="28"/>
              </w:rPr>
            </w:pPr>
            <w:r w:rsidRPr="00FA6E9F">
              <w:rPr>
                <w:sz w:val="28"/>
                <w:szCs w:val="28"/>
              </w:rPr>
              <w:t>- Các dân tộc, toàn thể nhân loại tiến bộ luôn đoàn kết, kiên cường, sát cánh cùng lực lượng Đồng minh chiến đấu vì nền hoà bình, độc lập dân tộc, dân chủ và tiến bộ xã hội,...</w:t>
            </w:r>
          </w:p>
          <w:p w:rsidR="00A73DF8" w:rsidRPr="00FA6E9F" w:rsidRDefault="00A73DF8" w:rsidP="00F403C7">
            <w:pPr>
              <w:jc w:val="both"/>
              <w:rPr>
                <w:b/>
                <w:sz w:val="28"/>
                <w:szCs w:val="28"/>
              </w:rPr>
            </w:pPr>
            <w:r w:rsidRPr="00FA6E9F">
              <w:rPr>
                <w:b/>
                <w:sz w:val="28"/>
                <w:szCs w:val="28"/>
              </w:rPr>
              <w:t xml:space="preserve">b. Ý nghĩa </w:t>
            </w:r>
          </w:p>
          <w:p w:rsidR="00A73DF8" w:rsidRPr="00FA6E9F" w:rsidRDefault="00A73DF8" w:rsidP="00F403C7">
            <w:pPr>
              <w:jc w:val="both"/>
              <w:rPr>
                <w:sz w:val="28"/>
                <w:szCs w:val="28"/>
              </w:rPr>
            </w:pPr>
            <w:r w:rsidRPr="00FA6E9F">
              <w:rPr>
                <w:sz w:val="28"/>
                <w:szCs w:val="28"/>
              </w:rPr>
              <w:t xml:space="preserve">- giúp nhân loại thoát khỏi thảm hoạ của chủ nghĩa phát xít, </w:t>
            </w:r>
          </w:p>
          <w:p w:rsidR="00A73DF8" w:rsidRPr="00FA6E9F" w:rsidRDefault="00A73DF8" w:rsidP="00F403C7">
            <w:pPr>
              <w:jc w:val="both"/>
              <w:rPr>
                <w:sz w:val="28"/>
                <w:szCs w:val="28"/>
              </w:rPr>
            </w:pPr>
            <w:r w:rsidRPr="00FA6E9F">
              <w:rPr>
                <w:sz w:val="28"/>
                <w:szCs w:val="28"/>
              </w:rPr>
              <w:t xml:space="preserve">- tạo nên bước chuyển biến căn bản của tình hình thế giới sau chiến tranh. </w:t>
            </w:r>
          </w:p>
          <w:p w:rsidR="00A73DF8" w:rsidRPr="00FA6E9F" w:rsidRDefault="00A73DF8" w:rsidP="00F403C7">
            <w:pPr>
              <w:jc w:val="both"/>
              <w:rPr>
                <w:sz w:val="28"/>
                <w:szCs w:val="28"/>
              </w:rPr>
            </w:pPr>
            <w:r w:rsidRPr="00FA6E9F">
              <w:rPr>
                <w:sz w:val="28"/>
                <w:szCs w:val="28"/>
              </w:rPr>
              <w:t>- tạo điều kiện cho phong trào giải phóng dân tộc, phong trào vì hoà bình, dân chủ và tiến bộ xã hội phát triển.</w:t>
            </w:r>
          </w:p>
          <w:p w:rsidR="00A73DF8" w:rsidRPr="00FA6E9F" w:rsidRDefault="00A73DF8" w:rsidP="00F403C7">
            <w:pPr>
              <w:jc w:val="both"/>
              <w:rPr>
                <w:b/>
                <w:sz w:val="28"/>
                <w:szCs w:val="28"/>
              </w:rPr>
            </w:pPr>
            <w:r w:rsidRPr="00FA6E9F">
              <w:rPr>
                <w:b/>
                <w:sz w:val="28"/>
                <w:szCs w:val="28"/>
              </w:rPr>
              <w:t xml:space="preserve">c. Vai trò của Liên Xô và các nước Đồng minh trong chiến thắng chủ nghĩa phát xít: </w:t>
            </w:r>
          </w:p>
          <w:p w:rsidR="00A73DF8" w:rsidRPr="00FA6E9F" w:rsidRDefault="00A73DF8" w:rsidP="00F403C7">
            <w:pPr>
              <w:jc w:val="both"/>
              <w:rPr>
                <w:b/>
                <w:sz w:val="28"/>
                <w:szCs w:val="28"/>
              </w:rPr>
            </w:pPr>
            <w:r w:rsidRPr="00FA6E9F">
              <w:rPr>
                <w:sz w:val="28"/>
                <w:szCs w:val="28"/>
              </w:rPr>
              <w:t>- Liên Xô, Mỹ, Anh là lực lượng đi đầu giữ vai trò trụ cột quyết định thắng lợi, trong đó Liên Xô có vai trò quyết định nhất</w:t>
            </w:r>
          </w:p>
        </w:tc>
      </w:tr>
    </w:tbl>
    <w:p w:rsidR="00A73DF8" w:rsidRPr="00FA6E9F" w:rsidRDefault="00A73DF8" w:rsidP="00A73DF8">
      <w:pPr>
        <w:jc w:val="both"/>
        <w:rPr>
          <w:b/>
          <w:sz w:val="28"/>
          <w:szCs w:val="28"/>
        </w:rPr>
      </w:pPr>
    </w:p>
    <w:p w:rsidR="00A73DF8" w:rsidRPr="00FA6E9F" w:rsidRDefault="00A73DF8" w:rsidP="00A73DF8">
      <w:pPr>
        <w:jc w:val="both"/>
        <w:rPr>
          <w:b/>
          <w:sz w:val="28"/>
          <w:szCs w:val="28"/>
        </w:rPr>
      </w:pPr>
      <w:r w:rsidRPr="00FA6E9F">
        <w:rPr>
          <w:b/>
          <w:sz w:val="28"/>
          <w:szCs w:val="28"/>
        </w:rPr>
        <w:t>HOẠT ĐỘNG 3. LUYỆN TẬP</w:t>
      </w:r>
    </w:p>
    <w:p w:rsidR="00A73DF8" w:rsidRPr="00FA6E9F" w:rsidRDefault="00A73DF8" w:rsidP="00A73DF8">
      <w:pPr>
        <w:jc w:val="both"/>
        <w:rPr>
          <w:sz w:val="28"/>
          <w:szCs w:val="28"/>
        </w:rPr>
      </w:pPr>
      <w:r w:rsidRPr="00FA6E9F">
        <w:rPr>
          <w:b/>
          <w:sz w:val="28"/>
          <w:szCs w:val="28"/>
        </w:rPr>
        <w:t xml:space="preserve">a) Mục tiêu: </w:t>
      </w:r>
      <w:r w:rsidRPr="00FA6E9F">
        <w:rPr>
          <w:sz w:val="28"/>
          <w:szCs w:val="28"/>
        </w:rPr>
        <w:t>Vận dụng kiến thức của bài học vào việc làm bài tập cụ thể.</w:t>
      </w:r>
    </w:p>
    <w:p w:rsidR="00A73DF8" w:rsidRPr="00FA6E9F" w:rsidRDefault="00A73DF8" w:rsidP="00A73DF8">
      <w:pPr>
        <w:jc w:val="both"/>
        <w:rPr>
          <w:b/>
          <w:sz w:val="28"/>
          <w:szCs w:val="28"/>
        </w:rPr>
      </w:pPr>
      <w:r w:rsidRPr="00FA6E9F">
        <w:rPr>
          <w:b/>
          <w:sz w:val="28"/>
          <w:szCs w:val="28"/>
        </w:rPr>
        <w:t>b) Tổ chức thực hiện</w:t>
      </w:r>
    </w:p>
    <w:p w:rsidR="00A73DF8" w:rsidRPr="00FA6E9F" w:rsidRDefault="00A73DF8" w:rsidP="00A73DF8">
      <w:pPr>
        <w:jc w:val="both"/>
        <w:rPr>
          <w:sz w:val="28"/>
          <w:szCs w:val="28"/>
        </w:rPr>
      </w:pPr>
      <w:r w:rsidRPr="00FA6E9F">
        <w:rPr>
          <w:b/>
          <w:sz w:val="28"/>
          <w:szCs w:val="28"/>
        </w:rPr>
        <w:t>B1: Chuyển giao nhiệm vụ</w:t>
      </w:r>
      <w:r w:rsidRPr="00FA6E9F">
        <w:rPr>
          <w:sz w:val="28"/>
          <w:szCs w:val="28"/>
        </w:rPr>
        <w:t>:</w:t>
      </w:r>
    </w:p>
    <w:p w:rsidR="00A73DF8" w:rsidRPr="00FA6E9F" w:rsidRDefault="00A73DF8" w:rsidP="00A73DF8">
      <w:pPr>
        <w:jc w:val="both"/>
        <w:rPr>
          <w:sz w:val="28"/>
          <w:szCs w:val="28"/>
        </w:rPr>
      </w:pPr>
      <w:r w:rsidRPr="00FA6E9F">
        <w:rPr>
          <w:sz w:val="28"/>
          <w:szCs w:val="28"/>
        </w:rPr>
        <w:t xml:space="preserve"> GV giao bt: vẽ sơ đồ tư duy thể hiện nội dung bài học hôm nay</w:t>
      </w:r>
    </w:p>
    <w:p w:rsidR="00A73DF8" w:rsidRPr="00FA6E9F" w:rsidRDefault="00A73DF8" w:rsidP="00A73DF8">
      <w:pPr>
        <w:jc w:val="both"/>
        <w:rPr>
          <w:b/>
          <w:sz w:val="28"/>
          <w:szCs w:val="28"/>
        </w:rPr>
      </w:pPr>
      <w:r w:rsidRPr="00FA6E9F">
        <w:rPr>
          <w:b/>
          <w:sz w:val="28"/>
          <w:szCs w:val="28"/>
        </w:rPr>
        <w:t>B2: Thực hiện nhiệm vụ</w:t>
      </w:r>
    </w:p>
    <w:p w:rsidR="00A73DF8" w:rsidRPr="00FA6E9F" w:rsidRDefault="00A73DF8" w:rsidP="00A73DF8">
      <w:pPr>
        <w:jc w:val="both"/>
        <w:rPr>
          <w:sz w:val="28"/>
          <w:szCs w:val="28"/>
        </w:rPr>
      </w:pPr>
      <w:r w:rsidRPr="00FA6E9F">
        <w:rPr>
          <w:sz w:val="28"/>
          <w:szCs w:val="28"/>
        </w:rPr>
        <w:t>- HS xác định yêu cầu của GV</w:t>
      </w:r>
    </w:p>
    <w:p w:rsidR="00A73DF8" w:rsidRPr="00FA6E9F" w:rsidRDefault="00A73DF8" w:rsidP="00A73DF8">
      <w:pPr>
        <w:tabs>
          <w:tab w:val="left" w:pos="4787"/>
        </w:tabs>
        <w:jc w:val="both"/>
        <w:rPr>
          <w:sz w:val="28"/>
          <w:szCs w:val="28"/>
        </w:rPr>
      </w:pPr>
      <w:r w:rsidRPr="00FA6E9F">
        <w:rPr>
          <w:sz w:val="28"/>
          <w:szCs w:val="28"/>
        </w:rPr>
        <w:t>- GV hướng dẫn cho HS trả lời câu hỏi</w:t>
      </w:r>
      <w:r w:rsidRPr="00FA6E9F">
        <w:rPr>
          <w:sz w:val="28"/>
          <w:szCs w:val="28"/>
        </w:rPr>
        <w:tab/>
      </w:r>
    </w:p>
    <w:p w:rsidR="00A73DF8" w:rsidRPr="00FA6E9F" w:rsidRDefault="00A73DF8" w:rsidP="00A73DF8">
      <w:pPr>
        <w:jc w:val="both"/>
        <w:rPr>
          <w:b/>
          <w:sz w:val="28"/>
          <w:szCs w:val="28"/>
        </w:rPr>
      </w:pPr>
      <w:r w:rsidRPr="00FA6E9F">
        <w:rPr>
          <w:b/>
          <w:sz w:val="28"/>
          <w:szCs w:val="28"/>
        </w:rPr>
        <w:t>B3: Báo cáo kết quả hoạt động</w:t>
      </w:r>
    </w:p>
    <w:p w:rsidR="00A73DF8" w:rsidRPr="00FA6E9F" w:rsidRDefault="00A73DF8" w:rsidP="00A73DF8">
      <w:pPr>
        <w:jc w:val="both"/>
        <w:rPr>
          <w:sz w:val="28"/>
          <w:szCs w:val="28"/>
        </w:rPr>
      </w:pPr>
      <w:r w:rsidRPr="00FA6E9F">
        <w:rPr>
          <w:sz w:val="28"/>
          <w:szCs w:val="28"/>
        </w:rPr>
        <w:t xml:space="preserve">- HS làm bài tập ra giấy và </w:t>
      </w:r>
    </w:p>
    <w:p w:rsidR="00A73DF8" w:rsidRPr="00FA6E9F" w:rsidRDefault="00A73DF8" w:rsidP="00A73DF8">
      <w:pPr>
        <w:jc w:val="both"/>
        <w:rPr>
          <w:sz w:val="28"/>
          <w:szCs w:val="28"/>
        </w:rPr>
      </w:pPr>
      <w:r w:rsidRPr="00FA6E9F">
        <w:rPr>
          <w:sz w:val="28"/>
          <w:szCs w:val="28"/>
        </w:rPr>
        <w:t>- Hs nhận xét bài làm của nhau</w:t>
      </w:r>
    </w:p>
    <w:p w:rsidR="00A73DF8" w:rsidRPr="00FA6E9F" w:rsidRDefault="00A73DF8" w:rsidP="00A73DF8">
      <w:pPr>
        <w:jc w:val="both"/>
        <w:rPr>
          <w:sz w:val="28"/>
          <w:szCs w:val="28"/>
        </w:rPr>
      </w:pPr>
      <w:r w:rsidRPr="00FA6E9F">
        <w:rPr>
          <w:b/>
          <w:sz w:val="28"/>
          <w:szCs w:val="28"/>
        </w:rPr>
        <w:t xml:space="preserve">B4: Kết luận, nhận định: </w:t>
      </w:r>
      <w:r w:rsidRPr="00FA6E9F">
        <w:rPr>
          <w:sz w:val="28"/>
          <w:szCs w:val="28"/>
        </w:rPr>
        <w:t>GV nhận xét bài làm của HS.</w:t>
      </w:r>
    </w:p>
    <w:p w:rsidR="00A73DF8" w:rsidRPr="00FA6E9F" w:rsidRDefault="00A73DF8" w:rsidP="00A73DF8">
      <w:pPr>
        <w:jc w:val="both"/>
        <w:rPr>
          <w:b/>
          <w:i/>
          <w:sz w:val="28"/>
          <w:szCs w:val="28"/>
        </w:rPr>
      </w:pPr>
      <w:r w:rsidRPr="00FA6E9F">
        <w:rPr>
          <w:b/>
          <w:sz w:val="28"/>
          <w:szCs w:val="28"/>
        </w:rPr>
        <w:t>HOẠT ĐỘNG 4. VẬN DỤNG</w:t>
      </w:r>
    </w:p>
    <w:p w:rsidR="00A73DF8" w:rsidRPr="00FA6E9F" w:rsidRDefault="00A73DF8" w:rsidP="00A73DF8">
      <w:pPr>
        <w:jc w:val="both"/>
        <w:rPr>
          <w:b/>
          <w:sz w:val="28"/>
          <w:szCs w:val="28"/>
        </w:rPr>
      </w:pPr>
      <w:r w:rsidRPr="00FA6E9F">
        <w:rPr>
          <w:b/>
          <w:sz w:val="28"/>
          <w:szCs w:val="28"/>
        </w:rPr>
        <w:t xml:space="preserve">a) Mục tiêu: </w:t>
      </w:r>
      <w:r w:rsidRPr="00FA6E9F">
        <w:rPr>
          <w:sz w:val="28"/>
          <w:szCs w:val="28"/>
        </w:rPr>
        <w:t>Củng cố và mở rộng kiến thức nội dung của bài học cho HS</w:t>
      </w:r>
    </w:p>
    <w:p w:rsidR="00A73DF8" w:rsidRPr="00FA6E9F" w:rsidRDefault="00A73DF8" w:rsidP="00A73DF8">
      <w:pPr>
        <w:jc w:val="both"/>
        <w:rPr>
          <w:b/>
          <w:sz w:val="28"/>
          <w:szCs w:val="28"/>
        </w:rPr>
      </w:pPr>
      <w:r w:rsidRPr="00FA6E9F">
        <w:rPr>
          <w:b/>
          <w:sz w:val="28"/>
          <w:szCs w:val="28"/>
        </w:rPr>
        <w:t>b) Tổ chức thực hiện</w:t>
      </w:r>
    </w:p>
    <w:p w:rsidR="00A73DF8" w:rsidRPr="00FA6E9F" w:rsidRDefault="00A73DF8" w:rsidP="00A73DF8">
      <w:pPr>
        <w:jc w:val="both"/>
        <w:rPr>
          <w:sz w:val="28"/>
          <w:szCs w:val="28"/>
        </w:rPr>
      </w:pPr>
      <w:r w:rsidRPr="00FA6E9F">
        <w:rPr>
          <w:b/>
          <w:sz w:val="28"/>
          <w:szCs w:val="28"/>
        </w:rPr>
        <w:t>B1: Chuyển giao nhiệm vụ</w:t>
      </w:r>
      <w:r w:rsidRPr="00FA6E9F">
        <w:rPr>
          <w:sz w:val="28"/>
          <w:szCs w:val="28"/>
        </w:rPr>
        <w:t>: (GV giao bài tập)</w:t>
      </w:r>
    </w:p>
    <w:p w:rsidR="00A73DF8" w:rsidRPr="00FA6E9F" w:rsidRDefault="00A73DF8" w:rsidP="00A73DF8">
      <w:pPr>
        <w:jc w:val="both"/>
        <w:rPr>
          <w:sz w:val="28"/>
          <w:szCs w:val="28"/>
        </w:rPr>
      </w:pPr>
      <w:r w:rsidRPr="00FA6E9F">
        <w:rPr>
          <w:b/>
          <w:sz w:val="28"/>
          <w:szCs w:val="28"/>
        </w:rPr>
        <w:t>Bài tập</w:t>
      </w:r>
      <w:r w:rsidRPr="00FA6E9F">
        <w:rPr>
          <w:sz w:val="28"/>
          <w:szCs w:val="28"/>
        </w:rPr>
        <w:t>:</w:t>
      </w:r>
    </w:p>
    <w:p w:rsidR="00A73DF8" w:rsidRPr="00FA6E9F" w:rsidRDefault="00A73DF8" w:rsidP="00A73DF8">
      <w:pPr>
        <w:tabs>
          <w:tab w:val="left" w:pos="7176"/>
        </w:tabs>
        <w:jc w:val="both"/>
        <w:rPr>
          <w:sz w:val="28"/>
          <w:szCs w:val="28"/>
        </w:rPr>
      </w:pPr>
      <w:r w:rsidRPr="00FA6E9F">
        <w:rPr>
          <w:sz w:val="28"/>
          <w:szCs w:val="28"/>
        </w:rPr>
        <w:lastRenderedPageBreak/>
        <w:t>Liên hệ và cho biết chiến tranh thế giới thứ hai đã để lại những bài học gì cho việc bảo vệ hòa bình thế giới hiện nay?</w:t>
      </w:r>
    </w:p>
    <w:p w:rsidR="00A73DF8" w:rsidRPr="00FA6E9F" w:rsidRDefault="00A73DF8" w:rsidP="00A73DF8">
      <w:pPr>
        <w:tabs>
          <w:tab w:val="left" w:pos="7176"/>
        </w:tabs>
        <w:jc w:val="both"/>
        <w:rPr>
          <w:sz w:val="28"/>
          <w:szCs w:val="28"/>
        </w:rPr>
      </w:pPr>
      <w:r w:rsidRPr="00FA6E9F">
        <w:rPr>
          <w:b/>
          <w:sz w:val="28"/>
          <w:szCs w:val="28"/>
        </w:rPr>
        <w:t>B2: Thực hiện nhiệm vụ</w:t>
      </w:r>
      <w:r w:rsidRPr="00FA6E9F">
        <w:rPr>
          <w:b/>
          <w:sz w:val="28"/>
          <w:szCs w:val="28"/>
        </w:rPr>
        <w:tab/>
      </w:r>
    </w:p>
    <w:p w:rsidR="00A73DF8" w:rsidRPr="00FA6E9F" w:rsidRDefault="00A73DF8" w:rsidP="00A73DF8">
      <w:pPr>
        <w:jc w:val="both"/>
        <w:rPr>
          <w:sz w:val="28"/>
          <w:szCs w:val="28"/>
        </w:rPr>
      </w:pPr>
      <w:r w:rsidRPr="00FA6E9F">
        <w:rPr>
          <w:sz w:val="28"/>
          <w:szCs w:val="28"/>
        </w:rPr>
        <w:t>- GV hướng dẫn các em tìm hiểu yêu cầu của đề.</w:t>
      </w:r>
    </w:p>
    <w:p w:rsidR="00A73DF8" w:rsidRPr="00FA6E9F" w:rsidRDefault="00A73DF8" w:rsidP="00A73DF8">
      <w:pPr>
        <w:jc w:val="both"/>
        <w:rPr>
          <w:sz w:val="28"/>
          <w:szCs w:val="28"/>
        </w:rPr>
      </w:pPr>
      <w:r w:rsidRPr="00FA6E9F">
        <w:rPr>
          <w:sz w:val="28"/>
          <w:szCs w:val="28"/>
        </w:rPr>
        <w:t>- HS đọc và xác định yêu cầu của bài tập.</w:t>
      </w:r>
    </w:p>
    <w:p w:rsidR="00A73DF8" w:rsidRPr="00FA6E9F" w:rsidRDefault="00A73DF8" w:rsidP="00A73DF8">
      <w:pPr>
        <w:jc w:val="both"/>
        <w:rPr>
          <w:b/>
          <w:sz w:val="28"/>
          <w:szCs w:val="28"/>
        </w:rPr>
      </w:pPr>
      <w:r w:rsidRPr="00FA6E9F">
        <w:rPr>
          <w:b/>
          <w:sz w:val="28"/>
          <w:szCs w:val="28"/>
        </w:rPr>
        <w:t>B3: Báo cáo kết quả hoạt động</w:t>
      </w:r>
    </w:p>
    <w:p w:rsidR="00A73DF8" w:rsidRPr="00FA6E9F" w:rsidRDefault="00A73DF8" w:rsidP="00A73DF8">
      <w:pPr>
        <w:jc w:val="both"/>
        <w:rPr>
          <w:sz w:val="28"/>
          <w:szCs w:val="28"/>
        </w:rPr>
      </w:pPr>
      <w:r w:rsidRPr="00FA6E9F">
        <w:rPr>
          <w:sz w:val="28"/>
          <w:szCs w:val="28"/>
        </w:rPr>
        <w:t>- GV hướng dẫn các em cách nộp sản phẩm cho GV sau khi hoàn thành.</w:t>
      </w:r>
    </w:p>
    <w:p w:rsidR="00A73DF8" w:rsidRPr="00FA6E9F" w:rsidRDefault="00A73DF8" w:rsidP="00A73DF8">
      <w:pPr>
        <w:jc w:val="both"/>
        <w:rPr>
          <w:sz w:val="28"/>
          <w:szCs w:val="28"/>
        </w:rPr>
      </w:pPr>
      <w:r w:rsidRPr="00FA6E9F">
        <w:rPr>
          <w:sz w:val="28"/>
          <w:szCs w:val="28"/>
        </w:rPr>
        <w:t>- HS làm bài tập ra giấy và nộp lại cho GV theo hướng dẫn.</w:t>
      </w:r>
    </w:p>
    <w:p w:rsidR="00A73DF8" w:rsidRPr="00FA6E9F" w:rsidRDefault="00A73DF8" w:rsidP="00A73DF8">
      <w:pPr>
        <w:jc w:val="both"/>
        <w:rPr>
          <w:b/>
          <w:sz w:val="28"/>
          <w:szCs w:val="28"/>
        </w:rPr>
      </w:pPr>
      <w:r w:rsidRPr="00FA6E9F">
        <w:rPr>
          <w:b/>
          <w:sz w:val="28"/>
          <w:szCs w:val="28"/>
        </w:rPr>
        <w:t>B4: Kết luận, nhận định (GV)</w:t>
      </w:r>
    </w:p>
    <w:p w:rsidR="00A73DF8" w:rsidRPr="00FA6E9F" w:rsidRDefault="00A73DF8" w:rsidP="00A73DF8">
      <w:pPr>
        <w:jc w:val="both"/>
        <w:rPr>
          <w:sz w:val="28"/>
          <w:szCs w:val="28"/>
        </w:rPr>
      </w:pPr>
      <w:r w:rsidRPr="00FA6E9F">
        <w:rPr>
          <w:sz w:val="28"/>
          <w:szCs w:val="28"/>
        </w:rPr>
        <w:t>- Nhận xét ý thức làm bài của HS, nhắc nhở những HS không nộp bài hoặc nộp bài không đúng qui định (nếu có).</w:t>
      </w:r>
    </w:p>
    <w:p w:rsidR="00A73DF8" w:rsidRPr="00FA6E9F" w:rsidRDefault="00A73DF8" w:rsidP="00A73DF8">
      <w:pPr>
        <w:jc w:val="both"/>
        <w:rPr>
          <w:b/>
          <w:sz w:val="28"/>
          <w:szCs w:val="28"/>
        </w:rPr>
      </w:pPr>
      <w:r w:rsidRPr="00FA6E9F">
        <w:rPr>
          <w:b/>
          <w:sz w:val="28"/>
          <w:szCs w:val="28"/>
        </w:rPr>
        <w:t>* Hướng dẫn về nhà</w:t>
      </w:r>
    </w:p>
    <w:p w:rsidR="00A73DF8" w:rsidRPr="00FA6E9F" w:rsidRDefault="00A73DF8" w:rsidP="00A73DF8">
      <w:pPr>
        <w:jc w:val="both"/>
        <w:rPr>
          <w:sz w:val="28"/>
          <w:szCs w:val="28"/>
        </w:rPr>
      </w:pPr>
      <w:r w:rsidRPr="00FA6E9F">
        <w:rPr>
          <w:sz w:val="28"/>
          <w:szCs w:val="28"/>
        </w:rPr>
        <w:t>- Tìm hiểu thêm về chiến tranh thế giới thứ 2 (sưu tầm tranh ảnh, vẽ tranh,…)</w:t>
      </w:r>
    </w:p>
    <w:p w:rsidR="00A73DF8" w:rsidRPr="00FA6E9F" w:rsidRDefault="00A73DF8" w:rsidP="00A73DF8">
      <w:pPr>
        <w:jc w:val="both"/>
        <w:rPr>
          <w:sz w:val="28"/>
          <w:szCs w:val="28"/>
        </w:rPr>
      </w:pPr>
      <w:r w:rsidRPr="00FA6E9F">
        <w:rPr>
          <w:sz w:val="28"/>
          <w:szCs w:val="28"/>
        </w:rPr>
        <w:t xml:space="preserve">- Những hậu quả do chiến tranh thế giới thứ 2 vẫn còn tồn tại đến ngày nay… </w:t>
      </w:r>
    </w:p>
    <w:p w:rsidR="00A73DF8" w:rsidRPr="00FA6E9F" w:rsidRDefault="00A73DF8" w:rsidP="00A73DF8">
      <w:pPr>
        <w:jc w:val="both"/>
        <w:rPr>
          <w:sz w:val="28"/>
          <w:szCs w:val="28"/>
        </w:rPr>
      </w:pPr>
      <w:r w:rsidRPr="00FA6E9F">
        <w:rPr>
          <w:sz w:val="28"/>
          <w:szCs w:val="28"/>
        </w:rPr>
        <w:t>- Chuẩn bị cho bài học tiếp theo</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973A6B">
      <w:pPr>
        <w:pStyle w:val="NoSpacing"/>
        <w:spacing w:line="276" w:lineRule="auto"/>
        <w:jc w:val="both"/>
        <w:rPr>
          <w:rFonts w:ascii="Times New Roman" w:hAnsi="Times New Roman" w:cs="Times New Roman"/>
          <w:sz w:val="28"/>
          <w:szCs w:val="28"/>
          <w:lang w:val="vi-VN"/>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A4714F" w:rsidRPr="00A4714F" w:rsidRDefault="00A4714F" w:rsidP="00A4714F">
      <w:pPr>
        <w:pStyle w:val="NoSpacing"/>
        <w:rPr>
          <w:rFonts w:ascii="Times New Roman" w:hAnsi="Times New Roman" w:cs="Times New Roman"/>
          <w:b/>
          <w:sz w:val="28"/>
          <w:szCs w:val="28"/>
          <w:lang w:val="vi"/>
        </w:rPr>
      </w:pPr>
      <w:r w:rsidRPr="00A4714F">
        <w:rPr>
          <w:rFonts w:ascii="Times New Roman" w:hAnsi="Times New Roman" w:cs="Times New Roman"/>
          <w:b/>
          <w:sz w:val="28"/>
          <w:szCs w:val="28"/>
          <w:lang w:val="vi"/>
        </w:rPr>
        <w:t>Tuần</w:t>
      </w:r>
      <w:r>
        <w:rPr>
          <w:rFonts w:ascii="Times New Roman" w:hAnsi="Times New Roman" w:cs="Times New Roman"/>
          <w:b/>
          <w:sz w:val="28"/>
          <w:szCs w:val="28"/>
          <w:lang w:val="vi"/>
        </w:rPr>
        <w:t xml:space="preserve"> </w:t>
      </w:r>
    </w:p>
    <w:p w:rsidR="00A4714F" w:rsidRPr="00A4714F" w:rsidRDefault="00A4714F" w:rsidP="00A4714F">
      <w:pPr>
        <w:pStyle w:val="NoSpacing"/>
        <w:rPr>
          <w:rFonts w:ascii="Times New Roman" w:hAnsi="Times New Roman" w:cs="Times New Roman"/>
          <w:b/>
          <w:sz w:val="28"/>
          <w:szCs w:val="28"/>
          <w:lang w:val="vi"/>
        </w:rPr>
      </w:pPr>
      <w:r w:rsidRPr="00A4714F">
        <w:rPr>
          <w:rFonts w:ascii="Times New Roman" w:hAnsi="Times New Roman" w:cs="Times New Roman"/>
          <w:b/>
          <w:sz w:val="28"/>
          <w:szCs w:val="28"/>
          <w:lang w:val="vi"/>
        </w:rPr>
        <w:t>Ngày soạn :………………….</w:t>
      </w:r>
    </w:p>
    <w:p w:rsidR="00A4714F" w:rsidRPr="00A4714F" w:rsidRDefault="00A4714F" w:rsidP="00A4714F">
      <w:pPr>
        <w:pStyle w:val="NoSpacing"/>
        <w:rPr>
          <w:rFonts w:ascii="Times New Roman" w:hAnsi="Times New Roman" w:cs="Times New Roman"/>
          <w:b/>
          <w:sz w:val="28"/>
          <w:szCs w:val="28"/>
          <w:lang w:val="vi"/>
        </w:rPr>
      </w:pPr>
      <w:r w:rsidRPr="00A4714F">
        <w:rPr>
          <w:rFonts w:ascii="Times New Roman" w:hAnsi="Times New Roman" w:cs="Times New Roman"/>
          <w:b/>
          <w:sz w:val="28"/>
          <w:szCs w:val="28"/>
          <w:lang w:val="vi"/>
        </w:rPr>
        <w:t>Ngày dạy   :………………….</w:t>
      </w:r>
    </w:p>
    <w:p w:rsidR="00DD2902" w:rsidRPr="00A4714F" w:rsidRDefault="00A4714F" w:rsidP="00A4714F">
      <w:pPr>
        <w:pStyle w:val="NoSpacing"/>
        <w:spacing w:line="276" w:lineRule="auto"/>
        <w:jc w:val="both"/>
        <w:rPr>
          <w:rFonts w:ascii="Times New Roman" w:hAnsi="Times New Roman" w:cs="Times New Roman"/>
          <w:b/>
          <w:color w:val="000000" w:themeColor="text1"/>
          <w:sz w:val="28"/>
          <w:szCs w:val="28"/>
          <w:lang w:val="vi"/>
        </w:rPr>
      </w:pPr>
      <w:bookmarkStart w:id="4" w:name="bookmark416"/>
      <w:bookmarkStart w:id="5" w:name="bookmark415"/>
      <w:bookmarkStart w:id="6" w:name="bookmark414"/>
      <w:bookmarkStart w:id="7" w:name="_Toc170199602"/>
      <w:r w:rsidRPr="00A4714F">
        <w:rPr>
          <w:rFonts w:ascii="Times New Roman" w:hAnsi="Times New Roman" w:cs="Times New Roman"/>
          <w:b/>
          <w:color w:val="000000" w:themeColor="text1"/>
          <w:sz w:val="28"/>
          <w:szCs w:val="28"/>
          <w:lang w:val="vi"/>
        </w:rPr>
        <w:t xml:space="preserve">                  </w:t>
      </w:r>
      <w:r w:rsidR="00DD2902" w:rsidRPr="00A4714F">
        <w:rPr>
          <w:rFonts w:ascii="Times New Roman" w:hAnsi="Times New Roman" w:cs="Times New Roman"/>
          <w:b/>
          <w:color w:val="000000" w:themeColor="text1"/>
          <w:sz w:val="28"/>
          <w:szCs w:val="28"/>
          <w:lang w:val="vi"/>
        </w:rPr>
        <w:t>CHƯƠNG 2</w:t>
      </w:r>
      <w:r w:rsidR="00DD2902" w:rsidRPr="00A4714F">
        <w:rPr>
          <w:rFonts w:ascii="Times New Roman" w:hAnsi="Times New Roman" w:cs="Times New Roman"/>
          <w:b/>
          <w:color w:val="000000" w:themeColor="text1"/>
          <w:sz w:val="28"/>
          <w:szCs w:val="28"/>
          <w:lang w:val="vi-VN"/>
        </w:rPr>
        <w:t>:</w:t>
      </w:r>
      <w:r w:rsidR="00DD2902" w:rsidRPr="00A4714F">
        <w:rPr>
          <w:rFonts w:ascii="Times New Roman" w:hAnsi="Times New Roman" w:cs="Times New Roman"/>
          <w:b/>
          <w:color w:val="000000" w:themeColor="text1"/>
          <w:sz w:val="28"/>
          <w:szCs w:val="28"/>
          <w:lang w:val="vi"/>
        </w:rPr>
        <w:t xml:space="preserve"> VIỆT NAM TỪ NĂM 1918 ĐẾN NĂM 1945</w:t>
      </w:r>
      <w:bookmarkEnd w:id="4"/>
      <w:bookmarkEnd w:id="5"/>
      <w:bookmarkEnd w:id="6"/>
      <w:bookmarkEnd w:id="7"/>
    </w:p>
    <w:p w:rsidR="00A4714F" w:rsidRDefault="00A4714F" w:rsidP="00A4714F">
      <w:pPr>
        <w:pStyle w:val="Heading41"/>
        <w:keepNext/>
        <w:keepLines/>
        <w:tabs>
          <w:tab w:val="left" w:pos="90"/>
          <w:tab w:val="left" w:pos="270"/>
        </w:tabs>
        <w:spacing w:line="240" w:lineRule="auto"/>
        <w:jc w:val="left"/>
        <w:rPr>
          <w:rFonts w:ascii="Times New Roman" w:hAnsi="Times New Roman" w:cs="Times New Roman"/>
          <w:color w:val="000000" w:themeColor="text1"/>
          <w:w w:val="100"/>
          <w:sz w:val="28"/>
          <w:szCs w:val="28"/>
          <w:lang w:val="vi"/>
        </w:rPr>
      </w:pPr>
      <w:bookmarkStart w:id="8" w:name="_Toc170199603"/>
      <w:bookmarkStart w:id="9" w:name="bookmark419"/>
      <w:bookmarkStart w:id="10" w:name="bookmark418"/>
      <w:bookmarkStart w:id="11" w:name="bookmark417"/>
      <w:r w:rsidRPr="00A4714F">
        <w:rPr>
          <w:rFonts w:ascii="Times New Roman" w:hAnsi="Times New Roman" w:cs="Times New Roman"/>
          <w:sz w:val="28"/>
          <w:szCs w:val="28"/>
          <w:lang w:val="vi"/>
        </w:rPr>
        <w:t xml:space="preserve">               Tiết 7   </w:t>
      </w:r>
      <w:r w:rsidR="00DD2902" w:rsidRPr="00A4714F">
        <w:rPr>
          <w:rFonts w:ascii="Times New Roman" w:hAnsi="Times New Roman" w:cs="Times New Roman"/>
          <w:color w:val="000000" w:themeColor="text1"/>
          <w:w w:val="100"/>
          <w:sz w:val="28"/>
          <w:szCs w:val="28"/>
          <w:lang w:val="vi"/>
        </w:rPr>
        <w:t>BÀI 5</w:t>
      </w:r>
      <w:r w:rsidR="00DD2902" w:rsidRPr="00A4714F">
        <w:rPr>
          <w:rFonts w:ascii="Times New Roman" w:hAnsi="Times New Roman" w:cs="Times New Roman"/>
          <w:color w:val="000000" w:themeColor="text1"/>
          <w:w w:val="100"/>
          <w:sz w:val="28"/>
          <w:szCs w:val="28"/>
          <w:lang w:val="vi-VN"/>
        </w:rPr>
        <w:t>:</w:t>
      </w:r>
      <w:r w:rsidR="00DD2902" w:rsidRPr="00A4714F">
        <w:rPr>
          <w:rFonts w:ascii="Times New Roman" w:hAnsi="Times New Roman" w:cs="Times New Roman"/>
          <w:color w:val="000000" w:themeColor="text1"/>
          <w:w w:val="100"/>
          <w:sz w:val="28"/>
          <w:szCs w:val="28"/>
          <w:lang w:val="vi"/>
        </w:rPr>
        <w:t xml:space="preserve"> PHONG TRÀO DÂN TỘC DÂN CHỦ NHỮNG</w:t>
      </w:r>
    </w:p>
    <w:p w:rsidR="00DD2902" w:rsidRPr="00A4714F" w:rsidRDefault="00A4714F" w:rsidP="00A4714F">
      <w:pPr>
        <w:pStyle w:val="Heading41"/>
        <w:keepNext/>
        <w:keepLines/>
        <w:tabs>
          <w:tab w:val="left" w:pos="90"/>
          <w:tab w:val="left" w:pos="270"/>
        </w:tabs>
        <w:spacing w:line="240" w:lineRule="auto"/>
        <w:jc w:val="left"/>
        <w:rPr>
          <w:rFonts w:ascii="Times New Roman" w:hAnsi="Times New Roman" w:cs="Times New Roman"/>
          <w:color w:val="000000" w:themeColor="text1"/>
          <w:w w:val="100"/>
          <w:sz w:val="28"/>
          <w:szCs w:val="28"/>
          <w:lang w:val="vi"/>
        </w:rPr>
      </w:pPr>
      <w:r w:rsidRPr="005C3379">
        <w:rPr>
          <w:rFonts w:ascii="Times New Roman" w:hAnsi="Times New Roman" w:cs="Times New Roman"/>
          <w:color w:val="000000" w:themeColor="text1"/>
          <w:w w:val="100"/>
          <w:sz w:val="28"/>
          <w:szCs w:val="28"/>
          <w:lang w:val="vi"/>
        </w:rPr>
        <w:t xml:space="preserve">                                                      </w:t>
      </w:r>
      <w:r w:rsidR="00DD2902" w:rsidRPr="00A4714F">
        <w:rPr>
          <w:rFonts w:ascii="Times New Roman" w:hAnsi="Times New Roman" w:cs="Times New Roman"/>
          <w:color w:val="000000" w:themeColor="text1"/>
          <w:w w:val="100"/>
          <w:sz w:val="28"/>
          <w:szCs w:val="28"/>
          <w:lang w:val="vi"/>
        </w:rPr>
        <w:t xml:space="preserve"> NĂM 1918 - 1930</w:t>
      </w:r>
      <w:bookmarkEnd w:id="8"/>
      <w:bookmarkEnd w:id="9"/>
      <w:bookmarkEnd w:id="10"/>
      <w:bookmarkEnd w:id="11"/>
    </w:p>
    <w:p w:rsidR="00DD2902" w:rsidRPr="00FA6E9F" w:rsidRDefault="00DD2902" w:rsidP="00DD2902">
      <w:pPr>
        <w:pStyle w:val="BodyText"/>
        <w:tabs>
          <w:tab w:val="left" w:pos="90"/>
          <w:tab w:val="left" w:pos="270"/>
        </w:tabs>
        <w:ind w:firstLine="0"/>
        <w:jc w:val="center"/>
        <w:rPr>
          <w:i/>
          <w:iCs/>
          <w:color w:val="000000" w:themeColor="text1"/>
          <w:sz w:val="28"/>
          <w:szCs w:val="28"/>
        </w:rPr>
      </w:pPr>
      <w:r w:rsidRPr="00FA6E9F">
        <w:rPr>
          <w:i/>
          <w:iCs/>
          <w:color w:val="000000" w:themeColor="text1"/>
          <w:sz w:val="28"/>
          <w:szCs w:val="28"/>
        </w:rPr>
        <w:t>(Thời gian thực hiện: 2 tiết)</w:t>
      </w:r>
    </w:p>
    <w:p w:rsidR="00DD2902" w:rsidRPr="00FA6E9F" w:rsidRDefault="00DD2902" w:rsidP="00DD2902">
      <w:pPr>
        <w:pStyle w:val="Heading51"/>
        <w:keepNext/>
        <w:keepLines/>
        <w:tabs>
          <w:tab w:val="left" w:pos="90"/>
          <w:tab w:val="left" w:pos="270"/>
          <w:tab w:val="left" w:pos="320"/>
        </w:tabs>
        <w:spacing w:after="0"/>
        <w:rPr>
          <w:rFonts w:ascii="Times New Roman" w:hAnsi="Times New Roman" w:cs="Times New Roman"/>
          <w:color w:val="000000" w:themeColor="text1"/>
          <w:sz w:val="28"/>
          <w:szCs w:val="28"/>
          <w:lang w:val="vi"/>
        </w:rPr>
      </w:pPr>
      <w:bookmarkStart w:id="12" w:name="bookmark422"/>
      <w:bookmarkStart w:id="13" w:name="bookmark420"/>
      <w:bookmarkStart w:id="14" w:name="bookmark421"/>
      <w:bookmarkStart w:id="15" w:name="bookmark423"/>
      <w:bookmarkStart w:id="16" w:name="_Toc170199604"/>
      <w:bookmarkEnd w:id="12"/>
      <w:r w:rsidRPr="00FA6E9F">
        <w:rPr>
          <w:rFonts w:ascii="Times New Roman" w:hAnsi="Times New Roman" w:cs="Times New Roman"/>
          <w:color w:val="000000" w:themeColor="text1"/>
          <w:sz w:val="28"/>
          <w:szCs w:val="28"/>
          <w:lang w:val="vi"/>
        </w:rPr>
        <w:t>I. MỤC TIÊU</w:t>
      </w:r>
      <w:bookmarkEnd w:id="13"/>
      <w:bookmarkEnd w:id="14"/>
      <w:bookmarkEnd w:id="15"/>
      <w:bookmarkEnd w:id="16"/>
    </w:p>
    <w:p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bookmarkStart w:id="17" w:name="bookmark424"/>
      <w:bookmarkEnd w:id="17"/>
      <w:r w:rsidRPr="00FA6E9F">
        <w:rPr>
          <w:rFonts w:ascii="Times New Roman" w:hAnsi="Times New Roman" w:cs="Times New Roman"/>
          <w:color w:val="000000" w:themeColor="text1"/>
          <w:sz w:val="28"/>
          <w:szCs w:val="28"/>
          <w:lang w:val="vi"/>
        </w:rPr>
        <w:t xml:space="preserve">1. Kiến thức: </w:t>
      </w:r>
    </w:p>
    <w:p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r w:rsidRPr="00FA6E9F">
        <w:rPr>
          <w:rFonts w:ascii="Times New Roman" w:hAnsi="Times New Roman" w:cs="Times New Roman"/>
          <w:color w:val="000000" w:themeColor="text1"/>
          <w:sz w:val="28"/>
          <w:szCs w:val="28"/>
          <w:lang w:val="vi"/>
        </w:rPr>
        <w:tab/>
      </w:r>
      <w:r w:rsidRPr="00FA6E9F">
        <w:rPr>
          <w:rFonts w:ascii="Times New Roman" w:hAnsi="Times New Roman" w:cs="Times New Roman"/>
          <w:b w:val="0"/>
          <w:bCs w:val="0"/>
          <w:color w:val="000000" w:themeColor="text1"/>
          <w:sz w:val="28"/>
          <w:szCs w:val="28"/>
          <w:lang w:val="vi"/>
        </w:rPr>
        <w:t>Mô tả được những nét chính của phong trào dân tộc dân chủ những năm 1918 - 1930 gồm:</w:t>
      </w:r>
      <w:r w:rsidRPr="00FA6E9F">
        <w:rPr>
          <w:rFonts w:ascii="Times New Roman" w:hAnsi="Times New Roman" w:cs="Times New Roman"/>
          <w:color w:val="000000" w:themeColor="text1"/>
          <w:sz w:val="28"/>
          <w:szCs w:val="28"/>
          <w:lang w:val="vi"/>
        </w:rPr>
        <w:t xml:space="preserve"> </w:t>
      </w:r>
    </w:p>
    <w:p w:rsidR="00DD2902" w:rsidRPr="00FA6E9F" w:rsidRDefault="00DD2902" w:rsidP="00DD2902">
      <w:pPr>
        <w:pStyle w:val="Bodytext20"/>
        <w:tabs>
          <w:tab w:val="left" w:pos="90"/>
          <w:tab w:val="left" w:pos="270"/>
        </w:tabs>
        <w:rPr>
          <w:rFonts w:ascii="Times New Roman" w:hAnsi="Times New Roman" w:cs="Times New Roman"/>
          <w:b w:val="0"/>
          <w:bCs w:val="0"/>
          <w:color w:val="000000" w:themeColor="text1"/>
          <w:sz w:val="28"/>
          <w:szCs w:val="28"/>
          <w:lang w:val="vi"/>
        </w:rPr>
      </w:pPr>
      <w:r w:rsidRPr="00FA6E9F">
        <w:rPr>
          <w:rFonts w:ascii="Times New Roman" w:hAnsi="Times New Roman" w:cs="Times New Roman"/>
          <w:b w:val="0"/>
          <w:bCs w:val="0"/>
          <w:color w:val="000000" w:themeColor="text1"/>
          <w:sz w:val="28"/>
          <w:szCs w:val="28"/>
          <w:lang w:val="vi"/>
        </w:rPr>
        <w:lastRenderedPageBreak/>
        <w:t xml:space="preserve">- Phong trào yêu nước của giai cấp tư sản, tầng lớp tiểu tư sản. </w:t>
      </w:r>
    </w:p>
    <w:p w:rsidR="00DD2902" w:rsidRPr="00FA6E9F" w:rsidRDefault="00DD2902" w:rsidP="00DD2902">
      <w:pPr>
        <w:pStyle w:val="Bodytext20"/>
        <w:tabs>
          <w:tab w:val="left" w:pos="90"/>
          <w:tab w:val="left" w:pos="270"/>
        </w:tabs>
        <w:rPr>
          <w:rFonts w:ascii="Times New Roman" w:hAnsi="Times New Roman" w:cs="Times New Roman"/>
          <w:b w:val="0"/>
          <w:bCs w:val="0"/>
          <w:color w:val="000000" w:themeColor="text1"/>
          <w:sz w:val="28"/>
          <w:szCs w:val="28"/>
          <w:lang w:val="vi"/>
        </w:rPr>
      </w:pPr>
      <w:r w:rsidRPr="00FA6E9F">
        <w:rPr>
          <w:rFonts w:ascii="Times New Roman" w:hAnsi="Times New Roman" w:cs="Times New Roman"/>
          <w:b w:val="0"/>
          <w:bCs w:val="0"/>
          <w:color w:val="000000" w:themeColor="text1"/>
          <w:sz w:val="28"/>
          <w:szCs w:val="28"/>
          <w:lang w:val="vi"/>
        </w:rPr>
        <w:t>- Phong trào công nhân.</w:t>
      </w:r>
    </w:p>
    <w:p w:rsidR="00DD2902" w:rsidRPr="00FA6E9F" w:rsidRDefault="00DD2902" w:rsidP="00DD2902">
      <w:pPr>
        <w:pStyle w:val="Bodytext20"/>
        <w:tabs>
          <w:tab w:val="left" w:pos="90"/>
          <w:tab w:val="left" w:pos="270"/>
        </w:tabs>
        <w:rPr>
          <w:rFonts w:ascii="Times New Roman" w:hAnsi="Times New Roman" w:cs="Times New Roman"/>
          <w:b w:val="0"/>
          <w:bCs w:val="0"/>
          <w:color w:val="000000" w:themeColor="text1"/>
          <w:sz w:val="28"/>
          <w:szCs w:val="28"/>
          <w:lang w:val="vi"/>
        </w:rPr>
      </w:pPr>
      <w:r w:rsidRPr="00FA6E9F">
        <w:rPr>
          <w:rFonts w:ascii="Times New Roman" w:hAnsi="Times New Roman" w:cs="Times New Roman"/>
          <w:b w:val="0"/>
          <w:bCs w:val="0"/>
          <w:color w:val="000000" w:themeColor="text1"/>
          <w:sz w:val="28"/>
          <w:szCs w:val="28"/>
          <w:lang w:val="vi"/>
        </w:rPr>
        <w:t>- Sự ra đời của các tổ chức yêu nước cách mạng.</w:t>
      </w:r>
    </w:p>
    <w:p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bookmarkStart w:id="18" w:name="bookmark425"/>
      <w:bookmarkEnd w:id="18"/>
      <w:r w:rsidRPr="00FA6E9F">
        <w:rPr>
          <w:rFonts w:ascii="Times New Roman" w:hAnsi="Times New Roman" w:cs="Times New Roman"/>
          <w:color w:val="000000" w:themeColor="text1"/>
          <w:sz w:val="28"/>
          <w:szCs w:val="28"/>
          <w:lang w:val="vi"/>
        </w:rPr>
        <w:t>2. Năng lực.</w:t>
      </w:r>
    </w:p>
    <w:p w:rsidR="00DD2902" w:rsidRPr="00FA6E9F" w:rsidRDefault="00DD2902" w:rsidP="00DD2902">
      <w:pPr>
        <w:pStyle w:val="Bodytext20"/>
        <w:tabs>
          <w:tab w:val="left" w:pos="90"/>
          <w:tab w:val="left" w:pos="270"/>
          <w:tab w:val="left" w:pos="855"/>
        </w:tabs>
        <w:rPr>
          <w:rFonts w:ascii="Times New Roman" w:hAnsi="Times New Roman" w:cs="Times New Roman"/>
          <w:color w:val="000000" w:themeColor="text1"/>
          <w:sz w:val="28"/>
          <w:szCs w:val="28"/>
          <w:lang w:val="vi"/>
        </w:rPr>
      </w:pPr>
      <w:bookmarkStart w:id="19" w:name="bookmark426"/>
      <w:bookmarkEnd w:id="19"/>
      <w:r w:rsidRPr="00FA6E9F">
        <w:rPr>
          <w:rFonts w:ascii="Times New Roman" w:hAnsi="Times New Roman" w:cs="Times New Roman"/>
          <w:color w:val="000000" w:themeColor="text1"/>
          <w:sz w:val="28"/>
          <w:szCs w:val="28"/>
          <w:lang w:val="vi"/>
        </w:rPr>
        <w:t>2.1. Năng lực chung.</w:t>
      </w:r>
    </w:p>
    <w:p w:rsidR="00DD2902" w:rsidRPr="00FA6E9F" w:rsidRDefault="00DD2902" w:rsidP="00DD2902">
      <w:pPr>
        <w:pStyle w:val="BodyText"/>
        <w:tabs>
          <w:tab w:val="left" w:pos="90"/>
          <w:tab w:val="left" w:pos="270"/>
          <w:tab w:val="left" w:pos="1014"/>
        </w:tabs>
        <w:ind w:firstLine="0"/>
        <w:rPr>
          <w:color w:val="000000" w:themeColor="text1"/>
          <w:sz w:val="28"/>
          <w:szCs w:val="28"/>
        </w:rPr>
      </w:pPr>
      <w:bookmarkStart w:id="20" w:name="bookmark427"/>
      <w:bookmarkEnd w:id="20"/>
      <w:r w:rsidRPr="00FA6E9F">
        <w:rPr>
          <w:color w:val="000000" w:themeColor="text1"/>
          <w:sz w:val="28"/>
          <w:szCs w:val="28"/>
        </w:rPr>
        <w:t>- Năng lực tự chủ và tự học thông qua các hoạt động học tập mang tính cá nhân, tự làm những nhiệm vụ học tập được giao trên lớp và ở nhà.</w:t>
      </w:r>
    </w:p>
    <w:p w:rsidR="00DD2902" w:rsidRPr="00FA6E9F" w:rsidRDefault="00DD2902" w:rsidP="00DD2902">
      <w:pPr>
        <w:pStyle w:val="BodyText"/>
        <w:tabs>
          <w:tab w:val="left" w:pos="90"/>
          <w:tab w:val="left" w:pos="270"/>
          <w:tab w:val="left" w:pos="1018"/>
        </w:tabs>
        <w:ind w:firstLine="0"/>
        <w:rPr>
          <w:color w:val="000000" w:themeColor="text1"/>
          <w:sz w:val="28"/>
          <w:szCs w:val="28"/>
        </w:rPr>
      </w:pPr>
      <w:bookmarkStart w:id="21" w:name="bookmark428"/>
      <w:bookmarkEnd w:id="21"/>
      <w:r w:rsidRPr="00FA6E9F">
        <w:rPr>
          <w:color w:val="000000" w:themeColor="text1"/>
          <w:sz w:val="28"/>
          <w:szCs w:val="28"/>
        </w:rPr>
        <w:t>- Năng lực giao tiếp và hợp tác thông qua hoạt động nhóm, hợp tác và giao tiếp với các bạn trong các nhiệm vụ học tập.</w:t>
      </w:r>
    </w:p>
    <w:p w:rsidR="00DD2902" w:rsidRPr="00FA6E9F" w:rsidRDefault="00DD2902" w:rsidP="00DD2902">
      <w:pPr>
        <w:pStyle w:val="Bodytext20"/>
        <w:tabs>
          <w:tab w:val="left" w:pos="90"/>
          <w:tab w:val="left" w:pos="270"/>
          <w:tab w:val="left" w:pos="855"/>
        </w:tabs>
        <w:rPr>
          <w:rFonts w:ascii="Times New Roman" w:hAnsi="Times New Roman" w:cs="Times New Roman"/>
          <w:color w:val="000000" w:themeColor="text1"/>
          <w:sz w:val="28"/>
          <w:szCs w:val="28"/>
          <w:lang w:val="vi"/>
        </w:rPr>
      </w:pPr>
      <w:bookmarkStart w:id="22" w:name="bookmark429"/>
      <w:bookmarkEnd w:id="22"/>
      <w:r w:rsidRPr="00FA6E9F">
        <w:rPr>
          <w:rFonts w:ascii="Times New Roman" w:hAnsi="Times New Roman" w:cs="Times New Roman"/>
          <w:color w:val="000000" w:themeColor="text1"/>
          <w:sz w:val="28"/>
          <w:szCs w:val="28"/>
          <w:lang w:val="vi"/>
        </w:rPr>
        <w:t>2.2. Năng lực đặc thù.</w:t>
      </w:r>
    </w:p>
    <w:p w:rsidR="00DD2902" w:rsidRPr="00FA6E9F" w:rsidRDefault="00DD2902" w:rsidP="00DD2902">
      <w:pPr>
        <w:pStyle w:val="BodyText"/>
        <w:tabs>
          <w:tab w:val="left" w:pos="90"/>
          <w:tab w:val="left" w:pos="270"/>
          <w:tab w:val="left" w:pos="1014"/>
        </w:tabs>
        <w:ind w:firstLine="0"/>
        <w:rPr>
          <w:color w:val="000000" w:themeColor="text1"/>
          <w:sz w:val="28"/>
          <w:szCs w:val="28"/>
        </w:rPr>
      </w:pPr>
      <w:bookmarkStart w:id="23" w:name="bookmark430"/>
      <w:bookmarkEnd w:id="23"/>
      <w:r w:rsidRPr="00FA6E9F">
        <w:rPr>
          <w:color w:val="000000" w:themeColor="text1"/>
          <w:sz w:val="28"/>
          <w:szCs w:val="28"/>
        </w:rPr>
        <w:t>- Năng lực tìm hiểu lịch sử: biết sưu tầm, khai thác và sử dụng sử liệu, bản đồ trong học tập lịch sử; trình bày, giải thích, phân tích,... sự kiện, quá trình lịch sử liên quan đến bài học.</w:t>
      </w:r>
    </w:p>
    <w:p w:rsidR="00DD2902" w:rsidRPr="00FA6E9F" w:rsidRDefault="00DD2902" w:rsidP="00DD2902">
      <w:pPr>
        <w:pStyle w:val="BodyText"/>
        <w:tabs>
          <w:tab w:val="left" w:pos="90"/>
          <w:tab w:val="left" w:pos="270"/>
          <w:tab w:val="left" w:pos="1014"/>
        </w:tabs>
        <w:ind w:firstLine="0"/>
        <w:rPr>
          <w:color w:val="000000" w:themeColor="text1"/>
          <w:sz w:val="28"/>
          <w:szCs w:val="28"/>
        </w:rPr>
      </w:pPr>
      <w:bookmarkStart w:id="24" w:name="bookmark431"/>
      <w:bookmarkEnd w:id="24"/>
      <w:r w:rsidRPr="00FA6E9F">
        <w:rPr>
          <w:color w:val="000000" w:themeColor="text1"/>
          <w:sz w:val="28"/>
          <w:szCs w:val="28"/>
        </w:rPr>
        <w:t>- Năng lực vận dụng kiến thức, kĩ năng đã học để giải quyết những tình huống hoặc bài tập nhận thức mới.</w:t>
      </w:r>
    </w:p>
    <w:p w:rsidR="00DD2902" w:rsidRPr="00FA6E9F" w:rsidRDefault="00DD2902" w:rsidP="00DD2902">
      <w:pPr>
        <w:pStyle w:val="Bodytext20"/>
        <w:tabs>
          <w:tab w:val="left" w:pos="90"/>
          <w:tab w:val="left" w:pos="270"/>
          <w:tab w:val="left" w:pos="387"/>
        </w:tabs>
        <w:rPr>
          <w:rFonts w:ascii="Times New Roman" w:hAnsi="Times New Roman" w:cs="Times New Roman"/>
          <w:color w:val="000000" w:themeColor="text1"/>
          <w:sz w:val="28"/>
          <w:szCs w:val="28"/>
          <w:lang w:val="vi"/>
        </w:rPr>
      </w:pPr>
      <w:bookmarkStart w:id="25" w:name="bookmark432"/>
      <w:bookmarkEnd w:id="25"/>
      <w:r w:rsidRPr="00FA6E9F">
        <w:rPr>
          <w:rFonts w:ascii="Times New Roman" w:hAnsi="Times New Roman" w:cs="Times New Roman"/>
          <w:color w:val="000000" w:themeColor="text1"/>
          <w:sz w:val="28"/>
          <w:szCs w:val="28"/>
          <w:lang w:val="vi"/>
        </w:rPr>
        <w:t>3. Phẩm chất.</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Bồi dưỡng các phẩm chất như: trung thực, sáng tạo, chăm chỉ, trách nhiệm, có ý thức tìm tòi, khám phá lịch sử.</w:t>
      </w:r>
    </w:p>
    <w:p w:rsidR="00DD2902" w:rsidRPr="00FA6E9F" w:rsidRDefault="00DD2902" w:rsidP="00DD2902">
      <w:pPr>
        <w:pStyle w:val="Heading51"/>
        <w:keepNext/>
        <w:keepLines/>
        <w:tabs>
          <w:tab w:val="left" w:pos="90"/>
          <w:tab w:val="left" w:pos="270"/>
          <w:tab w:val="left" w:pos="397"/>
        </w:tabs>
        <w:spacing w:after="0"/>
        <w:rPr>
          <w:rFonts w:ascii="Times New Roman" w:hAnsi="Times New Roman" w:cs="Times New Roman"/>
          <w:color w:val="000000" w:themeColor="text1"/>
          <w:sz w:val="28"/>
          <w:szCs w:val="28"/>
          <w:lang w:val="vi"/>
        </w:rPr>
      </w:pPr>
      <w:bookmarkStart w:id="26" w:name="bookmark435"/>
      <w:bookmarkStart w:id="27" w:name="_Toc170199605"/>
      <w:bookmarkEnd w:id="26"/>
      <w:r w:rsidRPr="00FA6E9F">
        <w:rPr>
          <w:rFonts w:ascii="Times New Roman" w:hAnsi="Times New Roman" w:cs="Times New Roman"/>
          <w:color w:val="000000" w:themeColor="text1"/>
          <w:sz w:val="28"/>
          <w:szCs w:val="28"/>
          <w:lang w:val="vi"/>
        </w:rPr>
        <w:t>II. THIẾT BỊ DẠY HỌC VÀ HỌC LIỆU.</w:t>
      </w:r>
      <w:bookmarkEnd w:id="27"/>
    </w:p>
    <w:p w:rsidR="00DD2902" w:rsidRPr="00FA6E9F" w:rsidRDefault="00DD2902" w:rsidP="00DD2902">
      <w:pPr>
        <w:pStyle w:val="BodyText"/>
        <w:tabs>
          <w:tab w:val="left" w:pos="90"/>
          <w:tab w:val="left" w:pos="270"/>
          <w:tab w:val="left" w:pos="886"/>
        </w:tabs>
        <w:ind w:firstLine="0"/>
        <w:rPr>
          <w:color w:val="000000" w:themeColor="text1"/>
          <w:sz w:val="28"/>
          <w:szCs w:val="28"/>
        </w:rPr>
      </w:pPr>
      <w:bookmarkStart w:id="28" w:name="bookmark437"/>
      <w:bookmarkEnd w:id="28"/>
      <w:r w:rsidRPr="00FA6E9F">
        <w:rPr>
          <w:color w:val="000000" w:themeColor="text1"/>
          <w:sz w:val="28"/>
          <w:szCs w:val="28"/>
        </w:rPr>
        <w:t>- SGK, SGV, SBT Lịch sử vả Địa lí 9 - bộ sách Kết nối tri thức với cuộc.</w:t>
      </w:r>
      <w:bookmarkStart w:id="29" w:name="bookmark438"/>
      <w:bookmarkEnd w:id="29"/>
    </w:p>
    <w:p w:rsidR="00DD2902" w:rsidRPr="00FA6E9F" w:rsidRDefault="00DD2902" w:rsidP="00DD2902">
      <w:pPr>
        <w:pStyle w:val="BodyText"/>
        <w:tabs>
          <w:tab w:val="left" w:pos="90"/>
          <w:tab w:val="left" w:pos="270"/>
          <w:tab w:val="left" w:pos="886"/>
        </w:tabs>
        <w:ind w:firstLine="0"/>
        <w:rPr>
          <w:color w:val="000000" w:themeColor="text1"/>
          <w:sz w:val="28"/>
          <w:szCs w:val="28"/>
        </w:rPr>
      </w:pPr>
      <w:r w:rsidRPr="00FA6E9F">
        <w:rPr>
          <w:color w:val="000000" w:themeColor="text1"/>
          <w:sz w:val="28"/>
          <w:szCs w:val="28"/>
        </w:rPr>
        <w:t>- Tranh ảnh, bản đồ, một số tư liệu lịch sử về các nhà tư sản, thanh niên trí thức tiểu tư sản tham gia tích cực trong phong trào dân tộc dân chủ từ năm 1918 - 1930; phong trào đấu tranh của giai cấp công nhân; các tổ chức chính trị như Đảng Lập Hiến, Thanh niên cao vọng Đảng, Đảng Thanh niên, Hội Việt Nam Cách mạng Thanh niên, Tân Việt Cách mạng Đảng, Việt Nam Quốc dân đảng; các tờ báo như Tiếng chuông rè,...</w:t>
      </w:r>
    </w:p>
    <w:p w:rsidR="00DD2902" w:rsidRPr="00FA6E9F" w:rsidRDefault="00DD2902" w:rsidP="00DD2902">
      <w:pPr>
        <w:pStyle w:val="BodyText"/>
        <w:tabs>
          <w:tab w:val="left" w:pos="90"/>
          <w:tab w:val="left" w:pos="270"/>
          <w:tab w:val="left" w:pos="886"/>
        </w:tabs>
        <w:ind w:firstLine="0"/>
        <w:rPr>
          <w:color w:val="000000" w:themeColor="text1"/>
          <w:sz w:val="28"/>
          <w:szCs w:val="28"/>
        </w:rPr>
      </w:pPr>
      <w:bookmarkStart w:id="30" w:name="bookmark439"/>
      <w:bookmarkEnd w:id="30"/>
      <w:r w:rsidRPr="00FA6E9F">
        <w:rPr>
          <w:color w:val="000000" w:themeColor="text1"/>
          <w:sz w:val="28"/>
          <w:szCs w:val="28"/>
        </w:rPr>
        <w:t>- Computer, projector hoặc smart tivi, internet...</w:t>
      </w:r>
    </w:p>
    <w:p w:rsidR="00DD2902" w:rsidRPr="00FA6E9F" w:rsidRDefault="00DD2902" w:rsidP="00DD2902">
      <w:pPr>
        <w:pStyle w:val="Heading51"/>
        <w:keepNext/>
        <w:keepLines/>
        <w:tabs>
          <w:tab w:val="left" w:pos="90"/>
          <w:tab w:val="left" w:pos="270"/>
          <w:tab w:val="left" w:pos="478"/>
        </w:tabs>
        <w:spacing w:after="0"/>
        <w:rPr>
          <w:rFonts w:ascii="Times New Roman" w:hAnsi="Times New Roman" w:cs="Times New Roman"/>
          <w:color w:val="000000" w:themeColor="text1"/>
          <w:sz w:val="28"/>
          <w:szCs w:val="28"/>
          <w:lang w:val="vi"/>
        </w:rPr>
      </w:pPr>
      <w:bookmarkStart w:id="31" w:name="bookmark442"/>
      <w:bookmarkStart w:id="32" w:name="_Toc170199606"/>
      <w:bookmarkEnd w:id="31"/>
      <w:r w:rsidRPr="00FA6E9F">
        <w:rPr>
          <w:rFonts w:ascii="Times New Roman" w:hAnsi="Times New Roman" w:cs="Times New Roman"/>
          <w:color w:val="000000" w:themeColor="text1"/>
          <w:sz w:val="28"/>
          <w:szCs w:val="28"/>
          <w:lang w:val="vi"/>
        </w:rPr>
        <w:t>III. TIẾN TRÌNH DẠY HỌC.</w:t>
      </w:r>
      <w:bookmarkEnd w:id="32"/>
    </w:p>
    <w:p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bookmarkStart w:id="33" w:name="bookmark444"/>
      <w:bookmarkEnd w:id="33"/>
      <w:r w:rsidRPr="00FA6E9F">
        <w:rPr>
          <w:rFonts w:ascii="Times New Roman" w:hAnsi="Times New Roman" w:cs="Times New Roman"/>
          <w:color w:val="000000" w:themeColor="text1"/>
          <w:sz w:val="28"/>
          <w:szCs w:val="28"/>
          <w:lang w:val="vi"/>
        </w:rPr>
        <w:t>1. Hoạt động mở đầu.</w:t>
      </w:r>
    </w:p>
    <w:p w:rsidR="00DD2902" w:rsidRPr="00FA6E9F" w:rsidRDefault="00DD2902" w:rsidP="00210AB6">
      <w:pPr>
        <w:pStyle w:val="BodyText"/>
        <w:numPr>
          <w:ilvl w:val="0"/>
          <w:numId w:val="3"/>
        </w:numPr>
        <w:tabs>
          <w:tab w:val="left" w:pos="90"/>
          <w:tab w:val="left" w:pos="270"/>
          <w:tab w:val="left" w:pos="1082"/>
        </w:tabs>
        <w:autoSpaceDE/>
        <w:autoSpaceDN/>
        <w:spacing w:before="0"/>
        <w:rPr>
          <w:color w:val="000000" w:themeColor="text1"/>
          <w:sz w:val="28"/>
          <w:szCs w:val="28"/>
        </w:rPr>
      </w:pPr>
      <w:bookmarkStart w:id="34" w:name="bookmark445"/>
      <w:bookmarkEnd w:id="34"/>
      <w:r w:rsidRPr="00FA6E9F">
        <w:rPr>
          <w:b/>
          <w:bCs/>
          <w:i/>
          <w:iCs/>
          <w:color w:val="000000" w:themeColor="text1"/>
          <w:sz w:val="28"/>
          <w:szCs w:val="28"/>
        </w:rPr>
        <w:t>Mục tiêu</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nhận biết được các yêu cầu cần đạt.</w:t>
      </w:r>
    </w:p>
    <w:p w:rsidR="00DD2902" w:rsidRPr="00FA6E9F" w:rsidRDefault="00DD2902" w:rsidP="00210AB6">
      <w:pPr>
        <w:pStyle w:val="BodyText"/>
        <w:numPr>
          <w:ilvl w:val="0"/>
          <w:numId w:val="3"/>
        </w:numPr>
        <w:tabs>
          <w:tab w:val="left" w:pos="90"/>
          <w:tab w:val="left" w:pos="270"/>
          <w:tab w:val="left" w:pos="1082"/>
        </w:tabs>
        <w:autoSpaceDE/>
        <w:autoSpaceDN/>
        <w:spacing w:before="0"/>
        <w:rPr>
          <w:color w:val="000000" w:themeColor="text1"/>
          <w:sz w:val="28"/>
          <w:szCs w:val="28"/>
        </w:rPr>
      </w:pPr>
      <w:bookmarkStart w:id="35" w:name="bookmark446"/>
      <w:bookmarkEnd w:id="35"/>
      <w:r w:rsidRPr="00FA6E9F">
        <w:rPr>
          <w:b/>
          <w:bCs/>
          <w:i/>
          <w:iCs/>
          <w:color w:val="000000" w:themeColor="text1"/>
          <w:sz w:val="28"/>
          <w:szCs w:val="28"/>
        </w:rPr>
        <w:t>Tổ chức thực hiện</w:t>
      </w:r>
    </w:p>
    <w:p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36" w:name="bookmark447"/>
      <w:bookmarkEnd w:id="36"/>
      <w:r w:rsidRPr="00FA6E9F">
        <w:rPr>
          <w:b/>
          <w:bCs/>
          <w:i/>
          <w:iCs/>
          <w:color w:val="000000" w:themeColor="text1"/>
          <w:sz w:val="28"/>
          <w:szCs w:val="28"/>
        </w:rPr>
        <w:t>* Bước 1: Chuyển giao nhiệm vụ.</w:t>
      </w:r>
    </w:p>
    <w:p w:rsidR="00DD2902" w:rsidRPr="00FA6E9F" w:rsidRDefault="00DD2902" w:rsidP="00DD2902">
      <w:pPr>
        <w:pStyle w:val="BodyText"/>
        <w:tabs>
          <w:tab w:val="left" w:pos="90"/>
          <w:tab w:val="left" w:pos="270"/>
          <w:tab w:val="left" w:pos="984"/>
        </w:tabs>
        <w:ind w:firstLine="0"/>
        <w:rPr>
          <w:color w:val="000000" w:themeColor="text1"/>
          <w:sz w:val="28"/>
          <w:szCs w:val="28"/>
        </w:rPr>
      </w:pPr>
      <w:bookmarkStart w:id="37" w:name="bookmark448"/>
      <w:bookmarkEnd w:id="37"/>
      <w:r w:rsidRPr="00FA6E9F">
        <w:rPr>
          <w:color w:val="000000" w:themeColor="text1"/>
          <w:sz w:val="28"/>
          <w:szCs w:val="28"/>
        </w:rPr>
        <w:t>- Phương án 1: GV sử dụng thông tin phần Mở đầu trong SGK để tổ chức hoạt động khởi động.</w:t>
      </w:r>
    </w:p>
    <w:p w:rsidR="00DD2902" w:rsidRPr="00FA6E9F" w:rsidRDefault="00DD2902" w:rsidP="00DD2902">
      <w:pPr>
        <w:pStyle w:val="BodyText"/>
        <w:tabs>
          <w:tab w:val="left" w:pos="90"/>
          <w:tab w:val="left" w:pos="270"/>
          <w:tab w:val="left" w:pos="994"/>
        </w:tabs>
        <w:ind w:firstLine="0"/>
        <w:rPr>
          <w:color w:val="000000" w:themeColor="text1"/>
          <w:sz w:val="28"/>
          <w:szCs w:val="28"/>
        </w:rPr>
      </w:pPr>
      <w:bookmarkStart w:id="38" w:name="bookmark449"/>
      <w:bookmarkEnd w:id="38"/>
      <w:r w:rsidRPr="00FA6E9F">
        <w:rPr>
          <w:color w:val="000000" w:themeColor="text1"/>
          <w:sz w:val="28"/>
          <w:szCs w:val="28"/>
        </w:rPr>
        <w:t xml:space="preserve">- Phương án 2: GV cho HS nghe một đoạn trong bài hát “Đảng đã cho ta một mùa xuân” của nhạc sĩ Phạm Tuyên: “Bao năm khổ đau đất nước ta không mùa xuân. Cuộc đời tăm tối chốn lao tù bao hờn căm. Vừng dương hé sáng khi khắp nơi ta có Đảng. Bóng tối lui dần tiếng chim vui hót vang”. Sau đó đặt câu hỏi: </w:t>
      </w:r>
      <w:r w:rsidRPr="00FA6E9F">
        <w:rPr>
          <w:i/>
          <w:iCs/>
          <w:color w:val="000000" w:themeColor="text1"/>
          <w:sz w:val="28"/>
          <w:szCs w:val="28"/>
        </w:rPr>
        <w:t xml:space="preserve">Lời bài hát gợi cho em nhớ đến tình hình nước ta trước khi có Đảng ra đời như thế nào? Hãy chia </w:t>
      </w:r>
      <w:r w:rsidRPr="00FA6E9F">
        <w:rPr>
          <w:i/>
          <w:iCs/>
          <w:color w:val="000000" w:themeColor="text1"/>
          <w:sz w:val="28"/>
          <w:szCs w:val="28"/>
        </w:rPr>
        <w:lastRenderedPageBreak/>
        <w:t>sẻ những hiểu biết của em về hoạt động đấu tranh của các giai cấp, tầng lớp trong xã hội Việt Nam từ năm 1918 đến năm 1930.</w:t>
      </w:r>
    </w:p>
    <w:p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39" w:name="bookmark450"/>
      <w:bookmarkEnd w:id="39"/>
      <w:r w:rsidRPr="00FA6E9F">
        <w:rPr>
          <w:b/>
          <w:bCs/>
          <w:i/>
          <w:iCs/>
          <w:color w:val="000000" w:themeColor="text1"/>
          <w:sz w:val="28"/>
          <w:szCs w:val="28"/>
        </w:rPr>
        <w:t>* Bước 2: Thực hiện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suy nghĩ để trả lời.</w:t>
      </w:r>
    </w:p>
    <w:p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0" w:name="bookmark451"/>
      <w:bookmarkEnd w:id="40"/>
      <w:r w:rsidRPr="00FA6E9F">
        <w:rPr>
          <w:b/>
          <w:bCs/>
          <w:i/>
          <w:iCs/>
          <w:color w:val="000000" w:themeColor="text1"/>
          <w:sz w:val="28"/>
          <w:szCs w:val="28"/>
        </w:rPr>
        <w:t>* Bước 3: Báo cáo, thảo luận.</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gọi 2 - 3 HS chia sẻ hiểu biết về các phong trào đấu tranh yêu nước của nhân dân ta trong giai đoạn 1918 - 1930 trước lớp.</w:t>
      </w:r>
    </w:p>
    <w:p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1" w:name="bookmark452"/>
      <w:bookmarkEnd w:id="41"/>
      <w:r w:rsidRPr="00FA6E9F">
        <w:rPr>
          <w:b/>
          <w:bCs/>
          <w:i/>
          <w:iCs/>
          <w:color w:val="000000" w:themeColor="text1"/>
          <w:sz w:val="28"/>
          <w:szCs w:val="28"/>
        </w:rPr>
        <w:t>* Bước 4: Kết luận, chốt kiến thức.</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nhận xét câu trả lời của HS, lựa chọn ý để dẫn dắt vào bài học mới.</w:t>
      </w:r>
    </w:p>
    <w:p w:rsidR="00DD2902" w:rsidRPr="00FA6E9F" w:rsidRDefault="00DD2902" w:rsidP="00DD2902">
      <w:pPr>
        <w:pStyle w:val="Bodytext20"/>
        <w:tabs>
          <w:tab w:val="left" w:pos="90"/>
          <w:tab w:val="left" w:pos="270"/>
        </w:tabs>
        <w:rPr>
          <w:rFonts w:ascii="Times New Roman" w:hAnsi="Times New Roman" w:cs="Times New Roman"/>
          <w:color w:val="000000" w:themeColor="text1"/>
          <w:sz w:val="28"/>
          <w:szCs w:val="28"/>
          <w:lang w:val="vi"/>
        </w:rPr>
      </w:pPr>
      <w:bookmarkStart w:id="42" w:name="bookmark453"/>
      <w:bookmarkEnd w:id="42"/>
      <w:r w:rsidRPr="00FA6E9F">
        <w:rPr>
          <w:rFonts w:ascii="Times New Roman" w:hAnsi="Times New Roman" w:cs="Times New Roman"/>
          <w:color w:val="000000" w:themeColor="text1"/>
          <w:sz w:val="28"/>
          <w:szCs w:val="28"/>
          <w:lang w:val="vi"/>
        </w:rPr>
        <w:t>2. Hoạt động 2. Hình thành kiến thức mới..</w:t>
      </w:r>
    </w:p>
    <w:p w:rsidR="00DD2902" w:rsidRPr="00FA6E9F" w:rsidRDefault="00DD2902" w:rsidP="00DD2902">
      <w:pPr>
        <w:pStyle w:val="Bodytext20"/>
        <w:tabs>
          <w:tab w:val="left" w:pos="90"/>
          <w:tab w:val="left" w:pos="270"/>
          <w:tab w:val="left" w:pos="852"/>
        </w:tabs>
        <w:jc w:val="both"/>
        <w:rPr>
          <w:rFonts w:ascii="Times New Roman" w:hAnsi="Times New Roman" w:cs="Times New Roman"/>
          <w:color w:val="000000" w:themeColor="text1"/>
          <w:sz w:val="28"/>
          <w:szCs w:val="28"/>
          <w:lang w:val="vi"/>
        </w:rPr>
      </w:pPr>
      <w:bookmarkStart w:id="43" w:name="bookmark454"/>
      <w:bookmarkEnd w:id="43"/>
      <w:r w:rsidRPr="00FA6E9F">
        <w:rPr>
          <w:rFonts w:ascii="Times New Roman" w:hAnsi="Times New Roman" w:cs="Times New Roman"/>
          <w:color w:val="000000" w:themeColor="text1"/>
          <w:sz w:val="28"/>
          <w:szCs w:val="28"/>
          <w:lang w:val="vi"/>
        </w:rPr>
        <w:t>2.1. Hoạt động 1: Tìm hiểu hoạt động yêu nước của người Việt Nam ở nước ngoài</w:t>
      </w:r>
    </w:p>
    <w:p w:rsidR="00DD2902" w:rsidRPr="00FA6E9F" w:rsidRDefault="00DD2902" w:rsidP="00210AB6">
      <w:pPr>
        <w:pStyle w:val="BodyText"/>
        <w:numPr>
          <w:ilvl w:val="0"/>
          <w:numId w:val="5"/>
        </w:numPr>
        <w:tabs>
          <w:tab w:val="left" w:pos="90"/>
          <w:tab w:val="left" w:pos="270"/>
          <w:tab w:val="left" w:pos="1082"/>
        </w:tabs>
        <w:autoSpaceDE/>
        <w:autoSpaceDN/>
        <w:spacing w:before="0"/>
        <w:rPr>
          <w:color w:val="000000" w:themeColor="text1"/>
          <w:sz w:val="28"/>
          <w:szCs w:val="28"/>
        </w:rPr>
      </w:pPr>
      <w:bookmarkStart w:id="44" w:name="bookmark455"/>
      <w:bookmarkEnd w:id="44"/>
      <w:r w:rsidRPr="00FA6E9F">
        <w:rPr>
          <w:b/>
          <w:bCs/>
          <w:i/>
          <w:iCs/>
          <w:color w:val="000000" w:themeColor="text1"/>
          <w:sz w:val="28"/>
          <w:szCs w:val="28"/>
        </w:rPr>
        <w:t>Mục tiêu</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trình bày được những hoạt động yêu nước tiêu biểu của người Việt Nam ở nước ngoài, từ đó rút ra được nhận xét về những hoạt động này.</w:t>
      </w:r>
    </w:p>
    <w:p w:rsidR="00DD2902" w:rsidRPr="00FA6E9F" w:rsidRDefault="00DD2902" w:rsidP="00210AB6">
      <w:pPr>
        <w:pStyle w:val="BodyText"/>
        <w:numPr>
          <w:ilvl w:val="0"/>
          <w:numId w:val="5"/>
        </w:numPr>
        <w:tabs>
          <w:tab w:val="left" w:pos="90"/>
          <w:tab w:val="left" w:pos="270"/>
          <w:tab w:val="left" w:pos="1082"/>
        </w:tabs>
        <w:autoSpaceDE/>
        <w:autoSpaceDN/>
        <w:spacing w:before="0"/>
        <w:rPr>
          <w:color w:val="000000" w:themeColor="text1"/>
          <w:sz w:val="28"/>
          <w:szCs w:val="28"/>
        </w:rPr>
      </w:pPr>
      <w:bookmarkStart w:id="45" w:name="bookmark456"/>
      <w:bookmarkEnd w:id="45"/>
      <w:r w:rsidRPr="00FA6E9F">
        <w:rPr>
          <w:b/>
          <w:bCs/>
          <w:i/>
          <w:iCs/>
          <w:color w:val="000000" w:themeColor="text1"/>
          <w:sz w:val="28"/>
          <w:szCs w:val="28"/>
        </w:rPr>
        <w:t>Tổ chức thực hiện</w:t>
      </w:r>
    </w:p>
    <w:p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6" w:name="bookmark457"/>
      <w:bookmarkEnd w:id="46"/>
      <w:r w:rsidRPr="00FA6E9F">
        <w:rPr>
          <w:b/>
          <w:bCs/>
          <w:i/>
          <w:iCs/>
          <w:color w:val="000000" w:themeColor="text1"/>
          <w:sz w:val="28"/>
          <w:szCs w:val="28"/>
        </w:rPr>
        <w:t>* Bước 1: Chuyển giao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tổ chức cho HS làm việc cá nhân, khai thác thông tin trong mục để thực hiện yêu cầu: </w:t>
      </w:r>
      <w:r w:rsidRPr="00FA6E9F">
        <w:rPr>
          <w:i/>
          <w:iCs/>
          <w:color w:val="000000" w:themeColor="text1"/>
          <w:sz w:val="28"/>
          <w:szCs w:val="28"/>
        </w:rPr>
        <w:t>Trình bày hoạt động yêu nước tiêu biểu của người Việt Nam ở nước ngoài?</w:t>
      </w:r>
    </w:p>
    <w:p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7" w:name="bookmark458"/>
      <w:bookmarkEnd w:id="47"/>
      <w:r w:rsidRPr="00FA6E9F">
        <w:rPr>
          <w:b/>
          <w:bCs/>
          <w:i/>
          <w:iCs/>
          <w:color w:val="000000" w:themeColor="text1"/>
          <w:sz w:val="28"/>
          <w:szCs w:val="28"/>
        </w:rPr>
        <w:t>* Bước 2: Chuyển giao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đọc thông tin trong SGK, tìm thông tin để trình bày.</w:t>
      </w:r>
    </w:p>
    <w:p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8" w:name="bookmark459"/>
      <w:bookmarkEnd w:id="48"/>
      <w:r w:rsidRPr="00FA6E9F">
        <w:rPr>
          <w:b/>
          <w:bCs/>
          <w:i/>
          <w:iCs/>
          <w:color w:val="000000" w:themeColor="text1"/>
          <w:sz w:val="28"/>
          <w:szCs w:val="28"/>
        </w:rPr>
        <w:t>* Bước 3: Thực hiện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gọi 1 - 2 HS trình bày trước lớp.</w:t>
      </w:r>
    </w:p>
    <w:p w:rsidR="00DD2902" w:rsidRPr="00FA6E9F" w:rsidRDefault="00DD2902" w:rsidP="00210AB6">
      <w:pPr>
        <w:pStyle w:val="BodyText"/>
        <w:numPr>
          <w:ilvl w:val="0"/>
          <w:numId w:val="4"/>
        </w:numPr>
        <w:tabs>
          <w:tab w:val="left" w:pos="90"/>
          <w:tab w:val="left" w:pos="270"/>
          <w:tab w:val="left" w:pos="966"/>
        </w:tabs>
        <w:autoSpaceDE/>
        <w:autoSpaceDN/>
        <w:spacing w:before="0"/>
        <w:rPr>
          <w:color w:val="000000" w:themeColor="text1"/>
          <w:sz w:val="28"/>
          <w:szCs w:val="28"/>
        </w:rPr>
      </w:pPr>
      <w:bookmarkStart w:id="49" w:name="bookmark460"/>
      <w:bookmarkEnd w:id="49"/>
      <w:r w:rsidRPr="00FA6E9F">
        <w:rPr>
          <w:b/>
          <w:bCs/>
          <w:i/>
          <w:iCs/>
          <w:color w:val="000000" w:themeColor="text1"/>
          <w:sz w:val="28"/>
          <w:szCs w:val="28"/>
        </w:rPr>
        <w:t>* Bước 4: Kết luận, chốt kiến thức.</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rPr>
        <w:t xml:space="preserve">GV nhận xét phần trình bày của HS và chốt lại nội dung: </w:t>
      </w:r>
    </w:p>
    <w:tbl>
      <w:tblPr>
        <w:tblStyle w:val="TableGrid"/>
        <w:tblW w:w="0" w:type="auto"/>
        <w:tblLook w:val="04A0" w:firstRow="1" w:lastRow="0" w:firstColumn="1" w:lastColumn="0" w:noHBand="0" w:noVBand="1"/>
      </w:tblPr>
      <w:tblGrid>
        <w:gridCol w:w="9288"/>
      </w:tblGrid>
      <w:tr w:rsidR="00DD2902" w:rsidRPr="00FA6E9F" w:rsidTr="00BA10AA">
        <w:tc>
          <w:tcPr>
            <w:tcW w:w="9288" w:type="dxa"/>
          </w:tcPr>
          <w:p w:rsidR="00DD2902" w:rsidRPr="00FA6E9F" w:rsidRDefault="00DD2902" w:rsidP="00BA10AA">
            <w:pPr>
              <w:pStyle w:val="BodyText"/>
              <w:tabs>
                <w:tab w:val="left" w:pos="90"/>
                <w:tab w:val="left" w:pos="270"/>
              </w:tabs>
              <w:ind w:firstLine="0"/>
              <w:rPr>
                <w:b/>
                <w:i/>
                <w:color w:val="000000" w:themeColor="text1"/>
                <w:sz w:val="28"/>
                <w:szCs w:val="28"/>
                <w:lang w:val="vi-VN"/>
              </w:rPr>
            </w:pPr>
            <w:r w:rsidRPr="00FA6E9F">
              <w:rPr>
                <w:b/>
                <w:i/>
                <w:color w:val="000000" w:themeColor="text1"/>
                <w:sz w:val="28"/>
                <w:szCs w:val="28"/>
                <w:lang w:val="vi-VN"/>
              </w:rPr>
              <w:t xml:space="preserve">- Những hoạt động yêu nước của người Việt Nam tiếp tục được duy trì mặc dù chịu sự đàn áp của thực dân Pháp. </w:t>
            </w:r>
          </w:p>
          <w:p w:rsidR="00DD2902" w:rsidRPr="00FA6E9F" w:rsidRDefault="00DD2902" w:rsidP="00BA10AA">
            <w:pPr>
              <w:pStyle w:val="BodyText"/>
              <w:tabs>
                <w:tab w:val="left" w:pos="90"/>
                <w:tab w:val="left" w:pos="270"/>
              </w:tabs>
              <w:ind w:firstLine="0"/>
              <w:rPr>
                <w:color w:val="000000" w:themeColor="text1"/>
                <w:sz w:val="28"/>
                <w:szCs w:val="28"/>
                <w:lang w:val="vi-VN"/>
              </w:rPr>
            </w:pPr>
            <w:r w:rsidRPr="00FA6E9F">
              <w:rPr>
                <w:b/>
                <w:i/>
                <w:color w:val="000000" w:themeColor="text1"/>
                <w:sz w:val="28"/>
                <w:szCs w:val="28"/>
                <w:lang w:val="vi-VN"/>
              </w:rPr>
              <w:t>- Tuy nhiên, những hoạt động này không có mục đích, đường lối rõ ràng và mang tính tự phát.</w:t>
            </w:r>
          </w:p>
        </w:tc>
      </w:tr>
    </w:tbl>
    <w:p w:rsidR="00DD2902" w:rsidRPr="00FA6E9F" w:rsidRDefault="00DD2902" w:rsidP="00DD2902">
      <w:pPr>
        <w:pStyle w:val="BodyText"/>
        <w:tabs>
          <w:tab w:val="left" w:pos="90"/>
          <w:tab w:val="left" w:pos="270"/>
        </w:tabs>
        <w:ind w:firstLine="0"/>
        <w:rPr>
          <w:color w:val="000000" w:themeColor="text1"/>
          <w:sz w:val="28"/>
          <w:szCs w:val="28"/>
          <w:lang w:val="vi-VN"/>
        </w:rPr>
      </w:pPr>
    </w:p>
    <w:p w:rsidR="00DD2902" w:rsidRPr="00FA6E9F" w:rsidRDefault="00DD2902" w:rsidP="00DD2902">
      <w:pPr>
        <w:pStyle w:val="Bodytext20"/>
        <w:tabs>
          <w:tab w:val="left" w:pos="90"/>
          <w:tab w:val="left" w:pos="270"/>
        </w:tabs>
        <w:jc w:val="both"/>
        <w:rPr>
          <w:rFonts w:ascii="Times New Roman" w:hAnsi="Times New Roman" w:cs="Times New Roman"/>
          <w:color w:val="000000" w:themeColor="text1"/>
          <w:sz w:val="28"/>
          <w:szCs w:val="28"/>
          <w:lang w:val="vi-VN"/>
        </w:rPr>
      </w:pPr>
      <w:bookmarkStart w:id="50" w:name="bookmark461"/>
      <w:bookmarkEnd w:id="50"/>
      <w:r w:rsidRPr="00FA6E9F">
        <w:rPr>
          <w:rFonts w:ascii="Times New Roman" w:hAnsi="Times New Roman" w:cs="Times New Roman"/>
          <w:color w:val="000000" w:themeColor="text1"/>
          <w:sz w:val="28"/>
          <w:szCs w:val="28"/>
          <w:lang w:val="vi-VN"/>
        </w:rPr>
        <w:t>2.2. Hoạt động 2: Tìm hiểu phong trào của giai cấp tư sản và tầng lớp tiểu tư sản ở trong nước</w:t>
      </w:r>
    </w:p>
    <w:p w:rsidR="00DD2902" w:rsidRPr="00FA6E9F" w:rsidRDefault="00DD2902" w:rsidP="00210AB6">
      <w:pPr>
        <w:pStyle w:val="BodyText"/>
        <w:numPr>
          <w:ilvl w:val="0"/>
          <w:numId w:val="6"/>
        </w:numPr>
        <w:tabs>
          <w:tab w:val="left" w:pos="90"/>
          <w:tab w:val="left" w:pos="270"/>
          <w:tab w:val="left" w:pos="822"/>
        </w:tabs>
        <w:autoSpaceDE/>
        <w:autoSpaceDN/>
        <w:spacing w:before="0"/>
        <w:rPr>
          <w:color w:val="000000" w:themeColor="text1"/>
          <w:sz w:val="28"/>
          <w:szCs w:val="28"/>
        </w:rPr>
      </w:pPr>
      <w:bookmarkStart w:id="51" w:name="bookmark462"/>
      <w:bookmarkEnd w:id="51"/>
      <w:r w:rsidRPr="00FA6E9F">
        <w:rPr>
          <w:b/>
          <w:bCs/>
          <w:i/>
          <w:iCs/>
          <w:color w:val="000000" w:themeColor="text1"/>
          <w:sz w:val="28"/>
          <w:szCs w:val="28"/>
        </w:rPr>
        <w:t>Mục tiêu</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trình bày được những nét chính trong phong trào đấu tranh của giai cấp tư sản và tầng lớp tiểu tư sản, từ đó rút ra được những mặt tích cực và hạn chế trong phong trào của giai cấp tư sản và tầng lớp tiểu tư sản.</w:t>
      </w:r>
    </w:p>
    <w:p w:rsidR="00DD2902" w:rsidRPr="00FA6E9F" w:rsidRDefault="00DD2902" w:rsidP="00210AB6">
      <w:pPr>
        <w:pStyle w:val="BodyText"/>
        <w:numPr>
          <w:ilvl w:val="0"/>
          <w:numId w:val="6"/>
        </w:numPr>
        <w:tabs>
          <w:tab w:val="left" w:pos="90"/>
          <w:tab w:val="left" w:pos="270"/>
          <w:tab w:val="left" w:pos="822"/>
        </w:tabs>
        <w:autoSpaceDE/>
        <w:autoSpaceDN/>
        <w:spacing w:before="0"/>
        <w:rPr>
          <w:color w:val="000000" w:themeColor="text1"/>
          <w:sz w:val="28"/>
          <w:szCs w:val="28"/>
        </w:rPr>
      </w:pPr>
      <w:bookmarkStart w:id="52" w:name="bookmark463"/>
      <w:bookmarkEnd w:id="52"/>
      <w:r w:rsidRPr="00FA6E9F">
        <w:rPr>
          <w:b/>
          <w:bCs/>
          <w:i/>
          <w:iCs/>
          <w:color w:val="000000" w:themeColor="text1"/>
          <w:sz w:val="28"/>
          <w:szCs w:val="28"/>
        </w:rPr>
        <w:t>Tổ chức thực hiện</w:t>
      </w:r>
    </w:p>
    <w:p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 Bước 1: Chuyển giao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nêu yêu cầu: </w:t>
      </w:r>
      <w:r w:rsidRPr="00FA6E9F">
        <w:rPr>
          <w:i/>
          <w:iCs/>
          <w:color w:val="000000" w:themeColor="text1"/>
          <w:sz w:val="28"/>
          <w:szCs w:val="28"/>
        </w:rPr>
        <w:t>Trình bày những nét chính về phong trào của giai cấp tư sản và tầng lớp tiểu tư sản ở trong nước.</w:t>
      </w:r>
      <w:r w:rsidRPr="00FA6E9F">
        <w:rPr>
          <w:color w:val="000000" w:themeColor="text1"/>
          <w:sz w:val="28"/>
          <w:szCs w:val="28"/>
        </w:rPr>
        <w:t xml:space="preserve"> Với yêu cầu này, GV có thể chia lớp thành 2 nhóm, </w:t>
      </w:r>
      <w:r w:rsidRPr="00FA6E9F">
        <w:rPr>
          <w:color w:val="000000" w:themeColor="text1"/>
          <w:sz w:val="28"/>
          <w:szCs w:val="28"/>
        </w:rPr>
        <w:lastRenderedPageBreak/>
        <w:t>để hoàn thành Phiếu học tập theo dàn ý trống dưới đây:</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43"/>
        <w:gridCol w:w="3134"/>
        <w:gridCol w:w="3427"/>
      </w:tblGrid>
      <w:tr w:rsidR="00DD2902" w:rsidRPr="00FA6E9F" w:rsidTr="00BA10AA">
        <w:trPr>
          <w:jc w:val="center"/>
        </w:trPr>
        <w:tc>
          <w:tcPr>
            <w:tcW w:w="8704" w:type="dxa"/>
            <w:gridSpan w:val="3"/>
            <w:tcBorders>
              <w:top w:val="single" w:sz="4" w:space="0" w:color="auto"/>
              <w:left w:val="single" w:sz="4" w:space="0" w:color="auto"/>
              <w:bottom w:val="nil"/>
              <w:right w:val="single" w:sz="4" w:space="0" w:color="auto"/>
            </w:tcBorders>
            <w:shd w:val="clear" w:color="auto" w:fill="AFDFE1"/>
            <w:vAlign w:val="bottom"/>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lang w:val="vi"/>
              </w:rPr>
            </w:pPr>
            <w:r w:rsidRPr="00FA6E9F">
              <w:rPr>
                <w:rFonts w:ascii="Times New Roman" w:hAnsi="Times New Roman"/>
                <w:b/>
                <w:bCs/>
                <w:color w:val="000000" w:themeColor="text1"/>
                <w:sz w:val="28"/>
                <w:szCs w:val="28"/>
                <w:lang w:val="vi"/>
              </w:rPr>
              <w:t>PHIẾU HỌC TẬP</w:t>
            </w:r>
          </w:p>
          <w:p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lang w:val="vi"/>
              </w:rPr>
            </w:pPr>
            <w:r w:rsidRPr="00FA6E9F">
              <w:rPr>
                <w:rFonts w:ascii="Times New Roman" w:hAnsi="Times New Roman"/>
                <w:b/>
                <w:bCs/>
                <w:color w:val="000000" w:themeColor="text1"/>
                <w:sz w:val="28"/>
                <w:szCs w:val="28"/>
                <w:lang w:val="vi"/>
              </w:rPr>
              <w:t xml:space="preserve">+ </w:t>
            </w:r>
            <w:r w:rsidRPr="00FA6E9F">
              <w:rPr>
                <w:rFonts w:ascii="Times New Roman" w:hAnsi="Times New Roman"/>
                <w:color w:val="000000" w:themeColor="text1"/>
                <w:sz w:val="28"/>
                <w:szCs w:val="28"/>
                <w:lang w:val="vi"/>
              </w:rPr>
              <w:t>Nhóm 1: Tìm hiểu về phong trào của giai cấp tư sản.</w:t>
            </w:r>
          </w:p>
          <w:p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Nhóm 2: Tìm hiểu về phong trào của tầng lớp tiểu tư sản.</w:t>
            </w:r>
          </w:p>
        </w:tc>
      </w:tr>
      <w:tr w:rsidR="00DD2902" w:rsidRPr="00FA6E9F" w:rsidTr="00BA10AA">
        <w:trPr>
          <w:jc w:val="center"/>
        </w:trPr>
        <w:tc>
          <w:tcPr>
            <w:tcW w:w="2143" w:type="dxa"/>
            <w:tcBorders>
              <w:top w:val="single" w:sz="4" w:space="0" w:color="auto"/>
              <w:left w:val="single" w:sz="4" w:space="0" w:color="auto"/>
              <w:bottom w:val="nil"/>
              <w:right w:val="nil"/>
            </w:tcBorders>
            <w:shd w:val="clear" w:color="auto" w:fill="AFDFE1"/>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b/>
                <w:bCs/>
                <w:color w:val="000000" w:themeColor="text1"/>
                <w:sz w:val="28"/>
                <w:szCs w:val="28"/>
              </w:rPr>
              <w:t>Nội dung</w:t>
            </w:r>
          </w:p>
        </w:tc>
        <w:tc>
          <w:tcPr>
            <w:tcW w:w="3134" w:type="dxa"/>
            <w:tcBorders>
              <w:top w:val="single" w:sz="4" w:space="0" w:color="auto"/>
              <w:left w:val="single" w:sz="4" w:space="0" w:color="auto"/>
              <w:bottom w:val="nil"/>
              <w:right w:val="nil"/>
            </w:tcBorders>
            <w:shd w:val="clear" w:color="auto" w:fill="AFDFE1"/>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b/>
                <w:bCs/>
                <w:color w:val="000000" w:themeColor="text1"/>
                <w:sz w:val="28"/>
                <w:szCs w:val="28"/>
              </w:rPr>
              <w:t>Phong trào của giai cấp tư sản</w:t>
            </w:r>
          </w:p>
        </w:tc>
        <w:tc>
          <w:tcPr>
            <w:tcW w:w="3427" w:type="dxa"/>
            <w:tcBorders>
              <w:top w:val="single" w:sz="4" w:space="0" w:color="auto"/>
              <w:left w:val="single" w:sz="4" w:space="0" w:color="auto"/>
              <w:bottom w:val="nil"/>
              <w:right w:val="single" w:sz="4" w:space="0" w:color="auto"/>
            </w:tcBorders>
            <w:shd w:val="clear" w:color="auto" w:fill="AFDFE1"/>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b/>
                <w:bCs/>
                <w:color w:val="000000" w:themeColor="text1"/>
                <w:sz w:val="28"/>
                <w:szCs w:val="28"/>
              </w:rPr>
              <w:t>Phong trào của tầng lớp tiểu tư sản</w:t>
            </w:r>
          </w:p>
        </w:tc>
      </w:tr>
      <w:tr w:rsidR="00DD2902" w:rsidRPr="00FA6E9F" w:rsidTr="00BA10AA">
        <w:trPr>
          <w:jc w:val="center"/>
        </w:trPr>
        <w:tc>
          <w:tcPr>
            <w:tcW w:w="2143"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Mục đích đấu tranh</w:t>
            </w:r>
          </w:p>
        </w:tc>
        <w:tc>
          <w:tcPr>
            <w:tcW w:w="3134"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Chống lại sự chèn ép và cạnh tranh của tư sản Pháp.</w:t>
            </w:r>
          </w:p>
        </w:tc>
        <w:tc>
          <w:tcPr>
            <w:tcW w:w="3427" w:type="dxa"/>
            <w:tcBorders>
              <w:top w:val="single" w:sz="4" w:space="0" w:color="auto"/>
              <w:left w:val="single" w:sz="4" w:space="0" w:color="auto"/>
              <w:bottom w:val="nil"/>
              <w:right w:val="single" w:sz="4" w:space="0" w:color="auto"/>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Biểu dương lực lượng, chống lại sự áp bức của thực dân, tuyên truyền tư tưởng dân tộc dân chủ, thức tỉnh quốc dân.</w:t>
            </w:r>
          </w:p>
        </w:tc>
      </w:tr>
      <w:tr w:rsidR="00DD2902" w:rsidRPr="00FA6E9F" w:rsidTr="00BA10AA">
        <w:trPr>
          <w:jc w:val="center"/>
        </w:trPr>
        <w:tc>
          <w:tcPr>
            <w:tcW w:w="2143"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Hình thức đấu tranh</w:t>
            </w:r>
          </w:p>
        </w:tc>
        <w:tc>
          <w:tcPr>
            <w:tcW w:w="3134"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Hoà bình (vận động người Việt Nam dùng hàng báo chí, Việt Nam).</w:t>
            </w:r>
          </w:p>
        </w:tc>
        <w:tc>
          <w:tcPr>
            <w:tcW w:w="3427" w:type="dxa"/>
            <w:tcBorders>
              <w:top w:val="single" w:sz="4" w:space="0" w:color="auto"/>
              <w:left w:val="single" w:sz="4" w:space="0" w:color="auto"/>
              <w:bottom w:val="nil"/>
              <w:right w:val="single" w:sz="4" w:space="0" w:color="auto"/>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Hoà bình</w:t>
            </w:r>
          </w:p>
        </w:tc>
      </w:tr>
      <w:tr w:rsidR="00DD2902" w:rsidRPr="00FA6E9F" w:rsidTr="00BA10AA">
        <w:trPr>
          <w:jc w:val="center"/>
        </w:trPr>
        <w:tc>
          <w:tcPr>
            <w:tcW w:w="2143"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Phong trào đấu tranh tiêu biểu</w:t>
            </w:r>
          </w:p>
        </w:tc>
        <w:tc>
          <w:tcPr>
            <w:tcW w:w="3134"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Tẩy chay tư sản Hoa Kiều, đấu tranh chống độc quyền cảng Sài Gòn,...</w:t>
            </w:r>
          </w:p>
        </w:tc>
        <w:tc>
          <w:tcPr>
            <w:tcW w:w="3427" w:type="dxa"/>
            <w:tcBorders>
              <w:top w:val="single" w:sz="4" w:space="0" w:color="auto"/>
              <w:left w:val="single" w:sz="4" w:space="0" w:color="auto"/>
              <w:bottom w:val="nil"/>
              <w:right w:val="single" w:sz="4" w:space="0" w:color="auto"/>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Đấu tranh đòi thả Phan Bội Châu, Nguyễn An Ninh, đám tang Phan Châu Trinh</w:t>
            </w:r>
          </w:p>
        </w:tc>
      </w:tr>
      <w:tr w:rsidR="00DD2902" w:rsidRPr="00FA6E9F" w:rsidTr="00BA10AA">
        <w:trPr>
          <w:jc w:val="center"/>
        </w:trPr>
        <w:tc>
          <w:tcPr>
            <w:tcW w:w="2143" w:type="dxa"/>
            <w:tcBorders>
              <w:top w:val="single" w:sz="4" w:space="0" w:color="auto"/>
              <w:left w:val="single" w:sz="4" w:space="0" w:color="auto"/>
              <w:bottom w:val="single" w:sz="4" w:space="0" w:color="auto"/>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Nhân vật lịch sử tiêu biểu</w:t>
            </w:r>
          </w:p>
        </w:tc>
        <w:tc>
          <w:tcPr>
            <w:tcW w:w="3134" w:type="dxa"/>
            <w:tcBorders>
              <w:top w:val="single" w:sz="4" w:space="0" w:color="auto"/>
              <w:left w:val="single" w:sz="4" w:space="0" w:color="auto"/>
              <w:bottom w:val="single" w:sz="4" w:space="0" w:color="auto"/>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Bùi Quang Chiêu,.</w:t>
            </w:r>
          </w:p>
        </w:tc>
        <w:tc>
          <w:tcPr>
            <w:tcW w:w="34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Nguyễn Đức Cảnh, Trần Huy Liệu, Trần Phú,..</w:t>
            </w:r>
          </w:p>
        </w:tc>
      </w:tr>
    </w:tbl>
    <w:p w:rsidR="00DD2902" w:rsidRPr="00FA6E9F" w:rsidRDefault="00DD2902" w:rsidP="00DD2902">
      <w:pPr>
        <w:pStyle w:val="Heading61"/>
        <w:keepNext/>
        <w:keepLines/>
        <w:tabs>
          <w:tab w:val="left" w:pos="90"/>
          <w:tab w:val="left" w:pos="270"/>
          <w:tab w:val="left" w:pos="706"/>
        </w:tabs>
        <w:spacing w:line="240" w:lineRule="auto"/>
        <w:ind w:firstLine="0"/>
        <w:jc w:val="both"/>
        <w:rPr>
          <w:rFonts w:ascii="Times New Roman" w:hAnsi="Times New Roman"/>
          <w:color w:val="000000" w:themeColor="text1"/>
          <w:sz w:val="28"/>
          <w:szCs w:val="28"/>
          <w:lang w:val="vi-VN"/>
        </w:rPr>
      </w:pPr>
      <w:bookmarkStart w:id="53" w:name="bookmark466"/>
      <w:bookmarkEnd w:id="53"/>
      <w:r w:rsidRPr="00FA6E9F">
        <w:rPr>
          <w:rFonts w:ascii="Times New Roman" w:hAnsi="Times New Roman"/>
          <w:color w:val="000000" w:themeColor="text1"/>
          <w:sz w:val="28"/>
          <w:szCs w:val="28"/>
          <w:lang w:val="vi-VN"/>
        </w:rPr>
        <w:t>* Bước 2: Thực hiện nhiệm vụ.</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Các nhóm thảo luận, hoàn thành Phiếu học tập.</w:t>
      </w:r>
    </w:p>
    <w:p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54" w:name="bookmark468"/>
      <w:bookmarkEnd w:id="54"/>
      <w:r w:rsidRPr="00FA6E9F">
        <w:rPr>
          <w:b/>
          <w:bCs/>
          <w:i/>
          <w:iCs/>
          <w:color w:val="000000" w:themeColor="text1"/>
          <w:sz w:val="28"/>
          <w:szCs w:val="28"/>
          <w:lang w:val="vi-VN"/>
        </w:rPr>
        <w:t>* Bước 3: Báo cáo, thảo luận.</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GV mời đại diện 2 nhóm báo cáo sản phẩm. Sau đó, GV có thể cho 2 nhóm nhận xét chéo Phiếu học tập để hoàn thiện nội dung.</w:t>
      </w:r>
    </w:p>
    <w:p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55" w:name="bookmark469"/>
      <w:bookmarkEnd w:id="55"/>
      <w:r w:rsidRPr="00FA6E9F">
        <w:rPr>
          <w:b/>
          <w:bCs/>
          <w:i/>
          <w:iCs/>
          <w:color w:val="000000" w:themeColor="text1"/>
          <w:sz w:val="28"/>
          <w:szCs w:val="28"/>
          <w:lang w:val="vi-VN"/>
        </w:rPr>
        <w:t>* Bước 4: Kết luận, chốt kiến thức.</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GV nhận xét Phiếu học tập và chốt lại nội dung như sau:</w:t>
      </w:r>
    </w:p>
    <w:tbl>
      <w:tblPr>
        <w:tblStyle w:val="TableGrid"/>
        <w:tblW w:w="0" w:type="auto"/>
        <w:tblLook w:val="04A0" w:firstRow="1" w:lastRow="0" w:firstColumn="1" w:lastColumn="0" w:noHBand="0" w:noVBand="1"/>
      </w:tblPr>
      <w:tblGrid>
        <w:gridCol w:w="9288"/>
      </w:tblGrid>
      <w:tr w:rsidR="00DD2902" w:rsidRPr="00FA6E9F" w:rsidTr="00BA10AA">
        <w:tc>
          <w:tcPr>
            <w:tcW w:w="9288" w:type="dxa"/>
          </w:tcPr>
          <w:p w:rsidR="00DD2902" w:rsidRPr="00FA6E9F" w:rsidRDefault="00DD2902" w:rsidP="00BA10AA">
            <w:pPr>
              <w:pStyle w:val="BodyText"/>
              <w:tabs>
                <w:tab w:val="left" w:pos="90"/>
                <w:tab w:val="left" w:pos="270"/>
              </w:tabs>
              <w:ind w:firstLine="0"/>
              <w:rPr>
                <w:b/>
                <w:i/>
                <w:color w:val="000000" w:themeColor="text1"/>
                <w:sz w:val="28"/>
                <w:szCs w:val="28"/>
                <w:lang w:val="vi-VN"/>
              </w:rPr>
            </w:pPr>
            <w:r w:rsidRPr="00FA6E9F">
              <w:rPr>
                <w:b/>
                <w:color w:val="000000" w:themeColor="text1"/>
                <w:sz w:val="28"/>
                <w:szCs w:val="28"/>
                <w:lang w:val="vi-VN"/>
              </w:rPr>
              <w:t xml:space="preserve">- </w:t>
            </w:r>
            <w:r w:rsidRPr="00FA6E9F">
              <w:rPr>
                <w:b/>
                <w:i/>
                <w:iCs/>
                <w:color w:val="000000" w:themeColor="text1"/>
                <w:sz w:val="28"/>
                <w:szCs w:val="28"/>
                <w:lang w:val="vi-VN"/>
              </w:rPr>
              <w:t>Phong trào của giai cấp tư sản:</w:t>
            </w:r>
            <w:r w:rsidRPr="00FA6E9F">
              <w:rPr>
                <w:b/>
                <w:color w:val="000000" w:themeColor="text1"/>
                <w:sz w:val="28"/>
                <w:szCs w:val="28"/>
                <w:lang w:val="vi-VN"/>
              </w:rPr>
              <w:t xml:space="preserve"> </w:t>
            </w:r>
            <w:r w:rsidRPr="00FA6E9F">
              <w:rPr>
                <w:b/>
                <w:i/>
                <w:color w:val="000000" w:themeColor="text1"/>
                <w:sz w:val="28"/>
                <w:szCs w:val="28"/>
                <w:lang w:val="vi-VN"/>
              </w:rPr>
              <w:t xml:space="preserve">Do không đủ thế và lực, giai cấp tư sản và đại địa chủ Việt Nam muốn dựa vào Pháp để chống lại tư sản Hoa kiều, đồng thời họ cũng muốn chính quyền thuộc địa trao quyền tự do dân chủ, xin được tham gia vào bộ máy chính quyền, được nhập quốc tịch Pháp,. Tư sản Việt Nam cũng có những hoạt động đấu tranh chống lại sự chèn ép và cạnh tranh của tư sản Pháp tiêu biểu như: tẩy chay tư sản Hoa kiều, vận động người Việt Nam dùng hàng Việt Nam; thành lập Đảng Lập hiến, sáng lập một số tờ báo làm công cụ tuyên truyền như </w:t>
            </w:r>
            <w:r w:rsidRPr="00FA6E9F">
              <w:rPr>
                <w:b/>
                <w:i/>
                <w:iCs/>
                <w:color w:val="000000" w:themeColor="text1"/>
                <w:sz w:val="28"/>
                <w:szCs w:val="28"/>
                <w:lang w:val="vi-VN"/>
              </w:rPr>
              <w:t>Thực nghiệp dân báo, Diễn đàn bản xứ,.</w:t>
            </w:r>
          </w:p>
          <w:p w:rsidR="00DD2902" w:rsidRPr="00FA6E9F" w:rsidRDefault="00DD2902" w:rsidP="00BA10AA">
            <w:pPr>
              <w:pStyle w:val="BodyText"/>
              <w:tabs>
                <w:tab w:val="left" w:pos="90"/>
                <w:tab w:val="left" w:pos="270"/>
              </w:tabs>
              <w:ind w:firstLine="0"/>
              <w:rPr>
                <w:b/>
                <w:i/>
                <w:color w:val="000000" w:themeColor="text1"/>
                <w:sz w:val="28"/>
                <w:szCs w:val="28"/>
                <w:lang w:val="vi-VN"/>
              </w:rPr>
            </w:pPr>
            <w:r w:rsidRPr="00FA6E9F">
              <w:rPr>
                <w:b/>
                <w:i/>
                <w:color w:val="000000" w:themeColor="text1"/>
                <w:sz w:val="28"/>
                <w:szCs w:val="28"/>
                <w:lang w:val="vi-VN"/>
              </w:rPr>
              <w:t xml:space="preserve">- </w:t>
            </w:r>
            <w:r w:rsidRPr="00FA6E9F">
              <w:rPr>
                <w:b/>
                <w:i/>
                <w:iCs/>
                <w:color w:val="000000" w:themeColor="text1"/>
                <w:sz w:val="28"/>
                <w:szCs w:val="28"/>
                <w:lang w:val="vi-VN"/>
              </w:rPr>
              <w:t>Phong trào của tầng lớp tiểu tư sản:</w:t>
            </w:r>
            <w:r w:rsidRPr="00FA6E9F">
              <w:rPr>
                <w:b/>
                <w:i/>
                <w:color w:val="000000" w:themeColor="text1"/>
                <w:sz w:val="28"/>
                <w:szCs w:val="28"/>
                <w:lang w:val="vi-VN"/>
              </w:rPr>
              <w:t xml:space="preserve"> Tầng lớp tiểu tư sản ngày càng trưởng thành và tích cực tham gia vào phong trào yêu nước. Các hoạt động đã góp phần tuyên truyền tư tưởng dân tộc, dân chủ, thức tỉnh và cổ vũ tinh thần yêu nước. Tầng lớp tiểu tư sản cũng tham gia phong trào đấu tranh như: đòi nhà cầm quyền Pháp thả Phan Bội Châu (1925), thả Nguyễn An Ninh </w:t>
            </w:r>
            <w:r w:rsidRPr="00FA6E9F">
              <w:rPr>
                <w:b/>
                <w:i/>
                <w:color w:val="000000" w:themeColor="text1"/>
                <w:sz w:val="28"/>
                <w:szCs w:val="28"/>
                <w:lang w:val="vi-VN"/>
              </w:rPr>
              <w:lastRenderedPageBreak/>
              <w:t>(1926), tổ chức đám tang và lễ truy điệu Phan Châu Trinh (1926),.</w:t>
            </w:r>
          </w:p>
          <w:p w:rsidR="00DD2902" w:rsidRPr="00FA6E9F" w:rsidRDefault="00DD2902" w:rsidP="00BA10AA">
            <w:pPr>
              <w:pStyle w:val="BodyText"/>
              <w:tabs>
                <w:tab w:val="left" w:pos="90"/>
                <w:tab w:val="left" w:pos="270"/>
              </w:tabs>
              <w:ind w:firstLine="0"/>
              <w:rPr>
                <w:color w:val="000000" w:themeColor="text1"/>
                <w:sz w:val="28"/>
                <w:szCs w:val="28"/>
                <w:lang w:val="vi-VN"/>
              </w:rPr>
            </w:pPr>
          </w:p>
        </w:tc>
      </w:tr>
    </w:tbl>
    <w:p w:rsidR="00DD2902" w:rsidRPr="00FA6E9F" w:rsidRDefault="00DD2902" w:rsidP="00DD2902">
      <w:pPr>
        <w:pStyle w:val="BodyText"/>
        <w:tabs>
          <w:tab w:val="left" w:pos="90"/>
          <w:tab w:val="left" w:pos="270"/>
        </w:tabs>
        <w:ind w:firstLine="0"/>
        <w:rPr>
          <w:color w:val="000000" w:themeColor="text1"/>
          <w:sz w:val="28"/>
          <w:szCs w:val="28"/>
          <w:lang w:val="vi-VN"/>
        </w:rPr>
      </w:pPr>
    </w:p>
    <w:p w:rsidR="00DD2902" w:rsidRPr="00FA6E9F" w:rsidRDefault="00DD2902" w:rsidP="00DD2902">
      <w:pPr>
        <w:pStyle w:val="BodyText"/>
        <w:tabs>
          <w:tab w:val="left" w:pos="90"/>
          <w:tab w:val="left" w:pos="270"/>
          <w:tab w:val="left" w:pos="706"/>
        </w:tabs>
        <w:ind w:firstLine="0"/>
        <w:rPr>
          <w:color w:val="000000" w:themeColor="text1"/>
          <w:sz w:val="28"/>
          <w:szCs w:val="28"/>
        </w:rPr>
      </w:pPr>
      <w:bookmarkStart w:id="56" w:name="bookmark470"/>
      <w:bookmarkEnd w:id="56"/>
      <w:r w:rsidRPr="00FA6E9F">
        <w:rPr>
          <w:b/>
          <w:bCs/>
          <w:i/>
          <w:iCs/>
          <w:color w:val="000000" w:themeColor="text1"/>
          <w:sz w:val="28"/>
          <w:szCs w:val="28"/>
        </w:rPr>
        <w:t>* Bước 5: Mở rộng.</w:t>
      </w:r>
    </w:p>
    <w:p w:rsidR="00DD2902" w:rsidRPr="00FA6E9F" w:rsidRDefault="00DD2902" w:rsidP="00210AB6">
      <w:pPr>
        <w:pStyle w:val="BodyText"/>
        <w:numPr>
          <w:ilvl w:val="0"/>
          <w:numId w:val="7"/>
        </w:numPr>
        <w:tabs>
          <w:tab w:val="left" w:pos="90"/>
          <w:tab w:val="left" w:pos="270"/>
          <w:tab w:val="left" w:pos="709"/>
        </w:tabs>
        <w:autoSpaceDE/>
        <w:autoSpaceDN/>
        <w:spacing w:before="0"/>
        <w:rPr>
          <w:color w:val="000000" w:themeColor="text1"/>
          <w:sz w:val="28"/>
          <w:szCs w:val="28"/>
        </w:rPr>
      </w:pPr>
      <w:bookmarkStart w:id="57" w:name="bookmark471"/>
      <w:bookmarkEnd w:id="57"/>
      <w:r w:rsidRPr="00FA6E9F">
        <w:rPr>
          <w:color w:val="000000" w:themeColor="text1"/>
          <w:sz w:val="28"/>
          <w:szCs w:val="28"/>
        </w:rPr>
        <w:t xml:space="preserve">GV đưa ra yêu cầu mở rộng để 2 nhóm tiếp tục thảo luận: </w:t>
      </w:r>
      <w:r w:rsidRPr="00FA6E9F">
        <w:rPr>
          <w:i/>
          <w:iCs/>
          <w:color w:val="000000" w:themeColor="text1"/>
          <w:sz w:val="28"/>
          <w:szCs w:val="28"/>
        </w:rPr>
        <w:t>Đánh giá điểm tích cực và hạn chế trong phong trào của giai cấp tư sản và tầng lớp tiểu tư sản?</w:t>
      </w:r>
    </w:p>
    <w:p w:rsidR="00DD2902" w:rsidRPr="00FA6E9F" w:rsidRDefault="00DD2902" w:rsidP="00210AB6">
      <w:pPr>
        <w:pStyle w:val="BodyText"/>
        <w:numPr>
          <w:ilvl w:val="0"/>
          <w:numId w:val="7"/>
        </w:numPr>
        <w:tabs>
          <w:tab w:val="left" w:pos="90"/>
          <w:tab w:val="left" w:pos="270"/>
          <w:tab w:val="left" w:pos="726"/>
        </w:tabs>
        <w:autoSpaceDE/>
        <w:autoSpaceDN/>
        <w:spacing w:before="0"/>
        <w:rPr>
          <w:color w:val="000000" w:themeColor="text1"/>
          <w:sz w:val="28"/>
          <w:szCs w:val="28"/>
        </w:rPr>
      </w:pPr>
      <w:bookmarkStart w:id="58" w:name="bookmark472"/>
      <w:bookmarkEnd w:id="58"/>
      <w:r w:rsidRPr="00FA6E9F">
        <w:rPr>
          <w:color w:val="000000" w:themeColor="text1"/>
          <w:sz w:val="28"/>
          <w:szCs w:val="28"/>
        </w:rPr>
        <w:t>Gợi ý nội dung trả lời:</w:t>
      </w:r>
    </w:p>
    <w:p w:rsidR="00DD2902" w:rsidRPr="00FA6E9F" w:rsidRDefault="00DD2902" w:rsidP="00DD2902">
      <w:pPr>
        <w:pStyle w:val="BodyText"/>
        <w:tabs>
          <w:tab w:val="left" w:pos="90"/>
          <w:tab w:val="left" w:pos="270"/>
        </w:tabs>
        <w:ind w:firstLine="0"/>
        <w:rPr>
          <w:b/>
          <w:color w:val="000000" w:themeColor="text1"/>
          <w:sz w:val="28"/>
          <w:szCs w:val="28"/>
        </w:rPr>
      </w:pPr>
      <w:r w:rsidRPr="00FA6E9F">
        <w:rPr>
          <w:b/>
          <w:color w:val="000000" w:themeColor="text1"/>
          <w:sz w:val="28"/>
          <w:szCs w:val="28"/>
        </w:rPr>
        <w:t>+ Mặt tích cực là thể hiện tinh thần dân tộc, đấu tranh đòi một số quyền tự do, dân chủ, được tham gia vào bộ máy chính quyền,. và một số quyền lợi khác cho người Việt.</w:t>
      </w:r>
    </w:p>
    <w:p w:rsidR="00DD2902" w:rsidRPr="00FA6E9F" w:rsidRDefault="00DD2902" w:rsidP="00DD2902">
      <w:pPr>
        <w:pStyle w:val="BodyText"/>
        <w:tabs>
          <w:tab w:val="left" w:pos="90"/>
          <w:tab w:val="left" w:pos="270"/>
        </w:tabs>
        <w:ind w:firstLine="0"/>
        <w:rPr>
          <w:b/>
          <w:color w:val="000000" w:themeColor="text1"/>
          <w:sz w:val="28"/>
          <w:szCs w:val="28"/>
        </w:rPr>
      </w:pPr>
      <w:r w:rsidRPr="00FA6E9F">
        <w:rPr>
          <w:b/>
          <w:color w:val="000000" w:themeColor="text1"/>
          <w:sz w:val="28"/>
          <w:szCs w:val="28"/>
        </w:rPr>
        <w:t>+ Mặt hạn chế là dễ dàng thoả hiệp với chính quyền thực dân và mang tính chất cải lương. Phong trào của tầng lớp tiểu tư sản có mặt tích cực là thức tỉnh nhân dân và cổ vũ tinh thần yêu nước, truyền bá tư tưởng tự do dân chủ trong nhân dân; tuy nhiên phong trào mang tính chất xốc nổi, các tổ chức chính trị còn non yếu, chưa đủ sức lãnh đạo phong trào.</w:t>
      </w:r>
    </w:p>
    <w:p w:rsidR="00DD2902" w:rsidRPr="00FA6E9F" w:rsidRDefault="00DD2902" w:rsidP="00DD2902">
      <w:pPr>
        <w:pStyle w:val="Bodytext20"/>
        <w:tabs>
          <w:tab w:val="left" w:pos="90"/>
          <w:tab w:val="left" w:pos="270"/>
          <w:tab w:val="left" w:pos="574"/>
        </w:tabs>
        <w:rPr>
          <w:rFonts w:ascii="Times New Roman" w:hAnsi="Times New Roman" w:cs="Times New Roman"/>
          <w:color w:val="000000" w:themeColor="text1"/>
          <w:sz w:val="28"/>
          <w:szCs w:val="28"/>
          <w:lang w:val="vi"/>
        </w:rPr>
      </w:pPr>
      <w:bookmarkStart w:id="59" w:name="bookmark473"/>
      <w:bookmarkEnd w:id="59"/>
      <w:r w:rsidRPr="00FA6E9F">
        <w:rPr>
          <w:rFonts w:ascii="Times New Roman" w:hAnsi="Times New Roman" w:cs="Times New Roman"/>
          <w:color w:val="000000" w:themeColor="text1"/>
          <w:sz w:val="28"/>
          <w:szCs w:val="28"/>
          <w:lang w:val="vi"/>
        </w:rPr>
        <w:t>2.3. Hoạt động 3: Tìm hiểu phong trào của giai cấp công nhân</w:t>
      </w:r>
    </w:p>
    <w:p w:rsidR="00DD2902" w:rsidRPr="00FA6E9F" w:rsidRDefault="00DD2902" w:rsidP="00210AB6">
      <w:pPr>
        <w:pStyle w:val="BodyText"/>
        <w:numPr>
          <w:ilvl w:val="0"/>
          <w:numId w:val="8"/>
        </w:numPr>
        <w:tabs>
          <w:tab w:val="left" w:pos="90"/>
          <w:tab w:val="left" w:pos="270"/>
          <w:tab w:val="left" w:pos="822"/>
        </w:tabs>
        <w:autoSpaceDE/>
        <w:autoSpaceDN/>
        <w:spacing w:before="0"/>
        <w:rPr>
          <w:color w:val="000000" w:themeColor="text1"/>
          <w:sz w:val="28"/>
          <w:szCs w:val="28"/>
        </w:rPr>
      </w:pPr>
      <w:bookmarkStart w:id="60" w:name="bookmark474"/>
      <w:bookmarkEnd w:id="60"/>
      <w:r w:rsidRPr="00FA6E9F">
        <w:rPr>
          <w:b/>
          <w:bCs/>
          <w:i/>
          <w:iCs/>
          <w:color w:val="000000" w:themeColor="text1"/>
          <w:sz w:val="28"/>
          <w:szCs w:val="28"/>
        </w:rPr>
        <w:t>Mục tiêu</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trình bày được những nét chính trong phong trào công nhân trước và sau năm 1925, từ đó rút ra được bước chuyển biến của phong trào công nhân từ đấu tranh tự phát chuyển sang tự giác.</w:t>
      </w:r>
    </w:p>
    <w:p w:rsidR="00DD2902" w:rsidRPr="00FA6E9F" w:rsidRDefault="00DD2902" w:rsidP="00210AB6">
      <w:pPr>
        <w:pStyle w:val="BodyText"/>
        <w:numPr>
          <w:ilvl w:val="0"/>
          <w:numId w:val="8"/>
        </w:numPr>
        <w:tabs>
          <w:tab w:val="left" w:pos="90"/>
          <w:tab w:val="left" w:pos="270"/>
          <w:tab w:val="left" w:pos="822"/>
        </w:tabs>
        <w:autoSpaceDE/>
        <w:autoSpaceDN/>
        <w:spacing w:before="0"/>
        <w:rPr>
          <w:color w:val="000000" w:themeColor="text1"/>
          <w:sz w:val="28"/>
          <w:szCs w:val="28"/>
        </w:rPr>
      </w:pPr>
      <w:bookmarkStart w:id="61" w:name="bookmark475"/>
      <w:bookmarkEnd w:id="61"/>
      <w:r w:rsidRPr="00FA6E9F">
        <w:rPr>
          <w:b/>
          <w:bCs/>
          <w:i/>
          <w:iCs/>
          <w:color w:val="000000" w:themeColor="text1"/>
          <w:sz w:val="28"/>
          <w:szCs w:val="28"/>
        </w:rPr>
        <w:t>Tổ chức thực hiện</w:t>
      </w:r>
    </w:p>
    <w:p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Nhiệm vụ 1: Tìm hiểu về cuộc bãi công của công nhân Ba Son</w:t>
      </w:r>
    </w:p>
    <w:p w:rsidR="00DD2902" w:rsidRPr="00FA6E9F" w:rsidRDefault="00DD2902" w:rsidP="00DD2902">
      <w:pPr>
        <w:pStyle w:val="BodyText"/>
        <w:tabs>
          <w:tab w:val="left" w:pos="90"/>
          <w:tab w:val="left" w:pos="270"/>
          <w:tab w:val="left" w:pos="706"/>
        </w:tabs>
        <w:ind w:firstLine="0"/>
        <w:rPr>
          <w:color w:val="000000" w:themeColor="text1"/>
          <w:sz w:val="28"/>
          <w:szCs w:val="28"/>
        </w:rPr>
      </w:pPr>
      <w:bookmarkStart w:id="62" w:name="bookmark476"/>
      <w:bookmarkEnd w:id="62"/>
      <w:r w:rsidRPr="00FA6E9F">
        <w:rPr>
          <w:b/>
          <w:bCs/>
          <w:i/>
          <w:iCs/>
          <w:color w:val="000000" w:themeColor="text1"/>
          <w:sz w:val="28"/>
          <w:szCs w:val="28"/>
        </w:rPr>
        <w:t>* Bước 1: Chuyển giao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cho HS làm việc cá nhân để thực hiện yêu cầu: </w:t>
      </w:r>
      <w:r w:rsidRPr="00FA6E9F">
        <w:rPr>
          <w:i/>
          <w:iCs/>
          <w:color w:val="000000" w:themeColor="text1"/>
          <w:sz w:val="28"/>
          <w:szCs w:val="28"/>
        </w:rPr>
        <w:t>Nêu ý nghĩa cuộc bãi công của công nhân Ba Son.</w:t>
      </w:r>
    </w:p>
    <w:p w:rsidR="00DD2902" w:rsidRPr="00FA6E9F" w:rsidRDefault="00DD2902" w:rsidP="00DD2902">
      <w:pPr>
        <w:pStyle w:val="BodyText"/>
        <w:tabs>
          <w:tab w:val="left" w:pos="90"/>
          <w:tab w:val="left" w:pos="270"/>
          <w:tab w:val="left" w:pos="706"/>
        </w:tabs>
        <w:ind w:firstLine="0"/>
        <w:rPr>
          <w:color w:val="000000" w:themeColor="text1"/>
          <w:sz w:val="28"/>
          <w:szCs w:val="28"/>
        </w:rPr>
      </w:pPr>
      <w:bookmarkStart w:id="63" w:name="bookmark477"/>
      <w:bookmarkEnd w:id="63"/>
      <w:r w:rsidRPr="00FA6E9F">
        <w:rPr>
          <w:b/>
          <w:bCs/>
          <w:i/>
          <w:iCs/>
          <w:color w:val="000000" w:themeColor="text1"/>
          <w:sz w:val="28"/>
          <w:szCs w:val="28"/>
        </w:rPr>
        <w:t>* Bước 2: Thực hiện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đọc thông tin, khai thác tư liệu về ý nghĩa của cuộc bãi công Ba Son để thực hiện nhiệm vụ.</w:t>
      </w:r>
    </w:p>
    <w:p w:rsidR="00DD2902" w:rsidRPr="00FA6E9F" w:rsidRDefault="00DD2902" w:rsidP="00DD2902">
      <w:pPr>
        <w:pStyle w:val="BodyText"/>
        <w:tabs>
          <w:tab w:val="left" w:pos="90"/>
          <w:tab w:val="left" w:pos="270"/>
          <w:tab w:val="left" w:pos="706"/>
        </w:tabs>
        <w:ind w:firstLine="0"/>
        <w:rPr>
          <w:color w:val="000000" w:themeColor="text1"/>
          <w:sz w:val="28"/>
          <w:szCs w:val="28"/>
        </w:rPr>
      </w:pPr>
      <w:bookmarkStart w:id="64" w:name="bookmark478"/>
      <w:bookmarkEnd w:id="64"/>
      <w:r w:rsidRPr="00FA6E9F">
        <w:rPr>
          <w:b/>
          <w:bCs/>
          <w:i/>
          <w:iCs/>
          <w:color w:val="000000" w:themeColor="text1"/>
          <w:sz w:val="28"/>
          <w:szCs w:val="28"/>
        </w:rPr>
        <w:t>* Bước 3: Báo cáo, thảo luận.</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gọi 1 - 2 HS trình bày trước lớp. Các HS khác lắng nghe bổ sung và đặt câu hỏi (nếu có). </w:t>
      </w:r>
    </w:p>
    <w:p w:rsidR="00DD2902" w:rsidRPr="00FA6E9F" w:rsidRDefault="00DD2902" w:rsidP="00DD2902">
      <w:pPr>
        <w:pStyle w:val="Heading61"/>
        <w:keepNext/>
        <w:keepLines/>
        <w:tabs>
          <w:tab w:val="left" w:pos="90"/>
          <w:tab w:val="left" w:pos="270"/>
          <w:tab w:val="left" w:pos="706"/>
        </w:tabs>
        <w:spacing w:line="240" w:lineRule="auto"/>
        <w:ind w:firstLine="0"/>
        <w:jc w:val="both"/>
        <w:rPr>
          <w:rFonts w:ascii="Times New Roman" w:hAnsi="Times New Roman"/>
          <w:color w:val="000000" w:themeColor="text1"/>
          <w:sz w:val="28"/>
          <w:szCs w:val="28"/>
          <w:lang w:val="vi"/>
        </w:rPr>
      </w:pPr>
      <w:bookmarkStart w:id="65" w:name="bookmark481"/>
      <w:bookmarkEnd w:id="65"/>
      <w:r w:rsidRPr="00FA6E9F">
        <w:rPr>
          <w:rFonts w:ascii="Times New Roman" w:hAnsi="Times New Roman"/>
          <w:color w:val="000000" w:themeColor="text1"/>
          <w:sz w:val="28"/>
          <w:szCs w:val="28"/>
          <w:lang w:val="vi"/>
        </w:rPr>
        <w:t>* Bước 4: Kết luận, chốt kiến thức.</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rPr>
        <w:t xml:space="preserve">GV nhận xét và chốt lại ý nghĩa: </w:t>
      </w:r>
    </w:p>
    <w:tbl>
      <w:tblPr>
        <w:tblStyle w:val="TableGrid"/>
        <w:tblW w:w="0" w:type="auto"/>
        <w:tblLook w:val="04A0" w:firstRow="1" w:lastRow="0" w:firstColumn="1" w:lastColumn="0" w:noHBand="0" w:noVBand="1"/>
      </w:tblPr>
      <w:tblGrid>
        <w:gridCol w:w="9288"/>
      </w:tblGrid>
      <w:tr w:rsidR="00DD2902" w:rsidRPr="00FA6E9F" w:rsidTr="00BA10AA">
        <w:tc>
          <w:tcPr>
            <w:tcW w:w="9288" w:type="dxa"/>
          </w:tcPr>
          <w:p w:rsidR="00DD2902" w:rsidRPr="00FA6E9F" w:rsidRDefault="00DD2902" w:rsidP="00BA10AA">
            <w:pPr>
              <w:pStyle w:val="BodyText"/>
              <w:tabs>
                <w:tab w:val="left" w:pos="90"/>
                <w:tab w:val="left" w:pos="270"/>
              </w:tabs>
              <w:ind w:firstLine="0"/>
              <w:rPr>
                <w:color w:val="000000" w:themeColor="text1"/>
                <w:sz w:val="28"/>
                <w:szCs w:val="28"/>
                <w:lang w:val="vi-VN"/>
              </w:rPr>
            </w:pPr>
            <w:r w:rsidRPr="00FA6E9F">
              <w:rPr>
                <w:b/>
                <w:i/>
                <w:color w:val="000000" w:themeColor="text1"/>
                <w:sz w:val="28"/>
                <w:szCs w:val="28"/>
                <w:lang w:val="vi-VN"/>
              </w:rPr>
              <w:t>Cuộc bãi công Ba Son thắng lợi đã đánh dấu bước chuyển của phong trào công nhân từ giai đoạn đấu tranh tự phát sang tự giác.</w:t>
            </w:r>
          </w:p>
        </w:tc>
      </w:tr>
    </w:tbl>
    <w:p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66" w:name="bookmark483"/>
      <w:bookmarkEnd w:id="66"/>
      <w:r w:rsidRPr="00FA6E9F">
        <w:rPr>
          <w:b/>
          <w:bCs/>
          <w:i/>
          <w:iCs/>
          <w:color w:val="000000" w:themeColor="text1"/>
          <w:sz w:val="28"/>
          <w:szCs w:val="28"/>
          <w:lang w:val="vi-VN"/>
        </w:rPr>
        <w:t>* Bước 5: Mở rộng.</w:t>
      </w:r>
    </w:p>
    <w:p w:rsidR="00DD2902" w:rsidRPr="00FA6E9F" w:rsidRDefault="00DD2902" w:rsidP="00DD2902">
      <w:pPr>
        <w:pStyle w:val="BodyText"/>
        <w:tabs>
          <w:tab w:val="left" w:pos="90"/>
          <w:tab w:val="left" w:pos="270"/>
        </w:tabs>
        <w:ind w:firstLine="0"/>
        <w:rPr>
          <w:b/>
          <w:color w:val="000000" w:themeColor="text1"/>
          <w:sz w:val="28"/>
          <w:szCs w:val="28"/>
          <w:lang w:val="vi-VN"/>
        </w:rPr>
      </w:pPr>
      <w:r w:rsidRPr="00FA6E9F">
        <w:rPr>
          <w:color w:val="000000" w:themeColor="text1"/>
          <w:sz w:val="28"/>
          <w:szCs w:val="28"/>
          <w:lang w:val="vi-VN"/>
        </w:rPr>
        <w:t xml:space="preserve">Sau khi HS nêu được ý nghĩa, GV đặt câu hỏi mở rộng: </w:t>
      </w:r>
      <w:r w:rsidRPr="00FA6E9F">
        <w:rPr>
          <w:i/>
          <w:iCs/>
          <w:color w:val="000000" w:themeColor="text1"/>
          <w:sz w:val="28"/>
          <w:szCs w:val="28"/>
          <w:lang w:val="vi-VN"/>
        </w:rPr>
        <w:t>Điểm mới của cuộc bãi công của công nhân Ba Son là gì? Gợi ý:</w:t>
      </w:r>
      <w:r w:rsidRPr="00FA6E9F">
        <w:rPr>
          <w:color w:val="000000" w:themeColor="text1"/>
          <w:sz w:val="28"/>
          <w:szCs w:val="28"/>
          <w:lang w:val="vi-VN"/>
        </w:rPr>
        <w:t xml:space="preserve"> </w:t>
      </w:r>
      <w:r w:rsidRPr="00FA6E9F">
        <w:rPr>
          <w:b/>
          <w:color w:val="000000" w:themeColor="text1"/>
          <w:sz w:val="28"/>
          <w:szCs w:val="28"/>
          <w:lang w:val="vi-VN"/>
        </w:rPr>
        <w:t xml:space="preserve">Điểm mới của cuộc bãi công của công nhân Ba Sơn là đấu tranh không chỉ vì quyền lợi của mình mà còn thể hiện tình đoàn </w:t>
      </w:r>
      <w:r w:rsidRPr="00FA6E9F">
        <w:rPr>
          <w:b/>
          <w:color w:val="000000" w:themeColor="text1"/>
          <w:sz w:val="28"/>
          <w:szCs w:val="28"/>
          <w:lang w:val="vi-VN"/>
        </w:rPr>
        <w:lastRenderedPageBreak/>
        <w:t>kết với công nhân và nhân dân Trung Quốc; cuộc đấu tranh của công nhân còn có sự phối hợp, ủng hộ của nông dân và nhiều giai tầng khác ở Sài Gòn. Cuộc bãi công có sự chỉ đạo của Công hội, chứng tỏ phong trào công nhân Việt Nam bắt đầu chuyển từ đấu tranh tự phát sang tự giác.</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b/>
          <w:bCs/>
          <w:i/>
          <w:iCs/>
          <w:color w:val="000000" w:themeColor="text1"/>
          <w:sz w:val="28"/>
          <w:szCs w:val="28"/>
          <w:lang w:val="vi-VN"/>
        </w:rPr>
        <w:t>Nhiệm vụ 2: Tìm hiểu phong trào của giai cấp công nhân</w:t>
      </w:r>
    </w:p>
    <w:p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67" w:name="bookmark484"/>
      <w:bookmarkEnd w:id="67"/>
      <w:r w:rsidRPr="00FA6E9F">
        <w:rPr>
          <w:b/>
          <w:bCs/>
          <w:i/>
          <w:iCs/>
          <w:color w:val="000000" w:themeColor="text1"/>
          <w:sz w:val="28"/>
          <w:szCs w:val="28"/>
          <w:lang w:val="vi-VN"/>
        </w:rPr>
        <w:t>* Bước 1: Chuyển giao nhiệm vụ.</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 xml:space="preserve">GV cho HS thảo luận cặp đôi để thực hiện yêu cầu: </w:t>
      </w:r>
      <w:r w:rsidRPr="00FA6E9F">
        <w:rPr>
          <w:i/>
          <w:iCs/>
          <w:color w:val="000000" w:themeColor="text1"/>
          <w:sz w:val="28"/>
          <w:szCs w:val="28"/>
          <w:lang w:val="vi-VN"/>
        </w:rPr>
        <w:t>Trình bày những nét chính trong phong trào của giai cấp công nhân.</w:t>
      </w:r>
      <w:r w:rsidRPr="00FA6E9F">
        <w:rPr>
          <w:color w:val="000000" w:themeColor="text1"/>
          <w:sz w:val="28"/>
          <w:szCs w:val="28"/>
          <w:lang w:val="vi-VN"/>
        </w:rPr>
        <w:t xml:space="preserve"> Với yêu cầu này, GV gợi mở bằng các câu hỏi gợi ý: </w:t>
      </w:r>
      <w:r w:rsidRPr="00FA6E9F">
        <w:rPr>
          <w:i/>
          <w:iCs/>
          <w:color w:val="000000" w:themeColor="text1"/>
          <w:sz w:val="28"/>
          <w:szCs w:val="28"/>
          <w:lang w:val="vi-VN"/>
        </w:rPr>
        <w:t>Tại sao công nhân Việt Nam đấu tranh? Hình thức đấu tranh là gì?</w:t>
      </w:r>
    </w:p>
    <w:p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68" w:name="bookmark485"/>
      <w:bookmarkEnd w:id="68"/>
      <w:r w:rsidRPr="00FA6E9F">
        <w:rPr>
          <w:b/>
          <w:bCs/>
          <w:i/>
          <w:iCs/>
          <w:color w:val="000000" w:themeColor="text1"/>
          <w:sz w:val="28"/>
          <w:szCs w:val="28"/>
          <w:lang w:val="vi-VN"/>
        </w:rPr>
        <w:t>* Bước 2: Thực hiện nhiệm vụ.</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HS thảo luận cặp đôi, khai thác thông tin trong mục và phần chữ nhỏ để trả lời các câu hỏi gợi ý.</w:t>
      </w:r>
    </w:p>
    <w:p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69" w:name="bookmark486"/>
      <w:bookmarkEnd w:id="69"/>
      <w:r w:rsidRPr="00FA6E9F">
        <w:rPr>
          <w:b/>
          <w:bCs/>
          <w:i/>
          <w:iCs/>
          <w:color w:val="000000" w:themeColor="text1"/>
          <w:sz w:val="28"/>
          <w:szCs w:val="28"/>
          <w:lang w:val="vi-VN"/>
        </w:rPr>
        <w:t>* Bước 3: Báo cáo, thảo luận.</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GV gọi đại diện 2 - 4 cặp đôi trả lời các câu hỏi và gọi bất kì một số cặp đôi khác góp ý, bổ sung.</w:t>
      </w:r>
    </w:p>
    <w:p w:rsidR="00DD2902" w:rsidRPr="00FA6E9F" w:rsidRDefault="00DD2902" w:rsidP="00DD2902">
      <w:pPr>
        <w:pStyle w:val="BodyText"/>
        <w:tabs>
          <w:tab w:val="left" w:pos="90"/>
          <w:tab w:val="left" w:pos="270"/>
          <w:tab w:val="left" w:pos="706"/>
        </w:tabs>
        <w:ind w:firstLine="0"/>
        <w:rPr>
          <w:color w:val="000000" w:themeColor="text1"/>
          <w:sz w:val="28"/>
          <w:szCs w:val="28"/>
          <w:lang w:val="vi-VN"/>
        </w:rPr>
      </w:pPr>
      <w:bookmarkStart w:id="70" w:name="bookmark487"/>
      <w:bookmarkEnd w:id="70"/>
      <w:r w:rsidRPr="00FA6E9F">
        <w:rPr>
          <w:b/>
          <w:bCs/>
          <w:i/>
          <w:iCs/>
          <w:color w:val="000000" w:themeColor="text1"/>
          <w:sz w:val="28"/>
          <w:szCs w:val="28"/>
          <w:lang w:val="vi-VN"/>
        </w:rPr>
        <w:t>* Bước 4: Kết luận, chốt kiến thức.</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Để chốt lại kiến thức cho HS, GV có thể hướng dẫn HS xây dựng trục thời gian thể hiện các cuộc đấu tranh tiêu biểu trong phong trào công nhân với hai giai đoạn lịch sử:</w:t>
      </w:r>
    </w:p>
    <w:tbl>
      <w:tblPr>
        <w:tblStyle w:val="TableGrid"/>
        <w:tblW w:w="0" w:type="auto"/>
        <w:tblLook w:val="04A0" w:firstRow="1" w:lastRow="0" w:firstColumn="1" w:lastColumn="0" w:noHBand="0" w:noVBand="1"/>
      </w:tblPr>
      <w:tblGrid>
        <w:gridCol w:w="9288"/>
      </w:tblGrid>
      <w:tr w:rsidR="00DD2902" w:rsidRPr="00FA6E9F" w:rsidTr="00BA10AA">
        <w:tc>
          <w:tcPr>
            <w:tcW w:w="9288" w:type="dxa"/>
          </w:tcPr>
          <w:p w:rsidR="00DD2902" w:rsidRPr="00FA6E9F" w:rsidRDefault="00DD2902" w:rsidP="00BA10AA">
            <w:pPr>
              <w:pStyle w:val="BodyText"/>
              <w:tabs>
                <w:tab w:val="left" w:pos="90"/>
                <w:tab w:val="left" w:pos="270"/>
              </w:tabs>
              <w:ind w:firstLine="0"/>
              <w:rPr>
                <w:b/>
                <w:i/>
                <w:color w:val="000000" w:themeColor="text1"/>
                <w:sz w:val="28"/>
                <w:szCs w:val="28"/>
                <w:lang w:val="vi-VN"/>
              </w:rPr>
            </w:pPr>
            <w:r w:rsidRPr="00FA6E9F">
              <w:rPr>
                <w:b/>
                <w:i/>
                <w:color w:val="000000" w:themeColor="text1"/>
                <w:sz w:val="28"/>
                <w:szCs w:val="28"/>
                <w:lang w:val="vi-VN"/>
              </w:rPr>
              <w:t>- Trước tháng 8 - 1925: đấu tranh chủ yếu vì mục tiêu kinh tế như đòi tăng lương, giảm giờ làm,... với các hoạt động mang tính tự phát, sơ khai như đập phá máy móc, bỏ việc,... Về phạm vi, các cuộc đấu tranh diễn ra lẻ tẻ trong phạm vi của từng công xưởng, nhà máy và không có sự kết nối giữa các giai tầng trong xã hội hoặc giữa các địa phương.</w:t>
            </w:r>
          </w:p>
          <w:p w:rsidR="00DD2902" w:rsidRPr="00FA6E9F" w:rsidRDefault="00DD2902" w:rsidP="00BA10AA">
            <w:pPr>
              <w:pStyle w:val="BodyText"/>
              <w:tabs>
                <w:tab w:val="left" w:pos="90"/>
                <w:tab w:val="left" w:pos="270"/>
              </w:tabs>
              <w:ind w:firstLine="0"/>
              <w:rPr>
                <w:color w:val="000000" w:themeColor="text1"/>
                <w:sz w:val="28"/>
                <w:szCs w:val="28"/>
                <w:lang w:val="vi-VN"/>
              </w:rPr>
            </w:pPr>
            <w:r w:rsidRPr="00FA6E9F">
              <w:rPr>
                <w:b/>
                <w:i/>
                <w:color w:val="000000" w:themeColor="text1"/>
                <w:sz w:val="28"/>
                <w:szCs w:val="28"/>
                <w:lang w:val="vi-VN"/>
              </w:rPr>
              <w:t>- Sau tháng 8 - 1925: đấu tranh có tổ chức, diễn ra dài ngày, vượt ra ngoài phạm vi một xưởng, bước đầu liên kết được nhiều ngành, nhiều địa phương. Một số cuộc đấu tranh lớn như: bãi công ở mỏ than Mạo Khê (Quảng Ninh), nhà máy xe lửa Trường Thi (Vinh),. nhằm hai mục tiêu chung là đòi tăng lương, thực hiện ngày làm 8 giờ như công nhân Pháp.</w:t>
            </w:r>
          </w:p>
        </w:tc>
      </w:tr>
    </w:tbl>
    <w:p w:rsidR="00DD2902" w:rsidRPr="00FA6E9F" w:rsidRDefault="00DD2902" w:rsidP="00DD2902">
      <w:pPr>
        <w:pStyle w:val="BodyText"/>
        <w:tabs>
          <w:tab w:val="left" w:pos="90"/>
          <w:tab w:val="left" w:pos="270"/>
        </w:tabs>
        <w:ind w:firstLine="0"/>
        <w:rPr>
          <w:color w:val="000000" w:themeColor="text1"/>
          <w:sz w:val="28"/>
          <w:szCs w:val="28"/>
          <w:lang w:val="vi-VN"/>
        </w:rPr>
      </w:pPr>
    </w:p>
    <w:p w:rsidR="00DD2902" w:rsidRPr="00FA6E9F" w:rsidRDefault="00DD2902" w:rsidP="00DD2902">
      <w:pPr>
        <w:pStyle w:val="Bodytext20"/>
        <w:tabs>
          <w:tab w:val="left" w:pos="90"/>
          <w:tab w:val="left" w:pos="270"/>
          <w:tab w:val="left" w:pos="555"/>
        </w:tabs>
        <w:jc w:val="both"/>
        <w:rPr>
          <w:rFonts w:ascii="Times New Roman" w:hAnsi="Times New Roman" w:cs="Times New Roman"/>
          <w:color w:val="000000" w:themeColor="text1"/>
          <w:sz w:val="28"/>
          <w:szCs w:val="28"/>
          <w:lang w:val="vi-VN"/>
        </w:rPr>
      </w:pPr>
      <w:bookmarkStart w:id="71" w:name="bookmark488"/>
      <w:bookmarkEnd w:id="71"/>
      <w:r w:rsidRPr="00FA6E9F">
        <w:rPr>
          <w:rFonts w:ascii="Times New Roman" w:hAnsi="Times New Roman" w:cs="Times New Roman"/>
          <w:color w:val="000000" w:themeColor="text1"/>
          <w:sz w:val="28"/>
          <w:szCs w:val="28"/>
          <w:lang w:val="vi-VN"/>
        </w:rPr>
        <w:t>2.4. Hoạt động 4: Tìm hiểu sự ra đời của các tổ chức yêu nước cách mạng</w:t>
      </w:r>
    </w:p>
    <w:p w:rsidR="00DD2902" w:rsidRPr="00FA6E9F" w:rsidRDefault="00DD2902" w:rsidP="00DD2902">
      <w:pPr>
        <w:pStyle w:val="BodyText"/>
        <w:tabs>
          <w:tab w:val="left" w:pos="90"/>
          <w:tab w:val="left" w:pos="270"/>
        </w:tabs>
        <w:ind w:firstLine="0"/>
        <w:rPr>
          <w:b/>
          <w:bCs/>
          <w:i/>
          <w:iCs/>
          <w:color w:val="000000" w:themeColor="text1"/>
          <w:sz w:val="28"/>
          <w:szCs w:val="28"/>
          <w:lang w:val="vi-VN"/>
        </w:rPr>
      </w:pPr>
      <w:r w:rsidRPr="00FA6E9F">
        <w:rPr>
          <w:b/>
          <w:bCs/>
          <w:i/>
          <w:iCs/>
          <w:color w:val="000000" w:themeColor="text1"/>
          <w:sz w:val="28"/>
          <w:szCs w:val="28"/>
          <w:lang w:val="vi-VN"/>
        </w:rPr>
        <w:t>a) Mục tiêu.</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t>HS nêu được sự ra đời của các tổ chức yêu nước cách mạng, từ đó rút ra được mặt tích cực cũng như hạn chế của các tổ chức yêu nước cách mạng Việt Nam trong những thập niên đầu thế kỉ XX.</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b/>
          <w:bCs/>
          <w:i/>
          <w:iCs/>
          <w:color w:val="000000" w:themeColor="text1"/>
          <w:sz w:val="28"/>
          <w:szCs w:val="28"/>
          <w:lang w:val="vi-VN"/>
        </w:rPr>
        <w:t>b) Tổ chức thực hiện</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b/>
          <w:bCs/>
          <w:i/>
          <w:iCs/>
          <w:color w:val="000000" w:themeColor="text1"/>
          <w:sz w:val="28"/>
          <w:szCs w:val="28"/>
          <w:lang w:val="vi-VN"/>
        </w:rPr>
        <w:t>* Bước 1: Chuyển giao nhiệm vụ.</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i/>
          <w:iCs/>
          <w:color w:val="000000" w:themeColor="text1"/>
          <w:sz w:val="28"/>
          <w:szCs w:val="28"/>
          <w:lang w:val="vi-VN"/>
        </w:rPr>
        <w:t>-</w:t>
      </w:r>
      <w:r w:rsidRPr="00FA6E9F">
        <w:rPr>
          <w:color w:val="000000" w:themeColor="text1"/>
          <w:sz w:val="28"/>
          <w:szCs w:val="28"/>
          <w:lang w:val="vi-VN"/>
        </w:rPr>
        <w:t xml:space="preserve"> GV nêu yêu cầu: </w:t>
      </w:r>
      <w:r w:rsidRPr="00FA6E9F">
        <w:rPr>
          <w:i/>
          <w:iCs/>
          <w:color w:val="000000" w:themeColor="text1"/>
          <w:sz w:val="28"/>
          <w:szCs w:val="28"/>
          <w:lang w:val="vi-VN"/>
        </w:rPr>
        <w:t>- Nêu những nét chính về sự ra đời của các tổ chức yêu nước cách mạng?</w:t>
      </w:r>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color w:val="000000" w:themeColor="text1"/>
          <w:sz w:val="28"/>
          <w:szCs w:val="28"/>
          <w:lang w:val="vi-VN"/>
        </w:rPr>
        <w:lastRenderedPageBreak/>
        <w:t>GV có thể chia lớp thành 3 nhóm, mỗi nhóm tìm hiểu một tổ chức yêu nước cách mạng để hoàn thành Phiếu học tập dưới đây.</w:t>
      </w:r>
    </w:p>
    <w:p w:rsidR="00DD2902" w:rsidRPr="00FA6E9F" w:rsidRDefault="00DD2902" w:rsidP="00DD2902">
      <w:pPr>
        <w:pStyle w:val="BodyText"/>
        <w:tabs>
          <w:tab w:val="left" w:pos="90"/>
          <w:tab w:val="left" w:pos="270"/>
        </w:tabs>
        <w:ind w:firstLine="0"/>
        <w:jc w:val="center"/>
        <w:rPr>
          <w:color w:val="000000" w:themeColor="text1"/>
          <w:sz w:val="28"/>
          <w:szCs w:val="28"/>
        </w:rPr>
      </w:pPr>
      <w:r w:rsidRPr="00FA6E9F">
        <w:rPr>
          <w:color w:val="000000" w:themeColor="text1"/>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74"/>
        <w:gridCol w:w="2102"/>
        <w:gridCol w:w="2102"/>
        <w:gridCol w:w="2112"/>
      </w:tblGrid>
      <w:tr w:rsidR="00DD2902" w:rsidRPr="00FA6E9F" w:rsidTr="00BA10AA">
        <w:trPr>
          <w:jc w:val="center"/>
        </w:trPr>
        <w:tc>
          <w:tcPr>
            <w:tcW w:w="2174" w:type="dxa"/>
            <w:tcBorders>
              <w:top w:val="single" w:sz="4" w:space="0" w:color="auto"/>
              <w:left w:val="single" w:sz="4" w:space="0" w:color="auto"/>
              <w:bottom w:val="nil"/>
              <w:right w:val="nil"/>
            </w:tcBorders>
            <w:shd w:val="clear" w:color="auto" w:fill="AFDFE1"/>
            <w:vAlign w:val="center"/>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Nội dung</w:t>
            </w:r>
          </w:p>
        </w:tc>
        <w:tc>
          <w:tcPr>
            <w:tcW w:w="2102" w:type="dxa"/>
            <w:tcBorders>
              <w:top w:val="single" w:sz="4" w:space="0" w:color="auto"/>
              <w:left w:val="single" w:sz="4" w:space="0" w:color="auto"/>
              <w:bottom w:val="nil"/>
              <w:right w:val="nil"/>
            </w:tcBorders>
            <w:shd w:val="clear" w:color="auto" w:fill="AFDFE1"/>
            <w:vAlign w:val="center"/>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Hội Việt Nam Cách mạng Thanh niên</w:t>
            </w:r>
          </w:p>
        </w:tc>
        <w:tc>
          <w:tcPr>
            <w:tcW w:w="2102" w:type="dxa"/>
            <w:tcBorders>
              <w:top w:val="single" w:sz="4" w:space="0" w:color="auto"/>
              <w:left w:val="single" w:sz="4" w:space="0" w:color="auto"/>
              <w:bottom w:val="nil"/>
              <w:right w:val="nil"/>
            </w:tcBorders>
            <w:shd w:val="clear" w:color="auto" w:fill="AFDFE1"/>
            <w:vAlign w:val="center"/>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Tân Việt Cách mạng Đảng</w:t>
            </w:r>
          </w:p>
        </w:tc>
        <w:tc>
          <w:tcPr>
            <w:tcW w:w="2112" w:type="dxa"/>
            <w:tcBorders>
              <w:top w:val="single" w:sz="4" w:space="0" w:color="auto"/>
              <w:left w:val="single" w:sz="4" w:space="0" w:color="auto"/>
              <w:bottom w:val="nil"/>
              <w:right w:val="single" w:sz="4" w:space="0" w:color="auto"/>
            </w:tcBorders>
            <w:shd w:val="clear" w:color="auto" w:fill="AFDFE1"/>
            <w:vAlign w:val="center"/>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Việt Nam Quốc dân đảng</w:t>
            </w:r>
          </w:p>
        </w:tc>
      </w:tr>
      <w:tr w:rsidR="00DD2902" w:rsidRPr="00FA6E9F"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rPr>
            </w:pPr>
            <w:r w:rsidRPr="00FA6E9F">
              <w:rPr>
                <w:rFonts w:ascii="Times New Roman" w:hAnsi="Times New Roman"/>
                <w:color w:val="000000" w:themeColor="text1"/>
                <w:sz w:val="28"/>
                <w:szCs w:val="28"/>
              </w:rPr>
              <w:t>Thời gian thành lập</w:t>
            </w: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r>
      <w:tr w:rsidR="00DD2902" w:rsidRPr="00FA6E9F"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Cá nhân hoặc tổ chức sáng lập</w:t>
            </w: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r>
      <w:tr w:rsidR="00DD2902" w:rsidRPr="00FA6E9F"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rPr>
            </w:pPr>
            <w:r w:rsidRPr="00FA6E9F">
              <w:rPr>
                <w:rFonts w:ascii="Times New Roman" w:hAnsi="Times New Roman"/>
                <w:color w:val="000000" w:themeColor="text1"/>
                <w:sz w:val="28"/>
                <w:szCs w:val="28"/>
              </w:rPr>
              <w:t>Mục tiêu</w:t>
            </w: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r>
      <w:tr w:rsidR="00DD2902" w:rsidRPr="00FA6E9F"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rPr>
            </w:pPr>
            <w:r w:rsidRPr="00FA6E9F">
              <w:rPr>
                <w:rFonts w:ascii="Times New Roman" w:hAnsi="Times New Roman"/>
                <w:color w:val="000000" w:themeColor="text1"/>
                <w:sz w:val="28"/>
                <w:szCs w:val="28"/>
              </w:rPr>
              <w:t>Phương thức hoạt động</w:t>
            </w: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r>
      <w:tr w:rsidR="00DD2902" w:rsidRPr="00FA6E9F" w:rsidTr="00BA10AA">
        <w:trPr>
          <w:jc w:val="center"/>
        </w:trPr>
        <w:tc>
          <w:tcPr>
            <w:tcW w:w="2174"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rPr>
            </w:pPr>
            <w:r w:rsidRPr="00FA6E9F">
              <w:rPr>
                <w:rFonts w:ascii="Times New Roman" w:hAnsi="Times New Roman"/>
                <w:color w:val="000000" w:themeColor="text1"/>
                <w:sz w:val="28"/>
                <w:szCs w:val="28"/>
              </w:rPr>
              <w:t>Thành phẩn</w:t>
            </w: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nil"/>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nil"/>
              <w:right w:val="single" w:sz="4" w:space="0" w:color="auto"/>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r>
      <w:tr w:rsidR="00DD2902" w:rsidRPr="00FA6E9F" w:rsidTr="00BA10AA">
        <w:trPr>
          <w:jc w:val="center"/>
        </w:trPr>
        <w:tc>
          <w:tcPr>
            <w:tcW w:w="2174" w:type="dxa"/>
            <w:tcBorders>
              <w:top w:val="single" w:sz="4" w:space="0" w:color="auto"/>
              <w:left w:val="single" w:sz="4" w:space="0" w:color="auto"/>
              <w:bottom w:val="single" w:sz="4" w:space="0" w:color="auto"/>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Hội viên, đảng viên tiêu biểu</w:t>
            </w:r>
          </w:p>
        </w:tc>
        <w:tc>
          <w:tcPr>
            <w:tcW w:w="2102" w:type="dxa"/>
            <w:tcBorders>
              <w:top w:val="single" w:sz="4" w:space="0" w:color="auto"/>
              <w:left w:val="single" w:sz="4" w:space="0" w:color="auto"/>
              <w:bottom w:val="single" w:sz="4" w:space="0" w:color="auto"/>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02" w:type="dxa"/>
            <w:tcBorders>
              <w:top w:val="single" w:sz="4" w:space="0" w:color="auto"/>
              <w:left w:val="single" w:sz="4" w:space="0" w:color="auto"/>
              <w:bottom w:val="single" w:sz="4" w:space="0" w:color="auto"/>
              <w:right w:val="nil"/>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c>
          <w:tcPr>
            <w:tcW w:w="2112" w:type="dxa"/>
            <w:tcBorders>
              <w:top w:val="single" w:sz="4" w:space="0" w:color="auto"/>
              <w:left w:val="single" w:sz="4" w:space="0" w:color="auto"/>
              <w:bottom w:val="single" w:sz="4" w:space="0" w:color="auto"/>
              <w:right w:val="single" w:sz="4" w:space="0" w:color="auto"/>
            </w:tcBorders>
            <w:shd w:val="clear" w:color="auto" w:fill="FFFFFF"/>
          </w:tcPr>
          <w:p w:rsidR="00DD2902" w:rsidRPr="00FA6E9F" w:rsidRDefault="00DD2902" w:rsidP="00BA10AA">
            <w:pPr>
              <w:tabs>
                <w:tab w:val="left" w:pos="90"/>
                <w:tab w:val="left" w:pos="270"/>
              </w:tabs>
              <w:ind w:left="144" w:right="144"/>
              <w:rPr>
                <w:color w:val="000000" w:themeColor="text1"/>
                <w:sz w:val="28"/>
                <w:szCs w:val="28"/>
              </w:rPr>
            </w:pPr>
          </w:p>
        </w:tc>
      </w:tr>
    </w:tbl>
    <w:p w:rsidR="00DD2902" w:rsidRPr="00FA6E9F" w:rsidRDefault="00DD2902" w:rsidP="00DD2902">
      <w:pPr>
        <w:tabs>
          <w:tab w:val="left" w:pos="90"/>
          <w:tab w:val="left" w:pos="270"/>
        </w:tabs>
        <w:rPr>
          <w:color w:val="000000" w:themeColor="text1"/>
          <w:sz w:val="28"/>
          <w:szCs w:val="28"/>
        </w:rPr>
      </w:pPr>
    </w:p>
    <w:p w:rsidR="00DD2902" w:rsidRPr="00FA6E9F" w:rsidRDefault="00DD2902" w:rsidP="00DD2902">
      <w:pPr>
        <w:pStyle w:val="Tablecaption0"/>
        <w:tabs>
          <w:tab w:val="left" w:pos="90"/>
          <w:tab w:val="left" w:pos="270"/>
          <w:tab w:val="left" w:pos="514"/>
        </w:tabs>
        <w:spacing w:line="240" w:lineRule="auto"/>
        <w:ind w:firstLine="0"/>
        <w:rPr>
          <w:rFonts w:ascii="Times New Roman" w:hAnsi="Times New Roman"/>
          <w:color w:val="000000" w:themeColor="text1"/>
          <w:sz w:val="28"/>
          <w:szCs w:val="28"/>
          <w:lang w:val="vi-VN"/>
        </w:rPr>
      </w:pPr>
      <w:r w:rsidRPr="00FA6E9F">
        <w:rPr>
          <w:rFonts w:ascii="Times New Roman" w:hAnsi="Times New Roman"/>
          <w:b/>
          <w:bCs/>
          <w:i/>
          <w:iCs/>
          <w:color w:val="000000" w:themeColor="text1"/>
          <w:sz w:val="28"/>
          <w:szCs w:val="28"/>
          <w:lang w:val="vi-VN"/>
        </w:rPr>
        <w:t>* Bước 2: Thực hiện nhiệm vụ.</w:t>
      </w:r>
    </w:p>
    <w:p w:rsidR="00DD2902" w:rsidRPr="00FA6E9F" w:rsidRDefault="00DD2902" w:rsidP="00DD2902">
      <w:pPr>
        <w:pStyle w:val="Tablecaption0"/>
        <w:tabs>
          <w:tab w:val="left" w:pos="90"/>
          <w:tab w:val="left" w:pos="270"/>
        </w:tabs>
        <w:spacing w:line="240" w:lineRule="auto"/>
        <w:ind w:firstLine="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Các nhóm thảo luận, hoàn thành Phiếu học tập.</w:t>
      </w:r>
    </w:p>
    <w:p w:rsidR="00DD2902" w:rsidRPr="00FA6E9F" w:rsidRDefault="00DD2902" w:rsidP="00DD2902">
      <w:pPr>
        <w:pStyle w:val="Tablecaption0"/>
        <w:tabs>
          <w:tab w:val="left" w:pos="90"/>
          <w:tab w:val="left" w:pos="270"/>
          <w:tab w:val="left" w:pos="514"/>
        </w:tabs>
        <w:spacing w:line="240" w:lineRule="auto"/>
        <w:ind w:firstLine="0"/>
        <w:rPr>
          <w:rFonts w:ascii="Times New Roman" w:hAnsi="Times New Roman"/>
          <w:color w:val="000000" w:themeColor="text1"/>
          <w:sz w:val="28"/>
          <w:szCs w:val="28"/>
          <w:lang w:val="vi-VN"/>
        </w:rPr>
      </w:pPr>
      <w:r w:rsidRPr="00FA6E9F">
        <w:rPr>
          <w:rFonts w:ascii="Times New Roman" w:hAnsi="Times New Roman"/>
          <w:b/>
          <w:bCs/>
          <w:i/>
          <w:iCs/>
          <w:color w:val="000000" w:themeColor="text1"/>
          <w:sz w:val="28"/>
          <w:szCs w:val="28"/>
          <w:lang w:val="vi-VN"/>
        </w:rPr>
        <w:t>* Bước 3: Báo cáo, thảo luận.</w:t>
      </w:r>
    </w:p>
    <w:p w:rsidR="00DD2902" w:rsidRPr="00FA6E9F" w:rsidRDefault="00DD2902" w:rsidP="00DD2902">
      <w:pPr>
        <w:pStyle w:val="Tablecaption0"/>
        <w:tabs>
          <w:tab w:val="left" w:pos="90"/>
          <w:tab w:val="left" w:pos="270"/>
        </w:tabs>
        <w:spacing w:line="240" w:lineRule="auto"/>
        <w:ind w:firstLine="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VN"/>
        </w:rPr>
        <w:t>Các nhóm cử đại diện lên bảng hoàn thiện Phiếu học tập.</w:t>
      </w:r>
    </w:p>
    <w:p w:rsidR="00DD2902" w:rsidRPr="00FA6E9F" w:rsidRDefault="00DD2902" w:rsidP="00DD2902">
      <w:pPr>
        <w:pStyle w:val="Tablecaption0"/>
        <w:tabs>
          <w:tab w:val="left" w:pos="90"/>
          <w:tab w:val="left" w:pos="270"/>
        </w:tabs>
        <w:spacing w:line="240" w:lineRule="auto"/>
        <w:ind w:firstLine="0"/>
        <w:rPr>
          <w:rFonts w:ascii="Times New Roman" w:hAnsi="Times New Roman"/>
          <w:color w:val="000000" w:themeColor="text1"/>
          <w:sz w:val="28"/>
          <w:szCs w:val="28"/>
          <w:lang w:val="vi-VN"/>
        </w:rPr>
      </w:pPr>
    </w:p>
    <w:p w:rsidR="00DD2902" w:rsidRPr="00FA6E9F" w:rsidRDefault="00DD2902" w:rsidP="00DD2902">
      <w:pPr>
        <w:pStyle w:val="Heading61"/>
        <w:keepNext/>
        <w:keepLines/>
        <w:tabs>
          <w:tab w:val="left" w:pos="90"/>
          <w:tab w:val="left" w:pos="270"/>
        </w:tabs>
        <w:spacing w:line="240" w:lineRule="auto"/>
        <w:ind w:firstLine="0"/>
        <w:jc w:val="both"/>
        <w:rPr>
          <w:rFonts w:ascii="Times New Roman" w:hAnsi="Times New Roman"/>
          <w:color w:val="000000" w:themeColor="text1"/>
          <w:sz w:val="28"/>
          <w:szCs w:val="28"/>
          <w:lang w:val="vi-VN"/>
        </w:rPr>
      </w:pPr>
      <w:bookmarkStart w:id="72" w:name="bookmark491"/>
      <w:bookmarkStart w:id="73" w:name="bookmark490"/>
      <w:bookmarkStart w:id="74" w:name="bookmark489"/>
      <w:r w:rsidRPr="00FA6E9F">
        <w:rPr>
          <w:rFonts w:ascii="Times New Roman" w:hAnsi="Times New Roman"/>
          <w:b w:val="0"/>
          <w:bCs w:val="0"/>
          <w:i w:val="0"/>
          <w:iCs w:val="0"/>
          <w:color w:val="000000" w:themeColor="text1"/>
          <w:sz w:val="28"/>
          <w:szCs w:val="28"/>
          <w:lang w:val="vi-VN"/>
        </w:rPr>
        <w:t xml:space="preserve">* </w:t>
      </w:r>
      <w:r w:rsidRPr="00FA6E9F">
        <w:rPr>
          <w:rFonts w:ascii="Times New Roman" w:hAnsi="Times New Roman"/>
          <w:color w:val="000000" w:themeColor="text1"/>
          <w:sz w:val="28"/>
          <w:szCs w:val="28"/>
          <w:lang w:val="vi-VN"/>
        </w:rPr>
        <w:t>Bước 4: Thực hiện nhiệm vụ</w:t>
      </w:r>
      <w:bookmarkEnd w:id="72"/>
      <w:bookmarkEnd w:id="73"/>
      <w:bookmarkEnd w:id="74"/>
    </w:p>
    <w:p w:rsidR="00DD2902" w:rsidRPr="00FA6E9F" w:rsidRDefault="00DD2902" w:rsidP="00DD2902">
      <w:pPr>
        <w:pStyle w:val="BodyText"/>
        <w:tabs>
          <w:tab w:val="left" w:pos="90"/>
          <w:tab w:val="left" w:pos="270"/>
        </w:tabs>
        <w:ind w:firstLine="0"/>
        <w:rPr>
          <w:color w:val="000000" w:themeColor="text1"/>
          <w:sz w:val="28"/>
          <w:szCs w:val="28"/>
          <w:lang w:val="vi-VN"/>
        </w:rPr>
      </w:pPr>
      <w:r w:rsidRPr="00FA6E9F">
        <w:rPr>
          <w:i/>
          <w:iCs/>
          <w:color w:val="000000" w:themeColor="text1"/>
          <w:sz w:val="28"/>
          <w:szCs w:val="28"/>
          <w:lang w:val="vi-VN"/>
        </w:rPr>
        <w:t>-</w:t>
      </w:r>
      <w:r w:rsidRPr="00FA6E9F">
        <w:rPr>
          <w:color w:val="000000" w:themeColor="text1"/>
          <w:sz w:val="28"/>
          <w:szCs w:val="28"/>
          <w:lang w:val="vi-VN"/>
        </w:rPr>
        <w:t xml:space="preserve"> GV nhận xét, đánh giá Phiếu học tập của các nhóm và chốt kiến thức.</w:t>
      </w:r>
    </w:p>
    <w:tbl>
      <w:tblPr>
        <w:tblOverlap w:val="never"/>
        <w:tblW w:w="0" w:type="auto"/>
        <w:jc w:val="center"/>
        <w:tblLayout w:type="fixed"/>
        <w:tblCellMar>
          <w:left w:w="10" w:type="dxa"/>
          <w:right w:w="10" w:type="dxa"/>
        </w:tblCellMar>
        <w:tblLook w:val="04A0" w:firstRow="1" w:lastRow="0" w:firstColumn="1" w:lastColumn="0" w:noHBand="0" w:noVBand="1"/>
      </w:tblPr>
      <w:tblGrid>
        <w:gridCol w:w="1608"/>
        <w:gridCol w:w="2285"/>
        <w:gridCol w:w="2280"/>
        <w:gridCol w:w="2294"/>
      </w:tblGrid>
      <w:tr w:rsidR="00DD2902" w:rsidRPr="00FA6E9F" w:rsidTr="00BA10AA">
        <w:trPr>
          <w:jc w:val="center"/>
        </w:trPr>
        <w:tc>
          <w:tcPr>
            <w:tcW w:w="1608" w:type="dxa"/>
            <w:tcBorders>
              <w:top w:val="single" w:sz="4" w:space="0" w:color="auto"/>
              <w:left w:val="single" w:sz="4" w:space="0" w:color="auto"/>
              <w:bottom w:val="nil"/>
              <w:right w:val="nil"/>
            </w:tcBorders>
            <w:shd w:val="clear" w:color="auto" w:fill="AFDFE1"/>
            <w:vAlign w:val="center"/>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Nội dung</w:t>
            </w:r>
          </w:p>
        </w:tc>
        <w:tc>
          <w:tcPr>
            <w:tcW w:w="2280" w:type="dxa"/>
            <w:tcBorders>
              <w:top w:val="single" w:sz="4" w:space="0" w:color="auto"/>
              <w:left w:val="single" w:sz="4" w:space="0" w:color="auto"/>
              <w:bottom w:val="nil"/>
              <w:right w:val="nil"/>
            </w:tcBorders>
            <w:shd w:val="clear" w:color="auto" w:fill="AFDFE1"/>
            <w:vAlign w:val="bottom"/>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Hội Việt Nam cách mạng thanh niên</w:t>
            </w:r>
          </w:p>
        </w:tc>
        <w:tc>
          <w:tcPr>
            <w:tcW w:w="2280" w:type="dxa"/>
            <w:tcBorders>
              <w:top w:val="single" w:sz="4" w:space="0" w:color="auto"/>
              <w:left w:val="single" w:sz="4" w:space="0" w:color="auto"/>
              <w:bottom w:val="nil"/>
              <w:right w:val="nil"/>
            </w:tcBorders>
            <w:shd w:val="clear" w:color="auto" w:fill="AFDFE1"/>
            <w:vAlign w:val="bottom"/>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Tân Việt cách mạng Đảng</w:t>
            </w:r>
          </w:p>
        </w:tc>
        <w:tc>
          <w:tcPr>
            <w:tcW w:w="2294" w:type="dxa"/>
            <w:tcBorders>
              <w:top w:val="single" w:sz="4" w:space="0" w:color="auto"/>
              <w:left w:val="single" w:sz="4" w:space="0" w:color="auto"/>
              <w:bottom w:val="nil"/>
              <w:right w:val="single" w:sz="4" w:space="0" w:color="auto"/>
            </w:tcBorders>
            <w:shd w:val="clear" w:color="auto" w:fill="AFDFE1"/>
            <w:vAlign w:val="bottom"/>
            <w:hideMark/>
          </w:tcPr>
          <w:p w:rsidR="00DD2902" w:rsidRPr="00FA6E9F" w:rsidRDefault="00DD2902" w:rsidP="00BA10AA">
            <w:pPr>
              <w:pStyle w:val="Other0"/>
              <w:tabs>
                <w:tab w:val="left" w:pos="90"/>
                <w:tab w:val="left" w:pos="270"/>
              </w:tabs>
              <w:spacing w:line="240" w:lineRule="auto"/>
              <w:ind w:left="144" w:right="144" w:firstLine="0"/>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Việt Nam Quốc dân đảng</w:t>
            </w:r>
          </w:p>
        </w:tc>
      </w:tr>
      <w:tr w:rsidR="00DD2902" w:rsidRPr="00FA6E9F" w:rsidTr="00BA10AA">
        <w:trPr>
          <w:jc w:val="center"/>
        </w:trPr>
        <w:tc>
          <w:tcPr>
            <w:tcW w:w="1608"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Thời gian thành lập</w:t>
            </w:r>
          </w:p>
        </w:tc>
        <w:tc>
          <w:tcPr>
            <w:tcW w:w="2280"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Tháng 6 - 1925</w:t>
            </w:r>
          </w:p>
        </w:tc>
        <w:tc>
          <w:tcPr>
            <w:tcW w:w="2280"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Tháng 7 - 1928</w:t>
            </w:r>
          </w:p>
        </w:tc>
        <w:tc>
          <w:tcPr>
            <w:tcW w:w="2294" w:type="dxa"/>
            <w:tcBorders>
              <w:top w:val="single" w:sz="4" w:space="0" w:color="auto"/>
              <w:left w:val="single" w:sz="4" w:space="0" w:color="auto"/>
              <w:bottom w:val="nil"/>
              <w:right w:val="single" w:sz="4" w:space="0" w:color="auto"/>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Tháng 12 - 1927</w:t>
            </w:r>
          </w:p>
        </w:tc>
      </w:tr>
      <w:tr w:rsidR="00DD2902" w:rsidRPr="00FA6E9F" w:rsidTr="00BA10AA">
        <w:trPr>
          <w:jc w:val="center"/>
        </w:trPr>
        <w:tc>
          <w:tcPr>
            <w:tcW w:w="1608"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Mục tiêu</w:t>
            </w:r>
          </w:p>
        </w:tc>
        <w:tc>
          <w:tcPr>
            <w:tcW w:w="2280"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Làm cách mạng để giành độc lập dân tộc, sau đó làm cách mạng thế giới để đi đến xã hội cộng sản.</w:t>
            </w:r>
          </w:p>
        </w:tc>
        <w:tc>
          <w:tcPr>
            <w:tcW w:w="2280"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Chủ trương đánh đổ đế quốc chủ nghĩa, nhằm thiết lập một chế độ bình đẳng và bác ái.</w:t>
            </w:r>
          </w:p>
        </w:tc>
        <w:tc>
          <w:tcPr>
            <w:tcW w:w="2294" w:type="dxa"/>
            <w:tcBorders>
              <w:top w:val="single" w:sz="4" w:space="0" w:color="auto"/>
              <w:left w:val="single" w:sz="4" w:space="0" w:color="auto"/>
              <w:bottom w:val="nil"/>
              <w:right w:val="single" w:sz="4" w:space="0" w:color="auto"/>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Đánh đuổi Pháp, thiết lập dân quyền bằng phương pháp bạo động, ám sát cá nhân</w:t>
            </w:r>
          </w:p>
        </w:tc>
      </w:tr>
      <w:tr w:rsidR="00DD2902" w:rsidRPr="00FA6E9F" w:rsidTr="00BA10AA">
        <w:trPr>
          <w:jc w:val="center"/>
        </w:trPr>
        <w:tc>
          <w:tcPr>
            <w:tcW w:w="1608" w:type="dxa"/>
            <w:tcBorders>
              <w:top w:val="single" w:sz="4" w:space="0" w:color="auto"/>
              <w:left w:val="single" w:sz="4" w:space="0" w:color="auto"/>
              <w:bottom w:val="single" w:sz="4" w:space="0" w:color="auto"/>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lang w:val="vi-VN"/>
              </w:rPr>
            </w:pPr>
            <w:r w:rsidRPr="00FA6E9F">
              <w:rPr>
                <w:rFonts w:ascii="Times New Roman" w:hAnsi="Times New Roman"/>
                <w:b/>
                <w:i/>
                <w:color w:val="000000" w:themeColor="text1"/>
                <w:sz w:val="28"/>
                <w:szCs w:val="28"/>
                <w:lang w:val="vi-VN"/>
              </w:rPr>
              <w:t>Cá nhân/tổ chức sáng lập</w:t>
            </w:r>
          </w:p>
        </w:tc>
        <w:tc>
          <w:tcPr>
            <w:tcW w:w="2280" w:type="dxa"/>
            <w:tcBorders>
              <w:top w:val="single" w:sz="4" w:space="0" w:color="auto"/>
              <w:left w:val="single" w:sz="4" w:space="0" w:color="auto"/>
              <w:bottom w:val="single" w:sz="4" w:space="0" w:color="auto"/>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Nguyễn Ái Quốc</w:t>
            </w:r>
          </w:p>
        </w:tc>
        <w:tc>
          <w:tcPr>
            <w:tcW w:w="2280" w:type="dxa"/>
            <w:tcBorders>
              <w:top w:val="single" w:sz="4" w:space="0" w:color="auto"/>
              <w:left w:val="single" w:sz="4" w:space="0" w:color="auto"/>
              <w:bottom w:val="single" w:sz="4" w:space="0" w:color="auto"/>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Nhóm hội viên của Hội Phục Việt</w:t>
            </w:r>
          </w:p>
        </w:tc>
        <w:tc>
          <w:tcPr>
            <w:tcW w:w="2294"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Hạt nhân của Nam đồng thư xã: Nguyễn Thái Học, Phó Đức Chính,...</w:t>
            </w:r>
          </w:p>
        </w:tc>
      </w:tr>
      <w:tr w:rsidR="00DD2902" w:rsidRPr="00FA6E9F" w:rsidTr="00BA10AA">
        <w:trPr>
          <w:jc w:val="center"/>
        </w:trPr>
        <w:tc>
          <w:tcPr>
            <w:tcW w:w="1603"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br w:type="page"/>
              <w:t xml:space="preserve">Phương thức hoạt </w:t>
            </w:r>
            <w:r w:rsidRPr="00FA6E9F">
              <w:rPr>
                <w:rFonts w:ascii="Times New Roman" w:hAnsi="Times New Roman"/>
                <w:b/>
                <w:i/>
                <w:color w:val="000000" w:themeColor="text1"/>
                <w:sz w:val="28"/>
                <w:szCs w:val="28"/>
              </w:rPr>
              <w:lastRenderedPageBreak/>
              <w:t>động</w:t>
            </w:r>
          </w:p>
        </w:tc>
        <w:tc>
          <w:tcPr>
            <w:tcW w:w="2285"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lastRenderedPageBreak/>
              <w:t xml:space="preserve">Mở nhiều lớp huấn luyện cán </w:t>
            </w:r>
            <w:r w:rsidRPr="00FA6E9F">
              <w:rPr>
                <w:rFonts w:ascii="Times New Roman" w:hAnsi="Times New Roman"/>
                <w:b/>
                <w:i/>
                <w:color w:val="000000" w:themeColor="text1"/>
                <w:sz w:val="28"/>
                <w:szCs w:val="28"/>
              </w:rPr>
              <w:lastRenderedPageBreak/>
              <w:t>bộ</w:t>
            </w:r>
          </w:p>
        </w:tc>
        <w:tc>
          <w:tcPr>
            <w:tcW w:w="2280" w:type="dxa"/>
            <w:tcBorders>
              <w:top w:val="single" w:sz="4" w:space="0" w:color="auto"/>
              <w:left w:val="single" w:sz="4" w:space="0" w:color="auto"/>
              <w:bottom w:val="nil"/>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lastRenderedPageBreak/>
              <w:t xml:space="preserve">Tổ chức một số cuộc đấu tranh </w:t>
            </w:r>
            <w:r w:rsidRPr="00FA6E9F">
              <w:rPr>
                <w:rFonts w:ascii="Times New Roman" w:hAnsi="Times New Roman"/>
                <w:b/>
                <w:i/>
                <w:color w:val="000000" w:themeColor="text1"/>
                <w:sz w:val="28"/>
                <w:szCs w:val="28"/>
              </w:rPr>
              <w:lastRenderedPageBreak/>
              <w:t>của học sinh, tiểu thương và công nhân,... cử đảng viên sang dự các lớp huấn luyện của Hội Việt Nam Cách mạng Thanh niên.</w:t>
            </w:r>
          </w:p>
        </w:tc>
        <w:tc>
          <w:tcPr>
            <w:tcW w:w="2290" w:type="dxa"/>
            <w:tcBorders>
              <w:top w:val="single" w:sz="4" w:space="0" w:color="auto"/>
              <w:left w:val="single" w:sz="4" w:space="0" w:color="auto"/>
              <w:bottom w:val="nil"/>
              <w:right w:val="single" w:sz="4" w:space="0" w:color="auto"/>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lastRenderedPageBreak/>
              <w:t>Nặng về ám sát cá nhân</w:t>
            </w:r>
          </w:p>
        </w:tc>
      </w:tr>
      <w:tr w:rsidR="00DD2902" w:rsidRPr="00FA6E9F" w:rsidTr="00BA10AA">
        <w:trPr>
          <w:jc w:val="center"/>
        </w:trPr>
        <w:tc>
          <w:tcPr>
            <w:tcW w:w="1603"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lastRenderedPageBreak/>
              <w:t>Thành phần</w:t>
            </w:r>
          </w:p>
        </w:tc>
        <w:tc>
          <w:tcPr>
            <w:tcW w:w="2285"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Thanh niên, trí thức, công nhân, nông dân,...</w:t>
            </w:r>
          </w:p>
        </w:tc>
        <w:tc>
          <w:tcPr>
            <w:tcW w:w="2280" w:type="dxa"/>
            <w:tcBorders>
              <w:top w:val="single" w:sz="4" w:space="0" w:color="auto"/>
              <w:left w:val="single" w:sz="4" w:space="0" w:color="auto"/>
              <w:bottom w:val="nil"/>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Trí thức trẻ, thanh niên, tư sản yêu nước</w:t>
            </w:r>
          </w:p>
        </w:tc>
        <w:tc>
          <w:tcPr>
            <w:tcW w:w="2290" w:type="dxa"/>
            <w:tcBorders>
              <w:top w:val="single" w:sz="4" w:space="0" w:color="auto"/>
              <w:left w:val="single" w:sz="4" w:space="0" w:color="auto"/>
              <w:bottom w:val="nil"/>
              <w:right w:val="single" w:sz="4" w:space="0" w:color="auto"/>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Tư sản dân tộc, viên chức, học sinh, thân hào, thân sĩ ở nông thôn, binh lính người Việt trong quân đội Pháp,.</w:t>
            </w:r>
          </w:p>
        </w:tc>
      </w:tr>
      <w:tr w:rsidR="00DD2902" w:rsidRPr="00FA6E9F" w:rsidTr="00BA10AA">
        <w:trPr>
          <w:jc w:val="center"/>
        </w:trPr>
        <w:tc>
          <w:tcPr>
            <w:tcW w:w="1603" w:type="dxa"/>
            <w:tcBorders>
              <w:top w:val="single" w:sz="4" w:space="0" w:color="auto"/>
              <w:left w:val="single" w:sz="4" w:space="0" w:color="auto"/>
              <w:bottom w:val="single" w:sz="4" w:space="0" w:color="auto"/>
              <w:right w:val="nil"/>
            </w:tcBorders>
            <w:shd w:val="clear" w:color="auto" w:fill="FFFFFF"/>
            <w:vAlign w:val="bottom"/>
            <w:hideMark/>
          </w:tcPr>
          <w:p w:rsidR="00DD2902" w:rsidRPr="00FA6E9F" w:rsidRDefault="00DD2902" w:rsidP="00BA10AA">
            <w:pPr>
              <w:pStyle w:val="Other0"/>
              <w:tabs>
                <w:tab w:val="left" w:pos="90"/>
                <w:tab w:val="left" w:pos="270"/>
                <w:tab w:val="left" w:pos="806"/>
              </w:tabs>
              <w:spacing w:line="240" w:lineRule="auto"/>
              <w:ind w:left="144" w:right="144" w:firstLine="0"/>
              <w:rPr>
                <w:rFonts w:ascii="Times New Roman" w:hAnsi="Times New Roman"/>
                <w:b/>
                <w:i/>
                <w:color w:val="000000" w:themeColor="text1"/>
                <w:sz w:val="28"/>
                <w:szCs w:val="28"/>
                <w:lang w:val="vi"/>
              </w:rPr>
            </w:pPr>
            <w:r w:rsidRPr="00FA6E9F">
              <w:rPr>
                <w:rFonts w:ascii="Times New Roman" w:hAnsi="Times New Roman"/>
                <w:b/>
                <w:i/>
                <w:color w:val="000000" w:themeColor="text1"/>
                <w:sz w:val="28"/>
                <w:szCs w:val="28"/>
                <w:lang w:val="vi"/>
              </w:rPr>
              <w:t>Hội</w:t>
            </w:r>
            <w:r w:rsidRPr="00FA6E9F">
              <w:rPr>
                <w:rFonts w:ascii="Times New Roman" w:hAnsi="Times New Roman"/>
                <w:b/>
                <w:i/>
                <w:color w:val="000000" w:themeColor="text1"/>
                <w:sz w:val="28"/>
                <w:szCs w:val="28"/>
                <w:lang w:val="vi"/>
              </w:rPr>
              <w:tab/>
              <w:t>viên,</w:t>
            </w:r>
          </w:p>
          <w:p w:rsidR="00DD2902" w:rsidRPr="00FA6E9F" w:rsidRDefault="00DD2902" w:rsidP="00BA10AA">
            <w:pPr>
              <w:pStyle w:val="Other0"/>
              <w:tabs>
                <w:tab w:val="left" w:pos="90"/>
                <w:tab w:val="left" w:pos="270"/>
              </w:tabs>
              <w:spacing w:line="240" w:lineRule="auto"/>
              <w:ind w:left="144" w:right="144" w:firstLine="0"/>
              <w:rPr>
                <w:rFonts w:ascii="Times New Roman" w:hAnsi="Times New Roman"/>
                <w:b/>
                <w:i/>
                <w:color w:val="000000" w:themeColor="text1"/>
                <w:sz w:val="28"/>
                <w:szCs w:val="28"/>
                <w:lang w:val="vi"/>
              </w:rPr>
            </w:pPr>
            <w:r w:rsidRPr="00FA6E9F">
              <w:rPr>
                <w:rFonts w:ascii="Times New Roman" w:hAnsi="Times New Roman"/>
                <w:b/>
                <w:i/>
                <w:color w:val="000000" w:themeColor="text1"/>
                <w:sz w:val="28"/>
                <w:szCs w:val="28"/>
                <w:lang w:val="vi"/>
              </w:rPr>
              <w:t>đảng viên tiêu biểu</w:t>
            </w:r>
          </w:p>
        </w:tc>
        <w:tc>
          <w:tcPr>
            <w:tcW w:w="2285" w:type="dxa"/>
            <w:tcBorders>
              <w:top w:val="single" w:sz="4" w:space="0" w:color="auto"/>
              <w:left w:val="single" w:sz="4" w:space="0" w:color="auto"/>
              <w:bottom w:val="single" w:sz="4" w:space="0" w:color="auto"/>
              <w:right w:val="nil"/>
            </w:tcBorders>
            <w:shd w:val="clear" w:color="auto" w:fill="FFFFFF"/>
            <w:vAlign w:val="bottom"/>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lang w:val="vi"/>
              </w:rPr>
            </w:pPr>
            <w:r w:rsidRPr="00FA6E9F">
              <w:rPr>
                <w:rFonts w:ascii="Times New Roman" w:hAnsi="Times New Roman"/>
                <w:b/>
                <w:i/>
                <w:color w:val="000000" w:themeColor="text1"/>
                <w:sz w:val="28"/>
                <w:szCs w:val="28"/>
                <w:lang w:val="vi"/>
              </w:rPr>
              <w:t>Nguyễn Ái Quốc, Hồ Tùng Mậu,</w:t>
            </w:r>
          </w:p>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Nguyễn Đức Cảnh</w:t>
            </w:r>
          </w:p>
        </w:tc>
        <w:tc>
          <w:tcPr>
            <w:tcW w:w="2280" w:type="dxa"/>
            <w:tcBorders>
              <w:top w:val="single" w:sz="4" w:space="0" w:color="auto"/>
              <w:left w:val="single" w:sz="4" w:space="0" w:color="auto"/>
              <w:bottom w:val="single" w:sz="4" w:space="0" w:color="auto"/>
              <w:right w:val="nil"/>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Trần Phú</w:t>
            </w:r>
          </w:p>
        </w:tc>
        <w:tc>
          <w:tcPr>
            <w:tcW w:w="229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D2902" w:rsidRPr="00FA6E9F" w:rsidRDefault="00DD2902" w:rsidP="00BA10AA">
            <w:pPr>
              <w:pStyle w:val="Other0"/>
              <w:tabs>
                <w:tab w:val="left" w:pos="90"/>
                <w:tab w:val="left" w:pos="270"/>
              </w:tabs>
              <w:spacing w:line="240" w:lineRule="auto"/>
              <w:ind w:left="144" w:right="144" w:firstLine="0"/>
              <w:jc w:val="both"/>
              <w:rPr>
                <w:rFonts w:ascii="Times New Roman" w:hAnsi="Times New Roman"/>
                <w:b/>
                <w:i/>
                <w:color w:val="000000" w:themeColor="text1"/>
                <w:sz w:val="28"/>
                <w:szCs w:val="28"/>
              </w:rPr>
            </w:pPr>
            <w:r w:rsidRPr="00FA6E9F">
              <w:rPr>
                <w:rFonts w:ascii="Times New Roman" w:hAnsi="Times New Roman"/>
                <w:b/>
                <w:i/>
                <w:color w:val="000000" w:themeColor="text1"/>
                <w:sz w:val="28"/>
                <w:szCs w:val="28"/>
              </w:rPr>
              <w:t>Nguyễn Thái Học, Phó Đức Chính</w:t>
            </w:r>
          </w:p>
        </w:tc>
      </w:tr>
    </w:tbl>
    <w:p w:rsidR="00DD2902" w:rsidRPr="00FA6E9F" w:rsidRDefault="00DD2902" w:rsidP="00DD2902">
      <w:pPr>
        <w:pStyle w:val="BodyText"/>
        <w:tabs>
          <w:tab w:val="left" w:pos="90"/>
          <w:tab w:val="left" w:pos="270"/>
        </w:tabs>
        <w:ind w:firstLine="0"/>
        <w:rPr>
          <w:color w:val="000000" w:themeColor="text1"/>
          <w:sz w:val="28"/>
          <w:szCs w:val="28"/>
          <w:lang w:val="vi-VN"/>
        </w:rPr>
      </w:pPr>
    </w:p>
    <w:p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 Bước 5: Mở rộng.</w:t>
      </w:r>
    </w:p>
    <w:p w:rsidR="00DD2902" w:rsidRPr="00FA6E9F" w:rsidRDefault="00DD2902" w:rsidP="00DD2902">
      <w:pPr>
        <w:pStyle w:val="BodyText"/>
        <w:tabs>
          <w:tab w:val="left" w:pos="90"/>
          <w:tab w:val="left" w:pos="270"/>
        </w:tabs>
        <w:ind w:firstLine="0"/>
        <w:rPr>
          <w:i/>
          <w:iCs/>
          <w:color w:val="000000" w:themeColor="text1"/>
          <w:sz w:val="28"/>
          <w:szCs w:val="28"/>
        </w:rPr>
      </w:pPr>
      <w:r w:rsidRPr="00FA6E9F">
        <w:rPr>
          <w:color w:val="000000" w:themeColor="text1"/>
          <w:sz w:val="28"/>
          <w:szCs w:val="28"/>
        </w:rPr>
        <w:t xml:space="preserve">Dựa trên kết quả của Phiếu học tập, GV nêu câu hỏi để các nhóm thảo luận: </w:t>
      </w:r>
      <w:r w:rsidRPr="00FA6E9F">
        <w:rPr>
          <w:i/>
          <w:iCs/>
          <w:color w:val="000000" w:themeColor="text1"/>
          <w:sz w:val="28"/>
          <w:szCs w:val="28"/>
        </w:rPr>
        <w:t xml:space="preserve">Vì sao hoạt động của Việt Nam Quốc dân đảng không thành công? </w:t>
      </w:r>
    </w:p>
    <w:p w:rsidR="00DD2902" w:rsidRPr="00FA6E9F" w:rsidRDefault="00DD2902" w:rsidP="00DD2902">
      <w:pPr>
        <w:pStyle w:val="BodyText"/>
        <w:tabs>
          <w:tab w:val="left" w:pos="90"/>
          <w:tab w:val="left" w:pos="270"/>
        </w:tabs>
        <w:ind w:firstLine="0"/>
        <w:rPr>
          <w:b/>
          <w:color w:val="000000" w:themeColor="text1"/>
          <w:sz w:val="28"/>
          <w:szCs w:val="28"/>
        </w:rPr>
      </w:pPr>
      <w:r w:rsidRPr="00FA6E9F">
        <w:rPr>
          <w:b/>
          <w:i/>
          <w:iCs/>
          <w:color w:val="000000" w:themeColor="text1"/>
          <w:sz w:val="28"/>
          <w:szCs w:val="28"/>
        </w:rPr>
        <w:t>Gợi ý:</w:t>
      </w:r>
      <w:r w:rsidRPr="00FA6E9F">
        <w:rPr>
          <w:color w:val="000000" w:themeColor="text1"/>
          <w:sz w:val="28"/>
          <w:szCs w:val="28"/>
        </w:rPr>
        <w:t xml:space="preserve"> </w:t>
      </w:r>
      <w:r w:rsidRPr="00FA6E9F">
        <w:rPr>
          <w:b/>
          <w:color w:val="000000" w:themeColor="text1"/>
          <w:sz w:val="28"/>
          <w:szCs w:val="28"/>
        </w:rPr>
        <w:t>hoạt động thiên về quân sự, nặng về ám sát cá nhân, chủ trương tiến hành cách mạng bằng bạo động vũ trang, ít chú ý đến tuyên truyền giáo dục đảng viên và vận động quần chúng nên khi bị thực dân Pháp truy sát dễ bị tan rã. Thành phần phức tạp do kết nạp nhiều tầng lớp, giai cấp khác nhau nên mật thám dễ trà trộn để’ phá hoại. Hơn nữa, chính điều đó cũng dẫn tới tình trạng chia rẽ, bất đồng trong nội bộ. Thất bại của khởi nghĩa Yên Bái nói riêng và tổ chức Việt Nam Quốc dân đảng nói chung là do thiếu một hệ tư tưởng khoa học, triệt để, một đường lối chính trị đúng và thiếu cơ sở quần chúng vững mạnh. Đây cũng là thất bại của giai cấp tư sản dân tộc trong phong trào cách mạng Việt Nam đầu thế kỉ XX.</w:t>
      </w:r>
    </w:p>
    <w:p w:rsidR="00DD2902" w:rsidRPr="00FA6E9F" w:rsidRDefault="00DD2902" w:rsidP="00DD2902">
      <w:pPr>
        <w:pStyle w:val="Bodytext20"/>
        <w:tabs>
          <w:tab w:val="left" w:pos="90"/>
          <w:tab w:val="left" w:pos="270"/>
          <w:tab w:val="left" w:pos="387"/>
        </w:tabs>
        <w:rPr>
          <w:rFonts w:ascii="Times New Roman" w:hAnsi="Times New Roman" w:cs="Times New Roman"/>
          <w:color w:val="000000" w:themeColor="text1"/>
          <w:sz w:val="28"/>
          <w:szCs w:val="28"/>
          <w:lang w:val="vi"/>
        </w:rPr>
      </w:pPr>
      <w:bookmarkStart w:id="75" w:name="bookmark492"/>
      <w:bookmarkEnd w:id="75"/>
      <w:r w:rsidRPr="00FA6E9F">
        <w:rPr>
          <w:rFonts w:ascii="Times New Roman" w:hAnsi="Times New Roman" w:cs="Times New Roman"/>
          <w:color w:val="000000" w:themeColor="text1"/>
          <w:sz w:val="28"/>
          <w:szCs w:val="28"/>
          <w:lang w:val="vi"/>
        </w:rPr>
        <w:t>3. Hoạt động luyện tập.</w:t>
      </w:r>
    </w:p>
    <w:p w:rsidR="00DD2902" w:rsidRPr="00FA6E9F" w:rsidRDefault="00DD2902" w:rsidP="00DD2902">
      <w:pPr>
        <w:pStyle w:val="BodyText"/>
        <w:tabs>
          <w:tab w:val="left" w:pos="90"/>
          <w:tab w:val="left" w:pos="270"/>
        </w:tabs>
        <w:ind w:firstLine="0"/>
        <w:rPr>
          <w:color w:val="000000" w:themeColor="text1"/>
          <w:sz w:val="28"/>
          <w:szCs w:val="28"/>
        </w:rPr>
      </w:pPr>
      <w:r w:rsidRPr="00FA6E9F">
        <w:rPr>
          <w:b/>
          <w:bCs/>
          <w:color w:val="000000" w:themeColor="text1"/>
          <w:sz w:val="28"/>
          <w:szCs w:val="28"/>
        </w:rPr>
        <w:t>Câu 1</w:t>
      </w:r>
      <w:r w:rsidRPr="00FA6E9F">
        <w:rPr>
          <w:color w:val="000000" w:themeColor="text1"/>
          <w:sz w:val="28"/>
          <w:szCs w:val="28"/>
        </w:rPr>
        <w:t>.</w:t>
      </w:r>
    </w:p>
    <w:p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a) Mục tiêu</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Nhiệm vụ này giúp HS có kĩ năng tóm tắt, hệ thống lại những sự kiện tiêu biểu trong phong trào dân tộc dân chủ từ năm 1918 đến năm 1930 và rút ra được ý nghĩa của phong trào đối với cách mạng Việt Nam.</w:t>
      </w:r>
    </w:p>
    <w:p w:rsidR="00DD2902" w:rsidRPr="00FA6E9F" w:rsidRDefault="00DD2902" w:rsidP="00DD2902">
      <w:pPr>
        <w:pStyle w:val="BodyText"/>
        <w:tabs>
          <w:tab w:val="left" w:pos="90"/>
          <w:tab w:val="left" w:pos="270"/>
        </w:tabs>
        <w:ind w:firstLine="0"/>
        <w:rPr>
          <w:color w:val="000000" w:themeColor="text1"/>
          <w:sz w:val="28"/>
          <w:szCs w:val="28"/>
        </w:rPr>
      </w:pPr>
      <w:r w:rsidRPr="00FA6E9F">
        <w:rPr>
          <w:b/>
          <w:bCs/>
          <w:i/>
          <w:iCs/>
          <w:color w:val="000000" w:themeColor="text1"/>
          <w:sz w:val="28"/>
          <w:szCs w:val="28"/>
        </w:rPr>
        <w:t>b) Tổ chức thực hiện</w:t>
      </w:r>
    </w:p>
    <w:p w:rsidR="00DD2902" w:rsidRPr="00FA6E9F" w:rsidRDefault="00DD2902" w:rsidP="00DD2902">
      <w:pPr>
        <w:pStyle w:val="BodyText"/>
        <w:tabs>
          <w:tab w:val="left" w:pos="90"/>
          <w:tab w:val="left" w:pos="270"/>
          <w:tab w:val="left" w:pos="986"/>
        </w:tabs>
        <w:ind w:firstLine="0"/>
        <w:rPr>
          <w:color w:val="000000" w:themeColor="text1"/>
          <w:sz w:val="28"/>
          <w:szCs w:val="28"/>
        </w:rPr>
      </w:pPr>
      <w:bookmarkStart w:id="76" w:name="bookmark493"/>
      <w:bookmarkEnd w:id="76"/>
      <w:r w:rsidRPr="00FA6E9F">
        <w:rPr>
          <w:b/>
          <w:bCs/>
          <w:i/>
          <w:iCs/>
          <w:color w:val="000000" w:themeColor="text1"/>
          <w:sz w:val="28"/>
          <w:szCs w:val="28"/>
        </w:rPr>
        <w:lastRenderedPageBreak/>
        <w:t>* Bước 1: Chuyển giao nhiệm vụ.</w:t>
      </w:r>
    </w:p>
    <w:p w:rsidR="00DD2902" w:rsidRPr="00FA6E9F" w:rsidRDefault="00DD2902" w:rsidP="00210AB6">
      <w:pPr>
        <w:pStyle w:val="BodyText"/>
        <w:numPr>
          <w:ilvl w:val="0"/>
          <w:numId w:val="7"/>
        </w:numPr>
        <w:tabs>
          <w:tab w:val="left" w:pos="90"/>
          <w:tab w:val="left" w:pos="270"/>
          <w:tab w:val="left" w:pos="1009"/>
        </w:tabs>
        <w:autoSpaceDE/>
        <w:autoSpaceDN/>
        <w:spacing w:before="0"/>
        <w:rPr>
          <w:color w:val="000000" w:themeColor="text1"/>
          <w:sz w:val="28"/>
          <w:szCs w:val="28"/>
        </w:rPr>
      </w:pPr>
      <w:bookmarkStart w:id="77" w:name="bookmark494"/>
      <w:bookmarkEnd w:id="77"/>
      <w:r w:rsidRPr="00FA6E9F">
        <w:rPr>
          <w:color w:val="000000" w:themeColor="text1"/>
          <w:sz w:val="28"/>
          <w:szCs w:val="28"/>
        </w:rPr>
        <w:t xml:space="preserve">Nhiệm vụ 1: GV cho HS làm việc theo nhóm (4 - 6 HS mỗi) nhóm để thực hiện nhiệm vụ: </w:t>
      </w:r>
      <w:r w:rsidRPr="00FA6E9F">
        <w:rPr>
          <w:i/>
          <w:iCs/>
          <w:color w:val="000000" w:themeColor="text1"/>
          <w:sz w:val="28"/>
          <w:szCs w:val="28"/>
        </w:rPr>
        <w:t>Vẽ sơ đồ thể hiện những sự kiện tiêu biểu trong phong trào dân tộc dân chủ từ năm 1918 đến năm 1930 ở Việt Nam.</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hướng dẫn HS vẽ sơ đồ, trong đó thể hiện được: tên sự kiện, thời gian diễn ra,... với các sự kiện mang tiêu biểu về địa phương, số lượng người tham gia và mức độ ảnh hưởng.</w:t>
      </w:r>
    </w:p>
    <w:p w:rsidR="00DD2902" w:rsidRPr="00FA6E9F" w:rsidRDefault="00DD2902" w:rsidP="00210AB6">
      <w:pPr>
        <w:pStyle w:val="BodyText"/>
        <w:numPr>
          <w:ilvl w:val="0"/>
          <w:numId w:val="7"/>
        </w:numPr>
        <w:tabs>
          <w:tab w:val="left" w:pos="90"/>
          <w:tab w:val="left" w:pos="270"/>
          <w:tab w:val="left" w:pos="1009"/>
        </w:tabs>
        <w:autoSpaceDE/>
        <w:autoSpaceDN/>
        <w:spacing w:before="0"/>
        <w:rPr>
          <w:color w:val="000000" w:themeColor="text1"/>
          <w:sz w:val="28"/>
          <w:szCs w:val="28"/>
        </w:rPr>
      </w:pPr>
      <w:bookmarkStart w:id="78" w:name="bookmark495"/>
      <w:bookmarkEnd w:id="78"/>
      <w:r w:rsidRPr="00FA6E9F">
        <w:rPr>
          <w:color w:val="000000" w:themeColor="text1"/>
          <w:sz w:val="28"/>
          <w:szCs w:val="28"/>
        </w:rPr>
        <w:t xml:space="preserve">Nhiệm vụ 2: Sau khi các hoàn thành nhiệm vụ 1, tiếp tục thảo luận để trả lời câu hỏi: </w:t>
      </w:r>
      <w:r w:rsidRPr="00FA6E9F">
        <w:rPr>
          <w:i/>
          <w:iCs/>
          <w:color w:val="000000" w:themeColor="text1"/>
          <w:sz w:val="28"/>
          <w:szCs w:val="28"/>
        </w:rPr>
        <w:t>Theo em, phong trào dân tộc dân chủ từ năm 1918 đến năm 1930 có ý nghĩa như thế nào đối với cách mạng Việt Nam?</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gợi ý bằng các câu hỏi gợi mở: </w:t>
      </w:r>
      <w:r w:rsidRPr="00FA6E9F">
        <w:rPr>
          <w:i/>
          <w:iCs/>
          <w:color w:val="000000" w:themeColor="text1"/>
          <w:sz w:val="28"/>
          <w:szCs w:val="28"/>
        </w:rPr>
        <w:t>Phong trào đấu tranh của giai cấp tư sản, tầng lớp tiểu tư sản, giai cấp công nhân và sự ra đời của các tổ chức yêu nước cách mạng có đóng góp gì cho cách mạng Việt Nam; Sự phát triển sôi nổi của phong trào dân tộc dân chủ trong giai đoạn này nói lên điều gì?</w:t>
      </w:r>
    </w:p>
    <w:p w:rsidR="00DD2902" w:rsidRPr="00FA6E9F" w:rsidRDefault="00DD2902" w:rsidP="00DD2902">
      <w:pPr>
        <w:pStyle w:val="BodyText"/>
        <w:tabs>
          <w:tab w:val="left" w:pos="90"/>
          <w:tab w:val="left" w:pos="270"/>
          <w:tab w:val="left" w:pos="986"/>
        </w:tabs>
        <w:ind w:firstLine="0"/>
        <w:rPr>
          <w:color w:val="000000" w:themeColor="text1"/>
          <w:sz w:val="28"/>
          <w:szCs w:val="28"/>
        </w:rPr>
      </w:pPr>
      <w:bookmarkStart w:id="79" w:name="bookmark496"/>
      <w:bookmarkEnd w:id="79"/>
      <w:r w:rsidRPr="00FA6E9F">
        <w:rPr>
          <w:b/>
          <w:bCs/>
          <w:i/>
          <w:iCs/>
          <w:color w:val="000000" w:themeColor="text1"/>
          <w:sz w:val="28"/>
          <w:szCs w:val="28"/>
        </w:rPr>
        <w:t>* Bước 2: Thực hiện nhiệm vụ.</w:t>
      </w:r>
    </w:p>
    <w:p w:rsidR="00DD2902" w:rsidRPr="00FA6E9F" w:rsidRDefault="00DD2902" w:rsidP="00210AB6">
      <w:pPr>
        <w:pStyle w:val="BodyText"/>
        <w:numPr>
          <w:ilvl w:val="0"/>
          <w:numId w:val="7"/>
        </w:numPr>
        <w:tabs>
          <w:tab w:val="left" w:pos="90"/>
          <w:tab w:val="left" w:pos="270"/>
          <w:tab w:val="left" w:pos="1009"/>
        </w:tabs>
        <w:autoSpaceDE/>
        <w:autoSpaceDN/>
        <w:spacing w:before="0"/>
        <w:rPr>
          <w:color w:val="000000" w:themeColor="text1"/>
          <w:sz w:val="28"/>
          <w:szCs w:val="28"/>
        </w:rPr>
      </w:pPr>
      <w:bookmarkStart w:id="80" w:name="bookmark497"/>
      <w:bookmarkEnd w:id="80"/>
      <w:r w:rsidRPr="00FA6E9F">
        <w:rPr>
          <w:color w:val="000000" w:themeColor="text1"/>
          <w:sz w:val="28"/>
          <w:szCs w:val="28"/>
        </w:rPr>
        <w:t>Nhiệm vụ 1: HS tổng hợp lại các kiến thức đã được tìm hiểu trong các hoạt động nhóm, cá nhân ở trên lớp để vẽ sơ đồ.</w:t>
      </w:r>
    </w:p>
    <w:p w:rsidR="00DD2902" w:rsidRPr="00FA6E9F" w:rsidRDefault="00DD2902" w:rsidP="00210AB6">
      <w:pPr>
        <w:pStyle w:val="BodyText"/>
        <w:numPr>
          <w:ilvl w:val="0"/>
          <w:numId w:val="7"/>
        </w:numPr>
        <w:tabs>
          <w:tab w:val="left" w:pos="90"/>
          <w:tab w:val="left" w:pos="270"/>
          <w:tab w:val="left" w:pos="1006"/>
        </w:tabs>
        <w:autoSpaceDE/>
        <w:autoSpaceDN/>
        <w:spacing w:before="0"/>
        <w:rPr>
          <w:color w:val="000000" w:themeColor="text1"/>
          <w:sz w:val="28"/>
          <w:szCs w:val="28"/>
        </w:rPr>
      </w:pPr>
      <w:bookmarkStart w:id="81" w:name="bookmark498"/>
      <w:bookmarkEnd w:id="81"/>
      <w:r w:rsidRPr="00FA6E9F">
        <w:rPr>
          <w:color w:val="000000" w:themeColor="text1"/>
          <w:sz w:val="28"/>
          <w:szCs w:val="28"/>
        </w:rPr>
        <w:t>Nhiệm vụ 2: HS trả lời theo các câu hỏi gợi ý của GV.</w:t>
      </w:r>
    </w:p>
    <w:p w:rsidR="00DD2902" w:rsidRPr="00FA6E9F" w:rsidRDefault="00DD2902" w:rsidP="00DD2902">
      <w:pPr>
        <w:pStyle w:val="BodyText"/>
        <w:tabs>
          <w:tab w:val="left" w:pos="90"/>
          <w:tab w:val="left" w:pos="270"/>
          <w:tab w:val="left" w:pos="986"/>
        </w:tabs>
        <w:ind w:firstLine="0"/>
        <w:rPr>
          <w:color w:val="000000" w:themeColor="text1"/>
          <w:sz w:val="28"/>
          <w:szCs w:val="28"/>
        </w:rPr>
      </w:pPr>
      <w:bookmarkStart w:id="82" w:name="bookmark499"/>
      <w:bookmarkEnd w:id="82"/>
      <w:r w:rsidRPr="00FA6E9F">
        <w:rPr>
          <w:b/>
          <w:bCs/>
          <w:i/>
          <w:iCs/>
          <w:color w:val="000000" w:themeColor="text1"/>
          <w:sz w:val="28"/>
          <w:szCs w:val="28"/>
        </w:rPr>
        <w:t>* Bước 3: Báo cáo, thảo luận.</w:t>
      </w:r>
    </w:p>
    <w:p w:rsidR="00DD2902" w:rsidRPr="00FA6E9F" w:rsidRDefault="00DD2902" w:rsidP="00210AB6">
      <w:pPr>
        <w:pStyle w:val="BodyText"/>
        <w:numPr>
          <w:ilvl w:val="0"/>
          <w:numId w:val="7"/>
        </w:numPr>
        <w:tabs>
          <w:tab w:val="left" w:pos="90"/>
          <w:tab w:val="left" w:pos="270"/>
          <w:tab w:val="left" w:pos="1009"/>
        </w:tabs>
        <w:autoSpaceDE/>
        <w:autoSpaceDN/>
        <w:spacing w:before="0"/>
        <w:rPr>
          <w:color w:val="000000" w:themeColor="text1"/>
          <w:sz w:val="28"/>
          <w:szCs w:val="28"/>
        </w:rPr>
      </w:pPr>
      <w:bookmarkStart w:id="83" w:name="bookmark500"/>
      <w:bookmarkEnd w:id="83"/>
      <w:r w:rsidRPr="00FA6E9F">
        <w:rPr>
          <w:color w:val="000000" w:themeColor="text1"/>
          <w:sz w:val="28"/>
          <w:szCs w:val="28"/>
        </w:rPr>
        <w:t xml:space="preserve"> Nhiệm vụ 1: GV mời đại diện 2 - 3 nhóm trình bày sơ đồ đã hoàn thành và ý nghĩa của phong trào dân tộc dân chủ từ năm 1918 đến năm 1930 đối với cách mạng Việt Nam. </w:t>
      </w:r>
    </w:p>
    <w:p w:rsidR="00DD2902" w:rsidRPr="00FA6E9F" w:rsidRDefault="00DD2902" w:rsidP="00210AB6">
      <w:pPr>
        <w:pStyle w:val="BodyText"/>
        <w:numPr>
          <w:ilvl w:val="0"/>
          <w:numId w:val="7"/>
        </w:numPr>
        <w:tabs>
          <w:tab w:val="left" w:pos="90"/>
          <w:tab w:val="left" w:pos="270"/>
          <w:tab w:val="left" w:pos="1006"/>
        </w:tabs>
        <w:autoSpaceDE/>
        <w:autoSpaceDN/>
        <w:spacing w:before="0"/>
        <w:rPr>
          <w:color w:val="000000" w:themeColor="text1"/>
          <w:sz w:val="28"/>
          <w:szCs w:val="28"/>
        </w:rPr>
      </w:pPr>
      <w:bookmarkStart w:id="84" w:name="bookmark501"/>
      <w:bookmarkEnd w:id="84"/>
      <w:r w:rsidRPr="00FA6E9F">
        <w:rPr>
          <w:color w:val="000000" w:themeColor="text1"/>
          <w:sz w:val="28"/>
          <w:szCs w:val="28"/>
        </w:rPr>
        <w:t xml:space="preserve"> Nhiệm vụ 2: HS: đại diện nhóm trình bày, nhóm khác theo dõi phần trình bày của bạn và góp ý, bổ sung (nếu có).</w:t>
      </w:r>
    </w:p>
    <w:p w:rsidR="00DD2902" w:rsidRPr="00FA6E9F" w:rsidRDefault="00DD2902" w:rsidP="00210AB6">
      <w:pPr>
        <w:pStyle w:val="BodyText"/>
        <w:numPr>
          <w:ilvl w:val="0"/>
          <w:numId w:val="9"/>
        </w:numPr>
        <w:tabs>
          <w:tab w:val="left" w:pos="90"/>
          <w:tab w:val="left" w:pos="270"/>
          <w:tab w:val="left" w:pos="986"/>
        </w:tabs>
        <w:autoSpaceDE/>
        <w:autoSpaceDN/>
        <w:spacing w:before="0"/>
        <w:rPr>
          <w:color w:val="000000" w:themeColor="text1"/>
          <w:sz w:val="28"/>
          <w:szCs w:val="28"/>
        </w:rPr>
      </w:pPr>
      <w:bookmarkStart w:id="85" w:name="bookmark502"/>
      <w:bookmarkEnd w:id="85"/>
      <w:r w:rsidRPr="00FA6E9F">
        <w:rPr>
          <w:b/>
          <w:bCs/>
          <w:i/>
          <w:iCs/>
          <w:color w:val="000000" w:themeColor="text1"/>
          <w:sz w:val="28"/>
          <w:szCs w:val="28"/>
        </w:rPr>
        <w:t>Bước 4: Kết luận, đánh giá.</w:t>
      </w:r>
    </w:p>
    <w:p w:rsidR="00DD2902" w:rsidRPr="00FA6E9F" w:rsidRDefault="00DD2902" w:rsidP="00DD2902">
      <w:pPr>
        <w:pStyle w:val="BodyText"/>
        <w:tabs>
          <w:tab w:val="left" w:pos="90"/>
          <w:tab w:val="left" w:pos="270"/>
        </w:tabs>
        <w:ind w:firstLine="0"/>
        <w:rPr>
          <w:i/>
          <w:color w:val="000000" w:themeColor="text1"/>
          <w:sz w:val="28"/>
          <w:szCs w:val="28"/>
          <w:lang w:val="vi-VN"/>
        </w:rPr>
      </w:pPr>
      <w:r w:rsidRPr="00FA6E9F">
        <w:rPr>
          <w:color w:val="000000" w:themeColor="text1"/>
          <w:sz w:val="28"/>
          <w:szCs w:val="28"/>
        </w:rPr>
        <w:t xml:space="preserve">GV nhận xét, đánh giá sơ đồ của HS và chốt lại: </w:t>
      </w:r>
      <w:r w:rsidRPr="00FA6E9F">
        <w:rPr>
          <w:b/>
          <w:i/>
          <w:color w:val="000000" w:themeColor="text1"/>
          <w:sz w:val="28"/>
          <w:szCs w:val="28"/>
        </w:rPr>
        <w:t>Ý nghĩa của phong trào dân tộc dân chủ từ năm 1918 đến năm 1930 đối với cách mạng Việt Nam là thức tỉnh, cổ vũ tinh thần yêu nước của đông đảo quần chúng; chứng tỏ các giai cấp, tầng lớp trong xã hội là lực lượng cách mạng quan trọng; chứng tỏ khuynh hướng cứu nước dân chủ tư sản hoàn toàn bất lực trước nhiệm vụ cứu nước, khuynh hướng vô sản ngày càng thắng thế trong phong trào dân tộc dân chủ, chuẩn bị một số tiền đề cần thiết cho sự thành lập Đảng Cộng sản Việt Nam</w:t>
      </w:r>
      <w:r w:rsidRPr="00FA6E9F">
        <w:rPr>
          <w:b/>
          <w:i/>
          <w:color w:val="000000" w:themeColor="text1"/>
          <w:sz w:val="28"/>
          <w:szCs w:val="28"/>
          <w:lang w:val="vi-VN"/>
        </w:rPr>
        <w:t>.</w:t>
      </w:r>
    </w:p>
    <w:p w:rsidR="00DD2902" w:rsidRPr="00FA6E9F" w:rsidRDefault="00DD2902" w:rsidP="00DD2902">
      <w:pPr>
        <w:pStyle w:val="Bodytext20"/>
        <w:tabs>
          <w:tab w:val="left" w:pos="90"/>
          <w:tab w:val="left" w:pos="270"/>
          <w:tab w:val="left" w:pos="387"/>
        </w:tabs>
        <w:rPr>
          <w:rFonts w:ascii="Times New Roman" w:hAnsi="Times New Roman" w:cs="Times New Roman"/>
          <w:color w:val="000000" w:themeColor="text1"/>
          <w:sz w:val="28"/>
          <w:szCs w:val="28"/>
        </w:rPr>
      </w:pPr>
      <w:bookmarkStart w:id="86" w:name="bookmark503"/>
      <w:bookmarkEnd w:id="86"/>
      <w:r w:rsidRPr="00FA6E9F">
        <w:rPr>
          <w:rFonts w:ascii="Times New Roman" w:hAnsi="Times New Roman" w:cs="Times New Roman"/>
          <w:color w:val="000000" w:themeColor="text1"/>
          <w:sz w:val="28"/>
          <w:szCs w:val="28"/>
        </w:rPr>
        <w:t>4. Hoạt động vận dụng.</w:t>
      </w:r>
    </w:p>
    <w:p w:rsidR="00DD2902" w:rsidRPr="00FA6E9F" w:rsidRDefault="00DD2902" w:rsidP="00210AB6">
      <w:pPr>
        <w:pStyle w:val="BodyText"/>
        <w:numPr>
          <w:ilvl w:val="0"/>
          <w:numId w:val="10"/>
        </w:numPr>
        <w:tabs>
          <w:tab w:val="left" w:pos="90"/>
          <w:tab w:val="left" w:pos="270"/>
          <w:tab w:val="left" w:pos="1102"/>
        </w:tabs>
        <w:autoSpaceDE/>
        <w:autoSpaceDN/>
        <w:spacing w:before="0"/>
        <w:rPr>
          <w:color w:val="000000" w:themeColor="text1"/>
          <w:sz w:val="28"/>
          <w:szCs w:val="28"/>
        </w:rPr>
      </w:pPr>
      <w:bookmarkStart w:id="87" w:name="bookmark504"/>
      <w:bookmarkEnd w:id="87"/>
      <w:r w:rsidRPr="00FA6E9F">
        <w:rPr>
          <w:b/>
          <w:bCs/>
          <w:i/>
          <w:iCs/>
          <w:color w:val="000000" w:themeColor="text1"/>
          <w:sz w:val="28"/>
          <w:szCs w:val="28"/>
        </w:rPr>
        <w:t>Mục tiêu.</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vận dụng kiến thức đã học để kể được tên một số thanh niên, trí thức đã tham gia tích cực vào phong trào dân tộc dân chủ (1918 -1930) và xây dựng poster giới thiệu về một nhân vật mà mình ấn tượng.</w:t>
      </w:r>
    </w:p>
    <w:p w:rsidR="00DD2902" w:rsidRPr="00FA6E9F" w:rsidRDefault="00DD2902" w:rsidP="00210AB6">
      <w:pPr>
        <w:pStyle w:val="BodyText"/>
        <w:numPr>
          <w:ilvl w:val="0"/>
          <w:numId w:val="10"/>
        </w:numPr>
        <w:tabs>
          <w:tab w:val="left" w:pos="90"/>
          <w:tab w:val="left" w:pos="270"/>
          <w:tab w:val="left" w:pos="1102"/>
        </w:tabs>
        <w:autoSpaceDE/>
        <w:autoSpaceDN/>
        <w:spacing w:before="0"/>
        <w:rPr>
          <w:color w:val="000000" w:themeColor="text1"/>
          <w:sz w:val="28"/>
          <w:szCs w:val="28"/>
        </w:rPr>
      </w:pPr>
      <w:bookmarkStart w:id="88" w:name="bookmark505"/>
      <w:bookmarkEnd w:id="88"/>
      <w:r w:rsidRPr="00FA6E9F">
        <w:rPr>
          <w:b/>
          <w:bCs/>
          <w:i/>
          <w:iCs/>
          <w:color w:val="000000" w:themeColor="text1"/>
          <w:sz w:val="28"/>
          <w:szCs w:val="28"/>
        </w:rPr>
        <w:t>Tổ chức thực hiện.</w:t>
      </w:r>
    </w:p>
    <w:p w:rsidR="00DD2902" w:rsidRPr="00FA6E9F" w:rsidRDefault="00DD2902" w:rsidP="00DD2902">
      <w:pPr>
        <w:pStyle w:val="BodyText"/>
        <w:tabs>
          <w:tab w:val="left" w:pos="90"/>
          <w:tab w:val="left" w:pos="270"/>
          <w:tab w:val="left" w:pos="986"/>
        </w:tabs>
        <w:ind w:firstLine="0"/>
        <w:rPr>
          <w:color w:val="000000" w:themeColor="text1"/>
          <w:sz w:val="28"/>
          <w:szCs w:val="28"/>
        </w:rPr>
      </w:pPr>
      <w:bookmarkStart w:id="89" w:name="bookmark506"/>
      <w:bookmarkEnd w:id="89"/>
      <w:r w:rsidRPr="00FA6E9F">
        <w:rPr>
          <w:b/>
          <w:bCs/>
          <w:i/>
          <w:iCs/>
          <w:color w:val="000000" w:themeColor="text1"/>
          <w:sz w:val="28"/>
          <w:szCs w:val="28"/>
        </w:rPr>
        <w:t>* Bước 1: Chuyển giao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xml:space="preserve">GV yêu cầu HS làm việc cá nhân thực hiện ở nhà: </w:t>
      </w:r>
      <w:r w:rsidRPr="00FA6E9F">
        <w:rPr>
          <w:i/>
          <w:iCs/>
          <w:color w:val="000000" w:themeColor="text1"/>
          <w:sz w:val="28"/>
          <w:szCs w:val="28"/>
        </w:rPr>
        <w:t xml:space="preserve">Sưu tầm tư liệu từ sách, báo, internet, hãy kể tên một số thanh niên, trí thức đã tham gia tích cực vào phong trào dân tộc dân chủ (1918 - 1930) và xây dựng poster giới thiệu về một nhân vật mà </w:t>
      </w:r>
      <w:r w:rsidRPr="00FA6E9F">
        <w:rPr>
          <w:i/>
          <w:iCs/>
          <w:color w:val="000000" w:themeColor="text1"/>
          <w:sz w:val="28"/>
          <w:szCs w:val="28"/>
        </w:rPr>
        <w:lastRenderedPageBreak/>
        <w:t>mình ấn tượng.</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GV hướng dẫn HS giới thiệu về một số nhân vật như Nguyễn An Ninh, Trần Huy Liệu, Nguyễn Thái Học, Nguyễn Đức Cảnh,...</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 Poster giới thiệu về nhân cần nêu được: tên nhân vật, tiểu sử nhân vật, đóng góp tiêu biểu,...</w:t>
      </w:r>
    </w:p>
    <w:p w:rsidR="00DD2902" w:rsidRPr="00FA6E9F" w:rsidRDefault="00DD2902" w:rsidP="00DD2902">
      <w:pPr>
        <w:pStyle w:val="BodyText"/>
        <w:tabs>
          <w:tab w:val="left" w:pos="90"/>
          <w:tab w:val="left" w:pos="270"/>
          <w:tab w:val="left" w:pos="966"/>
        </w:tabs>
        <w:ind w:firstLine="0"/>
        <w:rPr>
          <w:color w:val="000000" w:themeColor="text1"/>
          <w:sz w:val="28"/>
          <w:szCs w:val="28"/>
        </w:rPr>
      </w:pPr>
      <w:bookmarkStart w:id="90" w:name="bookmark507"/>
      <w:bookmarkEnd w:id="90"/>
      <w:r w:rsidRPr="00FA6E9F">
        <w:rPr>
          <w:b/>
          <w:bCs/>
          <w:i/>
          <w:iCs/>
          <w:color w:val="000000" w:themeColor="text1"/>
          <w:sz w:val="28"/>
          <w:szCs w:val="28"/>
        </w:rPr>
        <w:t>* Bước 2: Thực hiện nhiệm vụ.</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HS sưu tầm tư liệu về một số nhân vật theo hướng dẫn của GV để thực hiện nhiệm vụ.</w:t>
      </w:r>
    </w:p>
    <w:p w:rsidR="00DD2902" w:rsidRPr="00FA6E9F" w:rsidRDefault="00DD2902" w:rsidP="00DD2902">
      <w:pPr>
        <w:pStyle w:val="BodyText"/>
        <w:tabs>
          <w:tab w:val="left" w:pos="90"/>
          <w:tab w:val="left" w:pos="270"/>
          <w:tab w:val="left" w:pos="966"/>
        </w:tabs>
        <w:ind w:firstLine="0"/>
        <w:rPr>
          <w:color w:val="000000" w:themeColor="text1"/>
          <w:sz w:val="28"/>
          <w:szCs w:val="28"/>
        </w:rPr>
      </w:pPr>
      <w:bookmarkStart w:id="91" w:name="bookmark508"/>
      <w:bookmarkEnd w:id="91"/>
      <w:r w:rsidRPr="00FA6E9F">
        <w:rPr>
          <w:b/>
          <w:bCs/>
          <w:i/>
          <w:iCs/>
          <w:color w:val="000000" w:themeColor="text1"/>
          <w:sz w:val="28"/>
          <w:szCs w:val="28"/>
        </w:rPr>
        <w:t>* Bước 3: Báo cáo, thảo luận.</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tổ chức cho HS trao đổi sản phẩm, nhận xét và đánh giá chéo hoặc thu sản phẩm của HS để lấy điểm ĐGTX.</w:t>
      </w:r>
    </w:p>
    <w:p w:rsidR="00DD2902" w:rsidRPr="00FA6E9F" w:rsidRDefault="00DD2902" w:rsidP="00210AB6">
      <w:pPr>
        <w:pStyle w:val="BodyText"/>
        <w:numPr>
          <w:ilvl w:val="0"/>
          <w:numId w:val="9"/>
        </w:numPr>
        <w:tabs>
          <w:tab w:val="left" w:pos="90"/>
          <w:tab w:val="left" w:pos="270"/>
          <w:tab w:val="left" w:pos="966"/>
        </w:tabs>
        <w:autoSpaceDE/>
        <w:autoSpaceDN/>
        <w:spacing w:before="0"/>
        <w:rPr>
          <w:color w:val="000000" w:themeColor="text1"/>
          <w:sz w:val="28"/>
          <w:szCs w:val="28"/>
        </w:rPr>
      </w:pPr>
      <w:bookmarkStart w:id="92" w:name="bookmark509"/>
      <w:bookmarkEnd w:id="92"/>
      <w:r w:rsidRPr="00FA6E9F">
        <w:rPr>
          <w:b/>
          <w:bCs/>
          <w:i/>
          <w:iCs/>
          <w:color w:val="000000" w:themeColor="text1"/>
          <w:sz w:val="28"/>
          <w:szCs w:val="28"/>
        </w:rPr>
        <w:t>Bước 4: Kết luận, đánh giá</w:t>
      </w:r>
    </w:p>
    <w:p w:rsidR="00DD2902" w:rsidRPr="00FA6E9F" w:rsidRDefault="00DD2902" w:rsidP="00DD2902">
      <w:pPr>
        <w:pStyle w:val="BodyText"/>
        <w:tabs>
          <w:tab w:val="left" w:pos="90"/>
          <w:tab w:val="left" w:pos="270"/>
        </w:tabs>
        <w:ind w:firstLine="0"/>
        <w:rPr>
          <w:color w:val="000000" w:themeColor="text1"/>
          <w:sz w:val="28"/>
          <w:szCs w:val="28"/>
        </w:rPr>
      </w:pPr>
      <w:r w:rsidRPr="00FA6E9F">
        <w:rPr>
          <w:color w:val="000000" w:themeColor="text1"/>
          <w:sz w:val="28"/>
          <w:szCs w:val="28"/>
        </w:rPr>
        <w:t>GV nhận xét, đánh giá về kết quả thực hiện nhiệm vụ ở nhà của HS.</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973A6B">
      <w:pPr>
        <w:pStyle w:val="NoSpacing"/>
        <w:spacing w:line="276" w:lineRule="auto"/>
        <w:jc w:val="both"/>
        <w:rPr>
          <w:rFonts w:ascii="Times New Roman" w:hAnsi="Times New Roman" w:cs="Times New Roman"/>
          <w:sz w:val="28"/>
          <w:szCs w:val="28"/>
          <w:lang w:val="vi-VN"/>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Default="00DD2902" w:rsidP="00973A6B">
      <w:pPr>
        <w:pStyle w:val="NoSpacing"/>
        <w:spacing w:line="276" w:lineRule="auto"/>
        <w:jc w:val="both"/>
        <w:rPr>
          <w:rFonts w:ascii="Times New Roman" w:hAnsi="Times New Roman" w:cs="Times New Roman"/>
          <w:sz w:val="28"/>
          <w:szCs w:val="28"/>
          <w:lang w:val="vi"/>
        </w:rPr>
      </w:pPr>
    </w:p>
    <w:p w:rsidR="000C61C0" w:rsidRDefault="000C61C0" w:rsidP="00973A6B">
      <w:pPr>
        <w:pStyle w:val="NoSpacing"/>
        <w:spacing w:line="276" w:lineRule="auto"/>
        <w:jc w:val="both"/>
        <w:rPr>
          <w:rFonts w:ascii="Times New Roman" w:hAnsi="Times New Roman" w:cs="Times New Roman"/>
          <w:sz w:val="28"/>
          <w:szCs w:val="28"/>
          <w:lang w:val="vi"/>
        </w:rPr>
      </w:pPr>
    </w:p>
    <w:p w:rsidR="000C61C0" w:rsidRPr="000C61C0" w:rsidRDefault="000C61C0" w:rsidP="000C61C0">
      <w:pPr>
        <w:pStyle w:val="NoSpacing"/>
        <w:rPr>
          <w:rFonts w:ascii="Times New Roman" w:hAnsi="Times New Roman" w:cs="Times New Roman"/>
          <w:b/>
          <w:sz w:val="28"/>
          <w:szCs w:val="28"/>
          <w:lang w:val="vi"/>
        </w:rPr>
      </w:pPr>
      <w:r w:rsidRPr="000C61C0">
        <w:rPr>
          <w:rFonts w:ascii="Times New Roman" w:hAnsi="Times New Roman" w:cs="Times New Roman"/>
          <w:b/>
          <w:sz w:val="28"/>
          <w:szCs w:val="28"/>
          <w:lang w:val="vi"/>
        </w:rPr>
        <w:lastRenderedPageBreak/>
        <w:t>Tuầ</w:t>
      </w:r>
      <w:r>
        <w:rPr>
          <w:rFonts w:ascii="Times New Roman" w:hAnsi="Times New Roman" w:cs="Times New Roman"/>
          <w:b/>
          <w:sz w:val="28"/>
          <w:szCs w:val="28"/>
          <w:lang w:val="vi"/>
        </w:rPr>
        <w:t xml:space="preserve">n </w:t>
      </w:r>
    </w:p>
    <w:p w:rsidR="000C61C0" w:rsidRPr="000C61C0" w:rsidRDefault="000C61C0" w:rsidP="000C61C0">
      <w:pPr>
        <w:pStyle w:val="NoSpacing"/>
        <w:rPr>
          <w:rFonts w:ascii="Times New Roman" w:hAnsi="Times New Roman" w:cs="Times New Roman"/>
          <w:b/>
          <w:sz w:val="28"/>
          <w:szCs w:val="28"/>
          <w:lang w:val="vi"/>
        </w:rPr>
      </w:pPr>
      <w:r w:rsidRPr="000C61C0">
        <w:rPr>
          <w:rFonts w:ascii="Times New Roman" w:hAnsi="Times New Roman" w:cs="Times New Roman"/>
          <w:b/>
          <w:sz w:val="28"/>
          <w:szCs w:val="28"/>
          <w:lang w:val="vi"/>
        </w:rPr>
        <w:t>Ngày soạn :………………….</w:t>
      </w:r>
    </w:p>
    <w:p w:rsidR="000C61C0" w:rsidRPr="000C61C0" w:rsidRDefault="000C61C0" w:rsidP="000C61C0">
      <w:pPr>
        <w:pStyle w:val="NoSpacing"/>
        <w:rPr>
          <w:rFonts w:ascii="Times New Roman" w:hAnsi="Times New Roman" w:cs="Times New Roman"/>
          <w:b/>
          <w:sz w:val="28"/>
          <w:szCs w:val="28"/>
          <w:lang w:val="vi"/>
        </w:rPr>
      </w:pPr>
      <w:r w:rsidRPr="000C61C0">
        <w:rPr>
          <w:rFonts w:ascii="Times New Roman" w:hAnsi="Times New Roman" w:cs="Times New Roman"/>
          <w:b/>
          <w:sz w:val="28"/>
          <w:szCs w:val="28"/>
          <w:lang w:val="vi"/>
        </w:rPr>
        <w:t>Ngày dạy   :………………….</w:t>
      </w:r>
    </w:p>
    <w:p w:rsidR="00DD2902" w:rsidRPr="000C61C0" w:rsidRDefault="000C61C0" w:rsidP="000C61C0">
      <w:pPr>
        <w:pStyle w:val="NoSpacing"/>
        <w:spacing w:line="276" w:lineRule="auto"/>
        <w:jc w:val="both"/>
        <w:rPr>
          <w:rFonts w:ascii="Times New Roman" w:hAnsi="Times New Roman" w:cs="Times New Roman"/>
          <w:b/>
          <w:sz w:val="28"/>
          <w:szCs w:val="28"/>
          <w:lang w:val="vi"/>
        </w:rPr>
      </w:pPr>
      <w:r w:rsidRPr="000C61C0">
        <w:rPr>
          <w:rFonts w:ascii="Times New Roman" w:hAnsi="Times New Roman" w:cs="Times New Roman"/>
          <w:b/>
          <w:sz w:val="28"/>
          <w:szCs w:val="28"/>
          <w:lang w:val="vi"/>
        </w:rPr>
        <w:t xml:space="preserve">           </w:t>
      </w:r>
      <w:r w:rsidRPr="005C3379">
        <w:rPr>
          <w:rFonts w:ascii="Times New Roman" w:hAnsi="Times New Roman" w:cs="Times New Roman"/>
          <w:b/>
          <w:sz w:val="28"/>
          <w:szCs w:val="28"/>
          <w:lang w:val="vi"/>
        </w:rPr>
        <w:t xml:space="preserve">Tiết  8 :   </w:t>
      </w:r>
      <w:r w:rsidR="00DD2902" w:rsidRPr="000C61C0">
        <w:rPr>
          <w:rFonts w:ascii="Times New Roman" w:hAnsi="Times New Roman" w:cs="Times New Roman"/>
          <w:b/>
          <w:sz w:val="28"/>
          <w:szCs w:val="28"/>
          <w:lang w:val="vi"/>
        </w:rPr>
        <w:t xml:space="preserve">BÀI 6. HOẠT ĐỘNG CỦA NGUYỄN ÁI QUỐC </w:t>
      </w:r>
    </w:p>
    <w:p w:rsidR="00DD2902" w:rsidRPr="00FA6E9F" w:rsidRDefault="00DD2902" w:rsidP="00DD2902">
      <w:pPr>
        <w:pStyle w:val="Heading41"/>
        <w:keepNext/>
        <w:keepLines/>
        <w:tabs>
          <w:tab w:val="left" w:pos="90"/>
          <w:tab w:val="left" w:pos="180"/>
          <w:tab w:val="left" w:pos="270"/>
        </w:tabs>
        <w:spacing w:line="300" w:lineRule="auto"/>
        <w:rPr>
          <w:rFonts w:ascii="Times New Roman" w:hAnsi="Times New Roman" w:cs="Times New Roman"/>
          <w:color w:val="auto"/>
          <w:w w:val="100"/>
          <w:sz w:val="28"/>
          <w:szCs w:val="28"/>
          <w:lang w:val="vi"/>
        </w:rPr>
      </w:pPr>
      <w:r w:rsidRPr="00FA6E9F">
        <w:rPr>
          <w:rFonts w:ascii="Times New Roman" w:hAnsi="Times New Roman" w:cs="Times New Roman"/>
          <w:color w:val="auto"/>
          <w:w w:val="100"/>
          <w:sz w:val="28"/>
          <w:szCs w:val="28"/>
          <w:lang w:val="vi"/>
        </w:rPr>
        <w:t>VÀ SỰ THÀNH LẬP ĐẢNG CỘNG SẢN VIỆT NAM</w:t>
      </w:r>
    </w:p>
    <w:p w:rsidR="00DD2902" w:rsidRPr="00FA6E9F" w:rsidRDefault="00DD2902" w:rsidP="00DD2902">
      <w:pPr>
        <w:pStyle w:val="BodyText"/>
        <w:tabs>
          <w:tab w:val="left" w:pos="90"/>
          <w:tab w:val="left" w:pos="180"/>
          <w:tab w:val="left" w:pos="270"/>
        </w:tabs>
        <w:spacing w:line="300" w:lineRule="auto"/>
        <w:ind w:firstLine="0"/>
        <w:jc w:val="center"/>
        <w:rPr>
          <w:i/>
          <w:iCs/>
          <w:sz w:val="28"/>
          <w:szCs w:val="28"/>
        </w:rPr>
      </w:pPr>
      <w:r w:rsidRPr="00FA6E9F">
        <w:rPr>
          <w:i/>
          <w:iCs/>
          <w:sz w:val="28"/>
          <w:szCs w:val="28"/>
        </w:rPr>
        <w:t>(Thời gian thực hiện: 02 tiết)</w:t>
      </w:r>
    </w:p>
    <w:p w:rsidR="00DD2902" w:rsidRPr="00FA6E9F" w:rsidRDefault="00DD2902" w:rsidP="00DD2902">
      <w:pPr>
        <w:pStyle w:val="Heading51"/>
        <w:keepNext/>
        <w:keepLines/>
        <w:tabs>
          <w:tab w:val="left" w:pos="90"/>
          <w:tab w:val="left" w:pos="180"/>
          <w:tab w:val="left" w:pos="270"/>
          <w:tab w:val="left" w:pos="320"/>
        </w:tabs>
        <w:spacing w:after="0" w:line="300" w:lineRule="auto"/>
        <w:rPr>
          <w:rFonts w:ascii="Times New Roman" w:hAnsi="Times New Roman" w:cs="Times New Roman"/>
          <w:color w:val="auto"/>
          <w:sz w:val="28"/>
          <w:szCs w:val="28"/>
        </w:rPr>
      </w:pPr>
      <w:bookmarkStart w:id="93" w:name="bookmark515"/>
      <w:bookmarkStart w:id="94" w:name="bookmark513"/>
      <w:bookmarkStart w:id="95" w:name="bookmark514"/>
      <w:bookmarkStart w:id="96" w:name="bookmark516"/>
      <w:bookmarkStart w:id="97" w:name="_Toc170199608"/>
      <w:bookmarkEnd w:id="93"/>
      <w:r w:rsidRPr="00FA6E9F">
        <w:rPr>
          <w:rFonts w:ascii="Times New Roman" w:hAnsi="Times New Roman" w:cs="Times New Roman"/>
          <w:color w:val="auto"/>
          <w:sz w:val="28"/>
          <w:szCs w:val="28"/>
        </w:rPr>
        <w:t>I. MỤC TIÊU</w:t>
      </w:r>
      <w:bookmarkEnd w:id="94"/>
      <w:bookmarkEnd w:id="95"/>
      <w:bookmarkEnd w:id="96"/>
      <w:bookmarkEnd w:id="97"/>
    </w:p>
    <w:p w:rsidR="00DD2902" w:rsidRPr="00FA6E9F" w:rsidRDefault="00DD2902" w:rsidP="00DD2902">
      <w:pPr>
        <w:pStyle w:val="Bodytext20"/>
        <w:tabs>
          <w:tab w:val="left" w:pos="90"/>
          <w:tab w:val="left" w:pos="180"/>
          <w:tab w:val="left" w:pos="270"/>
          <w:tab w:val="left" w:pos="378"/>
        </w:tabs>
        <w:spacing w:line="300" w:lineRule="auto"/>
        <w:rPr>
          <w:rFonts w:ascii="Times New Roman" w:hAnsi="Times New Roman" w:cs="Times New Roman"/>
          <w:color w:val="auto"/>
          <w:sz w:val="28"/>
          <w:szCs w:val="28"/>
        </w:rPr>
      </w:pPr>
      <w:bookmarkStart w:id="98" w:name="bookmark517"/>
      <w:bookmarkEnd w:id="98"/>
      <w:r w:rsidRPr="00FA6E9F">
        <w:rPr>
          <w:rFonts w:ascii="Times New Roman" w:hAnsi="Times New Roman" w:cs="Times New Roman"/>
          <w:color w:val="auto"/>
          <w:sz w:val="28"/>
          <w:szCs w:val="28"/>
        </w:rPr>
        <w:t>1. Kiến thức</w:t>
      </w:r>
    </w:p>
    <w:p w:rsidR="00DD2902" w:rsidRPr="00FA6E9F" w:rsidRDefault="00DD2902" w:rsidP="00210AB6">
      <w:pPr>
        <w:pStyle w:val="BodyText"/>
        <w:numPr>
          <w:ilvl w:val="0"/>
          <w:numId w:val="7"/>
        </w:numPr>
        <w:tabs>
          <w:tab w:val="left" w:pos="90"/>
          <w:tab w:val="left" w:pos="180"/>
          <w:tab w:val="left" w:pos="270"/>
          <w:tab w:val="left" w:pos="970"/>
        </w:tabs>
        <w:autoSpaceDE/>
        <w:autoSpaceDN/>
        <w:spacing w:before="0" w:line="300" w:lineRule="auto"/>
        <w:rPr>
          <w:sz w:val="28"/>
          <w:szCs w:val="28"/>
        </w:rPr>
      </w:pPr>
      <w:bookmarkStart w:id="99" w:name="bookmark518"/>
      <w:bookmarkEnd w:id="99"/>
      <w:r w:rsidRPr="00FA6E9F">
        <w:rPr>
          <w:sz w:val="28"/>
          <w:szCs w:val="28"/>
        </w:rPr>
        <w:t xml:space="preserve"> Những nét chính về hoạt động của Nguyễn Ái Quốc trong những năm 1918 - 1930.</w:t>
      </w:r>
    </w:p>
    <w:p w:rsidR="00DD2902" w:rsidRPr="00FA6E9F" w:rsidRDefault="00DD2902" w:rsidP="00DD2902">
      <w:pPr>
        <w:pStyle w:val="BodyText"/>
        <w:tabs>
          <w:tab w:val="left" w:pos="90"/>
          <w:tab w:val="left" w:pos="180"/>
          <w:tab w:val="left" w:pos="270"/>
          <w:tab w:val="left" w:pos="994"/>
        </w:tabs>
        <w:spacing w:line="300" w:lineRule="auto"/>
        <w:ind w:firstLine="0"/>
        <w:rPr>
          <w:sz w:val="28"/>
          <w:szCs w:val="28"/>
        </w:rPr>
      </w:pPr>
      <w:bookmarkStart w:id="100" w:name="bookmark519"/>
      <w:bookmarkEnd w:id="100"/>
      <w:r w:rsidRPr="00FA6E9F">
        <w:rPr>
          <w:sz w:val="28"/>
          <w:szCs w:val="28"/>
        </w:rPr>
        <w:t>- Quá trình và ý nghĩa của việc thành lập Đảng Cộng sản Việt Nam; đánh giá được vai trò của Nguyễn Ái Quốc trong quá trình thành lập Đảng Cộng sản Việt Nam.</w:t>
      </w:r>
    </w:p>
    <w:p w:rsidR="00DD2902" w:rsidRPr="00FA6E9F" w:rsidRDefault="00DD2902" w:rsidP="00DD2902">
      <w:pPr>
        <w:pStyle w:val="Bodytext20"/>
        <w:tabs>
          <w:tab w:val="left" w:pos="90"/>
          <w:tab w:val="left" w:pos="180"/>
          <w:tab w:val="left" w:pos="270"/>
          <w:tab w:val="left" w:pos="382"/>
        </w:tabs>
        <w:spacing w:line="300" w:lineRule="auto"/>
        <w:rPr>
          <w:rFonts w:ascii="Times New Roman" w:hAnsi="Times New Roman" w:cs="Times New Roman"/>
          <w:color w:val="auto"/>
          <w:sz w:val="28"/>
          <w:szCs w:val="28"/>
        </w:rPr>
      </w:pPr>
      <w:bookmarkStart w:id="101" w:name="bookmark520"/>
      <w:bookmarkEnd w:id="101"/>
      <w:r w:rsidRPr="00FA6E9F">
        <w:rPr>
          <w:rFonts w:ascii="Times New Roman" w:hAnsi="Times New Roman" w:cs="Times New Roman"/>
          <w:color w:val="auto"/>
          <w:sz w:val="28"/>
          <w:szCs w:val="28"/>
        </w:rPr>
        <w:t>2. Năng lực</w:t>
      </w:r>
    </w:p>
    <w:p w:rsidR="00DD2902" w:rsidRPr="00FA6E9F" w:rsidRDefault="00DD2902" w:rsidP="00DD2902">
      <w:pPr>
        <w:pStyle w:val="Bodytext20"/>
        <w:tabs>
          <w:tab w:val="left" w:pos="90"/>
          <w:tab w:val="left" w:pos="180"/>
          <w:tab w:val="left" w:pos="270"/>
          <w:tab w:val="left" w:pos="835"/>
        </w:tabs>
        <w:spacing w:line="300" w:lineRule="auto"/>
        <w:jc w:val="both"/>
        <w:rPr>
          <w:rFonts w:ascii="Times New Roman" w:hAnsi="Times New Roman" w:cs="Times New Roman"/>
          <w:color w:val="auto"/>
          <w:sz w:val="28"/>
          <w:szCs w:val="28"/>
        </w:rPr>
      </w:pPr>
      <w:bookmarkStart w:id="102" w:name="bookmark521"/>
      <w:bookmarkEnd w:id="102"/>
      <w:r w:rsidRPr="00FA6E9F">
        <w:rPr>
          <w:rFonts w:ascii="Times New Roman" w:hAnsi="Times New Roman" w:cs="Times New Roman"/>
          <w:color w:val="auto"/>
          <w:sz w:val="28"/>
          <w:szCs w:val="28"/>
        </w:rPr>
        <w:t>2.1. Năng lực chung</w:t>
      </w:r>
    </w:p>
    <w:p w:rsidR="00DD2902" w:rsidRPr="00FA6E9F" w:rsidRDefault="00DD2902" w:rsidP="00210AB6">
      <w:pPr>
        <w:pStyle w:val="BodyText"/>
        <w:numPr>
          <w:ilvl w:val="0"/>
          <w:numId w:val="7"/>
        </w:numPr>
        <w:tabs>
          <w:tab w:val="left" w:pos="90"/>
          <w:tab w:val="left" w:pos="180"/>
          <w:tab w:val="left" w:pos="270"/>
          <w:tab w:val="left" w:pos="989"/>
        </w:tabs>
        <w:autoSpaceDE/>
        <w:autoSpaceDN/>
        <w:spacing w:before="0" w:line="300" w:lineRule="auto"/>
        <w:rPr>
          <w:sz w:val="28"/>
          <w:szCs w:val="28"/>
        </w:rPr>
      </w:pPr>
      <w:bookmarkStart w:id="103" w:name="bookmark522"/>
      <w:bookmarkEnd w:id="103"/>
      <w:r w:rsidRPr="00FA6E9F">
        <w:rPr>
          <w:sz w:val="28"/>
          <w:szCs w:val="28"/>
        </w:rPr>
        <w:t xml:space="preserve"> Năng lực tự chủ và tự học thông qua việc tự làm những nhiệm vụ học tập được giao trên lớp và ở nhà.</w:t>
      </w:r>
    </w:p>
    <w:p w:rsidR="00DD2902" w:rsidRPr="00FA6E9F" w:rsidRDefault="00DD2902" w:rsidP="00210AB6">
      <w:pPr>
        <w:pStyle w:val="BodyText"/>
        <w:numPr>
          <w:ilvl w:val="0"/>
          <w:numId w:val="7"/>
        </w:numPr>
        <w:tabs>
          <w:tab w:val="left" w:pos="90"/>
          <w:tab w:val="left" w:pos="180"/>
          <w:tab w:val="left" w:pos="270"/>
          <w:tab w:val="left" w:pos="994"/>
        </w:tabs>
        <w:autoSpaceDE/>
        <w:autoSpaceDN/>
        <w:spacing w:before="0" w:line="300" w:lineRule="auto"/>
        <w:rPr>
          <w:sz w:val="28"/>
          <w:szCs w:val="28"/>
        </w:rPr>
      </w:pPr>
      <w:bookmarkStart w:id="104" w:name="bookmark523"/>
      <w:bookmarkEnd w:id="104"/>
      <w:r w:rsidRPr="00FA6E9F">
        <w:rPr>
          <w:sz w:val="28"/>
          <w:szCs w:val="28"/>
        </w:rPr>
        <w:t xml:space="preserve"> Năng lực giao tiếp và hợp tác qua hoạt động thảo luận nhóm hoặc cặp đôi để thực hiện các nhiệm vụ học tập.</w:t>
      </w:r>
    </w:p>
    <w:p w:rsidR="00DD2902" w:rsidRPr="00FA6E9F" w:rsidRDefault="00DD2902" w:rsidP="00DD2902">
      <w:pPr>
        <w:pStyle w:val="Bodytext20"/>
        <w:tabs>
          <w:tab w:val="left" w:pos="90"/>
          <w:tab w:val="left" w:pos="180"/>
          <w:tab w:val="left" w:pos="270"/>
          <w:tab w:val="left" w:pos="835"/>
        </w:tabs>
        <w:spacing w:line="300" w:lineRule="auto"/>
        <w:jc w:val="both"/>
        <w:rPr>
          <w:rFonts w:ascii="Times New Roman" w:hAnsi="Times New Roman" w:cs="Times New Roman"/>
          <w:color w:val="auto"/>
          <w:sz w:val="28"/>
          <w:szCs w:val="28"/>
        </w:rPr>
      </w:pPr>
      <w:bookmarkStart w:id="105" w:name="bookmark524"/>
      <w:bookmarkEnd w:id="105"/>
      <w:r w:rsidRPr="00FA6E9F">
        <w:rPr>
          <w:rFonts w:ascii="Times New Roman" w:hAnsi="Times New Roman" w:cs="Times New Roman"/>
          <w:color w:val="auto"/>
          <w:sz w:val="28"/>
          <w:szCs w:val="28"/>
        </w:rPr>
        <w:t>2.2. Năng lực đặc thù</w:t>
      </w:r>
    </w:p>
    <w:p w:rsidR="00DD2902" w:rsidRPr="00FA6E9F" w:rsidRDefault="00DD2902" w:rsidP="00210AB6">
      <w:pPr>
        <w:pStyle w:val="BodyText"/>
        <w:numPr>
          <w:ilvl w:val="0"/>
          <w:numId w:val="7"/>
        </w:numPr>
        <w:tabs>
          <w:tab w:val="left" w:pos="90"/>
          <w:tab w:val="left" w:pos="180"/>
          <w:tab w:val="left" w:pos="270"/>
          <w:tab w:val="left" w:pos="989"/>
        </w:tabs>
        <w:autoSpaceDE/>
        <w:autoSpaceDN/>
        <w:spacing w:before="0" w:line="300" w:lineRule="auto"/>
        <w:rPr>
          <w:sz w:val="28"/>
          <w:szCs w:val="28"/>
        </w:rPr>
      </w:pPr>
      <w:bookmarkStart w:id="106" w:name="bookmark525"/>
      <w:bookmarkEnd w:id="106"/>
      <w:r w:rsidRPr="00FA6E9F">
        <w:rPr>
          <w:sz w:val="28"/>
          <w:szCs w:val="28"/>
        </w:rPr>
        <w:t xml:space="preserve"> Năng lực tìm hiểu lịch sử: nhận diện được các tư liệu lịch sử (tư liệu viết, hình ảnh...), biết cách sưu tầm và khai thác tư liệu để tìm hiểu về hoạt động của Nguyễn Ái Quốc trong những năm 1918 - 1930.</w:t>
      </w:r>
    </w:p>
    <w:p w:rsidR="00DD2902" w:rsidRPr="00FA6E9F" w:rsidRDefault="00DD2902" w:rsidP="00210AB6">
      <w:pPr>
        <w:pStyle w:val="BodyText"/>
        <w:numPr>
          <w:ilvl w:val="0"/>
          <w:numId w:val="7"/>
        </w:numPr>
        <w:tabs>
          <w:tab w:val="left" w:pos="90"/>
          <w:tab w:val="left" w:pos="180"/>
          <w:tab w:val="left" w:pos="270"/>
          <w:tab w:val="left" w:pos="998"/>
        </w:tabs>
        <w:autoSpaceDE/>
        <w:autoSpaceDN/>
        <w:spacing w:before="0" w:line="300" w:lineRule="auto"/>
        <w:rPr>
          <w:sz w:val="28"/>
          <w:szCs w:val="28"/>
        </w:rPr>
      </w:pPr>
      <w:bookmarkStart w:id="107" w:name="bookmark526"/>
      <w:bookmarkEnd w:id="107"/>
      <w:r w:rsidRPr="00FA6E9F">
        <w:rPr>
          <w:sz w:val="28"/>
          <w:szCs w:val="28"/>
        </w:rPr>
        <w:t xml:space="preserve"> Năng lực nhận thức và tư duy lịch sử: nhận biết được quá trình và ý nghĩa của việc thành lập Đảng; từ đó đánh giá được vai trò của Nguyễn Ái Quốc trong quá trình thành lập Đảng Cộng sản Việt Nam.</w:t>
      </w:r>
    </w:p>
    <w:p w:rsidR="00DD2902" w:rsidRPr="00FA6E9F" w:rsidRDefault="00DD2902" w:rsidP="00DD2902">
      <w:pPr>
        <w:pStyle w:val="Bodytext20"/>
        <w:tabs>
          <w:tab w:val="left" w:pos="90"/>
          <w:tab w:val="left" w:pos="180"/>
          <w:tab w:val="left" w:pos="270"/>
          <w:tab w:val="left" w:pos="667"/>
        </w:tabs>
        <w:spacing w:line="300" w:lineRule="auto"/>
        <w:rPr>
          <w:rFonts w:ascii="Times New Roman" w:hAnsi="Times New Roman" w:cs="Times New Roman"/>
          <w:color w:val="auto"/>
          <w:sz w:val="28"/>
          <w:szCs w:val="28"/>
          <w:lang w:val="vi"/>
        </w:rPr>
      </w:pPr>
      <w:bookmarkStart w:id="108" w:name="bookmark527"/>
      <w:bookmarkEnd w:id="108"/>
      <w:r w:rsidRPr="00FA6E9F">
        <w:rPr>
          <w:rFonts w:ascii="Times New Roman" w:hAnsi="Times New Roman" w:cs="Times New Roman"/>
          <w:color w:val="auto"/>
          <w:sz w:val="28"/>
          <w:szCs w:val="28"/>
          <w:lang w:val="vi"/>
        </w:rPr>
        <w:t>3. Phẩm chất</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Bài học góp phần bồi dưỡng lòng khâm phục, kính yêu đối với Chủ tịch Hồ Chí Minh và các chiến sĩ cách mạng; củng cố niềm tin vào vai trò lãnh đạo của Đảng.</w:t>
      </w:r>
    </w:p>
    <w:p w:rsidR="00DD2902" w:rsidRPr="00FA6E9F" w:rsidRDefault="00DD2902" w:rsidP="00DD2902">
      <w:pPr>
        <w:pStyle w:val="Heading51"/>
        <w:keepNext/>
        <w:keepLines/>
        <w:tabs>
          <w:tab w:val="left" w:pos="90"/>
          <w:tab w:val="left" w:pos="180"/>
          <w:tab w:val="left" w:pos="270"/>
          <w:tab w:val="left" w:pos="411"/>
        </w:tabs>
        <w:spacing w:after="0" w:line="300" w:lineRule="auto"/>
        <w:rPr>
          <w:rFonts w:ascii="Times New Roman" w:hAnsi="Times New Roman" w:cs="Times New Roman"/>
          <w:color w:val="auto"/>
          <w:sz w:val="28"/>
          <w:szCs w:val="28"/>
          <w:lang w:val="vi"/>
        </w:rPr>
      </w:pPr>
      <w:bookmarkStart w:id="109" w:name="bookmark530"/>
      <w:bookmarkStart w:id="110" w:name="_Toc170199609"/>
      <w:bookmarkEnd w:id="109"/>
      <w:r w:rsidRPr="00FA6E9F">
        <w:rPr>
          <w:rFonts w:ascii="Times New Roman" w:hAnsi="Times New Roman" w:cs="Times New Roman"/>
          <w:color w:val="auto"/>
          <w:sz w:val="28"/>
          <w:szCs w:val="28"/>
          <w:lang w:val="vi"/>
        </w:rPr>
        <w:t>II. THIẾT BỊ DẠY HỌC VÀ HỌC LIỆU</w:t>
      </w:r>
      <w:bookmarkEnd w:id="110"/>
    </w:p>
    <w:p w:rsidR="00DD2902" w:rsidRPr="00FA6E9F" w:rsidRDefault="00DD2902" w:rsidP="00210AB6">
      <w:pPr>
        <w:pStyle w:val="BodyText"/>
        <w:numPr>
          <w:ilvl w:val="0"/>
          <w:numId w:val="7"/>
        </w:numPr>
        <w:tabs>
          <w:tab w:val="left" w:pos="90"/>
          <w:tab w:val="left" w:pos="180"/>
          <w:tab w:val="left" w:pos="270"/>
          <w:tab w:val="left" w:pos="986"/>
        </w:tabs>
        <w:autoSpaceDE/>
        <w:autoSpaceDN/>
        <w:spacing w:before="0" w:line="300" w:lineRule="auto"/>
        <w:jc w:val="left"/>
        <w:rPr>
          <w:sz w:val="28"/>
          <w:szCs w:val="28"/>
        </w:rPr>
      </w:pPr>
      <w:bookmarkStart w:id="111" w:name="bookmark532"/>
      <w:bookmarkEnd w:id="111"/>
      <w:r w:rsidRPr="00FA6E9F">
        <w:rPr>
          <w:sz w:val="28"/>
          <w:szCs w:val="28"/>
        </w:rPr>
        <w:t>SGK, SGV, SBT Lịch sử và Địa lí 9 - bộ sách Kết nối tri thức với cuộc sống.</w:t>
      </w:r>
    </w:p>
    <w:p w:rsidR="00DD2902" w:rsidRPr="00FA6E9F" w:rsidRDefault="00DD2902" w:rsidP="00210AB6">
      <w:pPr>
        <w:pStyle w:val="BodyText"/>
        <w:numPr>
          <w:ilvl w:val="0"/>
          <w:numId w:val="7"/>
        </w:numPr>
        <w:tabs>
          <w:tab w:val="left" w:pos="90"/>
          <w:tab w:val="left" w:pos="180"/>
          <w:tab w:val="left" w:pos="270"/>
          <w:tab w:val="left" w:pos="986"/>
        </w:tabs>
        <w:autoSpaceDE/>
        <w:autoSpaceDN/>
        <w:spacing w:before="0" w:line="300" w:lineRule="auto"/>
        <w:jc w:val="left"/>
        <w:rPr>
          <w:sz w:val="28"/>
          <w:szCs w:val="28"/>
        </w:rPr>
      </w:pPr>
      <w:bookmarkStart w:id="112" w:name="bookmark533"/>
      <w:bookmarkEnd w:id="112"/>
      <w:r w:rsidRPr="00FA6E9F">
        <w:rPr>
          <w:sz w:val="28"/>
          <w:szCs w:val="28"/>
        </w:rPr>
        <w:t>Tư liệu về hoạt động của Nguyễn Ái Quốc, Hội nghị thành lập Đảng,...</w:t>
      </w:r>
    </w:p>
    <w:p w:rsidR="00DD2902" w:rsidRPr="00FA6E9F" w:rsidRDefault="00DD2902" w:rsidP="00210AB6">
      <w:pPr>
        <w:pStyle w:val="BodyText"/>
        <w:numPr>
          <w:ilvl w:val="0"/>
          <w:numId w:val="7"/>
        </w:numPr>
        <w:tabs>
          <w:tab w:val="left" w:pos="90"/>
          <w:tab w:val="left" w:pos="180"/>
          <w:tab w:val="left" w:pos="270"/>
          <w:tab w:val="left" w:pos="986"/>
        </w:tabs>
        <w:autoSpaceDE/>
        <w:autoSpaceDN/>
        <w:spacing w:before="0" w:line="300" w:lineRule="auto"/>
        <w:jc w:val="left"/>
        <w:rPr>
          <w:sz w:val="28"/>
          <w:szCs w:val="28"/>
        </w:rPr>
      </w:pPr>
      <w:bookmarkStart w:id="113" w:name="bookmark534"/>
      <w:bookmarkEnd w:id="113"/>
      <w:r w:rsidRPr="00FA6E9F">
        <w:rPr>
          <w:sz w:val="28"/>
          <w:szCs w:val="28"/>
        </w:rPr>
        <w:t xml:space="preserve"> Phiếu học tập.</w:t>
      </w:r>
    </w:p>
    <w:p w:rsidR="00DD2902" w:rsidRPr="00FA6E9F" w:rsidRDefault="00DD2902" w:rsidP="00210AB6">
      <w:pPr>
        <w:pStyle w:val="BodyText"/>
        <w:numPr>
          <w:ilvl w:val="0"/>
          <w:numId w:val="7"/>
        </w:numPr>
        <w:tabs>
          <w:tab w:val="left" w:pos="90"/>
          <w:tab w:val="left" w:pos="180"/>
          <w:tab w:val="left" w:pos="270"/>
          <w:tab w:val="left" w:pos="986"/>
        </w:tabs>
        <w:autoSpaceDE/>
        <w:autoSpaceDN/>
        <w:spacing w:before="0" w:line="300" w:lineRule="auto"/>
        <w:jc w:val="left"/>
        <w:rPr>
          <w:sz w:val="28"/>
          <w:szCs w:val="28"/>
        </w:rPr>
      </w:pPr>
      <w:bookmarkStart w:id="114" w:name="bookmark535"/>
      <w:bookmarkEnd w:id="114"/>
      <w:r w:rsidRPr="00FA6E9F">
        <w:rPr>
          <w:sz w:val="28"/>
          <w:szCs w:val="28"/>
        </w:rPr>
        <w:t xml:space="preserve"> Computer, projector hoặc smart tivi, internet...</w:t>
      </w:r>
    </w:p>
    <w:p w:rsidR="00DD2902" w:rsidRPr="00FA6E9F" w:rsidRDefault="00DD2902" w:rsidP="00DD2902">
      <w:pPr>
        <w:pStyle w:val="Heading51"/>
        <w:keepNext/>
        <w:keepLines/>
        <w:tabs>
          <w:tab w:val="left" w:pos="90"/>
          <w:tab w:val="left" w:pos="180"/>
          <w:tab w:val="left" w:pos="270"/>
          <w:tab w:val="left" w:pos="478"/>
        </w:tabs>
        <w:spacing w:after="0" w:line="300" w:lineRule="auto"/>
        <w:rPr>
          <w:rFonts w:ascii="Times New Roman" w:hAnsi="Times New Roman" w:cs="Times New Roman"/>
          <w:color w:val="auto"/>
          <w:sz w:val="28"/>
          <w:szCs w:val="28"/>
          <w:lang w:val="vi"/>
        </w:rPr>
      </w:pPr>
      <w:bookmarkStart w:id="115" w:name="bookmark538"/>
      <w:bookmarkStart w:id="116" w:name="_Toc170199610"/>
      <w:bookmarkEnd w:id="115"/>
      <w:r w:rsidRPr="00FA6E9F">
        <w:rPr>
          <w:rFonts w:ascii="Times New Roman" w:hAnsi="Times New Roman" w:cs="Times New Roman"/>
          <w:color w:val="auto"/>
          <w:sz w:val="28"/>
          <w:szCs w:val="28"/>
          <w:lang w:val="vi"/>
        </w:rPr>
        <w:lastRenderedPageBreak/>
        <w:t>III. TIẾN TRÌNH DẠY HỌC.</w:t>
      </w:r>
      <w:bookmarkEnd w:id="116"/>
    </w:p>
    <w:p w:rsidR="00DD2902" w:rsidRPr="00FA6E9F" w:rsidRDefault="00DD2902" w:rsidP="00210AB6">
      <w:pPr>
        <w:pStyle w:val="Heading51"/>
        <w:keepNext/>
        <w:keepLines/>
        <w:numPr>
          <w:ilvl w:val="0"/>
          <w:numId w:val="17"/>
        </w:numPr>
        <w:tabs>
          <w:tab w:val="left" w:pos="90"/>
          <w:tab w:val="left" w:pos="180"/>
          <w:tab w:val="left" w:pos="270"/>
          <w:tab w:val="left" w:pos="478"/>
        </w:tabs>
        <w:spacing w:after="0" w:line="300" w:lineRule="auto"/>
        <w:rPr>
          <w:rFonts w:ascii="Times New Roman" w:hAnsi="Times New Roman" w:cs="Times New Roman"/>
          <w:color w:val="auto"/>
          <w:sz w:val="28"/>
          <w:szCs w:val="28"/>
        </w:rPr>
      </w:pPr>
      <w:r w:rsidRPr="00FA6E9F">
        <w:rPr>
          <w:rFonts w:ascii="Times New Roman" w:hAnsi="Times New Roman" w:cs="Times New Roman"/>
          <w:color w:val="auto"/>
          <w:sz w:val="28"/>
          <w:szCs w:val="28"/>
        </w:rPr>
        <w:t>HOẠT ĐỘNG MỞ ĐẦU</w:t>
      </w:r>
    </w:p>
    <w:p w:rsidR="00DD2902" w:rsidRPr="00FA6E9F" w:rsidRDefault="00DD2902" w:rsidP="00210AB6">
      <w:pPr>
        <w:pStyle w:val="BodyText"/>
        <w:numPr>
          <w:ilvl w:val="0"/>
          <w:numId w:val="11"/>
        </w:numPr>
        <w:tabs>
          <w:tab w:val="left" w:pos="90"/>
          <w:tab w:val="left" w:pos="180"/>
          <w:tab w:val="left" w:pos="270"/>
          <w:tab w:val="left" w:pos="1082"/>
        </w:tabs>
        <w:autoSpaceDE/>
        <w:autoSpaceDN/>
        <w:spacing w:before="0" w:line="300" w:lineRule="auto"/>
        <w:ind w:left="0" w:firstLine="0"/>
        <w:rPr>
          <w:sz w:val="28"/>
          <w:szCs w:val="28"/>
        </w:rPr>
      </w:pPr>
      <w:bookmarkStart w:id="117" w:name="bookmark540"/>
      <w:bookmarkStart w:id="118" w:name="bookmark541"/>
      <w:bookmarkEnd w:id="117"/>
      <w:bookmarkEnd w:id="118"/>
      <w:r w:rsidRPr="00FA6E9F">
        <w:rPr>
          <w:b/>
          <w:bCs/>
          <w:i/>
          <w:iCs/>
          <w:sz w:val="28"/>
          <w:szCs w:val="28"/>
        </w:rPr>
        <w:t>Mục tiêu</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Giúp cho HS nhận biết được các yêu cầu cần đạt của bài học.</w:t>
      </w:r>
    </w:p>
    <w:p w:rsidR="00DD2902" w:rsidRPr="00FA6E9F" w:rsidRDefault="00DD2902" w:rsidP="00210AB6">
      <w:pPr>
        <w:pStyle w:val="BodyText"/>
        <w:numPr>
          <w:ilvl w:val="0"/>
          <w:numId w:val="11"/>
        </w:numPr>
        <w:tabs>
          <w:tab w:val="left" w:pos="90"/>
          <w:tab w:val="left" w:pos="180"/>
          <w:tab w:val="left" w:pos="270"/>
          <w:tab w:val="left" w:pos="1082"/>
        </w:tabs>
        <w:autoSpaceDE/>
        <w:autoSpaceDN/>
        <w:spacing w:before="0" w:line="300" w:lineRule="auto"/>
        <w:ind w:left="0" w:firstLine="0"/>
        <w:jc w:val="left"/>
        <w:rPr>
          <w:sz w:val="28"/>
          <w:szCs w:val="28"/>
        </w:rPr>
      </w:pPr>
      <w:bookmarkStart w:id="119" w:name="bookmark542"/>
      <w:bookmarkEnd w:id="119"/>
      <w:r w:rsidRPr="00FA6E9F">
        <w:rPr>
          <w:b/>
          <w:bCs/>
          <w:i/>
          <w:iCs/>
          <w:sz w:val="28"/>
          <w:szCs w:val="28"/>
        </w:rPr>
        <w:t>Tổ chức thực hiện</w:t>
      </w:r>
    </w:p>
    <w:p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
          <w:iCs/>
          <w:sz w:val="28"/>
          <w:szCs w:val="28"/>
        </w:rPr>
        <w:t xml:space="preserve"> Bước 1: Chuyển giao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bookmarkStart w:id="120" w:name="_Hlk174024677"/>
      <w:r w:rsidRPr="00FA6E9F">
        <w:rPr>
          <w:sz w:val="28"/>
          <w:szCs w:val="28"/>
        </w:rPr>
        <w:t xml:space="preserve">GV gọi 1 HS đọc bốn câu thơ bài thơ </w:t>
      </w:r>
      <w:r w:rsidRPr="00FA6E9F">
        <w:rPr>
          <w:i/>
          <w:sz w:val="28"/>
          <w:szCs w:val="28"/>
        </w:rPr>
        <w:t>Người đi tìm hình của nước</w:t>
      </w:r>
      <w:r w:rsidRPr="00FA6E9F">
        <w:rPr>
          <w:sz w:val="28"/>
          <w:szCs w:val="28"/>
        </w:rPr>
        <w:t xml:space="preserve"> của Chế Lan Viên trong SGK và nêu câu hỏi: </w:t>
      </w:r>
    </w:p>
    <w:p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iCs/>
          <w:sz w:val="28"/>
          <w:szCs w:val="28"/>
        </w:rPr>
        <w:tab/>
        <w:t xml:space="preserve">?Những câu thơ nói đến sự kiện nào trong hành trình đi tìm đường cứu nước của Nguyễn Ái Quốc. </w:t>
      </w:r>
    </w:p>
    <w:p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iCs/>
          <w:sz w:val="28"/>
          <w:szCs w:val="28"/>
        </w:rPr>
        <w:tab/>
        <w:t xml:space="preserve">?Tài liệu mà Nguyễn Ái Quốc đọc được là gì? </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i/>
          <w:iCs/>
          <w:sz w:val="28"/>
          <w:szCs w:val="28"/>
        </w:rPr>
        <w:tab/>
        <w:t>?Hãy chia sẻ điều em biết về quá trình hoạt động của Nguyễn Ái Quốc từ năm 1918 đến năm 1930.</w:t>
      </w:r>
    </w:p>
    <w:bookmarkEnd w:id="120"/>
    <w:p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
          <w:iCs/>
          <w:sz w:val="28"/>
          <w:szCs w:val="28"/>
        </w:rPr>
        <w:t xml:space="preserve"> Bước 2: Thực hiện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suy nghĩ trả lời theo hiểu biết cá nhân.</w:t>
      </w:r>
    </w:p>
    <w:p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
          <w:iCs/>
          <w:sz w:val="28"/>
          <w:szCs w:val="28"/>
        </w:rPr>
        <w:t xml:space="preserve"> Bước 3: Báo cáo, thảo luận kết quả hoạt động</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HS chia sẻ hiểu biết về bài thơ </w:t>
      </w:r>
      <w:r w:rsidRPr="00FA6E9F">
        <w:rPr>
          <w:i/>
          <w:iCs/>
          <w:sz w:val="28"/>
          <w:szCs w:val="28"/>
        </w:rPr>
        <w:t>Người đi tìm hình của nước</w:t>
      </w:r>
      <w:r w:rsidRPr="00FA6E9F">
        <w:rPr>
          <w:sz w:val="28"/>
          <w:szCs w:val="28"/>
        </w:rPr>
        <w:t xml:space="preserve"> và sự kiện Nguyễn Ái Quốc đọc được </w:t>
      </w:r>
      <w:r w:rsidRPr="00FA6E9F">
        <w:rPr>
          <w:i/>
          <w:sz w:val="28"/>
          <w:szCs w:val="28"/>
        </w:rPr>
        <w:t>Luận cương</w:t>
      </w:r>
      <w:r w:rsidRPr="00FA6E9F">
        <w:rPr>
          <w:sz w:val="28"/>
          <w:szCs w:val="28"/>
        </w:rPr>
        <w:t>.</w:t>
      </w:r>
    </w:p>
    <w:p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
          <w:iCs/>
          <w:sz w:val="28"/>
          <w:szCs w:val="28"/>
        </w:rPr>
        <w:t xml:space="preserve"> Bước 4: Đánh giá kết quả thực hiện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Trên cơ sở phần trả lời của HS, GV nhận xét và dẫn dắt vào bài học.</w:t>
      </w:r>
    </w:p>
    <w:p w:rsidR="00DD2902" w:rsidRPr="00FA6E9F" w:rsidRDefault="00DD2902" w:rsidP="00DD2902">
      <w:pPr>
        <w:pStyle w:val="Bodytext20"/>
        <w:tabs>
          <w:tab w:val="left" w:pos="90"/>
          <w:tab w:val="left" w:pos="180"/>
          <w:tab w:val="left" w:pos="270"/>
          <w:tab w:val="left" w:pos="378"/>
        </w:tabs>
        <w:spacing w:line="300" w:lineRule="auto"/>
        <w:rPr>
          <w:rFonts w:ascii="Times New Roman" w:hAnsi="Times New Roman" w:cs="Times New Roman"/>
          <w:color w:val="auto"/>
          <w:sz w:val="28"/>
          <w:szCs w:val="28"/>
          <w:lang w:val="vi"/>
        </w:rPr>
      </w:pPr>
      <w:r w:rsidRPr="00FA6E9F">
        <w:rPr>
          <w:rFonts w:ascii="Times New Roman" w:hAnsi="Times New Roman" w:cs="Times New Roman"/>
          <w:color w:val="auto"/>
          <w:sz w:val="28"/>
          <w:szCs w:val="28"/>
          <w:lang w:val="vi"/>
        </w:rPr>
        <w:t>B.HOẠT ĐỘNG HÌNH THÀNH KIẾN THỨC (70 phút)</w:t>
      </w:r>
    </w:p>
    <w:p w:rsidR="00DD2902" w:rsidRPr="00FA6E9F" w:rsidRDefault="00DD2902" w:rsidP="00DD2902">
      <w:pPr>
        <w:pStyle w:val="Bodytext20"/>
        <w:tabs>
          <w:tab w:val="left" w:pos="90"/>
          <w:tab w:val="left" w:pos="180"/>
          <w:tab w:val="left" w:pos="270"/>
          <w:tab w:val="left" w:pos="378"/>
        </w:tabs>
        <w:spacing w:line="300" w:lineRule="auto"/>
        <w:rPr>
          <w:rFonts w:ascii="Times New Roman" w:hAnsi="Times New Roman" w:cs="Times New Roman"/>
          <w:color w:val="auto"/>
          <w:sz w:val="28"/>
          <w:szCs w:val="28"/>
          <w:lang w:val="vi"/>
        </w:rPr>
      </w:pPr>
      <w:r w:rsidRPr="00FA6E9F">
        <w:rPr>
          <w:rFonts w:ascii="Times New Roman" w:hAnsi="Times New Roman" w:cs="Times New Roman"/>
          <w:color w:val="auto"/>
          <w:sz w:val="28"/>
          <w:szCs w:val="28"/>
          <w:lang w:val="vi"/>
        </w:rPr>
        <w:t>1.Tìm hiểu hoạt động của Nguyễn Ái Quốc từ năm 1918 đến năm 1930.</w:t>
      </w:r>
    </w:p>
    <w:p w:rsidR="00DD2902" w:rsidRPr="00FA6E9F" w:rsidRDefault="00DD2902" w:rsidP="00210AB6">
      <w:pPr>
        <w:pStyle w:val="BodyText"/>
        <w:numPr>
          <w:ilvl w:val="0"/>
          <w:numId w:val="12"/>
        </w:numPr>
        <w:tabs>
          <w:tab w:val="left" w:pos="90"/>
          <w:tab w:val="left" w:pos="180"/>
          <w:tab w:val="left" w:pos="270"/>
          <w:tab w:val="left" w:pos="1082"/>
        </w:tabs>
        <w:autoSpaceDE/>
        <w:autoSpaceDN/>
        <w:spacing w:before="0" w:line="300" w:lineRule="auto"/>
        <w:ind w:left="0" w:firstLine="0"/>
        <w:rPr>
          <w:sz w:val="28"/>
          <w:szCs w:val="28"/>
        </w:rPr>
      </w:pPr>
      <w:r w:rsidRPr="00FA6E9F">
        <w:rPr>
          <w:b/>
          <w:bCs/>
          <w:i/>
          <w:iCs/>
          <w:sz w:val="28"/>
          <w:szCs w:val="28"/>
        </w:rPr>
        <w:t>Mục tiêu.</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trình bày được những hoạt động chính của Nguyễn Ái Quốc trong thời gian ở Pháp, Liên Xô, Trung Quốc từ năm 1918 đến năm 1930, từ đó rút ra được vai trò của người đối với cách mạng Việt Nam.</w:t>
      </w:r>
    </w:p>
    <w:p w:rsidR="00DD2902" w:rsidRPr="00FA6E9F" w:rsidRDefault="00DD2902" w:rsidP="00210AB6">
      <w:pPr>
        <w:pStyle w:val="BodyText"/>
        <w:numPr>
          <w:ilvl w:val="0"/>
          <w:numId w:val="12"/>
        </w:numPr>
        <w:tabs>
          <w:tab w:val="left" w:pos="90"/>
          <w:tab w:val="left" w:pos="180"/>
          <w:tab w:val="left" w:pos="270"/>
        </w:tabs>
        <w:autoSpaceDE/>
        <w:autoSpaceDN/>
        <w:spacing w:before="0" w:line="300" w:lineRule="auto"/>
        <w:ind w:left="0" w:firstLine="0"/>
        <w:rPr>
          <w:b/>
          <w:i/>
          <w:sz w:val="28"/>
          <w:szCs w:val="28"/>
        </w:rPr>
      </w:pPr>
      <w:r w:rsidRPr="00FA6E9F">
        <w:rPr>
          <w:b/>
          <w:i/>
          <w:sz w:val="28"/>
          <w:szCs w:val="28"/>
        </w:rPr>
        <w:t>Tổ chức thực hiện</w:t>
      </w:r>
    </w:p>
    <w:p w:rsidR="00DD2902" w:rsidRPr="00FA6E9F" w:rsidRDefault="00DD2902" w:rsidP="00DD2902">
      <w:pPr>
        <w:pStyle w:val="BodyText"/>
        <w:tabs>
          <w:tab w:val="left" w:pos="90"/>
          <w:tab w:val="left" w:pos="180"/>
          <w:tab w:val="left" w:pos="270"/>
          <w:tab w:val="left" w:pos="966"/>
        </w:tabs>
        <w:spacing w:line="300" w:lineRule="auto"/>
        <w:ind w:firstLine="0"/>
        <w:rPr>
          <w:sz w:val="28"/>
          <w:szCs w:val="28"/>
        </w:rPr>
      </w:pPr>
      <w:r w:rsidRPr="00FA6E9F">
        <w:rPr>
          <w:b/>
          <w:bCs/>
          <w:iCs/>
          <w:sz w:val="28"/>
          <w:szCs w:val="28"/>
        </w:rPr>
        <w:t>Bước 1: Chuyển giao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GV cho học sinh đọc thông tin trong mục 1 SGK/ Trang 26, 27.</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GV chia lớp thành 3 nhóm và yêu cầu học sinh làm việc theo nhóm trong 8 phút:</w:t>
      </w:r>
    </w:p>
    <w:p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i/>
          <w:sz w:val="28"/>
          <w:szCs w:val="28"/>
        </w:rPr>
        <w:t>Dựa vào mục 1, quan sát hình 6.1 SGK trang 26, 27 thực hiện các nhiệm vụ:</w:t>
      </w:r>
    </w:p>
    <w:p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sz w:val="28"/>
          <w:szCs w:val="28"/>
        </w:rPr>
        <w:lastRenderedPageBreak/>
        <w:t xml:space="preserve"> 1.Tìm hiểu</w:t>
      </w:r>
      <w:r w:rsidRPr="00FA6E9F">
        <w:rPr>
          <w:i/>
          <w:iCs/>
          <w:sz w:val="28"/>
          <w:szCs w:val="28"/>
        </w:rPr>
        <w:t xml:space="preserve"> những nét chính trong quá trình hoạt động của Nguyễn Ái Quốc trong những năm 1918 – 1930 bằng việc hoàn thành phiếu học tập dưới đây:</w:t>
      </w:r>
    </w:p>
    <w:tbl>
      <w:tblPr>
        <w:tblStyle w:val="TableGrid"/>
        <w:tblW w:w="9067" w:type="dxa"/>
        <w:tblLook w:val="04A0" w:firstRow="1" w:lastRow="0" w:firstColumn="1" w:lastColumn="0" w:noHBand="0" w:noVBand="1"/>
      </w:tblPr>
      <w:tblGrid>
        <w:gridCol w:w="2689"/>
        <w:gridCol w:w="6378"/>
      </w:tblGrid>
      <w:tr w:rsidR="00DD2902" w:rsidRPr="00FA6E9F" w:rsidTr="00BA10AA">
        <w:tc>
          <w:tcPr>
            <w:tcW w:w="2689" w:type="dxa"/>
          </w:tcPr>
          <w:p w:rsidR="00DD2902" w:rsidRPr="00FA6E9F" w:rsidRDefault="00DD2902" w:rsidP="00BA10AA">
            <w:pPr>
              <w:pStyle w:val="BodyText"/>
              <w:tabs>
                <w:tab w:val="left" w:pos="90"/>
                <w:tab w:val="left" w:pos="180"/>
                <w:tab w:val="left" w:pos="270"/>
              </w:tabs>
              <w:spacing w:line="300" w:lineRule="auto"/>
              <w:ind w:firstLine="0"/>
              <w:jc w:val="center"/>
              <w:rPr>
                <w:b/>
                <w:i/>
                <w:sz w:val="28"/>
                <w:szCs w:val="28"/>
              </w:rPr>
            </w:pPr>
            <w:r w:rsidRPr="00FA6E9F">
              <w:rPr>
                <w:b/>
                <w:i/>
                <w:sz w:val="28"/>
                <w:szCs w:val="28"/>
              </w:rPr>
              <w:t>Thời điểm</w:t>
            </w:r>
          </w:p>
        </w:tc>
        <w:tc>
          <w:tcPr>
            <w:tcW w:w="6378" w:type="dxa"/>
          </w:tcPr>
          <w:p w:rsidR="00DD2902" w:rsidRPr="00FA6E9F" w:rsidRDefault="00DD2902" w:rsidP="00BA10AA">
            <w:pPr>
              <w:pStyle w:val="BodyText"/>
              <w:tabs>
                <w:tab w:val="left" w:pos="90"/>
                <w:tab w:val="left" w:pos="180"/>
                <w:tab w:val="left" w:pos="270"/>
              </w:tabs>
              <w:spacing w:line="300" w:lineRule="auto"/>
              <w:ind w:firstLine="0"/>
              <w:jc w:val="center"/>
              <w:rPr>
                <w:b/>
                <w:i/>
                <w:sz w:val="28"/>
                <w:szCs w:val="28"/>
              </w:rPr>
            </w:pPr>
            <w:r w:rsidRPr="00FA6E9F">
              <w:rPr>
                <w:b/>
                <w:i/>
                <w:sz w:val="28"/>
                <w:szCs w:val="28"/>
              </w:rPr>
              <w:t>Các hoạt động chính và nhận xét vai trò của những hoạt động này với cách mạng Việt Nam</w:t>
            </w:r>
          </w:p>
        </w:tc>
      </w:tr>
      <w:tr w:rsidR="00DD2902" w:rsidRPr="00FA6E9F" w:rsidTr="00BA10AA">
        <w:tc>
          <w:tcPr>
            <w:tcW w:w="2689"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Pháp</w:t>
            </w:r>
          </w:p>
        </w:tc>
        <w:tc>
          <w:tcPr>
            <w:tcW w:w="6378"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p>
        </w:tc>
      </w:tr>
      <w:tr w:rsidR="00DD2902" w:rsidRPr="00FA6E9F" w:rsidTr="00BA10AA">
        <w:tc>
          <w:tcPr>
            <w:tcW w:w="2689"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Liên Xô</w:t>
            </w:r>
          </w:p>
        </w:tc>
        <w:tc>
          <w:tcPr>
            <w:tcW w:w="6378"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p>
        </w:tc>
      </w:tr>
      <w:tr w:rsidR="00DD2902" w:rsidRPr="00FA6E9F" w:rsidTr="00BA10AA">
        <w:tc>
          <w:tcPr>
            <w:tcW w:w="2689"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Trung Quốc</w:t>
            </w:r>
          </w:p>
        </w:tc>
        <w:tc>
          <w:tcPr>
            <w:tcW w:w="6378"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p>
        </w:tc>
      </w:tr>
    </w:tbl>
    <w:p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i/>
          <w:sz w:val="28"/>
          <w:szCs w:val="28"/>
        </w:rPr>
        <w:t>2. Nhận xét vai trò các hoạt động của Nguyễn Ái Quốc từ 1918-1930.</w:t>
      </w:r>
    </w:p>
    <w:p w:rsidR="00DD2902" w:rsidRPr="00FA6E9F" w:rsidRDefault="00DD2902" w:rsidP="00DD2902">
      <w:pPr>
        <w:pStyle w:val="BodyText"/>
        <w:tabs>
          <w:tab w:val="left" w:pos="90"/>
          <w:tab w:val="left" w:pos="180"/>
          <w:tab w:val="left" w:pos="270"/>
          <w:tab w:val="left" w:pos="706"/>
          <w:tab w:val="left" w:pos="2586"/>
        </w:tabs>
        <w:spacing w:line="300" w:lineRule="auto"/>
        <w:ind w:firstLine="0"/>
        <w:rPr>
          <w:sz w:val="28"/>
          <w:szCs w:val="28"/>
        </w:rPr>
      </w:pPr>
      <w:r w:rsidRPr="00FA6E9F">
        <w:rPr>
          <w:b/>
          <w:bCs/>
          <w:i/>
          <w:iCs/>
          <w:sz w:val="28"/>
          <w:szCs w:val="28"/>
        </w:rPr>
        <w:t>Bước 2: Thực hiện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thảo luận nhóm thực hiện nhiệm vụ học tập.</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quan sát, hỗ trợ khi cần thiết.</w:t>
      </w:r>
    </w:p>
    <w:p w:rsidR="00DD2902" w:rsidRPr="00FA6E9F" w:rsidRDefault="00DD2902" w:rsidP="00DD2902">
      <w:pPr>
        <w:pStyle w:val="BodyText"/>
        <w:tabs>
          <w:tab w:val="left" w:pos="90"/>
          <w:tab w:val="left" w:pos="180"/>
          <w:tab w:val="left" w:pos="270"/>
        </w:tabs>
        <w:spacing w:line="300" w:lineRule="auto"/>
        <w:ind w:firstLine="0"/>
        <w:rPr>
          <w:b/>
          <w:sz w:val="28"/>
          <w:szCs w:val="28"/>
        </w:rPr>
      </w:pPr>
      <w:r w:rsidRPr="00FA6E9F">
        <w:rPr>
          <w:b/>
          <w:sz w:val="28"/>
          <w:szCs w:val="28"/>
        </w:rPr>
        <w:t>Dự kiến sản phẩm:</w:t>
      </w:r>
    </w:p>
    <w:p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iCs/>
          <w:sz w:val="28"/>
          <w:szCs w:val="28"/>
        </w:rPr>
        <w:t>1.Những nét chính trong quá trình hoạt động của Nguyễn Ái Quốc trong những năm 1918 – 1930 và vai trò của những hoạt động đó đối với cách mạng Việt Nam.</w:t>
      </w:r>
    </w:p>
    <w:tbl>
      <w:tblPr>
        <w:tblStyle w:val="TableGrid"/>
        <w:tblW w:w="9214" w:type="dxa"/>
        <w:tblInd w:w="-147" w:type="dxa"/>
        <w:tblLook w:val="04A0" w:firstRow="1" w:lastRow="0" w:firstColumn="1" w:lastColumn="0" w:noHBand="0" w:noVBand="1"/>
      </w:tblPr>
      <w:tblGrid>
        <w:gridCol w:w="1298"/>
        <w:gridCol w:w="7916"/>
      </w:tblGrid>
      <w:tr w:rsidR="00DD2902" w:rsidRPr="00FA6E9F" w:rsidTr="00BA10AA">
        <w:tc>
          <w:tcPr>
            <w:tcW w:w="1298" w:type="dxa"/>
          </w:tcPr>
          <w:p w:rsidR="00DD2902" w:rsidRPr="00FA6E9F" w:rsidRDefault="00DD2902" w:rsidP="00BA10AA">
            <w:pPr>
              <w:pStyle w:val="BodyText"/>
              <w:tabs>
                <w:tab w:val="left" w:pos="90"/>
                <w:tab w:val="left" w:pos="180"/>
                <w:tab w:val="left" w:pos="270"/>
              </w:tabs>
              <w:spacing w:line="300" w:lineRule="auto"/>
              <w:ind w:firstLine="0"/>
              <w:jc w:val="center"/>
              <w:rPr>
                <w:b/>
                <w:i/>
                <w:sz w:val="28"/>
                <w:szCs w:val="28"/>
              </w:rPr>
            </w:pPr>
            <w:r w:rsidRPr="00FA6E9F">
              <w:rPr>
                <w:b/>
                <w:i/>
                <w:sz w:val="28"/>
                <w:szCs w:val="28"/>
              </w:rPr>
              <w:t>Thời điểm</w:t>
            </w:r>
          </w:p>
        </w:tc>
        <w:tc>
          <w:tcPr>
            <w:tcW w:w="7916" w:type="dxa"/>
          </w:tcPr>
          <w:p w:rsidR="00DD2902" w:rsidRPr="00FA6E9F" w:rsidRDefault="00DD2902" w:rsidP="00BA10AA">
            <w:pPr>
              <w:pStyle w:val="BodyText"/>
              <w:tabs>
                <w:tab w:val="left" w:pos="90"/>
                <w:tab w:val="left" w:pos="180"/>
                <w:tab w:val="left" w:pos="270"/>
              </w:tabs>
              <w:spacing w:line="300" w:lineRule="auto"/>
              <w:ind w:firstLine="0"/>
              <w:jc w:val="center"/>
              <w:rPr>
                <w:b/>
                <w:i/>
                <w:sz w:val="28"/>
                <w:szCs w:val="28"/>
              </w:rPr>
            </w:pPr>
            <w:r w:rsidRPr="00FA6E9F">
              <w:rPr>
                <w:b/>
                <w:i/>
                <w:sz w:val="28"/>
                <w:szCs w:val="28"/>
              </w:rPr>
              <w:t>Các hoạt động chính và vai trò của các hoạt động này với cách mạng Việt Nam</w:t>
            </w:r>
          </w:p>
        </w:tc>
      </w:tr>
      <w:tr w:rsidR="00DD2902" w:rsidRPr="00FA6E9F" w:rsidTr="00BA10AA">
        <w:tc>
          <w:tcPr>
            <w:tcW w:w="1298"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Pháp</w:t>
            </w:r>
          </w:p>
        </w:tc>
        <w:tc>
          <w:tcPr>
            <w:tcW w:w="7916" w:type="dxa"/>
          </w:tcPr>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Đầu năm 1919: gia nhập Đảng xã hội Pháp.</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Tháng 6/1919: gửi bản Yêu sách cảu nhân dân An Nam đến Hội nghị Véc-xai.</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Tháng 7/1920: đọc Sơ thảo lần thứ nhất những Luận cương về vấn đề thuộc địa của Lê-nin.</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Tháng 12/1920: bỏ phiếu tấn thành việc Đảng xã hội Pháp gia nhập Quốc tế Cộng sản, tham gia thành lập Đảng Cộng sản Pháp.</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Năm 1921: tham gia sáng lập Hội liên hiệp thuộc địa.</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i/>
                <w:sz w:val="28"/>
                <w:szCs w:val="28"/>
              </w:rPr>
            </w:pPr>
            <w:r w:rsidRPr="00FA6E9F">
              <w:rPr>
                <w:i/>
                <w:sz w:val="28"/>
                <w:szCs w:val="28"/>
              </w:rPr>
              <w:t>Năm 1922: chủ nhiệm báo “Người cùng khổ”</w:t>
            </w:r>
          </w:p>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sz w:val="28"/>
                <w:szCs w:val="28"/>
              </w:rPr>
              <w:t xml:space="preserve">=&gt;Tại Pháp, Người đã tìm ra con đường cứu nước, giải phóng dân tộc Việt Nam đó là con đường cách mạng vô sản. </w:t>
            </w:r>
          </w:p>
        </w:tc>
      </w:tr>
      <w:tr w:rsidR="00DD2902" w:rsidRPr="00FA6E9F" w:rsidTr="00BA10AA">
        <w:tc>
          <w:tcPr>
            <w:tcW w:w="1298"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Tại Liên Xô</w:t>
            </w:r>
          </w:p>
        </w:tc>
        <w:tc>
          <w:tcPr>
            <w:tcW w:w="7916"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-Tháng 10/1923: được bầu vào hội đồng Quốc tế Nông dân.</w:t>
            </w:r>
          </w:p>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-Tháng 6/1924: tham luận tại Đại hội V của Quốc tế cộng sản.</w:t>
            </w:r>
          </w:p>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-Năm 1923-1924: viết bài cho tạp chí “Thư tín quốc tế”, báo “Sự thật”…</w:t>
            </w:r>
          </w:p>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sz w:val="28"/>
                <w:szCs w:val="28"/>
              </w:rPr>
              <w:lastRenderedPageBreak/>
              <w:t xml:space="preserve">=&gt; Tại Liên Xô, Người đã truyền bá chủ nghĩa Mác - Lê-nin về trong nước thông qua việc viết bài cho tạp chí, báo. </w:t>
            </w:r>
          </w:p>
        </w:tc>
      </w:tr>
      <w:tr w:rsidR="00DD2902" w:rsidRPr="00FA6E9F" w:rsidTr="00BA10AA">
        <w:tc>
          <w:tcPr>
            <w:tcW w:w="1298"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lastRenderedPageBreak/>
              <w:t>Tại Trung Quốc</w:t>
            </w:r>
          </w:p>
        </w:tc>
        <w:tc>
          <w:tcPr>
            <w:tcW w:w="7916" w:type="dxa"/>
          </w:tcPr>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-1925-1927: sáng lập hội Việt Nam Cách mạng Thanh niên, mở các lớp  huấn luyện chính trị tại Quảng Châu.</w:t>
            </w:r>
          </w:p>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-Tháng 7/1925: tham gia sáng lập Hội Liên hiệp các dân tộc bị áp bức.</w:t>
            </w:r>
          </w:p>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i/>
                <w:sz w:val="28"/>
                <w:szCs w:val="28"/>
              </w:rPr>
              <w:t>-Đầu năm 1927: xuất bản tác phẩm “Đường kách mệnh”</w:t>
            </w:r>
          </w:p>
          <w:p w:rsidR="00DD2902" w:rsidRPr="00FA6E9F" w:rsidRDefault="00DD2902" w:rsidP="00BA10AA">
            <w:pPr>
              <w:pStyle w:val="BodyText"/>
              <w:tabs>
                <w:tab w:val="left" w:pos="90"/>
                <w:tab w:val="left" w:pos="180"/>
                <w:tab w:val="left" w:pos="270"/>
              </w:tabs>
              <w:spacing w:line="300" w:lineRule="auto"/>
              <w:ind w:firstLine="0"/>
              <w:rPr>
                <w:i/>
                <w:sz w:val="28"/>
                <w:szCs w:val="28"/>
              </w:rPr>
            </w:pPr>
            <w:r w:rsidRPr="00FA6E9F">
              <w:rPr>
                <w:sz w:val="28"/>
                <w:szCs w:val="28"/>
              </w:rPr>
              <w:t>=&gt;Tại Trung Quốc, Nguyễn Ái Quốc thành lập và lãnh đạo Hội Việt Nam Cách mạng Thanh niên, chuẩn bị điều kiện thành lập chính đảng vô sản.</w:t>
            </w:r>
          </w:p>
        </w:tc>
      </w:tr>
    </w:tbl>
    <w:p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i/>
          <w:sz w:val="28"/>
          <w:szCs w:val="28"/>
        </w:rPr>
        <w:t>2. Nhận xét  về vai trò các hoạt động của Nguyễn Ái Quốc từ 1918-1930</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sz w:val="28"/>
          <w:szCs w:val="28"/>
        </w:rPr>
        <w:t>=&gt;</w:t>
      </w:r>
      <w:r w:rsidRPr="00FA6E9F">
        <w:rPr>
          <w:sz w:val="28"/>
          <w:szCs w:val="28"/>
        </w:rPr>
        <w:t>Hoạt động của Nguyễn Ái Quốc tại Pháp, Liên Xô, Trung Quốc là quá trình tìm thấy con đường cứu nước cho dân tộc và tích cực chuẩn bị toàn diện từ tư tưởng đến tổ chức, cán bộ cho sự thành lập Đảng Cộng sản Việt Nam đầu năm 1930.</w:t>
      </w:r>
    </w:p>
    <w:p w:rsidR="00DD2902" w:rsidRPr="00FA6E9F" w:rsidRDefault="00DD2902" w:rsidP="00DD2902">
      <w:pPr>
        <w:pStyle w:val="BodyText"/>
        <w:tabs>
          <w:tab w:val="left" w:pos="90"/>
          <w:tab w:val="left" w:pos="180"/>
          <w:tab w:val="left" w:pos="270"/>
          <w:tab w:val="left" w:pos="706"/>
          <w:tab w:val="left" w:pos="2586"/>
        </w:tabs>
        <w:spacing w:line="300" w:lineRule="auto"/>
        <w:ind w:firstLine="0"/>
        <w:rPr>
          <w:sz w:val="28"/>
          <w:szCs w:val="28"/>
        </w:rPr>
      </w:pPr>
      <w:r w:rsidRPr="00FA6E9F">
        <w:rPr>
          <w:b/>
          <w:bCs/>
          <w:i/>
          <w:iCs/>
          <w:sz w:val="28"/>
          <w:szCs w:val="28"/>
        </w:rPr>
        <w:t>Bước 2: Thực hiện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thảo luận nhóm thực hiện nhiệm vụ học tập.</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quan sát, hỗ trợ khi cần thiết.</w:t>
      </w:r>
    </w:p>
    <w:p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3: Báo cáo, thảo luận</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sz w:val="28"/>
          <w:szCs w:val="28"/>
        </w:rPr>
      </w:pPr>
      <w:r w:rsidRPr="00FA6E9F">
        <w:rPr>
          <w:sz w:val="28"/>
          <w:szCs w:val="28"/>
        </w:rPr>
        <w:t>GV tổ chức 1 nhóm HS trình bày kết quả trước lớp.</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sz w:val="28"/>
          <w:szCs w:val="28"/>
        </w:rPr>
      </w:pPr>
      <w:r w:rsidRPr="00FA6E9F">
        <w:rPr>
          <w:sz w:val="28"/>
          <w:szCs w:val="28"/>
        </w:rPr>
        <w:t>Các nhóm khác quan sát, theo dõi để nhận xét, phản biện, bổ sung.</w:t>
      </w:r>
    </w:p>
    <w:p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 xml:space="preserve"> Bước 4: Đánh giá kết quả thực hiện nhiệm vụ</w:t>
      </w:r>
    </w:p>
    <w:p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chốt lại kiến thức cho học sinh và ghi nội dung quan trọng trên bảng (hoặc màn hình)</w:t>
      </w:r>
    </w:p>
    <w:tbl>
      <w:tblPr>
        <w:tblStyle w:val="TableGrid"/>
        <w:tblW w:w="0" w:type="auto"/>
        <w:tblLook w:val="04A0" w:firstRow="1" w:lastRow="0" w:firstColumn="1" w:lastColumn="0" w:noHBand="0" w:noVBand="1"/>
      </w:tblPr>
      <w:tblGrid>
        <w:gridCol w:w="9061"/>
      </w:tblGrid>
      <w:tr w:rsidR="00DD2902" w:rsidRPr="00FA6E9F" w:rsidTr="00BA10AA">
        <w:tc>
          <w:tcPr>
            <w:tcW w:w="9061" w:type="dxa"/>
          </w:tcPr>
          <w:p w:rsidR="00DD2902" w:rsidRPr="00FA6E9F" w:rsidRDefault="00DD2902" w:rsidP="00210AB6">
            <w:pPr>
              <w:pStyle w:val="BodyText"/>
              <w:numPr>
                <w:ilvl w:val="0"/>
                <w:numId w:val="7"/>
              </w:numPr>
              <w:tabs>
                <w:tab w:val="left" w:pos="90"/>
                <w:tab w:val="left" w:pos="180"/>
                <w:tab w:val="left" w:pos="270"/>
                <w:tab w:val="left" w:pos="1082"/>
              </w:tabs>
              <w:autoSpaceDE/>
              <w:autoSpaceDN/>
              <w:spacing w:before="0" w:line="300" w:lineRule="auto"/>
              <w:jc w:val="left"/>
              <w:rPr>
                <w:b/>
                <w:i/>
                <w:sz w:val="28"/>
                <w:szCs w:val="28"/>
              </w:rPr>
            </w:pPr>
            <w:r w:rsidRPr="00FA6E9F">
              <w:rPr>
                <w:b/>
                <w:i/>
                <w:sz w:val="28"/>
                <w:szCs w:val="28"/>
              </w:rPr>
              <w:t xml:space="preserve">Tại Pháp, Người đã tìm ra con đường cứu nước, giải phóng dân tộc Việt Nam đó là con đường cách mạng vô sản. </w:t>
            </w:r>
          </w:p>
          <w:p w:rsidR="00DD2902" w:rsidRPr="00FA6E9F" w:rsidRDefault="00DD2902" w:rsidP="00210AB6">
            <w:pPr>
              <w:pStyle w:val="BodyText"/>
              <w:numPr>
                <w:ilvl w:val="0"/>
                <w:numId w:val="7"/>
              </w:numPr>
              <w:tabs>
                <w:tab w:val="left" w:pos="90"/>
                <w:tab w:val="left" w:pos="180"/>
                <w:tab w:val="left" w:pos="270"/>
                <w:tab w:val="left" w:pos="1082"/>
              </w:tabs>
              <w:autoSpaceDE/>
              <w:autoSpaceDN/>
              <w:spacing w:before="0" w:line="300" w:lineRule="auto"/>
              <w:jc w:val="left"/>
              <w:rPr>
                <w:b/>
                <w:i/>
                <w:sz w:val="28"/>
                <w:szCs w:val="28"/>
              </w:rPr>
            </w:pPr>
            <w:r w:rsidRPr="00FA6E9F">
              <w:rPr>
                <w:b/>
                <w:i/>
                <w:sz w:val="28"/>
                <w:szCs w:val="28"/>
              </w:rPr>
              <w:t xml:space="preserve">Tại Liên Xô, Người đã truyền bá chủ nghĩa Mác - Lê-nin về trong nước thông qua việc viết bài cho tạp chí, báo. </w:t>
            </w:r>
          </w:p>
          <w:p w:rsidR="00DD2902" w:rsidRPr="00FA6E9F" w:rsidRDefault="00DD2902" w:rsidP="00210AB6">
            <w:pPr>
              <w:pStyle w:val="BodyText"/>
              <w:numPr>
                <w:ilvl w:val="0"/>
                <w:numId w:val="7"/>
              </w:numPr>
              <w:tabs>
                <w:tab w:val="left" w:pos="90"/>
                <w:tab w:val="left" w:pos="180"/>
                <w:tab w:val="left" w:pos="270"/>
                <w:tab w:val="left" w:pos="1082"/>
              </w:tabs>
              <w:autoSpaceDE/>
              <w:autoSpaceDN/>
              <w:spacing w:before="0" w:line="300" w:lineRule="auto"/>
              <w:jc w:val="left"/>
              <w:rPr>
                <w:b/>
                <w:i/>
                <w:sz w:val="28"/>
                <w:szCs w:val="28"/>
              </w:rPr>
            </w:pPr>
            <w:r w:rsidRPr="00FA6E9F">
              <w:rPr>
                <w:b/>
                <w:i/>
                <w:sz w:val="28"/>
                <w:szCs w:val="28"/>
              </w:rPr>
              <w:t>Tại Trung Quốc, Nguyễn Ái Quốc thành lập và lãnh đạo Hội Việt Nam Cách mạng Thanh niên, chuẩn bị điều kiện thành lập chính đảng vô sản.</w:t>
            </w:r>
          </w:p>
          <w:p w:rsidR="00DD2902" w:rsidRPr="00FA6E9F" w:rsidRDefault="00DD2902" w:rsidP="00BA10AA">
            <w:pPr>
              <w:pStyle w:val="BodyText"/>
              <w:tabs>
                <w:tab w:val="left" w:pos="90"/>
                <w:tab w:val="left" w:pos="180"/>
                <w:tab w:val="left" w:pos="270"/>
                <w:tab w:val="left" w:pos="706"/>
              </w:tabs>
              <w:spacing w:line="300" w:lineRule="auto"/>
              <w:ind w:firstLine="0"/>
              <w:rPr>
                <w:sz w:val="28"/>
                <w:szCs w:val="28"/>
              </w:rPr>
            </w:pPr>
            <w:r w:rsidRPr="00FA6E9F">
              <w:rPr>
                <w:b/>
                <w:i/>
                <w:sz w:val="28"/>
                <w:szCs w:val="28"/>
              </w:rPr>
              <w:t xml:space="preserve">=&gt;Hoạt động của Nguyễn Ái Quốc tại Pháp, Liên Xô, Trung Quốc là quá </w:t>
            </w:r>
            <w:r w:rsidRPr="00FA6E9F">
              <w:rPr>
                <w:b/>
                <w:i/>
                <w:sz w:val="28"/>
                <w:szCs w:val="28"/>
              </w:rPr>
              <w:lastRenderedPageBreak/>
              <w:t>trình tìm thấy con đường cứu nước cho dân tộc và tích cực chuẩn bị toàn diện từ tư tưởng đến tổ chức, cán bộ cho sự thành lập Đảng Cộng sản Việt Nam đầu năm 1930.</w:t>
            </w:r>
          </w:p>
        </w:tc>
      </w:tr>
    </w:tbl>
    <w:p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p>
    <w:p w:rsidR="00DD2902" w:rsidRPr="00FA6E9F" w:rsidRDefault="00DD2902" w:rsidP="00DD2902">
      <w:pPr>
        <w:pStyle w:val="Bodytext20"/>
        <w:tabs>
          <w:tab w:val="left" w:pos="90"/>
          <w:tab w:val="left" w:pos="180"/>
          <w:tab w:val="left" w:pos="270"/>
          <w:tab w:val="left" w:pos="572"/>
        </w:tabs>
        <w:spacing w:line="300" w:lineRule="auto"/>
        <w:jc w:val="both"/>
        <w:rPr>
          <w:rFonts w:ascii="Times New Roman" w:hAnsi="Times New Roman" w:cs="Times New Roman"/>
          <w:color w:val="auto"/>
          <w:sz w:val="28"/>
          <w:szCs w:val="28"/>
          <w:lang w:val="vi"/>
        </w:rPr>
      </w:pPr>
      <w:r w:rsidRPr="00FA6E9F">
        <w:rPr>
          <w:rFonts w:ascii="Times New Roman" w:hAnsi="Times New Roman" w:cs="Times New Roman"/>
          <w:color w:val="auto"/>
          <w:sz w:val="28"/>
          <w:szCs w:val="28"/>
          <w:lang w:val="vi"/>
        </w:rPr>
        <w:t>2.Tìm hiểu sự thành lập Đảng Cộng sản Việt Nam</w:t>
      </w:r>
    </w:p>
    <w:p w:rsidR="00DD2902" w:rsidRPr="00FA6E9F" w:rsidRDefault="00DD2902" w:rsidP="00DD2902">
      <w:pPr>
        <w:pStyle w:val="BodyText"/>
        <w:tabs>
          <w:tab w:val="left" w:pos="90"/>
          <w:tab w:val="left" w:pos="180"/>
          <w:tab w:val="left" w:pos="270"/>
          <w:tab w:val="left" w:pos="742"/>
        </w:tabs>
        <w:spacing w:line="300" w:lineRule="auto"/>
        <w:ind w:firstLine="0"/>
        <w:rPr>
          <w:sz w:val="28"/>
          <w:szCs w:val="28"/>
        </w:rPr>
      </w:pPr>
      <w:r w:rsidRPr="00FA6E9F">
        <w:rPr>
          <w:b/>
          <w:bCs/>
          <w:i/>
          <w:iCs/>
          <w:sz w:val="28"/>
          <w:szCs w:val="28"/>
        </w:rPr>
        <w:t>a. Tìm hiểu sự ra đời của các tổ chức cộng sản ở Việt Nam</w:t>
      </w:r>
    </w:p>
    <w:p w:rsidR="00DD2902" w:rsidRPr="00FA6E9F" w:rsidRDefault="00DD2902" w:rsidP="00210AB6">
      <w:pPr>
        <w:pStyle w:val="BodyText"/>
        <w:numPr>
          <w:ilvl w:val="0"/>
          <w:numId w:val="13"/>
        </w:numPr>
        <w:tabs>
          <w:tab w:val="left" w:pos="90"/>
          <w:tab w:val="left" w:pos="180"/>
          <w:tab w:val="left" w:pos="270"/>
          <w:tab w:val="left" w:pos="822"/>
        </w:tabs>
        <w:autoSpaceDE/>
        <w:autoSpaceDN/>
        <w:spacing w:before="0" w:line="300" w:lineRule="auto"/>
        <w:ind w:left="0" w:firstLine="0"/>
        <w:jc w:val="left"/>
        <w:rPr>
          <w:sz w:val="28"/>
          <w:szCs w:val="28"/>
        </w:rPr>
      </w:pPr>
      <w:r w:rsidRPr="00FA6E9F">
        <w:rPr>
          <w:b/>
          <w:bCs/>
          <w:i/>
          <w:iCs/>
          <w:sz w:val="28"/>
          <w:szCs w:val="28"/>
        </w:rPr>
        <w:t>Mục tiêu.</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HS nêu được nét chính về </w:t>
      </w:r>
      <w:bookmarkStart w:id="121" w:name="_Hlk174104246"/>
      <w:r w:rsidRPr="00FA6E9F">
        <w:rPr>
          <w:sz w:val="28"/>
          <w:szCs w:val="28"/>
        </w:rPr>
        <w:t>quá trình thành lập và ý nghĩa sự ra đời của các tổ chức cộng sản ở Việt Nam.</w:t>
      </w:r>
    </w:p>
    <w:bookmarkEnd w:id="121"/>
    <w:p w:rsidR="00DD2902" w:rsidRPr="00FA6E9F" w:rsidRDefault="00DD2902" w:rsidP="00210AB6">
      <w:pPr>
        <w:pStyle w:val="BodyText"/>
        <w:numPr>
          <w:ilvl w:val="0"/>
          <w:numId w:val="13"/>
        </w:numPr>
        <w:tabs>
          <w:tab w:val="left" w:pos="90"/>
          <w:tab w:val="left" w:pos="180"/>
          <w:tab w:val="left" w:pos="270"/>
          <w:tab w:val="left" w:pos="822"/>
        </w:tabs>
        <w:autoSpaceDE/>
        <w:autoSpaceDN/>
        <w:spacing w:before="0" w:line="300" w:lineRule="auto"/>
        <w:ind w:left="0" w:firstLine="0"/>
        <w:rPr>
          <w:sz w:val="28"/>
          <w:szCs w:val="28"/>
        </w:rPr>
      </w:pPr>
      <w:r w:rsidRPr="00FA6E9F">
        <w:rPr>
          <w:b/>
          <w:bCs/>
          <w:i/>
          <w:iCs/>
          <w:sz w:val="28"/>
          <w:szCs w:val="28"/>
        </w:rPr>
        <w:t>Tổ chức thực hiện.</w:t>
      </w:r>
    </w:p>
    <w:p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1: Chuyển giao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GV tổ chức cho HS tìm hiểu thông tin mục a) trang 28. </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GV tổ chức cho học sinh thảo luận cặp đôi trong 5 phút để thực hiện yêu cầu: </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i/>
          <w:iCs/>
          <w:sz w:val="28"/>
          <w:szCs w:val="28"/>
        </w:rPr>
        <w:t>?Nêu quá trình thành lập và ý nghĩa sự ra đời của các tổ chức cộng sản ở Việt Nam.</w:t>
      </w:r>
    </w:p>
    <w:p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2: Thực hiện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thảo luận nhóm cặp đôi, thực hiện nhiệm vụ học tập.</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quan sát, hỗ trợ khi cần thiết.</w:t>
      </w:r>
    </w:p>
    <w:p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3: Báo cáo, thảo luận.</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GV gọi một số cặp đôi trình bày kết quả thảo luận trước lớp.</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Các cặp khác theo dõi, nhận xét và bổ sung ý kiến (nếu có).</w:t>
      </w:r>
    </w:p>
    <w:p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4: Đánh giá kết quả thực hiện nhiệm vụ</w:t>
      </w:r>
    </w:p>
    <w:p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chốt lại kiến thức cho học sinh và ghi nội dung quan trọng trên bảng (hoặc màn hình)</w:t>
      </w:r>
    </w:p>
    <w:tbl>
      <w:tblPr>
        <w:tblStyle w:val="TableGrid"/>
        <w:tblW w:w="9067" w:type="dxa"/>
        <w:tblLook w:val="04A0" w:firstRow="1" w:lastRow="0" w:firstColumn="1" w:lastColumn="0" w:noHBand="0" w:noVBand="1"/>
      </w:tblPr>
      <w:tblGrid>
        <w:gridCol w:w="9067"/>
      </w:tblGrid>
      <w:tr w:rsidR="00DD2902" w:rsidRPr="00FA6E9F" w:rsidTr="00BA10AA">
        <w:tc>
          <w:tcPr>
            <w:tcW w:w="9067" w:type="dxa"/>
          </w:tcPr>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jc w:val="left"/>
              <w:rPr>
                <w:b/>
                <w:i/>
                <w:sz w:val="28"/>
                <w:szCs w:val="28"/>
              </w:rPr>
            </w:pPr>
            <w:r w:rsidRPr="00FA6E9F">
              <w:rPr>
                <w:b/>
                <w:i/>
                <w:sz w:val="28"/>
                <w:szCs w:val="28"/>
              </w:rPr>
              <w:t xml:space="preserve">Trong những năm 1928 - 1929, chủ nghĩa Mác - Lê-nin được truyền bá sâu rộng vào Việt Nam, thúc đẩy phong trào công nhân và phong trào yêu nước phát triển mạnh mẽ, dẫn đến sự ra đời của 3 tổ chức Đảng ở Việt Nam là: Đông Dương Cộng sản Đảng (6 - 1929), An Nam Cộng sản Đảng (8 - 1929) và Đông Dương Cộng sản Liên đoàn (9 - 1929). </w:t>
            </w:r>
          </w:p>
          <w:p w:rsidR="00DD2902" w:rsidRPr="00FA6E9F" w:rsidRDefault="00DD2902" w:rsidP="00BA10AA">
            <w:pPr>
              <w:pStyle w:val="BodyText"/>
              <w:tabs>
                <w:tab w:val="left" w:pos="90"/>
                <w:tab w:val="left" w:pos="180"/>
                <w:tab w:val="left" w:pos="270"/>
              </w:tabs>
              <w:spacing w:line="300" w:lineRule="auto"/>
              <w:ind w:firstLine="0"/>
              <w:rPr>
                <w:b/>
                <w:sz w:val="28"/>
                <w:szCs w:val="28"/>
              </w:rPr>
            </w:pPr>
            <w:r w:rsidRPr="00FA6E9F">
              <w:rPr>
                <w:b/>
                <w:i/>
                <w:sz w:val="28"/>
                <w:szCs w:val="28"/>
              </w:rPr>
              <w:t xml:space="preserve">- Ba tổ chức cộng sản lần lượt ra đời trong năm 1929 đã chứng tỏ sự trưởng thành của giai cấp công nhân và là bước chuẩn bị trực tiếp cho sự </w:t>
            </w:r>
            <w:r w:rsidRPr="00FA6E9F">
              <w:rPr>
                <w:b/>
                <w:i/>
                <w:sz w:val="28"/>
                <w:szCs w:val="28"/>
              </w:rPr>
              <w:lastRenderedPageBreak/>
              <w:t>thành lập Đảng Cộng sản Việt Nam.</w:t>
            </w:r>
          </w:p>
        </w:tc>
      </w:tr>
    </w:tbl>
    <w:p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p>
    <w:p w:rsidR="00DD2902" w:rsidRPr="00FA6E9F" w:rsidRDefault="00DD2902" w:rsidP="00DD2902">
      <w:pPr>
        <w:pStyle w:val="Heading61"/>
        <w:keepNext/>
        <w:keepLines/>
        <w:tabs>
          <w:tab w:val="left" w:pos="90"/>
          <w:tab w:val="left" w:pos="180"/>
          <w:tab w:val="left" w:pos="270"/>
          <w:tab w:val="left" w:pos="706"/>
        </w:tabs>
        <w:spacing w:line="300" w:lineRule="auto"/>
        <w:ind w:firstLine="0"/>
        <w:rPr>
          <w:rFonts w:ascii="Times New Roman" w:hAnsi="Times New Roman"/>
          <w:color w:val="auto"/>
          <w:sz w:val="28"/>
          <w:szCs w:val="28"/>
          <w:lang w:val="vi"/>
        </w:rPr>
      </w:pPr>
      <w:r w:rsidRPr="00FA6E9F">
        <w:rPr>
          <w:rFonts w:ascii="Times New Roman" w:hAnsi="Times New Roman"/>
          <w:color w:val="auto"/>
          <w:sz w:val="28"/>
          <w:szCs w:val="28"/>
          <w:lang w:val="vi"/>
        </w:rPr>
        <w:t>* Mở rộng.</w:t>
      </w:r>
    </w:p>
    <w:p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sz w:val="28"/>
          <w:szCs w:val="28"/>
        </w:rPr>
        <w:t xml:space="preserve">- GV cho HS làm việc cá nhân nêu quan điểm: </w:t>
      </w:r>
      <w:r w:rsidRPr="00FA6E9F">
        <w:rPr>
          <w:i/>
          <w:iCs/>
          <w:sz w:val="28"/>
          <w:szCs w:val="28"/>
        </w:rPr>
        <w:t xml:space="preserve">Theo em việc ba tổ chức cộng sản ra đời cho thấy điều gì? </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i/>
          <w:iCs/>
          <w:sz w:val="28"/>
          <w:szCs w:val="28"/>
        </w:rPr>
        <w:t>Gợi ý:</w:t>
      </w:r>
      <w:r w:rsidRPr="00FA6E9F">
        <w:rPr>
          <w:sz w:val="28"/>
          <w:szCs w:val="28"/>
        </w:rPr>
        <w:t xml:space="preserve"> Ba tổ chức cộng sản lần lượt ra đời trong năm 1919 đã chứng tỏ sự trưởng thành của giai cấp công nhân và là bước chuẩn bị trực tiếp cho sự thành lập Đảng Cộng sản Việt Nam. Đến cuối năm 1929, ba tổ chức cộng sản được thành lập ở Việt Nam khẳng định hệ tư tưởng cộng sản đã chiếm ưu thế trong phong trào dân tộc. Tính độc lập của phong trào công nhân cùng sự tổn tại của các tổ chức cộng sản là những dấu hiệu chứng tỏ cuộc vận động cách mạng đang trưởng thành, đó là điều kiện cốt yếu để tổ chức ra Đảng Cộng sản.</w:t>
      </w:r>
    </w:p>
    <w:p w:rsidR="00DD2902" w:rsidRPr="00FA6E9F" w:rsidRDefault="00DD2902" w:rsidP="00DD2902">
      <w:pPr>
        <w:pStyle w:val="BodyText"/>
        <w:tabs>
          <w:tab w:val="left" w:pos="90"/>
          <w:tab w:val="left" w:pos="180"/>
          <w:tab w:val="left" w:pos="270"/>
          <w:tab w:val="left" w:pos="738"/>
        </w:tabs>
        <w:spacing w:line="300" w:lineRule="auto"/>
        <w:ind w:firstLine="0"/>
        <w:rPr>
          <w:sz w:val="28"/>
          <w:szCs w:val="28"/>
        </w:rPr>
      </w:pPr>
      <w:r w:rsidRPr="00FA6E9F">
        <w:rPr>
          <w:b/>
          <w:bCs/>
          <w:i/>
          <w:iCs/>
          <w:sz w:val="28"/>
          <w:szCs w:val="28"/>
        </w:rPr>
        <w:t>b. Tìm hiểu hội nghị thành lập Đảng Cộng sản Việt Nam</w:t>
      </w:r>
    </w:p>
    <w:p w:rsidR="00DD2902" w:rsidRPr="00FA6E9F" w:rsidRDefault="00DD2902" w:rsidP="00210AB6">
      <w:pPr>
        <w:pStyle w:val="BodyText"/>
        <w:numPr>
          <w:ilvl w:val="0"/>
          <w:numId w:val="14"/>
        </w:numPr>
        <w:tabs>
          <w:tab w:val="left" w:pos="90"/>
          <w:tab w:val="left" w:pos="180"/>
          <w:tab w:val="left" w:pos="270"/>
          <w:tab w:val="left" w:pos="822"/>
        </w:tabs>
        <w:autoSpaceDE/>
        <w:autoSpaceDN/>
        <w:spacing w:before="0" w:line="300" w:lineRule="auto"/>
        <w:ind w:left="0" w:firstLine="0"/>
        <w:jc w:val="left"/>
        <w:rPr>
          <w:sz w:val="28"/>
          <w:szCs w:val="28"/>
        </w:rPr>
      </w:pPr>
      <w:bookmarkStart w:id="122" w:name="bookmark568"/>
      <w:bookmarkEnd w:id="122"/>
      <w:r w:rsidRPr="00FA6E9F">
        <w:rPr>
          <w:b/>
          <w:bCs/>
          <w:i/>
          <w:iCs/>
          <w:sz w:val="28"/>
          <w:szCs w:val="28"/>
        </w:rPr>
        <w:t>Mục tiêu.</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nêu được nét chính về quá trình và ý nghĩa của việc thành lập Đảng Cộng sản Việt Nam; từ đó đánh giá được vai trò của Nguyễn Ái Quốc trong việc hợp nhất các tổ chức cộng sản thành Đảng Cộng sản Việt Nam.</w:t>
      </w:r>
    </w:p>
    <w:p w:rsidR="00DD2902" w:rsidRPr="00FA6E9F" w:rsidRDefault="00DD2902" w:rsidP="00210AB6">
      <w:pPr>
        <w:pStyle w:val="BodyText"/>
        <w:numPr>
          <w:ilvl w:val="0"/>
          <w:numId w:val="14"/>
        </w:numPr>
        <w:tabs>
          <w:tab w:val="left" w:pos="90"/>
          <w:tab w:val="left" w:pos="180"/>
          <w:tab w:val="left" w:pos="270"/>
          <w:tab w:val="left" w:pos="822"/>
        </w:tabs>
        <w:autoSpaceDE/>
        <w:autoSpaceDN/>
        <w:spacing w:before="0" w:line="300" w:lineRule="auto"/>
        <w:ind w:left="0" w:firstLine="0"/>
        <w:rPr>
          <w:sz w:val="28"/>
          <w:szCs w:val="28"/>
        </w:rPr>
      </w:pPr>
      <w:bookmarkStart w:id="123" w:name="bookmark569"/>
      <w:bookmarkEnd w:id="123"/>
      <w:r w:rsidRPr="00FA6E9F">
        <w:rPr>
          <w:b/>
          <w:bCs/>
          <w:i/>
          <w:iCs/>
          <w:sz w:val="28"/>
          <w:szCs w:val="28"/>
        </w:rPr>
        <w:t>Tổ chức thực hiện.</w:t>
      </w:r>
    </w:p>
    <w:p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1: Chuyển giao nhiệm vụ</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sz w:val="28"/>
          <w:szCs w:val="28"/>
        </w:rPr>
      </w:pPr>
      <w:r w:rsidRPr="00FA6E9F">
        <w:rPr>
          <w:sz w:val="28"/>
          <w:szCs w:val="28"/>
        </w:rPr>
        <w:t xml:space="preserve"> GV cho HS đọc thông tin, quan sát kênh hình mục b) trang 28, 29; </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rPr>
          <w:sz w:val="28"/>
          <w:szCs w:val="28"/>
        </w:rPr>
      </w:pPr>
      <w:r w:rsidRPr="00FA6E9F">
        <w:rPr>
          <w:sz w:val="28"/>
          <w:szCs w:val="28"/>
        </w:rPr>
        <w:t xml:space="preserve"> GV tổ chức cho học sinh làm việc cá nhân để thực hiện yêu cầu:</w:t>
      </w:r>
    </w:p>
    <w:p w:rsidR="00DD2902" w:rsidRPr="00FA6E9F" w:rsidRDefault="00DD2902" w:rsidP="00DD2902">
      <w:pPr>
        <w:pStyle w:val="BodyText"/>
        <w:tabs>
          <w:tab w:val="left" w:pos="90"/>
          <w:tab w:val="left" w:pos="180"/>
          <w:tab w:val="left" w:pos="270"/>
        </w:tabs>
        <w:spacing w:line="300" w:lineRule="auto"/>
        <w:ind w:firstLine="0"/>
        <w:rPr>
          <w:i/>
          <w:iCs/>
          <w:sz w:val="28"/>
          <w:szCs w:val="28"/>
        </w:rPr>
      </w:pPr>
      <w:r w:rsidRPr="00FA6E9F">
        <w:rPr>
          <w:i/>
          <w:iCs/>
          <w:sz w:val="28"/>
          <w:szCs w:val="28"/>
        </w:rPr>
        <w:t>? Nêu quá trình thành lập, ý nghĩa của Hội nghị thành lập Đảng Cộng sản Việt Nam.</w:t>
      </w:r>
    </w:p>
    <w:p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i/>
          <w:sz w:val="28"/>
          <w:szCs w:val="28"/>
        </w:rPr>
        <w:t>? Ý nghĩa của việc Thành lập Đảng Cộng sản Việt Nam.</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GV có thể đặt một số câu hỏi gợi ý để HS nêu được quá trình thành lập: </w:t>
      </w:r>
      <w:r w:rsidRPr="00FA6E9F">
        <w:rPr>
          <w:i/>
          <w:iCs/>
          <w:sz w:val="28"/>
          <w:szCs w:val="28"/>
        </w:rPr>
        <w:t>Theo em, Hội nghị thành lập Đảng thành công nhờ những yếu tố nào? Vì sao chỉ có Nguyễn Ái Quốc mới có thể thống nhất các tổ chức cộng sản?</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Về ý nghĩa việc thành lập Đảng Cộng sản Việt Nam, GV hướng dẫn HS khai thác tư liệu, tìm ra các từ khoá quan trọng để rút ra ý nghĩa.</w:t>
      </w:r>
    </w:p>
    <w:p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 xml:space="preserve"> Bước 2: Thực hiện nhiệm vụ</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jc w:val="left"/>
        <w:rPr>
          <w:sz w:val="28"/>
          <w:szCs w:val="28"/>
        </w:rPr>
      </w:pPr>
      <w:r w:rsidRPr="00FA6E9F">
        <w:rPr>
          <w:sz w:val="28"/>
          <w:szCs w:val="28"/>
        </w:rPr>
        <w:t>HS khai thác thông tin, suy nghĩ để thực hiện nhiệm vụ học tập.</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hỗ trợ học sinh bằng các câu hỏi gợi ý.</w:t>
      </w:r>
    </w:p>
    <w:p w:rsidR="00DD2902" w:rsidRPr="00FA6E9F" w:rsidRDefault="00DD2902" w:rsidP="00DD2902">
      <w:pPr>
        <w:pStyle w:val="BodyText"/>
        <w:tabs>
          <w:tab w:val="left" w:pos="90"/>
          <w:tab w:val="left" w:pos="180"/>
          <w:tab w:val="left" w:pos="270"/>
        </w:tabs>
        <w:spacing w:line="300" w:lineRule="auto"/>
        <w:ind w:firstLine="0"/>
        <w:rPr>
          <w:b/>
          <w:sz w:val="28"/>
          <w:szCs w:val="28"/>
        </w:rPr>
      </w:pPr>
      <w:r w:rsidRPr="00FA6E9F">
        <w:rPr>
          <w:b/>
          <w:sz w:val="28"/>
          <w:szCs w:val="28"/>
        </w:rPr>
        <w:t>Dự kiến sản phẩm:</w:t>
      </w:r>
    </w:p>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jc w:val="left"/>
        <w:rPr>
          <w:b/>
          <w:sz w:val="28"/>
          <w:szCs w:val="28"/>
        </w:rPr>
      </w:pPr>
      <w:r w:rsidRPr="00FA6E9F">
        <w:rPr>
          <w:b/>
          <w:sz w:val="28"/>
          <w:szCs w:val="28"/>
        </w:rPr>
        <w:lastRenderedPageBreak/>
        <w:t>Hội nghị thành lập Đảng Cộng sản Việt Nam:</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Đầu năm 1930, Nguyễn Ái Quốc với tư cách là phái viên của Quốc tế Cộng sản đã triệu tập và chủ trì Hội nghị hợp nhất các tổ chức cộng sản tại Hương Cảng (Trung Quốc). </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 Hội nghị đã thống nhất các tổ chức cộng sản để thành lập một đảng duy nhất là </w:t>
      </w:r>
      <w:r w:rsidRPr="00FA6E9F">
        <w:rPr>
          <w:b/>
          <w:i/>
          <w:sz w:val="28"/>
          <w:szCs w:val="28"/>
        </w:rPr>
        <w:t>Đảng Cộng sản Việt Nam</w:t>
      </w:r>
      <w:r w:rsidRPr="00FA6E9F">
        <w:rPr>
          <w:sz w:val="28"/>
          <w:szCs w:val="28"/>
        </w:rPr>
        <w:t xml:space="preserve">; thông qua </w:t>
      </w:r>
      <w:r w:rsidRPr="00FA6E9F">
        <w:rPr>
          <w:i/>
          <w:iCs/>
          <w:sz w:val="28"/>
          <w:szCs w:val="28"/>
        </w:rPr>
        <w:t>Chính cương vắn tắt, Sách lược vắn tắt, Điêu lệ vắn tắt, Chương trình tóm tắt</w:t>
      </w:r>
      <w:r w:rsidRPr="00FA6E9F">
        <w:rPr>
          <w:sz w:val="28"/>
          <w:szCs w:val="28"/>
        </w:rPr>
        <w:t xml:space="preserve"> do Nguyễn Ái Quốc soạn thảo; định kế hoạch thực hiện việc thống nhất trong nước;...</w:t>
      </w:r>
    </w:p>
    <w:p w:rsidR="00DD2902" w:rsidRPr="00FA6E9F" w:rsidRDefault="00DD2902" w:rsidP="00DD2902">
      <w:pPr>
        <w:pStyle w:val="BodyText"/>
        <w:tabs>
          <w:tab w:val="left" w:pos="90"/>
          <w:tab w:val="left" w:pos="180"/>
          <w:tab w:val="left" w:pos="270"/>
        </w:tabs>
        <w:spacing w:line="300" w:lineRule="auto"/>
        <w:rPr>
          <w:sz w:val="28"/>
          <w:szCs w:val="28"/>
        </w:rPr>
      </w:pPr>
      <w:r w:rsidRPr="00FA6E9F">
        <w:rPr>
          <w:sz w:val="28"/>
          <w:szCs w:val="28"/>
        </w:rPr>
        <w:t>=&gt; Hội nghị có ý nghĩa như Đại hội thành lập Đảng. Các văn kiện được thông qua tại Hội nghị trở thành Cương lĩnh chính trị đầu tiên của Đảng, đề ra đường lối cơ bản cho cách mạng Việt Nam.</w:t>
      </w:r>
    </w:p>
    <w:p w:rsidR="00DD2902" w:rsidRPr="00FA6E9F" w:rsidRDefault="00DD2902" w:rsidP="00DD2902">
      <w:pPr>
        <w:pStyle w:val="BodyText"/>
        <w:tabs>
          <w:tab w:val="left" w:pos="90"/>
          <w:tab w:val="left" w:pos="180"/>
          <w:tab w:val="left" w:pos="270"/>
        </w:tabs>
        <w:spacing w:line="300" w:lineRule="auto"/>
        <w:ind w:firstLine="0"/>
        <w:rPr>
          <w:b/>
          <w:sz w:val="28"/>
          <w:szCs w:val="28"/>
        </w:rPr>
      </w:pPr>
      <w:r w:rsidRPr="00FA6E9F">
        <w:rPr>
          <w:b/>
          <w:sz w:val="28"/>
          <w:szCs w:val="28"/>
        </w:rPr>
        <w:t xml:space="preserve">- Ý nghĩa sự thành lập Đảng Cộng sản: </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ab/>
        <w:t>+ Chấm dứt sự khủng hoảng cảu đường lối cứu nước và giai cấp lãnh đạo cách mạng Việt Nam.</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ab/>
        <w:t>+Cách mạng Việt Nam trở thành 1 bộ phận khăng khít của cách mạng thế giới.</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ab/>
        <w:t>+Là bước chuẩn bị tất yếu đầu tiên cho sự phát triển nhảy vọt về sau của Cách mạng Việt Nam.</w:t>
      </w:r>
    </w:p>
    <w:p w:rsidR="00DD2902" w:rsidRPr="00FA6E9F" w:rsidRDefault="00DD2902" w:rsidP="00DD2902">
      <w:pPr>
        <w:pStyle w:val="BodyText"/>
        <w:tabs>
          <w:tab w:val="left" w:pos="90"/>
          <w:tab w:val="left" w:pos="180"/>
          <w:tab w:val="left" w:pos="270"/>
          <w:tab w:val="left" w:pos="706"/>
        </w:tabs>
        <w:spacing w:line="300" w:lineRule="auto"/>
        <w:ind w:firstLine="0"/>
        <w:rPr>
          <w:sz w:val="28"/>
          <w:szCs w:val="28"/>
        </w:rPr>
      </w:pPr>
      <w:r w:rsidRPr="00FA6E9F">
        <w:rPr>
          <w:b/>
          <w:bCs/>
          <w:i/>
          <w:iCs/>
          <w:sz w:val="28"/>
          <w:szCs w:val="28"/>
        </w:rPr>
        <w:t>Bước 3: Báo cáo, thảo luận.</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GV gọi một số hs trình bày câu trả lời trước lớp.</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Các hs khác theo dõi, nhận xét và bổ sung ý kiến (nếu có).</w:t>
      </w:r>
    </w:p>
    <w:p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bookmarkStart w:id="124" w:name="_Hlk174107601"/>
      <w:r w:rsidRPr="00FA6E9F">
        <w:rPr>
          <w:b/>
          <w:bCs/>
          <w:i/>
          <w:iCs/>
          <w:sz w:val="28"/>
          <w:szCs w:val="28"/>
        </w:rPr>
        <w:t>Bước 4: Đánh giá kết quả thực hiện nhiệm vụ</w:t>
      </w:r>
    </w:p>
    <w:p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rsidR="00DD2902" w:rsidRPr="00FA6E9F" w:rsidRDefault="00DD2902" w:rsidP="00DD2902">
      <w:pPr>
        <w:pStyle w:val="BodyText"/>
        <w:tabs>
          <w:tab w:val="left" w:pos="90"/>
          <w:tab w:val="left" w:pos="180"/>
          <w:tab w:val="left" w:pos="270"/>
          <w:tab w:val="left" w:pos="822"/>
        </w:tabs>
        <w:spacing w:line="300" w:lineRule="auto"/>
        <w:ind w:firstLine="0"/>
        <w:rPr>
          <w:sz w:val="28"/>
          <w:szCs w:val="28"/>
        </w:rPr>
      </w:pPr>
      <w:r w:rsidRPr="00FA6E9F">
        <w:rPr>
          <w:sz w:val="28"/>
          <w:szCs w:val="28"/>
        </w:rPr>
        <w:t>-Gv chốt lại kiến thức cho học sinh và ghi nội dung quan trọng trên bảng (hoặc màn hình)</w:t>
      </w:r>
      <w:bookmarkEnd w:id="124"/>
    </w:p>
    <w:tbl>
      <w:tblPr>
        <w:tblStyle w:val="TableGrid"/>
        <w:tblW w:w="9209" w:type="dxa"/>
        <w:tblLook w:val="04A0" w:firstRow="1" w:lastRow="0" w:firstColumn="1" w:lastColumn="0" w:noHBand="0" w:noVBand="1"/>
      </w:tblPr>
      <w:tblGrid>
        <w:gridCol w:w="9209"/>
      </w:tblGrid>
      <w:tr w:rsidR="00DD2902" w:rsidRPr="00FA6E9F" w:rsidTr="00BA10AA">
        <w:tc>
          <w:tcPr>
            <w:tcW w:w="9209" w:type="dxa"/>
          </w:tcPr>
          <w:p w:rsidR="00DD2902" w:rsidRPr="00FA6E9F" w:rsidRDefault="00DD2902" w:rsidP="00210AB6">
            <w:pPr>
              <w:pStyle w:val="BodyText"/>
              <w:numPr>
                <w:ilvl w:val="0"/>
                <w:numId w:val="7"/>
              </w:numPr>
              <w:tabs>
                <w:tab w:val="left" w:pos="90"/>
                <w:tab w:val="left" w:pos="180"/>
                <w:tab w:val="left" w:pos="270"/>
              </w:tabs>
              <w:autoSpaceDE/>
              <w:autoSpaceDN/>
              <w:spacing w:before="0" w:line="300" w:lineRule="auto"/>
              <w:jc w:val="left"/>
              <w:rPr>
                <w:b/>
                <w:i/>
                <w:sz w:val="28"/>
                <w:szCs w:val="28"/>
              </w:rPr>
            </w:pPr>
            <w:r w:rsidRPr="00FA6E9F">
              <w:rPr>
                <w:b/>
                <w:i/>
                <w:sz w:val="28"/>
                <w:szCs w:val="28"/>
              </w:rPr>
              <w:t>Hội nghị thành lập Đảng Cộng sản Việt Nam:</w:t>
            </w:r>
          </w:p>
          <w:p w:rsidR="00DD2902" w:rsidRPr="00FA6E9F" w:rsidRDefault="00DD2902" w:rsidP="00BA10AA">
            <w:pPr>
              <w:pStyle w:val="BodyText"/>
              <w:tabs>
                <w:tab w:val="left" w:pos="90"/>
                <w:tab w:val="left" w:pos="180"/>
                <w:tab w:val="left" w:pos="270"/>
              </w:tabs>
              <w:spacing w:line="300" w:lineRule="auto"/>
              <w:ind w:firstLine="0"/>
              <w:rPr>
                <w:b/>
                <w:i/>
                <w:sz w:val="28"/>
                <w:szCs w:val="28"/>
              </w:rPr>
            </w:pPr>
            <w:r w:rsidRPr="00FA6E9F">
              <w:rPr>
                <w:b/>
                <w:i/>
                <w:sz w:val="28"/>
                <w:szCs w:val="28"/>
              </w:rPr>
              <w:t xml:space="preserve">+ Đầu năm 1930, Nguyễn Ái Quốc với tư cách là phái viên của Quốc tế Cộng sản đã triệu tập và chủ trì Hội nghị hợp nhất các tổ chức cộng sản tại Hương Cảng (Trung Quốc). -+ Hội nghị đã thống nhất các tổ chức cộng sản để thành lập một đảng duy nhất là Đảng Cộng sản Việt Nam; thông qua </w:t>
            </w:r>
            <w:r w:rsidRPr="00FA6E9F">
              <w:rPr>
                <w:b/>
                <w:i/>
                <w:iCs/>
                <w:sz w:val="28"/>
                <w:szCs w:val="28"/>
              </w:rPr>
              <w:t>Chính cương vắn tắt, Sách lược vắn tắt, Điêu lệ vắn tắt, Chương trình tóm tắt</w:t>
            </w:r>
            <w:r w:rsidRPr="00FA6E9F">
              <w:rPr>
                <w:b/>
                <w:i/>
                <w:sz w:val="28"/>
                <w:szCs w:val="28"/>
              </w:rPr>
              <w:t xml:space="preserve"> do Nguyễn Ái Quốc soạn thảo; định kế hoạch thực hiện việc thống nhất trong nước;...</w:t>
            </w:r>
          </w:p>
          <w:p w:rsidR="00DD2902" w:rsidRPr="00FA6E9F" w:rsidRDefault="00DD2902" w:rsidP="00BA10AA">
            <w:pPr>
              <w:pStyle w:val="BodyText"/>
              <w:tabs>
                <w:tab w:val="left" w:pos="90"/>
                <w:tab w:val="left" w:pos="180"/>
                <w:tab w:val="left" w:pos="270"/>
              </w:tabs>
              <w:spacing w:line="300" w:lineRule="auto"/>
              <w:rPr>
                <w:b/>
                <w:i/>
                <w:sz w:val="28"/>
                <w:szCs w:val="28"/>
              </w:rPr>
            </w:pPr>
            <w:r w:rsidRPr="00FA6E9F">
              <w:rPr>
                <w:b/>
                <w:i/>
                <w:sz w:val="28"/>
                <w:szCs w:val="28"/>
              </w:rPr>
              <w:lastRenderedPageBreak/>
              <w:t>=&gt; Hội nghị có ý nghĩa như Đại hội thành lập Đảng. Các văn kiện được thông qua tại Hội nghị trở thành Cương lĩnh chính trị đầu tiên của Đảng, đề ra đường lối cơ bản cho Cách mạng Việt Nam.</w:t>
            </w:r>
          </w:p>
          <w:p w:rsidR="00DD2902" w:rsidRPr="00FA6E9F" w:rsidRDefault="00DD2902" w:rsidP="00BA10AA">
            <w:pPr>
              <w:pStyle w:val="BodyText"/>
              <w:tabs>
                <w:tab w:val="left" w:pos="90"/>
                <w:tab w:val="left" w:pos="180"/>
                <w:tab w:val="left" w:pos="270"/>
              </w:tabs>
              <w:spacing w:line="300" w:lineRule="auto"/>
              <w:ind w:firstLine="0"/>
              <w:rPr>
                <w:b/>
                <w:i/>
                <w:sz w:val="28"/>
                <w:szCs w:val="28"/>
              </w:rPr>
            </w:pPr>
            <w:r w:rsidRPr="00FA6E9F">
              <w:rPr>
                <w:b/>
                <w:i/>
                <w:sz w:val="28"/>
                <w:szCs w:val="28"/>
              </w:rPr>
              <w:t xml:space="preserve">- Ý nghĩa sự thành lập Đảng Cộng sản: </w:t>
            </w:r>
          </w:p>
          <w:p w:rsidR="00DD2902" w:rsidRPr="00FA6E9F" w:rsidRDefault="00DD2902" w:rsidP="00BA10AA">
            <w:pPr>
              <w:pStyle w:val="BodyText"/>
              <w:tabs>
                <w:tab w:val="left" w:pos="90"/>
                <w:tab w:val="left" w:pos="180"/>
                <w:tab w:val="left" w:pos="270"/>
              </w:tabs>
              <w:spacing w:line="300" w:lineRule="auto"/>
              <w:ind w:firstLine="0"/>
              <w:rPr>
                <w:b/>
                <w:i/>
                <w:sz w:val="28"/>
                <w:szCs w:val="28"/>
              </w:rPr>
            </w:pPr>
            <w:r w:rsidRPr="00FA6E9F">
              <w:rPr>
                <w:b/>
                <w:i/>
                <w:sz w:val="28"/>
                <w:szCs w:val="28"/>
              </w:rPr>
              <w:t>+ Chấm dứt sự khủng hoảng của đường lối cứu nước và giai cấp lãnh đạo cách mạng Việt Nam.</w:t>
            </w:r>
          </w:p>
          <w:p w:rsidR="00DD2902" w:rsidRPr="00FA6E9F" w:rsidRDefault="00DD2902" w:rsidP="00BA10AA">
            <w:pPr>
              <w:pStyle w:val="BodyText"/>
              <w:tabs>
                <w:tab w:val="left" w:pos="90"/>
                <w:tab w:val="left" w:pos="180"/>
                <w:tab w:val="left" w:pos="270"/>
              </w:tabs>
              <w:spacing w:line="300" w:lineRule="auto"/>
              <w:ind w:firstLine="0"/>
              <w:rPr>
                <w:b/>
                <w:i/>
                <w:sz w:val="28"/>
                <w:szCs w:val="28"/>
              </w:rPr>
            </w:pPr>
            <w:r w:rsidRPr="00FA6E9F">
              <w:rPr>
                <w:b/>
                <w:i/>
                <w:sz w:val="28"/>
                <w:szCs w:val="28"/>
              </w:rPr>
              <w:t>+Cách mạng Việt Nam trở thành 1 bộ phận khăng khít của cách mạng thế giới.</w:t>
            </w:r>
          </w:p>
          <w:p w:rsidR="00DD2902" w:rsidRPr="00FA6E9F" w:rsidRDefault="00DD2902" w:rsidP="00BA10AA">
            <w:pPr>
              <w:pStyle w:val="BodyText"/>
              <w:tabs>
                <w:tab w:val="left" w:pos="90"/>
                <w:tab w:val="left" w:pos="180"/>
                <w:tab w:val="left" w:pos="270"/>
              </w:tabs>
              <w:spacing w:line="300" w:lineRule="auto"/>
              <w:ind w:firstLine="0"/>
              <w:rPr>
                <w:sz w:val="28"/>
                <w:szCs w:val="28"/>
              </w:rPr>
            </w:pPr>
            <w:r w:rsidRPr="00FA6E9F">
              <w:rPr>
                <w:b/>
                <w:i/>
                <w:sz w:val="28"/>
                <w:szCs w:val="28"/>
              </w:rPr>
              <w:t>+Là bước chuẩn bị tất yếu đầu tiên cho sự phát triển nhảy vọt về sau của Cách mạng Việt Nam.</w:t>
            </w:r>
          </w:p>
        </w:tc>
      </w:tr>
    </w:tbl>
    <w:p w:rsidR="00DD2902" w:rsidRPr="00FA6E9F" w:rsidRDefault="00DD2902" w:rsidP="00DD2902">
      <w:pPr>
        <w:pStyle w:val="BodyText"/>
        <w:tabs>
          <w:tab w:val="left" w:pos="90"/>
          <w:tab w:val="left" w:pos="180"/>
          <w:tab w:val="left" w:pos="270"/>
          <w:tab w:val="left" w:pos="822"/>
        </w:tabs>
        <w:spacing w:line="300" w:lineRule="auto"/>
        <w:ind w:firstLine="0"/>
        <w:rPr>
          <w:sz w:val="28"/>
          <w:szCs w:val="28"/>
        </w:rPr>
      </w:pPr>
    </w:p>
    <w:p w:rsidR="00DD2902" w:rsidRPr="00FA6E9F" w:rsidRDefault="00DD2902" w:rsidP="00DD2902">
      <w:pPr>
        <w:pStyle w:val="Bodytext20"/>
        <w:tabs>
          <w:tab w:val="left" w:pos="90"/>
          <w:tab w:val="left" w:pos="180"/>
          <w:tab w:val="left" w:pos="270"/>
          <w:tab w:val="left" w:pos="387"/>
        </w:tabs>
        <w:spacing w:line="300" w:lineRule="auto"/>
        <w:jc w:val="both"/>
        <w:rPr>
          <w:rFonts w:ascii="Times New Roman" w:hAnsi="Times New Roman" w:cs="Times New Roman"/>
          <w:i/>
          <w:color w:val="auto"/>
          <w:sz w:val="28"/>
          <w:szCs w:val="28"/>
          <w:lang w:val="vi"/>
        </w:rPr>
      </w:pPr>
      <w:r w:rsidRPr="00FA6E9F">
        <w:rPr>
          <w:rFonts w:ascii="Times New Roman" w:hAnsi="Times New Roman" w:cs="Times New Roman"/>
          <w:color w:val="auto"/>
          <w:sz w:val="28"/>
          <w:szCs w:val="28"/>
          <w:lang w:val="vi"/>
        </w:rPr>
        <w:t>C. HOẠT ĐỘNG LUYỆN TẬP</w:t>
      </w:r>
      <w:r w:rsidRPr="00FA6E9F">
        <w:rPr>
          <w:rFonts w:ascii="Times New Roman" w:hAnsi="Times New Roman" w:cs="Times New Roman"/>
          <w:i/>
          <w:color w:val="auto"/>
          <w:sz w:val="28"/>
          <w:szCs w:val="28"/>
          <w:lang w:val="vi"/>
        </w:rPr>
        <w:t xml:space="preserve"> (13 phút)</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bCs/>
          <w:sz w:val="28"/>
          <w:szCs w:val="28"/>
        </w:rPr>
        <w:t>Câu 1</w:t>
      </w:r>
    </w:p>
    <w:p w:rsidR="00DD2902" w:rsidRPr="00FA6E9F" w:rsidRDefault="00DD2902" w:rsidP="00210AB6">
      <w:pPr>
        <w:pStyle w:val="BodyText"/>
        <w:numPr>
          <w:ilvl w:val="0"/>
          <w:numId w:val="15"/>
        </w:numPr>
        <w:tabs>
          <w:tab w:val="left" w:pos="90"/>
          <w:tab w:val="left" w:pos="180"/>
          <w:tab w:val="left" w:pos="270"/>
          <w:tab w:val="left" w:pos="1102"/>
        </w:tabs>
        <w:autoSpaceDE/>
        <w:autoSpaceDN/>
        <w:spacing w:before="0" w:line="300" w:lineRule="auto"/>
        <w:ind w:left="0" w:firstLine="0"/>
        <w:rPr>
          <w:sz w:val="28"/>
          <w:szCs w:val="28"/>
        </w:rPr>
      </w:pPr>
      <w:r w:rsidRPr="00FA6E9F">
        <w:rPr>
          <w:b/>
          <w:bCs/>
          <w:i/>
          <w:iCs/>
          <w:sz w:val="28"/>
          <w:szCs w:val="28"/>
        </w:rPr>
        <w:t>Mục tiêu</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Giúp HS tổng hợp lại kiến thức vừa học để đánh giá vai trò của Nguyễn Ái Quốc đối với quá trình thành lập Đảng Cộng sản Việt Nam.</w:t>
      </w:r>
    </w:p>
    <w:p w:rsidR="00DD2902" w:rsidRPr="00FA6E9F" w:rsidRDefault="00DD2902" w:rsidP="00210AB6">
      <w:pPr>
        <w:pStyle w:val="BodyText"/>
        <w:numPr>
          <w:ilvl w:val="0"/>
          <w:numId w:val="15"/>
        </w:numPr>
        <w:tabs>
          <w:tab w:val="left" w:pos="90"/>
          <w:tab w:val="left" w:pos="180"/>
          <w:tab w:val="left" w:pos="270"/>
          <w:tab w:val="left" w:pos="1102"/>
        </w:tabs>
        <w:autoSpaceDE/>
        <w:autoSpaceDN/>
        <w:spacing w:before="0" w:line="300" w:lineRule="auto"/>
        <w:ind w:left="0" w:firstLine="0"/>
        <w:rPr>
          <w:sz w:val="28"/>
          <w:szCs w:val="28"/>
        </w:rPr>
      </w:pPr>
      <w:r w:rsidRPr="00FA6E9F">
        <w:rPr>
          <w:b/>
          <w:bCs/>
          <w:i/>
          <w:iCs/>
          <w:sz w:val="28"/>
          <w:szCs w:val="28"/>
        </w:rPr>
        <w:t>Tổ chức thực hiện</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 xml:space="preserve"> Bước 1: Chuyển giao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GV yêu cầu HS làm việc cá nhân: </w:t>
      </w:r>
      <w:r w:rsidRPr="00FA6E9F">
        <w:rPr>
          <w:i/>
          <w:iCs/>
          <w:sz w:val="28"/>
          <w:szCs w:val="28"/>
        </w:rPr>
        <w:t>Đánh giá vai trò của Nguyễn Ái Quốc đối với quá trình thành lập Đảng Cộng sản Việt Nam.</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bookmarkStart w:id="125" w:name="_Hlk174107627"/>
      <w:bookmarkStart w:id="126" w:name="_Hlk174107870"/>
      <w:r w:rsidRPr="00FA6E9F">
        <w:rPr>
          <w:b/>
          <w:bCs/>
          <w:i/>
          <w:iCs/>
          <w:sz w:val="28"/>
          <w:szCs w:val="28"/>
        </w:rPr>
        <w:t xml:space="preserve"> Bước 2: Thực hiện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dựa vào thông tin bài học để rút ra được vai trò của lãnh tụ Nguyễn Ái Quốc.</w:t>
      </w:r>
    </w:p>
    <w:bookmarkEnd w:id="125"/>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i/>
          <w:sz w:val="28"/>
          <w:szCs w:val="28"/>
        </w:rPr>
        <w:t>Dự kiến sản phẩm:</w:t>
      </w:r>
      <w:r w:rsidRPr="00FA6E9F">
        <w:rPr>
          <w:sz w:val="28"/>
          <w:szCs w:val="28"/>
        </w:rPr>
        <w:t xml:space="preserve"> </w:t>
      </w:r>
      <w:bookmarkEnd w:id="126"/>
      <w:r w:rsidRPr="00FA6E9F">
        <w:rPr>
          <w:sz w:val="28"/>
          <w:szCs w:val="28"/>
        </w:rPr>
        <w:t>Nguyễn Ái Quốc có vai trò quan trọng đối với quá trình thành lập Đảng Cộng sản Việt Nam: là người trực tiếp tổ chức các lớp học đào tạo cán bộ về lí luận cách mạng vô sản tại Quảng Châu, từng bước tháo gỡ những bất đồng của các tổ chức cộng sản để thống nhất thành lập một tổ chức Đảng ở Việt Nam.</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bookmarkStart w:id="127" w:name="_Hlk174107971"/>
      <w:r w:rsidRPr="00FA6E9F">
        <w:rPr>
          <w:b/>
          <w:bCs/>
          <w:i/>
          <w:iCs/>
          <w:sz w:val="28"/>
          <w:szCs w:val="28"/>
        </w:rPr>
        <w:t xml:space="preserve"> Bước 3: Báo cáo, thảo luận</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HS chia sẻ ngay tại lớp. Các HS khác lắng nghe, nhận xét và bổ sung (nếu có).</w:t>
      </w:r>
    </w:p>
    <w:p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4: Đánh giá kết quả thực hiện nhiệm vụ</w:t>
      </w:r>
    </w:p>
    <w:p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Gv chốt lại kiến thức cho học sinh và ghi nội dung quan trọng trên bảng (hoặc màn </w:t>
      </w:r>
      <w:r w:rsidRPr="00FA6E9F">
        <w:rPr>
          <w:sz w:val="28"/>
          <w:szCs w:val="28"/>
        </w:rPr>
        <w:lastRenderedPageBreak/>
        <w:t>hình)</w:t>
      </w:r>
    </w:p>
    <w:bookmarkEnd w:id="127"/>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bCs/>
          <w:sz w:val="28"/>
          <w:szCs w:val="28"/>
        </w:rPr>
        <w:t>Câu 2.</w:t>
      </w:r>
    </w:p>
    <w:p w:rsidR="00DD2902" w:rsidRPr="00FA6E9F" w:rsidRDefault="00DD2902" w:rsidP="00210AB6">
      <w:pPr>
        <w:pStyle w:val="BodyText"/>
        <w:numPr>
          <w:ilvl w:val="0"/>
          <w:numId w:val="16"/>
        </w:numPr>
        <w:tabs>
          <w:tab w:val="left" w:pos="90"/>
          <w:tab w:val="left" w:pos="180"/>
          <w:tab w:val="left" w:pos="270"/>
          <w:tab w:val="left" w:pos="1102"/>
        </w:tabs>
        <w:autoSpaceDE/>
        <w:autoSpaceDN/>
        <w:spacing w:before="0" w:line="300" w:lineRule="auto"/>
        <w:ind w:left="0" w:firstLine="0"/>
        <w:rPr>
          <w:sz w:val="28"/>
          <w:szCs w:val="28"/>
        </w:rPr>
      </w:pPr>
      <w:r w:rsidRPr="00FA6E9F">
        <w:rPr>
          <w:b/>
          <w:bCs/>
          <w:i/>
          <w:iCs/>
          <w:sz w:val="28"/>
          <w:szCs w:val="28"/>
        </w:rPr>
        <w:t>Mục tiêu</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biết tổng hợp lại kiến thức đã học để tìm dẫn chứng làm sáng tỏ nhận định.</w:t>
      </w:r>
    </w:p>
    <w:p w:rsidR="00DD2902" w:rsidRPr="00FA6E9F" w:rsidRDefault="00DD2902" w:rsidP="00210AB6">
      <w:pPr>
        <w:pStyle w:val="BodyText"/>
        <w:numPr>
          <w:ilvl w:val="0"/>
          <w:numId w:val="16"/>
        </w:numPr>
        <w:tabs>
          <w:tab w:val="left" w:pos="90"/>
          <w:tab w:val="left" w:pos="180"/>
          <w:tab w:val="left" w:pos="270"/>
          <w:tab w:val="left" w:pos="1102"/>
        </w:tabs>
        <w:autoSpaceDE/>
        <w:autoSpaceDN/>
        <w:spacing w:before="0" w:line="300" w:lineRule="auto"/>
        <w:ind w:left="0" w:firstLine="0"/>
        <w:rPr>
          <w:sz w:val="28"/>
          <w:szCs w:val="28"/>
        </w:rPr>
      </w:pPr>
      <w:r w:rsidRPr="00FA6E9F">
        <w:rPr>
          <w:b/>
          <w:bCs/>
          <w:i/>
          <w:iCs/>
          <w:sz w:val="28"/>
          <w:szCs w:val="28"/>
        </w:rPr>
        <w:t>Tổ chức thực hiện</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 xml:space="preserve"> Bước 1: Chuyển giao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xml:space="preserve">GV tổ chức cho HS thảo luận nhóm (4 - 6 HS mỗi nhóm) thực hiện yêu cầu: </w:t>
      </w:r>
      <w:r w:rsidRPr="00FA6E9F">
        <w:rPr>
          <w:i/>
          <w:iCs/>
          <w:sz w:val="28"/>
          <w:szCs w:val="28"/>
        </w:rPr>
        <w:t xml:space="preserve">Từ thông tin trong bài, hãy </w:t>
      </w:r>
      <w:bookmarkStart w:id="128" w:name="_Hlk174107755"/>
      <w:r w:rsidRPr="00FA6E9F">
        <w:rPr>
          <w:i/>
          <w:iCs/>
          <w:sz w:val="28"/>
          <w:szCs w:val="28"/>
        </w:rPr>
        <w:t>làm sáng tỏ nhận định: “Đảng Cộng sản Việt Nam ra đời là bước ngoặt lịch sử chấm dứt sự khủng hoảng về đường lối cứu nước và giai cấp lãnh đạo của cách mạng Việt Nam”</w:t>
      </w:r>
    </w:p>
    <w:bookmarkEnd w:id="128"/>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hướng dẫn HS nêu sự khủng hoảng của cách mạng Việt Nam đầu thế kỉ XX, từ đó thấy được ý nghĩa của việc thành lập Đảng Cộng sản Việt Nam.</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 xml:space="preserve"> Bước 2: Thực hiện nhiệm vụ</w:t>
      </w:r>
    </w:p>
    <w:p w:rsidR="00DD2902" w:rsidRPr="00FA6E9F" w:rsidRDefault="00DD2902" w:rsidP="00DD2902">
      <w:pPr>
        <w:pStyle w:val="BodyText"/>
        <w:tabs>
          <w:tab w:val="left" w:pos="90"/>
          <w:tab w:val="left" w:pos="180"/>
          <w:tab w:val="left" w:pos="270"/>
        </w:tabs>
        <w:spacing w:line="300" w:lineRule="auto"/>
        <w:ind w:firstLine="0"/>
        <w:rPr>
          <w:i/>
          <w:sz w:val="28"/>
          <w:szCs w:val="28"/>
        </w:rPr>
      </w:pPr>
      <w:r w:rsidRPr="00FA6E9F">
        <w:rPr>
          <w:sz w:val="28"/>
          <w:szCs w:val="28"/>
        </w:rPr>
        <w:t xml:space="preserve">HS dựa vào thông tin bài học để </w:t>
      </w:r>
      <w:r w:rsidRPr="00FA6E9F">
        <w:rPr>
          <w:iCs/>
          <w:sz w:val="28"/>
          <w:szCs w:val="28"/>
        </w:rPr>
        <w:t xml:space="preserve">làm sáng tỏ nhận định: </w:t>
      </w:r>
      <w:r w:rsidRPr="00FA6E9F">
        <w:rPr>
          <w:i/>
          <w:iCs/>
          <w:sz w:val="28"/>
          <w:szCs w:val="28"/>
        </w:rPr>
        <w:t>“Đảng Cộng sản Việt Nam ra đời là bước ngoặt lịch sử chấm dứt sự khủng hoảng về đường lối cứu nước và giai cấp lãnh đạo của cách mạng Việt Nam”</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i/>
          <w:sz w:val="28"/>
          <w:szCs w:val="28"/>
        </w:rPr>
        <w:t>Dự kiến sản phẩm:</w:t>
      </w:r>
      <w:r w:rsidRPr="00FA6E9F">
        <w:rPr>
          <w:sz w:val="28"/>
          <w:szCs w:val="28"/>
        </w:rPr>
        <w:t xml:space="preserve"> Đảng Cộng sản ra đời đã tìm ra đường lối cứu nước cho dân tộc là con đường cách mạng vô sản; giai cấp lãnh đạo là giai cấp vô sản với “đội tiên phong” là Đảng Cộng sản Việt Nam.</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 xml:space="preserve"> Bước 3: Báo cáo, thảo luận</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cho 1 nhóm báo cáo kết quả làm việc. Các nhóm khác lắng nghe, nhận xét và bổ sung (nếu có).</w:t>
      </w:r>
    </w:p>
    <w:p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4: Đánh giá kết quả thực hiện nhiệm vụ</w:t>
      </w:r>
    </w:p>
    <w:p w:rsidR="00DD2902" w:rsidRPr="00FA6E9F" w:rsidRDefault="00DD2902" w:rsidP="00210AB6">
      <w:pPr>
        <w:pStyle w:val="BodyText"/>
        <w:numPr>
          <w:ilvl w:val="0"/>
          <w:numId w:val="7"/>
        </w:numPr>
        <w:tabs>
          <w:tab w:val="left" w:pos="90"/>
          <w:tab w:val="left" w:pos="180"/>
          <w:tab w:val="left" w:pos="270"/>
          <w:tab w:val="left" w:pos="706"/>
        </w:tabs>
        <w:autoSpaceDE/>
        <w:autoSpaceDN/>
        <w:spacing w:before="0" w:line="300" w:lineRule="auto"/>
        <w:rPr>
          <w:sz w:val="28"/>
          <w:szCs w:val="28"/>
        </w:rPr>
      </w:pPr>
      <w:r w:rsidRPr="00FA6E9F">
        <w:rPr>
          <w:sz w:val="28"/>
          <w:szCs w:val="28"/>
        </w:rPr>
        <w:t>Gv nhận xét, bổ sung kết quả hoạt động của học sinh.</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chốt lại kiến thức cho học sinh và ghi nội dung quan trọng trên bảng (hoặc màn hình)</w:t>
      </w:r>
    </w:p>
    <w:p w:rsidR="00DD2902" w:rsidRPr="00FA6E9F" w:rsidRDefault="00DD2902" w:rsidP="00DD2902">
      <w:pPr>
        <w:pStyle w:val="Bodytext20"/>
        <w:tabs>
          <w:tab w:val="left" w:pos="90"/>
          <w:tab w:val="left" w:pos="180"/>
          <w:tab w:val="left" w:pos="270"/>
          <w:tab w:val="left" w:pos="387"/>
        </w:tabs>
        <w:spacing w:line="300" w:lineRule="auto"/>
        <w:rPr>
          <w:rFonts w:ascii="Times New Roman" w:hAnsi="Times New Roman" w:cs="Times New Roman"/>
          <w:color w:val="auto"/>
          <w:sz w:val="28"/>
          <w:szCs w:val="28"/>
          <w:lang w:val="vi"/>
        </w:rPr>
      </w:pPr>
      <w:r w:rsidRPr="00FA6E9F">
        <w:rPr>
          <w:rFonts w:ascii="Times New Roman" w:hAnsi="Times New Roman" w:cs="Times New Roman"/>
          <w:color w:val="auto"/>
          <w:sz w:val="28"/>
          <w:szCs w:val="28"/>
          <w:lang w:val="vi"/>
        </w:rPr>
        <w:t xml:space="preserve">D. HOẠT ĐỘNG VẬN DỤNG </w:t>
      </w:r>
      <w:r w:rsidRPr="00FA6E9F">
        <w:rPr>
          <w:rFonts w:ascii="Times New Roman" w:hAnsi="Times New Roman" w:cs="Times New Roman"/>
          <w:i/>
          <w:color w:val="auto"/>
          <w:sz w:val="28"/>
          <w:szCs w:val="28"/>
          <w:lang w:val="vi"/>
        </w:rPr>
        <w:t>(2 phút)</w:t>
      </w:r>
    </w:p>
    <w:p w:rsidR="00DD2902" w:rsidRPr="00FA6E9F" w:rsidRDefault="00DD2902" w:rsidP="00DD2902">
      <w:pPr>
        <w:pStyle w:val="Bodytext20"/>
        <w:tabs>
          <w:tab w:val="left" w:pos="90"/>
          <w:tab w:val="left" w:pos="180"/>
          <w:tab w:val="left" w:pos="270"/>
          <w:tab w:val="left" w:pos="387"/>
        </w:tabs>
        <w:spacing w:line="300" w:lineRule="auto"/>
        <w:rPr>
          <w:rFonts w:ascii="Times New Roman" w:hAnsi="Times New Roman" w:cs="Times New Roman"/>
          <w:i/>
          <w:color w:val="auto"/>
          <w:sz w:val="28"/>
          <w:szCs w:val="28"/>
          <w:lang w:val="vi"/>
        </w:rPr>
      </w:pPr>
      <w:r w:rsidRPr="00FA6E9F">
        <w:rPr>
          <w:rFonts w:ascii="Times New Roman" w:hAnsi="Times New Roman" w:cs="Times New Roman"/>
          <w:bCs w:val="0"/>
          <w:i/>
          <w:iCs/>
          <w:color w:val="auto"/>
          <w:sz w:val="28"/>
          <w:szCs w:val="28"/>
          <w:lang w:val="vi"/>
        </w:rPr>
        <w:t>Mục tiêu</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HS vận dụng được kiến thức, kĩ năng đã học để giải quyết nhiệm vụ trong học tập.</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b/>
          <w:bCs/>
          <w:i/>
          <w:iCs/>
          <w:sz w:val="28"/>
          <w:szCs w:val="28"/>
        </w:rPr>
        <w:t>Tổ chức thực hiện</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Bước 1: Chuyển giao nhiệm vụ.</w:t>
      </w:r>
    </w:p>
    <w:p w:rsidR="00DD2902" w:rsidRPr="00FA6E9F" w:rsidRDefault="00DD2902" w:rsidP="00210AB6">
      <w:pPr>
        <w:pStyle w:val="BodyText"/>
        <w:numPr>
          <w:ilvl w:val="0"/>
          <w:numId w:val="7"/>
        </w:numPr>
        <w:tabs>
          <w:tab w:val="left" w:pos="90"/>
          <w:tab w:val="left" w:pos="180"/>
          <w:tab w:val="left" w:pos="270"/>
          <w:tab w:val="left" w:pos="1004"/>
        </w:tabs>
        <w:autoSpaceDE/>
        <w:autoSpaceDN/>
        <w:spacing w:before="0" w:line="300" w:lineRule="auto"/>
        <w:rPr>
          <w:sz w:val="28"/>
          <w:szCs w:val="28"/>
        </w:rPr>
      </w:pPr>
      <w:r w:rsidRPr="00FA6E9F">
        <w:rPr>
          <w:sz w:val="28"/>
          <w:szCs w:val="28"/>
        </w:rPr>
        <w:lastRenderedPageBreak/>
        <w:t xml:space="preserve">GV giao nhiệm vụ cho cá nhân HS thực hiện ở nhà: </w:t>
      </w:r>
      <w:r w:rsidRPr="00FA6E9F">
        <w:rPr>
          <w:i/>
          <w:iCs/>
          <w:sz w:val="28"/>
          <w:szCs w:val="28"/>
        </w:rPr>
        <w:t>Sưu tầm thông tin từ sách, báo, internet, thiết kế sơ đồ tư duy hoặc inforgraphic giới thiệu những sự kiện chính trong hành trình tìm đường cứu nước, hoạt động cách mạng của Nguyễn Ái Quốc từ năm 1918 đến năm 1930.</w:t>
      </w:r>
    </w:p>
    <w:p w:rsidR="00DD2902" w:rsidRPr="00FA6E9F" w:rsidRDefault="00DD2902" w:rsidP="00210AB6">
      <w:pPr>
        <w:pStyle w:val="BodyText"/>
        <w:numPr>
          <w:ilvl w:val="0"/>
          <w:numId w:val="7"/>
        </w:numPr>
        <w:tabs>
          <w:tab w:val="left" w:pos="90"/>
          <w:tab w:val="left" w:pos="180"/>
          <w:tab w:val="left" w:pos="270"/>
          <w:tab w:val="left" w:pos="1006"/>
        </w:tabs>
        <w:autoSpaceDE/>
        <w:autoSpaceDN/>
        <w:spacing w:before="0" w:line="300" w:lineRule="auto"/>
        <w:jc w:val="left"/>
        <w:rPr>
          <w:sz w:val="28"/>
          <w:szCs w:val="28"/>
        </w:rPr>
      </w:pPr>
      <w:r w:rsidRPr="00FA6E9F">
        <w:rPr>
          <w:sz w:val="28"/>
          <w:szCs w:val="28"/>
        </w:rPr>
        <w:t>GV hướng dẫn HS thực hiện như sau:</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Sưu tầm thông tin từ sách, báo, internet những hình ảnh, nội dung tiêu biểu trên chặng đường hoạt động cách mạng của lãnh tụ Nguyễn Ái Quốc ở Pháp, Liên Xô, Trung Quốc.</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 Nội dung sơ đồ hoặc poster nêu được: thời gian, địa điểm, hoạt động tiêu biểu của Nguyễn Ái Quốc trong hành trình tìm đường cứu nước và ý nghĩa của những hoạt động đó đối với cách mạng Việt Nam.</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Bước 2: Thực hiện nhiệm vụ.</w:t>
      </w:r>
    </w:p>
    <w:p w:rsidR="00DD2902" w:rsidRPr="00FA6E9F" w:rsidRDefault="00DD2902" w:rsidP="00210AB6">
      <w:pPr>
        <w:pStyle w:val="BodyText"/>
        <w:numPr>
          <w:ilvl w:val="0"/>
          <w:numId w:val="7"/>
        </w:numPr>
        <w:tabs>
          <w:tab w:val="left" w:pos="90"/>
          <w:tab w:val="left" w:pos="180"/>
          <w:tab w:val="left" w:pos="270"/>
          <w:tab w:val="left" w:pos="1006"/>
        </w:tabs>
        <w:autoSpaceDE/>
        <w:autoSpaceDN/>
        <w:spacing w:before="0" w:line="300" w:lineRule="auto"/>
        <w:jc w:val="left"/>
        <w:rPr>
          <w:sz w:val="28"/>
          <w:szCs w:val="28"/>
        </w:rPr>
      </w:pPr>
      <w:r w:rsidRPr="00FA6E9F">
        <w:rPr>
          <w:sz w:val="28"/>
          <w:szCs w:val="28"/>
        </w:rPr>
        <w:t>HS thực hiện nhiệm vụ theo hướng dẫn của GV.</w:t>
      </w:r>
    </w:p>
    <w:p w:rsidR="00DD2902" w:rsidRPr="00FA6E9F" w:rsidRDefault="00DD2902" w:rsidP="00210AB6">
      <w:pPr>
        <w:pStyle w:val="BodyText"/>
        <w:numPr>
          <w:ilvl w:val="0"/>
          <w:numId w:val="7"/>
        </w:numPr>
        <w:tabs>
          <w:tab w:val="left" w:pos="90"/>
          <w:tab w:val="left" w:pos="180"/>
          <w:tab w:val="left" w:pos="270"/>
          <w:tab w:val="left" w:pos="1006"/>
        </w:tabs>
        <w:autoSpaceDE/>
        <w:autoSpaceDN/>
        <w:spacing w:before="0" w:line="300" w:lineRule="auto"/>
        <w:jc w:val="left"/>
        <w:rPr>
          <w:sz w:val="28"/>
          <w:szCs w:val="28"/>
        </w:rPr>
      </w:pPr>
      <w:r w:rsidRPr="00FA6E9F">
        <w:rPr>
          <w:sz w:val="28"/>
          <w:szCs w:val="28"/>
        </w:rPr>
        <w:t>HS lựa chọn sơ đồ tư duy hoặc inforgraphic để giới thiệu.</w:t>
      </w:r>
    </w:p>
    <w:p w:rsidR="00DD2902" w:rsidRPr="00FA6E9F" w:rsidRDefault="00DD2902" w:rsidP="00DD2902">
      <w:pPr>
        <w:pStyle w:val="BodyText"/>
        <w:tabs>
          <w:tab w:val="left" w:pos="90"/>
          <w:tab w:val="left" w:pos="180"/>
          <w:tab w:val="left" w:pos="270"/>
          <w:tab w:val="left" w:pos="986"/>
        </w:tabs>
        <w:spacing w:line="300" w:lineRule="auto"/>
        <w:ind w:firstLine="0"/>
        <w:rPr>
          <w:sz w:val="28"/>
          <w:szCs w:val="28"/>
        </w:rPr>
      </w:pPr>
      <w:r w:rsidRPr="00FA6E9F">
        <w:rPr>
          <w:b/>
          <w:bCs/>
          <w:i/>
          <w:iCs/>
          <w:sz w:val="28"/>
          <w:szCs w:val="28"/>
        </w:rPr>
        <w:t>Bước 3: Báo cáo, thảo luận.</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tổ chức HS trình bày sản phẩm trên lớp hoặc thu lại sản phẩm để chấm lấy điểm ĐGTX.</w:t>
      </w:r>
    </w:p>
    <w:p w:rsidR="00DD2902" w:rsidRPr="00FA6E9F" w:rsidRDefault="00DD2902" w:rsidP="00DD2902">
      <w:pPr>
        <w:pStyle w:val="BodyText"/>
        <w:tabs>
          <w:tab w:val="left" w:pos="90"/>
          <w:tab w:val="left" w:pos="180"/>
          <w:tab w:val="left" w:pos="270"/>
          <w:tab w:val="left" w:pos="706"/>
        </w:tabs>
        <w:spacing w:line="300" w:lineRule="auto"/>
        <w:ind w:firstLine="0"/>
        <w:rPr>
          <w:b/>
          <w:bCs/>
          <w:i/>
          <w:iCs/>
          <w:sz w:val="28"/>
          <w:szCs w:val="28"/>
        </w:rPr>
      </w:pPr>
      <w:r w:rsidRPr="00FA6E9F">
        <w:rPr>
          <w:b/>
          <w:bCs/>
          <w:i/>
          <w:iCs/>
          <w:sz w:val="28"/>
          <w:szCs w:val="28"/>
        </w:rPr>
        <w:t>Bước 4: Đánh giá kết quả thực hiện nhiệm vụ</w:t>
      </w:r>
    </w:p>
    <w:p w:rsidR="00DD2902" w:rsidRPr="00FA6E9F" w:rsidRDefault="00DD2902" w:rsidP="00DD2902">
      <w:pPr>
        <w:pStyle w:val="BodyText"/>
        <w:tabs>
          <w:tab w:val="left" w:pos="90"/>
          <w:tab w:val="left" w:pos="180"/>
          <w:tab w:val="left" w:pos="270"/>
        </w:tabs>
        <w:spacing w:line="300" w:lineRule="auto"/>
        <w:ind w:firstLine="0"/>
        <w:rPr>
          <w:sz w:val="28"/>
          <w:szCs w:val="28"/>
        </w:rPr>
      </w:pPr>
      <w:r w:rsidRPr="00FA6E9F">
        <w:rPr>
          <w:sz w:val="28"/>
          <w:szCs w:val="28"/>
        </w:rPr>
        <w:t>GV nhận xét và đánh giá kết quả làm việc ở nhà của cả lớp.</w:t>
      </w: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973A6B">
      <w:pPr>
        <w:pStyle w:val="NoSpacing"/>
        <w:spacing w:line="276" w:lineRule="auto"/>
        <w:jc w:val="both"/>
        <w:rPr>
          <w:rFonts w:ascii="Times New Roman" w:hAnsi="Times New Roman" w:cs="Times New Roman"/>
          <w:sz w:val="28"/>
          <w:szCs w:val="28"/>
          <w:lang w:val="vi-VN"/>
        </w:rPr>
      </w:pPr>
    </w:p>
    <w:p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lastRenderedPageBreak/>
        <w:t>Tuầ</w:t>
      </w:r>
      <w:r>
        <w:rPr>
          <w:rFonts w:ascii="Times New Roman" w:hAnsi="Times New Roman" w:cs="Times New Roman"/>
          <w:b/>
          <w:sz w:val="28"/>
          <w:szCs w:val="28"/>
          <w:lang w:val="vi"/>
        </w:rPr>
        <w:t xml:space="preserve">n </w:t>
      </w:r>
    </w:p>
    <w:p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soạn :………………….</w:t>
      </w:r>
    </w:p>
    <w:p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dạy   :………………….</w:t>
      </w:r>
    </w:p>
    <w:p w:rsidR="00DD2902" w:rsidRPr="005C3379" w:rsidRDefault="00AD2906" w:rsidP="00AD2906">
      <w:pPr>
        <w:pStyle w:val="NoSpacing"/>
        <w:spacing w:line="276" w:lineRule="auto"/>
        <w:jc w:val="both"/>
        <w:rPr>
          <w:rFonts w:ascii="Times New Roman" w:hAnsi="Times New Roman" w:cs="Times New Roman"/>
          <w:b/>
          <w:color w:val="000000" w:themeColor="text1"/>
          <w:sz w:val="28"/>
          <w:szCs w:val="28"/>
          <w:lang w:val="vi"/>
        </w:rPr>
      </w:pPr>
      <w:r w:rsidRPr="00AD2906">
        <w:rPr>
          <w:rFonts w:ascii="Times New Roman" w:hAnsi="Times New Roman" w:cs="Times New Roman"/>
          <w:b/>
          <w:sz w:val="28"/>
          <w:szCs w:val="28"/>
          <w:lang w:val="vi"/>
        </w:rPr>
        <w:t xml:space="preserve">           </w:t>
      </w:r>
      <w:r w:rsidRPr="005C3379">
        <w:rPr>
          <w:rFonts w:ascii="Times New Roman" w:hAnsi="Times New Roman" w:cs="Times New Roman"/>
          <w:b/>
          <w:sz w:val="28"/>
          <w:szCs w:val="28"/>
          <w:lang w:val="vi"/>
        </w:rPr>
        <w:t xml:space="preserve">Tiết 9 +10  :   </w:t>
      </w:r>
      <w:r w:rsidR="00DD2902" w:rsidRPr="005C3379">
        <w:rPr>
          <w:rFonts w:ascii="Times New Roman" w:hAnsi="Times New Roman" w:cs="Times New Roman"/>
          <w:b/>
          <w:color w:val="000000" w:themeColor="text1"/>
          <w:sz w:val="28"/>
          <w:szCs w:val="28"/>
          <w:lang w:val="vi"/>
        </w:rPr>
        <w:t xml:space="preserve">BÀI 7. PHONG TRÀO CÁCH MẠNG VIỆT NAM </w:t>
      </w:r>
    </w:p>
    <w:p w:rsidR="00DD2902" w:rsidRPr="005C3379" w:rsidRDefault="00DD2902" w:rsidP="00DD2902">
      <w:pPr>
        <w:pStyle w:val="Heading41"/>
        <w:keepNext/>
        <w:keepLines/>
        <w:tabs>
          <w:tab w:val="left" w:pos="90"/>
          <w:tab w:val="left" w:pos="270"/>
          <w:tab w:val="left" w:pos="360"/>
        </w:tabs>
        <w:spacing w:line="240" w:lineRule="auto"/>
        <w:ind w:firstLine="90"/>
        <w:rPr>
          <w:rFonts w:ascii="Times New Roman" w:hAnsi="Times New Roman" w:cs="Times New Roman"/>
          <w:color w:val="000000" w:themeColor="text1"/>
          <w:w w:val="100"/>
          <w:sz w:val="28"/>
          <w:szCs w:val="28"/>
          <w:lang w:val="vi"/>
        </w:rPr>
      </w:pPr>
      <w:r w:rsidRPr="005C3379">
        <w:rPr>
          <w:rFonts w:ascii="Times New Roman" w:hAnsi="Times New Roman" w:cs="Times New Roman"/>
          <w:color w:val="000000" w:themeColor="text1"/>
          <w:w w:val="100"/>
          <w:sz w:val="28"/>
          <w:szCs w:val="28"/>
          <w:lang w:val="vi"/>
        </w:rPr>
        <w:t>THỜI KÌ 1930 - 1939</w:t>
      </w:r>
    </w:p>
    <w:p w:rsidR="00DD2902" w:rsidRPr="00FA6E9F" w:rsidRDefault="00DD2902" w:rsidP="00DD2902">
      <w:pPr>
        <w:pStyle w:val="BodyText"/>
        <w:tabs>
          <w:tab w:val="left" w:pos="90"/>
          <w:tab w:val="left" w:pos="270"/>
          <w:tab w:val="left" w:pos="360"/>
        </w:tabs>
        <w:ind w:firstLine="90"/>
        <w:jc w:val="center"/>
        <w:rPr>
          <w:i/>
          <w:iCs/>
          <w:color w:val="000000" w:themeColor="text1"/>
          <w:sz w:val="28"/>
          <w:szCs w:val="28"/>
        </w:rPr>
      </w:pPr>
      <w:r w:rsidRPr="00FA6E9F">
        <w:rPr>
          <w:i/>
          <w:iCs/>
          <w:color w:val="000000" w:themeColor="text1"/>
          <w:sz w:val="28"/>
          <w:szCs w:val="28"/>
        </w:rPr>
        <w:t>(Thời gian thực hiện: 02</w:t>
      </w:r>
      <w:r w:rsidRPr="00FA6E9F">
        <w:rPr>
          <w:i/>
          <w:iCs/>
          <w:color w:val="000000" w:themeColor="text1"/>
          <w:sz w:val="28"/>
          <w:szCs w:val="28"/>
          <w:lang w:val="vi-VN"/>
        </w:rPr>
        <w:t xml:space="preserve"> </w:t>
      </w:r>
      <w:r w:rsidRPr="00FA6E9F">
        <w:rPr>
          <w:i/>
          <w:iCs/>
          <w:color w:val="000000" w:themeColor="text1"/>
          <w:sz w:val="28"/>
          <w:szCs w:val="28"/>
        </w:rPr>
        <w:t>tiết)</w:t>
      </w:r>
    </w:p>
    <w:p w:rsidR="00DD2902" w:rsidRPr="00FA6E9F" w:rsidRDefault="00DD2902" w:rsidP="00DD2902">
      <w:pPr>
        <w:pStyle w:val="Heading51"/>
        <w:keepNext/>
        <w:keepLines/>
        <w:tabs>
          <w:tab w:val="left" w:pos="90"/>
          <w:tab w:val="left" w:pos="270"/>
          <w:tab w:val="left" w:pos="320"/>
          <w:tab w:val="left" w:pos="360"/>
        </w:tabs>
        <w:spacing w:after="0"/>
        <w:rPr>
          <w:rFonts w:ascii="Times New Roman" w:hAnsi="Times New Roman" w:cs="Times New Roman"/>
          <w:color w:val="000000" w:themeColor="text1"/>
          <w:sz w:val="28"/>
          <w:szCs w:val="28"/>
          <w:lang w:val="vi"/>
        </w:rPr>
      </w:pPr>
      <w:bookmarkStart w:id="129" w:name="bookmark605"/>
      <w:bookmarkStart w:id="130" w:name="bookmark603"/>
      <w:bookmarkStart w:id="131" w:name="bookmark604"/>
      <w:bookmarkStart w:id="132" w:name="bookmark606"/>
      <w:bookmarkStart w:id="133" w:name="_Toc170199612"/>
      <w:bookmarkEnd w:id="129"/>
      <w:r w:rsidRPr="00FA6E9F">
        <w:rPr>
          <w:rFonts w:ascii="Times New Roman" w:hAnsi="Times New Roman" w:cs="Times New Roman"/>
          <w:color w:val="000000" w:themeColor="text1"/>
          <w:sz w:val="28"/>
          <w:szCs w:val="28"/>
          <w:lang w:val="vi"/>
        </w:rPr>
        <w:t>I. MỤC TIÊU</w:t>
      </w:r>
      <w:bookmarkEnd w:id="130"/>
      <w:bookmarkEnd w:id="131"/>
      <w:bookmarkEnd w:id="132"/>
      <w:bookmarkEnd w:id="133"/>
    </w:p>
    <w:p w:rsidR="00DD2902" w:rsidRPr="00FA6E9F" w:rsidRDefault="00DD2902" w:rsidP="00DD2902">
      <w:pPr>
        <w:pStyle w:val="Bodytext20"/>
        <w:tabs>
          <w:tab w:val="left" w:pos="90"/>
          <w:tab w:val="left" w:pos="270"/>
          <w:tab w:val="left" w:pos="360"/>
        </w:tabs>
        <w:rPr>
          <w:rFonts w:ascii="Times New Roman" w:hAnsi="Times New Roman" w:cs="Times New Roman"/>
          <w:color w:val="000000" w:themeColor="text1"/>
          <w:sz w:val="28"/>
          <w:szCs w:val="28"/>
          <w:lang w:val="vi"/>
        </w:rPr>
      </w:pPr>
      <w:bookmarkStart w:id="134" w:name="bookmark607"/>
      <w:bookmarkEnd w:id="134"/>
      <w:r w:rsidRPr="00FA6E9F">
        <w:rPr>
          <w:rFonts w:ascii="Times New Roman" w:hAnsi="Times New Roman" w:cs="Times New Roman"/>
          <w:color w:val="000000" w:themeColor="text1"/>
          <w:sz w:val="28"/>
          <w:szCs w:val="28"/>
          <w:lang w:val="vi"/>
        </w:rPr>
        <w:t>1. Kiến thức.</w:t>
      </w:r>
    </w:p>
    <w:p w:rsidR="00DD2902" w:rsidRPr="00FA6E9F" w:rsidRDefault="00DD2902" w:rsidP="00DD2902">
      <w:pPr>
        <w:pStyle w:val="BodyText"/>
        <w:ind w:firstLine="0"/>
        <w:rPr>
          <w:color w:val="000000" w:themeColor="text1"/>
          <w:sz w:val="28"/>
          <w:szCs w:val="28"/>
        </w:rPr>
      </w:pPr>
      <w:r w:rsidRPr="00FA6E9F">
        <w:rPr>
          <w:color w:val="000000" w:themeColor="text1"/>
          <w:sz w:val="28"/>
          <w:szCs w:val="28"/>
        </w:rPr>
        <w:tab/>
        <w:t>- Mô tả được những nét chủ yếu của phong trào cách mạng giai đoạn 1930 - 1931 và 1936 - 1939.</w:t>
      </w:r>
    </w:p>
    <w:p w:rsidR="00DD2902" w:rsidRPr="00FA6E9F" w:rsidRDefault="00DD2902" w:rsidP="00DD2902">
      <w:pPr>
        <w:pStyle w:val="Bodytext20"/>
        <w:tabs>
          <w:tab w:val="left" w:pos="90"/>
          <w:tab w:val="left" w:pos="270"/>
          <w:tab w:val="left" w:pos="360"/>
        </w:tabs>
        <w:rPr>
          <w:rFonts w:ascii="Times New Roman" w:hAnsi="Times New Roman" w:cs="Times New Roman"/>
          <w:color w:val="000000" w:themeColor="text1"/>
          <w:sz w:val="28"/>
          <w:szCs w:val="28"/>
          <w:lang w:val="vi"/>
        </w:rPr>
      </w:pPr>
      <w:bookmarkStart w:id="135" w:name="bookmark608"/>
      <w:bookmarkEnd w:id="135"/>
      <w:r w:rsidRPr="00FA6E9F">
        <w:rPr>
          <w:rFonts w:ascii="Times New Roman" w:hAnsi="Times New Roman" w:cs="Times New Roman"/>
          <w:color w:val="000000" w:themeColor="text1"/>
          <w:sz w:val="28"/>
          <w:szCs w:val="28"/>
          <w:lang w:val="vi"/>
        </w:rPr>
        <w:t>2. Năng lực.</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bookmarkStart w:id="136" w:name="bookmark609"/>
      <w:bookmarkStart w:id="137" w:name="bookmark613"/>
      <w:bookmarkEnd w:id="136"/>
      <w:bookmarkEnd w:id="137"/>
      <w:r w:rsidRPr="00FA6E9F">
        <w:rPr>
          <w:i/>
          <w:iCs/>
          <w:color w:val="000000" w:themeColor="text1"/>
          <w:sz w:val="28"/>
          <w:szCs w:val="28"/>
          <w:lang w:val="vi"/>
        </w:rPr>
        <w:t>- Tìm hiểu lịch sử:</w:t>
      </w:r>
      <w:r w:rsidRPr="00FA6E9F">
        <w:rPr>
          <w:color w:val="000000" w:themeColor="text1"/>
          <w:sz w:val="28"/>
          <w:szCs w:val="28"/>
          <w:lang w:val="vi"/>
        </w:rPr>
        <w:t xml:space="preserve"> Khai thác và sử dụng thông tin của một số tư liệu lịch sử (7.1 – 7.4) và </w:t>
      </w:r>
      <w:r w:rsidRPr="00FA6E9F">
        <w:rPr>
          <w:i/>
          <w:iCs/>
          <w:color w:val="000000" w:themeColor="text1"/>
          <w:sz w:val="28"/>
          <w:szCs w:val="28"/>
          <w:lang w:val="vi"/>
        </w:rPr>
        <w:t>p</w:t>
      </w:r>
      <w:r w:rsidRPr="00FA6E9F">
        <w:rPr>
          <w:color w:val="000000" w:themeColor="text1"/>
          <w:sz w:val="28"/>
          <w:szCs w:val="28"/>
          <w:lang w:val="vi"/>
        </w:rPr>
        <w:t>hần</w:t>
      </w:r>
      <w:r w:rsidRPr="00FA6E9F">
        <w:rPr>
          <w:i/>
          <w:iCs/>
          <w:color w:val="000000" w:themeColor="text1"/>
          <w:sz w:val="28"/>
          <w:szCs w:val="28"/>
          <w:lang w:val="vi"/>
        </w:rPr>
        <w:t xml:space="preserve"> Em có biết, Tư liệu </w:t>
      </w:r>
      <w:r w:rsidRPr="00FA6E9F">
        <w:rPr>
          <w:color w:val="000000" w:themeColor="text1"/>
          <w:sz w:val="28"/>
          <w:szCs w:val="28"/>
          <w:lang w:val="vi"/>
        </w:rPr>
        <w:t>để tìm hiểu về những nét chủ yếu của phong trào cách mạng giai đoạn 1930 – 1931 và 1936 – 1939. </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i/>
          <w:iCs/>
          <w:color w:val="000000" w:themeColor="text1"/>
          <w:sz w:val="28"/>
          <w:szCs w:val="28"/>
          <w:lang w:val="vi"/>
        </w:rPr>
        <w:t>- Nhận thức và tư duy lịch sử: </w:t>
      </w:r>
      <w:r w:rsidRPr="00FA6E9F">
        <w:rPr>
          <w:color w:val="000000" w:themeColor="text1"/>
          <w:sz w:val="28"/>
          <w:szCs w:val="28"/>
          <w:lang w:val="vi"/>
        </w:rPr>
        <w:t>Mô tả được những nét chủ yếu của phong trào cách mạng 1930 – 1931 (bối cảnh, diễn biến chính, ý nghĩa của phong trào); Mô tả được những nét chủ yếu của phong trào dân chủ 1936 – 1939 (bối cảnh, diễn biến chính, ý nghĩa của phong trào).</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i/>
          <w:iCs/>
          <w:color w:val="000000" w:themeColor="text1"/>
          <w:sz w:val="28"/>
          <w:szCs w:val="28"/>
          <w:lang w:val="vi"/>
        </w:rPr>
        <w:t>- Vận dụng kiến thức, kĩ năng: </w:t>
      </w:r>
      <w:r w:rsidRPr="00FA6E9F">
        <w:rPr>
          <w:color w:val="000000" w:themeColor="text1"/>
          <w:sz w:val="28"/>
          <w:szCs w:val="28"/>
          <w:lang w:val="vi"/>
        </w:rPr>
        <w:t>Trình bày được cuộc đấu tranh trong những năm 1930 – 1931, 1936 – 1939 diễn ra ở địa phương em.</w:t>
      </w:r>
    </w:p>
    <w:p w:rsidR="00DD2902" w:rsidRPr="00FA6E9F" w:rsidRDefault="00DD2902" w:rsidP="00DD2902">
      <w:pPr>
        <w:pStyle w:val="Bodytext20"/>
        <w:tabs>
          <w:tab w:val="left" w:pos="90"/>
          <w:tab w:val="left" w:pos="270"/>
          <w:tab w:val="left" w:pos="360"/>
          <w:tab w:val="left" w:pos="387"/>
        </w:tabs>
        <w:rPr>
          <w:rFonts w:ascii="Times New Roman" w:hAnsi="Times New Roman" w:cs="Times New Roman"/>
          <w:color w:val="000000" w:themeColor="text1"/>
          <w:sz w:val="28"/>
          <w:szCs w:val="28"/>
          <w:lang w:val="vi"/>
        </w:rPr>
      </w:pPr>
      <w:bookmarkStart w:id="138" w:name="bookmark615"/>
      <w:bookmarkEnd w:id="138"/>
      <w:r w:rsidRPr="00FA6E9F">
        <w:rPr>
          <w:rFonts w:ascii="Times New Roman" w:hAnsi="Times New Roman" w:cs="Times New Roman"/>
          <w:color w:val="000000" w:themeColor="text1"/>
          <w:sz w:val="28"/>
          <w:szCs w:val="28"/>
          <w:lang w:val="vi"/>
        </w:rPr>
        <w:t>3. Phẩm chất.</w:t>
      </w:r>
    </w:p>
    <w:p w:rsidR="00DD2902" w:rsidRPr="00FA6E9F" w:rsidRDefault="00DD2902" w:rsidP="00DD2902">
      <w:pPr>
        <w:pStyle w:val="BodyText"/>
        <w:tabs>
          <w:tab w:val="left" w:pos="709"/>
        </w:tabs>
        <w:ind w:firstLine="0"/>
        <w:rPr>
          <w:color w:val="000000" w:themeColor="text1"/>
          <w:sz w:val="28"/>
          <w:szCs w:val="28"/>
        </w:rPr>
      </w:pPr>
      <w:bookmarkStart w:id="139" w:name="bookmark616"/>
      <w:bookmarkEnd w:id="139"/>
      <w:r w:rsidRPr="00FA6E9F">
        <w:rPr>
          <w:color w:val="000000" w:themeColor="text1"/>
          <w:sz w:val="28"/>
          <w:szCs w:val="28"/>
        </w:rPr>
        <w:tab/>
        <w:t>Bồi dưỡng lòng yêu nước, tự hào dân tộc</w:t>
      </w:r>
      <w:r w:rsidRPr="00FA6E9F">
        <w:rPr>
          <w:rStyle w:val="Strong"/>
          <w:color w:val="000000" w:themeColor="text1"/>
          <w:sz w:val="28"/>
          <w:szCs w:val="28"/>
        </w:rPr>
        <w:t> </w:t>
      </w:r>
      <w:r w:rsidRPr="00FA6E9F">
        <w:rPr>
          <w:color w:val="000000" w:themeColor="text1"/>
          <w:sz w:val="28"/>
          <w:szCs w:val="28"/>
        </w:rPr>
        <w:t>và sẵn sàng đứng lên đấu tranh cho nền độc lập dân tộc; Lòng biết ơn và có hành động tri ân đối với sự hi sinh của cha ông trong cuộc đấu tranh giành độc lập dân tộc.</w:t>
      </w:r>
    </w:p>
    <w:p w:rsidR="00DD2902" w:rsidRPr="00FA6E9F" w:rsidRDefault="00DD2902" w:rsidP="00DD2902">
      <w:pPr>
        <w:pStyle w:val="Heading51"/>
        <w:keepNext/>
        <w:keepLines/>
        <w:tabs>
          <w:tab w:val="left" w:pos="90"/>
          <w:tab w:val="left" w:pos="270"/>
          <w:tab w:val="left" w:pos="360"/>
          <w:tab w:val="left" w:pos="397"/>
        </w:tabs>
        <w:spacing w:after="0"/>
        <w:rPr>
          <w:rFonts w:ascii="Times New Roman" w:hAnsi="Times New Roman" w:cs="Times New Roman"/>
          <w:color w:val="000000" w:themeColor="text1"/>
          <w:sz w:val="28"/>
          <w:szCs w:val="28"/>
          <w:lang w:val="vi"/>
        </w:rPr>
      </w:pPr>
      <w:bookmarkStart w:id="140" w:name="bookmark620"/>
      <w:bookmarkStart w:id="141" w:name="_Toc170199613"/>
      <w:bookmarkEnd w:id="140"/>
      <w:r w:rsidRPr="00FA6E9F">
        <w:rPr>
          <w:rFonts w:ascii="Times New Roman" w:hAnsi="Times New Roman" w:cs="Times New Roman"/>
          <w:color w:val="000000" w:themeColor="text1"/>
          <w:sz w:val="28"/>
          <w:szCs w:val="28"/>
          <w:lang w:val="vi"/>
        </w:rPr>
        <w:t>II. THIẾT BỊ DẠY HỌC VÀ HỌC LIỆU.</w:t>
      </w:r>
      <w:bookmarkEnd w:id="141"/>
    </w:p>
    <w:p w:rsidR="00DD2902" w:rsidRPr="00FA6E9F" w:rsidRDefault="00DD2902" w:rsidP="00DD2902">
      <w:pPr>
        <w:pStyle w:val="NormalWeb"/>
        <w:spacing w:before="0" w:beforeAutospacing="0" w:after="0" w:afterAutospacing="0"/>
        <w:rPr>
          <w:color w:val="000000" w:themeColor="text1"/>
          <w:sz w:val="28"/>
          <w:szCs w:val="28"/>
          <w:lang w:val="vi"/>
        </w:rPr>
      </w:pPr>
      <w:r w:rsidRPr="00FA6E9F">
        <w:rPr>
          <w:rStyle w:val="Strong"/>
          <w:color w:val="000000" w:themeColor="text1"/>
          <w:sz w:val="28"/>
          <w:szCs w:val="28"/>
          <w:lang w:val="vi"/>
        </w:rPr>
        <w:t>1. Giáo viên</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xml:space="preserve">- Giáo án, SGK, SGV, SBT </w:t>
      </w:r>
      <w:r w:rsidRPr="00FA6E9F">
        <w:rPr>
          <w:i/>
          <w:iCs/>
          <w:color w:val="000000" w:themeColor="text1"/>
          <w:sz w:val="28"/>
          <w:szCs w:val="28"/>
          <w:lang w:val="vi"/>
        </w:rPr>
        <w:t>Lịch sử và Địa lí 9 – Kết nối tri thức </w:t>
      </w:r>
      <w:r w:rsidRPr="00FA6E9F">
        <w:rPr>
          <w:color w:val="000000" w:themeColor="text1"/>
          <w:sz w:val="28"/>
          <w:szCs w:val="28"/>
          <w:lang w:val="vi"/>
        </w:rPr>
        <w:t>(phần Lịch sử). </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xml:space="preserve">- Hình ảnh, tư liệu sưu tầm, video,... về bài học </w:t>
      </w:r>
      <w:r w:rsidRPr="00FA6E9F">
        <w:rPr>
          <w:i/>
          <w:iCs/>
          <w:color w:val="000000" w:themeColor="text1"/>
          <w:sz w:val="28"/>
          <w:szCs w:val="28"/>
          <w:lang w:val="vi"/>
        </w:rPr>
        <w:t>Phong trào cách mạng Việt Nam thời kì 1930 – 1939.</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Phiếu học tập (giấy A0), nam châm dán Phiếu học tập, bút màu.</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Máy tính, máy chiếu (nếu có).</w:t>
      </w:r>
    </w:p>
    <w:p w:rsidR="00DD2902" w:rsidRPr="00FA6E9F" w:rsidRDefault="00DD2902" w:rsidP="00DD2902">
      <w:pPr>
        <w:pStyle w:val="NormalWeb"/>
        <w:spacing w:before="0" w:beforeAutospacing="0" w:after="0" w:afterAutospacing="0"/>
        <w:rPr>
          <w:color w:val="000000" w:themeColor="text1"/>
          <w:sz w:val="28"/>
          <w:szCs w:val="28"/>
          <w:lang w:val="vi"/>
        </w:rPr>
      </w:pPr>
      <w:r w:rsidRPr="00FA6E9F">
        <w:rPr>
          <w:rStyle w:val="Strong"/>
          <w:color w:val="000000" w:themeColor="text1"/>
          <w:sz w:val="28"/>
          <w:szCs w:val="28"/>
          <w:lang w:val="vi"/>
        </w:rPr>
        <w:t>2. Đối với học sinh</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xml:space="preserve">- SGK, SBT </w:t>
      </w:r>
      <w:r w:rsidRPr="00FA6E9F">
        <w:rPr>
          <w:i/>
          <w:iCs/>
          <w:color w:val="000000" w:themeColor="text1"/>
          <w:sz w:val="28"/>
          <w:szCs w:val="28"/>
          <w:lang w:val="vi"/>
        </w:rPr>
        <w:t>Lịch sử và Địa lí 9 – Kết nối tri thức </w:t>
      </w:r>
      <w:r w:rsidRPr="00FA6E9F">
        <w:rPr>
          <w:color w:val="000000" w:themeColor="text1"/>
          <w:sz w:val="28"/>
          <w:szCs w:val="28"/>
          <w:lang w:val="vi"/>
        </w:rPr>
        <w:t>(phần Lịch sử). </w:t>
      </w:r>
    </w:p>
    <w:p w:rsidR="00DD2902" w:rsidRPr="00FA6E9F" w:rsidRDefault="00DD2902" w:rsidP="00DD2902">
      <w:pPr>
        <w:pStyle w:val="NormalWeb"/>
        <w:spacing w:before="0" w:beforeAutospacing="0" w:after="0" w:afterAutospacing="0"/>
        <w:ind w:firstLine="720"/>
        <w:rPr>
          <w:color w:val="000000" w:themeColor="text1"/>
          <w:sz w:val="28"/>
          <w:szCs w:val="28"/>
          <w:lang w:val="vi"/>
        </w:rPr>
      </w:pPr>
      <w:r w:rsidRPr="00FA6E9F">
        <w:rPr>
          <w:color w:val="000000" w:themeColor="text1"/>
          <w:sz w:val="28"/>
          <w:szCs w:val="28"/>
          <w:lang w:val="vi"/>
        </w:rPr>
        <w:t xml:space="preserve">- Đọc trước nội dung bài học và sưu tầm tranh ảnh, tư liệu về bài học </w:t>
      </w:r>
      <w:r w:rsidRPr="00FA6E9F">
        <w:rPr>
          <w:i/>
          <w:iCs/>
          <w:color w:val="000000" w:themeColor="text1"/>
          <w:sz w:val="28"/>
          <w:szCs w:val="28"/>
          <w:lang w:val="vi"/>
        </w:rPr>
        <w:t>Phong trào cách mạng Việt Nam thời kì 1930 – 1939.</w:t>
      </w:r>
    </w:p>
    <w:p w:rsidR="00DD2902" w:rsidRPr="00FA6E9F" w:rsidRDefault="00DD2902" w:rsidP="00DD2902">
      <w:pPr>
        <w:pStyle w:val="Heading51"/>
        <w:keepNext/>
        <w:keepLines/>
        <w:tabs>
          <w:tab w:val="left" w:pos="90"/>
          <w:tab w:val="left" w:pos="270"/>
          <w:tab w:val="left" w:pos="360"/>
          <w:tab w:val="left" w:pos="478"/>
        </w:tabs>
        <w:spacing w:after="0"/>
        <w:rPr>
          <w:rFonts w:ascii="Times New Roman" w:hAnsi="Times New Roman" w:cs="Times New Roman"/>
          <w:color w:val="000000" w:themeColor="text1"/>
          <w:sz w:val="28"/>
          <w:szCs w:val="28"/>
          <w:lang w:val="vi"/>
        </w:rPr>
      </w:pPr>
      <w:bookmarkStart w:id="142" w:name="bookmark622"/>
      <w:bookmarkStart w:id="143" w:name="bookmark623"/>
      <w:bookmarkStart w:id="144" w:name="bookmark628"/>
      <w:bookmarkStart w:id="145" w:name="_Toc170199614"/>
      <w:bookmarkEnd w:id="142"/>
      <w:bookmarkEnd w:id="143"/>
      <w:bookmarkEnd w:id="144"/>
      <w:r w:rsidRPr="00FA6E9F">
        <w:rPr>
          <w:rFonts w:ascii="Times New Roman" w:hAnsi="Times New Roman" w:cs="Times New Roman"/>
          <w:color w:val="000000" w:themeColor="text1"/>
          <w:sz w:val="28"/>
          <w:szCs w:val="28"/>
          <w:lang w:val="vi"/>
        </w:rPr>
        <w:t>III. TIẾN TRÌNH DẠY HỌC.</w:t>
      </w:r>
      <w:bookmarkEnd w:id="145"/>
    </w:p>
    <w:p w:rsidR="00DD2902" w:rsidRPr="00FA6E9F" w:rsidRDefault="00DD2902" w:rsidP="00DD2902">
      <w:pPr>
        <w:pStyle w:val="Bodytext20"/>
        <w:tabs>
          <w:tab w:val="left" w:pos="90"/>
          <w:tab w:val="left" w:pos="270"/>
          <w:tab w:val="left" w:pos="360"/>
        </w:tabs>
        <w:rPr>
          <w:rFonts w:ascii="Times New Roman" w:hAnsi="Times New Roman" w:cs="Times New Roman"/>
          <w:color w:val="000000" w:themeColor="text1"/>
          <w:sz w:val="28"/>
          <w:szCs w:val="28"/>
          <w:lang w:val="vi"/>
        </w:rPr>
      </w:pPr>
      <w:bookmarkStart w:id="146" w:name="bookmark630"/>
      <w:bookmarkEnd w:id="146"/>
      <w:r w:rsidRPr="00FA6E9F">
        <w:rPr>
          <w:rFonts w:ascii="Times New Roman" w:hAnsi="Times New Roman" w:cs="Times New Roman"/>
          <w:color w:val="000000" w:themeColor="text1"/>
          <w:sz w:val="28"/>
          <w:szCs w:val="28"/>
          <w:lang w:val="vi"/>
        </w:rPr>
        <w:t>A. Hoạt động mở đầu.</w:t>
      </w:r>
    </w:p>
    <w:p w:rsidR="00DD2902" w:rsidRPr="00FA6E9F" w:rsidRDefault="00DD2902" w:rsidP="00210AB6">
      <w:pPr>
        <w:pStyle w:val="BodyText"/>
        <w:numPr>
          <w:ilvl w:val="0"/>
          <w:numId w:val="18"/>
        </w:numPr>
        <w:tabs>
          <w:tab w:val="left" w:pos="90"/>
          <w:tab w:val="left" w:pos="270"/>
          <w:tab w:val="left" w:pos="360"/>
          <w:tab w:val="left" w:pos="1102"/>
        </w:tabs>
        <w:autoSpaceDE/>
        <w:autoSpaceDN/>
        <w:spacing w:before="0"/>
        <w:ind w:left="0" w:hanging="185"/>
        <w:rPr>
          <w:color w:val="000000" w:themeColor="text1"/>
          <w:sz w:val="28"/>
          <w:szCs w:val="28"/>
        </w:rPr>
      </w:pPr>
      <w:bookmarkStart w:id="147" w:name="bookmark631"/>
      <w:bookmarkEnd w:id="147"/>
      <w:r w:rsidRPr="00FA6E9F">
        <w:rPr>
          <w:b/>
          <w:bCs/>
          <w:i/>
          <w:iCs/>
          <w:color w:val="000000" w:themeColor="text1"/>
          <w:sz w:val="28"/>
          <w:szCs w:val="28"/>
        </w:rPr>
        <w:t>Mục tiêu</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Kết nối những điều HS đã biết với những điều HS chưa biết, tạo tâm thế hứng khởi, kích thích sự tò mò của HS để dẫn dắt vào bài mới.</w:t>
      </w:r>
    </w:p>
    <w:p w:rsidR="00DD2902" w:rsidRPr="00FA6E9F" w:rsidRDefault="00DD2902" w:rsidP="00210AB6">
      <w:pPr>
        <w:pStyle w:val="BodyText"/>
        <w:numPr>
          <w:ilvl w:val="0"/>
          <w:numId w:val="18"/>
        </w:numPr>
        <w:tabs>
          <w:tab w:val="left" w:pos="90"/>
          <w:tab w:val="left" w:pos="270"/>
          <w:tab w:val="left" w:pos="360"/>
          <w:tab w:val="left" w:pos="1102"/>
        </w:tabs>
        <w:autoSpaceDE/>
        <w:autoSpaceDN/>
        <w:spacing w:before="0"/>
        <w:ind w:left="0" w:hanging="185"/>
        <w:jc w:val="left"/>
        <w:rPr>
          <w:color w:val="000000" w:themeColor="text1"/>
          <w:sz w:val="28"/>
          <w:szCs w:val="28"/>
        </w:rPr>
      </w:pPr>
      <w:bookmarkStart w:id="148" w:name="bookmark632"/>
      <w:bookmarkEnd w:id="148"/>
      <w:r w:rsidRPr="00FA6E9F">
        <w:rPr>
          <w:b/>
          <w:bCs/>
          <w:i/>
          <w:iCs/>
          <w:color w:val="000000" w:themeColor="text1"/>
          <w:sz w:val="28"/>
          <w:szCs w:val="28"/>
        </w:rPr>
        <w:lastRenderedPageBreak/>
        <w:t>Tổ chức thực hiện</w:t>
      </w:r>
    </w:p>
    <w:p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bookmarkStart w:id="149" w:name="bookmark633"/>
      <w:bookmarkEnd w:id="149"/>
      <w:r w:rsidRPr="00FA6E9F">
        <w:rPr>
          <w:b/>
          <w:bCs/>
          <w:i/>
          <w:iCs/>
          <w:color w:val="000000" w:themeColor="text1"/>
          <w:sz w:val="28"/>
          <w:szCs w:val="28"/>
        </w:rPr>
        <w:t>* Bước 1: Chuyển giao nhiệm vụ.</w:t>
      </w:r>
    </w:p>
    <w:p w:rsidR="00DD2902" w:rsidRPr="00FA6E9F" w:rsidRDefault="00DD2902" w:rsidP="00DD2902">
      <w:pPr>
        <w:pStyle w:val="BodyText"/>
        <w:tabs>
          <w:tab w:val="left" w:pos="90"/>
          <w:tab w:val="left" w:pos="270"/>
          <w:tab w:val="left" w:pos="360"/>
        </w:tabs>
        <w:rPr>
          <w:color w:val="000000" w:themeColor="text1"/>
          <w:sz w:val="28"/>
          <w:szCs w:val="28"/>
        </w:rPr>
      </w:pPr>
      <w:bookmarkStart w:id="150" w:name="bookmark634"/>
      <w:bookmarkEnd w:id="150"/>
      <w:r w:rsidRPr="00FA6E9F">
        <w:rPr>
          <w:color w:val="000000" w:themeColor="text1"/>
          <w:sz w:val="28"/>
          <w:szCs w:val="28"/>
        </w:rPr>
        <w:tab/>
      </w:r>
      <w:r w:rsidRPr="00FA6E9F">
        <w:rPr>
          <w:b/>
          <w:color w:val="000000" w:themeColor="text1"/>
          <w:sz w:val="28"/>
          <w:szCs w:val="28"/>
        </w:rPr>
        <w:t>- Phương án 1</w:t>
      </w:r>
      <w:r w:rsidRPr="00FA6E9F">
        <w:rPr>
          <w:color w:val="000000" w:themeColor="text1"/>
          <w:sz w:val="28"/>
          <w:szCs w:val="28"/>
        </w:rPr>
        <w:t>: GV sử dụng phần Mở đầu trong SGK để tổ chức Hoạt động mở đầu cho HS.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6"/>
        <w:gridCol w:w="4603"/>
      </w:tblGrid>
      <w:tr w:rsidR="00DD2902" w:rsidRPr="00FA6E9F" w:rsidTr="00BA10AA">
        <w:tc>
          <w:tcPr>
            <w:tcW w:w="6204" w:type="dxa"/>
            <w:vMerge w:val="restart"/>
          </w:tcPr>
          <w:p w:rsidR="00DD2902" w:rsidRPr="00FA6E9F" w:rsidRDefault="00DD2902" w:rsidP="00BA10AA">
            <w:pPr>
              <w:pStyle w:val="ListParagraph"/>
              <w:widowControl/>
              <w:ind w:left="0"/>
              <w:jc w:val="both"/>
              <w:rPr>
                <w:color w:val="000000" w:themeColor="text1"/>
                <w:sz w:val="28"/>
                <w:szCs w:val="28"/>
              </w:rPr>
            </w:pPr>
            <w:r w:rsidRPr="00FA6E9F">
              <w:rPr>
                <w:color w:val="000000" w:themeColor="text1"/>
                <w:sz w:val="28"/>
                <w:szCs w:val="28"/>
              </w:rPr>
              <w:t>- Hình bên là một trong những di tích gắn với một sự kiện lịch sử tiêu biểu của Việt Nam trong những năm 1930 – 1931. Hãy chia sẻ những hiểu biết của em về sự kiện đó cũng như phong trào cách mạng Việt Nam thời kì 1930 – 1931.</w:t>
            </w:r>
          </w:p>
          <w:p w:rsidR="00DD2902" w:rsidRPr="00FA6E9F" w:rsidRDefault="00DD2902" w:rsidP="00BA10AA">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 Tượng đài Xô viết Nghệ - Tĩnh được xây dựng để tưởng niệm phong trào Xô viết Nghệ Tĩnh</w:t>
            </w:r>
          </w:p>
          <w:p w:rsidR="00DD2902" w:rsidRPr="00FA6E9F" w:rsidRDefault="00DD2902" w:rsidP="00BA10AA">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 Phong trào Xô viết Nghệ Tĩnh là phong trào đấu tranh cách mạng đầu tiên dưới sự dẫn dắt của Đảng Cộng sản Việt Nam trong khoảng thời gian từ năm 1930 - 1931</w:t>
            </w:r>
          </w:p>
        </w:tc>
        <w:tc>
          <w:tcPr>
            <w:tcW w:w="4267" w:type="dxa"/>
          </w:tcPr>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noProof/>
                <w:color w:val="000000" w:themeColor="text1"/>
                <w:sz w:val="28"/>
                <w:szCs w:val="28"/>
                <w:lang w:val="en-US"/>
              </w:rPr>
              <w:drawing>
                <wp:inline distT="0" distB="0" distL="0" distR="0" wp14:anchorId="59BA7C68" wp14:editId="62437A45">
                  <wp:extent cx="2523490" cy="1901825"/>
                  <wp:effectExtent l="19050" t="0" r="0" b="0"/>
                  <wp:docPr id="42" name="Picture 24" descr="https://tech12h.com/sites/default/files/ck5/2024-03/image_27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ch12h.com/sites/default/files/ck5/2024-03/image_27492.png"/>
                          <pic:cNvPicPr>
                            <a:picLocks noChangeAspect="1" noChangeArrowheads="1"/>
                          </pic:cNvPicPr>
                        </pic:nvPicPr>
                        <pic:blipFill>
                          <a:blip r:embed="rId55"/>
                          <a:srcRect/>
                          <a:stretch>
                            <a:fillRect/>
                          </a:stretch>
                        </pic:blipFill>
                        <pic:spPr bwMode="auto">
                          <a:xfrm>
                            <a:off x="0" y="0"/>
                            <a:ext cx="2523490" cy="1901825"/>
                          </a:xfrm>
                          <a:prstGeom prst="rect">
                            <a:avLst/>
                          </a:prstGeom>
                          <a:noFill/>
                          <a:ln w="9525">
                            <a:noFill/>
                            <a:miter lim="800000"/>
                            <a:headEnd/>
                            <a:tailEnd/>
                          </a:ln>
                        </pic:spPr>
                      </pic:pic>
                    </a:graphicData>
                  </a:graphic>
                </wp:inline>
              </w:drawing>
            </w:r>
          </w:p>
        </w:tc>
      </w:tr>
      <w:tr w:rsidR="00DD2902" w:rsidRPr="00FA6E9F" w:rsidTr="00BA10AA">
        <w:tc>
          <w:tcPr>
            <w:tcW w:w="6204" w:type="dxa"/>
            <w:vMerge/>
          </w:tcPr>
          <w:p w:rsidR="00DD2902" w:rsidRPr="00FA6E9F" w:rsidRDefault="00DD2902" w:rsidP="00BA10AA">
            <w:pPr>
              <w:pStyle w:val="BodyText"/>
              <w:tabs>
                <w:tab w:val="left" w:pos="90"/>
                <w:tab w:val="left" w:pos="270"/>
                <w:tab w:val="left" w:pos="360"/>
              </w:tabs>
              <w:ind w:firstLine="0"/>
              <w:rPr>
                <w:color w:val="000000" w:themeColor="text1"/>
                <w:sz w:val="28"/>
                <w:szCs w:val="28"/>
              </w:rPr>
            </w:pPr>
          </w:p>
        </w:tc>
        <w:tc>
          <w:tcPr>
            <w:tcW w:w="4267" w:type="dxa"/>
          </w:tcPr>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noProof/>
                <w:color w:val="000000" w:themeColor="text1"/>
                <w:sz w:val="28"/>
                <w:szCs w:val="28"/>
                <w:lang w:val="en-US"/>
              </w:rPr>
              <w:drawing>
                <wp:inline distT="0" distB="0" distL="0" distR="0" wp14:anchorId="51B696C3" wp14:editId="64C28DAE">
                  <wp:extent cx="2179955" cy="417195"/>
                  <wp:effectExtent l="19050" t="0" r="0" b="0"/>
                  <wp:docPr id="43" name="Picture 23" descr="https://tech12h.com/sites/default/files/ck5/2024-03/image_27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ch12h.com/sites/default/files/ck5/2024-03/image_27491.png"/>
                          <pic:cNvPicPr>
                            <a:picLocks noChangeAspect="1" noChangeArrowheads="1"/>
                          </pic:cNvPicPr>
                        </pic:nvPicPr>
                        <pic:blipFill>
                          <a:blip r:embed="rId56"/>
                          <a:srcRect/>
                          <a:stretch>
                            <a:fillRect/>
                          </a:stretch>
                        </pic:blipFill>
                        <pic:spPr bwMode="auto">
                          <a:xfrm>
                            <a:off x="0" y="0"/>
                            <a:ext cx="2179955" cy="417195"/>
                          </a:xfrm>
                          <a:prstGeom prst="rect">
                            <a:avLst/>
                          </a:prstGeom>
                          <a:noFill/>
                          <a:ln w="9525">
                            <a:noFill/>
                            <a:miter lim="800000"/>
                            <a:headEnd/>
                            <a:tailEnd/>
                          </a:ln>
                        </pic:spPr>
                      </pic:pic>
                    </a:graphicData>
                  </a:graphic>
                </wp:inline>
              </w:drawing>
            </w:r>
          </w:p>
        </w:tc>
      </w:tr>
    </w:tbl>
    <w:p w:rsidR="00DD2902" w:rsidRPr="00FA6E9F" w:rsidRDefault="00DD2902" w:rsidP="00DD2902">
      <w:pPr>
        <w:pStyle w:val="Heading1"/>
        <w:rPr>
          <w:rFonts w:ascii="Times New Roman" w:hAnsi="Times New Roman" w:cs="Times New Roman"/>
          <w:b w:val="0"/>
          <w:color w:val="000000" w:themeColor="text1"/>
          <w:sz w:val="28"/>
          <w:szCs w:val="28"/>
        </w:rPr>
      </w:pPr>
      <w:bookmarkStart w:id="151" w:name="bookmark635"/>
      <w:bookmarkEnd w:id="151"/>
      <w:r w:rsidRPr="00FA6E9F">
        <w:rPr>
          <w:rFonts w:ascii="Times New Roman" w:hAnsi="Times New Roman" w:cs="Times New Roman"/>
          <w:color w:val="000000" w:themeColor="text1"/>
          <w:sz w:val="28"/>
          <w:szCs w:val="28"/>
        </w:rPr>
        <w:tab/>
        <w:t>- Phương án 2:</w:t>
      </w:r>
      <w:r w:rsidRPr="00FA6E9F">
        <w:rPr>
          <w:rFonts w:ascii="Times New Roman" w:hAnsi="Times New Roman" w:cs="Times New Roman"/>
          <w:b w:val="0"/>
          <w:color w:val="000000" w:themeColor="text1"/>
          <w:sz w:val="28"/>
          <w:szCs w:val="28"/>
        </w:rPr>
        <w:t xml:space="preserve"> GV có thể cho HS xem một đoạn phim tư liệu như: Ngày này năm xưa 12/9 : Phong trào Xô- Viết Nghệ Tĩnh (https://youtu.be/dTbbb8LsE5g); Xô viết Nghệ - Tĩnh - Sức mạnh quần chúng làm nên lịch sử (https://www.youtube.com/watch?v=aGcXtik3h8k&amp;pp=ygUocGhvbmcgdHLDoG8geMO0IHZp4bq_dCBuZ2jhu4cgdMSpbmggMTkzMA%3D%3D), Phong Trào : Xô Viết - Nghệ Tĩnh Thần Thánh (https://youtu.be/AkRPXNpq0fo)... sau đó thực hiện yêu cầu: </w:t>
      </w:r>
      <w:r w:rsidRPr="00FA6E9F">
        <w:rPr>
          <w:rFonts w:ascii="Times New Roman" w:hAnsi="Times New Roman" w:cs="Times New Roman"/>
          <w:b w:val="0"/>
          <w:i/>
          <w:iCs/>
          <w:color w:val="000000" w:themeColor="text1"/>
          <w:sz w:val="28"/>
          <w:szCs w:val="28"/>
        </w:rPr>
        <w:t>Đoạn phim/video nói đến sự kiện lịch sử nào? Chia sẻ điều em biết về sự kiện đó.</w:t>
      </w:r>
      <w:bookmarkStart w:id="152" w:name="bookmark636"/>
      <w:bookmarkEnd w:id="152"/>
    </w:p>
    <w:p w:rsidR="00DD2902" w:rsidRPr="00FA6E9F" w:rsidRDefault="00DD2902" w:rsidP="00DD2902">
      <w:pPr>
        <w:pStyle w:val="BodyText"/>
        <w:tabs>
          <w:tab w:val="left" w:pos="0"/>
        </w:tabs>
        <w:ind w:firstLine="0"/>
        <w:rPr>
          <w:color w:val="000000" w:themeColor="text1"/>
          <w:sz w:val="28"/>
          <w:szCs w:val="28"/>
        </w:rPr>
      </w:pPr>
      <w:r w:rsidRPr="00FA6E9F">
        <w:rPr>
          <w:i/>
          <w:iCs/>
          <w:color w:val="000000" w:themeColor="text1"/>
          <w:sz w:val="28"/>
          <w:szCs w:val="28"/>
        </w:rPr>
        <w:tab/>
      </w:r>
      <w:r w:rsidRPr="00FA6E9F">
        <w:rPr>
          <w:b/>
          <w:color w:val="000000" w:themeColor="text1"/>
          <w:sz w:val="28"/>
          <w:szCs w:val="28"/>
        </w:rPr>
        <w:t>- Phương án 3:</w:t>
      </w:r>
      <w:r w:rsidRPr="00FA6E9F">
        <w:rPr>
          <w:color w:val="000000" w:themeColor="text1"/>
          <w:sz w:val="28"/>
          <w:szCs w:val="28"/>
        </w:rPr>
        <w:t xml:space="preserve"> GV trình chiếu cho HS quan sát hình ảnh: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37"/>
        <w:gridCol w:w="5222"/>
      </w:tblGrid>
      <w:tr w:rsidR="00DD2902" w:rsidRPr="00FA6E9F" w:rsidTr="00BA10AA">
        <w:trPr>
          <w:tblCellSpacing w:w="15" w:type="dxa"/>
        </w:trPr>
        <w:tc>
          <w:tcPr>
            <w:tcW w:w="4455" w:type="dxa"/>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16C23A0F" wp14:editId="343A0FDE">
                  <wp:extent cx="3467100" cy="1630680"/>
                  <wp:effectExtent l="0" t="0" r="0" b="0"/>
                  <wp:docPr id="44" name="Picture 5" descr="Ảnh có chứa tác phẩm nghệ thuật, Nghệ thuật tạo hình, hình vẽ, Nghệ thuật hiện đạ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Ảnh có chứa tác phẩm nghệ thuật, Nghệ thuật tạo hình, hình vẽ, Nghệ thuật hiện đại&#10;&#10;Mô tả được tạo tự động"/>
                          <pic:cNvPicPr>
                            <a:picLocks noChangeAspect="1" noChangeArrowheads="1"/>
                          </pic:cNvPicPr>
                        </pic:nvPicPr>
                        <pic:blipFill>
                          <a:blip r:embed="rId57"/>
                          <a:srcRect/>
                          <a:stretch>
                            <a:fillRect/>
                          </a:stretch>
                        </pic:blipFill>
                        <pic:spPr bwMode="auto">
                          <a:xfrm>
                            <a:off x="0" y="0"/>
                            <a:ext cx="3468450" cy="1631315"/>
                          </a:xfrm>
                          <a:prstGeom prst="rect">
                            <a:avLst/>
                          </a:prstGeom>
                          <a:noFill/>
                          <a:ln w="9525">
                            <a:noFill/>
                            <a:miter lim="800000"/>
                            <a:headEnd/>
                            <a:tailEnd/>
                          </a:ln>
                        </pic:spPr>
                      </pic:pic>
                    </a:graphicData>
                  </a:graphic>
                </wp:inline>
              </w:drawing>
            </w:r>
          </w:p>
          <w:p w:rsidR="00DD2902" w:rsidRPr="00FA6E9F" w:rsidRDefault="00DD2902" w:rsidP="00BA10AA">
            <w:pPr>
              <w:widowControl/>
              <w:jc w:val="both"/>
              <w:rPr>
                <w:color w:val="000000" w:themeColor="text1"/>
                <w:sz w:val="28"/>
                <w:szCs w:val="28"/>
                <w:lang w:val="en-US"/>
              </w:rPr>
            </w:pPr>
            <w:r w:rsidRPr="00FA6E9F">
              <w:rPr>
                <w:i/>
                <w:iCs/>
                <w:color w:val="000000" w:themeColor="text1"/>
                <w:sz w:val="28"/>
                <w:szCs w:val="28"/>
                <w:lang w:val="en-US"/>
              </w:rPr>
              <w:t>Cuộc biểu tình của nông dân Nghệ An ngày 12/9/1930 (tranh vẽ, Bảo tàng Xô viết Nghệ - Tĩnh)</w:t>
            </w:r>
          </w:p>
        </w:tc>
        <w:tc>
          <w:tcPr>
            <w:tcW w:w="4617" w:type="dxa"/>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327F76E4" wp14:editId="5F00C7FE">
                  <wp:extent cx="4023360" cy="1615440"/>
                  <wp:effectExtent l="0" t="0" r="0" b="0"/>
                  <wp:docPr id="45" name="Picture 6" descr="Phong trào Mặt trận Dân chủ Đông Dương míttinh kỷ niệm ngày Quốc tế Lao động 1/5/1938 tại khu Đấu Xảo Hà Nội (nay là Cung Văn hóa Lao động hữu nghị Việt-Xô) với sự tham dự của hàng vạn người. (Ảnh: Tư liệu/TTXVN ph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ng trào Mặt trận Dân chủ Đông Dương míttinh kỷ niệm ngày Quốc tế Lao động 1/5/1938 tại khu Đấu Xảo Hà Nội (nay là Cung Văn hóa Lao động hữu nghị Việt-Xô) với sự tham dự của hàng vạn người. (Ảnh: Tư liệu/TTXVN phát)"/>
                          <pic:cNvPicPr>
                            <a:picLocks noChangeAspect="1" noChangeArrowheads="1"/>
                          </pic:cNvPicPr>
                        </pic:nvPicPr>
                        <pic:blipFill>
                          <a:blip r:embed="rId58"/>
                          <a:srcRect/>
                          <a:stretch>
                            <a:fillRect/>
                          </a:stretch>
                        </pic:blipFill>
                        <pic:spPr bwMode="auto">
                          <a:xfrm>
                            <a:off x="0" y="0"/>
                            <a:ext cx="4026523" cy="1616710"/>
                          </a:xfrm>
                          <a:prstGeom prst="rect">
                            <a:avLst/>
                          </a:prstGeom>
                          <a:noFill/>
                          <a:ln w="9525">
                            <a:noFill/>
                            <a:miter lim="800000"/>
                            <a:headEnd/>
                            <a:tailEnd/>
                          </a:ln>
                        </pic:spPr>
                      </pic:pic>
                    </a:graphicData>
                  </a:graphic>
                </wp:inline>
              </w:drawing>
            </w:r>
          </w:p>
          <w:p w:rsidR="00DD2902" w:rsidRPr="00FA6E9F" w:rsidRDefault="00DD2902" w:rsidP="00BA10AA">
            <w:pPr>
              <w:widowControl/>
              <w:jc w:val="both"/>
              <w:rPr>
                <w:color w:val="000000" w:themeColor="text1"/>
                <w:sz w:val="28"/>
                <w:szCs w:val="28"/>
                <w:lang w:val="en-US"/>
              </w:rPr>
            </w:pPr>
            <w:r w:rsidRPr="00FA6E9F">
              <w:rPr>
                <w:i/>
                <w:iCs/>
                <w:color w:val="000000" w:themeColor="text1"/>
                <w:sz w:val="28"/>
                <w:szCs w:val="28"/>
                <w:lang w:val="en-US"/>
              </w:rPr>
              <w:t>Mít tinh tại khu Đấu xảo (nhà triển lãm), Hà Nội ngày 1/5/1938 (hình chụp)</w:t>
            </w:r>
          </w:p>
        </w:tc>
      </w:tr>
    </w:tbl>
    <w:p w:rsidR="00DD2902" w:rsidRPr="00FA6E9F" w:rsidRDefault="00DD2902" w:rsidP="00DD2902">
      <w:pPr>
        <w:pStyle w:val="ListParagraph"/>
        <w:widowControl/>
        <w:ind w:left="0" w:firstLine="720"/>
        <w:rPr>
          <w:i/>
          <w:iCs/>
          <w:color w:val="000000" w:themeColor="text1"/>
          <w:sz w:val="28"/>
          <w:szCs w:val="28"/>
        </w:rPr>
      </w:pPr>
      <w:r w:rsidRPr="00FA6E9F">
        <w:rPr>
          <w:color w:val="000000" w:themeColor="text1"/>
          <w:sz w:val="28"/>
          <w:szCs w:val="28"/>
        </w:rPr>
        <w:t xml:space="preserve">- GV yêu cầu HS trả lời câu hỏi: </w:t>
      </w:r>
      <w:r w:rsidRPr="00FA6E9F">
        <w:rPr>
          <w:i/>
          <w:iCs/>
          <w:color w:val="000000" w:themeColor="text1"/>
          <w:sz w:val="28"/>
          <w:szCs w:val="28"/>
        </w:rPr>
        <w:t>Hai hình ảnh trên gợi nhắc chúng ta về sự kiện lịch sử nào?Giới thiệu ngắn gọn hiểu biết của em về 2 sự kiện đó. (Thời gian: Không quá 2 phút)</w:t>
      </w:r>
    </w:p>
    <w:p w:rsidR="00DD2902" w:rsidRPr="00FA6E9F" w:rsidRDefault="00DD2902" w:rsidP="00DD2902">
      <w:pPr>
        <w:pStyle w:val="ListParagraph"/>
        <w:widowControl/>
        <w:ind w:left="0"/>
        <w:rPr>
          <w:color w:val="000000" w:themeColor="text1"/>
          <w:sz w:val="28"/>
          <w:szCs w:val="28"/>
        </w:rPr>
      </w:pPr>
      <w:r w:rsidRPr="00FA6E9F">
        <w:rPr>
          <w:b/>
          <w:bCs/>
          <w:color w:val="000000" w:themeColor="text1"/>
          <w:sz w:val="28"/>
          <w:szCs w:val="28"/>
        </w:rPr>
        <w:lastRenderedPageBreak/>
        <w:t>Bước 2: HS tiếp nhận, thực hiện nhiệm vụ học tập</w:t>
      </w:r>
    </w:p>
    <w:p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HS quan sát hình ảnh/video,… vận dụng kiến thức đã học, hiểu biết của bản thân và trả lời câu hỏi.</w:t>
      </w:r>
    </w:p>
    <w:p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GV quan sát, hướng dẫn, hỗ trợ HS (nếu cần thiết).</w:t>
      </w:r>
    </w:p>
    <w:p w:rsidR="00DD2902" w:rsidRPr="00FA6E9F" w:rsidRDefault="00DD2902" w:rsidP="00DD2902">
      <w:pPr>
        <w:pStyle w:val="ListParagraph"/>
        <w:widowControl/>
        <w:ind w:left="0"/>
        <w:rPr>
          <w:color w:val="000000" w:themeColor="text1"/>
          <w:sz w:val="28"/>
          <w:szCs w:val="28"/>
        </w:rPr>
      </w:pPr>
      <w:r w:rsidRPr="00FA6E9F">
        <w:rPr>
          <w:b/>
          <w:bCs/>
          <w:color w:val="000000" w:themeColor="text1"/>
          <w:sz w:val="28"/>
          <w:szCs w:val="28"/>
        </w:rPr>
        <w:t>Bước 3: Báo cáo kết quả hoạt động, thảo luận</w:t>
      </w:r>
    </w:p>
    <w:p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xml:space="preserve">- GV mời đại diện HS lần lượt nêu tên, sự hiểu biết của bản thân về sự kiện lịch sử được nhắc đến qua hình ảnh/video,…  </w:t>
      </w:r>
    </w:p>
    <w:p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GV yêu cầu các HS khác lắng nghe, nhận xét, bổ sung ý kiến (nếu có).</w:t>
      </w:r>
    </w:p>
    <w:p w:rsidR="00DD2902" w:rsidRPr="00FA6E9F" w:rsidRDefault="00DD2902" w:rsidP="00DD2902">
      <w:pPr>
        <w:pStyle w:val="ListParagraph"/>
        <w:widowControl/>
        <w:ind w:left="0"/>
        <w:rPr>
          <w:color w:val="000000" w:themeColor="text1"/>
          <w:sz w:val="28"/>
          <w:szCs w:val="28"/>
        </w:rPr>
      </w:pPr>
      <w:r w:rsidRPr="00FA6E9F">
        <w:rPr>
          <w:b/>
          <w:bCs/>
          <w:color w:val="000000" w:themeColor="text1"/>
          <w:sz w:val="28"/>
          <w:szCs w:val="28"/>
        </w:rPr>
        <w:t>Bước 4: Đánh giá kết quả thực hiện nhiệm vụ, học tập</w:t>
      </w:r>
    </w:p>
    <w:p w:rsidR="00DD2902" w:rsidRPr="00FA6E9F" w:rsidRDefault="00DD2902" w:rsidP="00DD2902">
      <w:pPr>
        <w:pStyle w:val="ListParagraph"/>
        <w:widowControl/>
        <w:ind w:left="0" w:firstLine="720"/>
        <w:rPr>
          <w:color w:val="000000" w:themeColor="text1"/>
          <w:sz w:val="28"/>
          <w:szCs w:val="28"/>
        </w:rPr>
      </w:pPr>
      <w:r w:rsidRPr="00FA6E9F">
        <w:rPr>
          <w:color w:val="000000" w:themeColor="text1"/>
          <w:sz w:val="28"/>
          <w:szCs w:val="28"/>
        </w:rPr>
        <w:t>- GV nhận xét, đánh giá và dẫn dắt HS vào bài</w:t>
      </w:r>
    </w:p>
    <w:p w:rsidR="00DD2902" w:rsidRPr="00FA6E9F" w:rsidRDefault="00DD2902" w:rsidP="00DD2902">
      <w:pPr>
        <w:tabs>
          <w:tab w:val="left" w:pos="180"/>
        </w:tabs>
        <w:jc w:val="both"/>
        <w:rPr>
          <w:b/>
          <w:bCs/>
          <w:color w:val="000000" w:themeColor="text1"/>
          <w:sz w:val="28"/>
          <w:szCs w:val="28"/>
        </w:rPr>
      </w:pPr>
      <w:bookmarkStart w:id="153" w:name="bookmark641"/>
      <w:bookmarkEnd w:id="153"/>
      <w:r w:rsidRPr="00FA6E9F">
        <w:rPr>
          <w:b/>
          <w:bCs/>
          <w:color w:val="000000" w:themeColor="text1"/>
          <w:sz w:val="28"/>
          <w:szCs w:val="28"/>
        </w:rPr>
        <w:t>B. Hoạt động hình thành kiến thức</w:t>
      </w:r>
    </w:p>
    <w:p w:rsidR="00DD2902" w:rsidRPr="00FA6E9F" w:rsidRDefault="00DD2902" w:rsidP="00210AB6">
      <w:pPr>
        <w:pStyle w:val="ListParagraph"/>
        <w:widowControl/>
        <w:numPr>
          <w:ilvl w:val="0"/>
          <w:numId w:val="20"/>
        </w:numPr>
        <w:autoSpaceDE/>
        <w:autoSpaceDN/>
        <w:spacing w:before="0"/>
        <w:ind w:left="0" w:firstLine="0"/>
        <w:contextualSpacing/>
        <w:jc w:val="both"/>
        <w:rPr>
          <w:b/>
          <w:color w:val="000000" w:themeColor="text1"/>
          <w:sz w:val="28"/>
          <w:szCs w:val="28"/>
        </w:rPr>
      </w:pPr>
      <w:r w:rsidRPr="00FA6E9F">
        <w:rPr>
          <w:b/>
          <w:color w:val="000000" w:themeColor="text1"/>
          <w:sz w:val="28"/>
          <w:szCs w:val="28"/>
        </w:rPr>
        <w:t>Phong trào cách mạng trong những năm 1930 – 1931</w:t>
      </w:r>
    </w:p>
    <w:p w:rsidR="00DD2902" w:rsidRPr="00FA6E9F" w:rsidRDefault="00DD2902" w:rsidP="00DD2902">
      <w:pPr>
        <w:pStyle w:val="ListParagraph"/>
        <w:ind w:left="0"/>
        <w:jc w:val="both"/>
        <w:rPr>
          <w:b/>
          <w:color w:val="000000" w:themeColor="text1"/>
          <w:sz w:val="28"/>
          <w:szCs w:val="28"/>
          <w:lang w:val="sv-SE"/>
        </w:rPr>
      </w:pPr>
      <w:r w:rsidRPr="00FA6E9F">
        <w:rPr>
          <w:b/>
          <w:color w:val="000000" w:themeColor="text1"/>
          <w:sz w:val="28"/>
          <w:szCs w:val="28"/>
          <w:lang w:val="sv-SE"/>
        </w:rPr>
        <w:t>* Mục tiêu: Nêu được nguyên nhân bùng nổ của phong trào cách mạng gia đoạn 1930- 1931</w:t>
      </w:r>
    </w:p>
    <w:p w:rsidR="00DD2902" w:rsidRPr="00FA6E9F" w:rsidRDefault="00DD2902" w:rsidP="00DD2902">
      <w:pPr>
        <w:jc w:val="both"/>
        <w:rPr>
          <w:b/>
          <w:color w:val="000000" w:themeColor="text1"/>
          <w:sz w:val="28"/>
          <w:szCs w:val="28"/>
          <w:lang w:val="sv-SE"/>
        </w:rPr>
      </w:pPr>
      <w:r w:rsidRPr="00FA6E9F">
        <w:rPr>
          <w:b/>
          <w:color w:val="000000" w:themeColor="text1"/>
          <w:sz w:val="28"/>
          <w:szCs w:val="28"/>
          <w:lang w:val="sv-SE"/>
        </w:rPr>
        <w:t>* Tổ chức thực hiện:</w:t>
      </w:r>
    </w:p>
    <w:p w:rsidR="00DD2902" w:rsidRPr="00FA6E9F" w:rsidRDefault="00DD2902" w:rsidP="00DD2902">
      <w:pPr>
        <w:tabs>
          <w:tab w:val="left" w:pos="0"/>
          <w:tab w:val="left" w:pos="120"/>
        </w:tabs>
        <w:jc w:val="both"/>
        <w:rPr>
          <w:b/>
          <w:color w:val="000000" w:themeColor="text1"/>
          <w:sz w:val="28"/>
          <w:szCs w:val="28"/>
        </w:rPr>
      </w:pPr>
      <w:r w:rsidRPr="00FA6E9F">
        <w:rPr>
          <w:b/>
          <w:color w:val="000000" w:themeColor="text1"/>
          <w:sz w:val="28"/>
          <w:szCs w:val="28"/>
        </w:rPr>
        <w:t>Bước 1. Chuyển giao nhiệm vụ học tập:</w:t>
      </w:r>
    </w:p>
    <w:p w:rsidR="00DD2902" w:rsidRPr="00FA6E9F" w:rsidRDefault="00DD2902" w:rsidP="00DD2902">
      <w:pPr>
        <w:tabs>
          <w:tab w:val="left" w:pos="0"/>
          <w:tab w:val="left" w:pos="120"/>
        </w:tabs>
        <w:jc w:val="both"/>
        <w:rPr>
          <w:b/>
          <w:color w:val="000000" w:themeColor="text1"/>
          <w:sz w:val="28"/>
          <w:szCs w:val="28"/>
        </w:rPr>
      </w:pPr>
      <w:r w:rsidRPr="00FA6E9F">
        <w:rPr>
          <w:b/>
          <w:color w:val="000000" w:themeColor="text1"/>
          <w:sz w:val="28"/>
          <w:szCs w:val="28"/>
        </w:rPr>
        <w:tab/>
      </w:r>
      <w:r w:rsidRPr="00FA6E9F">
        <w:rPr>
          <w:b/>
          <w:color w:val="000000" w:themeColor="text1"/>
          <w:sz w:val="28"/>
          <w:szCs w:val="28"/>
        </w:rPr>
        <w:tab/>
        <w:t>GV chia lớp thành các nhóm từ 6-8 HS/nhóm</w:t>
      </w:r>
    </w:p>
    <w:p w:rsidR="00DD2902" w:rsidRPr="00FA6E9F" w:rsidRDefault="00DD2902" w:rsidP="00DD2902">
      <w:pPr>
        <w:pStyle w:val="ListParagraph"/>
        <w:widowControl/>
        <w:ind w:left="0"/>
        <w:jc w:val="both"/>
        <w:rPr>
          <w:color w:val="000000" w:themeColor="text1"/>
          <w:sz w:val="28"/>
          <w:szCs w:val="28"/>
        </w:rPr>
      </w:pPr>
      <w:r w:rsidRPr="00FA6E9F">
        <w:rPr>
          <w:color w:val="000000" w:themeColor="text1"/>
          <w:sz w:val="28"/>
          <w:szCs w:val="28"/>
        </w:rPr>
        <w:t xml:space="preserve">- Dựa vào Hình 7.2 7.3, mục </w:t>
      </w:r>
      <w:r w:rsidRPr="00FA6E9F">
        <w:rPr>
          <w:i/>
          <w:iCs/>
          <w:color w:val="000000" w:themeColor="text1"/>
          <w:sz w:val="28"/>
          <w:szCs w:val="28"/>
        </w:rPr>
        <w:t>Em có biết</w:t>
      </w:r>
      <w:r w:rsidRPr="00FA6E9F">
        <w:rPr>
          <w:color w:val="000000" w:themeColor="text1"/>
          <w:sz w:val="28"/>
          <w:szCs w:val="28"/>
        </w:rPr>
        <w:t>, thông tin mục 1 SGK 30, 31, hãy:</w:t>
      </w:r>
    </w:p>
    <w:p w:rsidR="00DD2902" w:rsidRPr="00FA6E9F" w:rsidRDefault="00DD2902" w:rsidP="00DD2902">
      <w:pPr>
        <w:ind w:firstLine="720"/>
        <w:jc w:val="both"/>
        <w:rPr>
          <w:b/>
          <w:i/>
          <w:color w:val="000000" w:themeColor="text1"/>
          <w:sz w:val="28"/>
          <w:szCs w:val="28"/>
        </w:rPr>
      </w:pPr>
      <w:r w:rsidRPr="00FA6E9F">
        <w:rPr>
          <w:b/>
          <w:i/>
          <w:color w:val="000000" w:themeColor="text1"/>
          <w:sz w:val="28"/>
          <w:szCs w:val="28"/>
        </w:rPr>
        <w:t>Trình bày ngắn gọn nguyên nhân bùng nổ, diến biễn chính - kết quả, ý nghĩa của phong trào cách mạng giai đoạn 1930 – 1931 theo mẫu:</w:t>
      </w:r>
    </w:p>
    <w:tbl>
      <w:tblPr>
        <w:tblStyle w:val="TableGrid"/>
        <w:tblW w:w="10348" w:type="dxa"/>
        <w:tblInd w:w="-34" w:type="dxa"/>
        <w:tblLayout w:type="fixed"/>
        <w:tblLook w:val="04A0" w:firstRow="1" w:lastRow="0" w:firstColumn="1" w:lastColumn="0" w:noHBand="0" w:noVBand="1"/>
      </w:tblPr>
      <w:tblGrid>
        <w:gridCol w:w="1843"/>
        <w:gridCol w:w="6804"/>
        <w:gridCol w:w="1701"/>
      </w:tblGrid>
      <w:tr w:rsidR="00DD2902" w:rsidRPr="00FA6E9F" w:rsidTr="00BA10AA">
        <w:tc>
          <w:tcPr>
            <w:tcW w:w="1843" w:type="dxa"/>
          </w:tcPr>
          <w:p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Nguyên nhân</w:t>
            </w:r>
          </w:p>
        </w:tc>
        <w:tc>
          <w:tcPr>
            <w:tcW w:w="6804" w:type="dxa"/>
          </w:tcPr>
          <w:p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Diễn biến chính – Kết quả</w:t>
            </w:r>
          </w:p>
        </w:tc>
        <w:tc>
          <w:tcPr>
            <w:tcW w:w="1701" w:type="dxa"/>
          </w:tcPr>
          <w:p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Ý nghĩa</w:t>
            </w:r>
          </w:p>
        </w:tc>
      </w:tr>
      <w:tr w:rsidR="00DD2902" w:rsidRPr="00FA6E9F" w:rsidTr="00BA10AA">
        <w:tc>
          <w:tcPr>
            <w:tcW w:w="1843" w:type="dxa"/>
          </w:tcPr>
          <w:p w:rsidR="00DD2902" w:rsidRPr="00FA6E9F" w:rsidRDefault="00DD2902" w:rsidP="00BA10AA">
            <w:pPr>
              <w:pStyle w:val="BodyText"/>
              <w:tabs>
                <w:tab w:val="left" w:pos="90"/>
                <w:tab w:val="left" w:pos="270"/>
                <w:tab w:val="left" w:pos="360"/>
              </w:tabs>
              <w:ind w:firstLine="0"/>
              <w:rPr>
                <w:color w:val="000000" w:themeColor="text1"/>
                <w:sz w:val="28"/>
                <w:szCs w:val="28"/>
              </w:rPr>
            </w:pPr>
          </w:p>
        </w:tc>
        <w:tc>
          <w:tcPr>
            <w:tcW w:w="6804" w:type="dxa"/>
          </w:tcPr>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Đầu năm 1930:……………………………………………</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Tháng 5 /1930:……………………………………………</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Tháng 9 – 10/1930:………………………………………</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Ngày 12/9/1930:…………………………………………</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lastRenderedPageBreak/>
              <w:t>Đầu năm 1931:……………………………………………</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w:t>
            </w:r>
          </w:p>
        </w:tc>
        <w:tc>
          <w:tcPr>
            <w:tcW w:w="1701" w:type="dxa"/>
          </w:tcPr>
          <w:p w:rsidR="00DD2902" w:rsidRPr="00FA6E9F" w:rsidRDefault="00DD2902" w:rsidP="00BA10AA">
            <w:pPr>
              <w:pStyle w:val="BodyText"/>
              <w:tabs>
                <w:tab w:val="left" w:pos="90"/>
                <w:tab w:val="left" w:pos="270"/>
                <w:tab w:val="left" w:pos="360"/>
              </w:tabs>
              <w:ind w:firstLine="0"/>
              <w:rPr>
                <w:color w:val="000000" w:themeColor="text1"/>
                <w:sz w:val="28"/>
                <w:szCs w:val="28"/>
              </w:rPr>
            </w:pPr>
          </w:p>
        </w:tc>
      </w:tr>
    </w:tbl>
    <w:p w:rsidR="00DD2902" w:rsidRPr="00FA6E9F" w:rsidRDefault="00DD2902" w:rsidP="00DD2902">
      <w:pPr>
        <w:pStyle w:val="ListParagraph"/>
        <w:widowControl/>
        <w:ind w:left="0"/>
        <w:jc w:val="both"/>
        <w:rPr>
          <w:b/>
          <w:color w:val="000000" w:themeColor="text1"/>
          <w:sz w:val="28"/>
          <w:szCs w:val="28"/>
          <w:lang w:val="en-US"/>
        </w:rPr>
      </w:pPr>
      <w:r w:rsidRPr="00FA6E9F">
        <w:rPr>
          <w:color w:val="000000" w:themeColor="text1"/>
          <w:sz w:val="28"/>
          <w:szCs w:val="28"/>
          <w:lang w:val="en-US"/>
        </w:rPr>
        <w:lastRenderedPageBreak/>
        <w:tab/>
      </w:r>
      <w:r w:rsidRPr="00FA6E9F">
        <w:rPr>
          <w:color w:val="000000" w:themeColor="text1"/>
          <w:sz w:val="28"/>
          <w:szCs w:val="28"/>
          <w:lang w:val="en-US"/>
        </w:rPr>
        <w:tab/>
      </w:r>
      <w:r w:rsidRPr="00FA6E9F">
        <w:rPr>
          <w:color w:val="000000" w:themeColor="text1"/>
          <w:sz w:val="28"/>
          <w:szCs w:val="28"/>
          <w:lang w:val="en-US"/>
        </w:rPr>
        <w:tab/>
      </w:r>
      <w:r w:rsidRPr="00FA6E9F">
        <w:rPr>
          <w:color w:val="000000" w:themeColor="text1"/>
          <w:sz w:val="28"/>
          <w:szCs w:val="28"/>
          <w:lang w:val="en-US"/>
        </w:rPr>
        <w:tab/>
      </w:r>
      <w:r w:rsidRPr="00FA6E9F">
        <w:rPr>
          <w:b/>
          <w:color w:val="000000" w:themeColor="text1"/>
          <w:sz w:val="28"/>
          <w:szCs w:val="28"/>
          <w:lang w:val="en-US"/>
        </w:rPr>
        <w:tab/>
        <w:t>(Thời gian 12 phút)</w:t>
      </w:r>
    </w:p>
    <w:p w:rsidR="00DD2902" w:rsidRPr="00FA6E9F" w:rsidRDefault="00DD2902" w:rsidP="00DD2902">
      <w:pPr>
        <w:ind w:firstLine="720"/>
        <w:jc w:val="both"/>
        <w:rPr>
          <w:b/>
          <w:i/>
          <w:color w:val="000000" w:themeColor="text1"/>
          <w:sz w:val="28"/>
          <w:szCs w:val="28"/>
          <w:lang w:val="en-US"/>
        </w:rPr>
      </w:pPr>
      <w:r w:rsidRPr="00FA6E9F">
        <w:rPr>
          <w:b/>
          <w:i/>
          <w:color w:val="000000" w:themeColor="text1"/>
          <w:sz w:val="28"/>
          <w:szCs w:val="28"/>
          <w:lang w:val="en-US"/>
        </w:rPr>
        <w:t>GV yêu cầu học sinh trình bày, bổ sung, hoàn thiện sản phẩm trên vở ghi cá nhân</w:t>
      </w:r>
    </w:p>
    <w:p w:rsidR="00DD2902" w:rsidRPr="00FA6E9F" w:rsidRDefault="00DD2902" w:rsidP="00DD2902">
      <w:pPr>
        <w:tabs>
          <w:tab w:val="left" w:pos="0"/>
          <w:tab w:val="left" w:pos="120"/>
        </w:tabs>
        <w:jc w:val="both"/>
        <w:rPr>
          <w:b/>
          <w:color w:val="000000" w:themeColor="text1"/>
          <w:sz w:val="28"/>
          <w:szCs w:val="28"/>
        </w:rPr>
      </w:pPr>
      <w:r w:rsidRPr="00FA6E9F">
        <w:rPr>
          <w:b/>
          <w:color w:val="000000" w:themeColor="text1"/>
          <w:sz w:val="28"/>
          <w:szCs w:val="28"/>
        </w:rPr>
        <w:t>Bước 2. Thực hiện nhiệm vụ học tập</w:t>
      </w:r>
    </w:p>
    <w:p w:rsidR="00DD2902" w:rsidRPr="00FA6E9F" w:rsidRDefault="00DD2902" w:rsidP="00DD2902">
      <w:pPr>
        <w:pBdr>
          <w:top w:val="nil"/>
          <w:left w:val="nil"/>
          <w:bottom w:val="nil"/>
          <w:right w:val="nil"/>
          <w:between w:val="nil"/>
        </w:pBdr>
        <w:jc w:val="both"/>
        <w:rPr>
          <w:color w:val="000000" w:themeColor="text1"/>
          <w:sz w:val="28"/>
          <w:szCs w:val="28"/>
        </w:rPr>
      </w:pPr>
      <w:r w:rsidRPr="00FA6E9F">
        <w:rPr>
          <w:color w:val="000000" w:themeColor="text1"/>
          <w:sz w:val="28"/>
          <w:szCs w:val="28"/>
        </w:rPr>
        <w:t>- HS  hoat động nhóm lớn 12 phút</w:t>
      </w:r>
    </w:p>
    <w:p w:rsidR="00DD2902" w:rsidRPr="00FA6E9F" w:rsidRDefault="00DD2902" w:rsidP="00DD2902">
      <w:pPr>
        <w:pBdr>
          <w:top w:val="nil"/>
          <w:left w:val="nil"/>
          <w:bottom w:val="nil"/>
          <w:right w:val="nil"/>
          <w:between w:val="nil"/>
        </w:pBdr>
        <w:jc w:val="both"/>
        <w:rPr>
          <w:color w:val="000000" w:themeColor="text1"/>
          <w:sz w:val="28"/>
          <w:szCs w:val="28"/>
        </w:rPr>
      </w:pPr>
      <w:r w:rsidRPr="00FA6E9F">
        <w:rPr>
          <w:color w:val="000000" w:themeColor="text1"/>
          <w:sz w:val="28"/>
          <w:szCs w:val="28"/>
        </w:rPr>
        <w:t>- Gv quan sát, giúp đỡ hs (nếu cần)</w:t>
      </w:r>
    </w:p>
    <w:p w:rsidR="00DD2902" w:rsidRPr="00FA6E9F" w:rsidRDefault="00DD2902" w:rsidP="00DD2902">
      <w:pPr>
        <w:pBdr>
          <w:top w:val="nil"/>
          <w:left w:val="nil"/>
          <w:bottom w:val="nil"/>
          <w:right w:val="nil"/>
          <w:between w:val="nil"/>
        </w:pBdr>
        <w:jc w:val="both"/>
        <w:rPr>
          <w:b/>
          <w:color w:val="000000" w:themeColor="text1"/>
          <w:sz w:val="28"/>
          <w:szCs w:val="28"/>
        </w:rPr>
      </w:pPr>
      <w:r w:rsidRPr="00FA6E9F">
        <w:rPr>
          <w:color w:val="000000" w:themeColor="text1"/>
          <w:sz w:val="28"/>
          <w:szCs w:val="28"/>
        </w:rPr>
        <w:t xml:space="preserve">- </w:t>
      </w:r>
      <w:r w:rsidRPr="00FA6E9F">
        <w:rPr>
          <w:b/>
          <w:color w:val="000000" w:themeColor="text1"/>
          <w:sz w:val="28"/>
          <w:szCs w:val="28"/>
        </w:rPr>
        <w:t xml:space="preserve">Dự sản phẩm: </w:t>
      </w:r>
    </w:p>
    <w:p w:rsidR="00DD2902" w:rsidRPr="00FA6E9F" w:rsidRDefault="00DD2902" w:rsidP="00DD2902">
      <w:pPr>
        <w:pBdr>
          <w:top w:val="nil"/>
          <w:left w:val="nil"/>
          <w:bottom w:val="nil"/>
          <w:right w:val="nil"/>
          <w:between w:val="nil"/>
        </w:pBdr>
        <w:jc w:val="both"/>
        <w:rPr>
          <w:b/>
          <w:color w:val="000000" w:themeColor="text1"/>
          <w:sz w:val="28"/>
          <w:szCs w:val="28"/>
        </w:rPr>
      </w:pPr>
      <w:r w:rsidRPr="00FA6E9F">
        <w:rPr>
          <w:b/>
          <w:color w:val="000000" w:themeColor="text1"/>
          <w:sz w:val="28"/>
          <w:szCs w:val="28"/>
        </w:rPr>
        <w:t>PHIẾU HỌC TẬP SỐ 1</w:t>
      </w:r>
    </w:p>
    <w:tbl>
      <w:tblPr>
        <w:tblStyle w:val="TableGrid"/>
        <w:tblW w:w="10348" w:type="dxa"/>
        <w:tblInd w:w="-34" w:type="dxa"/>
        <w:tblLayout w:type="fixed"/>
        <w:tblLook w:val="04A0" w:firstRow="1" w:lastRow="0" w:firstColumn="1" w:lastColumn="0" w:noHBand="0" w:noVBand="1"/>
      </w:tblPr>
      <w:tblGrid>
        <w:gridCol w:w="1843"/>
        <w:gridCol w:w="6804"/>
        <w:gridCol w:w="1701"/>
      </w:tblGrid>
      <w:tr w:rsidR="00DD2902" w:rsidRPr="00FA6E9F" w:rsidTr="00BA10AA">
        <w:tc>
          <w:tcPr>
            <w:tcW w:w="1843" w:type="dxa"/>
          </w:tcPr>
          <w:p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Nguyên nhân</w:t>
            </w:r>
          </w:p>
        </w:tc>
        <w:tc>
          <w:tcPr>
            <w:tcW w:w="6804" w:type="dxa"/>
          </w:tcPr>
          <w:p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Diễn biến chính – Kết quả</w:t>
            </w:r>
          </w:p>
        </w:tc>
        <w:tc>
          <w:tcPr>
            <w:tcW w:w="1701" w:type="dxa"/>
          </w:tcPr>
          <w:p w:rsidR="00DD2902" w:rsidRPr="00FA6E9F" w:rsidRDefault="00DD2902" w:rsidP="00BA10AA">
            <w:pPr>
              <w:pStyle w:val="BodyText"/>
              <w:tabs>
                <w:tab w:val="left" w:pos="90"/>
                <w:tab w:val="left" w:pos="270"/>
                <w:tab w:val="left" w:pos="360"/>
              </w:tabs>
              <w:ind w:firstLine="0"/>
              <w:jc w:val="center"/>
              <w:rPr>
                <w:b/>
                <w:color w:val="000000" w:themeColor="text1"/>
                <w:sz w:val="28"/>
                <w:szCs w:val="28"/>
              </w:rPr>
            </w:pPr>
            <w:r w:rsidRPr="00FA6E9F">
              <w:rPr>
                <w:b/>
                <w:color w:val="000000" w:themeColor="text1"/>
                <w:sz w:val="28"/>
                <w:szCs w:val="28"/>
              </w:rPr>
              <w:t>Ý nghĩa</w:t>
            </w:r>
          </w:p>
        </w:tc>
      </w:tr>
      <w:tr w:rsidR="00DD2902" w:rsidRPr="00FA6E9F" w:rsidTr="00BA10AA">
        <w:tc>
          <w:tcPr>
            <w:tcW w:w="1843" w:type="dxa"/>
          </w:tcPr>
          <w:p w:rsidR="00DD2902" w:rsidRPr="00FA6E9F" w:rsidRDefault="00DD2902" w:rsidP="00BA10AA">
            <w:pPr>
              <w:contextualSpacing/>
              <w:jc w:val="both"/>
              <w:rPr>
                <w:color w:val="000000" w:themeColor="text1"/>
                <w:sz w:val="28"/>
                <w:szCs w:val="28"/>
              </w:rPr>
            </w:pPr>
            <w:r w:rsidRPr="00FA6E9F">
              <w:rPr>
                <w:color w:val="000000" w:themeColor="text1"/>
                <w:sz w:val="28"/>
                <w:szCs w:val="28"/>
              </w:rPr>
              <w:t>- Dưới tác động của cuộc khủng hoảng kinh tế thế giới (1929 – 1933), mâu thuẫn xã hội ở Việt Nam ngày càng sâu sắc.</w:t>
            </w:r>
          </w:p>
          <w:p w:rsidR="00DD2902" w:rsidRPr="00FA6E9F" w:rsidRDefault="00DD2902" w:rsidP="00BA10AA">
            <w:pPr>
              <w:contextualSpacing/>
              <w:jc w:val="both"/>
              <w:rPr>
                <w:color w:val="000000" w:themeColor="text1"/>
                <w:sz w:val="28"/>
                <w:szCs w:val="28"/>
              </w:rPr>
            </w:pPr>
            <w:r w:rsidRPr="00FA6E9F">
              <w:rPr>
                <w:color w:val="000000" w:themeColor="text1"/>
                <w:sz w:val="28"/>
                <w:szCs w:val="28"/>
              </w:rPr>
              <w:t>- Đảng Cộng sản Việt Nam vừa ra đời đã kịp thời lãnh đạo cách mạng...</w:t>
            </w:r>
          </w:p>
          <w:p w:rsidR="00DD2902" w:rsidRPr="00FA6E9F" w:rsidRDefault="00DD2902" w:rsidP="00BA10AA">
            <w:pPr>
              <w:pStyle w:val="BodyText"/>
              <w:tabs>
                <w:tab w:val="left" w:pos="90"/>
                <w:tab w:val="left" w:pos="270"/>
                <w:tab w:val="left" w:pos="360"/>
              </w:tabs>
              <w:ind w:firstLine="0"/>
              <w:rPr>
                <w:color w:val="000000" w:themeColor="text1"/>
                <w:sz w:val="28"/>
                <w:szCs w:val="28"/>
              </w:rPr>
            </w:pPr>
          </w:p>
        </w:tc>
        <w:tc>
          <w:tcPr>
            <w:tcW w:w="6804" w:type="dxa"/>
          </w:tcPr>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Đầu năm 1930, một số cuộc đấu tranh của các tầng lớp nhân dân nổ ra với mục tiêu đòi cải thiện đời sống, đòi tăng lương, giảm giờ làm, giảm sưu thuế…</w:t>
            </w:r>
          </w:p>
          <w:tbl>
            <w:tblPr>
              <w:tblOverlap w:val="never"/>
              <w:tblW w:w="9085" w:type="dxa"/>
              <w:jc w:val="center"/>
              <w:tblLayout w:type="fixed"/>
              <w:tblCellMar>
                <w:left w:w="10" w:type="dxa"/>
                <w:right w:w="10" w:type="dxa"/>
              </w:tblCellMar>
              <w:tblLook w:val="04A0" w:firstRow="1" w:lastRow="0" w:firstColumn="1" w:lastColumn="0" w:noHBand="0" w:noVBand="1"/>
            </w:tblPr>
            <w:tblGrid>
              <w:gridCol w:w="9085"/>
            </w:tblGrid>
            <w:tr w:rsidR="00DD2902" w:rsidRPr="00FA6E9F" w:rsidTr="00BA10AA">
              <w:trPr>
                <w:jc w:val="center"/>
              </w:trPr>
              <w:tc>
                <w:tcPr>
                  <w:tcW w:w="6987" w:type="dxa"/>
                  <w:tcBorders>
                    <w:top w:val="single" w:sz="4" w:space="0" w:color="auto"/>
                    <w:left w:val="single" w:sz="4" w:space="0" w:color="auto"/>
                    <w:right w:val="single" w:sz="4" w:space="0" w:color="auto"/>
                  </w:tcBorders>
                  <w:shd w:val="clear" w:color="auto" w:fill="FFFFFF"/>
                  <w:vAlign w:val="bottom"/>
                </w:tcPr>
                <w:p w:rsidR="00DD2902" w:rsidRPr="00FA6E9F" w:rsidRDefault="00DD2902" w:rsidP="00BA10AA">
                  <w:pPr>
                    <w:pStyle w:val="Other0"/>
                    <w:spacing w:line="240" w:lineRule="auto"/>
                    <w:ind w:left="1273" w:right="1130" w:firstLine="0"/>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xml:space="preserve">- Từ tháng 5-1930, phong trào phát triển mạnh mẽ trong phạm vi cả nước. </w:t>
                  </w:r>
                </w:p>
              </w:tc>
            </w:tr>
            <w:tr w:rsidR="00DD2902" w:rsidRPr="00FA6E9F" w:rsidTr="00BA10AA">
              <w:trPr>
                <w:jc w:val="center"/>
              </w:trPr>
              <w:tc>
                <w:tcPr>
                  <w:tcW w:w="6987" w:type="dxa"/>
                  <w:tcBorders>
                    <w:top w:val="single" w:sz="4" w:space="0" w:color="auto"/>
                    <w:left w:val="single" w:sz="4" w:space="0" w:color="auto"/>
                    <w:right w:val="single" w:sz="4" w:space="0" w:color="auto"/>
                  </w:tcBorders>
                  <w:shd w:val="clear" w:color="auto" w:fill="FFFFFF"/>
                  <w:vAlign w:val="bottom"/>
                </w:tcPr>
                <w:p w:rsidR="00DD2902" w:rsidRPr="00FA6E9F" w:rsidRDefault="00DD2902" w:rsidP="00BA10AA">
                  <w:pPr>
                    <w:pStyle w:val="Other0"/>
                    <w:tabs>
                      <w:tab w:val="left" w:pos="187"/>
                      <w:tab w:val="left" w:pos="270"/>
                      <w:tab w:val="left" w:pos="360"/>
                    </w:tabs>
                    <w:spacing w:line="240" w:lineRule="auto"/>
                    <w:ind w:left="1273" w:right="1130" w:firstLine="0"/>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Đến tháng 9 và 10 - 1930, phong trào đạt đến đỉnh cao, quyết liệt nhất là ở Nghệ An và Hà Tĩnh:</w:t>
                  </w:r>
                </w:p>
                <w:p w:rsidR="00DD2902" w:rsidRPr="00FA6E9F" w:rsidRDefault="00DD2902" w:rsidP="00BA10AA">
                  <w:pPr>
                    <w:pStyle w:val="Other0"/>
                    <w:tabs>
                      <w:tab w:val="left" w:pos="187"/>
                      <w:tab w:val="left" w:pos="270"/>
                      <w:tab w:val="left" w:pos="360"/>
                    </w:tabs>
                    <w:spacing w:line="240" w:lineRule="auto"/>
                    <w:ind w:left="1273" w:right="1130" w:firstLine="0"/>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Những cuộc biểu tình của nông dân được sự hưởng ứng của công nhân làm cho bộ máy chính quyền địch ở nhiều huyện, xã, thôn bị tê liệt, tan rã.</w:t>
                  </w:r>
                </w:p>
                <w:p w:rsidR="00DD2902" w:rsidRPr="00FA6E9F" w:rsidRDefault="00DD2902" w:rsidP="00BA10AA">
                  <w:pPr>
                    <w:pStyle w:val="Other0"/>
                    <w:tabs>
                      <w:tab w:val="left" w:pos="192"/>
                      <w:tab w:val="left" w:pos="270"/>
                      <w:tab w:val="left" w:pos="360"/>
                    </w:tabs>
                    <w:spacing w:line="240" w:lineRule="auto"/>
                    <w:ind w:left="1273" w:right="1130" w:firstLine="0"/>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 Chính quyền nhân dân (dưới hình thức các xô viết) được thành lập ở một số thôn, xã của Nghệ An - Hà Tĩnh, ban hành và thực hiện các chính sách tiến bộ.</w:t>
                  </w:r>
                </w:p>
              </w:tc>
            </w:tr>
          </w:tbl>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-12/9/1930, thực dân Pháp cho máy bay ném bom tàn sát cuộc biểu tình của 8 000 nông dân Hưng Nguyên.</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xml:space="preserve">- Đầu năm 1931, thực dân Pháp tập trung lực lượng đàn áp, khủng bố phong trào. Nhiều tổ chức của Đảng bị phá vỡ, hàng vạn cán bộ, đảng viên, người yêu nước bị bắt giam … </w:t>
            </w:r>
          </w:p>
        </w:tc>
        <w:tc>
          <w:tcPr>
            <w:tcW w:w="1701" w:type="dxa"/>
          </w:tcPr>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b/>
                <w:color w:val="000000" w:themeColor="text1"/>
                <w:sz w:val="28"/>
                <w:szCs w:val="28"/>
              </w:rPr>
              <w:t>*Ý nghĩa:</w:t>
            </w:r>
            <w:r w:rsidRPr="00FA6E9F">
              <w:rPr>
                <w:color w:val="000000" w:themeColor="text1"/>
                <w:sz w:val="28"/>
                <w:szCs w:val="28"/>
              </w:rPr>
              <w:t xml:space="preserve"> </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xml:space="preserve">- Khẳng định vai trò lãnh đạo cách mạng của Đảng. </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Khối liên minh công – nông được hình thành</w:t>
            </w:r>
          </w:p>
          <w:p w:rsidR="00DD2902" w:rsidRPr="00FA6E9F" w:rsidRDefault="00DD2902" w:rsidP="00BA10AA">
            <w:pPr>
              <w:pStyle w:val="BodyText"/>
              <w:tabs>
                <w:tab w:val="left" w:pos="90"/>
                <w:tab w:val="left" w:pos="270"/>
                <w:tab w:val="left" w:pos="360"/>
              </w:tabs>
              <w:ind w:firstLine="0"/>
              <w:rPr>
                <w:color w:val="000000" w:themeColor="text1"/>
                <w:sz w:val="28"/>
                <w:szCs w:val="28"/>
              </w:rPr>
            </w:pPr>
            <w:r w:rsidRPr="00FA6E9F">
              <w:rPr>
                <w:color w:val="000000" w:themeColor="text1"/>
                <w:sz w:val="28"/>
                <w:szCs w:val="28"/>
              </w:rPr>
              <w:t>- Để lại nhiều bài học quý báu cho phong trào cách mạng sau này.</w:t>
            </w:r>
          </w:p>
        </w:tc>
      </w:tr>
    </w:tbl>
    <w:p w:rsidR="00DD2902" w:rsidRPr="00FA6E9F" w:rsidRDefault="00DD2902" w:rsidP="00DD2902">
      <w:pPr>
        <w:pBdr>
          <w:top w:val="nil"/>
          <w:left w:val="nil"/>
          <w:bottom w:val="nil"/>
          <w:right w:val="nil"/>
          <w:between w:val="nil"/>
        </w:pBdr>
        <w:jc w:val="both"/>
        <w:rPr>
          <w:b/>
          <w:color w:val="000000" w:themeColor="text1"/>
          <w:sz w:val="28"/>
          <w:szCs w:val="28"/>
        </w:rPr>
      </w:pPr>
      <w:r w:rsidRPr="00FA6E9F">
        <w:rPr>
          <w:b/>
          <w:color w:val="000000" w:themeColor="text1"/>
          <w:sz w:val="28"/>
          <w:szCs w:val="28"/>
        </w:rPr>
        <w:t>Bước 3: Báo cáo kết quả hoạt động</w:t>
      </w:r>
    </w:p>
    <w:p w:rsidR="00DD2902" w:rsidRPr="00FA6E9F" w:rsidRDefault="00DD2902" w:rsidP="00DD2902">
      <w:pPr>
        <w:pBdr>
          <w:top w:val="nil"/>
          <w:left w:val="nil"/>
          <w:bottom w:val="nil"/>
          <w:right w:val="nil"/>
          <w:between w:val="nil"/>
        </w:pBdr>
        <w:jc w:val="both"/>
        <w:rPr>
          <w:color w:val="000000" w:themeColor="text1"/>
          <w:sz w:val="28"/>
          <w:szCs w:val="28"/>
        </w:rPr>
      </w:pPr>
      <w:r w:rsidRPr="00FA6E9F">
        <w:rPr>
          <w:color w:val="000000" w:themeColor="text1"/>
          <w:sz w:val="28"/>
          <w:szCs w:val="28"/>
        </w:rPr>
        <w:t>- Gv gọi dại diện hs trả lời, hs nhóm khác nhận xét, bổ sung</w:t>
      </w:r>
    </w:p>
    <w:p w:rsidR="00DD2902" w:rsidRPr="00FA6E9F" w:rsidRDefault="00DD2902" w:rsidP="00DD2902">
      <w:pPr>
        <w:pBdr>
          <w:top w:val="nil"/>
          <w:left w:val="nil"/>
          <w:bottom w:val="nil"/>
          <w:right w:val="nil"/>
          <w:between w:val="nil"/>
        </w:pBdr>
        <w:jc w:val="both"/>
        <w:rPr>
          <w:b/>
          <w:color w:val="000000" w:themeColor="text1"/>
          <w:sz w:val="28"/>
          <w:szCs w:val="28"/>
        </w:rPr>
      </w:pPr>
      <w:r w:rsidRPr="00FA6E9F">
        <w:rPr>
          <w:b/>
          <w:color w:val="000000" w:themeColor="text1"/>
          <w:sz w:val="28"/>
          <w:szCs w:val="28"/>
        </w:rPr>
        <w:t>Bước 4: Đánh giá kết quả thực hiện hiện nhiệm vụ học tập.</w:t>
      </w:r>
    </w:p>
    <w:p w:rsidR="00DD2902" w:rsidRPr="00FA6E9F" w:rsidRDefault="00DD2902" w:rsidP="00DD2902">
      <w:pPr>
        <w:pStyle w:val="ListParagraph"/>
        <w:pBdr>
          <w:top w:val="nil"/>
          <w:left w:val="nil"/>
          <w:bottom w:val="nil"/>
          <w:right w:val="nil"/>
          <w:between w:val="nil"/>
        </w:pBdr>
        <w:ind w:left="0"/>
        <w:jc w:val="both"/>
        <w:rPr>
          <w:b/>
          <w:color w:val="000000" w:themeColor="text1"/>
          <w:sz w:val="28"/>
          <w:szCs w:val="28"/>
        </w:rPr>
      </w:pPr>
      <w:r w:rsidRPr="00FA6E9F">
        <w:rPr>
          <w:b/>
          <w:color w:val="000000" w:themeColor="text1"/>
          <w:sz w:val="28"/>
          <w:szCs w:val="28"/>
        </w:rPr>
        <w:lastRenderedPageBreak/>
        <w:t xml:space="preserve">- </w:t>
      </w:r>
      <w:r w:rsidRPr="00FA6E9F">
        <w:rPr>
          <w:color w:val="000000" w:themeColor="text1"/>
          <w:sz w:val="28"/>
          <w:szCs w:val="28"/>
        </w:rPr>
        <w:t>GV nhận xét, đánh giá, kết quả thực hiện nhiệm vụ của hs, chốt kiến thức.</w:t>
      </w:r>
      <w:r w:rsidRPr="00FA6E9F">
        <w:rPr>
          <w:color w:val="000000" w:themeColor="text1"/>
          <w:sz w:val="28"/>
          <w:szCs w:val="28"/>
        </w:rPr>
        <w:br/>
      </w:r>
      <w:r w:rsidRPr="00FA6E9F">
        <w:rPr>
          <w:b/>
          <w:color w:val="000000" w:themeColor="text1"/>
          <w:sz w:val="28"/>
          <w:szCs w:val="28"/>
        </w:rPr>
        <w:t>GV mở rộng</w:t>
      </w:r>
    </w:p>
    <w:p w:rsidR="00DD2902" w:rsidRPr="00FA6E9F" w:rsidRDefault="00DD2902" w:rsidP="00DD2902">
      <w:pPr>
        <w:pStyle w:val="ListParagraph"/>
        <w:pBdr>
          <w:top w:val="nil"/>
          <w:left w:val="nil"/>
          <w:bottom w:val="nil"/>
          <w:right w:val="nil"/>
          <w:between w:val="nil"/>
        </w:pBdr>
        <w:ind w:left="0"/>
        <w:jc w:val="both"/>
        <w:rPr>
          <w:b/>
          <w:color w:val="000000" w:themeColor="text1"/>
          <w:sz w:val="28"/>
          <w:szCs w:val="28"/>
        </w:rPr>
      </w:pPr>
      <w:r w:rsidRPr="00FA6E9F">
        <w:rPr>
          <w:b/>
          <w:color w:val="000000" w:themeColor="text1"/>
          <w:sz w:val="28"/>
          <w:szCs w:val="28"/>
        </w:rPr>
        <w:t xml:space="preserve">- </w:t>
      </w:r>
      <w:r w:rsidRPr="00FA6E9F">
        <w:rPr>
          <w:color w:val="000000" w:themeColor="text1"/>
          <w:sz w:val="28"/>
          <w:szCs w:val="28"/>
        </w:rPr>
        <w:t>GV trình chiếu, giới thiệu thêm về phong trào cách mạng 1930-1931 với đỉnh cao Xô viết Nghệ -Tĩnh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17"/>
        <w:gridCol w:w="5342"/>
      </w:tblGrid>
      <w:tr w:rsidR="00DD2902" w:rsidRPr="00FA6E9F" w:rsidTr="00BA10AA">
        <w:trPr>
          <w:tblCellSpacing w:w="15" w:type="dxa"/>
        </w:trPr>
        <w:tc>
          <w:tcPr>
            <w:tcW w:w="4629" w:type="dxa"/>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3C0539D5" wp14:editId="2F888310">
                  <wp:extent cx="2872740" cy="1511736"/>
                  <wp:effectExtent l="0" t="0" r="0" b="0"/>
                  <wp:docPr id="46" name="Picture 11" descr="https://kenhgiaovien.com/sites/default/files/ck5/2024-08/03/image_0e86ea39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enhgiaovien.com/sites/default/files/ck5/2024-08/03/image_0e86ea39430.jpeg"/>
                          <pic:cNvPicPr>
                            <a:picLocks noChangeAspect="1" noChangeArrowheads="1"/>
                          </pic:cNvPicPr>
                        </pic:nvPicPr>
                        <pic:blipFill>
                          <a:blip r:embed="rId59"/>
                          <a:srcRect/>
                          <a:stretch>
                            <a:fillRect/>
                          </a:stretch>
                        </pic:blipFill>
                        <pic:spPr bwMode="auto">
                          <a:xfrm>
                            <a:off x="0" y="0"/>
                            <a:ext cx="2877944" cy="1514475"/>
                          </a:xfrm>
                          <a:prstGeom prst="rect">
                            <a:avLst/>
                          </a:prstGeom>
                          <a:noFill/>
                          <a:ln w="9525">
                            <a:noFill/>
                            <a:miter lim="800000"/>
                            <a:headEnd/>
                            <a:tailEnd/>
                          </a:ln>
                        </pic:spPr>
                      </pic:pic>
                    </a:graphicData>
                  </a:graphic>
                </wp:inline>
              </w:drawing>
            </w:r>
          </w:p>
          <w:p w:rsidR="00DD2902" w:rsidRPr="00FA6E9F" w:rsidRDefault="00DD2902" w:rsidP="00BA10AA">
            <w:pPr>
              <w:widowControl/>
              <w:jc w:val="both"/>
              <w:rPr>
                <w:color w:val="000000" w:themeColor="text1"/>
                <w:sz w:val="28"/>
                <w:szCs w:val="28"/>
                <w:lang w:val="en-US"/>
              </w:rPr>
            </w:pPr>
            <w:r w:rsidRPr="00FA6E9F">
              <w:rPr>
                <w:i/>
                <w:iCs/>
                <w:color w:val="000000" w:themeColor="text1"/>
                <w:sz w:val="28"/>
                <w:szCs w:val="28"/>
                <w:lang w:val="en-US"/>
              </w:rPr>
              <w:t>Khối liên minh đấu tranh giai cấp nông dân và công nhân làm cho đế quốc Pháp vô cùng lúng túng và bị động</w:t>
            </w:r>
          </w:p>
        </w:tc>
        <w:tc>
          <w:tcPr>
            <w:tcW w:w="5625" w:type="dxa"/>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2318B8C2" wp14:editId="0674A9F2">
                  <wp:extent cx="3512820" cy="1499950"/>
                  <wp:effectExtent l="0" t="0" r="0" b="0"/>
                  <wp:docPr id="47" name="Picture 12" descr="https://kenhgiaovien.com/sites/default/files/ck5/2024-08/03/image_acd51e9fd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enhgiaovien.com/sites/default/files/ck5/2024-08/03/image_acd51e9fd10.jpeg"/>
                          <pic:cNvPicPr>
                            <a:picLocks noChangeAspect="1" noChangeArrowheads="1"/>
                          </pic:cNvPicPr>
                        </pic:nvPicPr>
                        <pic:blipFill>
                          <a:blip r:embed="rId60"/>
                          <a:srcRect/>
                          <a:stretch>
                            <a:fillRect/>
                          </a:stretch>
                        </pic:blipFill>
                        <pic:spPr bwMode="auto">
                          <a:xfrm>
                            <a:off x="0" y="0"/>
                            <a:ext cx="3528992" cy="1506855"/>
                          </a:xfrm>
                          <a:prstGeom prst="rect">
                            <a:avLst/>
                          </a:prstGeom>
                          <a:noFill/>
                          <a:ln w="9525">
                            <a:noFill/>
                            <a:miter lim="800000"/>
                            <a:headEnd/>
                            <a:tailEnd/>
                          </a:ln>
                        </pic:spPr>
                      </pic:pic>
                    </a:graphicData>
                  </a:graphic>
                </wp:inline>
              </w:drawing>
            </w:r>
          </w:p>
          <w:p w:rsidR="00DD2902" w:rsidRPr="00FA6E9F" w:rsidRDefault="00DD2902" w:rsidP="00BA10AA">
            <w:pPr>
              <w:widowControl/>
              <w:jc w:val="both"/>
              <w:rPr>
                <w:color w:val="000000" w:themeColor="text1"/>
                <w:sz w:val="28"/>
                <w:szCs w:val="28"/>
                <w:lang w:val="en-US"/>
              </w:rPr>
            </w:pPr>
            <w:r w:rsidRPr="00FA6E9F">
              <w:rPr>
                <w:i/>
                <w:iCs/>
                <w:color w:val="000000" w:themeColor="text1"/>
                <w:sz w:val="28"/>
                <w:szCs w:val="28"/>
                <w:lang w:val="en-US"/>
              </w:rPr>
              <w:t>Ngày 12/9/1930, hơn 8 000 nông dân phủ Hưng Nguyên (Nghệ An) biểu tình đến phủ lỵ với khẩu hiệu: đả đảo chủ nghĩa đế quốc, đả đảo phong kiến,bỏ sưu giảm thuế, chia ruộng đất</w:t>
            </w:r>
          </w:p>
        </w:tc>
      </w:tr>
      <w:tr w:rsidR="00DD2902" w:rsidRPr="00FA6E9F" w:rsidTr="00BA10AA">
        <w:trPr>
          <w:tblCellSpacing w:w="15" w:type="dxa"/>
        </w:trPr>
        <w:tc>
          <w:tcPr>
            <w:tcW w:w="4629" w:type="dxa"/>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44A8569F" wp14:editId="090FE3F6">
                  <wp:extent cx="2552700" cy="1511246"/>
                  <wp:effectExtent l="0" t="0" r="0" b="0"/>
                  <wp:docPr id="48" name="Picture 13" descr="Anh-ti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h-tin-bai"/>
                          <pic:cNvPicPr>
                            <a:picLocks noChangeAspect="1" noChangeArrowheads="1"/>
                          </pic:cNvPicPr>
                        </pic:nvPicPr>
                        <pic:blipFill>
                          <a:blip r:embed="rId61" cstate="print"/>
                          <a:srcRect/>
                          <a:stretch>
                            <a:fillRect/>
                          </a:stretch>
                        </pic:blipFill>
                        <pic:spPr bwMode="auto">
                          <a:xfrm>
                            <a:off x="0" y="0"/>
                            <a:ext cx="2558154" cy="1514475"/>
                          </a:xfrm>
                          <a:prstGeom prst="rect">
                            <a:avLst/>
                          </a:prstGeom>
                          <a:noFill/>
                          <a:ln w="9525">
                            <a:noFill/>
                            <a:miter lim="800000"/>
                            <a:headEnd/>
                            <a:tailEnd/>
                          </a:ln>
                        </pic:spPr>
                      </pic:pic>
                    </a:graphicData>
                  </a:graphic>
                </wp:inline>
              </w:drawing>
            </w:r>
          </w:p>
          <w:p w:rsidR="00DD2902" w:rsidRPr="00FA6E9F" w:rsidRDefault="00DD2902" w:rsidP="00BA10AA">
            <w:pPr>
              <w:widowControl/>
              <w:jc w:val="both"/>
              <w:rPr>
                <w:color w:val="000000" w:themeColor="text1"/>
                <w:sz w:val="28"/>
                <w:szCs w:val="28"/>
                <w:lang w:val="en-US"/>
              </w:rPr>
            </w:pPr>
            <w:r w:rsidRPr="00FA6E9F">
              <w:rPr>
                <w:i/>
                <w:iCs/>
                <w:color w:val="000000" w:themeColor="text1"/>
                <w:sz w:val="28"/>
                <w:szCs w:val="28"/>
                <w:lang w:val="en-US"/>
              </w:rPr>
              <w:t>Người lao động trong nhà máy ở Bến Thủy, chủ yếu là thanh niên. Đây là lực lượng cho cuộc đấu tranh cách mạng</w:t>
            </w:r>
          </w:p>
        </w:tc>
        <w:tc>
          <w:tcPr>
            <w:tcW w:w="5625" w:type="dxa"/>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noProof/>
                <w:color w:val="000000" w:themeColor="text1"/>
                <w:sz w:val="28"/>
                <w:szCs w:val="28"/>
                <w:lang w:val="en-US"/>
              </w:rPr>
              <w:drawing>
                <wp:inline distT="0" distB="0" distL="0" distR="0" wp14:anchorId="41A911CF" wp14:editId="0E1D09F2">
                  <wp:extent cx="2753411" cy="1514246"/>
                  <wp:effectExtent l="19050" t="0" r="8839" b="0"/>
                  <wp:docPr id="49" name="Picture 14" descr="Đội tự vệ đỏ ở Hòa Quân – Đông Sớ - Nghệ An trong cao trào Xô Viết Nghệ - Tĩnh 1930 –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Đội tự vệ đỏ ở Hòa Quân – Đông Sớ - Nghệ An trong cao trào Xô Viết Nghệ - Tĩnh 1930 – 1931"/>
                          <pic:cNvPicPr>
                            <a:picLocks noChangeAspect="1" noChangeArrowheads="1"/>
                          </pic:cNvPicPr>
                        </pic:nvPicPr>
                        <pic:blipFill>
                          <a:blip r:embed="rId62"/>
                          <a:srcRect/>
                          <a:stretch>
                            <a:fillRect/>
                          </a:stretch>
                        </pic:blipFill>
                        <pic:spPr bwMode="auto">
                          <a:xfrm>
                            <a:off x="0" y="0"/>
                            <a:ext cx="2753827" cy="1514475"/>
                          </a:xfrm>
                          <a:prstGeom prst="rect">
                            <a:avLst/>
                          </a:prstGeom>
                          <a:noFill/>
                          <a:ln w="9525">
                            <a:noFill/>
                            <a:miter lim="800000"/>
                            <a:headEnd/>
                            <a:tailEnd/>
                          </a:ln>
                        </pic:spPr>
                      </pic:pic>
                    </a:graphicData>
                  </a:graphic>
                </wp:inline>
              </w:drawing>
            </w:r>
          </w:p>
          <w:p w:rsidR="00DD2902" w:rsidRPr="00FA6E9F" w:rsidRDefault="00DD2902" w:rsidP="00BA10AA">
            <w:pPr>
              <w:widowControl/>
              <w:rPr>
                <w:color w:val="000000" w:themeColor="text1"/>
                <w:sz w:val="28"/>
                <w:szCs w:val="28"/>
                <w:lang w:val="en-US"/>
              </w:rPr>
            </w:pPr>
            <w:r w:rsidRPr="00FA6E9F">
              <w:rPr>
                <w:i/>
                <w:iCs/>
                <w:color w:val="000000" w:themeColor="text1"/>
                <w:sz w:val="28"/>
                <w:szCs w:val="28"/>
                <w:lang w:val="en-US"/>
              </w:rPr>
              <w:t>Đội tự vệ đỏ ở Hòa Quân – Đông Sớ - Nghệ An trong cao trào Xô viết</w:t>
            </w:r>
            <w:r w:rsidRPr="00FA6E9F">
              <w:rPr>
                <w:color w:val="000000" w:themeColor="text1"/>
                <w:sz w:val="28"/>
                <w:szCs w:val="28"/>
                <w:lang w:val="en-US"/>
              </w:rPr>
              <w:t xml:space="preserve"> </w:t>
            </w:r>
            <w:r w:rsidRPr="00FA6E9F">
              <w:rPr>
                <w:i/>
                <w:iCs/>
                <w:color w:val="000000" w:themeColor="text1"/>
                <w:sz w:val="28"/>
                <w:szCs w:val="28"/>
                <w:lang w:val="en-US"/>
              </w:rPr>
              <w:t>Nghệ - Tĩnh 1930 – 1931</w:t>
            </w:r>
          </w:p>
        </w:tc>
      </w:tr>
    </w:tbl>
    <w:p w:rsidR="00DD2902" w:rsidRPr="00FA6E9F" w:rsidRDefault="00DD2902" w:rsidP="00DD2902">
      <w:pPr>
        <w:widowControl/>
        <w:ind w:firstLine="720"/>
        <w:rPr>
          <w:color w:val="000000" w:themeColor="text1"/>
          <w:sz w:val="28"/>
          <w:szCs w:val="28"/>
        </w:rPr>
      </w:pPr>
      <w:r w:rsidRPr="00FA6E9F">
        <w:rPr>
          <w:i/>
          <w:iCs/>
          <w:color w:val="000000" w:themeColor="text1"/>
          <w:sz w:val="28"/>
          <w:szCs w:val="28"/>
        </w:rPr>
        <w:t>GV yêu cầu HS theo dõi video: Ngày này năm xưa: Xô Viết - Nghệ Tĩnh, sức mạnh quần chúng làm nên lịch sử.</w:t>
      </w:r>
      <w:r w:rsidRPr="00FA6E9F">
        <w:rPr>
          <w:color w:val="000000" w:themeColor="text1"/>
          <w:sz w:val="28"/>
          <w:szCs w:val="28"/>
        </w:rPr>
        <w:t xml:space="preserve"> </w:t>
      </w:r>
      <w:hyperlink r:id="rId63" w:history="1">
        <w:r w:rsidRPr="00FA6E9F">
          <w:rPr>
            <w:i/>
            <w:iCs/>
            <w:color w:val="000000" w:themeColor="text1"/>
            <w:sz w:val="28"/>
            <w:szCs w:val="28"/>
            <w:u w:val="single"/>
          </w:rPr>
          <w:t>https://www.youtube.com/watch?v=aGcXtik3h8k&amp;t=66s</w:t>
        </w:r>
      </w:hyperlink>
    </w:p>
    <w:p w:rsidR="00DD2902" w:rsidRPr="00FA6E9F" w:rsidRDefault="00DD2902" w:rsidP="00DD2902">
      <w:pPr>
        <w:ind w:firstLine="720"/>
        <w:jc w:val="both"/>
        <w:rPr>
          <w:b/>
          <w:color w:val="000000" w:themeColor="text1"/>
          <w:sz w:val="28"/>
          <w:szCs w:val="28"/>
        </w:rPr>
      </w:pPr>
      <w:r w:rsidRPr="00FA6E9F">
        <w:rPr>
          <w:b/>
          <w:color w:val="000000" w:themeColor="text1"/>
          <w:sz w:val="28"/>
          <w:szCs w:val="28"/>
        </w:rPr>
        <w:t xml:space="preserve">?Những biểu hiện nào chứng tỏ Xô viết Nghệ – Tĩnh là đỉnh cao của phong trào cách mạng 1930 – 1931? </w:t>
      </w:r>
    </w:p>
    <w:p w:rsidR="00DD2902" w:rsidRPr="00FA6E9F" w:rsidRDefault="00DD2902" w:rsidP="00DD2902">
      <w:pPr>
        <w:jc w:val="both"/>
        <w:rPr>
          <w:color w:val="000000" w:themeColor="text1"/>
          <w:sz w:val="28"/>
          <w:szCs w:val="28"/>
        </w:rPr>
      </w:pPr>
      <w:r w:rsidRPr="00FA6E9F">
        <w:rPr>
          <w:color w:val="000000" w:themeColor="text1"/>
          <w:sz w:val="28"/>
          <w:szCs w:val="28"/>
        </w:rPr>
        <w:t>- Nghệ An- Hà Tính là nơi nổ ra liên tục các cuộc bãi công của công nhân, biểu tình của nông dân. Tại đây thành lập chính quyền Xô Viết</w:t>
      </w:r>
    </w:p>
    <w:p w:rsidR="00DD2902" w:rsidRPr="00FA6E9F" w:rsidRDefault="00DD2902" w:rsidP="00DD2902">
      <w:pPr>
        <w:tabs>
          <w:tab w:val="left" w:pos="0"/>
          <w:tab w:val="left" w:pos="120"/>
        </w:tabs>
        <w:jc w:val="both"/>
        <w:rPr>
          <w:color w:val="000000" w:themeColor="text1"/>
          <w:sz w:val="28"/>
          <w:szCs w:val="28"/>
        </w:rPr>
      </w:pPr>
      <w:r w:rsidRPr="00FA6E9F">
        <w:rPr>
          <w:color w:val="000000" w:themeColor="text1"/>
          <w:sz w:val="28"/>
          <w:szCs w:val="28"/>
        </w:rPr>
        <w:t xml:space="preserve">- Chính quyền Xô viết đã ban hành và thực hiện các chính sách tiến bộ. </w:t>
      </w:r>
    </w:p>
    <w:p w:rsidR="00DD2902" w:rsidRPr="00FA6E9F" w:rsidRDefault="00DD2902" w:rsidP="00DD2902">
      <w:pPr>
        <w:tabs>
          <w:tab w:val="left" w:pos="0"/>
          <w:tab w:val="left" w:pos="120"/>
        </w:tabs>
        <w:jc w:val="both"/>
        <w:rPr>
          <w:color w:val="000000" w:themeColor="text1"/>
          <w:sz w:val="28"/>
          <w:szCs w:val="28"/>
        </w:rPr>
      </w:pPr>
      <w:r w:rsidRPr="00FA6E9F">
        <w:rPr>
          <w:color w:val="000000" w:themeColor="text1"/>
          <w:sz w:val="28"/>
          <w:szCs w:val="28"/>
        </w:rPr>
        <w:t>+ Về chính trị: ban bố các quyền tự do, dân chủ cho nhân dân</w:t>
      </w:r>
    </w:p>
    <w:p w:rsidR="00DD2902" w:rsidRPr="00FA6E9F" w:rsidRDefault="00DD2902" w:rsidP="00DD2902">
      <w:pPr>
        <w:tabs>
          <w:tab w:val="left" w:pos="0"/>
          <w:tab w:val="left" w:pos="120"/>
        </w:tabs>
        <w:jc w:val="both"/>
        <w:rPr>
          <w:color w:val="000000" w:themeColor="text1"/>
          <w:sz w:val="28"/>
          <w:szCs w:val="28"/>
        </w:rPr>
      </w:pPr>
      <w:r w:rsidRPr="00FA6E9F">
        <w:rPr>
          <w:color w:val="000000" w:themeColor="text1"/>
          <w:sz w:val="28"/>
          <w:szCs w:val="28"/>
        </w:rPr>
        <w:t>+ Về kinh tế: chia ruộng đất công, bãi bỏ các thứ thuế vô lí, thực hiện giảm tô và xoá nợ cho dân nghèo</w:t>
      </w:r>
    </w:p>
    <w:p w:rsidR="00DD2902" w:rsidRPr="00FA6E9F" w:rsidRDefault="00DD2902" w:rsidP="00DD2902">
      <w:pPr>
        <w:tabs>
          <w:tab w:val="left" w:pos="0"/>
          <w:tab w:val="left" w:pos="120"/>
        </w:tabs>
        <w:jc w:val="both"/>
        <w:rPr>
          <w:color w:val="000000" w:themeColor="text1"/>
          <w:sz w:val="28"/>
          <w:szCs w:val="28"/>
        </w:rPr>
      </w:pPr>
      <w:r w:rsidRPr="00FA6E9F">
        <w:rPr>
          <w:color w:val="000000" w:themeColor="text1"/>
          <w:sz w:val="28"/>
          <w:szCs w:val="28"/>
        </w:rPr>
        <w:t>+ Về văn hoá, xã hội: tổ chức đời sống mới, mở các lớp dạy chữ Quốc ngữ, xoá bỏ các tệ nạn xã hội,...</w:t>
      </w:r>
    </w:p>
    <w:p w:rsidR="00DD2902" w:rsidRPr="00FA6E9F" w:rsidRDefault="00DD2902" w:rsidP="00DD2902">
      <w:pPr>
        <w:widowControl/>
        <w:ind w:firstLine="720"/>
        <w:rPr>
          <w:color w:val="000000" w:themeColor="text1"/>
          <w:sz w:val="28"/>
          <w:szCs w:val="28"/>
        </w:rPr>
      </w:pPr>
      <w:r w:rsidRPr="00FA6E9F">
        <w:rPr>
          <w:color w:val="000000" w:themeColor="text1"/>
          <w:sz w:val="28"/>
          <w:szCs w:val="28"/>
        </w:rPr>
        <w:lastRenderedPageBreak/>
        <w:t>GV khuyến khích HS về nhà tóm tắt diễn biến phong trào CM 1930-1931 với đỉnh cao Xô viết Nghệ - Tĩnh trên lược đồ; vẽ tranh, sưu tầm ảnh, tư liệu, kể chuyện lịch sử về phong trào…</w:t>
      </w:r>
    </w:p>
    <w:p w:rsidR="00DD2902" w:rsidRPr="00FA6E9F" w:rsidRDefault="00DD2902" w:rsidP="00DD2902">
      <w:pPr>
        <w:tabs>
          <w:tab w:val="left" w:pos="0"/>
          <w:tab w:val="left" w:pos="120"/>
        </w:tabs>
        <w:jc w:val="both"/>
        <w:rPr>
          <w:b/>
          <w:color w:val="000000" w:themeColor="text1"/>
          <w:sz w:val="28"/>
          <w:szCs w:val="28"/>
        </w:rPr>
      </w:pPr>
      <w:r w:rsidRPr="00FA6E9F">
        <w:rPr>
          <w:b/>
          <w:color w:val="000000" w:themeColor="text1"/>
          <w:sz w:val="28"/>
          <w:szCs w:val="28"/>
        </w:rPr>
        <w:tab/>
      </w:r>
      <w:r w:rsidRPr="00FA6E9F">
        <w:rPr>
          <w:b/>
          <w:color w:val="000000" w:themeColor="text1"/>
          <w:sz w:val="28"/>
          <w:szCs w:val="28"/>
        </w:rPr>
        <w:tab/>
        <w:t>GV khái quát, nhấn mạnh kiến thức cơ bản, trọng tâm mục 1, chuyển mục 2</w:t>
      </w:r>
    </w:p>
    <w:p w:rsidR="00DD2902" w:rsidRPr="00FA6E9F" w:rsidRDefault="00DD2902" w:rsidP="00DD2902">
      <w:pPr>
        <w:pStyle w:val="Bodytext20"/>
        <w:tabs>
          <w:tab w:val="left" w:pos="90"/>
          <w:tab w:val="left" w:pos="270"/>
          <w:tab w:val="left" w:pos="360"/>
          <w:tab w:val="left" w:pos="855"/>
        </w:tabs>
        <w:jc w:val="both"/>
        <w:rPr>
          <w:rFonts w:ascii="Times New Roman" w:hAnsi="Times New Roman" w:cs="Times New Roman"/>
          <w:color w:val="000000" w:themeColor="text1"/>
          <w:sz w:val="28"/>
          <w:szCs w:val="28"/>
          <w:lang w:val="vi"/>
        </w:rPr>
      </w:pPr>
      <w:r w:rsidRPr="00FA6E9F">
        <w:rPr>
          <w:rFonts w:ascii="Times New Roman" w:hAnsi="Times New Roman" w:cs="Times New Roman"/>
          <w:color w:val="000000" w:themeColor="text1"/>
          <w:sz w:val="28"/>
          <w:szCs w:val="28"/>
          <w:lang w:val="vi"/>
        </w:rPr>
        <w:t>2.2. Hoạt động 2: Tìm hiểu phong trào cách mạng trong những năm 1936 - 1939</w:t>
      </w:r>
    </w:p>
    <w:p w:rsidR="00DD2902" w:rsidRPr="00FA6E9F" w:rsidRDefault="00DD2902" w:rsidP="00210AB6">
      <w:pPr>
        <w:pStyle w:val="BodyText"/>
        <w:numPr>
          <w:ilvl w:val="0"/>
          <w:numId w:val="19"/>
        </w:numPr>
        <w:tabs>
          <w:tab w:val="left" w:pos="90"/>
          <w:tab w:val="left" w:pos="270"/>
          <w:tab w:val="left" w:pos="360"/>
          <w:tab w:val="left" w:pos="1082"/>
        </w:tabs>
        <w:autoSpaceDE/>
        <w:autoSpaceDN/>
        <w:spacing w:before="0"/>
        <w:ind w:left="0" w:hanging="360"/>
        <w:rPr>
          <w:color w:val="000000" w:themeColor="text1"/>
          <w:sz w:val="28"/>
          <w:szCs w:val="28"/>
        </w:rPr>
      </w:pPr>
      <w:bookmarkStart w:id="154" w:name="bookmark669"/>
      <w:bookmarkEnd w:id="154"/>
      <w:r w:rsidRPr="00FA6E9F">
        <w:rPr>
          <w:b/>
          <w:bCs/>
          <w:i/>
          <w:iCs/>
          <w:color w:val="000000" w:themeColor="text1"/>
          <w:sz w:val="28"/>
          <w:szCs w:val="28"/>
        </w:rPr>
        <w:t>Mục tiêu</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HS nêu được nguyên nhân (quốc tế, trong nước) và diễn biến, ý nghĩa của phong trào cách mạng 1936 - 1939.</w:t>
      </w:r>
    </w:p>
    <w:p w:rsidR="00DD2902" w:rsidRPr="00FA6E9F" w:rsidRDefault="00DD2902" w:rsidP="00210AB6">
      <w:pPr>
        <w:pStyle w:val="BodyText"/>
        <w:numPr>
          <w:ilvl w:val="0"/>
          <w:numId w:val="19"/>
        </w:numPr>
        <w:tabs>
          <w:tab w:val="left" w:pos="90"/>
          <w:tab w:val="left" w:pos="270"/>
          <w:tab w:val="left" w:pos="360"/>
          <w:tab w:val="left" w:pos="1082"/>
        </w:tabs>
        <w:autoSpaceDE/>
        <w:autoSpaceDN/>
        <w:spacing w:before="0"/>
        <w:ind w:left="0" w:hanging="360"/>
        <w:rPr>
          <w:color w:val="000000" w:themeColor="text1"/>
          <w:sz w:val="28"/>
          <w:szCs w:val="28"/>
        </w:rPr>
      </w:pPr>
      <w:bookmarkStart w:id="155" w:name="bookmark670"/>
      <w:bookmarkEnd w:id="155"/>
      <w:r w:rsidRPr="00FA6E9F">
        <w:rPr>
          <w:b/>
          <w:bCs/>
          <w:i/>
          <w:iCs/>
          <w:color w:val="000000" w:themeColor="text1"/>
          <w:sz w:val="28"/>
          <w:szCs w:val="28"/>
        </w:rPr>
        <w:t>Tổ chức thực hiện</w:t>
      </w:r>
    </w:p>
    <w:p w:rsidR="00DD2902" w:rsidRPr="00FA6E9F" w:rsidRDefault="00DD2902" w:rsidP="00DD2902">
      <w:pPr>
        <w:pStyle w:val="BodyText"/>
        <w:tabs>
          <w:tab w:val="left" w:pos="90"/>
          <w:tab w:val="left" w:pos="270"/>
          <w:tab w:val="left" w:pos="360"/>
          <w:tab w:val="left" w:pos="966"/>
        </w:tabs>
        <w:ind w:firstLine="0"/>
        <w:rPr>
          <w:color w:val="000000" w:themeColor="text1"/>
          <w:sz w:val="28"/>
          <w:szCs w:val="28"/>
        </w:rPr>
      </w:pPr>
      <w:bookmarkStart w:id="156" w:name="bookmark671"/>
      <w:bookmarkEnd w:id="156"/>
      <w:r w:rsidRPr="00FA6E9F">
        <w:rPr>
          <w:b/>
          <w:bCs/>
          <w:i/>
          <w:iCs/>
          <w:color w:val="000000" w:themeColor="text1"/>
          <w:sz w:val="28"/>
          <w:szCs w:val="28"/>
        </w:rPr>
        <w:t>* Bước 1: Chuyển giao nhiệm vụ.</w:t>
      </w:r>
    </w:p>
    <w:p w:rsidR="00DD2902" w:rsidRPr="00FA6E9F" w:rsidRDefault="00DD2902" w:rsidP="00DD2902">
      <w:pPr>
        <w:pStyle w:val="BodyText"/>
        <w:tabs>
          <w:tab w:val="left" w:pos="90"/>
          <w:tab w:val="left" w:pos="270"/>
          <w:tab w:val="left" w:pos="360"/>
          <w:tab w:val="left" w:pos="709"/>
        </w:tabs>
        <w:ind w:firstLine="403"/>
        <w:rPr>
          <w:bCs/>
          <w:iCs/>
          <w:color w:val="000000" w:themeColor="text1"/>
          <w:sz w:val="28"/>
          <w:szCs w:val="28"/>
        </w:rPr>
      </w:pPr>
      <w:r w:rsidRPr="00FA6E9F">
        <w:rPr>
          <w:bCs/>
          <w:iCs/>
          <w:color w:val="000000" w:themeColor="text1"/>
          <w:sz w:val="28"/>
          <w:szCs w:val="28"/>
        </w:rPr>
        <w:tab/>
        <w:t xml:space="preserve">Dựa vào </w:t>
      </w:r>
      <w:r w:rsidRPr="00FA6E9F">
        <w:rPr>
          <w:color w:val="000000" w:themeColor="text1"/>
          <w:sz w:val="28"/>
          <w:szCs w:val="28"/>
        </w:rPr>
        <w:t xml:space="preserve">Hình 7.4, mục </w:t>
      </w:r>
      <w:r w:rsidRPr="00FA6E9F">
        <w:rPr>
          <w:i/>
          <w:iCs/>
          <w:color w:val="000000" w:themeColor="text1"/>
          <w:sz w:val="28"/>
          <w:szCs w:val="28"/>
        </w:rPr>
        <w:t>Em có biết</w:t>
      </w:r>
      <w:r w:rsidRPr="00FA6E9F">
        <w:rPr>
          <w:color w:val="000000" w:themeColor="text1"/>
          <w:sz w:val="28"/>
          <w:szCs w:val="28"/>
        </w:rPr>
        <w:t xml:space="preserve">, </w:t>
      </w:r>
      <w:r w:rsidRPr="00FA6E9F">
        <w:rPr>
          <w:i/>
          <w:color w:val="000000" w:themeColor="text1"/>
          <w:sz w:val="28"/>
          <w:szCs w:val="28"/>
        </w:rPr>
        <w:t>Tư liệu,</w:t>
      </w:r>
      <w:r w:rsidRPr="00FA6E9F">
        <w:rPr>
          <w:color w:val="000000" w:themeColor="text1"/>
          <w:sz w:val="28"/>
          <w:szCs w:val="28"/>
        </w:rPr>
        <w:t xml:space="preserve"> </w:t>
      </w:r>
      <w:r w:rsidRPr="00FA6E9F">
        <w:rPr>
          <w:bCs/>
          <w:iCs/>
          <w:color w:val="000000" w:themeColor="text1"/>
          <w:sz w:val="28"/>
          <w:szCs w:val="28"/>
        </w:rPr>
        <w:t>thông tin mục 2.Phong trào cách mạng trong những năm 1936-1939 (SGK trang 32,33) hãy:</w:t>
      </w:r>
    </w:p>
    <w:p w:rsidR="00DD2902" w:rsidRPr="00FA6E9F" w:rsidRDefault="00DD2902" w:rsidP="00DD2902">
      <w:pPr>
        <w:pStyle w:val="BodyText"/>
        <w:tabs>
          <w:tab w:val="left" w:pos="90"/>
          <w:tab w:val="left" w:pos="270"/>
          <w:tab w:val="left" w:pos="360"/>
          <w:tab w:val="left" w:pos="709"/>
        </w:tabs>
        <w:ind w:firstLine="403"/>
        <w:rPr>
          <w:bCs/>
          <w:iCs/>
          <w:color w:val="000000" w:themeColor="text1"/>
          <w:sz w:val="28"/>
          <w:szCs w:val="28"/>
        </w:rPr>
      </w:pPr>
      <w:r w:rsidRPr="00FA6E9F">
        <w:rPr>
          <w:bCs/>
          <w:iCs/>
          <w:color w:val="000000" w:themeColor="text1"/>
          <w:sz w:val="28"/>
          <w:szCs w:val="28"/>
        </w:rPr>
        <w:tab/>
      </w:r>
      <w:r w:rsidRPr="00FA6E9F">
        <w:rPr>
          <w:b/>
          <w:i/>
          <w:iCs/>
          <w:color w:val="000000" w:themeColor="text1"/>
          <w:sz w:val="28"/>
          <w:szCs w:val="28"/>
        </w:rPr>
        <w:t>Trình bày nguyên nhân, diễn biến chính, ý nghĩa của phong trào cách mạng 1936 - 1939.</w:t>
      </w:r>
      <w:bookmarkStart w:id="157" w:name="bookmark672"/>
      <w:bookmarkEnd w:id="157"/>
    </w:p>
    <w:p w:rsidR="00DD2902" w:rsidRPr="00FA6E9F" w:rsidRDefault="00DD2902" w:rsidP="00DD2902">
      <w:pPr>
        <w:pStyle w:val="BodyText"/>
        <w:tabs>
          <w:tab w:val="left" w:pos="90"/>
          <w:tab w:val="left" w:pos="270"/>
          <w:tab w:val="left" w:pos="360"/>
          <w:tab w:val="left" w:pos="709"/>
        </w:tabs>
        <w:ind w:firstLine="403"/>
        <w:rPr>
          <w:b/>
          <w:bCs/>
          <w:iCs/>
          <w:color w:val="000000" w:themeColor="text1"/>
          <w:sz w:val="28"/>
          <w:szCs w:val="28"/>
        </w:rPr>
      </w:pPr>
      <w:r w:rsidRPr="00FA6E9F">
        <w:rPr>
          <w:b/>
          <w:bCs/>
          <w:iCs/>
          <w:color w:val="000000" w:themeColor="text1"/>
          <w:sz w:val="28"/>
          <w:szCs w:val="28"/>
        </w:rPr>
        <w:tab/>
        <w:t>HS làm việc cá nhân, hoàn thành yêu cầu vào vở ghi cá nhân. Thời gian 12p</w:t>
      </w:r>
    </w:p>
    <w:tbl>
      <w:tblPr>
        <w:tblStyle w:val="TableGrid"/>
        <w:tblW w:w="0" w:type="auto"/>
        <w:tblLook w:val="04A0" w:firstRow="1" w:lastRow="0" w:firstColumn="1" w:lastColumn="0" w:noHBand="0" w:noVBand="1"/>
      </w:tblPr>
      <w:tblGrid>
        <w:gridCol w:w="1525"/>
        <w:gridCol w:w="8224"/>
      </w:tblGrid>
      <w:tr w:rsidR="00DD2902" w:rsidRPr="00FA6E9F" w:rsidTr="00BA10AA">
        <w:tc>
          <w:tcPr>
            <w:tcW w:w="10471" w:type="dxa"/>
            <w:gridSpan w:val="2"/>
          </w:tcPr>
          <w:p w:rsidR="00DD2902" w:rsidRPr="00FA6E9F" w:rsidRDefault="00DD2902" w:rsidP="00BA10AA">
            <w:pPr>
              <w:pStyle w:val="BodyText"/>
              <w:tabs>
                <w:tab w:val="left" w:pos="90"/>
                <w:tab w:val="left" w:pos="270"/>
                <w:tab w:val="left" w:pos="360"/>
                <w:tab w:val="left" w:pos="709"/>
              </w:tabs>
              <w:ind w:firstLine="0"/>
              <w:jc w:val="center"/>
              <w:rPr>
                <w:b/>
                <w:bCs/>
                <w:iCs/>
                <w:color w:val="000000" w:themeColor="text1"/>
                <w:sz w:val="28"/>
                <w:szCs w:val="28"/>
              </w:rPr>
            </w:pPr>
            <w:r w:rsidRPr="00FA6E9F">
              <w:rPr>
                <w:b/>
                <w:bCs/>
                <w:iCs/>
                <w:color w:val="000000" w:themeColor="text1"/>
                <w:sz w:val="28"/>
                <w:szCs w:val="28"/>
              </w:rPr>
              <w:t>Phong trào cách mạng 1936 – 1939</w:t>
            </w:r>
          </w:p>
        </w:tc>
      </w:tr>
      <w:tr w:rsidR="00DD2902" w:rsidRPr="00FA6E9F" w:rsidTr="00BA10AA">
        <w:tc>
          <w:tcPr>
            <w:tcW w:w="1526" w:type="dxa"/>
            <w:vMerge w:val="restart"/>
          </w:tcPr>
          <w:p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r w:rsidRPr="00FA6E9F">
              <w:rPr>
                <w:b/>
                <w:bCs/>
                <w:iCs/>
                <w:color w:val="000000" w:themeColor="text1"/>
                <w:sz w:val="28"/>
                <w:szCs w:val="28"/>
              </w:rPr>
              <w:t>Nguyên nhân</w:t>
            </w:r>
          </w:p>
        </w:tc>
        <w:tc>
          <w:tcPr>
            <w:tcW w:w="8945" w:type="dxa"/>
          </w:tcPr>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Tháng 7/1935, Đại hội VII của Quốc tế Cộng sản chủ trương thành lập Mặt trận Nhân dân ở các nước nhằm tập hợp các lực lượng dân chủ chống chủ nghĩa phát xít và nguy cơ chiến tranh.</w:t>
            </w:r>
          </w:p>
        </w:tc>
      </w:tr>
      <w:tr w:rsidR="00DD2902" w:rsidRPr="00FA6E9F" w:rsidTr="00BA10AA">
        <w:tc>
          <w:tcPr>
            <w:tcW w:w="1526" w:type="dxa"/>
            <w:vMerge/>
          </w:tcPr>
          <w:p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p>
        </w:tc>
        <w:tc>
          <w:tcPr>
            <w:tcW w:w="8945" w:type="dxa"/>
          </w:tcPr>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Ở Việt Nam, cuối năm 1934 – 1935, các tổ chức Đảng và phong trào quần chúng dần được phục hồi.</w:t>
            </w:r>
          </w:p>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Tháng 7/1936, Hội nghị BCHTW Đảng Cộng sản Đông Dương:</w:t>
            </w:r>
          </w:p>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Xác định nhiệm vụ trước mắt là đấu tranh chống chế độ phản động thuộc địa, chống phát xít và nguy cơ chiến tranh, đòi tự do, dân sinh, dân chủ, cơm áo và hoà bình.</w:t>
            </w:r>
          </w:p>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Chủ trương thành lập Mặt trận Nhân dân phản đế Đông Dương (sau đổi tên là Mặt trận Dân chủ Đông Dương).</w:t>
            </w:r>
          </w:p>
        </w:tc>
      </w:tr>
      <w:tr w:rsidR="00DD2902" w:rsidRPr="00FA6E9F" w:rsidTr="00BA10AA">
        <w:tc>
          <w:tcPr>
            <w:tcW w:w="1526" w:type="dxa"/>
            <w:vMerge w:val="restart"/>
          </w:tcPr>
          <w:p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r w:rsidRPr="00FA6E9F">
              <w:rPr>
                <w:b/>
                <w:bCs/>
                <w:iCs/>
                <w:color w:val="000000" w:themeColor="text1"/>
                <w:sz w:val="28"/>
                <w:szCs w:val="28"/>
              </w:rPr>
              <w:t>Diễn biến chính</w:t>
            </w:r>
          </w:p>
        </w:tc>
        <w:tc>
          <w:tcPr>
            <w:tcW w:w="8945" w:type="dxa"/>
          </w:tcPr>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w:t>
            </w:r>
            <w:r w:rsidRPr="00FA6E9F">
              <w:rPr>
                <w:bCs/>
                <w:i/>
                <w:iCs/>
                <w:color w:val="000000" w:themeColor="text1"/>
                <w:sz w:val="28"/>
                <w:szCs w:val="28"/>
              </w:rPr>
              <w:t xml:space="preserve"> Phong trào Đông Dương đại hội: </w:t>
            </w:r>
            <w:r w:rsidRPr="00FA6E9F">
              <w:rPr>
                <w:bCs/>
                <w:iCs/>
                <w:color w:val="000000" w:themeColor="text1"/>
                <w:sz w:val="28"/>
                <w:szCs w:val="28"/>
              </w:rPr>
              <w:t>là phong trào công khai, rộng lớn do Đảng phát động nhằm thu thập nguyện vọng của quần chúng, tiến tới triệu tập Đông Dương đại hội.</w:t>
            </w:r>
          </w:p>
        </w:tc>
      </w:tr>
      <w:tr w:rsidR="00DD2902" w:rsidRPr="00FA6E9F" w:rsidTr="00BA10AA">
        <w:tc>
          <w:tcPr>
            <w:tcW w:w="1526" w:type="dxa"/>
            <w:vMerge/>
          </w:tcPr>
          <w:p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p>
        </w:tc>
        <w:tc>
          <w:tcPr>
            <w:tcW w:w="8945" w:type="dxa"/>
          </w:tcPr>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Đầu năm 1937, nhiều cuộc mít tinh, biểu tình, đưa “dân nguyện”,... đã diễn ra</w:t>
            </w:r>
          </w:p>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w:t>
            </w:r>
            <w:r w:rsidRPr="00FA6E9F">
              <w:rPr>
                <w:bCs/>
                <w:i/>
                <w:iCs/>
                <w:color w:val="000000" w:themeColor="text1"/>
                <w:sz w:val="28"/>
                <w:szCs w:val="28"/>
              </w:rPr>
              <w:t xml:space="preserve"> Phong trào đấu tranh nghị trường</w:t>
            </w:r>
            <w:r w:rsidRPr="00FA6E9F">
              <w:rPr>
                <w:bCs/>
                <w:iCs/>
                <w:color w:val="000000" w:themeColor="text1"/>
                <w:sz w:val="28"/>
                <w:szCs w:val="28"/>
              </w:rPr>
              <w:t>: nhằm</w:t>
            </w:r>
            <w:r w:rsidRPr="00FA6E9F">
              <w:rPr>
                <w:bCs/>
                <w:iCs/>
                <w:color w:val="000000" w:themeColor="text1"/>
                <w:sz w:val="28"/>
                <w:szCs w:val="28"/>
                <w:lang w:val="vi-VN"/>
              </w:rPr>
              <w:t xml:space="preserve"> </w:t>
            </w:r>
            <w:r w:rsidRPr="00FA6E9F">
              <w:rPr>
                <w:bCs/>
                <w:iCs/>
                <w:color w:val="000000" w:themeColor="text1"/>
                <w:sz w:val="28"/>
                <w:szCs w:val="28"/>
              </w:rPr>
              <w:t>mở rộng lực lượng của Mặt trận Dân chủ; vạch trần chính sách phản động của thực dân và tay sai, bênh vực nhân dân lao động.</w:t>
            </w:r>
          </w:p>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xml:space="preserve">- </w:t>
            </w:r>
            <w:r w:rsidRPr="00FA6E9F">
              <w:rPr>
                <w:bCs/>
                <w:i/>
                <w:iCs/>
                <w:color w:val="000000" w:themeColor="text1"/>
                <w:sz w:val="28"/>
                <w:szCs w:val="28"/>
              </w:rPr>
              <w:t>Đấu tranh trên lĩnh vực báo chí</w:t>
            </w:r>
            <w:r w:rsidRPr="00FA6E9F">
              <w:rPr>
                <w:bCs/>
                <w:iCs/>
                <w:color w:val="000000" w:themeColor="text1"/>
                <w:sz w:val="28"/>
                <w:szCs w:val="28"/>
              </w:rPr>
              <w:t>: nhiều sách, báo được xuất bản công khai, lưu hành rộng rãi…</w:t>
            </w:r>
          </w:p>
        </w:tc>
      </w:tr>
      <w:tr w:rsidR="00DD2902" w:rsidRPr="00FA6E9F" w:rsidTr="00BA10AA">
        <w:tc>
          <w:tcPr>
            <w:tcW w:w="1526" w:type="dxa"/>
            <w:vMerge/>
          </w:tcPr>
          <w:p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p>
        </w:tc>
        <w:tc>
          <w:tcPr>
            <w:tcW w:w="8945" w:type="dxa"/>
          </w:tcPr>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Cuối năm 1938, phong trào đấu tranh công khai bị thu hẹp dần và chấm dứt khi Chiến tranh thế giới thứ hai bùng nổ (9 – 1939).</w:t>
            </w:r>
          </w:p>
        </w:tc>
      </w:tr>
      <w:tr w:rsidR="00DD2902" w:rsidRPr="00FA6E9F" w:rsidTr="00BA10AA">
        <w:tc>
          <w:tcPr>
            <w:tcW w:w="1526" w:type="dxa"/>
          </w:tcPr>
          <w:p w:rsidR="00DD2902" w:rsidRPr="00FA6E9F" w:rsidRDefault="00DD2902" w:rsidP="00BA10AA">
            <w:pPr>
              <w:pStyle w:val="BodyText"/>
              <w:tabs>
                <w:tab w:val="left" w:pos="90"/>
                <w:tab w:val="left" w:pos="270"/>
                <w:tab w:val="left" w:pos="360"/>
                <w:tab w:val="left" w:pos="709"/>
              </w:tabs>
              <w:ind w:firstLine="0"/>
              <w:rPr>
                <w:b/>
                <w:bCs/>
                <w:iCs/>
                <w:color w:val="000000" w:themeColor="text1"/>
                <w:sz w:val="28"/>
                <w:szCs w:val="28"/>
              </w:rPr>
            </w:pPr>
            <w:r w:rsidRPr="00FA6E9F">
              <w:rPr>
                <w:b/>
                <w:bCs/>
                <w:iCs/>
                <w:color w:val="000000" w:themeColor="text1"/>
                <w:sz w:val="28"/>
                <w:szCs w:val="28"/>
              </w:rPr>
              <w:t>Ý nghĩa</w:t>
            </w:r>
          </w:p>
        </w:tc>
        <w:tc>
          <w:tcPr>
            <w:tcW w:w="8945" w:type="dxa"/>
          </w:tcPr>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Là phong trào quần chúng rộng lớn, có tổ chức, dưới sự lãnh đạo của Đảng.</w:t>
            </w:r>
          </w:p>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Buộc Pháp phải nhượng bộ một số yêu sách về dân sinh, dân chủ.</w:t>
            </w:r>
          </w:p>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Là một cuộc tổng diễn tập, chuẩn bị cho Tổng khởi nghĩa tháng Tám sau này.</w:t>
            </w:r>
          </w:p>
          <w:p w:rsidR="00DD2902" w:rsidRPr="00FA6E9F" w:rsidRDefault="00DD2902" w:rsidP="00BA10AA">
            <w:pPr>
              <w:pStyle w:val="BodyText"/>
              <w:tabs>
                <w:tab w:val="left" w:pos="90"/>
                <w:tab w:val="left" w:pos="270"/>
                <w:tab w:val="left" w:pos="360"/>
                <w:tab w:val="left" w:pos="966"/>
              </w:tabs>
              <w:ind w:firstLine="403"/>
              <w:rPr>
                <w:bCs/>
                <w:iCs/>
                <w:color w:val="000000" w:themeColor="text1"/>
                <w:sz w:val="28"/>
                <w:szCs w:val="28"/>
              </w:rPr>
            </w:pPr>
            <w:r w:rsidRPr="00FA6E9F">
              <w:rPr>
                <w:bCs/>
                <w:iCs/>
                <w:color w:val="000000" w:themeColor="text1"/>
                <w:sz w:val="28"/>
                <w:szCs w:val="28"/>
              </w:rPr>
              <w:t>- Đảng tích lũy được nhiều bài học kinh nghiệm trong lãnh đạo, tổ chức đấu tranh,…</w:t>
            </w:r>
          </w:p>
        </w:tc>
      </w:tr>
    </w:tbl>
    <w:p w:rsidR="00DD2902" w:rsidRPr="00FA6E9F" w:rsidRDefault="00DD2902" w:rsidP="00DD2902">
      <w:pPr>
        <w:pStyle w:val="BodyText"/>
        <w:tabs>
          <w:tab w:val="left" w:pos="90"/>
          <w:tab w:val="left" w:pos="270"/>
          <w:tab w:val="left" w:pos="360"/>
          <w:tab w:val="left" w:pos="966"/>
        </w:tabs>
        <w:ind w:firstLine="0"/>
        <w:rPr>
          <w:color w:val="000000" w:themeColor="text1"/>
          <w:sz w:val="28"/>
          <w:szCs w:val="28"/>
        </w:rPr>
      </w:pPr>
      <w:r w:rsidRPr="00FA6E9F">
        <w:rPr>
          <w:b/>
          <w:bCs/>
          <w:i/>
          <w:iCs/>
          <w:color w:val="000000" w:themeColor="text1"/>
          <w:sz w:val="28"/>
          <w:szCs w:val="28"/>
        </w:rPr>
        <w:t>* Bước 2: Thực hiện nhiệm vụ.</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HS làm việc cá nhân, khai thác thông tin trong SGK để thực hiện yêu cầu.</w:t>
      </w:r>
    </w:p>
    <w:p w:rsidR="00DD2902" w:rsidRPr="00FA6E9F" w:rsidRDefault="00DD2902" w:rsidP="00DD2902">
      <w:pPr>
        <w:pStyle w:val="BodyText"/>
        <w:tabs>
          <w:tab w:val="left" w:pos="90"/>
          <w:tab w:val="left" w:pos="270"/>
          <w:tab w:val="left" w:pos="360"/>
          <w:tab w:val="left" w:pos="966"/>
        </w:tabs>
        <w:ind w:firstLine="0"/>
        <w:rPr>
          <w:color w:val="000000" w:themeColor="text1"/>
          <w:sz w:val="28"/>
          <w:szCs w:val="28"/>
        </w:rPr>
      </w:pPr>
      <w:bookmarkStart w:id="158" w:name="bookmark673"/>
      <w:bookmarkEnd w:id="158"/>
      <w:r w:rsidRPr="00FA6E9F">
        <w:rPr>
          <w:b/>
          <w:bCs/>
          <w:i/>
          <w:iCs/>
          <w:color w:val="000000" w:themeColor="text1"/>
          <w:sz w:val="28"/>
          <w:szCs w:val="28"/>
        </w:rPr>
        <w:t>* Bước 3: Báo cáo, thảo luận.</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GV gọi bất kì 3 HS, mỗi HS trình bày một nội dung:</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Nội dung 1: Trình bày nguyên nhân.</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Nội dung 2: Trình bày diễn biến.</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Nội dung 3: Trình bày ý nghĩa.</w:t>
      </w:r>
    </w:p>
    <w:p w:rsidR="00DD2902" w:rsidRPr="00FA6E9F" w:rsidRDefault="00DD2902" w:rsidP="00DD2902">
      <w:pPr>
        <w:pStyle w:val="BodyText"/>
        <w:tabs>
          <w:tab w:val="left" w:pos="90"/>
          <w:tab w:val="left" w:pos="270"/>
          <w:tab w:val="left" w:pos="360"/>
          <w:tab w:val="left" w:pos="966"/>
        </w:tabs>
        <w:ind w:firstLine="0"/>
        <w:rPr>
          <w:color w:val="000000" w:themeColor="text1"/>
          <w:sz w:val="28"/>
          <w:szCs w:val="28"/>
        </w:rPr>
      </w:pPr>
      <w:bookmarkStart w:id="159" w:name="bookmark674"/>
      <w:bookmarkEnd w:id="159"/>
      <w:r w:rsidRPr="00FA6E9F">
        <w:rPr>
          <w:b/>
          <w:bCs/>
          <w:i/>
          <w:iCs/>
          <w:color w:val="000000" w:themeColor="text1"/>
          <w:sz w:val="28"/>
          <w:szCs w:val="28"/>
        </w:rPr>
        <w:t>* Bước 4: Kết luận, chốt kiến thức.</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GV kết luận: Phong trào dân chủ 1936 - 1939 là cuộc diễn tập cho Cách mạng tháng Tám năm 1945. Đặc biệt, phong trào Đông Đương đại hội là phong trào đấu tranh rộng lớn đầu tiên của quần chúng, mở đầu cho một cao trào vận động cách mạng mới ở Việt Nam.</w:t>
      </w:r>
    </w:p>
    <w:p w:rsidR="00DD2902" w:rsidRPr="00FA6E9F" w:rsidRDefault="00DD2902" w:rsidP="00DD2902">
      <w:pPr>
        <w:pStyle w:val="Bodytext20"/>
        <w:tabs>
          <w:tab w:val="left" w:pos="90"/>
          <w:tab w:val="left" w:pos="270"/>
          <w:tab w:val="left" w:pos="360"/>
        </w:tabs>
        <w:jc w:val="both"/>
        <w:rPr>
          <w:rFonts w:ascii="Times New Roman" w:hAnsi="Times New Roman" w:cs="Times New Roman"/>
          <w:color w:val="000000" w:themeColor="text1"/>
          <w:sz w:val="28"/>
          <w:szCs w:val="28"/>
          <w:lang w:val="vi"/>
        </w:rPr>
      </w:pPr>
      <w:bookmarkStart w:id="160" w:name="bookmark675"/>
      <w:bookmarkEnd w:id="160"/>
      <w:r w:rsidRPr="00FA6E9F">
        <w:rPr>
          <w:rFonts w:ascii="Times New Roman" w:hAnsi="Times New Roman" w:cs="Times New Roman"/>
          <w:color w:val="000000" w:themeColor="text1"/>
          <w:sz w:val="28"/>
          <w:szCs w:val="28"/>
          <w:lang w:val="vi"/>
        </w:rPr>
        <w:t>C. Hoạt động luyện tập</w:t>
      </w:r>
    </w:p>
    <w:p w:rsidR="00DD2902" w:rsidRPr="00FA6E9F" w:rsidRDefault="00DD2902" w:rsidP="00DD2902">
      <w:pPr>
        <w:jc w:val="both"/>
        <w:rPr>
          <w:color w:val="000000" w:themeColor="text1"/>
          <w:sz w:val="28"/>
          <w:szCs w:val="28"/>
        </w:rPr>
      </w:pPr>
      <w:r w:rsidRPr="00FA6E9F">
        <w:rPr>
          <w:b/>
          <w:bCs/>
          <w:color w:val="000000" w:themeColor="text1"/>
          <w:sz w:val="28"/>
          <w:szCs w:val="28"/>
        </w:rPr>
        <w:t>a. Mục tiêu:</w:t>
      </w:r>
      <w:r w:rsidRPr="00FA6E9F">
        <w:rPr>
          <w:color w:val="000000" w:themeColor="text1"/>
          <w:sz w:val="28"/>
          <w:szCs w:val="28"/>
        </w:rPr>
        <w:t xml:space="preserve"> Nhằm củng cố, hệ thống hóa, hoàn thiện kiến thức mới mà HS đã được lĩnh hội ở hoạt động hình thành kiến thức; mô tả được những nét chủ yếu của phong trào cách mạng giai đoạn 1930 – 19</w:t>
      </w:r>
      <w:bookmarkStart w:id="161" w:name="bookmark676"/>
      <w:bookmarkEnd w:id="161"/>
      <w:r w:rsidRPr="00FA6E9F">
        <w:rPr>
          <w:color w:val="000000" w:themeColor="text1"/>
          <w:sz w:val="28"/>
          <w:szCs w:val="28"/>
        </w:rPr>
        <w:t>31; khái quát được hai phong trào cách mạng - hai cuộc tập dượt cho Cách mạng tháng Tám năm 1945.</w:t>
      </w:r>
    </w:p>
    <w:p w:rsidR="00DD2902" w:rsidRPr="00FA6E9F" w:rsidRDefault="00DD2902" w:rsidP="00DD2902">
      <w:pPr>
        <w:pStyle w:val="msolistparagraph0"/>
        <w:spacing w:before="0" w:after="0"/>
        <w:ind w:left="0"/>
        <w:jc w:val="both"/>
        <w:rPr>
          <w:rFonts w:ascii="Times New Roman" w:hAnsi="Times New Roman" w:cs="Times New Roman"/>
          <w:b/>
          <w:bCs/>
          <w:color w:val="000000" w:themeColor="text1"/>
        </w:rPr>
      </w:pPr>
      <w:bookmarkStart w:id="162" w:name="bookmark677"/>
      <w:bookmarkStart w:id="163" w:name="bookmark678"/>
      <w:bookmarkEnd w:id="162"/>
      <w:bookmarkEnd w:id="163"/>
      <w:r w:rsidRPr="00FA6E9F">
        <w:rPr>
          <w:rFonts w:ascii="Times New Roman" w:hAnsi="Times New Roman" w:cs="Times New Roman"/>
          <w:b/>
          <w:bCs/>
          <w:color w:val="000000" w:themeColor="text1"/>
        </w:rPr>
        <w:t>b. Tổ chức thực hiện</w:t>
      </w:r>
    </w:p>
    <w:p w:rsidR="00DD2902" w:rsidRPr="00FA6E9F" w:rsidRDefault="00DD2902" w:rsidP="00DD2902">
      <w:pPr>
        <w:jc w:val="both"/>
        <w:rPr>
          <w:b/>
          <w:color w:val="000000" w:themeColor="text1"/>
          <w:sz w:val="28"/>
          <w:szCs w:val="28"/>
        </w:rPr>
      </w:pPr>
      <w:r w:rsidRPr="00FA6E9F">
        <w:rPr>
          <w:b/>
          <w:color w:val="000000" w:themeColor="text1"/>
          <w:sz w:val="28"/>
          <w:szCs w:val="28"/>
        </w:rPr>
        <w:t>* Bước 1: Chuyển giao nhiệm vụ học tập</w:t>
      </w:r>
    </w:p>
    <w:p w:rsidR="00DD2902" w:rsidRPr="00FA6E9F" w:rsidRDefault="00DD2902" w:rsidP="00DD2902">
      <w:pPr>
        <w:shd w:val="clear" w:color="auto" w:fill="FFFFFF"/>
        <w:ind w:firstLine="357"/>
        <w:jc w:val="both"/>
        <w:rPr>
          <w:bCs/>
          <w:color w:val="000000" w:themeColor="text1"/>
          <w:sz w:val="28"/>
          <w:szCs w:val="28"/>
        </w:rPr>
      </w:pPr>
      <w:r w:rsidRPr="00FA6E9F">
        <w:rPr>
          <w:b/>
          <w:bCs/>
          <w:color w:val="000000" w:themeColor="text1"/>
          <w:sz w:val="28"/>
          <w:szCs w:val="28"/>
        </w:rPr>
        <w:t xml:space="preserve">Bài tập 1: </w:t>
      </w:r>
      <w:r w:rsidRPr="00FA6E9F">
        <w:rPr>
          <w:bCs/>
          <w:color w:val="000000" w:themeColor="text1"/>
          <w:sz w:val="28"/>
          <w:szCs w:val="28"/>
        </w:rPr>
        <w:t>Trò chơi vòng quay may mắn:</w:t>
      </w:r>
    </w:p>
    <w:p w:rsidR="00DD2902" w:rsidRPr="00FA6E9F" w:rsidRDefault="00DD2902" w:rsidP="00DD2902">
      <w:pPr>
        <w:ind w:firstLine="357"/>
        <w:jc w:val="both"/>
        <w:rPr>
          <w:color w:val="000000" w:themeColor="text1"/>
          <w:sz w:val="28"/>
          <w:szCs w:val="28"/>
        </w:rPr>
      </w:pPr>
      <w:r w:rsidRPr="00FA6E9F">
        <w:rPr>
          <w:color w:val="000000" w:themeColor="text1"/>
          <w:sz w:val="28"/>
          <w:szCs w:val="28"/>
        </w:rPr>
        <w:t>- GVchia  lớp thành 2 nhóm và tổ chức trò chơi:</w:t>
      </w:r>
      <w:r w:rsidRPr="00FA6E9F">
        <w:rPr>
          <w:bCs/>
          <w:color w:val="000000" w:themeColor="text1"/>
          <w:sz w:val="28"/>
          <w:szCs w:val="28"/>
        </w:rPr>
        <w:t xml:space="preserve"> Vòng quay may mắn</w:t>
      </w:r>
      <w:r w:rsidRPr="00FA6E9F">
        <w:rPr>
          <w:color w:val="000000" w:themeColor="text1"/>
          <w:sz w:val="28"/>
          <w:szCs w:val="28"/>
        </w:rPr>
        <w:t xml:space="preserve"> .</w:t>
      </w:r>
    </w:p>
    <w:p w:rsidR="00DD2902" w:rsidRPr="00FA6E9F" w:rsidRDefault="00DD2902" w:rsidP="00DD2902">
      <w:pPr>
        <w:shd w:val="clear" w:color="auto" w:fill="FFFFFF"/>
        <w:ind w:firstLine="357"/>
        <w:jc w:val="both"/>
        <w:rPr>
          <w:bCs/>
          <w:color w:val="000000" w:themeColor="text1"/>
          <w:sz w:val="28"/>
          <w:szCs w:val="28"/>
        </w:rPr>
      </w:pPr>
      <w:r w:rsidRPr="00FA6E9F">
        <w:rPr>
          <w:bCs/>
          <w:color w:val="000000" w:themeColor="text1"/>
          <w:sz w:val="28"/>
          <w:szCs w:val="28"/>
        </w:rPr>
        <w:t>- Gv hướng dẫn luật chơi và cách chơi.</w:t>
      </w:r>
    </w:p>
    <w:p w:rsidR="00DD2902" w:rsidRPr="00FA6E9F" w:rsidRDefault="00DD2902" w:rsidP="00DD2902">
      <w:pPr>
        <w:shd w:val="clear" w:color="auto" w:fill="FFFFFF"/>
        <w:ind w:firstLine="357"/>
        <w:jc w:val="both"/>
        <w:rPr>
          <w:color w:val="000000" w:themeColor="text1"/>
          <w:sz w:val="28"/>
          <w:szCs w:val="28"/>
        </w:rPr>
      </w:pPr>
      <w:r w:rsidRPr="00FA6E9F">
        <w:rPr>
          <w:bCs/>
          <w:color w:val="000000" w:themeColor="text1"/>
          <w:sz w:val="28"/>
          <w:szCs w:val="28"/>
        </w:rPr>
        <w:t xml:space="preserve">Mỗi đội chọn câu hỏi để trả lời. Khi trả lời đúng, sẽ được quay vòng quay may mắn. </w:t>
      </w:r>
      <w:r w:rsidRPr="00FA6E9F">
        <w:rPr>
          <w:color w:val="000000" w:themeColor="text1"/>
          <w:sz w:val="28"/>
          <w:szCs w:val="28"/>
        </w:rPr>
        <w:t xml:space="preserve">Một vòng quay hình tròn có các ô. Trên mỗi ô có số điểm. Ở giữa là một chiếc kim chỉ. Kim chỉ vào  </w:t>
      </w:r>
      <w:r w:rsidRPr="00FA6E9F">
        <w:rPr>
          <w:color w:val="000000" w:themeColor="text1"/>
          <w:sz w:val="28"/>
          <w:szCs w:val="28"/>
          <w:shd w:val="clear" w:color="auto" w:fill="FFFFFF"/>
        </w:rPr>
        <w:t>ô</w:t>
      </w:r>
      <w:r w:rsidRPr="00FA6E9F">
        <w:rPr>
          <w:color w:val="000000" w:themeColor="text1"/>
          <w:sz w:val="28"/>
          <w:szCs w:val="28"/>
        </w:rPr>
        <w:t xml:space="preserve"> số nào thì </w:t>
      </w:r>
      <w:r w:rsidRPr="00FA6E9F">
        <w:rPr>
          <w:bCs/>
          <w:color w:val="000000" w:themeColor="text1"/>
          <w:sz w:val="28"/>
          <w:szCs w:val="28"/>
        </w:rPr>
        <w:t>đội chơi tra lời đúng</w:t>
      </w:r>
      <w:r w:rsidRPr="00FA6E9F">
        <w:rPr>
          <w:color w:val="000000" w:themeColor="text1"/>
          <w:sz w:val="28"/>
          <w:szCs w:val="28"/>
        </w:rPr>
        <w:t>sẽ chiến thắng với số điểm quy định tại ô đó.</w:t>
      </w:r>
    </w:p>
    <w:p w:rsidR="00DD2902" w:rsidRPr="00FA6E9F" w:rsidRDefault="00DD2902" w:rsidP="00DD2902">
      <w:pPr>
        <w:rPr>
          <w:color w:val="000000" w:themeColor="text1"/>
          <w:sz w:val="28"/>
          <w:szCs w:val="28"/>
        </w:rPr>
      </w:pPr>
      <w:r w:rsidRPr="00FA6E9F">
        <w:rPr>
          <w:b/>
          <w:bCs/>
          <w:color w:val="000000" w:themeColor="text1"/>
          <w:sz w:val="28"/>
          <w:szCs w:val="28"/>
        </w:rPr>
        <w:t>Ví dụ</w:t>
      </w:r>
      <w:r w:rsidRPr="00FA6E9F">
        <w:rPr>
          <w:color w:val="000000" w:themeColor="text1"/>
          <w:sz w:val="28"/>
          <w:szCs w:val="28"/>
        </w:rPr>
        <w:t>: Nếu kim chỉ vào ô 10 -&gt; đc 10 điểm.</w:t>
      </w:r>
    </w:p>
    <w:p w:rsidR="00DD2902" w:rsidRPr="00FA6E9F" w:rsidRDefault="00DD2902" w:rsidP="00DD2902">
      <w:pPr>
        <w:ind w:firstLine="720"/>
        <w:rPr>
          <w:color w:val="000000" w:themeColor="text1"/>
          <w:sz w:val="28"/>
          <w:szCs w:val="28"/>
        </w:rPr>
      </w:pPr>
      <w:r w:rsidRPr="00FA6E9F">
        <w:rPr>
          <w:color w:val="000000" w:themeColor="text1"/>
          <w:sz w:val="28"/>
          <w:szCs w:val="28"/>
        </w:rPr>
        <w:t>Nếu trả lời sai, đội bạn được quyền trả lời.</w:t>
      </w:r>
    </w:p>
    <w:p w:rsidR="00DD2902" w:rsidRPr="00FA6E9F" w:rsidRDefault="00DD2902" w:rsidP="00DD2902">
      <w:pPr>
        <w:ind w:firstLine="720"/>
        <w:rPr>
          <w:color w:val="000000" w:themeColor="text1"/>
          <w:sz w:val="28"/>
          <w:szCs w:val="28"/>
        </w:rPr>
      </w:pPr>
      <w:r w:rsidRPr="00FA6E9F">
        <w:rPr>
          <w:color w:val="000000" w:themeColor="text1"/>
          <w:sz w:val="28"/>
          <w:szCs w:val="28"/>
        </w:rPr>
        <w:t>Nhóm nào được điểm nhiều nhất thì nhóm đó chiến thắng.</w:t>
      </w:r>
    </w:p>
    <w:p w:rsidR="00DD2902" w:rsidRPr="00FA6E9F" w:rsidRDefault="00DD2902" w:rsidP="00DD2902">
      <w:pPr>
        <w:ind w:firstLine="720"/>
        <w:rPr>
          <w:color w:val="000000" w:themeColor="text1"/>
          <w:sz w:val="28"/>
          <w:szCs w:val="28"/>
        </w:rPr>
      </w:pPr>
      <w:r w:rsidRPr="00FA6E9F">
        <w:rPr>
          <w:color w:val="000000" w:themeColor="text1"/>
          <w:sz w:val="28"/>
          <w:szCs w:val="28"/>
        </w:rPr>
        <w:lastRenderedPageBreak/>
        <w:t>Để trò chới diễn ra khách quan cô cần 1 thư kí giúp cô ghi kết quả các đội. Bạn nào có thể giúp cô.</w:t>
      </w:r>
    </w:p>
    <w:p w:rsidR="00DD2902" w:rsidRPr="00FA6E9F" w:rsidRDefault="00DD2902" w:rsidP="00DD2902">
      <w:pPr>
        <w:pStyle w:val="BodyText"/>
        <w:tabs>
          <w:tab w:val="left" w:pos="90"/>
          <w:tab w:val="left" w:pos="270"/>
          <w:tab w:val="left" w:pos="360"/>
        </w:tabs>
        <w:ind w:firstLine="0"/>
        <w:rPr>
          <w:i/>
          <w:iCs/>
          <w:color w:val="000000" w:themeColor="text1"/>
          <w:sz w:val="28"/>
          <w:szCs w:val="28"/>
          <w:lang w:val="vi-VN"/>
        </w:rPr>
      </w:pPr>
      <w:r w:rsidRPr="00FA6E9F">
        <w:rPr>
          <w:b/>
          <w:color w:val="000000" w:themeColor="text1"/>
          <w:sz w:val="28"/>
          <w:szCs w:val="28"/>
          <w:lang w:val="vi-VN"/>
        </w:rPr>
        <w:tab/>
      </w:r>
      <w:r w:rsidRPr="00FA6E9F">
        <w:rPr>
          <w:b/>
          <w:color w:val="000000" w:themeColor="text1"/>
          <w:sz w:val="28"/>
          <w:szCs w:val="28"/>
          <w:lang w:val="vi-VN"/>
        </w:rPr>
        <w:tab/>
        <w:t>Bài tập 2:</w:t>
      </w:r>
      <w:r w:rsidRPr="00FA6E9F">
        <w:rPr>
          <w:color w:val="000000" w:themeColor="text1"/>
          <w:sz w:val="28"/>
          <w:szCs w:val="28"/>
          <w:lang w:val="vi-VN"/>
        </w:rPr>
        <w:t xml:space="preserve"> </w:t>
      </w:r>
      <w:r w:rsidRPr="00FA6E9F">
        <w:rPr>
          <w:color w:val="000000" w:themeColor="text1"/>
          <w:sz w:val="28"/>
          <w:szCs w:val="28"/>
        </w:rPr>
        <w:t xml:space="preserve">GV yêu cầu HS làm việc cá nhân: </w:t>
      </w:r>
      <w:r w:rsidRPr="00FA6E9F">
        <w:rPr>
          <w:i/>
          <w:iCs/>
          <w:color w:val="000000" w:themeColor="text1"/>
          <w:sz w:val="28"/>
          <w:szCs w:val="28"/>
        </w:rPr>
        <w:t>Hoàn thành bảng về phong trào cách mạng 1930 - 1931 và 1936 – 1939</w:t>
      </w:r>
      <w:r w:rsidRPr="00FA6E9F">
        <w:rPr>
          <w:i/>
          <w:iCs/>
          <w:color w:val="000000" w:themeColor="text1"/>
          <w:sz w:val="28"/>
          <w:szCs w:val="28"/>
          <w:lang w:val="vi-VN"/>
        </w:rPr>
        <w:t xml:space="preserve"> vào vở ghi cá nhân: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49"/>
        <w:gridCol w:w="2878"/>
        <w:gridCol w:w="2312"/>
      </w:tblGrid>
      <w:tr w:rsidR="00DD2902" w:rsidRPr="00FA6E9F" w:rsidTr="00BA10AA">
        <w:trPr>
          <w:tblCellSpacing w:w="15" w:type="dxa"/>
        </w:trPr>
        <w:tc>
          <w:tcPr>
            <w:tcW w:w="493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Nội dung so sánh</w:t>
            </w:r>
          </w:p>
        </w:tc>
        <w:tc>
          <w:tcPr>
            <w:tcW w:w="3088"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Phong trào cách mạng </w:t>
            </w:r>
          </w:p>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1930 - 1931</w:t>
            </w:r>
          </w:p>
        </w:tc>
        <w:tc>
          <w:tcPr>
            <w:tcW w:w="236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Phong trào cách mạng 1936 - 1939</w:t>
            </w:r>
          </w:p>
        </w:tc>
      </w:tr>
      <w:tr w:rsidR="00DD2902" w:rsidRPr="00FA6E9F"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Kẻ thù</w:t>
            </w:r>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r w:rsidR="00DD2902" w:rsidRPr="00FA6E9F"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Nhiệm vụ</w:t>
            </w:r>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r w:rsidR="00DD2902" w:rsidRPr="00FA6E9F"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rPr>
            </w:pPr>
            <w:r w:rsidRPr="00FA6E9F">
              <w:rPr>
                <w:color w:val="000000" w:themeColor="text1"/>
                <w:sz w:val="28"/>
                <w:szCs w:val="28"/>
              </w:rPr>
              <w:t>Hình thức, phương pháp đấu tranh</w:t>
            </w:r>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r w:rsidR="00DD2902" w:rsidRPr="00FA6E9F"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Lực lượng tham gia</w:t>
            </w:r>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r w:rsidR="00DD2902" w:rsidRPr="00FA6E9F" w:rsidTr="00BA10AA">
        <w:trPr>
          <w:tblCellSpacing w:w="15" w:type="dxa"/>
        </w:trPr>
        <w:tc>
          <w:tcPr>
            <w:tcW w:w="493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Ý nghĩa</w:t>
            </w:r>
          </w:p>
        </w:tc>
        <w:tc>
          <w:tcPr>
            <w:tcW w:w="3088"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c>
          <w:tcPr>
            <w:tcW w:w="2365" w:type="dxa"/>
            <w:tcBorders>
              <w:top w:val="nil"/>
              <w:left w:val="nil"/>
              <w:bottom w:val="single" w:sz="8" w:space="0" w:color="000000"/>
              <w:right w:val="single" w:sz="8" w:space="0" w:color="000000"/>
            </w:tcBorders>
            <w:tcMar>
              <w:top w:w="0" w:type="dxa"/>
              <w:left w:w="108" w:type="dxa"/>
              <w:bottom w:w="0" w:type="dxa"/>
              <w:right w:w="108" w:type="dxa"/>
            </w:tcMar>
            <w:hideMark/>
          </w:tcPr>
          <w:p w:rsidR="00DD2902" w:rsidRPr="00FA6E9F" w:rsidRDefault="00DD2902" w:rsidP="00BA10AA">
            <w:pPr>
              <w:widowControl/>
              <w:rPr>
                <w:color w:val="000000" w:themeColor="text1"/>
                <w:sz w:val="28"/>
                <w:szCs w:val="28"/>
                <w:lang w:val="en-US"/>
              </w:rPr>
            </w:pPr>
            <w:r w:rsidRPr="00FA6E9F">
              <w:rPr>
                <w:color w:val="000000" w:themeColor="text1"/>
                <w:sz w:val="28"/>
                <w:szCs w:val="28"/>
                <w:lang w:val="en-US"/>
              </w:rPr>
              <w:t>?</w:t>
            </w:r>
          </w:p>
        </w:tc>
      </w:tr>
    </w:tbl>
    <w:p w:rsidR="00DD2902" w:rsidRPr="00FA6E9F" w:rsidRDefault="00DD2902" w:rsidP="00DD2902">
      <w:pPr>
        <w:pStyle w:val="Tablecaption0"/>
        <w:tabs>
          <w:tab w:val="left" w:pos="90"/>
          <w:tab w:val="left" w:pos="270"/>
          <w:tab w:val="left" w:pos="360"/>
        </w:tabs>
        <w:spacing w:line="240" w:lineRule="auto"/>
        <w:ind w:firstLine="90"/>
        <w:rPr>
          <w:rFonts w:ascii="Times New Roman" w:hAnsi="Times New Roman"/>
          <w:color w:val="000000" w:themeColor="text1"/>
          <w:sz w:val="28"/>
          <w:szCs w:val="28"/>
          <w:lang w:val="vi-VN"/>
        </w:rPr>
      </w:pPr>
      <w:r w:rsidRPr="00FA6E9F">
        <w:rPr>
          <w:rFonts w:ascii="Times New Roman" w:hAnsi="Times New Roman"/>
          <w:color w:val="000000" w:themeColor="text1"/>
          <w:sz w:val="28"/>
          <w:szCs w:val="28"/>
          <w:lang w:val="vi"/>
        </w:rPr>
        <w:t>GV tổ chức cho HS trình bày bảng đã hoàn thành ngay tại lớp hoặc cho HS trao đổi bảng và đánh giá, chấm điểm lẫn nhau theo tiêu chí sau</w:t>
      </w:r>
      <w:r w:rsidRPr="00FA6E9F">
        <w:rPr>
          <w:rFonts w:ascii="Times New Roman" w:hAnsi="Times New Roman"/>
          <w:color w:val="000000" w:themeColor="text1"/>
          <w:sz w:val="28"/>
          <w:szCs w:val="28"/>
          <w:lang w:val="vi-VN"/>
        </w:rPr>
        <w:t>:</w:t>
      </w:r>
    </w:p>
    <w:tbl>
      <w:tblPr>
        <w:tblOverlap w:val="never"/>
        <w:tblW w:w="10529" w:type="dxa"/>
        <w:jc w:val="center"/>
        <w:tblLayout w:type="fixed"/>
        <w:tblCellMar>
          <w:left w:w="10" w:type="dxa"/>
          <w:right w:w="10" w:type="dxa"/>
        </w:tblCellMar>
        <w:tblLook w:val="04A0" w:firstRow="1" w:lastRow="0" w:firstColumn="1" w:lastColumn="0" w:noHBand="0" w:noVBand="1"/>
      </w:tblPr>
      <w:tblGrid>
        <w:gridCol w:w="725"/>
        <w:gridCol w:w="1248"/>
        <w:gridCol w:w="6528"/>
        <w:gridCol w:w="2028"/>
      </w:tblGrid>
      <w:tr w:rsidR="00DD2902" w:rsidRPr="00FA6E9F" w:rsidTr="00BA10AA">
        <w:trPr>
          <w:jc w:val="center"/>
        </w:trPr>
        <w:tc>
          <w:tcPr>
            <w:tcW w:w="10529" w:type="dxa"/>
            <w:gridSpan w:val="4"/>
            <w:tcBorders>
              <w:top w:val="single" w:sz="4" w:space="0" w:color="auto"/>
              <w:left w:val="single" w:sz="4" w:space="0" w:color="auto"/>
              <w:right w:val="single" w:sz="4" w:space="0" w:color="auto"/>
            </w:tcBorders>
            <w:shd w:val="clear" w:color="auto" w:fill="AFDFE1"/>
            <w:vAlign w:val="center"/>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lang w:val="vi-VN"/>
              </w:rPr>
            </w:pPr>
            <w:r w:rsidRPr="00FA6E9F">
              <w:rPr>
                <w:rFonts w:ascii="Times New Roman" w:hAnsi="Times New Roman"/>
                <w:b/>
                <w:bCs/>
                <w:color w:val="000000" w:themeColor="text1"/>
                <w:sz w:val="28"/>
                <w:szCs w:val="28"/>
                <w:lang w:val="vi-VN"/>
              </w:rPr>
              <w:t>TIÊU CHÍ ĐÁNH GIÁ SẢN PHẨM BẢNG HỆ THỐNG</w:t>
            </w:r>
          </w:p>
        </w:tc>
      </w:tr>
      <w:tr w:rsidR="00DD2902" w:rsidRPr="00FA6E9F" w:rsidTr="00BA10AA">
        <w:trPr>
          <w:jc w:val="center"/>
        </w:trPr>
        <w:tc>
          <w:tcPr>
            <w:tcW w:w="725" w:type="dxa"/>
            <w:tcBorders>
              <w:top w:val="single" w:sz="4" w:space="0" w:color="auto"/>
              <w:left w:val="single" w:sz="4" w:space="0" w:color="auto"/>
            </w:tcBorders>
            <w:shd w:val="clear" w:color="auto" w:fill="D6F0F1"/>
            <w:vAlign w:val="center"/>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STT</w:t>
            </w:r>
          </w:p>
        </w:tc>
        <w:tc>
          <w:tcPr>
            <w:tcW w:w="7776" w:type="dxa"/>
            <w:gridSpan w:val="2"/>
            <w:tcBorders>
              <w:top w:val="single" w:sz="4" w:space="0" w:color="auto"/>
              <w:left w:val="single" w:sz="4" w:space="0" w:color="auto"/>
            </w:tcBorders>
            <w:shd w:val="clear" w:color="auto" w:fill="D6F0F1"/>
            <w:vAlign w:val="center"/>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Tiêu chí</w:t>
            </w:r>
          </w:p>
        </w:tc>
        <w:tc>
          <w:tcPr>
            <w:tcW w:w="2028" w:type="dxa"/>
            <w:tcBorders>
              <w:top w:val="single" w:sz="4" w:space="0" w:color="auto"/>
              <w:left w:val="single" w:sz="4" w:space="0" w:color="auto"/>
              <w:right w:val="single" w:sz="4" w:space="0" w:color="auto"/>
            </w:tcBorders>
            <w:shd w:val="clear" w:color="auto" w:fill="D6F0F1"/>
            <w:vAlign w:val="center"/>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Điểm</w:t>
            </w:r>
          </w:p>
        </w:tc>
      </w:tr>
      <w:tr w:rsidR="00DD2902" w:rsidRPr="00FA6E9F" w:rsidTr="00BA10AA">
        <w:trPr>
          <w:jc w:val="center"/>
        </w:trPr>
        <w:tc>
          <w:tcPr>
            <w:tcW w:w="725" w:type="dxa"/>
            <w:vMerge w:val="restart"/>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c>
          <w:tcPr>
            <w:tcW w:w="1248" w:type="dxa"/>
            <w:vMerge w:val="restart"/>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Nội dung</w:t>
            </w:r>
          </w:p>
        </w:tc>
        <w:tc>
          <w:tcPr>
            <w:tcW w:w="6528" w:type="dxa"/>
            <w:tcBorders>
              <w:top w:val="single" w:sz="4" w:space="0" w:color="auto"/>
              <w:left w:val="single" w:sz="4" w:space="0" w:color="auto"/>
            </w:tcBorders>
            <w:shd w:val="clear" w:color="auto" w:fill="FFFFFF"/>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Nêu được đủ các nội dung so sánh của hai phong trào cách mạng</w:t>
            </w:r>
          </w:p>
        </w:tc>
        <w:tc>
          <w:tcPr>
            <w:tcW w:w="2028" w:type="dxa"/>
            <w:tcBorders>
              <w:top w:val="single" w:sz="4" w:space="0" w:color="auto"/>
              <w:left w:val="single" w:sz="4" w:space="0" w:color="auto"/>
              <w:right w:val="single" w:sz="4" w:space="0" w:color="auto"/>
            </w:tcBorders>
            <w:shd w:val="clear" w:color="auto" w:fill="FFFFFF"/>
          </w:tcPr>
          <w:p w:rsidR="00DD2902" w:rsidRPr="00FA6E9F" w:rsidRDefault="00DD2902" w:rsidP="00BA10AA">
            <w:pPr>
              <w:pStyle w:val="Other0"/>
              <w:tabs>
                <w:tab w:val="left" w:pos="270"/>
                <w:tab w:val="left" w:pos="360"/>
                <w:tab w:val="left" w:pos="1412"/>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4 điểm (thiếu 1 ý trừ 0,5 điểm)</w:t>
            </w:r>
          </w:p>
        </w:tc>
      </w:tr>
      <w:tr w:rsidR="00DD2902" w:rsidRPr="00FA6E9F" w:rsidTr="00BA10AA">
        <w:trPr>
          <w:jc w:val="center"/>
        </w:trPr>
        <w:tc>
          <w:tcPr>
            <w:tcW w:w="725" w:type="dxa"/>
            <w:vMerge/>
            <w:tcBorders>
              <w:left w:val="single" w:sz="4" w:space="0" w:color="auto"/>
            </w:tcBorders>
            <w:shd w:val="clear" w:color="auto" w:fill="FFFFFF"/>
            <w:vAlign w:val="center"/>
          </w:tcPr>
          <w:p w:rsidR="00DD2902" w:rsidRPr="00FA6E9F" w:rsidRDefault="00DD2902" w:rsidP="00BA10AA">
            <w:pPr>
              <w:tabs>
                <w:tab w:val="left" w:pos="90"/>
                <w:tab w:val="left" w:pos="270"/>
                <w:tab w:val="left" w:pos="360"/>
              </w:tabs>
              <w:ind w:firstLine="86"/>
              <w:rPr>
                <w:color w:val="000000" w:themeColor="text1"/>
                <w:sz w:val="28"/>
                <w:szCs w:val="28"/>
              </w:rPr>
            </w:pPr>
          </w:p>
        </w:tc>
        <w:tc>
          <w:tcPr>
            <w:tcW w:w="1248" w:type="dxa"/>
            <w:vMerge/>
            <w:tcBorders>
              <w:left w:val="single" w:sz="4" w:space="0" w:color="auto"/>
            </w:tcBorders>
            <w:shd w:val="clear" w:color="auto" w:fill="FFFFFF"/>
            <w:vAlign w:val="center"/>
          </w:tcPr>
          <w:p w:rsidR="00DD2902" w:rsidRPr="00FA6E9F" w:rsidRDefault="00DD2902" w:rsidP="00BA10AA">
            <w:pPr>
              <w:tabs>
                <w:tab w:val="left" w:pos="90"/>
                <w:tab w:val="left" w:pos="270"/>
                <w:tab w:val="left" w:pos="360"/>
              </w:tabs>
              <w:ind w:firstLine="86"/>
              <w:rPr>
                <w:color w:val="000000" w:themeColor="text1"/>
                <w:sz w:val="28"/>
                <w:szCs w:val="28"/>
              </w:rPr>
            </w:pPr>
          </w:p>
        </w:tc>
        <w:tc>
          <w:tcPr>
            <w:tcW w:w="6528" w:type="dxa"/>
            <w:tcBorders>
              <w:top w:val="single" w:sz="4" w:space="0" w:color="auto"/>
              <w:lef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Bố cục mạch lạc, lô gíc.</w:t>
            </w:r>
          </w:p>
        </w:tc>
        <w:tc>
          <w:tcPr>
            <w:tcW w:w="2028" w:type="dxa"/>
            <w:tcBorders>
              <w:top w:val="single" w:sz="4" w:space="0" w:color="auto"/>
              <w:left w:val="single" w:sz="4" w:space="0" w:color="auto"/>
              <w:righ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r w:rsidR="00DD2902" w:rsidRPr="00FA6E9F" w:rsidTr="00BA10AA">
        <w:trPr>
          <w:jc w:val="center"/>
        </w:trPr>
        <w:tc>
          <w:tcPr>
            <w:tcW w:w="725" w:type="dxa"/>
            <w:vMerge w:val="restart"/>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2</w:t>
            </w:r>
          </w:p>
        </w:tc>
        <w:tc>
          <w:tcPr>
            <w:tcW w:w="1248" w:type="dxa"/>
            <w:vMerge w:val="restart"/>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Hình thức</w:t>
            </w:r>
          </w:p>
        </w:tc>
        <w:tc>
          <w:tcPr>
            <w:tcW w:w="6528" w:type="dxa"/>
            <w:tcBorders>
              <w:top w:val="single" w:sz="4" w:space="0" w:color="auto"/>
              <w:lef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Sơ đồ trình bày đẹp, chữ viết rõ ràng, sạch sẽ.</w:t>
            </w:r>
          </w:p>
        </w:tc>
        <w:tc>
          <w:tcPr>
            <w:tcW w:w="2028" w:type="dxa"/>
            <w:tcBorders>
              <w:top w:val="single" w:sz="4" w:space="0" w:color="auto"/>
              <w:left w:val="single" w:sz="4" w:space="0" w:color="auto"/>
              <w:right w:val="single" w:sz="4" w:space="0" w:color="auto"/>
            </w:tcBorders>
            <w:shd w:val="clear" w:color="auto" w:fill="FFFFFF"/>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r w:rsidR="00DD2902" w:rsidRPr="00FA6E9F" w:rsidTr="00BA10AA">
        <w:trPr>
          <w:jc w:val="center"/>
        </w:trPr>
        <w:tc>
          <w:tcPr>
            <w:tcW w:w="725" w:type="dxa"/>
            <w:vMerge/>
            <w:tcBorders>
              <w:left w:val="single" w:sz="4" w:space="0" w:color="auto"/>
            </w:tcBorders>
            <w:shd w:val="clear" w:color="auto" w:fill="FFFFFF"/>
            <w:vAlign w:val="center"/>
          </w:tcPr>
          <w:p w:rsidR="00DD2902" w:rsidRPr="00FA6E9F" w:rsidRDefault="00DD2902" w:rsidP="00BA10AA">
            <w:pPr>
              <w:tabs>
                <w:tab w:val="left" w:pos="90"/>
                <w:tab w:val="left" w:pos="270"/>
                <w:tab w:val="left" w:pos="360"/>
              </w:tabs>
              <w:ind w:firstLine="86"/>
              <w:rPr>
                <w:color w:val="000000" w:themeColor="text1"/>
                <w:sz w:val="28"/>
                <w:szCs w:val="28"/>
              </w:rPr>
            </w:pPr>
          </w:p>
        </w:tc>
        <w:tc>
          <w:tcPr>
            <w:tcW w:w="1248" w:type="dxa"/>
            <w:vMerge/>
            <w:tcBorders>
              <w:left w:val="single" w:sz="4" w:space="0" w:color="auto"/>
            </w:tcBorders>
            <w:shd w:val="clear" w:color="auto" w:fill="FFFFFF"/>
            <w:vAlign w:val="center"/>
          </w:tcPr>
          <w:p w:rsidR="00DD2902" w:rsidRPr="00FA6E9F" w:rsidRDefault="00DD2902" w:rsidP="00BA10AA">
            <w:pPr>
              <w:tabs>
                <w:tab w:val="left" w:pos="90"/>
                <w:tab w:val="left" w:pos="270"/>
                <w:tab w:val="left" w:pos="360"/>
              </w:tabs>
              <w:ind w:firstLine="86"/>
              <w:rPr>
                <w:color w:val="000000" w:themeColor="text1"/>
                <w:sz w:val="28"/>
                <w:szCs w:val="28"/>
              </w:rPr>
            </w:pPr>
          </w:p>
        </w:tc>
        <w:tc>
          <w:tcPr>
            <w:tcW w:w="6528" w:type="dxa"/>
            <w:tcBorders>
              <w:top w:val="single" w:sz="4" w:space="0" w:color="auto"/>
              <w:lef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Có sử dụng hình ảnh minh hoạ.</w:t>
            </w:r>
          </w:p>
        </w:tc>
        <w:tc>
          <w:tcPr>
            <w:tcW w:w="2028" w:type="dxa"/>
            <w:tcBorders>
              <w:top w:val="single" w:sz="4" w:space="0" w:color="auto"/>
              <w:left w:val="single" w:sz="4" w:space="0" w:color="auto"/>
              <w:righ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r w:rsidR="00DD2902" w:rsidRPr="00FA6E9F" w:rsidTr="00BA10AA">
        <w:trPr>
          <w:jc w:val="center"/>
        </w:trPr>
        <w:tc>
          <w:tcPr>
            <w:tcW w:w="725" w:type="dxa"/>
            <w:vMerge w:val="restart"/>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3</w:t>
            </w:r>
          </w:p>
        </w:tc>
        <w:tc>
          <w:tcPr>
            <w:tcW w:w="1248" w:type="dxa"/>
            <w:vMerge w:val="restart"/>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Báo cáo (nếu có)</w:t>
            </w:r>
          </w:p>
        </w:tc>
        <w:tc>
          <w:tcPr>
            <w:tcW w:w="6528" w:type="dxa"/>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Trình bày rõ ràng, tự tin.</w:t>
            </w:r>
          </w:p>
        </w:tc>
        <w:tc>
          <w:tcPr>
            <w:tcW w:w="2028" w:type="dxa"/>
            <w:tcBorders>
              <w:top w:val="single" w:sz="4" w:space="0" w:color="auto"/>
              <w:left w:val="single" w:sz="4" w:space="0" w:color="auto"/>
              <w:righ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r w:rsidR="00DD2902" w:rsidRPr="00FA6E9F" w:rsidTr="00BA10AA">
        <w:trPr>
          <w:jc w:val="center"/>
        </w:trPr>
        <w:tc>
          <w:tcPr>
            <w:tcW w:w="725" w:type="dxa"/>
            <w:vMerge/>
            <w:tcBorders>
              <w:left w:val="single" w:sz="4" w:space="0" w:color="auto"/>
              <w:bottom w:val="single" w:sz="4" w:space="0" w:color="auto"/>
            </w:tcBorders>
            <w:shd w:val="clear" w:color="auto" w:fill="FFFFFF"/>
            <w:vAlign w:val="center"/>
          </w:tcPr>
          <w:p w:rsidR="00DD2902" w:rsidRPr="00FA6E9F" w:rsidRDefault="00DD2902" w:rsidP="00BA10AA">
            <w:pPr>
              <w:tabs>
                <w:tab w:val="left" w:pos="90"/>
                <w:tab w:val="left" w:pos="270"/>
                <w:tab w:val="left" w:pos="360"/>
              </w:tabs>
              <w:ind w:firstLine="86"/>
              <w:rPr>
                <w:color w:val="000000" w:themeColor="text1"/>
                <w:sz w:val="28"/>
                <w:szCs w:val="28"/>
              </w:rPr>
            </w:pPr>
          </w:p>
        </w:tc>
        <w:tc>
          <w:tcPr>
            <w:tcW w:w="1248" w:type="dxa"/>
            <w:vMerge/>
            <w:tcBorders>
              <w:left w:val="single" w:sz="4" w:space="0" w:color="auto"/>
              <w:bottom w:val="single" w:sz="4" w:space="0" w:color="auto"/>
            </w:tcBorders>
            <w:shd w:val="clear" w:color="auto" w:fill="FFFFFF"/>
            <w:vAlign w:val="center"/>
          </w:tcPr>
          <w:p w:rsidR="00DD2902" w:rsidRPr="00FA6E9F" w:rsidRDefault="00DD2902" w:rsidP="00BA10AA">
            <w:pPr>
              <w:tabs>
                <w:tab w:val="left" w:pos="90"/>
                <w:tab w:val="left" w:pos="270"/>
                <w:tab w:val="left" w:pos="360"/>
              </w:tabs>
              <w:ind w:firstLine="86"/>
              <w:rPr>
                <w:color w:val="000000" w:themeColor="text1"/>
                <w:sz w:val="28"/>
                <w:szCs w:val="28"/>
              </w:rPr>
            </w:pPr>
          </w:p>
        </w:tc>
        <w:tc>
          <w:tcPr>
            <w:tcW w:w="6528" w:type="dxa"/>
            <w:tcBorders>
              <w:top w:val="single" w:sz="4" w:space="0" w:color="auto"/>
              <w:left w:val="single" w:sz="4" w:space="0" w:color="auto"/>
              <w:bottom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Trả lời được câu hỏi thêm của GV hoặc bạn học (điểm cộng).</w:t>
            </w:r>
          </w:p>
        </w:tc>
        <w:tc>
          <w:tcPr>
            <w:tcW w:w="2028" w:type="dxa"/>
            <w:tcBorders>
              <w:top w:val="single" w:sz="4" w:space="0" w:color="auto"/>
              <w:left w:val="single" w:sz="4" w:space="0" w:color="auto"/>
              <w:bottom w:val="single" w:sz="4" w:space="0" w:color="auto"/>
              <w:right w:val="single" w:sz="4" w:space="0" w:color="auto"/>
            </w:tcBorders>
            <w:shd w:val="clear" w:color="auto" w:fill="FFFFFF"/>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color w:val="000000" w:themeColor="text1"/>
                <w:sz w:val="28"/>
                <w:szCs w:val="28"/>
              </w:rPr>
              <w:t>1</w:t>
            </w:r>
          </w:p>
        </w:tc>
      </w:tr>
    </w:tbl>
    <w:p w:rsidR="00DD2902" w:rsidRPr="00FA6E9F" w:rsidRDefault="00DD2902" w:rsidP="00DD2902">
      <w:pPr>
        <w:jc w:val="both"/>
        <w:rPr>
          <w:b/>
          <w:color w:val="000000" w:themeColor="text1"/>
          <w:sz w:val="28"/>
          <w:szCs w:val="28"/>
        </w:rPr>
      </w:pPr>
      <w:r w:rsidRPr="00FA6E9F">
        <w:rPr>
          <w:b/>
          <w:color w:val="000000" w:themeColor="text1"/>
          <w:sz w:val="28"/>
          <w:szCs w:val="28"/>
        </w:rPr>
        <w:t>* Bước 2. HS thực hiện nhiệm vụ học tập</w:t>
      </w:r>
    </w:p>
    <w:p w:rsidR="00DD2902" w:rsidRPr="00FA6E9F" w:rsidRDefault="00DD2902" w:rsidP="00DD2902">
      <w:pPr>
        <w:ind w:firstLine="357"/>
        <w:jc w:val="both"/>
        <w:rPr>
          <w:color w:val="000000" w:themeColor="text1"/>
          <w:sz w:val="28"/>
          <w:szCs w:val="28"/>
        </w:rPr>
      </w:pPr>
      <w:r w:rsidRPr="00FA6E9F">
        <w:rPr>
          <w:color w:val="000000" w:themeColor="text1"/>
          <w:sz w:val="28"/>
          <w:szCs w:val="28"/>
        </w:rPr>
        <w:tab/>
      </w:r>
      <w:r w:rsidRPr="00FA6E9F">
        <w:rPr>
          <w:b/>
          <w:color w:val="000000" w:themeColor="text1"/>
          <w:sz w:val="28"/>
          <w:szCs w:val="28"/>
        </w:rPr>
        <w:t>Bài tập 1</w:t>
      </w:r>
      <w:r w:rsidRPr="00FA6E9F">
        <w:rPr>
          <w:color w:val="000000" w:themeColor="text1"/>
          <w:sz w:val="28"/>
          <w:szCs w:val="28"/>
        </w:rPr>
        <w:t>: HS chơi trò chơi.</w:t>
      </w:r>
    </w:p>
    <w:p w:rsidR="00DD2902" w:rsidRPr="00FA6E9F" w:rsidRDefault="00DD2902" w:rsidP="00DD2902">
      <w:pPr>
        <w:jc w:val="both"/>
        <w:rPr>
          <w:color w:val="000000" w:themeColor="text1"/>
          <w:sz w:val="28"/>
          <w:szCs w:val="28"/>
        </w:rPr>
      </w:pPr>
      <w:r w:rsidRPr="00FA6E9F">
        <w:rPr>
          <w:b/>
          <w:bCs/>
          <w:color w:val="000000" w:themeColor="text1"/>
          <w:sz w:val="28"/>
          <w:szCs w:val="28"/>
        </w:rPr>
        <w:t>Câu 1.</w:t>
      </w:r>
      <w:r w:rsidRPr="00FA6E9F">
        <w:rPr>
          <w:color w:val="000000" w:themeColor="text1"/>
          <w:sz w:val="28"/>
          <w:szCs w:val="28"/>
        </w:rPr>
        <w:t> Mâu thuẫn cơ bản trong xã Hội Việt Nam trong thời kì khủng hoảng kinh tế 1929 – 1933 là</w:t>
      </w:r>
    </w:p>
    <w:p w:rsidR="00DD2902" w:rsidRPr="00FA6E9F" w:rsidRDefault="00DD2902" w:rsidP="00DD2902">
      <w:pPr>
        <w:jc w:val="both"/>
        <w:rPr>
          <w:color w:val="000000" w:themeColor="text1"/>
          <w:sz w:val="28"/>
          <w:szCs w:val="28"/>
        </w:rPr>
      </w:pPr>
      <w:r w:rsidRPr="00FA6E9F">
        <w:rPr>
          <w:color w:val="000000" w:themeColor="text1"/>
          <w:sz w:val="28"/>
          <w:szCs w:val="28"/>
        </w:rPr>
        <w:t>A. mâu thuẫn giữa giai cấp công nhân với tư sản, giữa nông dân với địa chủ phong kiến.</w:t>
      </w:r>
    </w:p>
    <w:p w:rsidR="00DD2902" w:rsidRPr="00FA6E9F" w:rsidRDefault="00DD2902" w:rsidP="00DD2902">
      <w:pPr>
        <w:jc w:val="both"/>
        <w:rPr>
          <w:color w:val="000000" w:themeColor="text1"/>
          <w:sz w:val="28"/>
          <w:szCs w:val="28"/>
        </w:rPr>
      </w:pPr>
      <w:r w:rsidRPr="00FA6E9F">
        <w:rPr>
          <w:color w:val="000000" w:themeColor="text1"/>
          <w:sz w:val="28"/>
          <w:szCs w:val="28"/>
        </w:rPr>
        <w:t>B. mâu thuẫn giữa giai cấp công nhân với tư sản, giữa nông dân với địa chủ phong kiến.</w:t>
      </w:r>
    </w:p>
    <w:p w:rsidR="00DD2902" w:rsidRPr="00FA6E9F" w:rsidRDefault="00DD2902" w:rsidP="00DD2902">
      <w:pPr>
        <w:jc w:val="both"/>
        <w:rPr>
          <w:color w:val="000000" w:themeColor="text1"/>
          <w:sz w:val="28"/>
          <w:szCs w:val="28"/>
        </w:rPr>
      </w:pPr>
      <w:r w:rsidRPr="00FA6E9F">
        <w:rPr>
          <w:color w:val="000000" w:themeColor="text1"/>
          <w:sz w:val="28"/>
          <w:szCs w:val="28"/>
        </w:rPr>
        <w:t>C. mâu thuẫn giữa nhân dân Việt Nam với thực dân Pháp, giữa giai cấp công nhân với giai cấp tư sản.</w:t>
      </w:r>
    </w:p>
    <w:p w:rsidR="00DD2902" w:rsidRPr="00FA6E9F" w:rsidRDefault="00DD2902" w:rsidP="00DD2902">
      <w:pPr>
        <w:jc w:val="both"/>
        <w:rPr>
          <w:b/>
          <w:color w:val="000000" w:themeColor="text1"/>
          <w:sz w:val="28"/>
          <w:szCs w:val="28"/>
        </w:rPr>
      </w:pPr>
      <w:r w:rsidRPr="00FA6E9F">
        <w:rPr>
          <w:b/>
          <w:color w:val="000000" w:themeColor="text1"/>
          <w:sz w:val="28"/>
          <w:szCs w:val="28"/>
        </w:rPr>
        <w:t>D. mâu thuẫn giữa dân tộc Việt Nam với thực dân Pháp, giữa nông dân với địa chủ phong kiến.</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b/>
          <w:bCs/>
          <w:color w:val="000000" w:themeColor="text1"/>
          <w:sz w:val="28"/>
          <w:szCs w:val="28"/>
          <w:lang w:val="vi"/>
        </w:rPr>
        <w:t>Câu 2.</w:t>
      </w:r>
      <w:r w:rsidRPr="00FA6E9F">
        <w:rPr>
          <w:color w:val="000000" w:themeColor="text1"/>
          <w:sz w:val="28"/>
          <w:szCs w:val="28"/>
          <w:lang w:val="vi"/>
        </w:rPr>
        <w:t> Phong trào cách mạng 1930 – 1931 ở Việt Nam diễn ra trong bối cảnh</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A. khủng hoảng kinh tế thừa trên thế giới đã kết thúc.</w:t>
      </w:r>
    </w:p>
    <w:p w:rsidR="00DD2902" w:rsidRPr="00FA6E9F" w:rsidRDefault="00DD2902" w:rsidP="00DD2902">
      <w:pPr>
        <w:pStyle w:val="NormalWeb"/>
        <w:spacing w:before="0" w:beforeAutospacing="0" w:after="0" w:afterAutospacing="0"/>
        <w:jc w:val="both"/>
        <w:rPr>
          <w:b/>
          <w:color w:val="000000" w:themeColor="text1"/>
          <w:sz w:val="28"/>
          <w:szCs w:val="28"/>
          <w:lang w:val="vi"/>
        </w:rPr>
      </w:pPr>
      <w:r w:rsidRPr="00FA6E9F">
        <w:rPr>
          <w:b/>
          <w:color w:val="000000" w:themeColor="text1"/>
          <w:sz w:val="28"/>
          <w:szCs w:val="28"/>
          <w:lang w:val="vi"/>
        </w:rPr>
        <w:t>B. thực dân Pháp tăng cường khủng bố, đàn áp chính trị.</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C. giai cấp tư sản nắm quyền lãnh đạo cách mạng.</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D. phong trào đấu tranh chống chủ nghĩa phát xít dâng cao.</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b/>
          <w:bCs/>
          <w:color w:val="000000" w:themeColor="text1"/>
          <w:sz w:val="28"/>
          <w:szCs w:val="28"/>
          <w:lang w:val="vi"/>
        </w:rPr>
        <w:t>Câu 3.</w:t>
      </w:r>
      <w:r w:rsidRPr="00FA6E9F">
        <w:rPr>
          <w:color w:val="000000" w:themeColor="text1"/>
          <w:sz w:val="28"/>
          <w:szCs w:val="28"/>
          <w:lang w:val="vi"/>
        </w:rPr>
        <w:t> Ngày 1/5/1930 diễn ra sự kiện gì ?</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A. Lần đầu tiên giai cấp công nhân Việt Nam tổ chức mít tinh quy mô lớn.</w:t>
      </w:r>
    </w:p>
    <w:p w:rsidR="00DD2902" w:rsidRPr="00FA6E9F" w:rsidRDefault="00DD2902" w:rsidP="00DD2902">
      <w:pPr>
        <w:pStyle w:val="NormalWeb"/>
        <w:spacing w:before="0" w:beforeAutospacing="0" w:after="0" w:afterAutospacing="0"/>
        <w:jc w:val="both"/>
        <w:rPr>
          <w:b/>
          <w:color w:val="000000" w:themeColor="text1"/>
          <w:sz w:val="28"/>
          <w:szCs w:val="28"/>
          <w:lang w:val="vi"/>
        </w:rPr>
      </w:pPr>
      <w:r w:rsidRPr="00FA6E9F">
        <w:rPr>
          <w:b/>
          <w:color w:val="000000" w:themeColor="text1"/>
          <w:sz w:val="28"/>
          <w:szCs w:val="28"/>
          <w:lang w:val="vi"/>
        </w:rPr>
        <w:lastRenderedPageBreak/>
        <w:t>B. Lần đầu tiên giai cấp công nhân Việt Nam biểu tình kỉ niệm ngày Quốc tế Lao động, thể hiện tình đoàn kết cách mạng với nhân dân lao động thế giới.</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C. Công nhân và các tầng lớp nhân dân lao động tổ chức một cuộc mít tinh khổng lồ (2,5 vạn người) ở Quảng trường Đấu Xảo (Hà Nội).</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D. Lần đầu tiên cờ đỏ sao vàng, cờ đỏ búa liềm xuất hiện trong các cuộc đấu tranh của giai cấp công nông Việt Nam.</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b/>
          <w:bCs/>
          <w:color w:val="000000" w:themeColor="text1"/>
          <w:sz w:val="28"/>
          <w:szCs w:val="28"/>
          <w:lang w:val="vi"/>
        </w:rPr>
        <w:t>Câu 4.</w:t>
      </w:r>
      <w:r w:rsidRPr="00FA6E9F">
        <w:rPr>
          <w:color w:val="000000" w:themeColor="text1"/>
          <w:sz w:val="28"/>
          <w:szCs w:val="28"/>
          <w:lang w:val="vi"/>
        </w:rPr>
        <w:t> Phong trào cách mạng 1930 – 1931 ở Việt Nam phát triển mạnh mẽ nhất ở</w:t>
      </w:r>
    </w:p>
    <w:p w:rsidR="00DD2902" w:rsidRPr="00FA6E9F" w:rsidRDefault="00DD2902" w:rsidP="00DD2902">
      <w:pPr>
        <w:pStyle w:val="NormalWeb"/>
        <w:spacing w:before="0" w:beforeAutospacing="0" w:after="0" w:afterAutospacing="0"/>
        <w:jc w:val="both"/>
        <w:rPr>
          <w:color w:val="000000" w:themeColor="text1"/>
          <w:sz w:val="28"/>
          <w:szCs w:val="28"/>
          <w:lang w:val="vi"/>
        </w:rPr>
      </w:pPr>
      <w:r w:rsidRPr="00FA6E9F">
        <w:rPr>
          <w:color w:val="000000" w:themeColor="text1"/>
          <w:sz w:val="28"/>
          <w:szCs w:val="28"/>
          <w:lang w:val="vi"/>
        </w:rPr>
        <w:t>A. Hà Nội - Hải Phòng.</w:t>
      </w:r>
    </w:p>
    <w:p w:rsidR="00DD2902" w:rsidRPr="00FA6E9F" w:rsidRDefault="00DD2902" w:rsidP="00DD2902">
      <w:pPr>
        <w:pStyle w:val="NormalWeb"/>
        <w:spacing w:before="0" w:beforeAutospacing="0" w:after="0" w:afterAutospacing="0"/>
        <w:jc w:val="both"/>
        <w:rPr>
          <w:color w:val="000000" w:themeColor="text1"/>
          <w:sz w:val="28"/>
          <w:szCs w:val="28"/>
        </w:rPr>
      </w:pPr>
      <w:r w:rsidRPr="00FA6E9F">
        <w:rPr>
          <w:color w:val="000000" w:themeColor="text1"/>
          <w:sz w:val="28"/>
          <w:szCs w:val="28"/>
        </w:rPr>
        <w:t>B. Hải Phòng - Quảng Ninh.</w:t>
      </w:r>
    </w:p>
    <w:p w:rsidR="00DD2902" w:rsidRPr="00FA6E9F" w:rsidRDefault="00DD2902" w:rsidP="00DD2902">
      <w:pPr>
        <w:pStyle w:val="NormalWeb"/>
        <w:spacing w:before="0" w:beforeAutospacing="0" w:after="0" w:afterAutospacing="0"/>
        <w:jc w:val="both"/>
        <w:rPr>
          <w:color w:val="000000" w:themeColor="text1"/>
          <w:sz w:val="28"/>
          <w:szCs w:val="28"/>
        </w:rPr>
      </w:pPr>
      <w:r w:rsidRPr="00FA6E9F">
        <w:rPr>
          <w:color w:val="000000" w:themeColor="text1"/>
          <w:sz w:val="28"/>
          <w:szCs w:val="28"/>
        </w:rPr>
        <w:t>C. Sài Gòn - Chợ Lớn.</w:t>
      </w:r>
    </w:p>
    <w:p w:rsidR="00DD2902" w:rsidRPr="00FA6E9F" w:rsidRDefault="00DD2902" w:rsidP="00DD2902">
      <w:pPr>
        <w:pStyle w:val="NormalWeb"/>
        <w:spacing w:before="0" w:beforeAutospacing="0" w:after="0" w:afterAutospacing="0"/>
        <w:jc w:val="both"/>
        <w:rPr>
          <w:b/>
          <w:color w:val="000000" w:themeColor="text1"/>
          <w:sz w:val="28"/>
          <w:szCs w:val="28"/>
        </w:rPr>
      </w:pPr>
      <w:r w:rsidRPr="00FA6E9F">
        <w:rPr>
          <w:b/>
          <w:color w:val="000000" w:themeColor="text1"/>
          <w:sz w:val="28"/>
          <w:szCs w:val="28"/>
        </w:rPr>
        <w:t>D. Nghệ An - Hà Tĩnh.</w:t>
      </w:r>
    </w:p>
    <w:p w:rsidR="00DD2902" w:rsidRPr="00FA6E9F" w:rsidRDefault="00DD2902" w:rsidP="00DD2902">
      <w:pPr>
        <w:pStyle w:val="Tablecaption0"/>
        <w:tabs>
          <w:tab w:val="left" w:pos="90"/>
          <w:tab w:val="left" w:pos="270"/>
          <w:tab w:val="left" w:pos="360"/>
        </w:tabs>
        <w:spacing w:line="240" w:lineRule="auto"/>
        <w:ind w:firstLine="0"/>
        <w:rPr>
          <w:rFonts w:ascii="Times New Roman" w:hAnsi="Times New Roman"/>
          <w:color w:val="000000" w:themeColor="text1"/>
          <w:sz w:val="28"/>
          <w:szCs w:val="28"/>
          <w:lang w:val="vi-VN"/>
        </w:rPr>
      </w:pPr>
      <w:r w:rsidRPr="00FA6E9F">
        <w:rPr>
          <w:rFonts w:ascii="Times New Roman" w:hAnsi="Times New Roman"/>
          <w:b/>
          <w:color w:val="000000" w:themeColor="text1"/>
          <w:sz w:val="28"/>
          <w:szCs w:val="28"/>
          <w:lang w:val="vi-VN"/>
        </w:rPr>
        <w:tab/>
      </w:r>
      <w:r w:rsidRPr="00FA6E9F">
        <w:rPr>
          <w:rFonts w:ascii="Times New Roman" w:hAnsi="Times New Roman"/>
          <w:b/>
          <w:color w:val="000000" w:themeColor="text1"/>
          <w:sz w:val="28"/>
          <w:szCs w:val="28"/>
          <w:lang w:val="vi-VN"/>
        </w:rPr>
        <w:tab/>
      </w:r>
      <w:r w:rsidRPr="00FA6E9F">
        <w:rPr>
          <w:rFonts w:ascii="Times New Roman" w:hAnsi="Times New Roman"/>
          <w:b/>
          <w:color w:val="000000" w:themeColor="text1"/>
          <w:sz w:val="28"/>
          <w:szCs w:val="28"/>
          <w:lang w:val="vi-VN"/>
        </w:rPr>
        <w:tab/>
      </w:r>
      <w:r w:rsidRPr="00FA6E9F">
        <w:rPr>
          <w:rFonts w:ascii="Times New Roman" w:hAnsi="Times New Roman"/>
          <w:b/>
          <w:color w:val="000000" w:themeColor="text1"/>
          <w:sz w:val="28"/>
          <w:szCs w:val="28"/>
          <w:lang w:val="vi-VN"/>
        </w:rPr>
        <w:tab/>
        <w:t xml:space="preserve">Bài tập 2: </w:t>
      </w:r>
      <w:r w:rsidRPr="00FA6E9F">
        <w:rPr>
          <w:rFonts w:ascii="Times New Roman" w:hAnsi="Times New Roman"/>
          <w:color w:val="000000" w:themeColor="text1"/>
          <w:sz w:val="28"/>
          <w:szCs w:val="28"/>
          <w:lang w:val="vi-VN"/>
        </w:rPr>
        <w:t>HS lập và hoàn thành bảng theo gợi ý trong SGK vào vở.</w:t>
      </w:r>
    </w:p>
    <w:p w:rsidR="00DD2902" w:rsidRPr="00FA6E9F" w:rsidRDefault="00DD2902" w:rsidP="00DD2902">
      <w:pPr>
        <w:pBdr>
          <w:top w:val="nil"/>
          <w:left w:val="nil"/>
          <w:bottom w:val="nil"/>
          <w:right w:val="nil"/>
          <w:between w:val="nil"/>
        </w:pBdr>
        <w:contextualSpacing/>
        <w:jc w:val="both"/>
        <w:rPr>
          <w:b/>
          <w:color w:val="000000" w:themeColor="text1"/>
          <w:sz w:val="28"/>
          <w:szCs w:val="28"/>
        </w:rPr>
      </w:pPr>
      <w:r w:rsidRPr="00FA6E9F">
        <w:rPr>
          <w:b/>
          <w:color w:val="000000" w:themeColor="text1"/>
          <w:sz w:val="28"/>
          <w:szCs w:val="28"/>
        </w:rPr>
        <w:t>* Bước 3. Báo cáo kết quả hoạt động và thảo luận</w:t>
      </w:r>
    </w:p>
    <w:p w:rsidR="00DD2902" w:rsidRPr="00FA6E9F" w:rsidRDefault="00DD2902" w:rsidP="00DD2902">
      <w:pPr>
        <w:pBdr>
          <w:top w:val="nil"/>
          <w:left w:val="nil"/>
          <w:bottom w:val="nil"/>
          <w:right w:val="nil"/>
          <w:between w:val="nil"/>
        </w:pBdr>
        <w:ind w:firstLine="720"/>
        <w:contextualSpacing/>
        <w:jc w:val="both"/>
        <w:rPr>
          <w:color w:val="000000" w:themeColor="text1"/>
          <w:sz w:val="28"/>
          <w:szCs w:val="28"/>
        </w:rPr>
      </w:pPr>
      <w:r w:rsidRPr="00FA6E9F">
        <w:rPr>
          <w:color w:val="000000" w:themeColor="text1"/>
          <w:sz w:val="28"/>
          <w:szCs w:val="28"/>
        </w:rPr>
        <w:t xml:space="preserve">Thư kí tổng hợp kết quả. </w:t>
      </w:r>
    </w:p>
    <w:p w:rsidR="00DD2902" w:rsidRPr="00FA6E9F" w:rsidRDefault="00DD2902" w:rsidP="00DD2902">
      <w:pPr>
        <w:contextualSpacing/>
        <w:jc w:val="both"/>
        <w:rPr>
          <w:b/>
          <w:color w:val="000000" w:themeColor="text1"/>
          <w:sz w:val="28"/>
          <w:szCs w:val="28"/>
          <w:lang w:val="sv-SE"/>
        </w:rPr>
      </w:pPr>
      <w:r w:rsidRPr="00FA6E9F">
        <w:rPr>
          <w:b/>
          <w:color w:val="000000" w:themeColor="text1"/>
          <w:sz w:val="28"/>
          <w:szCs w:val="28"/>
        </w:rPr>
        <w:t>* Bước 4. Đánh giá kết quả thực hiện nhiệm vụ học tập</w:t>
      </w:r>
    </w:p>
    <w:p w:rsidR="00DD2902" w:rsidRPr="00FA6E9F" w:rsidRDefault="00DD2902" w:rsidP="00DD2902">
      <w:pPr>
        <w:ind w:firstLine="720"/>
        <w:contextualSpacing/>
        <w:jc w:val="both"/>
        <w:rPr>
          <w:color w:val="000000" w:themeColor="text1"/>
          <w:sz w:val="28"/>
          <w:szCs w:val="28"/>
        </w:rPr>
      </w:pPr>
      <w:r w:rsidRPr="00FA6E9F">
        <w:rPr>
          <w:color w:val="000000" w:themeColor="text1"/>
          <w:sz w:val="28"/>
          <w:szCs w:val="28"/>
        </w:rPr>
        <w:t>GV nhận xét, đánh giá kết quả của các đội. Tuyên dương đội chiến thắng.</w:t>
      </w:r>
    </w:p>
    <w:p w:rsidR="00DD2902" w:rsidRPr="00FA6E9F" w:rsidRDefault="00DD2902" w:rsidP="00DD2902">
      <w:pPr>
        <w:ind w:firstLine="720"/>
        <w:contextualSpacing/>
        <w:jc w:val="both"/>
        <w:rPr>
          <w:i/>
          <w:color w:val="000000" w:themeColor="text1"/>
          <w:sz w:val="28"/>
          <w:szCs w:val="28"/>
        </w:rPr>
      </w:pPr>
      <w:r w:rsidRPr="00FA6E9F">
        <w:rPr>
          <w:color w:val="000000" w:themeColor="text1"/>
          <w:sz w:val="28"/>
          <w:szCs w:val="28"/>
        </w:rPr>
        <w:t>GV nhận xét và chuẩn kiến thức: Do bối cảnh lịch sử, ngay khi mới ra đời Đảng đã tập dượt lãnh đạo quần chúng đấu tranh và đã nhạy bén chuyển hướng chỉ đạo chiến lược quan trọng nhằm giữ gìn và phát triển lực lượng cách mạng. Sau đó, GV chốt lại nội dung bảng:</w:t>
      </w:r>
    </w:p>
    <w:tbl>
      <w:tblPr>
        <w:tblOverlap w:val="never"/>
        <w:tblW w:w="0" w:type="auto"/>
        <w:jc w:val="center"/>
        <w:tblLayout w:type="fixed"/>
        <w:tblCellMar>
          <w:left w:w="10" w:type="dxa"/>
          <w:right w:w="10" w:type="dxa"/>
        </w:tblCellMar>
        <w:tblLook w:val="04A0" w:firstRow="1" w:lastRow="0" w:firstColumn="1" w:lastColumn="0" w:noHBand="0" w:noVBand="1"/>
      </w:tblPr>
      <w:tblGrid>
        <w:gridCol w:w="1632"/>
        <w:gridCol w:w="4253"/>
        <w:gridCol w:w="4232"/>
      </w:tblGrid>
      <w:tr w:rsidR="00DD2902" w:rsidRPr="00FA6E9F" w:rsidTr="00BA10AA">
        <w:trPr>
          <w:jc w:val="center"/>
        </w:trPr>
        <w:tc>
          <w:tcPr>
            <w:tcW w:w="1632" w:type="dxa"/>
            <w:tcBorders>
              <w:top w:val="single" w:sz="4" w:space="0" w:color="auto"/>
              <w:left w:val="single" w:sz="4" w:space="0" w:color="auto"/>
            </w:tcBorders>
            <w:shd w:val="clear" w:color="auto" w:fill="FABF8F" w:themeFill="accent6" w:themeFillTint="99"/>
            <w:vAlign w:val="bottom"/>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Nội dung so sánh</w:t>
            </w:r>
          </w:p>
        </w:tc>
        <w:tc>
          <w:tcPr>
            <w:tcW w:w="4253" w:type="dxa"/>
            <w:tcBorders>
              <w:top w:val="single" w:sz="4" w:space="0" w:color="auto"/>
              <w:left w:val="single" w:sz="4" w:space="0" w:color="auto"/>
            </w:tcBorders>
            <w:shd w:val="clear" w:color="auto" w:fill="FABF8F" w:themeFill="accent6" w:themeFillTint="99"/>
            <w:vAlign w:val="bottom"/>
          </w:tcPr>
          <w:p w:rsidR="00DD2902" w:rsidRPr="00FA6E9F" w:rsidRDefault="00DD2902" w:rsidP="00BA10AA">
            <w:pPr>
              <w:pStyle w:val="Other0"/>
              <w:tabs>
                <w:tab w:val="left" w:pos="90"/>
                <w:tab w:val="left" w:pos="270"/>
                <w:tab w:val="left" w:pos="360"/>
              </w:tabs>
              <w:spacing w:line="240" w:lineRule="auto"/>
              <w:ind w:firstLine="0"/>
              <w:rPr>
                <w:rFonts w:ascii="Times New Roman" w:hAnsi="Times New Roman"/>
                <w:color w:val="000000" w:themeColor="text1"/>
                <w:sz w:val="28"/>
                <w:szCs w:val="28"/>
              </w:rPr>
            </w:pPr>
            <w:r w:rsidRPr="00FA6E9F">
              <w:rPr>
                <w:rFonts w:ascii="Times New Roman" w:hAnsi="Times New Roman"/>
                <w:b/>
                <w:bCs/>
                <w:color w:val="000000" w:themeColor="text1"/>
                <w:sz w:val="28"/>
                <w:szCs w:val="28"/>
              </w:rPr>
              <w:t>Phong trào cách mạng 1930 - 1931</w:t>
            </w:r>
          </w:p>
        </w:tc>
        <w:tc>
          <w:tcPr>
            <w:tcW w:w="4232" w:type="dxa"/>
            <w:tcBorders>
              <w:top w:val="single" w:sz="4" w:space="0" w:color="auto"/>
              <w:left w:val="single" w:sz="4" w:space="0" w:color="auto"/>
              <w:right w:val="single" w:sz="4" w:space="0" w:color="auto"/>
            </w:tcBorders>
            <w:shd w:val="clear" w:color="auto" w:fill="FABF8F" w:themeFill="accent6" w:themeFillTint="99"/>
            <w:vAlign w:val="bottom"/>
          </w:tcPr>
          <w:p w:rsidR="00DD2902" w:rsidRPr="00FA6E9F" w:rsidRDefault="00DD2902" w:rsidP="00BA10AA">
            <w:pPr>
              <w:pStyle w:val="Other0"/>
              <w:tabs>
                <w:tab w:val="left" w:pos="90"/>
                <w:tab w:val="left" w:pos="270"/>
                <w:tab w:val="left" w:pos="360"/>
              </w:tabs>
              <w:spacing w:line="240" w:lineRule="auto"/>
              <w:ind w:firstLine="86"/>
              <w:jc w:val="center"/>
              <w:rPr>
                <w:rFonts w:ascii="Times New Roman" w:hAnsi="Times New Roman"/>
                <w:color w:val="000000" w:themeColor="text1"/>
                <w:sz w:val="28"/>
                <w:szCs w:val="28"/>
              </w:rPr>
            </w:pPr>
            <w:r w:rsidRPr="00FA6E9F">
              <w:rPr>
                <w:rFonts w:ascii="Times New Roman" w:hAnsi="Times New Roman"/>
                <w:b/>
                <w:bCs/>
                <w:color w:val="000000" w:themeColor="text1"/>
                <w:sz w:val="28"/>
                <w:szCs w:val="28"/>
              </w:rPr>
              <w:t>Phong trào cách mạng 1936 - 1939</w:t>
            </w:r>
          </w:p>
        </w:tc>
      </w:tr>
      <w:tr w:rsidR="00DD2902" w:rsidRPr="00FA6E9F" w:rsidTr="00BA10AA">
        <w:trPr>
          <w:jc w:val="center"/>
        </w:trPr>
        <w:tc>
          <w:tcPr>
            <w:tcW w:w="1632" w:type="dxa"/>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Kẻ thù</w:t>
            </w:r>
          </w:p>
        </w:tc>
        <w:tc>
          <w:tcPr>
            <w:tcW w:w="4253" w:type="dxa"/>
            <w:tcBorders>
              <w:top w:val="single" w:sz="4" w:space="0" w:color="auto"/>
              <w:lef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Thực dân Pháp và địa chủ phong kiến.</w:t>
            </w:r>
          </w:p>
        </w:tc>
        <w:tc>
          <w:tcPr>
            <w:tcW w:w="4232" w:type="dxa"/>
            <w:tcBorders>
              <w:top w:val="single" w:sz="4" w:space="0" w:color="auto"/>
              <w:left w:val="single" w:sz="4" w:space="0" w:color="auto"/>
              <w:righ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Thực dân Pháp phản động và bè lũ tay sai.</w:t>
            </w:r>
          </w:p>
        </w:tc>
      </w:tr>
      <w:tr w:rsidR="00DD2902" w:rsidRPr="00FA6E9F" w:rsidTr="00BA10AA">
        <w:trPr>
          <w:jc w:val="center"/>
        </w:trPr>
        <w:tc>
          <w:tcPr>
            <w:tcW w:w="1632" w:type="dxa"/>
            <w:tcBorders>
              <w:top w:val="single" w:sz="4" w:space="0" w:color="auto"/>
              <w:lef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Nhiệm vụ</w:t>
            </w:r>
          </w:p>
        </w:tc>
        <w:tc>
          <w:tcPr>
            <w:tcW w:w="4253" w:type="dxa"/>
            <w:tcBorders>
              <w:top w:val="single" w:sz="4" w:space="0" w:color="auto"/>
              <w:lef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Độc lập dân tộc và người cày có ruộng</w:t>
            </w:r>
          </w:p>
        </w:tc>
        <w:tc>
          <w:tcPr>
            <w:tcW w:w="4232" w:type="dxa"/>
            <w:tcBorders>
              <w:top w:val="single" w:sz="4" w:space="0" w:color="auto"/>
              <w:left w:val="single" w:sz="4" w:space="0" w:color="auto"/>
              <w:righ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Tự do dân chủ, cơm áo, hoà bình</w:t>
            </w:r>
          </w:p>
        </w:tc>
      </w:tr>
      <w:tr w:rsidR="00DD2902" w:rsidRPr="00FA6E9F" w:rsidTr="00BA10AA">
        <w:trPr>
          <w:jc w:val="center"/>
        </w:trPr>
        <w:tc>
          <w:tcPr>
            <w:tcW w:w="1632" w:type="dxa"/>
            <w:tcBorders>
              <w:top w:val="single" w:sz="4" w:space="0" w:color="auto"/>
              <w:left w:val="single" w:sz="4" w:space="0" w:color="auto"/>
            </w:tcBorders>
            <w:shd w:val="clear" w:color="auto" w:fill="FFFFFF"/>
          </w:tcPr>
          <w:p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Hình thức, phương pháp đấu tranh</w:t>
            </w:r>
          </w:p>
        </w:tc>
        <w:tc>
          <w:tcPr>
            <w:tcW w:w="4253" w:type="dxa"/>
            <w:tcBorders>
              <w:top w:val="single" w:sz="4" w:space="0" w:color="auto"/>
              <w:lef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Bạo lực cách mạng, vũ trang, bí mật, bất hợp pháp: bãi công, biểu tình, đấu tranh vũ trang,...</w:t>
            </w:r>
          </w:p>
        </w:tc>
        <w:tc>
          <w:tcPr>
            <w:tcW w:w="4232" w:type="dxa"/>
            <w:tcBorders>
              <w:top w:val="single" w:sz="4" w:space="0" w:color="auto"/>
              <w:left w:val="single" w:sz="4" w:space="0" w:color="auto"/>
              <w:right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lang w:val="vi"/>
              </w:rPr>
            </w:pPr>
            <w:r w:rsidRPr="00FA6E9F">
              <w:rPr>
                <w:rFonts w:ascii="Times New Roman" w:hAnsi="Times New Roman"/>
                <w:color w:val="000000" w:themeColor="text1"/>
                <w:sz w:val="28"/>
                <w:szCs w:val="28"/>
                <w:lang w:val="vi"/>
              </w:rPr>
              <w:t>Đấu tranh chính trị hoà bình, công khai hợp pháp, nửa hợp pháp; công khai, nửa công khai,...</w:t>
            </w:r>
          </w:p>
        </w:tc>
      </w:tr>
      <w:tr w:rsidR="00DD2902" w:rsidRPr="00FA6E9F" w:rsidTr="00BA10AA">
        <w:trPr>
          <w:jc w:val="center"/>
        </w:trPr>
        <w:tc>
          <w:tcPr>
            <w:tcW w:w="1632" w:type="dxa"/>
            <w:tcBorders>
              <w:top w:val="single" w:sz="4" w:space="0" w:color="auto"/>
              <w:left w:val="single" w:sz="4" w:space="0" w:color="auto"/>
              <w:bottom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Lực lượng tham gia</w:t>
            </w:r>
          </w:p>
        </w:tc>
        <w:tc>
          <w:tcPr>
            <w:tcW w:w="4253" w:type="dxa"/>
            <w:tcBorders>
              <w:top w:val="single" w:sz="4" w:space="0" w:color="auto"/>
              <w:left w:val="single" w:sz="4" w:space="0" w:color="auto"/>
              <w:bottom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86"/>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Chủ yếu là công nhân, nông dân.</w:t>
            </w:r>
          </w:p>
        </w:tc>
        <w:tc>
          <w:tcPr>
            <w:tcW w:w="4232" w:type="dxa"/>
            <w:tcBorders>
              <w:top w:val="single" w:sz="4" w:space="0" w:color="auto"/>
              <w:left w:val="single" w:sz="4" w:space="0" w:color="auto"/>
              <w:bottom w:val="single" w:sz="4" w:space="0" w:color="auto"/>
              <w:righ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86"/>
              <w:rPr>
                <w:rFonts w:ascii="Times New Roman" w:hAnsi="Times New Roman"/>
                <w:color w:val="000000" w:themeColor="text1"/>
                <w:sz w:val="28"/>
                <w:szCs w:val="28"/>
              </w:rPr>
            </w:pPr>
            <w:r w:rsidRPr="00FA6E9F">
              <w:rPr>
                <w:rFonts w:ascii="Times New Roman" w:hAnsi="Times New Roman"/>
                <w:color w:val="000000" w:themeColor="text1"/>
                <w:sz w:val="28"/>
                <w:szCs w:val="28"/>
              </w:rPr>
              <w:t>Đông đảo các tầng lớp nhân dân, không phân biệt thành phần giai cấp, tôn giáo, chính trị.</w:t>
            </w:r>
          </w:p>
        </w:tc>
      </w:tr>
      <w:tr w:rsidR="00DD2902" w:rsidRPr="00FA6E9F" w:rsidTr="00BA10AA">
        <w:trPr>
          <w:jc w:val="center"/>
        </w:trPr>
        <w:tc>
          <w:tcPr>
            <w:tcW w:w="1632" w:type="dxa"/>
            <w:tcBorders>
              <w:top w:val="single" w:sz="4" w:space="0" w:color="auto"/>
              <w:left w:val="single" w:sz="4" w:space="0" w:color="auto"/>
              <w:bottom w:val="single" w:sz="4" w:space="0" w:color="auto"/>
            </w:tcBorders>
            <w:shd w:val="clear" w:color="auto" w:fill="FFFFFF"/>
            <w:vAlign w:val="center"/>
          </w:tcPr>
          <w:p w:rsidR="00DD2902" w:rsidRPr="00FA6E9F" w:rsidRDefault="00DD2902" w:rsidP="00BA10AA">
            <w:pPr>
              <w:pStyle w:val="Other0"/>
              <w:tabs>
                <w:tab w:val="left" w:pos="90"/>
                <w:tab w:val="left" w:pos="270"/>
                <w:tab w:val="left" w:pos="360"/>
              </w:tabs>
              <w:spacing w:line="240" w:lineRule="auto"/>
              <w:ind w:firstLine="90"/>
              <w:rPr>
                <w:rFonts w:ascii="Times New Roman" w:hAnsi="Times New Roman"/>
                <w:color w:val="000000" w:themeColor="text1"/>
                <w:sz w:val="28"/>
                <w:szCs w:val="28"/>
              </w:rPr>
            </w:pPr>
            <w:r w:rsidRPr="00FA6E9F">
              <w:rPr>
                <w:rFonts w:ascii="Times New Roman" w:hAnsi="Times New Roman"/>
                <w:color w:val="000000" w:themeColor="text1"/>
                <w:sz w:val="28"/>
                <w:szCs w:val="28"/>
              </w:rPr>
              <w:br w:type="page"/>
              <w:t>Ý nghĩa</w:t>
            </w:r>
          </w:p>
        </w:tc>
        <w:tc>
          <w:tcPr>
            <w:tcW w:w="4253" w:type="dxa"/>
            <w:tcBorders>
              <w:top w:val="single" w:sz="4" w:space="0" w:color="auto"/>
              <w:left w:val="single" w:sz="4" w:space="0" w:color="auto"/>
              <w:bottom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9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Khẳng định vai trò lãnh đạo cách mạng của Đảng. Từ trong phong trào, khối liên minh công - nông được hình thành, để lại nhiều bài học quý báu cho phong trào cách mạng sau này.</w:t>
            </w:r>
          </w:p>
        </w:tc>
        <w:tc>
          <w:tcPr>
            <w:tcW w:w="4232" w:type="dxa"/>
            <w:tcBorders>
              <w:top w:val="single" w:sz="4" w:space="0" w:color="auto"/>
              <w:left w:val="single" w:sz="4" w:space="0" w:color="auto"/>
              <w:bottom w:val="single" w:sz="4" w:space="0" w:color="auto"/>
              <w:right w:val="single" w:sz="4" w:space="0" w:color="auto"/>
            </w:tcBorders>
            <w:shd w:val="clear" w:color="auto" w:fill="FFFFFF"/>
            <w:vAlign w:val="bottom"/>
          </w:tcPr>
          <w:p w:rsidR="00DD2902" w:rsidRPr="00FA6E9F" w:rsidRDefault="00DD2902" w:rsidP="00BA10AA">
            <w:pPr>
              <w:pStyle w:val="Other0"/>
              <w:tabs>
                <w:tab w:val="left" w:pos="90"/>
                <w:tab w:val="left" w:pos="270"/>
                <w:tab w:val="left" w:pos="360"/>
              </w:tabs>
              <w:spacing w:line="240" w:lineRule="auto"/>
              <w:ind w:firstLine="90"/>
              <w:jc w:val="both"/>
              <w:rPr>
                <w:rFonts w:ascii="Times New Roman" w:hAnsi="Times New Roman"/>
                <w:color w:val="000000" w:themeColor="text1"/>
                <w:sz w:val="28"/>
                <w:szCs w:val="28"/>
              </w:rPr>
            </w:pPr>
            <w:r w:rsidRPr="00FA6E9F">
              <w:rPr>
                <w:rFonts w:ascii="Times New Roman" w:hAnsi="Times New Roman"/>
                <w:color w:val="000000" w:themeColor="text1"/>
                <w:sz w:val="28"/>
                <w:szCs w:val="28"/>
              </w:rPr>
              <w:t>Buộc chính quyền thực dân phải nhượng bộ một số yêu sách về dân sinh, dân chủ để lại bài học kinh nghiệm về lãnh đạo và đấu tranh. Là cuộc diễn tập cho Cách mạng tháng Tám năm 1945.</w:t>
            </w:r>
          </w:p>
        </w:tc>
      </w:tr>
    </w:tbl>
    <w:p w:rsidR="00DD2902" w:rsidRPr="00FA6E9F" w:rsidRDefault="00DD2902" w:rsidP="00DD2902">
      <w:pPr>
        <w:jc w:val="both"/>
        <w:rPr>
          <w:b/>
          <w:color w:val="000000" w:themeColor="text1"/>
          <w:sz w:val="28"/>
          <w:szCs w:val="28"/>
        </w:rPr>
      </w:pPr>
    </w:p>
    <w:p w:rsidR="00DD2902" w:rsidRPr="00FA6E9F" w:rsidRDefault="00DD2902" w:rsidP="00DD2902">
      <w:pPr>
        <w:shd w:val="clear" w:color="auto" w:fill="FFFFFF"/>
        <w:jc w:val="both"/>
        <w:rPr>
          <w:b/>
          <w:color w:val="000000" w:themeColor="text1"/>
          <w:sz w:val="28"/>
          <w:szCs w:val="28"/>
        </w:rPr>
      </w:pPr>
      <w:r w:rsidRPr="00FA6E9F">
        <w:rPr>
          <w:b/>
          <w:color w:val="000000" w:themeColor="text1"/>
          <w:sz w:val="28"/>
          <w:szCs w:val="28"/>
        </w:rPr>
        <w:t>D. Hoạt động vận dụng</w:t>
      </w:r>
    </w:p>
    <w:p w:rsidR="00DD2902" w:rsidRPr="00FA6E9F" w:rsidRDefault="00DD2902" w:rsidP="00DD2902">
      <w:pPr>
        <w:pStyle w:val="BodyText"/>
        <w:tabs>
          <w:tab w:val="left" w:pos="90"/>
          <w:tab w:val="left" w:pos="270"/>
          <w:tab w:val="left" w:pos="360"/>
        </w:tabs>
        <w:ind w:firstLine="0"/>
        <w:rPr>
          <w:color w:val="000000" w:themeColor="text1"/>
          <w:sz w:val="28"/>
          <w:szCs w:val="28"/>
        </w:rPr>
      </w:pPr>
      <w:r w:rsidRPr="00FA6E9F">
        <w:rPr>
          <w:b/>
          <w:bCs/>
          <w:color w:val="000000" w:themeColor="text1"/>
          <w:sz w:val="28"/>
          <w:szCs w:val="28"/>
        </w:rPr>
        <w:t xml:space="preserve">a. Mục tiêu: </w:t>
      </w:r>
      <w:r w:rsidRPr="00FA6E9F">
        <w:rPr>
          <w:color w:val="000000" w:themeColor="text1"/>
          <w:sz w:val="28"/>
          <w:szCs w:val="28"/>
        </w:rPr>
        <w:t>Giúp HS phát triển năng lực vận dụng kiến thức đã học và tìm hiểu lịch sử địa phương. Từ đó, giúp HS hiểu rõ về lịch sử dân tộc.</w:t>
      </w:r>
    </w:p>
    <w:p w:rsidR="00DD2902" w:rsidRPr="00FA6E9F" w:rsidRDefault="00DD2902" w:rsidP="00DD2902">
      <w:pPr>
        <w:shd w:val="clear" w:color="auto" w:fill="FFFFFF"/>
        <w:jc w:val="both"/>
        <w:rPr>
          <w:b/>
          <w:bCs/>
          <w:color w:val="000000" w:themeColor="text1"/>
          <w:sz w:val="28"/>
          <w:szCs w:val="28"/>
        </w:rPr>
      </w:pPr>
      <w:r w:rsidRPr="00FA6E9F">
        <w:rPr>
          <w:b/>
          <w:bCs/>
          <w:color w:val="000000" w:themeColor="text1"/>
          <w:sz w:val="28"/>
          <w:szCs w:val="28"/>
        </w:rPr>
        <w:lastRenderedPageBreak/>
        <w:t xml:space="preserve">b. Tổ chức thực hiện: </w:t>
      </w:r>
      <w:r w:rsidRPr="00FA6E9F">
        <w:rPr>
          <w:color w:val="000000" w:themeColor="text1"/>
          <w:sz w:val="28"/>
          <w:szCs w:val="28"/>
        </w:rPr>
        <w:t>GV giao về nhà cho HS làm vào vở BT</w:t>
      </w:r>
    </w:p>
    <w:p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r w:rsidRPr="00FA6E9F">
        <w:rPr>
          <w:b/>
          <w:bCs/>
          <w:color w:val="000000" w:themeColor="text1"/>
          <w:sz w:val="28"/>
          <w:szCs w:val="28"/>
        </w:rPr>
        <w:t xml:space="preserve"> </w:t>
      </w:r>
      <w:r w:rsidRPr="00FA6E9F">
        <w:rPr>
          <w:b/>
          <w:bCs/>
          <w:color w:val="000000" w:themeColor="text1"/>
          <w:sz w:val="28"/>
          <w:szCs w:val="28"/>
        </w:rPr>
        <w:tab/>
      </w:r>
      <w:r w:rsidRPr="00FA6E9F">
        <w:rPr>
          <w:b/>
          <w:bCs/>
          <w:i/>
          <w:iCs/>
          <w:color w:val="000000" w:themeColor="text1"/>
          <w:sz w:val="28"/>
          <w:szCs w:val="28"/>
        </w:rPr>
        <w:t>* Bước 1: Chuyển giao nhiệm vụ.</w:t>
      </w:r>
    </w:p>
    <w:p w:rsidR="00DD2902" w:rsidRPr="00FA6E9F" w:rsidRDefault="00DD2902" w:rsidP="00DD2902">
      <w:pPr>
        <w:shd w:val="clear" w:color="auto" w:fill="FFFFFF"/>
        <w:jc w:val="both"/>
        <w:rPr>
          <w:b/>
          <w:i/>
          <w:color w:val="000000" w:themeColor="text1"/>
          <w:sz w:val="28"/>
          <w:szCs w:val="28"/>
        </w:rPr>
      </w:pPr>
      <w:r w:rsidRPr="00FA6E9F">
        <w:rPr>
          <w:b/>
          <w:i/>
          <w:color w:val="000000" w:themeColor="text1"/>
          <w:sz w:val="28"/>
          <w:szCs w:val="28"/>
        </w:rPr>
        <w:t>GV giao nhiệm vụ cho cá nhân HS thực hiện ở nhà:</w:t>
      </w:r>
    </w:p>
    <w:p w:rsidR="00DD2902" w:rsidRPr="00FA6E9F" w:rsidRDefault="00DD2902" w:rsidP="00DD2902">
      <w:pPr>
        <w:shd w:val="clear" w:color="auto" w:fill="FFFFFF"/>
        <w:ind w:firstLine="720"/>
        <w:jc w:val="both"/>
        <w:rPr>
          <w:color w:val="000000" w:themeColor="text1"/>
          <w:sz w:val="28"/>
          <w:szCs w:val="28"/>
        </w:rPr>
      </w:pPr>
      <w:r w:rsidRPr="00FA6E9F">
        <w:rPr>
          <w:color w:val="000000" w:themeColor="text1"/>
          <w:sz w:val="28"/>
          <w:szCs w:val="28"/>
        </w:rPr>
        <w:t xml:space="preserve">Tìm hiểu và cho biết: </w:t>
      </w:r>
    </w:p>
    <w:p w:rsidR="00DD2902" w:rsidRPr="00FA6E9F" w:rsidRDefault="00DD2902" w:rsidP="00DD2902">
      <w:pPr>
        <w:shd w:val="clear" w:color="auto" w:fill="FFFFFF"/>
        <w:ind w:firstLine="720"/>
        <w:jc w:val="both"/>
        <w:rPr>
          <w:color w:val="000000" w:themeColor="text1"/>
          <w:sz w:val="28"/>
          <w:szCs w:val="28"/>
        </w:rPr>
      </w:pPr>
      <w:r w:rsidRPr="00FA6E9F">
        <w:rPr>
          <w:color w:val="000000" w:themeColor="text1"/>
          <w:sz w:val="28"/>
          <w:szCs w:val="28"/>
        </w:rPr>
        <w:t>1. Ở địa phương em (tỉnh hoặc thành phố) trong những năm 1930 – 1931 đã diễn ra những cuộc đấu tranh nào?</w:t>
      </w:r>
    </w:p>
    <w:p w:rsidR="00DD2902" w:rsidRPr="00FA6E9F" w:rsidRDefault="00DD2902" w:rsidP="00DD2902">
      <w:pPr>
        <w:shd w:val="clear" w:color="auto" w:fill="FFFFFF"/>
        <w:ind w:firstLine="720"/>
        <w:jc w:val="both"/>
        <w:rPr>
          <w:color w:val="000000" w:themeColor="text1"/>
          <w:sz w:val="28"/>
          <w:szCs w:val="28"/>
        </w:rPr>
      </w:pPr>
      <w:r w:rsidRPr="00FA6E9F">
        <w:rPr>
          <w:color w:val="000000" w:themeColor="text1"/>
          <w:sz w:val="28"/>
          <w:szCs w:val="28"/>
        </w:rPr>
        <w:t>2. Viết đoạn văn khoảng 10-20 dòng giới thiệu về một sự kiện hoặc nhân vật lịch sử của địa phương em có đóng góp cho phong trào cách mạng 1930 – 1931 hoặc phong trào cách mạng 1936 – 1939.</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GV hướng dẫn sưu tầm các tư liệu liên quan (tư liệu viết, hình ảnh,...) về những cuộc đấu tranh tiêu biểu trong phong trào cách mạng 1930 - 1931 và 1936 - 1939.</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HS có thể giới thiệu về</w:t>
      </w:r>
      <w:r w:rsidRPr="00FA6E9F">
        <w:rPr>
          <w:color w:val="000000" w:themeColor="text1"/>
          <w:sz w:val="28"/>
          <w:szCs w:val="28"/>
          <w:lang w:val="vi-VN"/>
        </w:rPr>
        <w:t xml:space="preserve"> sự kiện, nhân vật lịch sử</w:t>
      </w:r>
      <w:r w:rsidRPr="00FA6E9F">
        <w:rPr>
          <w:color w:val="000000" w:themeColor="text1"/>
          <w:sz w:val="28"/>
          <w:szCs w:val="28"/>
        </w:rPr>
        <w:t xml:space="preserve"> theo dàn ý: Tên cuộc đấu tranh, nơi diễn ra, thành phần tham gia, diễn biến chính, những dấu tích còn lại đến ngày nay.</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 xml:space="preserve">+ HS có thể giới thiệu về </w:t>
      </w:r>
      <w:r w:rsidRPr="00FA6E9F">
        <w:rPr>
          <w:color w:val="000000" w:themeColor="text1"/>
          <w:sz w:val="28"/>
          <w:szCs w:val="28"/>
          <w:lang w:val="vi-VN"/>
        </w:rPr>
        <w:t>nhân vật lịch sử</w:t>
      </w:r>
      <w:r w:rsidRPr="00FA6E9F">
        <w:rPr>
          <w:color w:val="000000" w:themeColor="text1"/>
          <w:sz w:val="28"/>
          <w:szCs w:val="28"/>
        </w:rPr>
        <w:t xml:space="preserve"> theo dàn ý: Tên </w:t>
      </w:r>
      <w:r w:rsidRPr="00FA6E9F">
        <w:rPr>
          <w:color w:val="000000" w:themeColor="text1"/>
          <w:sz w:val="28"/>
          <w:szCs w:val="28"/>
          <w:lang w:val="vi-VN"/>
        </w:rPr>
        <w:t xml:space="preserve">tuổi, quê quán, tiểu sử, quá trình tham gia, đóng góp tiêu biểu cho phong trào cách mạng... </w:t>
      </w:r>
    </w:p>
    <w:p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r w:rsidRPr="00FA6E9F">
        <w:rPr>
          <w:b/>
          <w:bCs/>
          <w:i/>
          <w:iCs/>
          <w:color w:val="000000" w:themeColor="text1"/>
          <w:sz w:val="28"/>
          <w:szCs w:val="28"/>
        </w:rPr>
        <w:t>* Bước 2: Thực hiện nhiệm vụ.</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HS thực hiện nhiệm vụ theo hướng dẫn của GV.</w:t>
      </w:r>
    </w:p>
    <w:p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bookmarkStart w:id="164" w:name="bookmark684"/>
      <w:bookmarkEnd w:id="164"/>
      <w:r w:rsidRPr="00FA6E9F">
        <w:rPr>
          <w:b/>
          <w:bCs/>
          <w:i/>
          <w:iCs/>
          <w:color w:val="000000" w:themeColor="text1"/>
          <w:sz w:val="28"/>
          <w:szCs w:val="28"/>
        </w:rPr>
        <w:t>* Bước 3: Báo cáo, thảo luận.</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GV cho HS nộp lại bài tập đã thực hiện ở nhà.</w:t>
      </w:r>
    </w:p>
    <w:p w:rsidR="00DD2902" w:rsidRPr="00FA6E9F" w:rsidRDefault="00DD2902" w:rsidP="00DD2902">
      <w:pPr>
        <w:pStyle w:val="BodyText"/>
        <w:tabs>
          <w:tab w:val="left" w:pos="90"/>
          <w:tab w:val="left" w:pos="270"/>
          <w:tab w:val="left" w:pos="360"/>
          <w:tab w:val="left" w:pos="986"/>
        </w:tabs>
        <w:ind w:firstLine="0"/>
        <w:rPr>
          <w:color w:val="000000" w:themeColor="text1"/>
          <w:sz w:val="28"/>
          <w:szCs w:val="28"/>
        </w:rPr>
      </w:pPr>
      <w:bookmarkStart w:id="165" w:name="bookmark685"/>
      <w:bookmarkEnd w:id="165"/>
      <w:r w:rsidRPr="00FA6E9F">
        <w:rPr>
          <w:b/>
          <w:bCs/>
          <w:i/>
          <w:iCs/>
          <w:color w:val="000000" w:themeColor="text1"/>
          <w:sz w:val="28"/>
          <w:szCs w:val="28"/>
        </w:rPr>
        <w:t>* Bước 4: Kết luận, chốt kiến thức.</w:t>
      </w:r>
    </w:p>
    <w:p w:rsidR="00DD2902" w:rsidRPr="00FA6E9F" w:rsidRDefault="00DD2902" w:rsidP="00DD2902">
      <w:pPr>
        <w:pStyle w:val="BodyText"/>
        <w:tabs>
          <w:tab w:val="left" w:pos="90"/>
          <w:tab w:val="left" w:pos="270"/>
          <w:tab w:val="left" w:pos="360"/>
        </w:tabs>
        <w:ind w:firstLine="90"/>
        <w:rPr>
          <w:color w:val="000000" w:themeColor="text1"/>
          <w:sz w:val="28"/>
          <w:szCs w:val="28"/>
        </w:rPr>
      </w:pPr>
      <w:r w:rsidRPr="00FA6E9F">
        <w:rPr>
          <w:color w:val="000000" w:themeColor="text1"/>
          <w:sz w:val="28"/>
          <w:szCs w:val="28"/>
        </w:rPr>
        <w:t>GV nhận xét và đánh giá sản phẩm của HS.</w:t>
      </w:r>
    </w:p>
    <w:p w:rsidR="00DD2902" w:rsidRPr="00FA6E9F" w:rsidRDefault="00DD2902" w:rsidP="00DD2902">
      <w:pPr>
        <w:rPr>
          <w:b/>
          <w:bCs/>
          <w:color w:val="000000" w:themeColor="text1"/>
          <w:sz w:val="28"/>
          <w:szCs w:val="28"/>
        </w:rPr>
      </w:pPr>
      <w:r w:rsidRPr="00FA6E9F">
        <w:rPr>
          <w:b/>
          <w:bCs/>
          <w:color w:val="000000" w:themeColor="text1"/>
          <w:sz w:val="28"/>
          <w:szCs w:val="28"/>
        </w:rPr>
        <w:t>* Hướng dẫn học bài</w:t>
      </w:r>
    </w:p>
    <w:p w:rsidR="00DD2902" w:rsidRPr="00FA6E9F" w:rsidRDefault="00DD2902" w:rsidP="00DD2902">
      <w:pPr>
        <w:jc w:val="both"/>
        <w:rPr>
          <w:color w:val="000000" w:themeColor="text1"/>
          <w:sz w:val="28"/>
          <w:szCs w:val="28"/>
        </w:rPr>
      </w:pPr>
      <w:r w:rsidRPr="00FA6E9F">
        <w:rPr>
          <w:color w:val="000000" w:themeColor="text1"/>
          <w:sz w:val="28"/>
          <w:szCs w:val="28"/>
        </w:rPr>
        <w:t>- Học bài và làm bài phần Luyện tập trong SGK.</w:t>
      </w:r>
    </w:p>
    <w:p w:rsidR="00DD2902" w:rsidRPr="00FA6E9F" w:rsidRDefault="00DD2902" w:rsidP="00DD2902">
      <w:pPr>
        <w:jc w:val="both"/>
        <w:rPr>
          <w:b/>
          <w:color w:val="000000" w:themeColor="text1"/>
          <w:sz w:val="28"/>
          <w:szCs w:val="28"/>
        </w:rPr>
      </w:pPr>
      <w:r w:rsidRPr="00FA6E9F">
        <w:rPr>
          <w:color w:val="000000" w:themeColor="text1"/>
          <w:sz w:val="28"/>
          <w:szCs w:val="28"/>
        </w:rPr>
        <w:t>- Soạn bài 8.CÁCH MẠNG THÁNG TÁM NĂM 1945</w:t>
      </w:r>
      <w:bookmarkStart w:id="166" w:name="bookmark654"/>
      <w:bookmarkStart w:id="167" w:name="bookmark668"/>
      <w:bookmarkStart w:id="168" w:name="bookmark679"/>
      <w:bookmarkStart w:id="169" w:name="bookmark683"/>
      <w:bookmarkEnd w:id="166"/>
      <w:bookmarkEnd w:id="167"/>
      <w:bookmarkEnd w:id="168"/>
      <w:bookmarkEnd w:id="169"/>
    </w:p>
    <w:p w:rsidR="00DD2902" w:rsidRPr="00FA6E9F" w:rsidRDefault="00DD2902" w:rsidP="00DD2902">
      <w:pPr>
        <w:jc w:val="both"/>
        <w:rPr>
          <w:b/>
          <w:color w:val="000000" w:themeColor="text1"/>
          <w:sz w:val="28"/>
          <w:szCs w:val="28"/>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973A6B">
      <w:pPr>
        <w:pStyle w:val="NoSpacing"/>
        <w:spacing w:line="276" w:lineRule="auto"/>
        <w:jc w:val="both"/>
        <w:rPr>
          <w:rFonts w:ascii="Times New Roman" w:hAnsi="Times New Roman" w:cs="Times New Roman"/>
          <w:sz w:val="28"/>
          <w:szCs w:val="28"/>
          <w:lang w:val="vi-VN"/>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lastRenderedPageBreak/>
        <w:t>Tuầ</w:t>
      </w:r>
      <w:r>
        <w:rPr>
          <w:rFonts w:ascii="Times New Roman" w:hAnsi="Times New Roman" w:cs="Times New Roman"/>
          <w:b/>
          <w:sz w:val="28"/>
          <w:szCs w:val="28"/>
          <w:lang w:val="vi"/>
        </w:rPr>
        <w:t xml:space="preserve">n </w:t>
      </w:r>
    </w:p>
    <w:p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soạn :………………….</w:t>
      </w:r>
    </w:p>
    <w:p w:rsidR="00AD2906" w:rsidRPr="00AD2906" w:rsidRDefault="00AD2906" w:rsidP="00AD2906">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dạy   :………………….</w:t>
      </w:r>
    </w:p>
    <w:p w:rsidR="00DD2902" w:rsidRPr="00FA6E9F" w:rsidRDefault="00AD2906" w:rsidP="00AD2906">
      <w:pPr>
        <w:spacing w:after="60"/>
        <w:jc w:val="both"/>
        <w:rPr>
          <w:b/>
          <w:sz w:val="28"/>
          <w:szCs w:val="28"/>
        </w:rPr>
      </w:pPr>
      <w:r w:rsidRPr="00FA6E9F">
        <w:rPr>
          <w:b/>
          <w:sz w:val="28"/>
          <w:szCs w:val="28"/>
        </w:rPr>
        <w:t xml:space="preserve">           Tiết</w:t>
      </w:r>
      <w:r w:rsidRPr="00AD2906">
        <w:rPr>
          <w:b/>
          <w:sz w:val="28"/>
          <w:szCs w:val="28"/>
        </w:rPr>
        <w:t xml:space="preserve"> </w:t>
      </w:r>
      <w:r w:rsidRPr="00FA6E9F">
        <w:rPr>
          <w:b/>
          <w:sz w:val="28"/>
          <w:szCs w:val="28"/>
        </w:rPr>
        <w:t>1</w:t>
      </w:r>
      <w:r w:rsidRPr="00AD2906">
        <w:rPr>
          <w:b/>
          <w:sz w:val="28"/>
          <w:szCs w:val="28"/>
        </w:rPr>
        <w:t xml:space="preserve">1 +12 </w:t>
      </w:r>
      <w:r w:rsidRPr="00FA6E9F">
        <w:rPr>
          <w:sz w:val="28"/>
          <w:szCs w:val="28"/>
        </w:rPr>
        <w:t xml:space="preserve"> :</w:t>
      </w:r>
      <w:r w:rsidRPr="00AD2906">
        <w:rPr>
          <w:sz w:val="28"/>
          <w:szCs w:val="28"/>
        </w:rPr>
        <w:t xml:space="preserve">   </w:t>
      </w:r>
      <w:r>
        <w:rPr>
          <w:b/>
          <w:sz w:val="28"/>
          <w:szCs w:val="28"/>
        </w:rPr>
        <w:t xml:space="preserve">Bài 8  :  </w:t>
      </w:r>
      <w:r w:rsidR="00DD2902" w:rsidRPr="00FA6E9F">
        <w:rPr>
          <w:b/>
          <w:sz w:val="28"/>
          <w:szCs w:val="28"/>
        </w:rPr>
        <w:t xml:space="preserve">CÁCH MẠNG THÁNG TÁM NĂM 1945 </w:t>
      </w:r>
    </w:p>
    <w:p w:rsidR="00DD2902" w:rsidRPr="00FA6E9F" w:rsidRDefault="00DD2902" w:rsidP="00DD2902">
      <w:pPr>
        <w:spacing w:after="60"/>
        <w:jc w:val="center"/>
        <w:rPr>
          <w:b/>
          <w:sz w:val="28"/>
          <w:szCs w:val="28"/>
        </w:rPr>
      </w:pPr>
      <w:r w:rsidRPr="00FA6E9F">
        <w:rPr>
          <w:b/>
          <w:sz w:val="28"/>
          <w:szCs w:val="28"/>
        </w:rPr>
        <w:t>(2 tiết)</w:t>
      </w:r>
    </w:p>
    <w:p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color w:val="000000"/>
          <w:sz w:val="28"/>
          <w:szCs w:val="28"/>
        </w:rPr>
        <w:t>I. YÊU CẦU CẦN ĐẠT</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i/>
          <w:sz w:val="28"/>
          <w:szCs w:val="28"/>
        </w:rPr>
        <w:t>Sau bài học này, giúp HS:</w:t>
      </w:r>
    </w:p>
    <w:p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1.Về kiến thức</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Nêu được tình hình Việt Nam dưới ách thống trị của Pháp Nhật Bản.</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Nhận biết được sự chuẩn bị của nhân dân Việt Nam tiến tới khởi nghĩa giành chính quyền: chuyển hướng chiến lược của Đảng Cộng sản Đông Dương; sự ra đời của Mặt trận Việt Minh; cao trào kháng Nhật cứu nước.</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Trình bày được diễn biến chính của Cách mạng tháng Tám năm 1945 và sự ra đời của nước Việt Nam Dân chủ Cộng hoà.</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Nêu được nguyên nhân thắng lợi, ý nghĩa lịch sử của Cách mạng tháng Tám năm 1945</w:t>
      </w:r>
      <w:r w:rsidRPr="00FA6E9F">
        <w:rPr>
          <w:b/>
          <w:sz w:val="28"/>
          <w:szCs w:val="28"/>
        </w:rPr>
        <w:t xml:space="preserve"> </w:t>
      </w:r>
      <w:r w:rsidRPr="00FA6E9F">
        <w:rPr>
          <w:sz w:val="28"/>
          <w:szCs w:val="28"/>
        </w:rPr>
        <w:t>và đánh giá được vai trò của Đảng Cộng sản Đông Dương trong Cách mạng tháng Tám năm 1945.</w:t>
      </w:r>
    </w:p>
    <w:p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2. Về năng lực</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i/>
          <w:sz w:val="28"/>
          <w:szCs w:val="28"/>
        </w:rPr>
        <w:t>* Năng lực chung</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sz w:val="28"/>
          <w:szCs w:val="28"/>
        </w:rPr>
        <w:t>-</w:t>
      </w:r>
      <w:r w:rsidRPr="00FA6E9F">
        <w:rPr>
          <w:sz w:val="28"/>
          <w:szCs w:val="28"/>
        </w:rPr>
        <w:t xml:space="preserve"> Giải quyết được những nhiệm vụ học tập một cách độc lập, theo nhóm và thể hiện sự sáng tạo.</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sz w:val="28"/>
          <w:szCs w:val="28"/>
        </w:rPr>
        <w:t>-</w:t>
      </w:r>
      <w:r w:rsidRPr="00FA6E9F">
        <w:rPr>
          <w:sz w:val="28"/>
          <w:szCs w:val="28"/>
        </w:rPr>
        <w:t xml:space="preserve"> Góp phần phát triển năng lực giao tiếp và hợp tác qua hoạt động nhóm và trao đổi công việc với giáo viên.</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i/>
          <w:sz w:val="28"/>
          <w:szCs w:val="28"/>
        </w:rPr>
        <w:t>*Năng lực riêng</w:t>
      </w:r>
    </w:p>
    <w:p w:rsidR="00DD2902" w:rsidRPr="00FA6E9F" w:rsidRDefault="00DD2902" w:rsidP="00DD2902">
      <w:pPr>
        <w:pBdr>
          <w:top w:val="nil"/>
          <w:left w:val="nil"/>
          <w:bottom w:val="nil"/>
          <w:right w:val="nil"/>
          <w:between w:val="nil"/>
        </w:pBdr>
        <w:spacing w:after="60"/>
        <w:ind w:firstLine="720"/>
        <w:jc w:val="both"/>
        <w:rPr>
          <w:sz w:val="28"/>
          <w:szCs w:val="28"/>
        </w:rPr>
      </w:pPr>
      <w:r w:rsidRPr="00FA6E9F">
        <w:rPr>
          <w:sz w:val="28"/>
          <w:szCs w:val="28"/>
        </w:rPr>
        <w:t xml:space="preserve">- Năng lực tìm hiểu lịch sử: biết khai thác và sử dụng tư liệu lịch sử trong bài học dưới sự hướng dẫn của GV; tìm kiếm, sưu tầm được tư liệu để phục vụ cho bài học và thực hiện các hoạt động thực hành, vận dụng. </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Năng lực nhận thức lịch sử: nêu được tình hình Việt Nam dưới ách thống trị của Pháp - Nhật Bản, trình bày được diễn biến chính của Cách mạng tháng Tám năm 1945 và sự ra đời của nước Việt Nam Dân chủ Cộng hoà, nêu được nguyên nhân thắng lợi, ý nghĩa lịch sử của Cách mạng tháng Tám năm 1945.</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Năng lực vận dụng kiến thức kĩ năng đã học để đánh giá được vai trò của Đảng Cộng sản Đông Dương trong Cách mạng tháng Tám năm 1945.</w:t>
      </w:r>
    </w:p>
    <w:p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3. Về phẩm chất</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color w:val="000000"/>
          <w:sz w:val="28"/>
          <w:szCs w:val="28"/>
        </w:rPr>
        <w:t xml:space="preserve">- </w:t>
      </w:r>
      <w:r w:rsidRPr="00FA6E9F">
        <w:rPr>
          <w:sz w:val="28"/>
          <w:szCs w:val="28"/>
        </w:rPr>
        <w:t>Yêu nước: Bồi dưỡng lòng yêu nước, tự hào dân tộc và sẵn sàng đứng lên đấu tranh cho nền độc lập dân tộc.</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color w:val="000000"/>
          <w:sz w:val="28"/>
          <w:szCs w:val="28"/>
        </w:rPr>
        <w:t xml:space="preserve">- </w:t>
      </w:r>
      <w:r w:rsidRPr="00FA6E9F">
        <w:rPr>
          <w:sz w:val="28"/>
          <w:szCs w:val="28"/>
        </w:rPr>
        <w:t>Lòng biết ơn và có hành động tri ân đối với sự hi sinh của cha ông trong cuộc đấu tranh giành độc lập dân tộc</w:t>
      </w:r>
    </w:p>
    <w:p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II. THIẾT BỊ DẠY HỌC VÀ HỌC LIỆU</w:t>
      </w:r>
    </w:p>
    <w:p w:rsidR="00DD2902" w:rsidRPr="00FA6E9F" w:rsidRDefault="00DD2902" w:rsidP="00DD2902">
      <w:pPr>
        <w:pBdr>
          <w:top w:val="nil"/>
          <w:left w:val="nil"/>
          <w:bottom w:val="nil"/>
          <w:right w:val="nil"/>
          <w:between w:val="nil"/>
        </w:pBdr>
        <w:spacing w:after="60"/>
        <w:jc w:val="both"/>
        <w:rPr>
          <w:b/>
          <w:sz w:val="28"/>
          <w:szCs w:val="28"/>
        </w:rPr>
      </w:pPr>
      <w:r w:rsidRPr="00FA6E9F">
        <w:rPr>
          <w:b/>
          <w:sz w:val="28"/>
          <w:szCs w:val="28"/>
        </w:rPr>
        <w:lastRenderedPageBreak/>
        <w:t>1. Giáo viên</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sz w:val="28"/>
          <w:szCs w:val="28"/>
        </w:rPr>
        <w:t xml:space="preserve">- </w:t>
      </w:r>
      <w:r w:rsidRPr="00FA6E9F">
        <w:rPr>
          <w:sz w:val="28"/>
          <w:szCs w:val="28"/>
        </w:rPr>
        <w:t>KHBD soạn theo định hướng phát triển năng lực, phiếu học tập dành cho HS.</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Các kênh hình (phóng to).</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Máy tính, máy chiếu (nếu có).</w:t>
      </w:r>
    </w:p>
    <w:p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2. Học sinh</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SGK</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b/>
          <w:sz w:val="28"/>
          <w:szCs w:val="28"/>
        </w:rPr>
        <w:t xml:space="preserve">- </w:t>
      </w:r>
      <w:r w:rsidRPr="00FA6E9F">
        <w:rPr>
          <w:sz w:val="28"/>
          <w:szCs w:val="28"/>
        </w:rPr>
        <w:t>Tranh ảnh, tư liệu sưu tầm liên quan đến bài học (nếu có) và dụng cụ học tập theo yêu cầu của GV.</w:t>
      </w:r>
    </w:p>
    <w:p w:rsidR="00DD2902" w:rsidRPr="00FA6E9F" w:rsidRDefault="00DD2902" w:rsidP="00DD2902">
      <w:pPr>
        <w:pBdr>
          <w:top w:val="nil"/>
          <w:left w:val="nil"/>
          <w:bottom w:val="nil"/>
          <w:right w:val="nil"/>
          <w:between w:val="nil"/>
        </w:pBdr>
        <w:spacing w:after="60"/>
        <w:jc w:val="both"/>
        <w:rPr>
          <w:b/>
          <w:color w:val="000000"/>
          <w:sz w:val="28"/>
          <w:szCs w:val="28"/>
        </w:rPr>
      </w:pPr>
      <w:r w:rsidRPr="00FA6E9F">
        <w:rPr>
          <w:b/>
          <w:sz w:val="28"/>
          <w:szCs w:val="28"/>
        </w:rPr>
        <w:t>III. TIẾN TRÌNH DẠY - HỌC</w:t>
      </w:r>
    </w:p>
    <w:p w:rsidR="00DD2902" w:rsidRPr="00FA6E9F" w:rsidRDefault="00DD2902" w:rsidP="00DD2902">
      <w:pPr>
        <w:pBdr>
          <w:top w:val="nil"/>
          <w:left w:val="nil"/>
          <w:bottom w:val="nil"/>
          <w:right w:val="nil"/>
          <w:between w:val="nil"/>
        </w:pBdr>
        <w:spacing w:after="60"/>
        <w:jc w:val="both"/>
        <w:rPr>
          <w:b/>
          <w:sz w:val="28"/>
          <w:szCs w:val="28"/>
        </w:rPr>
      </w:pPr>
      <w:r w:rsidRPr="00FA6E9F">
        <w:rPr>
          <w:b/>
          <w:sz w:val="28"/>
          <w:szCs w:val="28"/>
        </w:rPr>
        <w:t>A. HOẠT ĐỘNG MỞ ĐẦU</w:t>
      </w:r>
    </w:p>
    <w:p w:rsidR="00DD2902" w:rsidRPr="00FA6E9F" w:rsidRDefault="00DD2902" w:rsidP="00DD2902">
      <w:pPr>
        <w:pBdr>
          <w:top w:val="nil"/>
          <w:left w:val="nil"/>
          <w:bottom w:val="nil"/>
          <w:right w:val="nil"/>
          <w:between w:val="nil"/>
        </w:pBdr>
        <w:spacing w:after="60"/>
        <w:jc w:val="both"/>
        <w:rPr>
          <w:b/>
          <w:sz w:val="28"/>
          <w:szCs w:val="28"/>
        </w:rPr>
      </w:pPr>
      <w:r w:rsidRPr="00FA6E9F">
        <w:rPr>
          <w:b/>
          <w:sz w:val="28"/>
          <w:szCs w:val="28"/>
        </w:rPr>
        <w:t>a) Mục tiêu</w:t>
      </w:r>
      <w:r w:rsidRPr="00FA6E9F">
        <w:rPr>
          <w:sz w:val="28"/>
          <w:szCs w:val="28"/>
        </w:rPr>
        <w:t>: Giúp HS</w:t>
      </w:r>
    </w:p>
    <w:p w:rsidR="00DD2902" w:rsidRPr="00FA6E9F" w:rsidRDefault="00DD2902" w:rsidP="00DD2902">
      <w:pPr>
        <w:spacing w:after="60"/>
        <w:ind w:firstLine="720"/>
        <w:jc w:val="both"/>
        <w:rPr>
          <w:sz w:val="28"/>
          <w:szCs w:val="28"/>
        </w:rPr>
      </w:pPr>
      <w:r w:rsidRPr="00FA6E9F">
        <w:rPr>
          <w:sz w:val="28"/>
          <w:szCs w:val="28"/>
        </w:rPr>
        <w:t xml:space="preserve">- Kết nối kiến thức từ cuộc sống vào nội dung bài học. Giúp khơi gợi tính tò mò của  HS, tạo tâm thế cho học sinh đi vào tìm hiểu bài mới. </w:t>
      </w:r>
    </w:p>
    <w:p w:rsidR="00DD2902" w:rsidRPr="00FA6E9F" w:rsidRDefault="00DD2902" w:rsidP="00DD2902">
      <w:pPr>
        <w:spacing w:after="60"/>
        <w:jc w:val="both"/>
        <w:rPr>
          <w:b/>
          <w:sz w:val="28"/>
          <w:szCs w:val="28"/>
        </w:rPr>
      </w:pPr>
      <w:r w:rsidRPr="00FA6E9F">
        <w:rPr>
          <w:b/>
          <w:sz w:val="28"/>
          <w:szCs w:val="28"/>
        </w:rPr>
        <w:t>b) Tổ chức thực hiện</w:t>
      </w:r>
    </w:p>
    <w:p w:rsidR="00DD2902" w:rsidRPr="00FA6E9F" w:rsidRDefault="00DD2902" w:rsidP="00DD2902">
      <w:pPr>
        <w:spacing w:after="60"/>
        <w:ind w:firstLine="720"/>
        <w:jc w:val="both"/>
        <w:rPr>
          <w:b/>
          <w:color w:val="000000"/>
          <w:sz w:val="28"/>
          <w:szCs w:val="28"/>
        </w:rPr>
      </w:pPr>
      <w:r w:rsidRPr="00FA6E9F">
        <w:rPr>
          <w:b/>
          <w:color w:val="000000"/>
          <w:sz w:val="28"/>
          <w:szCs w:val="28"/>
        </w:rPr>
        <w:t xml:space="preserve">B1: Chuyển giao nhiệm vụ </w:t>
      </w:r>
    </w:p>
    <w:p w:rsidR="00DD2902" w:rsidRPr="00FA6E9F" w:rsidRDefault="00DD2902" w:rsidP="00DD2902">
      <w:pPr>
        <w:spacing w:after="60"/>
        <w:ind w:firstLine="720"/>
        <w:jc w:val="both"/>
        <w:rPr>
          <w:color w:val="000000"/>
          <w:sz w:val="28"/>
          <w:szCs w:val="28"/>
        </w:rPr>
      </w:pPr>
      <w:r w:rsidRPr="00FA6E9F">
        <w:rPr>
          <w:color w:val="000000"/>
          <w:sz w:val="28"/>
          <w:szCs w:val="28"/>
        </w:rPr>
        <w:t>GV cho HS xem 1 đoạn video về chiến tranh thế giới thứ 2</w:t>
      </w:r>
    </w:p>
    <w:p w:rsidR="00DD2902" w:rsidRPr="00FA6E9F" w:rsidRDefault="00DD2902" w:rsidP="00DD2902">
      <w:pPr>
        <w:spacing w:after="60"/>
        <w:ind w:firstLine="720"/>
        <w:jc w:val="both"/>
        <w:rPr>
          <w:color w:val="000000"/>
          <w:sz w:val="28"/>
          <w:szCs w:val="28"/>
        </w:rPr>
      </w:pPr>
      <w:r w:rsidRPr="00FA6E9F">
        <w:rPr>
          <w:color w:val="000000"/>
          <w:sz w:val="28"/>
          <w:szCs w:val="28"/>
        </w:rPr>
        <w:t>Em hãy cho biết cuộc chiến tranh nào được nhắc đến trong đoạn video trên?</w:t>
      </w:r>
    </w:p>
    <w:p w:rsidR="00DD2902" w:rsidRPr="00FA6E9F" w:rsidRDefault="00DD2902" w:rsidP="00DD2902">
      <w:pPr>
        <w:shd w:val="clear" w:color="auto" w:fill="FFFFFF"/>
        <w:spacing w:after="60"/>
        <w:ind w:firstLine="720"/>
        <w:jc w:val="both"/>
        <w:rPr>
          <w:b/>
          <w:sz w:val="28"/>
          <w:szCs w:val="28"/>
        </w:rPr>
      </w:pPr>
      <w:r w:rsidRPr="00FA6E9F">
        <w:rPr>
          <w:b/>
          <w:sz w:val="28"/>
          <w:szCs w:val="28"/>
        </w:rPr>
        <w:t>B2: HS thực hiện nhiệm vụ học tập.</w:t>
      </w:r>
    </w:p>
    <w:p w:rsidR="00DD2902" w:rsidRPr="00FA6E9F" w:rsidRDefault="00DD2902" w:rsidP="00DD2902">
      <w:pPr>
        <w:spacing w:after="60"/>
        <w:ind w:firstLine="720"/>
        <w:jc w:val="both"/>
        <w:rPr>
          <w:sz w:val="28"/>
          <w:szCs w:val="28"/>
        </w:rPr>
      </w:pPr>
      <w:r w:rsidRPr="00FA6E9F">
        <w:rPr>
          <w:b/>
          <w:sz w:val="28"/>
          <w:szCs w:val="28"/>
        </w:rPr>
        <w:t>-</w:t>
      </w:r>
      <w:r w:rsidRPr="00FA6E9F">
        <w:rPr>
          <w:sz w:val="28"/>
          <w:szCs w:val="28"/>
        </w:rPr>
        <w:t xml:space="preserve"> HS dựa vào hiểu biết của mình để trả lời câu hỏi.</w:t>
      </w:r>
    </w:p>
    <w:p w:rsidR="00DD2902" w:rsidRPr="00FA6E9F" w:rsidRDefault="00DD2902" w:rsidP="00DD2902">
      <w:pPr>
        <w:spacing w:after="60"/>
        <w:ind w:firstLine="720"/>
        <w:jc w:val="both"/>
        <w:rPr>
          <w:sz w:val="28"/>
          <w:szCs w:val="28"/>
        </w:rPr>
      </w:pPr>
      <w:r w:rsidRPr="00FA6E9F">
        <w:rPr>
          <w:b/>
          <w:sz w:val="28"/>
          <w:szCs w:val="28"/>
        </w:rPr>
        <w:t>-</w:t>
      </w:r>
      <w:r w:rsidRPr="00FA6E9F">
        <w:rPr>
          <w:sz w:val="28"/>
          <w:szCs w:val="28"/>
        </w:rPr>
        <w:t xml:space="preserve"> GV hướng dẫn, theo dõi, hỗ trợ HS nếu cần thiết</w:t>
      </w:r>
    </w:p>
    <w:p w:rsidR="00DD2902" w:rsidRPr="00FA6E9F" w:rsidRDefault="00DD2902" w:rsidP="00DD2902">
      <w:pPr>
        <w:spacing w:after="60"/>
        <w:ind w:firstLine="720"/>
        <w:jc w:val="both"/>
        <w:rPr>
          <w:b/>
          <w:sz w:val="28"/>
          <w:szCs w:val="28"/>
        </w:rPr>
      </w:pPr>
      <w:r w:rsidRPr="00FA6E9F">
        <w:rPr>
          <w:b/>
          <w:sz w:val="28"/>
          <w:szCs w:val="28"/>
        </w:rPr>
        <w:t xml:space="preserve">B3: Báo cáo sản phẩm và thảo luận </w:t>
      </w:r>
    </w:p>
    <w:p w:rsidR="00DD2902" w:rsidRPr="00FA6E9F" w:rsidRDefault="00DD2902" w:rsidP="00DD2902">
      <w:pPr>
        <w:spacing w:after="60"/>
        <w:ind w:firstLine="720"/>
        <w:jc w:val="both"/>
        <w:rPr>
          <w:sz w:val="28"/>
          <w:szCs w:val="28"/>
        </w:rPr>
      </w:pPr>
      <w:r w:rsidRPr="00FA6E9F">
        <w:rPr>
          <w:b/>
          <w:sz w:val="28"/>
          <w:szCs w:val="28"/>
        </w:rPr>
        <w:t>-</w:t>
      </w:r>
      <w:r w:rsidRPr="00FA6E9F">
        <w:rPr>
          <w:sz w:val="28"/>
          <w:szCs w:val="28"/>
        </w:rPr>
        <w:t xml:space="preserve"> GV mời đại diện 1, 2 HS trả lời câu hỏi.</w:t>
      </w:r>
    </w:p>
    <w:p w:rsidR="00DD2902" w:rsidRPr="00FA6E9F" w:rsidRDefault="00DD2902" w:rsidP="00DD2902">
      <w:pPr>
        <w:spacing w:after="60"/>
        <w:ind w:firstLine="720"/>
        <w:jc w:val="both"/>
        <w:rPr>
          <w:sz w:val="28"/>
          <w:szCs w:val="28"/>
        </w:rPr>
      </w:pPr>
      <w:r w:rsidRPr="00FA6E9F">
        <w:rPr>
          <w:b/>
          <w:sz w:val="28"/>
          <w:szCs w:val="28"/>
        </w:rPr>
        <w:t>-</w:t>
      </w:r>
      <w:r w:rsidRPr="00FA6E9F">
        <w:rPr>
          <w:sz w:val="28"/>
          <w:szCs w:val="28"/>
        </w:rPr>
        <w:t xml:space="preserve"> GV mời HS khác nhận xét, bổ sung.</w:t>
      </w:r>
    </w:p>
    <w:p w:rsidR="00DD2902" w:rsidRPr="00FA6E9F" w:rsidRDefault="00DD2902" w:rsidP="00DD2902">
      <w:pPr>
        <w:spacing w:after="60"/>
        <w:ind w:firstLine="720"/>
        <w:jc w:val="both"/>
        <w:rPr>
          <w:b/>
          <w:sz w:val="28"/>
          <w:szCs w:val="28"/>
        </w:rPr>
      </w:pPr>
      <w:r w:rsidRPr="00FA6E9F">
        <w:rPr>
          <w:b/>
          <w:sz w:val="28"/>
          <w:szCs w:val="28"/>
        </w:rPr>
        <w:t>B4:</w:t>
      </w:r>
      <w:r w:rsidRPr="00FA6E9F">
        <w:rPr>
          <w:sz w:val="28"/>
          <w:szCs w:val="28"/>
        </w:rPr>
        <w:t xml:space="preserve"> </w:t>
      </w:r>
      <w:r w:rsidRPr="00FA6E9F">
        <w:rPr>
          <w:b/>
          <w:sz w:val="28"/>
          <w:szCs w:val="28"/>
        </w:rPr>
        <w:t>Kết luận, nhận định (GV)</w:t>
      </w:r>
    </w:p>
    <w:p w:rsidR="00DD2902" w:rsidRPr="00FA6E9F" w:rsidRDefault="00DD2902" w:rsidP="00DD2902">
      <w:pPr>
        <w:spacing w:after="60"/>
        <w:ind w:firstLine="720"/>
        <w:jc w:val="both"/>
        <w:rPr>
          <w:color w:val="000000"/>
          <w:sz w:val="28"/>
          <w:szCs w:val="28"/>
        </w:rPr>
      </w:pPr>
      <w:r w:rsidRPr="00FA6E9F">
        <w:rPr>
          <w:color w:val="000000"/>
          <w:sz w:val="28"/>
          <w:szCs w:val="28"/>
        </w:rPr>
        <w:t>- Nhận xét câu trả lời của HS</w:t>
      </w:r>
    </w:p>
    <w:p w:rsidR="00DD2902" w:rsidRPr="00FA6E9F" w:rsidRDefault="00DD2902" w:rsidP="00DD2902">
      <w:pPr>
        <w:spacing w:after="60"/>
        <w:ind w:firstLine="720"/>
        <w:jc w:val="both"/>
        <w:rPr>
          <w:color w:val="000000"/>
          <w:sz w:val="28"/>
          <w:szCs w:val="28"/>
        </w:rPr>
      </w:pPr>
      <w:r w:rsidRPr="00FA6E9F">
        <w:rPr>
          <w:sz w:val="28"/>
          <w:szCs w:val="28"/>
        </w:rPr>
        <w:t>- GV tiếp tục y/c HS trả lời nhận định trong SGK: Năm 1941, Đảng Cộng sản Đông Dương nhận định: "Trong lúc này quyền lợi của bộ phận, của giai cấp phải đặt dưới sự sinh tử, tồn vong của quốc gia, của dân tộc. Trong lúc này nếu không giải quyết được vấn đề dân tộc giải phóng, không đòi được độc lập, tự do cho toàn thể dân tộc, thì chẳng những toàn thể quốc gia dân tộc còn chịu mãi kiếp ngựa trâu, mà quyền lợi của bộ phận, giai cấp đến vạn năm cũng không đòi lại được".</w:t>
      </w:r>
    </w:p>
    <w:p w:rsidR="00DD2902" w:rsidRPr="00FA6E9F" w:rsidRDefault="00DD2902" w:rsidP="00DD2902">
      <w:pPr>
        <w:spacing w:after="60"/>
        <w:jc w:val="both"/>
        <w:rPr>
          <w:i/>
          <w:sz w:val="28"/>
          <w:szCs w:val="28"/>
        </w:rPr>
      </w:pPr>
      <w:r w:rsidRPr="00FA6E9F">
        <w:rPr>
          <w:sz w:val="28"/>
          <w:szCs w:val="28"/>
        </w:rPr>
        <w:t xml:space="preserve">                        </w:t>
      </w:r>
      <w:r w:rsidRPr="00FA6E9F">
        <w:rPr>
          <w:i/>
          <w:sz w:val="28"/>
          <w:szCs w:val="28"/>
        </w:rPr>
        <w:t xml:space="preserve"> (Văn kiện Đảng toàn tập, Tập 7, NXB Chính trị quốc gia, 2000, tr. 113)</w:t>
      </w:r>
    </w:p>
    <w:p w:rsidR="00DD2902" w:rsidRPr="00FA6E9F" w:rsidRDefault="00DD2902" w:rsidP="00DD2902">
      <w:pPr>
        <w:pBdr>
          <w:top w:val="nil"/>
          <w:left w:val="nil"/>
          <w:bottom w:val="nil"/>
          <w:right w:val="nil"/>
          <w:between w:val="nil"/>
        </w:pBdr>
        <w:spacing w:after="60"/>
        <w:ind w:firstLine="720"/>
        <w:jc w:val="both"/>
        <w:rPr>
          <w:b/>
          <w:color w:val="000000"/>
          <w:sz w:val="28"/>
          <w:szCs w:val="28"/>
        </w:rPr>
      </w:pPr>
      <w:r w:rsidRPr="00FA6E9F">
        <w:rPr>
          <w:sz w:val="28"/>
          <w:szCs w:val="28"/>
        </w:rPr>
        <w:t xml:space="preserve">Theo em, vấn đề “sinh tử, tồn vong của quốc gia, của dân tộc" trong giai đoạn lịch sử này là gì? Đảng Cộng sản Đông Dương đã lãnh đạo nhân dân Việt Nam giải quyết vấn đề đó như thế nào? </w:t>
      </w:r>
      <w:r w:rsidRPr="00FA6E9F">
        <w:rPr>
          <w:sz w:val="28"/>
          <w:szCs w:val="28"/>
        </w:rPr>
        <w:sym w:font="Wingdings" w:char="F0E0"/>
      </w:r>
      <w:r w:rsidRPr="00FA6E9F">
        <w:rPr>
          <w:sz w:val="28"/>
          <w:szCs w:val="28"/>
        </w:rPr>
        <w:t xml:space="preserve"> HS có thể trả lời không đầy đủ, Gv </w:t>
      </w:r>
      <w:r w:rsidRPr="00FA6E9F">
        <w:rPr>
          <w:color w:val="000000"/>
          <w:sz w:val="28"/>
          <w:szCs w:val="28"/>
        </w:rPr>
        <w:t>chuyển dẫn vào hoạt động hình thành kiến thức mới.</w:t>
      </w:r>
    </w:p>
    <w:p w:rsidR="00DD2902" w:rsidRPr="00FA6E9F" w:rsidRDefault="00DD2902" w:rsidP="00DD2902">
      <w:pPr>
        <w:spacing w:after="60"/>
        <w:jc w:val="both"/>
        <w:rPr>
          <w:b/>
          <w:sz w:val="28"/>
          <w:szCs w:val="28"/>
        </w:rPr>
      </w:pPr>
      <w:r w:rsidRPr="00FA6E9F">
        <w:rPr>
          <w:b/>
          <w:sz w:val="28"/>
          <w:szCs w:val="28"/>
        </w:rPr>
        <w:t xml:space="preserve">B. HOẠT ĐỘNG HÌNH THÀNH KIẾN THỨC MỚI </w:t>
      </w:r>
    </w:p>
    <w:p w:rsidR="00DD2902" w:rsidRPr="00FA6E9F" w:rsidRDefault="00DD2902" w:rsidP="00DD2902">
      <w:pPr>
        <w:spacing w:after="60"/>
        <w:jc w:val="both"/>
        <w:rPr>
          <w:b/>
          <w:sz w:val="28"/>
          <w:szCs w:val="28"/>
        </w:rPr>
      </w:pPr>
      <w:r w:rsidRPr="00FA6E9F">
        <w:rPr>
          <w:b/>
          <w:sz w:val="28"/>
          <w:szCs w:val="28"/>
        </w:rPr>
        <w:lastRenderedPageBreak/>
        <w:t>1. Tình hình Việt Nam dưới ách thống trị của Pháp - Nhật Bản</w:t>
      </w:r>
    </w:p>
    <w:p w:rsidR="00DD2902" w:rsidRPr="00FA6E9F" w:rsidRDefault="00DD2902" w:rsidP="00DD2902">
      <w:pPr>
        <w:spacing w:after="60"/>
        <w:jc w:val="both"/>
        <w:rPr>
          <w:sz w:val="28"/>
          <w:szCs w:val="28"/>
        </w:rPr>
      </w:pPr>
      <w:r w:rsidRPr="00FA6E9F">
        <w:rPr>
          <w:b/>
          <w:sz w:val="28"/>
          <w:szCs w:val="28"/>
        </w:rPr>
        <w:t>a) Mục tiêu:</w:t>
      </w:r>
      <w:r w:rsidRPr="00FA6E9F">
        <w:rPr>
          <w:sz w:val="28"/>
          <w:szCs w:val="28"/>
        </w:rPr>
        <w:t xml:space="preserve"> HS nêu được nét chính về tình hình Việt Nam dưới ách thống trị của thực dân Pháp và quân phiệt Nhật Bản trong những năm 1939 – 1945 và một số cuộc đấu tranh vũ trang đầu tiên chống lại đế quốc, phát xít và tay sai.</w:t>
      </w:r>
    </w:p>
    <w:p w:rsidR="00DD2902" w:rsidRPr="00FA6E9F" w:rsidRDefault="00DD2902" w:rsidP="00DD2902">
      <w:pPr>
        <w:spacing w:after="60"/>
        <w:jc w:val="both"/>
        <w:rPr>
          <w:b/>
          <w:sz w:val="28"/>
          <w:szCs w:val="28"/>
        </w:rPr>
      </w:pPr>
      <w:r w:rsidRPr="00FA6E9F">
        <w:rPr>
          <w:b/>
          <w:sz w:val="28"/>
          <w:szCs w:val="28"/>
        </w:rPr>
        <w:t>b) Tổ chức thực hiện</w:t>
      </w:r>
    </w:p>
    <w:p w:rsidR="00DD2902" w:rsidRPr="00FA6E9F" w:rsidRDefault="00DD2902" w:rsidP="00DD2902">
      <w:pPr>
        <w:spacing w:after="60"/>
        <w:ind w:firstLine="720"/>
        <w:jc w:val="both"/>
        <w:rPr>
          <w:b/>
          <w:sz w:val="28"/>
          <w:szCs w:val="28"/>
        </w:rPr>
      </w:pPr>
      <w:r w:rsidRPr="00FA6E9F">
        <w:rPr>
          <w:b/>
          <w:sz w:val="28"/>
          <w:szCs w:val="28"/>
        </w:rPr>
        <w:t xml:space="preserve">B1: Chuyển giao nhiệm vụ </w:t>
      </w:r>
    </w:p>
    <w:p w:rsidR="00DD2902" w:rsidRPr="00FA6E9F" w:rsidRDefault="00DD2902" w:rsidP="00DD2902">
      <w:pPr>
        <w:spacing w:after="60"/>
        <w:ind w:firstLine="720"/>
        <w:jc w:val="both"/>
        <w:rPr>
          <w:i/>
          <w:sz w:val="28"/>
          <w:szCs w:val="28"/>
        </w:rPr>
      </w:pPr>
      <w:r w:rsidRPr="00FA6E9F">
        <w:rPr>
          <w:b/>
          <w:i/>
          <w:sz w:val="28"/>
          <w:szCs w:val="28"/>
        </w:rPr>
        <w:t xml:space="preserve">- </w:t>
      </w:r>
      <w:r w:rsidRPr="00FA6E9F">
        <w:rPr>
          <w:i/>
          <w:sz w:val="28"/>
          <w:szCs w:val="28"/>
        </w:rPr>
        <w:t>GV tổ chức hs thảo luận nhóm bàn và hoàn thành phiếu học tập sau</w:t>
      </w:r>
    </w:p>
    <w:p w:rsidR="00DD2902" w:rsidRPr="00FA6E9F" w:rsidRDefault="00DD2902" w:rsidP="00DD2902">
      <w:pPr>
        <w:spacing w:after="60"/>
        <w:ind w:firstLine="720"/>
        <w:jc w:val="center"/>
        <w:rPr>
          <w:b/>
          <w:sz w:val="28"/>
          <w:szCs w:val="28"/>
        </w:rPr>
      </w:pPr>
      <w:r w:rsidRPr="00FA6E9F">
        <w:rPr>
          <w:b/>
          <w:sz w:val="28"/>
          <w:szCs w:val="28"/>
        </w:rPr>
        <w:t>PHIẾU HỌC TẬP SỐ 1</w:t>
      </w:r>
    </w:p>
    <w:p w:rsidR="00DD2902" w:rsidRPr="00FA6E9F" w:rsidRDefault="00DD2902" w:rsidP="00DD2902">
      <w:pPr>
        <w:spacing w:after="60"/>
        <w:ind w:firstLine="720"/>
        <w:jc w:val="both"/>
        <w:rPr>
          <w:sz w:val="28"/>
          <w:szCs w:val="28"/>
        </w:rPr>
      </w:pPr>
      <w:r w:rsidRPr="00FA6E9F">
        <w:rPr>
          <w:b/>
          <w:sz w:val="28"/>
          <w:szCs w:val="28"/>
        </w:rPr>
        <w:t xml:space="preserve">Câu 1. </w:t>
      </w:r>
      <w:r w:rsidRPr="00FA6E9F">
        <w:rPr>
          <w:sz w:val="28"/>
          <w:szCs w:val="28"/>
        </w:rPr>
        <w:t>Tình hình thế giới những năm đầu chiến tranh thế giới thứ hai diễn ra như thế nào?</w:t>
      </w:r>
    </w:p>
    <w:p w:rsidR="00DD2902" w:rsidRPr="00FA6E9F" w:rsidRDefault="00DD2902" w:rsidP="00DD2902">
      <w:pPr>
        <w:spacing w:after="60"/>
        <w:ind w:firstLine="720"/>
        <w:jc w:val="both"/>
        <w:rPr>
          <w:sz w:val="28"/>
          <w:szCs w:val="28"/>
        </w:rPr>
      </w:pPr>
      <w:r w:rsidRPr="00FA6E9F">
        <w:rPr>
          <w:b/>
          <w:sz w:val="28"/>
          <w:szCs w:val="28"/>
        </w:rPr>
        <w:t xml:space="preserve">Câu 2. </w:t>
      </w:r>
      <w:r w:rsidRPr="00FA6E9F">
        <w:rPr>
          <w:sz w:val="28"/>
          <w:szCs w:val="28"/>
        </w:rPr>
        <w:t>Khái quát những nét chính tình hình Việt Nam dưới ách thống trị của Pháp – Nhật Bản và cho biết tác động nó đối với nước ta lúc bấy giờ?</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054"/>
        <w:gridCol w:w="5695"/>
      </w:tblGrid>
      <w:tr w:rsidR="00DD2902" w:rsidRPr="00FA6E9F" w:rsidTr="00BA10AA">
        <w:trPr>
          <w:trHeight w:val="20"/>
        </w:trPr>
        <w:tc>
          <w:tcPr>
            <w:tcW w:w="2079" w:type="pct"/>
          </w:tcPr>
          <w:p w:rsidR="00DD2902" w:rsidRPr="00FA6E9F" w:rsidRDefault="00DD2902" w:rsidP="00BA10AA">
            <w:pPr>
              <w:spacing w:after="60"/>
              <w:jc w:val="both"/>
              <w:rPr>
                <w:b/>
                <w:i/>
                <w:sz w:val="28"/>
                <w:szCs w:val="28"/>
              </w:rPr>
            </w:pPr>
            <w:r w:rsidRPr="00FA6E9F">
              <w:rPr>
                <w:b/>
                <w:i/>
                <w:sz w:val="28"/>
                <w:szCs w:val="28"/>
              </w:rPr>
              <w:t>Lĩnh vực</w:t>
            </w:r>
          </w:p>
        </w:tc>
        <w:tc>
          <w:tcPr>
            <w:tcW w:w="2921" w:type="pct"/>
          </w:tcPr>
          <w:p w:rsidR="00DD2902" w:rsidRPr="00FA6E9F" w:rsidRDefault="00DD2902" w:rsidP="00BA10AA">
            <w:pPr>
              <w:spacing w:after="60"/>
              <w:jc w:val="both"/>
              <w:rPr>
                <w:b/>
                <w:i/>
                <w:sz w:val="28"/>
                <w:szCs w:val="28"/>
              </w:rPr>
            </w:pPr>
            <w:r w:rsidRPr="00FA6E9F">
              <w:rPr>
                <w:b/>
                <w:i/>
                <w:sz w:val="28"/>
                <w:szCs w:val="28"/>
              </w:rPr>
              <w:t xml:space="preserve">Nét chính tình hình Việt Nam dưới ách thống trị </w:t>
            </w:r>
          </w:p>
        </w:tc>
      </w:tr>
      <w:tr w:rsidR="00DD2902" w:rsidRPr="00FA6E9F" w:rsidTr="00BA10AA">
        <w:trPr>
          <w:trHeight w:val="20"/>
        </w:trPr>
        <w:tc>
          <w:tcPr>
            <w:tcW w:w="2079" w:type="pct"/>
          </w:tcPr>
          <w:p w:rsidR="00DD2902" w:rsidRPr="00FA6E9F" w:rsidRDefault="00DD2902" w:rsidP="00BA10AA">
            <w:pPr>
              <w:spacing w:after="60"/>
              <w:jc w:val="both"/>
              <w:rPr>
                <w:b/>
                <w:i/>
                <w:sz w:val="28"/>
                <w:szCs w:val="28"/>
              </w:rPr>
            </w:pPr>
            <w:r w:rsidRPr="00FA6E9F">
              <w:rPr>
                <w:b/>
                <w:i/>
                <w:sz w:val="28"/>
                <w:szCs w:val="28"/>
              </w:rPr>
              <w:t>Chính trị</w:t>
            </w:r>
          </w:p>
        </w:tc>
        <w:tc>
          <w:tcPr>
            <w:tcW w:w="2921" w:type="pct"/>
          </w:tcPr>
          <w:p w:rsidR="00DD2902" w:rsidRPr="00FA6E9F" w:rsidRDefault="00DD2902" w:rsidP="00BA10AA">
            <w:pPr>
              <w:spacing w:after="60"/>
              <w:jc w:val="both"/>
              <w:rPr>
                <w:b/>
                <w:i/>
                <w:sz w:val="28"/>
                <w:szCs w:val="28"/>
              </w:rPr>
            </w:pPr>
          </w:p>
        </w:tc>
      </w:tr>
      <w:tr w:rsidR="00DD2902" w:rsidRPr="00FA6E9F" w:rsidTr="00BA10AA">
        <w:trPr>
          <w:trHeight w:val="20"/>
        </w:trPr>
        <w:tc>
          <w:tcPr>
            <w:tcW w:w="2079" w:type="pct"/>
          </w:tcPr>
          <w:p w:rsidR="00DD2902" w:rsidRPr="00FA6E9F" w:rsidRDefault="00DD2902" w:rsidP="00BA10AA">
            <w:pPr>
              <w:spacing w:after="60"/>
              <w:jc w:val="both"/>
              <w:rPr>
                <w:b/>
                <w:i/>
                <w:sz w:val="28"/>
                <w:szCs w:val="28"/>
              </w:rPr>
            </w:pPr>
            <w:r w:rsidRPr="00FA6E9F">
              <w:rPr>
                <w:b/>
                <w:i/>
                <w:sz w:val="28"/>
                <w:szCs w:val="28"/>
              </w:rPr>
              <w:t>Kinh tế</w:t>
            </w:r>
          </w:p>
        </w:tc>
        <w:tc>
          <w:tcPr>
            <w:tcW w:w="2921" w:type="pct"/>
          </w:tcPr>
          <w:p w:rsidR="00DD2902" w:rsidRPr="00FA6E9F" w:rsidRDefault="00DD2902" w:rsidP="00BA10AA">
            <w:pPr>
              <w:spacing w:after="60"/>
              <w:jc w:val="both"/>
              <w:rPr>
                <w:b/>
                <w:i/>
                <w:sz w:val="28"/>
                <w:szCs w:val="28"/>
              </w:rPr>
            </w:pPr>
          </w:p>
        </w:tc>
      </w:tr>
      <w:tr w:rsidR="00DD2902" w:rsidRPr="00FA6E9F" w:rsidTr="00BA10AA">
        <w:trPr>
          <w:trHeight w:val="20"/>
        </w:trPr>
        <w:tc>
          <w:tcPr>
            <w:tcW w:w="2079" w:type="pct"/>
          </w:tcPr>
          <w:p w:rsidR="00DD2902" w:rsidRPr="00FA6E9F" w:rsidRDefault="00DD2902" w:rsidP="00BA10AA">
            <w:pPr>
              <w:spacing w:after="60"/>
              <w:jc w:val="both"/>
              <w:rPr>
                <w:b/>
                <w:i/>
                <w:sz w:val="28"/>
                <w:szCs w:val="28"/>
              </w:rPr>
            </w:pPr>
            <w:r w:rsidRPr="00FA6E9F">
              <w:rPr>
                <w:b/>
                <w:i/>
                <w:sz w:val="28"/>
                <w:szCs w:val="28"/>
              </w:rPr>
              <w:t>Xã hội</w:t>
            </w:r>
          </w:p>
        </w:tc>
        <w:tc>
          <w:tcPr>
            <w:tcW w:w="2921" w:type="pct"/>
          </w:tcPr>
          <w:p w:rsidR="00DD2902" w:rsidRPr="00FA6E9F" w:rsidRDefault="00DD2902" w:rsidP="00BA10AA">
            <w:pPr>
              <w:spacing w:after="60"/>
              <w:jc w:val="both"/>
              <w:rPr>
                <w:b/>
                <w:i/>
                <w:sz w:val="28"/>
                <w:szCs w:val="28"/>
              </w:rPr>
            </w:pPr>
          </w:p>
        </w:tc>
      </w:tr>
      <w:tr w:rsidR="00DD2902" w:rsidRPr="00FA6E9F" w:rsidTr="00BA10AA">
        <w:trPr>
          <w:trHeight w:val="20"/>
        </w:trPr>
        <w:tc>
          <w:tcPr>
            <w:tcW w:w="5000" w:type="pct"/>
            <w:gridSpan w:val="2"/>
          </w:tcPr>
          <w:p w:rsidR="00DD2902" w:rsidRPr="00FA6E9F" w:rsidRDefault="00DD2902" w:rsidP="00BA10AA">
            <w:pPr>
              <w:spacing w:after="60"/>
              <w:jc w:val="both"/>
              <w:rPr>
                <w:b/>
                <w:i/>
                <w:sz w:val="28"/>
                <w:szCs w:val="28"/>
              </w:rPr>
            </w:pPr>
            <w:r w:rsidRPr="00FA6E9F">
              <w:rPr>
                <w:b/>
                <w:i/>
                <w:sz w:val="28"/>
                <w:szCs w:val="28"/>
              </w:rPr>
              <w:t xml:space="preserve">Tác động </w:t>
            </w:r>
          </w:p>
        </w:tc>
      </w:tr>
    </w:tbl>
    <w:p w:rsidR="00DD2902" w:rsidRPr="00FA6E9F" w:rsidRDefault="00DD2902" w:rsidP="00DD2902">
      <w:pPr>
        <w:spacing w:after="60"/>
        <w:ind w:firstLine="720"/>
        <w:jc w:val="both"/>
        <w:rPr>
          <w:sz w:val="28"/>
          <w:szCs w:val="28"/>
        </w:rPr>
      </w:pPr>
      <w:r w:rsidRPr="00FA6E9F">
        <w:rPr>
          <w:sz w:val="28"/>
          <w:szCs w:val="28"/>
        </w:rPr>
        <w:t>- Thời gian: 10p</w:t>
      </w:r>
    </w:p>
    <w:p w:rsidR="00DD2902" w:rsidRPr="00FA6E9F" w:rsidRDefault="00DD2902" w:rsidP="00DD2902">
      <w:pPr>
        <w:spacing w:after="60"/>
        <w:ind w:firstLine="720"/>
        <w:jc w:val="both"/>
        <w:rPr>
          <w:b/>
          <w:sz w:val="28"/>
          <w:szCs w:val="28"/>
        </w:rPr>
      </w:pPr>
      <w:r w:rsidRPr="00FA6E9F">
        <w:rPr>
          <w:b/>
          <w:sz w:val="28"/>
          <w:szCs w:val="28"/>
        </w:rPr>
        <w:t>B2: Thực hiện nhiệm vụ</w:t>
      </w:r>
    </w:p>
    <w:p w:rsidR="00DD2902" w:rsidRPr="00FA6E9F" w:rsidRDefault="00DD2902" w:rsidP="00DD2902">
      <w:pPr>
        <w:spacing w:after="60"/>
        <w:ind w:firstLine="720"/>
        <w:jc w:val="both"/>
        <w:rPr>
          <w:color w:val="231F20"/>
          <w:sz w:val="28"/>
          <w:szCs w:val="28"/>
        </w:rPr>
      </w:pPr>
      <w:r w:rsidRPr="00FA6E9F">
        <w:rPr>
          <w:b/>
          <w:color w:val="231F20"/>
          <w:sz w:val="28"/>
          <w:szCs w:val="28"/>
        </w:rPr>
        <w:t>-</w:t>
      </w:r>
      <w:r w:rsidRPr="00FA6E9F">
        <w:rPr>
          <w:color w:val="231F20"/>
          <w:sz w:val="28"/>
          <w:szCs w:val="28"/>
        </w:rPr>
        <w:t xml:space="preserve"> HS đọc kĩ ngữ liệu trong SGK, căn cứ vào yêu cầu của Phiếu học tập và định hướng của GV, cùng thảo luận và hoàn thiện Phiếu học tập.</w:t>
      </w:r>
    </w:p>
    <w:p w:rsidR="00DD2902" w:rsidRPr="00FA6E9F" w:rsidRDefault="00DD2902" w:rsidP="00DD2902">
      <w:pPr>
        <w:spacing w:after="60"/>
        <w:ind w:firstLine="720"/>
        <w:jc w:val="both"/>
        <w:rPr>
          <w:sz w:val="28"/>
          <w:szCs w:val="28"/>
        </w:rPr>
      </w:pPr>
      <w:r w:rsidRPr="00FA6E9F">
        <w:rPr>
          <w:color w:val="231F20"/>
          <w:sz w:val="28"/>
          <w:szCs w:val="28"/>
        </w:rPr>
        <w:t>- Thống</w:t>
      </w:r>
      <w:r w:rsidRPr="00FA6E9F">
        <w:rPr>
          <w:color w:val="231F20"/>
          <w:spacing w:val="-7"/>
          <w:sz w:val="28"/>
          <w:szCs w:val="28"/>
        </w:rPr>
        <w:t xml:space="preserve"> </w:t>
      </w:r>
      <w:r w:rsidRPr="00FA6E9F">
        <w:rPr>
          <w:color w:val="231F20"/>
          <w:sz w:val="28"/>
          <w:szCs w:val="28"/>
        </w:rPr>
        <w:t>nhất</w:t>
      </w:r>
      <w:r w:rsidRPr="00FA6E9F">
        <w:rPr>
          <w:color w:val="231F20"/>
          <w:spacing w:val="-7"/>
          <w:sz w:val="28"/>
          <w:szCs w:val="28"/>
        </w:rPr>
        <w:t xml:space="preserve"> </w:t>
      </w:r>
      <w:r w:rsidRPr="00FA6E9F">
        <w:rPr>
          <w:color w:val="231F20"/>
          <w:sz w:val="28"/>
          <w:szCs w:val="28"/>
        </w:rPr>
        <w:t>nội</w:t>
      </w:r>
      <w:r w:rsidRPr="00FA6E9F">
        <w:rPr>
          <w:color w:val="231F20"/>
          <w:spacing w:val="-7"/>
          <w:sz w:val="28"/>
          <w:szCs w:val="28"/>
        </w:rPr>
        <w:t xml:space="preserve"> </w:t>
      </w:r>
      <w:r w:rsidRPr="00FA6E9F">
        <w:rPr>
          <w:color w:val="231F20"/>
          <w:sz w:val="28"/>
          <w:szCs w:val="28"/>
        </w:rPr>
        <w:t>dung</w:t>
      </w:r>
      <w:r w:rsidRPr="00FA6E9F">
        <w:rPr>
          <w:color w:val="231F20"/>
          <w:spacing w:val="-6"/>
          <w:sz w:val="28"/>
          <w:szCs w:val="28"/>
        </w:rPr>
        <w:t xml:space="preserve"> </w:t>
      </w:r>
      <w:r w:rsidRPr="00FA6E9F">
        <w:rPr>
          <w:color w:val="231F20"/>
          <w:sz w:val="28"/>
          <w:szCs w:val="28"/>
        </w:rPr>
        <w:t>và</w:t>
      </w:r>
      <w:r w:rsidRPr="00FA6E9F">
        <w:rPr>
          <w:color w:val="231F20"/>
          <w:spacing w:val="-7"/>
          <w:sz w:val="28"/>
          <w:szCs w:val="28"/>
        </w:rPr>
        <w:t xml:space="preserve"> </w:t>
      </w:r>
      <w:r w:rsidRPr="00FA6E9F">
        <w:rPr>
          <w:color w:val="231F20"/>
          <w:sz w:val="28"/>
          <w:szCs w:val="28"/>
        </w:rPr>
        <w:t>cử</w:t>
      </w:r>
      <w:r w:rsidRPr="00FA6E9F">
        <w:rPr>
          <w:color w:val="231F20"/>
          <w:spacing w:val="-7"/>
          <w:sz w:val="28"/>
          <w:szCs w:val="28"/>
        </w:rPr>
        <w:t xml:space="preserve"> </w:t>
      </w:r>
      <w:r w:rsidRPr="00FA6E9F">
        <w:rPr>
          <w:color w:val="231F20"/>
          <w:sz w:val="28"/>
          <w:szCs w:val="28"/>
        </w:rPr>
        <w:t>đại</w:t>
      </w:r>
      <w:r w:rsidRPr="00FA6E9F">
        <w:rPr>
          <w:color w:val="231F20"/>
          <w:spacing w:val="-6"/>
          <w:sz w:val="28"/>
          <w:szCs w:val="28"/>
        </w:rPr>
        <w:t xml:space="preserve"> </w:t>
      </w:r>
      <w:r w:rsidRPr="00FA6E9F">
        <w:rPr>
          <w:color w:val="231F20"/>
          <w:sz w:val="28"/>
          <w:szCs w:val="28"/>
        </w:rPr>
        <w:t>diện</w:t>
      </w:r>
      <w:r w:rsidRPr="00FA6E9F">
        <w:rPr>
          <w:color w:val="231F20"/>
          <w:spacing w:val="-7"/>
          <w:sz w:val="28"/>
          <w:szCs w:val="28"/>
        </w:rPr>
        <w:t xml:space="preserve"> </w:t>
      </w:r>
      <w:r w:rsidRPr="00FA6E9F">
        <w:rPr>
          <w:color w:val="231F20"/>
          <w:sz w:val="28"/>
          <w:szCs w:val="28"/>
        </w:rPr>
        <w:t>báo</w:t>
      </w:r>
      <w:r w:rsidRPr="00FA6E9F">
        <w:rPr>
          <w:color w:val="231F20"/>
          <w:spacing w:val="-7"/>
          <w:sz w:val="28"/>
          <w:szCs w:val="28"/>
        </w:rPr>
        <w:t xml:space="preserve"> </w:t>
      </w:r>
      <w:r w:rsidRPr="00FA6E9F">
        <w:rPr>
          <w:color w:val="231F20"/>
          <w:sz w:val="28"/>
          <w:szCs w:val="28"/>
        </w:rPr>
        <w:t>cáo</w:t>
      </w:r>
      <w:r w:rsidRPr="00FA6E9F">
        <w:rPr>
          <w:color w:val="231F20"/>
          <w:spacing w:val="-7"/>
          <w:sz w:val="28"/>
          <w:szCs w:val="28"/>
        </w:rPr>
        <w:t xml:space="preserve"> </w:t>
      </w:r>
      <w:r w:rsidRPr="00FA6E9F">
        <w:rPr>
          <w:color w:val="231F20"/>
          <w:sz w:val="28"/>
          <w:szCs w:val="28"/>
        </w:rPr>
        <w:t>kết</w:t>
      </w:r>
      <w:r w:rsidRPr="00FA6E9F">
        <w:rPr>
          <w:color w:val="231F20"/>
          <w:spacing w:val="-6"/>
          <w:sz w:val="28"/>
          <w:szCs w:val="28"/>
        </w:rPr>
        <w:t xml:space="preserve"> </w:t>
      </w:r>
      <w:r w:rsidRPr="00FA6E9F">
        <w:rPr>
          <w:color w:val="231F20"/>
          <w:spacing w:val="-4"/>
          <w:sz w:val="28"/>
          <w:szCs w:val="28"/>
        </w:rPr>
        <w:t>quả.</w:t>
      </w:r>
    </w:p>
    <w:p w:rsidR="00DD2902" w:rsidRPr="00FA6E9F" w:rsidRDefault="00DD2902" w:rsidP="00DD2902">
      <w:pPr>
        <w:spacing w:after="60"/>
        <w:ind w:firstLine="720"/>
        <w:jc w:val="both"/>
        <w:rPr>
          <w:sz w:val="28"/>
          <w:szCs w:val="28"/>
        </w:rPr>
      </w:pPr>
      <w:r w:rsidRPr="00FA6E9F">
        <w:rPr>
          <w:b/>
          <w:sz w:val="28"/>
          <w:szCs w:val="28"/>
        </w:rPr>
        <w:t xml:space="preserve">B3: Báo cáo sản phẩm và thảo luận </w:t>
      </w:r>
      <w:r w:rsidRPr="00FA6E9F">
        <w:rPr>
          <w:sz w:val="28"/>
          <w:szCs w:val="28"/>
        </w:rPr>
        <w:t>.</w:t>
      </w:r>
    </w:p>
    <w:p w:rsidR="00DD2902" w:rsidRPr="00FA6E9F" w:rsidRDefault="00DD2902" w:rsidP="00DD2902">
      <w:pPr>
        <w:spacing w:after="60"/>
        <w:ind w:firstLine="720"/>
        <w:jc w:val="both"/>
        <w:rPr>
          <w:sz w:val="28"/>
          <w:szCs w:val="28"/>
        </w:rPr>
      </w:pPr>
      <w:r w:rsidRPr="00FA6E9F">
        <w:rPr>
          <w:color w:val="231F20"/>
          <w:sz w:val="28"/>
          <w:szCs w:val="28"/>
        </w:rPr>
        <w:t>GV</w:t>
      </w:r>
      <w:r w:rsidRPr="00FA6E9F">
        <w:rPr>
          <w:color w:val="231F20"/>
          <w:spacing w:val="-16"/>
          <w:sz w:val="28"/>
          <w:szCs w:val="28"/>
        </w:rPr>
        <w:t xml:space="preserve"> </w:t>
      </w:r>
      <w:r w:rsidRPr="00FA6E9F">
        <w:rPr>
          <w:color w:val="231F20"/>
          <w:sz w:val="28"/>
          <w:szCs w:val="28"/>
        </w:rPr>
        <w:t>gọi</w:t>
      </w:r>
      <w:r w:rsidRPr="00FA6E9F">
        <w:rPr>
          <w:color w:val="231F20"/>
          <w:spacing w:val="-15"/>
          <w:sz w:val="28"/>
          <w:szCs w:val="28"/>
        </w:rPr>
        <w:t xml:space="preserve"> </w:t>
      </w:r>
      <w:r w:rsidRPr="00FA6E9F">
        <w:rPr>
          <w:color w:val="231F20"/>
          <w:sz w:val="28"/>
          <w:szCs w:val="28"/>
        </w:rPr>
        <w:t>đại</w:t>
      </w:r>
      <w:r w:rsidRPr="00FA6E9F">
        <w:rPr>
          <w:color w:val="231F20"/>
          <w:spacing w:val="-16"/>
          <w:sz w:val="28"/>
          <w:szCs w:val="28"/>
        </w:rPr>
        <w:t xml:space="preserve"> </w:t>
      </w:r>
      <w:r w:rsidRPr="00FA6E9F">
        <w:rPr>
          <w:color w:val="231F20"/>
          <w:sz w:val="28"/>
          <w:szCs w:val="28"/>
        </w:rPr>
        <w:t>diện</w:t>
      </w:r>
      <w:r w:rsidRPr="00FA6E9F">
        <w:rPr>
          <w:color w:val="231F20"/>
          <w:spacing w:val="-15"/>
          <w:sz w:val="28"/>
          <w:szCs w:val="28"/>
        </w:rPr>
        <w:t xml:space="preserve"> </w:t>
      </w:r>
      <w:r w:rsidRPr="00FA6E9F">
        <w:rPr>
          <w:color w:val="231F20"/>
          <w:sz w:val="28"/>
          <w:szCs w:val="28"/>
        </w:rPr>
        <w:t>các</w:t>
      </w:r>
      <w:r w:rsidRPr="00FA6E9F">
        <w:rPr>
          <w:color w:val="231F20"/>
          <w:spacing w:val="-16"/>
          <w:sz w:val="28"/>
          <w:szCs w:val="28"/>
        </w:rPr>
        <w:t xml:space="preserve"> </w:t>
      </w:r>
      <w:r w:rsidRPr="00FA6E9F">
        <w:rPr>
          <w:color w:val="231F20"/>
          <w:sz w:val="28"/>
          <w:szCs w:val="28"/>
        </w:rPr>
        <w:t>nhóm</w:t>
      </w:r>
      <w:r w:rsidRPr="00FA6E9F">
        <w:rPr>
          <w:color w:val="231F20"/>
          <w:spacing w:val="-15"/>
          <w:sz w:val="28"/>
          <w:szCs w:val="28"/>
        </w:rPr>
        <w:t xml:space="preserve"> </w:t>
      </w:r>
      <w:r w:rsidRPr="00FA6E9F">
        <w:rPr>
          <w:color w:val="231F20"/>
          <w:sz w:val="28"/>
          <w:szCs w:val="28"/>
        </w:rPr>
        <w:t>báo</w:t>
      </w:r>
      <w:r w:rsidRPr="00FA6E9F">
        <w:rPr>
          <w:color w:val="231F20"/>
          <w:spacing w:val="-16"/>
          <w:sz w:val="28"/>
          <w:szCs w:val="28"/>
        </w:rPr>
        <w:t xml:space="preserve"> </w:t>
      </w:r>
      <w:r w:rsidRPr="00FA6E9F">
        <w:rPr>
          <w:color w:val="231F20"/>
          <w:sz w:val="28"/>
          <w:szCs w:val="28"/>
        </w:rPr>
        <w:t>cáo</w:t>
      </w:r>
      <w:r w:rsidRPr="00FA6E9F">
        <w:rPr>
          <w:color w:val="231F20"/>
          <w:spacing w:val="-15"/>
          <w:sz w:val="28"/>
          <w:szCs w:val="28"/>
        </w:rPr>
        <w:t xml:space="preserve"> </w:t>
      </w:r>
      <w:r w:rsidRPr="00FA6E9F">
        <w:rPr>
          <w:color w:val="231F20"/>
          <w:sz w:val="28"/>
          <w:szCs w:val="28"/>
        </w:rPr>
        <w:t>kết</w:t>
      </w:r>
      <w:r w:rsidRPr="00FA6E9F">
        <w:rPr>
          <w:color w:val="231F20"/>
          <w:spacing w:val="-16"/>
          <w:sz w:val="28"/>
          <w:szCs w:val="28"/>
        </w:rPr>
        <w:t xml:space="preserve"> </w:t>
      </w:r>
      <w:r w:rsidRPr="00FA6E9F">
        <w:rPr>
          <w:color w:val="231F20"/>
          <w:sz w:val="28"/>
          <w:szCs w:val="28"/>
        </w:rPr>
        <w:t>quả</w:t>
      </w:r>
      <w:r w:rsidRPr="00FA6E9F">
        <w:rPr>
          <w:color w:val="231F20"/>
          <w:spacing w:val="-15"/>
          <w:sz w:val="28"/>
          <w:szCs w:val="28"/>
        </w:rPr>
        <w:t xml:space="preserve"> </w:t>
      </w:r>
      <w:r w:rsidRPr="00FA6E9F">
        <w:rPr>
          <w:color w:val="231F20"/>
          <w:sz w:val="28"/>
          <w:szCs w:val="28"/>
        </w:rPr>
        <w:t>làm</w:t>
      </w:r>
      <w:r w:rsidRPr="00FA6E9F">
        <w:rPr>
          <w:color w:val="231F20"/>
          <w:spacing w:val="-16"/>
          <w:sz w:val="28"/>
          <w:szCs w:val="28"/>
        </w:rPr>
        <w:t xml:space="preserve"> </w:t>
      </w:r>
      <w:r w:rsidRPr="00FA6E9F">
        <w:rPr>
          <w:color w:val="231F20"/>
          <w:sz w:val="28"/>
          <w:szCs w:val="28"/>
        </w:rPr>
        <w:t>việc</w:t>
      </w:r>
      <w:r w:rsidRPr="00FA6E9F">
        <w:rPr>
          <w:color w:val="231F20"/>
          <w:spacing w:val="-15"/>
          <w:sz w:val="28"/>
          <w:szCs w:val="28"/>
        </w:rPr>
        <w:t xml:space="preserve"> </w:t>
      </w:r>
      <w:r w:rsidRPr="00FA6E9F">
        <w:rPr>
          <w:color w:val="231F20"/>
          <w:sz w:val="28"/>
          <w:szCs w:val="28"/>
        </w:rPr>
        <w:t>trước</w:t>
      </w:r>
      <w:r w:rsidRPr="00FA6E9F">
        <w:rPr>
          <w:color w:val="231F20"/>
          <w:spacing w:val="-16"/>
          <w:sz w:val="28"/>
          <w:szCs w:val="28"/>
        </w:rPr>
        <w:t xml:space="preserve"> </w:t>
      </w:r>
      <w:r w:rsidRPr="00FA6E9F">
        <w:rPr>
          <w:color w:val="231F20"/>
          <w:sz w:val="28"/>
          <w:szCs w:val="28"/>
        </w:rPr>
        <w:t>lớp.</w:t>
      </w:r>
      <w:r w:rsidRPr="00FA6E9F">
        <w:rPr>
          <w:color w:val="231F20"/>
          <w:spacing w:val="-15"/>
          <w:sz w:val="28"/>
          <w:szCs w:val="28"/>
        </w:rPr>
        <w:t xml:space="preserve"> </w:t>
      </w:r>
      <w:r w:rsidRPr="00FA6E9F">
        <w:rPr>
          <w:color w:val="231F20"/>
          <w:sz w:val="28"/>
          <w:szCs w:val="28"/>
        </w:rPr>
        <w:t>Các</w:t>
      </w:r>
      <w:r w:rsidRPr="00FA6E9F">
        <w:rPr>
          <w:color w:val="231F20"/>
          <w:spacing w:val="-16"/>
          <w:sz w:val="28"/>
          <w:szCs w:val="28"/>
        </w:rPr>
        <w:t xml:space="preserve"> </w:t>
      </w:r>
      <w:r w:rsidRPr="00FA6E9F">
        <w:rPr>
          <w:color w:val="231F20"/>
          <w:sz w:val="28"/>
          <w:szCs w:val="28"/>
        </w:rPr>
        <w:t>nhóm</w:t>
      </w:r>
      <w:r w:rsidRPr="00FA6E9F">
        <w:rPr>
          <w:color w:val="231F20"/>
          <w:spacing w:val="-15"/>
          <w:sz w:val="28"/>
          <w:szCs w:val="28"/>
        </w:rPr>
        <w:t xml:space="preserve"> </w:t>
      </w:r>
      <w:r w:rsidRPr="00FA6E9F">
        <w:rPr>
          <w:color w:val="231F20"/>
          <w:sz w:val="28"/>
          <w:szCs w:val="28"/>
        </w:rPr>
        <w:t>khác</w:t>
      </w:r>
      <w:r w:rsidRPr="00FA6E9F">
        <w:rPr>
          <w:color w:val="231F20"/>
          <w:spacing w:val="-16"/>
          <w:sz w:val="28"/>
          <w:szCs w:val="28"/>
        </w:rPr>
        <w:t xml:space="preserve"> </w:t>
      </w:r>
      <w:r w:rsidRPr="00FA6E9F">
        <w:rPr>
          <w:color w:val="231F20"/>
          <w:sz w:val="28"/>
          <w:szCs w:val="28"/>
        </w:rPr>
        <w:t>lắng nghe phần trình bày của nhóm bạn và nhận xét, bổ sung.</w:t>
      </w:r>
    </w:p>
    <w:p w:rsidR="00DD2902" w:rsidRPr="00FA6E9F" w:rsidRDefault="00DD2902" w:rsidP="00DD2902">
      <w:pPr>
        <w:spacing w:after="60"/>
        <w:ind w:firstLine="720"/>
        <w:jc w:val="both"/>
        <w:rPr>
          <w:b/>
          <w:sz w:val="28"/>
          <w:szCs w:val="28"/>
        </w:rPr>
      </w:pPr>
      <w:r w:rsidRPr="00FA6E9F">
        <w:rPr>
          <w:b/>
          <w:sz w:val="28"/>
          <w:szCs w:val="28"/>
        </w:rPr>
        <w:t>Dự kiến sản phẩm</w:t>
      </w:r>
    </w:p>
    <w:p w:rsidR="00DD2902" w:rsidRPr="00FA6E9F" w:rsidRDefault="00DD2902" w:rsidP="00DD2902">
      <w:pPr>
        <w:spacing w:after="60"/>
        <w:ind w:firstLine="720"/>
        <w:jc w:val="both"/>
        <w:rPr>
          <w:b/>
          <w:sz w:val="28"/>
          <w:szCs w:val="28"/>
        </w:rPr>
      </w:pPr>
      <w:r w:rsidRPr="00FA6E9F">
        <w:rPr>
          <w:b/>
          <w:sz w:val="28"/>
          <w:szCs w:val="28"/>
        </w:rPr>
        <w:t xml:space="preserve">B4: Kết luận, nhận định </w:t>
      </w:r>
    </w:p>
    <w:p w:rsidR="00DD2902" w:rsidRPr="00FA6E9F" w:rsidRDefault="00DD2902" w:rsidP="00DD2902">
      <w:pPr>
        <w:spacing w:after="60"/>
        <w:ind w:firstLine="720"/>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669"/>
        <w:gridCol w:w="8080"/>
      </w:tblGrid>
      <w:tr w:rsidR="00DD2902" w:rsidRPr="00FA6E9F" w:rsidTr="00BA10AA">
        <w:trPr>
          <w:trHeight w:val="20"/>
        </w:trPr>
        <w:tc>
          <w:tcPr>
            <w:tcW w:w="856" w:type="pct"/>
          </w:tcPr>
          <w:p w:rsidR="00DD2902" w:rsidRPr="00FA6E9F" w:rsidRDefault="00DD2902" w:rsidP="00BA10AA">
            <w:pPr>
              <w:spacing w:after="60"/>
              <w:jc w:val="center"/>
              <w:rPr>
                <w:b/>
                <w:i/>
                <w:sz w:val="28"/>
                <w:szCs w:val="28"/>
              </w:rPr>
            </w:pPr>
            <w:r w:rsidRPr="00FA6E9F">
              <w:rPr>
                <w:b/>
                <w:i/>
                <w:sz w:val="28"/>
                <w:szCs w:val="28"/>
              </w:rPr>
              <w:t>Lĩnh vực</w:t>
            </w:r>
          </w:p>
        </w:tc>
        <w:tc>
          <w:tcPr>
            <w:tcW w:w="4144" w:type="pct"/>
          </w:tcPr>
          <w:p w:rsidR="00DD2902" w:rsidRPr="00FA6E9F" w:rsidRDefault="00DD2902" w:rsidP="00BA10AA">
            <w:pPr>
              <w:spacing w:after="60"/>
              <w:jc w:val="center"/>
              <w:rPr>
                <w:b/>
                <w:i/>
                <w:sz w:val="28"/>
                <w:szCs w:val="28"/>
              </w:rPr>
            </w:pPr>
            <w:r w:rsidRPr="00FA6E9F">
              <w:rPr>
                <w:b/>
                <w:i/>
                <w:sz w:val="28"/>
                <w:szCs w:val="28"/>
              </w:rPr>
              <w:t>Nét chính tình hình Việt Nam dưới ách thống trị</w:t>
            </w:r>
          </w:p>
        </w:tc>
      </w:tr>
      <w:tr w:rsidR="00DD2902" w:rsidRPr="00FA6E9F" w:rsidTr="00BA10AA">
        <w:trPr>
          <w:trHeight w:val="20"/>
        </w:trPr>
        <w:tc>
          <w:tcPr>
            <w:tcW w:w="856" w:type="pct"/>
          </w:tcPr>
          <w:p w:rsidR="00DD2902" w:rsidRPr="00FA6E9F" w:rsidRDefault="00DD2902" w:rsidP="00BA10AA">
            <w:pPr>
              <w:spacing w:after="60"/>
              <w:jc w:val="both"/>
              <w:rPr>
                <w:b/>
                <w:i/>
                <w:sz w:val="28"/>
                <w:szCs w:val="28"/>
              </w:rPr>
            </w:pPr>
            <w:r w:rsidRPr="00FA6E9F">
              <w:rPr>
                <w:b/>
                <w:i/>
                <w:sz w:val="28"/>
                <w:szCs w:val="28"/>
              </w:rPr>
              <w:t>Chính trị</w:t>
            </w:r>
          </w:p>
        </w:tc>
        <w:tc>
          <w:tcPr>
            <w:tcW w:w="4144" w:type="pct"/>
          </w:tcPr>
          <w:p w:rsidR="00DD2902" w:rsidRPr="00FA6E9F" w:rsidRDefault="00DD2902" w:rsidP="00BA10AA">
            <w:pPr>
              <w:spacing w:after="60"/>
              <w:jc w:val="both"/>
              <w:rPr>
                <w:i/>
                <w:sz w:val="28"/>
                <w:szCs w:val="28"/>
              </w:rPr>
            </w:pPr>
            <w:r w:rsidRPr="00FA6E9F">
              <w:rPr>
                <w:i/>
                <w:sz w:val="28"/>
                <w:szCs w:val="28"/>
              </w:rPr>
              <w:t>Phát xít hoá bộ máy cai trị, đàn áp phong trào cách mạng, thủ tiêu quyền lợi của mà nhân dân Việt Nam giành được trong giai đoạn 1939-1945.</w:t>
            </w:r>
          </w:p>
        </w:tc>
      </w:tr>
      <w:tr w:rsidR="00DD2902" w:rsidRPr="00FA6E9F" w:rsidTr="00BA10AA">
        <w:trPr>
          <w:trHeight w:val="20"/>
        </w:trPr>
        <w:tc>
          <w:tcPr>
            <w:tcW w:w="856" w:type="pct"/>
          </w:tcPr>
          <w:p w:rsidR="00DD2902" w:rsidRPr="00FA6E9F" w:rsidRDefault="00DD2902" w:rsidP="00BA10AA">
            <w:pPr>
              <w:spacing w:after="60"/>
              <w:jc w:val="both"/>
              <w:rPr>
                <w:b/>
                <w:i/>
                <w:sz w:val="28"/>
                <w:szCs w:val="28"/>
              </w:rPr>
            </w:pPr>
            <w:r w:rsidRPr="00FA6E9F">
              <w:rPr>
                <w:b/>
                <w:i/>
                <w:sz w:val="28"/>
                <w:szCs w:val="28"/>
              </w:rPr>
              <w:t>Kinh tế</w:t>
            </w:r>
          </w:p>
        </w:tc>
        <w:tc>
          <w:tcPr>
            <w:tcW w:w="4144" w:type="pct"/>
          </w:tcPr>
          <w:p w:rsidR="00DD2902" w:rsidRPr="00FA6E9F" w:rsidRDefault="00DD2902" w:rsidP="00BA10AA">
            <w:pPr>
              <w:spacing w:after="60"/>
              <w:jc w:val="both"/>
              <w:rPr>
                <w:i/>
                <w:sz w:val="28"/>
                <w:szCs w:val="28"/>
              </w:rPr>
            </w:pPr>
            <w:r w:rsidRPr="00FA6E9F">
              <w:rPr>
                <w:i/>
                <w:sz w:val="28"/>
                <w:szCs w:val="28"/>
              </w:rPr>
              <w:t>Thực hiện chính sách “kinh tế chỉ huy, tăng thuế, nhổ lúa trồng đay, thu mua lương thực giá rẻ.</w:t>
            </w:r>
          </w:p>
        </w:tc>
      </w:tr>
      <w:tr w:rsidR="00DD2902" w:rsidRPr="00FA6E9F" w:rsidTr="00BA10AA">
        <w:trPr>
          <w:trHeight w:val="20"/>
        </w:trPr>
        <w:tc>
          <w:tcPr>
            <w:tcW w:w="856" w:type="pct"/>
          </w:tcPr>
          <w:p w:rsidR="00DD2902" w:rsidRPr="00FA6E9F" w:rsidRDefault="00DD2902" w:rsidP="00BA10AA">
            <w:pPr>
              <w:spacing w:after="60"/>
              <w:jc w:val="both"/>
              <w:rPr>
                <w:b/>
                <w:i/>
                <w:sz w:val="28"/>
                <w:szCs w:val="28"/>
              </w:rPr>
            </w:pPr>
            <w:r w:rsidRPr="00FA6E9F">
              <w:rPr>
                <w:b/>
                <w:i/>
                <w:sz w:val="28"/>
                <w:szCs w:val="28"/>
              </w:rPr>
              <w:t>Xã hội</w:t>
            </w:r>
          </w:p>
        </w:tc>
        <w:tc>
          <w:tcPr>
            <w:tcW w:w="4144" w:type="pct"/>
          </w:tcPr>
          <w:p w:rsidR="00DD2902" w:rsidRPr="00FA6E9F" w:rsidRDefault="00DD2902" w:rsidP="00BA10AA">
            <w:pPr>
              <w:spacing w:after="60"/>
              <w:jc w:val="both"/>
              <w:rPr>
                <w:i/>
                <w:sz w:val="28"/>
                <w:szCs w:val="28"/>
              </w:rPr>
            </w:pPr>
            <w:r w:rsidRPr="00FA6E9F">
              <w:rPr>
                <w:i/>
                <w:sz w:val="28"/>
                <w:szCs w:val="28"/>
              </w:rPr>
              <w:t xml:space="preserve">Nạn đói nghiêm trọng ở Bắc Kì và Bắc Trung Kì vào cuối năm 1944 </w:t>
            </w:r>
            <w:r w:rsidRPr="00FA6E9F">
              <w:rPr>
                <w:i/>
                <w:sz w:val="28"/>
                <w:szCs w:val="28"/>
              </w:rPr>
              <w:lastRenderedPageBreak/>
              <w:t>đầu năm 1945. Mâu thuẫn giữa toàn thể dân tộc Việt Nam với đế quốc và tay sai trở nên gay gắt.</w:t>
            </w:r>
          </w:p>
        </w:tc>
      </w:tr>
      <w:tr w:rsidR="00DD2902" w:rsidRPr="00FA6E9F" w:rsidTr="00BA10AA">
        <w:trPr>
          <w:trHeight w:val="20"/>
        </w:trPr>
        <w:tc>
          <w:tcPr>
            <w:tcW w:w="5000" w:type="pct"/>
            <w:gridSpan w:val="2"/>
          </w:tcPr>
          <w:p w:rsidR="00DD2902" w:rsidRPr="00FA6E9F" w:rsidRDefault="00DD2902" w:rsidP="00BA10AA">
            <w:pPr>
              <w:spacing w:after="60"/>
              <w:jc w:val="both"/>
              <w:rPr>
                <w:i/>
                <w:sz w:val="28"/>
                <w:szCs w:val="28"/>
              </w:rPr>
            </w:pPr>
            <w:r w:rsidRPr="00FA6E9F">
              <w:rPr>
                <w:b/>
                <w:i/>
                <w:sz w:val="28"/>
                <w:szCs w:val="28"/>
              </w:rPr>
              <w:lastRenderedPageBreak/>
              <w:t>Tác động:</w:t>
            </w:r>
            <w:r w:rsidRPr="00FA6E9F">
              <w:rPr>
                <w:i/>
                <w:sz w:val="28"/>
                <w:szCs w:val="28"/>
              </w:rPr>
              <w:t xml:space="preserve"> Nhân dân Việt Nam rơi vào tình cảnh“một cổ hai tròng”. Cuộc sống của đại bộ phận nhân dân, kể cả tầng lớp trí thức, tư sản dân tộc đều bị đẩy đến “bước đường cùng” </w:t>
            </w:r>
            <w:r w:rsidRPr="00FA6E9F">
              <w:rPr>
                <w:i/>
                <w:sz w:val="28"/>
                <w:szCs w:val="28"/>
              </w:rPr>
              <w:sym w:font="Wingdings" w:char="F0E0"/>
            </w:r>
            <w:r w:rsidRPr="00FA6E9F">
              <w:rPr>
                <w:i/>
                <w:sz w:val="28"/>
                <w:szCs w:val="28"/>
              </w:rPr>
              <w:t xml:space="preserve"> Mâu thuẫn giữa toàn thể dân tộc Việt Nam với đế quốc và tay sai trở nên gay gắt.</w:t>
            </w:r>
          </w:p>
        </w:tc>
      </w:tr>
    </w:tbl>
    <w:p w:rsidR="00DD2902" w:rsidRPr="00FA6E9F" w:rsidRDefault="00DD2902" w:rsidP="00DD2902">
      <w:pPr>
        <w:spacing w:after="60"/>
        <w:ind w:firstLine="720"/>
        <w:jc w:val="both"/>
        <w:rPr>
          <w:b/>
          <w:sz w:val="28"/>
          <w:szCs w:val="28"/>
        </w:rPr>
      </w:pPr>
      <w:r w:rsidRPr="00FA6E9F">
        <w:rPr>
          <w:b/>
          <w:sz w:val="28"/>
          <w:szCs w:val="28"/>
        </w:rPr>
        <w:t>- GV mở rộng cung cấp thông tin hình ảnh và tư liệu</w:t>
      </w:r>
    </w:p>
    <w:p w:rsidR="00DD2902" w:rsidRPr="00FA6E9F" w:rsidRDefault="00DD2902" w:rsidP="00DD2902">
      <w:pPr>
        <w:spacing w:after="60"/>
        <w:ind w:firstLine="720"/>
        <w:jc w:val="both"/>
        <w:rPr>
          <w:i/>
          <w:sz w:val="28"/>
          <w:szCs w:val="28"/>
        </w:rPr>
      </w:pPr>
      <w:r w:rsidRPr="00FA6E9F">
        <w:rPr>
          <w:i/>
          <w:sz w:val="28"/>
          <w:szCs w:val="28"/>
        </w:rPr>
        <w:t>Hiệp ước phòng thủ chung Đông Dương (29-7-1941) được ký giữa Pháp và Nhật</w:t>
      </w:r>
    </w:p>
    <w:p w:rsidR="00DD2902" w:rsidRPr="00FA6E9F" w:rsidRDefault="00DD2902" w:rsidP="00DD2902">
      <w:pPr>
        <w:spacing w:after="60"/>
        <w:ind w:firstLine="720"/>
        <w:jc w:val="both"/>
        <w:rPr>
          <w:sz w:val="28"/>
          <w:szCs w:val="28"/>
        </w:rPr>
      </w:pPr>
      <w:r w:rsidRPr="00FA6E9F">
        <w:rPr>
          <w:sz w:val="28"/>
          <w:szCs w:val="28"/>
        </w:rPr>
        <w:t>Hiệp ước thừa nhận Nhật có quyền sử dụng tất cả sân bay và cửa biển ở Đông Dương vào mục đích quân sự. Khi phát động chiến tranh Thái Bình Dương (07/12/1941), Nhật lại bắt thực dân Pháp ở Đông Dương ký thêm một hiệp ước cam kết hợp tác với chúng về mọi mặt (như tạo mọi sự dễ dàng cho việc hành binh, cung cấp lương thực, bố trí doanh trại, giữ gìn trật tự xã hội ở Đông Dương) để bảo đảm hậu phương an toàn cho quân đội Nhật. Kể từ đây, trong thực tế, Pháp và Nhật đã câu kết chặt chẽ với nhau trong việc đàn áp, bóc lột nhân dân Đông Dương.</w:t>
      </w:r>
    </w:p>
    <w:p w:rsidR="00DD2902" w:rsidRPr="00FA6E9F" w:rsidRDefault="00DD2902" w:rsidP="00DD2902">
      <w:pPr>
        <w:spacing w:after="60"/>
        <w:ind w:firstLine="720"/>
        <w:jc w:val="both"/>
        <w:rPr>
          <w:b/>
          <w:sz w:val="28"/>
          <w:szCs w:val="28"/>
        </w:rPr>
      </w:pPr>
      <w:r w:rsidRPr="00FA6E9F">
        <w:rPr>
          <w:b/>
          <w:sz w:val="28"/>
          <w:szCs w:val="28"/>
        </w:rPr>
        <w:t>GV đọc cho HS nghe 1 số bài thơ về nạn đói</w:t>
      </w:r>
    </w:p>
    <w:p w:rsidR="00DD2902" w:rsidRPr="00FA6E9F" w:rsidRDefault="00DD2902" w:rsidP="00DD2902">
      <w:pPr>
        <w:spacing w:after="60"/>
        <w:jc w:val="center"/>
        <w:rPr>
          <w:b/>
          <w:sz w:val="28"/>
          <w:szCs w:val="28"/>
        </w:rPr>
      </w:pPr>
      <w:r w:rsidRPr="00FA6E9F">
        <w:rPr>
          <w:b/>
          <w:sz w:val="28"/>
          <w:szCs w:val="28"/>
        </w:rPr>
        <w:t>ĐÓI – BÀNG BÁ LÂN</w:t>
      </w:r>
    </w:p>
    <w:p w:rsidR="00DD2902" w:rsidRPr="00FA6E9F" w:rsidRDefault="00DD2902" w:rsidP="00DD2902">
      <w:pPr>
        <w:spacing w:after="60"/>
        <w:jc w:val="center"/>
        <w:rPr>
          <w:i/>
          <w:sz w:val="28"/>
          <w:szCs w:val="28"/>
        </w:rPr>
      </w:pPr>
      <w:r w:rsidRPr="00FA6E9F">
        <w:rPr>
          <w:i/>
          <w:sz w:val="28"/>
          <w:szCs w:val="28"/>
        </w:rPr>
        <w:t>Năm Ất Dậu, tháng ba, còn nhớ mãi </w:t>
      </w:r>
      <w:r w:rsidRPr="00FA6E9F">
        <w:rPr>
          <w:i/>
          <w:sz w:val="28"/>
          <w:szCs w:val="28"/>
        </w:rPr>
        <w:br/>
        <w:t>Giống Lạc Hồng cực trải lắm đau thương! </w:t>
      </w:r>
      <w:r w:rsidRPr="00FA6E9F">
        <w:rPr>
          <w:i/>
          <w:sz w:val="28"/>
          <w:szCs w:val="28"/>
        </w:rPr>
        <w:br/>
        <w:t>Những thây ma thất thểu đầy đường, </w:t>
      </w:r>
      <w:r w:rsidRPr="00FA6E9F">
        <w:rPr>
          <w:i/>
          <w:sz w:val="28"/>
          <w:szCs w:val="28"/>
        </w:rPr>
        <w:br/>
        <w:t>Rồi ngã gục không đứng lên vì... đói! </w:t>
      </w:r>
      <w:r w:rsidRPr="00FA6E9F">
        <w:rPr>
          <w:i/>
          <w:sz w:val="28"/>
          <w:szCs w:val="28"/>
        </w:rPr>
        <w:br/>
        <w:t>Đói từ Bắc Giang đói về Hà Nội, </w:t>
      </w:r>
      <w:r w:rsidRPr="00FA6E9F">
        <w:rPr>
          <w:i/>
          <w:sz w:val="28"/>
          <w:szCs w:val="28"/>
        </w:rPr>
        <w:br/>
        <w:t>Đói ở Thái Bình đói tới Gia Lâm. </w:t>
      </w:r>
      <w:r w:rsidRPr="00FA6E9F">
        <w:rPr>
          <w:i/>
          <w:sz w:val="28"/>
          <w:szCs w:val="28"/>
        </w:rPr>
        <w:br/>
        <w:t>Khắp đường xa những xác đói rên nằm </w:t>
      </w:r>
      <w:r w:rsidRPr="00FA6E9F">
        <w:rPr>
          <w:i/>
          <w:sz w:val="28"/>
          <w:szCs w:val="28"/>
        </w:rPr>
        <w:br/>
        <w:t>Trong nắng lửa, trong bụi lầm co quắp. </w:t>
      </w:r>
      <w:r w:rsidRPr="00FA6E9F">
        <w:rPr>
          <w:i/>
          <w:sz w:val="28"/>
          <w:szCs w:val="28"/>
        </w:rPr>
        <w:br/>
        <w:t>Giữa đống giẻ chỉ còn đôi hố mắt </w:t>
      </w:r>
      <w:r w:rsidRPr="00FA6E9F">
        <w:rPr>
          <w:i/>
          <w:sz w:val="28"/>
          <w:szCs w:val="28"/>
        </w:rPr>
        <w:br/>
        <w:t>Đọng chút hồn sắp tắt của thây ma.</w:t>
      </w:r>
    </w:p>
    <w:p w:rsidR="00DD2902" w:rsidRPr="00FA6E9F" w:rsidRDefault="00DD2902" w:rsidP="00DD2902">
      <w:pPr>
        <w:keepNext/>
        <w:keepLines/>
        <w:tabs>
          <w:tab w:val="left" w:pos="847"/>
        </w:tabs>
        <w:spacing w:after="60"/>
        <w:jc w:val="both"/>
        <w:rPr>
          <w:b/>
          <w:sz w:val="28"/>
          <w:szCs w:val="28"/>
        </w:rPr>
      </w:pPr>
      <w:r w:rsidRPr="00FA6E9F">
        <w:rPr>
          <w:b/>
          <w:sz w:val="28"/>
          <w:szCs w:val="28"/>
        </w:rPr>
        <w:t>2. Công cuộc chuẩn bị tiến tới khởi nghĩa giành chính quyền trong toàn quốc</w:t>
      </w:r>
    </w:p>
    <w:p w:rsidR="00DD2902" w:rsidRPr="00FA6E9F" w:rsidRDefault="00DD2902" w:rsidP="00DD2902">
      <w:pPr>
        <w:keepNext/>
        <w:keepLines/>
        <w:tabs>
          <w:tab w:val="left" w:pos="847"/>
        </w:tabs>
        <w:spacing w:after="60"/>
        <w:jc w:val="both"/>
        <w:rPr>
          <w:b/>
          <w:sz w:val="28"/>
          <w:szCs w:val="28"/>
        </w:rPr>
      </w:pPr>
      <w:r w:rsidRPr="00FA6E9F">
        <w:rPr>
          <w:b/>
          <w:sz w:val="28"/>
          <w:szCs w:val="28"/>
        </w:rPr>
        <w:t>a) Mục tiêu:</w:t>
      </w:r>
      <w:r w:rsidRPr="00FA6E9F">
        <w:rPr>
          <w:sz w:val="28"/>
          <w:szCs w:val="28"/>
        </w:rPr>
        <w:t xml:space="preserve"> Nêu được sự chuẩn bị của nhân dân Việt Nam tiến tới khởi nghĩa giành chính quyền: chuyển hướng chiến lược của Đảng Cộng sản Đông Dương; sự ra đời của Mặt trận Việt Minh; cao trào kháng Nhật cứu nước.</w:t>
      </w:r>
    </w:p>
    <w:p w:rsidR="00DD2902" w:rsidRPr="00FA6E9F" w:rsidRDefault="00DD2902" w:rsidP="00DD2902">
      <w:pPr>
        <w:keepNext/>
        <w:keepLines/>
        <w:tabs>
          <w:tab w:val="left" w:pos="847"/>
        </w:tabs>
        <w:spacing w:after="60"/>
        <w:jc w:val="both"/>
        <w:rPr>
          <w:b/>
          <w:sz w:val="28"/>
          <w:szCs w:val="28"/>
        </w:rPr>
      </w:pPr>
      <w:r w:rsidRPr="00FA6E9F">
        <w:rPr>
          <w:b/>
          <w:sz w:val="28"/>
          <w:szCs w:val="28"/>
        </w:rPr>
        <w:t>b) Tổ chức thực hiện</w:t>
      </w:r>
    </w:p>
    <w:p w:rsidR="00DD2902" w:rsidRPr="00FA6E9F" w:rsidRDefault="00DD2902" w:rsidP="00DD2902">
      <w:pPr>
        <w:keepNext/>
        <w:keepLines/>
        <w:tabs>
          <w:tab w:val="left" w:pos="847"/>
        </w:tabs>
        <w:spacing w:after="60"/>
        <w:ind w:firstLine="709"/>
        <w:jc w:val="both"/>
        <w:rPr>
          <w:b/>
          <w:sz w:val="28"/>
          <w:szCs w:val="28"/>
        </w:rPr>
      </w:pPr>
      <w:r w:rsidRPr="00FA6E9F">
        <w:rPr>
          <w:b/>
          <w:sz w:val="28"/>
          <w:szCs w:val="28"/>
        </w:rPr>
        <w:t xml:space="preserve">B1: Chuyển giao nhiệm vụ </w:t>
      </w:r>
    </w:p>
    <w:p w:rsidR="00DD2902" w:rsidRPr="00FA6E9F" w:rsidRDefault="00DD2902" w:rsidP="00DD2902">
      <w:pPr>
        <w:spacing w:after="60"/>
        <w:ind w:firstLine="709"/>
        <w:jc w:val="both"/>
        <w:rPr>
          <w:sz w:val="28"/>
          <w:szCs w:val="28"/>
        </w:rPr>
      </w:pPr>
      <w:r w:rsidRPr="00FA6E9F">
        <w:rPr>
          <w:sz w:val="28"/>
          <w:szCs w:val="28"/>
        </w:rPr>
        <w:t>GV nêu câu hỏi: Công cuộc chuẩn bị tiến tới khởi nghĩa giành chính quyền trong toàn quốc diễn ra như thế nào?</w:t>
      </w:r>
    </w:p>
    <w:p w:rsidR="00DD2902" w:rsidRPr="00FA6E9F" w:rsidRDefault="00DD2902" w:rsidP="00DD2902">
      <w:pPr>
        <w:spacing w:after="60"/>
        <w:ind w:firstLine="709"/>
        <w:jc w:val="both"/>
        <w:rPr>
          <w:sz w:val="28"/>
          <w:szCs w:val="28"/>
        </w:rPr>
      </w:pPr>
      <w:r w:rsidRPr="00FA6E9F">
        <w:rPr>
          <w:sz w:val="28"/>
          <w:szCs w:val="28"/>
        </w:rPr>
        <w:t>GV sử dụng kĩ thuật mảnh ghép, chia lớp thành 3 nhóm, mỗi nhóm tìm hiểu về một nội dung nổi bật trong công cuộc chuẩn bị cho cách mạng theo định hướng như sau:</w:t>
      </w:r>
    </w:p>
    <w:p w:rsidR="00DD2902" w:rsidRPr="00FA6E9F" w:rsidRDefault="00DD2902" w:rsidP="00DD2902">
      <w:pPr>
        <w:spacing w:after="60"/>
        <w:ind w:firstLine="709"/>
        <w:jc w:val="both"/>
        <w:rPr>
          <w:sz w:val="28"/>
          <w:szCs w:val="28"/>
        </w:rPr>
      </w:pPr>
      <w:r w:rsidRPr="00FA6E9F">
        <w:rPr>
          <w:sz w:val="28"/>
          <w:szCs w:val="28"/>
        </w:rPr>
        <w:t>+ Nhóm 1: Hãy cho biết nội dung chuyển hướng chiến lược cách mạng của Đảng Cộng sản Đông Dương trong những năm 1939 – 1941. Lấy dẫn chứng từ tư liệu 1 để chứng minh.</w:t>
      </w:r>
    </w:p>
    <w:p w:rsidR="00DD2902" w:rsidRPr="00FA6E9F" w:rsidRDefault="00DD2902" w:rsidP="00DD2902">
      <w:pPr>
        <w:spacing w:after="60"/>
        <w:ind w:firstLine="709"/>
        <w:jc w:val="both"/>
        <w:rPr>
          <w:sz w:val="28"/>
          <w:szCs w:val="28"/>
        </w:rPr>
      </w:pPr>
      <w:r w:rsidRPr="00FA6E9F">
        <w:rPr>
          <w:sz w:val="28"/>
          <w:szCs w:val="28"/>
        </w:rPr>
        <w:lastRenderedPageBreak/>
        <w:t>+ Nhóm 2: Công cuộc chuẩn bị lực lượng diễn ra và đạt được kết quả như thế nào?</w:t>
      </w:r>
    </w:p>
    <w:p w:rsidR="00DD2902" w:rsidRPr="00FA6E9F" w:rsidRDefault="00DD2902" w:rsidP="00DD2902">
      <w:pPr>
        <w:spacing w:after="60"/>
        <w:jc w:val="both"/>
        <w:rPr>
          <w:sz w:val="28"/>
          <w:szCs w:val="28"/>
        </w:rPr>
      </w:pPr>
      <w:r w:rsidRPr="00FA6E9F">
        <w:rPr>
          <w:sz w:val="28"/>
          <w:szCs w:val="28"/>
        </w:rPr>
        <w:t>Mặt trận Việt Minh có vai trò như thế nào trong công cuộc chuẩn bị đó?</w:t>
      </w:r>
    </w:p>
    <w:p w:rsidR="00DD2902" w:rsidRPr="00FA6E9F" w:rsidRDefault="00DD2902" w:rsidP="00DD2902">
      <w:pPr>
        <w:spacing w:after="60"/>
        <w:ind w:firstLine="720"/>
        <w:jc w:val="both"/>
        <w:rPr>
          <w:sz w:val="28"/>
          <w:szCs w:val="28"/>
        </w:rPr>
      </w:pPr>
      <w:r w:rsidRPr="00FA6E9F">
        <w:rPr>
          <w:sz w:val="28"/>
          <w:szCs w:val="28"/>
        </w:rPr>
        <w:t>+ Nhóm 3: Cao trào kháng Nhật, cứu nước và những hoạt động chuẩn bị cuối cùng tiến tới tổng khởi nghĩa giành chính quyền diễn ra như thế nào?</w:t>
      </w:r>
    </w:p>
    <w:p w:rsidR="00DD2902" w:rsidRPr="00FA6E9F" w:rsidRDefault="00DD2902" w:rsidP="00DD2902">
      <w:pPr>
        <w:spacing w:after="60"/>
        <w:ind w:firstLine="720"/>
        <w:jc w:val="both"/>
        <w:rPr>
          <w:sz w:val="28"/>
          <w:szCs w:val="28"/>
        </w:rPr>
      </w:pPr>
      <w:r w:rsidRPr="00FA6E9F">
        <w:rPr>
          <w:sz w:val="28"/>
          <w:szCs w:val="28"/>
        </w:rPr>
        <w:t xml:space="preserve">- Thời gian thảo luận ở vòng 1 là 8’, vòng 2 là 5’ </w:t>
      </w:r>
    </w:p>
    <w:p w:rsidR="00DD2902" w:rsidRPr="00FA6E9F" w:rsidRDefault="00DD2902" w:rsidP="00DD2902">
      <w:pPr>
        <w:spacing w:after="60"/>
        <w:ind w:firstLine="720"/>
        <w:jc w:val="both"/>
        <w:rPr>
          <w:sz w:val="28"/>
          <w:szCs w:val="28"/>
        </w:rPr>
      </w:pPr>
      <w:r w:rsidRPr="00FA6E9F">
        <w:rPr>
          <w:b/>
          <w:sz w:val="28"/>
          <w:szCs w:val="28"/>
        </w:rPr>
        <w:t>B2: Thực hiện nhiệm vụ</w:t>
      </w:r>
    </w:p>
    <w:p w:rsidR="00DD2902" w:rsidRPr="00FA6E9F" w:rsidRDefault="00DD2902" w:rsidP="00DD2902">
      <w:pPr>
        <w:spacing w:after="60"/>
        <w:ind w:firstLine="720"/>
        <w:jc w:val="both"/>
        <w:rPr>
          <w:sz w:val="28"/>
          <w:szCs w:val="28"/>
        </w:rPr>
      </w:pPr>
      <w:r w:rsidRPr="00FA6E9F">
        <w:rPr>
          <w:sz w:val="28"/>
          <w:szCs w:val="28"/>
        </w:rPr>
        <w:t>Các nhóm ở vòng 1 dựa vào nội dung trong SGK, kết hợp khai thác kênh hình, tư liệu viết (nếu có) để thực hiện yêu cầu.</w:t>
      </w:r>
    </w:p>
    <w:p w:rsidR="00DD2902" w:rsidRPr="00FA6E9F" w:rsidRDefault="00DD2902" w:rsidP="00DD2902">
      <w:pPr>
        <w:spacing w:after="60"/>
        <w:ind w:firstLine="720"/>
        <w:jc w:val="both"/>
        <w:rPr>
          <w:sz w:val="28"/>
          <w:szCs w:val="28"/>
        </w:rPr>
      </w:pPr>
      <w:r w:rsidRPr="00FA6E9F">
        <w:rPr>
          <w:sz w:val="28"/>
          <w:szCs w:val="28"/>
        </w:rPr>
        <w:t>Các thành viên ở vòng 2 cùng nhau chia sẻ nội dung mình đã được thảo luận ở vòng 1 cho các thành viên trong nhóm mới.</w:t>
      </w:r>
    </w:p>
    <w:p w:rsidR="00DD2902" w:rsidRPr="00FA6E9F" w:rsidRDefault="00DD2902" w:rsidP="00DD2902">
      <w:pPr>
        <w:spacing w:after="60"/>
        <w:ind w:firstLine="720"/>
        <w:jc w:val="both"/>
        <w:rPr>
          <w:sz w:val="28"/>
          <w:szCs w:val="28"/>
        </w:rPr>
      </w:pPr>
      <w:r w:rsidRPr="00FA6E9F">
        <w:rPr>
          <w:sz w:val="28"/>
          <w:szCs w:val="28"/>
        </w:rPr>
        <w:t>GV hướng dẫn HS đọc thông tin trong SGK và thực hiện yêu cầu, giúp đỡ hỗ trợ nếu HS gặp khó khăn.</w:t>
      </w:r>
    </w:p>
    <w:p w:rsidR="00DD2902" w:rsidRPr="00FA6E9F" w:rsidRDefault="00DD2902" w:rsidP="00DD2902">
      <w:pPr>
        <w:spacing w:after="60"/>
        <w:ind w:firstLine="720"/>
        <w:jc w:val="both"/>
        <w:rPr>
          <w:sz w:val="28"/>
          <w:szCs w:val="28"/>
        </w:rPr>
      </w:pPr>
      <w:r w:rsidRPr="00FA6E9F">
        <w:rPr>
          <w:b/>
          <w:sz w:val="28"/>
          <w:szCs w:val="28"/>
        </w:rPr>
        <w:t xml:space="preserve">B3: Báo cáo sản phẩm và thảo luận </w:t>
      </w:r>
      <w:r w:rsidRPr="00FA6E9F">
        <w:rPr>
          <w:sz w:val="28"/>
          <w:szCs w:val="28"/>
        </w:rPr>
        <w:t>.</w:t>
      </w:r>
    </w:p>
    <w:p w:rsidR="00DD2902" w:rsidRPr="00FA6E9F" w:rsidRDefault="00DD2902" w:rsidP="00DD2902">
      <w:pPr>
        <w:spacing w:after="60"/>
        <w:ind w:firstLine="720"/>
        <w:jc w:val="both"/>
        <w:rPr>
          <w:sz w:val="28"/>
          <w:szCs w:val="28"/>
        </w:rPr>
      </w:pPr>
      <w:r w:rsidRPr="00FA6E9F">
        <w:rPr>
          <w:sz w:val="28"/>
          <w:szCs w:val="28"/>
        </w:rPr>
        <w:t>GV gọi đại diện các nhóm lên báo cáo kết quả thảo luận trước lớp.</w:t>
      </w:r>
    </w:p>
    <w:p w:rsidR="00DD2902" w:rsidRPr="00FA6E9F" w:rsidRDefault="00DD2902" w:rsidP="00DD2902">
      <w:pPr>
        <w:spacing w:after="60"/>
        <w:ind w:firstLine="720"/>
        <w:jc w:val="both"/>
        <w:rPr>
          <w:sz w:val="28"/>
          <w:szCs w:val="28"/>
        </w:rPr>
      </w:pPr>
      <w:r w:rsidRPr="00FA6E9F">
        <w:rPr>
          <w:sz w:val="28"/>
          <w:szCs w:val="28"/>
        </w:rPr>
        <w:t>Dự kiến sản phẩm:</w:t>
      </w:r>
    </w:p>
    <w:p w:rsidR="00DD2902" w:rsidRPr="00FA6E9F" w:rsidRDefault="00DD2902" w:rsidP="00DD2902">
      <w:pPr>
        <w:spacing w:after="60"/>
        <w:ind w:firstLine="720"/>
        <w:jc w:val="both"/>
        <w:rPr>
          <w:b/>
          <w:i/>
          <w:sz w:val="28"/>
          <w:szCs w:val="28"/>
        </w:rPr>
      </w:pPr>
      <w:r w:rsidRPr="00FA6E9F">
        <w:rPr>
          <w:b/>
          <w:i/>
          <w:sz w:val="28"/>
          <w:szCs w:val="28"/>
        </w:rPr>
        <w:t>Nhóm 1</w:t>
      </w:r>
    </w:p>
    <w:p w:rsidR="00DD2902" w:rsidRPr="00FA6E9F" w:rsidRDefault="00DD2902" w:rsidP="00DD2902">
      <w:pPr>
        <w:spacing w:after="60"/>
        <w:ind w:firstLine="720"/>
        <w:jc w:val="both"/>
        <w:rPr>
          <w:b/>
          <w:i/>
          <w:sz w:val="28"/>
          <w:szCs w:val="28"/>
        </w:rPr>
      </w:pPr>
      <w:r w:rsidRPr="00FA6E9F">
        <w:rPr>
          <w:sz w:val="28"/>
          <w:szCs w:val="28"/>
        </w:rPr>
        <w:fldChar w:fldCharType="begin"/>
      </w:r>
      <w:r w:rsidRPr="00FA6E9F">
        <w:rPr>
          <w:sz w:val="28"/>
          <w:szCs w:val="28"/>
        </w:rPr>
        <w:instrText xml:space="preserve"> INCLUDEPICTURE "https://vietjack.com/lich-su-9-kn/images/cau-hoi-trang-35-lich-su-lop-9-1.PNG" \* MERGEFORMATINET </w:instrText>
      </w:r>
      <w:r w:rsidRPr="00FA6E9F">
        <w:rPr>
          <w:sz w:val="28"/>
          <w:szCs w:val="28"/>
        </w:rPr>
        <w:fldChar w:fldCharType="separate"/>
      </w:r>
      <w:r w:rsidR="005C3379">
        <w:rPr>
          <w:sz w:val="28"/>
          <w:szCs w:val="28"/>
        </w:rPr>
        <w:fldChar w:fldCharType="begin"/>
      </w:r>
      <w:r w:rsidR="005C3379">
        <w:rPr>
          <w:sz w:val="28"/>
          <w:szCs w:val="28"/>
        </w:rPr>
        <w:instrText xml:space="preserve"> INCLUDEPICTURE  "https://vietjack.com/lich-su-9-kn/images/cau-hoi-trang-35-lich-su-lop-9-1.PNG" \* MERGEFORMATINET </w:instrText>
      </w:r>
      <w:r w:rsidR="005C3379">
        <w:rPr>
          <w:sz w:val="28"/>
          <w:szCs w:val="28"/>
        </w:rPr>
        <w:fldChar w:fldCharType="separate"/>
      </w:r>
      <w:r w:rsidR="00F50068">
        <w:rPr>
          <w:sz w:val="28"/>
          <w:szCs w:val="28"/>
        </w:rPr>
        <w:fldChar w:fldCharType="begin"/>
      </w:r>
      <w:r w:rsidR="00F50068">
        <w:rPr>
          <w:sz w:val="28"/>
          <w:szCs w:val="28"/>
        </w:rPr>
        <w:instrText xml:space="preserve"> INCLUDEPICTURE  "https://vietjack.com/lich-su-9-kn/images/cau-hoi-trang-35-lich-su-lop-9-1.PNG" \* MERGEFORMATINET </w:instrText>
      </w:r>
      <w:r w:rsidR="00F50068">
        <w:rPr>
          <w:sz w:val="28"/>
          <w:szCs w:val="28"/>
        </w:rPr>
        <w:fldChar w:fldCharType="separate"/>
      </w:r>
      <w:r w:rsidR="007D0FD3">
        <w:rPr>
          <w:sz w:val="28"/>
          <w:szCs w:val="28"/>
        </w:rPr>
        <w:fldChar w:fldCharType="begin"/>
      </w:r>
      <w:r w:rsidR="007D0FD3">
        <w:rPr>
          <w:sz w:val="28"/>
          <w:szCs w:val="28"/>
        </w:rPr>
        <w:instrText xml:space="preserve"> INCLUDEPICTURE  "https://vietjack.com/lich-su-9-kn/images/cau-hoi-trang-35-lich-su-lop-9-1.PNG" \* MERGEFORMATINET </w:instrText>
      </w:r>
      <w:r w:rsidR="007D0FD3">
        <w:rPr>
          <w:sz w:val="28"/>
          <w:szCs w:val="28"/>
        </w:rPr>
        <w:fldChar w:fldCharType="separate"/>
      </w:r>
      <w:r w:rsidR="00803BD2">
        <w:rPr>
          <w:sz w:val="28"/>
          <w:szCs w:val="28"/>
        </w:rPr>
        <w:fldChar w:fldCharType="begin"/>
      </w:r>
      <w:r w:rsidR="00803BD2">
        <w:rPr>
          <w:sz w:val="28"/>
          <w:szCs w:val="28"/>
        </w:rPr>
        <w:instrText xml:space="preserve"> INCLUDEPICTURE  "https://vietjack.com/lich-su-9-kn/images/cau-hoi-trang-35-lich-su-lop-9-1.PNG" \* MERGEFORMATINET </w:instrText>
      </w:r>
      <w:r w:rsidR="00803BD2">
        <w:rPr>
          <w:sz w:val="28"/>
          <w:szCs w:val="28"/>
        </w:rPr>
        <w:fldChar w:fldCharType="separate"/>
      </w:r>
      <w:r w:rsidR="00D43C36">
        <w:rPr>
          <w:sz w:val="28"/>
          <w:szCs w:val="28"/>
        </w:rPr>
        <w:fldChar w:fldCharType="begin"/>
      </w:r>
      <w:r w:rsidR="00D43C36">
        <w:rPr>
          <w:sz w:val="28"/>
          <w:szCs w:val="28"/>
        </w:rPr>
        <w:instrText xml:space="preserve"> INCLUDEPICTURE  "https://vietjack.com/lich-su-9-kn/images/cau-hoi-trang-35-lich-su-lop-9-1.PNG" \* MERGEFORMATINET </w:instrText>
      </w:r>
      <w:r w:rsidR="00D43C36">
        <w:rPr>
          <w:sz w:val="28"/>
          <w:szCs w:val="28"/>
        </w:rPr>
        <w:fldChar w:fldCharType="separate"/>
      </w:r>
      <w:r w:rsidR="008E4440">
        <w:rPr>
          <w:sz w:val="28"/>
          <w:szCs w:val="28"/>
        </w:rPr>
        <w:fldChar w:fldCharType="begin"/>
      </w:r>
      <w:r w:rsidR="008E4440">
        <w:rPr>
          <w:sz w:val="28"/>
          <w:szCs w:val="28"/>
        </w:rPr>
        <w:instrText xml:space="preserve"> INCLUDEPICTURE  "https://vietjack.com/lich-su-9-kn/images/cau-hoi-trang-35-lich-su-lop-9-1.PNG" \* MERGEFORMATINET </w:instrText>
      </w:r>
      <w:r w:rsidR="008E4440">
        <w:rPr>
          <w:sz w:val="28"/>
          <w:szCs w:val="28"/>
        </w:rPr>
        <w:fldChar w:fldCharType="separate"/>
      </w:r>
      <w:r w:rsidR="00F95877">
        <w:rPr>
          <w:sz w:val="28"/>
          <w:szCs w:val="28"/>
        </w:rPr>
        <w:fldChar w:fldCharType="begin"/>
      </w:r>
      <w:r w:rsidR="00F95877">
        <w:rPr>
          <w:sz w:val="28"/>
          <w:szCs w:val="28"/>
        </w:rPr>
        <w:instrText xml:space="preserve"> INCLUDEPICTURE  "https://vietjack.com/lich-su-9-kn/images/cau-hoi-trang-35-lich-su-lop-9-1.PNG" \* MERGEFORMATINET </w:instrText>
      </w:r>
      <w:r w:rsidR="00F95877">
        <w:rPr>
          <w:sz w:val="28"/>
          <w:szCs w:val="28"/>
        </w:rPr>
        <w:fldChar w:fldCharType="separate"/>
      </w:r>
      <w:r w:rsidR="008225BE">
        <w:rPr>
          <w:sz w:val="28"/>
          <w:szCs w:val="28"/>
        </w:rPr>
        <w:fldChar w:fldCharType="begin"/>
      </w:r>
      <w:r w:rsidR="008225BE">
        <w:rPr>
          <w:sz w:val="28"/>
          <w:szCs w:val="28"/>
        </w:rPr>
        <w:instrText xml:space="preserve"> INCLUDEPICTURE  "https://vietjack.com/lich-su-9-kn/images/cau-hoi-trang-35-lich-su-lop-9-1.PNG" \* MERGEFORMATINET </w:instrText>
      </w:r>
      <w:r w:rsidR="008225BE">
        <w:rPr>
          <w:sz w:val="28"/>
          <w:szCs w:val="28"/>
        </w:rPr>
        <w:fldChar w:fldCharType="separate"/>
      </w:r>
      <w:r w:rsidR="008225BE">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Khai thác thông tin và tư liệu trong mục, hãy cho biết nội dung chuyển hướng chiến lược" style="width:377.25pt;height:153.75pt">
            <v:imagedata r:id="rId64" r:href="rId65"/>
          </v:shape>
        </w:pict>
      </w:r>
      <w:r w:rsidR="008225BE">
        <w:rPr>
          <w:sz w:val="28"/>
          <w:szCs w:val="28"/>
        </w:rPr>
        <w:fldChar w:fldCharType="end"/>
      </w:r>
      <w:r w:rsidR="00F95877">
        <w:rPr>
          <w:sz w:val="28"/>
          <w:szCs w:val="28"/>
        </w:rPr>
        <w:fldChar w:fldCharType="end"/>
      </w:r>
      <w:r w:rsidR="008E4440">
        <w:rPr>
          <w:sz w:val="28"/>
          <w:szCs w:val="28"/>
        </w:rPr>
        <w:fldChar w:fldCharType="end"/>
      </w:r>
      <w:r w:rsidR="00D43C36">
        <w:rPr>
          <w:sz w:val="28"/>
          <w:szCs w:val="28"/>
        </w:rPr>
        <w:fldChar w:fldCharType="end"/>
      </w:r>
      <w:r w:rsidR="00803BD2">
        <w:rPr>
          <w:sz w:val="28"/>
          <w:szCs w:val="28"/>
        </w:rPr>
        <w:fldChar w:fldCharType="end"/>
      </w:r>
      <w:r w:rsidR="007D0FD3">
        <w:rPr>
          <w:sz w:val="28"/>
          <w:szCs w:val="28"/>
        </w:rPr>
        <w:fldChar w:fldCharType="end"/>
      </w:r>
      <w:r w:rsidR="00F50068">
        <w:rPr>
          <w:sz w:val="28"/>
          <w:szCs w:val="28"/>
        </w:rPr>
        <w:fldChar w:fldCharType="end"/>
      </w:r>
      <w:r w:rsidR="005C3379">
        <w:rPr>
          <w:sz w:val="28"/>
          <w:szCs w:val="28"/>
        </w:rPr>
        <w:fldChar w:fldCharType="end"/>
      </w:r>
      <w:r w:rsidRPr="00FA6E9F">
        <w:rPr>
          <w:sz w:val="28"/>
          <w:szCs w:val="28"/>
        </w:rPr>
        <w:fldChar w:fldCharType="end"/>
      </w:r>
    </w:p>
    <w:p w:rsidR="00DD2902" w:rsidRPr="00FA6E9F" w:rsidRDefault="00DD2902" w:rsidP="00DD2902">
      <w:pPr>
        <w:spacing w:after="60"/>
        <w:ind w:firstLine="720"/>
        <w:jc w:val="both"/>
        <w:rPr>
          <w:sz w:val="28"/>
          <w:szCs w:val="28"/>
        </w:rPr>
      </w:pPr>
      <w:r w:rsidRPr="00FA6E9F">
        <w:rPr>
          <w:sz w:val="28"/>
          <w:szCs w:val="28"/>
        </w:rPr>
        <w:t>- Giai đoạn 1930-1939: tiến hành cuộc cách mạng tư sản dân quyền, giải quyết hai nhiệm vụ dân tộc và dân chủ là chống đế quốc và làm cách mạng ruộng đất.</w:t>
      </w:r>
    </w:p>
    <w:p w:rsidR="00DD2902" w:rsidRPr="00FA6E9F" w:rsidRDefault="00DD2902" w:rsidP="00DD2902">
      <w:pPr>
        <w:spacing w:after="60"/>
        <w:ind w:firstLine="720"/>
        <w:jc w:val="both"/>
        <w:rPr>
          <w:sz w:val="28"/>
          <w:szCs w:val="28"/>
        </w:rPr>
      </w:pPr>
      <w:r w:rsidRPr="00FA6E9F">
        <w:rPr>
          <w:sz w:val="28"/>
          <w:szCs w:val="28"/>
        </w:rPr>
        <w:t>- Từ năm 1939, khi tình hình thế giới và trong nước có những biến chuyển lớn lao, Hội nghị Ban Chấp hành Trung ương Đảng tháng 11-1939 đã xác định nhiệm vụ cách mạng lúc này là đánh đổ đế quốc Pháp và tay sai để giải phóng dân tộc.</w:t>
      </w:r>
    </w:p>
    <w:p w:rsidR="00DD2902" w:rsidRPr="00FA6E9F" w:rsidRDefault="00DD2902" w:rsidP="00DD2902">
      <w:pPr>
        <w:spacing w:after="60"/>
        <w:ind w:firstLine="720"/>
        <w:jc w:val="both"/>
        <w:rPr>
          <w:sz w:val="28"/>
          <w:szCs w:val="28"/>
        </w:rPr>
      </w:pPr>
      <w:r w:rsidRPr="00FA6E9F">
        <w:rPr>
          <w:sz w:val="28"/>
          <w:szCs w:val="28"/>
        </w:rPr>
        <w:t>- Đến Hội nghị Ban Chấp hành Trung ương lần thứ tám (5-1941), Đảng đã nhấn mạnh hơn nữa nhiệm vụ giải phóng dân tộc, coi đó là nhiệm vụ cấp bách, quan trọng hàng đầu. Để thực hiện nhiệm vụ cấp bách đó, Ban Chấp hành Trung ương Đảng đã đề ra nhiều biện pháp sáng tạo, như:</w:t>
      </w:r>
    </w:p>
    <w:p w:rsidR="00DD2902" w:rsidRPr="00FA6E9F" w:rsidRDefault="00DD2902" w:rsidP="00DD2902">
      <w:pPr>
        <w:spacing w:after="60"/>
        <w:ind w:firstLine="720"/>
        <w:jc w:val="both"/>
        <w:rPr>
          <w:sz w:val="28"/>
          <w:szCs w:val="28"/>
        </w:rPr>
      </w:pPr>
      <w:r w:rsidRPr="00FA6E9F">
        <w:rPr>
          <w:sz w:val="28"/>
          <w:szCs w:val="28"/>
        </w:rPr>
        <w:t>+ Giải quyết vấn đề dân tộc trong phạm vi từng nước Đông Dương;</w:t>
      </w:r>
    </w:p>
    <w:p w:rsidR="00DD2902" w:rsidRPr="00FA6E9F" w:rsidRDefault="00DD2902" w:rsidP="00DD2902">
      <w:pPr>
        <w:spacing w:after="60"/>
        <w:ind w:firstLine="720"/>
        <w:jc w:val="both"/>
        <w:rPr>
          <w:sz w:val="28"/>
          <w:szCs w:val="28"/>
        </w:rPr>
      </w:pPr>
      <w:r w:rsidRPr="00FA6E9F">
        <w:rPr>
          <w:sz w:val="28"/>
          <w:szCs w:val="28"/>
        </w:rPr>
        <w:t>+ Nhấn mạnh chuẩn bị khởi nghĩa vũ trang là nhiệm vụ trung tâm của toàn Đảng, toàn dân.</w:t>
      </w:r>
    </w:p>
    <w:p w:rsidR="00DD2902" w:rsidRPr="00FA6E9F" w:rsidRDefault="00DD2902" w:rsidP="00DD2902">
      <w:pPr>
        <w:spacing w:after="60"/>
        <w:ind w:firstLine="720"/>
        <w:jc w:val="both"/>
        <w:rPr>
          <w:sz w:val="28"/>
          <w:szCs w:val="28"/>
        </w:rPr>
      </w:pPr>
      <w:r w:rsidRPr="00FA6E9F">
        <w:rPr>
          <w:sz w:val="28"/>
          <w:szCs w:val="28"/>
        </w:rPr>
        <w:lastRenderedPageBreak/>
        <w:t>+ Xác định hình thái cuộc khởi nghĩa là đi từ khởi nghĩa từng phần tiến lên tổng khởi nghĩa;</w:t>
      </w:r>
    </w:p>
    <w:p w:rsidR="00DD2902" w:rsidRPr="00FA6E9F" w:rsidRDefault="00DD2902" w:rsidP="00DD2902">
      <w:pPr>
        <w:spacing w:after="60"/>
        <w:ind w:firstLine="720"/>
        <w:jc w:val="both"/>
        <w:rPr>
          <w:sz w:val="28"/>
          <w:szCs w:val="28"/>
        </w:rPr>
      </w:pPr>
      <w:r w:rsidRPr="00FA6E9F">
        <w:rPr>
          <w:sz w:val="28"/>
          <w:szCs w:val="28"/>
        </w:rPr>
        <w:t>+ Dự báo về thời cơ của cuộc tổng khởi nghĩa giành chính quyền,..</w:t>
      </w:r>
    </w:p>
    <w:p w:rsidR="00DD2902" w:rsidRPr="00FA6E9F" w:rsidRDefault="00DD2902" w:rsidP="00DD2902">
      <w:pPr>
        <w:spacing w:after="60"/>
        <w:ind w:firstLine="720"/>
        <w:jc w:val="both"/>
        <w:rPr>
          <w:sz w:val="28"/>
          <w:szCs w:val="28"/>
        </w:rPr>
      </w:pPr>
      <w:r w:rsidRPr="00FA6E9F">
        <w:rPr>
          <w:sz w:val="28"/>
          <w:szCs w:val="28"/>
        </w:rPr>
        <w:t>=&gt; Hội nghị Ban Chấp hành Trung ương lần thứ tám đã hoàn chỉnh chuyển hướng chiến lược cách mạng của Đảng, đưa nhiệm vụ giải phóng dân tộc lên hàng đầu, được đề ra từ Hội nghị Ban Chấp hành Trung ương tháng 11-1939.</w:t>
      </w:r>
    </w:p>
    <w:p w:rsidR="00DD2902" w:rsidRPr="00FA6E9F" w:rsidRDefault="00DD2902" w:rsidP="00DD2902">
      <w:pPr>
        <w:spacing w:after="60"/>
        <w:ind w:firstLine="720"/>
        <w:jc w:val="both"/>
        <w:rPr>
          <w:b/>
          <w:i/>
          <w:sz w:val="28"/>
          <w:szCs w:val="28"/>
        </w:rPr>
      </w:pPr>
      <w:r w:rsidRPr="00FA6E9F">
        <w:rPr>
          <w:b/>
          <w:i/>
          <w:sz w:val="28"/>
          <w:szCs w:val="28"/>
        </w:rPr>
        <w:t>Nhóm 2</w:t>
      </w:r>
    </w:p>
    <w:p w:rsidR="00DD2902" w:rsidRPr="00FA6E9F" w:rsidRDefault="00DD2902" w:rsidP="00DD2902">
      <w:pPr>
        <w:spacing w:after="60"/>
        <w:ind w:firstLine="720"/>
        <w:jc w:val="both"/>
        <w:rPr>
          <w:sz w:val="28"/>
          <w:szCs w:val="28"/>
        </w:rPr>
      </w:pPr>
      <w:r w:rsidRPr="00FA6E9F">
        <w:rPr>
          <w:sz w:val="28"/>
          <w:szCs w:val="28"/>
        </w:rPr>
        <w:t>- Xây dựng lực lượng chính trị:</w:t>
      </w:r>
    </w:p>
    <w:p w:rsidR="00DD2902" w:rsidRPr="00FA6E9F" w:rsidRDefault="00DD2902" w:rsidP="00DD2902">
      <w:pPr>
        <w:spacing w:after="60"/>
        <w:ind w:firstLine="720"/>
        <w:jc w:val="both"/>
        <w:rPr>
          <w:sz w:val="28"/>
          <w:szCs w:val="28"/>
        </w:rPr>
      </w:pPr>
      <w:r w:rsidRPr="00FA6E9F">
        <w:rPr>
          <w:sz w:val="28"/>
          <w:szCs w:val="28"/>
        </w:rPr>
        <w:t>+ Ngày 19/5/1941, Mặt trận Việt Nam độc lập đồng minh (gọi tắt là Mặt trận Việt Minh) được thành lập. Mặt trận bao gồm các tổ chức quần chúng lấy tên là Hội Cứu quốc.</w:t>
      </w:r>
    </w:p>
    <w:p w:rsidR="00DD2902" w:rsidRPr="00FA6E9F" w:rsidRDefault="00DD2902" w:rsidP="00DD2902">
      <w:pPr>
        <w:spacing w:after="60"/>
        <w:ind w:firstLine="720"/>
        <w:jc w:val="both"/>
        <w:rPr>
          <w:sz w:val="28"/>
          <w:szCs w:val="28"/>
        </w:rPr>
      </w:pPr>
      <w:r w:rsidRPr="00FA6E9F">
        <w:rPr>
          <w:sz w:val="28"/>
          <w:szCs w:val="28"/>
        </w:rPr>
        <w:t>+ Mặt trận Việt Minh ra đời đã thu hút đông đảo quần chúng nhân dân, nhất là ở Cao Bằng, tham gia vào các hội Cứu quốc. Dưới ngọn cờ Việt Minh, công cuộc chuẩn bị mọi mặt cho cuộc Tổng khởi nghĩa vũ trang giành chính quyền được xúc tiến gấp rút.</w:t>
      </w:r>
    </w:p>
    <w:p w:rsidR="00DD2902" w:rsidRPr="00FA6E9F" w:rsidRDefault="00DD2902" w:rsidP="00DD2902">
      <w:pPr>
        <w:spacing w:after="60"/>
        <w:ind w:firstLine="720"/>
        <w:jc w:val="both"/>
        <w:rPr>
          <w:sz w:val="28"/>
          <w:szCs w:val="28"/>
        </w:rPr>
      </w:pPr>
      <w:r w:rsidRPr="00FA6E9F">
        <w:rPr>
          <w:sz w:val="28"/>
          <w:szCs w:val="28"/>
        </w:rPr>
        <w:t>- Xây dựng lực lượng vũ trang: Ngày 22/12/1944, theo chỉ thị của Hồ Chi Minh, Đội Việt Nam Tuyên truyền Giải phóng quân được thành lập tại Cao Bằng. Ngay sau khi thành lập, Đội Việt Nam Tuyên truyền Giải phóng quân đã đánh thắng hai trận liên tiếp tại Phay Khắt và Nà Ngần (Cao Bằng).</w:t>
      </w:r>
    </w:p>
    <w:p w:rsidR="00DD2902" w:rsidRPr="00FA6E9F" w:rsidRDefault="00DD2902" w:rsidP="00DD2902">
      <w:pPr>
        <w:spacing w:after="60"/>
        <w:ind w:firstLine="720"/>
        <w:jc w:val="both"/>
        <w:rPr>
          <w:sz w:val="28"/>
          <w:szCs w:val="28"/>
        </w:rPr>
      </w:pPr>
      <w:r w:rsidRPr="00FA6E9F">
        <w:rPr>
          <w:sz w:val="28"/>
          <w:szCs w:val="28"/>
        </w:rPr>
        <w:sym w:font="Wingdings" w:char="F0E0"/>
      </w:r>
      <w:r w:rsidRPr="00FA6E9F">
        <w:rPr>
          <w:sz w:val="28"/>
          <w:szCs w:val="28"/>
        </w:rPr>
        <w:t xml:space="preserve"> Vai trò: Chương trình cứu nước của Mặt trận Việt Minh là sự cụ thể hóa tư tưởng đại đoàn kết dân tộc của Đảng và Chủ tịch Hồ Chí Minh. Những chính sách này vừa đảm bảo quyền lợi nhất định của những giai cấp cơ bản, vừa chiếu cố tới quyền lợi của các giai cấp tầng lớp khác trong xã hội, trên cơ sở đảm bảo quyền lợi chung của tất cả các thành viên tham gia phong trào giải phóng dân tộc nên đã đoàn kết tập hợp được mọi lực lượng có lợi cho cách mạng.</w:t>
      </w:r>
    </w:p>
    <w:p w:rsidR="00DD2902" w:rsidRPr="00FA6E9F" w:rsidRDefault="00DD2902" w:rsidP="00DD2902">
      <w:pPr>
        <w:spacing w:after="60"/>
        <w:ind w:firstLine="720"/>
        <w:jc w:val="both"/>
        <w:rPr>
          <w:sz w:val="28"/>
          <w:szCs w:val="28"/>
        </w:rPr>
      </w:pPr>
      <w:r w:rsidRPr="00FA6E9F">
        <w:rPr>
          <w:sz w:val="28"/>
          <w:szCs w:val="28"/>
        </w:rPr>
        <w:t>Nhờ có chủ trương, chính sách rõ ràng, đúng đắn, Mặt trận Việt Minh đã phát triển nhanh chóng từ nông thôn đến thành thị, từ miền ngược đến miền xuôi. Mặt trận Việt Minh thông qua hoạt động cách mạng của mình, giương cao ngọn cờ độc lập, tự do, khơi dậy và phát huy mạnh mẽ tinh thần yêu nước và đoàn kết thống nhất toàn dân tộc trên nền tảng liên minh công - nông. Đây là sự sáng tạo tuyệt vời về xây dựng Mặt trận Dân tộc Thống nhất dưới sự lãnh đạo của Đảng Cộng sản Việt Nam.</w:t>
      </w:r>
    </w:p>
    <w:p w:rsidR="00DD2902" w:rsidRPr="00FA6E9F" w:rsidRDefault="00DD2902" w:rsidP="00DD2902">
      <w:pPr>
        <w:spacing w:after="60"/>
        <w:ind w:firstLine="720"/>
        <w:jc w:val="both"/>
        <w:rPr>
          <w:sz w:val="28"/>
          <w:szCs w:val="28"/>
        </w:rPr>
      </w:pPr>
      <w:r w:rsidRPr="00FA6E9F">
        <w:rPr>
          <w:b/>
          <w:i/>
          <w:sz w:val="28"/>
          <w:szCs w:val="28"/>
        </w:rPr>
        <w:t>Nhóm 3:</w:t>
      </w:r>
      <w:r w:rsidRPr="00FA6E9F">
        <w:rPr>
          <w:sz w:val="28"/>
          <w:szCs w:val="28"/>
        </w:rPr>
        <w:t xml:space="preserve"> Cao trào Kháng Nhật cứu nước</w:t>
      </w:r>
    </w:p>
    <w:p w:rsidR="00DD2902" w:rsidRPr="00FA6E9F" w:rsidRDefault="00DD2902" w:rsidP="00DD2902">
      <w:pPr>
        <w:spacing w:after="60"/>
        <w:ind w:firstLine="720"/>
        <w:jc w:val="both"/>
        <w:rPr>
          <w:sz w:val="28"/>
          <w:szCs w:val="28"/>
        </w:rPr>
      </w:pPr>
      <w:r w:rsidRPr="00FA6E9F">
        <w:rPr>
          <w:sz w:val="28"/>
          <w:szCs w:val="28"/>
        </w:rPr>
        <w:t>- Bối cảnh:</w:t>
      </w:r>
    </w:p>
    <w:p w:rsidR="00DD2902" w:rsidRPr="00FA6E9F" w:rsidRDefault="00DD2902" w:rsidP="00DD2902">
      <w:pPr>
        <w:spacing w:after="60"/>
        <w:ind w:firstLine="720"/>
        <w:jc w:val="both"/>
        <w:rPr>
          <w:sz w:val="28"/>
          <w:szCs w:val="28"/>
        </w:rPr>
      </w:pPr>
      <w:r w:rsidRPr="00FA6E9F">
        <w:rPr>
          <w:sz w:val="28"/>
          <w:szCs w:val="28"/>
        </w:rPr>
        <w:t>+ Đầu năm 1945, Chiến tranh thế giới thứ hai bước vào giai đoạn kết thúc. Ở Đông Dương, thực dân Pháp ráo riết hoạt động, chờ cơ hội phản công quân Nhật, mâu thuẫn Nhật-Pháp trở nên “cơ hội phản gay gắt.</w:t>
      </w:r>
    </w:p>
    <w:p w:rsidR="00DD2902" w:rsidRPr="00FA6E9F" w:rsidRDefault="00DD2902" w:rsidP="00DD2902">
      <w:pPr>
        <w:spacing w:after="60"/>
        <w:ind w:firstLine="720"/>
        <w:jc w:val="both"/>
        <w:rPr>
          <w:sz w:val="28"/>
          <w:szCs w:val="28"/>
        </w:rPr>
      </w:pPr>
      <w:r w:rsidRPr="00FA6E9F">
        <w:rPr>
          <w:sz w:val="28"/>
          <w:szCs w:val="28"/>
        </w:rPr>
        <w:t>+ Tối 9/3/1945, Nhật tiến hành đảo chính Pháp trên toàn Đông Dương.</w:t>
      </w:r>
    </w:p>
    <w:p w:rsidR="00DD2902" w:rsidRPr="00FA6E9F" w:rsidRDefault="00DD2902" w:rsidP="00DD2902">
      <w:pPr>
        <w:spacing w:after="60"/>
        <w:ind w:firstLine="720"/>
        <w:jc w:val="both"/>
        <w:rPr>
          <w:sz w:val="28"/>
          <w:szCs w:val="28"/>
        </w:rPr>
      </w:pPr>
      <w:r w:rsidRPr="00FA6E9F">
        <w:rPr>
          <w:sz w:val="28"/>
          <w:szCs w:val="28"/>
        </w:rPr>
        <w:t>- Chủ trương của Đảng: Ngày 12/3, Ban Thường vụ Trung ương Đảng Cộng sản Đông Dương ra chỉ thị “Nhật-Pháp bắn nhau và hành động của chúng ta”, phát động cao trào “Kháng Nhật cửu nước” làm tiền đề cho cuộc tổng khởi nghĩa.</w:t>
      </w:r>
    </w:p>
    <w:p w:rsidR="00DD2902" w:rsidRPr="00FA6E9F" w:rsidRDefault="00DD2902" w:rsidP="00DD2902">
      <w:pPr>
        <w:spacing w:after="60"/>
        <w:ind w:firstLine="720"/>
        <w:jc w:val="both"/>
        <w:rPr>
          <w:sz w:val="28"/>
          <w:szCs w:val="28"/>
        </w:rPr>
      </w:pPr>
      <w:r w:rsidRPr="00FA6E9F">
        <w:rPr>
          <w:sz w:val="28"/>
          <w:szCs w:val="28"/>
        </w:rPr>
        <w:t xml:space="preserve">- Diễn biến chính: Cao trào “Kháng Nhật cứu nước” đã phát triển mạnh mẽ và </w:t>
      </w:r>
      <w:r w:rsidRPr="00FA6E9F">
        <w:rPr>
          <w:sz w:val="28"/>
          <w:szCs w:val="28"/>
        </w:rPr>
        <w:lastRenderedPageBreak/>
        <w:t>rộng khắp trên cả nước.</w:t>
      </w:r>
    </w:p>
    <w:p w:rsidR="00DD2902" w:rsidRPr="00FA6E9F" w:rsidRDefault="00DD2902" w:rsidP="00DD2902">
      <w:pPr>
        <w:spacing w:after="60"/>
        <w:ind w:firstLine="720"/>
        <w:jc w:val="both"/>
        <w:rPr>
          <w:sz w:val="28"/>
          <w:szCs w:val="28"/>
        </w:rPr>
      </w:pPr>
      <w:r w:rsidRPr="00FA6E9F">
        <w:rPr>
          <w:sz w:val="28"/>
          <w:szCs w:val="28"/>
        </w:rPr>
        <w:t>+ Ở khu căn cứ địa Cao-Bắc-Lạng: Việt Nam Tuyên truyền Giải phóng quân phối hợp với lực lượng chính trị của quần chúng giải phóng hàng loạt xã, châu, huyện.</w:t>
      </w:r>
    </w:p>
    <w:p w:rsidR="00DD2902" w:rsidRPr="00FA6E9F" w:rsidRDefault="00DD2902" w:rsidP="00DD2902">
      <w:pPr>
        <w:spacing w:after="60"/>
        <w:ind w:firstLine="720"/>
        <w:jc w:val="both"/>
        <w:rPr>
          <w:sz w:val="28"/>
          <w:szCs w:val="28"/>
        </w:rPr>
      </w:pPr>
      <w:r w:rsidRPr="00FA6E9F">
        <w:rPr>
          <w:sz w:val="28"/>
          <w:szCs w:val="28"/>
        </w:rPr>
        <w:t>+ Ở Bắc Kì và Bắc Trung Kì: phong trào “Phá kho thóc, giải quyết nạn đói” diễn ra quyết liệt chưa từng có.</w:t>
      </w:r>
    </w:p>
    <w:p w:rsidR="00DD2902" w:rsidRPr="00FA6E9F" w:rsidRDefault="00DD2902" w:rsidP="00DD2902">
      <w:pPr>
        <w:spacing w:after="60"/>
        <w:ind w:firstLine="720"/>
        <w:jc w:val="both"/>
        <w:rPr>
          <w:sz w:val="28"/>
          <w:szCs w:val="28"/>
        </w:rPr>
      </w:pPr>
      <w:r w:rsidRPr="00FA6E9F">
        <w:rPr>
          <w:sz w:val="28"/>
          <w:szCs w:val="28"/>
        </w:rPr>
        <w:t>- Ý nghĩa: là cuộc tập dượt lần thứ ba của Đảng và quần chúng cho Cách mạng tháng Tám</w:t>
      </w:r>
    </w:p>
    <w:p w:rsidR="00DD2902" w:rsidRPr="00FA6E9F" w:rsidRDefault="00DD2902" w:rsidP="00DD2902">
      <w:pPr>
        <w:spacing w:after="60"/>
        <w:ind w:firstLine="720"/>
        <w:jc w:val="both"/>
        <w:rPr>
          <w:sz w:val="28"/>
          <w:szCs w:val="28"/>
        </w:rPr>
      </w:pPr>
      <w:r w:rsidRPr="00FA6E9F">
        <w:rPr>
          <w:sz w:val="28"/>
          <w:szCs w:val="28"/>
        </w:rPr>
        <w:t>- Những hoạt động chuẩn bị cuối cùng cho Tổng khởi nghĩa</w:t>
      </w:r>
    </w:p>
    <w:p w:rsidR="00DD2902" w:rsidRPr="00FA6E9F" w:rsidRDefault="00DD2902" w:rsidP="00DD2902">
      <w:pPr>
        <w:spacing w:after="60"/>
        <w:ind w:firstLine="720"/>
        <w:jc w:val="both"/>
        <w:rPr>
          <w:sz w:val="28"/>
          <w:szCs w:val="28"/>
        </w:rPr>
      </w:pPr>
      <w:r w:rsidRPr="00FA6E9F">
        <w:rPr>
          <w:sz w:val="28"/>
          <w:szCs w:val="28"/>
        </w:rPr>
        <w:t>+ Ngày 15/4/1945, Hội nghị Quân sự cách mạng Bắc Kì được triệu tập. Hội nghị quyết định thống nhất Cứu quốc quân và Việt Nam Tuyên truyền Giải phóng quân thành Việt Nam Giải phóng quân, phát triển hơn nữa các lực lượng vũ trang và nửa vũ trang, xây dựng căn cứ địa kháng Nhật,...</w:t>
      </w:r>
    </w:p>
    <w:p w:rsidR="00DD2902" w:rsidRPr="00FA6E9F" w:rsidRDefault="00DD2902" w:rsidP="00DD2902">
      <w:pPr>
        <w:spacing w:after="60"/>
        <w:ind w:firstLine="720"/>
        <w:jc w:val="both"/>
        <w:rPr>
          <w:sz w:val="28"/>
          <w:szCs w:val="28"/>
        </w:rPr>
      </w:pPr>
      <w:r w:rsidRPr="00FA6E9F">
        <w:rPr>
          <w:sz w:val="28"/>
          <w:szCs w:val="28"/>
        </w:rPr>
        <w:t>+ Tháng 5/1945, lãnh tụ Hồ Chí Minh rời Pác Bộ về Tân Trào (Tuyên Quang). Theo chỉ Chí Minh, Khu giải phóng Việt Bắc được thành lập, trở thành căn cứ địa chính của cách mạng cả nước.</w:t>
      </w:r>
    </w:p>
    <w:p w:rsidR="00DD2902" w:rsidRPr="00FA6E9F" w:rsidRDefault="00DD2902" w:rsidP="00DD2902">
      <w:pPr>
        <w:spacing w:after="60"/>
        <w:ind w:firstLine="720"/>
        <w:jc w:val="both"/>
        <w:rPr>
          <w:b/>
          <w:sz w:val="28"/>
          <w:szCs w:val="28"/>
        </w:rPr>
      </w:pPr>
      <w:r w:rsidRPr="00FA6E9F">
        <w:rPr>
          <w:b/>
          <w:sz w:val="28"/>
          <w:szCs w:val="28"/>
        </w:rPr>
        <w:t xml:space="preserve">B4: Kết luận, nhận định </w:t>
      </w:r>
    </w:p>
    <w:p w:rsidR="00DD2902" w:rsidRPr="00FA6E9F" w:rsidRDefault="00DD2902" w:rsidP="00DD2902">
      <w:pPr>
        <w:spacing w:after="60"/>
        <w:ind w:firstLine="720"/>
        <w:jc w:val="both"/>
        <w:rPr>
          <w:sz w:val="28"/>
          <w:szCs w:val="28"/>
        </w:rPr>
      </w:pPr>
      <w:r w:rsidRPr="00FA6E9F">
        <w:rPr>
          <w:sz w:val="28"/>
          <w:szCs w:val="28"/>
        </w:rPr>
        <w:t xml:space="preserve">GV bổ sung phần phân tích nhận xét, đánh giá, kết quả thực hiện nhiệm vụ học tập của học sinh. Chính xác hóa các kiến thức đã hình thành cho học sinh. </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jc w:val="both"/>
        <w:rPr>
          <w:i/>
          <w:sz w:val="28"/>
          <w:szCs w:val="28"/>
        </w:rPr>
      </w:pPr>
      <w:r w:rsidRPr="00FA6E9F">
        <w:rPr>
          <w:b/>
          <w:i/>
          <w:sz w:val="28"/>
          <w:szCs w:val="28"/>
        </w:rPr>
        <w:t>a)</w:t>
      </w:r>
      <w:r w:rsidRPr="00FA6E9F">
        <w:rPr>
          <w:b/>
          <w:i/>
          <w:color w:val="FF0000"/>
          <w:sz w:val="28"/>
          <w:szCs w:val="28"/>
        </w:rPr>
        <w:t xml:space="preserve"> </w:t>
      </w:r>
      <w:r w:rsidRPr="00FA6E9F">
        <w:rPr>
          <w:b/>
          <w:i/>
          <w:sz w:val="28"/>
          <w:szCs w:val="28"/>
        </w:rPr>
        <w:t>Sự chuyển hướng chiến lược của đảng Cộng sản Đông Dương</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Trước những chuyển biến to lớn của tình hình thế giới và trong nước, Ban Chấp hành Trung ương Đảng Cộng sản Đông Dương đã kịp thời tổ chức các hội nghị để vạch ra đường lối lãnh đạo cách mạng thông qua hai hội nghị Ban Chấp hành Trung ương Đảng Cộng sản Đông Dương  1939 và 1941 (SGK/35)</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jc w:val="both"/>
        <w:rPr>
          <w:i/>
          <w:sz w:val="28"/>
          <w:szCs w:val="28"/>
        </w:rPr>
      </w:pPr>
      <w:r w:rsidRPr="00FA6E9F">
        <w:rPr>
          <w:b/>
          <w:i/>
          <w:sz w:val="28"/>
          <w:szCs w:val="28"/>
        </w:rPr>
        <w:t>b) Chuẩn bị về lực lượng</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 xml:space="preserve">- Thành lập mặt trận Việt Minh (19/5/1941) </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 xml:space="preserve">- Việt Nam Giải phóng quân được thành lập (22/12/1944) </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jc w:val="both"/>
        <w:rPr>
          <w:b/>
          <w:i/>
          <w:sz w:val="28"/>
          <w:szCs w:val="28"/>
        </w:rPr>
      </w:pPr>
      <w:r w:rsidRPr="00FA6E9F">
        <w:rPr>
          <w:b/>
          <w:i/>
          <w:sz w:val="28"/>
          <w:szCs w:val="28"/>
        </w:rPr>
        <w:t>c)  Cao trào kháng Nhật cứu nước và những hoạt động chuẩn bị cuối cùng cho Tổng khởi nghĩa (từ tháng 3 đến giữa tháng 8 – 1945)</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 Ngày 12-3, Ban Thường vụ Trung ương Đảng Cộng sản Đông Dương ra chỉ thị “Nhật – Pháp bắn nhau và hành động của chúng ta"</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i/>
          <w:sz w:val="28"/>
          <w:szCs w:val="28"/>
        </w:rPr>
      </w:pPr>
      <w:r w:rsidRPr="00FA6E9F">
        <w:rPr>
          <w:i/>
          <w:sz w:val="28"/>
          <w:szCs w:val="28"/>
        </w:rPr>
        <w:t>- 15/4/1945: Việt Nam Giải phóng quân được thành lập</w:t>
      </w:r>
    </w:p>
    <w:p w:rsidR="00DD2902" w:rsidRPr="00FA6E9F" w:rsidRDefault="00DD2902" w:rsidP="00DD2902">
      <w:pPr>
        <w:pBdr>
          <w:top w:val="single" w:sz="4" w:space="1" w:color="auto"/>
          <w:left w:val="single" w:sz="4" w:space="4" w:color="auto"/>
          <w:bottom w:val="single" w:sz="4" w:space="1" w:color="auto"/>
          <w:right w:val="single" w:sz="4" w:space="4" w:color="auto"/>
        </w:pBdr>
        <w:spacing w:after="60"/>
        <w:ind w:firstLine="720"/>
        <w:jc w:val="both"/>
        <w:rPr>
          <w:sz w:val="28"/>
          <w:szCs w:val="28"/>
        </w:rPr>
      </w:pPr>
      <w:r w:rsidRPr="00FA6E9F">
        <w:rPr>
          <w:i/>
          <w:sz w:val="28"/>
          <w:szCs w:val="28"/>
        </w:rPr>
        <w:t>- 5/1945: Khu giải phóng Việt Bắc được thành lập</w:t>
      </w:r>
    </w:p>
    <w:p w:rsidR="00DD2902" w:rsidRPr="00FA6E9F" w:rsidRDefault="00DD2902" w:rsidP="00DD2902">
      <w:pPr>
        <w:rPr>
          <w:b/>
          <w:sz w:val="28"/>
          <w:szCs w:val="28"/>
        </w:rPr>
      </w:pPr>
      <w:r w:rsidRPr="00FA6E9F">
        <w:rPr>
          <w:b/>
          <w:bCs/>
          <w:sz w:val="28"/>
          <w:szCs w:val="28"/>
        </w:rPr>
        <w:t>3. Diễn biến chính của Cách mạng tháng Tám năm 1945 và sự ra đời</w:t>
      </w:r>
      <w:r w:rsidRPr="00FA6E9F">
        <w:rPr>
          <w:b/>
          <w:sz w:val="28"/>
          <w:szCs w:val="28"/>
        </w:rPr>
        <w:t xml:space="preserve"> của nước Việt Nam Dân chủ Cộng hoà</w:t>
      </w:r>
    </w:p>
    <w:p w:rsidR="00DD2902" w:rsidRPr="00FA6E9F" w:rsidRDefault="00DD2902" w:rsidP="00DD2902">
      <w:pPr>
        <w:jc w:val="both"/>
        <w:rPr>
          <w:sz w:val="28"/>
          <w:szCs w:val="28"/>
        </w:rPr>
      </w:pPr>
      <w:r w:rsidRPr="00FA6E9F">
        <w:rPr>
          <w:b/>
          <w:bCs/>
          <w:iCs/>
          <w:sz w:val="28"/>
          <w:szCs w:val="28"/>
        </w:rPr>
        <w:t>a) Mục tiêu:</w:t>
      </w:r>
      <w:r w:rsidRPr="00FA6E9F">
        <w:rPr>
          <w:b/>
          <w:bCs/>
          <w:i/>
          <w:iCs/>
          <w:sz w:val="28"/>
          <w:szCs w:val="28"/>
        </w:rPr>
        <w:t xml:space="preserve"> </w:t>
      </w:r>
      <w:r w:rsidRPr="00FA6E9F">
        <w:rPr>
          <w:sz w:val="28"/>
          <w:szCs w:val="28"/>
        </w:rPr>
        <w:t>HS trình bày được diễn biến chính của cuộc Tổng khởi nghĩa tháng Tám năm 1945 và sự ra đời của nước Việt Nam Dân chủ Cộng hoà. Từ đó, HS đánh giá được vai trò của Đảng trong lãnh đạo Tổng khởi nghĩa.</w:t>
      </w:r>
    </w:p>
    <w:p w:rsidR="00DD2902" w:rsidRPr="00FA6E9F" w:rsidRDefault="00DD2902" w:rsidP="00DD2902">
      <w:pPr>
        <w:jc w:val="both"/>
        <w:rPr>
          <w:b/>
          <w:bCs/>
          <w:iCs/>
          <w:sz w:val="28"/>
          <w:szCs w:val="28"/>
        </w:rPr>
      </w:pPr>
      <w:r w:rsidRPr="00FA6E9F">
        <w:rPr>
          <w:b/>
          <w:sz w:val="28"/>
          <w:szCs w:val="28"/>
        </w:rPr>
        <w:t>b)</w:t>
      </w:r>
      <w:r w:rsidRPr="00FA6E9F">
        <w:rPr>
          <w:b/>
          <w:bCs/>
          <w:iCs/>
          <w:sz w:val="28"/>
          <w:szCs w:val="28"/>
        </w:rPr>
        <w:t xml:space="preserve"> Tổ chức thực hiện</w:t>
      </w:r>
    </w:p>
    <w:p w:rsidR="00DD2902" w:rsidRPr="00FA6E9F" w:rsidRDefault="00DD2902" w:rsidP="00DD2902">
      <w:pPr>
        <w:ind w:firstLine="720"/>
        <w:jc w:val="both"/>
        <w:rPr>
          <w:b/>
          <w:bCs/>
          <w:i/>
          <w:iCs/>
          <w:sz w:val="28"/>
          <w:szCs w:val="28"/>
        </w:rPr>
      </w:pPr>
      <w:r w:rsidRPr="00FA6E9F">
        <w:rPr>
          <w:b/>
          <w:bCs/>
          <w:i/>
          <w:iCs/>
          <w:sz w:val="28"/>
          <w:szCs w:val="28"/>
        </w:rPr>
        <w:t>Bước 1: Chuyển giao nhiệm vụ</w:t>
      </w:r>
    </w:p>
    <w:p w:rsidR="00DD2902" w:rsidRPr="00FA6E9F" w:rsidRDefault="00DD2902" w:rsidP="00DD2902">
      <w:pPr>
        <w:ind w:firstLine="720"/>
        <w:jc w:val="both"/>
        <w:rPr>
          <w:sz w:val="28"/>
          <w:szCs w:val="28"/>
        </w:rPr>
      </w:pPr>
      <w:r w:rsidRPr="00FA6E9F">
        <w:rPr>
          <w:sz w:val="28"/>
          <w:szCs w:val="28"/>
        </w:rPr>
        <w:lastRenderedPageBreak/>
        <w:t>GV chia lớp thành 4 nhóm thảo luận để thực hiện nhiệm vụ (GV chiếu nhiệm vụ lên màn hình)</w:t>
      </w:r>
    </w:p>
    <w:p w:rsidR="00DD2902" w:rsidRPr="00FA6E9F" w:rsidRDefault="00DD2902" w:rsidP="00DD2902">
      <w:pPr>
        <w:ind w:firstLine="720"/>
        <w:jc w:val="both"/>
        <w:rPr>
          <w:sz w:val="28"/>
          <w:szCs w:val="28"/>
        </w:rPr>
      </w:pPr>
      <w:r w:rsidRPr="00FA6E9F">
        <w:rPr>
          <w:sz w:val="28"/>
          <w:szCs w:val="28"/>
        </w:rPr>
        <w:t>Khai thác thông tin và hình ảnh trong SGK, em hãy trả lời các câu hỏi sau:</w:t>
      </w:r>
    </w:p>
    <w:p w:rsidR="00DD2902" w:rsidRPr="00FA6E9F" w:rsidRDefault="00DD2902" w:rsidP="00DD2902">
      <w:pPr>
        <w:ind w:firstLine="720"/>
        <w:jc w:val="both"/>
        <w:rPr>
          <w:sz w:val="28"/>
          <w:szCs w:val="28"/>
        </w:rPr>
      </w:pPr>
      <w:r w:rsidRPr="00FA6E9F">
        <w:rPr>
          <w:b/>
          <w:sz w:val="28"/>
          <w:szCs w:val="28"/>
        </w:rPr>
        <w:t>Câu 1</w:t>
      </w:r>
      <w:r w:rsidRPr="00FA6E9F">
        <w:rPr>
          <w:sz w:val="28"/>
          <w:szCs w:val="28"/>
        </w:rPr>
        <w:t xml:space="preserve">. </w:t>
      </w:r>
      <w:r w:rsidRPr="00FA6E9F">
        <w:rPr>
          <w:iCs/>
          <w:sz w:val="28"/>
          <w:szCs w:val="28"/>
        </w:rPr>
        <w:t xml:space="preserve">Nêu vắn tắt bối cảnh lịch sử và chủ trương, hoạt động của </w:t>
      </w:r>
      <w:r w:rsidRPr="00FA6E9F">
        <w:rPr>
          <w:i/>
          <w:iCs/>
          <w:sz w:val="28"/>
          <w:szCs w:val="28"/>
        </w:rPr>
        <w:t xml:space="preserve">Đảng, </w:t>
      </w:r>
      <w:r w:rsidRPr="00FA6E9F">
        <w:rPr>
          <w:iCs/>
          <w:sz w:val="28"/>
          <w:szCs w:val="28"/>
        </w:rPr>
        <w:t xml:space="preserve">Mặt trận Việt Minh trong nửa đầu tháng 8 </w:t>
      </w:r>
      <w:r w:rsidRPr="00FA6E9F">
        <w:rPr>
          <w:sz w:val="28"/>
          <w:szCs w:val="28"/>
        </w:rPr>
        <w:t xml:space="preserve">– </w:t>
      </w:r>
      <w:r w:rsidRPr="00FA6E9F">
        <w:rPr>
          <w:iCs/>
          <w:sz w:val="28"/>
          <w:szCs w:val="28"/>
        </w:rPr>
        <w:t>1945.</w:t>
      </w:r>
    </w:p>
    <w:p w:rsidR="00DD2902" w:rsidRPr="00FA6E9F" w:rsidRDefault="00DD2902" w:rsidP="00DD2902">
      <w:pPr>
        <w:ind w:firstLine="720"/>
        <w:jc w:val="both"/>
        <w:rPr>
          <w:iCs/>
          <w:sz w:val="28"/>
          <w:szCs w:val="28"/>
        </w:rPr>
      </w:pPr>
      <w:r w:rsidRPr="00FA6E9F">
        <w:rPr>
          <w:b/>
          <w:sz w:val="28"/>
          <w:szCs w:val="28"/>
        </w:rPr>
        <w:t>Câu 2.</w:t>
      </w:r>
      <w:r w:rsidRPr="00FA6E9F">
        <w:rPr>
          <w:color w:val="000000"/>
          <w:kern w:val="24"/>
          <w:sz w:val="28"/>
          <w:szCs w:val="28"/>
        </w:rPr>
        <w:t>Vẽ s</w:t>
      </w:r>
      <w:r w:rsidRPr="00FA6E9F">
        <w:rPr>
          <w:color w:val="000000"/>
          <w:kern w:val="24"/>
          <w:sz w:val="28"/>
          <w:szCs w:val="28"/>
          <w:lang w:val="vi-VN"/>
        </w:rPr>
        <w:t>ơ</w:t>
      </w:r>
      <w:r w:rsidRPr="00FA6E9F">
        <w:rPr>
          <w:color w:val="000000"/>
          <w:kern w:val="24"/>
          <w:sz w:val="28"/>
          <w:szCs w:val="28"/>
        </w:rPr>
        <w:t xml:space="preserve"> </w:t>
      </w:r>
      <w:r w:rsidRPr="00FA6E9F">
        <w:rPr>
          <w:color w:val="000000"/>
          <w:kern w:val="24"/>
          <w:sz w:val="28"/>
          <w:szCs w:val="28"/>
          <w:lang w:val="vi-VN"/>
        </w:rPr>
        <w:t>đồ</w:t>
      </w:r>
      <w:r w:rsidRPr="00FA6E9F">
        <w:rPr>
          <w:color w:val="000000"/>
          <w:kern w:val="24"/>
          <w:sz w:val="28"/>
          <w:szCs w:val="28"/>
        </w:rPr>
        <w:t xml:space="preserve"> thể hiện diễn biến chính của Tổng khởi nghĩa tháng 8 n</w:t>
      </w:r>
      <w:r w:rsidRPr="00FA6E9F">
        <w:rPr>
          <w:color w:val="000000"/>
          <w:kern w:val="24"/>
          <w:sz w:val="28"/>
          <w:szCs w:val="28"/>
          <w:lang w:val="vi-VN"/>
        </w:rPr>
        <w:t>ă</w:t>
      </w:r>
      <w:r w:rsidRPr="00FA6E9F">
        <w:rPr>
          <w:color w:val="000000"/>
          <w:kern w:val="24"/>
          <w:sz w:val="28"/>
          <w:szCs w:val="28"/>
        </w:rPr>
        <w:t>m 1945.</w:t>
      </w:r>
      <w:r w:rsidRPr="00FA6E9F">
        <w:rPr>
          <w:sz w:val="28"/>
          <w:szCs w:val="28"/>
        </w:rPr>
        <w:t xml:space="preserve"> </w:t>
      </w:r>
    </w:p>
    <w:p w:rsidR="00DD2902" w:rsidRPr="00FA6E9F" w:rsidRDefault="00DD2902" w:rsidP="00DD2902">
      <w:pPr>
        <w:ind w:firstLine="720"/>
        <w:jc w:val="both"/>
        <w:rPr>
          <w:sz w:val="28"/>
          <w:szCs w:val="28"/>
        </w:rPr>
      </w:pPr>
      <w:r w:rsidRPr="00FA6E9F">
        <w:rPr>
          <w:b/>
          <w:sz w:val="28"/>
          <w:szCs w:val="28"/>
        </w:rPr>
        <w:t xml:space="preserve">Câu 3. </w:t>
      </w:r>
      <w:r w:rsidRPr="00FA6E9F">
        <w:rPr>
          <w:sz w:val="28"/>
          <w:szCs w:val="28"/>
        </w:rPr>
        <w:t>Theo em, sự nhạy bén, sáng suốt của Đảng Cộng sản Đông Dương và Tổng bộ Việt Minh trong lãnh đạo Tổng khởi nghĩa tháng Tám năm 1945 được thể hiện qua những sự kiện nào?</w:t>
      </w:r>
    </w:p>
    <w:p w:rsidR="00DD2902" w:rsidRPr="00FA6E9F" w:rsidRDefault="00DD2902" w:rsidP="00DD2902">
      <w:pPr>
        <w:jc w:val="both"/>
        <w:rPr>
          <w:sz w:val="28"/>
          <w:szCs w:val="28"/>
        </w:rPr>
      </w:pPr>
      <w:r w:rsidRPr="00FA6E9F">
        <w:rPr>
          <w:sz w:val="28"/>
          <w:szCs w:val="28"/>
        </w:rPr>
        <w:tab/>
      </w:r>
      <w:r w:rsidRPr="00FA6E9F">
        <w:rPr>
          <w:b/>
          <w:sz w:val="28"/>
          <w:szCs w:val="28"/>
        </w:rPr>
        <w:t>Câu 4</w:t>
      </w:r>
      <w:r w:rsidRPr="00FA6E9F">
        <w:rPr>
          <w:sz w:val="28"/>
          <w:szCs w:val="28"/>
        </w:rPr>
        <w:t>. Nước Việt Nam Dân chủ Cộng hoà ra đời như thế nào? Khai thác tư liệu 3 và xác định nội dung chính của tư liệu.</w:t>
      </w:r>
    </w:p>
    <w:p w:rsidR="00DD2902" w:rsidRPr="00FA6E9F" w:rsidRDefault="00DD2902" w:rsidP="00DD2902">
      <w:pPr>
        <w:ind w:firstLine="720"/>
        <w:jc w:val="both"/>
        <w:rPr>
          <w:i/>
          <w:sz w:val="28"/>
          <w:szCs w:val="28"/>
        </w:rPr>
      </w:pPr>
      <w:r w:rsidRPr="00FA6E9F">
        <w:rPr>
          <w:i/>
          <w:sz w:val="28"/>
          <w:szCs w:val="28"/>
        </w:rPr>
        <w:t>Hình thức hoạt động: thảo luận nhóm lớn, thời gian: 15p</w:t>
      </w:r>
    </w:p>
    <w:p w:rsidR="00DD2902" w:rsidRPr="00FA6E9F" w:rsidRDefault="00DD2902" w:rsidP="00DD2902">
      <w:pPr>
        <w:ind w:firstLine="720"/>
        <w:jc w:val="both"/>
        <w:rPr>
          <w:i/>
          <w:sz w:val="28"/>
          <w:szCs w:val="28"/>
        </w:rPr>
      </w:pPr>
      <w:r w:rsidRPr="00FA6E9F">
        <w:rPr>
          <w:i/>
          <w:sz w:val="28"/>
          <w:szCs w:val="28"/>
        </w:rPr>
        <w:t>Sản phẩm: trình  bày trên giấy A0</w:t>
      </w:r>
    </w:p>
    <w:p w:rsidR="00DD2902" w:rsidRPr="00FA6E9F" w:rsidRDefault="00DD2902" w:rsidP="00DD2902">
      <w:pPr>
        <w:ind w:firstLine="720"/>
        <w:jc w:val="both"/>
        <w:rPr>
          <w:i/>
          <w:sz w:val="28"/>
          <w:szCs w:val="28"/>
        </w:rPr>
      </w:pPr>
      <w:r w:rsidRPr="00FA6E9F">
        <w:rPr>
          <w:i/>
          <w:sz w:val="28"/>
          <w:szCs w:val="28"/>
        </w:rPr>
        <w:t>Hình thức báo cáo: đại diện nhóm lên bảng trình bày</w:t>
      </w:r>
    </w:p>
    <w:p w:rsidR="00DD2902" w:rsidRPr="00FA6E9F" w:rsidRDefault="00DD2902" w:rsidP="00DD2902">
      <w:pPr>
        <w:jc w:val="both"/>
        <w:rPr>
          <w:sz w:val="28"/>
          <w:szCs w:val="28"/>
        </w:rPr>
      </w:pPr>
      <w:r w:rsidRPr="00FA6E9F">
        <w:rPr>
          <w:sz w:val="28"/>
          <w:szCs w:val="28"/>
        </w:rPr>
        <w:t>GV nhận xét, đánh giá sản phẩm của HS theo tiêu chí sau:</w:t>
      </w:r>
    </w:p>
    <w:p w:rsidR="00DD2902" w:rsidRPr="00FA6E9F" w:rsidRDefault="00DD2902" w:rsidP="00DD2902">
      <w:pPr>
        <w:jc w:val="center"/>
        <w:rPr>
          <w:b/>
          <w:sz w:val="28"/>
          <w:szCs w:val="28"/>
        </w:rPr>
      </w:pPr>
      <w:r w:rsidRPr="00FA6E9F">
        <w:rPr>
          <w:b/>
          <w:sz w:val="28"/>
          <w:szCs w:val="28"/>
        </w:rPr>
        <w:t>TIÊU CHÍ ĐÁNH GIÁ SẢN PHẨM</w:t>
      </w:r>
    </w:p>
    <w:tbl>
      <w:tblPr>
        <w:tblW w:w="9356" w:type="dxa"/>
        <w:tblInd w:w="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851"/>
        <w:gridCol w:w="1276"/>
        <w:gridCol w:w="4961"/>
        <w:gridCol w:w="2268"/>
      </w:tblGrid>
      <w:tr w:rsidR="00DD2902" w:rsidRPr="00FA6E9F" w:rsidTr="00BA10AA">
        <w:trPr>
          <w:trHeight w:val="413"/>
        </w:trPr>
        <w:tc>
          <w:tcPr>
            <w:tcW w:w="851" w:type="dxa"/>
            <w:shd w:val="clear" w:color="auto" w:fill="AFDFE1"/>
          </w:tcPr>
          <w:p w:rsidR="00DD2902" w:rsidRPr="00FA6E9F" w:rsidRDefault="00DD2902" w:rsidP="00BA10AA">
            <w:pPr>
              <w:shd w:val="clear" w:color="auto" w:fill="FFFFFF"/>
              <w:spacing w:before="72"/>
              <w:jc w:val="both"/>
              <w:rPr>
                <w:b/>
                <w:sz w:val="28"/>
                <w:szCs w:val="28"/>
              </w:rPr>
            </w:pPr>
            <w:r w:rsidRPr="00FA6E9F">
              <w:rPr>
                <w:b/>
                <w:spacing w:val="-5"/>
                <w:sz w:val="28"/>
                <w:szCs w:val="28"/>
              </w:rPr>
              <w:t>STT</w:t>
            </w:r>
          </w:p>
        </w:tc>
        <w:tc>
          <w:tcPr>
            <w:tcW w:w="6237" w:type="dxa"/>
            <w:gridSpan w:val="2"/>
            <w:shd w:val="clear" w:color="auto" w:fill="AFDFE1"/>
          </w:tcPr>
          <w:p w:rsidR="00DD2902" w:rsidRPr="00FA6E9F" w:rsidRDefault="00DD2902" w:rsidP="00BA10AA">
            <w:pPr>
              <w:shd w:val="clear" w:color="auto" w:fill="FFFFFF"/>
              <w:spacing w:before="72"/>
              <w:ind w:left="8"/>
              <w:jc w:val="both"/>
              <w:rPr>
                <w:b/>
                <w:sz w:val="28"/>
                <w:szCs w:val="28"/>
              </w:rPr>
            </w:pPr>
            <w:r w:rsidRPr="00FA6E9F">
              <w:rPr>
                <w:b/>
                <w:spacing w:val="-2"/>
                <w:sz w:val="28"/>
                <w:szCs w:val="28"/>
              </w:rPr>
              <w:t>Tiêu</w:t>
            </w:r>
            <w:r w:rsidRPr="00FA6E9F">
              <w:rPr>
                <w:b/>
                <w:spacing w:val="-13"/>
                <w:sz w:val="28"/>
                <w:szCs w:val="28"/>
              </w:rPr>
              <w:t xml:space="preserve"> </w:t>
            </w:r>
            <w:r w:rsidRPr="00FA6E9F">
              <w:rPr>
                <w:b/>
                <w:spacing w:val="-5"/>
                <w:sz w:val="28"/>
                <w:szCs w:val="28"/>
              </w:rPr>
              <w:t>chí</w:t>
            </w:r>
          </w:p>
        </w:tc>
        <w:tc>
          <w:tcPr>
            <w:tcW w:w="2268" w:type="dxa"/>
            <w:shd w:val="clear" w:color="auto" w:fill="AFDFE1"/>
          </w:tcPr>
          <w:p w:rsidR="00DD2902" w:rsidRPr="00FA6E9F" w:rsidRDefault="00DD2902" w:rsidP="00BA10AA">
            <w:pPr>
              <w:shd w:val="clear" w:color="auto" w:fill="FFFFFF"/>
              <w:spacing w:before="72"/>
              <w:ind w:left="7"/>
              <w:jc w:val="both"/>
              <w:rPr>
                <w:b/>
                <w:sz w:val="28"/>
                <w:szCs w:val="28"/>
              </w:rPr>
            </w:pPr>
            <w:r w:rsidRPr="00FA6E9F">
              <w:rPr>
                <w:b/>
                <w:spacing w:val="-4"/>
                <w:sz w:val="28"/>
                <w:szCs w:val="28"/>
              </w:rPr>
              <w:t>Điểm</w:t>
            </w:r>
          </w:p>
        </w:tc>
      </w:tr>
      <w:tr w:rsidR="00DD2902" w:rsidRPr="00FA6E9F" w:rsidTr="00BA10AA">
        <w:trPr>
          <w:trHeight w:val="630"/>
        </w:trPr>
        <w:tc>
          <w:tcPr>
            <w:tcW w:w="851" w:type="dxa"/>
            <w:vMerge w:val="restart"/>
          </w:tcPr>
          <w:p w:rsidR="00DD2902" w:rsidRPr="00FA6E9F" w:rsidRDefault="00DD2902" w:rsidP="00BA10AA">
            <w:pPr>
              <w:shd w:val="clear" w:color="auto" w:fill="FFFFFF"/>
              <w:spacing w:before="273"/>
              <w:jc w:val="center"/>
              <w:rPr>
                <w:sz w:val="28"/>
                <w:szCs w:val="28"/>
              </w:rPr>
            </w:pPr>
          </w:p>
          <w:p w:rsidR="00DD2902" w:rsidRPr="00FA6E9F" w:rsidRDefault="00DD2902" w:rsidP="00BA10AA">
            <w:pPr>
              <w:shd w:val="clear" w:color="auto" w:fill="FFFFFF"/>
              <w:ind w:left="10"/>
              <w:jc w:val="center"/>
              <w:rPr>
                <w:sz w:val="28"/>
                <w:szCs w:val="28"/>
              </w:rPr>
            </w:pPr>
            <w:r w:rsidRPr="00FA6E9F">
              <w:rPr>
                <w:spacing w:val="-10"/>
                <w:sz w:val="28"/>
                <w:szCs w:val="28"/>
              </w:rPr>
              <w:t>1</w:t>
            </w:r>
          </w:p>
        </w:tc>
        <w:tc>
          <w:tcPr>
            <w:tcW w:w="1276" w:type="dxa"/>
            <w:vMerge w:val="restart"/>
            <w:vAlign w:val="center"/>
          </w:tcPr>
          <w:p w:rsidR="00DD2902" w:rsidRPr="00FA6E9F" w:rsidRDefault="00DD2902" w:rsidP="00BA10AA">
            <w:pPr>
              <w:shd w:val="clear" w:color="auto" w:fill="FFFFFF"/>
              <w:jc w:val="center"/>
              <w:rPr>
                <w:sz w:val="28"/>
                <w:szCs w:val="28"/>
              </w:rPr>
            </w:pPr>
            <w:r w:rsidRPr="00FA6E9F">
              <w:rPr>
                <w:sz w:val="28"/>
                <w:szCs w:val="28"/>
              </w:rPr>
              <w:t>Nội</w:t>
            </w:r>
            <w:r w:rsidRPr="00FA6E9F">
              <w:rPr>
                <w:spacing w:val="-13"/>
                <w:sz w:val="28"/>
                <w:szCs w:val="28"/>
              </w:rPr>
              <w:t xml:space="preserve"> </w:t>
            </w:r>
            <w:r w:rsidRPr="00FA6E9F">
              <w:rPr>
                <w:spacing w:val="-4"/>
                <w:sz w:val="28"/>
                <w:szCs w:val="28"/>
              </w:rPr>
              <w:t>dung</w:t>
            </w:r>
          </w:p>
        </w:tc>
        <w:tc>
          <w:tcPr>
            <w:tcW w:w="4961" w:type="dxa"/>
            <w:vAlign w:val="center"/>
          </w:tcPr>
          <w:p w:rsidR="00DD2902" w:rsidRPr="00FA6E9F" w:rsidRDefault="00DD2902" w:rsidP="00BA10AA">
            <w:pPr>
              <w:shd w:val="clear" w:color="auto" w:fill="FFFFFF"/>
              <w:spacing w:before="56" w:line="249" w:lineRule="auto"/>
              <w:ind w:left="112" w:right="102"/>
              <w:rPr>
                <w:sz w:val="28"/>
                <w:szCs w:val="28"/>
              </w:rPr>
            </w:pPr>
            <w:r w:rsidRPr="00FA6E9F">
              <w:rPr>
                <w:sz w:val="28"/>
                <w:szCs w:val="28"/>
              </w:rPr>
              <w:t>Nêu được đầy đủ nội dung</w:t>
            </w:r>
          </w:p>
        </w:tc>
        <w:tc>
          <w:tcPr>
            <w:tcW w:w="2268" w:type="dxa"/>
          </w:tcPr>
          <w:p w:rsidR="00DD2902" w:rsidRPr="00FA6E9F" w:rsidRDefault="00DD2902" w:rsidP="00BA10AA">
            <w:pPr>
              <w:shd w:val="clear" w:color="auto" w:fill="FFFFFF"/>
              <w:spacing w:before="56" w:line="249" w:lineRule="auto"/>
              <w:ind w:left="123" w:right="113"/>
              <w:jc w:val="both"/>
              <w:rPr>
                <w:sz w:val="28"/>
                <w:szCs w:val="28"/>
              </w:rPr>
            </w:pPr>
            <w:r w:rsidRPr="00FA6E9F">
              <w:rPr>
                <w:sz w:val="28"/>
                <w:szCs w:val="28"/>
              </w:rPr>
              <w:t>4 điểm</w:t>
            </w:r>
            <w:r w:rsidRPr="00FA6E9F">
              <w:rPr>
                <w:spacing w:val="40"/>
                <w:sz w:val="28"/>
                <w:szCs w:val="28"/>
              </w:rPr>
              <w:t xml:space="preserve"> </w:t>
            </w:r>
            <w:r w:rsidRPr="00FA6E9F">
              <w:rPr>
                <w:sz w:val="28"/>
                <w:szCs w:val="28"/>
              </w:rPr>
              <w:t>(thiếu</w:t>
            </w:r>
            <w:r w:rsidRPr="00FA6E9F">
              <w:rPr>
                <w:spacing w:val="-11"/>
                <w:sz w:val="28"/>
                <w:szCs w:val="28"/>
              </w:rPr>
              <w:t xml:space="preserve"> </w:t>
            </w:r>
            <w:r w:rsidRPr="00FA6E9F">
              <w:rPr>
                <w:sz w:val="28"/>
                <w:szCs w:val="28"/>
              </w:rPr>
              <w:t>1</w:t>
            </w:r>
            <w:r w:rsidRPr="00FA6E9F">
              <w:rPr>
                <w:spacing w:val="-11"/>
                <w:sz w:val="28"/>
                <w:szCs w:val="28"/>
              </w:rPr>
              <w:t xml:space="preserve"> </w:t>
            </w:r>
            <w:r w:rsidRPr="00FA6E9F">
              <w:rPr>
                <w:sz w:val="28"/>
                <w:szCs w:val="28"/>
              </w:rPr>
              <w:t>ý</w:t>
            </w:r>
            <w:r w:rsidRPr="00FA6E9F">
              <w:rPr>
                <w:spacing w:val="-11"/>
                <w:sz w:val="28"/>
                <w:szCs w:val="28"/>
              </w:rPr>
              <w:t xml:space="preserve"> </w:t>
            </w:r>
            <w:r w:rsidRPr="00FA6E9F">
              <w:rPr>
                <w:sz w:val="28"/>
                <w:szCs w:val="28"/>
              </w:rPr>
              <w:t>trừ 0,5 điểm)</w:t>
            </w:r>
          </w:p>
        </w:tc>
      </w:tr>
      <w:tr w:rsidR="00DD2902" w:rsidRPr="00FA6E9F" w:rsidTr="00BA10AA">
        <w:trPr>
          <w:trHeight w:val="398"/>
        </w:trPr>
        <w:tc>
          <w:tcPr>
            <w:tcW w:w="851" w:type="dxa"/>
            <w:vMerge/>
            <w:tcBorders>
              <w:top w:val="nil"/>
            </w:tcBorders>
          </w:tcPr>
          <w:p w:rsidR="00DD2902" w:rsidRPr="00FA6E9F" w:rsidRDefault="00DD2902" w:rsidP="00BA10AA">
            <w:pPr>
              <w:shd w:val="clear" w:color="auto" w:fill="FFFFFF"/>
              <w:jc w:val="center"/>
              <w:rPr>
                <w:sz w:val="28"/>
                <w:szCs w:val="28"/>
              </w:rPr>
            </w:pPr>
          </w:p>
        </w:tc>
        <w:tc>
          <w:tcPr>
            <w:tcW w:w="1276" w:type="dxa"/>
            <w:vMerge/>
            <w:tcBorders>
              <w:top w:val="nil"/>
            </w:tcBorders>
          </w:tcPr>
          <w:p w:rsidR="00DD2902" w:rsidRPr="00FA6E9F" w:rsidRDefault="00DD2902" w:rsidP="00BA10AA">
            <w:pPr>
              <w:shd w:val="clear" w:color="auto" w:fill="FFFFFF"/>
              <w:jc w:val="both"/>
              <w:rPr>
                <w:sz w:val="28"/>
                <w:szCs w:val="28"/>
              </w:rPr>
            </w:pPr>
          </w:p>
        </w:tc>
        <w:tc>
          <w:tcPr>
            <w:tcW w:w="4961" w:type="dxa"/>
          </w:tcPr>
          <w:p w:rsidR="00DD2902" w:rsidRPr="00FA6E9F" w:rsidRDefault="00DD2902" w:rsidP="00BA10AA">
            <w:pPr>
              <w:shd w:val="clear" w:color="auto" w:fill="FFFFFF"/>
              <w:spacing w:before="56"/>
              <w:ind w:left="112"/>
              <w:jc w:val="both"/>
              <w:rPr>
                <w:sz w:val="28"/>
                <w:szCs w:val="28"/>
              </w:rPr>
            </w:pPr>
            <w:r w:rsidRPr="00FA6E9F">
              <w:rPr>
                <w:sz w:val="28"/>
                <w:szCs w:val="28"/>
              </w:rPr>
              <w:t>Bố</w:t>
            </w:r>
            <w:r w:rsidRPr="00FA6E9F">
              <w:rPr>
                <w:spacing w:val="-13"/>
                <w:sz w:val="28"/>
                <w:szCs w:val="28"/>
              </w:rPr>
              <w:t xml:space="preserve"> </w:t>
            </w:r>
            <w:r w:rsidRPr="00FA6E9F">
              <w:rPr>
                <w:sz w:val="28"/>
                <w:szCs w:val="28"/>
              </w:rPr>
              <w:t>cục</w:t>
            </w:r>
            <w:r w:rsidRPr="00FA6E9F">
              <w:rPr>
                <w:spacing w:val="-13"/>
                <w:sz w:val="28"/>
                <w:szCs w:val="28"/>
              </w:rPr>
              <w:t xml:space="preserve"> </w:t>
            </w:r>
            <w:r w:rsidRPr="00FA6E9F">
              <w:rPr>
                <w:sz w:val="28"/>
                <w:szCs w:val="28"/>
              </w:rPr>
              <w:t>mạch</w:t>
            </w:r>
            <w:r w:rsidRPr="00FA6E9F">
              <w:rPr>
                <w:spacing w:val="-13"/>
                <w:sz w:val="28"/>
                <w:szCs w:val="28"/>
              </w:rPr>
              <w:t xml:space="preserve"> </w:t>
            </w:r>
            <w:r w:rsidRPr="00FA6E9F">
              <w:rPr>
                <w:sz w:val="28"/>
                <w:szCs w:val="28"/>
              </w:rPr>
              <w:t>lạc,</w:t>
            </w:r>
            <w:r w:rsidRPr="00FA6E9F">
              <w:rPr>
                <w:spacing w:val="-13"/>
                <w:sz w:val="28"/>
                <w:szCs w:val="28"/>
              </w:rPr>
              <w:t xml:space="preserve"> </w:t>
            </w:r>
            <w:r w:rsidRPr="00FA6E9F">
              <w:rPr>
                <w:sz w:val="28"/>
                <w:szCs w:val="28"/>
              </w:rPr>
              <w:t>lô</w:t>
            </w:r>
            <w:r w:rsidRPr="00FA6E9F">
              <w:rPr>
                <w:spacing w:val="-13"/>
                <w:sz w:val="28"/>
                <w:szCs w:val="28"/>
              </w:rPr>
              <w:t xml:space="preserve"> </w:t>
            </w:r>
            <w:r w:rsidRPr="00FA6E9F">
              <w:rPr>
                <w:spacing w:val="-4"/>
                <w:sz w:val="28"/>
                <w:szCs w:val="28"/>
              </w:rPr>
              <w:t>gíc.</w:t>
            </w:r>
          </w:p>
        </w:tc>
        <w:tc>
          <w:tcPr>
            <w:tcW w:w="2268" w:type="dxa"/>
          </w:tcPr>
          <w:p w:rsidR="00DD2902" w:rsidRPr="00FA6E9F" w:rsidRDefault="00DD2902" w:rsidP="00BA10AA">
            <w:pPr>
              <w:shd w:val="clear" w:color="auto" w:fill="FFFFFF"/>
              <w:spacing w:before="56"/>
              <w:ind w:left="7"/>
              <w:jc w:val="center"/>
              <w:rPr>
                <w:sz w:val="28"/>
                <w:szCs w:val="28"/>
              </w:rPr>
            </w:pPr>
            <w:r w:rsidRPr="00FA6E9F">
              <w:rPr>
                <w:spacing w:val="-10"/>
                <w:sz w:val="28"/>
                <w:szCs w:val="28"/>
              </w:rPr>
              <w:t>1</w:t>
            </w:r>
          </w:p>
        </w:tc>
      </w:tr>
      <w:tr w:rsidR="00DD2902" w:rsidRPr="00FA6E9F" w:rsidTr="00BA10AA">
        <w:trPr>
          <w:trHeight w:val="398"/>
        </w:trPr>
        <w:tc>
          <w:tcPr>
            <w:tcW w:w="851" w:type="dxa"/>
            <w:vMerge w:val="restart"/>
          </w:tcPr>
          <w:p w:rsidR="00DD2902" w:rsidRPr="00FA6E9F" w:rsidRDefault="00DD2902" w:rsidP="00BA10AA">
            <w:pPr>
              <w:shd w:val="clear" w:color="auto" w:fill="FFFFFF"/>
              <w:spacing w:before="261"/>
              <w:ind w:left="10"/>
              <w:jc w:val="center"/>
              <w:rPr>
                <w:sz w:val="28"/>
                <w:szCs w:val="28"/>
              </w:rPr>
            </w:pPr>
            <w:r w:rsidRPr="00FA6E9F">
              <w:rPr>
                <w:spacing w:val="-10"/>
                <w:sz w:val="28"/>
                <w:szCs w:val="28"/>
              </w:rPr>
              <w:t>2</w:t>
            </w:r>
          </w:p>
        </w:tc>
        <w:tc>
          <w:tcPr>
            <w:tcW w:w="1276" w:type="dxa"/>
            <w:vMerge w:val="restart"/>
          </w:tcPr>
          <w:p w:rsidR="00DD2902" w:rsidRPr="00FA6E9F" w:rsidRDefault="00DD2902" w:rsidP="00BA10AA">
            <w:pPr>
              <w:shd w:val="clear" w:color="auto" w:fill="FFFFFF"/>
              <w:spacing w:before="111" w:line="249" w:lineRule="auto"/>
              <w:ind w:left="368" w:hanging="37"/>
              <w:jc w:val="both"/>
              <w:rPr>
                <w:sz w:val="28"/>
                <w:szCs w:val="28"/>
              </w:rPr>
            </w:pPr>
            <w:r w:rsidRPr="00FA6E9F">
              <w:rPr>
                <w:spacing w:val="-4"/>
                <w:w w:val="105"/>
                <w:sz w:val="28"/>
                <w:szCs w:val="28"/>
              </w:rPr>
              <w:t>Hình thức</w:t>
            </w:r>
          </w:p>
        </w:tc>
        <w:tc>
          <w:tcPr>
            <w:tcW w:w="4961" w:type="dxa"/>
          </w:tcPr>
          <w:p w:rsidR="00DD2902" w:rsidRPr="00FA6E9F" w:rsidRDefault="00DD2902" w:rsidP="00BA10AA">
            <w:pPr>
              <w:shd w:val="clear" w:color="auto" w:fill="FFFFFF"/>
              <w:spacing w:before="56"/>
              <w:jc w:val="both"/>
              <w:rPr>
                <w:sz w:val="28"/>
                <w:szCs w:val="28"/>
              </w:rPr>
            </w:pPr>
            <w:r w:rsidRPr="00FA6E9F">
              <w:rPr>
                <w:sz w:val="28"/>
                <w:szCs w:val="28"/>
              </w:rPr>
              <w:t>Chữ viết rõ rang sạch đẹp, trình bày khoa học dễ hiểu.</w:t>
            </w:r>
          </w:p>
        </w:tc>
        <w:tc>
          <w:tcPr>
            <w:tcW w:w="2268" w:type="dxa"/>
          </w:tcPr>
          <w:p w:rsidR="00DD2902" w:rsidRPr="00FA6E9F" w:rsidRDefault="00DD2902" w:rsidP="00BA10AA">
            <w:pPr>
              <w:shd w:val="clear" w:color="auto" w:fill="FFFFFF"/>
              <w:spacing w:before="56"/>
              <w:ind w:left="6"/>
              <w:jc w:val="center"/>
              <w:rPr>
                <w:sz w:val="28"/>
                <w:szCs w:val="28"/>
              </w:rPr>
            </w:pPr>
            <w:r w:rsidRPr="00FA6E9F">
              <w:rPr>
                <w:spacing w:val="-10"/>
                <w:sz w:val="28"/>
                <w:szCs w:val="28"/>
              </w:rPr>
              <w:t>1</w:t>
            </w:r>
          </w:p>
        </w:tc>
      </w:tr>
      <w:tr w:rsidR="00DD2902" w:rsidRPr="00FA6E9F" w:rsidTr="00BA10AA">
        <w:trPr>
          <w:trHeight w:val="398"/>
        </w:trPr>
        <w:tc>
          <w:tcPr>
            <w:tcW w:w="851" w:type="dxa"/>
            <w:vMerge/>
            <w:tcBorders>
              <w:top w:val="nil"/>
            </w:tcBorders>
          </w:tcPr>
          <w:p w:rsidR="00DD2902" w:rsidRPr="00FA6E9F" w:rsidRDefault="00DD2902" w:rsidP="00BA10AA">
            <w:pPr>
              <w:shd w:val="clear" w:color="auto" w:fill="FFFFFF"/>
              <w:jc w:val="center"/>
              <w:rPr>
                <w:sz w:val="28"/>
                <w:szCs w:val="28"/>
              </w:rPr>
            </w:pPr>
          </w:p>
        </w:tc>
        <w:tc>
          <w:tcPr>
            <w:tcW w:w="1276" w:type="dxa"/>
            <w:vMerge/>
            <w:tcBorders>
              <w:top w:val="nil"/>
            </w:tcBorders>
          </w:tcPr>
          <w:p w:rsidR="00DD2902" w:rsidRPr="00FA6E9F" w:rsidRDefault="00DD2902" w:rsidP="00BA10AA">
            <w:pPr>
              <w:shd w:val="clear" w:color="auto" w:fill="FFFFFF"/>
              <w:jc w:val="both"/>
              <w:rPr>
                <w:sz w:val="28"/>
                <w:szCs w:val="28"/>
              </w:rPr>
            </w:pPr>
          </w:p>
        </w:tc>
        <w:tc>
          <w:tcPr>
            <w:tcW w:w="4961" w:type="dxa"/>
          </w:tcPr>
          <w:p w:rsidR="00DD2902" w:rsidRPr="00FA6E9F" w:rsidRDefault="00DD2902" w:rsidP="00BA10AA">
            <w:pPr>
              <w:shd w:val="clear" w:color="auto" w:fill="FFFFFF"/>
              <w:spacing w:before="56"/>
              <w:ind w:left="112"/>
              <w:jc w:val="both"/>
              <w:rPr>
                <w:sz w:val="28"/>
                <w:szCs w:val="28"/>
              </w:rPr>
            </w:pPr>
            <w:r w:rsidRPr="00FA6E9F">
              <w:rPr>
                <w:spacing w:val="-2"/>
                <w:w w:val="105"/>
                <w:sz w:val="28"/>
                <w:szCs w:val="28"/>
              </w:rPr>
              <w:t>Có</w:t>
            </w:r>
            <w:r w:rsidRPr="00FA6E9F">
              <w:rPr>
                <w:spacing w:val="-11"/>
                <w:w w:val="105"/>
                <w:sz w:val="28"/>
                <w:szCs w:val="28"/>
              </w:rPr>
              <w:t xml:space="preserve"> </w:t>
            </w:r>
            <w:r w:rsidRPr="00FA6E9F">
              <w:rPr>
                <w:spacing w:val="-2"/>
                <w:w w:val="105"/>
                <w:sz w:val="28"/>
                <w:szCs w:val="28"/>
              </w:rPr>
              <w:t>sử</w:t>
            </w:r>
            <w:r w:rsidRPr="00FA6E9F">
              <w:rPr>
                <w:spacing w:val="-10"/>
                <w:w w:val="105"/>
                <w:sz w:val="28"/>
                <w:szCs w:val="28"/>
              </w:rPr>
              <w:t xml:space="preserve"> </w:t>
            </w:r>
            <w:r w:rsidRPr="00FA6E9F">
              <w:rPr>
                <w:spacing w:val="-2"/>
                <w:w w:val="105"/>
                <w:sz w:val="28"/>
                <w:szCs w:val="28"/>
              </w:rPr>
              <w:t>dụng</w:t>
            </w:r>
            <w:r w:rsidRPr="00FA6E9F">
              <w:rPr>
                <w:spacing w:val="-10"/>
                <w:w w:val="105"/>
                <w:sz w:val="28"/>
                <w:szCs w:val="28"/>
              </w:rPr>
              <w:t xml:space="preserve"> </w:t>
            </w:r>
            <w:r w:rsidRPr="00FA6E9F">
              <w:rPr>
                <w:spacing w:val="-2"/>
                <w:w w:val="105"/>
                <w:sz w:val="28"/>
                <w:szCs w:val="28"/>
              </w:rPr>
              <w:t>hình</w:t>
            </w:r>
            <w:r w:rsidRPr="00FA6E9F">
              <w:rPr>
                <w:spacing w:val="-10"/>
                <w:w w:val="105"/>
                <w:sz w:val="28"/>
                <w:szCs w:val="28"/>
              </w:rPr>
              <w:t xml:space="preserve"> </w:t>
            </w:r>
            <w:r w:rsidRPr="00FA6E9F">
              <w:rPr>
                <w:spacing w:val="-2"/>
                <w:w w:val="105"/>
                <w:sz w:val="28"/>
                <w:szCs w:val="28"/>
              </w:rPr>
              <w:t>ảnh</w:t>
            </w:r>
            <w:r w:rsidRPr="00FA6E9F">
              <w:rPr>
                <w:spacing w:val="-10"/>
                <w:w w:val="105"/>
                <w:sz w:val="28"/>
                <w:szCs w:val="28"/>
              </w:rPr>
              <w:t xml:space="preserve"> </w:t>
            </w:r>
            <w:r w:rsidRPr="00FA6E9F">
              <w:rPr>
                <w:spacing w:val="-2"/>
                <w:w w:val="105"/>
                <w:sz w:val="28"/>
                <w:szCs w:val="28"/>
              </w:rPr>
              <w:t>minh</w:t>
            </w:r>
            <w:r w:rsidRPr="00FA6E9F">
              <w:rPr>
                <w:spacing w:val="-11"/>
                <w:w w:val="105"/>
                <w:sz w:val="28"/>
                <w:szCs w:val="28"/>
              </w:rPr>
              <w:t xml:space="preserve"> </w:t>
            </w:r>
            <w:r w:rsidRPr="00FA6E9F">
              <w:rPr>
                <w:spacing w:val="-4"/>
                <w:w w:val="105"/>
                <w:sz w:val="28"/>
                <w:szCs w:val="28"/>
              </w:rPr>
              <w:t>hoạ.</w:t>
            </w:r>
          </w:p>
        </w:tc>
        <w:tc>
          <w:tcPr>
            <w:tcW w:w="2268" w:type="dxa"/>
          </w:tcPr>
          <w:p w:rsidR="00DD2902" w:rsidRPr="00FA6E9F" w:rsidRDefault="00DD2902" w:rsidP="00BA10AA">
            <w:pPr>
              <w:shd w:val="clear" w:color="auto" w:fill="FFFFFF"/>
              <w:spacing w:before="56"/>
              <w:ind w:left="6"/>
              <w:jc w:val="center"/>
              <w:rPr>
                <w:sz w:val="28"/>
                <w:szCs w:val="28"/>
              </w:rPr>
            </w:pPr>
            <w:r w:rsidRPr="00FA6E9F">
              <w:rPr>
                <w:spacing w:val="-10"/>
                <w:sz w:val="28"/>
                <w:szCs w:val="28"/>
              </w:rPr>
              <w:t>1</w:t>
            </w:r>
          </w:p>
        </w:tc>
      </w:tr>
      <w:tr w:rsidR="00DD2902" w:rsidRPr="00FA6E9F" w:rsidTr="00BA10AA">
        <w:trPr>
          <w:trHeight w:val="482"/>
        </w:trPr>
        <w:tc>
          <w:tcPr>
            <w:tcW w:w="851" w:type="dxa"/>
            <w:vMerge w:val="restart"/>
          </w:tcPr>
          <w:p w:rsidR="00DD2902" w:rsidRPr="00FA6E9F" w:rsidRDefault="00DD2902" w:rsidP="00BA10AA">
            <w:pPr>
              <w:shd w:val="clear" w:color="auto" w:fill="FFFFFF"/>
              <w:spacing w:before="32"/>
              <w:jc w:val="center"/>
              <w:rPr>
                <w:sz w:val="28"/>
                <w:szCs w:val="28"/>
              </w:rPr>
            </w:pPr>
          </w:p>
          <w:p w:rsidR="00DD2902" w:rsidRPr="00FA6E9F" w:rsidRDefault="00DD2902" w:rsidP="00BA10AA">
            <w:pPr>
              <w:shd w:val="clear" w:color="auto" w:fill="FFFFFF"/>
              <w:spacing w:before="1"/>
              <w:ind w:left="10"/>
              <w:jc w:val="center"/>
              <w:rPr>
                <w:sz w:val="28"/>
                <w:szCs w:val="28"/>
              </w:rPr>
            </w:pPr>
            <w:r w:rsidRPr="00FA6E9F">
              <w:rPr>
                <w:spacing w:val="-10"/>
                <w:sz w:val="28"/>
                <w:szCs w:val="28"/>
              </w:rPr>
              <w:t>3</w:t>
            </w:r>
          </w:p>
        </w:tc>
        <w:tc>
          <w:tcPr>
            <w:tcW w:w="1276" w:type="dxa"/>
            <w:vMerge w:val="restart"/>
          </w:tcPr>
          <w:p w:rsidR="00DD2902" w:rsidRPr="00FA6E9F" w:rsidRDefault="00DD2902" w:rsidP="00BA10AA">
            <w:pPr>
              <w:shd w:val="clear" w:color="auto" w:fill="FFFFFF"/>
              <w:spacing w:before="32"/>
              <w:jc w:val="both"/>
              <w:rPr>
                <w:sz w:val="28"/>
                <w:szCs w:val="28"/>
              </w:rPr>
            </w:pPr>
          </w:p>
          <w:p w:rsidR="00DD2902" w:rsidRPr="00FA6E9F" w:rsidRDefault="00DD2902" w:rsidP="00BA10AA">
            <w:pPr>
              <w:shd w:val="clear" w:color="auto" w:fill="FFFFFF"/>
              <w:spacing w:before="1"/>
              <w:ind w:left="201"/>
              <w:jc w:val="both"/>
              <w:rPr>
                <w:sz w:val="28"/>
                <w:szCs w:val="28"/>
              </w:rPr>
            </w:pPr>
            <w:r w:rsidRPr="00FA6E9F">
              <w:rPr>
                <w:spacing w:val="-6"/>
                <w:sz w:val="28"/>
                <w:szCs w:val="28"/>
              </w:rPr>
              <w:t>Báo</w:t>
            </w:r>
            <w:r w:rsidRPr="00FA6E9F">
              <w:rPr>
                <w:spacing w:val="-8"/>
                <w:sz w:val="28"/>
                <w:szCs w:val="28"/>
              </w:rPr>
              <w:t xml:space="preserve"> </w:t>
            </w:r>
            <w:r w:rsidRPr="00FA6E9F">
              <w:rPr>
                <w:spacing w:val="-5"/>
                <w:sz w:val="28"/>
                <w:szCs w:val="28"/>
              </w:rPr>
              <w:t>cáo</w:t>
            </w:r>
          </w:p>
        </w:tc>
        <w:tc>
          <w:tcPr>
            <w:tcW w:w="4961" w:type="dxa"/>
          </w:tcPr>
          <w:p w:rsidR="00DD2902" w:rsidRPr="00FA6E9F" w:rsidRDefault="00DD2902" w:rsidP="00BA10AA">
            <w:pPr>
              <w:shd w:val="clear" w:color="auto" w:fill="FFFFFF"/>
              <w:spacing w:before="56"/>
              <w:ind w:left="112"/>
              <w:jc w:val="both"/>
              <w:rPr>
                <w:sz w:val="28"/>
                <w:szCs w:val="28"/>
              </w:rPr>
            </w:pPr>
            <w:r w:rsidRPr="00FA6E9F">
              <w:rPr>
                <w:sz w:val="28"/>
                <w:szCs w:val="28"/>
              </w:rPr>
              <w:t>Trình</w:t>
            </w:r>
            <w:r w:rsidRPr="00FA6E9F">
              <w:rPr>
                <w:spacing w:val="-6"/>
                <w:sz w:val="28"/>
                <w:szCs w:val="28"/>
              </w:rPr>
              <w:t xml:space="preserve"> </w:t>
            </w:r>
            <w:r w:rsidRPr="00FA6E9F">
              <w:rPr>
                <w:sz w:val="28"/>
                <w:szCs w:val="28"/>
              </w:rPr>
              <w:t>bày</w:t>
            </w:r>
            <w:r w:rsidRPr="00FA6E9F">
              <w:rPr>
                <w:spacing w:val="-5"/>
                <w:sz w:val="28"/>
                <w:szCs w:val="28"/>
              </w:rPr>
              <w:t xml:space="preserve"> </w:t>
            </w:r>
            <w:r w:rsidRPr="00FA6E9F">
              <w:rPr>
                <w:sz w:val="28"/>
                <w:szCs w:val="28"/>
              </w:rPr>
              <w:t>rõ</w:t>
            </w:r>
            <w:r w:rsidRPr="00FA6E9F">
              <w:rPr>
                <w:spacing w:val="-5"/>
                <w:sz w:val="28"/>
                <w:szCs w:val="28"/>
              </w:rPr>
              <w:t xml:space="preserve"> </w:t>
            </w:r>
            <w:r w:rsidRPr="00FA6E9F">
              <w:rPr>
                <w:sz w:val="28"/>
                <w:szCs w:val="28"/>
              </w:rPr>
              <w:t>ràng,</w:t>
            </w:r>
            <w:r w:rsidRPr="00FA6E9F">
              <w:rPr>
                <w:spacing w:val="-5"/>
                <w:sz w:val="28"/>
                <w:szCs w:val="28"/>
              </w:rPr>
              <w:t xml:space="preserve"> </w:t>
            </w:r>
            <w:r w:rsidRPr="00FA6E9F">
              <w:rPr>
                <w:sz w:val="28"/>
                <w:szCs w:val="28"/>
              </w:rPr>
              <w:t>tự</w:t>
            </w:r>
            <w:r w:rsidRPr="00FA6E9F">
              <w:rPr>
                <w:spacing w:val="-6"/>
                <w:sz w:val="28"/>
                <w:szCs w:val="28"/>
              </w:rPr>
              <w:t xml:space="preserve"> </w:t>
            </w:r>
            <w:r w:rsidRPr="00FA6E9F">
              <w:rPr>
                <w:spacing w:val="-4"/>
                <w:sz w:val="28"/>
                <w:szCs w:val="28"/>
              </w:rPr>
              <w:t>tin.</w:t>
            </w:r>
          </w:p>
        </w:tc>
        <w:tc>
          <w:tcPr>
            <w:tcW w:w="2268" w:type="dxa"/>
          </w:tcPr>
          <w:p w:rsidR="00DD2902" w:rsidRPr="00FA6E9F" w:rsidRDefault="00DD2902" w:rsidP="00BA10AA">
            <w:pPr>
              <w:shd w:val="clear" w:color="auto" w:fill="FFFFFF"/>
              <w:spacing w:before="56"/>
              <w:ind w:left="7"/>
              <w:jc w:val="center"/>
              <w:rPr>
                <w:sz w:val="28"/>
                <w:szCs w:val="28"/>
              </w:rPr>
            </w:pPr>
            <w:r w:rsidRPr="00FA6E9F">
              <w:rPr>
                <w:spacing w:val="-10"/>
                <w:sz w:val="28"/>
                <w:szCs w:val="28"/>
              </w:rPr>
              <w:t>1</w:t>
            </w:r>
          </w:p>
        </w:tc>
      </w:tr>
      <w:tr w:rsidR="00DD2902" w:rsidRPr="00FA6E9F" w:rsidTr="00BA10AA">
        <w:trPr>
          <w:trHeight w:val="432"/>
        </w:trPr>
        <w:tc>
          <w:tcPr>
            <w:tcW w:w="851" w:type="dxa"/>
            <w:vMerge/>
            <w:tcBorders>
              <w:top w:val="nil"/>
            </w:tcBorders>
          </w:tcPr>
          <w:p w:rsidR="00DD2902" w:rsidRPr="00FA6E9F" w:rsidRDefault="00DD2902" w:rsidP="00BA10AA">
            <w:pPr>
              <w:shd w:val="clear" w:color="auto" w:fill="FFFFFF"/>
              <w:jc w:val="both"/>
              <w:rPr>
                <w:sz w:val="28"/>
                <w:szCs w:val="28"/>
              </w:rPr>
            </w:pPr>
          </w:p>
        </w:tc>
        <w:tc>
          <w:tcPr>
            <w:tcW w:w="1276" w:type="dxa"/>
            <w:vMerge/>
            <w:tcBorders>
              <w:top w:val="nil"/>
            </w:tcBorders>
          </w:tcPr>
          <w:p w:rsidR="00DD2902" w:rsidRPr="00FA6E9F" w:rsidRDefault="00DD2902" w:rsidP="00BA10AA">
            <w:pPr>
              <w:shd w:val="clear" w:color="auto" w:fill="FFFFFF"/>
              <w:jc w:val="both"/>
              <w:rPr>
                <w:sz w:val="28"/>
                <w:szCs w:val="28"/>
              </w:rPr>
            </w:pPr>
          </w:p>
        </w:tc>
        <w:tc>
          <w:tcPr>
            <w:tcW w:w="4961" w:type="dxa"/>
          </w:tcPr>
          <w:p w:rsidR="00DD2902" w:rsidRPr="00FA6E9F" w:rsidRDefault="00DD2902" w:rsidP="00BA10AA">
            <w:pPr>
              <w:shd w:val="clear" w:color="auto" w:fill="FFFFFF"/>
              <w:spacing w:before="56"/>
              <w:ind w:left="112"/>
              <w:jc w:val="both"/>
              <w:rPr>
                <w:sz w:val="28"/>
                <w:szCs w:val="28"/>
              </w:rPr>
            </w:pPr>
            <w:r w:rsidRPr="00FA6E9F">
              <w:rPr>
                <w:sz w:val="28"/>
                <w:szCs w:val="28"/>
              </w:rPr>
              <w:t>Trả</w:t>
            </w:r>
            <w:r w:rsidRPr="00FA6E9F">
              <w:rPr>
                <w:spacing w:val="-13"/>
                <w:sz w:val="28"/>
                <w:szCs w:val="28"/>
              </w:rPr>
              <w:t xml:space="preserve"> </w:t>
            </w:r>
            <w:r w:rsidRPr="00FA6E9F">
              <w:rPr>
                <w:sz w:val="28"/>
                <w:szCs w:val="28"/>
              </w:rPr>
              <w:t>lời</w:t>
            </w:r>
            <w:r w:rsidRPr="00FA6E9F">
              <w:rPr>
                <w:spacing w:val="-12"/>
                <w:sz w:val="28"/>
                <w:szCs w:val="28"/>
              </w:rPr>
              <w:t xml:space="preserve"> </w:t>
            </w:r>
            <w:r w:rsidRPr="00FA6E9F">
              <w:rPr>
                <w:sz w:val="28"/>
                <w:szCs w:val="28"/>
              </w:rPr>
              <w:t>được</w:t>
            </w:r>
            <w:r w:rsidRPr="00FA6E9F">
              <w:rPr>
                <w:spacing w:val="-13"/>
                <w:sz w:val="28"/>
                <w:szCs w:val="28"/>
              </w:rPr>
              <w:t xml:space="preserve"> </w:t>
            </w:r>
            <w:r w:rsidRPr="00FA6E9F">
              <w:rPr>
                <w:sz w:val="28"/>
                <w:szCs w:val="28"/>
              </w:rPr>
              <w:t>câu</w:t>
            </w:r>
            <w:r w:rsidRPr="00FA6E9F">
              <w:rPr>
                <w:spacing w:val="-12"/>
                <w:sz w:val="28"/>
                <w:szCs w:val="28"/>
              </w:rPr>
              <w:t xml:space="preserve"> </w:t>
            </w:r>
            <w:r w:rsidRPr="00FA6E9F">
              <w:rPr>
                <w:sz w:val="28"/>
                <w:szCs w:val="28"/>
              </w:rPr>
              <w:t>hỏi</w:t>
            </w:r>
            <w:r w:rsidRPr="00FA6E9F">
              <w:rPr>
                <w:spacing w:val="-13"/>
                <w:sz w:val="28"/>
                <w:szCs w:val="28"/>
              </w:rPr>
              <w:t xml:space="preserve"> </w:t>
            </w:r>
            <w:r w:rsidRPr="00FA6E9F">
              <w:rPr>
                <w:sz w:val="28"/>
                <w:szCs w:val="28"/>
              </w:rPr>
              <w:t>thêm</w:t>
            </w:r>
            <w:r w:rsidRPr="00FA6E9F">
              <w:rPr>
                <w:spacing w:val="-12"/>
                <w:sz w:val="28"/>
                <w:szCs w:val="28"/>
              </w:rPr>
              <w:t xml:space="preserve"> </w:t>
            </w:r>
            <w:r w:rsidRPr="00FA6E9F">
              <w:rPr>
                <w:sz w:val="28"/>
                <w:szCs w:val="28"/>
              </w:rPr>
              <w:t>của</w:t>
            </w:r>
            <w:r w:rsidRPr="00FA6E9F">
              <w:rPr>
                <w:spacing w:val="-13"/>
                <w:sz w:val="28"/>
                <w:szCs w:val="28"/>
              </w:rPr>
              <w:t xml:space="preserve"> </w:t>
            </w:r>
            <w:r w:rsidRPr="00FA6E9F">
              <w:rPr>
                <w:sz w:val="28"/>
                <w:szCs w:val="28"/>
              </w:rPr>
              <w:t>GV</w:t>
            </w:r>
            <w:r w:rsidRPr="00FA6E9F">
              <w:rPr>
                <w:spacing w:val="-12"/>
                <w:sz w:val="28"/>
                <w:szCs w:val="28"/>
              </w:rPr>
              <w:t xml:space="preserve"> </w:t>
            </w:r>
            <w:r w:rsidRPr="00FA6E9F">
              <w:rPr>
                <w:sz w:val="28"/>
                <w:szCs w:val="28"/>
              </w:rPr>
              <w:t>hoặc</w:t>
            </w:r>
            <w:r w:rsidRPr="00FA6E9F">
              <w:rPr>
                <w:spacing w:val="-13"/>
                <w:sz w:val="28"/>
                <w:szCs w:val="28"/>
              </w:rPr>
              <w:t xml:space="preserve"> </w:t>
            </w:r>
            <w:r w:rsidRPr="00FA6E9F">
              <w:rPr>
                <w:sz w:val="28"/>
                <w:szCs w:val="28"/>
              </w:rPr>
              <w:t>bạn</w:t>
            </w:r>
            <w:r w:rsidRPr="00FA6E9F">
              <w:rPr>
                <w:spacing w:val="-12"/>
                <w:sz w:val="28"/>
                <w:szCs w:val="28"/>
              </w:rPr>
              <w:t xml:space="preserve"> </w:t>
            </w:r>
            <w:r w:rsidRPr="00FA6E9F">
              <w:rPr>
                <w:spacing w:val="-4"/>
                <w:sz w:val="28"/>
                <w:szCs w:val="28"/>
              </w:rPr>
              <w:t>học.</w:t>
            </w:r>
          </w:p>
        </w:tc>
        <w:tc>
          <w:tcPr>
            <w:tcW w:w="2268" w:type="dxa"/>
          </w:tcPr>
          <w:p w:rsidR="00DD2902" w:rsidRPr="00FA6E9F" w:rsidRDefault="00DD2902" w:rsidP="00BA10AA">
            <w:pPr>
              <w:shd w:val="clear" w:color="auto" w:fill="FFFFFF"/>
              <w:spacing w:before="56"/>
              <w:ind w:left="7"/>
              <w:jc w:val="center"/>
              <w:rPr>
                <w:sz w:val="28"/>
                <w:szCs w:val="28"/>
              </w:rPr>
            </w:pPr>
            <w:r w:rsidRPr="00FA6E9F">
              <w:rPr>
                <w:spacing w:val="-10"/>
                <w:sz w:val="28"/>
                <w:szCs w:val="28"/>
              </w:rPr>
              <w:t>1</w:t>
            </w:r>
          </w:p>
        </w:tc>
      </w:tr>
    </w:tbl>
    <w:p w:rsidR="00DD2902" w:rsidRPr="00FA6E9F" w:rsidRDefault="00DD2902" w:rsidP="00DD2902">
      <w:pPr>
        <w:shd w:val="clear" w:color="auto" w:fill="FFFFFF"/>
        <w:ind w:firstLine="720"/>
        <w:jc w:val="both"/>
        <w:rPr>
          <w:b/>
          <w:bCs/>
          <w:i/>
          <w:iCs/>
          <w:sz w:val="28"/>
          <w:szCs w:val="28"/>
        </w:rPr>
      </w:pPr>
      <w:r w:rsidRPr="00FA6E9F">
        <w:rPr>
          <w:b/>
          <w:bCs/>
          <w:i/>
          <w:iCs/>
          <w:sz w:val="28"/>
          <w:szCs w:val="28"/>
        </w:rPr>
        <w:t>Bước 2: Thực hiện nhiệm vụ</w:t>
      </w:r>
    </w:p>
    <w:p w:rsidR="00DD2902" w:rsidRPr="00FA6E9F" w:rsidRDefault="00DD2902" w:rsidP="00DD2902">
      <w:pPr>
        <w:ind w:firstLine="720"/>
        <w:jc w:val="both"/>
        <w:rPr>
          <w:sz w:val="28"/>
          <w:szCs w:val="28"/>
        </w:rPr>
      </w:pPr>
      <w:r w:rsidRPr="00FA6E9F">
        <w:rPr>
          <w:b/>
          <w:bCs/>
          <w:i/>
          <w:iCs/>
          <w:sz w:val="28"/>
          <w:szCs w:val="28"/>
        </w:rPr>
        <w:t xml:space="preserve">- </w:t>
      </w:r>
      <w:r w:rsidRPr="00FA6E9F">
        <w:rPr>
          <w:sz w:val="28"/>
          <w:szCs w:val="28"/>
        </w:rPr>
        <w:t>Các nhóm khai thác thông tin trong SGK (kênh chữ, kênh hình) và các tư liệu khác (nếu có), cùng thảo luận, thống nhất nội dung báo cáo.</w:t>
      </w:r>
    </w:p>
    <w:p w:rsidR="00DD2902" w:rsidRPr="00FA6E9F" w:rsidRDefault="00DD2902" w:rsidP="00DD2902">
      <w:pPr>
        <w:ind w:firstLine="720"/>
        <w:jc w:val="both"/>
        <w:rPr>
          <w:b/>
          <w:bCs/>
          <w:i/>
          <w:iCs/>
          <w:sz w:val="28"/>
          <w:szCs w:val="28"/>
        </w:rPr>
      </w:pPr>
      <w:r w:rsidRPr="00FA6E9F">
        <w:rPr>
          <w:sz w:val="28"/>
          <w:szCs w:val="28"/>
        </w:rPr>
        <w:t>- Trong quá trình HS thảo luận, GV theo dõi và kịp thời hỗ trợ…..</w:t>
      </w:r>
      <w:r w:rsidRPr="00FA6E9F">
        <w:rPr>
          <w:sz w:val="28"/>
          <w:szCs w:val="28"/>
        </w:rPr>
        <w:br/>
      </w:r>
      <w:r w:rsidRPr="00FA6E9F">
        <w:rPr>
          <w:b/>
          <w:bCs/>
          <w:i/>
          <w:iCs/>
          <w:sz w:val="28"/>
          <w:szCs w:val="28"/>
        </w:rPr>
        <w:t xml:space="preserve"> Bước 3: Báo cáo, thảo luận</w:t>
      </w:r>
    </w:p>
    <w:p w:rsidR="00DD2902" w:rsidRPr="00FA6E9F" w:rsidRDefault="00DD2902" w:rsidP="00DD2902">
      <w:pPr>
        <w:ind w:firstLine="720"/>
        <w:jc w:val="both"/>
        <w:rPr>
          <w:sz w:val="28"/>
          <w:szCs w:val="28"/>
        </w:rPr>
      </w:pPr>
      <w:r w:rsidRPr="00FA6E9F">
        <w:rPr>
          <w:b/>
          <w:bCs/>
          <w:i/>
          <w:iCs/>
          <w:sz w:val="28"/>
          <w:szCs w:val="28"/>
        </w:rPr>
        <w:t xml:space="preserve">- </w:t>
      </w:r>
      <w:r w:rsidRPr="00FA6E9F">
        <w:rPr>
          <w:sz w:val="28"/>
          <w:szCs w:val="28"/>
        </w:rPr>
        <w:t>GV mời đại diện 1nhóm trả lời, các nhóm khác theo dõi, đánh giá theo tiêu chí trên</w:t>
      </w:r>
    </w:p>
    <w:p w:rsidR="00DD2902" w:rsidRPr="00FA6E9F" w:rsidRDefault="00DD2902" w:rsidP="00DD2902">
      <w:pPr>
        <w:ind w:firstLine="720"/>
        <w:jc w:val="both"/>
        <w:rPr>
          <w:sz w:val="28"/>
          <w:szCs w:val="28"/>
        </w:rPr>
      </w:pPr>
      <w:r w:rsidRPr="00FA6E9F">
        <w:rPr>
          <w:sz w:val="28"/>
          <w:szCs w:val="28"/>
        </w:rPr>
        <w:t>- Dự kiến sản phẩm:</w:t>
      </w:r>
    </w:p>
    <w:p w:rsidR="00DD2902" w:rsidRPr="00FA6E9F" w:rsidRDefault="00DD2902" w:rsidP="00DD2902">
      <w:pPr>
        <w:ind w:firstLine="720"/>
        <w:jc w:val="both"/>
        <w:rPr>
          <w:b/>
          <w:sz w:val="28"/>
          <w:szCs w:val="28"/>
        </w:rPr>
      </w:pPr>
      <w:r w:rsidRPr="00FA6E9F">
        <w:rPr>
          <w:b/>
          <w:sz w:val="28"/>
          <w:szCs w:val="28"/>
        </w:rPr>
        <w:t xml:space="preserve">Câu 1. </w:t>
      </w:r>
    </w:p>
    <w:p w:rsidR="00DD2902" w:rsidRPr="00FA6E9F" w:rsidRDefault="00DD2902" w:rsidP="00DD2902">
      <w:pPr>
        <w:ind w:firstLine="720"/>
        <w:jc w:val="both"/>
        <w:rPr>
          <w:sz w:val="28"/>
          <w:szCs w:val="28"/>
        </w:rPr>
      </w:pPr>
      <w:r w:rsidRPr="00FA6E9F">
        <w:rPr>
          <w:sz w:val="28"/>
          <w:szCs w:val="28"/>
        </w:rPr>
        <w:t>- Quân phiệt Nhật Bản đầu hàng Đồng minh không điều kiện (15 – 8 – 1945), quân Nhật ở Đông Dương rệu rã, Chính phủ thân Nhật Trần Trọng Kim hoang mang cực độ, thời cơ tổng khởi nghĩa đã đến.</w:t>
      </w:r>
    </w:p>
    <w:p w:rsidR="00DD2902" w:rsidRPr="00FA6E9F" w:rsidRDefault="00DD2902" w:rsidP="00DD2902">
      <w:pPr>
        <w:ind w:firstLine="720"/>
        <w:jc w:val="both"/>
        <w:rPr>
          <w:sz w:val="28"/>
          <w:szCs w:val="28"/>
        </w:rPr>
      </w:pPr>
      <w:r w:rsidRPr="00FA6E9F">
        <w:rPr>
          <w:sz w:val="28"/>
          <w:szCs w:val="28"/>
        </w:rPr>
        <w:t>- Ngày 13 – 8 – 1945, Uỷ ban Khởi nghĩa toàn quốc đã được thành lập, ban bố Quân lệnh số 1, chính thức phát lệnh Tổng khởi nghĩa trong cả nước.</w:t>
      </w:r>
    </w:p>
    <w:p w:rsidR="00DD2902" w:rsidRPr="00FA6E9F" w:rsidRDefault="00DD2902" w:rsidP="00DD2902">
      <w:pPr>
        <w:ind w:firstLine="720"/>
        <w:jc w:val="both"/>
        <w:rPr>
          <w:sz w:val="28"/>
          <w:szCs w:val="28"/>
        </w:rPr>
      </w:pPr>
      <w:r w:rsidRPr="00FA6E9F">
        <w:rPr>
          <w:sz w:val="28"/>
          <w:szCs w:val="28"/>
        </w:rPr>
        <w:lastRenderedPageBreak/>
        <w:t>- Ngày 14 và 15 – 8 – 1945, Hội nghị toàn quốc của Đảng họp ở Tân Trào (Sơn Dương, Tuyên Quang), thông qua kế hoạch lãnh đạo toàn dân tổng khởi nghĩa, quyết định những vấn đề quan trọng trong chính sách đối nội, đối ngoại sau khi giành được chính quyền.</w:t>
      </w:r>
    </w:p>
    <w:p w:rsidR="00DD2902" w:rsidRPr="00FA6E9F" w:rsidRDefault="00DD2902" w:rsidP="00DD2902">
      <w:pPr>
        <w:ind w:firstLine="720"/>
        <w:jc w:val="both"/>
        <w:rPr>
          <w:sz w:val="28"/>
          <w:szCs w:val="28"/>
        </w:rPr>
      </w:pPr>
      <w:r w:rsidRPr="00FA6E9F">
        <w:rPr>
          <w:sz w:val="28"/>
          <w:szCs w:val="28"/>
        </w:rPr>
        <w:t>- Ngày 16 và 17 – 8 – 1945, Đại hội Quốc dân được triệu tập. Đại hội tán thành chủ trương Tổng khởi nghĩa của Đảng, thông qua 10 chính sách của Việt Minh, cử ra Uỷ ban Dân tộc giải phóng Việt Nam (sau này là Chính phủ lâm thời) do Hồ Chí Minh làm Chủ tịch.</w:t>
      </w:r>
    </w:p>
    <w:p w:rsidR="00DD2902" w:rsidRPr="00FA6E9F" w:rsidRDefault="00DD2902" w:rsidP="00DD2902">
      <w:pPr>
        <w:ind w:firstLine="720"/>
        <w:jc w:val="both"/>
        <w:rPr>
          <w:sz w:val="28"/>
          <w:szCs w:val="28"/>
        </w:rPr>
      </w:pPr>
      <w:r w:rsidRPr="00FA6E9F">
        <w:rPr>
          <w:b/>
          <w:sz w:val="28"/>
          <w:szCs w:val="28"/>
        </w:rPr>
        <w:t xml:space="preserve">Câu 2. </w:t>
      </w:r>
      <w:r w:rsidRPr="00FA6E9F">
        <w:rPr>
          <w:sz w:val="28"/>
          <w:szCs w:val="28"/>
        </w:rPr>
        <w:t>HS có thể có nhiều cách vẽ sơ đồ khác nhau, Gv định hướng HS vẽ theo các cách như sau:</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7"/>
      </w:tblGrid>
      <w:tr w:rsidR="00DD2902" w:rsidRPr="00FA6E9F" w:rsidTr="00BA10AA">
        <w:trPr>
          <w:trHeight w:val="5416"/>
        </w:trPr>
        <w:tc>
          <w:tcPr>
            <w:tcW w:w="8647" w:type="dxa"/>
            <w:shd w:val="clear" w:color="auto" w:fill="auto"/>
          </w:tcPr>
          <w:p w:rsidR="00DD2902" w:rsidRPr="00FA6E9F" w:rsidRDefault="00DD2902" w:rsidP="00BA10AA">
            <w:pPr>
              <w:jc w:val="both"/>
              <w:rPr>
                <w:sz w:val="28"/>
                <w:szCs w:val="28"/>
              </w:rPr>
            </w:pPr>
            <w:r w:rsidRPr="00FA6E9F">
              <w:rPr>
                <w:noProof/>
                <w:sz w:val="28"/>
                <w:szCs w:val="28"/>
                <w:lang w:val="en-US"/>
              </w:rPr>
              <w:drawing>
                <wp:inline distT="0" distB="0" distL="0" distR="0">
                  <wp:extent cx="5317490" cy="328231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17490" cy="3282315"/>
                          </a:xfrm>
                          <a:prstGeom prst="rect">
                            <a:avLst/>
                          </a:prstGeom>
                          <a:noFill/>
                        </pic:spPr>
                      </pic:pic>
                    </a:graphicData>
                  </a:graphic>
                </wp:inline>
              </w:drawing>
            </w:r>
          </w:p>
        </w:tc>
      </w:tr>
    </w:tbl>
    <w:p w:rsidR="00DD2902" w:rsidRPr="00FA6E9F" w:rsidRDefault="00DD2902" w:rsidP="00DD2902">
      <w:pPr>
        <w:jc w:val="both"/>
        <w:rPr>
          <w:sz w:val="28"/>
          <w:szCs w:val="28"/>
        </w:rPr>
      </w:pPr>
    </w:p>
    <w:p w:rsidR="00DD2902" w:rsidRPr="00FA6E9F" w:rsidRDefault="00DD2902" w:rsidP="00DD2902">
      <w:pPr>
        <w:ind w:firstLine="720"/>
        <w:jc w:val="both"/>
        <w:rPr>
          <w:b/>
          <w:sz w:val="28"/>
          <w:szCs w:val="28"/>
        </w:rPr>
      </w:pPr>
    </w:p>
    <w:p w:rsidR="00DD2902" w:rsidRPr="00FA6E9F" w:rsidRDefault="00DD2902" w:rsidP="00DD2902">
      <w:pPr>
        <w:ind w:firstLine="720"/>
        <w:jc w:val="both"/>
        <w:rPr>
          <w:b/>
          <w:sz w:val="28"/>
          <w:szCs w:val="28"/>
        </w:rPr>
      </w:pPr>
      <w:r w:rsidRPr="00FA6E9F">
        <w:rPr>
          <w:b/>
          <w:sz w:val="28"/>
          <w:szCs w:val="28"/>
        </w:rPr>
        <w:t xml:space="preserve">Câu 3. </w:t>
      </w:r>
    </w:p>
    <w:p w:rsidR="00DD2902" w:rsidRPr="00FA6E9F" w:rsidRDefault="00DD2902" w:rsidP="00DD2902">
      <w:pPr>
        <w:shd w:val="clear" w:color="auto" w:fill="FFFFFF"/>
        <w:ind w:firstLine="720"/>
        <w:jc w:val="both"/>
        <w:rPr>
          <w:b/>
          <w:i/>
          <w:sz w:val="28"/>
          <w:szCs w:val="28"/>
        </w:rPr>
      </w:pPr>
      <w:r w:rsidRPr="00FA6E9F">
        <w:rPr>
          <w:color w:val="000000"/>
          <w:sz w:val="28"/>
          <w:szCs w:val="28"/>
        </w:rPr>
        <w:t>- Sự nhạy bén, sáng suốt của Đảng Cộng sản Đông Dương và Tổng bộ Minh trong lãnh đạo Tổng khởi nghĩa tháng Tám năm 1945 được thể hiện qua hững sự kiện sau:</w:t>
      </w:r>
    </w:p>
    <w:p w:rsidR="00DD2902" w:rsidRPr="00FA6E9F" w:rsidRDefault="00DD2902" w:rsidP="00DD2902">
      <w:pPr>
        <w:shd w:val="clear" w:color="auto" w:fill="FFFFFF"/>
        <w:ind w:firstLine="720"/>
        <w:jc w:val="both"/>
        <w:rPr>
          <w:color w:val="000000"/>
          <w:sz w:val="28"/>
          <w:szCs w:val="28"/>
        </w:rPr>
      </w:pPr>
      <w:r w:rsidRPr="00FA6E9F">
        <w:rPr>
          <w:color w:val="000000"/>
          <w:sz w:val="28"/>
          <w:szCs w:val="28"/>
        </w:rPr>
        <w:t>+ Ngay khi chưa nhận được lệnh Tổng khởi nghĩa, ngày 14-8, một số cấp bộ Đảng và Việt Minh ở một số địa phương đã căn cứ vào tình hình cụ thể của địa phương, vận dụng chỉ đạo của Trung ương Đảng về khởi nghĩa từng phần để phát động nhân dân khởi nghĩa giành chính quyền.</w:t>
      </w:r>
    </w:p>
    <w:p w:rsidR="00DD2902" w:rsidRPr="00FA6E9F" w:rsidRDefault="00DD2902" w:rsidP="00DD2902">
      <w:pPr>
        <w:shd w:val="clear" w:color="auto" w:fill="FFFFFF"/>
        <w:ind w:firstLine="720"/>
        <w:jc w:val="both"/>
        <w:rPr>
          <w:color w:val="000000"/>
          <w:sz w:val="28"/>
          <w:szCs w:val="28"/>
        </w:rPr>
      </w:pPr>
      <w:r w:rsidRPr="00FA6E9F">
        <w:rPr>
          <w:color w:val="000000"/>
          <w:sz w:val="28"/>
          <w:szCs w:val="28"/>
        </w:rPr>
        <w:t>+ Trong quá trình Tổng khởi nghĩa, các hình thức và phương pháp đấu tranh được vận dụng một cách linh hoạt (đấu tranh bằng lực lượng chính trị của quần chúng là chủ yếu, kết hợp với đấu tranh vũ trang,... ) giúp cho cuộc khởi nghĩa giành được thắng lợi nhanh chóng và ít đổ máu),...</w:t>
      </w:r>
    </w:p>
    <w:p w:rsidR="00DD2902" w:rsidRPr="00FA6E9F" w:rsidRDefault="00DD2902" w:rsidP="00DD2902">
      <w:pPr>
        <w:ind w:firstLine="720"/>
        <w:jc w:val="both"/>
        <w:rPr>
          <w:sz w:val="28"/>
          <w:szCs w:val="28"/>
        </w:rPr>
      </w:pPr>
      <w:r w:rsidRPr="00FA6E9F">
        <w:rPr>
          <w:b/>
          <w:sz w:val="28"/>
          <w:szCs w:val="28"/>
        </w:rPr>
        <w:t>Câu 4</w:t>
      </w:r>
      <w:r w:rsidRPr="00FA6E9F">
        <w:rPr>
          <w:sz w:val="28"/>
          <w:szCs w:val="28"/>
        </w:rPr>
        <w:t>.</w:t>
      </w:r>
    </w:p>
    <w:p w:rsidR="00DD2902" w:rsidRPr="00FA6E9F" w:rsidRDefault="00DD2902" w:rsidP="00DD2902">
      <w:pPr>
        <w:ind w:firstLine="720"/>
        <w:jc w:val="both"/>
        <w:rPr>
          <w:sz w:val="28"/>
          <w:szCs w:val="28"/>
        </w:rPr>
      </w:pPr>
      <w:r w:rsidRPr="00FA6E9F">
        <w:rPr>
          <w:sz w:val="28"/>
          <w:szCs w:val="28"/>
        </w:rPr>
        <w:t xml:space="preserve">* - Ngày 25 – 8 – 1945, Chủ tịch Hồ Chí Minh cùng với Trung ương Đảng và Uỷ ban Dân tộc giải phóng Việt Nam từ Tân Trào về đến Hà Nội. Hồ Chí Minh soạn thảo </w:t>
      </w:r>
      <w:r w:rsidRPr="00FA6E9F">
        <w:rPr>
          <w:sz w:val="28"/>
          <w:szCs w:val="28"/>
        </w:rPr>
        <w:lastRenderedPageBreak/>
        <w:t>bản Tuyên ngôn Độc lập, chuẩn bị mọi công việc để Chính phủ lâm thời ra mắt quốc dân.</w:t>
      </w:r>
    </w:p>
    <w:p w:rsidR="00DD2902" w:rsidRPr="00FA6E9F" w:rsidRDefault="00DD2902" w:rsidP="00DD2902">
      <w:pPr>
        <w:ind w:firstLine="720"/>
        <w:jc w:val="both"/>
        <w:rPr>
          <w:sz w:val="28"/>
          <w:szCs w:val="28"/>
        </w:rPr>
      </w:pPr>
      <w:r w:rsidRPr="00FA6E9F">
        <w:rPr>
          <w:sz w:val="28"/>
          <w:szCs w:val="28"/>
        </w:rPr>
        <w:t>- Ngày 2 – 9, tại Quảng trường Ba Đình (Hà Nội), trước cuộc mít tinh lớn của hàng vạn nhân dân Thủ đô và các vùng lân cận, Chủ tịch Hồ Chí Minh thay mặt Chính phủ lâm thời đọc Tuyên ngôn Độc lập khai sinh ra nước Việt Nam Dân chủ Cộng hoà.</w:t>
      </w:r>
    </w:p>
    <w:p w:rsidR="00DD2902" w:rsidRPr="00FA6E9F" w:rsidRDefault="00DD2902" w:rsidP="00DD2902">
      <w:pPr>
        <w:pStyle w:val="NormalWeb"/>
        <w:shd w:val="clear" w:color="auto" w:fill="FFFFFF"/>
        <w:spacing w:before="0" w:beforeAutospacing="0" w:after="0" w:afterAutospacing="0" w:line="360" w:lineRule="atLeast"/>
        <w:ind w:left="48" w:right="48"/>
        <w:jc w:val="both"/>
        <w:rPr>
          <w:color w:val="000000"/>
          <w:sz w:val="28"/>
          <w:szCs w:val="28"/>
          <w:lang w:val="vi"/>
        </w:rPr>
      </w:pPr>
      <w:r w:rsidRPr="00FA6E9F">
        <w:rPr>
          <w:sz w:val="28"/>
          <w:szCs w:val="28"/>
          <w:lang w:val="vi"/>
        </w:rPr>
        <w:t>*</w:t>
      </w:r>
      <w:r w:rsidRPr="00FA6E9F">
        <w:rPr>
          <w:color w:val="000000"/>
          <w:sz w:val="28"/>
          <w:szCs w:val="28"/>
          <w:lang w:val="vi"/>
        </w:rPr>
        <w:t xml:space="preserve"> Nội dung chính của đoạn tư liệu 3:</w:t>
      </w:r>
    </w:p>
    <w:p w:rsidR="00DD2902" w:rsidRPr="00FA6E9F" w:rsidRDefault="00DD2902" w:rsidP="00DD2902">
      <w:pPr>
        <w:pStyle w:val="NormalWeb"/>
        <w:shd w:val="clear" w:color="auto" w:fill="FFFFFF"/>
        <w:spacing w:before="0" w:beforeAutospacing="0" w:after="0" w:afterAutospacing="0" w:line="360" w:lineRule="atLeast"/>
        <w:ind w:right="48" w:firstLine="720"/>
        <w:jc w:val="both"/>
        <w:rPr>
          <w:color w:val="000000"/>
          <w:sz w:val="28"/>
          <w:szCs w:val="28"/>
          <w:lang w:val="vi"/>
        </w:rPr>
      </w:pPr>
      <w:r w:rsidRPr="00FA6E9F">
        <w:rPr>
          <w:color w:val="000000"/>
          <w:sz w:val="28"/>
          <w:szCs w:val="28"/>
          <w:lang w:val="vi"/>
        </w:rPr>
        <w:t>+ Tuyên bố trước thế giới về nền độc lập của Việt Nam.</w:t>
      </w:r>
    </w:p>
    <w:p w:rsidR="00DD2902" w:rsidRPr="00FA6E9F" w:rsidRDefault="00DD2902" w:rsidP="00DD2902">
      <w:pPr>
        <w:pStyle w:val="NormalWeb"/>
        <w:shd w:val="clear" w:color="auto" w:fill="FFFFFF"/>
        <w:spacing w:before="0" w:beforeAutospacing="0" w:after="0" w:afterAutospacing="0" w:line="360" w:lineRule="atLeast"/>
        <w:ind w:left="48" w:right="48" w:firstLine="672"/>
        <w:jc w:val="both"/>
        <w:rPr>
          <w:color w:val="000000"/>
          <w:sz w:val="28"/>
          <w:szCs w:val="28"/>
          <w:lang w:val="vi"/>
        </w:rPr>
      </w:pPr>
      <w:r w:rsidRPr="00FA6E9F">
        <w:rPr>
          <w:color w:val="000000"/>
          <w:sz w:val="28"/>
          <w:szCs w:val="28"/>
          <w:lang w:val="vi"/>
        </w:rPr>
        <w:t>+ Thể hiện tinh thần quyết tâm bảo vệ nền độc lập dân tộc của nhân dân Việt Nam.</w:t>
      </w:r>
    </w:p>
    <w:p w:rsidR="00DD2902" w:rsidRPr="00FA6E9F" w:rsidRDefault="00DD2902" w:rsidP="00DD2902">
      <w:pPr>
        <w:ind w:firstLine="720"/>
        <w:jc w:val="both"/>
        <w:rPr>
          <w:b/>
          <w:bCs/>
          <w:i/>
          <w:iCs/>
          <w:sz w:val="28"/>
          <w:szCs w:val="28"/>
        </w:rPr>
      </w:pPr>
      <w:r w:rsidRPr="00FA6E9F">
        <w:rPr>
          <w:b/>
          <w:bCs/>
          <w:i/>
          <w:iCs/>
          <w:sz w:val="28"/>
          <w:szCs w:val="28"/>
        </w:rPr>
        <w:t>Bước 4: Kết luận, chốt kiến thức</w:t>
      </w:r>
    </w:p>
    <w:p w:rsidR="00DD2902" w:rsidRPr="00FA6E9F" w:rsidRDefault="00DD2902" w:rsidP="00DD2902">
      <w:pPr>
        <w:jc w:val="both"/>
        <w:rPr>
          <w:sz w:val="28"/>
          <w:szCs w:val="28"/>
        </w:rPr>
      </w:pPr>
      <w:r w:rsidRPr="00FA6E9F">
        <w:rPr>
          <w:sz w:val="28"/>
          <w:szCs w:val="28"/>
        </w:rPr>
        <w:t>GV nhận xét, đánh giá hoạt động và sản phẩm của HS, những nội dung HS đã làm tốt GV chốt để HS ghi bài. Đồng thời, GV bổ sung và nhấn mạnh thêm những nội dung HS chưa trình bày được dựa trên sản phẩm</w:t>
      </w:r>
    </w:p>
    <w:p w:rsidR="00DD2902" w:rsidRPr="00FA6E9F" w:rsidRDefault="00DD2902" w:rsidP="00DD2902">
      <w:pPr>
        <w:ind w:firstLine="720"/>
        <w:jc w:val="both"/>
        <w:rPr>
          <w:b/>
          <w:sz w:val="28"/>
          <w:szCs w:val="28"/>
        </w:rPr>
      </w:pPr>
      <w:r w:rsidRPr="00FA6E9F">
        <w:rPr>
          <w:b/>
          <w:sz w:val="28"/>
          <w:szCs w:val="28"/>
        </w:rPr>
        <w:t xml:space="preserve">Mở rộng: </w:t>
      </w:r>
    </w:p>
    <w:p w:rsidR="00DD2902" w:rsidRPr="00FA6E9F" w:rsidRDefault="00DD2902" w:rsidP="00DD2902">
      <w:pPr>
        <w:ind w:firstLine="720"/>
        <w:jc w:val="both"/>
        <w:rPr>
          <w:b/>
          <w:sz w:val="28"/>
          <w:szCs w:val="28"/>
        </w:rPr>
      </w:pPr>
      <w:r w:rsidRPr="00FA6E9F">
        <w:rPr>
          <w:b/>
          <w:sz w:val="28"/>
          <w:szCs w:val="28"/>
        </w:rPr>
        <w:t>- Gv cung cấp thêm nội dung của Quân lệnh số 1 :</w:t>
      </w:r>
    </w:p>
    <w:p w:rsidR="00DD2902" w:rsidRPr="00FA6E9F" w:rsidRDefault="00DD2902" w:rsidP="00DD2902">
      <w:pPr>
        <w:pStyle w:val="NormalWeb"/>
        <w:spacing w:before="0" w:beforeAutospacing="0" w:after="0" w:afterAutospacing="0"/>
        <w:ind w:firstLine="720"/>
        <w:textAlignment w:val="baseline"/>
        <w:rPr>
          <w:i/>
          <w:sz w:val="28"/>
          <w:szCs w:val="28"/>
          <w:lang w:val="vi"/>
        </w:rPr>
      </w:pPr>
      <w:r w:rsidRPr="00FA6E9F">
        <w:rPr>
          <w:i/>
          <w:kern w:val="24"/>
          <w:sz w:val="28"/>
          <w:szCs w:val="28"/>
          <w:lang w:val="vi"/>
        </w:rPr>
        <w:t>Hỡi quân dân toàn quốc!</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12 giờ trưa ngày 13-8-1945, phát-xít Nhật đã đầu hàng Đồng minh, quân đội Nhật đã bị tan rã tại khắp các mặt trận. Kẻ thù chúng ta đã ngã gục.</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Giờ tổng khởi nghĩa đã đánh!</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Cơ hội có một cho quân dân Việt Nam vùng dậy giành lấy quyền độc lập của nước nhà!</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Mang nhiệm vụ lãnh đạo cuộc khởi nghĩa toàn quốc cho đến toàn thắng, Ủy ban khởi nghĩa đã thành lập.</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Hỡi các tướng sĩ và đội viên Quân giải phóng Việt Nam!</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Dưới mệnh lệnh của Ủy ban khởi nghĩa các bạn hãy tập trung lực lượng, kíp đánh vào các đô thị và trong trận của quân địch; đánh chẹn các đường rút lui của chúng, tước võ khí của chúng! Đạp qua muôn trùng trở lực, các bạn hãy kiên quyết tiến !</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Hỡi nhân dân toàn quốc!</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Dưới mệnh lệnh của Ủy ban khởi nghĩa, đồng bào hãy đem hết tâm lực ủng hộ đạo Quân giải phóng, sung vào bộ đội, xông ra mặt trận đánh đuổi quân thù.</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Chúng ta phải hành động cho nhanh, với một tinh thần vô cùng quả cảm, vô cùng thận trọng!</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Tổ quốc đang đòi hỏi những hy sinh lớn lao của các bạn!</w:t>
      </w:r>
    </w:p>
    <w:p w:rsidR="00DD2902" w:rsidRPr="00FA6E9F" w:rsidRDefault="00DD2902" w:rsidP="00DD2902">
      <w:pPr>
        <w:pStyle w:val="NormalWeb"/>
        <w:kinsoku w:val="0"/>
        <w:overflowPunct w:val="0"/>
        <w:spacing w:before="0" w:beforeAutospacing="0" w:after="0" w:afterAutospacing="0"/>
        <w:textAlignment w:val="baseline"/>
        <w:rPr>
          <w:i/>
          <w:sz w:val="28"/>
          <w:szCs w:val="28"/>
          <w:lang w:val="vi"/>
        </w:rPr>
      </w:pPr>
      <w:r w:rsidRPr="00FA6E9F">
        <w:rPr>
          <w:i/>
          <w:kern w:val="24"/>
          <w:sz w:val="28"/>
          <w:szCs w:val="28"/>
          <w:lang w:val="vi"/>
        </w:rPr>
        <w:t>Cuộc thắng lợi hoàn toàn nhất định sẽ về ta !</w:t>
      </w:r>
    </w:p>
    <w:p w:rsidR="00DD2902" w:rsidRPr="00FA6E9F" w:rsidRDefault="00DD2902" w:rsidP="00DD2902">
      <w:pPr>
        <w:pStyle w:val="NormalWeb"/>
        <w:kinsoku w:val="0"/>
        <w:overflowPunct w:val="0"/>
        <w:spacing w:before="0" w:beforeAutospacing="0" w:after="0" w:afterAutospacing="0"/>
        <w:jc w:val="center"/>
        <w:textAlignment w:val="baseline"/>
        <w:rPr>
          <w:i/>
          <w:sz w:val="28"/>
          <w:szCs w:val="28"/>
          <w:lang w:val="vi"/>
        </w:rPr>
      </w:pPr>
      <w:r w:rsidRPr="00FA6E9F">
        <w:rPr>
          <w:i/>
          <w:kern w:val="24"/>
          <w:sz w:val="28"/>
          <w:szCs w:val="28"/>
          <w:lang w:val="vi"/>
        </w:rPr>
        <w:t>Ngày 13-8-1945, 11 giờ đêm.</w:t>
      </w:r>
    </w:p>
    <w:p w:rsidR="00DD2902" w:rsidRPr="00FA6E9F" w:rsidRDefault="00DD2902" w:rsidP="00DD2902">
      <w:pPr>
        <w:pStyle w:val="NormalWeb"/>
        <w:kinsoku w:val="0"/>
        <w:overflowPunct w:val="0"/>
        <w:spacing w:before="0" w:beforeAutospacing="0" w:after="0" w:afterAutospacing="0"/>
        <w:jc w:val="center"/>
        <w:textAlignment w:val="baseline"/>
        <w:rPr>
          <w:i/>
          <w:sz w:val="28"/>
          <w:szCs w:val="28"/>
          <w:lang w:val="vi"/>
        </w:rPr>
      </w:pPr>
      <w:r w:rsidRPr="00FA6E9F">
        <w:rPr>
          <w:i/>
          <w:kern w:val="24"/>
          <w:sz w:val="28"/>
          <w:szCs w:val="28"/>
          <w:lang w:val="vi"/>
        </w:rPr>
        <w:t>Ủy Ban khởi nghĩa</w:t>
      </w:r>
    </w:p>
    <w:p w:rsidR="00DD2902" w:rsidRPr="00FA6E9F" w:rsidRDefault="00DD2902" w:rsidP="00DD2902">
      <w:pPr>
        <w:ind w:firstLine="720"/>
        <w:jc w:val="both"/>
        <w:rPr>
          <w:b/>
          <w:sz w:val="28"/>
          <w:szCs w:val="28"/>
        </w:rPr>
      </w:pPr>
    </w:p>
    <w:p w:rsidR="00DD2902" w:rsidRPr="00FA6E9F" w:rsidRDefault="00DD2902" w:rsidP="00DD2902">
      <w:pPr>
        <w:ind w:firstLine="720"/>
        <w:jc w:val="both"/>
        <w:rPr>
          <w:sz w:val="28"/>
          <w:szCs w:val="28"/>
        </w:rPr>
      </w:pPr>
      <w:r w:rsidRPr="00FA6E9F">
        <w:rPr>
          <w:sz w:val="28"/>
          <w:szCs w:val="28"/>
        </w:rPr>
        <w:t>- GV giới thiệu thêm về di tích Đình Tân Trào (Hình 8.3) và 1 số hình ảnh khác có liên quan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4396"/>
      </w:tblGrid>
      <w:tr w:rsidR="00DD2902" w:rsidRPr="00FA6E9F" w:rsidTr="00BA10AA">
        <w:tc>
          <w:tcPr>
            <w:tcW w:w="4732" w:type="dxa"/>
            <w:shd w:val="clear" w:color="auto" w:fill="auto"/>
          </w:tcPr>
          <w:p w:rsidR="00DD2902" w:rsidRPr="00FA6E9F" w:rsidRDefault="00DD2902" w:rsidP="00BA10AA">
            <w:pPr>
              <w:jc w:val="both"/>
              <w:rPr>
                <w:sz w:val="28"/>
                <w:szCs w:val="28"/>
              </w:rPr>
            </w:pPr>
            <w:r w:rsidRPr="00FA6E9F">
              <w:rPr>
                <w:noProof/>
                <w:sz w:val="28"/>
                <w:szCs w:val="28"/>
                <w:lang w:val="en-US"/>
              </w:rPr>
              <w:lastRenderedPageBreak/>
              <w:drawing>
                <wp:inline distT="0" distB="0" distL="0" distR="0">
                  <wp:extent cx="2934335" cy="166941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34335" cy="1669415"/>
                          </a:xfrm>
                          <a:prstGeom prst="rect">
                            <a:avLst/>
                          </a:prstGeom>
                          <a:noFill/>
                        </pic:spPr>
                      </pic:pic>
                    </a:graphicData>
                  </a:graphic>
                </wp:inline>
              </w:drawing>
            </w:r>
          </w:p>
        </w:tc>
        <w:tc>
          <w:tcPr>
            <w:tcW w:w="4736" w:type="dxa"/>
            <w:shd w:val="clear" w:color="auto" w:fill="auto"/>
          </w:tcPr>
          <w:p w:rsidR="00DD2902" w:rsidRPr="00FA6E9F" w:rsidRDefault="00DD2902" w:rsidP="00BA10AA">
            <w:pPr>
              <w:jc w:val="both"/>
              <w:rPr>
                <w:sz w:val="28"/>
                <w:szCs w:val="28"/>
              </w:rPr>
            </w:pPr>
            <w:r w:rsidRPr="00FA6E9F">
              <w:rPr>
                <w:noProof/>
                <w:sz w:val="28"/>
                <w:szCs w:val="28"/>
                <w:lang w:val="en-US"/>
              </w:rPr>
              <w:drawing>
                <wp:inline distT="0" distB="0" distL="0" distR="0">
                  <wp:extent cx="2993390" cy="15519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3390" cy="1551940"/>
                          </a:xfrm>
                          <a:prstGeom prst="rect">
                            <a:avLst/>
                          </a:prstGeom>
                          <a:noFill/>
                        </pic:spPr>
                      </pic:pic>
                    </a:graphicData>
                  </a:graphic>
                </wp:inline>
              </w:drawing>
            </w:r>
          </w:p>
        </w:tc>
      </w:tr>
      <w:tr w:rsidR="00DD2902" w:rsidRPr="00FA6E9F" w:rsidTr="00BA10AA">
        <w:trPr>
          <w:trHeight w:val="2615"/>
        </w:trPr>
        <w:tc>
          <w:tcPr>
            <w:tcW w:w="4732" w:type="dxa"/>
            <w:shd w:val="clear" w:color="auto" w:fill="auto"/>
          </w:tcPr>
          <w:p w:rsidR="00DD2902" w:rsidRPr="00FA6E9F" w:rsidRDefault="00DD2902" w:rsidP="00BA10AA">
            <w:pPr>
              <w:jc w:val="both"/>
              <w:rPr>
                <w:sz w:val="28"/>
                <w:szCs w:val="28"/>
              </w:rPr>
            </w:pPr>
            <w:r w:rsidRPr="00FA6E9F">
              <w:rPr>
                <w:noProof/>
                <w:sz w:val="28"/>
                <w:szCs w:val="28"/>
                <w:lang w:val="en-US"/>
              </w:rPr>
              <w:drawing>
                <wp:inline distT="0" distB="0" distL="0" distR="0">
                  <wp:extent cx="3601085" cy="182816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01085" cy="1828165"/>
                          </a:xfrm>
                          <a:prstGeom prst="rect">
                            <a:avLst/>
                          </a:prstGeom>
                          <a:noFill/>
                        </pic:spPr>
                      </pic:pic>
                    </a:graphicData>
                  </a:graphic>
                </wp:inline>
              </w:drawing>
            </w:r>
          </w:p>
        </w:tc>
        <w:tc>
          <w:tcPr>
            <w:tcW w:w="4736" w:type="dxa"/>
            <w:shd w:val="clear" w:color="auto" w:fill="auto"/>
          </w:tcPr>
          <w:p w:rsidR="00DD2902" w:rsidRPr="00FA6E9F" w:rsidRDefault="00DD2902" w:rsidP="00BA10AA">
            <w:pPr>
              <w:jc w:val="both"/>
              <w:rPr>
                <w:sz w:val="28"/>
                <w:szCs w:val="28"/>
              </w:rPr>
            </w:pPr>
          </w:p>
        </w:tc>
      </w:tr>
    </w:tbl>
    <w:p w:rsidR="00DD2902" w:rsidRPr="00FA6E9F" w:rsidRDefault="00DD2902" w:rsidP="00DD2902">
      <w:pPr>
        <w:ind w:firstLine="720"/>
        <w:jc w:val="both"/>
        <w:rPr>
          <w:sz w:val="28"/>
          <w:szCs w:val="28"/>
        </w:rPr>
      </w:pPr>
    </w:p>
    <w:p w:rsidR="00DD2902" w:rsidRPr="00FA6E9F" w:rsidRDefault="00DD2902" w:rsidP="00DD2902">
      <w:pPr>
        <w:ind w:firstLine="720"/>
        <w:jc w:val="both"/>
        <w:rPr>
          <w:sz w:val="28"/>
          <w:szCs w:val="28"/>
        </w:rPr>
      </w:pPr>
      <w:r w:rsidRPr="00FA6E9F">
        <w:rPr>
          <w:sz w:val="28"/>
          <w:szCs w:val="28"/>
        </w:rPr>
        <w:t xml:space="preserve">- GV cung cấp thêm tư liệu về khởi nghĩa giành chính quyền ở Hà Nội,giới thiệu thêm về cuộc mít tinh của nhân Hà Nội tại quảng trường Nhà hát Lớn (Hình 8.4) ,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5103"/>
      </w:tblGrid>
      <w:tr w:rsidR="00DD2902" w:rsidRPr="00FA6E9F" w:rsidTr="00BA10AA">
        <w:trPr>
          <w:trHeight w:val="3534"/>
        </w:trPr>
        <w:tc>
          <w:tcPr>
            <w:tcW w:w="4928" w:type="dxa"/>
            <w:shd w:val="clear" w:color="auto" w:fill="auto"/>
          </w:tcPr>
          <w:p w:rsidR="00DD2902" w:rsidRPr="00FA6E9F" w:rsidRDefault="00DD2902" w:rsidP="00BA10AA">
            <w:pPr>
              <w:jc w:val="both"/>
              <w:rPr>
                <w:sz w:val="28"/>
                <w:szCs w:val="28"/>
              </w:rPr>
            </w:pPr>
            <w:r w:rsidRPr="00FA6E9F">
              <w:rPr>
                <w:noProof/>
                <w:sz w:val="28"/>
                <w:szCs w:val="28"/>
                <w:lang w:val="en-US"/>
              </w:rPr>
              <w:drawing>
                <wp:inline distT="0" distB="0" distL="0" distR="0">
                  <wp:extent cx="2983230" cy="2094230"/>
                  <wp:effectExtent l="0" t="0" r="762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3230" cy="2094230"/>
                          </a:xfrm>
                          <a:prstGeom prst="rect">
                            <a:avLst/>
                          </a:prstGeom>
                          <a:noFill/>
                        </pic:spPr>
                      </pic:pic>
                    </a:graphicData>
                  </a:graphic>
                </wp:inline>
              </w:drawing>
            </w:r>
          </w:p>
        </w:tc>
        <w:tc>
          <w:tcPr>
            <w:tcW w:w="5103" w:type="dxa"/>
            <w:shd w:val="clear" w:color="auto" w:fill="auto"/>
          </w:tcPr>
          <w:p w:rsidR="00DD2902" w:rsidRPr="00FA6E9F" w:rsidRDefault="00DD2902" w:rsidP="00BA10AA">
            <w:pPr>
              <w:jc w:val="both"/>
              <w:rPr>
                <w:sz w:val="28"/>
                <w:szCs w:val="28"/>
              </w:rPr>
            </w:pPr>
            <w:r w:rsidRPr="00FA6E9F">
              <w:rPr>
                <w:noProof/>
                <w:sz w:val="28"/>
                <w:szCs w:val="28"/>
                <w:lang w:val="en-US"/>
              </w:rPr>
              <w:drawing>
                <wp:inline distT="0" distB="0" distL="0" distR="0">
                  <wp:extent cx="4542155" cy="20974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42155" cy="2097405"/>
                          </a:xfrm>
                          <a:prstGeom prst="rect">
                            <a:avLst/>
                          </a:prstGeom>
                          <a:noFill/>
                        </pic:spPr>
                      </pic:pic>
                    </a:graphicData>
                  </a:graphic>
                </wp:inline>
              </w:drawing>
            </w:r>
          </w:p>
        </w:tc>
      </w:tr>
      <w:tr w:rsidR="00DD2902" w:rsidRPr="00FA6E9F" w:rsidTr="00BA10AA">
        <w:trPr>
          <w:trHeight w:val="834"/>
        </w:trPr>
        <w:tc>
          <w:tcPr>
            <w:tcW w:w="4928" w:type="dxa"/>
            <w:shd w:val="clear" w:color="auto" w:fill="auto"/>
          </w:tcPr>
          <w:p w:rsidR="00DD2902" w:rsidRPr="00FA6E9F" w:rsidRDefault="00DD2902" w:rsidP="00BA10AA">
            <w:pPr>
              <w:kinsoku w:val="0"/>
              <w:overflowPunct w:val="0"/>
              <w:spacing w:before="134"/>
              <w:textAlignment w:val="baseline"/>
              <w:rPr>
                <w:sz w:val="28"/>
                <w:szCs w:val="28"/>
              </w:rPr>
            </w:pPr>
            <w:r w:rsidRPr="00FA6E9F">
              <w:rPr>
                <w:rFonts w:eastAsia="+mn-ea"/>
                <w:color w:val="000000"/>
                <w:kern w:val="24"/>
                <w:sz w:val="28"/>
                <w:szCs w:val="28"/>
              </w:rPr>
              <w:t>Hình 8.4: N</w:t>
            </w:r>
            <w:r w:rsidRPr="00FA6E9F">
              <w:rPr>
                <w:rFonts w:eastAsia="+mn-ea"/>
                <w:color w:val="000000"/>
                <w:kern w:val="24"/>
                <w:sz w:val="28"/>
                <w:szCs w:val="28"/>
                <w:lang w:val="vi-VN"/>
              </w:rPr>
              <w:t xml:space="preserve">hân dân hà nội mít tinh tại quảng trường </w:t>
            </w:r>
            <w:r w:rsidRPr="00FA6E9F">
              <w:rPr>
                <w:sz w:val="28"/>
                <w:szCs w:val="28"/>
              </w:rPr>
              <w:t xml:space="preserve"> </w:t>
            </w:r>
            <w:r w:rsidRPr="00FA6E9F">
              <w:rPr>
                <w:rFonts w:eastAsia="+mn-ea"/>
                <w:color w:val="000000"/>
                <w:kern w:val="24"/>
                <w:sz w:val="28"/>
                <w:szCs w:val="28"/>
                <w:lang w:val="vi-VN"/>
              </w:rPr>
              <w:t xml:space="preserve">nhà hát </w:t>
            </w:r>
            <w:r w:rsidRPr="00FA6E9F">
              <w:rPr>
                <w:rFonts w:eastAsia="+mn-ea"/>
                <w:color w:val="000000"/>
                <w:kern w:val="24"/>
                <w:sz w:val="28"/>
                <w:szCs w:val="28"/>
              </w:rPr>
              <w:t>L</w:t>
            </w:r>
            <w:r w:rsidRPr="00FA6E9F">
              <w:rPr>
                <w:rFonts w:eastAsia="+mn-ea"/>
                <w:color w:val="000000"/>
                <w:kern w:val="24"/>
                <w:sz w:val="28"/>
                <w:szCs w:val="28"/>
                <w:lang w:val="vi-VN"/>
              </w:rPr>
              <w:t>ớn</w:t>
            </w:r>
            <w:r w:rsidRPr="00FA6E9F">
              <w:rPr>
                <w:rFonts w:eastAsia="+mn-ea"/>
                <w:color w:val="000000"/>
                <w:kern w:val="24"/>
                <w:sz w:val="28"/>
                <w:szCs w:val="28"/>
              </w:rPr>
              <w:t xml:space="preserve"> (10- 8 –1945)</w:t>
            </w:r>
          </w:p>
        </w:tc>
        <w:tc>
          <w:tcPr>
            <w:tcW w:w="5103" w:type="dxa"/>
            <w:shd w:val="clear" w:color="auto" w:fill="auto"/>
          </w:tcPr>
          <w:p w:rsidR="00DD2902" w:rsidRPr="00FA6E9F" w:rsidRDefault="00DD2902" w:rsidP="00BA10AA">
            <w:pPr>
              <w:pStyle w:val="NormalWeb"/>
              <w:spacing w:before="0" w:beforeAutospacing="0" w:after="0" w:afterAutospacing="0"/>
              <w:jc w:val="center"/>
              <w:textAlignment w:val="baseline"/>
              <w:rPr>
                <w:rFonts w:eastAsia="+mn-ea"/>
                <w:kern w:val="24"/>
                <w:sz w:val="28"/>
                <w:szCs w:val="28"/>
                <w:lang w:val="vi"/>
              </w:rPr>
            </w:pPr>
            <w:r w:rsidRPr="00FA6E9F">
              <w:rPr>
                <w:rFonts w:eastAsia="+mn-ea"/>
                <w:kern w:val="24"/>
                <w:sz w:val="28"/>
                <w:szCs w:val="28"/>
                <w:lang w:val="vi"/>
              </w:rPr>
              <w:t>Biểu tình cướp chính quyền</w:t>
            </w:r>
          </w:p>
          <w:p w:rsidR="00DD2902" w:rsidRPr="00FA6E9F" w:rsidRDefault="00DD2902" w:rsidP="00BA10AA">
            <w:pPr>
              <w:pStyle w:val="NormalWeb"/>
              <w:spacing w:before="0" w:beforeAutospacing="0" w:after="0" w:afterAutospacing="0"/>
              <w:jc w:val="center"/>
              <w:textAlignment w:val="baseline"/>
              <w:rPr>
                <w:sz w:val="28"/>
                <w:szCs w:val="28"/>
                <w:lang w:val="vi"/>
              </w:rPr>
            </w:pPr>
            <w:r w:rsidRPr="00FA6E9F">
              <w:rPr>
                <w:rFonts w:eastAsia="+mn-ea"/>
                <w:kern w:val="24"/>
                <w:sz w:val="28"/>
                <w:szCs w:val="28"/>
                <w:lang w:val="vi"/>
              </w:rPr>
              <w:t>ngày 19-8-1945 tại Phủ khâm sai Bắc Kỳ</w:t>
            </w:r>
          </w:p>
          <w:p w:rsidR="00DD2902" w:rsidRPr="00FA6E9F" w:rsidRDefault="00DD2902" w:rsidP="00BA10AA">
            <w:pPr>
              <w:jc w:val="both"/>
              <w:rPr>
                <w:sz w:val="28"/>
                <w:szCs w:val="28"/>
              </w:rPr>
            </w:pPr>
          </w:p>
        </w:tc>
      </w:tr>
      <w:tr w:rsidR="00DD2902" w:rsidRPr="00FA6E9F" w:rsidTr="00BA10AA">
        <w:tc>
          <w:tcPr>
            <w:tcW w:w="4928" w:type="dxa"/>
            <w:shd w:val="clear" w:color="auto" w:fill="auto"/>
          </w:tcPr>
          <w:p w:rsidR="00DD2902" w:rsidRPr="00FA6E9F" w:rsidRDefault="00DD2902" w:rsidP="00BA10AA">
            <w:pPr>
              <w:jc w:val="both"/>
              <w:rPr>
                <w:sz w:val="28"/>
                <w:szCs w:val="28"/>
              </w:rPr>
            </w:pPr>
            <w:r w:rsidRPr="00FA6E9F">
              <w:rPr>
                <w:noProof/>
                <w:sz w:val="28"/>
                <w:szCs w:val="28"/>
                <w:lang w:val="en-US"/>
              </w:rPr>
              <w:lastRenderedPageBreak/>
              <w:drawing>
                <wp:inline distT="0" distB="0" distL="0" distR="0">
                  <wp:extent cx="2926080" cy="1840865"/>
                  <wp:effectExtent l="0" t="0" r="762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26080" cy="1840865"/>
                          </a:xfrm>
                          <a:prstGeom prst="rect">
                            <a:avLst/>
                          </a:prstGeom>
                          <a:noFill/>
                        </pic:spPr>
                      </pic:pic>
                    </a:graphicData>
                  </a:graphic>
                </wp:inline>
              </w:drawing>
            </w:r>
          </w:p>
        </w:tc>
        <w:tc>
          <w:tcPr>
            <w:tcW w:w="5103" w:type="dxa"/>
            <w:shd w:val="clear" w:color="auto" w:fill="auto"/>
          </w:tcPr>
          <w:p w:rsidR="00DD2902" w:rsidRPr="00FA6E9F" w:rsidRDefault="00DD2902" w:rsidP="00BA10AA">
            <w:pPr>
              <w:jc w:val="both"/>
              <w:rPr>
                <w:sz w:val="28"/>
                <w:szCs w:val="28"/>
              </w:rPr>
            </w:pPr>
            <w:r w:rsidRPr="00FA6E9F">
              <w:rPr>
                <w:noProof/>
                <w:sz w:val="28"/>
                <w:szCs w:val="28"/>
                <w:lang w:val="en-US"/>
              </w:rPr>
              <w:drawing>
                <wp:inline distT="0" distB="0" distL="0" distR="0">
                  <wp:extent cx="3139440" cy="1840865"/>
                  <wp:effectExtent l="0" t="0" r="381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39440" cy="1840865"/>
                          </a:xfrm>
                          <a:prstGeom prst="rect">
                            <a:avLst/>
                          </a:prstGeom>
                          <a:noFill/>
                        </pic:spPr>
                      </pic:pic>
                    </a:graphicData>
                  </a:graphic>
                </wp:inline>
              </w:drawing>
            </w:r>
          </w:p>
        </w:tc>
      </w:tr>
      <w:tr w:rsidR="00DD2902" w:rsidRPr="00FA6E9F" w:rsidTr="00BA10AA">
        <w:trPr>
          <w:trHeight w:val="597"/>
        </w:trPr>
        <w:tc>
          <w:tcPr>
            <w:tcW w:w="4928" w:type="dxa"/>
            <w:shd w:val="clear" w:color="auto" w:fill="auto"/>
          </w:tcPr>
          <w:p w:rsidR="00DD2902" w:rsidRPr="00FA6E9F" w:rsidRDefault="00DD2902" w:rsidP="00BA10AA">
            <w:pPr>
              <w:pStyle w:val="NormalWeb"/>
              <w:spacing w:before="0" w:beforeAutospacing="0" w:after="0" w:afterAutospacing="0"/>
              <w:jc w:val="center"/>
              <w:textAlignment w:val="baseline"/>
              <w:rPr>
                <w:sz w:val="28"/>
                <w:szCs w:val="28"/>
                <w:lang w:val="vi"/>
              </w:rPr>
            </w:pPr>
            <w:r w:rsidRPr="00FA6E9F">
              <w:rPr>
                <w:rFonts w:eastAsia="+mn-ea"/>
                <w:color w:val="000000"/>
                <w:kern w:val="24"/>
                <w:sz w:val="28"/>
                <w:szCs w:val="28"/>
                <w:lang w:val="vi"/>
              </w:rPr>
              <w:t xml:space="preserve">Duyệt đội quân du kích ở các chiến khu </w:t>
            </w:r>
          </w:p>
          <w:p w:rsidR="00DD2902" w:rsidRPr="00FA6E9F" w:rsidRDefault="00DD2902" w:rsidP="00BA10AA">
            <w:pPr>
              <w:pStyle w:val="NormalWeb"/>
              <w:spacing w:before="0" w:beforeAutospacing="0" w:after="0" w:afterAutospacing="0"/>
              <w:jc w:val="center"/>
              <w:textAlignment w:val="baseline"/>
              <w:rPr>
                <w:sz w:val="28"/>
                <w:szCs w:val="28"/>
              </w:rPr>
            </w:pPr>
            <w:r w:rsidRPr="00FA6E9F">
              <w:rPr>
                <w:rFonts w:eastAsia="+mn-ea"/>
                <w:color w:val="000000"/>
                <w:kern w:val="24"/>
                <w:sz w:val="28"/>
                <w:szCs w:val="28"/>
              </w:rPr>
              <w:t>về Hà Nội ngày 30/8/1945.</w:t>
            </w:r>
          </w:p>
        </w:tc>
        <w:tc>
          <w:tcPr>
            <w:tcW w:w="5103" w:type="dxa"/>
            <w:shd w:val="clear" w:color="auto" w:fill="auto"/>
          </w:tcPr>
          <w:p w:rsidR="00DD2902" w:rsidRPr="00FA6E9F" w:rsidRDefault="00DD2902" w:rsidP="00BA10AA">
            <w:pPr>
              <w:pStyle w:val="NormalWeb"/>
              <w:spacing w:before="0" w:beforeAutospacing="0" w:after="0" w:afterAutospacing="0"/>
              <w:jc w:val="center"/>
              <w:textAlignment w:val="baseline"/>
              <w:rPr>
                <w:sz w:val="28"/>
                <w:szCs w:val="28"/>
              </w:rPr>
            </w:pPr>
            <w:r w:rsidRPr="00FA6E9F">
              <w:rPr>
                <w:rFonts w:eastAsia="+mn-ea"/>
                <w:color w:val="000000"/>
                <w:kern w:val="24"/>
                <w:sz w:val="28"/>
                <w:szCs w:val="28"/>
              </w:rPr>
              <w:t>Những ngày Cách mạng tháng 8 sục sôi tại Hà Nội.</w:t>
            </w:r>
          </w:p>
        </w:tc>
      </w:tr>
    </w:tbl>
    <w:p w:rsidR="00DD2902" w:rsidRPr="00FA6E9F" w:rsidRDefault="00DD2902" w:rsidP="00DD2902">
      <w:pPr>
        <w:ind w:firstLine="720"/>
        <w:jc w:val="both"/>
        <w:rPr>
          <w:sz w:val="28"/>
          <w:szCs w:val="28"/>
        </w:rPr>
      </w:pPr>
      <w:r w:rsidRPr="00FA6E9F">
        <w:rPr>
          <w:sz w:val="28"/>
          <w:szCs w:val="28"/>
        </w:rPr>
        <w:t xml:space="preserve">Trong giờ khắc lịch sử đó, bài hát </w:t>
      </w:r>
      <w:r w:rsidRPr="00FA6E9F">
        <w:rPr>
          <w:i/>
          <w:sz w:val="28"/>
          <w:szCs w:val="28"/>
        </w:rPr>
        <w:t>Tiến quân ca</w:t>
      </w:r>
      <w:r w:rsidRPr="00FA6E9F">
        <w:rPr>
          <w:sz w:val="28"/>
          <w:szCs w:val="28"/>
        </w:rPr>
        <w:t xml:space="preserve"> của nhạc sĩ Văn Cao lần đầu tiên được cất lên</w:t>
      </w:r>
    </w:p>
    <w:p w:rsidR="00DD2902" w:rsidRPr="00FA6E9F" w:rsidRDefault="00DD2902" w:rsidP="00DD2902">
      <w:pPr>
        <w:ind w:firstLine="720"/>
        <w:jc w:val="both"/>
        <w:rPr>
          <w:sz w:val="28"/>
          <w:szCs w:val="28"/>
        </w:rPr>
      </w:pPr>
      <w:r w:rsidRPr="00FA6E9F">
        <w:rPr>
          <w:noProof/>
          <w:sz w:val="28"/>
          <w:szCs w:val="28"/>
          <w:lang w:val="en-US"/>
        </w:rPr>
        <w:drawing>
          <wp:inline distT="0" distB="0" distL="0" distR="0">
            <wp:extent cx="2496820" cy="14871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96820" cy="1487170"/>
                    </a:xfrm>
                    <a:prstGeom prst="rect">
                      <a:avLst/>
                    </a:prstGeom>
                    <a:noFill/>
                  </pic:spPr>
                </pic:pic>
              </a:graphicData>
            </a:graphic>
          </wp:inline>
        </w:drawing>
      </w:r>
    </w:p>
    <w:p w:rsidR="00DD2902" w:rsidRPr="00FA6E9F" w:rsidRDefault="00DD2902" w:rsidP="00DD2902">
      <w:pPr>
        <w:ind w:firstLine="720"/>
        <w:jc w:val="both"/>
        <w:rPr>
          <w:sz w:val="28"/>
          <w:szCs w:val="28"/>
        </w:rPr>
      </w:pPr>
      <w:r w:rsidRPr="00FA6E9F">
        <w:rPr>
          <w:sz w:val="28"/>
          <w:szCs w:val="28"/>
        </w:rPr>
        <w:t>- Khởi nghĩa ở Hà Nam….</w:t>
      </w:r>
    </w:p>
    <w:p w:rsidR="00DD2902" w:rsidRPr="00FA6E9F" w:rsidRDefault="00DD2902" w:rsidP="00DD2902">
      <w:pPr>
        <w:ind w:firstLine="720"/>
        <w:jc w:val="both"/>
        <w:rPr>
          <w:sz w:val="28"/>
          <w:szCs w:val="28"/>
        </w:rPr>
      </w:pPr>
      <w:r w:rsidRPr="00FA6E9F">
        <w:rPr>
          <w:sz w:val="28"/>
          <w:szCs w:val="28"/>
        </w:rPr>
        <w:t xml:space="preserve">- Giới thiệu Hình 8.5 : </w:t>
      </w:r>
    </w:p>
    <w:p w:rsidR="00DD2902" w:rsidRPr="00FA6E9F" w:rsidRDefault="00DD2902" w:rsidP="00DD2902">
      <w:pPr>
        <w:ind w:firstLine="720"/>
        <w:jc w:val="both"/>
        <w:rPr>
          <w:sz w:val="28"/>
          <w:szCs w:val="28"/>
        </w:rPr>
      </w:pPr>
      <w:r w:rsidRPr="00FA6E9F">
        <w:rPr>
          <w:noProof/>
          <w:sz w:val="28"/>
          <w:szCs w:val="28"/>
          <w:lang w:val="en-US"/>
        </w:rPr>
        <w:drawing>
          <wp:inline distT="0" distB="0" distL="0" distR="0">
            <wp:extent cx="3303905" cy="1709420"/>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03905" cy="1709420"/>
                    </a:xfrm>
                    <a:prstGeom prst="rect">
                      <a:avLst/>
                    </a:prstGeom>
                    <a:noFill/>
                  </pic:spPr>
                </pic:pic>
              </a:graphicData>
            </a:graphic>
          </wp:inline>
        </w:drawing>
      </w:r>
    </w:p>
    <w:p w:rsidR="00DD2902" w:rsidRPr="00FA6E9F" w:rsidRDefault="00DD2902" w:rsidP="00DD2902">
      <w:pPr>
        <w:ind w:firstLine="720"/>
        <w:jc w:val="both"/>
        <w:rPr>
          <w:sz w:val="28"/>
          <w:szCs w:val="28"/>
        </w:rPr>
      </w:pPr>
      <w:r w:rsidRPr="00FA6E9F">
        <w:rPr>
          <w:sz w:val="28"/>
          <w:szCs w:val="28"/>
        </w:rPr>
        <w:t>Quảng trường Ba Đình  (Hà Nội) ngày 2-9-1945</w:t>
      </w:r>
    </w:p>
    <w:p w:rsidR="00DD2902" w:rsidRPr="00FA6E9F" w:rsidRDefault="00DD2902" w:rsidP="00DD2902">
      <w:pPr>
        <w:ind w:firstLine="720"/>
        <w:jc w:val="both"/>
        <w:rPr>
          <w:sz w:val="28"/>
          <w:szCs w:val="28"/>
        </w:rPr>
      </w:pPr>
    </w:p>
    <w:p w:rsidR="00DD2902" w:rsidRPr="00FA6E9F" w:rsidRDefault="00DD2902" w:rsidP="00DD2902">
      <w:pPr>
        <w:ind w:firstLine="720"/>
        <w:jc w:val="both"/>
        <w:rPr>
          <w:sz w:val="28"/>
          <w:szCs w:val="28"/>
        </w:rPr>
      </w:pPr>
      <w:r w:rsidRPr="00FA6E9F">
        <w:rPr>
          <w:sz w:val="28"/>
          <w:szCs w:val="28"/>
        </w:rPr>
        <w:t>- GV chiếu video tóm tắt diễn biến CMT8 và sự thành lập nứơc VNDCCH</w:t>
      </w:r>
    </w:p>
    <w:p w:rsidR="00DD2902" w:rsidRPr="00FA6E9F" w:rsidRDefault="00DD2902" w:rsidP="00DD2902">
      <w:pPr>
        <w:jc w:val="both"/>
        <w:rPr>
          <w:b/>
          <w:sz w:val="28"/>
          <w:szCs w:val="28"/>
        </w:rPr>
      </w:pPr>
      <w:r w:rsidRPr="00FA6E9F">
        <w:rPr>
          <w:b/>
          <w:sz w:val="28"/>
          <w:szCs w:val="28"/>
        </w:rPr>
        <w:t>4. Tìm hiểu nguyên nhân thắng lợi, ý nghĩa lịch sử của Cách mạng tháng Tám năm 1945</w:t>
      </w:r>
    </w:p>
    <w:p w:rsidR="00DD2902" w:rsidRPr="00FA6E9F" w:rsidRDefault="00DD2902" w:rsidP="00DD2902">
      <w:pPr>
        <w:jc w:val="both"/>
        <w:rPr>
          <w:b/>
          <w:bCs/>
          <w:iCs/>
          <w:sz w:val="28"/>
          <w:szCs w:val="28"/>
        </w:rPr>
      </w:pPr>
      <w:r w:rsidRPr="00FA6E9F">
        <w:rPr>
          <w:b/>
          <w:bCs/>
          <w:iCs/>
          <w:sz w:val="28"/>
          <w:szCs w:val="28"/>
        </w:rPr>
        <w:t>a) Mục tiêu</w:t>
      </w:r>
    </w:p>
    <w:p w:rsidR="00DD2902" w:rsidRPr="00FA6E9F" w:rsidRDefault="00DD2902" w:rsidP="00DD2902">
      <w:pPr>
        <w:ind w:firstLine="720"/>
        <w:jc w:val="both"/>
        <w:rPr>
          <w:sz w:val="28"/>
          <w:szCs w:val="28"/>
        </w:rPr>
      </w:pPr>
      <w:r w:rsidRPr="00FA6E9F">
        <w:rPr>
          <w:sz w:val="28"/>
          <w:szCs w:val="28"/>
        </w:rPr>
        <w:t>HS trình bày được nguyên nhân thắng lợi và ý nghĩa lịch sử của Cách mạng tháng Tám năm 1945</w:t>
      </w:r>
    </w:p>
    <w:p w:rsidR="00DD2902" w:rsidRPr="00FA6E9F" w:rsidRDefault="00DD2902" w:rsidP="00DD2902">
      <w:pPr>
        <w:jc w:val="both"/>
        <w:rPr>
          <w:b/>
          <w:bCs/>
          <w:iCs/>
          <w:sz w:val="28"/>
          <w:szCs w:val="28"/>
        </w:rPr>
      </w:pPr>
      <w:r w:rsidRPr="00FA6E9F">
        <w:rPr>
          <w:b/>
          <w:bCs/>
          <w:iCs/>
          <w:sz w:val="28"/>
          <w:szCs w:val="28"/>
        </w:rPr>
        <w:t>b) Tổ chức thực hiện</w:t>
      </w:r>
    </w:p>
    <w:p w:rsidR="00DD2902" w:rsidRPr="00FA6E9F" w:rsidRDefault="00DD2902" w:rsidP="00DD2902">
      <w:pPr>
        <w:ind w:firstLine="720"/>
        <w:jc w:val="both"/>
        <w:rPr>
          <w:b/>
          <w:bCs/>
          <w:i/>
          <w:iCs/>
          <w:sz w:val="28"/>
          <w:szCs w:val="28"/>
        </w:rPr>
      </w:pPr>
      <w:r w:rsidRPr="00FA6E9F">
        <w:rPr>
          <w:b/>
          <w:bCs/>
          <w:i/>
          <w:iCs/>
          <w:sz w:val="28"/>
          <w:szCs w:val="28"/>
        </w:rPr>
        <w:t>Bước 1: Chuyển giao nhiệm vụ</w:t>
      </w:r>
    </w:p>
    <w:p w:rsidR="00DD2902" w:rsidRPr="00FA6E9F" w:rsidRDefault="00DD2902" w:rsidP="00DD2902">
      <w:pPr>
        <w:ind w:firstLine="720"/>
        <w:jc w:val="both"/>
        <w:rPr>
          <w:sz w:val="28"/>
          <w:szCs w:val="28"/>
        </w:rPr>
      </w:pPr>
      <w:r w:rsidRPr="00FA6E9F">
        <w:rPr>
          <w:sz w:val="28"/>
          <w:szCs w:val="28"/>
        </w:rPr>
        <w:t xml:space="preserve">? </w:t>
      </w:r>
      <w:r w:rsidRPr="00FA6E9F">
        <w:rPr>
          <w:i/>
          <w:iCs/>
          <w:sz w:val="28"/>
          <w:szCs w:val="28"/>
        </w:rPr>
        <w:t>Hãy nêu nguyên nhân thắng lợi và ý nghĩa lịch sử của Cách mạng tháng Tám năm 1945</w:t>
      </w:r>
      <w:r w:rsidRPr="00FA6E9F">
        <w:rPr>
          <w:sz w:val="28"/>
          <w:szCs w:val="28"/>
        </w:rPr>
        <w:t>.</w:t>
      </w:r>
    </w:p>
    <w:p w:rsidR="00DD2902" w:rsidRPr="00FA6E9F" w:rsidRDefault="00DD2902" w:rsidP="00DD2902">
      <w:pPr>
        <w:pStyle w:val="NormalWeb"/>
        <w:kinsoku w:val="0"/>
        <w:overflowPunct w:val="0"/>
        <w:spacing w:before="0" w:beforeAutospacing="0" w:after="0" w:afterAutospacing="0"/>
        <w:ind w:firstLine="720"/>
        <w:textAlignment w:val="baseline"/>
        <w:rPr>
          <w:sz w:val="28"/>
          <w:szCs w:val="28"/>
          <w:lang w:val="vi"/>
        </w:rPr>
      </w:pPr>
      <w:r w:rsidRPr="00FA6E9F">
        <w:rPr>
          <w:rFonts w:eastAsia="+mn-ea"/>
          <w:i/>
          <w:iCs/>
          <w:kern w:val="24"/>
          <w:sz w:val="28"/>
          <w:szCs w:val="28"/>
          <w:lang w:val="vi"/>
        </w:rPr>
        <w:lastRenderedPageBreak/>
        <w:t xml:space="preserve">Hình thức: hoạt </w:t>
      </w:r>
      <w:r w:rsidRPr="00FA6E9F">
        <w:rPr>
          <w:rFonts w:eastAsia="+mn-ea"/>
          <w:i/>
          <w:iCs/>
          <w:kern w:val="24"/>
          <w:sz w:val="28"/>
          <w:szCs w:val="28"/>
          <w:lang w:val="vi-VN"/>
        </w:rPr>
        <w:t>độn</w:t>
      </w:r>
      <w:r w:rsidRPr="00FA6E9F">
        <w:rPr>
          <w:rFonts w:eastAsia="+mn-ea"/>
          <w:i/>
          <w:iCs/>
          <w:kern w:val="24"/>
          <w:sz w:val="28"/>
          <w:szCs w:val="28"/>
          <w:lang w:val="vi"/>
        </w:rPr>
        <w:t>g cá nhân</w:t>
      </w:r>
    </w:p>
    <w:p w:rsidR="00DD2902" w:rsidRPr="00FA6E9F" w:rsidRDefault="00DD2902" w:rsidP="00DD2902">
      <w:pPr>
        <w:pStyle w:val="NormalWeb"/>
        <w:kinsoku w:val="0"/>
        <w:overflowPunct w:val="0"/>
        <w:spacing w:before="0" w:beforeAutospacing="0" w:after="0" w:afterAutospacing="0"/>
        <w:ind w:firstLine="720"/>
        <w:textAlignment w:val="baseline"/>
        <w:rPr>
          <w:sz w:val="28"/>
          <w:szCs w:val="28"/>
          <w:lang w:val="vi"/>
        </w:rPr>
      </w:pPr>
      <w:r w:rsidRPr="00FA6E9F">
        <w:rPr>
          <w:rFonts w:eastAsia="+mn-ea"/>
          <w:i/>
          <w:iCs/>
          <w:kern w:val="24"/>
          <w:sz w:val="28"/>
          <w:szCs w:val="28"/>
          <w:lang w:val="vi"/>
        </w:rPr>
        <w:t>Thời gian: 7 phút</w:t>
      </w:r>
    </w:p>
    <w:p w:rsidR="00DD2902" w:rsidRPr="00FA6E9F" w:rsidRDefault="00DD2902" w:rsidP="00DD2902">
      <w:pPr>
        <w:pStyle w:val="NormalWeb"/>
        <w:kinsoku w:val="0"/>
        <w:overflowPunct w:val="0"/>
        <w:spacing w:before="0" w:beforeAutospacing="0" w:after="0" w:afterAutospacing="0"/>
        <w:ind w:firstLine="720"/>
        <w:textAlignment w:val="baseline"/>
        <w:rPr>
          <w:sz w:val="28"/>
          <w:szCs w:val="28"/>
          <w:lang w:val="vi"/>
        </w:rPr>
      </w:pPr>
      <w:r w:rsidRPr="00FA6E9F">
        <w:rPr>
          <w:rFonts w:eastAsia="+mn-ea"/>
          <w:i/>
          <w:iCs/>
          <w:kern w:val="24"/>
          <w:sz w:val="28"/>
          <w:szCs w:val="28"/>
          <w:lang w:val="vi"/>
        </w:rPr>
        <w:t>Sản phẩm: ghi vào vở</w:t>
      </w:r>
    </w:p>
    <w:p w:rsidR="00DD2902" w:rsidRPr="00FA6E9F" w:rsidRDefault="00DD2902" w:rsidP="00DD2902">
      <w:pPr>
        <w:pStyle w:val="NormalWeb"/>
        <w:kinsoku w:val="0"/>
        <w:overflowPunct w:val="0"/>
        <w:spacing w:before="0" w:beforeAutospacing="0" w:after="0" w:afterAutospacing="0"/>
        <w:ind w:firstLine="720"/>
        <w:textAlignment w:val="baseline"/>
        <w:rPr>
          <w:sz w:val="28"/>
          <w:szCs w:val="28"/>
          <w:lang w:val="vi"/>
        </w:rPr>
      </w:pPr>
      <w:r w:rsidRPr="00FA6E9F">
        <w:rPr>
          <w:rFonts w:eastAsia="+mn-ea"/>
          <w:i/>
          <w:iCs/>
          <w:kern w:val="24"/>
          <w:sz w:val="28"/>
          <w:szCs w:val="28"/>
          <w:lang w:val="vi"/>
        </w:rPr>
        <w:t xml:space="preserve">Báo cáo: Học sinh </w:t>
      </w:r>
      <w:r w:rsidRPr="00FA6E9F">
        <w:rPr>
          <w:rFonts w:eastAsia="+mn-ea"/>
          <w:i/>
          <w:iCs/>
          <w:kern w:val="24"/>
          <w:sz w:val="28"/>
          <w:szCs w:val="28"/>
          <w:lang w:val="vi-VN"/>
        </w:rPr>
        <w:t>đứ</w:t>
      </w:r>
      <w:r w:rsidRPr="00FA6E9F">
        <w:rPr>
          <w:rFonts w:eastAsia="+mn-ea"/>
          <w:i/>
          <w:iCs/>
          <w:kern w:val="24"/>
          <w:sz w:val="28"/>
          <w:szCs w:val="28"/>
          <w:lang w:val="vi"/>
        </w:rPr>
        <w:t>ng tại chỗ trình bày sản phẩm của minh</w:t>
      </w:r>
    </w:p>
    <w:p w:rsidR="00DD2902" w:rsidRPr="00FA6E9F" w:rsidRDefault="00DD2902" w:rsidP="00DD2902">
      <w:pPr>
        <w:ind w:firstLine="720"/>
        <w:jc w:val="both"/>
        <w:rPr>
          <w:b/>
          <w:bCs/>
          <w:i/>
          <w:iCs/>
          <w:sz w:val="28"/>
          <w:szCs w:val="28"/>
        </w:rPr>
      </w:pPr>
      <w:r w:rsidRPr="00FA6E9F">
        <w:rPr>
          <w:b/>
          <w:bCs/>
          <w:i/>
          <w:iCs/>
          <w:sz w:val="28"/>
          <w:szCs w:val="28"/>
        </w:rPr>
        <w:t>Bước 2: Thực hiện nhiệm vụ</w:t>
      </w:r>
    </w:p>
    <w:p w:rsidR="00DD2902" w:rsidRPr="00FA6E9F" w:rsidRDefault="00DD2902" w:rsidP="00DD2902">
      <w:pPr>
        <w:ind w:firstLine="720"/>
        <w:jc w:val="both"/>
        <w:rPr>
          <w:sz w:val="28"/>
          <w:szCs w:val="28"/>
        </w:rPr>
      </w:pPr>
      <w:r w:rsidRPr="00FA6E9F">
        <w:rPr>
          <w:sz w:val="28"/>
          <w:szCs w:val="28"/>
        </w:rPr>
        <w:t>HS khai thác nội dung trong SGK để thực hiện yêu cầu.</w:t>
      </w:r>
    </w:p>
    <w:p w:rsidR="00DD2902" w:rsidRPr="00FA6E9F" w:rsidRDefault="00DD2902" w:rsidP="00DD2902">
      <w:pPr>
        <w:ind w:firstLine="720"/>
        <w:jc w:val="both"/>
        <w:rPr>
          <w:b/>
          <w:bCs/>
          <w:i/>
          <w:iCs/>
          <w:sz w:val="28"/>
          <w:szCs w:val="28"/>
        </w:rPr>
      </w:pPr>
      <w:r w:rsidRPr="00FA6E9F">
        <w:rPr>
          <w:b/>
          <w:bCs/>
          <w:i/>
          <w:iCs/>
          <w:sz w:val="28"/>
          <w:szCs w:val="28"/>
        </w:rPr>
        <w:t>Bước 3: Báo cáo, thảo luận</w:t>
      </w:r>
    </w:p>
    <w:p w:rsidR="00DD2902" w:rsidRPr="00FA6E9F" w:rsidRDefault="00DD2902" w:rsidP="00DD2902">
      <w:pPr>
        <w:ind w:firstLine="720"/>
        <w:jc w:val="both"/>
        <w:rPr>
          <w:sz w:val="28"/>
          <w:szCs w:val="28"/>
        </w:rPr>
      </w:pPr>
      <w:r w:rsidRPr="00FA6E9F">
        <w:rPr>
          <w:sz w:val="28"/>
          <w:szCs w:val="28"/>
        </w:rPr>
        <w:t>GV gọi bất kì 1 – 2 HS nêu nguyên nhân, 1 – 2 HS khác nêu ý nghĩa.</w:t>
      </w:r>
    </w:p>
    <w:p w:rsidR="00DD2902" w:rsidRPr="00FA6E9F" w:rsidRDefault="00DD2902" w:rsidP="00DD2902">
      <w:pPr>
        <w:ind w:firstLine="720"/>
        <w:jc w:val="both"/>
        <w:rPr>
          <w:b/>
          <w:bCs/>
          <w:i/>
          <w:iCs/>
          <w:sz w:val="28"/>
          <w:szCs w:val="28"/>
        </w:rPr>
      </w:pPr>
      <w:r w:rsidRPr="00FA6E9F">
        <w:rPr>
          <w:b/>
          <w:bCs/>
          <w:i/>
          <w:iCs/>
          <w:sz w:val="28"/>
          <w:szCs w:val="28"/>
        </w:rPr>
        <w:t xml:space="preserve">Bước 4: Kết luận, chốt kiến thức </w:t>
      </w:r>
    </w:p>
    <w:p w:rsidR="00DD2902" w:rsidRPr="00FA6E9F" w:rsidRDefault="00DD2902" w:rsidP="00DD2902">
      <w:pPr>
        <w:ind w:firstLine="720"/>
        <w:jc w:val="both"/>
        <w:rPr>
          <w:sz w:val="28"/>
          <w:szCs w:val="28"/>
        </w:rPr>
      </w:pPr>
      <w:r w:rsidRPr="00FA6E9F">
        <w:rPr>
          <w:sz w:val="28"/>
          <w:szCs w:val="28"/>
        </w:rPr>
        <w:t xml:space="preserve">GV nhận xét phần trình bày của HS và chính xác hóa kiến thức cho hs.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5"/>
      </w:tblGrid>
      <w:tr w:rsidR="00DD2902" w:rsidRPr="00FA6E9F" w:rsidTr="00BA10AA">
        <w:tc>
          <w:tcPr>
            <w:tcW w:w="9515" w:type="dxa"/>
            <w:shd w:val="clear" w:color="auto" w:fill="auto"/>
          </w:tcPr>
          <w:p w:rsidR="00DD2902" w:rsidRPr="00FA6E9F" w:rsidRDefault="00DD2902" w:rsidP="00BA10AA">
            <w:pPr>
              <w:jc w:val="both"/>
              <w:rPr>
                <w:i/>
                <w:sz w:val="28"/>
                <w:szCs w:val="28"/>
              </w:rPr>
            </w:pPr>
            <w:r w:rsidRPr="00FA6E9F">
              <w:rPr>
                <w:b/>
                <w:bCs/>
                <w:i/>
                <w:iCs/>
                <w:sz w:val="28"/>
                <w:szCs w:val="28"/>
              </w:rPr>
              <w:t>a) Nguyên nhân thắng lợi</w:t>
            </w:r>
          </w:p>
          <w:p w:rsidR="00DD2902" w:rsidRPr="00FA6E9F" w:rsidRDefault="00DD2902" w:rsidP="00BA10AA">
            <w:pPr>
              <w:ind w:firstLine="720"/>
              <w:jc w:val="both"/>
              <w:rPr>
                <w:i/>
                <w:sz w:val="28"/>
                <w:szCs w:val="28"/>
              </w:rPr>
            </w:pPr>
            <w:r w:rsidRPr="00FA6E9F">
              <w:rPr>
                <w:i/>
                <w:sz w:val="28"/>
                <w:szCs w:val="28"/>
              </w:rPr>
              <w:t>- Dân tộc ta vốn có truyền thống yêu nước nồng nàn, luôn kiên cường, bất khuất, kiên quyết đấu tranh vì độc lập, tự do. Đảng Cộng sản Đông Dương, đứng đầu là Chủ tịch Hồ Chí Minh, với đường lối đúng đắn, sáng tạo đã lãnh đạo nhân dân tiến hành cuộc cách mạng và giành thắng lợi hoàn toàn.</w:t>
            </w:r>
          </w:p>
          <w:p w:rsidR="00DD2902" w:rsidRPr="00FA6E9F" w:rsidRDefault="00DD2902" w:rsidP="00BA10AA">
            <w:pPr>
              <w:ind w:firstLine="720"/>
              <w:jc w:val="both"/>
              <w:rPr>
                <w:i/>
                <w:sz w:val="28"/>
                <w:szCs w:val="28"/>
              </w:rPr>
            </w:pPr>
            <w:r w:rsidRPr="00FA6E9F">
              <w:rPr>
                <w:i/>
                <w:sz w:val="28"/>
                <w:szCs w:val="28"/>
              </w:rPr>
              <w:t>- Trong cuộc cách mạng này, Mặt trận Việt Minh từ Trung ương đến địa phương đã tập hợp được mọi lực lượng của dân tộc, linh hoạt, sáng tạo trong chỉ đạo khởi nghĩa, chớp thời cơ phát động quần chúng nổi dậy giành chính quyền.</w:t>
            </w:r>
          </w:p>
          <w:p w:rsidR="00DD2902" w:rsidRPr="00FA6E9F" w:rsidRDefault="00DD2902" w:rsidP="00BA10AA">
            <w:pPr>
              <w:ind w:firstLine="720"/>
              <w:jc w:val="both"/>
              <w:rPr>
                <w:i/>
                <w:sz w:val="28"/>
                <w:szCs w:val="28"/>
              </w:rPr>
            </w:pPr>
            <w:r w:rsidRPr="00FA6E9F">
              <w:rPr>
                <w:i/>
                <w:sz w:val="28"/>
                <w:szCs w:val="28"/>
              </w:rPr>
              <w:t>- Chiến thắng của Hồng quân Liên Xô và quân Đồng minh trong cuộc chiến tranh chống phát xít, nhất là chiến thắng quân phiệt Nhật Bản đã cổ vũ tinh thần, củng cố niềm tin và tạo thời cơ để nhân dân ta đứng lên tổng khởi nghĩa.</w:t>
            </w:r>
          </w:p>
          <w:p w:rsidR="00DD2902" w:rsidRPr="00FA6E9F" w:rsidRDefault="00DD2902" w:rsidP="00BA10AA">
            <w:pPr>
              <w:jc w:val="both"/>
              <w:rPr>
                <w:i/>
                <w:sz w:val="28"/>
                <w:szCs w:val="28"/>
              </w:rPr>
            </w:pPr>
            <w:r w:rsidRPr="00FA6E9F">
              <w:rPr>
                <w:b/>
                <w:bCs/>
                <w:i/>
                <w:sz w:val="28"/>
                <w:szCs w:val="28"/>
              </w:rPr>
              <w:t>b) Ý nghĩa lịch sử</w:t>
            </w:r>
          </w:p>
          <w:p w:rsidR="00DD2902" w:rsidRPr="00FA6E9F" w:rsidRDefault="00DD2902" w:rsidP="00BA10AA">
            <w:pPr>
              <w:ind w:firstLine="720"/>
              <w:jc w:val="both"/>
              <w:rPr>
                <w:i/>
                <w:sz w:val="28"/>
                <w:szCs w:val="28"/>
              </w:rPr>
            </w:pPr>
            <w:r w:rsidRPr="00FA6E9F">
              <w:rPr>
                <w:i/>
                <w:sz w:val="28"/>
                <w:szCs w:val="28"/>
              </w:rPr>
              <w:t>- Cách mạng tháng Tám năm 1945 là sự kiện lịch sử vĩ đại trong lịch sử dân tộc Việt Nam, đã phá tan xiềng xích nô lệ của thực dân Pháp và ách thống trị của quân phiệt Nhật Bản, chấm dứt sự tồn tại của chế độ quân chủ trên đất nước ta, mở ra một kỉ nguyên mới trong lịch sử dân tộc: kỉ nguyên đất nước độc lập, tự do dưới chế độ dân chủ cộng hoà.</w:t>
            </w:r>
          </w:p>
          <w:p w:rsidR="00DD2902" w:rsidRPr="00FA6E9F" w:rsidRDefault="00DD2902" w:rsidP="00BA10AA">
            <w:pPr>
              <w:ind w:firstLine="720"/>
              <w:jc w:val="both"/>
              <w:rPr>
                <w:i/>
                <w:sz w:val="28"/>
                <w:szCs w:val="28"/>
              </w:rPr>
            </w:pPr>
            <w:r w:rsidRPr="00FA6E9F">
              <w:rPr>
                <w:i/>
                <w:sz w:val="28"/>
                <w:szCs w:val="28"/>
              </w:rPr>
              <w:t>- Thắng lợi của Cách mạng tháng Tám đã cổ vũ mạnh mẽ tinh thần đấu tranh của các dân tộc thuộc địa và phụ thuộc trên thế giới, đặc biệt là nhân dân hai nước Cam-pu-chia và Lào.</w:t>
            </w:r>
          </w:p>
        </w:tc>
      </w:tr>
    </w:tbl>
    <w:p w:rsidR="00DD2902" w:rsidRPr="00FA6E9F" w:rsidRDefault="00DD2902" w:rsidP="00DD2902">
      <w:pPr>
        <w:ind w:firstLine="720"/>
        <w:jc w:val="both"/>
        <w:rPr>
          <w:b/>
          <w:sz w:val="28"/>
          <w:szCs w:val="28"/>
        </w:rPr>
      </w:pPr>
      <w:r w:rsidRPr="00FA6E9F">
        <w:rPr>
          <w:b/>
          <w:sz w:val="28"/>
          <w:szCs w:val="28"/>
        </w:rPr>
        <w:t>Mở rộng</w:t>
      </w:r>
      <w:r w:rsidRPr="00FA6E9F">
        <w:rPr>
          <w:sz w:val="28"/>
          <w:szCs w:val="28"/>
        </w:rPr>
        <w:t>: GV phân tích thêm về nguyên nhân thắng lợi, ý nghĩa của sự kiện thông qua các ví dụ, dẫn chứng cụ thể</w:t>
      </w:r>
    </w:p>
    <w:p w:rsidR="00DD2902" w:rsidRPr="00FA6E9F" w:rsidRDefault="00DD2902" w:rsidP="00DD2902">
      <w:pPr>
        <w:spacing w:after="60"/>
        <w:jc w:val="both"/>
        <w:rPr>
          <w:b/>
          <w:sz w:val="28"/>
          <w:szCs w:val="28"/>
        </w:rPr>
      </w:pPr>
      <w:r w:rsidRPr="00FA6E9F">
        <w:rPr>
          <w:b/>
          <w:sz w:val="28"/>
          <w:szCs w:val="28"/>
        </w:rPr>
        <w:t>C. HOẠT ĐỘNG LUYỆN TẬP</w:t>
      </w:r>
    </w:p>
    <w:p w:rsidR="00DD2902" w:rsidRPr="00FA6E9F" w:rsidRDefault="00DD2902" w:rsidP="00DD2902">
      <w:pPr>
        <w:spacing w:after="60"/>
        <w:jc w:val="both"/>
        <w:rPr>
          <w:sz w:val="28"/>
          <w:szCs w:val="28"/>
        </w:rPr>
      </w:pPr>
      <w:r w:rsidRPr="00FA6E9F">
        <w:rPr>
          <w:b/>
          <w:sz w:val="28"/>
          <w:szCs w:val="28"/>
        </w:rPr>
        <w:t xml:space="preserve">a) Mục tiêu: </w:t>
      </w:r>
      <w:r w:rsidRPr="00FA6E9F">
        <w:rPr>
          <w:sz w:val="28"/>
          <w:szCs w:val="28"/>
        </w:rPr>
        <w:t>Vận dụng kiến thức của bài học vào việc làm bài tập cụ thể.</w:t>
      </w:r>
    </w:p>
    <w:p w:rsidR="00DD2902" w:rsidRPr="00FA6E9F" w:rsidRDefault="00DD2902" w:rsidP="00DD2902">
      <w:pPr>
        <w:spacing w:after="60"/>
        <w:jc w:val="both"/>
        <w:rPr>
          <w:b/>
          <w:sz w:val="28"/>
          <w:szCs w:val="28"/>
        </w:rPr>
      </w:pPr>
      <w:r w:rsidRPr="00FA6E9F">
        <w:rPr>
          <w:b/>
          <w:sz w:val="28"/>
          <w:szCs w:val="28"/>
        </w:rPr>
        <w:t>b) Tổ chức thực hiện</w:t>
      </w:r>
    </w:p>
    <w:p w:rsidR="00DD2902" w:rsidRPr="00FA6E9F" w:rsidRDefault="00DD2902" w:rsidP="00DD2902">
      <w:pPr>
        <w:spacing w:after="60"/>
        <w:ind w:firstLine="720"/>
        <w:jc w:val="both"/>
        <w:rPr>
          <w:sz w:val="28"/>
          <w:szCs w:val="28"/>
        </w:rPr>
      </w:pPr>
      <w:r w:rsidRPr="00FA6E9F">
        <w:rPr>
          <w:b/>
          <w:sz w:val="28"/>
          <w:szCs w:val="28"/>
        </w:rPr>
        <w:t>B1: Chuyển giao nhiệm vụ</w:t>
      </w:r>
      <w:r w:rsidRPr="00FA6E9F">
        <w:rPr>
          <w:sz w:val="28"/>
          <w:szCs w:val="28"/>
        </w:rPr>
        <w:t>:</w:t>
      </w:r>
    </w:p>
    <w:p w:rsidR="00DD2902" w:rsidRPr="00FA6E9F" w:rsidRDefault="00DD2902" w:rsidP="00DD2902">
      <w:pPr>
        <w:spacing w:after="60"/>
        <w:ind w:firstLine="720"/>
        <w:jc w:val="both"/>
        <w:rPr>
          <w:sz w:val="28"/>
          <w:szCs w:val="28"/>
        </w:rPr>
      </w:pPr>
      <w:r w:rsidRPr="00FA6E9F">
        <w:rPr>
          <w:sz w:val="28"/>
          <w:szCs w:val="28"/>
        </w:rPr>
        <w:t>GV mời HS tham gia trò chơi: Ai thông minh hơn HS lớp 5</w:t>
      </w:r>
    </w:p>
    <w:p w:rsidR="00DD2902" w:rsidRPr="00FA6E9F" w:rsidRDefault="00DD2902" w:rsidP="00DD2902">
      <w:pPr>
        <w:spacing w:after="60"/>
        <w:ind w:firstLine="720"/>
        <w:jc w:val="both"/>
        <w:rPr>
          <w:sz w:val="28"/>
          <w:szCs w:val="28"/>
        </w:rPr>
      </w:pPr>
      <w:r w:rsidRPr="00FA6E9F">
        <w:rPr>
          <w:sz w:val="28"/>
          <w:szCs w:val="28"/>
        </w:rPr>
        <w:t>HS trả lời đúng tất cả các câu hỏi sẽ giành được điểm cộng</w:t>
      </w:r>
    </w:p>
    <w:p w:rsidR="00DD2902" w:rsidRPr="00FA6E9F" w:rsidRDefault="00DD2902" w:rsidP="00DD2902">
      <w:pPr>
        <w:spacing w:after="60"/>
        <w:ind w:firstLine="720"/>
        <w:jc w:val="both"/>
        <w:rPr>
          <w:b/>
          <w:sz w:val="28"/>
          <w:szCs w:val="28"/>
        </w:rPr>
      </w:pPr>
      <w:r w:rsidRPr="00FA6E9F">
        <w:rPr>
          <w:b/>
          <w:sz w:val="28"/>
          <w:szCs w:val="28"/>
        </w:rPr>
        <w:t>Câu 1: Mặt trận Việt Minh ra đời vào ngày tháng năm nào?</w:t>
      </w:r>
    </w:p>
    <w:p w:rsidR="00DD2902" w:rsidRPr="00FA6E9F" w:rsidRDefault="00DD2902" w:rsidP="00DD2902">
      <w:pPr>
        <w:spacing w:after="60"/>
        <w:ind w:firstLine="720"/>
        <w:jc w:val="both"/>
        <w:rPr>
          <w:sz w:val="28"/>
          <w:szCs w:val="28"/>
        </w:rPr>
      </w:pPr>
      <w:r w:rsidRPr="00FA6E9F">
        <w:rPr>
          <w:sz w:val="28"/>
          <w:szCs w:val="28"/>
        </w:rPr>
        <w:t>A. 19/5/1940.</w:t>
      </w:r>
      <w:r w:rsidRPr="00FA6E9F">
        <w:rPr>
          <w:sz w:val="28"/>
          <w:szCs w:val="28"/>
        </w:rPr>
        <w:tab/>
      </w:r>
      <w:r w:rsidRPr="00FA6E9F">
        <w:rPr>
          <w:sz w:val="28"/>
          <w:szCs w:val="28"/>
        </w:rPr>
        <w:tab/>
        <w:t>B. 19/5/1941.</w:t>
      </w:r>
    </w:p>
    <w:p w:rsidR="00DD2902" w:rsidRPr="00FA6E9F" w:rsidRDefault="00DD2902" w:rsidP="00DD2902">
      <w:pPr>
        <w:spacing w:after="60"/>
        <w:ind w:firstLine="720"/>
        <w:jc w:val="both"/>
        <w:rPr>
          <w:sz w:val="28"/>
          <w:szCs w:val="28"/>
        </w:rPr>
      </w:pPr>
      <w:r w:rsidRPr="00FA6E9F">
        <w:rPr>
          <w:sz w:val="28"/>
          <w:szCs w:val="28"/>
        </w:rPr>
        <w:t>C. 19/5/1942</w:t>
      </w:r>
      <w:r w:rsidRPr="00FA6E9F">
        <w:rPr>
          <w:sz w:val="28"/>
          <w:szCs w:val="28"/>
        </w:rPr>
        <w:tab/>
      </w:r>
      <w:r w:rsidRPr="00FA6E9F">
        <w:rPr>
          <w:sz w:val="28"/>
          <w:szCs w:val="28"/>
        </w:rPr>
        <w:tab/>
        <w:t>D. 19/5/1943</w:t>
      </w:r>
    </w:p>
    <w:p w:rsidR="00DD2902" w:rsidRPr="00FA6E9F" w:rsidRDefault="00DD2902" w:rsidP="00DD2902">
      <w:pPr>
        <w:spacing w:after="60"/>
        <w:ind w:firstLine="720"/>
        <w:jc w:val="both"/>
        <w:rPr>
          <w:b/>
          <w:sz w:val="28"/>
          <w:szCs w:val="28"/>
        </w:rPr>
      </w:pPr>
      <w:r w:rsidRPr="00FA6E9F">
        <w:rPr>
          <w:b/>
          <w:sz w:val="28"/>
          <w:szCs w:val="28"/>
        </w:rPr>
        <w:lastRenderedPageBreak/>
        <w:t>Câu 2: Hội nghị lần thứ 8 Ban Chấp hành Trung ương Đảng xác định nhiệm vụ trước hết của cách mạng là gì?</w:t>
      </w:r>
    </w:p>
    <w:p w:rsidR="00DD2902" w:rsidRPr="00FA6E9F" w:rsidRDefault="00DD2902" w:rsidP="00DD2902">
      <w:pPr>
        <w:spacing w:after="60"/>
        <w:ind w:firstLine="720"/>
        <w:jc w:val="both"/>
        <w:rPr>
          <w:sz w:val="28"/>
          <w:szCs w:val="28"/>
        </w:rPr>
      </w:pPr>
      <w:r w:rsidRPr="00FA6E9F">
        <w:rPr>
          <w:sz w:val="28"/>
          <w:szCs w:val="28"/>
        </w:rPr>
        <w:t>A. Giải phóng dân tộc</w:t>
      </w:r>
      <w:r w:rsidRPr="00FA6E9F">
        <w:rPr>
          <w:sz w:val="28"/>
          <w:szCs w:val="28"/>
        </w:rPr>
        <w:tab/>
      </w:r>
      <w:r w:rsidRPr="00FA6E9F">
        <w:rPr>
          <w:sz w:val="28"/>
          <w:szCs w:val="28"/>
        </w:rPr>
        <w:tab/>
        <w:t>B. Giành ruộng đất cho dân cày</w:t>
      </w:r>
    </w:p>
    <w:p w:rsidR="00DD2902" w:rsidRPr="00FA6E9F" w:rsidRDefault="00DD2902" w:rsidP="00DD2902">
      <w:pPr>
        <w:spacing w:after="60"/>
        <w:ind w:firstLine="720"/>
        <w:jc w:val="both"/>
        <w:rPr>
          <w:sz w:val="28"/>
          <w:szCs w:val="28"/>
        </w:rPr>
      </w:pPr>
      <w:r w:rsidRPr="00FA6E9F">
        <w:rPr>
          <w:sz w:val="28"/>
          <w:szCs w:val="28"/>
        </w:rPr>
        <w:t>C. Đánh đổ phong kiến</w:t>
      </w:r>
      <w:r w:rsidRPr="00FA6E9F">
        <w:rPr>
          <w:sz w:val="28"/>
          <w:szCs w:val="28"/>
        </w:rPr>
        <w:tab/>
      </w:r>
      <w:r w:rsidRPr="00FA6E9F">
        <w:rPr>
          <w:sz w:val="28"/>
          <w:szCs w:val="28"/>
        </w:rPr>
        <w:tab/>
        <w:t>D. Đánh đổ phát xít</w:t>
      </w:r>
    </w:p>
    <w:p w:rsidR="00DD2902" w:rsidRPr="00FA6E9F" w:rsidRDefault="00DD2902" w:rsidP="00DD2902">
      <w:pPr>
        <w:spacing w:after="60"/>
        <w:ind w:firstLine="720"/>
        <w:jc w:val="both"/>
        <w:rPr>
          <w:b/>
          <w:sz w:val="28"/>
          <w:szCs w:val="28"/>
        </w:rPr>
      </w:pPr>
      <w:r w:rsidRPr="00FA6E9F">
        <w:rPr>
          <w:b/>
          <w:sz w:val="28"/>
          <w:szCs w:val="28"/>
        </w:rPr>
        <w:t>Câu 3: Chỉ thị “Nhật - Pháp bắn nhau và hành động của chúng ta” là của:</w:t>
      </w:r>
    </w:p>
    <w:p w:rsidR="00DD2902" w:rsidRPr="00FA6E9F" w:rsidRDefault="00DD2902" w:rsidP="00DD2902">
      <w:pPr>
        <w:spacing w:after="60"/>
        <w:ind w:firstLine="720"/>
        <w:jc w:val="both"/>
        <w:rPr>
          <w:sz w:val="28"/>
          <w:szCs w:val="28"/>
        </w:rPr>
      </w:pPr>
      <w:r w:rsidRPr="00FA6E9F">
        <w:rPr>
          <w:sz w:val="28"/>
          <w:szCs w:val="28"/>
        </w:rPr>
        <w:t>A. Đội Việt Nam tuyên truyền giải phóng quân.</w:t>
      </w:r>
      <w:r w:rsidRPr="00FA6E9F">
        <w:rPr>
          <w:sz w:val="28"/>
          <w:szCs w:val="28"/>
        </w:rPr>
        <w:tab/>
      </w:r>
      <w:r w:rsidRPr="00FA6E9F">
        <w:rPr>
          <w:sz w:val="28"/>
          <w:szCs w:val="28"/>
        </w:rPr>
        <w:tab/>
        <w:t>B. Tổng bộ Việt Minh</w:t>
      </w:r>
    </w:p>
    <w:p w:rsidR="00DD2902" w:rsidRPr="00FA6E9F" w:rsidRDefault="00DD2902" w:rsidP="00DD2902">
      <w:pPr>
        <w:spacing w:after="60"/>
        <w:ind w:firstLine="720"/>
        <w:jc w:val="both"/>
        <w:rPr>
          <w:sz w:val="28"/>
          <w:szCs w:val="28"/>
        </w:rPr>
      </w:pPr>
      <w:r w:rsidRPr="00FA6E9F">
        <w:rPr>
          <w:sz w:val="28"/>
          <w:szCs w:val="28"/>
        </w:rPr>
        <w:t>C. Ban Thường vụ Trung ương Đảng.</w:t>
      </w:r>
      <w:r w:rsidRPr="00FA6E9F">
        <w:rPr>
          <w:sz w:val="28"/>
          <w:szCs w:val="28"/>
        </w:rPr>
        <w:tab/>
      </w:r>
      <w:r w:rsidRPr="00FA6E9F">
        <w:rPr>
          <w:sz w:val="28"/>
          <w:szCs w:val="28"/>
        </w:rPr>
        <w:tab/>
      </w:r>
      <w:r w:rsidRPr="00FA6E9F">
        <w:rPr>
          <w:sz w:val="28"/>
          <w:szCs w:val="28"/>
        </w:rPr>
        <w:tab/>
        <w:t>D. Chủ tịch Hồ Chí Minh.</w:t>
      </w:r>
    </w:p>
    <w:p w:rsidR="00DD2902" w:rsidRPr="00FA6E9F" w:rsidRDefault="00DD2902" w:rsidP="00DD2902">
      <w:pPr>
        <w:spacing w:after="60"/>
        <w:ind w:firstLine="720"/>
        <w:jc w:val="both"/>
        <w:rPr>
          <w:b/>
          <w:sz w:val="28"/>
          <w:szCs w:val="28"/>
        </w:rPr>
      </w:pPr>
      <w:r w:rsidRPr="00FA6E9F">
        <w:rPr>
          <w:b/>
          <w:sz w:val="28"/>
          <w:szCs w:val="28"/>
        </w:rPr>
        <w:t>Câu 4: Sau đêm 9/3/1945, Đảng ta xác định kẻ thù chính của nhân dân ta là?</w:t>
      </w:r>
    </w:p>
    <w:p w:rsidR="00DD2902" w:rsidRPr="00FA6E9F" w:rsidRDefault="00DD2902" w:rsidP="00DD2902">
      <w:pPr>
        <w:spacing w:after="60"/>
        <w:ind w:firstLine="720"/>
        <w:jc w:val="both"/>
        <w:rPr>
          <w:sz w:val="28"/>
          <w:szCs w:val="28"/>
        </w:rPr>
      </w:pPr>
      <w:r w:rsidRPr="00FA6E9F">
        <w:rPr>
          <w:sz w:val="28"/>
          <w:szCs w:val="28"/>
        </w:rPr>
        <w:t>A. Phát xít Đức</w:t>
      </w:r>
      <w:r w:rsidRPr="00FA6E9F">
        <w:rPr>
          <w:sz w:val="28"/>
          <w:szCs w:val="28"/>
        </w:rPr>
        <w:tab/>
        <w:t>B. Pháp</w:t>
      </w:r>
      <w:r w:rsidRPr="00FA6E9F">
        <w:rPr>
          <w:sz w:val="28"/>
          <w:szCs w:val="28"/>
        </w:rPr>
        <w:tab/>
        <w:t>C. Phát xít Nhật</w:t>
      </w:r>
      <w:r w:rsidRPr="00FA6E9F">
        <w:rPr>
          <w:sz w:val="28"/>
          <w:szCs w:val="28"/>
        </w:rPr>
        <w:tab/>
        <w:t>D. Mỹ</w:t>
      </w:r>
    </w:p>
    <w:p w:rsidR="00DD2902" w:rsidRPr="00FA6E9F" w:rsidRDefault="00DD2902" w:rsidP="00DD2902">
      <w:pPr>
        <w:spacing w:after="60"/>
        <w:ind w:firstLine="720"/>
        <w:jc w:val="both"/>
        <w:rPr>
          <w:b/>
          <w:sz w:val="28"/>
          <w:szCs w:val="28"/>
        </w:rPr>
      </w:pPr>
      <w:r w:rsidRPr="00FA6E9F">
        <w:rPr>
          <w:b/>
          <w:sz w:val="28"/>
          <w:szCs w:val="28"/>
        </w:rPr>
        <w:t>Câu 5: Vì sao Nhật đảo chính Pháp?</w:t>
      </w:r>
    </w:p>
    <w:p w:rsidR="00DD2902" w:rsidRPr="00FA6E9F" w:rsidRDefault="00DD2902" w:rsidP="00DD2902">
      <w:pPr>
        <w:spacing w:after="60"/>
        <w:ind w:firstLine="720"/>
        <w:jc w:val="both"/>
        <w:rPr>
          <w:sz w:val="28"/>
          <w:szCs w:val="28"/>
        </w:rPr>
      </w:pPr>
      <w:r w:rsidRPr="00FA6E9F">
        <w:rPr>
          <w:sz w:val="28"/>
          <w:szCs w:val="28"/>
        </w:rPr>
        <w:t>A. Vì Pháp yếu thế</w:t>
      </w:r>
      <w:r w:rsidRPr="00FA6E9F">
        <w:rPr>
          <w:sz w:val="28"/>
          <w:szCs w:val="28"/>
        </w:rPr>
        <w:tab/>
      </w:r>
      <w:r w:rsidRPr="00FA6E9F">
        <w:rPr>
          <w:sz w:val="28"/>
          <w:szCs w:val="28"/>
        </w:rPr>
        <w:tab/>
      </w:r>
      <w:r w:rsidRPr="00FA6E9F">
        <w:rPr>
          <w:sz w:val="28"/>
          <w:szCs w:val="28"/>
        </w:rPr>
        <w:tab/>
      </w:r>
      <w:r w:rsidRPr="00FA6E9F">
        <w:rPr>
          <w:sz w:val="28"/>
          <w:szCs w:val="28"/>
        </w:rPr>
        <w:tab/>
        <w:t>B. Vì pháp không cấu kết với Nhật</w:t>
      </w:r>
    </w:p>
    <w:p w:rsidR="00DD2902" w:rsidRPr="00FA6E9F" w:rsidRDefault="00DD2902" w:rsidP="00DD2902">
      <w:pPr>
        <w:spacing w:after="60"/>
        <w:ind w:firstLine="720"/>
        <w:jc w:val="both"/>
        <w:rPr>
          <w:sz w:val="28"/>
          <w:szCs w:val="28"/>
        </w:rPr>
      </w:pPr>
      <w:r w:rsidRPr="00FA6E9F">
        <w:rPr>
          <w:sz w:val="28"/>
          <w:szCs w:val="28"/>
        </w:rPr>
        <w:t>C. Giải phóng cho dân tộc Đông Dương</w:t>
      </w:r>
      <w:r w:rsidRPr="00FA6E9F">
        <w:rPr>
          <w:sz w:val="28"/>
          <w:szCs w:val="28"/>
        </w:rPr>
        <w:tab/>
        <w:t>D. Độc chiếm Đông Dương</w:t>
      </w:r>
    </w:p>
    <w:p w:rsidR="00DD2902" w:rsidRPr="00FA6E9F" w:rsidRDefault="00DD2902" w:rsidP="00DD2902">
      <w:pPr>
        <w:spacing w:after="60"/>
        <w:ind w:firstLine="720"/>
        <w:jc w:val="both"/>
        <w:rPr>
          <w:b/>
          <w:sz w:val="28"/>
          <w:szCs w:val="28"/>
        </w:rPr>
      </w:pPr>
      <w:r w:rsidRPr="00FA6E9F">
        <w:rPr>
          <w:b/>
          <w:sz w:val="28"/>
          <w:szCs w:val="28"/>
        </w:rPr>
        <w:t>Câu 6: Tháng 8/1945 điều kiện khách quan bên ngoài rất thuận lợi, tạo thời cơ cho nhân dân ta vùng lên giành lại độc lập, đó là:</w:t>
      </w:r>
    </w:p>
    <w:p w:rsidR="00DD2902" w:rsidRPr="00FA6E9F" w:rsidRDefault="00DD2902" w:rsidP="00DD2902">
      <w:pPr>
        <w:spacing w:after="60"/>
        <w:ind w:firstLine="720"/>
        <w:jc w:val="both"/>
        <w:rPr>
          <w:sz w:val="28"/>
          <w:szCs w:val="28"/>
        </w:rPr>
      </w:pPr>
      <w:r w:rsidRPr="00FA6E9F">
        <w:rPr>
          <w:sz w:val="28"/>
          <w:szCs w:val="28"/>
        </w:rPr>
        <w:t>A. Sự thất bại của phe phát xít ở chiến trường châu Âu</w:t>
      </w:r>
    </w:p>
    <w:p w:rsidR="00DD2902" w:rsidRPr="00FA6E9F" w:rsidRDefault="00DD2902" w:rsidP="00DD2902">
      <w:pPr>
        <w:spacing w:after="60"/>
        <w:ind w:firstLine="720"/>
        <w:jc w:val="both"/>
        <w:rPr>
          <w:sz w:val="28"/>
          <w:szCs w:val="28"/>
        </w:rPr>
      </w:pPr>
      <w:r w:rsidRPr="00FA6E9F">
        <w:rPr>
          <w:sz w:val="28"/>
          <w:szCs w:val="28"/>
        </w:rPr>
        <w:t>B. Sự thắng lợi của Hồng quân Liên Xô ở mặt trận Xô - Đức.</w:t>
      </w:r>
    </w:p>
    <w:p w:rsidR="00DD2902" w:rsidRPr="00FA6E9F" w:rsidRDefault="00DD2902" w:rsidP="00DD2902">
      <w:pPr>
        <w:spacing w:after="60"/>
        <w:ind w:firstLine="720"/>
        <w:jc w:val="both"/>
        <w:rPr>
          <w:sz w:val="28"/>
          <w:szCs w:val="28"/>
        </w:rPr>
      </w:pPr>
      <w:r w:rsidRPr="00FA6E9F">
        <w:rPr>
          <w:sz w:val="28"/>
          <w:szCs w:val="28"/>
        </w:rPr>
        <w:t>C. Sự tan rã của phát xít Đức và sự đầu hàng vô điều kiện của phát xít Nhật</w:t>
      </w:r>
    </w:p>
    <w:p w:rsidR="00DD2902" w:rsidRPr="00FA6E9F" w:rsidRDefault="00DD2902" w:rsidP="00DD2902">
      <w:pPr>
        <w:spacing w:after="60"/>
        <w:ind w:firstLine="720"/>
        <w:jc w:val="both"/>
        <w:rPr>
          <w:sz w:val="28"/>
          <w:szCs w:val="28"/>
        </w:rPr>
      </w:pPr>
      <w:r w:rsidRPr="00FA6E9F">
        <w:rPr>
          <w:sz w:val="28"/>
          <w:szCs w:val="28"/>
        </w:rPr>
        <w:t>D. Sự nổi dậy giành thắng lợi của nhân dân các nước Đông Âu.</w:t>
      </w:r>
    </w:p>
    <w:p w:rsidR="00DD2902" w:rsidRPr="00FA6E9F" w:rsidRDefault="00DD2902" w:rsidP="00DD2902">
      <w:pPr>
        <w:spacing w:after="60"/>
        <w:jc w:val="both"/>
        <w:rPr>
          <w:b/>
          <w:sz w:val="28"/>
          <w:szCs w:val="28"/>
        </w:rPr>
      </w:pPr>
      <w:r w:rsidRPr="00FA6E9F">
        <w:rPr>
          <w:b/>
          <w:sz w:val="28"/>
          <w:szCs w:val="28"/>
        </w:rPr>
        <w:t xml:space="preserve"> </w:t>
      </w:r>
      <w:r w:rsidRPr="00FA6E9F">
        <w:rPr>
          <w:b/>
          <w:sz w:val="28"/>
          <w:szCs w:val="28"/>
        </w:rPr>
        <w:tab/>
        <w:t>Câu 7: Hội nghị toàn quốc của Đảng Cộng sản Đông Dương họp từ ngày 13 đến 15/8/1945 ở đâu?</w:t>
      </w:r>
    </w:p>
    <w:p w:rsidR="00DD2902" w:rsidRPr="00FA6E9F" w:rsidRDefault="00DD2902" w:rsidP="00DD2902">
      <w:pPr>
        <w:spacing w:after="60"/>
        <w:ind w:firstLine="720"/>
        <w:jc w:val="both"/>
        <w:rPr>
          <w:sz w:val="28"/>
          <w:szCs w:val="28"/>
        </w:rPr>
      </w:pPr>
      <w:r w:rsidRPr="00FA6E9F">
        <w:rPr>
          <w:sz w:val="28"/>
          <w:szCs w:val="28"/>
        </w:rPr>
        <w:t>A.  Phay Khắt (Cao Bằng)</w:t>
      </w:r>
      <w:r w:rsidRPr="00FA6E9F">
        <w:rPr>
          <w:sz w:val="28"/>
          <w:szCs w:val="28"/>
        </w:rPr>
        <w:tab/>
      </w:r>
      <w:r w:rsidRPr="00FA6E9F">
        <w:rPr>
          <w:sz w:val="28"/>
          <w:szCs w:val="28"/>
        </w:rPr>
        <w:tab/>
      </w:r>
      <w:r w:rsidRPr="00FA6E9F">
        <w:rPr>
          <w:sz w:val="28"/>
          <w:szCs w:val="28"/>
        </w:rPr>
        <w:tab/>
      </w:r>
      <w:r w:rsidRPr="00FA6E9F">
        <w:rPr>
          <w:sz w:val="28"/>
          <w:szCs w:val="28"/>
        </w:rPr>
        <w:tab/>
        <w:t>B. Bắc Sơn (Võ Nhai)</w:t>
      </w:r>
    </w:p>
    <w:p w:rsidR="00DD2902" w:rsidRPr="00FA6E9F" w:rsidRDefault="00DD2902" w:rsidP="00DD2902">
      <w:pPr>
        <w:spacing w:after="60"/>
        <w:ind w:firstLine="720"/>
        <w:jc w:val="both"/>
        <w:rPr>
          <w:sz w:val="28"/>
          <w:szCs w:val="28"/>
        </w:rPr>
      </w:pPr>
      <w:r w:rsidRPr="00FA6E9F">
        <w:rPr>
          <w:sz w:val="28"/>
          <w:szCs w:val="28"/>
        </w:rPr>
        <w:t>C. Pác Bó (Cao Bằng)</w:t>
      </w:r>
      <w:r w:rsidRPr="00FA6E9F">
        <w:rPr>
          <w:sz w:val="28"/>
          <w:szCs w:val="28"/>
        </w:rPr>
        <w:tab/>
      </w:r>
      <w:r w:rsidRPr="00FA6E9F">
        <w:rPr>
          <w:sz w:val="28"/>
          <w:szCs w:val="28"/>
        </w:rPr>
        <w:tab/>
      </w:r>
      <w:r w:rsidRPr="00FA6E9F">
        <w:rPr>
          <w:sz w:val="28"/>
          <w:szCs w:val="28"/>
        </w:rPr>
        <w:tab/>
      </w:r>
      <w:r w:rsidRPr="00FA6E9F">
        <w:rPr>
          <w:sz w:val="28"/>
          <w:szCs w:val="28"/>
        </w:rPr>
        <w:tab/>
        <w:t>D. Tân Trào (Tuyên Quang)</w:t>
      </w:r>
    </w:p>
    <w:p w:rsidR="00DD2902" w:rsidRPr="00FA6E9F" w:rsidRDefault="00DD2902" w:rsidP="00DD2902">
      <w:pPr>
        <w:spacing w:after="60"/>
        <w:ind w:firstLine="720"/>
        <w:jc w:val="both"/>
        <w:rPr>
          <w:b/>
          <w:sz w:val="28"/>
          <w:szCs w:val="28"/>
        </w:rPr>
      </w:pPr>
      <w:r w:rsidRPr="00FA6E9F">
        <w:rPr>
          <w:b/>
          <w:sz w:val="28"/>
          <w:szCs w:val="28"/>
        </w:rPr>
        <w:t>Câu 8: Sự kiện nào dưới đây đánh dấu Cách mạng tháng Tám 1945 đã thắng lợi hoàn toàn.   </w:t>
      </w:r>
    </w:p>
    <w:p w:rsidR="00DD2902" w:rsidRPr="00FA6E9F" w:rsidRDefault="00DD2902" w:rsidP="00DD2902">
      <w:pPr>
        <w:spacing w:after="60"/>
        <w:ind w:firstLine="720"/>
        <w:jc w:val="both"/>
        <w:rPr>
          <w:sz w:val="28"/>
          <w:szCs w:val="28"/>
        </w:rPr>
      </w:pPr>
      <w:r w:rsidRPr="00FA6E9F">
        <w:rPr>
          <w:sz w:val="28"/>
          <w:szCs w:val="28"/>
        </w:rPr>
        <w:t>A. Vua Bảo Đại tuyên bố thoái vị, trao ấn tín cho chính quyền cách mạng Câu 4: Sau đêm 9/3/1945, Đảng ta xác định kẻ thù chính của nhân dân ta là?</w:t>
      </w:r>
    </w:p>
    <w:p w:rsidR="00DD2902" w:rsidRPr="00FA6E9F" w:rsidRDefault="00DD2902" w:rsidP="00DD2902">
      <w:pPr>
        <w:spacing w:after="60"/>
        <w:ind w:firstLine="720"/>
        <w:jc w:val="both"/>
        <w:rPr>
          <w:sz w:val="28"/>
          <w:szCs w:val="28"/>
        </w:rPr>
      </w:pPr>
      <w:r w:rsidRPr="00FA6E9F">
        <w:rPr>
          <w:sz w:val="28"/>
          <w:szCs w:val="28"/>
        </w:rPr>
        <w:t>B. Hai địa phương cuối cùng trên cả nước (Đồng Nai Thượng, Hà Tiên) giành được chính quyền.</w:t>
      </w:r>
    </w:p>
    <w:p w:rsidR="00DD2902" w:rsidRPr="00FA6E9F" w:rsidRDefault="00DD2902" w:rsidP="00DD2902">
      <w:pPr>
        <w:spacing w:after="60"/>
        <w:ind w:firstLine="720"/>
        <w:jc w:val="both"/>
        <w:rPr>
          <w:sz w:val="28"/>
          <w:szCs w:val="28"/>
        </w:rPr>
      </w:pPr>
      <w:r w:rsidRPr="00FA6E9F">
        <w:rPr>
          <w:sz w:val="28"/>
          <w:szCs w:val="28"/>
        </w:rPr>
        <w:t>C. Ủy ban dân tộc giait phóng Việt Nam cải tổ thành Chính phủ lâm thời nước VNDCCH.</w:t>
      </w:r>
    </w:p>
    <w:p w:rsidR="00DD2902" w:rsidRPr="00FA6E9F" w:rsidRDefault="00DD2902" w:rsidP="00DD2902">
      <w:pPr>
        <w:spacing w:after="60"/>
        <w:ind w:firstLine="720"/>
        <w:jc w:val="both"/>
        <w:rPr>
          <w:sz w:val="28"/>
          <w:szCs w:val="28"/>
        </w:rPr>
      </w:pPr>
      <w:r w:rsidRPr="00FA6E9F">
        <w:rPr>
          <w:sz w:val="28"/>
          <w:szCs w:val="28"/>
        </w:rPr>
        <w:t>D. Chủ tịch Hồ Chí Minh đọc “Tuyên ngôn Độc lập-khai sinh nước VNDCCH”.</w:t>
      </w:r>
    </w:p>
    <w:p w:rsidR="00DD2902" w:rsidRPr="00FA6E9F" w:rsidRDefault="00DD2902" w:rsidP="00DD2902">
      <w:pPr>
        <w:spacing w:after="60"/>
        <w:ind w:firstLine="720"/>
        <w:jc w:val="both"/>
        <w:rPr>
          <w:b/>
          <w:sz w:val="28"/>
          <w:szCs w:val="28"/>
        </w:rPr>
      </w:pPr>
      <w:r w:rsidRPr="00FA6E9F">
        <w:rPr>
          <w:b/>
          <w:sz w:val="28"/>
          <w:szCs w:val="28"/>
        </w:rPr>
        <w:t>Câu 9: Cách mạng giành chính quyền ở Hà Nội nổ ra vào ngày tháng năm nào?</w:t>
      </w:r>
    </w:p>
    <w:p w:rsidR="00DD2902" w:rsidRPr="00FA6E9F" w:rsidRDefault="00DD2902" w:rsidP="00DD2902">
      <w:pPr>
        <w:spacing w:after="60"/>
        <w:ind w:firstLine="720"/>
        <w:jc w:val="both"/>
        <w:rPr>
          <w:sz w:val="28"/>
          <w:szCs w:val="28"/>
        </w:rPr>
      </w:pPr>
      <w:r w:rsidRPr="00FA6E9F">
        <w:rPr>
          <w:sz w:val="28"/>
          <w:szCs w:val="28"/>
        </w:rPr>
        <w:t>A. 18-8-1945.</w:t>
      </w:r>
      <w:r w:rsidRPr="00FA6E9F">
        <w:rPr>
          <w:sz w:val="28"/>
          <w:szCs w:val="28"/>
        </w:rPr>
        <w:tab/>
        <w:t>B. 19-8-1945.</w:t>
      </w:r>
      <w:r w:rsidRPr="00FA6E9F">
        <w:rPr>
          <w:sz w:val="28"/>
          <w:szCs w:val="28"/>
        </w:rPr>
        <w:tab/>
        <w:t>C. 20-8-1945.</w:t>
      </w:r>
      <w:r w:rsidRPr="00FA6E9F">
        <w:rPr>
          <w:sz w:val="28"/>
          <w:szCs w:val="28"/>
        </w:rPr>
        <w:tab/>
        <w:t>D. 21-8-1945.</w:t>
      </w:r>
    </w:p>
    <w:p w:rsidR="00DD2902" w:rsidRPr="00FA6E9F" w:rsidRDefault="00DD2902" w:rsidP="00DD2902">
      <w:pPr>
        <w:spacing w:after="60"/>
        <w:ind w:firstLine="720"/>
        <w:jc w:val="both"/>
        <w:rPr>
          <w:b/>
          <w:sz w:val="28"/>
          <w:szCs w:val="28"/>
        </w:rPr>
      </w:pPr>
      <w:r w:rsidRPr="00FA6E9F">
        <w:rPr>
          <w:b/>
          <w:sz w:val="28"/>
          <w:szCs w:val="28"/>
        </w:rPr>
        <w:t>Câu 10: Tổng khởi nghĩa đã nhanh chóng thành công trong cả nước, chỉ trong vòng 15 ngày:</w:t>
      </w:r>
    </w:p>
    <w:p w:rsidR="00DD2902" w:rsidRPr="00FA6E9F" w:rsidRDefault="00DD2902" w:rsidP="00DD2902">
      <w:pPr>
        <w:spacing w:after="60"/>
        <w:ind w:firstLine="720"/>
        <w:jc w:val="both"/>
        <w:rPr>
          <w:sz w:val="28"/>
          <w:szCs w:val="28"/>
        </w:rPr>
      </w:pPr>
      <w:r w:rsidRPr="00FA6E9F">
        <w:rPr>
          <w:sz w:val="28"/>
          <w:szCs w:val="28"/>
        </w:rPr>
        <w:t>A. Từ ngày 13- 27/8/1945.</w:t>
      </w:r>
      <w:r w:rsidRPr="00FA6E9F">
        <w:rPr>
          <w:sz w:val="28"/>
          <w:szCs w:val="28"/>
        </w:rPr>
        <w:tab/>
      </w:r>
      <w:r w:rsidRPr="00FA6E9F">
        <w:rPr>
          <w:sz w:val="28"/>
          <w:szCs w:val="28"/>
        </w:rPr>
        <w:tab/>
      </w:r>
      <w:r w:rsidRPr="00FA6E9F">
        <w:rPr>
          <w:sz w:val="28"/>
          <w:szCs w:val="28"/>
        </w:rPr>
        <w:tab/>
        <w:t>B. Từ ngày 16- 30/8/1945.</w:t>
      </w:r>
    </w:p>
    <w:p w:rsidR="00DD2902" w:rsidRPr="00FA6E9F" w:rsidRDefault="00DD2902" w:rsidP="00DD2902">
      <w:pPr>
        <w:spacing w:after="60"/>
        <w:ind w:firstLine="720"/>
        <w:jc w:val="both"/>
        <w:rPr>
          <w:sz w:val="28"/>
          <w:szCs w:val="28"/>
        </w:rPr>
      </w:pPr>
      <w:r w:rsidRPr="00FA6E9F">
        <w:rPr>
          <w:sz w:val="28"/>
          <w:szCs w:val="28"/>
        </w:rPr>
        <w:lastRenderedPageBreak/>
        <w:t>C. Từ ngày 15- 29/8/1945.</w:t>
      </w:r>
      <w:r w:rsidRPr="00FA6E9F">
        <w:rPr>
          <w:sz w:val="28"/>
          <w:szCs w:val="28"/>
        </w:rPr>
        <w:tab/>
      </w:r>
      <w:r w:rsidRPr="00FA6E9F">
        <w:rPr>
          <w:sz w:val="28"/>
          <w:szCs w:val="28"/>
        </w:rPr>
        <w:tab/>
      </w:r>
      <w:r w:rsidRPr="00FA6E9F">
        <w:rPr>
          <w:sz w:val="28"/>
          <w:szCs w:val="28"/>
        </w:rPr>
        <w:tab/>
        <w:t>D. Từ ngày 14- 28/8/1945</w:t>
      </w:r>
    </w:p>
    <w:p w:rsidR="00DD2902" w:rsidRPr="00FA6E9F" w:rsidRDefault="00DD2902" w:rsidP="00DD2902">
      <w:pPr>
        <w:spacing w:after="60"/>
        <w:ind w:firstLine="720"/>
        <w:jc w:val="both"/>
        <w:rPr>
          <w:b/>
          <w:sz w:val="28"/>
          <w:szCs w:val="28"/>
        </w:rPr>
      </w:pPr>
      <w:r w:rsidRPr="00FA6E9F">
        <w:rPr>
          <w:b/>
          <w:sz w:val="28"/>
          <w:szCs w:val="28"/>
        </w:rPr>
        <w:t>B2: Thực hiện nhiệm vụ</w:t>
      </w:r>
    </w:p>
    <w:p w:rsidR="00DD2902" w:rsidRPr="00FA6E9F" w:rsidRDefault="00DD2902" w:rsidP="00DD2902">
      <w:pPr>
        <w:spacing w:after="60"/>
        <w:ind w:firstLine="720"/>
        <w:jc w:val="both"/>
        <w:rPr>
          <w:sz w:val="28"/>
          <w:szCs w:val="28"/>
        </w:rPr>
      </w:pPr>
      <w:r w:rsidRPr="00FA6E9F">
        <w:rPr>
          <w:sz w:val="28"/>
          <w:szCs w:val="28"/>
        </w:rPr>
        <w:t>- HS xác định yêu cầu của GV</w:t>
      </w:r>
    </w:p>
    <w:p w:rsidR="00DD2902" w:rsidRPr="00FA6E9F" w:rsidRDefault="00DD2902" w:rsidP="00DD2902">
      <w:pPr>
        <w:spacing w:after="60"/>
        <w:ind w:firstLine="720"/>
        <w:jc w:val="both"/>
        <w:rPr>
          <w:sz w:val="28"/>
          <w:szCs w:val="28"/>
        </w:rPr>
      </w:pPr>
      <w:r w:rsidRPr="00FA6E9F">
        <w:rPr>
          <w:sz w:val="28"/>
          <w:szCs w:val="28"/>
        </w:rPr>
        <w:t>- GV hướng dẫn cho HS trả lời câu hỏi</w:t>
      </w:r>
      <w:r w:rsidRPr="00FA6E9F">
        <w:rPr>
          <w:sz w:val="28"/>
          <w:szCs w:val="28"/>
        </w:rPr>
        <w:tab/>
      </w:r>
    </w:p>
    <w:p w:rsidR="00DD2902" w:rsidRPr="00FA6E9F" w:rsidRDefault="00DD2902" w:rsidP="00DD2902">
      <w:pPr>
        <w:spacing w:after="60"/>
        <w:ind w:firstLine="720"/>
        <w:jc w:val="both"/>
        <w:rPr>
          <w:b/>
          <w:sz w:val="28"/>
          <w:szCs w:val="28"/>
        </w:rPr>
      </w:pPr>
      <w:r w:rsidRPr="00FA6E9F">
        <w:rPr>
          <w:b/>
          <w:sz w:val="28"/>
          <w:szCs w:val="28"/>
        </w:rPr>
        <w:t xml:space="preserve">B3: Báo cáo sản phẩm và thảo luận </w:t>
      </w:r>
    </w:p>
    <w:p w:rsidR="00DD2902" w:rsidRPr="00FA6E9F" w:rsidRDefault="00DD2902" w:rsidP="00DD2902">
      <w:pPr>
        <w:spacing w:after="60"/>
        <w:ind w:firstLine="720"/>
        <w:jc w:val="both"/>
        <w:rPr>
          <w:sz w:val="28"/>
          <w:szCs w:val="28"/>
        </w:rPr>
      </w:pPr>
      <w:r w:rsidRPr="00FA6E9F">
        <w:rPr>
          <w:sz w:val="28"/>
          <w:szCs w:val="28"/>
        </w:rPr>
        <w:t>- GV  yêu cầu HS trả lời câu hỏi.</w:t>
      </w:r>
    </w:p>
    <w:p w:rsidR="00DD2902" w:rsidRPr="00FA6E9F" w:rsidRDefault="00DD2902" w:rsidP="00DD2902">
      <w:pPr>
        <w:spacing w:after="60"/>
        <w:ind w:firstLine="720"/>
        <w:jc w:val="both"/>
        <w:rPr>
          <w:sz w:val="28"/>
          <w:szCs w:val="28"/>
        </w:rPr>
      </w:pPr>
      <w:r w:rsidRPr="00FA6E9F">
        <w:rPr>
          <w:sz w:val="28"/>
          <w:szCs w:val="28"/>
        </w:rPr>
        <w:t>- HS trình bày, theo dõi, nhận xét, đánh giá và bổ sung cho bài của bạn (nếu cần)</w:t>
      </w:r>
    </w:p>
    <w:p w:rsidR="00DD2902" w:rsidRPr="00FA6E9F" w:rsidRDefault="00DD2902" w:rsidP="00DD2902">
      <w:pPr>
        <w:spacing w:after="60"/>
        <w:ind w:firstLine="720"/>
        <w:jc w:val="both"/>
        <w:rPr>
          <w:sz w:val="28"/>
          <w:szCs w:val="28"/>
        </w:rPr>
      </w:pPr>
      <w:r w:rsidRPr="00FA6E9F">
        <w:rPr>
          <w:sz w:val="28"/>
          <w:szCs w:val="28"/>
        </w:rPr>
        <w:t>- Sản phẩm dự kiến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986"/>
        <w:gridCol w:w="749"/>
        <w:gridCol w:w="776"/>
        <w:gridCol w:w="749"/>
        <w:gridCol w:w="749"/>
        <w:gridCol w:w="776"/>
        <w:gridCol w:w="749"/>
        <w:gridCol w:w="776"/>
        <w:gridCol w:w="776"/>
        <w:gridCol w:w="749"/>
        <w:gridCol w:w="914"/>
      </w:tblGrid>
      <w:tr w:rsidR="00DD2902" w:rsidRPr="00FA6E9F" w:rsidTr="00BA10AA">
        <w:tc>
          <w:tcPr>
            <w:tcW w:w="1018" w:type="pct"/>
          </w:tcPr>
          <w:p w:rsidR="00DD2902" w:rsidRPr="00FA6E9F" w:rsidRDefault="00DD2902" w:rsidP="00BA10AA">
            <w:pPr>
              <w:spacing w:after="60"/>
              <w:jc w:val="center"/>
              <w:rPr>
                <w:b/>
                <w:sz w:val="28"/>
                <w:szCs w:val="28"/>
              </w:rPr>
            </w:pPr>
            <w:r w:rsidRPr="00FA6E9F">
              <w:rPr>
                <w:b/>
                <w:sz w:val="28"/>
                <w:szCs w:val="28"/>
              </w:rPr>
              <w:t>Câu hỏi</w:t>
            </w:r>
          </w:p>
        </w:tc>
        <w:tc>
          <w:tcPr>
            <w:tcW w:w="384" w:type="pct"/>
          </w:tcPr>
          <w:p w:rsidR="00DD2902" w:rsidRPr="00FA6E9F" w:rsidRDefault="00DD2902" w:rsidP="00BA10AA">
            <w:pPr>
              <w:spacing w:after="60"/>
              <w:jc w:val="center"/>
              <w:rPr>
                <w:sz w:val="28"/>
                <w:szCs w:val="28"/>
              </w:rPr>
            </w:pPr>
            <w:r w:rsidRPr="00FA6E9F">
              <w:rPr>
                <w:sz w:val="28"/>
                <w:szCs w:val="28"/>
              </w:rPr>
              <w:t>1</w:t>
            </w:r>
          </w:p>
        </w:tc>
        <w:tc>
          <w:tcPr>
            <w:tcW w:w="398" w:type="pct"/>
          </w:tcPr>
          <w:p w:rsidR="00DD2902" w:rsidRPr="00FA6E9F" w:rsidRDefault="00DD2902" w:rsidP="00BA10AA">
            <w:pPr>
              <w:spacing w:after="60"/>
              <w:jc w:val="center"/>
              <w:rPr>
                <w:sz w:val="28"/>
                <w:szCs w:val="28"/>
              </w:rPr>
            </w:pPr>
            <w:r w:rsidRPr="00FA6E9F">
              <w:rPr>
                <w:sz w:val="28"/>
                <w:szCs w:val="28"/>
              </w:rPr>
              <w:t>2</w:t>
            </w:r>
          </w:p>
        </w:tc>
        <w:tc>
          <w:tcPr>
            <w:tcW w:w="384" w:type="pct"/>
          </w:tcPr>
          <w:p w:rsidR="00DD2902" w:rsidRPr="00FA6E9F" w:rsidRDefault="00DD2902" w:rsidP="00BA10AA">
            <w:pPr>
              <w:spacing w:after="60"/>
              <w:jc w:val="center"/>
              <w:rPr>
                <w:sz w:val="28"/>
                <w:szCs w:val="28"/>
              </w:rPr>
            </w:pPr>
            <w:r w:rsidRPr="00FA6E9F">
              <w:rPr>
                <w:sz w:val="28"/>
                <w:szCs w:val="28"/>
              </w:rPr>
              <w:t>3</w:t>
            </w:r>
          </w:p>
        </w:tc>
        <w:tc>
          <w:tcPr>
            <w:tcW w:w="384" w:type="pct"/>
          </w:tcPr>
          <w:p w:rsidR="00DD2902" w:rsidRPr="00FA6E9F" w:rsidRDefault="00DD2902" w:rsidP="00BA10AA">
            <w:pPr>
              <w:spacing w:after="60"/>
              <w:jc w:val="center"/>
              <w:rPr>
                <w:sz w:val="28"/>
                <w:szCs w:val="28"/>
              </w:rPr>
            </w:pPr>
            <w:r w:rsidRPr="00FA6E9F">
              <w:rPr>
                <w:sz w:val="28"/>
                <w:szCs w:val="28"/>
              </w:rPr>
              <w:t>4</w:t>
            </w:r>
          </w:p>
        </w:tc>
        <w:tc>
          <w:tcPr>
            <w:tcW w:w="398" w:type="pct"/>
          </w:tcPr>
          <w:p w:rsidR="00DD2902" w:rsidRPr="00FA6E9F" w:rsidRDefault="00DD2902" w:rsidP="00BA10AA">
            <w:pPr>
              <w:spacing w:after="60"/>
              <w:jc w:val="center"/>
              <w:rPr>
                <w:sz w:val="28"/>
                <w:szCs w:val="28"/>
              </w:rPr>
            </w:pPr>
            <w:r w:rsidRPr="00FA6E9F">
              <w:rPr>
                <w:sz w:val="28"/>
                <w:szCs w:val="28"/>
              </w:rPr>
              <w:t>5</w:t>
            </w:r>
          </w:p>
        </w:tc>
        <w:tc>
          <w:tcPr>
            <w:tcW w:w="384" w:type="pct"/>
          </w:tcPr>
          <w:p w:rsidR="00DD2902" w:rsidRPr="00FA6E9F" w:rsidRDefault="00DD2902" w:rsidP="00BA10AA">
            <w:pPr>
              <w:spacing w:after="60"/>
              <w:jc w:val="center"/>
              <w:rPr>
                <w:sz w:val="28"/>
                <w:szCs w:val="28"/>
              </w:rPr>
            </w:pPr>
            <w:r w:rsidRPr="00FA6E9F">
              <w:rPr>
                <w:sz w:val="28"/>
                <w:szCs w:val="28"/>
              </w:rPr>
              <w:t>6</w:t>
            </w:r>
          </w:p>
        </w:tc>
        <w:tc>
          <w:tcPr>
            <w:tcW w:w="398" w:type="pct"/>
          </w:tcPr>
          <w:p w:rsidR="00DD2902" w:rsidRPr="00FA6E9F" w:rsidRDefault="00DD2902" w:rsidP="00BA10AA">
            <w:pPr>
              <w:spacing w:after="60"/>
              <w:jc w:val="center"/>
              <w:rPr>
                <w:sz w:val="28"/>
                <w:szCs w:val="28"/>
              </w:rPr>
            </w:pPr>
            <w:r w:rsidRPr="00FA6E9F">
              <w:rPr>
                <w:sz w:val="28"/>
                <w:szCs w:val="28"/>
              </w:rPr>
              <w:t>7</w:t>
            </w:r>
          </w:p>
        </w:tc>
        <w:tc>
          <w:tcPr>
            <w:tcW w:w="398" w:type="pct"/>
          </w:tcPr>
          <w:p w:rsidR="00DD2902" w:rsidRPr="00FA6E9F" w:rsidRDefault="00DD2902" w:rsidP="00BA10AA">
            <w:pPr>
              <w:spacing w:after="60"/>
              <w:jc w:val="center"/>
              <w:rPr>
                <w:sz w:val="28"/>
                <w:szCs w:val="28"/>
              </w:rPr>
            </w:pPr>
            <w:r w:rsidRPr="00FA6E9F">
              <w:rPr>
                <w:sz w:val="28"/>
                <w:szCs w:val="28"/>
              </w:rPr>
              <w:t>8</w:t>
            </w:r>
          </w:p>
        </w:tc>
        <w:tc>
          <w:tcPr>
            <w:tcW w:w="384" w:type="pct"/>
          </w:tcPr>
          <w:p w:rsidR="00DD2902" w:rsidRPr="00FA6E9F" w:rsidRDefault="00DD2902" w:rsidP="00BA10AA">
            <w:pPr>
              <w:spacing w:after="60"/>
              <w:jc w:val="center"/>
              <w:rPr>
                <w:sz w:val="28"/>
                <w:szCs w:val="28"/>
              </w:rPr>
            </w:pPr>
            <w:r w:rsidRPr="00FA6E9F">
              <w:rPr>
                <w:sz w:val="28"/>
                <w:szCs w:val="28"/>
              </w:rPr>
              <w:t>9</w:t>
            </w:r>
          </w:p>
        </w:tc>
        <w:tc>
          <w:tcPr>
            <w:tcW w:w="469" w:type="pct"/>
          </w:tcPr>
          <w:p w:rsidR="00DD2902" w:rsidRPr="00FA6E9F" w:rsidRDefault="00DD2902" w:rsidP="00BA10AA">
            <w:pPr>
              <w:spacing w:after="60"/>
              <w:jc w:val="center"/>
              <w:rPr>
                <w:sz w:val="28"/>
                <w:szCs w:val="28"/>
              </w:rPr>
            </w:pPr>
            <w:r w:rsidRPr="00FA6E9F">
              <w:rPr>
                <w:sz w:val="28"/>
                <w:szCs w:val="28"/>
              </w:rPr>
              <w:t>10</w:t>
            </w:r>
          </w:p>
        </w:tc>
      </w:tr>
      <w:tr w:rsidR="00DD2902" w:rsidRPr="00FA6E9F" w:rsidTr="00BA10AA">
        <w:tc>
          <w:tcPr>
            <w:tcW w:w="1018" w:type="pct"/>
          </w:tcPr>
          <w:p w:rsidR="00DD2902" w:rsidRPr="00FA6E9F" w:rsidRDefault="00DD2902" w:rsidP="00BA10AA">
            <w:pPr>
              <w:spacing w:after="60"/>
              <w:jc w:val="center"/>
              <w:rPr>
                <w:b/>
                <w:sz w:val="28"/>
                <w:szCs w:val="28"/>
              </w:rPr>
            </w:pPr>
            <w:r w:rsidRPr="00FA6E9F">
              <w:rPr>
                <w:b/>
                <w:sz w:val="28"/>
                <w:szCs w:val="28"/>
              </w:rPr>
              <w:t>Đáp án</w:t>
            </w:r>
          </w:p>
        </w:tc>
        <w:tc>
          <w:tcPr>
            <w:tcW w:w="384" w:type="pct"/>
          </w:tcPr>
          <w:p w:rsidR="00DD2902" w:rsidRPr="00FA6E9F" w:rsidRDefault="00DD2902" w:rsidP="00BA10AA">
            <w:pPr>
              <w:spacing w:after="60"/>
              <w:jc w:val="center"/>
              <w:rPr>
                <w:sz w:val="28"/>
                <w:szCs w:val="28"/>
              </w:rPr>
            </w:pPr>
            <w:r w:rsidRPr="00FA6E9F">
              <w:rPr>
                <w:sz w:val="28"/>
                <w:szCs w:val="28"/>
              </w:rPr>
              <w:t>B</w:t>
            </w:r>
          </w:p>
        </w:tc>
        <w:tc>
          <w:tcPr>
            <w:tcW w:w="398" w:type="pct"/>
          </w:tcPr>
          <w:p w:rsidR="00DD2902" w:rsidRPr="00FA6E9F" w:rsidRDefault="00DD2902" w:rsidP="00BA10AA">
            <w:pPr>
              <w:spacing w:after="60"/>
              <w:jc w:val="center"/>
              <w:rPr>
                <w:sz w:val="28"/>
                <w:szCs w:val="28"/>
              </w:rPr>
            </w:pPr>
            <w:r w:rsidRPr="00FA6E9F">
              <w:rPr>
                <w:sz w:val="28"/>
                <w:szCs w:val="28"/>
              </w:rPr>
              <w:t>A</w:t>
            </w:r>
          </w:p>
        </w:tc>
        <w:tc>
          <w:tcPr>
            <w:tcW w:w="384" w:type="pct"/>
          </w:tcPr>
          <w:p w:rsidR="00DD2902" w:rsidRPr="00FA6E9F" w:rsidRDefault="00DD2902" w:rsidP="00BA10AA">
            <w:pPr>
              <w:spacing w:after="60"/>
              <w:jc w:val="center"/>
              <w:rPr>
                <w:sz w:val="28"/>
                <w:szCs w:val="28"/>
              </w:rPr>
            </w:pPr>
            <w:r w:rsidRPr="00FA6E9F">
              <w:rPr>
                <w:sz w:val="28"/>
                <w:szCs w:val="28"/>
              </w:rPr>
              <w:t>C</w:t>
            </w:r>
          </w:p>
        </w:tc>
        <w:tc>
          <w:tcPr>
            <w:tcW w:w="384" w:type="pct"/>
          </w:tcPr>
          <w:p w:rsidR="00DD2902" w:rsidRPr="00FA6E9F" w:rsidRDefault="00DD2902" w:rsidP="00BA10AA">
            <w:pPr>
              <w:spacing w:after="60"/>
              <w:jc w:val="center"/>
              <w:rPr>
                <w:sz w:val="28"/>
                <w:szCs w:val="28"/>
              </w:rPr>
            </w:pPr>
            <w:r w:rsidRPr="00FA6E9F">
              <w:rPr>
                <w:sz w:val="28"/>
                <w:szCs w:val="28"/>
              </w:rPr>
              <w:t>C</w:t>
            </w:r>
          </w:p>
        </w:tc>
        <w:tc>
          <w:tcPr>
            <w:tcW w:w="398" w:type="pct"/>
          </w:tcPr>
          <w:p w:rsidR="00DD2902" w:rsidRPr="00FA6E9F" w:rsidRDefault="00DD2902" w:rsidP="00BA10AA">
            <w:pPr>
              <w:spacing w:after="60"/>
              <w:jc w:val="center"/>
              <w:rPr>
                <w:sz w:val="28"/>
                <w:szCs w:val="28"/>
              </w:rPr>
            </w:pPr>
            <w:r w:rsidRPr="00FA6E9F">
              <w:rPr>
                <w:sz w:val="28"/>
                <w:szCs w:val="28"/>
              </w:rPr>
              <w:t>D</w:t>
            </w:r>
          </w:p>
        </w:tc>
        <w:tc>
          <w:tcPr>
            <w:tcW w:w="384" w:type="pct"/>
          </w:tcPr>
          <w:p w:rsidR="00DD2902" w:rsidRPr="00FA6E9F" w:rsidRDefault="00DD2902" w:rsidP="00BA10AA">
            <w:pPr>
              <w:spacing w:after="60"/>
              <w:jc w:val="center"/>
              <w:rPr>
                <w:sz w:val="28"/>
                <w:szCs w:val="28"/>
              </w:rPr>
            </w:pPr>
            <w:r w:rsidRPr="00FA6E9F">
              <w:rPr>
                <w:sz w:val="28"/>
                <w:szCs w:val="28"/>
              </w:rPr>
              <w:t>C</w:t>
            </w:r>
          </w:p>
        </w:tc>
        <w:tc>
          <w:tcPr>
            <w:tcW w:w="398" w:type="pct"/>
          </w:tcPr>
          <w:p w:rsidR="00DD2902" w:rsidRPr="00FA6E9F" w:rsidRDefault="00DD2902" w:rsidP="00BA10AA">
            <w:pPr>
              <w:spacing w:after="60"/>
              <w:jc w:val="center"/>
              <w:rPr>
                <w:sz w:val="28"/>
                <w:szCs w:val="28"/>
              </w:rPr>
            </w:pPr>
            <w:r w:rsidRPr="00FA6E9F">
              <w:rPr>
                <w:sz w:val="28"/>
                <w:szCs w:val="28"/>
              </w:rPr>
              <w:t>D</w:t>
            </w:r>
          </w:p>
        </w:tc>
        <w:tc>
          <w:tcPr>
            <w:tcW w:w="398" w:type="pct"/>
          </w:tcPr>
          <w:p w:rsidR="00DD2902" w:rsidRPr="00FA6E9F" w:rsidRDefault="00DD2902" w:rsidP="00BA10AA">
            <w:pPr>
              <w:spacing w:after="60"/>
              <w:jc w:val="center"/>
              <w:rPr>
                <w:sz w:val="28"/>
                <w:szCs w:val="28"/>
              </w:rPr>
            </w:pPr>
            <w:r w:rsidRPr="00FA6E9F">
              <w:rPr>
                <w:sz w:val="28"/>
                <w:szCs w:val="28"/>
              </w:rPr>
              <w:t>D</w:t>
            </w:r>
          </w:p>
        </w:tc>
        <w:tc>
          <w:tcPr>
            <w:tcW w:w="384" w:type="pct"/>
          </w:tcPr>
          <w:p w:rsidR="00DD2902" w:rsidRPr="00FA6E9F" w:rsidRDefault="00DD2902" w:rsidP="00BA10AA">
            <w:pPr>
              <w:spacing w:after="60"/>
              <w:jc w:val="center"/>
              <w:rPr>
                <w:sz w:val="28"/>
                <w:szCs w:val="28"/>
              </w:rPr>
            </w:pPr>
            <w:r w:rsidRPr="00FA6E9F">
              <w:rPr>
                <w:sz w:val="28"/>
                <w:szCs w:val="28"/>
              </w:rPr>
              <w:t>B</w:t>
            </w:r>
          </w:p>
        </w:tc>
        <w:tc>
          <w:tcPr>
            <w:tcW w:w="469" w:type="pct"/>
          </w:tcPr>
          <w:p w:rsidR="00DD2902" w:rsidRPr="00FA6E9F" w:rsidRDefault="00DD2902" w:rsidP="00BA10AA">
            <w:pPr>
              <w:spacing w:after="60"/>
              <w:jc w:val="center"/>
              <w:rPr>
                <w:sz w:val="28"/>
                <w:szCs w:val="28"/>
              </w:rPr>
            </w:pPr>
            <w:r w:rsidRPr="00FA6E9F">
              <w:rPr>
                <w:sz w:val="28"/>
                <w:szCs w:val="28"/>
              </w:rPr>
              <w:t>D</w:t>
            </w:r>
          </w:p>
        </w:tc>
      </w:tr>
    </w:tbl>
    <w:p w:rsidR="00DD2902" w:rsidRPr="00FA6E9F" w:rsidRDefault="00DD2902" w:rsidP="00DD2902">
      <w:pPr>
        <w:spacing w:after="60"/>
        <w:ind w:firstLine="720"/>
        <w:jc w:val="both"/>
        <w:rPr>
          <w:sz w:val="28"/>
          <w:szCs w:val="28"/>
        </w:rPr>
      </w:pPr>
      <w:r w:rsidRPr="00FA6E9F">
        <w:rPr>
          <w:b/>
          <w:sz w:val="28"/>
          <w:szCs w:val="28"/>
        </w:rPr>
        <w:t xml:space="preserve">B4: Kết luận, nhận định: </w:t>
      </w:r>
      <w:r w:rsidRPr="00FA6E9F">
        <w:rPr>
          <w:sz w:val="28"/>
          <w:szCs w:val="28"/>
        </w:rPr>
        <w:t>GV nhận xét bài làm của HS.</w:t>
      </w:r>
    </w:p>
    <w:p w:rsidR="00DD2902" w:rsidRPr="00FA6E9F" w:rsidRDefault="00DD2902" w:rsidP="00DD2902">
      <w:pPr>
        <w:spacing w:after="60"/>
        <w:jc w:val="both"/>
        <w:rPr>
          <w:b/>
          <w:i/>
          <w:sz w:val="28"/>
          <w:szCs w:val="28"/>
        </w:rPr>
      </w:pPr>
      <w:r w:rsidRPr="00FA6E9F">
        <w:rPr>
          <w:b/>
          <w:sz w:val="28"/>
          <w:szCs w:val="28"/>
        </w:rPr>
        <w:t>D. HOẠT ĐỘNG VẬN DỤNG</w:t>
      </w:r>
    </w:p>
    <w:p w:rsidR="00DD2902" w:rsidRPr="00FA6E9F" w:rsidRDefault="00DD2902" w:rsidP="00DD2902">
      <w:pPr>
        <w:spacing w:after="60"/>
        <w:jc w:val="both"/>
        <w:rPr>
          <w:b/>
          <w:sz w:val="28"/>
          <w:szCs w:val="28"/>
        </w:rPr>
      </w:pPr>
      <w:r w:rsidRPr="00FA6E9F">
        <w:rPr>
          <w:b/>
          <w:sz w:val="28"/>
          <w:szCs w:val="28"/>
        </w:rPr>
        <w:t xml:space="preserve">a) Mục tiêu: </w:t>
      </w:r>
      <w:r w:rsidRPr="00FA6E9F">
        <w:rPr>
          <w:sz w:val="28"/>
          <w:szCs w:val="28"/>
        </w:rPr>
        <w:t>Củng cố và mở rộng kiến thức nội dung của bài học cho HS</w:t>
      </w:r>
    </w:p>
    <w:p w:rsidR="00DD2902" w:rsidRPr="00FA6E9F" w:rsidRDefault="00DD2902" w:rsidP="00DD2902">
      <w:pPr>
        <w:spacing w:after="60"/>
        <w:jc w:val="both"/>
        <w:rPr>
          <w:b/>
          <w:sz w:val="28"/>
          <w:szCs w:val="28"/>
        </w:rPr>
      </w:pPr>
      <w:r w:rsidRPr="00FA6E9F">
        <w:rPr>
          <w:b/>
          <w:sz w:val="28"/>
          <w:szCs w:val="28"/>
        </w:rPr>
        <w:t>b) Tổ chức thực hiện</w:t>
      </w:r>
    </w:p>
    <w:p w:rsidR="00DD2902" w:rsidRPr="00FA6E9F" w:rsidRDefault="00DD2902" w:rsidP="00DD2902">
      <w:pPr>
        <w:spacing w:after="60"/>
        <w:ind w:firstLine="720"/>
        <w:jc w:val="both"/>
        <w:rPr>
          <w:sz w:val="28"/>
          <w:szCs w:val="28"/>
        </w:rPr>
      </w:pPr>
      <w:r w:rsidRPr="00FA6E9F">
        <w:rPr>
          <w:b/>
          <w:sz w:val="28"/>
          <w:szCs w:val="28"/>
        </w:rPr>
        <w:t>B1: Chuyển giao nhiệm vụ</w:t>
      </w:r>
      <w:r w:rsidRPr="00FA6E9F">
        <w:rPr>
          <w:sz w:val="28"/>
          <w:szCs w:val="28"/>
        </w:rPr>
        <w:t xml:space="preserve">: </w:t>
      </w:r>
    </w:p>
    <w:p w:rsidR="00DD2902" w:rsidRPr="00FA6E9F" w:rsidRDefault="00DD2902" w:rsidP="00DD2902">
      <w:pPr>
        <w:spacing w:after="60"/>
        <w:ind w:firstLine="720"/>
        <w:jc w:val="both"/>
        <w:rPr>
          <w:sz w:val="28"/>
          <w:szCs w:val="28"/>
        </w:rPr>
      </w:pPr>
      <w:r w:rsidRPr="00FA6E9F">
        <w:rPr>
          <w:sz w:val="28"/>
          <w:szCs w:val="28"/>
        </w:rPr>
        <w:t>GV giao bài tập</w:t>
      </w:r>
    </w:p>
    <w:p w:rsidR="00DD2902" w:rsidRPr="00FA6E9F" w:rsidRDefault="00DD2902" w:rsidP="00DD2902">
      <w:pPr>
        <w:spacing w:after="60"/>
        <w:ind w:firstLine="720"/>
        <w:jc w:val="both"/>
        <w:rPr>
          <w:sz w:val="28"/>
          <w:szCs w:val="28"/>
        </w:rPr>
      </w:pPr>
      <w:r w:rsidRPr="00FA6E9F">
        <w:rPr>
          <w:sz w:val="28"/>
          <w:szCs w:val="28"/>
        </w:rPr>
        <w:t>Bài tập 1. Sưu tầm tư liệu về căn cứ Việt Bắc giới thiệu tư liệu đó với thầy cô và bạn học</w:t>
      </w:r>
    </w:p>
    <w:p w:rsidR="00DD2902" w:rsidRPr="00FA6E9F" w:rsidRDefault="00DD2902" w:rsidP="00DD2902">
      <w:pPr>
        <w:spacing w:after="60"/>
        <w:ind w:firstLine="720"/>
        <w:jc w:val="both"/>
        <w:rPr>
          <w:sz w:val="28"/>
          <w:szCs w:val="28"/>
        </w:rPr>
      </w:pPr>
      <w:r w:rsidRPr="00FA6E9F">
        <w:rPr>
          <w:sz w:val="28"/>
          <w:szCs w:val="28"/>
        </w:rPr>
        <w:t>Bài tập 2. Theo em bài học lịch sử nào của cách mạng tháng Tám  năm 1945, có thể vận dụng và phát huy trong công cuộc xây dựng đất nước hiện nay</w:t>
      </w:r>
    </w:p>
    <w:p w:rsidR="00DD2902" w:rsidRPr="00FA6E9F" w:rsidRDefault="00DD2902" w:rsidP="00DD2902">
      <w:pPr>
        <w:spacing w:after="60"/>
        <w:ind w:firstLine="720"/>
        <w:jc w:val="both"/>
        <w:rPr>
          <w:sz w:val="28"/>
          <w:szCs w:val="28"/>
        </w:rPr>
      </w:pPr>
      <w:r w:rsidRPr="00FA6E9F">
        <w:rPr>
          <w:b/>
          <w:sz w:val="28"/>
          <w:szCs w:val="28"/>
        </w:rPr>
        <w:t>B2: Thực hiện nhiệm vụ</w:t>
      </w:r>
      <w:r w:rsidRPr="00FA6E9F">
        <w:rPr>
          <w:b/>
          <w:sz w:val="28"/>
          <w:szCs w:val="28"/>
        </w:rPr>
        <w:tab/>
      </w:r>
    </w:p>
    <w:p w:rsidR="00DD2902" w:rsidRPr="00FA6E9F" w:rsidRDefault="00DD2902" w:rsidP="00DD2902">
      <w:pPr>
        <w:spacing w:after="60"/>
        <w:ind w:firstLine="720"/>
        <w:jc w:val="both"/>
        <w:rPr>
          <w:sz w:val="28"/>
          <w:szCs w:val="28"/>
        </w:rPr>
      </w:pPr>
      <w:r w:rsidRPr="00FA6E9F">
        <w:rPr>
          <w:sz w:val="28"/>
          <w:szCs w:val="28"/>
        </w:rPr>
        <w:t>- GV hướng dẫn các em tìm hiểu yêu cầu của đề.</w:t>
      </w:r>
    </w:p>
    <w:p w:rsidR="00DD2902" w:rsidRPr="00FA6E9F" w:rsidRDefault="00DD2902" w:rsidP="00DD2902">
      <w:pPr>
        <w:spacing w:after="60"/>
        <w:ind w:firstLine="720"/>
        <w:jc w:val="both"/>
        <w:rPr>
          <w:sz w:val="28"/>
          <w:szCs w:val="28"/>
        </w:rPr>
      </w:pPr>
      <w:r w:rsidRPr="00FA6E9F">
        <w:rPr>
          <w:sz w:val="28"/>
          <w:szCs w:val="28"/>
        </w:rPr>
        <w:t>- HS đọc và xác định yêu cầu của bài tập.</w:t>
      </w:r>
    </w:p>
    <w:p w:rsidR="00DD2902" w:rsidRPr="00FA6E9F" w:rsidRDefault="00DD2902" w:rsidP="00DD2902">
      <w:pPr>
        <w:spacing w:after="60"/>
        <w:ind w:firstLine="720"/>
        <w:jc w:val="both"/>
        <w:rPr>
          <w:b/>
          <w:sz w:val="28"/>
          <w:szCs w:val="28"/>
        </w:rPr>
      </w:pPr>
      <w:r w:rsidRPr="00FA6E9F">
        <w:rPr>
          <w:b/>
          <w:sz w:val="28"/>
          <w:szCs w:val="28"/>
        </w:rPr>
        <w:t xml:space="preserve">B3: Báo cáo sản phẩm và thảo luận </w:t>
      </w:r>
    </w:p>
    <w:p w:rsidR="00DD2902" w:rsidRPr="00FA6E9F" w:rsidRDefault="00DD2902" w:rsidP="00DD2902">
      <w:pPr>
        <w:spacing w:after="60"/>
        <w:ind w:firstLine="720"/>
        <w:jc w:val="both"/>
        <w:rPr>
          <w:sz w:val="28"/>
          <w:szCs w:val="28"/>
        </w:rPr>
      </w:pPr>
      <w:r w:rsidRPr="00FA6E9F">
        <w:rPr>
          <w:sz w:val="28"/>
          <w:szCs w:val="28"/>
        </w:rPr>
        <w:t>- GV hướng dẫn các em cách nộp sản phẩm cho GV sau khi hoàn thành.</w:t>
      </w:r>
    </w:p>
    <w:p w:rsidR="00DD2902" w:rsidRPr="00FA6E9F" w:rsidRDefault="00DD2902" w:rsidP="00DD2902">
      <w:pPr>
        <w:spacing w:after="60"/>
        <w:ind w:firstLine="720"/>
        <w:jc w:val="both"/>
        <w:rPr>
          <w:sz w:val="28"/>
          <w:szCs w:val="28"/>
        </w:rPr>
      </w:pPr>
      <w:r w:rsidRPr="00FA6E9F">
        <w:rPr>
          <w:sz w:val="28"/>
          <w:szCs w:val="28"/>
        </w:rPr>
        <w:t>- HS làm bài tập ra giấy và nộp lại cho GV theo hướng dẫn.</w:t>
      </w:r>
    </w:p>
    <w:p w:rsidR="00DD2902" w:rsidRPr="00FA6E9F" w:rsidRDefault="00DD2902" w:rsidP="00DD2902">
      <w:pPr>
        <w:spacing w:after="60"/>
        <w:ind w:firstLine="720"/>
        <w:jc w:val="both"/>
        <w:rPr>
          <w:b/>
          <w:sz w:val="28"/>
          <w:szCs w:val="28"/>
        </w:rPr>
      </w:pPr>
      <w:r w:rsidRPr="00FA6E9F">
        <w:rPr>
          <w:b/>
          <w:sz w:val="28"/>
          <w:szCs w:val="28"/>
        </w:rPr>
        <w:t xml:space="preserve">B4: Kết luận, nhận định </w:t>
      </w:r>
    </w:p>
    <w:p w:rsidR="00DD2902" w:rsidRPr="00FA6E9F" w:rsidRDefault="00DD2902" w:rsidP="00DD2902">
      <w:pPr>
        <w:spacing w:after="60"/>
        <w:ind w:firstLine="720"/>
        <w:jc w:val="both"/>
        <w:rPr>
          <w:sz w:val="28"/>
          <w:szCs w:val="28"/>
        </w:rPr>
      </w:pPr>
      <w:r w:rsidRPr="00FA6E9F">
        <w:rPr>
          <w:sz w:val="28"/>
          <w:szCs w:val="28"/>
        </w:rPr>
        <w:t>- Nhận xét ý thức làm bài của HS, nhắc nhở những HS không nộp bài hoặc nộp bài không đúng qui định (nếu có).</w:t>
      </w:r>
    </w:p>
    <w:p w:rsidR="00750720" w:rsidRPr="00FA6E9F" w:rsidRDefault="00750720" w:rsidP="00750720">
      <w:pPr>
        <w:pStyle w:val="BodyText"/>
        <w:tabs>
          <w:tab w:val="left" w:pos="630"/>
        </w:tabs>
        <w:spacing w:line="360" w:lineRule="auto"/>
        <w:ind w:firstLine="270"/>
        <w:jc w:val="center"/>
        <w:rPr>
          <w:sz w:val="28"/>
          <w:szCs w:val="28"/>
          <w:lang w:val="vi-VN"/>
        </w:rPr>
      </w:pPr>
      <w:bookmarkStart w:id="170" w:name="_Toc170199619"/>
      <w:bookmarkStart w:id="171" w:name="bookmark789"/>
      <w:bookmarkStart w:id="172" w:name="bookmark790"/>
      <w:bookmarkStart w:id="173" w:name="bookmark791"/>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FD2DAF" w:rsidRDefault="00FD2DAF"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E11EC" w:rsidRPr="00AD2906" w:rsidRDefault="00DE11EC" w:rsidP="00DE11EC">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lastRenderedPageBreak/>
        <w:t>Tuầ</w:t>
      </w:r>
      <w:r>
        <w:rPr>
          <w:rFonts w:ascii="Times New Roman" w:hAnsi="Times New Roman" w:cs="Times New Roman"/>
          <w:b/>
          <w:sz w:val="28"/>
          <w:szCs w:val="28"/>
          <w:lang w:val="vi"/>
        </w:rPr>
        <w:t xml:space="preserve">n </w:t>
      </w:r>
    </w:p>
    <w:p w:rsidR="00DE11EC" w:rsidRPr="00AD2906" w:rsidRDefault="00DE11EC" w:rsidP="00DE11EC">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soạn :………………….</w:t>
      </w:r>
    </w:p>
    <w:p w:rsidR="00DE11EC" w:rsidRPr="00AD2906" w:rsidRDefault="00DE11EC" w:rsidP="00DE11EC">
      <w:pPr>
        <w:pStyle w:val="NoSpacing"/>
        <w:rPr>
          <w:rFonts w:ascii="Times New Roman" w:hAnsi="Times New Roman" w:cs="Times New Roman"/>
          <w:b/>
          <w:sz w:val="28"/>
          <w:szCs w:val="28"/>
          <w:lang w:val="vi"/>
        </w:rPr>
      </w:pPr>
      <w:r w:rsidRPr="00AD2906">
        <w:rPr>
          <w:rFonts w:ascii="Times New Roman" w:hAnsi="Times New Roman" w:cs="Times New Roman"/>
          <w:b/>
          <w:sz w:val="28"/>
          <w:szCs w:val="28"/>
          <w:lang w:val="vi"/>
        </w:rPr>
        <w:t>Ngày dạy   :………………….</w:t>
      </w:r>
    </w:p>
    <w:p w:rsidR="00750720" w:rsidRPr="00FA6E9F" w:rsidRDefault="00750720" w:rsidP="00DD2902">
      <w:pPr>
        <w:pStyle w:val="Heading41"/>
        <w:keepNext/>
        <w:keepLines/>
        <w:tabs>
          <w:tab w:val="left" w:pos="180"/>
          <w:tab w:val="left" w:pos="270"/>
        </w:tabs>
        <w:spacing w:line="360" w:lineRule="auto"/>
        <w:rPr>
          <w:rFonts w:ascii="Times New Roman" w:hAnsi="Times New Roman" w:cs="Times New Roman"/>
          <w:color w:val="000000" w:themeColor="text1"/>
          <w:w w:val="100"/>
          <w:sz w:val="28"/>
          <w:szCs w:val="28"/>
          <w:lang w:val="vi-VN"/>
        </w:rPr>
      </w:pPr>
    </w:p>
    <w:p w:rsidR="00DD2902" w:rsidRPr="005C3379" w:rsidRDefault="00DD2902" w:rsidP="00DD2902">
      <w:pPr>
        <w:pStyle w:val="Heading41"/>
        <w:keepNext/>
        <w:keepLines/>
        <w:tabs>
          <w:tab w:val="left" w:pos="180"/>
          <w:tab w:val="left" w:pos="270"/>
        </w:tabs>
        <w:spacing w:line="360" w:lineRule="auto"/>
        <w:rPr>
          <w:rFonts w:ascii="Times New Roman" w:hAnsi="Times New Roman" w:cs="Times New Roman"/>
          <w:color w:val="000000" w:themeColor="text1"/>
          <w:w w:val="100"/>
          <w:sz w:val="28"/>
          <w:szCs w:val="28"/>
          <w:lang w:val="vi-VN"/>
        </w:rPr>
      </w:pPr>
      <w:r w:rsidRPr="005C3379">
        <w:rPr>
          <w:rFonts w:ascii="Times New Roman" w:hAnsi="Times New Roman" w:cs="Times New Roman"/>
          <w:color w:val="000000" w:themeColor="text1"/>
          <w:w w:val="100"/>
          <w:sz w:val="28"/>
          <w:szCs w:val="28"/>
          <w:lang w:val="vi-VN"/>
        </w:rPr>
        <w:t>CHƯƠNG 3. THẾ GIỚI TỪ NĂM 1945 ĐẾN NĂM 1991</w:t>
      </w:r>
      <w:bookmarkEnd w:id="170"/>
      <w:bookmarkEnd w:id="171"/>
      <w:bookmarkEnd w:id="172"/>
      <w:bookmarkEnd w:id="173"/>
    </w:p>
    <w:p w:rsidR="00DD2902" w:rsidRPr="005C3379" w:rsidRDefault="00DE11EC" w:rsidP="00DD2902">
      <w:pPr>
        <w:pStyle w:val="Heading41"/>
        <w:keepNext/>
        <w:keepLines/>
        <w:tabs>
          <w:tab w:val="left" w:pos="180"/>
          <w:tab w:val="left" w:pos="270"/>
        </w:tabs>
        <w:spacing w:line="360" w:lineRule="auto"/>
        <w:rPr>
          <w:rFonts w:ascii="Times New Roman" w:hAnsi="Times New Roman" w:cs="Times New Roman"/>
          <w:color w:val="000000" w:themeColor="text1"/>
          <w:w w:val="100"/>
          <w:sz w:val="28"/>
          <w:szCs w:val="28"/>
          <w:lang w:val="vi-VN"/>
        </w:rPr>
      </w:pPr>
      <w:bookmarkStart w:id="174" w:name="bookmark792"/>
      <w:bookmarkStart w:id="175" w:name="bookmark793"/>
      <w:bookmarkStart w:id="176" w:name="bookmark794"/>
      <w:bookmarkStart w:id="177" w:name="_Toc170199620"/>
      <w:r w:rsidRPr="008150F6">
        <w:rPr>
          <w:rFonts w:ascii="Times New Roman" w:hAnsi="Times New Roman" w:cs="Times New Roman"/>
          <w:color w:val="auto"/>
          <w:sz w:val="28"/>
          <w:szCs w:val="28"/>
          <w:lang w:val="vi-VN"/>
        </w:rPr>
        <w:t xml:space="preserve">           </w:t>
      </w:r>
      <w:r w:rsidRPr="005C3379">
        <w:rPr>
          <w:rFonts w:ascii="Times New Roman" w:hAnsi="Times New Roman" w:cs="Times New Roman"/>
          <w:color w:val="auto"/>
          <w:sz w:val="28"/>
          <w:szCs w:val="28"/>
          <w:lang w:val="vi-VN"/>
        </w:rPr>
        <w:t>Tiết</w:t>
      </w:r>
      <w:r w:rsidRPr="008150F6">
        <w:rPr>
          <w:rFonts w:ascii="Times New Roman" w:hAnsi="Times New Roman" w:cs="Times New Roman"/>
          <w:color w:val="auto"/>
          <w:sz w:val="28"/>
          <w:szCs w:val="28"/>
          <w:lang w:val="vi"/>
        </w:rPr>
        <w:t xml:space="preserve"> </w:t>
      </w:r>
      <w:r w:rsidRPr="005C3379">
        <w:rPr>
          <w:rFonts w:ascii="Times New Roman" w:hAnsi="Times New Roman" w:cs="Times New Roman"/>
          <w:color w:val="auto"/>
          <w:sz w:val="28"/>
          <w:szCs w:val="28"/>
          <w:lang w:val="vi-VN"/>
        </w:rPr>
        <w:t>1</w:t>
      </w:r>
      <w:r w:rsidR="00F63018">
        <w:rPr>
          <w:rFonts w:ascii="Times New Roman" w:hAnsi="Times New Roman" w:cs="Times New Roman"/>
          <w:color w:val="auto"/>
          <w:sz w:val="28"/>
          <w:szCs w:val="28"/>
          <w:lang w:val="vi"/>
        </w:rPr>
        <w:t>3 +1</w:t>
      </w:r>
      <w:r w:rsidR="00F63018" w:rsidRPr="006C1533">
        <w:rPr>
          <w:rFonts w:ascii="Times New Roman" w:hAnsi="Times New Roman" w:cs="Times New Roman"/>
          <w:color w:val="auto"/>
          <w:sz w:val="28"/>
          <w:szCs w:val="28"/>
          <w:lang w:val="vi-VN"/>
        </w:rPr>
        <w:t>6</w:t>
      </w:r>
      <w:r w:rsidRPr="008150F6">
        <w:rPr>
          <w:rFonts w:ascii="Times New Roman" w:hAnsi="Times New Roman" w:cs="Times New Roman"/>
          <w:color w:val="auto"/>
          <w:sz w:val="28"/>
          <w:szCs w:val="28"/>
          <w:lang w:val="vi"/>
        </w:rPr>
        <w:t xml:space="preserve"> </w:t>
      </w:r>
      <w:r w:rsidRPr="005C3379">
        <w:rPr>
          <w:rFonts w:ascii="Times New Roman" w:hAnsi="Times New Roman" w:cs="Times New Roman"/>
          <w:color w:val="auto"/>
          <w:sz w:val="28"/>
          <w:szCs w:val="28"/>
          <w:lang w:val="vi-VN"/>
        </w:rPr>
        <w:t xml:space="preserve"> :</w:t>
      </w:r>
      <w:r w:rsidRPr="008150F6">
        <w:rPr>
          <w:rFonts w:ascii="Times New Roman" w:hAnsi="Times New Roman" w:cs="Times New Roman"/>
          <w:color w:val="auto"/>
          <w:sz w:val="28"/>
          <w:szCs w:val="28"/>
          <w:lang w:val="vi"/>
        </w:rPr>
        <w:t xml:space="preserve">  </w:t>
      </w:r>
      <w:r w:rsidR="00DD2902" w:rsidRPr="005C3379">
        <w:rPr>
          <w:rFonts w:ascii="Times New Roman" w:hAnsi="Times New Roman" w:cs="Times New Roman"/>
          <w:color w:val="000000" w:themeColor="text1"/>
          <w:w w:val="100"/>
          <w:sz w:val="28"/>
          <w:szCs w:val="28"/>
          <w:lang w:val="vi-VN"/>
        </w:rPr>
        <w:t>BÀI 9. CHIẾN TRANH LẠNH (1947 - 1989)</w:t>
      </w:r>
      <w:bookmarkEnd w:id="174"/>
      <w:bookmarkEnd w:id="175"/>
      <w:bookmarkEnd w:id="176"/>
      <w:bookmarkEnd w:id="177"/>
    </w:p>
    <w:p w:rsidR="00DD2902" w:rsidRPr="00FA6E9F" w:rsidRDefault="00DD2902" w:rsidP="00DD2902">
      <w:pPr>
        <w:pStyle w:val="BodyText"/>
        <w:tabs>
          <w:tab w:val="left" w:pos="180"/>
          <w:tab w:val="left" w:pos="270"/>
        </w:tabs>
        <w:spacing w:line="360" w:lineRule="auto"/>
        <w:ind w:firstLine="0"/>
        <w:jc w:val="center"/>
        <w:rPr>
          <w:i/>
          <w:iCs/>
          <w:sz w:val="28"/>
          <w:szCs w:val="28"/>
        </w:rPr>
      </w:pPr>
      <w:r w:rsidRPr="00FA6E9F">
        <w:rPr>
          <w:i/>
          <w:iCs/>
          <w:sz w:val="28"/>
          <w:szCs w:val="28"/>
        </w:rPr>
        <w:t>(Thời gian thực hiện: 01 tiết)</w:t>
      </w:r>
    </w:p>
    <w:p w:rsidR="00DD2902" w:rsidRPr="00F63018" w:rsidRDefault="00DD2902" w:rsidP="00DD2902">
      <w:pPr>
        <w:rPr>
          <w:sz w:val="28"/>
          <w:szCs w:val="28"/>
          <w:lang w:val="vi-VN"/>
        </w:rPr>
      </w:pPr>
    </w:p>
    <w:p w:rsidR="00DD2902" w:rsidRPr="00FA6E9F" w:rsidRDefault="00DD2902" w:rsidP="00DD2902">
      <w:pPr>
        <w:ind w:right="-23"/>
        <w:jc w:val="both"/>
        <w:rPr>
          <w:sz w:val="28"/>
          <w:szCs w:val="28"/>
        </w:rPr>
      </w:pPr>
      <w:r w:rsidRPr="00FA6E9F">
        <w:rPr>
          <w:b/>
          <w:sz w:val="28"/>
          <w:szCs w:val="28"/>
        </w:rPr>
        <w:t>I. MỤC TIÊU BÀI HỌC</w:t>
      </w:r>
    </w:p>
    <w:p w:rsidR="00DD2902" w:rsidRPr="00FA6E9F" w:rsidRDefault="00DD2902" w:rsidP="00DD2902">
      <w:pPr>
        <w:ind w:right="-23"/>
        <w:jc w:val="both"/>
        <w:rPr>
          <w:b/>
          <w:sz w:val="28"/>
          <w:szCs w:val="28"/>
        </w:rPr>
      </w:pPr>
      <w:r w:rsidRPr="00FA6E9F">
        <w:rPr>
          <w:b/>
          <w:sz w:val="28"/>
          <w:szCs w:val="28"/>
        </w:rPr>
        <w:t xml:space="preserve">1. Kiến thức: </w:t>
      </w:r>
    </w:p>
    <w:p w:rsidR="00DD2902" w:rsidRPr="00FA6E9F" w:rsidRDefault="00DD2902" w:rsidP="00DD2902">
      <w:pPr>
        <w:ind w:right="-23"/>
        <w:jc w:val="both"/>
        <w:rPr>
          <w:sz w:val="28"/>
          <w:szCs w:val="28"/>
        </w:rPr>
      </w:pPr>
      <w:r w:rsidRPr="00FA6E9F">
        <w:rPr>
          <w:sz w:val="28"/>
          <w:szCs w:val="28"/>
        </w:rPr>
        <w:t>Học xong bài này, em sẽ</w:t>
      </w:r>
    </w:p>
    <w:p w:rsidR="00DD2902" w:rsidRPr="00FA6E9F" w:rsidRDefault="00DD2902" w:rsidP="00DD2902">
      <w:pPr>
        <w:ind w:right="-23"/>
        <w:jc w:val="both"/>
        <w:rPr>
          <w:sz w:val="28"/>
          <w:szCs w:val="28"/>
        </w:rPr>
      </w:pPr>
      <w:r w:rsidRPr="00FA6E9F">
        <w:rPr>
          <w:sz w:val="28"/>
          <w:szCs w:val="28"/>
        </w:rPr>
        <w:t>- Nhận biết được nguyên nhân, những biểu hiện và hậu quả của Chiến tranh lạnh.</w:t>
      </w:r>
    </w:p>
    <w:p w:rsidR="00DD2902" w:rsidRPr="00FA6E9F" w:rsidRDefault="00DD2902" w:rsidP="00DD2902">
      <w:pPr>
        <w:ind w:right="-23"/>
        <w:jc w:val="both"/>
        <w:rPr>
          <w:b/>
          <w:sz w:val="28"/>
          <w:szCs w:val="28"/>
        </w:rPr>
      </w:pPr>
      <w:r w:rsidRPr="00FA6E9F">
        <w:rPr>
          <w:b/>
          <w:sz w:val="28"/>
          <w:szCs w:val="28"/>
        </w:rPr>
        <w:t xml:space="preserve">2. Năng lực: </w:t>
      </w:r>
    </w:p>
    <w:p w:rsidR="00DD2902" w:rsidRPr="00FA6E9F" w:rsidRDefault="00DD2902" w:rsidP="00DD2902">
      <w:pPr>
        <w:ind w:right="-23"/>
        <w:jc w:val="both"/>
        <w:rPr>
          <w:sz w:val="28"/>
          <w:szCs w:val="28"/>
        </w:rPr>
      </w:pPr>
      <w:r w:rsidRPr="00FA6E9F">
        <w:rPr>
          <w:sz w:val="28"/>
          <w:szCs w:val="28"/>
        </w:rPr>
        <w:t xml:space="preserve">2.1 Năng lực chung: </w:t>
      </w:r>
    </w:p>
    <w:p w:rsidR="00DD2902" w:rsidRPr="00FA6E9F" w:rsidRDefault="00DD2902" w:rsidP="00DD2902">
      <w:pPr>
        <w:pStyle w:val="ListParagraph"/>
        <w:tabs>
          <w:tab w:val="left" w:pos="1091"/>
        </w:tabs>
        <w:ind w:left="0" w:right="-23"/>
        <w:jc w:val="both"/>
        <w:rPr>
          <w:sz w:val="28"/>
          <w:szCs w:val="28"/>
        </w:rPr>
      </w:pPr>
      <w:r w:rsidRPr="00FA6E9F">
        <w:rPr>
          <w:color w:val="231F20"/>
          <w:sz w:val="28"/>
          <w:szCs w:val="28"/>
        </w:rPr>
        <w:t>- Năng lực tự chủ và tự học qua việc đọc SGK, trả lời câu hỏi hoặc tìm hiểu bài trước khi đến lớp theo hướng dẫn của GV.</w:t>
      </w:r>
    </w:p>
    <w:p w:rsidR="00DD2902" w:rsidRPr="00FA6E9F" w:rsidRDefault="00DD2902" w:rsidP="00DD2902">
      <w:pPr>
        <w:pStyle w:val="ListParagraph"/>
        <w:tabs>
          <w:tab w:val="left" w:pos="1094"/>
        </w:tabs>
        <w:ind w:left="0" w:right="-23"/>
        <w:jc w:val="both"/>
        <w:rPr>
          <w:sz w:val="28"/>
          <w:szCs w:val="28"/>
        </w:rPr>
      </w:pPr>
      <w:r w:rsidRPr="00FA6E9F">
        <w:rPr>
          <w:color w:val="231F20"/>
          <w:sz w:val="28"/>
          <w:szCs w:val="28"/>
        </w:rPr>
        <w:t>- Năng lực giao tiếp và hợp tác qua hoạt động thảo luận nhóm hoặc cặp đôi để thực hiện các nhiệm vụ học tập.</w:t>
      </w:r>
    </w:p>
    <w:p w:rsidR="00DD2902" w:rsidRPr="00FA6E9F" w:rsidRDefault="00DD2902" w:rsidP="00DD2902">
      <w:pPr>
        <w:pStyle w:val="ListParagraph"/>
        <w:tabs>
          <w:tab w:val="left" w:pos="1086"/>
        </w:tabs>
        <w:ind w:left="0" w:right="-23"/>
        <w:jc w:val="both"/>
        <w:rPr>
          <w:sz w:val="28"/>
          <w:szCs w:val="28"/>
        </w:rPr>
      </w:pPr>
      <w:r w:rsidRPr="00FA6E9F">
        <w:rPr>
          <w:color w:val="231F20"/>
          <w:sz w:val="28"/>
          <w:szCs w:val="28"/>
        </w:rPr>
        <w:t>- Năng lực giải quyết vấn đề và sáng tạo qua việc thực hiện nhiệm vụ mang tính thực tiễn.</w:t>
      </w:r>
    </w:p>
    <w:p w:rsidR="00DD2902" w:rsidRPr="00FA6E9F" w:rsidRDefault="00DD2902" w:rsidP="00DD2902">
      <w:pPr>
        <w:ind w:right="-23"/>
        <w:jc w:val="both"/>
        <w:rPr>
          <w:sz w:val="28"/>
          <w:szCs w:val="28"/>
        </w:rPr>
      </w:pPr>
      <w:r w:rsidRPr="00FA6E9F">
        <w:rPr>
          <w:sz w:val="28"/>
          <w:szCs w:val="28"/>
        </w:rPr>
        <w:t>2.2 Năng lực đặc thù:</w:t>
      </w:r>
    </w:p>
    <w:p w:rsidR="00DD2902" w:rsidRPr="00FA6E9F" w:rsidRDefault="00DD2902" w:rsidP="00DD2902">
      <w:pPr>
        <w:pStyle w:val="ListParagraph"/>
        <w:tabs>
          <w:tab w:val="left" w:pos="1089"/>
        </w:tabs>
        <w:ind w:left="0" w:right="-23"/>
        <w:jc w:val="both"/>
        <w:rPr>
          <w:sz w:val="28"/>
          <w:szCs w:val="28"/>
        </w:rPr>
      </w:pPr>
      <w:r w:rsidRPr="00FA6E9F">
        <w:rPr>
          <w:color w:val="231F20"/>
          <w:sz w:val="28"/>
          <w:szCs w:val="28"/>
        </w:rPr>
        <w:t>- Năng lực tìm hiểu lịch sử qua khai thác, nhận diện được các tư liệu lịch sử (tư liệu viết, hình ảnh…), biết cách sưu tầm và khai thác tư liệu để tìm hiểu về nguyên nhân, biểu hiện và hậu quả của Chiến tranh lạnh.</w:t>
      </w:r>
    </w:p>
    <w:p w:rsidR="00DD2902" w:rsidRPr="00FA6E9F" w:rsidRDefault="00DD2902" w:rsidP="00DD2902">
      <w:pPr>
        <w:pStyle w:val="ListParagraph"/>
        <w:tabs>
          <w:tab w:val="left" w:pos="1094"/>
        </w:tabs>
        <w:ind w:left="0" w:right="-23"/>
        <w:jc w:val="both"/>
        <w:rPr>
          <w:sz w:val="28"/>
          <w:szCs w:val="28"/>
        </w:rPr>
      </w:pPr>
      <w:r w:rsidRPr="00FA6E9F">
        <w:rPr>
          <w:color w:val="231F20"/>
          <w:sz w:val="28"/>
          <w:szCs w:val="28"/>
        </w:rPr>
        <w:t>- Năng lực nhận thức và tư duy lịch sử thông qua việc lập bảng tóm tắt nguyên nhân, biểu hiện và hậu quả của Chiến tranh lạnh.</w:t>
      </w:r>
    </w:p>
    <w:p w:rsidR="00DD2902" w:rsidRPr="00FA6E9F" w:rsidRDefault="00DD2902" w:rsidP="00DD2902">
      <w:pPr>
        <w:pStyle w:val="ListParagraph"/>
        <w:tabs>
          <w:tab w:val="left" w:pos="1089"/>
        </w:tabs>
        <w:ind w:left="0" w:right="-23"/>
        <w:jc w:val="both"/>
        <w:rPr>
          <w:sz w:val="28"/>
          <w:szCs w:val="28"/>
        </w:rPr>
      </w:pPr>
      <w:r w:rsidRPr="00FA6E9F">
        <w:rPr>
          <w:color w:val="231F20"/>
          <w:sz w:val="28"/>
          <w:szCs w:val="28"/>
        </w:rPr>
        <w:t>- Năng lực vận dụng kiến thức, kĩ năng đã học để giải thích một số vấn đề ngày nay liên quan đến nguyên nhân, biểu hiện và hậu quả của Chiến tranh lạnh.</w:t>
      </w:r>
    </w:p>
    <w:p w:rsidR="00DD2902" w:rsidRPr="00FA6E9F" w:rsidRDefault="00DD2902" w:rsidP="00DD2902">
      <w:pPr>
        <w:pStyle w:val="BodyText"/>
        <w:ind w:right="-23" w:firstLine="0"/>
        <w:rPr>
          <w:b/>
          <w:sz w:val="28"/>
          <w:szCs w:val="28"/>
        </w:rPr>
      </w:pPr>
      <w:r w:rsidRPr="00FA6E9F">
        <w:rPr>
          <w:b/>
          <w:sz w:val="28"/>
          <w:szCs w:val="28"/>
        </w:rPr>
        <w:t xml:space="preserve">3. Phẩm chất: </w:t>
      </w:r>
    </w:p>
    <w:p w:rsidR="00DD2902" w:rsidRPr="00FA6E9F" w:rsidRDefault="00DD2902" w:rsidP="00DD2902">
      <w:pPr>
        <w:pStyle w:val="BodyText"/>
        <w:ind w:right="-23"/>
        <w:rPr>
          <w:sz w:val="28"/>
          <w:szCs w:val="28"/>
        </w:rPr>
      </w:pPr>
      <w:r w:rsidRPr="00FA6E9F">
        <w:rPr>
          <w:sz w:val="28"/>
          <w:szCs w:val="28"/>
        </w:rPr>
        <w:t>Bài</w:t>
      </w:r>
      <w:r w:rsidRPr="00FA6E9F">
        <w:rPr>
          <w:spacing w:val="-5"/>
          <w:sz w:val="28"/>
          <w:szCs w:val="28"/>
        </w:rPr>
        <w:t xml:space="preserve"> </w:t>
      </w:r>
      <w:r w:rsidRPr="00FA6E9F">
        <w:rPr>
          <w:sz w:val="28"/>
          <w:szCs w:val="28"/>
        </w:rPr>
        <w:t>học</w:t>
      </w:r>
      <w:r w:rsidRPr="00FA6E9F">
        <w:rPr>
          <w:spacing w:val="-5"/>
          <w:sz w:val="28"/>
          <w:szCs w:val="28"/>
        </w:rPr>
        <w:t xml:space="preserve"> </w:t>
      </w:r>
      <w:r w:rsidRPr="00FA6E9F">
        <w:rPr>
          <w:sz w:val="28"/>
          <w:szCs w:val="28"/>
        </w:rPr>
        <w:t>góp</w:t>
      </w:r>
      <w:r w:rsidRPr="00FA6E9F">
        <w:rPr>
          <w:spacing w:val="-5"/>
          <w:sz w:val="28"/>
          <w:szCs w:val="28"/>
        </w:rPr>
        <w:t xml:space="preserve"> </w:t>
      </w:r>
      <w:r w:rsidRPr="00FA6E9F">
        <w:rPr>
          <w:sz w:val="28"/>
          <w:szCs w:val="28"/>
        </w:rPr>
        <w:t>phần</w:t>
      </w:r>
      <w:r w:rsidRPr="00FA6E9F">
        <w:rPr>
          <w:spacing w:val="-5"/>
          <w:sz w:val="28"/>
          <w:szCs w:val="28"/>
        </w:rPr>
        <w:t xml:space="preserve"> </w:t>
      </w:r>
      <w:r w:rsidRPr="00FA6E9F">
        <w:rPr>
          <w:sz w:val="28"/>
          <w:szCs w:val="28"/>
        </w:rPr>
        <w:t>bồi</w:t>
      </w:r>
      <w:r w:rsidRPr="00FA6E9F">
        <w:rPr>
          <w:spacing w:val="-5"/>
          <w:sz w:val="28"/>
          <w:szCs w:val="28"/>
        </w:rPr>
        <w:t xml:space="preserve"> </w:t>
      </w:r>
      <w:r w:rsidRPr="00FA6E9F">
        <w:rPr>
          <w:sz w:val="28"/>
          <w:szCs w:val="28"/>
        </w:rPr>
        <w:t>dưỡng</w:t>
      </w:r>
      <w:r w:rsidRPr="00FA6E9F">
        <w:rPr>
          <w:spacing w:val="-5"/>
          <w:sz w:val="28"/>
          <w:szCs w:val="28"/>
        </w:rPr>
        <w:t xml:space="preserve"> </w:t>
      </w:r>
      <w:r w:rsidRPr="00FA6E9F">
        <w:rPr>
          <w:sz w:val="28"/>
          <w:szCs w:val="28"/>
        </w:rPr>
        <w:t>các</w:t>
      </w:r>
      <w:r w:rsidRPr="00FA6E9F">
        <w:rPr>
          <w:spacing w:val="-5"/>
          <w:sz w:val="28"/>
          <w:szCs w:val="28"/>
        </w:rPr>
        <w:t xml:space="preserve"> </w:t>
      </w:r>
      <w:r w:rsidRPr="00FA6E9F">
        <w:rPr>
          <w:sz w:val="28"/>
          <w:szCs w:val="28"/>
        </w:rPr>
        <w:t>phẩm</w:t>
      </w:r>
      <w:r w:rsidRPr="00FA6E9F">
        <w:rPr>
          <w:spacing w:val="-5"/>
          <w:sz w:val="28"/>
          <w:szCs w:val="28"/>
        </w:rPr>
        <w:t xml:space="preserve"> </w:t>
      </w:r>
      <w:r w:rsidRPr="00FA6E9F">
        <w:rPr>
          <w:sz w:val="28"/>
          <w:szCs w:val="28"/>
        </w:rPr>
        <w:t>chất</w:t>
      </w:r>
      <w:r w:rsidRPr="00FA6E9F">
        <w:rPr>
          <w:spacing w:val="-5"/>
          <w:sz w:val="28"/>
          <w:szCs w:val="28"/>
        </w:rPr>
        <w:t xml:space="preserve"> </w:t>
      </w:r>
      <w:r w:rsidRPr="00FA6E9F">
        <w:rPr>
          <w:sz w:val="28"/>
          <w:szCs w:val="28"/>
        </w:rPr>
        <w:t>khách</w:t>
      </w:r>
      <w:r w:rsidRPr="00FA6E9F">
        <w:rPr>
          <w:spacing w:val="-5"/>
          <w:sz w:val="28"/>
          <w:szCs w:val="28"/>
        </w:rPr>
        <w:t xml:space="preserve"> </w:t>
      </w:r>
      <w:r w:rsidRPr="00FA6E9F">
        <w:rPr>
          <w:sz w:val="28"/>
          <w:szCs w:val="28"/>
        </w:rPr>
        <w:t>quan,</w:t>
      </w:r>
      <w:r w:rsidRPr="00FA6E9F">
        <w:rPr>
          <w:spacing w:val="-5"/>
          <w:sz w:val="28"/>
          <w:szCs w:val="28"/>
        </w:rPr>
        <w:t xml:space="preserve"> </w:t>
      </w:r>
      <w:r w:rsidRPr="00FA6E9F">
        <w:rPr>
          <w:sz w:val="28"/>
          <w:szCs w:val="28"/>
        </w:rPr>
        <w:t>trung</w:t>
      </w:r>
      <w:r w:rsidRPr="00FA6E9F">
        <w:rPr>
          <w:spacing w:val="-5"/>
          <w:sz w:val="28"/>
          <w:szCs w:val="28"/>
        </w:rPr>
        <w:t xml:space="preserve"> </w:t>
      </w:r>
      <w:r w:rsidRPr="00FA6E9F">
        <w:rPr>
          <w:sz w:val="28"/>
          <w:szCs w:val="28"/>
        </w:rPr>
        <w:t>thực,</w:t>
      </w:r>
      <w:r w:rsidRPr="00FA6E9F">
        <w:rPr>
          <w:spacing w:val="-5"/>
          <w:sz w:val="28"/>
          <w:szCs w:val="28"/>
        </w:rPr>
        <w:t xml:space="preserve"> </w:t>
      </w:r>
      <w:r w:rsidRPr="00FA6E9F">
        <w:rPr>
          <w:sz w:val="28"/>
          <w:szCs w:val="28"/>
        </w:rPr>
        <w:t>có</w:t>
      </w:r>
      <w:r w:rsidRPr="00FA6E9F">
        <w:rPr>
          <w:spacing w:val="-5"/>
          <w:sz w:val="28"/>
          <w:szCs w:val="28"/>
        </w:rPr>
        <w:t xml:space="preserve"> </w:t>
      </w:r>
      <w:r w:rsidRPr="00FA6E9F">
        <w:rPr>
          <w:sz w:val="28"/>
          <w:szCs w:val="28"/>
        </w:rPr>
        <w:t>ý</w:t>
      </w:r>
      <w:r w:rsidRPr="00FA6E9F">
        <w:rPr>
          <w:spacing w:val="-5"/>
          <w:sz w:val="28"/>
          <w:szCs w:val="28"/>
        </w:rPr>
        <w:t xml:space="preserve"> </w:t>
      </w:r>
      <w:r w:rsidRPr="00FA6E9F">
        <w:rPr>
          <w:sz w:val="28"/>
          <w:szCs w:val="28"/>
        </w:rPr>
        <w:t>thức</w:t>
      </w:r>
      <w:r w:rsidRPr="00FA6E9F">
        <w:rPr>
          <w:spacing w:val="-5"/>
          <w:sz w:val="28"/>
          <w:szCs w:val="28"/>
        </w:rPr>
        <w:t xml:space="preserve"> </w:t>
      </w:r>
      <w:r w:rsidRPr="00FA6E9F">
        <w:rPr>
          <w:sz w:val="28"/>
          <w:szCs w:val="28"/>
        </w:rPr>
        <w:t>tìm hiểu</w:t>
      </w:r>
      <w:r w:rsidRPr="00FA6E9F">
        <w:rPr>
          <w:spacing w:val="-8"/>
          <w:sz w:val="28"/>
          <w:szCs w:val="28"/>
        </w:rPr>
        <w:t xml:space="preserve"> </w:t>
      </w:r>
      <w:r w:rsidRPr="00FA6E9F">
        <w:rPr>
          <w:sz w:val="28"/>
          <w:szCs w:val="28"/>
        </w:rPr>
        <w:t>lịch</w:t>
      </w:r>
      <w:r w:rsidRPr="00FA6E9F">
        <w:rPr>
          <w:spacing w:val="-8"/>
          <w:sz w:val="28"/>
          <w:szCs w:val="28"/>
        </w:rPr>
        <w:t xml:space="preserve"> </w:t>
      </w:r>
      <w:r w:rsidRPr="00FA6E9F">
        <w:rPr>
          <w:sz w:val="28"/>
          <w:szCs w:val="28"/>
        </w:rPr>
        <w:t>sử.</w:t>
      </w:r>
      <w:r w:rsidRPr="00FA6E9F">
        <w:rPr>
          <w:spacing w:val="-8"/>
          <w:sz w:val="28"/>
          <w:szCs w:val="28"/>
        </w:rPr>
        <w:t xml:space="preserve"> </w:t>
      </w:r>
      <w:r w:rsidRPr="00FA6E9F">
        <w:rPr>
          <w:sz w:val="28"/>
          <w:szCs w:val="28"/>
        </w:rPr>
        <w:t>Qua</w:t>
      </w:r>
      <w:r w:rsidRPr="00FA6E9F">
        <w:rPr>
          <w:spacing w:val="-8"/>
          <w:sz w:val="28"/>
          <w:szCs w:val="28"/>
        </w:rPr>
        <w:t xml:space="preserve"> </w:t>
      </w:r>
      <w:r w:rsidRPr="00FA6E9F">
        <w:rPr>
          <w:sz w:val="28"/>
          <w:szCs w:val="28"/>
        </w:rPr>
        <w:t>đó,</w:t>
      </w:r>
      <w:r w:rsidRPr="00FA6E9F">
        <w:rPr>
          <w:spacing w:val="-8"/>
          <w:sz w:val="28"/>
          <w:szCs w:val="28"/>
        </w:rPr>
        <w:t xml:space="preserve"> </w:t>
      </w:r>
      <w:r w:rsidRPr="00FA6E9F">
        <w:rPr>
          <w:sz w:val="28"/>
          <w:szCs w:val="28"/>
        </w:rPr>
        <w:t>HS</w:t>
      </w:r>
      <w:r w:rsidRPr="00FA6E9F">
        <w:rPr>
          <w:spacing w:val="-8"/>
          <w:sz w:val="28"/>
          <w:szCs w:val="28"/>
        </w:rPr>
        <w:t xml:space="preserve"> </w:t>
      </w:r>
      <w:r w:rsidRPr="00FA6E9F">
        <w:rPr>
          <w:sz w:val="28"/>
          <w:szCs w:val="28"/>
        </w:rPr>
        <w:t>biết</w:t>
      </w:r>
      <w:r w:rsidRPr="00FA6E9F">
        <w:rPr>
          <w:spacing w:val="-8"/>
          <w:sz w:val="28"/>
          <w:szCs w:val="28"/>
        </w:rPr>
        <w:t xml:space="preserve"> </w:t>
      </w:r>
      <w:r w:rsidRPr="00FA6E9F">
        <w:rPr>
          <w:sz w:val="28"/>
          <w:szCs w:val="28"/>
        </w:rPr>
        <w:t>phê</w:t>
      </w:r>
      <w:r w:rsidRPr="00FA6E9F">
        <w:rPr>
          <w:spacing w:val="-8"/>
          <w:sz w:val="28"/>
          <w:szCs w:val="28"/>
        </w:rPr>
        <w:t xml:space="preserve"> </w:t>
      </w:r>
      <w:r w:rsidRPr="00FA6E9F">
        <w:rPr>
          <w:sz w:val="28"/>
          <w:szCs w:val="28"/>
        </w:rPr>
        <w:t>phán,</w:t>
      </w:r>
      <w:r w:rsidRPr="00FA6E9F">
        <w:rPr>
          <w:spacing w:val="-8"/>
          <w:sz w:val="28"/>
          <w:szCs w:val="28"/>
        </w:rPr>
        <w:t xml:space="preserve"> </w:t>
      </w:r>
      <w:r w:rsidRPr="00FA6E9F">
        <w:rPr>
          <w:sz w:val="28"/>
          <w:szCs w:val="28"/>
        </w:rPr>
        <w:t>lên</w:t>
      </w:r>
      <w:r w:rsidRPr="00FA6E9F">
        <w:rPr>
          <w:spacing w:val="-8"/>
          <w:sz w:val="28"/>
          <w:szCs w:val="28"/>
        </w:rPr>
        <w:t xml:space="preserve"> </w:t>
      </w:r>
      <w:r w:rsidRPr="00FA6E9F">
        <w:rPr>
          <w:sz w:val="28"/>
          <w:szCs w:val="28"/>
        </w:rPr>
        <w:t>án</w:t>
      </w:r>
      <w:r w:rsidRPr="00FA6E9F">
        <w:rPr>
          <w:spacing w:val="-8"/>
          <w:sz w:val="28"/>
          <w:szCs w:val="28"/>
        </w:rPr>
        <w:t xml:space="preserve"> </w:t>
      </w:r>
      <w:r w:rsidRPr="00FA6E9F">
        <w:rPr>
          <w:sz w:val="28"/>
          <w:szCs w:val="28"/>
        </w:rPr>
        <w:t>thái</w:t>
      </w:r>
      <w:r w:rsidRPr="00FA6E9F">
        <w:rPr>
          <w:spacing w:val="-8"/>
          <w:sz w:val="28"/>
          <w:szCs w:val="28"/>
        </w:rPr>
        <w:t xml:space="preserve"> </w:t>
      </w:r>
      <w:r w:rsidRPr="00FA6E9F">
        <w:rPr>
          <w:sz w:val="28"/>
          <w:szCs w:val="28"/>
        </w:rPr>
        <w:t>độ</w:t>
      </w:r>
      <w:r w:rsidRPr="00FA6E9F">
        <w:rPr>
          <w:spacing w:val="-8"/>
          <w:sz w:val="28"/>
          <w:szCs w:val="28"/>
        </w:rPr>
        <w:t xml:space="preserve"> </w:t>
      </w:r>
      <w:r w:rsidRPr="00FA6E9F">
        <w:rPr>
          <w:sz w:val="28"/>
          <w:szCs w:val="28"/>
        </w:rPr>
        <w:t>thù</w:t>
      </w:r>
      <w:r w:rsidRPr="00FA6E9F">
        <w:rPr>
          <w:spacing w:val="-8"/>
          <w:sz w:val="28"/>
          <w:szCs w:val="28"/>
        </w:rPr>
        <w:t xml:space="preserve"> </w:t>
      </w:r>
      <w:r w:rsidRPr="00FA6E9F">
        <w:rPr>
          <w:sz w:val="28"/>
          <w:szCs w:val="28"/>
        </w:rPr>
        <w:t>địch,</w:t>
      </w:r>
      <w:r w:rsidRPr="00FA6E9F">
        <w:rPr>
          <w:spacing w:val="-8"/>
          <w:sz w:val="28"/>
          <w:szCs w:val="28"/>
        </w:rPr>
        <w:t xml:space="preserve"> </w:t>
      </w:r>
      <w:r w:rsidRPr="00FA6E9F">
        <w:rPr>
          <w:sz w:val="28"/>
          <w:szCs w:val="28"/>
        </w:rPr>
        <w:t>hoạt</w:t>
      </w:r>
      <w:r w:rsidRPr="00FA6E9F">
        <w:rPr>
          <w:spacing w:val="-8"/>
          <w:sz w:val="28"/>
          <w:szCs w:val="28"/>
        </w:rPr>
        <w:t xml:space="preserve"> </w:t>
      </w:r>
      <w:r w:rsidRPr="00FA6E9F">
        <w:rPr>
          <w:sz w:val="28"/>
          <w:szCs w:val="28"/>
        </w:rPr>
        <w:t>động</w:t>
      </w:r>
      <w:r w:rsidRPr="00FA6E9F">
        <w:rPr>
          <w:spacing w:val="-8"/>
          <w:sz w:val="28"/>
          <w:szCs w:val="28"/>
        </w:rPr>
        <w:t xml:space="preserve"> </w:t>
      </w:r>
      <w:r w:rsidRPr="00FA6E9F">
        <w:rPr>
          <w:sz w:val="28"/>
          <w:szCs w:val="28"/>
        </w:rPr>
        <w:t>chạy</w:t>
      </w:r>
      <w:r w:rsidRPr="00FA6E9F">
        <w:rPr>
          <w:spacing w:val="-8"/>
          <w:sz w:val="28"/>
          <w:szCs w:val="28"/>
        </w:rPr>
        <w:t xml:space="preserve"> </w:t>
      </w:r>
      <w:r w:rsidRPr="00FA6E9F">
        <w:rPr>
          <w:sz w:val="28"/>
          <w:szCs w:val="28"/>
        </w:rPr>
        <w:t>đua</w:t>
      </w:r>
      <w:r w:rsidRPr="00FA6E9F">
        <w:rPr>
          <w:spacing w:val="-8"/>
          <w:sz w:val="28"/>
          <w:szCs w:val="28"/>
        </w:rPr>
        <w:t xml:space="preserve"> </w:t>
      </w:r>
      <w:r w:rsidRPr="00FA6E9F">
        <w:rPr>
          <w:sz w:val="28"/>
          <w:szCs w:val="28"/>
        </w:rPr>
        <w:t>vũ trang, chiến tranh, xung đột; ủng hộ hoà bình.</w:t>
      </w:r>
    </w:p>
    <w:p w:rsidR="00DD2902" w:rsidRPr="00FA6E9F" w:rsidRDefault="00DD2902" w:rsidP="00DD2902">
      <w:pPr>
        <w:ind w:right="-23"/>
        <w:jc w:val="both"/>
        <w:rPr>
          <w:sz w:val="28"/>
          <w:szCs w:val="28"/>
          <w:u w:val="single"/>
        </w:rPr>
      </w:pPr>
      <w:r w:rsidRPr="00FA6E9F">
        <w:rPr>
          <w:b/>
          <w:sz w:val="28"/>
          <w:szCs w:val="28"/>
        </w:rPr>
        <w:t>II. THIẾT BỊ DẠY HỌC VÀ HỌC LIỆU</w:t>
      </w:r>
    </w:p>
    <w:p w:rsidR="00DD2902" w:rsidRPr="00FA6E9F" w:rsidRDefault="00DD2902" w:rsidP="00DD2902">
      <w:pPr>
        <w:pStyle w:val="ListParagraph"/>
        <w:ind w:left="0" w:right="-23"/>
        <w:jc w:val="both"/>
        <w:rPr>
          <w:sz w:val="28"/>
          <w:szCs w:val="28"/>
        </w:rPr>
      </w:pPr>
      <w:r w:rsidRPr="00FA6E9F">
        <w:rPr>
          <w:sz w:val="28"/>
          <w:szCs w:val="28"/>
        </w:rPr>
        <w:t>- Giáo viên:</w:t>
      </w:r>
    </w:p>
    <w:p w:rsidR="00DD2902" w:rsidRPr="00FA6E9F" w:rsidRDefault="00DD2902" w:rsidP="00DD2902">
      <w:pPr>
        <w:rPr>
          <w:sz w:val="28"/>
          <w:szCs w:val="28"/>
        </w:rPr>
      </w:pPr>
      <w:r w:rsidRPr="00FA6E9F">
        <w:rPr>
          <w:w w:val="90"/>
          <w:sz w:val="28"/>
          <w:szCs w:val="28"/>
        </w:rPr>
        <w:t>+ SGK,</w:t>
      </w:r>
      <w:r w:rsidRPr="00FA6E9F">
        <w:rPr>
          <w:spacing w:val="-9"/>
          <w:w w:val="90"/>
          <w:sz w:val="28"/>
          <w:szCs w:val="28"/>
        </w:rPr>
        <w:t xml:space="preserve"> </w:t>
      </w:r>
      <w:r w:rsidRPr="00FA6E9F">
        <w:rPr>
          <w:w w:val="90"/>
          <w:sz w:val="28"/>
          <w:szCs w:val="28"/>
        </w:rPr>
        <w:t>SGV,</w:t>
      </w:r>
      <w:r w:rsidRPr="00FA6E9F">
        <w:rPr>
          <w:spacing w:val="-9"/>
          <w:w w:val="90"/>
          <w:sz w:val="28"/>
          <w:szCs w:val="28"/>
        </w:rPr>
        <w:t xml:space="preserve"> </w:t>
      </w:r>
      <w:r w:rsidRPr="00FA6E9F">
        <w:rPr>
          <w:w w:val="90"/>
          <w:sz w:val="28"/>
          <w:szCs w:val="28"/>
        </w:rPr>
        <w:t>SBT</w:t>
      </w:r>
      <w:r w:rsidRPr="00FA6E9F">
        <w:rPr>
          <w:spacing w:val="-9"/>
          <w:w w:val="90"/>
          <w:sz w:val="28"/>
          <w:szCs w:val="28"/>
        </w:rPr>
        <w:t xml:space="preserve"> </w:t>
      </w:r>
      <w:r w:rsidRPr="00FA6E9F">
        <w:rPr>
          <w:w w:val="90"/>
          <w:sz w:val="28"/>
          <w:szCs w:val="28"/>
        </w:rPr>
        <w:t>Lịch</w:t>
      </w:r>
      <w:r w:rsidRPr="00FA6E9F">
        <w:rPr>
          <w:spacing w:val="-9"/>
          <w:w w:val="90"/>
          <w:sz w:val="28"/>
          <w:szCs w:val="28"/>
        </w:rPr>
        <w:t xml:space="preserve"> </w:t>
      </w:r>
      <w:r w:rsidRPr="00FA6E9F">
        <w:rPr>
          <w:w w:val="90"/>
          <w:sz w:val="28"/>
          <w:szCs w:val="28"/>
        </w:rPr>
        <w:t>sử</w:t>
      </w:r>
      <w:r w:rsidRPr="00FA6E9F">
        <w:rPr>
          <w:spacing w:val="-9"/>
          <w:w w:val="90"/>
          <w:sz w:val="28"/>
          <w:szCs w:val="28"/>
        </w:rPr>
        <w:t xml:space="preserve"> </w:t>
      </w:r>
      <w:r w:rsidRPr="00FA6E9F">
        <w:rPr>
          <w:w w:val="90"/>
          <w:sz w:val="28"/>
          <w:szCs w:val="28"/>
        </w:rPr>
        <w:t>và</w:t>
      </w:r>
      <w:r w:rsidRPr="00FA6E9F">
        <w:rPr>
          <w:spacing w:val="-9"/>
          <w:w w:val="90"/>
          <w:sz w:val="28"/>
          <w:szCs w:val="28"/>
        </w:rPr>
        <w:t xml:space="preserve"> </w:t>
      </w:r>
      <w:r w:rsidRPr="00FA6E9F">
        <w:rPr>
          <w:w w:val="90"/>
          <w:sz w:val="28"/>
          <w:szCs w:val="28"/>
        </w:rPr>
        <w:t>Địa</w:t>
      </w:r>
      <w:r w:rsidRPr="00FA6E9F">
        <w:rPr>
          <w:spacing w:val="-9"/>
          <w:w w:val="90"/>
          <w:sz w:val="28"/>
          <w:szCs w:val="28"/>
        </w:rPr>
        <w:t xml:space="preserve"> </w:t>
      </w:r>
      <w:r w:rsidRPr="00FA6E9F">
        <w:rPr>
          <w:w w:val="90"/>
          <w:sz w:val="28"/>
          <w:szCs w:val="28"/>
        </w:rPr>
        <w:t>lí</w:t>
      </w:r>
      <w:r w:rsidRPr="00FA6E9F">
        <w:rPr>
          <w:spacing w:val="-9"/>
          <w:w w:val="90"/>
          <w:sz w:val="28"/>
          <w:szCs w:val="28"/>
        </w:rPr>
        <w:t xml:space="preserve"> </w:t>
      </w:r>
      <w:r w:rsidRPr="00FA6E9F">
        <w:rPr>
          <w:w w:val="90"/>
          <w:sz w:val="28"/>
          <w:szCs w:val="28"/>
        </w:rPr>
        <w:t>9</w:t>
      </w:r>
      <w:r w:rsidRPr="00FA6E9F">
        <w:rPr>
          <w:spacing w:val="-9"/>
          <w:w w:val="90"/>
          <w:sz w:val="28"/>
          <w:szCs w:val="28"/>
        </w:rPr>
        <w:t xml:space="preserve"> </w:t>
      </w:r>
      <w:r w:rsidRPr="00FA6E9F">
        <w:rPr>
          <w:w w:val="90"/>
          <w:sz w:val="28"/>
          <w:szCs w:val="28"/>
        </w:rPr>
        <w:t>–</w:t>
      </w:r>
      <w:r w:rsidRPr="00FA6E9F">
        <w:rPr>
          <w:spacing w:val="-9"/>
          <w:w w:val="90"/>
          <w:sz w:val="28"/>
          <w:szCs w:val="28"/>
        </w:rPr>
        <w:t xml:space="preserve"> </w:t>
      </w:r>
      <w:r w:rsidRPr="00FA6E9F">
        <w:rPr>
          <w:w w:val="90"/>
          <w:sz w:val="28"/>
          <w:szCs w:val="28"/>
        </w:rPr>
        <w:t>bộ</w:t>
      </w:r>
      <w:r w:rsidRPr="00FA6E9F">
        <w:rPr>
          <w:spacing w:val="-9"/>
          <w:w w:val="90"/>
          <w:sz w:val="28"/>
          <w:szCs w:val="28"/>
        </w:rPr>
        <w:t xml:space="preserve"> </w:t>
      </w:r>
      <w:r w:rsidRPr="00FA6E9F">
        <w:rPr>
          <w:w w:val="90"/>
          <w:sz w:val="28"/>
          <w:szCs w:val="28"/>
        </w:rPr>
        <w:t>sách</w:t>
      </w:r>
      <w:r w:rsidRPr="00FA6E9F">
        <w:rPr>
          <w:spacing w:val="-9"/>
          <w:w w:val="90"/>
          <w:sz w:val="28"/>
          <w:szCs w:val="28"/>
        </w:rPr>
        <w:t xml:space="preserve"> </w:t>
      </w:r>
      <w:r w:rsidRPr="00FA6E9F">
        <w:rPr>
          <w:w w:val="90"/>
          <w:sz w:val="28"/>
          <w:szCs w:val="28"/>
        </w:rPr>
        <w:t>Kết</w:t>
      </w:r>
      <w:r w:rsidRPr="00FA6E9F">
        <w:rPr>
          <w:spacing w:val="-8"/>
          <w:w w:val="90"/>
          <w:sz w:val="28"/>
          <w:szCs w:val="28"/>
        </w:rPr>
        <w:t xml:space="preserve"> </w:t>
      </w:r>
      <w:r w:rsidRPr="00FA6E9F">
        <w:rPr>
          <w:w w:val="90"/>
          <w:sz w:val="28"/>
          <w:szCs w:val="28"/>
        </w:rPr>
        <w:t>nối</w:t>
      </w:r>
      <w:r w:rsidRPr="00FA6E9F">
        <w:rPr>
          <w:spacing w:val="-9"/>
          <w:w w:val="90"/>
          <w:sz w:val="28"/>
          <w:szCs w:val="28"/>
        </w:rPr>
        <w:t xml:space="preserve"> </w:t>
      </w:r>
      <w:r w:rsidRPr="00FA6E9F">
        <w:rPr>
          <w:w w:val="90"/>
          <w:sz w:val="28"/>
          <w:szCs w:val="28"/>
        </w:rPr>
        <w:t>tri</w:t>
      </w:r>
      <w:r w:rsidRPr="00FA6E9F">
        <w:rPr>
          <w:spacing w:val="-9"/>
          <w:w w:val="90"/>
          <w:sz w:val="28"/>
          <w:szCs w:val="28"/>
        </w:rPr>
        <w:t xml:space="preserve"> </w:t>
      </w:r>
      <w:r w:rsidRPr="00FA6E9F">
        <w:rPr>
          <w:w w:val="90"/>
          <w:sz w:val="28"/>
          <w:szCs w:val="28"/>
        </w:rPr>
        <w:t>thức</w:t>
      </w:r>
      <w:r w:rsidRPr="00FA6E9F">
        <w:rPr>
          <w:spacing w:val="-9"/>
          <w:w w:val="90"/>
          <w:sz w:val="28"/>
          <w:szCs w:val="28"/>
        </w:rPr>
        <w:t xml:space="preserve"> </w:t>
      </w:r>
      <w:r w:rsidRPr="00FA6E9F">
        <w:rPr>
          <w:w w:val="90"/>
          <w:sz w:val="28"/>
          <w:szCs w:val="28"/>
        </w:rPr>
        <w:t>với</w:t>
      </w:r>
      <w:r w:rsidRPr="00FA6E9F">
        <w:rPr>
          <w:spacing w:val="-9"/>
          <w:w w:val="90"/>
          <w:sz w:val="28"/>
          <w:szCs w:val="28"/>
        </w:rPr>
        <w:t xml:space="preserve"> </w:t>
      </w:r>
      <w:r w:rsidRPr="00FA6E9F">
        <w:rPr>
          <w:w w:val="90"/>
          <w:sz w:val="28"/>
          <w:szCs w:val="28"/>
        </w:rPr>
        <w:t>cuộc</w:t>
      </w:r>
      <w:r w:rsidRPr="00FA6E9F">
        <w:rPr>
          <w:spacing w:val="-9"/>
          <w:w w:val="90"/>
          <w:sz w:val="28"/>
          <w:szCs w:val="28"/>
        </w:rPr>
        <w:t xml:space="preserve"> </w:t>
      </w:r>
      <w:r w:rsidRPr="00FA6E9F">
        <w:rPr>
          <w:spacing w:val="-2"/>
          <w:w w:val="90"/>
          <w:sz w:val="28"/>
          <w:szCs w:val="28"/>
        </w:rPr>
        <w:t>sống.</w:t>
      </w:r>
    </w:p>
    <w:p w:rsidR="00DD2902" w:rsidRPr="00FA6E9F" w:rsidRDefault="00DD2902" w:rsidP="00DD2902">
      <w:pPr>
        <w:rPr>
          <w:spacing w:val="20"/>
          <w:sz w:val="28"/>
          <w:szCs w:val="28"/>
        </w:rPr>
      </w:pPr>
      <w:r w:rsidRPr="00FA6E9F">
        <w:rPr>
          <w:spacing w:val="20"/>
          <w:sz w:val="28"/>
          <w:szCs w:val="28"/>
        </w:rPr>
        <w:t>+ Bản đồ  “Bức màn sắt” ở châu Âu;  Lược đồ sự phân chia thế giới trong Chiến tranh lạnh.</w:t>
      </w:r>
    </w:p>
    <w:p w:rsidR="00DD2902" w:rsidRPr="00FA6E9F" w:rsidRDefault="00DD2902" w:rsidP="00DD2902">
      <w:pPr>
        <w:pStyle w:val="ListParagraph"/>
        <w:ind w:left="0" w:right="-23"/>
        <w:jc w:val="both"/>
        <w:rPr>
          <w:color w:val="231F20"/>
          <w:spacing w:val="-2"/>
          <w:sz w:val="28"/>
          <w:szCs w:val="28"/>
        </w:rPr>
      </w:pPr>
      <w:r w:rsidRPr="00FA6E9F">
        <w:rPr>
          <w:sz w:val="28"/>
          <w:szCs w:val="28"/>
        </w:rPr>
        <w:t xml:space="preserve">+ </w:t>
      </w:r>
      <w:r w:rsidRPr="00FA6E9F">
        <w:rPr>
          <w:color w:val="231F20"/>
          <w:sz w:val="28"/>
          <w:szCs w:val="28"/>
        </w:rPr>
        <w:t>Tranh,</w:t>
      </w:r>
      <w:r w:rsidRPr="00FA6E9F">
        <w:rPr>
          <w:color w:val="231F20"/>
          <w:spacing w:val="-4"/>
          <w:sz w:val="28"/>
          <w:szCs w:val="28"/>
        </w:rPr>
        <w:t xml:space="preserve"> </w:t>
      </w:r>
      <w:r w:rsidRPr="00FA6E9F">
        <w:rPr>
          <w:color w:val="231F20"/>
          <w:sz w:val="28"/>
          <w:szCs w:val="28"/>
        </w:rPr>
        <w:t>ảnh,</w:t>
      </w:r>
      <w:r w:rsidRPr="00FA6E9F">
        <w:rPr>
          <w:color w:val="231F20"/>
          <w:spacing w:val="-4"/>
          <w:sz w:val="28"/>
          <w:szCs w:val="28"/>
        </w:rPr>
        <w:t xml:space="preserve"> </w:t>
      </w:r>
      <w:r w:rsidRPr="00FA6E9F">
        <w:rPr>
          <w:color w:val="231F20"/>
          <w:sz w:val="28"/>
          <w:szCs w:val="28"/>
        </w:rPr>
        <w:t>các</w:t>
      </w:r>
      <w:r w:rsidRPr="00FA6E9F">
        <w:rPr>
          <w:color w:val="231F20"/>
          <w:spacing w:val="-4"/>
          <w:sz w:val="28"/>
          <w:szCs w:val="28"/>
        </w:rPr>
        <w:t xml:space="preserve"> </w:t>
      </w:r>
      <w:r w:rsidRPr="00FA6E9F">
        <w:rPr>
          <w:color w:val="231F20"/>
          <w:sz w:val="28"/>
          <w:szCs w:val="28"/>
        </w:rPr>
        <w:t>tư</w:t>
      </w:r>
      <w:r w:rsidRPr="00FA6E9F">
        <w:rPr>
          <w:color w:val="231F20"/>
          <w:spacing w:val="-4"/>
          <w:sz w:val="28"/>
          <w:szCs w:val="28"/>
        </w:rPr>
        <w:t xml:space="preserve"> </w:t>
      </w:r>
      <w:r w:rsidRPr="00FA6E9F">
        <w:rPr>
          <w:color w:val="231F20"/>
          <w:sz w:val="28"/>
          <w:szCs w:val="28"/>
        </w:rPr>
        <w:t>liệu</w:t>
      </w:r>
      <w:r w:rsidRPr="00FA6E9F">
        <w:rPr>
          <w:color w:val="231F20"/>
          <w:spacing w:val="-4"/>
          <w:sz w:val="28"/>
          <w:szCs w:val="28"/>
        </w:rPr>
        <w:t xml:space="preserve"> </w:t>
      </w:r>
      <w:r w:rsidRPr="00FA6E9F">
        <w:rPr>
          <w:color w:val="231F20"/>
          <w:sz w:val="28"/>
          <w:szCs w:val="28"/>
        </w:rPr>
        <w:t>về</w:t>
      </w:r>
      <w:r w:rsidRPr="00FA6E9F">
        <w:rPr>
          <w:color w:val="231F20"/>
          <w:spacing w:val="-4"/>
          <w:sz w:val="28"/>
          <w:szCs w:val="28"/>
        </w:rPr>
        <w:t xml:space="preserve"> </w:t>
      </w:r>
      <w:r w:rsidRPr="00FA6E9F">
        <w:rPr>
          <w:color w:val="231F20"/>
          <w:sz w:val="28"/>
          <w:szCs w:val="28"/>
        </w:rPr>
        <w:t>Chiến</w:t>
      </w:r>
      <w:r w:rsidRPr="00FA6E9F">
        <w:rPr>
          <w:color w:val="231F20"/>
          <w:spacing w:val="-3"/>
          <w:sz w:val="28"/>
          <w:szCs w:val="28"/>
        </w:rPr>
        <w:t xml:space="preserve"> </w:t>
      </w:r>
      <w:r w:rsidRPr="00FA6E9F">
        <w:rPr>
          <w:color w:val="231F20"/>
          <w:sz w:val="28"/>
          <w:szCs w:val="28"/>
        </w:rPr>
        <w:t>tranh</w:t>
      </w:r>
      <w:r w:rsidRPr="00FA6E9F">
        <w:rPr>
          <w:color w:val="231F20"/>
          <w:spacing w:val="-4"/>
          <w:sz w:val="28"/>
          <w:szCs w:val="28"/>
        </w:rPr>
        <w:t xml:space="preserve"> </w:t>
      </w:r>
      <w:r w:rsidRPr="00FA6E9F">
        <w:rPr>
          <w:color w:val="231F20"/>
          <w:spacing w:val="-2"/>
          <w:sz w:val="28"/>
          <w:szCs w:val="28"/>
        </w:rPr>
        <w:t>lạnh.</w:t>
      </w:r>
    </w:p>
    <w:p w:rsidR="00DD2902" w:rsidRPr="00FA6E9F" w:rsidRDefault="00DD2902" w:rsidP="00DD2902">
      <w:pPr>
        <w:pStyle w:val="ListParagraph"/>
        <w:ind w:left="0" w:right="-23"/>
        <w:jc w:val="both"/>
        <w:rPr>
          <w:sz w:val="28"/>
          <w:szCs w:val="28"/>
        </w:rPr>
      </w:pPr>
      <w:r w:rsidRPr="00FA6E9F">
        <w:rPr>
          <w:color w:val="231F20"/>
          <w:spacing w:val="-2"/>
          <w:sz w:val="28"/>
          <w:szCs w:val="28"/>
        </w:rPr>
        <w:lastRenderedPageBreak/>
        <w:t xml:space="preserve">+ </w:t>
      </w:r>
      <w:r w:rsidRPr="00FA6E9F">
        <w:rPr>
          <w:color w:val="231F20"/>
          <w:sz w:val="28"/>
          <w:szCs w:val="28"/>
        </w:rPr>
        <w:t>Máy</w:t>
      </w:r>
      <w:r w:rsidRPr="00FA6E9F">
        <w:rPr>
          <w:color w:val="231F20"/>
          <w:spacing w:val="-6"/>
          <w:sz w:val="28"/>
          <w:szCs w:val="28"/>
        </w:rPr>
        <w:t xml:space="preserve"> </w:t>
      </w:r>
      <w:r w:rsidRPr="00FA6E9F">
        <w:rPr>
          <w:color w:val="231F20"/>
          <w:sz w:val="28"/>
          <w:szCs w:val="28"/>
        </w:rPr>
        <w:t>tính,</w:t>
      </w:r>
      <w:r w:rsidRPr="00FA6E9F">
        <w:rPr>
          <w:color w:val="231F20"/>
          <w:spacing w:val="-5"/>
          <w:sz w:val="28"/>
          <w:szCs w:val="28"/>
        </w:rPr>
        <w:t xml:space="preserve"> </w:t>
      </w:r>
      <w:r w:rsidRPr="00FA6E9F">
        <w:rPr>
          <w:color w:val="231F20"/>
          <w:sz w:val="28"/>
          <w:szCs w:val="28"/>
        </w:rPr>
        <w:t>máy</w:t>
      </w:r>
      <w:r w:rsidRPr="00FA6E9F">
        <w:rPr>
          <w:color w:val="231F20"/>
          <w:spacing w:val="-6"/>
          <w:sz w:val="28"/>
          <w:szCs w:val="28"/>
        </w:rPr>
        <w:t xml:space="preserve"> </w:t>
      </w:r>
      <w:r w:rsidRPr="00FA6E9F">
        <w:rPr>
          <w:color w:val="231F20"/>
          <w:sz w:val="28"/>
          <w:szCs w:val="28"/>
        </w:rPr>
        <w:t>chiếu</w:t>
      </w:r>
    </w:p>
    <w:p w:rsidR="00DD2902" w:rsidRPr="00FA6E9F" w:rsidRDefault="00DD2902" w:rsidP="00DD2902">
      <w:pPr>
        <w:pStyle w:val="ListParagraph"/>
        <w:ind w:left="0" w:right="-23"/>
        <w:jc w:val="both"/>
        <w:rPr>
          <w:sz w:val="28"/>
          <w:szCs w:val="28"/>
        </w:rPr>
      </w:pPr>
      <w:r w:rsidRPr="00FA6E9F">
        <w:rPr>
          <w:sz w:val="28"/>
          <w:szCs w:val="28"/>
        </w:rPr>
        <w:t>- Học sinh: SGK+vở ghi</w:t>
      </w:r>
      <w:r w:rsidRPr="00FA6E9F">
        <w:rPr>
          <w:b/>
          <w:sz w:val="28"/>
          <w:szCs w:val="28"/>
          <w:lang w:val="pt-BR"/>
        </w:rPr>
        <w:t xml:space="preserve">+ </w:t>
      </w:r>
      <w:r w:rsidRPr="00FA6E9F">
        <w:rPr>
          <w:sz w:val="28"/>
          <w:szCs w:val="28"/>
          <w:lang w:val="pt-BR"/>
        </w:rPr>
        <w:t>phiếu học tập của nhóm (nếu có)</w:t>
      </w:r>
    </w:p>
    <w:p w:rsidR="00DD2902" w:rsidRPr="00FA6E9F" w:rsidRDefault="00DD2902" w:rsidP="00DD2902">
      <w:pPr>
        <w:ind w:right="-23"/>
        <w:jc w:val="both"/>
        <w:rPr>
          <w:b/>
          <w:sz w:val="28"/>
          <w:szCs w:val="28"/>
        </w:rPr>
      </w:pPr>
    </w:p>
    <w:p w:rsidR="00DD2902" w:rsidRPr="00FA6E9F" w:rsidRDefault="00DD2902" w:rsidP="00DD2902">
      <w:pPr>
        <w:ind w:right="-23"/>
        <w:jc w:val="both"/>
        <w:rPr>
          <w:sz w:val="28"/>
          <w:szCs w:val="28"/>
        </w:rPr>
      </w:pPr>
      <w:r w:rsidRPr="00FA6E9F">
        <w:rPr>
          <w:b/>
          <w:sz w:val="28"/>
          <w:szCs w:val="28"/>
        </w:rPr>
        <w:t>III. TIẾN TRÌNH DẠY HỌC</w:t>
      </w:r>
    </w:p>
    <w:p w:rsidR="00DD2902" w:rsidRPr="00FA6E9F" w:rsidRDefault="00DD2902" w:rsidP="00DD2902">
      <w:pPr>
        <w:shd w:val="clear" w:color="auto" w:fill="FFFFFF"/>
        <w:ind w:right="-23"/>
        <w:jc w:val="both"/>
        <w:rPr>
          <w:b/>
          <w:color w:val="0000FF"/>
          <w:sz w:val="28"/>
          <w:szCs w:val="28"/>
        </w:rPr>
      </w:pPr>
      <w:r w:rsidRPr="00FA6E9F">
        <w:rPr>
          <w:b/>
          <w:color w:val="0000FF"/>
          <w:sz w:val="28"/>
          <w:szCs w:val="28"/>
        </w:rPr>
        <w:t>A. Hoạt động khởi động</w:t>
      </w:r>
    </w:p>
    <w:p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a. Mục tiêu: </w:t>
      </w:r>
    </w:p>
    <w:p w:rsidR="00DD2902" w:rsidRPr="00FA6E9F" w:rsidRDefault="00DD2902" w:rsidP="00DD2902">
      <w:pPr>
        <w:pStyle w:val="BodyText"/>
        <w:ind w:right="-23"/>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b. Nội dung: </w:t>
      </w:r>
    </w:p>
    <w:p w:rsidR="00DD2902" w:rsidRPr="00FA6E9F" w:rsidRDefault="00DD2902" w:rsidP="00DD2902">
      <w:pPr>
        <w:shd w:val="clear" w:color="auto" w:fill="FFFFFF"/>
        <w:tabs>
          <w:tab w:val="left" w:pos="9214"/>
        </w:tabs>
        <w:ind w:right="-23"/>
        <w:jc w:val="both"/>
        <w:rPr>
          <w:rFonts w:eastAsia="Times"/>
          <w:b/>
          <w:bCs/>
          <w:sz w:val="28"/>
          <w:szCs w:val="28"/>
        </w:rPr>
      </w:pPr>
      <w:r w:rsidRPr="00FA6E9F">
        <w:rPr>
          <w:color w:val="231F20"/>
          <w:sz w:val="28"/>
          <w:szCs w:val="28"/>
        </w:rPr>
        <w:t>GV</w:t>
      </w:r>
      <w:r w:rsidRPr="00FA6E9F">
        <w:rPr>
          <w:color w:val="231F20"/>
          <w:spacing w:val="-10"/>
          <w:sz w:val="28"/>
          <w:szCs w:val="28"/>
        </w:rPr>
        <w:t xml:space="preserve"> cho HS đọc thông tin phần mở đầu SGK – T41, sau đó </w:t>
      </w:r>
      <w:r w:rsidRPr="00FA6E9F">
        <w:rPr>
          <w:color w:val="231F20"/>
          <w:sz w:val="28"/>
          <w:szCs w:val="28"/>
        </w:rPr>
        <w:t>tổ</w:t>
      </w:r>
      <w:r w:rsidRPr="00FA6E9F">
        <w:rPr>
          <w:color w:val="231F20"/>
          <w:spacing w:val="-10"/>
          <w:sz w:val="28"/>
          <w:szCs w:val="28"/>
        </w:rPr>
        <w:t xml:space="preserve"> </w:t>
      </w:r>
      <w:r w:rsidRPr="00FA6E9F">
        <w:rPr>
          <w:color w:val="231F20"/>
          <w:sz w:val="28"/>
          <w:szCs w:val="28"/>
        </w:rPr>
        <w:t>chức</w:t>
      </w:r>
      <w:r w:rsidRPr="00FA6E9F">
        <w:rPr>
          <w:color w:val="231F20"/>
          <w:spacing w:val="-10"/>
          <w:sz w:val="28"/>
          <w:szCs w:val="28"/>
        </w:rPr>
        <w:t xml:space="preserve"> </w:t>
      </w:r>
      <w:r w:rsidRPr="00FA6E9F">
        <w:rPr>
          <w:color w:val="231F20"/>
          <w:sz w:val="28"/>
          <w:szCs w:val="28"/>
        </w:rPr>
        <w:t>trao</w:t>
      </w:r>
      <w:r w:rsidRPr="00FA6E9F">
        <w:rPr>
          <w:color w:val="231F20"/>
          <w:spacing w:val="-10"/>
          <w:sz w:val="28"/>
          <w:szCs w:val="28"/>
        </w:rPr>
        <w:t xml:space="preserve"> </w:t>
      </w:r>
      <w:r w:rsidRPr="00FA6E9F">
        <w:rPr>
          <w:color w:val="231F20"/>
          <w:sz w:val="28"/>
          <w:szCs w:val="28"/>
        </w:rPr>
        <w:t>đổi</w:t>
      </w:r>
      <w:r w:rsidRPr="00FA6E9F">
        <w:rPr>
          <w:color w:val="231F20"/>
          <w:spacing w:val="-10"/>
          <w:sz w:val="28"/>
          <w:szCs w:val="28"/>
        </w:rPr>
        <w:t xml:space="preserve"> </w:t>
      </w:r>
      <w:r w:rsidRPr="00FA6E9F">
        <w:rPr>
          <w:color w:val="231F20"/>
          <w:sz w:val="28"/>
          <w:szCs w:val="28"/>
        </w:rPr>
        <w:t>nhanh</w:t>
      </w:r>
      <w:r w:rsidRPr="00FA6E9F">
        <w:rPr>
          <w:color w:val="231F20"/>
          <w:spacing w:val="-10"/>
          <w:sz w:val="28"/>
          <w:szCs w:val="28"/>
        </w:rPr>
        <w:t xml:space="preserve"> </w:t>
      </w:r>
      <w:r w:rsidRPr="00FA6E9F">
        <w:rPr>
          <w:color w:val="231F20"/>
          <w:sz w:val="28"/>
          <w:szCs w:val="28"/>
        </w:rPr>
        <w:t>để</w:t>
      </w:r>
      <w:r w:rsidRPr="00FA6E9F">
        <w:rPr>
          <w:color w:val="231F20"/>
          <w:spacing w:val="-10"/>
          <w:sz w:val="28"/>
          <w:szCs w:val="28"/>
        </w:rPr>
        <w:t xml:space="preserve"> </w:t>
      </w:r>
      <w:r w:rsidRPr="00FA6E9F">
        <w:rPr>
          <w:color w:val="231F20"/>
          <w:sz w:val="28"/>
          <w:szCs w:val="28"/>
        </w:rPr>
        <w:t>HS</w:t>
      </w:r>
      <w:r w:rsidRPr="00FA6E9F">
        <w:rPr>
          <w:color w:val="231F20"/>
          <w:spacing w:val="-10"/>
          <w:sz w:val="28"/>
          <w:szCs w:val="28"/>
        </w:rPr>
        <w:t xml:space="preserve"> </w:t>
      </w:r>
      <w:r w:rsidRPr="00FA6E9F">
        <w:rPr>
          <w:color w:val="231F20"/>
          <w:sz w:val="28"/>
          <w:szCs w:val="28"/>
        </w:rPr>
        <w:t>trả</w:t>
      </w:r>
      <w:r w:rsidRPr="00FA6E9F">
        <w:rPr>
          <w:color w:val="231F20"/>
          <w:spacing w:val="-10"/>
          <w:sz w:val="28"/>
          <w:szCs w:val="28"/>
        </w:rPr>
        <w:t xml:space="preserve"> </w:t>
      </w:r>
      <w:r w:rsidRPr="00FA6E9F">
        <w:rPr>
          <w:color w:val="231F20"/>
          <w:sz w:val="28"/>
          <w:szCs w:val="28"/>
        </w:rPr>
        <w:t>lời</w:t>
      </w:r>
      <w:r w:rsidRPr="00FA6E9F">
        <w:rPr>
          <w:color w:val="231F20"/>
          <w:spacing w:val="-10"/>
          <w:sz w:val="28"/>
          <w:szCs w:val="28"/>
        </w:rPr>
        <w:t xml:space="preserve"> </w:t>
      </w:r>
      <w:r w:rsidRPr="00FA6E9F">
        <w:rPr>
          <w:color w:val="231F20"/>
          <w:sz w:val="28"/>
          <w:szCs w:val="28"/>
        </w:rPr>
        <w:t>câu</w:t>
      </w:r>
      <w:r w:rsidRPr="00FA6E9F">
        <w:rPr>
          <w:color w:val="231F20"/>
          <w:spacing w:val="-10"/>
          <w:sz w:val="28"/>
          <w:szCs w:val="28"/>
        </w:rPr>
        <w:t xml:space="preserve"> </w:t>
      </w:r>
      <w:r w:rsidRPr="00FA6E9F">
        <w:rPr>
          <w:color w:val="231F20"/>
          <w:sz w:val="28"/>
          <w:szCs w:val="28"/>
        </w:rPr>
        <w:t>hỏi:</w:t>
      </w:r>
      <w:r w:rsidRPr="00FA6E9F">
        <w:rPr>
          <w:color w:val="231F20"/>
          <w:spacing w:val="-9"/>
          <w:sz w:val="28"/>
          <w:szCs w:val="28"/>
        </w:rPr>
        <w:t xml:space="preserve"> </w:t>
      </w:r>
      <w:r w:rsidRPr="00FA6E9F">
        <w:rPr>
          <w:i/>
          <w:color w:val="231F20"/>
          <w:sz w:val="28"/>
          <w:szCs w:val="28"/>
        </w:rPr>
        <w:t>Vì</w:t>
      </w:r>
      <w:r w:rsidRPr="00FA6E9F">
        <w:rPr>
          <w:i/>
          <w:color w:val="231F20"/>
          <w:spacing w:val="-9"/>
          <w:sz w:val="28"/>
          <w:szCs w:val="28"/>
        </w:rPr>
        <w:t xml:space="preserve"> </w:t>
      </w:r>
      <w:r w:rsidRPr="00FA6E9F">
        <w:rPr>
          <w:i/>
          <w:color w:val="231F20"/>
          <w:sz w:val="28"/>
          <w:szCs w:val="28"/>
        </w:rPr>
        <w:t>sao</w:t>
      </w:r>
      <w:r w:rsidRPr="00FA6E9F">
        <w:rPr>
          <w:i/>
          <w:color w:val="231F20"/>
          <w:spacing w:val="-9"/>
          <w:sz w:val="28"/>
          <w:szCs w:val="28"/>
        </w:rPr>
        <w:t xml:space="preserve"> </w:t>
      </w:r>
      <w:r w:rsidRPr="00FA6E9F">
        <w:rPr>
          <w:i/>
          <w:color w:val="231F20"/>
          <w:sz w:val="28"/>
          <w:szCs w:val="28"/>
        </w:rPr>
        <w:t>Rây-mân A-ron</w:t>
      </w:r>
      <w:r w:rsidRPr="00FA6E9F">
        <w:rPr>
          <w:i/>
          <w:color w:val="231F20"/>
          <w:spacing w:val="-13"/>
          <w:sz w:val="28"/>
          <w:szCs w:val="28"/>
        </w:rPr>
        <w:t xml:space="preserve"> </w:t>
      </w:r>
      <w:r w:rsidRPr="00FA6E9F">
        <w:rPr>
          <w:i/>
          <w:color w:val="231F20"/>
          <w:sz w:val="28"/>
          <w:szCs w:val="28"/>
        </w:rPr>
        <w:t>lại</w:t>
      </w:r>
      <w:r w:rsidRPr="00FA6E9F">
        <w:rPr>
          <w:i/>
          <w:color w:val="231F20"/>
          <w:spacing w:val="-13"/>
          <w:sz w:val="28"/>
          <w:szCs w:val="28"/>
        </w:rPr>
        <w:t xml:space="preserve"> </w:t>
      </w:r>
      <w:r w:rsidRPr="00FA6E9F">
        <w:rPr>
          <w:i/>
          <w:color w:val="231F20"/>
          <w:sz w:val="28"/>
          <w:szCs w:val="28"/>
        </w:rPr>
        <w:t>nhận</w:t>
      </w:r>
      <w:r w:rsidRPr="00FA6E9F">
        <w:rPr>
          <w:i/>
          <w:color w:val="231F20"/>
          <w:spacing w:val="-12"/>
          <w:sz w:val="28"/>
          <w:szCs w:val="28"/>
        </w:rPr>
        <w:t xml:space="preserve"> </w:t>
      </w:r>
      <w:r w:rsidRPr="00FA6E9F">
        <w:rPr>
          <w:i/>
          <w:color w:val="231F20"/>
          <w:sz w:val="28"/>
          <w:szCs w:val="28"/>
        </w:rPr>
        <w:t>định</w:t>
      </w:r>
      <w:r w:rsidRPr="00FA6E9F">
        <w:rPr>
          <w:i/>
          <w:color w:val="231F20"/>
          <w:spacing w:val="-13"/>
          <w:sz w:val="28"/>
          <w:szCs w:val="28"/>
        </w:rPr>
        <w:t xml:space="preserve"> </w:t>
      </w:r>
      <w:r w:rsidRPr="00FA6E9F">
        <w:rPr>
          <w:i/>
          <w:color w:val="231F20"/>
          <w:sz w:val="28"/>
          <w:szCs w:val="28"/>
        </w:rPr>
        <w:t>như</w:t>
      </w:r>
      <w:r w:rsidRPr="00FA6E9F">
        <w:rPr>
          <w:i/>
          <w:color w:val="231F20"/>
          <w:spacing w:val="-13"/>
          <w:sz w:val="28"/>
          <w:szCs w:val="28"/>
        </w:rPr>
        <w:t xml:space="preserve"> </w:t>
      </w:r>
      <w:r w:rsidRPr="00FA6E9F">
        <w:rPr>
          <w:i/>
          <w:color w:val="231F20"/>
          <w:sz w:val="28"/>
          <w:szCs w:val="28"/>
        </w:rPr>
        <w:t>vậy?</w:t>
      </w:r>
      <w:r w:rsidRPr="00FA6E9F">
        <w:rPr>
          <w:i/>
          <w:color w:val="231F20"/>
          <w:spacing w:val="-13"/>
          <w:sz w:val="28"/>
          <w:szCs w:val="28"/>
        </w:rPr>
        <w:t xml:space="preserve"> </w:t>
      </w:r>
      <w:r w:rsidRPr="00FA6E9F">
        <w:rPr>
          <w:i/>
          <w:color w:val="231F20"/>
          <w:sz w:val="28"/>
          <w:szCs w:val="28"/>
        </w:rPr>
        <w:t>Em</w:t>
      </w:r>
      <w:r w:rsidRPr="00FA6E9F">
        <w:rPr>
          <w:i/>
          <w:color w:val="231F20"/>
          <w:spacing w:val="-12"/>
          <w:sz w:val="28"/>
          <w:szCs w:val="28"/>
        </w:rPr>
        <w:t xml:space="preserve"> </w:t>
      </w:r>
      <w:r w:rsidRPr="00FA6E9F">
        <w:rPr>
          <w:i/>
          <w:color w:val="231F20"/>
          <w:sz w:val="28"/>
          <w:szCs w:val="28"/>
        </w:rPr>
        <w:t>hiểu</w:t>
      </w:r>
      <w:r w:rsidRPr="00FA6E9F">
        <w:rPr>
          <w:i/>
          <w:color w:val="231F20"/>
          <w:spacing w:val="-13"/>
          <w:sz w:val="28"/>
          <w:szCs w:val="28"/>
        </w:rPr>
        <w:t xml:space="preserve"> </w:t>
      </w:r>
      <w:r w:rsidRPr="00FA6E9F">
        <w:rPr>
          <w:i/>
          <w:color w:val="231F20"/>
          <w:sz w:val="28"/>
          <w:szCs w:val="28"/>
        </w:rPr>
        <w:t>như</w:t>
      </w:r>
      <w:r w:rsidRPr="00FA6E9F">
        <w:rPr>
          <w:i/>
          <w:color w:val="231F20"/>
          <w:spacing w:val="-13"/>
          <w:sz w:val="28"/>
          <w:szCs w:val="28"/>
        </w:rPr>
        <w:t xml:space="preserve"> </w:t>
      </w:r>
      <w:r w:rsidRPr="00FA6E9F">
        <w:rPr>
          <w:i/>
          <w:color w:val="231F20"/>
          <w:sz w:val="28"/>
          <w:szCs w:val="28"/>
        </w:rPr>
        <w:t>thế</w:t>
      </w:r>
      <w:r w:rsidRPr="00FA6E9F">
        <w:rPr>
          <w:i/>
          <w:color w:val="231F20"/>
          <w:spacing w:val="-13"/>
          <w:sz w:val="28"/>
          <w:szCs w:val="28"/>
        </w:rPr>
        <w:t xml:space="preserve"> </w:t>
      </w:r>
      <w:r w:rsidRPr="00FA6E9F">
        <w:rPr>
          <w:i/>
          <w:color w:val="231F20"/>
          <w:sz w:val="28"/>
          <w:szCs w:val="28"/>
        </w:rPr>
        <w:t>nào</w:t>
      </w:r>
      <w:r w:rsidRPr="00FA6E9F">
        <w:rPr>
          <w:i/>
          <w:color w:val="231F20"/>
          <w:spacing w:val="-12"/>
          <w:sz w:val="28"/>
          <w:szCs w:val="28"/>
        </w:rPr>
        <w:t xml:space="preserve"> </w:t>
      </w:r>
      <w:r w:rsidRPr="00FA6E9F">
        <w:rPr>
          <w:i/>
          <w:color w:val="231F20"/>
          <w:sz w:val="28"/>
          <w:szCs w:val="28"/>
        </w:rPr>
        <w:t>về</w:t>
      </w:r>
      <w:r w:rsidRPr="00FA6E9F">
        <w:rPr>
          <w:i/>
          <w:color w:val="231F20"/>
          <w:spacing w:val="-13"/>
          <w:sz w:val="28"/>
          <w:szCs w:val="28"/>
        </w:rPr>
        <w:t xml:space="preserve"> </w:t>
      </w:r>
      <w:r w:rsidRPr="00FA6E9F">
        <w:rPr>
          <w:i/>
          <w:color w:val="231F20"/>
          <w:sz w:val="28"/>
          <w:szCs w:val="28"/>
        </w:rPr>
        <w:t>nhận</w:t>
      </w:r>
      <w:r w:rsidRPr="00FA6E9F">
        <w:rPr>
          <w:i/>
          <w:color w:val="231F20"/>
          <w:spacing w:val="-12"/>
          <w:sz w:val="28"/>
          <w:szCs w:val="28"/>
        </w:rPr>
        <w:t xml:space="preserve"> </w:t>
      </w:r>
      <w:r w:rsidRPr="00FA6E9F">
        <w:rPr>
          <w:i/>
          <w:color w:val="231F20"/>
          <w:sz w:val="28"/>
          <w:szCs w:val="28"/>
        </w:rPr>
        <w:t>định</w:t>
      </w:r>
      <w:r w:rsidRPr="00FA6E9F">
        <w:rPr>
          <w:i/>
          <w:color w:val="231F20"/>
          <w:spacing w:val="-13"/>
          <w:sz w:val="28"/>
          <w:szCs w:val="28"/>
        </w:rPr>
        <w:t xml:space="preserve"> </w:t>
      </w:r>
      <w:r w:rsidRPr="00FA6E9F">
        <w:rPr>
          <w:i/>
          <w:color w:val="231F20"/>
          <w:sz w:val="28"/>
          <w:szCs w:val="28"/>
        </w:rPr>
        <w:t>đó?</w:t>
      </w:r>
      <w:r w:rsidRPr="00FA6E9F">
        <w:rPr>
          <w:i/>
          <w:color w:val="231F20"/>
          <w:spacing w:val="-13"/>
          <w:sz w:val="28"/>
          <w:szCs w:val="28"/>
        </w:rPr>
        <w:t xml:space="preserve"> </w:t>
      </w:r>
      <w:r w:rsidRPr="00FA6E9F">
        <w:rPr>
          <w:i/>
          <w:color w:val="231F20"/>
          <w:sz w:val="28"/>
          <w:szCs w:val="28"/>
        </w:rPr>
        <w:t>Chiến</w:t>
      </w:r>
      <w:r w:rsidRPr="00FA6E9F">
        <w:rPr>
          <w:i/>
          <w:color w:val="231F20"/>
          <w:spacing w:val="-13"/>
          <w:sz w:val="28"/>
          <w:szCs w:val="28"/>
        </w:rPr>
        <w:t xml:space="preserve"> </w:t>
      </w:r>
      <w:r w:rsidRPr="00FA6E9F">
        <w:rPr>
          <w:i/>
          <w:color w:val="231F20"/>
          <w:sz w:val="28"/>
          <w:szCs w:val="28"/>
        </w:rPr>
        <w:t>tranh</w:t>
      </w:r>
      <w:r w:rsidRPr="00FA6E9F">
        <w:rPr>
          <w:i/>
          <w:color w:val="231F20"/>
          <w:spacing w:val="-13"/>
          <w:sz w:val="28"/>
          <w:szCs w:val="28"/>
        </w:rPr>
        <w:t xml:space="preserve"> </w:t>
      </w:r>
      <w:r w:rsidRPr="00FA6E9F">
        <w:rPr>
          <w:i/>
          <w:color w:val="231F20"/>
          <w:sz w:val="28"/>
          <w:szCs w:val="28"/>
        </w:rPr>
        <w:t>lạnh là</w:t>
      </w:r>
      <w:r w:rsidRPr="00FA6E9F">
        <w:rPr>
          <w:i/>
          <w:color w:val="231F20"/>
          <w:spacing w:val="-16"/>
          <w:sz w:val="28"/>
          <w:szCs w:val="28"/>
        </w:rPr>
        <w:t xml:space="preserve"> </w:t>
      </w:r>
      <w:r w:rsidRPr="00FA6E9F">
        <w:rPr>
          <w:i/>
          <w:color w:val="231F20"/>
          <w:sz w:val="28"/>
          <w:szCs w:val="28"/>
        </w:rPr>
        <w:t>gì?</w:t>
      </w:r>
      <w:r w:rsidRPr="00FA6E9F">
        <w:rPr>
          <w:i/>
          <w:color w:val="231F20"/>
          <w:spacing w:val="-16"/>
          <w:sz w:val="28"/>
          <w:szCs w:val="28"/>
        </w:rPr>
        <w:t xml:space="preserve"> </w:t>
      </w:r>
      <w:r w:rsidRPr="00FA6E9F">
        <w:rPr>
          <w:i/>
          <w:color w:val="231F20"/>
          <w:sz w:val="28"/>
          <w:szCs w:val="28"/>
        </w:rPr>
        <w:t>Hãy</w:t>
      </w:r>
      <w:r w:rsidRPr="00FA6E9F">
        <w:rPr>
          <w:i/>
          <w:color w:val="231F20"/>
          <w:spacing w:val="-15"/>
          <w:sz w:val="28"/>
          <w:szCs w:val="28"/>
        </w:rPr>
        <w:t xml:space="preserve"> </w:t>
      </w:r>
      <w:r w:rsidRPr="00FA6E9F">
        <w:rPr>
          <w:i/>
          <w:color w:val="231F20"/>
          <w:sz w:val="28"/>
          <w:szCs w:val="28"/>
        </w:rPr>
        <w:t>chia</w:t>
      </w:r>
      <w:r w:rsidRPr="00FA6E9F">
        <w:rPr>
          <w:i/>
          <w:color w:val="231F20"/>
          <w:spacing w:val="-16"/>
          <w:sz w:val="28"/>
          <w:szCs w:val="28"/>
        </w:rPr>
        <w:t xml:space="preserve"> </w:t>
      </w:r>
      <w:r w:rsidRPr="00FA6E9F">
        <w:rPr>
          <w:i/>
          <w:color w:val="231F20"/>
          <w:sz w:val="28"/>
          <w:szCs w:val="28"/>
        </w:rPr>
        <w:t>sẻ</w:t>
      </w:r>
      <w:r w:rsidRPr="00FA6E9F">
        <w:rPr>
          <w:i/>
          <w:color w:val="231F20"/>
          <w:spacing w:val="-16"/>
          <w:sz w:val="28"/>
          <w:szCs w:val="28"/>
        </w:rPr>
        <w:t xml:space="preserve"> </w:t>
      </w:r>
      <w:r w:rsidRPr="00FA6E9F">
        <w:rPr>
          <w:i/>
          <w:color w:val="231F20"/>
          <w:sz w:val="28"/>
          <w:szCs w:val="28"/>
        </w:rPr>
        <w:t>những</w:t>
      </w:r>
      <w:r w:rsidRPr="00FA6E9F">
        <w:rPr>
          <w:i/>
          <w:color w:val="231F20"/>
          <w:spacing w:val="-15"/>
          <w:sz w:val="28"/>
          <w:szCs w:val="28"/>
        </w:rPr>
        <w:t xml:space="preserve"> </w:t>
      </w:r>
      <w:r w:rsidRPr="00FA6E9F">
        <w:rPr>
          <w:i/>
          <w:color w:val="231F20"/>
          <w:sz w:val="28"/>
          <w:szCs w:val="28"/>
        </w:rPr>
        <w:t>hiểu</w:t>
      </w:r>
      <w:r w:rsidRPr="00FA6E9F">
        <w:rPr>
          <w:i/>
          <w:color w:val="231F20"/>
          <w:spacing w:val="-16"/>
          <w:sz w:val="28"/>
          <w:szCs w:val="28"/>
        </w:rPr>
        <w:t xml:space="preserve"> </w:t>
      </w:r>
      <w:r w:rsidRPr="00FA6E9F">
        <w:rPr>
          <w:i/>
          <w:color w:val="231F20"/>
          <w:sz w:val="28"/>
          <w:szCs w:val="28"/>
        </w:rPr>
        <w:t>biết</w:t>
      </w:r>
      <w:r w:rsidRPr="00FA6E9F">
        <w:rPr>
          <w:i/>
          <w:color w:val="231F20"/>
          <w:spacing w:val="-15"/>
          <w:sz w:val="28"/>
          <w:szCs w:val="28"/>
        </w:rPr>
        <w:t xml:space="preserve"> </w:t>
      </w:r>
      <w:r w:rsidRPr="00FA6E9F">
        <w:rPr>
          <w:i/>
          <w:color w:val="231F20"/>
          <w:sz w:val="28"/>
          <w:szCs w:val="28"/>
        </w:rPr>
        <w:t>của</w:t>
      </w:r>
      <w:r w:rsidRPr="00FA6E9F">
        <w:rPr>
          <w:i/>
          <w:color w:val="231F20"/>
          <w:spacing w:val="-16"/>
          <w:sz w:val="28"/>
          <w:szCs w:val="28"/>
        </w:rPr>
        <w:t xml:space="preserve"> </w:t>
      </w:r>
      <w:r w:rsidRPr="00FA6E9F">
        <w:rPr>
          <w:i/>
          <w:color w:val="231F20"/>
          <w:sz w:val="28"/>
          <w:szCs w:val="28"/>
        </w:rPr>
        <w:t>em</w:t>
      </w:r>
      <w:r w:rsidRPr="00FA6E9F">
        <w:rPr>
          <w:i/>
          <w:color w:val="231F20"/>
          <w:spacing w:val="-16"/>
          <w:sz w:val="28"/>
          <w:szCs w:val="28"/>
        </w:rPr>
        <w:t xml:space="preserve"> </w:t>
      </w:r>
      <w:r w:rsidRPr="00FA6E9F">
        <w:rPr>
          <w:i/>
          <w:color w:val="231F20"/>
          <w:sz w:val="28"/>
          <w:szCs w:val="28"/>
        </w:rPr>
        <w:t>về</w:t>
      </w:r>
      <w:r w:rsidRPr="00FA6E9F">
        <w:rPr>
          <w:i/>
          <w:color w:val="231F20"/>
          <w:spacing w:val="-15"/>
          <w:sz w:val="28"/>
          <w:szCs w:val="28"/>
        </w:rPr>
        <w:t xml:space="preserve"> </w:t>
      </w:r>
      <w:r w:rsidRPr="00FA6E9F">
        <w:rPr>
          <w:i/>
          <w:color w:val="231F20"/>
          <w:sz w:val="28"/>
          <w:szCs w:val="28"/>
        </w:rPr>
        <w:t>nguyên</w:t>
      </w:r>
      <w:r w:rsidRPr="00FA6E9F">
        <w:rPr>
          <w:i/>
          <w:color w:val="231F20"/>
          <w:spacing w:val="-16"/>
          <w:sz w:val="28"/>
          <w:szCs w:val="28"/>
        </w:rPr>
        <w:t xml:space="preserve"> </w:t>
      </w:r>
      <w:r w:rsidRPr="00FA6E9F">
        <w:rPr>
          <w:i/>
          <w:color w:val="231F20"/>
          <w:sz w:val="28"/>
          <w:szCs w:val="28"/>
        </w:rPr>
        <w:t>nhân,</w:t>
      </w:r>
      <w:r w:rsidRPr="00FA6E9F">
        <w:rPr>
          <w:i/>
          <w:color w:val="231F20"/>
          <w:spacing w:val="-16"/>
          <w:sz w:val="28"/>
          <w:szCs w:val="28"/>
        </w:rPr>
        <w:t xml:space="preserve"> </w:t>
      </w:r>
      <w:r w:rsidRPr="00FA6E9F">
        <w:rPr>
          <w:i/>
          <w:color w:val="231F20"/>
          <w:sz w:val="28"/>
          <w:szCs w:val="28"/>
        </w:rPr>
        <w:t>những</w:t>
      </w:r>
      <w:r w:rsidRPr="00FA6E9F">
        <w:rPr>
          <w:i/>
          <w:color w:val="231F20"/>
          <w:spacing w:val="-15"/>
          <w:sz w:val="28"/>
          <w:szCs w:val="28"/>
        </w:rPr>
        <w:t xml:space="preserve"> </w:t>
      </w:r>
      <w:r w:rsidRPr="00FA6E9F">
        <w:rPr>
          <w:i/>
          <w:color w:val="231F20"/>
          <w:sz w:val="28"/>
          <w:szCs w:val="28"/>
        </w:rPr>
        <w:t>biểu</w:t>
      </w:r>
      <w:r w:rsidRPr="00FA6E9F">
        <w:rPr>
          <w:i/>
          <w:color w:val="231F20"/>
          <w:spacing w:val="-16"/>
          <w:sz w:val="28"/>
          <w:szCs w:val="28"/>
        </w:rPr>
        <w:t xml:space="preserve"> </w:t>
      </w:r>
      <w:r w:rsidRPr="00FA6E9F">
        <w:rPr>
          <w:i/>
          <w:color w:val="231F20"/>
          <w:sz w:val="28"/>
          <w:szCs w:val="28"/>
        </w:rPr>
        <w:t>hiện</w:t>
      </w:r>
      <w:r w:rsidRPr="00FA6E9F">
        <w:rPr>
          <w:i/>
          <w:color w:val="231F20"/>
          <w:spacing w:val="-15"/>
          <w:sz w:val="28"/>
          <w:szCs w:val="28"/>
        </w:rPr>
        <w:t xml:space="preserve"> </w:t>
      </w:r>
      <w:r w:rsidRPr="00FA6E9F">
        <w:rPr>
          <w:i/>
          <w:color w:val="231F20"/>
          <w:sz w:val="28"/>
          <w:szCs w:val="28"/>
        </w:rPr>
        <w:t>và</w:t>
      </w:r>
      <w:r w:rsidRPr="00FA6E9F">
        <w:rPr>
          <w:i/>
          <w:color w:val="231F20"/>
          <w:spacing w:val="-16"/>
          <w:sz w:val="28"/>
          <w:szCs w:val="28"/>
        </w:rPr>
        <w:t xml:space="preserve"> </w:t>
      </w:r>
      <w:r w:rsidRPr="00FA6E9F">
        <w:rPr>
          <w:i/>
          <w:color w:val="231F20"/>
          <w:sz w:val="28"/>
          <w:szCs w:val="28"/>
        </w:rPr>
        <w:t>hậu</w:t>
      </w:r>
      <w:r w:rsidRPr="00FA6E9F">
        <w:rPr>
          <w:i/>
          <w:color w:val="231F20"/>
          <w:spacing w:val="-16"/>
          <w:sz w:val="28"/>
          <w:szCs w:val="28"/>
        </w:rPr>
        <w:t xml:space="preserve"> </w:t>
      </w:r>
      <w:r w:rsidRPr="00FA6E9F">
        <w:rPr>
          <w:i/>
          <w:color w:val="231F20"/>
          <w:sz w:val="28"/>
          <w:szCs w:val="28"/>
        </w:rPr>
        <w:t>quả của Chiến tranh lạnh.</w:t>
      </w:r>
    </w:p>
    <w:p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c. Sản phẩm: </w:t>
      </w:r>
    </w:p>
    <w:p w:rsidR="00DD2902" w:rsidRPr="00FA6E9F" w:rsidRDefault="00DD2902" w:rsidP="00DD2902">
      <w:pPr>
        <w:jc w:val="both"/>
        <w:rPr>
          <w:sz w:val="28"/>
          <w:szCs w:val="28"/>
        </w:rPr>
      </w:pPr>
      <w:r w:rsidRPr="00FA6E9F">
        <w:rPr>
          <w:sz w:val="28"/>
          <w:szCs w:val="28"/>
        </w:rPr>
        <w:t>- Câu trả lời của học sinh.</w:t>
      </w:r>
    </w:p>
    <w:p w:rsidR="00DD2902" w:rsidRPr="00FA6E9F" w:rsidRDefault="00DD2902" w:rsidP="00DD2902">
      <w:pPr>
        <w:shd w:val="clear" w:color="auto" w:fill="FFFFFF"/>
        <w:tabs>
          <w:tab w:val="left" w:pos="9214"/>
        </w:tabs>
        <w:ind w:right="-23"/>
        <w:jc w:val="both"/>
        <w:rPr>
          <w:b/>
          <w:sz w:val="28"/>
          <w:szCs w:val="28"/>
        </w:rPr>
      </w:pPr>
      <w:r w:rsidRPr="00FA6E9F">
        <w:rPr>
          <w:b/>
          <w:sz w:val="28"/>
          <w:szCs w:val="28"/>
        </w:rPr>
        <w:t>d. Tổ chức thực hiện</w:t>
      </w:r>
    </w:p>
    <w:p w:rsidR="00DD2902" w:rsidRPr="00FA6E9F" w:rsidRDefault="00DD2902" w:rsidP="00DD2902">
      <w:pPr>
        <w:pStyle w:val="ListParagraph"/>
        <w:tabs>
          <w:tab w:val="left" w:pos="941"/>
        </w:tabs>
        <w:ind w:left="0" w:right="-23"/>
        <w:jc w:val="both"/>
        <w:rPr>
          <w:b/>
          <w:sz w:val="28"/>
          <w:szCs w:val="28"/>
        </w:rPr>
      </w:pPr>
      <w:r w:rsidRPr="00FA6E9F">
        <w:rPr>
          <w:b/>
          <w:color w:val="231F20"/>
          <w:spacing w:val="-6"/>
          <w:sz w:val="28"/>
          <w:szCs w:val="28"/>
        </w:rPr>
        <w:t>* Bước 1:</w:t>
      </w:r>
      <w:r w:rsidRPr="00FA6E9F">
        <w:rPr>
          <w:b/>
          <w:color w:val="231F20"/>
          <w:spacing w:val="-5"/>
          <w:sz w:val="28"/>
          <w:szCs w:val="28"/>
        </w:rPr>
        <w:t xml:space="preserve"> </w:t>
      </w:r>
      <w:r w:rsidRPr="00FA6E9F">
        <w:rPr>
          <w:b/>
          <w:color w:val="231F20"/>
          <w:spacing w:val="-6"/>
          <w:sz w:val="28"/>
          <w:szCs w:val="28"/>
        </w:rPr>
        <w:t>Chuyển giao</w:t>
      </w:r>
      <w:r w:rsidRPr="00FA6E9F">
        <w:rPr>
          <w:b/>
          <w:color w:val="231F20"/>
          <w:spacing w:val="-5"/>
          <w:sz w:val="28"/>
          <w:szCs w:val="28"/>
        </w:rPr>
        <w:t xml:space="preserve"> </w:t>
      </w:r>
      <w:r w:rsidRPr="00FA6E9F">
        <w:rPr>
          <w:b/>
          <w:color w:val="231F20"/>
          <w:spacing w:val="-6"/>
          <w:sz w:val="28"/>
          <w:szCs w:val="28"/>
        </w:rPr>
        <w:t>nhiệm vụ học tập</w:t>
      </w:r>
    </w:p>
    <w:p w:rsidR="00DD2902" w:rsidRPr="00FA6E9F" w:rsidRDefault="00DD2902" w:rsidP="00DD2902">
      <w:pPr>
        <w:rPr>
          <w:sz w:val="28"/>
          <w:szCs w:val="28"/>
        </w:rPr>
      </w:pPr>
      <w:r w:rsidRPr="00FA6E9F">
        <w:rPr>
          <w:sz w:val="28"/>
          <w:szCs w:val="28"/>
        </w:rPr>
        <w:t>- GV cho HS đọc thông tin phần mở đầu SGK – T41:</w:t>
      </w:r>
    </w:p>
    <w:p w:rsidR="00DD2902" w:rsidRPr="00FA6E9F" w:rsidRDefault="00DD2902" w:rsidP="00DD2902">
      <w:pPr>
        <w:ind w:right="-23"/>
        <w:jc w:val="both"/>
        <w:rPr>
          <w:sz w:val="28"/>
          <w:szCs w:val="28"/>
        </w:rPr>
      </w:pPr>
      <w:r w:rsidRPr="00FA6E9F">
        <w:rPr>
          <w:sz w:val="28"/>
          <w:szCs w:val="28"/>
        </w:rPr>
        <w:t xml:space="preserve">Nhận định về tình trạng chiến tranh lạnh ngay sau Chiến tranh thế giới thứ hai, Rây-mân A-ron viết: </w:t>
      </w:r>
      <w:r w:rsidRPr="00FA6E9F">
        <w:rPr>
          <w:i/>
          <w:sz w:val="28"/>
          <w:szCs w:val="28"/>
        </w:rPr>
        <w:t>“Hoà bình là bất khả thi, chiến tranh không thể xảy ra”</w:t>
      </w:r>
      <w:r w:rsidRPr="00FA6E9F">
        <w:rPr>
          <w:sz w:val="28"/>
          <w:szCs w:val="28"/>
        </w:rPr>
        <w:t xml:space="preserve"> </w:t>
      </w:r>
    </w:p>
    <w:p w:rsidR="00DD2902" w:rsidRPr="00FA6E9F" w:rsidRDefault="00DD2902" w:rsidP="00DD2902">
      <w:pPr>
        <w:ind w:right="-23"/>
        <w:jc w:val="both"/>
        <w:rPr>
          <w:sz w:val="28"/>
          <w:szCs w:val="28"/>
        </w:rPr>
      </w:pPr>
      <w:r w:rsidRPr="00FA6E9F">
        <w:rPr>
          <w:sz w:val="28"/>
          <w:szCs w:val="28"/>
        </w:rPr>
        <w:t xml:space="preserve">                                                  (Cuộc đối đầu lớn, NXB Ga-li-mát, Pa-ri, 1948).</w:t>
      </w:r>
    </w:p>
    <w:p w:rsidR="00DD2902" w:rsidRPr="00FA6E9F" w:rsidRDefault="00DD2902" w:rsidP="00DD2902">
      <w:pPr>
        <w:pStyle w:val="ListParagraph"/>
        <w:tabs>
          <w:tab w:val="left" w:pos="981"/>
        </w:tabs>
        <w:ind w:left="0" w:right="-23"/>
        <w:jc w:val="both"/>
        <w:rPr>
          <w:color w:val="231F20"/>
          <w:spacing w:val="-9"/>
          <w:sz w:val="28"/>
          <w:szCs w:val="28"/>
        </w:rPr>
      </w:pPr>
      <w:r w:rsidRPr="00FA6E9F">
        <w:rPr>
          <w:color w:val="231F20"/>
          <w:spacing w:val="-10"/>
          <w:sz w:val="28"/>
          <w:szCs w:val="28"/>
        </w:rPr>
        <w:t xml:space="preserve">- Sau khi cho HS đọc thông tin phần mở đầu SGK – T41, </w:t>
      </w:r>
      <w:r w:rsidRPr="00FA6E9F">
        <w:rPr>
          <w:color w:val="231F20"/>
          <w:sz w:val="28"/>
          <w:szCs w:val="28"/>
        </w:rPr>
        <w:t>GV</w:t>
      </w:r>
      <w:r w:rsidRPr="00FA6E9F">
        <w:rPr>
          <w:color w:val="231F20"/>
          <w:spacing w:val="-10"/>
          <w:sz w:val="28"/>
          <w:szCs w:val="28"/>
        </w:rPr>
        <w:t xml:space="preserve"> </w:t>
      </w:r>
      <w:r w:rsidRPr="00FA6E9F">
        <w:rPr>
          <w:color w:val="231F20"/>
          <w:sz w:val="28"/>
          <w:szCs w:val="28"/>
        </w:rPr>
        <w:t>tổ</w:t>
      </w:r>
      <w:r w:rsidRPr="00FA6E9F">
        <w:rPr>
          <w:color w:val="231F20"/>
          <w:spacing w:val="-10"/>
          <w:sz w:val="28"/>
          <w:szCs w:val="28"/>
        </w:rPr>
        <w:t xml:space="preserve"> </w:t>
      </w:r>
      <w:r w:rsidRPr="00FA6E9F">
        <w:rPr>
          <w:color w:val="231F20"/>
          <w:sz w:val="28"/>
          <w:szCs w:val="28"/>
        </w:rPr>
        <w:t>chức</w:t>
      </w:r>
      <w:r w:rsidRPr="00FA6E9F">
        <w:rPr>
          <w:color w:val="231F20"/>
          <w:spacing w:val="-10"/>
          <w:sz w:val="28"/>
          <w:szCs w:val="28"/>
        </w:rPr>
        <w:t xml:space="preserve"> </w:t>
      </w:r>
      <w:r w:rsidRPr="00FA6E9F">
        <w:rPr>
          <w:color w:val="231F20"/>
          <w:sz w:val="28"/>
          <w:szCs w:val="28"/>
        </w:rPr>
        <w:t>trao</w:t>
      </w:r>
      <w:r w:rsidRPr="00FA6E9F">
        <w:rPr>
          <w:color w:val="231F20"/>
          <w:spacing w:val="-10"/>
          <w:sz w:val="28"/>
          <w:szCs w:val="28"/>
        </w:rPr>
        <w:t xml:space="preserve"> </w:t>
      </w:r>
      <w:r w:rsidRPr="00FA6E9F">
        <w:rPr>
          <w:color w:val="231F20"/>
          <w:sz w:val="28"/>
          <w:szCs w:val="28"/>
        </w:rPr>
        <w:t>đổi</w:t>
      </w:r>
      <w:r w:rsidRPr="00FA6E9F">
        <w:rPr>
          <w:color w:val="231F20"/>
          <w:spacing w:val="-10"/>
          <w:sz w:val="28"/>
          <w:szCs w:val="28"/>
        </w:rPr>
        <w:t xml:space="preserve"> </w:t>
      </w:r>
      <w:r w:rsidRPr="00FA6E9F">
        <w:rPr>
          <w:color w:val="231F20"/>
          <w:sz w:val="28"/>
          <w:szCs w:val="28"/>
        </w:rPr>
        <w:t>nhanh</w:t>
      </w:r>
      <w:r w:rsidRPr="00FA6E9F">
        <w:rPr>
          <w:color w:val="231F20"/>
          <w:spacing w:val="-10"/>
          <w:sz w:val="28"/>
          <w:szCs w:val="28"/>
        </w:rPr>
        <w:t xml:space="preserve"> </w:t>
      </w:r>
      <w:r w:rsidRPr="00FA6E9F">
        <w:rPr>
          <w:color w:val="231F20"/>
          <w:sz w:val="28"/>
          <w:szCs w:val="28"/>
        </w:rPr>
        <w:t>để</w:t>
      </w:r>
      <w:r w:rsidRPr="00FA6E9F">
        <w:rPr>
          <w:color w:val="231F20"/>
          <w:spacing w:val="-10"/>
          <w:sz w:val="28"/>
          <w:szCs w:val="28"/>
        </w:rPr>
        <w:t xml:space="preserve"> </w:t>
      </w:r>
      <w:r w:rsidRPr="00FA6E9F">
        <w:rPr>
          <w:color w:val="231F20"/>
          <w:sz w:val="28"/>
          <w:szCs w:val="28"/>
        </w:rPr>
        <w:t>HS</w:t>
      </w:r>
      <w:r w:rsidRPr="00FA6E9F">
        <w:rPr>
          <w:color w:val="231F20"/>
          <w:spacing w:val="-10"/>
          <w:sz w:val="28"/>
          <w:szCs w:val="28"/>
        </w:rPr>
        <w:t xml:space="preserve"> </w:t>
      </w:r>
      <w:r w:rsidRPr="00FA6E9F">
        <w:rPr>
          <w:color w:val="231F20"/>
          <w:sz w:val="28"/>
          <w:szCs w:val="28"/>
        </w:rPr>
        <w:t>trả</w:t>
      </w:r>
      <w:r w:rsidRPr="00FA6E9F">
        <w:rPr>
          <w:color w:val="231F20"/>
          <w:spacing w:val="-10"/>
          <w:sz w:val="28"/>
          <w:szCs w:val="28"/>
        </w:rPr>
        <w:t xml:space="preserve"> </w:t>
      </w:r>
      <w:r w:rsidRPr="00FA6E9F">
        <w:rPr>
          <w:color w:val="231F20"/>
          <w:sz w:val="28"/>
          <w:szCs w:val="28"/>
        </w:rPr>
        <w:t>lời</w:t>
      </w:r>
      <w:r w:rsidRPr="00FA6E9F">
        <w:rPr>
          <w:color w:val="231F20"/>
          <w:spacing w:val="-10"/>
          <w:sz w:val="28"/>
          <w:szCs w:val="28"/>
        </w:rPr>
        <w:t xml:space="preserve"> </w:t>
      </w:r>
      <w:r w:rsidRPr="00FA6E9F">
        <w:rPr>
          <w:color w:val="231F20"/>
          <w:sz w:val="28"/>
          <w:szCs w:val="28"/>
        </w:rPr>
        <w:t>câu</w:t>
      </w:r>
      <w:r w:rsidRPr="00FA6E9F">
        <w:rPr>
          <w:color w:val="231F20"/>
          <w:spacing w:val="-10"/>
          <w:sz w:val="28"/>
          <w:szCs w:val="28"/>
        </w:rPr>
        <w:t xml:space="preserve"> </w:t>
      </w:r>
      <w:r w:rsidRPr="00FA6E9F">
        <w:rPr>
          <w:color w:val="231F20"/>
          <w:sz w:val="28"/>
          <w:szCs w:val="28"/>
        </w:rPr>
        <w:t>hỏi theo bảng thông tin:</w:t>
      </w:r>
      <w:r w:rsidRPr="00FA6E9F">
        <w:rPr>
          <w:color w:val="231F20"/>
          <w:spacing w:val="-9"/>
          <w:sz w:val="28"/>
          <w:szCs w:val="28"/>
        </w:rPr>
        <w:t xml:space="preserve"> </w:t>
      </w:r>
    </w:p>
    <w:p w:rsidR="00DD2902" w:rsidRPr="00FA6E9F" w:rsidRDefault="00DD2902" w:rsidP="00DD2902">
      <w:pPr>
        <w:pStyle w:val="ListParagraph"/>
        <w:tabs>
          <w:tab w:val="left" w:pos="981"/>
        </w:tabs>
        <w:ind w:left="0" w:right="-23"/>
        <w:jc w:val="both"/>
        <w:rPr>
          <w:color w:val="231F20"/>
          <w:spacing w:val="-9"/>
          <w:sz w:val="28"/>
          <w:szCs w:val="28"/>
        </w:rPr>
      </w:pPr>
      <w:r w:rsidRPr="00FA6E9F">
        <w:rPr>
          <w:color w:val="231F20"/>
          <w:spacing w:val="-9"/>
          <w:sz w:val="28"/>
          <w:szCs w:val="28"/>
        </w:rPr>
        <w:t>+ Câu hỏi:</w:t>
      </w:r>
    </w:p>
    <w:p w:rsidR="00DD2902" w:rsidRPr="00FA6E9F" w:rsidRDefault="00DD2902" w:rsidP="00DD2902">
      <w:pPr>
        <w:pStyle w:val="ListParagraph"/>
        <w:tabs>
          <w:tab w:val="left" w:pos="981"/>
        </w:tabs>
        <w:ind w:left="0" w:right="-23"/>
        <w:jc w:val="both"/>
        <w:rPr>
          <w:i/>
          <w:color w:val="231F20"/>
          <w:sz w:val="28"/>
          <w:szCs w:val="28"/>
        </w:rPr>
      </w:pPr>
      <w:r w:rsidRPr="00FA6E9F">
        <w:rPr>
          <w:i/>
          <w:color w:val="231F20"/>
          <w:sz w:val="28"/>
          <w:szCs w:val="28"/>
        </w:rPr>
        <w:tab/>
        <w:t>?Vì</w:t>
      </w:r>
      <w:r w:rsidRPr="00FA6E9F">
        <w:rPr>
          <w:i/>
          <w:color w:val="231F20"/>
          <w:spacing w:val="-9"/>
          <w:sz w:val="28"/>
          <w:szCs w:val="28"/>
        </w:rPr>
        <w:t xml:space="preserve"> </w:t>
      </w:r>
      <w:r w:rsidRPr="00FA6E9F">
        <w:rPr>
          <w:i/>
          <w:color w:val="231F20"/>
          <w:sz w:val="28"/>
          <w:szCs w:val="28"/>
        </w:rPr>
        <w:t>sao</w:t>
      </w:r>
      <w:r w:rsidRPr="00FA6E9F">
        <w:rPr>
          <w:i/>
          <w:color w:val="231F20"/>
          <w:spacing w:val="-9"/>
          <w:sz w:val="28"/>
          <w:szCs w:val="28"/>
        </w:rPr>
        <w:t xml:space="preserve"> </w:t>
      </w:r>
      <w:r w:rsidRPr="00FA6E9F">
        <w:rPr>
          <w:i/>
          <w:color w:val="231F20"/>
          <w:sz w:val="28"/>
          <w:szCs w:val="28"/>
        </w:rPr>
        <w:t>Rây-mân A-ron</w:t>
      </w:r>
      <w:r w:rsidRPr="00FA6E9F">
        <w:rPr>
          <w:i/>
          <w:color w:val="231F20"/>
          <w:spacing w:val="-13"/>
          <w:sz w:val="28"/>
          <w:szCs w:val="28"/>
        </w:rPr>
        <w:t xml:space="preserve"> </w:t>
      </w:r>
      <w:r w:rsidRPr="00FA6E9F">
        <w:rPr>
          <w:i/>
          <w:color w:val="231F20"/>
          <w:sz w:val="28"/>
          <w:szCs w:val="28"/>
        </w:rPr>
        <w:t>lại</w:t>
      </w:r>
      <w:r w:rsidRPr="00FA6E9F">
        <w:rPr>
          <w:i/>
          <w:color w:val="231F20"/>
          <w:spacing w:val="-13"/>
          <w:sz w:val="28"/>
          <w:szCs w:val="28"/>
        </w:rPr>
        <w:t xml:space="preserve"> </w:t>
      </w:r>
      <w:r w:rsidRPr="00FA6E9F">
        <w:rPr>
          <w:i/>
          <w:color w:val="231F20"/>
          <w:sz w:val="28"/>
          <w:szCs w:val="28"/>
        </w:rPr>
        <w:t>nhận</w:t>
      </w:r>
      <w:r w:rsidRPr="00FA6E9F">
        <w:rPr>
          <w:i/>
          <w:color w:val="231F20"/>
          <w:spacing w:val="-12"/>
          <w:sz w:val="28"/>
          <w:szCs w:val="28"/>
        </w:rPr>
        <w:t xml:space="preserve"> </w:t>
      </w:r>
      <w:r w:rsidRPr="00FA6E9F">
        <w:rPr>
          <w:i/>
          <w:color w:val="231F20"/>
          <w:sz w:val="28"/>
          <w:szCs w:val="28"/>
        </w:rPr>
        <w:t>định</w:t>
      </w:r>
      <w:r w:rsidRPr="00FA6E9F">
        <w:rPr>
          <w:i/>
          <w:color w:val="231F20"/>
          <w:spacing w:val="-13"/>
          <w:sz w:val="28"/>
          <w:szCs w:val="28"/>
        </w:rPr>
        <w:t xml:space="preserve"> </w:t>
      </w:r>
      <w:r w:rsidRPr="00FA6E9F">
        <w:rPr>
          <w:i/>
          <w:color w:val="231F20"/>
          <w:sz w:val="28"/>
          <w:szCs w:val="28"/>
        </w:rPr>
        <w:t>như</w:t>
      </w:r>
      <w:r w:rsidRPr="00FA6E9F">
        <w:rPr>
          <w:i/>
          <w:color w:val="231F20"/>
          <w:spacing w:val="-13"/>
          <w:sz w:val="28"/>
          <w:szCs w:val="28"/>
        </w:rPr>
        <w:t xml:space="preserve"> </w:t>
      </w:r>
      <w:r w:rsidRPr="00FA6E9F">
        <w:rPr>
          <w:i/>
          <w:color w:val="231F20"/>
          <w:sz w:val="28"/>
          <w:szCs w:val="28"/>
        </w:rPr>
        <w:t>vậy?</w:t>
      </w:r>
      <w:r w:rsidRPr="00FA6E9F">
        <w:rPr>
          <w:i/>
          <w:color w:val="231F20"/>
          <w:spacing w:val="-13"/>
          <w:sz w:val="28"/>
          <w:szCs w:val="28"/>
        </w:rPr>
        <w:t xml:space="preserve"> </w:t>
      </w:r>
      <w:r w:rsidRPr="00FA6E9F">
        <w:rPr>
          <w:i/>
          <w:color w:val="231F20"/>
          <w:sz w:val="28"/>
          <w:szCs w:val="28"/>
        </w:rPr>
        <w:t>Em</w:t>
      </w:r>
      <w:r w:rsidRPr="00FA6E9F">
        <w:rPr>
          <w:i/>
          <w:color w:val="231F20"/>
          <w:spacing w:val="-12"/>
          <w:sz w:val="28"/>
          <w:szCs w:val="28"/>
        </w:rPr>
        <w:t xml:space="preserve"> </w:t>
      </w:r>
      <w:r w:rsidRPr="00FA6E9F">
        <w:rPr>
          <w:i/>
          <w:color w:val="231F20"/>
          <w:sz w:val="28"/>
          <w:szCs w:val="28"/>
        </w:rPr>
        <w:t>hiểu</w:t>
      </w:r>
      <w:r w:rsidRPr="00FA6E9F">
        <w:rPr>
          <w:i/>
          <w:color w:val="231F20"/>
          <w:spacing w:val="-13"/>
          <w:sz w:val="28"/>
          <w:szCs w:val="28"/>
        </w:rPr>
        <w:t xml:space="preserve"> </w:t>
      </w:r>
      <w:r w:rsidRPr="00FA6E9F">
        <w:rPr>
          <w:i/>
          <w:color w:val="231F20"/>
          <w:sz w:val="28"/>
          <w:szCs w:val="28"/>
        </w:rPr>
        <w:t>như</w:t>
      </w:r>
      <w:r w:rsidRPr="00FA6E9F">
        <w:rPr>
          <w:i/>
          <w:color w:val="231F20"/>
          <w:spacing w:val="-13"/>
          <w:sz w:val="28"/>
          <w:szCs w:val="28"/>
        </w:rPr>
        <w:t xml:space="preserve"> </w:t>
      </w:r>
      <w:r w:rsidRPr="00FA6E9F">
        <w:rPr>
          <w:i/>
          <w:color w:val="231F20"/>
          <w:sz w:val="28"/>
          <w:szCs w:val="28"/>
        </w:rPr>
        <w:t>thế</w:t>
      </w:r>
      <w:r w:rsidRPr="00FA6E9F">
        <w:rPr>
          <w:i/>
          <w:color w:val="231F20"/>
          <w:spacing w:val="-13"/>
          <w:sz w:val="28"/>
          <w:szCs w:val="28"/>
        </w:rPr>
        <w:t xml:space="preserve"> </w:t>
      </w:r>
      <w:r w:rsidRPr="00FA6E9F">
        <w:rPr>
          <w:i/>
          <w:color w:val="231F20"/>
          <w:sz w:val="28"/>
          <w:szCs w:val="28"/>
        </w:rPr>
        <w:t>nào</w:t>
      </w:r>
      <w:r w:rsidRPr="00FA6E9F">
        <w:rPr>
          <w:i/>
          <w:color w:val="231F20"/>
          <w:spacing w:val="-12"/>
          <w:sz w:val="28"/>
          <w:szCs w:val="28"/>
        </w:rPr>
        <w:t xml:space="preserve"> </w:t>
      </w:r>
      <w:r w:rsidRPr="00FA6E9F">
        <w:rPr>
          <w:i/>
          <w:color w:val="231F20"/>
          <w:sz w:val="28"/>
          <w:szCs w:val="28"/>
        </w:rPr>
        <w:t>về</w:t>
      </w:r>
      <w:r w:rsidRPr="00FA6E9F">
        <w:rPr>
          <w:i/>
          <w:color w:val="231F20"/>
          <w:spacing w:val="-13"/>
          <w:sz w:val="28"/>
          <w:szCs w:val="28"/>
        </w:rPr>
        <w:t xml:space="preserve"> </w:t>
      </w:r>
      <w:r w:rsidRPr="00FA6E9F">
        <w:rPr>
          <w:i/>
          <w:color w:val="231F20"/>
          <w:sz w:val="28"/>
          <w:szCs w:val="28"/>
        </w:rPr>
        <w:t>nhận</w:t>
      </w:r>
      <w:r w:rsidRPr="00FA6E9F">
        <w:rPr>
          <w:i/>
          <w:color w:val="231F20"/>
          <w:spacing w:val="-12"/>
          <w:sz w:val="28"/>
          <w:szCs w:val="28"/>
        </w:rPr>
        <w:t xml:space="preserve"> </w:t>
      </w:r>
      <w:r w:rsidRPr="00FA6E9F">
        <w:rPr>
          <w:i/>
          <w:color w:val="231F20"/>
          <w:sz w:val="28"/>
          <w:szCs w:val="28"/>
        </w:rPr>
        <w:t>định</w:t>
      </w:r>
      <w:r w:rsidRPr="00FA6E9F">
        <w:rPr>
          <w:i/>
          <w:color w:val="231F20"/>
          <w:spacing w:val="-13"/>
          <w:sz w:val="28"/>
          <w:szCs w:val="28"/>
        </w:rPr>
        <w:t xml:space="preserve"> </w:t>
      </w:r>
      <w:r w:rsidRPr="00FA6E9F">
        <w:rPr>
          <w:i/>
          <w:color w:val="231F20"/>
          <w:sz w:val="28"/>
          <w:szCs w:val="28"/>
        </w:rPr>
        <w:t>đó?</w:t>
      </w:r>
      <w:r w:rsidRPr="00FA6E9F">
        <w:rPr>
          <w:i/>
          <w:color w:val="231F20"/>
          <w:spacing w:val="-13"/>
          <w:sz w:val="28"/>
          <w:szCs w:val="28"/>
        </w:rPr>
        <w:t xml:space="preserve"> </w:t>
      </w:r>
      <w:r w:rsidRPr="00FA6E9F">
        <w:rPr>
          <w:i/>
          <w:color w:val="231F20"/>
          <w:sz w:val="28"/>
          <w:szCs w:val="28"/>
        </w:rPr>
        <w:t>Chiến</w:t>
      </w:r>
      <w:r w:rsidRPr="00FA6E9F">
        <w:rPr>
          <w:i/>
          <w:color w:val="231F20"/>
          <w:spacing w:val="-13"/>
          <w:sz w:val="28"/>
          <w:szCs w:val="28"/>
        </w:rPr>
        <w:t xml:space="preserve"> </w:t>
      </w:r>
      <w:r w:rsidRPr="00FA6E9F">
        <w:rPr>
          <w:i/>
          <w:color w:val="231F20"/>
          <w:sz w:val="28"/>
          <w:szCs w:val="28"/>
        </w:rPr>
        <w:t>tranh</w:t>
      </w:r>
      <w:r w:rsidRPr="00FA6E9F">
        <w:rPr>
          <w:i/>
          <w:color w:val="231F20"/>
          <w:spacing w:val="-13"/>
          <w:sz w:val="28"/>
          <w:szCs w:val="28"/>
        </w:rPr>
        <w:t xml:space="preserve"> </w:t>
      </w:r>
      <w:r w:rsidRPr="00FA6E9F">
        <w:rPr>
          <w:i/>
          <w:color w:val="231F20"/>
          <w:sz w:val="28"/>
          <w:szCs w:val="28"/>
        </w:rPr>
        <w:t>lạnh là</w:t>
      </w:r>
      <w:r w:rsidRPr="00FA6E9F">
        <w:rPr>
          <w:i/>
          <w:color w:val="231F20"/>
          <w:spacing w:val="-16"/>
          <w:sz w:val="28"/>
          <w:szCs w:val="28"/>
        </w:rPr>
        <w:t xml:space="preserve"> </w:t>
      </w:r>
      <w:r w:rsidRPr="00FA6E9F">
        <w:rPr>
          <w:i/>
          <w:color w:val="231F20"/>
          <w:sz w:val="28"/>
          <w:szCs w:val="28"/>
        </w:rPr>
        <w:t>gì?</w:t>
      </w:r>
      <w:r w:rsidRPr="00FA6E9F">
        <w:rPr>
          <w:i/>
          <w:color w:val="231F20"/>
          <w:spacing w:val="-16"/>
          <w:sz w:val="28"/>
          <w:szCs w:val="28"/>
        </w:rPr>
        <w:t xml:space="preserve"> </w:t>
      </w:r>
      <w:r w:rsidRPr="00FA6E9F">
        <w:rPr>
          <w:i/>
          <w:color w:val="231F20"/>
          <w:sz w:val="28"/>
          <w:szCs w:val="28"/>
        </w:rPr>
        <w:t>Hãy</w:t>
      </w:r>
      <w:r w:rsidRPr="00FA6E9F">
        <w:rPr>
          <w:i/>
          <w:color w:val="231F20"/>
          <w:spacing w:val="-15"/>
          <w:sz w:val="28"/>
          <w:szCs w:val="28"/>
        </w:rPr>
        <w:t xml:space="preserve"> </w:t>
      </w:r>
      <w:r w:rsidRPr="00FA6E9F">
        <w:rPr>
          <w:i/>
          <w:color w:val="231F20"/>
          <w:sz w:val="28"/>
          <w:szCs w:val="28"/>
        </w:rPr>
        <w:t>chia</w:t>
      </w:r>
      <w:r w:rsidRPr="00FA6E9F">
        <w:rPr>
          <w:i/>
          <w:color w:val="231F20"/>
          <w:spacing w:val="-16"/>
          <w:sz w:val="28"/>
          <w:szCs w:val="28"/>
        </w:rPr>
        <w:t xml:space="preserve"> </w:t>
      </w:r>
      <w:r w:rsidRPr="00FA6E9F">
        <w:rPr>
          <w:i/>
          <w:color w:val="231F20"/>
          <w:sz w:val="28"/>
          <w:szCs w:val="28"/>
        </w:rPr>
        <w:t>sẻ</w:t>
      </w:r>
      <w:r w:rsidRPr="00FA6E9F">
        <w:rPr>
          <w:i/>
          <w:color w:val="231F20"/>
          <w:spacing w:val="-16"/>
          <w:sz w:val="28"/>
          <w:szCs w:val="28"/>
        </w:rPr>
        <w:t xml:space="preserve"> </w:t>
      </w:r>
      <w:r w:rsidRPr="00FA6E9F">
        <w:rPr>
          <w:i/>
          <w:color w:val="231F20"/>
          <w:sz w:val="28"/>
          <w:szCs w:val="28"/>
        </w:rPr>
        <w:t>những</w:t>
      </w:r>
      <w:r w:rsidRPr="00FA6E9F">
        <w:rPr>
          <w:i/>
          <w:color w:val="231F20"/>
          <w:spacing w:val="-15"/>
          <w:sz w:val="28"/>
          <w:szCs w:val="28"/>
        </w:rPr>
        <w:t xml:space="preserve"> </w:t>
      </w:r>
      <w:r w:rsidRPr="00FA6E9F">
        <w:rPr>
          <w:i/>
          <w:color w:val="231F20"/>
          <w:sz w:val="28"/>
          <w:szCs w:val="28"/>
        </w:rPr>
        <w:t>hiểu</w:t>
      </w:r>
      <w:r w:rsidRPr="00FA6E9F">
        <w:rPr>
          <w:i/>
          <w:color w:val="231F20"/>
          <w:spacing w:val="-16"/>
          <w:sz w:val="28"/>
          <w:szCs w:val="28"/>
        </w:rPr>
        <w:t xml:space="preserve"> </w:t>
      </w:r>
      <w:r w:rsidRPr="00FA6E9F">
        <w:rPr>
          <w:i/>
          <w:color w:val="231F20"/>
          <w:sz w:val="28"/>
          <w:szCs w:val="28"/>
        </w:rPr>
        <w:t>biết</w:t>
      </w:r>
      <w:r w:rsidRPr="00FA6E9F">
        <w:rPr>
          <w:i/>
          <w:color w:val="231F20"/>
          <w:spacing w:val="-15"/>
          <w:sz w:val="28"/>
          <w:szCs w:val="28"/>
        </w:rPr>
        <w:t xml:space="preserve"> </w:t>
      </w:r>
      <w:r w:rsidRPr="00FA6E9F">
        <w:rPr>
          <w:i/>
          <w:color w:val="231F20"/>
          <w:sz w:val="28"/>
          <w:szCs w:val="28"/>
        </w:rPr>
        <w:t>của</w:t>
      </w:r>
      <w:r w:rsidRPr="00FA6E9F">
        <w:rPr>
          <w:i/>
          <w:color w:val="231F20"/>
          <w:spacing w:val="-16"/>
          <w:sz w:val="28"/>
          <w:szCs w:val="28"/>
        </w:rPr>
        <w:t xml:space="preserve"> </w:t>
      </w:r>
      <w:r w:rsidRPr="00FA6E9F">
        <w:rPr>
          <w:i/>
          <w:color w:val="231F20"/>
          <w:sz w:val="28"/>
          <w:szCs w:val="28"/>
        </w:rPr>
        <w:t>em</w:t>
      </w:r>
      <w:r w:rsidRPr="00FA6E9F">
        <w:rPr>
          <w:i/>
          <w:color w:val="231F20"/>
          <w:spacing w:val="-16"/>
          <w:sz w:val="28"/>
          <w:szCs w:val="28"/>
        </w:rPr>
        <w:t xml:space="preserve"> </w:t>
      </w:r>
      <w:r w:rsidRPr="00FA6E9F">
        <w:rPr>
          <w:i/>
          <w:color w:val="231F20"/>
          <w:sz w:val="28"/>
          <w:szCs w:val="28"/>
        </w:rPr>
        <w:t>về</w:t>
      </w:r>
      <w:r w:rsidRPr="00FA6E9F">
        <w:rPr>
          <w:i/>
          <w:color w:val="231F20"/>
          <w:spacing w:val="-15"/>
          <w:sz w:val="28"/>
          <w:szCs w:val="28"/>
        </w:rPr>
        <w:t xml:space="preserve"> </w:t>
      </w:r>
      <w:r w:rsidRPr="00FA6E9F">
        <w:rPr>
          <w:i/>
          <w:color w:val="231F20"/>
          <w:sz w:val="28"/>
          <w:szCs w:val="28"/>
        </w:rPr>
        <w:t>nguyên</w:t>
      </w:r>
      <w:r w:rsidRPr="00FA6E9F">
        <w:rPr>
          <w:i/>
          <w:color w:val="231F20"/>
          <w:spacing w:val="-16"/>
          <w:sz w:val="28"/>
          <w:szCs w:val="28"/>
        </w:rPr>
        <w:t xml:space="preserve"> </w:t>
      </w:r>
      <w:r w:rsidRPr="00FA6E9F">
        <w:rPr>
          <w:i/>
          <w:color w:val="231F20"/>
          <w:sz w:val="28"/>
          <w:szCs w:val="28"/>
        </w:rPr>
        <w:t>nhân,</w:t>
      </w:r>
      <w:r w:rsidRPr="00FA6E9F">
        <w:rPr>
          <w:i/>
          <w:color w:val="231F20"/>
          <w:spacing w:val="-16"/>
          <w:sz w:val="28"/>
          <w:szCs w:val="28"/>
        </w:rPr>
        <w:t xml:space="preserve"> </w:t>
      </w:r>
      <w:r w:rsidRPr="00FA6E9F">
        <w:rPr>
          <w:i/>
          <w:color w:val="231F20"/>
          <w:sz w:val="28"/>
          <w:szCs w:val="28"/>
        </w:rPr>
        <w:t>những</w:t>
      </w:r>
      <w:r w:rsidRPr="00FA6E9F">
        <w:rPr>
          <w:i/>
          <w:color w:val="231F20"/>
          <w:spacing w:val="-15"/>
          <w:sz w:val="28"/>
          <w:szCs w:val="28"/>
        </w:rPr>
        <w:t xml:space="preserve"> </w:t>
      </w:r>
      <w:r w:rsidRPr="00FA6E9F">
        <w:rPr>
          <w:i/>
          <w:color w:val="231F20"/>
          <w:sz w:val="28"/>
          <w:szCs w:val="28"/>
        </w:rPr>
        <w:t>biểu</w:t>
      </w:r>
      <w:r w:rsidRPr="00FA6E9F">
        <w:rPr>
          <w:i/>
          <w:color w:val="231F20"/>
          <w:spacing w:val="-16"/>
          <w:sz w:val="28"/>
          <w:szCs w:val="28"/>
        </w:rPr>
        <w:t xml:space="preserve"> </w:t>
      </w:r>
      <w:r w:rsidRPr="00FA6E9F">
        <w:rPr>
          <w:i/>
          <w:color w:val="231F20"/>
          <w:sz w:val="28"/>
          <w:szCs w:val="28"/>
        </w:rPr>
        <w:t>hiện</w:t>
      </w:r>
      <w:r w:rsidRPr="00FA6E9F">
        <w:rPr>
          <w:i/>
          <w:color w:val="231F20"/>
          <w:spacing w:val="-15"/>
          <w:sz w:val="28"/>
          <w:szCs w:val="28"/>
        </w:rPr>
        <w:t xml:space="preserve"> </w:t>
      </w:r>
      <w:r w:rsidRPr="00FA6E9F">
        <w:rPr>
          <w:i/>
          <w:color w:val="231F20"/>
          <w:sz w:val="28"/>
          <w:szCs w:val="28"/>
        </w:rPr>
        <w:t>và</w:t>
      </w:r>
      <w:r w:rsidRPr="00FA6E9F">
        <w:rPr>
          <w:i/>
          <w:color w:val="231F20"/>
          <w:spacing w:val="-16"/>
          <w:sz w:val="28"/>
          <w:szCs w:val="28"/>
        </w:rPr>
        <w:t xml:space="preserve"> </w:t>
      </w:r>
      <w:r w:rsidRPr="00FA6E9F">
        <w:rPr>
          <w:i/>
          <w:color w:val="231F20"/>
          <w:sz w:val="28"/>
          <w:szCs w:val="28"/>
        </w:rPr>
        <w:t>hậu</w:t>
      </w:r>
      <w:r w:rsidRPr="00FA6E9F">
        <w:rPr>
          <w:i/>
          <w:color w:val="231F20"/>
          <w:spacing w:val="-16"/>
          <w:sz w:val="28"/>
          <w:szCs w:val="28"/>
        </w:rPr>
        <w:t xml:space="preserve"> </w:t>
      </w:r>
      <w:r w:rsidRPr="00FA6E9F">
        <w:rPr>
          <w:i/>
          <w:color w:val="231F20"/>
          <w:sz w:val="28"/>
          <w:szCs w:val="28"/>
        </w:rPr>
        <w:t>quả của Chiến tranh lạnh.</w:t>
      </w:r>
    </w:p>
    <w:p w:rsidR="00DD2902" w:rsidRPr="00FA6E9F" w:rsidRDefault="00DD2902" w:rsidP="00DD2902">
      <w:pPr>
        <w:pStyle w:val="ListParagraph"/>
        <w:tabs>
          <w:tab w:val="left" w:pos="981"/>
        </w:tabs>
        <w:ind w:left="0" w:right="-23"/>
        <w:jc w:val="both"/>
        <w:rPr>
          <w:color w:val="231F20"/>
          <w:sz w:val="28"/>
          <w:szCs w:val="28"/>
        </w:rPr>
      </w:pPr>
      <w:r w:rsidRPr="00FA6E9F">
        <w:rPr>
          <w:color w:val="231F20"/>
          <w:sz w:val="28"/>
          <w:szCs w:val="28"/>
        </w:rPr>
        <w:t>+ Bảng thông tin:</w:t>
      </w:r>
    </w:p>
    <w:p w:rsidR="00DD2902" w:rsidRPr="00FA6E9F" w:rsidRDefault="00DD2902" w:rsidP="00DD2902">
      <w:pPr>
        <w:pStyle w:val="ListParagraph"/>
        <w:tabs>
          <w:tab w:val="left" w:pos="981"/>
        </w:tabs>
        <w:ind w:left="0" w:right="-23"/>
        <w:jc w:val="both"/>
        <w:rPr>
          <w:color w:val="231F20"/>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3096"/>
        <w:gridCol w:w="3272"/>
      </w:tblGrid>
      <w:tr w:rsidR="00DD2902" w:rsidRPr="00FA6E9F" w:rsidTr="00BA10AA">
        <w:trPr>
          <w:trHeight w:val="416"/>
        </w:trPr>
        <w:tc>
          <w:tcPr>
            <w:tcW w:w="2988" w:type="dxa"/>
            <w:shd w:val="clear" w:color="auto" w:fill="auto"/>
          </w:tcPr>
          <w:p w:rsidR="00DD2902" w:rsidRPr="00FA6E9F" w:rsidRDefault="00DD2902" w:rsidP="00BA10AA">
            <w:pPr>
              <w:pStyle w:val="BodyText"/>
              <w:ind w:right="-23"/>
              <w:jc w:val="center"/>
              <w:rPr>
                <w:b/>
                <w:sz w:val="28"/>
                <w:szCs w:val="28"/>
              </w:rPr>
            </w:pPr>
            <w:r w:rsidRPr="00FA6E9F">
              <w:rPr>
                <w:b/>
                <w:sz w:val="28"/>
                <w:szCs w:val="28"/>
              </w:rPr>
              <w:t>Biết</w:t>
            </w:r>
          </w:p>
        </w:tc>
        <w:tc>
          <w:tcPr>
            <w:tcW w:w="3096" w:type="dxa"/>
            <w:shd w:val="clear" w:color="auto" w:fill="auto"/>
          </w:tcPr>
          <w:p w:rsidR="00DD2902" w:rsidRPr="00FA6E9F" w:rsidRDefault="00DD2902" w:rsidP="00BA10AA">
            <w:pPr>
              <w:pStyle w:val="BodyText"/>
              <w:ind w:right="-23"/>
              <w:jc w:val="center"/>
              <w:rPr>
                <w:b/>
                <w:sz w:val="28"/>
                <w:szCs w:val="28"/>
              </w:rPr>
            </w:pPr>
            <w:r w:rsidRPr="00FA6E9F">
              <w:rPr>
                <w:b/>
                <w:sz w:val="28"/>
                <w:szCs w:val="28"/>
              </w:rPr>
              <w:t>Thắc mắc</w:t>
            </w:r>
          </w:p>
        </w:tc>
        <w:tc>
          <w:tcPr>
            <w:tcW w:w="3272" w:type="dxa"/>
            <w:shd w:val="clear" w:color="auto" w:fill="auto"/>
          </w:tcPr>
          <w:p w:rsidR="00DD2902" w:rsidRPr="00FA6E9F" w:rsidRDefault="00DD2902" w:rsidP="00BA10AA">
            <w:pPr>
              <w:pStyle w:val="BodyText"/>
              <w:ind w:right="-23"/>
              <w:jc w:val="center"/>
              <w:rPr>
                <w:b/>
                <w:sz w:val="28"/>
                <w:szCs w:val="28"/>
              </w:rPr>
            </w:pPr>
            <w:r w:rsidRPr="00FA6E9F">
              <w:rPr>
                <w:b/>
                <w:sz w:val="28"/>
                <w:szCs w:val="28"/>
              </w:rPr>
              <w:t>Hiểu</w:t>
            </w:r>
          </w:p>
        </w:tc>
      </w:tr>
      <w:tr w:rsidR="00DD2902" w:rsidRPr="00FA6E9F" w:rsidTr="00BA10AA">
        <w:trPr>
          <w:trHeight w:val="437"/>
        </w:trPr>
        <w:tc>
          <w:tcPr>
            <w:tcW w:w="2988" w:type="dxa"/>
            <w:shd w:val="clear" w:color="auto" w:fill="auto"/>
          </w:tcPr>
          <w:p w:rsidR="00DD2902" w:rsidRPr="00FA6E9F" w:rsidRDefault="00DD2902" w:rsidP="00BA10AA">
            <w:pPr>
              <w:pStyle w:val="BodyText"/>
              <w:ind w:right="-23"/>
              <w:rPr>
                <w:sz w:val="28"/>
                <w:szCs w:val="28"/>
              </w:rPr>
            </w:pPr>
          </w:p>
        </w:tc>
        <w:tc>
          <w:tcPr>
            <w:tcW w:w="3096" w:type="dxa"/>
            <w:shd w:val="clear" w:color="auto" w:fill="auto"/>
          </w:tcPr>
          <w:p w:rsidR="00DD2902" w:rsidRPr="00FA6E9F" w:rsidRDefault="00DD2902" w:rsidP="00BA10AA">
            <w:pPr>
              <w:pStyle w:val="BodyText"/>
              <w:ind w:right="-23"/>
              <w:rPr>
                <w:sz w:val="28"/>
                <w:szCs w:val="28"/>
              </w:rPr>
            </w:pPr>
          </w:p>
        </w:tc>
        <w:tc>
          <w:tcPr>
            <w:tcW w:w="3272" w:type="dxa"/>
            <w:shd w:val="clear" w:color="auto" w:fill="auto"/>
          </w:tcPr>
          <w:p w:rsidR="00DD2902" w:rsidRPr="00FA6E9F" w:rsidRDefault="00DD2902" w:rsidP="00BA10AA">
            <w:pPr>
              <w:pStyle w:val="BodyText"/>
              <w:ind w:right="-23"/>
              <w:rPr>
                <w:sz w:val="28"/>
                <w:szCs w:val="28"/>
              </w:rPr>
            </w:pPr>
          </w:p>
        </w:tc>
      </w:tr>
      <w:tr w:rsidR="00DD2902" w:rsidRPr="00FA6E9F" w:rsidTr="00BA10AA">
        <w:trPr>
          <w:trHeight w:val="437"/>
        </w:trPr>
        <w:tc>
          <w:tcPr>
            <w:tcW w:w="2988" w:type="dxa"/>
            <w:shd w:val="clear" w:color="auto" w:fill="auto"/>
          </w:tcPr>
          <w:p w:rsidR="00DD2902" w:rsidRPr="00FA6E9F" w:rsidRDefault="00DD2902" w:rsidP="00BA10AA">
            <w:pPr>
              <w:pStyle w:val="BodyText"/>
              <w:ind w:right="-23"/>
              <w:rPr>
                <w:sz w:val="28"/>
                <w:szCs w:val="28"/>
              </w:rPr>
            </w:pPr>
          </w:p>
        </w:tc>
        <w:tc>
          <w:tcPr>
            <w:tcW w:w="3096" w:type="dxa"/>
            <w:shd w:val="clear" w:color="auto" w:fill="auto"/>
          </w:tcPr>
          <w:p w:rsidR="00DD2902" w:rsidRPr="00FA6E9F" w:rsidRDefault="00DD2902" w:rsidP="00BA10AA">
            <w:pPr>
              <w:pStyle w:val="BodyText"/>
              <w:ind w:right="-23"/>
              <w:rPr>
                <w:sz w:val="28"/>
                <w:szCs w:val="28"/>
              </w:rPr>
            </w:pPr>
          </w:p>
        </w:tc>
        <w:tc>
          <w:tcPr>
            <w:tcW w:w="3272" w:type="dxa"/>
            <w:shd w:val="clear" w:color="auto" w:fill="auto"/>
          </w:tcPr>
          <w:p w:rsidR="00DD2902" w:rsidRPr="00FA6E9F" w:rsidRDefault="00DD2902" w:rsidP="00BA10AA">
            <w:pPr>
              <w:pStyle w:val="BodyText"/>
              <w:ind w:right="-23"/>
              <w:rPr>
                <w:sz w:val="28"/>
                <w:szCs w:val="28"/>
              </w:rPr>
            </w:pPr>
          </w:p>
        </w:tc>
      </w:tr>
    </w:tbl>
    <w:p w:rsidR="00DD2902" w:rsidRPr="00FA6E9F" w:rsidRDefault="00DD2902" w:rsidP="00DD2902">
      <w:pPr>
        <w:pStyle w:val="ListParagraph"/>
        <w:tabs>
          <w:tab w:val="left" w:pos="981"/>
        </w:tabs>
        <w:ind w:left="0" w:right="-23"/>
        <w:jc w:val="both"/>
        <w:rPr>
          <w:sz w:val="28"/>
          <w:szCs w:val="28"/>
        </w:rPr>
      </w:pPr>
    </w:p>
    <w:p w:rsidR="00DD2902" w:rsidRPr="00FA6E9F" w:rsidRDefault="00DD2902" w:rsidP="00DD2902">
      <w:pPr>
        <w:pStyle w:val="Heading5"/>
        <w:tabs>
          <w:tab w:val="left" w:pos="941"/>
        </w:tabs>
        <w:spacing w:before="0"/>
        <w:ind w:right="-23"/>
        <w:jc w:val="both"/>
        <w:rPr>
          <w:i w:val="0"/>
          <w:sz w:val="28"/>
          <w:szCs w:val="28"/>
        </w:rPr>
      </w:pPr>
      <w:r w:rsidRPr="00FA6E9F">
        <w:rPr>
          <w:i w:val="0"/>
          <w:color w:val="231F20"/>
          <w:spacing w:val="-8"/>
          <w:sz w:val="28"/>
          <w:szCs w:val="28"/>
        </w:rPr>
        <w:t>* Bước</w:t>
      </w:r>
      <w:r w:rsidRPr="00FA6E9F">
        <w:rPr>
          <w:i w:val="0"/>
          <w:color w:val="231F20"/>
          <w:spacing w:val="-7"/>
          <w:sz w:val="28"/>
          <w:szCs w:val="28"/>
        </w:rPr>
        <w:t xml:space="preserve"> </w:t>
      </w:r>
      <w:r w:rsidRPr="00FA6E9F">
        <w:rPr>
          <w:i w:val="0"/>
          <w:color w:val="231F20"/>
          <w:spacing w:val="-8"/>
          <w:sz w:val="28"/>
          <w:szCs w:val="28"/>
        </w:rPr>
        <w:t>2:</w:t>
      </w:r>
      <w:r w:rsidRPr="00FA6E9F">
        <w:rPr>
          <w:i w:val="0"/>
          <w:color w:val="231F20"/>
          <w:spacing w:val="-6"/>
          <w:sz w:val="28"/>
          <w:szCs w:val="28"/>
        </w:rPr>
        <w:t xml:space="preserve"> </w:t>
      </w:r>
      <w:r w:rsidRPr="00FA6E9F">
        <w:rPr>
          <w:i w:val="0"/>
          <w:color w:val="231F20"/>
          <w:spacing w:val="-8"/>
          <w:sz w:val="28"/>
          <w:szCs w:val="28"/>
        </w:rPr>
        <w:t>Thực</w:t>
      </w:r>
      <w:r w:rsidRPr="00FA6E9F">
        <w:rPr>
          <w:i w:val="0"/>
          <w:color w:val="231F20"/>
          <w:spacing w:val="-6"/>
          <w:sz w:val="28"/>
          <w:szCs w:val="28"/>
        </w:rPr>
        <w:t xml:space="preserve"> </w:t>
      </w:r>
      <w:r w:rsidRPr="00FA6E9F">
        <w:rPr>
          <w:i w:val="0"/>
          <w:color w:val="231F20"/>
          <w:spacing w:val="-8"/>
          <w:sz w:val="28"/>
          <w:szCs w:val="28"/>
        </w:rPr>
        <w:t>hiện</w:t>
      </w:r>
      <w:r w:rsidRPr="00FA6E9F">
        <w:rPr>
          <w:i w:val="0"/>
          <w:color w:val="231F20"/>
          <w:spacing w:val="-6"/>
          <w:sz w:val="28"/>
          <w:szCs w:val="28"/>
        </w:rPr>
        <w:t xml:space="preserve"> </w:t>
      </w:r>
      <w:r w:rsidRPr="00FA6E9F">
        <w:rPr>
          <w:i w:val="0"/>
          <w:color w:val="231F20"/>
          <w:spacing w:val="-8"/>
          <w:sz w:val="28"/>
          <w:szCs w:val="28"/>
        </w:rPr>
        <w:t>nhiệm</w:t>
      </w:r>
      <w:r w:rsidRPr="00FA6E9F">
        <w:rPr>
          <w:i w:val="0"/>
          <w:color w:val="231F20"/>
          <w:spacing w:val="-7"/>
          <w:sz w:val="28"/>
          <w:szCs w:val="28"/>
        </w:rPr>
        <w:t xml:space="preserve"> </w:t>
      </w:r>
      <w:r w:rsidRPr="00FA6E9F">
        <w:rPr>
          <w:i w:val="0"/>
          <w:color w:val="231F20"/>
          <w:spacing w:val="-8"/>
          <w:sz w:val="28"/>
          <w:szCs w:val="28"/>
        </w:rPr>
        <w:t xml:space="preserve">vụ </w:t>
      </w:r>
      <w:r w:rsidRPr="00FA6E9F">
        <w:rPr>
          <w:i w:val="0"/>
          <w:color w:val="231F20"/>
          <w:spacing w:val="-6"/>
          <w:sz w:val="28"/>
          <w:szCs w:val="28"/>
        </w:rPr>
        <w:t>học tập</w:t>
      </w:r>
    </w:p>
    <w:p w:rsidR="00DD2902" w:rsidRPr="00FA6E9F" w:rsidRDefault="00DD2902" w:rsidP="00DD2902">
      <w:pPr>
        <w:pStyle w:val="ListParagraph"/>
        <w:tabs>
          <w:tab w:val="left" w:pos="966"/>
        </w:tabs>
        <w:ind w:left="0" w:right="-23"/>
        <w:jc w:val="both"/>
        <w:rPr>
          <w:sz w:val="28"/>
          <w:szCs w:val="28"/>
        </w:rPr>
      </w:pPr>
      <w:r w:rsidRPr="00FA6E9F">
        <w:rPr>
          <w:color w:val="231F20"/>
          <w:sz w:val="28"/>
          <w:szCs w:val="28"/>
        </w:rPr>
        <w:t>- HS</w:t>
      </w:r>
      <w:r w:rsidRPr="00FA6E9F">
        <w:rPr>
          <w:color w:val="231F20"/>
          <w:spacing w:val="-8"/>
          <w:sz w:val="28"/>
          <w:szCs w:val="28"/>
        </w:rPr>
        <w:t xml:space="preserve"> </w:t>
      </w:r>
      <w:r w:rsidRPr="00FA6E9F">
        <w:rPr>
          <w:color w:val="231F20"/>
          <w:sz w:val="28"/>
          <w:szCs w:val="28"/>
        </w:rPr>
        <w:t>ghi</w:t>
      </w:r>
      <w:r w:rsidRPr="00FA6E9F">
        <w:rPr>
          <w:color w:val="231F20"/>
          <w:spacing w:val="-8"/>
          <w:sz w:val="28"/>
          <w:szCs w:val="28"/>
        </w:rPr>
        <w:t xml:space="preserve"> </w:t>
      </w:r>
      <w:r w:rsidRPr="00FA6E9F">
        <w:rPr>
          <w:color w:val="231F20"/>
          <w:sz w:val="28"/>
          <w:szCs w:val="28"/>
        </w:rPr>
        <w:t>vào</w:t>
      </w:r>
      <w:r w:rsidRPr="00FA6E9F">
        <w:rPr>
          <w:color w:val="231F20"/>
          <w:spacing w:val="-8"/>
          <w:sz w:val="28"/>
          <w:szCs w:val="28"/>
        </w:rPr>
        <w:t xml:space="preserve"> </w:t>
      </w:r>
      <w:r w:rsidRPr="00FA6E9F">
        <w:rPr>
          <w:color w:val="231F20"/>
          <w:sz w:val="28"/>
          <w:szCs w:val="28"/>
        </w:rPr>
        <w:t>bảng</w:t>
      </w:r>
      <w:r w:rsidRPr="00FA6E9F">
        <w:rPr>
          <w:color w:val="231F20"/>
          <w:spacing w:val="-8"/>
          <w:sz w:val="28"/>
          <w:szCs w:val="28"/>
        </w:rPr>
        <w:t xml:space="preserve"> </w:t>
      </w:r>
      <w:r w:rsidRPr="00FA6E9F">
        <w:rPr>
          <w:color w:val="231F20"/>
          <w:sz w:val="28"/>
          <w:szCs w:val="28"/>
        </w:rPr>
        <w:t>Biết</w:t>
      </w:r>
      <w:r w:rsidRPr="00FA6E9F">
        <w:rPr>
          <w:color w:val="231F20"/>
          <w:spacing w:val="-8"/>
          <w:sz w:val="28"/>
          <w:szCs w:val="28"/>
        </w:rPr>
        <w:t xml:space="preserve"> </w:t>
      </w:r>
      <w:r w:rsidRPr="00FA6E9F">
        <w:rPr>
          <w:color w:val="231F20"/>
          <w:sz w:val="28"/>
          <w:szCs w:val="28"/>
        </w:rPr>
        <w:t>–</w:t>
      </w:r>
      <w:r w:rsidRPr="00FA6E9F">
        <w:rPr>
          <w:color w:val="231F20"/>
          <w:spacing w:val="-8"/>
          <w:sz w:val="28"/>
          <w:szCs w:val="28"/>
        </w:rPr>
        <w:t xml:space="preserve"> </w:t>
      </w:r>
      <w:r w:rsidRPr="00FA6E9F">
        <w:rPr>
          <w:color w:val="231F20"/>
          <w:sz w:val="28"/>
          <w:szCs w:val="28"/>
        </w:rPr>
        <w:t>Thắc</w:t>
      </w:r>
      <w:r w:rsidRPr="00FA6E9F">
        <w:rPr>
          <w:color w:val="231F20"/>
          <w:spacing w:val="-8"/>
          <w:sz w:val="28"/>
          <w:szCs w:val="28"/>
        </w:rPr>
        <w:t xml:space="preserve"> </w:t>
      </w:r>
      <w:r w:rsidRPr="00FA6E9F">
        <w:rPr>
          <w:color w:val="231F20"/>
          <w:sz w:val="28"/>
          <w:szCs w:val="28"/>
        </w:rPr>
        <w:t>mắc</w:t>
      </w:r>
      <w:r w:rsidRPr="00FA6E9F">
        <w:rPr>
          <w:color w:val="231F20"/>
          <w:spacing w:val="-8"/>
          <w:sz w:val="28"/>
          <w:szCs w:val="28"/>
        </w:rPr>
        <w:t xml:space="preserve"> </w:t>
      </w:r>
      <w:r w:rsidRPr="00FA6E9F">
        <w:rPr>
          <w:color w:val="231F20"/>
          <w:sz w:val="28"/>
          <w:szCs w:val="28"/>
        </w:rPr>
        <w:t>–</w:t>
      </w:r>
      <w:r w:rsidRPr="00FA6E9F">
        <w:rPr>
          <w:color w:val="231F20"/>
          <w:spacing w:val="-8"/>
          <w:sz w:val="28"/>
          <w:szCs w:val="28"/>
        </w:rPr>
        <w:t xml:space="preserve"> </w:t>
      </w:r>
      <w:r w:rsidRPr="00FA6E9F">
        <w:rPr>
          <w:color w:val="231F20"/>
          <w:sz w:val="28"/>
          <w:szCs w:val="28"/>
        </w:rPr>
        <w:t>Hiểu</w:t>
      </w:r>
      <w:r w:rsidRPr="00FA6E9F">
        <w:rPr>
          <w:color w:val="231F20"/>
          <w:spacing w:val="-8"/>
          <w:sz w:val="28"/>
          <w:szCs w:val="28"/>
        </w:rPr>
        <w:t xml:space="preserve"> </w:t>
      </w:r>
      <w:r w:rsidRPr="00FA6E9F">
        <w:rPr>
          <w:color w:val="231F20"/>
          <w:sz w:val="28"/>
          <w:szCs w:val="28"/>
        </w:rPr>
        <w:t>(K-W-</w:t>
      </w:r>
      <w:r w:rsidRPr="00FA6E9F">
        <w:rPr>
          <w:color w:val="231F20"/>
          <w:spacing w:val="-5"/>
          <w:sz w:val="28"/>
          <w:szCs w:val="28"/>
        </w:rPr>
        <w:t>L).</w:t>
      </w:r>
    </w:p>
    <w:p w:rsidR="00DD2902" w:rsidRPr="00FA6E9F" w:rsidRDefault="00DD2902" w:rsidP="00DD2902">
      <w:pPr>
        <w:pStyle w:val="BodyText"/>
        <w:ind w:right="-23"/>
        <w:rPr>
          <w:sz w:val="28"/>
          <w:szCs w:val="28"/>
        </w:rPr>
      </w:pPr>
      <w:r w:rsidRPr="00FA6E9F">
        <w:rPr>
          <w:sz w:val="28"/>
          <w:szCs w:val="28"/>
        </w:rPr>
        <w:t>Biết (K) – Những điều em đã biết về nguyên nhân, những biểu hiện và hậu quả Chiến tranh lạnh; thắc mắc (W) – Những điều em muốn biết về Chiến tranh lạnh. Cuối tiết học em hãy ghi vào cột Hiểu (L) những điều em học được về nguyên nhân, những biểu hiện và hậu quả Chiến tranh lạnh.</w:t>
      </w:r>
    </w:p>
    <w:p w:rsidR="00DD2902" w:rsidRPr="00FA6E9F" w:rsidRDefault="00DD2902" w:rsidP="00DD2902">
      <w:pPr>
        <w:pStyle w:val="BodyText"/>
        <w:ind w:right="-23"/>
        <w:rPr>
          <w:i/>
          <w:color w:val="000000"/>
          <w:sz w:val="28"/>
          <w:szCs w:val="28"/>
        </w:rPr>
      </w:pPr>
      <w:r w:rsidRPr="00FA6E9F">
        <w:rPr>
          <w:b/>
          <w:spacing w:val="-6"/>
          <w:sz w:val="28"/>
          <w:szCs w:val="28"/>
        </w:rPr>
        <w:lastRenderedPageBreak/>
        <w:t>* Bước</w:t>
      </w:r>
      <w:r w:rsidRPr="00FA6E9F">
        <w:rPr>
          <w:b/>
          <w:spacing w:val="-10"/>
          <w:sz w:val="28"/>
          <w:szCs w:val="28"/>
        </w:rPr>
        <w:t xml:space="preserve"> </w:t>
      </w:r>
      <w:r w:rsidRPr="00FA6E9F">
        <w:rPr>
          <w:b/>
          <w:spacing w:val="-6"/>
          <w:sz w:val="28"/>
          <w:szCs w:val="28"/>
        </w:rPr>
        <w:t>3:</w:t>
      </w:r>
      <w:r w:rsidRPr="00FA6E9F">
        <w:rPr>
          <w:b/>
          <w:spacing w:val="-9"/>
          <w:sz w:val="28"/>
          <w:szCs w:val="28"/>
        </w:rPr>
        <w:t xml:space="preserve"> </w:t>
      </w:r>
      <w:r w:rsidRPr="00FA6E9F">
        <w:rPr>
          <w:b/>
          <w:color w:val="000000"/>
          <w:sz w:val="28"/>
          <w:szCs w:val="28"/>
        </w:rPr>
        <w:t>Báo cáo kết quả hoạt động</w:t>
      </w:r>
      <w:r w:rsidRPr="00FA6E9F">
        <w:rPr>
          <w:i/>
          <w:color w:val="000000"/>
          <w:sz w:val="28"/>
          <w:szCs w:val="28"/>
        </w:rPr>
        <w:t xml:space="preserve"> </w:t>
      </w:r>
    </w:p>
    <w:p w:rsidR="00DD2902" w:rsidRPr="00FA6E9F" w:rsidRDefault="00DD2902" w:rsidP="00DD2902">
      <w:pPr>
        <w:pStyle w:val="BodyText"/>
        <w:ind w:right="-23"/>
        <w:rPr>
          <w:sz w:val="28"/>
          <w:szCs w:val="28"/>
        </w:rPr>
      </w:pPr>
      <w:r w:rsidRPr="00FA6E9F">
        <w:rPr>
          <w:sz w:val="28"/>
          <w:szCs w:val="28"/>
        </w:rPr>
        <w:t>- GV</w:t>
      </w:r>
      <w:r w:rsidRPr="00FA6E9F">
        <w:rPr>
          <w:spacing w:val="-14"/>
          <w:sz w:val="28"/>
          <w:szCs w:val="28"/>
        </w:rPr>
        <w:t xml:space="preserve"> </w:t>
      </w:r>
      <w:r w:rsidRPr="00FA6E9F">
        <w:rPr>
          <w:sz w:val="28"/>
          <w:szCs w:val="28"/>
        </w:rPr>
        <w:t>gọi</w:t>
      </w:r>
      <w:r w:rsidRPr="00FA6E9F">
        <w:rPr>
          <w:spacing w:val="-14"/>
          <w:sz w:val="28"/>
          <w:szCs w:val="28"/>
        </w:rPr>
        <w:t xml:space="preserve"> </w:t>
      </w:r>
      <w:r w:rsidRPr="00FA6E9F">
        <w:rPr>
          <w:sz w:val="28"/>
          <w:szCs w:val="28"/>
        </w:rPr>
        <w:t>2</w:t>
      </w:r>
      <w:r w:rsidRPr="00FA6E9F">
        <w:rPr>
          <w:spacing w:val="-14"/>
          <w:sz w:val="28"/>
          <w:szCs w:val="28"/>
        </w:rPr>
        <w:t xml:space="preserve"> </w:t>
      </w:r>
      <w:r w:rsidRPr="00FA6E9F">
        <w:rPr>
          <w:sz w:val="28"/>
          <w:szCs w:val="28"/>
        </w:rPr>
        <w:t>–</w:t>
      </w:r>
      <w:r w:rsidRPr="00FA6E9F">
        <w:rPr>
          <w:spacing w:val="-14"/>
          <w:sz w:val="28"/>
          <w:szCs w:val="28"/>
        </w:rPr>
        <w:t xml:space="preserve"> </w:t>
      </w:r>
      <w:r w:rsidRPr="00FA6E9F">
        <w:rPr>
          <w:sz w:val="28"/>
          <w:szCs w:val="28"/>
        </w:rPr>
        <w:t>3</w:t>
      </w:r>
      <w:r w:rsidRPr="00FA6E9F">
        <w:rPr>
          <w:spacing w:val="-14"/>
          <w:sz w:val="28"/>
          <w:szCs w:val="28"/>
        </w:rPr>
        <w:t xml:space="preserve"> </w:t>
      </w:r>
      <w:r w:rsidRPr="00FA6E9F">
        <w:rPr>
          <w:sz w:val="28"/>
          <w:szCs w:val="28"/>
        </w:rPr>
        <w:t>HS</w:t>
      </w:r>
      <w:r w:rsidRPr="00FA6E9F">
        <w:rPr>
          <w:spacing w:val="-14"/>
          <w:sz w:val="28"/>
          <w:szCs w:val="28"/>
        </w:rPr>
        <w:t xml:space="preserve"> </w:t>
      </w:r>
      <w:r w:rsidRPr="00FA6E9F">
        <w:rPr>
          <w:sz w:val="28"/>
          <w:szCs w:val="28"/>
        </w:rPr>
        <w:t>lần</w:t>
      </w:r>
      <w:r w:rsidRPr="00FA6E9F">
        <w:rPr>
          <w:spacing w:val="-14"/>
          <w:sz w:val="28"/>
          <w:szCs w:val="28"/>
        </w:rPr>
        <w:t xml:space="preserve"> </w:t>
      </w:r>
      <w:r w:rsidRPr="00FA6E9F">
        <w:rPr>
          <w:sz w:val="28"/>
          <w:szCs w:val="28"/>
        </w:rPr>
        <w:t>lượt</w:t>
      </w:r>
      <w:r w:rsidRPr="00FA6E9F">
        <w:rPr>
          <w:spacing w:val="-14"/>
          <w:sz w:val="28"/>
          <w:szCs w:val="28"/>
        </w:rPr>
        <w:t xml:space="preserve"> </w:t>
      </w:r>
      <w:r w:rsidRPr="00FA6E9F">
        <w:rPr>
          <w:sz w:val="28"/>
          <w:szCs w:val="28"/>
        </w:rPr>
        <w:t>đưa</w:t>
      </w:r>
      <w:r w:rsidRPr="00FA6E9F">
        <w:rPr>
          <w:spacing w:val="-14"/>
          <w:sz w:val="28"/>
          <w:szCs w:val="28"/>
        </w:rPr>
        <w:t xml:space="preserve"> </w:t>
      </w:r>
      <w:r w:rsidRPr="00FA6E9F">
        <w:rPr>
          <w:sz w:val="28"/>
          <w:szCs w:val="28"/>
        </w:rPr>
        <w:t>ra</w:t>
      </w:r>
      <w:r w:rsidRPr="00FA6E9F">
        <w:rPr>
          <w:spacing w:val="-14"/>
          <w:sz w:val="28"/>
          <w:szCs w:val="28"/>
        </w:rPr>
        <w:t xml:space="preserve"> </w:t>
      </w:r>
      <w:r w:rsidRPr="00FA6E9F">
        <w:rPr>
          <w:sz w:val="28"/>
          <w:szCs w:val="28"/>
        </w:rPr>
        <w:t>câu</w:t>
      </w:r>
      <w:r w:rsidRPr="00FA6E9F">
        <w:rPr>
          <w:spacing w:val="-14"/>
          <w:sz w:val="28"/>
          <w:szCs w:val="28"/>
        </w:rPr>
        <w:t xml:space="preserve"> </w:t>
      </w:r>
      <w:r w:rsidRPr="00FA6E9F">
        <w:rPr>
          <w:sz w:val="28"/>
          <w:szCs w:val="28"/>
        </w:rPr>
        <w:t>trả</w:t>
      </w:r>
      <w:r w:rsidRPr="00FA6E9F">
        <w:rPr>
          <w:spacing w:val="-14"/>
          <w:sz w:val="28"/>
          <w:szCs w:val="28"/>
        </w:rPr>
        <w:t xml:space="preserve"> </w:t>
      </w:r>
      <w:r w:rsidRPr="00FA6E9F">
        <w:rPr>
          <w:sz w:val="28"/>
          <w:szCs w:val="28"/>
        </w:rPr>
        <w:t>lời,</w:t>
      </w:r>
      <w:r w:rsidRPr="00FA6E9F">
        <w:rPr>
          <w:spacing w:val="-14"/>
          <w:sz w:val="28"/>
          <w:szCs w:val="28"/>
        </w:rPr>
        <w:t xml:space="preserve"> </w:t>
      </w:r>
      <w:r w:rsidRPr="00FA6E9F">
        <w:rPr>
          <w:sz w:val="28"/>
          <w:szCs w:val="28"/>
        </w:rPr>
        <w:t>các</w:t>
      </w:r>
      <w:r w:rsidRPr="00FA6E9F">
        <w:rPr>
          <w:spacing w:val="-14"/>
          <w:sz w:val="28"/>
          <w:szCs w:val="28"/>
        </w:rPr>
        <w:t xml:space="preserve"> </w:t>
      </w:r>
      <w:r w:rsidRPr="00FA6E9F">
        <w:rPr>
          <w:sz w:val="28"/>
          <w:szCs w:val="28"/>
        </w:rPr>
        <w:t>HS</w:t>
      </w:r>
      <w:r w:rsidRPr="00FA6E9F">
        <w:rPr>
          <w:spacing w:val="-14"/>
          <w:sz w:val="28"/>
          <w:szCs w:val="28"/>
        </w:rPr>
        <w:t xml:space="preserve"> </w:t>
      </w:r>
      <w:r w:rsidRPr="00FA6E9F">
        <w:rPr>
          <w:sz w:val="28"/>
          <w:szCs w:val="28"/>
        </w:rPr>
        <w:t>khác</w:t>
      </w:r>
      <w:r w:rsidRPr="00FA6E9F">
        <w:rPr>
          <w:spacing w:val="-14"/>
          <w:sz w:val="28"/>
          <w:szCs w:val="28"/>
        </w:rPr>
        <w:t xml:space="preserve"> </w:t>
      </w:r>
      <w:r w:rsidRPr="00FA6E9F">
        <w:rPr>
          <w:sz w:val="28"/>
          <w:szCs w:val="28"/>
        </w:rPr>
        <w:t>lắng</w:t>
      </w:r>
      <w:r w:rsidRPr="00FA6E9F">
        <w:rPr>
          <w:spacing w:val="-14"/>
          <w:sz w:val="28"/>
          <w:szCs w:val="28"/>
        </w:rPr>
        <w:t xml:space="preserve"> </w:t>
      </w:r>
      <w:r w:rsidRPr="00FA6E9F">
        <w:rPr>
          <w:sz w:val="28"/>
          <w:szCs w:val="28"/>
        </w:rPr>
        <w:t>nghe,</w:t>
      </w:r>
      <w:r w:rsidRPr="00FA6E9F">
        <w:rPr>
          <w:spacing w:val="-14"/>
          <w:sz w:val="28"/>
          <w:szCs w:val="28"/>
        </w:rPr>
        <w:t xml:space="preserve"> </w:t>
      </w:r>
      <w:r w:rsidRPr="00FA6E9F">
        <w:rPr>
          <w:sz w:val="28"/>
          <w:szCs w:val="28"/>
        </w:rPr>
        <w:t>nhận</w:t>
      </w:r>
      <w:r w:rsidRPr="00FA6E9F">
        <w:rPr>
          <w:spacing w:val="-14"/>
          <w:sz w:val="28"/>
          <w:szCs w:val="28"/>
        </w:rPr>
        <w:t xml:space="preserve"> </w:t>
      </w:r>
      <w:r w:rsidRPr="00FA6E9F">
        <w:rPr>
          <w:sz w:val="28"/>
          <w:szCs w:val="28"/>
        </w:rPr>
        <w:t>xét</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bổ sung thêm thông tin (nếu có).</w:t>
      </w:r>
    </w:p>
    <w:p w:rsidR="00DD2902" w:rsidRPr="00FA6E9F" w:rsidRDefault="00DD2902" w:rsidP="00DD2902">
      <w:pPr>
        <w:pStyle w:val="BodyText"/>
        <w:ind w:right="-23"/>
        <w:rPr>
          <w:b/>
          <w:sz w:val="28"/>
          <w:szCs w:val="28"/>
        </w:rPr>
      </w:pPr>
      <w:r w:rsidRPr="00FA6E9F">
        <w:rPr>
          <w:b/>
          <w:spacing w:val="-4"/>
          <w:sz w:val="28"/>
          <w:szCs w:val="28"/>
        </w:rPr>
        <w:t>* Bước</w:t>
      </w:r>
      <w:r w:rsidRPr="00FA6E9F">
        <w:rPr>
          <w:b/>
          <w:spacing w:val="-11"/>
          <w:sz w:val="28"/>
          <w:szCs w:val="28"/>
        </w:rPr>
        <w:t xml:space="preserve"> </w:t>
      </w:r>
      <w:r w:rsidRPr="00FA6E9F">
        <w:rPr>
          <w:b/>
          <w:spacing w:val="-4"/>
          <w:sz w:val="28"/>
          <w:szCs w:val="28"/>
        </w:rPr>
        <w:t>4:</w:t>
      </w:r>
      <w:r w:rsidRPr="00FA6E9F">
        <w:rPr>
          <w:b/>
          <w:spacing w:val="-11"/>
          <w:sz w:val="28"/>
          <w:szCs w:val="28"/>
        </w:rPr>
        <w:t xml:space="preserve"> </w:t>
      </w:r>
      <w:r w:rsidRPr="00FA6E9F">
        <w:rPr>
          <w:b/>
          <w:spacing w:val="-4"/>
          <w:sz w:val="28"/>
          <w:szCs w:val="28"/>
        </w:rPr>
        <w:t>Kết</w:t>
      </w:r>
      <w:r w:rsidRPr="00FA6E9F">
        <w:rPr>
          <w:b/>
          <w:spacing w:val="-11"/>
          <w:sz w:val="28"/>
          <w:szCs w:val="28"/>
        </w:rPr>
        <w:t xml:space="preserve"> </w:t>
      </w:r>
      <w:r w:rsidRPr="00FA6E9F">
        <w:rPr>
          <w:b/>
          <w:spacing w:val="-4"/>
          <w:sz w:val="28"/>
          <w:szCs w:val="28"/>
        </w:rPr>
        <w:t>luận,</w:t>
      </w:r>
      <w:r w:rsidRPr="00FA6E9F">
        <w:rPr>
          <w:b/>
          <w:spacing w:val="-11"/>
          <w:sz w:val="28"/>
          <w:szCs w:val="28"/>
        </w:rPr>
        <w:t xml:space="preserve"> </w:t>
      </w:r>
      <w:r w:rsidRPr="00FA6E9F">
        <w:rPr>
          <w:b/>
          <w:spacing w:val="-4"/>
          <w:sz w:val="28"/>
          <w:szCs w:val="28"/>
        </w:rPr>
        <w:t>chốt</w:t>
      </w:r>
      <w:r w:rsidRPr="00FA6E9F">
        <w:rPr>
          <w:b/>
          <w:spacing w:val="-11"/>
          <w:sz w:val="28"/>
          <w:szCs w:val="28"/>
        </w:rPr>
        <w:t xml:space="preserve"> </w:t>
      </w:r>
      <w:r w:rsidRPr="00FA6E9F">
        <w:rPr>
          <w:b/>
          <w:spacing w:val="-4"/>
          <w:sz w:val="28"/>
          <w:szCs w:val="28"/>
        </w:rPr>
        <w:t>kiến</w:t>
      </w:r>
      <w:r w:rsidRPr="00FA6E9F">
        <w:rPr>
          <w:b/>
          <w:spacing w:val="-11"/>
          <w:sz w:val="28"/>
          <w:szCs w:val="28"/>
        </w:rPr>
        <w:t xml:space="preserve"> </w:t>
      </w:r>
      <w:r w:rsidRPr="00FA6E9F">
        <w:rPr>
          <w:b/>
          <w:spacing w:val="-4"/>
          <w:sz w:val="28"/>
          <w:szCs w:val="28"/>
        </w:rPr>
        <w:t>thức</w:t>
      </w:r>
    </w:p>
    <w:p w:rsidR="00DD2902" w:rsidRPr="00FA6E9F" w:rsidRDefault="00DD2902" w:rsidP="00DD2902">
      <w:pPr>
        <w:pStyle w:val="BodyText"/>
        <w:ind w:right="-23"/>
        <w:rPr>
          <w:sz w:val="28"/>
          <w:szCs w:val="28"/>
        </w:rPr>
      </w:pPr>
      <w:r w:rsidRPr="00FA6E9F">
        <w:rPr>
          <w:sz w:val="28"/>
          <w:szCs w:val="28"/>
        </w:rPr>
        <w:t>- GV</w:t>
      </w:r>
      <w:r w:rsidRPr="00FA6E9F">
        <w:rPr>
          <w:spacing w:val="-3"/>
          <w:sz w:val="28"/>
          <w:szCs w:val="28"/>
        </w:rPr>
        <w:t xml:space="preserve"> </w:t>
      </w:r>
      <w:r w:rsidRPr="00FA6E9F">
        <w:rPr>
          <w:sz w:val="28"/>
          <w:szCs w:val="28"/>
        </w:rPr>
        <w:t>chốt</w:t>
      </w:r>
      <w:r w:rsidRPr="00FA6E9F">
        <w:rPr>
          <w:spacing w:val="-3"/>
          <w:sz w:val="28"/>
          <w:szCs w:val="28"/>
        </w:rPr>
        <w:t xml:space="preserve"> </w:t>
      </w:r>
      <w:r w:rsidRPr="00FA6E9F">
        <w:rPr>
          <w:sz w:val="28"/>
          <w:szCs w:val="28"/>
        </w:rPr>
        <w:t>ý</w:t>
      </w:r>
      <w:r w:rsidRPr="00FA6E9F">
        <w:rPr>
          <w:spacing w:val="-3"/>
          <w:sz w:val="28"/>
          <w:szCs w:val="28"/>
        </w:rPr>
        <w:t xml:space="preserve"> </w:t>
      </w:r>
      <w:r w:rsidRPr="00FA6E9F">
        <w:rPr>
          <w:sz w:val="28"/>
          <w:szCs w:val="28"/>
        </w:rPr>
        <w:t>và</w:t>
      </w:r>
      <w:r w:rsidRPr="00FA6E9F">
        <w:rPr>
          <w:spacing w:val="-3"/>
          <w:sz w:val="28"/>
          <w:szCs w:val="28"/>
        </w:rPr>
        <w:t xml:space="preserve"> </w:t>
      </w:r>
      <w:r w:rsidRPr="00FA6E9F">
        <w:rPr>
          <w:sz w:val="28"/>
          <w:szCs w:val="28"/>
        </w:rPr>
        <w:t>dẫn</w:t>
      </w:r>
      <w:r w:rsidRPr="00FA6E9F">
        <w:rPr>
          <w:spacing w:val="-3"/>
          <w:sz w:val="28"/>
          <w:szCs w:val="28"/>
        </w:rPr>
        <w:t xml:space="preserve"> </w:t>
      </w:r>
      <w:r w:rsidRPr="00FA6E9F">
        <w:rPr>
          <w:sz w:val="28"/>
          <w:szCs w:val="28"/>
        </w:rPr>
        <w:t>vào</w:t>
      </w:r>
      <w:r w:rsidRPr="00FA6E9F">
        <w:rPr>
          <w:spacing w:val="-3"/>
          <w:sz w:val="28"/>
          <w:szCs w:val="28"/>
        </w:rPr>
        <w:t xml:space="preserve"> </w:t>
      </w:r>
      <w:r w:rsidRPr="00FA6E9F">
        <w:rPr>
          <w:sz w:val="28"/>
          <w:szCs w:val="28"/>
        </w:rPr>
        <w:t>bài.</w:t>
      </w:r>
      <w:r w:rsidRPr="00FA6E9F">
        <w:rPr>
          <w:spacing w:val="-3"/>
          <w:sz w:val="28"/>
          <w:szCs w:val="28"/>
        </w:rPr>
        <w:t xml:space="preserve"> </w:t>
      </w:r>
      <w:r w:rsidRPr="00FA6E9F">
        <w:rPr>
          <w:sz w:val="28"/>
          <w:szCs w:val="28"/>
        </w:rPr>
        <w:t>GV</w:t>
      </w:r>
      <w:r w:rsidRPr="00FA6E9F">
        <w:rPr>
          <w:spacing w:val="-3"/>
          <w:sz w:val="28"/>
          <w:szCs w:val="28"/>
        </w:rPr>
        <w:t xml:space="preserve"> </w:t>
      </w:r>
      <w:r w:rsidRPr="00FA6E9F">
        <w:rPr>
          <w:sz w:val="28"/>
          <w:szCs w:val="28"/>
        </w:rPr>
        <w:t>chủ</w:t>
      </w:r>
      <w:r w:rsidRPr="00FA6E9F">
        <w:rPr>
          <w:spacing w:val="-3"/>
          <w:sz w:val="28"/>
          <w:szCs w:val="28"/>
        </w:rPr>
        <w:t xml:space="preserve"> </w:t>
      </w:r>
      <w:r w:rsidRPr="00FA6E9F">
        <w:rPr>
          <w:sz w:val="28"/>
          <w:szCs w:val="28"/>
        </w:rPr>
        <w:t>yếu</w:t>
      </w:r>
      <w:r w:rsidRPr="00FA6E9F">
        <w:rPr>
          <w:spacing w:val="-3"/>
          <w:sz w:val="28"/>
          <w:szCs w:val="28"/>
        </w:rPr>
        <w:t xml:space="preserve"> </w:t>
      </w:r>
      <w:r w:rsidRPr="00FA6E9F">
        <w:rPr>
          <w:sz w:val="28"/>
          <w:szCs w:val="28"/>
        </w:rPr>
        <w:t>gợi</w:t>
      </w:r>
      <w:r w:rsidRPr="00FA6E9F">
        <w:rPr>
          <w:spacing w:val="-3"/>
          <w:sz w:val="28"/>
          <w:szCs w:val="28"/>
        </w:rPr>
        <w:t xml:space="preserve"> </w:t>
      </w:r>
      <w:r w:rsidRPr="00FA6E9F">
        <w:rPr>
          <w:sz w:val="28"/>
          <w:szCs w:val="28"/>
        </w:rPr>
        <w:t>mở</w:t>
      </w:r>
      <w:r w:rsidRPr="00FA6E9F">
        <w:rPr>
          <w:spacing w:val="-3"/>
          <w:sz w:val="28"/>
          <w:szCs w:val="28"/>
        </w:rPr>
        <w:t xml:space="preserve"> </w:t>
      </w:r>
      <w:r w:rsidRPr="00FA6E9F">
        <w:rPr>
          <w:sz w:val="28"/>
          <w:szCs w:val="28"/>
        </w:rPr>
        <w:t>từ</w:t>
      </w:r>
      <w:r w:rsidRPr="00FA6E9F">
        <w:rPr>
          <w:spacing w:val="-3"/>
          <w:sz w:val="28"/>
          <w:szCs w:val="28"/>
        </w:rPr>
        <w:t xml:space="preserve"> </w:t>
      </w:r>
      <w:r w:rsidRPr="00FA6E9F">
        <w:rPr>
          <w:sz w:val="28"/>
          <w:szCs w:val="28"/>
        </w:rPr>
        <w:t>hiểu</w:t>
      </w:r>
      <w:r w:rsidRPr="00FA6E9F">
        <w:rPr>
          <w:spacing w:val="-3"/>
          <w:sz w:val="28"/>
          <w:szCs w:val="28"/>
        </w:rPr>
        <w:t xml:space="preserve"> </w:t>
      </w:r>
      <w:r w:rsidRPr="00FA6E9F">
        <w:rPr>
          <w:sz w:val="28"/>
          <w:szCs w:val="28"/>
        </w:rPr>
        <w:t>biết</w:t>
      </w:r>
      <w:r w:rsidRPr="00FA6E9F">
        <w:rPr>
          <w:spacing w:val="-3"/>
          <w:sz w:val="28"/>
          <w:szCs w:val="28"/>
        </w:rPr>
        <w:t xml:space="preserve"> </w:t>
      </w:r>
      <w:r w:rsidRPr="00FA6E9F">
        <w:rPr>
          <w:sz w:val="28"/>
          <w:szCs w:val="28"/>
        </w:rPr>
        <w:t>của</w:t>
      </w:r>
      <w:r w:rsidRPr="00FA6E9F">
        <w:rPr>
          <w:spacing w:val="-3"/>
          <w:sz w:val="28"/>
          <w:szCs w:val="28"/>
        </w:rPr>
        <w:t xml:space="preserve"> </w:t>
      </w:r>
      <w:r w:rsidRPr="00FA6E9F">
        <w:rPr>
          <w:sz w:val="28"/>
          <w:szCs w:val="28"/>
        </w:rPr>
        <w:t>HS,</w:t>
      </w:r>
      <w:r w:rsidRPr="00FA6E9F">
        <w:rPr>
          <w:spacing w:val="-3"/>
          <w:sz w:val="28"/>
          <w:szCs w:val="28"/>
        </w:rPr>
        <w:t xml:space="preserve"> </w:t>
      </w:r>
      <w:r w:rsidRPr="00FA6E9F">
        <w:rPr>
          <w:sz w:val="28"/>
          <w:szCs w:val="28"/>
        </w:rPr>
        <w:t>giúp</w:t>
      </w:r>
      <w:r w:rsidRPr="00FA6E9F">
        <w:rPr>
          <w:spacing w:val="-3"/>
          <w:sz w:val="28"/>
          <w:szCs w:val="28"/>
        </w:rPr>
        <w:t xml:space="preserve"> </w:t>
      </w:r>
      <w:r w:rsidRPr="00FA6E9F">
        <w:rPr>
          <w:sz w:val="28"/>
          <w:szCs w:val="28"/>
        </w:rPr>
        <w:t>HS</w:t>
      </w:r>
      <w:r w:rsidRPr="00FA6E9F">
        <w:rPr>
          <w:spacing w:val="-3"/>
          <w:sz w:val="28"/>
          <w:szCs w:val="28"/>
        </w:rPr>
        <w:t xml:space="preserve"> </w:t>
      </w:r>
      <w:r w:rsidRPr="00FA6E9F">
        <w:rPr>
          <w:sz w:val="28"/>
          <w:szCs w:val="28"/>
        </w:rPr>
        <w:t>định hướng nội dung chính sẽ tìm hiểu trong bài học.</w:t>
      </w:r>
    </w:p>
    <w:p w:rsidR="00DD2902" w:rsidRPr="00FA6E9F" w:rsidRDefault="00DD2902" w:rsidP="00DD2902">
      <w:pPr>
        <w:shd w:val="clear" w:color="auto" w:fill="FFFFFF"/>
        <w:tabs>
          <w:tab w:val="left" w:pos="9214"/>
        </w:tabs>
        <w:ind w:right="-23"/>
        <w:jc w:val="both"/>
        <w:rPr>
          <w:sz w:val="28"/>
          <w:szCs w:val="28"/>
        </w:rPr>
      </w:pPr>
    </w:p>
    <w:p w:rsidR="00DD2902" w:rsidRPr="00FA6E9F" w:rsidRDefault="00DD2902" w:rsidP="00DD2902">
      <w:pPr>
        <w:shd w:val="clear" w:color="auto" w:fill="FFFFFF"/>
        <w:tabs>
          <w:tab w:val="left" w:pos="9214"/>
        </w:tabs>
        <w:ind w:right="-23"/>
        <w:jc w:val="both"/>
        <w:rPr>
          <w:b/>
          <w:color w:val="0000FF"/>
          <w:sz w:val="28"/>
          <w:szCs w:val="28"/>
        </w:rPr>
      </w:pPr>
      <w:r w:rsidRPr="00FA6E9F">
        <w:rPr>
          <w:b/>
          <w:color w:val="0000FF"/>
          <w:sz w:val="28"/>
          <w:szCs w:val="28"/>
        </w:rPr>
        <w:t>B. Hoạt động hình thành kiến thức</w:t>
      </w:r>
    </w:p>
    <w:p w:rsidR="00DD2902" w:rsidRPr="00FA6E9F" w:rsidRDefault="00DD2902" w:rsidP="00DD2902">
      <w:pPr>
        <w:tabs>
          <w:tab w:val="left" w:pos="360"/>
          <w:tab w:val="left" w:pos="720"/>
        </w:tabs>
        <w:jc w:val="both"/>
        <w:rPr>
          <w:b/>
          <w:color w:val="0000FF"/>
          <w:sz w:val="28"/>
          <w:szCs w:val="28"/>
          <w:lang w:val="sv-SE"/>
        </w:rPr>
      </w:pPr>
    </w:p>
    <w:p w:rsidR="00DD2902" w:rsidRPr="00FA6E9F" w:rsidRDefault="00DD2902" w:rsidP="00DD2902">
      <w:pPr>
        <w:tabs>
          <w:tab w:val="left" w:pos="360"/>
          <w:tab w:val="left" w:pos="720"/>
        </w:tabs>
        <w:jc w:val="center"/>
        <w:rPr>
          <w:b/>
          <w:color w:val="0000FF"/>
          <w:sz w:val="28"/>
          <w:szCs w:val="28"/>
          <w:lang w:val="sv-SE"/>
        </w:rPr>
      </w:pPr>
      <w:r w:rsidRPr="00FA6E9F">
        <w:rPr>
          <w:b/>
          <w:color w:val="0000FF"/>
          <w:sz w:val="28"/>
          <w:szCs w:val="28"/>
          <w:lang w:val="sv-SE"/>
        </w:rPr>
        <w:t xml:space="preserve">Hoạt động 1: </w:t>
      </w:r>
      <w:r w:rsidRPr="00FA6E9F">
        <w:rPr>
          <w:b/>
          <w:bCs/>
          <w:color w:val="0000FF"/>
          <w:sz w:val="28"/>
          <w:szCs w:val="28"/>
          <w:lang w:val="sv-SE"/>
        </w:rPr>
        <w:t>Nguyên nhân xuất hiện Chiến tranh lạnh</w:t>
      </w:r>
    </w:p>
    <w:p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a. Mục tiêu: </w:t>
      </w:r>
    </w:p>
    <w:p w:rsidR="00DD2902" w:rsidRPr="00FA6E9F" w:rsidRDefault="00DD2902" w:rsidP="00DD2902">
      <w:pPr>
        <w:pStyle w:val="BodyText"/>
        <w:ind w:right="-23" w:firstLine="0"/>
        <w:rPr>
          <w:sz w:val="28"/>
          <w:szCs w:val="28"/>
        </w:rPr>
      </w:pPr>
      <w:r w:rsidRPr="00FA6E9F">
        <w:rPr>
          <w:sz w:val="28"/>
          <w:szCs w:val="28"/>
        </w:rPr>
        <w:t>- HS</w:t>
      </w:r>
      <w:r w:rsidRPr="00FA6E9F">
        <w:rPr>
          <w:spacing w:val="2"/>
          <w:sz w:val="28"/>
          <w:szCs w:val="28"/>
        </w:rPr>
        <w:t xml:space="preserve"> </w:t>
      </w:r>
      <w:r w:rsidRPr="00FA6E9F">
        <w:rPr>
          <w:sz w:val="28"/>
          <w:szCs w:val="28"/>
        </w:rPr>
        <w:t>nhận</w:t>
      </w:r>
      <w:r w:rsidRPr="00FA6E9F">
        <w:rPr>
          <w:spacing w:val="2"/>
          <w:sz w:val="28"/>
          <w:szCs w:val="28"/>
        </w:rPr>
        <w:t xml:space="preserve"> </w:t>
      </w:r>
      <w:r w:rsidRPr="00FA6E9F">
        <w:rPr>
          <w:sz w:val="28"/>
          <w:szCs w:val="28"/>
        </w:rPr>
        <w:t>biết</w:t>
      </w:r>
      <w:r w:rsidRPr="00FA6E9F">
        <w:rPr>
          <w:spacing w:val="2"/>
          <w:sz w:val="28"/>
          <w:szCs w:val="28"/>
        </w:rPr>
        <w:t xml:space="preserve"> </w:t>
      </w:r>
      <w:r w:rsidRPr="00FA6E9F">
        <w:rPr>
          <w:sz w:val="28"/>
          <w:szCs w:val="28"/>
        </w:rPr>
        <w:t>và</w:t>
      </w:r>
      <w:r w:rsidRPr="00FA6E9F">
        <w:rPr>
          <w:spacing w:val="2"/>
          <w:sz w:val="28"/>
          <w:szCs w:val="28"/>
        </w:rPr>
        <w:t xml:space="preserve"> </w:t>
      </w:r>
      <w:r w:rsidRPr="00FA6E9F">
        <w:rPr>
          <w:sz w:val="28"/>
          <w:szCs w:val="28"/>
        </w:rPr>
        <w:t>trình</w:t>
      </w:r>
      <w:r w:rsidRPr="00FA6E9F">
        <w:rPr>
          <w:spacing w:val="2"/>
          <w:sz w:val="28"/>
          <w:szCs w:val="28"/>
        </w:rPr>
        <w:t xml:space="preserve"> </w:t>
      </w:r>
      <w:r w:rsidRPr="00FA6E9F">
        <w:rPr>
          <w:sz w:val="28"/>
          <w:szCs w:val="28"/>
        </w:rPr>
        <w:t>bày</w:t>
      </w:r>
      <w:r w:rsidRPr="00FA6E9F">
        <w:rPr>
          <w:spacing w:val="2"/>
          <w:sz w:val="28"/>
          <w:szCs w:val="28"/>
        </w:rPr>
        <w:t xml:space="preserve"> </w:t>
      </w:r>
      <w:r w:rsidRPr="00FA6E9F">
        <w:rPr>
          <w:sz w:val="28"/>
          <w:szCs w:val="28"/>
        </w:rPr>
        <w:t>được</w:t>
      </w:r>
      <w:r w:rsidRPr="00FA6E9F">
        <w:rPr>
          <w:spacing w:val="2"/>
          <w:sz w:val="28"/>
          <w:szCs w:val="28"/>
        </w:rPr>
        <w:t xml:space="preserve"> </w:t>
      </w:r>
      <w:r w:rsidRPr="00FA6E9F">
        <w:rPr>
          <w:sz w:val="28"/>
          <w:szCs w:val="28"/>
        </w:rPr>
        <w:t>nguyên</w:t>
      </w:r>
      <w:r w:rsidRPr="00FA6E9F">
        <w:rPr>
          <w:spacing w:val="2"/>
          <w:sz w:val="28"/>
          <w:szCs w:val="28"/>
        </w:rPr>
        <w:t xml:space="preserve"> </w:t>
      </w:r>
      <w:r w:rsidRPr="00FA6E9F">
        <w:rPr>
          <w:sz w:val="28"/>
          <w:szCs w:val="28"/>
        </w:rPr>
        <w:t>nhân</w:t>
      </w:r>
      <w:r w:rsidRPr="00FA6E9F">
        <w:rPr>
          <w:spacing w:val="2"/>
          <w:sz w:val="28"/>
          <w:szCs w:val="28"/>
        </w:rPr>
        <w:t xml:space="preserve"> </w:t>
      </w:r>
      <w:r w:rsidRPr="00FA6E9F">
        <w:rPr>
          <w:sz w:val="28"/>
          <w:szCs w:val="28"/>
        </w:rPr>
        <w:t>dẫn</w:t>
      </w:r>
      <w:r w:rsidRPr="00FA6E9F">
        <w:rPr>
          <w:spacing w:val="2"/>
          <w:sz w:val="28"/>
          <w:szCs w:val="28"/>
        </w:rPr>
        <w:t xml:space="preserve"> </w:t>
      </w:r>
      <w:r w:rsidRPr="00FA6E9F">
        <w:rPr>
          <w:sz w:val="28"/>
          <w:szCs w:val="28"/>
        </w:rPr>
        <w:t>đến</w:t>
      </w:r>
      <w:r w:rsidRPr="00FA6E9F">
        <w:rPr>
          <w:spacing w:val="2"/>
          <w:sz w:val="28"/>
          <w:szCs w:val="28"/>
        </w:rPr>
        <w:t xml:space="preserve"> </w:t>
      </w:r>
      <w:r w:rsidRPr="00FA6E9F">
        <w:rPr>
          <w:sz w:val="28"/>
          <w:szCs w:val="28"/>
        </w:rPr>
        <w:t>Chiến</w:t>
      </w:r>
      <w:r w:rsidRPr="00FA6E9F">
        <w:rPr>
          <w:spacing w:val="2"/>
          <w:sz w:val="28"/>
          <w:szCs w:val="28"/>
        </w:rPr>
        <w:t xml:space="preserve"> </w:t>
      </w:r>
      <w:r w:rsidRPr="00FA6E9F">
        <w:rPr>
          <w:sz w:val="28"/>
          <w:szCs w:val="28"/>
        </w:rPr>
        <w:t>tranh</w:t>
      </w:r>
      <w:r w:rsidRPr="00FA6E9F">
        <w:rPr>
          <w:spacing w:val="2"/>
          <w:sz w:val="28"/>
          <w:szCs w:val="28"/>
        </w:rPr>
        <w:t xml:space="preserve"> </w:t>
      </w:r>
      <w:r w:rsidRPr="00FA6E9F">
        <w:rPr>
          <w:spacing w:val="-2"/>
          <w:sz w:val="28"/>
          <w:szCs w:val="28"/>
        </w:rPr>
        <w:t>lạnh.</w:t>
      </w:r>
    </w:p>
    <w:p w:rsidR="00DD2902" w:rsidRPr="00FA6E9F" w:rsidRDefault="00DD2902" w:rsidP="00DD2902">
      <w:pPr>
        <w:shd w:val="clear" w:color="auto" w:fill="FFFFFF"/>
        <w:tabs>
          <w:tab w:val="left" w:pos="9214"/>
        </w:tabs>
        <w:ind w:right="-23"/>
        <w:jc w:val="both"/>
        <w:rPr>
          <w:b/>
          <w:sz w:val="28"/>
          <w:szCs w:val="28"/>
        </w:rPr>
      </w:pPr>
      <w:r w:rsidRPr="00FA6E9F">
        <w:rPr>
          <w:b/>
          <w:sz w:val="28"/>
          <w:szCs w:val="28"/>
        </w:rPr>
        <w:t xml:space="preserve">b. Nội dung: </w:t>
      </w:r>
    </w:p>
    <w:p w:rsidR="00DD2902" w:rsidRPr="00FA6E9F" w:rsidRDefault="00DD2902" w:rsidP="00DD2902">
      <w:pPr>
        <w:tabs>
          <w:tab w:val="left" w:pos="0"/>
        </w:tabs>
        <w:ind w:left="34" w:hanging="34"/>
        <w:jc w:val="both"/>
        <w:rPr>
          <w:color w:val="231F20"/>
          <w:sz w:val="28"/>
          <w:szCs w:val="28"/>
        </w:rPr>
      </w:pPr>
      <w:r w:rsidRPr="00FA6E9F">
        <w:rPr>
          <w:color w:val="231F20"/>
          <w:sz w:val="28"/>
          <w:szCs w:val="28"/>
        </w:rPr>
        <w:t>- HS khai</w:t>
      </w:r>
      <w:r w:rsidRPr="00FA6E9F">
        <w:rPr>
          <w:color w:val="231F20"/>
          <w:spacing w:val="-12"/>
          <w:sz w:val="28"/>
          <w:szCs w:val="28"/>
        </w:rPr>
        <w:t xml:space="preserve"> </w:t>
      </w:r>
      <w:r w:rsidRPr="00FA6E9F">
        <w:rPr>
          <w:color w:val="231F20"/>
          <w:sz w:val="28"/>
          <w:szCs w:val="28"/>
        </w:rPr>
        <w:t>thác</w:t>
      </w:r>
      <w:r w:rsidRPr="00FA6E9F">
        <w:rPr>
          <w:color w:val="231F20"/>
          <w:spacing w:val="-12"/>
          <w:sz w:val="28"/>
          <w:szCs w:val="28"/>
        </w:rPr>
        <w:t xml:space="preserve"> </w:t>
      </w:r>
      <w:r w:rsidRPr="00FA6E9F">
        <w:rPr>
          <w:color w:val="231F20"/>
          <w:sz w:val="28"/>
          <w:szCs w:val="28"/>
        </w:rPr>
        <w:t>thông</w:t>
      </w:r>
      <w:r w:rsidRPr="00FA6E9F">
        <w:rPr>
          <w:color w:val="231F20"/>
          <w:spacing w:val="-12"/>
          <w:sz w:val="28"/>
          <w:szCs w:val="28"/>
        </w:rPr>
        <w:t xml:space="preserve"> </w:t>
      </w:r>
      <w:r w:rsidRPr="00FA6E9F">
        <w:rPr>
          <w:color w:val="231F20"/>
          <w:sz w:val="28"/>
          <w:szCs w:val="28"/>
        </w:rPr>
        <w:t>tin,</w:t>
      </w:r>
      <w:r w:rsidRPr="00FA6E9F">
        <w:rPr>
          <w:color w:val="231F20"/>
          <w:spacing w:val="-12"/>
          <w:sz w:val="28"/>
          <w:szCs w:val="28"/>
        </w:rPr>
        <w:t xml:space="preserve"> </w:t>
      </w:r>
      <w:r w:rsidRPr="00FA6E9F">
        <w:rPr>
          <w:color w:val="231F20"/>
          <w:sz w:val="28"/>
          <w:szCs w:val="28"/>
        </w:rPr>
        <w:t>tư</w:t>
      </w:r>
      <w:r w:rsidRPr="00FA6E9F">
        <w:rPr>
          <w:color w:val="231F20"/>
          <w:spacing w:val="-12"/>
          <w:sz w:val="28"/>
          <w:szCs w:val="28"/>
        </w:rPr>
        <w:t xml:space="preserve"> </w:t>
      </w:r>
      <w:r w:rsidRPr="00FA6E9F">
        <w:rPr>
          <w:color w:val="231F20"/>
          <w:sz w:val="28"/>
          <w:szCs w:val="28"/>
        </w:rPr>
        <w:t>liệu</w:t>
      </w:r>
      <w:r w:rsidRPr="00FA6E9F">
        <w:rPr>
          <w:color w:val="231F20"/>
          <w:spacing w:val="-12"/>
          <w:sz w:val="28"/>
          <w:szCs w:val="28"/>
        </w:rPr>
        <w:t xml:space="preserve"> </w:t>
      </w:r>
      <w:r w:rsidRPr="00FA6E9F">
        <w:rPr>
          <w:color w:val="231F20"/>
          <w:sz w:val="28"/>
          <w:szCs w:val="28"/>
        </w:rPr>
        <w:t>trong</w:t>
      </w:r>
      <w:r w:rsidRPr="00FA6E9F">
        <w:rPr>
          <w:color w:val="231F20"/>
          <w:spacing w:val="-12"/>
          <w:sz w:val="28"/>
          <w:szCs w:val="28"/>
        </w:rPr>
        <w:t xml:space="preserve"> </w:t>
      </w:r>
      <w:r w:rsidRPr="00FA6E9F">
        <w:rPr>
          <w:color w:val="231F20"/>
          <w:sz w:val="28"/>
          <w:szCs w:val="28"/>
        </w:rPr>
        <w:t>SGK – t 41, thảo luận cặp đôi/ba và trả lời câu hỏi về nguyên nhân dẫn đến Chiến tranh lạnh.</w:t>
      </w:r>
    </w:p>
    <w:p w:rsidR="00DD2902" w:rsidRPr="00FA6E9F" w:rsidRDefault="00DD2902" w:rsidP="00DD2902">
      <w:pPr>
        <w:jc w:val="both"/>
        <w:rPr>
          <w:b/>
          <w:sz w:val="28"/>
          <w:szCs w:val="28"/>
        </w:rPr>
      </w:pPr>
      <w:r w:rsidRPr="00FA6E9F">
        <w:rPr>
          <w:b/>
          <w:sz w:val="28"/>
          <w:szCs w:val="28"/>
        </w:rPr>
        <w:t xml:space="preserve">c. Sản phẩm: </w:t>
      </w:r>
    </w:p>
    <w:p w:rsidR="00DD2902" w:rsidRPr="00FA6E9F" w:rsidRDefault="00DD2902" w:rsidP="00DD2902">
      <w:pPr>
        <w:jc w:val="both"/>
        <w:rPr>
          <w:sz w:val="28"/>
          <w:szCs w:val="28"/>
        </w:rPr>
      </w:pPr>
      <w:r w:rsidRPr="00FA6E9F">
        <w:rPr>
          <w:sz w:val="28"/>
          <w:szCs w:val="28"/>
        </w:rPr>
        <w:t>- Câu trả lời của học sinh.</w:t>
      </w:r>
    </w:p>
    <w:p w:rsidR="00DD2902" w:rsidRPr="00FA6E9F" w:rsidRDefault="00DD2902" w:rsidP="00DD2902">
      <w:pPr>
        <w:shd w:val="clear" w:color="auto" w:fill="FFFFFF"/>
        <w:tabs>
          <w:tab w:val="left" w:pos="9214"/>
        </w:tabs>
        <w:ind w:right="-23"/>
        <w:jc w:val="both"/>
        <w:rPr>
          <w:b/>
          <w:sz w:val="28"/>
          <w:szCs w:val="28"/>
        </w:rPr>
      </w:pPr>
      <w:r w:rsidRPr="00FA6E9F">
        <w:rPr>
          <w:b/>
          <w:sz w:val="28"/>
          <w:szCs w:val="28"/>
        </w:rPr>
        <w:t>d. Tổ chức thực hiện</w:t>
      </w:r>
    </w:p>
    <w:tbl>
      <w:tblPr>
        <w:tblW w:w="94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6"/>
        <w:gridCol w:w="3345"/>
      </w:tblGrid>
      <w:tr w:rsidR="00DD2902" w:rsidRPr="00FA6E9F" w:rsidTr="00BA10AA">
        <w:tc>
          <w:tcPr>
            <w:tcW w:w="6096" w:type="dxa"/>
            <w:shd w:val="clear" w:color="auto" w:fill="auto"/>
          </w:tcPr>
          <w:p w:rsidR="00DD2902" w:rsidRPr="00FA6E9F" w:rsidRDefault="00DD2902" w:rsidP="00BA10AA">
            <w:pPr>
              <w:tabs>
                <w:tab w:val="left" w:pos="360"/>
                <w:tab w:val="left" w:pos="720"/>
              </w:tabs>
              <w:jc w:val="center"/>
              <w:rPr>
                <w:sz w:val="28"/>
                <w:szCs w:val="28"/>
                <w:lang w:val="it-IT"/>
              </w:rPr>
            </w:pPr>
            <w:r w:rsidRPr="00FA6E9F">
              <w:rPr>
                <w:b/>
                <w:sz w:val="28"/>
                <w:szCs w:val="28"/>
              </w:rPr>
              <w:t>Hoạt động của thầy và trò</w:t>
            </w:r>
          </w:p>
        </w:tc>
        <w:tc>
          <w:tcPr>
            <w:tcW w:w="3345" w:type="dxa"/>
            <w:shd w:val="clear" w:color="auto" w:fill="auto"/>
          </w:tcPr>
          <w:p w:rsidR="00DD2902" w:rsidRPr="00FA6E9F" w:rsidRDefault="00DD2902" w:rsidP="00BA10AA">
            <w:pPr>
              <w:tabs>
                <w:tab w:val="left" w:pos="6237"/>
              </w:tabs>
              <w:jc w:val="center"/>
              <w:rPr>
                <w:b/>
                <w:bCs/>
                <w:sz w:val="28"/>
                <w:szCs w:val="28"/>
                <w:u w:val="single"/>
                <w:lang w:val="nl-NL"/>
              </w:rPr>
            </w:pPr>
            <w:r w:rsidRPr="00FA6E9F">
              <w:rPr>
                <w:b/>
                <w:sz w:val="28"/>
                <w:szCs w:val="28"/>
              </w:rPr>
              <w:t>Sản phẩm dự kiến</w:t>
            </w:r>
          </w:p>
        </w:tc>
      </w:tr>
      <w:tr w:rsidR="00DD2902" w:rsidRPr="00FA6E9F" w:rsidTr="00BA10AA">
        <w:tc>
          <w:tcPr>
            <w:tcW w:w="6096" w:type="dxa"/>
            <w:shd w:val="clear" w:color="auto" w:fill="auto"/>
          </w:tcPr>
          <w:p w:rsidR="00DD2902" w:rsidRPr="00FA6E9F" w:rsidRDefault="00DD2902" w:rsidP="00BA10AA">
            <w:pPr>
              <w:tabs>
                <w:tab w:val="left" w:pos="9214"/>
              </w:tabs>
              <w:jc w:val="both"/>
              <w:rPr>
                <w:sz w:val="28"/>
                <w:szCs w:val="28"/>
              </w:rPr>
            </w:pPr>
          </w:p>
          <w:p w:rsidR="00DD2902" w:rsidRPr="00FA6E9F" w:rsidRDefault="00DD2902" w:rsidP="00BA10AA">
            <w:pPr>
              <w:pStyle w:val="ListParagraph"/>
              <w:tabs>
                <w:tab w:val="left" w:pos="0"/>
              </w:tabs>
              <w:ind w:left="0"/>
              <w:jc w:val="both"/>
              <w:rPr>
                <w:b/>
                <w:sz w:val="28"/>
                <w:szCs w:val="28"/>
              </w:rPr>
            </w:pPr>
            <w:r w:rsidRPr="00FA6E9F">
              <w:rPr>
                <w:b/>
                <w:color w:val="231F20"/>
                <w:spacing w:val="-6"/>
                <w:sz w:val="28"/>
                <w:szCs w:val="28"/>
              </w:rPr>
              <w:t>* Bước 1:</w:t>
            </w:r>
            <w:r w:rsidRPr="00FA6E9F">
              <w:rPr>
                <w:b/>
                <w:color w:val="231F20"/>
                <w:spacing w:val="-5"/>
                <w:sz w:val="28"/>
                <w:szCs w:val="28"/>
              </w:rPr>
              <w:t xml:space="preserve"> </w:t>
            </w:r>
            <w:r w:rsidRPr="00FA6E9F">
              <w:rPr>
                <w:b/>
                <w:color w:val="231F20"/>
                <w:spacing w:val="-6"/>
                <w:sz w:val="28"/>
                <w:szCs w:val="28"/>
              </w:rPr>
              <w:t>Chuyển giao</w:t>
            </w:r>
            <w:r w:rsidRPr="00FA6E9F">
              <w:rPr>
                <w:b/>
                <w:color w:val="231F20"/>
                <w:spacing w:val="-5"/>
                <w:sz w:val="28"/>
                <w:szCs w:val="28"/>
              </w:rPr>
              <w:t xml:space="preserve"> </w:t>
            </w:r>
            <w:r w:rsidRPr="00FA6E9F">
              <w:rPr>
                <w:b/>
                <w:color w:val="231F20"/>
                <w:spacing w:val="-6"/>
                <w:sz w:val="28"/>
                <w:szCs w:val="28"/>
              </w:rPr>
              <w:t>nhiệm vụ học tập</w:t>
            </w:r>
          </w:p>
          <w:p w:rsidR="00DD2902" w:rsidRPr="00FA6E9F" w:rsidRDefault="00DD2902" w:rsidP="00BA10AA">
            <w:pPr>
              <w:tabs>
                <w:tab w:val="left" w:pos="0"/>
              </w:tabs>
              <w:ind w:left="34" w:hanging="34"/>
              <w:jc w:val="both"/>
              <w:rPr>
                <w:color w:val="231F20"/>
                <w:sz w:val="28"/>
                <w:szCs w:val="28"/>
              </w:rPr>
            </w:pPr>
            <w:r w:rsidRPr="00FA6E9F">
              <w:rPr>
                <w:color w:val="231F20"/>
                <w:sz w:val="28"/>
                <w:szCs w:val="28"/>
              </w:rPr>
              <w:t>- GV yêu cầu HS khai</w:t>
            </w:r>
            <w:r w:rsidRPr="00FA6E9F">
              <w:rPr>
                <w:color w:val="231F20"/>
                <w:spacing w:val="-12"/>
                <w:sz w:val="28"/>
                <w:szCs w:val="28"/>
              </w:rPr>
              <w:t xml:space="preserve"> </w:t>
            </w:r>
            <w:r w:rsidRPr="00FA6E9F">
              <w:rPr>
                <w:color w:val="231F20"/>
                <w:sz w:val="28"/>
                <w:szCs w:val="28"/>
              </w:rPr>
              <w:t>thác</w:t>
            </w:r>
            <w:r w:rsidRPr="00FA6E9F">
              <w:rPr>
                <w:color w:val="231F20"/>
                <w:spacing w:val="-12"/>
                <w:sz w:val="28"/>
                <w:szCs w:val="28"/>
              </w:rPr>
              <w:t xml:space="preserve"> </w:t>
            </w:r>
            <w:r w:rsidRPr="00FA6E9F">
              <w:rPr>
                <w:color w:val="231F20"/>
                <w:sz w:val="28"/>
                <w:szCs w:val="28"/>
              </w:rPr>
              <w:t>thông</w:t>
            </w:r>
            <w:r w:rsidRPr="00FA6E9F">
              <w:rPr>
                <w:color w:val="231F20"/>
                <w:spacing w:val="-12"/>
                <w:sz w:val="28"/>
                <w:szCs w:val="28"/>
              </w:rPr>
              <w:t xml:space="preserve"> </w:t>
            </w:r>
            <w:r w:rsidRPr="00FA6E9F">
              <w:rPr>
                <w:color w:val="231F20"/>
                <w:sz w:val="28"/>
                <w:szCs w:val="28"/>
              </w:rPr>
              <w:t>tin,</w:t>
            </w:r>
            <w:r w:rsidRPr="00FA6E9F">
              <w:rPr>
                <w:color w:val="231F20"/>
                <w:spacing w:val="-12"/>
                <w:sz w:val="28"/>
                <w:szCs w:val="28"/>
              </w:rPr>
              <w:t xml:space="preserve"> </w:t>
            </w:r>
            <w:r w:rsidRPr="00FA6E9F">
              <w:rPr>
                <w:color w:val="231F20"/>
                <w:sz w:val="28"/>
                <w:szCs w:val="28"/>
              </w:rPr>
              <w:t>tư</w:t>
            </w:r>
            <w:r w:rsidRPr="00FA6E9F">
              <w:rPr>
                <w:color w:val="231F20"/>
                <w:spacing w:val="-12"/>
                <w:sz w:val="28"/>
                <w:szCs w:val="28"/>
              </w:rPr>
              <w:t xml:space="preserve"> </w:t>
            </w:r>
            <w:r w:rsidRPr="00FA6E9F">
              <w:rPr>
                <w:color w:val="231F20"/>
                <w:sz w:val="28"/>
                <w:szCs w:val="28"/>
              </w:rPr>
              <w:t>liệu</w:t>
            </w:r>
            <w:r w:rsidRPr="00FA6E9F">
              <w:rPr>
                <w:color w:val="231F20"/>
                <w:spacing w:val="-12"/>
                <w:sz w:val="28"/>
                <w:szCs w:val="28"/>
              </w:rPr>
              <w:t xml:space="preserve"> </w:t>
            </w:r>
            <w:r w:rsidRPr="00FA6E9F">
              <w:rPr>
                <w:color w:val="231F20"/>
                <w:sz w:val="28"/>
                <w:szCs w:val="28"/>
              </w:rPr>
              <w:t>trong</w:t>
            </w:r>
            <w:r w:rsidRPr="00FA6E9F">
              <w:rPr>
                <w:color w:val="231F20"/>
                <w:spacing w:val="-12"/>
                <w:sz w:val="28"/>
                <w:szCs w:val="28"/>
              </w:rPr>
              <w:t xml:space="preserve"> </w:t>
            </w:r>
            <w:r w:rsidRPr="00FA6E9F">
              <w:rPr>
                <w:color w:val="231F20"/>
                <w:sz w:val="28"/>
                <w:szCs w:val="28"/>
              </w:rPr>
              <w:t>SGK – t 41, thảo luận cặp đôi/ba trong 3 phút và trả lời câu hỏi:</w:t>
            </w:r>
          </w:p>
          <w:p w:rsidR="00DD2902" w:rsidRPr="00FA6E9F" w:rsidRDefault="00DD2902" w:rsidP="00BA10AA">
            <w:pPr>
              <w:tabs>
                <w:tab w:val="left" w:pos="0"/>
              </w:tabs>
              <w:ind w:left="34" w:hanging="34"/>
              <w:jc w:val="both"/>
              <w:rPr>
                <w:color w:val="231F20"/>
                <w:sz w:val="28"/>
                <w:szCs w:val="28"/>
              </w:rPr>
            </w:pPr>
            <w:r w:rsidRPr="00FA6E9F">
              <w:rPr>
                <w:color w:val="231F20"/>
                <w:sz w:val="28"/>
                <w:szCs w:val="28"/>
              </w:rPr>
              <w:t>?Hãy trình bày nguyên nhân dẫn đến Chiến tranh lạnh.</w:t>
            </w:r>
          </w:p>
          <w:p w:rsidR="00DD2902" w:rsidRPr="00FA6E9F" w:rsidRDefault="00DD2902" w:rsidP="00BA10AA">
            <w:pPr>
              <w:pStyle w:val="Heading5"/>
              <w:tabs>
                <w:tab w:val="left" w:pos="0"/>
              </w:tabs>
              <w:spacing w:before="0"/>
              <w:jc w:val="both"/>
              <w:rPr>
                <w:i w:val="0"/>
                <w:color w:val="231F20"/>
                <w:spacing w:val="-8"/>
                <w:sz w:val="28"/>
                <w:szCs w:val="28"/>
              </w:rPr>
            </w:pPr>
            <w:r w:rsidRPr="00FA6E9F">
              <w:rPr>
                <w:i w:val="0"/>
                <w:color w:val="231F20"/>
                <w:spacing w:val="-8"/>
                <w:sz w:val="28"/>
                <w:szCs w:val="28"/>
              </w:rPr>
              <w:t>* Bước</w:t>
            </w:r>
            <w:r w:rsidRPr="00FA6E9F">
              <w:rPr>
                <w:i w:val="0"/>
                <w:color w:val="231F20"/>
                <w:spacing w:val="-7"/>
                <w:sz w:val="28"/>
                <w:szCs w:val="28"/>
              </w:rPr>
              <w:t xml:space="preserve"> </w:t>
            </w:r>
            <w:r w:rsidRPr="00FA6E9F">
              <w:rPr>
                <w:i w:val="0"/>
                <w:color w:val="231F20"/>
                <w:spacing w:val="-8"/>
                <w:sz w:val="28"/>
                <w:szCs w:val="28"/>
              </w:rPr>
              <w:t>2:</w:t>
            </w:r>
            <w:r w:rsidRPr="00FA6E9F">
              <w:rPr>
                <w:i w:val="0"/>
                <w:color w:val="231F20"/>
                <w:spacing w:val="-6"/>
                <w:sz w:val="28"/>
                <w:szCs w:val="28"/>
              </w:rPr>
              <w:t xml:space="preserve"> </w:t>
            </w:r>
            <w:r w:rsidRPr="00FA6E9F">
              <w:rPr>
                <w:i w:val="0"/>
                <w:color w:val="231F20"/>
                <w:spacing w:val="-8"/>
                <w:sz w:val="28"/>
                <w:szCs w:val="28"/>
              </w:rPr>
              <w:t>Thực</w:t>
            </w:r>
            <w:r w:rsidRPr="00FA6E9F">
              <w:rPr>
                <w:i w:val="0"/>
                <w:color w:val="231F20"/>
                <w:spacing w:val="-6"/>
                <w:sz w:val="28"/>
                <w:szCs w:val="28"/>
              </w:rPr>
              <w:t xml:space="preserve"> </w:t>
            </w:r>
            <w:r w:rsidRPr="00FA6E9F">
              <w:rPr>
                <w:i w:val="0"/>
                <w:color w:val="231F20"/>
                <w:spacing w:val="-8"/>
                <w:sz w:val="28"/>
                <w:szCs w:val="28"/>
              </w:rPr>
              <w:t>hiện</w:t>
            </w:r>
            <w:r w:rsidRPr="00FA6E9F">
              <w:rPr>
                <w:i w:val="0"/>
                <w:color w:val="231F20"/>
                <w:spacing w:val="-6"/>
                <w:sz w:val="28"/>
                <w:szCs w:val="28"/>
              </w:rPr>
              <w:t xml:space="preserve"> </w:t>
            </w:r>
            <w:r w:rsidRPr="00FA6E9F">
              <w:rPr>
                <w:i w:val="0"/>
                <w:color w:val="231F20"/>
                <w:spacing w:val="-8"/>
                <w:sz w:val="28"/>
                <w:szCs w:val="28"/>
              </w:rPr>
              <w:t>nhiệm</w:t>
            </w:r>
            <w:r w:rsidRPr="00FA6E9F">
              <w:rPr>
                <w:i w:val="0"/>
                <w:color w:val="231F20"/>
                <w:spacing w:val="-7"/>
                <w:sz w:val="28"/>
                <w:szCs w:val="28"/>
              </w:rPr>
              <w:t xml:space="preserve"> </w:t>
            </w:r>
            <w:r w:rsidRPr="00FA6E9F">
              <w:rPr>
                <w:i w:val="0"/>
                <w:color w:val="231F20"/>
                <w:spacing w:val="-8"/>
                <w:sz w:val="28"/>
                <w:szCs w:val="28"/>
              </w:rPr>
              <w:t>vụ học tập</w:t>
            </w:r>
          </w:p>
          <w:p w:rsidR="00DD2902" w:rsidRPr="00FA6E9F" w:rsidRDefault="00DD2902" w:rsidP="00BA10AA">
            <w:pPr>
              <w:pStyle w:val="Heading5"/>
              <w:tabs>
                <w:tab w:val="left" w:pos="0"/>
              </w:tabs>
              <w:spacing w:before="0"/>
              <w:jc w:val="both"/>
              <w:rPr>
                <w:b w:val="0"/>
                <w:i w:val="0"/>
                <w:color w:val="231F20"/>
                <w:spacing w:val="-4"/>
                <w:sz w:val="28"/>
                <w:szCs w:val="28"/>
              </w:rPr>
            </w:pPr>
            <w:r w:rsidRPr="00FA6E9F">
              <w:rPr>
                <w:b w:val="0"/>
                <w:i w:val="0"/>
                <w:color w:val="231F20"/>
                <w:sz w:val="28"/>
                <w:szCs w:val="28"/>
              </w:rPr>
              <w:t>- HS</w:t>
            </w:r>
            <w:r w:rsidRPr="00FA6E9F">
              <w:rPr>
                <w:b w:val="0"/>
                <w:i w:val="0"/>
                <w:color w:val="231F20"/>
                <w:spacing w:val="-12"/>
                <w:sz w:val="28"/>
                <w:szCs w:val="28"/>
              </w:rPr>
              <w:t xml:space="preserve"> </w:t>
            </w:r>
            <w:r w:rsidRPr="00FA6E9F">
              <w:rPr>
                <w:b w:val="0"/>
                <w:i w:val="0"/>
                <w:color w:val="231F20"/>
                <w:sz w:val="28"/>
                <w:szCs w:val="28"/>
              </w:rPr>
              <w:t>khai</w:t>
            </w:r>
            <w:r w:rsidRPr="00FA6E9F">
              <w:rPr>
                <w:b w:val="0"/>
                <w:i w:val="0"/>
                <w:color w:val="231F20"/>
                <w:spacing w:val="-12"/>
                <w:sz w:val="28"/>
                <w:szCs w:val="28"/>
              </w:rPr>
              <w:t xml:space="preserve"> </w:t>
            </w:r>
            <w:r w:rsidRPr="00FA6E9F">
              <w:rPr>
                <w:b w:val="0"/>
                <w:i w:val="0"/>
                <w:color w:val="231F20"/>
                <w:sz w:val="28"/>
                <w:szCs w:val="28"/>
              </w:rPr>
              <w:t>thác</w:t>
            </w:r>
            <w:r w:rsidRPr="00FA6E9F">
              <w:rPr>
                <w:b w:val="0"/>
                <w:i w:val="0"/>
                <w:color w:val="231F20"/>
                <w:spacing w:val="-12"/>
                <w:sz w:val="28"/>
                <w:szCs w:val="28"/>
              </w:rPr>
              <w:t xml:space="preserve"> </w:t>
            </w:r>
            <w:r w:rsidRPr="00FA6E9F">
              <w:rPr>
                <w:b w:val="0"/>
                <w:i w:val="0"/>
                <w:color w:val="231F20"/>
                <w:sz w:val="28"/>
                <w:szCs w:val="28"/>
              </w:rPr>
              <w:t>thông</w:t>
            </w:r>
            <w:r w:rsidRPr="00FA6E9F">
              <w:rPr>
                <w:b w:val="0"/>
                <w:i w:val="0"/>
                <w:color w:val="231F20"/>
                <w:spacing w:val="-12"/>
                <w:sz w:val="28"/>
                <w:szCs w:val="28"/>
              </w:rPr>
              <w:t xml:space="preserve"> </w:t>
            </w:r>
            <w:r w:rsidRPr="00FA6E9F">
              <w:rPr>
                <w:b w:val="0"/>
                <w:i w:val="0"/>
                <w:color w:val="231F20"/>
                <w:sz w:val="28"/>
                <w:szCs w:val="28"/>
              </w:rPr>
              <w:t>tin,</w:t>
            </w:r>
            <w:r w:rsidRPr="00FA6E9F">
              <w:rPr>
                <w:b w:val="0"/>
                <w:i w:val="0"/>
                <w:color w:val="231F20"/>
                <w:spacing w:val="-12"/>
                <w:sz w:val="28"/>
                <w:szCs w:val="28"/>
              </w:rPr>
              <w:t xml:space="preserve"> </w:t>
            </w:r>
            <w:r w:rsidRPr="00FA6E9F">
              <w:rPr>
                <w:b w:val="0"/>
                <w:i w:val="0"/>
                <w:color w:val="231F20"/>
                <w:sz w:val="28"/>
                <w:szCs w:val="28"/>
              </w:rPr>
              <w:t>tư</w:t>
            </w:r>
            <w:r w:rsidRPr="00FA6E9F">
              <w:rPr>
                <w:b w:val="0"/>
                <w:i w:val="0"/>
                <w:color w:val="231F20"/>
                <w:spacing w:val="-12"/>
                <w:sz w:val="28"/>
                <w:szCs w:val="28"/>
              </w:rPr>
              <w:t xml:space="preserve"> </w:t>
            </w:r>
            <w:r w:rsidRPr="00FA6E9F">
              <w:rPr>
                <w:b w:val="0"/>
                <w:i w:val="0"/>
                <w:color w:val="231F20"/>
                <w:sz w:val="28"/>
                <w:szCs w:val="28"/>
              </w:rPr>
              <w:t>liệu</w:t>
            </w:r>
            <w:r w:rsidRPr="00FA6E9F">
              <w:rPr>
                <w:b w:val="0"/>
                <w:i w:val="0"/>
                <w:color w:val="231F20"/>
                <w:spacing w:val="-12"/>
                <w:sz w:val="28"/>
                <w:szCs w:val="28"/>
              </w:rPr>
              <w:t xml:space="preserve"> </w:t>
            </w:r>
            <w:r w:rsidRPr="00FA6E9F">
              <w:rPr>
                <w:b w:val="0"/>
                <w:i w:val="0"/>
                <w:color w:val="231F20"/>
                <w:sz w:val="28"/>
                <w:szCs w:val="28"/>
              </w:rPr>
              <w:t>trong</w:t>
            </w:r>
            <w:r w:rsidRPr="00FA6E9F">
              <w:rPr>
                <w:b w:val="0"/>
                <w:i w:val="0"/>
                <w:color w:val="231F20"/>
                <w:spacing w:val="-12"/>
                <w:sz w:val="28"/>
                <w:szCs w:val="28"/>
              </w:rPr>
              <w:t xml:space="preserve"> </w:t>
            </w:r>
            <w:r w:rsidRPr="00FA6E9F">
              <w:rPr>
                <w:b w:val="0"/>
                <w:i w:val="0"/>
                <w:color w:val="231F20"/>
                <w:sz w:val="28"/>
                <w:szCs w:val="28"/>
              </w:rPr>
              <w:t>SGK,</w:t>
            </w:r>
            <w:r w:rsidRPr="00FA6E9F">
              <w:rPr>
                <w:b w:val="0"/>
                <w:i w:val="0"/>
                <w:color w:val="231F20"/>
                <w:spacing w:val="-12"/>
                <w:sz w:val="28"/>
                <w:szCs w:val="28"/>
              </w:rPr>
              <w:t xml:space="preserve"> </w:t>
            </w:r>
            <w:r w:rsidRPr="00FA6E9F">
              <w:rPr>
                <w:b w:val="0"/>
                <w:i w:val="0"/>
                <w:color w:val="231F20"/>
                <w:sz w:val="28"/>
                <w:szCs w:val="28"/>
              </w:rPr>
              <w:t>tìm</w:t>
            </w:r>
            <w:r w:rsidRPr="00FA6E9F">
              <w:rPr>
                <w:b w:val="0"/>
                <w:i w:val="0"/>
                <w:color w:val="231F20"/>
                <w:spacing w:val="-11"/>
                <w:sz w:val="28"/>
                <w:szCs w:val="28"/>
              </w:rPr>
              <w:t xml:space="preserve"> </w:t>
            </w:r>
            <w:r w:rsidRPr="00FA6E9F">
              <w:rPr>
                <w:b w:val="0"/>
                <w:i w:val="0"/>
                <w:color w:val="231F20"/>
                <w:sz w:val="28"/>
                <w:szCs w:val="28"/>
              </w:rPr>
              <w:t>ra</w:t>
            </w:r>
            <w:r w:rsidRPr="00FA6E9F">
              <w:rPr>
                <w:b w:val="0"/>
                <w:i w:val="0"/>
                <w:color w:val="231F20"/>
                <w:spacing w:val="-12"/>
                <w:sz w:val="28"/>
                <w:szCs w:val="28"/>
              </w:rPr>
              <w:t xml:space="preserve"> </w:t>
            </w:r>
            <w:r w:rsidRPr="00FA6E9F">
              <w:rPr>
                <w:b w:val="0"/>
                <w:i w:val="0"/>
                <w:color w:val="231F20"/>
                <w:sz w:val="28"/>
                <w:szCs w:val="28"/>
              </w:rPr>
              <w:t>các</w:t>
            </w:r>
            <w:r w:rsidRPr="00FA6E9F">
              <w:rPr>
                <w:b w:val="0"/>
                <w:i w:val="0"/>
                <w:color w:val="231F20"/>
                <w:spacing w:val="-12"/>
                <w:sz w:val="28"/>
                <w:szCs w:val="28"/>
              </w:rPr>
              <w:t xml:space="preserve"> </w:t>
            </w:r>
            <w:r w:rsidRPr="00FA6E9F">
              <w:rPr>
                <w:b w:val="0"/>
                <w:i w:val="0"/>
                <w:color w:val="231F20"/>
                <w:sz w:val="28"/>
                <w:szCs w:val="28"/>
              </w:rPr>
              <w:t>từ</w:t>
            </w:r>
            <w:r w:rsidRPr="00FA6E9F">
              <w:rPr>
                <w:b w:val="0"/>
                <w:i w:val="0"/>
                <w:color w:val="231F20"/>
                <w:spacing w:val="-12"/>
                <w:sz w:val="28"/>
                <w:szCs w:val="28"/>
              </w:rPr>
              <w:t xml:space="preserve"> </w:t>
            </w:r>
            <w:r w:rsidRPr="00FA6E9F">
              <w:rPr>
                <w:b w:val="0"/>
                <w:i w:val="0"/>
                <w:color w:val="231F20"/>
                <w:sz w:val="28"/>
                <w:szCs w:val="28"/>
              </w:rPr>
              <w:t>khoá</w:t>
            </w:r>
            <w:r w:rsidRPr="00FA6E9F">
              <w:rPr>
                <w:b w:val="0"/>
                <w:i w:val="0"/>
                <w:color w:val="231F20"/>
                <w:spacing w:val="-12"/>
                <w:sz w:val="28"/>
                <w:szCs w:val="28"/>
              </w:rPr>
              <w:t xml:space="preserve"> </w:t>
            </w:r>
            <w:r w:rsidRPr="00FA6E9F">
              <w:rPr>
                <w:b w:val="0"/>
                <w:i w:val="0"/>
                <w:color w:val="231F20"/>
                <w:sz w:val="28"/>
                <w:szCs w:val="28"/>
              </w:rPr>
              <w:t>thảo luận cặp đôi/ba</w:t>
            </w:r>
            <w:r w:rsidRPr="00FA6E9F">
              <w:rPr>
                <w:i w:val="0"/>
                <w:color w:val="231F20"/>
                <w:sz w:val="28"/>
                <w:szCs w:val="28"/>
              </w:rPr>
              <w:t xml:space="preserve"> </w:t>
            </w:r>
            <w:r w:rsidRPr="00FA6E9F">
              <w:rPr>
                <w:b w:val="0"/>
                <w:i w:val="0"/>
                <w:color w:val="231F20"/>
                <w:sz w:val="28"/>
                <w:szCs w:val="28"/>
              </w:rPr>
              <w:t>để</w:t>
            </w:r>
            <w:r w:rsidRPr="00FA6E9F">
              <w:rPr>
                <w:b w:val="0"/>
                <w:i w:val="0"/>
                <w:color w:val="231F20"/>
                <w:spacing w:val="-12"/>
                <w:sz w:val="28"/>
                <w:szCs w:val="28"/>
              </w:rPr>
              <w:t xml:space="preserve"> </w:t>
            </w:r>
            <w:r w:rsidRPr="00FA6E9F">
              <w:rPr>
                <w:b w:val="0"/>
                <w:i w:val="0"/>
                <w:color w:val="231F20"/>
                <w:sz w:val="28"/>
                <w:szCs w:val="28"/>
              </w:rPr>
              <w:t>trả</w:t>
            </w:r>
            <w:r w:rsidRPr="00FA6E9F">
              <w:rPr>
                <w:b w:val="0"/>
                <w:i w:val="0"/>
                <w:color w:val="231F20"/>
                <w:spacing w:val="-12"/>
                <w:sz w:val="28"/>
                <w:szCs w:val="28"/>
              </w:rPr>
              <w:t xml:space="preserve"> </w:t>
            </w:r>
            <w:r w:rsidRPr="00FA6E9F">
              <w:rPr>
                <w:b w:val="0"/>
                <w:i w:val="0"/>
                <w:color w:val="231F20"/>
                <w:spacing w:val="-4"/>
                <w:sz w:val="28"/>
                <w:szCs w:val="28"/>
              </w:rPr>
              <w:t>lời.</w:t>
            </w:r>
          </w:p>
          <w:p w:rsidR="00DD2902" w:rsidRPr="00FA6E9F" w:rsidRDefault="00DD2902" w:rsidP="00BA10AA">
            <w:pPr>
              <w:pStyle w:val="BodyText"/>
              <w:tabs>
                <w:tab w:val="left" w:pos="0"/>
              </w:tabs>
              <w:rPr>
                <w:sz w:val="28"/>
                <w:szCs w:val="28"/>
              </w:rPr>
            </w:pPr>
            <w:r w:rsidRPr="00FA6E9F">
              <w:rPr>
                <w:b/>
                <w:sz w:val="28"/>
                <w:szCs w:val="28"/>
              </w:rPr>
              <w:t>+ Nguyên nhân khách quan</w:t>
            </w:r>
            <w:r w:rsidRPr="00FA6E9F">
              <w:rPr>
                <w:sz w:val="28"/>
                <w:szCs w:val="28"/>
              </w:rPr>
              <w:t>: Do sự đối lập về hệ tư tưởng giữa chủ nghĩa tư bản (bảo vệ chế độ tư hữu, nền dân chủ tư sản,...) và chủ nghĩa xã hội (hướng tới xác lập chế độ công hữu, nền dân chủ cho quần chúng nhân dân. Chính sự đối lập này mà ngay từ khi nước Nga Xô viết mới ra đời đã bị bao vây, cấm vận, chống phá bởi các nước tư bản chủ nghĩa. Khi Chiến tranh thế giới thứ hai bùng nổ, trước sức mạnh to lớn</w:t>
            </w:r>
            <w:r w:rsidRPr="00FA6E9F">
              <w:rPr>
                <w:spacing w:val="-4"/>
                <w:sz w:val="28"/>
                <w:szCs w:val="28"/>
              </w:rPr>
              <w:t xml:space="preserve"> </w:t>
            </w:r>
            <w:r w:rsidRPr="00FA6E9F">
              <w:rPr>
                <w:sz w:val="28"/>
                <w:szCs w:val="28"/>
              </w:rPr>
              <w:t>của</w:t>
            </w:r>
            <w:r w:rsidRPr="00FA6E9F">
              <w:rPr>
                <w:spacing w:val="-4"/>
                <w:sz w:val="28"/>
                <w:szCs w:val="28"/>
              </w:rPr>
              <w:t xml:space="preserve"> </w:t>
            </w:r>
            <w:r w:rsidRPr="00FA6E9F">
              <w:rPr>
                <w:sz w:val="28"/>
                <w:szCs w:val="28"/>
              </w:rPr>
              <w:t>lực</w:t>
            </w:r>
            <w:r w:rsidRPr="00FA6E9F">
              <w:rPr>
                <w:spacing w:val="-4"/>
                <w:sz w:val="28"/>
                <w:szCs w:val="28"/>
              </w:rPr>
              <w:t xml:space="preserve"> </w:t>
            </w:r>
            <w:r w:rsidRPr="00FA6E9F">
              <w:rPr>
                <w:sz w:val="28"/>
                <w:szCs w:val="28"/>
              </w:rPr>
              <w:t>lượng</w:t>
            </w:r>
            <w:r w:rsidRPr="00FA6E9F">
              <w:rPr>
                <w:spacing w:val="-4"/>
                <w:sz w:val="28"/>
                <w:szCs w:val="28"/>
              </w:rPr>
              <w:t xml:space="preserve"> </w:t>
            </w:r>
            <w:r w:rsidRPr="00FA6E9F">
              <w:rPr>
                <w:sz w:val="28"/>
                <w:szCs w:val="28"/>
              </w:rPr>
              <w:t>phát</w:t>
            </w:r>
            <w:r w:rsidRPr="00FA6E9F">
              <w:rPr>
                <w:spacing w:val="-4"/>
                <w:sz w:val="28"/>
                <w:szCs w:val="28"/>
              </w:rPr>
              <w:t xml:space="preserve"> </w:t>
            </w:r>
            <w:r w:rsidRPr="00FA6E9F">
              <w:rPr>
                <w:sz w:val="28"/>
                <w:szCs w:val="28"/>
              </w:rPr>
              <w:t>xít,</w:t>
            </w:r>
            <w:r w:rsidRPr="00FA6E9F">
              <w:rPr>
                <w:spacing w:val="-4"/>
                <w:sz w:val="28"/>
                <w:szCs w:val="28"/>
              </w:rPr>
              <w:t xml:space="preserve"> </w:t>
            </w:r>
            <w:r w:rsidRPr="00FA6E9F">
              <w:rPr>
                <w:sz w:val="28"/>
                <w:szCs w:val="28"/>
              </w:rPr>
              <w:t>quân</w:t>
            </w:r>
            <w:r w:rsidRPr="00FA6E9F">
              <w:rPr>
                <w:spacing w:val="-4"/>
                <w:sz w:val="28"/>
                <w:szCs w:val="28"/>
              </w:rPr>
              <w:t xml:space="preserve"> </w:t>
            </w:r>
            <w:r w:rsidRPr="00FA6E9F">
              <w:rPr>
                <w:sz w:val="28"/>
                <w:szCs w:val="28"/>
              </w:rPr>
              <w:t>phiệt</w:t>
            </w:r>
            <w:r w:rsidRPr="00FA6E9F">
              <w:rPr>
                <w:spacing w:val="-4"/>
                <w:sz w:val="28"/>
                <w:szCs w:val="28"/>
              </w:rPr>
              <w:t xml:space="preserve"> </w:t>
            </w:r>
            <w:r w:rsidRPr="00FA6E9F">
              <w:rPr>
                <w:sz w:val="28"/>
                <w:szCs w:val="28"/>
              </w:rPr>
              <w:t>và</w:t>
            </w:r>
            <w:r w:rsidRPr="00FA6E9F">
              <w:rPr>
                <w:spacing w:val="-4"/>
                <w:sz w:val="28"/>
                <w:szCs w:val="28"/>
              </w:rPr>
              <w:t xml:space="preserve"> </w:t>
            </w:r>
            <w:r w:rsidRPr="00FA6E9F">
              <w:rPr>
                <w:sz w:val="28"/>
                <w:szCs w:val="28"/>
              </w:rPr>
              <w:t>để</w:t>
            </w:r>
            <w:r w:rsidRPr="00FA6E9F">
              <w:rPr>
                <w:spacing w:val="-4"/>
                <w:sz w:val="28"/>
                <w:szCs w:val="28"/>
              </w:rPr>
              <w:t xml:space="preserve"> </w:t>
            </w:r>
            <w:r w:rsidRPr="00FA6E9F">
              <w:rPr>
                <w:sz w:val="28"/>
                <w:szCs w:val="28"/>
              </w:rPr>
              <w:t>ngăn</w:t>
            </w:r>
            <w:r w:rsidRPr="00FA6E9F">
              <w:rPr>
                <w:spacing w:val="-4"/>
                <w:sz w:val="28"/>
                <w:szCs w:val="28"/>
              </w:rPr>
              <w:t xml:space="preserve"> </w:t>
            </w:r>
            <w:r w:rsidRPr="00FA6E9F">
              <w:rPr>
                <w:sz w:val="28"/>
                <w:szCs w:val="28"/>
              </w:rPr>
              <w:t>chặn</w:t>
            </w:r>
            <w:r w:rsidRPr="00FA6E9F">
              <w:rPr>
                <w:spacing w:val="-4"/>
                <w:sz w:val="28"/>
                <w:szCs w:val="28"/>
              </w:rPr>
              <w:t xml:space="preserve"> </w:t>
            </w:r>
            <w:r w:rsidRPr="00FA6E9F">
              <w:rPr>
                <w:sz w:val="28"/>
                <w:szCs w:val="28"/>
              </w:rPr>
              <w:t>chiến</w:t>
            </w:r>
            <w:r w:rsidRPr="00FA6E9F">
              <w:rPr>
                <w:spacing w:val="-4"/>
                <w:sz w:val="28"/>
                <w:szCs w:val="28"/>
              </w:rPr>
              <w:t xml:space="preserve"> </w:t>
            </w:r>
            <w:r w:rsidRPr="00FA6E9F">
              <w:rPr>
                <w:sz w:val="28"/>
                <w:szCs w:val="28"/>
              </w:rPr>
              <w:t>tranh</w:t>
            </w:r>
            <w:r w:rsidRPr="00FA6E9F">
              <w:rPr>
                <w:spacing w:val="-4"/>
                <w:sz w:val="28"/>
                <w:szCs w:val="28"/>
              </w:rPr>
              <w:t xml:space="preserve"> </w:t>
            </w:r>
            <w:r w:rsidRPr="00FA6E9F">
              <w:rPr>
                <w:sz w:val="28"/>
                <w:szCs w:val="28"/>
              </w:rPr>
              <w:t>lan</w:t>
            </w:r>
            <w:r w:rsidRPr="00FA6E9F">
              <w:rPr>
                <w:spacing w:val="-4"/>
                <w:sz w:val="28"/>
                <w:szCs w:val="28"/>
              </w:rPr>
              <w:t xml:space="preserve"> </w:t>
            </w:r>
            <w:r w:rsidRPr="00FA6E9F">
              <w:rPr>
                <w:sz w:val="28"/>
                <w:szCs w:val="28"/>
              </w:rPr>
              <w:t>rộng,</w:t>
            </w:r>
            <w:r w:rsidRPr="00FA6E9F">
              <w:rPr>
                <w:spacing w:val="-4"/>
                <w:sz w:val="28"/>
                <w:szCs w:val="28"/>
              </w:rPr>
              <w:t xml:space="preserve"> </w:t>
            </w:r>
            <w:r w:rsidRPr="00FA6E9F">
              <w:rPr>
                <w:sz w:val="28"/>
                <w:szCs w:val="28"/>
              </w:rPr>
              <w:t>các</w:t>
            </w:r>
            <w:r w:rsidRPr="00FA6E9F">
              <w:rPr>
                <w:spacing w:val="-4"/>
                <w:sz w:val="28"/>
                <w:szCs w:val="28"/>
              </w:rPr>
              <w:t xml:space="preserve"> </w:t>
            </w:r>
            <w:r w:rsidRPr="00FA6E9F">
              <w:rPr>
                <w:sz w:val="28"/>
                <w:szCs w:val="28"/>
              </w:rPr>
              <w:t xml:space="preserve">nước tư bản dân chủ (Mỹ, Anh) mới chịu hợp tác với Liên Xô trong Mặt trận Đồng </w:t>
            </w:r>
            <w:r w:rsidRPr="00FA6E9F">
              <w:rPr>
                <w:sz w:val="28"/>
                <w:szCs w:val="28"/>
              </w:rPr>
              <w:lastRenderedPageBreak/>
              <w:t>minh. Mặc dù là đồng minh, nhưng cả hai vẫn không tránh khỏi sự nghi kị lẫn nhau.</w:t>
            </w:r>
          </w:p>
          <w:p w:rsidR="00DD2902" w:rsidRPr="00FA6E9F" w:rsidRDefault="00DD2902" w:rsidP="00BA10AA">
            <w:pPr>
              <w:pStyle w:val="BodyText"/>
              <w:tabs>
                <w:tab w:val="left" w:pos="0"/>
              </w:tabs>
              <w:rPr>
                <w:sz w:val="28"/>
                <w:szCs w:val="28"/>
              </w:rPr>
            </w:pPr>
            <w:r w:rsidRPr="00FA6E9F">
              <w:rPr>
                <w:b/>
                <w:sz w:val="28"/>
                <w:szCs w:val="28"/>
              </w:rPr>
              <w:t>+ Nguyên nhân chủ quan:</w:t>
            </w:r>
            <w:r w:rsidRPr="00FA6E9F">
              <w:rPr>
                <w:sz w:val="28"/>
                <w:szCs w:val="28"/>
              </w:rPr>
              <w:t xml:space="preserve"> Liên Xô trên đường phản công chủ nghĩa phát xít đã giúp đỡ các nước Đông Âu lật đổ sự thống trị của chủ nghĩa phát xít hoặc lực lượng thân</w:t>
            </w:r>
            <w:r w:rsidRPr="00FA6E9F">
              <w:rPr>
                <w:spacing w:val="-5"/>
                <w:sz w:val="28"/>
                <w:szCs w:val="28"/>
              </w:rPr>
              <w:t xml:space="preserve"> </w:t>
            </w:r>
            <w:r w:rsidRPr="00FA6E9F">
              <w:rPr>
                <w:sz w:val="28"/>
                <w:szCs w:val="28"/>
              </w:rPr>
              <w:t>phát</w:t>
            </w:r>
            <w:r w:rsidRPr="00FA6E9F">
              <w:rPr>
                <w:spacing w:val="-5"/>
                <w:sz w:val="28"/>
                <w:szCs w:val="28"/>
              </w:rPr>
              <w:t xml:space="preserve"> </w:t>
            </w:r>
            <w:r w:rsidRPr="00FA6E9F">
              <w:rPr>
                <w:sz w:val="28"/>
                <w:szCs w:val="28"/>
              </w:rPr>
              <w:t>xít,</w:t>
            </w:r>
            <w:r w:rsidRPr="00FA6E9F">
              <w:rPr>
                <w:spacing w:val="-5"/>
                <w:sz w:val="28"/>
                <w:szCs w:val="28"/>
              </w:rPr>
              <w:t xml:space="preserve"> </w:t>
            </w:r>
            <w:r w:rsidRPr="00FA6E9F">
              <w:rPr>
                <w:sz w:val="28"/>
                <w:szCs w:val="28"/>
              </w:rPr>
              <w:t>thành</w:t>
            </w:r>
            <w:r w:rsidRPr="00FA6E9F">
              <w:rPr>
                <w:spacing w:val="-5"/>
                <w:sz w:val="28"/>
                <w:szCs w:val="28"/>
              </w:rPr>
              <w:t xml:space="preserve"> </w:t>
            </w:r>
            <w:r w:rsidRPr="00FA6E9F">
              <w:rPr>
                <w:sz w:val="28"/>
                <w:szCs w:val="28"/>
              </w:rPr>
              <w:t>lập</w:t>
            </w:r>
            <w:r w:rsidRPr="00FA6E9F">
              <w:rPr>
                <w:spacing w:val="-5"/>
                <w:sz w:val="28"/>
                <w:szCs w:val="28"/>
              </w:rPr>
              <w:t xml:space="preserve"> </w:t>
            </w:r>
            <w:r w:rsidRPr="00FA6E9F">
              <w:rPr>
                <w:sz w:val="28"/>
                <w:szCs w:val="28"/>
              </w:rPr>
              <w:t>các</w:t>
            </w:r>
            <w:r w:rsidRPr="00FA6E9F">
              <w:rPr>
                <w:spacing w:val="-5"/>
                <w:sz w:val="28"/>
                <w:szCs w:val="28"/>
              </w:rPr>
              <w:t xml:space="preserve"> </w:t>
            </w:r>
            <w:r w:rsidRPr="00FA6E9F">
              <w:rPr>
                <w:sz w:val="28"/>
                <w:szCs w:val="28"/>
              </w:rPr>
              <w:t>nhà</w:t>
            </w:r>
            <w:r w:rsidRPr="00FA6E9F">
              <w:rPr>
                <w:spacing w:val="-5"/>
                <w:sz w:val="28"/>
                <w:szCs w:val="28"/>
              </w:rPr>
              <w:t xml:space="preserve"> </w:t>
            </w:r>
            <w:r w:rsidRPr="00FA6E9F">
              <w:rPr>
                <w:sz w:val="28"/>
                <w:szCs w:val="28"/>
              </w:rPr>
              <w:t>nước</w:t>
            </w:r>
            <w:r w:rsidRPr="00FA6E9F">
              <w:rPr>
                <w:spacing w:val="-5"/>
                <w:sz w:val="28"/>
                <w:szCs w:val="28"/>
              </w:rPr>
              <w:t xml:space="preserve"> </w:t>
            </w:r>
            <w:r w:rsidRPr="00FA6E9F">
              <w:rPr>
                <w:sz w:val="28"/>
                <w:szCs w:val="28"/>
              </w:rPr>
              <w:t>dân</w:t>
            </w:r>
            <w:r w:rsidRPr="00FA6E9F">
              <w:rPr>
                <w:spacing w:val="-5"/>
                <w:sz w:val="28"/>
                <w:szCs w:val="28"/>
              </w:rPr>
              <w:t xml:space="preserve"> </w:t>
            </w:r>
            <w:r w:rsidRPr="00FA6E9F">
              <w:rPr>
                <w:sz w:val="28"/>
                <w:szCs w:val="28"/>
              </w:rPr>
              <w:t>chủ</w:t>
            </w:r>
            <w:r w:rsidRPr="00FA6E9F">
              <w:rPr>
                <w:spacing w:val="-5"/>
                <w:sz w:val="28"/>
                <w:szCs w:val="28"/>
              </w:rPr>
              <w:t xml:space="preserve"> </w:t>
            </w:r>
            <w:r w:rsidRPr="00FA6E9F">
              <w:rPr>
                <w:sz w:val="28"/>
                <w:szCs w:val="28"/>
              </w:rPr>
              <w:t>nhân</w:t>
            </w:r>
            <w:r w:rsidRPr="00FA6E9F">
              <w:rPr>
                <w:spacing w:val="-5"/>
                <w:sz w:val="28"/>
                <w:szCs w:val="28"/>
              </w:rPr>
              <w:t xml:space="preserve"> </w:t>
            </w:r>
            <w:r w:rsidRPr="00FA6E9F">
              <w:rPr>
                <w:sz w:val="28"/>
                <w:szCs w:val="28"/>
              </w:rPr>
              <w:t>dân,</w:t>
            </w:r>
            <w:r w:rsidRPr="00FA6E9F">
              <w:rPr>
                <w:spacing w:val="-5"/>
                <w:sz w:val="28"/>
                <w:szCs w:val="28"/>
              </w:rPr>
              <w:t xml:space="preserve"> </w:t>
            </w:r>
            <w:r w:rsidRPr="00FA6E9F">
              <w:rPr>
                <w:sz w:val="28"/>
                <w:szCs w:val="28"/>
              </w:rPr>
              <w:t>đi</w:t>
            </w:r>
            <w:r w:rsidRPr="00FA6E9F">
              <w:rPr>
                <w:spacing w:val="-5"/>
                <w:sz w:val="28"/>
                <w:szCs w:val="28"/>
              </w:rPr>
              <w:t xml:space="preserve"> </w:t>
            </w:r>
            <w:r w:rsidRPr="00FA6E9F">
              <w:rPr>
                <w:sz w:val="28"/>
                <w:szCs w:val="28"/>
              </w:rPr>
              <w:t>theo</w:t>
            </w:r>
            <w:r w:rsidRPr="00FA6E9F">
              <w:rPr>
                <w:spacing w:val="-5"/>
                <w:sz w:val="28"/>
                <w:szCs w:val="28"/>
              </w:rPr>
              <w:t xml:space="preserve"> </w:t>
            </w:r>
            <w:r w:rsidRPr="00FA6E9F">
              <w:rPr>
                <w:sz w:val="28"/>
                <w:szCs w:val="28"/>
              </w:rPr>
              <w:t>con</w:t>
            </w:r>
            <w:r w:rsidRPr="00FA6E9F">
              <w:rPr>
                <w:spacing w:val="-5"/>
                <w:sz w:val="28"/>
                <w:szCs w:val="28"/>
              </w:rPr>
              <w:t xml:space="preserve"> </w:t>
            </w:r>
            <w:r w:rsidRPr="00FA6E9F">
              <w:rPr>
                <w:sz w:val="28"/>
                <w:szCs w:val="28"/>
              </w:rPr>
              <w:t>đường</w:t>
            </w:r>
            <w:r w:rsidRPr="00FA6E9F">
              <w:rPr>
                <w:spacing w:val="-5"/>
                <w:sz w:val="28"/>
                <w:szCs w:val="28"/>
              </w:rPr>
              <w:t xml:space="preserve"> </w:t>
            </w:r>
            <w:r w:rsidRPr="00FA6E9F">
              <w:rPr>
                <w:sz w:val="28"/>
                <w:szCs w:val="28"/>
              </w:rPr>
              <w:t>xã</w:t>
            </w:r>
            <w:r w:rsidRPr="00FA6E9F">
              <w:rPr>
                <w:spacing w:val="-5"/>
                <w:sz w:val="28"/>
                <w:szCs w:val="28"/>
              </w:rPr>
              <w:t xml:space="preserve"> </w:t>
            </w:r>
            <w:r w:rsidRPr="00FA6E9F">
              <w:rPr>
                <w:sz w:val="28"/>
                <w:szCs w:val="28"/>
              </w:rPr>
              <w:t>hội</w:t>
            </w:r>
            <w:r w:rsidRPr="00FA6E9F">
              <w:rPr>
                <w:spacing w:val="-5"/>
                <w:sz w:val="28"/>
                <w:szCs w:val="28"/>
              </w:rPr>
              <w:t xml:space="preserve"> </w:t>
            </w:r>
            <w:r w:rsidRPr="00FA6E9F">
              <w:rPr>
                <w:sz w:val="28"/>
                <w:szCs w:val="28"/>
              </w:rPr>
              <w:t>chủ nghĩa</w:t>
            </w:r>
            <w:r w:rsidRPr="00FA6E9F">
              <w:rPr>
                <w:spacing w:val="-6"/>
                <w:sz w:val="28"/>
                <w:szCs w:val="28"/>
              </w:rPr>
              <w:t xml:space="preserve"> </w:t>
            </w:r>
            <w:r w:rsidRPr="00FA6E9F">
              <w:rPr>
                <w:sz w:val="28"/>
                <w:szCs w:val="28"/>
              </w:rPr>
              <w:t>(từ</w:t>
            </w:r>
            <w:r w:rsidRPr="00FA6E9F">
              <w:rPr>
                <w:spacing w:val="-6"/>
                <w:sz w:val="28"/>
                <w:szCs w:val="28"/>
              </w:rPr>
              <w:t xml:space="preserve"> </w:t>
            </w:r>
            <w:r w:rsidRPr="00FA6E9F">
              <w:rPr>
                <w:sz w:val="28"/>
                <w:szCs w:val="28"/>
              </w:rPr>
              <w:t>năm</w:t>
            </w:r>
            <w:r w:rsidRPr="00FA6E9F">
              <w:rPr>
                <w:spacing w:val="-6"/>
                <w:sz w:val="28"/>
                <w:szCs w:val="28"/>
              </w:rPr>
              <w:t xml:space="preserve"> </w:t>
            </w:r>
            <w:r w:rsidRPr="00FA6E9F">
              <w:rPr>
                <w:sz w:val="28"/>
                <w:szCs w:val="28"/>
              </w:rPr>
              <w:t>1944</w:t>
            </w:r>
            <w:r w:rsidRPr="00FA6E9F">
              <w:rPr>
                <w:spacing w:val="-6"/>
                <w:sz w:val="28"/>
                <w:szCs w:val="28"/>
              </w:rPr>
              <w:t xml:space="preserve"> </w:t>
            </w:r>
            <w:r w:rsidRPr="00FA6E9F">
              <w:rPr>
                <w:sz w:val="28"/>
                <w:szCs w:val="28"/>
              </w:rPr>
              <w:t>đến</w:t>
            </w:r>
            <w:r w:rsidRPr="00FA6E9F">
              <w:rPr>
                <w:spacing w:val="-6"/>
                <w:sz w:val="28"/>
                <w:szCs w:val="28"/>
              </w:rPr>
              <w:t xml:space="preserve"> </w:t>
            </w:r>
            <w:r w:rsidRPr="00FA6E9F">
              <w:rPr>
                <w:sz w:val="28"/>
                <w:szCs w:val="28"/>
              </w:rPr>
              <w:t>năm</w:t>
            </w:r>
            <w:r w:rsidRPr="00FA6E9F">
              <w:rPr>
                <w:spacing w:val="-6"/>
                <w:sz w:val="28"/>
                <w:szCs w:val="28"/>
              </w:rPr>
              <w:t xml:space="preserve"> </w:t>
            </w:r>
            <w:r w:rsidRPr="00FA6E9F">
              <w:rPr>
                <w:sz w:val="28"/>
                <w:szCs w:val="28"/>
              </w:rPr>
              <w:t>1946).</w:t>
            </w:r>
            <w:r w:rsidRPr="00FA6E9F">
              <w:rPr>
                <w:spacing w:val="-6"/>
                <w:sz w:val="28"/>
                <w:szCs w:val="28"/>
              </w:rPr>
              <w:t xml:space="preserve"> </w:t>
            </w:r>
            <w:r w:rsidRPr="00FA6E9F">
              <w:rPr>
                <w:sz w:val="28"/>
                <w:szCs w:val="28"/>
              </w:rPr>
              <w:t>Mỹ</w:t>
            </w:r>
            <w:r w:rsidRPr="00FA6E9F">
              <w:rPr>
                <w:spacing w:val="-6"/>
                <w:sz w:val="28"/>
                <w:szCs w:val="28"/>
              </w:rPr>
              <w:t xml:space="preserve"> </w:t>
            </w:r>
            <w:r w:rsidRPr="00FA6E9F">
              <w:rPr>
                <w:sz w:val="28"/>
                <w:szCs w:val="28"/>
              </w:rPr>
              <w:t>và</w:t>
            </w:r>
            <w:r w:rsidRPr="00FA6E9F">
              <w:rPr>
                <w:spacing w:val="-6"/>
                <w:sz w:val="28"/>
                <w:szCs w:val="28"/>
              </w:rPr>
              <w:t xml:space="preserve"> </w:t>
            </w:r>
            <w:r w:rsidRPr="00FA6E9F">
              <w:rPr>
                <w:sz w:val="28"/>
                <w:szCs w:val="28"/>
              </w:rPr>
              <w:t>các</w:t>
            </w:r>
            <w:r w:rsidRPr="00FA6E9F">
              <w:rPr>
                <w:spacing w:val="-6"/>
                <w:sz w:val="28"/>
                <w:szCs w:val="28"/>
              </w:rPr>
              <w:t xml:space="preserve"> </w:t>
            </w:r>
            <w:r w:rsidRPr="00FA6E9F">
              <w:rPr>
                <w:sz w:val="28"/>
                <w:szCs w:val="28"/>
              </w:rPr>
              <w:t>nước</w:t>
            </w:r>
            <w:r w:rsidRPr="00FA6E9F">
              <w:rPr>
                <w:spacing w:val="-6"/>
                <w:sz w:val="28"/>
                <w:szCs w:val="28"/>
              </w:rPr>
              <w:t xml:space="preserve"> </w:t>
            </w:r>
            <w:r w:rsidRPr="00FA6E9F">
              <w:rPr>
                <w:sz w:val="28"/>
                <w:szCs w:val="28"/>
              </w:rPr>
              <w:t>phương</w:t>
            </w:r>
            <w:r w:rsidRPr="00FA6E9F">
              <w:rPr>
                <w:spacing w:val="-6"/>
                <w:sz w:val="28"/>
                <w:szCs w:val="28"/>
              </w:rPr>
              <w:t xml:space="preserve"> </w:t>
            </w:r>
            <w:r w:rsidRPr="00FA6E9F">
              <w:rPr>
                <w:sz w:val="28"/>
                <w:szCs w:val="28"/>
              </w:rPr>
              <w:t>Tây</w:t>
            </w:r>
            <w:r w:rsidRPr="00FA6E9F">
              <w:rPr>
                <w:spacing w:val="-6"/>
                <w:sz w:val="28"/>
                <w:szCs w:val="28"/>
              </w:rPr>
              <w:t xml:space="preserve"> </w:t>
            </w:r>
            <w:r w:rsidRPr="00FA6E9F">
              <w:rPr>
                <w:sz w:val="28"/>
                <w:szCs w:val="28"/>
              </w:rPr>
              <w:t>lo</w:t>
            </w:r>
            <w:r w:rsidRPr="00FA6E9F">
              <w:rPr>
                <w:spacing w:val="-6"/>
                <w:sz w:val="28"/>
                <w:szCs w:val="28"/>
              </w:rPr>
              <w:t xml:space="preserve"> </w:t>
            </w:r>
            <w:r w:rsidRPr="00FA6E9F">
              <w:rPr>
                <w:sz w:val="28"/>
                <w:szCs w:val="28"/>
              </w:rPr>
              <w:t>ngại</w:t>
            </w:r>
            <w:r w:rsidRPr="00FA6E9F">
              <w:rPr>
                <w:spacing w:val="-6"/>
                <w:sz w:val="28"/>
                <w:szCs w:val="28"/>
              </w:rPr>
              <w:t xml:space="preserve"> </w:t>
            </w:r>
            <w:r w:rsidRPr="00FA6E9F">
              <w:rPr>
                <w:sz w:val="28"/>
                <w:szCs w:val="28"/>
              </w:rPr>
              <w:t>về</w:t>
            </w:r>
            <w:r w:rsidRPr="00FA6E9F">
              <w:rPr>
                <w:spacing w:val="-6"/>
                <w:sz w:val="28"/>
                <w:szCs w:val="28"/>
              </w:rPr>
              <w:t xml:space="preserve"> </w:t>
            </w:r>
            <w:r w:rsidRPr="00FA6E9F">
              <w:rPr>
                <w:sz w:val="28"/>
                <w:szCs w:val="28"/>
              </w:rPr>
              <w:t>sự</w:t>
            </w:r>
            <w:r w:rsidRPr="00FA6E9F">
              <w:rPr>
                <w:spacing w:val="-6"/>
                <w:sz w:val="28"/>
                <w:szCs w:val="28"/>
              </w:rPr>
              <w:t xml:space="preserve"> </w:t>
            </w:r>
            <w:r w:rsidRPr="00FA6E9F">
              <w:rPr>
                <w:sz w:val="28"/>
                <w:szCs w:val="28"/>
              </w:rPr>
              <w:t>tồn</w:t>
            </w:r>
            <w:r w:rsidRPr="00FA6E9F">
              <w:rPr>
                <w:spacing w:val="-6"/>
                <w:sz w:val="28"/>
                <w:szCs w:val="28"/>
              </w:rPr>
              <w:t xml:space="preserve"> </w:t>
            </w:r>
            <w:r w:rsidRPr="00FA6E9F">
              <w:rPr>
                <w:sz w:val="28"/>
                <w:szCs w:val="28"/>
              </w:rPr>
              <w:t>tại và ngày càng lớn mạnh của Liên Xô về kinh tế, chính trị, quân sự, đã từng đánh bại được</w:t>
            </w:r>
            <w:r w:rsidRPr="00FA6E9F">
              <w:rPr>
                <w:spacing w:val="-5"/>
                <w:sz w:val="28"/>
                <w:szCs w:val="28"/>
              </w:rPr>
              <w:t xml:space="preserve"> </w:t>
            </w:r>
            <w:r w:rsidRPr="00FA6E9F">
              <w:rPr>
                <w:sz w:val="28"/>
                <w:szCs w:val="28"/>
              </w:rPr>
              <w:t>phát</w:t>
            </w:r>
            <w:r w:rsidRPr="00FA6E9F">
              <w:rPr>
                <w:spacing w:val="-5"/>
                <w:sz w:val="28"/>
                <w:szCs w:val="28"/>
              </w:rPr>
              <w:t xml:space="preserve"> </w:t>
            </w:r>
            <w:r w:rsidRPr="00FA6E9F">
              <w:rPr>
                <w:sz w:val="28"/>
                <w:szCs w:val="28"/>
              </w:rPr>
              <w:t>xít</w:t>
            </w:r>
            <w:r w:rsidRPr="00FA6E9F">
              <w:rPr>
                <w:spacing w:val="-5"/>
                <w:sz w:val="28"/>
                <w:szCs w:val="28"/>
              </w:rPr>
              <w:t xml:space="preserve"> </w:t>
            </w:r>
            <w:r w:rsidRPr="00FA6E9F">
              <w:rPr>
                <w:sz w:val="28"/>
                <w:szCs w:val="28"/>
              </w:rPr>
              <w:t>Đức</w:t>
            </w:r>
            <w:r w:rsidRPr="00FA6E9F">
              <w:rPr>
                <w:spacing w:val="-5"/>
                <w:sz w:val="28"/>
                <w:szCs w:val="28"/>
              </w:rPr>
              <w:t xml:space="preserve"> </w:t>
            </w:r>
            <w:r w:rsidRPr="00FA6E9F">
              <w:rPr>
                <w:sz w:val="28"/>
                <w:szCs w:val="28"/>
              </w:rPr>
              <w:t>và</w:t>
            </w:r>
            <w:r w:rsidRPr="00FA6E9F">
              <w:rPr>
                <w:spacing w:val="-5"/>
                <w:sz w:val="28"/>
                <w:szCs w:val="28"/>
              </w:rPr>
              <w:t xml:space="preserve"> </w:t>
            </w:r>
            <w:r w:rsidRPr="00FA6E9F">
              <w:rPr>
                <w:sz w:val="28"/>
                <w:szCs w:val="28"/>
              </w:rPr>
              <w:t>khả</w:t>
            </w:r>
            <w:r w:rsidRPr="00FA6E9F">
              <w:rPr>
                <w:spacing w:val="-5"/>
                <w:sz w:val="28"/>
                <w:szCs w:val="28"/>
              </w:rPr>
              <w:t xml:space="preserve"> </w:t>
            </w:r>
            <w:r w:rsidRPr="00FA6E9F">
              <w:rPr>
                <w:sz w:val="28"/>
                <w:szCs w:val="28"/>
              </w:rPr>
              <w:t>năng</w:t>
            </w:r>
            <w:r w:rsidRPr="00FA6E9F">
              <w:rPr>
                <w:spacing w:val="-5"/>
                <w:sz w:val="28"/>
                <w:szCs w:val="28"/>
              </w:rPr>
              <w:t xml:space="preserve"> </w:t>
            </w:r>
            <w:r w:rsidRPr="00FA6E9F">
              <w:rPr>
                <w:sz w:val="28"/>
                <w:szCs w:val="28"/>
              </w:rPr>
              <w:t>mở</w:t>
            </w:r>
            <w:r w:rsidRPr="00FA6E9F">
              <w:rPr>
                <w:spacing w:val="-5"/>
                <w:sz w:val="28"/>
                <w:szCs w:val="28"/>
              </w:rPr>
              <w:t xml:space="preserve"> </w:t>
            </w:r>
            <w:r w:rsidRPr="00FA6E9F">
              <w:rPr>
                <w:sz w:val="28"/>
                <w:szCs w:val="28"/>
              </w:rPr>
              <w:t>rộng</w:t>
            </w:r>
            <w:r w:rsidRPr="00FA6E9F">
              <w:rPr>
                <w:spacing w:val="-5"/>
                <w:sz w:val="28"/>
                <w:szCs w:val="28"/>
              </w:rPr>
              <w:t xml:space="preserve"> </w:t>
            </w:r>
            <w:r w:rsidRPr="00FA6E9F">
              <w:rPr>
                <w:sz w:val="28"/>
                <w:szCs w:val="28"/>
              </w:rPr>
              <w:t>ảnh</w:t>
            </w:r>
            <w:r w:rsidRPr="00FA6E9F">
              <w:rPr>
                <w:spacing w:val="-5"/>
                <w:sz w:val="28"/>
                <w:szCs w:val="28"/>
              </w:rPr>
              <w:t xml:space="preserve"> </w:t>
            </w:r>
            <w:r w:rsidRPr="00FA6E9F">
              <w:rPr>
                <w:sz w:val="28"/>
                <w:szCs w:val="28"/>
              </w:rPr>
              <w:t>hưởng</w:t>
            </w:r>
            <w:r w:rsidRPr="00FA6E9F">
              <w:rPr>
                <w:spacing w:val="-5"/>
                <w:sz w:val="28"/>
                <w:szCs w:val="28"/>
              </w:rPr>
              <w:t xml:space="preserve"> </w:t>
            </w:r>
            <w:r w:rsidRPr="00FA6E9F">
              <w:rPr>
                <w:sz w:val="28"/>
                <w:szCs w:val="28"/>
              </w:rPr>
              <w:t>của</w:t>
            </w:r>
            <w:r w:rsidRPr="00FA6E9F">
              <w:rPr>
                <w:spacing w:val="-5"/>
                <w:sz w:val="28"/>
                <w:szCs w:val="28"/>
              </w:rPr>
              <w:t xml:space="preserve"> </w:t>
            </w:r>
            <w:r w:rsidRPr="00FA6E9F">
              <w:rPr>
                <w:sz w:val="28"/>
                <w:szCs w:val="28"/>
              </w:rPr>
              <w:t>chủ</w:t>
            </w:r>
            <w:r w:rsidRPr="00FA6E9F">
              <w:rPr>
                <w:spacing w:val="-5"/>
                <w:sz w:val="28"/>
                <w:szCs w:val="28"/>
              </w:rPr>
              <w:t xml:space="preserve"> </w:t>
            </w:r>
            <w:r w:rsidRPr="00FA6E9F">
              <w:rPr>
                <w:sz w:val="28"/>
                <w:szCs w:val="28"/>
              </w:rPr>
              <w:t>nghĩa</w:t>
            </w:r>
            <w:r w:rsidRPr="00FA6E9F">
              <w:rPr>
                <w:spacing w:val="-5"/>
                <w:sz w:val="28"/>
                <w:szCs w:val="28"/>
              </w:rPr>
              <w:t xml:space="preserve"> </w:t>
            </w:r>
            <w:r w:rsidRPr="00FA6E9F">
              <w:rPr>
                <w:sz w:val="28"/>
                <w:szCs w:val="28"/>
              </w:rPr>
              <w:t>xã</w:t>
            </w:r>
            <w:r w:rsidRPr="00FA6E9F">
              <w:rPr>
                <w:spacing w:val="-5"/>
                <w:sz w:val="28"/>
                <w:szCs w:val="28"/>
              </w:rPr>
              <w:t xml:space="preserve"> </w:t>
            </w:r>
            <w:r w:rsidRPr="00FA6E9F">
              <w:rPr>
                <w:sz w:val="28"/>
                <w:szCs w:val="28"/>
              </w:rPr>
              <w:t>hội</w:t>
            </w:r>
            <w:r w:rsidRPr="00FA6E9F">
              <w:rPr>
                <w:spacing w:val="-5"/>
                <w:sz w:val="28"/>
                <w:szCs w:val="28"/>
              </w:rPr>
              <w:t xml:space="preserve"> </w:t>
            </w:r>
            <w:r w:rsidRPr="00FA6E9F">
              <w:rPr>
                <w:sz w:val="28"/>
                <w:szCs w:val="28"/>
              </w:rPr>
              <w:t>ra</w:t>
            </w:r>
            <w:r w:rsidRPr="00FA6E9F">
              <w:rPr>
                <w:spacing w:val="-5"/>
                <w:sz w:val="28"/>
                <w:szCs w:val="28"/>
              </w:rPr>
              <w:t xml:space="preserve"> </w:t>
            </w:r>
            <w:r w:rsidRPr="00FA6E9F">
              <w:rPr>
                <w:sz w:val="28"/>
                <w:szCs w:val="28"/>
              </w:rPr>
              <w:t>bên</w:t>
            </w:r>
            <w:r w:rsidRPr="00FA6E9F">
              <w:rPr>
                <w:spacing w:val="-5"/>
                <w:sz w:val="28"/>
                <w:szCs w:val="28"/>
              </w:rPr>
              <w:t xml:space="preserve"> </w:t>
            </w:r>
            <w:r w:rsidRPr="00FA6E9F">
              <w:rPr>
                <w:sz w:val="28"/>
                <w:szCs w:val="28"/>
              </w:rPr>
              <w:t xml:space="preserve">ngoài </w:t>
            </w:r>
            <w:r w:rsidRPr="00FA6E9F">
              <w:rPr>
                <w:spacing w:val="-4"/>
                <w:sz w:val="28"/>
                <w:szCs w:val="28"/>
              </w:rPr>
              <w:t>Liên</w:t>
            </w:r>
            <w:r w:rsidRPr="00FA6E9F">
              <w:rPr>
                <w:spacing w:val="-12"/>
                <w:sz w:val="28"/>
                <w:szCs w:val="28"/>
              </w:rPr>
              <w:t xml:space="preserve"> </w:t>
            </w:r>
            <w:r w:rsidRPr="00FA6E9F">
              <w:rPr>
                <w:spacing w:val="-4"/>
                <w:sz w:val="28"/>
                <w:szCs w:val="28"/>
              </w:rPr>
              <w:t>Xô.</w:t>
            </w:r>
            <w:r w:rsidRPr="00FA6E9F">
              <w:rPr>
                <w:spacing w:val="-11"/>
                <w:sz w:val="28"/>
                <w:szCs w:val="28"/>
              </w:rPr>
              <w:t xml:space="preserve"> </w:t>
            </w:r>
            <w:r w:rsidRPr="00FA6E9F">
              <w:rPr>
                <w:spacing w:val="-4"/>
                <w:sz w:val="28"/>
                <w:szCs w:val="28"/>
              </w:rPr>
              <w:t>Riêng</w:t>
            </w:r>
            <w:r w:rsidRPr="00FA6E9F">
              <w:rPr>
                <w:spacing w:val="-12"/>
                <w:sz w:val="28"/>
                <w:szCs w:val="28"/>
              </w:rPr>
              <w:t xml:space="preserve"> </w:t>
            </w:r>
            <w:r w:rsidRPr="00FA6E9F">
              <w:rPr>
                <w:spacing w:val="-4"/>
                <w:sz w:val="28"/>
                <w:szCs w:val="28"/>
              </w:rPr>
              <w:t>Mỹ</w:t>
            </w:r>
            <w:r w:rsidRPr="00FA6E9F">
              <w:rPr>
                <w:spacing w:val="-11"/>
                <w:sz w:val="28"/>
                <w:szCs w:val="28"/>
              </w:rPr>
              <w:t xml:space="preserve"> </w:t>
            </w:r>
            <w:r w:rsidRPr="00FA6E9F">
              <w:rPr>
                <w:spacing w:val="-4"/>
                <w:sz w:val="28"/>
                <w:szCs w:val="28"/>
              </w:rPr>
              <w:t>(trong</w:t>
            </w:r>
            <w:r w:rsidRPr="00FA6E9F">
              <w:rPr>
                <w:spacing w:val="-12"/>
                <w:sz w:val="28"/>
                <w:szCs w:val="28"/>
              </w:rPr>
              <w:t xml:space="preserve"> </w:t>
            </w:r>
            <w:r w:rsidRPr="00FA6E9F">
              <w:rPr>
                <w:spacing w:val="-4"/>
                <w:sz w:val="28"/>
                <w:szCs w:val="28"/>
              </w:rPr>
              <w:t>lúc</w:t>
            </w:r>
            <w:r w:rsidRPr="00FA6E9F">
              <w:rPr>
                <w:spacing w:val="-11"/>
                <w:sz w:val="28"/>
                <w:szCs w:val="28"/>
              </w:rPr>
              <w:t xml:space="preserve"> </w:t>
            </w:r>
            <w:r w:rsidRPr="00FA6E9F">
              <w:rPr>
                <w:spacing w:val="-4"/>
                <w:sz w:val="28"/>
                <w:szCs w:val="28"/>
              </w:rPr>
              <w:t>các</w:t>
            </w:r>
            <w:r w:rsidRPr="00FA6E9F">
              <w:rPr>
                <w:spacing w:val="-12"/>
                <w:sz w:val="28"/>
                <w:szCs w:val="28"/>
              </w:rPr>
              <w:t xml:space="preserve"> </w:t>
            </w:r>
            <w:r w:rsidRPr="00FA6E9F">
              <w:rPr>
                <w:spacing w:val="-4"/>
                <w:sz w:val="28"/>
                <w:szCs w:val="28"/>
              </w:rPr>
              <w:t>cường</w:t>
            </w:r>
            <w:r w:rsidRPr="00FA6E9F">
              <w:rPr>
                <w:spacing w:val="-11"/>
                <w:sz w:val="28"/>
                <w:szCs w:val="28"/>
              </w:rPr>
              <w:t xml:space="preserve"> </w:t>
            </w:r>
            <w:r w:rsidRPr="00FA6E9F">
              <w:rPr>
                <w:spacing w:val="-4"/>
                <w:sz w:val="28"/>
                <w:szCs w:val="28"/>
              </w:rPr>
              <w:t>quốc</w:t>
            </w:r>
            <w:r w:rsidRPr="00FA6E9F">
              <w:rPr>
                <w:spacing w:val="-12"/>
                <w:sz w:val="28"/>
                <w:szCs w:val="28"/>
              </w:rPr>
              <w:t xml:space="preserve"> </w:t>
            </w:r>
            <w:r w:rsidRPr="00FA6E9F">
              <w:rPr>
                <w:spacing w:val="-4"/>
                <w:sz w:val="28"/>
                <w:szCs w:val="28"/>
              </w:rPr>
              <w:t>tư</w:t>
            </w:r>
            <w:r w:rsidRPr="00FA6E9F">
              <w:rPr>
                <w:spacing w:val="-11"/>
                <w:sz w:val="28"/>
                <w:szCs w:val="28"/>
              </w:rPr>
              <w:t xml:space="preserve"> </w:t>
            </w:r>
            <w:r w:rsidRPr="00FA6E9F">
              <w:rPr>
                <w:spacing w:val="-4"/>
                <w:sz w:val="28"/>
                <w:szCs w:val="28"/>
              </w:rPr>
              <w:t>bản</w:t>
            </w:r>
            <w:r w:rsidRPr="00FA6E9F">
              <w:rPr>
                <w:spacing w:val="-12"/>
                <w:sz w:val="28"/>
                <w:szCs w:val="28"/>
              </w:rPr>
              <w:t xml:space="preserve"> </w:t>
            </w:r>
            <w:r w:rsidRPr="00FA6E9F">
              <w:rPr>
                <w:spacing w:val="-4"/>
                <w:sz w:val="28"/>
                <w:szCs w:val="28"/>
              </w:rPr>
              <w:t>Tây</w:t>
            </w:r>
            <w:r w:rsidRPr="00FA6E9F">
              <w:rPr>
                <w:spacing w:val="-11"/>
                <w:sz w:val="28"/>
                <w:szCs w:val="28"/>
              </w:rPr>
              <w:t xml:space="preserve"> </w:t>
            </w:r>
            <w:r w:rsidRPr="00FA6E9F">
              <w:rPr>
                <w:spacing w:val="-4"/>
                <w:sz w:val="28"/>
                <w:szCs w:val="28"/>
              </w:rPr>
              <w:t>Âu</w:t>
            </w:r>
            <w:r w:rsidRPr="00FA6E9F">
              <w:rPr>
                <w:spacing w:val="-12"/>
                <w:sz w:val="28"/>
                <w:szCs w:val="28"/>
              </w:rPr>
              <w:t xml:space="preserve"> </w:t>
            </w:r>
            <w:r w:rsidRPr="00FA6E9F">
              <w:rPr>
                <w:spacing w:val="-4"/>
                <w:sz w:val="28"/>
                <w:szCs w:val="28"/>
              </w:rPr>
              <w:t>suy</w:t>
            </w:r>
            <w:r w:rsidRPr="00FA6E9F">
              <w:rPr>
                <w:spacing w:val="-11"/>
                <w:sz w:val="28"/>
                <w:szCs w:val="28"/>
              </w:rPr>
              <w:t xml:space="preserve"> </w:t>
            </w:r>
            <w:r w:rsidRPr="00FA6E9F">
              <w:rPr>
                <w:spacing w:val="-4"/>
                <w:sz w:val="28"/>
                <w:szCs w:val="28"/>
              </w:rPr>
              <w:t>yếu</w:t>
            </w:r>
            <w:r w:rsidRPr="00FA6E9F">
              <w:rPr>
                <w:spacing w:val="-12"/>
                <w:sz w:val="28"/>
                <w:szCs w:val="28"/>
              </w:rPr>
              <w:t xml:space="preserve"> </w:t>
            </w:r>
            <w:r w:rsidRPr="00FA6E9F">
              <w:rPr>
                <w:spacing w:val="-4"/>
                <w:sz w:val="28"/>
                <w:szCs w:val="28"/>
              </w:rPr>
              <w:t>sau</w:t>
            </w:r>
            <w:r w:rsidRPr="00FA6E9F">
              <w:rPr>
                <w:spacing w:val="-11"/>
                <w:sz w:val="28"/>
                <w:szCs w:val="28"/>
              </w:rPr>
              <w:t xml:space="preserve"> </w:t>
            </w:r>
            <w:r w:rsidRPr="00FA6E9F">
              <w:rPr>
                <w:spacing w:val="-4"/>
                <w:sz w:val="28"/>
                <w:szCs w:val="28"/>
              </w:rPr>
              <w:t>chiến</w:t>
            </w:r>
            <w:r w:rsidRPr="00FA6E9F">
              <w:rPr>
                <w:spacing w:val="-12"/>
                <w:sz w:val="28"/>
                <w:szCs w:val="28"/>
              </w:rPr>
              <w:t xml:space="preserve"> </w:t>
            </w:r>
            <w:r w:rsidRPr="00FA6E9F">
              <w:rPr>
                <w:spacing w:val="-4"/>
                <w:sz w:val="28"/>
                <w:szCs w:val="28"/>
              </w:rPr>
              <w:t>tranh)</w:t>
            </w:r>
            <w:r w:rsidRPr="00FA6E9F">
              <w:rPr>
                <w:spacing w:val="-11"/>
                <w:sz w:val="28"/>
                <w:szCs w:val="28"/>
              </w:rPr>
              <w:t xml:space="preserve"> </w:t>
            </w:r>
            <w:r w:rsidRPr="00FA6E9F">
              <w:rPr>
                <w:spacing w:val="-4"/>
                <w:sz w:val="28"/>
                <w:szCs w:val="28"/>
              </w:rPr>
              <w:t xml:space="preserve">có </w:t>
            </w:r>
            <w:r w:rsidRPr="00FA6E9F">
              <w:rPr>
                <w:spacing w:val="-2"/>
                <w:sz w:val="28"/>
                <w:szCs w:val="28"/>
              </w:rPr>
              <w:t>tham</w:t>
            </w:r>
            <w:r w:rsidRPr="00FA6E9F">
              <w:rPr>
                <w:spacing w:val="-11"/>
                <w:sz w:val="28"/>
                <w:szCs w:val="28"/>
              </w:rPr>
              <w:t xml:space="preserve"> </w:t>
            </w:r>
            <w:r w:rsidRPr="00FA6E9F">
              <w:rPr>
                <w:spacing w:val="-2"/>
                <w:sz w:val="28"/>
                <w:szCs w:val="28"/>
              </w:rPr>
              <w:t>vọng</w:t>
            </w:r>
            <w:r w:rsidRPr="00FA6E9F">
              <w:rPr>
                <w:spacing w:val="-11"/>
                <w:sz w:val="28"/>
                <w:szCs w:val="28"/>
              </w:rPr>
              <w:t xml:space="preserve"> </w:t>
            </w:r>
            <w:r w:rsidRPr="00FA6E9F">
              <w:rPr>
                <w:spacing w:val="-2"/>
                <w:sz w:val="28"/>
                <w:szCs w:val="28"/>
              </w:rPr>
              <w:t>mở</w:t>
            </w:r>
            <w:r w:rsidRPr="00FA6E9F">
              <w:rPr>
                <w:spacing w:val="-11"/>
                <w:sz w:val="28"/>
                <w:szCs w:val="28"/>
              </w:rPr>
              <w:t xml:space="preserve"> </w:t>
            </w:r>
            <w:r w:rsidRPr="00FA6E9F">
              <w:rPr>
                <w:spacing w:val="-2"/>
                <w:sz w:val="28"/>
                <w:szCs w:val="28"/>
              </w:rPr>
              <w:t>rộng</w:t>
            </w:r>
            <w:r w:rsidRPr="00FA6E9F">
              <w:rPr>
                <w:spacing w:val="-11"/>
                <w:sz w:val="28"/>
                <w:szCs w:val="28"/>
              </w:rPr>
              <w:t xml:space="preserve"> </w:t>
            </w:r>
            <w:r w:rsidRPr="00FA6E9F">
              <w:rPr>
                <w:spacing w:val="-2"/>
                <w:sz w:val="28"/>
                <w:szCs w:val="28"/>
              </w:rPr>
              <w:t>ảnh</w:t>
            </w:r>
            <w:r w:rsidRPr="00FA6E9F">
              <w:rPr>
                <w:spacing w:val="-11"/>
                <w:sz w:val="28"/>
                <w:szCs w:val="28"/>
              </w:rPr>
              <w:t xml:space="preserve"> </w:t>
            </w:r>
            <w:r w:rsidRPr="00FA6E9F">
              <w:rPr>
                <w:spacing w:val="-2"/>
                <w:sz w:val="28"/>
                <w:szCs w:val="28"/>
              </w:rPr>
              <w:t>hưởng</w:t>
            </w:r>
            <w:r w:rsidRPr="00FA6E9F">
              <w:rPr>
                <w:spacing w:val="-11"/>
                <w:sz w:val="28"/>
                <w:szCs w:val="28"/>
              </w:rPr>
              <w:t xml:space="preserve"> </w:t>
            </w:r>
            <w:r w:rsidRPr="00FA6E9F">
              <w:rPr>
                <w:spacing w:val="-2"/>
                <w:sz w:val="28"/>
                <w:szCs w:val="28"/>
              </w:rPr>
              <w:t>và</w:t>
            </w:r>
            <w:r w:rsidRPr="00FA6E9F">
              <w:rPr>
                <w:spacing w:val="-11"/>
                <w:sz w:val="28"/>
                <w:szCs w:val="28"/>
              </w:rPr>
              <w:t xml:space="preserve"> </w:t>
            </w:r>
            <w:r w:rsidRPr="00FA6E9F">
              <w:rPr>
                <w:spacing w:val="-2"/>
                <w:sz w:val="28"/>
                <w:szCs w:val="28"/>
              </w:rPr>
              <w:t>làm</w:t>
            </w:r>
            <w:r w:rsidRPr="00FA6E9F">
              <w:rPr>
                <w:spacing w:val="-11"/>
                <w:sz w:val="28"/>
                <w:szCs w:val="28"/>
              </w:rPr>
              <w:t xml:space="preserve"> </w:t>
            </w:r>
            <w:r w:rsidRPr="00FA6E9F">
              <w:rPr>
                <w:spacing w:val="-2"/>
                <w:sz w:val="28"/>
                <w:szCs w:val="28"/>
              </w:rPr>
              <w:t>bá</w:t>
            </w:r>
            <w:r w:rsidRPr="00FA6E9F">
              <w:rPr>
                <w:spacing w:val="-11"/>
                <w:sz w:val="28"/>
                <w:szCs w:val="28"/>
              </w:rPr>
              <w:t xml:space="preserve"> </w:t>
            </w:r>
            <w:r w:rsidRPr="00FA6E9F">
              <w:rPr>
                <w:spacing w:val="-2"/>
                <w:sz w:val="28"/>
                <w:szCs w:val="28"/>
              </w:rPr>
              <w:t>chủ</w:t>
            </w:r>
            <w:r w:rsidRPr="00FA6E9F">
              <w:rPr>
                <w:spacing w:val="-11"/>
                <w:sz w:val="28"/>
                <w:szCs w:val="28"/>
              </w:rPr>
              <w:t xml:space="preserve"> </w:t>
            </w:r>
            <w:r w:rsidRPr="00FA6E9F">
              <w:rPr>
                <w:spacing w:val="-2"/>
                <w:sz w:val="28"/>
                <w:szCs w:val="28"/>
              </w:rPr>
              <w:t>thế</w:t>
            </w:r>
            <w:r w:rsidRPr="00FA6E9F">
              <w:rPr>
                <w:spacing w:val="-11"/>
                <w:sz w:val="28"/>
                <w:szCs w:val="28"/>
              </w:rPr>
              <w:t xml:space="preserve"> </w:t>
            </w:r>
            <w:r w:rsidRPr="00FA6E9F">
              <w:rPr>
                <w:spacing w:val="-2"/>
                <w:sz w:val="28"/>
                <w:szCs w:val="28"/>
              </w:rPr>
              <w:t>giới.</w:t>
            </w:r>
            <w:r w:rsidRPr="00FA6E9F">
              <w:rPr>
                <w:spacing w:val="-11"/>
                <w:sz w:val="28"/>
                <w:szCs w:val="28"/>
              </w:rPr>
              <w:t xml:space="preserve"> </w:t>
            </w:r>
            <w:r w:rsidRPr="00FA6E9F">
              <w:rPr>
                <w:spacing w:val="-2"/>
                <w:sz w:val="28"/>
                <w:szCs w:val="28"/>
              </w:rPr>
              <w:t>Tháng</w:t>
            </w:r>
            <w:r w:rsidRPr="00FA6E9F">
              <w:rPr>
                <w:spacing w:val="-11"/>
                <w:sz w:val="28"/>
                <w:szCs w:val="28"/>
              </w:rPr>
              <w:t xml:space="preserve"> </w:t>
            </w:r>
            <w:r w:rsidRPr="00FA6E9F">
              <w:rPr>
                <w:spacing w:val="-2"/>
                <w:sz w:val="28"/>
                <w:szCs w:val="28"/>
              </w:rPr>
              <w:t>3</w:t>
            </w:r>
            <w:r w:rsidRPr="00FA6E9F">
              <w:rPr>
                <w:spacing w:val="-11"/>
                <w:sz w:val="28"/>
                <w:szCs w:val="28"/>
              </w:rPr>
              <w:t xml:space="preserve"> </w:t>
            </w:r>
            <w:r w:rsidRPr="00FA6E9F">
              <w:rPr>
                <w:spacing w:val="-2"/>
                <w:sz w:val="28"/>
                <w:szCs w:val="28"/>
              </w:rPr>
              <w:t>–</w:t>
            </w:r>
            <w:r w:rsidRPr="00FA6E9F">
              <w:rPr>
                <w:spacing w:val="-11"/>
                <w:sz w:val="28"/>
                <w:szCs w:val="28"/>
              </w:rPr>
              <w:t xml:space="preserve"> </w:t>
            </w:r>
            <w:r w:rsidRPr="00FA6E9F">
              <w:rPr>
                <w:spacing w:val="-2"/>
                <w:sz w:val="28"/>
                <w:szCs w:val="28"/>
              </w:rPr>
              <w:t>1947,</w:t>
            </w:r>
            <w:r w:rsidRPr="00FA6E9F">
              <w:rPr>
                <w:spacing w:val="-11"/>
                <w:sz w:val="28"/>
                <w:szCs w:val="28"/>
              </w:rPr>
              <w:t xml:space="preserve"> </w:t>
            </w:r>
            <w:r w:rsidRPr="00FA6E9F">
              <w:rPr>
                <w:spacing w:val="-2"/>
                <w:sz w:val="28"/>
                <w:szCs w:val="28"/>
              </w:rPr>
              <w:t>Tổng</w:t>
            </w:r>
            <w:r w:rsidRPr="00FA6E9F">
              <w:rPr>
                <w:spacing w:val="-11"/>
                <w:sz w:val="28"/>
                <w:szCs w:val="28"/>
              </w:rPr>
              <w:t xml:space="preserve"> </w:t>
            </w:r>
            <w:r w:rsidRPr="00FA6E9F">
              <w:rPr>
                <w:spacing w:val="-2"/>
                <w:sz w:val="28"/>
                <w:szCs w:val="28"/>
              </w:rPr>
              <w:t>thống</w:t>
            </w:r>
            <w:r w:rsidRPr="00FA6E9F">
              <w:rPr>
                <w:spacing w:val="-11"/>
                <w:sz w:val="28"/>
                <w:szCs w:val="28"/>
              </w:rPr>
              <w:t xml:space="preserve"> </w:t>
            </w:r>
            <w:r w:rsidRPr="00FA6E9F">
              <w:rPr>
                <w:spacing w:val="-2"/>
                <w:sz w:val="28"/>
                <w:szCs w:val="28"/>
              </w:rPr>
              <w:t xml:space="preserve">Mỹ </w:t>
            </w:r>
            <w:r w:rsidRPr="00FA6E9F">
              <w:rPr>
                <w:spacing w:val="-4"/>
                <w:sz w:val="28"/>
                <w:szCs w:val="28"/>
              </w:rPr>
              <w:t>Tơ-ru-man</w:t>
            </w:r>
            <w:r w:rsidRPr="00FA6E9F">
              <w:rPr>
                <w:spacing w:val="-12"/>
                <w:sz w:val="28"/>
                <w:szCs w:val="28"/>
              </w:rPr>
              <w:t xml:space="preserve"> </w:t>
            </w:r>
            <w:r w:rsidRPr="00FA6E9F">
              <w:rPr>
                <w:spacing w:val="-4"/>
                <w:sz w:val="28"/>
                <w:szCs w:val="28"/>
              </w:rPr>
              <w:t>công</w:t>
            </w:r>
            <w:r w:rsidRPr="00FA6E9F">
              <w:rPr>
                <w:spacing w:val="-12"/>
                <w:sz w:val="28"/>
                <w:szCs w:val="28"/>
              </w:rPr>
              <w:t xml:space="preserve"> </w:t>
            </w:r>
            <w:r w:rsidRPr="00FA6E9F">
              <w:rPr>
                <w:spacing w:val="-4"/>
                <w:sz w:val="28"/>
                <w:szCs w:val="28"/>
              </w:rPr>
              <w:t>khai</w:t>
            </w:r>
            <w:r w:rsidRPr="00FA6E9F">
              <w:rPr>
                <w:spacing w:val="-11"/>
                <w:sz w:val="28"/>
                <w:szCs w:val="28"/>
              </w:rPr>
              <w:t xml:space="preserve"> </w:t>
            </w:r>
            <w:r w:rsidRPr="00FA6E9F">
              <w:rPr>
                <w:spacing w:val="-4"/>
                <w:sz w:val="28"/>
                <w:szCs w:val="28"/>
              </w:rPr>
              <w:t>thực</w:t>
            </w:r>
            <w:r w:rsidRPr="00FA6E9F">
              <w:rPr>
                <w:spacing w:val="-12"/>
                <w:sz w:val="28"/>
                <w:szCs w:val="28"/>
              </w:rPr>
              <w:t xml:space="preserve"> </w:t>
            </w:r>
            <w:r w:rsidRPr="00FA6E9F">
              <w:rPr>
                <w:spacing w:val="-4"/>
                <w:sz w:val="28"/>
                <w:szCs w:val="28"/>
              </w:rPr>
              <w:t>hiện</w:t>
            </w:r>
            <w:r w:rsidRPr="00FA6E9F">
              <w:rPr>
                <w:spacing w:val="-12"/>
                <w:sz w:val="28"/>
                <w:szCs w:val="28"/>
              </w:rPr>
              <w:t xml:space="preserve"> </w:t>
            </w:r>
            <w:r w:rsidRPr="00FA6E9F">
              <w:rPr>
                <w:spacing w:val="-4"/>
                <w:sz w:val="28"/>
                <w:szCs w:val="28"/>
              </w:rPr>
              <w:t>Chiến</w:t>
            </w:r>
            <w:r w:rsidRPr="00FA6E9F">
              <w:rPr>
                <w:spacing w:val="-11"/>
                <w:sz w:val="28"/>
                <w:szCs w:val="28"/>
              </w:rPr>
              <w:t xml:space="preserve"> </w:t>
            </w:r>
            <w:r w:rsidRPr="00FA6E9F">
              <w:rPr>
                <w:spacing w:val="-4"/>
                <w:sz w:val="28"/>
                <w:szCs w:val="28"/>
              </w:rPr>
              <w:t>lược</w:t>
            </w:r>
            <w:r w:rsidRPr="00FA6E9F">
              <w:rPr>
                <w:spacing w:val="-12"/>
                <w:sz w:val="28"/>
                <w:szCs w:val="28"/>
              </w:rPr>
              <w:t xml:space="preserve"> </w:t>
            </w:r>
            <w:r w:rsidRPr="00FA6E9F">
              <w:rPr>
                <w:spacing w:val="-4"/>
                <w:sz w:val="28"/>
                <w:szCs w:val="28"/>
              </w:rPr>
              <w:t>toàn</w:t>
            </w:r>
            <w:r w:rsidRPr="00FA6E9F">
              <w:rPr>
                <w:spacing w:val="-11"/>
                <w:sz w:val="28"/>
                <w:szCs w:val="28"/>
              </w:rPr>
              <w:t xml:space="preserve"> </w:t>
            </w:r>
            <w:r w:rsidRPr="00FA6E9F">
              <w:rPr>
                <w:spacing w:val="-4"/>
                <w:sz w:val="28"/>
                <w:szCs w:val="28"/>
              </w:rPr>
              <w:t>cầu,</w:t>
            </w:r>
            <w:r w:rsidRPr="00FA6E9F">
              <w:rPr>
                <w:spacing w:val="-12"/>
                <w:sz w:val="28"/>
                <w:szCs w:val="28"/>
              </w:rPr>
              <w:t xml:space="preserve"> </w:t>
            </w:r>
            <w:r w:rsidRPr="00FA6E9F">
              <w:rPr>
                <w:spacing w:val="-4"/>
                <w:sz w:val="28"/>
                <w:szCs w:val="28"/>
              </w:rPr>
              <w:t>công</w:t>
            </w:r>
            <w:r w:rsidRPr="00FA6E9F">
              <w:rPr>
                <w:spacing w:val="-12"/>
                <w:sz w:val="28"/>
                <w:szCs w:val="28"/>
              </w:rPr>
              <w:t xml:space="preserve"> </w:t>
            </w:r>
            <w:r w:rsidRPr="00FA6E9F">
              <w:rPr>
                <w:spacing w:val="-4"/>
                <w:sz w:val="28"/>
                <w:szCs w:val="28"/>
              </w:rPr>
              <w:t>khai</w:t>
            </w:r>
            <w:r w:rsidRPr="00FA6E9F">
              <w:rPr>
                <w:spacing w:val="-11"/>
                <w:sz w:val="28"/>
                <w:szCs w:val="28"/>
              </w:rPr>
              <w:t xml:space="preserve"> </w:t>
            </w:r>
            <w:r w:rsidRPr="00FA6E9F">
              <w:rPr>
                <w:spacing w:val="-4"/>
                <w:sz w:val="28"/>
                <w:szCs w:val="28"/>
              </w:rPr>
              <w:t>từ</w:t>
            </w:r>
            <w:r w:rsidRPr="00FA6E9F">
              <w:rPr>
                <w:spacing w:val="-12"/>
                <w:sz w:val="28"/>
                <w:szCs w:val="28"/>
              </w:rPr>
              <w:t xml:space="preserve"> </w:t>
            </w:r>
            <w:r w:rsidRPr="00FA6E9F">
              <w:rPr>
                <w:spacing w:val="-4"/>
                <w:sz w:val="28"/>
                <w:szCs w:val="28"/>
              </w:rPr>
              <w:t>bỏ</w:t>
            </w:r>
            <w:r w:rsidRPr="00FA6E9F">
              <w:rPr>
                <w:spacing w:val="-12"/>
                <w:sz w:val="28"/>
                <w:szCs w:val="28"/>
              </w:rPr>
              <w:t xml:space="preserve"> </w:t>
            </w:r>
            <w:r w:rsidRPr="00FA6E9F">
              <w:rPr>
                <w:spacing w:val="-4"/>
                <w:sz w:val="28"/>
                <w:szCs w:val="28"/>
              </w:rPr>
              <w:t>hợp</w:t>
            </w:r>
            <w:r w:rsidRPr="00FA6E9F">
              <w:rPr>
                <w:spacing w:val="-11"/>
                <w:sz w:val="28"/>
                <w:szCs w:val="28"/>
              </w:rPr>
              <w:t xml:space="preserve"> </w:t>
            </w:r>
            <w:r w:rsidRPr="00FA6E9F">
              <w:rPr>
                <w:spacing w:val="-4"/>
                <w:sz w:val="28"/>
                <w:szCs w:val="28"/>
              </w:rPr>
              <w:t>tác</w:t>
            </w:r>
            <w:r w:rsidRPr="00FA6E9F">
              <w:rPr>
                <w:spacing w:val="-12"/>
                <w:sz w:val="28"/>
                <w:szCs w:val="28"/>
              </w:rPr>
              <w:t xml:space="preserve"> </w:t>
            </w:r>
            <w:r w:rsidRPr="00FA6E9F">
              <w:rPr>
                <w:spacing w:val="-4"/>
                <w:sz w:val="28"/>
                <w:szCs w:val="28"/>
              </w:rPr>
              <w:t>với</w:t>
            </w:r>
            <w:r w:rsidRPr="00FA6E9F">
              <w:rPr>
                <w:spacing w:val="-11"/>
                <w:sz w:val="28"/>
                <w:szCs w:val="28"/>
              </w:rPr>
              <w:t xml:space="preserve"> </w:t>
            </w:r>
            <w:r w:rsidRPr="00FA6E9F">
              <w:rPr>
                <w:spacing w:val="-4"/>
                <w:sz w:val="28"/>
                <w:szCs w:val="28"/>
              </w:rPr>
              <w:t>Liên</w:t>
            </w:r>
            <w:r w:rsidRPr="00FA6E9F">
              <w:rPr>
                <w:spacing w:val="-12"/>
                <w:sz w:val="28"/>
                <w:szCs w:val="28"/>
              </w:rPr>
              <w:t xml:space="preserve"> </w:t>
            </w:r>
            <w:r w:rsidRPr="00FA6E9F">
              <w:rPr>
                <w:spacing w:val="-4"/>
                <w:sz w:val="28"/>
                <w:szCs w:val="28"/>
              </w:rPr>
              <w:t xml:space="preserve">Xô </w:t>
            </w:r>
            <w:r w:rsidRPr="00FA6E9F">
              <w:rPr>
                <w:sz w:val="28"/>
                <w:szCs w:val="28"/>
              </w:rPr>
              <w:t>trong</w:t>
            </w:r>
            <w:r w:rsidRPr="00FA6E9F">
              <w:rPr>
                <w:spacing w:val="-10"/>
                <w:sz w:val="28"/>
                <w:szCs w:val="28"/>
              </w:rPr>
              <w:t xml:space="preserve"> </w:t>
            </w:r>
            <w:r w:rsidRPr="00FA6E9F">
              <w:rPr>
                <w:sz w:val="28"/>
                <w:szCs w:val="28"/>
              </w:rPr>
              <w:t>việc</w:t>
            </w:r>
            <w:r w:rsidRPr="00FA6E9F">
              <w:rPr>
                <w:spacing w:val="-10"/>
                <w:sz w:val="28"/>
                <w:szCs w:val="28"/>
              </w:rPr>
              <w:t xml:space="preserve"> </w:t>
            </w:r>
            <w:r w:rsidRPr="00FA6E9F">
              <w:rPr>
                <w:sz w:val="28"/>
                <w:szCs w:val="28"/>
              </w:rPr>
              <w:t>giải</w:t>
            </w:r>
            <w:r w:rsidRPr="00FA6E9F">
              <w:rPr>
                <w:spacing w:val="-10"/>
                <w:sz w:val="28"/>
                <w:szCs w:val="28"/>
              </w:rPr>
              <w:t xml:space="preserve"> </w:t>
            </w:r>
            <w:r w:rsidRPr="00FA6E9F">
              <w:rPr>
                <w:sz w:val="28"/>
                <w:szCs w:val="28"/>
              </w:rPr>
              <w:t>quyết</w:t>
            </w:r>
            <w:r w:rsidRPr="00FA6E9F">
              <w:rPr>
                <w:spacing w:val="-10"/>
                <w:sz w:val="28"/>
                <w:szCs w:val="28"/>
              </w:rPr>
              <w:t xml:space="preserve"> </w:t>
            </w:r>
            <w:r w:rsidRPr="00FA6E9F">
              <w:rPr>
                <w:sz w:val="28"/>
                <w:szCs w:val="28"/>
              </w:rPr>
              <w:t>các</w:t>
            </w:r>
            <w:r w:rsidRPr="00FA6E9F">
              <w:rPr>
                <w:spacing w:val="-10"/>
                <w:sz w:val="28"/>
                <w:szCs w:val="28"/>
              </w:rPr>
              <w:t xml:space="preserve"> </w:t>
            </w:r>
            <w:r w:rsidRPr="00FA6E9F">
              <w:rPr>
                <w:sz w:val="28"/>
                <w:szCs w:val="28"/>
              </w:rPr>
              <w:t>vấn</w:t>
            </w:r>
            <w:r w:rsidRPr="00FA6E9F">
              <w:rPr>
                <w:spacing w:val="-10"/>
                <w:sz w:val="28"/>
                <w:szCs w:val="28"/>
              </w:rPr>
              <w:t xml:space="preserve"> </w:t>
            </w:r>
            <w:r w:rsidRPr="00FA6E9F">
              <w:rPr>
                <w:sz w:val="28"/>
                <w:szCs w:val="28"/>
              </w:rPr>
              <w:t>đề</w:t>
            </w:r>
            <w:r w:rsidRPr="00FA6E9F">
              <w:rPr>
                <w:spacing w:val="-10"/>
                <w:sz w:val="28"/>
                <w:szCs w:val="28"/>
              </w:rPr>
              <w:t xml:space="preserve"> </w:t>
            </w:r>
            <w:r w:rsidRPr="00FA6E9F">
              <w:rPr>
                <w:sz w:val="28"/>
                <w:szCs w:val="28"/>
              </w:rPr>
              <w:t>quốc</w:t>
            </w:r>
            <w:r w:rsidRPr="00FA6E9F">
              <w:rPr>
                <w:spacing w:val="-10"/>
                <w:sz w:val="28"/>
                <w:szCs w:val="28"/>
              </w:rPr>
              <w:t xml:space="preserve"> </w:t>
            </w:r>
            <w:r w:rsidRPr="00FA6E9F">
              <w:rPr>
                <w:sz w:val="28"/>
                <w:szCs w:val="28"/>
              </w:rPr>
              <w:t>tế</w:t>
            </w:r>
            <w:r w:rsidRPr="00FA6E9F">
              <w:rPr>
                <w:spacing w:val="-10"/>
                <w:sz w:val="28"/>
                <w:szCs w:val="28"/>
              </w:rPr>
              <w:t xml:space="preserve"> </w:t>
            </w:r>
            <w:r w:rsidRPr="00FA6E9F">
              <w:rPr>
                <w:sz w:val="28"/>
                <w:szCs w:val="28"/>
              </w:rPr>
              <w:t>như</w:t>
            </w:r>
            <w:r w:rsidRPr="00FA6E9F">
              <w:rPr>
                <w:spacing w:val="-10"/>
                <w:sz w:val="28"/>
                <w:szCs w:val="28"/>
              </w:rPr>
              <w:t xml:space="preserve"> </w:t>
            </w:r>
            <w:r w:rsidRPr="00FA6E9F">
              <w:rPr>
                <w:sz w:val="28"/>
                <w:szCs w:val="28"/>
              </w:rPr>
              <w:t>đã</w:t>
            </w:r>
            <w:r w:rsidRPr="00FA6E9F">
              <w:rPr>
                <w:spacing w:val="-10"/>
                <w:sz w:val="28"/>
                <w:szCs w:val="28"/>
              </w:rPr>
              <w:t xml:space="preserve"> </w:t>
            </w:r>
            <w:r w:rsidRPr="00FA6E9F">
              <w:rPr>
                <w:sz w:val="28"/>
                <w:szCs w:val="28"/>
              </w:rPr>
              <w:t>từng</w:t>
            </w:r>
            <w:r w:rsidRPr="00FA6E9F">
              <w:rPr>
                <w:spacing w:val="-10"/>
                <w:sz w:val="28"/>
                <w:szCs w:val="28"/>
              </w:rPr>
              <w:t xml:space="preserve"> </w:t>
            </w:r>
            <w:r w:rsidRPr="00FA6E9F">
              <w:rPr>
                <w:sz w:val="28"/>
                <w:szCs w:val="28"/>
              </w:rPr>
              <w:t>diễn</w:t>
            </w:r>
            <w:r w:rsidRPr="00FA6E9F">
              <w:rPr>
                <w:spacing w:val="-10"/>
                <w:sz w:val="28"/>
                <w:szCs w:val="28"/>
              </w:rPr>
              <w:t xml:space="preserve"> </w:t>
            </w:r>
            <w:r w:rsidRPr="00FA6E9F">
              <w:rPr>
                <w:sz w:val="28"/>
                <w:szCs w:val="28"/>
              </w:rPr>
              <w:t>ra</w:t>
            </w:r>
            <w:r w:rsidRPr="00FA6E9F">
              <w:rPr>
                <w:spacing w:val="-10"/>
                <w:sz w:val="28"/>
                <w:szCs w:val="28"/>
              </w:rPr>
              <w:t xml:space="preserve"> </w:t>
            </w:r>
            <w:r w:rsidRPr="00FA6E9F">
              <w:rPr>
                <w:sz w:val="28"/>
                <w:szCs w:val="28"/>
              </w:rPr>
              <w:t>trong</w:t>
            </w:r>
            <w:r w:rsidRPr="00FA6E9F">
              <w:rPr>
                <w:spacing w:val="-10"/>
                <w:sz w:val="28"/>
                <w:szCs w:val="28"/>
              </w:rPr>
              <w:t xml:space="preserve"> </w:t>
            </w:r>
            <w:r w:rsidRPr="00FA6E9F">
              <w:rPr>
                <w:sz w:val="28"/>
                <w:szCs w:val="28"/>
              </w:rPr>
              <w:t>Chiến</w:t>
            </w:r>
            <w:r w:rsidRPr="00FA6E9F">
              <w:rPr>
                <w:spacing w:val="-10"/>
                <w:sz w:val="28"/>
                <w:szCs w:val="28"/>
              </w:rPr>
              <w:t xml:space="preserve"> </w:t>
            </w:r>
            <w:r w:rsidRPr="00FA6E9F">
              <w:rPr>
                <w:sz w:val="28"/>
                <w:szCs w:val="28"/>
              </w:rPr>
              <w:t>tranh</w:t>
            </w:r>
            <w:r w:rsidRPr="00FA6E9F">
              <w:rPr>
                <w:spacing w:val="-10"/>
                <w:sz w:val="28"/>
                <w:szCs w:val="28"/>
              </w:rPr>
              <w:t xml:space="preserve"> </w:t>
            </w:r>
            <w:r w:rsidRPr="00FA6E9F">
              <w:rPr>
                <w:sz w:val="28"/>
                <w:szCs w:val="28"/>
              </w:rPr>
              <w:t>thế</w:t>
            </w:r>
            <w:r w:rsidRPr="00FA6E9F">
              <w:rPr>
                <w:spacing w:val="-10"/>
                <w:sz w:val="28"/>
                <w:szCs w:val="28"/>
              </w:rPr>
              <w:t xml:space="preserve"> </w:t>
            </w:r>
            <w:r w:rsidRPr="00FA6E9F">
              <w:rPr>
                <w:sz w:val="28"/>
                <w:szCs w:val="28"/>
              </w:rPr>
              <w:t>giới thứ</w:t>
            </w:r>
            <w:r w:rsidRPr="00FA6E9F">
              <w:rPr>
                <w:spacing w:val="-14"/>
                <w:sz w:val="28"/>
                <w:szCs w:val="28"/>
              </w:rPr>
              <w:t xml:space="preserve"> </w:t>
            </w:r>
            <w:r w:rsidRPr="00FA6E9F">
              <w:rPr>
                <w:sz w:val="28"/>
                <w:szCs w:val="28"/>
              </w:rPr>
              <w:t>hai</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bắt</w:t>
            </w:r>
            <w:r w:rsidRPr="00FA6E9F">
              <w:rPr>
                <w:spacing w:val="-14"/>
                <w:sz w:val="28"/>
                <w:szCs w:val="28"/>
              </w:rPr>
              <w:t xml:space="preserve"> </w:t>
            </w:r>
            <w:r w:rsidRPr="00FA6E9F">
              <w:rPr>
                <w:sz w:val="28"/>
                <w:szCs w:val="28"/>
              </w:rPr>
              <w:t>đầu</w:t>
            </w:r>
            <w:r w:rsidRPr="00FA6E9F">
              <w:rPr>
                <w:spacing w:val="-14"/>
                <w:sz w:val="28"/>
                <w:szCs w:val="28"/>
              </w:rPr>
              <w:t xml:space="preserve"> </w:t>
            </w:r>
            <w:r w:rsidRPr="00FA6E9F">
              <w:rPr>
                <w:sz w:val="28"/>
                <w:szCs w:val="28"/>
              </w:rPr>
              <w:t>cuộc</w:t>
            </w:r>
            <w:r w:rsidRPr="00FA6E9F">
              <w:rPr>
                <w:spacing w:val="-14"/>
                <w:sz w:val="28"/>
                <w:szCs w:val="28"/>
              </w:rPr>
              <w:t xml:space="preserve"> </w:t>
            </w:r>
            <w:r w:rsidRPr="00FA6E9F">
              <w:rPr>
                <w:sz w:val="28"/>
                <w:szCs w:val="28"/>
              </w:rPr>
              <w:t>Chiến</w:t>
            </w:r>
            <w:r w:rsidRPr="00FA6E9F">
              <w:rPr>
                <w:spacing w:val="-14"/>
                <w:sz w:val="28"/>
                <w:szCs w:val="28"/>
              </w:rPr>
              <w:t xml:space="preserve"> </w:t>
            </w:r>
            <w:r w:rsidRPr="00FA6E9F">
              <w:rPr>
                <w:sz w:val="28"/>
                <w:szCs w:val="28"/>
              </w:rPr>
              <w:t>tranh</w:t>
            </w:r>
            <w:r w:rsidRPr="00FA6E9F">
              <w:rPr>
                <w:spacing w:val="-14"/>
                <w:sz w:val="28"/>
                <w:szCs w:val="28"/>
              </w:rPr>
              <w:t xml:space="preserve"> </w:t>
            </w:r>
            <w:r w:rsidRPr="00FA6E9F">
              <w:rPr>
                <w:sz w:val="28"/>
                <w:szCs w:val="28"/>
              </w:rPr>
              <w:t>lạnh</w:t>
            </w:r>
            <w:r w:rsidRPr="00FA6E9F">
              <w:rPr>
                <w:spacing w:val="-14"/>
                <w:sz w:val="28"/>
                <w:szCs w:val="28"/>
              </w:rPr>
              <w:t xml:space="preserve"> </w:t>
            </w:r>
            <w:r w:rsidRPr="00FA6E9F">
              <w:rPr>
                <w:sz w:val="28"/>
                <w:szCs w:val="28"/>
              </w:rPr>
              <w:t>chống</w:t>
            </w:r>
            <w:r w:rsidRPr="00FA6E9F">
              <w:rPr>
                <w:spacing w:val="-14"/>
                <w:sz w:val="28"/>
                <w:szCs w:val="28"/>
              </w:rPr>
              <w:t xml:space="preserve"> </w:t>
            </w:r>
            <w:r w:rsidRPr="00FA6E9F">
              <w:rPr>
                <w:sz w:val="28"/>
                <w:szCs w:val="28"/>
              </w:rPr>
              <w:t>Liên</w:t>
            </w:r>
            <w:r w:rsidRPr="00FA6E9F">
              <w:rPr>
                <w:spacing w:val="-14"/>
                <w:sz w:val="28"/>
                <w:szCs w:val="28"/>
              </w:rPr>
              <w:t xml:space="preserve"> </w:t>
            </w:r>
            <w:r w:rsidRPr="00FA6E9F">
              <w:rPr>
                <w:sz w:val="28"/>
                <w:szCs w:val="28"/>
              </w:rPr>
              <w:t>Xô</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các</w:t>
            </w:r>
            <w:r w:rsidRPr="00FA6E9F">
              <w:rPr>
                <w:spacing w:val="-14"/>
                <w:sz w:val="28"/>
                <w:szCs w:val="28"/>
              </w:rPr>
              <w:t xml:space="preserve"> </w:t>
            </w:r>
            <w:r w:rsidRPr="00FA6E9F">
              <w:rPr>
                <w:sz w:val="28"/>
                <w:szCs w:val="28"/>
              </w:rPr>
              <w:t>nước</w:t>
            </w:r>
            <w:r w:rsidRPr="00FA6E9F">
              <w:rPr>
                <w:spacing w:val="-14"/>
                <w:sz w:val="28"/>
                <w:szCs w:val="28"/>
              </w:rPr>
              <w:t xml:space="preserve"> </w:t>
            </w:r>
            <w:r w:rsidRPr="00FA6E9F">
              <w:rPr>
                <w:sz w:val="28"/>
                <w:szCs w:val="28"/>
              </w:rPr>
              <w:t>xã</w:t>
            </w:r>
            <w:r w:rsidRPr="00FA6E9F">
              <w:rPr>
                <w:spacing w:val="-14"/>
                <w:sz w:val="28"/>
                <w:szCs w:val="28"/>
              </w:rPr>
              <w:t xml:space="preserve"> </w:t>
            </w:r>
            <w:r w:rsidRPr="00FA6E9F">
              <w:rPr>
                <w:sz w:val="28"/>
                <w:szCs w:val="28"/>
              </w:rPr>
              <w:t>hội</w:t>
            </w:r>
            <w:r w:rsidRPr="00FA6E9F">
              <w:rPr>
                <w:spacing w:val="-14"/>
                <w:sz w:val="28"/>
                <w:szCs w:val="28"/>
              </w:rPr>
              <w:t xml:space="preserve"> </w:t>
            </w:r>
            <w:r w:rsidRPr="00FA6E9F">
              <w:rPr>
                <w:sz w:val="28"/>
                <w:szCs w:val="28"/>
              </w:rPr>
              <w:t>chủ</w:t>
            </w:r>
            <w:r w:rsidRPr="00FA6E9F">
              <w:rPr>
                <w:spacing w:val="-14"/>
                <w:sz w:val="28"/>
                <w:szCs w:val="28"/>
              </w:rPr>
              <w:t xml:space="preserve"> </w:t>
            </w:r>
            <w:r w:rsidRPr="00FA6E9F">
              <w:rPr>
                <w:sz w:val="28"/>
                <w:szCs w:val="28"/>
              </w:rPr>
              <w:t>nghĩa.</w:t>
            </w:r>
          </w:p>
          <w:p w:rsidR="00DD2902" w:rsidRPr="00FA6E9F" w:rsidRDefault="00DD2902" w:rsidP="00BA10AA">
            <w:pPr>
              <w:pStyle w:val="Heading5"/>
              <w:tabs>
                <w:tab w:val="left" w:pos="0"/>
              </w:tabs>
              <w:spacing w:before="0"/>
              <w:jc w:val="both"/>
              <w:rPr>
                <w:i w:val="0"/>
                <w:sz w:val="28"/>
                <w:szCs w:val="28"/>
              </w:rPr>
            </w:pPr>
            <w:r w:rsidRPr="00FA6E9F">
              <w:rPr>
                <w:i w:val="0"/>
                <w:sz w:val="28"/>
                <w:szCs w:val="28"/>
              </w:rPr>
              <w:t xml:space="preserve">* </w:t>
            </w:r>
            <w:r w:rsidRPr="00FA6E9F">
              <w:rPr>
                <w:i w:val="0"/>
                <w:color w:val="231F20"/>
                <w:spacing w:val="-6"/>
                <w:sz w:val="28"/>
                <w:szCs w:val="28"/>
              </w:rPr>
              <w:t>Bước</w:t>
            </w:r>
            <w:r w:rsidRPr="00FA6E9F">
              <w:rPr>
                <w:i w:val="0"/>
                <w:color w:val="231F20"/>
                <w:spacing w:val="-10"/>
                <w:sz w:val="28"/>
                <w:szCs w:val="28"/>
              </w:rPr>
              <w:t xml:space="preserve"> </w:t>
            </w:r>
            <w:r w:rsidRPr="00FA6E9F">
              <w:rPr>
                <w:i w:val="0"/>
                <w:color w:val="231F20"/>
                <w:spacing w:val="-6"/>
                <w:sz w:val="28"/>
                <w:szCs w:val="28"/>
              </w:rPr>
              <w:t>3:</w:t>
            </w:r>
            <w:r w:rsidRPr="00FA6E9F">
              <w:rPr>
                <w:i w:val="0"/>
                <w:color w:val="231F20"/>
                <w:spacing w:val="-9"/>
                <w:sz w:val="28"/>
                <w:szCs w:val="28"/>
              </w:rPr>
              <w:t xml:space="preserve"> </w:t>
            </w:r>
            <w:r w:rsidRPr="00FA6E9F">
              <w:rPr>
                <w:i w:val="0"/>
                <w:color w:val="000000"/>
                <w:sz w:val="28"/>
                <w:szCs w:val="28"/>
              </w:rPr>
              <w:t xml:space="preserve">Báo cáo kết quả hoạt động </w:t>
            </w:r>
          </w:p>
          <w:p w:rsidR="00DD2902" w:rsidRPr="00FA6E9F" w:rsidRDefault="00DD2902" w:rsidP="00BA10AA">
            <w:pPr>
              <w:pStyle w:val="BodyText"/>
              <w:tabs>
                <w:tab w:val="left" w:pos="0"/>
              </w:tabs>
              <w:ind w:left="497" w:hanging="497"/>
              <w:rPr>
                <w:spacing w:val="-9"/>
                <w:sz w:val="28"/>
                <w:szCs w:val="28"/>
              </w:rPr>
            </w:pPr>
            <w:r w:rsidRPr="00FA6E9F">
              <w:rPr>
                <w:sz w:val="28"/>
                <w:szCs w:val="28"/>
              </w:rPr>
              <w:t>- GV</w:t>
            </w:r>
            <w:r w:rsidRPr="00FA6E9F">
              <w:rPr>
                <w:spacing w:val="-9"/>
                <w:sz w:val="28"/>
                <w:szCs w:val="28"/>
              </w:rPr>
              <w:t xml:space="preserve"> </w:t>
            </w:r>
            <w:r w:rsidRPr="00FA6E9F">
              <w:rPr>
                <w:sz w:val="28"/>
                <w:szCs w:val="28"/>
              </w:rPr>
              <w:t>gọi</w:t>
            </w:r>
            <w:r w:rsidRPr="00FA6E9F">
              <w:rPr>
                <w:spacing w:val="-9"/>
                <w:sz w:val="28"/>
                <w:szCs w:val="28"/>
              </w:rPr>
              <w:t xml:space="preserve"> đại diện </w:t>
            </w:r>
            <w:r w:rsidRPr="00FA6E9F">
              <w:rPr>
                <w:sz w:val="28"/>
                <w:szCs w:val="28"/>
              </w:rPr>
              <w:t>2</w:t>
            </w:r>
            <w:r w:rsidRPr="00FA6E9F">
              <w:rPr>
                <w:spacing w:val="-9"/>
                <w:sz w:val="28"/>
                <w:szCs w:val="28"/>
              </w:rPr>
              <w:t xml:space="preserve"> </w:t>
            </w:r>
            <w:r w:rsidRPr="00FA6E9F">
              <w:rPr>
                <w:sz w:val="28"/>
                <w:szCs w:val="28"/>
              </w:rPr>
              <w:t>–</w:t>
            </w:r>
            <w:r w:rsidRPr="00FA6E9F">
              <w:rPr>
                <w:spacing w:val="-9"/>
                <w:sz w:val="28"/>
                <w:szCs w:val="28"/>
              </w:rPr>
              <w:t xml:space="preserve"> </w:t>
            </w:r>
            <w:r w:rsidRPr="00FA6E9F">
              <w:rPr>
                <w:sz w:val="28"/>
                <w:szCs w:val="28"/>
              </w:rPr>
              <w:t>3 cặp</w:t>
            </w:r>
            <w:r w:rsidRPr="00FA6E9F">
              <w:rPr>
                <w:spacing w:val="-9"/>
                <w:sz w:val="28"/>
                <w:szCs w:val="28"/>
              </w:rPr>
              <w:t xml:space="preserve"> </w:t>
            </w:r>
            <w:r w:rsidRPr="00FA6E9F">
              <w:rPr>
                <w:sz w:val="28"/>
                <w:szCs w:val="28"/>
              </w:rPr>
              <w:t>trình</w:t>
            </w:r>
            <w:r w:rsidRPr="00FA6E9F">
              <w:rPr>
                <w:spacing w:val="-9"/>
                <w:sz w:val="28"/>
                <w:szCs w:val="28"/>
              </w:rPr>
              <w:t xml:space="preserve"> </w:t>
            </w:r>
            <w:r w:rsidRPr="00FA6E9F">
              <w:rPr>
                <w:sz w:val="28"/>
                <w:szCs w:val="28"/>
              </w:rPr>
              <w:t>bày</w:t>
            </w:r>
            <w:r w:rsidRPr="00FA6E9F">
              <w:rPr>
                <w:spacing w:val="-9"/>
                <w:sz w:val="28"/>
                <w:szCs w:val="28"/>
              </w:rPr>
              <w:t xml:space="preserve"> </w:t>
            </w:r>
            <w:r w:rsidRPr="00FA6E9F">
              <w:rPr>
                <w:sz w:val="28"/>
                <w:szCs w:val="28"/>
              </w:rPr>
              <w:t>trước</w:t>
            </w:r>
            <w:r w:rsidRPr="00FA6E9F">
              <w:rPr>
                <w:spacing w:val="-9"/>
                <w:sz w:val="28"/>
                <w:szCs w:val="28"/>
              </w:rPr>
              <w:t xml:space="preserve"> </w:t>
            </w:r>
            <w:r w:rsidRPr="00FA6E9F">
              <w:rPr>
                <w:sz w:val="28"/>
                <w:szCs w:val="28"/>
              </w:rPr>
              <w:t>lớp.</w:t>
            </w:r>
            <w:r w:rsidRPr="00FA6E9F">
              <w:rPr>
                <w:spacing w:val="-9"/>
                <w:sz w:val="28"/>
                <w:szCs w:val="28"/>
              </w:rPr>
              <w:t xml:space="preserve"> </w:t>
            </w:r>
          </w:p>
          <w:p w:rsidR="00DD2902" w:rsidRPr="00FA6E9F" w:rsidRDefault="00DD2902" w:rsidP="00BA10AA">
            <w:pPr>
              <w:pStyle w:val="BodyText"/>
              <w:tabs>
                <w:tab w:val="left" w:pos="0"/>
              </w:tabs>
              <w:rPr>
                <w:sz w:val="28"/>
                <w:szCs w:val="28"/>
              </w:rPr>
            </w:pPr>
            <w:r w:rsidRPr="00FA6E9F">
              <w:rPr>
                <w:sz w:val="28"/>
                <w:szCs w:val="28"/>
              </w:rPr>
              <w:t>- Các</w:t>
            </w:r>
            <w:r w:rsidRPr="00FA6E9F">
              <w:rPr>
                <w:spacing w:val="-9"/>
                <w:sz w:val="28"/>
                <w:szCs w:val="28"/>
              </w:rPr>
              <w:t xml:space="preserve"> </w:t>
            </w:r>
            <w:r w:rsidRPr="00FA6E9F">
              <w:rPr>
                <w:sz w:val="28"/>
                <w:szCs w:val="28"/>
              </w:rPr>
              <w:t>cặp</w:t>
            </w:r>
            <w:r w:rsidRPr="00FA6E9F">
              <w:rPr>
                <w:spacing w:val="-9"/>
                <w:sz w:val="28"/>
                <w:szCs w:val="28"/>
              </w:rPr>
              <w:t xml:space="preserve"> </w:t>
            </w:r>
            <w:r w:rsidRPr="00FA6E9F">
              <w:rPr>
                <w:sz w:val="28"/>
                <w:szCs w:val="28"/>
              </w:rPr>
              <w:t>khác</w:t>
            </w:r>
            <w:r w:rsidRPr="00FA6E9F">
              <w:rPr>
                <w:spacing w:val="-9"/>
                <w:sz w:val="28"/>
                <w:szCs w:val="28"/>
              </w:rPr>
              <w:t xml:space="preserve"> </w:t>
            </w:r>
            <w:r w:rsidRPr="00FA6E9F">
              <w:rPr>
                <w:sz w:val="28"/>
                <w:szCs w:val="28"/>
              </w:rPr>
              <w:t>theo</w:t>
            </w:r>
            <w:r w:rsidRPr="00FA6E9F">
              <w:rPr>
                <w:spacing w:val="-9"/>
                <w:sz w:val="28"/>
                <w:szCs w:val="28"/>
              </w:rPr>
              <w:t xml:space="preserve"> </w:t>
            </w:r>
            <w:r w:rsidRPr="00FA6E9F">
              <w:rPr>
                <w:sz w:val="28"/>
                <w:szCs w:val="28"/>
              </w:rPr>
              <w:t>dõi,</w:t>
            </w:r>
            <w:r w:rsidRPr="00FA6E9F">
              <w:rPr>
                <w:spacing w:val="-9"/>
                <w:sz w:val="28"/>
                <w:szCs w:val="28"/>
              </w:rPr>
              <w:t xml:space="preserve"> </w:t>
            </w:r>
            <w:r w:rsidRPr="00FA6E9F">
              <w:rPr>
                <w:sz w:val="28"/>
                <w:szCs w:val="28"/>
              </w:rPr>
              <w:t>nhận</w:t>
            </w:r>
            <w:r w:rsidRPr="00FA6E9F">
              <w:rPr>
                <w:spacing w:val="-9"/>
                <w:sz w:val="28"/>
                <w:szCs w:val="28"/>
              </w:rPr>
              <w:t xml:space="preserve"> </w:t>
            </w:r>
            <w:r w:rsidRPr="00FA6E9F">
              <w:rPr>
                <w:sz w:val="28"/>
                <w:szCs w:val="28"/>
              </w:rPr>
              <w:t>xét</w:t>
            </w:r>
            <w:r w:rsidRPr="00FA6E9F">
              <w:rPr>
                <w:spacing w:val="-9"/>
                <w:sz w:val="28"/>
                <w:szCs w:val="28"/>
              </w:rPr>
              <w:t xml:space="preserve"> </w:t>
            </w:r>
            <w:r w:rsidRPr="00FA6E9F">
              <w:rPr>
                <w:sz w:val="28"/>
                <w:szCs w:val="28"/>
              </w:rPr>
              <w:t>và</w:t>
            </w:r>
            <w:r w:rsidRPr="00FA6E9F">
              <w:rPr>
                <w:spacing w:val="-9"/>
                <w:sz w:val="28"/>
                <w:szCs w:val="28"/>
              </w:rPr>
              <w:t xml:space="preserve"> </w:t>
            </w:r>
            <w:r w:rsidRPr="00FA6E9F">
              <w:rPr>
                <w:sz w:val="28"/>
                <w:szCs w:val="28"/>
              </w:rPr>
              <w:t>bổ</w:t>
            </w:r>
            <w:r w:rsidRPr="00FA6E9F">
              <w:rPr>
                <w:spacing w:val="-9"/>
                <w:sz w:val="28"/>
                <w:szCs w:val="28"/>
              </w:rPr>
              <w:t xml:space="preserve"> </w:t>
            </w:r>
            <w:r w:rsidRPr="00FA6E9F">
              <w:rPr>
                <w:sz w:val="28"/>
                <w:szCs w:val="28"/>
              </w:rPr>
              <w:t>sung</w:t>
            </w:r>
            <w:r w:rsidRPr="00FA6E9F">
              <w:rPr>
                <w:spacing w:val="-9"/>
                <w:sz w:val="28"/>
                <w:szCs w:val="28"/>
              </w:rPr>
              <w:t xml:space="preserve"> </w:t>
            </w:r>
            <w:r w:rsidRPr="00FA6E9F">
              <w:rPr>
                <w:sz w:val="28"/>
                <w:szCs w:val="28"/>
              </w:rPr>
              <w:t>ý kiến (nếu có).</w:t>
            </w:r>
          </w:p>
          <w:p w:rsidR="00DD2902" w:rsidRPr="00FA6E9F" w:rsidRDefault="00DD2902" w:rsidP="00BA10AA">
            <w:pPr>
              <w:contextualSpacing/>
              <w:jc w:val="both"/>
              <w:rPr>
                <w:b/>
                <w:sz w:val="28"/>
                <w:szCs w:val="28"/>
                <w:lang w:val="sv-SE"/>
              </w:rPr>
            </w:pPr>
            <w:r w:rsidRPr="00FA6E9F">
              <w:rPr>
                <w:b/>
                <w:color w:val="231F20"/>
                <w:spacing w:val="-4"/>
                <w:sz w:val="28"/>
                <w:szCs w:val="28"/>
              </w:rPr>
              <w:t>* Bước</w:t>
            </w:r>
            <w:r w:rsidRPr="00FA6E9F">
              <w:rPr>
                <w:b/>
                <w:color w:val="231F20"/>
                <w:spacing w:val="-11"/>
                <w:sz w:val="28"/>
                <w:szCs w:val="28"/>
              </w:rPr>
              <w:t xml:space="preserve"> </w:t>
            </w:r>
            <w:r w:rsidRPr="00FA6E9F">
              <w:rPr>
                <w:b/>
                <w:color w:val="231F20"/>
                <w:spacing w:val="-4"/>
                <w:sz w:val="28"/>
                <w:szCs w:val="28"/>
              </w:rPr>
              <w:t>4:</w:t>
            </w:r>
            <w:r w:rsidRPr="00FA6E9F">
              <w:rPr>
                <w:color w:val="231F20"/>
                <w:spacing w:val="-11"/>
                <w:sz w:val="28"/>
                <w:szCs w:val="28"/>
              </w:rPr>
              <w:t xml:space="preserve"> </w:t>
            </w:r>
            <w:r w:rsidRPr="00FA6E9F">
              <w:rPr>
                <w:b/>
                <w:sz w:val="28"/>
                <w:szCs w:val="28"/>
              </w:rPr>
              <w:t>Đánh giá kết quả thực hiện nhiệm vụ học tập</w:t>
            </w:r>
          </w:p>
          <w:p w:rsidR="00DD2902" w:rsidRPr="00FA6E9F" w:rsidRDefault="00DD2902" w:rsidP="00BA10AA">
            <w:pPr>
              <w:jc w:val="both"/>
              <w:rPr>
                <w:sz w:val="28"/>
                <w:szCs w:val="28"/>
              </w:rPr>
            </w:pPr>
            <w:r w:rsidRPr="00FA6E9F">
              <w:rPr>
                <w:sz w:val="28"/>
                <w:szCs w:val="28"/>
              </w:rPr>
              <w:t xml:space="preserve">- HS phân tích, nhận xét, đánh giá kết quả của học sinh. </w:t>
            </w:r>
          </w:p>
          <w:p w:rsidR="00DD2902" w:rsidRPr="00FA6E9F" w:rsidRDefault="00DD2902" w:rsidP="00BA10AA">
            <w:pPr>
              <w:pStyle w:val="Heading5"/>
              <w:tabs>
                <w:tab w:val="left" w:pos="0"/>
              </w:tabs>
              <w:spacing w:before="0"/>
              <w:jc w:val="both"/>
              <w:rPr>
                <w:b w:val="0"/>
                <w:i w:val="0"/>
                <w:sz w:val="28"/>
                <w:szCs w:val="28"/>
              </w:rPr>
            </w:pPr>
            <w:r w:rsidRPr="00FA6E9F">
              <w:rPr>
                <w:b w:val="0"/>
                <w:i w:val="0"/>
                <w:sz w:val="28"/>
                <w:szCs w:val="28"/>
              </w:rPr>
              <w:t>- GV bổ sung phần phân tích nhận xét, đánh giá, kết quả thực hiện nhiệm vụ học tập của học sinh. Chính xác hóa các kiến thức đã hình thành cho học sinh.</w:t>
            </w:r>
          </w:p>
        </w:tc>
        <w:tc>
          <w:tcPr>
            <w:tcW w:w="3345" w:type="dxa"/>
            <w:shd w:val="clear" w:color="auto" w:fill="auto"/>
          </w:tcPr>
          <w:p w:rsidR="00DD2902" w:rsidRPr="00FA6E9F" w:rsidRDefault="00DD2902" w:rsidP="00BA10AA">
            <w:pPr>
              <w:tabs>
                <w:tab w:val="left" w:pos="6237"/>
              </w:tabs>
              <w:jc w:val="both"/>
              <w:rPr>
                <w:b/>
                <w:bCs/>
                <w:sz w:val="28"/>
                <w:szCs w:val="28"/>
              </w:rPr>
            </w:pPr>
            <w:r w:rsidRPr="00FA6E9F">
              <w:rPr>
                <w:b/>
                <w:bCs/>
                <w:sz w:val="28"/>
                <w:szCs w:val="28"/>
              </w:rPr>
              <w:lastRenderedPageBreak/>
              <w:t>1. Nguyên nhân xuất hiện Chiến tranh lạnh</w:t>
            </w:r>
          </w:p>
          <w:p w:rsidR="00DD2902" w:rsidRPr="00FA6E9F" w:rsidRDefault="00DD2902" w:rsidP="00BA10AA">
            <w:pPr>
              <w:tabs>
                <w:tab w:val="left" w:pos="6237"/>
              </w:tabs>
              <w:jc w:val="both"/>
              <w:rPr>
                <w:b/>
                <w:bCs/>
                <w:sz w:val="28"/>
                <w:szCs w:val="28"/>
              </w:rPr>
            </w:pPr>
          </w:p>
          <w:p w:rsidR="00DD2902" w:rsidRPr="00FA6E9F" w:rsidRDefault="00DD2902" w:rsidP="00BA10AA">
            <w:pPr>
              <w:pStyle w:val="BodyText"/>
              <w:tabs>
                <w:tab w:val="left" w:pos="0"/>
              </w:tabs>
              <w:rPr>
                <w:b/>
                <w:sz w:val="28"/>
                <w:szCs w:val="28"/>
              </w:rPr>
            </w:pPr>
          </w:p>
          <w:p w:rsidR="00DD2902" w:rsidRPr="00FA6E9F" w:rsidRDefault="00DD2902" w:rsidP="00BA10AA">
            <w:pPr>
              <w:pStyle w:val="BodyText"/>
              <w:tabs>
                <w:tab w:val="left" w:pos="0"/>
              </w:tabs>
              <w:rPr>
                <w:b/>
                <w:sz w:val="28"/>
                <w:szCs w:val="28"/>
              </w:rPr>
            </w:pPr>
          </w:p>
          <w:p w:rsidR="00DD2902" w:rsidRPr="00FA6E9F" w:rsidRDefault="00DD2902" w:rsidP="00BA10AA">
            <w:pPr>
              <w:pStyle w:val="BodyText"/>
              <w:tabs>
                <w:tab w:val="left" w:pos="0"/>
              </w:tabs>
              <w:rPr>
                <w:b/>
                <w:sz w:val="28"/>
                <w:szCs w:val="28"/>
              </w:rPr>
            </w:pPr>
          </w:p>
          <w:p w:rsidR="00DD2902" w:rsidRPr="00FA6E9F" w:rsidRDefault="00DD2902" w:rsidP="00BA10AA">
            <w:pPr>
              <w:pStyle w:val="BodyText"/>
              <w:tabs>
                <w:tab w:val="left" w:pos="0"/>
              </w:tabs>
              <w:rPr>
                <w:b/>
                <w:sz w:val="28"/>
                <w:szCs w:val="28"/>
              </w:rPr>
            </w:pPr>
          </w:p>
          <w:p w:rsidR="00DD2902" w:rsidRPr="00FA6E9F" w:rsidRDefault="00DD2902" w:rsidP="00BA10AA">
            <w:pPr>
              <w:pStyle w:val="BodyText"/>
              <w:tabs>
                <w:tab w:val="left" w:pos="0"/>
              </w:tabs>
              <w:rPr>
                <w:b/>
                <w:sz w:val="28"/>
                <w:szCs w:val="28"/>
              </w:rPr>
            </w:pPr>
          </w:p>
          <w:p w:rsidR="00DD2902" w:rsidRPr="00FA6E9F" w:rsidRDefault="00DD2902" w:rsidP="00BA10AA">
            <w:pPr>
              <w:pStyle w:val="BodyText"/>
              <w:tabs>
                <w:tab w:val="left" w:pos="0"/>
              </w:tabs>
              <w:rPr>
                <w:b/>
                <w:sz w:val="28"/>
                <w:szCs w:val="28"/>
              </w:rPr>
            </w:pPr>
          </w:p>
          <w:p w:rsidR="00DD2902" w:rsidRPr="00FA6E9F" w:rsidRDefault="00DD2902" w:rsidP="00BA10AA">
            <w:pPr>
              <w:pStyle w:val="BodyText"/>
              <w:tabs>
                <w:tab w:val="left" w:pos="0"/>
              </w:tabs>
              <w:rPr>
                <w:sz w:val="28"/>
                <w:szCs w:val="28"/>
              </w:rPr>
            </w:pPr>
            <w:r w:rsidRPr="00FA6E9F">
              <w:rPr>
                <w:b/>
                <w:sz w:val="28"/>
                <w:szCs w:val="28"/>
              </w:rPr>
              <w:t>* Nguyên nhân khách quan</w:t>
            </w:r>
            <w:r w:rsidRPr="00FA6E9F">
              <w:rPr>
                <w:sz w:val="28"/>
                <w:szCs w:val="28"/>
              </w:rPr>
              <w:t xml:space="preserve">: </w:t>
            </w:r>
          </w:p>
          <w:p w:rsidR="00DD2902" w:rsidRPr="00FA6E9F" w:rsidRDefault="00DD2902" w:rsidP="00BA10AA">
            <w:pPr>
              <w:pStyle w:val="BodyText"/>
              <w:tabs>
                <w:tab w:val="left" w:pos="0"/>
              </w:tabs>
              <w:rPr>
                <w:sz w:val="28"/>
                <w:szCs w:val="28"/>
              </w:rPr>
            </w:pPr>
            <w:r w:rsidRPr="00FA6E9F">
              <w:rPr>
                <w:sz w:val="28"/>
                <w:szCs w:val="28"/>
              </w:rPr>
              <w:t xml:space="preserve">- Sự đối lập về hệ tư tưởng giữa chủ nghĩa tư bản và chủ nghĩa xã hội </w:t>
            </w:r>
          </w:p>
          <w:p w:rsidR="00DD2902" w:rsidRPr="00FA6E9F" w:rsidRDefault="00DD2902" w:rsidP="00BA10AA">
            <w:pPr>
              <w:pStyle w:val="BodyText"/>
              <w:tabs>
                <w:tab w:val="left" w:pos="0"/>
              </w:tabs>
              <w:rPr>
                <w:sz w:val="28"/>
                <w:szCs w:val="28"/>
              </w:rPr>
            </w:pPr>
          </w:p>
          <w:p w:rsidR="00DD2902" w:rsidRPr="00FA6E9F" w:rsidRDefault="00DD2902" w:rsidP="00BA10AA">
            <w:pPr>
              <w:pStyle w:val="BodyText"/>
              <w:tabs>
                <w:tab w:val="left" w:pos="0"/>
              </w:tabs>
              <w:rPr>
                <w:sz w:val="28"/>
                <w:szCs w:val="28"/>
              </w:rPr>
            </w:pPr>
            <w:r w:rsidRPr="00FA6E9F">
              <w:rPr>
                <w:b/>
                <w:sz w:val="28"/>
                <w:szCs w:val="28"/>
              </w:rPr>
              <w:t>* Nguyên nhân chủ quan</w:t>
            </w:r>
            <w:r w:rsidRPr="00FA6E9F">
              <w:rPr>
                <w:sz w:val="28"/>
                <w:szCs w:val="28"/>
              </w:rPr>
              <w:t xml:space="preserve">: </w:t>
            </w:r>
          </w:p>
          <w:p w:rsidR="00DD2902" w:rsidRPr="00FA6E9F" w:rsidRDefault="00DD2902" w:rsidP="00BA10AA">
            <w:pPr>
              <w:pStyle w:val="BodyText"/>
              <w:tabs>
                <w:tab w:val="left" w:pos="0"/>
              </w:tabs>
              <w:rPr>
                <w:sz w:val="28"/>
                <w:szCs w:val="28"/>
              </w:rPr>
            </w:pPr>
            <w:r w:rsidRPr="00FA6E9F">
              <w:rPr>
                <w:sz w:val="28"/>
                <w:szCs w:val="28"/>
              </w:rPr>
              <w:t xml:space="preserve">- Liên Xô giúp đỡ các nước Đông Âu lật đổ sự chủ nghĩa phát xít </w:t>
            </w:r>
          </w:p>
          <w:p w:rsidR="00DD2902" w:rsidRPr="00FA6E9F" w:rsidRDefault="00DD2902" w:rsidP="00BA10AA">
            <w:pPr>
              <w:pStyle w:val="BodyText"/>
              <w:tabs>
                <w:tab w:val="left" w:pos="0"/>
              </w:tabs>
              <w:rPr>
                <w:sz w:val="28"/>
                <w:szCs w:val="28"/>
              </w:rPr>
            </w:pPr>
            <w:r w:rsidRPr="00FA6E9F">
              <w:rPr>
                <w:spacing w:val="-11"/>
                <w:sz w:val="28"/>
                <w:szCs w:val="28"/>
              </w:rPr>
              <w:lastRenderedPageBreak/>
              <w:t xml:space="preserve">- </w:t>
            </w:r>
            <w:r w:rsidRPr="00FA6E9F">
              <w:rPr>
                <w:spacing w:val="-2"/>
                <w:sz w:val="28"/>
                <w:szCs w:val="28"/>
              </w:rPr>
              <w:t>Tháng</w:t>
            </w:r>
            <w:r w:rsidRPr="00FA6E9F">
              <w:rPr>
                <w:spacing w:val="-11"/>
                <w:sz w:val="28"/>
                <w:szCs w:val="28"/>
              </w:rPr>
              <w:t xml:space="preserve"> </w:t>
            </w:r>
            <w:r w:rsidRPr="00FA6E9F">
              <w:rPr>
                <w:spacing w:val="-2"/>
                <w:sz w:val="28"/>
                <w:szCs w:val="28"/>
              </w:rPr>
              <w:t>3</w:t>
            </w:r>
            <w:r w:rsidRPr="00FA6E9F">
              <w:rPr>
                <w:spacing w:val="-11"/>
                <w:sz w:val="28"/>
                <w:szCs w:val="28"/>
              </w:rPr>
              <w:t xml:space="preserve"> </w:t>
            </w:r>
            <w:r w:rsidRPr="00FA6E9F">
              <w:rPr>
                <w:spacing w:val="-2"/>
                <w:sz w:val="28"/>
                <w:szCs w:val="28"/>
              </w:rPr>
              <w:t>–</w:t>
            </w:r>
            <w:r w:rsidRPr="00FA6E9F">
              <w:rPr>
                <w:spacing w:val="-11"/>
                <w:sz w:val="28"/>
                <w:szCs w:val="28"/>
              </w:rPr>
              <w:t xml:space="preserve"> </w:t>
            </w:r>
            <w:r w:rsidRPr="00FA6E9F">
              <w:rPr>
                <w:spacing w:val="-2"/>
                <w:sz w:val="28"/>
                <w:szCs w:val="28"/>
              </w:rPr>
              <w:t>1947,</w:t>
            </w:r>
            <w:r w:rsidRPr="00FA6E9F">
              <w:rPr>
                <w:spacing w:val="-11"/>
                <w:sz w:val="28"/>
                <w:szCs w:val="28"/>
              </w:rPr>
              <w:t xml:space="preserve"> </w:t>
            </w:r>
            <w:r w:rsidRPr="00FA6E9F">
              <w:rPr>
                <w:spacing w:val="-2"/>
                <w:sz w:val="28"/>
                <w:szCs w:val="28"/>
              </w:rPr>
              <w:t>Tổng</w:t>
            </w:r>
            <w:r w:rsidRPr="00FA6E9F">
              <w:rPr>
                <w:spacing w:val="-11"/>
                <w:sz w:val="28"/>
                <w:szCs w:val="28"/>
              </w:rPr>
              <w:t xml:space="preserve"> </w:t>
            </w:r>
            <w:r w:rsidRPr="00FA6E9F">
              <w:rPr>
                <w:spacing w:val="-2"/>
                <w:sz w:val="28"/>
                <w:szCs w:val="28"/>
              </w:rPr>
              <w:t>thống</w:t>
            </w:r>
            <w:r w:rsidRPr="00FA6E9F">
              <w:rPr>
                <w:spacing w:val="-11"/>
                <w:sz w:val="28"/>
                <w:szCs w:val="28"/>
              </w:rPr>
              <w:t xml:space="preserve"> </w:t>
            </w:r>
            <w:r w:rsidRPr="00FA6E9F">
              <w:rPr>
                <w:spacing w:val="-2"/>
                <w:sz w:val="28"/>
                <w:szCs w:val="28"/>
              </w:rPr>
              <w:t xml:space="preserve">Mỹ </w:t>
            </w:r>
            <w:r w:rsidRPr="00FA6E9F">
              <w:rPr>
                <w:spacing w:val="-4"/>
                <w:sz w:val="28"/>
                <w:szCs w:val="28"/>
              </w:rPr>
              <w:t>Tơ-ru-man</w:t>
            </w:r>
            <w:r w:rsidRPr="00FA6E9F">
              <w:rPr>
                <w:spacing w:val="-12"/>
                <w:sz w:val="28"/>
                <w:szCs w:val="28"/>
              </w:rPr>
              <w:t xml:space="preserve"> </w:t>
            </w:r>
            <w:r w:rsidRPr="00FA6E9F">
              <w:rPr>
                <w:spacing w:val="-4"/>
                <w:sz w:val="28"/>
                <w:szCs w:val="28"/>
              </w:rPr>
              <w:t>công</w:t>
            </w:r>
            <w:r w:rsidRPr="00FA6E9F">
              <w:rPr>
                <w:spacing w:val="-12"/>
                <w:sz w:val="28"/>
                <w:szCs w:val="28"/>
              </w:rPr>
              <w:t xml:space="preserve"> </w:t>
            </w:r>
            <w:r w:rsidRPr="00FA6E9F">
              <w:rPr>
                <w:spacing w:val="-4"/>
                <w:sz w:val="28"/>
                <w:szCs w:val="28"/>
              </w:rPr>
              <w:t>khai</w:t>
            </w:r>
            <w:r w:rsidRPr="00FA6E9F">
              <w:rPr>
                <w:spacing w:val="-11"/>
                <w:sz w:val="28"/>
                <w:szCs w:val="28"/>
              </w:rPr>
              <w:t xml:space="preserve"> </w:t>
            </w:r>
            <w:r w:rsidRPr="00FA6E9F">
              <w:rPr>
                <w:spacing w:val="-4"/>
                <w:sz w:val="28"/>
                <w:szCs w:val="28"/>
              </w:rPr>
              <w:t>thực</w:t>
            </w:r>
            <w:r w:rsidRPr="00FA6E9F">
              <w:rPr>
                <w:spacing w:val="-12"/>
                <w:sz w:val="28"/>
                <w:szCs w:val="28"/>
              </w:rPr>
              <w:t xml:space="preserve"> </w:t>
            </w:r>
            <w:r w:rsidRPr="00FA6E9F">
              <w:rPr>
                <w:spacing w:val="-4"/>
                <w:sz w:val="28"/>
                <w:szCs w:val="28"/>
              </w:rPr>
              <w:t>hiện</w:t>
            </w:r>
            <w:r w:rsidRPr="00FA6E9F">
              <w:rPr>
                <w:spacing w:val="-12"/>
                <w:sz w:val="28"/>
                <w:szCs w:val="28"/>
              </w:rPr>
              <w:t xml:space="preserve"> </w:t>
            </w:r>
            <w:r w:rsidRPr="00FA6E9F">
              <w:rPr>
                <w:spacing w:val="-4"/>
                <w:sz w:val="28"/>
                <w:szCs w:val="28"/>
              </w:rPr>
              <w:t>Chiến</w:t>
            </w:r>
            <w:r w:rsidRPr="00FA6E9F">
              <w:rPr>
                <w:spacing w:val="-11"/>
                <w:sz w:val="28"/>
                <w:szCs w:val="28"/>
              </w:rPr>
              <w:t xml:space="preserve"> </w:t>
            </w:r>
            <w:r w:rsidRPr="00FA6E9F">
              <w:rPr>
                <w:spacing w:val="-4"/>
                <w:sz w:val="28"/>
                <w:szCs w:val="28"/>
              </w:rPr>
              <w:t>lược</w:t>
            </w:r>
            <w:r w:rsidRPr="00FA6E9F">
              <w:rPr>
                <w:spacing w:val="-12"/>
                <w:sz w:val="28"/>
                <w:szCs w:val="28"/>
              </w:rPr>
              <w:t xml:space="preserve"> </w:t>
            </w:r>
            <w:r w:rsidRPr="00FA6E9F">
              <w:rPr>
                <w:spacing w:val="-4"/>
                <w:sz w:val="28"/>
                <w:szCs w:val="28"/>
              </w:rPr>
              <w:t>toàn</w:t>
            </w:r>
            <w:r w:rsidRPr="00FA6E9F">
              <w:rPr>
                <w:spacing w:val="-11"/>
                <w:sz w:val="28"/>
                <w:szCs w:val="28"/>
              </w:rPr>
              <w:t xml:space="preserve"> </w:t>
            </w:r>
            <w:r w:rsidRPr="00FA6E9F">
              <w:rPr>
                <w:spacing w:val="-4"/>
                <w:sz w:val="28"/>
                <w:szCs w:val="28"/>
              </w:rPr>
              <w:t>cầu,</w:t>
            </w:r>
            <w:r w:rsidRPr="00FA6E9F">
              <w:rPr>
                <w:spacing w:val="-12"/>
                <w:sz w:val="28"/>
                <w:szCs w:val="28"/>
              </w:rPr>
              <w:t xml:space="preserve"> </w:t>
            </w:r>
            <w:r w:rsidRPr="00FA6E9F">
              <w:rPr>
                <w:sz w:val="28"/>
                <w:szCs w:val="28"/>
              </w:rPr>
              <w:t>bắt</w:t>
            </w:r>
            <w:r w:rsidRPr="00FA6E9F">
              <w:rPr>
                <w:spacing w:val="-14"/>
                <w:sz w:val="28"/>
                <w:szCs w:val="28"/>
              </w:rPr>
              <w:t xml:space="preserve"> </w:t>
            </w:r>
            <w:r w:rsidRPr="00FA6E9F">
              <w:rPr>
                <w:sz w:val="28"/>
                <w:szCs w:val="28"/>
              </w:rPr>
              <w:t>đầu</w:t>
            </w:r>
            <w:r w:rsidRPr="00FA6E9F">
              <w:rPr>
                <w:spacing w:val="-14"/>
                <w:sz w:val="28"/>
                <w:szCs w:val="28"/>
              </w:rPr>
              <w:t xml:space="preserve"> </w:t>
            </w:r>
            <w:r w:rsidRPr="00FA6E9F">
              <w:rPr>
                <w:sz w:val="28"/>
                <w:szCs w:val="28"/>
              </w:rPr>
              <w:t>cuộc</w:t>
            </w:r>
            <w:r w:rsidRPr="00FA6E9F">
              <w:rPr>
                <w:spacing w:val="-14"/>
                <w:sz w:val="28"/>
                <w:szCs w:val="28"/>
              </w:rPr>
              <w:t xml:space="preserve"> </w:t>
            </w:r>
            <w:r w:rsidRPr="00FA6E9F">
              <w:rPr>
                <w:sz w:val="28"/>
                <w:szCs w:val="28"/>
              </w:rPr>
              <w:t>Chiến</w:t>
            </w:r>
            <w:r w:rsidRPr="00FA6E9F">
              <w:rPr>
                <w:spacing w:val="-14"/>
                <w:sz w:val="28"/>
                <w:szCs w:val="28"/>
              </w:rPr>
              <w:t xml:space="preserve"> </w:t>
            </w:r>
            <w:r w:rsidRPr="00FA6E9F">
              <w:rPr>
                <w:sz w:val="28"/>
                <w:szCs w:val="28"/>
              </w:rPr>
              <w:t>tranh</w:t>
            </w:r>
            <w:r w:rsidRPr="00FA6E9F">
              <w:rPr>
                <w:spacing w:val="-14"/>
                <w:sz w:val="28"/>
                <w:szCs w:val="28"/>
              </w:rPr>
              <w:t xml:space="preserve"> </w:t>
            </w:r>
            <w:r w:rsidRPr="00FA6E9F">
              <w:rPr>
                <w:sz w:val="28"/>
                <w:szCs w:val="28"/>
              </w:rPr>
              <w:t>lạnh</w:t>
            </w:r>
            <w:r w:rsidRPr="00FA6E9F">
              <w:rPr>
                <w:spacing w:val="-14"/>
                <w:sz w:val="28"/>
                <w:szCs w:val="28"/>
              </w:rPr>
              <w:t xml:space="preserve"> </w:t>
            </w:r>
            <w:r w:rsidRPr="00FA6E9F">
              <w:rPr>
                <w:sz w:val="28"/>
                <w:szCs w:val="28"/>
              </w:rPr>
              <w:t>chống</w:t>
            </w:r>
            <w:r w:rsidRPr="00FA6E9F">
              <w:rPr>
                <w:spacing w:val="-14"/>
                <w:sz w:val="28"/>
                <w:szCs w:val="28"/>
              </w:rPr>
              <w:t xml:space="preserve"> </w:t>
            </w:r>
            <w:r w:rsidRPr="00FA6E9F">
              <w:rPr>
                <w:sz w:val="28"/>
                <w:szCs w:val="28"/>
              </w:rPr>
              <w:t>Liên</w:t>
            </w:r>
            <w:r w:rsidRPr="00FA6E9F">
              <w:rPr>
                <w:spacing w:val="-14"/>
                <w:sz w:val="28"/>
                <w:szCs w:val="28"/>
              </w:rPr>
              <w:t xml:space="preserve"> </w:t>
            </w:r>
            <w:r w:rsidRPr="00FA6E9F">
              <w:rPr>
                <w:sz w:val="28"/>
                <w:szCs w:val="28"/>
              </w:rPr>
              <w:t>Xô</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các</w:t>
            </w:r>
            <w:r w:rsidRPr="00FA6E9F">
              <w:rPr>
                <w:spacing w:val="-14"/>
                <w:sz w:val="28"/>
                <w:szCs w:val="28"/>
              </w:rPr>
              <w:t xml:space="preserve"> </w:t>
            </w:r>
            <w:r w:rsidRPr="00FA6E9F">
              <w:rPr>
                <w:sz w:val="28"/>
                <w:szCs w:val="28"/>
              </w:rPr>
              <w:t>nước</w:t>
            </w:r>
            <w:r w:rsidRPr="00FA6E9F">
              <w:rPr>
                <w:spacing w:val="-14"/>
                <w:sz w:val="28"/>
                <w:szCs w:val="28"/>
              </w:rPr>
              <w:t xml:space="preserve"> </w:t>
            </w:r>
            <w:r w:rsidRPr="00FA6E9F">
              <w:rPr>
                <w:sz w:val="28"/>
                <w:szCs w:val="28"/>
              </w:rPr>
              <w:t>XHCN.</w:t>
            </w:r>
          </w:p>
          <w:p w:rsidR="00DD2902" w:rsidRPr="00FA6E9F" w:rsidRDefault="00DD2902" w:rsidP="00BA10AA">
            <w:pPr>
              <w:ind w:left="34"/>
              <w:jc w:val="both"/>
              <w:rPr>
                <w:b/>
                <w:sz w:val="28"/>
                <w:szCs w:val="28"/>
              </w:rPr>
            </w:pPr>
          </w:p>
          <w:p w:rsidR="00DD2902" w:rsidRPr="00FA6E9F" w:rsidRDefault="00DD2902" w:rsidP="00BA10AA">
            <w:pPr>
              <w:ind w:left="34"/>
              <w:jc w:val="both"/>
              <w:rPr>
                <w:b/>
                <w:sz w:val="28"/>
                <w:szCs w:val="28"/>
              </w:rPr>
            </w:pPr>
          </w:p>
          <w:p w:rsidR="00DD2902" w:rsidRPr="00FA6E9F" w:rsidRDefault="00DD2902" w:rsidP="00BA10AA">
            <w:pPr>
              <w:ind w:left="34"/>
              <w:jc w:val="both"/>
              <w:rPr>
                <w:b/>
                <w:sz w:val="28"/>
                <w:szCs w:val="28"/>
              </w:rPr>
            </w:pPr>
          </w:p>
          <w:p w:rsidR="00DD2902" w:rsidRPr="00FA6E9F" w:rsidRDefault="00DD2902" w:rsidP="00BA10AA">
            <w:pPr>
              <w:ind w:left="34"/>
              <w:jc w:val="both"/>
              <w:rPr>
                <w:b/>
                <w:sz w:val="28"/>
                <w:szCs w:val="28"/>
              </w:rPr>
            </w:pPr>
          </w:p>
          <w:p w:rsidR="00DD2902" w:rsidRPr="00FA6E9F" w:rsidRDefault="00DD2902" w:rsidP="00BA10AA">
            <w:pPr>
              <w:ind w:left="34"/>
              <w:jc w:val="both"/>
              <w:rPr>
                <w:b/>
                <w:sz w:val="28"/>
                <w:szCs w:val="28"/>
              </w:rPr>
            </w:pPr>
          </w:p>
          <w:p w:rsidR="00DD2902" w:rsidRPr="00FA6E9F" w:rsidRDefault="00DD2902" w:rsidP="00BA10AA">
            <w:pPr>
              <w:ind w:left="34"/>
              <w:jc w:val="both"/>
              <w:rPr>
                <w:b/>
                <w:sz w:val="28"/>
                <w:szCs w:val="28"/>
              </w:rPr>
            </w:pPr>
          </w:p>
          <w:p w:rsidR="00DD2902" w:rsidRPr="00FA6E9F" w:rsidRDefault="00DD2902" w:rsidP="00BA10AA">
            <w:pPr>
              <w:tabs>
                <w:tab w:val="left" w:pos="9214"/>
              </w:tabs>
              <w:jc w:val="both"/>
              <w:rPr>
                <w:sz w:val="28"/>
                <w:szCs w:val="28"/>
              </w:rPr>
            </w:pPr>
          </w:p>
        </w:tc>
      </w:tr>
    </w:tbl>
    <w:p w:rsidR="00DD2902" w:rsidRPr="00FA6E9F" w:rsidRDefault="00DD2902" w:rsidP="00DD2902">
      <w:pPr>
        <w:shd w:val="clear" w:color="auto" w:fill="FFFFFF"/>
        <w:tabs>
          <w:tab w:val="left" w:pos="9214"/>
        </w:tabs>
        <w:jc w:val="both"/>
        <w:rPr>
          <w:b/>
          <w:sz w:val="28"/>
          <w:szCs w:val="28"/>
        </w:rPr>
      </w:pPr>
    </w:p>
    <w:p w:rsidR="00DD2902" w:rsidRPr="00FA6E9F" w:rsidRDefault="00DD2902" w:rsidP="00DD2902">
      <w:pPr>
        <w:shd w:val="clear" w:color="auto" w:fill="FFFFFF"/>
        <w:tabs>
          <w:tab w:val="left" w:pos="9214"/>
        </w:tabs>
        <w:jc w:val="center"/>
        <w:rPr>
          <w:b/>
          <w:color w:val="0000FF"/>
          <w:sz w:val="28"/>
          <w:szCs w:val="28"/>
        </w:rPr>
      </w:pPr>
      <w:r w:rsidRPr="00FA6E9F">
        <w:rPr>
          <w:b/>
          <w:color w:val="0000FF"/>
          <w:sz w:val="28"/>
          <w:szCs w:val="28"/>
        </w:rPr>
        <w:t>Hoạt động 2. Biểu hiện của Chiến tranh lạnh</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a. Mục tiêu: </w:t>
      </w:r>
    </w:p>
    <w:p w:rsidR="00DD2902" w:rsidRPr="00FA6E9F" w:rsidRDefault="00DD2902" w:rsidP="00DD2902">
      <w:pPr>
        <w:pStyle w:val="TableParagraph"/>
        <w:ind w:left="0"/>
        <w:jc w:val="both"/>
        <w:rPr>
          <w:color w:val="000000"/>
          <w:sz w:val="28"/>
          <w:szCs w:val="28"/>
        </w:rPr>
      </w:pPr>
      <w:r w:rsidRPr="00FA6E9F">
        <w:rPr>
          <w:color w:val="000000"/>
          <w:sz w:val="28"/>
          <w:szCs w:val="28"/>
        </w:rPr>
        <w:t>HS nhận biết và trình bày được những biểu hiện của Chiến tranh lạnh.</w:t>
      </w:r>
    </w:p>
    <w:p w:rsidR="00DD2902" w:rsidRPr="00FA6E9F" w:rsidRDefault="00DD2902" w:rsidP="00DD2902">
      <w:pPr>
        <w:shd w:val="clear" w:color="auto" w:fill="FFFFFF"/>
        <w:tabs>
          <w:tab w:val="left" w:pos="9214"/>
        </w:tabs>
        <w:jc w:val="both"/>
        <w:rPr>
          <w:rFonts w:eastAsia="Times"/>
          <w:b/>
          <w:bCs/>
          <w:sz w:val="28"/>
          <w:szCs w:val="28"/>
          <w:lang w:val="en-US"/>
        </w:rPr>
      </w:pPr>
      <w:r w:rsidRPr="00FA6E9F">
        <w:rPr>
          <w:b/>
          <w:sz w:val="28"/>
          <w:szCs w:val="28"/>
        </w:rPr>
        <w:t xml:space="preserve">b. Nội dung: </w:t>
      </w:r>
    </w:p>
    <w:p w:rsidR="00DD2902" w:rsidRPr="00FA6E9F" w:rsidRDefault="00DD2902" w:rsidP="00DD2902">
      <w:pPr>
        <w:shd w:val="clear" w:color="auto" w:fill="FFFFFF"/>
        <w:tabs>
          <w:tab w:val="left" w:pos="9214"/>
        </w:tabs>
        <w:jc w:val="both"/>
        <w:rPr>
          <w:b/>
          <w:sz w:val="28"/>
          <w:szCs w:val="28"/>
        </w:rPr>
      </w:pPr>
      <w:r w:rsidRPr="00FA6E9F">
        <w:rPr>
          <w:b/>
          <w:sz w:val="28"/>
          <w:szCs w:val="28"/>
        </w:rPr>
        <w:t>c. Sản phẩm:</w:t>
      </w:r>
    </w:p>
    <w:p w:rsidR="00DD2902" w:rsidRPr="00FA6E9F" w:rsidRDefault="00DD2902" w:rsidP="00DD2902">
      <w:pPr>
        <w:jc w:val="both"/>
        <w:rPr>
          <w:sz w:val="28"/>
          <w:szCs w:val="28"/>
        </w:rPr>
      </w:pPr>
      <w:r w:rsidRPr="00FA6E9F">
        <w:rPr>
          <w:sz w:val="28"/>
          <w:szCs w:val="28"/>
        </w:rPr>
        <w:t>- Câu trả lời của học sinh.</w:t>
      </w:r>
    </w:p>
    <w:p w:rsidR="00DD2902" w:rsidRPr="00FA6E9F" w:rsidRDefault="00DD2902" w:rsidP="00DD2902">
      <w:pPr>
        <w:shd w:val="clear" w:color="auto" w:fill="FFFFFF"/>
        <w:tabs>
          <w:tab w:val="left" w:pos="9214"/>
        </w:tabs>
        <w:jc w:val="both"/>
        <w:rPr>
          <w:b/>
          <w:sz w:val="28"/>
          <w:szCs w:val="28"/>
        </w:rPr>
      </w:pPr>
      <w:r w:rsidRPr="00FA6E9F">
        <w:rPr>
          <w:b/>
          <w:sz w:val="28"/>
          <w:szCs w:val="28"/>
        </w:rPr>
        <w:t>d. Tổ chức thực hiện</w:t>
      </w:r>
    </w:p>
    <w:p w:rsidR="00DD2902" w:rsidRPr="00FA6E9F" w:rsidRDefault="00DD2902" w:rsidP="00DD2902">
      <w:pPr>
        <w:pStyle w:val="BodyText"/>
        <w:tabs>
          <w:tab w:val="left" w:pos="2640"/>
        </w:tabs>
        <w:ind w:left="34"/>
        <w:rPr>
          <w:sz w:val="28"/>
          <w:szCs w:val="28"/>
          <w:lang w:val="nl-NL"/>
        </w:rPr>
      </w:pPr>
    </w:p>
    <w:tbl>
      <w:tblPr>
        <w:tblW w:w="94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6"/>
        <w:gridCol w:w="3345"/>
      </w:tblGrid>
      <w:tr w:rsidR="00DD2902" w:rsidRPr="00FA6E9F" w:rsidTr="00BA10AA">
        <w:tc>
          <w:tcPr>
            <w:tcW w:w="6096" w:type="dxa"/>
            <w:shd w:val="clear" w:color="auto" w:fill="auto"/>
          </w:tcPr>
          <w:p w:rsidR="00DD2902" w:rsidRPr="00FA6E9F" w:rsidRDefault="00DD2902" w:rsidP="00BA10AA">
            <w:pPr>
              <w:tabs>
                <w:tab w:val="left" w:pos="9214"/>
              </w:tabs>
              <w:jc w:val="center"/>
              <w:rPr>
                <w:sz w:val="28"/>
                <w:szCs w:val="28"/>
              </w:rPr>
            </w:pPr>
            <w:r w:rsidRPr="00FA6E9F">
              <w:rPr>
                <w:b/>
                <w:sz w:val="28"/>
                <w:szCs w:val="28"/>
              </w:rPr>
              <w:t>Hoạt động của thầy và trò</w:t>
            </w:r>
          </w:p>
        </w:tc>
        <w:tc>
          <w:tcPr>
            <w:tcW w:w="3345" w:type="dxa"/>
            <w:shd w:val="clear" w:color="auto" w:fill="auto"/>
          </w:tcPr>
          <w:p w:rsidR="00DD2902" w:rsidRPr="00FA6E9F" w:rsidRDefault="00DD2902" w:rsidP="00BA10AA">
            <w:pPr>
              <w:pStyle w:val="TableParagraph"/>
              <w:tabs>
                <w:tab w:val="left" w:pos="0"/>
              </w:tabs>
              <w:ind w:left="66"/>
              <w:jc w:val="both"/>
              <w:rPr>
                <w:sz w:val="28"/>
                <w:szCs w:val="28"/>
                <w:lang w:val="en-US"/>
              </w:rPr>
            </w:pPr>
            <w:r w:rsidRPr="00FA6E9F">
              <w:rPr>
                <w:b/>
                <w:sz w:val="28"/>
                <w:szCs w:val="28"/>
              </w:rPr>
              <w:t>Sản phẩm dự kiến</w:t>
            </w:r>
          </w:p>
        </w:tc>
      </w:tr>
      <w:tr w:rsidR="00DD2902" w:rsidRPr="00FA6E9F" w:rsidTr="00BA10AA">
        <w:tc>
          <w:tcPr>
            <w:tcW w:w="6096" w:type="dxa"/>
            <w:shd w:val="clear" w:color="auto" w:fill="auto"/>
          </w:tcPr>
          <w:p w:rsidR="00DD2902" w:rsidRPr="00FA6E9F" w:rsidRDefault="00DD2902" w:rsidP="00BA10AA">
            <w:pPr>
              <w:pStyle w:val="TableParagraph"/>
              <w:ind w:left="0"/>
              <w:jc w:val="both"/>
              <w:rPr>
                <w:b/>
                <w:color w:val="000000"/>
                <w:sz w:val="28"/>
                <w:szCs w:val="28"/>
              </w:rPr>
            </w:pPr>
            <w:r w:rsidRPr="00FA6E9F">
              <w:rPr>
                <w:b/>
                <w:color w:val="000000"/>
                <w:sz w:val="28"/>
                <w:szCs w:val="28"/>
              </w:rPr>
              <w:t xml:space="preserve">* Bước 1: Chuyển giao nhiệm vụ </w:t>
            </w:r>
            <w:r w:rsidRPr="00FA6E9F">
              <w:rPr>
                <w:b/>
                <w:color w:val="231F20"/>
                <w:spacing w:val="-6"/>
                <w:sz w:val="28"/>
                <w:szCs w:val="28"/>
              </w:rPr>
              <w:t>học tập</w:t>
            </w:r>
          </w:p>
          <w:p w:rsidR="00DD2902" w:rsidRPr="00FA6E9F" w:rsidRDefault="00DD2902" w:rsidP="00BA10AA">
            <w:pPr>
              <w:pStyle w:val="TableParagraph"/>
              <w:ind w:left="0"/>
              <w:jc w:val="both"/>
              <w:rPr>
                <w:color w:val="000000"/>
                <w:sz w:val="28"/>
                <w:szCs w:val="28"/>
              </w:rPr>
            </w:pPr>
            <w:r w:rsidRPr="00FA6E9F">
              <w:rPr>
                <w:color w:val="000000"/>
                <w:sz w:val="28"/>
                <w:szCs w:val="28"/>
              </w:rPr>
              <w:t>- GV tổ chức cho HS thảo luận nhóm thực hiện yêu cầu: Trình bày một số biểu hiện chính của Chiến tranh lạnh.</w:t>
            </w:r>
          </w:p>
          <w:p w:rsidR="00DD2902" w:rsidRPr="00FA6E9F" w:rsidRDefault="00DD2902" w:rsidP="00BA10AA">
            <w:pPr>
              <w:pStyle w:val="TableParagraph"/>
              <w:ind w:left="0"/>
              <w:jc w:val="both"/>
              <w:rPr>
                <w:b/>
                <w:color w:val="000000"/>
                <w:sz w:val="28"/>
                <w:szCs w:val="28"/>
              </w:rPr>
            </w:pPr>
          </w:p>
          <w:p w:rsidR="00DD2902" w:rsidRPr="00FA6E9F" w:rsidRDefault="00DD2902" w:rsidP="00BA10AA">
            <w:pPr>
              <w:pStyle w:val="TableParagraph"/>
              <w:ind w:left="0"/>
              <w:jc w:val="both"/>
              <w:rPr>
                <w:b/>
                <w:color w:val="000000"/>
                <w:sz w:val="28"/>
                <w:szCs w:val="28"/>
              </w:rPr>
            </w:pPr>
            <w:r w:rsidRPr="00FA6E9F">
              <w:rPr>
                <w:b/>
                <w:color w:val="000000"/>
                <w:sz w:val="28"/>
                <w:szCs w:val="28"/>
              </w:rPr>
              <w:t xml:space="preserve">* Bước 2: Thực hiện nhiệm vụ </w:t>
            </w:r>
            <w:r w:rsidRPr="00FA6E9F">
              <w:rPr>
                <w:b/>
                <w:color w:val="231F20"/>
                <w:spacing w:val="-6"/>
                <w:sz w:val="28"/>
                <w:szCs w:val="28"/>
              </w:rPr>
              <w:t>học tập</w:t>
            </w:r>
          </w:p>
          <w:p w:rsidR="00DD2902" w:rsidRPr="00FA6E9F" w:rsidRDefault="00DD2902" w:rsidP="00BA10AA">
            <w:pPr>
              <w:pStyle w:val="TableParagraph"/>
              <w:ind w:left="0"/>
              <w:jc w:val="both"/>
              <w:rPr>
                <w:color w:val="000000"/>
                <w:sz w:val="28"/>
                <w:szCs w:val="28"/>
              </w:rPr>
            </w:pPr>
            <w:r w:rsidRPr="00FA6E9F">
              <w:rPr>
                <w:color w:val="000000"/>
                <w:sz w:val="28"/>
                <w:szCs w:val="28"/>
              </w:rPr>
              <w:t>- HS làm việc theo nhóm, đọc thông tin trong bảng một số biểu hiện về sự đối đầu giữa các nước tư bản chủ nghĩa, kết hợp tư liệu để tìm ra được những biểu hiện chính của Chiến tranh lạnh.</w:t>
            </w:r>
          </w:p>
          <w:p w:rsidR="00DD2902" w:rsidRPr="00FA6E9F" w:rsidRDefault="00DD2902" w:rsidP="00BA10AA">
            <w:pPr>
              <w:pStyle w:val="TableParagraph"/>
              <w:ind w:left="0"/>
              <w:jc w:val="both"/>
              <w:rPr>
                <w:sz w:val="28"/>
                <w:szCs w:val="28"/>
              </w:rPr>
            </w:pPr>
          </w:p>
          <w:p w:rsidR="00DD2902" w:rsidRPr="00FA6E9F" w:rsidRDefault="00DD2902" w:rsidP="00BA10AA">
            <w:pPr>
              <w:pStyle w:val="TableParagraph"/>
              <w:ind w:left="0"/>
              <w:jc w:val="both"/>
              <w:rPr>
                <w:b/>
                <w:sz w:val="28"/>
                <w:szCs w:val="28"/>
                <w:lang w:val="en-US"/>
              </w:rPr>
            </w:pPr>
            <w:r w:rsidRPr="00FA6E9F">
              <w:rPr>
                <w:sz w:val="28"/>
                <w:szCs w:val="28"/>
                <w:lang w:val="en-US"/>
              </w:rPr>
              <w:t xml:space="preserve">- </w:t>
            </w:r>
            <w:r w:rsidRPr="00FA6E9F">
              <w:rPr>
                <w:sz w:val="28"/>
                <w:szCs w:val="28"/>
              </w:rPr>
              <w:t>GV cho hs thảo luận theo nhóm.</w:t>
            </w:r>
          </w:p>
          <w:p w:rsidR="00DD2902" w:rsidRPr="00FA6E9F" w:rsidRDefault="00DD2902" w:rsidP="00BA10AA">
            <w:pPr>
              <w:pStyle w:val="TableParagraph"/>
              <w:ind w:left="0"/>
              <w:jc w:val="both"/>
              <w:rPr>
                <w:sz w:val="28"/>
                <w:szCs w:val="28"/>
                <w:lang w:val="en-US"/>
              </w:rPr>
            </w:pPr>
            <w:r w:rsidRPr="00FA6E9F">
              <w:rPr>
                <w:sz w:val="28"/>
                <w:szCs w:val="28"/>
                <w:lang w:val="en-US"/>
              </w:rPr>
              <w:t>Nhóm 1:</w:t>
            </w:r>
            <w:r w:rsidRPr="00FA6E9F">
              <w:rPr>
                <w:b/>
                <w:bCs/>
                <w:color w:val="112D4E"/>
                <w:kern w:val="24"/>
                <w:sz w:val="28"/>
                <w:szCs w:val="28"/>
                <w:lang w:val="en-US"/>
              </w:rPr>
              <w:t xml:space="preserve"> </w:t>
            </w:r>
            <w:r w:rsidRPr="00FA6E9F">
              <w:rPr>
                <w:bCs/>
                <w:sz w:val="28"/>
                <w:szCs w:val="28"/>
                <w:lang w:val="en-US"/>
              </w:rPr>
              <w:t>Quan sát bảng số liệu trong sgk trang 42, em hãy rút ra nhận xét gì về sự đối đầu giữa Mĩ và Liên Xô</w:t>
            </w:r>
            <w:r w:rsidRPr="00FA6E9F">
              <w:rPr>
                <w:b/>
                <w:bCs/>
                <w:sz w:val="28"/>
                <w:szCs w:val="28"/>
                <w:lang w:val="en-US"/>
              </w:rPr>
              <w:t xml:space="preserve"> </w:t>
            </w:r>
            <w:r w:rsidRPr="00FA6E9F">
              <w:rPr>
                <w:sz w:val="28"/>
                <w:szCs w:val="28"/>
                <w:lang w:val="en-US"/>
              </w:rPr>
              <w:t xml:space="preserve"> </w:t>
            </w:r>
          </w:p>
          <w:p w:rsidR="00DD2902" w:rsidRPr="00FA6E9F" w:rsidRDefault="00DD2902" w:rsidP="00BA10AA">
            <w:pPr>
              <w:pStyle w:val="TableParagraph"/>
              <w:ind w:left="0"/>
              <w:jc w:val="both"/>
              <w:rPr>
                <w:sz w:val="28"/>
                <w:szCs w:val="28"/>
              </w:rPr>
            </w:pPr>
            <w:r w:rsidRPr="00FA6E9F">
              <w:rPr>
                <w:sz w:val="28"/>
                <w:szCs w:val="28"/>
                <w:lang w:val="en-US"/>
              </w:rPr>
              <w:t xml:space="preserve">Nhóm 2: </w:t>
            </w:r>
            <w:r w:rsidRPr="00FA6E9F">
              <w:rPr>
                <w:sz w:val="28"/>
                <w:szCs w:val="28"/>
              </w:rPr>
              <w:t>Để chống lại Liên Xô và các nước xã hội chủ nghĩa Mĩ và các nước tư bản đã có những hành động gì?</w:t>
            </w:r>
          </w:p>
          <w:p w:rsidR="00DD2902" w:rsidRPr="00FA6E9F" w:rsidRDefault="00DD2902" w:rsidP="00BA10AA">
            <w:pPr>
              <w:pStyle w:val="TableParagraph"/>
              <w:ind w:left="0"/>
              <w:jc w:val="both"/>
              <w:rPr>
                <w:sz w:val="28"/>
                <w:szCs w:val="28"/>
              </w:rPr>
            </w:pPr>
            <w:r w:rsidRPr="00FA6E9F">
              <w:rPr>
                <w:sz w:val="28"/>
                <w:szCs w:val="28"/>
              </w:rPr>
              <w:t>Nhóm 3: Đối sách của Liên Xô và các nước xã hội chủ nghĩa  đối với Mĩ và các nước tư bản ?</w:t>
            </w:r>
          </w:p>
          <w:p w:rsidR="00DD2902" w:rsidRPr="00FA6E9F" w:rsidRDefault="00DD2902" w:rsidP="00BA10AA">
            <w:pPr>
              <w:pStyle w:val="TableParagraph"/>
              <w:ind w:left="0"/>
              <w:jc w:val="both"/>
              <w:rPr>
                <w:sz w:val="28"/>
                <w:szCs w:val="28"/>
              </w:rPr>
            </w:pPr>
            <w:r w:rsidRPr="00FA6E9F">
              <w:rPr>
                <w:sz w:val="28"/>
                <w:szCs w:val="28"/>
              </w:rPr>
              <w:t>Nhóm 4: Sự đối đầu giữa Liên Xô và Mĩ đã tác động như thế nào đến các khu vực trên thế giới?</w:t>
            </w:r>
          </w:p>
          <w:p w:rsidR="00DD2902" w:rsidRPr="00FA6E9F" w:rsidRDefault="00DD2902" w:rsidP="00BA10AA">
            <w:pPr>
              <w:pStyle w:val="TableParagraph"/>
              <w:ind w:left="0"/>
              <w:jc w:val="both"/>
              <w:rPr>
                <w:b/>
                <w:color w:val="000000"/>
                <w:sz w:val="28"/>
                <w:szCs w:val="28"/>
              </w:rPr>
            </w:pPr>
          </w:p>
          <w:p w:rsidR="00DD2902" w:rsidRPr="00FA6E9F" w:rsidRDefault="00DD2902" w:rsidP="00BA10AA">
            <w:pPr>
              <w:pStyle w:val="TableParagraph"/>
              <w:ind w:left="0"/>
              <w:jc w:val="both"/>
              <w:rPr>
                <w:b/>
                <w:color w:val="000000"/>
                <w:sz w:val="28"/>
                <w:szCs w:val="28"/>
              </w:rPr>
            </w:pPr>
            <w:r w:rsidRPr="00FA6E9F">
              <w:rPr>
                <w:b/>
                <w:color w:val="000000"/>
                <w:sz w:val="28"/>
                <w:szCs w:val="28"/>
              </w:rPr>
              <w:t>* Bước 3: Báo cáo kết quả hoạt động</w:t>
            </w:r>
            <w:r w:rsidRPr="00FA6E9F">
              <w:rPr>
                <w:i/>
                <w:color w:val="000000"/>
                <w:sz w:val="28"/>
                <w:szCs w:val="28"/>
              </w:rPr>
              <w:t xml:space="preserve"> </w:t>
            </w:r>
          </w:p>
          <w:p w:rsidR="00DD2902" w:rsidRPr="00FA6E9F" w:rsidRDefault="00DD2902" w:rsidP="00BA10AA">
            <w:pPr>
              <w:pStyle w:val="TableParagraph"/>
              <w:ind w:left="0"/>
              <w:jc w:val="both"/>
              <w:rPr>
                <w:color w:val="000000"/>
                <w:sz w:val="28"/>
                <w:szCs w:val="28"/>
              </w:rPr>
            </w:pPr>
            <w:r w:rsidRPr="00FA6E9F">
              <w:rPr>
                <w:color w:val="000000"/>
                <w:sz w:val="28"/>
                <w:szCs w:val="28"/>
              </w:rPr>
              <w:t>- GV gọi đại diện 4 nhóm trình bày trước lớp và gọi một số các nhóm  khác nhận xét, góp ý thể bổ sung.</w:t>
            </w:r>
          </w:p>
          <w:p w:rsidR="00DD2902" w:rsidRPr="00FA6E9F" w:rsidRDefault="00DD2902" w:rsidP="00BA10AA">
            <w:pPr>
              <w:pStyle w:val="TableParagraph"/>
              <w:ind w:left="0"/>
              <w:jc w:val="both"/>
              <w:rPr>
                <w:sz w:val="28"/>
                <w:szCs w:val="28"/>
              </w:rPr>
            </w:pPr>
            <w:r w:rsidRPr="00FA6E9F">
              <w:rPr>
                <w:sz w:val="28"/>
                <w:szCs w:val="28"/>
                <w:highlight w:val="white"/>
                <w:lang w:val="vi-VN"/>
              </w:rPr>
              <w:t xml:space="preserve">- GV tổ chức thảo luận và kết luận: GV </w:t>
            </w:r>
            <w:r w:rsidRPr="00FA6E9F">
              <w:rPr>
                <w:sz w:val="28"/>
                <w:szCs w:val="28"/>
                <w:highlight w:val="white"/>
              </w:rPr>
              <w:t>gọi đại diện</w:t>
            </w:r>
            <w:r w:rsidRPr="00FA6E9F">
              <w:rPr>
                <w:sz w:val="28"/>
                <w:szCs w:val="28"/>
                <w:highlight w:val="white"/>
                <w:lang w:val="vi-VN"/>
              </w:rPr>
              <w:t xml:space="preserve"> từ</w:t>
            </w:r>
            <w:r w:rsidRPr="00FA6E9F">
              <w:rPr>
                <w:sz w:val="28"/>
                <w:szCs w:val="28"/>
                <w:highlight w:val="white"/>
              </w:rPr>
              <w:t>ng</w:t>
            </w:r>
            <w:r w:rsidRPr="00FA6E9F">
              <w:rPr>
                <w:sz w:val="28"/>
                <w:szCs w:val="28"/>
                <w:highlight w:val="white"/>
                <w:lang w:val="vi-VN"/>
              </w:rPr>
              <w:t xml:space="preserve"> </w:t>
            </w:r>
            <w:r w:rsidRPr="00FA6E9F">
              <w:rPr>
                <w:sz w:val="28"/>
                <w:szCs w:val="28"/>
                <w:highlight w:val="white"/>
              </w:rPr>
              <w:t xml:space="preserve">nhóm </w:t>
            </w:r>
            <w:r w:rsidRPr="00FA6E9F">
              <w:rPr>
                <w:sz w:val="28"/>
                <w:szCs w:val="28"/>
                <w:highlight w:val="white"/>
                <w:lang w:val="vi-VN"/>
              </w:rPr>
              <w:t>trình bày kết quả trước lớp, các HS khác lắng nghe, bổ sung và hoàn thiện</w:t>
            </w:r>
            <w:r w:rsidRPr="00FA6E9F">
              <w:rPr>
                <w:sz w:val="28"/>
                <w:szCs w:val="28"/>
              </w:rPr>
              <w:t>.</w:t>
            </w:r>
          </w:p>
          <w:p w:rsidR="00DD2902" w:rsidRPr="00FA6E9F" w:rsidRDefault="00DD2902" w:rsidP="00BA10AA">
            <w:pPr>
              <w:pStyle w:val="TableParagraph"/>
              <w:ind w:left="0"/>
              <w:jc w:val="both"/>
              <w:rPr>
                <w:color w:val="000000"/>
                <w:sz w:val="28"/>
                <w:szCs w:val="28"/>
              </w:rPr>
            </w:pPr>
            <w:r w:rsidRPr="00FA6E9F">
              <w:rPr>
                <w:sz w:val="28"/>
                <w:szCs w:val="28"/>
              </w:rPr>
              <w:t>Những biện pháp thực hiện chiến tranh lạnh của liên Xô và các nước xã hội chủ nghĩa.</w:t>
            </w:r>
          </w:p>
          <w:p w:rsidR="00DD2902" w:rsidRPr="00FA6E9F" w:rsidRDefault="00DD2902" w:rsidP="00BA10AA">
            <w:pPr>
              <w:pStyle w:val="TableParagraph"/>
              <w:ind w:left="0"/>
              <w:jc w:val="both"/>
              <w:rPr>
                <w:sz w:val="28"/>
                <w:szCs w:val="28"/>
              </w:rPr>
            </w:pPr>
          </w:p>
          <w:p w:rsidR="00DD2902" w:rsidRPr="00FA6E9F" w:rsidRDefault="00DD2902" w:rsidP="00BA10AA">
            <w:pPr>
              <w:pStyle w:val="TableParagraph"/>
              <w:ind w:left="0"/>
              <w:jc w:val="both"/>
              <w:rPr>
                <w:sz w:val="28"/>
                <w:szCs w:val="28"/>
              </w:rPr>
            </w:pPr>
            <w:r w:rsidRPr="00FA6E9F">
              <w:rPr>
                <w:sz w:val="28"/>
                <w:szCs w:val="28"/>
                <w:lang w:val="vi-VN"/>
              </w:rPr>
              <w:t>? Mĩ và các nước phương Tây đã có những hành động gì đối với Liên Xô và các nước XHCN</w:t>
            </w:r>
          </w:p>
          <w:p w:rsidR="00DD2902" w:rsidRPr="00FA6E9F" w:rsidRDefault="00DD2902" w:rsidP="00BA10AA">
            <w:pPr>
              <w:pStyle w:val="TableParagraph"/>
              <w:ind w:left="0"/>
              <w:jc w:val="both"/>
              <w:rPr>
                <w:sz w:val="28"/>
                <w:szCs w:val="28"/>
              </w:rPr>
            </w:pPr>
            <w:r w:rsidRPr="00FA6E9F">
              <w:rPr>
                <w:sz w:val="28"/>
                <w:szCs w:val="28"/>
                <w:lang w:val="vi-VN"/>
              </w:rPr>
              <w:t>-</w:t>
            </w:r>
            <w:r w:rsidRPr="00FA6E9F">
              <w:rPr>
                <w:sz w:val="28"/>
                <w:szCs w:val="28"/>
              </w:rPr>
              <w:t xml:space="preserve"> </w:t>
            </w:r>
            <w:r w:rsidRPr="00FA6E9F">
              <w:rPr>
                <w:sz w:val="28"/>
                <w:szCs w:val="28"/>
                <w:lang w:val="vi-VN"/>
              </w:rPr>
              <w:t>Lấy dẫn chứng.</w:t>
            </w:r>
            <w:r w:rsidRPr="00FA6E9F">
              <w:rPr>
                <w:sz w:val="28"/>
                <w:szCs w:val="28"/>
              </w:rPr>
              <w:t xml:space="preserve"> Quan sát bảng số liệu và rút ra nhận xét?</w:t>
            </w:r>
          </w:p>
          <w:p w:rsidR="00DD2902" w:rsidRPr="00FA6E9F" w:rsidRDefault="00DD2902" w:rsidP="00BA10AA">
            <w:pPr>
              <w:pStyle w:val="TableParagraph"/>
              <w:ind w:left="0"/>
              <w:jc w:val="center"/>
              <w:rPr>
                <w:sz w:val="28"/>
                <w:szCs w:val="28"/>
              </w:rPr>
            </w:pPr>
            <w:r w:rsidRPr="00FA6E9F">
              <w:rPr>
                <w:b/>
                <w:bCs/>
                <w:sz w:val="28"/>
                <w:szCs w:val="28"/>
              </w:rPr>
              <w:t xml:space="preserve">Bảng </w:t>
            </w:r>
            <w:r w:rsidRPr="00FA6E9F">
              <w:rPr>
                <w:b/>
                <w:bCs/>
                <w:sz w:val="28"/>
                <w:szCs w:val="28"/>
                <w:lang w:val="vi-VN"/>
              </w:rPr>
              <w:t>tương quan</w:t>
            </w:r>
            <w:r w:rsidRPr="00FA6E9F">
              <w:rPr>
                <w:b/>
                <w:bCs/>
                <w:sz w:val="28"/>
                <w:szCs w:val="28"/>
              </w:rPr>
              <w:t xml:space="preserve"> lực lượng quân sự giữa hai </w:t>
            </w:r>
            <w:r w:rsidRPr="00FA6E9F">
              <w:rPr>
                <w:b/>
                <w:bCs/>
                <w:sz w:val="28"/>
                <w:szCs w:val="28"/>
              </w:rPr>
              <w:lastRenderedPageBreak/>
              <w:t>khối NATO và VACSAVA (giữa thập kỉ 70)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701"/>
              <w:gridCol w:w="1688"/>
            </w:tblGrid>
            <w:tr w:rsidR="00DD2902" w:rsidRPr="00FA6E9F" w:rsidTr="00BA10AA">
              <w:trPr>
                <w:trHeight w:val="18"/>
              </w:trPr>
              <w:tc>
                <w:tcPr>
                  <w:tcW w:w="2155" w:type="dxa"/>
                  <w:shd w:val="clear" w:color="auto" w:fill="auto"/>
                  <w:vAlign w:val="center"/>
                </w:tcPr>
                <w:p w:rsidR="00DD2902" w:rsidRPr="00FA6E9F" w:rsidRDefault="00DD2902" w:rsidP="00BA10AA">
                  <w:pPr>
                    <w:pStyle w:val="TableParagraph"/>
                    <w:tabs>
                      <w:tab w:val="left" w:pos="279"/>
                    </w:tabs>
                    <w:ind w:left="0"/>
                    <w:jc w:val="center"/>
                    <w:rPr>
                      <w:sz w:val="28"/>
                      <w:szCs w:val="28"/>
                      <w:lang w:val="en-US"/>
                    </w:rPr>
                  </w:pPr>
                  <w:r w:rsidRPr="00FA6E9F">
                    <w:rPr>
                      <w:b/>
                      <w:bCs/>
                      <w:sz w:val="28"/>
                      <w:szCs w:val="28"/>
                      <w:lang w:val="vi-VN"/>
                    </w:rPr>
                    <w:t>SỐ LƯỢN</w:t>
                  </w:r>
                  <w:r w:rsidRPr="00FA6E9F">
                    <w:rPr>
                      <w:b/>
                      <w:bCs/>
                      <w:sz w:val="28"/>
                      <w:szCs w:val="28"/>
                      <w:lang w:val="en-US"/>
                    </w:rPr>
                    <w:t>G</w:t>
                  </w:r>
                </w:p>
              </w:tc>
              <w:tc>
                <w:tcPr>
                  <w:tcW w:w="1701" w:type="dxa"/>
                  <w:shd w:val="clear" w:color="auto" w:fill="E2EFD9"/>
                  <w:vAlign w:val="center"/>
                </w:tcPr>
                <w:p w:rsidR="00DD2902" w:rsidRPr="00FA6E9F" w:rsidRDefault="00DD2902" w:rsidP="00BA10AA">
                  <w:pPr>
                    <w:pStyle w:val="TableParagraph"/>
                    <w:tabs>
                      <w:tab w:val="left" w:pos="279"/>
                    </w:tabs>
                    <w:ind w:left="0"/>
                    <w:jc w:val="center"/>
                    <w:rPr>
                      <w:sz w:val="28"/>
                      <w:szCs w:val="28"/>
                      <w:lang w:val="en-US"/>
                    </w:rPr>
                  </w:pPr>
                  <w:r w:rsidRPr="00FA6E9F">
                    <w:rPr>
                      <w:b/>
                      <w:bCs/>
                      <w:sz w:val="28"/>
                      <w:szCs w:val="28"/>
                      <w:lang w:val="en-US"/>
                    </w:rPr>
                    <w:t>Khối NATO</w:t>
                  </w:r>
                </w:p>
              </w:tc>
              <w:tc>
                <w:tcPr>
                  <w:tcW w:w="1688" w:type="dxa"/>
                  <w:shd w:val="clear" w:color="auto" w:fill="FBE4D5"/>
                  <w:vAlign w:val="center"/>
                </w:tcPr>
                <w:p w:rsidR="00DD2902" w:rsidRPr="00FA6E9F" w:rsidRDefault="00DD2902" w:rsidP="00BA10AA">
                  <w:pPr>
                    <w:pStyle w:val="TableParagraph"/>
                    <w:tabs>
                      <w:tab w:val="left" w:pos="279"/>
                    </w:tabs>
                    <w:ind w:left="0"/>
                    <w:jc w:val="center"/>
                    <w:rPr>
                      <w:sz w:val="28"/>
                      <w:szCs w:val="28"/>
                      <w:lang w:val="en-US"/>
                    </w:rPr>
                  </w:pPr>
                  <w:r w:rsidRPr="00FA6E9F">
                    <w:rPr>
                      <w:b/>
                      <w:bCs/>
                      <w:sz w:val="28"/>
                      <w:szCs w:val="28"/>
                      <w:lang w:val="en-US"/>
                    </w:rPr>
                    <w:t>Khối VACSAVA</w:t>
                  </w:r>
                </w:p>
              </w:tc>
            </w:tr>
            <w:tr w:rsidR="00DD2902" w:rsidRPr="00FA6E9F" w:rsidTr="00BA10AA">
              <w:trPr>
                <w:trHeight w:val="18"/>
              </w:trPr>
              <w:tc>
                <w:tcPr>
                  <w:tcW w:w="2155" w:type="dxa"/>
                  <w:shd w:val="clear" w:color="auto" w:fill="auto"/>
                  <w:vAlign w:val="center"/>
                </w:tcPr>
                <w:p w:rsidR="00DD2902" w:rsidRPr="00FA6E9F" w:rsidRDefault="00DD2902" w:rsidP="00BA10AA">
                  <w:pPr>
                    <w:pStyle w:val="TableParagraph"/>
                    <w:tabs>
                      <w:tab w:val="left" w:pos="279"/>
                    </w:tabs>
                    <w:jc w:val="center"/>
                    <w:rPr>
                      <w:sz w:val="28"/>
                      <w:szCs w:val="28"/>
                      <w:lang w:val="en-US"/>
                    </w:rPr>
                  </w:pPr>
                  <w:r w:rsidRPr="00FA6E9F">
                    <w:rPr>
                      <w:bCs/>
                      <w:sz w:val="28"/>
                      <w:szCs w:val="28"/>
                      <w:lang w:val="en-US"/>
                    </w:rPr>
                    <w:t>Quân số</w:t>
                  </w:r>
                </w:p>
              </w:tc>
              <w:tc>
                <w:tcPr>
                  <w:tcW w:w="1701" w:type="dxa"/>
                  <w:shd w:val="clear" w:color="auto" w:fill="E2EFD9"/>
                  <w:vAlign w:val="center"/>
                </w:tcPr>
                <w:p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3.660</w:t>
                  </w:r>
                  <w:r w:rsidRPr="00FA6E9F">
                    <w:rPr>
                      <w:bCs/>
                      <w:sz w:val="28"/>
                      <w:szCs w:val="28"/>
                      <w:lang w:val="vi-VN"/>
                    </w:rPr>
                    <w:t xml:space="preserve"> </w:t>
                  </w:r>
                  <w:r w:rsidRPr="00FA6E9F">
                    <w:rPr>
                      <w:bCs/>
                      <w:sz w:val="28"/>
                      <w:szCs w:val="28"/>
                      <w:lang w:val="en-US"/>
                    </w:rPr>
                    <w:t>200</w:t>
                  </w:r>
                </w:p>
              </w:tc>
              <w:tc>
                <w:tcPr>
                  <w:tcW w:w="1688" w:type="dxa"/>
                  <w:shd w:val="clear" w:color="auto" w:fill="FBE4D5"/>
                  <w:vAlign w:val="center"/>
                </w:tcPr>
                <w:p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5.373</w:t>
                  </w:r>
                  <w:r w:rsidRPr="00FA6E9F">
                    <w:rPr>
                      <w:bCs/>
                      <w:sz w:val="28"/>
                      <w:szCs w:val="28"/>
                      <w:lang w:val="vi-VN"/>
                    </w:rPr>
                    <w:t xml:space="preserve"> </w:t>
                  </w:r>
                  <w:r w:rsidRPr="00FA6E9F">
                    <w:rPr>
                      <w:bCs/>
                      <w:sz w:val="28"/>
                      <w:szCs w:val="28"/>
                      <w:lang w:val="en-US"/>
                    </w:rPr>
                    <w:t>100</w:t>
                  </w:r>
                </w:p>
              </w:tc>
            </w:tr>
            <w:tr w:rsidR="00DD2902" w:rsidRPr="00FA6E9F" w:rsidTr="00BA10AA">
              <w:trPr>
                <w:trHeight w:val="18"/>
              </w:trPr>
              <w:tc>
                <w:tcPr>
                  <w:tcW w:w="2155" w:type="dxa"/>
                  <w:shd w:val="clear" w:color="auto" w:fill="auto"/>
                  <w:vAlign w:val="center"/>
                </w:tcPr>
                <w:p w:rsidR="00DD2902" w:rsidRPr="00FA6E9F" w:rsidRDefault="00DD2902" w:rsidP="00BA10AA">
                  <w:pPr>
                    <w:pStyle w:val="TableParagraph"/>
                    <w:tabs>
                      <w:tab w:val="left" w:pos="279"/>
                    </w:tabs>
                    <w:jc w:val="center"/>
                    <w:rPr>
                      <w:sz w:val="28"/>
                      <w:szCs w:val="28"/>
                      <w:lang w:val="en-US"/>
                    </w:rPr>
                  </w:pPr>
                  <w:r w:rsidRPr="00FA6E9F">
                    <w:rPr>
                      <w:bCs/>
                      <w:sz w:val="28"/>
                      <w:szCs w:val="28"/>
                      <w:lang w:val="en-US"/>
                    </w:rPr>
                    <w:t>Xe tăng</w:t>
                  </w:r>
                </w:p>
              </w:tc>
              <w:tc>
                <w:tcPr>
                  <w:tcW w:w="1701" w:type="dxa"/>
                  <w:shd w:val="clear" w:color="auto" w:fill="E2EFD9"/>
                  <w:vAlign w:val="center"/>
                </w:tcPr>
                <w:p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30</w:t>
                  </w:r>
                  <w:r w:rsidRPr="00FA6E9F">
                    <w:rPr>
                      <w:bCs/>
                      <w:sz w:val="28"/>
                      <w:szCs w:val="28"/>
                      <w:lang w:val="vi-VN"/>
                    </w:rPr>
                    <w:t xml:space="preserve"> </w:t>
                  </w:r>
                  <w:r w:rsidRPr="00FA6E9F">
                    <w:rPr>
                      <w:bCs/>
                      <w:sz w:val="28"/>
                      <w:szCs w:val="28"/>
                      <w:lang w:val="en-US"/>
                    </w:rPr>
                    <w:t>690</w:t>
                  </w:r>
                </w:p>
              </w:tc>
              <w:tc>
                <w:tcPr>
                  <w:tcW w:w="1688" w:type="dxa"/>
                  <w:shd w:val="clear" w:color="auto" w:fill="FBE4D5"/>
                  <w:vAlign w:val="center"/>
                </w:tcPr>
                <w:p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59</w:t>
                  </w:r>
                  <w:r w:rsidRPr="00FA6E9F">
                    <w:rPr>
                      <w:bCs/>
                      <w:sz w:val="28"/>
                      <w:szCs w:val="28"/>
                      <w:lang w:val="vi-VN"/>
                    </w:rPr>
                    <w:t xml:space="preserve"> </w:t>
                  </w:r>
                  <w:r w:rsidRPr="00FA6E9F">
                    <w:rPr>
                      <w:bCs/>
                      <w:sz w:val="28"/>
                      <w:szCs w:val="28"/>
                      <w:lang w:val="en-US"/>
                    </w:rPr>
                    <w:t>470</w:t>
                  </w:r>
                </w:p>
              </w:tc>
            </w:tr>
            <w:tr w:rsidR="00DD2902" w:rsidRPr="00FA6E9F" w:rsidTr="00BA10AA">
              <w:trPr>
                <w:trHeight w:val="18"/>
              </w:trPr>
              <w:tc>
                <w:tcPr>
                  <w:tcW w:w="2155" w:type="dxa"/>
                  <w:shd w:val="clear" w:color="auto" w:fill="auto"/>
                  <w:vAlign w:val="center"/>
                </w:tcPr>
                <w:p w:rsidR="00DD2902" w:rsidRPr="00FA6E9F" w:rsidRDefault="00DD2902" w:rsidP="00BA10AA">
                  <w:pPr>
                    <w:pStyle w:val="TableParagraph"/>
                    <w:tabs>
                      <w:tab w:val="left" w:pos="279"/>
                    </w:tabs>
                    <w:jc w:val="center"/>
                    <w:rPr>
                      <w:sz w:val="28"/>
                      <w:szCs w:val="28"/>
                      <w:lang w:val="en-US"/>
                    </w:rPr>
                  </w:pPr>
                  <w:r w:rsidRPr="00FA6E9F">
                    <w:rPr>
                      <w:bCs/>
                      <w:sz w:val="28"/>
                      <w:szCs w:val="28"/>
                      <w:lang w:val="en-US"/>
                    </w:rPr>
                    <w:t>Máy bay chiến đấu</w:t>
                  </w:r>
                </w:p>
              </w:tc>
              <w:tc>
                <w:tcPr>
                  <w:tcW w:w="1701" w:type="dxa"/>
                  <w:shd w:val="clear" w:color="auto" w:fill="E2EFD9"/>
                  <w:vAlign w:val="center"/>
                </w:tcPr>
                <w:p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7.876</w:t>
                  </w:r>
                </w:p>
              </w:tc>
              <w:tc>
                <w:tcPr>
                  <w:tcW w:w="1688" w:type="dxa"/>
                  <w:shd w:val="clear" w:color="auto" w:fill="FBE4D5"/>
                  <w:vAlign w:val="center"/>
                </w:tcPr>
                <w:p w:rsidR="00DD2902" w:rsidRPr="00FA6E9F" w:rsidRDefault="00DD2902" w:rsidP="00BA10AA">
                  <w:pPr>
                    <w:jc w:val="center"/>
                    <w:rPr>
                      <w:sz w:val="28"/>
                      <w:szCs w:val="28"/>
                    </w:rPr>
                  </w:pPr>
                  <w:r w:rsidRPr="00FA6E9F">
                    <w:rPr>
                      <w:sz w:val="28"/>
                      <w:szCs w:val="28"/>
                    </w:rPr>
                    <w:t>7 130</w:t>
                  </w:r>
                </w:p>
              </w:tc>
            </w:tr>
            <w:tr w:rsidR="00DD2902" w:rsidRPr="00FA6E9F" w:rsidTr="00BA10AA">
              <w:trPr>
                <w:trHeight w:val="18"/>
              </w:trPr>
              <w:tc>
                <w:tcPr>
                  <w:tcW w:w="2155" w:type="dxa"/>
                  <w:shd w:val="clear" w:color="auto" w:fill="auto"/>
                  <w:vAlign w:val="center"/>
                </w:tcPr>
                <w:p w:rsidR="00DD2902" w:rsidRPr="00FA6E9F" w:rsidRDefault="00DD2902" w:rsidP="00BA10AA">
                  <w:pPr>
                    <w:pStyle w:val="TableParagraph"/>
                    <w:tabs>
                      <w:tab w:val="left" w:pos="279"/>
                    </w:tabs>
                    <w:jc w:val="center"/>
                    <w:rPr>
                      <w:sz w:val="28"/>
                      <w:szCs w:val="28"/>
                      <w:lang w:val="vi-VN"/>
                    </w:rPr>
                  </w:pPr>
                  <w:r w:rsidRPr="00FA6E9F">
                    <w:rPr>
                      <w:bCs/>
                      <w:sz w:val="28"/>
                      <w:szCs w:val="28"/>
                      <w:lang w:val="en-US"/>
                    </w:rPr>
                    <w:t>Tàu chiến các loại</w:t>
                  </w:r>
                </w:p>
              </w:tc>
              <w:tc>
                <w:tcPr>
                  <w:tcW w:w="1701" w:type="dxa"/>
                  <w:shd w:val="clear" w:color="auto" w:fill="E2EFD9"/>
                  <w:vAlign w:val="center"/>
                </w:tcPr>
                <w:p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499</w:t>
                  </w:r>
                </w:p>
              </w:tc>
              <w:tc>
                <w:tcPr>
                  <w:tcW w:w="1688" w:type="dxa"/>
                  <w:shd w:val="clear" w:color="auto" w:fill="FBE4D5"/>
                  <w:vAlign w:val="center"/>
                </w:tcPr>
                <w:p w:rsidR="00DD2902" w:rsidRPr="00FA6E9F" w:rsidRDefault="00DD2902" w:rsidP="00BA10AA">
                  <w:pPr>
                    <w:pStyle w:val="TableParagraph"/>
                    <w:tabs>
                      <w:tab w:val="left" w:pos="279"/>
                    </w:tabs>
                    <w:ind w:left="0"/>
                    <w:jc w:val="center"/>
                    <w:rPr>
                      <w:sz w:val="28"/>
                      <w:szCs w:val="28"/>
                      <w:lang w:val="en-US"/>
                    </w:rPr>
                  </w:pPr>
                  <w:r w:rsidRPr="00FA6E9F">
                    <w:rPr>
                      <w:bCs/>
                      <w:sz w:val="28"/>
                      <w:szCs w:val="28"/>
                      <w:lang w:val="en-US"/>
                    </w:rPr>
                    <w:t>102</w:t>
                  </w:r>
                </w:p>
              </w:tc>
            </w:tr>
            <w:tr w:rsidR="00DD2902" w:rsidRPr="00FA6E9F" w:rsidTr="00BA10AA">
              <w:trPr>
                <w:trHeight w:val="18"/>
              </w:trPr>
              <w:tc>
                <w:tcPr>
                  <w:tcW w:w="2155" w:type="dxa"/>
                  <w:shd w:val="clear" w:color="auto" w:fill="auto"/>
                  <w:vAlign w:val="center"/>
                </w:tcPr>
                <w:p w:rsidR="00DD2902" w:rsidRPr="00FA6E9F" w:rsidRDefault="00DD2902" w:rsidP="00BA10AA">
                  <w:pPr>
                    <w:pStyle w:val="TableParagraph"/>
                    <w:tabs>
                      <w:tab w:val="left" w:pos="279"/>
                    </w:tabs>
                    <w:jc w:val="center"/>
                    <w:rPr>
                      <w:bCs/>
                      <w:sz w:val="28"/>
                      <w:szCs w:val="28"/>
                    </w:rPr>
                  </w:pPr>
                  <w:r w:rsidRPr="00FA6E9F">
                    <w:rPr>
                      <w:bCs/>
                      <w:sz w:val="28"/>
                      <w:szCs w:val="28"/>
                    </w:rPr>
                    <w:t>Vũ khí hạt nhân chiến lược</w:t>
                  </w:r>
                </w:p>
              </w:tc>
              <w:tc>
                <w:tcPr>
                  <w:tcW w:w="1701" w:type="dxa"/>
                  <w:shd w:val="clear" w:color="auto" w:fill="E2EFD9"/>
                  <w:vAlign w:val="center"/>
                </w:tcPr>
                <w:p w:rsidR="00DD2902" w:rsidRPr="00FA6E9F" w:rsidRDefault="00DD2902" w:rsidP="00BA10AA">
                  <w:pPr>
                    <w:pStyle w:val="TableParagraph"/>
                    <w:tabs>
                      <w:tab w:val="left" w:pos="279"/>
                    </w:tabs>
                    <w:ind w:left="0"/>
                    <w:jc w:val="center"/>
                    <w:rPr>
                      <w:bCs/>
                      <w:sz w:val="28"/>
                      <w:szCs w:val="28"/>
                    </w:rPr>
                  </w:pPr>
                  <w:r w:rsidRPr="00FA6E9F">
                    <w:rPr>
                      <w:bCs/>
                      <w:sz w:val="28"/>
                      <w:szCs w:val="28"/>
                    </w:rPr>
                    <w:t>1018</w:t>
                  </w:r>
                </w:p>
              </w:tc>
              <w:tc>
                <w:tcPr>
                  <w:tcW w:w="1688" w:type="dxa"/>
                  <w:shd w:val="clear" w:color="auto" w:fill="FBE4D5"/>
                  <w:vAlign w:val="center"/>
                </w:tcPr>
                <w:p w:rsidR="00DD2902" w:rsidRPr="00FA6E9F" w:rsidRDefault="00DD2902" w:rsidP="00BA10AA">
                  <w:pPr>
                    <w:pStyle w:val="TableParagraph"/>
                    <w:tabs>
                      <w:tab w:val="left" w:pos="279"/>
                    </w:tabs>
                    <w:ind w:left="0"/>
                    <w:jc w:val="center"/>
                    <w:rPr>
                      <w:bCs/>
                      <w:sz w:val="28"/>
                      <w:szCs w:val="28"/>
                    </w:rPr>
                  </w:pPr>
                  <w:r w:rsidRPr="00FA6E9F">
                    <w:rPr>
                      <w:bCs/>
                      <w:sz w:val="28"/>
                      <w:szCs w:val="28"/>
                    </w:rPr>
                    <w:t>1398</w:t>
                  </w:r>
                </w:p>
              </w:tc>
            </w:tr>
          </w:tbl>
          <w:p w:rsidR="00DD2902" w:rsidRPr="00FA6E9F" w:rsidRDefault="00DD2902" w:rsidP="00BA10AA">
            <w:pPr>
              <w:pStyle w:val="TableParagraph"/>
              <w:ind w:left="0"/>
              <w:jc w:val="both"/>
              <w:rPr>
                <w:sz w:val="28"/>
                <w:szCs w:val="28"/>
              </w:rPr>
            </w:pPr>
            <w:r w:rsidRPr="00FA6E9F">
              <w:rPr>
                <w:sz w:val="28"/>
                <w:szCs w:val="28"/>
                <w:lang w:val="vi-VN"/>
              </w:rPr>
              <w:t>? Em hãy cho biết các điểm nóng của thế giới trong thời kì chiến tranh lạnh?</w:t>
            </w:r>
          </w:p>
          <w:p w:rsidR="00DD2902" w:rsidRPr="00FA6E9F" w:rsidRDefault="00DD2902" w:rsidP="00BA10AA">
            <w:pPr>
              <w:pStyle w:val="TableParagraph"/>
              <w:ind w:left="0"/>
              <w:jc w:val="both"/>
              <w:rPr>
                <w:b/>
                <w:color w:val="000000"/>
                <w:sz w:val="28"/>
                <w:szCs w:val="28"/>
              </w:rPr>
            </w:pPr>
          </w:p>
          <w:p w:rsidR="00DD2902" w:rsidRPr="00FA6E9F" w:rsidRDefault="00DD2902" w:rsidP="00BA10AA">
            <w:pPr>
              <w:pStyle w:val="TableParagraph"/>
              <w:ind w:left="0"/>
              <w:jc w:val="both"/>
              <w:rPr>
                <w:b/>
                <w:color w:val="000000"/>
                <w:sz w:val="28"/>
                <w:szCs w:val="28"/>
              </w:rPr>
            </w:pPr>
            <w:r w:rsidRPr="00FA6E9F">
              <w:rPr>
                <w:b/>
                <w:color w:val="000000"/>
                <w:sz w:val="28"/>
                <w:szCs w:val="28"/>
              </w:rPr>
              <w:t>* Bước 4: Đánh giá kết quả thực hiện nhiệm vụ học tập</w:t>
            </w:r>
          </w:p>
          <w:p w:rsidR="00DD2902" w:rsidRPr="00FA6E9F" w:rsidRDefault="00DD2902" w:rsidP="00BA10AA">
            <w:pPr>
              <w:pStyle w:val="TableParagraph"/>
              <w:ind w:left="0"/>
              <w:jc w:val="both"/>
              <w:rPr>
                <w:color w:val="000000"/>
                <w:sz w:val="28"/>
                <w:szCs w:val="28"/>
              </w:rPr>
            </w:pPr>
            <w:r w:rsidRPr="00FA6E9F">
              <w:rPr>
                <w:color w:val="000000"/>
                <w:sz w:val="28"/>
                <w:szCs w:val="28"/>
              </w:rPr>
              <w:t>GV nhận xét câu trả lời của HS và kết luận: Chiến tranh lạnh là sự đối đầu giữa hai siêu cường (Mỹ và Liên Xô) và hai hệ thống (tư bản chủ nghĩa và xã hội chủ nghĩa) trên các lĩnh vực: kinh tế, chính trị – quân sự và can thiệp, mở rộng ảnh hưởng ở các khu vực trên thế giới.</w:t>
            </w:r>
          </w:p>
          <w:p w:rsidR="00DD2902" w:rsidRPr="00FA6E9F" w:rsidRDefault="00DD2902" w:rsidP="00BA10AA">
            <w:pPr>
              <w:pStyle w:val="TableParagraph"/>
              <w:ind w:left="0"/>
              <w:jc w:val="both"/>
              <w:rPr>
                <w:color w:val="000000"/>
                <w:sz w:val="28"/>
                <w:szCs w:val="28"/>
              </w:rPr>
            </w:pPr>
          </w:p>
          <w:p w:rsidR="00DD2902" w:rsidRPr="00FA6E9F" w:rsidRDefault="00DD2902" w:rsidP="00BA10AA">
            <w:pPr>
              <w:pStyle w:val="TableParagraph"/>
              <w:ind w:left="0"/>
              <w:jc w:val="both"/>
              <w:rPr>
                <w:b/>
                <w:color w:val="000000"/>
                <w:sz w:val="28"/>
                <w:szCs w:val="28"/>
              </w:rPr>
            </w:pPr>
            <w:r w:rsidRPr="00FA6E9F">
              <w:rPr>
                <w:b/>
                <w:color w:val="000000"/>
                <w:sz w:val="28"/>
                <w:szCs w:val="28"/>
              </w:rPr>
              <w:t>* GV mở rộng</w:t>
            </w:r>
          </w:p>
          <w:p w:rsidR="00DD2902" w:rsidRPr="00FA6E9F" w:rsidRDefault="00DD2902" w:rsidP="00BA10AA">
            <w:pPr>
              <w:pStyle w:val="TableParagraph"/>
              <w:ind w:left="0"/>
              <w:jc w:val="both"/>
              <w:rPr>
                <w:color w:val="000000"/>
                <w:sz w:val="28"/>
                <w:szCs w:val="28"/>
              </w:rPr>
            </w:pPr>
            <w:r w:rsidRPr="00FA6E9F">
              <w:rPr>
                <w:color w:val="000000"/>
                <w:sz w:val="28"/>
                <w:szCs w:val="28"/>
              </w:rPr>
              <w:t>- GV cho các cặp đôi tiếp tục thảo luận yêu cầu: Nêu nhận xét về thời gian diễn ra các sự kiện và thái độ, lập trường, hành động của hai phe trong các sự kiện thể hiện sự mở rộng ảnh hưởng ra các khu vực của các nước tư bản chủ nghĩa và các nước xã hội chủ nghĩa?</w:t>
            </w:r>
          </w:p>
          <w:p w:rsidR="00DD2902" w:rsidRPr="00FA6E9F" w:rsidRDefault="00DD2902" w:rsidP="00BA10AA">
            <w:pPr>
              <w:pStyle w:val="TableParagraph"/>
              <w:ind w:left="0"/>
              <w:jc w:val="both"/>
              <w:rPr>
                <w:color w:val="000000"/>
                <w:sz w:val="28"/>
                <w:szCs w:val="28"/>
              </w:rPr>
            </w:pPr>
            <w:r w:rsidRPr="00FA6E9F">
              <w:rPr>
                <w:color w:val="000000"/>
                <w:sz w:val="28"/>
                <w:szCs w:val="28"/>
              </w:rPr>
              <w:t>Về thời gian diễn ra các sự kiện: các sự kiện diễn ra gần nhau, thậm chí cùng thời điểm cho thấy sự phản ứng tức thời giữa các nước tư bản chủ nghĩa và xã hội chủ nghĩa.</w:t>
            </w:r>
          </w:p>
          <w:p w:rsidR="00DD2902" w:rsidRPr="00FA6E9F" w:rsidRDefault="00DD2902" w:rsidP="00BA10AA">
            <w:pPr>
              <w:pStyle w:val="TableParagraph"/>
              <w:ind w:left="0"/>
              <w:jc w:val="both"/>
              <w:rPr>
                <w:sz w:val="28"/>
                <w:szCs w:val="28"/>
              </w:rPr>
            </w:pPr>
            <w:r w:rsidRPr="00FA6E9F">
              <w:rPr>
                <w:color w:val="000000"/>
                <w:sz w:val="28"/>
                <w:szCs w:val="28"/>
              </w:rPr>
              <w:t>Về thái độ, lập trường, hành động: Hai bên có mục đích, thái độ, lập trường, hành động đối lập nhau như ở Đức, Triều Tiên, Việt Nam, thậm chí hai bên xung đột trực tiếp như chiến tranh ở Triều Tiên.</w:t>
            </w:r>
          </w:p>
          <w:p w:rsidR="00DD2902" w:rsidRPr="00FA6E9F" w:rsidRDefault="00DD2902" w:rsidP="00BA10AA">
            <w:pPr>
              <w:pStyle w:val="TableParagraph"/>
              <w:ind w:left="0"/>
              <w:jc w:val="both"/>
              <w:rPr>
                <w:sz w:val="28"/>
                <w:szCs w:val="28"/>
              </w:rPr>
            </w:pPr>
            <w:r w:rsidRPr="00FA6E9F">
              <w:rPr>
                <w:sz w:val="28"/>
                <w:szCs w:val="28"/>
                <w:lang w:val="vi-VN"/>
              </w:rPr>
              <w:t>? Theo em chiến tranh lạnh sẽ để lại hậu quả gì?</w:t>
            </w:r>
          </w:p>
          <w:p w:rsidR="00DD2902" w:rsidRPr="00FA6E9F" w:rsidRDefault="00DD2902" w:rsidP="00BA10AA">
            <w:pPr>
              <w:tabs>
                <w:tab w:val="left" w:pos="9214"/>
              </w:tabs>
              <w:jc w:val="both"/>
              <w:rPr>
                <w:sz w:val="28"/>
                <w:szCs w:val="28"/>
              </w:rPr>
            </w:pPr>
          </w:p>
        </w:tc>
        <w:tc>
          <w:tcPr>
            <w:tcW w:w="3345" w:type="dxa"/>
            <w:shd w:val="clear" w:color="auto" w:fill="auto"/>
          </w:tcPr>
          <w:p w:rsidR="00DD2902" w:rsidRPr="00FA6E9F" w:rsidRDefault="00DD2902" w:rsidP="00BA10AA">
            <w:pPr>
              <w:pStyle w:val="TableParagraph"/>
              <w:tabs>
                <w:tab w:val="left" w:pos="0"/>
              </w:tabs>
              <w:ind w:left="66"/>
              <w:jc w:val="both"/>
              <w:rPr>
                <w:sz w:val="28"/>
                <w:szCs w:val="28"/>
              </w:rPr>
            </w:pPr>
          </w:p>
          <w:p w:rsidR="00DD2902" w:rsidRPr="00FA6E9F" w:rsidRDefault="00DD2902" w:rsidP="00BA10AA">
            <w:pPr>
              <w:pStyle w:val="TableParagraph"/>
              <w:tabs>
                <w:tab w:val="left" w:pos="0"/>
              </w:tabs>
              <w:ind w:left="66"/>
              <w:jc w:val="both"/>
              <w:rPr>
                <w:sz w:val="28"/>
                <w:szCs w:val="28"/>
              </w:rPr>
            </w:pPr>
          </w:p>
          <w:p w:rsidR="00DD2902" w:rsidRPr="00FA6E9F" w:rsidRDefault="00DD2902" w:rsidP="00BA10AA">
            <w:pPr>
              <w:pStyle w:val="TableParagraph"/>
              <w:tabs>
                <w:tab w:val="left" w:pos="0"/>
              </w:tabs>
              <w:ind w:left="66"/>
              <w:jc w:val="both"/>
              <w:rPr>
                <w:sz w:val="28"/>
                <w:szCs w:val="28"/>
              </w:rPr>
            </w:pPr>
          </w:p>
          <w:p w:rsidR="00DD2902" w:rsidRPr="00FA6E9F" w:rsidRDefault="00DD2902" w:rsidP="00BA10AA">
            <w:pPr>
              <w:pStyle w:val="TableParagraph"/>
              <w:tabs>
                <w:tab w:val="left" w:pos="0"/>
              </w:tabs>
              <w:ind w:left="66"/>
              <w:jc w:val="both"/>
              <w:rPr>
                <w:sz w:val="28"/>
                <w:szCs w:val="28"/>
              </w:rPr>
            </w:pPr>
          </w:p>
          <w:p w:rsidR="00DD2902" w:rsidRPr="00FA6E9F" w:rsidRDefault="00DD2902" w:rsidP="00BA10AA">
            <w:pPr>
              <w:pStyle w:val="TableParagraph"/>
              <w:tabs>
                <w:tab w:val="left" w:pos="0"/>
              </w:tabs>
              <w:ind w:left="0"/>
              <w:jc w:val="both"/>
              <w:rPr>
                <w:sz w:val="28"/>
                <w:szCs w:val="28"/>
              </w:rPr>
            </w:pPr>
          </w:p>
          <w:p w:rsidR="00DD2902" w:rsidRPr="00FA6E9F" w:rsidRDefault="00DD2902" w:rsidP="00BA10AA">
            <w:pPr>
              <w:pStyle w:val="TableParagraph"/>
              <w:tabs>
                <w:tab w:val="left" w:pos="0"/>
              </w:tabs>
              <w:ind w:left="66"/>
              <w:jc w:val="both"/>
              <w:rPr>
                <w:sz w:val="28"/>
                <w:szCs w:val="28"/>
              </w:rPr>
            </w:pPr>
          </w:p>
          <w:p w:rsidR="00DD2902" w:rsidRPr="00FA6E9F" w:rsidRDefault="00DD2902" w:rsidP="00BA10AA">
            <w:pPr>
              <w:pStyle w:val="TableParagraph"/>
              <w:ind w:left="0"/>
              <w:jc w:val="both"/>
              <w:rPr>
                <w:sz w:val="28"/>
                <w:szCs w:val="28"/>
              </w:rPr>
            </w:pPr>
            <w:r w:rsidRPr="00FA6E9F">
              <w:rPr>
                <w:sz w:val="28"/>
                <w:szCs w:val="28"/>
              </w:rPr>
              <w:t>- Sự thù địch giữa Mĩ và các nước phương tây với Liên Xô và các nước XHCN</w:t>
            </w:r>
          </w:p>
          <w:p w:rsidR="00DD2902" w:rsidRPr="00FA6E9F" w:rsidRDefault="00DD2902" w:rsidP="00BA10AA">
            <w:pPr>
              <w:pStyle w:val="TableParagraph"/>
              <w:ind w:left="0"/>
              <w:jc w:val="both"/>
              <w:rPr>
                <w:b/>
                <w:sz w:val="28"/>
                <w:szCs w:val="28"/>
                <w:lang w:val="vi-VN"/>
              </w:rPr>
            </w:pPr>
            <w:r w:rsidRPr="00FA6E9F">
              <w:rPr>
                <w:b/>
                <w:sz w:val="28"/>
                <w:szCs w:val="28"/>
              </w:rPr>
              <w:t xml:space="preserve">- </w:t>
            </w:r>
            <w:r w:rsidRPr="00FA6E9F">
              <w:rPr>
                <w:b/>
                <w:sz w:val="28"/>
                <w:szCs w:val="28"/>
                <w:lang w:val="vi-VN"/>
              </w:rPr>
              <w:t>Mĩ và các nước phương</w:t>
            </w:r>
            <w:r w:rsidRPr="00FA6E9F">
              <w:rPr>
                <w:b/>
                <w:spacing w:val="-9"/>
                <w:sz w:val="28"/>
                <w:szCs w:val="28"/>
                <w:lang w:val="vi-VN"/>
              </w:rPr>
              <w:t xml:space="preserve"> </w:t>
            </w:r>
            <w:r w:rsidRPr="00FA6E9F">
              <w:rPr>
                <w:b/>
                <w:sz w:val="28"/>
                <w:szCs w:val="28"/>
                <w:lang w:val="vi-VN"/>
              </w:rPr>
              <w:t>Tây:</w:t>
            </w:r>
          </w:p>
          <w:p w:rsidR="00DD2902" w:rsidRPr="00FA6E9F" w:rsidRDefault="00DD2902" w:rsidP="00BA10AA">
            <w:pPr>
              <w:pStyle w:val="TableParagraph"/>
              <w:ind w:left="0"/>
              <w:jc w:val="both"/>
              <w:rPr>
                <w:sz w:val="28"/>
                <w:szCs w:val="28"/>
                <w:lang w:val="vi-VN"/>
              </w:rPr>
            </w:pPr>
            <w:r w:rsidRPr="00FA6E9F">
              <w:rPr>
                <w:sz w:val="28"/>
                <w:szCs w:val="28"/>
                <w:lang w:val="vi-VN"/>
              </w:rPr>
              <w:t>Mĩ thực hiện kế hoạch Mác-san lôi kéo đồng minh và khống chế các nước nhận viện trợ</w:t>
            </w:r>
          </w:p>
          <w:p w:rsidR="00DD2902" w:rsidRPr="00FA6E9F" w:rsidRDefault="00DD2902" w:rsidP="00BA10AA">
            <w:pPr>
              <w:pStyle w:val="TableParagraph"/>
              <w:ind w:left="0"/>
              <w:jc w:val="both"/>
              <w:rPr>
                <w:b/>
                <w:sz w:val="28"/>
                <w:szCs w:val="28"/>
                <w:lang w:val="vi-VN"/>
              </w:rPr>
            </w:pPr>
            <w:r w:rsidRPr="00FA6E9F">
              <w:rPr>
                <w:sz w:val="28"/>
                <w:szCs w:val="28"/>
                <w:lang w:val="vi-VN"/>
              </w:rPr>
              <w:t>+ Tăng ngân sách cho quốc phòng..</w:t>
            </w:r>
          </w:p>
          <w:p w:rsidR="00DD2902" w:rsidRPr="00FA6E9F" w:rsidRDefault="00DD2902" w:rsidP="00BA10AA">
            <w:pPr>
              <w:pStyle w:val="TableParagraph"/>
              <w:tabs>
                <w:tab w:val="left" w:pos="2319"/>
                <w:tab w:val="left" w:pos="3808"/>
                <w:tab w:val="left" w:pos="4290"/>
              </w:tabs>
              <w:ind w:left="0" w:right="-23"/>
              <w:jc w:val="both"/>
              <w:rPr>
                <w:sz w:val="28"/>
                <w:szCs w:val="28"/>
                <w:lang w:val="vi-VN"/>
              </w:rPr>
            </w:pPr>
            <w:r w:rsidRPr="00FA6E9F">
              <w:rPr>
                <w:sz w:val="28"/>
                <w:szCs w:val="28"/>
                <w:lang w:val="vi-VN"/>
              </w:rPr>
              <w:t xml:space="preserve">+ Thành lập các Liên minh quân sự (NATO, SEATO, CENTO…) và </w:t>
            </w:r>
            <w:r w:rsidRPr="00FA6E9F">
              <w:rPr>
                <w:spacing w:val="-6"/>
                <w:sz w:val="28"/>
                <w:szCs w:val="28"/>
                <w:lang w:val="vi-VN"/>
              </w:rPr>
              <w:t>hàng</w:t>
            </w:r>
            <w:r w:rsidRPr="00FA6E9F">
              <w:rPr>
                <w:sz w:val="28"/>
                <w:szCs w:val="28"/>
                <w:lang w:val="vi-VN"/>
              </w:rPr>
              <w:t xml:space="preserve"> nghìn căn cứ quân sự…</w:t>
            </w:r>
          </w:p>
          <w:p w:rsidR="00DD2902" w:rsidRPr="00FA6E9F" w:rsidRDefault="00DD2902" w:rsidP="00BA10AA">
            <w:pPr>
              <w:pStyle w:val="TableParagraph"/>
              <w:ind w:left="0" w:right="77"/>
              <w:jc w:val="both"/>
              <w:rPr>
                <w:sz w:val="28"/>
                <w:szCs w:val="28"/>
                <w:lang w:val="vi-VN"/>
              </w:rPr>
            </w:pPr>
            <w:r w:rsidRPr="00FA6E9F">
              <w:rPr>
                <w:sz w:val="28"/>
                <w:szCs w:val="28"/>
                <w:lang w:val="vi-VN"/>
              </w:rPr>
              <w:t>+ Mĩ tiến hành các cuộc chiến tranh xâm lược để chống lại Ptgpdt trên thế giới…</w:t>
            </w:r>
          </w:p>
          <w:p w:rsidR="00DD2902" w:rsidRPr="00FA6E9F" w:rsidRDefault="00DD2902" w:rsidP="00BA10AA">
            <w:pPr>
              <w:pStyle w:val="TableParagraph"/>
              <w:ind w:left="0"/>
              <w:jc w:val="both"/>
              <w:rPr>
                <w:b/>
                <w:sz w:val="28"/>
                <w:szCs w:val="28"/>
                <w:lang w:val="vi-VN"/>
              </w:rPr>
            </w:pPr>
            <w:r w:rsidRPr="00FA6E9F">
              <w:rPr>
                <w:b/>
                <w:sz w:val="28"/>
                <w:szCs w:val="28"/>
                <w:lang w:val="vi-VN"/>
              </w:rPr>
              <w:t>-    Liên Xô và các nước</w:t>
            </w:r>
            <w:r w:rsidRPr="00FA6E9F">
              <w:rPr>
                <w:b/>
                <w:spacing w:val="-8"/>
                <w:sz w:val="28"/>
                <w:szCs w:val="28"/>
                <w:lang w:val="vi-VN"/>
              </w:rPr>
              <w:t xml:space="preserve"> </w:t>
            </w:r>
            <w:r w:rsidRPr="00FA6E9F">
              <w:rPr>
                <w:b/>
                <w:sz w:val="28"/>
                <w:szCs w:val="28"/>
                <w:lang w:val="vi-VN"/>
              </w:rPr>
              <w:t>XHCN:</w:t>
            </w:r>
          </w:p>
          <w:p w:rsidR="00DD2902" w:rsidRPr="00FA6E9F" w:rsidRDefault="00DD2902" w:rsidP="00BA10AA">
            <w:pPr>
              <w:pStyle w:val="TableParagraph"/>
              <w:jc w:val="both"/>
              <w:rPr>
                <w:sz w:val="28"/>
                <w:szCs w:val="28"/>
              </w:rPr>
            </w:pPr>
            <w:r w:rsidRPr="00FA6E9F">
              <w:rPr>
                <w:sz w:val="28"/>
                <w:szCs w:val="28"/>
                <w:lang w:val="vi-VN"/>
              </w:rPr>
              <w:t>+</w:t>
            </w:r>
            <w:r w:rsidRPr="00FA6E9F">
              <w:rPr>
                <w:sz w:val="28"/>
                <w:szCs w:val="28"/>
              </w:rPr>
              <w:t>Tháng 1</w:t>
            </w:r>
            <w:r w:rsidRPr="00FA6E9F">
              <w:rPr>
                <w:sz w:val="28"/>
                <w:szCs w:val="28"/>
                <w:lang w:val="vi-VN"/>
              </w:rPr>
              <w:t>/</w:t>
            </w:r>
            <w:r w:rsidRPr="00FA6E9F">
              <w:rPr>
                <w:sz w:val="28"/>
                <w:szCs w:val="28"/>
              </w:rPr>
              <w:t>1949, LX và các nước XHCN thành lập Hội đồng tương trợ KT (SEV)</w:t>
            </w:r>
          </w:p>
          <w:p w:rsidR="00DD2902" w:rsidRPr="00FA6E9F" w:rsidRDefault="00DD2902" w:rsidP="00BA10AA">
            <w:pPr>
              <w:pStyle w:val="TableParagraph"/>
              <w:ind w:left="0" w:right="76"/>
              <w:jc w:val="both"/>
              <w:rPr>
                <w:sz w:val="28"/>
                <w:szCs w:val="28"/>
                <w:lang w:val="vi-VN"/>
              </w:rPr>
            </w:pPr>
            <w:r w:rsidRPr="00FA6E9F">
              <w:rPr>
                <w:sz w:val="28"/>
                <w:szCs w:val="28"/>
                <w:lang w:val="vi-VN"/>
              </w:rPr>
              <w:t>+ Buộc phả</w:t>
            </w:r>
            <w:r w:rsidRPr="00FA6E9F">
              <w:rPr>
                <w:sz w:val="28"/>
                <w:szCs w:val="28"/>
              </w:rPr>
              <w:t>i</w:t>
            </w:r>
            <w:r w:rsidRPr="00FA6E9F">
              <w:rPr>
                <w:sz w:val="28"/>
                <w:szCs w:val="28"/>
                <w:lang w:val="vi-VN"/>
              </w:rPr>
              <w:t xml:space="preserve"> tăng ngân sách cho quốc phòng, củng cố khả năng phòng</w:t>
            </w:r>
            <w:r w:rsidRPr="00FA6E9F">
              <w:rPr>
                <w:spacing w:val="-11"/>
                <w:sz w:val="28"/>
                <w:szCs w:val="28"/>
                <w:lang w:val="vi-VN"/>
              </w:rPr>
              <w:t xml:space="preserve"> </w:t>
            </w:r>
            <w:r w:rsidRPr="00FA6E9F">
              <w:rPr>
                <w:sz w:val="28"/>
                <w:szCs w:val="28"/>
                <w:lang w:val="vi-VN"/>
              </w:rPr>
              <w:t>thủ.</w:t>
            </w:r>
            <w:r w:rsidRPr="00FA6E9F">
              <w:rPr>
                <w:sz w:val="28"/>
                <w:szCs w:val="28"/>
              </w:rPr>
              <w:t xml:space="preserve"> </w:t>
            </w:r>
            <w:r w:rsidRPr="00FA6E9F">
              <w:rPr>
                <w:sz w:val="28"/>
                <w:szCs w:val="28"/>
                <w:lang w:val="vi-VN"/>
              </w:rPr>
              <w:t>Thành lập khối hiệp ước Vac sa va.</w:t>
            </w:r>
          </w:p>
          <w:p w:rsidR="00DD2902" w:rsidRPr="00FA6E9F" w:rsidRDefault="00DD2902" w:rsidP="00BA10AA">
            <w:pPr>
              <w:pStyle w:val="TableParagraph"/>
              <w:ind w:left="0"/>
              <w:jc w:val="both"/>
              <w:rPr>
                <w:iCs/>
                <w:sz w:val="28"/>
                <w:szCs w:val="28"/>
              </w:rPr>
            </w:pPr>
            <w:r w:rsidRPr="00FA6E9F">
              <w:rPr>
                <w:iCs/>
                <w:sz w:val="28"/>
                <w:szCs w:val="28"/>
                <w:lang w:val="vi-VN"/>
              </w:rPr>
              <w:t>tăng cường sự phòng thủ và chống lại sự đe dọa của Mĩ</w:t>
            </w:r>
            <w:r w:rsidRPr="00FA6E9F">
              <w:rPr>
                <w:iCs/>
                <w:sz w:val="28"/>
                <w:szCs w:val="28"/>
              </w:rPr>
              <w:t xml:space="preserve"> </w:t>
            </w:r>
            <w:r w:rsidRPr="00FA6E9F">
              <w:rPr>
                <w:iCs/>
                <w:sz w:val="28"/>
                <w:szCs w:val="28"/>
              </w:rPr>
              <w:lastRenderedPageBreak/>
              <w:t>và các nước TBCN</w:t>
            </w:r>
          </w:p>
          <w:p w:rsidR="00DD2902" w:rsidRPr="00FA6E9F" w:rsidRDefault="00DD2902" w:rsidP="00BA10AA">
            <w:pPr>
              <w:pStyle w:val="TableParagraph"/>
              <w:ind w:left="0"/>
              <w:jc w:val="both"/>
              <w:rPr>
                <w:iCs/>
                <w:sz w:val="28"/>
                <w:szCs w:val="28"/>
              </w:rPr>
            </w:pPr>
          </w:p>
          <w:p w:rsidR="00DD2902" w:rsidRPr="00FA6E9F" w:rsidRDefault="00DD2902" w:rsidP="00BA10AA">
            <w:pPr>
              <w:pStyle w:val="TableParagraph"/>
              <w:ind w:left="0"/>
              <w:jc w:val="both"/>
              <w:rPr>
                <w:sz w:val="28"/>
                <w:szCs w:val="28"/>
              </w:rPr>
            </w:pPr>
            <w:r w:rsidRPr="00FA6E9F">
              <w:rPr>
                <w:iCs/>
                <w:sz w:val="28"/>
                <w:szCs w:val="28"/>
              </w:rPr>
              <w:sym w:font="Wingdings" w:char="F0E8"/>
            </w:r>
            <w:r w:rsidRPr="00FA6E9F">
              <w:rPr>
                <w:iCs/>
                <w:sz w:val="28"/>
                <w:szCs w:val="28"/>
              </w:rPr>
              <w:t xml:space="preserve"> Sự ra đời của NATO và VACSAVA đã đánh dấu sự xác lập trật tự 2 cực, 2 phe. Chiến tranh lạnh bao trùm toàn thế giới.</w:t>
            </w:r>
          </w:p>
          <w:p w:rsidR="00DD2902" w:rsidRPr="00FA6E9F" w:rsidRDefault="00DD2902" w:rsidP="00BA10AA">
            <w:pPr>
              <w:pStyle w:val="TableParagraph"/>
              <w:ind w:left="0"/>
              <w:jc w:val="both"/>
              <w:rPr>
                <w:sz w:val="28"/>
                <w:szCs w:val="28"/>
              </w:rPr>
            </w:pPr>
          </w:p>
          <w:p w:rsidR="00DD2902" w:rsidRPr="00FA6E9F" w:rsidRDefault="00DD2902" w:rsidP="00BA10AA">
            <w:pPr>
              <w:pStyle w:val="TableParagraph"/>
              <w:ind w:left="0"/>
              <w:jc w:val="both"/>
              <w:rPr>
                <w:sz w:val="28"/>
                <w:szCs w:val="28"/>
              </w:rPr>
            </w:pPr>
          </w:p>
          <w:p w:rsidR="00DD2902" w:rsidRPr="00FA6E9F" w:rsidRDefault="00DD2902" w:rsidP="00BA10AA">
            <w:pPr>
              <w:pStyle w:val="TableParagraph"/>
              <w:ind w:left="0"/>
              <w:jc w:val="both"/>
              <w:rPr>
                <w:sz w:val="28"/>
                <w:szCs w:val="28"/>
              </w:rPr>
            </w:pPr>
          </w:p>
          <w:p w:rsidR="00DD2902" w:rsidRPr="00FA6E9F" w:rsidRDefault="00DD2902" w:rsidP="00BA10AA">
            <w:pPr>
              <w:pStyle w:val="TableParagraph"/>
              <w:ind w:left="0"/>
              <w:jc w:val="both"/>
              <w:rPr>
                <w:sz w:val="28"/>
                <w:szCs w:val="28"/>
              </w:rPr>
            </w:pPr>
          </w:p>
          <w:p w:rsidR="00DD2902" w:rsidRPr="00FA6E9F" w:rsidRDefault="00DD2902" w:rsidP="00BA10AA">
            <w:pPr>
              <w:pStyle w:val="TableParagraph"/>
              <w:ind w:left="0"/>
              <w:jc w:val="both"/>
              <w:rPr>
                <w:sz w:val="28"/>
                <w:szCs w:val="28"/>
              </w:rPr>
            </w:pPr>
          </w:p>
          <w:p w:rsidR="00DD2902" w:rsidRPr="00FA6E9F" w:rsidRDefault="00DD2902" w:rsidP="00BA10AA">
            <w:pPr>
              <w:pStyle w:val="TableParagraph"/>
              <w:ind w:left="0"/>
              <w:jc w:val="both"/>
              <w:rPr>
                <w:sz w:val="28"/>
                <w:szCs w:val="28"/>
              </w:rPr>
            </w:pPr>
            <w:r w:rsidRPr="00FA6E9F">
              <w:rPr>
                <w:sz w:val="28"/>
                <w:szCs w:val="28"/>
              </w:rPr>
              <w:t>- Ảnh hưởng của Mĩ và Liên Xô ở các khu vực:</w:t>
            </w:r>
          </w:p>
          <w:p w:rsidR="00DD2902" w:rsidRPr="00FA6E9F" w:rsidRDefault="00DD2902" w:rsidP="00BA10AA">
            <w:pPr>
              <w:pStyle w:val="TableParagraph"/>
              <w:ind w:left="0"/>
              <w:jc w:val="both"/>
              <w:rPr>
                <w:bCs/>
                <w:sz w:val="28"/>
                <w:szCs w:val="28"/>
                <w:lang w:val="en-US"/>
              </w:rPr>
            </w:pPr>
            <w:r w:rsidRPr="00FA6E9F">
              <w:rPr>
                <w:b/>
                <w:bCs/>
                <w:sz w:val="28"/>
                <w:szCs w:val="28"/>
                <w:lang w:val="en-US"/>
              </w:rPr>
              <w:t xml:space="preserve">+ </w:t>
            </w:r>
            <w:r w:rsidRPr="00FA6E9F">
              <w:rPr>
                <w:bCs/>
                <w:sz w:val="28"/>
                <w:szCs w:val="28"/>
                <w:lang w:val="en-US"/>
              </w:rPr>
              <w:t>Nước Đức bị chia cắt. Tây Đức chịu ảnh hưởng của Mĩ. Đông Đức chịu ảnh hưởng của Liên Xô.</w:t>
            </w:r>
          </w:p>
          <w:p w:rsidR="00DD2902" w:rsidRPr="00FA6E9F" w:rsidRDefault="00DD2902" w:rsidP="00BA10AA">
            <w:pPr>
              <w:pStyle w:val="TableParagraph"/>
              <w:ind w:left="0"/>
              <w:jc w:val="both"/>
              <w:rPr>
                <w:bCs/>
                <w:sz w:val="28"/>
                <w:szCs w:val="28"/>
                <w:lang w:val="en-US"/>
              </w:rPr>
            </w:pPr>
            <w:r w:rsidRPr="00FA6E9F">
              <w:rPr>
                <w:b/>
                <w:bCs/>
                <w:sz w:val="28"/>
                <w:szCs w:val="28"/>
                <w:lang w:val="en-US"/>
              </w:rPr>
              <w:t xml:space="preserve">+ </w:t>
            </w:r>
            <w:r w:rsidRPr="00FA6E9F">
              <w:rPr>
                <w:bCs/>
                <w:sz w:val="28"/>
                <w:szCs w:val="28"/>
                <w:lang w:val="en-US"/>
              </w:rPr>
              <w:t>Bán đảo Triều Tiên bị chia cắt. Hàn quốc chịu ảnh hưởng của Mĩ. Triều tiên chịu ảnh hưởng của Liên xô. Sự chia cắt kéo dài đến hiện nay.</w:t>
            </w:r>
          </w:p>
          <w:p w:rsidR="00DD2902" w:rsidRPr="00FA6E9F" w:rsidRDefault="00DD2902" w:rsidP="00BA10AA">
            <w:pPr>
              <w:pStyle w:val="TableParagraph"/>
              <w:ind w:left="0"/>
              <w:jc w:val="both"/>
              <w:rPr>
                <w:bCs/>
                <w:sz w:val="28"/>
                <w:szCs w:val="28"/>
                <w:lang w:val="vi-VN"/>
              </w:rPr>
            </w:pPr>
            <w:r w:rsidRPr="00FA6E9F">
              <w:rPr>
                <w:sz w:val="28"/>
                <w:szCs w:val="28"/>
                <w:lang w:val="en-US"/>
              </w:rPr>
              <w:t xml:space="preserve">+ </w:t>
            </w:r>
            <w:r w:rsidRPr="00FA6E9F">
              <w:rPr>
                <w:bCs/>
                <w:sz w:val="28"/>
                <w:szCs w:val="28"/>
                <w:lang w:val="en-US"/>
              </w:rPr>
              <w:t xml:space="preserve">Mĩ </w:t>
            </w:r>
            <w:r w:rsidRPr="00FA6E9F">
              <w:rPr>
                <w:bCs/>
                <w:sz w:val="28"/>
                <w:szCs w:val="28"/>
                <w:lang w:val="vi-VN"/>
              </w:rPr>
              <w:t xml:space="preserve"> tiến hành phong toả hải quân đối với Cu-ba (10 – 1962). Liên Xô đã hỗ trợ kinh tế cho Chính phủ Cu-ba, thậm chí đưa quân đội thường trực và một số tên lửa hạt nhân vào Cu-ba (10 – 1962)</w:t>
            </w:r>
            <w:r w:rsidRPr="00FA6E9F">
              <w:rPr>
                <w:sz w:val="28"/>
                <w:szCs w:val="28"/>
                <w:lang w:val="vi-VN"/>
              </w:rPr>
              <w:t>.</w:t>
            </w:r>
          </w:p>
          <w:p w:rsidR="00DD2902" w:rsidRPr="00FA6E9F" w:rsidRDefault="00DD2902" w:rsidP="00BA10AA">
            <w:pPr>
              <w:pStyle w:val="TableParagraph"/>
              <w:ind w:left="0"/>
              <w:jc w:val="both"/>
              <w:rPr>
                <w:bCs/>
                <w:sz w:val="28"/>
                <w:szCs w:val="28"/>
                <w:lang w:val="vi-VN"/>
              </w:rPr>
            </w:pPr>
            <w:r w:rsidRPr="00FA6E9F">
              <w:rPr>
                <w:bCs/>
                <w:sz w:val="28"/>
                <w:szCs w:val="28"/>
                <w:lang w:val="vi-VN"/>
              </w:rPr>
              <w:t>+ Việt Nam  bị Mĩ xâm lược. Liên Xô giúp Việt Nam chống Pháp và chống Mĩ</w:t>
            </w:r>
          </w:p>
          <w:p w:rsidR="00DD2902" w:rsidRPr="00FA6E9F" w:rsidRDefault="00DD2902" w:rsidP="00BA10AA">
            <w:pPr>
              <w:tabs>
                <w:tab w:val="left" w:pos="6237"/>
              </w:tabs>
              <w:jc w:val="both"/>
              <w:rPr>
                <w:b/>
                <w:bCs/>
                <w:sz w:val="28"/>
                <w:szCs w:val="28"/>
                <w:lang w:val="vi-VN"/>
              </w:rPr>
            </w:pPr>
          </w:p>
        </w:tc>
      </w:tr>
    </w:tbl>
    <w:p w:rsidR="00DD2902" w:rsidRPr="00FA6E9F" w:rsidRDefault="00DD2902" w:rsidP="00DD2902">
      <w:pPr>
        <w:jc w:val="both"/>
        <w:rPr>
          <w:b/>
          <w:color w:val="0000FF"/>
          <w:sz w:val="28"/>
          <w:szCs w:val="28"/>
        </w:rPr>
      </w:pPr>
    </w:p>
    <w:p w:rsidR="00DD2902" w:rsidRPr="00FA6E9F" w:rsidRDefault="00DD2902" w:rsidP="00DD2902">
      <w:pPr>
        <w:jc w:val="center"/>
        <w:rPr>
          <w:b/>
          <w:color w:val="0000FF"/>
          <w:sz w:val="28"/>
          <w:szCs w:val="28"/>
        </w:rPr>
      </w:pPr>
      <w:r w:rsidRPr="00FA6E9F">
        <w:rPr>
          <w:b/>
          <w:color w:val="0000FF"/>
          <w:sz w:val="28"/>
          <w:szCs w:val="28"/>
        </w:rPr>
        <w:t>Hoạt động 3. Hậu quả của Chiến tranh lạnh</w:t>
      </w:r>
    </w:p>
    <w:p w:rsidR="00DD2902" w:rsidRPr="00FA6E9F" w:rsidRDefault="00DD2902" w:rsidP="00DD2902">
      <w:pPr>
        <w:shd w:val="clear" w:color="auto" w:fill="FFFFFF"/>
        <w:tabs>
          <w:tab w:val="left" w:pos="9214"/>
        </w:tabs>
        <w:jc w:val="both"/>
        <w:rPr>
          <w:b/>
          <w:sz w:val="28"/>
          <w:szCs w:val="28"/>
        </w:rPr>
      </w:pP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a. Mục tiêu: </w:t>
      </w:r>
    </w:p>
    <w:p w:rsidR="00DD2902" w:rsidRPr="00FA6E9F" w:rsidRDefault="00DD2902" w:rsidP="00DD2902">
      <w:pPr>
        <w:pStyle w:val="NormalWeb"/>
        <w:spacing w:before="0" w:beforeAutospacing="0" w:after="0" w:afterAutospacing="0"/>
        <w:rPr>
          <w:color w:val="000000"/>
          <w:sz w:val="28"/>
          <w:szCs w:val="28"/>
          <w:lang w:val="vi"/>
        </w:rPr>
      </w:pPr>
      <w:r w:rsidRPr="00FA6E9F">
        <w:rPr>
          <w:color w:val="000000"/>
          <w:sz w:val="28"/>
          <w:szCs w:val="28"/>
          <w:lang w:val="vi"/>
        </w:rPr>
        <w:t>HS nhận biết và nêu được hậu quả của Chiến tranh lạnh.</w:t>
      </w:r>
    </w:p>
    <w:p w:rsidR="00DD2902" w:rsidRPr="00FA6E9F" w:rsidRDefault="00DD2902" w:rsidP="00DD2902">
      <w:pPr>
        <w:shd w:val="clear" w:color="auto" w:fill="FFFFFF"/>
        <w:tabs>
          <w:tab w:val="left" w:pos="9214"/>
        </w:tabs>
        <w:jc w:val="both"/>
        <w:rPr>
          <w:rFonts w:eastAsia="Times"/>
          <w:b/>
          <w:bCs/>
          <w:sz w:val="28"/>
          <w:szCs w:val="28"/>
        </w:rPr>
      </w:pPr>
      <w:r w:rsidRPr="00FA6E9F">
        <w:rPr>
          <w:b/>
          <w:sz w:val="28"/>
          <w:szCs w:val="28"/>
        </w:rPr>
        <w:t xml:space="preserve">b. Nội dung: </w:t>
      </w:r>
    </w:p>
    <w:p w:rsidR="00DD2902" w:rsidRPr="00FA6E9F" w:rsidRDefault="00DD2902" w:rsidP="00DD2902">
      <w:pPr>
        <w:pStyle w:val="NormalWeb"/>
        <w:spacing w:before="0" w:beforeAutospacing="0" w:after="0" w:afterAutospacing="0"/>
        <w:rPr>
          <w:color w:val="000000"/>
          <w:sz w:val="28"/>
          <w:szCs w:val="28"/>
          <w:lang w:val="vi"/>
        </w:rPr>
      </w:pPr>
      <w:r w:rsidRPr="00FA6E9F">
        <w:rPr>
          <w:color w:val="000000"/>
          <w:sz w:val="28"/>
          <w:szCs w:val="28"/>
          <w:lang w:val="vi"/>
        </w:rPr>
        <w:t>GV tổ chức cho HS làm việc cá nhân, thực hiện yêu cầu về hậu quả của Chiến tranh lạnh.</w:t>
      </w:r>
    </w:p>
    <w:p w:rsidR="00DD2902" w:rsidRPr="00FA6E9F" w:rsidRDefault="00DD2902" w:rsidP="00DD2902">
      <w:pPr>
        <w:shd w:val="clear" w:color="auto" w:fill="FFFFFF"/>
        <w:tabs>
          <w:tab w:val="left" w:pos="9214"/>
        </w:tabs>
        <w:jc w:val="both"/>
        <w:rPr>
          <w:b/>
          <w:sz w:val="28"/>
          <w:szCs w:val="28"/>
        </w:rPr>
      </w:pPr>
      <w:r w:rsidRPr="00FA6E9F">
        <w:rPr>
          <w:b/>
          <w:sz w:val="28"/>
          <w:szCs w:val="28"/>
        </w:rPr>
        <w:t>c. Sản phẩm:</w:t>
      </w:r>
    </w:p>
    <w:p w:rsidR="00DD2902" w:rsidRPr="00FA6E9F" w:rsidRDefault="00DD2902" w:rsidP="00DD2902">
      <w:pPr>
        <w:jc w:val="both"/>
        <w:rPr>
          <w:sz w:val="28"/>
          <w:szCs w:val="28"/>
        </w:rPr>
      </w:pPr>
      <w:r w:rsidRPr="00FA6E9F">
        <w:rPr>
          <w:sz w:val="28"/>
          <w:szCs w:val="28"/>
        </w:rPr>
        <w:t>- Câu trả lời của học sinh.</w:t>
      </w:r>
    </w:p>
    <w:p w:rsidR="00DD2902" w:rsidRPr="00FA6E9F" w:rsidRDefault="00DD2902" w:rsidP="00DD2902">
      <w:pPr>
        <w:shd w:val="clear" w:color="auto" w:fill="FFFFFF"/>
        <w:tabs>
          <w:tab w:val="left" w:pos="9214"/>
        </w:tabs>
        <w:jc w:val="both"/>
        <w:rPr>
          <w:b/>
          <w:sz w:val="28"/>
          <w:szCs w:val="28"/>
        </w:rPr>
      </w:pPr>
      <w:r w:rsidRPr="00FA6E9F">
        <w:rPr>
          <w:b/>
          <w:sz w:val="28"/>
          <w:szCs w:val="28"/>
        </w:rPr>
        <w:t>d. Tổ chức thực hiện</w:t>
      </w:r>
    </w:p>
    <w:tbl>
      <w:tblPr>
        <w:tblW w:w="94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3629"/>
      </w:tblGrid>
      <w:tr w:rsidR="00DD2902" w:rsidRPr="00FA6E9F" w:rsidTr="00BA10AA">
        <w:trPr>
          <w:trHeight w:val="647"/>
        </w:trPr>
        <w:tc>
          <w:tcPr>
            <w:tcW w:w="5812" w:type="dxa"/>
            <w:shd w:val="clear" w:color="auto" w:fill="auto"/>
            <w:vAlign w:val="center"/>
          </w:tcPr>
          <w:p w:rsidR="00DD2902" w:rsidRPr="00FA6E9F" w:rsidRDefault="00DD2902" w:rsidP="00BA10AA">
            <w:pPr>
              <w:pStyle w:val="TableParagraph"/>
              <w:ind w:left="0"/>
              <w:rPr>
                <w:sz w:val="28"/>
                <w:szCs w:val="28"/>
              </w:rPr>
            </w:pPr>
            <w:r w:rsidRPr="00FA6E9F">
              <w:rPr>
                <w:b/>
                <w:sz w:val="28"/>
                <w:szCs w:val="28"/>
              </w:rPr>
              <w:t xml:space="preserve">                  Hoạt động của thầy và trò</w:t>
            </w:r>
          </w:p>
        </w:tc>
        <w:tc>
          <w:tcPr>
            <w:tcW w:w="3629" w:type="dxa"/>
            <w:shd w:val="clear" w:color="auto" w:fill="auto"/>
            <w:vAlign w:val="center"/>
          </w:tcPr>
          <w:p w:rsidR="00DD2902" w:rsidRPr="00FA6E9F" w:rsidRDefault="00DD2902" w:rsidP="00BA10AA">
            <w:pPr>
              <w:pStyle w:val="TableParagraph"/>
              <w:ind w:left="0"/>
              <w:jc w:val="center"/>
              <w:rPr>
                <w:sz w:val="28"/>
                <w:szCs w:val="28"/>
              </w:rPr>
            </w:pPr>
          </w:p>
          <w:p w:rsidR="00DD2902" w:rsidRPr="00FA6E9F" w:rsidRDefault="00DD2902" w:rsidP="00BA10AA">
            <w:pPr>
              <w:pStyle w:val="TableParagraph"/>
              <w:ind w:left="0"/>
              <w:jc w:val="center"/>
              <w:rPr>
                <w:sz w:val="28"/>
                <w:szCs w:val="28"/>
                <w:lang w:val="en-US"/>
              </w:rPr>
            </w:pPr>
            <w:r w:rsidRPr="00FA6E9F">
              <w:rPr>
                <w:b/>
                <w:sz w:val="28"/>
                <w:szCs w:val="28"/>
              </w:rPr>
              <w:t>Sản phẩm dự kiến</w:t>
            </w:r>
          </w:p>
          <w:p w:rsidR="00DD2902" w:rsidRPr="00FA6E9F" w:rsidRDefault="00DD2902" w:rsidP="00BA10AA">
            <w:pPr>
              <w:tabs>
                <w:tab w:val="left" w:pos="6237"/>
              </w:tabs>
              <w:jc w:val="center"/>
              <w:rPr>
                <w:b/>
                <w:bCs/>
                <w:sz w:val="28"/>
                <w:szCs w:val="28"/>
                <w:lang w:val="nl-NL"/>
              </w:rPr>
            </w:pPr>
          </w:p>
        </w:tc>
      </w:tr>
      <w:tr w:rsidR="00DD2902" w:rsidRPr="00FA6E9F" w:rsidTr="00BA10AA">
        <w:tc>
          <w:tcPr>
            <w:tcW w:w="5812" w:type="dxa"/>
            <w:shd w:val="clear" w:color="auto" w:fill="auto"/>
          </w:tcPr>
          <w:p w:rsidR="00DD2902" w:rsidRPr="00FA6E9F" w:rsidRDefault="00DD2902" w:rsidP="00BA10AA">
            <w:pPr>
              <w:pStyle w:val="NormalWeb"/>
              <w:spacing w:before="0" w:beforeAutospacing="0" w:after="0" w:afterAutospacing="0"/>
              <w:rPr>
                <w:b/>
                <w:color w:val="000000"/>
                <w:sz w:val="28"/>
                <w:szCs w:val="28"/>
                <w:lang w:val="vi"/>
              </w:rPr>
            </w:pPr>
            <w:r w:rsidRPr="00FA6E9F">
              <w:rPr>
                <w:b/>
                <w:color w:val="000000"/>
                <w:sz w:val="28"/>
                <w:szCs w:val="28"/>
                <w:lang w:val="vi"/>
              </w:rPr>
              <w:t xml:space="preserve">* Bước 1: Chuyển giao nhiệm vụ </w:t>
            </w:r>
            <w:r w:rsidRPr="00FA6E9F">
              <w:rPr>
                <w:b/>
                <w:color w:val="231F20"/>
                <w:spacing w:val="-6"/>
                <w:sz w:val="28"/>
                <w:szCs w:val="28"/>
                <w:lang w:val="vi"/>
              </w:rPr>
              <w:t>học tập</w:t>
            </w:r>
          </w:p>
          <w:p w:rsidR="00DD2902" w:rsidRPr="00FA6E9F" w:rsidRDefault="00DD2902" w:rsidP="00BA10AA">
            <w:pPr>
              <w:pStyle w:val="NormalWeb"/>
              <w:spacing w:before="0" w:beforeAutospacing="0" w:after="0" w:afterAutospacing="0"/>
              <w:rPr>
                <w:color w:val="000000"/>
                <w:sz w:val="28"/>
                <w:szCs w:val="28"/>
                <w:lang w:val="vi"/>
              </w:rPr>
            </w:pPr>
            <w:r w:rsidRPr="00FA6E9F">
              <w:rPr>
                <w:color w:val="000000"/>
                <w:sz w:val="28"/>
                <w:szCs w:val="28"/>
                <w:lang w:val="vi"/>
              </w:rPr>
              <w:t>- GV tổ chức cho HS làm việc cá nhân, thực hiện yêu cầu: Nêu hậu quả của Chiến tranh lạnh.</w:t>
            </w:r>
          </w:p>
          <w:p w:rsidR="00DD2902" w:rsidRPr="00FA6E9F" w:rsidRDefault="00DD2902" w:rsidP="00BA10AA">
            <w:pPr>
              <w:pStyle w:val="NormalWeb"/>
              <w:spacing w:before="0" w:beforeAutospacing="0" w:after="0" w:afterAutospacing="0"/>
              <w:rPr>
                <w:b/>
                <w:color w:val="000000"/>
                <w:sz w:val="28"/>
                <w:szCs w:val="28"/>
                <w:lang w:val="vi"/>
              </w:rPr>
            </w:pPr>
            <w:r w:rsidRPr="00FA6E9F">
              <w:rPr>
                <w:b/>
                <w:color w:val="000000"/>
                <w:sz w:val="28"/>
                <w:szCs w:val="28"/>
                <w:lang w:val="vi"/>
              </w:rPr>
              <w:t xml:space="preserve">* Bước 2: Thực hiện nhiệm vụ </w:t>
            </w:r>
            <w:r w:rsidRPr="00FA6E9F">
              <w:rPr>
                <w:b/>
                <w:color w:val="231F20"/>
                <w:spacing w:val="-6"/>
                <w:sz w:val="28"/>
                <w:szCs w:val="28"/>
                <w:lang w:val="vi"/>
              </w:rPr>
              <w:t>học tập</w:t>
            </w:r>
          </w:p>
          <w:p w:rsidR="00DD2902" w:rsidRPr="00FA6E9F" w:rsidRDefault="00DD2902" w:rsidP="00BA10AA">
            <w:pPr>
              <w:pStyle w:val="NormalWeb"/>
              <w:spacing w:before="0" w:beforeAutospacing="0" w:after="0" w:afterAutospacing="0"/>
              <w:rPr>
                <w:color w:val="000000"/>
                <w:sz w:val="28"/>
                <w:szCs w:val="28"/>
                <w:lang w:val="vi"/>
              </w:rPr>
            </w:pPr>
            <w:r w:rsidRPr="00FA6E9F">
              <w:rPr>
                <w:color w:val="000000"/>
                <w:sz w:val="28"/>
                <w:szCs w:val="28"/>
                <w:lang w:val="vi"/>
              </w:rPr>
              <w:t>- HS khai thác thông tin trong mục để thực hiện yêu cầu.</w:t>
            </w:r>
          </w:p>
          <w:p w:rsidR="00DD2902" w:rsidRPr="00FA6E9F" w:rsidRDefault="00DD2902" w:rsidP="00BA10AA">
            <w:pPr>
              <w:pStyle w:val="NormalWeb"/>
              <w:spacing w:before="0" w:beforeAutospacing="0" w:after="0" w:afterAutospacing="0"/>
              <w:rPr>
                <w:noProof/>
                <w:color w:val="000000"/>
                <w:sz w:val="28"/>
                <w:szCs w:val="28"/>
              </w:rPr>
            </w:pPr>
            <w:r w:rsidRPr="00FA6E9F">
              <w:rPr>
                <w:noProof/>
                <w:color w:val="000000"/>
                <w:sz w:val="28"/>
                <w:szCs w:val="28"/>
              </w:rPr>
              <w:drawing>
                <wp:inline distT="0" distB="0" distL="0" distR="0" wp14:anchorId="2DE6A7B2" wp14:editId="04BC15C9">
                  <wp:extent cx="3559810" cy="148653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l="1950" t="6296" r="4099"/>
                          <a:stretch>
                            <a:fillRect/>
                          </a:stretch>
                        </pic:blipFill>
                        <pic:spPr bwMode="auto">
                          <a:xfrm>
                            <a:off x="0" y="0"/>
                            <a:ext cx="3559810" cy="1486535"/>
                          </a:xfrm>
                          <a:prstGeom prst="rect">
                            <a:avLst/>
                          </a:prstGeom>
                          <a:noFill/>
                          <a:ln>
                            <a:noFill/>
                          </a:ln>
                        </pic:spPr>
                      </pic:pic>
                    </a:graphicData>
                  </a:graphic>
                </wp:inline>
              </w:drawing>
            </w:r>
          </w:p>
          <w:p w:rsidR="00DD2902" w:rsidRPr="00FA6E9F" w:rsidRDefault="00DD2902" w:rsidP="00BA10AA">
            <w:pPr>
              <w:pStyle w:val="NormalWeb"/>
              <w:spacing w:before="0" w:beforeAutospacing="0" w:after="0" w:afterAutospacing="0"/>
              <w:rPr>
                <w:b/>
                <w:color w:val="000000"/>
                <w:sz w:val="28"/>
                <w:szCs w:val="28"/>
              </w:rPr>
            </w:pPr>
            <w:r w:rsidRPr="00FA6E9F">
              <w:rPr>
                <w:b/>
                <w:color w:val="000000"/>
                <w:sz w:val="28"/>
                <w:szCs w:val="28"/>
              </w:rPr>
              <w:t>* Bước 3: Báo cáo kết quả hoạt động</w:t>
            </w:r>
            <w:r w:rsidRPr="00FA6E9F">
              <w:rPr>
                <w:i/>
                <w:color w:val="000000"/>
                <w:sz w:val="28"/>
                <w:szCs w:val="28"/>
              </w:rPr>
              <w:t xml:space="preserve"> </w:t>
            </w:r>
          </w:p>
          <w:p w:rsidR="00DD2902" w:rsidRPr="00FA6E9F" w:rsidRDefault="00DD2902" w:rsidP="00BA10AA">
            <w:pPr>
              <w:pStyle w:val="NormalWeb"/>
              <w:spacing w:before="0" w:beforeAutospacing="0" w:after="0" w:afterAutospacing="0"/>
              <w:rPr>
                <w:color w:val="000000"/>
                <w:sz w:val="28"/>
                <w:szCs w:val="28"/>
              </w:rPr>
            </w:pPr>
            <w:r w:rsidRPr="00FA6E9F">
              <w:rPr>
                <w:color w:val="000000"/>
                <w:sz w:val="28"/>
                <w:szCs w:val="28"/>
              </w:rPr>
              <w:t>GV gọi 1– 2 HS trả lời và một số HS khác nhận xét, góp ý.</w:t>
            </w:r>
          </w:p>
          <w:p w:rsidR="00DD2902" w:rsidRPr="00FA6E9F" w:rsidRDefault="00DD2902" w:rsidP="00BA10AA">
            <w:pPr>
              <w:pStyle w:val="NormalWeb"/>
              <w:spacing w:before="0" w:beforeAutospacing="0" w:after="0" w:afterAutospacing="0"/>
              <w:rPr>
                <w:b/>
                <w:color w:val="000000"/>
                <w:sz w:val="28"/>
                <w:szCs w:val="28"/>
              </w:rPr>
            </w:pPr>
            <w:r w:rsidRPr="00FA6E9F">
              <w:rPr>
                <w:b/>
                <w:color w:val="000000"/>
                <w:sz w:val="28"/>
                <w:szCs w:val="28"/>
              </w:rPr>
              <w:t>* Bước 4: Đánh giá kết quả thực hiện nhiệm vụ học tập</w:t>
            </w:r>
          </w:p>
          <w:p w:rsidR="00DD2902" w:rsidRPr="00FA6E9F" w:rsidRDefault="00DD2902" w:rsidP="00BA10AA">
            <w:pPr>
              <w:pStyle w:val="NormalWeb"/>
              <w:spacing w:before="0" w:beforeAutospacing="0" w:after="0" w:afterAutospacing="0"/>
              <w:rPr>
                <w:color w:val="000000"/>
                <w:sz w:val="28"/>
                <w:szCs w:val="28"/>
              </w:rPr>
            </w:pPr>
            <w:r w:rsidRPr="00FA6E9F">
              <w:rPr>
                <w:b/>
                <w:color w:val="000000"/>
                <w:sz w:val="28"/>
                <w:szCs w:val="28"/>
              </w:rPr>
              <w:t xml:space="preserve">- </w:t>
            </w:r>
            <w:r w:rsidRPr="00FA6E9F">
              <w:rPr>
                <w:color w:val="000000"/>
                <w:sz w:val="28"/>
                <w:szCs w:val="28"/>
              </w:rPr>
              <w:t>GV nhận xét câu trả lời của HS và phân tích thêm về những hậu quả mà Chiến tranh lạnh để lại:</w:t>
            </w:r>
          </w:p>
          <w:p w:rsidR="00DD2902" w:rsidRPr="00FA6E9F" w:rsidRDefault="00DD2902" w:rsidP="00BA10AA">
            <w:pPr>
              <w:pStyle w:val="NormalWeb"/>
              <w:spacing w:before="0" w:beforeAutospacing="0" w:after="0" w:afterAutospacing="0"/>
              <w:rPr>
                <w:color w:val="000000"/>
                <w:sz w:val="28"/>
                <w:szCs w:val="28"/>
              </w:rPr>
            </w:pPr>
            <w:r w:rsidRPr="00FA6E9F">
              <w:rPr>
                <w:sz w:val="28"/>
                <w:szCs w:val="28"/>
              </w:rPr>
              <w:t>Quan sát một số hình ảnh em rút ra nhận xét gì về hậu quả của chiến tranh lạnh?</w:t>
            </w:r>
          </w:p>
          <w:p w:rsidR="00DD2902" w:rsidRPr="00FA6E9F" w:rsidRDefault="00DD2902" w:rsidP="00BA10AA">
            <w:pPr>
              <w:jc w:val="both"/>
              <w:rPr>
                <w:sz w:val="28"/>
                <w:szCs w:val="28"/>
              </w:rPr>
            </w:pPr>
            <w:r w:rsidRPr="00FA6E9F">
              <w:rPr>
                <w:sz w:val="28"/>
                <w:szCs w:val="28"/>
              </w:rPr>
              <w:t>? Từ hậu quả của chiến tranh lạnh em rút ra cho bản thân bài học lịch sử gì?</w:t>
            </w:r>
          </w:p>
          <w:p w:rsidR="00DD2902" w:rsidRPr="00FA6E9F" w:rsidRDefault="00DD2902" w:rsidP="00BA10AA">
            <w:pPr>
              <w:pStyle w:val="TableParagraph"/>
              <w:ind w:left="0"/>
              <w:jc w:val="both"/>
              <w:rPr>
                <w:bCs/>
                <w:sz w:val="28"/>
                <w:szCs w:val="28"/>
              </w:rPr>
            </w:pPr>
            <w:r w:rsidRPr="00FA6E9F">
              <w:rPr>
                <w:bCs/>
                <w:sz w:val="28"/>
                <w:szCs w:val="28"/>
              </w:rPr>
              <w:t xml:space="preserve">? Tại sao Liên Xô và Mĩ phải tuyên bố chấm dứt </w:t>
            </w:r>
            <w:r w:rsidRPr="00FA6E9F">
              <w:rPr>
                <w:bCs/>
                <w:sz w:val="28"/>
                <w:szCs w:val="28"/>
              </w:rPr>
              <w:lastRenderedPageBreak/>
              <w:t>chiến tranh lạnh?</w:t>
            </w:r>
          </w:p>
          <w:p w:rsidR="00DD2902" w:rsidRPr="00FA6E9F" w:rsidRDefault="00DD2902" w:rsidP="00BA10AA">
            <w:pPr>
              <w:pStyle w:val="TableParagraph"/>
              <w:ind w:left="34"/>
              <w:jc w:val="both"/>
              <w:rPr>
                <w:sz w:val="28"/>
                <w:szCs w:val="28"/>
              </w:rPr>
            </w:pPr>
            <w:r w:rsidRPr="00FA6E9F">
              <w:rPr>
                <w:sz w:val="28"/>
                <w:szCs w:val="28"/>
              </w:rPr>
              <w:t>- Hs trả lời- gv định hướng lại.</w:t>
            </w:r>
          </w:p>
          <w:p w:rsidR="00DD2902" w:rsidRPr="00FA6E9F" w:rsidRDefault="00DD2902" w:rsidP="00BA10AA">
            <w:pPr>
              <w:tabs>
                <w:tab w:val="left" w:pos="9214"/>
              </w:tabs>
              <w:jc w:val="both"/>
              <w:rPr>
                <w:sz w:val="28"/>
                <w:szCs w:val="28"/>
              </w:rPr>
            </w:pPr>
          </w:p>
        </w:tc>
        <w:tc>
          <w:tcPr>
            <w:tcW w:w="3629" w:type="dxa"/>
            <w:shd w:val="clear" w:color="auto" w:fill="auto"/>
          </w:tcPr>
          <w:p w:rsidR="00DD2902" w:rsidRPr="00FA6E9F" w:rsidRDefault="00DD2902" w:rsidP="00BA10AA">
            <w:pPr>
              <w:pStyle w:val="TableParagraph"/>
              <w:ind w:left="0"/>
              <w:jc w:val="both"/>
              <w:rPr>
                <w:sz w:val="28"/>
                <w:szCs w:val="28"/>
              </w:rPr>
            </w:pPr>
          </w:p>
          <w:p w:rsidR="00DD2902" w:rsidRPr="00FA6E9F" w:rsidRDefault="00DD2902" w:rsidP="00BA10AA">
            <w:pPr>
              <w:pStyle w:val="TableParagraph"/>
              <w:ind w:left="0"/>
              <w:jc w:val="both"/>
              <w:rPr>
                <w:bCs/>
                <w:sz w:val="28"/>
                <w:szCs w:val="28"/>
              </w:rPr>
            </w:pPr>
            <w:r w:rsidRPr="00FA6E9F">
              <w:rPr>
                <w:sz w:val="28"/>
                <w:szCs w:val="28"/>
              </w:rPr>
              <w:t xml:space="preserve">- </w:t>
            </w:r>
            <w:r w:rsidRPr="00FA6E9F">
              <w:rPr>
                <w:sz w:val="28"/>
                <w:szCs w:val="28"/>
                <w:lang w:val="vi-VN"/>
              </w:rPr>
              <w:t xml:space="preserve">Thế giới luôn trong tình trạng căng thẳng có lúc đứng trước nguy cơ bùng nổ chiến tranh </w:t>
            </w:r>
            <w:r w:rsidRPr="00FA6E9F">
              <w:rPr>
                <w:sz w:val="28"/>
                <w:szCs w:val="28"/>
              </w:rPr>
              <w:t>hạt nhân.</w:t>
            </w:r>
          </w:p>
          <w:p w:rsidR="00DD2902" w:rsidRPr="00FA6E9F" w:rsidRDefault="00DD2902" w:rsidP="00BA10AA">
            <w:pPr>
              <w:pStyle w:val="TableParagraph"/>
              <w:ind w:left="0"/>
              <w:jc w:val="both"/>
              <w:rPr>
                <w:sz w:val="28"/>
                <w:szCs w:val="28"/>
              </w:rPr>
            </w:pPr>
            <w:r w:rsidRPr="00FA6E9F">
              <w:rPr>
                <w:sz w:val="28"/>
                <w:szCs w:val="28"/>
              </w:rPr>
              <w:t xml:space="preserve">- </w:t>
            </w:r>
            <w:r w:rsidRPr="00FA6E9F">
              <w:rPr>
                <w:sz w:val="28"/>
                <w:szCs w:val="28"/>
                <w:lang w:val="vi-VN"/>
              </w:rPr>
              <w:t xml:space="preserve">Trong thời bình nhưng các nước chi nhiều tiền của và sức người cho chạy đua vũ trang. </w:t>
            </w:r>
          </w:p>
          <w:p w:rsidR="00DD2902" w:rsidRPr="00FA6E9F" w:rsidRDefault="00DD2902" w:rsidP="00BA10AA">
            <w:pPr>
              <w:pStyle w:val="TableParagraph"/>
              <w:ind w:left="0"/>
              <w:jc w:val="both"/>
              <w:rPr>
                <w:bCs/>
                <w:sz w:val="28"/>
                <w:szCs w:val="28"/>
              </w:rPr>
            </w:pPr>
            <w:r w:rsidRPr="00FA6E9F">
              <w:rPr>
                <w:color w:val="000000"/>
                <w:sz w:val="28"/>
                <w:szCs w:val="28"/>
              </w:rPr>
              <w:t>- Chiến tranh lạnh cũng đưa đến sự chia cắt lãnh thổ, chia rẽ dân tộc, xung đột tôn giáo,… ở nhiều quốc gia, khu vực với hệ luỵ sâu sắc và lâu dài, như nước Đức (1949 – 1989), bán đảo Triều Tiên (1948 đến nay).</w:t>
            </w:r>
          </w:p>
          <w:p w:rsidR="00DD2902" w:rsidRPr="00FA6E9F" w:rsidRDefault="00DD2902" w:rsidP="00BA10AA">
            <w:pPr>
              <w:pStyle w:val="TableParagraph"/>
              <w:ind w:left="0"/>
              <w:jc w:val="both"/>
              <w:rPr>
                <w:bCs/>
                <w:sz w:val="28"/>
                <w:szCs w:val="28"/>
              </w:rPr>
            </w:pPr>
            <w:r w:rsidRPr="00FA6E9F">
              <w:rPr>
                <w:bCs/>
                <w:sz w:val="28"/>
                <w:szCs w:val="28"/>
              </w:rPr>
              <w:t xml:space="preserve">- </w:t>
            </w:r>
            <w:r w:rsidRPr="00FA6E9F">
              <w:rPr>
                <w:sz w:val="28"/>
                <w:szCs w:val="28"/>
              </w:rPr>
              <w:t>Các cuộc chiến tranh cục bộ cướp đi sinh mạng của nhiều người.</w:t>
            </w:r>
          </w:p>
          <w:p w:rsidR="00DD2902" w:rsidRPr="00FA6E9F" w:rsidRDefault="00DD2902" w:rsidP="00BA10AA">
            <w:pPr>
              <w:pStyle w:val="TableParagraph"/>
              <w:ind w:left="0"/>
              <w:jc w:val="both"/>
              <w:rPr>
                <w:bCs/>
                <w:sz w:val="28"/>
                <w:szCs w:val="28"/>
              </w:rPr>
            </w:pPr>
            <w:r w:rsidRPr="00FA6E9F">
              <w:rPr>
                <w:bCs/>
                <w:sz w:val="28"/>
                <w:szCs w:val="28"/>
              </w:rPr>
              <w:t xml:space="preserve">- </w:t>
            </w:r>
            <w:r w:rsidRPr="00FA6E9F">
              <w:rPr>
                <w:sz w:val="28"/>
                <w:szCs w:val="28"/>
                <w:lang w:val="vi-VN"/>
              </w:rPr>
              <w:t>Trong khi đó loài người còn đang chịu đói nghèo, dịch bệnh thiên</w:t>
            </w:r>
            <w:r w:rsidRPr="00FA6E9F">
              <w:rPr>
                <w:spacing w:val="-9"/>
                <w:sz w:val="28"/>
                <w:szCs w:val="28"/>
                <w:lang w:val="vi-VN"/>
              </w:rPr>
              <w:t xml:space="preserve"> </w:t>
            </w:r>
            <w:r w:rsidRPr="00FA6E9F">
              <w:rPr>
                <w:sz w:val="28"/>
                <w:szCs w:val="28"/>
                <w:lang w:val="vi-VN"/>
              </w:rPr>
              <w:t>tai.</w:t>
            </w:r>
          </w:p>
          <w:p w:rsidR="00DD2902" w:rsidRPr="00FA6E9F" w:rsidRDefault="00DD2902" w:rsidP="00BA10AA">
            <w:pPr>
              <w:pStyle w:val="TableParagraph"/>
              <w:ind w:left="0"/>
              <w:jc w:val="both"/>
              <w:rPr>
                <w:bCs/>
                <w:sz w:val="28"/>
                <w:szCs w:val="28"/>
              </w:rPr>
            </w:pPr>
          </w:p>
          <w:p w:rsidR="00DD2902" w:rsidRPr="00FA6E9F" w:rsidRDefault="00DD2902" w:rsidP="00BA10AA">
            <w:pPr>
              <w:pStyle w:val="TableParagraph"/>
              <w:ind w:left="0"/>
              <w:jc w:val="both"/>
              <w:rPr>
                <w:bCs/>
                <w:sz w:val="28"/>
                <w:szCs w:val="28"/>
              </w:rPr>
            </w:pPr>
            <w:r w:rsidRPr="00FA6E9F">
              <w:rPr>
                <w:bCs/>
                <w:sz w:val="28"/>
                <w:szCs w:val="28"/>
              </w:rPr>
              <w:t xml:space="preserve">- </w:t>
            </w:r>
            <w:r w:rsidRPr="00FA6E9F">
              <w:rPr>
                <w:sz w:val="28"/>
                <w:szCs w:val="28"/>
              </w:rPr>
              <w:t xml:space="preserve">Bài học: </w:t>
            </w:r>
          </w:p>
          <w:p w:rsidR="00DD2902" w:rsidRPr="00FA6E9F" w:rsidRDefault="00DD2902" w:rsidP="00BA10AA">
            <w:pPr>
              <w:pStyle w:val="TableParagraph"/>
              <w:ind w:left="33"/>
              <w:jc w:val="both"/>
              <w:rPr>
                <w:spacing w:val="-6"/>
                <w:sz w:val="28"/>
                <w:szCs w:val="28"/>
              </w:rPr>
            </w:pPr>
            <w:r w:rsidRPr="00FA6E9F">
              <w:rPr>
                <w:sz w:val="28"/>
                <w:szCs w:val="28"/>
              </w:rPr>
              <w:t xml:space="preserve">+ </w:t>
            </w:r>
            <w:r w:rsidRPr="00FA6E9F">
              <w:rPr>
                <w:sz w:val="28"/>
                <w:szCs w:val="28"/>
                <w:lang w:val="vi-VN"/>
              </w:rPr>
              <w:t xml:space="preserve">Phải </w:t>
            </w:r>
            <w:r w:rsidRPr="00FA6E9F">
              <w:rPr>
                <w:sz w:val="28"/>
                <w:szCs w:val="28"/>
              </w:rPr>
              <w:t xml:space="preserve">giải quyết các xung đột </w:t>
            </w:r>
            <w:r w:rsidRPr="00FA6E9F">
              <w:rPr>
                <w:sz w:val="28"/>
                <w:szCs w:val="28"/>
              </w:rPr>
              <w:lastRenderedPageBreak/>
              <w:t>và tranh chấp bằng biện pháp thương lượng</w:t>
            </w:r>
            <w:r w:rsidRPr="00FA6E9F">
              <w:rPr>
                <w:spacing w:val="-6"/>
                <w:sz w:val="28"/>
                <w:szCs w:val="28"/>
              </w:rPr>
              <w:t>.</w:t>
            </w:r>
          </w:p>
          <w:p w:rsidR="00DD2902" w:rsidRPr="00FA6E9F" w:rsidRDefault="00DD2902" w:rsidP="00BA10AA">
            <w:pPr>
              <w:pStyle w:val="TableParagraph"/>
              <w:ind w:left="33"/>
              <w:jc w:val="both"/>
              <w:rPr>
                <w:bCs/>
                <w:sz w:val="28"/>
                <w:szCs w:val="28"/>
              </w:rPr>
            </w:pPr>
            <w:r w:rsidRPr="00FA6E9F">
              <w:rPr>
                <w:sz w:val="28"/>
                <w:szCs w:val="28"/>
              </w:rPr>
              <w:t xml:space="preserve">+ </w:t>
            </w:r>
            <w:r w:rsidRPr="00FA6E9F">
              <w:rPr>
                <w:sz w:val="28"/>
                <w:szCs w:val="28"/>
                <w:lang w:val="vi-VN"/>
              </w:rPr>
              <w:t>Phải đầu tranh cho môt thế giới hoà</w:t>
            </w:r>
            <w:r w:rsidRPr="00FA6E9F">
              <w:rPr>
                <w:spacing w:val="-18"/>
                <w:sz w:val="28"/>
                <w:szCs w:val="28"/>
                <w:lang w:val="vi-VN"/>
              </w:rPr>
              <w:t xml:space="preserve"> </w:t>
            </w:r>
            <w:r w:rsidRPr="00FA6E9F">
              <w:rPr>
                <w:sz w:val="28"/>
                <w:szCs w:val="28"/>
                <w:lang w:val="vi-VN"/>
              </w:rPr>
              <w:t>bình.</w:t>
            </w:r>
          </w:p>
          <w:p w:rsidR="00DD2902" w:rsidRPr="00FA6E9F" w:rsidRDefault="00DD2902" w:rsidP="00BA10AA">
            <w:pPr>
              <w:pStyle w:val="TableParagraph"/>
              <w:ind w:left="33"/>
              <w:jc w:val="both"/>
              <w:rPr>
                <w:bCs/>
                <w:sz w:val="28"/>
                <w:szCs w:val="28"/>
              </w:rPr>
            </w:pPr>
            <w:r w:rsidRPr="00FA6E9F">
              <w:rPr>
                <w:sz w:val="28"/>
                <w:szCs w:val="28"/>
              </w:rPr>
              <w:t xml:space="preserve">+ </w:t>
            </w:r>
            <w:r w:rsidRPr="00FA6E9F">
              <w:rPr>
                <w:sz w:val="28"/>
                <w:szCs w:val="28"/>
                <w:lang w:val="vi-VN"/>
              </w:rPr>
              <w:t>Lên án</w:t>
            </w:r>
            <w:r w:rsidRPr="00FA6E9F">
              <w:rPr>
                <w:sz w:val="28"/>
                <w:szCs w:val="28"/>
              </w:rPr>
              <w:t xml:space="preserve"> chiến tranh và</w:t>
            </w:r>
            <w:r w:rsidRPr="00FA6E9F">
              <w:rPr>
                <w:sz w:val="28"/>
                <w:szCs w:val="28"/>
                <w:lang w:val="vi-VN"/>
              </w:rPr>
              <w:t xml:space="preserve"> việc sản xuất vũ khí giết người hàng loạt…</w:t>
            </w:r>
          </w:p>
          <w:p w:rsidR="00DD2902" w:rsidRPr="00FA6E9F" w:rsidRDefault="00DD2902" w:rsidP="00BA10AA">
            <w:pPr>
              <w:tabs>
                <w:tab w:val="left" w:pos="6237"/>
              </w:tabs>
              <w:jc w:val="both"/>
              <w:rPr>
                <w:b/>
                <w:bCs/>
                <w:sz w:val="28"/>
                <w:szCs w:val="28"/>
              </w:rPr>
            </w:pPr>
            <w:r w:rsidRPr="00FA6E9F">
              <w:rPr>
                <w:bCs/>
                <w:sz w:val="28"/>
                <w:szCs w:val="28"/>
              </w:rPr>
              <w:t>- Tháng 12/1989, Tổng Bí thư Đảng Công sản LiênXô Goocbachop và Tổng thống Mĩ Bush (cha) cùng tuyên bố chấm dứt “Chiến tranh lạnh”</w:t>
            </w:r>
          </w:p>
        </w:tc>
      </w:tr>
    </w:tbl>
    <w:p w:rsidR="00DD2902" w:rsidRPr="00FA6E9F" w:rsidRDefault="00DD2902" w:rsidP="00DD2902">
      <w:pPr>
        <w:jc w:val="both"/>
        <w:rPr>
          <w:b/>
          <w:color w:val="0000FF"/>
          <w:sz w:val="28"/>
          <w:szCs w:val="28"/>
        </w:rPr>
      </w:pPr>
    </w:p>
    <w:p w:rsidR="00DD2902" w:rsidRPr="00FA6E9F" w:rsidRDefault="00DD2902" w:rsidP="00DD2902">
      <w:pPr>
        <w:jc w:val="both"/>
        <w:rPr>
          <w:b/>
          <w:color w:val="0000FF"/>
          <w:sz w:val="28"/>
          <w:szCs w:val="28"/>
        </w:rPr>
      </w:pPr>
      <w:r w:rsidRPr="00FA6E9F">
        <w:rPr>
          <w:b/>
          <w:color w:val="0000FF"/>
          <w:sz w:val="28"/>
          <w:szCs w:val="28"/>
        </w:rPr>
        <w:t>C. Hoạt động luyện tập</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a. Mục tiêu: </w:t>
      </w:r>
    </w:p>
    <w:p w:rsidR="00DD2902" w:rsidRPr="00FA6E9F" w:rsidRDefault="00DD2902" w:rsidP="00DD2902">
      <w:pPr>
        <w:shd w:val="clear" w:color="auto" w:fill="FFFFFF"/>
        <w:tabs>
          <w:tab w:val="left" w:pos="9214"/>
        </w:tabs>
        <w:jc w:val="both"/>
        <w:rPr>
          <w:sz w:val="28"/>
          <w:szCs w:val="28"/>
          <w:lang w:val="pl-PL"/>
        </w:rPr>
      </w:pPr>
      <w:r w:rsidRPr="00FA6E9F">
        <w:rPr>
          <w:sz w:val="28"/>
          <w:szCs w:val="28"/>
          <w:lang w:val="pl-PL"/>
        </w:rPr>
        <w:t>- Củng cố, hệ thống hóa, hoàn thiện kiến thức mới mà HS đã được lĩnh hội ở hoạt động hình thành kiến thức về Nguyên nhân, biểu hiện và hậu quả của Chiến tranh lạnh, sự kết thúc Chiến tranh lạnh.</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b. Nội dung: </w:t>
      </w:r>
    </w:p>
    <w:p w:rsidR="00DD2902" w:rsidRPr="00FA6E9F" w:rsidRDefault="00DD2902" w:rsidP="00DD2902">
      <w:pPr>
        <w:jc w:val="both"/>
        <w:rPr>
          <w:sz w:val="28"/>
          <w:szCs w:val="28"/>
          <w:lang w:val="pt-BR"/>
        </w:rPr>
      </w:pPr>
      <w:r w:rsidRPr="00FA6E9F">
        <w:rPr>
          <w:sz w:val="28"/>
          <w:szCs w:val="28"/>
          <w:lang w:val="pt-BR"/>
        </w:rPr>
        <w:t xml:space="preserve">- GV giao tổ chức cho HS làm các bài tập trắc nghiệm và tự luận về </w:t>
      </w:r>
      <w:r w:rsidRPr="00FA6E9F">
        <w:rPr>
          <w:sz w:val="28"/>
          <w:szCs w:val="28"/>
          <w:lang w:val="pl-PL"/>
        </w:rPr>
        <w:t>Nguyên nhân, biểu hiện và hậu quả của Chiến tranh lạnh, sự kết thúc Chiến tranh lạnh.</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c. Sản phẩm: </w:t>
      </w:r>
    </w:p>
    <w:p w:rsidR="00DD2902" w:rsidRPr="00FA6E9F" w:rsidRDefault="00DD2902" w:rsidP="00DD2902">
      <w:pPr>
        <w:jc w:val="both"/>
        <w:rPr>
          <w:sz w:val="28"/>
          <w:szCs w:val="28"/>
        </w:rPr>
      </w:pPr>
      <w:r w:rsidRPr="00FA6E9F">
        <w:rPr>
          <w:sz w:val="28"/>
          <w:szCs w:val="28"/>
        </w:rPr>
        <w:t>- Câu trả lời của học sinh.</w:t>
      </w:r>
    </w:p>
    <w:p w:rsidR="00DD2902" w:rsidRPr="00FA6E9F" w:rsidRDefault="00DD2902" w:rsidP="00DD2902">
      <w:pPr>
        <w:shd w:val="clear" w:color="auto" w:fill="FFFFFF"/>
        <w:tabs>
          <w:tab w:val="left" w:pos="9214"/>
        </w:tabs>
        <w:jc w:val="both"/>
        <w:rPr>
          <w:b/>
          <w:sz w:val="28"/>
          <w:szCs w:val="28"/>
        </w:rPr>
      </w:pPr>
      <w:r w:rsidRPr="00FA6E9F">
        <w:rPr>
          <w:b/>
          <w:sz w:val="28"/>
          <w:szCs w:val="28"/>
        </w:rPr>
        <w:t>d. Tổ chức thực hiện</w:t>
      </w:r>
    </w:p>
    <w:p w:rsidR="00DD2902" w:rsidRPr="00FA6E9F" w:rsidRDefault="00DD2902" w:rsidP="00DD2902">
      <w:pPr>
        <w:pStyle w:val="NormalWeb"/>
        <w:spacing w:before="0" w:beforeAutospacing="0" w:after="0" w:afterAutospacing="0"/>
        <w:rPr>
          <w:b/>
          <w:color w:val="000000"/>
          <w:sz w:val="28"/>
          <w:szCs w:val="28"/>
          <w:lang w:val="vi"/>
        </w:rPr>
      </w:pPr>
      <w:r w:rsidRPr="00FA6E9F">
        <w:rPr>
          <w:b/>
          <w:color w:val="000000"/>
          <w:sz w:val="28"/>
          <w:szCs w:val="28"/>
          <w:lang w:val="vi"/>
        </w:rPr>
        <w:t xml:space="preserve">* Bước 1: Chuyển giao nhiệm vụ </w:t>
      </w:r>
      <w:r w:rsidRPr="00FA6E9F">
        <w:rPr>
          <w:b/>
          <w:color w:val="231F20"/>
          <w:spacing w:val="-6"/>
          <w:sz w:val="28"/>
          <w:szCs w:val="28"/>
          <w:lang w:val="vi"/>
        </w:rPr>
        <w:t>học tập</w:t>
      </w:r>
    </w:p>
    <w:p w:rsidR="00DD2902" w:rsidRPr="00FA6E9F" w:rsidRDefault="00DD2902" w:rsidP="00DD2902">
      <w:pPr>
        <w:pStyle w:val="NormalWeb"/>
        <w:spacing w:before="0" w:beforeAutospacing="0" w:after="0" w:afterAutospacing="0"/>
        <w:rPr>
          <w:color w:val="000000"/>
          <w:sz w:val="28"/>
          <w:szCs w:val="28"/>
          <w:lang w:val="vi"/>
        </w:rPr>
      </w:pPr>
      <w:r w:rsidRPr="00FA6E9F">
        <w:rPr>
          <w:color w:val="000000"/>
          <w:sz w:val="28"/>
          <w:szCs w:val="28"/>
          <w:lang w:val="vi"/>
        </w:rPr>
        <w:t>- GV tổ giao nhiệm vụ cho HS làm việc cá nhân, thực hiện yêu cầu: Nêu hậu quả của Chiến tranh lạnh.</w:t>
      </w:r>
    </w:p>
    <w:p w:rsidR="00DD2902" w:rsidRPr="00FA6E9F" w:rsidRDefault="00DD2902" w:rsidP="00DD2902">
      <w:pPr>
        <w:jc w:val="both"/>
        <w:rPr>
          <w:sz w:val="28"/>
          <w:szCs w:val="28"/>
          <w:lang w:val="pt-BR"/>
        </w:rPr>
      </w:pPr>
      <w:r w:rsidRPr="00FA6E9F">
        <w:rPr>
          <w:b/>
          <w:i/>
          <w:sz w:val="28"/>
          <w:szCs w:val="28"/>
          <w:lang w:val="pt-BR"/>
        </w:rPr>
        <w:t>+ Nhiệm vụ 1:</w:t>
      </w:r>
      <w:r w:rsidRPr="00FA6E9F">
        <w:rPr>
          <w:sz w:val="28"/>
          <w:szCs w:val="28"/>
          <w:lang w:val="pt-BR"/>
        </w:rPr>
        <w:t xml:space="preserve"> HS làm bài tập trắc nghiệm tại lớp.</w:t>
      </w:r>
    </w:p>
    <w:p w:rsidR="00DD2902" w:rsidRPr="00FA6E9F" w:rsidRDefault="00DD2902" w:rsidP="00DD2902">
      <w:pPr>
        <w:jc w:val="both"/>
        <w:rPr>
          <w:sz w:val="28"/>
          <w:szCs w:val="28"/>
          <w:lang w:val="pt-BR"/>
        </w:rPr>
      </w:pPr>
      <w:r w:rsidRPr="00FA6E9F">
        <w:rPr>
          <w:b/>
          <w:sz w:val="28"/>
          <w:szCs w:val="28"/>
          <w:lang w:val="pt-BR"/>
        </w:rPr>
        <w:t>Câu 1</w:t>
      </w:r>
      <w:r w:rsidRPr="00FA6E9F">
        <w:rPr>
          <w:b/>
          <w:sz w:val="28"/>
          <w:szCs w:val="28"/>
        </w:rPr>
        <w:t>.</w:t>
      </w:r>
      <w:r w:rsidRPr="00FA6E9F">
        <w:rPr>
          <w:sz w:val="28"/>
          <w:szCs w:val="28"/>
          <w:lang w:val="pt-BR"/>
        </w:rPr>
        <w:t xml:space="preserve"> </w:t>
      </w:r>
      <w:r w:rsidRPr="00FA6E9F">
        <w:rPr>
          <w:sz w:val="28"/>
          <w:szCs w:val="28"/>
        </w:rPr>
        <w:t>Mĩ phá</w:t>
      </w:r>
      <w:r w:rsidRPr="00FA6E9F">
        <w:rPr>
          <w:sz w:val="28"/>
          <w:szCs w:val="28"/>
          <w:lang w:val="pt-BR"/>
        </w:rPr>
        <w:t xml:space="preserve">t </w:t>
      </w:r>
      <w:r w:rsidRPr="00FA6E9F">
        <w:rPr>
          <w:sz w:val="28"/>
          <w:szCs w:val="28"/>
        </w:rPr>
        <w:t>độ</w:t>
      </w:r>
      <w:r w:rsidRPr="00FA6E9F">
        <w:rPr>
          <w:sz w:val="28"/>
          <w:szCs w:val="28"/>
          <w:lang w:val="pt-BR"/>
        </w:rPr>
        <w:t xml:space="preserve">ng </w:t>
      </w:r>
      <w:r w:rsidRPr="00FA6E9F">
        <w:rPr>
          <w:sz w:val="28"/>
          <w:szCs w:val="28"/>
        </w:rPr>
        <w:t>cuộ</w:t>
      </w:r>
      <w:r w:rsidRPr="00FA6E9F">
        <w:rPr>
          <w:sz w:val="28"/>
          <w:szCs w:val="28"/>
          <w:lang w:val="pt-BR"/>
        </w:rPr>
        <w:t xml:space="preserve">c </w:t>
      </w:r>
      <w:r w:rsidRPr="00FA6E9F">
        <w:rPr>
          <w:sz w:val="28"/>
          <w:szCs w:val="28"/>
        </w:rPr>
        <w:t>Chiế</w:t>
      </w:r>
      <w:r w:rsidRPr="00FA6E9F">
        <w:rPr>
          <w:sz w:val="28"/>
          <w:szCs w:val="28"/>
          <w:lang w:val="pt-BR"/>
        </w:rPr>
        <w:t xml:space="preserve">n tranh </w:t>
      </w:r>
      <w:r w:rsidRPr="00FA6E9F">
        <w:rPr>
          <w:sz w:val="28"/>
          <w:szCs w:val="28"/>
        </w:rPr>
        <w:t>lạ</w:t>
      </w:r>
      <w:r w:rsidRPr="00FA6E9F">
        <w:rPr>
          <w:sz w:val="28"/>
          <w:szCs w:val="28"/>
          <w:lang w:val="pt-BR"/>
        </w:rPr>
        <w:t xml:space="preserve">nh </w:t>
      </w:r>
      <w:r w:rsidRPr="00FA6E9F">
        <w:rPr>
          <w:sz w:val="28"/>
          <w:szCs w:val="28"/>
        </w:rPr>
        <w:t>chố</w:t>
      </w:r>
      <w:r w:rsidRPr="00FA6E9F">
        <w:rPr>
          <w:sz w:val="28"/>
          <w:szCs w:val="28"/>
          <w:lang w:val="pt-BR"/>
        </w:rPr>
        <w:t xml:space="preserve">ng Liên Xô </w:t>
      </w:r>
      <w:r w:rsidRPr="00FA6E9F">
        <w:rPr>
          <w:sz w:val="28"/>
          <w:szCs w:val="28"/>
        </w:rPr>
        <w:t>và cá</w:t>
      </w:r>
      <w:r w:rsidRPr="00FA6E9F">
        <w:rPr>
          <w:sz w:val="28"/>
          <w:szCs w:val="28"/>
          <w:lang w:val="pt-BR"/>
        </w:rPr>
        <w:t xml:space="preserve">c </w:t>
      </w:r>
      <w:r w:rsidRPr="00FA6E9F">
        <w:rPr>
          <w:sz w:val="28"/>
          <w:szCs w:val="28"/>
        </w:rPr>
        <w:t>nướ</w:t>
      </w:r>
      <w:r w:rsidRPr="00FA6E9F">
        <w:rPr>
          <w:sz w:val="28"/>
          <w:szCs w:val="28"/>
          <w:lang w:val="pt-BR"/>
        </w:rPr>
        <w:t xml:space="preserve">c XHCN </w:t>
      </w:r>
      <w:r w:rsidRPr="00FA6E9F">
        <w:rPr>
          <w:sz w:val="28"/>
          <w:szCs w:val="28"/>
        </w:rPr>
        <w:t>và</w:t>
      </w:r>
      <w:r w:rsidRPr="00FA6E9F">
        <w:rPr>
          <w:sz w:val="28"/>
          <w:szCs w:val="28"/>
          <w:lang w:val="pt-BR"/>
        </w:rPr>
        <w:t xml:space="preserve">o </w:t>
      </w:r>
      <w:r w:rsidRPr="00FA6E9F">
        <w:rPr>
          <w:sz w:val="28"/>
          <w:szCs w:val="28"/>
        </w:rPr>
        <w:t>thờ</w:t>
      </w:r>
      <w:r w:rsidRPr="00FA6E9F">
        <w:rPr>
          <w:sz w:val="28"/>
          <w:szCs w:val="28"/>
          <w:lang w:val="pt-BR"/>
        </w:rPr>
        <w:t xml:space="preserve">i gian </w:t>
      </w:r>
      <w:r w:rsidRPr="00FA6E9F">
        <w:rPr>
          <w:sz w:val="28"/>
          <w:szCs w:val="28"/>
        </w:rPr>
        <w:t>nà</w:t>
      </w:r>
      <w:r w:rsidRPr="00FA6E9F">
        <w:rPr>
          <w:sz w:val="28"/>
          <w:szCs w:val="28"/>
          <w:lang w:val="pt-BR"/>
        </w:rPr>
        <w:t>o?</w:t>
      </w:r>
    </w:p>
    <w:p w:rsidR="00DD2902" w:rsidRPr="00FA6E9F" w:rsidRDefault="00DD2902" w:rsidP="00DD2902">
      <w:pPr>
        <w:jc w:val="both"/>
        <w:rPr>
          <w:sz w:val="28"/>
          <w:szCs w:val="28"/>
        </w:rPr>
      </w:pPr>
      <w:r w:rsidRPr="00FA6E9F">
        <w:rPr>
          <w:sz w:val="28"/>
          <w:szCs w:val="28"/>
        </w:rPr>
        <w:t>A. Tháng 2/1945.</w:t>
      </w:r>
    </w:p>
    <w:p w:rsidR="00DD2902" w:rsidRPr="00FA6E9F" w:rsidRDefault="00DD2902" w:rsidP="00DD2902">
      <w:pPr>
        <w:jc w:val="both"/>
        <w:rPr>
          <w:sz w:val="28"/>
          <w:szCs w:val="28"/>
        </w:rPr>
      </w:pPr>
      <w:r w:rsidRPr="00FA6E9F">
        <w:rPr>
          <w:sz w:val="28"/>
          <w:szCs w:val="28"/>
          <w:u w:val="single"/>
        </w:rPr>
        <w:t>B.</w:t>
      </w:r>
      <w:r w:rsidRPr="00FA6E9F">
        <w:rPr>
          <w:sz w:val="28"/>
          <w:szCs w:val="28"/>
        </w:rPr>
        <w:t xml:space="preserve"> Tháng 3/1947. </w:t>
      </w:r>
    </w:p>
    <w:p w:rsidR="00DD2902" w:rsidRPr="00FA6E9F" w:rsidRDefault="00DD2902" w:rsidP="00DD2902">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jc w:val="both"/>
        <w:rPr>
          <w:sz w:val="28"/>
          <w:szCs w:val="28"/>
        </w:rPr>
      </w:pPr>
      <w:r w:rsidRPr="00FA6E9F">
        <w:rPr>
          <w:sz w:val="28"/>
          <w:szCs w:val="28"/>
        </w:rPr>
        <w:t>C. Tháng 7/1947.</w:t>
      </w:r>
    </w:p>
    <w:p w:rsidR="00DD2902" w:rsidRPr="00FA6E9F" w:rsidRDefault="00DD2902" w:rsidP="00DD2902">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jc w:val="both"/>
        <w:rPr>
          <w:sz w:val="28"/>
          <w:szCs w:val="28"/>
        </w:rPr>
      </w:pPr>
      <w:r w:rsidRPr="00FA6E9F">
        <w:rPr>
          <w:sz w:val="28"/>
          <w:szCs w:val="28"/>
        </w:rPr>
        <w:t>D. Tháng 4/1949.</w:t>
      </w:r>
    </w:p>
    <w:p w:rsidR="00DD2902" w:rsidRPr="00FA6E9F" w:rsidRDefault="00DD2902" w:rsidP="00DD2902">
      <w:pPr>
        <w:pStyle w:val="NormalWeb"/>
        <w:spacing w:before="0" w:beforeAutospacing="0" w:after="0" w:afterAutospacing="0"/>
        <w:jc w:val="both"/>
        <w:rPr>
          <w:b/>
          <w:sz w:val="28"/>
          <w:szCs w:val="28"/>
          <w:lang w:val="vi"/>
        </w:rPr>
      </w:pPr>
      <w:r w:rsidRPr="00FA6E9F">
        <w:rPr>
          <w:b/>
          <w:sz w:val="28"/>
          <w:szCs w:val="28"/>
          <w:lang w:val="vi"/>
        </w:rPr>
        <w:t>Câu 2. Nhân tố chủ yếu chi phối quan hệ quốc tế trong phần lớn nửa sau thế kỉ XX là gì?</w:t>
      </w:r>
    </w:p>
    <w:p w:rsidR="00DD2902" w:rsidRPr="00FA6E9F" w:rsidRDefault="00DD2902" w:rsidP="00DD2902">
      <w:pPr>
        <w:pStyle w:val="NormalWeb"/>
        <w:spacing w:before="0" w:beforeAutospacing="0" w:after="0" w:afterAutospacing="0"/>
        <w:jc w:val="both"/>
        <w:rPr>
          <w:color w:val="000000"/>
          <w:kern w:val="24"/>
          <w:sz w:val="28"/>
          <w:szCs w:val="28"/>
          <w:lang w:val="vi"/>
        </w:rPr>
      </w:pPr>
      <w:r w:rsidRPr="00FA6E9F">
        <w:rPr>
          <w:bCs/>
          <w:kern w:val="24"/>
          <w:sz w:val="28"/>
          <w:szCs w:val="28"/>
          <w:lang w:val="vi"/>
        </w:rPr>
        <w:t xml:space="preserve">A. </w:t>
      </w:r>
      <w:r w:rsidRPr="00FA6E9F">
        <w:rPr>
          <w:color w:val="000000"/>
          <w:kern w:val="24"/>
          <w:sz w:val="28"/>
          <w:szCs w:val="28"/>
          <w:lang w:val="vi"/>
        </w:rPr>
        <w:t>Sự hình thành các liên minh kinh tế.</w:t>
      </w:r>
    </w:p>
    <w:p w:rsidR="00DD2902" w:rsidRPr="00FA6E9F" w:rsidRDefault="00DD2902" w:rsidP="00DD2902">
      <w:pPr>
        <w:pStyle w:val="NormalWeb"/>
        <w:spacing w:before="0" w:beforeAutospacing="0" w:after="0" w:afterAutospacing="0"/>
        <w:jc w:val="both"/>
        <w:rPr>
          <w:color w:val="000000"/>
          <w:kern w:val="24"/>
          <w:sz w:val="28"/>
          <w:szCs w:val="28"/>
          <w:lang w:val="vi"/>
        </w:rPr>
      </w:pPr>
      <w:r w:rsidRPr="00FA6E9F">
        <w:rPr>
          <w:color w:val="000000"/>
          <w:kern w:val="24"/>
          <w:sz w:val="28"/>
          <w:szCs w:val="28"/>
          <w:lang w:val="vi"/>
        </w:rPr>
        <w:t>B. Sự ra đời của các khối quân sự đối lập.</w:t>
      </w:r>
    </w:p>
    <w:p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u w:val="single"/>
        </w:rPr>
        <w:t>C.</w:t>
      </w:r>
      <w:r w:rsidRPr="00FA6E9F">
        <w:rPr>
          <w:color w:val="000000"/>
          <w:kern w:val="24"/>
          <w:sz w:val="28"/>
          <w:szCs w:val="28"/>
        </w:rPr>
        <w:t xml:space="preserve"> Cục diện “Chiến tranh lạnh”.</w:t>
      </w:r>
    </w:p>
    <w:p w:rsidR="00DD2902" w:rsidRPr="00FA6E9F" w:rsidRDefault="00DD2902" w:rsidP="00DD2902">
      <w:pPr>
        <w:pStyle w:val="NormalWeb"/>
        <w:spacing w:before="0" w:beforeAutospacing="0" w:after="0" w:afterAutospacing="0"/>
        <w:jc w:val="both"/>
        <w:rPr>
          <w:sz w:val="28"/>
          <w:szCs w:val="28"/>
        </w:rPr>
      </w:pPr>
      <w:r w:rsidRPr="00FA6E9F">
        <w:rPr>
          <w:color w:val="000000"/>
          <w:kern w:val="24"/>
          <w:sz w:val="28"/>
          <w:szCs w:val="28"/>
        </w:rPr>
        <w:t>D. Xu thế toàn cầu hóa.</w:t>
      </w:r>
    </w:p>
    <w:p w:rsidR="00DD2902" w:rsidRPr="00FA6E9F" w:rsidRDefault="00DD2902" w:rsidP="00DD2902">
      <w:pPr>
        <w:pStyle w:val="NormalWeb"/>
        <w:spacing w:before="0" w:beforeAutospacing="0" w:after="0" w:afterAutospacing="0"/>
        <w:jc w:val="both"/>
        <w:rPr>
          <w:sz w:val="28"/>
          <w:szCs w:val="28"/>
        </w:rPr>
      </w:pPr>
      <w:r w:rsidRPr="00FA6E9F">
        <w:rPr>
          <w:b/>
          <w:sz w:val="28"/>
          <w:szCs w:val="28"/>
          <w:lang w:val="vi-VN"/>
        </w:rPr>
        <w:t>Câu 3.</w:t>
      </w:r>
      <w:r w:rsidRPr="00FA6E9F">
        <w:rPr>
          <w:b/>
          <w:bCs/>
          <w:kern w:val="24"/>
          <w:sz w:val="28"/>
          <w:szCs w:val="28"/>
        </w:rPr>
        <w:t xml:space="preserve"> Nguyên nhân chủ yếu buộc Mĩ và Liên Xô chấm dứt Chiến tranh lạnh là do:</w:t>
      </w:r>
    </w:p>
    <w:p w:rsidR="00DD2902" w:rsidRPr="00FA6E9F" w:rsidRDefault="00DD2902" w:rsidP="00DD2902">
      <w:pPr>
        <w:pStyle w:val="NormalWeb"/>
        <w:spacing w:before="0" w:beforeAutospacing="0" w:after="0" w:afterAutospacing="0"/>
        <w:jc w:val="both"/>
        <w:rPr>
          <w:color w:val="000000"/>
          <w:kern w:val="24"/>
          <w:sz w:val="28"/>
          <w:szCs w:val="28"/>
        </w:rPr>
      </w:pPr>
      <w:r w:rsidRPr="00FA6E9F">
        <w:rPr>
          <w:sz w:val="28"/>
          <w:szCs w:val="28"/>
        </w:rPr>
        <w:lastRenderedPageBreak/>
        <w:t xml:space="preserve">A. </w:t>
      </w:r>
      <w:r w:rsidRPr="00FA6E9F">
        <w:rPr>
          <w:color w:val="000000"/>
          <w:kern w:val="24"/>
          <w:sz w:val="28"/>
          <w:szCs w:val="28"/>
        </w:rPr>
        <w:t>sự phát triển của khoa học kĩ thuật và xu thế toàn cầu hóa.</w:t>
      </w:r>
    </w:p>
    <w:p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rPr>
        <w:t>B. sự phát triển mạnh mẽ của phong trào giải phóng dân tộc.</w:t>
      </w:r>
    </w:p>
    <w:p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u w:val="single"/>
        </w:rPr>
        <w:t>C.</w:t>
      </w:r>
      <w:r w:rsidRPr="00FA6E9F">
        <w:rPr>
          <w:color w:val="000000"/>
          <w:kern w:val="24"/>
          <w:sz w:val="28"/>
          <w:szCs w:val="28"/>
        </w:rPr>
        <w:t xml:space="preserve"> cuộc chạy đua vũ trang kéo dài làm 2 nước tốn kém, suy giảm thế mạnh.</w:t>
      </w:r>
    </w:p>
    <w:p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rPr>
        <w:t>D. Tây Âu và Nhật Bản vươn lên mạnh mẽ trở thành đối thủ cạnh tranh của Mĩ.</w:t>
      </w:r>
    </w:p>
    <w:p w:rsidR="00DD2902" w:rsidRPr="00FA6E9F" w:rsidRDefault="00DD2902" w:rsidP="00DD2902">
      <w:pPr>
        <w:pStyle w:val="NormalWeb"/>
        <w:spacing w:before="0" w:beforeAutospacing="0" w:after="0" w:afterAutospacing="0"/>
        <w:jc w:val="both"/>
        <w:rPr>
          <w:b/>
          <w:bCs/>
          <w:sz w:val="28"/>
          <w:szCs w:val="28"/>
        </w:rPr>
      </w:pPr>
      <w:r w:rsidRPr="00FA6E9F">
        <w:rPr>
          <w:b/>
          <w:bCs/>
          <w:sz w:val="28"/>
          <w:szCs w:val="28"/>
        </w:rPr>
        <w:t>Câu 4: Cuộc Chiến tranh lạnh đã kết thúc từ tháng 12/1989 nhưng hậu quả của nó vẫn còn để lại đến ngày nay đó là:</w:t>
      </w:r>
    </w:p>
    <w:p w:rsidR="00DD2902" w:rsidRPr="00FA6E9F" w:rsidRDefault="00DD2902" w:rsidP="00DD2902">
      <w:pPr>
        <w:pStyle w:val="NormalWeb"/>
        <w:spacing w:before="0" w:beforeAutospacing="0" w:after="0" w:afterAutospacing="0"/>
        <w:jc w:val="both"/>
        <w:rPr>
          <w:color w:val="000000"/>
          <w:kern w:val="24"/>
          <w:sz w:val="28"/>
          <w:szCs w:val="28"/>
        </w:rPr>
      </w:pPr>
      <w:r w:rsidRPr="00FA6E9F">
        <w:rPr>
          <w:bCs/>
          <w:sz w:val="28"/>
          <w:szCs w:val="28"/>
        </w:rPr>
        <w:t xml:space="preserve">A. </w:t>
      </w:r>
      <w:r w:rsidRPr="00FA6E9F">
        <w:rPr>
          <w:color w:val="000000"/>
          <w:kern w:val="24"/>
          <w:sz w:val="28"/>
          <w:szCs w:val="28"/>
        </w:rPr>
        <w:t>sự tranh chấp chủ quyền trên biển Hoa Đông.</w:t>
      </w:r>
    </w:p>
    <w:p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rPr>
        <w:t>B. NATO mở rộng phạm vi ảnh hưởng về phía đông.</w:t>
      </w:r>
    </w:p>
    <w:p w:rsidR="00DD2902" w:rsidRPr="00FA6E9F" w:rsidRDefault="00DD2902" w:rsidP="00DD2902">
      <w:pPr>
        <w:pStyle w:val="NormalWeb"/>
        <w:spacing w:before="0" w:beforeAutospacing="0" w:after="0" w:afterAutospacing="0"/>
        <w:jc w:val="both"/>
        <w:rPr>
          <w:color w:val="000000"/>
          <w:kern w:val="24"/>
          <w:sz w:val="28"/>
          <w:szCs w:val="28"/>
        </w:rPr>
      </w:pPr>
      <w:r w:rsidRPr="00FA6E9F">
        <w:rPr>
          <w:color w:val="000000"/>
          <w:kern w:val="24"/>
          <w:sz w:val="28"/>
          <w:szCs w:val="28"/>
        </w:rPr>
        <w:t>C. sự khác biệt về chính trị giữa Đông Âu và Tây Âu.</w:t>
      </w:r>
    </w:p>
    <w:p w:rsidR="00DD2902" w:rsidRPr="00FA6E9F" w:rsidRDefault="00DD2902" w:rsidP="00DD2902">
      <w:pPr>
        <w:pStyle w:val="NormalWeb"/>
        <w:spacing w:before="0" w:beforeAutospacing="0" w:after="0" w:afterAutospacing="0"/>
        <w:jc w:val="both"/>
        <w:rPr>
          <w:sz w:val="28"/>
          <w:szCs w:val="28"/>
        </w:rPr>
      </w:pPr>
      <w:r w:rsidRPr="00FA6E9F">
        <w:rPr>
          <w:color w:val="000000"/>
          <w:kern w:val="24"/>
          <w:sz w:val="28"/>
          <w:szCs w:val="28"/>
          <w:u w:val="single"/>
        </w:rPr>
        <w:t>D.</w:t>
      </w:r>
      <w:r w:rsidRPr="00FA6E9F">
        <w:rPr>
          <w:color w:val="000000"/>
          <w:kern w:val="24"/>
          <w:sz w:val="28"/>
          <w:szCs w:val="28"/>
        </w:rPr>
        <w:t xml:space="preserve"> tình trạng chia cắt trên bán đảo Triều Tiên.</w:t>
      </w:r>
    </w:p>
    <w:p w:rsidR="00DD2902" w:rsidRPr="00FA6E9F" w:rsidRDefault="00DD2902" w:rsidP="00DD2902">
      <w:pPr>
        <w:jc w:val="both"/>
        <w:rPr>
          <w:sz w:val="28"/>
          <w:szCs w:val="28"/>
        </w:rPr>
      </w:pPr>
      <w:r w:rsidRPr="00FA6E9F">
        <w:rPr>
          <w:sz w:val="28"/>
          <w:szCs w:val="28"/>
        </w:rPr>
        <w:t>A. Tháng 2/1945.</w:t>
      </w:r>
      <w:r w:rsidRPr="00FA6E9F">
        <w:rPr>
          <w:sz w:val="28"/>
          <w:szCs w:val="28"/>
          <w:lang w:val="en-US"/>
        </w:rPr>
        <w:t xml:space="preserve">                                                          </w:t>
      </w:r>
      <w:r w:rsidRPr="00FA6E9F">
        <w:rPr>
          <w:sz w:val="28"/>
          <w:szCs w:val="28"/>
          <w:u w:val="single"/>
        </w:rPr>
        <w:t>B.</w:t>
      </w:r>
      <w:r w:rsidRPr="00FA6E9F">
        <w:rPr>
          <w:sz w:val="28"/>
          <w:szCs w:val="28"/>
        </w:rPr>
        <w:t xml:space="preserve"> Tháng 3/1947. </w:t>
      </w:r>
    </w:p>
    <w:p w:rsidR="00DD2902" w:rsidRPr="00FA6E9F" w:rsidRDefault="00DD2902" w:rsidP="00DD2902">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jc w:val="both"/>
        <w:rPr>
          <w:sz w:val="28"/>
          <w:szCs w:val="28"/>
        </w:rPr>
      </w:pPr>
      <w:r w:rsidRPr="00FA6E9F">
        <w:rPr>
          <w:sz w:val="28"/>
          <w:szCs w:val="28"/>
        </w:rPr>
        <w:t>C. Tháng 7/1947.</w:t>
      </w:r>
      <w:r w:rsidRPr="00FA6E9F">
        <w:rPr>
          <w:sz w:val="28"/>
          <w:szCs w:val="28"/>
          <w:lang w:val="en-US"/>
        </w:rPr>
        <w:t xml:space="preserve">                                                          </w:t>
      </w:r>
      <w:r w:rsidRPr="00FA6E9F">
        <w:rPr>
          <w:sz w:val="28"/>
          <w:szCs w:val="28"/>
        </w:rPr>
        <w:t>D. Tháng 4/1949.</w:t>
      </w:r>
    </w:p>
    <w:p w:rsidR="00DD2902" w:rsidRPr="00FA6E9F" w:rsidRDefault="00DD2902" w:rsidP="00DD2902">
      <w:pPr>
        <w:jc w:val="both"/>
        <w:rPr>
          <w:sz w:val="28"/>
          <w:szCs w:val="28"/>
          <w:lang w:val="pt-BR"/>
        </w:rPr>
      </w:pPr>
    </w:p>
    <w:p w:rsidR="00DD2902" w:rsidRPr="00FA6E9F" w:rsidRDefault="00DD2902" w:rsidP="00DD2902">
      <w:pPr>
        <w:jc w:val="both"/>
        <w:rPr>
          <w:sz w:val="28"/>
          <w:szCs w:val="28"/>
          <w:lang w:val="pt-BR"/>
        </w:rPr>
      </w:pPr>
      <w:r w:rsidRPr="00FA6E9F">
        <w:rPr>
          <w:b/>
          <w:i/>
          <w:sz w:val="28"/>
          <w:szCs w:val="28"/>
          <w:lang w:val="pt-BR"/>
        </w:rPr>
        <w:t xml:space="preserve">+ Nhiệm vụ 2: </w:t>
      </w:r>
      <w:r w:rsidRPr="00FA6E9F">
        <w:rPr>
          <w:sz w:val="28"/>
          <w:szCs w:val="28"/>
          <w:lang w:val="pt-BR"/>
        </w:rPr>
        <w:t>Trả lời các câu hỏi tự luận:</w:t>
      </w:r>
    </w:p>
    <w:p w:rsidR="00DD2902" w:rsidRPr="00FA6E9F" w:rsidRDefault="00DD2902" w:rsidP="00DD2902">
      <w:pPr>
        <w:ind w:firstLine="567"/>
        <w:jc w:val="both"/>
        <w:rPr>
          <w:i/>
          <w:sz w:val="28"/>
          <w:szCs w:val="28"/>
          <w:lang w:val="pt-BR"/>
        </w:rPr>
      </w:pPr>
      <w:r w:rsidRPr="00FA6E9F">
        <w:rPr>
          <w:i/>
          <w:sz w:val="28"/>
          <w:szCs w:val="28"/>
          <w:lang w:val="pl-PL"/>
        </w:rPr>
        <w:t>1. Nêu những sự kiện dẫn tới Chiến tranh lạnh giữa hai phe TBCN và XHCN?</w:t>
      </w:r>
    </w:p>
    <w:p w:rsidR="00DD2902" w:rsidRPr="00FA6E9F" w:rsidRDefault="00DD2902" w:rsidP="00DD2902">
      <w:pPr>
        <w:ind w:firstLine="567"/>
        <w:jc w:val="both"/>
        <w:rPr>
          <w:i/>
          <w:sz w:val="28"/>
          <w:szCs w:val="28"/>
          <w:lang w:val="pt-BR"/>
        </w:rPr>
      </w:pPr>
      <w:r w:rsidRPr="00FA6E9F">
        <w:rPr>
          <w:i/>
          <w:sz w:val="28"/>
          <w:szCs w:val="28"/>
          <w:lang w:val="pt-BR"/>
        </w:rPr>
        <w:t>2. Biểu hiện của chiến tranh lạnh?</w:t>
      </w:r>
    </w:p>
    <w:p w:rsidR="00DD2902" w:rsidRPr="00FA6E9F" w:rsidRDefault="00DD2902" w:rsidP="00DD2902">
      <w:pPr>
        <w:adjustRightInd w:val="0"/>
        <w:jc w:val="both"/>
        <w:rPr>
          <w:b/>
          <w:sz w:val="28"/>
          <w:szCs w:val="28"/>
        </w:rPr>
      </w:pPr>
    </w:p>
    <w:p w:rsidR="00DD2902" w:rsidRPr="00FA6E9F" w:rsidRDefault="00DD2902" w:rsidP="00DD2902">
      <w:pPr>
        <w:adjustRightInd w:val="0"/>
        <w:jc w:val="both"/>
        <w:rPr>
          <w:b/>
          <w:color w:val="231F20"/>
          <w:spacing w:val="-6"/>
          <w:sz w:val="28"/>
          <w:szCs w:val="28"/>
        </w:rPr>
      </w:pPr>
      <w:r w:rsidRPr="00FA6E9F">
        <w:rPr>
          <w:b/>
          <w:sz w:val="28"/>
          <w:szCs w:val="28"/>
        </w:rPr>
        <w:t xml:space="preserve">* Bước 2: Thực hiện nhiệm vụ </w:t>
      </w:r>
      <w:r w:rsidRPr="00FA6E9F">
        <w:rPr>
          <w:b/>
          <w:color w:val="231F20"/>
          <w:spacing w:val="-6"/>
          <w:sz w:val="28"/>
          <w:szCs w:val="28"/>
        </w:rPr>
        <w:t>học tập</w:t>
      </w:r>
    </w:p>
    <w:p w:rsidR="00DD2902" w:rsidRPr="00FA6E9F" w:rsidRDefault="00DD2902" w:rsidP="00DD2902">
      <w:pPr>
        <w:adjustRightInd w:val="0"/>
        <w:jc w:val="both"/>
        <w:rPr>
          <w:sz w:val="28"/>
          <w:szCs w:val="28"/>
          <w:highlight w:val="white"/>
        </w:rPr>
      </w:pPr>
      <w:r w:rsidRPr="00FA6E9F">
        <w:rPr>
          <w:sz w:val="28"/>
          <w:szCs w:val="28"/>
          <w:highlight w:val="white"/>
        </w:rPr>
        <w:t>- HS thực hiện nhiệm vụ. GV quan sát, hỗ trợ và gợi ý.</w:t>
      </w:r>
    </w:p>
    <w:p w:rsidR="00DD2902" w:rsidRPr="00FA6E9F" w:rsidRDefault="00DD2902" w:rsidP="00DD2902">
      <w:pPr>
        <w:pStyle w:val="NormalWeb"/>
        <w:spacing w:before="0" w:beforeAutospacing="0" w:after="0" w:afterAutospacing="0"/>
        <w:rPr>
          <w:b/>
          <w:color w:val="000000"/>
          <w:sz w:val="28"/>
          <w:szCs w:val="28"/>
          <w:lang w:val="vi"/>
        </w:rPr>
      </w:pPr>
      <w:r w:rsidRPr="00FA6E9F">
        <w:rPr>
          <w:b/>
          <w:color w:val="000000"/>
          <w:sz w:val="28"/>
          <w:szCs w:val="28"/>
          <w:lang w:val="vi"/>
        </w:rPr>
        <w:t>* Bước 3: Báo cáo kết quả hoạt động</w:t>
      </w:r>
      <w:r w:rsidRPr="00FA6E9F">
        <w:rPr>
          <w:i/>
          <w:color w:val="000000"/>
          <w:sz w:val="28"/>
          <w:szCs w:val="28"/>
          <w:lang w:val="vi"/>
        </w:rPr>
        <w:t xml:space="preserve"> </w:t>
      </w:r>
    </w:p>
    <w:p w:rsidR="00DD2902" w:rsidRPr="00FA6E9F" w:rsidRDefault="00DD2902" w:rsidP="00DD2902">
      <w:pPr>
        <w:pStyle w:val="NormalWeb"/>
        <w:spacing w:before="0" w:beforeAutospacing="0" w:after="0" w:afterAutospacing="0"/>
        <w:rPr>
          <w:sz w:val="28"/>
          <w:szCs w:val="28"/>
          <w:highlight w:val="white"/>
          <w:lang w:val="vi"/>
        </w:rPr>
      </w:pPr>
      <w:r w:rsidRPr="00FA6E9F">
        <w:rPr>
          <w:b/>
          <w:color w:val="000000"/>
          <w:sz w:val="28"/>
          <w:szCs w:val="28"/>
          <w:lang w:val="vi"/>
        </w:rPr>
        <w:t xml:space="preserve">- </w:t>
      </w:r>
      <w:r w:rsidRPr="00FA6E9F">
        <w:rPr>
          <w:sz w:val="28"/>
          <w:szCs w:val="28"/>
          <w:highlight w:val="white"/>
          <w:lang w:val="vi-VN"/>
        </w:rPr>
        <w:t>GV lựa chọn từ 3-5 HS hoàn thành sản phẩm sớm và đầy đủ nhất trình bày kết quả trước lớp</w:t>
      </w:r>
      <w:r w:rsidRPr="00FA6E9F">
        <w:rPr>
          <w:sz w:val="28"/>
          <w:szCs w:val="28"/>
          <w:highlight w:val="white"/>
          <w:lang w:val="vi"/>
        </w:rPr>
        <w:t>.</w:t>
      </w:r>
    </w:p>
    <w:p w:rsidR="00DD2902" w:rsidRPr="00FA6E9F" w:rsidRDefault="00DD2902" w:rsidP="00DD2902">
      <w:pPr>
        <w:pStyle w:val="NormalWeb"/>
        <w:spacing w:before="0" w:beforeAutospacing="0" w:after="0" w:afterAutospacing="0"/>
        <w:rPr>
          <w:sz w:val="28"/>
          <w:szCs w:val="28"/>
          <w:lang w:val="vi-VN"/>
        </w:rPr>
      </w:pPr>
      <w:r w:rsidRPr="00FA6E9F">
        <w:rPr>
          <w:sz w:val="28"/>
          <w:szCs w:val="28"/>
          <w:highlight w:val="white"/>
          <w:lang w:val="vi"/>
        </w:rPr>
        <w:t>- C</w:t>
      </w:r>
      <w:r w:rsidRPr="00FA6E9F">
        <w:rPr>
          <w:sz w:val="28"/>
          <w:szCs w:val="28"/>
          <w:highlight w:val="white"/>
          <w:lang w:val="vi-VN"/>
        </w:rPr>
        <w:t xml:space="preserve">ác HS khác lắng nghe, bổ sung và hoàn thiện phiếu cá nhân của mình. </w:t>
      </w:r>
    </w:p>
    <w:p w:rsidR="00DD2902" w:rsidRPr="00FA6E9F" w:rsidRDefault="00DD2902" w:rsidP="00DD2902">
      <w:pPr>
        <w:pStyle w:val="NormalWeb"/>
        <w:spacing w:before="0" w:beforeAutospacing="0" w:after="0" w:afterAutospacing="0"/>
        <w:rPr>
          <w:sz w:val="28"/>
          <w:szCs w:val="28"/>
          <w:highlight w:val="white"/>
          <w:lang w:val="vi-VN"/>
        </w:rPr>
      </w:pPr>
      <w:r w:rsidRPr="00FA6E9F">
        <w:rPr>
          <w:b/>
          <w:color w:val="000000"/>
          <w:sz w:val="28"/>
          <w:szCs w:val="28"/>
          <w:lang w:val="vi-VN"/>
        </w:rPr>
        <w:t>* Bước 4: Đánh giá kết quả thực hiện nhiệm vụ học tập</w:t>
      </w:r>
    </w:p>
    <w:p w:rsidR="00DD2902" w:rsidRPr="00FA6E9F" w:rsidRDefault="00DD2902" w:rsidP="00DD2902">
      <w:pPr>
        <w:pStyle w:val="BodyText"/>
        <w:rPr>
          <w:sz w:val="28"/>
          <w:szCs w:val="28"/>
          <w:highlight w:val="white"/>
          <w:lang w:val="vi-VN"/>
        </w:rPr>
      </w:pPr>
      <w:r w:rsidRPr="00FA6E9F">
        <w:rPr>
          <w:sz w:val="28"/>
          <w:szCs w:val="28"/>
          <w:highlight w:val="white"/>
          <w:lang w:val="vi-VN"/>
        </w:rPr>
        <w:t xml:space="preserve">- GV theo dõi, nhận xét và củng cố lại nội dung kiến thức của bài học. </w:t>
      </w:r>
    </w:p>
    <w:p w:rsidR="00DD2902" w:rsidRPr="00FA6E9F" w:rsidRDefault="00DD2902" w:rsidP="00DD2902">
      <w:pPr>
        <w:pStyle w:val="BodyText"/>
        <w:rPr>
          <w:sz w:val="28"/>
          <w:szCs w:val="28"/>
          <w:highlight w:val="white"/>
          <w:lang w:val="vi-VN"/>
        </w:rPr>
      </w:pPr>
      <w:r w:rsidRPr="00FA6E9F">
        <w:rPr>
          <w:sz w:val="28"/>
          <w:szCs w:val="28"/>
          <w:highlight w:val="white"/>
        </w:rPr>
        <w:t xml:space="preserve">- </w:t>
      </w:r>
      <w:r w:rsidRPr="00FA6E9F">
        <w:rPr>
          <w:sz w:val="28"/>
          <w:szCs w:val="28"/>
          <w:highlight w:val="white"/>
          <w:lang w:val="vi-VN"/>
        </w:rPr>
        <w:t>HS lắng nghe, sau đó điều chỉnh và ghim sản phẩm vào vở ghi của mình.</w:t>
      </w:r>
    </w:p>
    <w:p w:rsidR="00DD2902" w:rsidRPr="00FA6E9F" w:rsidRDefault="00DD2902" w:rsidP="00DD2902">
      <w:pPr>
        <w:shd w:val="clear" w:color="auto" w:fill="FFFFFF"/>
        <w:jc w:val="both"/>
        <w:rPr>
          <w:b/>
          <w:color w:val="0000FF"/>
          <w:sz w:val="28"/>
          <w:szCs w:val="28"/>
        </w:rPr>
      </w:pPr>
      <w:r w:rsidRPr="00FA6E9F">
        <w:rPr>
          <w:b/>
          <w:color w:val="0000FF"/>
          <w:sz w:val="28"/>
          <w:szCs w:val="28"/>
        </w:rPr>
        <w:t>D. Hoạt động vận dụng</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a. Mục tiêu: </w:t>
      </w:r>
    </w:p>
    <w:p w:rsidR="00DD2902" w:rsidRPr="00FA6E9F" w:rsidRDefault="00DD2902" w:rsidP="00DD2902">
      <w:pPr>
        <w:jc w:val="both"/>
        <w:outlineLvl w:val="0"/>
        <w:rPr>
          <w:sz w:val="28"/>
          <w:szCs w:val="28"/>
          <w:lang w:val="pt-BR"/>
        </w:rPr>
      </w:pPr>
      <w:r w:rsidRPr="00FA6E9F">
        <w:rPr>
          <w:sz w:val="28"/>
          <w:szCs w:val="28"/>
          <w:lang w:val="pt-BR"/>
        </w:rPr>
        <w:t>vận dụng kiến thức mới mà HS đã được lĩnh hội để giải quyết những vấn đề mới trong học tập và thực tiễn về những mâu thuẫn dẫn tới xung đột ở các khu vực trên thế giới, kể cả khu vực biển Đông. Các biện pháp đấu tranh ôn hòa nhằm bảo vệ hòa bình.</w:t>
      </w:r>
    </w:p>
    <w:p w:rsidR="00DD2902" w:rsidRPr="00FA6E9F" w:rsidRDefault="00DD2902" w:rsidP="00DD2902">
      <w:pPr>
        <w:shd w:val="clear" w:color="auto" w:fill="FFFFFF"/>
        <w:tabs>
          <w:tab w:val="left" w:pos="9214"/>
        </w:tabs>
        <w:jc w:val="both"/>
        <w:rPr>
          <w:rFonts w:eastAsia="Times"/>
          <w:b/>
          <w:bCs/>
          <w:sz w:val="28"/>
          <w:szCs w:val="28"/>
          <w:lang w:val="en-US"/>
        </w:rPr>
      </w:pPr>
      <w:r w:rsidRPr="00FA6E9F">
        <w:rPr>
          <w:b/>
          <w:sz w:val="28"/>
          <w:szCs w:val="28"/>
        </w:rPr>
        <w:t xml:space="preserve">b. Nội dung: </w:t>
      </w:r>
    </w:p>
    <w:p w:rsidR="00DD2902" w:rsidRPr="00FA6E9F" w:rsidRDefault="00DD2902" w:rsidP="00DD2902">
      <w:pPr>
        <w:shd w:val="clear" w:color="auto" w:fill="FFFFFF"/>
        <w:tabs>
          <w:tab w:val="left" w:pos="9214"/>
        </w:tabs>
        <w:jc w:val="both"/>
        <w:rPr>
          <w:b/>
          <w:sz w:val="28"/>
          <w:szCs w:val="28"/>
        </w:rPr>
      </w:pPr>
      <w:r w:rsidRPr="00FA6E9F">
        <w:rPr>
          <w:b/>
          <w:sz w:val="28"/>
          <w:szCs w:val="28"/>
        </w:rPr>
        <w:t>c. Sản phẩm:</w:t>
      </w:r>
    </w:p>
    <w:p w:rsidR="00DD2902" w:rsidRPr="00FA6E9F" w:rsidRDefault="00DD2902" w:rsidP="00DD2902">
      <w:pPr>
        <w:jc w:val="both"/>
        <w:rPr>
          <w:sz w:val="28"/>
          <w:szCs w:val="28"/>
        </w:rPr>
      </w:pPr>
      <w:r w:rsidRPr="00FA6E9F">
        <w:rPr>
          <w:sz w:val="28"/>
          <w:szCs w:val="28"/>
        </w:rPr>
        <w:t>- Câu trả lời của học sinh.</w:t>
      </w:r>
    </w:p>
    <w:p w:rsidR="00DD2902" w:rsidRPr="00FA6E9F" w:rsidRDefault="00DD2902" w:rsidP="00DD2902">
      <w:pPr>
        <w:shd w:val="clear" w:color="auto" w:fill="FFFFFF"/>
        <w:tabs>
          <w:tab w:val="left" w:pos="9214"/>
        </w:tabs>
        <w:jc w:val="both"/>
        <w:rPr>
          <w:b/>
          <w:sz w:val="28"/>
          <w:szCs w:val="28"/>
        </w:rPr>
      </w:pPr>
      <w:r w:rsidRPr="00FA6E9F">
        <w:rPr>
          <w:b/>
          <w:sz w:val="28"/>
          <w:szCs w:val="28"/>
        </w:rPr>
        <w:t>d. Tổ chức thực hiện</w:t>
      </w:r>
    </w:p>
    <w:p w:rsidR="00DD2902" w:rsidRPr="00FA6E9F" w:rsidRDefault="00DD2902" w:rsidP="00DD2902">
      <w:pPr>
        <w:pStyle w:val="NormalWeb"/>
        <w:spacing w:before="0" w:beforeAutospacing="0" w:after="0" w:afterAutospacing="0"/>
        <w:rPr>
          <w:b/>
          <w:color w:val="000000"/>
          <w:sz w:val="28"/>
          <w:szCs w:val="28"/>
          <w:lang w:val="vi"/>
        </w:rPr>
      </w:pPr>
      <w:r w:rsidRPr="00FA6E9F">
        <w:rPr>
          <w:b/>
          <w:color w:val="000000"/>
          <w:sz w:val="28"/>
          <w:szCs w:val="28"/>
          <w:lang w:val="vi"/>
        </w:rPr>
        <w:t xml:space="preserve">* Bước 1: Chuyển giao nhiệm vụ </w:t>
      </w:r>
      <w:r w:rsidRPr="00FA6E9F">
        <w:rPr>
          <w:b/>
          <w:color w:val="231F20"/>
          <w:spacing w:val="-6"/>
          <w:sz w:val="28"/>
          <w:szCs w:val="28"/>
          <w:lang w:val="vi"/>
        </w:rPr>
        <w:t>học tập</w:t>
      </w:r>
    </w:p>
    <w:p w:rsidR="00DD2902" w:rsidRPr="00FA6E9F" w:rsidRDefault="00DD2902" w:rsidP="00DD2902">
      <w:pPr>
        <w:pStyle w:val="NormalWeb"/>
        <w:spacing w:before="0" w:beforeAutospacing="0" w:after="0" w:afterAutospacing="0"/>
        <w:rPr>
          <w:color w:val="000000"/>
          <w:sz w:val="28"/>
          <w:szCs w:val="28"/>
          <w:lang w:val="vi"/>
        </w:rPr>
      </w:pPr>
      <w:r w:rsidRPr="00FA6E9F">
        <w:rPr>
          <w:color w:val="000000"/>
          <w:sz w:val="28"/>
          <w:szCs w:val="28"/>
          <w:lang w:val="vi"/>
        </w:rPr>
        <w:t>- GV giao nhiệm vụ cho HS làm việc cá nhân, thực hiện yêu cầu: Nêu hậu quả của Chiến tranh lạnh.</w:t>
      </w:r>
    </w:p>
    <w:p w:rsidR="00DD2902" w:rsidRPr="00FA6E9F" w:rsidRDefault="00DD2902" w:rsidP="00DD2902">
      <w:pPr>
        <w:ind w:firstLine="567"/>
        <w:jc w:val="both"/>
        <w:rPr>
          <w:iCs/>
          <w:kern w:val="24"/>
          <w:sz w:val="28"/>
          <w:szCs w:val="28"/>
        </w:rPr>
      </w:pPr>
      <w:r w:rsidRPr="00FA6E9F">
        <w:rPr>
          <w:iCs/>
          <w:kern w:val="24"/>
          <w:sz w:val="28"/>
          <w:szCs w:val="28"/>
        </w:rPr>
        <w:t>1. Chiến tranh lạnh chấm dứt đã mang lại thời cơ và thách thức gì cho các dân tộc, trong đó có Việt Nam? Trước tình hình đó Đảng ta đã có những chủ trương gì?</w:t>
      </w:r>
    </w:p>
    <w:p w:rsidR="00DD2902" w:rsidRPr="00FA6E9F" w:rsidRDefault="00DD2902" w:rsidP="00DD2902">
      <w:pPr>
        <w:ind w:firstLine="567"/>
        <w:jc w:val="both"/>
        <w:rPr>
          <w:b/>
          <w:sz w:val="28"/>
          <w:szCs w:val="28"/>
          <w:lang w:val="it-IT"/>
        </w:rPr>
      </w:pPr>
      <w:r w:rsidRPr="00FA6E9F">
        <w:rPr>
          <w:iCs/>
          <w:kern w:val="24"/>
          <w:sz w:val="28"/>
          <w:szCs w:val="28"/>
        </w:rPr>
        <w:t xml:space="preserve">2. Sau Chiến tranh lạnh, tuy hoà bình thế giới được củng cố, nhưng vẫn còn chất chứa nhiều nguy cơ. Theo em, đó là những </w:t>
      </w:r>
      <w:r w:rsidRPr="00FA6E9F">
        <w:rPr>
          <w:b/>
          <w:iCs/>
          <w:color w:val="FF0000"/>
          <w:kern w:val="24"/>
          <w:sz w:val="28"/>
          <w:szCs w:val="28"/>
        </w:rPr>
        <w:t>nguy cơ nào</w:t>
      </w:r>
      <w:r w:rsidRPr="00FA6E9F">
        <w:rPr>
          <w:iCs/>
          <w:kern w:val="24"/>
          <w:sz w:val="28"/>
          <w:szCs w:val="28"/>
        </w:rPr>
        <w:t>?</w:t>
      </w:r>
    </w:p>
    <w:p w:rsidR="00DD2902" w:rsidRPr="00FA6E9F" w:rsidRDefault="00DD2902" w:rsidP="00DD2902">
      <w:pPr>
        <w:pStyle w:val="NormalWeb"/>
        <w:spacing w:before="0" w:beforeAutospacing="0" w:after="0" w:afterAutospacing="0"/>
        <w:rPr>
          <w:b/>
          <w:color w:val="000000"/>
          <w:sz w:val="28"/>
          <w:szCs w:val="28"/>
          <w:lang w:val="vi"/>
        </w:rPr>
      </w:pPr>
      <w:r w:rsidRPr="00FA6E9F">
        <w:rPr>
          <w:b/>
          <w:color w:val="000000"/>
          <w:sz w:val="28"/>
          <w:szCs w:val="28"/>
          <w:lang w:val="vi"/>
        </w:rPr>
        <w:lastRenderedPageBreak/>
        <w:t xml:space="preserve">* Bước 2: Thực hiện nhiệm vụ </w:t>
      </w:r>
      <w:r w:rsidRPr="00FA6E9F">
        <w:rPr>
          <w:b/>
          <w:color w:val="231F20"/>
          <w:spacing w:val="-6"/>
          <w:sz w:val="28"/>
          <w:szCs w:val="28"/>
          <w:lang w:val="vi"/>
        </w:rPr>
        <w:t>học tập</w:t>
      </w:r>
    </w:p>
    <w:p w:rsidR="00DD2902" w:rsidRPr="00FA6E9F" w:rsidRDefault="00DD2902" w:rsidP="00DD2902">
      <w:pPr>
        <w:jc w:val="both"/>
        <w:rPr>
          <w:b/>
          <w:sz w:val="28"/>
          <w:szCs w:val="28"/>
          <w:lang w:val="it-IT"/>
        </w:rPr>
      </w:pPr>
      <w:r w:rsidRPr="00FA6E9F">
        <w:rPr>
          <w:sz w:val="28"/>
          <w:szCs w:val="28"/>
          <w:lang w:val="pt-BR"/>
        </w:rPr>
        <w:t xml:space="preserve">- HS về nhà làm việc </w:t>
      </w:r>
      <w:r w:rsidRPr="00FA6E9F">
        <w:rPr>
          <w:i/>
          <w:sz w:val="28"/>
          <w:szCs w:val="28"/>
          <w:lang w:val="pt-BR"/>
        </w:rPr>
        <w:t xml:space="preserve">(có thể trao đổi cùng bạn bè, thầy cô); </w:t>
      </w:r>
    </w:p>
    <w:p w:rsidR="00DD2902" w:rsidRPr="00FA6E9F" w:rsidRDefault="00DD2902" w:rsidP="00DD2902">
      <w:pPr>
        <w:pStyle w:val="NormalWeb"/>
        <w:spacing w:before="0" w:beforeAutospacing="0" w:after="0" w:afterAutospacing="0"/>
        <w:rPr>
          <w:b/>
          <w:color w:val="000000"/>
          <w:sz w:val="28"/>
          <w:szCs w:val="28"/>
          <w:lang w:val="it-IT"/>
        </w:rPr>
      </w:pPr>
      <w:r w:rsidRPr="00FA6E9F">
        <w:rPr>
          <w:b/>
          <w:color w:val="000000"/>
          <w:sz w:val="28"/>
          <w:szCs w:val="28"/>
          <w:lang w:val="it-IT"/>
        </w:rPr>
        <w:t>* Bước 3: Báo cáo kết quả hoạt động</w:t>
      </w:r>
      <w:r w:rsidRPr="00FA6E9F">
        <w:rPr>
          <w:i/>
          <w:color w:val="000000"/>
          <w:sz w:val="28"/>
          <w:szCs w:val="28"/>
          <w:lang w:val="it-IT"/>
        </w:rPr>
        <w:t xml:space="preserve"> </w:t>
      </w:r>
    </w:p>
    <w:p w:rsidR="00DD2902" w:rsidRPr="00FA6E9F" w:rsidRDefault="00DD2902" w:rsidP="00DD2902">
      <w:pPr>
        <w:pStyle w:val="NormalWeb"/>
        <w:spacing w:before="0" w:beforeAutospacing="0" w:after="0" w:afterAutospacing="0"/>
        <w:rPr>
          <w:color w:val="000000"/>
          <w:sz w:val="28"/>
          <w:szCs w:val="28"/>
          <w:lang w:val="it-IT"/>
        </w:rPr>
      </w:pPr>
      <w:r w:rsidRPr="00FA6E9F">
        <w:rPr>
          <w:sz w:val="28"/>
          <w:szCs w:val="28"/>
          <w:lang w:val="pt-BR"/>
        </w:rPr>
        <w:t>- Cá nhân nộp bài cho giáo viên (GV tự quy định cách thức nộp trực tiếp hoặc qua mạng Internet)</w:t>
      </w:r>
    </w:p>
    <w:p w:rsidR="00DD2902" w:rsidRPr="00FA6E9F" w:rsidRDefault="00DD2902" w:rsidP="00DD2902">
      <w:pPr>
        <w:pStyle w:val="NormalWeb"/>
        <w:spacing w:before="0" w:beforeAutospacing="0" w:after="0" w:afterAutospacing="0"/>
        <w:rPr>
          <w:b/>
          <w:color w:val="000000"/>
          <w:sz w:val="28"/>
          <w:szCs w:val="28"/>
          <w:lang w:val="it-IT"/>
        </w:rPr>
      </w:pPr>
      <w:r w:rsidRPr="00FA6E9F">
        <w:rPr>
          <w:b/>
          <w:color w:val="000000"/>
          <w:sz w:val="28"/>
          <w:szCs w:val="28"/>
          <w:lang w:val="it-IT"/>
        </w:rPr>
        <w:t>* Bước 4: Đánh giá kết quả thực hiện nhiệm vụ học tập</w:t>
      </w:r>
    </w:p>
    <w:p w:rsidR="00DD2902" w:rsidRPr="00FA6E9F" w:rsidRDefault="00DD2902" w:rsidP="00DD2902">
      <w:pPr>
        <w:jc w:val="both"/>
        <w:rPr>
          <w:sz w:val="28"/>
          <w:szCs w:val="28"/>
          <w:lang w:val="pt-BR"/>
        </w:rPr>
      </w:pPr>
      <w:r w:rsidRPr="00FA6E9F">
        <w:rPr>
          <w:b/>
          <w:sz w:val="28"/>
          <w:szCs w:val="28"/>
        </w:rPr>
        <w:t xml:space="preserve">- </w:t>
      </w:r>
      <w:r w:rsidRPr="00FA6E9F">
        <w:rPr>
          <w:sz w:val="28"/>
          <w:szCs w:val="28"/>
          <w:lang w:val="pt-BR"/>
        </w:rPr>
        <w:t>GV nhận xét, đánh giá phần thực hiện nhiệm vụ vủa HS</w:t>
      </w:r>
      <w:r w:rsidRPr="00FA6E9F">
        <w:rPr>
          <w:i/>
          <w:sz w:val="28"/>
          <w:szCs w:val="28"/>
          <w:lang w:val="pt-BR"/>
        </w:rPr>
        <w:t xml:space="preserve"> (</w:t>
      </w:r>
      <w:r w:rsidRPr="00FA6E9F">
        <w:rPr>
          <w:sz w:val="28"/>
          <w:szCs w:val="28"/>
          <w:lang w:val="pt-BR"/>
        </w:rPr>
        <w:t>Có thể lấy điểm để khuyến khích học sinh)</w:t>
      </w:r>
    </w:p>
    <w:p w:rsidR="00DD2902" w:rsidRPr="00FA6E9F" w:rsidRDefault="00DD2902" w:rsidP="00DD2902">
      <w:pPr>
        <w:jc w:val="both"/>
        <w:rPr>
          <w:b/>
          <w:sz w:val="28"/>
          <w:szCs w:val="28"/>
          <w:lang w:val="pt-BR"/>
        </w:rPr>
      </w:pPr>
      <w:r w:rsidRPr="00FA6E9F">
        <w:rPr>
          <w:b/>
          <w:sz w:val="28"/>
          <w:szCs w:val="28"/>
          <w:lang w:val="pt-BR"/>
        </w:rPr>
        <w:t>- Gọi ý trả lời:</w:t>
      </w:r>
    </w:p>
    <w:p w:rsidR="00DD2902" w:rsidRPr="00FA6E9F" w:rsidRDefault="00DD2902" w:rsidP="00DD2902">
      <w:pPr>
        <w:jc w:val="both"/>
        <w:rPr>
          <w:b/>
          <w:sz w:val="28"/>
          <w:szCs w:val="28"/>
          <w:lang w:val="pt-BR"/>
        </w:rPr>
      </w:pPr>
      <w:r w:rsidRPr="00FA6E9F">
        <w:rPr>
          <w:b/>
          <w:sz w:val="28"/>
          <w:szCs w:val="28"/>
          <w:lang w:val="pt-BR"/>
        </w:rPr>
        <w:t>Câu 1:</w:t>
      </w:r>
    </w:p>
    <w:p w:rsidR="00DD2902" w:rsidRPr="00FA6E9F" w:rsidRDefault="00DD2902" w:rsidP="00DD2902">
      <w:pPr>
        <w:jc w:val="both"/>
        <w:rPr>
          <w:b/>
          <w:sz w:val="28"/>
          <w:szCs w:val="28"/>
          <w:lang w:val="pt-BR"/>
        </w:rPr>
      </w:pPr>
      <w:r w:rsidRPr="00FA6E9F">
        <w:rPr>
          <w:b/>
          <w:sz w:val="28"/>
          <w:szCs w:val="28"/>
          <w:lang w:val="pt-BR"/>
        </w:rPr>
        <w:t xml:space="preserve">* Thời cơ: </w:t>
      </w:r>
    </w:p>
    <w:p w:rsidR="00DD2902" w:rsidRPr="00FA6E9F" w:rsidRDefault="00DD2902" w:rsidP="00DD2902">
      <w:pPr>
        <w:jc w:val="both"/>
        <w:rPr>
          <w:sz w:val="28"/>
          <w:szCs w:val="28"/>
        </w:rPr>
      </w:pPr>
      <w:r w:rsidRPr="00FA6E9F">
        <w:rPr>
          <w:b/>
          <w:bCs/>
          <w:kern w:val="24"/>
          <w:sz w:val="28"/>
          <w:szCs w:val="28"/>
        </w:rPr>
        <w:t xml:space="preserve">- </w:t>
      </w:r>
      <w:r w:rsidRPr="00FA6E9F">
        <w:rPr>
          <w:kern w:val="24"/>
          <w:sz w:val="28"/>
          <w:szCs w:val="28"/>
        </w:rPr>
        <w:t>Từ sau Chiến tranh lạnh, hòa bình thế giới được củng cố, nguy cơ chiến tranh thế giới bị đẩy lùi, xu thế chung của thế giới là hòa bình, ổn định và hợp tác phát triển.</w:t>
      </w:r>
    </w:p>
    <w:p w:rsidR="00DD2902" w:rsidRPr="00FA6E9F" w:rsidRDefault="00DD2902" w:rsidP="00DD2902">
      <w:pPr>
        <w:jc w:val="both"/>
        <w:rPr>
          <w:sz w:val="28"/>
          <w:szCs w:val="28"/>
        </w:rPr>
      </w:pPr>
      <w:r w:rsidRPr="00FA6E9F">
        <w:rPr>
          <w:kern w:val="24"/>
          <w:sz w:val="28"/>
          <w:szCs w:val="28"/>
        </w:rPr>
        <w:t>- Các quốc gia đều ra sức điều chỉnh chiến lược phát triển kinh tế, cùng tăng cường hợp tác, tham gia các liên minh kinh tế khu vực và thế giới.</w:t>
      </w:r>
    </w:p>
    <w:p w:rsidR="00DD2902" w:rsidRPr="00FA6E9F" w:rsidRDefault="00DD2902" w:rsidP="00DD2902">
      <w:pPr>
        <w:jc w:val="both"/>
        <w:rPr>
          <w:kern w:val="24"/>
          <w:sz w:val="28"/>
          <w:szCs w:val="28"/>
        </w:rPr>
      </w:pPr>
      <w:r w:rsidRPr="00FA6E9F">
        <w:rPr>
          <w:kern w:val="24"/>
          <w:sz w:val="28"/>
          <w:szCs w:val="28"/>
        </w:rPr>
        <w:t>- Thu hút các nguồn vốn đầu tư, nâng cao trình độ khoa học – kĩ thuật công nghệ, để rút ngắn thời gian xây dựng và phát triển đất nước</w:t>
      </w:r>
    </w:p>
    <w:p w:rsidR="00DD2902" w:rsidRPr="00FA6E9F" w:rsidRDefault="00DD2902" w:rsidP="00DD2902">
      <w:pPr>
        <w:jc w:val="both"/>
        <w:rPr>
          <w:b/>
          <w:kern w:val="24"/>
          <w:sz w:val="28"/>
          <w:szCs w:val="28"/>
        </w:rPr>
      </w:pPr>
      <w:r w:rsidRPr="00FA6E9F">
        <w:rPr>
          <w:b/>
          <w:kern w:val="24"/>
          <w:sz w:val="28"/>
          <w:szCs w:val="28"/>
        </w:rPr>
        <w:t>* Thách thức:</w:t>
      </w:r>
    </w:p>
    <w:p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 Sự cạnh tranh quyết liệt của thị trường thế giới với nhiều bất bình đẳng gây thiệt hại đối với các nước đang phát triển.</w:t>
      </w:r>
    </w:p>
    <w:p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 Sự kiện ở nước Mĩ ngày 11/9/2001 đã đặt các quốc gia trước những thách thức của chủ nghĩa khủng bố với những nguy cơ khó lường.</w:t>
      </w:r>
    </w:p>
    <w:p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w:t>
      </w:r>
      <w:r w:rsidRPr="00FA6E9F">
        <w:rPr>
          <w:color w:val="000000"/>
          <w:kern w:val="24"/>
          <w:sz w:val="28"/>
          <w:szCs w:val="28"/>
          <w:lang w:val="vi"/>
        </w:rPr>
        <w:t xml:space="preserve"> </w:t>
      </w:r>
      <w:r w:rsidRPr="00FA6E9F">
        <w:rPr>
          <w:color w:val="000000"/>
          <w:kern w:val="24"/>
          <w:sz w:val="28"/>
          <w:szCs w:val="28"/>
          <w:lang w:val="vi-VN"/>
        </w:rPr>
        <w:t>Vấn đề giữ gìn bản sắc văn hóa dân tộc, kết hợp hài hòa giữa truyền thống và hiện đại, …</w:t>
      </w:r>
    </w:p>
    <w:p w:rsidR="00DD2902" w:rsidRPr="00FA6E9F" w:rsidRDefault="00DD2902" w:rsidP="00DD2902">
      <w:pPr>
        <w:jc w:val="both"/>
        <w:rPr>
          <w:b/>
          <w:sz w:val="28"/>
          <w:szCs w:val="28"/>
          <w:lang w:val="pt-BR"/>
        </w:rPr>
      </w:pPr>
      <w:r w:rsidRPr="00FA6E9F">
        <w:rPr>
          <w:b/>
          <w:sz w:val="28"/>
          <w:szCs w:val="28"/>
          <w:lang w:val="pt-BR"/>
        </w:rPr>
        <w:t>* Chủ trương của Đảng ta</w:t>
      </w:r>
    </w:p>
    <w:p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position w:val="1"/>
          <w:sz w:val="28"/>
          <w:szCs w:val="28"/>
          <w:lang w:val="vi-VN"/>
        </w:rPr>
        <w:t>-</w:t>
      </w:r>
      <w:r w:rsidRPr="00FA6E9F">
        <w:rPr>
          <w:color w:val="000000"/>
          <w:kern w:val="24"/>
          <w:position w:val="1"/>
          <w:sz w:val="28"/>
          <w:szCs w:val="28"/>
          <w:lang w:val="vi"/>
        </w:rPr>
        <w:t xml:space="preserve"> </w:t>
      </w:r>
      <w:r w:rsidRPr="00FA6E9F">
        <w:rPr>
          <w:color w:val="000000"/>
          <w:kern w:val="24"/>
          <w:position w:val="1"/>
          <w:sz w:val="28"/>
          <w:szCs w:val="28"/>
          <w:lang w:val="vi-VN"/>
        </w:rPr>
        <w:t>Thực hiện chính sách đại đoàn kết dân tộc, tập hợp mọi lực lượng của dân tộc, giữ gìn và phát huy bản sắc văn hóa dân tộc, tăng cường quốc phòng an ninh, đẩy mạnh CN hóa, hiện đại hóa…</w:t>
      </w:r>
    </w:p>
    <w:p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position w:val="1"/>
          <w:sz w:val="28"/>
          <w:szCs w:val="28"/>
          <w:lang w:val="vi-VN"/>
        </w:rPr>
        <w:t>- Thực hiện chính sách đối ngoại hòa bình, hữu nghị hợp tác VN muốn là bạn tất cả các nước, mở cửa quan hệ hợp tác kinh tế quốc tế…</w:t>
      </w:r>
    </w:p>
    <w:p w:rsidR="00DD2902" w:rsidRPr="00FA6E9F" w:rsidRDefault="00DD2902" w:rsidP="00DD2902">
      <w:pPr>
        <w:pStyle w:val="NormalWeb"/>
        <w:spacing w:before="0" w:beforeAutospacing="0" w:after="0" w:afterAutospacing="0"/>
        <w:jc w:val="both"/>
        <w:rPr>
          <w:b/>
          <w:sz w:val="28"/>
          <w:szCs w:val="28"/>
          <w:lang w:val="vi-VN"/>
        </w:rPr>
      </w:pPr>
      <w:r w:rsidRPr="00FA6E9F">
        <w:rPr>
          <w:b/>
          <w:sz w:val="28"/>
          <w:szCs w:val="28"/>
          <w:lang w:val="vi"/>
        </w:rPr>
        <w:t xml:space="preserve">Câu </w:t>
      </w:r>
      <w:r w:rsidRPr="00FA6E9F">
        <w:rPr>
          <w:b/>
          <w:iCs/>
          <w:color w:val="000000"/>
          <w:kern w:val="24"/>
          <w:sz w:val="28"/>
          <w:szCs w:val="28"/>
          <w:lang w:val="vi-VN"/>
        </w:rPr>
        <w:t xml:space="preserve">2. Sau Chiến tranh lạnh, tuy hoà bình thế giới được củng cố, nhưng vẫn còn chất chứa nhiều nguy cơ. Theo em, đó là những </w:t>
      </w:r>
      <w:r w:rsidRPr="00FA6E9F">
        <w:rPr>
          <w:b/>
          <w:iCs/>
          <w:color w:val="FF0000"/>
          <w:kern w:val="24"/>
          <w:sz w:val="28"/>
          <w:szCs w:val="28"/>
          <w:lang w:val="vi-VN"/>
        </w:rPr>
        <w:t>nguy cơ nào</w:t>
      </w:r>
      <w:r w:rsidRPr="00FA6E9F">
        <w:rPr>
          <w:b/>
          <w:iCs/>
          <w:color w:val="000000"/>
          <w:kern w:val="24"/>
          <w:sz w:val="28"/>
          <w:szCs w:val="28"/>
          <w:lang w:val="vi-VN"/>
        </w:rPr>
        <w:t>?</w:t>
      </w:r>
    </w:p>
    <w:p w:rsidR="00DD2902" w:rsidRPr="00FA6E9F" w:rsidRDefault="00DD2902" w:rsidP="00DD2902">
      <w:pPr>
        <w:pStyle w:val="NormalWeb"/>
        <w:spacing w:before="0" w:beforeAutospacing="0" w:after="0" w:afterAutospacing="0"/>
        <w:jc w:val="both"/>
        <w:rPr>
          <w:sz w:val="28"/>
          <w:szCs w:val="28"/>
          <w:lang w:val="vi-VN"/>
        </w:rPr>
      </w:pPr>
      <w:r w:rsidRPr="00FA6E9F">
        <w:rPr>
          <w:sz w:val="28"/>
          <w:szCs w:val="28"/>
          <w:lang w:val="vi-VN"/>
        </w:rPr>
        <w:t xml:space="preserve">- </w:t>
      </w:r>
      <w:r w:rsidRPr="00FA6E9F">
        <w:rPr>
          <w:color w:val="000000"/>
          <w:kern w:val="24"/>
          <w:position w:val="1"/>
          <w:sz w:val="28"/>
          <w:szCs w:val="28"/>
          <w:lang w:val="vi-VN"/>
        </w:rPr>
        <w:t>Những di chứng của thời kì Chiến tranh lạnh.</w:t>
      </w:r>
    </w:p>
    <w:p w:rsidR="00DD2902" w:rsidRPr="005C3379" w:rsidRDefault="00DD2902" w:rsidP="00DD2902">
      <w:pPr>
        <w:pStyle w:val="NormalWeb"/>
        <w:spacing w:before="0" w:beforeAutospacing="0" w:after="0" w:afterAutospacing="0"/>
        <w:jc w:val="both"/>
        <w:rPr>
          <w:sz w:val="28"/>
          <w:szCs w:val="28"/>
          <w:lang w:val="vi-VN"/>
        </w:rPr>
      </w:pPr>
      <w:r w:rsidRPr="00FA6E9F">
        <w:rPr>
          <w:color w:val="000000"/>
          <w:kern w:val="24"/>
          <w:position w:val="1"/>
          <w:sz w:val="28"/>
          <w:szCs w:val="28"/>
          <w:lang w:val="vi-VN"/>
        </w:rPr>
        <w:t>- Những xung đột quân sự gay gắt do những bất đồng, mâu thuẫn về sắc tộc, tôn giáo, tranh chấp lãnh thổ...</w:t>
      </w:r>
    </w:p>
    <w:p w:rsidR="00DD2902" w:rsidRPr="005C3379" w:rsidRDefault="00DD2902" w:rsidP="00DD2902">
      <w:pPr>
        <w:pStyle w:val="NormalWeb"/>
        <w:spacing w:before="0" w:beforeAutospacing="0" w:after="0" w:afterAutospacing="0"/>
        <w:jc w:val="both"/>
        <w:rPr>
          <w:sz w:val="28"/>
          <w:szCs w:val="28"/>
          <w:lang w:val="vi-VN"/>
        </w:rPr>
      </w:pPr>
      <w:r w:rsidRPr="00FA6E9F">
        <w:rPr>
          <w:color w:val="000000"/>
          <w:kern w:val="24"/>
          <w:position w:val="1"/>
          <w:sz w:val="28"/>
          <w:szCs w:val="28"/>
          <w:lang w:val="vi-VN"/>
        </w:rPr>
        <w:t>- Chủ nghĩa khủng bố quốc tế, nhất là từ sau sự kiện ngày 11/09/2001 và như Fidel Castro nhấn mạnh: “Chủ nghĩa khủng bố ngày nay là một hiện tượng nguy hiểm không thể bào chữa được về mặt đạo lí và cần phải được  loại trừ”</w:t>
      </w:r>
      <w:r w:rsidRPr="005C3379">
        <w:rPr>
          <w:color w:val="000000"/>
          <w:kern w:val="24"/>
          <w:position w:val="1"/>
          <w:sz w:val="28"/>
          <w:szCs w:val="28"/>
          <w:lang w:val="vi-VN"/>
        </w:rPr>
        <w:t>.</w:t>
      </w:r>
    </w:p>
    <w:p w:rsidR="00DD2902" w:rsidRPr="00FA6E9F" w:rsidRDefault="00DD2902" w:rsidP="00DD2902">
      <w:pPr>
        <w:jc w:val="both"/>
        <w:rPr>
          <w:sz w:val="28"/>
          <w:szCs w:val="28"/>
        </w:rPr>
      </w:pPr>
      <w:r w:rsidRPr="00FA6E9F">
        <w:rPr>
          <w:sz w:val="28"/>
          <w:szCs w:val="28"/>
        </w:rPr>
        <w:t>Ngày nay sức mạnh của các quốc gia dựa trên 4 yếu tố:</w:t>
      </w:r>
    </w:p>
    <w:p w:rsidR="00DD2902" w:rsidRPr="00FA6E9F" w:rsidRDefault="00DD2902" w:rsidP="00DD2902">
      <w:pPr>
        <w:jc w:val="both"/>
        <w:rPr>
          <w:sz w:val="28"/>
          <w:szCs w:val="28"/>
        </w:rPr>
      </w:pPr>
      <w:r w:rsidRPr="00FA6E9F">
        <w:rPr>
          <w:sz w:val="28"/>
          <w:szCs w:val="28"/>
        </w:rPr>
        <w:t>-</w:t>
      </w:r>
      <w:r w:rsidRPr="00FA6E9F">
        <w:rPr>
          <w:kern w:val="24"/>
          <w:sz w:val="28"/>
          <w:szCs w:val="28"/>
        </w:rPr>
        <w:t xml:space="preserve"> Một nền sản xuất phồn vinh.</w:t>
      </w:r>
    </w:p>
    <w:p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 Một nền tài chính vững mạnh</w:t>
      </w:r>
      <w:r w:rsidRPr="00FA6E9F">
        <w:rPr>
          <w:color w:val="000000"/>
          <w:kern w:val="24"/>
          <w:sz w:val="28"/>
          <w:szCs w:val="28"/>
          <w:lang w:val="vi"/>
        </w:rPr>
        <w:t>.</w:t>
      </w:r>
    </w:p>
    <w:p w:rsidR="00DD2902" w:rsidRPr="00FA6E9F" w:rsidRDefault="00DD2902" w:rsidP="00DD2902">
      <w:pPr>
        <w:pStyle w:val="NormalWeb"/>
        <w:spacing w:before="0" w:beforeAutospacing="0" w:after="0" w:afterAutospacing="0"/>
        <w:jc w:val="both"/>
        <w:rPr>
          <w:sz w:val="28"/>
          <w:szCs w:val="28"/>
          <w:lang w:val="vi"/>
        </w:rPr>
      </w:pPr>
      <w:r w:rsidRPr="00FA6E9F">
        <w:rPr>
          <w:color w:val="000000"/>
          <w:kern w:val="24"/>
          <w:sz w:val="28"/>
          <w:szCs w:val="28"/>
          <w:lang w:val="vi-VN"/>
        </w:rPr>
        <w:t>- Một nền công nghệ có trình dộ cao.</w:t>
      </w:r>
    </w:p>
    <w:p w:rsidR="00DD2902" w:rsidRPr="00FA6E9F" w:rsidRDefault="00DD2902" w:rsidP="00DD2902">
      <w:pPr>
        <w:pStyle w:val="NormalWeb"/>
        <w:spacing w:before="0" w:beforeAutospacing="0" w:after="0" w:afterAutospacing="0"/>
        <w:jc w:val="both"/>
        <w:rPr>
          <w:color w:val="000000"/>
          <w:kern w:val="24"/>
          <w:sz w:val="28"/>
          <w:szCs w:val="28"/>
          <w:lang w:val="vi"/>
        </w:rPr>
      </w:pPr>
      <w:r w:rsidRPr="00FA6E9F">
        <w:rPr>
          <w:color w:val="000000"/>
          <w:kern w:val="24"/>
          <w:sz w:val="28"/>
          <w:szCs w:val="28"/>
          <w:lang w:val="vi-VN"/>
        </w:rPr>
        <w:lastRenderedPageBreak/>
        <w:t>- Một lực lượng quốc phòng hùng mạnh</w:t>
      </w:r>
      <w:r w:rsidRPr="00FA6E9F">
        <w:rPr>
          <w:color w:val="000000"/>
          <w:kern w:val="24"/>
          <w:sz w:val="28"/>
          <w:szCs w:val="28"/>
          <w:lang w:val="vi"/>
        </w:rPr>
        <w:t>.</w:t>
      </w:r>
    </w:p>
    <w:p w:rsidR="00DD2902" w:rsidRPr="00FA6E9F" w:rsidRDefault="00DD2902" w:rsidP="00DD2902">
      <w:pPr>
        <w:pStyle w:val="NormalWeb"/>
        <w:spacing w:before="0" w:beforeAutospacing="0" w:after="0" w:afterAutospacing="0"/>
        <w:ind w:firstLine="567"/>
        <w:jc w:val="both"/>
        <w:rPr>
          <w:color w:val="000000"/>
          <w:kern w:val="24"/>
          <w:sz w:val="28"/>
          <w:szCs w:val="28"/>
          <w:lang w:val="vi"/>
        </w:rPr>
      </w:pPr>
    </w:p>
    <w:p w:rsidR="00DD2902" w:rsidRPr="00FA6E9F" w:rsidRDefault="00DD2902" w:rsidP="00DD2902">
      <w:pPr>
        <w:rPr>
          <w:b/>
          <w:color w:val="0000FF"/>
          <w:sz w:val="28"/>
          <w:szCs w:val="28"/>
        </w:rPr>
      </w:pPr>
      <w:r w:rsidRPr="00FA6E9F">
        <w:rPr>
          <w:b/>
          <w:color w:val="0000FF"/>
          <w:sz w:val="28"/>
          <w:szCs w:val="28"/>
        </w:rPr>
        <w:t>* Dặn dò</w:t>
      </w:r>
    </w:p>
    <w:p w:rsidR="00DD2902" w:rsidRPr="00FA6E9F" w:rsidRDefault="00DD2902" w:rsidP="00DD2902">
      <w:pPr>
        <w:rPr>
          <w:sz w:val="28"/>
          <w:szCs w:val="28"/>
        </w:rPr>
      </w:pPr>
      <w:r w:rsidRPr="00FA6E9F">
        <w:rPr>
          <w:sz w:val="28"/>
          <w:szCs w:val="28"/>
        </w:rPr>
        <w:t>- HS về nhà làm bài tập trang 43/sgk.</w:t>
      </w:r>
    </w:p>
    <w:p w:rsidR="00DD2902" w:rsidRPr="00FA6E9F" w:rsidRDefault="00DD2902" w:rsidP="00DD2902">
      <w:pPr>
        <w:rPr>
          <w:sz w:val="28"/>
          <w:szCs w:val="28"/>
        </w:rPr>
      </w:pPr>
      <w:r w:rsidRPr="00FA6E9F">
        <w:rPr>
          <w:sz w:val="28"/>
          <w:szCs w:val="28"/>
        </w:rPr>
        <w:t xml:space="preserve">- Chuẩn bị trước bài 10 </w:t>
      </w:r>
      <w:r w:rsidRPr="00FA6E9F">
        <w:rPr>
          <w:bCs/>
          <w:sz w:val="28"/>
          <w:szCs w:val="28"/>
        </w:rPr>
        <w:t>Liên Xô và Đông Âu từ năm 1945 đến năm 1991 theo hai nội dung:</w:t>
      </w:r>
    </w:p>
    <w:p w:rsidR="00DD2902" w:rsidRPr="00FA6E9F" w:rsidRDefault="00DD2902" w:rsidP="00DD2902">
      <w:pPr>
        <w:rPr>
          <w:sz w:val="28"/>
          <w:szCs w:val="28"/>
        </w:rPr>
      </w:pPr>
      <w:r w:rsidRPr="00FA6E9F">
        <w:rPr>
          <w:bCs/>
          <w:sz w:val="28"/>
          <w:szCs w:val="28"/>
        </w:rPr>
        <w:t>+ Liên Xô  từ năm 1945 đến năm 1991</w:t>
      </w:r>
    </w:p>
    <w:p w:rsidR="00DD2902" w:rsidRPr="00FA6E9F" w:rsidRDefault="00DD2902" w:rsidP="00DD2902">
      <w:pPr>
        <w:rPr>
          <w:sz w:val="28"/>
          <w:szCs w:val="28"/>
        </w:rPr>
      </w:pPr>
      <w:r w:rsidRPr="00FA6E9F">
        <w:rPr>
          <w:sz w:val="28"/>
          <w:szCs w:val="28"/>
        </w:rPr>
        <w:t>+ Các nước Đông Âu từ năm 1945 đến năm 1991</w:t>
      </w:r>
    </w:p>
    <w:p w:rsidR="00DD2902" w:rsidRPr="00FA6E9F" w:rsidRDefault="00DD2902" w:rsidP="00DD2902">
      <w:pPr>
        <w:jc w:val="both"/>
        <w:rPr>
          <w:b/>
          <w:sz w:val="28"/>
          <w:szCs w:val="28"/>
          <w:lang w:val="pl-PL"/>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DD2902">
      <w:pPr>
        <w:jc w:val="both"/>
        <w:rPr>
          <w:b/>
          <w:sz w:val="28"/>
          <w:szCs w:val="28"/>
          <w:lang w:val="vi-VN"/>
        </w:rPr>
      </w:pPr>
    </w:p>
    <w:p w:rsidR="00DD2902" w:rsidRDefault="00DD2902"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FD2DAF" w:rsidRDefault="00FD2DAF"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166CC9" w:rsidRPr="00FA6E9F" w:rsidRDefault="00166CC9" w:rsidP="00166CC9">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rsidR="00166CC9" w:rsidRPr="00FA6E9F" w:rsidRDefault="00166CC9" w:rsidP="00166CC9">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166CC9" w:rsidRPr="00FA6E9F" w:rsidRDefault="00166CC9" w:rsidP="00166CC9">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166CC9" w:rsidRPr="00FA6E9F" w:rsidRDefault="00166CC9" w:rsidP="00166CC9">
      <w:pPr>
        <w:jc w:val="center"/>
        <w:rPr>
          <w:b/>
          <w:sz w:val="28"/>
          <w:szCs w:val="28"/>
        </w:rPr>
      </w:pPr>
      <w:r>
        <w:rPr>
          <w:b/>
          <w:sz w:val="28"/>
          <w:szCs w:val="28"/>
        </w:rPr>
        <w:t xml:space="preserve">           </w:t>
      </w:r>
    </w:p>
    <w:p w:rsidR="003F3F90" w:rsidRDefault="00166CC9" w:rsidP="00166CC9">
      <w:pPr>
        <w:jc w:val="both"/>
        <w:rPr>
          <w:b/>
          <w:sz w:val="28"/>
          <w:szCs w:val="28"/>
        </w:rPr>
      </w:pPr>
      <w:r w:rsidRPr="006C1533">
        <w:rPr>
          <w:b/>
          <w:sz w:val="28"/>
          <w:szCs w:val="28"/>
          <w:lang w:val="pl-PL"/>
        </w:rPr>
        <w:t xml:space="preserve">                                       </w:t>
      </w:r>
      <w:r w:rsidRPr="00944DAE">
        <w:rPr>
          <w:b/>
          <w:sz w:val="28"/>
          <w:szCs w:val="28"/>
        </w:rPr>
        <w:t xml:space="preserve">Tiết </w:t>
      </w:r>
      <w:r w:rsidRPr="005C3379">
        <w:rPr>
          <w:b/>
          <w:sz w:val="28"/>
          <w:szCs w:val="28"/>
        </w:rPr>
        <w:t>1</w:t>
      </w:r>
      <w:r>
        <w:rPr>
          <w:b/>
          <w:sz w:val="28"/>
          <w:szCs w:val="28"/>
        </w:rPr>
        <w:t>4 :</w:t>
      </w:r>
      <w:r>
        <w:rPr>
          <w:b/>
          <w:sz w:val="28"/>
          <w:szCs w:val="28"/>
          <w:lang w:val="en-US"/>
        </w:rPr>
        <w:t xml:space="preserve">  </w:t>
      </w:r>
      <w:r w:rsidR="003F3F90" w:rsidRPr="00987FED">
        <w:rPr>
          <w:b/>
          <w:sz w:val="28"/>
          <w:szCs w:val="28"/>
        </w:rPr>
        <w:t>ÔN TẬP GIỮA KÌ I</w:t>
      </w:r>
    </w:p>
    <w:p w:rsidR="003F3F90" w:rsidRPr="00362553" w:rsidRDefault="003F3F90" w:rsidP="003F3F90">
      <w:pPr>
        <w:jc w:val="both"/>
        <w:rPr>
          <w:sz w:val="24"/>
          <w:szCs w:val="28"/>
        </w:rPr>
      </w:pPr>
      <w:r w:rsidRPr="00362553">
        <w:rPr>
          <w:b/>
          <w:sz w:val="24"/>
          <w:szCs w:val="28"/>
        </w:rPr>
        <w:t xml:space="preserve">I. MỤC TIÊU </w:t>
      </w:r>
    </w:p>
    <w:p w:rsidR="003F3F90" w:rsidRDefault="003F3F90" w:rsidP="003F3F90">
      <w:pPr>
        <w:jc w:val="both"/>
        <w:rPr>
          <w:sz w:val="28"/>
          <w:szCs w:val="28"/>
        </w:rPr>
      </w:pPr>
      <w:r w:rsidRPr="00362553">
        <w:rPr>
          <w:b/>
          <w:sz w:val="28"/>
          <w:szCs w:val="28"/>
        </w:rPr>
        <w:t xml:space="preserve">1. Kiến thức: </w:t>
      </w:r>
      <w:r w:rsidRPr="00987FED">
        <w:rPr>
          <w:sz w:val="28"/>
          <w:szCs w:val="28"/>
        </w:rPr>
        <w:t>Hệ thống lại kiến thức đã học về:</w:t>
      </w:r>
    </w:p>
    <w:p w:rsidR="003F3F90" w:rsidRDefault="003F3F90" w:rsidP="003F3F90">
      <w:pPr>
        <w:jc w:val="both"/>
        <w:rPr>
          <w:sz w:val="28"/>
          <w:szCs w:val="28"/>
        </w:rPr>
      </w:pPr>
      <w:r>
        <w:rPr>
          <w:sz w:val="28"/>
          <w:szCs w:val="28"/>
        </w:rPr>
        <w:t>- Lịch sử thế giới từ sau ciến tranh thế giới thứ nhất đến năm1945</w:t>
      </w:r>
    </w:p>
    <w:p w:rsidR="003F3F90" w:rsidRPr="00362553" w:rsidRDefault="003F3F90" w:rsidP="003F3F90">
      <w:pPr>
        <w:jc w:val="both"/>
        <w:rPr>
          <w:b/>
          <w:sz w:val="28"/>
          <w:szCs w:val="28"/>
        </w:rPr>
      </w:pPr>
      <w:r>
        <w:rPr>
          <w:sz w:val="28"/>
          <w:szCs w:val="28"/>
        </w:rPr>
        <w:t>- Lịch sử Việt Nam từ 1918 đến 1930</w:t>
      </w:r>
    </w:p>
    <w:p w:rsidR="003F3F90" w:rsidRPr="00362553" w:rsidRDefault="003F3F90" w:rsidP="003F3F90">
      <w:pPr>
        <w:jc w:val="both"/>
        <w:rPr>
          <w:b/>
          <w:sz w:val="28"/>
          <w:szCs w:val="28"/>
        </w:rPr>
      </w:pPr>
      <w:r w:rsidRPr="00362553">
        <w:rPr>
          <w:b/>
          <w:sz w:val="28"/>
          <w:szCs w:val="28"/>
        </w:rPr>
        <w:t xml:space="preserve">2. Năng lực: </w:t>
      </w:r>
    </w:p>
    <w:p w:rsidR="003F3F90" w:rsidRPr="00987FED" w:rsidRDefault="003F3F90" w:rsidP="003F3F90">
      <w:pPr>
        <w:jc w:val="both"/>
        <w:rPr>
          <w:color w:val="000000"/>
          <w:sz w:val="28"/>
          <w:szCs w:val="28"/>
        </w:rPr>
      </w:pPr>
      <w:r w:rsidRPr="00987FED">
        <w:rPr>
          <w:sz w:val="28"/>
          <w:szCs w:val="28"/>
        </w:rPr>
        <w:t xml:space="preserve">- Năng lực chung: </w:t>
      </w:r>
      <w:r w:rsidRPr="00987FED">
        <w:rPr>
          <w:color w:val="000000"/>
          <w:sz w:val="28"/>
          <w:szCs w:val="28"/>
        </w:rPr>
        <w:t>Năng lực giao tiếp và hợp tác; tự học; giải quyết vấn đề.</w:t>
      </w:r>
    </w:p>
    <w:p w:rsidR="003F3F90" w:rsidRPr="00987FED" w:rsidRDefault="003F3F90" w:rsidP="003F3F90">
      <w:pPr>
        <w:jc w:val="both"/>
        <w:rPr>
          <w:color w:val="000000"/>
          <w:sz w:val="28"/>
          <w:szCs w:val="28"/>
        </w:rPr>
      </w:pPr>
      <w:r w:rsidRPr="00987FED">
        <w:rPr>
          <w:sz w:val="28"/>
          <w:szCs w:val="28"/>
        </w:rPr>
        <w:t>- Năng lực đặc thù:</w:t>
      </w:r>
      <w:r w:rsidRPr="00987FED">
        <w:rPr>
          <w:color w:val="000000"/>
          <w:sz w:val="28"/>
          <w:szCs w:val="28"/>
        </w:rPr>
        <w:t xml:space="preserve"> Tái hiện kiến thức lịch sử, so sánh, xác định mối quan hệ giữa các sự kiện, hiện tượng lịch sử.</w:t>
      </w:r>
    </w:p>
    <w:p w:rsidR="003F3F90" w:rsidRPr="00362553" w:rsidRDefault="003F3F90" w:rsidP="003F3F90">
      <w:pPr>
        <w:jc w:val="both"/>
        <w:rPr>
          <w:b/>
          <w:sz w:val="28"/>
          <w:szCs w:val="28"/>
        </w:rPr>
      </w:pPr>
      <w:r w:rsidRPr="00362553">
        <w:rPr>
          <w:b/>
          <w:sz w:val="28"/>
          <w:szCs w:val="28"/>
        </w:rPr>
        <w:t xml:space="preserve">3. Phẩm chất: </w:t>
      </w:r>
    </w:p>
    <w:p w:rsidR="003F3F90" w:rsidRPr="00987FED" w:rsidRDefault="003F3F90" w:rsidP="003F3F90">
      <w:pPr>
        <w:jc w:val="both"/>
        <w:rPr>
          <w:color w:val="000000"/>
          <w:sz w:val="28"/>
          <w:szCs w:val="28"/>
        </w:rPr>
      </w:pPr>
      <w:r w:rsidRPr="00987FED">
        <w:rPr>
          <w:color w:val="000000"/>
          <w:sz w:val="28"/>
          <w:szCs w:val="28"/>
        </w:rPr>
        <w:t>Giúp học sinh rèn luyện bản thân phát triển các phẩm chất tốt đẹp: yêu nước, nhân ái, chăm chỉ, trung thực, trách nhiệm</w:t>
      </w:r>
    </w:p>
    <w:p w:rsidR="003F3F90" w:rsidRPr="00220706" w:rsidRDefault="003F3F90" w:rsidP="003F3F90">
      <w:pPr>
        <w:jc w:val="both"/>
        <w:rPr>
          <w:color w:val="000000"/>
          <w:sz w:val="24"/>
          <w:szCs w:val="28"/>
        </w:rPr>
      </w:pPr>
      <w:r w:rsidRPr="00220706">
        <w:rPr>
          <w:b/>
          <w:bCs/>
          <w:color w:val="000000"/>
          <w:sz w:val="24"/>
          <w:szCs w:val="28"/>
        </w:rPr>
        <w:t>II. THIẾT BỊ DẠY HỌC VÀ HỌC LIỆU</w:t>
      </w:r>
    </w:p>
    <w:p w:rsidR="003F3F90" w:rsidRPr="00987FED" w:rsidRDefault="003F3F90" w:rsidP="003F3F90">
      <w:pPr>
        <w:jc w:val="both"/>
        <w:rPr>
          <w:sz w:val="28"/>
          <w:szCs w:val="28"/>
        </w:rPr>
      </w:pPr>
      <w:r w:rsidRPr="00987FED">
        <w:rPr>
          <w:b/>
          <w:bCs/>
          <w:sz w:val="28"/>
          <w:szCs w:val="28"/>
        </w:rPr>
        <w:t>1. Giáo viên</w:t>
      </w:r>
      <w:r w:rsidRPr="00987FED">
        <w:rPr>
          <w:sz w:val="28"/>
          <w:szCs w:val="28"/>
        </w:rPr>
        <w:t xml:space="preserve"> </w:t>
      </w:r>
    </w:p>
    <w:p w:rsidR="003F3F90" w:rsidRPr="00987FED" w:rsidRDefault="003F3F90" w:rsidP="003F3F90">
      <w:pPr>
        <w:jc w:val="both"/>
        <w:rPr>
          <w:b/>
          <w:bCs/>
          <w:sz w:val="28"/>
          <w:szCs w:val="28"/>
        </w:rPr>
      </w:pPr>
      <w:r w:rsidRPr="00987FED">
        <w:rPr>
          <w:b/>
          <w:bCs/>
          <w:sz w:val="28"/>
          <w:szCs w:val="28"/>
        </w:rPr>
        <w:t>2. Học sinh</w:t>
      </w:r>
    </w:p>
    <w:p w:rsidR="003F3F90" w:rsidRPr="00661234" w:rsidRDefault="003F3F90" w:rsidP="003F3F90">
      <w:pPr>
        <w:jc w:val="both"/>
        <w:rPr>
          <w:spacing w:val="-8"/>
          <w:sz w:val="28"/>
          <w:szCs w:val="28"/>
        </w:rPr>
      </w:pPr>
      <w:r w:rsidRPr="00661234">
        <w:rPr>
          <w:color w:val="000000"/>
          <w:spacing w:val="-8"/>
          <w:sz w:val="28"/>
          <w:szCs w:val="28"/>
        </w:rPr>
        <w:t>-</w:t>
      </w:r>
      <w:r w:rsidRPr="00661234">
        <w:rPr>
          <w:spacing w:val="-8"/>
          <w:sz w:val="28"/>
          <w:szCs w:val="28"/>
        </w:rPr>
        <w:t xml:space="preserve"> SGK, sưu tầm tranh ảnh, tài liệu liên quan bài học, dụng cụ học tập theo yêu cầu của GV.</w:t>
      </w:r>
    </w:p>
    <w:p w:rsidR="003F3F90" w:rsidRPr="00220706" w:rsidRDefault="003F3F90" w:rsidP="003F3F90">
      <w:pPr>
        <w:jc w:val="both"/>
        <w:rPr>
          <w:sz w:val="24"/>
          <w:szCs w:val="28"/>
        </w:rPr>
      </w:pPr>
      <w:r w:rsidRPr="00220706">
        <w:rPr>
          <w:b/>
          <w:sz w:val="24"/>
          <w:szCs w:val="28"/>
        </w:rPr>
        <w:t>III. TIẾN TRÌNH DẠY HỌC</w:t>
      </w:r>
    </w:p>
    <w:p w:rsidR="003F3F90" w:rsidRPr="00220706" w:rsidRDefault="003F3F90" w:rsidP="003F3F90">
      <w:pPr>
        <w:shd w:val="clear" w:color="auto" w:fill="FFFFFF"/>
        <w:jc w:val="center"/>
        <w:rPr>
          <w:b/>
          <w:sz w:val="28"/>
          <w:szCs w:val="28"/>
        </w:rPr>
      </w:pPr>
      <w:r w:rsidRPr="00220706">
        <w:rPr>
          <w:b/>
          <w:sz w:val="28"/>
          <w:szCs w:val="28"/>
        </w:rPr>
        <w:t xml:space="preserve">A. Hoạt động </w:t>
      </w:r>
      <w:r>
        <w:rPr>
          <w:b/>
          <w:bCs/>
          <w:color w:val="000000"/>
          <w:sz w:val="28"/>
          <w:szCs w:val="28"/>
        </w:rPr>
        <w:t>k</w:t>
      </w:r>
      <w:r w:rsidRPr="00220706">
        <w:rPr>
          <w:b/>
          <w:bCs/>
          <w:color w:val="000000"/>
          <w:sz w:val="28"/>
          <w:szCs w:val="28"/>
        </w:rPr>
        <w:t>hởi động</w:t>
      </w:r>
    </w:p>
    <w:p w:rsidR="003F3F90" w:rsidRPr="00987FED" w:rsidRDefault="003F3F90" w:rsidP="003F3F90">
      <w:pPr>
        <w:shd w:val="clear" w:color="auto" w:fill="FFFFFF"/>
        <w:jc w:val="both"/>
        <w:rPr>
          <w:color w:val="000000"/>
          <w:sz w:val="28"/>
          <w:szCs w:val="28"/>
        </w:rPr>
      </w:pPr>
      <w:r>
        <w:rPr>
          <w:b/>
          <w:bCs/>
          <w:color w:val="000000"/>
          <w:sz w:val="28"/>
          <w:szCs w:val="28"/>
        </w:rPr>
        <w:t>a.</w:t>
      </w:r>
      <w:r w:rsidRPr="00987FED">
        <w:rPr>
          <w:b/>
          <w:bCs/>
          <w:color w:val="000000"/>
          <w:sz w:val="28"/>
          <w:szCs w:val="28"/>
        </w:rPr>
        <w:t xml:space="preserve"> Mục tiêu: </w:t>
      </w:r>
      <w:r w:rsidRPr="00987FED">
        <w:rPr>
          <w:color w:val="000000"/>
          <w:sz w:val="28"/>
          <w:szCs w:val="28"/>
        </w:rPr>
        <w:t>Giúp học sinh nắm được các nội dung cơ bản của bài ôn tập, Sau đó đưa học sinh vào tìm hiểu nội dung cụ thể  bài học, tạo tâm thế cho học sinh đi vào tiết học hứng khởi.</w:t>
      </w:r>
    </w:p>
    <w:p w:rsidR="003F3F90" w:rsidRPr="003F3F90" w:rsidRDefault="003F3F90" w:rsidP="003F3F90">
      <w:pPr>
        <w:jc w:val="both"/>
        <w:rPr>
          <w:color w:val="000000"/>
          <w:sz w:val="28"/>
          <w:szCs w:val="28"/>
          <w:lang w:val="en-US"/>
        </w:rPr>
      </w:pPr>
      <w:r>
        <w:rPr>
          <w:b/>
          <w:bCs/>
          <w:color w:val="1F1F1F"/>
          <w:sz w:val="28"/>
          <w:szCs w:val="28"/>
        </w:rPr>
        <w:t>b.</w:t>
      </w:r>
      <w:r w:rsidRPr="00987FED">
        <w:rPr>
          <w:b/>
          <w:bCs/>
          <w:color w:val="1F1F1F"/>
          <w:sz w:val="28"/>
          <w:szCs w:val="28"/>
        </w:rPr>
        <w:t xml:space="preserve"> Nội dung: </w:t>
      </w:r>
    </w:p>
    <w:p w:rsidR="003F3F90" w:rsidRPr="00987FED" w:rsidRDefault="003F3F90" w:rsidP="003F3F90">
      <w:pPr>
        <w:jc w:val="both"/>
        <w:rPr>
          <w:color w:val="222222"/>
          <w:sz w:val="28"/>
          <w:szCs w:val="28"/>
          <w:shd w:val="clear" w:color="auto" w:fill="FFFFFF"/>
        </w:rPr>
      </w:pPr>
      <w:r>
        <w:rPr>
          <w:b/>
          <w:bCs/>
          <w:color w:val="1F1F1F"/>
          <w:sz w:val="28"/>
          <w:szCs w:val="28"/>
        </w:rPr>
        <w:t>c.</w:t>
      </w:r>
      <w:r w:rsidRPr="00987FED">
        <w:rPr>
          <w:b/>
          <w:bCs/>
          <w:color w:val="1F1F1F"/>
          <w:sz w:val="28"/>
          <w:szCs w:val="28"/>
        </w:rPr>
        <w:t xml:space="preserve"> Sản phẩm: </w:t>
      </w:r>
    </w:p>
    <w:p w:rsidR="003F3F90" w:rsidRPr="00987FED" w:rsidRDefault="003F3F90" w:rsidP="003F3F90">
      <w:pPr>
        <w:jc w:val="both"/>
        <w:rPr>
          <w:b/>
          <w:bCs/>
          <w:color w:val="1F1F1F"/>
          <w:sz w:val="28"/>
          <w:szCs w:val="28"/>
        </w:rPr>
      </w:pPr>
      <w:r>
        <w:rPr>
          <w:b/>
          <w:bCs/>
          <w:color w:val="1F1F1F"/>
          <w:sz w:val="28"/>
          <w:szCs w:val="28"/>
        </w:rPr>
        <w:t>d.</w:t>
      </w:r>
      <w:r w:rsidRPr="00987FED">
        <w:rPr>
          <w:b/>
          <w:bCs/>
          <w:color w:val="1F1F1F"/>
          <w:sz w:val="28"/>
          <w:szCs w:val="28"/>
        </w:rPr>
        <w:t xml:space="preserve"> Tổ chức thực hiện:</w:t>
      </w:r>
    </w:p>
    <w:p w:rsidR="003F3F90" w:rsidRPr="003F3F90" w:rsidRDefault="003F3F90" w:rsidP="003F3F90">
      <w:pPr>
        <w:jc w:val="both"/>
        <w:rPr>
          <w:b/>
          <w:color w:val="000000"/>
          <w:sz w:val="28"/>
          <w:szCs w:val="28"/>
        </w:rPr>
      </w:pPr>
      <w:r w:rsidRPr="003F3F90">
        <w:rPr>
          <w:b/>
          <w:color w:val="000000"/>
          <w:sz w:val="28"/>
          <w:szCs w:val="28"/>
        </w:rPr>
        <w:t>Bước 1: Chuyển giao nhiệm vụ học tập</w:t>
      </w:r>
    </w:p>
    <w:p w:rsidR="003F3F90" w:rsidRPr="003F3F90" w:rsidRDefault="003F3F90" w:rsidP="003F3F90">
      <w:pPr>
        <w:jc w:val="both"/>
        <w:rPr>
          <w:color w:val="000000"/>
          <w:sz w:val="28"/>
          <w:szCs w:val="28"/>
        </w:rPr>
      </w:pPr>
      <w:r w:rsidRPr="003F3F90">
        <w:rPr>
          <w:color w:val="000000"/>
          <w:sz w:val="28"/>
          <w:szCs w:val="28"/>
        </w:rPr>
        <w:t xml:space="preserve">GV Cho HS xem video: </w:t>
      </w:r>
      <w:hyperlink r:id="rId77" w:history="1">
        <w:r w:rsidRPr="003F3F90">
          <w:rPr>
            <w:rStyle w:val="Hyperlink"/>
            <w:sz w:val="28"/>
            <w:szCs w:val="28"/>
          </w:rPr>
          <w:t>https://youtu.be/7FtGvLISpIk?feature=shared</w:t>
        </w:r>
      </w:hyperlink>
    </w:p>
    <w:p w:rsidR="003F3F90" w:rsidRPr="003F3F90" w:rsidRDefault="003F3F90" w:rsidP="003F3F90">
      <w:pPr>
        <w:jc w:val="both"/>
        <w:rPr>
          <w:color w:val="000000"/>
          <w:sz w:val="28"/>
          <w:szCs w:val="28"/>
        </w:rPr>
      </w:pPr>
      <w:r w:rsidRPr="003F3F90">
        <w:rPr>
          <w:color w:val="000000"/>
          <w:sz w:val="28"/>
          <w:szCs w:val="28"/>
        </w:rPr>
        <w:t>GV đặt câu hỏi: Tình hình thế giới có ảnh hưởng thế nào tới cách mạng Việt Nam?</w:t>
      </w:r>
    </w:p>
    <w:p w:rsidR="003F3F90" w:rsidRPr="003F3F90" w:rsidRDefault="003F3F90" w:rsidP="003F3F90">
      <w:pPr>
        <w:jc w:val="both"/>
        <w:rPr>
          <w:b/>
          <w:color w:val="000000"/>
          <w:sz w:val="28"/>
          <w:szCs w:val="28"/>
        </w:rPr>
      </w:pPr>
      <w:r w:rsidRPr="003F3F90">
        <w:rPr>
          <w:b/>
          <w:color w:val="000000"/>
          <w:sz w:val="28"/>
          <w:szCs w:val="28"/>
        </w:rPr>
        <w:t>Bước 2: Thực hiện nhiệm vụ học</w:t>
      </w:r>
    </w:p>
    <w:p w:rsidR="003F3F90" w:rsidRPr="003F3F90" w:rsidRDefault="003F3F90" w:rsidP="003F3F90">
      <w:pPr>
        <w:jc w:val="both"/>
        <w:rPr>
          <w:color w:val="000000"/>
          <w:sz w:val="28"/>
          <w:szCs w:val="28"/>
        </w:rPr>
      </w:pPr>
      <w:r w:rsidRPr="003F3F90">
        <w:rPr>
          <w:color w:val="000000"/>
          <w:sz w:val="28"/>
          <w:szCs w:val="28"/>
        </w:rPr>
        <w:t>- HS hoạt động cá nhân trả lời câu hỏi</w:t>
      </w:r>
    </w:p>
    <w:p w:rsidR="003F3F90" w:rsidRPr="003F3F90" w:rsidRDefault="003F3F90" w:rsidP="003F3F90">
      <w:pPr>
        <w:jc w:val="both"/>
        <w:rPr>
          <w:b/>
          <w:color w:val="000000"/>
          <w:sz w:val="28"/>
          <w:szCs w:val="28"/>
        </w:rPr>
      </w:pPr>
      <w:r w:rsidRPr="003F3F90">
        <w:rPr>
          <w:b/>
          <w:color w:val="000000"/>
          <w:sz w:val="28"/>
          <w:szCs w:val="28"/>
        </w:rPr>
        <w:t xml:space="preserve">Bước 3: </w:t>
      </w:r>
      <w:r w:rsidRPr="00987FED">
        <w:rPr>
          <w:b/>
          <w:color w:val="000000"/>
          <w:sz w:val="28"/>
          <w:szCs w:val="28"/>
        </w:rPr>
        <w:t>Báo cáo kết quả hoạt động</w:t>
      </w:r>
    </w:p>
    <w:p w:rsidR="003F3F90" w:rsidRPr="003F3F90" w:rsidRDefault="003F3F90" w:rsidP="003F3F90">
      <w:pPr>
        <w:jc w:val="both"/>
        <w:rPr>
          <w:color w:val="000000"/>
          <w:sz w:val="28"/>
          <w:szCs w:val="28"/>
        </w:rPr>
      </w:pPr>
      <w:r w:rsidRPr="003F3F90">
        <w:rPr>
          <w:color w:val="000000"/>
          <w:sz w:val="28"/>
          <w:szCs w:val="28"/>
        </w:rPr>
        <w:t>- HS trình bày ý kiến</w:t>
      </w:r>
    </w:p>
    <w:p w:rsidR="003F3F90" w:rsidRPr="00987FED" w:rsidRDefault="003F3F90" w:rsidP="003F3F90">
      <w:pPr>
        <w:contextualSpacing/>
        <w:jc w:val="both"/>
        <w:rPr>
          <w:b/>
          <w:sz w:val="26"/>
          <w:szCs w:val="26"/>
          <w:lang w:val="sv-SE"/>
        </w:rPr>
      </w:pPr>
      <w:r w:rsidRPr="003F3F90">
        <w:rPr>
          <w:b/>
          <w:color w:val="000000"/>
          <w:sz w:val="28"/>
          <w:szCs w:val="28"/>
        </w:rPr>
        <w:t>Bước 4:</w:t>
      </w:r>
      <w:r w:rsidRPr="00987FED">
        <w:rPr>
          <w:b/>
          <w:color w:val="000000"/>
          <w:sz w:val="26"/>
          <w:szCs w:val="26"/>
        </w:rPr>
        <w:t xml:space="preserve"> Đánh giá kết quả thực hiện nhiệm vụ học tập</w:t>
      </w:r>
    </w:p>
    <w:p w:rsidR="003F3F90" w:rsidRPr="00987FED" w:rsidRDefault="003F3F90" w:rsidP="003F3F90">
      <w:pPr>
        <w:jc w:val="both"/>
        <w:rPr>
          <w:color w:val="000000"/>
          <w:sz w:val="28"/>
          <w:szCs w:val="28"/>
        </w:rPr>
      </w:pPr>
      <w:r w:rsidRPr="003F3F90">
        <w:rPr>
          <w:color w:val="000000"/>
          <w:sz w:val="28"/>
          <w:szCs w:val="28"/>
        </w:rPr>
        <w:t xml:space="preserve"> </w:t>
      </w:r>
      <w:r w:rsidRPr="00987FED">
        <w:rPr>
          <w:color w:val="000000"/>
          <w:sz w:val="28"/>
          <w:szCs w:val="28"/>
        </w:rPr>
        <w:t>GV đánh giá quá trình làm việc của HS và sản phẩm mà HS đã thực hiện</w:t>
      </w:r>
      <w:r>
        <w:rPr>
          <w:color w:val="000000"/>
          <w:sz w:val="28"/>
          <w:szCs w:val="28"/>
        </w:rPr>
        <w:t>.</w:t>
      </w:r>
    </w:p>
    <w:p w:rsidR="003F3F90" w:rsidRDefault="003F3F90" w:rsidP="003F3F90">
      <w:pPr>
        <w:shd w:val="clear" w:color="auto" w:fill="FFFFFF"/>
        <w:tabs>
          <w:tab w:val="left" w:pos="9214"/>
        </w:tabs>
        <w:jc w:val="center"/>
        <w:rPr>
          <w:b/>
          <w:sz w:val="28"/>
          <w:szCs w:val="28"/>
        </w:rPr>
      </w:pPr>
      <w:r w:rsidRPr="00987FED">
        <w:rPr>
          <w:b/>
          <w:sz w:val="28"/>
          <w:szCs w:val="28"/>
        </w:rPr>
        <w:t xml:space="preserve">B. Hoạt động </w:t>
      </w:r>
      <w:r>
        <w:rPr>
          <w:b/>
          <w:sz w:val="28"/>
          <w:szCs w:val="28"/>
        </w:rPr>
        <w:t>hình thành kiến thức</w:t>
      </w:r>
    </w:p>
    <w:p w:rsidR="003F3F90" w:rsidRDefault="003F3F90" w:rsidP="003F3F90">
      <w:pPr>
        <w:jc w:val="both"/>
        <w:rPr>
          <w:b/>
          <w:sz w:val="28"/>
          <w:szCs w:val="28"/>
        </w:rPr>
      </w:pPr>
      <w:r>
        <w:rPr>
          <w:b/>
          <w:bCs/>
          <w:color w:val="000000"/>
          <w:sz w:val="28"/>
          <w:szCs w:val="28"/>
        </w:rPr>
        <w:t xml:space="preserve">* </w:t>
      </w:r>
      <w:r w:rsidRPr="008471E1">
        <w:rPr>
          <w:b/>
          <w:bCs/>
          <w:color w:val="000000"/>
          <w:sz w:val="28"/>
          <w:szCs w:val="28"/>
          <w:u w:val="single"/>
        </w:rPr>
        <w:t>Hoạt động  1</w:t>
      </w:r>
      <w:r w:rsidRPr="00987FED">
        <w:rPr>
          <w:b/>
          <w:bCs/>
          <w:color w:val="000000"/>
          <w:sz w:val="28"/>
          <w:szCs w:val="28"/>
        </w:rPr>
        <w:t>:</w:t>
      </w:r>
      <w:r>
        <w:rPr>
          <w:b/>
          <w:sz w:val="28"/>
          <w:szCs w:val="28"/>
        </w:rPr>
        <w:t xml:space="preserve"> Hướng dẫn học sinh ôn tập Thế giới từ năm 1918 dến năm 1945</w:t>
      </w:r>
    </w:p>
    <w:p w:rsidR="003F3F90" w:rsidRDefault="003F3F90" w:rsidP="003F3F90">
      <w:pPr>
        <w:shd w:val="clear" w:color="auto" w:fill="FFFFFF"/>
        <w:tabs>
          <w:tab w:val="left" w:pos="9214"/>
        </w:tabs>
        <w:rPr>
          <w:b/>
          <w:sz w:val="28"/>
          <w:szCs w:val="28"/>
        </w:rPr>
      </w:pPr>
      <w:r>
        <w:rPr>
          <w:b/>
          <w:sz w:val="28"/>
          <w:szCs w:val="28"/>
        </w:rPr>
        <w:t>a. Mục tiêu</w:t>
      </w:r>
      <w:r w:rsidRPr="000722C6">
        <w:rPr>
          <w:sz w:val="28"/>
          <w:szCs w:val="28"/>
        </w:rPr>
        <w:t>: Ôn tập, củng cố kiến thức đã học</w:t>
      </w:r>
    </w:p>
    <w:p w:rsidR="003F3F90" w:rsidRDefault="003F3F90" w:rsidP="003F3F90">
      <w:pPr>
        <w:shd w:val="clear" w:color="auto" w:fill="FFFFFF"/>
        <w:tabs>
          <w:tab w:val="left" w:pos="9214"/>
        </w:tabs>
        <w:rPr>
          <w:sz w:val="28"/>
          <w:szCs w:val="28"/>
        </w:rPr>
      </w:pPr>
      <w:r>
        <w:rPr>
          <w:b/>
          <w:sz w:val="28"/>
          <w:szCs w:val="28"/>
        </w:rPr>
        <w:t xml:space="preserve">b. Nội dung: </w:t>
      </w:r>
      <w:r w:rsidRPr="000722C6">
        <w:rPr>
          <w:sz w:val="28"/>
          <w:szCs w:val="28"/>
        </w:rPr>
        <w:t>HS hoạt động cá nhân, nhóm để hoàn thành yêu cầu</w:t>
      </w:r>
    </w:p>
    <w:p w:rsidR="003F3F90" w:rsidRDefault="003F3F90" w:rsidP="003F3F90">
      <w:pPr>
        <w:shd w:val="clear" w:color="auto" w:fill="FFFFFF"/>
        <w:tabs>
          <w:tab w:val="left" w:pos="9214"/>
        </w:tabs>
        <w:rPr>
          <w:sz w:val="28"/>
          <w:szCs w:val="28"/>
        </w:rPr>
      </w:pPr>
      <w:r w:rsidRPr="00230879">
        <w:rPr>
          <w:b/>
          <w:sz w:val="28"/>
          <w:szCs w:val="28"/>
        </w:rPr>
        <w:t>c. Sản phẩm:</w:t>
      </w:r>
      <w:r>
        <w:rPr>
          <w:sz w:val="28"/>
          <w:szCs w:val="28"/>
        </w:rPr>
        <w:t xml:space="preserve"> Học sinh hoàn thiện phiếu học tập</w:t>
      </w:r>
    </w:p>
    <w:p w:rsidR="003F3F90" w:rsidRPr="00230879" w:rsidRDefault="003F3F90" w:rsidP="003F3F90">
      <w:pPr>
        <w:shd w:val="clear" w:color="auto" w:fill="FFFFFF"/>
        <w:tabs>
          <w:tab w:val="left" w:pos="9214"/>
        </w:tabs>
        <w:rPr>
          <w:b/>
          <w:sz w:val="28"/>
          <w:szCs w:val="28"/>
        </w:rPr>
      </w:pPr>
      <w:r w:rsidRPr="00230879">
        <w:rPr>
          <w:b/>
          <w:sz w:val="28"/>
          <w:szCs w:val="28"/>
        </w:rPr>
        <w:t>d. Tổ chức thực hiện:</w:t>
      </w:r>
    </w:p>
    <w:p w:rsidR="003F3F90" w:rsidRDefault="003F3F90" w:rsidP="003F3F90">
      <w:pPr>
        <w:tabs>
          <w:tab w:val="left" w:pos="0"/>
          <w:tab w:val="left" w:pos="120"/>
        </w:tabs>
        <w:jc w:val="both"/>
        <w:rPr>
          <w:b/>
          <w:sz w:val="28"/>
          <w:szCs w:val="28"/>
        </w:rPr>
      </w:pPr>
      <w:r w:rsidRPr="00987FED">
        <w:rPr>
          <w:b/>
          <w:sz w:val="28"/>
          <w:szCs w:val="28"/>
        </w:rPr>
        <w:lastRenderedPageBreak/>
        <w:t>Bước 1. Chuyển giao nhiệm vụ học tập</w:t>
      </w:r>
    </w:p>
    <w:p w:rsidR="003F3F90" w:rsidRDefault="003F3F90" w:rsidP="003F3F90">
      <w:pPr>
        <w:tabs>
          <w:tab w:val="left" w:pos="0"/>
          <w:tab w:val="left" w:pos="120"/>
        </w:tabs>
        <w:jc w:val="both"/>
        <w:rPr>
          <w:b/>
          <w:sz w:val="28"/>
          <w:szCs w:val="28"/>
        </w:rPr>
      </w:pPr>
      <w:r>
        <w:rPr>
          <w:b/>
          <w:sz w:val="28"/>
          <w:szCs w:val="28"/>
        </w:rPr>
        <w:t>- GV chia lớp làm 8 nhóm thảo luận và hoàn thiện các bài tập</w:t>
      </w:r>
    </w:p>
    <w:p w:rsidR="003F3F90" w:rsidRDefault="003F3F90" w:rsidP="003F3F90">
      <w:pPr>
        <w:tabs>
          <w:tab w:val="left" w:pos="0"/>
          <w:tab w:val="left" w:pos="120"/>
        </w:tabs>
        <w:jc w:val="both"/>
        <w:rPr>
          <w:b/>
          <w:sz w:val="28"/>
          <w:szCs w:val="28"/>
        </w:rPr>
      </w:pPr>
      <w:r>
        <w:rPr>
          <w:b/>
          <w:sz w:val="28"/>
          <w:szCs w:val="28"/>
        </w:rPr>
        <w:t xml:space="preserve">+ Nhóm 1,3. </w:t>
      </w:r>
      <w:r w:rsidRPr="003966E0">
        <w:rPr>
          <w:sz w:val="28"/>
          <w:szCs w:val="28"/>
        </w:rPr>
        <w:t>Khái quát tình hình nước Nga từ năm 1918 đến 1945</w:t>
      </w:r>
      <w:r>
        <w:rPr>
          <w:sz w:val="28"/>
          <w:szCs w:val="28"/>
        </w:rPr>
        <w:t xml:space="preserve"> theo phiếu học tập</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701"/>
        <w:gridCol w:w="1984"/>
        <w:gridCol w:w="3260"/>
      </w:tblGrid>
      <w:tr w:rsidR="003F3F90" w:rsidRPr="004F3FD8" w:rsidTr="00D43C36">
        <w:trPr>
          <w:trHeight w:val="375"/>
        </w:trPr>
        <w:tc>
          <w:tcPr>
            <w:tcW w:w="2122" w:type="dxa"/>
            <w:shd w:val="clear" w:color="auto" w:fill="auto"/>
          </w:tcPr>
          <w:p w:rsidR="003F3F90" w:rsidRPr="004F3FD8" w:rsidRDefault="003F3F90" w:rsidP="00D43C36">
            <w:pPr>
              <w:jc w:val="center"/>
              <w:rPr>
                <w:b/>
                <w:bCs/>
                <w:kern w:val="2"/>
                <w:sz w:val="28"/>
                <w:szCs w:val="28"/>
                <w:lang w:eastAsia="ko-KR"/>
              </w:rPr>
            </w:pPr>
            <w:r w:rsidRPr="004F3FD8">
              <w:rPr>
                <w:b/>
                <w:bCs/>
                <w:kern w:val="2"/>
                <w:sz w:val="28"/>
                <w:szCs w:val="28"/>
                <w:lang w:eastAsia="ko-KR"/>
              </w:rPr>
              <w:t>Thời gian</w:t>
            </w:r>
          </w:p>
        </w:tc>
        <w:tc>
          <w:tcPr>
            <w:tcW w:w="1701" w:type="dxa"/>
            <w:shd w:val="clear" w:color="auto" w:fill="auto"/>
          </w:tcPr>
          <w:p w:rsidR="003F3F90" w:rsidRPr="004F3FD8" w:rsidRDefault="003F3F90" w:rsidP="00D43C36">
            <w:pPr>
              <w:jc w:val="center"/>
              <w:rPr>
                <w:b/>
                <w:bCs/>
                <w:kern w:val="2"/>
                <w:sz w:val="28"/>
                <w:szCs w:val="28"/>
                <w:lang w:eastAsia="ko-KR"/>
              </w:rPr>
            </w:pPr>
            <w:r w:rsidRPr="004F3FD8">
              <w:rPr>
                <w:b/>
                <w:bCs/>
                <w:kern w:val="2"/>
                <w:sz w:val="28"/>
                <w:szCs w:val="28"/>
                <w:lang w:eastAsia="ko-KR"/>
              </w:rPr>
              <w:t>Sự kiện</w:t>
            </w:r>
          </w:p>
        </w:tc>
        <w:tc>
          <w:tcPr>
            <w:tcW w:w="1984" w:type="dxa"/>
            <w:shd w:val="clear" w:color="auto" w:fill="auto"/>
          </w:tcPr>
          <w:p w:rsidR="003F3F90" w:rsidRPr="004F3FD8" w:rsidRDefault="003F3F90" w:rsidP="00D43C36">
            <w:pPr>
              <w:jc w:val="center"/>
              <w:rPr>
                <w:b/>
                <w:bCs/>
                <w:kern w:val="2"/>
                <w:sz w:val="28"/>
                <w:szCs w:val="28"/>
                <w:lang w:eastAsia="ko-KR"/>
              </w:rPr>
            </w:pPr>
            <w:r w:rsidRPr="004F3FD8">
              <w:rPr>
                <w:b/>
                <w:bCs/>
                <w:kern w:val="2"/>
                <w:sz w:val="28"/>
                <w:szCs w:val="28"/>
                <w:lang w:eastAsia="ko-KR"/>
              </w:rPr>
              <w:t>Diễn biến chính</w:t>
            </w:r>
          </w:p>
        </w:tc>
        <w:tc>
          <w:tcPr>
            <w:tcW w:w="3260" w:type="dxa"/>
            <w:shd w:val="clear" w:color="auto" w:fill="auto"/>
          </w:tcPr>
          <w:p w:rsidR="003F3F90" w:rsidRPr="004F3FD8" w:rsidRDefault="003F3F90" w:rsidP="00D43C36">
            <w:pPr>
              <w:jc w:val="center"/>
              <w:rPr>
                <w:b/>
                <w:bCs/>
                <w:kern w:val="2"/>
                <w:sz w:val="28"/>
                <w:szCs w:val="28"/>
                <w:lang w:eastAsia="ko-KR"/>
              </w:rPr>
            </w:pPr>
            <w:r w:rsidRPr="004F3FD8">
              <w:rPr>
                <w:b/>
                <w:bCs/>
                <w:kern w:val="2"/>
                <w:sz w:val="28"/>
                <w:szCs w:val="28"/>
                <w:lang w:eastAsia="ko-KR"/>
              </w:rPr>
              <w:t>Kết quả và ý nghĩa</w:t>
            </w:r>
          </w:p>
        </w:tc>
      </w:tr>
      <w:tr w:rsidR="003F3F90" w:rsidRPr="004F3FD8" w:rsidTr="00D43C36">
        <w:tc>
          <w:tcPr>
            <w:tcW w:w="2122" w:type="dxa"/>
            <w:shd w:val="clear" w:color="auto" w:fill="auto"/>
          </w:tcPr>
          <w:p w:rsidR="003F3F90" w:rsidRPr="004F3FD8" w:rsidRDefault="003F3F90" w:rsidP="00D43C36">
            <w:pPr>
              <w:rPr>
                <w:kern w:val="2"/>
                <w:sz w:val="28"/>
                <w:szCs w:val="28"/>
                <w:lang w:eastAsia="ko-KR"/>
              </w:rPr>
            </w:pPr>
            <w:r w:rsidRPr="004F3FD8">
              <w:rPr>
                <w:kern w:val="2"/>
                <w:sz w:val="28"/>
                <w:szCs w:val="28"/>
                <w:lang w:eastAsia="ko-KR"/>
              </w:rPr>
              <w:t>1918– 1920</w:t>
            </w:r>
          </w:p>
        </w:tc>
        <w:tc>
          <w:tcPr>
            <w:tcW w:w="1701" w:type="dxa"/>
            <w:shd w:val="clear" w:color="auto" w:fill="auto"/>
          </w:tcPr>
          <w:p w:rsidR="003F3F90" w:rsidRPr="004F3FD8" w:rsidRDefault="003F3F90" w:rsidP="00D43C36">
            <w:pPr>
              <w:jc w:val="both"/>
              <w:rPr>
                <w:kern w:val="2"/>
                <w:sz w:val="28"/>
                <w:szCs w:val="28"/>
                <w:lang w:eastAsia="ko-KR"/>
              </w:rPr>
            </w:pPr>
          </w:p>
        </w:tc>
        <w:tc>
          <w:tcPr>
            <w:tcW w:w="1984" w:type="dxa"/>
            <w:shd w:val="clear" w:color="auto" w:fill="auto"/>
          </w:tcPr>
          <w:p w:rsidR="003F3F90" w:rsidRPr="004F3FD8" w:rsidRDefault="003F3F90" w:rsidP="00D43C36">
            <w:pPr>
              <w:jc w:val="both"/>
              <w:rPr>
                <w:b/>
                <w:bCs/>
                <w:kern w:val="2"/>
                <w:sz w:val="28"/>
                <w:szCs w:val="28"/>
                <w:lang w:eastAsia="ko-KR"/>
              </w:rPr>
            </w:pPr>
          </w:p>
        </w:tc>
        <w:tc>
          <w:tcPr>
            <w:tcW w:w="3260" w:type="dxa"/>
            <w:shd w:val="clear" w:color="auto" w:fill="auto"/>
          </w:tcPr>
          <w:p w:rsidR="003F3F90" w:rsidRPr="004F3FD8" w:rsidRDefault="003F3F90" w:rsidP="00D43C36">
            <w:pPr>
              <w:jc w:val="both"/>
              <w:rPr>
                <w:b/>
                <w:bCs/>
                <w:kern w:val="2"/>
                <w:sz w:val="28"/>
                <w:szCs w:val="28"/>
                <w:lang w:eastAsia="ko-KR"/>
              </w:rPr>
            </w:pPr>
          </w:p>
        </w:tc>
      </w:tr>
      <w:tr w:rsidR="003F3F90" w:rsidRPr="004F3FD8" w:rsidTr="00D43C36">
        <w:tc>
          <w:tcPr>
            <w:tcW w:w="2122" w:type="dxa"/>
            <w:shd w:val="clear" w:color="auto" w:fill="auto"/>
          </w:tcPr>
          <w:p w:rsidR="003F3F90" w:rsidRPr="004F3FD8" w:rsidRDefault="003F3F90" w:rsidP="00D43C36">
            <w:pPr>
              <w:rPr>
                <w:kern w:val="2"/>
                <w:sz w:val="28"/>
                <w:szCs w:val="28"/>
                <w:lang w:eastAsia="ko-KR"/>
              </w:rPr>
            </w:pPr>
            <w:r w:rsidRPr="004F3FD8">
              <w:rPr>
                <w:kern w:val="2"/>
                <w:sz w:val="28"/>
                <w:szCs w:val="28"/>
                <w:lang w:eastAsia="ko-KR"/>
              </w:rPr>
              <w:t>1921 – 1925</w:t>
            </w:r>
          </w:p>
        </w:tc>
        <w:tc>
          <w:tcPr>
            <w:tcW w:w="1701" w:type="dxa"/>
            <w:shd w:val="clear" w:color="auto" w:fill="auto"/>
          </w:tcPr>
          <w:p w:rsidR="003F3F90" w:rsidRPr="004F3FD8" w:rsidRDefault="003F3F90" w:rsidP="00D43C36">
            <w:pPr>
              <w:jc w:val="both"/>
              <w:rPr>
                <w:kern w:val="2"/>
                <w:sz w:val="28"/>
                <w:szCs w:val="28"/>
                <w:lang w:eastAsia="ko-KR"/>
              </w:rPr>
            </w:pPr>
          </w:p>
        </w:tc>
        <w:tc>
          <w:tcPr>
            <w:tcW w:w="1984" w:type="dxa"/>
            <w:shd w:val="clear" w:color="auto" w:fill="auto"/>
          </w:tcPr>
          <w:p w:rsidR="003F3F90" w:rsidRPr="004F3FD8" w:rsidRDefault="003F3F90" w:rsidP="00D43C36">
            <w:pPr>
              <w:jc w:val="both"/>
              <w:rPr>
                <w:kern w:val="2"/>
                <w:sz w:val="28"/>
                <w:szCs w:val="28"/>
                <w:lang w:eastAsia="ko-KR"/>
              </w:rPr>
            </w:pPr>
          </w:p>
        </w:tc>
        <w:tc>
          <w:tcPr>
            <w:tcW w:w="3260" w:type="dxa"/>
            <w:shd w:val="clear" w:color="auto" w:fill="auto"/>
          </w:tcPr>
          <w:p w:rsidR="003F3F90" w:rsidRPr="004F3FD8" w:rsidRDefault="003F3F90" w:rsidP="00D43C36">
            <w:pPr>
              <w:jc w:val="both"/>
              <w:rPr>
                <w:b/>
                <w:bCs/>
                <w:kern w:val="2"/>
                <w:sz w:val="28"/>
                <w:szCs w:val="28"/>
                <w:lang w:eastAsia="ko-KR"/>
              </w:rPr>
            </w:pPr>
          </w:p>
        </w:tc>
      </w:tr>
      <w:tr w:rsidR="003F3F90" w:rsidRPr="004F3FD8" w:rsidTr="00D43C36">
        <w:tc>
          <w:tcPr>
            <w:tcW w:w="2122" w:type="dxa"/>
            <w:shd w:val="clear" w:color="auto" w:fill="auto"/>
          </w:tcPr>
          <w:p w:rsidR="003F3F90" w:rsidRPr="004F3FD8" w:rsidRDefault="003F3F90" w:rsidP="00D43C36">
            <w:pPr>
              <w:rPr>
                <w:kern w:val="2"/>
                <w:sz w:val="28"/>
                <w:szCs w:val="28"/>
                <w:lang w:eastAsia="ko-KR"/>
              </w:rPr>
            </w:pPr>
            <w:r w:rsidRPr="004F3FD8">
              <w:rPr>
                <w:kern w:val="2"/>
                <w:sz w:val="28"/>
                <w:szCs w:val="28"/>
                <w:lang w:eastAsia="ko-KR"/>
              </w:rPr>
              <w:t>Tháng 12/1922</w:t>
            </w:r>
          </w:p>
        </w:tc>
        <w:tc>
          <w:tcPr>
            <w:tcW w:w="1701" w:type="dxa"/>
            <w:shd w:val="clear" w:color="auto" w:fill="auto"/>
          </w:tcPr>
          <w:p w:rsidR="003F3F90" w:rsidRPr="004F3FD8" w:rsidRDefault="003F3F90" w:rsidP="00D43C36">
            <w:pPr>
              <w:jc w:val="both"/>
              <w:rPr>
                <w:kern w:val="2"/>
                <w:sz w:val="28"/>
                <w:szCs w:val="28"/>
                <w:lang w:eastAsia="ko-KR"/>
              </w:rPr>
            </w:pPr>
          </w:p>
        </w:tc>
        <w:tc>
          <w:tcPr>
            <w:tcW w:w="1984" w:type="dxa"/>
            <w:shd w:val="clear" w:color="auto" w:fill="auto"/>
          </w:tcPr>
          <w:p w:rsidR="003F3F90" w:rsidRPr="004F3FD8" w:rsidRDefault="003F3F90" w:rsidP="00D43C36">
            <w:pPr>
              <w:jc w:val="both"/>
              <w:rPr>
                <w:kern w:val="2"/>
                <w:sz w:val="28"/>
                <w:szCs w:val="28"/>
                <w:lang w:eastAsia="ko-KR"/>
              </w:rPr>
            </w:pPr>
          </w:p>
        </w:tc>
        <w:tc>
          <w:tcPr>
            <w:tcW w:w="3260" w:type="dxa"/>
            <w:shd w:val="clear" w:color="auto" w:fill="auto"/>
          </w:tcPr>
          <w:p w:rsidR="003F3F90" w:rsidRPr="004F3FD8" w:rsidRDefault="003F3F90" w:rsidP="00D43C36">
            <w:pPr>
              <w:jc w:val="both"/>
              <w:rPr>
                <w:kern w:val="2"/>
                <w:sz w:val="28"/>
                <w:szCs w:val="28"/>
                <w:lang w:eastAsia="ko-KR"/>
              </w:rPr>
            </w:pPr>
          </w:p>
        </w:tc>
      </w:tr>
      <w:tr w:rsidR="003F3F90" w:rsidRPr="004F3FD8" w:rsidTr="00D43C36">
        <w:tc>
          <w:tcPr>
            <w:tcW w:w="2122" w:type="dxa"/>
            <w:shd w:val="clear" w:color="auto" w:fill="auto"/>
          </w:tcPr>
          <w:p w:rsidR="003F3F90" w:rsidRPr="004F3FD8" w:rsidRDefault="003F3F90" w:rsidP="00D43C36">
            <w:pPr>
              <w:rPr>
                <w:kern w:val="2"/>
                <w:sz w:val="28"/>
                <w:szCs w:val="28"/>
                <w:lang w:eastAsia="ko-KR"/>
              </w:rPr>
            </w:pPr>
            <w:r w:rsidRPr="004F3FD8">
              <w:rPr>
                <w:kern w:val="2"/>
                <w:sz w:val="28"/>
                <w:szCs w:val="28"/>
                <w:lang w:eastAsia="ko-KR"/>
              </w:rPr>
              <w:t>1925 – 1941</w:t>
            </w:r>
          </w:p>
        </w:tc>
        <w:tc>
          <w:tcPr>
            <w:tcW w:w="1701" w:type="dxa"/>
            <w:shd w:val="clear" w:color="auto" w:fill="auto"/>
          </w:tcPr>
          <w:p w:rsidR="003F3F90" w:rsidRPr="004F3FD8" w:rsidRDefault="003F3F90" w:rsidP="00D43C36">
            <w:pPr>
              <w:jc w:val="both"/>
              <w:rPr>
                <w:kern w:val="2"/>
                <w:sz w:val="28"/>
                <w:szCs w:val="28"/>
                <w:lang w:eastAsia="ko-KR"/>
              </w:rPr>
            </w:pPr>
          </w:p>
        </w:tc>
        <w:tc>
          <w:tcPr>
            <w:tcW w:w="1984" w:type="dxa"/>
            <w:shd w:val="clear" w:color="auto" w:fill="auto"/>
          </w:tcPr>
          <w:p w:rsidR="003F3F90" w:rsidRPr="004F3FD8" w:rsidRDefault="003F3F90" w:rsidP="00D43C36">
            <w:pPr>
              <w:jc w:val="both"/>
              <w:rPr>
                <w:kern w:val="2"/>
                <w:sz w:val="28"/>
                <w:szCs w:val="28"/>
                <w:lang w:eastAsia="ko-KR"/>
              </w:rPr>
            </w:pPr>
          </w:p>
        </w:tc>
        <w:tc>
          <w:tcPr>
            <w:tcW w:w="3260" w:type="dxa"/>
            <w:shd w:val="clear" w:color="auto" w:fill="auto"/>
          </w:tcPr>
          <w:p w:rsidR="003F3F90" w:rsidRPr="004F3FD8" w:rsidRDefault="003F3F90" w:rsidP="00D43C36">
            <w:pPr>
              <w:jc w:val="both"/>
              <w:rPr>
                <w:kern w:val="2"/>
                <w:sz w:val="28"/>
                <w:szCs w:val="28"/>
                <w:lang w:eastAsia="ko-KR"/>
              </w:rPr>
            </w:pPr>
          </w:p>
        </w:tc>
      </w:tr>
      <w:tr w:rsidR="003F3F90" w:rsidRPr="004F3FD8" w:rsidTr="00D43C36">
        <w:tc>
          <w:tcPr>
            <w:tcW w:w="2122" w:type="dxa"/>
            <w:shd w:val="clear" w:color="auto" w:fill="auto"/>
          </w:tcPr>
          <w:p w:rsidR="003F3F90" w:rsidRPr="004F3FD8" w:rsidRDefault="003F3F90" w:rsidP="00D43C36">
            <w:pPr>
              <w:rPr>
                <w:kern w:val="2"/>
                <w:sz w:val="28"/>
                <w:szCs w:val="28"/>
                <w:lang w:eastAsia="ko-KR"/>
              </w:rPr>
            </w:pPr>
            <w:r w:rsidRPr="004F3FD8">
              <w:rPr>
                <w:kern w:val="2"/>
                <w:sz w:val="28"/>
                <w:szCs w:val="28"/>
                <w:lang w:eastAsia="ko-KR"/>
              </w:rPr>
              <w:t>1941 – 1945</w:t>
            </w:r>
          </w:p>
        </w:tc>
        <w:tc>
          <w:tcPr>
            <w:tcW w:w="1701" w:type="dxa"/>
            <w:shd w:val="clear" w:color="auto" w:fill="auto"/>
          </w:tcPr>
          <w:p w:rsidR="003F3F90" w:rsidRPr="004F3FD8" w:rsidRDefault="003F3F90" w:rsidP="00D43C36">
            <w:pPr>
              <w:jc w:val="both"/>
              <w:rPr>
                <w:kern w:val="2"/>
                <w:sz w:val="28"/>
                <w:szCs w:val="28"/>
                <w:lang w:eastAsia="ko-KR"/>
              </w:rPr>
            </w:pPr>
          </w:p>
        </w:tc>
        <w:tc>
          <w:tcPr>
            <w:tcW w:w="1984" w:type="dxa"/>
            <w:shd w:val="clear" w:color="auto" w:fill="auto"/>
          </w:tcPr>
          <w:p w:rsidR="003F3F90" w:rsidRPr="004F3FD8" w:rsidRDefault="003F3F90" w:rsidP="00D43C36">
            <w:pPr>
              <w:jc w:val="both"/>
              <w:rPr>
                <w:kern w:val="2"/>
                <w:sz w:val="28"/>
                <w:szCs w:val="28"/>
                <w:lang w:eastAsia="ko-KR"/>
              </w:rPr>
            </w:pPr>
          </w:p>
        </w:tc>
        <w:tc>
          <w:tcPr>
            <w:tcW w:w="3260" w:type="dxa"/>
            <w:shd w:val="clear" w:color="auto" w:fill="auto"/>
          </w:tcPr>
          <w:p w:rsidR="003F3F90" w:rsidRPr="004F3FD8" w:rsidRDefault="003F3F90" w:rsidP="00D43C36">
            <w:pPr>
              <w:jc w:val="both"/>
              <w:rPr>
                <w:kern w:val="2"/>
                <w:sz w:val="28"/>
                <w:szCs w:val="28"/>
                <w:lang w:eastAsia="ko-KR"/>
              </w:rPr>
            </w:pPr>
          </w:p>
        </w:tc>
      </w:tr>
    </w:tbl>
    <w:p w:rsidR="003F3F90" w:rsidRPr="004F3FD8" w:rsidRDefault="003F3F90" w:rsidP="003F3F90">
      <w:pPr>
        <w:shd w:val="clear" w:color="auto" w:fill="FFFFFF"/>
        <w:rPr>
          <w:color w:val="000000"/>
          <w:sz w:val="28"/>
          <w:szCs w:val="28"/>
          <w:shd w:val="clear" w:color="auto" w:fill="FFFFFF"/>
        </w:rPr>
      </w:pPr>
      <w:r>
        <w:rPr>
          <w:b/>
          <w:sz w:val="28"/>
          <w:szCs w:val="28"/>
        </w:rPr>
        <w:t>+ Nhóm 2,4.</w:t>
      </w:r>
      <w:r w:rsidRPr="004F3FD8">
        <w:rPr>
          <w:color w:val="000000"/>
          <w:sz w:val="28"/>
          <w:szCs w:val="28"/>
          <w:shd w:val="clear" w:color="auto" w:fill="FFFFFF"/>
        </w:rPr>
        <w:t>: Lập sơ đồ tư duy về những nét chính của tình hình châu Âu và nước Mỹ giữa hai cuộc chiến tranh thế giới ?</w:t>
      </w:r>
    </w:p>
    <w:p w:rsidR="003F3F90" w:rsidRDefault="003F3F90" w:rsidP="003F3F90">
      <w:pPr>
        <w:tabs>
          <w:tab w:val="left" w:pos="0"/>
          <w:tab w:val="left" w:pos="120"/>
        </w:tabs>
        <w:jc w:val="both"/>
        <w:rPr>
          <w:b/>
          <w:sz w:val="28"/>
          <w:szCs w:val="28"/>
        </w:rPr>
      </w:pPr>
      <w:r>
        <w:rPr>
          <w:b/>
          <w:sz w:val="28"/>
          <w:szCs w:val="28"/>
        </w:rPr>
        <w:t xml:space="preserve">+ Nhóm 5,7. </w:t>
      </w:r>
      <w:r w:rsidRPr="00A00356">
        <w:rPr>
          <w:sz w:val="28"/>
          <w:szCs w:val="28"/>
        </w:rPr>
        <w:t>Khái quát tình hình các nước Châu Á từ năm 1918 đến năm 1945 theo phiếu học tập</w:t>
      </w:r>
    </w:p>
    <w:tbl>
      <w:tblPr>
        <w:tblW w:w="9697" w:type="dxa"/>
        <w:tblCellMar>
          <w:top w:w="15" w:type="dxa"/>
          <w:left w:w="15" w:type="dxa"/>
          <w:bottom w:w="15" w:type="dxa"/>
          <w:right w:w="15" w:type="dxa"/>
        </w:tblCellMar>
        <w:tblLook w:val="04A0" w:firstRow="1" w:lastRow="0" w:firstColumn="1" w:lastColumn="0" w:noHBand="0" w:noVBand="1"/>
      </w:tblPr>
      <w:tblGrid>
        <w:gridCol w:w="714"/>
        <w:gridCol w:w="1686"/>
        <w:gridCol w:w="1985"/>
        <w:gridCol w:w="5312"/>
      </w:tblGrid>
      <w:tr w:rsidR="003F3F90" w:rsidRPr="004F3FD8" w:rsidTr="00D43C36">
        <w:trPr>
          <w:trHeight w:val="468"/>
        </w:trPr>
        <w:tc>
          <w:tcPr>
            <w:tcW w:w="71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4764F2" w:rsidRDefault="003F3F90" w:rsidP="00D43C36">
            <w:pPr>
              <w:jc w:val="center"/>
              <w:rPr>
                <w:sz w:val="28"/>
                <w:szCs w:val="24"/>
              </w:rPr>
            </w:pPr>
            <w:r w:rsidRPr="004764F2">
              <w:rPr>
                <w:sz w:val="28"/>
                <w:szCs w:val="24"/>
              </w:rPr>
              <w:t>STT</w:t>
            </w:r>
          </w:p>
        </w:tc>
        <w:tc>
          <w:tcPr>
            <w:tcW w:w="1686"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F3F90" w:rsidRPr="004764F2" w:rsidRDefault="003F3F90" w:rsidP="00D43C36">
            <w:pPr>
              <w:jc w:val="center"/>
              <w:rPr>
                <w:sz w:val="28"/>
                <w:szCs w:val="24"/>
              </w:rPr>
            </w:pPr>
            <w:r w:rsidRPr="004764F2">
              <w:rPr>
                <w:sz w:val="28"/>
                <w:szCs w:val="24"/>
              </w:rPr>
              <w:t>Đất nước</w:t>
            </w:r>
          </w:p>
        </w:tc>
        <w:tc>
          <w:tcPr>
            <w:tcW w:w="198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F3F90" w:rsidRPr="004764F2" w:rsidRDefault="003F3F90" w:rsidP="00D43C36">
            <w:pPr>
              <w:jc w:val="center"/>
              <w:rPr>
                <w:sz w:val="28"/>
                <w:szCs w:val="24"/>
              </w:rPr>
            </w:pPr>
            <w:r w:rsidRPr="004764F2">
              <w:rPr>
                <w:sz w:val="28"/>
                <w:szCs w:val="24"/>
              </w:rPr>
              <w:t>Thời gian</w:t>
            </w:r>
          </w:p>
        </w:tc>
        <w:tc>
          <w:tcPr>
            <w:tcW w:w="5312"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F3F90" w:rsidRPr="004764F2" w:rsidRDefault="003F3F90" w:rsidP="00D43C36">
            <w:pPr>
              <w:jc w:val="center"/>
              <w:rPr>
                <w:sz w:val="28"/>
                <w:szCs w:val="24"/>
              </w:rPr>
            </w:pPr>
            <w:r w:rsidRPr="004764F2">
              <w:rPr>
                <w:sz w:val="28"/>
                <w:szCs w:val="24"/>
              </w:rPr>
              <w:t>Những nét chính</w:t>
            </w:r>
          </w:p>
        </w:tc>
      </w:tr>
      <w:tr w:rsidR="003F3F90" w:rsidRPr="004F3FD8" w:rsidTr="00D43C36">
        <w:trPr>
          <w:trHeight w:val="228"/>
        </w:trPr>
        <w:tc>
          <w:tcPr>
            <w:tcW w:w="714"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1</w:t>
            </w:r>
          </w:p>
        </w:tc>
        <w:tc>
          <w:tcPr>
            <w:tcW w:w="1686"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rsidR="003F3F90" w:rsidRDefault="003F3F90" w:rsidP="00D43C36">
            <w:pPr>
              <w:rPr>
                <w:sz w:val="28"/>
                <w:szCs w:val="24"/>
              </w:rPr>
            </w:pPr>
          </w:p>
          <w:p w:rsidR="003F3F90" w:rsidRPr="004764F2" w:rsidRDefault="003F3F90" w:rsidP="00D43C36">
            <w:pPr>
              <w:rPr>
                <w:sz w:val="28"/>
                <w:szCs w:val="24"/>
              </w:rPr>
            </w:pPr>
            <w:r w:rsidRPr="004764F2">
              <w:rPr>
                <w:sz w:val="28"/>
                <w:szCs w:val="24"/>
              </w:rPr>
              <w:t>Nhật Bản</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1920 – 1921</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rsidR="003F3F90" w:rsidRPr="004764F2" w:rsidRDefault="003F3F90" w:rsidP="00D43C36">
            <w:pPr>
              <w:rPr>
                <w:sz w:val="28"/>
                <w:szCs w:val="24"/>
              </w:rPr>
            </w:pPr>
          </w:p>
        </w:tc>
      </w:tr>
      <w:tr w:rsidR="003F3F90" w:rsidRPr="004F3FD8" w:rsidTr="00D43C36">
        <w:trPr>
          <w:trHeight w:val="263"/>
        </w:trPr>
        <w:tc>
          <w:tcPr>
            <w:tcW w:w="714" w:type="dxa"/>
            <w:vMerge/>
            <w:tcBorders>
              <w:top w:val="nil"/>
              <w:left w:val="single" w:sz="8" w:space="0" w:color="000000"/>
              <w:bottom w:val="single" w:sz="8" w:space="0" w:color="000000"/>
              <w:right w:val="single" w:sz="8" w:space="0" w:color="000000"/>
            </w:tcBorders>
            <w:vAlign w:val="center"/>
            <w:hideMark/>
          </w:tcPr>
          <w:p w:rsidR="003F3F90" w:rsidRPr="004764F2" w:rsidRDefault="003F3F90" w:rsidP="00D43C36">
            <w:pPr>
              <w:rPr>
                <w:sz w:val="28"/>
                <w:szCs w:val="24"/>
              </w:rPr>
            </w:pPr>
          </w:p>
        </w:tc>
        <w:tc>
          <w:tcPr>
            <w:tcW w:w="1686" w:type="dxa"/>
            <w:vMerge/>
            <w:tcBorders>
              <w:top w:val="nil"/>
              <w:left w:val="nil"/>
              <w:bottom w:val="single" w:sz="8" w:space="0" w:color="auto"/>
              <w:right w:val="single" w:sz="8" w:space="0" w:color="auto"/>
            </w:tcBorders>
            <w:vAlign w:val="center"/>
            <w:hideMark/>
          </w:tcPr>
          <w:p w:rsidR="003F3F90" w:rsidRPr="004764F2" w:rsidRDefault="003F3F90" w:rsidP="00D43C36">
            <w:pPr>
              <w:rPr>
                <w:sz w:val="28"/>
                <w:szCs w:val="24"/>
              </w:rPr>
            </w:pP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1924 – 1929</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rsidR="003F3F90" w:rsidRPr="004764F2" w:rsidRDefault="003F3F90" w:rsidP="00D43C36">
            <w:pPr>
              <w:rPr>
                <w:sz w:val="28"/>
                <w:szCs w:val="24"/>
              </w:rPr>
            </w:pPr>
          </w:p>
        </w:tc>
      </w:tr>
      <w:tr w:rsidR="003F3F90" w:rsidRPr="004F3FD8" w:rsidTr="00D43C36">
        <w:trPr>
          <w:trHeight w:val="366"/>
        </w:trPr>
        <w:tc>
          <w:tcPr>
            <w:tcW w:w="714" w:type="dxa"/>
            <w:vMerge/>
            <w:tcBorders>
              <w:top w:val="nil"/>
              <w:left w:val="single" w:sz="8" w:space="0" w:color="000000"/>
              <w:bottom w:val="single" w:sz="8" w:space="0" w:color="000000"/>
              <w:right w:val="single" w:sz="8" w:space="0" w:color="000000"/>
            </w:tcBorders>
            <w:vAlign w:val="center"/>
            <w:hideMark/>
          </w:tcPr>
          <w:p w:rsidR="003F3F90" w:rsidRPr="004764F2" w:rsidRDefault="003F3F90" w:rsidP="00D43C36">
            <w:pPr>
              <w:rPr>
                <w:sz w:val="28"/>
                <w:szCs w:val="24"/>
              </w:rPr>
            </w:pPr>
          </w:p>
        </w:tc>
        <w:tc>
          <w:tcPr>
            <w:tcW w:w="1686" w:type="dxa"/>
            <w:vMerge/>
            <w:tcBorders>
              <w:top w:val="nil"/>
              <w:left w:val="nil"/>
              <w:bottom w:val="single" w:sz="8" w:space="0" w:color="auto"/>
              <w:right w:val="single" w:sz="8" w:space="0" w:color="auto"/>
            </w:tcBorders>
            <w:vAlign w:val="center"/>
            <w:hideMark/>
          </w:tcPr>
          <w:p w:rsidR="003F3F90" w:rsidRPr="004764F2" w:rsidRDefault="003F3F90" w:rsidP="00D43C36">
            <w:pPr>
              <w:rPr>
                <w:sz w:val="28"/>
                <w:szCs w:val="24"/>
              </w:rPr>
            </w:pP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1931 - 1945</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rsidR="003F3F90" w:rsidRPr="004764F2" w:rsidRDefault="003F3F90" w:rsidP="00D43C36">
            <w:pPr>
              <w:rPr>
                <w:sz w:val="28"/>
                <w:szCs w:val="24"/>
              </w:rPr>
            </w:pPr>
          </w:p>
        </w:tc>
      </w:tr>
      <w:tr w:rsidR="003F3F90" w:rsidRPr="004F3FD8" w:rsidTr="00D43C36">
        <w:trPr>
          <w:trHeight w:val="228"/>
        </w:trPr>
        <w:tc>
          <w:tcPr>
            <w:tcW w:w="714"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2</w:t>
            </w:r>
          </w:p>
        </w:tc>
        <w:tc>
          <w:tcPr>
            <w:tcW w:w="1686"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rsidR="003F3F90" w:rsidRDefault="003F3F90" w:rsidP="00D43C36">
            <w:pPr>
              <w:rPr>
                <w:sz w:val="28"/>
                <w:szCs w:val="24"/>
              </w:rPr>
            </w:pPr>
          </w:p>
          <w:p w:rsidR="003F3F90" w:rsidRPr="004764F2" w:rsidRDefault="003F3F90" w:rsidP="00D43C36">
            <w:pPr>
              <w:rPr>
                <w:sz w:val="28"/>
                <w:szCs w:val="24"/>
              </w:rPr>
            </w:pPr>
            <w:r w:rsidRPr="004764F2">
              <w:rPr>
                <w:sz w:val="28"/>
                <w:szCs w:val="24"/>
              </w:rPr>
              <w:t>Trung Quốc</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4/5/1919</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rsidR="003F3F90" w:rsidRPr="004764F2" w:rsidRDefault="003F3F90" w:rsidP="00D43C36">
            <w:pPr>
              <w:rPr>
                <w:sz w:val="28"/>
                <w:szCs w:val="24"/>
              </w:rPr>
            </w:pPr>
          </w:p>
        </w:tc>
      </w:tr>
      <w:tr w:rsidR="003F3F90" w:rsidRPr="004F3FD8" w:rsidTr="00D43C36">
        <w:trPr>
          <w:trHeight w:val="274"/>
        </w:trPr>
        <w:tc>
          <w:tcPr>
            <w:tcW w:w="714" w:type="dxa"/>
            <w:vMerge/>
            <w:tcBorders>
              <w:top w:val="nil"/>
              <w:left w:val="single" w:sz="8" w:space="0" w:color="000000"/>
              <w:bottom w:val="single" w:sz="8" w:space="0" w:color="000000"/>
              <w:right w:val="single" w:sz="8" w:space="0" w:color="000000"/>
            </w:tcBorders>
            <w:vAlign w:val="center"/>
            <w:hideMark/>
          </w:tcPr>
          <w:p w:rsidR="003F3F90" w:rsidRPr="004764F2" w:rsidRDefault="003F3F90" w:rsidP="00D43C36">
            <w:pPr>
              <w:rPr>
                <w:sz w:val="28"/>
                <w:szCs w:val="24"/>
              </w:rPr>
            </w:pPr>
          </w:p>
        </w:tc>
        <w:tc>
          <w:tcPr>
            <w:tcW w:w="1686" w:type="dxa"/>
            <w:vMerge/>
            <w:tcBorders>
              <w:top w:val="nil"/>
              <w:left w:val="nil"/>
              <w:bottom w:val="single" w:sz="8" w:space="0" w:color="auto"/>
              <w:right w:val="single" w:sz="8" w:space="0" w:color="auto"/>
            </w:tcBorders>
            <w:vAlign w:val="center"/>
            <w:hideMark/>
          </w:tcPr>
          <w:p w:rsidR="003F3F90" w:rsidRPr="004764F2" w:rsidRDefault="003F3F90" w:rsidP="00D43C36">
            <w:pPr>
              <w:rPr>
                <w:sz w:val="28"/>
                <w:szCs w:val="24"/>
              </w:rPr>
            </w:pP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1927 – 1937</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rsidR="003F3F90" w:rsidRPr="004764F2" w:rsidRDefault="003F3F90" w:rsidP="00D43C36">
            <w:pPr>
              <w:rPr>
                <w:sz w:val="28"/>
                <w:szCs w:val="24"/>
              </w:rPr>
            </w:pPr>
          </w:p>
        </w:tc>
      </w:tr>
      <w:tr w:rsidR="003F3F90" w:rsidRPr="004F3FD8" w:rsidTr="00D43C36">
        <w:trPr>
          <w:trHeight w:val="255"/>
        </w:trPr>
        <w:tc>
          <w:tcPr>
            <w:tcW w:w="714" w:type="dxa"/>
            <w:vMerge/>
            <w:tcBorders>
              <w:top w:val="nil"/>
              <w:left w:val="single" w:sz="8" w:space="0" w:color="000000"/>
              <w:bottom w:val="single" w:sz="8" w:space="0" w:color="000000"/>
              <w:right w:val="single" w:sz="8" w:space="0" w:color="000000"/>
            </w:tcBorders>
            <w:vAlign w:val="center"/>
            <w:hideMark/>
          </w:tcPr>
          <w:p w:rsidR="003F3F90" w:rsidRPr="004764F2" w:rsidRDefault="003F3F90" w:rsidP="00D43C36">
            <w:pPr>
              <w:rPr>
                <w:sz w:val="28"/>
                <w:szCs w:val="24"/>
              </w:rPr>
            </w:pPr>
          </w:p>
        </w:tc>
        <w:tc>
          <w:tcPr>
            <w:tcW w:w="1686" w:type="dxa"/>
            <w:vMerge/>
            <w:tcBorders>
              <w:top w:val="nil"/>
              <w:left w:val="nil"/>
              <w:bottom w:val="single" w:sz="8" w:space="0" w:color="auto"/>
              <w:right w:val="single" w:sz="8" w:space="0" w:color="auto"/>
            </w:tcBorders>
            <w:vAlign w:val="center"/>
            <w:hideMark/>
          </w:tcPr>
          <w:p w:rsidR="003F3F90" w:rsidRPr="004764F2" w:rsidRDefault="003F3F90" w:rsidP="00D43C36">
            <w:pPr>
              <w:rPr>
                <w:sz w:val="28"/>
                <w:szCs w:val="24"/>
              </w:rPr>
            </w:pP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7/1937</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rsidR="003F3F90" w:rsidRPr="004764F2" w:rsidRDefault="003F3F90" w:rsidP="00D43C36">
            <w:pPr>
              <w:rPr>
                <w:sz w:val="28"/>
                <w:szCs w:val="24"/>
              </w:rPr>
            </w:pPr>
          </w:p>
        </w:tc>
      </w:tr>
      <w:tr w:rsidR="003F3F90" w:rsidRPr="004F3FD8" w:rsidTr="00D43C36">
        <w:trPr>
          <w:trHeight w:val="468"/>
        </w:trPr>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3</w:t>
            </w:r>
          </w:p>
        </w:tc>
        <w:tc>
          <w:tcPr>
            <w:tcW w:w="1686"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In-đô-nê-xi-a</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color w:val="000000"/>
                <w:sz w:val="28"/>
                <w:szCs w:val="24"/>
              </w:rPr>
              <w:t>1926 – 1927</w:t>
            </w:r>
          </w:p>
        </w:tc>
        <w:tc>
          <w:tcPr>
            <w:tcW w:w="5312" w:type="dxa"/>
            <w:tcBorders>
              <w:top w:val="nil"/>
              <w:left w:val="nil"/>
              <w:bottom w:val="single" w:sz="8" w:space="0" w:color="auto"/>
              <w:right w:val="single" w:sz="8" w:space="0" w:color="auto"/>
            </w:tcBorders>
            <w:tcMar>
              <w:top w:w="0" w:type="dxa"/>
              <w:left w:w="108" w:type="dxa"/>
              <w:bottom w:w="0" w:type="dxa"/>
              <w:right w:w="108" w:type="dxa"/>
            </w:tcMar>
          </w:tcPr>
          <w:p w:rsidR="003F3F90" w:rsidRPr="004764F2" w:rsidRDefault="003F3F90" w:rsidP="00D43C36">
            <w:pPr>
              <w:rPr>
                <w:sz w:val="28"/>
                <w:szCs w:val="24"/>
              </w:rPr>
            </w:pPr>
          </w:p>
        </w:tc>
      </w:tr>
      <w:tr w:rsidR="003F3F90" w:rsidRPr="004F3FD8" w:rsidTr="00D43C36">
        <w:trPr>
          <w:trHeight w:val="456"/>
        </w:trPr>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4</w:t>
            </w:r>
          </w:p>
        </w:tc>
        <w:tc>
          <w:tcPr>
            <w:tcW w:w="1686"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sz w:val="28"/>
                <w:szCs w:val="24"/>
              </w:rPr>
              <w:t>Việt Nam</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r w:rsidRPr="004764F2">
              <w:rPr>
                <w:color w:val="000000"/>
                <w:sz w:val="28"/>
                <w:szCs w:val="24"/>
              </w:rPr>
              <w:t>1930 – 1931</w:t>
            </w:r>
          </w:p>
        </w:tc>
        <w:tc>
          <w:tcPr>
            <w:tcW w:w="5312"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4764F2" w:rsidRDefault="003F3F90" w:rsidP="00D43C36">
            <w:pPr>
              <w:rPr>
                <w:sz w:val="28"/>
                <w:szCs w:val="24"/>
              </w:rPr>
            </w:pPr>
          </w:p>
        </w:tc>
      </w:tr>
    </w:tbl>
    <w:p w:rsidR="003F3F90" w:rsidRDefault="003F3F90" w:rsidP="003F3F90">
      <w:pPr>
        <w:tabs>
          <w:tab w:val="left" w:pos="0"/>
          <w:tab w:val="left" w:pos="120"/>
        </w:tabs>
        <w:jc w:val="both"/>
        <w:rPr>
          <w:b/>
          <w:sz w:val="28"/>
          <w:szCs w:val="28"/>
        </w:rPr>
      </w:pPr>
      <w:r>
        <w:rPr>
          <w:b/>
          <w:sz w:val="28"/>
          <w:szCs w:val="28"/>
        </w:rPr>
        <w:t xml:space="preserve">+ Nhóm 6,8. </w:t>
      </w:r>
      <w:r w:rsidRPr="001C1C1A">
        <w:rPr>
          <w:sz w:val="28"/>
          <w:szCs w:val="28"/>
        </w:rPr>
        <w:t>Lập trục thời gian về diễn biến chính của chiến tranh thé giới thứ 2 ( 1939 -1945)?</w:t>
      </w:r>
    </w:p>
    <w:p w:rsidR="003F3F90" w:rsidRPr="00987FED" w:rsidRDefault="003F3F90" w:rsidP="003F3F90">
      <w:pPr>
        <w:tabs>
          <w:tab w:val="left" w:pos="0"/>
          <w:tab w:val="left" w:pos="120"/>
        </w:tabs>
        <w:jc w:val="both"/>
        <w:rPr>
          <w:b/>
          <w:sz w:val="28"/>
          <w:szCs w:val="28"/>
        </w:rPr>
      </w:pPr>
      <w:r w:rsidRPr="00987FED">
        <w:rPr>
          <w:b/>
          <w:sz w:val="28"/>
          <w:szCs w:val="28"/>
        </w:rPr>
        <w:t>Bước 2. Thực hiện nhiệm vụ học tập</w:t>
      </w:r>
      <w:r>
        <w:rPr>
          <w:b/>
          <w:sz w:val="28"/>
          <w:szCs w:val="28"/>
        </w:rPr>
        <w:t xml:space="preserve"> </w:t>
      </w:r>
    </w:p>
    <w:p w:rsidR="003F3F90" w:rsidRPr="00987FED" w:rsidRDefault="003F3F90" w:rsidP="003F3F90">
      <w:pPr>
        <w:jc w:val="both"/>
        <w:rPr>
          <w:color w:val="000000"/>
          <w:sz w:val="28"/>
          <w:szCs w:val="28"/>
        </w:rPr>
      </w:pPr>
      <w:r w:rsidRPr="00987FED">
        <w:rPr>
          <w:color w:val="000000"/>
          <w:sz w:val="28"/>
          <w:szCs w:val="28"/>
        </w:rPr>
        <w:t xml:space="preserve">+ Các nhóm  nghiên cứu nội dung SGK, tài liệu hoàn thành </w:t>
      </w:r>
      <w:r>
        <w:rPr>
          <w:color w:val="000000"/>
          <w:sz w:val="28"/>
          <w:szCs w:val="28"/>
        </w:rPr>
        <w:t>phiếu học tập</w:t>
      </w:r>
    </w:p>
    <w:p w:rsidR="003F3F90" w:rsidRDefault="003F3F90" w:rsidP="003F3F90">
      <w:pPr>
        <w:shd w:val="clear" w:color="auto" w:fill="FFFFFF"/>
        <w:tabs>
          <w:tab w:val="left" w:pos="9214"/>
        </w:tabs>
        <w:rPr>
          <w:color w:val="000000"/>
          <w:sz w:val="28"/>
          <w:szCs w:val="28"/>
        </w:rPr>
      </w:pPr>
      <w:r w:rsidRPr="00987FED">
        <w:rPr>
          <w:color w:val="000000"/>
          <w:sz w:val="28"/>
          <w:szCs w:val="28"/>
        </w:rPr>
        <w:t>+ GV: quan sát và hỗ trợ khi HS yêu cầu</w:t>
      </w:r>
    </w:p>
    <w:p w:rsidR="003F3F90" w:rsidRPr="00987FED" w:rsidRDefault="003F3F90" w:rsidP="003F3F90">
      <w:pPr>
        <w:jc w:val="both"/>
        <w:rPr>
          <w:b/>
          <w:color w:val="000000"/>
          <w:sz w:val="28"/>
          <w:szCs w:val="28"/>
        </w:rPr>
      </w:pPr>
      <w:r w:rsidRPr="00987FED">
        <w:rPr>
          <w:b/>
          <w:color w:val="000000"/>
          <w:sz w:val="28"/>
          <w:szCs w:val="28"/>
        </w:rPr>
        <w:t xml:space="preserve">Bước 3. Báo cáo kết quả hoạt động </w:t>
      </w:r>
    </w:p>
    <w:p w:rsidR="003F3F90" w:rsidRPr="00987FED" w:rsidRDefault="003F3F90" w:rsidP="003F3F90">
      <w:pPr>
        <w:jc w:val="both"/>
        <w:rPr>
          <w:color w:val="000000"/>
          <w:sz w:val="28"/>
          <w:szCs w:val="28"/>
        </w:rPr>
      </w:pPr>
      <w:r>
        <w:rPr>
          <w:color w:val="000000"/>
          <w:sz w:val="28"/>
          <w:szCs w:val="28"/>
        </w:rPr>
        <w:t>- Các nhóm báo cáo kết quả và nhận xét chéo</w:t>
      </w:r>
    </w:p>
    <w:p w:rsidR="003F3F90" w:rsidRDefault="003F3F90" w:rsidP="003F3F90">
      <w:pPr>
        <w:contextualSpacing/>
        <w:jc w:val="both"/>
        <w:rPr>
          <w:b/>
          <w:color w:val="000000"/>
          <w:sz w:val="28"/>
          <w:szCs w:val="28"/>
        </w:rPr>
      </w:pPr>
      <w:r w:rsidRPr="003966E0">
        <w:rPr>
          <w:b/>
          <w:color w:val="000000"/>
          <w:sz w:val="28"/>
          <w:szCs w:val="28"/>
        </w:rPr>
        <w:t>* Dự kiến sản phẩm:</w:t>
      </w:r>
    </w:p>
    <w:p w:rsidR="003F3F90" w:rsidRPr="003966E0" w:rsidRDefault="003F3F90" w:rsidP="003F3F90">
      <w:pPr>
        <w:contextualSpacing/>
        <w:jc w:val="both"/>
        <w:rPr>
          <w:b/>
          <w:color w:val="000000"/>
          <w:sz w:val="28"/>
          <w:szCs w:val="28"/>
        </w:rPr>
      </w:pPr>
      <w:r>
        <w:rPr>
          <w:b/>
          <w:color w:val="000000"/>
          <w:sz w:val="28"/>
          <w:szCs w:val="28"/>
        </w:rPr>
        <w:t>+ Nhóm 1,3. Tình hình nước Nga từ năm 1918 đến năm 1945</w:t>
      </w:r>
    </w:p>
    <w:tbl>
      <w:tblPr>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121"/>
        <w:gridCol w:w="3670"/>
        <w:gridCol w:w="2827"/>
      </w:tblGrid>
      <w:tr w:rsidR="003F3F90" w:rsidRPr="004F3FD8" w:rsidTr="00D43C36">
        <w:trPr>
          <w:cantSplit/>
        </w:trPr>
        <w:tc>
          <w:tcPr>
            <w:tcW w:w="1134" w:type="dxa"/>
            <w:shd w:val="clear" w:color="auto" w:fill="auto"/>
          </w:tcPr>
          <w:p w:rsidR="003F3F90" w:rsidRPr="004F3FD8" w:rsidRDefault="003F3F90" w:rsidP="00D43C36">
            <w:pPr>
              <w:jc w:val="both"/>
              <w:rPr>
                <w:b/>
                <w:bCs/>
                <w:kern w:val="2"/>
                <w:sz w:val="28"/>
                <w:szCs w:val="28"/>
                <w:lang w:eastAsia="ko-KR"/>
              </w:rPr>
            </w:pPr>
            <w:r w:rsidRPr="004F3FD8">
              <w:rPr>
                <w:b/>
                <w:bCs/>
                <w:kern w:val="2"/>
                <w:sz w:val="28"/>
                <w:szCs w:val="28"/>
                <w:lang w:eastAsia="ko-KR"/>
              </w:rPr>
              <w:t>Thời gian</w:t>
            </w:r>
          </w:p>
        </w:tc>
        <w:tc>
          <w:tcPr>
            <w:tcW w:w="2126" w:type="dxa"/>
            <w:shd w:val="clear" w:color="auto" w:fill="auto"/>
          </w:tcPr>
          <w:p w:rsidR="003F3F90" w:rsidRPr="004F3FD8" w:rsidRDefault="003F3F90" w:rsidP="00D43C36">
            <w:pPr>
              <w:jc w:val="both"/>
              <w:rPr>
                <w:b/>
                <w:bCs/>
                <w:kern w:val="2"/>
                <w:sz w:val="28"/>
                <w:szCs w:val="28"/>
                <w:lang w:eastAsia="ko-KR"/>
              </w:rPr>
            </w:pPr>
            <w:r w:rsidRPr="004F3FD8">
              <w:rPr>
                <w:b/>
                <w:bCs/>
                <w:kern w:val="2"/>
                <w:sz w:val="28"/>
                <w:szCs w:val="28"/>
                <w:lang w:eastAsia="ko-KR"/>
              </w:rPr>
              <w:t>Sự kiện</w:t>
            </w:r>
          </w:p>
        </w:tc>
        <w:tc>
          <w:tcPr>
            <w:tcW w:w="3681" w:type="dxa"/>
            <w:shd w:val="clear" w:color="auto" w:fill="auto"/>
          </w:tcPr>
          <w:p w:rsidR="003F3F90" w:rsidRPr="004F3FD8" w:rsidRDefault="003F3F90" w:rsidP="00D43C36">
            <w:pPr>
              <w:jc w:val="both"/>
              <w:rPr>
                <w:b/>
                <w:bCs/>
                <w:kern w:val="2"/>
                <w:sz w:val="28"/>
                <w:szCs w:val="28"/>
                <w:lang w:eastAsia="ko-KR"/>
              </w:rPr>
            </w:pPr>
            <w:r w:rsidRPr="004F3FD8">
              <w:rPr>
                <w:b/>
                <w:bCs/>
                <w:kern w:val="2"/>
                <w:sz w:val="28"/>
                <w:szCs w:val="28"/>
                <w:lang w:eastAsia="ko-KR"/>
              </w:rPr>
              <w:t>Diễn biến chính</w:t>
            </w:r>
          </w:p>
        </w:tc>
        <w:tc>
          <w:tcPr>
            <w:tcW w:w="2835" w:type="dxa"/>
            <w:shd w:val="clear" w:color="auto" w:fill="auto"/>
          </w:tcPr>
          <w:p w:rsidR="003F3F90" w:rsidRPr="004F3FD8" w:rsidRDefault="003F3F90" w:rsidP="00D43C36">
            <w:pPr>
              <w:jc w:val="both"/>
              <w:rPr>
                <w:b/>
                <w:bCs/>
                <w:kern w:val="2"/>
                <w:sz w:val="28"/>
                <w:szCs w:val="28"/>
                <w:lang w:eastAsia="ko-KR"/>
              </w:rPr>
            </w:pPr>
            <w:r w:rsidRPr="004F3FD8">
              <w:rPr>
                <w:b/>
                <w:bCs/>
                <w:kern w:val="2"/>
                <w:sz w:val="28"/>
                <w:szCs w:val="28"/>
                <w:lang w:eastAsia="ko-KR"/>
              </w:rPr>
              <w:t>Kết quả và ý nghĩa</w:t>
            </w:r>
          </w:p>
          <w:p w:rsidR="003F3F90" w:rsidRPr="004F3FD8" w:rsidRDefault="003F3F90" w:rsidP="00D43C36">
            <w:pPr>
              <w:jc w:val="both"/>
              <w:rPr>
                <w:b/>
                <w:bCs/>
                <w:kern w:val="2"/>
                <w:sz w:val="28"/>
                <w:szCs w:val="28"/>
                <w:lang w:eastAsia="ko-KR"/>
              </w:rPr>
            </w:pPr>
          </w:p>
        </w:tc>
      </w:tr>
      <w:tr w:rsidR="003F3F90" w:rsidRPr="004F3FD8" w:rsidTr="00D43C36">
        <w:tc>
          <w:tcPr>
            <w:tcW w:w="1134"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1918 – 1920</w:t>
            </w:r>
          </w:p>
        </w:tc>
        <w:tc>
          <w:tcPr>
            <w:tcW w:w="2126"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Chống thù trong giặc ngoài</w:t>
            </w:r>
          </w:p>
        </w:tc>
        <w:tc>
          <w:tcPr>
            <w:tcW w:w="3681"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 Quân đội 14 nước để quốc cầu kết với bọn phản động trong nước mở cuộc tấn công vũ trang vào nước Nga Xô viết.</w:t>
            </w:r>
          </w:p>
          <w:p w:rsidR="003F3F90" w:rsidRPr="004F3FD8" w:rsidRDefault="003F3F90" w:rsidP="00D43C36">
            <w:pPr>
              <w:jc w:val="both"/>
              <w:rPr>
                <w:b/>
                <w:bCs/>
                <w:kern w:val="2"/>
                <w:sz w:val="28"/>
                <w:szCs w:val="28"/>
                <w:lang w:eastAsia="ko-KR"/>
              </w:rPr>
            </w:pPr>
            <w:r w:rsidRPr="004F3FD8">
              <w:rPr>
                <w:kern w:val="2"/>
                <w:sz w:val="28"/>
                <w:szCs w:val="28"/>
                <w:lang w:eastAsia="ko-KR"/>
              </w:rPr>
              <w:t xml:space="preserve">Thực hiện chính sách “Cộng </w:t>
            </w:r>
            <w:r w:rsidRPr="004F3FD8">
              <w:rPr>
                <w:kern w:val="2"/>
                <w:sz w:val="28"/>
                <w:szCs w:val="28"/>
                <w:lang w:eastAsia="ko-KR"/>
              </w:rPr>
              <w:lastRenderedPageBreak/>
              <w:t>sản thời chiến".</w:t>
            </w:r>
          </w:p>
        </w:tc>
        <w:tc>
          <w:tcPr>
            <w:tcW w:w="2835"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lastRenderedPageBreak/>
              <w:t>- Đẩy lùi cuộc tấn công của kẻ thủ</w:t>
            </w:r>
          </w:p>
          <w:p w:rsidR="003F3F90" w:rsidRPr="004F3FD8" w:rsidRDefault="003F3F90" w:rsidP="00D43C36">
            <w:pPr>
              <w:jc w:val="both"/>
              <w:rPr>
                <w:b/>
                <w:bCs/>
                <w:kern w:val="2"/>
                <w:sz w:val="28"/>
                <w:szCs w:val="28"/>
                <w:lang w:eastAsia="ko-KR"/>
              </w:rPr>
            </w:pPr>
            <w:r w:rsidRPr="004F3FD8">
              <w:rPr>
                <w:kern w:val="2"/>
                <w:sz w:val="28"/>
                <w:szCs w:val="28"/>
                <w:lang w:eastAsia="ko-KR"/>
              </w:rPr>
              <w:t>Nhà nước Xô viết được bảo vệ và giữ vững.</w:t>
            </w:r>
          </w:p>
        </w:tc>
      </w:tr>
      <w:tr w:rsidR="003F3F90" w:rsidRPr="004F3FD8" w:rsidTr="00D43C36">
        <w:tc>
          <w:tcPr>
            <w:tcW w:w="1134"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lastRenderedPageBreak/>
              <w:t>1921 – 1925</w:t>
            </w:r>
          </w:p>
        </w:tc>
        <w:tc>
          <w:tcPr>
            <w:tcW w:w="2126"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Chính sách kinh tế mới và khôi phục kinh tế</w:t>
            </w:r>
          </w:p>
        </w:tc>
        <w:tc>
          <w:tcPr>
            <w:tcW w:w="3681"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 Trong nông nghiệp thay thể chế độ trưng thu lương thực thừa bằng thu thể lương thực.</w:t>
            </w:r>
          </w:p>
          <w:p w:rsidR="003F3F90" w:rsidRPr="004F3FD8" w:rsidRDefault="003F3F90" w:rsidP="00D43C36">
            <w:pPr>
              <w:jc w:val="both"/>
              <w:rPr>
                <w:kern w:val="2"/>
                <w:sz w:val="28"/>
                <w:szCs w:val="28"/>
                <w:lang w:eastAsia="ko-KR"/>
              </w:rPr>
            </w:pPr>
            <w:r w:rsidRPr="004F3FD8">
              <w:rPr>
                <w:kern w:val="2"/>
                <w:sz w:val="28"/>
                <w:szCs w:val="28"/>
                <w:lang w:eastAsia="ko-KR"/>
              </w:rPr>
              <w:t>- Trong công nghiệp, tập trung khôi phục công nghiệp nặng.</w:t>
            </w:r>
          </w:p>
          <w:p w:rsidR="003F3F90" w:rsidRPr="004F3FD8" w:rsidRDefault="003F3F90" w:rsidP="00D43C36">
            <w:pPr>
              <w:jc w:val="both"/>
              <w:rPr>
                <w:kern w:val="2"/>
                <w:sz w:val="28"/>
                <w:szCs w:val="28"/>
                <w:lang w:eastAsia="ko-KR"/>
              </w:rPr>
            </w:pPr>
            <w:r w:rsidRPr="004F3FD8">
              <w:rPr>
                <w:kern w:val="2"/>
                <w:sz w:val="28"/>
                <w:szCs w:val="28"/>
                <w:lang w:eastAsia="ko-KR"/>
              </w:rPr>
              <w:t>- Trong thương nghiệp: tự do buôn bán, phát hành đồng Rup mới.</w:t>
            </w:r>
          </w:p>
        </w:tc>
        <w:tc>
          <w:tcPr>
            <w:tcW w:w="2835"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Hoàn thành công cuộc khôi phục kinh tế.</w:t>
            </w:r>
          </w:p>
          <w:p w:rsidR="003F3F90" w:rsidRPr="004F3FD8" w:rsidRDefault="003F3F90" w:rsidP="00D43C36">
            <w:pPr>
              <w:jc w:val="both"/>
              <w:rPr>
                <w:b/>
                <w:bCs/>
                <w:kern w:val="2"/>
                <w:sz w:val="28"/>
                <w:szCs w:val="28"/>
                <w:lang w:eastAsia="ko-KR"/>
              </w:rPr>
            </w:pPr>
            <w:r w:rsidRPr="004F3FD8">
              <w:rPr>
                <w:kern w:val="2"/>
                <w:sz w:val="28"/>
                <w:szCs w:val="28"/>
                <w:lang w:eastAsia="ko-KR"/>
              </w:rPr>
              <w:t>Phục vụ cho công cuộc xây dựng chủ nghĩa xã hội ở một số nước hiện nay.</w:t>
            </w:r>
          </w:p>
        </w:tc>
      </w:tr>
      <w:tr w:rsidR="003F3F90" w:rsidRPr="004F3FD8" w:rsidTr="00D43C36">
        <w:tc>
          <w:tcPr>
            <w:tcW w:w="1134"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Tháng 12/1922</w:t>
            </w:r>
          </w:p>
        </w:tc>
        <w:tc>
          <w:tcPr>
            <w:tcW w:w="2126"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Liên bang cộng</w:t>
            </w:r>
          </w:p>
          <w:p w:rsidR="003F3F90" w:rsidRPr="004F3FD8" w:rsidRDefault="003F3F90" w:rsidP="00D43C36">
            <w:pPr>
              <w:jc w:val="both"/>
              <w:rPr>
                <w:kern w:val="2"/>
                <w:sz w:val="28"/>
                <w:szCs w:val="28"/>
                <w:lang w:eastAsia="ko-KR"/>
              </w:rPr>
            </w:pPr>
            <w:r w:rsidRPr="004F3FD8">
              <w:rPr>
                <w:kern w:val="2"/>
                <w:sz w:val="28"/>
                <w:szCs w:val="28"/>
                <w:lang w:eastAsia="ko-KR"/>
              </w:rPr>
              <w:t>hòa XHCN Xô viết thành lập (Liên Xô).</w:t>
            </w:r>
          </w:p>
        </w:tc>
        <w:tc>
          <w:tcPr>
            <w:tcW w:w="3681"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 Gôm 4 nước Cộng hòa Xô viết đâu tiên là Nga, Ucraina, Bêlorutxia và ngoại Cápcado.</w:t>
            </w:r>
          </w:p>
        </w:tc>
        <w:tc>
          <w:tcPr>
            <w:tcW w:w="2835"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 Tăng cường sức mạnh về mọi mặt để xây dựng thành công chủ nghĩa xã hội.</w:t>
            </w:r>
          </w:p>
        </w:tc>
      </w:tr>
      <w:tr w:rsidR="003F3F90" w:rsidRPr="004F3FD8" w:rsidTr="00D43C36">
        <w:tc>
          <w:tcPr>
            <w:tcW w:w="1134"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1925 – 1941</w:t>
            </w:r>
          </w:p>
        </w:tc>
        <w:tc>
          <w:tcPr>
            <w:tcW w:w="2126"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Liên Xô xây dựng CNXH</w:t>
            </w:r>
          </w:p>
        </w:tc>
        <w:tc>
          <w:tcPr>
            <w:tcW w:w="3681"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Thực hiện kê hoạch 5 năm lần thứ nhất (1928 - 1932)</w:t>
            </w:r>
          </w:p>
          <w:p w:rsidR="003F3F90" w:rsidRPr="004F3FD8" w:rsidRDefault="003F3F90" w:rsidP="00D43C36">
            <w:pPr>
              <w:jc w:val="both"/>
              <w:rPr>
                <w:kern w:val="2"/>
                <w:sz w:val="28"/>
                <w:szCs w:val="28"/>
                <w:lang w:eastAsia="ko-KR"/>
              </w:rPr>
            </w:pPr>
            <w:r w:rsidRPr="004F3FD8">
              <w:rPr>
                <w:kern w:val="2"/>
                <w:sz w:val="28"/>
                <w:szCs w:val="28"/>
                <w:lang w:eastAsia="ko-KR"/>
              </w:rPr>
              <w:t>- Kế hoạch 5 năm lần thứ hai (1933 - 1937)</w:t>
            </w:r>
          </w:p>
          <w:p w:rsidR="003F3F90" w:rsidRPr="004F3FD8" w:rsidRDefault="003F3F90" w:rsidP="00D43C36">
            <w:pPr>
              <w:jc w:val="both"/>
              <w:rPr>
                <w:kern w:val="2"/>
                <w:sz w:val="28"/>
                <w:szCs w:val="28"/>
                <w:lang w:eastAsia="ko-KR"/>
              </w:rPr>
            </w:pPr>
            <w:r w:rsidRPr="004F3FD8">
              <w:rPr>
                <w:kern w:val="2"/>
                <w:sz w:val="28"/>
                <w:szCs w:val="28"/>
                <w:lang w:eastAsia="ko-KR"/>
              </w:rPr>
              <w:t>Kế hoạch 5 năm lần thứ 3 (từ năm 1937) bị gián đoạn do phát xít Đức tấn công 6/1941.</w:t>
            </w:r>
          </w:p>
        </w:tc>
        <w:tc>
          <w:tcPr>
            <w:tcW w:w="2835"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 Đưa Liên Xô từ một nước nông nghiệp lạc hậu thành một cường quốc công nghiệp XHCN, có nền văn hóa, KHKT tiên tiến và vị thế quan trọng trên trường quốc tế.</w:t>
            </w:r>
          </w:p>
        </w:tc>
      </w:tr>
      <w:tr w:rsidR="003F3F90" w:rsidRPr="004F3FD8" w:rsidTr="00D43C36">
        <w:tc>
          <w:tcPr>
            <w:tcW w:w="1134"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1941 – 1945</w:t>
            </w:r>
          </w:p>
        </w:tc>
        <w:tc>
          <w:tcPr>
            <w:tcW w:w="2126"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Chiến tranh vệ quốc vĩ đại</w:t>
            </w:r>
          </w:p>
        </w:tc>
        <w:tc>
          <w:tcPr>
            <w:tcW w:w="3681"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 Giải phòng lãnh thô Liên Xô.</w:t>
            </w:r>
          </w:p>
          <w:p w:rsidR="003F3F90" w:rsidRPr="004F3FD8" w:rsidRDefault="003F3F90" w:rsidP="00D43C36">
            <w:pPr>
              <w:jc w:val="both"/>
              <w:rPr>
                <w:kern w:val="2"/>
                <w:sz w:val="28"/>
                <w:szCs w:val="28"/>
                <w:lang w:eastAsia="ko-KR"/>
              </w:rPr>
            </w:pPr>
            <w:r w:rsidRPr="004F3FD8">
              <w:rPr>
                <w:kern w:val="2"/>
                <w:sz w:val="28"/>
                <w:szCs w:val="28"/>
                <w:lang w:eastAsia="ko-KR"/>
              </w:rPr>
              <w:t>- Giải phóng các nước Trung và Đông Âu.</w:t>
            </w:r>
          </w:p>
          <w:p w:rsidR="003F3F90" w:rsidRPr="004F3FD8" w:rsidRDefault="003F3F90" w:rsidP="00D43C36">
            <w:pPr>
              <w:jc w:val="both"/>
              <w:rPr>
                <w:kern w:val="2"/>
                <w:sz w:val="28"/>
                <w:szCs w:val="28"/>
                <w:lang w:eastAsia="ko-KR"/>
              </w:rPr>
            </w:pPr>
            <w:r w:rsidRPr="004F3FD8">
              <w:rPr>
                <w:kern w:val="2"/>
                <w:sz w:val="28"/>
                <w:szCs w:val="28"/>
                <w:lang w:eastAsia="ko-KR"/>
              </w:rPr>
              <w:t>- Tiêu diệt phát xít Đức ở Béclin, tần công đạo quân Quan Đông của Nhật ở Mãn Châu.</w:t>
            </w:r>
          </w:p>
        </w:tc>
        <w:tc>
          <w:tcPr>
            <w:tcW w:w="2835" w:type="dxa"/>
            <w:shd w:val="clear" w:color="auto" w:fill="auto"/>
          </w:tcPr>
          <w:p w:rsidR="003F3F90" w:rsidRPr="004F3FD8" w:rsidRDefault="003F3F90" w:rsidP="00D43C36">
            <w:pPr>
              <w:jc w:val="both"/>
              <w:rPr>
                <w:kern w:val="2"/>
                <w:sz w:val="28"/>
                <w:szCs w:val="28"/>
                <w:lang w:eastAsia="ko-KR"/>
              </w:rPr>
            </w:pPr>
            <w:r w:rsidRPr="004F3FD8">
              <w:rPr>
                <w:kern w:val="2"/>
                <w:sz w:val="28"/>
                <w:szCs w:val="28"/>
                <w:lang w:eastAsia="ko-KR"/>
              </w:rPr>
              <w:t>Là lực lượng trụ cột góp phân quyết định trong việc tiêu diệt</w:t>
            </w:r>
          </w:p>
          <w:p w:rsidR="003F3F90" w:rsidRPr="004F3FD8" w:rsidRDefault="003F3F90" w:rsidP="00D43C36">
            <w:pPr>
              <w:jc w:val="both"/>
              <w:rPr>
                <w:kern w:val="2"/>
                <w:sz w:val="28"/>
                <w:szCs w:val="28"/>
                <w:lang w:eastAsia="ko-KR"/>
              </w:rPr>
            </w:pPr>
            <w:r w:rsidRPr="004F3FD8">
              <w:rPr>
                <w:kern w:val="2"/>
                <w:sz w:val="28"/>
                <w:szCs w:val="28"/>
                <w:lang w:eastAsia="ko-KR"/>
              </w:rPr>
              <w:t>chủ nghĩa phát xít.</w:t>
            </w:r>
          </w:p>
          <w:p w:rsidR="003F3F90" w:rsidRPr="004F3FD8" w:rsidRDefault="003F3F90" w:rsidP="00D43C36">
            <w:pPr>
              <w:jc w:val="both"/>
              <w:rPr>
                <w:kern w:val="2"/>
                <w:sz w:val="28"/>
                <w:szCs w:val="28"/>
                <w:lang w:eastAsia="ko-KR"/>
              </w:rPr>
            </w:pPr>
            <w:r w:rsidRPr="004F3FD8">
              <w:rPr>
                <w:kern w:val="2"/>
                <w:sz w:val="28"/>
                <w:szCs w:val="28"/>
                <w:lang w:eastAsia="ko-KR"/>
              </w:rPr>
              <w:t>Bảo vệ vững chắc tổ Quốc xã hội chủ nghĩa, tiếp tục xây dựng chủ nghĩa xã hội.</w:t>
            </w:r>
          </w:p>
        </w:tc>
      </w:tr>
    </w:tbl>
    <w:p w:rsidR="003F3F90" w:rsidRDefault="003F3F90" w:rsidP="003F3F90">
      <w:pPr>
        <w:contextualSpacing/>
        <w:jc w:val="both"/>
        <w:rPr>
          <w:b/>
          <w:bCs/>
          <w:color w:val="000000"/>
          <w:sz w:val="28"/>
          <w:szCs w:val="28"/>
        </w:rPr>
      </w:pPr>
    </w:p>
    <w:p w:rsidR="003F3F90" w:rsidRPr="0019602D" w:rsidRDefault="003F3F90" w:rsidP="003F3F90">
      <w:pPr>
        <w:shd w:val="clear" w:color="auto" w:fill="FFFFFF"/>
        <w:rPr>
          <w:b/>
          <w:sz w:val="28"/>
          <w:szCs w:val="28"/>
        </w:rPr>
      </w:pPr>
      <w:r w:rsidRPr="004F3FD8">
        <w:rPr>
          <w:b/>
          <w:color w:val="000000"/>
          <w:sz w:val="28"/>
          <w:szCs w:val="28"/>
          <w:shd w:val="clear" w:color="auto" w:fill="FFFFFF"/>
        </w:rPr>
        <w:t>+ Nhóm 2,4</w:t>
      </w:r>
      <w:r w:rsidRPr="004F3FD8">
        <w:rPr>
          <w:color w:val="000000"/>
          <w:sz w:val="28"/>
          <w:szCs w:val="28"/>
          <w:shd w:val="clear" w:color="auto" w:fill="FFFFFF"/>
        </w:rPr>
        <w:t>: Sơ đồ tư duy về những nét chính của tình hình châu Âu và nước Mỹ giữa hai cuộc chiến tranh thế giới</w:t>
      </w:r>
    </w:p>
    <w:p w:rsidR="003F3F90" w:rsidRDefault="003F3F90" w:rsidP="003F3F90">
      <w:pPr>
        <w:contextualSpacing/>
        <w:jc w:val="both"/>
        <w:rPr>
          <w:b/>
          <w:bCs/>
          <w:color w:val="000000"/>
          <w:sz w:val="28"/>
          <w:szCs w:val="28"/>
        </w:rPr>
      </w:pPr>
      <w:r w:rsidRPr="00DF654A">
        <w:rPr>
          <w:noProof/>
          <w:lang w:val="en-US"/>
        </w:rPr>
        <w:lastRenderedPageBreak/>
        <w:drawing>
          <wp:inline distT="0" distB="0" distL="0" distR="0">
            <wp:extent cx="5943600" cy="3943350"/>
            <wp:effectExtent l="0" t="0" r="0" b="0"/>
            <wp:docPr id="32036" name="Picture 32036" descr="https://tech12h.com/sites/default/files/ck5/2024-03/image_27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ch12h.com/sites/default/files/ck5/2024-03/image_27469.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rsidR="003F3F90" w:rsidRDefault="003F3F90" w:rsidP="003F3F90">
      <w:pPr>
        <w:tabs>
          <w:tab w:val="left" w:pos="0"/>
          <w:tab w:val="left" w:pos="120"/>
        </w:tabs>
        <w:jc w:val="both"/>
        <w:rPr>
          <w:b/>
          <w:sz w:val="28"/>
          <w:szCs w:val="28"/>
        </w:rPr>
      </w:pPr>
      <w:r>
        <w:rPr>
          <w:b/>
          <w:sz w:val="28"/>
          <w:szCs w:val="28"/>
        </w:rPr>
        <w:t xml:space="preserve">+ Nhóm 5,7. </w:t>
      </w:r>
      <w:r w:rsidRPr="00A00356">
        <w:rPr>
          <w:sz w:val="28"/>
          <w:szCs w:val="28"/>
        </w:rPr>
        <w:t>Khái quát tình hình các nước Châu Á từ năm 1918 đến năm 1945 theo phiếu học tập</w:t>
      </w:r>
    </w:p>
    <w:tbl>
      <w:tblPr>
        <w:tblW w:w="9631" w:type="dxa"/>
        <w:tblLayout w:type="fixed"/>
        <w:tblCellMar>
          <w:top w:w="15" w:type="dxa"/>
          <w:left w:w="15" w:type="dxa"/>
          <w:bottom w:w="15" w:type="dxa"/>
          <w:right w:w="15" w:type="dxa"/>
        </w:tblCellMar>
        <w:tblLook w:val="04A0" w:firstRow="1" w:lastRow="0" w:firstColumn="1" w:lastColumn="0" w:noHBand="0" w:noVBand="1"/>
      </w:tblPr>
      <w:tblGrid>
        <w:gridCol w:w="416"/>
        <w:gridCol w:w="1275"/>
        <w:gridCol w:w="1701"/>
        <w:gridCol w:w="6239"/>
      </w:tblGrid>
      <w:tr w:rsidR="003F3F90" w:rsidRPr="004F3FD8" w:rsidTr="00D43C36">
        <w:trPr>
          <w:trHeight w:val="232"/>
        </w:trPr>
        <w:tc>
          <w:tcPr>
            <w:tcW w:w="41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A120CF" w:rsidRDefault="003F3F90" w:rsidP="00D43C36">
            <w:pPr>
              <w:jc w:val="center"/>
              <w:rPr>
                <w:b/>
                <w:sz w:val="28"/>
                <w:szCs w:val="24"/>
              </w:rPr>
            </w:pPr>
            <w:r w:rsidRPr="00A120CF">
              <w:rPr>
                <w:b/>
                <w:sz w:val="28"/>
                <w:szCs w:val="24"/>
              </w:rPr>
              <w:t>STT</w:t>
            </w:r>
          </w:p>
        </w:tc>
        <w:tc>
          <w:tcPr>
            <w:tcW w:w="127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F3F90" w:rsidRPr="00A120CF" w:rsidRDefault="003F3F90" w:rsidP="00D43C36">
            <w:pPr>
              <w:jc w:val="center"/>
              <w:rPr>
                <w:b/>
                <w:sz w:val="28"/>
                <w:szCs w:val="24"/>
              </w:rPr>
            </w:pPr>
            <w:r w:rsidRPr="00A120CF">
              <w:rPr>
                <w:b/>
                <w:sz w:val="28"/>
                <w:szCs w:val="24"/>
              </w:rPr>
              <w:t>Đất nước</w:t>
            </w:r>
          </w:p>
        </w:tc>
        <w:tc>
          <w:tcPr>
            <w:tcW w:w="1701"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F3F90" w:rsidRPr="00A120CF" w:rsidRDefault="003F3F90" w:rsidP="00D43C36">
            <w:pPr>
              <w:jc w:val="center"/>
              <w:rPr>
                <w:b/>
                <w:sz w:val="28"/>
                <w:szCs w:val="24"/>
              </w:rPr>
            </w:pPr>
            <w:r w:rsidRPr="00A120CF">
              <w:rPr>
                <w:b/>
                <w:sz w:val="28"/>
                <w:szCs w:val="24"/>
              </w:rPr>
              <w:t>Thời gian</w:t>
            </w:r>
          </w:p>
        </w:tc>
        <w:tc>
          <w:tcPr>
            <w:tcW w:w="623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3F3F90" w:rsidRPr="00A120CF" w:rsidRDefault="003F3F90" w:rsidP="00D43C36">
            <w:pPr>
              <w:jc w:val="center"/>
              <w:rPr>
                <w:b/>
                <w:sz w:val="28"/>
                <w:szCs w:val="24"/>
              </w:rPr>
            </w:pPr>
            <w:r w:rsidRPr="00A120CF">
              <w:rPr>
                <w:b/>
                <w:sz w:val="28"/>
                <w:szCs w:val="24"/>
              </w:rPr>
              <w:t>Những nét chính</w:t>
            </w:r>
          </w:p>
        </w:tc>
      </w:tr>
      <w:tr w:rsidR="003F3F90" w:rsidRPr="004F3FD8" w:rsidTr="00D43C36">
        <w:trPr>
          <w:trHeight w:val="232"/>
        </w:trPr>
        <w:tc>
          <w:tcPr>
            <w:tcW w:w="41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A120CF" w:rsidRDefault="003F3F90" w:rsidP="00D43C36">
            <w:pPr>
              <w:rPr>
                <w:b/>
                <w:sz w:val="28"/>
                <w:szCs w:val="24"/>
              </w:rPr>
            </w:pPr>
          </w:p>
          <w:p w:rsidR="003F3F90" w:rsidRPr="00A120CF" w:rsidRDefault="003F3F90" w:rsidP="00D43C36">
            <w:pPr>
              <w:rPr>
                <w:b/>
                <w:sz w:val="28"/>
                <w:szCs w:val="24"/>
              </w:rPr>
            </w:pPr>
          </w:p>
          <w:p w:rsidR="003F3F90" w:rsidRPr="00A120CF" w:rsidRDefault="003F3F90" w:rsidP="00D43C36">
            <w:pPr>
              <w:rPr>
                <w:b/>
                <w:sz w:val="28"/>
                <w:szCs w:val="24"/>
              </w:rPr>
            </w:pPr>
            <w:r w:rsidRPr="00A120CF">
              <w:rPr>
                <w:b/>
                <w:sz w:val="28"/>
                <w:szCs w:val="24"/>
              </w:rPr>
              <w:t>1</w:t>
            </w:r>
          </w:p>
        </w:tc>
        <w:tc>
          <w:tcPr>
            <w:tcW w:w="1275"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rsidR="003F3F90" w:rsidRDefault="003F3F90" w:rsidP="00D43C36">
            <w:pPr>
              <w:jc w:val="center"/>
              <w:rPr>
                <w:b/>
                <w:sz w:val="28"/>
                <w:szCs w:val="24"/>
              </w:rPr>
            </w:pPr>
          </w:p>
          <w:p w:rsidR="003F3F90" w:rsidRDefault="003F3F90" w:rsidP="00D43C36">
            <w:pPr>
              <w:jc w:val="center"/>
              <w:rPr>
                <w:b/>
                <w:sz w:val="28"/>
                <w:szCs w:val="24"/>
              </w:rPr>
            </w:pPr>
          </w:p>
          <w:p w:rsidR="003F3F90" w:rsidRPr="00A120CF" w:rsidRDefault="003F3F90" w:rsidP="00D43C36">
            <w:pPr>
              <w:jc w:val="center"/>
              <w:rPr>
                <w:b/>
                <w:sz w:val="28"/>
                <w:szCs w:val="24"/>
              </w:rPr>
            </w:pPr>
            <w:r w:rsidRPr="00A120CF">
              <w:rPr>
                <w:b/>
                <w:sz w:val="28"/>
                <w:szCs w:val="24"/>
              </w:rPr>
              <w:t>Nhật Bản</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1920 – 1921</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Nền kinh tế sa sút, nhiều công ty làm ăn thua lỗ, phá sản</w:t>
            </w:r>
          </w:p>
        </w:tc>
      </w:tr>
      <w:tr w:rsidR="003F3F90" w:rsidRPr="004F3FD8" w:rsidTr="00D43C36">
        <w:trPr>
          <w:trHeight w:val="279"/>
        </w:trPr>
        <w:tc>
          <w:tcPr>
            <w:tcW w:w="416" w:type="dxa"/>
            <w:vMerge/>
            <w:tcBorders>
              <w:top w:val="nil"/>
              <w:left w:val="single" w:sz="8" w:space="0" w:color="000000"/>
              <w:bottom w:val="single" w:sz="8" w:space="0" w:color="000000"/>
              <w:right w:val="single" w:sz="8" w:space="0" w:color="000000"/>
            </w:tcBorders>
            <w:vAlign w:val="center"/>
            <w:hideMark/>
          </w:tcPr>
          <w:p w:rsidR="003F3F90" w:rsidRPr="00A120CF" w:rsidRDefault="003F3F90" w:rsidP="00D43C36">
            <w:pPr>
              <w:rPr>
                <w:b/>
                <w:sz w:val="28"/>
                <w:szCs w:val="24"/>
              </w:rPr>
            </w:pPr>
          </w:p>
        </w:tc>
        <w:tc>
          <w:tcPr>
            <w:tcW w:w="1275" w:type="dxa"/>
            <w:vMerge/>
            <w:tcBorders>
              <w:top w:val="nil"/>
              <w:left w:val="nil"/>
              <w:bottom w:val="single" w:sz="8" w:space="0" w:color="auto"/>
              <w:right w:val="single" w:sz="8" w:space="0" w:color="auto"/>
            </w:tcBorders>
            <w:vAlign w:val="center"/>
            <w:hideMark/>
          </w:tcPr>
          <w:p w:rsidR="003F3F90" w:rsidRPr="00A120CF" w:rsidRDefault="003F3F90" w:rsidP="00D43C36">
            <w:pPr>
              <w:jc w:val="center"/>
              <w:rPr>
                <w:b/>
                <w:sz w:val="28"/>
                <w:szCs w:val="24"/>
              </w:rPr>
            </w:pP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1924 – 1929</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Kinh tế phát triển nhưng không ổn định</w:t>
            </w:r>
          </w:p>
        </w:tc>
      </w:tr>
      <w:tr w:rsidR="003F3F90" w:rsidRPr="004F3FD8" w:rsidTr="00D43C36">
        <w:trPr>
          <w:trHeight w:val="1221"/>
        </w:trPr>
        <w:tc>
          <w:tcPr>
            <w:tcW w:w="416" w:type="dxa"/>
            <w:vMerge/>
            <w:tcBorders>
              <w:top w:val="nil"/>
              <w:left w:val="single" w:sz="8" w:space="0" w:color="000000"/>
              <w:bottom w:val="single" w:sz="8" w:space="0" w:color="000000"/>
              <w:right w:val="single" w:sz="8" w:space="0" w:color="000000"/>
            </w:tcBorders>
            <w:vAlign w:val="center"/>
            <w:hideMark/>
          </w:tcPr>
          <w:p w:rsidR="003F3F90" w:rsidRPr="00A120CF" w:rsidRDefault="003F3F90" w:rsidP="00D43C36">
            <w:pPr>
              <w:rPr>
                <w:b/>
                <w:sz w:val="28"/>
                <w:szCs w:val="24"/>
              </w:rPr>
            </w:pPr>
          </w:p>
        </w:tc>
        <w:tc>
          <w:tcPr>
            <w:tcW w:w="1275" w:type="dxa"/>
            <w:vMerge/>
            <w:tcBorders>
              <w:top w:val="nil"/>
              <w:left w:val="nil"/>
              <w:bottom w:val="single" w:sz="8" w:space="0" w:color="auto"/>
              <w:right w:val="single" w:sz="8" w:space="0" w:color="auto"/>
            </w:tcBorders>
            <w:vAlign w:val="center"/>
            <w:hideMark/>
          </w:tcPr>
          <w:p w:rsidR="003F3F90" w:rsidRPr="00A120CF" w:rsidRDefault="003F3F90" w:rsidP="00D43C36">
            <w:pPr>
              <w:jc w:val="center"/>
              <w:rPr>
                <w:b/>
                <w:sz w:val="28"/>
                <w:szCs w:val="24"/>
              </w:rPr>
            </w:pP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Default="003F3F90" w:rsidP="00D43C36">
            <w:pPr>
              <w:rPr>
                <w:sz w:val="28"/>
                <w:szCs w:val="24"/>
              </w:rPr>
            </w:pPr>
          </w:p>
          <w:p w:rsidR="003F3F90" w:rsidRPr="00A120CF" w:rsidRDefault="003F3F90" w:rsidP="00D43C36">
            <w:pPr>
              <w:rPr>
                <w:sz w:val="28"/>
                <w:szCs w:val="24"/>
              </w:rPr>
            </w:pPr>
            <w:r w:rsidRPr="00A120CF">
              <w:rPr>
                <w:sz w:val="28"/>
                <w:szCs w:val="24"/>
              </w:rPr>
              <w:t>1931 - 1945</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Default="003F3F90" w:rsidP="00D43C36">
            <w:pPr>
              <w:rPr>
                <w:sz w:val="28"/>
                <w:szCs w:val="24"/>
              </w:rPr>
            </w:pPr>
            <w:r w:rsidRPr="00A120CF">
              <w:rPr>
                <w:sz w:val="28"/>
                <w:szCs w:val="24"/>
              </w:rPr>
              <w:t>- Tăng cường chính sách quân sự hoá bộ máy nhà nước, gây chiến tranh xâm lược, bành trướng ra bên ngoài</w:t>
            </w:r>
          </w:p>
          <w:p w:rsidR="003F3F90" w:rsidRPr="00A120CF" w:rsidRDefault="003F3F90" w:rsidP="00D43C36">
            <w:pPr>
              <w:rPr>
                <w:sz w:val="28"/>
                <w:szCs w:val="24"/>
              </w:rPr>
            </w:pPr>
            <w:r w:rsidRPr="00A120CF">
              <w:rPr>
                <w:sz w:val="28"/>
                <w:szCs w:val="24"/>
              </w:rPr>
              <w:t>- Ngày 15/8/1945, Nhật Bản phải chấp nhận đầu hàng không điều kiện trước quân Đồng minh</w:t>
            </w:r>
          </w:p>
        </w:tc>
      </w:tr>
      <w:tr w:rsidR="003F3F90" w:rsidRPr="004F3FD8" w:rsidTr="00D43C36">
        <w:trPr>
          <w:trHeight w:val="232"/>
        </w:trPr>
        <w:tc>
          <w:tcPr>
            <w:tcW w:w="41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Default="003F3F90" w:rsidP="00D43C36">
            <w:pPr>
              <w:rPr>
                <w:b/>
                <w:sz w:val="28"/>
                <w:szCs w:val="24"/>
              </w:rPr>
            </w:pPr>
          </w:p>
          <w:p w:rsidR="003F3F90" w:rsidRPr="00A120CF" w:rsidRDefault="003F3F90" w:rsidP="00D43C36">
            <w:pPr>
              <w:rPr>
                <w:b/>
                <w:sz w:val="28"/>
                <w:szCs w:val="24"/>
              </w:rPr>
            </w:pPr>
            <w:r w:rsidRPr="00A120CF">
              <w:rPr>
                <w:b/>
                <w:sz w:val="28"/>
                <w:szCs w:val="24"/>
              </w:rPr>
              <w:t>2</w:t>
            </w:r>
          </w:p>
        </w:tc>
        <w:tc>
          <w:tcPr>
            <w:tcW w:w="1275"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rsidR="003F3F90" w:rsidRDefault="003F3F90" w:rsidP="00D43C36">
            <w:pPr>
              <w:jc w:val="center"/>
              <w:rPr>
                <w:b/>
                <w:sz w:val="28"/>
                <w:szCs w:val="24"/>
              </w:rPr>
            </w:pPr>
          </w:p>
          <w:p w:rsidR="003F3F90" w:rsidRPr="00A120CF" w:rsidRDefault="003F3F90" w:rsidP="00D43C36">
            <w:pPr>
              <w:jc w:val="center"/>
              <w:rPr>
                <w:b/>
                <w:sz w:val="28"/>
                <w:szCs w:val="24"/>
              </w:rPr>
            </w:pPr>
            <w:r w:rsidRPr="00A120CF">
              <w:rPr>
                <w:b/>
                <w:sz w:val="28"/>
                <w:szCs w:val="24"/>
              </w:rPr>
              <w:t>Trung Quốc</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4/5/1919</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Phong trào Ngũ tứ bùng nổ </w:t>
            </w:r>
          </w:p>
        </w:tc>
      </w:tr>
      <w:tr w:rsidR="003F3F90" w:rsidRPr="004F3FD8" w:rsidTr="00D43C36">
        <w:trPr>
          <w:trHeight w:val="512"/>
        </w:trPr>
        <w:tc>
          <w:tcPr>
            <w:tcW w:w="416" w:type="dxa"/>
            <w:vMerge/>
            <w:tcBorders>
              <w:top w:val="nil"/>
              <w:left w:val="single" w:sz="8" w:space="0" w:color="000000"/>
              <w:bottom w:val="single" w:sz="8" w:space="0" w:color="000000"/>
              <w:right w:val="single" w:sz="8" w:space="0" w:color="000000"/>
            </w:tcBorders>
            <w:vAlign w:val="center"/>
            <w:hideMark/>
          </w:tcPr>
          <w:p w:rsidR="003F3F90" w:rsidRPr="00A120CF" w:rsidRDefault="003F3F90" w:rsidP="00D43C36">
            <w:pPr>
              <w:rPr>
                <w:b/>
                <w:sz w:val="28"/>
                <w:szCs w:val="24"/>
              </w:rPr>
            </w:pPr>
          </w:p>
        </w:tc>
        <w:tc>
          <w:tcPr>
            <w:tcW w:w="1275" w:type="dxa"/>
            <w:vMerge/>
            <w:tcBorders>
              <w:top w:val="nil"/>
              <w:left w:val="nil"/>
              <w:bottom w:val="single" w:sz="8" w:space="0" w:color="auto"/>
              <w:right w:val="single" w:sz="8" w:space="0" w:color="auto"/>
            </w:tcBorders>
            <w:vAlign w:val="center"/>
            <w:hideMark/>
          </w:tcPr>
          <w:p w:rsidR="003F3F90" w:rsidRPr="00A120CF" w:rsidRDefault="003F3F90" w:rsidP="00D43C36">
            <w:pPr>
              <w:jc w:val="center"/>
              <w:rPr>
                <w:b/>
                <w:sz w:val="28"/>
                <w:szCs w:val="24"/>
              </w:rPr>
            </w:pP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1927 – 1937</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Tiến hành cuộc chiến tranh cách mạng nhằm lật đổ nền thống trị của tập đoàn Quốc dân đảng </w:t>
            </w:r>
          </w:p>
        </w:tc>
      </w:tr>
      <w:tr w:rsidR="003F3F90" w:rsidRPr="004F3FD8" w:rsidTr="00D43C36">
        <w:trPr>
          <w:trHeight w:val="499"/>
        </w:trPr>
        <w:tc>
          <w:tcPr>
            <w:tcW w:w="416" w:type="dxa"/>
            <w:vMerge/>
            <w:tcBorders>
              <w:top w:val="nil"/>
              <w:left w:val="single" w:sz="8" w:space="0" w:color="000000"/>
              <w:bottom w:val="single" w:sz="8" w:space="0" w:color="000000"/>
              <w:right w:val="single" w:sz="8" w:space="0" w:color="000000"/>
            </w:tcBorders>
            <w:vAlign w:val="center"/>
            <w:hideMark/>
          </w:tcPr>
          <w:p w:rsidR="003F3F90" w:rsidRPr="00A120CF" w:rsidRDefault="003F3F90" w:rsidP="00D43C36">
            <w:pPr>
              <w:rPr>
                <w:b/>
                <w:sz w:val="28"/>
                <w:szCs w:val="24"/>
              </w:rPr>
            </w:pPr>
          </w:p>
        </w:tc>
        <w:tc>
          <w:tcPr>
            <w:tcW w:w="1275" w:type="dxa"/>
            <w:vMerge/>
            <w:tcBorders>
              <w:top w:val="nil"/>
              <w:left w:val="nil"/>
              <w:bottom w:val="single" w:sz="8" w:space="0" w:color="auto"/>
              <w:right w:val="single" w:sz="8" w:space="0" w:color="auto"/>
            </w:tcBorders>
            <w:vAlign w:val="center"/>
            <w:hideMark/>
          </w:tcPr>
          <w:p w:rsidR="003F3F90" w:rsidRPr="00A120CF" w:rsidRDefault="003F3F90" w:rsidP="00D43C36">
            <w:pPr>
              <w:jc w:val="center"/>
              <w:rPr>
                <w:b/>
                <w:sz w:val="28"/>
                <w:szCs w:val="24"/>
              </w:rPr>
            </w:pP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7/1937</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Cách mạng Trung Quốc chuyển sang thời kì Quốc – Cộng hợp tác để cùng kháng chiến chống Nhật Bản</w:t>
            </w:r>
          </w:p>
        </w:tc>
      </w:tr>
      <w:tr w:rsidR="003F3F90" w:rsidRPr="004F3FD8" w:rsidTr="00D43C36">
        <w:trPr>
          <w:trHeight w:val="244"/>
        </w:trPr>
        <w:tc>
          <w:tcPr>
            <w:tcW w:w="41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A120CF" w:rsidRDefault="003F3F90" w:rsidP="00D43C36">
            <w:pPr>
              <w:rPr>
                <w:b/>
                <w:sz w:val="28"/>
                <w:szCs w:val="24"/>
              </w:rPr>
            </w:pPr>
            <w:r w:rsidRPr="00A120CF">
              <w:rPr>
                <w:b/>
                <w:sz w:val="28"/>
                <w:szCs w:val="24"/>
              </w:rPr>
              <w:t>3</w:t>
            </w:r>
          </w:p>
        </w:tc>
        <w:tc>
          <w:tcPr>
            <w:tcW w:w="127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jc w:val="center"/>
              <w:rPr>
                <w:b/>
                <w:sz w:val="28"/>
                <w:szCs w:val="24"/>
              </w:rPr>
            </w:pPr>
            <w:r w:rsidRPr="00A120CF">
              <w:rPr>
                <w:b/>
                <w:sz w:val="28"/>
                <w:szCs w:val="24"/>
              </w:rPr>
              <w:t>In-đô-nê-xi-a</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1926 – 1927</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Khởi nghĩa tại Gia-va và Xu-ma-tơ-ra</w:t>
            </w:r>
          </w:p>
        </w:tc>
      </w:tr>
      <w:tr w:rsidR="003F3F90" w:rsidRPr="004F3FD8" w:rsidTr="00D43C36">
        <w:trPr>
          <w:trHeight w:val="220"/>
        </w:trPr>
        <w:tc>
          <w:tcPr>
            <w:tcW w:w="416"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3F3F90" w:rsidRPr="00A120CF" w:rsidRDefault="003F3F90" w:rsidP="00D43C36">
            <w:pPr>
              <w:rPr>
                <w:b/>
                <w:sz w:val="28"/>
                <w:szCs w:val="24"/>
              </w:rPr>
            </w:pPr>
            <w:r w:rsidRPr="00A120CF">
              <w:rPr>
                <w:b/>
                <w:sz w:val="28"/>
                <w:szCs w:val="24"/>
              </w:rPr>
              <w:t>4</w:t>
            </w:r>
          </w:p>
        </w:tc>
        <w:tc>
          <w:tcPr>
            <w:tcW w:w="1275"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jc w:val="center"/>
              <w:rPr>
                <w:b/>
                <w:sz w:val="28"/>
                <w:szCs w:val="24"/>
              </w:rPr>
            </w:pPr>
            <w:r w:rsidRPr="00A120CF">
              <w:rPr>
                <w:b/>
                <w:sz w:val="28"/>
                <w:szCs w:val="24"/>
              </w:rPr>
              <w:t>Việt Nam</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1930 – 1931</w:t>
            </w:r>
          </w:p>
        </w:tc>
        <w:tc>
          <w:tcPr>
            <w:tcW w:w="6239" w:type="dxa"/>
            <w:tcBorders>
              <w:top w:val="nil"/>
              <w:left w:val="nil"/>
              <w:bottom w:val="single" w:sz="8" w:space="0" w:color="auto"/>
              <w:right w:val="single" w:sz="8" w:space="0" w:color="auto"/>
            </w:tcBorders>
            <w:tcMar>
              <w:top w:w="0" w:type="dxa"/>
              <w:left w:w="108" w:type="dxa"/>
              <w:bottom w:w="0" w:type="dxa"/>
              <w:right w:w="108" w:type="dxa"/>
            </w:tcMar>
            <w:hideMark/>
          </w:tcPr>
          <w:p w:rsidR="003F3F90" w:rsidRPr="00A120CF" w:rsidRDefault="003F3F90" w:rsidP="00D43C36">
            <w:pPr>
              <w:rPr>
                <w:sz w:val="28"/>
                <w:szCs w:val="24"/>
              </w:rPr>
            </w:pPr>
            <w:r w:rsidRPr="00A120CF">
              <w:rPr>
                <w:sz w:val="28"/>
                <w:szCs w:val="24"/>
              </w:rPr>
              <w:t>Cao trào Xô viết Nghệ - Tĩnh </w:t>
            </w:r>
          </w:p>
        </w:tc>
      </w:tr>
    </w:tbl>
    <w:p w:rsidR="003F3F90" w:rsidRDefault="003F3F90" w:rsidP="003F3F90">
      <w:pPr>
        <w:contextualSpacing/>
        <w:jc w:val="both"/>
        <w:rPr>
          <w:b/>
          <w:bCs/>
          <w:color w:val="000000"/>
          <w:sz w:val="28"/>
          <w:szCs w:val="28"/>
        </w:rPr>
      </w:pPr>
      <w:r>
        <w:rPr>
          <w:b/>
          <w:sz w:val="28"/>
          <w:szCs w:val="28"/>
        </w:rPr>
        <w:lastRenderedPageBreak/>
        <w:t>+ Nhóm 6,8. Lập trục thời gian về diễn biến chính của chiến tranh thé giới thứ 2 ( 1939 -1945)</w:t>
      </w:r>
    </w:p>
    <w:p w:rsidR="003F3F90" w:rsidRDefault="003F3F90" w:rsidP="003F3F90">
      <w:pPr>
        <w:contextualSpacing/>
        <w:jc w:val="both"/>
        <w:rPr>
          <w:b/>
          <w:bCs/>
          <w:color w:val="000000"/>
          <w:sz w:val="28"/>
          <w:szCs w:val="28"/>
        </w:rPr>
      </w:pPr>
      <w:r w:rsidRPr="00DF654A">
        <w:rPr>
          <w:noProof/>
          <w:lang w:val="en-US"/>
        </w:rPr>
        <w:drawing>
          <wp:inline distT="0" distB="0" distL="0" distR="0">
            <wp:extent cx="5943600" cy="3267075"/>
            <wp:effectExtent l="0" t="0" r="0" b="9525"/>
            <wp:docPr id="32035" name="Picture 32035" descr="https://tech12h.com/sites/default/files/ck5/2024-03/image_27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ck5/2024-03/image_2747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267075"/>
                    </a:xfrm>
                    <a:prstGeom prst="rect">
                      <a:avLst/>
                    </a:prstGeom>
                    <a:noFill/>
                    <a:ln>
                      <a:noFill/>
                    </a:ln>
                  </pic:spPr>
                </pic:pic>
              </a:graphicData>
            </a:graphic>
          </wp:inline>
        </w:drawing>
      </w:r>
    </w:p>
    <w:p w:rsidR="003F3F90" w:rsidRPr="00987FED" w:rsidRDefault="003F3F90" w:rsidP="003F3F90">
      <w:pPr>
        <w:contextualSpacing/>
        <w:jc w:val="both"/>
        <w:rPr>
          <w:b/>
          <w:sz w:val="26"/>
          <w:szCs w:val="26"/>
          <w:lang w:val="sv-SE"/>
        </w:rPr>
      </w:pPr>
      <w:r w:rsidRPr="00987FED">
        <w:rPr>
          <w:b/>
          <w:bCs/>
          <w:color w:val="000000"/>
          <w:sz w:val="28"/>
          <w:szCs w:val="28"/>
        </w:rPr>
        <w:t xml:space="preserve">Bước 4: </w:t>
      </w:r>
      <w:r w:rsidRPr="00987FED">
        <w:rPr>
          <w:b/>
          <w:color w:val="000000"/>
          <w:sz w:val="26"/>
          <w:szCs w:val="26"/>
        </w:rPr>
        <w:t>Đánh giá kết quả thực hiện nhiệm vụ học tập</w:t>
      </w:r>
    </w:p>
    <w:p w:rsidR="003F3F90" w:rsidRPr="00987FED" w:rsidRDefault="003F3F90" w:rsidP="003F3F90">
      <w:pPr>
        <w:jc w:val="both"/>
        <w:rPr>
          <w:b/>
          <w:bCs/>
          <w:color w:val="000000"/>
          <w:sz w:val="28"/>
          <w:szCs w:val="28"/>
        </w:rPr>
      </w:pPr>
      <w:r w:rsidRPr="00987FED">
        <w:rPr>
          <w:color w:val="000000"/>
          <w:sz w:val="28"/>
          <w:szCs w:val="28"/>
        </w:rPr>
        <w:t>GV bổ sung phần phân tích nhận xét, đánh giá, kết quả thực hiện nhiệm vụ học tập của học sinh. Chính xác hóa các kiến thức đã hình thành cho học sinh</w:t>
      </w:r>
    </w:p>
    <w:p w:rsidR="003F3F90" w:rsidRDefault="003F3F90" w:rsidP="003F3F90">
      <w:pPr>
        <w:pStyle w:val="Heading1"/>
        <w:shd w:val="clear" w:color="auto" w:fill="F9F9F8"/>
        <w:rPr>
          <w:sz w:val="28"/>
          <w:szCs w:val="28"/>
        </w:rPr>
      </w:pPr>
      <w:r w:rsidRPr="00B5798C">
        <w:rPr>
          <w:b w:val="0"/>
          <w:bCs w:val="0"/>
          <w:sz w:val="24"/>
          <w:szCs w:val="24"/>
        </w:rPr>
        <w:t xml:space="preserve">* </w:t>
      </w:r>
      <w:r>
        <w:rPr>
          <w:spacing w:val="-6"/>
          <w:sz w:val="28"/>
          <w:szCs w:val="28"/>
          <w:u w:val="single"/>
        </w:rPr>
        <w:t>Hoạt động 2</w:t>
      </w:r>
      <w:r w:rsidRPr="00B5798C">
        <w:rPr>
          <w:spacing w:val="-6"/>
          <w:sz w:val="28"/>
          <w:szCs w:val="28"/>
          <w:u w:val="single"/>
        </w:rPr>
        <w:t>.</w:t>
      </w:r>
      <w:r w:rsidRPr="00B5798C">
        <w:rPr>
          <w:spacing w:val="-6"/>
          <w:sz w:val="28"/>
          <w:szCs w:val="28"/>
        </w:rPr>
        <w:t xml:space="preserve"> </w:t>
      </w:r>
      <w:r w:rsidRPr="00B5798C">
        <w:rPr>
          <w:b w:val="0"/>
          <w:spacing w:val="-6"/>
          <w:sz w:val="28"/>
          <w:szCs w:val="28"/>
        </w:rPr>
        <w:t>H</w:t>
      </w:r>
      <w:r w:rsidRPr="00B5798C">
        <w:rPr>
          <w:spacing w:val="-6"/>
          <w:sz w:val="28"/>
          <w:szCs w:val="28"/>
        </w:rPr>
        <w:t xml:space="preserve">ướng dẫn học sinh ôn </w:t>
      </w:r>
      <w:r w:rsidRPr="00B5798C">
        <w:rPr>
          <w:rFonts w:ascii="Times New Roman Bold" w:hAnsi="Times New Roman Bold"/>
          <w:spacing w:val="-6"/>
          <w:sz w:val="28"/>
          <w:szCs w:val="28"/>
        </w:rPr>
        <w:t>tập</w:t>
      </w:r>
      <w:r w:rsidRPr="00B5798C">
        <w:rPr>
          <w:rFonts w:ascii="Times New Roman Bold" w:hAnsi="Times New Roman Bold"/>
          <w:b w:val="0"/>
          <w:spacing w:val="-6"/>
          <w:sz w:val="28"/>
          <w:szCs w:val="28"/>
        </w:rPr>
        <w:t xml:space="preserve"> </w:t>
      </w:r>
      <w:r>
        <w:rPr>
          <w:sz w:val="28"/>
          <w:szCs w:val="28"/>
        </w:rPr>
        <w:t>Lịch sử Việt Nam từ năm 1918 đến năm 1930</w:t>
      </w:r>
    </w:p>
    <w:p w:rsidR="003F3F90" w:rsidRPr="00A120CF" w:rsidRDefault="003F3F90" w:rsidP="003F3F90">
      <w:pPr>
        <w:pStyle w:val="Heading1"/>
        <w:shd w:val="clear" w:color="auto" w:fill="F9F9F8"/>
        <w:rPr>
          <w:b w:val="0"/>
          <w:sz w:val="28"/>
          <w:szCs w:val="28"/>
        </w:rPr>
      </w:pPr>
      <w:r>
        <w:rPr>
          <w:rFonts w:eastAsia="Calibri"/>
          <w:sz w:val="28"/>
          <w:szCs w:val="28"/>
        </w:rPr>
        <w:t>a. Mục tiêu</w:t>
      </w:r>
      <w:r w:rsidRPr="000722C6">
        <w:rPr>
          <w:rFonts w:eastAsia="Calibri"/>
          <w:sz w:val="28"/>
          <w:szCs w:val="28"/>
        </w:rPr>
        <w:t xml:space="preserve">: </w:t>
      </w:r>
      <w:r w:rsidRPr="00A120CF">
        <w:rPr>
          <w:rFonts w:eastAsia="Calibri"/>
          <w:b w:val="0"/>
          <w:sz w:val="28"/>
          <w:szCs w:val="28"/>
        </w:rPr>
        <w:t>Ôn tập, củng cố kiến thức đã học</w:t>
      </w:r>
    </w:p>
    <w:p w:rsidR="003F3F90" w:rsidRDefault="003F3F90" w:rsidP="003F3F90">
      <w:pPr>
        <w:shd w:val="clear" w:color="auto" w:fill="FFFFFF"/>
        <w:tabs>
          <w:tab w:val="left" w:pos="9214"/>
        </w:tabs>
        <w:rPr>
          <w:sz w:val="28"/>
          <w:szCs w:val="28"/>
        </w:rPr>
      </w:pPr>
      <w:r>
        <w:rPr>
          <w:b/>
          <w:sz w:val="28"/>
          <w:szCs w:val="28"/>
        </w:rPr>
        <w:t xml:space="preserve">b. Nội dung: </w:t>
      </w:r>
      <w:r w:rsidRPr="000722C6">
        <w:rPr>
          <w:sz w:val="28"/>
          <w:szCs w:val="28"/>
        </w:rPr>
        <w:t>HS hoạt động cá nhân, nhóm để hoàn thành yêu cầu</w:t>
      </w:r>
    </w:p>
    <w:p w:rsidR="003F3F90" w:rsidRDefault="003F3F90" w:rsidP="003F3F90">
      <w:pPr>
        <w:shd w:val="clear" w:color="auto" w:fill="FFFFFF"/>
        <w:tabs>
          <w:tab w:val="left" w:pos="9214"/>
        </w:tabs>
        <w:rPr>
          <w:sz w:val="28"/>
          <w:szCs w:val="28"/>
        </w:rPr>
      </w:pPr>
      <w:r w:rsidRPr="00230879">
        <w:rPr>
          <w:b/>
          <w:sz w:val="28"/>
          <w:szCs w:val="28"/>
        </w:rPr>
        <w:t>c. Sản phẩm:</w:t>
      </w:r>
      <w:r>
        <w:rPr>
          <w:sz w:val="28"/>
          <w:szCs w:val="28"/>
        </w:rPr>
        <w:t xml:space="preserve"> Học sinh hoàn thiện phiếu học tập</w:t>
      </w:r>
    </w:p>
    <w:p w:rsidR="003F3F90" w:rsidRPr="00431A5E" w:rsidRDefault="003F3F90" w:rsidP="003F3F90">
      <w:pPr>
        <w:shd w:val="clear" w:color="auto" w:fill="FFFFFF"/>
        <w:tabs>
          <w:tab w:val="left" w:pos="9214"/>
        </w:tabs>
        <w:rPr>
          <w:b/>
          <w:sz w:val="28"/>
          <w:szCs w:val="28"/>
        </w:rPr>
      </w:pPr>
      <w:r w:rsidRPr="00431A5E">
        <w:rPr>
          <w:b/>
          <w:sz w:val="28"/>
          <w:szCs w:val="28"/>
        </w:rPr>
        <w:t>d. Tổ chức thực hiện</w:t>
      </w:r>
    </w:p>
    <w:p w:rsidR="003F3F90" w:rsidRDefault="003F3F90" w:rsidP="003F3F90">
      <w:pPr>
        <w:tabs>
          <w:tab w:val="left" w:pos="0"/>
          <w:tab w:val="left" w:pos="120"/>
        </w:tabs>
        <w:jc w:val="both"/>
        <w:rPr>
          <w:b/>
          <w:sz w:val="28"/>
          <w:szCs w:val="28"/>
        </w:rPr>
      </w:pPr>
      <w:r w:rsidRPr="00B5798C">
        <w:rPr>
          <w:b/>
          <w:sz w:val="28"/>
          <w:szCs w:val="28"/>
        </w:rPr>
        <w:t>Bước 1. Chuyển giao nhiệm vụ học tập</w:t>
      </w:r>
    </w:p>
    <w:p w:rsidR="003F3F90" w:rsidRDefault="003F3F90" w:rsidP="003F3F90">
      <w:pPr>
        <w:tabs>
          <w:tab w:val="left" w:pos="0"/>
          <w:tab w:val="left" w:pos="120"/>
        </w:tabs>
        <w:jc w:val="both"/>
        <w:rPr>
          <w:b/>
          <w:sz w:val="28"/>
          <w:szCs w:val="28"/>
        </w:rPr>
      </w:pPr>
      <w:r>
        <w:rPr>
          <w:b/>
          <w:sz w:val="28"/>
          <w:szCs w:val="28"/>
        </w:rPr>
        <w:t>GV chia lớp 4 nhóm thảo luận và hoàn thiện nội dung sau:</w:t>
      </w:r>
    </w:p>
    <w:p w:rsidR="003F3F90" w:rsidRPr="00B5798C" w:rsidRDefault="003F3F90" w:rsidP="003F3F90">
      <w:pPr>
        <w:pStyle w:val="Heading1"/>
        <w:shd w:val="clear" w:color="auto" w:fill="F9F9F8"/>
        <w:rPr>
          <w:b w:val="0"/>
          <w:bCs w:val="0"/>
          <w:sz w:val="28"/>
          <w:szCs w:val="28"/>
        </w:rPr>
      </w:pPr>
      <w:r w:rsidRPr="00431A5E">
        <w:rPr>
          <w:bCs w:val="0"/>
          <w:sz w:val="28"/>
          <w:szCs w:val="28"/>
        </w:rPr>
        <w:t>- Nhóm 1,3</w:t>
      </w:r>
      <w:r>
        <w:rPr>
          <w:b w:val="0"/>
          <w:bCs w:val="0"/>
          <w:sz w:val="28"/>
          <w:szCs w:val="28"/>
        </w:rPr>
        <w:t xml:space="preserve">. </w:t>
      </w:r>
      <w:r w:rsidRPr="00B5798C">
        <w:rPr>
          <w:b w:val="0"/>
          <w:bCs w:val="0"/>
          <w:sz w:val="28"/>
          <w:szCs w:val="28"/>
        </w:rPr>
        <w:t xml:space="preserve">HS quan sát sơ đồ </w:t>
      </w:r>
      <w:r w:rsidRPr="00B5798C">
        <w:rPr>
          <w:b w:val="0"/>
          <w:color w:val="333333"/>
          <w:sz w:val="28"/>
          <w:szCs w:val="28"/>
          <w:shd w:val="clear" w:color="auto" w:fill="FFFFFF"/>
        </w:rPr>
        <w:t xml:space="preserve">thể hiện những sự kiện tiêu biểu trong phong trào dân tộc dân chủ từ năm 1918 đến năm 1930 ở Việt Nam </w:t>
      </w:r>
      <w:r w:rsidRPr="00B5798C">
        <w:rPr>
          <w:b w:val="0"/>
          <w:bCs w:val="0"/>
          <w:sz w:val="28"/>
          <w:szCs w:val="28"/>
        </w:rPr>
        <w:t>và trả lời câu hỏi:</w:t>
      </w:r>
    </w:p>
    <w:p w:rsidR="003F3F90" w:rsidRDefault="003F3F90" w:rsidP="003F3F90">
      <w:pPr>
        <w:pStyle w:val="Heading1"/>
        <w:shd w:val="clear" w:color="auto" w:fill="F9F9F8"/>
        <w:rPr>
          <w:b w:val="0"/>
          <w:bCs w:val="0"/>
          <w:sz w:val="28"/>
          <w:szCs w:val="28"/>
        </w:rPr>
      </w:pPr>
      <w:r w:rsidRPr="00B5798C">
        <w:rPr>
          <w:b w:val="0"/>
          <w:bCs w:val="0"/>
          <w:sz w:val="28"/>
          <w:szCs w:val="28"/>
        </w:rPr>
        <w:t xml:space="preserve">1. </w:t>
      </w:r>
      <w:r w:rsidRPr="00B5798C">
        <w:rPr>
          <w:b w:val="0"/>
          <w:color w:val="333333"/>
          <w:sz w:val="28"/>
          <w:szCs w:val="28"/>
          <w:shd w:val="clear" w:color="auto" w:fill="FFFFFF"/>
        </w:rPr>
        <w:t>Phong trào dân tộc dân chủ từ năm 1918 đến năm 1930 có ý nghĩa như thế nào đối với cách mạng Việt Nam</w:t>
      </w:r>
      <w:r>
        <w:rPr>
          <w:b w:val="0"/>
          <w:color w:val="333333"/>
          <w:sz w:val="28"/>
          <w:szCs w:val="28"/>
          <w:shd w:val="clear" w:color="auto" w:fill="FFFFFF"/>
        </w:rPr>
        <w:t>?</w:t>
      </w:r>
    </w:p>
    <w:p w:rsidR="003F3F90" w:rsidRPr="00450667" w:rsidRDefault="003F3F90" w:rsidP="003F3F90">
      <w:pPr>
        <w:pStyle w:val="Heading1"/>
        <w:shd w:val="clear" w:color="auto" w:fill="F9F9F8"/>
        <w:rPr>
          <w:b w:val="0"/>
          <w:bCs w:val="0"/>
          <w:sz w:val="28"/>
          <w:szCs w:val="28"/>
        </w:rPr>
      </w:pPr>
      <w:r w:rsidRPr="00DF654A">
        <w:rPr>
          <w:noProof/>
          <w:lang w:val="en-US"/>
        </w:rPr>
        <w:lastRenderedPageBreak/>
        <w:drawing>
          <wp:inline distT="0" distB="0" distL="0" distR="0">
            <wp:extent cx="5934075" cy="4762500"/>
            <wp:effectExtent l="0" t="0" r="9525" b="0"/>
            <wp:docPr id="32034" name="Picture 32034" descr="https://tech12h.com/sites/default/files/ck5/2024-03/image_27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ch12h.com/sites/default/files/ck5/2024-03/image_27475.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4762500"/>
                    </a:xfrm>
                    <a:prstGeom prst="rect">
                      <a:avLst/>
                    </a:prstGeom>
                    <a:noFill/>
                    <a:ln>
                      <a:noFill/>
                    </a:ln>
                  </pic:spPr>
                </pic:pic>
              </a:graphicData>
            </a:graphic>
          </wp:inline>
        </w:drawing>
      </w:r>
    </w:p>
    <w:p w:rsidR="003F3F90" w:rsidRPr="00431A5E" w:rsidRDefault="003F3F90" w:rsidP="003F3F90">
      <w:pPr>
        <w:tabs>
          <w:tab w:val="left" w:pos="0"/>
          <w:tab w:val="left" w:pos="120"/>
        </w:tabs>
        <w:jc w:val="both"/>
        <w:rPr>
          <w:sz w:val="28"/>
          <w:szCs w:val="28"/>
        </w:rPr>
      </w:pPr>
      <w:r>
        <w:rPr>
          <w:b/>
          <w:sz w:val="28"/>
          <w:szCs w:val="28"/>
        </w:rPr>
        <w:t xml:space="preserve">Nhóm 2,4. </w:t>
      </w:r>
      <w:r w:rsidRPr="00431A5E">
        <w:rPr>
          <w:sz w:val="28"/>
          <w:szCs w:val="28"/>
        </w:rPr>
        <w:t>Hoàn cảnh và quá trình thành lập Đảng Cộng sản Việt Nam. Ý nghĩa của sự thành lập Đảng cộng sản Việ</w:t>
      </w:r>
      <w:r>
        <w:rPr>
          <w:sz w:val="28"/>
          <w:szCs w:val="28"/>
        </w:rPr>
        <w:t>t Nam?</w:t>
      </w:r>
    </w:p>
    <w:p w:rsidR="003F3F90" w:rsidRPr="00987FED" w:rsidRDefault="003F3F90" w:rsidP="003F3F90">
      <w:pPr>
        <w:tabs>
          <w:tab w:val="left" w:pos="0"/>
          <w:tab w:val="left" w:pos="120"/>
        </w:tabs>
        <w:jc w:val="both"/>
        <w:rPr>
          <w:b/>
          <w:sz w:val="28"/>
          <w:szCs w:val="28"/>
        </w:rPr>
      </w:pPr>
      <w:r w:rsidRPr="00987FED">
        <w:rPr>
          <w:b/>
          <w:sz w:val="28"/>
          <w:szCs w:val="28"/>
        </w:rPr>
        <w:t>Bước 2. Thực hiện nhiệm vụ học tập</w:t>
      </w:r>
    </w:p>
    <w:p w:rsidR="003F3F90" w:rsidRPr="00987FED" w:rsidRDefault="003F3F90" w:rsidP="003F3F90">
      <w:pPr>
        <w:jc w:val="both"/>
        <w:rPr>
          <w:color w:val="000000"/>
          <w:sz w:val="28"/>
          <w:szCs w:val="28"/>
        </w:rPr>
      </w:pPr>
      <w:r w:rsidRPr="00987FED">
        <w:rPr>
          <w:color w:val="000000"/>
          <w:sz w:val="28"/>
          <w:szCs w:val="28"/>
        </w:rPr>
        <w:t xml:space="preserve">+ </w:t>
      </w:r>
      <w:r>
        <w:rPr>
          <w:color w:val="000000"/>
          <w:sz w:val="28"/>
          <w:szCs w:val="28"/>
        </w:rPr>
        <w:t>HS thảo luận, nhận xét chéo</w:t>
      </w:r>
    </w:p>
    <w:p w:rsidR="003F3F90" w:rsidRDefault="003F3F90" w:rsidP="003F3F90">
      <w:pPr>
        <w:shd w:val="clear" w:color="auto" w:fill="FFFFFF"/>
        <w:tabs>
          <w:tab w:val="left" w:pos="9214"/>
        </w:tabs>
        <w:rPr>
          <w:color w:val="000000"/>
          <w:sz w:val="28"/>
          <w:szCs w:val="28"/>
        </w:rPr>
      </w:pPr>
      <w:r w:rsidRPr="00987FED">
        <w:rPr>
          <w:color w:val="000000"/>
          <w:sz w:val="28"/>
          <w:szCs w:val="28"/>
        </w:rPr>
        <w:t>+ GV: quan sát và hỗ trợ khi HS yêu cầu</w:t>
      </w:r>
    </w:p>
    <w:p w:rsidR="003F3F90" w:rsidRPr="004053C2" w:rsidRDefault="003F3F90" w:rsidP="003F3F90">
      <w:pPr>
        <w:shd w:val="clear" w:color="auto" w:fill="FFFFFF"/>
        <w:tabs>
          <w:tab w:val="left" w:pos="9214"/>
        </w:tabs>
        <w:rPr>
          <w:color w:val="000000"/>
          <w:sz w:val="28"/>
          <w:szCs w:val="28"/>
        </w:rPr>
      </w:pPr>
      <w:r w:rsidRPr="00987FED">
        <w:rPr>
          <w:b/>
          <w:color w:val="000000"/>
          <w:sz w:val="28"/>
          <w:szCs w:val="28"/>
        </w:rPr>
        <w:t xml:space="preserve">Bước 3. Báo cáo kết quả hoạt động </w:t>
      </w:r>
    </w:p>
    <w:p w:rsidR="003F3F90" w:rsidRPr="00987FED" w:rsidRDefault="003F3F90" w:rsidP="003F3F90">
      <w:pPr>
        <w:jc w:val="both"/>
        <w:rPr>
          <w:color w:val="000000"/>
          <w:sz w:val="28"/>
          <w:szCs w:val="28"/>
        </w:rPr>
      </w:pPr>
      <w:r>
        <w:rPr>
          <w:color w:val="000000"/>
          <w:sz w:val="28"/>
          <w:szCs w:val="28"/>
        </w:rPr>
        <w:t>- HS báo cáo kết quả và nhận xét chéo</w:t>
      </w:r>
    </w:p>
    <w:p w:rsidR="003F3F90" w:rsidRDefault="003F3F90" w:rsidP="003F3F90">
      <w:pPr>
        <w:shd w:val="clear" w:color="auto" w:fill="FFFFFF"/>
        <w:rPr>
          <w:b/>
          <w:sz w:val="28"/>
          <w:szCs w:val="28"/>
        </w:rPr>
      </w:pPr>
      <w:r>
        <w:rPr>
          <w:b/>
          <w:sz w:val="28"/>
          <w:szCs w:val="28"/>
        </w:rPr>
        <w:t>* Dự kiến sản phẩm:</w:t>
      </w:r>
    </w:p>
    <w:p w:rsidR="003F3F90" w:rsidRDefault="003F3F90" w:rsidP="003F3F90">
      <w:pPr>
        <w:shd w:val="clear" w:color="auto" w:fill="FFFFFF"/>
        <w:rPr>
          <w:b/>
          <w:sz w:val="28"/>
          <w:szCs w:val="28"/>
        </w:rPr>
      </w:pPr>
      <w:r w:rsidRPr="00431A5E">
        <w:rPr>
          <w:b/>
          <w:color w:val="333333"/>
          <w:sz w:val="28"/>
          <w:szCs w:val="28"/>
          <w:shd w:val="clear" w:color="auto" w:fill="FFFFFF"/>
        </w:rPr>
        <w:t>Nhóm 1</w:t>
      </w:r>
      <w:r>
        <w:rPr>
          <w:b/>
          <w:color w:val="333333"/>
          <w:sz w:val="28"/>
          <w:szCs w:val="28"/>
          <w:shd w:val="clear" w:color="auto" w:fill="FFFFFF"/>
        </w:rPr>
        <w:t>,</w:t>
      </w:r>
      <w:r w:rsidRPr="00431A5E">
        <w:rPr>
          <w:b/>
          <w:color w:val="333333"/>
          <w:sz w:val="28"/>
          <w:szCs w:val="28"/>
          <w:shd w:val="clear" w:color="auto" w:fill="FFFFFF"/>
        </w:rPr>
        <w:t>3.</w:t>
      </w:r>
      <w:r>
        <w:rPr>
          <w:b/>
          <w:color w:val="333333"/>
          <w:sz w:val="28"/>
          <w:szCs w:val="28"/>
          <w:shd w:val="clear" w:color="auto" w:fill="FFFFFF"/>
        </w:rPr>
        <w:t xml:space="preserve"> </w:t>
      </w:r>
      <w:r w:rsidRPr="00B5798C">
        <w:rPr>
          <w:sz w:val="28"/>
          <w:szCs w:val="28"/>
          <w:shd w:val="clear" w:color="auto" w:fill="FFFFFF"/>
        </w:rPr>
        <w:t>Phong trào dân tộc dân chủ từ năm 1918 đến năm 1930 có ý rất lớn đối với cách mạng Việt Nam</w:t>
      </w:r>
    </w:p>
    <w:p w:rsidR="003F3F90" w:rsidRPr="003F3F90" w:rsidRDefault="003F3F90" w:rsidP="003F3F90">
      <w:pPr>
        <w:pStyle w:val="NormalWeb"/>
        <w:shd w:val="clear" w:color="auto" w:fill="FFFFFF"/>
        <w:spacing w:before="0" w:beforeAutospacing="0" w:after="0" w:afterAutospacing="0"/>
        <w:rPr>
          <w:color w:val="000000"/>
          <w:sz w:val="28"/>
          <w:szCs w:val="28"/>
          <w:lang w:val="vi"/>
        </w:rPr>
      </w:pPr>
      <w:r w:rsidRPr="003F3F90">
        <w:rPr>
          <w:color w:val="000000"/>
          <w:sz w:val="28"/>
          <w:szCs w:val="28"/>
          <w:lang w:val="vi"/>
        </w:rPr>
        <w:t>- Cổ vũ mạnh mẽ tinh thần yêu nước của nhân dân Việt Nam, bồi đắp thêm cho chủ nghĩa yêu nước Việt Nam</w:t>
      </w:r>
    </w:p>
    <w:p w:rsidR="003F3F90" w:rsidRPr="003F3F90" w:rsidRDefault="003F3F90" w:rsidP="003F3F90">
      <w:pPr>
        <w:pStyle w:val="NormalWeb"/>
        <w:shd w:val="clear" w:color="auto" w:fill="FFFFFF"/>
        <w:spacing w:before="0" w:beforeAutospacing="0" w:after="0" w:afterAutospacing="0"/>
        <w:rPr>
          <w:color w:val="000000"/>
          <w:sz w:val="28"/>
          <w:szCs w:val="28"/>
          <w:lang w:val="vi"/>
        </w:rPr>
      </w:pPr>
      <w:r w:rsidRPr="003F3F90">
        <w:rPr>
          <w:color w:val="000000"/>
          <w:sz w:val="28"/>
          <w:szCs w:val="28"/>
          <w:lang w:val="vi"/>
        </w:rPr>
        <w:t>- Là tiền đề để đào tạo, rèn luyện một đội ngũ những nhà yêu nước cho những phong trào đấu tranh mới sau này</w:t>
      </w:r>
    </w:p>
    <w:p w:rsidR="003F3F90" w:rsidRPr="003F3F90" w:rsidRDefault="003F3F90" w:rsidP="003F3F90">
      <w:pPr>
        <w:pStyle w:val="NormalWeb"/>
        <w:shd w:val="clear" w:color="auto" w:fill="FFFFFF"/>
        <w:spacing w:before="0" w:beforeAutospacing="0" w:after="0" w:afterAutospacing="0"/>
        <w:rPr>
          <w:color w:val="000000"/>
          <w:sz w:val="28"/>
          <w:szCs w:val="28"/>
          <w:lang w:val="vi"/>
        </w:rPr>
      </w:pPr>
      <w:r w:rsidRPr="003F3F90">
        <w:rPr>
          <w:color w:val="000000"/>
          <w:sz w:val="28"/>
          <w:szCs w:val="28"/>
          <w:lang w:val="vi"/>
        </w:rPr>
        <w:t>- Góp phần tìm ra một con đường cứu nước đúng đắn, chứng tỏ con đường giải phóng dân tộc theo khuynh hướng tư sản là không thành công</w:t>
      </w:r>
    </w:p>
    <w:p w:rsidR="003F3F90" w:rsidRPr="003F3F90" w:rsidRDefault="003F3F90" w:rsidP="003F3F90">
      <w:pPr>
        <w:pStyle w:val="NormalWeb"/>
        <w:shd w:val="clear" w:color="auto" w:fill="FFFFFF"/>
        <w:spacing w:before="0" w:beforeAutospacing="0" w:after="0" w:afterAutospacing="0"/>
        <w:rPr>
          <w:color w:val="000000"/>
          <w:sz w:val="28"/>
          <w:szCs w:val="28"/>
          <w:lang w:val="vi"/>
        </w:rPr>
      </w:pPr>
      <w:r w:rsidRPr="003F3F90">
        <w:rPr>
          <w:color w:val="000000"/>
          <w:sz w:val="28"/>
          <w:szCs w:val="28"/>
          <w:lang w:val="vi"/>
        </w:rPr>
        <w:t>- Giúp cho những người yêu nước Việt Nam hướng đến một con đường mới, tiếp thu lý luận giải phóng dân tộc theo khuynh hướng vô sản, làm cho phong trào yêu nước trở thành một trong những điều kiện dẫn đến sự ra đời của Đảng Cộng sản Việt Nam</w:t>
      </w:r>
    </w:p>
    <w:p w:rsidR="003F3F90" w:rsidRDefault="003F3F90" w:rsidP="003F3F90">
      <w:pPr>
        <w:pStyle w:val="Heading1"/>
        <w:shd w:val="clear" w:color="auto" w:fill="F9F9F8"/>
        <w:rPr>
          <w:b w:val="0"/>
          <w:color w:val="000000"/>
          <w:sz w:val="28"/>
          <w:szCs w:val="28"/>
        </w:rPr>
      </w:pPr>
      <w:r w:rsidRPr="004F3FD8">
        <w:rPr>
          <w:bCs w:val="0"/>
          <w:color w:val="000000"/>
          <w:sz w:val="28"/>
          <w:szCs w:val="28"/>
        </w:rPr>
        <w:lastRenderedPageBreak/>
        <w:t>- Nhóm 2,4:</w:t>
      </w:r>
      <w:r w:rsidRPr="004F3FD8">
        <w:rPr>
          <w:b w:val="0"/>
          <w:bCs w:val="0"/>
          <w:color w:val="000000"/>
          <w:sz w:val="28"/>
          <w:szCs w:val="28"/>
        </w:rPr>
        <w:t xml:space="preserve"> Hoàn cảnh, </w:t>
      </w:r>
      <w:r>
        <w:rPr>
          <w:b w:val="0"/>
          <w:color w:val="000000"/>
          <w:sz w:val="28"/>
          <w:szCs w:val="28"/>
        </w:rPr>
        <w:t>q</w:t>
      </w:r>
      <w:r w:rsidRPr="008F1E03">
        <w:rPr>
          <w:b w:val="0"/>
          <w:color w:val="000000"/>
          <w:sz w:val="28"/>
          <w:szCs w:val="28"/>
        </w:rPr>
        <w:t>uá trình thành lậ</w:t>
      </w:r>
      <w:r>
        <w:rPr>
          <w:b w:val="0"/>
          <w:color w:val="000000"/>
          <w:sz w:val="28"/>
          <w:szCs w:val="28"/>
        </w:rPr>
        <w:t>p ĐCS Việt Nam và ý nghĩa</w:t>
      </w:r>
    </w:p>
    <w:p w:rsidR="003F3F90" w:rsidRPr="00AE4DFB" w:rsidRDefault="003F3F90" w:rsidP="003F3F90">
      <w:pPr>
        <w:shd w:val="clear" w:color="auto" w:fill="FFFFFF"/>
        <w:rPr>
          <w:color w:val="333333"/>
          <w:sz w:val="28"/>
          <w:szCs w:val="28"/>
        </w:rPr>
      </w:pPr>
      <w:r w:rsidRPr="00AE4DFB">
        <w:rPr>
          <w:b/>
          <w:color w:val="000000"/>
          <w:sz w:val="28"/>
          <w:szCs w:val="28"/>
        </w:rPr>
        <w:t>* Hoàn cảnh:</w:t>
      </w:r>
      <w:r>
        <w:rPr>
          <w:color w:val="000000"/>
          <w:sz w:val="28"/>
          <w:szCs w:val="28"/>
        </w:rPr>
        <w:t xml:space="preserve"> </w:t>
      </w:r>
      <w:r>
        <w:rPr>
          <w:color w:val="333333"/>
          <w:sz w:val="28"/>
          <w:szCs w:val="28"/>
        </w:rPr>
        <w:t>S</w:t>
      </w:r>
      <w:r w:rsidRPr="00EE5EB6">
        <w:rPr>
          <w:color w:val="333333"/>
          <w:sz w:val="28"/>
          <w:szCs w:val="28"/>
        </w:rPr>
        <w:t>ự ra đời của các tổ chức cộng sản đã tác động tích cực tới phong trào cách mạng trong nước nhưng hoạt động riêng rẽ, tranh giành ảnh hưởng với nhau, có nguy cơ dẫn đến chia rẽ lớn, Nguyễn Ái Quốc với tư cách là phái viên của Quốc tế Cộng sản đã triệu tập và chủ trì Hội nghị hợp nhất các tổ chức cộng sản tại Hương Cảng (Trung Quốc) vào đầu năm 1930</w:t>
      </w:r>
    </w:p>
    <w:p w:rsidR="003F3F90" w:rsidRPr="00EE5EB6" w:rsidRDefault="003F3F90" w:rsidP="003F3F90">
      <w:pPr>
        <w:shd w:val="clear" w:color="auto" w:fill="FFFFFF"/>
        <w:rPr>
          <w:b/>
          <w:color w:val="333333"/>
          <w:sz w:val="28"/>
          <w:szCs w:val="28"/>
        </w:rPr>
      </w:pPr>
      <w:r w:rsidRPr="00EE5EB6">
        <w:rPr>
          <w:b/>
          <w:color w:val="333333"/>
          <w:sz w:val="28"/>
          <w:szCs w:val="28"/>
        </w:rPr>
        <w:t xml:space="preserve"> - </w:t>
      </w:r>
      <w:r w:rsidRPr="00EE5EB6">
        <w:rPr>
          <w:b/>
          <w:color w:val="000000"/>
          <w:sz w:val="28"/>
          <w:szCs w:val="28"/>
        </w:rPr>
        <w:t>Quá trình thành lập Đảng Cộng sản Việt Nam:</w:t>
      </w:r>
    </w:p>
    <w:p w:rsidR="003F3F90" w:rsidRPr="00EE5EB6" w:rsidRDefault="003F3F90" w:rsidP="003F3F90">
      <w:pPr>
        <w:shd w:val="clear" w:color="auto" w:fill="FFFFFF"/>
        <w:rPr>
          <w:color w:val="333333"/>
          <w:sz w:val="28"/>
          <w:szCs w:val="28"/>
        </w:rPr>
      </w:pPr>
      <w:r w:rsidRPr="00EE5EB6">
        <w:rPr>
          <w:color w:val="333333"/>
          <w:sz w:val="28"/>
          <w:szCs w:val="28"/>
        </w:rPr>
        <w:t>+ Hội nghị nhất trí tán thành việc thống nhất các tổ chức cộng sản để thành lập một đảng duy nhất là Đảng Cộng sản Việt Nam</w:t>
      </w:r>
    </w:p>
    <w:p w:rsidR="003F3F90" w:rsidRPr="00EE5EB6" w:rsidRDefault="003F3F90" w:rsidP="003F3F90">
      <w:pPr>
        <w:shd w:val="clear" w:color="auto" w:fill="FFFFFF"/>
        <w:rPr>
          <w:color w:val="333333"/>
          <w:sz w:val="28"/>
          <w:szCs w:val="28"/>
        </w:rPr>
      </w:pPr>
      <w:r w:rsidRPr="00EE5EB6">
        <w:rPr>
          <w:color w:val="333333"/>
          <w:sz w:val="28"/>
          <w:szCs w:val="28"/>
        </w:rPr>
        <w:t>+ Hội nghị thông qua Chính cương vắn tắt, Sách lược vắn tắt, Điều lệ vắn tắt, Chương trình tóm tắt của Đảng do Nguyễn Ái Quốc soạn thảo; định kế hoạch thực hiện việc thống nhất trong nước,...</w:t>
      </w:r>
    </w:p>
    <w:p w:rsidR="003F3F90" w:rsidRPr="00EE5EB6" w:rsidRDefault="003F3F90" w:rsidP="003F3F90">
      <w:pPr>
        <w:shd w:val="clear" w:color="auto" w:fill="FFFFFF"/>
        <w:rPr>
          <w:color w:val="333333"/>
          <w:sz w:val="28"/>
          <w:szCs w:val="28"/>
        </w:rPr>
      </w:pPr>
      <w:r w:rsidRPr="00EE5EB6">
        <w:rPr>
          <w:color w:val="333333"/>
          <w:sz w:val="28"/>
          <w:szCs w:val="28"/>
        </w:rPr>
        <w:t>+ Các văn kiện được thông qua tại Hội nghị trở thành Cương lĩnh chính trị đầu tiên của Đảng, đã đề ra đường lối cơ bản cho cách mạng Việt Nam, nêu rõ đường lối chiến lược là làm tư sản dân quyền cách mạng và thổ địa cách mạng để đi tới xã hội cộng sản</w:t>
      </w:r>
    </w:p>
    <w:p w:rsidR="003F3F90" w:rsidRPr="00EE5EB6" w:rsidRDefault="003F3F90" w:rsidP="003F3F90">
      <w:pPr>
        <w:shd w:val="clear" w:color="auto" w:fill="FFFFFF"/>
        <w:rPr>
          <w:b/>
          <w:color w:val="333333"/>
          <w:sz w:val="28"/>
          <w:szCs w:val="28"/>
        </w:rPr>
      </w:pPr>
      <w:r w:rsidRPr="00EE5EB6">
        <w:rPr>
          <w:b/>
          <w:color w:val="000000"/>
          <w:sz w:val="28"/>
          <w:szCs w:val="28"/>
        </w:rPr>
        <w:t>- Ý nghĩa của việc thành lập Đảng Cộng sản Việt Nam:</w:t>
      </w:r>
    </w:p>
    <w:p w:rsidR="003F3F90" w:rsidRPr="00EE5EB6" w:rsidRDefault="003F3F90" w:rsidP="003F3F90">
      <w:pPr>
        <w:shd w:val="clear" w:color="auto" w:fill="FFFFFF"/>
        <w:rPr>
          <w:color w:val="333333"/>
          <w:sz w:val="28"/>
          <w:szCs w:val="28"/>
        </w:rPr>
      </w:pPr>
      <w:r w:rsidRPr="00EE5EB6">
        <w:rPr>
          <w:color w:val="333333"/>
          <w:sz w:val="28"/>
          <w:szCs w:val="28"/>
        </w:rPr>
        <w:t>+ Là một sự kiện chính trị trọng đại, một bước ngoặt lịch sử trong sự nghiệp đấu tranh giải phóng dân tộc của nhân dân Việt Nam</w:t>
      </w:r>
    </w:p>
    <w:p w:rsidR="003F3F90" w:rsidRPr="00EE5EB6" w:rsidRDefault="003F3F90" w:rsidP="003F3F90">
      <w:pPr>
        <w:shd w:val="clear" w:color="auto" w:fill="FFFFFF"/>
        <w:rPr>
          <w:color w:val="333333"/>
          <w:sz w:val="28"/>
          <w:szCs w:val="28"/>
        </w:rPr>
      </w:pPr>
      <w:r w:rsidRPr="00EE5EB6">
        <w:rPr>
          <w:color w:val="333333"/>
          <w:sz w:val="28"/>
          <w:szCs w:val="28"/>
        </w:rPr>
        <w:t>+ Là kết quả của sự kết hợp giữa chủ nghĩa Mác – Lê-nin với phong trào công nhân và phong trào yêu nước Việt Nam.</w:t>
      </w:r>
    </w:p>
    <w:p w:rsidR="003F3F90" w:rsidRPr="00EE5EB6" w:rsidRDefault="003F3F90" w:rsidP="003F3F90">
      <w:pPr>
        <w:shd w:val="clear" w:color="auto" w:fill="FFFFFF"/>
        <w:rPr>
          <w:color w:val="333333"/>
          <w:sz w:val="28"/>
          <w:szCs w:val="28"/>
        </w:rPr>
      </w:pPr>
      <w:r w:rsidRPr="00EE5EB6">
        <w:rPr>
          <w:color w:val="333333"/>
          <w:sz w:val="28"/>
          <w:szCs w:val="28"/>
        </w:rPr>
        <w:t>+ Chấm dứt sự khủng hoảng về đường lối cứu nước và giai cấp lãnh đạo của cách mạng Việt Nam</w:t>
      </w:r>
    </w:p>
    <w:p w:rsidR="003F3F90" w:rsidRDefault="003F3F90" w:rsidP="003F3F90">
      <w:pPr>
        <w:shd w:val="clear" w:color="auto" w:fill="FFFFFF"/>
        <w:rPr>
          <w:color w:val="333333"/>
          <w:sz w:val="28"/>
          <w:szCs w:val="28"/>
        </w:rPr>
      </w:pPr>
      <w:r w:rsidRPr="00EE5EB6">
        <w:rPr>
          <w:color w:val="333333"/>
          <w:sz w:val="28"/>
          <w:szCs w:val="28"/>
        </w:rPr>
        <w:t>+ Cách mạng Việt Nam trở thành một bộ phận khăng khít của cách mạng thế giới. Đây cũng là bước chuẩn bị tất yếu đầu tiên cho những bước phát triển nhảy vọt về sau của cách mạng Việt Nam</w:t>
      </w:r>
    </w:p>
    <w:p w:rsidR="003F3F90" w:rsidRPr="00987FED" w:rsidRDefault="003F3F90" w:rsidP="003F3F90">
      <w:pPr>
        <w:contextualSpacing/>
        <w:jc w:val="both"/>
        <w:rPr>
          <w:b/>
          <w:sz w:val="26"/>
          <w:szCs w:val="26"/>
          <w:lang w:val="sv-SE"/>
        </w:rPr>
      </w:pPr>
      <w:r w:rsidRPr="00987FED">
        <w:rPr>
          <w:b/>
          <w:bCs/>
          <w:color w:val="000000"/>
          <w:sz w:val="28"/>
          <w:szCs w:val="28"/>
        </w:rPr>
        <w:t xml:space="preserve">Bước 4: </w:t>
      </w:r>
      <w:r w:rsidRPr="00987FED">
        <w:rPr>
          <w:b/>
          <w:color w:val="000000"/>
          <w:sz w:val="26"/>
          <w:szCs w:val="26"/>
        </w:rPr>
        <w:t>Đánh giá kết quả thực hiện nhiệm vụ học tập</w:t>
      </w:r>
    </w:p>
    <w:p w:rsidR="003F3F90" w:rsidRPr="00EE5EB6" w:rsidRDefault="003F3F90" w:rsidP="003F3F90">
      <w:pPr>
        <w:shd w:val="clear" w:color="auto" w:fill="FFFFFF"/>
        <w:rPr>
          <w:color w:val="333333"/>
          <w:sz w:val="28"/>
          <w:szCs w:val="28"/>
        </w:rPr>
      </w:pPr>
      <w:r w:rsidRPr="00987FED">
        <w:rPr>
          <w:color w:val="000000"/>
          <w:sz w:val="28"/>
          <w:szCs w:val="28"/>
        </w:rPr>
        <w:t>GV bổ sung phần phân tích nhận xét, đánh giá, kết quả thực hiện nhiệm vụ học tập của học sinh. Chính xác hóa các kiến thức đã hình thành cho họ</w:t>
      </w:r>
      <w:r>
        <w:rPr>
          <w:color w:val="000000"/>
          <w:sz w:val="28"/>
          <w:szCs w:val="28"/>
        </w:rPr>
        <w:t>c sinh</w:t>
      </w:r>
    </w:p>
    <w:p w:rsidR="003F3F90" w:rsidRDefault="003F3F90" w:rsidP="003F3F90">
      <w:pPr>
        <w:shd w:val="clear" w:color="auto" w:fill="FFFFFF"/>
        <w:jc w:val="center"/>
        <w:rPr>
          <w:b/>
          <w:sz w:val="28"/>
          <w:szCs w:val="28"/>
        </w:rPr>
      </w:pPr>
      <w:r w:rsidRPr="00987FED">
        <w:rPr>
          <w:b/>
          <w:sz w:val="28"/>
          <w:szCs w:val="28"/>
        </w:rPr>
        <w:t xml:space="preserve">C. Hoạt động </w:t>
      </w:r>
      <w:r>
        <w:rPr>
          <w:b/>
          <w:sz w:val="28"/>
          <w:szCs w:val="28"/>
        </w:rPr>
        <w:t xml:space="preserve">luyện tập </w:t>
      </w:r>
    </w:p>
    <w:p w:rsidR="003F3F90" w:rsidRPr="003F3F90" w:rsidRDefault="003F3F90" w:rsidP="003F3F90">
      <w:pPr>
        <w:pStyle w:val="NoSpacing"/>
        <w:jc w:val="both"/>
        <w:rPr>
          <w:color w:val="000000"/>
          <w:szCs w:val="28"/>
          <w:shd w:val="clear" w:color="auto" w:fill="FFFFFF"/>
          <w:lang w:val="vi"/>
        </w:rPr>
      </w:pPr>
      <w:r w:rsidRPr="003F3F90">
        <w:rPr>
          <w:b/>
          <w:color w:val="000000"/>
          <w:szCs w:val="28"/>
          <w:shd w:val="clear" w:color="auto" w:fill="FFFFFF"/>
          <w:lang w:val="vi"/>
        </w:rPr>
        <w:t xml:space="preserve">a. </w:t>
      </w:r>
      <w:r w:rsidRPr="004F3FD8">
        <w:rPr>
          <w:b/>
          <w:color w:val="000000"/>
          <w:szCs w:val="28"/>
          <w:shd w:val="clear" w:color="auto" w:fill="FFFFFF"/>
          <w:lang w:val="vi-VN"/>
        </w:rPr>
        <w:t>Mục tiêu</w:t>
      </w:r>
      <w:r w:rsidRPr="003F3F90">
        <w:rPr>
          <w:b/>
          <w:color w:val="000000"/>
          <w:szCs w:val="28"/>
          <w:shd w:val="clear" w:color="auto" w:fill="FFFFFF"/>
          <w:lang w:val="vi"/>
        </w:rPr>
        <w:t>:</w:t>
      </w:r>
      <w:r w:rsidRPr="003F3F90">
        <w:rPr>
          <w:color w:val="000000"/>
          <w:szCs w:val="28"/>
          <w:shd w:val="clear" w:color="auto" w:fill="FFFFFF"/>
          <w:lang w:val="vi"/>
        </w:rPr>
        <w:t xml:space="preserve"> C</w:t>
      </w:r>
      <w:r w:rsidRPr="003F3F90">
        <w:rPr>
          <w:rFonts w:eastAsia="Times New Roman"/>
          <w:color w:val="000000"/>
          <w:szCs w:val="28"/>
          <w:lang w:val="vi"/>
        </w:rPr>
        <w:t>ủng cố, hoàn thiện kiến thức đã học các bài 1,2,3,4,5,6</w:t>
      </w:r>
    </w:p>
    <w:p w:rsidR="003F3F90" w:rsidRPr="004F3FD8" w:rsidRDefault="003F3F90" w:rsidP="003F3F90">
      <w:pPr>
        <w:jc w:val="both"/>
        <w:rPr>
          <w:bCs/>
          <w:color w:val="000000"/>
          <w:spacing w:val="-4"/>
          <w:sz w:val="28"/>
          <w:szCs w:val="28"/>
        </w:rPr>
      </w:pPr>
      <w:r w:rsidRPr="004F3FD8">
        <w:rPr>
          <w:b/>
          <w:color w:val="000000"/>
          <w:spacing w:val="-4"/>
          <w:sz w:val="28"/>
          <w:szCs w:val="28"/>
          <w:shd w:val="clear" w:color="auto" w:fill="FFFFFF"/>
        </w:rPr>
        <w:t>b. Nội dung:</w:t>
      </w:r>
      <w:r w:rsidRPr="004F3FD8">
        <w:rPr>
          <w:color w:val="000000"/>
          <w:spacing w:val="-4"/>
          <w:sz w:val="28"/>
          <w:szCs w:val="28"/>
          <w:shd w:val="clear" w:color="auto" w:fill="FFFFFF"/>
        </w:rPr>
        <w:t xml:space="preserve"> </w:t>
      </w:r>
      <w:r w:rsidRPr="004F3FD8">
        <w:rPr>
          <w:bCs/>
          <w:color w:val="000000"/>
          <w:spacing w:val="-4"/>
          <w:sz w:val="28"/>
          <w:szCs w:val="28"/>
        </w:rPr>
        <w:t>HS làm các câu hỏi trắc nghiệm</w:t>
      </w:r>
    </w:p>
    <w:p w:rsidR="003F3F90" w:rsidRPr="004F3FD8" w:rsidRDefault="003F3F90" w:rsidP="003F3F90">
      <w:pPr>
        <w:jc w:val="both"/>
        <w:rPr>
          <w:color w:val="000000"/>
          <w:sz w:val="28"/>
          <w:szCs w:val="28"/>
          <w:shd w:val="clear" w:color="auto" w:fill="FFFFFF"/>
        </w:rPr>
      </w:pPr>
      <w:r w:rsidRPr="004F3FD8">
        <w:rPr>
          <w:b/>
          <w:color w:val="000000"/>
          <w:sz w:val="28"/>
          <w:szCs w:val="28"/>
          <w:shd w:val="clear" w:color="auto" w:fill="FFFFFF"/>
        </w:rPr>
        <w:t>c. Sản Phẩm:</w:t>
      </w:r>
      <w:r w:rsidRPr="004F3FD8">
        <w:rPr>
          <w:color w:val="000000"/>
          <w:sz w:val="28"/>
          <w:szCs w:val="28"/>
          <w:shd w:val="clear" w:color="auto" w:fill="FFFFFF"/>
        </w:rPr>
        <w:t xml:space="preserve"> </w:t>
      </w:r>
      <w:r w:rsidRPr="004F3FD8">
        <w:rPr>
          <w:bCs/>
          <w:color w:val="000000"/>
          <w:sz w:val="28"/>
          <w:szCs w:val="28"/>
        </w:rPr>
        <w:t>Câu trả lời của học sinh</w:t>
      </w:r>
    </w:p>
    <w:p w:rsidR="003F3F90" w:rsidRPr="003F3F90" w:rsidRDefault="003F3F90" w:rsidP="003F3F90">
      <w:pPr>
        <w:pStyle w:val="NoSpacing"/>
        <w:jc w:val="both"/>
        <w:rPr>
          <w:b/>
          <w:bCs/>
          <w:color w:val="000000"/>
          <w:szCs w:val="28"/>
          <w:lang w:val="vi"/>
        </w:rPr>
      </w:pPr>
      <w:r w:rsidRPr="003F3F90">
        <w:rPr>
          <w:rFonts w:eastAsia="Times New Roman"/>
          <w:b/>
          <w:bCs/>
          <w:color w:val="000000"/>
          <w:szCs w:val="28"/>
          <w:lang w:val="vi"/>
        </w:rPr>
        <w:t>d</w:t>
      </w:r>
      <w:r w:rsidRPr="003F3F90">
        <w:rPr>
          <w:b/>
          <w:bCs/>
          <w:color w:val="000000"/>
          <w:szCs w:val="28"/>
          <w:lang w:val="vi"/>
        </w:rPr>
        <w:t>.</w:t>
      </w:r>
      <w:r w:rsidRPr="003F3F90">
        <w:rPr>
          <w:rFonts w:eastAsia="Times New Roman"/>
          <w:b/>
          <w:bCs/>
          <w:color w:val="000000"/>
          <w:szCs w:val="28"/>
          <w:lang w:val="vi"/>
        </w:rPr>
        <w:t xml:space="preserve"> </w:t>
      </w:r>
      <w:r w:rsidRPr="003F3F90">
        <w:rPr>
          <w:b/>
          <w:bCs/>
          <w:color w:val="000000"/>
          <w:szCs w:val="28"/>
          <w:lang w:val="vi"/>
        </w:rPr>
        <w:t>Tổ chức thực hiện:</w:t>
      </w:r>
    </w:p>
    <w:p w:rsidR="003F3F90" w:rsidRPr="000F477F" w:rsidRDefault="003F3F90" w:rsidP="003F3F90">
      <w:pPr>
        <w:shd w:val="clear" w:color="auto" w:fill="FFFFFF"/>
        <w:tabs>
          <w:tab w:val="left" w:pos="9214"/>
        </w:tabs>
        <w:jc w:val="both"/>
        <w:rPr>
          <w:sz w:val="28"/>
          <w:szCs w:val="28"/>
        </w:rPr>
      </w:pPr>
      <w:r w:rsidRPr="000F477F">
        <w:rPr>
          <w:sz w:val="28"/>
          <w:szCs w:val="28"/>
        </w:rPr>
        <w:t>- GV yêu cầu HS làm việc các nhân để trả lời các câu hỏi ôn tập</w:t>
      </w:r>
    </w:p>
    <w:p w:rsidR="003F3F90" w:rsidRPr="004F2480" w:rsidRDefault="003F3F90" w:rsidP="003F3F90">
      <w:pPr>
        <w:shd w:val="clear" w:color="auto" w:fill="FFFFFF"/>
        <w:rPr>
          <w:color w:val="333333"/>
          <w:sz w:val="28"/>
          <w:szCs w:val="28"/>
        </w:rPr>
      </w:pPr>
      <w:r w:rsidRPr="004F2480">
        <w:rPr>
          <w:b/>
          <w:bCs/>
          <w:color w:val="333333"/>
          <w:sz w:val="28"/>
          <w:szCs w:val="28"/>
        </w:rPr>
        <w:t>Câu 1:</w:t>
      </w:r>
      <w:r w:rsidRPr="004F2480">
        <w:rPr>
          <w:color w:val="333333"/>
          <w:sz w:val="28"/>
          <w:szCs w:val="28"/>
        </w:rPr>
        <w:t> Hội nghị nào diễn ra vào năm 1943 giữa Stalin, Roosevelt và Churchill để thảo luận về kế hoạch chiến lược trong Chiến tranh Thế giới II?</w:t>
      </w:r>
    </w:p>
    <w:p w:rsidR="003F3F90" w:rsidRPr="004F2480" w:rsidRDefault="003F3F90" w:rsidP="003F3F90">
      <w:pPr>
        <w:shd w:val="clear" w:color="auto" w:fill="FFFFFF"/>
        <w:rPr>
          <w:color w:val="333333"/>
          <w:sz w:val="28"/>
          <w:szCs w:val="28"/>
        </w:rPr>
      </w:pPr>
      <w:r w:rsidRPr="004F2480">
        <w:rPr>
          <w:color w:val="333333"/>
          <w:sz w:val="28"/>
          <w:szCs w:val="28"/>
        </w:rPr>
        <w:t xml:space="preserve">       A. Hội nghị Tehran.                     </w:t>
      </w:r>
      <w:r w:rsidRPr="00194F6B">
        <w:rPr>
          <w:b/>
          <w:color w:val="333333"/>
          <w:sz w:val="28"/>
          <w:szCs w:val="28"/>
        </w:rPr>
        <w:t>B. Hội nghị Yalta</w:t>
      </w:r>
    </w:p>
    <w:p w:rsidR="003F3F90" w:rsidRPr="004F2480" w:rsidRDefault="003F3F90" w:rsidP="003F3F90">
      <w:pPr>
        <w:shd w:val="clear" w:color="auto" w:fill="FFFFFF"/>
        <w:rPr>
          <w:color w:val="333333"/>
          <w:sz w:val="28"/>
          <w:szCs w:val="28"/>
        </w:rPr>
      </w:pPr>
      <w:r w:rsidRPr="004F2480">
        <w:rPr>
          <w:color w:val="333333"/>
          <w:sz w:val="28"/>
          <w:szCs w:val="28"/>
        </w:rPr>
        <w:t>.       C. Hội nghị Potsdam.                  D. Hội nghị Casablanca.</w:t>
      </w:r>
    </w:p>
    <w:p w:rsidR="003F3F90" w:rsidRPr="004F2480" w:rsidRDefault="003F3F90" w:rsidP="003F3F90">
      <w:pPr>
        <w:shd w:val="clear" w:color="auto" w:fill="FFFFFF"/>
        <w:rPr>
          <w:color w:val="333333"/>
          <w:sz w:val="28"/>
          <w:szCs w:val="28"/>
        </w:rPr>
      </w:pPr>
      <w:r>
        <w:rPr>
          <w:b/>
          <w:bCs/>
          <w:color w:val="333333"/>
          <w:sz w:val="28"/>
          <w:szCs w:val="28"/>
        </w:rPr>
        <w:t>Câu 2</w:t>
      </w:r>
      <w:r w:rsidRPr="004F2480">
        <w:rPr>
          <w:b/>
          <w:bCs/>
          <w:color w:val="333333"/>
          <w:sz w:val="28"/>
          <w:szCs w:val="28"/>
        </w:rPr>
        <w:t>:</w:t>
      </w:r>
      <w:r w:rsidRPr="004F2480">
        <w:rPr>
          <w:color w:val="333333"/>
          <w:sz w:val="28"/>
          <w:szCs w:val="28"/>
        </w:rPr>
        <w:t> Có bao nhiêu đế quốc đã câu kết với các thế lực phản cách mạng trong nước để tấn công vào nước Nga xô viết năm 1917?</w:t>
      </w:r>
    </w:p>
    <w:p w:rsidR="003F3F90" w:rsidRPr="004F2480" w:rsidRDefault="003F3F90" w:rsidP="003F3F90">
      <w:pPr>
        <w:shd w:val="clear" w:color="auto" w:fill="FFFFFF"/>
        <w:rPr>
          <w:color w:val="333333"/>
          <w:sz w:val="28"/>
          <w:szCs w:val="28"/>
        </w:rPr>
      </w:pPr>
      <w:r w:rsidRPr="004F2480">
        <w:rPr>
          <w:color w:val="333333"/>
          <w:sz w:val="28"/>
          <w:szCs w:val="28"/>
        </w:rPr>
        <w:t xml:space="preserve">A. 13 đề quốc. </w:t>
      </w:r>
      <w:r>
        <w:rPr>
          <w:color w:val="333333"/>
          <w:sz w:val="28"/>
          <w:szCs w:val="28"/>
        </w:rPr>
        <w:t xml:space="preserve">     </w:t>
      </w:r>
      <w:r w:rsidRPr="004F2480">
        <w:rPr>
          <w:color w:val="333333"/>
          <w:sz w:val="28"/>
          <w:szCs w:val="28"/>
        </w:rPr>
        <w:t xml:space="preserve"> </w:t>
      </w:r>
      <w:r w:rsidRPr="00194F6B">
        <w:rPr>
          <w:b/>
          <w:color w:val="333333"/>
          <w:sz w:val="28"/>
          <w:szCs w:val="28"/>
        </w:rPr>
        <w:t>B. 14 đế quốc</w:t>
      </w:r>
      <w:r w:rsidRPr="004F2480">
        <w:rPr>
          <w:color w:val="333333"/>
          <w:sz w:val="28"/>
          <w:szCs w:val="28"/>
        </w:rPr>
        <w:t>.</w:t>
      </w:r>
      <w:r>
        <w:rPr>
          <w:color w:val="333333"/>
          <w:sz w:val="28"/>
          <w:szCs w:val="28"/>
        </w:rPr>
        <w:t xml:space="preserve">       </w:t>
      </w:r>
      <w:r w:rsidRPr="004F2480">
        <w:rPr>
          <w:color w:val="333333"/>
          <w:sz w:val="28"/>
          <w:szCs w:val="28"/>
        </w:rPr>
        <w:t xml:space="preserve"> C. 21 đế quốc.     D. 42 đế quốc.</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rStyle w:val="Strong"/>
          <w:color w:val="333333"/>
          <w:sz w:val="28"/>
          <w:szCs w:val="28"/>
          <w:lang w:val="vi"/>
        </w:rPr>
        <w:lastRenderedPageBreak/>
        <w:t>Câu 3:</w:t>
      </w:r>
      <w:r w:rsidRPr="003F3F90">
        <w:rPr>
          <w:color w:val="333333"/>
          <w:sz w:val="28"/>
          <w:szCs w:val="28"/>
          <w:lang w:val="vi"/>
        </w:rPr>
        <w:t> Để trở thành cường quốc công nghiệp, Liên Xô phải thực hiện bao nhiêu kế hoạch 5 năm xây dựng chủ nghĩa xã hội?</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color w:val="333333"/>
          <w:sz w:val="28"/>
          <w:szCs w:val="28"/>
          <w:lang w:val="vi"/>
        </w:rPr>
        <w:t xml:space="preserve">A. Một kế hoạch.    </w:t>
      </w:r>
      <w:r w:rsidRPr="003F3F90">
        <w:rPr>
          <w:b/>
          <w:bCs/>
          <w:color w:val="333333"/>
          <w:sz w:val="28"/>
          <w:szCs w:val="28"/>
          <w:lang w:val="vi"/>
        </w:rPr>
        <w:t xml:space="preserve">B. Hai kế hoạch.       </w:t>
      </w:r>
      <w:r w:rsidRPr="003F3F90">
        <w:rPr>
          <w:color w:val="333333"/>
          <w:sz w:val="28"/>
          <w:szCs w:val="28"/>
          <w:lang w:val="vi"/>
        </w:rPr>
        <w:t>C. Ba kế hoạch.   D. Bốn kế hoạch.</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rStyle w:val="Strong"/>
          <w:color w:val="333333"/>
          <w:sz w:val="28"/>
          <w:szCs w:val="28"/>
          <w:lang w:val="vi"/>
        </w:rPr>
        <w:t>Câu 4:</w:t>
      </w:r>
      <w:r w:rsidRPr="003F3F90">
        <w:rPr>
          <w:color w:val="333333"/>
          <w:sz w:val="28"/>
          <w:szCs w:val="28"/>
          <w:lang w:val="vi"/>
        </w:rPr>
        <w:t> Tổng thống Ru-dơ-ven đã làm gì để đưa nước Mỹ thoát khỏi khủng hoảng?</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b/>
          <w:bCs/>
          <w:color w:val="333333"/>
          <w:sz w:val="28"/>
          <w:szCs w:val="28"/>
          <w:lang w:val="vi"/>
        </w:rPr>
        <w:t xml:space="preserve">A. Thực hiện Chính sách mới.          </w:t>
      </w:r>
      <w:r w:rsidRPr="003F3F90">
        <w:rPr>
          <w:color w:val="333333"/>
          <w:sz w:val="28"/>
          <w:szCs w:val="28"/>
          <w:lang w:val="vi"/>
        </w:rPr>
        <w:t>B. Giải quyết nạn thất nghiệp.</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color w:val="333333"/>
          <w:sz w:val="28"/>
          <w:szCs w:val="28"/>
          <w:lang w:val="vi"/>
        </w:rPr>
        <w:t>C. Tổ chức lại sản xuất.                       D. Phục hưng công nghiệp.</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rStyle w:val="Strong"/>
          <w:color w:val="333333"/>
          <w:sz w:val="28"/>
          <w:szCs w:val="28"/>
          <w:lang w:val="vi"/>
        </w:rPr>
        <w:t>Câu 5:</w:t>
      </w:r>
      <w:r w:rsidRPr="003F3F90">
        <w:rPr>
          <w:color w:val="333333"/>
          <w:sz w:val="28"/>
          <w:szCs w:val="28"/>
          <w:lang w:val="vi"/>
        </w:rPr>
        <w:t> Trong thập niên 20 của thế kỉ XX, nước nào là trung tâm công nghiệp thương mại, tài chính quốc tế?</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color w:val="333333"/>
          <w:sz w:val="28"/>
          <w:szCs w:val="28"/>
          <w:lang w:val="vi"/>
        </w:rPr>
        <w:t xml:space="preserve">A. Nước Đức.      B. Nước Anh.    </w:t>
      </w:r>
      <w:r w:rsidRPr="003F3F90">
        <w:rPr>
          <w:b/>
          <w:bCs/>
          <w:color w:val="333333"/>
          <w:sz w:val="28"/>
          <w:szCs w:val="28"/>
          <w:lang w:val="vi"/>
        </w:rPr>
        <w:t>C. Nước Mĩ.</w:t>
      </w:r>
      <w:r w:rsidRPr="003F3F90">
        <w:rPr>
          <w:color w:val="333333"/>
          <w:sz w:val="28"/>
          <w:szCs w:val="28"/>
          <w:lang w:val="vi"/>
        </w:rPr>
        <w:t xml:space="preserve">               D. Nước Nhật.</w:t>
      </w:r>
    </w:p>
    <w:p w:rsidR="003F3F90" w:rsidRDefault="003F3F90" w:rsidP="003F3F90">
      <w:pPr>
        <w:pStyle w:val="Heading6"/>
        <w:keepNext w:val="0"/>
        <w:keepLines w:val="0"/>
        <w:shd w:val="clear" w:color="auto" w:fill="FFFFFF"/>
        <w:spacing w:before="0"/>
        <w:rPr>
          <w:rFonts w:ascii="Times New Roman" w:hAnsi="Times New Roman"/>
          <w:color w:val="333333"/>
          <w:sz w:val="28"/>
          <w:szCs w:val="28"/>
        </w:rPr>
      </w:pPr>
      <w:r>
        <w:rPr>
          <w:rStyle w:val="Strong"/>
          <w:rFonts w:ascii="Times New Roman" w:hAnsi="Times New Roman"/>
          <w:color w:val="333333"/>
          <w:sz w:val="28"/>
          <w:szCs w:val="28"/>
        </w:rPr>
        <w:t>Câu 6</w:t>
      </w:r>
      <w:r w:rsidRPr="004F2480">
        <w:rPr>
          <w:rStyle w:val="Strong"/>
          <w:rFonts w:ascii="Times New Roman" w:hAnsi="Times New Roman"/>
          <w:color w:val="333333"/>
          <w:sz w:val="28"/>
          <w:szCs w:val="28"/>
        </w:rPr>
        <w:t>:</w:t>
      </w:r>
      <w:r w:rsidRPr="004F2480">
        <w:rPr>
          <w:rFonts w:ascii="Times New Roman" w:hAnsi="Times New Roman"/>
          <w:color w:val="333333"/>
          <w:sz w:val="28"/>
          <w:szCs w:val="28"/>
        </w:rPr>
        <w:t> Cuộc khủng hoảng kinh tế ở Mĩ bắt đầu trong lĩnh vực gì?</w:t>
      </w:r>
    </w:p>
    <w:p w:rsidR="003F3F90" w:rsidRDefault="003F3F90" w:rsidP="003F3F90">
      <w:pPr>
        <w:pStyle w:val="Heading6"/>
        <w:keepNext w:val="0"/>
        <w:keepLines w:val="0"/>
        <w:shd w:val="clear" w:color="auto" w:fill="FFFFFF"/>
        <w:spacing w:before="0"/>
        <w:rPr>
          <w:rFonts w:ascii="Times New Roman" w:hAnsi="Times New Roman"/>
          <w:color w:val="333333"/>
          <w:sz w:val="28"/>
          <w:szCs w:val="28"/>
        </w:rPr>
      </w:pPr>
      <w:r w:rsidRPr="004F2480">
        <w:rPr>
          <w:rFonts w:ascii="Times New Roman" w:hAnsi="Times New Roman"/>
          <w:color w:val="333333"/>
          <w:sz w:val="28"/>
          <w:szCs w:val="28"/>
        </w:rPr>
        <w:t>A. Tháng 7 – 1929 trong lĩnh vực ngân hàng.</w:t>
      </w:r>
    </w:p>
    <w:p w:rsidR="003F3F90" w:rsidRDefault="003F3F90" w:rsidP="003F3F90">
      <w:pPr>
        <w:pStyle w:val="Heading6"/>
        <w:keepNext w:val="0"/>
        <w:keepLines w:val="0"/>
        <w:shd w:val="clear" w:color="auto" w:fill="FFFFFF"/>
        <w:spacing w:before="0"/>
        <w:rPr>
          <w:rFonts w:ascii="Times New Roman" w:hAnsi="Times New Roman"/>
          <w:color w:val="333333"/>
          <w:sz w:val="28"/>
          <w:szCs w:val="28"/>
        </w:rPr>
      </w:pPr>
      <w:r w:rsidRPr="004F2480">
        <w:rPr>
          <w:rFonts w:ascii="Times New Roman" w:hAnsi="Times New Roman"/>
          <w:color w:val="333333"/>
          <w:sz w:val="28"/>
          <w:szCs w:val="28"/>
        </w:rPr>
        <w:t>B. Tháng 8 – 1929 trong lĩnh vực tài chính.</w:t>
      </w:r>
    </w:p>
    <w:p w:rsidR="003F3F90" w:rsidRPr="004F2480" w:rsidRDefault="003F3F90" w:rsidP="003F3F90">
      <w:pPr>
        <w:pStyle w:val="Heading6"/>
        <w:keepNext w:val="0"/>
        <w:keepLines w:val="0"/>
        <w:shd w:val="clear" w:color="auto" w:fill="FFFFFF"/>
        <w:spacing w:before="0"/>
        <w:rPr>
          <w:rFonts w:ascii="Times New Roman" w:hAnsi="Times New Roman"/>
          <w:color w:val="333333"/>
          <w:sz w:val="28"/>
          <w:szCs w:val="28"/>
        </w:rPr>
      </w:pPr>
      <w:r w:rsidRPr="004F2480">
        <w:rPr>
          <w:rFonts w:ascii="Times New Roman" w:hAnsi="Times New Roman"/>
          <w:color w:val="333333"/>
          <w:sz w:val="28"/>
          <w:szCs w:val="28"/>
        </w:rPr>
        <w:t>C. Tháng 9 – 1929 trong lĩnh vực công nghiệp.</w:t>
      </w:r>
    </w:p>
    <w:p w:rsidR="003F3F90" w:rsidRDefault="003F3F90" w:rsidP="003F3F90">
      <w:pPr>
        <w:pStyle w:val="Heading6"/>
        <w:keepNext w:val="0"/>
        <w:keepLines w:val="0"/>
        <w:shd w:val="clear" w:color="auto" w:fill="FFFFFF"/>
        <w:spacing w:before="0"/>
        <w:rPr>
          <w:rFonts w:ascii="Times New Roman" w:hAnsi="Times New Roman"/>
          <w:b/>
          <w:bCs/>
          <w:color w:val="333333"/>
          <w:sz w:val="28"/>
          <w:szCs w:val="28"/>
        </w:rPr>
      </w:pPr>
      <w:r w:rsidRPr="004F2480">
        <w:rPr>
          <w:rFonts w:ascii="Times New Roman" w:hAnsi="Times New Roman"/>
          <w:b/>
          <w:bCs/>
          <w:color w:val="333333"/>
          <w:sz w:val="28"/>
          <w:szCs w:val="28"/>
        </w:rPr>
        <w:t>D. Tháng 10 – 1929 trong lĩnh vực tài chính ngân hàng.</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rStyle w:val="Strong"/>
          <w:color w:val="333333"/>
          <w:sz w:val="28"/>
          <w:szCs w:val="28"/>
          <w:lang w:val="vi"/>
        </w:rPr>
        <w:t>Câu 7:</w:t>
      </w:r>
      <w:r w:rsidRPr="003F3F90">
        <w:rPr>
          <w:color w:val="333333"/>
          <w:sz w:val="28"/>
          <w:szCs w:val="28"/>
          <w:lang w:val="vi"/>
        </w:rPr>
        <w:t> Tại Hội nghị hợp nhất các tổ chức cộng sản (tháng 1-1930),</w:t>
      </w:r>
      <w:r w:rsidRPr="003F3F90">
        <w:rPr>
          <w:rStyle w:val="Strong"/>
          <w:color w:val="333333"/>
          <w:sz w:val="28"/>
          <w:szCs w:val="28"/>
          <w:lang w:val="vi"/>
        </w:rPr>
        <w:t> không</w:t>
      </w:r>
      <w:r w:rsidRPr="003F3F90">
        <w:rPr>
          <w:color w:val="333333"/>
          <w:sz w:val="28"/>
          <w:szCs w:val="28"/>
          <w:lang w:val="vi"/>
        </w:rPr>
        <w:t> có đại diện của tổ chức nào?</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color w:val="333333"/>
          <w:sz w:val="28"/>
          <w:szCs w:val="28"/>
          <w:lang w:val="vi"/>
        </w:rPr>
        <w:t>A. Đông Dương cộng sản đảng.                              B. Quốc tế cộng sản.</w:t>
      </w:r>
    </w:p>
    <w:p w:rsidR="003F3F90" w:rsidRPr="003F3F90" w:rsidRDefault="003F3F90" w:rsidP="003F3F90">
      <w:pPr>
        <w:pStyle w:val="NormalWeb"/>
        <w:shd w:val="clear" w:color="auto" w:fill="FFFFFF"/>
        <w:spacing w:before="0" w:beforeAutospacing="0" w:after="0" w:afterAutospacing="0"/>
        <w:rPr>
          <w:color w:val="333333"/>
          <w:sz w:val="28"/>
          <w:szCs w:val="28"/>
          <w:lang w:val="vi"/>
        </w:rPr>
      </w:pPr>
      <w:r w:rsidRPr="003F3F90">
        <w:rPr>
          <w:b/>
          <w:bCs/>
          <w:color w:val="333333"/>
          <w:sz w:val="28"/>
          <w:szCs w:val="28"/>
          <w:lang w:val="vi"/>
        </w:rPr>
        <w:t xml:space="preserve">C. Đông Dương cộng sản liên đoàn                     </w:t>
      </w:r>
      <w:r w:rsidRPr="003F3F90">
        <w:rPr>
          <w:color w:val="333333"/>
          <w:sz w:val="28"/>
          <w:szCs w:val="28"/>
          <w:lang w:val="vi"/>
        </w:rPr>
        <w:t>D. An Nam cộng sản đảng.</w:t>
      </w:r>
    </w:p>
    <w:p w:rsidR="003F3F90" w:rsidRPr="00C70D4C" w:rsidRDefault="003F3F90" w:rsidP="003F3F90">
      <w:pPr>
        <w:shd w:val="clear" w:color="auto" w:fill="FFFFFF"/>
        <w:rPr>
          <w:b/>
          <w:bCs/>
          <w:color w:val="000000"/>
          <w:sz w:val="28"/>
          <w:szCs w:val="28"/>
          <w:lang w:val="vi-VN"/>
        </w:rPr>
      </w:pPr>
      <w:r>
        <w:rPr>
          <w:b/>
          <w:bCs/>
          <w:color w:val="000000"/>
          <w:sz w:val="28"/>
          <w:szCs w:val="28"/>
        </w:rPr>
        <w:t xml:space="preserve">* </w:t>
      </w:r>
      <w:r w:rsidRPr="00C70D4C">
        <w:rPr>
          <w:b/>
          <w:color w:val="000000"/>
          <w:sz w:val="28"/>
          <w:szCs w:val="28"/>
        </w:rPr>
        <w:t>Tự luận</w:t>
      </w:r>
    </w:p>
    <w:p w:rsidR="003F3F90" w:rsidRPr="003F3F90" w:rsidRDefault="003F3F90" w:rsidP="003F3F90">
      <w:pPr>
        <w:pStyle w:val="NormalWeb"/>
        <w:spacing w:before="0" w:beforeAutospacing="0" w:after="0" w:afterAutospacing="0"/>
        <w:ind w:left="48" w:right="48"/>
        <w:jc w:val="both"/>
        <w:rPr>
          <w:color w:val="000000"/>
          <w:sz w:val="28"/>
          <w:szCs w:val="28"/>
          <w:lang w:val="vi"/>
        </w:rPr>
      </w:pPr>
      <w:r w:rsidRPr="003F3F90">
        <w:rPr>
          <w:b/>
          <w:color w:val="000000"/>
          <w:spacing w:val="-8"/>
          <w:sz w:val="28"/>
          <w:szCs w:val="28"/>
          <w:lang w:val="vi"/>
        </w:rPr>
        <w:t>Câu 1.</w:t>
      </w:r>
      <w:r w:rsidRPr="003F3F90">
        <w:rPr>
          <w:b/>
          <w:sz w:val="28"/>
          <w:szCs w:val="28"/>
          <w:lang w:val="vi"/>
        </w:rPr>
        <w:t xml:space="preserve"> </w:t>
      </w:r>
      <w:r w:rsidRPr="003F3F90">
        <w:rPr>
          <w:color w:val="000000"/>
          <w:sz w:val="28"/>
          <w:szCs w:val="28"/>
          <w:lang w:val="vi"/>
        </w:rPr>
        <w:t>Nêu những nét chính về phong trào cách mạng Trung Quốc trong những năm 1919-1945.</w:t>
      </w:r>
    </w:p>
    <w:p w:rsidR="003F3F90" w:rsidRPr="0012735C" w:rsidRDefault="003F3F90" w:rsidP="003F3F90">
      <w:pPr>
        <w:tabs>
          <w:tab w:val="left" w:pos="0"/>
          <w:tab w:val="left" w:pos="120"/>
        </w:tabs>
        <w:jc w:val="both"/>
        <w:rPr>
          <w:b/>
          <w:bCs/>
          <w:color w:val="000000"/>
          <w:spacing w:val="-8"/>
          <w:sz w:val="28"/>
          <w:szCs w:val="28"/>
        </w:rPr>
      </w:pPr>
      <w:r w:rsidRPr="00194F6B">
        <w:rPr>
          <w:bCs/>
          <w:color w:val="000000"/>
          <w:spacing w:val="-8"/>
          <w:sz w:val="28"/>
          <w:szCs w:val="28"/>
        </w:rPr>
        <w:t xml:space="preserve">- </w:t>
      </w:r>
      <w:r w:rsidRPr="00194F6B">
        <w:rPr>
          <w:b/>
          <w:bCs/>
          <w:color w:val="000000"/>
          <w:spacing w:val="-8"/>
          <w:sz w:val="28"/>
          <w:szCs w:val="28"/>
        </w:rPr>
        <w:t>Dự kiến sản phẩm:</w:t>
      </w:r>
    </w:p>
    <w:p w:rsidR="003F3F90" w:rsidRPr="00194F6B" w:rsidRDefault="003F3F90" w:rsidP="003F3F90">
      <w:pPr>
        <w:ind w:left="48" w:right="48"/>
        <w:jc w:val="both"/>
        <w:rPr>
          <w:color w:val="000000"/>
          <w:sz w:val="28"/>
          <w:szCs w:val="28"/>
        </w:rPr>
      </w:pPr>
      <w:r w:rsidRPr="00194F6B">
        <w:rPr>
          <w:color w:val="000000"/>
          <w:sz w:val="28"/>
          <w:szCs w:val="28"/>
        </w:rPr>
        <w:t>- Để chống lại âm mưu xâu xé Trung Quốc của các nước đế quốc, ngày 4-5-1919, phong trào Ngũ Tứ đã nỗ ra ở Bắc Kinh. Phong trào đã nhanh chóng lan rộng ra cả nước, lôi cuốn đông đảo công nhân, nông dân, trí thức yêu nước tham gia.</w:t>
      </w:r>
    </w:p>
    <w:p w:rsidR="003F3F90" w:rsidRPr="00194F6B" w:rsidRDefault="003F3F90" w:rsidP="003F3F90">
      <w:pPr>
        <w:ind w:left="48" w:right="48"/>
        <w:jc w:val="both"/>
        <w:rPr>
          <w:color w:val="000000"/>
          <w:sz w:val="28"/>
          <w:szCs w:val="28"/>
        </w:rPr>
      </w:pPr>
      <w:r w:rsidRPr="00194F6B">
        <w:rPr>
          <w:color w:val="000000"/>
          <w:sz w:val="28"/>
          <w:szCs w:val="28"/>
        </w:rPr>
        <w:t>- Tháng 7-1921, Đảng Cộng sản Trung Quốc được thành lập.</w:t>
      </w:r>
    </w:p>
    <w:p w:rsidR="003F3F90" w:rsidRPr="00194F6B" w:rsidRDefault="003F3F90" w:rsidP="003F3F90">
      <w:pPr>
        <w:ind w:left="48" w:right="48"/>
        <w:jc w:val="both"/>
        <w:rPr>
          <w:color w:val="000000"/>
          <w:sz w:val="28"/>
          <w:szCs w:val="28"/>
        </w:rPr>
      </w:pPr>
      <w:r w:rsidRPr="00194F6B">
        <w:rPr>
          <w:color w:val="000000"/>
          <w:sz w:val="28"/>
          <w:szCs w:val="28"/>
        </w:rPr>
        <w:t>- Trong những năm 1927-1937, ở Trung Quốc đã diễn ra cuộc nội chiến giữa Quốc dân Đảng và Đảng Cộng sản.</w:t>
      </w:r>
    </w:p>
    <w:p w:rsidR="003F3F90" w:rsidRPr="00194F6B" w:rsidRDefault="003F3F90" w:rsidP="003F3F90">
      <w:pPr>
        <w:ind w:left="48" w:right="48"/>
        <w:jc w:val="both"/>
        <w:rPr>
          <w:color w:val="000000"/>
          <w:sz w:val="28"/>
          <w:szCs w:val="28"/>
        </w:rPr>
      </w:pPr>
      <w:r w:rsidRPr="00194F6B">
        <w:rPr>
          <w:color w:val="000000"/>
          <w:sz w:val="28"/>
          <w:szCs w:val="28"/>
        </w:rPr>
        <w:t>- Tháng 7-1937, Nhật Bản mở rộng cuộc chiến tranh xâm lược nhằm thôn tính toàn bộ Trung Quốc. Trong bối cảnh đó, Quốc Dân đảng và Đảng Cộng sản đã hợp tác để cùng kháng chiến chống Nhật.</w:t>
      </w:r>
    </w:p>
    <w:p w:rsidR="003F3F90" w:rsidRPr="00C70D4C" w:rsidRDefault="003F3F90" w:rsidP="003F3F90">
      <w:pPr>
        <w:shd w:val="clear" w:color="auto" w:fill="FFFFFF"/>
        <w:tabs>
          <w:tab w:val="left" w:pos="9214"/>
        </w:tabs>
        <w:jc w:val="center"/>
        <w:rPr>
          <w:b/>
          <w:sz w:val="28"/>
          <w:szCs w:val="28"/>
        </w:rPr>
      </w:pPr>
      <w:r>
        <w:rPr>
          <w:b/>
          <w:sz w:val="28"/>
          <w:szCs w:val="28"/>
        </w:rPr>
        <w:t>D. Hoạt động vận dụng</w:t>
      </w:r>
    </w:p>
    <w:p w:rsidR="003F3F90" w:rsidRPr="008471E1" w:rsidRDefault="003F3F90" w:rsidP="003F3F90">
      <w:pPr>
        <w:shd w:val="clear" w:color="auto" w:fill="FFFFFF"/>
        <w:tabs>
          <w:tab w:val="left" w:pos="9214"/>
        </w:tabs>
        <w:jc w:val="both"/>
        <w:rPr>
          <w:b/>
          <w:sz w:val="28"/>
          <w:szCs w:val="28"/>
        </w:rPr>
      </w:pPr>
      <w:r w:rsidRPr="008471E1">
        <w:rPr>
          <w:b/>
          <w:sz w:val="28"/>
          <w:szCs w:val="28"/>
        </w:rPr>
        <w:t xml:space="preserve">a. Mục tiêu: </w:t>
      </w:r>
    </w:p>
    <w:p w:rsidR="003F3F90" w:rsidRPr="00987FED" w:rsidRDefault="003F3F90" w:rsidP="003F3F90">
      <w:pPr>
        <w:shd w:val="clear" w:color="auto" w:fill="FFFFFF"/>
        <w:tabs>
          <w:tab w:val="left" w:pos="9214"/>
        </w:tabs>
        <w:jc w:val="both"/>
        <w:rPr>
          <w:sz w:val="28"/>
          <w:szCs w:val="28"/>
        </w:rPr>
      </w:pPr>
      <w:r w:rsidRPr="00987FED">
        <w:rPr>
          <w:sz w:val="28"/>
          <w:szCs w:val="28"/>
        </w:rPr>
        <w:t>- Liên hệ để khắ</w:t>
      </w:r>
      <w:r>
        <w:rPr>
          <w:sz w:val="28"/>
          <w:szCs w:val="28"/>
        </w:rPr>
        <w:t>c s</w:t>
      </w:r>
      <w:r w:rsidRPr="00987FED">
        <w:rPr>
          <w:sz w:val="28"/>
          <w:szCs w:val="28"/>
        </w:rPr>
        <w:t>âu kiến thức</w:t>
      </w:r>
    </w:p>
    <w:p w:rsidR="003F3F90" w:rsidRPr="008471E1" w:rsidRDefault="003F3F90" w:rsidP="003F3F90">
      <w:pPr>
        <w:shd w:val="clear" w:color="auto" w:fill="FFFFFF"/>
        <w:tabs>
          <w:tab w:val="left" w:pos="9214"/>
        </w:tabs>
        <w:jc w:val="both"/>
        <w:rPr>
          <w:b/>
          <w:sz w:val="28"/>
          <w:szCs w:val="28"/>
        </w:rPr>
      </w:pPr>
      <w:r w:rsidRPr="008471E1">
        <w:rPr>
          <w:b/>
          <w:sz w:val="28"/>
          <w:szCs w:val="28"/>
        </w:rPr>
        <w:t xml:space="preserve">b. Nội dung: </w:t>
      </w:r>
      <w:r w:rsidRPr="00194F6B">
        <w:rPr>
          <w:sz w:val="28"/>
          <w:szCs w:val="28"/>
        </w:rPr>
        <w:t>HS trả lời câu hỏi</w:t>
      </w:r>
    </w:p>
    <w:p w:rsidR="003F3F90" w:rsidRPr="003F3F90" w:rsidRDefault="003F3F90" w:rsidP="003F3F90">
      <w:pPr>
        <w:pStyle w:val="TableParagraph"/>
        <w:rPr>
          <w:b/>
          <w:i/>
          <w:sz w:val="28"/>
          <w:szCs w:val="28"/>
        </w:rPr>
      </w:pPr>
      <w:r w:rsidRPr="008471E1">
        <w:rPr>
          <w:b/>
          <w:sz w:val="28"/>
          <w:szCs w:val="28"/>
        </w:rPr>
        <w:t>c. Sản phẩm</w:t>
      </w:r>
      <w:r w:rsidRPr="00987FED">
        <w:rPr>
          <w:sz w:val="28"/>
          <w:szCs w:val="28"/>
        </w:rPr>
        <w:t xml:space="preserve">: </w:t>
      </w:r>
      <w:r w:rsidRPr="00987FED">
        <w:rPr>
          <w:color w:val="212529"/>
          <w:sz w:val="28"/>
          <w:szCs w:val="28"/>
        </w:rPr>
        <w:t>Học sinh trình bày quan điểm cá nhân</w:t>
      </w:r>
    </w:p>
    <w:p w:rsidR="003F3F90" w:rsidRDefault="003F3F90" w:rsidP="003F3F90">
      <w:pPr>
        <w:shd w:val="clear" w:color="auto" w:fill="FFFFFF"/>
        <w:tabs>
          <w:tab w:val="left" w:pos="9214"/>
        </w:tabs>
        <w:jc w:val="both"/>
        <w:rPr>
          <w:sz w:val="28"/>
          <w:szCs w:val="28"/>
        </w:rPr>
      </w:pPr>
      <w:r w:rsidRPr="008471E1">
        <w:rPr>
          <w:b/>
          <w:sz w:val="28"/>
          <w:szCs w:val="28"/>
        </w:rPr>
        <w:t>d. Tổ chức thực hiện:</w:t>
      </w:r>
      <w:r w:rsidRPr="00987FED">
        <w:rPr>
          <w:sz w:val="28"/>
          <w:szCs w:val="28"/>
        </w:rPr>
        <w:t xml:space="preserve"> </w:t>
      </w:r>
    </w:p>
    <w:p w:rsidR="003F3F90" w:rsidRPr="00450667" w:rsidRDefault="003F3F90" w:rsidP="003F3F90">
      <w:pPr>
        <w:tabs>
          <w:tab w:val="left" w:pos="0"/>
          <w:tab w:val="left" w:pos="120"/>
        </w:tabs>
        <w:jc w:val="both"/>
        <w:rPr>
          <w:b/>
          <w:sz w:val="28"/>
          <w:szCs w:val="28"/>
        </w:rPr>
      </w:pPr>
      <w:r>
        <w:rPr>
          <w:b/>
          <w:color w:val="000000"/>
          <w:spacing w:val="-8"/>
          <w:sz w:val="28"/>
          <w:szCs w:val="28"/>
        </w:rPr>
        <w:t>Câu 1.</w:t>
      </w:r>
      <w:r w:rsidRPr="00450667">
        <w:rPr>
          <w:b/>
          <w:sz w:val="28"/>
          <w:szCs w:val="28"/>
        </w:rPr>
        <w:t xml:space="preserve"> </w:t>
      </w:r>
      <w:r w:rsidRPr="00450667">
        <w:rPr>
          <w:sz w:val="28"/>
          <w:szCs w:val="28"/>
        </w:rPr>
        <w:t>Liên hệ và cho biết</w:t>
      </w:r>
      <w:r w:rsidRPr="00450667">
        <w:rPr>
          <w:b/>
          <w:sz w:val="28"/>
          <w:szCs w:val="28"/>
        </w:rPr>
        <w:t xml:space="preserve">: </w:t>
      </w:r>
      <w:r w:rsidRPr="00450667">
        <w:rPr>
          <w:sz w:val="28"/>
          <w:szCs w:val="28"/>
          <w:shd w:val="clear" w:color="auto" w:fill="FFFFFF"/>
        </w:rPr>
        <w:t>Chiến tranh thế giới thứ hai đã để lại những bài học gì cho việc bảo vệ thế giới hiện nay?</w:t>
      </w:r>
    </w:p>
    <w:p w:rsidR="003F3F90" w:rsidRDefault="003F3F90" w:rsidP="003F3F90">
      <w:pPr>
        <w:rPr>
          <w:b/>
          <w:bCs/>
          <w:color w:val="000000"/>
          <w:spacing w:val="-8"/>
          <w:sz w:val="28"/>
          <w:szCs w:val="28"/>
        </w:rPr>
      </w:pPr>
      <w:r>
        <w:rPr>
          <w:bCs/>
          <w:color w:val="000000"/>
          <w:spacing w:val="-8"/>
          <w:sz w:val="28"/>
          <w:szCs w:val="28"/>
        </w:rPr>
        <w:t xml:space="preserve">- </w:t>
      </w:r>
      <w:r w:rsidRPr="00E933B2">
        <w:rPr>
          <w:b/>
          <w:bCs/>
          <w:color w:val="000000"/>
          <w:spacing w:val="-8"/>
          <w:sz w:val="28"/>
          <w:szCs w:val="28"/>
        </w:rPr>
        <w:t>Dự kiến sản phẩm</w:t>
      </w:r>
      <w:r>
        <w:rPr>
          <w:b/>
          <w:bCs/>
          <w:color w:val="000000"/>
          <w:spacing w:val="-8"/>
          <w:sz w:val="28"/>
          <w:szCs w:val="28"/>
        </w:rPr>
        <w:t>:</w:t>
      </w:r>
    </w:p>
    <w:p w:rsidR="003F3F90" w:rsidRDefault="003F3F90" w:rsidP="003F3F90">
      <w:pPr>
        <w:rPr>
          <w:b/>
          <w:bCs/>
          <w:color w:val="000000"/>
          <w:spacing w:val="-8"/>
          <w:sz w:val="28"/>
          <w:szCs w:val="28"/>
        </w:rPr>
      </w:pPr>
      <w:r>
        <w:rPr>
          <w:b/>
          <w:bCs/>
          <w:color w:val="000000"/>
          <w:spacing w:val="-8"/>
          <w:sz w:val="28"/>
          <w:szCs w:val="28"/>
        </w:rPr>
        <w:t>Câu 1</w:t>
      </w:r>
    </w:p>
    <w:p w:rsidR="003F3F90" w:rsidRPr="003F3F90" w:rsidRDefault="003F3F90" w:rsidP="003F3F90">
      <w:pPr>
        <w:pStyle w:val="NormalWeb"/>
        <w:shd w:val="clear" w:color="auto" w:fill="FFFFFF"/>
        <w:spacing w:before="0" w:beforeAutospacing="0" w:after="0" w:afterAutospacing="0"/>
        <w:rPr>
          <w:sz w:val="28"/>
          <w:szCs w:val="28"/>
          <w:lang w:val="vi"/>
        </w:rPr>
      </w:pPr>
      <w:r w:rsidRPr="003F3F90">
        <w:rPr>
          <w:sz w:val="28"/>
          <w:szCs w:val="28"/>
          <w:lang w:val="vi"/>
        </w:rPr>
        <w:lastRenderedPageBreak/>
        <w:t>- Cần phải bảo vệ nền hòa bình, an ninh cho nhân loại bởi chiến tranh đã gây ra nhiều tổn thương và tổn thất cho nhân loại.</w:t>
      </w:r>
    </w:p>
    <w:p w:rsidR="003F3F90" w:rsidRPr="003F3F90" w:rsidRDefault="003F3F90" w:rsidP="003F3F90">
      <w:pPr>
        <w:pStyle w:val="NormalWeb"/>
        <w:shd w:val="clear" w:color="auto" w:fill="FFFFFF"/>
        <w:spacing w:before="0" w:beforeAutospacing="0" w:after="0" w:afterAutospacing="0"/>
        <w:rPr>
          <w:spacing w:val="-6"/>
          <w:sz w:val="28"/>
          <w:szCs w:val="28"/>
          <w:lang w:val="vi"/>
        </w:rPr>
      </w:pPr>
      <w:r w:rsidRPr="003F3F90">
        <w:rPr>
          <w:sz w:val="28"/>
          <w:szCs w:val="28"/>
          <w:lang w:val="vi"/>
        </w:rPr>
        <w:t xml:space="preserve">- Hiện nay, vẫn còn một số cuộc xung đột xảy ra ở một số nước. Vì vậy, toàn thế </w:t>
      </w:r>
      <w:r w:rsidRPr="003F3F90">
        <w:rPr>
          <w:spacing w:val="-6"/>
          <w:sz w:val="28"/>
          <w:szCs w:val="28"/>
          <w:lang w:val="vi"/>
        </w:rPr>
        <w:t>giới cần phải chung sức đấu tranh chống tư tưởng gây chiến, chống thế lực bạo loạn</w:t>
      </w:r>
    </w:p>
    <w:p w:rsidR="003F3F90" w:rsidRPr="003F3F90" w:rsidRDefault="003F3F90" w:rsidP="003F3F90">
      <w:pPr>
        <w:pStyle w:val="NormalWeb"/>
        <w:shd w:val="clear" w:color="auto" w:fill="FFFFFF"/>
        <w:spacing w:before="0" w:beforeAutospacing="0" w:after="0" w:afterAutospacing="0"/>
        <w:rPr>
          <w:sz w:val="28"/>
          <w:szCs w:val="28"/>
          <w:lang w:val="vi"/>
        </w:rPr>
      </w:pPr>
      <w:r w:rsidRPr="003F3F90">
        <w:rPr>
          <w:sz w:val="28"/>
          <w:szCs w:val="28"/>
          <w:lang w:val="vi"/>
        </w:rPr>
        <w:t>- Loài người cần mau chóng tìm ra giải pháp để tháo gỡ xung đột, hạn chế tối đa các cuộc chiến tranh đang diễn ra hoặc có nguy cơ diễn ra trên thế giới</w:t>
      </w:r>
    </w:p>
    <w:p w:rsidR="003F3F90" w:rsidRPr="00987FED" w:rsidRDefault="003F3F90" w:rsidP="003F3F90">
      <w:pPr>
        <w:rPr>
          <w:sz w:val="28"/>
          <w:szCs w:val="28"/>
        </w:rPr>
      </w:pPr>
      <w:r w:rsidRPr="00987FED">
        <w:rPr>
          <w:sz w:val="28"/>
          <w:szCs w:val="28"/>
        </w:rPr>
        <w:t>* Dặn dò</w:t>
      </w:r>
    </w:p>
    <w:p w:rsidR="003F3F90" w:rsidRPr="00987FED" w:rsidRDefault="003F3F90" w:rsidP="003F3F90">
      <w:pPr>
        <w:pStyle w:val="TableParagraph"/>
        <w:ind w:left="124"/>
        <w:rPr>
          <w:b/>
          <w:i/>
          <w:sz w:val="28"/>
          <w:szCs w:val="28"/>
        </w:rPr>
      </w:pPr>
      <w:r w:rsidRPr="00987FED">
        <w:rPr>
          <w:b/>
          <w:i/>
          <w:sz w:val="28"/>
          <w:szCs w:val="28"/>
        </w:rPr>
        <w:t>-</w:t>
      </w:r>
      <w:r w:rsidRPr="00987FED">
        <w:rPr>
          <w:b/>
          <w:i/>
          <w:spacing w:val="-1"/>
          <w:sz w:val="28"/>
          <w:szCs w:val="28"/>
        </w:rPr>
        <w:t xml:space="preserve"> </w:t>
      </w:r>
      <w:r w:rsidRPr="00987FED">
        <w:rPr>
          <w:b/>
          <w:i/>
          <w:sz w:val="28"/>
          <w:szCs w:val="28"/>
        </w:rPr>
        <w:t>Hướng</w:t>
      </w:r>
      <w:r w:rsidRPr="00987FED">
        <w:rPr>
          <w:b/>
          <w:i/>
          <w:spacing w:val="-7"/>
          <w:sz w:val="28"/>
          <w:szCs w:val="28"/>
        </w:rPr>
        <w:t xml:space="preserve"> </w:t>
      </w:r>
      <w:r w:rsidRPr="00987FED">
        <w:rPr>
          <w:b/>
          <w:i/>
          <w:sz w:val="28"/>
          <w:szCs w:val="28"/>
        </w:rPr>
        <w:t>dẫn</w:t>
      </w:r>
      <w:r w:rsidRPr="00987FED">
        <w:rPr>
          <w:b/>
          <w:i/>
          <w:spacing w:val="-3"/>
          <w:sz w:val="28"/>
          <w:szCs w:val="28"/>
        </w:rPr>
        <w:t xml:space="preserve"> </w:t>
      </w:r>
      <w:r w:rsidRPr="00987FED">
        <w:rPr>
          <w:b/>
          <w:i/>
          <w:sz w:val="28"/>
          <w:szCs w:val="28"/>
        </w:rPr>
        <w:t>về</w:t>
      </w:r>
      <w:r w:rsidRPr="00987FED">
        <w:rPr>
          <w:b/>
          <w:i/>
          <w:spacing w:val="-2"/>
          <w:sz w:val="28"/>
          <w:szCs w:val="28"/>
        </w:rPr>
        <w:t xml:space="preserve"> </w:t>
      </w:r>
      <w:r w:rsidRPr="00987FED">
        <w:rPr>
          <w:b/>
          <w:i/>
          <w:sz w:val="28"/>
          <w:szCs w:val="28"/>
        </w:rPr>
        <w:t>nhà:</w:t>
      </w:r>
    </w:p>
    <w:p w:rsidR="003F3F90" w:rsidRPr="00987FED" w:rsidRDefault="003F3F90" w:rsidP="003F3F90">
      <w:pPr>
        <w:pStyle w:val="TableParagraph"/>
        <w:spacing w:before="54"/>
        <w:ind w:left="124"/>
        <w:rPr>
          <w:sz w:val="28"/>
          <w:szCs w:val="28"/>
        </w:rPr>
      </w:pPr>
      <w:r w:rsidRPr="00987FED">
        <w:rPr>
          <w:sz w:val="28"/>
          <w:szCs w:val="28"/>
        </w:rPr>
        <w:t>+</w:t>
      </w:r>
      <w:r w:rsidRPr="003F3F90">
        <w:rPr>
          <w:sz w:val="28"/>
          <w:szCs w:val="28"/>
        </w:rPr>
        <w:t xml:space="preserve"> </w:t>
      </w:r>
      <w:r w:rsidRPr="00987FED">
        <w:rPr>
          <w:sz w:val="28"/>
          <w:szCs w:val="28"/>
        </w:rPr>
        <w:t>Về</w:t>
      </w:r>
      <w:r w:rsidRPr="00987FED">
        <w:rPr>
          <w:spacing w:val="-7"/>
          <w:sz w:val="28"/>
          <w:szCs w:val="28"/>
        </w:rPr>
        <w:t xml:space="preserve"> </w:t>
      </w:r>
      <w:r w:rsidRPr="00987FED">
        <w:rPr>
          <w:sz w:val="28"/>
          <w:szCs w:val="28"/>
        </w:rPr>
        <w:t>nhà</w:t>
      </w:r>
      <w:r w:rsidRPr="00987FED">
        <w:rPr>
          <w:spacing w:val="-2"/>
          <w:sz w:val="28"/>
          <w:szCs w:val="28"/>
        </w:rPr>
        <w:t xml:space="preserve"> </w:t>
      </w:r>
      <w:r w:rsidRPr="00987FED">
        <w:rPr>
          <w:sz w:val="28"/>
          <w:szCs w:val="28"/>
        </w:rPr>
        <w:t>ôn</w:t>
      </w:r>
      <w:r w:rsidRPr="00987FED">
        <w:rPr>
          <w:spacing w:val="-3"/>
          <w:sz w:val="28"/>
          <w:szCs w:val="28"/>
        </w:rPr>
        <w:t xml:space="preserve"> </w:t>
      </w:r>
      <w:r w:rsidRPr="00987FED">
        <w:rPr>
          <w:sz w:val="28"/>
          <w:szCs w:val="28"/>
        </w:rPr>
        <w:t>tập</w:t>
      </w:r>
      <w:r w:rsidRPr="00987FED">
        <w:rPr>
          <w:spacing w:val="-3"/>
          <w:sz w:val="28"/>
          <w:szCs w:val="28"/>
        </w:rPr>
        <w:t xml:space="preserve"> </w:t>
      </w:r>
      <w:r w:rsidRPr="00987FED">
        <w:rPr>
          <w:sz w:val="28"/>
          <w:szCs w:val="28"/>
        </w:rPr>
        <w:t>chuẩn</w:t>
      </w:r>
      <w:r w:rsidRPr="00987FED">
        <w:rPr>
          <w:spacing w:val="-2"/>
          <w:sz w:val="28"/>
          <w:szCs w:val="28"/>
        </w:rPr>
        <w:t xml:space="preserve"> </w:t>
      </w:r>
      <w:r w:rsidRPr="00987FED">
        <w:rPr>
          <w:sz w:val="28"/>
          <w:szCs w:val="28"/>
        </w:rPr>
        <w:t>bị</w:t>
      </w:r>
      <w:r w:rsidRPr="00987FED">
        <w:rPr>
          <w:spacing w:val="-1"/>
          <w:sz w:val="28"/>
          <w:szCs w:val="28"/>
        </w:rPr>
        <w:t xml:space="preserve"> </w:t>
      </w:r>
      <w:r w:rsidRPr="00987FED">
        <w:rPr>
          <w:sz w:val="28"/>
          <w:szCs w:val="28"/>
        </w:rPr>
        <w:t>kiểm</w:t>
      </w:r>
      <w:r w:rsidRPr="00987FED">
        <w:rPr>
          <w:spacing w:val="-5"/>
          <w:sz w:val="28"/>
          <w:szCs w:val="28"/>
        </w:rPr>
        <w:t xml:space="preserve"> </w:t>
      </w:r>
      <w:r w:rsidRPr="00987FED">
        <w:rPr>
          <w:sz w:val="28"/>
          <w:szCs w:val="28"/>
        </w:rPr>
        <w:t>tra</w:t>
      </w:r>
      <w:r w:rsidRPr="00987FED">
        <w:rPr>
          <w:spacing w:val="-2"/>
          <w:sz w:val="28"/>
          <w:szCs w:val="28"/>
        </w:rPr>
        <w:t xml:space="preserve"> </w:t>
      </w:r>
      <w:r w:rsidRPr="003F3F90">
        <w:rPr>
          <w:spacing w:val="-2"/>
          <w:sz w:val="28"/>
          <w:szCs w:val="28"/>
        </w:rPr>
        <w:t xml:space="preserve">giữa </w:t>
      </w:r>
      <w:r w:rsidRPr="00987FED">
        <w:rPr>
          <w:sz w:val="28"/>
          <w:szCs w:val="28"/>
        </w:rPr>
        <w:t>học</w:t>
      </w:r>
      <w:r w:rsidRPr="00987FED">
        <w:rPr>
          <w:spacing w:val="-8"/>
          <w:sz w:val="28"/>
          <w:szCs w:val="28"/>
        </w:rPr>
        <w:t xml:space="preserve"> </w:t>
      </w:r>
      <w:r w:rsidRPr="00987FED">
        <w:rPr>
          <w:sz w:val="28"/>
          <w:szCs w:val="28"/>
        </w:rPr>
        <w:t>kỳ</w:t>
      </w:r>
      <w:r w:rsidRPr="00987FED">
        <w:rPr>
          <w:spacing w:val="-7"/>
          <w:sz w:val="28"/>
          <w:szCs w:val="28"/>
        </w:rPr>
        <w:t xml:space="preserve"> </w:t>
      </w:r>
      <w:r w:rsidRPr="00987FED">
        <w:rPr>
          <w:sz w:val="28"/>
          <w:szCs w:val="28"/>
        </w:rPr>
        <w:t>I</w:t>
      </w:r>
      <w:r w:rsidRPr="00987FED">
        <w:rPr>
          <w:spacing w:val="-1"/>
          <w:sz w:val="28"/>
          <w:szCs w:val="28"/>
        </w:rPr>
        <w:t xml:space="preserve"> </w:t>
      </w:r>
      <w:r w:rsidRPr="00987FED">
        <w:rPr>
          <w:sz w:val="28"/>
          <w:szCs w:val="28"/>
        </w:rPr>
        <w:t>(theo</w:t>
      </w:r>
      <w:r w:rsidRPr="00987FED">
        <w:rPr>
          <w:spacing w:val="-3"/>
          <w:sz w:val="28"/>
          <w:szCs w:val="28"/>
        </w:rPr>
        <w:t xml:space="preserve"> </w:t>
      </w:r>
      <w:r w:rsidRPr="00987FED">
        <w:rPr>
          <w:sz w:val="28"/>
          <w:szCs w:val="28"/>
        </w:rPr>
        <w:t>lịch</w:t>
      </w:r>
      <w:r w:rsidRPr="00987FED">
        <w:rPr>
          <w:spacing w:val="3"/>
          <w:sz w:val="28"/>
          <w:szCs w:val="28"/>
        </w:rPr>
        <w:t xml:space="preserve"> </w:t>
      </w:r>
      <w:r w:rsidRPr="00987FED">
        <w:rPr>
          <w:sz w:val="28"/>
          <w:szCs w:val="28"/>
        </w:rPr>
        <w:t>kiểm</w:t>
      </w:r>
      <w:r w:rsidRPr="00987FED">
        <w:rPr>
          <w:spacing w:val="-5"/>
          <w:sz w:val="28"/>
          <w:szCs w:val="28"/>
        </w:rPr>
        <w:t xml:space="preserve"> </w:t>
      </w:r>
      <w:r w:rsidRPr="00987FED">
        <w:rPr>
          <w:sz w:val="28"/>
          <w:szCs w:val="28"/>
        </w:rPr>
        <w:t>tra</w:t>
      </w:r>
      <w:r w:rsidRPr="00987FED">
        <w:rPr>
          <w:spacing w:val="-2"/>
          <w:sz w:val="28"/>
          <w:szCs w:val="28"/>
        </w:rPr>
        <w:t xml:space="preserve"> </w:t>
      </w:r>
      <w:r w:rsidRPr="00987FED">
        <w:rPr>
          <w:sz w:val="28"/>
          <w:szCs w:val="28"/>
        </w:rPr>
        <w:t>của</w:t>
      </w:r>
      <w:r w:rsidRPr="00987FED">
        <w:rPr>
          <w:spacing w:val="-1"/>
          <w:sz w:val="28"/>
          <w:szCs w:val="28"/>
        </w:rPr>
        <w:t xml:space="preserve"> </w:t>
      </w:r>
      <w:r w:rsidRPr="00987FED">
        <w:rPr>
          <w:sz w:val="28"/>
          <w:szCs w:val="28"/>
        </w:rPr>
        <w:t>nhà</w:t>
      </w:r>
      <w:r w:rsidRPr="00987FED">
        <w:rPr>
          <w:spacing w:val="-3"/>
          <w:sz w:val="28"/>
          <w:szCs w:val="28"/>
        </w:rPr>
        <w:t xml:space="preserve"> </w:t>
      </w:r>
      <w:r w:rsidRPr="00987FED">
        <w:rPr>
          <w:sz w:val="28"/>
          <w:szCs w:val="28"/>
        </w:rPr>
        <w:t>trường)</w:t>
      </w:r>
    </w:p>
    <w:p w:rsidR="003F3F90" w:rsidRPr="00987FED" w:rsidRDefault="003F3F90" w:rsidP="003F3F90">
      <w:pPr>
        <w:rPr>
          <w:sz w:val="28"/>
          <w:szCs w:val="28"/>
        </w:rPr>
      </w:pPr>
      <w:r>
        <w:rPr>
          <w:sz w:val="28"/>
          <w:szCs w:val="28"/>
        </w:rPr>
        <w:t xml:space="preserve">  </w:t>
      </w:r>
      <w:r w:rsidRPr="00987FED">
        <w:rPr>
          <w:sz w:val="28"/>
          <w:szCs w:val="28"/>
        </w:rPr>
        <w:t>+</w:t>
      </w:r>
      <w:r>
        <w:rPr>
          <w:sz w:val="28"/>
          <w:szCs w:val="28"/>
        </w:rPr>
        <w:t xml:space="preserve"> </w:t>
      </w:r>
      <w:r w:rsidRPr="00987FED">
        <w:rPr>
          <w:sz w:val="28"/>
          <w:szCs w:val="28"/>
        </w:rPr>
        <w:t>Đọc</w:t>
      </w:r>
      <w:r w:rsidRPr="00987FED">
        <w:rPr>
          <w:spacing w:val="2"/>
          <w:sz w:val="28"/>
          <w:szCs w:val="28"/>
        </w:rPr>
        <w:t xml:space="preserve"> </w:t>
      </w:r>
      <w:r w:rsidRPr="00987FED">
        <w:rPr>
          <w:sz w:val="28"/>
          <w:szCs w:val="28"/>
        </w:rPr>
        <w:t>và</w:t>
      </w:r>
      <w:r w:rsidRPr="00987FED">
        <w:rPr>
          <w:spacing w:val="-3"/>
          <w:sz w:val="28"/>
          <w:szCs w:val="28"/>
        </w:rPr>
        <w:t xml:space="preserve"> </w:t>
      </w:r>
      <w:r w:rsidRPr="00987FED">
        <w:rPr>
          <w:sz w:val="28"/>
          <w:szCs w:val="28"/>
        </w:rPr>
        <w:t>tìm</w:t>
      </w:r>
      <w:r w:rsidRPr="00987FED">
        <w:rPr>
          <w:spacing w:val="-4"/>
          <w:sz w:val="28"/>
          <w:szCs w:val="28"/>
        </w:rPr>
        <w:t xml:space="preserve"> </w:t>
      </w:r>
      <w:r w:rsidRPr="00987FED">
        <w:rPr>
          <w:sz w:val="28"/>
          <w:szCs w:val="28"/>
        </w:rPr>
        <w:t>hiểu</w:t>
      </w:r>
      <w:r w:rsidRPr="00987FED">
        <w:rPr>
          <w:spacing w:val="-3"/>
          <w:sz w:val="28"/>
          <w:szCs w:val="28"/>
        </w:rPr>
        <w:t xml:space="preserve"> </w:t>
      </w:r>
      <w:r w:rsidRPr="00987FED">
        <w:rPr>
          <w:sz w:val="28"/>
          <w:szCs w:val="28"/>
        </w:rPr>
        <w:t>trước</w:t>
      </w:r>
      <w:r w:rsidRPr="00987FED">
        <w:rPr>
          <w:spacing w:val="-3"/>
          <w:sz w:val="28"/>
          <w:szCs w:val="28"/>
        </w:rPr>
        <w:t xml:space="preserve"> </w:t>
      </w:r>
      <w:r w:rsidRPr="00987FED">
        <w:rPr>
          <w:sz w:val="28"/>
          <w:szCs w:val="28"/>
        </w:rPr>
        <w:t>nội</w:t>
      </w:r>
      <w:r w:rsidRPr="00987FED">
        <w:rPr>
          <w:spacing w:val="-4"/>
          <w:sz w:val="28"/>
          <w:szCs w:val="28"/>
        </w:rPr>
        <w:t xml:space="preserve"> </w:t>
      </w:r>
      <w:r w:rsidRPr="00987FED">
        <w:rPr>
          <w:sz w:val="28"/>
          <w:szCs w:val="28"/>
        </w:rPr>
        <w:t>dung</w:t>
      </w:r>
      <w:r w:rsidRPr="00987FED">
        <w:rPr>
          <w:spacing w:val="-3"/>
          <w:sz w:val="28"/>
          <w:szCs w:val="28"/>
        </w:rPr>
        <w:t xml:space="preserve"> </w:t>
      </w:r>
      <w:r w:rsidRPr="00987FED">
        <w:rPr>
          <w:sz w:val="28"/>
          <w:szCs w:val="28"/>
        </w:rPr>
        <w:t>bài 7.</w:t>
      </w:r>
    </w:p>
    <w:p w:rsidR="003F3F90" w:rsidRDefault="003F3F90" w:rsidP="003F3F90">
      <w:pPr>
        <w:tabs>
          <w:tab w:val="left" w:pos="630"/>
        </w:tabs>
        <w:spacing w:before="69" w:line="360" w:lineRule="auto"/>
        <w:ind w:left="383" w:firstLine="270"/>
        <w:jc w:val="center"/>
        <w:rPr>
          <w:sz w:val="28"/>
          <w:szCs w:val="28"/>
        </w:rPr>
      </w:pPr>
      <w:r>
        <w:rPr>
          <w:sz w:val="28"/>
          <w:szCs w:val="28"/>
        </w:rPr>
        <w:t xml:space="preserve">                                </w:t>
      </w:r>
    </w:p>
    <w:p w:rsidR="003F3F90" w:rsidRPr="00EB7522" w:rsidRDefault="003F3F90" w:rsidP="003F3F90">
      <w:pPr>
        <w:tabs>
          <w:tab w:val="left" w:pos="630"/>
        </w:tabs>
        <w:spacing w:before="69" w:line="360" w:lineRule="auto"/>
        <w:ind w:left="383" w:firstLine="270"/>
        <w:jc w:val="center"/>
        <w:rPr>
          <w:sz w:val="28"/>
          <w:szCs w:val="28"/>
          <w:lang w:val="vi-VN"/>
        </w:rPr>
      </w:pPr>
      <w:r w:rsidRPr="003F3F90">
        <w:rPr>
          <w:sz w:val="28"/>
          <w:szCs w:val="28"/>
        </w:rPr>
        <w:t xml:space="preserve">                             </w:t>
      </w:r>
      <w:r w:rsidRPr="00EB7522">
        <w:rPr>
          <w:sz w:val="28"/>
          <w:szCs w:val="28"/>
          <w:lang w:val="vi-VN"/>
        </w:rPr>
        <w:t>KÍ DUYỆT CỦA TỔ CHUYÊN MÔN</w:t>
      </w:r>
    </w:p>
    <w:p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Ngày……tháng ……năm……2024</w:t>
      </w:r>
    </w:p>
    <w:p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TTCM</w:t>
      </w:r>
    </w:p>
    <w:p w:rsidR="003F3F90" w:rsidRPr="00EB7522" w:rsidRDefault="003F3F90" w:rsidP="003F3F90">
      <w:pPr>
        <w:tabs>
          <w:tab w:val="left" w:pos="630"/>
        </w:tabs>
        <w:spacing w:before="69" w:line="360" w:lineRule="auto"/>
        <w:ind w:left="383" w:firstLine="270"/>
        <w:jc w:val="center"/>
        <w:rPr>
          <w:sz w:val="28"/>
          <w:szCs w:val="28"/>
          <w:lang w:val="vi-VN"/>
        </w:rPr>
      </w:pPr>
    </w:p>
    <w:p w:rsidR="003F3F90" w:rsidRPr="00EB7522" w:rsidRDefault="003F3F90" w:rsidP="003F3F90">
      <w:pPr>
        <w:tabs>
          <w:tab w:val="left" w:pos="630"/>
        </w:tabs>
        <w:spacing w:before="69" w:line="360" w:lineRule="auto"/>
        <w:ind w:left="383" w:firstLine="270"/>
        <w:jc w:val="center"/>
        <w:rPr>
          <w:sz w:val="28"/>
          <w:szCs w:val="28"/>
          <w:lang w:val="vi-VN"/>
        </w:rPr>
      </w:pPr>
    </w:p>
    <w:p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Nguyễn Duy Tuyến</w:t>
      </w:r>
    </w:p>
    <w:p w:rsidR="003F3F90" w:rsidRPr="004053C2" w:rsidRDefault="003F3F90" w:rsidP="003F3F90">
      <w:pPr>
        <w:rPr>
          <w:b/>
          <w:sz w:val="28"/>
          <w:szCs w:val="28"/>
        </w:rPr>
      </w:pPr>
      <w:r>
        <w:rPr>
          <w:b/>
          <w:sz w:val="28"/>
          <w:szCs w:val="28"/>
        </w:rPr>
        <w:t xml:space="preserve">       </w:t>
      </w:r>
    </w:p>
    <w:p w:rsidR="003F3F90" w:rsidRDefault="003F3F90" w:rsidP="003F3F90"/>
    <w:p w:rsidR="003F3F90" w:rsidRDefault="003F3F90" w:rsidP="00DD2902">
      <w:pPr>
        <w:jc w:val="both"/>
        <w:rPr>
          <w:b/>
          <w:sz w:val="28"/>
          <w:szCs w:val="28"/>
          <w:lang w:val="pl-PL"/>
        </w:rPr>
      </w:pPr>
    </w:p>
    <w:p w:rsidR="00FD2DAF" w:rsidRDefault="00FD2DAF"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p w:rsidR="003F3F90" w:rsidRDefault="003F3F90" w:rsidP="00DD2902">
      <w:pPr>
        <w:jc w:val="both"/>
        <w:rPr>
          <w:b/>
          <w:sz w:val="28"/>
          <w:szCs w:val="28"/>
          <w:lang w:val="pl-PL"/>
        </w:rPr>
      </w:pPr>
    </w:p>
    <w:tbl>
      <w:tblPr>
        <w:tblW w:w="10738" w:type="dxa"/>
        <w:tblInd w:w="108" w:type="dxa"/>
        <w:tblLayout w:type="fixed"/>
        <w:tblLook w:val="04A0" w:firstRow="1" w:lastRow="0" w:firstColumn="1" w:lastColumn="0" w:noHBand="0" w:noVBand="1"/>
      </w:tblPr>
      <w:tblGrid>
        <w:gridCol w:w="4484"/>
        <w:gridCol w:w="6254"/>
      </w:tblGrid>
      <w:tr w:rsidR="003F3F90" w:rsidRPr="00C161CB" w:rsidTr="00D43C36">
        <w:trPr>
          <w:trHeight w:val="1330"/>
        </w:trPr>
        <w:tc>
          <w:tcPr>
            <w:tcW w:w="4484" w:type="dxa"/>
            <w:hideMark/>
          </w:tcPr>
          <w:p w:rsidR="003F3F90" w:rsidRPr="00C161CB" w:rsidRDefault="003F3F90" w:rsidP="00D43C36">
            <w:pPr>
              <w:jc w:val="center"/>
              <w:rPr>
                <w:color w:val="0D0D0D"/>
                <w:sz w:val="28"/>
                <w:szCs w:val="28"/>
              </w:rPr>
            </w:pPr>
            <w:r w:rsidRPr="00C161CB">
              <w:rPr>
                <w:color w:val="0D0D0D"/>
                <w:sz w:val="28"/>
                <w:szCs w:val="28"/>
              </w:rPr>
              <w:lastRenderedPageBreak/>
              <w:t xml:space="preserve">PHÒNG GD&amp;ĐT </w:t>
            </w:r>
          </w:p>
          <w:p w:rsidR="003F3F90" w:rsidRPr="00C161CB" w:rsidRDefault="003F3F90" w:rsidP="00D43C36">
            <w:pPr>
              <w:jc w:val="center"/>
              <w:rPr>
                <w:b/>
                <w:color w:val="0D0D0D"/>
                <w:sz w:val="28"/>
                <w:szCs w:val="28"/>
              </w:rPr>
            </w:pPr>
            <w:r w:rsidRPr="00C161CB">
              <w:rPr>
                <w:b/>
                <w:color w:val="0D0D0D"/>
                <w:sz w:val="28"/>
                <w:szCs w:val="28"/>
              </w:rPr>
              <w:t xml:space="preserve">TRƯỜNG THCS </w:t>
            </w:r>
            <w:r>
              <w:rPr>
                <w:b/>
                <w:color w:val="0D0D0D"/>
                <w:sz w:val="28"/>
                <w:szCs w:val="28"/>
              </w:rPr>
              <w:t>THI SƠN</w:t>
            </w:r>
          </w:p>
          <w:p w:rsidR="003F3F90" w:rsidRPr="00C161CB" w:rsidRDefault="003F3F90" w:rsidP="00D43C36">
            <w:pPr>
              <w:ind w:left="720"/>
              <w:contextualSpacing/>
              <w:jc w:val="center"/>
              <w:rPr>
                <w:b/>
                <w:color w:val="0D0D0D"/>
                <w:sz w:val="28"/>
                <w:szCs w:val="28"/>
              </w:rPr>
            </w:pPr>
            <w:r w:rsidRPr="00C161CB">
              <w:rPr>
                <w:noProof/>
                <w:color w:val="0D0D0D"/>
                <w:sz w:val="28"/>
                <w:szCs w:val="28"/>
                <w:lang w:val="en-US"/>
              </w:rPr>
              <mc:AlternateContent>
                <mc:Choice Requires="wps">
                  <w:drawing>
                    <wp:anchor distT="0" distB="0" distL="114300" distR="114300" simplePos="0" relativeHeight="251679744" behindDoc="0" locked="0" layoutInCell="1" allowOverlap="1">
                      <wp:simplePos x="0" y="0"/>
                      <wp:positionH relativeFrom="column">
                        <wp:posOffset>661670</wp:posOffset>
                      </wp:positionH>
                      <wp:positionV relativeFrom="paragraph">
                        <wp:posOffset>10160</wp:posOffset>
                      </wp:positionV>
                      <wp:extent cx="1419225" cy="635"/>
                      <wp:effectExtent l="0" t="0" r="28575" b="37465"/>
                      <wp:wrapNone/>
                      <wp:docPr id="32039" name="Straight Arrow Connector 32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7C12D9" id="_x0000_t32" coordsize="21600,21600" o:spt="32" o:oned="t" path="m,l21600,21600e" filled="f">
                      <v:path arrowok="t" fillok="f" o:connecttype="none"/>
                      <o:lock v:ext="edit" shapetype="t"/>
                    </v:shapetype>
                    <v:shape id="Straight Arrow Connector 32039" o:spid="_x0000_s1026" type="#_x0000_t32" style="position:absolute;margin-left:52.1pt;margin-top:.8pt;width:111.75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34KwIAAFQEAAAOAAAAZHJzL2Uyb0RvYy54bWysVMFu2zAMvQ/YPwi6p7YTJ0uMOkVhJ7t0&#10;a4F2H6BIcizMFgVJjRMM+/dRihO022UY5oNMmeLjI/nk27tj35GDtE6BLml2k1IiNQeh9L6k3162&#10;kyUlzjMtWAdalvQkHb1bf/xwO5hCTqGFTkhLEES7YjAlbb03RZI43sqeuRswUqOzAdszj1u7T4Rl&#10;A6L3XTJN00UygBXGApfO4df67KTriN80kvvHpnHSk66kyM3H1cZ1F9ZkfcuKvWWmVXykwf6BRc+U&#10;xqRXqJp5Rl6t+gOqV9yCg8bfcOgTaBrFZawBq8nS36p5bpmRsRZsjjPXNrn/B8u/Hp4sUaKks2k6&#10;W1GiWY9jevaWqX3ryb21MJAKtMZWgiXnU9i1wbgCgyv9ZEPd/KifzQPw745oqFqm9zKyfzkZhMtC&#10;n5N3IWHjDObeDV9A4Bn26iG28NjYPkBic8gxTup0nZQ8esLxY5Znq+l0TglH32I2j/isuIQa6/xn&#10;CT0JRkndWM21jCwmYocH5wMxVlwCQl4NW9V1URidJkNJV3PMFDwOOiWCM27sfld1lhxYkFZ8Rhbv&#10;jll41SKCtZKJzWh7prqzjck7HfCwNKQzWmft/Filq81ys8wn+XSxmeRpXU/ut1U+WWyzT/N6VldV&#10;nf0M1LK8aJUQUgd2Fx1n+d/pZLxRZwVelXxtQ/IePfYLyV7ekXScbRjnWRg7EKcne5k5SjceHq9Z&#10;uBtv92i//RmsfwEAAP//AwBQSwMEFAAGAAgAAAAhAM+w3KLbAAAABwEAAA8AAABkcnMvZG93bnJl&#10;di54bWxMjsFOwzAQRO9I/QdrK/WCqN0ADYQ4VYXEgSNtJa5uvCSh8TqKnSb061lO9LZPM5p9+WZy&#10;rThjHxpPGlZLBQKp9LahSsNh/3b3BCJEQ9a0nlDDDwbYFLOb3GTWj/SB512sBI9QyIyGOsYukzKU&#10;NToTlr5D4uzL985Exr6Stjcjj7tWJkqtpTMN8YfadPhaY3naDU4DhuFxpbbPrjq8X8bbz+TyPXZ7&#10;rRfzafsCIuIU/8vwp8/qULDT0Q9kg2iZ1UPCVT7WIDi/T9IUxJE5BVnk8tq/+AUAAP//AwBQSwEC&#10;LQAUAAYACAAAACEAtoM4kv4AAADhAQAAEwAAAAAAAAAAAAAAAAAAAAAAW0NvbnRlbnRfVHlwZXNd&#10;LnhtbFBLAQItABQABgAIAAAAIQA4/SH/1gAAAJQBAAALAAAAAAAAAAAAAAAAAC8BAABfcmVscy8u&#10;cmVsc1BLAQItABQABgAIAAAAIQC6WT34KwIAAFQEAAAOAAAAAAAAAAAAAAAAAC4CAABkcnMvZTJv&#10;RG9jLnhtbFBLAQItABQABgAIAAAAIQDPsNyi2wAAAAcBAAAPAAAAAAAAAAAAAAAAAIUEAABkcnMv&#10;ZG93bnJldi54bWxQSwUGAAAAAAQABADzAAAAjQUAAAAA&#10;"/>
                  </w:pict>
                </mc:Fallback>
              </mc:AlternateContent>
            </w:r>
          </w:p>
          <w:p w:rsidR="003F3F90" w:rsidRPr="00C161CB" w:rsidRDefault="003F3F90" w:rsidP="00D43C36">
            <w:pPr>
              <w:contextualSpacing/>
              <w:rPr>
                <w:b/>
                <w:i/>
                <w:color w:val="0D0D0D"/>
                <w:sz w:val="28"/>
                <w:szCs w:val="28"/>
              </w:rPr>
            </w:pPr>
          </w:p>
        </w:tc>
        <w:tc>
          <w:tcPr>
            <w:tcW w:w="6254" w:type="dxa"/>
            <w:hideMark/>
          </w:tcPr>
          <w:p w:rsidR="003F3F90" w:rsidRPr="00C161CB" w:rsidRDefault="003F3F90" w:rsidP="00D43C36">
            <w:pPr>
              <w:ind w:left="84"/>
              <w:contextualSpacing/>
              <w:jc w:val="center"/>
              <w:rPr>
                <w:b/>
                <w:color w:val="0D0D0D"/>
                <w:sz w:val="28"/>
                <w:szCs w:val="28"/>
              </w:rPr>
            </w:pPr>
            <w:r w:rsidRPr="00C161CB">
              <w:rPr>
                <w:b/>
                <w:color w:val="0D0D0D"/>
                <w:sz w:val="28"/>
                <w:szCs w:val="28"/>
              </w:rPr>
              <w:t>ĐỀ KIỂM TRA GIỮA HỌC KÌ I</w:t>
            </w:r>
          </w:p>
          <w:p w:rsidR="003F3F90" w:rsidRPr="00C161CB" w:rsidRDefault="003F3F90" w:rsidP="00D43C36">
            <w:pPr>
              <w:contextualSpacing/>
              <w:jc w:val="center"/>
              <w:rPr>
                <w:color w:val="0D0D0D"/>
                <w:sz w:val="28"/>
                <w:szCs w:val="28"/>
              </w:rPr>
            </w:pPr>
            <w:r w:rsidRPr="00C161CB">
              <w:rPr>
                <w:color w:val="0D0D0D"/>
                <w:sz w:val="28"/>
                <w:szCs w:val="28"/>
              </w:rPr>
              <w:t>Năm học: 2024 - 2025</w:t>
            </w:r>
          </w:p>
          <w:p w:rsidR="003F3F90" w:rsidRPr="00C161CB" w:rsidRDefault="003F3F90" w:rsidP="00D43C36">
            <w:pPr>
              <w:contextualSpacing/>
              <w:jc w:val="center"/>
              <w:rPr>
                <w:b/>
                <w:color w:val="0D0D0D"/>
                <w:sz w:val="28"/>
                <w:szCs w:val="28"/>
              </w:rPr>
            </w:pPr>
            <w:r w:rsidRPr="00C161CB">
              <w:rPr>
                <w:b/>
                <w:color w:val="0D0D0D"/>
                <w:sz w:val="28"/>
                <w:szCs w:val="28"/>
              </w:rPr>
              <w:t>MÔN: LỊCH SỬ - ĐỊA LÍ 9</w:t>
            </w:r>
          </w:p>
          <w:p w:rsidR="003F3F90" w:rsidRPr="00C161CB" w:rsidRDefault="003F3F90" w:rsidP="00D43C36">
            <w:pPr>
              <w:contextualSpacing/>
              <w:jc w:val="center"/>
              <w:rPr>
                <w:color w:val="0D0D0D"/>
                <w:sz w:val="28"/>
                <w:szCs w:val="28"/>
              </w:rPr>
            </w:pPr>
            <w:r w:rsidRPr="00C161CB">
              <w:rPr>
                <w:color w:val="0D0D0D"/>
                <w:sz w:val="28"/>
                <w:szCs w:val="28"/>
              </w:rPr>
              <w:t xml:space="preserve">Thời gian: </w:t>
            </w:r>
            <w:r>
              <w:rPr>
                <w:color w:val="0D0D0D"/>
                <w:sz w:val="28"/>
                <w:szCs w:val="28"/>
              </w:rPr>
              <w:t>90</w:t>
            </w:r>
            <w:r w:rsidRPr="00C161CB">
              <w:rPr>
                <w:color w:val="0D0D0D"/>
                <w:sz w:val="28"/>
                <w:szCs w:val="28"/>
              </w:rPr>
              <w:t xml:space="preserve"> phút</w:t>
            </w:r>
          </w:p>
        </w:tc>
      </w:tr>
    </w:tbl>
    <w:p w:rsidR="003F3F90" w:rsidRPr="00C161CB" w:rsidRDefault="003F3F90" w:rsidP="003F3F90">
      <w:pPr>
        <w:jc w:val="center"/>
        <w:rPr>
          <w:b/>
          <w:bCs/>
          <w:color w:val="0D0D0D"/>
          <w:sz w:val="28"/>
          <w:szCs w:val="28"/>
        </w:rPr>
      </w:pPr>
      <w:r w:rsidRPr="00C161CB">
        <w:rPr>
          <w:b/>
          <w:bCs/>
          <w:color w:val="0D0D0D"/>
          <w:sz w:val="28"/>
          <w:szCs w:val="28"/>
        </w:rPr>
        <w:t>I. KHUNG MA TRẬN</w:t>
      </w:r>
    </w:p>
    <w:p w:rsidR="003F3F90" w:rsidRPr="00C161CB" w:rsidRDefault="003F3F90" w:rsidP="003F3F90">
      <w:pPr>
        <w:jc w:val="center"/>
        <w:rPr>
          <w:b/>
          <w:bCs/>
          <w:color w:val="0D0D0D"/>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1199"/>
        <w:gridCol w:w="2059"/>
        <w:gridCol w:w="1417"/>
        <w:gridCol w:w="1134"/>
        <w:gridCol w:w="1134"/>
        <w:gridCol w:w="1276"/>
        <w:gridCol w:w="1134"/>
      </w:tblGrid>
      <w:tr w:rsidR="003F3F90" w:rsidRPr="00C161CB" w:rsidTr="00D43C36">
        <w:tc>
          <w:tcPr>
            <w:tcW w:w="565" w:type="dxa"/>
            <w:vMerge w:val="restart"/>
            <w:shd w:val="clear" w:color="auto" w:fill="auto"/>
          </w:tcPr>
          <w:p w:rsidR="003F3F90" w:rsidRPr="00C161CB" w:rsidRDefault="003F3F90" w:rsidP="00D43C36">
            <w:pPr>
              <w:rPr>
                <w:b/>
                <w:bCs/>
                <w:color w:val="0D0D0D"/>
                <w:sz w:val="24"/>
                <w:szCs w:val="24"/>
              </w:rPr>
            </w:pPr>
            <w:r w:rsidRPr="00C161CB">
              <w:rPr>
                <w:b/>
                <w:bCs/>
                <w:color w:val="0D0D0D"/>
                <w:sz w:val="24"/>
                <w:szCs w:val="24"/>
              </w:rPr>
              <w:t>TT</w:t>
            </w:r>
          </w:p>
        </w:tc>
        <w:tc>
          <w:tcPr>
            <w:tcW w:w="1199" w:type="dxa"/>
            <w:vMerge w:val="restart"/>
            <w:shd w:val="clear" w:color="auto" w:fill="auto"/>
          </w:tcPr>
          <w:p w:rsidR="003F3F90" w:rsidRPr="00C161CB" w:rsidRDefault="003F3F90" w:rsidP="00D43C36">
            <w:pPr>
              <w:rPr>
                <w:b/>
                <w:bCs/>
                <w:color w:val="0D0D0D"/>
                <w:sz w:val="24"/>
                <w:szCs w:val="24"/>
              </w:rPr>
            </w:pPr>
            <w:r w:rsidRPr="00C161CB">
              <w:rPr>
                <w:b/>
                <w:bCs/>
                <w:color w:val="0D0D0D"/>
                <w:sz w:val="24"/>
                <w:szCs w:val="24"/>
              </w:rPr>
              <w:t>Chương/</w:t>
            </w:r>
          </w:p>
          <w:p w:rsidR="003F3F90" w:rsidRPr="00C161CB" w:rsidRDefault="003F3F90" w:rsidP="00D43C36">
            <w:pPr>
              <w:rPr>
                <w:color w:val="0D0D0D"/>
                <w:sz w:val="24"/>
                <w:szCs w:val="24"/>
              </w:rPr>
            </w:pPr>
            <w:r w:rsidRPr="00C161CB">
              <w:rPr>
                <w:b/>
                <w:bCs/>
                <w:color w:val="0D0D0D"/>
                <w:sz w:val="24"/>
                <w:szCs w:val="24"/>
              </w:rPr>
              <w:t>Chủ đề</w:t>
            </w:r>
          </w:p>
        </w:tc>
        <w:tc>
          <w:tcPr>
            <w:tcW w:w="2059" w:type="dxa"/>
            <w:vMerge w:val="restart"/>
            <w:shd w:val="clear" w:color="auto" w:fill="auto"/>
          </w:tcPr>
          <w:p w:rsidR="003F3F90" w:rsidRPr="00C161CB" w:rsidRDefault="003F3F90" w:rsidP="00D43C36">
            <w:pPr>
              <w:rPr>
                <w:b/>
                <w:bCs/>
                <w:color w:val="0D0D0D"/>
                <w:sz w:val="24"/>
                <w:szCs w:val="24"/>
              </w:rPr>
            </w:pPr>
            <w:r w:rsidRPr="00C161CB">
              <w:rPr>
                <w:b/>
                <w:bCs/>
                <w:color w:val="0D0D0D"/>
                <w:sz w:val="24"/>
                <w:szCs w:val="24"/>
              </w:rPr>
              <w:t>Nội dung/</w:t>
            </w:r>
          </w:p>
          <w:p w:rsidR="003F3F90" w:rsidRPr="00C161CB" w:rsidRDefault="003F3F90" w:rsidP="00D43C36">
            <w:pPr>
              <w:rPr>
                <w:bCs/>
                <w:color w:val="0D0D0D"/>
                <w:sz w:val="24"/>
                <w:szCs w:val="24"/>
              </w:rPr>
            </w:pPr>
            <w:r w:rsidRPr="00C161CB">
              <w:rPr>
                <w:b/>
                <w:bCs/>
                <w:color w:val="0D0D0D"/>
                <w:sz w:val="24"/>
                <w:szCs w:val="24"/>
              </w:rPr>
              <w:t>Đơn vị kiến thức</w:t>
            </w:r>
          </w:p>
        </w:tc>
        <w:tc>
          <w:tcPr>
            <w:tcW w:w="4961" w:type="dxa"/>
            <w:gridSpan w:val="4"/>
            <w:shd w:val="clear" w:color="auto" w:fill="auto"/>
          </w:tcPr>
          <w:p w:rsidR="003F3F90" w:rsidRPr="00C161CB" w:rsidRDefault="003F3F90" w:rsidP="00D43C36">
            <w:pPr>
              <w:rPr>
                <w:b/>
                <w:bCs/>
                <w:color w:val="0D0D0D"/>
                <w:sz w:val="24"/>
                <w:szCs w:val="24"/>
              </w:rPr>
            </w:pPr>
            <w:r w:rsidRPr="00C161CB">
              <w:rPr>
                <w:b/>
                <w:bCs/>
                <w:color w:val="0D0D0D"/>
                <w:sz w:val="24"/>
                <w:szCs w:val="24"/>
              </w:rPr>
              <w:t>Mức độ nhận thức</w:t>
            </w:r>
          </w:p>
          <w:p w:rsidR="003F3F90" w:rsidRPr="00C161CB" w:rsidRDefault="003F3F90" w:rsidP="00D43C36">
            <w:pPr>
              <w:rPr>
                <w:bCs/>
                <w:color w:val="0D0D0D"/>
                <w:sz w:val="24"/>
                <w:szCs w:val="24"/>
              </w:rPr>
            </w:pPr>
          </w:p>
        </w:tc>
        <w:tc>
          <w:tcPr>
            <w:tcW w:w="1134" w:type="dxa"/>
            <w:vMerge w:val="restart"/>
            <w:shd w:val="clear" w:color="auto" w:fill="auto"/>
          </w:tcPr>
          <w:p w:rsidR="003F3F90" w:rsidRPr="00C161CB" w:rsidRDefault="003F3F90" w:rsidP="00D43C36">
            <w:pPr>
              <w:rPr>
                <w:b/>
                <w:bCs/>
                <w:color w:val="0D0D0D"/>
                <w:sz w:val="24"/>
                <w:szCs w:val="24"/>
              </w:rPr>
            </w:pPr>
            <w:r w:rsidRPr="00C161CB">
              <w:rPr>
                <w:b/>
                <w:bCs/>
                <w:color w:val="0D0D0D"/>
                <w:sz w:val="24"/>
                <w:szCs w:val="24"/>
              </w:rPr>
              <w:t>Tổng %, điểm</w:t>
            </w:r>
          </w:p>
          <w:p w:rsidR="003F3F90" w:rsidRPr="00C161CB" w:rsidRDefault="003F3F90" w:rsidP="00D43C36">
            <w:pPr>
              <w:rPr>
                <w:b/>
                <w:bCs/>
                <w:color w:val="0D0D0D"/>
                <w:sz w:val="24"/>
                <w:szCs w:val="24"/>
              </w:rPr>
            </w:pPr>
          </w:p>
          <w:p w:rsidR="003F3F90" w:rsidRPr="00C161CB" w:rsidRDefault="003F3F90" w:rsidP="00D43C36">
            <w:pPr>
              <w:rPr>
                <w:b/>
                <w:bCs/>
                <w:color w:val="0D0D0D"/>
                <w:sz w:val="24"/>
                <w:szCs w:val="24"/>
              </w:rPr>
            </w:pPr>
          </w:p>
        </w:tc>
      </w:tr>
      <w:tr w:rsidR="003F3F90" w:rsidRPr="00C161CB" w:rsidTr="00D43C36">
        <w:tc>
          <w:tcPr>
            <w:tcW w:w="565" w:type="dxa"/>
            <w:vMerge/>
            <w:shd w:val="clear" w:color="auto" w:fill="auto"/>
          </w:tcPr>
          <w:p w:rsidR="003F3F90" w:rsidRPr="00C161CB" w:rsidRDefault="003F3F90" w:rsidP="00D43C36">
            <w:pPr>
              <w:rPr>
                <w:b/>
                <w:bCs/>
                <w:color w:val="0D0D0D"/>
                <w:sz w:val="24"/>
                <w:szCs w:val="24"/>
              </w:rPr>
            </w:pPr>
          </w:p>
        </w:tc>
        <w:tc>
          <w:tcPr>
            <w:tcW w:w="1199" w:type="dxa"/>
            <w:vMerge/>
            <w:shd w:val="clear" w:color="auto" w:fill="auto"/>
          </w:tcPr>
          <w:p w:rsidR="003F3F90" w:rsidRPr="00C161CB" w:rsidRDefault="003F3F90" w:rsidP="00D43C36">
            <w:pPr>
              <w:rPr>
                <w:color w:val="0D0D0D"/>
                <w:sz w:val="24"/>
                <w:szCs w:val="24"/>
              </w:rPr>
            </w:pPr>
          </w:p>
        </w:tc>
        <w:tc>
          <w:tcPr>
            <w:tcW w:w="2059" w:type="dxa"/>
            <w:vMerge/>
            <w:shd w:val="clear" w:color="auto" w:fill="auto"/>
          </w:tcPr>
          <w:p w:rsidR="003F3F90" w:rsidRPr="00C161CB" w:rsidRDefault="003F3F90" w:rsidP="00D43C36">
            <w:pPr>
              <w:rPr>
                <w:bCs/>
                <w:color w:val="0D0D0D"/>
                <w:sz w:val="24"/>
                <w:szCs w:val="24"/>
              </w:rPr>
            </w:pPr>
          </w:p>
        </w:tc>
        <w:tc>
          <w:tcPr>
            <w:tcW w:w="1417" w:type="dxa"/>
            <w:shd w:val="clear" w:color="auto" w:fill="auto"/>
          </w:tcPr>
          <w:p w:rsidR="003F3F90" w:rsidRPr="00C161CB" w:rsidRDefault="003F3F90" w:rsidP="00D43C36">
            <w:pPr>
              <w:rPr>
                <w:b/>
                <w:bCs/>
                <w:color w:val="0D0D0D"/>
                <w:sz w:val="24"/>
                <w:szCs w:val="24"/>
              </w:rPr>
            </w:pPr>
            <w:r w:rsidRPr="00C161CB">
              <w:rPr>
                <w:b/>
                <w:bCs/>
                <w:color w:val="0D0D0D"/>
                <w:sz w:val="24"/>
                <w:szCs w:val="24"/>
              </w:rPr>
              <w:t>Nhận biết</w:t>
            </w:r>
          </w:p>
          <w:p w:rsidR="003F3F90" w:rsidRPr="00C161CB" w:rsidRDefault="003F3F90" w:rsidP="00D43C36">
            <w:pPr>
              <w:rPr>
                <w:bCs/>
                <w:color w:val="0D0D0D"/>
                <w:sz w:val="24"/>
                <w:szCs w:val="24"/>
              </w:rPr>
            </w:pPr>
            <w:r w:rsidRPr="00C161CB">
              <w:rPr>
                <w:b/>
                <w:bCs/>
                <w:color w:val="0D0D0D"/>
                <w:sz w:val="24"/>
                <w:szCs w:val="24"/>
              </w:rPr>
              <w:t>(TNKQ)</w:t>
            </w:r>
          </w:p>
        </w:tc>
        <w:tc>
          <w:tcPr>
            <w:tcW w:w="1134" w:type="dxa"/>
            <w:shd w:val="clear" w:color="auto" w:fill="auto"/>
          </w:tcPr>
          <w:p w:rsidR="003F3F90" w:rsidRPr="00C161CB" w:rsidRDefault="003F3F90" w:rsidP="00D43C36">
            <w:pPr>
              <w:rPr>
                <w:b/>
                <w:bCs/>
                <w:color w:val="0D0D0D"/>
                <w:sz w:val="24"/>
                <w:szCs w:val="24"/>
              </w:rPr>
            </w:pPr>
            <w:r w:rsidRPr="00C161CB">
              <w:rPr>
                <w:b/>
                <w:bCs/>
                <w:color w:val="0D0D0D"/>
                <w:sz w:val="24"/>
                <w:szCs w:val="24"/>
              </w:rPr>
              <w:t>Thông hiểu</w:t>
            </w:r>
          </w:p>
          <w:p w:rsidR="003F3F90" w:rsidRPr="00C161CB" w:rsidRDefault="003F3F90" w:rsidP="00D43C36">
            <w:pPr>
              <w:rPr>
                <w:bCs/>
                <w:color w:val="0D0D0D"/>
                <w:sz w:val="24"/>
                <w:szCs w:val="24"/>
              </w:rPr>
            </w:pPr>
            <w:r w:rsidRPr="00C161CB">
              <w:rPr>
                <w:b/>
                <w:bCs/>
                <w:color w:val="0D0D0D"/>
                <w:sz w:val="24"/>
                <w:szCs w:val="24"/>
              </w:rPr>
              <w:t>(TL)</w:t>
            </w:r>
          </w:p>
        </w:tc>
        <w:tc>
          <w:tcPr>
            <w:tcW w:w="1134" w:type="dxa"/>
            <w:shd w:val="clear" w:color="auto" w:fill="auto"/>
          </w:tcPr>
          <w:p w:rsidR="003F3F90" w:rsidRPr="00C161CB" w:rsidRDefault="003F3F90" w:rsidP="00D43C36">
            <w:pPr>
              <w:rPr>
                <w:b/>
                <w:bCs/>
                <w:color w:val="0D0D0D"/>
                <w:sz w:val="24"/>
                <w:szCs w:val="24"/>
              </w:rPr>
            </w:pPr>
            <w:r w:rsidRPr="00C161CB">
              <w:rPr>
                <w:b/>
                <w:bCs/>
                <w:color w:val="0D0D0D"/>
                <w:sz w:val="24"/>
                <w:szCs w:val="24"/>
              </w:rPr>
              <w:t>Vận dụng</w:t>
            </w:r>
          </w:p>
          <w:p w:rsidR="003F3F90" w:rsidRPr="00C161CB" w:rsidRDefault="003F3F90" w:rsidP="00D43C36">
            <w:pPr>
              <w:rPr>
                <w:bCs/>
                <w:color w:val="0D0D0D"/>
                <w:sz w:val="24"/>
                <w:szCs w:val="24"/>
              </w:rPr>
            </w:pPr>
            <w:r w:rsidRPr="00C161CB">
              <w:rPr>
                <w:b/>
                <w:bCs/>
                <w:color w:val="0D0D0D"/>
                <w:sz w:val="24"/>
                <w:szCs w:val="24"/>
              </w:rPr>
              <w:t>(TL)</w:t>
            </w:r>
          </w:p>
        </w:tc>
        <w:tc>
          <w:tcPr>
            <w:tcW w:w="1276" w:type="dxa"/>
            <w:shd w:val="clear" w:color="auto" w:fill="auto"/>
          </w:tcPr>
          <w:p w:rsidR="003F3F90" w:rsidRPr="00C161CB" w:rsidRDefault="003F3F90" w:rsidP="00D43C36">
            <w:pPr>
              <w:rPr>
                <w:bCs/>
                <w:color w:val="0D0D0D"/>
                <w:sz w:val="24"/>
                <w:szCs w:val="24"/>
              </w:rPr>
            </w:pPr>
            <w:r w:rsidRPr="00C161CB">
              <w:rPr>
                <w:b/>
                <w:bCs/>
                <w:color w:val="0D0D0D"/>
                <w:sz w:val="24"/>
                <w:szCs w:val="24"/>
              </w:rPr>
              <w:t>Vận dụng cao (TL)</w:t>
            </w:r>
          </w:p>
        </w:tc>
        <w:tc>
          <w:tcPr>
            <w:tcW w:w="1134" w:type="dxa"/>
            <w:vMerge/>
            <w:shd w:val="clear" w:color="auto" w:fill="auto"/>
          </w:tcPr>
          <w:p w:rsidR="003F3F90" w:rsidRPr="00C161CB" w:rsidRDefault="003F3F90" w:rsidP="00D43C36">
            <w:pPr>
              <w:rPr>
                <w:b/>
                <w:bCs/>
                <w:color w:val="0D0D0D"/>
                <w:sz w:val="24"/>
                <w:szCs w:val="24"/>
              </w:rPr>
            </w:pPr>
          </w:p>
        </w:tc>
      </w:tr>
      <w:tr w:rsidR="003F3F90" w:rsidRPr="00C161CB" w:rsidTr="00D43C36">
        <w:trPr>
          <w:trHeight w:val="876"/>
        </w:trPr>
        <w:tc>
          <w:tcPr>
            <w:tcW w:w="565" w:type="dxa"/>
            <w:vMerge w:val="restart"/>
            <w:shd w:val="clear" w:color="auto" w:fill="auto"/>
          </w:tcPr>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r w:rsidRPr="00C161CB">
              <w:rPr>
                <w:b/>
                <w:bCs/>
                <w:color w:val="0D0D0D"/>
                <w:sz w:val="28"/>
                <w:szCs w:val="28"/>
              </w:rPr>
              <w:t>1</w:t>
            </w:r>
          </w:p>
        </w:tc>
        <w:tc>
          <w:tcPr>
            <w:tcW w:w="1199" w:type="dxa"/>
            <w:vMerge w:val="restart"/>
            <w:shd w:val="clear" w:color="auto" w:fill="auto"/>
          </w:tcPr>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r w:rsidRPr="00C161CB">
              <w:rPr>
                <w:b/>
                <w:bCs/>
                <w:sz w:val="28"/>
                <w:szCs w:val="28"/>
              </w:rPr>
              <w:t>Chương1. THẾ GIỚI TỪ NĂM 1918 ĐẾN NĂM 1945</w:t>
            </w:r>
          </w:p>
        </w:tc>
        <w:tc>
          <w:tcPr>
            <w:tcW w:w="2059" w:type="dxa"/>
            <w:shd w:val="clear" w:color="auto" w:fill="auto"/>
          </w:tcPr>
          <w:p w:rsidR="003F3F90" w:rsidRPr="00C161CB" w:rsidRDefault="003F3F90" w:rsidP="00D43C36">
            <w:pPr>
              <w:rPr>
                <w:bCs/>
                <w:color w:val="0D0D0D"/>
                <w:sz w:val="28"/>
                <w:szCs w:val="28"/>
              </w:rPr>
            </w:pPr>
            <w:r w:rsidRPr="00C161CB">
              <w:rPr>
                <w:bCs/>
                <w:color w:val="0D0D0D"/>
                <w:sz w:val="28"/>
                <w:szCs w:val="28"/>
              </w:rPr>
              <w:t xml:space="preserve">1. </w:t>
            </w:r>
            <w:r w:rsidRPr="00C161CB">
              <w:rPr>
                <w:sz w:val="28"/>
                <w:szCs w:val="28"/>
              </w:rPr>
              <w:t>Nước Nga và Liên Xô từ năm 1918 đến năm 1945</w:t>
            </w:r>
          </w:p>
        </w:tc>
        <w:tc>
          <w:tcPr>
            <w:tcW w:w="1417"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1TN</w:t>
            </w:r>
          </w:p>
          <w:p w:rsidR="003F3F90" w:rsidRPr="00C161CB" w:rsidRDefault="003F3F90" w:rsidP="00D43C36">
            <w:pPr>
              <w:rPr>
                <w:bCs/>
                <w:color w:val="0D0D0D"/>
                <w:sz w:val="28"/>
                <w:szCs w:val="28"/>
              </w:rPr>
            </w:pPr>
          </w:p>
        </w:tc>
        <w:tc>
          <w:tcPr>
            <w:tcW w:w="1134" w:type="dxa"/>
            <w:shd w:val="clear" w:color="auto" w:fill="auto"/>
          </w:tcPr>
          <w:p w:rsidR="003F3F90" w:rsidRDefault="003F3F90" w:rsidP="00D43C36">
            <w:pPr>
              <w:rPr>
                <w:bCs/>
                <w:color w:val="0D0D0D"/>
                <w:sz w:val="28"/>
                <w:szCs w:val="28"/>
              </w:rPr>
            </w:pPr>
          </w:p>
          <w:p w:rsidR="003F3F90" w:rsidRPr="00C161CB" w:rsidRDefault="003F3F90" w:rsidP="00D43C36">
            <w:pPr>
              <w:rPr>
                <w:bCs/>
                <w:color w:val="0D0D0D"/>
                <w:sz w:val="28"/>
                <w:szCs w:val="28"/>
              </w:rPr>
            </w:pPr>
            <w:r>
              <w:rPr>
                <w:color w:val="0D0D0D"/>
                <w:sz w:val="24"/>
                <w:szCs w:val="24"/>
              </w:rPr>
              <w:t>1/2</w:t>
            </w:r>
            <w:r w:rsidRPr="00C161CB">
              <w:rPr>
                <w:color w:val="0D0D0D"/>
                <w:sz w:val="24"/>
                <w:szCs w:val="24"/>
              </w:rPr>
              <w:t>TL</w:t>
            </w:r>
          </w:p>
        </w:tc>
        <w:tc>
          <w:tcPr>
            <w:tcW w:w="1134" w:type="dxa"/>
            <w:shd w:val="clear" w:color="auto" w:fill="auto"/>
          </w:tcPr>
          <w:p w:rsidR="003F3F90" w:rsidRPr="00C161CB" w:rsidRDefault="003F3F90" w:rsidP="00D43C36">
            <w:pPr>
              <w:rPr>
                <w:color w:val="0D0D0D"/>
                <w:sz w:val="24"/>
                <w:szCs w:val="24"/>
              </w:rPr>
            </w:pPr>
          </w:p>
          <w:p w:rsidR="003F3F90" w:rsidRPr="00C161CB" w:rsidRDefault="003F3F90" w:rsidP="00D43C36">
            <w:pPr>
              <w:rPr>
                <w:bCs/>
                <w:color w:val="0D0D0D"/>
                <w:sz w:val="28"/>
                <w:szCs w:val="28"/>
              </w:rPr>
            </w:pPr>
            <w:r>
              <w:rPr>
                <w:color w:val="0D0D0D"/>
                <w:sz w:val="24"/>
                <w:szCs w:val="24"/>
              </w:rPr>
              <w:t>1/2</w:t>
            </w:r>
            <w:r w:rsidRPr="00C161CB">
              <w:rPr>
                <w:color w:val="0D0D0D"/>
                <w:sz w:val="24"/>
                <w:szCs w:val="24"/>
              </w:rPr>
              <w:t>TL</w:t>
            </w:r>
          </w:p>
        </w:tc>
        <w:tc>
          <w:tcPr>
            <w:tcW w:w="1276" w:type="dxa"/>
            <w:shd w:val="clear" w:color="auto" w:fill="auto"/>
          </w:tcPr>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
                <w:bCs/>
                <w:color w:val="0D0D0D"/>
                <w:sz w:val="28"/>
                <w:szCs w:val="28"/>
              </w:rPr>
            </w:pPr>
            <w:r>
              <w:rPr>
                <w:b/>
                <w:bCs/>
                <w:color w:val="0D0D0D"/>
                <w:sz w:val="28"/>
                <w:szCs w:val="28"/>
              </w:rPr>
              <w:t>17</w:t>
            </w:r>
            <w:r w:rsidRPr="00C161CB">
              <w:rPr>
                <w:b/>
                <w:bCs/>
                <w:color w:val="0D0D0D"/>
                <w:sz w:val="28"/>
                <w:szCs w:val="28"/>
              </w:rPr>
              <w:t>,5%</w:t>
            </w:r>
          </w:p>
          <w:p w:rsidR="003F3F90" w:rsidRPr="00C161CB" w:rsidRDefault="003F3F90" w:rsidP="00D43C36">
            <w:pPr>
              <w:rPr>
                <w:b/>
                <w:bCs/>
                <w:color w:val="0D0D0D"/>
                <w:sz w:val="28"/>
                <w:szCs w:val="28"/>
              </w:rPr>
            </w:pPr>
            <w:r>
              <w:rPr>
                <w:b/>
                <w:bCs/>
                <w:color w:val="0D0D0D"/>
                <w:sz w:val="28"/>
                <w:szCs w:val="28"/>
              </w:rPr>
              <w:t>1,7</w:t>
            </w:r>
            <w:r w:rsidRPr="00C161CB">
              <w:rPr>
                <w:b/>
                <w:bCs/>
                <w:color w:val="0D0D0D"/>
                <w:sz w:val="28"/>
                <w:szCs w:val="28"/>
              </w:rPr>
              <w:t>5đ</w:t>
            </w:r>
          </w:p>
        </w:tc>
      </w:tr>
      <w:tr w:rsidR="003F3F90" w:rsidRPr="00C161CB" w:rsidTr="00D43C36">
        <w:tc>
          <w:tcPr>
            <w:tcW w:w="565" w:type="dxa"/>
            <w:vMerge/>
            <w:shd w:val="clear" w:color="auto" w:fill="auto"/>
          </w:tcPr>
          <w:p w:rsidR="003F3F90" w:rsidRPr="00C161CB" w:rsidRDefault="003F3F90" w:rsidP="00D43C36">
            <w:pPr>
              <w:rPr>
                <w:b/>
                <w:bCs/>
                <w:color w:val="0D0D0D"/>
                <w:sz w:val="28"/>
                <w:szCs w:val="28"/>
              </w:rPr>
            </w:pPr>
          </w:p>
        </w:tc>
        <w:tc>
          <w:tcPr>
            <w:tcW w:w="1199" w:type="dxa"/>
            <w:vMerge/>
            <w:shd w:val="clear" w:color="auto" w:fill="auto"/>
          </w:tcPr>
          <w:p w:rsidR="003F3F90" w:rsidRPr="00C161CB" w:rsidRDefault="003F3F90" w:rsidP="00D43C36">
            <w:pPr>
              <w:rPr>
                <w:b/>
                <w:bCs/>
                <w:color w:val="0D0D0D"/>
                <w:sz w:val="28"/>
                <w:szCs w:val="28"/>
              </w:rPr>
            </w:pPr>
          </w:p>
        </w:tc>
        <w:tc>
          <w:tcPr>
            <w:tcW w:w="2059" w:type="dxa"/>
            <w:shd w:val="clear" w:color="auto" w:fill="auto"/>
          </w:tcPr>
          <w:p w:rsidR="003F3F90" w:rsidRPr="00C161CB" w:rsidRDefault="003F3F90" w:rsidP="00D43C36">
            <w:pPr>
              <w:rPr>
                <w:color w:val="0D0D0D"/>
                <w:sz w:val="28"/>
                <w:szCs w:val="28"/>
              </w:rPr>
            </w:pPr>
            <w:r w:rsidRPr="00C161CB">
              <w:rPr>
                <w:color w:val="0D0D0D"/>
                <w:sz w:val="28"/>
                <w:szCs w:val="28"/>
              </w:rPr>
              <w:t>2.</w:t>
            </w:r>
            <w:r w:rsidRPr="00C161CB">
              <w:rPr>
                <w:sz w:val="28"/>
                <w:szCs w:val="28"/>
              </w:rPr>
              <w:t>Châu Âu và nước Mỹ từ năm 1918 đến năm 1945</w:t>
            </w:r>
          </w:p>
        </w:tc>
        <w:tc>
          <w:tcPr>
            <w:tcW w:w="1417"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2 TN</w:t>
            </w:r>
          </w:p>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Cs/>
                <w:color w:val="0D0D0D"/>
                <w:sz w:val="28"/>
                <w:szCs w:val="28"/>
              </w:rPr>
            </w:pPr>
          </w:p>
          <w:p w:rsidR="003F3F90" w:rsidRPr="00C161CB" w:rsidRDefault="003F3F90" w:rsidP="00D43C36">
            <w:pPr>
              <w:rPr>
                <w:color w:val="0D0D0D"/>
                <w:sz w:val="28"/>
                <w:szCs w:val="28"/>
              </w:rPr>
            </w:pPr>
          </w:p>
          <w:p w:rsidR="003F3F90" w:rsidRPr="00C161CB" w:rsidRDefault="003F3F90" w:rsidP="00D43C36">
            <w:pPr>
              <w:rPr>
                <w:color w:val="0D0D0D"/>
                <w:sz w:val="28"/>
                <w:szCs w:val="28"/>
              </w:rPr>
            </w:pPr>
          </w:p>
        </w:tc>
        <w:tc>
          <w:tcPr>
            <w:tcW w:w="1134"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bCs/>
                <w:color w:val="0D0D0D"/>
                <w:sz w:val="28"/>
                <w:szCs w:val="28"/>
              </w:rPr>
            </w:pPr>
          </w:p>
        </w:tc>
        <w:tc>
          <w:tcPr>
            <w:tcW w:w="1276" w:type="dxa"/>
            <w:shd w:val="clear" w:color="auto" w:fill="auto"/>
          </w:tcPr>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
                <w:bCs/>
                <w:color w:val="0D0D0D"/>
                <w:sz w:val="28"/>
                <w:szCs w:val="28"/>
              </w:rPr>
            </w:pPr>
            <w:r w:rsidRPr="00C161CB">
              <w:rPr>
                <w:b/>
                <w:bCs/>
                <w:color w:val="0D0D0D"/>
                <w:sz w:val="28"/>
                <w:szCs w:val="28"/>
              </w:rPr>
              <w:t>5%</w:t>
            </w:r>
          </w:p>
          <w:p w:rsidR="003F3F90" w:rsidRPr="00C161CB" w:rsidRDefault="003F3F90" w:rsidP="00D43C36">
            <w:pPr>
              <w:rPr>
                <w:b/>
                <w:bCs/>
                <w:color w:val="0D0D0D"/>
                <w:sz w:val="28"/>
                <w:szCs w:val="28"/>
              </w:rPr>
            </w:pPr>
            <w:r w:rsidRPr="00C161CB">
              <w:rPr>
                <w:b/>
                <w:bCs/>
                <w:color w:val="0D0D0D"/>
                <w:sz w:val="28"/>
                <w:szCs w:val="28"/>
              </w:rPr>
              <w:t>0,5đ</w:t>
            </w:r>
          </w:p>
        </w:tc>
      </w:tr>
      <w:tr w:rsidR="003F3F90" w:rsidRPr="00C161CB" w:rsidTr="00D43C36">
        <w:tc>
          <w:tcPr>
            <w:tcW w:w="565" w:type="dxa"/>
            <w:vMerge/>
            <w:shd w:val="clear" w:color="auto" w:fill="auto"/>
          </w:tcPr>
          <w:p w:rsidR="003F3F90" w:rsidRPr="00C161CB" w:rsidRDefault="003F3F90" w:rsidP="00D43C36">
            <w:pPr>
              <w:rPr>
                <w:b/>
                <w:bCs/>
                <w:color w:val="0D0D0D"/>
                <w:sz w:val="28"/>
                <w:szCs w:val="28"/>
              </w:rPr>
            </w:pPr>
          </w:p>
        </w:tc>
        <w:tc>
          <w:tcPr>
            <w:tcW w:w="1199" w:type="dxa"/>
            <w:vMerge/>
            <w:shd w:val="clear" w:color="auto" w:fill="auto"/>
          </w:tcPr>
          <w:p w:rsidR="003F3F90" w:rsidRPr="00C161CB" w:rsidRDefault="003F3F90" w:rsidP="00D43C36">
            <w:pPr>
              <w:rPr>
                <w:b/>
                <w:bCs/>
                <w:color w:val="0D0D0D"/>
                <w:sz w:val="28"/>
                <w:szCs w:val="28"/>
              </w:rPr>
            </w:pPr>
          </w:p>
        </w:tc>
        <w:tc>
          <w:tcPr>
            <w:tcW w:w="2059" w:type="dxa"/>
            <w:shd w:val="clear" w:color="auto" w:fill="auto"/>
          </w:tcPr>
          <w:p w:rsidR="003F3F90" w:rsidRPr="00C161CB" w:rsidRDefault="003F3F90" w:rsidP="00D43C36">
            <w:pPr>
              <w:rPr>
                <w:b/>
                <w:bCs/>
                <w:color w:val="0D0D0D"/>
                <w:sz w:val="28"/>
                <w:szCs w:val="28"/>
              </w:rPr>
            </w:pPr>
            <w:r w:rsidRPr="00C161CB">
              <w:rPr>
                <w:color w:val="0D0D0D"/>
                <w:sz w:val="28"/>
                <w:szCs w:val="28"/>
              </w:rPr>
              <w:t>3. Châu á</w:t>
            </w:r>
            <w:r w:rsidRPr="00C161CB">
              <w:rPr>
                <w:sz w:val="28"/>
                <w:szCs w:val="28"/>
              </w:rPr>
              <w:t xml:space="preserve"> từ năm 1918 đến năm 1945</w:t>
            </w:r>
          </w:p>
        </w:tc>
        <w:tc>
          <w:tcPr>
            <w:tcW w:w="1417" w:type="dxa"/>
            <w:shd w:val="clear" w:color="auto" w:fill="auto"/>
          </w:tcPr>
          <w:p w:rsidR="003F3F90" w:rsidRPr="00C161CB" w:rsidRDefault="003F3F90" w:rsidP="00D43C36">
            <w:pPr>
              <w:rPr>
                <w:color w:val="0D0D0D"/>
                <w:sz w:val="24"/>
                <w:szCs w:val="24"/>
              </w:rPr>
            </w:pPr>
            <w:r w:rsidRPr="00C161CB">
              <w:rPr>
                <w:color w:val="0D0D0D"/>
                <w:sz w:val="24"/>
                <w:szCs w:val="24"/>
              </w:rPr>
              <w:t>1 TN</w:t>
            </w:r>
          </w:p>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color w:val="0D0D0D"/>
                <w:sz w:val="24"/>
                <w:szCs w:val="24"/>
              </w:rPr>
            </w:pPr>
          </w:p>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Cs/>
                <w:color w:val="0D0D0D"/>
                <w:sz w:val="28"/>
                <w:szCs w:val="28"/>
              </w:rPr>
            </w:pPr>
            <w:r>
              <w:rPr>
                <w:color w:val="0D0D0D"/>
                <w:sz w:val="24"/>
                <w:szCs w:val="24"/>
              </w:rPr>
              <w:t>1</w:t>
            </w:r>
            <w:r w:rsidRPr="00C161CB">
              <w:rPr>
                <w:color w:val="0D0D0D"/>
                <w:sz w:val="24"/>
                <w:szCs w:val="24"/>
              </w:rPr>
              <w:t>TL</w:t>
            </w:r>
          </w:p>
        </w:tc>
        <w:tc>
          <w:tcPr>
            <w:tcW w:w="1276" w:type="dxa"/>
            <w:shd w:val="clear" w:color="auto" w:fill="auto"/>
          </w:tcPr>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
                <w:bCs/>
                <w:color w:val="0D0D0D"/>
                <w:sz w:val="28"/>
                <w:szCs w:val="28"/>
              </w:rPr>
            </w:pPr>
            <w:r w:rsidRPr="00C161CB">
              <w:rPr>
                <w:b/>
                <w:bCs/>
                <w:color w:val="0D0D0D"/>
                <w:sz w:val="28"/>
                <w:szCs w:val="28"/>
              </w:rPr>
              <w:t>12,5%</w:t>
            </w:r>
          </w:p>
          <w:p w:rsidR="003F3F90" w:rsidRPr="00C161CB" w:rsidRDefault="003F3F90" w:rsidP="00D43C36">
            <w:pPr>
              <w:rPr>
                <w:b/>
                <w:bCs/>
                <w:color w:val="0D0D0D"/>
                <w:sz w:val="28"/>
                <w:szCs w:val="28"/>
              </w:rPr>
            </w:pPr>
            <w:r w:rsidRPr="00C161CB">
              <w:rPr>
                <w:b/>
                <w:bCs/>
                <w:color w:val="0D0D0D"/>
                <w:sz w:val="28"/>
                <w:szCs w:val="28"/>
              </w:rPr>
              <w:t>1,25đ</w:t>
            </w:r>
          </w:p>
        </w:tc>
      </w:tr>
      <w:tr w:rsidR="003F3F90" w:rsidRPr="00C161CB" w:rsidTr="00D43C36">
        <w:tc>
          <w:tcPr>
            <w:tcW w:w="565" w:type="dxa"/>
            <w:vMerge/>
            <w:shd w:val="clear" w:color="auto" w:fill="auto"/>
          </w:tcPr>
          <w:p w:rsidR="003F3F90" w:rsidRPr="00C161CB" w:rsidRDefault="003F3F90" w:rsidP="00D43C36">
            <w:pPr>
              <w:rPr>
                <w:b/>
                <w:bCs/>
                <w:color w:val="0D0D0D"/>
                <w:sz w:val="28"/>
                <w:szCs w:val="28"/>
              </w:rPr>
            </w:pPr>
          </w:p>
        </w:tc>
        <w:tc>
          <w:tcPr>
            <w:tcW w:w="1199" w:type="dxa"/>
            <w:vMerge/>
            <w:shd w:val="clear" w:color="auto" w:fill="auto"/>
          </w:tcPr>
          <w:p w:rsidR="003F3F90" w:rsidRPr="00C161CB" w:rsidRDefault="003F3F90" w:rsidP="00D43C36">
            <w:pPr>
              <w:rPr>
                <w:bCs/>
                <w:color w:val="0D0D0D"/>
                <w:sz w:val="28"/>
                <w:szCs w:val="28"/>
              </w:rPr>
            </w:pPr>
          </w:p>
        </w:tc>
        <w:tc>
          <w:tcPr>
            <w:tcW w:w="2059" w:type="dxa"/>
            <w:shd w:val="clear" w:color="auto" w:fill="auto"/>
          </w:tcPr>
          <w:p w:rsidR="003F3F90" w:rsidRPr="00C161CB" w:rsidRDefault="003F3F90" w:rsidP="00D43C36">
            <w:pPr>
              <w:rPr>
                <w:bCs/>
                <w:color w:val="0D0D0D"/>
                <w:sz w:val="28"/>
                <w:szCs w:val="28"/>
              </w:rPr>
            </w:pPr>
            <w:r w:rsidRPr="00C161CB">
              <w:rPr>
                <w:color w:val="0D0D0D"/>
                <w:sz w:val="28"/>
                <w:szCs w:val="28"/>
              </w:rPr>
              <w:t>4. Chiến tranh thế giới thứ 2</w:t>
            </w:r>
          </w:p>
        </w:tc>
        <w:tc>
          <w:tcPr>
            <w:tcW w:w="1417" w:type="dxa"/>
            <w:shd w:val="clear" w:color="auto" w:fill="auto"/>
          </w:tcPr>
          <w:p w:rsidR="003F3F90" w:rsidRPr="00C161CB" w:rsidRDefault="003F3F90" w:rsidP="00D43C36">
            <w:pPr>
              <w:rPr>
                <w:bCs/>
                <w:color w:val="0D0D0D"/>
                <w:sz w:val="28"/>
                <w:szCs w:val="28"/>
              </w:rPr>
            </w:pPr>
            <w:r w:rsidRPr="00C161CB">
              <w:rPr>
                <w:bCs/>
                <w:color w:val="0D0D0D"/>
                <w:sz w:val="28"/>
                <w:szCs w:val="28"/>
              </w:rPr>
              <w:t>1 TN</w:t>
            </w:r>
          </w:p>
        </w:tc>
        <w:tc>
          <w:tcPr>
            <w:tcW w:w="1134" w:type="dxa"/>
            <w:shd w:val="clear" w:color="auto" w:fill="auto"/>
          </w:tcPr>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Cs/>
                <w:color w:val="0D0D0D"/>
                <w:sz w:val="28"/>
                <w:szCs w:val="28"/>
              </w:rPr>
            </w:pPr>
          </w:p>
        </w:tc>
        <w:tc>
          <w:tcPr>
            <w:tcW w:w="1276" w:type="dxa"/>
            <w:shd w:val="clear" w:color="auto" w:fill="auto"/>
          </w:tcPr>
          <w:p w:rsidR="003F3F90" w:rsidRPr="00C161CB" w:rsidRDefault="003F3F90" w:rsidP="00D43C36">
            <w:pPr>
              <w:rPr>
                <w:color w:val="0D0D0D"/>
                <w:sz w:val="24"/>
                <w:szCs w:val="24"/>
              </w:rPr>
            </w:pPr>
          </w:p>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
                <w:bCs/>
                <w:color w:val="0D0D0D"/>
                <w:sz w:val="28"/>
                <w:szCs w:val="28"/>
              </w:rPr>
            </w:pPr>
            <w:r>
              <w:rPr>
                <w:b/>
                <w:bCs/>
                <w:color w:val="0D0D0D"/>
                <w:sz w:val="28"/>
                <w:szCs w:val="28"/>
              </w:rPr>
              <w:t>2.</w:t>
            </w:r>
            <w:r w:rsidRPr="00C161CB">
              <w:rPr>
                <w:b/>
                <w:bCs/>
                <w:color w:val="0D0D0D"/>
                <w:sz w:val="28"/>
                <w:szCs w:val="28"/>
              </w:rPr>
              <w:t>5%</w:t>
            </w:r>
          </w:p>
          <w:p w:rsidR="003F3F90" w:rsidRPr="00C161CB" w:rsidRDefault="003F3F90" w:rsidP="00D43C36">
            <w:pPr>
              <w:rPr>
                <w:b/>
                <w:bCs/>
                <w:color w:val="0D0D0D"/>
                <w:sz w:val="28"/>
                <w:szCs w:val="28"/>
              </w:rPr>
            </w:pPr>
            <w:r w:rsidRPr="00C161CB">
              <w:rPr>
                <w:b/>
                <w:bCs/>
                <w:color w:val="0D0D0D"/>
                <w:sz w:val="28"/>
                <w:szCs w:val="28"/>
              </w:rPr>
              <w:t>0,</w:t>
            </w:r>
            <w:r>
              <w:rPr>
                <w:b/>
                <w:bCs/>
                <w:color w:val="0D0D0D"/>
                <w:sz w:val="28"/>
                <w:szCs w:val="28"/>
              </w:rPr>
              <w:t>2</w:t>
            </w:r>
            <w:r w:rsidRPr="00C161CB">
              <w:rPr>
                <w:b/>
                <w:bCs/>
                <w:color w:val="0D0D0D"/>
                <w:sz w:val="28"/>
                <w:szCs w:val="28"/>
              </w:rPr>
              <w:t>5đ</w:t>
            </w:r>
          </w:p>
        </w:tc>
      </w:tr>
      <w:tr w:rsidR="003F3F90" w:rsidRPr="00C161CB" w:rsidTr="00D43C36">
        <w:tc>
          <w:tcPr>
            <w:tcW w:w="565" w:type="dxa"/>
            <w:vMerge w:val="restart"/>
            <w:shd w:val="clear" w:color="auto" w:fill="auto"/>
          </w:tcPr>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p>
          <w:p w:rsidR="003F3F90" w:rsidRPr="00C161CB" w:rsidRDefault="003F3F90" w:rsidP="00D43C36">
            <w:pPr>
              <w:rPr>
                <w:b/>
                <w:bCs/>
                <w:color w:val="0D0D0D"/>
                <w:sz w:val="28"/>
                <w:szCs w:val="28"/>
              </w:rPr>
            </w:pPr>
            <w:r w:rsidRPr="00C161CB">
              <w:rPr>
                <w:b/>
                <w:bCs/>
                <w:color w:val="0D0D0D"/>
                <w:sz w:val="28"/>
                <w:szCs w:val="28"/>
              </w:rPr>
              <w:t>2</w:t>
            </w:r>
          </w:p>
        </w:tc>
        <w:tc>
          <w:tcPr>
            <w:tcW w:w="1199" w:type="dxa"/>
            <w:vMerge w:val="restart"/>
            <w:shd w:val="clear" w:color="auto" w:fill="auto"/>
          </w:tcPr>
          <w:p w:rsidR="003F3F90" w:rsidRPr="00C161CB" w:rsidRDefault="003F3F90" w:rsidP="00D43C36">
            <w:pPr>
              <w:rPr>
                <w:bCs/>
                <w:color w:val="0D0D0D"/>
                <w:sz w:val="28"/>
                <w:szCs w:val="28"/>
              </w:rPr>
            </w:pPr>
            <w:r w:rsidRPr="00C161CB">
              <w:rPr>
                <w:b/>
                <w:bCs/>
                <w:sz w:val="28"/>
                <w:szCs w:val="28"/>
              </w:rPr>
              <w:t>Chương 2. VIỆT NAM TỪ NĂM 1918 ĐẾN NĂM 1945</w:t>
            </w:r>
          </w:p>
        </w:tc>
        <w:tc>
          <w:tcPr>
            <w:tcW w:w="2059" w:type="dxa"/>
            <w:shd w:val="clear" w:color="auto" w:fill="auto"/>
          </w:tcPr>
          <w:p w:rsidR="003F3F90" w:rsidRPr="00C161CB" w:rsidRDefault="003F3F90" w:rsidP="00D43C36">
            <w:pPr>
              <w:rPr>
                <w:sz w:val="28"/>
                <w:szCs w:val="28"/>
              </w:rPr>
            </w:pPr>
            <w:r w:rsidRPr="00C161CB">
              <w:rPr>
                <w:bCs/>
                <w:color w:val="0D0D0D"/>
                <w:sz w:val="28"/>
                <w:szCs w:val="28"/>
              </w:rPr>
              <w:t xml:space="preserve">1. </w:t>
            </w:r>
            <w:r w:rsidRPr="00C161CB">
              <w:rPr>
                <w:sz w:val="28"/>
                <w:szCs w:val="28"/>
              </w:rPr>
              <w:t>Phong trào dân tộc dân chủ trong những năm 1918-1930.</w:t>
            </w:r>
          </w:p>
        </w:tc>
        <w:tc>
          <w:tcPr>
            <w:tcW w:w="1417" w:type="dxa"/>
            <w:shd w:val="clear" w:color="auto" w:fill="auto"/>
          </w:tcPr>
          <w:p w:rsidR="003F3F90" w:rsidRPr="00C161CB" w:rsidRDefault="003F3F90" w:rsidP="00D43C36">
            <w:pPr>
              <w:rPr>
                <w:color w:val="0D0D0D"/>
                <w:sz w:val="24"/>
                <w:szCs w:val="24"/>
              </w:rPr>
            </w:pPr>
          </w:p>
          <w:p w:rsidR="003F3F90" w:rsidRPr="00C161CB" w:rsidRDefault="003F3F90" w:rsidP="00D43C36">
            <w:pPr>
              <w:rPr>
                <w:bCs/>
                <w:color w:val="0D0D0D"/>
                <w:sz w:val="28"/>
                <w:szCs w:val="28"/>
              </w:rPr>
            </w:pPr>
            <w:r w:rsidRPr="00C161CB">
              <w:rPr>
                <w:color w:val="0D0D0D"/>
                <w:sz w:val="24"/>
                <w:szCs w:val="24"/>
              </w:rPr>
              <w:t>1TN</w:t>
            </w:r>
          </w:p>
        </w:tc>
        <w:tc>
          <w:tcPr>
            <w:tcW w:w="1134" w:type="dxa"/>
            <w:shd w:val="clear" w:color="auto" w:fill="auto"/>
          </w:tcPr>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Cs/>
                <w:color w:val="0D0D0D"/>
                <w:sz w:val="28"/>
                <w:szCs w:val="28"/>
              </w:rPr>
            </w:pPr>
          </w:p>
        </w:tc>
        <w:tc>
          <w:tcPr>
            <w:tcW w:w="1276" w:type="dxa"/>
            <w:shd w:val="clear" w:color="auto" w:fill="auto"/>
          </w:tcPr>
          <w:p w:rsidR="003F3F90" w:rsidRPr="00C161CB" w:rsidRDefault="003F3F90" w:rsidP="00D43C36">
            <w:pPr>
              <w:rPr>
                <w:bCs/>
                <w:color w:val="0D0D0D"/>
                <w:sz w:val="28"/>
                <w:szCs w:val="28"/>
              </w:rPr>
            </w:pPr>
            <w:r w:rsidRPr="00C161CB">
              <w:rPr>
                <w:color w:val="0D0D0D"/>
                <w:sz w:val="24"/>
                <w:szCs w:val="24"/>
              </w:rPr>
              <w:t>1TL</w:t>
            </w:r>
          </w:p>
        </w:tc>
        <w:tc>
          <w:tcPr>
            <w:tcW w:w="1134" w:type="dxa"/>
            <w:shd w:val="clear" w:color="auto" w:fill="auto"/>
          </w:tcPr>
          <w:p w:rsidR="003F3F90" w:rsidRPr="00C161CB" w:rsidRDefault="003F3F90" w:rsidP="00D43C36">
            <w:pPr>
              <w:rPr>
                <w:b/>
                <w:bCs/>
                <w:color w:val="0D0D0D"/>
                <w:sz w:val="28"/>
                <w:szCs w:val="28"/>
              </w:rPr>
            </w:pPr>
            <w:r>
              <w:rPr>
                <w:b/>
                <w:bCs/>
                <w:color w:val="0D0D0D"/>
                <w:sz w:val="28"/>
                <w:szCs w:val="28"/>
              </w:rPr>
              <w:t>7.5</w:t>
            </w:r>
            <w:r w:rsidRPr="00C161CB">
              <w:rPr>
                <w:b/>
                <w:bCs/>
                <w:color w:val="0D0D0D"/>
                <w:sz w:val="28"/>
                <w:szCs w:val="28"/>
              </w:rPr>
              <w:t>%</w:t>
            </w:r>
          </w:p>
          <w:p w:rsidR="003F3F90" w:rsidRPr="00C161CB" w:rsidRDefault="003F3F90" w:rsidP="00D43C36">
            <w:pPr>
              <w:rPr>
                <w:b/>
                <w:bCs/>
                <w:color w:val="0D0D0D"/>
                <w:sz w:val="28"/>
                <w:szCs w:val="28"/>
              </w:rPr>
            </w:pPr>
            <w:r>
              <w:rPr>
                <w:b/>
                <w:bCs/>
                <w:color w:val="0D0D0D"/>
                <w:sz w:val="28"/>
                <w:szCs w:val="28"/>
              </w:rPr>
              <w:t>0,75</w:t>
            </w:r>
            <w:r w:rsidRPr="00C161CB">
              <w:rPr>
                <w:b/>
                <w:bCs/>
                <w:color w:val="0D0D0D"/>
                <w:sz w:val="28"/>
                <w:szCs w:val="28"/>
              </w:rPr>
              <w:t>đ</w:t>
            </w:r>
          </w:p>
        </w:tc>
      </w:tr>
      <w:tr w:rsidR="003F3F90" w:rsidRPr="00C161CB" w:rsidTr="00D43C36">
        <w:tc>
          <w:tcPr>
            <w:tcW w:w="565" w:type="dxa"/>
            <w:vMerge/>
            <w:shd w:val="clear" w:color="auto" w:fill="auto"/>
          </w:tcPr>
          <w:p w:rsidR="003F3F90" w:rsidRPr="00C161CB" w:rsidRDefault="003F3F90" w:rsidP="00D43C36">
            <w:pPr>
              <w:rPr>
                <w:b/>
                <w:bCs/>
                <w:color w:val="0D0D0D"/>
                <w:sz w:val="28"/>
                <w:szCs w:val="28"/>
              </w:rPr>
            </w:pPr>
          </w:p>
        </w:tc>
        <w:tc>
          <w:tcPr>
            <w:tcW w:w="1199" w:type="dxa"/>
            <w:vMerge/>
            <w:shd w:val="clear" w:color="auto" w:fill="auto"/>
          </w:tcPr>
          <w:p w:rsidR="003F3F90" w:rsidRPr="00C161CB" w:rsidRDefault="003F3F90" w:rsidP="00D43C36">
            <w:pPr>
              <w:rPr>
                <w:bCs/>
                <w:color w:val="0D0D0D"/>
                <w:sz w:val="28"/>
                <w:szCs w:val="28"/>
              </w:rPr>
            </w:pPr>
          </w:p>
        </w:tc>
        <w:tc>
          <w:tcPr>
            <w:tcW w:w="2059" w:type="dxa"/>
            <w:shd w:val="clear" w:color="auto" w:fill="auto"/>
          </w:tcPr>
          <w:p w:rsidR="003F3F90" w:rsidRPr="00C161CB" w:rsidRDefault="003F3F90" w:rsidP="00D43C36">
            <w:pPr>
              <w:rPr>
                <w:color w:val="0D0D0D"/>
                <w:sz w:val="28"/>
                <w:szCs w:val="28"/>
              </w:rPr>
            </w:pPr>
            <w:r w:rsidRPr="00C161CB">
              <w:rPr>
                <w:bCs/>
                <w:color w:val="0D0D0D"/>
                <w:sz w:val="28"/>
                <w:szCs w:val="28"/>
              </w:rPr>
              <w:t xml:space="preserve">2. </w:t>
            </w:r>
            <w:r w:rsidRPr="00C161CB">
              <w:rPr>
                <w:sz w:val="28"/>
                <w:szCs w:val="28"/>
              </w:rPr>
              <w:t>Hoạt động của Nguyễn Ái Quốc và sự thành lập Đảng Cộng sản Việt Nam</w:t>
            </w:r>
          </w:p>
        </w:tc>
        <w:tc>
          <w:tcPr>
            <w:tcW w:w="1417"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bCs/>
                <w:color w:val="0D0D0D"/>
                <w:sz w:val="28"/>
                <w:szCs w:val="28"/>
              </w:rPr>
            </w:pPr>
            <w:r w:rsidRPr="00C161CB">
              <w:rPr>
                <w:color w:val="0D0D0D"/>
                <w:sz w:val="24"/>
                <w:szCs w:val="24"/>
              </w:rPr>
              <w:t>2TN</w:t>
            </w:r>
          </w:p>
        </w:tc>
        <w:tc>
          <w:tcPr>
            <w:tcW w:w="1134" w:type="dxa"/>
            <w:shd w:val="clear" w:color="auto" w:fill="auto"/>
          </w:tcPr>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Cs/>
                <w:color w:val="0D0D0D"/>
                <w:sz w:val="28"/>
                <w:szCs w:val="28"/>
              </w:rPr>
            </w:pPr>
          </w:p>
        </w:tc>
        <w:tc>
          <w:tcPr>
            <w:tcW w:w="1276" w:type="dxa"/>
            <w:shd w:val="clear" w:color="auto" w:fill="auto"/>
          </w:tcPr>
          <w:p w:rsidR="003F3F90" w:rsidRPr="00C161CB" w:rsidRDefault="003F3F90" w:rsidP="00D43C36">
            <w:pPr>
              <w:rPr>
                <w:bCs/>
                <w:color w:val="0D0D0D"/>
                <w:sz w:val="28"/>
                <w:szCs w:val="28"/>
              </w:rPr>
            </w:pPr>
          </w:p>
        </w:tc>
        <w:tc>
          <w:tcPr>
            <w:tcW w:w="1134" w:type="dxa"/>
            <w:shd w:val="clear" w:color="auto" w:fill="auto"/>
          </w:tcPr>
          <w:p w:rsidR="003F3F90" w:rsidRPr="00C161CB" w:rsidRDefault="003F3F90" w:rsidP="00D43C36">
            <w:pPr>
              <w:rPr>
                <w:b/>
                <w:bCs/>
                <w:color w:val="0D0D0D"/>
                <w:sz w:val="28"/>
                <w:szCs w:val="28"/>
              </w:rPr>
            </w:pPr>
            <w:r w:rsidRPr="00C161CB">
              <w:rPr>
                <w:b/>
                <w:bCs/>
                <w:color w:val="0D0D0D"/>
                <w:sz w:val="28"/>
                <w:szCs w:val="28"/>
              </w:rPr>
              <w:t>5%</w:t>
            </w:r>
          </w:p>
          <w:p w:rsidR="003F3F90" w:rsidRPr="00C161CB" w:rsidRDefault="003F3F90" w:rsidP="00D43C36">
            <w:pPr>
              <w:rPr>
                <w:b/>
                <w:bCs/>
                <w:color w:val="0D0D0D"/>
                <w:sz w:val="28"/>
                <w:szCs w:val="28"/>
              </w:rPr>
            </w:pPr>
            <w:r w:rsidRPr="00C161CB">
              <w:rPr>
                <w:b/>
                <w:bCs/>
                <w:color w:val="0D0D0D"/>
                <w:sz w:val="28"/>
                <w:szCs w:val="28"/>
              </w:rPr>
              <w:t>0,5đ</w:t>
            </w:r>
          </w:p>
        </w:tc>
      </w:tr>
      <w:tr w:rsidR="003F3F90" w:rsidRPr="00C161CB" w:rsidTr="00D43C36">
        <w:tc>
          <w:tcPr>
            <w:tcW w:w="565" w:type="dxa"/>
            <w:shd w:val="clear" w:color="auto" w:fill="auto"/>
          </w:tcPr>
          <w:p w:rsidR="003F3F90" w:rsidRPr="00C161CB" w:rsidRDefault="003F3F90" w:rsidP="00D43C36">
            <w:pPr>
              <w:rPr>
                <w:b/>
                <w:bCs/>
                <w:color w:val="0D0D0D"/>
                <w:sz w:val="28"/>
                <w:szCs w:val="28"/>
              </w:rPr>
            </w:pPr>
          </w:p>
        </w:tc>
        <w:tc>
          <w:tcPr>
            <w:tcW w:w="1199" w:type="dxa"/>
            <w:shd w:val="clear" w:color="auto" w:fill="auto"/>
          </w:tcPr>
          <w:p w:rsidR="003F3F90" w:rsidRPr="00C161CB" w:rsidRDefault="003F3F90" w:rsidP="00D43C36">
            <w:pPr>
              <w:rPr>
                <w:color w:val="0D0D0D"/>
                <w:sz w:val="28"/>
                <w:szCs w:val="28"/>
              </w:rPr>
            </w:pPr>
            <w:r w:rsidRPr="00C161CB">
              <w:rPr>
                <w:b/>
                <w:bCs/>
                <w:color w:val="0D0D0D"/>
                <w:sz w:val="28"/>
                <w:szCs w:val="28"/>
              </w:rPr>
              <w:t>Tỉ lệ</w:t>
            </w:r>
          </w:p>
        </w:tc>
        <w:tc>
          <w:tcPr>
            <w:tcW w:w="2059" w:type="dxa"/>
            <w:shd w:val="clear" w:color="auto" w:fill="auto"/>
          </w:tcPr>
          <w:p w:rsidR="003F3F90" w:rsidRPr="00C161CB" w:rsidRDefault="003F3F90" w:rsidP="00D43C36">
            <w:pPr>
              <w:rPr>
                <w:color w:val="0D0D0D"/>
                <w:sz w:val="28"/>
                <w:szCs w:val="28"/>
              </w:rPr>
            </w:pPr>
          </w:p>
        </w:tc>
        <w:tc>
          <w:tcPr>
            <w:tcW w:w="1417" w:type="dxa"/>
            <w:shd w:val="clear" w:color="auto" w:fill="auto"/>
          </w:tcPr>
          <w:p w:rsidR="003F3F90" w:rsidRPr="00C161CB" w:rsidRDefault="003F3F90" w:rsidP="00D43C36">
            <w:pPr>
              <w:rPr>
                <w:bCs/>
                <w:color w:val="0D0D0D"/>
                <w:sz w:val="28"/>
                <w:szCs w:val="28"/>
              </w:rPr>
            </w:pPr>
            <w:r w:rsidRPr="00C161CB">
              <w:rPr>
                <w:b/>
                <w:bCs/>
                <w:color w:val="0D0D0D"/>
                <w:sz w:val="28"/>
                <w:szCs w:val="28"/>
              </w:rPr>
              <w:t>20%</w:t>
            </w:r>
          </w:p>
        </w:tc>
        <w:tc>
          <w:tcPr>
            <w:tcW w:w="1134" w:type="dxa"/>
            <w:shd w:val="clear" w:color="auto" w:fill="auto"/>
          </w:tcPr>
          <w:p w:rsidR="003F3F90" w:rsidRPr="00C161CB" w:rsidRDefault="003F3F90" w:rsidP="00D43C36">
            <w:pPr>
              <w:rPr>
                <w:bCs/>
                <w:color w:val="0D0D0D"/>
                <w:sz w:val="28"/>
                <w:szCs w:val="28"/>
              </w:rPr>
            </w:pPr>
            <w:r w:rsidRPr="00C161CB">
              <w:rPr>
                <w:b/>
                <w:bCs/>
                <w:color w:val="0D0D0D"/>
                <w:sz w:val="28"/>
                <w:szCs w:val="28"/>
              </w:rPr>
              <w:t>15%</w:t>
            </w:r>
          </w:p>
        </w:tc>
        <w:tc>
          <w:tcPr>
            <w:tcW w:w="1134" w:type="dxa"/>
            <w:shd w:val="clear" w:color="auto" w:fill="auto"/>
          </w:tcPr>
          <w:p w:rsidR="003F3F90" w:rsidRPr="00C161CB" w:rsidRDefault="003F3F90" w:rsidP="00D43C36">
            <w:pPr>
              <w:rPr>
                <w:bCs/>
                <w:color w:val="0D0D0D"/>
                <w:sz w:val="28"/>
                <w:szCs w:val="28"/>
              </w:rPr>
            </w:pPr>
            <w:r w:rsidRPr="00C161CB">
              <w:rPr>
                <w:b/>
                <w:bCs/>
                <w:color w:val="0D0D0D"/>
                <w:sz w:val="28"/>
                <w:szCs w:val="28"/>
              </w:rPr>
              <w:t>10%</w:t>
            </w:r>
          </w:p>
        </w:tc>
        <w:tc>
          <w:tcPr>
            <w:tcW w:w="1276" w:type="dxa"/>
            <w:shd w:val="clear" w:color="auto" w:fill="auto"/>
          </w:tcPr>
          <w:p w:rsidR="003F3F90" w:rsidRPr="00C161CB" w:rsidRDefault="003F3F90" w:rsidP="00D43C36">
            <w:pPr>
              <w:rPr>
                <w:bCs/>
                <w:color w:val="0D0D0D"/>
                <w:sz w:val="28"/>
                <w:szCs w:val="28"/>
              </w:rPr>
            </w:pPr>
            <w:r w:rsidRPr="00C161CB">
              <w:rPr>
                <w:b/>
                <w:bCs/>
                <w:color w:val="0D0D0D"/>
                <w:sz w:val="28"/>
                <w:szCs w:val="28"/>
              </w:rPr>
              <w:t>5%</w:t>
            </w:r>
          </w:p>
        </w:tc>
        <w:tc>
          <w:tcPr>
            <w:tcW w:w="1134" w:type="dxa"/>
            <w:shd w:val="clear" w:color="auto" w:fill="auto"/>
          </w:tcPr>
          <w:p w:rsidR="003F3F90" w:rsidRPr="00C161CB" w:rsidRDefault="003F3F90" w:rsidP="00D43C36">
            <w:pPr>
              <w:rPr>
                <w:b/>
                <w:bCs/>
                <w:color w:val="0D0D0D"/>
                <w:sz w:val="28"/>
                <w:szCs w:val="28"/>
              </w:rPr>
            </w:pPr>
            <w:r w:rsidRPr="00C161CB">
              <w:rPr>
                <w:b/>
                <w:bCs/>
                <w:color w:val="0D0D0D"/>
                <w:sz w:val="28"/>
                <w:szCs w:val="28"/>
              </w:rPr>
              <w:t>50%</w:t>
            </w:r>
          </w:p>
        </w:tc>
      </w:tr>
    </w:tbl>
    <w:p w:rsidR="003F3F90" w:rsidRDefault="003F3F90" w:rsidP="003F3F90">
      <w:pPr>
        <w:rPr>
          <w:b/>
          <w:bCs/>
          <w:color w:val="0D0D0D"/>
          <w:sz w:val="28"/>
          <w:szCs w:val="28"/>
        </w:rPr>
      </w:pPr>
    </w:p>
    <w:p w:rsidR="003F3F90" w:rsidRDefault="003F3F90" w:rsidP="003F3F90">
      <w:pPr>
        <w:rPr>
          <w:b/>
          <w:bCs/>
          <w:color w:val="0D0D0D"/>
          <w:sz w:val="28"/>
          <w:szCs w:val="28"/>
        </w:rPr>
      </w:pPr>
    </w:p>
    <w:p w:rsidR="003F3F90" w:rsidRDefault="003F3F90" w:rsidP="003F3F90">
      <w:pPr>
        <w:rPr>
          <w:b/>
          <w:bCs/>
          <w:color w:val="0D0D0D"/>
          <w:sz w:val="28"/>
          <w:szCs w:val="28"/>
        </w:rPr>
      </w:pPr>
    </w:p>
    <w:p w:rsidR="003F3F90" w:rsidRDefault="003F3F90" w:rsidP="003F3F90">
      <w:pPr>
        <w:rPr>
          <w:b/>
          <w:bCs/>
          <w:color w:val="0D0D0D"/>
          <w:sz w:val="28"/>
          <w:szCs w:val="28"/>
        </w:rPr>
      </w:pPr>
    </w:p>
    <w:p w:rsidR="003F3F90" w:rsidRDefault="003F3F90" w:rsidP="003F3F90">
      <w:pPr>
        <w:rPr>
          <w:b/>
          <w:bCs/>
          <w:color w:val="0D0D0D"/>
          <w:sz w:val="28"/>
          <w:szCs w:val="28"/>
        </w:rPr>
      </w:pPr>
    </w:p>
    <w:p w:rsidR="003F3F90" w:rsidRDefault="003F3F90" w:rsidP="003F3F90">
      <w:pPr>
        <w:rPr>
          <w:b/>
          <w:bCs/>
          <w:color w:val="0D0D0D"/>
          <w:sz w:val="28"/>
          <w:szCs w:val="28"/>
        </w:rPr>
      </w:pPr>
    </w:p>
    <w:p w:rsidR="003F3F90" w:rsidRPr="00C161CB" w:rsidRDefault="003F3F90" w:rsidP="003F3F90">
      <w:pPr>
        <w:rPr>
          <w:b/>
          <w:bCs/>
          <w:color w:val="0D0D0D"/>
          <w:sz w:val="28"/>
          <w:szCs w:val="28"/>
        </w:rPr>
      </w:pPr>
    </w:p>
    <w:p w:rsidR="003F3F90" w:rsidRPr="00C161CB" w:rsidRDefault="003F3F90" w:rsidP="003F3F90">
      <w:pPr>
        <w:jc w:val="center"/>
        <w:rPr>
          <w:b/>
          <w:bCs/>
          <w:color w:val="0D0D0D"/>
          <w:sz w:val="28"/>
          <w:szCs w:val="28"/>
        </w:rPr>
      </w:pPr>
      <w:r w:rsidRPr="00C161CB">
        <w:rPr>
          <w:b/>
          <w:bCs/>
          <w:color w:val="0D0D0D"/>
          <w:sz w:val="28"/>
          <w:szCs w:val="28"/>
        </w:rPr>
        <w:t>II. BẢN ĐẶC TẢ</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134"/>
        <w:gridCol w:w="1560"/>
        <w:gridCol w:w="3402"/>
        <w:gridCol w:w="992"/>
        <w:gridCol w:w="850"/>
        <w:gridCol w:w="851"/>
        <w:gridCol w:w="850"/>
      </w:tblGrid>
      <w:tr w:rsidR="003F3F90" w:rsidRPr="00C161CB" w:rsidTr="00D43C36">
        <w:tc>
          <w:tcPr>
            <w:tcW w:w="562" w:type="dxa"/>
            <w:vMerge w:val="restart"/>
            <w:shd w:val="clear" w:color="auto" w:fill="auto"/>
          </w:tcPr>
          <w:p w:rsidR="003F3F90" w:rsidRPr="00C161CB" w:rsidRDefault="003F3F90" w:rsidP="00D43C36">
            <w:pPr>
              <w:jc w:val="center"/>
              <w:rPr>
                <w:b/>
                <w:color w:val="0D0D0D"/>
                <w:sz w:val="24"/>
                <w:szCs w:val="24"/>
              </w:rPr>
            </w:pPr>
            <w:r w:rsidRPr="00C161CB">
              <w:rPr>
                <w:b/>
                <w:color w:val="0D0D0D"/>
                <w:sz w:val="24"/>
                <w:szCs w:val="24"/>
              </w:rPr>
              <w:t>TT</w:t>
            </w:r>
          </w:p>
        </w:tc>
        <w:tc>
          <w:tcPr>
            <w:tcW w:w="1134" w:type="dxa"/>
            <w:vMerge w:val="restart"/>
            <w:shd w:val="clear" w:color="auto" w:fill="auto"/>
          </w:tcPr>
          <w:p w:rsidR="003F3F90" w:rsidRPr="00C161CB" w:rsidRDefault="003F3F90" w:rsidP="00D43C36">
            <w:pPr>
              <w:jc w:val="center"/>
              <w:rPr>
                <w:b/>
                <w:color w:val="0D0D0D"/>
                <w:sz w:val="24"/>
                <w:szCs w:val="24"/>
              </w:rPr>
            </w:pPr>
            <w:r w:rsidRPr="00C161CB">
              <w:rPr>
                <w:b/>
                <w:color w:val="0D0D0D"/>
                <w:sz w:val="24"/>
                <w:szCs w:val="24"/>
              </w:rPr>
              <w:t>Chương /Chủ đề</w:t>
            </w:r>
          </w:p>
        </w:tc>
        <w:tc>
          <w:tcPr>
            <w:tcW w:w="1560" w:type="dxa"/>
            <w:vMerge w:val="restart"/>
            <w:shd w:val="clear" w:color="auto" w:fill="auto"/>
          </w:tcPr>
          <w:p w:rsidR="003F3F90" w:rsidRPr="00C161CB" w:rsidRDefault="003F3F90" w:rsidP="00D43C36">
            <w:pPr>
              <w:jc w:val="center"/>
              <w:rPr>
                <w:b/>
                <w:color w:val="0D0D0D"/>
                <w:sz w:val="24"/>
                <w:szCs w:val="24"/>
              </w:rPr>
            </w:pPr>
            <w:r w:rsidRPr="00C161CB">
              <w:rPr>
                <w:b/>
                <w:color w:val="0D0D0D"/>
                <w:sz w:val="24"/>
                <w:szCs w:val="24"/>
              </w:rPr>
              <w:t>Nội dung /Đơn vị kiến thức</w:t>
            </w:r>
          </w:p>
        </w:tc>
        <w:tc>
          <w:tcPr>
            <w:tcW w:w="3402" w:type="dxa"/>
            <w:vMerge w:val="restart"/>
            <w:shd w:val="clear" w:color="auto" w:fill="auto"/>
          </w:tcPr>
          <w:p w:rsidR="003F3F90" w:rsidRPr="00C161CB" w:rsidRDefault="003F3F90" w:rsidP="00D43C36">
            <w:pPr>
              <w:jc w:val="center"/>
              <w:rPr>
                <w:b/>
                <w:color w:val="0D0D0D"/>
                <w:sz w:val="24"/>
                <w:szCs w:val="24"/>
              </w:rPr>
            </w:pPr>
            <w:r w:rsidRPr="00C161CB">
              <w:rPr>
                <w:b/>
                <w:color w:val="0D0D0D"/>
                <w:sz w:val="24"/>
                <w:szCs w:val="24"/>
              </w:rPr>
              <w:t>Mức độ đánh giá</w:t>
            </w:r>
          </w:p>
        </w:tc>
        <w:tc>
          <w:tcPr>
            <w:tcW w:w="3543" w:type="dxa"/>
            <w:gridSpan w:val="4"/>
            <w:shd w:val="clear" w:color="auto" w:fill="auto"/>
          </w:tcPr>
          <w:p w:rsidR="003F3F90" w:rsidRPr="00C161CB" w:rsidRDefault="003F3F90" w:rsidP="00D43C36">
            <w:pPr>
              <w:jc w:val="center"/>
              <w:rPr>
                <w:b/>
                <w:color w:val="0D0D0D"/>
                <w:sz w:val="24"/>
                <w:szCs w:val="24"/>
              </w:rPr>
            </w:pPr>
            <w:r w:rsidRPr="00C161CB">
              <w:rPr>
                <w:b/>
                <w:color w:val="0D0D0D"/>
                <w:sz w:val="24"/>
                <w:szCs w:val="24"/>
              </w:rPr>
              <w:t>Số câu hỏi theo mức độ nhận thức</w:t>
            </w:r>
          </w:p>
        </w:tc>
      </w:tr>
      <w:tr w:rsidR="003F3F90" w:rsidRPr="00C161CB" w:rsidTr="00D43C36">
        <w:tc>
          <w:tcPr>
            <w:tcW w:w="562" w:type="dxa"/>
            <w:vMerge/>
            <w:shd w:val="clear" w:color="auto" w:fill="auto"/>
          </w:tcPr>
          <w:p w:rsidR="003F3F90" w:rsidRPr="00C161CB" w:rsidRDefault="003F3F90" w:rsidP="00D43C36">
            <w:pPr>
              <w:rPr>
                <w:color w:val="0D0D0D"/>
                <w:sz w:val="24"/>
                <w:szCs w:val="24"/>
              </w:rPr>
            </w:pPr>
          </w:p>
        </w:tc>
        <w:tc>
          <w:tcPr>
            <w:tcW w:w="1134" w:type="dxa"/>
            <w:vMerge/>
            <w:shd w:val="clear" w:color="auto" w:fill="auto"/>
          </w:tcPr>
          <w:p w:rsidR="003F3F90" w:rsidRPr="00C161CB" w:rsidRDefault="003F3F90" w:rsidP="00D43C36">
            <w:pPr>
              <w:rPr>
                <w:color w:val="0D0D0D"/>
                <w:sz w:val="24"/>
                <w:szCs w:val="24"/>
              </w:rPr>
            </w:pPr>
          </w:p>
        </w:tc>
        <w:tc>
          <w:tcPr>
            <w:tcW w:w="1560" w:type="dxa"/>
            <w:vMerge/>
            <w:shd w:val="clear" w:color="auto" w:fill="auto"/>
          </w:tcPr>
          <w:p w:rsidR="003F3F90" w:rsidRPr="00C161CB" w:rsidRDefault="003F3F90" w:rsidP="00D43C36">
            <w:pPr>
              <w:rPr>
                <w:color w:val="0D0D0D"/>
                <w:sz w:val="24"/>
                <w:szCs w:val="24"/>
              </w:rPr>
            </w:pPr>
          </w:p>
        </w:tc>
        <w:tc>
          <w:tcPr>
            <w:tcW w:w="3402" w:type="dxa"/>
            <w:vMerge/>
            <w:shd w:val="clear" w:color="auto" w:fill="auto"/>
          </w:tcPr>
          <w:p w:rsidR="003F3F90" w:rsidRPr="00C161CB" w:rsidRDefault="003F3F90" w:rsidP="00D43C36">
            <w:pPr>
              <w:rPr>
                <w:color w:val="0D0D0D"/>
                <w:sz w:val="24"/>
                <w:szCs w:val="24"/>
              </w:rPr>
            </w:pPr>
          </w:p>
        </w:tc>
        <w:tc>
          <w:tcPr>
            <w:tcW w:w="992" w:type="dxa"/>
            <w:shd w:val="clear" w:color="auto" w:fill="auto"/>
          </w:tcPr>
          <w:p w:rsidR="003F3F90" w:rsidRPr="00C161CB" w:rsidRDefault="003F3F90" w:rsidP="00D43C36">
            <w:pPr>
              <w:rPr>
                <w:color w:val="0D0D0D"/>
                <w:sz w:val="24"/>
                <w:szCs w:val="24"/>
              </w:rPr>
            </w:pPr>
            <w:r w:rsidRPr="00C161CB">
              <w:rPr>
                <w:color w:val="0D0D0D"/>
                <w:sz w:val="24"/>
                <w:szCs w:val="24"/>
              </w:rPr>
              <w:t>Nhận biết</w:t>
            </w:r>
          </w:p>
        </w:tc>
        <w:tc>
          <w:tcPr>
            <w:tcW w:w="850" w:type="dxa"/>
            <w:shd w:val="clear" w:color="auto" w:fill="auto"/>
          </w:tcPr>
          <w:p w:rsidR="003F3F90" w:rsidRPr="00C161CB" w:rsidRDefault="003F3F90" w:rsidP="00D43C36">
            <w:pPr>
              <w:rPr>
                <w:color w:val="0D0D0D"/>
                <w:sz w:val="24"/>
                <w:szCs w:val="24"/>
              </w:rPr>
            </w:pPr>
            <w:r w:rsidRPr="00C161CB">
              <w:rPr>
                <w:color w:val="0D0D0D"/>
                <w:sz w:val="24"/>
                <w:szCs w:val="24"/>
              </w:rPr>
              <w:t>Thông hiểu</w:t>
            </w:r>
          </w:p>
        </w:tc>
        <w:tc>
          <w:tcPr>
            <w:tcW w:w="851" w:type="dxa"/>
            <w:shd w:val="clear" w:color="auto" w:fill="auto"/>
          </w:tcPr>
          <w:p w:rsidR="003F3F90" w:rsidRPr="00C161CB" w:rsidRDefault="003F3F90" w:rsidP="00D43C36">
            <w:pPr>
              <w:rPr>
                <w:color w:val="0D0D0D"/>
                <w:sz w:val="24"/>
                <w:szCs w:val="24"/>
              </w:rPr>
            </w:pPr>
            <w:r w:rsidRPr="00C161CB">
              <w:rPr>
                <w:color w:val="0D0D0D"/>
                <w:sz w:val="24"/>
                <w:szCs w:val="24"/>
              </w:rPr>
              <w:t>Vận dụng</w:t>
            </w:r>
          </w:p>
        </w:tc>
        <w:tc>
          <w:tcPr>
            <w:tcW w:w="850" w:type="dxa"/>
            <w:shd w:val="clear" w:color="auto" w:fill="auto"/>
          </w:tcPr>
          <w:p w:rsidR="003F3F90" w:rsidRPr="00C161CB" w:rsidRDefault="003F3F90" w:rsidP="00D43C36">
            <w:pPr>
              <w:rPr>
                <w:color w:val="0D0D0D"/>
                <w:sz w:val="24"/>
                <w:szCs w:val="24"/>
              </w:rPr>
            </w:pPr>
            <w:r w:rsidRPr="00C161CB">
              <w:rPr>
                <w:color w:val="0D0D0D"/>
                <w:sz w:val="24"/>
                <w:szCs w:val="24"/>
              </w:rPr>
              <w:t>VD cao</w:t>
            </w:r>
          </w:p>
        </w:tc>
      </w:tr>
      <w:tr w:rsidR="003F3F90" w:rsidRPr="00C161CB" w:rsidTr="00D43C36">
        <w:tc>
          <w:tcPr>
            <w:tcW w:w="10201" w:type="dxa"/>
            <w:gridSpan w:val="8"/>
            <w:shd w:val="clear" w:color="auto" w:fill="auto"/>
          </w:tcPr>
          <w:p w:rsidR="003F3F90" w:rsidRPr="00C161CB" w:rsidRDefault="003F3F90" w:rsidP="00D43C36">
            <w:pPr>
              <w:rPr>
                <w:b/>
                <w:bCs/>
                <w:color w:val="0D0D0D"/>
                <w:sz w:val="24"/>
                <w:szCs w:val="24"/>
              </w:rPr>
            </w:pPr>
            <w:r w:rsidRPr="00C161CB">
              <w:rPr>
                <w:b/>
                <w:bCs/>
                <w:color w:val="0D0D0D"/>
                <w:sz w:val="24"/>
                <w:szCs w:val="24"/>
              </w:rPr>
              <w:t>Phân môn Lịch sử</w:t>
            </w:r>
          </w:p>
        </w:tc>
      </w:tr>
      <w:tr w:rsidR="003F3F90" w:rsidRPr="00C161CB" w:rsidTr="00D43C36">
        <w:tc>
          <w:tcPr>
            <w:tcW w:w="562" w:type="dxa"/>
            <w:vMerge w:val="restart"/>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1</w:t>
            </w:r>
          </w:p>
        </w:tc>
        <w:tc>
          <w:tcPr>
            <w:tcW w:w="1134" w:type="dxa"/>
            <w:vMerge w:val="restart"/>
            <w:shd w:val="clear" w:color="auto" w:fill="auto"/>
          </w:tcPr>
          <w:p w:rsidR="003F3F90" w:rsidRDefault="003F3F90" w:rsidP="00D43C36">
            <w:pPr>
              <w:rPr>
                <w:b/>
                <w:bCs/>
                <w:sz w:val="28"/>
                <w:szCs w:val="28"/>
              </w:rPr>
            </w:pPr>
            <w:r w:rsidRPr="004D7294">
              <w:rPr>
                <w:b/>
                <w:bCs/>
                <w:sz w:val="26"/>
                <w:szCs w:val="26"/>
              </w:rPr>
              <w:t>Chương1</w:t>
            </w:r>
            <w:r w:rsidRPr="00C161CB">
              <w:rPr>
                <w:b/>
                <w:bCs/>
                <w:sz w:val="28"/>
                <w:szCs w:val="28"/>
              </w:rPr>
              <w:t>. </w:t>
            </w:r>
          </w:p>
          <w:p w:rsidR="003F3F90" w:rsidRPr="004D7294" w:rsidRDefault="003F3F90" w:rsidP="00D43C36">
            <w:pPr>
              <w:rPr>
                <w:color w:val="0D0D0D"/>
                <w:sz w:val="26"/>
                <w:szCs w:val="26"/>
              </w:rPr>
            </w:pPr>
            <w:r w:rsidRPr="004D7294">
              <w:rPr>
                <w:b/>
                <w:bCs/>
                <w:sz w:val="26"/>
                <w:szCs w:val="26"/>
              </w:rPr>
              <w:t>THẾ GIỚI TỪ NĂM 1918 ĐẾN NĂM 1945</w:t>
            </w:r>
          </w:p>
        </w:tc>
        <w:tc>
          <w:tcPr>
            <w:tcW w:w="1560" w:type="dxa"/>
            <w:shd w:val="clear" w:color="auto" w:fill="auto"/>
          </w:tcPr>
          <w:p w:rsidR="003F3F90" w:rsidRPr="001F24A1" w:rsidRDefault="003F3F90" w:rsidP="00D43C36">
            <w:pPr>
              <w:rPr>
                <w:color w:val="0D0D0D"/>
                <w:sz w:val="26"/>
                <w:szCs w:val="26"/>
              </w:rPr>
            </w:pPr>
            <w:r w:rsidRPr="001F24A1">
              <w:rPr>
                <w:bCs/>
                <w:color w:val="0D0D0D"/>
                <w:sz w:val="26"/>
                <w:szCs w:val="26"/>
              </w:rPr>
              <w:t xml:space="preserve">1. </w:t>
            </w:r>
            <w:r w:rsidRPr="001F24A1">
              <w:rPr>
                <w:sz w:val="26"/>
                <w:szCs w:val="26"/>
              </w:rPr>
              <w:t>Nước Nga và Liên Xô từ năm 1918 đến năm 1945</w:t>
            </w:r>
          </w:p>
        </w:tc>
        <w:tc>
          <w:tcPr>
            <w:tcW w:w="3402" w:type="dxa"/>
            <w:shd w:val="clear" w:color="auto" w:fill="auto"/>
          </w:tcPr>
          <w:p w:rsidR="003F3F90" w:rsidRPr="00C161CB" w:rsidRDefault="003F3F90" w:rsidP="00D43C36">
            <w:pPr>
              <w:suppressAutoHyphens/>
              <w:jc w:val="both"/>
              <w:rPr>
                <w:b/>
                <w:color w:val="0D0D0D"/>
                <w:sz w:val="24"/>
                <w:szCs w:val="24"/>
              </w:rPr>
            </w:pPr>
            <w:r w:rsidRPr="00C161CB">
              <w:rPr>
                <w:b/>
                <w:color w:val="0D0D0D"/>
                <w:sz w:val="24"/>
                <w:szCs w:val="24"/>
              </w:rPr>
              <w:t>Nhận biết</w:t>
            </w:r>
          </w:p>
          <w:p w:rsidR="003F3F90" w:rsidRPr="00C161CB" w:rsidRDefault="003F3F90" w:rsidP="00D43C36">
            <w:pPr>
              <w:suppressAutoHyphens/>
              <w:jc w:val="both"/>
              <w:rPr>
                <w:color w:val="0D0D0D"/>
                <w:sz w:val="24"/>
                <w:szCs w:val="24"/>
              </w:rPr>
            </w:pPr>
            <w:r w:rsidRPr="00C161CB">
              <w:rPr>
                <w:color w:val="0D0D0D"/>
                <w:sz w:val="24"/>
                <w:szCs w:val="24"/>
              </w:rPr>
              <w:t xml:space="preserve">– Trình bày được những nét chung về </w:t>
            </w:r>
            <w:r>
              <w:rPr>
                <w:color w:val="0D0D0D"/>
                <w:sz w:val="24"/>
                <w:szCs w:val="24"/>
              </w:rPr>
              <w:t>nước Nga và Liên Xô từ 1918 đến 1945</w:t>
            </w:r>
            <w:r w:rsidRPr="00C161CB">
              <w:rPr>
                <w:color w:val="0D0D0D"/>
                <w:sz w:val="24"/>
                <w:szCs w:val="24"/>
              </w:rPr>
              <w:t>.</w:t>
            </w:r>
          </w:p>
          <w:p w:rsidR="003F3F90" w:rsidRPr="00C161CB" w:rsidRDefault="003F3F90" w:rsidP="00D43C36">
            <w:pPr>
              <w:suppressAutoHyphens/>
              <w:jc w:val="both"/>
              <w:rPr>
                <w:b/>
                <w:bCs/>
                <w:color w:val="0D0D0D"/>
                <w:sz w:val="24"/>
                <w:szCs w:val="24"/>
              </w:rPr>
            </w:pPr>
            <w:r w:rsidRPr="00C161CB">
              <w:rPr>
                <w:b/>
                <w:bCs/>
                <w:color w:val="0D0D0D"/>
                <w:sz w:val="24"/>
                <w:szCs w:val="24"/>
              </w:rPr>
              <w:t>Thông hiểu</w:t>
            </w:r>
          </w:p>
          <w:p w:rsidR="003F3F90" w:rsidRPr="00C161CB" w:rsidRDefault="003F3F90" w:rsidP="00D43C36">
            <w:pPr>
              <w:suppressAutoHyphens/>
              <w:jc w:val="both"/>
              <w:rPr>
                <w:color w:val="0D0D0D"/>
                <w:sz w:val="24"/>
                <w:szCs w:val="24"/>
              </w:rPr>
            </w:pPr>
            <w:r w:rsidRPr="00C161CB">
              <w:rPr>
                <w:color w:val="0D0D0D"/>
                <w:sz w:val="24"/>
                <w:szCs w:val="24"/>
              </w:rPr>
              <w:t xml:space="preserve">- Trình bày </w:t>
            </w:r>
            <w:r>
              <w:rPr>
                <w:color w:val="0D0D0D"/>
                <w:sz w:val="24"/>
                <w:szCs w:val="24"/>
              </w:rPr>
              <w:t>thành tựu và công cuộc cải cách của Liên Xô</w:t>
            </w:r>
            <w:r w:rsidRPr="00C161CB">
              <w:rPr>
                <w:color w:val="0D0D0D"/>
                <w:sz w:val="24"/>
                <w:szCs w:val="24"/>
              </w:rPr>
              <w:t>.</w:t>
            </w:r>
          </w:p>
          <w:p w:rsidR="003F3F90" w:rsidRPr="00C161CB" w:rsidRDefault="003F3F90" w:rsidP="00D43C36">
            <w:pPr>
              <w:suppressAutoHyphens/>
              <w:jc w:val="both"/>
              <w:rPr>
                <w:b/>
                <w:bCs/>
                <w:color w:val="0D0D0D"/>
                <w:sz w:val="24"/>
                <w:szCs w:val="24"/>
              </w:rPr>
            </w:pPr>
            <w:r w:rsidRPr="00C161CB">
              <w:rPr>
                <w:b/>
                <w:bCs/>
                <w:color w:val="0D0D0D"/>
                <w:sz w:val="24"/>
                <w:szCs w:val="24"/>
              </w:rPr>
              <w:t>Vận dụng</w:t>
            </w:r>
          </w:p>
          <w:p w:rsidR="003F3F90" w:rsidRPr="00C161CB" w:rsidRDefault="003F3F90" w:rsidP="00D43C36">
            <w:pPr>
              <w:pBdr>
                <w:top w:val="nil"/>
                <w:left w:val="nil"/>
                <w:bottom w:val="nil"/>
                <w:right w:val="nil"/>
                <w:between w:val="nil"/>
              </w:pBdr>
              <w:ind w:right="32"/>
              <w:rPr>
                <w:color w:val="0D0D0D"/>
                <w:sz w:val="24"/>
                <w:szCs w:val="24"/>
              </w:rPr>
            </w:pPr>
            <w:r w:rsidRPr="00C161CB">
              <w:rPr>
                <w:color w:val="0D0D0D"/>
                <w:sz w:val="24"/>
                <w:szCs w:val="24"/>
              </w:rPr>
              <w:t xml:space="preserve">- </w:t>
            </w:r>
            <w:r>
              <w:rPr>
                <w:color w:val="0D0D0D"/>
                <w:sz w:val="24"/>
                <w:szCs w:val="24"/>
              </w:rPr>
              <w:t>Phân tích được điểm tích cực và hạn chế trong cải cách của LX</w:t>
            </w:r>
          </w:p>
        </w:tc>
        <w:tc>
          <w:tcPr>
            <w:tcW w:w="992"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1TN</w:t>
            </w: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tc>
        <w:tc>
          <w:tcPr>
            <w:tcW w:w="850"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Pr>
                <w:color w:val="0D0D0D"/>
                <w:sz w:val="24"/>
                <w:szCs w:val="24"/>
              </w:rPr>
              <w:t>1/2TL</w:t>
            </w: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tc>
        <w:tc>
          <w:tcPr>
            <w:tcW w:w="851"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1/2TL</w:t>
            </w:r>
          </w:p>
        </w:tc>
        <w:tc>
          <w:tcPr>
            <w:tcW w:w="850" w:type="dxa"/>
            <w:shd w:val="clear" w:color="auto" w:fill="auto"/>
          </w:tcPr>
          <w:p w:rsidR="003F3F90" w:rsidRPr="00C161CB" w:rsidRDefault="003F3F90" w:rsidP="00D43C36">
            <w:pPr>
              <w:rPr>
                <w:color w:val="0D0D0D"/>
                <w:sz w:val="24"/>
                <w:szCs w:val="24"/>
              </w:rPr>
            </w:pPr>
          </w:p>
        </w:tc>
      </w:tr>
      <w:tr w:rsidR="003F3F90" w:rsidRPr="00C161CB" w:rsidTr="00D43C36">
        <w:trPr>
          <w:trHeight w:val="982"/>
        </w:trPr>
        <w:tc>
          <w:tcPr>
            <w:tcW w:w="562" w:type="dxa"/>
            <w:vMerge/>
            <w:shd w:val="clear" w:color="auto" w:fill="auto"/>
          </w:tcPr>
          <w:p w:rsidR="003F3F90" w:rsidRPr="00C161CB" w:rsidRDefault="003F3F90" w:rsidP="00D43C36">
            <w:pPr>
              <w:rPr>
                <w:color w:val="0D0D0D"/>
                <w:sz w:val="24"/>
                <w:szCs w:val="24"/>
              </w:rPr>
            </w:pPr>
          </w:p>
        </w:tc>
        <w:tc>
          <w:tcPr>
            <w:tcW w:w="1134" w:type="dxa"/>
            <w:vMerge/>
            <w:shd w:val="clear" w:color="auto" w:fill="auto"/>
          </w:tcPr>
          <w:p w:rsidR="003F3F90" w:rsidRPr="00C161CB" w:rsidRDefault="003F3F90" w:rsidP="00D43C36">
            <w:pPr>
              <w:rPr>
                <w:color w:val="0D0D0D"/>
                <w:sz w:val="24"/>
                <w:szCs w:val="24"/>
              </w:rPr>
            </w:pPr>
          </w:p>
        </w:tc>
        <w:tc>
          <w:tcPr>
            <w:tcW w:w="1560" w:type="dxa"/>
            <w:shd w:val="clear" w:color="auto" w:fill="auto"/>
          </w:tcPr>
          <w:p w:rsidR="003F3F90" w:rsidRPr="00C161CB" w:rsidRDefault="003F3F90" w:rsidP="00D43C36">
            <w:pPr>
              <w:rPr>
                <w:color w:val="0D0D0D"/>
                <w:sz w:val="24"/>
                <w:szCs w:val="24"/>
              </w:rPr>
            </w:pPr>
            <w:r w:rsidRPr="00C161CB">
              <w:rPr>
                <w:color w:val="0D0D0D"/>
                <w:sz w:val="24"/>
                <w:szCs w:val="24"/>
              </w:rPr>
              <w:t xml:space="preserve">2. </w:t>
            </w:r>
            <w:r w:rsidRPr="001F24A1">
              <w:rPr>
                <w:sz w:val="26"/>
                <w:szCs w:val="26"/>
              </w:rPr>
              <w:t>Châu Âu và nước Mỹ từ năm 1918 đến năm 1945</w:t>
            </w:r>
          </w:p>
        </w:tc>
        <w:tc>
          <w:tcPr>
            <w:tcW w:w="3402" w:type="dxa"/>
            <w:shd w:val="clear" w:color="auto" w:fill="auto"/>
          </w:tcPr>
          <w:p w:rsidR="003F3F90" w:rsidRPr="00C161CB" w:rsidRDefault="003F3F90" w:rsidP="00D43C36">
            <w:pPr>
              <w:suppressAutoHyphens/>
              <w:jc w:val="both"/>
              <w:rPr>
                <w:b/>
                <w:color w:val="0D0D0D"/>
                <w:sz w:val="24"/>
                <w:szCs w:val="24"/>
              </w:rPr>
            </w:pPr>
            <w:r w:rsidRPr="00C161CB">
              <w:rPr>
                <w:b/>
                <w:color w:val="0D0D0D"/>
                <w:sz w:val="24"/>
                <w:szCs w:val="24"/>
              </w:rPr>
              <w:t>Nhận biết</w:t>
            </w:r>
          </w:p>
          <w:p w:rsidR="003F3F90" w:rsidRDefault="003F3F90" w:rsidP="00D43C36">
            <w:pPr>
              <w:suppressAutoHyphens/>
              <w:jc w:val="both"/>
              <w:rPr>
                <w:sz w:val="26"/>
                <w:szCs w:val="26"/>
              </w:rPr>
            </w:pPr>
            <w:r w:rsidRPr="00C161CB">
              <w:rPr>
                <w:color w:val="0D0D0D"/>
                <w:sz w:val="24"/>
                <w:szCs w:val="24"/>
              </w:rPr>
              <w:t xml:space="preserve">– Trình bày được những nét chung </w:t>
            </w:r>
            <w:r w:rsidRPr="001F24A1">
              <w:rPr>
                <w:sz w:val="26"/>
                <w:szCs w:val="26"/>
              </w:rPr>
              <w:t>Châu Âu và nước Mỹ từ năm 1918 đến năm 1945</w:t>
            </w:r>
          </w:p>
          <w:p w:rsidR="003F3F90" w:rsidRPr="00C161CB" w:rsidRDefault="003F3F90" w:rsidP="00D43C36">
            <w:pPr>
              <w:suppressAutoHyphens/>
              <w:jc w:val="both"/>
              <w:rPr>
                <w:b/>
                <w:bCs/>
                <w:color w:val="0D0D0D"/>
                <w:sz w:val="24"/>
                <w:szCs w:val="24"/>
              </w:rPr>
            </w:pPr>
            <w:r w:rsidRPr="00C161CB">
              <w:rPr>
                <w:b/>
                <w:bCs/>
                <w:color w:val="0D0D0D"/>
                <w:sz w:val="24"/>
                <w:szCs w:val="24"/>
              </w:rPr>
              <w:t>Thông hiểu</w:t>
            </w:r>
          </w:p>
          <w:p w:rsidR="003F3F90" w:rsidRPr="00C161CB" w:rsidRDefault="003F3F90" w:rsidP="00D43C36">
            <w:pPr>
              <w:suppressAutoHyphens/>
              <w:jc w:val="both"/>
              <w:rPr>
                <w:color w:val="0D0D0D"/>
                <w:sz w:val="24"/>
                <w:szCs w:val="24"/>
              </w:rPr>
            </w:pPr>
            <w:r w:rsidRPr="00C161CB">
              <w:rPr>
                <w:color w:val="0D0D0D"/>
                <w:sz w:val="24"/>
                <w:szCs w:val="24"/>
              </w:rPr>
              <w:t xml:space="preserve">- Trình bày </w:t>
            </w:r>
            <w:r>
              <w:rPr>
                <w:color w:val="0D0D0D"/>
                <w:sz w:val="24"/>
                <w:szCs w:val="24"/>
              </w:rPr>
              <w:t>sự phát triển của nền kinh tế Mĩ và sự ra đời của Quốc tế cộng sản.</w:t>
            </w:r>
          </w:p>
          <w:p w:rsidR="003F3F90" w:rsidRPr="00C161CB" w:rsidRDefault="003F3F90" w:rsidP="00D43C36">
            <w:pPr>
              <w:suppressAutoHyphens/>
              <w:jc w:val="both"/>
              <w:rPr>
                <w:b/>
                <w:bCs/>
                <w:color w:val="0D0D0D"/>
                <w:sz w:val="24"/>
                <w:szCs w:val="24"/>
              </w:rPr>
            </w:pPr>
            <w:r w:rsidRPr="00C161CB">
              <w:rPr>
                <w:b/>
                <w:bCs/>
                <w:color w:val="0D0D0D"/>
                <w:sz w:val="24"/>
                <w:szCs w:val="24"/>
              </w:rPr>
              <w:t>Vận dụng</w:t>
            </w:r>
          </w:p>
          <w:p w:rsidR="003F3F90" w:rsidRPr="00C161CB" w:rsidRDefault="003F3F90" w:rsidP="00D43C36">
            <w:pPr>
              <w:suppressAutoHyphens/>
              <w:jc w:val="both"/>
              <w:rPr>
                <w:color w:val="0D0D0D"/>
                <w:sz w:val="24"/>
                <w:szCs w:val="24"/>
              </w:rPr>
            </w:pPr>
            <w:r w:rsidRPr="00C161CB">
              <w:rPr>
                <w:color w:val="0D0D0D"/>
                <w:sz w:val="24"/>
                <w:szCs w:val="24"/>
              </w:rPr>
              <w:t xml:space="preserve">- </w:t>
            </w:r>
            <w:r>
              <w:rPr>
                <w:color w:val="0D0D0D"/>
                <w:sz w:val="24"/>
                <w:szCs w:val="24"/>
              </w:rPr>
              <w:t>Đánh giá được sự phát triển của nền kinh tế Mĩ và ý nghĩa của Quốc tế cộng sản.</w:t>
            </w:r>
          </w:p>
          <w:p w:rsidR="003F3F90" w:rsidRPr="00C161CB" w:rsidRDefault="003F3F90" w:rsidP="00D43C36">
            <w:pPr>
              <w:pBdr>
                <w:top w:val="nil"/>
                <w:left w:val="nil"/>
                <w:bottom w:val="nil"/>
                <w:right w:val="nil"/>
                <w:between w:val="nil"/>
              </w:pBdr>
              <w:ind w:right="32"/>
              <w:rPr>
                <w:color w:val="0D0D0D"/>
                <w:sz w:val="24"/>
                <w:szCs w:val="24"/>
              </w:rPr>
            </w:pPr>
          </w:p>
        </w:tc>
        <w:tc>
          <w:tcPr>
            <w:tcW w:w="992"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2 TN</w:t>
            </w: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tc>
        <w:tc>
          <w:tcPr>
            <w:tcW w:w="850" w:type="dxa"/>
            <w:shd w:val="clear" w:color="auto" w:fill="auto"/>
          </w:tcPr>
          <w:p w:rsidR="003F3F90" w:rsidRPr="00C161CB" w:rsidRDefault="003F3F90" w:rsidP="00D43C36">
            <w:pPr>
              <w:rPr>
                <w:color w:val="0D0D0D"/>
                <w:sz w:val="24"/>
                <w:szCs w:val="24"/>
              </w:rPr>
            </w:pPr>
          </w:p>
        </w:tc>
        <w:tc>
          <w:tcPr>
            <w:tcW w:w="851"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tc>
        <w:tc>
          <w:tcPr>
            <w:tcW w:w="850" w:type="dxa"/>
            <w:shd w:val="clear" w:color="auto" w:fill="auto"/>
          </w:tcPr>
          <w:p w:rsidR="003F3F90" w:rsidRPr="00C161CB" w:rsidRDefault="003F3F90" w:rsidP="00D43C36">
            <w:pPr>
              <w:rPr>
                <w:color w:val="0D0D0D"/>
                <w:sz w:val="24"/>
                <w:szCs w:val="24"/>
              </w:rPr>
            </w:pPr>
          </w:p>
        </w:tc>
      </w:tr>
      <w:tr w:rsidR="003F3F90" w:rsidRPr="00C161CB" w:rsidTr="00D43C36">
        <w:trPr>
          <w:trHeight w:val="3111"/>
        </w:trPr>
        <w:tc>
          <w:tcPr>
            <w:tcW w:w="562" w:type="dxa"/>
            <w:vMerge/>
            <w:shd w:val="clear" w:color="auto" w:fill="auto"/>
          </w:tcPr>
          <w:p w:rsidR="003F3F90" w:rsidRPr="00C161CB" w:rsidRDefault="003F3F90" w:rsidP="00D43C36">
            <w:pPr>
              <w:rPr>
                <w:color w:val="0D0D0D"/>
                <w:sz w:val="24"/>
                <w:szCs w:val="24"/>
              </w:rPr>
            </w:pPr>
          </w:p>
        </w:tc>
        <w:tc>
          <w:tcPr>
            <w:tcW w:w="1134" w:type="dxa"/>
            <w:vMerge/>
            <w:shd w:val="clear" w:color="auto" w:fill="auto"/>
          </w:tcPr>
          <w:p w:rsidR="003F3F90" w:rsidRPr="00C161CB" w:rsidRDefault="003F3F90" w:rsidP="00D43C36">
            <w:pPr>
              <w:rPr>
                <w:color w:val="0D0D0D"/>
                <w:sz w:val="24"/>
                <w:szCs w:val="24"/>
              </w:rPr>
            </w:pPr>
          </w:p>
        </w:tc>
        <w:tc>
          <w:tcPr>
            <w:tcW w:w="1560" w:type="dxa"/>
            <w:shd w:val="clear" w:color="auto" w:fill="auto"/>
          </w:tcPr>
          <w:p w:rsidR="003F3F90" w:rsidRPr="00C161CB" w:rsidRDefault="003F3F90" w:rsidP="00D43C36">
            <w:pPr>
              <w:rPr>
                <w:color w:val="0D0D0D"/>
                <w:sz w:val="24"/>
                <w:szCs w:val="24"/>
              </w:rPr>
            </w:pPr>
            <w:r w:rsidRPr="00C161CB">
              <w:rPr>
                <w:color w:val="0D0D0D"/>
                <w:sz w:val="24"/>
                <w:szCs w:val="24"/>
              </w:rPr>
              <w:t xml:space="preserve">3. </w:t>
            </w:r>
            <w:r w:rsidRPr="00E83A52">
              <w:rPr>
                <w:color w:val="0D0D0D"/>
                <w:sz w:val="26"/>
                <w:szCs w:val="26"/>
              </w:rPr>
              <w:t>Châu á</w:t>
            </w:r>
            <w:r w:rsidRPr="00E83A52">
              <w:rPr>
                <w:sz w:val="26"/>
                <w:szCs w:val="26"/>
              </w:rPr>
              <w:t xml:space="preserve"> từ năm 1918 đến năm 1945</w:t>
            </w:r>
          </w:p>
        </w:tc>
        <w:tc>
          <w:tcPr>
            <w:tcW w:w="3402" w:type="dxa"/>
            <w:shd w:val="clear" w:color="auto" w:fill="auto"/>
          </w:tcPr>
          <w:p w:rsidR="003F3F90" w:rsidRPr="00C161CB" w:rsidRDefault="003F3F90" w:rsidP="00D43C36">
            <w:pPr>
              <w:suppressAutoHyphens/>
              <w:jc w:val="both"/>
              <w:rPr>
                <w:b/>
                <w:color w:val="0D0D0D"/>
                <w:sz w:val="24"/>
                <w:szCs w:val="24"/>
              </w:rPr>
            </w:pPr>
            <w:r w:rsidRPr="00C161CB">
              <w:rPr>
                <w:b/>
                <w:color w:val="0D0D0D"/>
                <w:sz w:val="24"/>
                <w:szCs w:val="24"/>
              </w:rPr>
              <w:t>Nhận biết</w:t>
            </w:r>
          </w:p>
          <w:p w:rsidR="003F3F90" w:rsidRPr="00C161CB" w:rsidRDefault="003F3F90" w:rsidP="00D43C36">
            <w:pPr>
              <w:suppressAutoHyphens/>
              <w:jc w:val="both"/>
              <w:rPr>
                <w:color w:val="0D0D0D"/>
                <w:sz w:val="24"/>
                <w:szCs w:val="24"/>
              </w:rPr>
            </w:pPr>
            <w:r w:rsidRPr="00C161CB">
              <w:rPr>
                <w:color w:val="0D0D0D"/>
                <w:sz w:val="24"/>
                <w:szCs w:val="24"/>
              </w:rPr>
              <w:t xml:space="preserve">– Trình bày được những nét chung </w:t>
            </w:r>
            <w:r w:rsidRPr="00E83A52">
              <w:rPr>
                <w:color w:val="0D0D0D"/>
                <w:sz w:val="26"/>
                <w:szCs w:val="26"/>
              </w:rPr>
              <w:t>Châu á</w:t>
            </w:r>
            <w:r w:rsidRPr="00E83A52">
              <w:rPr>
                <w:sz w:val="26"/>
                <w:szCs w:val="26"/>
              </w:rPr>
              <w:t xml:space="preserve"> từ năm 1918 đến năm 1945</w:t>
            </w:r>
            <w:r w:rsidRPr="00C161CB">
              <w:rPr>
                <w:color w:val="0D0D0D"/>
                <w:sz w:val="24"/>
                <w:szCs w:val="24"/>
              </w:rPr>
              <w:t xml:space="preserve">. </w:t>
            </w:r>
          </w:p>
          <w:p w:rsidR="003F3F90" w:rsidRPr="00C161CB" w:rsidRDefault="003F3F90" w:rsidP="00D43C36">
            <w:pPr>
              <w:suppressAutoHyphens/>
              <w:jc w:val="both"/>
              <w:rPr>
                <w:b/>
                <w:bCs/>
                <w:color w:val="0D0D0D"/>
                <w:sz w:val="24"/>
                <w:szCs w:val="24"/>
              </w:rPr>
            </w:pPr>
            <w:r w:rsidRPr="00C161CB">
              <w:rPr>
                <w:b/>
                <w:bCs/>
                <w:color w:val="0D0D0D"/>
                <w:sz w:val="24"/>
                <w:szCs w:val="24"/>
              </w:rPr>
              <w:t>Thông hiểu</w:t>
            </w:r>
          </w:p>
          <w:p w:rsidR="003F3F90" w:rsidRDefault="003F3F90" w:rsidP="00D43C36">
            <w:pPr>
              <w:suppressAutoHyphens/>
              <w:jc w:val="both"/>
              <w:rPr>
                <w:sz w:val="26"/>
                <w:szCs w:val="26"/>
              </w:rPr>
            </w:pPr>
            <w:r w:rsidRPr="00C161CB">
              <w:rPr>
                <w:color w:val="0D0D0D"/>
                <w:sz w:val="24"/>
                <w:szCs w:val="24"/>
              </w:rPr>
              <w:t xml:space="preserve">- Trình bày được tính chất và ý nghĩa của Cách mạng </w:t>
            </w:r>
            <w:r w:rsidRPr="00E83A52">
              <w:rPr>
                <w:color w:val="0D0D0D"/>
                <w:sz w:val="26"/>
                <w:szCs w:val="26"/>
              </w:rPr>
              <w:t>Châu á</w:t>
            </w:r>
            <w:r w:rsidRPr="00E83A52">
              <w:rPr>
                <w:sz w:val="26"/>
                <w:szCs w:val="26"/>
              </w:rPr>
              <w:t xml:space="preserve"> từ năm 1918 đến năm 1945</w:t>
            </w:r>
          </w:p>
          <w:p w:rsidR="003F3F90" w:rsidRPr="00C161CB" w:rsidRDefault="003F3F90" w:rsidP="00D43C36">
            <w:pPr>
              <w:suppressAutoHyphens/>
              <w:jc w:val="both"/>
              <w:rPr>
                <w:b/>
                <w:bCs/>
                <w:color w:val="0D0D0D"/>
                <w:sz w:val="24"/>
                <w:szCs w:val="24"/>
              </w:rPr>
            </w:pPr>
            <w:r w:rsidRPr="00C161CB">
              <w:rPr>
                <w:b/>
                <w:bCs/>
                <w:color w:val="0D0D0D"/>
                <w:sz w:val="24"/>
                <w:szCs w:val="24"/>
              </w:rPr>
              <w:t>Vận dụng</w:t>
            </w:r>
          </w:p>
          <w:p w:rsidR="003F3F90" w:rsidRPr="00C161CB" w:rsidRDefault="003F3F90" w:rsidP="00D43C36">
            <w:pPr>
              <w:rPr>
                <w:color w:val="0D0D0D"/>
                <w:sz w:val="24"/>
                <w:szCs w:val="24"/>
              </w:rPr>
            </w:pPr>
            <w:r w:rsidRPr="00C161CB">
              <w:rPr>
                <w:color w:val="0D0D0D"/>
                <w:sz w:val="24"/>
                <w:szCs w:val="24"/>
              </w:rPr>
              <w:t xml:space="preserve">- </w:t>
            </w:r>
            <w:r>
              <w:rPr>
                <w:color w:val="0D0D0D"/>
                <w:sz w:val="24"/>
                <w:szCs w:val="24"/>
              </w:rPr>
              <w:t xml:space="preserve">Đánh giá được PTGPDT </w:t>
            </w:r>
            <w:r w:rsidRPr="00E83A52">
              <w:rPr>
                <w:color w:val="0D0D0D"/>
                <w:sz w:val="26"/>
                <w:szCs w:val="26"/>
              </w:rPr>
              <w:t>Châu á</w:t>
            </w:r>
            <w:r w:rsidRPr="00E83A52">
              <w:rPr>
                <w:sz w:val="26"/>
                <w:szCs w:val="26"/>
              </w:rPr>
              <w:t xml:space="preserve"> từ năm 1918 đến năm 1945</w:t>
            </w:r>
          </w:p>
        </w:tc>
        <w:tc>
          <w:tcPr>
            <w:tcW w:w="992"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1 TN</w:t>
            </w:r>
          </w:p>
          <w:p w:rsidR="003F3F90" w:rsidRPr="00C161CB" w:rsidRDefault="003F3F90" w:rsidP="00D43C36">
            <w:pPr>
              <w:rPr>
                <w:color w:val="0D0D0D"/>
                <w:sz w:val="24"/>
                <w:szCs w:val="24"/>
              </w:rPr>
            </w:pPr>
          </w:p>
        </w:tc>
        <w:tc>
          <w:tcPr>
            <w:tcW w:w="850"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tc>
        <w:tc>
          <w:tcPr>
            <w:tcW w:w="851"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Pr>
                <w:color w:val="0D0D0D"/>
                <w:sz w:val="24"/>
                <w:szCs w:val="24"/>
              </w:rPr>
              <w:t>1</w:t>
            </w:r>
            <w:r w:rsidRPr="00C161CB">
              <w:rPr>
                <w:color w:val="0D0D0D"/>
                <w:sz w:val="24"/>
                <w:szCs w:val="24"/>
              </w:rPr>
              <w:t>TL</w:t>
            </w:r>
          </w:p>
        </w:tc>
        <w:tc>
          <w:tcPr>
            <w:tcW w:w="850"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tc>
      </w:tr>
      <w:tr w:rsidR="003F3F90" w:rsidRPr="00C161CB" w:rsidTr="00D43C36">
        <w:tc>
          <w:tcPr>
            <w:tcW w:w="562" w:type="dxa"/>
            <w:shd w:val="clear" w:color="auto" w:fill="auto"/>
          </w:tcPr>
          <w:p w:rsidR="003F3F90" w:rsidRPr="00C161CB" w:rsidRDefault="003F3F90" w:rsidP="00D43C36">
            <w:pPr>
              <w:rPr>
                <w:color w:val="0D0D0D"/>
                <w:sz w:val="24"/>
                <w:szCs w:val="24"/>
              </w:rPr>
            </w:pPr>
          </w:p>
        </w:tc>
        <w:tc>
          <w:tcPr>
            <w:tcW w:w="1134" w:type="dxa"/>
            <w:shd w:val="clear" w:color="auto" w:fill="auto"/>
          </w:tcPr>
          <w:p w:rsidR="003F3F90" w:rsidRPr="00C161CB" w:rsidRDefault="003F3F90" w:rsidP="00D43C36">
            <w:pPr>
              <w:rPr>
                <w:color w:val="0D0D0D"/>
                <w:sz w:val="24"/>
                <w:szCs w:val="24"/>
              </w:rPr>
            </w:pPr>
          </w:p>
        </w:tc>
        <w:tc>
          <w:tcPr>
            <w:tcW w:w="1560" w:type="dxa"/>
            <w:shd w:val="clear" w:color="auto" w:fill="auto"/>
          </w:tcPr>
          <w:p w:rsidR="003F3F90" w:rsidRPr="00C161CB" w:rsidRDefault="003F3F90" w:rsidP="00D43C36">
            <w:pPr>
              <w:rPr>
                <w:color w:val="0D0D0D"/>
                <w:sz w:val="24"/>
                <w:szCs w:val="24"/>
              </w:rPr>
            </w:pPr>
            <w:r w:rsidRPr="00C161CB">
              <w:rPr>
                <w:color w:val="0D0D0D"/>
                <w:sz w:val="24"/>
                <w:szCs w:val="24"/>
              </w:rPr>
              <w:t xml:space="preserve">4. </w:t>
            </w:r>
            <w:r w:rsidRPr="008A1190">
              <w:rPr>
                <w:color w:val="0D0D0D"/>
                <w:sz w:val="26"/>
                <w:szCs w:val="26"/>
              </w:rPr>
              <w:t>Chiến tranh thế giới thứ 2</w:t>
            </w:r>
          </w:p>
        </w:tc>
        <w:tc>
          <w:tcPr>
            <w:tcW w:w="3402" w:type="dxa"/>
            <w:shd w:val="clear" w:color="auto" w:fill="auto"/>
          </w:tcPr>
          <w:p w:rsidR="003F3F90" w:rsidRPr="00C161CB" w:rsidRDefault="003F3F90" w:rsidP="00D43C36">
            <w:pPr>
              <w:suppressAutoHyphens/>
              <w:jc w:val="both"/>
              <w:rPr>
                <w:b/>
                <w:color w:val="0D0D0D"/>
                <w:sz w:val="24"/>
                <w:szCs w:val="24"/>
              </w:rPr>
            </w:pPr>
            <w:r w:rsidRPr="00C161CB">
              <w:rPr>
                <w:b/>
                <w:color w:val="0D0D0D"/>
                <w:sz w:val="24"/>
                <w:szCs w:val="24"/>
              </w:rPr>
              <w:t>Nhận biết</w:t>
            </w:r>
          </w:p>
          <w:p w:rsidR="003F3F90" w:rsidRDefault="003F3F90" w:rsidP="00D43C36">
            <w:pPr>
              <w:suppressAutoHyphens/>
              <w:jc w:val="both"/>
              <w:rPr>
                <w:color w:val="0D0D0D"/>
                <w:sz w:val="26"/>
                <w:szCs w:val="26"/>
              </w:rPr>
            </w:pPr>
            <w:r w:rsidRPr="00C161CB">
              <w:rPr>
                <w:color w:val="0D0D0D"/>
                <w:sz w:val="24"/>
                <w:szCs w:val="24"/>
              </w:rPr>
              <w:t xml:space="preserve">– Trình bày </w:t>
            </w:r>
            <w:r>
              <w:rPr>
                <w:color w:val="0D0D0D"/>
                <w:sz w:val="24"/>
                <w:szCs w:val="24"/>
              </w:rPr>
              <w:t xml:space="preserve">hiểu biết về </w:t>
            </w:r>
            <w:r w:rsidRPr="008A1190">
              <w:rPr>
                <w:color w:val="0D0D0D"/>
                <w:sz w:val="26"/>
                <w:szCs w:val="26"/>
              </w:rPr>
              <w:t>Chiến tranh thế giới thứ 2</w:t>
            </w:r>
          </w:p>
          <w:p w:rsidR="003F3F90" w:rsidRPr="00575C17" w:rsidRDefault="003F3F90" w:rsidP="00D43C36">
            <w:pPr>
              <w:suppressAutoHyphens/>
              <w:jc w:val="both"/>
              <w:rPr>
                <w:b/>
                <w:color w:val="0D0D0D"/>
                <w:sz w:val="24"/>
                <w:szCs w:val="24"/>
              </w:rPr>
            </w:pPr>
            <w:r w:rsidRPr="00575C17">
              <w:rPr>
                <w:b/>
                <w:color w:val="0D0D0D"/>
                <w:sz w:val="26"/>
                <w:szCs w:val="26"/>
              </w:rPr>
              <w:t>Thông hiểu</w:t>
            </w:r>
          </w:p>
          <w:p w:rsidR="003F3F90" w:rsidRDefault="003F3F90" w:rsidP="00D43C36">
            <w:pPr>
              <w:rPr>
                <w:color w:val="0D0D0D"/>
                <w:sz w:val="26"/>
                <w:szCs w:val="26"/>
              </w:rPr>
            </w:pPr>
            <w:r w:rsidRPr="00C161CB">
              <w:rPr>
                <w:color w:val="0D0D0D"/>
                <w:sz w:val="24"/>
                <w:szCs w:val="24"/>
              </w:rPr>
              <w:t xml:space="preserve">– Nêu được những tác động </w:t>
            </w:r>
            <w:r>
              <w:rPr>
                <w:color w:val="0D0D0D"/>
                <w:sz w:val="24"/>
                <w:szCs w:val="24"/>
              </w:rPr>
              <w:t xml:space="preserve">của </w:t>
            </w:r>
            <w:r w:rsidRPr="008A1190">
              <w:rPr>
                <w:color w:val="0D0D0D"/>
                <w:sz w:val="26"/>
                <w:szCs w:val="26"/>
              </w:rPr>
              <w:t>Chiến tranh thế giới thứ 2</w:t>
            </w:r>
          </w:p>
          <w:p w:rsidR="003F3F90" w:rsidRPr="00C161CB" w:rsidRDefault="003F3F90" w:rsidP="00D43C36">
            <w:pPr>
              <w:suppressAutoHyphens/>
              <w:jc w:val="both"/>
              <w:rPr>
                <w:b/>
                <w:bCs/>
                <w:color w:val="0D0D0D"/>
                <w:sz w:val="24"/>
                <w:szCs w:val="24"/>
              </w:rPr>
            </w:pPr>
            <w:r w:rsidRPr="00C161CB">
              <w:rPr>
                <w:b/>
                <w:bCs/>
                <w:color w:val="0D0D0D"/>
                <w:sz w:val="24"/>
                <w:szCs w:val="24"/>
              </w:rPr>
              <w:lastRenderedPageBreak/>
              <w:t>Vận dụng cao</w:t>
            </w:r>
          </w:p>
          <w:p w:rsidR="003F3F90" w:rsidRPr="00C161CB" w:rsidRDefault="003F3F90" w:rsidP="00D43C36">
            <w:pPr>
              <w:suppressAutoHyphens/>
              <w:jc w:val="both"/>
              <w:rPr>
                <w:b/>
                <w:bCs/>
                <w:color w:val="0D0D0D"/>
                <w:sz w:val="24"/>
                <w:szCs w:val="24"/>
              </w:rPr>
            </w:pPr>
            <w:r w:rsidRPr="00575C17">
              <w:rPr>
                <w:color w:val="0D0D0D"/>
                <w:sz w:val="24"/>
                <w:szCs w:val="24"/>
              </w:rPr>
              <w:t>Phân tích tác động của</w:t>
            </w:r>
            <w:r>
              <w:rPr>
                <w:b/>
                <w:color w:val="0D0D0D"/>
                <w:sz w:val="24"/>
                <w:szCs w:val="24"/>
              </w:rPr>
              <w:t xml:space="preserve"> </w:t>
            </w:r>
            <w:r w:rsidRPr="008A1190">
              <w:rPr>
                <w:color w:val="0D0D0D"/>
                <w:sz w:val="26"/>
                <w:szCs w:val="26"/>
              </w:rPr>
              <w:t>Chiến tranh thế giới thứ 2</w:t>
            </w:r>
          </w:p>
          <w:p w:rsidR="003F3F90" w:rsidRPr="00C161CB" w:rsidRDefault="003F3F90" w:rsidP="00D43C36">
            <w:pPr>
              <w:rPr>
                <w:b/>
                <w:color w:val="0D0D0D"/>
                <w:sz w:val="24"/>
                <w:szCs w:val="24"/>
              </w:rPr>
            </w:pPr>
          </w:p>
        </w:tc>
        <w:tc>
          <w:tcPr>
            <w:tcW w:w="992" w:type="dxa"/>
            <w:shd w:val="clear" w:color="auto" w:fill="auto"/>
          </w:tcPr>
          <w:p w:rsidR="003F3F90" w:rsidRPr="00C161CB" w:rsidRDefault="003F3F90" w:rsidP="00D43C36">
            <w:pPr>
              <w:rPr>
                <w:color w:val="0D0D0D"/>
                <w:sz w:val="24"/>
                <w:szCs w:val="24"/>
              </w:rPr>
            </w:pPr>
            <w:r>
              <w:rPr>
                <w:color w:val="0D0D0D"/>
                <w:sz w:val="24"/>
                <w:szCs w:val="24"/>
              </w:rPr>
              <w:lastRenderedPageBreak/>
              <w:t>1 TN</w:t>
            </w:r>
          </w:p>
        </w:tc>
        <w:tc>
          <w:tcPr>
            <w:tcW w:w="850" w:type="dxa"/>
            <w:shd w:val="clear" w:color="auto" w:fill="auto"/>
          </w:tcPr>
          <w:p w:rsidR="003F3F90" w:rsidRPr="00C161CB" w:rsidRDefault="003F3F90" w:rsidP="00D43C36">
            <w:pPr>
              <w:rPr>
                <w:color w:val="0D0D0D"/>
                <w:sz w:val="24"/>
                <w:szCs w:val="24"/>
              </w:rPr>
            </w:pPr>
          </w:p>
        </w:tc>
        <w:tc>
          <w:tcPr>
            <w:tcW w:w="851" w:type="dxa"/>
            <w:shd w:val="clear" w:color="auto" w:fill="auto"/>
          </w:tcPr>
          <w:p w:rsidR="003F3F90" w:rsidRPr="00C161CB" w:rsidRDefault="003F3F90" w:rsidP="00D43C36">
            <w:pPr>
              <w:rPr>
                <w:color w:val="0D0D0D"/>
                <w:sz w:val="24"/>
                <w:szCs w:val="24"/>
              </w:rPr>
            </w:pPr>
          </w:p>
        </w:tc>
        <w:tc>
          <w:tcPr>
            <w:tcW w:w="850"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tc>
      </w:tr>
      <w:tr w:rsidR="003F3F90" w:rsidRPr="00C161CB" w:rsidTr="00D43C36">
        <w:tc>
          <w:tcPr>
            <w:tcW w:w="562" w:type="dxa"/>
            <w:vMerge w:val="restart"/>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2</w:t>
            </w:r>
          </w:p>
        </w:tc>
        <w:tc>
          <w:tcPr>
            <w:tcW w:w="1134" w:type="dxa"/>
            <w:vMerge w:val="restart"/>
            <w:shd w:val="clear" w:color="auto" w:fill="auto"/>
          </w:tcPr>
          <w:p w:rsidR="003F3F90" w:rsidRPr="00B13E04" w:rsidRDefault="003F3F90" w:rsidP="00D43C36">
            <w:pPr>
              <w:rPr>
                <w:b/>
                <w:bCs/>
                <w:sz w:val="26"/>
                <w:szCs w:val="26"/>
              </w:rPr>
            </w:pPr>
            <w:r w:rsidRPr="00B13E04">
              <w:rPr>
                <w:b/>
                <w:bCs/>
                <w:sz w:val="26"/>
                <w:szCs w:val="26"/>
              </w:rPr>
              <w:t xml:space="preserve">Chương 2. </w:t>
            </w:r>
          </w:p>
          <w:p w:rsidR="003F3F90" w:rsidRPr="00B13E04" w:rsidRDefault="003F3F90" w:rsidP="00D43C36">
            <w:pPr>
              <w:rPr>
                <w:color w:val="0D0D0D"/>
                <w:sz w:val="26"/>
                <w:szCs w:val="26"/>
              </w:rPr>
            </w:pPr>
            <w:r w:rsidRPr="00B13E04">
              <w:rPr>
                <w:b/>
                <w:bCs/>
                <w:sz w:val="26"/>
                <w:szCs w:val="26"/>
              </w:rPr>
              <w:t>VIỆT NAM TỪ NĂM 1918 ĐẾN NĂM 1945</w:t>
            </w:r>
          </w:p>
        </w:tc>
        <w:tc>
          <w:tcPr>
            <w:tcW w:w="1560" w:type="dxa"/>
            <w:shd w:val="clear" w:color="auto" w:fill="auto"/>
          </w:tcPr>
          <w:p w:rsidR="003F3F90" w:rsidRPr="00B13E04" w:rsidRDefault="003F3F90" w:rsidP="00D43C36">
            <w:pPr>
              <w:rPr>
                <w:bCs/>
                <w:color w:val="0D0D0D"/>
                <w:sz w:val="26"/>
                <w:szCs w:val="26"/>
              </w:rPr>
            </w:pPr>
            <w:r w:rsidRPr="00B13E04">
              <w:rPr>
                <w:bCs/>
                <w:color w:val="0D0D0D"/>
                <w:sz w:val="26"/>
                <w:szCs w:val="26"/>
              </w:rPr>
              <w:t xml:space="preserve">1. </w:t>
            </w:r>
            <w:r w:rsidRPr="00B13E04">
              <w:rPr>
                <w:sz w:val="26"/>
                <w:szCs w:val="26"/>
              </w:rPr>
              <w:t>Phong trào dân tộc dân chủ trong những năm 1918-1930.</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rsidR="003F3F90" w:rsidRPr="00C161CB" w:rsidRDefault="003F3F90" w:rsidP="00D43C36">
            <w:pPr>
              <w:suppressAutoHyphens/>
              <w:jc w:val="both"/>
              <w:rPr>
                <w:b/>
                <w:color w:val="0D0D0D"/>
                <w:sz w:val="24"/>
                <w:szCs w:val="24"/>
              </w:rPr>
            </w:pPr>
            <w:r w:rsidRPr="00C161CB">
              <w:rPr>
                <w:b/>
                <w:color w:val="0D0D0D"/>
                <w:sz w:val="24"/>
                <w:szCs w:val="24"/>
              </w:rPr>
              <w:t>Nhận biết</w:t>
            </w:r>
          </w:p>
          <w:p w:rsidR="003F3F90" w:rsidRDefault="003F3F90" w:rsidP="00D43C36">
            <w:pPr>
              <w:rPr>
                <w:sz w:val="26"/>
                <w:szCs w:val="26"/>
              </w:rPr>
            </w:pPr>
            <w:r w:rsidRPr="00C161CB">
              <w:rPr>
                <w:color w:val="0D0D0D"/>
                <w:sz w:val="24"/>
                <w:szCs w:val="24"/>
              </w:rPr>
              <w:t xml:space="preserve">– Trình bày được những nét chính </w:t>
            </w:r>
            <w:r>
              <w:rPr>
                <w:color w:val="0D0D0D"/>
                <w:sz w:val="24"/>
                <w:szCs w:val="24"/>
              </w:rPr>
              <w:t xml:space="preserve">về </w:t>
            </w:r>
            <w:r w:rsidRPr="00B13E04">
              <w:rPr>
                <w:sz w:val="26"/>
                <w:szCs w:val="26"/>
              </w:rPr>
              <w:t>Phong trào dân tộc dân chủ trong những năm 1918-1930</w:t>
            </w:r>
          </w:p>
          <w:p w:rsidR="003F3F90" w:rsidRDefault="003F3F90" w:rsidP="00D43C36">
            <w:pPr>
              <w:rPr>
                <w:b/>
                <w:sz w:val="26"/>
                <w:szCs w:val="26"/>
              </w:rPr>
            </w:pPr>
            <w:r w:rsidRPr="00B13E04">
              <w:rPr>
                <w:b/>
                <w:sz w:val="26"/>
                <w:szCs w:val="26"/>
              </w:rPr>
              <w:t>Thông hiểu , Vận dụng</w:t>
            </w:r>
          </w:p>
          <w:p w:rsidR="003F3F90" w:rsidRPr="00B13E04" w:rsidRDefault="003F3F90" w:rsidP="00D43C36">
            <w:pPr>
              <w:rPr>
                <w:b/>
                <w:sz w:val="26"/>
                <w:szCs w:val="26"/>
              </w:rPr>
            </w:pPr>
            <w:r>
              <w:rPr>
                <w:color w:val="000000"/>
                <w:sz w:val="26"/>
                <w:szCs w:val="26"/>
                <w:shd w:val="clear" w:color="auto" w:fill="FFFFFF"/>
              </w:rPr>
              <w:t>N</w:t>
            </w:r>
            <w:r w:rsidRPr="00B13E04">
              <w:rPr>
                <w:color w:val="000000"/>
                <w:sz w:val="26"/>
                <w:szCs w:val="26"/>
                <w:shd w:val="clear" w:color="auto" w:fill="FFFFFF"/>
              </w:rPr>
              <w:t>hững biểu hiện chứng tỏ sự phát triển của phong trào giải phóng dân tộc ở châu Á sau Chiến tranh thế giới thứ nhất.</w:t>
            </w:r>
          </w:p>
          <w:p w:rsidR="003F3F90" w:rsidRPr="00C161CB" w:rsidRDefault="003F3F90" w:rsidP="00D43C36">
            <w:pPr>
              <w:rPr>
                <w:b/>
                <w:color w:val="0D0D0D"/>
                <w:sz w:val="24"/>
                <w:szCs w:val="24"/>
              </w:rPr>
            </w:pPr>
          </w:p>
        </w:tc>
        <w:tc>
          <w:tcPr>
            <w:tcW w:w="992"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r w:rsidRPr="00C161CB">
              <w:rPr>
                <w:color w:val="0D0D0D"/>
                <w:sz w:val="24"/>
                <w:szCs w:val="24"/>
              </w:rPr>
              <w:t>1TN</w:t>
            </w:r>
          </w:p>
        </w:tc>
        <w:tc>
          <w:tcPr>
            <w:tcW w:w="850" w:type="dxa"/>
            <w:shd w:val="clear" w:color="auto" w:fill="auto"/>
          </w:tcPr>
          <w:p w:rsidR="003F3F90" w:rsidRPr="00C161CB" w:rsidRDefault="003F3F90" w:rsidP="00D43C36">
            <w:pPr>
              <w:rPr>
                <w:color w:val="0D0D0D"/>
                <w:sz w:val="24"/>
                <w:szCs w:val="24"/>
              </w:rPr>
            </w:pPr>
          </w:p>
        </w:tc>
        <w:tc>
          <w:tcPr>
            <w:tcW w:w="851" w:type="dxa"/>
            <w:shd w:val="clear" w:color="auto" w:fill="auto"/>
          </w:tcPr>
          <w:p w:rsidR="003F3F90" w:rsidRDefault="003F3F90" w:rsidP="00D43C36">
            <w:pPr>
              <w:rPr>
                <w:color w:val="0D0D0D"/>
                <w:sz w:val="24"/>
                <w:szCs w:val="24"/>
              </w:rPr>
            </w:pPr>
          </w:p>
          <w:p w:rsidR="003F3F90" w:rsidRPr="00C161CB" w:rsidRDefault="003F3F90" w:rsidP="00D43C36">
            <w:pPr>
              <w:rPr>
                <w:color w:val="0D0D0D"/>
                <w:sz w:val="24"/>
                <w:szCs w:val="24"/>
              </w:rPr>
            </w:pPr>
          </w:p>
        </w:tc>
        <w:tc>
          <w:tcPr>
            <w:tcW w:w="850" w:type="dxa"/>
            <w:shd w:val="clear" w:color="auto" w:fill="auto"/>
          </w:tcPr>
          <w:p w:rsidR="003F3F90" w:rsidRPr="00C161CB" w:rsidRDefault="003F3F90" w:rsidP="00D43C36">
            <w:pPr>
              <w:rPr>
                <w:color w:val="0D0D0D"/>
                <w:sz w:val="24"/>
                <w:szCs w:val="24"/>
              </w:rPr>
            </w:pPr>
            <w:r>
              <w:rPr>
                <w:color w:val="0D0D0D"/>
                <w:sz w:val="24"/>
                <w:szCs w:val="24"/>
              </w:rPr>
              <w:t>1TL</w:t>
            </w:r>
          </w:p>
        </w:tc>
      </w:tr>
      <w:tr w:rsidR="003F3F90" w:rsidRPr="00C161CB" w:rsidTr="00D43C36">
        <w:tc>
          <w:tcPr>
            <w:tcW w:w="562" w:type="dxa"/>
            <w:vMerge/>
            <w:shd w:val="clear" w:color="auto" w:fill="auto"/>
          </w:tcPr>
          <w:p w:rsidR="003F3F90" w:rsidRPr="00C161CB" w:rsidRDefault="003F3F90" w:rsidP="00D43C36">
            <w:pPr>
              <w:rPr>
                <w:color w:val="0D0D0D"/>
                <w:sz w:val="24"/>
                <w:szCs w:val="24"/>
              </w:rPr>
            </w:pPr>
          </w:p>
        </w:tc>
        <w:tc>
          <w:tcPr>
            <w:tcW w:w="1134" w:type="dxa"/>
            <w:vMerge/>
            <w:shd w:val="clear" w:color="auto" w:fill="auto"/>
          </w:tcPr>
          <w:p w:rsidR="003F3F90" w:rsidRPr="00C161CB" w:rsidRDefault="003F3F90" w:rsidP="00D43C36">
            <w:pPr>
              <w:rPr>
                <w:color w:val="0D0D0D"/>
                <w:sz w:val="24"/>
                <w:szCs w:val="24"/>
              </w:rPr>
            </w:pPr>
          </w:p>
        </w:tc>
        <w:tc>
          <w:tcPr>
            <w:tcW w:w="1560" w:type="dxa"/>
            <w:shd w:val="clear" w:color="auto" w:fill="auto"/>
          </w:tcPr>
          <w:p w:rsidR="003F3F90" w:rsidRPr="00C161CB" w:rsidRDefault="003F3F90" w:rsidP="00D43C36">
            <w:pPr>
              <w:rPr>
                <w:bCs/>
                <w:color w:val="0D0D0D"/>
                <w:sz w:val="24"/>
                <w:szCs w:val="24"/>
              </w:rPr>
            </w:pPr>
            <w:r w:rsidRPr="00C161CB">
              <w:rPr>
                <w:bCs/>
                <w:color w:val="0D0D0D"/>
                <w:sz w:val="24"/>
                <w:szCs w:val="24"/>
              </w:rPr>
              <w:t xml:space="preserve"> </w:t>
            </w:r>
            <w:r w:rsidRPr="001906FA">
              <w:rPr>
                <w:bCs/>
                <w:color w:val="0D0D0D"/>
                <w:sz w:val="26"/>
                <w:szCs w:val="26"/>
              </w:rPr>
              <w:t xml:space="preserve">2. </w:t>
            </w:r>
            <w:r w:rsidRPr="001906FA">
              <w:rPr>
                <w:sz w:val="26"/>
                <w:szCs w:val="26"/>
              </w:rPr>
              <w:t>Hoạt động của Nguyễn Ái Quốc và sự thành lập Đảng Cộng sản Việt Nam</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Pr>
          <w:p w:rsidR="003F3F90" w:rsidRPr="00C161CB" w:rsidRDefault="003F3F90" w:rsidP="00D43C36">
            <w:pPr>
              <w:suppressAutoHyphens/>
              <w:jc w:val="both"/>
              <w:rPr>
                <w:b/>
                <w:color w:val="0D0D0D"/>
                <w:sz w:val="24"/>
                <w:szCs w:val="24"/>
              </w:rPr>
            </w:pPr>
            <w:r w:rsidRPr="00C161CB">
              <w:rPr>
                <w:b/>
                <w:color w:val="0D0D0D"/>
                <w:sz w:val="24"/>
                <w:szCs w:val="24"/>
              </w:rPr>
              <w:t>Nhận biết</w:t>
            </w:r>
          </w:p>
          <w:p w:rsidR="003F3F90" w:rsidRDefault="003F3F90" w:rsidP="00D43C36">
            <w:pPr>
              <w:suppressAutoHyphens/>
              <w:jc w:val="both"/>
              <w:rPr>
                <w:sz w:val="26"/>
                <w:szCs w:val="26"/>
              </w:rPr>
            </w:pPr>
            <w:r w:rsidRPr="00C161CB">
              <w:rPr>
                <w:color w:val="0D0D0D"/>
                <w:sz w:val="24"/>
                <w:szCs w:val="24"/>
              </w:rPr>
              <w:t xml:space="preserve">– Nêu được những </w:t>
            </w:r>
            <w:r w:rsidRPr="001906FA">
              <w:rPr>
                <w:sz w:val="26"/>
                <w:szCs w:val="26"/>
              </w:rPr>
              <w:t>Hoạt động của Nguyễn Ái Quốc và sự thành lập Đảng Cộng sản Việt Nam</w:t>
            </w:r>
            <w:r>
              <w:rPr>
                <w:sz w:val="26"/>
                <w:szCs w:val="26"/>
              </w:rPr>
              <w:t xml:space="preserve"> </w:t>
            </w:r>
          </w:p>
          <w:p w:rsidR="003F3F90" w:rsidRPr="000B2777" w:rsidRDefault="003F3F90" w:rsidP="00D43C36">
            <w:pPr>
              <w:suppressAutoHyphens/>
              <w:jc w:val="both"/>
              <w:rPr>
                <w:b/>
                <w:sz w:val="26"/>
                <w:szCs w:val="26"/>
              </w:rPr>
            </w:pPr>
            <w:r w:rsidRPr="000B2777">
              <w:rPr>
                <w:b/>
                <w:sz w:val="26"/>
                <w:szCs w:val="26"/>
              </w:rPr>
              <w:t>Thông hiểu</w:t>
            </w:r>
          </w:p>
          <w:p w:rsidR="003F3F90" w:rsidRPr="00C161CB" w:rsidRDefault="003F3F90" w:rsidP="00D43C36">
            <w:pPr>
              <w:suppressAutoHyphens/>
              <w:jc w:val="both"/>
              <w:rPr>
                <w:color w:val="0D0D0D"/>
                <w:sz w:val="24"/>
                <w:szCs w:val="24"/>
              </w:rPr>
            </w:pPr>
            <w:r>
              <w:rPr>
                <w:sz w:val="26"/>
                <w:szCs w:val="26"/>
              </w:rPr>
              <w:t>Ý nghĩa vai trò của sự thành lập Đảng</w:t>
            </w:r>
          </w:p>
        </w:tc>
        <w:tc>
          <w:tcPr>
            <w:tcW w:w="992" w:type="dxa"/>
            <w:shd w:val="clear" w:color="auto" w:fill="auto"/>
          </w:tcPr>
          <w:p w:rsidR="003F3F90" w:rsidRPr="00C161CB" w:rsidRDefault="003F3F90" w:rsidP="00D43C36">
            <w:pPr>
              <w:rPr>
                <w:color w:val="0D0D0D"/>
                <w:sz w:val="24"/>
                <w:szCs w:val="24"/>
              </w:rPr>
            </w:pPr>
          </w:p>
          <w:p w:rsidR="003F3F90" w:rsidRPr="00C161CB" w:rsidRDefault="003F3F90" w:rsidP="00D43C36">
            <w:pPr>
              <w:rPr>
                <w:color w:val="0D0D0D"/>
                <w:sz w:val="24"/>
                <w:szCs w:val="24"/>
              </w:rPr>
            </w:pPr>
          </w:p>
          <w:p w:rsidR="003F3F90" w:rsidRPr="00C161CB" w:rsidRDefault="003F3F90" w:rsidP="00D43C36">
            <w:pPr>
              <w:rPr>
                <w:color w:val="0D0D0D"/>
                <w:sz w:val="24"/>
                <w:szCs w:val="24"/>
              </w:rPr>
            </w:pPr>
            <w:r>
              <w:rPr>
                <w:color w:val="0D0D0D"/>
                <w:sz w:val="24"/>
                <w:szCs w:val="24"/>
              </w:rPr>
              <w:t>2</w:t>
            </w:r>
            <w:r w:rsidRPr="00C161CB">
              <w:rPr>
                <w:color w:val="0D0D0D"/>
                <w:sz w:val="24"/>
                <w:szCs w:val="24"/>
              </w:rPr>
              <w:t>TN</w:t>
            </w:r>
          </w:p>
        </w:tc>
        <w:tc>
          <w:tcPr>
            <w:tcW w:w="850" w:type="dxa"/>
            <w:shd w:val="clear" w:color="auto" w:fill="auto"/>
          </w:tcPr>
          <w:p w:rsidR="003F3F90" w:rsidRPr="00C161CB" w:rsidRDefault="003F3F90" w:rsidP="00D43C36">
            <w:pPr>
              <w:rPr>
                <w:color w:val="0D0D0D"/>
                <w:sz w:val="24"/>
                <w:szCs w:val="24"/>
              </w:rPr>
            </w:pPr>
          </w:p>
        </w:tc>
        <w:tc>
          <w:tcPr>
            <w:tcW w:w="851" w:type="dxa"/>
            <w:shd w:val="clear" w:color="auto" w:fill="auto"/>
          </w:tcPr>
          <w:p w:rsidR="003F3F90" w:rsidRPr="00C161CB" w:rsidRDefault="003F3F90" w:rsidP="00D43C36">
            <w:pPr>
              <w:rPr>
                <w:color w:val="0D0D0D"/>
                <w:sz w:val="24"/>
                <w:szCs w:val="24"/>
              </w:rPr>
            </w:pPr>
          </w:p>
        </w:tc>
        <w:tc>
          <w:tcPr>
            <w:tcW w:w="850" w:type="dxa"/>
            <w:shd w:val="clear" w:color="auto" w:fill="auto"/>
          </w:tcPr>
          <w:p w:rsidR="003F3F90" w:rsidRPr="00C161CB" w:rsidRDefault="003F3F90" w:rsidP="00D43C36">
            <w:pPr>
              <w:rPr>
                <w:color w:val="0D0D0D"/>
                <w:sz w:val="24"/>
                <w:szCs w:val="24"/>
              </w:rPr>
            </w:pPr>
          </w:p>
        </w:tc>
      </w:tr>
      <w:tr w:rsidR="003F3F90" w:rsidRPr="00C161CB" w:rsidTr="00D43C36">
        <w:tc>
          <w:tcPr>
            <w:tcW w:w="3256" w:type="dxa"/>
            <w:gridSpan w:val="3"/>
            <w:shd w:val="clear" w:color="auto" w:fill="auto"/>
          </w:tcPr>
          <w:p w:rsidR="003F3F90" w:rsidRPr="00C161CB" w:rsidRDefault="003F3F90" w:rsidP="00D43C36">
            <w:pPr>
              <w:rPr>
                <w:color w:val="0D0D0D"/>
                <w:sz w:val="24"/>
                <w:szCs w:val="24"/>
              </w:rPr>
            </w:pPr>
            <w:r w:rsidRPr="00C161CB">
              <w:rPr>
                <w:color w:val="0D0D0D"/>
                <w:sz w:val="24"/>
                <w:szCs w:val="24"/>
              </w:rPr>
              <w:t>Số câu/ loại câu</w:t>
            </w:r>
          </w:p>
        </w:tc>
        <w:tc>
          <w:tcPr>
            <w:tcW w:w="3402" w:type="dxa"/>
            <w:shd w:val="clear" w:color="auto" w:fill="auto"/>
          </w:tcPr>
          <w:p w:rsidR="003F3F90" w:rsidRPr="00C161CB" w:rsidRDefault="003F3F90" w:rsidP="00D43C36">
            <w:pPr>
              <w:rPr>
                <w:color w:val="0D0D0D"/>
                <w:sz w:val="24"/>
                <w:szCs w:val="24"/>
              </w:rPr>
            </w:pPr>
          </w:p>
        </w:tc>
        <w:tc>
          <w:tcPr>
            <w:tcW w:w="992" w:type="dxa"/>
            <w:shd w:val="clear" w:color="auto" w:fill="auto"/>
          </w:tcPr>
          <w:p w:rsidR="003F3F90" w:rsidRPr="00C161CB" w:rsidRDefault="003F3F90" w:rsidP="00D43C36">
            <w:pPr>
              <w:rPr>
                <w:color w:val="0D0D0D"/>
                <w:sz w:val="24"/>
                <w:szCs w:val="24"/>
              </w:rPr>
            </w:pPr>
            <w:r w:rsidRPr="00C161CB">
              <w:rPr>
                <w:color w:val="0D0D0D"/>
                <w:sz w:val="24"/>
                <w:szCs w:val="24"/>
              </w:rPr>
              <w:t>8 câu TN</w:t>
            </w:r>
          </w:p>
        </w:tc>
        <w:tc>
          <w:tcPr>
            <w:tcW w:w="850" w:type="dxa"/>
            <w:shd w:val="clear" w:color="auto" w:fill="auto"/>
          </w:tcPr>
          <w:p w:rsidR="003F3F90" w:rsidRPr="00C161CB" w:rsidRDefault="003F3F90" w:rsidP="00D43C36">
            <w:pPr>
              <w:rPr>
                <w:color w:val="0D0D0D"/>
                <w:sz w:val="24"/>
                <w:szCs w:val="24"/>
              </w:rPr>
            </w:pPr>
            <w:r w:rsidRPr="00C161CB">
              <w:rPr>
                <w:color w:val="0D0D0D"/>
                <w:sz w:val="24"/>
                <w:szCs w:val="24"/>
              </w:rPr>
              <w:t>1 câu TL</w:t>
            </w:r>
          </w:p>
        </w:tc>
        <w:tc>
          <w:tcPr>
            <w:tcW w:w="851" w:type="dxa"/>
            <w:shd w:val="clear" w:color="auto" w:fill="auto"/>
          </w:tcPr>
          <w:p w:rsidR="003F3F90" w:rsidRPr="00C161CB" w:rsidRDefault="003F3F90" w:rsidP="00D43C36">
            <w:pPr>
              <w:rPr>
                <w:color w:val="0D0D0D"/>
                <w:sz w:val="24"/>
                <w:szCs w:val="24"/>
              </w:rPr>
            </w:pPr>
            <w:r w:rsidRPr="00C161CB">
              <w:rPr>
                <w:color w:val="0D0D0D"/>
                <w:sz w:val="24"/>
                <w:szCs w:val="24"/>
              </w:rPr>
              <w:t xml:space="preserve">1câu TL </w:t>
            </w:r>
          </w:p>
        </w:tc>
        <w:tc>
          <w:tcPr>
            <w:tcW w:w="850" w:type="dxa"/>
            <w:shd w:val="clear" w:color="auto" w:fill="auto"/>
          </w:tcPr>
          <w:p w:rsidR="003F3F90" w:rsidRPr="00C161CB" w:rsidRDefault="003F3F90" w:rsidP="00D43C36">
            <w:pPr>
              <w:rPr>
                <w:color w:val="0D0D0D"/>
                <w:sz w:val="24"/>
                <w:szCs w:val="24"/>
              </w:rPr>
            </w:pPr>
            <w:r w:rsidRPr="00C161CB">
              <w:rPr>
                <w:color w:val="0D0D0D"/>
                <w:sz w:val="24"/>
                <w:szCs w:val="24"/>
              </w:rPr>
              <w:t xml:space="preserve">1câu TL </w:t>
            </w:r>
          </w:p>
        </w:tc>
      </w:tr>
      <w:tr w:rsidR="003F3F90" w:rsidRPr="00C161CB" w:rsidTr="00D43C36">
        <w:tc>
          <w:tcPr>
            <w:tcW w:w="3256" w:type="dxa"/>
            <w:gridSpan w:val="3"/>
            <w:shd w:val="clear" w:color="auto" w:fill="auto"/>
          </w:tcPr>
          <w:p w:rsidR="003F3F90" w:rsidRPr="00C161CB" w:rsidRDefault="003F3F90" w:rsidP="00D43C36">
            <w:pPr>
              <w:rPr>
                <w:b/>
                <w:bCs/>
                <w:i/>
                <w:iCs/>
                <w:color w:val="0D0D0D"/>
                <w:sz w:val="24"/>
                <w:szCs w:val="24"/>
              </w:rPr>
            </w:pPr>
            <w:r w:rsidRPr="00C161CB">
              <w:rPr>
                <w:b/>
                <w:bCs/>
                <w:i/>
                <w:iCs/>
                <w:color w:val="0D0D0D"/>
                <w:sz w:val="24"/>
                <w:szCs w:val="24"/>
              </w:rPr>
              <w:t>Tỉ lệ %</w:t>
            </w:r>
          </w:p>
        </w:tc>
        <w:tc>
          <w:tcPr>
            <w:tcW w:w="3402" w:type="dxa"/>
            <w:shd w:val="clear" w:color="auto" w:fill="auto"/>
          </w:tcPr>
          <w:p w:rsidR="003F3F90" w:rsidRPr="00C161CB" w:rsidRDefault="003F3F90" w:rsidP="00D43C36">
            <w:pPr>
              <w:rPr>
                <w:color w:val="0D0D0D"/>
                <w:sz w:val="24"/>
                <w:szCs w:val="24"/>
              </w:rPr>
            </w:pPr>
          </w:p>
        </w:tc>
        <w:tc>
          <w:tcPr>
            <w:tcW w:w="992" w:type="dxa"/>
            <w:shd w:val="clear" w:color="auto" w:fill="auto"/>
          </w:tcPr>
          <w:p w:rsidR="003F3F90" w:rsidRPr="00C161CB" w:rsidRDefault="003F3F90" w:rsidP="00D43C36">
            <w:pPr>
              <w:rPr>
                <w:b/>
                <w:bCs/>
                <w:i/>
                <w:iCs/>
                <w:color w:val="0D0D0D"/>
                <w:sz w:val="24"/>
                <w:szCs w:val="24"/>
              </w:rPr>
            </w:pPr>
            <w:r w:rsidRPr="00C161CB">
              <w:rPr>
                <w:b/>
                <w:bCs/>
                <w:i/>
                <w:iCs/>
                <w:color w:val="0D0D0D"/>
                <w:sz w:val="24"/>
                <w:szCs w:val="24"/>
              </w:rPr>
              <w:t>20,0%</w:t>
            </w:r>
          </w:p>
        </w:tc>
        <w:tc>
          <w:tcPr>
            <w:tcW w:w="850" w:type="dxa"/>
            <w:shd w:val="clear" w:color="auto" w:fill="auto"/>
          </w:tcPr>
          <w:p w:rsidR="003F3F90" w:rsidRPr="00C161CB" w:rsidRDefault="003F3F90" w:rsidP="00D43C36">
            <w:pPr>
              <w:rPr>
                <w:b/>
                <w:bCs/>
                <w:i/>
                <w:iCs/>
                <w:color w:val="0D0D0D"/>
                <w:sz w:val="24"/>
                <w:szCs w:val="24"/>
              </w:rPr>
            </w:pPr>
            <w:r w:rsidRPr="00C161CB">
              <w:rPr>
                <w:b/>
                <w:bCs/>
                <w:i/>
                <w:iCs/>
                <w:color w:val="0D0D0D"/>
                <w:sz w:val="24"/>
                <w:szCs w:val="24"/>
              </w:rPr>
              <w:t>15,0%</w:t>
            </w:r>
          </w:p>
        </w:tc>
        <w:tc>
          <w:tcPr>
            <w:tcW w:w="851" w:type="dxa"/>
            <w:shd w:val="clear" w:color="auto" w:fill="auto"/>
          </w:tcPr>
          <w:p w:rsidR="003F3F90" w:rsidRPr="00C161CB" w:rsidRDefault="003F3F90" w:rsidP="00D43C36">
            <w:pPr>
              <w:rPr>
                <w:b/>
                <w:bCs/>
                <w:i/>
                <w:iCs/>
                <w:color w:val="0D0D0D"/>
                <w:sz w:val="24"/>
                <w:szCs w:val="24"/>
              </w:rPr>
            </w:pPr>
            <w:r w:rsidRPr="00C161CB">
              <w:rPr>
                <w:b/>
                <w:bCs/>
                <w:i/>
                <w:iCs/>
                <w:color w:val="0D0D0D"/>
                <w:sz w:val="24"/>
                <w:szCs w:val="24"/>
              </w:rPr>
              <w:t>10%</w:t>
            </w:r>
          </w:p>
        </w:tc>
        <w:tc>
          <w:tcPr>
            <w:tcW w:w="850" w:type="dxa"/>
            <w:shd w:val="clear" w:color="auto" w:fill="auto"/>
          </w:tcPr>
          <w:p w:rsidR="003F3F90" w:rsidRPr="00C161CB" w:rsidRDefault="003F3F90" w:rsidP="00D43C36">
            <w:pPr>
              <w:rPr>
                <w:b/>
                <w:bCs/>
                <w:i/>
                <w:iCs/>
                <w:color w:val="0D0D0D"/>
                <w:sz w:val="24"/>
                <w:szCs w:val="24"/>
              </w:rPr>
            </w:pPr>
            <w:r w:rsidRPr="00C161CB">
              <w:rPr>
                <w:b/>
                <w:bCs/>
                <w:i/>
                <w:iCs/>
                <w:color w:val="0D0D0D"/>
                <w:sz w:val="24"/>
                <w:szCs w:val="24"/>
              </w:rPr>
              <w:t>5,0%</w:t>
            </w:r>
          </w:p>
        </w:tc>
      </w:tr>
    </w:tbl>
    <w:p w:rsidR="003F3F90" w:rsidRPr="00C161CB" w:rsidRDefault="003F3F90" w:rsidP="003F3F90">
      <w:pPr>
        <w:jc w:val="center"/>
        <w:rPr>
          <w:b/>
          <w:bCs/>
          <w:color w:val="0D0D0D"/>
          <w:sz w:val="28"/>
          <w:szCs w:val="28"/>
        </w:rPr>
      </w:pPr>
    </w:p>
    <w:p w:rsidR="003F3F90" w:rsidRPr="00C161CB" w:rsidRDefault="003F3F90" w:rsidP="003F3F90">
      <w:pPr>
        <w:rPr>
          <w:b/>
          <w:bCs/>
          <w:color w:val="0D0D0D"/>
          <w:sz w:val="28"/>
          <w:szCs w:val="28"/>
        </w:rPr>
      </w:pPr>
      <w:r w:rsidRPr="00C161CB">
        <w:rPr>
          <w:b/>
          <w:bCs/>
          <w:color w:val="0D0D0D"/>
          <w:sz w:val="28"/>
          <w:szCs w:val="28"/>
        </w:rPr>
        <w:br w:type="page"/>
      </w:r>
    </w:p>
    <w:tbl>
      <w:tblPr>
        <w:tblW w:w="10738" w:type="dxa"/>
        <w:tblInd w:w="108" w:type="dxa"/>
        <w:tblLayout w:type="fixed"/>
        <w:tblLook w:val="04A0" w:firstRow="1" w:lastRow="0" w:firstColumn="1" w:lastColumn="0" w:noHBand="0" w:noVBand="1"/>
      </w:tblPr>
      <w:tblGrid>
        <w:gridCol w:w="4484"/>
        <w:gridCol w:w="6254"/>
      </w:tblGrid>
      <w:tr w:rsidR="003F3F90" w:rsidRPr="00C161CB" w:rsidTr="00D43C36">
        <w:trPr>
          <w:trHeight w:val="1330"/>
        </w:trPr>
        <w:tc>
          <w:tcPr>
            <w:tcW w:w="4484" w:type="dxa"/>
            <w:hideMark/>
          </w:tcPr>
          <w:p w:rsidR="003F3F90" w:rsidRPr="00C161CB" w:rsidRDefault="003F3F90" w:rsidP="00D43C36">
            <w:pPr>
              <w:jc w:val="center"/>
              <w:rPr>
                <w:color w:val="0D0D0D"/>
                <w:sz w:val="28"/>
                <w:szCs w:val="28"/>
              </w:rPr>
            </w:pPr>
            <w:r w:rsidRPr="00C161CB">
              <w:rPr>
                <w:color w:val="0D0D0D"/>
                <w:sz w:val="28"/>
                <w:szCs w:val="28"/>
              </w:rPr>
              <w:lastRenderedPageBreak/>
              <w:t xml:space="preserve">PHÒNG GD&amp;ĐT </w:t>
            </w:r>
          </w:p>
          <w:p w:rsidR="003F3F90" w:rsidRPr="00C161CB" w:rsidRDefault="003F3F90" w:rsidP="00D43C36">
            <w:pPr>
              <w:jc w:val="center"/>
              <w:rPr>
                <w:b/>
                <w:color w:val="0D0D0D"/>
                <w:sz w:val="28"/>
                <w:szCs w:val="28"/>
              </w:rPr>
            </w:pPr>
            <w:r w:rsidRPr="00C161CB">
              <w:rPr>
                <w:b/>
                <w:color w:val="0D0D0D"/>
                <w:sz w:val="28"/>
                <w:szCs w:val="28"/>
              </w:rPr>
              <w:t xml:space="preserve">TRƯỜNG THCS </w:t>
            </w:r>
          </w:p>
          <w:p w:rsidR="003F3F90" w:rsidRPr="00C161CB" w:rsidRDefault="003F3F90" w:rsidP="00D43C36">
            <w:pPr>
              <w:ind w:left="720"/>
              <w:contextualSpacing/>
              <w:jc w:val="center"/>
              <w:rPr>
                <w:b/>
                <w:color w:val="0D0D0D"/>
                <w:sz w:val="28"/>
                <w:szCs w:val="28"/>
              </w:rPr>
            </w:pPr>
            <w:r w:rsidRPr="00C161CB">
              <w:rPr>
                <w:noProof/>
                <w:color w:val="0D0D0D"/>
                <w:sz w:val="28"/>
                <w:szCs w:val="28"/>
                <w:lang w:val="en-US"/>
              </w:rPr>
              <mc:AlternateContent>
                <mc:Choice Requires="wps">
                  <w:drawing>
                    <wp:anchor distT="0" distB="0" distL="114300" distR="114300" simplePos="0" relativeHeight="251680768" behindDoc="0" locked="0" layoutInCell="1" allowOverlap="1">
                      <wp:simplePos x="0" y="0"/>
                      <wp:positionH relativeFrom="column">
                        <wp:posOffset>661670</wp:posOffset>
                      </wp:positionH>
                      <wp:positionV relativeFrom="paragraph">
                        <wp:posOffset>10160</wp:posOffset>
                      </wp:positionV>
                      <wp:extent cx="1419225" cy="635"/>
                      <wp:effectExtent l="0" t="0" r="28575" b="37465"/>
                      <wp:wrapNone/>
                      <wp:docPr id="32038" name="Straight Arrow Connector 32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6A15AF" id="Straight Arrow Connector 32038" o:spid="_x0000_s1026" type="#_x0000_t32" style="position:absolute;margin-left:52.1pt;margin-top:.8pt;width:111.75pt;height:.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oLKwIAAFQEAAAOAAAAZHJzL2Uyb0RvYy54bWysVMFu2zAMvQ/YPwi6p7YTJ0uMOkVhJ7t0&#10;a4F2H6BIcizMFgVJjRMM+/dRihO022UY5oNMmeLjI/nk27tj35GDtE6BLml2k1IiNQeh9L6k3162&#10;kyUlzjMtWAdalvQkHb1bf/xwO5hCTqGFTkhLEES7YjAlbb03RZI43sqeuRswUqOzAdszj1u7T4Rl&#10;A6L3XTJN00UygBXGApfO4df67KTriN80kvvHpnHSk66kyM3H1cZ1F9ZkfcuKvWWmVXykwf6BRc+U&#10;xqRXqJp5Rl6t+gOqV9yCg8bfcOgTaBrFZawBq8nS36p5bpmRsRZsjjPXNrn/B8u/Hp4sUaKks2k6&#10;w2Fp1uOYnr1lat96cm8tDKQCrbGVYMn5FHZtMK7A4Eo/2VA3P+pn8wD8uyMaqpbpvYzsX04G4bLQ&#10;5+RdSNg4g7l3wxcQeIa9eogtPDa2D5DYHHKMkzpdJyWPnnD8mOXZajqdU8LRt5jNIz4rLqHGOv9Z&#10;Qk+CUVI3VnMtI4uJ2OHB+UCMFZeAkFfDVnVdFEanyVDS1RwzBY+DTongjBu731WdJQcWpBWfkcW7&#10;YxZetYhgrWRiM9qeqe5sY/JOBzwsDemM1lk7P1bparPcLPNJPl1sJnla15P7bZVPFtvs07ye1VVV&#10;Zz8DtSwvWiWE1IHdRcdZ/nc6GW/UWYFXJV/bkLxHj/1Cspd3JB1nG8Z5FsYOxOnJXmaO0o2Hx2sW&#10;7sbbPdpvfwbrXwAAAP//AwBQSwMEFAAGAAgAAAAhAM+w3KLbAAAABwEAAA8AAABkcnMvZG93bnJl&#10;di54bWxMjsFOwzAQRO9I/QdrK/WCqN0ADYQ4VYXEgSNtJa5uvCSh8TqKnSb061lO9LZPM5p9+WZy&#10;rThjHxpPGlZLBQKp9LahSsNh/3b3BCJEQ9a0nlDDDwbYFLOb3GTWj/SB512sBI9QyIyGOsYukzKU&#10;NToTlr5D4uzL985Exr6Stjcjj7tWJkqtpTMN8YfadPhaY3naDU4DhuFxpbbPrjq8X8bbz+TyPXZ7&#10;rRfzafsCIuIU/8vwp8/qULDT0Q9kg2iZ1UPCVT7WIDi/T9IUxJE5BVnk8tq/+AUAAP//AwBQSwEC&#10;LQAUAAYACAAAACEAtoM4kv4AAADhAQAAEwAAAAAAAAAAAAAAAAAAAAAAW0NvbnRlbnRfVHlwZXNd&#10;LnhtbFBLAQItABQABgAIAAAAIQA4/SH/1gAAAJQBAAALAAAAAAAAAAAAAAAAAC8BAABfcmVscy8u&#10;cmVsc1BLAQItABQABgAIAAAAIQBTZaoLKwIAAFQEAAAOAAAAAAAAAAAAAAAAAC4CAABkcnMvZTJv&#10;RG9jLnhtbFBLAQItABQABgAIAAAAIQDPsNyi2wAAAAcBAAAPAAAAAAAAAAAAAAAAAIUEAABkcnMv&#10;ZG93bnJldi54bWxQSwUGAAAAAAQABADzAAAAjQUAAAAA&#10;"/>
                  </w:pict>
                </mc:Fallback>
              </mc:AlternateContent>
            </w:r>
          </w:p>
          <w:p w:rsidR="003F3F90" w:rsidRPr="00C161CB" w:rsidRDefault="003F3F90" w:rsidP="00D43C36">
            <w:pPr>
              <w:contextualSpacing/>
              <w:rPr>
                <w:b/>
                <w:i/>
                <w:color w:val="0D0D0D"/>
                <w:sz w:val="28"/>
                <w:szCs w:val="28"/>
              </w:rPr>
            </w:pPr>
          </w:p>
        </w:tc>
        <w:tc>
          <w:tcPr>
            <w:tcW w:w="6254" w:type="dxa"/>
            <w:hideMark/>
          </w:tcPr>
          <w:p w:rsidR="003F3F90" w:rsidRPr="00C161CB" w:rsidRDefault="003F3F90" w:rsidP="00D43C36">
            <w:pPr>
              <w:ind w:left="84"/>
              <w:contextualSpacing/>
              <w:jc w:val="center"/>
              <w:rPr>
                <w:b/>
                <w:color w:val="0D0D0D"/>
                <w:sz w:val="28"/>
                <w:szCs w:val="28"/>
              </w:rPr>
            </w:pPr>
            <w:r w:rsidRPr="00C161CB">
              <w:rPr>
                <w:b/>
                <w:color w:val="0D0D0D"/>
                <w:sz w:val="28"/>
                <w:szCs w:val="28"/>
              </w:rPr>
              <w:t>ĐỀ KIỂM TRA GIỮA HỌC KÌ I</w:t>
            </w:r>
          </w:p>
          <w:p w:rsidR="003F3F90" w:rsidRPr="00C161CB" w:rsidRDefault="003F3F90" w:rsidP="00D43C36">
            <w:pPr>
              <w:contextualSpacing/>
              <w:jc w:val="center"/>
              <w:rPr>
                <w:color w:val="0D0D0D"/>
                <w:sz w:val="28"/>
                <w:szCs w:val="28"/>
              </w:rPr>
            </w:pPr>
            <w:r w:rsidRPr="00C161CB">
              <w:rPr>
                <w:color w:val="0D0D0D"/>
                <w:sz w:val="28"/>
                <w:szCs w:val="28"/>
              </w:rPr>
              <w:t>Năm học: 2024 - 2025</w:t>
            </w:r>
          </w:p>
          <w:p w:rsidR="003F3F90" w:rsidRPr="00C161CB" w:rsidRDefault="003F3F90" w:rsidP="00D43C36">
            <w:pPr>
              <w:contextualSpacing/>
              <w:jc w:val="center"/>
              <w:rPr>
                <w:b/>
                <w:color w:val="0D0D0D"/>
                <w:sz w:val="28"/>
                <w:szCs w:val="28"/>
              </w:rPr>
            </w:pPr>
            <w:r w:rsidRPr="00C161CB">
              <w:rPr>
                <w:b/>
                <w:color w:val="0D0D0D"/>
                <w:sz w:val="28"/>
                <w:szCs w:val="28"/>
              </w:rPr>
              <w:t>MÔN: LỊCH SỬ - ĐỊA LÍ 9</w:t>
            </w:r>
          </w:p>
          <w:p w:rsidR="003F3F90" w:rsidRPr="00C161CB" w:rsidRDefault="003F3F90" w:rsidP="00D43C36">
            <w:pPr>
              <w:contextualSpacing/>
              <w:jc w:val="center"/>
              <w:rPr>
                <w:color w:val="0D0D0D"/>
                <w:sz w:val="28"/>
                <w:szCs w:val="28"/>
              </w:rPr>
            </w:pPr>
            <w:r w:rsidRPr="00C161CB">
              <w:rPr>
                <w:color w:val="0D0D0D"/>
                <w:sz w:val="28"/>
                <w:szCs w:val="28"/>
              </w:rPr>
              <w:t xml:space="preserve">Thời gian: </w:t>
            </w:r>
            <w:r>
              <w:rPr>
                <w:color w:val="0D0D0D"/>
                <w:sz w:val="28"/>
                <w:szCs w:val="28"/>
              </w:rPr>
              <w:t>90</w:t>
            </w:r>
            <w:r w:rsidRPr="00C161CB">
              <w:rPr>
                <w:color w:val="0D0D0D"/>
                <w:sz w:val="28"/>
                <w:szCs w:val="28"/>
              </w:rPr>
              <w:t xml:space="preserve"> phút</w:t>
            </w:r>
          </w:p>
        </w:tc>
      </w:tr>
    </w:tbl>
    <w:p w:rsidR="003F3F90" w:rsidRPr="00C161CB" w:rsidRDefault="003F3F90" w:rsidP="003F3F90">
      <w:pPr>
        <w:pStyle w:val="ListParagraph"/>
        <w:spacing w:line="312" w:lineRule="auto"/>
        <w:ind w:left="0"/>
        <w:rPr>
          <w:b/>
          <w:bCs/>
          <w:color w:val="0D0D0D"/>
          <w:sz w:val="26"/>
          <w:szCs w:val="26"/>
        </w:rPr>
      </w:pPr>
      <w:r w:rsidRPr="00C161CB">
        <w:rPr>
          <w:b/>
          <w:bCs/>
          <w:color w:val="0D0D0D"/>
          <w:sz w:val="26"/>
          <w:szCs w:val="26"/>
        </w:rPr>
        <w:t>PHẦN I. TRẮC NGHIỆM (2 điểm)</w:t>
      </w:r>
    </w:p>
    <w:p w:rsidR="003F3F90" w:rsidRPr="0044416B" w:rsidRDefault="003F3F90" w:rsidP="003F3F90">
      <w:pPr>
        <w:spacing w:line="312" w:lineRule="auto"/>
        <w:rPr>
          <w:i/>
          <w:color w:val="000000"/>
          <w:sz w:val="26"/>
          <w:szCs w:val="26"/>
          <w:lang w:val="pt-BR"/>
        </w:rPr>
      </w:pPr>
      <w:r w:rsidRPr="0044416B">
        <w:rPr>
          <w:b/>
          <w:color w:val="000000"/>
          <w:sz w:val="26"/>
          <w:szCs w:val="26"/>
          <w:lang w:val="pt-BR"/>
        </w:rPr>
        <w:t>Chọn</w:t>
      </w:r>
      <w:r w:rsidRPr="0044416B">
        <w:rPr>
          <w:b/>
          <w:color w:val="000000"/>
          <w:sz w:val="26"/>
          <w:szCs w:val="26"/>
          <w:lang w:val="vi-VN"/>
        </w:rPr>
        <w:t xml:space="preserve"> </w:t>
      </w:r>
      <w:r w:rsidRPr="0044416B">
        <w:rPr>
          <w:b/>
          <w:color w:val="000000"/>
          <w:sz w:val="26"/>
          <w:szCs w:val="26"/>
          <w:lang w:val="pt-BR"/>
        </w:rPr>
        <w:t xml:space="preserve">đáp án đúng nhất. </w:t>
      </w:r>
      <w:r w:rsidRPr="0044416B">
        <w:rPr>
          <w:i/>
          <w:color w:val="000000"/>
          <w:sz w:val="26"/>
          <w:szCs w:val="26"/>
          <w:lang w:val="pt-BR"/>
        </w:rPr>
        <w:t>(Mỗi câu 0,25 điểm)</w:t>
      </w:r>
    </w:p>
    <w:p w:rsidR="003F3F90" w:rsidRPr="003F3F90" w:rsidRDefault="003F3F90" w:rsidP="003F3F90">
      <w:pPr>
        <w:pStyle w:val="NormalWeb"/>
        <w:shd w:val="clear" w:color="auto" w:fill="FFFFFF"/>
        <w:spacing w:after="0" w:line="312" w:lineRule="auto"/>
        <w:rPr>
          <w:color w:val="000000"/>
          <w:sz w:val="26"/>
          <w:szCs w:val="26"/>
          <w:lang w:val="pt-BR"/>
        </w:rPr>
      </w:pPr>
      <w:r w:rsidRPr="003F3F90">
        <w:rPr>
          <w:b/>
          <w:bCs/>
          <w:color w:val="000000"/>
          <w:sz w:val="26"/>
          <w:szCs w:val="26"/>
          <w:lang w:val="pt-BR"/>
        </w:rPr>
        <w:t>Câu 1:</w:t>
      </w:r>
      <w:r w:rsidRPr="003F3F90">
        <w:rPr>
          <w:color w:val="000000"/>
          <w:sz w:val="26"/>
          <w:szCs w:val="26"/>
          <w:lang w:val="pt-BR"/>
        </w:rPr>
        <w:t> Đâu </w:t>
      </w:r>
      <w:r w:rsidRPr="003F3F90">
        <w:rPr>
          <w:b/>
          <w:bCs/>
          <w:color w:val="000000"/>
          <w:sz w:val="26"/>
          <w:szCs w:val="26"/>
          <w:lang w:val="pt-BR"/>
        </w:rPr>
        <w:t>không</w:t>
      </w:r>
      <w:r w:rsidRPr="003F3F90">
        <w:rPr>
          <w:color w:val="000000"/>
          <w:sz w:val="26"/>
          <w:szCs w:val="26"/>
          <w:lang w:val="pt-BR"/>
        </w:rPr>
        <w:t> phải thành tựu của Liên Xô về kinh tế trong giai đoạn 1922 đến năm 1945?</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Trở thành cường quốc công nghiệp sau 2 kế hoạch 5 năm xây dựng chủ nghĩa xã hội.</w:t>
      </w:r>
    </w:p>
    <w:p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B. Giai cấp bóc lột bị xóa bỏ, còn lại giai cấp công nhân và nông dân tập thể.</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Sản xuất công nghiệp chiếm hơn 70% tổng sản phẩm kinh tế quốc dân.</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Sản lượng công nghiệp đứng dầu châu Âu.</w:t>
      </w:r>
    </w:p>
    <w:p w:rsidR="003F3F90" w:rsidRPr="003F3F90" w:rsidRDefault="003F3F90" w:rsidP="003F3F90">
      <w:pPr>
        <w:pStyle w:val="NormalWeb"/>
        <w:shd w:val="clear" w:color="auto" w:fill="FFFFFF"/>
        <w:spacing w:after="0" w:line="312" w:lineRule="auto"/>
        <w:rPr>
          <w:color w:val="000000"/>
          <w:sz w:val="26"/>
          <w:szCs w:val="26"/>
          <w:lang w:val="vi"/>
        </w:rPr>
      </w:pPr>
      <w:r w:rsidRPr="003F3F90">
        <w:rPr>
          <w:b/>
          <w:bCs/>
          <w:color w:val="000000"/>
          <w:sz w:val="26"/>
          <w:szCs w:val="26"/>
          <w:lang w:val="vi"/>
        </w:rPr>
        <w:t>Câu 2:</w:t>
      </w:r>
      <w:r w:rsidRPr="003F3F90">
        <w:rPr>
          <w:color w:val="000000"/>
          <w:sz w:val="26"/>
          <w:szCs w:val="26"/>
          <w:lang w:val="vi"/>
        </w:rPr>
        <w:t> Thời kì hoàng kim nhất của nền kinh tế Mỹ vào khoảng thời gian nào?</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Thập niên 40 của thế kỉ XX.</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Thập niên 10 của thế kỉ XX.</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Thập niên 30 của thế kỉ XX.</w:t>
      </w:r>
    </w:p>
    <w:p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D. Thập niên 20 của thế kỉ XX.</w:t>
      </w:r>
    </w:p>
    <w:p w:rsidR="003F3F90" w:rsidRPr="003F3F90" w:rsidRDefault="003F3F90" w:rsidP="003F3F90">
      <w:pPr>
        <w:pStyle w:val="NormalWeb"/>
        <w:shd w:val="clear" w:color="auto" w:fill="FFFFFF"/>
        <w:spacing w:after="0" w:line="312" w:lineRule="auto"/>
        <w:rPr>
          <w:color w:val="000000"/>
          <w:sz w:val="26"/>
          <w:szCs w:val="26"/>
          <w:lang w:val="vi"/>
        </w:rPr>
      </w:pPr>
      <w:r w:rsidRPr="0044416B">
        <w:rPr>
          <w:b/>
          <w:color w:val="000000"/>
          <w:sz w:val="26"/>
          <w:szCs w:val="26"/>
          <w:lang w:val="vi-VN"/>
        </w:rPr>
        <w:t xml:space="preserve">Câu </w:t>
      </w:r>
      <w:r w:rsidRPr="003F3F90">
        <w:rPr>
          <w:b/>
          <w:color w:val="000000"/>
          <w:sz w:val="26"/>
          <w:szCs w:val="26"/>
          <w:lang w:val="vi"/>
        </w:rPr>
        <w:t>3</w:t>
      </w:r>
      <w:r w:rsidRPr="0044416B">
        <w:rPr>
          <w:b/>
          <w:color w:val="000000"/>
          <w:sz w:val="26"/>
          <w:szCs w:val="26"/>
          <w:lang w:val="vi-VN"/>
        </w:rPr>
        <w:t>:</w:t>
      </w:r>
      <w:r w:rsidRPr="0044416B">
        <w:rPr>
          <w:color w:val="000000"/>
          <w:sz w:val="26"/>
          <w:szCs w:val="26"/>
          <w:lang w:val="vi-VN"/>
        </w:rPr>
        <w:t xml:space="preserve"> </w:t>
      </w:r>
      <w:r w:rsidRPr="003F3F90">
        <w:rPr>
          <w:color w:val="000000"/>
          <w:sz w:val="26"/>
          <w:szCs w:val="26"/>
          <w:lang w:val="vi"/>
        </w:rPr>
        <w:t>Hoàn cảnh cơ bản nào sau đây dẫn đến sự ra đời của Quốc tế cộng sản?</w:t>
      </w:r>
    </w:p>
    <w:p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A. Cao trào cách mạng dâng cao ở các nước thuộc châu Âu dẫn đến sự thành lập các đảng cộng sản ở nhiều nước.</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Chính quyền tư sản đàn áp khủng bố phong trào của quần chúng.</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Những hoạt động tích cực của Lê-nin và Đảng Bôn-sê-vích Nga.</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Quốc tế thứ hai giải tán.</w:t>
      </w:r>
    </w:p>
    <w:p w:rsidR="003F3F90" w:rsidRPr="003F3F90" w:rsidRDefault="003F3F90" w:rsidP="003F3F90">
      <w:pPr>
        <w:pStyle w:val="NormalWeb"/>
        <w:shd w:val="clear" w:color="auto" w:fill="FFFFFF"/>
        <w:spacing w:after="0" w:line="312" w:lineRule="auto"/>
        <w:rPr>
          <w:color w:val="000000"/>
          <w:sz w:val="26"/>
          <w:szCs w:val="26"/>
          <w:lang w:val="vi"/>
        </w:rPr>
      </w:pPr>
      <w:r w:rsidRPr="003F3F90">
        <w:rPr>
          <w:b/>
          <w:color w:val="000000"/>
          <w:sz w:val="26"/>
          <w:szCs w:val="26"/>
          <w:lang w:val="vi"/>
        </w:rPr>
        <w:t>Câu 4.</w:t>
      </w:r>
      <w:r w:rsidRPr="003F3F90">
        <w:rPr>
          <w:color w:val="000000"/>
          <w:sz w:val="26"/>
          <w:szCs w:val="26"/>
          <w:lang w:val="vi"/>
        </w:rPr>
        <w:t xml:space="preserve"> </w:t>
      </w:r>
      <w:bookmarkStart w:id="178" w:name="_Hlk137819801"/>
      <w:r w:rsidRPr="003F3F90">
        <w:rPr>
          <w:color w:val="000000"/>
          <w:sz w:val="26"/>
          <w:szCs w:val="26"/>
          <w:lang w:val="vi"/>
        </w:rPr>
        <w:t>Điểm mới trong phong trào đấu tranh giành độc lập dân tộc ở châu Á từ những năm 20 của thế kỉ XX là gì?</w:t>
      </w:r>
    </w:p>
    <w:p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A. Giai cấp vô sản trưởng thành và lãnh đạo phong trào cách mạng.</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Chủ nghĩa Mác Lênin được truyền bá rộng rãi.</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Sự kiện minh giữa Đảng Cộng sản và các đảng phái khác để chống chủ nghĩa phát xít.</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lastRenderedPageBreak/>
        <w:t>D. Giai cấp tư sản đứng ra tập hợp và lãnh đạo cách mạng.</w:t>
      </w:r>
    </w:p>
    <w:p w:rsidR="003F3F90" w:rsidRPr="0044416B" w:rsidRDefault="003F3F90" w:rsidP="003F3F90">
      <w:pPr>
        <w:shd w:val="clear" w:color="auto" w:fill="FFFFFF"/>
        <w:spacing w:line="312" w:lineRule="auto"/>
        <w:rPr>
          <w:color w:val="000000"/>
          <w:sz w:val="26"/>
          <w:szCs w:val="26"/>
        </w:rPr>
      </w:pPr>
      <w:r w:rsidRPr="0044416B">
        <w:rPr>
          <w:color w:val="000000"/>
          <w:sz w:val="26"/>
          <w:szCs w:val="26"/>
        </w:rPr>
        <w:t>.</w:t>
      </w:r>
      <w:bookmarkEnd w:id="178"/>
      <w:r w:rsidRPr="0044416B">
        <w:rPr>
          <w:b/>
          <w:bCs/>
          <w:color w:val="000000"/>
          <w:sz w:val="26"/>
          <w:szCs w:val="26"/>
        </w:rPr>
        <w:t xml:space="preserve">Câu 5. </w:t>
      </w:r>
      <w:r w:rsidRPr="0044416B">
        <w:rPr>
          <w:color w:val="000000"/>
          <w:sz w:val="26"/>
          <w:szCs w:val="26"/>
        </w:rPr>
        <w:t>Nhận định nào Đúng nhất về Chiến tranh thế giới thứ hai (1939 – 1945) đối với Lịch sử nhân loại trong thế kỉ XX?</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Cuộc chiến tranh đế quốc phi nghĩa, gây thiệt hại to lớn về người và của cải.</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Gây nhiều đau khổ, mất mát cho nhân loại và thiệt hại lớn nhất về vật chất.</w:t>
      </w:r>
    </w:p>
    <w:p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C. Cuộc chiến tranh lớn nhất, kéo dài nhất, khốc liệt nhất và tàn phá nặng nề nhất.</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Chiến tranh chứng tỏ các nước không thể điều hòa và giải quyết các mâu thuẫn</w:t>
      </w:r>
    </w:p>
    <w:p w:rsidR="003F3F90" w:rsidRPr="003F3F90" w:rsidRDefault="003F3F90" w:rsidP="003F3F90">
      <w:pPr>
        <w:pStyle w:val="NormalWeb"/>
        <w:shd w:val="clear" w:color="auto" w:fill="FFFFFF"/>
        <w:spacing w:after="0" w:line="312" w:lineRule="auto"/>
        <w:rPr>
          <w:color w:val="000000"/>
          <w:sz w:val="26"/>
          <w:szCs w:val="26"/>
          <w:lang w:val="vi"/>
        </w:rPr>
      </w:pPr>
      <w:r w:rsidRPr="003F3F90">
        <w:rPr>
          <w:b/>
          <w:bCs/>
          <w:color w:val="000000"/>
          <w:sz w:val="26"/>
          <w:szCs w:val="26"/>
          <w:lang w:val="vi"/>
        </w:rPr>
        <w:t xml:space="preserve">Câu 6. </w:t>
      </w:r>
      <w:r w:rsidRPr="003F3F90">
        <w:rPr>
          <w:color w:val="000000"/>
          <w:sz w:val="26"/>
          <w:szCs w:val="26"/>
          <w:lang w:val="vi"/>
        </w:rPr>
        <w:t> Vì sao nói cuộc đấu tranh của công nhân Ba Son (8 - 1925) đã “đánh dấu một bước tiến mới của phong trào công nhân Việt Nam”?</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Vì đây là cuộc đấu tranh đầu tiên của công nhân Việt Nam sau Chiến tranh thế giới thứ nhất.</w:t>
      </w:r>
    </w:p>
    <w:p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B. Là cuộc đấu tranh có tổ chức, có quy mô và bước đầu giành được thắng lợi của công nhân Việt Nam.</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Là sự kiện thể hiện giai cấp công nhân Việt Nam đã hướng tới đấu tranh đòi quyền lợi chính trị cho giai cấp mình.</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Là phong trào đấu tranh đầu tiên của giai cấp công nhân do tổ chức Việt Nam Cách mạng Thanh niên tổ chức, lãnh đạo.</w:t>
      </w:r>
    </w:p>
    <w:p w:rsidR="003F3F90" w:rsidRPr="0044416B" w:rsidRDefault="003F3F90" w:rsidP="003F3F90">
      <w:pPr>
        <w:shd w:val="clear" w:color="auto" w:fill="FFFFFF"/>
        <w:spacing w:line="312" w:lineRule="auto"/>
        <w:rPr>
          <w:bCs/>
          <w:color w:val="000000"/>
          <w:sz w:val="26"/>
          <w:szCs w:val="26"/>
        </w:rPr>
      </w:pPr>
      <w:r w:rsidRPr="0044416B">
        <w:rPr>
          <w:bCs/>
          <w:color w:val="000000"/>
          <w:sz w:val="26"/>
          <w:szCs w:val="26"/>
        </w:rPr>
        <w:t>.</w:t>
      </w:r>
      <w:r w:rsidRPr="0044416B">
        <w:rPr>
          <w:b/>
          <w:bCs/>
          <w:color w:val="000000"/>
          <w:sz w:val="26"/>
          <w:szCs w:val="26"/>
        </w:rPr>
        <w:t>Câu 7</w:t>
      </w:r>
      <w:r w:rsidRPr="0044416B">
        <w:rPr>
          <w:bCs/>
          <w:color w:val="000000"/>
          <w:sz w:val="26"/>
          <w:szCs w:val="26"/>
        </w:rPr>
        <w:t xml:space="preserve">: </w:t>
      </w:r>
      <w:r w:rsidRPr="0044416B">
        <w:rPr>
          <w:color w:val="000000"/>
          <w:sz w:val="26"/>
          <w:szCs w:val="26"/>
        </w:rPr>
        <w:t>Ý nào phản ánh </w:t>
      </w:r>
      <w:r w:rsidRPr="0044416B">
        <w:rPr>
          <w:b/>
          <w:bCs/>
          <w:color w:val="000000"/>
          <w:sz w:val="26"/>
          <w:szCs w:val="26"/>
        </w:rPr>
        <w:t>chưa đúng</w:t>
      </w:r>
      <w:r w:rsidRPr="0044416B">
        <w:rPr>
          <w:color w:val="000000"/>
          <w:sz w:val="26"/>
          <w:szCs w:val="26"/>
        </w:rPr>
        <w:t> về đóng góp của Nguyễn Ái Quốc trong Hội nghị hợp nhất các tổ chức cộng sản ở Việt Nam đầu 1930?</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Soạn thảo Cương lĩnh Chính trị đầu tiên của Đảng.</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B.Chủ trì hội nghị thành lập Đảng Cộng sản Việt Nam .</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C. Là người tổ chức hội nghị thống nhất các tổ chức Cộng sản để thành lập Đảng Cộng sản Việt Nam.</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 xml:space="preserve">D. Tuyên truyền chủ nghĩa Mác Lênin cho những người cộng sản Việt Nam </w:t>
      </w:r>
    </w:p>
    <w:p w:rsidR="003F3F90" w:rsidRPr="0044416B" w:rsidRDefault="003F3F90" w:rsidP="003F3F90">
      <w:pPr>
        <w:shd w:val="clear" w:color="auto" w:fill="FFFFFF"/>
        <w:spacing w:line="312" w:lineRule="auto"/>
        <w:ind w:left="720"/>
        <w:rPr>
          <w:color w:val="000000"/>
          <w:sz w:val="26"/>
          <w:szCs w:val="26"/>
        </w:rPr>
      </w:pPr>
      <w:r w:rsidRPr="0044416B">
        <w:rPr>
          <w:b/>
          <w:bCs/>
          <w:color w:val="000000"/>
          <w:sz w:val="26"/>
          <w:szCs w:val="26"/>
        </w:rPr>
        <w:t>Câu 8</w:t>
      </w:r>
      <w:r w:rsidRPr="0044416B">
        <w:rPr>
          <w:bCs/>
          <w:color w:val="000000"/>
          <w:sz w:val="26"/>
          <w:szCs w:val="26"/>
        </w:rPr>
        <w:t xml:space="preserve">: </w:t>
      </w:r>
      <w:r w:rsidRPr="0044416B">
        <w:rPr>
          <w:color w:val="000000"/>
          <w:sz w:val="26"/>
          <w:szCs w:val="26"/>
        </w:rPr>
        <w:t>Vì sao Đảng Cộng sản Việt Nam ra đời (1930) là bước ngoặt vĩ đại của lịch sử cách mạng Việt Nam?</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A. Kết thúc thời kì phát triển của khuynh hướng cách mạng dân chủ tư sản.</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B. Đưa giai cấp công nhân và nông dân lên nắm quyền lãnh đạo cách mạng.</w:t>
      </w:r>
    </w:p>
    <w:p w:rsidR="003F3F90" w:rsidRPr="0044416B" w:rsidRDefault="003F3F90" w:rsidP="003F3F90">
      <w:pPr>
        <w:shd w:val="clear" w:color="auto" w:fill="FFFFFF"/>
        <w:spacing w:line="312" w:lineRule="auto"/>
        <w:ind w:left="720"/>
        <w:outlineLvl w:val="5"/>
        <w:rPr>
          <w:color w:val="000000"/>
          <w:sz w:val="26"/>
          <w:szCs w:val="26"/>
        </w:rPr>
      </w:pPr>
      <w:r w:rsidRPr="0044416B">
        <w:rPr>
          <w:color w:val="000000"/>
          <w:sz w:val="26"/>
          <w:szCs w:val="26"/>
        </w:rPr>
        <w:t>C. Chấm dứt tình trạng khủng hoảng về đường lối và giai cấp lãnh đạo.</w:t>
      </w:r>
    </w:p>
    <w:p w:rsidR="003F3F90" w:rsidRPr="0044416B" w:rsidRDefault="003F3F90" w:rsidP="003F3F90">
      <w:pPr>
        <w:shd w:val="clear" w:color="auto" w:fill="FFFFFF"/>
        <w:spacing w:line="312" w:lineRule="auto"/>
        <w:ind w:left="720"/>
        <w:rPr>
          <w:color w:val="000000"/>
          <w:sz w:val="26"/>
          <w:szCs w:val="26"/>
        </w:rPr>
      </w:pPr>
      <w:r w:rsidRPr="0044416B">
        <w:rPr>
          <w:color w:val="000000"/>
          <w:sz w:val="26"/>
          <w:szCs w:val="26"/>
        </w:rPr>
        <w:t>D. Chấm dứt tình trạng chia rẽ giữa các tổ chức chính trị ở Việt Nam</w:t>
      </w:r>
    </w:p>
    <w:p w:rsidR="003F3F90" w:rsidRPr="0044416B" w:rsidRDefault="003F3F90" w:rsidP="003F3F90">
      <w:pPr>
        <w:shd w:val="clear" w:color="auto" w:fill="FFFFFF"/>
        <w:spacing w:line="312" w:lineRule="auto"/>
        <w:rPr>
          <w:b/>
          <w:bCs/>
          <w:color w:val="000000"/>
          <w:sz w:val="26"/>
          <w:szCs w:val="26"/>
        </w:rPr>
      </w:pPr>
      <w:r w:rsidRPr="0044416B">
        <w:rPr>
          <w:b/>
          <w:bCs/>
          <w:color w:val="000000"/>
          <w:sz w:val="26"/>
          <w:szCs w:val="26"/>
        </w:rPr>
        <w:t>PHẦN II. TỰ LUẬN (3 điểm)</w:t>
      </w:r>
    </w:p>
    <w:p w:rsidR="003F3F90" w:rsidRPr="003F3F90" w:rsidRDefault="003F3F90" w:rsidP="003F3F90">
      <w:pPr>
        <w:pStyle w:val="NormalWeb"/>
        <w:spacing w:after="0" w:line="312" w:lineRule="auto"/>
        <w:ind w:left="48" w:right="48"/>
        <w:jc w:val="both"/>
        <w:rPr>
          <w:color w:val="000000"/>
          <w:sz w:val="26"/>
          <w:szCs w:val="26"/>
          <w:lang w:val="vi"/>
        </w:rPr>
      </w:pPr>
      <w:r w:rsidRPr="003F3F90">
        <w:rPr>
          <w:b/>
          <w:bCs/>
          <w:color w:val="000000"/>
          <w:sz w:val="26"/>
          <w:szCs w:val="26"/>
          <w:lang w:val="vi"/>
        </w:rPr>
        <w:t>Câu 1. (1,5 điểm</w:t>
      </w:r>
      <w:r w:rsidRPr="003F3F90">
        <w:rPr>
          <w:bCs/>
          <w:color w:val="000000"/>
          <w:sz w:val="26"/>
          <w:szCs w:val="26"/>
          <w:lang w:val="vi"/>
        </w:rPr>
        <w:t xml:space="preserve">). </w:t>
      </w:r>
      <w:r w:rsidRPr="003F3F90">
        <w:rPr>
          <w:color w:val="000000"/>
          <w:sz w:val="26"/>
          <w:szCs w:val="26"/>
          <w:shd w:val="clear" w:color="auto" w:fill="FFFFFF"/>
          <w:lang w:val="vi"/>
        </w:rPr>
        <w:t>Hãy trình bày những thành tựu tiêu biểu của công cuộc xây dựng chủ nghĩa xã hội ở Liên Xô (1925-1941).</w:t>
      </w:r>
    </w:p>
    <w:p w:rsidR="003F3F90" w:rsidRPr="003F3F90" w:rsidRDefault="003F3F90" w:rsidP="003F3F90">
      <w:pPr>
        <w:pStyle w:val="NormalWeb"/>
        <w:spacing w:after="0" w:line="312" w:lineRule="auto"/>
        <w:ind w:left="48" w:right="48"/>
        <w:jc w:val="both"/>
        <w:rPr>
          <w:color w:val="000000"/>
          <w:sz w:val="26"/>
          <w:szCs w:val="26"/>
          <w:lang w:val="vi"/>
        </w:rPr>
      </w:pPr>
      <w:r w:rsidRPr="003F3F90">
        <w:rPr>
          <w:b/>
          <w:bCs/>
          <w:color w:val="000000"/>
          <w:sz w:val="26"/>
          <w:szCs w:val="26"/>
          <w:lang w:val="vi"/>
        </w:rPr>
        <w:lastRenderedPageBreak/>
        <w:t xml:space="preserve">Câu 2. (1,0 điểm). </w:t>
      </w:r>
      <w:r w:rsidRPr="003F3F90">
        <w:rPr>
          <w:color w:val="000000"/>
          <w:sz w:val="26"/>
          <w:szCs w:val="26"/>
          <w:shd w:val="clear" w:color="auto" w:fill="FFFFFF"/>
          <w:lang w:val="vi"/>
        </w:rPr>
        <w:t>Chỉ rõ những biểu hiện chứng tỏ sự phát triển của phong trào giải phóng dân tộc ở châu Á sau Chiến tranh thế giới thứ nhất.</w:t>
      </w:r>
    </w:p>
    <w:p w:rsidR="003F3F90" w:rsidRPr="003F3F90" w:rsidRDefault="003F3F90" w:rsidP="003F3F90">
      <w:pPr>
        <w:pStyle w:val="NormalWeb"/>
        <w:spacing w:after="0" w:line="312" w:lineRule="auto"/>
        <w:rPr>
          <w:bCs/>
          <w:color w:val="000000"/>
          <w:sz w:val="26"/>
          <w:szCs w:val="26"/>
          <w:lang w:val="vi"/>
        </w:rPr>
      </w:pPr>
      <w:r w:rsidRPr="003F3F90">
        <w:rPr>
          <w:b/>
          <w:bCs/>
          <w:color w:val="000000"/>
          <w:sz w:val="26"/>
          <w:szCs w:val="26"/>
          <w:lang w:val="vi"/>
        </w:rPr>
        <w:t>Câu 3. (0,5 điểm).</w:t>
      </w:r>
      <w:r w:rsidRPr="003F3F90">
        <w:rPr>
          <w:bCs/>
          <w:color w:val="000000"/>
          <w:sz w:val="26"/>
          <w:szCs w:val="26"/>
          <w:lang w:val="vi"/>
        </w:rPr>
        <w:t xml:space="preserve"> </w:t>
      </w:r>
    </w:p>
    <w:p w:rsidR="003F3F90" w:rsidRPr="0044416B" w:rsidRDefault="003F3F90" w:rsidP="003F3F90">
      <w:pPr>
        <w:spacing w:line="312" w:lineRule="auto"/>
        <w:rPr>
          <w:b/>
          <w:bCs/>
          <w:color w:val="000000"/>
          <w:sz w:val="26"/>
          <w:szCs w:val="26"/>
        </w:rPr>
      </w:pPr>
      <w:r w:rsidRPr="0044416B">
        <w:rPr>
          <w:color w:val="000000"/>
          <w:sz w:val="26"/>
          <w:szCs w:val="26"/>
          <w:shd w:val="clear" w:color="auto" w:fill="FFFFFF"/>
        </w:rPr>
        <w:t>Sưu tầm tư liệu từ sách, báo, internet, hãy kể tên một số thanh niên, trí thức đã tham gia tích cực vào phong trào dân tộc dân chủ (1918-1930).  Trách nhiệm của thế hệ trẻ ngày nay  để đất nước ngày càng phát triển?</w:t>
      </w:r>
    </w:p>
    <w:p w:rsidR="003F3F90" w:rsidRPr="0044416B" w:rsidRDefault="003F3F90" w:rsidP="003F3F90">
      <w:pPr>
        <w:spacing w:line="312" w:lineRule="auto"/>
        <w:rPr>
          <w:b/>
          <w:bCs/>
          <w:color w:val="000000"/>
          <w:sz w:val="26"/>
          <w:szCs w:val="26"/>
        </w:rPr>
      </w:pPr>
    </w:p>
    <w:p w:rsidR="003F3F90" w:rsidRPr="0044416B" w:rsidRDefault="003F3F90" w:rsidP="003F3F90">
      <w:pPr>
        <w:spacing w:line="312" w:lineRule="auto"/>
        <w:rPr>
          <w:b/>
          <w:color w:val="000000"/>
          <w:spacing w:val="-2"/>
          <w:sz w:val="26"/>
          <w:szCs w:val="26"/>
          <w:lang w:val="es-ES"/>
        </w:rPr>
      </w:pPr>
    </w:p>
    <w:tbl>
      <w:tblPr>
        <w:tblW w:w="9898" w:type="dxa"/>
        <w:tblInd w:w="108" w:type="dxa"/>
        <w:tblLayout w:type="fixed"/>
        <w:tblLook w:val="04A0" w:firstRow="1" w:lastRow="0" w:firstColumn="1" w:lastColumn="0" w:noHBand="0" w:noVBand="1"/>
      </w:tblPr>
      <w:tblGrid>
        <w:gridCol w:w="4133"/>
        <w:gridCol w:w="5765"/>
      </w:tblGrid>
      <w:tr w:rsidR="003F3F90" w:rsidRPr="00C161CB" w:rsidTr="00D43C36">
        <w:trPr>
          <w:trHeight w:val="1194"/>
        </w:trPr>
        <w:tc>
          <w:tcPr>
            <w:tcW w:w="4133" w:type="dxa"/>
            <w:hideMark/>
          </w:tcPr>
          <w:p w:rsidR="003F3F90" w:rsidRPr="00C161CB" w:rsidRDefault="003F3F90" w:rsidP="00D43C36">
            <w:pPr>
              <w:jc w:val="center"/>
              <w:rPr>
                <w:color w:val="0D0D0D"/>
                <w:sz w:val="28"/>
                <w:szCs w:val="28"/>
              </w:rPr>
            </w:pPr>
            <w:r w:rsidRPr="00C161CB">
              <w:rPr>
                <w:color w:val="0D0D0D"/>
                <w:sz w:val="28"/>
                <w:szCs w:val="28"/>
              </w:rPr>
              <w:t xml:space="preserve">PHÒNG GD&amp;ĐT </w:t>
            </w:r>
          </w:p>
          <w:p w:rsidR="003F3F90" w:rsidRPr="00C161CB" w:rsidRDefault="003F3F90" w:rsidP="00D43C36">
            <w:pPr>
              <w:jc w:val="center"/>
              <w:rPr>
                <w:b/>
                <w:color w:val="0D0D0D"/>
                <w:sz w:val="28"/>
                <w:szCs w:val="28"/>
              </w:rPr>
            </w:pPr>
            <w:r w:rsidRPr="00C161CB">
              <w:rPr>
                <w:b/>
                <w:color w:val="0D0D0D"/>
                <w:sz w:val="28"/>
                <w:szCs w:val="28"/>
              </w:rPr>
              <w:t xml:space="preserve">TRƯỜNG THCS </w:t>
            </w:r>
          </w:p>
          <w:p w:rsidR="003F3F90" w:rsidRPr="00C161CB" w:rsidRDefault="003F3F90" w:rsidP="00D43C36">
            <w:pPr>
              <w:ind w:left="720"/>
              <w:contextualSpacing/>
              <w:jc w:val="center"/>
              <w:rPr>
                <w:b/>
                <w:color w:val="0D0D0D"/>
                <w:sz w:val="28"/>
                <w:szCs w:val="28"/>
              </w:rPr>
            </w:pPr>
            <w:r w:rsidRPr="00C161CB">
              <w:rPr>
                <w:noProof/>
                <w:color w:val="0D0D0D"/>
                <w:sz w:val="28"/>
                <w:szCs w:val="28"/>
                <w:lang w:val="en-US"/>
              </w:rPr>
              <mc:AlternateContent>
                <mc:Choice Requires="wps">
                  <w:drawing>
                    <wp:anchor distT="0" distB="0" distL="114300" distR="114300" simplePos="0" relativeHeight="251681792" behindDoc="0" locked="0" layoutInCell="1" allowOverlap="1">
                      <wp:simplePos x="0" y="0"/>
                      <wp:positionH relativeFrom="column">
                        <wp:posOffset>661670</wp:posOffset>
                      </wp:positionH>
                      <wp:positionV relativeFrom="paragraph">
                        <wp:posOffset>10160</wp:posOffset>
                      </wp:positionV>
                      <wp:extent cx="1419225" cy="635"/>
                      <wp:effectExtent l="0" t="0" r="28575" b="37465"/>
                      <wp:wrapNone/>
                      <wp:docPr id="32037" name="Straight Arrow Connector 32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94FAF8" id="Straight Arrow Connector 32037" o:spid="_x0000_s1026" type="#_x0000_t32" style="position:absolute;margin-left:52.1pt;margin-top:.8pt;width:111.75pt;height:.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6FNKwIAAFQEAAAOAAAAZHJzL2Uyb0RvYy54bWysVMFu2zAMvQ/YPwi6p7YTJ02MOkVhJ7t0&#10;W4F2H6BIcizMFgVJjRMM+/dRihO022UY5oNMmeLjI/nku/tj35GDtE6BLml2k1IiNQeh9L6k3162&#10;kyUlzjMtWAdalvQkHb1ff/xwN5hCTqGFTkhLEES7YjAlbb03RZI43sqeuRswUqOzAdszj1u7T4Rl&#10;A6L3XTJN00UygBXGApfO4df67KTriN80kvuvTeOkJ11JkZuPq43rLqzJ+o4Ve8tMq/hIg/0Di54p&#10;jUmvUDXzjLxa9QdUr7gFB42/4dAn0DSKy1gDVpOlv1Xz3DIjYy3YHGeubXL/D5Z/OTxZokRJZ9N0&#10;dkuJZj2O6dlbpvatJw/WwkAq0BpbCZacT2HXBuMKDK70kw1186N+No/AvzuioWqZ3svI/uVkEC4L&#10;fU7ehYSNM5h7N3wGgWfYq4fYwmNj+wCJzSHHOKnTdVLy6AnHj1merabTOSUcfYvZPOKz4hJqrPOf&#10;JPQkGCV1YzXXMrKYiB0enQ/EWHEJCHk1bFXXRWF0mgwlXc0xU/A46JQIzrix+13VWXJgQVrxGVm8&#10;O2bhVYsI1komNqPtmerONibvdMDD0pDOaJ2182OVrjbLzTKf5NPFZpKndT152Fb5ZLHNbuf1rK6q&#10;OvsZqGV50SohpA7sLjrO8r/TyXijzgq8KvnahuQ9euwXkr28I+k42zDOszB2IE5P9jJzlG48PF6z&#10;cDfe7tF++zNY/wIAAP//AwBQSwMEFAAGAAgAAAAhAM+w3KLbAAAABwEAAA8AAABkcnMvZG93bnJl&#10;di54bWxMjsFOwzAQRO9I/QdrK/WCqN0ADYQ4VYXEgSNtJa5uvCSh8TqKnSb061lO9LZPM5p9+WZy&#10;rThjHxpPGlZLBQKp9LahSsNh/3b3BCJEQ9a0nlDDDwbYFLOb3GTWj/SB512sBI9QyIyGOsYukzKU&#10;NToTlr5D4uzL985Exr6Stjcjj7tWJkqtpTMN8YfadPhaY3naDU4DhuFxpbbPrjq8X8bbz+TyPXZ7&#10;rRfzafsCIuIU/8vwp8/qULDT0Q9kg2iZ1UPCVT7WIDi/T9IUxJE5BVnk8tq/+AUAAP//AwBQSwEC&#10;LQAUAAYACAAAACEAtoM4kv4AAADhAQAAEwAAAAAAAAAAAAAAAAAAAAAAW0NvbnRlbnRfVHlwZXNd&#10;LnhtbFBLAQItABQABgAIAAAAIQA4/SH/1gAAAJQBAAALAAAAAAAAAAAAAAAAAC8BAABfcmVscy8u&#10;cmVsc1BLAQItABQABgAIAAAAIQBDJ6FNKwIAAFQEAAAOAAAAAAAAAAAAAAAAAC4CAABkcnMvZTJv&#10;RG9jLnhtbFBLAQItABQABgAIAAAAIQDPsNyi2wAAAAcBAAAPAAAAAAAAAAAAAAAAAIUEAABkcnMv&#10;ZG93bnJldi54bWxQSwUGAAAAAAQABADzAAAAjQUAAAAA&#10;"/>
                  </w:pict>
                </mc:Fallback>
              </mc:AlternateContent>
            </w:r>
          </w:p>
          <w:p w:rsidR="003F3F90" w:rsidRPr="00C161CB" w:rsidRDefault="003F3F90" w:rsidP="00D43C36">
            <w:pPr>
              <w:contextualSpacing/>
              <w:rPr>
                <w:b/>
                <w:i/>
                <w:color w:val="0D0D0D"/>
                <w:sz w:val="28"/>
                <w:szCs w:val="28"/>
              </w:rPr>
            </w:pPr>
          </w:p>
        </w:tc>
        <w:tc>
          <w:tcPr>
            <w:tcW w:w="5765" w:type="dxa"/>
            <w:hideMark/>
          </w:tcPr>
          <w:p w:rsidR="003F3F90" w:rsidRDefault="003F3F90" w:rsidP="00D43C36">
            <w:pPr>
              <w:ind w:left="84"/>
              <w:contextualSpacing/>
              <w:jc w:val="center"/>
              <w:rPr>
                <w:b/>
                <w:color w:val="0D0D0D"/>
                <w:sz w:val="28"/>
                <w:szCs w:val="28"/>
              </w:rPr>
            </w:pPr>
            <w:r w:rsidRPr="00C161CB">
              <w:rPr>
                <w:b/>
                <w:color w:val="0D0D0D"/>
                <w:sz w:val="28"/>
                <w:szCs w:val="28"/>
              </w:rPr>
              <w:t xml:space="preserve">ĐÁP ÁN VÀ HƯỚNG DẪN CHẤM </w:t>
            </w:r>
          </w:p>
          <w:p w:rsidR="003F3F90" w:rsidRPr="00C161CB" w:rsidRDefault="003F3F90" w:rsidP="00D43C36">
            <w:pPr>
              <w:ind w:left="84"/>
              <w:contextualSpacing/>
              <w:jc w:val="center"/>
              <w:rPr>
                <w:b/>
                <w:color w:val="0D0D0D"/>
                <w:sz w:val="28"/>
                <w:szCs w:val="28"/>
              </w:rPr>
            </w:pPr>
            <w:r w:rsidRPr="00C161CB">
              <w:rPr>
                <w:b/>
                <w:color w:val="0D0D0D"/>
                <w:sz w:val="28"/>
                <w:szCs w:val="28"/>
              </w:rPr>
              <w:t>GIỮA HỌC KÌ I</w:t>
            </w:r>
          </w:p>
          <w:p w:rsidR="003F3F90" w:rsidRPr="00C161CB" w:rsidRDefault="003F3F90" w:rsidP="00D43C36">
            <w:pPr>
              <w:contextualSpacing/>
              <w:jc w:val="center"/>
              <w:rPr>
                <w:color w:val="0D0D0D"/>
                <w:sz w:val="28"/>
                <w:szCs w:val="28"/>
              </w:rPr>
            </w:pPr>
            <w:r w:rsidRPr="00C161CB">
              <w:rPr>
                <w:color w:val="0D0D0D"/>
                <w:sz w:val="28"/>
                <w:szCs w:val="28"/>
              </w:rPr>
              <w:t>Năm họ</w:t>
            </w:r>
            <w:r>
              <w:rPr>
                <w:color w:val="0D0D0D"/>
                <w:sz w:val="28"/>
                <w:szCs w:val="28"/>
              </w:rPr>
              <w:t>c: 2024 - 2025</w:t>
            </w:r>
          </w:p>
          <w:p w:rsidR="003F3F90" w:rsidRPr="00C161CB" w:rsidRDefault="003F3F90" w:rsidP="00D43C36">
            <w:pPr>
              <w:contextualSpacing/>
              <w:jc w:val="center"/>
              <w:rPr>
                <w:b/>
                <w:color w:val="0D0D0D"/>
                <w:sz w:val="28"/>
                <w:szCs w:val="28"/>
              </w:rPr>
            </w:pPr>
            <w:r w:rsidRPr="00C161CB">
              <w:rPr>
                <w:b/>
                <w:color w:val="0D0D0D"/>
                <w:sz w:val="28"/>
                <w:szCs w:val="28"/>
              </w:rPr>
              <w:t xml:space="preserve">MÔN: LỊCH SỬ - ĐỊA LÍ </w:t>
            </w:r>
            <w:r>
              <w:rPr>
                <w:b/>
                <w:color w:val="0D0D0D"/>
                <w:sz w:val="28"/>
                <w:szCs w:val="28"/>
              </w:rPr>
              <w:t>9</w:t>
            </w:r>
          </w:p>
          <w:p w:rsidR="003F3F90" w:rsidRPr="00C161CB" w:rsidRDefault="003F3F90" w:rsidP="00D43C36">
            <w:pPr>
              <w:contextualSpacing/>
              <w:jc w:val="center"/>
              <w:rPr>
                <w:color w:val="0D0D0D"/>
                <w:sz w:val="28"/>
                <w:szCs w:val="28"/>
              </w:rPr>
            </w:pPr>
            <w:r w:rsidRPr="00C161CB">
              <w:rPr>
                <w:color w:val="0D0D0D"/>
                <w:sz w:val="28"/>
                <w:szCs w:val="28"/>
              </w:rPr>
              <w:t>Thờ</w:t>
            </w:r>
            <w:r>
              <w:rPr>
                <w:color w:val="0D0D0D"/>
                <w:sz w:val="28"/>
                <w:szCs w:val="28"/>
              </w:rPr>
              <w:t xml:space="preserve">i gian:   </w:t>
            </w:r>
            <w:r w:rsidRPr="00C161CB">
              <w:rPr>
                <w:color w:val="0D0D0D"/>
                <w:sz w:val="28"/>
                <w:szCs w:val="28"/>
              </w:rPr>
              <w:t xml:space="preserve"> phút</w:t>
            </w:r>
          </w:p>
        </w:tc>
      </w:tr>
    </w:tbl>
    <w:p w:rsidR="003F3F90" w:rsidRPr="00C161CB" w:rsidRDefault="003F3F90" w:rsidP="003F3F90">
      <w:pPr>
        <w:rPr>
          <w:b/>
          <w:color w:val="0D0D0D"/>
          <w:spacing w:val="-2"/>
          <w:sz w:val="28"/>
          <w:szCs w:val="28"/>
          <w:lang w:val="es-ES"/>
        </w:rPr>
      </w:pPr>
      <w:r w:rsidRPr="00C161CB">
        <w:rPr>
          <w:b/>
          <w:color w:val="0D0D0D"/>
          <w:spacing w:val="-2"/>
          <w:sz w:val="28"/>
          <w:szCs w:val="28"/>
          <w:lang w:val="es-ES"/>
        </w:rPr>
        <w:t xml:space="preserve">A. HƯỚNG DẪN CHUNG </w:t>
      </w:r>
    </w:p>
    <w:p w:rsidR="003F3F90" w:rsidRPr="00C161CB" w:rsidRDefault="003F3F90" w:rsidP="003F3F90">
      <w:pPr>
        <w:rPr>
          <w:color w:val="0D0D0D"/>
          <w:spacing w:val="-2"/>
          <w:sz w:val="28"/>
          <w:szCs w:val="28"/>
          <w:lang w:val="es-ES"/>
        </w:rPr>
      </w:pPr>
      <w:r w:rsidRPr="00C161CB">
        <w:rPr>
          <w:b/>
          <w:color w:val="0D0D0D"/>
          <w:spacing w:val="-2"/>
          <w:sz w:val="28"/>
          <w:szCs w:val="28"/>
          <w:lang w:val="es-ES"/>
        </w:rPr>
        <w:tab/>
      </w:r>
      <w:r w:rsidRPr="00C161CB">
        <w:rPr>
          <w:color w:val="0D0D0D"/>
          <w:spacing w:val="-2"/>
          <w:sz w:val="28"/>
          <w:szCs w:val="28"/>
          <w:lang w:val="es-ES"/>
        </w:rPr>
        <w:t>- Thí sinh làm bài theo cách riêng nhưng đúng vẫn cho điểm tối đa.</w:t>
      </w:r>
    </w:p>
    <w:p w:rsidR="003F3F90" w:rsidRPr="00C161CB" w:rsidRDefault="003F3F90" w:rsidP="003F3F90">
      <w:pPr>
        <w:rPr>
          <w:color w:val="0D0D0D"/>
          <w:spacing w:val="-2"/>
          <w:sz w:val="28"/>
          <w:szCs w:val="28"/>
          <w:lang w:val="pt-BR"/>
        </w:rPr>
      </w:pPr>
      <w:r w:rsidRPr="00C161CB">
        <w:rPr>
          <w:color w:val="0D0D0D"/>
          <w:spacing w:val="-2"/>
          <w:sz w:val="28"/>
          <w:szCs w:val="28"/>
          <w:lang w:val="es-ES"/>
        </w:rPr>
        <w:tab/>
        <w:t>- Sau khi cộng điểm toàn bài, điểm lẻ đến 0</w:t>
      </w:r>
      <w:r w:rsidRPr="00C161CB">
        <w:rPr>
          <w:color w:val="0D0D0D"/>
          <w:spacing w:val="-2"/>
          <w:sz w:val="28"/>
          <w:szCs w:val="28"/>
          <w:lang w:val="pt-BR"/>
        </w:rPr>
        <w:t>,25 điểm.</w:t>
      </w:r>
    </w:p>
    <w:p w:rsidR="003F3F90" w:rsidRPr="00C161CB" w:rsidRDefault="003F3F90" w:rsidP="003F3F90">
      <w:pPr>
        <w:rPr>
          <w:b/>
          <w:color w:val="0D0D0D"/>
          <w:spacing w:val="-2"/>
          <w:sz w:val="28"/>
          <w:szCs w:val="28"/>
          <w:lang w:val="pt-BR"/>
        </w:rPr>
      </w:pPr>
      <w:r w:rsidRPr="00C161CB">
        <w:rPr>
          <w:b/>
          <w:color w:val="0D0D0D"/>
          <w:spacing w:val="-2"/>
          <w:sz w:val="28"/>
          <w:szCs w:val="28"/>
          <w:lang w:val="pt-BR"/>
        </w:rPr>
        <w:t xml:space="preserve">B. ĐÁP ÁN VÀ BIỂU ĐIỂM CHẤM </w:t>
      </w:r>
    </w:p>
    <w:p w:rsidR="003F3F90" w:rsidRPr="00C161CB" w:rsidRDefault="003F3F90" w:rsidP="003F3F90">
      <w:pPr>
        <w:jc w:val="center"/>
        <w:rPr>
          <w:b/>
          <w:bCs/>
          <w:color w:val="0D0D0D"/>
          <w:sz w:val="28"/>
          <w:szCs w:val="28"/>
          <w:u w:val="single"/>
        </w:rPr>
      </w:pPr>
    </w:p>
    <w:p w:rsidR="003F3F90" w:rsidRPr="00C161CB" w:rsidRDefault="003F3F90" w:rsidP="003F3F90">
      <w:pPr>
        <w:pStyle w:val="ListParagraph"/>
        <w:ind w:left="0"/>
        <w:rPr>
          <w:b/>
          <w:bCs/>
          <w:color w:val="0D0D0D"/>
          <w:sz w:val="28"/>
          <w:szCs w:val="28"/>
        </w:rPr>
      </w:pPr>
      <w:r w:rsidRPr="00C161CB">
        <w:rPr>
          <w:b/>
          <w:bCs/>
          <w:color w:val="0D0D0D"/>
          <w:sz w:val="28"/>
          <w:szCs w:val="28"/>
        </w:rPr>
        <w:t xml:space="preserve">PHẦN I. TRẮC NGHIỆM (2 điểm)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3"/>
        <w:gridCol w:w="1082"/>
        <w:gridCol w:w="1082"/>
        <w:gridCol w:w="1082"/>
        <w:gridCol w:w="1082"/>
        <w:gridCol w:w="1082"/>
        <w:gridCol w:w="1082"/>
        <w:gridCol w:w="1082"/>
        <w:gridCol w:w="1082"/>
      </w:tblGrid>
      <w:tr w:rsidR="003F3F90" w:rsidRPr="00C161CB" w:rsidTr="00D43C36">
        <w:tc>
          <w:tcPr>
            <w:tcW w:w="1106" w:type="dxa"/>
            <w:shd w:val="clear" w:color="auto" w:fill="auto"/>
          </w:tcPr>
          <w:p w:rsidR="003F3F90" w:rsidRPr="00C161CB" w:rsidRDefault="003F3F90" w:rsidP="00D43C36">
            <w:pPr>
              <w:jc w:val="center"/>
              <w:rPr>
                <w:b/>
                <w:bCs/>
                <w:color w:val="0D0D0D"/>
                <w:sz w:val="28"/>
                <w:szCs w:val="28"/>
              </w:rPr>
            </w:pPr>
            <w:bookmarkStart w:id="179" w:name="_Hlk137839864"/>
            <w:r w:rsidRPr="00C161CB">
              <w:rPr>
                <w:b/>
                <w:bCs/>
                <w:color w:val="0D0D0D"/>
                <w:sz w:val="28"/>
                <w:szCs w:val="28"/>
              </w:rPr>
              <w:t>Câu</w:t>
            </w:r>
          </w:p>
        </w:tc>
        <w:tc>
          <w:tcPr>
            <w:tcW w:w="1107" w:type="dxa"/>
            <w:shd w:val="clear" w:color="auto" w:fill="auto"/>
          </w:tcPr>
          <w:p w:rsidR="003F3F90" w:rsidRPr="00C161CB" w:rsidRDefault="003F3F90" w:rsidP="00D43C36">
            <w:pPr>
              <w:jc w:val="center"/>
              <w:rPr>
                <w:b/>
                <w:bCs/>
                <w:color w:val="0D0D0D"/>
                <w:sz w:val="28"/>
                <w:szCs w:val="28"/>
              </w:rPr>
            </w:pPr>
            <w:r w:rsidRPr="00C161CB">
              <w:rPr>
                <w:bCs/>
                <w:color w:val="0D0D0D"/>
                <w:sz w:val="28"/>
                <w:szCs w:val="28"/>
              </w:rPr>
              <w:t>1</w:t>
            </w:r>
          </w:p>
        </w:tc>
        <w:tc>
          <w:tcPr>
            <w:tcW w:w="1107" w:type="dxa"/>
            <w:shd w:val="clear" w:color="auto" w:fill="auto"/>
          </w:tcPr>
          <w:p w:rsidR="003F3F90" w:rsidRPr="00C161CB" w:rsidRDefault="003F3F90" w:rsidP="00D43C36">
            <w:pPr>
              <w:jc w:val="center"/>
              <w:rPr>
                <w:b/>
                <w:bCs/>
                <w:color w:val="0D0D0D"/>
                <w:sz w:val="28"/>
                <w:szCs w:val="28"/>
              </w:rPr>
            </w:pPr>
            <w:r w:rsidRPr="00C161CB">
              <w:rPr>
                <w:bCs/>
                <w:color w:val="0D0D0D"/>
                <w:sz w:val="28"/>
                <w:szCs w:val="28"/>
              </w:rPr>
              <w:t>2</w:t>
            </w:r>
          </w:p>
        </w:tc>
        <w:tc>
          <w:tcPr>
            <w:tcW w:w="1107" w:type="dxa"/>
            <w:shd w:val="clear" w:color="auto" w:fill="auto"/>
          </w:tcPr>
          <w:p w:rsidR="003F3F90" w:rsidRPr="00C161CB" w:rsidRDefault="003F3F90" w:rsidP="00D43C36">
            <w:pPr>
              <w:jc w:val="center"/>
              <w:rPr>
                <w:b/>
                <w:bCs/>
                <w:color w:val="0D0D0D"/>
                <w:sz w:val="28"/>
                <w:szCs w:val="28"/>
              </w:rPr>
            </w:pPr>
            <w:r w:rsidRPr="00C161CB">
              <w:rPr>
                <w:bCs/>
                <w:color w:val="0D0D0D"/>
                <w:sz w:val="28"/>
                <w:szCs w:val="28"/>
              </w:rPr>
              <w:t>3</w:t>
            </w:r>
          </w:p>
        </w:tc>
        <w:tc>
          <w:tcPr>
            <w:tcW w:w="1107" w:type="dxa"/>
            <w:shd w:val="clear" w:color="auto" w:fill="auto"/>
          </w:tcPr>
          <w:p w:rsidR="003F3F90" w:rsidRPr="00C161CB" w:rsidRDefault="003F3F90" w:rsidP="00D43C36">
            <w:pPr>
              <w:jc w:val="center"/>
              <w:rPr>
                <w:b/>
                <w:bCs/>
                <w:color w:val="0D0D0D"/>
                <w:sz w:val="28"/>
                <w:szCs w:val="28"/>
              </w:rPr>
            </w:pPr>
            <w:r w:rsidRPr="00C161CB">
              <w:rPr>
                <w:bCs/>
                <w:color w:val="0D0D0D"/>
                <w:sz w:val="28"/>
                <w:szCs w:val="28"/>
              </w:rPr>
              <w:t>4</w:t>
            </w:r>
          </w:p>
        </w:tc>
        <w:tc>
          <w:tcPr>
            <w:tcW w:w="1107" w:type="dxa"/>
            <w:shd w:val="clear" w:color="auto" w:fill="auto"/>
          </w:tcPr>
          <w:p w:rsidR="003F3F90" w:rsidRPr="00C161CB" w:rsidRDefault="003F3F90" w:rsidP="00D43C36">
            <w:pPr>
              <w:jc w:val="center"/>
              <w:rPr>
                <w:b/>
                <w:bCs/>
                <w:color w:val="0D0D0D"/>
                <w:sz w:val="28"/>
                <w:szCs w:val="28"/>
              </w:rPr>
            </w:pPr>
            <w:r w:rsidRPr="00C161CB">
              <w:rPr>
                <w:bCs/>
                <w:color w:val="0D0D0D"/>
                <w:sz w:val="28"/>
                <w:szCs w:val="28"/>
              </w:rPr>
              <w:t>5</w:t>
            </w:r>
          </w:p>
        </w:tc>
        <w:tc>
          <w:tcPr>
            <w:tcW w:w="1107" w:type="dxa"/>
            <w:shd w:val="clear" w:color="auto" w:fill="auto"/>
          </w:tcPr>
          <w:p w:rsidR="003F3F90" w:rsidRPr="00C161CB" w:rsidRDefault="003F3F90" w:rsidP="00D43C36">
            <w:pPr>
              <w:jc w:val="center"/>
              <w:rPr>
                <w:b/>
                <w:bCs/>
                <w:color w:val="0D0D0D"/>
                <w:sz w:val="28"/>
                <w:szCs w:val="28"/>
              </w:rPr>
            </w:pPr>
            <w:r w:rsidRPr="00C161CB">
              <w:rPr>
                <w:bCs/>
                <w:color w:val="0D0D0D"/>
                <w:sz w:val="28"/>
                <w:szCs w:val="28"/>
              </w:rPr>
              <w:t>6</w:t>
            </w:r>
          </w:p>
        </w:tc>
        <w:tc>
          <w:tcPr>
            <w:tcW w:w="1107" w:type="dxa"/>
            <w:shd w:val="clear" w:color="auto" w:fill="auto"/>
          </w:tcPr>
          <w:p w:rsidR="003F3F90" w:rsidRPr="00C161CB" w:rsidRDefault="003F3F90" w:rsidP="00D43C36">
            <w:pPr>
              <w:jc w:val="center"/>
              <w:rPr>
                <w:b/>
                <w:bCs/>
                <w:color w:val="0D0D0D"/>
                <w:sz w:val="28"/>
                <w:szCs w:val="28"/>
              </w:rPr>
            </w:pPr>
            <w:r w:rsidRPr="00C161CB">
              <w:rPr>
                <w:bCs/>
                <w:color w:val="0D0D0D"/>
                <w:sz w:val="28"/>
                <w:szCs w:val="28"/>
              </w:rPr>
              <w:t>7</w:t>
            </w:r>
          </w:p>
        </w:tc>
        <w:tc>
          <w:tcPr>
            <w:tcW w:w="1107" w:type="dxa"/>
            <w:shd w:val="clear" w:color="auto" w:fill="auto"/>
          </w:tcPr>
          <w:p w:rsidR="003F3F90" w:rsidRPr="00C161CB" w:rsidRDefault="003F3F90" w:rsidP="00D43C36">
            <w:pPr>
              <w:jc w:val="center"/>
              <w:rPr>
                <w:b/>
                <w:bCs/>
                <w:color w:val="0D0D0D"/>
                <w:sz w:val="28"/>
                <w:szCs w:val="28"/>
              </w:rPr>
            </w:pPr>
            <w:r w:rsidRPr="00C161CB">
              <w:rPr>
                <w:bCs/>
                <w:color w:val="0D0D0D"/>
                <w:sz w:val="28"/>
                <w:szCs w:val="28"/>
              </w:rPr>
              <w:t>8</w:t>
            </w:r>
          </w:p>
        </w:tc>
      </w:tr>
      <w:tr w:rsidR="003F3F90" w:rsidRPr="00C161CB" w:rsidTr="00D43C36">
        <w:tc>
          <w:tcPr>
            <w:tcW w:w="1106" w:type="dxa"/>
            <w:shd w:val="clear" w:color="auto" w:fill="auto"/>
          </w:tcPr>
          <w:p w:rsidR="003F3F90" w:rsidRPr="00C161CB" w:rsidRDefault="003F3F90" w:rsidP="00D43C36">
            <w:pPr>
              <w:rPr>
                <w:b/>
                <w:bCs/>
                <w:color w:val="0D0D0D"/>
                <w:sz w:val="28"/>
                <w:szCs w:val="28"/>
              </w:rPr>
            </w:pPr>
            <w:r w:rsidRPr="00C161CB">
              <w:rPr>
                <w:b/>
                <w:bCs/>
                <w:color w:val="0D0D0D"/>
                <w:sz w:val="28"/>
                <w:szCs w:val="28"/>
              </w:rPr>
              <w:t>Đáp án</w:t>
            </w:r>
          </w:p>
        </w:tc>
        <w:tc>
          <w:tcPr>
            <w:tcW w:w="1107" w:type="dxa"/>
            <w:shd w:val="clear" w:color="auto" w:fill="auto"/>
          </w:tcPr>
          <w:p w:rsidR="003F3F90" w:rsidRPr="00C161CB" w:rsidRDefault="003F3F90" w:rsidP="00D43C36">
            <w:pPr>
              <w:jc w:val="center"/>
              <w:rPr>
                <w:color w:val="0D0D0D"/>
                <w:sz w:val="28"/>
                <w:szCs w:val="28"/>
              </w:rPr>
            </w:pPr>
            <w:r>
              <w:rPr>
                <w:color w:val="0D0D0D"/>
                <w:sz w:val="28"/>
                <w:szCs w:val="28"/>
              </w:rPr>
              <w:t>B</w:t>
            </w:r>
          </w:p>
        </w:tc>
        <w:tc>
          <w:tcPr>
            <w:tcW w:w="1107" w:type="dxa"/>
            <w:shd w:val="clear" w:color="auto" w:fill="auto"/>
          </w:tcPr>
          <w:p w:rsidR="003F3F90" w:rsidRPr="00C161CB" w:rsidRDefault="003F3F90" w:rsidP="00D43C36">
            <w:pPr>
              <w:jc w:val="center"/>
              <w:rPr>
                <w:color w:val="0D0D0D"/>
                <w:sz w:val="28"/>
                <w:szCs w:val="28"/>
              </w:rPr>
            </w:pPr>
            <w:r>
              <w:rPr>
                <w:color w:val="0D0D0D"/>
                <w:sz w:val="28"/>
                <w:szCs w:val="28"/>
              </w:rPr>
              <w:t>D</w:t>
            </w:r>
          </w:p>
        </w:tc>
        <w:tc>
          <w:tcPr>
            <w:tcW w:w="1107" w:type="dxa"/>
            <w:shd w:val="clear" w:color="auto" w:fill="auto"/>
          </w:tcPr>
          <w:p w:rsidR="003F3F90" w:rsidRPr="00C161CB" w:rsidRDefault="003F3F90" w:rsidP="00D43C36">
            <w:pPr>
              <w:jc w:val="center"/>
              <w:rPr>
                <w:color w:val="0D0D0D"/>
                <w:sz w:val="28"/>
                <w:szCs w:val="28"/>
              </w:rPr>
            </w:pPr>
            <w:r>
              <w:rPr>
                <w:color w:val="0D0D0D"/>
                <w:sz w:val="28"/>
                <w:szCs w:val="28"/>
              </w:rPr>
              <w:t>A</w:t>
            </w:r>
          </w:p>
        </w:tc>
        <w:tc>
          <w:tcPr>
            <w:tcW w:w="1107" w:type="dxa"/>
            <w:shd w:val="clear" w:color="auto" w:fill="auto"/>
          </w:tcPr>
          <w:p w:rsidR="003F3F90" w:rsidRPr="00C161CB" w:rsidRDefault="003F3F90" w:rsidP="00D43C36">
            <w:pPr>
              <w:jc w:val="center"/>
              <w:rPr>
                <w:color w:val="0D0D0D"/>
                <w:sz w:val="28"/>
                <w:szCs w:val="28"/>
              </w:rPr>
            </w:pPr>
            <w:r w:rsidRPr="00C161CB">
              <w:rPr>
                <w:color w:val="0D0D0D"/>
                <w:sz w:val="28"/>
                <w:szCs w:val="28"/>
              </w:rPr>
              <w:t>A</w:t>
            </w:r>
          </w:p>
        </w:tc>
        <w:tc>
          <w:tcPr>
            <w:tcW w:w="1107" w:type="dxa"/>
            <w:shd w:val="clear" w:color="auto" w:fill="auto"/>
          </w:tcPr>
          <w:p w:rsidR="003F3F90" w:rsidRPr="00C161CB" w:rsidRDefault="003F3F90" w:rsidP="00D43C36">
            <w:pPr>
              <w:jc w:val="center"/>
              <w:rPr>
                <w:color w:val="0D0D0D"/>
                <w:sz w:val="28"/>
                <w:szCs w:val="28"/>
              </w:rPr>
            </w:pPr>
            <w:r w:rsidRPr="00C161CB">
              <w:rPr>
                <w:color w:val="0D0D0D"/>
                <w:sz w:val="28"/>
                <w:szCs w:val="28"/>
              </w:rPr>
              <w:t>C</w:t>
            </w:r>
          </w:p>
        </w:tc>
        <w:tc>
          <w:tcPr>
            <w:tcW w:w="1107" w:type="dxa"/>
            <w:shd w:val="clear" w:color="auto" w:fill="auto"/>
          </w:tcPr>
          <w:p w:rsidR="003F3F90" w:rsidRPr="00C161CB" w:rsidRDefault="003F3F90" w:rsidP="00D43C36">
            <w:pPr>
              <w:jc w:val="center"/>
              <w:rPr>
                <w:color w:val="0D0D0D"/>
                <w:sz w:val="28"/>
                <w:szCs w:val="28"/>
              </w:rPr>
            </w:pPr>
            <w:r w:rsidRPr="00C161CB">
              <w:rPr>
                <w:color w:val="0D0D0D"/>
                <w:sz w:val="28"/>
                <w:szCs w:val="28"/>
              </w:rPr>
              <w:t>B</w:t>
            </w:r>
          </w:p>
        </w:tc>
        <w:tc>
          <w:tcPr>
            <w:tcW w:w="1107" w:type="dxa"/>
            <w:shd w:val="clear" w:color="auto" w:fill="auto"/>
          </w:tcPr>
          <w:p w:rsidR="003F3F90" w:rsidRPr="00C161CB" w:rsidRDefault="003F3F90" w:rsidP="00D43C36">
            <w:pPr>
              <w:jc w:val="center"/>
              <w:rPr>
                <w:color w:val="0D0D0D"/>
                <w:sz w:val="28"/>
                <w:szCs w:val="28"/>
              </w:rPr>
            </w:pPr>
            <w:r>
              <w:rPr>
                <w:color w:val="0D0D0D"/>
                <w:sz w:val="28"/>
                <w:szCs w:val="28"/>
              </w:rPr>
              <w:t>D</w:t>
            </w:r>
          </w:p>
        </w:tc>
        <w:tc>
          <w:tcPr>
            <w:tcW w:w="1107" w:type="dxa"/>
            <w:shd w:val="clear" w:color="auto" w:fill="auto"/>
          </w:tcPr>
          <w:p w:rsidR="003F3F90" w:rsidRPr="00C161CB" w:rsidRDefault="003F3F90" w:rsidP="00D43C36">
            <w:pPr>
              <w:jc w:val="center"/>
              <w:rPr>
                <w:color w:val="0D0D0D"/>
                <w:sz w:val="28"/>
                <w:szCs w:val="28"/>
              </w:rPr>
            </w:pPr>
            <w:r>
              <w:rPr>
                <w:color w:val="0D0D0D"/>
                <w:sz w:val="28"/>
                <w:szCs w:val="28"/>
              </w:rPr>
              <w:t>C</w:t>
            </w:r>
          </w:p>
        </w:tc>
      </w:tr>
      <w:bookmarkEnd w:id="179"/>
    </w:tbl>
    <w:p w:rsidR="003F3F90" w:rsidRPr="00C161CB" w:rsidRDefault="003F3F90" w:rsidP="003F3F90">
      <w:pPr>
        <w:rPr>
          <w:b/>
          <w:bCs/>
          <w:color w:val="0D0D0D"/>
          <w:sz w:val="28"/>
          <w:szCs w:val="28"/>
        </w:rPr>
      </w:pPr>
    </w:p>
    <w:p w:rsidR="003F3F90" w:rsidRPr="00C161CB" w:rsidRDefault="003F3F90" w:rsidP="003F3F90">
      <w:pPr>
        <w:rPr>
          <w:b/>
          <w:bCs/>
          <w:color w:val="0D0D0D"/>
          <w:sz w:val="28"/>
          <w:szCs w:val="28"/>
        </w:rPr>
      </w:pPr>
      <w:r w:rsidRPr="00C161CB">
        <w:rPr>
          <w:b/>
          <w:bCs/>
          <w:color w:val="0D0D0D"/>
          <w:sz w:val="28"/>
          <w:szCs w:val="28"/>
        </w:rPr>
        <w:t>PHẦN II. TỰ LUẬN (3 điểm)</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6"/>
        <w:gridCol w:w="7966"/>
        <w:gridCol w:w="993"/>
      </w:tblGrid>
      <w:tr w:rsidR="003F3F90" w:rsidRPr="00C161CB" w:rsidTr="00D43C36">
        <w:trPr>
          <w:trHeight w:val="70"/>
        </w:trPr>
        <w:tc>
          <w:tcPr>
            <w:tcW w:w="1106" w:type="dxa"/>
          </w:tcPr>
          <w:p w:rsidR="003F3F90" w:rsidRPr="00C161CB" w:rsidRDefault="003F3F90" w:rsidP="00D43C36">
            <w:pPr>
              <w:jc w:val="center"/>
              <w:rPr>
                <w:b/>
                <w:color w:val="0D0D0D"/>
                <w:spacing w:val="-2"/>
                <w:sz w:val="28"/>
                <w:szCs w:val="28"/>
                <w:lang w:val="fr-FR"/>
              </w:rPr>
            </w:pPr>
            <w:r w:rsidRPr="00C161CB">
              <w:rPr>
                <w:b/>
                <w:color w:val="0D0D0D"/>
                <w:spacing w:val="-2"/>
                <w:sz w:val="28"/>
                <w:szCs w:val="28"/>
                <w:lang w:val="fr-FR"/>
              </w:rPr>
              <w:t>Câu</w:t>
            </w:r>
          </w:p>
        </w:tc>
        <w:tc>
          <w:tcPr>
            <w:tcW w:w="7966" w:type="dxa"/>
          </w:tcPr>
          <w:p w:rsidR="003F3F90" w:rsidRPr="00C161CB" w:rsidRDefault="003F3F90" w:rsidP="00D43C36">
            <w:pPr>
              <w:jc w:val="center"/>
              <w:rPr>
                <w:b/>
                <w:color w:val="0D0D0D"/>
                <w:spacing w:val="-2"/>
                <w:sz w:val="28"/>
                <w:szCs w:val="28"/>
                <w:lang w:val="fr-FR"/>
              </w:rPr>
            </w:pPr>
            <w:r w:rsidRPr="00C161CB">
              <w:rPr>
                <w:b/>
                <w:color w:val="0D0D0D"/>
                <w:spacing w:val="-2"/>
                <w:sz w:val="28"/>
                <w:szCs w:val="28"/>
              </w:rPr>
              <w:t>Hướng dẫn chấm</w:t>
            </w:r>
          </w:p>
        </w:tc>
        <w:tc>
          <w:tcPr>
            <w:tcW w:w="993" w:type="dxa"/>
            <w:tcBorders>
              <w:bottom w:val="single" w:sz="4" w:space="0" w:color="auto"/>
            </w:tcBorders>
          </w:tcPr>
          <w:p w:rsidR="003F3F90" w:rsidRPr="00C161CB" w:rsidRDefault="003F3F90" w:rsidP="00D43C36">
            <w:pPr>
              <w:jc w:val="center"/>
              <w:rPr>
                <w:b/>
                <w:color w:val="0D0D0D"/>
                <w:spacing w:val="-2"/>
                <w:sz w:val="28"/>
                <w:szCs w:val="28"/>
                <w:lang w:val="fr-FR"/>
              </w:rPr>
            </w:pPr>
            <w:r w:rsidRPr="00C161CB">
              <w:rPr>
                <w:b/>
                <w:color w:val="0D0D0D"/>
                <w:spacing w:val="-2"/>
                <w:sz w:val="28"/>
                <w:szCs w:val="28"/>
                <w:lang w:val="fr-FR"/>
              </w:rPr>
              <w:t>Điểm</w:t>
            </w:r>
          </w:p>
        </w:tc>
      </w:tr>
      <w:tr w:rsidR="003F3F90" w:rsidRPr="00C161CB" w:rsidTr="00D43C36">
        <w:trPr>
          <w:trHeight w:val="70"/>
        </w:trPr>
        <w:tc>
          <w:tcPr>
            <w:tcW w:w="1106" w:type="dxa"/>
          </w:tcPr>
          <w:p w:rsidR="003F3F90" w:rsidRPr="00C161CB" w:rsidRDefault="003F3F90" w:rsidP="00D43C36">
            <w:pPr>
              <w:jc w:val="center"/>
              <w:rPr>
                <w:b/>
                <w:color w:val="0D0D0D"/>
                <w:spacing w:val="-2"/>
                <w:sz w:val="28"/>
                <w:szCs w:val="28"/>
              </w:rPr>
            </w:pPr>
            <w:r w:rsidRPr="00C161CB">
              <w:rPr>
                <w:b/>
                <w:color w:val="0D0D0D"/>
                <w:spacing w:val="-2"/>
                <w:sz w:val="28"/>
                <w:szCs w:val="28"/>
              </w:rPr>
              <w:t>Câu 1</w:t>
            </w:r>
          </w:p>
          <w:p w:rsidR="003F3F90" w:rsidRPr="00C161CB" w:rsidRDefault="003F3F90" w:rsidP="00D43C36">
            <w:pPr>
              <w:jc w:val="center"/>
              <w:rPr>
                <w:b/>
                <w:color w:val="0D0D0D"/>
                <w:spacing w:val="-2"/>
                <w:sz w:val="28"/>
                <w:szCs w:val="28"/>
                <w:lang w:val="fr-FR"/>
              </w:rPr>
            </w:pPr>
            <w:r w:rsidRPr="00C161CB">
              <w:rPr>
                <w:i/>
                <w:color w:val="0D0D0D"/>
                <w:spacing w:val="-2"/>
                <w:sz w:val="28"/>
                <w:szCs w:val="28"/>
              </w:rPr>
              <w:t>(</w:t>
            </w:r>
            <w:r>
              <w:rPr>
                <w:i/>
                <w:color w:val="0D0D0D"/>
                <w:spacing w:val="-2"/>
                <w:sz w:val="28"/>
                <w:szCs w:val="28"/>
              </w:rPr>
              <w:t>1,5</w:t>
            </w:r>
            <w:r w:rsidRPr="00C161CB">
              <w:rPr>
                <w:i/>
                <w:color w:val="0D0D0D"/>
                <w:spacing w:val="-2"/>
                <w:sz w:val="28"/>
                <w:szCs w:val="28"/>
              </w:rPr>
              <w:t xml:space="preserve"> điểm)</w:t>
            </w:r>
          </w:p>
        </w:tc>
        <w:tc>
          <w:tcPr>
            <w:tcW w:w="7966" w:type="dxa"/>
          </w:tcPr>
          <w:p w:rsidR="003F3F90" w:rsidRPr="003F3F90" w:rsidRDefault="003F3F90" w:rsidP="00D43C36">
            <w:pPr>
              <w:pStyle w:val="NormalWeb"/>
              <w:spacing w:after="0" w:line="312" w:lineRule="auto"/>
              <w:jc w:val="both"/>
              <w:rPr>
                <w:color w:val="000000"/>
                <w:sz w:val="26"/>
                <w:szCs w:val="26"/>
                <w:lang w:val="fr-FR"/>
              </w:rPr>
            </w:pPr>
            <w:r w:rsidRPr="003F3F90">
              <w:rPr>
                <w:color w:val="0D0D0D"/>
                <w:sz w:val="26"/>
                <w:szCs w:val="26"/>
                <w:lang w:val="fr-FR"/>
              </w:rPr>
              <w:t> </w:t>
            </w:r>
            <w:r w:rsidRPr="003F3F90">
              <w:rPr>
                <w:color w:val="000000"/>
                <w:sz w:val="26"/>
                <w:szCs w:val="26"/>
                <w:lang w:val="fr-FR"/>
              </w:rPr>
              <w:t xml:space="preserve"> - Thành tựu về kinh tế:</w:t>
            </w:r>
          </w:p>
          <w:p w:rsidR="003F3F90" w:rsidRPr="00F642F0" w:rsidRDefault="003F3F90" w:rsidP="00D43C36">
            <w:pPr>
              <w:spacing w:line="312" w:lineRule="auto"/>
              <w:jc w:val="both"/>
              <w:rPr>
                <w:color w:val="000000"/>
                <w:sz w:val="26"/>
                <w:szCs w:val="26"/>
              </w:rPr>
            </w:pPr>
            <w:r w:rsidRPr="00F642F0">
              <w:rPr>
                <w:color w:val="000000"/>
                <w:sz w:val="26"/>
                <w:szCs w:val="26"/>
              </w:rPr>
              <w:t>+ Từ tháng 12/1925, Liên Xô thực hiện công nghiệp hoá xã hội chủ nghĩa, với trọng tâm là phát triển công nghiệp nặng. Trải qua hai kế hoạch 5 năm (1928-1932, 1933-1937), Liên Xô đã trở thành cường quốc công nghiệp đứng đầu châu Âu và thứ 2 thế giới (sau Mĩ).</w:t>
            </w:r>
          </w:p>
          <w:p w:rsidR="003F3F90" w:rsidRPr="00F642F0" w:rsidRDefault="003F3F90" w:rsidP="00D43C36">
            <w:pPr>
              <w:spacing w:line="312" w:lineRule="auto"/>
              <w:jc w:val="both"/>
              <w:rPr>
                <w:color w:val="000000"/>
                <w:sz w:val="26"/>
                <w:szCs w:val="26"/>
              </w:rPr>
            </w:pPr>
            <w:r w:rsidRPr="00F642F0">
              <w:rPr>
                <w:color w:val="000000"/>
                <w:sz w:val="26"/>
                <w:szCs w:val="26"/>
              </w:rPr>
              <w:t>+ Công cuộc tập thể hoá nông nghiệp hoàn thành với quy mô sản xuất lớn.</w:t>
            </w:r>
          </w:p>
          <w:p w:rsidR="003F3F90" w:rsidRPr="00F642F0" w:rsidRDefault="003F3F90" w:rsidP="00D43C36">
            <w:pPr>
              <w:spacing w:line="312" w:lineRule="auto"/>
              <w:jc w:val="both"/>
              <w:rPr>
                <w:color w:val="000000"/>
                <w:sz w:val="26"/>
                <w:szCs w:val="26"/>
              </w:rPr>
            </w:pPr>
            <w:r w:rsidRPr="00F642F0">
              <w:rPr>
                <w:color w:val="000000"/>
                <w:sz w:val="26"/>
                <w:szCs w:val="26"/>
              </w:rPr>
              <w:t>- Thành tựu về xã hội, văn hoá, giáo dục:</w:t>
            </w:r>
          </w:p>
          <w:p w:rsidR="003F3F90" w:rsidRPr="00F642F0" w:rsidRDefault="003F3F90" w:rsidP="00D43C36">
            <w:pPr>
              <w:spacing w:line="312" w:lineRule="auto"/>
              <w:jc w:val="both"/>
              <w:rPr>
                <w:color w:val="000000"/>
                <w:sz w:val="26"/>
                <w:szCs w:val="26"/>
              </w:rPr>
            </w:pPr>
            <w:r w:rsidRPr="00F642F0">
              <w:rPr>
                <w:color w:val="000000"/>
                <w:sz w:val="26"/>
                <w:szCs w:val="26"/>
              </w:rPr>
              <w:t>+ Cơ cấu giai cấp trong xã hội có sự thay đổi căn bản. Các giai cấp bóc lột bị xoá bỏ, chỉ còn lại hai giai cấp lao động là công nhân và nông dân tập thể, cùng tầng lớp trí thức xã hội chủ nghĩa.</w:t>
            </w:r>
          </w:p>
          <w:p w:rsidR="003F3F90" w:rsidRPr="00F642F0" w:rsidRDefault="003F3F90" w:rsidP="00D43C36">
            <w:pPr>
              <w:spacing w:line="312" w:lineRule="auto"/>
              <w:jc w:val="both"/>
              <w:rPr>
                <w:color w:val="000000"/>
                <w:sz w:val="26"/>
                <w:szCs w:val="26"/>
              </w:rPr>
            </w:pPr>
            <w:r w:rsidRPr="00F642F0">
              <w:rPr>
                <w:color w:val="000000"/>
                <w:sz w:val="26"/>
                <w:szCs w:val="26"/>
              </w:rPr>
              <w:t xml:space="preserve">+ Liên Xô đã xoá được nạn mù chữ, xây dựng hệ thống giáo dục thống </w:t>
            </w:r>
            <w:r w:rsidRPr="00F642F0">
              <w:rPr>
                <w:color w:val="000000"/>
                <w:sz w:val="26"/>
                <w:szCs w:val="26"/>
              </w:rPr>
              <w:lastRenderedPageBreak/>
              <w:t>nhất, hoàn thành phổ cập Trung học cơ sở ở các thành phố.</w:t>
            </w:r>
          </w:p>
          <w:p w:rsidR="003F3F90" w:rsidRPr="007F26FB" w:rsidRDefault="003F3F90" w:rsidP="00D43C36">
            <w:pPr>
              <w:spacing w:line="312" w:lineRule="auto"/>
              <w:jc w:val="both"/>
              <w:rPr>
                <w:color w:val="000000"/>
                <w:sz w:val="26"/>
                <w:szCs w:val="26"/>
              </w:rPr>
            </w:pPr>
            <w:r w:rsidRPr="00F642F0">
              <w:rPr>
                <w:color w:val="000000"/>
                <w:sz w:val="26"/>
                <w:szCs w:val="26"/>
              </w:rPr>
              <w:t>+ Các lĩnh vực khoa học tự nhiên, khoa học xã hội, văn học-nghệ thuật cũng đ</w:t>
            </w:r>
            <w:r>
              <w:rPr>
                <w:color w:val="000000"/>
                <w:sz w:val="26"/>
                <w:szCs w:val="26"/>
              </w:rPr>
              <w:t>ạt được nhiều thành tựu to lớn.</w:t>
            </w:r>
          </w:p>
        </w:tc>
        <w:tc>
          <w:tcPr>
            <w:tcW w:w="993" w:type="dxa"/>
            <w:tcBorders>
              <w:bottom w:val="single" w:sz="4" w:space="0" w:color="auto"/>
            </w:tcBorders>
          </w:tcPr>
          <w:p w:rsidR="003F3F90" w:rsidRDefault="003F3F90" w:rsidP="00D43C36">
            <w:pPr>
              <w:rPr>
                <w:color w:val="0D0D0D"/>
                <w:sz w:val="28"/>
                <w:szCs w:val="28"/>
              </w:rPr>
            </w:pPr>
          </w:p>
          <w:p w:rsidR="003F3F90" w:rsidRPr="00C161CB" w:rsidRDefault="003F3F90" w:rsidP="00D43C36">
            <w:pPr>
              <w:rPr>
                <w:color w:val="0D0D0D"/>
                <w:sz w:val="28"/>
                <w:szCs w:val="28"/>
              </w:rPr>
            </w:pPr>
            <w:r w:rsidRPr="00C161CB">
              <w:rPr>
                <w:color w:val="0D0D0D"/>
                <w:sz w:val="28"/>
                <w:szCs w:val="28"/>
              </w:rPr>
              <w:t>0,5</w:t>
            </w:r>
          </w:p>
          <w:p w:rsidR="003F3F90" w:rsidRPr="00C161CB" w:rsidRDefault="003F3F90" w:rsidP="00D43C36">
            <w:pPr>
              <w:rPr>
                <w:color w:val="0D0D0D"/>
                <w:sz w:val="28"/>
                <w:szCs w:val="28"/>
              </w:rPr>
            </w:pPr>
          </w:p>
          <w:p w:rsidR="003F3F90" w:rsidRPr="00C161CB" w:rsidRDefault="003F3F90" w:rsidP="00D43C36">
            <w:pPr>
              <w:rPr>
                <w:color w:val="0D0D0D"/>
                <w:sz w:val="28"/>
                <w:szCs w:val="28"/>
              </w:rPr>
            </w:pPr>
          </w:p>
          <w:p w:rsidR="003F3F90" w:rsidRPr="00C161CB" w:rsidRDefault="003F3F90" w:rsidP="00D43C36">
            <w:pPr>
              <w:rPr>
                <w:color w:val="0D0D0D"/>
                <w:sz w:val="28"/>
                <w:szCs w:val="28"/>
              </w:rPr>
            </w:pPr>
          </w:p>
          <w:p w:rsidR="003F3F90" w:rsidRPr="00C161CB" w:rsidRDefault="003F3F90" w:rsidP="00D43C36">
            <w:pPr>
              <w:rPr>
                <w:color w:val="0D0D0D"/>
                <w:sz w:val="28"/>
                <w:szCs w:val="28"/>
              </w:rPr>
            </w:pPr>
          </w:p>
          <w:p w:rsidR="003F3F90" w:rsidRPr="00C161CB" w:rsidRDefault="003F3F90" w:rsidP="00D43C36">
            <w:pPr>
              <w:rPr>
                <w:color w:val="0D0D0D"/>
                <w:sz w:val="28"/>
                <w:szCs w:val="28"/>
              </w:rPr>
            </w:pPr>
            <w:r w:rsidRPr="00C161CB">
              <w:rPr>
                <w:color w:val="0D0D0D"/>
                <w:sz w:val="28"/>
                <w:szCs w:val="28"/>
              </w:rPr>
              <w:t>0,</w:t>
            </w:r>
            <w:r>
              <w:rPr>
                <w:color w:val="0D0D0D"/>
                <w:sz w:val="28"/>
                <w:szCs w:val="28"/>
              </w:rPr>
              <w:t>2</w:t>
            </w:r>
            <w:r w:rsidRPr="00C161CB">
              <w:rPr>
                <w:color w:val="0D0D0D"/>
                <w:sz w:val="28"/>
                <w:szCs w:val="28"/>
              </w:rPr>
              <w:t>5</w:t>
            </w:r>
          </w:p>
          <w:p w:rsidR="003F3F90" w:rsidRPr="00C161CB" w:rsidRDefault="003F3F90" w:rsidP="00D43C36">
            <w:pPr>
              <w:rPr>
                <w:color w:val="0D0D0D"/>
                <w:sz w:val="28"/>
                <w:szCs w:val="28"/>
              </w:rPr>
            </w:pPr>
          </w:p>
          <w:p w:rsidR="003F3F90" w:rsidRDefault="003F3F90" w:rsidP="00D43C36">
            <w:pPr>
              <w:rPr>
                <w:color w:val="0D0D0D"/>
                <w:sz w:val="28"/>
                <w:szCs w:val="28"/>
              </w:rPr>
            </w:pPr>
          </w:p>
          <w:p w:rsidR="003F3F90" w:rsidRDefault="003F3F90" w:rsidP="00D43C36">
            <w:pPr>
              <w:rPr>
                <w:color w:val="0D0D0D"/>
                <w:sz w:val="28"/>
                <w:szCs w:val="28"/>
              </w:rPr>
            </w:pPr>
          </w:p>
          <w:p w:rsidR="003F3F90" w:rsidRPr="00C161CB" w:rsidRDefault="003F3F90" w:rsidP="00D43C36">
            <w:pPr>
              <w:rPr>
                <w:color w:val="0D0D0D"/>
                <w:sz w:val="28"/>
                <w:szCs w:val="28"/>
              </w:rPr>
            </w:pPr>
            <w:r w:rsidRPr="00C161CB">
              <w:rPr>
                <w:color w:val="0D0D0D"/>
                <w:sz w:val="28"/>
                <w:szCs w:val="28"/>
              </w:rPr>
              <w:t>0,</w:t>
            </w:r>
            <w:r>
              <w:rPr>
                <w:color w:val="0D0D0D"/>
                <w:sz w:val="28"/>
                <w:szCs w:val="28"/>
              </w:rPr>
              <w:t>2</w:t>
            </w:r>
            <w:r w:rsidRPr="00C161CB">
              <w:rPr>
                <w:color w:val="0D0D0D"/>
                <w:sz w:val="28"/>
                <w:szCs w:val="28"/>
              </w:rPr>
              <w:t>5</w:t>
            </w:r>
          </w:p>
          <w:p w:rsidR="003F3F90" w:rsidRDefault="003F3F90" w:rsidP="00D43C36">
            <w:pPr>
              <w:rPr>
                <w:color w:val="0D0D0D"/>
                <w:sz w:val="28"/>
                <w:szCs w:val="28"/>
              </w:rPr>
            </w:pPr>
          </w:p>
          <w:p w:rsidR="003F3F90" w:rsidRPr="00C161CB" w:rsidRDefault="003F3F90" w:rsidP="00D43C36">
            <w:pPr>
              <w:rPr>
                <w:color w:val="0D0D0D"/>
                <w:sz w:val="28"/>
                <w:szCs w:val="28"/>
              </w:rPr>
            </w:pPr>
          </w:p>
          <w:p w:rsidR="003F3F90" w:rsidRPr="00C161CB" w:rsidRDefault="003F3F90" w:rsidP="00D43C36">
            <w:pPr>
              <w:rPr>
                <w:color w:val="0D0D0D"/>
                <w:sz w:val="28"/>
                <w:szCs w:val="28"/>
              </w:rPr>
            </w:pPr>
            <w:r w:rsidRPr="00C161CB">
              <w:rPr>
                <w:color w:val="0D0D0D"/>
                <w:sz w:val="28"/>
                <w:szCs w:val="28"/>
              </w:rPr>
              <w:t>0,</w:t>
            </w:r>
            <w:r>
              <w:rPr>
                <w:color w:val="0D0D0D"/>
                <w:sz w:val="28"/>
                <w:szCs w:val="28"/>
              </w:rPr>
              <w:t>2</w:t>
            </w:r>
            <w:r w:rsidRPr="00C161CB">
              <w:rPr>
                <w:color w:val="0D0D0D"/>
                <w:sz w:val="28"/>
                <w:szCs w:val="28"/>
              </w:rPr>
              <w:t>5</w:t>
            </w:r>
          </w:p>
          <w:p w:rsidR="003F3F90" w:rsidRDefault="003F3F90" w:rsidP="00D43C36">
            <w:pPr>
              <w:rPr>
                <w:color w:val="0D0D0D"/>
                <w:sz w:val="28"/>
                <w:szCs w:val="28"/>
              </w:rPr>
            </w:pPr>
          </w:p>
          <w:p w:rsidR="003F3F90" w:rsidRDefault="003F3F90" w:rsidP="00D43C36">
            <w:pPr>
              <w:rPr>
                <w:color w:val="0D0D0D"/>
                <w:sz w:val="28"/>
                <w:szCs w:val="28"/>
              </w:rPr>
            </w:pPr>
          </w:p>
          <w:p w:rsidR="003F3F90" w:rsidRPr="00C161CB" w:rsidRDefault="003F3F90" w:rsidP="00D43C36">
            <w:pPr>
              <w:rPr>
                <w:color w:val="0D0D0D"/>
                <w:sz w:val="28"/>
                <w:szCs w:val="28"/>
              </w:rPr>
            </w:pPr>
            <w:r w:rsidRPr="00C161CB">
              <w:rPr>
                <w:color w:val="0D0D0D"/>
                <w:sz w:val="28"/>
                <w:szCs w:val="28"/>
              </w:rPr>
              <w:t>0,</w:t>
            </w:r>
            <w:r>
              <w:rPr>
                <w:color w:val="0D0D0D"/>
                <w:sz w:val="28"/>
                <w:szCs w:val="28"/>
              </w:rPr>
              <w:t>2</w:t>
            </w:r>
            <w:r w:rsidRPr="00C161CB">
              <w:rPr>
                <w:color w:val="0D0D0D"/>
                <w:sz w:val="28"/>
                <w:szCs w:val="28"/>
              </w:rPr>
              <w:t>5</w:t>
            </w:r>
          </w:p>
          <w:p w:rsidR="003F3F90" w:rsidRPr="00C161CB" w:rsidRDefault="003F3F90" w:rsidP="00D43C36">
            <w:pPr>
              <w:rPr>
                <w:color w:val="0D0D0D"/>
                <w:sz w:val="28"/>
                <w:szCs w:val="28"/>
              </w:rPr>
            </w:pPr>
          </w:p>
        </w:tc>
      </w:tr>
      <w:tr w:rsidR="003F3F90" w:rsidRPr="00C161CB" w:rsidTr="00D43C36">
        <w:trPr>
          <w:trHeight w:val="70"/>
        </w:trPr>
        <w:tc>
          <w:tcPr>
            <w:tcW w:w="1106" w:type="dxa"/>
          </w:tcPr>
          <w:p w:rsidR="003F3F90" w:rsidRPr="00C161CB" w:rsidRDefault="003F3F90" w:rsidP="00D43C36">
            <w:pPr>
              <w:jc w:val="center"/>
              <w:rPr>
                <w:b/>
                <w:color w:val="0D0D0D"/>
                <w:spacing w:val="-2"/>
                <w:sz w:val="28"/>
                <w:szCs w:val="28"/>
              </w:rPr>
            </w:pPr>
            <w:r w:rsidRPr="00C161CB">
              <w:rPr>
                <w:b/>
                <w:color w:val="0D0D0D"/>
                <w:spacing w:val="-2"/>
                <w:sz w:val="28"/>
                <w:szCs w:val="28"/>
              </w:rPr>
              <w:lastRenderedPageBreak/>
              <w:t xml:space="preserve">Câu 2 </w:t>
            </w:r>
            <w:r w:rsidRPr="00C161CB">
              <w:rPr>
                <w:i/>
                <w:color w:val="0D0D0D"/>
                <w:spacing w:val="-2"/>
                <w:sz w:val="28"/>
                <w:szCs w:val="28"/>
              </w:rPr>
              <w:t>(1</w:t>
            </w:r>
            <w:r>
              <w:rPr>
                <w:i/>
                <w:color w:val="0D0D0D"/>
                <w:spacing w:val="-2"/>
                <w:sz w:val="28"/>
                <w:szCs w:val="28"/>
              </w:rPr>
              <w:t>,0</w:t>
            </w:r>
            <w:r w:rsidRPr="00C161CB">
              <w:rPr>
                <w:i/>
                <w:color w:val="0D0D0D"/>
                <w:spacing w:val="-2"/>
                <w:sz w:val="28"/>
                <w:szCs w:val="28"/>
              </w:rPr>
              <w:t xml:space="preserve"> điểm)</w:t>
            </w:r>
          </w:p>
        </w:tc>
        <w:tc>
          <w:tcPr>
            <w:tcW w:w="7966" w:type="dxa"/>
          </w:tcPr>
          <w:p w:rsidR="003F3F90" w:rsidRPr="001A7CB5" w:rsidRDefault="003F3F90" w:rsidP="00D43C36">
            <w:pPr>
              <w:spacing w:line="312" w:lineRule="auto"/>
              <w:jc w:val="both"/>
              <w:rPr>
                <w:color w:val="000000"/>
                <w:sz w:val="26"/>
                <w:szCs w:val="26"/>
              </w:rPr>
            </w:pPr>
            <w:r w:rsidRPr="001A7CB5">
              <w:rPr>
                <w:color w:val="000000"/>
                <w:sz w:val="26"/>
                <w:szCs w:val="26"/>
              </w:rPr>
              <w:t>- Những biểu hiện chứng tỏ sự phát triển của phong trào giải phóng dân tộc ở châu Á sau Chiến tranh thế giới thứ nhất:</w:t>
            </w:r>
          </w:p>
          <w:p w:rsidR="003F3F90" w:rsidRPr="001A7CB5" w:rsidRDefault="003F3F90" w:rsidP="00D43C36">
            <w:pPr>
              <w:spacing w:line="312" w:lineRule="auto"/>
              <w:jc w:val="both"/>
              <w:rPr>
                <w:color w:val="000000"/>
                <w:sz w:val="26"/>
                <w:szCs w:val="26"/>
              </w:rPr>
            </w:pPr>
            <w:r w:rsidRPr="001A7CB5">
              <w:rPr>
                <w:color w:val="000000"/>
                <w:sz w:val="26"/>
                <w:szCs w:val="26"/>
              </w:rPr>
              <w:t>+ Giai cấp vô sản ở các nước Đông Nam Á từng bước trưởng thành, đã tham gia lãnh đạo phong trào cách mạng. Dưới sự lãnh đạo của Đảng Cộng sản, phong trào đấu tranh giành độc lập dân tộc của giai cấp công nhân và nhân dân lao động một số nước đã bùng nổ. Nổi bật là: cuộc khởi nghĩa tại Gia-va và Xu-ma-tơ-ra (1926-1927) ở In-đô-nê-xi-a và cao trào Xô viết Nghệ-Tĩnh (1930-1931) ở Việt Nam…</w:t>
            </w:r>
          </w:p>
          <w:p w:rsidR="003F3F90" w:rsidRPr="001A7CB5" w:rsidRDefault="003F3F90" w:rsidP="00D43C36">
            <w:pPr>
              <w:spacing w:line="312" w:lineRule="auto"/>
              <w:jc w:val="both"/>
              <w:rPr>
                <w:color w:val="000000"/>
                <w:sz w:val="26"/>
                <w:szCs w:val="26"/>
              </w:rPr>
            </w:pPr>
            <w:r w:rsidRPr="001A7CB5">
              <w:rPr>
                <w:color w:val="000000"/>
                <w:sz w:val="26"/>
                <w:szCs w:val="26"/>
              </w:rPr>
              <w:t>+ Phong trào dân chủ tư sản cũng có bước tiến rõ rệt so với những năm đầu thế kỉ XX; nhiều chính đảng có tổ chức và ảnh hưởng xã hội rộng lớn đã ra đời như: Đảng Dân tộc ở In-đô-nê-xi-a, Phong trào Tha-kin ở Miến Điện, Liên minh Thanh niên Ma-lay-a ở Mã Lai....</w:t>
            </w:r>
          </w:p>
          <w:p w:rsidR="003F3F90" w:rsidRPr="00D40F4D" w:rsidRDefault="003F3F90" w:rsidP="00D43C36">
            <w:pPr>
              <w:spacing w:line="312" w:lineRule="auto"/>
              <w:jc w:val="both"/>
              <w:rPr>
                <w:rStyle w:val="Strong"/>
                <w:b w:val="0"/>
                <w:bCs w:val="0"/>
                <w:color w:val="000000"/>
                <w:sz w:val="26"/>
                <w:szCs w:val="26"/>
              </w:rPr>
            </w:pPr>
            <w:r w:rsidRPr="001A7CB5">
              <w:rPr>
                <w:color w:val="000000"/>
                <w:sz w:val="26"/>
                <w:szCs w:val="26"/>
              </w:rPr>
              <w:t>+ Năm 1945, nhân cơ hội Nhật Bản đầu hàng Đồng minh, nhân dân nhiều nước đã nổi dậy đấu tranh; nhiều nước đã giành chính quyền hoặc giải phóng được phần lớn lãnh thổ,…</w:t>
            </w:r>
          </w:p>
        </w:tc>
        <w:tc>
          <w:tcPr>
            <w:tcW w:w="993" w:type="dxa"/>
            <w:tcBorders>
              <w:bottom w:val="single" w:sz="4" w:space="0" w:color="auto"/>
            </w:tcBorders>
          </w:tcPr>
          <w:p w:rsidR="003F3F90" w:rsidRDefault="003F3F90" w:rsidP="00D43C36">
            <w:pPr>
              <w:rPr>
                <w:color w:val="0D0D0D"/>
                <w:sz w:val="28"/>
                <w:szCs w:val="28"/>
              </w:rPr>
            </w:pPr>
          </w:p>
          <w:p w:rsidR="003F3F90" w:rsidRDefault="003F3F90" w:rsidP="00D43C36">
            <w:pPr>
              <w:rPr>
                <w:color w:val="0D0D0D"/>
                <w:sz w:val="28"/>
                <w:szCs w:val="28"/>
              </w:rPr>
            </w:pPr>
          </w:p>
          <w:p w:rsidR="003F3F90" w:rsidRDefault="003F3F90" w:rsidP="00D43C36">
            <w:pPr>
              <w:rPr>
                <w:color w:val="0D0D0D"/>
                <w:sz w:val="28"/>
                <w:szCs w:val="28"/>
              </w:rPr>
            </w:pPr>
            <w:r>
              <w:rPr>
                <w:color w:val="0D0D0D"/>
                <w:sz w:val="28"/>
                <w:szCs w:val="28"/>
              </w:rPr>
              <w:t>0,</w:t>
            </w:r>
            <w:r w:rsidRPr="00C161CB">
              <w:rPr>
                <w:color w:val="0D0D0D"/>
                <w:sz w:val="28"/>
                <w:szCs w:val="28"/>
              </w:rPr>
              <w:t>5</w:t>
            </w:r>
          </w:p>
          <w:p w:rsidR="003F3F90" w:rsidRDefault="003F3F90" w:rsidP="00D43C36">
            <w:pPr>
              <w:rPr>
                <w:color w:val="0D0D0D"/>
                <w:sz w:val="28"/>
                <w:szCs w:val="28"/>
              </w:rPr>
            </w:pPr>
          </w:p>
          <w:p w:rsidR="003F3F90" w:rsidRPr="00C161CB" w:rsidRDefault="003F3F90" w:rsidP="00D43C36">
            <w:pPr>
              <w:rPr>
                <w:color w:val="0D0D0D"/>
                <w:sz w:val="28"/>
                <w:szCs w:val="28"/>
              </w:rPr>
            </w:pPr>
          </w:p>
          <w:p w:rsidR="003F3F90" w:rsidRDefault="003F3F90" w:rsidP="00D43C36">
            <w:pPr>
              <w:rPr>
                <w:color w:val="0D0D0D"/>
                <w:sz w:val="28"/>
                <w:szCs w:val="28"/>
              </w:rPr>
            </w:pPr>
          </w:p>
          <w:p w:rsidR="003F3F90" w:rsidRDefault="003F3F90" w:rsidP="00D43C36">
            <w:pPr>
              <w:rPr>
                <w:color w:val="0D0D0D"/>
                <w:sz w:val="28"/>
                <w:szCs w:val="28"/>
              </w:rPr>
            </w:pPr>
          </w:p>
          <w:p w:rsidR="003F3F90" w:rsidRPr="00C161CB" w:rsidRDefault="003F3F90" w:rsidP="00D43C36">
            <w:pPr>
              <w:rPr>
                <w:color w:val="0D0D0D"/>
                <w:sz w:val="28"/>
                <w:szCs w:val="28"/>
              </w:rPr>
            </w:pPr>
            <w:r w:rsidRPr="00C161CB">
              <w:rPr>
                <w:color w:val="0D0D0D"/>
                <w:sz w:val="28"/>
                <w:szCs w:val="28"/>
              </w:rPr>
              <w:t>0,25</w:t>
            </w:r>
          </w:p>
          <w:p w:rsidR="003F3F90" w:rsidRPr="00C161CB" w:rsidRDefault="003F3F90" w:rsidP="00D43C36">
            <w:pPr>
              <w:rPr>
                <w:color w:val="0D0D0D"/>
                <w:sz w:val="28"/>
                <w:szCs w:val="28"/>
              </w:rPr>
            </w:pPr>
          </w:p>
          <w:p w:rsidR="003F3F90" w:rsidRPr="00C161CB" w:rsidRDefault="003F3F90" w:rsidP="00D43C36">
            <w:pPr>
              <w:rPr>
                <w:color w:val="0D0D0D"/>
                <w:sz w:val="28"/>
                <w:szCs w:val="28"/>
              </w:rPr>
            </w:pPr>
            <w:r w:rsidRPr="00C161CB">
              <w:rPr>
                <w:color w:val="0D0D0D"/>
                <w:sz w:val="28"/>
                <w:szCs w:val="28"/>
              </w:rPr>
              <w:t>0,25</w:t>
            </w:r>
          </w:p>
          <w:p w:rsidR="003F3F90" w:rsidRPr="00C161CB" w:rsidRDefault="003F3F90" w:rsidP="00D43C36">
            <w:pPr>
              <w:rPr>
                <w:bCs/>
                <w:color w:val="0D0D0D"/>
                <w:sz w:val="28"/>
                <w:szCs w:val="28"/>
              </w:rPr>
            </w:pPr>
          </w:p>
        </w:tc>
      </w:tr>
      <w:tr w:rsidR="003F3F90" w:rsidRPr="00C161CB" w:rsidTr="00D43C36">
        <w:trPr>
          <w:trHeight w:val="70"/>
        </w:trPr>
        <w:tc>
          <w:tcPr>
            <w:tcW w:w="1106" w:type="dxa"/>
          </w:tcPr>
          <w:p w:rsidR="003F3F90" w:rsidRPr="00C161CB" w:rsidRDefault="003F3F90" w:rsidP="00D43C36">
            <w:pPr>
              <w:jc w:val="center"/>
              <w:rPr>
                <w:b/>
                <w:color w:val="0D0D0D"/>
                <w:spacing w:val="-2"/>
                <w:sz w:val="28"/>
                <w:szCs w:val="28"/>
              </w:rPr>
            </w:pPr>
            <w:r w:rsidRPr="00C161CB">
              <w:rPr>
                <w:b/>
                <w:color w:val="0D0D0D"/>
                <w:spacing w:val="-2"/>
                <w:sz w:val="28"/>
                <w:szCs w:val="28"/>
              </w:rPr>
              <w:t>Câu 3</w:t>
            </w:r>
          </w:p>
          <w:p w:rsidR="003F3F90" w:rsidRPr="00C161CB" w:rsidRDefault="003F3F90" w:rsidP="00D43C36">
            <w:pPr>
              <w:jc w:val="center"/>
              <w:rPr>
                <w:b/>
                <w:color w:val="0D0D0D"/>
                <w:spacing w:val="-2"/>
                <w:sz w:val="28"/>
                <w:szCs w:val="28"/>
                <w:lang w:val="fr-FR"/>
              </w:rPr>
            </w:pPr>
            <w:r w:rsidRPr="00C161CB">
              <w:rPr>
                <w:i/>
                <w:color w:val="0D0D0D"/>
                <w:spacing w:val="-2"/>
                <w:sz w:val="28"/>
                <w:szCs w:val="28"/>
              </w:rPr>
              <w:t>(0, 5 điểm)</w:t>
            </w:r>
          </w:p>
        </w:tc>
        <w:tc>
          <w:tcPr>
            <w:tcW w:w="7966" w:type="dxa"/>
          </w:tcPr>
          <w:p w:rsidR="003F3F90" w:rsidRPr="003F3F90" w:rsidRDefault="003F3F90" w:rsidP="00D43C36">
            <w:pPr>
              <w:pStyle w:val="NormalWeb"/>
              <w:spacing w:after="0" w:line="312" w:lineRule="auto"/>
              <w:jc w:val="both"/>
              <w:rPr>
                <w:color w:val="000000"/>
                <w:sz w:val="26"/>
                <w:szCs w:val="26"/>
                <w:shd w:val="clear" w:color="auto" w:fill="FFFFFF"/>
                <w:lang w:val="fr-FR"/>
              </w:rPr>
            </w:pPr>
            <w:r w:rsidRPr="003F3F90">
              <w:rPr>
                <w:color w:val="000000"/>
                <w:sz w:val="26"/>
                <w:szCs w:val="26"/>
                <w:shd w:val="clear" w:color="auto" w:fill="FFFFFF"/>
                <w:lang w:val="fr-FR"/>
              </w:rPr>
              <w:t>- Một số thanh niên, trí thức đã tham gia tích cực vào phong trào dân tộc dân chủ (1918-1930): Nguyễn Ái Quốc; Trần Phú; Nguyễn Thái Học; Phạm Hồng Thái,…</w:t>
            </w:r>
          </w:p>
          <w:p w:rsidR="003F3F90" w:rsidRPr="003F3F90" w:rsidRDefault="003F3F90" w:rsidP="00D43C36">
            <w:pPr>
              <w:pStyle w:val="NormalWeb"/>
              <w:spacing w:after="0" w:line="312" w:lineRule="auto"/>
              <w:jc w:val="both"/>
              <w:rPr>
                <w:color w:val="000000"/>
                <w:sz w:val="26"/>
                <w:szCs w:val="26"/>
                <w:shd w:val="clear" w:color="auto" w:fill="FFFFFF"/>
                <w:lang w:val="fr-FR"/>
              </w:rPr>
            </w:pPr>
            <w:r w:rsidRPr="003F3F90">
              <w:rPr>
                <w:color w:val="000000"/>
                <w:sz w:val="26"/>
                <w:szCs w:val="26"/>
                <w:shd w:val="clear" w:color="auto" w:fill="FFFFFF"/>
                <w:lang w:val="fr-FR"/>
              </w:rPr>
              <w:t>- Trách nhiệm của thế hệ trẻ....</w:t>
            </w:r>
          </w:p>
          <w:p w:rsidR="003F3F90" w:rsidRPr="003F3F90" w:rsidRDefault="003F3F90" w:rsidP="00D43C36">
            <w:pPr>
              <w:pStyle w:val="NormalWeb"/>
              <w:spacing w:after="0" w:line="312" w:lineRule="auto"/>
              <w:jc w:val="both"/>
              <w:rPr>
                <w:i/>
                <w:iCs/>
                <w:color w:val="0D0D0D"/>
                <w:sz w:val="26"/>
                <w:szCs w:val="26"/>
                <w:lang w:val="fr-FR"/>
              </w:rPr>
            </w:pPr>
            <w:r w:rsidRPr="003F3F90">
              <w:rPr>
                <w:i/>
                <w:iCs/>
                <w:color w:val="0D0D0D"/>
                <w:sz w:val="26"/>
                <w:szCs w:val="26"/>
                <w:lang w:val="fr-FR"/>
              </w:rPr>
              <w:t>(HS có thể trình bày ý kiến khác nhau, nếu hợp lý, GV vẫn cho điểm tối đa)</w:t>
            </w:r>
          </w:p>
        </w:tc>
        <w:tc>
          <w:tcPr>
            <w:tcW w:w="993" w:type="dxa"/>
            <w:tcBorders>
              <w:bottom w:val="single" w:sz="4" w:space="0" w:color="auto"/>
            </w:tcBorders>
          </w:tcPr>
          <w:p w:rsidR="003F3F90" w:rsidRPr="00C161CB" w:rsidRDefault="003F3F90" w:rsidP="00D43C36">
            <w:pPr>
              <w:rPr>
                <w:bCs/>
                <w:color w:val="0D0D0D"/>
                <w:sz w:val="28"/>
                <w:szCs w:val="28"/>
              </w:rPr>
            </w:pPr>
          </w:p>
          <w:p w:rsidR="003F3F90" w:rsidRPr="00C161CB" w:rsidRDefault="003F3F90" w:rsidP="00D43C36">
            <w:pPr>
              <w:rPr>
                <w:bCs/>
                <w:color w:val="0D0D0D"/>
                <w:sz w:val="28"/>
                <w:szCs w:val="28"/>
              </w:rPr>
            </w:pPr>
            <w:r w:rsidRPr="00C161CB">
              <w:rPr>
                <w:bCs/>
                <w:color w:val="0D0D0D"/>
                <w:sz w:val="28"/>
                <w:szCs w:val="28"/>
              </w:rPr>
              <w:t xml:space="preserve"> </w:t>
            </w:r>
            <w:r>
              <w:rPr>
                <w:bCs/>
                <w:color w:val="0D0D0D"/>
                <w:sz w:val="28"/>
                <w:szCs w:val="28"/>
              </w:rPr>
              <w:t>0,2</w:t>
            </w:r>
            <w:r w:rsidRPr="00C161CB">
              <w:rPr>
                <w:bCs/>
                <w:color w:val="0D0D0D"/>
                <w:sz w:val="28"/>
                <w:szCs w:val="28"/>
              </w:rPr>
              <w:t>5</w:t>
            </w:r>
          </w:p>
          <w:p w:rsidR="003F3F90" w:rsidRPr="00C161CB" w:rsidRDefault="003F3F90" w:rsidP="00D43C36">
            <w:pPr>
              <w:jc w:val="center"/>
              <w:rPr>
                <w:bCs/>
                <w:color w:val="0D0D0D"/>
                <w:sz w:val="28"/>
                <w:szCs w:val="28"/>
              </w:rPr>
            </w:pPr>
          </w:p>
          <w:p w:rsidR="003F3F90" w:rsidRPr="00C161CB" w:rsidRDefault="003F3F90" w:rsidP="00D43C36">
            <w:pPr>
              <w:jc w:val="center"/>
              <w:rPr>
                <w:bCs/>
                <w:color w:val="0D0D0D"/>
                <w:sz w:val="28"/>
                <w:szCs w:val="28"/>
              </w:rPr>
            </w:pPr>
            <w:r>
              <w:rPr>
                <w:bCs/>
                <w:color w:val="0D0D0D"/>
                <w:sz w:val="28"/>
                <w:szCs w:val="28"/>
              </w:rPr>
              <w:t>0,2</w:t>
            </w:r>
            <w:r w:rsidRPr="00C161CB">
              <w:rPr>
                <w:bCs/>
                <w:color w:val="0D0D0D"/>
                <w:sz w:val="28"/>
                <w:szCs w:val="28"/>
              </w:rPr>
              <w:t>5</w:t>
            </w:r>
          </w:p>
        </w:tc>
      </w:tr>
      <w:tr w:rsidR="003F3F90" w:rsidRPr="00C161CB" w:rsidTr="00D43C36">
        <w:trPr>
          <w:trHeight w:val="70"/>
        </w:trPr>
        <w:tc>
          <w:tcPr>
            <w:tcW w:w="1106" w:type="dxa"/>
          </w:tcPr>
          <w:p w:rsidR="003F3F90" w:rsidRPr="00C161CB" w:rsidRDefault="003F3F90" w:rsidP="00D43C36">
            <w:pPr>
              <w:jc w:val="center"/>
              <w:rPr>
                <w:b/>
                <w:color w:val="0D0D0D"/>
                <w:spacing w:val="-2"/>
                <w:sz w:val="28"/>
                <w:szCs w:val="28"/>
              </w:rPr>
            </w:pPr>
            <w:r w:rsidRPr="00C161CB">
              <w:rPr>
                <w:b/>
                <w:color w:val="0D0D0D"/>
                <w:spacing w:val="-2"/>
                <w:sz w:val="28"/>
                <w:szCs w:val="28"/>
              </w:rPr>
              <w:t>Tổng</w:t>
            </w:r>
          </w:p>
        </w:tc>
        <w:tc>
          <w:tcPr>
            <w:tcW w:w="7966" w:type="dxa"/>
          </w:tcPr>
          <w:p w:rsidR="003F3F90" w:rsidRPr="00C161CB" w:rsidRDefault="003F3F90" w:rsidP="00D43C36">
            <w:pPr>
              <w:jc w:val="both"/>
              <w:rPr>
                <w:b/>
                <w:bCs/>
                <w:color w:val="0D0D0D"/>
                <w:sz w:val="28"/>
                <w:szCs w:val="28"/>
                <w:lang w:val="fr-FR"/>
              </w:rPr>
            </w:pPr>
          </w:p>
        </w:tc>
        <w:tc>
          <w:tcPr>
            <w:tcW w:w="993" w:type="dxa"/>
            <w:vAlign w:val="center"/>
          </w:tcPr>
          <w:p w:rsidR="003F3F90" w:rsidRPr="00C161CB" w:rsidRDefault="003F3F90" w:rsidP="00D43C36">
            <w:pPr>
              <w:jc w:val="center"/>
              <w:rPr>
                <w:b/>
                <w:color w:val="0D0D0D"/>
                <w:sz w:val="28"/>
                <w:szCs w:val="28"/>
                <w:lang w:val="fr-FR"/>
              </w:rPr>
            </w:pPr>
            <w:r w:rsidRPr="00C161CB">
              <w:rPr>
                <w:b/>
                <w:color w:val="0D0D0D"/>
                <w:sz w:val="28"/>
                <w:szCs w:val="28"/>
                <w:lang w:val="fr-FR"/>
              </w:rPr>
              <w:t>5,0</w:t>
            </w:r>
          </w:p>
        </w:tc>
      </w:tr>
    </w:tbl>
    <w:p w:rsidR="003F3F90" w:rsidRPr="00C161CB" w:rsidRDefault="003F3F90" w:rsidP="003F3F90">
      <w:pPr>
        <w:rPr>
          <w:bCs/>
          <w:color w:val="0D0D0D"/>
          <w:sz w:val="28"/>
          <w:szCs w:val="28"/>
        </w:rPr>
      </w:pPr>
    </w:p>
    <w:p w:rsidR="003F3F90" w:rsidRPr="00EB7522" w:rsidRDefault="003F3F90" w:rsidP="003F3F90">
      <w:pPr>
        <w:tabs>
          <w:tab w:val="left" w:pos="630"/>
        </w:tabs>
        <w:spacing w:before="69" w:line="360" w:lineRule="auto"/>
        <w:ind w:left="383" w:firstLine="270"/>
        <w:jc w:val="center"/>
        <w:rPr>
          <w:sz w:val="28"/>
          <w:szCs w:val="28"/>
          <w:lang w:val="vi-VN"/>
        </w:rPr>
      </w:pPr>
      <w:r>
        <w:rPr>
          <w:sz w:val="28"/>
          <w:szCs w:val="28"/>
        </w:rPr>
        <w:t xml:space="preserve">                                </w:t>
      </w:r>
      <w:r w:rsidRPr="00EB7522">
        <w:rPr>
          <w:sz w:val="28"/>
          <w:szCs w:val="28"/>
          <w:lang w:val="vi-VN"/>
        </w:rPr>
        <w:t>KÍ DUYỆT CỦA TỔ CHUYÊN MÔN</w:t>
      </w:r>
    </w:p>
    <w:p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Ngày……tháng ……năm……2024</w:t>
      </w:r>
    </w:p>
    <w:p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TTCM</w:t>
      </w:r>
    </w:p>
    <w:p w:rsidR="003F3F90" w:rsidRPr="00EB7522" w:rsidRDefault="003F3F90" w:rsidP="003F3F90">
      <w:pPr>
        <w:tabs>
          <w:tab w:val="left" w:pos="630"/>
        </w:tabs>
        <w:spacing w:before="69" w:line="360" w:lineRule="auto"/>
        <w:ind w:left="383" w:firstLine="270"/>
        <w:jc w:val="center"/>
        <w:rPr>
          <w:sz w:val="28"/>
          <w:szCs w:val="28"/>
          <w:lang w:val="vi-VN"/>
        </w:rPr>
      </w:pPr>
    </w:p>
    <w:p w:rsidR="003F3F90" w:rsidRPr="00EB7522" w:rsidRDefault="003F3F90" w:rsidP="003F3F90">
      <w:pPr>
        <w:tabs>
          <w:tab w:val="left" w:pos="630"/>
        </w:tabs>
        <w:spacing w:before="69" w:line="360" w:lineRule="auto"/>
        <w:ind w:left="383" w:firstLine="270"/>
        <w:jc w:val="center"/>
        <w:rPr>
          <w:sz w:val="28"/>
          <w:szCs w:val="28"/>
          <w:lang w:val="vi-VN"/>
        </w:rPr>
      </w:pPr>
    </w:p>
    <w:p w:rsidR="003F3F90" w:rsidRPr="00EB7522" w:rsidRDefault="003F3F90" w:rsidP="003F3F90">
      <w:pPr>
        <w:tabs>
          <w:tab w:val="left" w:pos="630"/>
        </w:tabs>
        <w:spacing w:before="69" w:line="360" w:lineRule="auto"/>
        <w:ind w:left="383" w:firstLine="270"/>
        <w:jc w:val="center"/>
        <w:rPr>
          <w:sz w:val="28"/>
          <w:szCs w:val="28"/>
          <w:lang w:val="vi-VN"/>
        </w:rPr>
      </w:pPr>
      <w:r w:rsidRPr="00EB7522">
        <w:rPr>
          <w:sz w:val="28"/>
          <w:szCs w:val="28"/>
          <w:lang w:val="vi-VN"/>
        </w:rPr>
        <w:t xml:space="preserve">                           Nguyễn Duy Tuyến</w:t>
      </w:r>
    </w:p>
    <w:p w:rsidR="00944DAE" w:rsidRPr="00FA6E9F" w:rsidRDefault="00944DAE" w:rsidP="00944DAE">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rsidR="00944DAE" w:rsidRPr="00FA6E9F" w:rsidRDefault="00944DAE" w:rsidP="00944DAE">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944DAE" w:rsidRPr="00FA6E9F" w:rsidRDefault="00944DAE" w:rsidP="00944DAE">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944DAE" w:rsidRPr="00FA6E9F" w:rsidRDefault="00944DAE" w:rsidP="00944DAE">
      <w:pPr>
        <w:jc w:val="center"/>
        <w:rPr>
          <w:b/>
          <w:sz w:val="28"/>
          <w:szCs w:val="28"/>
        </w:rPr>
      </w:pPr>
      <w:r>
        <w:rPr>
          <w:b/>
          <w:sz w:val="28"/>
          <w:szCs w:val="28"/>
        </w:rPr>
        <w:t xml:space="preserve">           </w:t>
      </w:r>
    </w:p>
    <w:p w:rsidR="00DD2902" w:rsidRPr="00944DAE" w:rsidRDefault="00944DAE" w:rsidP="00944DAE">
      <w:pPr>
        <w:jc w:val="center"/>
        <w:rPr>
          <w:b/>
          <w:sz w:val="28"/>
          <w:szCs w:val="28"/>
        </w:rPr>
      </w:pPr>
      <w:r w:rsidRPr="00944DAE">
        <w:rPr>
          <w:b/>
          <w:sz w:val="28"/>
          <w:szCs w:val="28"/>
        </w:rPr>
        <w:t xml:space="preserve">Tiết </w:t>
      </w:r>
      <w:r w:rsidRPr="005C3379">
        <w:rPr>
          <w:b/>
          <w:sz w:val="28"/>
          <w:szCs w:val="28"/>
        </w:rPr>
        <w:t>1</w:t>
      </w:r>
      <w:r w:rsidR="003F3F90">
        <w:rPr>
          <w:b/>
          <w:sz w:val="28"/>
          <w:szCs w:val="28"/>
        </w:rPr>
        <w:t>7</w:t>
      </w:r>
      <w:r w:rsidRPr="00944DAE">
        <w:rPr>
          <w:b/>
          <w:sz w:val="28"/>
          <w:szCs w:val="28"/>
        </w:rPr>
        <w:t xml:space="preserve">+ </w:t>
      </w:r>
      <w:r w:rsidRPr="005C3379">
        <w:rPr>
          <w:b/>
          <w:sz w:val="28"/>
          <w:szCs w:val="28"/>
        </w:rPr>
        <w:t>1</w:t>
      </w:r>
      <w:r w:rsidR="003F3F90">
        <w:rPr>
          <w:b/>
          <w:sz w:val="28"/>
          <w:szCs w:val="28"/>
        </w:rPr>
        <w:t>8 +19</w:t>
      </w:r>
      <w:r w:rsidR="009752D4" w:rsidRPr="00944DAE">
        <w:rPr>
          <w:b/>
          <w:sz w:val="28"/>
          <w:szCs w:val="28"/>
          <w:lang w:val="vi-VN"/>
        </w:rPr>
        <w:t xml:space="preserve">    </w:t>
      </w:r>
      <w:r w:rsidR="008150F6" w:rsidRPr="005C3379">
        <w:rPr>
          <w:b/>
          <w:sz w:val="28"/>
          <w:szCs w:val="28"/>
        </w:rPr>
        <w:t>:</w:t>
      </w:r>
      <w:r w:rsidR="009752D4" w:rsidRPr="00944DAE">
        <w:rPr>
          <w:b/>
          <w:sz w:val="28"/>
          <w:szCs w:val="28"/>
          <w:lang w:val="vi-VN"/>
        </w:rPr>
        <w:t xml:space="preserve">   </w:t>
      </w:r>
      <w:bookmarkStart w:id="180" w:name="bookmark868"/>
      <w:bookmarkStart w:id="181" w:name="bookmark869"/>
      <w:bookmarkStart w:id="182" w:name="bookmark870"/>
      <w:bookmarkStart w:id="183" w:name="_Toc170199623"/>
      <w:r w:rsidR="00DD2902" w:rsidRPr="00944DAE">
        <w:rPr>
          <w:b/>
          <w:sz w:val="28"/>
          <w:szCs w:val="28"/>
        </w:rPr>
        <w:t xml:space="preserve">BÀI 10. LIÊN XÔ VÀ ĐÔNG ÂU </w:t>
      </w:r>
      <w:r w:rsidR="00DD2902" w:rsidRPr="00944DAE">
        <w:rPr>
          <w:b/>
          <w:sz w:val="28"/>
          <w:szCs w:val="28"/>
        </w:rPr>
        <w:br/>
        <w:t>TỪ NĂM 1945 ĐẾN NĂM 1991</w:t>
      </w:r>
      <w:bookmarkEnd w:id="180"/>
      <w:bookmarkEnd w:id="181"/>
      <w:bookmarkEnd w:id="182"/>
      <w:bookmarkEnd w:id="183"/>
    </w:p>
    <w:p w:rsidR="00DD2902" w:rsidRPr="00FA6E9F" w:rsidRDefault="00DD2902" w:rsidP="00DD2902">
      <w:pPr>
        <w:pStyle w:val="BodyText"/>
        <w:tabs>
          <w:tab w:val="left" w:pos="180"/>
          <w:tab w:val="left" w:pos="270"/>
        </w:tabs>
        <w:spacing w:line="360" w:lineRule="auto"/>
        <w:ind w:firstLine="0"/>
        <w:jc w:val="center"/>
        <w:rPr>
          <w:i/>
          <w:iCs/>
          <w:sz w:val="28"/>
          <w:szCs w:val="28"/>
        </w:rPr>
      </w:pPr>
      <w:r w:rsidRPr="00FA6E9F">
        <w:rPr>
          <w:i/>
          <w:iCs/>
          <w:sz w:val="28"/>
          <w:szCs w:val="28"/>
        </w:rPr>
        <w:t>(Thời gian thực hiện: 2 tiết)</w:t>
      </w:r>
    </w:p>
    <w:p w:rsidR="00DD2902" w:rsidRPr="00FA6E9F" w:rsidRDefault="00DD2902" w:rsidP="00DD2902">
      <w:pPr>
        <w:pStyle w:val="Heading51"/>
        <w:keepNext/>
        <w:keepLines/>
        <w:tabs>
          <w:tab w:val="left" w:pos="180"/>
          <w:tab w:val="left" w:pos="270"/>
          <w:tab w:val="left" w:pos="320"/>
        </w:tabs>
        <w:spacing w:after="0" w:line="360" w:lineRule="auto"/>
        <w:jc w:val="both"/>
        <w:rPr>
          <w:rFonts w:ascii="Times New Roman" w:hAnsi="Times New Roman" w:cs="Times New Roman"/>
          <w:color w:val="auto"/>
          <w:sz w:val="28"/>
          <w:szCs w:val="28"/>
          <w:lang w:val="vi"/>
        </w:rPr>
      </w:pPr>
      <w:bookmarkStart w:id="184" w:name="bookmark873"/>
      <w:bookmarkStart w:id="185" w:name="bookmark871"/>
      <w:bookmarkStart w:id="186" w:name="bookmark872"/>
      <w:bookmarkStart w:id="187" w:name="bookmark874"/>
      <w:bookmarkStart w:id="188" w:name="_Toc170199624"/>
      <w:bookmarkEnd w:id="184"/>
      <w:r w:rsidRPr="00FA6E9F">
        <w:rPr>
          <w:rFonts w:ascii="Times New Roman" w:hAnsi="Times New Roman" w:cs="Times New Roman"/>
          <w:color w:val="auto"/>
          <w:sz w:val="28"/>
          <w:szCs w:val="28"/>
          <w:lang w:val="vi"/>
        </w:rPr>
        <w:t>I. MỤC TIÊU</w:t>
      </w:r>
      <w:bookmarkEnd w:id="185"/>
      <w:bookmarkEnd w:id="186"/>
      <w:bookmarkEnd w:id="187"/>
      <w:bookmarkEnd w:id="188"/>
    </w:p>
    <w:p w:rsidR="00DD2902" w:rsidRPr="00FA6E9F" w:rsidRDefault="00DD2902" w:rsidP="00DD2902">
      <w:pPr>
        <w:pStyle w:val="Bodytext20"/>
        <w:tabs>
          <w:tab w:val="left" w:pos="180"/>
          <w:tab w:val="left" w:pos="270"/>
          <w:tab w:val="left" w:pos="373"/>
        </w:tabs>
        <w:spacing w:line="360" w:lineRule="auto"/>
        <w:jc w:val="both"/>
        <w:rPr>
          <w:rFonts w:ascii="Times New Roman" w:hAnsi="Times New Roman" w:cs="Times New Roman"/>
          <w:color w:val="auto"/>
          <w:sz w:val="28"/>
          <w:szCs w:val="28"/>
          <w:lang w:val="vi"/>
        </w:rPr>
      </w:pPr>
      <w:bookmarkStart w:id="189" w:name="bookmark875"/>
      <w:bookmarkEnd w:id="189"/>
      <w:r w:rsidRPr="00FA6E9F">
        <w:rPr>
          <w:rFonts w:ascii="Times New Roman" w:hAnsi="Times New Roman" w:cs="Times New Roman"/>
          <w:color w:val="auto"/>
          <w:sz w:val="28"/>
          <w:szCs w:val="28"/>
          <w:lang w:val="vi"/>
        </w:rPr>
        <w:t>1. Kiến thức.</w:t>
      </w:r>
    </w:p>
    <w:p w:rsidR="00DD2902" w:rsidRPr="00FA6E9F" w:rsidRDefault="00DD2902" w:rsidP="00210AB6">
      <w:pPr>
        <w:pStyle w:val="BodyText"/>
        <w:numPr>
          <w:ilvl w:val="0"/>
          <w:numId w:val="7"/>
        </w:numPr>
        <w:tabs>
          <w:tab w:val="left" w:pos="180"/>
          <w:tab w:val="left" w:pos="270"/>
          <w:tab w:val="left" w:pos="1081"/>
        </w:tabs>
        <w:autoSpaceDE/>
        <w:autoSpaceDN/>
        <w:spacing w:before="0" w:line="360" w:lineRule="auto"/>
        <w:rPr>
          <w:sz w:val="28"/>
          <w:szCs w:val="28"/>
        </w:rPr>
      </w:pPr>
      <w:bookmarkStart w:id="190" w:name="bookmark876"/>
      <w:bookmarkEnd w:id="190"/>
      <w:r w:rsidRPr="00FA6E9F">
        <w:rPr>
          <w:sz w:val="28"/>
          <w:szCs w:val="28"/>
        </w:rPr>
        <w:t>Trình bày được tình hình chính trị, kinh tế, xã hội, văn hoá của Liên Xô và Đông Âu từ năm 1945 đến năm 1991.</w:t>
      </w:r>
    </w:p>
    <w:p w:rsidR="00DD2902" w:rsidRPr="00FA6E9F" w:rsidRDefault="00DD2902" w:rsidP="00210AB6">
      <w:pPr>
        <w:pStyle w:val="BodyText"/>
        <w:numPr>
          <w:ilvl w:val="0"/>
          <w:numId w:val="7"/>
        </w:numPr>
        <w:tabs>
          <w:tab w:val="left" w:pos="180"/>
          <w:tab w:val="left" w:pos="270"/>
          <w:tab w:val="left" w:pos="986"/>
        </w:tabs>
        <w:autoSpaceDE/>
        <w:autoSpaceDN/>
        <w:spacing w:before="0" w:line="360" w:lineRule="auto"/>
        <w:rPr>
          <w:sz w:val="28"/>
          <w:szCs w:val="28"/>
        </w:rPr>
      </w:pPr>
      <w:bookmarkStart w:id="191" w:name="bookmark877"/>
      <w:bookmarkEnd w:id="191"/>
      <w:r w:rsidRPr="00FA6E9F">
        <w:rPr>
          <w:sz w:val="28"/>
          <w:szCs w:val="28"/>
        </w:rPr>
        <w:t>Giải thích được sự sụp đổ của chế độ xã hội chủ nghĩa ở Liên Xô và Đông Âu.</w:t>
      </w:r>
    </w:p>
    <w:p w:rsidR="00DD2902" w:rsidRPr="00FA6E9F" w:rsidRDefault="00DD2902" w:rsidP="00DD2902">
      <w:pPr>
        <w:pStyle w:val="Bodytext20"/>
        <w:tabs>
          <w:tab w:val="left" w:pos="180"/>
          <w:tab w:val="left" w:pos="270"/>
          <w:tab w:val="left" w:pos="378"/>
        </w:tabs>
        <w:spacing w:line="360" w:lineRule="auto"/>
        <w:jc w:val="both"/>
        <w:rPr>
          <w:rFonts w:ascii="Times New Roman" w:hAnsi="Times New Roman" w:cs="Times New Roman"/>
          <w:color w:val="auto"/>
          <w:sz w:val="28"/>
          <w:szCs w:val="28"/>
          <w:lang w:val="vi"/>
        </w:rPr>
      </w:pPr>
      <w:bookmarkStart w:id="192" w:name="bookmark878"/>
      <w:bookmarkEnd w:id="192"/>
      <w:r w:rsidRPr="00FA6E9F">
        <w:rPr>
          <w:rFonts w:ascii="Times New Roman" w:hAnsi="Times New Roman" w:cs="Times New Roman"/>
          <w:color w:val="auto"/>
          <w:sz w:val="28"/>
          <w:szCs w:val="28"/>
          <w:lang w:val="vi"/>
        </w:rPr>
        <w:t>2. Năng lực.</w:t>
      </w:r>
    </w:p>
    <w:p w:rsidR="00DD2902" w:rsidRPr="00FA6E9F" w:rsidRDefault="00DD2902" w:rsidP="00DD2902">
      <w:pPr>
        <w:pStyle w:val="Bodytext20"/>
        <w:tabs>
          <w:tab w:val="left" w:pos="180"/>
          <w:tab w:val="left" w:pos="270"/>
          <w:tab w:val="left" w:pos="862"/>
        </w:tabs>
        <w:spacing w:line="360" w:lineRule="auto"/>
        <w:jc w:val="both"/>
        <w:rPr>
          <w:rFonts w:ascii="Times New Roman" w:hAnsi="Times New Roman" w:cs="Times New Roman"/>
          <w:color w:val="auto"/>
          <w:sz w:val="28"/>
          <w:szCs w:val="28"/>
          <w:lang w:val="vi"/>
        </w:rPr>
      </w:pPr>
      <w:bookmarkStart w:id="193" w:name="bookmark879"/>
      <w:bookmarkEnd w:id="193"/>
      <w:r w:rsidRPr="00FA6E9F">
        <w:rPr>
          <w:rFonts w:ascii="Times New Roman" w:hAnsi="Times New Roman" w:cs="Times New Roman"/>
          <w:color w:val="auto"/>
          <w:sz w:val="28"/>
          <w:szCs w:val="28"/>
          <w:lang w:val="vi"/>
        </w:rPr>
        <w:t>2.1. Năng lực chung.</w:t>
      </w:r>
    </w:p>
    <w:p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194" w:name="bookmark880"/>
      <w:bookmarkEnd w:id="194"/>
      <w:r w:rsidRPr="00FA6E9F">
        <w:rPr>
          <w:sz w:val="28"/>
          <w:szCs w:val="28"/>
        </w:rPr>
        <w:t>Năng lực tự chủ và tự học qua việc đọc SGK, trả lời câu hỏi hoặc tìm hiểu bài trước khi đến lớp theo hướng dẫn của GV.</w:t>
      </w:r>
    </w:p>
    <w:p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195" w:name="bookmark881"/>
      <w:bookmarkEnd w:id="195"/>
      <w:r w:rsidRPr="00FA6E9F">
        <w:rPr>
          <w:sz w:val="28"/>
          <w:szCs w:val="28"/>
        </w:rPr>
        <w:t>Năng lực giao tiếp và hợp tác qua hoạt động thảo luận nhóm hoặc cặp đôi để thực hiện các nhiệm vụ học tập.</w:t>
      </w:r>
    </w:p>
    <w:p w:rsidR="00DD2902" w:rsidRPr="00FA6E9F" w:rsidRDefault="00DD2902" w:rsidP="00DD2902">
      <w:pPr>
        <w:pStyle w:val="Bodytext20"/>
        <w:tabs>
          <w:tab w:val="left" w:pos="180"/>
          <w:tab w:val="left" w:pos="270"/>
          <w:tab w:val="left" w:pos="862"/>
        </w:tabs>
        <w:spacing w:line="360" w:lineRule="auto"/>
        <w:jc w:val="both"/>
        <w:rPr>
          <w:rFonts w:ascii="Times New Roman" w:hAnsi="Times New Roman" w:cs="Times New Roman"/>
          <w:color w:val="auto"/>
          <w:sz w:val="28"/>
          <w:szCs w:val="28"/>
        </w:rPr>
      </w:pPr>
      <w:bookmarkStart w:id="196" w:name="bookmark882"/>
      <w:bookmarkEnd w:id="196"/>
      <w:r w:rsidRPr="00FA6E9F">
        <w:rPr>
          <w:rFonts w:ascii="Times New Roman" w:hAnsi="Times New Roman" w:cs="Times New Roman"/>
          <w:color w:val="auto"/>
          <w:sz w:val="28"/>
          <w:szCs w:val="28"/>
        </w:rPr>
        <w:t>2.2. Năng lực đặc thù.</w:t>
      </w:r>
    </w:p>
    <w:p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197" w:name="bookmark883"/>
      <w:bookmarkEnd w:id="197"/>
      <w:r w:rsidRPr="00FA6E9F">
        <w:rPr>
          <w:sz w:val="28"/>
          <w:szCs w:val="28"/>
        </w:rPr>
        <w:t>Năng lực tìm hiểu lịch sử qua quan sát tranh, ảnh, khai thác và sử dụng được tư liệu lịch sử về tình hình chính trị, kinh tế, xã hội, văn hoá của Liên Xô và Đông Âu từ năm 1945 đến năm 1991.</w:t>
      </w:r>
    </w:p>
    <w:p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198" w:name="bookmark884"/>
      <w:bookmarkEnd w:id="198"/>
      <w:r w:rsidRPr="00FA6E9F">
        <w:rPr>
          <w:sz w:val="28"/>
          <w:szCs w:val="28"/>
        </w:rPr>
        <w:t>Năng lực nhận thức lịch sử thông qua việc trình trình bày được tình hình chính trị, kinh tế, xã hội, văn hoá của Liên Xô và Đông Âu từ năm 1945 đến năm 199; giải thích được sự sụp đổ của chế độ xã hội chủ nghĩa ở Liên Xô và Đông Âu.</w:t>
      </w:r>
    </w:p>
    <w:p w:rsidR="00DD2902" w:rsidRPr="00FA6E9F" w:rsidRDefault="00DD2902" w:rsidP="00210AB6">
      <w:pPr>
        <w:pStyle w:val="BodyText"/>
        <w:numPr>
          <w:ilvl w:val="0"/>
          <w:numId w:val="7"/>
        </w:numPr>
        <w:tabs>
          <w:tab w:val="left" w:pos="180"/>
          <w:tab w:val="left" w:pos="270"/>
          <w:tab w:val="left" w:pos="1014"/>
        </w:tabs>
        <w:autoSpaceDE/>
        <w:autoSpaceDN/>
        <w:spacing w:before="0" w:line="360" w:lineRule="auto"/>
        <w:rPr>
          <w:sz w:val="28"/>
          <w:szCs w:val="28"/>
        </w:rPr>
      </w:pPr>
      <w:bookmarkStart w:id="199" w:name="bookmark885"/>
      <w:bookmarkEnd w:id="199"/>
      <w:r w:rsidRPr="00FA6E9F">
        <w:rPr>
          <w:sz w:val="28"/>
          <w:szCs w:val="28"/>
        </w:rPr>
        <w:t>Năng lực vận dụng kiến thức, kĩ năng đã học để giới thiệu một số thành tựu tiêu biểu về chính trị, kinh tế, xã hội, văn hoá của Liên Xô hoặc một nước Đông Âu từ sau năm 1945.</w:t>
      </w:r>
    </w:p>
    <w:p w:rsidR="00DD2902" w:rsidRPr="00FA6E9F" w:rsidRDefault="00DD2902" w:rsidP="00DD2902">
      <w:pPr>
        <w:pStyle w:val="Bodytext20"/>
        <w:tabs>
          <w:tab w:val="left" w:pos="180"/>
          <w:tab w:val="left" w:pos="270"/>
          <w:tab w:val="left" w:pos="382"/>
        </w:tabs>
        <w:spacing w:line="360" w:lineRule="auto"/>
        <w:jc w:val="both"/>
        <w:rPr>
          <w:rFonts w:ascii="Times New Roman" w:hAnsi="Times New Roman" w:cs="Times New Roman"/>
          <w:color w:val="auto"/>
          <w:sz w:val="28"/>
          <w:szCs w:val="28"/>
        </w:rPr>
      </w:pPr>
      <w:bookmarkStart w:id="200" w:name="bookmark886"/>
      <w:bookmarkEnd w:id="200"/>
      <w:r w:rsidRPr="00FA6E9F">
        <w:rPr>
          <w:rFonts w:ascii="Times New Roman" w:hAnsi="Times New Roman" w:cs="Times New Roman"/>
          <w:color w:val="auto"/>
          <w:sz w:val="28"/>
          <w:szCs w:val="28"/>
        </w:rPr>
        <w:t>3. Phẩm chất.</w:t>
      </w:r>
    </w:p>
    <w:p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201" w:name="bookmark887"/>
      <w:bookmarkEnd w:id="201"/>
      <w:r w:rsidRPr="00FA6E9F">
        <w:rPr>
          <w:sz w:val="28"/>
          <w:szCs w:val="28"/>
        </w:rPr>
        <w:t xml:space="preserve">Bài học góp phần bồi dưỡng lòng khâm phục và tự hào về những thành tựu mà nhân </w:t>
      </w:r>
      <w:r w:rsidRPr="00FA6E9F">
        <w:rPr>
          <w:sz w:val="28"/>
          <w:szCs w:val="28"/>
        </w:rPr>
        <w:lastRenderedPageBreak/>
        <w:t>dân Liên Xô và các nước Đông Âu đạt được từ năm 1945 đến năm 1991; từ đó nhận thức được sức mạnh, tính ưu việt, đồng thời tránh ngộ nhận, phủ định quá khứ lịch sử và những thành tựu vĩ đại mà nhân dân Liên Xô và các nước Đông Âu đã nỗ lực để đạt được trong giai đoạn này.</w:t>
      </w:r>
    </w:p>
    <w:p w:rsidR="00DD2902" w:rsidRPr="00FA6E9F" w:rsidRDefault="00DD2902" w:rsidP="00210AB6">
      <w:pPr>
        <w:pStyle w:val="BodyText"/>
        <w:numPr>
          <w:ilvl w:val="0"/>
          <w:numId w:val="7"/>
        </w:numPr>
        <w:tabs>
          <w:tab w:val="left" w:pos="180"/>
          <w:tab w:val="left" w:pos="270"/>
          <w:tab w:val="left" w:pos="986"/>
        </w:tabs>
        <w:autoSpaceDE/>
        <w:autoSpaceDN/>
        <w:spacing w:before="0" w:line="360" w:lineRule="auto"/>
        <w:rPr>
          <w:sz w:val="28"/>
          <w:szCs w:val="28"/>
        </w:rPr>
      </w:pPr>
      <w:bookmarkStart w:id="202" w:name="bookmark888"/>
      <w:bookmarkEnd w:id="202"/>
      <w:r w:rsidRPr="00FA6E9F">
        <w:rPr>
          <w:sz w:val="28"/>
          <w:szCs w:val="28"/>
        </w:rPr>
        <w:t>Ý thức trân trọng tình hữu nghị giữa Việt Nam và Liên Xô, các nước Đông Âu.</w:t>
      </w:r>
    </w:p>
    <w:p w:rsidR="00DD2902" w:rsidRPr="00FA6E9F" w:rsidRDefault="00DD2902" w:rsidP="00210AB6">
      <w:pPr>
        <w:pStyle w:val="BodyText"/>
        <w:numPr>
          <w:ilvl w:val="0"/>
          <w:numId w:val="7"/>
        </w:numPr>
        <w:tabs>
          <w:tab w:val="left" w:pos="180"/>
          <w:tab w:val="left" w:pos="270"/>
          <w:tab w:val="left" w:pos="1009"/>
        </w:tabs>
        <w:autoSpaceDE/>
        <w:autoSpaceDN/>
        <w:spacing w:before="0" w:line="360" w:lineRule="auto"/>
        <w:rPr>
          <w:sz w:val="28"/>
          <w:szCs w:val="28"/>
        </w:rPr>
      </w:pPr>
      <w:bookmarkStart w:id="203" w:name="bookmark889"/>
      <w:bookmarkEnd w:id="203"/>
      <w:r w:rsidRPr="00FA6E9F">
        <w:rPr>
          <w:sz w:val="28"/>
          <w:szCs w:val="28"/>
        </w:rPr>
        <w:t>Có thái độ khách quan, khoa học về những khuyết điểm, sai lầm của những người lãnh đạo Đảng, Nhà nước Liên Xô và các nước Đông Âu.</w:t>
      </w:r>
    </w:p>
    <w:p w:rsidR="00DD2902" w:rsidRPr="00FA6E9F" w:rsidRDefault="00DD2902" w:rsidP="00DD2902">
      <w:pPr>
        <w:pStyle w:val="Heading51"/>
        <w:keepNext/>
        <w:keepLines/>
        <w:tabs>
          <w:tab w:val="left" w:pos="180"/>
          <w:tab w:val="left" w:pos="270"/>
          <w:tab w:val="left" w:pos="402"/>
        </w:tabs>
        <w:spacing w:after="0" w:line="360" w:lineRule="auto"/>
        <w:jc w:val="both"/>
        <w:rPr>
          <w:rFonts w:ascii="Times New Roman" w:hAnsi="Times New Roman" w:cs="Times New Roman"/>
          <w:color w:val="auto"/>
          <w:sz w:val="28"/>
          <w:szCs w:val="28"/>
          <w:lang w:val="vi"/>
        </w:rPr>
      </w:pPr>
      <w:bookmarkStart w:id="204" w:name="bookmark892"/>
      <w:bookmarkStart w:id="205" w:name="_Toc170199625"/>
      <w:bookmarkEnd w:id="204"/>
      <w:r w:rsidRPr="00FA6E9F">
        <w:rPr>
          <w:rFonts w:ascii="Times New Roman" w:hAnsi="Times New Roman" w:cs="Times New Roman"/>
          <w:color w:val="auto"/>
          <w:sz w:val="28"/>
          <w:szCs w:val="28"/>
          <w:lang w:val="vi"/>
        </w:rPr>
        <w:t>II. THIẾT BỊ DẠY HỌC VÀ HỌC LIỆU.</w:t>
      </w:r>
      <w:bookmarkEnd w:id="205"/>
    </w:p>
    <w:p w:rsidR="00DD2902" w:rsidRPr="00FA6E9F" w:rsidRDefault="00DD2902" w:rsidP="00210AB6">
      <w:pPr>
        <w:pStyle w:val="BodyText"/>
        <w:numPr>
          <w:ilvl w:val="0"/>
          <w:numId w:val="7"/>
        </w:numPr>
        <w:tabs>
          <w:tab w:val="left" w:pos="180"/>
          <w:tab w:val="left" w:pos="270"/>
          <w:tab w:val="left" w:pos="986"/>
        </w:tabs>
        <w:autoSpaceDE/>
        <w:autoSpaceDN/>
        <w:spacing w:before="0" w:line="360" w:lineRule="auto"/>
        <w:rPr>
          <w:sz w:val="28"/>
          <w:szCs w:val="28"/>
        </w:rPr>
      </w:pPr>
      <w:bookmarkStart w:id="206" w:name="bookmark894"/>
      <w:bookmarkEnd w:id="206"/>
      <w:r w:rsidRPr="00FA6E9F">
        <w:rPr>
          <w:sz w:val="28"/>
          <w:szCs w:val="28"/>
        </w:rPr>
        <w:t>SGK, SGV, SBT Lịch sử và Địa lí 9 - Bộ sách Kết nối tri thức với cuộc sống.</w:t>
      </w:r>
    </w:p>
    <w:p w:rsidR="00DD2902" w:rsidRPr="00FA6E9F" w:rsidRDefault="00DD2902" w:rsidP="00210AB6">
      <w:pPr>
        <w:pStyle w:val="BodyText"/>
        <w:numPr>
          <w:ilvl w:val="0"/>
          <w:numId w:val="7"/>
        </w:numPr>
        <w:tabs>
          <w:tab w:val="left" w:pos="180"/>
          <w:tab w:val="left" w:pos="270"/>
          <w:tab w:val="left" w:pos="1004"/>
        </w:tabs>
        <w:autoSpaceDE/>
        <w:autoSpaceDN/>
        <w:spacing w:before="0" w:line="360" w:lineRule="auto"/>
        <w:rPr>
          <w:sz w:val="28"/>
          <w:szCs w:val="28"/>
        </w:rPr>
      </w:pPr>
      <w:bookmarkStart w:id="207" w:name="bookmark895"/>
      <w:bookmarkEnd w:id="207"/>
      <w:r w:rsidRPr="00FA6E9F">
        <w:rPr>
          <w:sz w:val="28"/>
          <w:szCs w:val="28"/>
        </w:rPr>
        <w:t>Tranh, ảnh, lược đồ, tư liệu về tình hình chính trị, kinh tế, xã hội, văn hoá của Liên Xô và Đông Âu từ năm 1945 đến năm 1991.</w:t>
      </w:r>
    </w:p>
    <w:p w:rsidR="00DD2902" w:rsidRPr="00FA6E9F" w:rsidRDefault="00DD2902" w:rsidP="00210AB6">
      <w:pPr>
        <w:pStyle w:val="BodyText"/>
        <w:numPr>
          <w:ilvl w:val="0"/>
          <w:numId w:val="7"/>
        </w:numPr>
        <w:tabs>
          <w:tab w:val="left" w:pos="180"/>
          <w:tab w:val="left" w:pos="270"/>
          <w:tab w:val="left" w:pos="986"/>
        </w:tabs>
        <w:autoSpaceDE/>
        <w:autoSpaceDN/>
        <w:spacing w:before="0" w:line="360" w:lineRule="auto"/>
        <w:rPr>
          <w:sz w:val="28"/>
          <w:szCs w:val="28"/>
        </w:rPr>
      </w:pPr>
      <w:bookmarkStart w:id="208" w:name="bookmark896"/>
      <w:bookmarkEnd w:id="208"/>
      <w:r w:rsidRPr="00FA6E9F">
        <w:rPr>
          <w:sz w:val="28"/>
          <w:szCs w:val="28"/>
        </w:rPr>
        <w:t>Computer, smart tivi, internet...</w:t>
      </w:r>
    </w:p>
    <w:p w:rsidR="00DD2902" w:rsidRPr="00FA6E9F" w:rsidRDefault="00DD2902" w:rsidP="00DD2902">
      <w:pPr>
        <w:pStyle w:val="Heading51"/>
        <w:keepNext/>
        <w:keepLines/>
        <w:tabs>
          <w:tab w:val="left" w:pos="180"/>
          <w:tab w:val="left" w:pos="270"/>
          <w:tab w:val="left" w:pos="478"/>
        </w:tabs>
        <w:spacing w:after="0" w:line="360" w:lineRule="auto"/>
        <w:rPr>
          <w:rFonts w:ascii="Times New Roman" w:hAnsi="Times New Roman" w:cs="Times New Roman"/>
          <w:color w:val="auto"/>
          <w:sz w:val="28"/>
          <w:szCs w:val="28"/>
          <w:lang w:val="vi"/>
        </w:rPr>
      </w:pPr>
      <w:bookmarkStart w:id="209" w:name="bookmark899"/>
      <w:bookmarkStart w:id="210" w:name="_Toc170199626"/>
      <w:bookmarkEnd w:id="209"/>
      <w:r w:rsidRPr="00FA6E9F">
        <w:rPr>
          <w:rFonts w:ascii="Times New Roman" w:hAnsi="Times New Roman" w:cs="Times New Roman"/>
          <w:color w:val="auto"/>
          <w:sz w:val="28"/>
          <w:szCs w:val="28"/>
          <w:lang w:val="vi"/>
        </w:rPr>
        <w:t>III. TIẾN TRÌNH DẠY HỌC.</w:t>
      </w:r>
      <w:bookmarkEnd w:id="210"/>
    </w:p>
    <w:p w:rsidR="00DD2902" w:rsidRPr="00FA6E9F" w:rsidRDefault="00DD2902" w:rsidP="00DD2902">
      <w:pPr>
        <w:pStyle w:val="Bodytext20"/>
        <w:tabs>
          <w:tab w:val="left" w:pos="180"/>
          <w:tab w:val="left" w:pos="270"/>
          <w:tab w:val="left" w:pos="378"/>
        </w:tabs>
        <w:spacing w:line="360" w:lineRule="auto"/>
        <w:rPr>
          <w:rFonts w:ascii="Times New Roman" w:hAnsi="Times New Roman" w:cs="Times New Roman"/>
          <w:color w:val="auto"/>
          <w:sz w:val="28"/>
          <w:szCs w:val="28"/>
          <w:lang w:val="vi"/>
        </w:rPr>
      </w:pPr>
      <w:bookmarkStart w:id="211" w:name="bookmark901"/>
      <w:bookmarkEnd w:id="211"/>
      <w:r w:rsidRPr="00FA6E9F">
        <w:rPr>
          <w:rFonts w:ascii="Times New Roman" w:hAnsi="Times New Roman" w:cs="Times New Roman"/>
          <w:color w:val="auto"/>
          <w:sz w:val="28"/>
          <w:szCs w:val="28"/>
          <w:lang w:val="vi"/>
        </w:rPr>
        <w:t>1. Hoạt động mở đầu. ( 5 phút)</w:t>
      </w:r>
    </w:p>
    <w:p w:rsidR="00DD2902" w:rsidRPr="00FA6E9F" w:rsidRDefault="00DD2902" w:rsidP="00210AB6">
      <w:pPr>
        <w:pStyle w:val="BodyText"/>
        <w:numPr>
          <w:ilvl w:val="0"/>
          <w:numId w:val="21"/>
        </w:numPr>
        <w:tabs>
          <w:tab w:val="left" w:pos="180"/>
          <w:tab w:val="left" w:pos="270"/>
          <w:tab w:val="left" w:pos="1082"/>
        </w:tabs>
        <w:autoSpaceDE/>
        <w:autoSpaceDN/>
        <w:spacing w:before="0" w:line="360" w:lineRule="auto"/>
        <w:ind w:left="0" w:firstLine="0"/>
        <w:rPr>
          <w:sz w:val="28"/>
          <w:szCs w:val="28"/>
        </w:rPr>
      </w:pPr>
      <w:bookmarkStart w:id="212" w:name="bookmark902"/>
      <w:bookmarkEnd w:id="212"/>
      <w:r w:rsidRPr="00FA6E9F">
        <w:rPr>
          <w:b/>
          <w:bCs/>
          <w:i/>
          <w:iCs/>
          <w:sz w:val="28"/>
          <w:szCs w:val="28"/>
        </w:rPr>
        <w:t>Mục tiêu</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rsidR="00DD2902" w:rsidRPr="00FA6E9F" w:rsidRDefault="00DD2902" w:rsidP="00210AB6">
      <w:pPr>
        <w:pStyle w:val="BodyText"/>
        <w:numPr>
          <w:ilvl w:val="0"/>
          <w:numId w:val="21"/>
        </w:numPr>
        <w:tabs>
          <w:tab w:val="left" w:pos="180"/>
          <w:tab w:val="left" w:pos="270"/>
          <w:tab w:val="left" w:pos="1082"/>
        </w:tabs>
        <w:autoSpaceDE/>
        <w:autoSpaceDN/>
        <w:spacing w:before="0" w:line="360" w:lineRule="auto"/>
        <w:ind w:left="0" w:firstLine="0"/>
        <w:jc w:val="left"/>
        <w:rPr>
          <w:sz w:val="28"/>
          <w:szCs w:val="28"/>
        </w:rPr>
      </w:pPr>
      <w:bookmarkStart w:id="213" w:name="bookmark903"/>
      <w:bookmarkEnd w:id="213"/>
      <w:r w:rsidRPr="00FA6E9F">
        <w:rPr>
          <w:b/>
          <w:bCs/>
          <w:i/>
          <w:iCs/>
          <w:sz w:val="28"/>
          <w:szCs w:val="28"/>
        </w:rPr>
        <w:t>Tổ chức thực hiện</w:t>
      </w:r>
    </w:p>
    <w:p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214" w:name="bookmark904"/>
      <w:bookmarkEnd w:id="214"/>
      <w:r w:rsidRPr="00FA6E9F">
        <w:rPr>
          <w:b/>
          <w:bCs/>
          <w:i/>
          <w:iCs/>
          <w:sz w:val="28"/>
          <w:szCs w:val="28"/>
        </w:rPr>
        <w:t>* Bước 1: Chuyển giao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sử dụng phần Mở đầu trong SGK để dẫn dắt vào bài mới.</w:t>
      </w:r>
    </w:p>
    <w:p w:rsidR="00DD2902" w:rsidRPr="00FA6E9F" w:rsidRDefault="00DD2902" w:rsidP="00DD2902">
      <w:pPr>
        <w:spacing w:after="100" w:line="360" w:lineRule="auto"/>
        <w:jc w:val="both"/>
        <w:rPr>
          <w:bCs/>
          <w:i/>
          <w:sz w:val="28"/>
          <w:szCs w:val="28"/>
        </w:rPr>
      </w:pPr>
      <w:r w:rsidRPr="00FA6E9F">
        <w:rPr>
          <w:bCs/>
          <w:i/>
          <w:sz w:val="28"/>
          <w:szCs w:val="28"/>
        </w:rPr>
        <w:t>Quan sát hai hình dưới đây, em liên hệ đến quốc gia và khu vực nào? Tình hình chính trị, kinh tế, văn hóa, xã hội của quốc gia và khu vực từ sau chiến tranh thế giới thứ hia đến năm 1991 có gì nổi bật?</w:t>
      </w:r>
    </w:p>
    <w:tbl>
      <w:tblPr>
        <w:tblW w:w="0" w:type="auto"/>
        <w:tblLook w:val="04A0" w:firstRow="1" w:lastRow="0" w:firstColumn="1" w:lastColumn="0" w:noHBand="0" w:noVBand="1"/>
      </w:tblPr>
      <w:tblGrid>
        <w:gridCol w:w="4413"/>
        <w:gridCol w:w="5346"/>
      </w:tblGrid>
      <w:tr w:rsidR="00DD2902" w:rsidRPr="00FA6E9F" w:rsidTr="00BA10AA">
        <w:tc>
          <w:tcPr>
            <w:tcW w:w="4814" w:type="dxa"/>
            <w:shd w:val="clear" w:color="auto" w:fill="auto"/>
          </w:tcPr>
          <w:p w:rsidR="00DD2902" w:rsidRPr="00FA6E9F" w:rsidRDefault="00DD2902" w:rsidP="00BA10AA">
            <w:pPr>
              <w:spacing w:after="100" w:line="360" w:lineRule="auto"/>
              <w:jc w:val="center"/>
              <w:rPr>
                <w:sz w:val="28"/>
                <w:szCs w:val="28"/>
              </w:rPr>
            </w:pPr>
            <w:r w:rsidRPr="00FA6E9F">
              <w:rPr>
                <w:noProof/>
                <w:sz w:val="28"/>
                <w:szCs w:val="28"/>
                <w:lang w:val="en-US"/>
              </w:rPr>
              <w:lastRenderedPageBreak/>
              <w:drawing>
                <wp:inline distT="0" distB="0" distL="0" distR="0" wp14:anchorId="2BE452D8" wp14:editId="714AE17D">
                  <wp:extent cx="2679700" cy="2106930"/>
                  <wp:effectExtent l="0" t="0" r="635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79700" cy="2106930"/>
                          </a:xfrm>
                          <a:prstGeom prst="rect">
                            <a:avLst/>
                          </a:prstGeom>
                          <a:noFill/>
                          <a:ln>
                            <a:noFill/>
                          </a:ln>
                        </pic:spPr>
                      </pic:pic>
                    </a:graphicData>
                  </a:graphic>
                </wp:inline>
              </w:drawing>
            </w:r>
          </w:p>
        </w:tc>
        <w:tc>
          <w:tcPr>
            <w:tcW w:w="4815" w:type="dxa"/>
            <w:shd w:val="clear" w:color="auto" w:fill="auto"/>
          </w:tcPr>
          <w:p w:rsidR="00DD2902" w:rsidRPr="00FA6E9F" w:rsidRDefault="00DD2902" w:rsidP="00BA10AA">
            <w:pPr>
              <w:spacing w:after="100" w:line="360" w:lineRule="auto"/>
              <w:jc w:val="both"/>
              <w:rPr>
                <w:sz w:val="28"/>
                <w:szCs w:val="28"/>
              </w:rPr>
            </w:pPr>
            <w:r w:rsidRPr="00FA6E9F">
              <w:rPr>
                <w:noProof/>
                <w:sz w:val="28"/>
                <w:szCs w:val="28"/>
                <w:lang w:val="en-US"/>
              </w:rPr>
              <w:drawing>
                <wp:inline distT="0" distB="0" distL="0" distR="0" wp14:anchorId="60B95B04" wp14:editId="41E583CA">
                  <wp:extent cx="3283585" cy="2146935"/>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83585" cy="2146935"/>
                          </a:xfrm>
                          <a:prstGeom prst="rect">
                            <a:avLst/>
                          </a:prstGeom>
                          <a:noFill/>
                          <a:ln>
                            <a:noFill/>
                          </a:ln>
                        </pic:spPr>
                      </pic:pic>
                    </a:graphicData>
                  </a:graphic>
                </wp:inline>
              </w:drawing>
            </w:r>
          </w:p>
        </w:tc>
      </w:tr>
    </w:tbl>
    <w:p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15" w:name="bookmark905"/>
      <w:bookmarkEnd w:id="215"/>
      <w:r w:rsidRPr="00FA6E9F">
        <w:rPr>
          <w:b/>
          <w:bCs/>
          <w:i/>
          <w:iCs/>
          <w:sz w:val="28"/>
          <w:szCs w:val="28"/>
        </w:rPr>
        <w:t>* Bước 2: Thực hiện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dựa vào những hiểu biết của mình để trả lời câu hỏi và chia sẻ hiểu biết của mình.</w:t>
      </w:r>
    </w:p>
    <w:p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216" w:name="bookmark906"/>
      <w:bookmarkEnd w:id="216"/>
      <w:r w:rsidRPr="00FA6E9F">
        <w:rPr>
          <w:b/>
          <w:bCs/>
          <w:i/>
          <w:iCs/>
          <w:sz w:val="28"/>
          <w:szCs w:val="28"/>
        </w:rPr>
        <w:t>* Bước 3: Báo cáo, thảo luận.</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gọi 2 - 3 HS lên trả lời, các HS khác lắng nghe, nhận xét và bổ sung thêm ý kiến.</w:t>
      </w:r>
    </w:p>
    <w:p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217" w:name="bookmark907"/>
      <w:bookmarkEnd w:id="217"/>
      <w:r w:rsidRPr="00FA6E9F">
        <w:rPr>
          <w:b/>
          <w:bCs/>
          <w:i/>
          <w:iCs/>
          <w:sz w:val="28"/>
          <w:szCs w:val="28"/>
        </w:rPr>
        <w:t>* Bước 4: Kết luận, chốt kiến thức.</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câu trả lời của HS, chọn ý để kết nối vào bài học.</w:t>
      </w:r>
    </w:p>
    <w:p w:rsidR="00DD2902" w:rsidRPr="00FA6E9F" w:rsidRDefault="00DD2902" w:rsidP="00DD2902">
      <w:pPr>
        <w:pStyle w:val="Bodytext20"/>
        <w:tabs>
          <w:tab w:val="left" w:pos="180"/>
          <w:tab w:val="left" w:pos="270"/>
          <w:tab w:val="left" w:pos="382"/>
        </w:tabs>
        <w:spacing w:line="360" w:lineRule="auto"/>
        <w:rPr>
          <w:rFonts w:ascii="Times New Roman" w:hAnsi="Times New Roman" w:cs="Times New Roman"/>
          <w:color w:val="auto"/>
          <w:sz w:val="28"/>
          <w:szCs w:val="28"/>
          <w:lang w:val="vi"/>
        </w:rPr>
      </w:pPr>
      <w:bookmarkStart w:id="218" w:name="bookmark908"/>
      <w:bookmarkEnd w:id="218"/>
      <w:r w:rsidRPr="00FA6E9F">
        <w:rPr>
          <w:rFonts w:ascii="Times New Roman" w:hAnsi="Times New Roman" w:cs="Times New Roman"/>
          <w:color w:val="auto"/>
          <w:sz w:val="28"/>
          <w:szCs w:val="28"/>
          <w:lang w:val="vi"/>
        </w:rPr>
        <w:t>2. Hình thành kiến thức mới.</w:t>
      </w:r>
    </w:p>
    <w:p w:rsidR="00DD2902" w:rsidRPr="00FA6E9F" w:rsidRDefault="00DD2902" w:rsidP="00DD2902">
      <w:pPr>
        <w:pStyle w:val="Bodytext20"/>
        <w:tabs>
          <w:tab w:val="left" w:pos="180"/>
          <w:tab w:val="left" w:pos="270"/>
          <w:tab w:val="left" w:pos="848"/>
        </w:tabs>
        <w:spacing w:line="360" w:lineRule="auto"/>
        <w:jc w:val="both"/>
        <w:rPr>
          <w:rFonts w:ascii="Times New Roman" w:hAnsi="Times New Roman" w:cs="Times New Roman"/>
          <w:color w:val="auto"/>
          <w:sz w:val="28"/>
          <w:szCs w:val="28"/>
        </w:rPr>
      </w:pPr>
      <w:bookmarkStart w:id="219" w:name="bookmark909"/>
      <w:bookmarkEnd w:id="219"/>
      <w:r w:rsidRPr="00FA6E9F">
        <w:rPr>
          <w:rFonts w:ascii="Times New Roman" w:hAnsi="Times New Roman" w:cs="Times New Roman"/>
          <w:color w:val="auto"/>
          <w:sz w:val="28"/>
          <w:szCs w:val="28"/>
          <w:lang w:val="vi"/>
        </w:rPr>
        <w:t xml:space="preserve">2.1. Hoạt động 1: Tìm hiểu về tình hình chính trị, kinh tế, xã hội và văn hoá của Liên Xô. </w:t>
      </w:r>
      <w:r w:rsidRPr="00FA6E9F">
        <w:rPr>
          <w:rFonts w:ascii="Times New Roman" w:hAnsi="Times New Roman" w:cs="Times New Roman"/>
          <w:color w:val="auto"/>
          <w:sz w:val="28"/>
          <w:szCs w:val="28"/>
        </w:rPr>
        <w:t>( 35 Phút)</w:t>
      </w:r>
    </w:p>
    <w:p w:rsidR="00DD2902" w:rsidRPr="00FA6E9F" w:rsidRDefault="00DD2902" w:rsidP="00210AB6">
      <w:pPr>
        <w:pStyle w:val="BodyText"/>
        <w:numPr>
          <w:ilvl w:val="0"/>
          <w:numId w:val="23"/>
        </w:numPr>
        <w:tabs>
          <w:tab w:val="left" w:pos="180"/>
          <w:tab w:val="left" w:pos="270"/>
          <w:tab w:val="left" w:pos="1082"/>
        </w:tabs>
        <w:autoSpaceDE/>
        <w:autoSpaceDN/>
        <w:spacing w:before="0" w:line="360" w:lineRule="auto"/>
        <w:ind w:left="0" w:firstLine="0"/>
        <w:rPr>
          <w:sz w:val="28"/>
          <w:szCs w:val="28"/>
        </w:rPr>
      </w:pPr>
      <w:bookmarkStart w:id="220" w:name="bookmark910"/>
      <w:bookmarkEnd w:id="220"/>
      <w:r w:rsidRPr="00FA6E9F">
        <w:rPr>
          <w:b/>
          <w:bCs/>
          <w:i/>
          <w:iCs/>
          <w:sz w:val="28"/>
          <w:szCs w:val="28"/>
        </w:rPr>
        <w:t>Mục tiêu.</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trình bày được tình hình chính trị, kinh tế, xã hội, văn hoá của Liên Xô từ năm 1945 đến năm 1991.</w:t>
      </w:r>
    </w:p>
    <w:p w:rsidR="00DD2902" w:rsidRPr="00FA6E9F" w:rsidRDefault="00DD2902" w:rsidP="00210AB6">
      <w:pPr>
        <w:pStyle w:val="BodyText"/>
        <w:numPr>
          <w:ilvl w:val="0"/>
          <w:numId w:val="23"/>
        </w:numPr>
        <w:tabs>
          <w:tab w:val="left" w:pos="180"/>
          <w:tab w:val="left" w:pos="270"/>
          <w:tab w:val="left" w:pos="1082"/>
        </w:tabs>
        <w:autoSpaceDE/>
        <w:autoSpaceDN/>
        <w:spacing w:before="0" w:line="360" w:lineRule="auto"/>
        <w:ind w:left="0" w:firstLine="0"/>
        <w:rPr>
          <w:sz w:val="28"/>
          <w:szCs w:val="28"/>
        </w:rPr>
      </w:pPr>
      <w:bookmarkStart w:id="221" w:name="bookmark911"/>
      <w:bookmarkEnd w:id="221"/>
      <w:r w:rsidRPr="00FA6E9F">
        <w:rPr>
          <w:b/>
          <w:bCs/>
          <w:i/>
          <w:iCs/>
          <w:sz w:val="28"/>
          <w:szCs w:val="28"/>
        </w:rPr>
        <w:t>Tổ chức thực hiện.</w:t>
      </w:r>
    </w:p>
    <w:p w:rsidR="00DD2902" w:rsidRPr="00FA6E9F" w:rsidRDefault="00DD2902" w:rsidP="00DD2902">
      <w:pPr>
        <w:pStyle w:val="BodyText"/>
        <w:tabs>
          <w:tab w:val="left" w:pos="180"/>
          <w:tab w:val="left" w:pos="270"/>
        </w:tabs>
        <w:spacing w:line="360" w:lineRule="auto"/>
        <w:ind w:firstLine="0"/>
        <w:rPr>
          <w:sz w:val="28"/>
          <w:szCs w:val="28"/>
        </w:rPr>
      </w:pPr>
      <w:r w:rsidRPr="00FA6E9F">
        <w:rPr>
          <w:b/>
          <w:bCs/>
          <w:i/>
          <w:iCs/>
          <w:sz w:val="28"/>
          <w:szCs w:val="28"/>
        </w:rPr>
        <w:t>* Bước 1: Chuyển giao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GV nêu yêu cầu: </w:t>
      </w:r>
      <w:r w:rsidRPr="00FA6E9F">
        <w:rPr>
          <w:i/>
          <w:iCs/>
          <w:sz w:val="28"/>
          <w:szCs w:val="28"/>
        </w:rPr>
        <w:t>Nêu những nét chính về tình hình chính trị, kinh tế, xã hội và văn hoá của Liên Xô từ năm 1945 đến năm 1991.</w:t>
      </w:r>
      <w:r w:rsidRPr="00FA6E9F">
        <w:rPr>
          <w:sz w:val="28"/>
          <w:szCs w:val="28"/>
        </w:rPr>
        <w:t xml:space="preserve"> Với hoạt động này, GV chia lớp thành 3 nhóm, mỗi nhóm tìm hiểu một lĩnh vực để hoàn thành Phiếu học tập (theo gợi ý dưới đây).</w:t>
      </w:r>
    </w:p>
    <w:p w:rsidR="00DD2902" w:rsidRPr="00FA6E9F" w:rsidRDefault="00DD2902" w:rsidP="00DD2902">
      <w:pPr>
        <w:pStyle w:val="BodyText"/>
        <w:tabs>
          <w:tab w:val="left" w:pos="180"/>
          <w:tab w:val="left" w:pos="270"/>
        </w:tabs>
        <w:spacing w:line="360" w:lineRule="auto"/>
        <w:ind w:firstLine="0"/>
        <w:jc w:val="center"/>
        <w:rPr>
          <w:b/>
          <w:bCs/>
          <w:sz w:val="28"/>
          <w:szCs w:val="28"/>
        </w:rPr>
      </w:pPr>
      <w:r w:rsidRPr="00FA6E9F">
        <w:rPr>
          <w:b/>
          <w:bCs/>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342"/>
        <w:gridCol w:w="6221"/>
      </w:tblGrid>
      <w:tr w:rsidR="00DD2902" w:rsidRPr="00FA6E9F" w:rsidTr="00BA10AA">
        <w:trPr>
          <w:jc w:val="center"/>
        </w:trPr>
        <w:tc>
          <w:tcPr>
            <w:tcW w:w="2342" w:type="dxa"/>
            <w:tcBorders>
              <w:top w:val="single" w:sz="4" w:space="0" w:color="auto"/>
              <w:left w:val="single" w:sz="4" w:space="0" w:color="auto"/>
            </w:tcBorders>
            <w:shd w:val="clear" w:color="auto" w:fill="AFDFE1"/>
            <w:vAlign w:val="bottom"/>
          </w:tcPr>
          <w:p w:rsidR="00DD2902" w:rsidRPr="00FA6E9F" w:rsidRDefault="00DD2902" w:rsidP="00BA10AA">
            <w:pPr>
              <w:pStyle w:val="Other0"/>
              <w:tabs>
                <w:tab w:val="left" w:pos="180"/>
                <w:tab w:val="left" w:pos="270"/>
              </w:tabs>
              <w:spacing w:line="360" w:lineRule="auto"/>
              <w:ind w:left="144" w:right="144" w:firstLine="0"/>
              <w:jc w:val="center"/>
              <w:rPr>
                <w:rFonts w:ascii="Times New Roman" w:hAnsi="Times New Roman"/>
                <w:color w:val="auto"/>
                <w:sz w:val="28"/>
                <w:szCs w:val="28"/>
              </w:rPr>
            </w:pPr>
            <w:r w:rsidRPr="00FA6E9F">
              <w:rPr>
                <w:rFonts w:ascii="Times New Roman" w:hAnsi="Times New Roman"/>
                <w:b/>
                <w:bCs/>
                <w:color w:val="auto"/>
                <w:sz w:val="28"/>
                <w:szCs w:val="28"/>
              </w:rPr>
              <w:t>Lĩnh vực</w:t>
            </w:r>
          </w:p>
        </w:tc>
        <w:tc>
          <w:tcPr>
            <w:tcW w:w="6221" w:type="dxa"/>
            <w:tcBorders>
              <w:top w:val="single" w:sz="4" w:space="0" w:color="auto"/>
              <w:left w:val="single" w:sz="4" w:space="0" w:color="auto"/>
              <w:right w:val="single" w:sz="4" w:space="0" w:color="auto"/>
            </w:tcBorders>
            <w:shd w:val="clear" w:color="auto" w:fill="AFDFE1"/>
            <w:vAlign w:val="bottom"/>
          </w:tcPr>
          <w:p w:rsidR="00DD2902" w:rsidRPr="00FA6E9F" w:rsidRDefault="00DD2902" w:rsidP="00BA10AA">
            <w:pPr>
              <w:pStyle w:val="Other0"/>
              <w:tabs>
                <w:tab w:val="left" w:pos="180"/>
                <w:tab w:val="left" w:pos="270"/>
              </w:tabs>
              <w:spacing w:line="360" w:lineRule="auto"/>
              <w:ind w:left="144" w:right="144" w:firstLine="0"/>
              <w:jc w:val="center"/>
              <w:rPr>
                <w:rFonts w:ascii="Times New Roman" w:hAnsi="Times New Roman"/>
                <w:color w:val="auto"/>
                <w:sz w:val="28"/>
                <w:szCs w:val="28"/>
              </w:rPr>
            </w:pPr>
            <w:r w:rsidRPr="00FA6E9F">
              <w:rPr>
                <w:rFonts w:ascii="Times New Roman" w:hAnsi="Times New Roman"/>
                <w:b/>
                <w:bCs/>
                <w:color w:val="auto"/>
                <w:sz w:val="28"/>
                <w:szCs w:val="28"/>
              </w:rPr>
              <w:t>Nét chính</w:t>
            </w:r>
          </w:p>
        </w:tc>
      </w:tr>
      <w:tr w:rsidR="00DD2902" w:rsidRPr="00FA6E9F" w:rsidTr="00BA10AA">
        <w:trPr>
          <w:jc w:val="center"/>
        </w:trPr>
        <w:tc>
          <w:tcPr>
            <w:tcW w:w="2342" w:type="dxa"/>
            <w:tcBorders>
              <w:top w:val="single" w:sz="4" w:space="0" w:color="auto"/>
              <w:left w:val="single" w:sz="4" w:space="0" w:color="auto"/>
            </w:tcBorders>
            <w:shd w:val="clear" w:color="auto" w:fill="FFFFFF"/>
            <w:vAlign w:val="bottom"/>
          </w:tcPr>
          <w:p w:rsidR="00DD2902" w:rsidRPr="00FA6E9F" w:rsidRDefault="00DD2902" w:rsidP="00BA10AA">
            <w:pPr>
              <w:pStyle w:val="Other0"/>
              <w:tabs>
                <w:tab w:val="left" w:pos="180"/>
                <w:tab w:val="left" w:pos="270"/>
              </w:tabs>
              <w:spacing w:line="360" w:lineRule="auto"/>
              <w:ind w:left="144" w:right="144" w:firstLine="0"/>
              <w:rPr>
                <w:rFonts w:ascii="Times New Roman" w:hAnsi="Times New Roman"/>
                <w:color w:val="auto"/>
                <w:sz w:val="28"/>
                <w:szCs w:val="28"/>
              </w:rPr>
            </w:pPr>
            <w:r w:rsidRPr="00FA6E9F">
              <w:rPr>
                <w:rFonts w:ascii="Times New Roman" w:hAnsi="Times New Roman"/>
                <w:color w:val="auto"/>
                <w:sz w:val="28"/>
                <w:szCs w:val="28"/>
              </w:rPr>
              <w:lastRenderedPageBreak/>
              <w:t>Chính trị</w:t>
            </w:r>
          </w:p>
        </w:tc>
        <w:tc>
          <w:tcPr>
            <w:tcW w:w="6221" w:type="dxa"/>
            <w:tcBorders>
              <w:top w:val="single" w:sz="4" w:space="0" w:color="auto"/>
              <w:left w:val="single" w:sz="4" w:space="0" w:color="auto"/>
              <w:right w:val="single" w:sz="4" w:space="0" w:color="auto"/>
            </w:tcBorders>
            <w:shd w:val="clear" w:color="auto" w:fill="FFFFFF"/>
          </w:tcPr>
          <w:p w:rsidR="00DD2902" w:rsidRPr="00FA6E9F" w:rsidRDefault="00DD2902" w:rsidP="00BA10AA">
            <w:pPr>
              <w:tabs>
                <w:tab w:val="left" w:pos="180"/>
                <w:tab w:val="left" w:pos="270"/>
              </w:tabs>
              <w:spacing w:line="360" w:lineRule="auto"/>
              <w:ind w:left="144" w:right="144"/>
              <w:rPr>
                <w:sz w:val="28"/>
                <w:szCs w:val="28"/>
              </w:rPr>
            </w:pPr>
          </w:p>
        </w:tc>
      </w:tr>
      <w:tr w:rsidR="00DD2902" w:rsidRPr="00FA6E9F" w:rsidTr="00BA10AA">
        <w:trPr>
          <w:jc w:val="center"/>
        </w:trPr>
        <w:tc>
          <w:tcPr>
            <w:tcW w:w="2342" w:type="dxa"/>
            <w:tcBorders>
              <w:top w:val="single" w:sz="4" w:space="0" w:color="auto"/>
              <w:left w:val="single" w:sz="4" w:space="0" w:color="auto"/>
            </w:tcBorders>
            <w:shd w:val="clear" w:color="auto" w:fill="FFFFFF"/>
            <w:vAlign w:val="bottom"/>
          </w:tcPr>
          <w:p w:rsidR="00DD2902" w:rsidRPr="00FA6E9F" w:rsidRDefault="00DD2902" w:rsidP="00BA10AA">
            <w:pPr>
              <w:pStyle w:val="Other0"/>
              <w:tabs>
                <w:tab w:val="left" w:pos="180"/>
                <w:tab w:val="left" w:pos="270"/>
              </w:tabs>
              <w:spacing w:line="360" w:lineRule="auto"/>
              <w:ind w:left="144" w:right="144" w:firstLine="0"/>
              <w:rPr>
                <w:rFonts w:ascii="Times New Roman" w:hAnsi="Times New Roman"/>
                <w:color w:val="auto"/>
                <w:sz w:val="28"/>
                <w:szCs w:val="28"/>
              </w:rPr>
            </w:pPr>
            <w:r w:rsidRPr="00FA6E9F">
              <w:rPr>
                <w:rFonts w:ascii="Times New Roman" w:hAnsi="Times New Roman"/>
                <w:color w:val="auto"/>
                <w:sz w:val="28"/>
                <w:szCs w:val="28"/>
              </w:rPr>
              <w:t>Kinh tế</w:t>
            </w:r>
          </w:p>
        </w:tc>
        <w:tc>
          <w:tcPr>
            <w:tcW w:w="6221" w:type="dxa"/>
            <w:tcBorders>
              <w:top w:val="single" w:sz="4" w:space="0" w:color="auto"/>
              <w:left w:val="single" w:sz="4" w:space="0" w:color="auto"/>
              <w:right w:val="single" w:sz="4" w:space="0" w:color="auto"/>
            </w:tcBorders>
            <w:shd w:val="clear" w:color="auto" w:fill="FFFFFF"/>
          </w:tcPr>
          <w:p w:rsidR="00DD2902" w:rsidRPr="00FA6E9F" w:rsidRDefault="00DD2902" w:rsidP="00BA10AA">
            <w:pPr>
              <w:tabs>
                <w:tab w:val="left" w:pos="180"/>
                <w:tab w:val="left" w:pos="270"/>
              </w:tabs>
              <w:spacing w:line="360" w:lineRule="auto"/>
              <w:ind w:left="144" w:right="144"/>
              <w:rPr>
                <w:sz w:val="28"/>
                <w:szCs w:val="28"/>
              </w:rPr>
            </w:pPr>
          </w:p>
        </w:tc>
      </w:tr>
      <w:tr w:rsidR="00DD2902" w:rsidRPr="00FA6E9F" w:rsidTr="00BA10AA">
        <w:trPr>
          <w:jc w:val="center"/>
        </w:trPr>
        <w:tc>
          <w:tcPr>
            <w:tcW w:w="2342" w:type="dxa"/>
            <w:tcBorders>
              <w:top w:val="single" w:sz="4" w:space="0" w:color="auto"/>
              <w:left w:val="single" w:sz="4" w:space="0" w:color="auto"/>
              <w:bottom w:val="single" w:sz="4" w:space="0" w:color="auto"/>
            </w:tcBorders>
            <w:shd w:val="clear" w:color="auto" w:fill="FFFFFF"/>
            <w:vAlign w:val="bottom"/>
          </w:tcPr>
          <w:p w:rsidR="00DD2902" w:rsidRPr="00FA6E9F" w:rsidRDefault="00DD2902" w:rsidP="00BA10AA">
            <w:pPr>
              <w:pStyle w:val="Other0"/>
              <w:tabs>
                <w:tab w:val="left" w:pos="180"/>
                <w:tab w:val="left" w:pos="270"/>
              </w:tabs>
              <w:spacing w:line="360" w:lineRule="auto"/>
              <w:ind w:left="144" w:right="144" w:firstLine="0"/>
              <w:rPr>
                <w:rFonts w:ascii="Times New Roman" w:hAnsi="Times New Roman"/>
                <w:color w:val="auto"/>
                <w:sz w:val="28"/>
                <w:szCs w:val="28"/>
              </w:rPr>
            </w:pPr>
            <w:r w:rsidRPr="00FA6E9F">
              <w:rPr>
                <w:rFonts w:ascii="Times New Roman" w:hAnsi="Times New Roman"/>
                <w:color w:val="auto"/>
                <w:sz w:val="28"/>
                <w:szCs w:val="28"/>
              </w:rPr>
              <w:t>Văn hoá, xã hội</w:t>
            </w:r>
          </w:p>
        </w:tc>
        <w:tc>
          <w:tcPr>
            <w:tcW w:w="6221" w:type="dxa"/>
            <w:tcBorders>
              <w:top w:val="single" w:sz="4" w:space="0" w:color="auto"/>
              <w:left w:val="single" w:sz="4" w:space="0" w:color="auto"/>
              <w:bottom w:val="single" w:sz="4" w:space="0" w:color="auto"/>
              <w:right w:val="single" w:sz="4" w:space="0" w:color="auto"/>
            </w:tcBorders>
            <w:shd w:val="clear" w:color="auto" w:fill="FFFFFF"/>
          </w:tcPr>
          <w:p w:rsidR="00DD2902" w:rsidRPr="00FA6E9F" w:rsidRDefault="00DD2902" w:rsidP="00BA10AA">
            <w:pPr>
              <w:tabs>
                <w:tab w:val="left" w:pos="180"/>
                <w:tab w:val="left" w:pos="270"/>
              </w:tabs>
              <w:spacing w:line="360" w:lineRule="auto"/>
              <w:ind w:left="144" w:right="144"/>
              <w:rPr>
                <w:sz w:val="28"/>
                <w:szCs w:val="28"/>
              </w:rPr>
            </w:pPr>
          </w:p>
        </w:tc>
      </w:tr>
    </w:tbl>
    <w:p w:rsidR="00DD2902" w:rsidRPr="00FA6E9F" w:rsidRDefault="00DD2902" w:rsidP="00210AB6">
      <w:pPr>
        <w:pStyle w:val="Heading61"/>
        <w:keepNext/>
        <w:keepLines/>
        <w:numPr>
          <w:ilvl w:val="0"/>
          <w:numId w:val="22"/>
        </w:numPr>
        <w:tabs>
          <w:tab w:val="left" w:pos="180"/>
          <w:tab w:val="left" w:pos="270"/>
          <w:tab w:val="left" w:pos="966"/>
        </w:tabs>
        <w:spacing w:line="360" w:lineRule="auto"/>
        <w:jc w:val="both"/>
        <w:rPr>
          <w:rFonts w:ascii="Times New Roman" w:hAnsi="Times New Roman"/>
          <w:color w:val="auto"/>
          <w:sz w:val="28"/>
          <w:szCs w:val="28"/>
          <w:lang w:val="vi"/>
        </w:rPr>
      </w:pPr>
      <w:bookmarkStart w:id="222" w:name="bookmark914"/>
      <w:bookmarkEnd w:id="222"/>
      <w:r w:rsidRPr="00FA6E9F">
        <w:rPr>
          <w:rFonts w:ascii="Times New Roman" w:hAnsi="Times New Roman"/>
          <w:color w:val="auto"/>
          <w:sz w:val="28"/>
          <w:szCs w:val="28"/>
          <w:lang w:val="vi"/>
        </w:rPr>
        <w:t>* Bước 2: Thực hiện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Các nhóm khai thác thông tin, thảo luận để hoàn thành Phiếu học tập.</w:t>
      </w:r>
    </w:p>
    <w:p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23" w:name="bookmark916"/>
      <w:bookmarkEnd w:id="223"/>
      <w:r w:rsidRPr="00FA6E9F">
        <w:rPr>
          <w:b/>
          <w:bCs/>
          <w:i/>
          <w:iCs/>
          <w:sz w:val="28"/>
          <w:szCs w:val="28"/>
        </w:rPr>
        <w:t>* Bước 3: Báo cáo, thảo luận.</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gọi đại diện từng nhóm lên bảng trình bày.</w:t>
      </w:r>
    </w:p>
    <w:p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24" w:name="bookmark917"/>
      <w:bookmarkEnd w:id="224"/>
      <w:r w:rsidRPr="00FA6E9F">
        <w:rPr>
          <w:b/>
          <w:bCs/>
          <w:i/>
          <w:iCs/>
          <w:sz w:val="28"/>
          <w:szCs w:val="28"/>
        </w:rPr>
        <w:t>* Bước 4: Kết luận, chốt kiến thức.</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phần trình bày của các nhóm, sau đó chuẩn nội dung Phiếu học tập.</w:t>
      </w:r>
    </w:p>
    <w:p w:rsidR="00DD2902" w:rsidRPr="00FA6E9F" w:rsidRDefault="00DD2902" w:rsidP="00210AB6">
      <w:pPr>
        <w:pStyle w:val="Heading61"/>
        <w:keepNext/>
        <w:keepLines/>
        <w:numPr>
          <w:ilvl w:val="0"/>
          <w:numId w:val="22"/>
        </w:numPr>
        <w:tabs>
          <w:tab w:val="left" w:pos="180"/>
          <w:tab w:val="left" w:pos="270"/>
          <w:tab w:val="left" w:pos="866"/>
        </w:tabs>
        <w:spacing w:line="360" w:lineRule="auto"/>
        <w:jc w:val="both"/>
        <w:rPr>
          <w:rFonts w:ascii="Times New Roman" w:hAnsi="Times New Roman"/>
          <w:color w:val="auto"/>
          <w:sz w:val="28"/>
          <w:szCs w:val="28"/>
        </w:rPr>
      </w:pPr>
      <w:bookmarkStart w:id="225" w:name="bookmark920"/>
      <w:bookmarkEnd w:id="225"/>
      <w:r w:rsidRPr="00FA6E9F">
        <w:rPr>
          <w:rFonts w:ascii="Times New Roman" w:hAnsi="Times New Roman"/>
          <w:color w:val="auto"/>
          <w:sz w:val="28"/>
          <w:szCs w:val="28"/>
        </w:rPr>
        <w:t>* Bước 5: Mở rộng.( 5 phút)</w:t>
      </w:r>
    </w:p>
    <w:p w:rsidR="00DD2902" w:rsidRPr="00FA6E9F" w:rsidRDefault="00DD2902" w:rsidP="00DD2902">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GV cho HS thảo luận cặp đôi để thực hiện yêu cầu: </w:t>
      </w:r>
      <w:r w:rsidRPr="00FA6E9F">
        <w:rPr>
          <w:i/>
          <w:iCs/>
          <w:sz w:val="28"/>
          <w:szCs w:val="28"/>
        </w:rPr>
        <w:t>Nêu những biểu hiện và giải thích vì sao chủ nghĩa xã hội ở Liên Xô sụp đổ.</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HS khai thác thông tin trong SGK, kết hợp với kiến thức về tình hình chính trị, kinh tế, xã hội, văn hoá của Liên Xô từ năm 1945 đến năm 1991 vừa tìm hiể’u để giải quyết yêu cầu. HS nêu được những biểu hiện khủng hoảng của chủ nghĩa xã hội ở Liên Xô trên tất cả các lĩnh vực chính trị, kinh tế, xã hội, văn hoá, trong đó quan trọng nhất là chính trị (Đảng Cộng sản bị đình chỉ hoạt động, chính quyền Liên bang tê liệt, các nước cộng hoà tuyên bố độc lập, tách khỏi Liên bang và Goóc-ba-chốp buộc phải từ chức Tổng thống vào ngày 25 - 12 - 1991).</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HS giải thích được lí do chủ nghĩa xã hội ở Liên Xô sụp đổ là do mắc phải nhiều sai lầm trong công cuộc cải tổ: thực hiện đa nguyên, đa đảng về chính trị (sai lầm lớn nhất), nóng vội, thiếu đồng bộ về kinh tế, buông lỏng quản lí về văn hoá, dẫn đến khủng hoảng ngày càng trầm trọng đến mức không thể kiểm soát và Liên bang Xô viết tan rã, chủ nghĩa xã hội sụp đổ.</w:t>
      </w:r>
    </w:p>
    <w:p w:rsidR="00DD2902" w:rsidRPr="00FA6E9F" w:rsidRDefault="00DD2902" w:rsidP="00DD2902">
      <w:pPr>
        <w:pStyle w:val="Bodytext20"/>
        <w:tabs>
          <w:tab w:val="left" w:pos="180"/>
          <w:tab w:val="left" w:pos="270"/>
          <w:tab w:val="left" w:pos="733"/>
        </w:tabs>
        <w:spacing w:line="360" w:lineRule="auto"/>
        <w:jc w:val="both"/>
        <w:rPr>
          <w:rFonts w:ascii="Times New Roman" w:hAnsi="Times New Roman" w:cs="Times New Roman"/>
          <w:color w:val="auto"/>
          <w:sz w:val="28"/>
          <w:szCs w:val="28"/>
          <w:lang w:val="vi"/>
        </w:rPr>
      </w:pPr>
      <w:bookmarkStart w:id="226" w:name="bookmark922"/>
      <w:bookmarkEnd w:id="226"/>
      <w:r w:rsidRPr="00FA6E9F">
        <w:rPr>
          <w:rFonts w:ascii="Times New Roman" w:hAnsi="Times New Roman" w:cs="Times New Roman"/>
          <w:color w:val="auto"/>
          <w:sz w:val="28"/>
          <w:szCs w:val="28"/>
          <w:lang w:val="vi"/>
        </w:rPr>
        <w:t xml:space="preserve">2.2. Hoạt động 2: Tìm hiểu các nước Đông Âu từ năm 1945 đến năm 1991 </w:t>
      </w:r>
    </w:p>
    <w:p w:rsidR="00DD2902" w:rsidRPr="00FA6E9F" w:rsidRDefault="00DD2902" w:rsidP="00DD2902">
      <w:pPr>
        <w:pStyle w:val="Bodytext20"/>
        <w:tabs>
          <w:tab w:val="left" w:pos="180"/>
          <w:tab w:val="left" w:pos="270"/>
          <w:tab w:val="left" w:pos="733"/>
        </w:tabs>
        <w:spacing w:line="360" w:lineRule="auto"/>
        <w:jc w:val="both"/>
        <w:rPr>
          <w:rFonts w:ascii="Times New Roman" w:hAnsi="Times New Roman" w:cs="Times New Roman"/>
          <w:color w:val="auto"/>
          <w:sz w:val="28"/>
          <w:szCs w:val="28"/>
        </w:rPr>
      </w:pPr>
      <w:r w:rsidRPr="00FA6E9F">
        <w:rPr>
          <w:rFonts w:ascii="Times New Roman" w:hAnsi="Times New Roman" w:cs="Times New Roman"/>
          <w:color w:val="auto"/>
          <w:sz w:val="28"/>
          <w:szCs w:val="28"/>
        </w:rPr>
        <w:t>( 25 phút)</w:t>
      </w:r>
    </w:p>
    <w:p w:rsidR="00DD2902" w:rsidRPr="00FA6E9F" w:rsidRDefault="00DD2902" w:rsidP="00210AB6">
      <w:pPr>
        <w:pStyle w:val="BodyText"/>
        <w:numPr>
          <w:ilvl w:val="0"/>
          <w:numId w:val="24"/>
        </w:numPr>
        <w:tabs>
          <w:tab w:val="left" w:pos="180"/>
          <w:tab w:val="left" w:pos="270"/>
          <w:tab w:val="left" w:pos="982"/>
        </w:tabs>
        <w:autoSpaceDE/>
        <w:autoSpaceDN/>
        <w:spacing w:before="0" w:line="360" w:lineRule="auto"/>
        <w:ind w:left="0" w:firstLine="0"/>
        <w:rPr>
          <w:sz w:val="28"/>
          <w:szCs w:val="28"/>
        </w:rPr>
      </w:pPr>
      <w:bookmarkStart w:id="227" w:name="bookmark923"/>
      <w:bookmarkEnd w:id="227"/>
      <w:r w:rsidRPr="00FA6E9F">
        <w:rPr>
          <w:b/>
          <w:bCs/>
          <w:i/>
          <w:iCs/>
          <w:sz w:val="28"/>
          <w:szCs w:val="28"/>
        </w:rPr>
        <w:t>Mục tiêu.</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lastRenderedPageBreak/>
        <w:t>HS trình bày được nét nổi bật về chính trị, kinh tế, xã hội và văn hoá của các nước Đông Âu từ năm 1945 đến năm 1991.</w:t>
      </w:r>
    </w:p>
    <w:p w:rsidR="00DD2902" w:rsidRPr="00FA6E9F" w:rsidRDefault="00DD2902" w:rsidP="00210AB6">
      <w:pPr>
        <w:pStyle w:val="BodyText"/>
        <w:numPr>
          <w:ilvl w:val="0"/>
          <w:numId w:val="24"/>
        </w:numPr>
        <w:tabs>
          <w:tab w:val="left" w:pos="180"/>
          <w:tab w:val="left" w:pos="270"/>
          <w:tab w:val="left" w:pos="982"/>
        </w:tabs>
        <w:autoSpaceDE/>
        <w:autoSpaceDN/>
        <w:spacing w:before="0" w:line="360" w:lineRule="auto"/>
        <w:ind w:left="0" w:firstLine="0"/>
        <w:rPr>
          <w:sz w:val="28"/>
          <w:szCs w:val="28"/>
        </w:rPr>
      </w:pPr>
      <w:bookmarkStart w:id="228" w:name="bookmark924"/>
      <w:bookmarkEnd w:id="228"/>
      <w:r w:rsidRPr="00FA6E9F">
        <w:rPr>
          <w:b/>
          <w:bCs/>
          <w:i/>
          <w:iCs/>
          <w:sz w:val="28"/>
          <w:szCs w:val="28"/>
        </w:rPr>
        <w:t>Tổ chức thực hiện.</w:t>
      </w:r>
    </w:p>
    <w:p w:rsidR="00DD2902" w:rsidRPr="00FA6E9F" w:rsidRDefault="00DD2902" w:rsidP="00210AB6">
      <w:pPr>
        <w:pStyle w:val="BodyText"/>
        <w:numPr>
          <w:ilvl w:val="0"/>
          <w:numId w:val="22"/>
        </w:numPr>
        <w:tabs>
          <w:tab w:val="left" w:pos="180"/>
          <w:tab w:val="left" w:pos="270"/>
          <w:tab w:val="left" w:pos="866"/>
        </w:tabs>
        <w:autoSpaceDE/>
        <w:autoSpaceDN/>
        <w:spacing w:before="0" w:line="360" w:lineRule="auto"/>
        <w:rPr>
          <w:sz w:val="28"/>
          <w:szCs w:val="28"/>
        </w:rPr>
      </w:pPr>
      <w:bookmarkStart w:id="229" w:name="bookmark925"/>
      <w:bookmarkEnd w:id="229"/>
      <w:r w:rsidRPr="00FA6E9F">
        <w:rPr>
          <w:b/>
          <w:bCs/>
          <w:i/>
          <w:iCs/>
          <w:sz w:val="28"/>
          <w:szCs w:val="28"/>
        </w:rPr>
        <w:t>* Bước 1: Chuyển giao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GV nêu yêu cầu: </w:t>
      </w:r>
      <w:r w:rsidRPr="00FA6E9F">
        <w:rPr>
          <w:i/>
          <w:iCs/>
          <w:sz w:val="28"/>
          <w:szCs w:val="28"/>
        </w:rPr>
        <w:t>Nêu những nét chính về tình hình chính trị, kinh tế, xã hội và văn hoá của các nước Đông Âu từ năm 1945 đến năm 1991.</w:t>
      </w:r>
      <w:r w:rsidRPr="00FA6E9F">
        <w:rPr>
          <w:sz w:val="28"/>
          <w:szCs w:val="28"/>
        </w:rPr>
        <w:t xml:space="preserve"> Với yêu cầu này, GV chia lớp thành 3 nhóm, thực hiện các nhiệm vụ sau:</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 Nhóm 1: </w:t>
      </w:r>
      <w:r w:rsidRPr="00FA6E9F">
        <w:rPr>
          <w:i/>
          <w:iCs/>
          <w:sz w:val="28"/>
          <w:szCs w:val="28"/>
        </w:rPr>
        <w:t>Tìm hiểu về tình hình chính trị của các nước Đông Âu từ năm 1945 đến năm 1991.</w:t>
      </w:r>
    </w:p>
    <w:p w:rsidR="00DD2902" w:rsidRPr="00FA6E9F" w:rsidRDefault="00DD2902" w:rsidP="00DD2902">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Nhóm 2: </w:t>
      </w:r>
      <w:r w:rsidRPr="00FA6E9F">
        <w:rPr>
          <w:i/>
          <w:iCs/>
          <w:sz w:val="28"/>
          <w:szCs w:val="28"/>
        </w:rPr>
        <w:t>Tìm hiểu về tình hình kinh tế của các nước Đông Âu từ năm 1945 đến năm 1991.</w:t>
      </w:r>
    </w:p>
    <w:p w:rsidR="00DD2902" w:rsidRPr="00FA6E9F" w:rsidRDefault="00DD2902" w:rsidP="00DD2902">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Nhóm 3: </w:t>
      </w:r>
      <w:r w:rsidRPr="00FA6E9F">
        <w:rPr>
          <w:i/>
          <w:iCs/>
          <w:sz w:val="28"/>
          <w:szCs w:val="28"/>
        </w:rPr>
        <w:t>Tìm hiểu về tình hình xã hội và văn hoá của các nước Đông Âu từ năm 1945 đến năm 1991.</w:t>
      </w:r>
    </w:p>
    <w:p w:rsidR="00DD2902" w:rsidRPr="00FA6E9F" w:rsidRDefault="00DD2902" w:rsidP="00210AB6">
      <w:pPr>
        <w:pStyle w:val="BodyText"/>
        <w:numPr>
          <w:ilvl w:val="0"/>
          <w:numId w:val="22"/>
        </w:numPr>
        <w:tabs>
          <w:tab w:val="left" w:pos="180"/>
          <w:tab w:val="left" w:pos="270"/>
          <w:tab w:val="left" w:pos="866"/>
        </w:tabs>
        <w:autoSpaceDE/>
        <w:autoSpaceDN/>
        <w:spacing w:before="0" w:line="360" w:lineRule="auto"/>
        <w:rPr>
          <w:sz w:val="28"/>
          <w:szCs w:val="28"/>
        </w:rPr>
      </w:pPr>
      <w:bookmarkStart w:id="230" w:name="bookmark926"/>
      <w:bookmarkEnd w:id="230"/>
      <w:r w:rsidRPr="00FA6E9F">
        <w:rPr>
          <w:b/>
          <w:bCs/>
          <w:i/>
          <w:iCs/>
          <w:sz w:val="28"/>
          <w:szCs w:val="28"/>
        </w:rPr>
        <w:t>* Bước 2: Thực hiện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Các nhóm thảo luận, khai thác thông tin, tư liệu trong SGK thực hiện yêu cầu.</w:t>
      </w:r>
    </w:p>
    <w:p w:rsidR="00DD2902" w:rsidRPr="00FA6E9F" w:rsidRDefault="00DD2902" w:rsidP="00210AB6">
      <w:pPr>
        <w:pStyle w:val="BodyText"/>
        <w:numPr>
          <w:ilvl w:val="0"/>
          <w:numId w:val="22"/>
        </w:numPr>
        <w:tabs>
          <w:tab w:val="left" w:pos="180"/>
          <w:tab w:val="left" w:pos="270"/>
          <w:tab w:val="left" w:pos="866"/>
        </w:tabs>
        <w:autoSpaceDE/>
        <w:autoSpaceDN/>
        <w:spacing w:before="0" w:line="360" w:lineRule="auto"/>
        <w:rPr>
          <w:sz w:val="28"/>
          <w:szCs w:val="28"/>
        </w:rPr>
      </w:pPr>
      <w:bookmarkStart w:id="231" w:name="bookmark927"/>
      <w:bookmarkEnd w:id="231"/>
      <w:r w:rsidRPr="00FA6E9F">
        <w:rPr>
          <w:b/>
          <w:bCs/>
          <w:i/>
          <w:iCs/>
          <w:sz w:val="28"/>
          <w:szCs w:val="28"/>
        </w:rPr>
        <w:t>* Bước 3: Báo cáo, thảo luận.</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gọi đại diện từng nhóm lên bảng trình bày nội dung thảo luận của nhóm mình. Các nhóm khác bổ sung, nhận xét, đặt thêm câu hỏi (nếu có).</w:t>
      </w:r>
    </w:p>
    <w:p w:rsidR="00DD2902" w:rsidRPr="00FA6E9F" w:rsidRDefault="00DD2902" w:rsidP="00210AB6">
      <w:pPr>
        <w:pStyle w:val="BodyText"/>
        <w:numPr>
          <w:ilvl w:val="0"/>
          <w:numId w:val="22"/>
        </w:numPr>
        <w:tabs>
          <w:tab w:val="left" w:pos="180"/>
          <w:tab w:val="left" w:pos="270"/>
          <w:tab w:val="left" w:pos="866"/>
        </w:tabs>
        <w:autoSpaceDE/>
        <w:autoSpaceDN/>
        <w:spacing w:before="0" w:line="360" w:lineRule="auto"/>
        <w:jc w:val="left"/>
        <w:rPr>
          <w:sz w:val="28"/>
          <w:szCs w:val="28"/>
        </w:rPr>
      </w:pPr>
      <w:bookmarkStart w:id="232" w:name="bookmark928"/>
      <w:bookmarkEnd w:id="232"/>
      <w:r w:rsidRPr="00FA6E9F">
        <w:rPr>
          <w:b/>
          <w:bCs/>
          <w:i/>
          <w:iCs/>
          <w:sz w:val="28"/>
          <w:szCs w:val="28"/>
        </w:rPr>
        <w:t>* Bước 4: Kết luận, chốt kiến thức.</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phần trình bày của các nhóm, sau đó chốt lại nét nổi bật của các nước Đông Âu từ năm 1945 đến năm 1991:</w:t>
      </w:r>
    </w:p>
    <w:p w:rsidR="00DD2902" w:rsidRPr="00FA6E9F" w:rsidRDefault="00DD2902" w:rsidP="00DD2902">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Chính trị: Từ năm 1944 đến năm 1946, nhân dân các nước Đông Âu dưới sự lãnh đạo của những người cộng sản và sự giúp đỡ của Hồng quân Liên Xô đã thành lập các nhà nước dân chủ nhân dân. Riêng ở Đông Đức, Nhà nước Cộng hoà Dân chủ Đức thành lập năm 1949. Sau đó, các nước Đông Âu đều tiến hành xây dựng chủ nghĩa xã hội. Đầu những năm 80 của thế kỉ XX, bộ máy nhà nước của các nước Đông Âu bộc lộ rõ sự yếu kém, tạo cơ hội cho các lực lượng đối lập câu kết với nhau, kích </w:t>
      </w:r>
      <w:r w:rsidRPr="00FA6E9F">
        <w:rPr>
          <w:sz w:val="28"/>
          <w:szCs w:val="28"/>
        </w:rPr>
        <w:lastRenderedPageBreak/>
        <w:t>động nhân dân đòi thực hiện đa nguyên, đa đảng và tổng tuyển cử tự do. Từ năm 1989, trước sức ép trong nước, ban lãnh đạo các nước Đông Âu phải thực hiện đa nguyên chính trị và tổ chức tổng tuyển cử tự do. Các thế lực chống chủ nghĩa xã hội đã thắng cử, giành được quyền lãnh đạo đất nước và tuyên bố xoá bỏ chế độ xã hội chủ nghĩa.</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Kinh tế: Sau khi thành lập nhà nước dân chủ nhân dân, các nước Đông Âu đã thực hiện cải cách ruộng đất, quốc hữu hoá các xí nghiệp lớn của tư bản và tiến hành công nghiệp hoá nhằm xây dựng cơ sở vật chất cho chủ nghĩa xã hội. Các nước hợp tác kinh tế trong Hội đồng Tương trợ kinh tế (SEV). Đầu những năm 70 của thế kỉ XX, các nước Đông Âu đã trở thành những nước công nghiệp hoặc công - nông nghiệp (trước đó đều là những nước nông nghiệp nghèo nàn, lạc hậu). Từ giữa những năm 70, nền kinh tế suy giảm dần. Hầu hết các nước đều tiến hành cải cách nhưng không cải thiện được tình hình. Từ năm 1988, tất cả các nước Đông Âu đều lâm vào cuộc khủng hoảng kinh tế, thu nhập quốc dân giảm sút nghiêm trọng, nợ nước ngoài gia tăng. Đến năm 1991, SEV bị giải thể.</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Xã hội: Sau khi Nhà nước dân chủ nhân dân được thành lập, giai cấp bóc lột bị xoá bỏ, công nhân, nông dân và trí thức trở thành những người làm chủ đất nước. Đời sống vật chất và tinh thần của người dân không ngừng được cải thiện và nâng cao. Từ cuối những năm 70 đến năm 1990, khủng hoảng kinh tế làm cho đời sống của các tầng lớp nhân dân khó khăn. Niềm tin vào chủ nghĩa xã hội giảm sút và tình trạng bất bình gia tăng. Các cuộc bãi công, biểu tình của công nhân xuất hiện ở nhiều nước Đông Âu.</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Văn hoá có bước phát triển vượt bậc: xoá được nạn mù chữ được xoá bỏ, thực hiện chính sách giáo dục bắt buộc và miễn phí. Từ nửa sau những năm 80 đến năm 1991, xuất hiện nhiều ấn phẩm văn hoá có nội dung chống chủ nghĩa xã hội, tuyên truyền chế độ đa nguyên.</w:t>
      </w:r>
    </w:p>
    <w:p w:rsidR="00DD2902" w:rsidRPr="00FA6E9F" w:rsidRDefault="00DD2902" w:rsidP="00DD2902">
      <w:pPr>
        <w:pStyle w:val="BodyText"/>
        <w:tabs>
          <w:tab w:val="left" w:pos="180"/>
          <w:tab w:val="left" w:pos="270"/>
        </w:tabs>
        <w:spacing w:line="360" w:lineRule="auto"/>
        <w:ind w:firstLine="0"/>
        <w:rPr>
          <w:sz w:val="28"/>
          <w:szCs w:val="28"/>
        </w:rPr>
      </w:pPr>
      <w:r w:rsidRPr="00FA6E9F">
        <w:rPr>
          <w:b/>
          <w:bCs/>
          <w:i/>
          <w:iCs/>
          <w:sz w:val="28"/>
          <w:szCs w:val="28"/>
        </w:rPr>
        <w:t>* Bước 5: Mở rộng.( 5 phút)</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 GV cho HS làm việc cá nhân để: </w:t>
      </w:r>
      <w:r w:rsidRPr="00FA6E9F">
        <w:rPr>
          <w:i/>
          <w:iCs/>
          <w:sz w:val="28"/>
          <w:szCs w:val="28"/>
        </w:rPr>
        <w:t xml:space="preserve">Nêu những biểu hiện và giải thích vì sao chủ </w:t>
      </w:r>
      <w:r w:rsidRPr="00FA6E9F">
        <w:rPr>
          <w:i/>
          <w:iCs/>
          <w:sz w:val="28"/>
          <w:szCs w:val="28"/>
        </w:rPr>
        <w:lastRenderedPageBreak/>
        <w:t>nghĩa xã hội ở Đông Âu sụp đổ.</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GV hướng dẫn HS nêu được biểu hiện sự sụp đổ của chủ nghĩa xã hội ở Đông Âu trên tất cả các lĩnh vực chính trị, kinh tế, xã hội, văn hoá, trong đó quan trọng nhất là lĩnh vực chính trị.</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Về nguyên nhân chủ nghĩa xã hội ở các nước Đông Âu sụp đổ, GV định hướng để HS nêu được lí do: Trong khi tiến hành cải cách để khắc phục khủng hoảng thiếu hiệu quả, lãnh đạo các nước đã mắc phải sai lầm nghiêm trọng, đó là thoả hiệp, chấp nhận thực hiện đa nguyên, đa đảng và tổ chức tổng tuyển cử tự do, tạo cơ hội cho thế lực chống chủ nghĩa xã hội cơ hội tấn công trực diện, làm sụp đổ chủ nghĩa xã hội. Ngoài ra, chính sách không “can thiệp” của Liên Xô trước cuộc khủng hoảng và sự thoả hiệp của ban lãnh đạo các nước Đông Âu cũng góp phần dẫn đến sự sụp đổ của chủ nghĩa xã hội ở các nước này.</w:t>
      </w:r>
    </w:p>
    <w:p w:rsidR="00DD2902" w:rsidRPr="00FA6E9F" w:rsidRDefault="00DD2902" w:rsidP="00DD2902">
      <w:pPr>
        <w:pStyle w:val="Bodytext20"/>
        <w:tabs>
          <w:tab w:val="left" w:pos="180"/>
          <w:tab w:val="left" w:pos="270"/>
          <w:tab w:val="left" w:pos="382"/>
        </w:tabs>
        <w:spacing w:line="360" w:lineRule="auto"/>
        <w:jc w:val="both"/>
        <w:rPr>
          <w:rFonts w:ascii="Times New Roman" w:hAnsi="Times New Roman" w:cs="Times New Roman"/>
          <w:color w:val="auto"/>
          <w:sz w:val="28"/>
          <w:szCs w:val="28"/>
          <w:lang w:val="vi"/>
        </w:rPr>
      </w:pPr>
      <w:bookmarkStart w:id="233" w:name="bookmark929"/>
      <w:bookmarkEnd w:id="233"/>
      <w:r w:rsidRPr="00FA6E9F">
        <w:rPr>
          <w:rFonts w:ascii="Times New Roman" w:hAnsi="Times New Roman" w:cs="Times New Roman"/>
          <w:color w:val="auto"/>
          <w:sz w:val="28"/>
          <w:szCs w:val="28"/>
          <w:lang w:val="vi"/>
        </w:rPr>
        <w:t>3. Hoạt động luyện tập. ( 10 phút)</w:t>
      </w:r>
    </w:p>
    <w:p w:rsidR="00DD2902" w:rsidRPr="00FA6E9F" w:rsidRDefault="00DD2902" w:rsidP="00210AB6">
      <w:pPr>
        <w:pStyle w:val="BodyText"/>
        <w:numPr>
          <w:ilvl w:val="0"/>
          <w:numId w:val="25"/>
        </w:numPr>
        <w:tabs>
          <w:tab w:val="left" w:pos="180"/>
          <w:tab w:val="left" w:pos="270"/>
          <w:tab w:val="left" w:pos="1102"/>
        </w:tabs>
        <w:autoSpaceDE/>
        <w:autoSpaceDN/>
        <w:spacing w:before="0" w:line="360" w:lineRule="auto"/>
        <w:ind w:left="0" w:firstLine="0"/>
        <w:rPr>
          <w:sz w:val="28"/>
          <w:szCs w:val="28"/>
        </w:rPr>
      </w:pPr>
      <w:bookmarkStart w:id="234" w:name="bookmark930"/>
      <w:bookmarkEnd w:id="234"/>
      <w:r w:rsidRPr="00FA6E9F">
        <w:rPr>
          <w:b/>
          <w:bCs/>
          <w:i/>
          <w:iCs/>
          <w:sz w:val="28"/>
          <w:szCs w:val="28"/>
        </w:rPr>
        <w:t>Mục tiêu</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biết hệ thống lại kiến thức đã được tìm hiểu trong bài học để hoàn thành bảng theo gợi ý trong SGK.</w:t>
      </w:r>
    </w:p>
    <w:p w:rsidR="00DD2902" w:rsidRPr="00FA6E9F" w:rsidRDefault="00DD2902" w:rsidP="00210AB6">
      <w:pPr>
        <w:pStyle w:val="BodyText"/>
        <w:numPr>
          <w:ilvl w:val="0"/>
          <w:numId w:val="25"/>
        </w:numPr>
        <w:tabs>
          <w:tab w:val="left" w:pos="180"/>
          <w:tab w:val="left" w:pos="270"/>
          <w:tab w:val="left" w:pos="1102"/>
        </w:tabs>
        <w:autoSpaceDE/>
        <w:autoSpaceDN/>
        <w:spacing w:before="0" w:line="360" w:lineRule="auto"/>
        <w:ind w:left="0" w:firstLine="0"/>
        <w:rPr>
          <w:sz w:val="28"/>
          <w:szCs w:val="28"/>
        </w:rPr>
      </w:pPr>
      <w:bookmarkStart w:id="235" w:name="bookmark931"/>
      <w:bookmarkEnd w:id="235"/>
      <w:r w:rsidRPr="00FA6E9F">
        <w:rPr>
          <w:b/>
          <w:bCs/>
          <w:i/>
          <w:iCs/>
          <w:sz w:val="28"/>
          <w:szCs w:val="28"/>
        </w:rPr>
        <w:t>Tổ chức thực hiện</w:t>
      </w:r>
    </w:p>
    <w:p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36" w:name="bookmark932"/>
      <w:bookmarkEnd w:id="236"/>
      <w:r w:rsidRPr="00FA6E9F">
        <w:rPr>
          <w:b/>
          <w:bCs/>
          <w:i/>
          <w:iCs/>
          <w:sz w:val="28"/>
          <w:szCs w:val="28"/>
        </w:rPr>
        <w:t>* Bước 1: Chuyển giao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 xml:space="preserve">GV giao nhiệm vụ: </w:t>
      </w:r>
      <w:r w:rsidRPr="00FA6E9F">
        <w:rPr>
          <w:i/>
          <w:iCs/>
          <w:sz w:val="28"/>
          <w:szCs w:val="28"/>
        </w:rPr>
        <w:t>Hoàn thành bảng tóm tắt về tình hình chính trị, kinh tế và văn hoá, xã hội của Liên Xô và các nước Đông Âu (1945 - 1991).</w:t>
      </w:r>
    </w:p>
    <w:p w:rsidR="00DD2902" w:rsidRPr="00FA6E9F" w:rsidRDefault="00DD2902"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37" w:name="bookmark933"/>
      <w:bookmarkEnd w:id="237"/>
      <w:r w:rsidRPr="00FA6E9F">
        <w:rPr>
          <w:sz w:val="28"/>
          <w:szCs w:val="28"/>
        </w:rPr>
        <w:t>Phương án 1: GV hướng dẫn HS khai thác thông tin bài học, làm việc cá nhân, hoàn thành bảng theo gợi ý trong SGK vào vở.</w:t>
      </w:r>
    </w:p>
    <w:p w:rsidR="00DD2902" w:rsidRPr="00FA6E9F" w:rsidRDefault="00DD2902"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38" w:name="bookmark934"/>
      <w:bookmarkEnd w:id="238"/>
      <w:r w:rsidRPr="00FA6E9F">
        <w:rPr>
          <w:sz w:val="28"/>
          <w:szCs w:val="28"/>
        </w:rPr>
        <w:t>Phương án 2: GV tổ chức lớp thành hai đội hoặc nhóm: Liên Xô và Đông Âu tham gia trò chơi “Ai nhanh hơn”.</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chuẩn bị các thẻ thông tin và bảng trống (trên giấy A0 hoặc bảng phụ) về tình hình chính trị, kinh tế và văn hoá, xã hội của Liên Xô và các nước Đông Âu (1945 - 1991).</w:t>
      </w:r>
    </w:p>
    <w:p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39" w:name="bookmark935"/>
      <w:bookmarkEnd w:id="239"/>
      <w:r w:rsidRPr="00FA6E9F">
        <w:rPr>
          <w:b/>
          <w:bCs/>
          <w:i/>
          <w:iCs/>
          <w:sz w:val="28"/>
          <w:szCs w:val="28"/>
        </w:rPr>
        <w:t>* Bước 2: Thực hiện nhiệm vụ.</w:t>
      </w:r>
    </w:p>
    <w:p w:rsidR="00DD2902" w:rsidRPr="00FA6E9F" w:rsidRDefault="00DD2902" w:rsidP="00210AB6">
      <w:pPr>
        <w:pStyle w:val="BodyText"/>
        <w:numPr>
          <w:ilvl w:val="0"/>
          <w:numId w:val="26"/>
        </w:numPr>
        <w:tabs>
          <w:tab w:val="left" w:pos="180"/>
          <w:tab w:val="left" w:pos="270"/>
          <w:tab w:val="left" w:pos="1006"/>
        </w:tabs>
        <w:autoSpaceDE/>
        <w:autoSpaceDN/>
        <w:spacing w:before="0" w:line="360" w:lineRule="auto"/>
        <w:ind w:left="0" w:firstLine="0"/>
        <w:rPr>
          <w:sz w:val="28"/>
          <w:szCs w:val="28"/>
        </w:rPr>
      </w:pPr>
      <w:bookmarkStart w:id="240" w:name="bookmark936"/>
      <w:bookmarkEnd w:id="240"/>
      <w:r w:rsidRPr="00FA6E9F">
        <w:rPr>
          <w:sz w:val="28"/>
          <w:szCs w:val="28"/>
        </w:rPr>
        <w:lastRenderedPageBreak/>
        <w:t>Phương án 1: HS hoàn thành bảng theo gợi.</w:t>
      </w:r>
    </w:p>
    <w:p w:rsidR="00DD2902" w:rsidRPr="00FA6E9F" w:rsidRDefault="00DD2902" w:rsidP="00210AB6">
      <w:pPr>
        <w:pStyle w:val="BodyText"/>
        <w:numPr>
          <w:ilvl w:val="0"/>
          <w:numId w:val="26"/>
        </w:numPr>
        <w:tabs>
          <w:tab w:val="left" w:pos="180"/>
          <w:tab w:val="left" w:pos="270"/>
          <w:tab w:val="left" w:pos="1006"/>
        </w:tabs>
        <w:autoSpaceDE/>
        <w:autoSpaceDN/>
        <w:spacing w:before="0" w:line="360" w:lineRule="auto"/>
        <w:ind w:left="0" w:firstLine="0"/>
        <w:rPr>
          <w:sz w:val="28"/>
          <w:szCs w:val="28"/>
        </w:rPr>
      </w:pPr>
      <w:bookmarkStart w:id="241" w:name="bookmark937"/>
      <w:bookmarkEnd w:id="241"/>
      <w:r w:rsidRPr="00FA6E9F">
        <w:rPr>
          <w:sz w:val="28"/>
          <w:szCs w:val="28"/>
        </w:rPr>
        <w:t>Phương án 2: Hai đội hoặc nhóm thảo luận, chuẩn bị các nội dung.</w:t>
      </w:r>
    </w:p>
    <w:p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42" w:name="bookmark938"/>
      <w:bookmarkEnd w:id="242"/>
      <w:r w:rsidRPr="00FA6E9F">
        <w:rPr>
          <w:b/>
          <w:bCs/>
          <w:i/>
          <w:iCs/>
          <w:sz w:val="28"/>
          <w:szCs w:val="28"/>
        </w:rPr>
        <w:t>* Bước 3: Báo cáo, thảo luận.</w:t>
      </w:r>
    </w:p>
    <w:p w:rsidR="00DD2902" w:rsidRPr="00FA6E9F" w:rsidRDefault="00DD2902"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43" w:name="bookmark939"/>
      <w:bookmarkEnd w:id="243"/>
      <w:r w:rsidRPr="00FA6E9F">
        <w:rPr>
          <w:sz w:val="28"/>
          <w:szCs w:val="28"/>
        </w:rPr>
        <w:t>Phương án 1: HS trình bày bảng đã hoàn thành ngay tại lớp. Các bạn HS khác lắng nghe, nhận xét và bổ sung (nếu có).</w:t>
      </w:r>
    </w:p>
    <w:p w:rsidR="00DD2902" w:rsidRPr="00FA6E9F" w:rsidRDefault="00DD2902"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44" w:name="bookmark940"/>
      <w:bookmarkEnd w:id="244"/>
      <w:r w:rsidRPr="00FA6E9F">
        <w:rPr>
          <w:sz w:val="28"/>
          <w:szCs w:val="28"/>
        </w:rPr>
        <w:t>Phương án 2: Thành viên của hai đội hoặc nhóm lần lượt lên dán các thẻ thông tin phù hợp vào ô trống trong bảng.</w:t>
      </w:r>
    </w:p>
    <w:p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45" w:name="bookmark941"/>
      <w:bookmarkEnd w:id="245"/>
      <w:r w:rsidRPr="00FA6E9F">
        <w:rPr>
          <w:b/>
          <w:bCs/>
          <w:i/>
          <w:iCs/>
          <w:sz w:val="28"/>
          <w:szCs w:val="28"/>
        </w:rPr>
        <w:t>* Bước 4: Kết luận, chốt kiến thức.</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đánh giá kết quả thực hiện yêu cầu của HS.</w:t>
      </w:r>
    </w:p>
    <w:p w:rsidR="00DD2902" w:rsidRPr="00FA6E9F" w:rsidRDefault="00DD2902" w:rsidP="00DD2902">
      <w:pPr>
        <w:pStyle w:val="Bodytext20"/>
        <w:tabs>
          <w:tab w:val="left" w:pos="180"/>
          <w:tab w:val="left" w:pos="270"/>
          <w:tab w:val="left" w:pos="387"/>
        </w:tabs>
        <w:spacing w:line="360" w:lineRule="auto"/>
        <w:jc w:val="both"/>
        <w:rPr>
          <w:rFonts w:ascii="Times New Roman" w:hAnsi="Times New Roman" w:cs="Times New Roman"/>
          <w:color w:val="auto"/>
          <w:sz w:val="28"/>
          <w:szCs w:val="28"/>
          <w:lang w:val="vi"/>
        </w:rPr>
      </w:pPr>
      <w:bookmarkStart w:id="246" w:name="bookmark942"/>
      <w:bookmarkEnd w:id="246"/>
      <w:r w:rsidRPr="00FA6E9F">
        <w:rPr>
          <w:rFonts w:ascii="Times New Roman" w:hAnsi="Times New Roman" w:cs="Times New Roman"/>
          <w:color w:val="auto"/>
          <w:sz w:val="28"/>
          <w:szCs w:val="28"/>
          <w:lang w:val="vi"/>
        </w:rPr>
        <w:t>4. Hoạt động vận dụng. ( 5 phút)</w:t>
      </w:r>
    </w:p>
    <w:p w:rsidR="00DD2902" w:rsidRPr="00FA6E9F" w:rsidRDefault="00DD2902" w:rsidP="00210AB6">
      <w:pPr>
        <w:pStyle w:val="BodyText"/>
        <w:numPr>
          <w:ilvl w:val="0"/>
          <w:numId w:val="27"/>
        </w:numPr>
        <w:tabs>
          <w:tab w:val="left" w:pos="180"/>
          <w:tab w:val="left" w:pos="270"/>
          <w:tab w:val="left" w:pos="1102"/>
        </w:tabs>
        <w:autoSpaceDE/>
        <w:autoSpaceDN/>
        <w:spacing w:before="0" w:line="360" w:lineRule="auto"/>
        <w:ind w:left="0" w:firstLine="0"/>
        <w:rPr>
          <w:sz w:val="28"/>
          <w:szCs w:val="28"/>
        </w:rPr>
      </w:pPr>
      <w:bookmarkStart w:id="247" w:name="bookmark943"/>
      <w:bookmarkEnd w:id="247"/>
      <w:r w:rsidRPr="00FA6E9F">
        <w:rPr>
          <w:b/>
          <w:bCs/>
          <w:i/>
          <w:iCs/>
          <w:sz w:val="28"/>
          <w:szCs w:val="28"/>
        </w:rPr>
        <w:t>Mục tiêu</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vận dụng được kiến thức, kĩ năng đã học để viết bài giới thiệu hoặc thuyết trình trước lớp một số thành tựu tiêu biểu về chính trị, kinh tế, xã hội, văn hoá của Liên Xô hoặc một nước Đông Âu từ sau năm 1945.</w:t>
      </w:r>
    </w:p>
    <w:p w:rsidR="00DD2902" w:rsidRPr="00FA6E9F" w:rsidRDefault="00DD2902" w:rsidP="00210AB6">
      <w:pPr>
        <w:pStyle w:val="BodyText"/>
        <w:numPr>
          <w:ilvl w:val="0"/>
          <w:numId w:val="27"/>
        </w:numPr>
        <w:tabs>
          <w:tab w:val="left" w:pos="180"/>
          <w:tab w:val="left" w:pos="270"/>
          <w:tab w:val="left" w:pos="1102"/>
        </w:tabs>
        <w:autoSpaceDE/>
        <w:autoSpaceDN/>
        <w:spacing w:before="0" w:line="360" w:lineRule="auto"/>
        <w:ind w:left="0" w:firstLine="0"/>
        <w:rPr>
          <w:sz w:val="28"/>
          <w:szCs w:val="28"/>
        </w:rPr>
      </w:pPr>
      <w:bookmarkStart w:id="248" w:name="bookmark944"/>
      <w:bookmarkEnd w:id="248"/>
      <w:r w:rsidRPr="00FA6E9F">
        <w:rPr>
          <w:b/>
          <w:bCs/>
          <w:i/>
          <w:iCs/>
          <w:sz w:val="28"/>
          <w:szCs w:val="28"/>
        </w:rPr>
        <w:t>Tổ chức thực hiện</w:t>
      </w:r>
    </w:p>
    <w:p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49" w:name="bookmark945"/>
      <w:bookmarkEnd w:id="249"/>
      <w:r w:rsidRPr="00FA6E9F">
        <w:rPr>
          <w:b/>
          <w:bCs/>
          <w:i/>
          <w:iCs/>
          <w:sz w:val="28"/>
          <w:szCs w:val="28"/>
        </w:rPr>
        <w:t>* Bước 1: Chuyển giao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giao nhiệm vụ cho cá nhân HS về nhà sưu tầm và sử dụng tài liệu từ sách, tạp chí, internet, giới thiệu một số thành tựu tiêu biểu về chính trị, kinh tế, xã hội, văn hoá của Liên Xô hoặc một nước Đông Âu từ sau năm 1945.</w:t>
      </w:r>
    </w:p>
    <w:p w:rsidR="00DD2902" w:rsidRPr="00FA6E9F" w:rsidRDefault="00DD2902"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250" w:name="bookmark946"/>
      <w:bookmarkEnd w:id="250"/>
      <w:r w:rsidRPr="00FA6E9F">
        <w:rPr>
          <w:b/>
          <w:bCs/>
          <w:i/>
          <w:iCs/>
          <w:sz w:val="28"/>
          <w:szCs w:val="28"/>
        </w:rPr>
        <w:t>* Bước 2: Thực hiện nhiệm vụ.</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HS lựa chọn viết bài giới thiệu hoặc thuyết trình để thực hiện yêu cầu.</w:t>
      </w:r>
    </w:p>
    <w:p w:rsidR="00DD2902" w:rsidRPr="00FA6E9F" w:rsidRDefault="00DD2902" w:rsidP="00210AB6">
      <w:pPr>
        <w:pStyle w:val="Heading61"/>
        <w:keepNext/>
        <w:keepLines/>
        <w:numPr>
          <w:ilvl w:val="0"/>
          <w:numId w:val="22"/>
        </w:numPr>
        <w:tabs>
          <w:tab w:val="left" w:pos="180"/>
          <w:tab w:val="left" w:pos="270"/>
          <w:tab w:val="left" w:pos="966"/>
        </w:tabs>
        <w:spacing w:line="360" w:lineRule="auto"/>
        <w:rPr>
          <w:rFonts w:ascii="Times New Roman" w:hAnsi="Times New Roman"/>
          <w:color w:val="auto"/>
          <w:sz w:val="28"/>
          <w:szCs w:val="28"/>
          <w:lang w:val="vi"/>
        </w:rPr>
      </w:pPr>
      <w:bookmarkStart w:id="251" w:name="bookmark949"/>
      <w:bookmarkEnd w:id="251"/>
      <w:r w:rsidRPr="00FA6E9F">
        <w:rPr>
          <w:rFonts w:ascii="Times New Roman" w:hAnsi="Times New Roman"/>
          <w:color w:val="auto"/>
          <w:sz w:val="28"/>
          <w:szCs w:val="28"/>
          <w:lang w:val="vi"/>
        </w:rPr>
        <w:t>* Bước 3: Báo cáo, thảo luận.</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tổ chức cho HS trưng bày sản phẩm vào đầu tiết học sau hoặc thu lại sản phẩm để chấm điểm ĐGTX.</w:t>
      </w:r>
    </w:p>
    <w:p w:rsidR="00DD2902" w:rsidRPr="00FA6E9F" w:rsidRDefault="00DD2902"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252" w:name="bookmark951"/>
      <w:bookmarkEnd w:id="252"/>
      <w:r w:rsidRPr="00FA6E9F">
        <w:rPr>
          <w:b/>
          <w:bCs/>
          <w:i/>
          <w:iCs/>
          <w:sz w:val="28"/>
          <w:szCs w:val="28"/>
        </w:rPr>
        <w:t>* Bước 4: Kết luận, chốt kiến thức.</w:t>
      </w:r>
    </w:p>
    <w:p w:rsidR="00DD2902" w:rsidRPr="00FA6E9F" w:rsidRDefault="00DD2902" w:rsidP="00DD2902">
      <w:pPr>
        <w:pStyle w:val="BodyText"/>
        <w:tabs>
          <w:tab w:val="left" w:pos="180"/>
          <w:tab w:val="left" w:pos="270"/>
        </w:tabs>
        <w:spacing w:line="360" w:lineRule="auto"/>
        <w:ind w:firstLine="0"/>
        <w:rPr>
          <w:sz w:val="28"/>
          <w:szCs w:val="28"/>
        </w:rPr>
      </w:pPr>
      <w:r w:rsidRPr="00FA6E9F">
        <w:rPr>
          <w:sz w:val="28"/>
          <w:szCs w:val="28"/>
        </w:rPr>
        <w:t>GV nhận xét việc hoàn thành nhiệm vụ của HS và đánh giá sản phẩm.</w:t>
      </w:r>
    </w:p>
    <w:p w:rsidR="003F3F90"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w:t>
      </w:r>
    </w:p>
    <w:p w:rsidR="00750720" w:rsidRPr="00FA6E9F" w:rsidRDefault="003F3F90" w:rsidP="00750720">
      <w:pPr>
        <w:pStyle w:val="BodyText"/>
        <w:tabs>
          <w:tab w:val="left" w:pos="630"/>
        </w:tabs>
        <w:spacing w:line="360" w:lineRule="auto"/>
        <w:ind w:firstLine="270"/>
        <w:jc w:val="center"/>
        <w:rPr>
          <w:sz w:val="28"/>
          <w:szCs w:val="28"/>
          <w:lang w:val="vi-VN"/>
        </w:rPr>
      </w:pPr>
      <w:r w:rsidRPr="003F3F90">
        <w:rPr>
          <w:sz w:val="28"/>
          <w:szCs w:val="28"/>
          <w:lang w:val="vi-VN"/>
        </w:rPr>
        <w:lastRenderedPageBreak/>
        <w:t xml:space="preserve">                          </w:t>
      </w:r>
      <w:r w:rsidR="00750720"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DD2902">
      <w:pPr>
        <w:jc w:val="center"/>
        <w:rPr>
          <w:sz w:val="28"/>
          <w:szCs w:val="28"/>
        </w:rPr>
      </w:pPr>
    </w:p>
    <w:p w:rsidR="00750720" w:rsidRPr="00FA6E9F" w:rsidRDefault="00750720" w:rsidP="00DD2902">
      <w:pPr>
        <w:jc w:val="center"/>
        <w:rPr>
          <w:sz w:val="28"/>
          <w:szCs w:val="28"/>
        </w:rPr>
      </w:pPr>
    </w:p>
    <w:p w:rsidR="00750720" w:rsidRPr="00FA6E9F" w:rsidRDefault="00750720" w:rsidP="00DD2902">
      <w:pPr>
        <w:jc w:val="center"/>
        <w:rPr>
          <w:sz w:val="28"/>
          <w:szCs w:val="28"/>
        </w:rPr>
      </w:pPr>
    </w:p>
    <w:p w:rsidR="00750720" w:rsidRPr="00FA6E9F" w:rsidRDefault="00750720" w:rsidP="00DD2902">
      <w:pPr>
        <w:jc w:val="center"/>
        <w:rPr>
          <w:sz w:val="28"/>
          <w:szCs w:val="28"/>
        </w:rPr>
      </w:pPr>
    </w:p>
    <w:p w:rsidR="003F3F90" w:rsidRPr="00FA6E9F" w:rsidRDefault="003F3F90" w:rsidP="003F3F90">
      <w:pPr>
        <w:pStyle w:val="NoSpacing"/>
        <w:rPr>
          <w:rFonts w:ascii="Times New Roman" w:hAnsi="Times New Roman" w:cs="Times New Roman"/>
          <w:b/>
          <w:sz w:val="28"/>
          <w:szCs w:val="28"/>
          <w:lang w:val="vi"/>
        </w:rPr>
      </w:pPr>
      <w:bookmarkStart w:id="253" w:name="_TOC_250004"/>
      <w:r w:rsidRPr="00FA6E9F">
        <w:rPr>
          <w:rFonts w:ascii="Times New Roman" w:hAnsi="Times New Roman" w:cs="Times New Roman"/>
          <w:b/>
          <w:sz w:val="28"/>
          <w:szCs w:val="28"/>
          <w:lang w:val="vi"/>
        </w:rPr>
        <w:t>Tuần</w:t>
      </w:r>
      <w:r>
        <w:rPr>
          <w:rFonts w:ascii="Times New Roman" w:hAnsi="Times New Roman" w:cs="Times New Roman"/>
          <w:b/>
          <w:sz w:val="28"/>
          <w:szCs w:val="28"/>
          <w:lang w:val="vi"/>
        </w:rPr>
        <w:t xml:space="preserve"> </w:t>
      </w:r>
    </w:p>
    <w:p w:rsidR="003F3F90" w:rsidRPr="00FA6E9F" w:rsidRDefault="003F3F90" w:rsidP="003F3F9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3F3F90" w:rsidRPr="00FA6E9F" w:rsidRDefault="003F3F90" w:rsidP="003F3F9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3F3F90" w:rsidRPr="00FA6E9F" w:rsidRDefault="003F3F90" w:rsidP="003F3F90">
      <w:pPr>
        <w:jc w:val="center"/>
        <w:rPr>
          <w:b/>
          <w:sz w:val="28"/>
          <w:szCs w:val="28"/>
        </w:rPr>
      </w:pPr>
      <w:r>
        <w:rPr>
          <w:b/>
          <w:sz w:val="28"/>
          <w:szCs w:val="28"/>
        </w:rPr>
        <w:t xml:space="preserve">         </w:t>
      </w:r>
    </w:p>
    <w:p w:rsidR="00DD2902" w:rsidRPr="00FA6E9F" w:rsidRDefault="003F3F90" w:rsidP="003F3F90">
      <w:pPr>
        <w:tabs>
          <w:tab w:val="left" w:pos="7128"/>
        </w:tabs>
        <w:suppressAutoHyphens/>
        <w:textAlignment w:val="baseline"/>
        <w:rPr>
          <w:rFonts w:eastAsia="Calibri"/>
          <w:b/>
          <w:bCs/>
          <w:color w:val="FF0000"/>
          <w:sz w:val="28"/>
          <w:szCs w:val="28"/>
        </w:rPr>
      </w:pPr>
      <w:r w:rsidRPr="00944DAE">
        <w:rPr>
          <w:b/>
          <w:sz w:val="28"/>
          <w:szCs w:val="28"/>
        </w:rPr>
        <w:t xml:space="preserve">Tiết </w:t>
      </w:r>
      <w:r>
        <w:rPr>
          <w:b/>
          <w:sz w:val="28"/>
          <w:szCs w:val="28"/>
        </w:rPr>
        <w:t>20+21.</w:t>
      </w:r>
      <w:r w:rsidRPr="006C1533">
        <w:rPr>
          <w:b/>
          <w:sz w:val="28"/>
          <w:szCs w:val="28"/>
        </w:rPr>
        <w:t xml:space="preserve"> </w:t>
      </w:r>
      <w:r w:rsidRPr="00944DAE">
        <w:rPr>
          <w:b/>
          <w:sz w:val="28"/>
          <w:szCs w:val="28"/>
          <w:lang w:val="vi-VN"/>
        </w:rPr>
        <w:t xml:space="preserve">  </w:t>
      </w:r>
      <w:r w:rsidR="00DD2902" w:rsidRPr="00FA6E9F">
        <w:rPr>
          <w:rFonts w:eastAsia="Calibri"/>
          <w:b/>
          <w:bCs/>
          <w:color w:val="FF0000"/>
          <w:sz w:val="28"/>
          <w:szCs w:val="28"/>
        </w:rPr>
        <w:t xml:space="preserve">BÀI 11. </w:t>
      </w:r>
      <w:bookmarkEnd w:id="253"/>
      <w:r w:rsidR="00DD2902" w:rsidRPr="00FA6E9F">
        <w:rPr>
          <w:rFonts w:eastAsia="Calibri"/>
          <w:b/>
          <w:bCs/>
          <w:color w:val="FF0000"/>
          <w:sz w:val="28"/>
          <w:szCs w:val="28"/>
        </w:rPr>
        <w:t>NƯỚC MỸ VÀ TÂY ÂU TỪ NĂM 1945 ĐẾN NĂM 1991</w:t>
      </w:r>
    </w:p>
    <w:p w:rsidR="00DD2902" w:rsidRPr="00FA6E9F" w:rsidRDefault="00DD2902" w:rsidP="00DD2902">
      <w:pPr>
        <w:suppressAutoHyphens/>
        <w:jc w:val="both"/>
        <w:textAlignment w:val="baseline"/>
        <w:rPr>
          <w:rFonts w:eastAsia="Calibri"/>
          <w:b/>
          <w:color w:val="000000" w:themeColor="text1"/>
          <w:sz w:val="28"/>
          <w:szCs w:val="28"/>
          <w:lang w:val="vi-VN"/>
        </w:rPr>
      </w:pPr>
      <w:r w:rsidRPr="00FA6E9F">
        <w:rPr>
          <w:rFonts w:eastAsia="Calibri"/>
          <w:b/>
          <w:bCs/>
          <w:color w:val="000000" w:themeColor="text1"/>
          <w:sz w:val="28"/>
          <w:szCs w:val="28"/>
          <w:lang w:val="vi-VN"/>
        </w:rPr>
        <w:t>I. MỤC TIÊU</w:t>
      </w:r>
      <w:r w:rsidRPr="00FA6E9F">
        <w:rPr>
          <w:rFonts w:eastAsia="Calibri"/>
          <w:b/>
          <w:bCs/>
          <w:color w:val="000000" w:themeColor="text1"/>
          <w:sz w:val="28"/>
          <w:szCs w:val="28"/>
        </w:rPr>
        <w:t xml:space="preserve"> </w:t>
      </w:r>
      <w:r w:rsidRPr="00FA6E9F">
        <w:rPr>
          <w:rFonts w:eastAsia="Calibri"/>
          <w:b/>
          <w:color w:val="000000" w:themeColor="text1"/>
          <w:sz w:val="28"/>
          <w:szCs w:val="28"/>
          <w:lang w:val="vi-VN"/>
        </w:rPr>
        <w:t>BÀI HỌC:</w:t>
      </w:r>
    </w:p>
    <w:p w:rsidR="00DD2902" w:rsidRPr="00FA6E9F" w:rsidRDefault="00DD2902" w:rsidP="00DD2902">
      <w:pPr>
        <w:suppressAutoHyphens/>
        <w:jc w:val="both"/>
        <w:textAlignment w:val="baseline"/>
        <w:rPr>
          <w:rFonts w:eastAsia="Calibri"/>
          <w:sz w:val="28"/>
          <w:szCs w:val="28"/>
          <w:lang w:val="vi-VN"/>
        </w:rPr>
      </w:pPr>
      <w:r w:rsidRPr="00FA6E9F">
        <w:rPr>
          <w:rFonts w:eastAsia="Calibri"/>
          <w:bCs/>
          <w:i/>
          <w:sz w:val="28"/>
          <w:szCs w:val="28"/>
          <w:lang w:val="vi-VN"/>
        </w:rPr>
        <w:t>Yêu cầu cần đạt</w:t>
      </w:r>
      <w:r w:rsidRPr="00FA6E9F">
        <w:rPr>
          <w:rFonts w:eastAsia="Calibri"/>
          <w:i/>
          <w:sz w:val="28"/>
          <w:szCs w:val="28"/>
          <w:lang w:val="vi-VN"/>
        </w:rPr>
        <w:t>:Sau bài học, giúp HS:</w:t>
      </w:r>
    </w:p>
    <w:p w:rsidR="00DD2902" w:rsidRPr="00FA6E9F" w:rsidRDefault="00DD2902" w:rsidP="00DD2902">
      <w:pPr>
        <w:rPr>
          <w:b/>
          <w:color w:val="000000" w:themeColor="text1"/>
          <w:sz w:val="28"/>
          <w:szCs w:val="28"/>
          <w:shd w:val="clear" w:color="auto" w:fill="FFFFFF"/>
        </w:rPr>
      </w:pPr>
      <w:r w:rsidRPr="00FA6E9F">
        <w:rPr>
          <w:b/>
          <w:color w:val="000000" w:themeColor="text1"/>
          <w:sz w:val="28"/>
          <w:szCs w:val="28"/>
          <w:shd w:val="clear" w:color="auto" w:fill="FFFFFF"/>
        </w:rPr>
        <w:t>1. Kiến thức</w:t>
      </w:r>
    </w:p>
    <w:p w:rsidR="00DD2902" w:rsidRPr="00FA6E9F" w:rsidRDefault="00DD2902" w:rsidP="00DD2902">
      <w:pPr>
        <w:rPr>
          <w:sz w:val="28"/>
          <w:szCs w:val="28"/>
          <w:shd w:val="clear" w:color="auto" w:fill="FFFFFF"/>
        </w:rPr>
      </w:pPr>
      <w:r w:rsidRPr="00FA6E9F">
        <w:rPr>
          <w:sz w:val="28"/>
          <w:szCs w:val="28"/>
          <w:shd w:val="clear" w:color="auto" w:fill="FFFFFF"/>
          <w:lang w:val="vi-VN"/>
        </w:rPr>
        <w:t xml:space="preserve">- </w:t>
      </w:r>
      <w:r w:rsidRPr="00FA6E9F">
        <w:rPr>
          <w:sz w:val="28"/>
          <w:szCs w:val="28"/>
          <w:shd w:val="clear" w:color="auto" w:fill="FFFFFF"/>
        </w:rPr>
        <w:t>Nêu được những nét chính về chính trị, kinh tế của nước Mỹ và các nước Tây Âu từ năm 1945 đến năm 1991.</w:t>
      </w:r>
    </w:p>
    <w:p w:rsidR="00DD2902" w:rsidRPr="00FA6E9F" w:rsidRDefault="00DD2902" w:rsidP="00DD2902">
      <w:pPr>
        <w:suppressAutoHyphens/>
        <w:jc w:val="both"/>
        <w:textAlignment w:val="baseline"/>
        <w:rPr>
          <w:rFonts w:eastAsia="Calibri"/>
          <w:b/>
          <w:sz w:val="28"/>
          <w:szCs w:val="28"/>
          <w:lang w:val="vi-VN"/>
        </w:rPr>
      </w:pPr>
      <w:r w:rsidRPr="00FA6E9F">
        <w:rPr>
          <w:rFonts w:eastAsia="Calibri"/>
          <w:b/>
          <w:sz w:val="28"/>
          <w:szCs w:val="28"/>
          <w:lang w:val="vi-VN"/>
        </w:rPr>
        <w:t>2. Năng lực:</w:t>
      </w:r>
    </w:p>
    <w:p w:rsidR="00DD2902" w:rsidRPr="00FA6E9F" w:rsidRDefault="00DD2902" w:rsidP="00DD2902">
      <w:pPr>
        <w:suppressAutoHyphens/>
        <w:jc w:val="both"/>
        <w:textAlignment w:val="baseline"/>
        <w:rPr>
          <w:rFonts w:eastAsia="Calibri"/>
          <w:b/>
          <w:sz w:val="28"/>
          <w:szCs w:val="28"/>
          <w:lang w:val="vi-VN"/>
        </w:rPr>
      </w:pPr>
      <w:r w:rsidRPr="00FA6E9F">
        <w:rPr>
          <w:rFonts w:eastAsia="Calibri"/>
          <w:b/>
          <w:sz w:val="28"/>
          <w:szCs w:val="28"/>
          <w:lang w:val="vi-VN"/>
        </w:rPr>
        <w:t>* Năng lực chung</w:t>
      </w:r>
    </w:p>
    <w:p w:rsidR="00DD2902" w:rsidRPr="00FA6E9F" w:rsidRDefault="00DD2902" w:rsidP="00DD2902">
      <w:pPr>
        <w:suppressAutoHyphens/>
        <w:textAlignment w:val="baseline"/>
        <w:rPr>
          <w:rFonts w:eastAsia="Calibri"/>
          <w:sz w:val="28"/>
          <w:szCs w:val="28"/>
        </w:rPr>
      </w:pPr>
      <w:r w:rsidRPr="00FA6E9F">
        <w:rPr>
          <w:rFonts w:eastAsia="Calibri"/>
          <w:sz w:val="28"/>
          <w:szCs w:val="28"/>
        </w:rPr>
        <w:t xml:space="preserve">  - Năng lực tự chủ và tự học qua việc đọc SGK, trả lời câu hỏi hoặc tìm hiểu bài    trước khi đến lớp theo hướng dẫn của GV.</w:t>
      </w:r>
    </w:p>
    <w:p w:rsidR="00DD2902" w:rsidRPr="00FA6E9F" w:rsidRDefault="00DD2902" w:rsidP="00DD2902">
      <w:pPr>
        <w:suppressAutoHyphens/>
        <w:ind w:left="207"/>
        <w:textAlignment w:val="baseline"/>
        <w:rPr>
          <w:rFonts w:eastAsia="Calibri"/>
          <w:sz w:val="28"/>
          <w:szCs w:val="28"/>
        </w:rPr>
      </w:pPr>
      <w:r w:rsidRPr="00FA6E9F">
        <w:rPr>
          <w:rFonts w:eastAsia="Calibri"/>
          <w:sz w:val="28"/>
          <w:szCs w:val="28"/>
        </w:rPr>
        <w:t>- Năng lực giao tiếp và hợp tác qua hoạt động thảo luận nhóm hoặc cặp đôi để thực hiện các nhiệm vụ học tập.</w:t>
      </w:r>
    </w:p>
    <w:p w:rsidR="00DD2902" w:rsidRPr="00FA6E9F" w:rsidRDefault="00DD2902" w:rsidP="00DD2902">
      <w:pPr>
        <w:suppressAutoHyphens/>
        <w:ind w:left="207"/>
        <w:textAlignment w:val="baseline"/>
        <w:rPr>
          <w:rFonts w:eastAsia="Calibri"/>
          <w:sz w:val="28"/>
          <w:szCs w:val="28"/>
          <w:lang w:val="vi-VN"/>
        </w:rPr>
      </w:pPr>
      <w:r w:rsidRPr="00FA6E9F">
        <w:rPr>
          <w:rFonts w:eastAsia="Calibri"/>
          <w:sz w:val="28"/>
          <w:szCs w:val="28"/>
        </w:rPr>
        <w:t>- Năng lực giải quyết vấn đề và sáng tạo qua việc thực hiện nhiệm vụ mang tính thực tiễn</w:t>
      </w:r>
    </w:p>
    <w:p w:rsidR="00DD2902" w:rsidRPr="00FA6E9F" w:rsidRDefault="00DD2902" w:rsidP="00DD2902">
      <w:pPr>
        <w:suppressAutoHyphens/>
        <w:jc w:val="both"/>
        <w:textAlignment w:val="baseline"/>
        <w:rPr>
          <w:rFonts w:eastAsia="Calibri"/>
          <w:b/>
          <w:kern w:val="3"/>
          <w:sz w:val="28"/>
          <w:szCs w:val="28"/>
          <w:lang w:val="vi-VN"/>
        </w:rPr>
      </w:pPr>
      <w:r w:rsidRPr="00FA6E9F">
        <w:rPr>
          <w:rFonts w:eastAsia="Calibri"/>
          <w:b/>
          <w:kern w:val="3"/>
          <w:sz w:val="28"/>
          <w:szCs w:val="28"/>
          <w:lang w:val="vi-VN"/>
        </w:rPr>
        <w:t>* Năng lực đặc thù</w:t>
      </w:r>
    </w:p>
    <w:p w:rsidR="00DD2902" w:rsidRPr="00FA6E9F" w:rsidRDefault="00DD2902" w:rsidP="00210AB6">
      <w:pPr>
        <w:widowControl/>
        <w:numPr>
          <w:ilvl w:val="2"/>
          <w:numId w:val="28"/>
        </w:numPr>
        <w:suppressAutoHyphens/>
        <w:autoSpaceDE/>
        <w:jc w:val="both"/>
        <w:textAlignment w:val="baseline"/>
        <w:rPr>
          <w:rFonts w:eastAsia="Calibri"/>
          <w:kern w:val="3"/>
          <w:sz w:val="28"/>
          <w:szCs w:val="28"/>
        </w:rPr>
      </w:pPr>
      <w:r w:rsidRPr="00FA6E9F">
        <w:rPr>
          <w:rFonts w:eastAsia="Calibri"/>
          <w:kern w:val="3"/>
          <w:sz w:val="28"/>
          <w:szCs w:val="28"/>
        </w:rPr>
        <w:t>Năng lực tìm hiểu lịch sử thông qua quan sát tranh, ảnh, biểu đồ, bảng; khai thác tư liệu để tìm hiểu về nước Mỹ và các nước Tây Âu từ năm 1945 đến năm 1991.</w:t>
      </w:r>
    </w:p>
    <w:p w:rsidR="00DD2902" w:rsidRPr="00FA6E9F" w:rsidRDefault="00DD2902" w:rsidP="00210AB6">
      <w:pPr>
        <w:widowControl/>
        <w:numPr>
          <w:ilvl w:val="2"/>
          <w:numId w:val="28"/>
        </w:numPr>
        <w:suppressAutoHyphens/>
        <w:autoSpaceDE/>
        <w:jc w:val="both"/>
        <w:textAlignment w:val="baseline"/>
        <w:rPr>
          <w:rFonts w:eastAsia="Calibri"/>
          <w:kern w:val="3"/>
          <w:sz w:val="28"/>
          <w:szCs w:val="28"/>
        </w:rPr>
      </w:pPr>
      <w:r w:rsidRPr="00FA6E9F">
        <w:rPr>
          <w:rFonts w:eastAsia="Calibri"/>
          <w:kern w:val="3"/>
          <w:sz w:val="28"/>
          <w:szCs w:val="28"/>
        </w:rPr>
        <w:t>Năng lực nhận thức và tư duy lịch sử thông qua việc nêu được những nét chính về chính trị, kinh tế của Mỹ và các nước Tây Âu từ năm 1945 đến năm 1991.</w:t>
      </w:r>
    </w:p>
    <w:p w:rsidR="00DD2902" w:rsidRPr="00FA6E9F" w:rsidRDefault="00DD2902" w:rsidP="00210AB6">
      <w:pPr>
        <w:widowControl/>
        <w:numPr>
          <w:ilvl w:val="2"/>
          <w:numId w:val="28"/>
        </w:numPr>
        <w:suppressAutoHyphens/>
        <w:autoSpaceDE/>
        <w:jc w:val="both"/>
        <w:textAlignment w:val="baseline"/>
        <w:rPr>
          <w:rFonts w:eastAsia="Calibri"/>
          <w:kern w:val="3"/>
          <w:sz w:val="28"/>
          <w:szCs w:val="28"/>
        </w:rPr>
      </w:pPr>
      <w:r w:rsidRPr="00FA6E9F">
        <w:rPr>
          <w:rFonts w:eastAsia="Calibri"/>
          <w:kern w:val="3"/>
          <w:sz w:val="28"/>
          <w:szCs w:val="28"/>
        </w:rPr>
        <w:t>Năng lực vận dụng kiến thức, kĩ năng thông qua việc sưu tầm tư liệu để giới thiệu về nước Mỹ và các nước Tây Âu từ năm 1945 đến năm 1991.</w:t>
      </w:r>
    </w:p>
    <w:p w:rsidR="00DD2902" w:rsidRPr="00FA6E9F" w:rsidRDefault="00DD2902" w:rsidP="00DD2902">
      <w:pPr>
        <w:suppressAutoHyphens/>
        <w:jc w:val="both"/>
        <w:textAlignment w:val="baseline"/>
        <w:rPr>
          <w:rFonts w:eastAsia="Calibri"/>
          <w:sz w:val="28"/>
          <w:szCs w:val="28"/>
          <w:lang w:val="vi-VN"/>
        </w:rPr>
      </w:pPr>
      <w:r w:rsidRPr="00FA6E9F">
        <w:rPr>
          <w:rFonts w:eastAsia="Calibri"/>
          <w:b/>
          <w:sz w:val="28"/>
          <w:szCs w:val="28"/>
          <w:lang w:val="vi-VN"/>
        </w:rPr>
        <w:t>3. Phẩm chất</w:t>
      </w:r>
    </w:p>
    <w:p w:rsidR="00DD2902" w:rsidRPr="00FA6E9F" w:rsidRDefault="00DD2902" w:rsidP="00DD2902">
      <w:pPr>
        <w:suppressAutoHyphens/>
        <w:jc w:val="both"/>
        <w:textAlignment w:val="baseline"/>
        <w:rPr>
          <w:rFonts w:eastAsia="Calibri"/>
          <w:bCs/>
          <w:color w:val="000000" w:themeColor="text1"/>
          <w:sz w:val="28"/>
          <w:szCs w:val="28"/>
        </w:rPr>
      </w:pPr>
      <w:r w:rsidRPr="00FA6E9F">
        <w:rPr>
          <w:rFonts w:eastAsia="Calibri"/>
          <w:bCs/>
          <w:color w:val="000000" w:themeColor="text1"/>
          <w:sz w:val="28"/>
          <w:szCs w:val="28"/>
        </w:rPr>
        <w:t>Bài học góp phần bồi dưỡng các phẩm chất khách quan, trung thực, có ý thức tìm hiểu lịch sử.</w:t>
      </w:r>
    </w:p>
    <w:p w:rsidR="00DD2902" w:rsidRPr="00FA6E9F" w:rsidRDefault="00DD2902" w:rsidP="00DD2902">
      <w:pPr>
        <w:suppressAutoHyphens/>
        <w:jc w:val="both"/>
        <w:textAlignment w:val="baseline"/>
        <w:rPr>
          <w:rFonts w:eastAsia="Calibri"/>
          <w:b/>
          <w:bCs/>
          <w:color w:val="000000" w:themeColor="text1"/>
          <w:sz w:val="28"/>
          <w:szCs w:val="28"/>
          <w:lang w:val="vi-VN"/>
        </w:rPr>
      </w:pPr>
      <w:r w:rsidRPr="00FA6E9F">
        <w:rPr>
          <w:rFonts w:eastAsia="Calibri"/>
          <w:b/>
          <w:bCs/>
          <w:color w:val="000000" w:themeColor="text1"/>
          <w:sz w:val="28"/>
          <w:szCs w:val="28"/>
        </w:rPr>
        <w:lastRenderedPageBreak/>
        <w:t xml:space="preserve"> </w:t>
      </w:r>
      <w:r w:rsidRPr="00FA6E9F">
        <w:rPr>
          <w:rFonts w:eastAsia="Calibri"/>
          <w:b/>
          <w:bCs/>
          <w:color w:val="000000" w:themeColor="text1"/>
          <w:sz w:val="28"/>
          <w:szCs w:val="28"/>
          <w:lang w:val="vi-VN"/>
        </w:rPr>
        <w:t>II. THIẾT BỊ DẠY HỌC VÀ HỌC LIỆU</w:t>
      </w:r>
    </w:p>
    <w:p w:rsidR="00DD2902" w:rsidRPr="00FA6E9F" w:rsidRDefault="00DD2902" w:rsidP="00DD2902">
      <w:pPr>
        <w:suppressAutoHyphens/>
        <w:jc w:val="both"/>
        <w:textAlignment w:val="baseline"/>
        <w:rPr>
          <w:rFonts w:eastAsia="Calibri"/>
          <w:b/>
          <w:color w:val="000000" w:themeColor="text1"/>
          <w:sz w:val="28"/>
          <w:szCs w:val="28"/>
          <w:lang w:val="vi-VN"/>
        </w:rPr>
      </w:pPr>
      <w:r w:rsidRPr="00FA6E9F">
        <w:rPr>
          <w:rFonts w:eastAsia="Calibri"/>
          <w:b/>
          <w:sz w:val="28"/>
          <w:szCs w:val="28"/>
          <w:lang w:val="es-ES"/>
        </w:rPr>
        <w:t>1. Chuẩn bị của</w:t>
      </w:r>
      <w:r w:rsidRPr="00FA6E9F">
        <w:rPr>
          <w:rFonts w:eastAsia="Calibri"/>
          <w:b/>
          <w:sz w:val="28"/>
          <w:szCs w:val="28"/>
          <w:lang w:val="vi-VN"/>
        </w:rPr>
        <w:t xml:space="preserve"> GV</w:t>
      </w:r>
    </w:p>
    <w:p w:rsidR="00DD2902" w:rsidRPr="00FA6E9F" w:rsidRDefault="00DD2902" w:rsidP="00210AB6">
      <w:pPr>
        <w:widowControl/>
        <w:numPr>
          <w:ilvl w:val="0"/>
          <w:numId w:val="29"/>
        </w:numPr>
        <w:suppressAutoHyphens/>
        <w:autoSpaceDE/>
        <w:autoSpaceDN/>
        <w:spacing w:after="160" w:line="259" w:lineRule="auto"/>
        <w:jc w:val="both"/>
        <w:textAlignment w:val="baseline"/>
        <w:rPr>
          <w:rFonts w:eastAsia="Calibri"/>
          <w:bCs/>
          <w:sz w:val="28"/>
          <w:szCs w:val="28"/>
        </w:rPr>
      </w:pPr>
      <w:r w:rsidRPr="00FA6E9F">
        <w:rPr>
          <w:rFonts w:eastAsia="Calibri"/>
          <w:b/>
          <w:bCs/>
          <w:sz w:val="28"/>
          <w:szCs w:val="28"/>
          <w:lang w:val="es-ES"/>
        </w:rPr>
        <w:t xml:space="preserve"> </w:t>
      </w:r>
      <w:r w:rsidRPr="00FA6E9F">
        <w:rPr>
          <w:rFonts w:eastAsia="Calibri"/>
          <w:bCs/>
          <w:sz w:val="28"/>
          <w:szCs w:val="28"/>
        </w:rPr>
        <w:t>SGK, SGV, SBT Lịch sử và Địa lí 9 – bộ sách Kết nối tri thức với cuộc sống.</w:t>
      </w:r>
    </w:p>
    <w:p w:rsidR="00DD2902" w:rsidRPr="00FA6E9F" w:rsidRDefault="00DD2902" w:rsidP="00210AB6">
      <w:pPr>
        <w:widowControl/>
        <w:numPr>
          <w:ilvl w:val="0"/>
          <w:numId w:val="29"/>
        </w:numPr>
        <w:suppressAutoHyphens/>
        <w:autoSpaceDE/>
        <w:jc w:val="both"/>
        <w:textAlignment w:val="baseline"/>
        <w:rPr>
          <w:rFonts w:eastAsia="Calibri"/>
          <w:bCs/>
          <w:sz w:val="28"/>
          <w:szCs w:val="28"/>
        </w:rPr>
      </w:pPr>
      <w:r w:rsidRPr="00FA6E9F">
        <w:rPr>
          <w:rFonts w:eastAsia="Calibri"/>
          <w:bCs/>
          <w:sz w:val="28"/>
          <w:szCs w:val="28"/>
        </w:rPr>
        <w:t>Tranh ảnh, biểu đồ, bảng (bản in hoặc slide trình chiếu), tư liệu về tình hình chính trị, kinh tế của Mỹ và các nước Tây Âu</w:t>
      </w:r>
    </w:p>
    <w:p w:rsidR="00DD2902" w:rsidRPr="00FA6E9F" w:rsidRDefault="00DD2902" w:rsidP="00210AB6">
      <w:pPr>
        <w:widowControl/>
        <w:numPr>
          <w:ilvl w:val="0"/>
          <w:numId w:val="29"/>
        </w:numPr>
        <w:suppressAutoHyphens/>
        <w:autoSpaceDE/>
        <w:jc w:val="both"/>
        <w:textAlignment w:val="baseline"/>
        <w:rPr>
          <w:rFonts w:eastAsia="Calibri"/>
          <w:bCs/>
          <w:sz w:val="28"/>
          <w:szCs w:val="28"/>
        </w:rPr>
      </w:pPr>
      <w:r w:rsidRPr="00FA6E9F">
        <w:rPr>
          <w:rFonts w:eastAsia="Calibri"/>
          <w:bCs/>
          <w:sz w:val="28"/>
          <w:szCs w:val="28"/>
        </w:rPr>
        <w:t>Lược đồ theo Danh mục thiết bị dạy học tối thiếu cấp THCS.</w:t>
      </w:r>
    </w:p>
    <w:p w:rsidR="00DD2902" w:rsidRPr="00FA6E9F" w:rsidRDefault="00DD2902" w:rsidP="00DD2902">
      <w:pPr>
        <w:suppressAutoHyphens/>
        <w:ind w:right="-58"/>
        <w:jc w:val="both"/>
        <w:textAlignment w:val="baseline"/>
        <w:rPr>
          <w:rFonts w:eastAsia="Calibri"/>
          <w:sz w:val="28"/>
          <w:szCs w:val="28"/>
          <w:lang w:val="vi-VN"/>
        </w:rPr>
      </w:pPr>
      <w:r w:rsidRPr="00FA6E9F">
        <w:rPr>
          <w:rFonts w:eastAsia="Calibri"/>
          <w:b/>
          <w:sz w:val="28"/>
          <w:szCs w:val="28"/>
          <w:lang w:val="es-ES"/>
        </w:rPr>
        <w:t xml:space="preserve">2. Chuẩn bị của học sinh: </w:t>
      </w:r>
      <w:r w:rsidRPr="00FA6E9F">
        <w:rPr>
          <w:rFonts w:eastAsia="Calibri"/>
          <w:sz w:val="28"/>
          <w:szCs w:val="28"/>
          <w:lang w:val="es-ES"/>
        </w:rPr>
        <w:t xml:space="preserve">sách giáo khoa, vở ghi, </w:t>
      </w:r>
      <w:r w:rsidRPr="00FA6E9F">
        <w:rPr>
          <w:rFonts w:eastAsia="Calibri"/>
          <w:sz w:val="28"/>
          <w:szCs w:val="28"/>
          <w:lang w:val="vi-VN"/>
        </w:rPr>
        <w:t>...</w:t>
      </w:r>
    </w:p>
    <w:p w:rsidR="00DD2902" w:rsidRPr="00FA6E9F" w:rsidRDefault="00DD2902" w:rsidP="00DD2902">
      <w:pPr>
        <w:suppressAutoHyphens/>
        <w:ind w:right="-58"/>
        <w:jc w:val="both"/>
        <w:textAlignment w:val="baseline"/>
        <w:rPr>
          <w:rFonts w:eastAsia="Calibri"/>
          <w:b/>
          <w:bCs/>
          <w:color w:val="000000" w:themeColor="text1"/>
          <w:sz w:val="28"/>
          <w:szCs w:val="28"/>
          <w:lang w:val="es-ES"/>
        </w:rPr>
      </w:pPr>
      <w:r w:rsidRPr="00FA6E9F">
        <w:rPr>
          <w:rFonts w:eastAsia="Calibri"/>
          <w:b/>
          <w:bCs/>
          <w:color w:val="000000" w:themeColor="text1"/>
          <w:sz w:val="28"/>
          <w:szCs w:val="28"/>
          <w:lang w:val="vi-VN"/>
        </w:rPr>
        <w:t>III. TIẾN TRÌNH DẠY HỌC</w:t>
      </w:r>
      <w:r w:rsidRPr="00FA6E9F">
        <w:rPr>
          <w:rFonts w:eastAsia="Calibri"/>
          <w:b/>
          <w:bCs/>
          <w:color w:val="000000" w:themeColor="text1"/>
          <w:sz w:val="28"/>
          <w:szCs w:val="28"/>
          <w:lang w:val="es-ES"/>
        </w:rPr>
        <w:t>:</w:t>
      </w:r>
    </w:p>
    <w:p w:rsidR="00DD2902" w:rsidRPr="00FA6E9F" w:rsidRDefault="00DD2902" w:rsidP="00DD2902">
      <w:pPr>
        <w:suppressAutoHyphens/>
        <w:jc w:val="both"/>
        <w:textAlignment w:val="baseline"/>
        <w:rPr>
          <w:rFonts w:eastAsia="Calibri"/>
          <w:b/>
          <w:sz w:val="28"/>
          <w:szCs w:val="28"/>
          <w:lang w:val="vi-VN"/>
        </w:rPr>
      </w:pPr>
      <w:r w:rsidRPr="00FA6E9F">
        <w:rPr>
          <w:rFonts w:eastAsia="Calibri"/>
          <w:b/>
          <w:color w:val="FF0000"/>
          <w:sz w:val="28"/>
          <w:szCs w:val="28"/>
          <w:lang w:val="vi-VN"/>
        </w:rPr>
        <w:t>1. Hoạt động mở đầu: (5 phút)</w:t>
      </w:r>
    </w:p>
    <w:p w:rsidR="00DD2902" w:rsidRPr="00FA6E9F" w:rsidRDefault="00DD2902" w:rsidP="00DD2902">
      <w:pPr>
        <w:suppressAutoHyphens/>
        <w:jc w:val="both"/>
        <w:textAlignment w:val="baseline"/>
        <w:rPr>
          <w:rFonts w:eastAsia="Calibri"/>
          <w:b/>
          <w:sz w:val="28"/>
          <w:szCs w:val="28"/>
          <w:lang w:val="vi-VN"/>
        </w:rPr>
      </w:pPr>
      <w:r w:rsidRPr="00FA6E9F">
        <w:rPr>
          <w:rFonts w:eastAsia="Calibri"/>
          <w:b/>
          <w:i/>
          <w:sz w:val="28"/>
          <w:szCs w:val="28"/>
          <w:lang w:val="vi-VN"/>
        </w:rPr>
        <w:t>a. Mục tiêu:</w:t>
      </w:r>
      <w:r w:rsidRPr="00FA6E9F">
        <w:rPr>
          <w:rFonts w:eastAsia="Calibri"/>
          <w:sz w:val="28"/>
          <w:szCs w:val="28"/>
          <w:lang w:val="vi-VN"/>
        </w:rPr>
        <w:t xml:space="preserve"> Tạo hứng thú cho học sinh trước khi vào bài học mới.</w:t>
      </w:r>
    </w:p>
    <w:p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 xml:space="preserve">b. Nội dung: </w:t>
      </w:r>
    </w:p>
    <w:p w:rsidR="00DD2902" w:rsidRPr="00FA6E9F" w:rsidRDefault="00DD2902" w:rsidP="00DD2902">
      <w:pPr>
        <w:suppressAutoHyphens/>
        <w:jc w:val="both"/>
        <w:textAlignment w:val="baseline"/>
        <w:rPr>
          <w:rFonts w:eastAsia="Calibri"/>
          <w:sz w:val="28"/>
          <w:szCs w:val="28"/>
          <w:lang w:val="vi-VN"/>
        </w:rPr>
      </w:pPr>
      <w:r w:rsidRPr="00FA6E9F">
        <w:rPr>
          <w:rFonts w:eastAsia="Calibri"/>
          <w:b/>
          <w:sz w:val="28"/>
          <w:szCs w:val="28"/>
          <w:lang w:val="vi-VN"/>
        </w:rPr>
        <w:t xml:space="preserve">- </w:t>
      </w:r>
      <w:r w:rsidRPr="00FA6E9F">
        <w:rPr>
          <w:rFonts w:eastAsia="Calibri"/>
          <w:sz w:val="28"/>
          <w:szCs w:val="28"/>
          <w:lang w:val="vi-VN"/>
        </w:rPr>
        <w:t>HS dựa vào kiến thức đã học và hiểu biết của bản thân để trả lời câu hỏi</w:t>
      </w:r>
    </w:p>
    <w:p w:rsidR="00DD2902" w:rsidRPr="00FA6E9F" w:rsidRDefault="00DD2902" w:rsidP="00DD2902">
      <w:pPr>
        <w:suppressAutoHyphens/>
        <w:jc w:val="both"/>
        <w:textAlignment w:val="baseline"/>
        <w:rPr>
          <w:rFonts w:eastAsia="Calibri"/>
          <w:b/>
          <w:sz w:val="28"/>
          <w:szCs w:val="28"/>
        </w:rPr>
      </w:pPr>
      <w:r w:rsidRPr="00FA6E9F">
        <w:rPr>
          <w:rFonts w:eastAsia="Calibri"/>
          <w:b/>
          <w:i/>
          <w:sz w:val="28"/>
          <w:szCs w:val="28"/>
          <w:lang w:val="vi-VN"/>
        </w:rPr>
        <w:t>c. Sản phẩm:</w:t>
      </w:r>
      <w:r w:rsidRPr="00FA6E9F">
        <w:rPr>
          <w:rFonts w:eastAsia="Calibri"/>
          <w:sz w:val="28"/>
          <w:szCs w:val="28"/>
          <w:lang w:val="vi-VN"/>
        </w:rPr>
        <w:t xml:space="preserve">  </w:t>
      </w:r>
    </w:p>
    <w:p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d. Tổ chức hoạt động:</w:t>
      </w:r>
    </w:p>
    <w:p w:rsidR="00DD2902" w:rsidRPr="00FA6E9F" w:rsidRDefault="00DD2902" w:rsidP="00DD2902">
      <w:pPr>
        <w:tabs>
          <w:tab w:val="left" w:pos="941"/>
        </w:tabs>
        <w:spacing w:before="89"/>
        <w:jc w:val="both"/>
        <w:rPr>
          <w:b/>
          <w:i/>
          <w:sz w:val="28"/>
          <w:szCs w:val="28"/>
        </w:rPr>
      </w:pPr>
      <w:r w:rsidRPr="00FA6E9F">
        <w:rPr>
          <w:b/>
          <w:i/>
          <w:color w:val="231F20"/>
          <w:spacing w:val="-6"/>
          <w:sz w:val="28"/>
          <w:szCs w:val="28"/>
        </w:rPr>
        <w:t>*Bước 1:</w:t>
      </w:r>
      <w:r w:rsidRPr="00FA6E9F">
        <w:rPr>
          <w:b/>
          <w:i/>
          <w:color w:val="231F20"/>
          <w:spacing w:val="-5"/>
          <w:sz w:val="28"/>
          <w:szCs w:val="28"/>
        </w:rPr>
        <w:t xml:space="preserve"> </w:t>
      </w:r>
      <w:r w:rsidRPr="00FA6E9F">
        <w:rPr>
          <w:b/>
          <w:i/>
          <w:color w:val="231F20"/>
          <w:spacing w:val="-6"/>
          <w:sz w:val="28"/>
          <w:szCs w:val="28"/>
        </w:rPr>
        <w:t>Chuyển giao</w:t>
      </w:r>
      <w:r w:rsidRPr="00FA6E9F">
        <w:rPr>
          <w:b/>
          <w:i/>
          <w:color w:val="231F20"/>
          <w:spacing w:val="-5"/>
          <w:sz w:val="28"/>
          <w:szCs w:val="28"/>
        </w:rPr>
        <w:t xml:space="preserve"> </w:t>
      </w:r>
      <w:r w:rsidRPr="00FA6E9F">
        <w:rPr>
          <w:b/>
          <w:i/>
          <w:color w:val="231F20"/>
          <w:spacing w:val="-6"/>
          <w:sz w:val="28"/>
          <w:szCs w:val="28"/>
        </w:rPr>
        <w:t>nhiệm vụ</w:t>
      </w:r>
    </w:p>
    <w:p w:rsidR="00DD2902" w:rsidRPr="00FA6E9F" w:rsidRDefault="00DD2902" w:rsidP="00DD2902">
      <w:pPr>
        <w:tabs>
          <w:tab w:val="left" w:pos="973"/>
        </w:tabs>
        <w:spacing w:before="89" w:line="266" w:lineRule="auto"/>
        <w:ind w:right="609"/>
        <w:jc w:val="both"/>
        <w:rPr>
          <w:sz w:val="28"/>
          <w:szCs w:val="28"/>
        </w:rPr>
      </w:pPr>
      <w:r w:rsidRPr="00FA6E9F">
        <w:rPr>
          <w:color w:val="231F20"/>
          <w:sz w:val="28"/>
          <w:szCs w:val="28"/>
        </w:rPr>
        <w:t>- GV cho học sinh chơi trò chơi “ Ai là triệu phú” để dẫn dắt học sinh vào bài học.</w:t>
      </w:r>
      <w:r w:rsidRPr="00FA6E9F">
        <w:rPr>
          <w:sz w:val="28"/>
          <w:szCs w:val="28"/>
        </w:rPr>
        <w:t xml:space="preserve"> </w:t>
      </w:r>
    </w:p>
    <w:p w:rsidR="00DD2902" w:rsidRPr="00FA6E9F" w:rsidRDefault="00DD2902" w:rsidP="00DD2902">
      <w:pPr>
        <w:tabs>
          <w:tab w:val="left" w:pos="973"/>
        </w:tabs>
        <w:spacing w:before="89" w:line="266" w:lineRule="auto"/>
        <w:ind w:right="609"/>
        <w:jc w:val="both"/>
        <w:rPr>
          <w:b/>
          <w:color w:val="231F20"/>
          <w:sz w:val="28"/>
          <w:szCs w:val="28"/>
        </w:rPr>
      </w:pPr>
      <w:r w:rsidRPr="00FA6E9F">
        <w:rPr>
          <w:b/>
          <w:color w:val="231F20"/>
          <w:sz w:val="28"/>
          <w:szCs w:val="28"/>
        </w:rPr>
        <w:t>Câu hỏi 1. Tổng thống Mỹ hiện nay là ai?</w:t>
      </w:r>
    </w:p>
    <w:p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A. Donald Trump                                     B. </w:t>
      </w:r>
      <w:r w:rsidRPr="00FA6E9F">
        <w:rPr>
          <w:bCs/>
          <w:sz w:val="28"/>
          <w:szCs w:val="28"/>
          <w:lang w:val="vi-VN"/>
        </w:rPr>
        <w:t>Joe Biden</w:t>
      </w:r>
    </w:p>
    <w:p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C. </w:t>
      </w:r>
      <w:r w:rsidRPr="00FA6E9F">
        <w:rPr>
          <w:bCs/>
          <w:sz w:val="28"/>
          <w:szCs w:val="28"/>
          <w:lang w:val="vi-VN"/>
        </w:rPr>
        <w:t>Obama</w:t>
      </w:r>
      <w:r w:rsidRPr="00FA6E9F">
        <w:rPr>
          <w:bCs/>
          <w:sz w:val="28"/>
          <w:szCs w:val="28"/>
        </w:rPr>
        <w:t xml:space="preserve">                                                  D. </w:t>
      </w:r>
      <w:r w:rsidRPr="00FA6E9F">
        <w:rPr>
          <w:bCs/>
          <w:sz w:val="28"/>
          <w:szCs w:val="28"/>
          <w:lang w:val="vi-VN"/>
        </w:rPr>
        <w:t>Bush</w:t>
      </w:r>
    </w:p>
    <w:p w:rsidR="00DD2902" w:rsidRPr="00FA6E9F" w:rsidRDefault="00DD2902" w:rsidP="00DD2902">
      <w:pPr>
        <w:tabs>
          <w:tab w:val="left" w:pos="973"/>
        </w:tabs>
        <w:spacing w:before="89" w:line="266" w:lineRule="auto"/>
        <w:ind w:right="609"/>
        <w:jc w:val="both"/>
        <w:rPr>
          <w:sz w:val="28"/>
          <w:szCs w:val="28"/>
        </w:rPr>
      </w:pPr>
      <w:r w:rsidRPr="00FA6E9F">
        <w:rPr>
          <w:b/>
          <w:bCs/>
          <w:sz w:val="28"/>
          <w:szCs w:val="28"/>
        </w:rPr>
        <w:t xml:space="preserve">Câu hỏi 2. </w:t>
      </w:r>
      <w:r w:rsidRPr="00FA6E9F">
        <w:rPr>
          <w:b/>
          <w:bCs/>
          <w:sz w:val="28"/>
          <w:szCs w:val="28"/>
          <w:lang w:val="vi-VN"/>
        </w:rPr>
        <w:t>Thủ đô nước Mỹ là</w:t>
      </w:r>
      <w:r w:rsidRPr="00FA6E9F">
        <w:rPr>
          <w:b/>
          <w:bCs/>
          <w:sz w:val="28"/>
          <w:szCs w:val="28"/>
        </w:rPr>
        <w:t xml:space="preserve">: </w:t>
      </w:r>
    </w:p>
    <w:p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A. </w:t>
      </w:r>
      <w:r w:rsidRPr="00FA6E9F">
        <w:rPr>
          <w:bCs/>
          <w:sz w:val="28"/>
          <w:szCs w:val="28"/>
          <w:lang w:val="vi-VN"/>
        </w:rPr>
        <w:t>Washington D.C</w:t>
      </w:r>
      <w:r w:rsidRPr="00FA6E9F">
        <w:rPr>
          <w:bCs/>
          <w:sz w:val="28"/>
          <w:szCs w:val="28"/>
        </w:rPr>
        <w:t xml:space="preserve">                               </w:t>
      </w:r>
    </w:p>
    <w:p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B. </w:t>
      </w:r>
      <w:r w:rsidRPr="00FA6E9F">
        <w:rPr>
          <w:bCs/>
          <w:sz w:val="28"/>
          <w:szCs w:val="28"/>
          <w:lang w:val="vi-VN"/>
        </w:rPr>
        <w:t>California</w:t>
      </w:r>
    </w:p>
    <w:p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 xml:space="preserve">C. </w:t>
      </w:r>
      <w:r w:rsidRPr="00FA6E9F">
        <w:rPr>
          <w:bCs/>
          <w:sz w:val="28"/>
          <w:szCs w:val="28"/>
          <w:lang w:val="vi-VN"/>
        </w:rPr>
        <w:t>New York</w:t>
      </w:r>
      <w:r w:rsidRPr="00FA6E9F">
        <w:rPr>
          <w:rFonts w:eastAsiaTheme="minorEastAsia"/>
          <w:bCs/>
          <w:color w:val="FFFFFF"/>
          <w:kern w:val="24"/>
          <w:sz w:val="28"/>
          <w:szCs w:val="28"/>
          <w:lang w:val="vi-VN"/>
        </w:rPr>
        <w:t xml:space="preserve"> </w:t>
      </w:r>
      <w:r w:rsidRPr="00FA6E9F">
        <w:rPr>
          <w:rFonts w:eastAsiaTheme="minorEastAsia"/>
          <w:bCs/>
          <w:color w:val="FFFFFF"/>
          <w:kern w:val="24"/>
          <w:sz w:val="28"/>
          <w:szCs w:val="28"/>
        </w:rPr>
        <w:t xml:space="preserve">                                    D.dD.</w:t>
      </w:r>
    </w:p>
    <w:p w:rsidR="00DD2902" w:rsidRPr="00FA6E9F" w:rsidRDefault="00DD2902" w:rsidP="00DD2902">
      <w:pPr>
        <w:tabs>
          <w:tab w:val="left" w:pos="973"/>
        </w:tabs>
        <w:spacing w:before="89" w:line="266" w:lineRule="auto"/>
        <w:ind w:right="609"/>
        <w:jc w:val="both"/>
        <w:rPr>
          <w:bCs/>
          <w:sz w:val="28"/>
          <w:szCs w:val="28"/>
        </w:rPr>
      </w:pPr>
      <w:r w:rsidRPr="00FA6E9F">
        <w:rPr>
          <w:bCs/>
          <w:sz w:val="28"/>
          <w:szCs w:val="28"/>
        </w:rPr>
        <w:t>D.</w:t>
      </w:r>
      <w:r w:rsidRPr="00FA6E9F">
        <w:rPr>
          <w:rFonts w:eastAsiaTheme="minorEastAsia"/>
          <w:bCs/>
          <w:color w:val="FFFFFF"/>
          <w:kern w:val="24"/>
          <w:sz w:val="28"/>
          <w:szCs w:val="28"/>
          <w:lang w:val="vi-VN"/>
        </w:rPr>
        <w:t xml:space="preserve"> </w:t>
      </w:r>
      <w:r w:rsidRPr="00FA6E9F">
        <w:rPr>
          <w:bCs/>
          <w:sz w:val="28"/>
          <w:szCs w:val="28"/>
          <w:lang w:val="vi-VN"/>
        </w:rPr>
        <w:t>Michigan</w:t>
      </w:r>
    </w:p>
    <w:p w:rsidR="00DD2902" w:rsidRPr="00FA6E9F" w:rsidRDefault="00DD2902" w:rsidP="00DD2902">
      <w:pPr>
        <w:tabs>
          <w:tab w:val="left" w:pos="973"/>
        </w:tabs>
        <w:spacing w:before="89" w:line="266" w:lineRule="auto"/>
        <w:ind w:right="609"/>
        <w:jc w:val="both"/>
        <w:rPr>
          <w:bCs/>
          <w:sz w:val="28"/>
          <w:szCs w:val="28"/>
        </w:rPr>
      </w:pPr>
      <w:r w:rsidRPr="00FA6E9F">
        <w:rPr>
          <w:b/>
          <w:bCs/>
          <w:sz w:val="28"/>
          <w:szCs w:val="28"/>
        </w:rPr>
        <w:t xml:space="preserve">Câu hỏi 3: </w:t>
      </w:r>
      <w:r w:rsidRPr="00FA6E9F">
        <w:rPr>
          <w:b/>
          <w:bCs/>
          <w:sz w:val="28"/>
          <w:szCs w:val="28"/>
          <w:lang w:val="vi-VN"/>
        </w:rPr>
        <w:t>Biểu tượng của đất nước Mỹ là</w:t>
      </w:r>
      <w:r w:rsidRPr="00FA6E9F">
        <w:rPr>
          <w:b/>
          <w:bCs/>
          <w:sz w:val="28"/>
          <w:szCs w:val="28"/>
        </w:rPr>
        <w:t xml:space="preserve">: </w:t>
      </w:r>
    </w:p>
    <w:p w:rsidR="00DD2902" w:rsidRPr="00FA6E9F" w:rsidRDefault="00DD2902" w:rsidP="00DD2902">
      <w:pPr>
        <w:tabs>
          <w:tab w:val="left" w:pos="973"/>
        </w:tabs>
        <w:spacing w:before="89" w:line="266" w:lineRule="auto"/>
        <w:ind w:right="609"/>
        <w:jc w:val="both"/>
        <w:rPr>
          <w:sz w:val="28"/>
          <w:szCs w:val="28"/>
        </w:rPr>
      </w:pPr>
      <w:r w:rsidRPr="00FA6E9F">
        <w:rPr>
          <w:bCs/>
          <w:sz w:val="28"/>
          <w:szCs w:val="28"/>
        </w:rPr>
        <w:t xml:space="preserve">A. Kinh đô điện ảnh Sanphran xi cô </w:t>
      </w:r>
    </w:p>
    <w:p w:rsidR="00DD2902" w:rsidRPr="00FA6E9F" w:rsidRDefault="00DD2902" w:rsidP="00DD2902">
      <w:pPr>
        <w:tabs>
          <w:tab w:val="left" w:pos="973"/>
        </w:tabs>
        <w:spacing w:before="89" w:line="266" w:lineRule="auto"/>
        <w:ind w:right="609"/>
        <w:jc w:val="both"/>
        <w:rPr>
          <w:sz w:val="28"/>
          <w:szCs w:val="28"/>
        </w:rPr>
      </w:pPr>
      <w:r w:rsidRPr="00FA6E9F">
        <w:rPr>
          <w:bCs/>
          <w:sz w:val="28"/>
          <w:szCs w:val="28"/>
        </w:rPr>
        <w:t>B. Tượng Nữ thần Tự do</w:t>
      </w:r>
    </w:p>
    <w:p w:rsidR="00DD2902" w:rsidRPr="00FA6E9F" w:rsidRDefault="00DD2902" w:rsidP="00DD2902">
      <w:pPr>
        <w:tabs>
          <w:tab w:val="left" w:pos="973"/>
        </w:tabs>
        <w:spacing w:before="89" w:line="266" w:lineRule="auto"/>
        <w:ind w:right="609"/>
        <w:jc w:val="both"/>
        <w:rPr>
          <w:sz w:val="28"/>
          <w:szCs w:val="28"/>
        </w:rPr>
      </w:pPr>
      <w:r w:rsidRPr="00FA6E9F">
        <w:rPr>
          <w:bCs/>
          <w:sz w:val="28"/>
          <w:szCs w:val="28"/>
          <w:lang w:val="vi-VN"/>
        </w:rPr>
        <w:t>C</w:t>
      </w:r>
      <w:r w:rsidRPr="00FA6E9F">
        <w:rPr>
          <w:bCs/>
          <w:sz w:val="28"/>
          <w:szCs w:val="28"/>
        </w:rPr>
        <w:t>. Trụ sở Liên hợp quốc New York</w:t>
      </w:r>
    </w:p>
    <w:p w:rsidR="00DD2902" w:rsidRPr="00FA6E9F" w:rsidRDefault="00DD2902" w:rsidP="00DD2902">
      <w:pPr>
        <w:tabs>
          <w:tab w:val="left" w:pos="973"/>
        </w:tabs>
        <w:spacing w:before="89" w:line="266" w:lineRule="auto"/>
        <w:ind w:right="609"/>
        <w:jc w:val="both"/>
        <w:rPr>
          <w:sz w:val="28"/>
          <w:szCs w:val="28"/>
        </w:rPr>
      </w:pPr>
      <w:r w:rsidRPr="00FA6E9F">
        <w:rPr>
          <w:bCs/>
          <w:sz w:val="28"/>
          <w:szCs w:val="28"/>
        </w:rPr>
        <w:t>D. Tòa nhà Trắng</w:t>
      </w:r>
    </w:p>
    <w:p w:rsidR="00DD2902" w:rsidRPr="00FA6E9F" w:rsidRDefault="00DD2902" w:rsidP="00DD2902">
      <w:pPr>
        <w:tabs>
          <w:tab w:val="left" w:pos="973"/>
        </w:tabs>
        <w:spacing w:before="89" w:line="266" w:lineRule="auto"/>
        <w:ind w:right="609"/>
        <w:jc w:val="both"/>
        <w:rPr>
          <w:sz w:val="28"/>
          <w:szCs w:val="28"/>
        </w:rPr>
      </w:pPr>
      <w:r w:rsidRPr="00FA6E9F">
        <w:rPr>
          <w:b/>
          <w:bCs/>
          <w:sz w:val="28"/>
          <w:szCs w:val="28"/>
        </w:rPr>
        <w:t xml:space="preserve">Câu hỏi 4:  </w:t>
      </w:r>
      <w:r w:rsidRPr="00FA6E9F">
        <w:rPr>
          <w:b/>
          <w:bCs/>
          <w:sz w:val="28"/>
          <w:szCs w:val="28"/>
          <w:lang w:val="vi-VN"/>
        </w:rPr>
        <w:t>Mĩ đã từng là thuộc địa của thực dân nào</w:t>
      </w:r>
      <w:r w:rsidRPr="00FA6E9F">
        <w:rPr>
          <w:b/>
          <w:bCs/>
          <w:sz w:val="28"/>
          <w:szCs w:val="28"/>
        </w:rPr>
        <w:t xml:space="preserve">: </w:t>
      </w:r>
    </w:p>
    <w:p w:rsidR="00DD2902" w:rsidRPr="00FA6E9F" w:rsidRDefault="00DD2902" w:rsidP="00DD2902">
      <w:pPr>
        <w:tabs>
          <w:tab w:val="left" w:pos="973"/>
        </w:tabs>
        <w:spacing w:before="89" w:line="266" w:lineRule="auto"/>
        <w:ind w:right="609"/>
        <w:jc w:val="both"/>
        <w:rPr>
          <w:sz w:val="28"/>
          <w:szCs w:val="28"/>
        </w:rPr>
      </w:pPr>
      <w:r w:rsidRPr="00FA6E9F">
        <w:rPr>
          <w:sz w:val="28"/>
          <w:szCs w:val="28"/>
        </w:rPr>
        <w:t>A. Thực dân Tây Ban Nha</w:t>
      </w:r>
    </w:p>
    <w:p w:rsidR="00DD2902" w:rsidRPr="00FA6E9F" w:rsidRDefault="00DD2902" w:rsidP="00DD2902">
      <w:pPr>
        <w:tabs>
          <w:tab w:val="left" w:pos="973"/>
        </w:tabs>
        <w:spacing w:before="89" w:line="266" w:lineRule="auto"/>
        <w:ind w:right="609"/>
        <w:jc w:val="both"/>
        <w:rPr>
          <w:sz w:val="28"/>
          <w:szCs w:val="28"/>
        </w:rPr>
      </w:pPr>
      <w:r w:rsidRPr="00FA6E9F">
        <w:rPr>
          <w:sz w:val="28"/>
          <w:szCs w:val="28"/>
        </w:rPr>
        <w:t>B. Thực dân Bồ Đào Nha</w:t>
      </w:r>
    </w:p>
    <w:p w:rsidR="00DD2902" w:rsidRPr="00FA6E9F" w:rsidRDefault="00DD2902" w:rsidP="00DD2902">
      <w:pPr>
        <w:tabs>
          <w:tab w:val="left" w:pos="973"/>
        </w:tabs>
        <w:spacing w:before="89" w:line="266" w:lineRule="auto"/>
        <w:ind w:right="609"/>
        <w:jc w:val="both"/>
        <w:rPr>
          <w:sz w:val="28"/>
          <w:szCs w:val="28"/>
        </w:rPr>
      </w:pPr>
      <w:r w:rsidRPr="00FA6E9F">
        <w:rPr>
          <w:sz w:val="28"/>
          <w:szCs w:val="28"/>
        </w:rPr>
        <w:t>C. Thực dân Anh</w:t>
      </w:r>
    </w:p>
    <w:p w:rsidR="00DD2902" w:rsidRPr="00FA6E9F" w:rsidRDefault="00DD2902" w:rsidP="00DD2902">
      <w:pPr>
        <w:tabs>
          <w:tab w:val="left" w:pos="973"/>
        </w:tabs>
        <w:spacing w:before="89" w:line="266" w:lineRule="auto"/>
        <w:ind w:right="609"/>
        <w:jc w:val="both"/>
        <w:rPr>
          <w:sz w:val="28"/>
          <w:szCs w:val="28"/>
        </w:rPr>
      </w:pPr>
      <w:r w:rsidRPr="00FA6E9F">
        <w:rPr>
          <w:sz w:val="28"/>
          <w:szCs w:val="28"/>
        </w:rPr>
        <w:t>D. Thực dân Pháp</w:t>
      </w:r>
    </w:p>
    <w:p w:rsidR="00DD2902" w:rsidRPr="00FA6E9F" w:rsidRDefault="00DD2902" w:rsidP="00DD2902">
      <w:pPr>
        <w:tabs>
          <w:tab w:val="left" w:pos="941"/>
        </w:tabs>
        <w:spacing w:before="60"/>
        <w:jc w:val="both"/>
        <w:outlineLvl w:val="4"/>
        <w:rPr>
          <w:b/>
          <w:bCs/>
          <w:i/>
          <w:iCs/>
          <w:sz w:val="28"/>
          <w:szCs w:val="28"/>
        </w:rPr>
      </w:pPr>
      <w:r w:rsidRPr="00FA6E9F">
        <w:rPr>
          <w:b/>
          <w:bCs/>
          <w:i/>
          <w:iCs/>
          <w:color w:val="231F20"/>
          <w:spacing w:val="-8"/>
          <w:sz w:val="28"/>
          <w:szCs w:val="28"/>
        </w:rPr>
        <w:lastRenderedPageBreak/>
        <w:t>*Bước</w:t>
      </w:r>
      <w:r w:rsidRPr="00FA6E9F">
        <w:rPr>
          <w:b/>
          <w:bCs/>
          <w:i/>
          <w:iCs/>
          <w:color w:val="231F20"/>
          <w:spacing w:val="-7"/>
          <w:sz w:val="28"/>
          <w:szCs w:val="28"/>
        </w:rPr>
        <w:t xml:space="preserve"> </w:t>
      </w:r>
      <w:r w:rsidRPr="00FA6E9F">
        <w:rPr>
          <w:b/>
          <w:bCs/>
          <w:i/>
          <w:iCs/>
          <w:color w:val="231F20"/>
          <w:spacing w:val="-8"/>
          <w:sz w:val="28"/>
          <w:szCs w:val="28"/>
        </w:rPr>
        <w:t>2:</w:t>
      </w:r>
      <w:r w:rsidRPr="00FA6E9F">
        <w:rPr>
          <w:b/>
          <w:bCs/>
          <w:i/>
          <w:iCs/>
          <w:color w:val="231F20"/>
          <w:spacing w:val="-6"/>
          <w:sz w:val="28"/>
          <w:szCs w:val="28"/>
        </w:rPr>
        <w:t xml:space="preserve"> </w:t>
      </w:r>
      <w:r w:rsidRPr="00FA6E9F">
        <w:rPr>
          <w:b/>
          <w:bCs/>
          <w:i/>
          <w:iCs/>
          <w:color w:val="231F20"/>
          <w:spacing w:val="-8"/>
          <w:sz w:val="28"/>
          <w:szCs w:val="28"/>
        </w:rPr>
        <w:t>Thực</w:t>
      </w:r>
      <w:r w:rsidRPr="00FA6E9F">
        <w:rPr>
          <w:b/>
          <w:bCs/>
          <w:i/>
          <w:iCs/>
          <w:color w:val="231F20"/>
          <w:spacing w:val="-6"/>
          <w:sz w:val="28"/>
          <w:szCs w:val="28"/>
        </w:rPr>
        <w:t xml:space="preserve"> </w:t>
      </w:r>
      <w:r w:rsidRPr="00FA6E9F">
        <w:rPr>
          <w:b/>
          <w:bCs/>
          <w:i/>
          <w:iCs/>
          <w:color w:val="231F20"/>
          <w:spacing w:val="-8"/>
          <w:sz w:val="28"/>
          <w:szCs w:val="28"/>
        </w:rPr>
        <w:t>hiện</w:t>
      </w:r>
      <w:r w:rsidRPr="00FA6E9F">
        <w:rPr>
          <w:b/>
          <w:bCs/>
          <w:i/>
          <w:iCs/>
          <w:color w:val="231F20"/>
          <w:spacing w:val="-6"/>
          <w:sz w:val="28"/>
          <w:szCs w:val="28"/>
        </w:rPr>
        <w:t xml:space="preserve"> </w:t>
      </w:r>
      <w:r w:rsidRPr="00FA6E9F">
        <w:rPr>
          <w:b/>
          <w:bCs/>
          <w:i/>
          <w:iCs/>
          <w:color w:val="231F20"/>
          <w:spacing w:val="-8"/>
          <w:sz w:val="28"/>
          <w:szCs w:val="28"/>
        </w:rPr>
        <w:t>nhiệm</w:t>
      </w:r>
      <w:r w:rsidRPr="00FA6E9F">
        <w:rPr>
          <w:b/>
          <w:bCs/>
          <w:i/>
          <w:iCs/>
          <w:color w:val="231F20"/>
          <w:spacing w:val="-7"/>
          <w:sz w:val="28"/>
          <w:szCs w:val="28"/>
        </w:rPr>
        <w:t xml:space="preserve"> </w:t>
      </w:r>
      <w:r w:rsidRPr="00FA6E9F">
        <w:rPr>
          <w:b/>
          <w:bCs/>
          <w:i/>
          <w:iCs/>
          <w:color w:val="231F20"/>
          <w:spacing w:val="-8"/>
          <w:sz w:val="28"/>
          <w:szCs w:val="28"/>
        </w:rPr>
        <w:t>vụ</w:t>
      </w:r>
    </w:p>
    <w:p w:rsidR="00DD2902" w:rsidRPr="00FA6E9F" w:rsidRDefault="00DD2902" w:rsidP="00DD2902">
      <w:pPr>
        <w:spacing w:before="89" w:line="266" w:lineRule="auto"/>
        <w:ind w:right="610"/>
        <w:jc w:val="both"/>
        <w:rPr>
          <w:sz w:val="28"/>
          <w:szCs w:val="28"/>
        </w:rPr>
      </w:pPr>
      <w:r w:rsidRPr="00FA6E9F">
        <w:rPr>
          <w:color w:val="231F20"/>
          <w:sz w:val="28"/>
          <w:szCs w:val="28"/>
        </w:rPr>
        <w:t xml:space="preserve">     HS</w:t>
      </w:r>
      <w:r w:rsidRPr="00FA6E9F">
        <w:rPr>
          <w:color w:val="231F20"/>
          <w:spacing w:val="30"/>
          <w:sz w:val="28"/>
          <w:szCs w:val="28"/>
        </w:rPr>
        <w:t xml:space="preserve"> </w:t>
      </w:r>
      <w:r w:rsidRPr="00FA6E9F">
        <w:rPr>
          <w:color w:val="231F20"/>
          <w:sz w:val="28"/>
          <w:szCs w:val="28"/>
        </w:rPr>
        <w:t>dựa</w:t>
      </w:r>
      <w:r w:rsidRPr="00FA6E9F">
        <w:rPr>
          <w:color w:val="231F20"/>
          <w:spacing w:val="30"/>
          <w:sz w:val="28"/>
          <w:szCs w:val="28"/>
        </w:rPr>
        <w:t xml:space="preserve"> </w:t>
      </w:r>
      <w:r w:rsidRPr="00FA6E9F">
        <w:rPr>
          <w:color w:val="231F20"/>
          <w:sz w:val="28"/>
          <w:szCs w:val="28"/>
        </w:rPr>
        <w:t>vào</w:t>
      </w:r>
      <w:r w:rsidRPr="00FA6E9F">
        <w:rPr>
          <w:color w:val="231F20"/>
          <w:spacing w:val="30"/>
          <w:sz w:val="28"/>
          <w:szCs w:val="28"/>
        </w:rPr>
        <w:t xml:space="preserve"> </w:t>
      </w:r>
      <w:r w:rsidRPr="00FA6E9F">
        <w:rPr>
          <w:color w:val="231F20"/>
          <w:sz w:val="28"/>
          <w:szCs w:val="28"/>
        </w:rPr>
        <w:t>kiến</w:t>
      </w:r>
      <w:r w:rsidRPr="00FA6E9F">
        <w:rPr>
          <w:color w:val="231F20"/>
          <w:spacing w:val="30"/>
          <w:sz w:val="28"/>
          <w:szCs w:val="28"/>
        </w:rPr>
        <w:t xml:space="preserve"> </w:t>
      </w:r>
      <w:r w:rsidRPr="00FA6E9F">
        <w:rPr>
          <w:color w:val="231F20"/>
          <w:sz w:val="28"/>
          <w:szCs w:val="28"/>
        </w:rPr>
        <w:t>thức</w:t>
      </w:r>
      <w:r w:rsidRPr="00FA6E9F">
        <w:rPr>
          <w:color w:val="231F20"/>
          <w:spacing w:val="30"/>
          <w:sz w:val="28"/>
          <w:szCs w:val="28"/>
        </w:rPr>
        <w:t xml:space="preserve"> </w:t>
      </w:r>
      <w:r w:rsidRPr="00FA6E9F">
        <w:rPr>
          <w:color w:val="231F20"/>
          <w:sz w:val="28"/>
          <w:szCs w:val="28"/>
        </w:rPr>
        <w:t>đã</w:t>
      </w:r>
      <w:r w:rsidRPr="00FA6E9F">
        <w:rPr>
          <w:color w:val="231F20"/>
          <w:spacing w:val="30"/>
          <w:sz w:val="28"/>
          <w:szCs w:val="28"/>
        </w:rPr>
        <w:t xml:space="preserve"> </w:t>
      </w:r>
      <w:r w:rsidRPr="00FA6E9F">
        <w:rPr>
          <w:color w:val="231F20"/>
          <w:sz w:val="28"/>
          <w:szCs w:val="28"/>
        </w:rPr>
        <w:t>học</w:t>
      </w:r>
      <w:r w:rsidRPr="00FA6E9F">
        <w:rPr>
          <w:color w:val="231F20"/>
          <w:spacing w:val="30"/>
          <w:sz w:val="28"/>
          <w:szCs w:val="28"/>
        </w:rPr>
        <w:t xml:space="preserve"> </w:t>
      </w:r>
      <w:r w:rsidRPr="00FA6E9F">
        <w:rPr>
          <w:color w:val="231F20"/>
          <w:sz w:val="28"/>
          <w:szCs w:val="28"/>
        </w:rPr>
        <w:t>ở</w:t>
      </w:r>
      <w:r w:rsidRPr="00FA6E9F">
        <w:rPr>
          <w:color w:val="231F20"/>
          <w:spacing w:val="30"/>
          <w:sz w:val="28"/>
          <w:szCs w:val="28"/>
        </w:rPr>
        <w:t xml:space="preserve"> </w:t>
      </w:r>
      <w:r w:rsidRPr="00FA6E9F">
        <w:rPr>
          <w:color w:val="231F20"/>
          <w:sz w:val="28"/>
          <w:szCs w:val="28"/>
        </w:rPr>
        <w:t>bài</w:t>
      </w:r>
      <w:r w:rsidRPr="00FA6E9F">
        <w:rPr>
          <w:color w:val="231F20"/>
          <w:spacing w:val="30"/>
          <w:sz w:val="28"/>
          <w:szCs w:val="28"/>
        </w:rPr>
        <w:t xml:space="preserve"> </w:t>
      </w:r>
      <w:r w:rsidRPr="00FA6E9F">
        <w:rPr>
          <w:color w:val="231F20"/>
          <w:sz w:val="28"/>
          <w:szCs w:val="28"/>
        </w:rPr>
        <w:t>9</w:t>
      </w:r>
      <w:r w:rsidRPr="00FA6E9F">
        <w:rPr>
          <w:color w:val="231F20"/>
          <w:spacing w:val="30"/>
          <w:sz w:val="28"/>
          <w:szCs w:val="28"/>
        </w:rPr>
        <w:t xml:space="preserve"> </w:t>
      </w:r>
      <w:r w:rsidRPr="00FA6E9F">
        <w:rPr>
          <w:color w:val="231F20"/>
          <w:sz w:val="28"/>
          <w:szCs w:val="28"/>
        </w:rPr>
        <w:t>và</w:t>
      </w:r>
      <w:r w:rsidRPr="00FA6E9F">
        <w:rPr>
          <w:color w:val="231F20"/>
          <w:spacing w:val="30"/>
          <w:sz w:val="28"/>
          <w:szCs w:val="28"/>
        </w:rPr>
        <w:t xml:space="preserve"> </w:t>
      </w:r>
      <w:r w:rsidRPr="00FA6E9F">
        <w:rPr>
          <w:color w:val="231F20"/>
          <w:sz w:val="28"/>
          <w:szCs w:val="28"/>
        </w:rPr>
        <w:t>những</w:t>
      </w:r>
      <w:r w:rsidRPr="00FA6E9F">
        <w:rPr>
          <w:color w:val="231F20"/>
          <w:spacing w:val="30"/>
          <w:sz w:val="28"/>
          <w:szCs w:val="28"/>
        </w:rPr>
        <w:t xml:space="preserve"> </w:t>
      </w:r>
      <w:r w:rsidRPr="00FA6E9F">
        <w:rPr>
          <w:color w:val="231F20"/>
          <w:sz w:val="28"/>
          <w:szCs w:val="28"/>
        </w:rPr>
        <w:t>hiểu</w:t>
      </w:r>
      <w:r w:rsidRPr="00FA6E9F">
        <w:rPr>
          <w:color w:val="231F20"/>
          <w:spacing w:val="30"/>
          <w:sz w:val="28"/>
          <w:szCs w:val="28"/>
        </w:rPr>
        <w:t xml:space="preserve"> </w:t>
      </w:r>
      <w:r w:rsidRPr="00FA6E9F">
        <w:rPr>
          <w:color w:val="231F20"/>
          <w:sz w:val="28"/>
          <w:szCs w:val="28"/>
        </w:rPr>
        <w:t>biết</w:t>
      </w:r>
      <w:r w:rsidRPr="00FA6E9F">
        <w:rPr>
          <w:color w:val="231F20"/>
          <w:spacing w:val="30"/>
          <w:sz w:val="28"/>
          <w:szCs w:val="28"/>
        </w:rPr>
        <w:t xml:space="preserve"> </w:t>
      </w:r>
      <w:r w:rsidRPr="00FA6E9F">
        <w:rPr>
          <w:color w:val="231F20"/>
          <w:sz w:val="28"/>
          <w:szCs w:val="28"/>
        </w:rPr>
        <w:t>của</w:t>
      </w:r>
      <w:r w:rsidRPr="00FA6E9F">
        <w:rPr>
          <w:color w:val="231F20"/>
          <w:spacing w:val="30"/>
          <w:sz w:val="28"/>
          <w:szCs w:val="28"/>
        </w:rPr>
        <w:t xml:space="preserve"> </w:t>
      </w:r>
      <w:r w:rsidRPr="00FA6E9F">
        <w:rPr>
          <w:color w:val="231F20"/>
          <w:sz w:val="28"/>
          <w:szCs w:val="28"/>
        </w:rPr>
        <w:t>mình</w:t>
      </w:r>
      <w:r w:rsidRPr="00FA6E9F">
        <w:rPr>
          <w:color w:val="231F20"/>
          <w:spacing w:val="30"/>
          <w:sz w:val="28"/>
          <w:szCs w:val="28"/>
        </w:rPr>
        <w:t xml:space="preserve"> </w:t>
      </w:r>
      <w:r w:rsidRPr="00FA6E9F">
        <w:rPr>
          <w:color w:val="231F20"/>
          <w:sz w:val="28"/>
          <w:szCs w:val="28"/>
        </w:rPr>
        <w:t>để</w:t>
      </w:r>
      <w:r w:rsidRPr="00FA6E9F">
        <w:rPr>
          <w:color w:val="231F20"/>
          <w:spacing w:val="30"/>
          <w:sz w:val="28"/>
          <w:szCs w:val="28"/>
        </w:rPr>
        <w:t xml:space="preserve"> tham gia trò chơi và giơ tay </w:t>
      </w:r>
      <w:r w:rsidRPr="00FA6E9F">
        <w:rPr>
          <w:color w:val="231F20"/>
          <w:sz w:val="28"/>
          <w:szCs w:val="28"/>
        </w:rPr>
        <w:t>trả</w:t>
      </w:r>
      <w:r w:rsidRPr="00FA6E9F">
        <w:rPr>
          <w:color w:val="231F20"/>
          <w:spacing w:val="30"/>
          <w:sz w:val="28"/>
          <w:szCs w:val="28"/>
        </w:rPr>
        <w:t xml:space="preserve"> </w:t>
      </w:r>
      <w:r w:rsidRPr="00FA6E9F">
        <w:rPr>
          <w:color w:val="231F20"/>
          <w:sz w:val="28"/>
          <w:szCs w:val="28"/>
        </w:rPr>
        <w:t>lời câu hỏi giáo viên đưa ra.</w:t>
      </w:r>
    </w:p>
    <w:p w:rsidR="00DD2902" w:rsidRPr="00FA6E9F" w:rsidRDefault="00DD2902" w:rsidP="00DD2902">
      <w:pPr>
        <w:tabs>
          <w:tab w:val="left" w:pos="940"/>
        </w:tabs>
        <w:spacing w:before="60"/>
        <w:outlineLvl w:val="4"/>
        <w:rPr>
          <w:b/>
          <w:bCs/>
          <w:i/>
          <w:iCs/>
          <w:sz w:val="28"/>
          <w:szCs w:val="28"/>
        </w:rPr>
      </w:pPr>
      <w:r w:rsidRPr="00FA6E9F">
        <w:rPr>
          <w:b/>
          <w:bCs/>
          <w:i/>
          <w:iCs/>
          <w:color w:val="231F20"/>
          <w:spacing w:val="-6"/>
          <w:sz w:val="28"/>
          <w:szCs w:val="28"/>
        </w:rPr>
        <w:t>*Bước</w:t>
      </w:r>
      <w:r w:rsidRPr="00FA6E9F">
        <w:rPr>
          <w:b/>
          <w:bCs/>
          <w:i/>
          <w:iCs/>
          <w:color w:val="231F20"/>
          <w:spacing w:val="-10"/>
          <w:sz w:val="28"/>
          <w:szCs w:val="28"/>
        </w:rPr>
        <w:t xml:space="preserve"> </w:t>
      </w:r>
      <w:r w:rsidRPr="00FA6E9F">
        <w:rPr>
          <w:b/>
          <w:bCs/>
          <w:i/>
          <w:iCs/>
          <w:color w:val="231F20"/>
          <w:spacing w:val="-6"/>
          <w:sz w:val="28"/>
          <w:szCs w:val="28"/>
        </w:rPr>
        <w:t>3:</w:t>
      </w:r>
      <w:r w:rsidRPr="00FA6E9F">
        <w:rPr>
          <w:b/>
          <w:bCs/>
          <w:i/>
          <w:iCs/>
          <w:color w:val="231F20"/>
          <w:spacing w:val="-9"/>
          <w:sz w:val="28"/>
          <w:szCs w:val="28"/>
        </w:rPr>
        <w:t xml:space="preserve"> </w:t>
      </w:r>
      <w:r w:rsidRPr="00FA6E9F">
        <w:rPr>
          <w:b/>
          <w:bCs/>
          <w:i/>
          <w:iCs/>
          <w:color w:val="231F20"/>
          <w:spacing w:val="-6"/>
          <w:sz w:val="28"/>
          <w:szCs w:val="28"/>
        </w:rPr>
        <w:t>Báo</w:t>
      </w:r>
      <w:r w:rsidRPr="00FA6E9F">
        <w:rPr>
          <w:b/>
          <w:bCs/>
          <w:i/>
          <w:iCs/>
          <w:color w:val="231F20"/>
          <w:spacing w:val="-9"/>
          <w:sz w:val="28"/>
          <w:szCs w:val="28"/>
        </w:rPr>
        <w:t xml:space="preserve"> </w:t>
      </w:r>
      <w:r w:rsidRPr="00FA6E9F">
        <w:rPr>
          <w:b/>
          <w:bCs/>
          <w:i/>
          <w:iCs/>
          <w:color w:val="231F20"/>
          <w:spacing w:val="-6"/>
          <w:sz w:val="28"/>
          <w:szCs w:val="28"/>
        </w:rPr>
        <w:t>cáo,</w:t>
      </w:r>
      <w:r w:rsidRPr="00FA6E9F">
        <w:rPr>
          <w:b/>
          <w:bCs/>
          <w:i/>
          <w:iCs/>
          <w:color w:val="231F20"/>
          <w:spacing w:val="-8"/>
          <w:sz w:val="28"/>
          <w:szCs w:val="28"/>
        </w:rPr>
        <w:t xml:space="preserve"> </w:t>
      </w:r>
      <w:r w:rsidRPr="00FA6E9F">
        <w:rPr>
          <w:b/>
          <w:bCs/>
          <w:i/>
          <w:iCs/>
          <w:color w:val="231F20"/>
          <w:spacing w:val="-6"/>
          <w:sz w:val="28"/>
          <w:szCs w:val="28"/>
        </w:rPr>
        <w:t>thảo</w:t>
      </w:r>
      <w:r w:rsidRPr="00FA6E9F">
        <w:rPr>
          <w:b/>
          <w:bCs/>
          <w:i/>
          <w:iCs/>
          <w:color w:val="231F20"/>
          <w:spacing w:val="-9"/>
          <w:sz w:val="28"/>
          <w:szCs w:val="28"/>
        </w:rPr>
        <w:t xml:space="preserve"> </w:t>
      </w:r>
      <w:r w:rsidRPr="00FA6E9F">
        <w:rPr>
          <w:b/>
          <w:bCs/>
          <w:i/>
          <w:iCs/>
          <w:color w:val="231F20"/>
          <w:spacing w:val="-6"/>
          <w:sz w:val="28"/>
          <w:szCs w:val="28"/>
        </w:rPr>
        <w:t>luận</w:t>
      </w:r>
    </w:p>
    <w:p w:rsidR="00DD2902" w:rsidRPr="00FA6E9F" w:rsidRDefault="00DD2902" w:rsidP="00DD2902">
      <w:pPr>
        <w:spacing w:before="89"/>
        <w:rPr>
          <w:sz w:val="28"/>
          <w:szCs w:val="28"/>
        </w:rPr>
      </w:pPr>
      <w:r w:rsidRPr="00FA6E9F">
        <w:rPr>
          <w:color w:val="231F20"/>
          <w:sz w:val="28"/>
          <w:szCs w:val="28"/>
        </w:rPr>
        <w:t xml:space="preserve">     GV</w:t>
      </w:r>
      <w:r w:rsidRPr="00FA6E9F">
        <w:rPr>
          <w:color w:val="231F20"/>
          <w:spacing w:val="-9"/>
          <w:sz w:val="28"/>
          <w:szCs w:val="28"/>
        </w:rPr>
        <w:t xml:space="preserve"> </w:t>
      </w:r>
      <w:r w:rsidRPr="00FA6E9F">
        <w:rPr>
          <w:color w:val="231F20"/>
          <w:sz w:val="28"/>
          <w:szCs w:val="28"/>
        </w:rPr>
        <w:t>gọi</w:t>
      </w:r>
      <w:r w:rsidRPr="00FA6E9F">
        <w:rPr>
          <w:color w:val="231F20"/>
          <w:spacing w:val="-9"/>
          <w:sz w:val="28"/>
          <w:szCs w:val="28"/>
        </w:rPr>
        <w:t xml:space="preserve"> </w:t>
      </w:r>
      <w:r w:rsidRPr="00FA6E9F">
        <w:rPr>
          <w:color w:val="231F20"/>
          <w:sz w:val="28"/>
          <w:szCs w:val="28"/>
        </w:rPr>
        <w:t>2</w:t>
      </w:r>
      <w:r w:rsidRPr="00FA6E9F">
        <w:rPr>
          <w:color w:val="231F20"/>
          <w:spacing w:val="-9"/>
          <w:sz w:val="28"/>
          <w:szCs w:val="28"/>
        </w:rPr>
        <w:t xml:space="preserve"> </w:t>
      </w:r>
      <w:r w:rsidRPr="00FA6E9F">
        <w:rPr>
          <w:color w:val="231F20"/>
          <w:sz w:val="28"/>
          <w:szCs w:val="28"/>
        </w:rPr>
        <w:t>–</w:t>
      </w:r>
      <w:r w:rsidRPr="00FA6E9F">
        <w:rPr>
          <w:color w:val="231F20"/>
          <w:spacing w:val="-9"/>
          <w:sz w:val="28"/>
          <w:szCs w:val="28"/>
        </w:rPr>
        <w:t xml:space="preserve"> </w:t>
      </w:r>
      <w:r w:rsidRPr="00FA6E9F">
        <w:rPr>
          <w:color w:val="231F20"/>
          <w:sz w:val="28"/>
          <w:szCs w:val="28"/>
        </w:rPr>
        <w:t>3</w:t>
      </w:r>
      <w:r w:rsidRPr="00FA6E9F">
        <w:rPr>
          <w:color w:val="231F20"/>
          <w:spacing w:val="-9"/>
          <w:sz w:val="28"/>
          <w:szCs w:val="28"/>
        </w:rPr>
        <w:t xml:space="preserve"> </w:t>
      </w:r>
      <w:r w:rsidRPr="00FA6E9F">
        <w:rPr>
          <w:color w:val="231F20"/>
          <w:sz w:val="28"/>
          <w:szCs w:val="28"/>
        </w:rPr>
        <w:t>HS</w:t>
      </w:r>
      <w:r w:rsidRPr="00FA6E9F">
        <w:rPr>
          <w:color w:val="231F20"/>
          <w:spacing w:val="-9"/>
          <w:sz w:val="28"/>
          <w:szCs w:val="28"/>
        </w:rPr>
        <w:t xml:space="preserve"> </w:t>
      </w:r>
      <w:r w:rsidRPr="00FA6E9F">
        <w:rPr>
          <w:color w:val="231F20"/>
          <w:sz w:val="28"/>
          <w:szCs w:val="28"/>
        </w:rPr>
        <w:t>trả</w:t>
      </w:r>
      <w:r w:rsidRPr="00FA6E9F">
        <w:rPr>
          <w:color w:val="231F20"/>
          <w:spacing w:val="-9"/>
          <w:sz w:val="28"/>
          <w:szCs w:val="28"/>
        </w:rPr>
        <w:t xml:space="preserve"> </w:t>
      </w:r>
      <w:r w:rsidRPr="00FA6E9F">
        <w:rPr>
          <w:color w:val="231F20"/>
          <w:sz w:val="28"/>
          <w:szCs w:val="28"/>
        </w:rPr>
        <w:t>lời,</w:t>
      </w:r>
      <w:r w:rsidRPr="00FA6E9F">
        <w:rPr>
          <w:color w:val="231F20"/>
          <w:spacing w:val="-9"/>
          <w:sz w:val="28"/>
          <w:szCs w:val="28"/>
        </w:rPr>
        <w:t xml:space="preserve"> </w:t>
      </w:r>
      <w:r w:rsidRPr="00FA6E9F">
        <w:rPr>
          <w:color w:val="231F20"/>
          <w:sz w:val="28"/>
          <w:szCs w:val="28"/>
        </w:rPr>
        <w:t>các</w:t>
      </w:r>
      <w:r w:rsidRPr="00FA6E9F">
        <w:rPr>
          <w:color w:val="231F20"/>
          <w:spacing w:val="-9"/>
          <w:sz w:val="28"/>
          <w:szCs w:val="28"/>
        </w:rPr>
        <w:t xml:space="preserve"> </w:t>
      </w:r>
      <w:r w:rsidRPr="00FA6E9F">
        <w:rPr>
          <w:color w:val="231F20"/>
          <w:sz w:val="28"/>
          <w:szCs w:val="28"/>
        </w:rPr>
        <w:t>HS</w:t>
      </w:r>
      <w:r w:rsidRPr="00FA6E9F">
        <w:rPr>
          <w:color w:val="231F20"/>
          <w:spacing w:val="-9"/>
          <w:sz w:val="28"/>
          <w:szCs w:val="28"/>
        </w:rPr>
        <w:t xml:space="preserve"> </w:t>
      </w:r>
      <w:r w:rsidRPr="00FA6E9F">
        <w:rPr>
          <w:color w:val="231F20"/>
          <w:sz w:val="28"/>
          <w:szCs w:val="28"/>
        </w:rPr>
        <w:t>khác</w:t>
      </w:r>
      <w:r w:rsidRPr="00FA6E9F">
        <w:rPr>
          <w:color w:val="231F20"/>
          <w:spacing w:val="-9"/>
          <w:sz w:val="28"/>
          <w:szCs w:val="28"/>
        </w:rPr>
        <w:t xml:space="preserve"> </w:t>
      </w:r>
      <w:r w:rsidRPr="00FA6E9F">
        <w:rPr>
          <w:color w:val="231F20"/>
          <w:sz w:val="28"/>
          <w:szCs w:val="28"/>
        </w:rPr>
        <w:t>lắng</w:t>
      </w:r>
      <w:r w:rsidRPr="00FA6E9F">
        <w:rPr>
          <w:color w:val="231F20"/>
          <w:spacing w:val="-9"/>
          <w:sz w:val="28"/>
          <w:szCs w:val="28"/>
        </w:rPr>
        <w:t xml:space="preserve"> </w:t>
      </w:r>
      <w:r w:rsidRPr="00FA6E9F">
        <w:rPr>
          <w:color w:val="231F20"/>
          <w:sz w:val="28"/>
          <w:szCs w:val="28"/>
        </w:rPr>
        <w:t>nghe,</w:t>
      </w:r>
      <w:r w:rsidRPr="00FA6E9F">
        <w:rPr>
          <w:color w:val="231F20"/>
          <w:spacing w:val="-9"/>
          <w:sz w:val="28"/>
          <w:szCs w:val="28"/>
        </w:rPr>
        <w:t xml:space="preserve"> </w:t>
      </w:r>
      <w:r w:rsidRPr="00FA6E9F">
        <w:rPr>
          <w:color w:val="231F20"/>
          <w:sz w:val="28"/>
          <w:szCs w:val="28"/>
        </w:rPr>
        <w:t>nhận</w:t>
      </w:r>
      <w:r w:rsidRPr="00FA6E9F">
        <w:rPr>
          <w:color w:val="231F20"/>
          <w:spacing w:val="-9"/>
          <w:sz w:val="28"/>
          <w:szCs w:val="28"/>
        </w:rPr>
        <w:t xml:space="preserve"> </w:t>
      </w:r>
      <w:r w:rsidRPr="00FA6E9F">
        <w:rPr>
          <w:color w:val="231F20"/>
          <w:sz w:val="28"/>
          <w:szCs w:val="28"/>
        </w:rPr>
        <w:t>xét</w:t>
      </w:r>
      <w:r w:rsidRPr="00FA6E9F">
        <w:rPr>
          <w:color w:val="231F20"/>
          <w:spacing w:val="-9"/>
          <w:sz w:val="28"/>
          <w:szCs w:val="28"/>
        </w:rPr>
        <w:t xml:space="preserve"> </w:t>
      </w:r>
      <w:r w:rsidRPr="00FA6E9F">
        <w:rPr>
          <w:color w:val="231F20"/>
          <w:sz w:val="28"/>
          <w:szCs w:val="28"/>
        </w:rPr>
        <w:t>và</w:t>
      </w:r>
      <w:r w:rsidRPr="00FA6E9F">
        <w:rPr>
          <w:color w:val="231F20"/>
          <w:spacing w:val="-9"/>
          <w:sz w:val="28"/>
          <w:szCs w:val="28"/>
        </w:rPr>
        <w:t xml:space="preserve"> </w:t>
      </w:r>
      <w:r w:rsidRPr="00FA6E9F">
        <w:rPr>
          <w:color w:val="231F20"/>
          <w:sz w:val="28"/>
          <w:szCs w:val="28"/>
        </w:rPr>
        <w:t>bổ</w:t>
      </w:r>
      <w:r w:rsidRPr="00FA6E9F">
        <w:rPr>
          <w:color w:val="231F20"/>
          <w:spacing w:val="-9"/>
          <w:sz w:val="28"/>
          <w:szCs w:val="28"/>
        </w:rPr>
        <w:t xml:space="preserve"> </w:t>
      </w:r>
      <w:r w:rsidRPr="00FA6E9F">
        <w:rPr>
          <w:color w:val="231F20"/>
          <w:sz w:val="28"/>
          <w:szCs w:val="28"/>
        </w:rPr>
        <w:t>sung</w:t>
      </w:r>
      <w:r w:rsidRPr="00FA6E9F">
        <w:rPr>
          <w:color w:val="231F20"/>
          <w:spacing w:val="-9"/>
          <w:sz w:val="28"/>
          <w:szCs w:val="28"/>
        </w:rPr>
        <w:t xml:space="preserve"> </w:t>
      </w:r>
      <w:r w:rsidRPr="00FA6E9F">
        <w:rPr>
          <w:color w:val="231F20"/>
          <w:sz w:val="28"/>
          <w:szCs w:val="28"/>
        </w:rPr>
        <w:t>thêm</w:t>
      </w:r>
      <w:r w:rsidRPr="00FA6E9F">
        <w:rPr>
          <w:color w:val="231F20"/>
          <w:spacing w:val="-9"/>
          <w:sz w:val="28"/>
          <w:szCs w:val="28"/>
        </w:rPr>
        <w:t xml:space="preserve"> </w:t>
      </w:r>
      <w:r w:rsidRPr="00FA6E9F">
        <w:rPr>
          <w:color w:val="231F20"/>
          <w:sz w:val="28"/>
          <w:szCs w:val="28"/>
        </w:rPr>
        <w:t>ý</w:t>
      </w:r>
      <w:r w:rsidRPr="00FA6E9F">
        <w:rPr>
          <w:color w:val="231F20"/>
          <w:spacing w:val="-9"/>
          <w:sz w:val="28"/>
          <w:szCs w:val="28"/>
        </w:rPr>
        <w:t xml:space="preserve"> </w:t>
      </w:r>
      <w:r w:rsidRPr="00FA6E9F">
        <w:rPr>
          <w:color w:val="231F20"/>
          <w:spacing w:val="-2"/>
          <w:sz w:val="28"/>
          <w:szCs w:val="28"/>
        </w:rPr>
        <w:t>kiến.</w:t>
      </w:r>
    </w:p>
    <w:p w:rsidR="00DD2902" w:rsidRPr="00FA6E9F" w:rsidRDefault="00DD2902" w:rsidP="00DD2902">
      <w:pPr>
        <w:tabs>
          <w:tab w:val="left" w:pos="941"/>
        </w:tabs>
        <w:spacing w:before="89"/>
        <w:outlineLvl w:val="4"/>
        <w:rPr>
          <w:b/>
          <w:bCs/>
          <w:i/>
          <w:iCs/>
          <w:color w:val="231F20"/>
          <w:spacing w:val="-4"/>
          <w:sz w:val="28"/>
          <w:szCs w:val="28"/>
        </w:rPr>
      </w:pPr>
      <w:r w:rsidRPr="00FA6E9F">
        <w:rPr>
          <w:b/>
          <w:bCs/>
          <w:i/>
          <w:iCs/>
          <w:color w:val="231F20"/>
          <w:spacing w:val="-4"/>
          <w:sz w:val="28"/>
          <w:szCs w:val="28"/>
        </w:rPr>
        <w:t>*Bước</w:t>
      </w:r>
      <w:r w:rsidRPr="00FA6E9F">
        <w:rPr>
          <w:b/>
          <w:bCs/>
          <w:i/>
          <w:iCs/>
          <w:color w:val="231F20"/>
          <w:spacing w:val="-11"/>
          <w:sz w:val="28"/>
          <w:szCs w:val="28"/>
        </w:rPr>
        <w:t xml:space="preserve"> </w:t>
      </w:r>
      <w:r w:rsidRPr="00FA6E9F">
        <w:rPr>
          <w:b/>
          <w:bCs/>
          <w:i/>
          <w:iCs/>
          <w:color w:val="231F20"/>
          <w:spacing w:val="-4"/>
          <w:sz w:val="28"/>
          <w:szCs w:val="28"/>
        </w:rPr>
        <w:t>4:</w:t>
      </w:r>
      <w:r w:rsidRPr="00FA6E9F">
        <w:rPr>
          <w:b/>
          <w:bCs/>
          <w:i/>
          <w:iCs/>
          <w:color w:val="231F20"/>
          <w:spacing w:val="-11"/>
          <w:sz w:val="28"/>
          <w:szCs w:val="28"/>
        </w:rPr>
        <w:t xml:space="preserve"> </w:t>
      </w:r>
      <w:r w:rsidRPr="00FA6E9F">
        <w:rPr>
          <w:b/>
          <w:bCs/>
          <w:i/>
          <w:iCs/>
          <w:color w:val="231F20"/>
          <w:spacing w:val="-4"/>
          <w:sz w:val="28"/>
          <w:szCs w:val="28"/>
        </w:rPr>
        <w:t>Kết</w:t>
      </w:r>
      <w:r w:rsidRPr="00FA6E9F">
        <w:rPr>
          <w:b/>
          <w:bCs/>
          <w:i/>
          <w:iCs/>
          <w:color w:val="231F20"/>
          <w:spacing w:val="-11"/>
          <w:sz w:val="28"/>
          <w:szCs w:val="28"/>
        </w:rPr>
        <w:t xml:space="preserve"> </w:t>
      </w:r>
      <w:r w:rsidRPr="00FA6E9F">
        <w:rPr>
          <w:b/>
          <w:bCs/>
          <w:i/>
          <w:iCs/>
          <w:color w:val="231F20"/>
          <w:spacing w:val="-4"/>
          <w:sz w:val="28"/>
          <w:szCs w:val="28"/>
        </w:rPr>
        <w:t>luận,</w:t>
      </w:r>
      <w:r w:rsidRPr="00FA6E9F">
        <w:rPr>
          <w:b/>
          <w:bCs/>
          <w:i/>
          <w:iCs/>
          <w:color w:val="231F20"/>
          <w:spacing w:val="-11"/>
          <w:sz w:val="28"/>
          <w:szCs w:val="28"/>
        </w:rPr>
        <w:t xml:space="preserve"> </w:t>
      </w:r>
      <w:r w:rsidRPr="00FA6E9F">
        <w:rPr>
          <w:b/>
          <w:bCs/>
          <w:i/>
          <w:iCs/>
          <w:color w:val="231F20"/>
          <w:spacing w:val="-4"/>
          <w:sz w:val="28"/>
          <w:szCs w:val="28"/>
        </w:rPr>
        <w:t>nhận định</w:t>
      </w:r>
    </w:p>
    <w:p w:rsidR="00DD2902" w:rsidRPr="00FA6E9F" w:rsidRDefault="00DD2902" w:rsidP="00DD2902">
      <w:pPr>
        <w:spacing w:before="89"/>
        <w:rPr>
          <w:color w:val="231F20"/>
          <w:sz w:val="28"/>
          <w:szCs w:val="28"/>
        </w:rPr>
      </w:pPr>
      <w:r w:rsidRPr="00FA6E9F">
        <w:rPr>
          <w:color w:val="231F20"/>
          <w:sz w:val="28"/>
          <w:szCs w:val="28"/>
        </w:rPr>
        <w:t xml:space="preserve">     GV</w:t>
      </w:r>
      <w:r w:rsidRPr="00FA6E9F">
        <w:rPr>
          <w:color w:val="231F20"/>
          <w:spacing w:val="-7"/>
          <w:sz w:val="28"/>
          <w:szCs w:val="28"/>
        </w:rPr>
        <w:t xml:space="preserve"> </w:t>
      </w:r>
      <w:r w:rsidRPr="00FA6E9F">
        <w:rPr>
          <w:color w:val="231F20"/>
          <w:sz w:val="28"/>
          <w:szCs w:val="28"/>
        </w:rPr>
        <w:t>nhận</w:t>
      </w:r>
      <w:r w:rsidRPr="00FA6E9F">
        <w:rPr>
          <w:color w:val="231F20"/>
          <w:spacing w:val="-6"/>
          <w:sz w:val="28"/>
          <w:szCs w:val="28"/>
        </w:rPr>
        <w:t xml:space="preserve"> </w:t>
      </w:r>
      <w:r w:rsidRPr="00FA6E9F">
        <w:rPr>
          <w:color w:val="231F20"/>
          <w:sz w:val="28"/>
          <w:szCs w:val="28"/>
        </w:rPr>
        <w:t>xét</w:t>
      </w:r>
      <w:r w:rsidRPr="00FA6E9F">
        <w:rPr>
          <w:color w:val="231F20"/>
          <w:spacing w:val="-6"/>
          <w:sz w:val="28"/>
          <w:szCs w:val="28"/>
        </w:rPr>
        <w:t xml:space="preserve"> </w:t>
      </w:r>
      <w:r w:rsidRPr="00FA6E9F">
        <w:rPr>
          <w:color w:val="231F20"/>
          <w:sz w:val="28"/>
          <w:szCs w:val="28"/>
        </w:rPr>
        <w:t>câu</w:t>
      </w:r>
      <w:r w:rsidRPr="00FA6E9F">
        <w:rPr>
          <w:color w:val="231F20"/>
          <w:spacing w:val="-6"/>
          <w:sz w:val="28"/>
          <w:szCs w:val="28"/>
        </w:rPr>
        <w:t xml:space="preserve"> </w:t>
      </w:r>
      <w:r w:rsidRPr="00FA6E9F">
        <w:rPr>
          <w:color w:val="231F20"/>
          <w:sz w:val="28"/>
          <w:szCs w:val="28"/>
        </w:rPr>
        <w:t>trả</w:t>
      </w:r>
      <w:r w:rsidRPr="00FA6E9F">
        <w:rPr>
          <w:color w:val="231F20"/>
          <w:spacing w:val="-6"/>
          <w:sz w:val="28"/>
          <w:szCs w:val="28"/>
        </w:rPr>
        <w:t xml:space="preserve"> </w:t>
      </w:r>
      <w:r w:rsidRPr="00FA6E9F">
        <w:rPr>
          <w:color w:val="231F20"/>
          <w:sz w:val="28"/>
          <w:szCs w:val="28"/>
        </w:rPr>
        <w:t>lời</w:t>
      </w:r>
      <w:r w:rsidRPr="00FA6E9F">
        <w:rPr>
          <w:color w:val="231F20"/>
          <w:spacing w:val="-6"/>
          <w:sz w:val="28"/>
          <w:szCs w:val="28"/>
        </w:rPr>
        <w:t xml:space="preserve"> </w:t>
      </w:r>
      <w:r w:rsidRPr="00FA6E9F">
        <w:rPr>
          <w:color w:val="231F20"/>
          <w:sz w:val="28"/>
          <w:szCs w:val="28"/>
        </w:rPr>
        <w:t>của</w:t>
      </w:r>
      <w:r w:rsidRPr="00FA6E9F">
        <w:rPr>
          <w:color w:val="231F20"/>
          <w:spacing w:val="-6"/>
          <w:sz w:val="28"/>
          <w:szCs w:val="28"/>
        </w:rPr>
        <w:t xml:space="preserve"> </w:t>
      </w:r>
      <w:r w:rsidRPr="00FA6E9F">
        <w:rPr>
          <w:color w:val="231F20"/>
          <w:sz w:val="28"/>
          <w:szCs w:val="28"/>
        </w:rPr>
        <w:t>HS,</w:t>
      </w:r>
      <w:r w:rsidRPr="00FA6E9F">
        <w:rPr>
          <w:color w:val="231F20"/>
          <w:spacing w:val="-6"/>
          <w:sz w:val="28"/>
          <w:szCs w:val="28"/>
        </w:rPr>
        <w:t xml:space="preserve"> </w:t>
      </w:r>
      <w:r w:rsidRPr="00FA6E9F">
        <w:rPr>
          <w:color w:val="231F20"/>
          <w:sz w:val="28"/>
          <w:szCs w:val="28"/>
        </w:rPr>
        <w:t>chữa</w:t>
      </w:r>
      <w:r w:rsidRPr="00FA6E9F">
        <w:rPr>
          <w:color w:val="231F20"/>
          <w:spacing w:val="-6"/>
          <w:sz w:val="28"/>
          <w:szCs w:val="28"/>
        </w:rPr>
        <w:t xml:space="preserve"> </w:t>
      </w:r>
      <w:r w:rsidRPr="00FA6E9F">
        <w:rPr>
          <w:color w:val="231F20"/>
          <w:sz w:val="28"/>
          <w:szCs w:val="28"/>
        </w:rPr>
        <w:t>ý đúng ở từng câu: 1.B, 2A, 3B, 4C. Sau đó cho học sinh xem hình và dẫn dắt vào</w:t>
      </w:r>
      <w:r w:rsidRPr="00FA6E9F">
        <w:rPr>
          <w:color w:val="231F20"/>
          <w:spacing w:val="-6"/>
          <w:sz w:val="28"/>
          <w:szCs w:val="28"/>
        </w:rPr>
        <w:t xml:space="preserve"> </w:t>
      </w:r>
      <w:r w:rsidRPr="00FA6E9F">
        <w:rPr>
          <w:color w:val="231F20"/>
          <w:sz w:val="28"/>
          <w:szCs w:val="28"/>
        </w:rPr>
        <w:t>bài</w:t>
      </w:r>
      <w:r w:rsidRPr="00FA6E9F">
        <w:rPr>
          <w:color w:val="231F20"/>
          <w:spacing w:val="-6"/>
          <w:sz w:val="28"/>
          <w:szCs w:val="28"/>
        </w:rPr>
        <w:t xml:space="preserve"> </w:t>
      </w:r>
      <w:r w:rsidRPr="00FA6E9F">
        <w:rPr>
          <w:color w:val="231F20"/>
          <w:spacing w:val="-4"/>
          <w:sz w:val="28"/>
          <w:szCs w:val="28"/>
        </w:rPr>
        <w:t>học.</w:t>
      </w:r>
    </w:p>
    <w:p w:rsidR="00DD2902" w:rsidRPr="00FA6E9F" w:rsidRDefault="00DD2902" w:rsidP="00DD2902">
      <w:pPr>
        <w:suppressAutoHyphens/>
        <w:jc w:val="both"/>
        <w:textAlignment w:val="baseline"/>
        <w:rPr>
          <w:rFonts w:eastAsia="Calibri"/>
          <w:color w:val="000000"/>
          <w:sz w:val="28"/>
          <w:szCs w:val="28"/>
          <w:lang w:val="vi-VN"/>
        </w:rPr>
      </w:pPr>
      <w:r w:rsidRPr="00FA6E9F">
        <w:rPr>
          <w:rFonts w:eastAsia="Calibri"/>
          <w:b/>
          <w:color w:val="FF0000"/>
          <w:sz w:val="28"/>
          <w:szCs w:val="28"/>
          <w:lang w:val="vi-VN"/>
        </w:rPr>
        <w:t xml:space="preserve">2. </w:t>
      </w:r>
      <w:r w:rsidRPr="00FA6E9F">
        <w:rPr>
          <w:rFonts w:eastAsia="Calibri"/>
          <w:b/>
          <w:color w:val="FF0000"/>
          <w:sz w:val="28"/>
          <w:szCs w:val="28"/>
        </w:rPr>
        <w:t xml:space="preserve">Hoạt động </w:t>
      </w:r>
      <w:r w:rsidRPr="00FA6E9F">
        <w:rPr>
          <w:rFonts w:eastAsia="Calibri"/>
          <w:b/>
          <w:color w:val="FF0000"/>
          <w:sz w:val="28"/>
          <w:szCs w:val="28"/>
          <w:lang w:val="vi-VN"/>
        </w:rPr>
        <w:t>hình thành kiến thức mới</w:t>
      </w:r>
      <w:r w:rsidRPr="00FA6E9F">
        <w:rPr>
          <w:rFonts w:eastAsia="Calibri"/>
          <w:b/>
          <w:color w:val="FF0000"/>
          <w:sz w:val="28"/>
          <w:szCs w:val="28"/>
        </w:rPr>
        <w:t xml:space="preserve"> </w:t>
      </w:r>
      <w:r w:rsidRPr="00FA6E9F">
        <w:rPr>
          <w:rFonts w:eastAsia="Calibri"/>
          <w:b/>
          <w:color w:val="FF0000"/>
          <w:sz w:val="28"/>
          <w:szCs w:val="28"/>
          <w:lang w:val="vi-VN"/>
        </w:rPr>
        <w:t>(75 phút)</w:t>
      </w:r>
    </w:p>
    <w:tbl>
      <w:tblPr>
        <w:tblW w:w="9611" w:type="dxa"/>
        <w:tblInd w:w="-5" w:type="dxa"/>
        <w:tblLayout w:type="fixed"/>
        <w:tblCellMar>
          <w:left w:w="10" w:type="dxa"/>
          <w:right w:w="10" w:type="dxa"/>
        </w:tblCellMar>
        <w:tblLook w:val="04A0" w:firstRow="1" w:lastRow="0" w:firstColumn="1" w:lastColumn="0" w:noHBand="0" w:noVBand="1"/>
      </w:tblPr>
      <w:tblGrid>
        <w:gridCol w:w="9611"/>
      </w:tblGrid>
      <w:tr w:rsidR="00DD2902" w:rsidRPr="00FA6E9F" w:rsidTr="00BA10AA">
        <w:tc>
          <w:tcPr>
            <w:tcW w:w="9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sz w:val="28"/>
                <w:szCs w:val="28"/>
                <w:lang w:val="vi-VN"/>
              </w:rPr>
            </w:pPr>
          </w:p>
        </w:tc>
      </w:tr>
      <w:tr w:rsidR="00DD2902" w:rsidRPr="00FA6E9F" w:rsidTr="00BA10AA">
        <w:tc>
          <w:tcPr>
            <w:tcW w:w="9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b/>
                <w:color w:val="FF0000"/>
                <w:sz w:val="28"/>
                <w:szCs w:val="28"/>
              </w:rPr>
            </w:pPr>
            <w:r w:rsidRPr="00FA6E9F">
              <w:rPr>
                <w:rFonts w:eastAsia="Calibri"/>
                <w:b/>
                <w:color w:val="FF0000"/>
                <w:sz w:val="28"/>
                <w:szCs w:val="28"/>
                <w:lang w:val="vi-VN"/>
              </w:rPr>
              <w:t xml:space="preserve">Hoạt động 1: Tìm hiểu </w:t>
            </w:r>
            <w:r w:rsidRPr="00FA6E9F">
              <w:rPr>
                <w:rFonts w:eastAsia="Calibri"/>
                <w:b/>
                <w:color w:val="FF0000"/>
                <w:sz w:val="28"/>
                <w:szCs w:val="28"/>
              </w:rPr>
              <w:t>về tình hình chính trị, kinh tế của Mỹ từ năm 1945 đến năm 1991.(40 phút)</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b/>
                <w:color w:val="000000"/>
                <w:sz w:val="28"/>
                <w:szCs w:val="28"/>
                <w:lang w:val="vi-VN"/>
              </w:rPr>
              <w:t xml:space="preserve">a. Mục tiêu : </w:t>
            </w:r>
            <w:r w:rsidRPr="00FA6E9F">
              <w:rPr>
                <w:rFonts w:eastAsia="Calibri"/>
                <w:color w:val="000000"/>
                <w:sz w:val="28"/>
                <w:szCs w:val="28"/>
              </w:rPr>
              <w:t>HS nêu được nét chính về tình hình chính trị, kinh tế của Mỹ từ năm 1945 đến năm 1991 và giải thích được (ở mức độ đơn giản) về sự suy giảm vị thế của nước Mỹ trên thế giới.</w:t>
            </w:r>
          </w:p>
          <w:p w:rsidR="00DD2902" w:rsidRPr="00FA6E9F" w:rsidRDefault="00DD2902" w:rsidP="00BA10AA">
            <w:pPr>
              <w:suppressAutoHyphens/>
              <w:jc w:val="both"/>
              <w:textAlignment w:val="baseline"/>
              <w:rPr>
                <w:rFonts w:eastAsia="Calibri"/>
                <w:bCs/>
                <w:sz w:val="28"/>
                <w:szCs w:val="28"/>
                <w:lang w:val="vi-VN"/>
              </w:rPr>
            </w:pPr>
            <w:r w:rsidRPr="00FA6E9F">
              <w:rPr>
                <w:rFonts w:eastAsia="Calibri"/>
                <w:b/>
                <w:color w:val="000000"/>
                <w:sz w:val="28"/>
                <w:szCs w:val="28"/>
                <w:lang w:val="vi-VN"/>
              </w:rPr>
              <w:t xml:space="preserve">b. Nội dung: </w:t>
            </w:r>
            <w:r w:rsidRPr="00FA6E9F">
              <w:rPr>
                <w:rFonts w:eastAsia="Calibri"/>
                <w:bCs/>
                <w:color w:val="000000"/>
                <w:sz w:val="28"/>
                <w:szCs w:val="28"/>
                <w:lang w:val="vi-VN"/>
              </w:rPr>
              <w:t>HS khai thác SGK và hình vẽ để trả lời câu hỏi.</w:t>
            </w:r>
          </w:p>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 xml:space="preserve">c.  Sản phẩm: </w:t>
            </w:r>
            <w:r w:rsidRPr="00FA6E9F">
              <w:rPr>
                <w:rFonts w:eastAsia="Calibri"/>
                <w:bCs/>
                <w:color w:val="000000"/>
                <w:sz w:val="28"/>
                <w:szCs w:val="28"/>
                <w:lang w:val="vi-VN"/>
              </w:rPr>
              <w:t>câu trả lời và bài làm của HS.</w:t>
            </w:r>
          </w:p>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d. Tổ chức thực hiện.</w:t>
            </w:r>
          </w:p>
          <w:tbl>
            <w:tblPr>
              <w:tblW w:w="9365" w:type="dxa"/>
              <w:tblLayout w:type="fixed"/>
              <w:tblCellMar>
                <w:left w:w="10" w:type="dxa"/>
                <w:right w:w="10" w:type="dxa"/>
              </w:tblCellMar>
              <w:tblLook w:val="04A0" w:firstRow="1" w:lastRow="0" w:firstColumn="1" w:lastColumn="0" w:noHBand="0" w:noVBand="1"/>
            </w:tblPr>
            <w:tblGrid>
              <w:gridCol w:w="6492"/>
              <w:gridCol w:w="2873"/>
            </w:tblGrid>
            <w:tr w:rsidR="00DD2902" w:rsidRPr="00FA6E9F" w:rsidTr="00BA10AA">
              <w:trPr>
                <w:trHeight w:val="329"/>
              </w:trPr>
              <w:tc>
                <w:tcPr>
                  <w:tcW w:w="64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Hoạt động của GV và HS</w:t>
                  </w:r>
                </w:p>
              </w:tc>
              <w:tc>
                <w:tcPr>
                  <w:tcW w:w="28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Nội dung chính</w:t>
                  </w:r>
                </w:p>
              </w:tc>
            </w:tr>
            <w:tr w:rsidR="00DD2902" w:rsidRPr="00FA6E9F" w:rsidTr="00BA10AA">
              <w:trPr>
                <w:trHeight w:val="329"/>
              </w:trPr>
              <w:tc>
                <w:tcPr>
                  <w:tcW w:w="64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D2902" w:rsidRPr="00FA6E9F" w:rsidRDefault="00DD2902" w:rsidP="00210AB6">
                  <w:pPr>
                    <w:widowControl/>
                    <w:numPr>
                      <w:ilvl w:val="1"/>
                      <w:numId w:val="30"/>
                    </w:numPr>
                    <w:suppressAutoHyphens/>
                    <w:autoSpaceDE/>
                    <w:jc w:val="both"/>
                    <w:textAlignment w:val="baseline"/>
                    <w:rPr>
                      <w:rFonts w:eastAsia="Calibri"/>
                      <w:b/>
                      <w:bCs/>
                      <w:i/>
                      <w:iCs/>
                      <w:color w:val="000000"/>
                      <w:sz w:val="28"/>
                      <w:szCs w:val="28"/>
                    </w:rPr>
                  </w:pPr>
                  <w:r w:rsidRPr="00FA6E9F">
                    <w:rPr>
                      <w:rFonts w:eastAsia="Calibri"/>
                      <w:b/>
                      <w:bCs/>
                      <w:i/>
                      <w:iCs/>
                      <w:color w:val="000000"/>
                      <w:sz w:val="28"/>
                      <w:szCs w:val="28"/>
                    </w:rPr>
                    <w:t>Bước 1: Chuyển giao nhiệm vụ</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xml:space="preserve">GV giao nhiệm vụ: </w:t>
                  </w:r>
                  <w:r w:rsidRPr="00FA6E9F">
                    <w:rPr>
                      <w:rFonts w:eastAsia="Calibri"/>
                      <w:i/>
                      <w:color w:val="000000"/>
                      <w:sz w:val="28"/>
                      <w:szCs w:val="28"/>
                    </w:rPr>
                    <w:t>Nêu nét chính về tình hình chính trị, kinh tế Mỹ từ năm 1945 đến năm 1991</w:t>
                  </w:r>
                  <w:r w:rsidRPr="00FA6E9F">
                    <w:rPr>
                      <w:rFonts w:eastAsia="Calibri"/>
                      <w:color w:val="000000"/>
                      <w:sz w:val="28"/>
                      <w:szCs w:val="28"/>
                    </w:rPr>
                    <w:t>. GV có thể chia lớp thành 2 nhóm, tìm hiểu để hoàn thành Phiếu học tập (theo gợi ý dưới đây).</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Nhóm 1: Tìm hiểu về tình hình chính trị.</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Nhóm 2: Tìm hiểu về tình hình kinh tế Mỹ từ năm 1945 đến năm 1991.</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PHIẾU HỌC TẬP</w:t>
                  </w:r>
                </w:p>
                <w:p w:rsidR="00DD2902" w:rsidRPr="00FA6E9F" w:rsidRDefault="00DD2902" w:rsidP="00BA10AA">
                  <w:pPr>
                    <w:suppressAutoHyphens/>
                    <w:jc w:val="both"/>
                    <w:textAlignment w:val="baseline"/>
                    <w:rPr>
                      <w:rFonts w:eastAsia="Calibri"/>
                      <w:b/>
                      <w:color w:val="000000"/>
                      <w:sz w:val="28"/>
                      <w:szCs w:val="28"/>
                    </w:rPr>
                  </w:pPr>
                </w:p>
                <w:tbl>
                  <w:tblPr>
                    <w:tblW w:w="0" w:type="auto"/>
                    <w:tblInd w:w="507"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640"/>
                    <w:gridCol w:w="4594"/>
                  </w:tblGrid>
                  <w:tr w:rsidR="00DD2902" w:rsidRPr="00FA6E9F" w:rsidTr="00BA10AA">
                    <w:trPr>
                      <w:trHeight w:val="378"/>
                    </w:trPr>
                    <w:tc>
                      <w:tcPr>
                        <w:tcW w:w="1640" w:type="dxa"/>
                        <w:tcBorders>
                          <w:bottom w:val="single" w:sz="4" w:space="0" w:color="3BBEB2"/>
                          <w:right w:val="single" w:sz="4" w:space="0" w:color="3BBEB2"/>
                        </w:tcBorders>
                        <w:shd w:val="clear" w:color="auto" w:fill="AFDFE1"/>
                      </w:tcPr>
                      <w:p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Lĩnh vực</w:t>
                        </w:r>
                      </w:p>
                    </w:tc>
                    <w:tc>
                      <w:tcPr>
                        <w:tcW w:w="4594" w:type="dxa"/>
                        <w:tcBorders>
                          <w:left w:val="single" w:sz="4" w:space="0" w:color="3BBEB2"/>
                          <w:bottom w:val="single" w:sz="4" w:space="0" w:color="3BBEB2"/>
                        </w:tcBorders>
                        <w:shd w:val="clear" w:color="auto" w:fill="AFDFE1"/>
                      </w:tcPr>
                      <w:p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Nét chính</w:t>
                        </w:r>
                      </w:p>
                    </w:tc>
                  </w:tr>
                  <w:tr w:rsidR="00DD2902" w:rsidRPr="00FA6E9F" w:rsidTr="00BA10AA">
                    <w:trPr>
                      <w:trHeight w:val="372"/>
                    </w:trPr>
                    <w:tc>
                      <w:tcPr>
                        <w:tcW w:w="1640" w:type="dxa"/>
                        <w:tcBorders>
                          <w:top w:val="single" w:sz="4" w:space="0" w:color="3BBEB2"/>
                          <w:bottom w:val="single" w:sz="4" w:space="0" w:color="3BBEB2"/>
                          <w:right w:val="single" w:sz="4" w:space="0" w:color="3BBEB2"/>
                        </w:tcBorders>
                      </w:tcPr>
                      <w:p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Chính trị</w:t>
                        </w:r>
                      </w:p>
                    </w:tc>
                    <w:tc>
                      <w:tcPr>
                        <w:tcW w:w="4594" w:type="dxa"/>
                        <w:tcBorders>
                          <w:top w:val="single" w:sz="4" w:space="0" w:color="3BBEB2"/>
                          <w:left w:val="single" w:sz="4" w:space="0" w:color="3BBEB2"/>
                          <w:bottom w:val="single" w:sz="4" w:space="0" w:color="3BBEB2"/>
                        </w:tcBorders>
                      </w:tcPr>
                      <w:p w:rsidR="00DD2902" w:rsidRPr="00FA6E9F" w:rsidRDefault="00DD2902" w:rsidP="00BA10AA">
                        <w:pPr>
                          <w:suppressAutoHyphens/>
                          <w:jc w:val="both"/>
                          <w:textAlignment w:val="baseline"/>
                          <w:rPr>
                            <w:rFonts w:eastAsia="Calibri"/>
                            <w:b/>
                            <w:color w:val="000000"/>
                            <w:sz w:val="28"/>
                            <w:szCs w:val="28"/>
                          </w:rPr>
                        </w:pPr>
                      </w:p>
                    </w:tc>
                  </w:tr>
                  <w:tr w:rsidR="00DD2902" w:rsidRPr="00FA6E9F" w:rsidTr="00BA10AA">
                    <w:trPr>
                      <w:trHeight w:val="372"/>
                    </w:trPr>
                    <w:tc>
                      <w:tcPr>
                        <w:tcW w:w="1640" w:type="dxa"/>
                        <w:tcBorders>
                          <w:top w:val="single" w:sz="4" w:space="0" w:color="3BBEB2"/>
                          <w:right w:val="single" w:sz="4" w:space="0" w:color="3BBEB2"/>
                        </w:tcBorders>
                      </w:tcPr>
                      <w:p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Kinh tế</w:t>
                        </w:r>
                      </w:p>
                    </w:tc>
                    <w:tc>
                      <w:tcPr>
                        <w:tcW w:w="4594" w:type="dxa"/>
                        <w:tcBorders>
                          <w:top w:val="single" w:sz="4" w:space="0" w:color="3BBEB2"/>
                          <w:left w:val="single" w:sz="4" w:space="0" w:color="3BBEB2"/>
                        </w:tcBorders>
                      </w:tcPr>
                      <w:p w:rsidR="00DD2902" w:rsidRPr="00FA6E9F" w:rsidRDefault="00DD2902" w:rsidP="00BA10AA">
                        <w:pPr>
                          <w:suppressAutoHyphens/>
                          <w:jc w:val="both"/>
                          <w:textAlignment w:val="baseline"/>
                          <w:rPr>
                            <w:rFonts w:eastAsia="Calibri"/>
                            <w:b/>
                            <w:color w:val="000000"/>
                            <w:sz w:val="28"/>
                            <w:szCs w:val="28"/>
                          </w:rPr>
                        </w:pPr>
                      </w:p>
                    </w:tc>
                  </w:tr>
                </w:tbl>
                <w:p w:rsidR="00DD2902" w:rsidRPr="00FA6E9F" w:rsidRDefault="00DD2902" w:rsidP="00210AB6">
                  <w:pPr>
                    <w:widowControl/>
                    <w:numPr>
                      <w:ilvl w:val="1"/>
                      <w:numId w:val="30"/>
                    </w:numPr>
                    <w:suppressAutoHyphens/>
                    <w:autoSpaceDE/>
                    <w:jc w:val="both"/>
                    <w:textAlignment w:val="baseline"/>
                    <w:rPr>
                      <w:rFonts w:eastAsia="Calibri"/>
                      <w:b/>
                      <w:bCs/>
                      <w:i/>
                      <w:iCs/>
                      <w:color w:val="000000"/>
                      <w:sz w:val="28"/>
                      <w:szCs w:val="28"/>
                    </w:rPr>
                  </w:pPr>
                  <w:r w:rsidRPr="00FA6E9F">
                    <w:rPr>
                      <w:rFonts w:eastAsia="Calibri"/>
                      <w:b/>
                      <w:bCs/>
                      <w:i/>
                      <w:iCs/>
                      <w:color w:val="000000"/>
                      <w:sz w:val="28"/>
                      <w:szCs w:val="28"/>
                    </w:rPr>
                    <w:t>Bước 2: Thực hiện nhiệm vụ</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HS khai thác các hình 11.3, 11. 4 và 11.5 và thông tin trong SGK để hoàn thành Phiếu học tập.</w:t>
                  </w:r>
                </w:p>
                <w:p w:rsidR="00DD2902" w:rsidRPr="00FA6E9F" w:rsidRDefault="00DD2902" w:rsidP="00210AB6">
                  <w:pPr>
                    <w:widowControl/>
                    <w:numPr>
                      <w:ilvl w:val="1"/>
                      <w:numId w:val="30"/>
                    </w:numPr>
                    <w:suppressAutoHyphens/>
                    <w:autoSpaceDE/>
                    <w:jc w:val="both"/>
                    <w:textAlignment w:val="baseline"/>
                    <w:rPr>
                      <w:rFonts w:eastAsia="Calibri"/>
                      <w:b/>
                      <w:bCs/>
                      <w:i/>
                      <w:iCs/>
                      <w:color w:val="000000"/>
                      <w:sz w:val="28"/>
                      <w:szCs w:val="28"/>
                    </w:rPr>
                  </w:pPr>
                  <w:r w:rsidRPr="00FA6E9F">
                    <w:rPr>
                      <w:rFonts w:eastAsia="Calibri"/>
                      <w:b/>
                      <w:bCs/>
                      <w:i/>
                      <w:iCs/>
                      <w:color w:val="000000"/>
                      <w:sz w:val="28"/>
                      <w:szCs w:val="28"/>
                    </w:rPr>
                    <w:t>Bước 3: Báo cáo, thảo luận</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GV gọi đại diện 2 nhóm lần lượt lên bảng hoàn thành Phiếu học tập. Các thành viên trong nhóm có thể bổ sung thêm (nếu có).</w:t>
                  </w:r>
                </w:p>
                <w:p w:rsidR="00DD2902" w:rsidRPr="00FA6E9F" w:rsidRDefault="00DD2902" w:rsidP="00210AB6">
                  <w:pPr>
                    <w:widowControl/>
                    <w:numPr>
                      <w:ilvl w:val="1"/>
                      <w:numId w:val="30"/>
                    </w:numPr>
                    <w:suppressAutoHyphens/>
                    <w:autoSpaceDE/>
                    <w:jc w:val="both"/>
                    <w:textAlignment w:val="baseline"/>
                    <w:rPr>
                      <w:rFonts w:eastAsia="Calibri"/>
                      <w:b/>
                      <w:bCs/>
                      <w:i/>
                      <w:iCs/>
                      <w:color w:val="000000"/>
                      <w:sz w:val="28"/>
                      <w:szCs w:val="28"/>
                    </w:rPr>
                  </w:pPr>
                  <w:r w:rsidRPr="00FA6E9F">
                    <w:rPr>
                      <w:rFonts w:eastAsia="Calibri"/>
                      <w:b/>
                      <w:bCs/>
                      <w:i/>
                      <w:iCs/>
                      <w:color w:val="000000"/>
                      <w:sz w:val="28"/>
                      <w:szCs w:val="28"/>
                    </w:rPr>
                    <w:t>Bước 4: Kết luận, nhận định</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lastRenderedPageBreak/>
                    <w:t>GV nhận xét Phiếu học tập của 2 nhóm và chốt lại những nét chính về tình hình chính trị, kinh tế của Mỹ từ năm 1945 đến năm 1991:</w:t>
                  </w:r>
                </w:p>
                <w:tbl>
                  <w:tblPr>
                    <w:tblW w:w="637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975"/>
                    <w:gridCol w:w="5400"/>
                  </w:tblGrid>
                  <w:tr w:rsidR="00DD2902" w:rsidRPr="00FA6E9F" w:rsidTr="00BA10AA">
                    <w:trPr>
                      <w:trHeight w:val="369"/>
                    </w:trPr>
                    <w:tc>
                      <w:tcPr>
                        <w:tcW w:w="975" w:type="dxa"/>
                        <w:tcBorders>
                          <w:bottom w:val="single" w:sz="4" w:space="0" w:color="3BBEB2"/>
                          <w:right w:val="single" w:sz="4" w:space="0" w:color="3BBEB2"/>
                        </w:tcBorders>
                        <w:shd w:val="clear" w:color="auto" w:fill="AFDFE1"/>
                      </w:tcPr>
                      <w:p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Lĩnh vực</w:t>
                        </w:r>
                      </w:p>
                    </w:tc>
                    <w:tc>
                      <w:tcPr>
                        <w:tcW w:w="5400" w:type="dxa"/>
                        <w:tcBorders>
                          <w:left w:val="single" w:sz="4" w:space="0" w:color="3BBEB2"/>
                          <w:bottom w:val="single" w:sz="4" w:space="0" w:color="3BBEB2"/>
                        </w:tcBorders>
                        <w:shd w:val="clear" w:color="auto" w:fill="AFDFE1"/>
                      </w:tcPr>
                      <w:p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Nét chính</w:t>
                        </w:r>
                      </w:p>
                    </w:tc>
                  </w:tr>
                  <w:tr w:rsidR="00DD2902" w:rsidRPr="00FA6E9F" w:rsidTr="00BA10AA">
                    <w:trPr>
                      <w:trHeight w:val="363"/>
                    </w:trPr>
                    <w:tc>
                      <w:tcPr>
                        <w:tcW w:w="975" w:type="dxa"/>
                        <w:tcBorders>
                          <w:top w:val="single" w:sz="4" w:space="0" w:color="3BBEB2"/>
                          <w:bottom w:val="single" w:sz="4" w:space="0" w:color="3BBEB2"/>
                          <w:right w:val="single" w:sz="4" w:space="0" w:color="3BBEB2"/>
                        </w:tcBorders>
                      </w:tcPr>
                      <w:p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Chính trị</w:t>
                        </w:r>
                      </w:p>
                    </w:tc>
                    <w:tc>
                      <w:tcPr>
                        <w:tcW w:w="5400" w:type="dxa"/>
                        <w:tcBorders>
                          <w:top w:val="single" w:sz="4" w:space="0" w:color="3BBEB2"/>
                          <w:left w:val="single" w:sz="4" w:space="0" w:color="3BBEB2"/>
                          <w:bottom w:val="single" w:sz="4" w:space="0" w:color="3BBEB2"/>
                        </w:tcBorders>
                      </w:tcPr>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Đối nội</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xml:space="preserve">- </w:t>
                        </w:r>
                        <w:r w:rsidRPr="00FA6E9F">
                          <w:rPr>
                            <w:rFonts w:eastAsia="Calibri"/>
                            <w:color w:val="000000"/>
                            <w:sz w:val="28"/>
                            <w:szCs w:val="28"/>
                            <w:lang w:val="vi-VN"/>
                          </w:rPr>
                          <w:t>Thể chế: Dân chủ tư sản, d</w:t>
                        </w:r>
                        <w:r w:rsidRPr="00FA6E9F">
                          <w:rPr>
                            <w:rFonts w:eastAsia="Calibri"/>
                            <w:color w:val="000000"/>
                            <w:sz w:val="28"/>
                            <w:szCs w:val="28"/>
                          </w:rPr>
                          <w:t xml:space="preserve">o hai đảng Dân chủ và Cộng hoà thay nhau cầm </w:t>
                        </w:r>
                        <w:r w:rsidRPr="00FA6E9F">
                          <w:rPr>
                            <w:rFonts w:eastAsia="Calibri"/>
                            <w:color w:val="000000"/>
                            <w:sz w:val="28"/>
                            <w:szCs w:val="28"/>
                            <w:lang w:val="vi-VN"/>
                          </w:rPr>
                          <w:t>quyền.</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lang w:val="vi-VN"/>
                          </w:rPr>
                          <w:t>- C</w:t>
                        </w:r>
                        <w:r w:rsidRPr="00FA6E9F">
                          <w:rPr>
                            <w:rFonts w:eastAsia="Calibri"/>
                            <w:color w:val="000000"/>
                            <w:sz w:val="28"/>
                            <w:szCs w:val="28"/>
                          </w:rPr>
                          <w:t xml:space="preserve">hính sách </w:t>
                        </w:r>
                        <w:r w:rsidRPr="00FA6E9F">
                          <w:rPr>
                            <w:rFonts w:eastAsia="Calibri"/>
                            <w:color w:val="000000"/>
                            <w:sz w:val="28"/>
                            <w:szCs w:val="28"/>
                            <w:lang w:val="vi-VN"/>
                          </w:rPr>
                          <w:t>phát triển kinh tế, ổn định xã hội</w:t>
                        </w:r>
                        <w:r w:rsidRPr="00FA6E9F">
                          <w:rPr>
                            <w:rFonts w:eastAsia="Calibri"/>
                            <w:color w:val="000000"/>
                            <w:sz w:val="28"/>
                            <w:szCs w:val="28"/>
                          </w:rPr>
                          <w:t>.</w:t>
                        </w:r>
                      </w:p>
                      <w:p w:rsidR="00DD2902" w:rsidRPr="00FA6E9F" w:rsidRDefault="00DD2902" w:rsidP="00BA10AA">
                        <w:pPr>
                          <w:suppressAutoHyphens/>
                          <w:jc w:val="both"/>
                          <w:textAlignment w:val="baseline"/>
                          <w:rPr>
                            <w:rFonts w:eastAsia="Calibri"/>
                            <w:color w:val="000000"/>
                            <w:sz w:val="28"/>
                            <w:szCs w:val="28"/>
                            <w:lang w:val="vi-VN"/>
                          </w:rPr>
                        </w:pPr>
                        <w:r w:rsidRPr="00FA6E9F">
                          <w:rPr>
                            <w:rFonts w:eastAsia="Calibri"/>
                            <w:color w:val="000000"/>
                            <w:sz w:val="28"/>
                            <w:szCs w:val="28"/>
                          </w:rPr>
                          <w:t xml:space="preserve">- </w:t>
                        </w:r>
                        <w:r w:rsidRPr="00FA6E9F">
                          <w:rPr>
                            <w:rFonts w:eastAsia="Calibri"/>
                            <w:color w:val="000000"/>
                            <w:sz w:val="28"/>
                            <w:szCs w:val="28"/>
                            <w:lang w:val="vi-VN"/>
                          </w:rPr>
                          <w:t>Ngăn chặn, đàn áp phong trào đấu tranh của các lực lượng tiến bộ ở trong nước.</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Đối ngoại</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lang w:val="vi-VN"/>
                          </w:rPr>
                          <w:t>- Đề ra "chiến lược toàn cầu" -&gt; chống phá các nước xã hội chủ nghĩa, đàn áp phong trào giải phóng dân tộc và thực hiện tham vọng làm bá chủ thế giới </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lang w:val="vi-VN"/>
                          </w:rPr>
                          <w:t xml:space="preserve">- </w:t>
                        </w:r>
                        <w:r w:rsidRPr="00FA6E9F">
                          <w:rPr>
                            <w:rFonts w:eastAsia="Calibri"/>
                            <w:color w:val="000000"/>
                            <w:sz w:val="28"/>
                            <w:szCs w:val="28"/>
                          </w:rPr>
                          <w:t>Tiến hành viện trợ kinh tế -&gt; khống chế đồng minh</w:t>
                        </w:r>
                        <w:r w:rsidRPr="00FA6E9F">
                          <w:rPr>
                            <w:rFonts w:eastAsia="Calibri"/>
                            <w:color w:val="000000"/>
                            <w:sz w:val="28"/>
                            <w:szCs w:val="28"/>
                            <w:lang w:val="vi-VN"/>
                          </w:rPr>
                          <w:t xml:space="preserve"> qua các khối quân sự : NATO, SEATO...</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lang w:val="vi-VN"/>
                          </w:rPr>
                          <w:t xml:space="preserve">- Những năm 70 của thế kỉ XX, cải thiện quan hệ với Liên Xô, Trung Quốc </w:t>
                        </w:r>
                      </w:p>
                    </w:tc>
                  </w:tr>
                  <w:tr w:rsidR="00DD2902" w:rsidRPr="00FA6E9F" w:rsidTr="00BA10AA">
                    <w:trPr>
                      <w:trHeight w:val="1330"/>
                    </w:trPr>
                    <w:tc>
                      <w:tcPr>
                        <w:tcW w:w="975" w:type="dxa"/>
                        <w:tcBorders>
                          <w:top w:val="single" w:sz="4" w:space="0" w:color="3BBEB2"/>
                          <w:right w:val="single" w:sz="4" w:space="0" w:color="3BBEB2"/>
                        </w:tcBorders>
                      </w:tcPr>
                      <w:p w:rsidR="00DD2902" w:rsidRPr="00FA6E9F" w:rsidRDefault="00DD2902" w:rsidP="00BA10AA">
                        <w:pPr>
                          <w:suppressAutoHyphens/>
                          <w:jc w:val="both"/>
                          <w:textAlignment w:val="baseline"/>
                          <w:rPr>
                            <w:rFonts w:eastAsia="Calibri"/>
                            <w:b/>
                            <w:color w:val="000000"/>
                            <w:sz w:val="28"/>
                            <w:szCs w:val="28"/>
                          </w:rPr>
                        </w:pPr>
                        <w:r w:rsidRPr="00FA6E9F">
                          <w:rPr>
                            <w:rFonts w:eastAsia="Calibri"/>
                            <w:b/>
                            <w:color w:val="000000"/>
                            <w:sz w:val="28"/>
                            <w:szCs w:val="28"/>
                          </w:rPr>
                          <w:t>Kinh tế</w:t>
                        </w:r>
                      </w:p>
                    </w:tc>
                    <w:tc>
                      <w:tcPr>
                        <w:tcW w:w="5400" w:type="dxa"/>
                        <w:tcBorders>
                          <w:top w:val="single" w:sz="4" w:space="0" w:color="3BBEB2"/>
                          <w:left w:val="single" w:sz="4" w:space="0" w:color="3BBEB2"/>
                        </w:tcBorders>
                      </w:tcPr>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Từ năm 1945 đến năm 1991, Mỹ vẫn luôn giữ vững vị thế cường quốc kinh tế số một thế giới, nhưng tỉ trọng kinh tế của Mỹ trong nền kinh tế thế giới giảm dần do sự vươn lên của các nước Tây Âu và Nhật Bản.</w:t>
                        </w:r>
                      </w:p>
                      <w:p w:rsidR="00DD2902" w:rsidRPr="00FA6E9F" w:rsidRDefault="00DD2902" w:rsidP="00BA10AA">
                        <w:pPr>
                          <w:suppressAutoHyphens/>
                          <w:jc w:val="both"/>
                          <w:textAlignment w:val="baseline"/>
                          <w:rPr>
                            <w:rFonts w:eastAsia="Calibri"/>
                            <w:b/>
                            <w:color w:val="000000"/>
                            <w:sz w:val="28"/>
                            <w:szCs w:val="28"/>
                          </w:rPr>
                        </w:pPr>
                      </w:p>
                    </w:tc>
                  </w:tr>
                </w:tbl>
                <w:p w:rsidR="00DD2902" w:rsidRPr="00FA6E9F" w:rsidRDefault="00DD2902" w:rsidP="00BA10AA">
                  <w:pPr>
                    <w:suppressAutoHyphens/>
                    <w:jc w:val="both"/>
                    <w:textAlignment w:val="baseline"/>
                    <w:rPr>
                      <w:rFonts w:eastAsia="Calibri"/>
                      <w:color w:val="000000"/>
                      <w:sz w:val="28"/>
                      <w:szCs w:val="28"/>
                    </w:rPr>
                  </w:pPr>
                </w:p>
                <w:p w:rsidR="00DD2902" w:rsidRPr="00FA6E9F" w:rsidRDefault="00DD2902" w:rsidP="00210AB6">
                  <w:pPr>
                    <w:widowControl/>
                    <w:numPr>
                      <w:ilvl w:val="1"/>
                      <w:numId w:val="30"/>
                    </w:numPr>
                    <w:suppressAutoHyphens/>
                    <w:autoSpaceDE/>
                    <w:jc w:val="both"/>
                    <w:textAlignment w:val="baseline"/>
                    <w:rPr>
                      <w:rFonts w:eastAsia="Calibri"/>
                      <w:bCs/>
                      <w:i/>
                      <w:iCs/>
                      <w:color w:val="000000"/>
                      <w:sz w:val="28"/>
                      <w:szCs w:val="28"/>
                    </w:rPr>
                  </w:pPr>
                  <w:r w:rsidRPr="00FA6E9F">
                    <w:rPr>
                      <w:rFonts w:eastAsia="Calibri"/>
                      <w:bCs/>
                      <w:i/>
                      <w:iCs/>
                      <w:color w:val="000000"/>
                      <w:sz w:val="28"/>
                      <w:szCs w:val="28"/>
                    </w:rPr>
                    <w:t>Mở rộng</w:t>
                  </w:r>
                </w:p>
                <w:p w:rsidR="00DD2902" w:rsidRPr="00FA6E9F" w:rsidRDefault="00DD2902" w:rsidP="00BA10AA">
                  <w:pPr>
                    <w:suppressAutoHyphens/>
                    <w:jc w:val="both"/>
                    <w:textAlignment w:val="baseline"/>
                    <w:rPr>
                      <w:rFonts w:eastAsia="Calibri"/>
                      <w:i/>
                      <w:color w:val="000000"/>
                      <w:sz w:val="28"/>
                      <w:szCs w:val="28"/>
                    </w:rPr>
                  </w:pPr>
                  <w:r w:rsidRPr="00FA6E9F">
                    <w:rPr>
                      <w:rFonts w:eastAsia="Calibri"/>
                      <w:color w:val="000000"/>
                      <w:sz w:val="28"/>
                      <w:szCs w:val="28"/>
                    </w:rPr>
                    <w:t xml:space="preserve">GV có thể đặt thêm câu hỏi mở rộng cho cá nhân HS: </w:t>
                  </w:r>
                  <w:r w:rsidRPr="00FA6E9F">
                    <w:rPr>
                      <w:rFonts w:eastAsia="Calibri"/>
                      <w:i/>
                      <w:color w:val="000000"/>
                      <w:sz w:val="28"/>
                      <w:szCs w:val="28"/>
                    </w:rPr>
                    <w:t>Vì sao trong giai đoạn 1945 – 1950, nền kinh tế Mỹ chiếm ưu thế tuyệt đối trong nền kinh tế thế giới, nhưng đến giai đoạn 1950 – 1991 không còn chiếm ưu thế tuyệt đối nữa?</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GV hướng dẫn để HS giải thích được: Giai đoạn 1945 – 1950, kinh tế Mỹ chiếm ưu thế tuyệt đối vì ít bị thiệt hại bởi chiến tranh (không bị tàn phá trực tiếp), trong khi các nước tư bản Tây Âu, Nhật Bản chịu thiệt hại nặng nề bởi chiến tranh nên nền kinh tế suy kiệt. Mỹ có điều kiện phát triển kinh tế khi</w:t>
                  </w:r>
                  <w:r w:rsidRPr="00FA6E9F">
                    <w:rPr>
                      <w:rFonts w:eastAsia="Calibri"/>
                      <w:b/>
                      <w:color w:val="000000"/>
                      <w:sz w:val="28"/>
                      <w:szCs w:val="28"/>
                    </w:rPr>
                    <w:t xml:space="preserve"> </w:t>
                  </w:r>
                  <w:r w:rsidRPr="00FA6E9F">
                    <w:rPr>
                      <w:rFonts w:eastAsia="Calibri"/>
                      <w:color w:val="000000"/>
                      <w:sz w:val="28"/>
                      <w:szCs w:val="28"/>
                    </w:rPr>
                    <w:t>đề ra và thực hiện Kế hoạch Mác-san (1947 – 1952) nhằm phục hưng châu Âu, Tây Âu trở thành thị trường tiêu thụ hàng hoá đã kích thích nền kinh tế</w:t>
                  </w:r>
                  <w:r w:rsidRPr="00FA6E9F">
                    <w:rPr>
                      <w:rFonts w:eastAsia="Calibri"/>
                      <w:b/>
                      <w:color w:val="000000"/>
                      <w:sz w:val="28"/>
                      <w:szCs w:val="28"/>
                    </w:rPr>
                    <w:t xml:space="preserve"> </w:t>
                  </w:r>
                  <w:r w:rsidRPr="00FA6E9F">
                    <w:rPr>
                      <w:rFonts w:eastAsia="Calibri"/>
                      <w:color w:val="000000"/>
                      <w:sz w:val="28"/>
                      <w:szCs w:val="28"/>
                    </w:rPr>
                    <w:t>Mỹ phát</w:t>
                  </w:r>
                  <w:r w:rsidRPr="00FA6E9F">
                    <w:rPr>
                      <w:rFonts w:eastAsia="Calibri"/>
                      <w:b/>
                      <w:color w:val="000000"/>
                      <w:sz w:val="28"/>
                      <w:szCs w:val="28"/>
                    </w:rPr>
                    <w:t xml:space="preserve"> </w:t>
                  </w:r>
                  <w:r w:rsidRPr="00FA6E9F">
                    <w:rPr>
                      <w:rFonts w:eastAsia="Calibri"/>
                      <w:color w:val="000000"/>
                      <w:sz w:val="28"/>
                      <w:szCs w:val="28"/>
                    </w:rPr>
                    <w:t xml:space="preserve">triển. Giai đoạn 1950 – 1991, kinh tế Mỹ </w:t>
                  </w:r>
                  <w:r w:rsidRPr="00FA6E9F">
                    <w:rPr>
                      <w:rFonts w:eastAsia="Calibri"/>
                      <w:color w:val="000000"/>
                      <w:sz w:val="28"/>
                      <w:szCs w:val="28"/>
                    </w:rPr>
                    <w:lastRenderedPageBreak/>
                    <w:t>không còn chiếm ưu thế tuyệt đối nữa là do nền kinh tế của các nước Tây Âu và Nhật Bản được phục hồi, sau đó phát triển nhanh chóng, cạnh tranh trực tiếp với Mỹ; trong giai đoạn này, ở Mỹ cũng diễn ra các cuộc khủng hoảng suy thoái vào các năm 1953 – 1954, 1957 – 1958,… và những khoản chi phí lớn cho các cuộc chiến tranh xâm lược của Mỹ.</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*GV Khái quát lại nội dung đã tìm hiểu về nước Mỹ từ năm 1945 đến năm 1991.</w:t>
                  </w:r>
                </w:p>
              </w:tc>
              <w:tc>
                <w:tcPr>
                  <w:tcW w:w="28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D2902" w:rsidRPr="00FA6E9F" w:rsidRDefault="00DD2902" w:rsidP="00BA10AA">
                  <w:pPr>
                    <w:suppressAutoHyphens/>
                    <w:jc w:val="both"/>
                    <w:textAlignment w:val="baseline"/>
                    <w:rPr>
                      <w:rFonts w:eastAsia="Calibri"/>
                      <w:b/>
                      <w:sz w:val="28"/>
                      <w:szCs w:val="28"/>
                    </w:rPr>
                  </w:pPr>
                  <w:r w:rsidRPr="00FA6E9F">
                    <w:rPr>
                      <w:rFonts w:eastAsia="Calibri"/>
                      <w:b/>
                      <w:sz w:val="28"/>
                      <w:szCs w:val="28"/>
                      <w:lang w:val="vi-VN"/>
                    </w:rPr>
                    <w:lastRenderedPageBreak/>
                    <w:t xml:space="preserve">1: </w:t>
                  </w:r>
                  <w:r w:rsidRPr="00FA6E9F">
                    <w:rPr>
                      <w:rFonts w:eastAsia="Calibri"/>
                      <w:b/>
                      <w:sz w:val="28"/>
                      <w:szCs w:val="28"/>
                    </w:rPr>
                    <w:t>Tình hình chính trị, kinh tế của Mỹ từ năm 1945 đến năm 1991</w:t>
                  </w: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b/>
                      <w:color w:val="FF0000"/>
                      <w:sz w:val="28"/>
                      <w:szCs w:val="28"/>
                    </w:rPr>
                  </w:pPr>
                </w:p>
                <w:p w:rsidR="00DD2902" w:rsidRPr="00FA6E9F" w:rsidRDefault="00DD2902" w:rsidP="00BA10AA">
                  <w:pPr>
                    <w:suppressAutoHyphens/>
                    <w:jc w:val="both"/>
                    <w:textAlignment w:val="baseline"/>
                    <w:rPr>
                      <w:rFonts w:eastAsia="Calibri"/>
                      <w:color w:val="000000"/>
                      <w:sz w:val="28"/>
                      <w:szCs w:val="28"/>
                    </w:rPr>
                  </w:pPr>
                  <w:r w:rsidRPr="00FA6E9F">
                    <w:rPr>
                      <w:rFonts w:eastAsia="Calibri"/>
                      <w:i/>
                      <w:color w:val="000000"/>
                      <w:sz w:val="28"/>
                      <w:szCs w:val="28"/>
                    </w:rPr>
                    <w:t xml:space="preserve">+ </w:t>
                  </w:r>
                  <w:r w:rsidRPr="00FA6E9F">
                    <w:rPr>
                      <w:rFonts w:eastAsia="Calibri"/>
                      <w:color w:val="000000"/>
                      <w:sz w:val="28"/>
                      <w:szCs w:val="28"/>
                    </w:rPr>
                    <w:t>Về chính trị: Duy trì nền dân chủ tư sản với chế độ hai đảng thay nhau cầm quyền, thực hiện chính sách đối nội nhất quán và chính sách đối ngoại với trọng tâm là Chiến lược toàn cầu,...</w:t>
                  </w: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Từ những năm 70 của thế kỉ XX, Mỹ tìm cách cải thiện quan hệ với Liên Xô và với Trung Quốc. Năm 1989, Mỹ và Liên Xô cùng tuyên bố chấm dứt Chiến tranh lạnh.</w:t>
                  </w:r>
                </w:p>
                <w:p w:rsidR="00DD2902" w:rsidRPr="00FA6E9F" w:rsidRDefault="00DD2902" w:rsidP="00BA10AA">
                  <w:pPr>
                    <w:suppressAutoHyphens/>
                    <w:jc w:val="both"/>
                    <w:textAlignment w:val="baseline"/>
                    <w:rPr>
                      <w:rFonts w:eastAsia="Calibri"/>
                      <w:color w:val="000000"/>
                      <w:sz w:val="28"/>
                      <w:szCs w:val="28"/>
                    </w:rPr>
                  </w:pPr>
                </w:p>
                <w:p w:rsidR="00DD2902" w:rsidRPr="00FA6E9F" w:rsidRDefault="00DD2902" w:rsidP="00BA10AA">
                  <w:pPr>
                    <w:suppressAutoHyphens/>
                    <w:jc w:val="both"/>
                    <w:textAlignment w:val="baseline"/>
                    <w:rPr>
                      <w:rFonts w:eastAsia="Calibri"/>
                      <w:color w:val="000000"/>
                      <w:sz w:val="28"/>
                      <w:szCs w:val="28"/>
                    </w:rPr>
                  </w:pPr>
                </w:p>
                <w:p w:rsidR="00DD2902" w:rsidRPr="00FA6E9F" w:rsidRDefault="00DD2902" w:rsidP="00BA10AA">
                  <w:pPr>
                    <w:suppressAutoHyphens/>
                    <w:jc w:val="both"/>
                    <w:textAlignment w:val="baseline"/>
                    <w:rPr>
                      <w:rFonts w:eastAsia="Calibri"/>
                      <w:color w:val="000000"/>
                      <w:sz w:val="28"/>
                      <w:szCs w:val="28"/>
                    </w:rPr>
                  </w:pPr>
                </w:p>
                <w:p w:rsidR="00DD2902" w:rsidRPr="00FA6E9F" w:rsidRDefault="00DD2902" w:rsidP="00BA10AA">
                  <w:pPr>
                    <w:suppressAutoHyphens/>
                    <w:jc w:val="both"/>
                    <w:textAlignment w:val="baseline"/>
                    <w:rPr>
                      <w:rFonts w:eastAsia="Calibri"/>
                      <w:color w:val="000000"/>
                      <w:sz w:val="28"/>
                      <w:szCs w:val="28"/>
                    </w:rPr>
                  </w:pPr>
                </w:p>
                <w:p w:rsidR="00DD2902" w:rsidRPr="00FA6E9F" w:rsidRDefault="00DD2902" w:rsidP="00BA10AA">
                  <w:pPr>
                    <w:suppressAutoHyphens/>
                    <w:jc w:val="both"/>
                    <w:textAlignment w:val="baseline"/>
                    <w:rPr>
                      <w:rFonts w:eastAsia="Calibri"/>
                      <w:color w:val="000000"/>
                      <w:sz w:val="28"/>
                      <w:szCs w:val="28"/>
                    </w:rPr>
                  </w:pPr>
                  <w:r w:rsidRPr="00FA6E9F">
                    <w:rPr>
                      <w:rFonts w:eastAsia="Calibri"/>
                      <w:color w:val="000000"/>
                      <w:sz w:val="28"/>
                      <w:szCs w:val="28"/>
                    </w:rPr>
                    <w:t>+ Kinh tế</w:t>
                  </w:r>
                  <w:r w:rsidRPr="00FA6E9F">
                    <w:rPr>
                      <w:rFonts w:eastAsia="Calibri"/>
                      <w:i/>
                      <w:color w:val="000000"/>
                      <w:sz w:val="28"/>
                      <w:szCs w:val="28"/>
                    </w:rPr>
                    <w:t xml:space="preserve">: </w:t>
                  </w:r>
                  <w:r w:rsidRPr="00FA6E9F">
                    <w:rPr>
                      <w:rFonts w:eastAsia="Calibri"/>
                      <w:color w:val="000000"/>
                      <w:sz w:val="28"/>
                      <w:szCs w:val="28"/>
                    </w:rPr>
                    <w:t>Từ năm 1945 đến năm 1991, Mỹ vẫn luôn giữ vững vị thế cường quốc kinh tế số một thế giới, nhưng tỉ trọng kinh tế của Mỹ trong nền kinh tế thế giới giảm dần do sự vươn lên của các nước Tây Âu và Nhật Bản.</w:t>
                  </w:r>
                </w:p>
                <w:p w:rsidR="00DD2902" w:rsidRPr="00FA6E9F" w:rsidRDefault="00DD2902" w:rsidP="00BA10AA">
                  <w:pPr>
                    <w:suppressAutoHyphens/>
                    <w:jc w:val="both"/>
                    <w:textAlignment w:val="baseline"/>
                    <w:rPr>
                      <w:rFonts w:eastAsia="Calibri"/>
                      <w:b/>
                      <w:color w:val="000000"/>
                      <w:sz w:val="28"/>
                      <w:szCs w:val="28"/>
                      <w:lang w:val="vi-VN"/>
                    </w:rPr>
                  </w:pPr>
                </w:p>
              </w:tc>
            </w:tr>
          </w:tbl>
          <w:p w:rsidR="00DD2902" w:rsidRPr="00FA6E9F" w:rsidRDefault="00DD2902" w:rsidP="00BA10AA">
            <w:pPr>
              <w:suppressAutoHyphens/>
              <w:jc w:val="both"/>
              <w:textAlignment w:val="baseline"/>
              <w:rPr>
                <w:rFonts w:eastAsia="Calibri"/>
                <w:b/>
                <w:color w:val="FF0000"/>
                <w:sz w:val="28"/>
                <w:szCs w:val="28"/>
                <w:lang w:val="vi-VN"/>
              </w:rPr>
            </w:pPr>
          </w:p>
        </w:tc>
      </w:tr>
      <w:tr w:rsidR="00DD2902" w:rsidRPr="00FA6E9F" w:rsidTr="00BA10AA">
        <w:tc>
          <w:tcPr>
            <w:tcW w:w="9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b/>
                <w:color w:val="FF0000"/>
                <w:sz w:val="28"/>
                <w:szCs w:val="28"/>
              </w:rPr>
            </w:pPr>
            <w:r w:rsidRPr="00FA6E9F">
              <w:rPr>
                <w:rFonts w:eastAsia="Calibri"/>
                <w:b/>
                <w:color w:val="FF0000"/>
                <w:sz w:val="28"/>
                <w:szCs w:val="28"/>
                <w:lang w:val="vi-VN"/>
              </w:rPr>
              <w:lastRenderedPageBreak/>
              <w:t xml:space="preserve">Hoạt động 2: Tìm hiểu </w:t>
            </w:r>
            <w:r w:rsidRPr="00FA6E9F">
              <w:rPr>
                <w:rFonts w:eastAsia="Calibri"/>
                <w:b/>
                <w:color w:val="FF0000"/>
                <w:sz w:val="28"/>
                <w:szCs w:val="28"/>
              </w:rPr>
              <w:t>về tình hình chính trị, kinh tế của Tây Âu từ năm 1945 đến năm 1991 (3</w:t>
            </w:r>
            <w:r w:rsidRPr="00FA6E9F">
              <w:rPr>
                <w:rFonts w:eastAsia="Calibri"/>
                <w:b/>
                <w:color w:val="FF0000"/>
                <w:sz w:val="28"/>
                <w:szCs w:val="28"/>
                <w:lang w:val="vi-VN"/>
              </w:rPr>
              <w:t>5</w:t>
            </w:r>
            <w:r w:rsidRPr="00FA6E9F">
              <w:rPr>
                <w:rFonts w:eastAsia="Calibri"/>
                <w:b/>
                <w:color w:val="FF0000"/>
                <w:sz w:val="28"/>
                <w:szCs w:val="28"/>
              </w:rPr>
              <w:t xml:space="preserve"> phút)</w:t>
            </w:r>
          </w:p>
          <w:p w:rsidR="00DD2902" w:rsidRPr="00FA6E9F" w:rsidRDefault="00DD2902" w:rsidP="00BA10AA">
            <w:pPr>
              <w:suppressAutoHyphens/>
              <w:jc w:val="both"/>
              <w:textAlignment w:val="baseline"/>
              <w:rPr>
                <w:rFonts w:eastAsia="Calibri"/>
                <w:color w:val="FF0000"/>
                <w:sz w:val="28"/>
                <w:szCs w:val="28"/>
                <w:lang w:val="vi-VN"/>
              </w:rPr>
            </w:pPr>
            <w:r w:rsidRPr="00FA6E9F">
              <w:rPr>
                <w:rFonts w:eastAsia="Calibri"/>
                <w:b/>
                <w:color w:val="000000"/>
                <w:sz w:val="28"/>
                <w:szCs w:val="28"/>
                <w:lang w:val="vi-VN"/>
              </w:rPr>
              <w:t xml:space="preserve">a. Mục tiêu:  </w:t>
            </w:r>
            <w:r w:rsidRPr="00FA6E9F">
              <w:rPr>
                <w:rFonts w:eastAsia="Calibri"/>
                <w:color w:val="000000"/>
                <w:sz w:val="28"/>
                <w:szCs w:val="28"/>
              </w:rPr>
              <w:t>HS trình bày được nét chính về tình hình chính trị, kinh tế của các nước Tây Âu từ năm 1945 đến năm 1991, từ đó chứng minh được sự phát triển của các nước Tây Âu qua các giai đoạn</w:t>
            </w:r>
          </w:p>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 xml:space="preserve">b. Nội dung: </w:t>
            </w:r>
            <w:r w:rsidRPr="00FA6E9F">
              <w:rPr>
                <w:rFonts w:eastAsia="Calibri"/>
                <w:color w:val="000000"/>
                <w:sz w:val="28"/>
                <w:szCs w:val="28"/>
                <w:lang w:val="vi-VN"/>
              </w:rPr>
              <w:t>Tìm hiểu tình hình chính trị, kinh tế của Tây Âu từ năm</w:t>
            </w:r>
            <w:r w:rsidRPr="00FA6E9F">
              <w:rPr>
                <w:rFonts w:eastAsia="Calibri"/>
                <w:color w:val="000000"/>
                <w:sz w:val="28"/>
                <w:szCs w:val="28"/>
              </w:rPr>
              <w:t>1945 đến năm 1991</w:t>
            </w:r>
          </w:p>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 xml:space="preserve">c.  Sản phẩm: </w:t>
            </w:r>
            <w:r w:rsidRPr="00FA6E9F">
              <w:rPr>
                <w:rFonts w:eastAsia="Calibri"/>
                <w:bCs/>
                <w:color w:val="000000"/>
                <w:sz w:val="28"/>
                <w:szCs w:val="28"/>
                <w:lang w:val="vi-VN"/>
              </w:rPr>
              <w:t>Thuyết trình sản phẩm, câu trả lời, bài làm của học sinh</w:t>
            </w:r>
          </w:p>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 xml:space="preserve">d. </w:t>
            </w:r>
            <w:r w:rsidRPr="00FA6E9F">
              <w:rPr>
                <w:rFonts w:eastAsia="Calibri"/>
                <w:b/>
                <w:color w:val="000000"/>
                <w:sz w:val="28"/>
                <w:szCs w:val="28"/>
              </w:rPr>
              <w:t>Tổ chức thực hiện.</w:t>
            </w:r>
          </w:p>
          <w:tbl>
            <w:tblPr>
              <w:tblW w:w="9359" w:type="dxa"/>
              <w:tblLayout w:type="fixed"/>
              <w:tblCellMar>
                <w:left w:w="10" w:type="dxa"/>
                <w:right w:w="10" w:type="dxa"/>
              </w:tblCellMar>
              <w:tblLook w:val="04A0" w:firstRow="1" w:lastRow="0" w:firstColumn="1" w:lastColumn="0" w:noHBand="0" w:noVBand="1"/>
            </w:tblPr>
            <w:tblGrid>
              <w:gridCol w:w="6099"/>
              <w:gridCol w:w="3260"/>
            </w:tblGrid>
            <w:tr w:rsidR="00DD2902" w:rsidRPr="00FA6E9F" w:rsidTr="00BA10AA">
              <w:tc>
                <w:tcPr>
                  <w:tcW w:w="60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Hoạt động của GV và HS</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sz w:val="28"/>
                      <w:szCs w:val="28"/>
                      <w:lang w:val="vi-VN"/>
                    </w:rPr>
                  </w:pPr>
                  <w:r w:rsidRPr="00FA6E9F">
                    <w:rPr>
                      <w:rFonts w:eastAsia="Calibri"/>
                      <w:b/>
                      <w:color w:val="000000"/>
                      <w:sz w:val="28"/>
                      <w:szCs w:val="28"/>
                      <w:lang w:val="vi-VN"/>
                    </w:rPr>
                    <w:t>Nội dung chính</w:t>
                  </w:r>
                </w:p>
              </w:tc>
            </w:tr>
            <w:tr w:rsidR="00DD2902" w:rsidRPr="00FA6E9F" w:rsidTr="00BA10AA">
              <w:tc>
                <w:tcPr>
                  <w:tcW w:w="6099" w:type="dxa"/>
                  <w:tcBorders>
                    <w:top w:val="single" w:sz="4" w:space="0" w:color="000000"/>
                    <w:left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b/>
                      <w:bCs/>
                      <w:i/>
                      <w:iCs/>
                      <w:sz w:val="28"/>
                      <w:szCs w:val="28"/>
                    </w:rPr>
                  </w:pPr>
                </w:p>
                <w:p w:rsidR="00DD2902" w:rsidRPr="00FA6E9F" w:rsidRDefault="00DD2902" w:rsidP="00210AB6">
                  <w:pPr>
                    <w:widowControl/>
                    <w:numPr>
                      <w:ilvl w:val="0"/>
                      <w:numId w:val="30"/>
                    </w:numPr>
                    <w:suppressAutoHyphens/>
                    <w:autoSpaceDE/>
                    <w:jc w:val="both"/>
                    <w:textAlignment w:val="baseline"/>
                    <w:rPr>
                      <w:b/>
                      <w:i/>
                      <w:sz w:val="28"/>
                      <w:szCs w:val="28"/>
                    </w:rPr>
                  </w:pPr>
                  <w:r w:rsidRPr="00FA6E9F">
                    <w:rPr>
                      <w:b/>
                      <w:i/>
                      <w:sz w:val="28"/>
                      <w:szCs w:val="28"/>
                    </w:rPr>
                    <w:t>Bước 1: Chuyển giao nhiệm vụ</w:t>
                  </w:r>
                </w:p>
                <w:p w:rsidR="00DD2902" w:rsidRPr="00FA6E9F" w:rsidRDefault="00DD2902" w:rsidP="00BA10AA">
                  <w:pPr>
                    <w:suppressAutoHyphens/>
                    <w:jc w:val="both"/>
                    <w:textAlignment w:val="baseline"/>
                    <w:rPr>
                      <w:sz w:val="28"/>
                      <w:szCs w:val="28"/>
                    </w:rPr>
                  </w:pPr>
                  <w:r w:rsidRPr="00FA6E9F">
                    <w:rPr>
                      <w:sz w:val="28"/>
                      <w:szCs w:val="28"/>
                    </w:rPr>
                    <w:t xml:space="preserve">GV tổ chức cho HS làm việc theo 4 nhóm khai thác thông tin bảng tóm tắt trong SGK để thực hiện nhiệm vụ: </w:t>
                  </w:r>
                </w:p>
                <w:p w:rsidR="00DD2902" w:rsidRPr="00FA6E9F" w:rsidRDefault="00DD2902" w:rsidP="00BA10AA">
                  <w:pPr>
                    <w:suppressAutoHyphens/>
                    <w:jc w:val="both"/>
                    <w:textAlignment w:val="baseline"/>
                    <w:rPr>
                      <w:sz w:val="28"/>
                      <w:szCs w:val="28"/>
                    </w:rPr>
                  </w:pPr>
                  <w:r w:rsidRPr="00FA6E9F">
                    <w:rPr>
                      <w:sz w:val="28"/>
                      <w:szCs w:val="28"/>
                    </w:rPr>
                    <w:t xml:space="preserve">                </w:t>
                  </w:r>
                  <w:r w:rsidRPr="00FA6E9F">
                    <w:rPr>
                      <w:sz w:val="28"/>
                      <w:szCs w:val="28"/>
                      <w:lang w:val="en-GB"/>
                    </w:rPr>
                    <w:t>Nhóm 1 và nhóm 2:</w:t>
                  </w:r>
                </w:p>
                <w:p w:rsidR="00DD2902" w:rsidRPr="00FA6E9F" w:rsidRDefault="00DD2902" w:rsidP="00210AB6">
                  <w:pPr>
                    <w:widowControl/>
                    <w:numPr>
                      <w:ilvl w:val="0"/>
                      <w:numId w:val="34"/>
                    </w:numPr>
                    <w:suppressAutoHyphens/>
                    <w:autoSpaceDE/>
                    <w:jc w:val="both"/>
                    <w:textAlignment w:val="baseline"/>
                    <w:rPr>
                      <w:sz w:val="28"/>
                      <w:szCs w:val="28"/>
                    </w:rPr>
                  </w:pPr>
                  <w:r w:rsidRPr="00FA6E9F">
                    <w:rPr>
                      <w:sz w:val="28"/>
                      <w:szCs w:val="28"/>
                    </w:rPr>
                    <w:t>Trình bày về tình hình kinh tế của các nước Tây Âu từ 1945-1991.</w:t>
                  </w:r>
                </w:p>
                <w:p w:rsidR="00DD2902" w:rsidRPr="00FA6E9F" w:rsidRDefault="00DD2902" w:rsidP="00210AB6">
                  <w:pPr>
                    <w:widowControl/>
                    <w:numPr>
                      <w:ilvl w:val="0"/>
                      <w:numId w:val="34"/>
                    </w:numPr>
                    <w:suppressAutoHyphens/>
                    <w:autoSpaceDE/>
                    <w:jc w:val="both"/>
                    <w:textAlignment w:val="baseline"/>
                    <w:rPr>
                      <w:sz w:val="28"/>
                      <w:szCs w:val="28"/>
                    </w:rPr>
                  </w:pPr>
                  <w:r w:rsidRPr="00FA6E9F">
                    <w:rPr>
                      <w:sz w:val="28"/>
                      <w:szCs w:val="28"/>
                    </w:rPr>
                    <w:t>Xu hướng nổi bật thể hiện sự phát triển của các nước Tây Âu từ 1945-1991là gì ?</w:t>
                  </w:r>
                </w:p>
                <w:p w:rsidR="00DD2902" w:rsidRPr="00FA6E9F" w:rsidRDefault="00DD2902" w:rsidP="00BA10AA">
                  <w:pPr>
                    <w:suppressAutoHyphens/>
                    <w:jc w:val="both"/>
                    <w:textAlignment w:val="baseline"/>
                    <w:rPr>
                      <w:sz w:val="28"/>
                      <w:szCs w:val="28"/>
                    </w:rPr>
                  </w:pPr>
                  <w:r w:rsidRPr="00FA6E9F">
                    <w:rPr>
                      <w:sz w:val="28"/>
                      <w:szCs w:val="28"/>
                    </w:rPr>
                    <w:t xml:space="preserve">                  </w:t>
                  </w:r>
                  <w:r w:rsidRPr="00FA6E9F">
                    <w:rPr>
                      <w:sz w:val="28"/>
                      <w:szCs w:val="28"/>
                      <w:lang w:val="en-GB"/>
                    </w:rPr>
                    <w:t>Nhóm 3 và nhóm 4:</w:t>
                  </w:r>
                </w:p>
                <w:p w:rsidR="00DD2902" w:rsidRPr="00FA6E9F" w:rsidRDefault="00DD2902" w:rsidP="00210AB6">
                  <w:pPr>
                    <w:widowControl/>
                    <w:numPr>
                      <w:ilvl w:val="0"/>
                      <w:numId w:val="35"/>
                    </w:numPr>
                    <w:suppressAutoHyphens/>
                    <w:autoSpaceDE/>
                    <w:jc w:val="both"/>
                    <w:textAlignment w:val="baseline"/>
                    <w:rPr>
                      <w:sz w:val="28"/>
                      <w:szCs w:val="28"/>
                    </w:rPr>
                  </w:pPr>
                  <w:r w:rsidRPr="00FA6E9F">
                    <w:rPr>
                      <w:sz w:val="28"/>
                      <w:szCs w:val="28"/>
                    </w:rPr>
                    <w:t>Trình bày về tình hình chính trị của các nước Tây Âu từ 1945-1991.</w:t>
                  </w:r>
                </w:p>
                <w:p w:rsidR="00DD2902" w:rsidRPr="00FA6E9F" w:rsidRDefault="00DD2902" w:rsidP="00210AB6">
                  <w:pPr>
                    <w:widowControl/>
                    <w:numPr>
                      <w:ilvl w:val="0"/>
                      <w:numId w:val="35"/>
                    </w:numPr>
                    <w:suppressAutoHyphens/>
                    <w:autoSpaceDE/>
                    <w:jc w:val="both"/>
                    <w:textAlignment w:val="baseline"/>
                    <w:rPr>
                      <w:sz w:val="28"/>
                      <w:szCs w:val="28"/>
                    </w:rPr>
                  </w:pPr>
                  <w:r w:rsidRPr="00FA6E9F">
                    <w:rPr>
                      <w:sz w:val="28"/>
                      <w:szCs w:val="28"/>
                    </w:rPr>
                    <w:t>Mối quan hệ giữa Việt Nam và Liên minh châu Âu?</w:t>
                  </w:r>
                </w:p>
                <w:p w:rsidR="00DD2902" w:rsidRPr="00FA6E9F" w:rsidRDefault="00DD2902" w:rsidP="00210AB6">
                  <w:pPr>
                    <w:widowControl/>
                    <w:numPr>
                      <w:ilvl w:val="0"/>
                      <w:numId w:val="30"/>
                    </w:numPr>
                    <w:suppressAutoHyphens/>
                    <w:autoSpaceDE/>
                    <w:jc w:val="both"/>
                    <w:textAlignment w:val="baseline"/>
                    <w:rPr>
                      <w:b/>
                      <w:bCs/>
                      <w:i/>
                      <w:iCs/>
                      <w:sz w:val="28"/>
                      <w:szCs w:val="28"/>
                    </w:rPr>
                  </w:pPr>
                  <w:r w:rsidRPr="00FA6E9F">
                    <w:rPr>
                      <w:b/>
                      <w:bCs/>
                      <w:i/>
                      <w:iCs/>
                      <w:sz w:val="28"/>
                      <w:szCs w:val="28"/>
                    </w:rPr>
                    <w:t>Bước 2: Thực hiện nhiệm vụ</w:t>
                  </w:r>
                </w:p>
                <w:p w:rsidR="00DD2902" w:rsidRPr="00FA6E9F" w:rsidRDefault="00DD2902" w:rsidP="00BA10AA">
                  <w:pPr>
                    <w:suppressAutoHyphens/>
                    <w:jc w:val="both"/>
                    <w:textAlignment w:val="baseline"/>
                    <w:rPr>
                      <w:sz w:val="28"/>
                      <w:szCs w:val="28"/>
                    </w:rPr>
                  </w:pPr>
                  <w:r w:rsidRPr="00FA6E9F">
                    <w:rPr>
                      <w:sz w:val="28"/>
                      <w:szCs w:val="28"/>
                    </w:rPr>
                    <w:t>HS làm việc theo nhóm</w:t>
                  </w:r>
                </w:p>
                <w:p w:rsidR="00DD2902" w:rsidRPr="00FA6E9F" w:rsidRDefault="00DD2902" w:rsidP="00210AB6">
                  <w:pPr>
                    <w:widowControl/>
                    <w:numPr>
                      <w:ilvl w:val="0"/>
                      <w:numId w:val="30"/>
                    </w:numPr>
                    <w:suppressAutoHyphens/>
                    <w:autoSpaceDE/>
                    <w:jc w:val="both"/>
                    <w:textAlignment w:val="baseline"/>
                    <w:rPr>
                      <w:b/>
                      <w:bCs/>
                      <w:i/>
                      <w:iCs/>
                      <w:sz w:val="28"/>
                      <w:szCs w:val="28"/>
                    </w:rPr>
                  </w:pPr>
                  <w:r w:rsidRPr="00FA6E9F">
                    <w:rPr>
                      <w:b/>
                      <w:bCs/>
                      <w:i/>
                      <w:iCs/>
                      <w:sz w:val="28"/>
                      <w:szCs w:val="28"/>
                    </w:rPr>
                    <w:t>Bước 3: Báo cáo, thảo luận</w:t>
                  </w:r>
                </w:p>
                <w:p w:rsidR="00DD2902" w:rsidRPr="00FA6E9F" w:rsidRDefault="00DD2902" w:rsidP="00BA10AA">
                  <w:pPr>
                    <w:suppressAutoHyphens/>
                    <w:jc w:val="both"/>
                    <w:textAlignment w:val="baseline"/>
                    <w:rPr>
                      <w:sz w:val="28"/>
                      <w:szCs w:val="28"/>
                    </w:rPr>
                  </w:pPr>
                  <w:r w:rsidRPr="00FA6E9F">
                    <w:rPr>
                      <w:sz w:val="28"/>
                      <w:szCs w:val="28"/>
                    </w:rPr>
                    <w:t>GV gọi đại diện các nhóm trình bày các nhóm khác lắng nghe, nhận xét và bổ sung (nếu có).</w:t>
                  </w:r>
                </w:p>
                <w:p w:rsidR="00DD2902" w:rsidRPr="00FA6E9F" w:rsidRDefault="00DD2902" w:rsidP="00210AB6">
                  <w:pPr>
                    <w:widowControl/>
                    <w:numPr>
                      <w:ilvl w:val="0"/>
                      <w:numId w:val="30"/>
                    </w:numPr>
                    <w:suppressAutoHyphens/>
                    <w:autoSpaceDE/>
                    <w:jc w:val="both"/>
                    <w:textAlignment w:val="baseline"/>
                    <w:rPr>
                      <w:b/>
                      <w:bCs/>
                      <w:i/>
                      <w:iCs/>
                      <w:sz w:val="28"/>
                      <w:szCs w:val="28"/>
                    </w:rPr>
                  </w:pPr>
                  <w:r w:rsidRPr="00FA6E9F">
                    <w:rPr>
                      <w:b/>
                      <w:bCs/>
                      <w:i/>
                      <w:iCs/>
                      <w:sz w:val="28"/>
                      <w:szCs w:val="28"/>
                    </w:rPr>
                    <w:t>Bước 4: Kết luận, nhận định</w:t>
                  </w:r>
                </w:p>
                <w:p w:rsidR="00DD2902" w:rsidRPr="00FA6E9F" w:rsidRDefault="00DD2902" w:rsidP="00BA10AA">
                  <w:pPr>
                    <w:suppressAutoHyphens/>
                    <w:jc w:val="both"/>
                    <w:textAlignment w:val="baseline"/>
                    <w:rPr>
                      <w:sz w:val="28"/>
                      <w:szCs w:val="28"/>
                    </w:rPr>
                  </w:pPr>
                  <w:r w:rsidRPr="00FA6E9F">
                    <w:rPr>
                      <w:sz w:val="28"/>
                      <w:szCs w:val="28"/>
                    </w:rPr>
                    <w:t xml:space="preserve">GV nhận xét và chốt lại nét chính về tình hình chính trị, kinh tế của các nước Tây Âu thể hiện qua 3 giai </w:t>
                  </w:r>
                  <w:r w:rsidRPr="00FA6E9F">
                    <w:rPr>
                      <w:sz w:val="28"/>
                      <w:szCs w:val="28"/>
                    </w:rPr>
                    <w:lastRenderedPageBreak/>
                    <w:t>đoạn:</w:t>
                  </w:r>
                </w:p>
                <w:p w:rsidR="00DD2902" w:rsidRPr="00FA6E9F" w:rsidRDefault="00DD2902" w:rsidP="00BA10AA">
                  <w:pPr>
                    <w:suppressAutoHyphens/>
                    <w:jc w:val="both"/>
                    <w:textAlignment w:val="baseline"/>
                    <w:rPr>
                      <w:sz w:val="28"/>
                      <w:szCs w:val="28"/>
                    </w:rPr>
                  </w:pPr>
                  <w:r w:rsidRPr="00FA6E9F">
                    <w:rPr>
                      <w:sz w:val="28"/>
                      <w:szCs w:val="28"/>
                    </w:rPr>
                    <w:t>+ Giai đoạn 1945 – 1950: các nước Tây Âu suy yếu cả về chính trị và kinh tế và phải lệ thuộc chặt chẽ vào Mỹ (tham gia NATO đặt dưới sự lãnh đạo của Mỹ, nhận viện trợ của Mỹ theo Kế hoạch Mác-san).</w:t>
                  </w:r>
                </w:p>
                <w:p w:rsidR="00DD2902" w:rsidRPr="00FA6E9F" w:rsidRDefault="00DD2902" w:rsidP="00BA10AA">
                  <w:pPr>
                    <w:suppressAutoHyphens/>
                    <w:jc w:val="both"/>
                    <w:textAlignment w:val="baseline"/>
                    <w:rPr>
                      <w:sz w:val="28"/>
                      <w:szCs w:val="28"/>
                    </w:rPr>
                  </w:pPr>
                  <w:r w:rsidRPr="00FA6E9F">
                    <w:rPr>
                      <w:sz w:val="28"/>
                      <w:szCs w:val="28"/>
                    </w:rPr>
                    <w:t>+ Giai đoạn 1950 – 1973: các nước Tây Âu giảm bớt sự lệ thuộc vào Mỹ về chính trị (Pháp rút ra khỏi NATO năm 1966), liên kết với nhau để phát triển kinh tế, vươn lên cạnh tranh với Mỹ (đầu những năm 70, trở thành một trong ba trung tâm kinh tế – tài chính của thế giới).</w:t>
                  </w:r>
                </w:p>
                <w:p w:rsidR="00DD2902" w:rsidRPr="00FA6E9F" w:rsidRDefault="00DD2902" w:rsidP="00BA10AA">
                  <w:pPr>
                    <w:suppressAutoHyphens/>
                    <w:jc w:val="both"/>
                    <w:textAlignment w:val="baseline"/>
                    <w:rPr>
                      <w:sz w:val="28"/>
                      <w:szCs w:val="28"/>
                    </w:rPr>
                  </w:pPr>
                  <w:r w:rsidRPr="00FA6E9F">
                    <w:rPr>
                      <w:sz w:val="28"/>
                      <w:szCs w:val="28"/>
                    </w:rPr>
                    <w:t>+ Giai đoạn 1973– 1991: xu hướng nhất thể hoá chính trị, kinh tế được đẩy mạnh, đặt nền móng cho sự ra đời của Liên minh châu Âu – EU và đồng tiền chung châu Âu – đồng ơ-rô (tại Hội nghị Thượng đỉnh Ma-xtrích vào tháng 12 – 1991).</w:t>
                  </w:r>
                </w:p>
                <w:p w:rsidR="00DD2902" w:rsidRPr="00FA6E9F" w:rsidRDefault="00DD2902" w:rsidP="00210AB6">
                  <w:pPr>
                    <w:widowControl/>
                    <w:numPr>
                      <w:ilvl w:val="0"/>
                      <w:numId w:val="30"/>
                    </w:numPr>
                    <w:suppressAutoHyphens/>
                    <w:autoSpaceDE/>
                    <w:jc w:val="both"/>
                    <w:textAlignment w:val="baseline"/>
                    <w:rPr>
                      <w:b/>
                      <w:bCs/>
                      <w:i/>
                      <w:iCs/>
                      <w:sz w:val="28"/>
                      <w:szCs w:val="28"/>
                    </w:rPr>
                  </w:pPr>
                  <w:r w:rsidRPr="00FA6E9F">
                    <w:rPr>
                      <w:b/>
                      <w:bCs/>
                      <w:i/>
                      <w:iCs/>
                      <w:sz w:val="28"/>
                      <w:szCs w:val="28"/>
                    </w:rPr>
                    <w:t xml:space="preserve"> Mở rộng</w:t>
                  </w:r>
                </w:p>
                <w:p w:rsidR="00DD2902" w:rsidRPr="00FA6E9F" w:rsidRDefault="00DD2902" w:rsidP="00BA10AA">
                  <w:pPr>
                    <w:suppressAutoHyphens/>
                    <w:jc w:val="both"/>
                    <w:textAlignment w:val="baseline"/>
                    <w:rPr>
                      <w:i/>
                      <w:sz w:val="28"/>
                      <w:szCs w:val="28"/>
                    </w:rPr>
                  </w:pPr>
                  <w:r w:rsidRPr="00FA6E9F">
                    <w:rPr>
                      <w:sz w:val="28"/>
                      <w:szCs w:val="28"/>
                    </w:rPr>
                    <w:t xml:space="preserve">GV cho HS thảo luận cặp đôi để trình bày quan điểm: </w:t>
                  </w:r>
                  <w:r w:rsidRPr="00FA6E9F">
                    <w:rPr>
                      <w:i/>
                      <w:sz w:val="28"/>
                      <w:szCs w:val="28"/>
                    </w:rPr>
                    <w:t>Theo em, xu hướng nổi bật phản ánh sự phát triển đó là gì?</w:t>
                  </w:r>
                </w:p>
                <w:p w:rsidR="00DD2902" w:rsidRPr="00FA6E9F" w:rsidRDefault="00DD2902" w:rsidP="00BA10AA">
                  <w:pPr>
                    <w:suppressAutoHyphens/>
                    <w:jc w:val="both"/>
                    <w:textAlignment w:val="baseline"/>
                    <w:rPr>
                      <w:sz w:val="28"/>
                      <w:szCs w:val="28"/>
                    </w:rPr>
                  </w:pPr>
                  <w:r w:rsidRPr="00FA6E9F">
                    <w:rPr>
                      <w:sz w:val="28"/>
                      <w:szCs w:val="28"/>
                    </w:rPr>
                    <w:t>GV hướng dẫn HS nêu được xu hướng nổi bật phản ánh sự phát triển chính trị, kinh tế của các nước Tây Âu là xu hướng liên kết hướng tới nhất thể hoá kinh tế và chính trị của Tây Âu gắn với các sự kiện thành lập Cộng đồng Than – Thép châu Âu (1951), Cộng đồng Kinh tế, Cộng đồng Năng lượng nguyên tử châu Âu (1957), Cộng đồng châu Âu – EC (1967),… và đặc biệt là đạt được thoả thuận về sự thành lập Liên minh châu Âu (EU), cho phép công dân được tự do đi lại, cư trú tại tất cả các nước thành viên, được quyền ứng cử và bầu cử Nghị viện châu Âu ...</w:t>
                  </w:r>
                </w:p>
              </w:tc>
              <w:tc>
                <w:tcPr>
                  <w:tcW w:w="326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D2902" w:rsidRPr="00FA6E9F" w:rsidRDefault="00DD2902" w:rsidP="00BA10AA">
                  <w:pPr>
                    <w:suppressAutoHyphens/>
                    <w:jc w:val="both"/>
                    <w:textAlignment w:val="baseline"/>
                    <w:rPr>
                      <w:rFonts w:eastAsia="Calibri"/>
                      <w:b/>
                      <w:sz w:val="28"/>
                      <w:szCs w:val="28"/>
                      <w:lang w:val="vi-VN"/>
                    </w:rPr>
                  </w:pPr>
                  <w:r w:rsidRPr="00FA6E9F">
                    <w:rPr>
                      <w:rFonts w:eastAsia="Calibri"/>
                      <w:b/>
                      <w:sz w:val="28"/>
                      <w:szCs w:val="28"/>
                    </w:rPr>
                    <w:lastRenderedPageBreak/>
                    <w:t>2. T</w:t>
                  </w:r>
                  <w:r w:rsidRPr="00FA6E9F">
                    <w:rPr>
                      <w:rFonts w:eastAsia="Calibri"/>
                      <w:b/>
                      <w:color w:val="000000"/>
                      <w:sz w:val="28"/>
                      <w:szCs w:val="28"/>
                      <w:lang w:val="vi-VN"/>
                    </w:rPr>
                    <w:t xml:space="preserve">ình hình chính trị, kinh tế của Tây Âu từ năm </w:t>
                  </w:r>
                  <w:r w:rsidRPr="00FA6E9F">
                    <w:rPr>
                      <w:rFonts w:eastAsia="Calibri"/>
                      <w:b/>
                      <w:color w:val="000000"/>
                      <w:sz w:val="28"/>
                      <w:szCs w:val="28"/>
                    </w:rPr>
                    <w:t>1945 đến năm 1991</w:t>
                  </w: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lang w:val="vi-VN"/>
                    </w:rPr>
                  </w:pPr>
                </w:p>
                <w:p w:rsidR="00DD2902" w:rsidRPr="00FA6E9F" w:rsidRDefault="00DD2902" w:rsidP="00BA10AA">
                  <w:pPr>
                    <w:suppressAutoHyphens/>
                    <w:jc w:val="both"/>
                    <w:textAlignment w:val="baseline"/>
                    <w:rPr>
                      <w:rFonts w:eastAsia="Calibri"/>
                      <w:sz w:val="28"/>
                      <w:szCs w:val="28"/>
                    </w:rPr>
                  </w:pPr>
                  <w:r w:rsidRPr="00FA6E9F">
                    <w:rPr>
                      <w:rFonts w:eastAsia="Calibri"/>
                      <w:sz w:val="28"/>
                      <w:szCs w:val="28"/>
                    </w:rPr>
                    <w:t xml:space="preserve">+ Giai đoạn 1945 – 1950: các nước Tây Âu suy yếu cả về chính trị và kinh tế và phải lệ thuộc chặt chẽ vào Mỹ </w:t>
                  </w:r>
                </w:p>
                <w:p w:rsidR="00DD2902" w:rsidRPr="00FA6E9F" w:rsidRDefault="00DD2902" w:rsidP="00BA10AA">
                  <w:pPr>
                    <w:suppressAutoHyphens/>
                    <w:jc w:val="both"/>
                    <w:textAlignment w:val="baseline"/>
                    <w:rPr>
                      <w:rFonts w:eastAsia="Calibri"/>
                      <w:sz w:val="28"/>
                      <w:szCs w:val="28"/>
                    </w:rPr>
                  </w:pPr>
                  <w:r w:rsidRPr="00FA6E9F">
                    <w:rPr>
                      <w:rFonts w:eastAsia="Calibri"/>
                      <w:sz w:val="28"/>
                      <w:szCs w:val="28"/>
                    </w:rPr>
                    <w:lastRenderedPageBreak/>
                    <w:t xml:space="preserve">+ Giai đoạn 1950 – 1973: các nước Tây Âu giảm bớt sự lệ thuộc vào Mỹ về chính trị, liên kết với nhau để phát triển kinh tế, vươn lên cạnh tranh với Mỹ </w:t>
                  </w:r>
                </w:p>
                <w:p w:rsidR="00DD2902" w:rsidRPr="00FA6E9F" w:rsidRDefault="00DD2902" w:rsidP="00BA10AA">
                  <w:pPr>
                    <w:suppressAutoHyphens/>
                    <w:jc w:val="both"/>
                    <w:textAlignment w:val="baseline"/>
                    <w:rPr>
                      <w:rFonts w:eastAsia="Calibri"/>
                      <w:sz w:val="28"/>
                      <w:szCs w:val="28"/>
                    </w:rPr>
                  </w:pPr>
                </w:p>
                <w:p w:rsidR="00DD2902" w:rsidRPr="00FA6E9F" w:rsidRDefault="00DD2902" w:rsidP="00BA10AA">
                  <w:pPr>
                    <w:suppressAutoHyphens/>
                    <w:jc w:val="both"/>
                    <w:textAlignment w:val="baseline"/>
                    <w:rPr>
                      <w:rFonts w:eastAsia="Calibri"/>
                      <w:sz w:val="28"/>
                      <w:szCs w:val="28"/>
                      <w:lang w:val="vi-VN"/>
                    </w:rPr>
                  </w:pPr>
                  <w:r w:rsidRPr="00FA6E9F">
                    <w:rPr>
                      <w:rFonts w:eastAsia="Calibri"/>
                      <w:sz w:val="28"/>
                      <w:szCs w:val="28"/>
                    </w:rPr>
                    <w:t>+ Giai đoạn 1973– 1991: xu hướng nhất thể hoá chính trị, kinh tế được đẩy mạnh, đặt nền móng cho sự ra đời của Liên minh châu Âu – EU và đồng tiền chung châu Âu – đồng ơ-rô.</w:t>
                  </w:r>
                </w:p>
              </w:tc>
            </w:tr>
            <w:tr w:rsidR="00DD2902" w:rsidRPr="00FA6E9F" w:rsidTr="00BA10AA">
              <w:tc>
                <w:tcPr>
                  <w:tcW w:w="6099" w:type="dxa"/>
                  <w:tcBorders>
                    <w:left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sz w:val="28"/>
                      <w:szCs w:val="28"/>
                      <w:lang w:val="vi-VN"/>
                    </w:rPr>
                  </w:pP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rsidR="00DD2902" w:rsidRPr="00FA6E9F" w:rsidRDefault="00DD2902" w:rsidP="00BA10AA">
                  <w:pPr>
                    <w:jc w:val="both"/>
                    <w:textAlignment w:val="baseline"/>
                    <w:rPr>
                      <w:rFonts w:eastAsia="Calibri"/>
                      <w:sz w:val="28"/>
                      <w:szCs w:val="28"/>
                      <w:lang w:val="vi-VN"/>
                    </w:rPr>
                  </w:pPr>
                </w:p>
              </w:tc>
            </w:tr>
            <w:tr w:rsidR="00DD2902" w:rsidRPr="00FA6E9F" w:rsidTr="00BA10AA">
              <w:tc>
                <w:tcPr>
                  <w:tcW w:w="6099" w:type="dxa"/>
                  <w:tcBorders>
                    <w:left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color w:val="000000"/>
                      <w:sz w:val="28"/>
                      <w:szCs w:val="28"/>
                      <w:lang w:val="vi-VN"/>
                    </w:rPr>
                  </w:pP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rsidR="00DD2902" w:rsidRPr="00FA6E9F" w:rsidRDefault="00DD2902" w:rsidP="00BA10AA">
                  <w:pPr>
                    <w:jc w:val="both"/>
                    <w:textAlignment w:val="baseline"/>
                    <w:rPr>
                      <w:rFonts w:eastAsia="Calibri"/>
                      <w:sz w:val="28"/>
                      <w:szCs w:val="28"/>
                      <w:lang w:val="vi-VN"/>
                    </w:rPr>
                  </w:pPr>
                </w:p>
              </w:tc>
            </w:tr>
            <w:tr w:rsidR="00DD2902" w:rsidRPr="00FA6E9F" w:rsidTr="00BA10AA">
              <w:tc>
                <w:tcPr>
                  <w:tcW w:w="6099"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rsidR="00DD2902" w:rsidRPr="00FA6E9F" w:rsidRDefault="00DD2902" w:rsidP="00BA10AA">
                  <w:pPr>
                    <w:suppressAutoHyphens/>
                    <w:jc w:val="both"/>
                    <w:textAlignment w:val="baseline"/>
                    <w:rPr>
                      <w:rFonts w:eastAsia="Calibri"/>
                      <w:sz w:val="28"/>
                      <w:szCs w:val="28"/>
                      <w:lang w:val="vi-VN"/>
                    </w:rPr>
                  </w:pPr>
                </w:p>
              </w:tc>
              <w:tc>
                <w:tcPr>
                  <w:tcW w:w="3260" w:type="dxa"/>
                  <w:vMerge/>
                  <w:tcBorders>
                    <w:top w:val="single" w:sz="4" w:space="0" w:color="000000"/>
                    <w:left w:val="single" w:sz="4" w:space="0" w:color="000000"/>
                    <w:bottom w:val="single" w:sz="4" w:space="0" w:color="000000"/>
                    <w:right w:val="single" w:sz="4" w:space="0" w:color="000000"/>
                  </w:tcBorders>
                  <w:vAlign w:val="center"/>
                  <w:hideMark/>
                </w:tcPr>
                <w:p w:rsidR="00DD2902" w:rsidRPr="00FA6E9F" w:rsidRDefault="00DD2902" w:rsidP="00BA10AA">
                  <w:pPr>
                    <w:jc w:val="both"/>
                    <w:textAlignment w:val="baseline"/>
                    <w:rPr>
                      <w:rFonts w:eastAsia="Calibri"/>
                      <w:sz w:val="28"/>
                      <w:szCs w:val="28"/>
                      <w:lang w:val="vi-VN"/>
                    </w:rPr>
                  </w:pPr>
                </w:p>
              </w:tc>
            </w:tr>
          </w:tbl>
          <w:p w:rsidR="00DD2902" w:rsidRPr="00FA6E9F" w:rsidRDefault="00DD2902" w:rsidP="00BA10AA">
            <w:pPr>
              <w:suppressAutoHyphens/>
              <w:jc w:val="both"/>
              <w:textAlignment w:val="baseline"/>
              <w:rPr>
                <w:rFonts w:eastAsia="Calibri"/>
                <w:b/>
                <w:color w:val="FF0000"/>
                <w:sz w:val="28"/>
                <w:szCs w:val="28"/>
                <w:lang w:val="vi-VN"/>
              </w:rPr>
            </w:pPr>
          </w:p>
        </w:tc>
      </w:tr>
    </w:tbl>
    <w:p w:rsidR="00DD2902" w:rsidRPr="00FA6E9F" w:rsidRDefault="00DD2902" w:rsidP="00DD2902">
      <w:pPr>
        <w:suppressAutoHyphens/>
        <w:jc w:val="both"/>
        <w:textAlignment w:val="baseline"/>
        <w:rPr>
          <w:rFonts w:eastAsia="Calibri"/>
          <w:b/>
          <w:sz w:val="28"/>
          <w:szCs w:val="28"/>
          <w:lang w:val="vi-VN"/>
        </w:rPr>
      </w:pPr>
      <w:r w:rsidRPr="00FA6E9F">
        <w:rPr>
          <w:rFonts w:eastAsia="Calibri"/>
          <w:b/>
          <w:sz w:val="28"/>
          <w:szCs w:val="28"/>
          <w:lang w:val="vi-VN"/>
        </w:rPr>
        <w:lastRenderedPageBreak/>
        <w:t>3. Hoạt động: Luyện tập (</w:t>
      </w:r>
      <w:r w:rsidRPr="00FA6E9F">
        <w:rPr>
          <w:rFonts w:eastAsia="Calibri"/>
          <w:b/>
          <w:sz w:val="28"/>
          <w:szCs w:val="28"/>
        </w:rPr>
        <w:t>7</w:t>
      </w:r>
      <w:r w:rsidRPr="00FA6E9F">
        <w:rPr>
          <w:rFonts w:eastAsia="Calibri"/>
          <w:b/>
          <w:sz w:val="28"/>
          <w:szCs w:val="28"/>
          <w:lang w:val="vi-VN"/>
        </w:rPr>
        <w:t xml:space="preserve"> phút)</w:t>
      </w:r>
    </w:p>
    <w:p w:rsidR="00DD2902" w:rsidRPr="00FA6E9F" w:rsidRDefault="00DD2902" w:rsidP="00DD2902">
      <w:pPr>
        <w:suppressAutoHyphens/>
        <w:jc w:val="both"/>
        <w:textAlignment w:val="baseline"/>
        <w:rPr>
          <w:color w:val="231F20"/>
          <w:sz w:val="28"/>
          <w:szCs w:val="28"/>
        </w:rPr>
      </w:pPr>
      <w:r w:rsidRPr="00FA6E9F">
        <w:rPr>
          <w:rFonts w:eastAsia="Calibri"/>
          <w:b/>
          <w:i/>
          <w:sz w:val="28"/>
          <w:szCs w:val="28"/>
          <w:lang w:val="vi-VN"/>
        </w:rPr>
        <w:t xml:space="preserve">a) Mục </w:t>
      </w:r>
      <w:r w:rsidRPr="00FA6E9F">
        <w:rPr>
          <w:rFonts w:eastAsia="Calibri"/>
          <w:b/>
          <w:i/>
          <w:sz w:val="28"/>
          <w:szCs w:val="28"/>
        </w:rPr>
        <w:t>tiêu</w:t>
      </w:r>
      <w:r w:rsidRPr="00FA6E9F">
        <w:rPr>
          <w:rFonts w:eastAsia="Calibri"/>
          <w:b/>
          <w:i/>
          <w:sz w:val="28"/>
          <w:szCs w:val="28"/>
          <w:lang w:val="vi-VN"/>
        </w:rPr>
        <w:t>:</w:t>
      </w:r>
      <w:r w:rsidRPr="00FA6E9F">
        <w:rPr>
          <w:color w:val="231F20"/>
          <w:sz w:val="28"/>
          <w:szCs w:val="28"/>
        </w:rPr>
        <w:t xml:space="preserve"> </w:t>
      </w:r>
    </w:p>
    <w:p w:rsidR="00DD2902" w:rsidRPr="00FA6E9F" w:rsidRDefault="00DD2902" w:rsidP="00DD2902">
      <w:pPr>
        <w:suppressAutoHyphens/>
        <w:jc w:val="both"/>
        <w:textAlignment w:val="baseline"/>
        <w:rPr>
          <w:rFonts w:eastAsia="Calibri"/>
          <w:sz w:val="28"/>
          <w:szCs w:val="28"/>
        </w:rPr>
      </w:pPr>
      <w:r w:rsidRPr="00FA6E9F">
        <w:rPr>
          <w:color w:val="231F20"/>
          <w:sz w:val="28"/>
          <w:szCs w:val="28"/>
        </w:rPr>
        <w:t xml:space="preserve">- </w:t>
      </w:r>
      <w:r w:rsidRPr="00FA6E9F">
        <w:rPr>
          <w:rFonts w:eastAsia="Calibri"/>
          <w:sz w:val="28"/>
          <w:szCs w:val="28"/>
        </w:rPr>
        <w:t xml:space="preserve">HS biết hệ thống lại kiến thức đã học để hoàn thành các câu hỏi trắc nghiệm về chính trị, kinh tế của các nước Tây Âu và Mỹ từ năm 1945 đến năm 1991 </w:t>
      </w:r>
    </w:p>
    <w:p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b) Nội dung:</w:t>
      </w:r>
    </w:p>
    <w:p w:rsidR="00DD2902" w:rsidRPr="00FA6E9F" w:rsidRDefault="00DD2902" w:rsidP="00DD2902">
      <w:pPr>
        <w:suppressAutoHyphens/>
        <w:ind w:firstLine="567"/>
        <w:jc w:val="both"/>
        <w:textAlignment w:val="baseline"/>
        <w:rPr>
          <w:rFonts w:eastAsia="Calibri"/>
          <w:sz w:val="28"/>
          <w:szCs w:val="28"/>
          <w:lang w:val="vi-VN"/>
        </w:rPr>
      </w:pPr>
      <w:r w:rsidRPr="00FA6E9F">
        <w:rPr>
          <w:rFonts w:eastAsia="Calibri"/>
          <w:sz w:val="28"/>
          <w:szCs w:val="28"/>
          <w:lang w:val="vi-VN"/>
        </w:rPr>
        <w:t xml:space="preserve">- Học sinh vận dụng kiến thức đã học </w:t>
      </w:r>
      <w:r w:rsidRPr="00FA6E9F">
        <w:rPr>
          <w:rFonts w:eastAsia="Calibri"/>
          <w:sz w:val="28"/>
          <w:szCs w:val="28"/>
        </w:rPr>
        <w:t xml:space="preserve">để trả lời câu hỏi trắc nghiệm </w:t>
      </w:r>
      <w:r w:rsidRPr="00FA6E9F">
        <w:rPr>
          <w:rFonts w:eastAsia="Calibri"/>
          <w:sz w:val="28"/>
          <w:szCs w:val="28"/>
          <w:lang w:val="vi-VN"/>
        </w:rPr>
        <w:t xml:space="preserve">và </w:t>
      </w:r>
      <w:r w:rsidRPr="00FA6E9F">
        <w:rPr>
          <w:rFonts w:eastAsia="Calibri"/>
          <w:sz w:val="28"/>
          <w:szCs w:val="28"/>
        </w:rPr>
        <w:t>chơi trò chơi</w:t>
      </w:r>
      <w:r w:rsidRPr="00FA6E9F">
        <w:rPr>
          <w:rFonts w:eastAsia="Calibri"/>
          <w:sz w:val="28"/>
          <w:szCs w:val="28"/>
          <w:lang w:val="vi-VN"/>
        </w:rPr>
        <w:t>.</w:t>
      </w:r>
    </w:p>
    <w:p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c) Sản phẩm:</w:t>
      </w:r>
    </w:p>
    <w:p w:rsidR="00DD2902" w:rsidRPr="00FA6E9F" w:rsidRDefault="00DD2902" w:rsidP="00DD2902">
      <w:pPr>
        <w:suppressAutoHyphens/>
        <w:ind w:firstLine="567"/>
        <w:jc w:val="both"/>
        <w:textAlignment w:val="baseline"/>
        <w:rPr>
          <w:rFonts w:eastAsia="Calibri"/>
          <w:sz w:val="28"/>
          <w:szCs w:val="28"/>
          <w:lang w:val="vi-VN"/>
        </w:rPr>
      </w:pPr>
      <w:r w:rsidRPr="00FA6E9F">
        <w:rPr>
          <w:rFonts w:eastAsia="Calibri"/>
          <w:sz w:val="28"/>
          <w:szCs w:val="28"/>
          <w:lang w:val="vi-VN"/>
        </w:rPr>
        <w:lastRenderedPageBreak/>
        <w:t>- Học sinh trả lời được các câu hỏi của giáo viên.</w:t>
      </w:r>
    </w:p>
    <w:p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d) Cách thực hiện:</w:t>
      </w:r>
    </w:p>
    <w:p w:rsidR="00DD2902" w:rsidRPr="00FA6E9F" w:rsidRDefault="00DD2902" w:rsidP="00210AB6">
      <w:pPr>
        <w:numPr>
          <w:ilvl w:val="0"/>
          <w:numId w:val="31"/>
        </w:numPr>
        <w:tabs>
          <w:tab w:val="left" w:pos="1055"/>
        </w:tabs>
        <w:spacing w:before="69"/>
        <w:ind w:hanging="161"/>
        <w:rPr>
          <w:b/>
          <w:i/>
          <w:sz w:val="28"/>
          <w:szCs w:val="28"/>
        </w:rPr>
      </w:pPr>
      <w:r w:rsidRPr="00FA6E9F">
        <w:rPr>
          <w:b/>
          <w:i/>
          <w:color w:val="231F20"/>
          <w:spacing w:val="-6"/>
          <w:sz w:val="28"/>
          <w:szCs w:val="28"/>
        </w:rPr>
        <w:t>Bước 1:</w:t>
      </w:r>
      <w:r w:rsidRPr="00FA6E9F">
        <w:rPr>
          <w:b/>
          <w:i/>
          <w:color w:val="231F20"/>
          <w:spacing w:val="-5"/>
          <w:sz w:val="28"/>
          <w:szCs w:val="28"/>
        </w:rPr>
        <w:t xml:space="preserve"> </w:t>
      </w:r>
      <w:r w:rsidRPr="00FA6E9F">
        <w:rPr>
          <w:b/>
          <w:i/>
          <w:color w:val="231F20"/>
          <w:spacing w:val="-6"/>
          <w:sz w:val="28"/>
          <w:szCs w:val="28"/>
        </w:rPr>
        <w:t>Chuyển giao</w:t>
      </w:r>
      <w:r w:rsidRPr="00FA6E9F">
        <w:rPr>
          <w:b/>
          <w:i/>
          <w:color w:val="231F20"/>
          <w:spacing w:val="-5"/>
          <w:sz w:val="28"/>
          <w:szCs w:val="28"/>
        </w:rPr>
        <w:t xml:space="preserve"> </w:t>
      </w:r>
      <w:r w:rsidRPr="00FA6E9F">
        <w:rPr>
          <w:b/>
          <w:i/>
          <w:color w:val="231F20"/>
          <w:spacing w:val="-6"/>
          <w:sz w:val="28"/>
          <w:szCs w:val="28"/>
        </w:rPr>
        <w:t>nhiệm vụ</w:t>
      </w:r>
    </w:p>
    <w:p w:rsidR="00DD2902" w:rsidRPr="00FA6E9F" w:rsidRDefault="00DD2902" w:rsidP="00DD2902">
      <w:pPr>
        <w:spacing w:before="69" w:line="249" w:lineRule="auto"/>
        <w:ind w:left="497" w:right="494" w:firstLine="396"/>
        <w:rPr>
          <w:color w:val="231F20"/>
          <w:sz w:val="28"/>
          <w:szCs w:val="28"/>
        </w:rPr>
      </w:pPr>
      <w:r w:rsidRPr="00FA6E9F">
        <w:rPr>
          <w:color w:val="231F20"/>
          <w:sz w:val="28"/>
          <w:szCs w:val="28"/>
        </w:rPr>
        <w:t>GV</w:t>
      </w:r>
      <w:r w:rsidRPr="00FA6E9F">
        <w:rPr>
          <w:color w:val="231F20"/>
          <w:spacing w:val="-9"/>
          <w:sz w:val="28"/>
          <w:szCs w:val="28"/>
        </w:rPr>
        <w:t xml:space="preserve"> </w:t>
      </w:r>
      <w:r w:rsidRPr="00FA6E9F">
        <w:rPr>
          <w:color w:val="231F20"/>
          <w:sz w:val="28"/>
          <w:szCs w:val="28"/>
        </w:rPr>
        <w:t>yêu</w:t>
      </w:r>
      <w:r w:rsidRPr="00FA6E9F">
        <w:rPr>
          <w:color w:val="231F20"/>
          <w:spacing w:val="-9"/>
          <w:sz w:val="28"/>
          <w:szCs w:val="28"/>
        </w:rPr>
        <w:t xml:space="preserve"> </w:t>
      </w:r>
      <w:r w:rsidRPr="00FA6E9F">
        <w:rPr>
          <w:color w:val="231F20"/>
          <w:sz w:val="28"/>
          <w:szCs w:val="28"/>
        </w:rPr>
        <w:t>cầu</w:t>
      </w:r>
      <w:r w:rsidRPr="00FA6E9F">
        <w:rPr>
          <w:color w:val="231F20"/>
          <w:spacing w:val="-9"/>
          <w:sz w:val="28"/>
          <w:szCs w:val="28"/>
        </w:rPr>
        <w:t xml:space="preserve"> </w:t>
      </w:r>
      <w:r w:rsidRPr="00FA6E9F">
        <w:rPr>
          <w:color w:val="231F20"/>
          <w:sz w:val="28"/>
          <w:szCs w:val="28"/>
        </w:rPr>
        <w:t>HS</w:t>
      </w:r>
      <w:r w:rsidRPr="00FA6E9F">
        <w:rPr>
          <w:color w:val="231F20"/>
          <w:spacing w:val="-9"/>
          <w:sz w:val="28"/>
          <w:szCs w:val="28"/>
        </w:rPr>
        <w:t xml:space="preserve"> </w:t>
      </w:r>
      <w:r w:rsidRPr="00FA6E9F">
        <w:rPr>
          <w:color w:val="231F20"/>
          <w:sz w:val="28"/>
          <w:szCs w:val="28"/>
        </w:rPr>
        <w:t>làm</w:t>
      </w:r>
      <w:r w:rsidRPr="00FA6E9F">
        <w:rPr>
          <w:color w:val="231F20"/>
          <w:spacing w:val="-9"/>
          <w:sz w:val="28"/>
          <w:szCs w:val="28"/>
        </w:rPr>
        <w:t xml:space="preserve"> </w:t>
      </w:r>
      <w:r w:rsidRPr="00FA6E9F">
        <w:rPr>
          <w:color w:val="231F20"/>
          <w:sz w:val="28"/>
          <w:szCs w:val="28"/>
        </w:rPr>
        <w:t>việc</w:t>
      </w:r>
      <w:r w:rsidRPr="00FA6E9F">
        <w:rPr>
          <w:color w:val="231F20"/>
          <w:spacing w:val="-9"/>
          <w:sz w:val="28"/>
          <w:szCs w:val="28"/>
        </w:rPr>
        <w:t xml:space="preserve"> </w:t>
      </w:r>
      <w:r w:rsidRPr="00FA6E9F">
        <w:rPr>
          <w:color w:val="231F20"/>
          <w:sz w:val="28"/>
          <w:szCs w:val="28"/>
        </w:rPr>
        <w:t>cá</w:t>
      </w:r>
      <w:r w:rsidRPr="00FA6E9F">
        <w:rPr>
          <w:color w:val="231F20"/>
          <w:spacing w:val="-9"/>
          <w:sz w:val="28"/>
          <w:szCs w:val="28"/>
        </w:rPr>
        <w:t xml:space="preserve"> </w:t>
      </w:r>
      <w:r w:rsidRPr="00FA6E9F">
        <w:rPr>
          <w:color w:val="231F20"/>
          <w:sz w:val="28"/>
          <w:szCs w:val="28"/>
        </w:rPr>
        <w:t>nhân</w:t>
      </w:r>
      <w:r w:rsidRPr="00FA6E9F">
        <w:rPr>
          <w:color w:val="231F20"/>
          <w:spacing w:val="-9"/>
          <w:sz w:val="28"/>
          <w:szCs w:val="28"/>
        </w:rPr>
        <w:t xml:space="preserve"> </w:t>
      </w:r>
      <w:r w:rsidRPr="00FA6E9F">
        <w:rPr>
          <w:color w:val="231F20"/>
          <w:sz w:val="28"/>
          <w:szCs w:val="28"/>
        </w:rPr>
        <w:t>hoàn</w:t>
      </w:r>
      <w:r w:rsidRPr="00FA6E9F">
        <w:rPr>
          <w:color w:val="231F20"/>
          <w:spacing w:val="-9"/>
          <w:sz w:val="28"/>
          <w:szCs w:val="28"/>
        </w:rPr>
        <w:t xml:space="preserve"> </w:t>
      </w:r>
      <w:r w:rsidRPr="00FA6E9F">
        <w:rPr>
          <w:color w:val="231F20"/>
          <w:sz w:val="28"/>
          <w:szCs w:val="28"/>
        </w:rPr>
        <w:t>thành</w:t>
      </w:r>
      <w:r w:rsidRPr="00FA6E9F">
        <w:rPr>
          <w:color w:val="231F20"/>
          <w:spacing w:val="-9"/>
          <w:sz w:val="28"/>
          <w:szCs w:val="28"/>
        </w:rPr>
        <w:t xml:space="preserve"> các câu hỏi trắc nghiệm </w:t>
      </w:r>
      <w:r w:rsidRPr="00FA6E9F">
        <w:rPr>
          <w:color w:val="231F20"/>
          <w:sz w:val="28"/>
          <w:szCs w:val="28"/>
        </w:rPr>
        <w:t>về</w:t>
      </w:r>
      <w:r w:rsidRPr="00FA6E9F">
        <w:rPr>
          <w:color w:val="231F20"/>
          <w:spacing w:val="-9"/>
          <w:sz w:val="28"/>
          <w:szCs w:val="28"/>
        </w:rPr>
        <w:t xml:space="preserve"> </w:t>
      </w:r>
      <w:r w:rsidRPr="00FA6E9F">
        <w:rPr>
          <w:color w:val="231F20"/>
          <w:sz w:val="28"/>
          <w:szCs w:val="28"/>
        </w:rPr>
        <w:t>chính</w:t>
      </w:r>
      <w:r w:rsidRPr="00FA6E9F">
        <w:rPr>
          <w:color w:val="231F20"/>
          <w:spacing w:val="-9"/>
          <w:sz w:val="28"/>
          <w:szCs w:val="28"/>
        </w:rPr>
        <w:t xml:space="preserve"> </w:t>
      </w:r>
      <w:r w:rsidRPr="00FA6E9F">
        <w:rPr>
          <w:color w:val="231F20"/>
          <w:sz w:val="28"/>
          <w:szCs w:val="28"/>
        </w:rPr>
        <w:t>trị,</w:t>
      </w:r>
      <w:r w:rsidRPr="00FA6E9F">
        <w:rPr>
          <w:color w:val="231F20"/>
          <w:spacing w:val="-9"/>
          <w:sz w:val="28"/>
          <w:szCs w:val="28"/>
        </w:rPr>
        <w:t xml:space="preserve"> </w:t>
      </w:r>
      <w:r w:rsidRPr="00FA6E9F">
        <w:rPr>
          <w:color w:val="231F20"/>
          <w:sz w:val="28"/>
          <w:szCs w:val="28"/>
        </w:rPr>
        <w:t>kinh</w:t>
      </w:r>
      <w:r w:rsidRPr="00FA6E9F">
        <w:rPr>
          <w:color w:val="231F20"/>
          <w:spacing w:val="-9"/>
          <w:sz w:val="28"/>
          <w:szCs w:val="28"/>
        </w:rPr>
        <w:t xml:space="preserve"> </w:t>
      </w:r>
      <w:r w:rsidRPr="00FA6E9F">
        <w:rPr>
          <w:color w:val="231F20"/>
          <w:sz w:val="28"/>
          <w:szCs w:val="28"/>
        </w:rPr>
        <w:t>tế</w:t>
      </w:r>
      <w:r w:rsidRPr="00FA6E9F">
        <w:rPr>
          <w:color w:val="231F20"/>
          <w:spacing w:val="-9"/>
          <w:sz w:val="28"/>
          <w:szCs w:val="28"/>
        </w:rPr>
        <w:t xml:space="preserve"> </w:t>
      </w:r>
      <w:r w:rsidRPr="00FA6E9F">
        <w:rPr>
          <w:color w:val="231F20"/>
          <w:sz w:val="28"/>
          <w:szCs w:val="28"/>
        </w:rPr>
        <w:t>của các nước Tây Âu và Mỹ từ năm 1945 đến năm 1991.</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Câu 1. Mĩ đề ra “chiến lược toàn cầu” nhằm?</w:t>
      </w:r>
    </w:p>
    <w:p w:rsidR="00DD2902" w:rsidRPr="00FA6E9F" w:rsidRDefault="00DD2902" w:rsidP="00DD2902">
      <w:pPr>
        <w:spacing w:before="69" w:line="249" w:lineRule="auto"/>
        <w:ind w:left="497" w:right="494" w:firstLine="396"/>
        <w:rPr>
          <w:bCs/>
          <w:color w:val="231F20"/>
          <w:sz w:val="28"/>
          <w:szCs w:val="28"/>
          <w:lang w:val="vi-VN"/>
        </w:rPr>
      </w:pPr>
      <w:r w:rsidRPr="00FA6E9F">
        <w:rPr>
          <w:bCs/>
          <w:color w:val="231F20"/>
          <w:sz w:val="28"/>
          <w:szCs w:val="28"/>
        </w:rPr>
        <w:t>A</w:t>
      </w:r>
      <w:r w:rsidRPr="00FA6E9F">
        <w:rPr>
          <w:bCs/>
          <w:color w:val="231F20"/>
          <w:sz w:val="28"/>
          <w:szCs w:val="28"/>
          <w:lang w:val="vi-VN"/>
        </w:rPr>
        <w:t>. Chống phá các nước xã hội chủ nghĩa, đàn áp phong trào giải phóng dân tộc</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B. Đưa kinh tế Mĩ thoát khỏi khủng hoảng</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 Bảo vệ các lực lượng tiến bộ trong nước</w:t>
      </w:r>
    </w:p>
    <w:p w:rsidR="00DD2902" w:rsidRPr="00FA6E9F" w:rsidRDefault="00DD2902" w:rsidP="00DD2902">
      <w:pPr>
        <w:spacing w:before="69" w:line="249" w:lineRule="auto"/>
        <w:ind w:left="497" w:right="494" w:firstLine="396"/>
        <w:rPr>
          <w:bCs/>
          <w:color w:val="231F20"/>
          <w:sz w:val="28"/>
          <w:szCs w:val="28"/>
        </w:rPr>
      </w:pPr>
      <w:r w:rsidRPr="00FA6E9F">
        <w:rPr>
          <w:bCs/>
          <w:color w:val="231F20"/>
          <w:sz w:val="28"/>
          <w:szCs w:val="28"/>
        </w:rPr>
        <w:t>D. Giúp đỡ các phong trào giải phóng dân tộc trên thế giới</w:t>
      </w:r>
    </w:p>
    <w:p w:rsidR="00DD2902" w:rsidRPr="00FA6E9F" w:rsidRDefault="00DD2902" w:rsidP="00DD2902">
      <w:pPr>
        <w:spacing w:before="69" w:line="249" w:lineRule="auto"/>
        <w:ind w:left="497" w:right="494" w:firstLine="396"/>
        <w:rPr>
          <w:bCs/>
          <w:color w:val="231F20"/>
          <w:sz w:val="28"/>
          <w:szCs w:val="28"/>
        </w:rPr>
      </w:pPr>
      <w:r w:rsidRPr="00FA6E9F">
        <w:rPr>
          <w:bCs/>
          <w:color w:val="231F20"/>
          <w:sz w:val="28"/>
          <w:szCs w:val="28"/>
          <w:lang w:val="vi-VN"/>
        </w:rPr>
        <w:t>Câu 2.</w:t>
      </w:r>
      <w:r w:rsidRPr="00FA6E9F">
        <w:rPr>
          <w:bCs/>
          <w:color w:val="231F20"/>
          <w:sz w:val="28"/>
          <w:szCs w:val="28"/>
        </w:rPr>
        <w:t xml:space="preserve"> Mĩ trở thành trung tâm kinh tế của thế giới vào khoảng thời gian nào?</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A. Từ năm 1945 đến 1975..</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B</w:t>
      </w:r>
      <w:r w:rsidRPr="00FA6E9F">
        <w:rPr>
          <w:bCs/>
          <w:color w:val="231F20"/>
          <w:sz w:val="28"/>
          <w:szCs w:val="28"/>
        </w:rPr>
        <w:t>. Từ năm 1945 đến 1950..</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C. Từ năm 1950 đến 1980..</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D. Từ năm 1918 đến 1945..</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Câu 3. Sau Chiến tranh thế giới thứ hai, hai Đảng nào thay nhau nắm quyền ở Mĩ?</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A. Đảng Dân chủ và Đảng Độc lập.</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B. Đảng Cộng hòa và Đảng Độc lập.</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C. Đảng Dân chủ và Đảng Cộng hòa. </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D. Đảng Tự do và Đảng Cộng hòa.</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Câu 4. Chính sách đối ngoại mà các đời tổng thống Mĩ theo đuổi đều nhằm mục đích gì?</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A. Đưa Mĩ trở thành cường quốc về chính trị.</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B. Đưa Mĩ trở thành cường quốc về kinh tế, tài chính.</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 Mở rộng quan hệ ngoại giao với tất cả các nước trên thế giới.</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D</w:t>
      </w:r>
      <w:r w:rsidRPr="00FA6E9F">
        <w:rPr>
          <w:bCs/>
          <w:color w:val="231F20"/>
          <w:sz w:val="28"/>
          <w:szCs w:val="28"/>
          <w:lang w:val="vi-VN"/>
        </w:rPr>
        <w:t>. Thực hiện mưu đồ làm bá chủ thế giới.</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Câu 5. Sau Chiến tranh thế giới thứ hai, các nước Tây Âu nhận viện trợ của Mĩ nhằm mục đích gì?</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A. Tái đầu tư cho các thuộc địa.</w:t>
      </w:r>
      <w:r w:rsidRPr="00FA6E9F">
        <w:rPr>
          <w:bCs/>
          <w:color w:val="231F20"/>
          <w:sz w:val="28"/>
          <w:szCs w:val="28"/>
          <w:lang w:val="vi-VN"/>
        </w:rPr>
        <w:tab/>
      </w:r>
      <w:r w:rsidRPr="00FA6E9F">
        <w:rPr>
          <w:bCs/>
          <w:color w:val="231F20"/>
          <w:sz w:val="28"/>
          <w:szCs w:val="28"/>
        </w:rPr>
        <w:t>.</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B. Khôi phục kinh </w:t>
      </w:r>
      <w:r w:rsidRPr="00FA6E9F">
        <w:rPr>
          <w:bCs/>
          <w:color w:val="231F20"/>
          <w:sz w:val="28"/>
          <w:szCs w:val="28"/>
          <w:lang w:val="vi-VN"/>
        </w:rPr>
        <w:t>tế.</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C. Xây dựng trung tâm tài chính. </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D. Ổn định đời </w:t>
      </w:r>
      <w:r w:rsidRPr="00FA6E9F">
        <w:rPr>
          <w:bCs/>
          <w:color w:val="231F20"/>
          <w:sz w:val="28"/>
          <w:szCs w:val="28"/>
          <w:lang w:val="vi-VN"/>
        </w:rPr>
        <w:t>sống</w:t>
      </w:r>
      <w:r w:rsidRPr="00FA6E9F">
        <w:rPr>
          <w:bCs/>
          <w:color w:val="231F20"/>
          <w:sz w:val="28"/>
          <w:szCs w:val="28"/>
        </w:rPr>
        <w:t xml:space="preserve"> nhân dân.</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lastRenderedPageBreak/>
        <w:t>Câu 6. Đồng tiền chung duy nhất của liên minh châu Âu là:</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A. </w:t>
      </w:r>
      <w:r w:rsidRPr="00FA6E9F">
        <w:rPr>
          <w:bCs/>
          <w:color w:val="231F20"/>
          <w:sz w:val="28"/>
          <w:szCs w:val="28"/>
          <w:lang w:val="vi-VN"/>
        </w:rPr>
        <w:t>USD</w:t>
      </w:r>
      <w:r w:rsidRPr="00FA6E9F">
        <w:rPr>
          <w:bCs/>
          <w:color w:val="231F20"/>
          <w:sz w:val="28"/>
          <w:szCs w:val="28"/>
        </w:rPr>
        <w:t xml:space="preserve">     </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 xml:space="preserve">B. Bảng Anh      </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lang w:val="vi-VN"/>
        </w:rPr>
        <w:t>C</w:t>
      </w:r>
      <w:r w:rsidRPr="00FA6E9F">
        <w:rPr>
          <w:bCs/>
          <w:color w:val="231F20"/>
          <w:sz w:val="28"/>
          <w:szCs w:val="28"/>
        </w:rPr>
        <w:t xml:space="preserve">. </w:t>
      </w:r>
      <w:r w:rsidRPr="00FA6E9F">
        <w:rPr>
          <w:bCs/>
          <w:color w:val="231F20"/>
          <w:sz w:val="28"/>
          <w:szCs w:val="28"/>
          <w:lang w:val="vi-VN"/>
        </w:rPr>
        <w:t>EURO</w:t>
      </w:r>
      <w:r w:rsidRPr="00FA6E9F">
        <w:rPr>
          <w:bCs/>
          <w:color w:val="231F20"/>
          <w:sz w:val="28"/>
          <w:szCs w:val="28"/>
        </w:rPr>
        <w:t xml:space="preserve"> </w:t>
      </w:r>
    </w:p>
    <w:p w:rsidR="00DD2902" w:rsidRPr="00FA6E9F" w:rsidRDefault="00DD2902" w:rsidP="00DD2902">
      <w:pPr>
        <w:spacing w:before="69" w:line="249" w:lineRule="auto"/>
        <w:ind w:left="497" w:right="494" w:firstLine="396"/>
        <w:rPr>
          <w:color w:val="231F20"/>
          <w:sz w:val="28"/>
          <w:szCs w:val="28"/>
        </w:rPr>
      </w:pPr>
      <w:r w:rsidRPr="00FA6E9F">
        <w:rPr>
          <w:bCs/>
          <w:color w:val="231F20"/>
          <w:sz w:val="28"/>
          <w:szCs w:val="28"/>
        </w:rPr>
        <w:t>D. Đồng</w:t>
      </w:r>
    </w:p>
    <w:p w:rsidR="00DD2902" w:rsidRPr="00FA6E9F" w:rsidRDefault="00DD2902" w:rsidP="00DD2902">
      <w:pPr>
        <w:spacing w:before="69" w:line="249" w:lineRule="auto"/>
        <w:ind w:left="497" w:right="494" w:firstLine="396"/>
        <w:rPr>
          <w:sz w:val="28"/>
          <w:szCs w:val="28"/>
        </w:rPr>
      </w:pPr>
    </w:p>
    <w:p w:rsidR="00DD2902" w:rsidRPr="00FA6E9F" w:rsidRDefault="00DD2902" w:rsidP="00210AB6">
      <w:pPr>
        <w:numPr>
          <w:ilvl w:val="0"/>
          <w:numId w:val="31"/>
        </w:numPr>
        <w:tabs>
          <w:tab w:val="left" w:pos="1055"/>
        </w:tabs>
        <w:spacing w:before="59"/>
        <w:ind w:hanging="161"/>
        <w:outlineLvl w:val="4"/>
        <w:rPr>
          <w:b/>
          <w:bCs/>
          <w:i/>
          <w:iCs/>
          <w:sz w:val="28"/>
          <w:szCs w:val="28"/>
        </w:rPr>
      </w:pPr>
      <w:r w:rsidRPr="00FA6E9F">
        <w:rPr>
          <w:b/>
          <w:bCs/>
          <w:i/>
          <w:iCs/>
          <w:color w:val="231F20"/>
          <w:spacing w:val="-8"/>
          <w:sz w:val="28"/>
          <w:szCs w:val="28"/>
        </w:rPr>
        <w:t>Bước</w:t>
      </w:r>
      <w:r w:rsidRPr="00FA6E9F">
        <w:rPr>
          <w:b/>
          <w:bCs/>
          <w:i/>
          <w:iCs/>
          <w:color w:val="231F20"/>
          <w:spacing w:val="-7"/>
          <w:sz w:val="28"/>
          <w:szCs w:val="28"/>
        </w:rPr>
        <w:t xml:space="preserve"> </w:t>
      </w:r>
      <w:r w:rsidRPr="00FA6E9F">
        <w:rPr>
          <w:b/>
          <w:bCs/>
          <w:i/>
          <w:iCs/>
          <w:color w:val="231F20"/>
          <w:spacing w:val="-8"/>
          <w:sz w:val="28"/>
          <w:szCs w:val="28"/>
        </w:rPr>
        <w:t>2:</w:t>
      </w:r>
      <w:r w:rsidRPr="00FA6E9F">
        <w:rPr>
          <w:b/>
          <w:bCs/>
          <w:i/>
          <w:iCs/>
          <w:color w:val="231F20"/>
          <w:spacing w:val="-6"/>
          <w:sz w:val="28"/>
          <w:szCs w:val="28"/>
        </w:rPr>
        <w:t xml:space="preserve"> </w:t>
      </w:r>
      <w:r w:rsidRPr="00FA6E9F">
        <w:rPr>
          <w:b/>
          <w:bCs/>
          <w:i/>
          <w:iCs/>
          <w:color w:val="231F20"/>
          <w:spacing w:val="-8"/>
          <w:sz w:val="28"/>
          <w:szCs w:val="28"/>
        </w:rPr>
        <w:t>Thực</w:t>
      </w:r>
      <w:r w:rsidRPr="00FA6E9F">
        <w:rPr>
          <w:b/>
          <w:bCs/>
          <w:i/>
          <w:iCs/>
          <w:color w:val="231F20"/>
          <w:spacing w:val="-6"/>
          <w:sz w:val="28"/>
          <w:szCs w:val="28"/>
        </w:rPr>
        <w:t xml:space="preserve"> </w:t>
      </w:r>
      <w:r w:rsidRPr="00FA6E9F">
        <w:rPr>
          <w:b/>
          <w:bCs/>
          <w:i/>
          <w:iCs/>
          <w:color w:val="231F20"/>
          <w:spacing w:val="-8"/>
          <w:sz w:val="28"/>
          <w:szCs w:val="28"/>
        </w:rPr>
        <w:t>hiện</w:t>
      </w:r>
      <w:r w:rsidRPr="00FA6E9F">
        <w:rPr>
          <w:b/>
          <w:bCs/>
          <w:i/>
          <w:iCs/>
          <w:color w:val="231F20"/>
          <w:spacing w:val="-6"/>
          <w:sz w:val="28"/>
          <w:szCs w:val="28"/>
        </w:rPr>
        <w:t xml:space="preserve"> </w:t>
      </w:r>
      <w:r w:rsidRPr="00FA6E9F">
        <w:rPr>
          <w:b/>
          <w:bCs/>
          <w:i/>
          <w:iCs/>
          <w:color w:val="231F20"/>
          <w:spacing w:val="-8"/>
          <w:sz w:val="28"/>
          <w:szCs w:val="28"/>
        </w:rPr>
        <w:t>nhiệm</w:t>
      </w:r>
      <w:r w:rsidRPr="00FA6E9F">
        <w:rPr>
          <w:b/>
          <w:bCs/>
          <w:i/>
          <w:iCs/>
          <w:color w:val="231F20"/>
          <w:spacing w:val="-7"/>
          <w:sz w:val="28"/>
          <w:szCs w:val="28"/>
        </w:rPr>
        <w:t xml:space="preserve"> </w:t>
      </w:r>
      <w:r w:rsidRPr="00FA6E9F">
        <w:rPr>
          <w:b/>
          <w:bCs/>
          <w:i/>
          <w:iCs/>
          <w:color w:val="231F20"/>
          <w:spacing w:val="-8"/>
          <w:sz w:val="28"/>
          <w:szCs w:val="28"/>
        </w:rPr>
        <w:t>vụ</w:t>
      </w:r>
    </w:p>
    <w:p w:rsidR="00DD2902" w:rsidRPr="00FA6E9F" w:rsidRDefault="00DD2902" w:rsidP="00DD2902">
      <w:pPr>
        <w:spacing w:before="69"/>
        <w:ind w:left="894"/>
        <w:rPr>
          <w:color w:val="231F20"/>
          <w:spacing w:val="-5"/>
          <w:sz w:val="28"/>
          <w:szCs w:val="28"/>
        </w:rPr>
      </w:pPr>
      <w:r w:rsidRPr="00FA6E9F">
        <w:rPr>
          <w:color w:val="231F20"/>
          <w:sz w:val="28"/>
          <w:szCs w:val="28"/>
        </w:rPr>
        <w:t xml:space="preserve">HS làm </w:t>
      </w:r>
      <w:r w:rsidRPr="00FA6E9F">
        <w:rPr>
          <w:color w:val="231F20"/>
          <w:spacing w:val="-5"/>
          <w:sz w:val="28"/>
          <w:szCs w:val="28"/>
        </w:rPr>
        <w:t xml:space="preserve">các câu hỏi trắc nghiệm </w:t>
      </w:r>
    </w:p>
    <w:p w:rsidR="00DD2902" w:rsidRPr="00FA6E9F" w:rsidRDefault="00DD2902" w:rsidP="00DD2902">
      <w:pPr>
        <w:spacing w:before="69"/>
        <w:ind w:left="894"/>
        <w:rPr>
          <w:b/>
          <w:bCs/>
          <w:i/>
          <w:iCs/>
          <w:sz w:val="28"/>
          <w:szCs w:val="28"/>
        </w:rPr>
      </w:pPr>
      <w:r w:rsidRPr="00FA6E9F">
        <w:rPr>
          <w:b/>
          <w:bCs/>
          <w:i/>
          <w:iCs/>
          <w:color w:val="231F20"/>
          <w:spacing w:val="-6"/>
          <w:sz w:val="28"/>
          <w:szCs w:val="28"/>
        </w:rPr>
        <w:t>Bước</w:t>
      </w:r>
      <w:r w:rsidRPr="00FA6E9F">
        <w:rPr>
          <w:b/>
          <w:bCs/>
          <w:i/>
          <w:iCs/>
          <w:color w:val="231F20"/>
          <w:spacing w:val="-10"/>
          <w:sz w:val="28"/>
          <w:szCs w:val="28"/>
        </w:rPr>
        <w:t xml:space="preserve"> </w:t>
      </w:r>
      <w:r w:rsidRPr="00FA6E9F">
        <w:rPr>
          <w:b/>
          <w:bCs/>
          <w:i/>
          <w:iCs/>
          <w:color w:val="231F20"/>
          <w:spacing w:val="-6"/>
          <w:sz w:val="28"/>
          <w:szCs w:val="28"/>
        </w:rPr>
        <w:t>3:</w:t>
      </w:r>
      <w:r w:rsidRPr="00FA6E9F">
        <w:rPr>
          <w:b/>
          <w:bCs/>
          <w:i/>
          <w:iCs/>
          <w:color w:val="231F20"/>
          <w:spacing w:val="-9"/>
          <w:sz w:val="28"/>
          <w:szCs w:val="28"/>
        </w:rPr>
        <w:t xml:space="preserve"> </w:t>
      </w:r>
      <w:r w:rsidRPr="00FA6E9F">
        <w:rPr>
          <w:b/>
          <w:bCs/>
          <w:i/>
          <w:iCs/>
          <w:color w:val="231F20"/>
          <w:spacing w:val="-6"/>
          <w:sz w:val="28"/>
          <w:szCs w:val="28"/>
        </w:rPr>
        <w:t>Báo</w:t>
      </w:r>
      <w:r w:rsidRPr="00FA6E9F">
        <w:rPr>
          <w:b/>
          <w:bCs/>
          <w:i/>
          <w:iCs/>
          <w:color w:val="231F20"/>
          <w:spacing w:val="-9"/>
          <w:sz w:val="28"/>
          <w:szCs w:val="28"/>
        </w:rPr>
        <w:t xml:space="preserve"> </w:t>
      </w:r>
      <w:r w:rsidRPr="00FA6E9F">
        <w:rPr>
          <w:b/>
          <w:bCs/>
          <w:i/>
          <w:iCs/>
          <w:color w:val="231F20"/>
          <w:spacing w:val="-6"/>
          <w:sz w:val="28"/>
          <w:szCs w:val="28"/>
        </w:rPr>
        <w:t>cáo,</w:t>
      </w:r>
      <w:r w:rsidRPr="00FA6E9F">
        <w:rPr>
          <w:b/>
          <w:bCs/>
          <w:i/>
          <w:iCs/>
          <w:color w:val="231F20"/>
          <w:spacing w:val="-8"/>
          <w:sz w:val="28"/>
          <w:szCs w:val="28"/>
        </w:rPr>
        <w:t xml:space="preserve"> </w:t>
      </w:r>
      <w:r w:rsidRPr="00FA6E9F">
        <w:rPr>
          <w:b/>
          <w:bCs/>
          <w:i/>
          <w:iCs/>
          <w:color w:val="231F20"/>
          <w:spacing w:val="-6"/>
          <w:sz w:val="28"/>
          <w:szCs w:val="28"/>
        </w:rPr>
        <w:t>thảo</w:t>
      </w:r>
      <w:r w:rsidRPr="00FA6E9F">
        <w:rPr>
          <w:b/>
          <w:bCs/>
          <w:i/>
          <w:iCs/>
          <w:color w:val="231F20"/>
          <w:spacing w:val="-9"/>
          <w:sz w:val="28"/>
          <w:szCs w:val="28"/>
        </w:rPr>
        <w:t xml:space="preserve"> </w:t>
      </w:r>
      <w:r w:rsidRPr="00FA6E9F">
        <w:rPr>
          <w:b/>
          <w:bCs/>
          <w:i/>
          <w:iCs/>
          <w:color w:val="231F20"/>
          <w:spacing w:val="-6"/>
          <w:sz w:val="28"/>
          <w:szCs w:val="28"/>
        </w:rPr>
        <w:t>luận</w:t>
      </w:r>
    </w:p>
    <w:p w:rsidR="00DD2902" w:rsidRPr="00FA6E9F" w:rsidRDefault="00DD2902" w:rsidP="00DD2902">
      <w:pPr>
        <w:spacing w:before="69" w:line="249" w:lineRule="auto"/>
        <w:ind w:left="497" w:right="494" w:firstLine="396"/>
        <w:rPr>
          <w:color w:val="231F20"/>
          <w:sz w:val="28"/>
          <w:szCs w:val="28"/>
        </w:rPr>
      </w:pPr>
      <w:r w:rsidRPr="00FA6E9F">
        <w:rPr>
          <w:color w:val="231F20"/>
          <w:sz w:val="28"/>
          <w:szCs w:val="28"/>
        </w:rPr>
        <w:t xml:space="preserve">GV tổ chức cho HS hoàn thành ngay tại lớp. Các bạn HS khác lắng nghe, nhận xét </w:t>
      </w:r>
    </w:p>
    <w:p w:rsidR="00DD2902" w:rsidRPr="00FA6E9F" w:rsidRDefault="00DD2902" w:rsidP="00DD2902">
      <w:pPr>
        <w:spacing w:before="69" w:line="249" w:lineRule="auto"/>
        <w:ind w:left="497" w:right="494" w:firstLine="396"/>
        <w:rPr>
          <w:b/>
          <w:bCs/>
          <w:i/>
          <w:iCs/>
          <w:sz w:val="28"/>
          <w:szCs w:val="28"/>
        </w:rPr>
      </w:pPr>
      <w:r w:rsidRPr="00FA6E9F">
        <w:rPr>
          <w:b/>
          <w:bCs/>
          <w:i/>
          <w:iCs/>
          <w:color w:val="231F20"/>
          <w:spacing w:val="-4"/>
          <w:sz w:val="28"/>
          <w:szCs w:val="28"/>
        </w:rPr>
        <w:t>Bước</w:t>
      </w:r>
      <w:r w:rsidRPr="00FA6E9F">
        <w:rPr>
          <w:b/>
          <w:bCs/>
          <w:i/>
          <w:iCs/>
          <w:color w:val="231F20"/>
          <w:spacing w:val="-11"/>
          <w:sz w:val="28"/>
          <w:szCs w:val="28"/>
        </w:rPr>
        <w:t xml:space="preserve"> </w:t>
      </w:r>
      <w:r w:rsidRPr="00FA6E9F">
        <w:rPr>
          <w:b/>
          <w:bCs/>
          <w:i/>
          <w:iCs/>
          <w:color w:val="231F20"/>
          <w:spacing w:val="-4"/>
          <w:sz w:val="28"/>
          <w:szCs w:val="28"/>
        </w:rPr>
        <w:t>4:</w:t>
      </w:r>
      <w:r w:rsidRPr="00FA6E9F">
        <w:rPr>
          <w:b/>
          <w:bCs/>
          <w:i/>
          <w:iCs/>
          <w:color w:val="231F20"/>
          <w:spacing w:val="-11"/>
          <w:sz w:val="28"/>
          <w:szCs w:val="28"/>
        </w:rPr>
        <w:t xml:space="preserve"> </w:t>
      </w:r>
      <w:r w:rsidRPr="00FA6E9F">
        <w:rPr>
          <w:b/>
          <w:bCs/>
          <w:i/>
          <w:iCs/>
          <w:color w:val="231F20"/>
          <w:spacing w:val="-4"/>
          <w:sz w:val="28"/>
          <w:szCs w:val="28"/>
        </w:rPr>
        <w:t>Kết</w:t>
      </w:r>
      <w:r w:rsidRPr="00FA6E9F">
        <w:rPr>
          <w:b/>
          <w:bCs/>
          <w:i/>
          <w:iCs/>
          <w:color w:val="231F20"/>
          <w:spacing w:val="-11"/>
          <w:sz w:val="28"/>
          <w:szCs w:val="28"/>
        </w:rPr>
        <w:t xml:space="preserve"> </w:t>
      </w:r>
      <w:r w:rsidRPr="00FA6E9F">
        <w:rPr>
          <w:b/>
          <w:bCs/>
          <w:i/>
          <w:iCs/>
          <w:color w:val="231F20"/>
          <w:spacing w:val="-4"/>
          <w:sz w:val="28"/>
          <w:szCs w:val="28"/>
        </w:rPr>
        <w:t>luận,</w:t>
      </w:r>
      <w:r w:rsidRPr="00FA6E9F">
        <w:rPr>
          <w:b/>
          <w:bCs/>
          <w:i/>
          <w:iCs/>
          <w:color w:val="231F20"/>
          <w:spacing w:val="-11"/>
          <w:sz w:val="28"/>
          <w:szCs w:val="28"/>
        </w:rPr>
        <w:t xml:space="preserve"> </w:t>
      </w:r>
      <w:r w:rsidRPr="00FA6E9F">
        <w:rPr>
          <w:b/>
          <w:bCs/>
          <w:i/>
          <w:iCs/>
          <w:color w:val="231F20"/>
          <w:spacing w:val="-4"/>
          <w:sz w:val="28"/>
          <w:szCs w:val="28"/>
        </w:rPr>
        <w:t>nhận định</w:t>
      </w:r>
    </w:p>
    <w:p w:rsidR="00DD2902" w:rsidRPr="00FA6E9F" w:rsidRDefault="00DD2902" w:rsidP="00DD2902">
      <w:pPr>
        <w:spacing w:before="69"/>
        <w:ind w:left="894"/>
        <w:rPr>
          <w:color w:val="231F20"/>
          <w:spacing w:val="-5"/>
          <w:sz w:val="28"/>
          <w:szCs w:val="28"/>
        </w:rPr>
      </w:pPr>
      <w:r w:rsidRPr="00FA6E9F">
        <w:rPr>
          <w:color w:val="231F20"/>
          <w:sz w:val="28"/>
          <w:szCs w:val="28"/>
        </w:rPr>
        <w:t>GV</w:t>
      </w:r>
      <w:r w:rsidRPr="00FA6E9F">
        <w:rPr>
          <w:color w:val="231F20"/>
          <w:spacing w:val="-8"/>
          <w:sz w:val="28"/>
          <w:szCs w:val="28"/>
        </w:rPr>
        <w:t xml:space="preserve"> </w:t>
      </w:r>
      <w:r w:rsidRPr="00FA6E9F">
        <w:rPr>
          <w:color w:val="231F20"/>
          <w:sz w:val="28"/>
          <w:szCs w:val="28"/>
        </w:rPr>
        <w:t>nhận</w:t>
      </w:r>
      <w:r w:rsidRPr="00FA6E9F">
        <w:rPr>
          <w:color w:val="231F20"/>
          <w:spacing w:val="-7"/>
          <w:sz w:val="28"/>
          <w:szCs w:val="28"/>
        </w:rPr>
        <w:t xml:space="preserve"> </w:t>
      </w:r>
      <w:r w:rsidRPr="00FA6E9F">
        <w:rPr>
          <w:color w:val="231F20"/>
          <w:sz w:val="28"/>
          <w:szCs w:val="28"/>
        </w:rPr>
        <w:t>xét,</w:t>
      </w:r>
      <w:r w:rsidRPr="00FA6E9F">
        <w:rPr>
          <w:color w:val="231F20"/>
          <w:spacing w:val="-7"/>
          <w:sz w:val="28"/>
          <w:szCs w:val="28"/>
        </w:rPr>
        <w:t xml:space="preserve"> </w:t>
      </w:r>
      <w:r w:rsidRPr="00FA6E9F">
        <w:rPr>
          <w:color w:val="231F20"/>
          <w:sz w:val="28"/>
          <w:szCs w:val="28"/>
        </w:rPr>
        <w:t>đánh</w:t>
      </w:r>
      <w:r w:rsidRPr="00FA6E9F">
        <w:rPr>
          <w:color w:val="231F20"/>
          <w:spacing w:val="-7"/>
          <w:sz w:val="28"/>
          <w:szCs w:val="28"/>
        </w:rPr>
        <w:t xml:space="preserve"> </w:t>
      </w:r>
      <w:r w:rsidRPr="00FA6E9F">
        <w:rPr>
          <w:color w:val="231F20"/>
          <w:sz w:val="28"/>
          <w:szCs w:val="28"/>
        </w:rPr>
        <w:t>giá</w:t>
      </w:r>
      <w:r w:rsidRPr="00FA6E9F">
        <w:rPr>
          <w:color w:val="231F20"/>
          <w:spacing w:val="-7"/>
          <w:sz w:val="28"/>
          <w:szCs w:val="28"/>
        </w:rPr>
        <w:t xml:space="preserve"> </w:t>
      </w:r>
      <w:r w:rsidRPr="00FA6E9F">
        <w:rPr>
          <w:color w:val="231F20"/>
          <w:sz w:val="28"/>
          <w:szCs w:val="28"/>
        </w:rPr>
        <w:t>kết</w:t>
      </w:r>
      <w:r w:rsidRPr="00FA6E9F">
        <w:rPr>
          <w:color w:val="231F20"/>
          <w:spacing w:val="-7"/>
          <w:sz w:val="28"/>
          <w:szCs w:val="28"/>
        </w:rPr>
        <w:t xml:space="preserve"> </w:t>
      </w:r>
      <w:r w:rsidRPr="00FA6E9F">
        <w:rPr>
          <w:color w:val="231F20"/>
          <w:sz w:val="28"/>
          <w:szCs w:val="28"/>
        </w:rPr>
        <w:t>quả</w:t>
      </w:r>
      <w:r w:rsidRPr="00FA6E9F">
        <w:rPr>
          <w:color w:val="231F20"/>
          <w:spacing w:val="-8"/>
          <w:sz w:val="28"/>
          <w:szCs w:val="28"/>
        </w:rPr>
        <w:t xml:space="preserve"> </w:t>
      </w:r>
      <w:r w:rsidRPr="00FA6E9F">
        <w:rPr>
          <w:color w:val="231F20"/>
          <w:sz w:val="28"/>
          <w:szCs w:val="28"/>
        </w:rPr>
        <w:t>làm</w:t>
      </w:r>
      <w:r w:rsidRPr="00FA6E9F">
        <w:rPr>
          <w:color w:val="231F20"/>
          <w:spacing w:val="-7"/>
          <w:sz w:val="28"/>
          <w:szCs w:val="28"/>
        </w:rPr>
        <w:t xml:space="preserve"> </w:t>
      </w:r>
      <w:r w:rsidRPr="00FA6E9F">
        <w:rPr>
          <w:color w:val="231F20"/>
          <w:sz w:val="28"/>
          <w:szCs w:val="28"/>
        </w:rPr>
        <w:t>việc</w:t>
      </w:r>
      <w:r w:rsidRPr="00FA6E9F">
        <w:rPr>
          <w:color w:val="231F20"/>
          <w:spacing w:val="-7"/>
          <w:sz w:val="28"/>
          <w:szCs w:val="28"/>
        </w:rPr>
        <w:t xml:space="preserve"> </w:t>
      </w:r>
      <w:r w:rsidRPr="00FA6E9F">
        <w:rPr>
          <w:color w:val="231F20"/>
          <w:sz w:val="28"/>
          <w:szCs w:val="28"/>
        </w:rPr>
        <w:t>của</w:t>
      </w:r>
      <w:r w:rsidRPr="00FA6E9F">
        <w:rPr>
          <w:color w:val="231F20"/>
          <w:spacing w:val="-7"/>
          <w:sz w:val="28"/>
          <w:szCs w:val="28"/>
        </w:rPr>
        <w:t xml:space="preserve"> </w:t>
      </w:r>
      <w:r w:rsidRPr="00FA6E9F">
        <w:rPr>
          <w:color w:val="231F20"/>
          <w:spacing w:val="-5"/>
          <w:sz w:val="28"/>
          <w:szCs w:val="28"/>
        </w:rPr>
        <w:t>HS.</w:t>
      </w:r>
    </w:p>
    <w:p w:rsidR="00DD2902" w:rsidRPr="00FA6E9F" w:rsidRDefault="00DD2902" w:rsidP="00DD2902">
      <w:pPr>
        <w:spacing w:before="69"/>
        <w:ind w:left="894"/>
        <w:rPr>
          <w:color w:val="231F20"/>
          <w:spacing w:val="-5"/>
          <w:sz w:val="28"/>
          <w:szCs w:val="28"/>
        </w:rPr>
      </w:pPr>
      <w:r w:rsidRPr="00FA6E9F">
        <w:rPr>
          <w:color w:val="231F20"/>
          <w:spacing w:val="-5"/>
          <w:sz w:val="28"/>
          <w:szCs w:val="28"/>
        </w:rPr>
        <w:t xml:space="preserve">Đáp án </w:t>
      </w:r>
    </w:p>
    <w:tbl>
      <w:tblPr>
        <w:tblStyle w:val="TableGrid"/>
        <w:tblW w:w="0" w:type="auto"/>
        <w:tblInd w:w="894" w:type="dxa"/>
        <w:tblLook w:val="04A0" w:firstRow="1" w:lastRow="0" w:firstColumn="1" w:lastColumn="0" w:noHBand="0" w:noVBand="1"/>
      </w:tblPr>
      <w:tblGrid>
        <w:gridCol w:w="1478"/>
        <w:gridCol w:w="1475"/>
        <w:gridCol w:w="1475"/>
        <w:gridCol w:w="1477"/>
        <w:gridCol w:w="1475"/>
        <w:gridCol w:w="1475"/>
      </w:tblGrid>
      <w:tr w:rsidR="00DD2902" w:rsidRPr="00FA6E9F" w:rsidTr="00BA10AA">
        <w:tc>
          <w:tcPr>
            <w:tcW w:w="1548" w:type="dxa"/>
          </w:tcPr>
          <w:p w:rsidR="00DD2902" w:rsidRPr="00FA6E9F" w:rsidRDefault="00DD2902" w:rsidP="00BA10AA">
            <w:pPr>
              <w:spacing w:before="69"/>
              <w:jc w:val="center"/>
              <w:rPr>
                <w:sz w:val="28"/>
                <w:szCs w:val="28"/>
              </w:rPr>
            </w:pPr>
            <w:r w:rsidRPr="00FA6E9F">
              <w:rPr>
                <w:sz w:val="28"/>
                <w:szCs w:val="28"/>
              </w:rPr>
              <w:t>1</w:t>
            </w:r>
          </w:p>
        </w:tc>
        <w:tc>
          <w:tcPr>
            <w:tcW w:w="1548" w:type="dxa"/>
          </w:tcPr>
          <w:p w:rsidR="00DD2902" w:rsidRPr="00FA6E9F" w:rsidRDefault="00DD2902" w:rsidP="00BA10AA">
            <w:pPr>
              <w:spacing w:before="69"/>
              <w:jc w:val="center"/>
              <w:rPr>
                <w:sz w:val="28"/>
                <w:szCs w:val="28"/>
              </w:rPr>
            </w:pPr>
            <w:r w:rsidRPr="00FA6E9F">
              <w:rPr>
                <w:sz w:val="28"/>
                <w:szCs w:val="28"/>
              </w:rPr>
              <w:t>2</w:t>
            </w:r>
          </w:p>
        </w:tc>
        <w:tc>
          <w:tcPr>
            <w:tcW w:w="1548" w:type="dxa"/>
          </w:tcPr>
          <w:p w:rsidR="00DD2902" w:rsidRPr="00FA6E9F" w:rsidRDefault="00DD2902" w:rsidP="00BA10AA">
            <w:pPr>
              <w:spacing w:before="69"/>
              <w:jc w:val="center"/>
              <w:rPr>
                <w:sz w:val="28"/>
                <w:szCs w:val="28"/>
              </w:rPr>
            </w:pPr>
            <w:r w:rsidRPr="00FA6E9F">
              <w:rPr>
                <w:sz w:val="28"/>
                <w:szCs w:val="28"/>
              </w:rPr>
              <w:t>3</w:t>
            </w:r>
          </w:p>
        </w:tc>
        <w:tc>
          <w:tcPr>
            <w:tcW w:w="1548" w:type="dxa"/>
          </w:tcPr>
          <w:p w:rsidR="00DD2902" w:rsidRPr="00FA6E9F" w:rsidRDefault="00DD2902" w:rsidP="00BA10AA">
            <w:pPr>
              <w:spacing w:before="69"/>
              <w:jc w:val="center"/>
              <w:rPr>
                <w:sz w:val="28"/>
                <w:szCs w:val="28"/>
              </w:rPr>
            </w:pPr>
            <w:r w:rsidRPr="00FA6E9F">
              <w:rPr>
                <w:sz w:val="28"/>
                <w:szCs w:val="28"/>
              </w:rPr>
              <w:t>4</w:t>
            </w:r>
          </w:p>
        </w:tc>
        <w:tc>
          <w:tcPr>
            <w:tcW w:w="1548" w:type="dxa"/>
          </w:tcPr>
          <w:p w:rsidR="00DD2902" w:rsidRPr="00FA6E9F" w:rsidRDefault="00DD2902" w:rsidP="00BA10AA">
            <w:pPr>
              <w:spacing w:before="69"/>
              <w:jc w:val="center"/>
              <w:rPr>
                <w:sz w:val="28"/>
                <w:szCs w:val="28"/>
              </w:rPr>
            </w:pPr>
            <w:r w:rsidRPr="00FA6E9F">
              <w:rPr>
                <w:sz w:val="28"/>
                <w:szCs w:val="28"/>
              </w:rPr>
              <w:t>5</w:t>
            </w:r>
          </w:p>
        </w:tc>
        <w:tc>
          <w:tcPr>
            <w:tcW w:w="1548" w:type="dxa"/>
          </w:tcPr>
          <w:p w:rsidR="00DD2902" w:rsidRPr="00FA6E9F" w:rsidRDefault="00DD2902" w:rsidP="00BA10AA">
            <w:pPr>
              <w:spacing w:before="69"/>
              <w:jc w:val="center"/>
              <w:rPr>
                <w:sz w:val="28"/>
                <w:szCs w:val="28"/>
              </w:rPr>
            </w:pPr>
            <w:r w:rsidRPr="00FA6E9F">
              <w:rPr>
                <w:sz w:val="28"/>
                <w:szCs w:val="28"/>
              </w:rPr>
              <w:t>6</w:t>
            </w:r>
          </w:p>
        </w:tc>
      </w:tr>
      <w:tr w:rsidR="00DD2902" w:rsidRPr="00FA6E9F" w:rsidTr="00BA10AA">
        <w:tc>
          <w:tcPr>
            <w:tcW w:w="1548" w:type="dxa"/>
          </w:tcPr>
          <w:p w:rsidR="00DD2902" w:rsidRPr="00FA6E9F" w:rsidRDefault="00DD2902" w:rsidP="00BA10AA">
            <w:pPr>
              <w:spacing w:before="69"/>
              <w:jc w:val="center"/>
              <w:rPr>
                <w:sz w:val="28"/>
                <w:szCs w:val="28"/>
              </w:rPr>
            </w:pPr>
            <w:r w:rsidRPr="00FA6E9F">
              <w:rPr>
                <w:sz w:val="28"/>
                <w:szCs w:val="28"/>
              </w:rPr>
              <w:t>A</w:t>
            </w:r>
          </w:p>
        </w:tc>
        <w:tc>
          <w:tcPr>
            <w:tcW w:w="1548" w:type="dxa"/>
          </w:tcPr>
          <w:p w:rsidR="00DD2902" w:rsidRPr="00FA6E9F" w:rsidRDefault="00DD2902" w:rsidP="00BA10AA">
            <w:pPr>
              <w:spacing w:before="69"/>
              <w:jc w:val="center"/>
              <w:rPr>
                <w:sz w:val="28"/>
                <w:szCs w:val="28"/>
              </w:rPr>
            </w:pPr>
            <w:r w:rsidRPr="00FA6E9F">
              <w:rPr>
                <w:sz w:val="28"/>
                <w:szCs w:val="28"/>
              </w:rPr>
              <w:t>B</w:t>
            </w:r>
          </w:p>
        </w:tc>
        <w:tc>
          <w:tcPr>
            <w:tcW w:w="1548" w:type="dxa"/>
          </w:tcPr>
          <w:p w:rsidR="00DD2902" w:rsidRPr="00FA6E9F" w:rsidRDefault="00DD2902" w:rsidP="00BA10AA">
            <w:pPr>
              <w:spacing w:before="69"/>
              <w:jc w:val="center"/>
              <w:rPr>
                <w:sz w:val="28"/>
                <w:szCs w:val="28"/>
              </w:rPr>
            </w:pPr>
            <w:r w:rsidRPr="00FA6E9F">
              <w:rPr>
                <w:sz w:val="28"/>
                <w:szCs w:val="28"/>
              </w:rPr>
              <w:t>C</w:t>
            </w:r>
          </w:p>
        </w:tc>
        <w:tc>
          <w:tcPr>
            <w:tcW w:w="1548" w:type="dxa"/>
          </w:tcPr>
          <w:p w:rsidR="00DD2902" w:rsidRPr="00FA6E9F" w:rsidRDefault="00DD2902" w:rsidP="00BA10AA">
            <w:pPr>
              <w:spacing w:before="69"/>
              <w:jc w:val="center"/>
              <w:rPr>
                <w:sz w:val="28"/>
                <w:szCs w:val="28"/>
              </w:rPr>
            </w:pPr>
            <w:r w:rsidRPr="00FA6E9F">
              <w:rPr>
                <w:sz w:val="28"/>
                <w:szCs w:val="28"/>
              </w:rPr>
              <w:t>D</w:t>
            </w:r>
          </w:p>
        </w:tc>
        <w:tc>
          <w:tcPr>
            <w:tcW w:w="1548" w:type="dxa"/>
          </w:tcPr>
          <w:p w:rsidR="00DD2902" w:rsidRPr="00FA6E9F" w:rsidRDefault="00DD2902" w:rsidP="00BA10AA">
            <w:pPr>
              <w:spacing w:before="69"/>
              <w:jc w:val="center"/>
              <w:rPr>
                <w:sz w:val="28"/>
                <w:szCs w:val="28"/>
              </w:rPr>
            </w:pPr>
            <w:r w:rsidRPr="00FA6E9F">
              <w:rPr>
                <w:sz w:val="28"/>
                <w:szCs w:val="28"/>
              </w:rPr>
              <w:t>B</w:t>
            </w:r>
          </w:p>
        </w:tc>
        <w:tc>
          <w:tcPr>
            <w:tcW w:w="1548" w:type="dxa"/>
          </w:tcPr>
          <w:p w:rsidR="00DD2902" w:rsidRPr="00FA6E9F" w:rsidRDefault="00DD2902" w:rsidP="00BA10AA">
            <w:pPr>
              <w:spacing w:before="69"/>
              <w:jc w:val="center"/>
              <w:rPr>
                <w:sz w:val="28"/>
                <w:szCs w:val="28"/>
              </w:rPr>
            </w:pPr>
            <w:r w:rsidRPr="00FA6E9F">
              <w:rPr>
                <w:sz w:val="28"/>
                <w:szCs w:val="28"/>
              </w:rPr>
              <w:t>C</w:t>
            </w:r>
          </w:p>
        </w:tc>
      </w:tr>
    </w:tbl>
    <w:p w:rsidR="00DD2902" w:rsidRPr="00FA6E9F" w:rsidRDefault="00DD2902" w:rsidP="00DD2902">
      <w:pPr>
        <w:suppressAutoHyphens/>
        <w:jc w:val="both"/>
        <w:textAlignment w:val="baseline"/>
        <w:rPr>
          <w:rFonts w:eastAsia="Calibri"/>
          <w:b/>
          <w:sz w:val="28"/>
          <w:szCs w:val="28"/>
          <w:lang w:val="vi-VN"/>
        </w:rPr>
      </w:pPr>
      <w:r w:rsidRPr="00FA6E9F">
        <w:rPr>
          <w:rFonts w:eastAsia="Calibri"/>
          <w:b/>
          <w:sz w:val="28"/>
          <w:szCs w:val="28"/>
          <w:lang w:val="vi-VN"/>
        </w:rPr>
        <w:t>4. Hoạt động: Vận dụng (</w:t>
      </w:r>
      <w:r w:rsidRPr="00FA6E9F">
        <w:rPr>
          <w:rFonts w:eastAsia="Calibri"/>
          <w:b/>
          <w:sz w:val="28"/>
          <w:szCs w:val="28"/>
        </w:rPr>
        <w:t>3</w:t>
      </w:r>
      <w:r w:rsidRPr="00FA6E9F">
        <w:rPr>
          <w:rFonts w:eastAsia="Calibri"/>
          <w:b/>
          <w:sz w:val="28"/>
          <w:szCs w:val="28"/>
          <w:lang w:val="vi-VN"/>
        </w:rPr>
        <w:t xml:space="preserve"> phút)</w:t>
      </w:r>
    </w:p>
    <w:p w:rsidR="00DD2902" w:rsidRPr="00FA6E9F" w:rsidRDefault="00DD2902" w:rsidP="00DD2902">
      <w:pPr>
        <w:suppressAutoHyphens/>
        <w:jc w:val="both"/>
        <w:textAlignment w:val="baseline"/>
        <w:rPr>
          <w:rFonts w:eastAsia="Calibri"/>
          <w:sz w:val="28"/>
          <w:szCs w:val="28"/>
        </w:rPr>
      </w:pPr>
      <w:r w:rsidRPr="00FA6E9F">
        <w:rPr>
          <w:rFonts w:eastAsia="Calibri"/>
          <w:b/>
          <w:i/>
          <w:sz w:val="28"/>
          <w:szCs w:val="28"/>
          <w:lang w:val="vi-VN"/>
        </w:rPr>
        <w:t xml:space="preserve">a) Mục </w:t>
      </w:r>
      <w:r w:rsidRPr="00FA6E9F">
        <w:rPr>
          <w:rFonts w:eastAsia="Calibri"/>
          <w:b/>
          <w:i/>
          <w:sz w:val="28"/>
          <w:szCs w:val="28"/>
        </w:rPr>
        <w:t>tiêu</w:t>
      </w:r>
      <w:r w:rsidRPr="00FA6E9F">
        <w:rPr>
          <w:rFonts w:eastAsia="Calibri"/>
          <w:b/>
          <w:i/>
          <w:sz w:val="28"/>
          <w:szCs w:val="28"/>
          <w:lang w:val="vi-VN"/>
        </w:rPr>
        <w:t>:</w:t>
      </w:r>
      <w:r w:rsidRPr="00FA6E9F">
        <w:rPr>
          <w:rFonts w:eastAsia="Calibri"/>
          <w:sz w:val="28"/>
          <w:szCs w:val="28"/>
          <w:lang w:val="vi-VN"/>
        </w:rPr>
        <w:t xml:space="preserve"> </w:t>
      </w:r>
      <w:r w:rsidRPr="00FA6E9F">
        <w:rPr>
          <w:rFonts w:eastAsia="Calibri"/>
          <w:sz w:val="28"/>
          <w:szCs w:val="28"/>
        </w:rPr>
        <w:t>HS vận dụng kiến thức đã học để giải quyết một vấn đề lịch sử.</w:t>
      </w:r>
    </w:p>
    <w:p w:rsidR="00DD2902" w:rsidRPr="00FA6E9F" w:rsidRDefault="00DD2902" w:rsidP="00DD2902">
      <w:pPr>
        <w:suppressAutoHyphens/>
        <w:jc w:val="both"/>
        <w:textAlignment w:val="baseline"/>
        <w:rPr>
          <w:rFonts w:eastAsia="Calibri"/>
          <w:b/>
          <w:sz w:val="28"/>
          <w:szCs w:val="28"/>
          <w:lang w:val="vi-VN"/>
        </w:rPr>
      </w:pPr>
      <w:r w:rsidRPr="00FA6E9F">
        <w:rPr>
          <w:rFonts w:eastAsia="Calibri"/>
          <w:b/>
          <w:i/>
          <w:sz w:val="28"/>
          <w:szCs w:val="28"/>
          <w:lang w:val="vi-VN"/>
        </w:rPr>
        <w:t>b) Nội dung:</w:t>
      </w:r>
      <w:r w:rsidRPr="00FA6E9F">
        <w:rPr>
          <w:rFonts w:eastAsia="Calibri"/>
          <w:b/>
          <w:sz w:val="28"/>
          <w:szCs w:val="28"/>
          <w:lang w:val="vi-VN"/>
        </w:rPr>
        <w:t xml:space="preserve"> </w:t>
      </w:r>
      <w:r w:rsidRPr="00FA6E9F">
        <w:rPr>
          <w:rFonts w:eastAsia="Calibri"/>
          <w:sz w:val="28"/>
          <w:szCs w:val="28"/>
          <w:lang w:val="vi-VN"/>
        </w:rPr>
        <w:t>Vận dụng kiến thức đã học để trả lời các vấn đề liên quan.</w:t>
      </w:r>
    </w:p>
    <w:p w:rsidR="00DD2902" w:rsidRPr="00FA6E9F" w:rsidRDefault="00DD2902" w:rsidP="00DD2902">
      <w:pPr>
        <w:suppressAutoHyphens/>
        <w:jc w:val="both"/>
        <w:textAlignment w:val="baseline"/>
        <w:rPr>
          <w:rFonts w:eastAsia="Calibri"/>
          <w:b/>
          <w:sz w:val="28"/>
          <w:szCs w:val="28"/>
          <w:lang w:val="vi-VN"/>
        </w:rPr>
      </w:pPr>
      <w:r w:rsidRPr="00FA6E9F">
        <w:rPr>
          <w:rFonts w:eastAsia="Calibri"/>
          <w:b/>
          <w:i/>
          <w:sz w:val="28"/>
          <w:szCs w:val="28"/>
          <w:lang w:val="vi-VN"/>
        </w:rPr>
        <w:t>c) Sản phẩm:</w:t>
      </w:r>
      <w:r w:rsidRPr="00FA6E9F">
        <w:rPr>
          <w:rFonts w:eastAsia="Calibri"/>
          <w:sz w:val="28"/>
          <w:szCs w:val="28"/>
          <w:lang w:val="vi-VN"/>
        </w:rPr>
        <w:t xml:space="preserve"> Học sinh ghi ra giấy được câu trả lời của câu hỏi và thuyết trình trước lớp.</w:t>
      </w:r>
    </w:p>
    <w:p w:rsidR="00DD2902" w:rsidRPr="00FA6E9F" w:rsidRDefault="00DD2902" w:rsidP="00DD2902">
      <w:pPr>
        <w:suppressAutoHyphens/>
        <w:jc w:val="both"/>
        <w:textAlignment w:val="baseline"/>
        <w:rPr>
          <w:rFonts w:eastAsia="Calibri"/>
          <w:b/>
          <w:i/>
          <w:sz w:val="28"/>
          <w:szCs w:val="28"/>
          <w:lang w:val="vi-VN"/>
        </w:rPr>
      </w:pPr>
      <w:r w:rsidRPr="00FA6E9F">
        <w:rPr>
          <w:rFonts w:eastAsia="Calibri"/>
          <w:b/>
          <w:i/>
          <w:sz w:val="28"/>
          <w:szCs w:val="28"/>
          <w:lang w:val="vi-VN"/>
        </w:rPr>
        <w:t>d) Tổ chức thực hiện:</w:t>
      </w:r>
    </w:p>
    <w:p w:rsidR="00DD2902" w:rsidRPr="00FA6E9F" w:rsidRDefault="00DD2902" w:rsidP="00210AB6">
      <w:pPr>
        <w:numPr>
          <w:ilvl w:val="0"/>
          <w:numId w:val="33"/>
        </w:numPr>
        <w:tabs>
          <w:tab w:val="left" w:pos="1055"/>
        </w:tabs>
        <w:spacing w:before="69"/>
        <w:ind w:hanging="161"/>
        <w:jc w:val="both"/>
        <w:rPr>
          <w:b/>
          <w:i/>
          <w:sz w:val="28"/>
          <w:szCs w:val="28"/>
        </w:rPr>
      </w:pPr>
      <w:r w:rsidRPr="00FA6E9F">
        <w:rPr>
          <w:b/>
          <w:i/>
          <w:color w:val="231F20"/>
          <w:spacing w:val="-6"/>
          <w:sz w:val="28"/>
          <w:szCs w:val="28"/>
        </w:rPr>
        <w:t>Bước 1:</w:t>
      </w:r>
      <w:r w:rsidRPr="00FA6E9F">
        <w:rPr>
          <w:b/>
          <w:i/>
          <w:color w:val="231F20"/>
          <w:spacing w:val="-5"/>
          <w:sz w:val="28"/>
          <w:szCs w:val="28"/>
        </w:rPr>
        <w:t xml:space="preserve"> </w:t>
      </w:r>
      <w:r w:rsidRPr="00FA6E9F">
        <w:rPr>
          <w:b/>
          <w:i/>
          <w:color w:val="231F20"/>
          <w:spacing w:val="-6"/>
          <w:sz w:val="28"/>
          <w:szCs w:val="28"/>
        </w:rPr>
        <w:t>Chuyển giao</w:t>
      </w:r>
      <w:r w:rsidRPr="00FA6E9F">
        <w:rPr>
          <w:b/>
          <w:i/>
          <w:color w:val="231F20"/>
          <w:spacing w:val="-5"/>
          <w:sz w:val="28"/>
          <w:szCs w:val="28"/>
        </w:rPr>
        <w:t xml:space="preserve"> </w:t>
      </w:r>
      <w:r w:rsidRPr="00FA6E9F">
        <w:rPr>
          <w:b/>
          <w:i/>
          <w:color w:val="231F20"/>
          <w:spacing w:val="-6"/>
          <w:sz w:val="28"/>
          <w:szCs w:val="28"/>
        </w:rPr>
        <w:t>nhiệm vụ</w:t>
      </w:r>
    </w:p>
    <w:p w:rsidR="00DD2902" w:rsidRPr="00FA6E9F" w:rsidRDefault="00DD2902" w:rsidP="00DD2902">
      <w:pPr>
        <w:spacing w:before="69" w:line="249" w:lineRule="auto"/>
        <w:ind w:left="497" w:right="498" w:firstLine="458"/>
        <w:jc w:val="both"/>
        <w:rPr>
          <w:sz w:val="28"/>
          <w:szCs w:val="28"/>
        </w:rPr>
      </w:pPr>
      <w:r w:rsidRPr="00FA6E9F">
        <w:rPr>
          <w:color w:val="231F20"/>
          <w:sz w:val="28"/>
          <w:szCs w:val="28"/>
        </w:rPr>
        <w:t>GV giao nhiệm vụ cho cá nhân HS về nhà:</w:t>
      </w:r>
      <w:r w:rsidRPr="00FA6E9F">
        <w:rPr>
          <w:color w:val="231F20"/>
          <w:sz w:val="28"/>
          <w:szCs w:val="28"/>
          <w:lang w:val="vi-VN"/>
        </w:rPr>
        <w:t xml:space="preserve"> </w:t>
      </w:r>
      <w:r w:rsidRPr="00FA6E9F">
        <w:rPr>
          <w:i/>
          <w:iCs/>
          <w:color w:val="231F20"/>
          <w:sz w:val="28"/>
          <w:szCs w:val="28"/>
          <w:lang w:val="vi-VN"/>
        </w:rPr>
        <w:t>Sưu tầm tư liệu từ sách, báo, internet về mối quan hệ Việt Nam và các nước Tây Âu hoặc nước Mĩ  (giai đoạn hiện nay: có quan hệ về hoạt động kinh tế, ngoại giao)</w:t>
      </w:r>
    </w:p>
    <w:p w:rsidR="00DD2902" w:rsidRPr="00FA6E9F" w:rsidRDefault="00DD2902" w:rsidP="00210AB6">
      <w:pPr>
        <w:numPr>
          <w:ilvl w:val="0"/>
          <w:numId w:val="33"/>
        </w:numPr>
        <w:tabs>
          <w:tab w:val="left" w:pos="1055"/>
        </w:tabs>
        <w:spacing w:before="60"/>
        <w:ind w:hanging="161"/>
        <w:jc w:val="both"/>
        <w:outlineLvl w:val="4"/>
        <w:rPr>
          <w:b/>
          <w:bCs/>
          <w:i/>
          <w:iCs/>
          <w:sz w:val="28"/>
          <w:szCs w:val="28"/>
        </w:rPr>
      </w:pPr>
      <w:r w:rsidRPr="00FA6E9F">
        <w:rPr>
          <w:b/>
          <w:bCs/>
          <w:i/>
          <w:iCs/>
          <w:color w:val="231F20"/>
          <w:spacing w:val="-8"/>
          <w:sz w:val="28"/>
          <w:szCs w:val="28"/>
        </w:rPr>
        <w:t>Bước</w:t>
      </w:r>
      <w:r w:rsidRPr="00FA6E9F">
        <w:rPr>
          <w:b/>
          <w:bCs/>
          <w:i/>
          <w:iCs/>
          <w:color w:val="231F20"/>
          <w:spacing w:val="-7"/>
          <w:sz w:val="28"/>
          <w:szCs w:val="28"/>
        </w:rPr>
        <w:t xml:space="preserve"> </w:t>
      </w:r>
      <w:r w:rsidRPr="00FA6E9F">
        <w:rPr>
          <w:b/>
          <w:bCs/>
          <w:i/>
          <w:iCs/>
          <w:color w:val="231F20"/>
          <w:spacing w:val="-8"/>
          <w:sz w:val="28"/>
          <w:szCs w:val="28"/>
        </w:rPr>
        <w:t>2:</w:t>
      </w:r>
      <w:r w:rsidRPr="00FA6E9F">
        <w:rPr>
          <w:b/>
          <w:bCs/>
          <w:i/>
          <w:iCs/>
          <w:color w:val="231F20"/>
          <w:spacing w:val="-6"/>
          <w:sz w:val="28"/>
          <w:szCs w:val="28"/>
        </w:rPr>
        <w:t xml:space="preserve"> </w:t>
      </w:r>
      <w:r w:rsidRPr="00FA6E9F">
        <w:rPr>
          <w:b/>
          <w:bCs/>
          <w:i/>
          <w:iCs/>
          <w:color w:val="231F20"/>
          <w:spacing w:val="-8"/>
          <w:sz w:val="28"/>
          <w:szCs w:val="28"/>
        </w:rPr>
        <w:t>Thực</w:t>
      </w:r>
      <w:r w:rsidRPr="00FA6E9F">
        <w:rPr>
          <w:b/>
          <w:bCs/>
          <w:i/>
          <w:iCs/>
          <w:color w:val="231F20"/>
          <w:spacing w:val="-6"/>
          <w:sz w:val="28"/>
          <w:szCs w:val="28"/>
        </w:rPr>
        <w:t xml:space="preserve"> </w:t>
      </w:r>
      <w:r w:rsidRPr="00FA6E9F">
        <w:rPr>
          <w:b/>
          <w:bCs/>
          <w:i/>
          <w:iCs/>
          <w:color w:val="231F20"/>
          <w:spacing w:val="-8"/>
          <w:sz w:val="28"/>
          <w:szCs w:val="28"/>
        </w:rPr>
        <w:t>hiện</w:t>
      </w:r>
      <w:r w:rsidRPr="00FA6E9F">
        <w:rPr>
          <w:b/>
          <w:bCs/>
          <w:i/>
          <w:iCs/>
          <w:color w:val="231F20"/>
          <w:spacing w:val="-6"/>
          <w:sz w:val="28"/>
          <w:szCs w:val="28"/>
        </w:rPr>
        <w:t xml:space="preserve"> </w:t>
      </w:r>
      <w:r w:rsidRPr="00FA6E9F">
        <w:rPr>
          <w:b/>
          <w:bCs/>
          <w:i/>
          <w:iCs/>
          <w:color w:val="231F20"/>
          <w:spacing w:val="-8"/>
          <w:sz w:val="28"/>
          <w:szCs w:val="28"/>
        </w:rPr>
        <w:t>nhiệm</w:t>
      </w:r>
      <w:r w:rsidRPr="00FA6E9F">
        <w:rPr>
          <w:b/>
          <w:bCs/>
          <w:i/>
          <w:iCs/>
          <w:color w:val="231F20"/>
          <w:spacing w:val="-7"/>
          <w:sz w:val="28"/>
          <w:szCs w:val="28"/>
        </w:rPr>
        <w:t xml:space="preserve"> </w:t>
      </w:r>
      <w:r w:rsidRPr="00FA6E9F">
        <w:rPr>
          <w:b/>
          <w:bCs/>
          <w:i/>
          <w:iCs/>
          <w:color w:val="231F20"/>
          <w:spacing w:val="-8"/>
          <w:sz w:val="28"/>
          <w:szCs w:val="28"/>
        </w:rPr>
        <w:t>vụ</w:t>
      </w:r>
    </w:p>
    <w:p w:rsidR="00DD2902" w:rsidRPr="00FA6E9F" w:rsidRDefault="00DD2902" w:rsidP="00210AB6">
      <w:pPr>
        <w:numPr>
          <w:ilvl w:val="0"/>
          <w:numId w:val="32"/>
        </w:numPr>
        <w:tabs>
          <w:tab w:val="left" w:pos="1078"/>
        </w:tabs>
        <w:spacing w:before="69" w:line="249" w:lineRule="auto"/>
        <w:ind w:right="499" w:firstLine="396"/>
        <w:jc w:val="both"/>
        <w:rPr>
          <w:sz w:val="28"/>
          <w:szCs w:val="28"/>
        </w:rPr>
      </w:pPr>
      <w:r w:rsidRPr="00FA6E9F">
        <w:rPr>
          <w:color w:val="231F20"/>
          <w:sz w:val="28"/>
          <w:szCs w:val="28"/>
        </w:rPr>
        <w:t>HS</w:t>
      </w:r>
      <w:r w:rsidRPr="00FA6E9F">
        <w:rPr>
          <w:color w:val="231F20"/>
          <w:spacing w:val="-9"/>
          <w:sz w:val="28"/>
          <w:szCs w:val="28"/>
        </w:rPr>
        <w:t xml:space="preserve"> </w:t>
      </w:r>
      <w:r w:rsidRPr="00FA6E9F">
        <w:rPr>
          <w:color w:val="231F20"/>
          <w:sz w:val="28"/>
          <w:szCs w:val="28"/>
        </w:rPr>
        <w:t>lựa</w:t>
      </w:r>
      <w:r w:rsidRPr="00FA6E9F">
        <w:rPr>
          <w:color w:val="231F20"/>
          <w:spacing w:val="-9"/>
          <w:sz w:val="28"/>
          <w:szCs w:val="28"/>
        </w:rPr>
        <w:t xml:space="preserve"> </w:t>
      </w:r>
      <w:r w:rsidRPr="00FA6E9F">
        <w:rPr>
          <w:color w:val="231F20"/>
          <w:sz w:val="28"/>
          <w:szCs w:val="28"/>
        </w:rPr>
        <w:t>chọn</w:t>
      </w:r>
      <w:r w:rsidRPr="00FA6E9F">
        <w:rPr>
          <w:color w:val="231F20"/>
          <w:spacing w:val="-9"/>
          <w:sz w:val="28"/>
          <w:szCs w:val="28"/>
        </w:rPr>
        <w:t xml:space="preserve"> </w:t>
      </w:r>
      <w:r w:rsidRPr="00FA6E9F">
        <w:rPr>
          <w:iCs/>
          <w:color w:val="231F20"/>
          <w:spacing w:val="-9"/>
          <w:sz w:val="28"/>
          <w:szCs w:val="28"/>
          <w:lang w:val="vi-VN"/>
        </w:rPr>
        <w:t>mối quan hệ Việt Nam với</w:t>
      </w:r>
      <w:r w:rsidRPr="00FA6E9F">
        <w:rPr>
          <w:i/>
          <w:iCs/>
          <w:color w:val="231F20"/>
          <w:spacing w:val="-9"/>
          <w:sz w:val="28"/>
          <w:szCs w:val="28"/>
          <w:lang w:val="vi-VN"/>
        </w:rPr>
        <w:t xml:space="preserve"> </w:t>
      </w:r>
      <w:r w:rsidRPr="00FA6E9F">
        <w:rPr>
          <w:color w:val="231F20"/>
          <w:sz w:val="28"/>
          <w:szCs w:val="28"/>
        </w:rPr>
        <w:t>các</w:t>
      </w:r>
      <w:r w:rsidRPr="00FA6E9F">
        <w:rPr>
          <w:color w:val="231F20"/>
          <w:spacing w:val="-9"/>
          <w:sz w:val="28"/>
          <w:szCs w:val="28"/>
        </w:rPr>
        <w:t xml:space="preserve"> </w:t>
      </w:r>
      <w:r w:rsidRPr="00FA6E9F">
        <w:rPr>
          <w:color w:val="231F20"/>
          <w:sz w:val="28"/>
          <w:szCs w:val="28"/>
        </w:rPr>
        <w:t>nước</w:t>
      </w:r>
      <w:r w:rsidRPr="00FA6E9F">
        <w:rPr>
          <w:color w:val="231F20"/>
          <w:spacing w:val="-9"/>
          <w:sz w:val="28"/>
          <w:szCs w:val="28"/>
        </w:rPr>
        <w:t xml:space="preserve"> </w:t>
      </w:r>
      <w:r w:rsidRPr="00FA6E9F">
        <w:rPr>
          <w:color w:val="231F20"/>
          <w:sz w:val="28"/>
          <w:szCs w:val="28"/>
        </w:rPr>
        <w:t>Tây</w:t>
      </w:r>
      <w:r w:rsidRPr="00FA6E9F">
        <w:rPr>
          <w:color w:val="231F20"/>
          <w:spacing w:val="-9"/>
          <w:sz w:val="28"/>
          <w:szCs w:val="28"/>
        </w:rPr>
        <w:t xml:space="preserve"> </w:t>
      </w:r>
      <w:r w:rsidRPr="00FA6E9F">
        <w:rPr>
          <w:color w:val="231F20"/>
          <w:sz w:val="28"/>
          <w:szCs w:val="28"/>
        </w:rPr>
        <w:t>Âu</w:t>
      </w:r>
      <w:r w:rsidRPr="00FA6E9F">
        <w:rPr>
          <w:color w:val="231F20"/>
          <w:spacing w:val="-9"/>
          <w:sz w:val="28"/>
          <w:szCs w:val="28"/>
        </w:rPr>
        <w:t xml:space="preserve"> </w:t>
      </w:r>
      <w:r w:rsidRPr="00FA6E9F">
        <w:rPr>
          <w:color w:val="231F20"/>
          <w:sz w:val="28"/>
          <w:szCs w:val="28"/>
        </w:rPr>
        <w:t>hoặc</w:t>
      </w:r>
      <w:r w:rsidRPr="00FA6E9F">
        <w:rPr>
          <w:color w:val="231F20"/>
          <w:spacing w:val="-9"/>
          <w:sz w:val="28"/>
          <w:szCs w:val="28"/>
        </w:rPr>
        <w:t xml:space="preserve">  với </w:t>
      </w:r>
      <w:r w:rsidRPr="00FA6E9F">
        <w:rPr>
          <w:color w:val="231F20"/>
          <w:sz w:val="28"/>
          <w:szCs w:val="28"/>
        </w:rPr>
        <w:t>nước</w:t>
      </w:r>
      <w:r w:rsidRPr="00FA6E9F">
        <w:rPr>
          <w:color w:val="231F20"/>
          <w:spacing w:val="-9"/>
          <w:sz w:val="28"/>
          <w:szCs w:val="28"/>
        </w:rPr>
        <w:t xml:space="preserve"> </w:t>
      </w:r>
      <w:r w:rsidRPr="00FA6E9F">
        <w:rPr>
          <w:color w:val="231F20"/>
          <w:sz w:val="28"/>
          <w:szCs w:val="28"/>
        </w:rPr>
        <w:t>Mỹ để sưu tầm.</w:t>
      </w:r>
    </w:p>
    <w:p w:rsidR="00DD2902" w:rsidRPr="00FA6E9F" w:rsidRDefault="00DD2902" w:rsidP="00210AB6">
      <w:pPr>
        <w:numPr>
          <w:ilvl w:val="0"/>
          <w:numId w:val="32"/>
        </w:numPr>
        <w:tabs>
          <w:tab w:val="left" w:pos="1080"/>
        </w:tabs>
        <w:spacing w:before="59"/>
        <w:ind w:left="1080" w:hanging="186"/>
        <w:jc w:val="both"/>
        <w:rPr>
          <w:sz w:val="28"/>
          <w:szCs w:val="28"/>
        </w:rPr>
      </w:pPr>
      <w:r w:rsidRPr="00FA6E9F">
        <w:rPr>
          <w:color w:val="231F20"/>
          <w:sz w:val="28"/>
          <w:szCs w:val="28"/>
        </w:rPr>
        <w:t>HS</w:t>
      </w:r>
      <w:r w:rsidRPr="00FA6E9F">
        <w:rPr>
          <w:color w:val="231F20"/>
          <w:spacing w:val="-3"/>
          <w:sz w:val="28"/>
          <w:szCs w:val="28"/>
        </w:rPr>
        <w:t xml:space="preserve"> </w:t>
      </w:r>
      <w:r w:rsidRPr="00FA6E9F">
        <w:rPr>
          <w:color w:val="231F20"/>
          <w:sz w:val="28"/>
          <w:szCs w:val="28"/>
        </w:rPr>
        <w:t>chọn</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thức</w:t>
      </w:r>
      <w:r w:rsidRPr="00FA6E9F">
        <w:rPr>
          <w:color w:val="231F20"/>
          <w:spacing w:val="-2"/>
          <w:sz w:val="28"/>
          <w:szCs w:val="28"/>
        </w:rPr>
        <w:t xml:space="preserve"> </w:t>
      </w:r>
      <w:r w:rsidRPr="00FA6E9F">
        <w:rPr>
          <w:color w:val="231F20"/>
          <w:sz w:val="28"/>
          <w:szCs w:val="28"/>
        </w:rPr>
        <w:t>báo</w:t>
      </w:r>
      <w:r w:rsidRPr="00FA6E9F">
        <w:rPr>
          <w:color w:val="231F20"/>
          <w:spacing w:val="-3"/>
          <w:sz w:val="28"/>
          <w:szCs w:val="28"/>
        </w:rPr>
        <w:t xml:space="preserve"> </w:t>
      </w:r>
      <w:r w:rsidRPr="00FA6E9F">
        <w:rPr>
          <w:color w:val="231F20"/>
          <w:sz w:val="28"/>
          <w:szCs w:val="28"/>
        </w:rPr>
        <w:t>cáo</w:t>
      </w:r>
      <w:r w:rsidRPr="00FA6E9F">
        <w:rPr>
          <w:color w:val="231F20"/>
          <w:spacing w:val="-3"/>
          <w:sz w:val="28"/>
          <w:szCs w:val="28"/>
        </w:rPr>
        <w:t xml:space="preserve"> </w:t>
      </w:r>
      <w:r w:rsidRPr="00FA6E9F">
        <w:rPr>
          <w:color w:val="231F20"/>
          <w:sz w:val="28"/>
          <w:szCs w:val="28"/>
        </w:rPr>
        <w:t>kết</w:t>
      </w:r>
      <w:r w:rsidRPr="00FA6E9F">
        <w:rPr>
          <w:color w:val="231F20"/>
          <w:spacing w:val="-2"/>
          <w:sz w:val="28"/>
          <w:szCs w:val="28"/>
        </w:rPr>
        <w:t xml:space="preserve"> </w:t>
      </w:r>
      <w:r w:rsidRPr="00FA6E9F">
        <w:rPr>
          <w:color w:val="231F20"/>
          <w:sz w:val="28"/>
          <w:szCs w:val="28"/>
        </w:rPr>
        <w:t>quả</w:t>
      </w:r>
      <w:r w:rsidRPr="00FA6E9F">
        <w:rPr>
          <w:color w:val="231F20"/>
          <w:spacing w:val="-3"/>
          <w:sz w:val="28"/>
          <w:szCs w:val="28"/>
        </w:rPr>
        <w:t xml:space="preserve"> </w:t>
      </w:r>
      <w:r w:rsidRPr="00FA6E9F">
        <w:rPr>
          <w:color w:val="231F20"/>
          <w:sz w:val="28"/>
          <w:szCs w:val="28"/>
        </w:rPr>
        <w:t>học</w:t>
      </w:r>
      <w:r w:rsidRPr="00FA6E9F">
        <w:rPr>
          <w:color w:val="231F20"/>
          <w:spacing w:val="-2"/>
          <w:sz w:val="28"/>
          <w:szCs w:val="28"/>
        </w:rPr>
        <w:t xml:space="preserve"> </w:t>
      </w:r>
      <w:r w:rsidRPr="00FA6E9F">
        <w:rPr>
          <w:color w:val="231F20"/>
          <w:sz w:val="28"/>
          <w:szCs w:val="28"/>
        </w:rPr>
        <w:t>tập</w:t>
      </w:r>
      <w:r w:rsidRPr="00FA6E9F">
        <w:rPr>
          <w:color w:val="231F20"/>
          <w:spacing w:val="-2"/>
          <w:sz w:val="28"/>
          <w:szCs w:val="28"/>
        </w:rPr>
        <w:t xml:space="preserve"> </w:t>
      </w:r>
      <w:r w:rsidRPr="00FA6E9F">
        <w:rPr>
          <w:color w:val="231F20"/>
          <w:sz w:val="28"/>
          <w:szCs w:val="28"/>
        </w:rPr>
        <w:t>bằng</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ảnh</w:t>
      </w:r>
      <w:r w:rsidRPr="00FA6E9F">
        <w:rPr>
          <w:color w:val="231F20"/>
          <w:spacing w:val="-3"/>
          <w:sz w:val="28"/>
          <w:szCs w:val="28"/>
        </w:rPr>
        <w:t xml:space="preserve"> </w:t>
      </w:r>
      <w:r w:rsidRPr="00FA6E9F">
        <w:rPr>
          <w:color w:val="231F20"/>
          <w:sz w:val="28"/>
          <w:szCs w:val="28"/>
        </w:rPr>
        <w:t>hoặc</w:t>
      </w:r>
      <w:r w:rsidRPr="00FA6E9F">
        <w:rPr>
          <w:color w:val="231F20"/>
          <w:spacing w:val="-2"/>
          <w:sz w:val="28"/>
          <w:szCs w:val="28"/>
        </w:rPr>
        <w:t xml:space="preserve"> </w:t>
      </w:r>
      <w:r w:rsidRPr="00FA6E9F">
        <w:rPr>
          <w:color w:val="231F20"/>
          <w:sz w:val="28"/>
          <w:szCs w:val="28"/>
        </w:rPr>
        <w:t>bài</w:t>
      </w:r>
      <w:r w:rsidRPr="00FA6E9F">
        <w:rPr>
          <w:color w:val="231F20"/>
          <w:spacing w:val="-3"/>
          <w:sz w:val="28"/>
          <w:szCs w:val="28"/>
        </w:rPr>
        <w:t xml:space="preserve"> </w:t>
      </w:r>
      <w:r w:rsidRPr="00FA6E9F">
        <w:rPr>
          <w:color w:val="231F20"/>
          <w:sz w:val="28"/>
          <w:szCs w:val="28"/>
        </w:rPr>
        <w:t>giới</w:t>
      </w:r>
      <w:r w:rsidRPr="00FA6E9F">
        <w:rPr>
          <w:color w:val="231F20"/>
          <w:spacing w:val="-3"/>
          <w:sz w:val="28"/>
          <w:szCs w:val="28"/>
        </w:rPr>
        <w:t xml:space="preserve"> </w:t>
      </w:r>
      <w:r w:rsidRPr="00FA6E9F">
        <w:rPr>
          <w:color w:val="231F20"/>
          <w:spacing w:val="-2"/>
          <w:sz w:val="28"/>
          <w:szCs w:val="28"/>
        </w:rPr>
        <w:t>thiệu.</w:t>
      </w:r>
    </w:p>
    <w:p w:rsidR="00DD2902" w:rsidRPr="00FA6E9F" w:rsidRDefault="00DD2902" w:rsidP="00210AB6">
      <w:pPr>
        <w:numPr>
          <w:ilvl w:val="0"/>
          <w:numId w:val="33"/>
        </w:numPr>
        <w:tabs>
          <w:tab w:val="left" w:pos="1054"/>
        </w:tabs>
        <w:spacing w:before="69"/>
        <w:ind w:left="1054" w:hanging="160"/>
        <w:jc w:val="both"/>
        <w:outlineLvl w:val="4"/>
        <w:rPr>
          <w:b/>
          <w:bCs/>
          <w:i/>
          <w:iCs/>
          <w:sz w:val="28"/>
          <w:szCs w:val="28"/>
        </w:rPr>
      </w:pPr>
      <w:r w:rsidRPr="00FA6E9F">
        <w:rPr>
          <w:b/>
          <w:bCs/>
          <w:i/>
          <w:iCs/>
          <w:color w:val="231F20"/>
          <w:spacing w:val="-6"/>
          <w:sz w:val="28"/>
          <w:szCs w:val="28"/>
        </w:rPr>
        <w:t>Bước</w:t>
      </w:r>
      <w:r w:rsidRPr="00FA6E9F">
        <w:rPr>
          <w:b/>
          <w:bCs/>
          <w:i/>
          <w:iCs/>
          <w:color w:val="231F20"/>
          <w:spacing w:val="-10"/>
          <w:sz w:val="28"/>
          <w:szCs w:val="28"/>
        </w:rPr>
        <w:t xml:space="preserve"> </w:t>
      </w:r>
      <w:r w:rsidRPr="00FA6E9F">
        <w:rPr>
          <w:b/>
          <w:bCs/>
          <w:i/>
          <w:iCs/>
          <w:color w:val="231F20"/>
          <w:spacing w:val="-6"/>
          <w:sz w:val="28"/>
          <w:szCs w:val="28"/>
        </w:rPr>
        <w:t>3:</w:t>
      </w:r>
      <w:r w:rsidRPr="00FA6E9F">
        <w:rPr>
          <w:b/>
          <w:bCs/>
          <w:i/>
          <w:iCs/>
          <w:color w:val="231F20"/>
          <w:spacing w:val="-9"/>
          <w:sz w:val="28"/>
          <w:szCs w:val="28"/>
        </w:rPr>
        <w:t xml:space="preserve"> </w:t>
      </w:r>
      <w:r w:rsidRPr="00FA6E9F">
        <w:rPr>
          <w:b/>
          <w:bCs/>
          <w:i/>
          <w:iCs/>
          <w:color w:val="231F20"/>
          <w:spacing w:val="-6"/>
          <w:sz w:val="28"/>
          <w:szCs w:val="28"/>
        </w:rPr>
        <w:t>Báo</w:t>
      </w:r>
      <w:r w:rsidRPr="00FA6E9F">
        <w:rPr>
          <w:b/>
          <w:bCs/>
          <w:i/>
          <w:iCs/>
          <w:color w:val="231F20"/>
          <w:spacing w:val="-9"/>
          <w:sz w:val="28"/>
          <w:szCs w:val="28"/>
        </w:rPr>
        <w:t xml:space="preserve"> </w:t>
      </w:r>
      <w:r w:rsidRPr="00FA6E9F">
        <w:rPr>
          <w:b/>
          <w:bCs/>
          <w:i/>
          <w:iCs/>
          <w:color w:val="231F20"/>
          <w:spacing w:val="-6"/>
          <w:sz w:val="28"/>
          <w:szCs w:val="28"/>
        </w:rPr>
        <w:t>cáo,</w:t>
      </w:r>
      <w:r w:rsidRPr="00FA6E9F">
        <w:rPr>
          <w:b/>
          <w:bCs/>
          <w:i/>
          <w:iCs/>
          <w:color w:val="231F20"/>
          <w:spacing w:val="-8"/>
          <w:sz w:val="28"/>
          <w:szCs w:val="28"/>
        </w:rPr>
        <w:t xml:space="preserve"> </w:t>
      </w:r>
      <w:r w:rsidRPr="00FA6E9F">
        <w:rPr>
          <w:b/>
          <w:bCs/>
          <w:i/>
          <w:iCs/>
          <w:color w:val="231F20"/>
          <w:spacing w:val="-6"/>
          <w:sz w:val="28"/>
          <w:szCs w:val="28"/>
        </w:rPr>
        <w:t>thảo</w:t>
      </w:r>
      <w:r w:rsidRPr="00FA6E9F">
        <w:rPr>
          <w:b/>
          <w:bCs/>
          <w:i/>
          <w:iCs/>
          <w:color w:val="231F20"/>
          <w:spacing w:val="-9"/>
          <w:sz w:val="28"/>
          <w:szCs w:val="28"/>
        </w:rPr>
        <w:t xml:space="preserve"> </w:t>
      </w:r>
      <w:r w:rsidRPr="00FA6E9F">
        <w:rPr>
          <w:b/>
          <w:bCs/>
          <w:i/>
          <w:iCs/>
          <w:color w:val="231F20"/>
          <w:spacing w:val="-6"/>
          <w:sz w:val="28"/>
          <w:szCs w:val="28"/>
        </w:rPr>
        <w:t>luận</w:t>
      </w:r>
    </w:p>
    <w:p w:rsidR="00DD2902" w:rsidRPr="00FA6E9F" w:rsidRDefault="00DD2902" w:rsidP="00DD2902">
      <w:pPr>
        <w:spacing w:before="69" w:line="249" w:lineRule="auto"/>
        <w:ind w:left="497" w:right="498" w:firstLine="396"/>
        <w:jc w:val="both"/>
        <w:rPr>
          <w:sz w:val="28"/>
          <w:szCs w:val="28"/>
        </w:rPr>
      </w:pPr>
      <w:r w:rsidRPr="00FA6E9F">
        <w:rPr>
          <w:color w:val="231F20"/>
          <w:sz w:val="28"/>
          <w:szCs w:val="28"/>
        </w:rPr>
        <w:t>GV</w:t>
      </w:r>
      <w:r w:rsidRPr="00FA6E9F">
        <w:rPr>
          <w:color w:val="231F20"/>
          <w:spacing w:val="-1"/>
          <w:sz w:val="28"/>
          <w:szCs w:val="28"/>
        </w:rPr>
        <w:t xml:space="preserve"> </w:t>
      </w:r>
      <w:r w:rsidRPr="00FA6E9F">
        <w:rPr>
          <w:color w:val="231F20"/>
          <w:sz w:val="28"/>
          <w:szCs w:val="28"/>
        </w:rPr>
        <w:t>tổ</w:t>
      </w:r>
      <w:r w:rsidRPr="00FA6E9F">
        <w:rPr>
          <w:color w:val="231F20"/>
          <w:spacing w:val="-1"/>
          <w:sz w:val="28"/>
          <w:szCs w:val="28"/>
        </w:rPr>
        <w:t xml:space="preserve"> </w:t>
      </w:r>
      <w:r w:rsidRPr="00FA6E9F">
        <w:rPr>
          <w:color w:val="231F20"/>
          <w:sz w:val="28"/>
          <w:szCs w:val="28"/>
        </w:rPr>
        <w:t>chức</w:t>
      </w:r>
      <w:r w:rsidRPr="00FA6E9F">
        <w:rPr>
          <w:color w:val="231F20"/>
          <w:spacing w:val="-1"/>
          <w:sz w:val="28"/>
          <w:szCs w:val="28"/>
        </w:rPr>
        <w:t xml:space="preserve"> </w:t>
      </w:r>
      <w:r w:rsidRPr="00FA6E9F">
        <w:rPr>
          <w:color w:val="231F20"/>
          <w:sz w:val="28"/>
          <w:szCs w:val="28"/>
        </w:rPr>
        <w:t>cho</w:t>
      </w:r>
      <w:r w:rsidRPr="00FA6E9F">
        <w:rPr>
          <w:color w:val="231F20"/>
          <w:spacing w:val="-1"/>
          <w:sz w:val="28"/>
          <w:szCs w:val="28"/>
        </w:rPr>
        <w:t xml:space="preserve"> </w:t>
      </w:r>
      <w:r w:rsidRPr="00FA6E9F">
        <w:rPr>
          <w:color w:val="231F20"/>
          <w:sz w:val="28"/>
          <w:szCs w:val="28"/>
        </w:rPr>
        <w:t>HS</w:t>
      </w:r>
      <w:r w:rsidRPr="00FA6E9F">
        <w:rPr>
          <w:color w:val="231F20"/>
          <w:spacing w:val="-1"/>
          <w:sz w:val="28"/>
          <w:szCs w:val="28"/>
        </w:rPr>
        <w:t xml:space="preserve"> </w:t>
      </w:r>
      <w:r w:rsidRPr="00FA6E9F">
        <w:rPr>
          <w:color w:val="231F20"/>
          <w:sz w:val="28"/>
          <w:szCs w:val="28"/>
        </w:rPr>
        <w:t>trao</w:t>
      </w:r>
      <w:r w:rsidRPr="00FA6E9F">
        <w:rPr>
          <w:color w:val="231F20"/>
          <w:spacing w:val="-1"/>
          <w:sz w:val="28"/>
          <w:szCs w:val="28"/>
        </w:rPr>
        <w:t xml:space="preserve"> </w:t>
      </w:r>
      <w:r w:rsidRPr="00FA6E9F">
        <w:rPr>
          <w:color w:val="231F20"/>
          <w:sz w:val="28"/>
          <w:szCs w:val="28"/>
        </w:rPr>
        <w:t>đổi</w:t>
      </w:r>
      <w:r w:rsidRPr="00FA6E9F">
        <w:rPr>
          <w:color w:val="231F20"/>
          <w:spacing w:val="-1"/>
          <w:sz w:val="28"/>
          <w:szCs w:val="28"/>
        </w:rPr>
        <w:t xml:space="preserve"> </w:t>
      </w:r>
      <w:r w:rsidRPr="00FA6E9F">
        <w:rPr>
          <w:color w:val="231F20"/>
          <w:sz w:val="28"/>
          <w:szCs w:val="28"/>
        </w:rPr>
        <w:t>sản</w:t>
      </w:r>
      <w:r w:rsidRPr="00FA6E9F">
        <w:rPr>
          <w:color w:val="231F20"/>
          <w:spacing w:val="-1"/>
          <w:sz w:val="28"/>
          <w:szCs w:val="28"/>
        </w:rPr>
        <w:t xml:space="preserve"> </w:t>
      </w:r>
      <w:r w:rsidRPr="00FA6E9F">
        <w:rPr>
          <w:color w:val="231F20"/>
          <w:sz w:val="28"/>
          <w:szCs w:val="28"/>
        </w:rPr>
        <w:t>phẩm,</w:t>
      </w:r>
      <w:r w:rsidRPr="00FA6E9F">
        <w:rPr>
          <w:color w:val="231F20"/>
          <w:spacing w:val="-1"/>
          <w:sz w:val="28"/>
          <w:szCs w:val="28"/>
        </w:rPr>
        <w:t xml:space="preserve"> </w:t>
      </w:r>
      <w:r w:rsidRPr="00FA6E9F">
        <w:rPr>
          <w:color w:val="231F20"/>
          <w:sz w:val="28"/>
          <w:szCs w:val="28"/>
        </w:rPr>
        <w:t>nhận</w:t>
      </w:r>
      <w:r w:rsidRPr="00FA6E9F">
        <w:rPr>
          <w:color w:val="231F20"/>
          <w:spacing w:val="-1"/>
          <w:sz w:val="28"/>
          <w:szCs w:val="28"/>
        </w:rPr>
        <w:t xml:space="preserve"> </w:t>
      </w:r>
      <w:r w:rsidRPr="00FA6E9F">
        <w:rPr>
          <w:color w:val="231F20"/>
          <w:sz w:val="28"/>
          <w:szCs w:val="28"/>
        </w:rPr>
        <w:t>xét</w:t>
      </w:r>
      <w:r w:rsidRPr="00FA6E9F">
        <w:rPr>
          <w:color w:val="231F20"/>
          <w:spacing w:val="-1"/>
          <w:sz w:val="28"/>
          <w:szCs w:val="28"/>
        </w:rPr>
        <w:t xml:space="preserve"> </w:t>
      </w:r>
      <w:r w:rsidRPr="00FA6E9F">
        <w:rPr>
          <w:color w:val="231F20"/>
          <w:sz w:val="28"/>
          <w:szCs w:val="28"/>
        </w:rPr>
        <w:t>và</w:t>
      </w:r>
      <w:r w:rsidRPr="00FA6E9F">
        <w:rPr>
          <w:color w:val="231F20"/>
          <w:spacing w:val="-1"/>
          <w:sz w:val="28"/>
          <w:szCs w:val="28"/>
        </w:rPr>
        <w:t xml:space="preserve"> </w:t>
      </w:r>
      <w:r w:rsidRPr="00FA6E9F">
        <w:rPr>
          <w:color w:val="231F20"/>
          <w:sz w:val="28"/>
          <w:szCs w:val="28"/>
        </w:rPr>
        <w:t>đánh</w:t>
      </w:r>
      <w:r w:rsidRPr="00FA6E9F">
        <w:rPr>
          <w:color w:val="231F20"/>
          <w:spacing w:val="-1"/>
          <w:sz w:val="28"/>
          <w:szCs w:val="28"/>
        </w:rPr>
        <w:t xml:space="preserve"> </w:t>
      </w:r>
      <w:r w:rsidRPr="00FA6E9F">
        <w:rPr>
          <w:color w:val="231F20"/>
          <w:sz w:val="28"/>
          <w:szCs w:val="28"/>
        </w:rPr>
        <w:t>giá</w:t>
      </w:r>
      <w:r w:rsidRPr="00FA6E9F">
        <w:rPr>
          <w:color w:val="231F20"/>
          <w:spacing w:val="-1"/>
          <w:sz w:val="28"/>
          <w:szCs w:val="28"/>
        </w:rPr>
        <w:t xml:space="preserve"> </w:t>
      </w:r>
      <w:r w:rsidRPr="00FA6E9F">
        <w:rPr>
          <w:color w:val="231F20"/>
          <w:sz w:val="28"/>
          <w:szCs w:val="28"/>
        </w:rPr>
        <w:t>lẫn</w:t>
      </w:r>
      <w:r w:rsidRPr="00FA6E9F">
        <w:rPr>
          <w:color w:val="231F20"/>
          <w:spacing w:val="-1"/>
          <w:sz w:val="28"/>
          <w:szCs w:val="28"/>
        </w:rPr>
        <w:t xml:space="preserve"> </w:t>
      </w:r>
      <w:r w:rsidRPr="00FA6E9F">
        <w:rPr>
          <w:color w:val="231F20"/>
          <w:sz w:val="28"/>
          <w:szCs w:val="28"/>
        </w:rPr>
        <w:t>nhau.</w:t>
      </w:r>
      <w:r w:rsidRPr="00FA6E9F">
        <w:rPr>
          <w:color w:val="231F20"/>
          <w:spacing w:val="-1"/>
          <w:sz w:val="28"/>
          <w:szCs w:val="28"/>
        </w:rPr>
        <w:t xml:space="preserve"> </w:t>
      </w:r>
      <w:r w:rsidRPr="00FA6E9F">
        <w:rPr>
          <w:color w:val="231F20"/>
          <w:sz w:val="28"/>
          <w:szCs w:val="28"/>
        </w:rPr>
        <w:t>GV</w:t>
      </w:r>
      <w:r w:rsidRPr="00FA6E9F">
        <w:rPr>
          <w:color w:val="231F20"/>
          <w:spacing w:val="-1"/>
          <w:sz w:val="28"/>
          <w:szCs w:val="28"/>
        </w:rPr>
        <w:t xml:space="preserve"> </w:t>
      </w:r>
      <w:r w:rsidRPr="00FA6E9F">
        <w:rPr>
          <w:color w:val="231F20"/>
          <w:sz w:val="28"/>
          <w:szCs w:val="28"/>
        </w:rPr>
        <w:t>có</w:t>
      </w:r>
      <w:r w:rsidRPr="00FA6E9F">
        <w:rPr>
          <w:color w:val="231F20"/>
          <w:spacing w:val="-1"/>
          <w:sz w:val="28"/>
          <w:szCs w:val="28"/>
        </w:rPr>
        <w:t xml:space="preserve"> </w:t>
      </w:r>
      <w:r w:rsidRPr="00FA6E9F">
        <w:rPr>
          <w:color w:val="231F20"/>
          <w:sz w:val="28"/>
          <w:szCs w:val="28"/>
        </w:rPr>
        <w:t>thể cho</w:t>
      </w:r>
      <w:r w:rsidRPr="00FA6E9F">
        <w:rPr>
          <w:color w:val="231F20"/>
          <w:spacing w:val="-14"/>
          <w:sz w:val="28"/>
          <w:szCs w:val="28"/>
        </w:rPr>
        <w:t xml:space="preserve"> </w:t>
      </w:r>
      <w:r w:rsidRPr="00FA6E9F">
        <w:rPr>
          <w:color w:val="231F20"/>
          <w:sz w:val="28"/>
          <w:szCs w:val="28"/>
        </w:rPr>
        <w:t>HS</w:t>
      </w:r>
      <w:r w:rsidRPr="00FA6E9F">
        <w:rPr>
          <w:color w:val="231F20"/>
          <w:spacing w:val="-14"/>
          <w:sz w:val="28"/>
          <w:szCs w:val="28"/>
        </w:rPr>
        <w:t xml:space="preserve"> </w:t>
      </w:r>
      <w:r w:rsidRPr="00FA6E9F">
        <w:rPr>
          <w:color w:val="231F20"/>
          <w:sz w:val="28"/>
          <w:szCs w:val="28"/>
        </w:rPr>
        <w:t>trưng</w:t>
      </w:r>
      <w:r w:rsidRPr="00FA6E9F">
        <w:rPr>
          <w:color w:val="231F20"/>
          <w:spacing w:val="-14"/>
          <w:sz w:val="28"/>
          <w:szCs w:val="28"/>
        </w:rPr>
        <w:t xml:space="preserve"> </w:t>
      </w:r>
      <w:r w:rsidRPr="00FA6E9F">
        <w:rPr>
          <w:color w:val="231F20"/>
          <w:sz w:val="28"/>
          <w:szCs w:val="28"/>
        </w:rPr>
        <w:t>bày</w:t>
      </w:r>
      <w:r w:rsidRPr="00FA6E9F">
        <w:rPr>
          <w:color w:val="231F20"/>
          <w:spacing w:val="-14"/>
          <w:sz w:val="28"/>
          <w:szCs w:val="28"/>
        </w:rPr>
        <w:t xml:space="preserve"> </w:t>
      </w:r>
      <w:r w:rsidRPr="00FA6E9F">
        <w:rPr>
          <w:color w:val="231F20"/>
          <w:sz w:val="28"/>
          <w:szCs w:val="28"/>
        </w:rPr>
        <w:t>sản</w:t>
      </w:r>
      <w:r w:rsidRPr="00FA6E9F">
        <w:rPr>
          <w:color w:val="231F20"/>
          <w:spacing w:val="-14"/>
          <w:sz w:val="28"/>
          <w:szCs w:val="28"/>
        </w:rPr>
        <w:t xml:space="preserve"> </w:t>
      </w:r>
      <w:r w:rsidRPr="00FA6E9F">
        <w:rPr>
          <w:color w:val="231F20"/>
          <w:sz w:val="28"/>
          <w:szCs w:val="28"/>
        </w:rPr>
        <w:t>phẩm</w:t>
      </w:r>
      <w:r w:rsidRPr="00FA6E9F">
        <w:rPr>
          <w:color w:val="231F20"/>
          <w:spacing w:val="-14"/>
          <w:sz w:val="28"/>
          <w:szCs w:val="28"/>
        </w:rPr>
        <w:t xml:space="preserve"> </w:t>
      </w:r>
      <w:r w:rsidRPr="00FA6E9F">
        <w:rPr>
          <w:color w:val="231F20"/>
          <w:sz w:val="28"/>
          <w:szCs w:val="28"/>
        </w:rPr>
        <w:t>vào</w:t>
      </w:r>
      <w:r w:rsidRPr="00FA6E9F">
        <w:rPr>
          <w:color w:val="231F20"/>
          <w:spacing w:val="-14"/>
          <w:sz w:val="28"/>
          <w:szCs w:val="28"/>
        </w:rPr>
        <w:t xml:space="preserve"> </w:t>
      </w:r>
      <w:r w:rsidRPr="00FA6E9F">
        <w:rPr>
          <w:color w:val="231F20"/>
          <w:sz w:val="28"/>
          <w:szCs w:val="28"/>
        </w:rPr>
        <w:t>đầu</w:t>
      </w:r>
      <w:r w:rsidRPr="00FA6E9F">
        <w:rPr>
          <w:color w:val="231F20"/>
          <w:spacing w:val="-14"/>
          <w:sz w:val="28"/>
          <w:szCs w:val="28"/>
        </w:rPr>
        <w:t xml:space="preserve"> </w:t>
      </w:r>
      <w:r w:rsidRPr="00FA6E9F">
        <w:rPr>
          <w:color w:val="231F20"/>
          <w:sz w:val="28"/>
          <w:szCs w:val="28"/>
        </w:rPr>
        <w:t>tiết</w:t>
      </w:r>
      <w:r w:rsidRPr="00FA6E9F">
        <w:rPr>
          <w:color w:val="231F20"/>
          <w:spacing w:val="-14"/>
          <w:sz w:val="28"/>
          <w:szCs w:val="28"/>
        </w:rPr>
        <w:t xml:space="preserve"> </w:t>
      </w:r>
      <w:r w:rsidRPr="00FA6E9F">
        <w:rPr>
          <w:color w:val="231F20"/>
          <w:sz w:val="28"/>
          <w:szCs w:val="28"/>
        </w:rPr>
        <w:t>học</w:t>
      </w:r>
      <w:r w:rsidRPr="00FA6E9F">
        <w:rPr>
          <w:color w:val="231F20"/>
          <w:spacing w:val="-14"/>
          <w:sz w:val="28"/>
          <w:szCs w:val="28"/>
        </w:rPr>
        <w:t xml:space="preserve"> </w:t>
      </w:r>
      <w:r w:rsidRPr="00FA6E9F">
        <w:rPr>
          <w:color w:val="231F20"/>
          <w:sz w:val="28"/>
          <w:szCs w:val="28"/>
        </w:rPr>
        <w:t>sau</w:t>
      </w:r>
      <w:r w:rsidRPr="00FA6E9F">
        <w:rPr>
          <w:color w:val="231F20"/>
          <w:spacing w:val="-14"/>
          <w:sz w:val="28"/>
          <w:szCs w:val="28"/>
        </w:rPr>
        <w:t xml:space="preserve"> </w:t>
      </w:r>
      <w:r w:rsidRPr="00FA6E9F">
        <w:rPr>
          <w:color w:val="231F20"/>
          <w:sz w:val="28"/>
          <w:szCs w:val="28"/>
        </w:rPr>
        <w:t>hoặc</w:t>
      </w:r>
      <w:r w:rsidRPr="00FA6E9F">
        <w:rPr>
          <w:color w:val="231F20"/>
          <w:spacing w:val="-14"/>
          <w:sz w:val="28"/>
          <w:szCs w:val="28"/>
        </w:rPr>
        <w:t xml:space="preserve"> </w:t>
      </w:r>
      <w:r w:rsidRPr="00FA6E9F">
        <w:rPr>
          <w:color w:val="231F20"/>
          <w:sz w:val="28"/>
          <w:szCs w:val="28"/>
        </w:rPr>
        <w:t>yêu</w:t>
      </w:r>
      <w:r w:rsidRPr="00FA6E9F">
        <w:rPr>
          <w:color w:val="231F20"/>
          <w:spacing w:val="-14"/>
          <w:sz w:val="28"/>
          <w:szCs w:val="28"/>
        </w:rPr>
        <w:t xml:space="preserve"> </w:t>
      </w:r>
      <w:r w:rsidRPr="00FA6E9F">
        <w:rPr>
          <w:color w:val="231F20"/>
          <w:sz w:val="28"/>
          <w:szCs w:val="28"/>
        </w:rPr>
        <w:t>cầu</w:t>
      </w:r>
      <w:r w:rsidRPr="00FA6E9F">
        <w:rPr>
          <w:color w:val="231F20"/>
          <w:spacing w:val="-14"/>
          <w:sz w:val="28"/>
          <w:szCs w:val="28"/>
        </w:rPr>
        <w:t xml:space="preserve"> </w:t>
      </w:r>
      <w:r w:rsidRPr="00FA6E9F">
        <w:rPr>
          <w:color w:val="231F20"/>
          <w:sz w:val="28"/>
          <w:szCs w:val="28"/>
        </w:rPr>
        <w:t>HS</w:t>
      </w:r>
      <w:r w:rsidRPr="00FA6E9F">
        <w:rPr>
          <w:color w:val="231F20"/>
          <w:spacing w:val="-14"/>
          <w:sz w:val="28"/>
          <w:szCs w:val="28"/>
        </w:rPr>
        <w:t xml:space="preserve"> </w:t>
      </w:r>
      <w:r w:rsidRPr="00FA6E9F">
        <w:rPr>
          <w:color w:val="231F20"/>
          <w:sz w:val="28"/>
          <w:szCs w:val="28"/>
        </w:rPr>
        <w:t>chia</w:t>
      </w:r>
      <w:r w:rsidRPr="00FA6E9F">
        <w:rPr>
          <w:color w:val="231F20"/>
          <w:spacing w:val="-14"/>
          <w:sz w:val="28"/>
          <w:szCs w:val="28"/>
        </w:rPr>
        <w:t xml:space="preserve"> </w:t>
      </w:r>
      <w:r w:rsidRPr="00FA6E9F">
        <w:rPr>
          <w:color w:val="231F20"/>
          <w:sz w:val="28"/>
          <w:szCs w:val="28"/>
        </w:rPr>
        <w:t>sẻ</w:t>
      </w:r>
      <w:r w:rsidRPr="00FA6E9F">
        <w:rPr>
          <w:color w:val="231F20"/>
          <w:spacing w:val="-14"/>
          <w:sz w:val="28"/>
          <w:szCs w:val="28"/>
        </w:rPr>
        <w:t xml:space="preserve"> </w:t>
      </w:r>
      <w:r w:rsidRPr="00FA6E9F">
        <w:rPr>
          <w:color w:val="231F20"/>
          <w:sz w:val="28"/>
          <w:szCs w:val="28"/>
        </w:rPr>
        <w:t>với</w:t>
      </w:r>
      <w:r w:rsidRPr="00FA6E9F">
        <w:rPr>
          <w:color w:val="231F20"/>
          <w:spacing w:val="-14"/>
          <w:sz w:val="28"/>
          <w:szCs w:val="28"/>
        </w:rPr>
        <w:t xml:space="preserve"> </w:t>
      </w:r>
      <w:r w:rsidRPr="00FA6E9F">
        <w:rPr>
          <w:color w:val="231F20"/>
          <w:sz w:val="28"/>
          <w:szCs w:val="28"/>
        </w:rPr>
        <w:t>bạn</w:t>
      </w:r>
      <w:r w:rsidRPr="00FA6E9F">
        <w:rPr>
          <w:color w:val="231F20"/>
          <w:spacing w:val="-14"/>
          <w:sz w:val="28"/>
          <w:szCs w:val="28"/>
        </w:rPr>
        <w:t xml:space="preserve"> </w:t>
      </w:r>
      <w:r w:rsidRPr="00FA6E9F">
        <w:rPr>
          <w:color w:val="231F20"/>
          <w:sz w:val="28"/>
          <w:szCs w:val="28"/>
        </w:rPr>
        <w:t>trong lớp. GV khuyến khích HS có cách trình bày sáng tạo và hợp lí.</w:t>
      </w:r>
    </w:p>
    <w:p w:rsidR="00DD2902" w:rsidRPr="00FA6E9F" w:rsidRDefault="00DD2902" w:rsidP="00210AB6">
      <w:pPr>
        <w:numPr>
          <w:ilvl w:val="0"/>
          <w:numId w:val="33"/>
        </w:numPr>
        <w:tabs>
          <w:tab w:val="left" w:pos="1055"/>
        </w:tabs>
        <w:spacing w:before="60"/>
        <w:ind w:hanging="161"/>
        <w:jc w:val="both"/>
        <w:outlineLvl w:val="4"/>
        <w:rPr>
          <w:b/>
          <w:bCs/>
          <w:i/>
          <w:iCs/>
          <w:sz w:val="28"/>
          <w:szCs w:val="28"/>
        </w:rPr>
      </w:pPr>
      <w:r w:rsidRPr="00FA6E9F">
        <w:rPr>
          <w:b/>
          <w:bCs/>
          <w:i/>
          <w:iCs/>
          <w:color w:val="231F20"/>
          <w:spacing w:val="-4"/>
          <w:sz w:val="28"/>
          <w:szCs w:val="28"/>
        </w:rPr>
        <w:t>Bước</w:t>
      </w:r>
      <w:r w:rsidRPr="00FA6E9F">
        <w:rPr>
          <w:b/>
          <w:bCs/>
          <w:i/>
          <w:iCs/>
          <w:color w:val="231F20"/>
          <w:spacing w:val="-11"/>
          <w:sz w:val="28"/>
          <w:szCs w:val="28"/>
        </w:rPr>
        <w:t xml:space="preserve"> </w:t>
      </w:r>
      <w:r w:rsidRPr="00FA6E9F">
        <w:rPr>
          <w:b/>
          <w:bCs/>
          <w:i/>
          <w:iCs/>
          <w:color w:val="231F20"/>
          <w:spacing w:val="-4"/>
          <w:sz w:val="28"/>
          <w:szCs w:val="28"/>
        </w:rPr>
        <w:t>4:</w:t>
      </w:r>
      <w:r w:rsidRPr="00FA6E9F">
        <w:rPr>
          <w:b/>
          <w:bCs/>
          <w:i/>
          <w:iCs/>
          <w:color w:val="231F20"/>
          <w:spacing w:val="-11"/>
          <w:sz w:val="28"/>
          <w:szCs w:val="28"/>
        </w:rPr>
        <w:t xml:space="preserve"> </w:t>
      </w:r>
      <w:r w:rsidRPr="00FA6E9F">
        <w:rPr>
          <w:b/>
          <w:bCs/>
          <w:i/>
          <w:iCs/>
          <w:color w:val="231F20"/>
          <w:spacing w:val="-4"/>
          <w:sz w:val="28"/>
          <w:szCs w:val="28"/>
        </w:rPr>
        <w:t>Kết</w:t>
      </w:r>
      <w:r w:rsidRPr="00FA6E9F">
        <w:rPr>
          <w:b/>
          <w:bCs/>
          <w:i/>
          <w:iCs/>
          <w:color w:val="231F20"/>
          <w:spacing w:val="-11"/>
          <w:sz w:val="28"/>
          <w:szCs w:val="28"/>
        </w:rPr>
        <w:t xml:space="preserve"> </w:t>
      </w:r>
      <w:r w:rsidRPr="00FA6E9F">
        <w:rPr>
          <w:b/>
          <w:bCs/>
          <w:i/>
          <w:iCs/>
          <w:color w:val="231F20"/>
          <w:spacing w:val="-4"/>
          <w:sz w:val="28"/>
          <w:szCs w:val="28"/>
        </w:rPr>
        <w:t>luận,</w:t>
      </w:r>
      <w:r w:rsidRPr="00FA6E9F">
        <w:rPr>
          <w:b/>
          <w:bCs/>
          <w:i/>
          <w:iCs/>
          <w:color w:val="231F20"/>
          <w:spacing w:val="-11"/>
          <w:sz w:val="28"/>
          <w:szCs w:val="28"/>
        </w:rPr>
        <w:t xml:space="preserve"> </w:t>
      </w:r>
      <w:r w:rsidRPr="00FA6E9F">
        <w:rPr>
          <w:b/>
          <w:bCs/>
          <w:i/>
          <w:iCs/>
          <w:color w:val="231F20"/>
          <w:spacing w:val="-4"/>
          <w:sz w:val="28"/>
          <w:szCs w:val="28"/>
        </w:rPr>
        <w:t>nhận định</w:t>
      </w:r>
    </w:p>
    <w:p w:rsidR="00DD2902" w:rsidRPr="00FA6E9F" w:rsidRDefault="00DD2902" w:rsidP="00DD2902">
      <w:pPr>
        <w:spacing w:before="69"/>
        <w:ind w:left="894"/>
        <w:jc w:val="both"/>
        <w:rPr>
          <w:sz w:val="28"/>
          <w:szCs w:val="28"/>
        </w:rPr>
      </w:pPr>
      <w:r w:rsidRPr="00FA6E9F">
        <w:rPr>
          <w:color w:val="231F20"/>
          <w:sz w:val="28"/>
          <w:szCs w:val="28"/>
        </w:rPr>
        <w:t>GV</w:t>
      </w:r>
      <w:r w:rsidRPr="00FA6E9F">
        <w:rPr>
          <w:color w:val="231F20"/>
          <w:spacing w:val="-4"/>
          <w:sz w:val="28"/>
          <w:szCs w:val="28"/>
        </w:rPr>
        <w:t xml:space="preserve"> </w:t>
      </w:r>
      <w:r w:rsidRPr="00FA6E9F">
        <w:rPr>
          <w:color w:val="231F20"/>
          <w:sz w:val="28"/>
          <w:szCs w:val="28"/>
        </w:rPr>
        <w:t>nhận</w:t>
      </w:r>
      <w:r w:rsidRPr="00FA6E9F">
        <w:rPr>
          <w:color w:val="231F20"/>
          <w:spacing w:val="-4"/>
          <w:sz w:val="28"/>
          <w:szCs w:val="28"/>
        </w:rPr>
        <w:t xml:space="preserve"> </w:t>
      </w:r>
      <w:r w:rsidRPr="00FA6E9F">
        <w:rPr>
          <w:color w:val="231F20"/>
          <w:sz w:val="28"/>
          <w:szCs w:val="28"/>
        </w:rPr>
        <w:t>xét</w:t>
      </w:r>
      <w:r w:rsidRPr="00FA6E9F">
        <w:rPr>
          <w:color w:val="231F20"/>
          <w:spacing w:val="-4"/>
          <w:sz w:val="28"/>
          <w:szCs w:val="28"/>
        </w:rPr>
        <w:t xml:space="preserve"> </w:t>
      </w:r>
      <w:r w:rsidRPr="00FA6E9F">
        <w:rPr>
          <w:color w:val="231F20"/>
          <w:sz w:val="28"/>
          <w:szCs w:val="28"/>
        </w:rPr>
        <w:t>và</w:t>
      </w:r>
      <w:r w:rsidRPr="00FA6E9F">
        <w:rPr>
          <w:color w:val="231F20"/>
          <w:spacing w:val="-3"/>
          <w:sz w:val="28"/>
          <w:szCs w:val="28"/>
        </w:rPr>
        <w:t xml:space="preserve"> </w:t>
      </w:r>
      <w:r w:rsidRPr="00FA6E9F">
        <w:rPr>
          <w:color w:val="231F20"/>
          <w:sz w:val="28"/>
          <w:szCs w:val="28"/>
        </w:rPr>
        <w:t>đánh</w:t>
      </w:r>
      <w:r w:rsidRPr="00FA6E9F">
        <w:rPr>
          <w:color w:val="231F20"/>
          <w:spacing w:val="-4"/>
          <w:sz w:val="28"/>
          <w:szCs w:val="28"/>
        </w:rPr>
        <w:t xml:space="preserve"> </w:t>
      </w:r>
      <w:r w:rsidRPr="00FA6E9F">
        <w:rPr>
          <w:color w:val="231F20"/>
          <w:sz w:val="28"/>
          <w:szCs w:val="28"/>
        </w:rPr>
        <w:t>giá</w:t>
      </w:r>
      <w:r w:rsidRPr="00FA6E9F">
        <w:rPr>
          <w:color w:val="231F20"/>
          <w:spacing w:val="-4"/>
          <w:sz w:val="28"/>
          <w:szCs w:val="28"/>
        </w:rPr>
        <w:t xml:space="preserve"> </w:t>
      </w:r>
      <w:r w:rsidRPr="00FA6E9F">
        <w:rPr>
          <w:color w:val="231F20"/>
          <w:sz w:val="28"/>
          <w:szCs w:val="28"/>
        </w:rPr>
        <w:t>phần</w:t>
      </w:r>
      <w:r w:rsidRPr="00FA6E9F">
        <w:rPr>
          <w:color w:val="231F20"/>
          <w:spacing w:val="-4"/>
          <w:sz w:val="28"/>
          <w:szCs w:val="28"/>
        </w:rPr>
        <w:t xml:space="preserve"> </w:t>
      </w:r>
      <w:r w:rsidRPr="00FA6E9F">
        <w:rPr>
          <w:color w:val="231F20"/>
          <w:sz w:val="28"/>
          <w:szCs w:val="28"/>
        </w:rPr>
        <w:t>vận</w:t>
      </w:r>
      <w:r w:rsidRPr="00FA6E9F">
        <w:rPr>
          <w:color w:val="231F20"/>
          <w:spacing w:val="-3"/>
          <w:sz w:val="28"/>
          <w:szCs w:val="28"/>
        </w:rPr>
        <w:t xml:space="preserve"> </w:t>
      </w:r>
      <w:r w:rsidRPr="00FA6E9F">
        <w:rPr>
          <w:color w:val="231F20"/>
          <w:sz w:val="28"/>
          <w:szCs w:val="28"/>
        </w:rPr>
        <w:t>dụng</w:t>
      </w:r>
      <w:r w:rsidRPr="00FA6E9F">
        <w:rPr>
          <w:color w:val="231F20"/>
          <w:spacing w:val="-4"/>
          <w:sz w:val="28"/>
          <w:szCs w:val="28"/>
        </w:rPr>
        <w:t xml:space="preserve"> </w:t>
      </w:r>
      <w:r w:rsidRPr="00FA6E9F">
        <w:rPr>
          <w:color w:val="231F20"/>
          <w:sz w:val="28"/>
          <w:szCs w:val="28"/>
        </w:rPr>
        <w:t>của</w:t>
      </w:r>
      <w:r w:rsidRPr="00FA6E9F">
        <w:rPr>
          <w:color w:val="231F20"/>
          <w:spacing w:val="-4"/>
          <w:sz w:val="28"/>
          <w:szCs w:val="28"/>
        </w:rPr>
        <w:t xml:space="preserve"> </w:t>
      </w:r>
      <w:r w:rsidRPr="00FA6E9F">
        <w:rPr>
          <w:color w:val="231F20"/>
          <w:sz w:val="28"/>
          <w:szCs w:val="28"/>
        </w:rPr>
        <w:t>cả</w:t>
      </w:r>
      <w:r w:rsidRPr="00FA6E9F">
        <w:rPr>
          <w:color w:val="231F20"/>
          <w:spacing w:val="-4"/>
          <w:sz w:val="28"/>
          <w:szCs w:val="28"/>
        </w:rPr>
        <w:t xml:space="preserve"> lớp (tiết sau).</w:t>
      </w:r>
    </w:p>
    <w:p w:rsidR="00DD2902" w:rsidRPr="00FA6E9F" w:rsidRDefault="00DD2902" w:rsidP="00DD2902">
      <w:pPr>
        <w:tabs>
          <w:tab w:val="left" w:pos="6456"/>
        </w:tabs>
        <w:suppressAutoHyphens/>
        <w:ind w:right="-58"/>
        <w:jc w:val="center"/>
        <w:textAlignment w:val="baseline"/>
        <w:rPr>
          <w:rFonts w:eastAsia="Calibri"/>
          <w:b/>
          <w:bCs/>
          <w:color w:val="FF0000"/>
          <w:sz w:val="28"/>
          <w:szCs w:val="28"/>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973A6B">
      <w:pPr>
        <w:pStyle w:val="NoSpacing"/>
        <w:spacing w:line="276" w:lineRule="auto"/>
        <w:jc w:val="both"/>
        <w:rPr>
          <w:rFonts w:ascii="Times New Roman" w:hAnsi="Times New Roman" w:cs="Times New Roman"/>
          <w:sz w:val="28"/>
          <w:szCs w:val="28"/>
          <w:lang w:val="vi-VN"/>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Pr="00FA6E9F" w:rsidRDefault="00DD2902" w:rsidP="00973A6B">
      <w:pPr>
        <w:pStyle w:val="NoSpacing"/>
        <w:spacing w:line="276" w:lineRule="auto"/>
        <w:jc w:val="both"/>
        <w:rPr>
          <w:rFonts w:ascii="Times New Roman" w:hAnsi="Times New Roman" w:cs="Times New Roman"/>
          <w:sz w:val="28"/>
          <w:szCs w:val="28"/>
          <w:lang w:val="vi"/>
        </w:rPr>
      </w:pPr>
    </w:p>
    <w:p w:rsidR="00DD2902" w:rsidRDefault="00DD2902"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9A389A" w:rsidRDefault="009A389A" w:rsidP="00973A6B">
      <w:pPr>
        <w:pStyle w:val="NoSpacing"/>
        <w:spacing w:line="276" w:lineRule="auto"/>
        <w:jc w:val="both"/>
        <w:rPr>
          <w:rFonts w:ascii="Times New Roman" w:hAnsi="Times New Roman" w:cs="Times New Roman"/>
          <w:sz w:val="28"/>
          <w:szCs w:val="28"/>
          <w:lang w:val="vi"/>
        </w:rPr>
      </w:pPr>
    </w:p>
    <w:p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6C1533" w:rsidRDefault="006C1533" w:rsidP="00DD2902">
      <w:pPr>
        <w:ind w:firstLine="720"/>
        <w:jc w:val="center"/>
        <w:rPr>
          <w:b/>
          <w:sz w:val="28"/>
          <w:szCs w:val="28"/>
        </w:rPr>
      </w:pPr>
    </w:p>
    <w:p w:rsidR="00DD2902" w:rsidRPr="00FA6E9F" w:rsidRDefault="00DD2902" w:rsidP="00BE09FD">
      <w:pPr>
        <w:rPr>
          <w:b/>
          <w:sz w:val="28"/>
          <w:szCs w:val="28"/>
        </w:rPr>
      </w:pPr>
      <w:r w:rsidRPr="00FA6E9F">
        <w:rPr>
          <w:b/>
          <w:sz w:val="28"/>
          <w:szCs w:val="28"/>
        </w:rPr>
        <w:t>TIẾT:</w:t>
      </w:r>
      <w:r w:rsidR="006C1533" w:rsidRPr="006C1533">
        <w:rPr>
          <w:b/>
          <w:sz w:val="28"/>
          <w:szCs w:val="28"/>
        </w:rPr>
        <w:t xml:space="preserve">22 +23 </w:t>
      </w:r>
      <w:r w:rsidR="00BE09FD" w:rsidRPr="00BE09FD">
        <w:rPr>
          <w:b/>
          <w:sz w:val="28"/>
          <w:szCs w:val="28"/>
        </w:rPr>
        <w:t xml:space="preserve">+ 24 +25 </w:t>
      </w:r>
      <w:r w:rsidR="006C1533">
        <w:rPr>
          <w:b/>
          <w:sz w:val="28"/>
          <w:szCs w:val="28"/>
        </w:rPr>
        <w:t xml:space="preserve"> : </w:t>
      </w:r>
      <w:r w:rsidRPr="00FA6E9F">
        <w:rPr>
          <w:b/>
          <w:sz w:val="28"/>
          <w:szCs w:val="28"/>
        </w:rPr>
        <w:t>BÀI 12: MỸ LA-TINH VÀ CHÂU Á TỪ 1945 ĐẾN 1991</w:t>
      </w:r>
    </w:p>
    <w:p w:rsidR="00DD2902" w:rsidRPr="00FA6E9F" w:rsidRDefault="00BE09FD" w:rsidP="00DD2902">
      <w:pPr>
        <w:ind w:firstLine="720"/>
        <w:jc w:val="center"/>
        <w:rPr>
          <w:b/>
          <w:sz w:val="28"/>
          <w:szCs w:val="28"/>
        </w:rPr>
      </w:pPr>
      <w:r>
        <w:rPr>
          <w:b/>
          <w:sz w:val="28"/>
          <w:szCs w:val="28"/>
        </w:rPr>
        <w:t>( 4</w:t>
      </w:r>
      <w:r w:rsidR="00DD2902" w:rsidRPr="00FA6E9F">
        <w:rPr>
          <w:b/>
          <w:sz w:val="28"/>
          <w:szCs w:val="28"/>
        </w:rPr>
        <w:t xml:space="preserve"> tiết)</w:t>
      </w:r>
    </w:p>
    <w:p w:rsidR="00DD2902" w:rsidRPr="00FA6E9F" w:rsidRDefault="00DD2902" w:rsidP="00DD2902">
      <w:pPr>
        <w:ind w:firstLine="720"/>
        <w:jc w:val="center"/>
        <w:rPr>
          <w:b/>
          <w:sz w:val="28"/>
          <w:szCs w:val="28"/>
        </w:rPr>
      </w:pPr>
    </w:p>
    <w:p w:rsidR="00DD2902" w:rsidRPr="00FA6E9F" w:rsidRDefault="00DD2902" w:rsidP="00DD2902">
      <w:pPr>
        <w:jc w:val="both"/>
        <w:rPr>
          <w:sz w:val="28"/>
          <w:szCs w:val="28"/>
        </w:rPr>
      </w:pPr>
      <w:r w:rsidRPr="00FA6E9F">
        <w:rPr>
          <w:b/>
          <w:sz w:val="28"/>
          <w:szCs w:val="28"/>
        </w:rPr>
        <w:t>I. MỤC TIÊU BÀI HỌC</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1. Kiến thức: </w:t>
      </w:r>
    </w:p>
    <w:p w:rsidR="00DD2902" w:rsidRPr="00FA6E9F" w:rsidRDefault="00DD2902" w:rsidP="00DD2902">
      <w:pPr>
        <w:shd w:val="clear" w:color="auto" w:fill="FFFFFF"/>
        <w:tabs>
          <w:tab w:val="left" w:pos="9214"/>
        </w:tabs>
        <w:jc w:val="both"/>
        <w:rPr>
          <w:sz w:val="28"/>
          <w:szCs w:val="28"/>
        </w:rPr>
      </w:pPr>
      <w:r w:rsidRPr="00FA6E9F">
        <w:rPr>
          <w:sz w:val="28"/>
          <w:szCs w:val="28"/>
        </w:rPr>
        <w:t>- Mô tả được đôi nét về các nước Mỹ La-tinh từ 1945 đến nay.</w:t>
      </w:r>
    </w:p>
    <w:p w:rsidR="00DD2902" w:rsidRPr="00FA6E9F" w:rsidRDefault="00DD2902" w:rsidP="00DD2902">
      <w:pPr>
        <w:shd w:val="clear" w:color="auto" w:fill="FFFFFF"/>
        <w:tabs>
          <w:tab w:val="left" w:pos="9214"/>
        </w:tabs>
        <w:jc w:val="both"/>
        <w:rPr>
          <w:sz w:val="28"/>
          <w:szCs w:val="28"/>
        </w:rPr>
      </w:pPr>
      <w:r w:rsidRPr="00FA6E9F">
        <w:rPr>
          <w:sz w:val="28"/>
          <w:szCs w:val="28"/>
        </w:rPr>
        <w:t>- Trình bày được một cách khái quát về cách mạng Cu-ba và đánh giá được kết quả công cuộc xây dựng chủ nghĩa xã hội ở Cu-ba.</w:t>
      </w:r>
    </w:p>
    <w:p w:rsidR="00DD2902" w:rsidRPr="00FA6E9F" w:rsidRDefault="00DD2902" w:rsidP="00DD2902">
      <w:pPr>
        <w:shd w:val="clear" w:color="auto" w:fill="FFFFFF"/>
        <w:tabs>
          <w:tab w:val="left" w:pos="9214"/>
        </w:tabs>
        <w:jc w:val="both"/>
        <w:rPr>
          <w:sz w:val="28"/>
          <w:szCs w:val="28"/>
        </w:rPr>
      </w:pPr>
      <w:r w:rsidRPr="00FA6E9F">
        <w:rPr>
          <w:sz w:val="28"/>
          <w:szCs w:val="28"/>
        </w:rPr>
        <w:t>- Giới thiệu được những nét chính về Nhật Bản, Trung Quốc, Ấn Độ từ năm 1945 đến năm 1991</w:t>
      </w:r>
    </w:p>
    <w:p w:rsidR="00DD2902" w:rsidRPr="00FA6E9F" w:rsidRDefault="00DD2902" w:rsidP="00DD2902">
      <w:pPr>
        <w:shd w:val="clear" w:color="auto" w:fill="FFFFFF"/>
        <w:tabs>
          <w:tab w:val="left" w:pos="9214"/>
        </w:tabs>
        <w:jc w:val="both"/>
        <w:rPr>
          <w:sz w:val="28"/>
          <w:szCs w:val="28"/>
        </w:rPr>
      </w:pPr>
      <w:r w:rsidRPr="00FA6E9F">
        <w:rPr>
          <w:sz w:val="28"/>
          <w:szCs w:val="28"/>
        </w:rPr>
        <w:t>- Trình bày được cuộc đấu tranh giành độc lập dân tộc và qúa trình phát triển của các nước Đông Nam Á, sự hình thành và phát triển của Hiệp hội các quốc gia Đông Nam Á (ASEAN)</w:t>
      </w:r>
    </w:p>
    <w:p w:rsidR="00DD2902" w:rsidRPr="00FA6E9F" w:rsidRDefault="00DD2902" w:rsidP="00DD2902">
      <w:pPr>
        <w:shd w:val="clear" w:color="auto" w:fill="FFFFFF"/>
        <w:tabs>
          <w:tab w:val="left" w:pos="9214"/>
        </w:tabs>
        <w:jc w:val="both"/>
        <w:rPr>
          <w:sz w:val="28"/>
          <w:szCs w:val="28"/>
        </w:rPr>
      </w:pPr>
      <w:r w:rsidRPr="00FA6E9F">
        <w:rPr>
          <w:b/>
          <w:sz w:val="28"/>
          <w:szCs w:val="28"/>
        </w:rPr>
        <w:t>2. Năng lực</w:t>
      </w:r>
      <w:r w:rsidRPr="00FA6E9F">
        <w:rPr>
          <w:sz w:val="28"/>
          <w:szCs w:val="28"/>
        </w:rPr>
        <w:t>: Góp phần hình thành và phát triển các năng lực sau</w:t>
      </w:r>
    </w:p>
    <w:p w:rsidR="00DD2902" w:rsidRPr="00FA6E9F" w:rsidRDefault="00DD2902" w:rsidP="00DD2902">
      <w:pPr>
        <w:jc w:val="both"/>
        <w:rPr>
          <w:sz w:val="28"/>
          <w:szCs w:val="28"/>
          <w:lang w:val="vi-VN"/>
        </w:rPr>
      </w:pPr>
      <w:r w:rsidRPr="00FA6E9F">
        <w:rPr>
          <w:b/>
          <w:sz w:val="28"/>
          <w:szCs w:val="28"/>
        </w:rPr>
        <w:t>*</w:t>
      </w:r>
      <w:r w:rsidRPr="00FA6E9F">
        <w:rPr>
          <w:b/>
          <w:sz w:val="28"/>
          <w:szCs w:val="28"/>
          <w:lang w:val="vi-VN"/>
        </w:rPr>
        <w:t xml:space="preserve"> Năng lực chung</w:t>
      </w:r>
      <w:r w:rsidRPr="00FA6E9F">
        <w:rPr>
          <w:sz w:val="28"/>
          <w:szCs w:val="28"/>
          <w:lang w:val="vi-VN"/>
        </w:rPr>
        <w:t>: Góp phần hình thành năng lực tự chủ và tự học thông qua hoạt động cá nhân; năng lực giao tiếp và hợp tác thông qua hoạt động nhóm; năng lực giải quyết vấn đề và sáng tạo.</w:t>
      </w:r>
    </w:p>
    <w:p w:rsidR="00DD2902" w:rsidRPr="00FA6E9F" w:rsidRDefault="00DD2902" w:rsidP="00DD2902">
      <w:pPr>
        <w:jc w:val="both"/>
        <w:rPr>
          <w:sz w:val="28"/>
          <w:szCs w:val="28"/>
          <w:lang w:val="vi-VN"/>
        </w:rPr>
      </w:pPr>
      <w:r w:rsidRPr="00FA6E9F">
        <w:rPr>
          <w:b/>
          <w:sz w:val="28"/>
          <w:szCs w:val="28"/>
        </w:rPr>
        <w:t>*</w:t>
      </w:r>
      <w:r w:rsidRPr="00FA6E9F">
        <w:rPr>
          <w:b/>
          <w:sz w:val="28"/>
          <w:szCs w:val="28"/>
          <w:lang w:val="vi-VN"/>
        </w:rPr>
        <w:t xml:space="preserve"> Năng lực đặc thù</w:t>
      </w:r>
      <w:r w:rsidRPr="00FA6E9F">
        <w:rPr>
          <w:sz w:val="28"/>
          <w:szCs w:val="28"/>
          <w:lang w:val="vi-VN"/>
        </w:rPr>
        <w:t>: Tái hiện kiến thức lịch sử, xác định mối quan hệ giữa các sự kiện, hiện tượng lịch sử, so sánh, nhận xét, đánđề thực tiễn đặt ra...</w:t>
      </w:r>
    </w:p>
    <w:p w:rsidR="00DD2902" w:rsidRPr="00FA6E9F" w:rsidRDefault="00DD2902" w:rsidP="00DD2902">
      <w:pPr>
        <w:jc w:val="both"/>
        <w:rPr>
          <w:color w:val="000000"/>
          <w:sz w:val="28"/>
          <w:szCs w:val="28"/>
          <w:lang w:val="vi-VN" w:eastAsia="vi-VN" w:bidi="vi-VN"/>
        </w:rPr>
      </w:pPr>
      <w:r w:rsidRPr="00FA6E9F">
        <w:rPr>
          <w:color w:val="000000"/>
          <w:sz w:val="28"/>
          <w:szCs w:val="28"/>
          <w:lang w:eastAsia="vi-VN" w:bidi="vi-VN"/>
        </w:rPr>
        <w:t xml:space="preserve">- </w:t>
      </w:r>
      <w:r w:rsidRPr="00FA6E9F">
        <w:rPr>
          <w:color w:val="000000"/>
          <w:sz w:val="28"/>
          <w:szCs w:val="28"/>
          <w:lang w:val="vi-VN" w:eastAsia="vi-VN" w:bidi="vi-VN"/>
        </w:rPr>
        <w:t>Hình thành và phát triển các n</w:t>
      </w:r>
      <w:r w:rsidRPr="00FA6E9F">
        <w:rPr>
          <w:sz w:val="28"/>
          <w:szCs w:val="28"/>
          <w:lang w:val="vi-VN"/>
        </w:rPr>
        <w:t xml:space="preserve">h giá, thực hành sử dụng lược đồ lịch sử, vận dụng liên hệ kiến thức lịch sử đã học để giải quyết những vấn </w:t>
      </w:r>
    </w:p>
    <w:p w:rsidR="00DD2902" w:rsidRPr="00FA6E9F" w:rsidRDefault="00DD2902" w:rsidP="00DD2902">
      <w:pPr>
        <w:pStyle w:val="BodyText"/>
        <w:tabs>
          <w:tab w:val="left" w:pos="806"/>
        </w:tabs>
        <w:ind w:firstLine="0"/>
        <w:rPr>
          <w:sz w:val="28"/>
          <w:szCs w:val="28"/>
        </w:rPr>
      </w:pPr>
      <w:r w:rsidRPr="00FA6E9F">
        <w:rPr>
          <w:color w:val="000000"/>
          <w:sz w:val="28"/>
          <w:szCs w:val="28"/>
          <w:lang w:val="vi-VN" w:eastAsia="vi-VN" w:bidi="vi-VN"/>
        </w:rPr>
        <w:t>ăng lực:</w:t>
      </w:r>
    </w:p>
    <w:p w:rsidR="00DD2902" w:rsidRPr="00FA6E9F" w:rsidRDefault="00DD2902" w:rsidP="00DD2902">
      <w:pPr>
        <w:pStyle w:val="BodyText"/>
        <w:ind w:firstLine="500"/>
        <w:rPr>
          <w:sz w:val="28"/>
          <w:szCs w:val="28"/>
        </w:rPr>
      </w:pPr>
      <w:r w:rsidRPr="00FA6E9F">
        <w:rPr>
          <w:color w:val="000000"/>
          <w:sz w:val="28"/>
          <w:szCs w:val="28"/>
          <w:lang w:val="vi-VN" w:eastAsia="vi-VN" w:bidi="vi-VN"/>
        </w:rPr>
        <w:t>+ Năng lực tìm hiểu lịch sử: nhận diện được các tư liệu lịch sử (tư liệu viết, hình ảnh...), biết cách sưu tẩm và khai thác tư liệu để tìm hiểu vê' khu vực Mỹ La-tinh và châu Á từ năm 1945 đến năm 1991.</w:t>
      </w:r>
    </w:p>
    <w:p w:rsidR="00DD2902" w:rsidRPr="00FA6E9F" w:rsidRDefault="00DD2902" w:rsidP="00DD2902">
      <w:pPr>
        <w:pStyle w:val="BodyText"/>
        <w:ind w:firstLine="500"/>
        <w:rPr>
          <w:sz w:val="28"/>
          <w:szCs w:val="28"/>
        </w:rPr>
      </w:pPr>
      <w:r w:rsidRPr="00FA6E9F">
        <w:rPr>
          <w:color w:val="000000"/>
          <w:sz w:val="28"/>
          <w:szCs w:val="28"/>
          <w:lang w:val="vi-VN" w:eastAsia="vi-VN" w:bidi="vi-VN"/>
        </w:rPr>
        <w:t>+ Năng lực giao tiếp và hợp tác thông qua việc tổ chức, hướng dẫn HS hoạt động nhóm, trao đổi, thảo luận vê' nội dung của bài học.</w:t>
      </w:r>
    </w:p>
    <w:p w:rsidR="00DD2902" w:rsidRPr="00FA6E9F" w:rsidRDefault="00DD2902" w:rsidP="00DD2902">
      <w:pPr>
        <w:pStyle w:val="BodyText"/>
        <w:ind w:firstLine="500"/>
        <w:rPr>
          <w:sz w:val="28"/>
          <w:szCs w:val="28"/>
        </w:rPr>
      </w:pPr>
      <w:r w:rsidRPr="00FA6E9F">
        <w:rPr>
          <w:color w:val="000000"/>
          <w:sz w:val="28"/>
          <w:szCs w:val="28"/>
          <w:lang w:val="vi-VN" w:eastAsia="vi-VN" w:bidi="vi-VN"/>
        </w:rPr>
        <w:t>+ Năng lực vận dụng kiến thức đã học để đánh giá kết quả công cuộc xây dựng chủ nghĩa xã hội ở Cu-ba.</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3. Phẩm chất: </w:t>
      </w:r>
    </w:p>
    <w:p w:rsidR="00DD2902" w:rsidRPr="00FA6E9F" w:rsidRDefault="00DD2902" w:rsidP="00DD2902">
      <w:pPr>
        <w:pStyle w:val="BodyText"/>
        <w:tabs>
          <w:tab w:val="left" w:pos="776"/>
        </w:tabs>
        <w:ind w:firstLine="0"/>
        <w:rPr>
          <w:sz w:val="28"/>
          <w:szCs w:val="28"/>
        </w:rPr>
      </w:pPr>
      <w:r w:rsidRPr="00FA6E9F">
        <w:rPr>
          <w:color w:val="000000"/>
          <w:sz w:val="28"/>
          <w:szCs w:val="28"/>
          <w:lang w:eastAsia="vi-VN" w:bidi="vi-VN"/>
        </w:rPr>
        <w:t xml:space="preserve">- Nhân ái:  </w:t>
      </w:r>
      <w:r w:rsidRPr="00FA6E9F">
        <w:rPr>
          <w:color w:val="000000"/>
          <w:sz w:val="28"/>
          <w:szCs w:val="28"/>
          <w:lang w:val="vi-VN" w:eastAsia="vi-VN" w:bidi="vi-VN"/>
        </w:rPr>
        <w:t>Bồi dưỡng ý thức khâm phục và tự hào vê' những thành tựu mà nhân dân các nước Mỹ La-tinh và châu Á đã đạt được trong công cuộc xây dựng đất nước từ năm 1945 đến năm 1991.</w:t>
      </w:r>
    </w:p>
    <w:p w:rsidR="00DD2902" w:rsidRPr="00FA6E9F" w:rsidRDefault="00DD2902" w:rsidP="00DD2902">
      <w:pPr>
        <w:pStyle w:val="BodyText"/>
        <w:tabs>
          <w:tab w:val="left" w:pos="776"/>
        </w:tabs>
        <w:ind w:firstLine="0"/>
        <w:rPr>
          <w:sz w:val="28"/>
          <w:szCs w:val="28"/>
        </w:rPr>
      </w:pPr>
      <w:r w:rsidRPr="00FA6E9F">
        <w:rPr>
          <w:color w:val="000000"/>
          <w:sz w:val="28"/>
          <w:szCs w:val="28"/>
          <w:lang w:eastAsia="vi-VN" w:bidi="vi-VN"/>
        </w:rPr>
        <w:t xml:space="preserve">- Yêu nước: </w:t>
      </w:r>
      <w:r w:rsidRPr="00FA6E9F">
        <w:rPr>
          <w:color w:val="000000"/>
          <w:sz w:val="28"/>
          <w:szCs w:val="28"/>
          <w:lang w:val="vi-VN" w:eastAsia="vi-VN" w:bidi="vi-VN"/>
        </w:rPr>
        <w:t>Bổi dưỡng tinh thần yêu nước, đoàn kết, ủng hộ phong trào đấu tranh giải phóng dân tộc, lên án chủ nghĩa thực dân; từ đó có tinh thần, trách nhiệm đối với công cuộc Đổi mới đất nước</w:t>
      </w:r>
    </w:p>
    <w:p w:rsidR="00DD2902" w:rsidRPr="00FA6E9F" w:rsidRDefault="00DD2902" w:rsidP="00DD2902">
      <w:pPr>
        <w:jc w:val="both"/>
        <w:rPr>
          <w:b/>
          <w:sz w:val="28"/>
          <w:szCs w:val="28"/>
        </w:rPr>
      </w:pPr>
      <w:r w:rsidRPr="00FA6E9F">
        <w:rPr>
          <w:sz w:val="28"/>
          <w:szCs w:val="28"/>
        </w:rPr>
        <w:t xml:space="preserve"> </w:t>
      </w:r>
      <w:r w:rsidRPr="00FA6E9F">
        <w:rPr>
          <w:b/>
          <w:sz w:val="28"/>
          <w:szCs w:val="28"/>
        </w:rPr>
        <w:t>II. THIẾT BỊ DẠY HỌC VÀ HỌC LIỆU</w:t>
      </w:r>
    </w:p>
    <w:p w:rsidR="00DD2902" w:rsidRPr="00FA6E9F" w:rsidRDefault="00DD2902" w:rsidP="00DD2902">
      <w:pPr>
        <w:jc w:val="both"/>
        <w:rPr>
          <w:b/>
          <w:sz w:val="28"/>
          <w:szCs w:val="28"/>
        </w:rPr>
      </w:pPr>
      <w:r w:rsidRPr="00FA6E9F">
        <w:rPr>
          <w:b/>
          <w:sz w:val="28"/>
          <w:szCs w:val="28"/>
        </w:rPr>
        <w:lastRenderedPageBreak/>
        <w:t>1. Chuẩn bị của GV</w:t>
      </w:r>
    </w:p>
    <w:p w:rsidR="00DD2902" w:rsidRPr="00FA6E9F" w:rsidRDefault="00DD2902" w:rsidP="00DD2902">
      <w:pPr>
        <w:ind w:firstLine="720"/>
        <w:jc w:val="both"/>
        <w:rPr>
          <w:sz w:val="28"/>
          <w:szCs w:val="28"/>
          <w:lang w:val="vi-VN"/>
        </w:rPr>
      </w:pPr>
      <w:r w:rsidRPr="00FA6E9F">
        <w:rPr>
          <w:sz w:val="28"/>
          <w:szCs w:val="28"/>
          <w:lang w:val="vi-VN"/>
        </w:rPr>
        <w:t>+ Máy chiếu, máy tính.</w:t>
      </w:r>
    </w:p>
    <w:p w:rsidR="00DD2902" w:rsidRPr="00FA6E9F" w:rsidRDefault="00DD2902" w:rsidP="00DD2902">
      <w:pPr>
        <w:jc w:val="both"/>
        <w:rPr>
          <w:sz w:val="28"/>
          <w:szCs w:val="28"/>
        </w:rPr>
      </w:pPr>
      <w:r w:rsidRPr="00FA6E9F">
        <w:rPr>
          <w:sz w:val="28"/>
          <w:szCs w:val="28"/>
          <w:lang w:val="vi-VN"/>
        </w:rPr>
        <w:tab/>
        <w:t xml:space="preserve">+ Phiếu học tập cho </w:t>
      </w:r>
      <w:r w:rsidRPr="00FA6E9F">
        <w:rPr>
          <w:sz w:val="28"/>
          <w:szCs w:val="28"/>
        </w:rPr>
        <w:t>HS</w:t>
      </w:r>
    </w:p>
    <w:p w:rsidR="00DD2902" w:rsidRPr="00FA6E9F" w:rsidRDefault="00DD2902" w:rsidP="00DD2902">
      <w:pPr>
        <w:pStyle w:val="BodyText"/>
        <w:tabs>
          <w:tab w:val="left" w:pos="810"/>
        </w:tabs>
        <w:rPr>
          <w:sz w:val="28"/>
          <w:szCs w:val="28"/>
        </w:rPr>
      </w:pPr>
      <w:r w:rsidRPr="00FA6E9F">
        <w:rPr>
          <w:color w:val="000000"/>
          <w:sz w:val="28"/>
          <w:szCs w:val="28"/>
          <w:lang w:val="vi-VN" w:eastAsia="vi-VN" w:bidi="vi-VN"/>
        </w:rPr>
        <w:t xml:space="preserve">     </w:t>
      </w:r>
      <w:r w:rsidRPr="00FA6E9F">
        <w:rPr>
          <w:color w:val="000000"/>
          <w:sz w:val="28"/>
          <w:szCs w:val="28"/>
          <w:lang w:eastAsia="vi-VN" w:bidi="vi-VN"/>
        </w:rPr>
        <w:t xml:space="preserve">+ </w:t>
      </w:r>
      <w:r w:rsidRPr="00FA6E9F">
        <w:rPr>
          <w:color w:val="000000"/>
          <w:sz w:val="28"/>
          <w:szCs w:val="28"/>
          <w:lang w:val="vi-VN" w:eastAsia="vi-VN" w:bidi="vi-VN"/>
        </w:rPr>
        <w:t>Lược đồ theo Danh mục thiết bị dạy học tối thiểu cấp THCS.</w:t>
      </w:r>
    </w:p>
    <w:p w:rsidR="00DD2902" w:rsidRPr="00FA6E9F" w:rsidRDefault="00DD2902" w:rsidP="00DD2902">
      <w:pPr>
        <w:pStyle w:val="BodyText"/>
        <w:tabs>
          <w:tab w:val="left" w:pos="776"/>
        </w:tabs>
        <w:ind w:firstLine="0"/>
        <w:rPr>
          <w:color w:val="000000"/>
          <w:sz w:val="28"/>
          <w:szCs w:val="28"/>
          <w:lang w:bidi="en-US"/>
        </w:rPr>
      </w:pPr>
      <w:r w:rsidRPr="00FA6E9F">
        <w:rPr>
          <w:color w:val="000000"/>
          <w:sz w:val="28"/>
          <w:szCs w:val="28"/>
          <w:lang w:val="vi-VN" w:eastAsia="vi-VN" w:bidi="vi-VN"/>
        </w:rPr>
        <w:t xml:space="preserve">          </w:t>
      </w:r>
      <w:r w:rsidRPr="00FA6E9F">
        <w:rPr>
          <w:color w:val="000000"/>
          <w:sz w:val="28"/>
          <w:szCs w:val="28"/>
          <w:lang w:eastAsia="vi-VN" w:bidi="vi-VN"/>
        </w:rPr>
        <w:t xml:space="preserve">+ </w:t>
      </w:r>
      <w:r w:rsidRPr="00FA6E9F">
        <w:rPr>
          <w:color w:val="000000"/>
          <w:sz w:val="28"/>
          <w:szCs w:val="28"/>
          <w:lang w:val="vi-VN" w:eastAsia="vi-VN" w:bidi="vi-VN"/>
        </w:rPr>
        <w:t xml:space="preserve">Tranh, ảnh, tư liệu vê' khu vực Mỹ La-tinh, thành tựu trong công cuộc xây dựng chủ nghĩa xã hội (ở Cu-ba, Trung Quốc,...), cuộc đấu tranh giành độc lập dân tộc, xây dựng đất nước của các nước Đông Nam Á và Hiệp hội các quốc gia Đông Nam Á </w:t>
      </w:r>
      <w:r w:rsidRPr="00FA6E9F">
        <w:rPr>
          <w:color w:val="000000"/>
          <w:sz w:val="28"/>
          <w:szCs w:val="28"/>
          <w:lang w:bidi="en-US"/>
        </w:rPr>
        <w:t>(ASEAN).</w:t>
      </w:r>
      <w:bookmarkStart w:id="254" w:name="bookmark234"/>
      <w:bookmarkStart w:id="255" w:name="bookmark235"/>
    </w:p>
    <w:p w:rsidR="00DD2902" w:rsidRPr="00FA6E9F" w:rsidRDefault="00DD2902" w:rsidP="00DD2902">
      <w:pPr>
        <w:pStyle w:val="BodyText"/>
        <w:tabs>
          <w:tab w:val="left" w:pos="776"/>
        </w:tabs>
        <w:ind w:firstLine="0"/>
        <w:rPr>
          <w:color w:val="000000"/>
          <w:sz w:val="28"/>
          <w:szCs w:val="28"/>
          <w:lang w:bidi="en-US"/>
        </w:rPr>
      </w:pPr>
      <w:r w:rsidRPr="00FA6E9F">
        <w:rPr>
          <w:color w:val="000000"/>
          <w:sz w:val="28"/>
          <w:szCs w:val="28"/>
          <w:lang w:bidi="en-US"/>
        </w:rPr>
        <w:tab/>
        <w:t xml:space="preserve">+ Video: </w:t>
      </w:r>
    </w:p>
    <w:p w:rsidR="00DD2902" w:rsidRPr="00FA6E9F" w:rsidRDefault="00DD2902" w:rsidP="00DD2902">
      <w:pPr>
        <w:pStyle w:val="BodyText"/>
        <w:tabs>
          <w:tab w:val="left" w:pos="776"/>
        </w:tabs>
        <w:ind w:firstLine="0"/>
        <w:rPr>
          <w:color w:val="000000"/>
          <w:sz w:val="28"/>
          <w:szCs w:val="28"/>
          <w:lang w:bidi="en-US"/>
        </w:rPr>
      </w:pPr>
      <w:r w:rsidRPr="00FA6E9F">
        <w:rPr>
          <w:color w:val="000000"/>
          <w:sz w:val="28"/>
          <w:szCs w:val="28"/>
          <w:lang w:bidi="en-US"/>
        </w:rPr>
        <w:tab/>
        <w:t xml:space="preserve">-&gt; </w:t>
      </w:r>
      <w:r w:rsidRPr="00FA6E9F">
        <w:rPr>
          <w:color w:val="081C36"/>
          <w:spacing w:val="3"/>
          <w:sz w:val="28"/>
          <w:szCs w:val="28"/>
          <w:shd w:val="clear" w:color="auto" w:fill="FFFFFF"/>
        </w:rPr>
        <w:t>Mối quan hệ Việt Nam – Cu-ba https://youtu.be/UFmOYPKrkwM?si=h72b21iH37Er7Xvj</w:t>
      </w:r>
    </w:p>
    <w:p w:rsidR="00DD2902" w:rsidRPr="00FA6E9F" w:rsidRDefault="00DD2902" w:rsidP="00DD2902">
      <w:pPr>
        <w:pStyle w:val="BodyText"/>
        <w:tabs>
          <w:tab w:val="left" w:pos="776"/>
        </w:tabs>
        <w:ind w:firstLine="0"/>
        <w:rPr>
          <w:color w:val="000000"/>
          <w:sz w:val="28"/>
          <w:szCs w:val="28"/>
          <w:lang w:bidi="en-US"/>
        </w:rPr>
      </w:pPr>
      <w:r w:rsidRPr="00FA6E9F">
        <w:rPr>
          <w:color w:val="000000"/>
          <w:sz w:val="28"/>
          <w:szCs w:val="28"/>
          <w:lang w:bidi="en-US"/>
        </w:rPr>
        <w:tab/>
        <w:t>-&gt;Asean hình thành và phát triển (6phut 32)- https://dai.ly/x3blh8c</w:t>
      </w:r>
    </w:p>
    <w:p w:rsidR="00DD2902" w:rsidRPr="00FA6E9F" w:rsidRDefault="00DD2902" w:rsidP="00DD2902">
      <w:pPr>
        <w:pStyle w:val="BodyText"/>
        <w:tabs>
          <w:tab w:val="left" w:pos="776"/>
        </w:tabs>
        <w:ind w:firstLine="0"/>
        <w:rPr>
          <w:b/>
          <w:color w:val="000000"/>
          <w:sz w:val="28"/>
          <w:szCs w:val="28"/>
          <w:lang w:bidi="en-US"/>
        </w:rPr>
      </w:pPr>
      <w:r w:rsidRPr="00FA6E9F">
        <w:rPr>
          <w:b/>
          <w:color w:val="000000"/>
          <w:sz w:val="28"/>
          <w:szCs w:val="28"/>
          <w:lang w:bidi="en-US"/>
        </w:rPr>
        <w:t xml:space="preserve">2. Chuẩn bị của </w:t>
      </w:r>
      <w:bookmarkEnd w:id="254"/>
      <w:bookmarkEnd w:id="255"/>
      <w:r w:rsidRPr="00FA6E9F">
        <w:rPr>
          <w:b/>
          <w:sz w:val="28"/>
          <w:szCs w:val="28"/>
          <w:lang w:eastAsia="vi-VN" w:bidi="vi-VN"/>
        </w:rPr>
        <w:t>HS</w:t>
      </w:r>
    </w:p>
    <w:p w:rsidR="00DD2902" w:rsidRPr="00FA6E9F" w:rsidRDefault="00DD2902" w:rsidP="00DD2902">
      <w:pPr>
        <w:pStyle w:val="BodyText"/>
        <w:tabs>
          <w:tab w:val="left" w:pos="778"/>
        </w:tabs>
        <w:ind w:firstLine="0"/>
        <w:rPr>
          <w:sz w:val="28"/>
          <w:szCs w:val="28"/>
        </w:rPr>
      </w:pPr>
      <w:r w:rsidRPr="00FA6E9F">
        <w:rPr>
          <w:sz w:val="28"/>
          <w:szCs w:val="28"/>
          <w:lang w:val="vi-VN" w:eastAsia="vi-VN" w:bidi="vi-VN"/>
        </w:rPr>
        <w:tab/>
      </w:r>
      <w:r w:rsidRPr="00FA6E9F">
        <w:rPr>
          <w:sz w:val="28"/>
          <w:szCs w:val="28"/>
          <w:lang w:eastAsia="vi-VN" w:bidi="vi-VN"/>
        </w:rPr>
        <w:t xml:space="preserve">+ </w:t>
      </w:r>
      <w:r w:rsidRPr="00FA6E9F">
        <w:rPr>
          <w:sz w:val="28"/>
          <w:szCs w:val="28"/>
          <w:lang w:val="vi-VN" w:eastAsia="vi-VN" w:bidi="vi-VN"/>
        </w:rPr>
        <w:t>SGK.</w:t>
      </w:r>
    </w:p>
    <w:p w:rsidR="00DD2902" w:rsidRPr="00FA6E9F" w:rsidRDefault="00DD2902" w:rsidP="00DD2902">
      <w:pPr>
        <w:pStyle w:val="BodyText"/>
        <w:tabs>
          <w:tab w:val="left" w:pos="776"/>
        </w:tabs>
        <w:ind w:firstLine="720"/>
        <w:rPr>
          <w:sz w:val="28"/>
          <w:szCs w:val="28"/>
        </w:rPr>
      </w:pPr>
      <w:r w:rsidRPr="00FA6E9F">
        <w:rPr>
          <w:color w:val="000000"/>
          <w:sz w:val="28"/>
          <w:szCs w:val="28"/>
          <w:lang w:eastAsia="vi-VN" w:bidi="vi-VN"/>
        </w:rPr>
        <w:t xml:space="preserve">+ </w:t>
      </w:r>
      <w:r w:rsidRPr="00FA6E9F">
        <w:rPr>
          <w:color w:val="000000"/>
          <w:sz w:val="28"/>
          <w:szCs w:val="28"/>
          <w:lang w:val="vi-VN" w:eastAsia="vi-VN" w:bidi="vi-VN"/>
        </w:rPr>
        <w:t>Tranh, ảnh, tư liệu sưu tầm liên quan đến bài học (nếu có) và dụng cụ học tập theo yêu cầu của GV.</w:t>
      </w:r>
    </w:p>
    <w:p w:rsidR="00DD2902" w:rsidRPr="00FA6E9F" w:rsidRDefault="00DD2902" w:rsidP="00DD2902">
      <w:pPr>
        <w:pStyle w:val="BodyText"/>
        <w:tabs>
          <w:tab w:val="left" w:pos="776"/>
        </w:tabs>
        <w:ind w:firstLine="0"/>
        <w:rPr>
          <w:sz w:val="28"/>
          <w:szCs w:val="28"/>
        </w:rPr>
      </w:pPr>
      <w:r w:rsidRPr="00FA6E9F">
        <w:rPr>
          <w:b/>
          <w:sz w:val="28"/>
          <w:szCs w:val="28"/>
        </w:rPr>
        <w:t>III. TIẾN TRÌNH DẠY HỌC</w:t>
      </w:r>
    </w:p>
    <w:p w:rsidR="00DD2902" w:rsidRPr="00FA6E9F" w:rsidRDefault="00DD2902" w:rsidP="00DD2902">
      <w:pPr>
        <w:shd w:val="clear" w:color="auto" w:fill="FFFFFF"/>
        <w:jc w:val="both"/>
        <w:rPr>
          <w:b/>
          <w:sz w:val="28"/>
          <w:szCs w:val="28"/>
        </w:rPr>
      </w:pPr>
      <w:r w:rsidRPr="00FA6E9F">
        <w:rPr>
          <w:b/>
          <w:sz w:val="28"/>
          <w:szCs w:val="28"/>
        </w:rPr>
        <w:t>A. Hoạt động khởi động (5p)</w:t>
      </w:r>
    </w:p>
    <w:p w:rsidR="00DD2902" w:rsidRPr="00FA6E9F" w:rsidRDefault="00DD2902" w:rsidP="00DD2902">
      <w:pPr>
        <w:shd w:val="clear" w:color="auto" w:fill="FFFFFF"/>
        <w:tabs>
          <w:tab w:val="left" w:pos="9214"/>
        </w:tabs>
        <w:jc w:val="both"/>
        <w:rPr>
          <w:sz w:val="28"/>
          <w:szCs w:val="28"/>
        </w:rPr>
      </w:pPr>
      <w:r w:rsidRPr="00FA6E9F">
        <w:rPr>
          <w:b/>
          <w:sz w:val="28"/>
          <w:szCs w:val="28"/>
        </w:rPr>
        <w:t>a. Mục tiêu</w:t>
      </w:r>
      <w:r w:rsidRPr="00FA6E9F">
        <w:rPr>
          <w:sz w:val="28"/>
          <w:szCs w:val="28"/>
        </w:rPr>
        <w:t>: - Tạo hứng thú học tập cho học sinh</w:t>
      </w:r>
    </w:p>
    <w:p w:rsidR="00DD2902" w:rsidRPr="00FA6E9F" w:rsidRDefault="00DD2902" w:rsidP="00DD2902">
      <w:pPr>
        <w:shd w:val="clear" w:color="auto" w:fill="FFFFFF"/>
        <w:tabs>
          <w:tab w:val="left" w:pos="9214"/>
        </w:tabs>
        <w:jc w:val="both"/>
        <w:rPr>
          <w:sz w:val="28"/>
          <w:szCs w:val="28"/>
        </w:rPr>
      </w:pPr>
      <w:r w:rsidRPr="00FA6E9F">
        <w:rPr>
          <w:sz w:val="28"/>
          <w:szCs w:val="28"/>
        </w:rPr>
        <w:t xml:space="preserve">                      - Kết nối những hiểu biết của học sinh về đôi nét các nước Mỹ La-tinh và Châu Á từ 1945 đến 1991</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b. Tổ chức thực hiện: </w:t>
      </w:r>
    </w:p>
    <w:p w:rsidR="00DD2902" w:rsidRPr="00FA6E9F" w:rsidRDefault="00DD2902" w:rsidP="00DD2902">
      <w:pPr>
        <w:shd w:val="clear" w:color="auto" w:fill="FFFFFF"/>
        <w:tabs>
          <w:tab w:val="left" w:pos="9214"/>
        </w:tabs>
        <w:jc w:val="both"/>
        <w:rPr>
          <w:b/>
          <w:i/>
          <w:sz w:val="28"/>
          <w:szCs w:val="28"/>
        </w:rPr>
      </w:pPr>
      <w:r w:rsidRPr="00FA6E9F">
        <w:rPr>
          <w:b/>
          <w:i/>
          <w:sz w:val="28"/>
          <w:szCs w:val="28"/>
        </w:rPr>
        <w:t>* Bước 1: Chuyển giao nhiệm vụ</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GV chiếu hình 12.1 và 12.2 </w:t>
      </w:r>
    </w:p>
    <w:p w:rsidR="00DD2902" w:rsidRPr="00FA6E9F" w:rsidRDefault="00DD2902" w:rsidP="00DD2902">
      <w:pPr>
        <w:jc w:val="both"/>
        <w:rPr>
          <w:sz w:val="28"/>
          <w:szCs w:val="28"/>
        </w:rPr>
      </w:pPr>
      <w:r w:rsidRPr="00FA6E9F">
        <w:rPr>
          <w:b/>
          <w:color w:val="FF0000"/>
          <w:sz w:val="28"/>
          <w:szCs w:val="28"/>
        </w:rPr>
        <w:t>H: Hai hình trên là các sự kiện lớn làm thay đổi tình hình của 1 số nước ở châu Á và khu vực Mỹ La-tinh từ sau Chiến tranh thế giới thứ hai. Sự thay đổi đó là gì? Hãy chia sẻ hiểu biết của em về những thay đổi đó?</w:t>
      </w:r>
    </w:p>
    <w:p w:rsidR="00DD2902" w:rsidRPr="00FA6E9F" w:rsidRDefault="00DD2902" w:rsidP="00DD2902">
      <w:pPr>
        <w:shd w:val="clear" w:color="auto" w:fill="FFFFFF"/>
        <w:tabs>
          <w:tab w:val="left" w:pos="9214"/>
        </w:tabs>
        <w:jc w:val="both"/>
        <w:rPr>
          <w:b/>
          <w:i/>
          <w:sz w:val="28"/>
          <w:szCs w:val="28"/>
        </w:rPr>
      </w:pPr>
      <w:r w:rsidRPr="00FA6E9F">
        <w:rPr>
          <w:b/>
          <w:i/>
          <w:sz w:val="28"/>
          <w:szCs w:val="28"/>
        </w:rPr>
        <w:t>* Bước 2: Thực hiện nhiệm vụ</w:t>
      </w:r>
    </w:p>
    <w:p w:rsidR="00DD2902" w:rsidRPr="00FA6E9F" w:rsidRDefault="00DD2902" w:rsidP="00DD2902">
      <w:pPr>
        <w:jc w:val="both"/>
        <w:rPr>
          <w:b/>
          <w:sz w:val="28"/>
          <w:szCs w:val="28"/>
        </w:rPr>
      </w:pPr>
      <w:r w:rsidRPr="00FA6E9F">
        <w:rPr>
          <w:b/>
          <w:sz w:val="28"/>
          <w:szCs w:val="28"/>
          <w:lang w:val="vi-VN"/>
        </w:rPr>
        <w:t>-</w:t>
      </w:r>
      <w:r w:rsidRPr="00FA6E9F">
        <w:rPr>
          <w:b/>
          <w:sz w:val="28"/>
          <w:szCs w:val="28"/>
        </w:rPr>
        <w:t xml:space="preserve"> </w:t>
      </w:r>
      <w:r w:rsidRPr="00FA6E9F">
        <w:rPr>
          <w:sz w:val="28"/>
          <w:szCs w:val="28"/>
        </w:rPr>
        <w:t>HS trả lời theo ý hiểu…</w:t>
      </w:r>
    </w:p>
    <w:p w:rsidR="00DD2902" w:rsidRPr="00FA6E9F" w:rsidRDefault="00DD2902" w:rsidP="00DD2902">
      <w:pPr>
        <w:shd w:val="clear" w:color="auto" w:fill="FFFFFF"/>
        <w:tabs>
          <w:tab w:val="left" w:pos="9214"/>
        </w:tabs>
        <w:jc w:val="both"/>
        <w:rPr>
          <w:b/>
          <w:i/>
          <w:sz w:val="28"/>
          <w:szCs w:val="28"/>
        </w:rPr>
      </w:pPr>
      <w:r w:rsidRPr="00FA6E9F">
        <w:rPr>
          <w:b/>
          <w:i/>
          <w:sz w:val="28"/>
          <w:szCs w:val="28"/>
        </w:rPr>
        <w:t>* Bước 3: Thảo luận, báo cáo</w:t>
      </w:r>
    </w:p>
    <w:p w:rsidR="00DD2902" w:rsidRPr="00FA6E9F" w:rsidRDefault="00DD2902" w:rsidP="00DD2902">
      <w:pPr>
        <w:jc w:val="both"/>
        <w:rPr>
          <w:sz w:val="28"/>
          <w:szCs w:val="28"/>
        </w:rPr>
      </w:pPr>
      <w:r w:rsidRPr="00FA6E9F">
        <w:rPr>
          <w:sz w:val="28"/>
          <w:szCs w:val="28"/>
        </w:rPr>
        <w:t>- GV gọi HS báo cáo, chia sẻ…</w:t>
      </w:r>
    </w:p>
    <w:p w:rsidR="00DD2902" w:rsidRPr="00FA6E9F" w:rsidRDefault="00DD2902" w:rsidP="00DD2902">
      <w:pPr>
        <w:shd w:val="clear" w:color="auto" w:fill="FFFFFF"/>
        <w:tabs>
          <w:tab w:val="left" w:pos="9214"/>
        </w:tabs>
        <w:jc w:val="both"/>
        <w:rPr>
          <w:b/>
          <w:i/>
          <w:sz w:val="28"/>
          <w:szCs w:val="28"/>
        </w:rPr>
      </w:pPr>
      <w:r w:rsidRPr="00FA6E9F">
        <w:rPr>
          <w:b/>
          <w:i/>
          <w:sz w:val="28"/>
          <w:szCs w:val="28"/>
        </w:rPr>
        <w:t>* Bước 4: Kết luận</w:t>
      </w:r>
    </w:p>
    <w:p w:rsidR="00DD2902" w:rsidRPr="00FA6E9F" w:rsidRDefault="00DD2902" w:rsidP="00DD2902">
      <w:pPr>
        <w:jc w:val="both"/>
        <w:rPr>
          <w:sz w:val="28"/>
          <w:szCs w:val="28"/>
        </w:rPr>
      </w:pPr>
      <w:r w:rsidRPr="00FA6E9F">
        <w:rPr>
          <w:sz w:val="28"/>
          <w:szCs w:val="28"/>
        </w:rPr>
        <w:t xml:space="preserve">- GVTổng hợp nhanh một số băn khoăn của HS trong lớp ở các mức độ nhận thức, dẫn dắt vào bài…              </w:t>
      </w:r>
    </w:p>
    <w:p w:rsidR="00DD2902" w:rsidRPr="00FA6E9F" w:rsidRDefault="00DD2902" w:rsidP="00DD2902">
      <w:pPr>
        <w:jc w:val="both"/>
        <w:rPr>
          <w:b/>
          <w:sz w:val="28"/>
          <w:szCs w:val="28"/>
        </w:rPr>
      </w:pPr>
      <w:r w:rsidRPr="00FA6E9F">
        <w:rPr>
          <w:b/>
          <w:sz w:val="28"/>
          <w:szCs w:val="28"/>
        </w:rPr>
        <w:t>B. Hoạt động hình thành kiến thức (40p)</w:t>
      </w:r>
    </w:p>
    <w:p w:rsidR="00DD2902" w:rsidRPr="00FA6E9F" w:rsidRDefault="00DD2902" w:rsidP="00DD2902">
      <w:pPr>
        <w:jc w:val="both"/>
        <w:rPr>
          <w:b/>
          <w:sz w:val="28"/>
          <w:szCs w:val="28"/>
        </w:rPr>
      </w:pPr>
      <w:r w:rsidRPr="00FA6E9F">
        <w:rPr>
          <w:b/>
          <w:sz w:val="28"/>
          <w:szCs w:val="28"/>
        </w:rPr>
        <w:t>1. Khu vực Mỹ La-tinh từ năm 1945 đến năm 1991 (12p)</w:t>
      </w:r>
    </w:p>
    <w:p w:rsidR="00DD2902" w:rsidRPr="00FA6E9F" w:rsidRDefault="00DD2902" w:rsidP="00DD2902">
      <w:pPr>
        <w:shd w:val="clear" w:color="auto" w:fill="FFFFFF"/>
        <w:tabs>
          <w:tab w:val="left" w:pos="9214"/>
        </w:tabs>
        <w:jc w:val="both"/>
        <w:rPr>
          <w:i/>
          <w:sz w:val="28"/>
          <w:szCs w:val="28"/>
        </w:rPr>
      </w:pPr>
      <w:r w:rsidRPr="00FA6E9F">
        <w:rPr>
          <w:b/>
          <w:sz w:val="28"/>
          <w:szCs w:val="28"/>
        </w:rPr>
        <w:t xml:space="preserve">a. Mục tiêu: </w:t>
      </w:r>
      <w:r w:rsidRPr="00FA6E9F">
        <w:rPr>
          <w:i/>
          <w:sz w:val="28"/>
          <w:szCs w:val="28"/>
        </w:rPr>
        <w:t>- Mô tả được đôi nét về các nước Mỹ La-tinh từ 1945 đến nay.</w:t>
      </w:r>
    </w:p>
    <w:p w:rsidR="00DD2902" w:rsidRPr="00FA6E9F" w:rsidRDefault="00DD2902" w:rsidP="00DD2902">
      <w:pPr>
        <w:shd w:val="clear" w:color="auto" w:fill="FFFFFF"/>
        <w:tabs>
          <w:tab w:val="left" w:pos="9214"/>
        </w:tabs>
        <w:jc w:val="both"/>
        <w:rPr>
          <w:sz w:val="28"/>
          <w:szCs w:val="28"/>
        </w:rPr>
      </w:pPr>
      <w:r w:rsidRPr="00FA6E9F">
        <w:rPr>
          <w:i/>
          <w:sz w:val="28"/>
          <w:szCs w:val="28"/>
        </w:rPr>
        <w:t xml:space="preserve">                     - Trình bày được một cách khái quát về cách mạng Cu-ba và đánh giá được kết quả công cuộc xây dựng chủ nghĩa xã hội ở Cu-ba.</w:t>
      </w:r>
    </w:p>
    <w:p w:rsidR="00DD2902" w:rsidRPr="00FA6E9F" w:rsidRDefault="00DD2902" w:rsidP="00DD2902">
      <w:pPr>
        <w:shd w:val="clear" w:color="auto" w:fill="FFFFFF"/>
        <w:tabs>
          <w:tab w:val="left" w:pos="9214"/>
        </w:tabs>
        <w:jc w:val="both"/>
        <w:rPr>
          <w:b/>
          <w:sz w:val="28"/>
          <w:szCs w:val="28"/>
        </w:rPr>
      </w:pPr>
      <w:r w:rsidRPr="00FA6E9F">
        <w:rPr>
          <w:b/>
          <w:sz w:val="28"/>
          <w:szCs w:val="28"/>
        </w:rPr>
        <w:t>b. Tổ chức thực hiện</w:t>
      </w:r>
    </w:p>
    <w:tbl>
      <w:tblPr>
        <w:tblW w:w="117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4820"/>
      </w:tblGrid>
      <w:tr w:rsidR="00DD2902" w:rsidRPr="00FA6E9F" w:rsidTr="00BA10AA">
        <w:tc>
          <w:tcPr>
            <w:tcW w:w="6946" w:type="dxa"/>
          </w:tcPr>
          <w:p w:rsidR="00DD2902" w:rsidRPr="00FA6E9F" w:rsidRDefault="00DD2902" w:rsidP="00BA10AA">
            <w:pPr>
              <w:jc w:val="center"/>
              <w:rPr>
                <w:b/>
                <w:sz w:val="28"/>
                <w:szCs w:val="28"/>
              </w:rPr>
            </w:pPr>
            <w:r w:rsidRPr="00FA6E9F">
              <w:rPr>
                <w:b/>
                <w:sz w:val="28"/>
                <w:szCs w:val="28"/>
              </w:rPr>
              <w:lastRenderedPageBreak/>
              <w:t>Hoạt động của GV và HS</w:t>
            </w:r>
          </w:p>
        </w:tc>
        <w:tc>
          <w:tcPr>
            <w:tcW w:w="4820" w:type="dxa"/>
          </w:tcPr>
          <w:p w:rsidR="00DD2902" w:rsidRPr="00FA6E9F" w:rsidRDefault="00DD2902" w:rsidP="00BA10AA">
            <w:pPr>
              <w:jc w:val="center"/>
              <w:rPr>
                <w:b/>
                <w:sz w:val="28"/>
                <w:szCs w:val="28"/>
              </w:rPr>
            </w:pPr>
            <w:r w:rsidRPr="00FA6E9F">
              <w:rPr>
                <w:b/>
                <w:sz w:val="28"/>
                <w:szCs w:val="28"/>
              </w:rPr>
              <w:t>Nội dung cần đạt</w:t>
            </w:r>
          </w:p>
        </w:tc>
      </w:tr>
      <w:tr w:rsidR="00DD2902" w:rsidRPr="00FA6E9F" w:rsidTr="00BA10AA">
        <w:tc>
          <w:tcPr>
            <w:tcW w:w="6946" w:type="dxa"/>
          </w:tcPr>
          <w:p w:rsidR="00DD2902" w:rsidRPr="00FA6E9F" w:rsidRDefault="00DD2902" w:rsidP="00BA10AA">
            <w:pPr>
              <w:ind w:left="780"/>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BA10AA">
            <w:pPr>
              <w:pStyle w:val="BodyText"/>
              <w:ind w:right="494"/>
              <w:rPr>
                <w:sz w:val="28"/>
                <w:szCs w:val="28"/>
              </w:rPr>
            </w:pPr>
            <w:r w:rsidRPr="00FA6E9F">
              <w:rPr>
                <w:color w:val="231F20"/>
                <w:sz w:val="28"/>
                <w:szCs w:val="28"/>
              </w:rPr>
              <w:t>GV</w:t>
            </w:r>
            <w:r w:rsidRPr="00FA6E9F">
              <w:rPr>
                <w:color w:val="231F20"/>
                <w:spacing w:val="-3"/>
                <w:sz w:val="28"/>
                <w:szCs w:val="28"/>
              </w:rPr>
              <w:t xml:space="preserve"> </w:t>
            </w:r>
            <w:r w:rsidRPr="00FA6E9F">
              <w:rPr>
                <w:color w:val="231F20"/>
                <w:sz w:val="28"/>
                <w:szCs w:val="28"/>
              </w:rPr>
              <w:t>chia</w:t>
            </w:r>
            <w:r w:rsidRPr="00FA6E9F">
              <w:rPr>
                <w:color w:val="231F20"/>
                <w:spacing w:val="-3"/>
                <w:sz w:val="28"/>
                <w:szCs w:val="28"/>
              </w:rPr>
              <w:t xml:space="preserve"> </w:t>
            </w:r>
            <w:r w:rsidRPr="00FA6E9F">
              <w:rPr>
                <w:color w:val="231F20"/>
                <w:sz w:val="28"/>
                <w:szCs w:val="28"/>
              </w:rPr>
              <w:t>lớp</w:t>
            </w:r>
            <w:r w:rsidRPr="00FA6E9F">
              <w:rPr>
                <w:color w:val="231F20"/>
                <w:spacing w:val="-3"/>
                <w:sz w:val="28"/>
                <w:szCs w:val="28"/>
              </w:rPr>
              <w:t xml:space="preserve"> </w:t>
            </w:r>
            <w:r w:rsidRPr="00FA6E9F">
              <w:rPr>
                <w:color w:val="231F20"/>
                <w:sz w:val="28"/>
                <w:szCs w:val="28"/>
              </w:rPr>
              <w:t>thành</w:t>
            </w:r>
            <w:r w:rsidRPr="00FA6E9F">
              <w:rPr>
                <w:color w:val="231F20"/>
                <w:spacing w:val="-3"/>
                <w:sz w:val="28"/>
                <w:szCs w:val="28"/>
              </w:rPr>
              <w:t xml:space="preserve"> </w:t>
            </w:r>
            <w:r w:rsidRPr="00FA6E9F">
              <w:rPr>
                <w:color w:val="231F20"/>
                <w:sz w:val="28"/>
                <w:szCs w:val="28"/>
              </w:rPr>
              <w:t>3</w:t>
            </w:r>
            <w:r w:rsidRPr="00FA6E9F">
              <w:rPr>
                <w:color w:val="231F20"/>
                <w:spacing w:val="-3"/>
                <w:sz w:val="28"/>
                <w:szCs w:val="28"/>
              </w:rPr>
              <w:t xml:space="preserve"> </w:t>
            </w:r>
            <w:r w:rsidRPr="00FA6E9F">
              <w:rPr>
                <w:color w:val="231F20"/>
                <w:sz w:val="28"/>
                <w:szCs w:val="28"/>
              </w:rPr>
              <w:t>nhóm,</w:t>
            </w:r>
            <w:r w:rsidRPr="00FA6E9F">
              <w:rPr>
                <w:color w:val="231F20"/>
                <w:spacing w:val="-3"/>
                <w:sz w:val="28"/>
                <w:szCs w:val="28"/>
              </w:rPr>
              <w:t xml:space="preserve"> </w:t>
            </w:r>
            <w:r w:rsidRPr="00FA6E9F">
              <w:rPr>
                <w:color w:val="231F20"/>
                <w:sz w:val="28"/>
                <w:szCs w:val="28"/>
              </w:rPr>
              <w:t>yêu</w:t>
            </w:r>
            <w:r w:rsidRPr="00FA6E9F">
              <w:rPr>
                <w:color w:val="231F20"/>
                <w:spacing w:val="-3"/>
                <w:sz w:val="28"/>
                <w:szCs w:val="28"/>
              </w:rPr>
              <w:t xml:space="preserve"> </w:t>
            </w:r>
            <w:r w:rsidRPr="00FA6E9F">
              <w:rPr>
                <w:color w:val="231F20"/>
                <w:sz w:val="28"/>
                <w:szCs w:val="28"/>
              </w:rPr>
              <w:t>cầu</w:t>
            </w:r>
            <w:r w:rsidRPr="00FA6E9F">
              <w:rPr>
                <w:color w:val="231F20"/>
                <w:spacing w:val="-3"/>
                <w:sz w:val="28"/>
                <w:szCs w:val="28"/>
              </w:rPr>
              <w:t xml:space="preserve"> </w:t>
            </w:r>
            <w:r w:rsidRPr="00FA6E9F">
              <w:rPr>
                <w:color w:val="231F20"/>
                <w:sz w:val="28"/>
                <w:szCs w:val="28"/>
              </w:rPr>
              <w:t>các</w:t>
            </w:r>
            <w:r w:rsidRPr="00FA6E9F">
              <w:rPr>
                <w:color w:val="231F20"/>
                <w:spacing w:val="-3"/>
                <w:sz w:val="28"/>
                <w:szCs w:val="28"/>
              </w:rPr>
              <w:t xml:space="preserve"> </w:t>
            </w:r>
            <w:r w:rsidRPr="00FA6E9F">
              <w:rPr>
                <w:color w:val="231F20"/>
                <w:sz w:val="28"/>
                <w:szCs w:val="28"/>
              </w:rPr>
              <w:t>nhóm</w:t>
            </w:r>
            <w:r w:rsidRPr="00FA6E9F">
              <w:rPr>
                <w:color w:val="231F20"/>
                <w:spacing w:val="-3"/>
                <w:sz w:val="28"/>
                <w:szCs w:val="28"/>
              </w:rPr>
              <w:t xml:space="preserve"> </w:t>
            </w:r>
            <w:r w:rsidRPr="00FA6E9F">
              <w:rPr>
                <w:color w:val="231F20"/>
                <w:sz w:val="28"/>
                <w:szCs w:val="28"/>
              </w:rPr>
              <w:t>khai</w:t>
            </w:r>
            <w:r w:rsidRPr="00FA6E9F">
              <w:rPr>
                <w:color w:val="231F20"/>
                <w:spacing w:val="-3"/>
                <w:sz w:val="28"/>
                <w:szCs w:val="28"/>
              </w:rPr>
              <w:t xml:space="preserve"> </w:t>
            </w:r>
            <w:r w:rsidRPr="00FA6E9F">
              <w:rPr>
                <w:color w:val="231F20"/>
                <w:sz w:val="28"/>
                <w:szCs w:val="28"/>
              </w:rPr>
              <w:t>thác</w:t>
            </w:r>
            <w:r w:rsidRPr="00FA6E9F">
              <w:rPr>
                <w:color w:val="231F20"/>
                <w:spacing w:val="-3"/>
                <w:sz w:val="28"/>
                <w:szCs w:val="28"/>
              </w:rPr>
              <w:t xml:space="preserve"> </w:t>
            </w:r>
            <w:r w:rsidRPr="00FA6E9F">
              <w:rPr>
                <w:color w:val="231F20"/>
                <w:sz w:val="28"/>
                <w:szCs w:val="28"/>
              </w:rPr>
              <w:t>thông</w:t>
            </w:r>
            <w:r w:rsidRPr="00FA6E9F">
              <w:rPr>
                <w:color w:val="231F20"/>
                <w:spacing w:val="-3"/>
                <w:sz w:val="28"/>
                <w:szCs w:val="28"/>
              </w:rPr>
              <w:t xml:space="preserve"> </w:t>
            </w:r>
            <w:r w:rsidRPr="00FA6E9F">
              <w:rPr>
                <w:color w:val="231F20"/>
                <w:sz w:val="28"/>
                <w:szCs w:val="28"/>
              </w:rPr>
              <w:t>tin,</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ảnh</w:t>
            </w:r>
            <w:r w:rsidRPr="00FA6E9F">
              <w:rPr>
                <w:color w:val="231F20"/>
                <w:spacing w:val="-3"/>
                <w:sz w:val="28"/>
                <w:szCs w:val="28"/>
              </w:rPr>
              <w:t xml:space="preserve"> </w:t>
            </w:r>
            <w:r w:rsidRPr="00FA6E9F">
              <w:rPr>
                <w:color w:val="231F20"/>
                <w:sz w:val="28"/>
                <w:szCs w:val="28"/>
              </w:rPr>
              <w:t xml:space="preserve">trong </w:t>
            </w:r>
            <w:r w:rsidRPr="00FA6E9F">
              <w:rPr>
                <w:color w:val="231F20"/>
                <w:w w:val="105"/>
                <w:sz w:val="28"/>
                <w:szCs w:val="28"/>
              </w:rPr>
              <w:t>SGK</w:t>
            </w:r>
            <w:r w:rsidRPr="00FA6E9F">
              <w:rPr>
                <w:color w:val="231F20"/>
                <w:spacing w:val="-11"/>
                <w:w w:val="105"/>
                <w:sz w:val="28"/>
                <w:szCs w:val="28"/>
              </w:rPr>
              <w:t xml:space="preserve"> </w:t>
            </w:r>
            <w:r w:rsidRPr="00FA6E9F">
              <w:rPr>
                <w:color w:val="231F20"/>
                <w:w w:val="105"/>
                <w:sz w:val="28"/>
                <w:szCs w:val="28"/>
              </w:rPr>
              <w:t>để</w:t>
            </w:r>
            <w:r w:rsidRPr="00FA6E9F">
              <w:rPr>
                <w:color w:val="231F20"/>
                <w:spacing w:val="-11"/>
                <w:w w:val="105"/>
                <w:sz w:val="28"/>
                <w:szCs w:val="28"/>
              </w:rPr>
              <w:t xml:space="preserve"> </w:t>
            </w:r>
            <w:r w:rsidRPr="00FA6E9F">
              <w:rPr>
                <w:color w:val="231F20"/>
                <w:w w:val="105"/>
                <w:sz w:val="28"/>
                <w:szCs w:val="28"/>
              </w:rPr>
              <w:t>thực</w:t>
            </w:r>
            <w:r w:rsidRPr="00FA6E9F">
              <w:rPr>
                <w:color w:val="231F20"/>
                <w:spacing w:val="-11"/>
                <w:w w:val="105"/>
                <w:sz w:val="28"/>
                <w:szCs w:val="28"/>
              </w:rPr>
              <w:t xml:space="preserve"> </w:t>
            </w:r>
            <w:r w:rsidRPr="00FA6E9F">
              <w:rPr>
                <w:color w:val="231F20"/>
                <w:w w:val="105"/>
                <w:sz w:val="28"/>
                <w:szCs w:val="28"/>
              </w:rPr>
              <w:t>hiện</w:t>
            </w:r>
            <w:r w:rsidRPr="00FA6E9F">
              <w:rPr>
                <w:color w:val="231F20"/>
                <w:spacing w:val="-11"/>
                <w:w w:val="105"/>
                <w:sz w:val="28"/>
                <w:szCs w:val="28"/>
              </w:rPr>
              <w:t xml:space="preserve"> </w:t>
            </w:r>
            <w:r w:rsidRPr="00FA6E9F">
              <w:rPr>
                <w:color w:val="231F20"/>
                <w:w w:val="105"/>
                <w:sz w:val="28"/>
                <w:szCs w:val="28"/>
              </w:rPr>
              <w:t>các</w:t>
            </w:r>
            <w:r w:rsidRPr="00FA6E9F">
              <w:rPr>
                <w:color w:val="231F20"/>
                <w:spacing w:val="-11"/>
                <w:w w:val="105"/>
                <w:sz w:val="28"/>
                <w:szCs w:val="28"/>
              </w:rPr>
              <w:t xml:space="preserve"> </w:t>
            </w:r>
            <w:r w:rsidRPr="00FA6E9F">
              <w:rPr>
                <w:color w:val="231F20"/>
                <w:w w:val="105"/>
                <w:sz w:val="28"/>
                <w:szCs w:val="28"/>
              </w:rPr>
              <w:t>nhiệm</w:t>
            </w:r>
            <w:r w:rsidRPr="00FA6E9F">
              <w:rPr>
                <w:color w:val="231F20"/>
                <w:spacing w:val="-11"/>
                <w:w w:val="105"/>
                <w:sz w:val="28"/>
                <w:szCs w:val="28"/>
              </w:rPr>
              <w:t xml:space="preserve"> </w:t>
            </w:r>
            <w:r w:rsidRPr="00FA6E9F">
              <w:rPr>
                <w:color w:val="231F20"/>
                <w:w w:val="105"/>
                <w:sz w:val="28"/>
                <w:szCs w:val="28"/>
              </w:rPr>
              <w:t>vụ</w:t>
            </w:r>
            <w:r w:rsidRPr="00FA6E9F">
              <w:rPr>
                <w:color w:val="231F20"/>
                <w:spacing w:val="-11"/>
                <w:w w:val="105"/>
                <w:sz w:val="28"/>
                <w:szCs w:val="28"/>
              </w:rPr>
              <w:t xml:space="preserve"> </w:t>
            </w:r>
            <w:r w:rsidRPr="00FA6E9F">
              <w:rPr>
                <w:color w:val="231F20"/>
                <w:w w:val="105"/>
                <w:sz w:val="28"/>
                <w:szCs w:val="28"/>
              </w:rPr>
              <w:t>sau:</w:t>
            </w:r>
          </w:p>
          <w:p w:rsidR="00DD2902" w:rsidRPr="00FA6E9F" w:rsidRDefault="00DD2902" w:rsidP="00BA10AA">
            <w:pPr>
              <w:ind w:left="780"/>
              <w:jc w:val="both"/>
              <w:rPr>
                <w:i/>
                <w:sz w:val="28"/>
                <w:szCs w:val="28"/>
              </w:rPr>
            </w:pPr>
            <w:r w:rsidRPr="00FA6E9F">
              <w:rPr>
                <w:color w:val="231F20"/>
                <w:sz w:val="28"/>
                <w:szCs w:val="28"/>
              </w:rPr>
              <w:t>+</w:t>
            </w:r>
            <w:r w:rsidRPr="00FA6E9F">
              <w:rPr>
                <w:color w:val="231F20"/>
                <w:spacing w:val="-13"/>
                <w:sz w:val="28"/>
                <w:szCs w:val="28"/>
              </w:rPr>
              <w:t xml:space="preserve"> </w:t>
            </w:r>
            <w:r w:rsidRPr="00FA6E9F">
              <w:rPr>
                <w:color w:val="231F20"/>
                <w:sz w:val="28"/>
                <w:szCs w:val="28"/>
              </w:rPr>
              <w:t>Nhóm</w:t>
            </w:r>
            <w:r w:rsidRPr="00FA6E9F">
              <w:rPr>
                <w:color w:val="231F20"/>
                <w:spacing w:val="-13"/>
                <w:sz w:val="28"/>
                <w:szCs w:val="28"/>
              </w:rPr>
              <w:t xml:space="preserve"> </w:t>
            </w:r>
            <w:r w:rsidRPr="00FA6E9F">
              <w:rPr>
                <w:color w:val="231F20"/>
                <w:sz w:val="28"/>
                <w:szCs w:val="28"/>
              </w:rPr>
              <w:t>1:</w:t>
            </w:r>
            <w:r w:rsidRPr="00FA6E9F">
              <w:rPr>
                <w:color w:val="231F20"/>
                <w:spacing w:val="-12"/>
                <w:sz w:val="28"/>
                <w:szCs w:val="28"/>
              </w:rPr>
              <w:t xml:space="preserve"> </w:t>
            </w:r>
            <w:r w:rsidRPr="00FA6E9F">
              <w:rPr>
                <w:i/>
                <w:color w:val="231F20"/>
                <w:sz w:val="28"/>
                <w:szCs w:val="28"/>
              </w:rPr>
              <w:t>Nêu</w:t>
            </w:r>
            <w:r w:rsidRPr="00FA6E9F">
              <w:rPr>
                <w:i/>
                <w:color w:val="231F20"/>
                <w:spacing w:val="-13"/>
                <w:sz w:val="28"/>
                <w:szCs w:val="28"/>
              </w:rPr>
              <w:t xml:space="preserve"> </w:t>
            </w:r>
            <w:r w:rsidRPr="00FA6E9F">
              <w:rPr>
                <w:i/>
                <w:color w:val="231F20"/>
                <w:sz w:val="28"/>
                <w:szCs w:val="28"/>
              </w:rPr>
              <w:t>khái</w:t>
            </w:r>
            <w:r w:rsidRPr="00FA6E9F">
              <w:rPr>
                <w:i/>
                <w:color w:val="231F20"/>
                <w:spacing w:val="-12"/>
                <w:sz w:val="28"/>
                <w:szCs w:val="28"/>
              </w:rPr>
              <w:t xml:space="preserve"> </w:t>
            </w:r>
            <w:r w:rsidRPr="00FA6E9F">
              <w:rPr>
                <w:i/>
                <w:color w:val="231F20"/>
                <w:sz w:val="28"/>
                <w:szCs w:val="28"/>
              </w:rPr>
              <w:t>quát</w:t>
            </w:r>
            <w:r w:rsidRPr="00FA6E9F">
              <w:rPr>
                <w:i/>
                <w:color w:val="231F20"/>
                <w:spacing w:val="-13"/>
                <w:sz w:val="28"/>
                <w:szCs w:val="28"/>
              </w:rPr>
              <w:t xml:space="preserve"> </w:t>
            </w:r>
            <w:r w:rsidRPr="00FA6E9F">
              <w:rPr>
                <w:i/>
                <w:color w:val="231F20"/>
                <w:sz w:val="28"/>
                <w:szCs w:val="28"/>
              </w:rPr>
              <w:t>về</w:t>
            </w:r>
            <w:r w:rsidRPr="00FA6E9F">
              <w:rPr>
                <w:i/>
                <w:color w:val="231F20"/>
                <w:spacing w:val="-13"/>
                <w:sz w:val="28"/>
                <w:szCs w:val="28"/>
              </w:rPr>
              <w:t xml:space="preserve"> </w:t>
            </w:r>
            <w:r w:rsidRPr="00FA6E9F">
              <w:rPr>
                <w:i/>
                <w:color w:val="231F20"/>
                <w:sz w:val="28"/>
                <w:szCs w:val="28"/>
              </w:rPr>
              <w:t>các</w:t>
            </w:r>
            <w:r w:rsidRPr="00FA6E9F">
              <w:rPr>
                <w:i/>
                <w:color w:val="231F20"/>
                <w:spacing w:val="-12"/>
                <w:sz w:val="28"/>
                <w:szCs w:val="28"/>
              </w:rPr>
              <w:t xml:space="preserve"> </w:t>
            </w:r>
            <w:r w:rsidRPr="00FA6E9F">
              <w:rPr>
                <w:i/>
                <w:color w:val="231F20"/>
                <w:sz w:val="28"/>
                <w:szCs w:val="28"/>
              </w:rPr>
              <w:t>nước</w:t>
            </w:r>
            <w:r w:rsidRPr="00FA6E9F">
              <w:rPr>
                <w:i/>
                <w:color w:val="231F20"/>
                <w:spacing w:val="-13"/>
                <w:sz w:val="28"/>
                <w:szCs w:val="28"/>
              </w:rPr>
              <w:t xml:space="preserve"> </w:t>
            </w:r>
            <w:r w:rsidRPr="00FA6E9F">
              <w:rPr>
                <w:i/>
                <w:color w:val="231F20"/>
                <w:sz w:val="28"/>
                <w:szCs w:val="28"/>
              </w:rPr>
              <w:t>Mỹ</w:t>
            </w:r>
            <w:r w:rsidRPr="00FA6E9F">
              <w:rPr>
                <w:i/>
                <w:color w:val="231F20"/>
                <w:spacing w:val="-12"/>
                <w:sz w:val="28"/>
                <w:szCs w:val="28"/>
              </w:rPr>
              <w:t xml:space="preserve"> </w:t>
            </w:r>
            <w:r w:rsidRPr="00FA6E9F">
              <w:rPr>
                <w:i/>
                <w:color w:val="231F20"/>
                <w:sz w:val="28"/>
                <w:szCs w:val="28"/>
              </w:rPr>
              <w:t>La-tinh</w:t>
            </w:r>
            <w:r w:rsidRPr="00FA6E9F">
              <w:rPr>
                <w:i/>
                <w:color w:val="231F20"/>
                <w:spacing w:val="-13"/>
                <w:sz w:val="28"/>
                <w:szCs w:val="28"/>
              </w:rPr>
              <w:t xml:space="preserve"> </w:t>
            </w:r>
            <w:r w:rsidRPr="00FA6E9F">
              <w:rPr>
                <w:i/>
                <w:color w:val="231F20"/>
                <w:sz w:val="28"/>
                <w:szCs w:val="28"/>
              </w:rPr>
              <w:t>từ</w:t>
            </w:r>
            <w:r w:rsidRPr="00FA6E9F">
              <w:rPr>
                <w:i/>
                <w:color w:val="231F20"/>
                <w:spacing w:val="-13"/>
                <w:sz w:val="28"/>
                <w:szCs w:val="28"/>
              </w:rPr>
              <w:t xml:space="preserve"> </w:t>
            </w:r>
            <w:r w:rsidRPr="00FA6E9F">
              <w:rPr>
                <w:i/>
                <w:color w:val="231F20"/>
                <w:sz w:val="28"/>
                <w:szCs w:val="28"/>
              </w:rPr>
              <w:t>năm</w:t>
            </w:r>
            <w:r w:rsidRPr="00FA6E9F">
              <w:rPr>
                <w:i/>
                <w:color w:val="231F20"/>
                <w:spacing w:val="-12"/>
                <w:sz w:val="28"/>
                <w:szCs w:val="28"/>
              </w:rPr>
              <w:t xml:space="preserve"> </w:t>
            </w:r>
            <w:r w:rsidRPr="00FA6E9F">
              <w:rPr>
                <w:i/>
                <w:color w:val="231F20"/>
                <w:sz w:val="28"/>
                <w:szCs w:val="28"/>
              </w:rPr>
              <w:t>1945</w:t>
            </w:r>
            <w:r w:rsidRPr="00FA6E9F">
              <w:rPr>
                <w:i/>
                <w:color w:val="231F20"/>
                <w:spacing w:val="-13"/>
                <w:sz w:val="28"/>
                <w:szCs w:val="28"/>
              </w:rPr>
              <w:t xml:space="preserve"> </w:t>
            </w:r>
            <w:r w:rsidRPr="00FA6E9F">
              <w:rPr>
                <w:i/>
                <w:color w:val="231F20"/>
                <w:sz w:val="28"/>
                <w:szCs w:val="28"/>
              </w:rPr>
              <w:t>đến</w:t>
            </w:r>
            <w:r w:rsidRPr="00FA6E9F">
              <w:rPr>
                <w:i/>
                <w:color w:val="231F20"/>
                <w:spacing w:val="-12"/>
                <w:sz w:val="28"/>
                <w:szCs w:val="28"/>
              </w:rPr>
              <w:t xml:space="preserve"> </w:t>
            </w:r>
            <w:r w:rsidRPr="00FA6E9F">
              <w:rPr>
                <w:i/>
                <w:color w:val="231F20"/>
                <w:sz w:val="28"/>
                <w:szCs w:val="28"/>
              </w:rPr>
              <w:t>năm</w:t>
            </w:r>
            <w:r w:rsidRPr="00FA6E9F">
              <w:rPr>
                <w:i/>
                <w:color w:val="231F20"/>
                <w:spacing w:val="-13"/>
                <w:sz w:val="28"/>
                <w:szCs w:val="28"/>
              </w:rPr>
              <w:t xml:space="preserve"> </w:t>
            </w:r>
            <w:r w:rsidRPr="00FA6E9F">
              <w:rPr>
                <w:i/>
                <w:color w:val="231F20"/>
                <w:spacing w:val="-2"/>
                <w:sz w:val="28"/>
                <w:szCs w:val="28"/>
              </w:rPr>
              <w:t>1991.</w:t>
            </w:r>
          </w:p>
          <w:p w:rsidR="00DD2902" w:rsidRPr="00FA6E9F" w:rsidRDefault="00DD2902" w:rsidP="00BA10AA">
            <w:pPr>
              <w:ind w:left="780"/>
              <w:jc w:val="both"/>
              <w:rPr>
                <w:i/>
                <w:sz w:val="28"/>
                <w:szCs w:val="28"/>
              </w:rPr>
            </w:pPr>
            <w:r w:rsidRPr="00FA6E9F">
              <w:rPr>
                <w:color w:val="231F20"/>
                <w:spacing w:val="-2"/>
                <w:sz w:val="28"/>
                <w:szCs w:val="28"/>
              </w:rPr>
              <w:t>+</w:t>
            </w:r>
            <w:r w:rsidRPr="00FA6E9F">
              <w:rPr>
                <w:color w:val="231F20"/>
                <w:spacing w:val="-11"/>
                <w:sz w:val="28"/>
                <w:szCs w:val="28"/>
              </w:rPr>
              <w:t xml:space="preserve"> </w:t>
            </w:r>
            <w:r w:rsidRPr="00FA6E9F">
              <w:rPr>
                <w:color w:val="231F20"/>
                <w:spacing w:val="-2"/>
                <w:sz w:val="28"/>
                <w:szCs w:val="28"/>
              </w:rPr>
              <w:t>Nhóm</w:t>
            </w:r>
            <w:r w:rsidRPr="00FA6E9F">
              <w:rPr>
                <w:color w:val="231F20"/>
                <w:spacing w:val="-10"/>
                <w:sz w:val="28"/>
                <w:szCs w:val="28"/>
              </w:rPr>
              <w:t xml:space="preserve"> </w:t>
            </w:r>
            <w:r w:rsidRPr="00FA6E9F">
              <w:rPr>
                <w:color w:val="231F20"/>
                <w:spacing w:val="-2"/>
                <w:sz w:val="28"/>
                <w:szCs w:val="28"/>
              </w:rPr>
              <w:t>2:</w:t>
            </w:r>
            <w:r w:rsidRPr="00FA6E9F">
              <w:rPr>
                <w:color w:val="231F20"/>
                <w:spacing w:val="-10"/>
                <w:sz w:val="28"/>
                <w:szCs w:val="28"/>
              </w:rPr>
              <w:t xml:space="preserve"> </w:t>
            </w:r>
            <w:r w:rsidRPr="00FA6E9F">
              <w:rPr>
                <w:i/>
                <w:color w:val="231F20"/>
                <w:spacing w:val="-2"/>
                <w:sz w:val="28"/>
                <w:szCs w:val="28"/>
              </w:rPr>
              <w:t>Trình</w:t>
            </w:r>
            <w:r w:rsidRPr="00FA6E9F">
              <w:rPr>
                <w:i/>
                <w:color w:val="231F20"/>
                <w:spacing w:val="-11"/>
                <w:sz w:val="28"/>
                <w:szCs w:val="28"/>
              </w:rPr>
              <w:t xml:space="preserve"> </w:t>
            </w:r>
            <w:r w:rsidRPr="00FA6E9F">
              <w:rPr>
                <w:i/>
                <w:color w:val="231F20"/>
                <w:spacing w:val="-2"/>
                <w:sz w:val="28"/>
                <w:szCs w:val="28"/>
              </w:rPr>
              <w:t>bày</w:t>
            </w:r>
            <w:r w:rsidRPr="00FA6E9F">
              <w:rPr>
                <w:i/>
                <w:color w:val="231F20"/>
                <w:spacing w:val="-10"/>
                <w:sz w:val="28"/>
                <w:szCs w:val="28"/>
              </w:rPr>
              <w:t xml:space="preserve"> </w:t>
            </w:r>
            <w:r w:rsidRPr="00FA6E9F">
              <w:rPr>
                <w:i/>
                <w:color w:val="231F20"/>
                <w:spacing w:val="-2"/>
                <w:sz w:val="28"/>
                <w:szCs w:val="28"/>
              </w:rPr>
              <w:t>tóm</w:t>
            </w:r>
            <w:r w:rsidRPr="00FA6E9F">
              <w:rPr>
                <w:i/>
                <w:color w:val="231F20"/>
                <w:spacing w:val="-10"/>
                <w:sz w:val="28"/>
                <w:szCs w:val="28"/>
              </w:rPr>
              <w:t xml:space="preserve"> </w:t>
            </w:r>
            <w:r w:rsidRPr="00FA6E9F">
              <w:rPr>
                <w:i/>
                <w:color w:val="231F20"/>
                <w:spacing w:val="-2"/>
                <w:sz w:val="28"/>
                <w:szCs w:val="28"/>
              </w:rPr>
              <w:t>tắt</w:t>
            </w:r>
            <w:r w:rsidRPr="00FA6E9F">
              <w:rPr>
                <w:i/>
                <w:color w:val="231F20"/>
                <w:spacing w:val="-11"/>
                <w:sz w:val="28"/>
                <w:szCs w:val="28"/>
              </w:rPr>
              <w:t xml:space="preserve"> </w:t>
            </w:r>
            <w:r w:rsidRPr="00FA6E9F">
              <w:rPr>
                <w:i/>
                <w:color w:val="231F20"/>
                <w:spacing w:val="-2"/>
                <w:sz w:val="28"/>
                <w:szCs w:val="28"/>
              </w:rPr>
              <w:t>diễn</w:t>
            </w:r>
            <w:r w:rsidRPr="00FA6E9F">
              <w:rPr>
                <w:i/>
                <w:color w:val="231F20"/>
                <w:spacing w:val="-10"/>
                <w:sz w:val="28"/>
                <w:szCs w:val="28"/>
              </w:rPr>
              <w:t xml:space="preserve"> </w:t>
            </w:r>
            <w:r w:rsidRPr="00FA6E9F">
              <w:rPr>
                <w:i/>
                <w:color w:val="231F20"/>
                <w:spacing w:val="-2"/>
                <w:sz w:val="28"/>
                <w:szCs w:val="28"/>
              </w:rPr>
              <w:t>biến</w:t>
            </w:r>
            <w:r w:rsidRPr="00FA6E9F">
              <w:rPr>
                <w:i/>
                <w:color w:val="231F20"/>
                <w:spacing w:val="-10"/>
                <w:sz w:val="28"/>
                <w:szCs w:val="28"/>
              </w:rPr>
              <w:t xml:space="preserve"> </w:t>
            </w:r>
            <w:r w:rsidRPr="00FA6E9F">
              <w:rPr>
                <w:i/>
                <w:color w:val="231F20"/>
                <w:spacing w:val="-2"/>
                <w:sz w:val="28"/>
                <w:szCs w:val="28"/>
              </w:rPr>
              <w:t>cuộc</w:t>
            </w:r>
            <w:r w:rsidRPr="00FA6E9F">
              <w:rPr>
                <w:i/>
                <w:color w:val="231F20"/>
                <w:spacing w:val="-11"/>
                <w:sz w:val="28"/>
                <w:szCs w:val="28"/>
              </w:rPr>
              <w:t xml:space="preserve"> </w:t>
            </w:r>
            <w:r w:rsidRPr="00FA6E9F">
              <w:rPr>
                <w:i/>
                <w:color w:val="231F20"/>
                <w:spacing w:val="-2"/>
                <w:sz w:val="28"/>
                <w:szCs w:val="28"/>
              </w:rPr>
              <w:t>cách</w:t>
            </w:r>
            <w:r w:rsidRPr="00FA6E9F">
              <w:rPr>
                <w:i/>
                <w:color w:val="231F20"/>
                <w:spacing w:val="-10"/>
                <w:sz w:val="28"/>
                <w:szCs w:val="28"/>
              </w:rPr>
              <w:t xml:space="preserve"> </w:t>
            </w:r>
            <w:r w:rsidRPr="00FA6E9F">
              <w:rPr>
                <w:i/>
                <w:color w:val="231F20"/>
                <w:spacing w:val="-2"/>
                <w:sz w:val="28"/>
                <w:szCs w:val="28"/>
              </w:rPr>
              <w:t>mạng</w:t>
            </w:r>
            <w:r w:rsidRPr="00FA6E9F">
              <w:rPr>
                <w:i/>
                <w:color w:val="231F20"/>
                <w:spacing w:val="-10"/>
                <w:sz w:val="28"/>
                <w:szCs w:val="28"/>
              </w:rPr>
              <w:t xml:space="preserve"> </w:t>
            </w:r>
            <w:r w:rsidRPr="00FA6E9F">
              <w:rPr>
                <w:i/>
                <w:color w:val="231F20"/>
                <w:spacing w:val="-2"/>
                <w:sz w:val="28"/>
                <w:szCs w:val="28"/>
              </w:rPr>
              <w:t>dân</w:t>
            </w:r>
            <w:r w:rsidRPr="00FA6E9F">
              <w:rPr>
                <w:i/>
                <w:color w:val="231F20"/>
                <w:spacing w:val="-10"/>
                <w:sz w:val="28"/>
                <w:szCs w:val="28"/>
              </w:rPr>
              <w:t xml:space="preserve"> </w:t>
            </w:r>
            <w:r w:rsidRPr="00FA6E9F">
              <w:rPr>
                <w:i/>
                <w:color w:val="231F20"/>
                <w:spacing w:val="-2"/>
                <w:sz w:val="28"/>
                <w:szCs w:val="28"/>
              </w:rPr>
              <w:t>tộc</w:t>
            </w:r>
            <w:r w:rsidRPr="00FA6E9F">
              <w:rPr>
                <w:i/>
                <w:color w:val="231F20"/>
                <w:spacing w:val="-11"/>
                <w:sz w:val="28"/>
                <w:szCs w:val="28"/>
              </w:rPr>
              <w:t xml:space="preserve"> </w:t>
            </w:r>
            <w:r w:rsidRPr="00FA6E9F">
              <w:rPr>
                <w:i/>
                <w:color w:val="231F20"/>
                <w:spacing w:val="-2"/>
                <w:sz w:val="28"/>
                <w:szCs w:val="28"/>
              </w:rPr>
              <w:t>dân</w:t>
            </w:r>
            <w:r w:rsidRPr="00FA6E9F">
              <w:rPr>
                <w:i/>
                <w:color w:val="231F20"/>
                <w:spacing w:val="-10"/>
                <w:sz w:val="28"/>
                <w:szCs w:val="28"/>
              </w:rPr>
              <w:t xml:space="preserve"> </w:t>
            </w:r>
            <w:r w:rsidRPr="00FA6E9F">
              <w:rPr>
                <w:i/>
                <w:color w:val="231F20"/>
                <w:spacing w:val="-2"/>
                <w:sz w:val="28"/>
                <w:szCs w:val="28"/>
              </w:rPr>
              <w:t>chủ</w:t>
            </w:r>
            <w:r w:rsidRPr="00FA6E9F">
              <w:rPr>
                <w:i/>
                <w:color w:val="231F20"/>
                <w:spacing w:val="-10"/>
                <w:sz w:val="28"/>
                <w:szCs w:val="28"/>
              </w:rPr>
              <w:t xml:space="preserve"> </w:t>
            </w:r>
            <w:r w:rsidRPr="00FA6E9F">
              <w:rPr>
                <w:i/>
                <w:color w:val="231F20"/>
                <w:spacing w:val="-2"/>
                <w:sz w:val="28"/>
                <w:szCs w:val="28"/>
              </w:rPr>
              <w:t>ở</w:t>
            </w:r>
            <w:r w:rsidRPr="00FA6E9F">
              <w:rPr>
                <w:i/>
                <w:color w:val="231F20"/>
                <w:spacing w:val="-11"/>
                <w:sz w:val="28"/>
                <w:szCs w:val="28"/>
              </w:rPr>
              <w:t xml:space="preserve"> </w:t>
            </w:r>
            <w:r w:rsidRPr="00FA6E9F">
              <w:rPr>
                <w:i/>
                <w:color w:val="231F20"/>
                <w:spacing w:val="-2"/>
                <w:sz w:val="28"/>
                <w:szCs w:val="28"/>
              </w:rPr>
              <w:t>Cu-</w:t>
            </w:r>
            <w:r w:rsidRPr="00FA6E9F">
              <w:rPr>
                <w:i/>
                <w:color w:val="231F20"/>
                <w:spacing w:val="-5"/>
                <w:sz w:val="28"/>
                <w:szCs w:val="28"/>
              </w:rPr>
              <w:t>ba.</w:t>
            </w:r>
          </w:p>
          <w:p w:rsidR="00DD2902" w:rsidRPr="00FA6E9F" w:rsidRDefault="00DD2902" w:rsidP="00BA10AA">
            <w:pPr>
              <w:ind w:left="383" w:right="609" w:firstLine="396"/>
              <w:jc w:val="both"/>
              <w:rPr>
                <w:i/>
                <w:sz w:val="28"/>
                <w:szCs w:val="28"/>
              </w:rPr>
            </w:pPr>
            <w:r w:rsidRPr="00FA6E9F">
              <w:rPr>
                <w:color w:val="231F20"/>
                <w:sz w:val="28"/>
                <w:szCs w:val="28"/>
              </w:rPr>
              <w:t xml:space="preserve">+ Nhóm 3: </w:t>
            </w:r>
            <w:r w:rsidRPr="00FA6E9F">
              <w:rPr>
                <w:i/>
                <w:color w:val="231F20"/>
                <w:sz w:val="28"/>
                <w:szCs w:val="28"/>
              </w:rPr>
              <w:t xml:space="preserve">Nêu và đánh giá kết quả của công cuộc xây dựng chủ nghĩa xã hội ở Cu-ba (1961 </w:t>
            </w:r>
            <w:r w:rsidRPr="00FA6E9F">
              <w:rPr>
                <w:color w:val="231F20"/>
                <w:sz w:val="28"/>
                <w:szCs w:val="28"/>
              </w:rPr>
              <w:t xml:space="preserve">– </w:t>
            </w:r>
            <w:r w:rsidRPr="00FA6E9F">
              <w:rPr>
                <w:i/>
                <w:color w:val="231F20"/>
                <w:sz w:val="28"/>
                <w:szCs w:val="28"/>
              </w:rPr>
              <w:t>1991).</w:t>
            </w:r>
          </w:p>
          <w:p w:rsidR="00DD2902" w:rsidRPr="00FA6E9F" w:rsidRDefault="00DD2902" w:rsidP="00210AB6">
            <w:pPr>
              <w:pStyle w:val="Heading5"/>
              <w:numPr>
                <w:ilvl w:val="0"/>
                <w:numId w:val="36"/>
              </w:numPr>
              <w:tabs>
                <w:tab w:val="left" w:pos="941"/>
              </w:tabs>
              <w:spacing w:before="0"/>
              <w:ind w:left="941" w:hanging="161"/>
              <w:jc w:val="both"/>
              <w:rPr>
                <w:sz w:val="28"/>
                <w:szCs w:val="28"/>
              </w:rPr>
            </w:pPr>
            <w:r w:rsidRPr="00FA6E9F">
              <w:rPr>
                <w:color w:val="231F20"/>
                <w:spacing w:val="-8"/>
                <w:sz w:val="28"/>
                <w:szCs w:val="28"/>
              </w:rPr>
              <w:t>Bước</w:t>
            </w:r>
            <w:r w:rsidRPr="00FA6E9F">
              <w:rPr>
                <w:color w:val="231F20"/>
                <w:spacing w:val="-7"/>
                <w:sz w:val="28"/>
                <w:szCs w:val="28"/>
              </w:rPr>
              <w:t xml:space="preserve"> </w:t>
            </w:r>
            <w:r w:rsidRPr="00FA6E9F">
              <w:rPr>
                <w:color w:val="231F20"/>
                <w:spacing w:val="-8"/>
                <w:sz w:val="28"/>
                <w:szCs w:val="28"/>
              </w:rPr>
              <w:t>2:</w:t>
            </w:r>
            <w:r w:rsidRPr="00FA6E9F">
              <w:rPr>
                <w:color w:val="231F20"/>
                <w:spacing w:val="-6"/>
                <w:sz w:val="28"/>
                <w:szCs w:val="28"/>
              </w:rPr>
              <w:t xml:space="preserve"> </w:t>
            </w:r>
            <w:r w:rsidRPr="00FA6E9F">
              <w:rPr>
                <w:color w:val="231F20"/>
                <w:spacing w:val="-8"/>
                <w:sz w:val="28"/>
                <w:szCs w:val="28"/>
              </w:rPr>
              <w:t>Thực</w:t>
            </w:r>
            <w:r w:rsidRPr="00FA6E9F">
              <w:rPr>
                <w:color w:val="231F20"/>
                <w:spacing w:val="-6"/>
                <w:sz w:val="28"/>
                <w:szCs w:val="28"/>
              </w:rPr>
              <w:t xml:space="preserve"> </w:t>
            </w:r>
            <w:r w:rsidRPr="00FA6E9F">
              <w:rPr>
                <w:color w:val="231F20"/>
                <w:spacing w:val="-8"/>
                <w:sz w:val="28"/>
                <w:szCs w:val="28"/>
              </w:rPr>
              <w:t>hiện</w:t>
            </w:r>
            <w:r w:rsidRPr="00FA6E9F">
              <w:rPr>
                <w:color w:val="231F20"/>
                <w:spacing w:val="-6"/>
                <w:sz w:val="28"/>
                <w:szCs w:val="28"/>
              </w:rPr>
              <w:t xml:space="preserve"> </w:t>
            </w:r>
            <w:r w:rsidRPr="00FA6E9F">
              <w:rPr>
                <w:color w:val="231F20"/>
                <w:spacing w:val="-8"/>
                <w:sz w:val="28"/>
                <w:szCs w:val="28"/>
              </w:rPr>
              <w:t>nhiệm</w:t>
            </w:r>
            <w:r w:rsidRPr="00FA6E9F">
              <w:rPr>
                <w:color w:val="231F20"/>
                <w:spacing w:val="-7"/>
                <w:sz w:val="28"/>
                <w:szCs w:val="28"/>
              </w:rPr>
              <w:t xml:space="preserve"> </w:t>
            </w:r>
            <w:r w:rsidRPr="00FA6E9F">
              <w:rPr>
                <w:color w:val="231F20"/>
                <w:spacing w:val="-8"/>
                <w:sz w:val="28"/>
                <w:szCs w:val="28"/>
              </w:rPr>
              <w:t>vụ</w:t>
            </w:r>
          </w:p>
          <w:p w:rsidR="00DD2902" w:rsidRPr="00FA6E9F" w:rsidRDefault="00DD2902" w:rsidP="00BA10AA">
            <w:pPr>
              <w:pStyle w:val="BodyText"/>
              <w:rPr>
                <w:sz w:val="28"/>
                <w:szCs w:val="28"/>
              </w:rPr>
            </w:pPr>
            <w:r w:rsidRPr="00FA6E9F">
              <w:rPr>
                <w:color w:val="231F20"/>
                <w:sz w:val="28"/>
                <w:szCs w:val="28"/>
              </w:rPr>
              <w:t>Các</w:t>
            </w:r>
            <w:r w:rsidRPr="00FA6E9F">
              <w:rPr>
                <w:color w:val="231F20"/>
                <w:spacing w:val="2"/>
                <w:sz w:val="28"/>
                <w:szCs w:val="28"/>
              </w:rPr>
              <w:t xml:space="preserve"> </w:t>
            </w:r>
            <w:r w:rsidRPr="00FA6E9F">
              <w:rPr>
                <w:color w:val="231F20"/>
                <w:sz w:val="28"/>
                <w:szCs w:val="28"/>
              </w:rPr>
              <w:t>nhóm</w:t>
            </w:r>
            <w:r w:rsidRPr="00FA6E9F">
              <w:rPr>
                <w:color w:val="231F20"/>
                <w:spacing w:val="3"/>
                <w:sz w:val="28"/>
                <w:szCs w:val="28"/>
              </w:rPr>
              <w:t xml:space="preserve"> </w:t>
            </w:r>
            <w:r w:rsidRPr="00FA6E9F">
              <w:rPr>
                <w:color w:val="231F20"/>
                <w:sz w:val="28"/>
                <w:szCs w:val="28"/>
              </w:rPr>
              <w:t>khai</w:t>
            </w:r>
            <w:r w:rsidRPr="00FA6E9F">
              <w:rPr>
                <w:color w:val="231F20"/>
                <w:spacing w:val="3"/>
                <w:sz w:val="28"/>
                <w:szCs w:val="28"/>
              </w:rPr>
              <w:t xml:space="preserve"> </w:t>
            </w:r>
            <w:r w:rsidRPr="00FA6E9F">
              <w:rPr>
                <w:color w:val="231F20"/>
                <w:sz w:val="28"/>
                <w:szCs w:val="28"/>
              </w:rPr>
              <w:t>thác</w:t>
            </w:r>
            <w:r w:rsidRPr="00FA6E9F">
              <w:rPr>
                <w:color w:val="231F20"/>
                <w:spacing w:val="3"/>
                <w:sz w:val="28"/>
                <w:szCs w:val="28"/>
              </w:rPr>
              <w:t xml:space="preserve"> </w:t>
            </w:r>
            <w:r w:rsidRPr="00FA6E9F">
              <w:rPr>
                <w:color w:val="231F20"/>
                <w:sz w:val="28"/>
                <w:szCs w:val="28"/>
              </w:rPr>
              <w:t>thông</w:t>
            </w:r>
            <w:r w:rsidRPr="00FA6E9F">
              <w:rPr>
                <w:color w:val="231F20"/>
                <w:spacing w:val="3"/>
                <w:sz w:val="28"/>
                <w:szCs w:val="28"/>
              </w:rPr>
              <w:t xml:space="preserve"> </w:t>
            </w:r>
            <w:r w:rsidRPr="00FA6E9F">
              <w:rPr>
                <w:color w:val="231F20"/>
                <w:sz w:val="28"/>
                <w:szCs w:val="28"/>
              </w:rPr>
              <w:t>tin,</w:t>
            </w:r>
            <w:r w:rsidRPr="00FA6E9F">
              <w:rPr>
                <w:color w:val="231F20"/>
                <w:spacing w:val="2"/>
                <w:sz w:val="28"/>
                <w:szCs w:val="28"/>
              </w:rPr>
              <w:t xml:space="preserve"> </w:t>
            </w:r>
            <w:r w:rsidRPr="00FA6E9F">
              <w:rPr>
                <w:color w:val="231F20"/>
                <w:sz w:val="28"/>
                <w:szCs w:val="28"/>
              </w:rPr>
              <w:t>tư</w:t>
            </w:r>
            <w:r w:rsidRPr="00FA6E9F">
              <w:rPr>
                <w:color w:val="231F20"/>
                <w:spacing w:val="3"/>
                <w:sz w:val="28"/>
                <w:szCs w:val="28"/>
              </w:rPr>
              <w:t xml:space="preserve"> </w:t>
            </w:r>
            <w:r w:rsidRPr="00FA6E9F">
              <w:rPr>
                <w:color w:val="231F20"/>
                <w:sz w:val="28"/>
                <w:szCs w:val="28"/>
              </w:rPr>
              <w:t>liệu,</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ảnh</w:t>
            </w:r>
            <w:r w:rsidRPr="00FA6E9F">
              <w:rPr>
                <w:color w:val="231F20"/>
                <w:spacing w:val="3"/>
                <w:sz w:val="28"/>
                <w:szCs w:val="28"/>
              </w:rPr>
              <w:t xml:space="preserve"> </w:t>
            </w:r>
            <w:r w:rsidRPr="00FA6E9F">
              <w:rPr>
                <w:color w:val="231F20"/>
                <w:sz w:val="28"/>
                <w:szCs w:val="28"/>
              </w:rPr>
              <w:t>để</w:t>
            </w:r>
            <w:r w:rsidRPr="00FA6E9F">
              <w:rPr>
                <w:color w:val="231F20"/>
                <w:spacing w:val="2"/>
                <w:sz w:val="28"/>
                <w:szCs w:val="28"/>
              </w:rPr>
              <w:t xml:space="preserve"> </w:t>
            </w:r>
            <w:r w:rsidRPr="00FA6E9F">
              <w:rPr>
                <w:color w:val="231F20"/>
                <w:sz w:val="28"/>
                <w:szCs w:val="28"/>
              </w:rPr>
              <w:t>thực</w:t>
            </w:r>
            <w:r w:rsidRPr="00FA6E9F">
              <w:rPr>
                <w:color w:val="231F20"/>
                <w:spacing w:val="3"/>
                <w:sz w:val="28"/>
                <w:szCs w:val="28"/>
              </w:rPr>
              <w:t xml:space="preserve"> </w:t>
            </w:r>
            <w:r w:rsidRPr="00FA6E9F">
              <w:rPr>
                <w:color w:val="231F20"/>
                <w:sz w:val="28"/>
                <w:szCs w:val="28"/>
              </w:rPr>
              <w:t>hiện</w:t>
            </w:r>
            <w:r w:rsidRPr="00FA6E9F">
              <w:rPr>
                <w:color w:val="231F20"/>
                <w:spacing w:val="3"/>
                <w:sz w:val="28"/>
                <w:szCs w:val="28"/>
              </w:rPr>
              <w:t xml:space="preserve"> </w:t>
            </w:r>
            <w:r w:rsidRPr="00FA6E9F">
              <w:rPr>
                <w:color w:val="231F20"/>
                <w:sz w:val="28"/>
                <w:szCs w:val="28"/>
              </w:rPr>
              <w:t>nhiệm</w:t>
            </w:r>
            <w:r w:rsidRPr="00FA6E9F">
              <w:rPr>
                <w:color w:val="231F20"/>
                <w:spacing w:val="3"/>
                <w:sz w:val="28"/>
                <w:szCs w:val="28"/>
              </w:rPr>
              <w:t xml:space="preserve"> </w:t>
            </w:r>
            <w:r w:rsidRPr="00FA6E9F">
              <w:rPr>
                <w:color w:val="231F20"/>
                <w:spacing w:val="-5"/>
                <w:sz w:val="28"/>
                <w:szCs w:val="28"/>
              </w:rPr>
              <w:t>vụ.</w:t>
            </w:r>
          </w:p>
          <w:p w:rsidR="00DD2902" w:rsidRPr="00FA6E9F" w:rsidRDefault="00DD2902" w:rsidP="00210AB6">
            <w:pPr>
              <w:pStyle w:val="Heading5"/>
              <w:numPr>
                <w:ilvl w:val="0"/>
                <w:numId w:val="36"/>
              </w:numPr>
              <w:tabs>
                <w:tab w:val="left" w:pos="940"/>
              </w:tabs>
              <w:spacing w:before="0"/>
              <w:ind w:left="940" w:hanging="160"/>
              <w:jc w:val="both"/>
              <w:rPr>
                <w:sz w:val="28"/>
                <w:szCs w:val="28"/>
              </w:rPr>
            </w:pPr>
            <w:r w:rsidRPr="00FA6E9F">
              <w:rPr>
                <w:color w:val="231F20"/>
                <w:spacing w:val="-6"/>
                <w:sz w:val="28"/>
                <w:szCs w:val="28"/>
              </w:rPr>
              <w:t>Bước</w:t>
            </w:r>
            <w:r w:rsidRPr="00FA6E9F">
              <w:rPr>
                <w:color w:val="231F20"/>
                <w:spacing w:val="-10"/>
                <w:sz w:val="28"/>
                <w:szCs w:val="28"/>
              </w:rPr>
              <w:t xml:space="preserve"> </w:t>
            </w:r>
            <w:r w:rsidRPr="00FA6E9F">
              <w:rPr>
                <w:color w:val="231F20"/>
                <w:spacing w:val="-6"/>
                <w:sz w:val="28"/>
                <w:szCs w:val="28"/>
              </w:rPr>
              <w:t>3:</w:t>
            </w:r>
            <w:r w:rsidRPr="00FA6E9F">
              <w:rPr>
                <w:color w:val="231F20"/>
                <w:spacing w:val="-9"/>
                <w:sz w:val="28"/>
                <w:szCs w:val="28"/>
              </w:rPr>
              <w:t xml:space="preserve"> </w:t>
            </w:r>
            <w:r w:rsidRPr="00FA6E9F">
              <w:rPr>
                <w:color w:val="231F20"/>
                <w:spacing w:val="-6"/>
                <w:sz w:val="28"/>
                <w:szCs w:val="28"/>
              </w:rPr>
              <w:t>Báo</w:t>
            </w:r>
            <w:r w:rsidRPr="00FA6E9F">
              <w:rPr>
                <w:color w:val="231F20"/>
                <w:spacing w:val="-9"/>
                <w:sz w:val="28"/>
                <w:szCs w:val="28"/>
              </w:rPr>
              <w:t xml:space="preserve"> </w:t>
            </w:r>
            <w:r w:rsidRPr="00FA6E9F">
              <w:rPr>
                <w:color w:val="231F20"/>
                <w:spacing w:val="-6"/>
                <w:sz w:val="28"/>
                <w:szCs w:val="28"/>
              </w:rPr>
              <w:t>cáo,</w:t>
            </w:r>
            <w:r w:rsidRPr="00FA6E9F">
              <w:rPr>
                <w:color w:val="231F20"/>
                <w:spacing w:val="-8"/>
                <w:sz w:val="28"/>
                <w:szCs w:val="28"/>
              </w:rPr>
              <w:t xml:space="preserve"> </w:t>
            </w:r>
            <w:r w:rsidRPr="00FA6E9F">
              <w:rPr>
                <w:color w:val="231F20"/>
                <w:spacing w:val="-6"/>
                <w:sz w:val="28"/>
                <w:szCs w:val="28"/>
              </w:rPr>
              <w:t>thảo</w:t>
            </w:r>
            <w:r w:rsidRPr="00FA6E9F">
              <w:rPr>
                <w:color w:val="231F20"/>
                <w:spacing w:val="-9"/>
                <w:sz w:val="28"/>
                <w:szCs w:val="28"/>
              </w:rPr>
              <w:t xml:space="preserve"> </w:t>
            </w:r>
            <w:r w:rsidRPr="00FA6E9F">
              <w:rPr>
                <w:color w:val="231F20"/>
                <w:spacing w:val="-6"/>
                <w:sz w:val="28"/>
                <w:szCs w:val="28"/>
              </w:rPr>
              <w:t>luận</w:t>
            </w:r>
          </w:p>
          <w:p w:rsidR="00DD2902" w:rsidRPr="00FA6E9F" w:rsidRDefault="00DD2902" w:rsidP="00BA10AA">
            <w:pPr>
              <w:pStyle w:val="BodyText"/>
              <w:rPr>
                <w:sz w:val="28"/>
                <w:szCs w:val="28"/>
              </w:rPr>
            </w:pPr>
            <w:r w:rsidRPr="00FA6E9F">
              <w:rPr>
                <w:color w:val="231F20"/>
                <w:sz w:val="28"/>
                <w:szCs w:val="28"/>
              </w:rPr>
              <w:t>GV</w:t>
            </w:r>
            <w:r w:rsidRPr="00FA6E9F">
              <w:rPr>
                <w:color w:val="231F20"/>
                <w:spacing w:val="-5"/>
                <w:sz w:val="28"/>
                <w:szCs w:val="28"/>
              </w:rPr>
              <w:t xml:space="preserve"> </w:t>
            </w:r>
            <w:r w:rsidRPr="00FA6E9F">
              <w:rPr>
                <w:color w:val="231F20"/>
                <w:sz w:val="28"/>
                <w:szCs w:val="28"/>
              </w:rPr>
              <w:t>lần</w:t>
            </w:r>
            <w:r w:rsidRPr="00FA6E9F">
              <w:rPr>
                <w:color w:val="231F20"/>
                <w:spacing w:val="-5"/>
                <w:sz w:val="28"/>
                <w:szCs w:val="28"/>
              </w:rPr>
              <w:t xml:space="preserve"> </w:t>
            </w:r>
            <w:r w:rsidRPr="00FA6E9F">
              <w:rPr>
                <w:color w:val="231F20"/>
                <w:sz w:val="28"/>
                <w:szCs w:val="28"/>
              </w:rPr>
              <w:t>lượt</w:t>
            </w:r>
            <w:r w:rsidRPr="00FA6E9F">
              <w:rPr>
                <w:color w:val="231F20"/>
                <w:spacing w:val="-5"/>
                <w:sz w:val="28"/>
                <w:szCs w:val="28"/>
              </w:rPr>
              <w:t xml:space="preserve"> </w:t>
            </w:r>
            <w:r w:rsidRPr="00FA6E9F">
              <w:rPr>
                <w:color w:val="231F20"/>
                <w:sz w:val="28"/>
                <w:szCs w:val="28"/>
              </w:rPr>
              <w:t>gọi</w:t>
            </w:r>
            <w:r w:rsidRPr="00FA6E9F">
              <w:rPr>
                <w:color w:val="231F20"/>
                <w:spacing w:val="-4"/>
                <w:sz w:val="28"/>
                <w:szCs w:val="28"/>
              </w:rPr>
              <w:t xml:space="preserve"> </w:t>
            </w:r>
            <w:r w:rsidRPr="00FA6E9F">
              <w:rPr>
                <w:color w:val="231F20"/>
                <w:sz w:val="28"/>
                <w:szCs w:val="28"/>
              </w:rPr>
              <w:t>các</w:t>
            </w:r>
            <w:r w:rsidRPr="00FA6E9F">
              <w:rPr>
                <w:color w:val="231F20"/>
                <w:spacing w:val="-5"/>
                <w:sz w:val="28"/>
                <w:szCs w:val="28"/>
              </w:rPr>
              <w:t xml:space="preserve"> </w:t>
            </w:r>
            <w:r w:rsidRPr="00FA6E9F">
              <w:rPr>
                <w:color w:val="231F20"/>
                <w:sz w:val="28"/>
                <w:szCs w:val="28"/>
              </w:rPr>
              <w:t>nhóm</w:t>
            </w:r>
            <w:r w:rsidRPr="00FA6E9F">
              <w:rPr>
                <w:color w:val="231F20"/>
                <w:spacing w:val="-5"/>
                <w:sz w:val="28"/>
                <w:szCs w:val="28"/>
              </w:rPr>
              <w:t xml:space="preserve"> </w:t>
            </w:r>
            <w:r w:rsidRPr="00FA6E9F">
              <w:rPr>
                <w:color w:val="231F20"/>
                <w:sz w:val="28"/>
                <w:szCs w:val="28"/>
              </w:rPr>
              <w:t>báo</w:t>
            </w:r>
            <w:r w:rsidRPr="00FA6E9F">
              <w:rPr>
                <w:color w:val="231F20"/>
                <w:spacing w:val="-4"/>
                <w:sz w:val="28"/>
                <w:szCs w:val="28"/>
              </w:rPr>
              <w:t xml:space="preserve"> </w:t>
            </w:r>
            <w:r w:rsidRPr="00FA6E9F">
              <w:rPr>
                <w:color w:val="231F20"/>
                <w:sz w:val="28"/>
                <w:szCs w:val="28"/>
              </w:rPr>
              <w:t>cáo</w:t>
            </w:r>
            <w:r w:rsidRPr="00FA6E9F">
              <w:rPr>
                <w:color w:val="231F20"/>
                <w:spacing w:val="-5"/>
                <w:sz w:val="28"/>
                <w:szCs w:val="28"/>
              </w:rPr>
              <w:t xml:space="preserve"> </w:t>
            </w:r>
            <w:r w:rsidRPr="00FA6E9F">
              <w:rPr>
                <w:color w:val="231F20"/>
                <w:sz w:val="28"/>
                <w:szCs w:val="28"/>
              </w:rPr>
              <w:t>kết</w:t>
            </w:r>
            <w:r w:rsidRPr="00FA6E9F">
              <w:rPr>
                <w:color w:val="231F20"/>
                <w:spacing w:val="-5"/>
                <w:sz w:val="28"/>
                <w:szCs w:val="28"/>
              </w:rPr>
              <w:t xml:space="preserve"> </w:t>
            </w:r>
            <w:r w:rsidRPr="00FA6E9F">
              <w:rPr>
                <w:color w:val="231F20"/>
                <w:sz w:val="28"/>
                <w:szCs w:val="28"/>
              </w:rPr>
              <w:t>quả</w:t>
            </w:r>
            <w:r w:rsidRPr="00FA6E9F">
              <w:rPr>
                <w:color w:val="231F20"/>
                <w:spacing w:val="-4"/>
                <w:sz w:val="28"/>
                <w:szCs w:val="28"/>
              </w:rPr>
              <w:t xml:space="preserve"> </w:t>
            </w:r>
            <w:r w:rsidRPr="00FA6E9F">
              <w:rPr>
                <w:color w:val="231F20"/>
                <w:sz w:val="28"/>
                <w:szCs w:val="28"/>
              </w:rPr>
              <w:t>thảo</w:t>
            </w:r>
            <w:r w:rsidRPr="00FA6E9F">
              <w:rPr>
                <w:color w:val="231F20"/>
                <w:spacing w:val="-5"/>
                <w:sz w:val="28"/>
                <w:szCs w:val="28"/>
              </w:rPr>
              <w:t xml:space="preserve"> </w:t>
            </w:r>
            <w:r w:rsidRPr="00FA6E9F">
              <w:rPr>
                <w:color w:val="231F20"/>
                <w:sz w:val="28"/>
                <w:szCs w:val="28"/>
              </w:rPr>
              <w:t>luận</w:t>
            </w:r>
            <w:r w:rsidRPr="00FA6E9F">
              <w:rPr>
                <w:color w:val="231F20"/>
                <w:spacing w:val="-5"/>
                <w:sz w:val="28"/>
                <w:szCs w:val="28"/>
              </w:rPr>
              <w:t xml:space="preserve"> </w:t>
            </w:r>
            <w:r w:rsidRPr="00FA6E9F">
              <w:rPr>
                <w:color w:val="231F20"/>
                <w:sz w:val="28"/>
                <w:szCs w:val="28"/>
              </w:rPr>
              <w:t>trước</w:t>
            </w:r>
            <w:r w:rsidRPr="00FA6E9F">
              <w:rPr>
                <w:color w:val="231F20"/>
                <w:spacing w:val="-5"/>
                <w:sz w:val="28"/>
                <w:szCs w:val="28"/>
              </w:rPr>
              <w:t xml:space="preserve"> </w:t>
            </w:r>
            <w:r w:rsidRPr="00FA6E9F">
              <w:rPr>
                <w:color w:val="231F20"/>
                <w:spacing w:val="-4"/>
                <w:sz w:val="28"/>
                <w:szCs w:val="28"/>
              </w:rPr>
              <w:t>lớp.</w:t>
            </w:r>
          </w:p>
          <w:p w:rsidR="00DD2902" w:rsidRPr="00FA6E9F" w:rsidRDefault="00DD2902" w:rsidP="00210AB6">
            <w:pPr>
              <w:pStyle w:val="Heading5"/>
              <w:numPr>
                <w:ilvl w:val="0"/>
                <w:numId w:val="36"/>
              </w:numPr>
              <w:tabs>
                <w:tab w:val="left" w:pos="937"/>
              </w:tabs>
              <w:spacing w:before="0"/>
              <w:ind w:left="937" w:hanging="157"/>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rsidR="00DD2902" w:rsidRPr="00FA6E9F" w:rsidRDefault="00DD2902" w:rsidP="00BA10AA">
            <w:pPr>
              <w:pStyle w:val="BodyText"/>
              <w:tabs>
                <w:tab w:val="left" w:pos="5985"/>
              </w:tabs>
              <w:ind w:right="608"/>
              <w:rPr>
                <w:sz w:val="28"/>
                <w:szCs w:val="28"/>
              </w:rPr>
            </w:pPr>
            <w:r w:rsidRPr="00FA6E9F">
              <w:rPr>
                <w:color w:val="231F20"/>
                <w:sz w:val="28"/>
                <w:szCs w:val="28"/>
              </w:rPr>
              <w:t>GV</w:t>
            </w:r>
            <w:r w:rsidRPr="00FA6E9F">
              <w:rPr>
                <w:color w:val="231F20"/>
                <w:spacing w:val="-16"/>
                <w:sz w:val="28"/>
                <w:szCs w:val="28"/>
              </w:rPr>
              <w:t xml:space="preserve"> </w:t>
            </w:r>
            <w:r w:rsidRPr="00FA6E9F">
              <w:rPr>
                <w:color w:val="231F20"/>
                <w:sz w:val="28"/>
                <w:szCs w:val="28"/>
              </w:rPr>
              <w:t>nhận</w:t>
            </w:r>
            <w:r w:rsidRPr="00FA6E9F">
              <w:rPr>
                <w:color w:val="231F20"/>
                <w:spacing w:val="-16"/>
                <w:sz w:val="28"/>
                <w:szCs w:val="28"/>
              </w:rPr>
              <w:t xml:space="preserve"> </w:t>
            </w:r>
            <w:r w:rsidRPr="00FA6E9F">
              <w:rPr>
                <w:color w:val="231F20"/>
                <w:sz w:val="28"/>
                <w:szCs w:val="28"/>
              </w:rPr>
              <w:t>xét,</w:t>
            </w:r>
            <w:r w:rsidRPr="00FA6E9F">
              <w:rPr>
                <w:color w:val="231F20"/>
                <w:spacing w:val="-15"/>
                <w:sz w:val="28"/>
                <w:szCs w:val="28"/>
              </w:rPr>
              <w:t xml:space="preserve"> </w:t>
            </w:r>
            <w:r w:rsidRPr="00FA6E9F">
              <w:rPr>
                <w:color w:val="231F20"/>
                <w:sz w:val="28"/>
                <w:szCs w:val="28"/>
              </w:rPr>
              <w:t>bổ</w:t>
            </w:r>
            <w:r w:rsidRPr="00FA6E9F">
              <w:rPr>
                <w:color w:val="231F20"/>
                <w:spacing w:val="-16"/>
                <w:sz w:val="28"/>
                <w:szCs w:val="28"/>
              </w:rPr>
              <w:t xml:space="preserve"> </w:t>
            </w:r>
            <w:r w:rsidRPr="00FA6E9F">
              <w:rPr>
                <w:color w:val="231F20"/>
                <w:sz w:val="28"/>
                <w:szCs w:val="28"/>
              </w:rPr>
              <w:t>sung</w:t>
            </w:r>
            <w:r w:rsidRPr="00FA6E9F">
              <w:rPr>
                <w:color w:val="231F20"/>
                <w:spacing w:val="-16"/>
                <w:sz w:val="28"/>
                <w:szCs w:val="28"/>
              </w:rPr>
              <w:t xml:space="preserve"> </w:t>
            </w:r>
            <w:r w:rsidRPr="00FA6E9F">
              <w:rPr>
                <w:color w:val="231F20"/>
                <w:sz w:val="28"/>
                <w:szCs w:val="28"/>
              </w:rPr>
              <w:t>và</w:t>
            </w:r>
            <w:r w:rsidRPr="00FA6E9F">
              <w:rPr>
                <w:color w:val="231F20"/>
                <w:spacing w:val="-15"/>
                <w:sz w:val="28"/>
                <w:szCs w:val="28"/>
              </w:rPr>
              <w:t xml:space="preserve"> </w:t>
            </w:r>
            <w:r w:rsidRPr="00FA6E9F">
              <w:rPr>
                <w:color w:val="231F20"/>
                <w:sz w:val="28"/>
                <w:szCs w:val="28"/>
              </w:rPr>
              <w:t>kết</w:t>
            </w:r>
            <w:r w:rsidRPr="00FA6E9F">
              <w:rPr>
                <w:color w:val="231F20"/>
                <w:spacing w:val="-16"/>
                <w:sz w:val="28"/>
                <w:szCs w:val="28"/>
              </w:rPr>
              <w:t xml:space="preserve"> </w:t>
            </w:r>
            <w:r w:rsidRPr="00FA6E9F">
              <w:rPr>
                <w:color w:val="231F20"/>
                <w:sz w:val="28"/>
                <w:szCs w:val="28"/>
              </w:rPr>
              <w:t>luận:</w:t>
            </w:r>
            <w:r w:rsidRPr="00FA6E9F">
              <w:rPr>
                <w:color w:val="231F20"/>
                <w:spacing w:val="-15"/>
                <w:sz w:val="28"/>
                <w:szCs w:val="28"/>
              </w:rPr>
              <w:t xml:space="preserve"> </w:t>
            </w:r>
            <w:r w:rsidRPr="00FA6E9F">
              <w:rPr>
                <w:color w:val="231F20"/>
                <w:sz w:val="28"/>
                <w:szCs w:val="28"/>
              </w:rPr>
              <w:t>Sau</w:t>
            </w:r>
            <w:r w:rsidRPr="00FA6E9F">
              <w:rPr>
                <w:color w:val="231F20"/>
                <w:spacing w:val="-16"/>
                <w:sz w:val="28"/>
                <w:szCs w:val="28"/>
              </w:rPr>
              <w:t xml:space="preserve"> </w:t>
            </w:r>
            <w:r w:rsidRPr="00FA6E9F">
              <w:rPr>
                <w:color w:val="231F20"/>
                <w:sz w:val="28"/>
                <w:szCs w:val="28"/>
              </w:rPr>
              <w:t>Chiến</w:t>
            </w:r>
            <w:r w:rsidRPr="00FA6E9F">
              <w:rPr>
                <w:color w:val="231F20"/>
                <w:spacing w:val="-16"/>
                <w:sz w:val="28"/>
                <w:szCs w:val="28"/>
              </w:rPr>
              <w:t xml:space="preserve"> </w:t>
            </w:r>
            <w:r w:rsidRPr="00FA6E9F">
              <w:rPr>
                <w:color w:val="231F20"/>
                <w:sz w:val="28"/>
                <w:szCs w:val="28"/>
              </w:rPr>
              <w:t>tranh</w:t>
            </w:r>
            <w:r w:rsidRPr="00FA6E9F">
              <w:rPr>
                <w:color w:val="231F20"/>
                <w:spacing w:val="-15"/>
                <w:sz w:val="28"/>
                <w:szCs w:val="28"/>
              </w:rPr>
              <w:t xml:space="preserve"> </w:t>
            </w:r>
            <w:r w:rsidRPr="00FA6E9F">
              <w:rPr>
                <w:color w:val="231F20"/>
                <w:sz w:val="28"/>
                <w:szCs w:val="28"/>
              </w:rPr>
              <w:t>thế</w:t>
            </w:r>
            <w:r w:rsidRPr="00FA6E9F">
              <w:rPr>
                <w:color w:val="231F20"/>
                <w:spacing w:val="-16"/>
                <w:sz w:val="28"/>
                <w:szCs w:val="28"/>
              </w:rPr>
              <w:t xml:space="preserve"> </w:t>
            </w:r>
            <w:r w:rsidRPr="00FA6E9F">
              <w:rPr>
                <w:color w:val="231F20"/>
                <w:sz w:val="28"/>
                <w:szCs w:val="28"/>
              </w:rPr>
              <w:t>giới</w:t>
            </w:r>
            <w:r w:rsidRPr="00FA6E9F">
              <w:rPr>
                <w:color w:val="231F20"/>
                <w:spacing w:val="-16"/>
                <w:sz w:val="28"/>
                <w:szCs w:val="28"/>
              </w:rPr>
              <w:t xml:space="preserve"> </w:t>
            </w:r>
            <w:r w:rsidRPr="00FA6E9F">
              <w:rPr>
                <w:color w:val="231F20"/>
                <w:sz w:val="28"/>
                <w:szCs w:val="28"/>
              </w:rPr>
              <w:t>thứ</w:t>
            </w:r>
            <w:r w:rsidRPr="00FA6E9F">
              <w:rPr>
                <w:color w:val="231F20"/>
                <w:spacing w:val="-15"/>
                <w:sz w:val="28"/>
                <w:szCs w:val="28"/>
              </w:rPr>
              <w:t xml:space="preserve"> </w:t>
            </w:r>
            <w:r w:rsidRPr="00FA6E9F">
              <w:rPr>
                <w:color w:val="231F20"/>
                <w:sz w:val="28"/>
                <w:szCs w:val="28"/>
              </w:rPr>
              <w:t>hai,</w:t>
            </w:r>
            <w:r w:rsidRPr="00FA6E9F">
              <w:rPr>
                <w:color w:val="231F20"/>
                <w:spacing w:val="-16"/>
                <w:sz w:val="28"/>
                <w:szCs w:val="28"/>
              </w:rPr>
              <w:t xml:space="preserve"> </w:t>
            </w:r>
            <w:r w:rsidRPr="00FA6E9F">
              <w:rPr>
                <w:color w:val="231F20"/>
                <w:sz w:val="28"/>
                <w:szCs w:val="28"/>
              </w:rPr>
              <w:t>Mỹ</w:t>
            </w:r>
            <w:r w:rsidRPr="00FA6E9F">
              <w:rPr>
                <w:color w:val="231F20"/>
                <w:spacing w:val="-15"/>
                <w:sz w:val="28"/>
                <w:szCs w:val="28"/>
              </w:rPr>
              <w:t xml:space="preserve"> </w:t>
            </w:r>
            <w:r w:rsidRPr="00FA6E9F">
              <w:rPr>
                <w:color w:val="231F20"/>
                <w:sz w:val="28"/>
                <w:szCs w:val="28"/>
              </w:rPr>
              <w:t>đã</w:t>
            </w:r>
            <w:r w:rsidRPr="00FA6E9F">
              <w:rPr>
                <w:color w:val="231F20"/>
                <w:spacing w:val="-16"/>
                <w:sz w:val="28"/>
                <w:szCs w:val="28"/>
              </w:rPr>
              <w:t xml:space="preserve"> </w:t>
            </w:r>
            <w:r w:rsidRPr="00FA6E9F">
              <w:rPr>
                <w:color w:val="231F20"/>
                <w:sz w:val="28"/>
                <w:szCs w:val="28"/>
              </w:rPr>
              <w:t>tìm</w:t>
            </w:r>
            <w:r w:rsidRPr="00FA6E9F">
              <w:rPr>
                <w:color w:val="231F20"/>
                <w:spacing w:val="-16"/>
                <w:sz w:val="28"/>
                <w:szCs w:val="28"/>
              </w:rPr>
              <w:t xml:space="preserve"> </w:t>
            </w:r>
            <w:r w:rsidRPr="00FA6E9F">
              <w:rPr>
                <w:color w:val="231F20"/>
                <w:sz w:val="28"/>
                <w:szCs w:val="28"/>
              </w:rPr>
              <w:t>cách thiết</w:t>
            </w:r>
            <w:r w:rsidRPr="00FA6E9F">
              <w:rPr>
                <w:color w:val="231F20"/>
                <w:spacing w:val="-2"/>
                <w:sz w:val="28"/>
                <w:szCs w:val="28"/>
              </w:rPr>
              <w:t xml:space="preserve"> </w:t>
            </w:r>
            <w:r w:rsidRPr="00FA6E9F">
              <w:rPr>
                <w:color w:val="231F20"/>
                <w:sz w:val="28"/>
                <w:szCs w:val="28"/>
              </w:rPr>
              <w:t>lập</w:t>
            </w:r>
            <w:r w:rsidRPr="00FA6E9F">
              <w:rPr>
                <w:color w:val="231F20"/>
                <w:spacing w:val="-2"/>
                <w:sz w:val="28"/>
                <w:szCs w:val="28"/>
              </w:rPr>
              <w:t xml:space="preserve"> </w:t>
            </w:r>
            <w:r w:rsidRPr="00FA6E9F">
              <w:rPr>
                <w:color w:val="231F20"/>
                <w:sz w:val="28"/>
                <w:szCs w:val="28"/>
              </w:rPr>
              <w:t>các</w:t>
            </w:r>
            <w:r w:rsidRPr="00FA6E9F">
              <w:rPr>
                <w:color w:val="231F20"/>
                <w:spacing w:val="-2"/>
                <w:sz w:val="28"/>
                <w:szCs w:val="28"/>
              </w:rPr>
              <w:t xml:space="preserve"> </w:t>
            </w:r>
            <w:r w:rsidRPr="00FA6E9F">
              <w:rPr>
                <w:color w:val="231F20"/>
                <w:sz w:val="28"/>
                <w:szCs w:val="28"/>
              </w:rPr>
              <w:t>chế</w:t>
            </w:r>
            <w:r w:rsidRPr="00FA6E9F">
              <w:rPr>
                <w:color w:val="231F20"/>
                <w:spacing w:val="-2"/>
                <w:sz w:val="28"/>
                <w:szCs w:val="28"/>
              </w:rPr>
              <w:t xml:space="preserve"> </w:t>
            </w:r>
            <w:r w:rsidRPr="00FA6E9F">
              <w:rPr>
                <w:color w:val="231F20"/>
                <w:sz w:val="28"/>
                <w:szCs w:val="28"/>
              </w:rPr>
              <w:t>độ</w:t>
            </w:r>
            <w:r w:rsidRPr="00FA6E9F">
              <w:rPr>
                <w:color w:val="231F20"/>
                <w:spacing w:val="-2"/>
                <w:sz w:val="28"/>
                <w:szCs w:val="28"/>
              </w:rPr>
              <w:t xml:space="preserve"> </w:t>
            </w:r>
            <w:r w:rsidRPr="00FA6E9F">
              <w:rPr>
                <w:color w:val="231F20"/>
                <w:sz w:val="28"/>
                <w:szCs w:val="28"/>
              </w:rPr>
              <w:t>độc</w:t>
            </w:r>
            <w:r w:rsidRPr="00FA6E9F">
              <w:rPr>
                <w:color w:val="231F20"/>
                <w:spacing w:val="-2"/>
                <w:sz w:val="28"/>
                <w:szCs w:val="28"/>
              </w:rPr>
              <w:t xml:space="preserve"> </w:t>
            </w:r>
            <w:r w:rsidRPr="00FA6E9F">
              <w:rPr>
                <w:color w:val="231F20"/>
                <w:sz w:val="28"/>
                <w:szCs w:val="28"/>
              </w:rPr>
              <w:t>tài</w:t>
            </w:r>
            <w:r w:rsidRPr="00FA6E9F">
              <w:rPr>
                <w:color w:val="231F20"/>
                <w:spacing w:val="-2"/>
                <w:sz w:val="28"/>
                <w:szCs w:val="28"/>
              </w:rPr>
              <w:t xml:space="preserve"> </w:t>
            </w:r>
            <w:r w:rsidRPr="00FA6E9F">
              <w:rPr>
                <w:color w:val="231F20"/>
                <w:sz w:val="28"/>
                <w:szCs w:val="28"/>
              </w:rPr>
              <w:t>thân</w:t>
            </w:r>
            <w:r w:rsidRPr="00FA6E9F">
              <w:rPr>
                <w:color w:val="231F20"/>
                <w:spacing w:val="-2"/>
                <w:sz w:val="28"/>
                <w:szCs w:val="28"/>
              </w:rPr>
              <w:t xml:space="preserve"> </w:t>
            </w:r>
            <w:r w:rsidRPr="00FA6E9F">
              <w:rPr>
                <w:color w:val="231F20"/>
                <w:sz w:val="28"/>
                <w:szCs w:val="28"/>
              </w:rPr>
              <w:t>Mỹ</w:t>
            </w:r>
            <w:r w:rsidRPr="00FA6E9F">
              <w:rPr>
                <w:color w:val="231F20"/>
                <w:spacing w:val="-2"/>
                <w:sz w:val="28"/>
                <w:szCs w:val="28"/>
              </w:rPr>
              <w:t xml:space="preserve"> </w:t>
            </w:r>
            <w:r w:rsidRPr="00FA6E9F">
              <w:rPr>
                <w:color w:val="231F20"/>
                <w:sz w:val="28"/>
                <w:szCs w:val="28"/>
              </w:rPr>
              <w:t>ở</w:t>
            </w:r>
            <w:r w:rsidRPr="00FA6E9F">
              <w:rPr>
                <w:color w:val="231F20"/>
                <w:spacing w:val="-2"/>
                <w:sz w:val="28"/>
                <w:szCs w:val="28"/>
              </w:rPr>
              <w:t xml:space="preserve"> </w:t>
            </w:r>
            <w:r w:rsidRPr="00FA6E9F">
              <w:rPr>
                <w:color w:val="231F20"/>
                <w:sz w:val="28"/>
                <w:szCs w:val="28"/>
              </w:rPr>
              <w:t>Mỹ</w:t>
            </w:r>
            <w:r w:rsidRPr="00FA6E9F">
              <w:rPr>
                <w:color w:val="231F20"/>
                <w:spacing w:val="-2"/>
                <w:sz w:val="28"/>
                <w:szCs w:val="28"/>
              </w:rPr>
              <w:t xml:space="preserve"> </w:t>
            </w:r>
            <w:r w:rsidRPr="00FA6E9F">
              <w:rPr>
                <w:color w:val="231F20"/>
                <w:sz w:val="28"/>
                <w:szCs w:val="28"/>
              </w:rPr>
              <w:t>La-tinh</w:t>
            </w:r>
            <w:r w:rsidRPr="00FA6E9F">
              <w:rPr>
                <w:color w:val="231F20"/>
                <w:spacing w:val="-2"/>
                <w:sz w:val="28"/>
                <w:szCs w:val="28"/>
              </w:rPr>
              <w:t xml:space="preserve"> </w:t>
            </w:r>
            <w:r w:rsidRPr="00FA6E9F">
              <w:rPr>
                <w:color w:val="231F20"/>
                <w:sz w:val="28"/>
                <w:szCs w:val="28"/>
              </w:rPr>
              <w:t>nhằm</w:t>
            </w:r>
            <w:r w:rsidRPr="00FA6E9F">
              <w:rPr>
                <w:color w:val="231F20"/>
                <w:spacing w:val="-2"/>
                <w:sz w:val="28"/>
                <w:szCs w:val="28"/>
              </w:rPr>
              <w:t xml:space="preserve"> </w:t>
            </w:r>
            <w:r w:rsidRPr="00FA6E9F">
              <w:rPr>
                <w:color w:val="231F20"/>
                <w:sz w:val="28"/>
                <w:szCs w:val="28"/>
              </w:rPr>
              <w:t>biến</w:t>
            </w:r>
            <w:r w:rsidRPr="00FA6E9F">
              <w:rPr>
                <w:color w:val="231F20"/>
                <w:spacing w:val="-2"/>
                <w:sz w:val="28"/>
                <w:szCs w:val="28"/>
              </w:rPr>
              <w:t xml:space="preserve"> </w:t>
            </w:r>
            <w:r w:rsidRPr="00FA6E9F">
              <w:rPr>
                <w:color w:val="231F20"/>
                <w:sz w:val="28"/>
                <w:szCs w:val="28"/>
              </w:rPr>
              <w:t>khu</w:t>
            </w:r>
            <w:r w:rsidRPr="00FA6E9F">
              <w:rPr>
                <w:color w:val="231F20"/>
                <w:spacing w:val="-2"/>
                <w:sz w:val="28"/>
                <w:szCs w:val="28"/>
              </w:rPr>
              <w:t xml:space="preserve"> </w:t>
            </w:r>
            <w:r w:rsidRPr="00FA6E9F">
              <w:rPr>
                <w:color w:val="231F20"/>
                <w:sz w:val="28"/>
                <w:szCs w:val="28"/>
              </w:rPr>
              <w:t>vực</w:t>
            </w:r>
            <w:r w:rsidRPr="00FA6E9F">
              <w:rPr>
                <w:color w:val="231F20"/>
                <w:spacing w:val="-2"/>
                <w:sz w:val="28"/>
                <w:szCs w:val="28"/>
              </w:rPr>
              <w:t xml:space="preserve"> </w:t>
            </w:r>
            <w:r w:rsidRPr="00FA6E9F">
              <w:rPr>
                <w:color w:val="231F20"/>
                <w:sz w:val="28"/>
                <w:szCs w:val="28"/>
              </w:rPr>
              <w:t>này</w:t>
            </w:r>
            <w:r w:rsidRPr="00FA6E9F">
              <w:rPr>
                <w:color w:val="231F20"/>
                <w:spacing w:val="-2"/>
                <w:sz w:val="28"/>
                <w:szCs w:val="28"/>
              </w:rPr>
              <w:t xml:space="preserve"> </w:t>
            </w:r>
            <w:r w:rsidRPr="00FA6E9F">
              <w:rPr>
                <w:color w:val="231F20"/>
                <w:sz w:val="28"/>
                <w:szCs w:val="28"/>
              </w:rPr>
              <w:t>thành</w:t>
            </w:r>
            <w:r w:rsidRPr="00FA6E9F">
              <w:rPr>
                <w:color w:val="231F20"/>
                <w:spacing w:val="-2"/>
                <w:sz w:val="28"/>
                <w:szCs w:val="28"/>
              </w:rPr>
              <w:t xml:space="preserve"> </w:t>
            </w:r>
            <w:r w:rsidRPr="00FA6E9F">
              <w:rPr>
                <w:color w:val="231F20"/>
                <w:sz w:val="28"/>
                <w:szCs w:val="28"/>
              </w:rPr>
              <w:t>“sân sau”</w:t>
            </w:r>
            <w:r w:rsidRPr="00FA6E9F">
              <w:rPr>
                <w:color w:val="231F20"/>
                <w:spacing w:val="-13"/>
                <w:sz w:val="28"/>
                <w:szCs w:val="28"/>
              </w:rPr>
              <w:t xml:space="preserve"> </w:t>
            </w:r>
            <w:r w:rsidRPr="00FA6E9F">
              <w:rPr>
                <w:color w:val="231F20"/>
                <w:sz w:val="28"/>
                <w:szCs w:val="28"/>
              </w:rPr>
              <w:t>của</w:t>
            </w:r>
            <w:r w:rsidRPr="00FA6E9F">
              <w:rPr>
                <w:color w:val="231F20"/>
                <w:spacing w:val="-13"/>
                <w:sz w:val="28"/>
                <w:szCs w:val="28"/>
              </w:rPr>
              <w:t xml:space="preserve"> </w:t>
            </w:r>
            <w:r w:rsidRPr="00FA6E9F">
              <w:rPr>
                <w:color w:val="231F20"/>
                <w:sz w:val="28"/>
                <w:szCs w:val="28"/>
              </w:rPr>
              <w:t>mình.</w:t>
            </w:r>
            <w:r w:rsidRPr="00FA6E9F">
              <w:rPr>
                <w:color w:val="231F20"/>
                <w:spacing w:val="-13"/>
                <w:sz w:val="28"/>
                <w:szCs w:val="28"/>
              </w:rPr>
              <w:t xml:space="preserve"> </w:t>
            </w:r>
            <w:r w:rsidRPr="00FA6E9F">
              <w:rPr>
                <w:color w:val="231F20"/>
                <w:sz w:val="28"/>
                <w:szCs w:val="28"/>
              </w:rPr>
              <w:t>Nhiều</w:t>
            </w:r>
            <w:r w:rsidRPr="00FA6E9F">
              <w:rPr>
                <w:color w:val="231F20"/>
                <w:spacing w:val="-13"/>
                <w:sz w:val="28"/>
                <w:szCs w:val="28"/>
              </w:rPr>
              <w:t xml:space="preserve"> </w:t>
            </w:r>
            <w:r w:rsidRPr="00FA6E9F">
              <w:rPr>
                <w:color w:val="231F20"/>
                <w:sz w:val="28"/>
                <w:szCs w:val="28"/>
              </w:rPr>
              <w:t>nước</w:t>
            </w:r>
            <w:r w:rsidRPr="00FA6E9F">
              <w:rPr>
                <w:color w:val="231F20"/>
                <w:spacing w:val="-13"/>
                <w:sz w:val="28"/>
                <w:szCs w:val="28"/>
              </w:rPr>
              <w:t xml:space="preserve"> </w:t>
            </w:r>
            <w:r w:rsidRPr="00FA6E9F">
              <w:rPr>
                <w:color w:val="231F20"/>
                <w:sz w:val="28"/>
                <w:szCs w:val="28"/>
              </w:rPr>
              <w:t>Mỹ</w:t>
            </w:r>
            <w:r w:rsidRPr="00FA6E9F">
              <w:rPr>
                <w:color w:val="231F20"/>
                <w:spacing w:val="-13"/>
                <w:sz w:val="28"/>
                <w:szCs w:val="28"/>
              </w:rPr>
              <w:t xml:space="preserve"> </w:t>
            </w:r>
            <w:r w:rsidRPr="00FA6E9F">
              <w:rPr>
                <w:color w:val="231F20"/>
                <w:sz w:val="28"/>
                <w:szCs w:val="28"/>
              </w:rPr>
              <w:t>La-tinh</w:t>
            </w:r>
            <w:r w:rsidRPr="00FA6E9F">
              <w:rPr>
                <w:color w:val="231F20"/>
                <w:spacing w:val="-13"/>
                <w:sz w:val="28"/>
                <w:szCs w:val="28"/>
              </w:rPr>
              <w:t xml:space="preserve"> </w:t>
            </w:r>
            <w:r w:rsidRPr="00FA6E9F">
              <w:rPr>
                <w:color w:val="231F20"/>
                <w:sz w:val="28"/>
                <w:szCs w:val="28"/>
              </w:rPr>
              <w:t>đã</w:t>
            </w:r>
            <w:r w:rsidRPr="00FA6E9F">
              <w:rPr>
                <w:color w:val="231F20"/>
                <w:spacing w:val="-13"/>
                <w:sz w:val="28"/>
                <w:szCs w:val="28"/>
              </w:rPr>
              <w:t xml:space="preserve"> </w:t>
            </w:r>
            <w:r w:rsidRPr="00FA6E9F">
              <w:rPr>
                <w:color w:val="231F20"/>
                <w:sz w:val="28"/>
                <w:szCs w:val="28"/>
              </w:rPr>
              <w:t>tiến</w:t>
            </w:r>
            <w:r w:rsidRPr="00FA6E9F">
              <w:rPr>
                <w:color w:val="231F20"/>
                <w:spacing w:val="-13"/>
                <w:sz w:val="28"/>
                <w:szCs w:val="28"/>
              </w:rPr>
              <w:t xml:space="preserve"> </w:t>
            </w:r>
            <w:r w:rsidRPr="00FA6E9F">
              <w:rPr>
                <w:color w:val="231F20"/>
                <w:sz w:val="28"/>
                <w:szCs w:val="28"/>
              </w:rPr>
              <w:t>hành</w:t>
            </w:r>
            <w:r w:rsidRPr="00FA6E9F">
              <w:rPr>
                <w:color w:val="231F20"/>
                <w:spacing w:val="-13"/>
                <w:sz w:val="28"/>
                <w:szCs w:val="28"/>
              </w:rPr>
              <w:t xml:space="preserve"> </w:t>
            </w:r>
            <w:r w:rsidRPr="00FA6E9F">
              <w:rPr>
                <w:color w:val="231F20"/>
                <w:sz w:val="28"/>
                <w:szCs w:val="28"/>
              </w:rPr>
              <w:t>cách</w:t>
            </w:r>
            <w:r w:rsidRPr="00FA6E9F">
              <w:rPr>
                <w:color w:val="231F20"/>
                <w:spacing w:val="-13"/>
                <w:sz w:val="28"/>
                <w:szCs w:val="28"/>
              </w:rPr>
              <w:t xml:space="preserve"> </w:t>
            </w:r>
            <w:r w:rsidRPr="00FA6E9F">
              <w:rPr>
                <w:color w:val="231F20"/>
                <w:sz w:val="28"/>
                <w:szCs w:val="28"/>
              </w:rPr>
              <w:t>mạng</w:t>
            </w:r>
            <w:r w:rsidRPr="00FA6E9F">
              <w:rPr>
                <w:color w:val="231F20"/>
                <w:spacing w:val="-13"/>
                <w:sz w:val="28"/>
                <w:szCs w:val="28"/>
              </w:rPr>
              <w:t xml:space="preserve"> </w:t>
            </w:r>
            <w:r w:rsidRPr="00FA6E9F">
              <w:rPr>
                <w:color w:val="231F20"/>
                <w:sz w:val="28"/>
                <w:szCs w:val="28"/>
              </w:rPr>
              <w:t>dân</w:t>
            </w:r>
            <w:r w:rsidRPr="00FA6E9F">
              <w:rPr>
                <w:color w:val="231F20"/>
                <w:spacing w:val="-13"/>
                <w:sz w:val="28"/>
                <w:szCs w:val="28"/>
              </w:rPr>
              <w:t xml:space="preserve"> </w:t>
            </w:r>
            <w:r w:rsidRPr="00FA6E9F">
              <w:rPr>
                <w:color w:val="231F20"/>
                <w:sz w:val="28"/>
                <w:szCs w:val="28"/>
              </w:rPr>
              <w:t>tộc</w:t>
            </w:r>
            <w:r w:rsidRPr="00FA6E9F">
              <w:rPr>
                <w:color w:val="231F20"/>
                <w:spacing w:val="-13"/>
                <w:sz w:val="28"/>
                <w:szCs w:val="28"/>
              </w:rPr>
              <w:t xml:space="preserve"> </w:t>
            </w:r>
            <w:r w:rsidRPr="00FA6E9F">
              <w:rPr>
                <w:color w:val="231F20"/>
                <w:sz w:val="28"/>
                <w:szCs w:val="28"/>
              </w:rPr>
              <w:t>dân</w:t>
            </w:r>
            <w:r w:rsidRPr="00FA6E9F">
              <w:rPr>
                <w:color w:val="231F20"/>
                <w:spacing w:val="-13"/>
                <w:sz w:val="28"/>
                <w:szCs w:val="28"/>
              </w:rPr>
              <w:t xml:space="preserve"> </w:t>
            </w:r>
            <w:r w:rsidRPr="00FA6E9F">
              <w:rPr>
                <w:color w:val="231F20"/>
                <w:sz w:val="28"/>
                <w:szCs w:val="28"/>
              </w:rPr>
              <w:t>chủ,</w:t>
            </w:r>
            <w:r w:rsidRPr="00FA6E9F">
              <w:rPr>
                <w:color w:val="231F20"/>
                <w:spacing w:val="-13"/>
                <w:sz w:val="28"/>
                <w:szCs w:val="28"/>
              </w:rPr>
              <w:t xml:space="preserve"> </w:t>
            </w:r>
            <w:r w:rsidRPr="00FA6E9F">
              <w:rPr>
                <w:color w:val="231F20"/>
                <w:sz w:val="28"/>
                <w:szCs w:val="28"/>
              </w:rPr>
              <w:t>lật</w:t>
            </w:r>
            <w:r w:rsidRPr="00FA6E9F">
              <w:rPr>
                <w:color w:val="231F20"/>
                <w:spacing w:val="-13"/>
                <w:sz w:val="28"/>
                <w:szCs w:val="28"/>
              </w:rPr>
              <w:t xml:space="preserve"> </w:t>
            </w:r>
            <w:r w:rsidRPr="00FA6E9F">
              <w:rPr>
                <w:color w:val="231F20"/>
                <w:sz w:val="28"/>
                <w:szCs w:val="28"/>
              </w:rPr>
              <w:t>đổ chế</w:t>
            </w:r>
            <w:r w:rsidRPr="00FA6E9F">
              <w:rPr>
                <w:color w:val="231F20"/>
                <w:spacing w:val="-7"/>
                <w:sz w:val="28"/>
                <w:szCs w:val="28"/>
              </w:rPr>
              <w:t xml:space="preserve"> </w:t>
            </w:r>
            <w:r w:rsidRPr="00FA6E9F">
              <w:rPr>
                <w:color w:val="231F20"/>
                <w:sz w:val="28"/>
                <w:szCs w:val="28"/>
              </w:rPr>
              <w:t>độ</w:t>
            </w:r>
            <w:r w:rsidRPr="00FA6E9F">
              <w:rPr>
                <w:color w:val="231F20"/>
                <w:spacing w:val="-7"/>
                <w:sz w:val="28"/>
                <w:szCs w:val="28"/>
              </w:rPr>
              <w:t xml:space="preserve"> </w:t>
            </w:r>
            <w:r w:rsidRPr="00FA6E9F">
              <w:rPr>
                <w:color w:val="231F20"/>
                <w:sz w:val="28"/>
                <w:szCs w:val="28"/>
              </w:rPr>
              <w:t>độc</w:t>
            </w:r>
            <w:r w:rsidRPr="00FA6E9F">
              <w:rPr>
                <w:color w:val="231F20"/>
                <w:spacing w:val="-7"/>
                <w:sz w:val="28"/>
                <w:szCs w:val="28"/>
              </w:rPr>
              <w:t xml:space="preserve"> </w:t>
            </w:r>
            <w:r w:rsidRPr="00FA6E9F">
              <w:rPr>
                <w:color w:val="231F20"/>
                <w:sz w:val="28"/>
                <w:szCs w:val="28"/>
              </w:rPr>
              <w:t>tài</w:t>
            </w:r>
            <w:r w:rsidRPr="00FA6E9F">
              <w:rPr>
                <w:color w:val="231F20"/>
                <w:spacing w:val="-7"/>
                <w:sz w:val="28"/>
                <w:szCs w:val="28"/>
              </w:rPr>
              <w:t xml:space="preserve"> </w:t>
            </w:r>
            <w:r w:rsidRPr="00FA6E9F">
              <w:rPr>
                <w:color w:val="231F20"/>
                <w:sz w:val="28"/>
                <w:szCs w:val="28"/>
              </w:rPr>
              <w:t>thành</w:t>
            </w:r>
            <w:r w:rsidRPr="00FA6E9F">
              <w:rPr>
                <w:color w:val="231F20"/>
                <w:spacing w:val="-7"/>
                <w:sz w:val="28"/>
                <w:szCs w:val="28"/>
              </w:rPr>
              <w:t xml:space="preserve"> </w:t>
            </w:r>
            <w:r w:rsidRPr="00FA6E9F">
              <w:rPr>
                <w:color w:val="231F20"/>
                <w:sz w:val="28"/>
                <w:szCs w:val="28"/>
              </w:rPr>
              <w:t>công,</w:t>
            </w:r>
            <w:r w:rsidRPr="00FA6E9F">
              <w:rPr>
                <w:color w:val="231F20"/>
                <w:spacing w:val="-7"/>
                <w:sz w:val="28"/>
                <w:szCs w:val="28"/>
              </w:rPr>
              <w:t xml:space="preserve"> </w:t>
            </w:r>
            <w:r w:rsidRPr="00FA6E9F">
              <w:rPr>
                <w:color w:val="231F20"/>
                <w:sz w:val="28"/>
                <w:szCs w:val="28"/>
              </w:rPr>
              <w:t>mở</w:t>
            </w:r>
            <w:r w:rsidRPr="00FA6E9F">
              <w:rPr>
                <w:color w:val="231F20"/>
                <w:spacing w:val="-7"/>
                <w:sz w:val="28"/>
                <w:szCs w:val="28"/>
              </w:rPr>
              <w:t xml:space="preserve"> </w:t>
            </w:r>
            <w:r w:rsidRPr="00FA6E9F">
              <w:rPr>
                <w:color w:val="231F20"/>
                <w:sz w:val="28"/>
                <w:szCs w:val="28"/>
              </w:rPr>
              <w:t>đầu</w:t>
            </w:r>
            <w:r w:rsidRPr="00FA6E9F">
              <w:rPr>
                <w:color w:val="231F20"/>
                <w:spacing w:val="-7"/>
                <w:sz w:val="28"/>
                <w:szCs w:val="28"/>
              </w:rPr>
              <w:t xml:space="preserve"> </w:t>
            </w:r>
            <w:r w:rsidRPr="00FA6E9F">
              <w:rPr>
                <w:color w:val="231F20"/>
                <w:sz w:val="28"/>
                <w:szCs w:val="28"/>
              </w:rPr>
              <w:t>là</w:t>
            </w:r>
            <w:r w:rsidRPr="00FA6E9F">
              <w:rPr>
                <w:color w:val="231F20"/>
                <w:spacing w:val="-7"/>
                <w:sz w:val="28"/>
                <w:szCs w:val="28"/>
              </w:rPr>
              <w:t xml:space="preserve"> </w:t>
            </w:r>
            <w:r w:rsidRPr="00FA6E9F">
              <w:rPr>
                <w:color w:val="231F20"/>
                <w:sz w:val="28"/>
                <w:szCs w:val="28"/>
              </w:rPr>
              <w:t>cuộc</w:t>
            </w:r>
            <w:r w:rsidRPr="00FA6E9F">
              <w:rPr>
                <w:color w:val="231F20"/>
                <w:spacing w:val="-7"/>
                <w:sz w:val="28"/>
                <w:szCs w:val="28"/>
              </w:rPr>
              <w:t xml:space="preserve"> </w:t>
            </w:r>
            <w:r w:rsidRPr="00FA6E9F">
              <w:rPr>
                <w:color w:val="231F20"/>
                <w:sz w:val="28"/>
                <w:szCs w:val="28"/>
              </w:rPr>
              <w:t>cách</w:t>
            </w:r>
            <w:r w:rsidRPr="00FA6E9F">
              <w:rPr>
                <w:color w:val="231F20"/>
                <w:spacing w:val="-7"/>
                <w:sz w:val="28"/>
                <w:szCs w:val="28"/>
              </w:rPr>
              <w:t xml:space="preserve"> </w:t>
            </w:r>
            <w:r w:rsidRPr="00FA6E9F">
              <w:rPr>
                <w:color w:val="231F20"/>
                <w:sz w:val="28"/>
                <w:szCs w:val="28"/>
              </w:rPr>
              <w:t>mạng</w:t>
            </w:r>
            <w:r w:rsidRPr="00FA6E9F">
              <w:rPr>
                <w:color w:val="231F20"/>
                <w:spacing w:val="-7"/>
                <w:sz w:val="28"/>
                <w:szCs w:val="28"/>
              </w:rPr>
              <w:t xml:space="preserve"> </w:t>
            </w:r>
            <w:r w:rsidRPr="00FA6E9F">
              <w:rPr>
                <w:color w:val="231F20"/>
                <w:sz w:val="28"/>
                <w:szCs w:val="28"/>
              </w:rPr>
              <w:t>Cu-ba</w:t>
            </w:r>
            <w:r w:rsidRPr="00FA6E9F">
              <w:rPr>
                <w:color w:val="231F20"/>
                <w:spacing w:val="-7"/>
                <w:sz w:val="28"/>
                <w:szCs w:val="28"/>
              </w:rPr>
              <w:t xml:space="preserve"> </w:t>
            </w:r>
            <w:r w:rsidRPr="00FA6E9F">
              <w:rPr>
                <w:color w:val="231F20"/>
                <w:sz w:val="28"/>
                <w:szCs w:val="28"/>
              </w:rPr>
              <w:t>(1959),</w:t>
            </w:r>
            <w:r w:rsidRPr="00FA6E9F">
              <w:rPr>
                <w:color w:val="231F20"/>
                <w:spacing w:val="-7"/>
                <w:sz w:val="28"/>
                <w:szCs w:val="28"/>
              </w:rPr>
              <w:t xml:space="preserve"> </w:t>
            </w:r>
            <w:r w:rsidRPr="00FA6E9F">
              <w:rPr>
                <w:color w:val="231F20"/>
                <w:sz w:val="28"/>
                <w:szCs w:val="28"/>
              </w:rPr>
              <w:t>sau</w:t>
            </w:r>
            <w:r w:rsidRPr="00FA6E9F">
              <w:rPr>
                <w:color w:val="231F20"/>
                <w:spacing w:val="-7"/>
                <w:sz w:val="28"/>
                <w:szCs w:val="28"/>
              </w:rPr>
              <w:t xml:space="preserve"> </w:t>
            </w:r>
            <w:r w:rsidRPr="00FA6E9F">
              <w:rPr>
                <w:color w:val="231F20"/>
                <w:sz w:val="28"/>
                <w:szCs w:val="28"/>
              </w:rPr>
              <w:t>đó</w:t>
            </w:r>
            <w:r w:rsidRPr="00FA6E9F">
              <w:rPr>
                <w:color w:val="231F20"/>
                <w:spacing w:val="-7"/>
                <w:sz w:val="28"/>
                <w:szCs w:val="28"/>
              </w:rPr>
              <w:t xml:space="preserve"> </w:t>
            </w:r>
            <w:r w:rsidRPr="00FA6E9F">
              <w:rPr>
                <w:color w:val="231F20"/>
                <w:sz w:val="28"/>
                <w:szCs w:val="28"/>
              </w:rPr>
              <w:t>bùng</w:t>
            </w:r>
            <w:r w:rsidRPr="00FA6E9F">
              <w:rPr>
                <w:color w:val="231F20"/>
                <w:spacing w:val="-7"/>
                <w:sz w:val="28"/>
                <w:szCs w:val="28"/>
              </w:rPr>
              <w:t xml:space="preserve"> </w:t>
            </w:r>
            <w:r w:rsidRPr="00FA6E9F">
              <w:rPr>
                <w:color w:val="231F20"/>
                <w:sz w:val="28"/>
                <w:szCs w:val="28"/>
              </w:rPr>
              <w:t>phát mạnh</w:t>
            </w:r>
            <w:r w:rsidRPr="00FA6E9F">
              <w:rPr>
                <w:color w:val="231F20"/>
                <w:spacing w:val="-14"/>
                <w:sz w:val="28"/>
                <w:szCs w:val="28"/>
              </w:rPr>
              <w:t xml:space="preserve"> </w:t>
            </w:r>
            <w:r w:rsidRPr="00FA6E9F">
              <w:rPr>
                <w:color w:val="231F20"/>
                <w:sz w:val="28"/>
                <w:szCs w:val="28"/>
              </w:rPr>
              <w:t>mẽ</w:t>
            </w:r>
            <w:r w:rsidRPr="00FA6E9F">
              <w:rPr>
                <w:color w:val="231F20"/>
                <w:spacing w:val="-14"/>
                <w:sz w:val="28"/>
                <w:szCs w:val="28"/>
              </w:rPr>
              <w:t xml:space="preserve"> </w:t>
            </w:r>
            <w:r w:rsidRPr="00FA6E9F">
              <w:rPr>
                <w:color w:val="231F20"/>
                <w:sz w:val="28"/>
                <w:szCs w:val="28"/>
              </w:rPr>
              <w:t>với</w:t>
            </w:r>
            <w:r w:rsidRPr="00FA6E9F">
              <w:rPr>
                <w:color w:val="231F20"/>
                <w:spacing w:val="-14"/>
                <w:sz w:val="28"/>
                <w:szCs w:val="28"/>
              </w:rPr>
              <w:t xml:space="preserve"> </w:t>
            </w:r>
            <w:r w:rsidRPr="00FA6E9F">
              <w:rPr>
                <w:color w:val="231F20"/>
                <w:sz w:val="28"/>
                <w:szCs w:val="28"/>
              </w:rPr>
              <w:t>các</w:t>
            </w:r>
            <w:r w:rsidRPr="00FA6E9F">
              <w:rPr>
                <w:color w:val="231F20"/>
                <w:spacing w:val="-14"/>
                <w:sz w:val="28"/>
                <w:szCs w:val="28"/>
              </w:rPr>
              <w:t xml:space="preserve"> </w:t>
            </w:r>
            <w:r w:rsidRPr="00FA6E9F">
              <w:rPr>
                <w:color w:val="231F20"/>
                <w:sz w:val="28"/>
                <w:szCs w:val="28"/>
              </w:rPr>
              <w:t>cuộc</w:t>
            </w:r>
            <w:r w:rsidRPr="00FA6E9F">
              <w:rPr>
                <w:color w:val="231F20"/>
                <w:spacing w:val="-14"/>
                <w:sz w:val="28"/>
                <w:szCs w:val="28"/>
              </w:rPr>
              <w:t xml:space="preserve"> </w:t>
            </w:r>
            <w:r w:rsidRPr="00FA6E9F">
              <w:rPr>
                <w:color w:val="231F20"/>
                <w:sz w:val="28"/>
                <w:szCs w:val="28"/>
              </w:rPr>
              <w:t>đấu</w:t>
            </w:r>
            <w:r w:rsidRPr="00FA6E9F">
              <w:rPr>
                <w:color w:val="231F20"/>
                <w:spacing w:val="-14"/>
                <w:sz w:val="28"/>
                <w:szCs w:val="28"/>
              </w:rPr>
              <w:t xml:space="preserve"> </w:t>
            </w:r>
            <w:r w:rsidRPr="00FA6E9F">
              <w:rPr>
                <w:color w:val="231F20"/>
                <w:sz w:val="28"/>
                <w:szCs w:val="28"/>
              </w:rPr>
              <w:t>tranh</w:t>
            </w:r>
            <w:r w:rsidRPr="00FA6E9F">
              <w:rPr>
                <w:color w:val="231F20"/>
                <w:spacing w:val="-14"/>
                <w:sz w:val="28"/>
                <w:szCs w:val="28"/>
              </w:rPr>
              <w:t xml:space="preserve"> </w:t>
            </w:r>
            <w:r w:rsidRPr="00FA6E9F">
              <w:rPr>
                <w:color w:val="231F20"/>
                <w:sz w:val="28"/>
                <w:szCs w:val="28"/>
              </w:rPr>
              <w:t>vũ</w:t>
            </w:r>
            <w:r w:rsidRPr="00FA6E9F">
              <w:rPr>
                <w:color w:val="231F20"/>
                <w:spacing w:val="-14"/>
                <w:sz w:val="28"/>
                <w:szCs w:val="28"/>
              </w:rPr>
              <w:t xml:space="preserve"> </w:t>
            </w:r>
            <w:r w:rsidRPr="00FA6E9F">
              <w:rPr>
                <w:color w:val="231F20"/>
                <w:sz w:val="28"/>
                <w:szCs w:val="28"/>
              </w:rPr>
              <w:t>trang</w:t>
            </w:r>
            <w:r w:rsidRPr="00FA6E9F">
              <w:rPr>
                <w:color w:val="231F20"/>
                <w:spacing w:val="-14"/>
                <w:sz w:val="28"/>
                <w:szCs w:val="28"/>
              </w:rPr>
              <w:t xml:space="preserve"> </w:t>
            </w:r>
            <w:r w:rsidRPr="00FA6E9F">
              <w:rPr>
                <w:color w:val="231F20"/>
                <w:sz w:val="28"/>
                <w:szCs w:val="28"/>
              </w:rPr>
              <w:t>ở</w:t>
            </w:r>
            <w:r w:rsidRPr="00FA6E9F">
              <w:rPr>
                <w:color w:val="231F20"/>
                <w:spacing w:val="-14"/>
                <w:sz w:val="28"/>
                <w:szCs w:val="28"/>
              </w:rPr>
              <w:t xml:space="preserve"> </w:t>
            </w:r>
            <w:r w:rsidRPr="00FA6E9F">
              <w:rPr>
                <w:color w:val="231F20"/>
                <w:sz w:val="28"/>
                <w:szCs w:val="28"/>
              </w:rPr>
              <w:t>nhiều</w:t>
            </w:r>
            <w:r w:rsidRPr="00FA6E9F">
              <w:rPr>
                <w:color w:val="231F20"/>
                <w:spacing w:val="-14"/>
                <w:sz w:val="28"/>
                <w:szCs w:val="28"/>
              </w:rPr>
              <w:t xml:space="preserve"> </w:t>
            </w:r>
            <w:r w:rsidRPr="00FA6E9F">
              <w:rPr>
                <w:color w:val="231F20"/>
                <w:sz w:val="28"/>
                <w:szCs w:val="28"/>
              </w:rPr>
              <w:t>nước</w:t>
            </w:r>
            <w:r w:rsidRPr="00FA6E9F">
              <w:rPr>
                <w:color w:val="231F20"/>
                <w:spacing w:val="-14"/>
                <w:sz w:val="28"/>
                <w:szCs w:val="28"/>
              </w:rPr>
              <w:t xml:space="preserve"> </w:t>
            </w:r>
            <w:r w:rsidRPr="00FA6E9F">
              <w:rPr>
                <w:color w:val="231F20"/>
                <w:sz w:val="28"/>
                <w:szCs w:val="28"/>
              </w:rPr>
              <w:t>như:</w:t>
            </w:r>
            <w:r w:rsidRPr="00FA6E9F">
              <w:rPr>
                <w:color w:val="231F20"/>
                <w:spacing w:val="-14"/>
                <w:sz w:val="28"/>
                <w:szCs w:val="28"/>
              </w:rPr>
              <w:t xml:space="preserve"> </w:t>
            </w:r>
            <w:r w:rsidRPr="00FA6E9F">
              <w:rPr>
                <w:color w:val="231F20"/>
                <w:sz w:val="28"/>
                <w:szCs w:val="28"/>
              </w:rPr>
              <w:t>Bô-li-vi-a,</w:t>
            </w:r>
            <w:r w:rsidRPr="00FA6E9F">
              <w:rPr>
                <w:color w:val="231F20"/>
                <w:spacing w:val="-14"/>
                <w:sz w:val="28"/>
                <w:szCs w:val="28"/>
              </w:rPr>
              <w:t xml:space="preserve"> </w:t>
            </w:r>
            <w:r w:rsidRPr="00FA6E9F">
              <w:rPr>
                <w:color w:val="231F20"/>
                <w:sz w:val="28"/>
                <w:szCs w:val="28"/>
              </w:rPr>
              <w:t>Vê-nê-xu-ê-la, Cô-lôm-bi-a,</w:t>
            </w:r>
            <w:r w:rsidRPr="00FA6E9F">
              <w:rPr>
                <w:color w:val="231F20"/>
                <w:spacing w:val="-16"/>
                <w:sz w:val="28"/>
                <w:szCs w:val="28"/>
              </w:rPr>
              <w:t xml:space="preserve"> </w:t>
            </w:r>
            <w:r w:rsidRPr="00FA6E9F">
              <w:rPr>
                <w:color w:val="231F20"/>
                <w:sz w:val="28"/>
                <w:szCs w:val="28"/>
              </w:rPr>
              <w:t>Ni-ca-ra-goa,...</w:t>
            </w:r>
            <w:r w:rsidRPr="00FA6E9F">
              <w:rPr>
                <w:color w:val="231F20"/>
                <w:spacing w:val="-16"/>
                <w:sz w:val="28"/>
                <w:szCs w:val="28"/>
              </w:rPr>
              <w:t xml:space="preserve"> </w:t>
            </w:r>
            <w:r w:rsidRPr="00FA6E9F">
              <w:rPr>
                <w:color w:val="231F20"/>
                <w:sz w:val="28"/>
                <w:szCs w:val="28"/>
              </w:rPr>
              <w:t>Sau</w:t>
            </w:r>
            <w:r w:rsidRPr="00FA6E9F">
              <w:rPr>
                <w:color w:val="231F20"/>
                <w:spacing w:val="-15"/>
                <w:sz w:val="28"/>
                <w:szCs w:val="28"/>
              </w:rPr>
              <w:t xml:space="preserve"> </w:t>
            </w:r>
            <w:r w:rsidRPr="00FA6E9F">
              <w:rPr>
                <w:color w:val="231F20"/>
                <w:sz w:val="28"/>
                <w:szCs w:val="28"/>
              </w:rPr>
              <w:t>khi</w:t>
            </w:r>
            <w:r w:rsidRPr="00FA6E9F">
              <w:rPr>
                <w:color w:val="231F20"/>
                <w:spacing w:val="-16"/>
                <w:sz w:val="28"/>
                <w:szCs w:val="28"/>
              </w:rPr>
              <w:t xml:space="preserve"> </w:t>
            </w:r>
            <w:r w:rsidRPr="00FA6E9F">
              <w:rPr>
                <w:color w:val="231F20"/>
                <w:sz w:val="28"/>
                <w:szCs w:val="28"/>
              </w:rPr>
              <w:t>hoàn</w:t>
            </w:r>
            <w:r w:rsidRPr="00FA6E9F">
              <w:rPr>
                <w:color w:val="231F20"/>
                <w:spacing w:val="-16"/>
                <w:sz w:val="28"/>
                <w:szCs w:val="28"/>
              </w:rPr>
              <w:t xml:space="preserve"> </w:t>
            </w:r>
            <w:r w:rsidRPr="00FA6E9F">
              <w:rPr>
                <w:color w:val="231F20"/>
                <w:sz w:val="28"/>
                <w:szCs w:val="28"/>
              </w:rPr>
              <w:t>thành</w:t>
            </w:r>
            <w:r w:rsidRPr="00FA6E9F">
              <w:rPr>
                <w:color w:val="231F20"/>
                <w:spacing w:val="-15"/>
                <w:sz w:val="28"/>
                <w:szCs w:val="28"/>
              </w:rPr>
              <w:t xml:space="preserve"> </w:t>
            </w:r>
            <w:r w:rsidRPr="00FA6E9F">
              <w:rPr>
                <w:color w:val="231F20"/>
                <w:sz w:val="28"/>
                <w:szCs w:val="28"/>
              </w:rPr>
              <w:t>cách</w:t>
            </w:r>
            <w:r w:rsidRPr="00FA6E9F">
              <w:rPr>
                <w:color w:val="231F20"/>
                <w:spacing w:val="-16"/>
                <w:sz w:val="28"/>
                <w:szCs w:val="28"/>
              </w:rPr>
              <w:t xml:space="preserve"> </w:t>
            </w:r>
            <w:r w:rsidRPr="00FA6E9F">
              <w:rPr>
                <w:color w:val="231F20"/>
                <w:sz w:val="28"/>
                <w:szCs w:val="28"/>
              </w:rPr>
              <w:t>mạng</w:t>
            </w:r>
            <w:r w:rsidRPr="00FA6E9F">
              <w:rPr>
                <w:color w:val="231F20"/>
                <w:spacing w:val="-15"/>
                <w:sz w:val="28"/>
                <w:szCs w:val="28"/>
              </w:rPr>
              <w:t xml:space="preserve"> </w:t>
            </w:r>
            <w:r w:rsidRPr="00FA6E9F">
              <w:rPr>
                <w:color w:val="231F20"/>
                <w:sz w:val="28"/>
                <w:szCs w:val="28"/>
              </w:rPr>
              <w:t>dân</w:t>
            </w:r>
            <w:r w:rsidRPr="00FA6E9F">
              <w:rPr>
                <w:color w:val="231F20"/>
                <w:spacing w:val="-16"/>
                <w:sz w:val="28"/>
                <w:szCs w:val="28"/>
              </w:rPr>
              <w:t xml:space="preserve"> </w:t>
            </w:r>
            <w:r w:rsidRPr="00FA6E9F">
              <w:rPr>
                <w:color w:val="231F20"/>
                <w:sz w:val="28"/>
                <w:szCs w:val="28"/>
              </w:rPr>
              <w:t>tộc</w:t>
            </w:r>
            <w:r w:rsidRPr="00FA6E9F">
              <w:rPr>
                <w:color w:val="231F20"/>
                <w:spacing w:val="-16"/>
                <w:sz w:val="28"/>
                <w:szCs w:val="28"/>
              </w:rPr>
              <w:t xml:space="preserve"> </w:t>
            </w:r>
            <w:r w:rsidRPr="00FA6E9F">
              <w:rPr>
                <w:color w:val="231F20"/>
                <w:sz w:val="28"/>
                <w:szCs w:val="28"/>
              </w:rPr>
              <w:t>dân</w:t>
            </w:r>
            <w:r w:rsidRPr="00FA6E9F">
              <w:rPr>
                <w:color w:val="231F20"/>
                <w:spacing w:val="-15"/>
                <w:sz w:val="28"/>
                <w:szCs w:val="28"/>
              </w:rPr>
              <w:t xml:space="preserve"> </w:t>
            </w:r>
            <w:r w:rsidRPr="00FA6E9F">
              <w:rPr>
                <w:color w:val="231F20"/>
                <w:sz w:val="28"/>
                <w:szCs w:val="28"/>
              </w:rPr>
              <w:t>chủ,</w:t>
            </w:r>
            <w:r w:rsidRPr="00FA6E9F">
              <w:rPr>
                <w:color w:val="231F20"/>
                <w:spacing w:val="-16"/>
                <w:sz w:val="28"/>
                <w:szCs w:val="28"/>
              </w:rPr>
              <w:t xml:space="preserve"> </w:t>
            </w:r>
            <w:r w:rsidRPr="00FA6E9F">
              <w:rPr>
                <w:color w:val="231F20"/>
                <w:sz w:val="28"/>
                <w:szCs w:val="28"/>
              </w:rPr>
              <w:t>các</w:t>
            </w:r>
            <w:r w:rsidRPr="00FA6E9F">
              <w:rPr>
                <w:color w:val="231F20"/>
                <w:spacing w:val="-16"/>
                <w:sz w:val="28"/>
                <w:szCs w:val="28"/>
              </w:rPr>
              <w:t xml:space="preserve"> </w:t>
            </w:r>
            <w:r w:rsidRPr="00FA6E9F">
              <w:rPr>
                <w:color w:val="231F20"/>
                <w:sz w:val="28"/>
                <w:szCs w:val="28"/>
              </w:rPr>
              <w:t>nước Mỹ</w:t>
            </w:r>
            <w:r w:rsidRPr="00FA6E9F">
              <w:rPr>
                <w:color w:val="231F20"/>
                <w:spacing w:val="-8"/>
                <w:sz w:val="28"/>
                <w:szCs w:val="28"/>
              </w:rPr>
              <w:t xml:space="preserve"> </w:t>
            </w:r>
            <w:r w:rsidRPr="00FA6E9F">
              <w:rPr>
                <w:color w:val="231F20"/>
                <w:sz w:val="28"/>
                <w:szCs w:val="28"/>
              </w:rPr>
              <w:t>La-tinh</w:t>
            </w:r>
            <w:r w:rsidRPr="00FA6E9F">
              <w:rPr>
                <w:color w:val="231F20"/>
                <w:spacing w:val="-8"/>
                <w:sz w:val="28"/>
                <w:szCs w:val="28"/>
              </w:rPr>
              <w:t xml:space="preserve"> </w:t>
            </w:r>
            <w:r w:rsidRPr="00FA6E9F">
              <w:rPr>
                <w:color w:val="231F20"/>
                <w:sz w:val="28"/>
                <w:szCs w:val="28"/>
              </w:rPr>
              <w:t>bắt</w:t>
            </w:r>
            <w:r w:rsidRPr="00FA6E9F">
              <w:rPr>
                <w:color w:val="231F20"/>
                <w:spacing w:val="-8"/>
                <w:sz w:val="28"/>
                <w:szCs w:val="28"/>
              </w:rPr>
              <w:t xml:space="preserve"> </w:t>
            </w:r>
            <w:r w:rsidRPr="00FA6E9F">
              <w:rPr>
                <w:color w:val="231F20"/>
                <w:sz w:val="28"/>
                <w:szCs w:val="28"/>
              </w:rPr>
              <w:t>tay</w:t>
            </w:r>
            <w:r w:rsidRPr="00FA6E9F">
              <w:rPr>
                <w:color w:val="231F20"/>
                <w:spacing w:val="-8"/>
                <w:sz w:val="28"/>
                <w:szCs w:val="28"/>
              </w:rPr>
              <w:t xml:space="preserve"> </w:t>
            </w:r>
            <w:r w:rsidRPr="00FA6E9F">
              <w:rPr>
                <w:color w:val="231F20"/>
                <w:sz w:val="28"/>
                <w:szCs w:val="28"/>
              </w:rPr>
              <w:t>vào</w:t>
            </w:r>
            <w:r w:rsidRPr="00FA6E9F">
              <w:rPr>
                <w:color w:val="231F20"/>
                <w:spacing w:val="-8"/>
                <w:sz w:val="28"/>
                <w:szCs w:val="28"/>
              </w:rPr>
              <w:t xml:space="preserve"> </w:t>
            </w:r>
            <w:r w:rsidRPr="00FA6E9F">
              <w:rPr>
                <w:color w:val="231F20"/>
                <w:sz w:val="28"/>
                <w:szCs w:val="28"/>
              </w:rPr>
              <w:t>xây</w:t>
            </w:r>
            <w:r w:rsidRPr="00FA6E9F">
              <w:rPr>
                <w:color w:val="231F20"/>
                <w:spacing w:val="-8"/>
                <w:sz w:val="28"/>
                <w:szCs w:val="28"/>
              </w:rPr>
              <w:t xml:space="preserve"> </w:t>
            </w:r>
            <w:r w:rsidRPr="00FA6E9F">
              <w:rPr>
                <w:color w:val="231F20"/>
                <w:sz w:val="28"/>
                <w:szCs w:val="28"/>
              </w:rPr>
              <w:t>dựng</w:t>
            </w:r>
            <w:r w:rsidRPr="00FA6E9F">
              <w:rPr>
                <w:color w:val="231F20"/>
                <w:spacing w:val="-8"/>
                <w:sz w:val="28"/>
                <w:szCs w:val="28"/>
              </w:rPr>
              <w:t xml:space="preserve"> </w:t>
            </w:r>
            <w:r w:rsidRPr="00FA6E9F">
              <w:rPr>
                <w:color w:val="231F20"/>
                <w:sz w:val="28"/>
                <w:szCs w:val="28"/>
              </w:rPr>
              <w:t>đất</w:t>
            </w:r>
            <w:r w:rsidRPr="00FA6E9F">
              <w:rPr>
                <w:color w:val="231F20"/>
                <w:spacing w:val="-8"/>
                <w:sz w:val="28"/>
                <w:szCs w:val="28"/>
              </w:rPr>
              <w:t xml:space="preserve"> </w:t>
            </w:r>
            <w:r w:rsidRPr="00FA6E9F">
              <w:rPr>
                <w:color w:val="231F20"/>
                <w:sz w:val="28"/>
                <w:szCs w:val="28"/>
              </w:rPr>
              <w:t>nước</w:t>
            </w:r>
            <w:r w:rsidRPr="00FA6E9F">
              <w:rPr>
                <w:color w:val="231F20"/>
                <w:spacing w:val="-8"/>
                <w:sz w:val="28"/>
                <w:szCs w:val="28"/>
              </w:rPr>
              <w:t xml:space="preserve"> </w:t>
            </w:r>
            <w:r w:rsidRPr="00FA6E9F">
              <w:rPr>
                <w:color w:val="231F20"/>
                <w:sz w:val="28"/>
                <w:szCs w:val="28"/>
              </w:rPr>
              <w:t>và</w:t>
            </w:r>
            <w:r w:rsidRPr="00FA6E9F">
              <w:rPr>
                <w:color w:val="231F20"/>
                <w:spacing w:val="-8"/>
                <w:sz w:val="28"/>
                <w:szCs w:val="28"/>
              </w:rPr>
              <w:t xml:space="preserve"> </w:t>
            </w:r>
            <w:r w:rsidRPr="00FA6E9F">
              <w:rPr>
                <w:color w:val="231F20"/>
                <w:sz w:val="28"/>
                <w:szCs w:val="28"/>
              </w:rPr>
              <w:t>đã</w:t>
            </w:r>
            <w:r w:rsidRPr="00FA6E9F">
              <w:rPr>
                <w:color w:val="231F20"/>
                <w:spacing w:val="-8"/>
                <w:sz w:val="28"/>
                <w:szCs w:val="28"/>
              </w:rPr>
              <w:t xml:space="preserve"> </w:t>
            </w:r>
            <w:r w:rsidRPr="00FA6E9F">
              <w:rPr>
                <w:color w:val="231F20"/>
                <w:sz w:val="28"/>
                <w:szCs w:val="28"/>
              </w:rPr>
              <w:t>đạt</w:t>
            </w:r>
            <w:r w:rsidRPr="00FA6E9F">
              <w:rPr>
                <w:color w:val="231F20"/>
                <w:spacing w:val="-8"/>
                <w:sz w:val="28"/>
                <w:szCs w:val="28"/>
              </w:rPr>
              <w:t xml:space="preserve"> </w:t>
            </w:r>
            <w:r w:rsidRPr="00FA6E9F">
              <w:rPr>
                <w:color w:val="231F20"/>
                <w:sz w:val="28"/>
                <w:szCs w:val="28"/>
              </w:rPr>
              <w:t>được</w:t>
            </w:r>
            <w:r w:rsidRPr="00FA6E9F">
              <w:rPr>
                <w:color w:val="231F20"/>
                <w:spacing w:val="-8"/>
                <w:sz w:val="28"/>
                <w:szCs w:val="28"/>
              </w:rPr>
              <w:t xml:space="preserve"> </w:t>
            </w:r>
            <w:r w:rsidRPr="00FA6E9F">
              <w:rPr>
                <w:color w:val="231F20"/>
                <w:sz w:val="28"/>
                <w:szCs w:val="28"/>
              </w:rPr>
              <w:t>nhiều</w:t>
            </w:r>
            <w:r w:rsidRPr="00FA6E9F">
              <w:rPr>
                <w:color w:val="231F20"/>
                <w:spacing w:val="-8"/>
                <w:sz w:val="28"/>
                <w:szCs w:val="28"/>
              </w:rPr>
              <w:t xml:space="preserve"> </w:t>
            </w:r>
            <w:r w:rsidRPr="00FA6E9F">
              <w:rPr>
                <w:color w:val="231F20"/>
                <w:sz w:val="28"/>
                <w:szCs w:val="28"/>
              </w:rPr>
              <w:t>thành</w:t>
            </w:r>
            <w:r w:rsidRPr="00FA6E9F">
              <w:rPr>
                <w:color w:val="231F20"/>
                <w:spacing w:val="-8"/>
                <w:sz w:val="28"/>
                <w:szCs w:val="28"/>
              </w:rPr>
              <w:t xml:space="preserve"> </w:t>
            </w:r>
            <w:r w:rsidRPr="00FA6E9F">
              <w:rPr>
                <w:color w:val="231F20"/>
                <w:sz w:val="28"/>
                <w:szCs w:val="28"/>
              </w:rPr>
              <w:t>tựu</w:t>
            </w:r>
            <w:r w:rsidRPr="00FA6E9F">
              <w:rPr>
                <w:color w:val="231F20"/>
                <w:spacing w:val="-8"/>
                <w:sz w:val="28"/>
                <w:szCs w:val="28"/>
              </w:rPr>
              <w:t xml:space="preserve"> </w:t>
            </w:r>
            <w:r w:rsidRPr="00FA6E9F">
              <w:rPr>
                <w:color w:val="231F20"/>
                <w:sz w:val="28"/>
                <w:szCs w:val="28"/>
              </w:rPr>
              <w:t>quan</w:t>
            </w:r>
            <w:r w:rsidRPr="00FA6E9F">
              <w:rPr>
                <w:color w:val="231F20"/>
                <w:spacing w:val="-8"/>
                <w:sz w:val="28"/>
                <w:szCs w:val="28"/>
              </w:rPr>
              <w:t xml:space="preserve"> </w:t>
            </w:r>
            <w:r w:rsidRPr="00FA6E9F">
              <w:rPr>
                <w:color w:val="231F20"/>
                <w:sz w:val="28"/>
                <w:szCs w:val="28"/>
              </w:rPr>
              <w:t>trọng. Độc lập, chủ quyền được củng cố, nền chính trị được dân chủ hoá, nền kinh tế được cải</w:t>
            </w:r>
            <w:r w:rsidRPr="00FA6E9F">
              <w:rPr>
                <w:color w:val="231F20"/>
                <w:spacing w:val="-8"/>
                <w:sz w:val="28"/>
                <w:szCs w:val="28"/>
              </w:rPr>
              <w:t xml:space="preserve"> </w:t>
            </w:r>
            <w:r w:rsidRPr="00FA6E9F">
              <w:rPr>
                <w:color w:val="231F20"/>
                <w:sz w:val="28"/>
                <w:szCs w:val="28"/>
              </w:rPr>
              <w:t>cách,</w:t>
            </w:r>
            <w:r w:rsidRPr="00FA6E9F">
              <w:rPr>
                <w:color w:val="231F20"/>
                <w:spacing w:val="-8"/>
                <w:sz w:val="28"/>
                <w:szCs w:val="28"/>
              </w:rPr>
              <w:t xml:space="preserve"> </w:t>
            </w:r>
            <w:r w:rsidRPr="00FA6E9F">
              <w:rPr>
                <w:color w:val="231F20"/>
                <w:sz w:val="28"/>
                <w:szCs w:val="28"/>
              </w:rPr>
              <w:t>quá</w:t>
            </w:r>
            <w:r w:rsidRPr="00FA6E9F">
              <w:rPr>
                <w:color w:val="231F20"/>
                <w:spacing w:val="-8"/>
                <w:sz w:val="28"/>
                <w:szCs w:val="28"/>
              </w:rPr>
              <w:t xml:space="preserve"> </w:t>
            </w:r>
            <w:r w:rsidRPr="00FA6E9F">
              <w:rPr>
                <w:color w:val="231F20"/>
                <w:sz w:val="28"/>
                <w:szCs w:val="28"/>
              </w:rPr>
              <w:t>trình</w:t>
            </w:r>
            <w:r w:rsidRPr="00FA6E9F">
              <w:rPr>
                <w:color w:val="231F20"/>
                <w:spacing w:val="-8"/>
                <w:sz w:val="28"/>
                <w:szCs w:val="28"/>
              </w:rPr>
              <w:t xml:space="preserve"> </w:t>
            </w:r>
            <w:r w:rsidRPr="00FA6E9F">
              <w:rPr>
                <w:color w:val="231F20"/>
                <w:sz w:val="28"/>
                <w:szCs w:val="28"/>
              </w:rPr>
              <w:t>liên</w:t>
            </w:r>
            <w:r w:rsidRPr="00FA6E9F">
              <w:rPr>
                <w:color w:val="231F20"/>
                <w:spacing w:val="-8"/>
                <w:sz w:val="28"/>
                <w:szCs w:val="28"/>
              </w:rPr>
              <w:t xml:space="preserve"> </w:t>
            </w:r>
            <w:r w:rsidRPr="00FA6E9F">
              <w:rPr>
                <w:color w:val="231F20"/>
                <w:sz w:val="28"/>
                <w:szCs w:val="28"/>
              </w:rPr>
              <w:t>kết</w:t>
            </w:r>
            <w:r w:rsidRPr="00FA6E9F">
              <w:rPr>
                <w:color w:val="231F20"/>
                <w:spacing w:val="-8"/>
                <w:sz w:val="28"/>
                <w:szCs w:val="28"/>
              </w:rPr>
              <w:t xml:space="preserve"> </w:t>
            </w:r>
            <w:r w:rsidRPr="00FA6E9F">
              <w:rPr>
                <w:color w:val="231F20"/>
                <w:sz w:val="28"/>
                <w:szCs w:val="28"/>
              </w:rPr>
              <w:t>khu</w:t>
            </w:r>
            <w:r w:rsidRPr="00FA6E9F">
              <w:rPr>
                <w:color w:val="231F20"/>
                <w:spacing w:val="-8"/>
                <w:sz w:val="28"/>
                <w:szCs w:val="28"/>
              </w:rPr>
              <w:t xml:space="preserve"> </w:t>
            </w:r>
            <w:r w:rsidRPr="00FA6E9F">
              <w:rPr>
                <w:color w:val="231F20"/>
                <w:sz w:val="28"/>
                <w:szCs w:val="28"/>
              </w:rPr>
              <w:t>vực</w:t>
            </w:r>
            <w:r w:rsidRPr="00FA6E9F">
              <w:rPr>
                <w:color w:val="231F20"/>
                <w:spacing w:val="-8"/>
                <w:sz w:val="28"/>
                <w:szCs w:val="28"/>
              </w:rPr>
              <w:t xml:space="preserve"> </w:t>
            </w:r>
            <w:r w:rsidRPr="00FA6E9F">
              <w:rPr>
                <w:color w:val="231F20"/>
                <w:sz w:val="28"/>
                <w:szCs w:val="28"/>
              </w:rPr>
              <w:t>cũng</w:t>
            </w:r>
            <w:r w:rsidRPr="00FA6E9F">
              <w:rPr>
                <w:color w:val="231F20"/>
                <w:spacing w:val="-9"/>
                <w:sz w:val="28"/>
                <w:szCs w:val="28"/>
              </w:rPr>
              <w:t xml:space="preserve"> </w:t>
            </w:r>
            <w:r w:rsidRPr="00FA6E9F">
              <w:rPr>
                <w:color w:val="231F20"/>
                <w:sz w:val="28"/>
                <w:szCs w:val="28"/>
              </w:rPr>
              <w:t>được</w:t>
            </w:r>
            <w:r w:rsidRPr="00FA6E9F">
              <w:rPr>
                <w:color w:val="231F20"/>
                <w:spacing w:val="-8"/>
                <w:sz w:val="28"/>
                <w:szCs w:val="28"/>
              </w:rPr>
              <w:t xml:space="preserve"> </w:t>
            </w:r>
            <w:r w:rsidRPr="00FA6E9F">
              <w:rPr>
                <w:color w:val="231F20"/>
                <w:sz w:val="28"/>
                <w:szCs w:val="28"/>
              </w:rPr>
              <w:t>đẩy</w:t>
            </w:r>
            <w:r w:rsidRPr="00FA6E9F">
              <w:rPr>
                <w:color w:val="231F20"/>
                <w:spacing w:val="-8"/>
                <w:sz w:val="28"/>
                <w:szCs w:val="28"/>
              </w:rPr>
              <w:t xml:space="preserve"> </w:t>
            </w:r>
            <w:r w:rsidRPr="00FA6E9F">
              <w:rPr>
                <w:color w:val="231F20"/>
                <w:sz w:val="28"/>
                <w:szCs w:val="28"/>
              </w:rPr>
              <w:t>mạnh.</w:t>
            </w:r>
            <w:r w:rsidRPr="00FA6E9F">
              <w:rPr>
                <w:color w:val="231F20"/>
                <w:spacing w:val="-8"/>
                <w:sz w:val="28"/>
                <w:szCs w:val="28"/>
              </w:rPr>
              <w:t xml:space="preserve"> </w:t>
            </w:r>
            <w:r w:rsidRPr="00FA6E9F">
              <w:rPr>
                <w:color w:val="231F20"/>
                <w:sz w:val="28"/>
                <w:szCs w:val="28"/>
              </w:rPr>
              <w:t>Cu-ba</w:t>
            </w:r>
            <w:r w:rsidRPr="00FA6E9F">
              <w:rPr>
                <w:color w:val="231F20"/>
                <w:spacing w:val="-8"/>
                <w:sz w:val="28"/>
                <w:szCs w:val="28"/>
              </w:rPr>
              <w:t xml:space="preserve"> </w:t>
            </w:r>
            <w:r w:rsidRPr="00FA6E9F">
              <w:rPr>
                <w:color w:val="231F20"/>
                <w:sz w:val="28"/>
                <w:szCs w:val="28"/>
              </w:rPr>
              <w:t>là</w:t>
            </w:r>
            <w:r w:rsidRPr="00FA6E9F">
              <w:rPr>
                <w:color w:val="231F20"/>
                <w:spacing w:val="-8"/>
                <w:sz w:val="28"/>
                <w:szCs w:val="28"/>
              </w:rPr>
              <w:t xml:space="preserve"> </w:t>
            </w:r>
            <w:r w:rsidRPr="00FA6E9F">
              <w:rPr>
                <w:color w:val="231F20"/>
                <w:sz w:val="28"/>
                <w:szCs w:val="28"/>
              </w:rPr>
              <w:t>nước</w:t>
            </w:r>
            <w:r w:rsidRPr="00FA6E9F">
              <w:rPr>
                <w:color w:val="231F20"/>
                <w:spacing w:val="-8"/>
                <w:sz w:val="28"/>
                <w:szCs w:val="28"/>
              </w:rPr>
              <w:t xml:space="preserve"> </w:t>
            </w:r>
            <w:r w:rsidRPr="00FA6E9F">
              <w:rPr>
                <w:color w:val="231F20"/>
                <w:sz w:val="28"/>
                <w:szCs w:val="28"/>
              </w:rPr>
              <w:t>đi</w:t>
            </w:r>
            <w:r w:rsidRPr="00FA6E9F">
              <w:rPr>
                <w:color w:val="231F20"/>
                <w:spacing w:val="-8"/>
                <w:sz w:val="28"/>
                <w:szCs w:val="28"/>
              </w:rPr>
              <w:t xml:space="preserve"> </w:t>
            </w:r>
            <w:r w:rsidRPr="00FA6E9F">
              <w:rPr>
                <w:color w:val="231F20"/>
                <w:sz w:val="28"/>
                <w:szCs w:val="28"/>
              </w:rPr>
              <w:t>tiên</w:t>
            </w:r>
            <w:r w:rsidRPr="00FA6E9F">
              <w:rPr>
                <w:color w:val="231F20"/>
                <w:spacing w:val="-8"/>
                <w:sz w:val="28"/>
                <w:szCs w:val="28"/>
              </w:rPr>
              <w:t xml:space="preserve"> </w:t>
            </w:r>
            <w:r w:rsidRPr="00FA6E9F">
              <w:rPr>
                <w:color w:val="231F20"/>
                <w:sz w:val="28"/>
                <w:szCs w:val="28"/>
              </w:rPr>
              <w:t>phong trong</w:t>
            </w:r>
            <w:r w:rsidRPr="00FA6E9F">
              <w:rPr>
                <w:color w:val="231F20"/>
                <w:spacing w:val="-12"/>
                <w:sz w:val="28"/>
                <w:szCs w:val="28"/>
              </w:rPr>
              <w:t xml:space="preserve"> </w:t>
            </w:r>
            <w:r w:rsidRPr="00FA6E9F">
              <w:rPr>
                <w:color w:val="231F20"/>
                <w:sz w:val="28"/>
                <w:szCs w:val="28"/>
              </w:rPr>
              <w:t>cuộc</w:t>
            </w:r>
            <w:r w:rsidRPr="00FA6E9F">
              <w:rPr>
                <w:color w:val="231F20"/>
                <w:spacing w:val="-12"/>
                <w:sz w:val="28"/>
                <w:szCs w:val="28"/>
              </w:rPr>
              <w:t xml:space="preserve"> </w:t>
            </w:r>
            <w:r w:rsidRPr="00FA6E9F">
              <w:rPr>
                <w:color w:val="231F20"/>
                <w:sz w:val="28"/>
                <w:szCs w:val="28"/>
              </w:rPr>
              <w:t>cách</w:t>
            </w:r>
            <w:r w:rsidRPr="00FA6E9F">
              <w:rPr>
                <w:color w:val="231F20"/>
                <w:spacing w:val="-12"/>
                <w:sz w:val="28"/>
                <w:szCs w:val="28"/>
              </w:rPr>
              <w:t xml:space="preserve"> </w:t>
            </w:r>
            <w:r w:rsidRPr="00FA6E9F">
              <w:rPr>
                <w:color w:val="231F20"/>
                <w:sz w:val="28"/>
                <w:szCs w:val="28"/>
              </w:rPr>
              <w:t>mạng</w:t>
            </w:r>
            <w:r w:rsidRPr="00FA6E9F">
              <w:rPr>
                <w:color w:val="231F20"/>
                <w:spacing w:val="-12"/>
                <w:sz w:val="28"/>
                <w:szCs w:val="28"/>
              </w:rPr>
              <w:t xml:space="preserve"> </w:t>
            </w:r>
            <w:r w:rsidRPr="00FA6E9F">
              <w:rPr>
                <w:color w:val="231F20"/>
                <w:sz w:val="28"/>
                <w:szCs w:val="28"/>
              </w:rPr>
              <w:t>dân</w:t>
            </w:r>
            <w:r w:rsidRPr="00FA6E9F">
              <w:rPr>
                <w:color w:val="231F20"/>
                <w:spacing w:val="-12"/>
                <w:sz w:val="28"/>
                <w:szCs w:val="28"/>
              </w:rPr>
              <w:t xml:space="preserve"> </w:t>
            </w:r>
            <w:r w:rsidRPr="00FA6E9F">
              <w:rPr>
                <w:color w:val="231F20"/>
                <w:sz w:val="28"/>
                <w:szCs w:val="28"/>
              </w:rPr>
              <w:t>tộc</w:t>
            </w:r>
            <w:r w:rsidRPr="00FA6E9F">
              <w:rPr>
                <w:color w:val="231F20"/>
                <w:spacing w:val="-12"/>
                <w:sz w:val="28"/>
                <w:szCs w:val="28"/>
              </w:rPr>
              <w:t xml:space="preserve"> </w:t>
            </w:r>
            <w:r w:rsidRPr="00FA6E9F">
              <w:rPr>
                <w:color w:val="231F20"/>
                <w:sz w:val="28"/>
                <w:szCs w:val="28"/>
              </w:rPr>
              <w:t>dân</w:t>
            </w:r>
            <w:r w:rsidRPr="00FA6E9F">
              <w:rPr>
                <w:color w:val="231F20"/>
                <w:spacing w:val="-12"/>
                <w:sz w:val="28"/>
                <w:szCs w:val="28"/>
              </w:rPr>
              <w:t xml:space="preserve"> </w:t>
            </w:r>
            <w:r w:rsidRPr="00FA6E9F">
              <w:rPr>
                <w:color w:val="231F20"/>
                <w:sz w:val="28"/>
                <w:szCs w:val="28"/>
              </w:rPr>
              <w:t>chủ</w:t>
            </w:r>
            <w:r w:rsidRPr="00FA6E9F">
              <w:rPr>
                <w:color w:val="231F20"/>
                <w:spacing w:val="-12"/>
                <w:sz w:val="28"/>
                <w:szCs w:val="28"/>
              </w:rPr>
              <w:t xml:space="preserve"> </w:t>
            </w:r>
            <w:r w:rsidRPr="00FA6E9F">
              <w:rPr>
                <w:color w:val="231F20"/>
                <w:sz w:val="28"/>
                <w:szCs w:val="28"/>
              </w:rPr>
              <w:t>ở</w:t>
            </w:r>
            <w:r w:rsidRPr="00FA6E9F">
              <w:rPr>
                <w:color w:val="231F20"/>
                <w:spacing w:val="-12"/>
                <w:sz w:val="28"/>
                <w:szCs w:val="28"/>
              </w:rPr>
              <w:t xml:space="preserve"> </w:t>
            </w:r>
            <w:r w:rsidRPr="00FA6E9F">
              <w:rPr>
                <w:color w:val="231F20"/>
                <w:sz w:val="28"/>
                <w:szCs w:val="28"/>
              </w:rPr>
              <w:t>Mỹ</w:t>
            </w:r>
            <w:r w:rsidRPr="00FA6E9F">
              <w:rPr>
                <w:color w:val="231F20"/>
                <w:spacing w:val="-12"/>
                <w:sz w:val="28"/>
                <w:szCs w:val="28"/>
              </w:rPr>
              <w:t xml:space="preserve"> </w:t>
            </w:r>
            <w:r w:rsidRPr="00FA6E9F">
              <w:rPr>
                <w:color w:val="231F20"/>
                <w:sz w:val="28"/>
                <w:szCs w:val="28"/>
              </w:rPr>
              <w:t>La-tinh.</w:t>
            </w:r>
            <w:r w:rsidRPr="00FA6E9F">
              <w:rPr>
                <w:color w:val="231F20"/>
                <w:spacing w:val="-12"/>
                <w:sz w:val="28"/>
                <w:szCs w:val="28"/>
              </w:rPr>
              <w:t xml:space="preserve"> </w:t>
            </w:r>
            <w:r w:rsidRPr="00FA6E9F">
              <w:rPr>
                <w:color w:val="231F20"/>
                <w:sz w:val="28"/>
                <w:szCs w:val="28"/>
              </w:rPr>
              <w:t>Cách</w:t>
            </w:r>
            <w:r w:rsidRPr="00FA6E9F">
              <w:rPr>
                <w:color w:val="231F20"/>
                <w:spacing w:val="-12"/>
                <w:sz w:val="28"/>
                <w:szCs w:val="28"/>
              </w:rPr>
              <w:t xml:space="preserve"> </w:t>
            </w:r>
            <w:r w:rsidRPr="00FA6E9F">
              <w:rPr>
                <w:color w:val="231F20"/>
                <w:sz w:val="28"/>
                <w:szCs w:val="28"/>
              </w:rPr>
              <w:t>mạng</w:t>
            </w:r>
            <w:r w:rsidRPr="00FA6E9F">
              <w:rPr>
                <w:color w:val="231F20"/>
                <w:spacing w:val="-12"/>
                <w:sz w:val="28"/>
                <w:szCs w:val="28"/>
              </w:rPr>
              <w:t xml:space="preserve"> </w:t>
            </w:r>
            <w:r w:rsidRPr="00FA6E9F">
              <w:rPr>
                <w:color w:val="231F20"/>
                <w:sz w:val="28"/>
                <w:szCs w:val="28"/>
              </w:rPr>
              <w:t>Cu-ba</w:t>
            </w:r>
            <w:r w:rsidRPr="00FA6E9F">
              <w:rPr>
                <w:color w:val="231F20"/>
                <w:spacing w:val="-12"/>
                <w:sz w:val="28"/>
                <w:szCs w:val="28"/>
              </w:rPr>
              <w:t xml:space="preserve"> </w:t>
            </w:r>
            <w:r w:rsidRPr="00FA6E9F">
              <w:rPr>
                <w:color w:val="231F20"/>
                <w:sz w:val="28"/>
                <w:szCs w:val="28"/>
              </w:rPr>
              <w:t>nổ</w:t>
            </w:r>
            <w:r w:rsidRPr="00FA6E9F">
              <w:rPr>
                <w:color w:val="231F20"/>
                <w:spacing w:val="-12"/>
                <w:sz w:val="28"/>
                <w:szCs w:val="28"/>
              </w:rPr>
              <w:t xml:space="preserve"> </w:t>
            </w:r>
            <w:r w:rsidRPr="00FA6E9F">
              <w:rPr>
                <w:color w:val="231F20"/>
                <w:sz w:val="28"/>
                <w:szCs w:val="28"/>
              </w:rPr>
              <w:t>ra</w:t>
            </w:r>
            <w:r w:rsidRPr="00FA6E9F">
              <w:rPr>
                <w:color w:val="231F20"/>
                <w:spacing w:val="-12"/>
                <w:sz w:val="28"/>
                <w:szCs w:val="28"/>
              </w:rPr>
              <w:t xml:space="preserve"> </w:t>
            </w:r>
            <w:r w:rsidRPr="00FA6E9F">
              <w:rPr>
                <w:color w:val="231F20"/>
                <w:sz w:val="28"/>
                <w:szCs w:val="28"/>
              </w:rPr>
              <w:t>và</w:t>
            </w:r>
            <w:r w:rsidRPr="00FA6E9F">
              <w:rPr>
                <w:color w:val="231F20"/>
                <w:spacing w:val="-12"/>
                <w:sz w:val="28"/>
                <w:szCs w:val="28"/>
              </w:rPr>
              <w:t xml:space="preserve"> </w:t>
            </w:r>
            <w:r w:rsidRPr="00FA6E9F">
              <w:rPr>
                <w:color w:val="231F20"/>
                <w:sz w:val="28"/>
                <w:szCs w:val="28"/>
              </w:rPr>
              <w:t>giành thắng lợi (1952 – 1959), nước Cộng hoà Cu-ba được thành lập. Từ năm 1961, Cu-ba tiến hành xây dựng chủ nghĩa xã hội và đạt được nhiều thành tựu to lớn trên các lĩnh vực chính trị, kinh tế, xã hội.</w:t>
            </w:r>
          </w:p>
          <w:p w:rsidR="00DD2902" w:rsidRPr="00FA6E9F" w:rsidRDefault="00DD2902" w:rsidP="00BA10AA">
            <w:pPr>
              <w:contextualSpacing/>
              <w:jc w:val="both"/>
              <w:rPr>
                <w:sz w:val="28"/>
                <w:szCs w:val="28"/>
                <w:lang w:val="pt-BR"/>
              </w:rPr>
            </w:pPr>
            <w:r w:rsidRPr="00FA6E9F">
              <w:rPr>
                <w:sz w:val="28"/>
                <w:szCs w:val="28"/>
                <w:lang w:val="pt-BR"/>
              </w:rPr>
              <w:t>- GV giới thiệu về đất nước Cu Ba</w:t>
            </w:r>
          </w:p>
          <w:p w:rsidR="00DD2902" w:rsidRPr="00FA6E9F" w:rsidRDefault="00DD2902" w:rsidP="00BA10AA">
            <w:pPr>
              <w:contextualSpacing/>
              <w:jc w:val="both"/>
              <w:rPr>
                <w:b/>
                <w:bCs/>
                <w:sz w:val="28"/>
                <w:szCs w:val="28"/>
              </w:rPr>
            </w:pPr>
            <w:r w:rsidRPr="00FA6E9F">
              <w:rPr>
                <w:sz w:val="28"/>
                <w:szCs w:val="28"/>
                <w:lang w:val="pt-BR"/>
              </w:rPr>
              <w:lastRenderedPageBreak/>
              <w:t xml:space="preserve">- GV  mở rộng giới thiệu về </w:t>
            </w:r>
            <w:r w:rsidRPr="00FA6E9F">
              <w:rPr>
                <w:b/>
                <w:bCs/>
                <w:sz w:val="28"/>
                <w:szCs w:val="28"/>
              </w:rPr>
              <w:t>Phi-đen Ca-xtơ-rô.</w:t>
            </w:r>
          </w:p>
          <w:p w:rsidR="00DD2902" w:rsidRPr="00FA6E9F" w:rsidRDefault="00DD2902" w:rsidP="00BA10AA">
            <w:pPr>
              <w:contextualSpacing/>
              <w:rPr>
                <w:bCs/>
                <w:sz w:val="28"/>
                <w:szCs w:val="28"/>
              </w:rPr>
            </w:pPr>
            <w:r w:rsidRPr="00FA6E9F">
              <w:rPr>
                <w:b/>
                <w:bCs/>
                <w:sz w:val="28"/>
                <w:szCs w:val="28"/>
              </w:rPr>
              <w:t xml:space="preserve">- </w:t>
            </w:r>
            <w:r w:rsidRPr="00FA6E9F">
              <w:rPr>
                <w:bCs/>
                <w:sz w:val="28"/>
                <w:szCs w:val="28"/>
              </w:rPr>
              <w:t>Cho HS xem video mối quan hệ Việt Nam – Cu-ba: Cho biết mối quan hệ đoàn kết hữu nghị giữa lãnh tụ Phi-đen Cat-xto-ro, nhân dân Cuba với Đảng, chính phủ và nhân dân ta?</w:t>
            </w:r>
          </w:p>
          <w:p w:rsidR="00DD2902" w:rsidRPr="00FA6E9F" w:rsidRDefault="00DD2902" w:rsidP="00BA10AA">
            <w:pPr>
              <w:contextualSpacing/>
              <w:jc w:val="both"/>
              <w:rPr>
                <w:sz w:val="28"/>
                <w:szCs w:val="28"/>
                <w:lang w:val="pt-BR"/>
              </w:rPr>
            </w:pPr>
          </w:p>
        </w:tc>
        <w:tc>
          <w:tcPr>
            <w:tcW w:w="4820" w:type="dxa"/>
          </w:tcPr>
          <w:p w:rsidR="00DD2902" w:rsidRPr="00FA6E9F" w:rsidRDefault="00DD2902" w:rsidP="00BA10AA">
            <w:pPr>
              <w:contextualSpacing/>
              <w:jc w:val="both"/>
              <w:rPr>
                <w:b/>
                <w:sz w:val="28"/>
                <w:szCs w:val="28"/>
              </w:rPr>
            </w:pPr>
            <w:r w:rsidRPr="00FA6E9F">
              <w:rPr>
                <w:b/>
                <w:sz w:val="28"/>
                <w:szCs w:val="28"/>
                <w:lang w:val="pt-BR"/>
              </w:rPr>
              <w:lastRenderedPageBreak/>
              <w:t xml:space="preserve">1. </w:t>
            </w:r>
            <w:r w:rsidRPr="00FA6E9F">
              <w:rPr>
                <w:b/>
                <w:sz w:val="28"/>
                <w:szCs w:val="28"/>
              </w:rPr>
              <w:t>Khu vực Mỹ La-tinh từ năm 1945 đến năm 1991</w:t>
            </w:r>
          </w:p>
          <w:p w:rsidR="00DD2902" w:rsidRPr="00FA6E9F" w:rsidRDefault="00DD2902" w:rsidP="00BA10AA">
            <w:pPr>
              <w:contextualSpacing/>
              <w:jc w:val="both"/>
              <w:rPr>
                <w:b/>
                <w:sz w:val="28"/>
                <w:szCs w:val="28"/>
                <w:lang w:val="pt-BR"/>
              </w:rPr>
            </w:pPr>
            <w:r w:rsidRPr="00FA6E9F">
              <w:rPr>
                <w:b/>
                <w:sz w:val="28"/>
                <w:szCs w:val="28"/>
              </w:rPr>
              <w:t>a. Khái quát về khu vực Mỹ La-tinh</w:t>
            </w:r>
          </w:p>
          <w:p w:rsidR="00DD2902" w:rsidRPr="00FA6E9F" w:rsidRDefault="00DD2902" w:rsidP="00BA10AA">
            <w:pPr>
              <w:ind w:left="720"/>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ind w:left="720"/>
              <w:contextualSpacing/>
              <w:jc w:val="both"/>
              <w:rPr>
                <w:b/>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p>
          <w:p w:rsidR="00DD2902" w:rsidRPr="00FA6E9F" w:rsidRDefault="00DD2902" w:rsidP="00BA10AA">
            <w:pPr>
              <w:contextualSpacing/>
              <w:jc w:val="both"/>
              <w:rPr>
                <w:sz w:val="28"/>
                <w:szCs w:val="28"/>
                <w:lang w:val="pt-BR"/>
              </w:rPr>
            </w:pPr>
            <w:r w:rsidRPr="00FA6E9F">
              <w:rPr>
                <w:sz w:val="28"/>
                <w:szCs w:val="28"/>
                <w:lang w:val="pt-BR"/>
              </w:rPr>
              <w:t>- Sau Chiến tranh thế giới thứ 2, các nước Mỹ La-tinh đã tiến hành cuộc cách mạng dân tộc dân chủ, chống lại chế độ độc tài thân Mĩ, mở đầu là ở Cu-ba sau đó lan ra nhiều nước: Bô-li-vi-a, Vê-nê-xu-ê-la, Cô-lôm-bi-a, Ni-ca-ra-goa...</w:t>
            </w:r>
          </w:p>
          <w:p w:rsidR="00DD2902" w:rsidRPr="00FA6E9F" w:rsidRDefault="00DD2902" w:rsidP="00BA10AA">
            <w:pPr>
              <w:contextualSpacing/>
              <w:jc w:val="both"/>
              <w:rPr>
                <w:sz w:val="28"/>
                <w:szCs w:val="28"/>
                <w:lang w:val="pt-BR"/>
              </w:rPr>
            </w:pPr>
            <w:r w:rsidRPr="00FA6E9F">
              <w:rPr>
                <w:sz w:val="28"/>
                <w:szCs w:val="28"/>
                <w:lang w:val="pt-BR"/>
              </w:rPr>
              <w:t>- Trong công cuộc xây dựng đất nước, các nước Mỹ La-tinh đạt nhiều thành tựu quan trọng.</w:t>
            </w:r>
          </w:p>
          <w:p w:rsidR="00DD2902" w:rsidRPr="00FA6E9F" w:rsidRDefault="00DD2902" w:rsidP="00BA10AA">
            <w:pPr>
              <w:contextualSpacing/>
              <w:jc w:val="both"/>
              <w:rPr>
                <w:b/>
                <w:sz w:val="28"/>
                <w:szCs w:val="28"/>
                <w:lang w:val="pt-BR"/>
              </w:rPr>
            </w:pPr>
            <w:r w:rsidRPr="00FA6E9F">
              <w:rPr>
                <w:b/>
                <w:sz w:val="28"/>
                <w:szCs w:val="28"/>
                <w:lang w:val="pt-BR"/>
              </w:rPr>
              <w:t>b. Cu-ba</w:t>
            </w:r>
          </w:p>
          <w:p w:rsidR="00DD2902" w:rsidRPr="00FA6E9F" w:rsidRDefault="00DD2902" w:rsidP="00BA10AA">
            <w:pPr>
              <w:contextualSpacing/>
              <w:jc w:val="both"/>
              <w:rPr>
                <w:sz w:val="28"/>
                <w:szCs w:val="28"/>
                <w:lang w:val="pt-BR"/>
              </w:rPr>
            </w:pPr>
            <w:r w:rsidRPr="00FA6E9F">
              <w:rPr>
                <w:sz w:val="28"/>
                <w:szCs w:val="28"/>
                <w:lang w:val="pt-BR"/>
              </w:rPr>
              <w:t xml:space="preserve">- Cu-ba là nước tiên phong trong công cuộc cách mạng dân tộc dân chủ ở Mỹ La-tinh và giành thắng lợi vào ngày 1-1-1959 </w:t>
            </w:r>
          </w:p>
          <w:p w:rsidR="00DD2902" w:rsidRPr="00FA6E9F" w:rsidRDefault="00DD2902" w:rsidP="00BA10AA">
            <w:pPr>
              <w:contextualSpacing/>
              <w:jc w:val="both"/>
              <w:rPr>
                <w:sz w:val="28"/>
                <w:szCs w:val="28"/>
              </w:rPr>
            </w:pPr>
            <w:r w:rsidRPr="00FA6E9F">
              <w:rPr>
                <w:color w:val="000000"/>
                <w:sz w:val="28"/>
                <w:szCs w:val="28"/>
                <w:lang w:eastAsia="vi-VN" w:bidi="vi-VN"/>
              </w:rPr>
              <w:t>- T</w:t>
            </w:r>
            <w:r w:rsidRPr="00FA6E9F">
              <w:rPr>
                <w:color w:val="000000"/>
                <w:sz w:val="28"/>
                <w:szCs w:val="28"/>
                <w:lang w:val="vi-VN" w:eastAsia="vi-VN" w:bidi="vi-VN"/>
              </w:rPr>
              <w:t>rong công cuộc xây dựng chủ nghĩa xã hội</w:t>
            </w:r>
            <w:r w:rsidRPr="00FA6E9F">
              <w:rPr>
                <w:color w:val="000000"/>
                <w:sz w:val="28"/>
                <w:szCs w:val="28"/>
                <w:lang w:eastAsia="vi-VN" w:bidi="vi-VN"/>
              </w:rPr>
              <w:t>:</w:t>
            </w:r>
          </w:p>
          <w:p w:rsidR="00DD2902" w:rsidRPr="00FA6E9F" w:rsidRDefault="00DD2902" w:rsidP="00BA10AA">
            <w:pPr>
              <w:contextualSpacing/>
              <w:jc w:val="both"/>
              <w:rPr>
                <w:color w:val="000000"/>
                <w:sz w:val="28"/>
                <w:szCs w:val="28"/>
                <w:lang w:val="vi-VN" w:eastAsia="vi-VN" w:bidi="vi-VN"/>
              </w:rPr>
            </w:pPr>
            <w:r w:rsidRPr="00FA6E9F">
              <w:rPr>
                <w:color w:val="000000"/>
                <w:sz w:val="28"/>
                <w:szCs w:val="28"/>
                <w:lang w:eastAsia="vi-VN" w:bidi="vi-VN"/>
              </w:rPr>
              <w:t>+ V</w:t>
            </w:r>
            <w:r w:rsidRPr="00FA6E9F">
              <w:rPr>
                <w:color w:val="000000"/>
                <w:sz w:val="28"/>
                <w:szCs w:val="28"/>
                <w:lang w:val="vi-VN" w:eastAsia="vi-VN" w:bidi="vi-VN"/>
              </w:rPr>
              <w:t>ề chính trị</w:t>
            </w:r>
            <w:r w:rsidRPr="00FA6E9F">
              <w:rPr>
                <w:color w:val="000000"/>
                <w:sz w:val="28"/>
                <w:szCs w:val="28"/>
                <w:lang w:eastAsia="vi-VN" w:bidi="vi-VN"/>
              </w:rPr>
              <w:t xml:space="preserve">: </w:t>
            </w:r>
            <w:r w:rsidRPr="00FA6E9F">
              <w:rPr>
                <w:color w:val="000000"/>
                <w:sz w:val="28"/>
                <w:szCs w:val="28"/>
                <w:lang w:val="vi-VN" w:eastAsia="vi-VN" w:bidi="vi-VN"/>
              </w:rPr>
              <w:t>ban hành Hiến pháp năm 1976.</w:t>
            </w:r>
          </w:p>
          <w:p w:rsidR="00DD2902" w:rsidRPr="00FA6E9F" w:rsidRDefault="00DD2902" w:rsidP="00BA10AA">
            <w:pPr>
              <w:contextualSpacing/>
              <w:jc w:val="both"/>
              <w:rPr>
                <w:color w:val="000000"/>
                <w:sz w:val="28"/>
                <w:szCs w:val="28"/>
                <w:lang w:val="vi-VN" w:eastAsia="vi-VN" w:bidi="vi-VN"/>
              </w:rPr>
            </w:pPr>
            <w:r w:rsidRPr="00FA6E9F">
              <w:rPr>
                <w:color w:val="000000"/>
                <w:sz w:val="28"/>
                <w:szCs w:val="28"/>
                <w:lang w:eastAsia="vi-VN" w:bidi="vi-VN"/>
              </w:rPr>
              <w:lastRenderedPageBreak/>
              <w:t>+ V</w:t>
            </w:r>
            <w:r w:rsidRPr="00FA6E9F">
              <w:rPr>
                <w:color w:val="000000"/>
                <w:sz w:val="28"/>
                <w:szCs w:val="28"/>
                <w:lang w:val="vi-VN" w:eastAsia="vi-VN" w:bidi="vi-VN"/>
              </w:rPr>
              <w:t>ề kinh tế</w:t>
            </w:r>
            <w:r w:rsidRPr="00FA6E9F">
              <w:rPr>
                <w:color w:val="000000"/>
                <w:sz w:val="28"/>
                <w:szCs w:val="28"/>
                <w:lang w:eastAsia="vi-VN" w:bidi="vi-VN"/>
              </w:rPr>
              <w:t xml:space="preserve">: </w:t>
            </w:r>
            <w:r w:rsidRPr="00FA6E9F">
              <w:rPr>
                <w:color w:val="000000"/>
                <w:sz w:val="28"/>
                <w:szCs w:val="28"/>
                <w:lang w:val="vi-VN" w:eastAsia="vi-VN" w:bidi="vi-VN"/>
              </w:rPr>
              <w:t xml:space="preserve">đã phát triển thành nông nghiệp đa canh, xây dựng được công nghiệp </w:t>
            </w:r>
            <w:r w:rsidRPr="00FA6E9F">
              <w:rPr>
                <w:color w:val="000000"/>
                <w:sz w:val="28"/>
                <w:szCs w:val="28"/>
                <w:lang w:eastAsia="vi-VN" w:bidi="vi-VN"/>
              </w:rPr>
              <w:t>chế</w:t>
            </w:r>
            <w:r w:rsidRPr="00FA6E9F">
              <w:rPr>
                <w:color w:val="000000"/>
                <w:sz w:val="28"/>
                <w:szCs w:val="28"/>
                <w:lang w:val="vi-VN" w:eastAsia="vi-VN" w:bidi="vi-VN"/>
              </w:rPr>
              <w:t xml:space="preserve"> tạo máy móc, năng lượng,...</w:t>
            </w:r>
          </w:p>
          <w:p w:rsidR="00DD2902" w:rsidRPr="00FA6E9F" w:rsidRDefault="00DD2902" w:rsidP="00BA10AA">
            <w:pPr>
              <w:contextualSpacing/>
              <w:jc w:val="both"/>
              <w:rPr>
                <w:sz w:val="28"/>
                <w:szCs w:val="28"/>
              </w:rPr>
            </w:pPr>
            <w:r w:rsidRPr="00FA6E9F">
              <w:rPr>
                <w:color w:val="000000"/>
                <w:sz w:val="28"/>
                <w:szCs w:val="28"/>
                <w:lang w:eastAsia="vi-VN" w:bidi="vi-VN"/>
              </w:rPr>
              <w:t>+ Xã hội: Đời sống của người dân không ngừng được cải thiện</w:t>
            </w:r>
          </w:p>
        </w:tc>
      </w:tr>
    </w:tbl>
    <w:p w:rsidR="00DD2902" w:rsidRPr="00FA6E9F" w:rsidRDefault="00DD2902" w:rsidP="00DD2902">
      <w:pPr>
        <w:jc w:val="both"/>
        <w:rPr>
          <w:b/>
          <w:sz w:val="28"/>
          <w:szCs w:val="28"/>
        </w:rPr>
      </w:pPr>
      <w:r w:rsidRPr="00FA6E9F">
        <w:rPr>
          <w:b/>
          <w:sz w:val="28"/>
          <w:szCs w:val="28"/>
        </w:rPr>
        <w:lastRenderedPageBreak/>
        <w:t>2. Các nước Nhật Bản, Trung Quốc và Ấn Độ từ năm 1945 đến năm 1991 (28p)</w:t>
      </w:r>
    </w:p>
    <w:p w:rsidR="00DD2902" w:rsidRPr="00FA6E9F" w:rsidRDefault="00DD2902" w:rsidP="00DD2902">
      <w:pPr>
        <w:shd w:val="clear" w:color="auto" w:fill="FFFFFF"/>
        <w:tabs>
          <w:tab w:val="left" w:pos="9214"/>
        </w:tabs>
        <w:jc w:val="both"/>
        <w:rPr>
          <w:i/>
          <w:sz w:val="28"/>
          <w:szCs w:val="28"/>
        </w:rPr>
      </w:pPr>
      <w:r w:rsidRPr="00FA6E9F">
        <w:rPr>
          <w:b/>
          <w:sz w:val="28"/>
          <w:szCs w:val="28"/>
        </w:rPr>
        <w:t xml:space="preserve">a. Mục tiêu: </w:t>
      </w:r>
      <w:r w:rsidRPr="00FA6E9F">
        <w:rPr>
          <w:i/>
          <w:sz w:val="28"/>
          <w:szCs w:val="28"/>
        </w:rPr>
        <w:t xml:space="preserve"> Giới thiệu được những nét chính về Nhật Bản, Trung Quốc, Ấn Độ từ năm 1945 đến năm 1991</w:t>
      </w:r>
    </w:p>
    <w:p w:rsidR="00DD2902" w:rsidRPr="00FA6E9F" w:rsidRDefault="00DD2902" w:rsidP="00DD2902">
      <w:pPr>
        <w:shd w:val="clear" w:color="auto" w:fill="FFFFFF"/>
        <w:tabs>
          <w:tab w:val="left" w:pos="9214"/>
        </w:tabs>
        <w:jc w:val="both"/>
        <w:rPr>
          <w:b/>
          <w:sz w:val="28"/>
          <w:szCs w:val="28"/>
        </w:rPr>
      </w:pPr>
      <w:r w:rsidRPr="00FA6E9F">
        <w:rPr>
          <w:b/>
          <w:sz w:val="28"/>
          <w:szCs w:val="28"/>
        </w:rPr>
        <w:t>b. Tổ chức thực hiện</w:t>
      </w:r>
    </w:p>
    <w:tbl>
      <w:tblPr>
        <w:tblW w:w="116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6804"/>
      </w:tblGrid>
      <w:tr w:rsidR="00DD2902" w:rsidRPr="00FA6E9F" w:rsidTr="00BB730F">
        <w:tc>
          <w:tcPr>
            <w:tcW w:w="4849" w:type="dxa"/>
          </w:tcPr>
          <w:p w:rsidR="00DD2902" w:rsidRPr="00FA6E9F" w:rsidRDefault="00DD2902" w:rsidP="00BA10AA">
            <w:pPr>
              <w:jc w:val="center"/>
              <w:rPr>
                <w:b/>
                <w:sz w:val="28"/>
                <w:szCs w:val="28"/>
              </w:rPr>
            </w:pPr>
            <w:r w:rsidRPr="00FA6E9F">
              <w:rPr>
                <w:b/>
                <w:sz w:val="28"/>
                <w:szCs w:val="28"/>
              </w:rPr>
              <w:t>Hoạt động của GV và HS</w:t>
            </w:r>
          </w:p>
        </w:tc>
        <w:tc>
          <w:tcPr>
            <w:tcW w:w="6804" w:type="dxa"/>
          </w:tcPr>
          <w:p w:rsidR="00DD2902" w:rsidRPr="00FA6E9F" w:rsidRDefault="00DD2902" w:rsidP="00BA10AA">
            <w:pPr>
              <w:jc w:val="center"/>
              <w:rPr>
                <w:b/>
                <w:sz w:val="28"/>
                <w:szCs w:val="28"/>
              </w:rPr>
            </w:pPr>
            <w:r w:rsidRPr="00FA6E9F">
              <w:rPr>
                <w:b/>
                <w:sz w:val="28"/>
                <w:szCs w:val="28"/>
              </w:rPr>
              <w:t>Nội dung cần đạt</w:t>
            </w:r>
          </w:p>
        </w:tc>
      </w:tr>
      <w:tr w:rsidR="00DD2902" w:rsidRPr="00FA6E9F" w:rsidTr="00BB730F">
        <w:tc>
          <w:tcPr>
            <w:tcW w:w="4849" w:type="dxa"/>
          </w:tcPr>
          <w:p w:rsidR="00DD2902" w:rsidRPr="00FA6E9F" w:rsidRDefault="00DD2902" w:rsidP="00BA10AA">
            <w:pPr>
              <w:ind w:left="780"/>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BA10AA">
            <w:pPr>
              <w:contextualSpacing/>
              <w:jc w:val="both"/>
              <w:rPr>
                <w:color w:val="FF0000"/>
                <w:sz w:val="28"/>
                <w:szCs w:val="28"/>
                <w:lang w:val="sv-SE"/>
              </w:rPr>
            </w:pPr>
            <w:r w:rsidRPr="00FA6E9F">
              <w:rPr>
                <w:b/>
                <w:color w:val="FF0000"/>
                <w:sz w:val="28"/>
                <w:szCs w:val="28"/>
                <w:lang w:val="sv-SE"/>
              </w:rPr>
              <w:t xml:space="preserve">Chia lớp 3 nhóm, mỗi nhóm hoàn thành 1 PHT </w:t>
            </w:r>
            <w:r w:rsidRPr="00FA6E9F">
              <w:rPr>
                <w:color w:val="FF0000"/>
                <w:sz w:val="28"/>
                <w:szCs w:val="28"/>
                <w:lang w:val="sv-SE"/>
              </w:rPr>
              <w:t>GV yêu cầu HS theo dõi SGK Trang 54-55 hoạt động nhóm (8p) hoàn thành Phiếu học tập:</w:t>
            </w:r>
          </w:p>
          <w:p w:rsidR="00DD2902" w:rsidRPr="00FA6E9F" w:rsidRDefault="00DD2902" w:rsidP="00BA10AA">
            <w:pPr>
              <w:contextualSpacing/>
              <w:jc w:val="both"/>
              <w:rPr>
                <w:color w:val="FF0000"/>
                <w:sz w:val="28"/>
                <w:szCs w:val="28"/>
                <w:lang w:val="sv-SE"/>
              </w:rPr>
            </w:pPr>
            <w:r w:rsidRPr="00FA6E9F">
              <w:rPr>
                <w:color w:val="FF0000"/>
                <w:sz w:val="28"/>
                <w:szCs w:val="28"/>
                <w:lang w:val="sv-SE"/>
              </w:rPr>
              <w:t>Nhóm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0"/>
              <w:gridCol w:w="1514"/>
              <w:gridCol w:w="1539"/>
            </w:tblGrid>
            <w:tr w:rsidR="00DD2902" w:rsidRPr="00FA6E9F" w:rsidTr="00BA10AA">
              <w:tc>
                <w:tcPr>
                  <w:tcW w:w="6040" w:type="dxa"/>
                  <w:gridSpan w:val="3"/>
                  <w:shd w:val="clear" w:color="auto" w:fill="auto"/>
                </w:tcPr>
                <w:p w:rsidR="00DD2902" w:rsidRPr="00FA6E9F" w:rsidRDefault="00DD2902" w:rsidP="00BA10AA">
                  <w:pPr>
                    <w:contextualSpacing/>
                    <w:jc w:val="center"/>
                    <w:rPr>
                      <w:color w:val="FF0000"/>
                      <w:sz w:val="28"/>
                      <w:szCs w:val="28"/>
                      <w:lang w:val="sv-SE"/>
                    </w:rPr>
                  </w:pPr>
                  <w:r w:rsidRPr="00FA6E9F">
                    <w:rPr>
                      <w:color w:val="FF0000"/>
                      <w:sz w:val="28"/>
                      <w:szCs w:val="28"/>
                      <w:lang w:val="sv-SE"/>
                    </w:rPr>
                    <w:t>Nhật Bản từ 1945 đến 1991</w:t>
                  </w:r>
                </w:p>
              </w:tc>
            </w:tr>
            <w:tr w:rsidR="00DD2902" w:rsidRPr="00FA6E9F" w:rsidTr="00BA10AA">
              <w:tc>
                <w:tcPr>
                  <w:tcW w:w="2013" w:type="dxa"/>
                  <w:shd w:val="clear" w:color="auto" w:fill="auto"/>
                </w:tcPr>
                <w:p w:rsidR="00DD2902" w:rsidRPr="00FA6E9F" w:rsidRDefault="00DD2902" w:rsidP="00BA10AA">
                  <w:pPr>
                    <w:contextualSpacing/>
                    <w:jc w:val="both"/>
                    <w:rPr>
                      <w:i/>
                      <w:color w:val="FF0000"/>
                      <w:sz w:val="28"/>
                      <w:szCs w:val="28"/>
                      <w:lang w:val="sv-SE"/>
                    </w:rPr>
                  </w:pPr>
                  <w:r w:rsidRPr="00FA6E9F">
                    <w:rPr>
                      <w:i/>
                      <w:color w:val="FF0000"/>
                      <w:sz w:val="28"/>
                      <w:szCs w:val="28"/>
                      <w:lang w:val="sv-SE"/>
                    </w:rPr>
                    <w:t>Chính trị</w:t>
                  </w:r>
                </w:p>
              </w:tc>
              <w:tc>
                <w:tcPr>
                  <w:tcW w:w="2013" w:type="dxa"/>
                  <w:shd w:val="clear" w:color="auto" w:fill="auto"/>
                </w:tcPr>
                <w:p w:rsidR="00DD2902" w:rsidRPr="00FA6E9F" w:rsidRDefault="00DD2902" w:rsidP="00BA10AA">
                  <w:pPr>
                    <w:contextualSpacing/>
                    <w:jc w:val="both"/>
                    <w:rPr>
                      <w:i/>
                      <w:color w:val="FF0000"/>
                      <w:sz w:val="28"/>
                      <w:szCs w:val="28"/>
                      <w:lang w:val="sv-SE"/>
                    </w:rPr>
                  </w:pPr>
                  <w:r w:rsidRPr="00FA6E9F">
                    <w:rPr>
                      <w:i/>
                      <w:color w:val="FF0000"/>
                      <w:sz w:val="28"/>
                      <w:szCs w:val="28"/>
                      <w:lang w:val="sv-SE"/>
                    </w:rPr>
                    <w:t>Kinh tế</w:t>
                  </w:r>
                </w:p>
              </w:tc>
              <w:tc>
                <w:tcPr>
                  <w:tcW w:w="2014" w:type="dxa"/>
                  <w:shd w:val="clear" w:color="auto" w:fill="auto"/>
                </w:tcPr>
                <w:p w:rsidR="00DD2902" w:rsidRPr="00FA6E9F" w:rsidRDefault="00DD2902" w:rsidP="00BA10AA">
                  <w:pPr>
                    <w:contextualSpacing/>
                    <w:jc w:val="both"/>
                    <w:rPr>
                      <w:i/>
                      <w:color w:val="FF0000"/>
                      <w:sz w:val="28"/>
                      <w:szCs w:val="28"/>
                      <w:lang w:val="sv-SE"/>
                    </w:rPr>
                  </w:pPr>
                  <w:r w:rsidRPr="00FA6E9F">
                    <w:rPr>
                      <w:i/>
                      <w:color w:val="FF0000"/>
                      <w:sz w:val="28"/>
                      <w:szCs w:val="28"/>
                      <w:lang w:val="sv-SE"/>
                    </w:rPr>
                    <w:t>Khoa học công nghệ</w:t>
                  </w:r>
                </w:p>
              </w:tc>
            </w:tr>
            <w:tr w:rsidR="00DD2902" w:rsidRPr="00FA6E9F" w:rsidTr="00BA10AA">
              <w:tc>
                <w:tcPr>
                  <w:tcW w:w="2013" w:type="dxa"/>
                  <w:shd w:val="clear" w:color="auto" w:fill="auto"/>
                </w:tcPr>
                <w:p w:rsidR="00DD2902" w:rsidRPr="00FA6E9F" w:rsidRDefault="00DD2902" w:rsidP="00BA10AA">
                  <w:pPr>
                    <w:contextualSpacing/>
                    <w:jc w:val="both"/>
                    <w:rPr>
                      <w:color w:val="FF0000"/>
                      <w:sz w:val="28"/>
                      <w:szCs w:val="28"/>
                      <w:lang w:val="sv-SE"/>
                    </w:rPr>
                  </w:pPr>
                </w:p>
              </w:tc>
              <w:tc>
                <w:tcPr>
                  <w:tcW w:w="2013" w:type="dxa"/>
                  <w:shd w:val="clear" w:color="auto" w:fill="auto"/>
                </w:tcPr>
                <w:p w:rsidR="00DD2902" w:rsidRPr="00FA6E9F" w:rsidRDefault="00DD2902" w:rsidP="00BA10AA">
                  <w:pPr>
                    <w:contextualSpacing/>
                    <w:jc w:val="both"/>
                    <w:rPr>
                      <w:color w:val="FF0000"/>
                      <w:sz w:val="28"/>
                      <w:szCs w:val="28"/>
                      <w:lang w:val="sv-SE"/>
                    </w:rPr>
                  </w:pPr>
                </w:p>
              </w:tc>
              <w:tc>
                <w:tcPr>
                  <w:tcW w:w="2014" w:type="dxa"/>
                  <w:shd w:val="clear" w:color="auto" w:fill="auto"/>
                </w:tcPr>
                <w:p w:rsidR="00DD2902" w:rsidRPr="00FA6E9F" w:rsidRDefault="00DD2902" w:rsidP="00BA10AA">
                  <w:pPr>
                    <w:contextualSpacing/>
                    <w:jc w:val="both"/>
                    <w:rPr>
                      <w:color w:val="FF0000"/>
                      <w:sz w:val="28"/>
                      <w:szCs w:val="28"/>
                      <w:lang w:val="sv-SE"/>
                    </w:rPr>
                  </w:pPr>
                </w:p>
              </w:tc>
            </w:tr>
          </w:tbl>
          <w:p w:rsidR="00DD2902" w:rsidRPr="00FA6E9F" w:rsidRDefault="00DD2902" w:rsidP="00BA10AA">
            <w:pPr>
              <w:contextualSpacing/>
              <w:jc w:val="both"/>
              <w:rPr>
                <w:color w:val="FF0000"/>
                <w:sz w:val="28"/>
                <w:szCs w:val="28"/>
                <w:lang w:val="sv-SE"/>
              </w:rPr>
            </w:pPr>
            <w:r w:rsidRPr="00FA6E9F">
              <w:rPr>
                <w:color w:val="FF0000"/>
                <w:sz w:val="28"/>
                <w:szCs w:val="28"/>
                <w:lang w:val="sv-SE"/>
              </w:rPr>
              <w:t>Nhóm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7"/>
              <w:gridCol w:w="1528"/>
              <w:gridCol w:w="1528"/>
            </w:tblGrid>
            <w:tr w:rsidR="00DD2902" w:rsidRPr="00FA6E9F" w:rsidTr="00BA10AA">
              <w:tc>
                <w:tcPr>
                  <w:tcW w:w="6040" w:type="dxa"/>
                  <w:gridSpan w:val="3"/>
                  <w:shd w:val="clear" w:color="auto" w:fill="auto"/>
                </w:tcPr>
                <w:p w:rsidR="00DD2902" w:rsidRPr="00FA6E9F" w:rsidRDefault="00DD2902" w:rsidP="00BA10AA">
                  <w:pPr>
                    <w:contextualSpacing/>
                    <w:jc w:val="center"/>
                    <w:rPr>
                      <w:color w:val="FF0000"/>
                      <w:sz w:val="28"/>
                      <w:szCs w:val="28"/>
                      <w:lang w:val="sv-SE"/>
                    </w:rPr>
                  </w:pPr>
                  <w:r w:rsidRPr="00FA6E9F">
                    <w:rPr>
                      <w:color w:val="FF0000"/>
                      <w:sz w:val="28"/>
                      <w:szCs w:val="28"/>
                      <w:lang w:val="sv-SE"/>
                    </w:rPr>
                    <w:t>Trung Quốc từ 1945 đến 1991</w:t>
                  </w:r>
                </w:p>
              </w:tc>
            </w:tr>
            <w:tr w:rsidR="00DD2902" w:rsidRPr="00FA6E9F" w:rsidTr="00BA10AA">
              <w:tc>
                <w:tcPr>
                  <w:tcW w:w="2013" w:type="dxa"/>
                  <w:shd w:val="clear" w:color="auto" w:fill="auto"/>
                </w:tcPr>
                <w:p w:rsidR="00DD2902" w:rsidRPr="00FA6E9F" w:rsidRDefault="00DD2902" w:rsidP="00BA10AA">
                  <w:pPr>
                    <w:contextualSpacing/>
                    <w:jc w:val="both"/>
                    <w:rPr>
                      <w:color w:val="FF0000"/>
                      <w:sz w:val="28"/>
                      <w:szCs w:val="28"/>
                      <w:lang w:val="pt-BR"/>
                    </w:rPr>
                  </w:pPr>
                  <w:r w:rsidRPr="00FA6E9F">
                    <w:rPr>
                      <w:color w:val="FF0000"/>
                      <w:sz w:val="28"/>
                      <w:szCs w:val="28"/>
                      <w:lang w:val="pt-BR"/>
                    </w:rPr>
                    <w:t>CM dân tộc dân chủ và xây dựng chế độ mới (1945-1952)</w:t>
                  </w:r>
                </w:p>
              </w:tc>
              <w:tc>
                <w:tcPr>
                  <w:tcW w:w="2013" w:type="dxa"/>
                  <w:shd w:val="clear" w:color="auto" w:fill="auto"/>
                </w:tcPr>
                <w:p w:rsidR="00DD2902" w:rsidRPr="00FA6E9F" w:rsidRDefault="00DD2902" w:rsidP="00BA10AA">
                  <w:pPr>
                    <w:contextualSpacing/>
                    <w:jc w:val="both"/>
                    <w:rPr>
                      <w:color w:val="FF0000"/>
                      <w:sz w:val="28"/>
                      <w:szCs w:val="28"/>
                      <w:lang w:val="pt-BR"/>
                    </w:rPr>
                  </w:pPr>
                  <w:r w:rsidRPr="00FA6E9F">
                    <w:rPr>
                      <w:color w:val="FF0000"/>
                      <w:sz w:val="28"/>
                      <w:szCs w:val="28"/>
                      <w:lang w:val="pt-BR"/>
                    </w:rPr>
                    <w:t>xây dựng chủ nghĩa xã hội (1953 – 1978)</w:t>
                  </w:r>
                </w:p>
                <w:p w:rsidR="00DD2902" w:rsidRPr="00FA6E9F" w:rsidRDefault="00DD2902" w:rsidP="00BA10AA">
                  <w:pPr>
                    <w:contextualSpacing/>
                    <w:jc w:val="both"/>
                    <w:rPr>
                      <w:i/>
                      <w:color w:val="FF0000"/>
                      <w:sz w:val="28"/>
                      <w:szCs w:val="28"/>
                      <w:lang w:val="sv-SE"/>
                    </w:rPr>
                  </w:pPr>
                </w:p>
              </w:tc>
              <w:tc>
                <w:tcPr>
                  <w:tcW w:w="2014" w:type="dxa"/>
                  <w:shd w:val="clear" w:color="auto" w:fill="auto"/>
                </w:tcPr>
                <w:p w:rsidR="00DD2902" w:rsidRPr="00FA6E9F" w:rsidRDefault="00DD2902" w:rsidP="00BA10AA">
                  <w:pPr>
                    <w:contextualSpacing/>
                    <w:jc w:val="both"/>
                    <w:rPr>
                      <w:i/>
                      <w:color w:val="FF0000"/>
                      <w:sz w:val="28"/>
                      <w:szCs w:val="28"/>
                      <w:lang w:val="sv-SE"/>
                    </w:rPr>
                  </w:pPr>
                  <w:r w:rsidRPr="00FA6E9F">
                    <w:rPr>
                      <w:color w:val="FF0000"/>
                      <w:sz w:val="28"/>
                      <w:szCs w:val="28"/>
                      <w:lang w:val="pt-BR"/>
                    </w:rPr>
                    <w:t>cải cách, mở cửa (1978 – 1991)</w:t>
                  </w:r>
                </w:p>
              </w:tc>
            </w:tr>
            <w:tr w:rsidR="00DD2902" w:rsidRPr="00FA6E9F" w:rsidTr="00BA10AA">
              <w:tc>
                <w:tcPr>
                  <w:tcW w:w="2013" w:type="dxa"/>
                  <w:shd w:val="clear" w:color="auto" w:fill="auto"/>
                </w:tcPr>
                <w:p w:rsidR="00DD2902" w:rsidRPr="00FA6E9F" w:rsidRDefault="00DD2902" w:rsidP="00BA10AA">
                  <w:pPr>
                    <w:contextualSpacing/>
                    <w:jc w:val="both"/>
                    <w:rPr>
                      <w:color w:val="FF0000"/>
                      <w:sz w:val="28"/>
                      <w:szCs w:val="28"/>
                      <w:lang w:val="sv-SE"/>
                    </w:rPr>
                  </w:pPr>
                </w:p>
              </w:tc>
              <w:tc>
                <w:tcPr>
                  <w:tcW w:w="2013" w:type="dxa"/>
                  <w:shd w:val="clear" w:color="auto" w:fill="auto"/>
                </w:tcPr>
                <w:p w:rsidR="00DD2902" w:rsidRPr="00FA6E9F" w:rsidRDefault="00DD2902" w:rsidP="00BA10AA">
                  <w:pPr>
                    <w:contextualSpacing/>
                    <w:jc w:val="both"/>
                    <w:rPr>
                      <w:color w:val="FF0000"/>
                      <w:sz w:val="28"/>
                      <w:szCs w:val="28"/>
                      <w:lang w:val="sv-SE"/>
                    </w:rPr>
                  </w:pPr>
                </w:p>
              </w:tc>
              <w:tc>
                <w:tcPr>
                  <w:tcW w:w="2014" w:type="dxa"/>
                  <w:shd w:val="clear" w:color="auto" w:fill="auto"/>
                </w:tcPr>
                <w:p w:rsidR="00DD2902" w:rsidRPr="00FA6E9F" w:rsidRDefault="00DD2902" w:rsidP="00BA10AA">
                  <w:pPr>
                    <w:contextualSpacing/>
                    <w:jc w:val="both"/>
                    <w:rPr>
                      <w:color w:val="FF0000"/>
                      <w:sz w:val="28"/>
                      <w:szCs w:val="28"/>
                      <w:lang w:val="sv-SE"/>
                    </w:rPr>
                  </w:pPr>
                </w:p>
              </w:tc>
            </w:tr>
          </w:tbl>
          <w:p w:rsidR="00DD2902" w:rsidRPr="00FA6E9F" w:rsidRDefault="00DD2902" w:rsidP="00BA10AA">
            <w:pPr>
              <w:contextualSpacing/>
              <w:jc w:val="both"/>
              <w:rPr>
                <w:color w:val="FF0000"/>
                <w:sz w:val="28"/>
                <w:szCs w:val="28"/>
                <w:lang w:val="sv-SE"/>
              </w:rPr>
            </w:pPr>
            <w:r w:rsidRPr="00FA6E9F">
              <w:rPr>
                <w:color w:val="FF0000"/>
                <w:sz w:val="28"/>
                <w:szCs w:val="28"/>
                <w:lang w:val="sv-SE"/>
              </w:rPr>
              <w:t>Nhóm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8"/>
              <w:gridCol w:w="2195"/>
            </w:tblGrid>
            <w:tr w:rsidR="00DD2902" w:rsidRPr="00FA6E9F" w:rsidTr="00BA10AA">
              <w:tc>
                <w:tcPr>
                  <w:tcW w:w="6040" w:type="dxa"/>
                  <w:gridSpan w:val="2"/>
                  <w:shd w:val="clear" w:color="auto" w:fill="auto"/>
                </w:tcPr>
                <w:p w:rsidR="00DD2902" w:rsidRPr="00FA6E9F" w:rsidRDefault="00DD2902" w:rsidP="00BA10AA">
                  <w:pPr>
                    <w:contextualSpacing/>
                    <w:jc w:val="center"/>
                    <w:rPr>
                      <w:color w:val="FF0000"/>
                      <w:sz w:val="28"/>
                      <w:szCs w:val="28"/>
                      <w:lang w:val="sv-SE"/>
                    </w:rPr>
                  </w:pPr>
                  <w:r w:rsidRPr="00FA6E9F">
                    <w:rPr>
                      <w:color w:val="FF0000"/>
                      <w:sz w:val="28"/>
                      <w:szCs w:val="28"/>
                      <w:lang w:val="sv-SE"/>
                    </w:rPr>
                    <w:t>Ấn Độ từ 1945 đến 1991</w:t>
                  </w:r>
                </w:p>
              </w:tc>
            </w:tr>
            <w:tr w:rsidR="00DD2902" w:rsidRPr="00FA6E9F" w:rsidTr="00BA10AA">
              <w:tc>
                <w:tcPr>
                  <w:tcW w:w="3179" w:type="dxa"/>
                  <w:shd w:val="clear" w:color="auto" w:fill="auto"/>
                </w:tcPr>
                <w:p w:rsidR="00DD2902" w:rsidRPr="00FA6E9F" w:rsidRDefault="00DD2902" w:rsidP="00BA10AA">
                  <w:pPr>
                    <w:contextualSpacing/>
                    <w:jc w:val="both"/>
                    <w:rPr>
                      <w:color w:val="FF0000"/>
                      <w:sz w:val="28"/>
                      <w:szCs w:val="28"/>
                      <w:lang w:val="sv-SE"/>
                    </w:rPr>
                  </w:pPr>
                  <w:r w:rsidRPr="00FA6E9F">
                    <w:rPr>
                      <w:color w:val="FF0000"/>
                      <w:sz w:val="28"/>
                      <w:szCs w:val="28"/>
                      <w:lang w:val="sv-SE"/>
                    </w:rPr>
                    <w:t>1945 -1950: Đấu tranh giải phóng dân tộc</w:t>
                  </w:r>
                </w:p>
              </w:tc>
              <w:tc>
                <w:tcPr>
                  <w:tcW w:w="2861" w:type="dxa"/>
                  <w:shd w:val="clear" w:color="auto" w:fill="auto"/>
                </w:tcPr>
                <w:p w:rsidR="00DD2902" w:rsidRPr="00FA6E9F" w:rsidRDefault="00DD2902" w:rsidP="00BA10AA">
                  <w:pPr>
                    <w:contextualSpacing/>
                    <w:jc w:val="both"/>
                    <w:rPr>
                      <w:color w:val="FF0000"/>
                      <w:sz w:val="28"/>
                      <w:szCs w:val="28"/>
                      <w:lang w:val="sv-SE"/>
                    </w:rPr>
                  </w:pPr>
                  <w:r w:rsidRPr="00FA6E9F">
                    <w:rPr>
                      <w:color w:val="FF0000"/>
                      <w:sz w:val="28"/>
                      <w:szCs w:val="28"/>
                      <w:lang w:val="sv-SE"/>
                    </w:rPr>
                    <w:t>1950 -1991: Xây dựng và phát triển đất nước</w:t>
                  </w:r>
                </w:p>
              </w:tc>
            </w:tr>
            <w:tr w:rsidR="00DD2902" w:rsidRPr="00FA6E9F" w:rsidTr="00BA10AA">
              <w:tc>
                <w:tcPr>
                  <w:tcW w:w="3179" w:type="dxa"/>
                  <w:shd w:val="clear" w:color="auto" w:fill="auto"/>
                </w:tcPr>
                <w:p w:rsidR="00DD2902" w:rsidRPr="00FA6E9F" w:rsidRDefault="00DD2902" w:rsidP="00BA10AA">
                  <w:pPr>
                    <w:contextualSpacing/>
                    <w:jc w:val="both"/>
                    <w:rPr>
                      <w:color w:val="FF0000"/>
                      <w:sz w:val="28"/>
                      <w:szCs w:val="28"/>
                      <w:lang w:val="sv-SE"/>
                    </w:rPr>
                  </w:pPr>
                </w:p>
              </w:tc>
              <w:tc>
                <w:tcPr>
                  <w:tcW w:w="2861" w:type="dxa"/>
                  <w:shd w:val="clear" w:color="auto" w:fill="auto"/>
                </w:tcPr>
                <w:p w:rsidR="00DD2902" w:rsidRPr="00FA6E9F" w:rsidRDefault="00DD2902" w:rsidP="00BA10AA">
                  <w:pPr>
                    <w:contextualSpacing/>
                    <w:jc w:val="both"/>
                    <w:rPr>
                      <w:color w:val="FF0000"/>
                      <w:sz w:val="28"/>
                      <w:szCs w:val="28"/>
                      <w:lang w:val="sv-SE"/>
                    </w:rPr>
                  </w:pPr>
                </w:p>
              </w:tc>
            </w:tr>
          </w:tbl>
          <w:p w:rsidR="00DD2902" w:rsidRPr="00FA6E9F" w:rsidRDefault="00DD2902" w:rsidP="00BA10AA">
            <w:pPr>
              <w:pStyle w:val="Heading5"/>
              <w:tabs>
                <w:tab w:val="left" w:pos="941"/>
              </w:tabs>
              <w:spacing w:before="0"/>
              <w:ind w:left="0" w:firstLine="0"/>
              <w:jc w:val="both"/>
              <w:rPr>
                <w:sz w:val="28"/>
                <w:szCs w:val="28"/>
              </w:rPr>
            </w:pPr>
            <w:r w:rsidRPr="00FA6E9F">
              <w:rPr>
                <w:color w:val="231F20"/>
                <w:spacing w:val="-8"/>
                <w:sz w:val="28"/>
                <w:szCs w:val="28"/>
              </w:rPr>
              <w:t>*Bước</w:t>
            </w:r>
            <w:r w:rsidRPr="00FA6E9F">
              <w:rPr>
                <w:color w:val="231F20"/>
                <w:spacing w:val="-7"/>
                <w:sz w:val="28"/>
                <w:szCs w:val="28"/>
              </w:rPr>
              <w:t xml:space="preserve"> </w:t>
            </w:r>
            <w:r w:rsidRPr="00FA6E9F">
              <w:rPr>
                <w:color w:val="231F20"/>
                <w:spacing w:val="-8"/>
                <w:sz w:val="28"/>
                <w:szCs w:val="28"/>
              </w:rPr>
              <w:t>2:</w:t>
            </w:r>
            <w:r w:rsidRPr="00FA6E9F">
              <w:rPr>
                <w:color w:val="231F20"/>
                <w:spacing w:val="-6"/>
                <w:sz w:val="28"/>
                <w:szCs w:val="28"/>
              </w:rPr>
              <w:t xml:space="preserve"> </w:t>
            </w:r>
            <w:r w:rsidRPr="00FA6E9F">
              <w:rPr>
                <w:color w:val="231F20"/>
                <w:spacing w:val="-8"/>
                <w:sz w:val="28"/>
                <w:szCs w:val="28"/>
              </w:rPr>
              <w:t>Thực</w:t>
            </w:r>
            <w:r w:rsidRPr="00FA6E9F">
              <w:rPr>
                <w:color w:val="231F20"/>
                <w:spacing w:val="-6"/>
                <w:sz w:val="28"/>
                <w:szCs w:val="28"/>
              </w:rPr>
              <w:t xml:space="preserve"> </w:t>
            </w:r>
            <w:r w:rsidRPr="00FA6E9F">
              <w:rPr>
                <w:color w:val="231F20"/>
                <w:spacing w:val="-8"/>
                <w:sz w:val="28"/>
                <w:szCs w:val="28"/>
              </w:rPr>
              <w:t>hiện</w:t>
            </w:r>
            <w:r w:rsidRPr="00FA6E9F">
              <w:rPr>
                <w:color w:val="231F20"/>
                <w:spacing w:val="-6"/>
                <w:sz w:val="28"/>
                <w:szCs w:val="28"/>
              </w:rPr>
              <w:t xml:space="preserve"> </w:t>
            </w:r>
            <w:r w:rsidRPr="00FA6E9F">
              <w:rPr>
                <w:color w:val="231F20"/>
                <w:spacing w:val="-8"/>
                <w:sz w:val="28"/>
                <w:szCs w:val="28"/>
              </w:rPr>
              <w:t>nhiệm</w:t>
            </w:r>
            <w:r w:rsidRPr="00FA6E9F">
              <w:rPr>
                <w:color w:val="231F20"/>
                <w:spacing w:val="-7"/>
                <w:sz w:val="28"/>
                <w:szCs w:val="28"/>
              </w:rPr>
              <w:t xml:space="preserve"> </w:t>
            </w:r>
            <w:r w:rsidRPr="00FA6E9F">
              <w:rPr>
                <w:color w:val="231F20"/>
                <w:spacing w:val="-8"/>
                <w:sz w:val="28"/>
                <w:szCs w:val="28"/>
              </w:rPr>
              <w:t>vụ</w:t>
            </w:r>
          </w:p>
          <w:p w:rsidR="00DD2902" w:rsidRPr="00FA6E9F" w:rsidRDefault="00DD2902" w:rsidP="00BA10AA">
            <w:pPr>
              <w:pStyle w:val="BodyText"/>
              <w:rPr>
                <w:sz w:val="28"/>
                <w:szCs w:val="28"/>
              </w:rPr>
            </w:pPr>
            <w:r w:rsidRPr="00FA6E9F">
              <w:rPr>
                <w:color w:val="231F20"/>
                <w:sz w:val="28"/>
                <w:szCs w:val="28"/>
              </w:rPr>
              <w:t>Các</w:t>
            </w:r>
            <w:r w:rsidRPr="00FA6E9F">
              <w:rPr>
                <w:color w:val="231F20"/>
                <w:spacing w:val="2"/>
                <w:sz w:val="28"/>
                <w:szCs w:val="28"/>
              </w:rPr>
              <w:t xml:space="preserve"> </w:t>
            </w:r>
            <w:r w:rsidRPr="00FA6E9F">
              <w:rPr>
                <w:color w:val="231F20"/>
                <w:sz w:val="28"/>
                <w:szCs w:val="28"/>
              </w:rPr>
              <w:t>nhóm</w:t>
            </w:r>
            <w:r w:rsidRPr="00FA6E9F">
              <w:rPr>
                <w:color w:val="231F20"/>
                <w:spacing w:val="3"/>
                <w:sz w:val="28"/>
                <w:szCs w:val="28"/>
              </w:rPr>
              <w:t xml:space="preserve"> </w:t>
            </w:r>
            <w:r w:rsidRPr="00FA6E9F">
              <w:rPr>
                <w:color w:val="231F20"/>
                <w:sz w:val="28"/>
                <w:szCs w:val="28"/>
              </w:rPr>
              <w:t>khai</w:t>
            </w:r>
            <w:r w:rsidRPr="00FA6E9F">
              <w:rPr>
                <w:color w:val="231F20"/>
                <w:spacing w:val="3"/>
                <w:sz w:val="28"/>
                <w:szCs w:val="28"/>
              </w:rPr>
              <w:t xml:space="preserve"> </w:t>
            </w:r>
            <w:r w:rsidRPr="00FA6E9F">
              <w:rPr>
                <w:color w:val="231F20"/>
                <w:sz w:val="28"/>
                <w:szCs w:val="28"/>
              </w:rPr>
              <w:t>thác</w:t>
            </w:r>
            <w:r w:rsidRPr="00FA6E9F">
              <w:rPr>
                <w:color w:val="231F20"/>
                <w:spacing w:val="3"/>
                <w:sz w:val="28"/>
                <w:szCs w:val="28"/>
              </w:rPr>
              <w:t xml:space="preserve"> </w:t>
            </w:r>
            <w:r w:rsidRPr="00FA6E9F">
              <w:rPr>
                <w:color w:val="231F20"/>
                <w:sz w:val="28"/>
                <w:szCs w:val="28"/>
              </w:rPr>
              <w:t>thông</w:t>
            </w:r>
            <w:r w:rsidRPr="00FA6E9F">
              <w:rPr>
                <w:color w:val="231F20"/>
                <w:spacing w:val="3"/>
                <w:sz w:val="28"/>
                <w:szCs w:val="28"/>
              </w:rPr>
              <w:t xml:space="preserve"> </w:t>
            </w:r>
            <w:r w:rsidRPr="00FA6E9F">
              <w:rPr>
                <w:color w:val="231F20"/>
                <w:sz w:val="28"/>
                <w:szCs w:val="28"/>
              </w:rPr>
              <w:t>tin,</w:t>
            </w:r>
            <w:r w:rsidRPr="00FA6E9F">
              <w:rPr>
                <w:color w:val="231F20"/>
                <w:spacing w:val="2"/>
                <w:sz w:val="28"/>
                <w:szCs w:val="28"/>
              </w:rPr>
              <w:t xml:space="preserve"> </w:t>
            </w:r>
            <w:r w:rsidRPr="00FA6E9F">
              <w:rPr>
                <w:color w:val="231F20"/>
                <w:sz w:val="28"/>
                <w:szCs w:val="28"/>
              </w:rPr>
              <w:t>tư</w:t>
            </w:r>
            <w:r w:rsidRPr="00FA6E9F">
              <w:rPr>
                <w:color w:val="231F20"/>
                <w:spacing w:val="3"/>
                <w:sz w:val="28"/>
                <w:szCs w:val="28"/>
              </w:rPr>
              <w:t xml:space="preserve"> </w:t>
            </w:r>
            <w:r w:rsidRPr="00FA6E9F">
              <w:rPr>
                <w:color w:val="231F20"/>
                <w:sz w:val="28"/>
                <w:szCs w:val="28"/>
              </w:rPr>
              <w:t>liệu,</w:t>
            </w:r>
            <w:r w:rsidRPr="00FA6E9F">
              <w:rPr>
                <w:color w:val="231F20"/>
                <w:spacing w:val="3"/>
                <w:sz w:val="28"/>
                <w:szCs w:val="28"/>
              </w:rPr>
              <w:t xml:space="preserve"> </w:t>
            </w:r>
            <w:r w:rsidRPr="00FA6E9F">
              <w:rPr>
                <w:color w:val="231F20"/>
                <w:sz w:val="28"/>
                <w:szCs w:val="28"/>
              </w:rPr>
              <w:t>hình</w:t>
            </w:r>
            <w:r w:rsidRPr="00FA6E9F">
              <w:rPr>
                <w:color w:val="231F20"/>
                <w:spacing w:val="3"/>
                <w:sz w:val="28"/>
                <w:szCs w:val="28"/>
              </w:rPr>
              <w:t xml:space="preserve"> </w:t>
            </w:r>
            <w:r w:rsidRPr="00FA6E9F">
              <w:rPr>
                <w:color w:val="231F20"/>
                <w:sz w:val="28"/>
                <w:szCs w:val="28"/>
              </w:rPr>
              <w:t>ảnh</w:t>
            </w:r>
            <w:r w:rsidRPr="00FA6E9F">
              <w:rPr>
                <w:color w:val="231F20"/>
                <w:spacing w:val="3"/>
                <w:sz w:val="28"/>
                <w:szCs w:val="28"/>
              </w:rPr>
              <w:t xml:space="preserve"> </w:t>
            </w:r>
            <w:r w:rsidRPr="00FA6E9F">
              <w:rPr>
                <w:color w:val="231F20"/>
                <w:sz w:val="28"/>
                <w:szCs w:val="28"/>
              </w:rPr>
              <w:t>để</w:t>
            </w:r>
            <w:r w:rsidRPr="00FA6E9F">
              <w:rPr>
                <w:color w:val="231F20"/>
                <w:spacing w:val="2"/>
                <w:sz w:val="28"/>
                <w:szCs w:val="28"/>
              </w:rPr>
              <w:t xml:space="preserve"> </w:t>
            </w:r>
            <w:r w:rsidRPr="00FA6E9F">
              <w:rPr>
                <w:color w:val="231F20"/>
                <w:sz w:val="28"/>
                <w:szCs w:val="28"/>
              </w:rPr>
              <w:t>thực</w:t>
            </w:r>
            <w:r w:rsidRPr="00FA6E9F">
              <w:rPr>
                <w:color w:val="231F20"/>
                <w:spacing w:val="3"/>
                <w:sz w:val="28"/>
                <w:szCs w:val="28"/>
              </w:rPr>
              <w:t xml:space="preserve"> </w:t>
            </w:r>
            <w:r w:rsidRPr="00FA6E9F">
              <w:rPr>
                <w:color w:val="231F20"/>
                <w:sz w:val="28"/>
                <w:szCs w:val="28"/>
              </w:rPr>
              <w:t>hiện</w:t>
            </w:r>
            <w:r w:rsidRPr="00FA6E9F">
              <w:rPr>
                <w:color w:val="231F20"/>
                <w:spacing w:val="3"/>
                <w:sz w:val="28"/>
                <w:szCs w:val="28"/>
              </w:rPr>
              <w:t xml:space="preserve"> </w:t>
            </w:r>
            <w:r w:rsidRPr="00FA6E9F">
              <w:rPr>
                <w:color w:val="231F20"/>
                <w:sz w:val="28"/>
                <w:szCs w:val="28"/>
              </w:rPr>
              <w:t>nhiệm</w:t>
            </w:r>
            <w:r w:rsidRPr="00FA6E9F">
              <w:rPr>
                <w:color w:val="231F20"/>
                <w:spacing w:val="3"/>
                <w:sz w:val="28"/>
                <w:szCs w:val="28"/>
              </w:rPr>
              <w:t xml:space="preserve"> </w:t>
            </w:r>
            <w:r w:rsidRPr="00FA6E9F">
              <w:rPr>
                <w:color w:val="231F20"/>
                <w:spacing w:val="-5"/>
                <w:sz w:val="28"/>
                <w:szCs w:val="28"/>
              </w:rPr>
              <w:t>vụ.</w:t>
            </w:r>
          </w:p>
          <w:p w:rsidR="00DD2902" w:rsidRPr="00FA6E9F" w:rsidRDefault="00DD2902" w:rsidP="00BA10AA">
            <w:pPr>
              <w:pStyle w:val="Heading5"/>
              <w:tabs>
                <w:tab w:val="left" w:pos="940"/>
              </w:tabs>
              <w:spacing w:before="0"/>
              <w:ind w:left="0" w:firstLine="0"/>
              <w:jc w:val="both"/>
              <w:rPr>
                <w:sz w:val="28"/>
                <w:szCs w:val="28"/>
              </w:rPr>
            </w:pPr>
            <w:r w:rsidRPr="00FA6E9F">
              <w:rPr>
                <w:color w:val="231F20"/>
                <w:spacing w:val="-6"/>
                <w:sz w:val="28"/>
                <w:szCs w:val="28"/>
              </w:rPr>
              <w:t>*Bước</w:t>
            </w:r>
            <w:r w:rsidRPr="00FA6E9F">
              <w:rPr>
                <w:color w:val="231F20"/>
                <w:spacing w:val="-10"/>
                <w:sz w:val="28"/>
                <w:szCs w:val="28"/>
              </w:rPr>
              <w:t xml:space="preserve"> </w:t>
            </w:r>
            <w:r w:rsidRPr="00FA6E9F">
              <w:rPr>
                <w:color w:val="231F20"/>
                <w:spacing w:val="-6"/>
                <w:sz w:val="28"/>
                <w:szCs w:val="28"/>
              </w:rPr>
              <w:t>3:</w:t>
            </w:r>
            <w:r w:rsidRPr="00FA6E9F">
              <w:rPr>
                <w:color w:val="231F20"/>
                <w:spacing w:val="-9"/>
                <w:sz w:val="28"/>
                <w:szCs w:val="28"/>
              </w:rPr>
              <w:t xml:space="preserve"> </w:t>
            </w:r>
            <w:r w:rsidRPr="00FA6E9F">
              <w:rPr>
                <w:color w:val="231F20"/>
                <w:spacing w:val="-6"/>
                <w:sz w:val="28"/>
                <w:szCs w:val="28"/>
              </w:rPr>
              <w:t>Báo</w:t>
            </w:r>
            <w:r w:rsidRPr="00FA6E9F">
              <w:rPr>
                <w:color w:val="231F20"/>
                <w:spacing w:val="-9"/>
                <w:sz w:val="28"/>
                <w:szCs w:val="28"/>
              </w:rPr>
              <w:t xml:space="preserve"> </w:t>
            </w:r>
            <w:r w:rsidRPr="00FA6E9F">
              <w:rPr>
                <w:color w:val="231F20"/>
                <w:spacing w:val="-6"/>
                <w:sz w:val="28"/>
                <w:szCs w:val="28"/>
              </w:rPr>
              <w:t>cáo,</w:t>
            </w:r>
            <w:r w:rsidRPr="00FA6E9F">
              <w:rPr>
                <w:color w:val="231F20"/>
                <w:spacing w:val="-8"/>
                <w:sz w:val="28"/>
                <w:szCs w:val="28"/>
              </w:rPr>
              <w:t xml:space="preserve"> </w:t>
            </w:r>
            <w:r w:rsidRPr="00FA6E9F">
              <w:rPr>
                <w:color w:val="231F20"/>
                <w:spacing w:val="-6"/>
                <w:sz w:val="28"/>
                <w:szCs w:val="28"/>
              </w:rPr>
              <w:t>thảo</w:t>
            </w:r>
            <w:r w:rsidRPr="00FA6E9F">
              <w:rPr>
                <w:color w:val="231F20"/>
                <w:spacing w:val="-9"/>
                <w:sz w:val="28"/>
                <w:szCs w:val="28"/>
              </w:rPr>
              <w:t xml:space="preserve"> </w:t>
            </w:r>
            <w:r w:rsidRPr="00FA6E9F">
              <w:rPr>
                <w:color w:val="231F20"/>
                <w:spacing w:val="-6"/>
                <w:sz w:val="28"/>
                <w:szCs w:val="28"/>
              </w:rPr>
              <w:t>luận</w:t>
            </w:r>
          </w:p>
          <w:p w:rsidR="00DD2902" w:rsidRPr="00FA6E9F" w:rsidRDefault="00DD2902" w:rsidP="00BA10AA">
            <w:pPr>
              <w:pStyle w:val="BodyText"/>
              <w:rPr>
                <w:sz w:val="28"/>
                <w:szCs w:val="28"/>
              </w:rPr>
            </w:pPr>
            <w:r w:rsidRPr="00FA6E9F">
              <w:rPr>
                <w:color w:val="231F20"/>
                <w:sz w:val="28"/>
                <w:szCs w:val="28"/>
              </w:rPr>
              <w:t>GV</w:t>
            </w:r>
            <w:r w:rsidRPr="00FA6E9F">
              <w:rPr>
                <w:color w:val="231F20"/>
                <w:spacing w:val="-5"/>
                <w:sz w:val="28"/>
                <w:szCs w:val="28"/>
              </w:rPr>
              <w:t xml:space="preserve"> </w:t>
            </w:r>
            <w:r w:rsidRPr="00FA6E9F">
              <w:rPr>
                <w:color w:val="231F20"/>
                <w:sz w:val="28"/>
                <w:szCs w:val="28"/>
              </w:rPr>
              <w:t>lần</w:t>
            </w:r>
            <w:r w:rsidRPr="00FA6E9F">
              <w:rPr>
                <w:color w:val="231F20"/>
                <w:spacing w:val="-5"/>
                <w:sz w:val="28"/>
                <w:szCs w:val="28"/>
              </w:rPr>
              <w:t xml:space="preserve"> </w:t>
            </w:r>
            <w:r w:rsidRPr="00FA6E9F">
              <w:rPr>
                <w:color w:val="231F20"/>
                <w:sz w:val="28"/>
                <w:szCs w:val="28"/>
              </w:rPr>
              <w:t>lượt</w:t>
            </w:r>
            <w:r w:rsidRPr="00FA6E9F">
              <w:rPr>
                <w:color w:val="231F20"/>
                <w:spacing w:val="-5"/>
                <w:sz w:val="28"/>
                <w:szCs w:val="28"/>
              </w:rPr>
              <w:t xml:space="preserve"> </w:t>
            </w:r>
            <w:r w:rsidRPr="00FA6E9F">
              <w:rPr>
                <w:color w:val="231F20"/>
                <w:sz w:val="28"/>
                <w:szCs w:val="28"/>
              </w:rPr>
              <w:t>gọi</w:t>
            </w:r>
            <w:r w:rsidRPr="00FA6E9F">
              <w:rPr>
                <w:color w:val="231F20"/>
                <w:spacing w:val="-4"/>
                <w:sz w:val="28"/>
                <w:szCs w:val="28"/>
              </w:rPr>
              <w:t xml:space="preserve"> </w:t>
            </w:r>
            <w:r w:rsidRPr="00FA6E9F">
              <w:rPr>
                <w:color w:val="231F20"/>
                <w:sz w:val="28"/>
                <w:szCs w:val="28"/>
              </w:rPr>
              <w:t>các</w:t>
            </w:r>
            <w:r w:rsidRPr="00FA6E9F">
              <w:rPr>
                <w:color w:val="231F20"/>
                <w:spacing w:val="-5"/>
                <w:sz w:val="28"/>
                <w:szCs w:val="28"/>
              </w:rPr>
              <w:t xml:space="preserve"> </w:t>
            </w:r>
            <w:r w:rsidRPr="00FA6E9F">
              <w:rPr>
                <w:color w:val="231F20"/>
                <w:sz w:val="28"/>
                <w:szCs w:val="28"/>
              </w:rPr>
              <w:t>nhóm</w:t>
            </w:r>
            <w:r w:rsidRPr="00FA6E9F">
              <w:rPr>
                <w:color w:val="231F20"/>
                <w:spacing w:val="-5"/>
                <w:sz w:val="28"/>
                <w:szCs w:val="28"/>
              </w:rPr>
              <w:t xml:space="preserve"> </w:t>
            </w:r>
            <w:r w:rsidRPr="00FA6E9F">
              <w:rPr>
                <w:color w:val="231F20"/>
                <w:sz w:val="28"/>
                <w:szCs w:val="28"/>
              </w:rPr>
              <w:t>báo</w:t>
            </w:r>
            <w:r w:rsidRPr="00FA6E9F">
              <w:rPr>
                <w:color w:val="231F20"/>
                <w:spacing w:val="-4"/>
                <w:sz w:val="28"/>
                <w:szCs w:val="28"/>
              </w:rPr>
              <w:t xml:space="preserve"> </w:t>
            </w:r>
            <w:r w:rsidRPr="00FA6E9F">
              <w:rPr>
                <w:color w:val="231F20"/>
                <w:sz w:val="28"/>
                <w:szCs w:val="28"/>
              </w:rPr>
              <w:t>cáo</w:t>
            </w:r>
            <w:r w:rsidRPr="00FA6E9F">
              <w:rPr>
                <w:color w:val="231F20"/>
                <w:spacing w:val="-5"/>
                <w:sz w:val="28"/>
                <w:szCs w:val="28"/>
              </w:rPr>
              <w:t xml:space="preserve"> </w:t>
            </w:r>
            <w:r w:rsidRPr="00FA6E9F">
              <w:rPr>
                <w:color w:val="231F20"/>
                <w:sz w:val="28"/>
                <w:szCs w:val="28"/>
              </w:rPr>
              <w:lastRenderedPageBreak/>
              <w:t>kết</w:t>
            </w:r>
            <w:r w:rsidRPr="00FA6E9F">
              <w:rPr>
                <w:color w:val="231F20"/>
                <w:spacing w:val="-5"/>
                <w:sz w:val="28"/>
                <w:szCs w:val="28"/>
              </w:rPr>
              <w:t xml:space="preserve"> </w:t>
            </w:r>
            <w:r w:rsidRPr="00FA6E9F">
              <w:rPr>
                <w:color w:val="231F20"/>
                <w:sz w:val="28"/>
                <w:szCs w:val="28"/>
              </w:rPr>
              <w:t>quả</w:t>
            </w:r>
            <w:r w:rsidRPr="00FA6E9F">
              <w:rPr>
                <w:color w:val="231F20"/>
                <w:spacing w:val="-4"/>
                <w:sz w:val="28"/>
                <w:szCs w:val="28"/>
              </w:rPr>
              <w:t xml:space="preserve"> </w:t>
            </w:r>
            <w:r w:rsidRPr="00FA6E9F">
              <w:rPr>
                <w:color w:val="231F20"/>
                <w:sz w:val="28"/>
                <w:szCs w:val="28"/>
              </w:rPr>
              <w:t>thảo</w:t>
            </w:r>
            <w:r w:rsidRPr="00FA6E9F">
              <w:rPr>
                <w:color w:val="231F20"/>
                <w:spacing w:val="-5"/>
                <w:sz w:val="28"/>
                <w:szCs w:val="28"/>
              </w:rPr>
              <w:t xml:space="preserve"> </w:t>
            </w:r>
            <w:r w:rsidRPr="00FA6E9F">
              <w:rPr>
                <w:color w:val="231F20"/>
                <w:sz w:val="28"/>
                <w:szCs w:val="28"/>
              </w:rPr>
              <w:t>luận</w:t>
            </w:r>
            <w:r w:rsidRPr="00FA6E9F">
              <w:rPr>
                <w:color w:val="231F20"/>
                <w:spacing w:val="-5"/>
                <w:sz w:val="28"/>
                <w:szCs w:val="28"/>
              </w:rPr>
              <w:t xml:space="preserve"> </w:t>
            </w:r>
            <w:r w:rsidRPr="00FA6E9F">
              <w:rPr>
                <w:color w:val="231F20"/>
                <w:sz w:val="28"/>
                <w:szCs w:val="28"/>
              </w:rPr>
              <w:t>trước</w:t>
            </w:r>
            <w:r w:rsidRPr="00FA6E9F">
              <w:rPr>
                <w:color w:val="231F20"/>
                <w:spacing w:val="-5"/>
                <w:sz w:val="28"/>
                <w:szCs w:val="28"/>
              </w:rPr>
              <w:t xml:space="preserve"> </w:t>
            </w:r>
            <w:r w:rsidRPr="00FA6E9F">
              <w:rPr>
                <w:color w:val="231F20"/>
                <w:spacing w:val="-4"/>
                <w:sz w:val="28"/>
                <w:szCs w:val="28"/>
              </w:rPr>
              <w:t>lớp.</w:t>
            </w:r>
          </w:p>
          <w:p w:rsidR="00DD2902" w:rsidRPr="00FA6E9F" w:rsidRDefault="00DD2902" w:rsidP="00BA10AA">
            <w:pPr>
              <w:pStyle w:val="BodyText"/>
              <w:tabs>
                <w:tab w:val="left" w:pos="711"/>
              </w:tabs>
              <w:ind w:firstLine="0"/>
              <w:rPr>
                <w:sz w:val="28"/>
                <w:szCs w:val="28"/>
              </w:rPr>
            </w:pPr>
            <w:r w:rsidRPr="00FA6E9F">
              <w:rPr>
                <w:b/>
                <w:iCs/>
                <w:color w:val="000000"/>
                <w:sz w:val="28"/>
                <w:szCs w:val="28"/>
                <w:lang w:eastAsia="vi-VN" w:bidi="vi-VN"/>
              </w:rPr>
              <w:t>H: HS nêu cảm nhận về H12.5</w:t>
            </w:r>
            <w:r w:rsidRPr="00FA6E9F">
              <w:rPr>
                <w:i/>
                <w:iCs/>
                <w:color w:val="000000"/>
                <w:sz w:val="28"/>
                <w:szCs w:val="28"/>
                <w:lang w:eastAsia="vi-VN" w:bidi="vi-VN"/>
              </w:rPr>
              <w:t>:</w:t>
            </w:r>
            <w:r w:rsidRPr="00FA6E9F">
              <w:rPr>
                <w:i/>
                <w:iCs/>
                <w:color w:val="000000"/>
                <w:sz w:val="28"/>
                <w:szCs w:val="28"/>
                <w:lang w:val="vi-VN" w:eastAsia="vi-VN" w:bidi="vi-VN"/>
              </w:rPr>
              <w:t xml:space="preserve"> Chuyến tàu siêu tốc đầu tiên ô Nhật Bản (1964):</w:t>
            </w:r>
            <w:r w:rsidRPr="00FA6E9F">
              <w:rPr>
                <w:color w:val="000000"/>
                <w:sz w:val="28"/>
                <w:szCs w:val="28"/>
                <w:lang w:val="vi-VN" w:eastAsia="vi-VN" w:bidi="vi-VN"/>
              </w:rPr>
              <w:t xml:space="preserve"> Việc xây dựng và đưa vào vận hành hệ thống giao thông đường sắt với tàu siêu tốc hiện đại nhất lúc bấy giờ là minh chứng về sự phát triển kinh tế và trình độ khoa học - công nghệ hàng đầu thế giới của Nhật Bản.</w:t>
            </w:r>
          </w:p>
          <w:p w:rsidR="00DD2902" w:rsidRPr="00FA6E9F" w:rsidRDefault="00DD2902" w:rsidP="00BA10AA">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rsidR="00DD2902" w:rsidRPr="00FA6E9F" w:rsidRDefault="00DD2902" w:rsidP="00BA10AA">
            <w:pPr>
              <w:contextualSpacing/>
              <w:jc w:val="both"/>
              <w:rPr>
                <w:sz w:val="28"/>
                <w:szCs w:val="28"/>
                <w:lang w:val="sv-SE"/>
              </w:rPr>
            </w:pPr>
            <w:r w:rsidRPr="00FA6E9F">
              <w:rPr>
                <w:sz w:val="28"/>
                <w:szCs w:val="28"/>
                <w:lang w:val="sv-SE"/>
              </w:rPr>
              <w:t>GV trở lại hình ảnh phần Khởi động 12.1</w:t>
            </w:r>
          </w:p>
          <w:p w:rsidR="00DD2902" w:rsidRPr="00FA6E9F" w:rsidRDefault="00DD2902" w:rsidP="00BA10AA">
            <w:pPr>
              <w:pStyle w:val="Heading5"/>
              <w:tabs>
                <w:tab w:val="left" w:pos="1055"/>
              </w:tabs>
              <w:spacing w:before="0"/>
              <w:ind w:left="0" w:firstLine="0"/>
              <w:jc w:val="both"/>
              <w:rPr>
                <w:i w:val="0"/>
                <w:color w:val="231F20"/>
                <w:w w:val="90"/>
                <w:sz w:val="28"/>
                <w:szCs w:val="28"/>
                <w:lang w:val="sv-SE"/>
              </w:rPr>
            </w:pPr>
            <w:r w:rsidRPr="00FA6E9F">
              <w:rPr>
                <w:i w:val="0"/>
                <w:color w:val="231F20"/>
                <w:w w:val="90"/>
                <w:sz w:val="28"/>
                <w:szCs w:val="28"/>
                <w:lang w:val="sv-SE"/>
              </w:rPr>
              <w:t>1. Kết luận, mở rộng Nhật bản</w:t>
            </w:r>
          </w:p>
          <w:p w:rsidR="00DD2902" w:rsidRPr="00FA6E9F" w:rsidRDefault="00DD2902" w:rsidP="00BA10AA">
            <w:pPr>
              <w:pStyle w:val="Heading5"/>
              <w:tabs>
                <w:tab w:val="left" w:pos="1055"/>
              </w:tabs>
              <w:spacing w:before="0"/>
              <w:ind w:left="0" w:firstLine="0"/>
              <w:jc w:val="both"/>
              <w:rPr>
                <w:i w:val="0"/>
                <w:color w:val="231F20"/>
                <w:spacing w:val="-4"/>
                <w:w w:val="90"/>
                <w:sz w:val="28"/>
                <w:szCs w:val="28"/>
                <w:lang w:val="sv-SE"/>
              </w:rPr>
            </w:pPr>
            <w:r w:rsidRPr="00FA6E9F">
              <w:rPr>
                <w:i w:val="0"/>
                <w:color w:val="231F20"/>
                <w:w w:val="90"/>
                <w:sz w:val="28"/>
                <w:szCs w:val="28"/>
                <w:lang w:val="sv-SE"/>
              </w:rPr>
              <w:t>*</w:t>
            </w:r>
            <w:r w:rsidRPr="00FA6E9F">
              <w:rPr>
                <w:i w:val="0"/>
                <w:color w:val="231F20"/>
                <w:w w:val="90"/>
                <w:sz w:val="28"/>
                <w:szCs w:val="28"/>
              </w:rPr>
              <w:t>Mở</w:t>
            </w:r>
            <w:r w:rsidRPr="00FA6E9F">
              <w:rPr>
                <w:i w:val="0"/>
                <w:color w:val="231F20"/>
                <w:spacing w:val="-2"/>
                <w:sz w:val="28"/>
                <w:szCs w:val="28"/>
              </w:rPr>
              <w:t xml:space="preserve"> </w:t>
            </w:r>
            <w:r w:rsidRPr="00FA6E9F">
              <w:rPr>
                <w:i w:val="0"/>
                <w:color w:val="231F20"/>
                <w:spacing w:val="-4"/>
                <w:w w:val="90"/>
                <w:sz w:val="28"/>
                <w:szCs w:val="28"/>
              </w:rPr>
              <w:t>rộng</w:t>
            </w:r>
            <w:r w:rsidRPr="00FA6E9F">
              <w:rPr>
                <w:i w:val="0"/>
                <w:color w:val="231F20"/>
                <w:spacing w:val="-4"/>
                <w:w w:val="90"/>
                <w:sz w:val="28"/>
                <w:szCs w:val="28"/>
                <w:lang w:val="sv-SE"/>
              </w:rPr>
              <w:t>:</w:t>
            </w:r>
          </w:p>
          <w:p w:rsidR="00DD2902" w:rsidRPr="00FA6E9F" w:rsidRDefault="00DD2902" w:rsidP="00BA10AA">
            <w:pPr>
              <w:pStyle w:val="Heading5"/>
              <w:tabs>
                <w:tab w:val="left" w:pos="1055"/>
              </w:tabs>
              <w:spacing w:before="0"/>
              <w:ind w:left="0" w:firstLine="0"/>
              <w:jc w:val="both"/>
              <w:rPr>
                <w:i w:val="0"/>
                <w:iCs w:val="0"/>
                <w:sz w:val="28"/>
                <w:szCs w:val="28"/>
              </w:rPr>
            </w:pPr>
            <w:r w:rsidRPr="00FA6E9F">
              <w:rPr>
                <w:i w:val="0"/>
                <w:iCs w:val="0"/>
                <w:sz w:val="28"/>
                <w:szCs w:val="28"/>
                <w:lang w:val="sv-SE"/>
              </w:rPr>
              <w:t xml:space="preserve">H: </w:t>
            </w:r>
            <w:r w:rsidRPr="00FA6E9F">
              <w:rPr>
                <w:i w:val="0"/>
                <w:iCs w:val="0"/>
                <w:sz w:val="28"/>
                <w:szCs w:val="28"/>
              </w:rPr>
              <w:t>Hiến pháp 1946 của Nhật Bản đã đưa ra những điểu khoản quan trọng nào? Những điểu khoản đó có ỷ nghĩa gì ? Việc thủ tiếu chê'độ chuyên chẽ, quân phiệt và thiết lập nển dàn chủ tư sản ở Nhật Bản có ỷ nghĩa như thê' nào?</w:t>
            </w:r>
          </w:p>
          <w:p w:rsidR="00DD2902" w:rsidRPr="00FA6E9F" w:rsidRDefault="00DD2902" w:rsidP="00BA10AA">
            <w:pPr>
              <w:pStyle w:val="Heading5"/>
              <w:tabs>
                <w:tab w:val="left" w:pos="1055"/>
              </w:tabs>
              <w:spacing w:before="0"/>
              <w:ind w:left="0" w:firstLine="0"/>
              <w:jc w:val="both"/>
              <w:rPr>
                <w:i w:val="0"/>
                <w:iCs w:val="0"/>
                <w:sz w:val="28"/>
                <w:szCs w:val="28"/>
              </w:rPr>
            </w:pPr>
            <w:r w:rsidRPr="00FA6E9F">
              <w:rPr>
                <w:i w:val="0"/>
                <w:iCs w:val="0"/>
                <w:sz w:val="28"/>
                <w:szCs w:val="28"/>
              </w:rPr>
              <w:t>HSTL.</w:t>
            </w:r>
          </w:p>
          <w:p w:rsidR="00DD2902" w:rsidRPr="00FA6E9F" w:rsidRDefault="00DD2902" w:rsidP="00BA10AA">
            <w:pPr>
              <w:pStyle w:val="BodyText"/>
              <w:ind w:firstLine="0"/>
              <w:rPr>
                <w:sz w:val="28"/>
                <w:szCs w:val="28"/>
              </w:rPr>
            </w:pPr>
            <w:r w:rsidRPr="00FA6E9F">
              <w:rPr>
                <w:b/>
                <w:iCs/>
                <w:sz w:val="28"/>
                <w:szCs w:val="28"/>
              </w:rPr>
              <w:t>GV mở rộng, cung cấp:</w:t>
            </w:r>
            <w:r w:rsidRPr="00FA6E9F">
              <w:rPr>
                <w:sz w:val="28"/>
                <w:szCs w:val="28"/>
              </w:rPr>
              <w:t xml:space="preserve"> </w:t>
            </w:r>
            <w:r w:rsidRPr="00FA6E9F">
              <w:rPr>
                <w:iCs/>
                <w:sz w:val="28"/>
                <w:szCs w:val="28"/>
              </w:rPr>
              <w:t>Quốc hội là cơ quan quyển lực tối cao, Thiên hoàng có tính chất tượng trưng; Hiển pháp công nhận và đảm bảo quyển tự do, dân chủ của mọi công dân; không duy trì hải, lục, không quấn, không tham gia chiến tranh với bất cứ nước nào.</w:t>
            </w:r>
            <w:r w:rsidRPr="00FA6E9F">
              <w:rPr>
                <w:sz w:val="28"/>
                <w:szCs w:val="28"/>
              </w:rPr>
              <w:t xml:space="preserve"> Những điểu khoản mới được quy định trong Hiến pháp Nhật Bản đã chi phối và quyết định sự phát triển “thần kì” của Nhật Bản trong giai đoạn sau đó.</w:t>
            </w:r>
          </w:p>
          <w:p w:rsidR="00DD2902" w:rsidRPr="00FA6E9F" w:rsidRDefault="00DD2902" w:rsidP="00BA10AA">
            <w:pPr>
              <w:pStyle w:val="Heading5"/>
              <w:tabs>
                <w:tab w:val="left" w:pos="1055"/>
              </w:tabs>
              <w:spacing w:before="0"/>
              <w:ind w:left="0" w:firstLine="0"/>
              <w:jc w:val="both"/>
              <w:rPr>
                <w:b w:val="0"/>
                <w:i w:val="0"/>
                <w:sz w:val="28"/>
                <w:szCs w:val="28"/>
              </w:rPr>
            </w:pPr>
            <w:r w:rsidRPr="00FA6E9F">
              <w:rPr>
                <w:b w:val="0"/>
                <w:i w:val="0"/>
                <w:sz w:val="28"/>
                <w:szCs w:val="28"/>
              </w:rPr>
              <w:t>Nền dân chủ tư sản đã tạo ra sự phát triển cởi mở hơn cho Nhật Bản, đây là một nhân tố quan trọng tạo nên sự phát triển “thẩn kì” cho Nhật Bản....</w:t>
            </w:r>
          </w:p>
          <w:p w:rsidR="00DD2902" w:rsidRPr="00FA6E9F" w:rsidRDefault="00DD2902" w:rsidP="00BA10AA">
            <w:pPr>
              <w:contextualSpacing/>
              <w:jc w:val="both"/>
              <w:rPr>
                <w:b/>
                <w:color w:val="000000"/>
                <w:sz w:val="28"/>
                <w:szCs w:val="28"/>
                <w:lang w:eastAsia="vi-VN" w:bidi="vi-VN"/>
              </w:rPr>
            </w:pPr>
            <w:r w:rsidRPr="00FA6E9F">
              <w:rPr>
                <w:b/>
                <w:color w:val="231F20"/>
                <w:sz w:val="28"/>
                <w:szCs w:val="28"/>
              </w:rPr>
              <w:t>H:</w:t>
            </w:r>
            <w:r w:rsidRPr="00FA6E9F">
              <w:rPr>
                <w:b/>
                <w:color w:val="231F20"/>
                <w:spacing w:val="-8"/>
                <w:sz w:val="28"/>
                <w:szCs w:val="28"/>
              </w:rPr>
              <w:t xml:space="preserve"> </w:t>
            </w:r>
            <w:r w:rsidRPr="00FA6E9F">
              <w:rPr>
                <w:b/>
                <w:color w:val="231F20"/>
                <w:sz w:val="28"/>
                <w:szCs w:val="28"/>
              </w:rPr>
              <w:t>Những</w:t>
            </w:r>
            <w:r w:rsidRPr="00FA6E9F">
              <w:rPr>
                <w:b/>
                <w:color w:val="231F20"/>
                <w:spacing w:val="-7"/>
                <w:sz w:val="28"/>
                <w:szCs w:val="28"/>
              </w:rPr>
              <w:t xml:space="preserve"> </w:t>
            </w:r>
            <w:r w:rsidRPr="00FA6E9F">
              <w:rPr>
                <w:b/>
                <w:color w:val="231F20"/>
                <w:sz w:val="28"/>
                <w:szCs w:val="28"/>
              </w:rPr>
              <w:t>nguyên</w:t>
            </w:r>
            <w:r w:rsidRPr="00FA6E9F">
              <w:rPr>
                <w:b/>
                <w:color w:val="231F20"/>
                <w:spacing w:val="-7"/>
                <w:sz w:val="28"/>
                <w:szCs w:val="28"/>
              </w:rPr>
              <w:t xml:space="preserve"> </w:t>
            </w:r>
            <w:r w:rsidRPr="00FA6E9F">
              <w:rPr>
                <w:b/>
                <w:color w:val="231F20"/>
                <w:sz w:val="28"/>
                <w:szCs w:val="28"/>
              </w:rPr>
              <w:t>nhân</w:t>
            </w:r>
            <w:r w:rsidRPr="00FA6E9F">
              <w:rPr>
                <w:b/>
                <w:color w:val="231F20"/>
                <w:spacing w:val="-7"/>
                <w:sz w:val="28"/>
                <w:szCs w:val="28"/>
              </w:rPr>
              <w:t xml:space="preserve"> </w:t>
            </w:r>
            <w:r w:rsidRPr="00FA6E9F">
              <w:rPr>
                <w:b/>
                <w:color w:val="231F20"/>
                <w:sz w:val="28"/>
                <w:szCs w:val="28"/>
              </w:rPr>
              <w:t>nào</w:t>
            </w:r>
            <w:r w:rsidRPr="00FA6E9F">
              <w:rPr>
                <w:b/>
                <w:color w:val="231F20"/>
                <w:spacing w:val="-7"/>
                <w:sz w:val="28"/>
                <w:szCs w:val="28"/>
              </w:rPr>
              <w:t xml:space="preserve"> </w:t>
            </w:r>
            <w:r w:rsidRPr="00FA6E9F">
              <w:rPr>
                <w:b/>
                <w:color w:val="231F20"/>
                <w:sz w:val="28"/>
                <w:szCs w:val="28"/>
              </w:rPr>
              <w:t>tạo</w:t>
            </w:r>
            <w:r w:rsidRPr="00FA6E9F">
              <w:rPr>
                <w:b/>
                <w:color w:val="231F20"/>
                <w:spacing w:val="-7"/>
                <w:sz w:val="28"/>
                <w:szCs w:val="28"/>
              </w:rPr>
              <w:t xml:space="preserve"> </w:t>
            </w:r>
            <w:r w:rsidRPr="00FA6E9F">
              <w:rPr>
                <w:b/>
                <w:color w:val="231F20"/>
                <w:sz w:val="28"/>
                <w:szCs w:val="28"/>
              </w:rPr>
              <w:t>nên</w:t>
            </w:r>
            <w:r w:rsidRPr="00FA6E9F">
              <w:rPr>
                <w:b/>
                <w:color w:val="231F20"/>
                <w:spacing w:val="-7"/>
                <w:sz w:val="28"/>
                <w:szCs w:val="28"/>
              </w:rPr>
              <w:t xml:space="preserve"> </w:t>
            </w:r>
            <w:r w:rsidRPr="00FA6E9F">
              <w:rPr>
                <w:b/>
                <w:color w:val="231F20"/>
                <w:sz w:val="28"/>
                <w:szCs w:val="28"/>
              </w:rPr>
              <w:t>sự</w:t>
            </w:r>
            <w:r w:rsidRPr="00FA6E9F">
              <w:rPr>
                <w:b/>
                <w:color w:val="231F20"/>
                <w:spacing w:val="-7"/>
                <w:sz w:val="28"/>
                <w:szCs w:val="28"/>
              </w:rPr>
              <w:t xml:space="preserve"> </w:t>
            </w:r>
            <w:r w:rsidRPr="00FA6E9F">
              <w:rPr>
                <w:b/>
                <w:color w:val="231F20"/>
                <w:sz w:val="28"/>
                <w:szCs w:val="28"/>
              </w:rPr>
              <w:t>phát</w:t>
            </w:r>
            <w:r w:rsidRPr="00FA6E9F">
              <w:rPr>
                <w:b/>
                <w:color w:val="231F20"/>
                <w:spacing w:val="-7"/>
                <w:sz w:val="28"/>
                <w:szCs w:val="28"/>
              </w:rPr>
              <w:t xml:space="preserve"> </w:t>
            </w:r>
            <w:r w:rsidRPr="00FA6E9F">
              <w:rPr>
                <w:b/>
                <w:color w:val="231F20"/>
                <w:sz w:val="28"/>
                <w:szCs w:val="28"/>
              </w:rPr>
              <w:t>triển</w:t>
            </w:r>
            <w:r w:rsidRPr="00FA6E9F">
              <w:rPr>
                <w:b/>
                <w:color w:val="231F20"/>
                <w:spacing w:val="-7"/>
                <w:sz w:val="28"/>
                <w:szCs w:val="28"/>
              </w:rPr>
              <w:t xml:space="preserve"> </w:t>
            </w:r>
            <w:r w:rsidRPr="00FA6E9F">
              <w:rPr>
                <w:b/>
                <w:color w:val="231F20"/>
                <w:sz w:val="28"/>
                <w:szCs w:val="28"/>
              </w:rPr>
              <w:t>“thần</w:t>
            </w:r>
            <w:r w:rsidRPr="00FA6E9F">
              <w:rPr>
                <w:b/>
                <w:color w:val="231F20"/>
                <w:spacing w:val="-7"/>
                <w:sz w:val="28"/>
                <w:szCs w:val="28"/>
              </w:rPr>
              <w:t xml:space="preserve"> </w:t>
            </w:r>
            <w:r w:rsidRPr="00FA6E9F">
              <w:rPr>
                <w:b/>
                <w:color w:val="231F20"/>
                <w:sz w:val="28"/>
                <w:szCs w:val="28"/>
              </w:rPr>
              <w:t>kì”</w:t>
            </w:r>
            <w:r w:rsidRPr="00FA6E9F">
              <w:rPr>
                <w:b/>
                <w:color w:val="231F20"/>
                <w:spacing w:val="-7"/>
                <w:sz w:val="28"/>
                <w:szCs w:val="28"/>
              </w:rPr>
              <w:t xml:space="preserve"> </w:t>
            </w:r>
            <w:r w:rsidRPr="00FA6E9F">
              <w:rPr>
                <w:b/>
                <w:color w:val="231F20"/>
                <w:sz w:val="28"/>
                <w:szCs w:val="28"/>
              </w:rPr>
              <w:t>của</w:t>
            </w:r>
            <w:r w:rsidRPr="00FA6E9F">
              <w:rPr>
                <w:b/>
                <w:color w:val="231F20"/>
                <w:spacing w:val="-7"/>
                <w:sz w:val="28"/>
                <w:szCs w:val="28"/>
              </w:rPr>
              <w:t xml:space="preserve"> </w:t>
            </w:r>
            <w:r w:rsidRPr="00FA6E9F">
              <w:rPr>
                <w:b/>
                <w:color w:val="231F20"/>
                <w:sz w:val="28"/>
                <w:szCs w:val="28"/>
              </w:rPr>
              <w:t>Nhật</w:t>
            </w:r>
            <w:r w:rsidRPr="00FA6E9F">
              <w:rPr>
                <w:b/>
                <w:color w:val="231F20"/>
                <w:spacing w:val="-7"/>
                <w:sz w:val="28"/>
                <w:szCs w:val="28"/>
              </w:rPr>
              <w:t xml:space="preserve"> </w:t>
            </w:r>
            <w:r w:rsidRPr="00FA6E9F">
              <w:rPr>
                <w:b/>
                <w:color w:val="000000"/>
                <w:sz w:val="28"/>
                <w:szCs w:val="28"/>
                <w:lang w:eastAsia="vi-VN" w:bidi="vi-VN"/>
              </w:rPr>
              <w:t>Bản trong giai đoạn 1952 – 1973?</w:t>
            </w:r>
          </w:p>
          <w:p w:rsidR="00DD2902" w:rsidRPr="00FA6E9F" w:rsidRDefault="00DD2902" w:rsidP="00BA10AA">
            <w:pPr>
              <w:contextualSpacing/>
              <w:jc w:val="both"/>
              <w:rPr>
                <w:b/>
                <w:color w:val="000000"/>
                <w:sz w:val="28"/>
                <w:szCs w:val="28"/>
                <w:lang w:eastAsia="vi-VN" w:bidi="vi-VN"/>
              </w:rPr>
            </w:pPr>
            <w:r w:rsidRPr="00FA6E9F">
              <w:rPr>
                <w:b/>
                <w:color w:val="000000"/>
                <w:sz w:val="28"/>
                <w:szCs w:val="28"/>
                <w:lang w:eastAsia="vi-VN" w:bidi="vi-VN"/>
              </w:rPr>
              <w:t>HSTL.</w:t>
            </w:r>
          </w:p>
          <w:p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GV nhận xét, mở rộng, KL: vai trò của </w:t>
            </w:r>
            <w:r w:rsidRPr="00FA6E9F">
              <w:rPr>
                <w:color w:val="000000"/>
                <w:sz w:val="28"/>
                <w:szCs w:val="28"/>
                <w:lang w:eastAsia="vi-VN" w:bidi="vi-VN"/>
              </w:rPr>
              <w:lastRenderedPageBreak/>
              <w:t>Nhà nước trong việc tổ chức lại toàn bộ nền công nghiệp quốc gia, kiên trì thực hiện chiến lược công nghiệp hướng đến việc phát triển một số lĩnh vực mũi nhọn,…; con người Nhật Bản cần cù, kỉ luật và có ý chí vươn lên, nhanh chóng thích nghi với hoàn cảnh mới (chấp nhận những cải cách dân chủ của Mỹ); đẩy mạnh mua phát minh, sáng chế của nước ngoài,…</w:t>
            </w:r>
          </w:p>
          <w:p w:rsidR="00DD2902" w:rsidRPr="00FA6E9F" w:rsidRDefault="00DD2902" w:rsidP="00BA10AA">
            <w:pPr>
              <w:contextualSpacing/>
              <w:jc w:val="both"/>
              <w:rPr>
                <w:sz w:val="28"/>
                <w:szCs w:val="28"/>
                <w:lang w:val="pt-BR"/>
              </w:rPr>
            </w:pPr>
            <w:r w:rsidRPr="00FA6E9F">
              <w:rPr>
                <w:sz w:val="28"/>
                <w:szCs w:val="28"/>
                <w:lang w:val="pt-BR"/>
              </w:rPr>
              <w:t>- Có thể nói, sự tăng trưởng của nền kinh tế Nhật hơn nửa thập kỉ qua đó để lại sự kính nể của bạn bè thế giới. Bài học về khắc phục chiến tranh, thúc đẩy kinh tế phát triển của Nhật là bài học quý giá đối với sự nghiệp công nghiệp hoá, hiện đại hoá ở nước ta hiện nay...</w:t>
            </w:r>
          </w:p>
          <w:p w:rsidR="00DD2902" w:rsidRPr="00FA6E9F" w:rsidRDefault="00DD2902" w:rsidP="00BA10AA">
            <w:pPr>
              <w:pStyle w:val="Heading5"/>
              <w:tabs>
                <w:tab w:val="left" w:pos="1055"/>
              </w:tabs>
              <w:spacing w:before="0"/>
              <w:ind w:left="0" w:firstLine="0"/>
              <w:jc w:val="both"/>
              <w:rPr>
                <w:i w:val="0"/>
                <w:color w:val="231F20"/>
                <w:w w:val="90"/>
                <w:sz w:val="28"/>
                <w:szCs w:val="28"/>
                <w:lang w:val="pt-BR"/>
              </w:rPr>
            </w:pPr>
            <w:r w:rsidRPr="00FA6E9F">
              <w:rPr>
                <w:i w:val="0"/>
                <w:color w:val="231F20"/>
                <w:w w:val="90"/>
                <w:sz w:val="28"/>
                <w:szCs w:val="28"/>
                <w:lang w:val="pt-BR"/>
              </w:rPr>
              <w:t>2. Kết luận, mở rộng Trung Quốc.</w:t>
            </w:r>
          </w:p>
          <w:p w:rsidR="00DD2902" w:rsidRPr="00FA6E9F" w:rsidRDefault="00DD2902" w:rsidP="00BA10AA">
            <w:pPr>
              <w:pStyle w:val="BodyText"/>
              <w:tabs>
                <w:tab w:val="left" w:pos="702"/>
              </w:tabs>
              <w:ind w:firstLine="0"/>
              <w:rPr>
                <w:color w:val="000000"/>
                <w:sz w:val="28"/>
                <w:szCs w:val="28"/>
                <w:lang w:val="vi-VN" w:eastAsia="vi-VN" w:bidi="vi-VN"/>
              </w:rPr>
            </w:pPr>
            <w:r w:rsidRPr="00FA6E9F">
              <w:rPr>
                <w:i/>
                <w:iCs/>
                <w:color w:val="000000"/>
                <w:sz w:val="28"/>
                <w:szCs w:val="28"/>
                <w:lang w:eastAsia="vi-VN" w:bidi="vi-VN"/>
              </w:rPr>
              <w:t xml:space="preserve">- GV giới thiệu: </w:t>
            </w:r>
            <w:r w:rsidRPr="00FA6E9F">
              <w:rPr>
                <w:i/>
                <w:iCs/>
                <w:color w:val="000000"/>
                <w:sz w:val="28"/>
                <w:szCs w:val="28"/>
                <w:lang w:val="vi-VN" w:eastAsia="vi-VN" w:bidi="vi-VN"/>
              </w:rPr>
              <w:t>Hình 12.6 Chủ tịch Mao Trạch Đông tuyên bỗ thành lập nước Cộng hoà Nhân dân Trung Hoa (10 - 1949):</w:t>
            </w:r>
            <w:r w:rsidRPr="00FA6E9F">
              <w:rPr>
                <w:color w:val="000000"/>
                <w:sz w:val="28"/>
                <w:szCs w:val="28"/>
                <w:lang w:val="vi-VN" w:eastAsia="vi-VN" w:bidi="vi-VN"/>
              </w:rPr>
              <w:t xml:space="preserve"> Sự kiện này đánh dấu sự thắng lợi của cuộc cách mạng dân tộc dân chủ và mở ra kỉ nguyên mới trong lịch sử Trung Quốc: kỉ nguyên độc lập, tự do và tiến lên chủ nghĩa xã hội.</w:t>
            </w:r>
          </w:p>
          <w:p w:rsidR="00DD2902" w:rsidRPr="00FA6E9F" w:rsidRDefault="00DD2902" w:rsidP="00BA10AA">
            <w:pPr>
              <w:pStyle w:val="BodyText"/>
              <w:tabs>
                <w:tab w:val="left" w:pos="706"/>
              </w:tabs>
              <w:ind w:firstLine="0"/>
              <w:rPr>
                <w:color w:val="000000"/>
                <w:sz w:val="28"/>
                <w:szCs w:val="28"/>
                <w:lang w:val="vi-VN" w:eastAsia="vi-VN" w:bidi="vi-VN"/>
              </w:rPr>
            </w:pPr>
            <w:r w:rsidRPr="00FA6E9F">
              <w:rPr>
                <w:i/>
                <w:iCs/>
                <w:color w:val="000000"/>
                <w:sz w:val="28"/>
                <w:szCs w:val="28"/>
                <w:lang w:eastAsia="vi-VN" w:bidi="vi-VN"/>
              </w:rPr>
              <w:t xml:space="preserve">- </w:t>
            </w:r>
            <w:r w:rsidRPr="00FA6E9F">
              <w:rPr>
                <w:i/>
                <w:iCs/>
                <w:color w:val="000000"/>
                <w:sz w:val="28"/>
                <w:szCs w:val="28"/>
                <w:lang w:val="vi-VN" w:eastAsia="vi-VN" w:bidi="vi-VN"/>
              </w:rPr>
              <w:t>Hình 12.7. Xe tải “Giải phóng” sản xuất năm 1956:</w:t>
            </w:r>
            <w:r w:rsidRPr="00FA6E9F">
              <w:rPr>
                <w:color w:val="000000"/>
                <w:sz w:val="28"/>
                <w:szCs w:val="28"/>
                <w:lang w:val="vi-VN" w:eastAsia="vi-VN" w:bidi="vi-VN"/>
              </w:rPr>
              <w:t xml:space="preserve"> Tà thành tựu chế tạo máy móc của Trung Quốc trong thời gian thực hiện kế hoạch 5 năm lần thứ nhất. Xe “Giải phóng” là thương hiệu xe tải được Nhà máy ô tô Trường Xuân (thuộc tỉnh Cát Tâm) sản xuất. Chiếc xe đẩu tiên xuất xưởng và lăn bánh vào năm 1956. Xe này cũng được Trung Quốc trợ giúp Việt Nam trong kháng chiển chống Mỹ, cứu nước</w:t>
            </w:r>
          </w:p>
          <w:p w:rsidR="00DD2902" w:rsidRPr="00FA6E9F" w:rsidRDefault="00DD2902" w:rsidP="00BA10AA">
            <w:pPr>
              <w:pStyle w:val="BodyText"/>
              <w:tabs>
                <w:tab w:val="left" w:pos="706"/>
              </w:tabs>
              <w:ind w:firstLine="0"/>
              <w:rPr>
                <w:b/>
                <w:sz w:val="28"/>
                <w:szCs w:val="28"/>
              </w:rPr>
            </w:pPr>
            <w:r w:rsidRPr="00FA6E9F">
              <w:rPr>
                <w:b/>
                <w:sz w:val="28"/>
                <w:szCs w:val="28"/>
              </w:rPr>
              <w:t>H: Quan sát H12.8 và cho biết những hình ảnh này cho thấy sự chuyển biến trong nền kinh tế Trung Quốc như thế nào?</w:t>
            </w:r>
          </w:p>
          <w:p w:rsidR="00DD2902" w:rsidRPr="00FA6E9F" w:rsidRDefault="00DD2902" w:rsidP="00BA10AA">
            <w:pPr>
              <w:pStyle w:val="BodyText"/>
              <w:tabs>
                <w:tab w:val="left" w:pos="706"/>
              </w:tabs>
              <w:ind w:firstLine="0"/>
              <w:rPr>
                <w:b/>
                <w:sz w:val="28"/>
                <w:szCs w:val="28"/>
              </w:rPr>
            </w:pPr>
            <w:r w:rsidRPr="00FA6E9F">
              <w:rPr>
                <w:b/>
                <w:sz w:val="28"/>
                <w:szCs w:val="28"/>
              </w:rPr>
              <w:lastRenderedPageBreak/>
              <w:t>HSTL.</w:t>
            </w:r>
          </w:p>
          <w:p w:rsidR="00DD2902" w:rsidRPr="00FA6E9F" w:rsidRDefault="00DD2902" w:rsidP="00BA10AA">
            <w:pPr>
              <w:pStyle w:val="BodyText"/>
              <w:tabs>
                <w:tab w:val="left" w:pos="716"/>
              </w:tabs>
              <w:ind w:firstLine="0"/>
              <w:rPr>
                <w:sz w:val="28"/>
                <w:szCs w:val="28"/>
              </w:rPr>
            </w:pPr>
            <w:r w:rsidRPr="00FA6E9F">
              <w:rPr>
                <w:i/>
                <w:iCs/>
                <w:color w:val="000000"/>
                <w:sz w:val="28"/>
                <w:szCs w:val="28"/>
                <w:lang w:eastAsia="vi-VN" w:bidi="vi-VN"/>
              </w:rPr>
              <w:t xml:space="preserve">- </w:t>
            </w:r>
            <w:r w:rsidRPr="00FA6E9F">
              <w:rPr>
                <w:i/>
                <w:iCs/>
                <w:color w:val="000000"/>
                <w:sz w:val="28"/>
                <w:szCs w:val="28"/>
                <w:lang w:val="vi-VN" w:eastAsia="vi-VN" w:bidi="vi-VN"/>
              </w:rPr>
              <w:t>Hình 12.8. Khu công nghiệp Xà Khẩu ỗ Thâm Quyến năm 1979 (bên trái) và năm 1991 (bên phải):</w:t>
            </w:r>
            <w:r w:rsidRPr="00FA6E9F">
              <w:rPr>
                <w:color w:val="000000"/>
                <w:sz w:val="28"/>
                <w:szCs w:val="28"/>
                <w:lang w:val="vi-VN" w:eastAsia="vi-VN" w:bidi="vi-VN"/>
              </w:rPr>
              <w:t xml:space="preserve"> Thông qua sự thay đổi lơn của một khu công nghiệp (Xà Khẩu, Thâm Quyến), từ một bãi đất trống, hoang vắng (1979) đã trở thành một khu vực sầm uất với các nhà máy, xí nghiệp được quy hoạch, xây dựng khang trang, hiện đại (1991). Sự “thay da, đổi thịt” này là nhờ tiến hành công cuộc cải cách, mở cửa và Thâm Quyến được xây dựng thành đặc khu kinh tế, thu hút vốn đầu tư nước ngoài. Hình ảnh giúp HS nhận biết được thành tựu của công cuộc cải cách, mở cửa ở Trung Quốc.</w:t>
            </w:r>
          </w:p>
          <w:p w:rsidR="00DD2902" w:rsidRPr="00FA6E9F" w:rsidRDefault="00DD2902" w:rsidP="00BA10AA">
            <w:pPr>
              <w:pStyle w:val="BodyText"/>
              <w:ind w:firstLine="0"/>
              <w:rPr>
                <w:b/>
                <w:color w:val="000000"/>
                <w:sz w:val="28"/>
                <w:szCs w:val="28"/>
                <w:lang w:val="vi-VN" w:eastAsia="vi-VN" w:bidi="vi-VN"/>
              </w:rPr>
            </w:pPr>
            <w:r w:rsidRPr="00FA6E9F">
              <w:rPr>
                <w:b/>
                <w:bCs/>
                <w:iCs/>
                <w:sz w:val="28"/>
                <w:szCs w:val="28"/>
                <w:lang w:val="pt-BR"/>
              </w:rPr>
              <w:t>HĐCN (1) trình bày, chia sẻ</w:t>
            </w:r>
            <w:r w:rsidRPr="00FA6E9F">
              <w:rPr>
                <w:b/>
                <w:color w:val="000000"/>
                <w:sz w:val="28"/>
                <w:szCs w:val="28"/>
                <w:lang w:val="vi-VN" w:eastAsia="vi-VN" w:bidi="vi-VN"/>
              </w:rPr>
              <w:t>: Em đánh giá như thế nào về những thành tựu mà Trung Quốc đã đạt được trong thời kỳ mở cửa?</w:t>
            </w:r>
          </w:p>
          <w:p w:rsidR="00DD2902" w:rsidRPr="00FA6E9F" w:rsidRDefault="00DD2902" w:rsidP="00BA10AA">
            <w:pPr>
              <w:pStyle w:val="BodyText"/>
              <w:ind w:firstLine="0"/>
              <w:rPr>
                <w:b/>
                <w:color w:val="000000"/>
                <w:sz w:val="28"/>
                <w:szCs w:val="28"/>
                <w:lang w:eastAsia="vi-VN" w:bidi="vi-VN"/>
              </w:rPr>
            </w:pPr>
            <w:r w:rsidRPr="00FA6E9F">
              <w:rPr>
                <w:b/>
                <w:color w:val="000000"/>
                <w:sz w:val="28"/>
                <w:szCs w:val="28"/>
                <w:lang w:eastAsia="vi-VN" w:bidi="vi-VN"/>
              </w:rPr>
              <w:t>HSTL</w:t>
            </w:r>
          </w:p>
          <w:p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GV kết luận :</w:t>
            </w:r>
          </w:p>
          <w:p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Thành tựu đạt được hết sức to lớn góp phần làm cho bộ mặt Trung Quốc có nhiều thay đổi</w:t>
            </w:r>
          </w:p>
          <w:p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Đạt được những thành tựu này phải kể đến  đường lối đúng đắn của ban lãnh đạo Trung Quốc trong thời kỳ này.</w:t>
            </w:r>
          </w:p>
          <w:p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Với những thành tựu trên Trung Quốc đã tạo uy tín và địa vị của mình trên chiến trường quốc tế. Đồng thời muốn khẳng định mục tiêu đúng đắn của Trung Quốc khi kiên định đưa đất nước theo con đường XHCN.</w:t>
            </w:r>
          </w:p>
          <w:p w:rsidR="00DD2902" w:rsidRPr="00FA6E9F" w:rsidRDefault="00DD2902" w:rsidP="00BA10AA">
            <w:pPr>
              <w:pStyle w:val="Heading5"/>
              <w:tabs>
                <w:tab w:val="left" w:pos="1055"/>
              </w:tabs>
              <w:spacing w:before="0"/>
              <w:ind w:left="0" w:firstLine="0"/>
              <w:jc w:val="both"/>
              <w:rPr>
                <w:i w:val="0"/>
                <w:color w:val="231F20"/>
                <w:w w:val="90"/>
                <w:sz w:val="28"/>
                <w:szCs w:val="28"/>
                <w:lang w:val="vi-VN"/>
              </w:rPr>
            </w:pPr>
            <w:r w:rsidRPr="00FA6E9F">
              <w:rPr>
                <w:i w:val="0"/>
                <w:color w:val="231F20"/>
                <w:w w:val="90"/>
                <w:sz w:val="28"/>
                <w:szCs w:val="28"/>
                <w:lang w:val="vi-VN"/>
              </w:rPr>
              <w:t>3. Kết luận, mở rộng Ấn Độ</w:t>
            </w:r>
          </w:p>
          <w:p w:rsidR="00DD2902" w:rsidRPr="00FA6E9F" w:rsidRDefault="00DD2902" w:rsidP="00BA10AA">
            <w:pPr>
              <w:pStyle w:val="BodyText"/>
              <w:tabs>
                <w:tab w:val="left" w:pos="711"/>
              </w:tabs>
              <w:ind w:firstLine="0"/>
              <w:rPr>
                <w:sz w:val="28"/>
                <w:szCs w:val="28"/>
              </w:rPr>
            </w:pPr>
            <w:r w:rsidRPr="00FA6E9F">
              <w:rPr>
                <w:i/>
                <w:iCs/>
                <w:sz w:val="28"/>
                <w:szCs w:val="28"/>
              </w:rPr>
              <w:t xml:space="preserve">Hình 12.9. Diễu hành trong Lễ thành lập Cộng hoà Ấn Độ (26 - 1 - 1950) tại Niu Đê-li: </w:t>
            </w:r>
            <w:r w:rsidRPr="00FA6E9F">
              <w:rPr>
                <w:sz w:val="28"/>
                <w:szCs w:val="28"/>
              </w:rPr>
              <w:t xml:space="preserve">Đây là sự kiện trọng đại, </w:t>
            </w:r>
            <w:r w:rsidRPr="00FA6E9F">
              <w:rPr>
                <w:sz w:val="28"/>
                <w:szCs w:val="28"/>
              </w:rPr>
              <w:lastRenderedPageBreak/>
              <w:t>đánh dấu sự thắng lợi hoàn toàn của phong trào giải phóng dân tộc ở Ấn Độ. Mặc dù Ấn Độ đã giành được độc lập từ Anh ngày 15 - 8 - 1947 (ngày Độc lập), nhưng trong 3 năm đầu, việc quản lí đất nước vẫn chủ yếu dựa trên Đạo luật năm 1935 của chính quyển thuộc địa. Để đảm bảo quyển độc lập, tự chủ chính trị thực sự, Quốc hội lập hiến đã được bầu ra để tiến hành soạn thảo Hiến pháp quản lí đất nước trong thời kì mới: độc lập, tự chủ. Sau hơn 2 năm soạn thảo, ngày 26 - 1 - 1950, Hiến pháp chính thức được ban hành, trong đó có quy định tên gọi của đất nước là Cộng hoà Ân Độ, còn được gọi là ngày Cộng hoà.</w:t>
            </w:r>
          </w:p>
          <w:p w:rsidR="00DD2902" w:rsidRPr="00FA6E9F" w:rsidRDefault="00DD2902" w:rsidP="00BA10AA">
            <w:pPr>
              <w:contextualSpacing/>
              <w:jc w:val="both"/>
              <w:rPr>
                <w:b/>
                <w:sz w:val="28"/>
                <w:szCs w:val="28"/>
                <w:lang w:val="fr-FR"/>
              </w:rPr>
            </w:pPr>
            <w:r w:rsidRPr="00FA6E9F">
              <w:rPr>
                <w:b/>
                <w:sz w:val="28"/>
                <w:szCs w:val="28"/>
                <w:lang w:val="fr-FR"/>
              </w:rPr>
              <w:t>HĐCN (1’) trình bày, chia sẻ : Tại sao năm 1950 là mốc kết thúc thắng lợi hoàn toàn cuộc đấu tranh giải phóng dân tộc ở Ấn Độ?</w:t>
            </w:r>
          </w:p>
          <w:p w:rsidR="00DD2902" w:rsidRPr="00FA6E9F" w:rsidRDefault="00DD2902" w:rsidP="00BA10AA">
            <w:pPr>
              <w:contextualSpacing/>
              <w:jc w:val="both"/>
              <w:rPr>
                <w:sz w:val="28"/>
                <w:szCs w:val="28"/>
                <w:lang w:val="fr-FR"/>
              </w:rPr>
            </w:pPr>
            <w:r w:rsidRPr="00FA6E9F">
              <w:rPr>
                <w:b/>
                <w:sz w:val="28"/>
                <w:szCs w:val="28"/>
                <w:lang w:val="sv-SE"/>
              </w:rPr>
              <w:t xml:space="preserve">GV nhận xét, </w:t>
            </w:r>
            <w:r w:rsidRPr="00FA6E9F">
              <w:rPr>
                <w:b/>
                <w:sz w:val="28"/>
                <w:szCs w:val="28"/>
                <w:lang w:val="fr-FR"/>
              </w:rPr>
              <w:t>mở rộng</w:t>
            </w:r>
            <w:r w:rsidRPr="00FA6E9F">
              <w:rPr>
                <w:sz w:val="28"/>
                <w:szCs w:val="28"/>
                <w:lang w:val="fr-FR"/>
              </w:rPr>
              <w:t>: Năm 1945, cuộc đấu tranh chống thực dân Anh dưới sự lãnh đạo của Đảng Quốc đại bùng phát mạnh mẽ. Năm 1947, thực dân Anh buộc phải nhượng bộ, trao quyền tự trị cho Ấn Độ theo Kế hoạch Mao-bát-tơn. Ấn Độ được chia thành hai quốc gia trên cơ sở tôn giáo: Ấn Độ của người theo Hin-đu giáo và Pa-ki-xtan của người theo Hồi giáo. Từ năm 1947 đến năm 1950, không thoả mãn quy chế tự trị, nhân dân Ấn Độ tiếp tục cuộc đấu tranh để giành độc lập hoàn toàn. Ngày 26 – 1 – 1950, Ấn Độ chính thức ban hành Hiến pháp và tuyên bố thành lập nước cộng hoà.</w:t>
            </w:r>
          </w:p>
        </w:tc>
        <w:tc>
          <w:tcPr>
            <w:tcW w:w="6804" w:type="dxa"/>
          </w:tcPr>
          <w:p w:rsidR="00DD2902" w:rsidRPr="00FA6E9F" w:rsidRDefault="00DD2902" w:rsidP="00BA10AA">
            <w:pPr>
              <w:contextualSpacing/>
              <w:jc w:val="both"/>
              <w:rPr>
                <w:b/>
                <w:sz w:val="28"/>
                <w:szCs w:val="28"/>
                <w:lang w:val="pt-BR"/>
              </w:rPr>
            </w:pPr>
            <w:r w:rsidRPr="00FA6E9F">
              <w:rPr>
                <w:b/>
                <w:sz w:val="28"/>
                <w:szCs w:val="28"/>
                <w:lang w:val="pt-BR"/>
              </w:rPr>
              <w:lastRenderedPageBreak/>
              <w:t xml:space="preserve">2. </w:t>
            </w:r>
            <w:r w:rsidRPr="00FA6E9F">
              <w:rPr>
                <w:b/>
                <w:sz w:val="28"/>
                <w:szCs w:val="28"/>
              </w:rPr>
              <w:t>Các nước Nhật Bản, Trung Quốc và Ấn Độ từ năm 1945 đến năm 1991</w:t>
            </w:r>
            <w:r w:rsidRPr="00FA6E9F">
              <w:rPr>
                <w:b/>
                <w:sz w:val="28"/>
                <w:szCs w:val="28"/>
                <w:lang w:val="pt-BR"/>
              </w:rPr>
              <w:t xml:space="preserve"> </w:t>
            </w: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r w:rsidRPr="00FA6E9F">
              <w:rPr>
                <w:b/>
                <w:sz w:val="28"/>
                <w:szCs w:val="28"/>
                <w:lang w:val="pt-BR"/>
              </w:rPr>
              <w:t>a. Nhật Bản</w:t>
            </w:r>
          </w:p>
          <w:p w:rsidR="00DD2902" w:rsidRPr="00FA6E9F" w:rsidRDefault="00DD2902" w:rsidP="00BA10AA">
            <w:pPr>
              <w:ind w:left="720"/>
              <w:contextualSpacing/>
              <w:jc w:val="both"/>
              <w:rPr>
                <w:b/>
                <w:sz w:val="28"/>
                <w:szCs w:val="28"/>
                <w:lang w:val="pt-BR"/>
              </w:rPr>
            </w:pPr>
          </w:p>
          <w:p w:rsidR="00DD2902" w:rsidRPr="00FA6E9F" w:rsidRDefault="00DD2902" w:rsidP="00BA10AA">
            <w:pPr>
              <w:ind w:left="720"/>
              <w:contextualSpacing/>
              <w:jc w:val="both"/>
              <w:rPr>
                <w:b/>
                <w:sz w:val="28"/>
                <w:szCs w:val="28"/>
                <w:lang w:val="pt-BR"/>
              </w:rPr>
            </w:pPr>
          </w:p>
          <w:p w:rsidR="00DD2902" w:rsidRPr="00FA6E9F" w:rsidRDefault="00DD2902" w:rsidP="00BA10AA">
            <w:pPr>
              <w:ind w:left="720"/>
              <w:contextualSpacing/>
              <w:jc w:val="both"/>
              <w:rPr>
                <w:b/>
                <w:sz w:val="28"/>
                <w:szCs w:val="28"/>
                <w:lang w:val="pt-BR"/>
              </w:rPr>
            </w:pPr>
          </w:p>
          <w:p w:rsidR="00DD2902" w:rsidRPr="00FA6E9F" w:rsidRDefault="00DD2902" w:rsidP="00BA10AA">
            <w:pPr>
              <w:ind w:left="720"/>
              <w:contextualSpacing/>
              <w:jc w:val="both"/>
              <w:rPr>
                <w:b/>
                <w:sz w:val="28"/>
                <w:szCs w:val="28"/>
                <w:lang w:val="pt-BR"/>
              </w:rPr>
            </w:pPr>
          </w:p>
          <w:p w:rsidR="00DD2902" w:rsidRPr="00FA6E9F" w:rsidRDefault="00DD2902" w:rsidP="00BA10AA">
            <w:pPr>
              <w:ind w:left="720"/>
              <w:contextualSpacing/>
              <w:jc w:val="both"/>
              <w:rPr>
                <w:b/>
                <w:sz w:val="28"/>
                <w:szCs w:val="28"/>
                <w:lang w:val="pt-BR"/>
              </w:rPr>
            </w:pPr>
          </w:p>
          <w:p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  Chính trị: Giai đoạn 1945 – 1952: Nhật Bản bị quân đội Mỹ chiếm đóng đã tiến hành: </w:t>
            </w:r>
          </w:p>
          <w:p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 Loại bỏ chủ nghĩa quân phiệt và thiết lập nền dân chủ tư sản ở Nhật Bản. Nhật Bản hoàn toàn lệ thuộc vào Mỹ về chính trị và an ninh. </w:t>
            </w:r>
          </w:p>
          <w:p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Từ năm 1955 đến năm 1991, Đảng Dân chủ Tự do  cầm quyền ở Nhật Bản và tiếp tục duy trì liên minh chặt chẽ với Mỹ, dần đa dạng hoá quan hệ đối ngoại nhằm nâng cao vị thế quốc tế.</w:t>
            </w:r>
          </w:p>
          <w:p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  Về kinh tế: </w:t>
            </w:r>
          </w:p>
          <w:p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xml:space="preserve">+ Kinh tế Nhật Bản đã phục hồi và phát triển nhanh. </w:t>
            </w:r>
          </w:p>
          <w:p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Đến những năm 60, kinh tế Nhật Bản tăng trưởng đạt mức “thần kì”, vượt qua các nước Tây Âu, vươn lên đứng thứ hai thế giới, sau Mỹ và trở thành một trong ba trung tâm kinh tế – tài chính của thế giới.</w:t>
            </w:r>
          </w:p>
          <w:p w:rsidR="00DD2902" w:rsidRPr="00FA6E9F" w:rsidRDefault="00DD2902" w:rsidP="00BA10AA">
            <w:pPr>
              <w:contextualSpacing/>
              <w:jc w:val="both"/>
              <w:rPr>
                <w:color w:val="000000"/>
                <w:sz w:val="28"/>
                <w:szCs w:val="28"/>
                <w:lang w:eastAsia="vi-VN" w:bidi="vi-VN"/>
              </w:rPr>
            </w:pPr>
            <w:r w:rsidRPr="00FA6E9F">
              <w:rPr>
                <w:color w:val="000000"/>
                <w:sz w:val="28"/>
                <w:szCs w:val="28"/>
                <w:lang w:eastAsia="vi-VN" w:bidi="vi-VN"/>
              </w:rPr>
              <w:t>-  Về khoa học – công nghệ: Khoa học – công nghệ là đòn bẩy để phát triển kinh tế – xã hội Nhật Bản.</w:t>
            </w:r>
          </w:p>
          <w:p w:rsidR="00DD2902" w:rsidRPr="00FA6E9F" w:rsidRDefault="00DD2902" w:rsidP="00BA10AA">
            <w:pPr>
              <w:contextualSpacing/>
              <w:jc w:val="both"/>
              <w:rPr>
                <w:color w:val="000000"/>
                <w:sz w:val="28"/>
                <w:szCs w:val="28"/>
                <w:lang w:eastAsia="vi-VN" w:bidi="vi-VN"/>
              </w:rPr>
            </w:pPr>
          </w:p>
          <w:p w:rsidR="00DD2902" w:rsidRPr="00FA6E9F" w:rsidRDefault="00DD2902" w:rsidP="00BA10AA">
            <w:pPr>
              <w:contextualSpacing/>
              <w:jc w:val="both"/>
              <w:rPr>
                <w:color w:val="000000"/>
                <w:sz w:val="28"/>
                <w:szCs w:val="28"/>
                <w:lang w:eastAsia="vi-VN" w:bidi="vi-VN"/>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r w:rsidRPr="00FA6E9F">
              <w:rPr>
                <w:b/>
                <w:sz w:val="28"/>
                <w:szCs w:val="28"/>
                <w:lang w:val="pt-BR"/>
              </w:rPr>
              <w:lastRenderedPageBreak/>
              <w:t>b. Trung Quốc</w:t>
            </w: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pStyle w:val="BodyText"/>
              <w:ind w:firstLine="0"/>
              <w:rPr>
                <w:sz w:val="28"/>
                <w:szCs w:val="28"/>
              </w:rPr>
            </w:pPr>
            <w:r w:rsidRPr="00FA6E9F">
              <w:rPr>
                <w:color w:val="000000"/>
                <w:sz w:val="28"/>
                <w:szCs w:val="28"/>
                <w:lang w:val="vi-VN" w:eastAsia="vi-VN" w:bidi="vi-VN"/>
              </w:rPr>
              <w:t>-</w:t>
            </w:r>
            <w:r w:rsidRPr="00FA6E9F">
              <w:rPr>
                <w:color w:val="000000"/>
                <w:sz w:val="28"/>
                <w:szCs w:val="28"/>
                <w:lang w:eastAsia="vi-VN" w:bidi="vi-VN"/>
              </w:rPr>
              <w:t xml:space="preserve"> </w:t>
            </w:r>
            <w:r w:rsidRPr="00FA6E9F">
              <w:rPr>
                <w:color w:val="000000"/>
                <w:sz w:val="28"/>
                <w:szCs w:val="28"/>
                <w:lang w:val="vi-VN" w:eastAsia="vi-VN" w:bidi="vi-VN"/>
              </w:rPr>
              <w:t>Tiếp tục tiến hành cuộc cách mạng dân tộc dân chủ và xây dựng chế độ mới (1945 - 1952):</w:t>
            </w:r>
          </w:p>
          <w:p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Diễn ra cuộc nội chiến giữa Quốc dân đảng và Đảng Cộng sản (1946 - 1949).</w:t>
            </w:r>
          </w:p>
          <w:p w:rsidR="00DD2902" w:rsidRPr="00FA6E9F" w:rsidRDefault="00DD2902" w:rsidP="00BA10AA">
            <w:pPr>
              <w:pStyle w:val="BodyText"/>
              <w:ind w:firstLine="0"/>
              <w:rPr>
                <w:sz w:val="28"/>
                <w:szCs w:val="28"/>
              </w:rPr>
            </w:pPr>
            <w:r w:rsidRPr="00FA6E9F">
              <w:rPr>
                <w:color w:val="000000"/>
                <w:sz w:val="28"/>
                <w:szCs w:val="28"/>
                <w:lang w:eastAsia="vi-VN" w:bidi="vi-VN"/>
              </w:rPr>
              <w:t xml:space="preserve">+ </w:t>
            </w:r>
            <w:r w:rsidRPr="00FA6E9F">
              <w:rPr>
                <w:color w:val="000000"/>
                <w:sz w:val="28"/>
                <w:szCs w:val="28"/>
                <w:lang w:val="vi-VN" w:eastAsia="vi-VN" w:bidi="vi-VN"/>
              </w:rPr>
              <w:t xml:space="preserve"> Đến năm 1949, Quốc dần đảng thất bại, ngày 1 - 10 - 1949, nước Cộng hoà Nhân dân Trung Hoa được thành lập.</w:t>
            </w:r>
          </w:p>
          <w:p w:rsidR="00DD2902" w:rsidRPr="00FA6E9F" w:rsidRDefault="00DD2902" w:rsidP="00BA10AA">
            <w:pPr>
              <w:pStyle w:val="BodyText"/>
              <w:ind w:firstLine="0"/>
              <w:rPr>
                <w:sz w:val="28"/>
                <w:szCs w:val="28"/>
              </w:rPr>
            </w:pPr>
            <w:r w:rsidRPr="00FA6E9F">
              <w:rPr>
                <w:color w:val="000000"/>
                <w:sz w:val="28"/>
                <w:szCs w:val="28"/>
                <w:lang w:val="vi-VN" w:eastAsia="vi-VN" w:bidi="vi-VN"/>
              </w:rPr>
              <w:t>+ Trung Quốc bắt tay vào xây dựng và phát triển kinh tế, xã hội; thực hiện đường lối đối ngoại tích cực, góp phần củng cố hoà bình, thúc đẩy phong trào cách mạng thế giới.</w:t>
            </w:r>
          </w:p>
          <w:p w:rsidR="00DD2902" w:rsidRPr="00FA6E9F" w:rsidRDefault="00DD2902" w:rsidP="00BA10AA">
            <w:pPr>
              <w:pStyle w:val="BodyText"/>
              <w:tabs>
                <w:tab w:val="left" w:pos="765"/>
              </w:tabs>
              <w:ind w:firstLine="0"/>
              <w:rPr>
                <w:sz w:val="28"/>
                <w:szCs w:val="28"/>
              </w:rPr>
            </w:pPr>
            <w:r w:rsidRPr="00FA6E9F">
              <w:rPr>
                <w:color w:val="000000"/>
                <w:sz w:val="28"/>
                <w:szCs w:val="28"/>
                <w:lang w:eastAsia="vi-VN" w:bidi="vi-VN"/>
              </w:rPr>
              <w:t xml:space="preserve">- </w:t>
            </w:r>
            <w:r w:rsidRPr="00FA6E9F">
              <w:rPr>
                <w:color w:val="000000"/>
                <w:sz w:val="28"/>
                <w:szCs w:val="28"/>
                <w:lang w:val="vi-VN" w:eastAsia="vi-VN" w:bidi="vi-VN"/>
              </w:rPr>
              <w:t>Bước đầu xây dựng chủ nghĩa xã hội (1953 - 1978):</w:t>
            </w:r>
          </w:p>
          <w:p w:rsidR="00DD2902" w:rsidRPr="00FA6E9F" w:rsidRDefault="00DD2902" w:rsidP="00BA10AA">
            <w:pPr>
              <w:pStyle w:val="BodyText"/>
              <w:ind w:firstLine="0"/>
              <w:rPr>
                <w:sz w:val="28"/>
                <w:szCs w:val="28"/>
              </w:rPr>
            </w:pPr>
            <w:r w:rsidRPr="00FA6E9F">
              <w:rPr>
                <w:color w:val="000000"/>
                <w:sz w:val="28"/>
                <w:szCs w:val="28"/>
                <w:lang w:val="vi-VN" w:eastAsia="vi-VN" w:bidi="vi-VN"/>
              </w:rPr>
              <w:t xml:space="preserve">+ Trung Quốc xây dựng </w:t>
            </w:r>
            <w:r w:rsidRPr="00FA6E9F">
              <w:rPr>
                <w:color w:val="000000"/>
                <w:sz w:val="28"/>
                <w:szCs w:val="28"/>
                <w:lang w:eastAsia="vi-VN" w:bidi="vi-VN"/>
              </w:rPr>
              <w:t>CNXH</w:t>
            </w:r>
            <w:r w:rsidRPr="00FA6E9F">
              <w:rPr>
                <w:color w:val="000000"/>
                <w:sz w:val="28"/>
                <w:szCs w:val="28"/>
                <w:lang w:val="vi-VN" w:eastAsia="vi-VN" w:bidi="vi-VN"/>
              </w:rPr>
              <w:t xml:space="preserve"> với kế hoạch 5 năm (1953 - 1957) và đã hoàn thành kế hoạch này, làm thay đổi bộ mặt đất nước.</w:t>
            </w:r>
          </w:p>
          <w:p w:rsidR="00DD2902" w:rsidRPr="00FA6E9F" w:rsidRDefault="00DD2902" w:rsidP="00BA10AA">
            <w:pPr>
              <w:pStyle w:val="BodyText"/>
              <w:ind w:firstLine="0"/>
              <w:rPr>
                <w:sz w:val="28"/>
                <w:szCs w:val="28"/>
              </w:rPr>
            </w:pPr>
            <w:r w:rsidRPr="00FA6E9F">
              <w:rPr>
                <w:color w:val="000000"/>
                <w:sz w:val="28"/>
                <w:szCs w:val="28"/>
                <w:lang w:val="vi-VN" w:eastAsia="vi-VN" w:bidi="vi-VN"/>
              </w:rPr>
              <w:t>+ Từ năm 1958, Trung Quốc đê' ra và thực hiện các đường lối không phù hợp</w:t>
            </w:r>
            <w:r w:rsidRPr="00FA6E9F">
              <w:rPr>
                <w:color w:val="000000"/>
                <w:sz w:val="28"/>
                <w:szCs w:val="28"/>
                <w:lang w:eastAsia="vi-VN" w:bidi="vi-VN"/>
              </w:rPr>
              <w:t xml:space="preserve"> </w:t>
            </w:r>
            <w:r w:rsidRPr="00FA6E9F">
              <w:rPr>
                <w:color w:val="000000"/>
                <w:sz w:val="28"/>
                <w:szCs w:val="28"/>
                <w:lang w:val="vi-VN" w:eastAsia="vi-VN" w:bidi="vi-VN"/>
              </w:rPr>
              <w:t>-</w:t>
            </w:r>
            <w:r w:rsidRPr="00FA6E9F">
              <w:rPr>
                <w:color w:val="000000"/>
                <w:sz w:val="28"/>
                <w:szCs w:val="28"/>
                <w:lang w:eastAsia="vi-VN" w:bidi="vi-VN"/>
              </w:rPr>
              <w:t>&gt; đất nước</w:t>
            </w:r>
            <w:r w:rsidRPr="00FA6E9F">
              <w:rPr>
                <w:color w:val="000000"/>
                <w:sz w:val="28"/>
                <w:szCs w:val="28"/>
                <w:lang w:val="vi-VN" w:eastAsia="vi-VN" w:bidi="vi-VN"/>
              </w:rPr>
              <w:t xml:space="preserve"> khủng hoảng,  rối loạn.</w:t>
            </w:r>
          </w:p>
          <w:p w:rsidR="00DD2902" w:rsidRPr="00FA6E9F" w:rsidRDefault="00DD2902" w:rsidP="00BA10AA">
            <w:pPr>
              <w:pStyle w:val="BodyText"/>
              <w:ind w:firstLine="0"/>
              <w:rPr>
                <w:sz w:val="28"/>
                <w:szCs w:val="28"/>
              </w:rPr>
            </w:pPr>
            <w:r w:rsidRPr="00FA6E9F">
              <w:rPr>
                <w:color w:val="000000"/>
                <w:sz w:val="28"/>
                <w:szCs w:val="28"/>
                <w:lang w:val="vi-VN" w:eastAsia="vi-VN" w:bidi="vi-VN"/>
              </w:rPr>
              <w:t>+ Trung Quốc xảy ra xung đột biên giới với Ấn Độ (1962), với Liên Xô (1969), trong khi hoà dịu quan hệ với Mỹ.</w:t>
            </w:r>
          </w:p>
          <w:p w:rsidR="00DD2902" w:rsidRPr="00FA6E9F" w:rsidRDefault="00DD2902" w:rsidP="00BA10AA">
            <w:pPr>
              <w:pStyle w:val="BodyText"/>
              <w:tabs>
                <w:tab w:val="left" w:pos="765"/>
              </w:tabs>
              <w:ind w:firstLine="0"/>
              <w:rPr>
                <w:sz w:val="28"/>
                <w:szCs w:val="28"/>
              </w:rPr>
            </w:pPr>
            <w:r w:rsidRPr="00FA6E9F">
              <w:rPr>
                <w:color w:val="000000"/>
                <w:sz w:val="28"/>
                <w:szCs w:val="28"/>
                <w:lang w:eastAsia="vi-VN" w:bidi="vi-VN"/>
              </w:rPr>
              <w:t xml:space="preserve">- </w:t>
            </w:r>
            <w:r w:rsidRPr="00FA6E9F">
              <w:rPr>
                <w:color w:val="000000"/>
                <w:sz w:val="28"/>
                <w:szCs w:val="28"/>
                <w:lang w:val="vi-VN" w:eastAsia="vi-VN" w:bidi="vi-VN"/>
              </w:rPr>
              <w:t>Tiến hành cải cách, mở cửa (1978 - 1991):</w:t>
            </w:r>
          </w:p>
          <w:p w:rsidR="00DD2902" w:rsidRPr="00FA6E9F" w:rsidRDefault="00DD2902" w:rsidP="00BA10AA">
            <w:pPr>
              <w:pStyle w:val="BodyText"/>
              <w:ind w:firstLine="0"/>
              <w:rPr>
                <w:sz w:val="28"/>
                <w:szCs w:val="28"/>
              </w:rPr>
            </w:pPr>
            <w:r w:rsidRPr="00FA6E9F">
              <w:rPr>
                <w:color w:val="000000"/>
                <w:sz w:val="28"/>
                <w:szCs w:val="28"/>
                <w:lang w:val="vi-VN" w:eastAsia="vi-VN" w:bidi="vi-VN"/>
              </w:rPr>
              <w:t>+ Tháng 12 - 1978, Đảng Cộng sản Trung Quốc bắt đầu đê' ra đường lối mới, lấy phát triển kinh tế làm trung tâm, thực hiện cải cách, mở cửa nhằm hiện đại hoá, đưa Trung Quốc trở thành quốc gia giàu mạnh, văn minh.</w:t>
            </w:r>
          </w:p>
          <w:p w:rsidR="00DD2902" w:rsidRPr="00FA6E9F" w:rsidRDefault="00DD2902" w:rsidP="00BA10AA">
            <w:pPr>
              <w:pStyle w:val="BodyText"/>
              <w:ind w:firstLine="0"/>
              <w:rPr>
                <w:color w:val="000000"/>
                <w:sz w:val="28"/>
                <w:szCs w:val="28"/>
                <w:lang w:val="vi-VN" w:eastAsia="vi-VN" w:bidi="vi-VN"/>
              </w:rPr>
            </w:pPr>
            <w:r w:rsidRPr="00FA6E9F">
              <w:rPr>
                <w:color w:val="000000"/>
                <w:sz w:val="28"/>
                <w:szCs w:val="28"/>
                <w:lang w:val="vi-VN" w:eastAsia="vi-VN" w:bidi="vi-VN"/>
              </w:rPr>
              <w:t>+ Đến năm 1991, Trung Quốc đẩy lùi được cuộc khủng hoảng kinh tế, chính trị, xã hội và đạt được những thành tựu bước đầu, nhất là về kinh tế.</w:t>
            </w: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pStyle w:val="BodyText"/>
              <w:ind w:firstLine="0"/>
              <w:rPr>
                <w:b/>
                <w:color w:val="000000"/>
                <w:sz w:val="28"/>
                <w:szCs w:val="28"/>
                <w:lang w:eastAsia="vi-VN" w:bidi="vi-VN"/>
              </w:rPr>
            </w:pPr>
            <w:r w:rsidRPr="00FA6E9F">
              <w:rPr>
                <w:b/>
                <w:color w:val="000000"/>
                <w:sz w:val="28"/>
                <w:szCs w:val="28"/>
                <w:lang w:eastAsia="vi-VN" w:bidi="vi-VN"/>
              </w:rPr>
              <w:t>c. Ấn Độ</w:t>
            </w:r>
          </w:p>
          <w:p w:rsidR="00DD2902" w:rsidRPr="00FA6E9F" w:rsidRDefault="00DD2902" w:rsidP="00BA10AA">
            <w:pPr>
              <w:pStyle w:val="BodyText"/>
              <w:ind w:firstLine="0"/>
              <w:rPr>
                <w:b/>
                <w:color w:val="000000"/>
                <w:sz w:val="28"/>
                <w:szCs w:val="28"/>
                <w:lang w:eastAsia="vi-VN" w:bidi="vi-VN"/>
              </w:rPr>
            </w:pPr>
          </w:p>
          <w:p w:rsidR="00DD2902" w:rsidRPr="00FA6E9F" w:rsidRDefault="00DD2902" w:rsidP="00BA10AA">
            <w:pPr>
              <w:contextualSpacing/>
              <w:jc w:val="both"/>
              <w:rPr>
                <w:sz w:val="28"/>
                <w:szCs w:val="28"/>
                <w:lang w:val="fr-FR"/>
              </w:rPr>
            </w:pPr>
          </w:p>
          <w:p w:rsidR="00DD2902" w:rsidRPr="00FA6E9F" w:rsidRDefault="00DD2902" w:rsidP="00BA10AA">
            <w:pPr>
              <w:contextualSpacing/>
              <w:jc w:val="both"/>
              <w:rPr>
                <w:sz w:val="28"/>
                <w:szCs w:val="28"/>
                <w:lang w:val="fr-FR"/>
              </w:rPr>
            </w:pPr>
            <w:r w:rsidRPr="00FA6E9F">
              <w:rPr>
                <w:sz w:val="28"/>
                <w:szCs w:val="28"/>
                <w:lang w:val="fr-FR"/>
              </w:rPr>
              <w:t>- Đấu tranh giành độc lập (1945-1950):</w:t>
            </w:r>
          </w:p>
          <w:p w:rsidR="00DD2902" w:rsidRPr="00FA6E9F" w:rsidRDefault="00DD2902" w:rsidP="00BA10AA">
            <w:pPr>
              <w:contextualSpacing/>
              <w:jc w:val="both"/>
              <w:rPr>
                <w:sz w:val="28"/>
                <w:szCs w:val="28"/>
                <w:lang w:val="fr-FR"/>
              </w:rPr>
            </w:pPr>
            <w:r w:rsidRPr="00FA6E9F">
              <w:rPr>
                <w:sz w:val="28"/>
                <w:szCs w:val="28"/>
                <w:lang w:val="fr-FR"/>
              </w:rPr>
              <w:t>+ Từ năm 1945, cuộc đấu tranh chống thực dân Anh dưới sự lãnh đạo của Đảng Quốc đại.</w:t>
            </w:r>
          </w:p>
          <w:p w:rsidR="00DD2902" w:rsidRPr="00FA6E9F" w:rsidRDefault="00DD2902" w:rsidP="00BA10AA">
            <w:pPr>
              <w:contextualSpacing/>
              <w:jc w:val="both"/>
              <w:rPr>
                <w:sz w:val="28"/>
                <w:szCs w:val="28"/>
                <w:lang w:val="fr-FR"/>
              </w:rPr>
            </w:pPr>
            <w:r w:rsidRPr="00FA6E9F">
              <w:rPr>
                <w:sz w:val="28"/>
                <w:szCs w:val="28"/>
                <w:lang w:val="fr-FR"/>
              </w:rPr>
              <w:t>+ Năm 1947 Anh nhượng bộ cho Ấn Độ chia thành hai quốc gia: Ấn Độ của người theo Hin-đu giáo và Pa-ki-xtan của người theo Hồi giáo.</w:t>
            </w:r>
          </w:p>
          <w:p w:rsidR="00DD2902" w:rsidRPr="00FA6E9F" w:rsidRDefault="00DD2902" w:rsidP="00BA10AA">
            <w:pPr>
              <w:contextualSpacing/>
              <w:jc w:val="both"/>
              <w:rPr>
                <w:sz w:val="28"/>
                <w:szCs w:val="28"/>
                <w:lang w:val="fr-FR"/>
              </w:rPr>
            </w:pPr>
            <w:r w:rsidRPr="00FA6E9F">
              <w:rPr>
                <w:sz w:val="28"/>
                <w:szCs w:val="28"/>
                <w:lang w:val="fr-FR"/>
              </w:rPr>
              <w:t>+ Từ năm 1947 đến năm 1950: nhân dân Ấn Độ tiếp tục cuộc đấu tranh để giành độc lập hoàn toàn. Ngày 26 - 1 - 1950, Ấn Độ  ban hành Hiến pháp và tuyên bố thành lập nước cộng hoà.</w:t>
            </w:r>
          </w:p>
          <w:p w:rsidR="00DD2902" w:rsidRPr="00FA6E9F" w:rsidRDefault="00DD2902" w:rsidP="00BA10AA">
            <w:pPr>
              <w:contextualSpacing/>
              <w:jc w:val="both"/>
              <w:rPr>
                <w:sz w:val="28"/>
                <w:szCs w:val="28"/>
                <w:lang w:val="fr-FR"/>
              </w:rPr>
            </w:pPr>
            <w:r w:rsidRPr="00FA6E9F">
              <w:rPr>
                <w:sz w:val="28"/>
                <w:szCs w:val="28"/>
                <w:lang w:val="fr-FR"/>
              </w:rPr>
              <w:t>- Xây dựng đất nước: Từ năm 1950 đến năm 1991, Ấn Độ bước vào thời ki xây dựng đất nước và đạt được nhiều thành tựu quan trọng vể chính trị, kinh tế, khoa học - công nghệ,...</w:t>
            </w:r>
          </w:p>
          <w:p w:rsidR="00DD2902" w:rsidRPr="00FA6E9F" w:rsidRDefault="00DD2902" w:rsidP="00BA10AA">
            <w:pPr>
              <w:pStyle w:val="BodyText"/>
              <w:ind w:firstLine="0"/>
              <w:rPr>
                <w:b/>
                <w:sz w:val="28"/>
                <w:szCs w:val="28"/>
              </w:rPr>
            </w:pPr>
          </w:p>
        </w:tc>
      </w:tr>
    </w:tbl>
    <w:p w:rsidR="00DD2902" w:rsidRPr="00FA6E9F" w:rsidRDefault="00DD2902" w:rsidP="00DD2902">
      <w:pPr>
        <w:jc w:val="both"/>
        <w:rPr>
          <w:b/>
          <w:sz w:val="28"/>
          <w:szCs w:val="28"/>
        </w:rPr>
      </w:pPr>
      <w:r w:rsidRPr="00FA6E9F">
        <w:rPr>
          <w:b/>
          <w:sz w:val="28"/>
          <w:szCs w:val="28"/>
        </w:rPr>
        <w:lastRenderedPageBreak/>
        <w:t>Hết tiết 1, chuyển tiết 2</w:t>
      </w:r>
    </w:p>
    <w:p w:rsidR="00DD2902" w:rsidRPr="00FA6E9F" w:rsidRDefault="00DD2902" w:rsidP="00DD2902">
      <w:pPr>
        <w:shd w:val="clear" w:color="auto" w:fill="FFFFFF"/>
        <w:jc w:val="both"/>
        <w:rPr>
          <w:b/>
          <w:sz w:val="28"/>
          <w:szCs w:val="28"/>
          <w:u w:val="single"/>
        </w:rPr>
      </w:pPr>
      <w:r w:rsidRPr="00FA6E9F">
        <w:rPr>
          <w:b/>
          <w:sz w:val="28"/>
          <w:szCs w:val="28"/>
          <w:u w:val="single"/>
        </w:rPr>
        <w:t>* Hoạt động khởi động ( 5P)</w:t>
      </w:r>
    </w:p>
    <w:p w:rsidR="00DD2902" w:rsidRPr="00FA6E9F" w:rsidRDefault="00DD2902" w:rsidP="00DD2902">
      <w:pPr>
        <w:shd w:val="clear" w:color="auto" w:fill="FFFFFF"/>
        <w:tabs>
          <w:tab w:val="left" w:pos="9214"/>
        </w:tabs>
        <w:jc w:val="both"/>
        <w:rPr>
          <w:sz w:val="28"/>
          <w:szCs w:val="28"/>
        </w:rPr>
      </w:pPr>
      <w:r w:rsidRPr="00FA6E9F">
        <w:rPr>
          <w:b/>
          <w:sz w:val="28"/>
          <w:szCs w:val="28"/>
        </w:rPr>
        <w:t>a. Mục tiêu</w:t>
      </w:r>
      <w:r w:rsidRPr="00FA6E9F">
        <w:rPr>
          <w:sz w:val="28"/>
          <w:szCs w:val="28"/>
        </w:rPr>
        <w:t>: - Tạo hứng thú học tập cho học sinh</w:t>
      </w:r>
    </w:p>
    <w:p w:rsidR="00DD2902" w:rsidRPr="00FA6E9F" w:rsidRDefault="00DD2902" w:rsidP="00DD2902">
      <w:pPr>
        <w:shd w:val="clear" w:color="auto" w:fill="FFFFFF"/>
        <w:tabs>
          <w:tab w:val="left" w:pos="9214"/>
        </w:tabs>
        <w:jc w:val="both"/>
        <w:rPr>
          <w:sz w:val="28"/>
          <w:szCs w:val="28"/>
        </w:rPr>
      </w:pPr>
      <w:r w:rsidRPr="00FA6E9F">
        <w:rPr>
          <w:sz w:val="28"/>
          <w:szCs w:val="28"/>
        </w:rPr>
        <w:t xml:space="preserve">                      - Kết nối những hiểu biết của học sinh về đôi nét các nước Mỹ La-tinh và Châu Á từ 1945 đến 1991</w:t>
      </w:r>
    </w:p>
    <w:p w:rsidR="00DD2902" w:rsidRPr="00FA6E9F" w:rsidRDefault="00DD2902" w:rsidP="00DD2902">
      <w:pPr>
        <w:shd w:val="clear" w:color="auto" w:fill="FFFFFF"/>
        <w:tabs>
          <w:tab w:val="left" w:pos="9214"/>
        </w:tabs>
        <w:jc w:val="both"/>
        <w:rPr>
          <w:b/>
          <w:sz w:val="28"/>
          <w:szCs w:val="28"/>
        </w:rPr>
      </w:pPr>
      <w:r w:rsidRPr="00FA6E9F">
        <w:rPr>
          <w:b/>
          <w:sz w:val="28"/>
          <w:szCs w:val="28"/>
        </w:rPr>
        <w:t xml:space="preserve">b. Tổ chức thực hiện: </w:t>
      </w:r>
    </w:p>
    <w:p w:rsidR="00DD2902" w:rsidRPr="00FA6E9F" w:rsidRDefault="00DD2902" w:rsidP="00DD2902">
      <w:pPr>
        <w:shd w:val="clear" w:color="auto" w:fill="FFFFFF"/>
        <w:tabs>
          <w:tab w:val="left" w:pos="9214"/>
        </w:tabs>
        <w:jc w:val="both"/>
        <w:rPr>
          <w:b/>
          <w:i/>
          <w:sz w:val="28"/>
          <w:szCs w:val="28"/>
        </w:rPr>
      </w:pPr>
      <w:r w:rsidRPr="00FA6E9F">
        <w:rPr>
          <w:b/>
          <w:i/>
          <w:sz w:val="28"/>
          <w:szCs w:val="28"/>
        </w:rPr>
        <w:lastRenderedPageBreak/>
        <w:t>* Bước 1: Chuyển giao nhiệm vụ</w:t>
      </w:r>
    </w:p>
    <w:p w:rsidR="00DD2902" w:rsidRPr="00FA6E9F" w:rsidRDefault="00DD2902" w:rsidP="00DD2902">
      <w:pPr>
        <w:jc w:val="both"/>
        <w:rPr>
          <w:sz w:val="28"/>
          <w:szCs w:val="28"/>
        </w:rPr>
      </w:pPr>
      <w:r w:rsidRPr="00FA6E9F">
        <w:rPr>
          <w:sz w:val="28"/>
          <w:szCs w:val="28"/>
        </w:rPr>
        <w:t>GV yêu cầu HS quan sát hình 12.1 và 12.2 trên máy chiếu và trả lời những thông tin đã biết (cột K), những điều còn thắc mắc, muốn tìm hiểu (cột W) - HĐ cá nhân 2’</w:t>
      </w:r>
    </w:p>
    <w:tbl>
      <w:tblPr>
        <w:tblW w:w="116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3402"/>
        <w:gridCol w:w="3686"/>
      </w:tblGrid>
      <w:tr w:rsidR="00DD2902" w:rsidRPr="00FA6E9F" w:rsidTr="00BA10AA">
        <w:tc>
          <w:tcPr>
            <w:tcW w:w="4536" w:type="dxa"/>
            <w:tcBorders>
              <w:top w:val="single" w:sz="4" w:space="0" w:color="auto"/>
              <w:left w:val="single" w:sz="4" w:space="0" w:color="auto"/>
              <w:bottom w:val="single" w:sz="4" w:space="0" w:color="auto"/>
              <w:right w:val="single" w:sz="4" w:space="0" w:color="auto"/>
            </w:tcBorders>
            <w:hideMark/>
          </w:tcPr>
          <w:p w:rsidR="00DD2902" w:rsidRPr="00FA6E9F" w:rsidRDefault="00DD2902" w:rsidP="00BA10AA">
            <w:pPr>
              <w:jc w:val="center"/>
              <w:rPr>
                <w:b/>
                <w:sz w:val="28"/>
                <w:szCs w:val="28"/>
              </w:rPr>
            </w:pPr>
            <w:r w:rsidRPr="00FA6E9F">
              <w:rPr>
                <w:b/>
                <w:sz w:val="28"/>
                <w:szCs w:val="28"/>
              </w:rPr>
              <w:t>K</w:t>
            </w:r>
          </w:p>
          <w:p w:rsidR="00DD2902" w:rsidRPr="00FA6E9F" w:rsidRDefault="00DD2902" w:rsidP="00BA10AA">
            <w:pPr>
              <w:jc w:val="center"/>
              <w:rPr>
                <w:b/>
                <w:sz w:val="28"/>
                <w:szCs w:val="28"/>
              </w:rPr>
            </w:pPr>
            <w:r w:rsidRPr="00FA6E9F">
              <w:rPr>
                <w:b/>
                <w:sz w:val="28"/>
                <w:szCs w:val="28"/>
              </w:rPr>
              <w:t>(Những điều em đã biết về Châu Á  từ 1945 đến 1991</w:t>
            </w:r>
            <w:r w:rsidRPr="00FA6E9F">
              <w:rPr>
                <w:b/>
                <w:sz w:val="28"/>
                <w:szCs w:val="28"/>
                <w:lang w:val="vi-VN"/>
              </w:rPr>
              <w:t>?</w:t>
            </w:r>
            <w:r w:rsidRPr="00FA6E9F">
              <w:rPr>
                <w:b/>
                <w:sz w:val="28"/>
                <w:szCs w:val="28"/>
              </w:rPr>
              <w:t>)</w:t>
            </w:r>
          </w:p>
        </w:tc>
        <w:tc>
          <w:tcPr>
            <w:tcW w:w="3402" w:type="dxa"/>
            <w:tcBorders>
              <w:top w:val="single" w:sz="4" w:space="0" w:color="auto"/>
              <w:left w:val="single" w:sz="4" w:space="0" w:color="auto"/>
              <w:bottom w:val="single" w:sz="4" w:space="0" w:color="auto"/>
              <w:right w:val="single" w:sz="4" w:space="0" w:color="auto"/>
            </w:tcBorders>
            <w:hideMark/>
          </w:tcPr>
          <w:p w:rsidR="00DD2902" w:rsidRPr="00FA6E9F" w:rsidRDefault="00DD2902" w:rsidP="00BA10AA">
            <w:pPr>
              <w:jc w:val="center"/>
              <w:rPr>
                <w:b/>
                <w:sz w:val="28"/>
                <w:szCs w:val="28"/>
              </w:rPr>
            </w:pPr>
            <w:r w:rsidRPr="00FA6E9F">
              <w:rPr>
                <w:b/>
                <w:sz w:val="28"/>
                <w:szCs w:val="28"/>
              </w:rPr>
              <w:t xml:space="preserve">W </w:t>
            </w:r>
          </w:p>
          <w:p w:rsidR="00DD2902" w:rsidRPr="00FA6E9F" w:rsidRDefault="00DD2902" w:rsidP="00BA10AA">
            <w:pPr>
              <w:jc w:val="center"/>
              <w:rPr>
                <w:b/>
                <w:sz w:val="28"/>
                <w:szCs w:val="28"/>
              </w:rPr>
            </w:pPr>
            <w:r w:rsidRPr="00FA6E9F">
              <w:rPr>
                <w:b/>
                <w:sz w:val="28"/>
                <w:szCs w:val="28"/>
              </w:rPr>
              <w:t xml:space="preserve"> (Những điều em muốn biết thêm về Châu Á từ 1945 đến 1991</w:t>
            </w:r>
            <w:r w:rsidRPr="00FA6E9F">
              <w:rPr>
                <w:b/>
                <w:sz w:val="28"/>
                <w:szCs w:val="28"/>
                <w:lang w:val="vi-VN"/>
              </w:rPr>
              <w:t>?</w:t>
            </w:r>
            <w:r w:rsidRPr="00FA6E9F">
              <w:rPr>
                <w:b/>
                <w:sz w:val="28"/>
                <w:szCs w:val="28"/>
              </w:rPr>
              <w:t>)</w:t>
            </w:r>
          </w:p>
        </w:tc>
        <w:tc>
          <w:tcPr>
            <w:tcW w:w="3686" w:type="dxa"/>
            <w:tcBorders>
              <w:top w:val="single" w:sz="4" w:space="0" w:color="auto"/>
              <w:left w:val="single" w:sz="4" w:space="0" w:color="auto"/>
              <w:bottom w:val="single" w:sz="4" w:space="0" w:color="auto"/>
              <w:right w:val="single" w:sz="4" w:space="0" w:color="auto"/>
            </w:tcBorders>
            <w:hideMark/>
          </w:tcPr>
          <w:p w:rsidR="00DD2902" w:rsidRPr="00FA6E9F" w:rsidRDefault="00DD2902" w:rsidP="00BA10AA">
            <w:pPr>
              <w:jc w:val="center"/>
              <w:rPr>
                <w:b/>
                <w:sz w:val="28"/>
                <w:szCs w:val="28"/>
              </w:rPr>
            </w:pPr>
            <w:r w:rsidRPr="00FA6E9F">
              <w:rPr>
                <w:b/>
                <w:sz w:val="28"/>
                <w:szCs w:val="28"/>
              </w:rPr>
              <w:t xml:space="preserve">L </w:t>
            </w:r>
          </w:p>
          <w:p w:rsidR="00DD2902" w:rsidRPr="00FA6E9F" w:rsidRDefault="00DD2902" w:rsidP="00BA10AA">
            <w:pPr>
              <w:jc w:val="center"/>
              <w:rPr>
                <w:b/>
                <w:sz w:val="28"/>
                <w:szCs w:val="28"/>
              </w:rPr>
            </w:pPr>
            <w:r w:rsidRPr="00FA6E9F">
              <w:rPr>
                <w:b/>
                <w:sz w:val="28"/>
                <w:szCs w:val="28"/>
              </w:rPr>
              <w:t xml:space="preserve"> (Những điều em đã học được sau bài học)</w:t>
            </w:r>
          </w:p>
        </w:tc>
      </w:tr>
      <w:tr w:rsidR="00DD2902" w:rsidRPr="00FA6E9F" w:rsidTr="00BA10AA">
        <w:tc>
          <w:tcPr>
            <w:tcW w:w="4536" w:type="dxa"/>
            <w:tcBorders>
              <w:top w:val="single" w:sz="4" w:space="0" w:color="auto"/>
              <w:left w:val="single" w:sz="4" w:space="0" w:color="auto"/>
              <w:bottom w:val="single" w:sz="4" w:space="0" w:color="auto"/>
              <w:right w:val="single" w:sz="4" w:space="0" w:color="auto"/>
            </w:tcBorders>
          </w:tcPr>
          <w:p w:rsidR="00DD2902" w:rsidRPr="00FA6E9F" w:rsidRDefault="00DD2902" w:rsidP="00BA10AA">
            <w:pPr>
              <w:jc w:val="both"/>
              <w:rPr>
                <w:sz w:val="28"/>
                <w:szCs w:val="28"/>
                <w:lang w:val="vi-VN"/>
              </w:rPr>
            </w:pPr>
          </w:p>
          <w:p w:rsidR="00DD2902" w:rsidRPr="00FA6E9F" w:rsidRDefault="00DD2902" w:rsidP="00BA10AA">
            <w:pPr>
              <w:jc w:val="both"/>
              <w:rPr>
                <w:sz w:val="28"/>
                <w:szCs w:val="28"/>
                <w:lang w:val="vi-VN"/>
              </w:rPr>
            </w:pPr>
          </w:p>
        </w:tc>
        <w:tc>
          <w:tcPr>
            <w:tcW w:w="3402" w:type="dxa"/>
            <w:tcBorders>
              <w:top w:val="single" w:sz="4" w:space="0" w:color="auto"/>
              <w:left w:val="single" w:sz="4" w:space="0" w:color="auto"/>
              <w:bottom w:val="single" w:sz="4" w:space="0" w:color="auto"/>
              <w:right w:val="single" w:sz="4" w:space="0" w:color="auto"/>
            </w:tcBorders>
          </w:tcPr>
          <w:p w:rsidR="00DD2902" w:rsidRPr="00FA6E9F" w:rsidRDefault="00DD2902" w:rsidP="00BA10AA">
            <w:pPr>
              <w:jc w:val="both"/>
              <w:rPr>
                <w:sz w:val="28"/>
                <w:szCs w:val="28"/>
              </w:rPr>
            </w:pPr>
          </w:p>
        </w:tc>
        <w:tc>
          <w:tcPr>
            <w:tcW w:w="3686" w:type="dxa"/>
            <w:tcBorders>
              <w:top w:val="single" w:sz="4" w:space="0" w:color="auto"/>
              <w:left w:val="single" w:sz="4" w:space="0" w:color="auto"/>
              <w:bottom w:val="single" w:sz="4" w:space="0" w:color="auto"/>
              <w:right w:val="single" w:sz="4" w:space="0" w:color="auto"/>
            </w:tcBorders>
          </w:tcPr>
          <w:p w:rsidR="00DD2902" w:rsidRPr="00FA6E9F" w:rsidRDefault="00DD2902" w:rsidP="00BA10AA">
            <w:pPr>
              <w:jc w:val="both"/>
              <w:rPr>
                <w:sz w:val="28"/>
                <w:szCs w:val="28"/>
                <w:lang w:val="vi-VN"/>
              </w:rPr>
            </w:pPr>
          </w:p>
        </w:tc>
      </w:tr>
    </w:tbl>
    <w:p w:rsidR="00DD2902" w:rsidRPr="00FA6E9F" w:rsidRDefault="00DD2902" w:rsidP="00DD2902">
      <w:pPr>
        <w:shd w:val="clear" w:color="auto" w:fill="FFFFFF"/>
        <w:tabs>
          <w:tab w:val="left" w:pos="9214"/>
        </w:tabs>
        <w:jc w:val="both"/>
        <w:rPr>
          <w:b/>
          <w:i/>
          <w:sz w:val="28"/>
          <w:szCs w:val="28"/>
        </w:rPr>
      </w:pPr>
      <w:r w:rsidRPr="00FA6E9F">
        <w:rPr>
          <w:b/>
          <w:i/>
          <w:sz w:val="28"/>
          <w:szCs w:val="28"/>
        </w:rPr>
        <w:t>* Bước 2: Thực hiện nhiệm vụ</w:t>
      </w:r>
    </w:p>
    <w:p w:rsidR="00DD2902" w:rsidRPr="00FA6E9F" w:rsidRDefault="00DD2902" w:rsidP="00DD2902">
      <w:pPr>
        <w:jc w:val="both"/>
        <w:rPr>
          <w:b/>
          <w:sz w:val="28"/>
          <w:szCs w:val="28"/>
        </w:rPr>
      </w:pPr>
      <w:r w:rsidRPr="00FA6E9F">
        <w:rPr>
          <w:b/>
          <w:sz w:val="28"/>
          <w:szCs w:val="28"/>
          <w:lang w:val="vi-VN"/>
        </w:rPr>
        <w:t>-</w:t>
      </w:r>
      <w:r w:rsidRPr="00FA6E9F">
        <w:rPr>
          <w:b/>
          <w:sz w:val="28"/>
          <w:szCs w:val="28"/>
        </w:rPr>
        <w:t xml:space="preserve"> </w:t>
      </w:r>
      <w:r w:rsidRPr="00FA6E9F">
        <w:rPr>
          <w:sz w:val="28"/>
          <w:szCs w:val="28"/>
        </w:rPr>
        <w:t>HS trả lời theo ý hiểu…</w:t>
      </w:r>
    </w:p>
    <w:p w:rsidR="00DD2902" w:rsidRPr="00FA6E9F" w:rsidRDefault="00DD2902" w:rsidP="00DD2902">
      <w:pPr>
        <w:shd w:val="clear" w:color="auto" w:fill="FFFFFF"/>
        <w:tabs>
          <w:tab w:val="left" w:pos="9214"/>
        </w:tabs>
        <w:jc w:val="both"/>
        <w:rPr>
          <w:b/>
          <w:i/>
          <w:sz w:val="28"/>
          <w:szCs w:val="28"/>
        </w:rPr>
      </w:pPr>
      <w:r w:rsidRPr="00FA6E9F">
        <w:rPr>
          <w:b/>
          <w:i/>
          <w:sz w:val="28"/>
          <w:szCs w:val="28"/>
        </w:rPr>
        <w:t>* Bước 3: Thảo luận, báo cáo</w:t>
      </w:r>
    </w:p>
    <w:p w:rsidR="00DD2902" w:rsidRPr="00FA6E9F" w:rsidRDefault="00DD2902" w:rsidP="00DD2902">
      <w:pPr>
        <w:jc w:val="both"/>
        <w:rPr>
          <w:sz w:val="28"/>
          <w:szCs w:val="28"/>
        </w:rPr>
      </w:pPr>
      <w:r w:rsidRPr="00FA6E9F">
        <w:rPr>
          <w:sz w:val="28"/>
          <w:szCs w:val="28"/>
        </w:rPr>
        <w:t>- GV gọi HS báo cáo, chia sẻ…</w:t>
      </w:r>
    </w:p>
    <w:p w:rsidR="00DD2902" w:rsidRPr="00FA6E9F" w:rsidRDefault="00DD2902" w:rsidP="00DD2902">
      <w:pPr>
        <w:shd w:val="clear" w:color="auto" w:fill="FFFFFF"/>
        <w:tabs>
          <w:tab w:val="left" w:pos="9214"/>
        </w:tabs>
        <w:jc w:val="both"/>
        <w:rPr>
          <w:b/>
          <w:i/>
          <w:sz w:val="28"/>
          <w:szCs w:val="28"/>
        </w:rPr>
      </w:pPr>
      <w:r w:rsidRPr="00FA6E9F">
        <w:rPr>
          <w:b/>
          <w:i/>
          <w:sz w:val="28"/>
          <w:szCs w:val="28"/>
        </w:rPr>
        <w:t>* Bước 4: Kết luận</w:t>
      </w:r>
    </w:p>
    <w:p w:rsidR="00DD2902" w:rsidRPr="00FA6E9F" w:rsidRDefault="00DD2902" w:rsidP="00DD2902">
      <w:pPr>
        <w:jc w:val="both"/>
        <w:rPr>
          <w:sz w:val="28"/>
          <w:szCs w:val="28"/>
        </w:rPr>
      </w:pPr>
      <w:r w:rsidRPr="00FA6E9F">
        <w:rPr>
          <w:sz w:val="28"/>
          <w:szCs w:val="28"/>
        </w:rPr>
        <w:t xml:space="preserve">- GVTổng hợp nhanh một số băn khoăn của HS trong lớp ở các mức độ nhận thức, dẫn dắt vào bài…              </w:t>
      </w:r>
    </w:p>
    <w:p w:rsidR="00DD2902" w:rsidRPr="00FA6E9F" w:rsidRDefault="00DD2902" w:rsidP="00DD2902">
      <w:pPr>
        <w:jc w:val="both"/>
        <w:rPr>
          <w:b/>
          <w:sz w:val="28"/>
          <w:szCs w:val="28"/>
          <w:u w:val="single"/>
        </w:rPr>
      </w:pPr>
      <w:r w:rsidRPr="00FA6E9F">
        <w:rPr>
          <w:b/>
          <w:sz w:val="28"/>
          <w:szCs w:val="28"/>
          <w:u w:val="single"/>
        </w:rPr>
        <w:t>* Hình thành kiến thức (25p)</w:t>
      </w:r>
    </w:p>
    <w:p w:rsidR="00DD2902" w:rsidRPr="00FA6E9F" w:rsidRDefault="00DD2902" w:rsidP="00DD2902">
      <w:pPr>
        <w:jc w:val="both"/>
        <w:rPr>
          <w:b/>
          <w:sz w:val="28"/>
          <w:szCs w:val="28"/>
        </w:rPr>
      </w:pPr>
      <w:r w:rsidRPr="00FA6E9F">
        <w:rPr>
          <w:b/>
          <w:sz w:val="28"/>
          <w:szCs w:val="28"/>
        </w:rPr>
        <w:t>3. Các nước Đông Nam Á từ năm 1945 đến năm 1991</w:t>
      </w:r>
    </w:p>
    <w:p w:rsidR="00DD2902" w:rsidRPr="00FA6E9F" w:rsidRDefault="00DD2902" w:rsidP="00DD2902">
      <w:pPr>
        <w:shd w:val="clear" w:color="auto" w:fill="FFFFFF"/>
        <w:tabs>
          <w:tab w:val="left" w:pos="9214"/>
        </w:tabs>
        <w:jc w:val="both"/>
        <w:rPr>
          <w:i/>
          <w:sz w:val="28"/>
          <w:szCs w:val="28"/>
        </w:rPr>
      </w:pPr>
      <w:r w:rsidRPr="00FA6E9F">
        <w:rPr>
          <w:b/>
          <w:sz w:val="28"/>
          <w:szCs w:val="28"/>
        </w:rPr>
        <w:t xml:space="preserve">a. Mục tiêu: </w:t>
      </w:r>
      <w:r w:rsidRPr="00FA6E9F">
        <w:rPr>
          <w:i/>
          <w:sz w:val="28"/>
          <w:szCs w:val="28"/>
        </w:rPr>
        <w:t>- Trình bày được cuộc đấu tranh giành độc lập dân tộc và qúa trình phát triển của các nước Đông Nam Á, sự hình thành và phát triển của Hiệp hội các quốc gia Đông Nam Á (ASEAN).</w:t>
      </w:r>
    </w:p>
    <w:p w:rsidR="00DD2902" w:rsidRPr="00FA6E9F" w:rsidRDefault="00DD2902" w:rsidP="00DD2902">
      <w:pPr>
        <w:shd w:val="clear" w:color="auto" w:fill="FFFFFF"/>
        <w:tabs>
          <w:tab w:val="left" w:pos="9214"/>
        </w:tabs>
        <w:jc w:val="both"/>
        <w:rPr>
          <w:b/>
          <w:sz w:val="28"/>
          <w:szCs w:val="28"/>
        </w:rPr>
      </w:pPr>
      <w:r w:rsidRPr="00FA6E9F">
        <w:rPr>
          <w:b/>
          <w:sz w:val="28"/>
          <w:szCs w:val="28"/>
        </w:rPr>
        <w:t>b. Tổ chức thực hiện</w:t>
      </w:r>
    </w:p>
    <w:tbl>
      <w:tblPr>
        <w:tblW w:w="116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6"/>
        <w:gridCol w:w="5387"/>
      </w:tblGrid>
      <w:tr w:rsidR="00DD2902" w:rsidRPr="00FA6E9F" w:rsidTr="00BA10AA">
        <w:tc>
          <w:tcPr>
            <w:tcW w:w="6266" w:type="dxa"/>
          </w:tcPr>
          <w:p w:rsidR="00DD2902" w:rsidRPr="00FA6E9F" w:rsidRDefault="00DD2902" w:rsidP="00BA10AA">
            <w:pPr>
              <w:jc w:val="center"/>
              <w:rPr>
                <w:b/>
                <w:sz w:val="28"/>
                <w:szCs w:val="28"/>
              </w:rPr>
            </w:pPr>
            <w:r w:rsidRPr="00FA6E9F">
              <w:rPr>
                <w:b/>
                <w:sz w:val="28"/>
                <w:szCs w:val="28"/>
              </w:rPr>
              <w:t>Hoạt động của GV và HS</w:t>
            </w:r>
          </w:p>
        </w:tc>
        <w:tc>
          <w:tcPr>
            <w:tcW w:w="5387" w:type="dxa"/>
          </w:tcPr>
          <w:p w:rsidR="00DD2902" w:rsidRPr="00FA6E9F" w:rsidRDefault="00DD2902" w:rsidP="00BA10AA">
            <w:pPr>
              <w:jc w:val="center"/>
              <w:rPr>
                <w:b/>
                <w:sz w:val="28"/>
                <w:szCs w:val="28"/>
              </w:rPr>
            </w:pPr>
            <w:r w:rsidRPr="00FA6E9F">
              <w:rPr>
                <w:b/>
                <w:sz w:val="28"/>
                <w:szCs w:val="28"/>
              </w:rPr>
              <w:t>Nội dung cần đạt</w:t>
            </w:r>
          </w:p>
        </w:tc>
      </w:tr>
      <w:tr w:rsidR="00DD2902" w:rsidRPr="00FA6E9F" w:rsidTr="00BA10AA">
        <w:tc>
          <w:tcPr>
            <w:tcW w:w="6266" w:type="dxa"/>
          </w:tcPr>
          <w:p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BA10AA">
            <w:pPr>
              <w:pStyle w:val="BodyText"/>
              <w:tabs>
                <w:tab w:val="left" w:pos="706"/>
              </w:tabs>
              <w:ind w:firstLine="0"/>
              <w:rPr>
                <w:b/>
                <w:iCs/>
                <w:sz w:val="28"/>
                <w:szCs w:val="28"/>
              </w:rPr>
            </w:pPr>
            <w:r w:rsidRPr="00FA6E9F">
              <w:rPr>
                <w:sz w:val="28"/>
                <w:szCs w:val="28"/>
              </w:rPr>
              <w:t xml:space="preserve">- Yêu cầu HS làm việc cá nhân, khai thác thông tin và </w:t>
            </w:r>
            <w:r w:rsidRPr="00FA6E9F">
              <w:rPr>
                <w:i/>
                <w:iCs/>
                <w:sz w:val="28"/>
                <w:szCs w:val="28"/>
              </w:rPr>
              <w:t>Hình 12.10. Lược đô khu vực Đông Nam Á sau Chiến tranh thể giới thứ hai</w:t>
            </w:r>
            <w:r w:rsidRPr="00FA6E9F">
              <w:rPr>
                <w:sz w:val="28"/>
                <w:szCs w:val="28"/>
              </w:rPr>
              <w:t xml:space="preserve"> trong SGK thực hiện yêu cẩu: </w:t>
            </w:r>
            <w:r w:rsidRPr="00FA6E9F">
              <w:rPr>
                <w:b/>
                <w:iCs/>
                <w:sz w:val="28"/>
                <w:szCs w:val="28"/>
              </w:rPr>
              <w:t>Nêu những nét chính vê phong trào đấu tranh giành độc lập ở các nước Đông Nam Á?</w:t>
            </w:r>
          </w:p>
          <w:p w:rsidR="00DD2902" w:rsidRPr="00FA6E9F" w:rsidRDefault="00DD2902" w:rsidP="00BA10AA">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BA10AA">
            <w:pPr>
              <w:jc w:val="both"/>
              <w:rPr>
                <w:b/>
                <w:i/>
                <w:color w:val="231F20"/>
                <w:spacing w:val="-6"/>
                <w:sz w:val="28"/>
                <w:szCs w:val="28"/>
              </w:rPr>
            </w:pPr>
            <w:r w:rsidRPr="00FA6E9F">
              <w:rPr>
                <w:sz w:val="28"/>
                <w:szCs w:val="28"/>
              </w:rPr>
              <w:t xml:space="preserve">- HS làm việc cá nhân, khai thác thông tin và </w:t>
            </w:r>
            <w:r w:rsidRPr="00FA6E9F">
              <w:rPr>
                <w:i/>
                <w:iCs/>
                <w:sz w:val="28"/>
                <w:szCs w:val="28"/>
              </w:rPr>
              <w:t>Hình 12.10. Lược đô khu vực Đông Nam Á sau Chiến tranh thể giới thứ hai</w:t>
            </w:r>
            <w:r w:rsidRPr="00FA6E9F">
              <w:rPr>
                <w:sz w:val="28"/>
                <w:szCs w:val="28"/>
              </w:rPr>
              <w:t xml:space="preserve"> trong SGK thực hiện yêu cẩu</w:t>
            </w:r>
          </w:p>
          <w:p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rsidR="00DD2902" w:rsidRPr="00FA6E9F" w:rsidRDefault="00DD2902" w:rsidP="00BA10AA">
            <w:pPr>
              <w:jc w:val="both"/>
              <w:rPr>
                <w:sz w:val="28"/>
                <w:szCs w:val="28"/>
              </w:rPr>
            </w:pPr>
            <w:r w:rsidRPr="00FA6E9F">
              <w:rPr>
                <w:sz w:val="28"/>
                <w:szCs w:val="28"/>
              </w:rPr>
              <w:t xml:space="preserve">- GV yêu cầu HS báo cáo </w:t>
            </w:r>
          </w:p>
          <w:p w:rsidR="00DD2902" w:rsidRPr="00FA6E9F" w:rsidRDefault="00DD2902" w:rsidP="00BA10AA">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rsidR="00DD2902" w:rsidRPr="00FA6E9F" w:rsidRDefault="00DD2902" w:rsidP="00BA10AA">
            <w:pPr>
              <w:pStyle w:val="BodyText"/>
              <w:tabs>
                <w:tab w:val="left" w:pos="706"/>
              </w:tabs>
              <w:ind w:firstLine="0"/>
              <w:rPr>
                <w:b/>
                <w:sz w:val="28"/>
                <w:szCs w:val="28"/>
              </w:rPr>
            </w:pPr>
            <w:r w:rsidRPr="00FA6E9F">
              <w:rPr>
                <w:b/>
                <w:iCs/>
                <w:sz w:val="28"/>
                <w:szCs w:val="28"/>
              </w:rPr>
              <w:t>GV nhận xét, kết luận:</w:t>
            </w:r>
          </w:p>
          <w:p w:rsidR="00DD2902" w:rsidRPr="00FA6E9F" w:rsidRDefault="00DD2902" w:rsidP="00BA10AA">
            <w:pPr>
              <w:contextualSpacing/>
              <w:jc w:val="both"/>
              <w:rPr>
                <w:b/>
                <w:sz w:val="28"/>
                <w:szCs w:val="28"/>
              </w:rPr>
            </w:pPr>
          </w:p>
          <w:p w:rsidR="00DD2902" w:rsidRPr="00FA6E9F" w:rsidRDefault="00DD2902" w:rsidP="00BA10AA">
            <w:pPr>
              <w:contextualSpacing/>
              <w:jc w:val="both"/>
              <w:rPr>
                <w:sz w:val="28"/>
                <w:szCs w:val="28"/>
              </w:rPr>
            </w:pPr>
            <w:r w:rsidRPr="00FA6E9F">
              <w:rPr>
                <w:b/>
                <w:sz w:val="28"/>
                <w:szCs w:val="28"/>
              </w:rPr>
              <w:t xml:space="preserve">HS HĐ nhóm </w:t>
            </w:r>
          </w:p>
          <w:p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BA10AA">
            <w:pPr>
              <w:contextualSpacing/>
              <w:jc w:val="both"/>
              <w:rPr>
                <w:iCs/>
                <w:sz w:val="28"/>
                <w:szCs w:val="28"/>
              </w:rPr>
            </w:pPr>
            <w:r w:rsidRPr="00FA6E9F">
              <w:rPr>
                <w:sz w:val="28"/>
                <w:szCs w:val="28"/>
              </w:rPr>
              <w:t xml:space="preserve">H: </w:t>
            </w:r>
            <w:r w:rsidRPr="00FA6E9F">
              <w:rPr>
                <w:iCs/>
                <w:sz w:val="28"/>
                <w:szCs w:val="28"/>
              </w:rPr>
              <w:t>Trình bày nét chính về quá trình phát triển của các nước Đông Nam Á từ sau khi giành được độc lập?</w:t>
            </w:r>
          </w:p>
          <w:p w:rsidR="00DD2902" w:rsidRPr="00FA6E9F" w:rsidRDefault="00DD2902" w:rsidP="00BA10AA">
            <w:pPr>
              <w:contextualSpacing/>
              <w:jc w:val="both"/>
              <w:rPr>
                <w:iCs/>
                <w:sz w:val="28"/>
                <w:szCs w:val="28"/>
              </w:rPr>
            </w:pPr>
            <w:r w:rsidRPr="00FA6E9F">
              <w:rPr>
                <w:iCs/>
                <w:sz w:val="28"/>
                <w:szCs w:val="28"/>
              </w:rPr>
              <w:lastRenderedPageBreak/>
              <w:t>+ Nhóm 1: Thái Lan, In-đô-nê-xi-a; Ma-lai-xi-a; Phi-líp-pin; Xing-ga-po</w:t>
            </w:r>
          </w:p>
          <w:p w:rsidR="00DD2902" w:rsidRPr="00FA6E9F" w:rsidRDefault="00DD2902" w:rsidP="00BA10AA">
            <w:pPr>
              <w:contextualSpacing/>
              <w:jc w:val="both"/>
              <w:rPr>
                <w:iCs/>
                <w:sz w:val="28"/>
                <w:szCs w:val="28"/>
              </w:rPr>
            </w:pPr>
            <w:r w:rsidRPr="00FA6E9F">
              <w:rPr>
                <w:iCs/>
                <w:sz w:val="28"/>
                <w:szCs w:val="28"/>
              </w:rPr>
              <w:t>+ Nhóm 2: Việt Nam, Lào</w:t>
            </w:r>
          </w:p>
          <w:p w:rsidR="00DD2902" w:rsidRPr="00FA6E9F" w:rsidRDefault="00DD2902" w:rsidP="00BA10AA">
            <w:pPr>
              <w:contextualSpacing/>
              <w:jc w:val="both"/>
              <w:rPr>
                <w:iCs/>
                <w:sz w:val="28"/>
                <w:szCs w:val="28"/>
              </w:rPr>
            </w:pPr>
            <w:r w:rsidRPr="00FA6E9F">
              <w:rPr>
                <w:iCs/>
                <w:sz w:val="28"/>
                <w:szCs w:val="28"/>
              </w:rPr>
              <w:t>+ Nhóm 3: Cam-pu-chia</w:t>
            </w:r>
          </w:p>
          <w:p w:rsidR="00DD2902" w:rsidRPr="00FA6E9F" w:rsidRDefault="00DD2902" w:rsidP="00BA10AA">
            <w:pPr>
              <w:contextualSpacing/>
              <w:jc w:val="both"/>
              <w:rPr>
                <w:iCs/>
                <w:sz w:val="28"/>
                <w:szCs w:val="28"/>
              </w:rPr>
            </w:pPr>
            <w:r w:rsidRPr="00FA6E9F">
              <w:rPr>
                <w:iCs/>
                <w:sz w:val="28"/>
                <w:szCs w:val="28"/>
              </w:rPr>
              <w:t>+ Nhóm 4: Brunay, Miến Điện</w:t>
            </w:r>
          </w:p>
          <w:p w:rsidR="00DD2902" w:rsidRPr="00FA6E9F" w:rsidRDefault="00DD2902" w:rsidP="00BA10AA">
            <w:pPr>
              <w:contextualSpacing/>
              <w:jc w:val="both"/>
              <w:rPr>
                <w:sz w:val="28"/>
                <w:szCs w:val="28"/>
                <w:lang w:val="fr-FR"/>
              </w:rPr>
            </w:pPr>
            <w:r w:rsidRPr="00FA6E9F">
              <w:rPr>
                <w:iCs/>
                <w:sz w:val="28"/>
                <w:szCs w:val="28"/>
              </w:rPr>
              <w:t>H:</w:t>
            </w:r>
            <w:r w:rsidRPr="00FA6E9F">
              <w:rPr>
                <w:sz w:val="28"/>
                <w:szCs w:val="28"/>
                <w:lang w:val="fr-FR"/>
              </w:rPr>
              <w:t xml:space="preserve"> Từ quá trình đó, em hãy nhận xét điểm giống và khác nhau của các nước ĐNA giai đoạn này?</w:t>
            </w:r>
          </w:p>
          <w:p w:rsidR="00DD2902" w:rsidRPr="00FA6E9F" w:rsidRDefault="00DD2902" w:rsidP="00BA10AA">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BA10AA">
            <w:pPr>
              <w:jc w:val="both"/>
              <w:rPr>
                <w:b/>
                <w:i/>
                <w:color w:val="231F20"/>
                <w:spacing w:val="-6"/>
                <w:sz w:val="28"/>
                <w:szCs w:val="28"/>
              </w:rPr>
            </w:pPr>
            <w:r w:rsidRPr="00FA6E9F">
              <w:rPr>
                <w:sz w:val="28"/>
                <w:szCs w:val="28"/>
              </w:rPr>
              <w:t>- HS làm việc nhóm thực hiện yêu cẩu</w:t>
            </w:r>
          </w:p>
          <w:p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rsidR="00DD2902" w:rsidRPr="00FA6E9F" w:rsidRDefault="00DD2902" w:rsidP="00BA10AA">
            <w:pPr>
              <w:jc w:val="both"/>
              <w:rPr>
                <w:b/>
                <w:i/>
                <w:sz w:val="28"/>
                <w:szCs w:val="28"/>
              </w:rPr>
            </w:pPr>
            <w:r w:rsidRPr="00FA6E9F">
              <w:rPr>
                <w:b/>
                <w:i/>
                <w:sz w:val="28"/>
                <w:szCs w:val="28"/>
              </w:rPr>
              <w:t xml:space="preserve">- GV yêu cầu các nhóm báo cáo </w:t>
            </w:r>
          </w:p>
          <w:p w:rsidR="00DD2902" w:rsidRPr="00FA6E9F" w:rsidRDefault="00DD2902" w:rsidP="00BA10AA">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rsidR="00DD2902" w:rsidRPr="00FA6E9F" w:rsidRDefault="00DD2902" w:rsidP="00BA10AA">
            <w:pPr>
              <w:contextualSpacing/>
              <w:jc w:val="both"/>
              <w:rPr>
                <w:sz w:val="28"/>
                <w:szCs w:val="28"/>
                <w:lang w:val="fr-FR"/>
              </w:rPr>
            </w:pPr>
          </w:p>
          <w:p w:rsidR="00DD2902" w:rsidRPr="00FA6E9F" w:rsidRDefault="00DD2902" w:rsidP="00BA10AA">
            <w:pPr>
              <w:contextualSpacing/>
              <w:jc w:val="both"/>
              <w:rPr>
                <w:sz w:val="28"/>
                <w:szCs w:val="28"/>
              </w:rPr>
            </w:pPr>
            <w:r w:rsidRPr="00FA6E9F">
              <w:rPr>
                <w:sz w:val="28"/>
                <w:szCs w:val="28"/>
                <w:lang w:val="fr-FR"/>
              </w:rPr>
              <w:t>GVKL. Do thời gian giành được độc lập khác nhau, điểu kiện mỗi nước và sự lựa chọn</w:t>
            </w:r>
            <w:r w:rsidRPr="00FA6E9F">
              <w:rPr>
                <w:sz w:val="28"/>
                <w:szCs w:val="28"/>
              </w:rPr>
              <w:t xml:space="preserve"> con đường phát triển không giống nhau nên không có mốc chung cho tất cả các nước, chỉ một số nước có điểm tương đồng (Thái Lan, In-đô-nê-xi-a, Ma-lai-xi-a, Phi-líp-pin, Xin-ga-po: giành độc lập sớm, không bị chiến tranh, can thiệp; Việt Nam, Lào: vừa kháng chiến, vừa kiến quốc).</w:t>
            </w:r>
          </w:p>
          <w:p w:rsidR="00DD2902" w:rsidRPr="00FA6E9F" w:rsidRDefault="00DD2902" w:rsidP="00BA10AA">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BA10AA">
            <w:pPr>
              <w:pStyle w:val="BodyText"/>
              <w:tabs>
                <w:tab w:val="left" w:pos="776"/>
              </w:tabs>
              <w:ind w:firstLine="0"/>
              <w:rPr>
                <w:i/>
                <w:color w:val="000000"/>
                <w:sz w:val="28"/>
                <w:szCs w:val="28"/>
                <w:lang w:bidi="en-US"/>
              </w:rPr>
            </w:pPr>
            <w:r w:rsidRPr="00FA6E9F">
              <w:rPr>
                <w:b/>
                <w:sz w:val="28"/>
                <w:szCs w:val="28"/>
                <w:lang w:val="sv-SE"/>
              </w:rPr>
              <w:t xml:space="preserve">- Video </w:t>
            </w:r>
            <w:hyperlink r:id="rId83" w:history="1">
              <w:r w:rsidRPr="00FA6E9F">
                <w:rPr>
                  <w:rStyle w:val="Hyperlink"/>
                  <w:b/>
                  <w:sz w:val="28"/>
                  <w:szCs w:val="28"/>
                  <w:lang w:bidi="en-US"/>
                </w:rPr>
                <w:t>https://dai.ly/x3blh8c</w:t>
              </w:r>
            </w:hyperlink>
            <w:r w:rsidRPr="00FA6E9F">
              <w:rPr>
                <w:color w:val="000000"/>
                <w:sz w:val="28"/>
                <w:szCs w:val="28"/>
                <w:lang w:bidi="en-US"/>
              </w:rPr>
              <w:t xml:space="preserve"> </w:t>
            </w:r>
            <w:r w:rsidRPr="00FA6E9F">
              <w:rPr>
                <w:i/>
                <w:color w:val="000000"/>
                <w:sz w:val="28"/>
                <w:szCs w:val="28"/>
                <w:lang w:bidi="en-US"/>
              </w:rPr>
              <w:t>(</w:t>
            </w:r>
            <w:r w:rsidRPr="00FA6E9F">
              <w:rPr>
                <w:i/>
                <w:sz w:val="28"/>
                <w:szCs w:val="28"/>
                <w:lang w:val="sv-SE"/>
              </w:rPr>
              <w:t xml:space="preserve">ASEAN hình thành và phát triển). </w:t>
            </w:r>
            <w:r w:rsidRPr="00FA6E9F">
              <w:rPr>
                <w:sz w:val="28"/>
                <w:szCs w:val="28"/>
              </w:rPr>
              <w:t xml:space="preserve"> </w:t>
            </w:r>
            <w:r w:rsidRPr="00FA6E9F">
              <w:rPr>
                <w:b/>
                <w:sz w:val="28"/>
                <w:szCs w:val="28"/>
                <w:lang w:val="sv-SE"/>
              </w:rPr>
              <w:t>HS xem video + thông tin, kênh hình SGK Tr 59,60: HĐ nhóm (4p)</w:t>
            </w:r>
            <w:r w:rsidRPr="00FA6E9F">
              <w:rPr>
                <w:sz w:val="28"/>
                <w:szCs w:val="28"/>
              </w:rPr>
              <w:t xml:space="preserve"> để thực hiện PHT:</w:t>
            </w:r>
            <w:r w:rsidRPr="00FA6E9F">
              <w:rPr>
                <w:i/>
                <w:iCs/>
                <w:sz w:val="28"/>
                <w:szCs w:val="28"/>
              </w:rPr>
              <w:t xml:space="preserve"> trình bày bối cảnh, sự thành lập và quá trình phát triển của tổ chức </w:t>
            </w:r>
            <w:r w:rsidRPr="00FA6E9F">
              <w:rPr>
                <w:i/>
                <w:iCs/>
                <w:sz w:val="28"/>
                <w:szCs w:val="28"/>
                <w:lang w:bidi="en-US"/>
              </w:rPr>
              <w:t xml:space="preserve">ASEAN </w:t>
            </w:r>
            <w:r w:rsidRPr="00FA6E9F">
              <w:rPr>
                <w:i/>
                <w:iCs/>
                <w:sz w:val="28"/>
                <w:szCs w:val="28"/>
              </w:rPr>
              <w:t>từ năm 1967 đến năm 1991.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1961"/>
              <w:gridCol w:w="2640"/>
            </w:tblGrid>
            <w:tr w:rsidR="00DD2902" w:rsidRPr="00FA6E9F" w:rsidTr="00BA10AA">
              <w:tc>
                <w:tcPr>
                  <w:tcW w:w="1337" w:type="dxa"/>
                  <w:vMerge w:val="restart"/>
                  <w:shd w:val="clear" w:color="auto" w:fill="auto"/>
                </w:tcPr>
                <w:p w:rsidR="00DD2902" w:rsidRPr="00FA6E9F" w:rsidRDefault="00DD2902" w:rsidP="00BA10AA">
                  <w:pPr>
                    <w:pStyle w:val="BodyText"/>
                    <w:tabs>
                      <w:tab w:val="left" w:pos="761"/>
                    </w:tabs>
                    <w:ind w:firstLine="0"/>
                    <w:rPr>
                      <w:sz w:val="28"/>
                      <w:szCs w:val="28"/>
                    </w:rPr>
                  </w:pPr>
                  <w:r w:rsidRPr="00FA6E9F">
                    <w:rPr>
                      <w:b/>
                      <w:sz w:val="28"/>
                      <w:szCs w:val="28"/>
                      <w:lang w:val="sv-SE"/>
                    </w:rPr>
                    <w:t>HIỆP HỘI CÁC QUỐC GIA ĐÔNG NAM Á</w:t>
                  </w:r>
                </w:p>
              </w:tc>
              <w:tc>
                <w:tcPr>
                  <w:tcW w:w="1984" w:type="dxa"/>
                  <w:shd w:val="clear" w:color="auto" w:fill="auto"/>
                </w:tcPr>
                <w:p w:rsidR="00DD2902" w:rsidRPr="00FA6E9F" w:rsidRDefault="00DD2902" w:rsidP="00BA10AA">
                  <w:pPr>
                    <w:contextualSpacing/>
                    <w:jc w:val="both"/>
                    <w:rPr>
                      <w:b/>
                      <w:sz w:val="28"/>
                      <w:szCs w:val="28"/>
                      <w:lang w:val="sv-SE"/>
                    </w:rPr>
                  </w:pPr>
                  <w:r w:rsidRPr="00FA6E9F">
                    <w:rPr>
                      <w:b/>
                      <w:sz w:val="28"/>
                      <w:szCs w:val="28"/>
                      <w:lang w:val="sv-SE"/>
                    </w:rPr>
                    <w:t>Bối cảnh &amp;</w:t>
                  </w:r>
                </w:p>
                <w:p w:rsidR="00DD2902" w:rsidRPr="00FA6E9F" w:rsidRDefault="00DD2902" w:rsidP="00BA10AA">
                  <w:pPr>
                    <w:contextualSpacing/>
                    <w:jc w:val="both"/>
                    <w:rPr>
                      <w:b/>
                      <w:sz w:val="28"/>
                      <w:szCs w:val="28"/>
                      <w:lang w:val="sv-SE"/>
                    </w:rPr>
                  </w:pPr>
                  <w:r w:rsidRPr="00FA6E9F">
                    <w:rPr>
                      <w:b/>
                      <w:sz w:val="28"/>
                      <w:szCs w:val="28"/>
                      <w:lang w:val="sv-SE"/>
                    </w:rPr>
                    <w:t>thành lập</w:t>
                  </w:r>
                </w:p>
              </w:tc>
              <w:tc>
                <w:tcPr>
                  <w:tcW w:w="2719" w:type="dxa"/>
                  <w:shd w:val="clear" w:color="auto" w:fill="auto"/>
                </w:tcPr>
                <w:p w:rsidR="00DD2902" w:rsidRPr="00FA6E9F" w:rsidRDefault="00DD2902" w:rsidP="00BA10AA">
                  <w:pPr>
                    <w:pStyle w:val="BodyText"/>
                    <w:tabs>
                      <w:tab w:val="left" w:pos="761"/>
                    </w:tabs>
                    <w:ind w:firstLine="0"/>
                    <w:rPr>
                      <w:sz w:val="28"/>
                      <w:szCs w:val="28"/>
                    </w:rPr>
                  </w:pPr>
                </w:p>
              </w:tc>
            </w:tr>
            <w:tr w:rsidR="00DD2902" w:rsidRPr="00FA6E9F" w:rsidTr="00BA10AA">
              <w:tc>
                <w:tcPr>
                  <w:tcW w:w="1337" w:type="dxa"/>
                  <w:vMerge/>
                  <w:shd w:val="clear" w:color="auto" w:fill="auto"/>
                </w:tcPr>
                <w:p w:rsidR="00DD2902" w:rsidRPr="00FA6E9F" w:rsidRDefault="00DD2902" w:rsidP="00BA10AA">
                  <w:pPr>
                    <w:pStyle w:val="BodyText"/>
                    <w:tabs>
                      <w:tab w:val="left" w:pos="761"/>
                    </w:tabs>
                    <w:ind w:firstLine="0"/>
                    <w:rPr>
                      <w:sz w:val="28"/>
                      <w:szCs w:val="28"/>
                    </w:rPr>
                  </w:pPr>
                </w:p>
              </w:tc>
              <w:tc>
                <w:tcPr>
                  <w:tcW w:w="1984" w:type="dxa"/>
                  <w:shd w:val="clear" w:color="auto" w:fill="auto"/>
                </w:tcPr>
                <w:p w:rsidR="00DD2902" w:rsidRPr="00FA6E9F" w:rsidRDefault="00DD2902" w:rsidP="00BA10AA">
                  <w:pPr>
                    <w:pStyle w:val="BodyText"/>
                    <w:tabs>
                      <w:tab w:val="left" w:pos="761"/>
                    </w:tabs>
                    <w:ind w:firstLine="0"/>
                    <w:rPr>
                      <w:sz w:val="28"/>
                      <w:szCs w:val="28"/>
                    </w:rPr>
                  </w:pPr>
                  <w:r w:rsidRPr="00FA6E9F">
                    <w:rPr>
                      <w:b/>
                      <w:sz w:val="28"/>
                      <w:szCs w:val="28"/>
                      <w:lang w:val="sv-SE"/>
                    </w:rPr>
                    <w:t>Tôn chỉ mục đích</w:t>
                  </w:r>
                </w:p>
              </w:tc>
              <w:tc>
                <w:tcPr>
                  <w:tcW w:w="2719" w:type="dxa"/>
                  <w:shd w:val="clear" w:color="auto" w:fill="auto"/>
                </w:tcPr>
                <w:p w:rsidR="00DD2902" w:rsidRPr="00FA6E9F" w:rsidRDefault="00DD2902" w:rsidP="00BA10AA">
                  <w:pPr>
                    <w:pStyle w:val="BodyText"/>
                    <w:tabs>
                      <w:tab w:val="left" w:pos="761"/>
                    </w:tabs>
                    <w:ind w:firstLine="0"/>
                    <w:rPr>
                      <w:sz w:val="28"/>
                      <w:szCs w:val="28"/>
                    </w:rPr>
                  </w:pPr>
                </w:p>
              </w:tc>
            </w:tr>
            <w:tr w:rsidR="00DD2902" w:rsidRPr="00FA6E9F" w:rsidTr="00BA10AA">
              <w:tc>
                <w:tcPr>
                  <w:tcW w:w="1337" w:type="dxa"/>
                  <w:vMerge/>
                  <w:shd w:val="clear" w:color="auto" w:fill="auto"/>
                </w:tcPr>
                <w:p w:rsidR="00DD2902" w:rsidRPr="00FA6E9F" w:rsidRDefault="00DD2902" w:rsidP="00BA10AA">
                  <w:pPr>
                    <w:pStyle w:val="BodyText"/>
                    <w:tabs>
                      <w:tab w:val="left" w:pos="761"/>
                    </w:tabs>
                    <w:ind w:firstLine="0"/>
                    <w:rPr>
                      <w:sz w:val="28"/>
                      <w:szCs w:val="28"/>
                    </w:rPr>
                  </w:pPr>
                </w:p>
              </w:tc>
              <w:tc>
                <w:tcPr>
                  <w:tcW w:w="1984" w:type="dxa"/>
                  <w:shd w:val="clear" w:color="auto" w:fill="auto"/>
                </w:tcPr>
                <w:p w:rsidR="00DD2902" w:rsidRPr="00FA6E9F" w:rsidRDefault="00DD2902" w:rsidP="00BA10AA">
                  <w:pPr>
                    <w:pStyle w:val="BodyText"/>
                    <w:tabs>
                      <w:tab w:val="left" w:pos="761"/>
                    </w:tabs>
                    <w:ind w:firstLine="0"/>
                    <w:rPr>
                      <w:sz w:val="28"/>
                      <w:szCs w:val="28"/>
                    </w:rPr>
                  </w:pPr>
                  <w:r w:rsidRPr="00FA6E9F">
                    <w:rPr>
                      <w:b/>
                      <w:sz w:val="28"/>
                      <w:szCs w:val="28"/>
                      <w:lang w:val="sv-SE"/>
                    </w:rPr>
                    <w:t>Quá trình phát triển từ 1967-1991</w:t>
                  </w:r>
                </w:p>
              </w:tc>
              <w:tc>
                <w:tcPr>
                  <w:tcW w:w="2719" w:type="dxa"/>
                  <w:shd w:val="clear" w:color="auto" w:fill="auto"/>
                </w:tcPr>
                <w:p w:rsidR="00DD2902" w:rsidRPr="00FA6E9F" w:rsidRDefault="00DD2902" w:rsidP="00BA10AA">
                  <w:pPr>
                    <w:pStyle w:val="BodyText"/>
                    <w:tabs>
                      <w:tab w:val="left" w:pos="761"/>
                    </w:tabs>
                    <w:ind w:firstLine="0"/>
                    <w:rPr>
                      <w:sz w:val="28"/>
                      <w:szCs w:val="28"/>
                    </w:rPr>
                  </w:pPr>
                </w:p>
              </w:tc>
            </w:tr>
          </w:tbl>
          <w:p w:rsidR="00DD2902" w:rsidRPr="00FA6E9F" w:rsidRDefault="00DD2902" w:rsidP="00BA10AA">
            <w:pPr>
              <w:jc w:val="both"/>
              <w:rPr>
                <w:b/>
                <w:i/>
                <w:sz w:val="28"/>
                <w:szCs w:val="28"/>
              </w:rPr>
            </w:pPr>
          </w:p>
          <w:p w:rsidR="00DD2902" w:rsidRPr="00FA6E9F" w:rsidRDefault="00DD2902" w:rsidP="00BA10AA">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BA10AA">
            <w:pPr>
              <w:jc w:val="both"/>
              <w:rPr>
                <w:b/>
                <w:i/>
                <w:color w:val="231F20"/>
                <w:spacing w:val="-6"/>
                <w:sz w:val="28"/>
                <w:szCs w:val="28"/>
              </w:rPr>
            </w:pPr>
            <w:r w:rsidRPr="00FA6E9F">
              <w:rPr>
                <w:sz w:val="28"/>
                <w:szCs w:val="28"/>
              </w:rPr>
              <w:t>- HS làm việc nhóm thực hiện yêu cẩu</w:t>
            </w:r>
          </w:p>
          <w:p w:rsidR="00DD2902" w:rsidRPr="00FA6E9F" w:rsidRDefault="00DD2902" w:rsidP="00BA10AA">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rsidR="00DD2902" w:rsidRPr="00FA6E9F" w:rsidRDefault="00DD2902" w:rsidP="00BA10AA">
            <w:pPr>
              <w:pStyle w:val="BodyText"/>
              <w:tabs>
                <w:tab w:val="left" w:pos="761"/>
              </w:tabs>
              <w:ind w:firstLine="0"/>
              <w:rPr>
                <w:sz w:val="28"/>
                <w:szCs w:val="28"/>
              </w:rPr>
            </w:pPr>
            <w:r w:rsidRPr="00FA6E9F">
              <w:rPr>
                <w:b/>
                <w:i/>
                <w:sz w:val="28"/>
                <w:szCs w:val="28"/>
              </w:rPr>
              <w:t xml:space="preserve">- </w:t>
            </w:r>
            <w:r w:rsidRPr="00FA6E9F">
              <w:rPr>
                <w:sz w:val="28"/>
                <w:szCs w:val="28"/>
              </w:rPr>
              <w:t>HS trình bày, chia sẻ.</w:t>
            </w:r>
          </w:p>
          <w:p w:rsidR="00DD2902" w:rsidRPr="00FA6E9F" w:rsidRDefault="00DD2902" w:rsidP="00BA10AA">
            <w:pPr>
              <w:pStyle w:val="Heading5"/>
              <w:tabs>
                <w:tab w:val="left" w:pos="937"/>
              </w:tabs>
              <w:spacing w:before="0"/>
              <w:ind w:left="0" w:firstLine="0"/>
              <w:jc w:val="both"/>
              <w:rPr>
                <w:sz w:val="28"/>
                <w:szCs w:val="28"/>
              </w:rPr>
            </w:pPr>
            <w:r w:rsidRPr="00FA6E9F">
              <w:rPr>
                <w:color w:val="231F20"/>
                <w:spacing w:val="-8"/>
                <w:sz w:val="28"/>
                <w:szCs w:val="28"/>
              </w:rPr>
              <w:lastRenderedPageBreak/>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rsidR="00DD2902" w:rsidRPr="00FA6E9F" w:rsidRDefault="00DD2902" w:rsidP="00BA10AA">
            <w:pPr>
              <w:pStyle w:val="BodyText"/>
              <w:tabs>
                <w:tab w:val="left" w:pos="761"/>
              </w:tabs>
              <w:ind w:firstLine="0"/>
              <w:rPr>
                <w:sz w:val="28"/>
                <w:szCs w:val="28"/>
              </w:rPr>
            </w:pPr>
            <w:r w:rsidRPr="00FA6E9F">
              <w:rPr>
                <w:sz w:val="28"/>
                <w:szCs w:val="28"/>
              </w:rPr>
              <w:t>GV nhận xét, kết luận.</w:t>
            </w:r>
          </w:p>
          <w:p w:rsidR="00DD2902" w:rsidRPr="00FA6E9F" w:rsidRDefault="00DD2902" w:rsidP="00BA10AA">
            <w:pPr>
              <w:contextualSpacing/>
              <w:jc w:val="both"/>
              <w:rPr>
                <w:sz w:val="28"/>
                <w:szCs w:val="28"/>
                <w:lang w:val="pt-BR"/>
              </w:rPr>
            </w:pPr>
            <w:r w:rsidRPr="00FA6E9F">
              <w:rPr>
                <w:iCs/>
                <w:sz w:val="28"/>
                <w:szCs w:val="28"/>
              </w:rPr>
              <w:t xml:space="preserve">- Hình 12.11. Bộ trưởng Ngoại giao năm nưởc kí bản Tuyền bố thành lập </w:t>
            </w:r>
            <w:r w:rsidRPr="00FA6E9F">
              <w:rPr>
                <w:iCs/>
                <w:sz w:val="28"/>
                <w:szCs w:val="28"/>
                <w:lang w:bidi="en-US"/>
              </w:rPr>
              <w:t>ASEAN:</w:t>
            </w:r>
            <w:r w:rsidRPr="00FA6E9F">
              <w:rPr>
                <w:sz w:val="28"/>
                <w:szCs w:val="28"/>
                <w:lang w:bidi="en-US"/>
              </w:rPr>
              <w:t xml:space="preserve"> </w:t>
            </w:r>
            <w:r w:rsidRPr="00FA6E9F">
              <w:rPr>
                <w:sz w:val="28"/>
                <w:szCs w:val="28"/>
              </w:rPr>
              <w:t xml:space="preserve">Bức ảnh chụp các Bộ trưởng Ngoại giao (từ trái sang phải là Bộ trưởng Ngoại giao của các nước: Phi-líp-pin, In-đô-nê-xi-a, Thái Lan, Ma-lai-xi-a và Xin-ga-po) tham gia lễ kí kết thành lập </w:t>
            </w:r>
            <w:r w:rsidRPr="00FA6E9F">
              <w:rPr>
                <w:sz w:val="28"/>
                <w:szCs w:val="28"/>
                <w:lang w:bidi="en-US"/>
              </w:rPr>
              <w:t xml:space="preserve">ASEAN </w:t>
            </w:r>
            <w:r w:rsidRPr="00FA6E9F">
              <w:rPr>
                <w:sz w:val="28"/>
                <w:szCs w:val="28"/>
              </w:rPr>
              <w:t>ngày 8 - 8 - 1967. Đây là sự kiện quan trọng đánh dấu cho tiến trình hên kết ở khu</w:t>
            </w:r>
          </w:p>
          <w:p w:rsidR="00DD2902" w:rsidRPr="00FA6E9F" w:rsidRDefault="00DD2902" w:rsidP="00BA10AA">
            <w:pPr>
              <w:contextualSpacing/>
              <w:jc w:val="both"/>
              <w:rPr>
                <w:sz w:val="28"/>
                <w:szCs w:val="28"/>
                <w:lang w:val="sv-SE"/>
              </w:rPr>
            </w:pPr>
          </w:p>
          <w:p w:rsidR="00DD2902" w:rsidRPr="00FA6E9F" w:rsidRDefault="00DD2902" w:rsidP="00BA10AA">
            <w:pPr>
              <w:contextualSpacing/>
              <w:jc w:val="both"/>
              <w:rPr>
                <w:sz w:val="28"/>
                <w:szCs w:val="28"/>
                <w:lang w:val="sv-SE"/>
              </w:rPr>
            </w:pPr>
          </w:p>
          <w:p w:rsidR="00DD2902" w:rsidRPr="00FA6E9F" w:rsidRDefault="00DD2902" w:rsidP="00BA10AA">
            <w:pPr>
              <w:contextualSpacing/>
              <w:jc w:val="both"/>
              <w:rPr>
                <w:sz w:val="28"/>
                <w:szCs w:val="28"/>
                <w:lang w:val="sv-SE"/>
              </w:rPr>
            </w:pPr>
          </w:p>
          <w:p w:rsidR="00DD2902" w:rsidRPr="00FA6E9F" w:rsidRDefault="00DD2902" w:rsidP="00BA10AA">
            <w:pPr>
              <w:contextualSpacing/>
              <w:jc w:val="both"/>
              <w:rPr>
                <w:b/>
                <w:sz w:val="28"/>
                <w:szCs w:val="28"/>
                <w:lang w:val="sv-SE"/>
              </w:rPr>
            </w:pPr>
            <w:r w:rsidRPr="00FA6E9F">
              <w:rPr>
                <w:b/>
                <w:sz w:val="28"/>
                <w:szCs w:val="28"/>
                <w:lang w:val="sv-SE"/>
              </w:rPr>
              <w:t>HS đọc phần ”Em có biết” Tr.60 và liên hệ Việt Nam và ASEAN đã vận dụng nguyên tắc Ba-li trong duy trì hòa bình và ổn định khu vực như nào?</w:t>
            </w:r>
          </w:p>
          <w:p w:rsidR="00DD2902" w:rsidRPr="00FA6E9F" w:rsidRDefault="00DD2902" w:rsidP="00BA10AA">
            <w:pPr>
              <w:contextualSpacing/>
              <w:jc w:val="both"/>
              <w:rPr>
                <w:b/>
                <w:sz w:val="28"/>
                <w:szCs w:val="28"/>
                <w:lang w:val="sv-SE"/>
              </w:rPr>
            </w:pPr>
            <w:r w:rsidRPr="00FA6E9F">
              <w:rPr>
                <w:b/>
                <w:sz w:val="28"/>
                <w:szCs w:val="28"/>
                <w:lang w:val="sv-SE"/>
              </w:rPr>
              <w:t xml:space="preserve">HSTL. </w:t>
            </w:r>
          </w:p>
          <w:p w:rsidR="00DD2902" w:rsidRPr="00FA6E9F" w:rsidRDefault="00DD2902" w:rsidP="00BA10AA">
            <w:pPr>
              <w:contextualSpacing/>
              <w:jc w:val="both"/>
              <w:rPr>
                <w:sz w:val="28"/>
                <w:szCs w:val="28"/>
                <w:lang w:val="sv-SE"/>
              </w:rPr>
            </w:pPr>
            <w:r w:rsidRPr="00FA6E9F">
              <w:rPr>
                <w:sz w:val="28"/>
                <w:szCs w:val="28"/>
                <w:lang w:val="sv-SE"/>
              </w:rPr>
              <w:t>GV: Để duy trì hòa bình và ổn định khu vực  ASEAN, giải quyết các tranh chấp với Trung Quốc: Các bên cam kết giải quyết các tranh chấp bằng biện pháp hòa bình, không đe dọa và sử dụng vũ lực.</w:t>
            </w:r>
          </w:p>
          <w:p w:rsidR="00DD2902" w:rsidRPr="00FA6E9F" w:rsidRDefault="00DD2902" w:rsidP="00BA10AA">
            <w:pPr>
              <w:contextualSpacing/>
              <w:jc w:val="both"/>
              <w:rPr>
                <w:sz w:val="28"/>
                <w:szCs w:val="28"/>
                <w:lang w:val="sv-SE"/>
              </w:rPr>
            </w:pPr>
            <w:r w:rsidRPr="00FA6E9F">
              <w:rPr>
                <w:sz w:val="28"/>
                <w:szCs w:val="28"/>
                <w:lang w:val="sv-SE"/>
              </w:rPr>
              <w:t>Việt Nam là 1 thành viên của tổ chức ASEAN. Đảng và Nhà nước ta tuân thủ tốt theo luật pháp quốc tế, tuyên bố (DOC). Đang tìm mọi cách để giải quyết những tranh chấp vối Trung Quốc bằng biện pháp hòa bình để giữ vững chủ quyền, biển, đảo của dân tộc</w:t>
            </w:r>
          </w:p>
        </w:tc>
        <w:tc>
          <w:tcPr>
            <w:tcW w:w="5387" w:type="dxa"/>
          </w:tcPr>
          <w:p w:rsidR="00DD2902" w:rsidRPr="00FA6E9F" w:rsidRDefault="00DD2902" w:rsidP="00BA10AA">
            <w:pPr>
              <w:jc w:val="both"/>
              <w:rPr>
                <w:b/>
                <w:sz w:val="28"/>
                <w:szCs w:val="28"/>
              </w:rPr>
            </w:pPr>
            <w:r w:rsidRPr="00FA6E9F">
              <w:rPr>
                <w:b/>
                <w:sz w:val="28"/>
                <w:szCs w:val="28"/>
              </w:rPr>
              <w:lastRenderedPageBreak/>
              <w:t>3. Các nước Đông Nam Á từ năm 1945 đến năm 1991</w:t>
            </w:r>
          </w:p>
          <w:p w:rsidR="00DD2902" w:rsidRPr="00FA6E9F" w:rsidRDefault="00DD2902" w:rsidP="00BA10AA">
            <w:pPr>
              <w:pStyle w:val="BodyText"/>
              <w:tabs>
                <w:tab w:val="left" w:pos="761"/>
              </w:tabs>
              <w:ind w:firstLine="0"/>
              <w:rPr>
                <w:sz w:val="28"/>
                <w:szCs w:val="28"/>
              </w:rPr>
            </w:pPr>
            <w:r w:rsidRPr="00FA6E9F">
              <w:rPr>
                <w:i/>
                <w:iCs/>
                <w:sz w:val="28"/>
                <w:szCs w:val="28"/>
              </w:rPr>
              <w:t>a. Phong trào đấu tranh giành độc lập dân tộc</w:t>
            </w:r>
          </w:p>
          <w:p w:rsidR="00DD2902" w:rsidRPr="00FA6E9F" w:rsidRDefault="00DD2902" w:rsidP="00BA10AA">
            <w:pPr>
              <w:pStyle w:val="BodyText"/>
              <w:tabs>
                <w:tab w:val="left" w:pos="757"/>
              </w:tabs>
              <w:ind w:firstLine="0"/>
              <w:rPr>
                <w:sz w:val="28"/>
                <w:szCs w:val="28"/>
              </w:rPr>
            </w:pPr>
          </w:p>
          <w:p w:rsidR="00DD2902" w:rsidRPr="00FA6E9F" w:rsidRDefault="00DD2902" w:rsidP="00BA10AA">
            <w:pPr>
              <w:pStyle w:val="BodyText"/>
              <w:tabs>
                <w:tab w:val="left" w:pos="757"/>
              </w:tabs>
              <w:ind w:firstLine="0"/>
              <w:rPr>
                <w:sz w:val="28"/>
                <w:szCs w:val="28"/>
              </w:rPr>
            </w:pPr>
          </w:p>
          <w:p w:rsidR="00DD2902" w:rsidRPr="00FA6E9F" w:rsidRDefault="00DD2902" w:rsidP="00BA10AA">
            <w:pPr>
              <w:pStyle w:val="BodyText"/>
              <w:tabs>
                <w:tab w:val="left" w:pos="757"/>
              </w:tabs>
              <w:ind w:firstLine="0"/>
              <w:rPr>
                <w:sz w:val="28"/>
                <w:szCs w:val="28"/>
              </w:rPr>
            </w:pPr>
          </w:p>
          <w:p w:rsidR="00DD2902" w:rsidRPr="00FA6E9F" w:rsidRDefault="00DD2902" w:rsidP="00BA10AA">
            <w:pPr>
              <w:pStyle w:val="BodyText"/>
              <w:tabs>
                <w:tab w:val="left" w:pos="757"/>
              </w:tabs>
              <w:ind w:firstLine="0"/>
              <w:rPr>
                <w:sz w:val="28"/>
                <w:szCs w:val="28"/>
              </w:rPr>
            </w:pPr>
            <w:r w:rsidRPr="00FA6E9F">
              <w:rPr>
                <w:sz w:val="28"/>
                <w:szCs w:val="28"/>
              </w:rPr>
              <w:t>- Chớp thời cơ Nhật đẩu hàng Đồng minh, nhiều nước Đông Nam Á nổi dậy và đã giành được độc lập như: In-đô-nê-xi-a, Việt Nam (8 - 1945), Lào (10 - 1945).</w:t>
            </w:r>
          </w:p>
          <w:p w:rsidR="00DD2902" w:rsidRPr="00FA6E9F" w:rsidRDefault="00DD2902" w:rsidP="00BA10AA">
            <w:pPr>
              <w:pStyle w:val="BodyText"/>
              <w:tabs>
                <w:tab w:val="left" w:pos="757"/>
              </w:tabs>
              <w:ind w:firstLine="0"/>
              <w:rPr>
                <w:sz w:val="28"/>
                <w:szCs w:val="28"/>
              </w:rPr>
            </w:pPr>
            <w:r w:rsidRPr="00FA6E9F">
              <w:rPr>
                <w:sz w:val="28"/>
                <w:szCs w:val="28"/>
              </w:rPr>
              <w:t>- Khi các nước thực dân tái chiếm Đông Nam Á, cuộc đấu tranh chống xâm lược lại bùng lên mạnh mẽ và giành được thắng lợi vào những thời điểm khác nhau.</w:t>
            </w: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r w:rsidRPr="00FA6E9F">
              <w:rPr>
                <w:i/>
                <w:iCs/>
                <w:sz w:val="28"/>
                <w:szCs w:val="28"/>
              </w:rPr>
              <w:t>b.Công cuộc bảo vệ và xây dựng, phát triển đất nước sau khi giành độc lập</w:t>
            </w:r>
          </w:p>
          <w:p w:rsidR="00DD2902" w:rsidRPr="00FA6E9F" w:rsidRDefault="00DD2902" w:rsidP="00BA10AA">
            <w:pPr>
              <w:contextualSpacing/>
              <w:jc w:val="both"/>
              <w:rPr>
                <w:iCs/>
                <w:sz w:val="28"/>
                <w:szCs w:val="28"/>
              </w:rPr>
            </w:pPr>
            <w:r w:rsidRPr="00FA6E9F">
              <w:rPr>
                <w:iCs/>
                <w:sz w:val="28"/>
                <w:szCs w:val="28"/>
              </w:rPr>
              <w:t>- Nhóm nước:</w:t>
            </w:r>
          </w:p>
          <w:p w:rsidR="00DD2902" w:rsidRPr="00FA6E9F" w:rsidRDefault="00DD2902" w:rsidP="00BA10AA">
            <w:pPr>
              <w:contextualSpacing/>
              <w:jc w:val="both"/>
              <w:rPr>
                <w:iCs/>
                <w:sz w:val="28"/>
                <w:szCs w:val="28"/>
              </w:rPr>
            </w:pPr>
            <w:r w:rsidRPr="00FA6E9F">
              <w:rPr>
                <w:noProof/>
                <w:sz w:val="28"/>
                <w:szCs w:val="28"/>
                <w:lang w:val="en-US"/>
              </w:rPr>
              <mc:AlternateContent>
                <mc:Choice Requires="wps">
                  <w:drawing>
                    <wp:anchor distT="0" distB="0" distL="114300" distR="114300" simplePos="0" relativeHeight="251659264" behindDoc="0" locked="0" layoutInCell="1" allowOverlap="1">
                      <wp:simplePos x="0" y="0"/>
                      <wp:positionH relativeFrom="column">
                        <wp:posOffset>1800860</wp:posOffset>
                      </wp:positionH>
                      <wp:positionV relativeFrom="paragraph">
                        <wp:posOffset>200025</wp:posOffset>
                      </wp:positionV>
                      <wp:extent cx="45720" cy="828675"/>
                      <wp:effectExtent l="0" t="0" r="11430" b="28575"/>
                      <wp:wrapNone/>
                      <wp:docPr id="63" name="Right Bracket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828675"/>
                              </a:xfrm>
                              <a:prstGeom prst="rightBracket">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18826DA"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63" o:spid="_x0000_s1026" type="#_x0000_t86" style="position:absolute;margin-left:141.8pt;margin-top:15.75pt;width:3.6pt;height:6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BcNcwIAAOwEAAAOAAAAZHJzL2Uyb0RvYy54bWysVNtu2zAMfR+wfxD0vjrJml6MOkXaoMOA&#10;oC3WDn1mZNkWqtso5dJ9fSnZ6W17GuYHgRIpkufo0GfnO6PZRmJQzlZ8fDDiTFrhamXbiv+8v/py&#10;wlmIYGvQzsqKP8nAz2efP51tfSknrnO6lsgoiQ3l1le8i9GXRRFEJw2EA+elJWfj0ECkLbZFjbCl&#10;7EYXk9HoqNg6rD06IUOg00Xv5LOcv2mkiDdNE2RkuuLUW8wr5nWV1mJ2BmWL4DslhjbgH7owoCwV&#10;fUm1gAhsjeqPVEYJdME18UA4U7imUUJmDIRmPPqA5q4DLzMWIif4F5rC/0srrje3yFRd8aOvnFkw&#10;9EY/VNtFdoEgHok4OieStj6UFHvnbzHBDH7pxGMgR/HOkzZhiNk1aFIsgWS7zPjTC+NyF5mgw8Pp&#10;8YSeRZDnZHJydDxNtQoo93c9hvhNOsOSUXFMnQ2NZbphswyxv7IPTSWtu1Ja0zmU2rJtAjdNZYAU&#10;1miIZBpPmINtOQPdknRFxJwxOK3qdDvDxHZ1qZFtgOQzvTi9WOwbfBeWSi8gdH1cdvXCMiqSurUy&#10;BG+UvgGetim7zPocALwyl6yVq5/oXdD1gg1eXCkqsoQQbwFJoYSGpi7e0NJoRwjdYHHWOfz9t/MU&#10;T8IhL2dbUjzB/7UGlJzp75YkdTo+PEwjkjfDw+Bbz+qtx67NpSNWxjTfXmSTLmPUe7NBZx5oOOep&#10;KrnACqrdEz1sLmM/iTTeQs7nOYzGwkNc2jsvUvLEU6L3fvcA6AcZRJLPtdtPB5QfVNDHppvWzdfR&#10;NSpL5JXXQbU0Ullsw/inmX27z1GvP6nZMwAAAP//AwBQSwMEFAAGAAgAAAAhAH/eWivhAAAACgEA&#10;AA8AAABkcnMvZG93bnJldi54bWxMj8FOwzAQRO9I/IO1SFwQtZuKUEKcClVUnBCkVPTqxtskEK9D&#10;7Lbh71lOcFzt08ybfDG6ThxxCK0nDdOJAoFUedtSrWHztrqegwjRkDWdJ9TwjQEWxflZbjLrT1Ti&#10;cR1rwSEUMqOhibHPpAxVg86Eie+R+Lf3gzORz6GWdjAnDnedTJRKpTMtcUNjelw2WH2uD07D7fLl&#10;9ep9td18lXv7UT8/ju3TttT68mJ8uAcRcYx/MPzqszoU7LTzB7JBdBqS+SxlVMNsegOCgeRO8ZYd&#10;k2miQBa5/D+h+AEAAP//AwBQSwECLQAUAAYACAAAACEAtoM4kv4AAADhAQAAEwAAAAAAAAAAAAAA&#10;AAAAAAAAW0NvbnRlbnRfVHlwZXNdLnhtbFBLAQItABQABgAIAAAAIQA4/SH/1gAAAJQBAAALAAAA&#10;AAAAAAAAAAAAAC8BAABfcmVscy8ucmVsc1BLAQItABQABgAIAAAAIQDH9BcNcwIAAOwEAAAOAAAA&#10;AAAAAAAAAAAAAC4CAABkcnMvZTJvRG9jLnhtbFBLAQItABQABgAIAAAAIQB/3lor4QAAAAoBAAAP&#10;AAAAAAAAAAAAAAAAAM0EAABkcnMvZG93bnJldi54bWxQSwUGAAAAAAQABADzAAAA2wUAAAAA&#10;" adj="99" strokecolor="#5b9bd5" strokeweight=".5pt">
                      <v:stroke joinstyle="miter"/>
                    </v:shape>
                  </w:pict>
                </mc:Fallback>
              </mc:AlternateContent>
            </w:r>
            <w:r w:rsidRPr="00FA6E9F">
              <w:rPr>
                <w:iCs/>
                <w:sz w:val="28"/>
                <w:szCs w:val="28"/>
              </w:rPr>
              <w:t>+ Thái Lan, In-đô-nê-xi-a; Ma-lai-xi-a; Phi-líp-pin; Xing-ga-po</w:t>
            </w:r>
          </w:p>
          <w:p w:rsidR="00DD2902" w:rsidRPr="00FA6E9F" w:rsidRDefault="00DD2902" w:rsidP="00BA10AA">
            <w:pPr>
              <w:contextualSpacing/>
              <w:jc w:val="both"/>
              <w:rPr>
                <w:iCs/>
                <w:sz w:val="28"/>
                <w:szCs w:val="28"/>
              </w:rPr>
            </w:pPr>
            <w:r w:rsidRPr="00FA6E9F">
              <w:rPr>
                <w:iCs/>
                <w:sz w:val="28"/>
                <w:szCs w:val="28"/>
              </w:rPr>
              <w:t>+ Việt Nam, Lào</w:t>
            </w:r>
            <w:r w:rsidRPr="00FA6E9F">
              <w:rPr>
                <w:iCs/>
                <w:sz w:val="28"/>
                <w:szCs w:val="28"/>
              </w:rPr>
              <w:tab/>
              <w:t xml:space="preserve">            (SGK- Trang 58)</w:t>
            </w:r>
          </w:p>
          <w:p w:rsidR="00DD2902" w:rsidRPr="00FA6E9F" w:rsidRDefault="00DD2902" w:rsidP="00BA10AA">
            <w:pPr>
              <w:contextualSpacing/>
              <w:jc w:val="both"/>
              <w:rPr>
                <w:iCs/>
                <w:sz w:val="28"/>
                <w:szCs w:val="28"/>
              </w:rPr>
            </w:pPr>
            <w:r w:rsidRPr="00FA6E9F">
              <w:rPr>
                <w:iCs/>
                <w:sz w:val="28"/>
                <w:szCs w:val="28"/>
              </w:rPr>
              <w:t>+ Cam-pu-chia</w:t>
            </w:r>
          </w:p>
          <w:p w:rsidR="00DD2902" w:rsidRPr="00FA6E9F" w:rsidRDefault="00DD2902" w:rsidP="00BA10AA">
            <w:pPr>
              <w:contextualSpacing/>
              <w:jc w:val="both"/>
              <w:rPr>
                <w:iCs/>
                <w:sz w:val="28"/>
                <w:szCs w:val="28"/>
              </w:rPr>
            </w:pPr>
            <w:r w:rsidRPr="00FA6E9F">
              <w:rPr>
                <w:iCs/>
                <w:sz w:val="28"/>
                <w:szCs w:val="28"/>
              </w:rPr>
              <w:t xml:space="preserve">+ Brunay, Miến Điện </w:t>
            </w:r>
            <w:r w:rsidRPr="00FA6E9F">
              <w:rPr>
                <w:i/>
                <w:iCs/>
                <w:sz w:val="28"/>
                <w:szCs w:val="28"/>
              </w:rPr>
              <w:t xml:space="preserve"> </w:t>
            </w: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tabs>
                <w:tab w:val="left" w:pos="761"/>
              </w:tabs>
              <w:ind w:firstLine="0"/>
              <w:rPr>
                <w:i/>
                <w:iCs/>
                <w:sz w:val="28"/>
                <w:szCs w:val="28"/>
              </w:rPr>
            </w:pPr>
          </w:p>
          <w:p w:rsidR="00DD2902" w:rsidRPr="00FA6E9F" w:rsidRDefault="00DD2902" w:rsidP="00BA10AA">
            <w:pPr>
              <w:pStyle w:val="BodyText"/>
              <w:ind w:firstLine="0"/>
              <w:rPr>
                <w:b/>
                <w:sz w:val="28"/>
                <w:szCs w:val="28"/>
              </w:rPr>
            </w:pPr>
            <w:r w:rsidRPr="00FA6E9F">
              <w:rPr>
                <w:b/>
                <w:i/>
                <w:iCs/>
                <w:sz w:val="28"/>
                <w:szCs w:val="28"/>
              </w:rPr>
              <w:t>c. Hiệp hội các quốc gia Đông Nam Á</w:t>
            </w: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contextualSpacing/>
              <w:jc w:val="both"/>
              <w:rPr>
                <w:b/>
                <w:sz w:val="28"/>
                <w:szCs w:val="28"/>
                <w:lang w:val="pt-BR"/>
              </w:rPr>
            </w:pPr>
          </w:p>
          <w:p w:rsidR="00DD2902" w:rsidRPr="00FA6E9F" w:rsidRDefault="00DD2902" w:rsidP="00BA10AA">
            <w:pPr>
              <w:pStyle w:val="BodyText"/>
              <w:tabs>
                <w:tab w:val="left" w:pos="763"/>
              </w:tabs>
              <w:ind w:firstLine="0"/>
              <w:rPr>
                <w:sz w:val="28"/>
                <w:szCs w:val="28"/>
              </w:rPr>
            </w:pPr>
            <w:r w:rsidRPr="00FA6E9F">
              <w:rPr>
                <w:b/>
                <w:i/>
                <w:sz w:val="28"/>
                <w:szCs w:val="28"/>
              </w:rPr>
              <w:t>- Sự thành lập</w:t>
            </w:r>
            <w:r w:rsidRPr="00FA6E9F">
              <w:rPr>
                <w:sz w:val="28"/>
                <w:szCs w:val="28"/>
              </w:rPr>
              <w:t xml:space="preserve">: Ngày 8 - 8 - 1967, Hiệp hội các quốc gia Đông Nam Á </w:t>
            </w:r>
            <w:r w:rsidRPr="00FA6E9F">
              <w:rPr>
                <w:sz w:val="28"/>
                <w:szCs w:val="28"/>
                <w:lang w:bidi="en-US"/>
              </w:rPr>
              <w:t xml:space="preserve">(ASEAN) </w:t>
            </w:r>
            <w:r w:rsidRPr="00FA6E9F">
              <w:rPr>
                <w:sz w:val="28"/>
                <w:szCs w:val="28"/>
              </w:rPr>
              <w:t>được thành lập tại Băng Cốc (Thái Lan) với sự tham gia của 5 nước là: In-đô-nê-xi-a, Ma-lai-xi-a, Phi-líp-pin, Xin-ga-po và Thái Lan.</w:t>
            </w:r>
          </w:p>
          <w:p w:rsidR="00DD2902" w:rsidRPr="00FA6E9F" w:rsidRDefault="00DD2902" w:rsidP="00BA10AA">
            <w:pPr>
              <w:pStyle w:val="BodyText"/>
              <w:tabs>
                <w:tab w:val="left" w:pos="768"/>
              </w:tabs>
              <w:ind w:firstLine="0"/>
              <w:rPr>
                <w:sz w:val="28"/>
                <w:szCs w:val="28"/>
              </w:rPr>
            </w:pPr>
            <w:r w:rsidRPr="00FA6E9F">
              <w:rPr>
                <w:sz w:val="28"/>
                <w:szCs w:val="28"/>
              </w:rPr>
              <w:t xml:space="preserve">- </w:t>
            </w:r>
            <w:r w:rsidRPr="00FA6E9F">
              <w:rPr>
                <w:b/>
                <w:i/>
                <w:sz w:val="28"/>
                <w:szCs w:val="28"/>
              </w:rPr>
              <w:t>Tôn chỉ mục đích</w:t>
            </w:r>
            <w:r w:rsidRPr="00FA6E9F">
              <w:rPr>
                <w:sz w:val="28"/>
                <w:szCs w:val="28"/>
              </w:rPr>
              <w:t>: Thúc đẩy sự tăng trưởng kinh tế, tiến bộ xã hội và phát triển văn hoá trong khu vực thông qua các nỗ lực chung trên tinh thẩn bình đẳng và hợp tác nhằm tăng cường cơ sở cho một cộng đồng các quốc gia Đông Nam Á hoà bình và thịnh vượng.</w:t>
            </w:r>
          </w:p>
          <w:p w:rsidR="00DD2902" w:rsidRPr="00FA6E9F" w:rsidRDefault="00DD2902" w:rsidP="00BA10AA">
            <w:pPr>
              <w:pStyle w:val="BodyText"/>
              <w:tabs>
                <w:tab w:val="left" w:pos="783"/>
              </w:tabs>
              <w:ind w:firstLine="0"/>
              <w:rPr>
                <w:b/>
                <w:i/>
                <w:sz w:val="28"/>
                <w:szCs w:val="28"/>
              </w:rPr>
            </w:pPr>
            <w:r w:rsidRPr="00FA6E9F">
              <w:rPr>
                <w:b/>
                <w:i/>
                <w:sz w:val="28"/>
                <w:szCs w:val="28"/>
              </w:rPr>
              <w:t>- Quá trình phát triển</w:t>
            </w:r>
            <w:r w:rsidRPr="00FA6E9F">
              <w:rPr>
                <w:b/>
                <w:i/>
                <w:sz w:val="28"/>
                <w:szCs w:val="28"/>
                <w:lang w:bidi="en-US"/>
              </w:rPr>
              <w:t xml:space="preserve"> </w:t>
            </w:r>
            <w:r w:rsidRPr="00FA6E9F">
              <w:rPr>
                <w:b/>
                <w:i/>
                <w:sz w:val="28"/>
                <w:szCs w:val="28"/>
              </w:rPr>
              <w:t>từ năm 1967 đến năm 1991:</w:t>
            </w:r>
          </w:p>
          <w:p w:rsidR="00DD2902" w:rsidRPr="00FA6E9F" w:rsidRDefault="00DD2902" w:rsidP="00BA10AA">
            <w:pPr>
              <w:pStyle w:val="BodyText"/>
              <w:ind w:firstLine="0"/>
              <w:rPr>
                <w:sz w:val="28"/>
                <w:szCs w:val="28"/>
              </w:rPr>
            </w:pPr>
            <w:r w:rsidRPr="00FA6E9F">
              <w:rPr>
                <w:sz w:val="28"/>
                <w:szCs w:val="28"/>
              </w:rPr>
              <w:t xml:space="preserve">+ Giai đoạn 1967 - 1976: </w:t>
            </w:r>
            <w:r w:rsidRPr="00FA6E9F">
              <w:rPr>
                <w:sz w:val="28"/>
                <w:szCs w:val="28"/>
                <w:lang w:bidi="en-US"/>
              </w:rPr>
              <w:t xml:space="preserve">ASEAN </w:t>
            </w:r>
            <w:r w:rsidRPr="00FA6E9F">
              <w:rPr>
                <w:sz w:val="28"/>
                <w:szCs w:val="28"/>
              </w:rPr>
              <w:t>mới ra đời, còn non trẻ, hợp tác giữa các thành viên còn lỏng lẻo, chưa có vị thế trên trường quốc tế.</w:t>
            </w:r>
          </w:p>
          <w:p w:rsidR="00DD2902" w:rsidRPr="00FA6E9F" w:rsidRDefault="00DD2902" w:rsidP="00BA10AA">
            <w:pPr>
              <w:pStyle w:val="BodyText"/>
              <w:ind w:firstLine="0"/>
              <w:rPr>
                <w:sz w:val="28"/>
                <w:szCs w:val="28"/>
              </w:rPr>
            </w:pPr>
            <w:r w:rsidRPr="00FA6E9F">
              <w:rPr>
                <w:sz w:val="28"/>
                <w:szCs w:val="28"/>
              </w:rPr>
              <w:t xml:space="preserve">+ Giai đoạn 1976 - 1991: </w:t>
            </w:r>
          </w:p>
          <w:p w:rsidR="00DD2902" w:rsidRPr="00FA6E9F" w:rsidRDefault="00DD2902" w:rsidP="00BA10AA">
            <w:pPr>
              <w:pStyle w:val="BodyText"/>
              <w:ind w:firstLine="0"/>
              <w:rPr>
                <w:sz w:val="28"/>
                <w:szCs w:val="28"/>
              </w:rPr>
            </w:pPr>
            <w:r w:rsidRPr="00FA6E9F">
              <w:rPr>
                <w:sz w:val="28"/>
                <w:szCs w:val="28"/>
              </w:rPr>
              <w:t xml:space="preserve">-&gt; Tuyên bố Ba-li về sự hoà hợp </w:t>
            </w:r>
            <w:r w:rsidRPr="00FA6E9F">
              <w:rPr>
                <w:sz w:val="28"/>
                <w:szCs w:val="28"/>
                <w:lang w:bidi="en-US"/>
              </w:rPr>
              <w:t xml:space="preserve">ASEAN </w:t>
            </w:r>
            <w:r w:rsidRPr="00FA6E9F">
              <w:rPr>
                <w:sz w:val="28"/>
                <w:szCs w:val="28"/>
              </w:rPr>
              <w:t xml:space="preserve">(2 - 1976) cùng với việc cải thiện quan hệ giữa các nước Đông Dương. </w:t>
            </w:r>
          </w:p>
          <w:p w:rsidR="00DD2902" w:rsidRPr="00FA6E9F" w:rsidRDefault="00DD2902" w:rsidP="00BA10AA">
            <w:pPr>
              <w:pStyle w:val="BodyText"/>
              <w:ind w:firstLine="0"/>
              <w:rPr>
                <w:sz w:val="28"/>
                <w:szCs w:val="28"/>
              </w:rPr>
            </w:pPr>
            <w:r w:rsidRPr="00FA6E9F">
              <w:rPr>
                <w:sz w:val="28"/>
                <w:szCs w:val="28"/>
              </w:rPr>
              <w:t>-&gt;  Bru-nây gia nhập ASEAN (1984).</w:t>
            </w:r>
          </w:p>
          <w:p w:rsidR="00DD2902" w:rsidRPr="00FA6E9F" w:rsidRDefault="00DD2902" w:rsidP="00BA10AA">
            <w:pPr>
              <w:contextualSpacing/>
              <w:jc w:val="both"/>
              <w:rPr>
                <w:sz w:val="28"/>
                <w:szCs w:val="28"/>
                <w:lang w:val="pt-BR"/>
              </w:rPr>
            </w:pPr>
          </w:p>
          <w:p w:rsidR="00DD2902" w:rsidRPr="00FA6E9F" w:rsidRDefault="00DD2902" w:rsidP="00BA10AA">
            <w:pPr>
              <w:tabs>
                <w:tab w:val="left" w:pos="975"/>
              </w:tabs>
              <w:ind w:right="609"/>
              <w:rPr>
                <w:sz w:val="28"/>
                <w:szCs w:val="28"/>
                <w:lang w:val="pt-BR"/>
              </w:rPr>
            </w:pPr>
          </w:p>
        </w:tc>
      </w:tr>
    </w:tbl>
    <w:p w:rsidR="00DD2902" w:rsidRPr="00FA6E9F" w:rsidRDefault="00DD2902" w:rsidP="00DD2902">
      <w:pPr>
        <w:pStyle w:val="Heading4"/>
        <w:tabs>
          <w:tab w:val="left" w:pos="353"/>
        </w:tabs>
        <w:spacing w:before="0"/>
        <w:rPr>
          <w:rFonts w:ascii="Times New Roman" w:hAnsi="Times New Roman" w:cs="Times New Roman"/>
          <w:b w:val="0"/>
          <w:i/>
          <w:sz w:val="28"/>
          <w:szCs w:val="28"/>
        </w:rPr>
      </w:pPr>
      <w:r w:rsidRPr="00FA6E9F">
        <w:rPr>
          <w:rFonts w:ascii="Times New Roman" w:hAnsi="Times New Roman" w:cs="Times New Roman"/>
          <w:b w:val="0"/>
          <w:i/>
          <w:sz w:val="28"/>
          <w:szCs w:val="28"/>
        </w:rPr>
        <w:lastRenderedPageBreak/>
        <w:t>Hoạt động 4. Hoạt</w:t>
      </w:r>
      <w:r w:rsidRPr="00FA6E9F">
        <w:rPr>
          <w:rFonts w:ascii="Times New Roman" w:hAnsi="Times New Roman" w:cs="Times New Roman"/>
          <w:b w:val="0"/>
          <w:i/>
          <w:spacing w:val="-14"/>
          <w:sz w:val="28"/>
          <w:szCs w:val="28"/>
        </w:rPr>
        <w:t xml:space="preserve"> </w:t>
      </w:r>
      <w:r w:rsidRPr="00FA6E9F">
        <w:rPr>
          <w:rFonts w:ascii="Times New Roman" w:hAnsi="Times New Roman" w:cs="Times New Roman"/>
          <w:b w:val="0"/>
          <w:i/>
          <w:sz w:val="28"/>
          <w:szCs w:val="28"/>
        </w:rPr>
        <w:t>động</w:t>
      </w:r>
      <w:r w:rsidRPr="00FA6E9F">
        <w:rPr>
          <w:rFonts w:ascii="Times New Roman" w:hAnsi="Times New Roman" w:cs="Times New Roman"/>
          <w:b w:val="0"/>
          <w:i/>
          <w:spacing w:val="-14"/>
          <w:sz w:val="28"/>
          <w:szCs w:val="28"/>
        </w:rPr>
        <w:t xml:space="preserve"> </w:t>
      </w:r>
      <w:r w:rsidRPr="00FA6E9F">
        <w:rPr>
          <w:rFonts w:ascii="Times New Roman" w:hAnsi="Times New Roman" w:cs="Times New Roman"/>
          <w:b w:val="0"/>
          <w:i/>
          <w:sz w:val="28"/>
          <w:szCs w:val="28"/>
        </w:rPr>
        <w:t>Luyện</w:t>
      </w:r>
      <w:r w:rsidRPr="00FA6E9F">
        <w:rPr>
          <w:rFonts w:ascii="Times New Roman" w:hAnsi="Times New Roman" w:cs="Times New Roman"/>
          <w:b w:val="0"/>
          <w:i/>
          <w:spacing w:val="-14"/>
          <w:sz w:val="28"/>
          <w:szCs w:val="28"/>
        </w:rPr>
        <w:t xml:space="preserve"> </w:t>
      </w:r>
      <w:r w:rsidRPr="00FA6E9F">
        <w:rPr>
          <w:rFonts w:ascii="Times New Roman" w:hAnsi="Times New Roman" w:cs="Times New Roman"/>
          <w:b w:val="0"/>
          <w:i/>
          <w:spacing w:val="-5"/>
          <w:sz w:val="28"/>
          <w:szCs w:val="28"/>
        </w:rPr>
        <w:t>tập – Vận dụng (15p)</w:t>
      </w:r>
    </w:p>
    <w:p w:rsidR="00DD2902" w:rsidRPr="00FA6E9F" w:rsidRDefault="00DD2902" w:rsidP="00DD2902">
      <w:pPr>
        <w:pStyle w:val="Heading5"/>
        <w:tabs>
          <w:tab w:val="left" w:pos="1051"/>
        </w:tabs>
        <w:spacing w:before="0"/>
        <w:ind w:left="0" w:firstLine="0"/>
        <w:rPr>
          <w:i w:val="0"/>
          <w:sz w:val="28"/>
          <w:szCs w:val="28"/>
        </w:rPr>
      </w:pPr>
      <w:r w:rsidRPr="00FA6E9F">
        <w:rPr>
          <w:i w:val="0"/>
          <w:spacing w:val="-10"/>
          <w:sz w:val="28"/>
          <w:szCs w:val="28"/>
        </w:rPr>
        <w:t>*Mục</w:t>
      </w:r>
      <w:r w:rsidRPr="00FA6E9F">
        <w:rPr>
          <w:i w:val="0"/>
          <w:spacing w:val="-5"/>
          <w:sz w:val="28"/>
          <w:szCs w:val="28"/>
        </w:rPr>
        <w:t xml:space="preserve"> </w:t>
      </w:r>
      <w:r w:rsidRPr="00FA6E9F">
        <w:rPr>
          <w:i w:val="0"/>
          <w:spacing w:val="-4"/>
          <w:sz w:val="28"/>
          <w:szCs w:val="28"/>
        </w:rPr>
        <w:t>tiêu:</w:t>
      </w:r>
      <w:r w:rsidRPr="00FA6E9F">
        <w:rPr>
          <w:color w:val="231F20"/>
          <w:sz w:val="28"/>
          <w:szCs w:val="28"/>
        </w:rPr>
        <w:t xml:space="preserve"> </w:t>
      </w:r>
      <w:r w:rsidRPr="00FA6E9F">
        <w:rPr>
          <w:b w:val="0"/>
          <w:i w:val="0"/>
          <w:color w:val="231F20"/>
          <w:sz w:val="28"/>
          <w:szCs w:val="28"/>
        </w:rPr>
        <w:t>Hệ thống lại kiến</w:t>
      </w:r>
      <w:r w:rsidRPr="00FA6E9F">
        <w:rPr>
          <w:b w:val="0"/>
          <w:i w:val="0"/>
          <w:color w:val="231F20"/>
          <w:spacing w:val="1"/>
          <w:sz w:val="28"/>
          <w:szCs w:val="28"/>
        </w:rPr>
        <w:t xml:space="preserve"> </w:t>
      </w:r>
      <w:r w:rsidRPr="00FA6E9F">
        <w:rPr>
          <w:b w:val="0"/>
          <w:i w:val="0"/>
          <w:color w:val="231F20"/>
          <w:sz w:val="28"/>
          <w:szCs w:val="28"/>
        </w:rPr>
        <w:t>thức đã học</w:t>
      </w:r>
      <w:r w:rsidRPr="00FA6E9F">
        <w:rPr>
          <w:b w:val="0"/>
          <w:i w:val="0"/>
          <w:color w:val="231F20"/>
          <w:spacing w:val="1"/>
          <w:sz w:val="28"/>
          <w:szCs w:val="28"/>
        </w:rPr>
        <w:t xml:space="preserve"> </w:t>
      </w:r>
      <w:r w:rsidRPr="00FA6E9F">
        <w:rPr>
          <w:b w:val="0"/>
          <w:i w:val="0"/>
          <w:color w:val="231F20"/>
          <w:sz w:val="28"/>
          <w:szCs w:val="28"/>
        </w:rPr>
        <w:t>để hoàn thành</w:t>
      </w:r>
      <w:r w:rsidRPr="00FA6E9F">
        <w:rPr>
          <w:b w:val="0"/>
          <w:i w:val="0"/>
          <w:color w:val="231F20"/>
          <w:spacing w:val="1"/>
          <w:sz w:val="28"/>
          <w:szCs w:val="28"/>
        </w:rPr>
        <w:t xml:space="preserve"> </w:t>
      </w:r>
      <w:r w:rsidRPr="00FA6E9F">
        <w:rPr>
          <w:b w:val="0"/>
          <w:i w:val="0"/>
          <w:color w:val="231F20"/>
          <w:spacing w:val="-4"/>
          <w:sz w:val="28"/>
          <w:szCs w:val="28"/>
        </w:rPr>
        <w:t>bảng.</w:t>
      </w:r>
    </w:p>
    <w:p w:rsidR="00DD2902" w:rsidRPr="00FA6E9F" w:rsidRDefault="00DD2902" w:rsidP="00DD2902">
      <w:pPr>
        <w:pStyle w:val="Heading5"/>
        <w:tabs>
          <w:tab w:val="left" w:pos="1046"/>
        </w:tabs>
        <w:spacing w:before="0"/>
        <w:ind w:left="0" w:firstLine="0"/>
        <w:rPr>
          <w:color w:val="231F20"/>
          <w:spacing w:val="-12"/>
          <w:sz w:val="28"/>
          <w:szCs w:val="28"/>
        </w:rPr>
      </w:pPr>
      <w:r w:rsidRPr="00FA6E9F">
        <w:rPr>
          <w:color w:val="231F20"/>
          <w:spacing w:val="-12"/>
          <w:sz w:val="28"/>
          <w:szCs w:val="28"/>
        </w:rPr>
        <w:t>* Tổ</w:t>
      </w:r>
      <w:r w:rsidRPr="00FA6E9F">
        <w:rPr>
          <w:color w:val="231F20"/>
          <w:spacing w:val="-3"/>
          <w:sz w:val="28"/>
          <w:szCs w:val="28"/>
        </w:rPr>
        <w:t xml:space="preserve"> </w:t>
      </w:r>
      <w:r w:rsidRPr="00FA6E9F">
        <w:rPr>
          <w:color w:val="231F20"/>
          <w:spacing w:val="-12"/>
          <w:sz w:val="28"/>
          <w:szCs w:val="28"/>
        </w:rPr>
        <w:t>chức</w:t>
      </w:r>
      <w:r w:rsidRPr="00FA6E9F">
        <w:rPr>
          <w:color w:val="231F20"/>
          <w:spacing w:val="-2"/>
          <w:sz w:val="28"/>
          <w:szCs w:val="28"/>
        </w:rPr>
        <w:t xml:space="preserve"> </w:t>
      </w:r>
      <w:r w:rsidRPr="00FA6E9F">
        <w:rPr>
          <w:color w:val="231F20"/>
          <w:spacing w:val="-12"/>
          <w:sz w:val="28"/>
          <w:szCs w:val="28"/>
        </w:rPr>
        <w:t>thực</w:t>
      </w:r>
      <w:r w:rsidRPr="00FA6E9F">
        <w:rPr>
          <w:color w:val="231F20"/>
          <w:spacing w:val="-2"/>
          <w:sz w:val="28"/>
          <w:szCs w:val="28"/>
        </w:rPr>
        <w:t xml:space="preserve"> </w:t>
      </w:r>
      <w:r w:rsidRPr="00FA6E9F">
        <w:rPr>
          <w:color w:val="231F20"/>
          <w:spacing w:val="-12"/>
          <w:sz w:val="28"/>
          <w:szCs w:val="28"/>
        </w:rPr>
        <w:t>hiện</w:t>
      </w:r>
    </w:p>
    <w:p w:rsidR="00DD2902" w:rsidRPr="00FA6E9F" w:rsidRDefault="00DD2902" w:rsidP="00DD2902">
      <w:pPr>
        <w:jc w:val="both"/>
        <w:rPr>
          <w:b/>
          <w:i/>
          <w:color w:val="231F20"/>
          <w:spacing w:val="-6"/>
          <w:sz w:val="28"/>
          <w:szCs w:val="28"/>
        </w:rPr>
      </w:pPr>
      <w:r w:rsidRPr="00FA6E9F">
        <w:rPr>
          <w:b/>
          <w:color w:val="231F20"/>
          <w:sz w:val="28"/>
          <w:szCs w:val="28"/>
        </w:rPr>
        <w:t xml:space="preserve">Bài tập 1.  </w:t>
      </w:r>
    </w:p>
    <w:p w:rsidR="00DD2902" w:rsidRPr="00FA6E9F" w:rsidRDefault="00DD2902" w:rsidP="00DD2902">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DD2902">
      <w:pPr>
        <w:tabs>
          <w:tab w:val="left" w:pos="961"/>
        </w:tabs>
        <w:rPr>
          <w:color w:val="231F20"/>
          <w:spacing w:val="-4"/>
          <w:sz w:val="28"/>
          <w:szCs w:val="28"/>
        </w:rPr>
      </w:pPr>
      <w:r w:rsidRPr="00FA6E9F">
        <w:rPr>
          <w:color w:val="231F20"/>
          <w:sz w:val="28"/>
          <w:szCs w:val="28"/>
        </w:rPr>
        <w:t>-HĐCN (3)</w:t>
      </w:r>
      <w:r w:rsidRPr="00FA6E9F">
        <w:rPr>
          <w:i/>
          <w:color w:val="231F20"/>
          <w:sz w:val="28"/>
          <w:szCs w:val="28"/>
        </w:rPr>
        <w:t>:</w:t>
      </w:r>
      <w:r w:rsidRPr="00FA6E9F">
        <w:rPr>
          <w:i/>
          <w:color w:val="231F20"/>
          <w:spacing w:val="-7"/>
          <w:sz w:val="28"/>
          <w:szCs w:val="28"/>
        </w:rPr>
        <w:t xml:space="preserve"> </w:t>
      </w:r>
      <w:r w:rsidRPr="00FA6E9F">
        <w:rPr>
          <w:color w:val="231F20"/>
          <w:sz w:val="28"/>
          <w:szCs w:val="28"/>
        </w:rPr>
        <w:t>HS</w:t>
      </w:r>
      <w:r w:rsidRPr="00FA6E9F">
        <w:rPr>
          <w:color w:val="231F20"/>
          <w:spacing w:val="-7"/>
          <w:sz w:val="28"/>
          <w:szCs w:val="28"/>
        </w:rPr>
        <w:t xml:space="preserve"> </w:t>
      </w:r>
      <w:r w:rsidRPr="00FA6E9F">
        <w:rPr>
          <w:color w:val="231F20"/>
          <w:sz w:val="28"/>
          <w:szCs w:val="28"/>
        </w:rPr>
        <w:t>lập</w:t>
      </w:r>
      <w:r w:rsidRPr="00FA6E9F">
        <w:rPr>
          <w:color w:val="231F20"/>
          <w:spacing w:val="-7"/>
          <w:sz w:val="28"/>
          <w:szCs w:val="28"/>
        </w:rPr>
        <w:t xml:space="preserve"> </w:t>
      </w:r>
      <w:r w:rsidRPr="00FA6E9F">
        <w:rPr>
          <w:color w:val="231F20"/>
          <w:sz w:val="28"/>
          <w:szCs w:val="28"/>
        </w:rPr>
        <w:t>và</w:t>
      </w:r>
      <w:r w:rsidRPr="00FA6E9F">
        <w:rPr>
          <w:color w:val="231F20"/>
          <w:spacing w:val="-7"/>
          <w:sz w:val="28"/>
          <w:szCs w:val="28"/>
        </w:rPr>
        <w:t xml:space="preserve"> </w:t>
      </w:r>
      <w:r w:rsidRPr="00FA6E9F">
        <w:rPr>
          <w:color w:val="231F20"/>
          <w:sz w:val="28"/>
          <w:szCs w:val="28"/>
        </w:rPr>
        <w:t>hoàn</w:t>
      </w:r>
      <w:r w:rsidRPr="00FA6E9F">
        <w:rPr>
          <w:color w:val="231F20"/>
          <w:spacing w:val="-7"/>
          <w:sz w:val="28"/>
          <w:szCs w:val="28"/>
        </w:rPr>
        <w:t xml:space="preserve"> </w:t>
      </w:r>
      <w:r w:rsidRPr="00FA6E9F">
        <w:rPr>
          <w:color w:val="231F20"/>
          <w:sz w:val="28"/>
          <w:szCs w:val="28"/>
        </w:rPr>
        <w:t>thành</w:t>
      </w:r>
      <w:r w:rsidRPr="00FA6E9F">
        <w:rPr>
          <w:color w:val="231F20"/>
          <w:spacing w:val="-7"/>
          <w:sz w:val="28"/>
          <w:szCs w:val="28"/>
        </w:rPr>
        <w:t xml:space="preserve"> </w:t>
      </w:r>
      <w:r w:rsidRPr="00FA6E9F">
        <w:rPr>
          <w:color w:val="231F20"/>
          <w:sz w:val="28"/>
          <w:szCs w:val="28"/>
        </w:rPr>
        <w:t>bảng</w:t>
      </w:r>
      <w:r w:rsidRPr="00FA6E9F">
        <w:rPr>
          <w:color w:val="231F20"/>
          <w:spacing w:val="-6"/>
          <w:sz w:val="28"/>
          <w:szCs w:val="28"/>
        </w:rPr>
        <w:t xml:space="preserve"> </w:t>
      </w:r>
      <w:r w:rsidRPr="00FA6E9F">
        <w:rPr>
          <w:color w:val="231F20"/>
          <w:sz w:val="28"/>
          <w:szCs w:val="28"/>
        </w:rPr>
        <w:t>theo</w:t>
      </w:r>
      <w:r w:rsidRPr="00FA6E9F">
        <w:rPr>
          <w:color w:val="231F20"/>
          <w:spacing w:val="-7"/>
          <w:sz w:val="28"/>
          <w:szCs w:val="28"/>
        </w:rPr>
        <w:t xml:space="preserve"> </w:t>
      </w:r>
      <w:r w:rsidRPr="00FA6E9F">
        <w:rPr>
          <w:color w:val="231F20"/>
          <w:sz w:val="28"/>
          <w:szCs w:val="28"/>
        </w:rPr>
        <w:t>gợi</w:t>
      </w:r>
      <w:r w:rsidRPr="00FA6E9F">
        <w:rPr>
          <w:color w:val="231F20"/>
          <w:spacing w:val="-7"/>
          <w:sz w:val="28"/>
          <w:szCs w:val="28"/>
        </w:rPr>
        <w:t xml:space="preserve"> </w:t>
      </w:r>
      <w:r w:rsidRPr="00FA6E9F">
        <w:rPr>
          <w:color w:val="231F20"/>
          <w:sz w:val="28"/>
          <w:szCs w:val="28"/>
        </w:rPr>
        <w:t>ý</w:t>
      </w:r>
      <w:r w:rsidRPr="00FA6E9F">
        <w:rPr>
          <w:color w:val="231F20"/>
          <w:spacing w:val="-7"/>
          <w:sz w:val="28"/>
          <w:szCs w:val="28"/>
        </w:rPr>
        <w:t xml:space="preserve"> </w:t>
      </w:r>
      <w:r w:rsidRPr="00FA6E9F">
        <w:rPr>
          <w:color w:val="231F20"/>
          <w:sz w:val="28"/>
          <w:szCs w:val="28"/>
        </w:rPr>
        <w:t>trong</w:t>
      </w:r>
      <w:r w:rsidRPr="00FA6E9F">
        <w:rPr>
          <w:color w:val="231F20"/>
          <w:spacing w:val="-7"/>
          <w:sz w:val="28"/>
          <w:szCs w:val="28"/>
        </w:rPr>
        <w:t xml:space="preserve"> </w:t>
      </w:r>
      <w:r w:rsidRPr="00FA6E9F">
        <w:rPr>
          <w:color w:val="231F20"/>
          <w:spacing w:val="-4"/>
          <w:sz w:val="28"/>
          <w:szCs w:val="28"/>
        </w:rPr>
        <w:t>SGK.</w:t>
      </w:r>
    </w:p>
    <w:p w:rsidR="00DD2902" w:rsidRPr="00FA6E9F" w:rsidRDefault="00DD2902" w:rsidP="00DD2902">
      <w:pPr>
        <w:tabs>
          <w:tab w:val="left" w:pos="975"/>
        </w:tabs>
        <w:rPr>
          <w:b/>
          <w:color w:val="231F20"/>
          <w:sz w:val="28"/>
          <w:szCs w:val="28"/>
        </w:rPr>
      </w:pPr>
      <w:r w:rsidRPr="00FA6E9F">
        <w:rPr>
          <w:b/>
          <w:color w:val="231F20"/>
          <w:sz w:val="28"/>
          <w:szCs w:val="28"/>
        </w:rPr>
        <w:t xml:space="preserve">Bài tập 1.  Lập và hoàn thành bảng về những nét chính của các nước Mỹ La-tinh </w:t>
      </w:r>
      <w:r w:rsidRPr="00FA6E9F">
        <w:rPr>
          <w:b/>
          <w:color w:val="231F20"/>
          <w:sz w:val="28"/>
          <w:szCs w:val="28"/>
        </w:rPr>
        <w:lastRenderedPageBreak/>
        <w:t>và Cu-ba từ năm 1945 đến năm 1991.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1"/>
        <w:gridCol w:w="5918"/>
      </w:tblGrid>
      <w:tr w:rsidR="00DD2902" w:rsidRPr="00FA6E9F" w:rsidTr="00BA10AA">
        <w:tc>
          <w:tcPr>
            <w:tcW w:w="4077" w:type="dxa"/>
            <w:shd w:val="clear" w:color="auto" w:fill="auto"/>
          </w:tcPr>
          <w:p w:rsidR="00DD2902" w:rsidRPr="00FA6E9F" w:rsidRDefault="00DD2902" w:rsidP="00BA10AA">
            <w:pPr>
              <w:tabs>
                <w:tab w:val="left" w:pos="975"/>
              </w:tabs>
              <w:ind w:right="609"/>
              <w:jc w:val="center"/>
              <w:rPr>
                <w:b/>
                <w:color w:val="231F20"/>
                <w:sz w:val="28"/>
                <w:szCs w:val="28"/>
              </w:rPr>
            </w:pPr>
            <w:r w:rsidRPr="00FA6E9F">
              <w:rPr>
                <w:b/>
                <w:color w:val="231F20"/>
                <w:sz w:val="28"/>
                <w:szCs w:val="28"/>
              </w:rPr>
              <w:t>Khu vực Mỹ La-tinh</w:t>
            </w:r>
          </w:p>
        </w:tc>
        <w:tc>
          <w:tcPr>
            <w:tcW w:w="6379" w:type="dxa"/>
            <w:shd w:val="clear" w:color="auto" w:fill="auto"/>
          </w:tcPr>
          <w:p w:rsidR="00DD2902" w:rsidRPr="00FA6E9F" w:rsidRDefault="00DD2902" w:rsidP="00BA10AA">
            <w:pPr>
              <w:tabs>
                <w:tab w:val="left" w:pos="975"/>
              </w:tabs>
              <w:ind w:right="609"/>
              <w:jc w:val="center"/>
              <w:rPr>
                <w:b/>
                <w:color w:val="231F20"/>
                <w:sz w:val="28"/>
                <w:szCs w:val="28"/>
              </w:rPr>
            </w:pPr>
            <w:r w:rsidRPr="00FA6E9F">
              <w:rPr>
                <w:b/>
                <w:color w:val="231F20"/>
                <w:sz w:val="28"/>
                <w:szCs w:val="28"/>
              </w:rPr>
              <w:t>Cu-ba</w:t>
            </w:r>
          </w:p>
        </w:tc>
      </w:tr>
      <w:tr w:rsidR="00DD2902" w:rsidRPr="00FA6E9F" w:rsidTr="00BA10AA">
        <w:tc>
          <w:tcPr>
            <w:tcW w:w="4077" w:type="dxa"/>
            <w:shd w:val="clear" w:color="auto" w:fill="auto"/>
          </w:tcPr>
          <w:p w:rsidR="00DD2902" w:rsidRPr="00FA6E9F" w:rsidRDefault="00DD2902" w:rsidP="00BA10AA">
            <w:pPr>
              <w:tabs>
                <w:tab w:val="left" w:pos="975"/>
              </w:tabs>
              <w:ind w:right="609"/>
              <w:jc w:val="center"/>
              <w:rPr>
                <w:b/>
                <w:color w:val="231F20"/>
                <w:sz w:val="28"/>
                <w:szCs w:val="28"/>
              </w:rPr>
            </w:pPr>
          </w:p>
        </w:tc>
        <w:tc>
          <w:tcPr>
            <w:tcW w:w="6379" w:type="dxa"/>
            <w:shd w:val="clear" w:color="auto" w:fill="auto"/>
          </w:tcPr>
          <w:p w:rsidR="00DD2902" w:rsidRPr="00FA6E9F" w:rsidRDefault="00DD2902" w:rsidP="00BA10AA">
            <w:pPr>
              <w:tabs>
                <w:tab w:val="left" w:pos="975"/>
              </w:tabs>
              <w:ind w:right="609"/>
              <w:jc w:val="center"/>
              <w:rPr>
                <w:b/>
                <w:color w:val="231F20"/>
                <w:sz w:val="28"/>
                <w:szCs w:val="28"/>
              </w:rPr>
            </w:pPr>
          </w:p>
        </w:tc>
      </w:tr>
    </w:tbl>
    <w:p w:rsidR="00DD2902" w:rsidRPr="00FA6E9F" w:rsidRDefault="00DD2902" w:rsidP="00DD2902">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DD2902">
      <w:pPr>
        <w:tabs>
          <w:tab w:val="left" w:pos="961"/>
        </w:tabs>
        <w:rPr>
          <w:color w:val="231F20"/>
          <w:spacing w:val="-4"/>
          <w:sz w:val="28"/>
          <w:szCs w:val="28"/>
        </w:rPr>
      </w:pPr>
      <w:r w:rsidRPr="00FA6E9F">
        <w:rPr>
          <w:sz w:val="28"/>
          <w:szCs w:val="28"/>
        </w:rPr>
        <w:t>- HS làm việc cá nhân</w:t>
      </w:r>
      <w:r w:rsidRPr="00FA6E9F">
        <w:rPr>
          <w:color w:val="231F20"/>
          <w:spacing w:val="-4"/>
          <w:sz w:val="28"/>
          <w:szCs w:val="28"/>
        </w:rPr>
        <w:t xml:space="preserve"> hoàn thành BT</w:t>
      </w:r>
    </w:p>
    <w:p w:rsidR="00DD2902" w:rsidRPr="00FA6E9F" w:rsidRDefault="00DD2902" w:rsidP="00DD2902">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rsidR="00DD2902" w:rsidRPr="00FA6E9F" w:rsidRDefault="00DD2902" w:rsidP="00DD2902">
      <w:pPr>
        <w:jc w:val="both"/>
        <w:rPr>
          <w:sz w:val="28"/>
          <w:szCs w:val="28"/>
        </w:rPr>
      </w:pPr>
      <w:r w:rsidRPr="00FA6E9F">
        <w:rPr>
          <w:sz w:val="28"/>
          <w:szCs w:val="28"/>
        </w:rPr>
        <w:t xml:space="preserve">- GV yêu cầu HS báo cáo </w:t>
      </w:r>
    </w:p>
    <w:p w:rsidR="00DD2902" w:rsidRPr="00FA6E9F" w:rsidRDefault="00DD2902" w:rsidP="00DD2902">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rsidR="00DD2902" w:rsidRPr="00FA6E9F" w:rsidRDefault="00DD2902" w:rsidP="00DD2902">
      <w:pPr>
        <w:tabs>
          <w:tab w:val="left" w:pos="961"/>
        </w:tabs>
        <w:rPr>
          <w:color w:val="231F20"/>
          <w:spacing w:val="-4"/>
          <w:sz w:val="28"/>
          <w:szCs w:val="28"/>
        </w:rPr>
      </w:pPr>
      <w:r w:rsidRPr="00FA6E9F">
        <w:rPr>
          <w:color w:val="231F20"/>
          <w:spacing w:val="-4"/>
          <w:sz w:val="28"/>
          <w:szCs w:val="28"/>
        </w:rPr>
        <w:t>GV nhận xét, KL.</w:t>
      </w:r>
    </w:p>
    <w:tbl>
      <w:tblPr>
        <w:tblW w:w="12064"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111"/>
        <w:gridCol w:w="5953"/>
      </w:tblGrid>
      <w:tr w:rsidR="00DD2902" w:rsidRPr="00FA6E9F" w:rsidTr="00BA10AA">
        <w:trPr>
          <w:tblCellSpacing w:w="0" w:type="dxa"/>
        </w:trPr>
        <w:tc>
          <w:tcPr>
            <w:tcW w:w="6111"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b/>
                <w:bCs/>
                <w:sz w:val="28"/>
                <w:szCs w:val="28"/>
              </w:rPr>
              <w:t>Khu vực Mỹ La-tinh</w:t>
            </w:r>
          </w:p>
        </w:tc>
        <w:tc>
          <w:tcPr>
            <w:tcW w:w="595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b/>
                <w:bCs/>
                <w:sz w:val="28"/>
                <w:szCs w:val="28"/>
              </w:rPr>
              <w:t>Cu-ba</w:t>
            </w:r>
          </w:p>
        </w:tc>
      </w:tr>
      <w:tr w:rsidR="00DD2902" w:rsidRPr="00FA6E9F" w:rsidTr="00BA10AA">
        <w:trPr>
          <w:tblCellSpacing w:w="0" w:type="dxa"/>
        </w:trPr>
        <w:tc>
          <w:tcPr>
            <w:tcW w:w="6111"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sz w:val="28"/>
                <w:szCs w:val="28"/>
              </w:rPr>
              <w:t>- Sau Chiến tranh thế giới thứ hai, phong trào đấu tranh chống chế độ độc tài thân mĩ bùng nổ và phát triển mạnh. → Kết quả là chính quyền độc tài phản động ở nhiều nước bị lật đổ; chính quyền dân chủ được thành lập, tiến hành các chính sách cải cách tiến bộ.</w:t>
            </w:r>
          </w:p>
          <w:p w:rsidR="00DD2902" w:rsidRPr="00FA6E9F" w:rsidRDefault="00DD2902" w:rsidP="00BA10AA">
            <w:pPr>
              <w:rPr>
                <w:sz w:val="28"/>
                <w:szCs w:val="28"/>
              </w:rPr>
            </w:pPr>
            <w:r w:rsidRPr="00FA6E9F">
              <w:rPr>
                <w:sz w:val="28"/>
                <w:szCs w:val="28"/>
              </w:rPr>
              <w:t xml:space="preserve">- Sau khi hoàn thành cách mạng dân tộc dân chủ, các nước Mỹ La-tinh bắt tay vào xây dựng đất nước và đã đạt được nhiều thành tựu quan trọng. </w:t>
            </w:r>
          </w:p>
        </w:tc>
        <w:tc>
          <w:tcPr>
            <w:tcW w:w="595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sz w:val="28"/>
                <w:szCs w:val="28"/>
              </w:rPr>
              <w:t xml:space="preserve">- Cu-ba là nước đi tiên phong trong cuộc cách mạng dân tộc dân chủ ở Mỹ La-tinh. </w:t>
            </w:r>
          </w:p>
          <w:p w:rsidR="00DD2902" w:rsidRPr="00FA6E9F" w:rsidRDefault="00DD2902" w:rsidP="00BA10AA">
            <w:pPr>
              <w:rPr>
                <w:sz w:val="28"/>
                <w:szCs w:val="28"/>
              </w:rPr>
            </w:pPr>
            <w:r w:rsidRPr="00FA6E9F">
              <w:rPr>
                <w:sz w:val="28"/>
                <w:szCs w:val="28"/>
              </w:rPr>
              <w:t>- Năm 1959, cách mạng Cu-ba thành công, chế độ độc tài Ba-ti-xta bị lật đổ, nước Cộng hoà Cu-ba ra đời.</w:t>
            </w:r>
          </w:p>
          <w:p w:rsidR="00DD2902" w:rsidRPr="00FA6E9F" w:rsidRDefault="00DD2902" w:rsidP="00BA10AA">
            <w:pPr>
              <w:rPr>
                <w:sz w:val="28"/>
                <w:szCs w:val="28"/>
              </w:rPr>
            </w:pPr>
            <w:r w:rsidRPr="00FA6E9F">
              <w:rPr>
                <w:sz w:val="28"/>
                <w:szCs w:val="28"/>
              </w:rPr>
              <w:t>- Từ năm 1961, Cu-ba tiến hành xây dựng chủ nghĩa xã hội và đạt được nhiều thành tựu to lớn trên các lĩnh vực.</w:t>
            </w:r>
          </w:p>
        </w:tc>
      </w:tr>
    </w:tbl>
    <w:p w:rsidR="00DD2902" w:rsidRPr="00FA6E9F" w:rsidRDefault="00DD2902" w:rsidP="00DD2902">
      <w:pPr>
        <w:jc w:val="both"/>
        <w:rPr>
          <w:b/>
          <w:i/>
          <w:color w:val="231F20"/>
          <w:spacing w:val="-6"/>
          <w:sz w:val="28"/>
          <w:szCs w:val="28"/>
        </w:rPr>
      </w:pPr>
      <w:r w:rsidRPr="00FA6E9F">
        <w:rPr>
          <w:b/>
          <w:color w:val="231F20"/>
          <w:sz w:val="28"/>
          <w:szCs w:val="28"/>
        </w:rPr>
        <w:t xml:space="preserve">Bài tập 2.  </w:t>
      </w:r>
    </w:p>
    <w:p w:rsidR="00DD2902" w:rsidRPr="00FA6E9F" w:rsidRDefault="00DD2902" w:rsidP="00DD2902">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1:</w:t>
      </w:r>
      <w:r w:rsidRPr="00FA6E9F">
        <w:rPr>
          <w:b/>
          <w:i/>
          <w:color w:val="231F20"/>
          <w:spacing w:val="-7"/>
          <w:sz w:val="28"/>
          <w:szCs w:val="28"/>
        </w:rPr>
        <w:t xml:space="preserve"> </w:t>
      </w:r>
      <w:r w:rsidRPr="00FA6E9F">
        <w:rPr>
          <w:b/>
          <w:i/>
          <w:color w:val="231F20"/>
          <w:spacing w:val="-6"/>
          <w:sz w:val="28"/>
          <w:szCs w:val="28"/>
        </w:rPr>
        <w:t>Chuyển</w:t>
      </w:r>
      <w:r w:rsidRPr="00FA6E9F">
        <w:rPr>
          <w:b/>
          <w:i/>
          <w:color w:val="231F20"/>
          <w:spacing w:val="-8"/>
          <w:sz w:val="28"/>
          <w:szCs w:val="28"/>
        </w:rPr>
        <w:t xml:space="preserve"> </w:t>
      </w:r>
      <w:r w:rsidRPr="00FA6E9F">
        <w:rPr>
          <w:b/>
          <w:i/>
          <w:color w:val="231F20"/>
          <w:spacing w:val="-6"/>
          <w:sz w:val="28"/>
          <w:szCs w:val="28"/>
        </w:rPr>
        <w:t>giao</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DD2902">
      <w:pPr>
        <w:tabs>
          <w:tab w:val="left" w:pos="961"/>
        </w:tabs>
        <w:jc w:val="both"/>
        <w:rPr>
          <w:sz w:val="28"/>
          <w:szCs w:val="28"/>
        </w:rPr>
      </w:pPr>
      <w:r w:rsidRPr="00FA6E9F">
        <w:rPr>
          <w:color w:val="231F20"/>
          <w:sz w:val="28"/>
          <w:szCs w:val="28"/>
        </w:rPr>
        <w:t>HĐ nhóm</w:t>
      </w:r>
      <w:r w:rsidRPr="00FA6E9F">
        <w:rPr>
          <w:i/>
          <w:color w:val="231F20"/>
          <w:sz w:val="28"/>
          <w:szCs w:val="28"/>
        </w:rPr>
        <w:t xml:space="preserve"> </w:t>
      </w:r>
      <w:r w:rsidRPr="00FA6E9F">
        <w:rPr>
          <w:color w:val="231F20"/>
          <w:sz w:val="28"/>
          <w:szCs w:val="28"/>
        </w:rPr>
        <w:t>:</w:t>
      </w:r>
      <w:r w:rsidRPr="00FA6E9F">
        <w:rPr>
          <w:color w:val="231F20"/>
          <w:spacing w:val="-2"/>
          <w:sz w:val="28"/>
          <w:szCs w:val="28"/>
        </w:rPr>
        <w:t xml:space="preserve"> </w:t>
      </w:r>
      <w:r w:rsidRPr="00FA6E9F">
        <w:rPr>
          <w:color w:val="231F20"/>
          <w:sz w:val="28"/>
          <w:szCs w:val="28"/>
        </w:rPr>
        <w:t>Các</w:t>
      </w:r>
      <w:r w:rsidRPr="00FA6E9F">
        <w:rPr>
          <w:color w:val="231F20"/>
          <w:spacing w:val="-3"/>
          <w:sz w:val="28"/>
          <w:szCs w:val="28"/>
        </w:rPr>
        <w:t xml:space="preserve"> </w:t>
      </w:r>
      <w:r w:rsidRPr="00FA6E9F">
        <w:rPr>
          <w:color w:val="231F20"/>
          <w:sz w:val="28"/>
          <w:szCs w:val="28"/>
        </w:rPr>
        <w:t>nhóm</w:t>
      </w:r>
      <w:r w:rsidRPr="00FA6E9F">
        <w:rPr>
          <w:color w:val="231F20"/>
          <w:spacing w:val="-2"/>
          <w:sz w:val="28"/>
          <w:szCs w:val="28"/>
        </w:rPr>
        <w:t xml:space="preserve"> </w:t>
      </w:r>
      <w:r w:rsidRPr="00FA6E9F">
        <w:rPr>
          <w:color w:val="231F20"/>
          <w:sz w:val="28"/>
          <w:szCs w:val="28"/>
        </w:rPr>
        <w:t>thảo</w:t>
      </w:r>
      <w:r w:rsidRPr="00FA6E9F">
        <w:rPr>
          <w:color w:val="231F20"/>
          <w:spacing w:val="-3"/>
          <w:sz w:val="28"/>
          <w:szCs w:val="28"/>
        </w:rPr>
        <w:t xml:space="preserve"> </w:t>
      </w:r>
      <w:r w:rsidRPr="00FA6E9F">
        <w:rPr>
          <w:color w:val="231F20"/>
          <w:sz w:val="28"/>
          <w:szCs w:val="28"/>
        </w:rPr>
        <w:t>luận</w:t>
      </w:r>
      <w:r w:rsidRPr="00FA6E9F">
        <w:rPr>
          <w:color w:val="231F20"/>
          <w:spacing w:val="-3"/>
          <w:sz w:val="28"/>
          <w:szCs w:val="28"/>
        </w:rPr>
        <w:t xml:space="preserve"> </w:t>
      </w:r>
      <w:r w:rsidRPr="00FA6E9F">
        <w:rPr>
          <w:color w:val="231F20"/>
          <w:sz w:val="28"/>
          <w:szCs w:val="28"/>
        </w:rPr>
        <w:t>để</w:t>
      </w:r>
      <w:r w:rsidRPr="00FA6E9F">
        <w:rPr>
          <w:color w:val="231F20"/>
          <w:spacing w:val="-2"/>
          <w:sz w:val="28"/>
          <w:szCs w:val="28"/>
        </w:rPr>
        <w:t xml:space="preserve"> </w:t>
      </w:r>
      <w:r w:rsidRPr="00FA6E9F">
        <w:rPr>
          <w:color w:val="231F20"/>
          <w:sz w:val="28"/>
          <w:szCs w:val="28"/>
        </w:rPr>
        <w:t>lập</w:t>
      </w:r>
      <w:r w:rsidRPr="00FA6E9F">
        <w:rPr>
          <w:color w:val="231F20"/>
          <w:spacing w:val="-3"/>
          <w:sz w:val="28"/>
          <w:szCs w:val="28"/>
        </w:rPr>
        <w:t xml:space="preserve"> </w:t>
      </w:r>
      <w:r w:rsidRPr="00FA6E9F">
        <w:rPr>
          <w:color w:val="231F20"/>
          <w:sz w:val="28"/>
          <w:szCs w:val="28"/>
        </w:rPr>
        <w:t>bảng</w:t>
      </w:r>
      <w:r w:rsidRPr="00FA6E9F">
        <w:rPr>
          <w:color w:val="231F20"/>
          <w:spacing w:val="-2"/>
          <w:sz w:val="28"/>
          <w:szCs w:val="28"/>
        </w:rPr>
        <w:t xml:space="preserve"> </w:t>
      </w:r>
      <w:r w:rsidRPr="00FA6E9F">
        <w:rPr>
          <w:color w:val="231F20"/>
          <w:sz w:val="28"/>
          <w:szCs w:val="28"/>
        </w:rPr>
        <w:t>tóm</w:t>
      </w:r>
      <w:r w:rsidRPr="00FA6E9F">
        <w:rPr>
          <w:color w:val="231F20"/>
          <w:spacing w:val="-3"/>
          <w:sz w:val="28"/>
          <w:szCs w:val="28"/>
        </w:rPr>
        <w:t xml:space="preserve"> </w:t>
      </w:r>
      <w:r w:rsidRPr="00FA6E9F">
        <w:rPr>
          <w:color w:val="231F20"/>
          <w:spacing w:val="-4"/>
          <w:sz w:val="28"/>
          <w:szCs w:val="28"/>
        </w:rPr>
        <w:t xml:space="preserve">tắt. </w:t>
      </w:r>
      <w:r w:rsidRPr="00FA6E9F">
        <w:rPr>
          <w:sz w:val="28"/>
          <w:szCs w:val="28"/>
        </w:rPr>
        <w:t>HS báo cáo kết quả học tập bằng bảng tóm tắt (theo ý tưởng của mình = Sơ đồ tư duy) vê' tình hình chính trị, kinh tế và khoa học - công nghệ của Nhật Bản từ năm 1945 đến năm 1991.</w:t>
      </w:r>
    </w:p>
    <w:p w:rsidR="00DD2902" w:rsidRPr="00FA6E9F" w:rsidRDefault="00DD2902" w:rsidP="00DD2902">
      <w:pPr>
        <w:jc w:val="both"/>
        <w:rPr>
          <w:b/>
          <w:i/>
          <w:color w:val="231F20"/>
          <w:spacing w:val="-6"/>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2:</w:t>
      </w:r>
      <w:r w:rsidRPr="00FA6E9F">
        <w:rPr>
          <w:b/>
          <w:i/>
          <w:color w:val="231F20"/>
          <w:spacing w:val="-7"/>
          <w:sz w:val="28"/>
          <w:szCs w:val="28"/>
        </w:rPr>
        <w:t xml:space="preserve"> </w:t>
      </w:r>
      <w:r w:rsidRPr="00FA6E9F">
        <w:rPr>
          <w:b/>
          <w:i/>
          <w:color w:val="231F20"/>
          <w:spacing w:val="-6"/>
          <w:sz w:val="28"/>
          <w:szCs w:val="28"/>
        </w:rPr>
        <w:t>Thực hiện</w:t>
      </w:r>
      <w:r w:rsidRPr="00FA6E9F">
        <w:rPr>
          <w:b/>
          <w:i/>
          <w:color w:val="231F20"/>
          <w:spacing w:val="-8"/>
          <w:sz w:val="28"/>
          <w:szCs w:val="28"/>
        </w:rPr>
        <w:t xml:space="preserve"> </w:t>
      </w:r>
      <w:r w:rsidRPr="00FA6E9F">
        <w:rPr>
          <w:b/>
          <w:i/>
          <w:color w:val="231F20"/>
          <w:spacing w:val="-6"/>
          <w:sz w:val="28"/>
          <w:szCs w:val="28"/>
        </w:rPr>
        <w:t>nhiệm</w:t>
      </w:r>
      <w:r w:rsidRPr="00FA6E9F">
        <w:rPr>
          <w:b/>
          <w:i/>
          <w:color w:val="231F20"/>
          <w:spacing w:val="-7"/>
          <w:sz w:val="28"/>
          <w:szCs w:val="28"/>
        </w:rPr>
        <w:t xml:space="preserve"> </w:t>
      </w:r>
      <w:r w:rsidRPr="00FA6E9F">
        <w:rPr>
          <w:b/>
          <w:i/>
          <w:color w:val="231F20"/>
          <w:spacing w:val="-6"/>
          <w:sz w:val="28"/>
          <w:szCs w:val="28"/>
        </w:rPr>
        <w:t>vụ</w:t>
      </w:r>
    </w:p>
    <w:p w:rsidR="00DD2902" w:rsidRPr="00FA6E9F" w:rsidRDefault="00DD2902" w:rsidP="00DD2902">
      <w:pPr>
        <w:tabs>
          <w:tab w:val="left" w:pos="961"/>
        </w:tabs>
        <w:rPr>
          <w:color w:val="231F20"/>
          <w:spacing w:val="-4"/>
          <w:sz w:val="28"/>
          <w:szCs w:val="28"/>
        </w:rPr>
      </w:pPr>
      <w:r w:rsidRPr="00FA6E9F">
        <w:rPr>
          <w:sz w:val="28"/>
          <w:szCs w:val="28"/>
        </w:rPr>
        <w:t>- HS TLN</w:t>
      </w:r>
      <w:r w:rsidRPr="00FA6E9F">
        <w:rPr>
          <w:color w:val="231F20"/>
          <w:spacing w:val="-4"/>
          <w:sz w:val="28"/>
          <w:szCs w:val="28"/>
        </w:rPr>
        <w:t xml:space="preserve"> hoàn thành BT</w:t>
      </w:r>
    </w:p>
    <w:p w:rsidR="00DD2902" w:rsidRPr="00FA6E9F" w:rsidRDefault="00DD2902" w:rsidP="00DD2902">
      <w:pPr>
        <w:jc w:val="both"/>
        <w:rPr>
          <w:b/>
          <w:i/>
          <w:sz w:val="28"/>
          <w:szCs w:val="28"/>
        </w:rPr>
      </w:pPr>
      <w:r w:rsidRPr="00FA6E9F">
        <w:rPr>
          <w:b/>
          <w:i/>
          <w:color w:val="231F20"/>
          <w:spacing w:val="-6"/>
          <w:sz w:val="28"/>
          <w:szCs w:val="28"/>
        </w:rPr>
        <w:t>*</w:t>
      </w:r>
      <w:r w:rsidRPr="00FA6E9F">
        <w:rPr>
          <w:b/>
          <w:i/>
          <w:color w:val="231F20"/>
          <w:spacing w:val="-8"/>
          <w:sz w:val="28"/>
          <w:szCs w:val="28"/>
        </w:rPr>
        <w:t xml:space="preserve"> </w:t>
      </w:r>
      <w:r w:rsidRPr="00FA6E9F">
        <w:rPr>
          <w:b/>
          <w:i/>
          <w:color w:val="231F20"/>
          <w:spacing w:val="-6"/>
          <w:sz w:val="28"/>
          <w:szCs w:val="28"/>
        </w:rPr>
        <w:t>Bước</w:t>
      </w:r>
      <w:r w:rsidRPr="00FA6E9F">
        <w:rPr>
          <w:b/>
          <w:i/>
          <w:color w:val="231F20"/>
          <w:spacing w:val="-8"/>
          <w:sz w:val="28"/>
          <w:szCs w:val="28"/>
        </w:rPr>
        <w:t xml:space="preserve"> </w:t>
      </w:r>
      <w:r w:rsidRPr="00FA6E9F">
        <w:rPr>
          <w:b/>
          <w:i/>
          <w:color w:val="231F20"/>
          <w:spacing w:val="-6"/>
          <w:sz w:val="28"/>
          <w:szCs w:val="28"/>
        </w:rPr>
        <w:t>3:</w:t>
      </w:r>
      <w:r w:rsidRPr="00FA6E9F">
        <w:rPr>
          <w:b/>
          <w:i/>
          <w:color w:val="231F20"/>
          <w:spacing w:val="-7"/>
          <w:sz w:val="28"/>
          <w:szCs w:val="28"/>
        </w:rPr>
        <w:t xml:space="preserve"> </w:t>
      </w:r>
      <w:r w:rsidRPr="00FA6E9F">
        <w:rPr>
          <w:b/>
          <w:i/>
          <w:color w:val="231F20"/>
          <w:spacing w:val="-6"/>
          <w:sz w:val="28"/>
          <w:szCs w:val="28"/>
        </w:rPr>
        <w:t>Thảo luận, báo cáo</w:t>
      </w:r>
    </w:p>
    <w:p w:rsidR="00DD2902" w:rsidRPr="00FA6E9F" w:rsidRDefault="00DD2902" w:rsidP="00DD2902">
      <w:pPr>
        <w:jc w:val="both"/>
        <w:rPr>
          <w:sz w:val="28"/>
          <w:szCs w:val="28"/>
        </w:rPr>
      </w:pPr>
      <w:r w:rsidRPr="00FA6E9F">
        <w:rPr>
          <w:sz w:val="28"/>
          <w:szCs w:val="28"/>
        </w:rPr>
        <w:t xml:space="preserve">- GV yêu cầu HS báo cáo </w:t>
      </w:r>
    </w:p>
    <w:p w:rsidR="00DD2902" w:rsidRPr="00FA6E9F" w:rsidRDefault="00DD2902" w:rsidP="00DD2902">
      <w:pPr>
        <w:pStyle w:val="Heading5"/>
        <w:tabs>
          <w:tab w:val="left" w:pos="937"/>
        </w:tabs>
        <w:spacing w:before="0"/>
        <w:ind w:left="0" w:firstLine="0"/>
        <w:jc w:val="both"/>
        <w:rPr>
          <w:sz w:val="28"/>
          <w:szCs w:val="28"/>
        </w:rPr>
      </w:pPr>
      <w:r w:rsidRPr="00FA6E9F">
        <w:rPr>
          <w:color w:val="231F20"/>
          <w:spacing w:val="-8"/>
          <w:sz w:val="28"/>
          <w:szCs w:val="28"/>
        </w:rPr>
        <w:t>*Bước</w:t>
      </w:r>
      <w:r w:rsidRPr="00FA6E9F">
        <w:rPr>
          <w:color w:val="231F20"/>
          <w:spacing w:val="-13"/>
          <w:sz w:val="28"/>
          <w:szCs w:val="28"/>
        </w:rPr>
        <w:t xml:space="preserve"> </w:t>
      </w:r>
      <w:r w:rsidRPr="00FA6E9F">
        <w:rPr>
          <w:color w:val="231F20"/>
          <w:spacing w:val="-8"/>
          <w:sz w:val="28"/>
          <w:szCs w:val="28"/>
        </w:rPr>
        <w:t>4:</w:t>
      </w:r>
      <w:r w:rsidRPr="00FA6E9F">
        <w:rPr>
          <w:color w:val="231F20"/>
          <w:spacing w:val="-13"/>
          <w:sz w:val="28"/>
          <w:szCs w:val="28"/>
        </w:rPr>
        <w:t xml:space="preserve"> </w:t>
      </w:r>
      <w:r w:rsidRPr="00FA6E9F">
        <w:rPr>
          <w:color w:val="231F20"/>
          <w:spacing w:val="-8"/>
          <w:sz w:val="28"/>
          <w:szCs w:val="28"/>
        </w:rPr>
        <w:t>Kết</w:t>
      </w:r>
      <w:r w:rsidRPr="00FA6E9F">
        <w:rPr>
          <w:color w:val="231F20"/>
          <w:spacing w:val="-13"/>
          <w:sz w:val="28"/>
          <w:szCs w:val="28"/>
        </w:rPr>
        <w:t xml:space="preserve"> </w:t>
      </w:r>
      <w:r w:rsidRPr="00FA6E9F">
        <w:rPr>
          <w:color w:val="231F20"/>
          <w:spacing w:val="-8"/>
          <w:sz w:val="28"/>
          <w:szCs w:val="28"/>
        </w:rPr>
        <w:t>luận,</w:t>
      </w:r>
      <w:r w:rsidRPr="00FA6E9F">
        <w:rPr>
          <w:color w:val="231F20"/>
          <w:spacing w:val="-13"/>
          <w:sz w:val="28"/>
          <w:szCs w:val="28"/>
        </w:rPr>
        <w:t xml:space="preserve"> </w:t>
      </w:r>
      <w:r w:rsidRPr="00FA6E9F">
        <w:rPr>
          <w:color w:val="231F20"/>
          <w:spacing w:val="-8"/>
          <w:sz w:val="28"/>
          <w:szCs w:val="28"/>
        </w:rPr>
        <w:t>chốt</w:t>
      </w:r>
      <w:r w:rsidRPr="00FA6E9F">
        <w:rPr>
          <w:color w:val="231F20"/>
          <w:spacing w:val="-13"/>
          <w:sz w:val="28"/>
          <w:szCs w:val="28"/>
        </w:rPr>
        <w:t xml:space="preserve"> </w:t>
      </w:r>
      <w:r w:rsidRPr="00FA6E9F">
        <w:rPr>
          <w:color w:val="231F20"/>
          <w:spacing w:val="-8"/>
          <w:sz w:val="28"/>
          <w:szCs w:val="28"/>
        </w:rPr>
        <w:t>kiến</w:t>
      </w:r>
      <w:r w:rsidRPr="00FA6E9F">
        <w:rPr>
          <w:color w:val="231F20"/>
          <w:spacing w:val="-13"/>
          <w:sz w:val="28"/>
          <w:szCs w:val="28"/>
        </w:rPr>
        <w:t xml:space="preserve"> </w:t>
      </w:r>
      <w:r w:rsidRPr="00FA6E9F">
        <w:rPr>
          <w:color w:val="231F20"/>
          <w:spacing w:val="-8"/>
          <w:sz w:val="28"/>
          <w:szCs w:val="28"/>
        </w:rPr>
        <w:t>thức</w:t>
      </w:r>
    </w:p>
    <w:p w:rsidR="00DD2902" w:rsidRPr="00FA6E9F" w:rsidRDefault="00DD2902" w:rsidP="00DD2902">
      <w:pPr>
        <w:tabs>
          <w:tab w:val="left" w:pos="961"/>
        </w:tabs>
        <w:rPr>
          <w:color w:val="231F20"/>
          <w:spacing w:val="-4"/>
          <w:sz w:val="28"/>
          <w:szCs w:val="28"/>
        </w:rPr>
      </w:pPr>
      <w:r w:rsidRPr="00FA6E9F">
        <w:rPr>
          <w:color w:val="231F20"/>
          <w:spacing w:val="-4"/>
          <w:sz w:val="28"/>
          <w:szCs w:val="28"/>
        </w:rPr>
        <w:t>GV nhận xét, KL.</w:t>
      </w:r>
    </w:p>
    <w:tbl>
      <w:tblPr>
        <w:tblW w:w="12206"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13"/>
        <w:gridCol w:w="10293"/>
      </w:tblGrid>
      <w:tr w:rsidR="00DD2902" w:rsidRPr="00FA6E9F" w:rsidTr="00BA10AA">
        <w:trPr>
          <w:tblCellSpacing w:w="0" w:type="dxa"/>
        </w:trPr>
        <w:tc>
          <w:tcPr>
            <w:tcW w:w="191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p>
        </w:tc>
        <w:tc>
          <w:tcPr>
            <w:tcW w:w="1029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b/>
                <w:bCs/>
                <w:sz w:val="28"/>
                <w:szCs w:val="28"/>
              </w:rPr>
              <w:t xml:space="preserve">Tình hình phát triển </w:t>
            </w:r>
          </w:p>
        </w:tc>
      </w:tr>
      <w:tr w:rsidR="00DD2902" w:rsidRPr="00FA6E9F" w:rsidTr="00BA10AA">
        <w:trPr>
          <w:tblCellSpacing w:w="0" w:type="dxa"/>
        </w:trPr>
        <w:tc>
          <w:tcPr>
            <w:tcW w:w="191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b/>
                <w:bCs/>
                <w:sz w:val="28"/>
                <w:szCs w:val="28"/>
              </w:rPr>
              <w:t xml:space="preserve">Chính trị </w:t>
            </w:r>
          </w:p>
          <w:p w:rsidR="00DD2902" w:rsidRPr="00FA6E9F" w:rsidRDefault="00DD2902" w:rsidP="00BA10AA">
            <w:pPr>
              <w:rPr>
                <w:sz w:val="28"/>
                <w:szCs w:val="28"/>
              </w:rPr>
            </w:pPr>
          </w:p>
        </w:tc>
        <w:tc>
          <w:tcPr>
            <w:tcW w:w="1029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sz w:val="28"/>
                <w:szCs w:val="28"/>
              </w:rPr>
              <w:t>- 1945 - 1952,  Nhật Bản bị quân đội Mỹ dưới danh nghĩa lực lượng Đồng minh chiếm đóng. Bộ chỉ huy tối cao lực lượng Đồng minh (SCAP) đã tiến hành nhiều cải cách.</w:t>
            </w:r>
          </w:p>
          <w:p w:rsidR="00DD2902" w:rsidRPr="00FA6E9F" w:rsidRDefault="00DD2902" w:rsidP="00BA10AA">
            <w:pPr>
              <w:rPr>
                <w:sz w:val="28"/>
                <w:szCs w:val="28"/>
              </w:rPr>
            </w:pPr>
            <w:r w:rsidRPr="00FA6E9F">
              <w:rPr>
                <w:sz w:val="28"/>
                <w:szCs w:val="28"/>
              </w:rPr>
              <w:t xml:space="preserve">- 1955 - 1991, Đảng Dân chủ Tự do (LDP) liên tục cầm quyền ở Nhật Bản. </w:t>
            </w:r>
          </w:p>
          <w:p w:rsidR="00DD2902" w:rsidRPr="00FA6E9F" w:rsidRDefault="00DD2902" w:rsidP="00BA10AA">
            <w:pPr>
              <w:rPr>
                <w:sz w:val="28"/>
                <w:szCs w:val="28"/>
              </w:rPr>
            </w:pPr>
            <w:r w:rsidRPr="00FA6E9F">
              <w:rPr>
                <w:sz w:val="28"/>
                <w:szCs w:val="28"/>
              </w:rPr>
              <w:t>- Mặc dù vẫn tiếp tục duy trì liên minh chặt chẽ với Mỹ, nhưng Nhật Bản dần đa dạng hoá quan hệ đối ngoại.</w:t>
            </w:r>
          </w:p>
        </w:tc>
      </w:tr>
      <w:tr w:rsidR="00DD2902" w:rsidRPr="00FA6E9F" w:rsidTr="00BA10AA">
        <w:trPr>
          <w:tblCellSpacing w:w="0" w:type="dxa"/>
        </w:trPr>
        <w:tc>
          <w:tcPr>
            <w:tcW w:w="191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b/>
                <w:bCs/>
                <w:sz w:val="28"/>
                <w:szCs w:val="28"/>
              </w:rPr>
              <w:t xml:space="preserve">Kinh tế </w:t>
            </w:r>
          </w:p>
        </w:tc>
        <w:tc>
          <w:tcPr>
            <w:tcW w:w="1029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sz w:val="28"/>
                <w:szCs w:val="28"/>
              </w:rPr>
              <w:t>- Sau thời gian tiến hành cải cách (1945-1952), nền kinh tế Nhật Bản đã được khôi phục và phát triển nhanh.</w:t>
            </w:r>
          </w:p>
          <w:p w:rsidR="00DD2902" w:rsidRPr="00FA6E9F" w:rsidRDefault="00DD2902" w:rsidP="00BA10AA">
            <w:pPr>
              <w:rPr>
                <w:sz w:val="28"/>
                <w:szCs w:val="28"/>
              </w:rPr>
            </w:pPr>
            <w:r w:rsidRPr="00FA6E9F">
              <w:rPr>
                <w:sz w:val="28"/>
                <w:szCs w:val="28"/>
              </w:rPr>
              <w:t>- Những năm 60, nền kinh tế Nhật Bản đạt được sự tăng trưởng "thần kì".</w:t>
            </w:r>
          </w:p>
          <w:p w:rsidR="00DD2902" w:rsidRPr="00FA6E9F" w:rsidRDefault="00DD2902" w:rsidP="00BA10AA">
            <w:pPr>
              <w:rPr>
                <w:sz w:val="28"/>
                <w:szCs w:val="28"/>
              </w:rPr>
            </w:pPr>
            <w:r w:rsidRPr="00FA6E9F">
              <w:rPr>
                <w:sz w:val="28"/>
                <w:szCs w:val="28"/>
              </w:rPr>
              <w:t xml:space="preserve">- Đến đầu những năm 70, Nhật Bản đã trở thành một trong ba trung tâm kinh tế-tài chính của thế giới. </w:t>
            </w:r>
          </w:p>
        </w:tc>
      </w:tr>
      <w:tr w:rsidR="00DD2902" w:rsidRPr="00FA6E9F" w:rsidTr="00BA10AA">
        <w:trPr>
          <w:tblCellSpacing w:w="0" w:type="dxa"/>
        </w:trPr>
        <w:tc>
          <w:tcPr>
            <w:tcW w:w="191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b/>
                <w:bCs/>
                <w:sz w:val="28"/>
                <w:szCs w:val="28"/>
              </w:rPr>
              <w:t xml:space="preserve">Khoa học – </w:t>
            </w:r>
            <w:r w:rsidRPr="00FA6E9F">
              <w:rPr>
                <w:b/>
                <w:bCs/>
                <w:sz w:val="28"/>
                <w:szCs w:val="28"/>
              </w:rPr>
              <w:lastRenderedPageBreak/>
              <w:t>công nghệ</w:t>
            </w:r>
          </w:p>
        </w:tc>
        <w:tc>
          <w:tcPr>
            <w:tcW w:w="10293" w:type="dxa"/>
            <w:tcBorders>
              <w:top w:val="outset" w:sz="6" w:space="0" w:color="auto"/>
              <w:left w:val="outset" w:sz="6" w:space="0" w:color="auto"/>
              <w:bottom w:val="outset" w:sz="6" w:space="0" w:color="auto"/>
              <w:right w:val="outset" w:sz="6" w:space="0" w:color="auto"/>
            </w:tcBorders>
            <w:hideMark/>
          </w:tcPr>
          <w:p w:rsidR="00DD2902" w:rsidRPr="00FA6E9F" w:rsidRDefault="00DD2902" w:rsidP="00BA10AA">
            <w:pPr>
              <w:rPr>
                <w:sz w:val="28"/>
                <w:szCs w:val="28"/>
              </w:rPr>
            </w:pPr>
            <w:r w:rsidRPr="00FA6E9F">
              <w:rPr>
                <w:sz w:val="28"/>
                <w:szCs w:val="28"/>
              </w:rPr>
              <w:lastRenderedPageBreak/>
              <w:t xml:space="preserve">- Nhật Bản coi khoa học-công nghệ là đòn bẩy để phát triển kinh tế-xã hội. </w:t>
            </w:r>
          </w:p>
          <w:p w:rsidR="00DD2902" w:rsidRPr="00FA6E9F" w:rsidRDefault="00DD2902" w:rsidP="00BA10AA">
            <w:pPr>
              <w:rPr>
                <w:sz w:val="28"/>
                <w:szCs w:val="28"/>
              </w:rPr>
            </w:pPr>
            <w:r w:rsidRPr="00FA6E9F">
              <w:rPr>
                <w:sz w:val="28"/>
                <w:szCs w:val="28"/>
              </w:rPr>
              <w:lastRenderedPageBreak/>
              <w:t>- Bên cạnh việc khuyến khích các phát minh trong nước, Nhật Bản đẩy mạnh việc mua bằng sáng chế của nước ngoài, tập trung chủ yếu trong lĩnh vực ứng dụng dân dụng.</w:t>
            </w:r>
          </w:p>
        </w:tc>
      </w:tr>
    </w:tbl>
    <w:p w:rsidR="00DD2902" w:rsidRPr="00FA6E9F" w:rsidRDefault="00DD2902" w:rsidP="00DD2902">
      <w:pPr>
        <w:tabs>
          <w:tab w:val="left" w:pos="961"/>
        </w:tabs>
        <w:jc w:val="both"/>
        <w:rPr>
          <w:b/>
          <w:sz w:val="28"/>
          <w:szCs w:val="28"/>
        </w:rPr>
      </w:pPr>
    </w:p>
    <w:p w:rsidR="00DD2902" w:rsidRPr="00FA6E9F" w:rsidRDefault="00DD2902" w:rsidP="00DD2902">
      <w:pPr>
        <w:tabs>
          <w:tab w:val="left" w:pos="961"/>
        </w:tabs>
        <w:jc w:val="both"/>
        <w:rPr>
          <w:i/>
          <w:color w:val="231F20"/>
          <w:sz w:val="28"/>
          <w:szCs w:val="28"/>
        </w:rPr>
      </w:pPr>
      <w:r w:rsidRPr="00FA6E9F">
        <w:rPr>
          <w:b/>
          <w:sz w:val="28"/>
          <w:szCs w:val="28"/>
        </w:rPr>
        <w:t>Bài tập Vận dụng:</w:t>
      </w:r>
    </w:p>
    <w:p w:rsidR="00DD2902" w:rsidRPr="00FA6E9F" w:rsidRDefault="00DD2902" w:rsidP="00DD2902">
      <w:pPr>
        <w:pStyle w:val="Heading5"/>
        <w:tabs>
          <w:tab w:val="left" w:pos="1046"/>
        </w:tabs>
        <w:spacing w:before="0"/>
        <w:ind w:left="0" w:firstLine="0"/>
        <w:rPr>
          <w:color w:val="231F20"/>
          <w:spacing w:val="-12"/>
          <w:sz w:val="28"/>
          <w:szCs w:val="28"/>
        </w:rPr>
      </w:pPr>
      <w:r w:rsidRPr="00FA6E9F">
        <w:rPr>
          <w:sz w:val="28"/>
          <w:szCs w:val="28"/>
        </w:rPr>
        <w:t>GV giao cho cá nhân HS thực hiện ở nhà. HS sưu tầm tài liệu và giới thiệu được một sự kiện tiêu biểu mà bản thân thấy ấn tượng nhất vê' cuộc đấu tranh giành độc lập hoặc thành tựu của công cuộc xây dựng, phát triển đất nước ở một nước Đông Nam Á từ năm 1945 đến năm 1991. Chẳng hạn: sự kiện In-đô-nê-xi-a tuyên bố độc lập (8 - 1945); Phi-líp-pin được Mỹ trao trả độc lập (7 - 1946); Cam-pu-chia được Pháp trao trả độc lập (1953); kháng chiến chống Mỹ của nhân dân Lào (1954 - 1975); công cuộc Đồi mới ở Lào (1986 - 1991),...</w:t>
      </w:r>
    </w:p>
    <w:p w:rsidR="00DD2902" w:rsidRPr="00FA6E9F" w:rsidRDefault="00DD2902" w:rsidP="00DD2902">
      <w:pPr>
        <w:pStyle w:val="Heading5"/>
        <w:tabs>
          <w:tab w:val="left" w:pos="1046"/>
        </w:tabs>
        <w:spacing w:before="0"/>
        <w:ind w:left="0" w:firstLine="0"/>
        <w:rPr>
          <w:color w:val="231F20"/>
          <w:spacing w:val="-12"/>
          <w:sz w:val="28"/>
          <w:szCs w:val="28"/>
        </w:rPr>
      </w:pPr>
      <w:r w:rsidRPr="00FA6E9F">
        <w:rPr>
          <w:b w:val="0"/>
          <w:sz w:val="28"/>
          <w:szCs w:val="28"/>
        </w:rPr>
        <w:t>(HS thực hiện ở nhà)</w:t>
      </w:r>
    </w:p>
    <w:p w:rsidR="00DD2902" w:rsidRPr="00FA6E9F" w:rsidRDefault="00DD2902" w:rsidP="00DD2902">
      <w:pPr>
        <w:ind w:right="144"/>
        <w:jc w:val="both"/>
        <w:rPr>
          <w:b/>
          <w:sz w:val="28"/>
          <w:szCs w:val="28"/>
        </w:rPr>
      </w:pPr>
      <w:r w:rsidRPr="00FA6E9F">
        <w:rPr>
          <w:b/>
          <w:sz w:val="28"/>
          <w:szCs w:val="28"/>
        </w:rPr>
        <w:t xml:space="preserve">* Củng cố </w:t>
      </w:r>
    </w:p>
    <w:p w:rsidR="00DD2902" w:rsidRPr="00FA6E9F" w:rsidRDefault="00DD2902" w:rsidP="00DD2902">
      <w:pPr>
        <w:ind w:right="144"/>
        <w:jc w:val="both"/>
        <w:rPr>
          <w:sz w:val="28"/>
          <w:szCs w:val="28"/>
        </w:rPr>
      </w:pPr>
      <w:r w:rsidRPr="00FA6E9F">
        <w:rPr>
          <w:b/>
          <w:sz w:val="28"/>
          <w:szCs w:val="28"/>
        </w:rPr>
        <w:t xml:space="preserve">- </w:t>
      </w:r>
      <w:r w:rsidRPr="00FA6E9F">
        <w:rPr>
          <w:sz w:val="28"/>
          <w:szCs w:val="28"/>
        </w:rPr>
        <w:t>GV chiếu lại phiếu K-W-L đầu giờ, yêu cầu HS trả lời câu hỏi cột L.</w:t>
      </w:r>
    </w:p>
    <w:p w:rsidR="00DD2902" w:rsidRPr="00FA6E9F" w:rsidRDefault="00DD2902" w:rsidP="00DD2902">
      <w:pPr>
        <w:ind w:right="144"/>
        <w:jc w:val="both"/>
        <w:rPr>
          <w:i/>
          <w:sz w:val="28"/>
          <w:szCs w:val="28"/>
        </w:rPr>
      </w:pPr>
      <w:r w:rsidRPr="00FA6E9F">
        <w:rPr>
          <w:i/>
          <w:sz w:val="28"/>
          <w:szCs w:val="28"/>
        </w:rPr>
        <w:t>H: Qua tiết học hôm nay, em đã học được những nội dung kiến thức cơ bản nào? (HSTL. GVNX, khái quát lại kiến thức cơ bản tiết học bằng sơ đồ tư duy).</w:t>
      </w:r>
    </w:p>
    <w:p w:rsidR="00DD2902" w:rsidRPr="00FA6E9F" w:rsidRDefault="00DD2902" w:rsidP="00DD2902">
      <w:pPr>
        <w:jc w:val="both"/>
        <w:rPr>
          <w:b/>
          <w:sz w:val="28"/>
          <w:szCs w:val="28"/>
        </w:rPr>
      </w:pPr>
      <w:r w:rsidRPr="00FA6E9F">
        <w:rPr>
          <w:b/>
          <w:sz w:val="28"/>
          <w:szCs w:val="28"/>
        </w:rPr>
        <w:t xml:space="preserve">* Hướng dẫn học </w:t>
      </w:r>
    </w:p>
    <w:p w:rsidR="00DD2902" w:rsidRPr="00FA6E9F" w:rsidRDefault="00DD2902" w:rsidP="00DD2902">
      <w:pPr>
        <w:ind w:right="144"/>
        <w:jc w:val="both"/>
        <w:rPr>
          <w:sz w:val="28"/>
          <w:szCs w:val="28"/>
        </w:rPr>
      </w:pPr>
      <w:r w:rsidRPr="00FA6E9F">
        <w:rPr>
          <w:sz w:val="28"/>
          <w:szCs w:val="28"/>
        </w:rPr>
        <w:t xml:space="preserve"> - Bài cũ: Học bài theo vở ghi kết hợp phiếu học tập và SGK.</w:t>
      </w:r>
    </w:p>
    <w:p w:rsidR="00DD2902" w:rsidRPr="00FA6E9F" w:rsidRDefault="00DD2902" w:rsidP="00DD2902">
      <w:pPr>
        <w:ind w:right="144"/>
        <w:jc w:val="both"/>
        <w:rPr>
          <w:sz w:val="28"/>
          <w:szCs w:val="28"/>
        </w:rPr>
      </w:pPr>
      <w:r w:rsidRPr="00FA6E9F">
        <w:rPr>
          <w:sz w:val="28"/>
          <w:szCs w:val="28"/>
        </w:rPr>
        <w:t>- Bài mới: Đọc và trả lời câu hỏi Bài 13 -  “Việt Nam trong năm đầu sau cách mạng tháng Tám năm 1945”. Tìm hiểu các nội dung:</w:t>
      </w:r>
    </w:p>
    <w:p w:rsidR="00DD2902" w:rsidRPr="00FA6E9F" w:rsidRDefault="00DD2902" w:rsidP="00DD2902">
      <w:pPr>
        <w:ind w:right="144"/>
        <w:jc w:val="both"/>
        <w:rPr>
          <w:i/>
          <w:sz w:val="28"/>
          <w:szCs w:val="28"/>
        </w:rPr>
      </w:pPr>
      <w:r w:rsidRPr="00FA6E9F">
        <w:rPr>
          <w:sz w:val="28"/>
          <w:szCs w:val="28"/>
        </w:rPr>
        <w:tab/>
      </w:r>
      <w:r w:rsidRPr="00FA6E9F">
        <w:rPr>
          <w:i/>
          <w:sz w:val="28"/>
          <w:szCs w:val="28"/>
        </w:rPr>
        <w:t>+Những biện pháp chủ yếu để xây dựng và củng cố chính quyền cách mạng?</w:t>
      </w:r>
    </w:p>
    <w:p w:rsidR="00DD2902" w:rsidRPr="00FA6E9F" w:rsidRDefault="00DD2902" w:rsidP="00DD2902">
      <w:pPr>
        <w:ind w:right="144" w:firstLine="720"/>
        <w:jc w:val="both"/>
        <w:rPr>
          <w:bCs/>
          <w:i/>
          <w:sz w:val="28"/>
          <w:szCs w:val="28"/>
        </w:rPr>
      </w:pPr>
      <w:r w:rsidRPr="00FA6E9F">
        <w:rPr>
          <w:i/>
          <w:sz w:val="28"/>
          <w:szCs w:val="28"/>
        </w:rPr>
        <w:t>+ Những nét chính của cuộc kháng chiến chống Pháp của nhân dân Nam Bộ?</w:t>
      </w:r>
    </w:p>
    <w:p w:rsidR="00750720" w:rsidRPr="00FA6E9F" w:rsidRDefault="00DD2902" w:rsidP="00750720">
      <w:pPr>
        <w:pStyle w:val="BodyText"/>
        <w:tabs>
          <w:tab w:val="left" w:pos="630"/>
        </w:tabs>
        <w:spacing w:line="360" w:lineRule="auto"/>
        <w:ind w:firstLine="270"/>
        <w:jc w:val="center"/>
        <w:rPr>
          <w:sz w:val="28"/>
          <w:szCs w:val="28"/>
          <w:lang w:val="vi-VN"/>
        </w:rPr>
      </w:pPr>
      <w:r w:rsidRPr="00FA6E9F">
        <w:rPr>
          <w:bCs/>
          <w:i/>
          <w:sz w:val="28"/>
          <w:szCs w:val="28"/>
        </w:rPr>
        <w:t xml:space="preserve">          </w:t>
      </w:r>
      <w:r w:rsidR="00750720" w:rsidRPr="00FA6E9F">
        <w:rPr>
          <w:sz w:val="28"/>
          <w:szCs w:val="28"/>
          <w:lang w:val="vi-VN"/>
        </w:rPr>
        <w:t xml:space="preserve">                                 KÍ DUYỆT CỦA TỔ CHUYÊN MÔN</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p>
    <w:p w:rsidR="00750720" w:rsidRPr="00FA6E9F" w:rsidRDefault="00750720" w:rsidP="0075072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FA6E9F" w:rsidRDefault="00DD2902" w:rsidP="00DD2902">
      <w:pPr>
        <w:rPr>
          <w:bCs/>
          <w:i/>
          <w:sz w:val="28"/>
          <w:szCs w:val="28"/>
          <w:lang w:val="vi-VN"/>
        </w:rPr>
      </w:pPr>
    </w:p>
    <w:p w:rsidR="00DD2902" w:rsidRPr="00FA6E9F" w:rsidRDefault="00DD2902" w:rsidP="00DD2902">
      <w:pPr>
        <w:shd w:val="clear" w:color="auto" w:fill="FFFFFF"/>
        <w:tabs>
          <w:tab w:val="left" w:pos="9214"/>
        </w:tabs>
        <w:jc w:val="both"/>
        <w:rPr>
          <w:b/>
          <w:i/>
          <w:sz w:val="28"/>
          <w:szCs w:val="28"/>
        </w:rPr>
      </w:pPr>
    </w:p>
    <w:p w:rsidR="00DD2902" w:rsidRPr="00FA6E9F" w:rsidRDefault="00DD2902" w:rsidP="00DD2902">
      <w:pPr>
        <w:shd w:val="clear" w:color="auto" w:fill="FFFFFF"/>
        <w:tabs>
          <w:tab w:val="left" w:pos="9214"/>
        </w:tabs>
        <w:jc w:val="both"/>
        <w:rPr>
          <w:b/>
          <w:sz w:val="28"/>
          <w:szCs w:val="28"/>
        </w:rPr>
      </w:pPr>
    </w:p>
    <w:p w:rsidR="00DD2902" w:rsidRPr="00FA6E9F" w:rsidRDefault="00DD2902" w:rsidP="00DD2902">
      <w:pPr>
        <w:shd w:val="clear" w:color="auto" w:fill="FFFFFF"/>
        <w:tabs>
          <w:tab w:val="left" w:pos="9214"/>
        </w:tabs>
        <w:jc w:val="both"/>
        <w:rPr>
          <w:b/>
          <w:sz w:val="28"/>
          <w:szCs w:val="28"/>
        </w:rPr>
      </w:pPr>
    </w:p>
    <w:p w:rsidR="00DD2902" w:rsidRPr="00FA6E9F" w:rsidRDefault="00DD2902" w:rsidP="00DD2902">
      <w:pPr>
        <w:shd w:val="clear" w:color="auto" w:fill="FFFFFF"/>
        <w:tabs>
          <w:tab w:val="left" w:pos="9214"/>
        </w:tabs>
        <w:jc w:val="both"/>
        <w:rPr>
          <w:b/>
          <w:sz w:val="28"/>
          <w:szCs w:val="28"/>
        </w:rPr>
      </w:pPr>
    </w:p>
    <w:p w:rsidR="00DD2902" w:rsidRPr="00FA6E9F" w:rsidRDefault="00DD2902" w:rsidP="00DD2902">
      <w:pPr>
        <w:shd w:val="clear" w:color="auto" w:fill="FFFFFF"/>
        <w:tabs>
          <w:tab w:val="left" w:pos="9214"/>
        </w:tabs>
        <w:jc w:val="both"/>
        <w:rPr>
          <w:b/>
          <w:sz w:val="28"/>
          <w:szCs w:val="28"/>
        </w:rPr>
      </w:pPr>
    </w:p>
    <w:p w:rsidR="00DD2902" w:rsidRPr="00FA6E9F" w:rsidRDefault="00DD2902" w:rsidP="00DD2902">
      <w:pPr>
        <w:shd w:val="clear" w:color="auto" w:fill="FFFFFF"/>
        <w:tabs>
          <w:tab w:val="left" w:pos="9214"/>
        </w:tabs>
        <w:jc w:val="both"/>
        <w:rPr>
          <w:b/>
          <w:sz w:val="28"/>
          <w:szCs w:val="28"/>
        </w:rPr>
      </w:pPr>
    </w:p>
    <w:p w:rsidR="00DD2902" w:rsidRDefault="00DD2902" w:rsidP="00DD2902">
      <w:pPr>
        <w:shd w:val="clear" w:color="auto" w:fill="FFFFFF"/>
        <w:tabs>
          <w:tab w:val="left" w:pos="9214"/>
        </w:tabs>
        <w:jc w:val="both"/>
        <w:rPr>
          <w:b/>
          <w:sz w:val="28"/>
          <w:szCs w:val="28"/>
        </w:rPr>
      </w:pPr>
    </w:p>
    <w:p w:rsidR="00BB730F" w:rsidRDefault="00BB730F" w:rsidP="00DD2902">
      <w:pPr>
        <w:shd w:val="clear" w:color="auto" w:fill="FFFFFF"/>
        <w:tabs>
          <w:tab w:val="left" w:pos="9214"/>
        </w:tabs>
        <w:jc w:val="both"/>
        <w:rPr>
          <w:b/>
          <w:sz w:val="28"/>
          <w:szCs w:val="28"/>
        </w:rPr>
      </w:pPr>
    </w:p>
    <w:p w:rsidR="00BB730F" w:rsidRPr="00FA6E9F" w:rsidRDefault="00BB730F" w:rsidP="00DD2902">
      <w:pPr>
        <w:shd w:val="clear" w:color="auto" w:fill="FFFFFF"/>
        <w:tabs>
          <w:tab w:val="left" w:pos="9214"/>
        </w:tabs>
        <w:jc w:val="both"/>
        <w:rPr>
          <w:b/>
          <w:sz w:val="28"/>
          <w:szCs w:val="28"/>
        </w:rPr>
      </w:pPr>
    </w:p>
    <w:p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6C1533" w:rsidRPr="00FA6E9F" w:rsidRDefault="006C1533" w:rsidP="006C1533">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BA10AA" w:rsidRPr="005C3379" w:rsidRDefault="00BA10AA" w:rsidP="00BA10AA">
      <w:pPr>
        <w:pStyle w:val="Heading41"/>
        <w:keepNext/>
        <w:keepLines/>
        <w:tabs>
          <w:tab w:val="left" w:pos="180"/>
          <w:tab w:val="left" w:pos="270"/>
        </w:tabs>
        <w:spacing w:line="360" w:lineRule="auto"/>
        <w:rPr>
          <w:rFonts w:ascii="Times New Roman" w:hAnsi="Times New Roman" w:cs="Times New Roman"/>
          <w:w w:val="100"/>
          <w:sz w:val="28"/>
          <w:szCs w:val="28"/>
          <w:lang w:val="vi-VN"/>
        </w:rPr>
      </w:pPr>
      <w:bookmarkStart w:id="256" w:name="_Toc170199633"/>
      <w:bookmarkStart w:id="257" w:name="bookmark1137"/>
      <w:bookmarkStart w:id="258" w:name="bookmark1138"/>
      <w:bookmarkStart w:id="259" w:name="bookmark1139"/>
      <w:r w:rsidRPr="005C3379">
        <w:rPr>
          <w:rFonts w:ascii="Times New Roman" w:hAnsi="Times New Roman" w:cs="Times New Roman"/>
          <w:color w:val="DE6527"/>
          <w:w w:val="100"/>
          <w:sz w:val="28"/>
          <w:szCs w:val="28"/>
          <w:lang w:val="vi-VN"/>
        </w:rPr>
        <w:t>CHƯƠNG IV. VIỆT NAM TỪ NĂM 1945 ĐẾN NĂM 1991</w:t>
      </w:r>
      <w:bookmarkEnd w:id="256"/>
      <w:bookmarkEnd w:id="257"/>
      <w:bookmarkEnd w:id="258"/>
      <w:bookmarkEnd w:id="259"/>
    </w:p>
    <w:p w:rsidR="00BA10AA" w:rsidRPr="006C1533" w:rsidRDefault="006C1533" w:rsidP="006C1533">
      <w:pPr>
        <w:shd w:val="clear" w:color="auto" w:fill="FFFFFF"/>
        <w:tabs>
          <w:tab w:val="left" w:pos="9214"/>
        </w:tabs>
        <w:jc w:val="both"/>
        <w:rPr>
          <w:b/>
          <w:sz w:val="28"/>
          <w:szCs w:val="28"/>
          <w:lang w:val="vi-VN"/>
        </w:rPr>
      </w:pPr>
      <w:bookmarkStart w:id="260" w:name="bookmark1140"/>
      <w:bookmarkStart w:id="261" w:name="bookmark1141"/>
      <w:bookmarkStart w:id="262" w:name="bookmark1142"/>
      <w:bookmarkStart w:id="263" w:name="_Toc170199634"/>
      <w:r w:rsidRPr="00BB730F">
        <w:rPr>
          <w:b/>
          <w:sz w:val="28"/>
          <w:szCs w:val="28"/>
        </w:rPr>
        <w:t xml:space="preserve">                    </w:t>
      </w:r>
      <w:r w:rsidRPr="006C1533">
        <w:rPr>
          <w:b/>
          <w:sz w:val="28"/>
          <w:szCs w:val="28"/>
        </w:rPr>
        <w:t>TIẾT:</w:t>
      </w:r>
      <w:r>
        <w:rPr>
          <w:b/>
          <w:sz w:val="28"/>
          <w:szCs w:val="28"/>
        </w:rPr>
        <w:t xml:space="preserve">28  </w:t>
      </w:r>
      <w:r w:rsidRPr="00BB730F">
        <w:rPr>
          <w:b/>
          <w:sz w:val="28"/>
          <w:szCs w:val="28"/>
        </w:rPr>
        <w:t xml:space="preserve">:  </w:t>
      </w:r>
      <w:r w:rsidR="00BA10AA" w:rsidRPr="006C1533">
        <w:rPr>
          <w:b/>
          <w:sz w:val="28"/>
          <w:szCs w:val="28"/>
          <w:lang w:val="vi-VN"/>
        </w:rPr>
        <w:t xml:space="preserve">BÀI 13. VIỆT NAM TRONG NĂM ĐẦU </w:t>
      </w:r>
    </w:p>
    <w:p w:rsidR="00BA10AA" w:rsidRPr="005C3379" w:rsidRDefault="00BA10AA" w:rsidP="00BA10AA">
      <w:pPr>
        <w:pStyle w:val="Heading41"/>
        <w:keepNext/>
        <w:keepLines/>
        <w:tabs>
          <w:tab w:val="left" w:pos="180"/>
          <w:tab w:val="left" w:pos="270"/>
        </w:tabs>
        <w:spacing w:line="360" w:lineRule="auto"/>
        <w:rPr>
          <w:rFonts w:ascii="Times New Roman" w:hAnsi="Times New Roman" w:cs="Times New Roman"/>
          <w:w w:val="100"/>
          <w:sz w:val="28"/>
          <w:szCs w:val="28"/>
          <w:lang w:val="vi-VN"/>
        </w:rPr>
      </w:pPr>
      <w:r w:rsidRPr="005C3379">
        <w:rPr>
          <w:rFonts w:ascii="Times New Roman" w:hAnsi="Times New Roman" w:cs="Times New Roman"/>
          <w:w w:val="100"/>
          <w:sz w:val="28"/>
          <w:szCs w:val="28"/>
          <w:lang w:val="vi-VN"/>
        </w:rPr>
        <w:t>SAU CÁCH MẠNG THÁNG TÁM NĂM 1945</w:t>
      </w:r>
      <w:bookmarkEnd w:id="260"/>
      <w:bookmarkEnd w:id="261"/>
      <w:bookmarkEnd w:id="262"/>
      <w:bookmarkEnd w:id="263"/>
    </w:p>
    <w:p w:rsidR="00BA10AA" w:rsidRPr="00FA6E9F" w:rsidRDefault="00BA10AA" w:rsidP="00BA10AA">
      <w:pPr>
        <w:pStyle w:val="BodyText"/>
        <w:tabs>
          <w:tab w:val="left" w:pos="180"/>
          <w:tab w:val="left" w:pos="270"/>
        </w:tabs>
        <w:spacing w:line="360" w:lineRule="auto"/>
        <w:ind w:firstLine="0"/>
        <w:jc w:val="center"/>
        <w:rPr>
          <w:i/>
          <w:iCs/>
          <w:sz w:val="28"/>
          <w:szCs w:val="28"/>
        </w:rPr>
      </w:pPr>
      <w:r w:rsidRPr="00FA6E9F">
        <w:rPr>
          <w:i/>
          <w:iCs/>
          <w:sz w:val="28"/>
          <w:szCs w:val="28"/>
        </w:rPr>
        <w:t>(Thời gian thực hiện: 02 tiết)</w:t>
      </w:r>
    </w:p>
    <w:p w:rsidR="00BA10AA" w:rsidRPr="00FA6E9F" w:rsidRDefault="00BA10AA" w:rsidP="00BA10AA">
      <w:pPr>
        <w:pStyle w:val="Heading51"/>
        <w:keepNext/>
        <w:keepLines/>
        <w:tabs>
          <w:tab w:val="left" w:pos="180"/>
          <w:tab w:val="left" w:pos="270"/>
          <w:tab w:val="left" w:pos="320"/>
        </w:tabs>
        <w:spacing w:after="0" w:line="360" w:lineRule="auto"/>
        <w:rPr>
          <w:rFonts w:ascii="Times New Roman" w:hAnsi="Times New Roman" w:cs="Times New Roman"/>
          <w:sz w:val="28"/>
          <w:szCs w:val="28"/>
        </w:rPr>
      </w:pPr>
      <w:bookmarkStart w:id="264" w:name="bookmark1145"/>
      <w:bookmarkStart w:id="265" w:name="bookmark1143"/>
      <w:bookmarkStart w:id="266" w:name="bookmark1144"/>
      <w:bookmarkStart w:id="267" w:name="bookmark1146"/>
      <w:bookmarkStart w:id="268" w:name="_Toc170199635"/>
      <w:bookmarkEnd w:id="264"/>
      <w:r w:rsidRPr="00FA6E9F">
        <w:rPr>
          <w:rFonts w:ascii="Times New Roman" w:hAnsi="Times New Roman" w:cs="Times New Roman"/>
          <w:sz w:val="28"/>
          <w:szCs w:val="28"/>
        </w:rPr>
        <w:t>I. MỤC TIÊU</w:t>
      </w:r>
      <w:bookmarkEnd w:id="265"/>
      <w:bookmarkEnd w:id="266"/>
      <w:bookmarkEnd w:id="267"/>
      <w:bookmarkEnd w:id="268"/>
    </w:p>
    <w:p w:rsidR="00BA10AA" w:rsidRPr="00FA6E9F" w:rsidRDefault="00BA10AA" w:rsidP="00210AB6">
      <w:pPr>
        <w:pStyle w:val="Bodytext20"/>
        <w:numPr>
          <w:ilvl w:val="0"/>
          <w:numId w:val="37"/>
        </w:numPr>
        <w:tabs>
          <w:tab w:val="left" w:pos="180"/>
          <w:tab w:val="left" w:pos="270"/>
          <w:tab w:val="left" w:pos="363"/>
        </w:tabs>
        <w:spacing w:line="360" w:lineRule="auto"/>
        <w:rPr>
          <w:rFonts w:ascii="Times New Roman" w:hAnsi="Times New Roman" w:cs="Times New Roman"/>
          <w:sz w:val="28"/>
          <w:szCs w:val="28"/>
        </w:rPr>
      </w:pPr>
      <w:bookmarkStart w:id="269" w:name="bookmark1147"/>
      <w:bookmarkEnd w:id="269"/>
      <w:r w:rsidRPr="00FA6E9F">
        <w:rPr>
          <w:rFonts w:ascii="Times New Roman" w:hAnsi="Times New Roman" w:cs="Times New Roman"/>
          <w:sz w:val="28"/>
          <w:szCs w:val="28"/>
        </w:rPr>
        <w:t>1. Kiến thức.</w:t>
      </w:r>
    </w:p>
    <w:p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0" w:name="bookmark1148"/>
      <w:bookmarkEnd w:id="270"/>
      <w:r w:rsidRPr="00FA6E9F">
        <w:rPr>
          <w:sz w:val="28"/>
          <w:szCs w:val="28"/>
        </w:rPr>
        <w:t>Nhận biết được những biện pháp chủ yếu để xây dựng và củng cố chính quyền cách mạng, giải quyết những khó khăn về kinh tế, văn hoá, giáo dục, quân sự,... trong năm đầu sau Cách mạng tháng Tám năm 1945.</w:t>
      </w:r>
    </w:p>
    <w:p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1" w:name="bookmark1149"/>
      <w:bookmarkEnd w:id="271"/>
      <w:r w:rsidRPr="00FA6E9F">
        <w:rPr>
          <w:sz w:val="28"/>
          <w:szCs w:val="28"/>
        </w:rPr>
        <w:t>Trình bày được những nét chính về cuộc kháng chiến chống thực dân Pháp xâm lược của nhân dân Nam Bộ.</w:t>
      </w:r>
    </w:p>
    <w:p w:rsidR="00BA10AA" w:rsidRPr="00FA6E9F" w:rsidRDefault="00BA10AA" w:rsidP="00210AB6">
      <w:pPr>
        <w:pStyle w:val="Bodytext20"/>
        <w:numPr>
          <w:ilvl w:val="0"/>
          <w:numId w:val="37"/>
        </w:numPr>
        <w:tabs>
          <w:tab w:val="left" w:pos="180"/>
          <w:tab w:val="left" w:pos="270"/>
          <w:tab w:val="left" w:pos="378"/>
        </w:tabs>
        <w:spacing w:line="360" w:lineRule="auto"/>
        <w:jc w:val="both"/>
        <w:rPr>
          <w:rFonts w:ascii="Times New Roman" w:hAnsi="Times New Roman" w:cs="Times New Roman"/>
          <w:sz w:val="28"/>
          <w:szCs w:val="28"/>
        </w:rPr>
      </w:pPr>
      <w:bookmarkStart w:id="272" w:name="bookmark1150"/>
      <w:bookmarkEnd w:id="272"/>
      <w:r w:rsidRPr="00FA6E9F">
        <w:rPr>
          <w:rFonts w:ascii="Times New Roman" w:hAnsi="Times New Roman" w:cs="Times New Roman"/>
          <w:sz w:val="28"/>
          <w:szCs w:val="28"/>
        </w:rPr>
        <w:t>2. Năng lực.</w:t>
      </w:r>
    </w:p>
    <w:p w:rsidR="00BA10AA" w:rsidRPr="00FA6E9F" w:rsidRDefault="00BA10AA" w:rsidP="00210AB6">
      <w:pPr>
        <w:pStyle w:val="Bodytext20"/>
        <w:numPr>
          <w:ilvl w:val="1"/>
          <w:numId w:val="37"/>
        </w:numPr>
        <w:tabs>
          <w:tab w:val="left" w:pos="180"/>
          <w:tab w:val="left" w:pos="270"/>
          <w:tab w:val="left" w:pos="852"/>
        </w:tabs>
        <w:spacing w:line="360" w:lineRule="auto"/>
        <w:jc w:val="both"/>
        <w:rPr>
          <w:rFonts w:ascii="Times New Roman" w:hAnsi="Times New Roman" w:cs="Times New Roman"/>
          <w:sz w:val="28"/>
          <w:szCs w:val="28"/>
        </w:rPr>
      </w:pPr>
      <w:bookmarkStart w:id="273" w:name="bookmark1151"/>
      <w:bookmarkEnd w:id="273"/>
      <w:r w:rsidRPr="00FA6E9F">
        <w:rPr>
          <w:rFonts w:ascii="Times New Roman" w:hAnsi="Times New Roman" w:cs="Times New Roman"/>
          <w:sz w:val="28"/>
          <w:szCs w:val="28"/>
        </w:rPr>
        <w:t>2.1. Năng lực chung.</w:t>
      </w:r>
    </w:p>
    <w:p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4" w:name="bookmark1152"/>
      <w:bookmarkEnd w:id="274"/>
      <w:r w:rsidRPr="00FA6E9F">
        <w:rPr>
          <w:sz w:val="28"/>
          <w:szCs w:val="28"/>
        </w:rPr>
        <w:t>Năng lực tự chủ và tự học qua việc đọc SGK, trả lời câu hỏi hoặc tìm hiểu bài trước khi đến lớp theo hướng dẫn của GV.</w:t>
      </w:r>
    </w:p>
    <w:p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5" w:name="bookmark1153"/>
      <w:bookmarkEnd w:id="275"/>
      <w:r w:rsidRPr="00FA6E9F">
        <w:rPr>
          <w:sz w:val="28"/>
          <w:szCs w:val="28"/>
        </w:rPr>
        <w:t>Năng lực giao tiếp và hợp tác qua hoạt động thảo luận nhóm hoặc cặp đôi để thực hiện các nhiệm vụ học tập.</w:t>
      </w:r>
    </w:p>
    <w:p w:rsidR="00BA10AA" w:rsidRPr="00FA6E9F" w:rsidRDefault="00BA10AA" w:rsidP="00210AB6">
      <w:pPr>
        <w:pStyle w:val="Bodytext20"/>
        <w:numPr>
          <w:ilvl w:val="1"/>
          <w:numId w:val="37"/>
        </w:numPr>
        <w:tabs>
          <w:tab w:val="left" w:pos="180"/>
          <w:tab w:val="left" w:pos="270"/>
          <w:tab w:val="left" w:pos="852"/>
        </w:tabs>
        <w:spacing w:line="360" w:lineRule="auto"/>
        <w:jc w:val="both"/>
        <w:rPr>
          <w:rFonts w:ascii="Times New Roman" w:hAnsi="Times New Roman" w:cs="Times New Roman"/>
          <w:sz w:val="28"/>
          <w:szCs w:val="28"/>
        </w:rPr>
      </w:pPr>
      <w:bookmarkStart w:id="276" w:name="bookmark1154"/>
      <w:bookmarkEnd w:id="276"/>
      <w:r w:rsidRPr="00FA6E9F">
        <w:rPr>
          <w:rFonts w:ascii="Times New Roman" w:hAnsi="Times New Roman" w:cs="Times New Roman"/>
          <w:sz w:val="28"/>
          <w:szCs w:val="28"/>
        </w:rPr>
        <w:t>2.2. Năng lực đặc thù.</w:t>
      </w:r>
    </w:p>
    <w:p w:rsidR="00BA10AA" w:rsidRPr="00FA6E9F" w:rsidRDefault="00BA10AA" w:rsidP="00210AB6">
      <w:pPr>
        <w:pStyle w:val="BodyText"/>
        <w:numPr>
          <w:ilvl w:val="0"/>
          <w:numId w:val="26"/>
        </w:numPr>
        <w:tabs>
          <w:tab w:val="left" w:pos="180"/>
          <w:tab w:val="left" w:pos="270"/>
          <w:tab w:val="left" w:pos="1004"/>
        </w:tabs>
        <w:autoSpaceDE/>
        <w:autoSpaceDN/>
        <w:spacing w:before="0" w:line="360" w:lineRule="auto"/>
        <w:ind w:left="0" w:firstLine="0"/>
        <w:rPr>
          <w:sz w:val="28"/>
          <w:szCs w:val="28"/>
        </w:rPr>
      </w:pPr>
      <w:bookmarkStart w:id="277" w:name="bookmark1155"/>
      <w:bookmarkEnd w:id="277"/>
      <w:r w:rsidRPr="00FA6E9F">
        <w:rPr>
          <w:sz w:val="28"/>
          <w:szCs w:val="28"/>
        </w:rPr>
        <w:t>Năng lực tìm hiểu lịch sử: nhận diện được các tư liệu lịch sử (tư liệu viết, hình ảnh...), biết cách sưu tầm và khai thác tư liệu để tìm hiểu về Việt Nam trong năm đầu sau Cách mạng tháng Tám năm 1945.</w:t>
      </w:r>
    </w:p>
    <w:p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78" w:name="bookmark1156"/>
      <w:bookmarkEnd w:id="278"/>
      <w:r w:rsidRPr="00FA6E9F">
        <w:rPr>
          <w:sz w:val="28"/>
          <w:szCs w:val="28"/>
        </w:rPr>
        <w:t>Năng lực nhận thức và tư duy lịch sử: nhận biết được những biện pháp chủ yếu để xây dựng và củng cố chính quyền cách mạng giải quyết những khó khăn rong năm đầu sau Cách mạng tháng Tám năm 1945; trình bày được những nét chính về cuộc kháng chiến chống thực dân Pháp xâm lược của nhân dân Nam Bộ.</w:t>
      </w:r>
    </w:p>
    <w:p w:rsidR="00BA10AA" w:rsidRPr="00FA6E9F" w:rsidRDefault="00BA10AA" w:rsidP="00210AB6">
      <w:pPr>
        <w:pStyle w:val="Bodytext20"/>
        <w:numPr>
          <w:ilvl w:val="0"/>
          <w:numId w:val="37"/>
        </w:numPr>
        <w:tabs>
          <w:tab w:val="left" w:pos="180"/>
          <w:tab w:val="left" w:pos="270"/>
          <w:tab w:val="left" w:pos="382"/>
        </w:tabs>
        <w:spacing w:line="360" w:lineRule="auto"/>
        <w:jc w:val="both"/>
        <w:rPr>
          <w:rFonts w:ascii="Times New Roman" w:hAnsi="Times New Roman" w:cs="Times New Roman"/>
          <w:sz w:val="28"/>
          <w:szCs w:val="28"/>
        </w:rPr>
      </w:pPr>
      <w:bookmarkStart w:id="279" w:name="bookmark1157"/>
      <w:bookmarkEnd w:id="279"/>
      <w:r w:rsidRPr="00FA6E9F">
        <w:rPr>
          <w:rFonts w:ascii="Times New Roman" w:hAnsi="Times New Roman" w:cs="Times New Roman"/>
          <w:sz w:val="28"/>
          <w:szCs w:val="28"/>
        </w:rPr>
        <w:t>3. Phẩm chất.</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lastRenderedPageBreak/>
        <w:t>Bài học góp phần bồi dưỡng lòng khâm phục, củng cố niềm tin vào vai trò lãnh đạo của Đảng. Thông qua bài học, HS củng cố lòng yêu nước, trung thực, sáng tạo, chăm chỉ, trách nhiệm, có ý thức tìm tòi, khám phá lịch sử.</w:t>
      </w:r>
    </w:p>
    <w:p w:rsidR="00BA10AA" w:rsidRPr="00FA6E9F" w:rsidRDefault="00BA10AA" w:rsidP="00BA10AA">
      <w:pPr>
        <w:pStyle w:val="Heading51"/>
        <w:keepNext/>
        <w:keepLines/>
        <w:tabs>
          <w:tab w:val="left" w:pos="180"/>
          <w:tab w:val="left" w:pos="270"/>
          <w:tab w:val="left" w:pos="402"/>
        </w:tabs>
        <w:spacing w:after="0" w:line="360" w:lineRule="auto"/>
        <w:rPr>
          <w:rFonts w:ascii="Times New Roman" w:hAnsi="Times New Roman" w:cs="Times New Roman"/>
          <w:sz w:val="28"/>
          <w:szCs w:val="28"/>
          <w:lang w:val="vi"/>
        </w:rPr>
      </w:pPr>
      <w:bookmarkStart w:id="280" w:name="bookmark1160"/>
      <w:bookmarkStart w:id="281" w:name="_Toc170199636"/>
      <w:bookmarkEnd w:id="280"/>
      <w:r w:rsidRPr="00FA6E9F">
        <w:rPr>
          <w:rFonts w:ascii="Times New Roman" w:hAnsi="Times New Roman" w:cs="Times New Roman"/>
          <w:sz w:val="28"/>
          <w:szCs w:val="28"/>
          <w:lang w:val="vi"/>
        </w:rPr>
        <w:t>II. THIẾT BỊ DẠY HỌC VÀ HỌC LIỆU.</w:t>
      </w:r>
      <w:bookmarkEnd w:id="281"/>
    </w:p>
    <w:p w:rsidR="00BA10AA" w:rsidRPr="00FA6E9F" w:rsidRDefault="00BA10AA" w:rsidP="00210AB6">
      <w:pPr>
        <w:pStyle w:val="BodyText"/>
        <w:numPr>
          <w:ilvl w:val="0"/>
          <w:numId w:val="26"/>
        </w:numPr>
        <w:tabs>
          <w:tab w:val="left" w:pos="180"/>
          <w:tab w:val="left" w:pos="270"/>
          <w:tab w:val="left" w:pos="986"/>
        </w:tabs>
        <w:autoSpaceDE/>
        <w:autoSpaceDN/>
        <w:spacing w:before="0" w:line="360" w:lineRule="auto"/>
        <w:ind w:left="0" w:firstLine="0"/>
        <w:rPr>
          <w:sz w:val="28"/>
          <w:szCs w:val="28"/>
        </w:rPr>
      </w:pPr>
      <w:bookmarkStart w:id="282" w:name="bookmark1162"/>
      <w:bookmarkEnd w:id="282"/>
      <w:r w:rsidRPr="00FA6E9F">
        <w:rPr>
          <w:sz w:val="28"/>
          <w:szCs w:val="28"/>
        </w:rPr>
        <w:t>SGK, SGV, SBT Lịch sử và Địa lí 9 - bộ sách Kết nối tri thức với cuộc sống.</w:t>
      </w:r>
    </w:p>
    <w:p w:rsidR="00BA10AA" w:rsidRPr="00FA6E9F" w:rsidRDefault="00BA10AA" w:rsidP="00210AB6">
      <w:pPr>
        <w:pStyle w:val="BodyText"/>
        <w:numPr>
          <w:ilvl w:val="0"/>
          <w:numId w:val="26"/>
        </w:numPr>
        <w:tabs>
          <w:tab w:val="left" w:pos="180"/>
          <w:tab w:val="left" w:pos="270"/>
          <w:tab w:val="left" w:pos="986"/>
        </w:tabs>
        <w:autoSpaceDE/>
        <w:autoSpaceDN/>
        <w:spacing w:before="0" w:line="360" w:lineRule="auto"/>
        <w:ind w:left="0" w:firstLine="0"/>
        <w:rPr>
          <w:sz w:val="28"/>
          <w:szCs w:val="28"/>
        </w:rPr>
      </w:pPr>
      <w:bookmarkStart w:id="283" w:name="bookmark1163"/>
      <w:bookmarkEnd w:id="283"/>
      <w:r w:rsidRPr="00FA6E9F">
        <w:rPr>
          <w:sz w:val="28"/>
          <w:szCs w:val="28"/>
        </w:rPr>
        <w:t>Thiết bị dạy học tối thiểu theo quy định của Bộ Giáo dục và Đào tạo.</w:t>
      </w:r>
    </w:p>
    <w:p w:rsidR="00BA10AA" w:rsidRPr="00FA6E9F" w:rsidRDefault="00BA10AA" w:rsidP="00210AB6">
      <w:pPr>
        <w:pStyle w:val="BodyText"/>
        <w:numPr>
          <w:ilvl w:val="0"/>
          <w:numId w:val="26"/>
        </w:numPr>
        <w:tabs>
          <w:tab w:val="left" w:pos="180"/>
          <w:tab w:val="left" w:pos="270"/>
          <w:tab w:val="left" w:pos="1009"/>
        </w:tabs>
        <w:autoSpaceDE/>
        <w:autoSpaceDN/>
        <w:spacing w:before="0" w:line="360" w:lineRule="auto"/>
        <w:ind w:left="0" w:firstLine="0"/>
        <w:rPr>
          <w:sz w:val="28"/>
          <w:szCs w:val="28"/>
        </w:rPr>
      </w:pPr>
      <w:bookmarkStart w:id="284" w:name="bookmark1164"/>
      <w:bookmarkEnd w:id="284"/>
      <w:r w:rsidRPr="00FA6E9F">
        <w:rPr>
          <w:sz w:val="28"/>
          <w:szCs w:val="28"/>
        </w:rPr>
        <w:t xml:space="preserve">Tranh, ảnh về tình hình Việt Nam sau Cách mạng Tháng Tám (Chính phủ nước Việt Nam Dân chủ Cộng hoà, Bình dân học vụ, Tuần lễ Vàng, Ngày Đồng tâm, Nam Bộ kháng chiến, đoàn quân Nam Tiến,...); các bài nói, bài viết của Chủ tịch Hồ Chí Minh đăng trên báo </w:t>
      </w:r>
      <w:r w:rsidRPr="00FA6E9F">
        <w:rPr>
          <w:i/>
          <w:iCs/>
          <w:sz w:val="28"/>
          <w:szCs w:val="28"/>
        </w:rPr>
        <w:t>Cứu quốc,.</w:t>
      </w:r>
    </w:p>
    <w:p w:rsidR="00BA10AA" w:rsidRPr="00FA6E9F" w:rsidRDefault="00BA10AA" w:rsidP="00BA10AA">
      <w:pPr>
        <w:pStyle w:val="Heading51"/>
        <w:keepNext/>
        <w:keepLines/>
        <w:tabs>
          <w:tab w:val="left" w:pos="180"/>
          <w:tab w:val="left" w:pos="270"/>
        </w:tabs>
        <w:spacing w:after="0" w:line="360" w:lineRule="auto"/>
        <w:rPr>
          <w:rFonts w:ascii="Times New Roman" w:hAnsi="Times New Roman" w:cs="Times New Roman"/>
          <w:sz w:val="28"/>
          <w:szCs w:val="28"/>
          <w:lang w:val="vi"/>
        </w:rPr>
      </w:pPr>
      <w:bookmarkStart w:id="285" w:name="bookmark1165"/>
      <w:bookmarkStart w:id="286" w:name="bookmark1166"/>
      <w:bookmarkStart w:id="287" w:name="bookmark1167"/>
      <w:bookmarkStart w:id="288" w:name="_Toc170199637"/>
      <w:r w:rsidRPr="00FA6E9F">
        <w:rPr>
          <w:rFonts w:ascii="Times New Roman" w:hAnsi="Times New Roman" w:cs="Times New Roman"/>
          <w:sz w:val="28"/>
          <w:szCs w:val="28"/>
          <w:lang w:val="vi"/>
        </w:rPr>
        <w:t>III. TIẾN TRÌNH DẠY HỌC.</w:t>
      </w:r>
      <w:bookmarkEnd w:id="285"/>
      <w:bookmarkEnd w:id="286"/>
      <w:bookmarkEnd w:id="287"/>
      <w:bookmarkEnd w:id="288"/>
    </w:p>
    <w:p w:rsidR="00BA10AA" w:rsidRPr="00FA6E9F" w:rsidRDefault="00BA10AA" w:rsidP="00210AB6">
      <w:pPr>
        <w:pStyle w:val="Bodytext20"/>
        <w:numPr>
          <w:ilvl w:val="0"/>
          <w:numId w:val="38"/>
        </w:numPr>
        <w:tabs>
          <w:tab w:val="left" w:pos="180"/>
          <w:tab w:val="left" w:pos="270"/>
          <w:tab w:val="left" w:pos="378"/>
        </w:tabs>
        <w:spacing w:line="360" w:lineRule="auto"/>
        <w:rPr>
          <w:rFonts w:ascii="Times New Roman" w:hAnsi="Times New Roman" w:cs="Times New Roman"/>
          <w:sz w:val="28"/>
          <w:szCs w:val="28"/>
        </w:rPr>
      </w:pPr>
      <w:bookmarkStart w:id="289" w:name="bookmark1168"/>
      <w:bookmarkEnd w:id="289"/>
      <w:r w:rsidRPr="00FA6E9F">
        <w:rPr>
          <w:rFonts w:ascii="Times New Roman" w:hAnsi="Times New Roman" w:cs="Times New Roman"/>
          <w:sz w:val="28"/>
          <w:szCs w:val="28"/>
        </w:rPr>
        <w:t>1. Hoạt động mở đầu.</w:t>
      </w:r>
    </w:p>
    <w:p w:rsidR="00BA10AA" w:rsidRPr="00FA6E9F" w:rsidRDefault="00BA10AA" w:rsidP="00210AB6">
      <w:pPr>
        <w:pStyle w:val="BodyText"/>
        <w:numPr>
          <w:ilvl w:val="0"/>
          <w:numId w:val="39"/>
        </w:numPr>
        <w:tabs>
          <w:tab w:val="left" w:pos="180"/>
          <w:tab w:val="left" w:pos="270"/>
          <w:tab w:val="left" w:pos="1082"/>
        </w:tabs>
        <w:autoSpaceDE/>
        <w:autoSpaceDN/>
        <w:spacing w:before="0" w:line="360" w:lineRule="auto"/>
        <w:ind w:left="0" w:firstLine="0"/>
        <w:rPr>
          <w:sz w:val="28"/>
          <w:szCs w:val="28"/>
        </w:rPr>
      </w:pPr>
      <w:bookmarkStart w:id="290" w:name="bookmark1169"/>
      <w:bookmarkEnd w:id="290"/>
      <w:r w:rsidRPr="00FA6E9F">
        <w:rPr>
          <w:b/>
          <w:bCs/>
          <w:i/>
          <w:iCs/>
          <w:sz w:val="28"/>
          <w:szCs w:val="28"/>
        </w:rPr>
        <w:t>Mục tiêu</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Kết nối những điều HS đã biết với những điều HS chưa biết, tạo tâm thế hứng khởi, kích thích được sự hứng thú, tìm tòi của HS đối với bài học mới.</w:t>
      </w:r>
    </w:p>
    <w:p w:rsidR="00BA10AA" w:rsidRPr="00FA6E9F" w:rsidRDefault="00BA10AA" w:rsidP="00210AB6">
      <w:pPr>
        <w:pStyle w:val="BodyText"/>
        <w:numPr>
          <w:ilvl w:val="0"/>
          <w:numId w:val="39"/>
        </w:numPr>
        <w:tabs>
          <w:tab w:val="left" w:pos="180"/>
          <w:tab w:val="left" w:pos="270"/>
          <w:tab w:val="left" w:pos="1082"/>
        </w:tabs>
        <w:autoSpaceDE/>
        <w:autoSpaceDN/>
        <w:spacing w:before="0" w:line="360" w:lineRule="auto"/>
        <w:ind w:left="0" w:firstLine="0"/>
        <w:rPr>
          <w:sz w:val="28"/>
          <w:szCs w:val="28"/>
        </w:rPr>
      </w:pPr>
      <w:bookmarkStart w:id="291" w:name="bookmark1170"/>
      <w:bookmarkEnd w:id="291"/>
      <w:r w:rsidRPr="00FA6E9F">
        <w:rPr>
          <w:b/>
          <w:bCs/>
          <w:i/>
          <w:iCs/>
          <w:sz w:val="28"/>
          <w:szCs w:val="28"/>
        </w:rPr>
        <w:t>Tổ chức thực hiện</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92" w:name="bookmark1171"/>
      <w:bookmarkEnd w:id="292"/>
      <w:r w:rsidRPr="00FA6E9F">
        <w:rPr>
          <w:b/>
          <w:bCs/>
          <w:i/>
          <w:iCs/>
          <w:sz w:val="28"/>
          <w:szCs w:val="28"/>
        </w:rPr>
        <w:t>* Bước 1: Chuyển giao nhiệm vụ.</w:t>
      </w:r>
    </w:p>
    <w:p w:rsidR="00BA10AA" w:rsidRPr="00FA6E9F" w:rsidRDefault="00BA10AA" w:rsidP="00210AB6">
      <w:pPr>
        <w:pStyle w:val="BodyText"/>
        <w:numPr>
          <w:ilvl w:val="0"/>
          <w:numId w:val="26"/>
        </w:numPr>
        <w:tabs>
          <w:tab w:val="left" w:pos="180"/>
          <w:tab w:val="left" w:pos="270"/>
          <w:tab w:val="left" w:pos="1013"/>
        </w:tabs>
        <w:autoSpaceDE/>
        <w:autoSpaceDN/>
        <w:spacing w:before="0" w:line="360" w:lineRule="auto"/>
        <w:ind w:left="0" w:firstLine="0"/>
        <w:rPr>
          <w:sz w:val="28"/>
          <w:szCs w:val="28"/>
        </w:rPr>
      </w:pPr>
      <w:bookmarkStart w:id="293" w:name="bookmark1172"/>
      <w:bookmarkStart w:id="294" w:name="bookmark1173"/>
      <w:bookmarkEnd w:id="293"/>
      <w:bookmarkEnd w:id="294"/>
      <w:r w:rsidRPr="00FA6E9F">
        <w:rPr>
          <w:sz w:val="28"/>
          <w:szCs w:val="28"/>
        </w:rPr>
        <w:t xml:space="preserve">Phương án :  GV cho HS xem một đoạn phim tài liệu hoặc hình ảnh về tình hình Việt Nam sau ngày 2 - 9 - 1945 để trả lời câu hỏi: </w:t>
      </w:r>
      <w:r w:rsidRPr="00FA6E9F">
        <w:rPr>
          <w:i/>
          <w:iCs/>
          <w:sz w:val="28"/>
          <w:szCs w:val="28"/>
        </w:rPr>
        <w:t>Nội dung của đoạn phim hoặc hình ảnh cho em biết điều gì về tình hình Việt Nam?</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95" w:name="bookmark1174"/>
      <w:bookmarkEnd w:id="295"/>
      <w:r w:rsidRPr="00FA6E9F">
        <w:rPr>
          <w:b/>
          <w:bCs/>
          <w:i/>
          <w:iCs/>
          <w:sz w:val="28"/>
          <w:szCs w:val="28"/>
        </w:rPr>
        <w:t>* Bước 2: Thực hiện nhiệm vụ.</w:t>
      </w:r>
    </w:p>
    <w:p w:rsidR="00BA10AA" w:rsidRPr="00FA6E9F" w:rsidRDefault="00BA10AA" w:rsidP="00210AB6">
      <w:pPr>
        <w:pStyle w:val="BodyText"/>
        <w:numPr>
          <w:ilvl w:val="0"/>
          <w:numId w:val="26"/>
        </w:numPr>
        <w:tabs>
          <w:tab w:val="left" w:pos="180"/>
          <w:tab w:val="left" w:pos="270"/>
          <w:tab w:val="left" w:pos="986"/>
        </w:tabs>
        <w:autoSpaceDE/>
        <w:autoSpaceDN/>
        <w:spacing w:before="0" w:line="360" w:lineRule="auto"/>
        <w:ind w:left="0" w:firstLine="0"/>
        <w:jc w:val="left"/>
        <w:rPr>
          <w:sz w:val="28"/>
          <w:szCs w:val="28"/>
        </w:rPr>
      </w:pPr>
      <w:bookmarkStart w:id="296" w:name="bookmark1175"/>
      <w:bookmarkEnd w:id="296"/>
      <w:r w:rsidRPr="00FA6E9F">
        <w:rPr>
          <w:sz w:val="28"/>
          <w:szCs w:val="28"/>
        </w:rPr>
        <w:t>Phương án 1: HS suy nghĩ để trả lời câu hỏi.</w:t>
      </w:r>
    </w:p>
    <w:p w:rsidR="00BA10AA" w:rsidRPr="00FA6E9F" w:rsidRDefault="00BA10AA" w:rsidP="00210AB6">
      <w:pPr>
        <w:pStyle w:val="BodyText"/>
        <w:numPr>
          <w:ilvl w:val="0"/>
          <w:numId w:val="26"/>
        </w:numPr>
        <w:tabs>
          <w:tab w:val="left" w:pos="180"/>
          <w:tab w:val="left" w:pos="270"/>
          <w:tab w:val="left" w:pos="986"/>
        </w:tabs>
        <w:autoSpaceDE/>
        <w:autoSpaceDN/>
        <w:spacing w:before="0" w:line="360" w:lineRule="auto"/>
        <w:ind w:left="0" w:firstLine="0"/>
        <w:jc w:val="left"/>
        <w:rPr>
          <w:sz w:val="28"/>
          <w:szCs w:val="28"/>
        </w:rPr>
      </w:pPr>
      <w:bookmarkStart w:id="297" w:name="bookmark1176"/>
      <w:bookmarkEnd w:id="297"/>
      <w:r w:rsidRPr="00FA6E9F">
        <w:rPr>
          <w:sz w:val="28"/>
          <w:szCs w:val="28"/>
        </w:rPr>
        <w:t>Phương án 2: HS xem phim hoặc quan sát hình ảnh, tìm ý để trả lời.</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98" w:name="bookmark1177"/>
      <w:bookmarkEnd w:id="298"/>
      <w:r w:rsidRPr="00FA6E9F">
        <w:rPr>
          <w:b/>
          <w:bCs/>
          <w:i/>
          <w:iCs/>
          <w:sz w:val="28"/>
          <w:szCs w:val="28"/>
        </w:rPr>
        <w:t>* Bước 3: Báo cáo, thảo luận.</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gọi 2 - 3 HS lần lượt đưa ra câu trả lời, các HS khác lắng nghe, nhận xét và bổ sung thông tin (nếu có).</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299" w:name="bookmark1178"/>
      <w:bookmarkEnd w:id="299"/>
      <w:r w:rsidRPr="00FA6E9F">
        <w:rPr>
          <w:b/>
          <w:bCs/>
          <w:i/>
          <w:iCs/>
          <w:sz w:val="28"/>
          <w:szCs w:val="28"/>
        </w:rPr>
        <w:t>* Bước 4: Kết luận, chốt kiến thức.</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GV nhận xét câu trả lời của HS, khuyến khích, động viên và lựa chọn ý trả lời để </w:t>
      </w:r>
      <w:r w:rsidRPr="00FA6E9F">
        <w:rPr>
          <w:sz w:val="28"/>
          <w:szCs w:val="28"/>
        </w:rPr>
        <w:lastRenderedPageBreak/>
        <w:t>dẫn dắt và nêu một số nhiệm vụ cơ bản của bài học mới.</w:t>
      </w:r>
    </w:p>
    <w:p w:rsidR="00BA10AA" w:rsidRPr="00FA6E9F" w:rsidRDefault="00BA10AA" w:rsidP="00210AB6">
      <w:pPr>
        <w:pStyle w:val="Bodytext20"/>
        <w:numPr>
          <w:ilvl w:val="0"/>
          <w:numId w:val="38"/>
        </w:numPr>
        <w:tabs>
          <w:tab w:val="left" w:pos="180"/>
          <w:tab w:val="left" w:pos="270"/>
          <w:tab w:val="left" w:pos="382"/>
        </w:tabs>
        <w:spacing w:line="360" w:lineRule="auto"/>
        <w:rPr>
          <w:rFonts w:ascii="Times New Roman" w:hAnsi="Times New Roman" w:cs="Times New Roman"/>
          <w:sz w:val="28"/>
          <w:szCs w:val="28"/>
          <w:lang w:val="vi"/>
        </w:rPr>
      </w:pPr>
      <w:bookmarkStart w:id="300" w:name="bookmark1179"/>
      <w:bookmarkEnd w:id="300"/>
      <w:r w:rsidRPr="00FA6E9F">
        <w:rPr>
          <w:rFonts w:ascii="Times New Roman" w:hAnsi="Times New Roman" w:cs="Times New Roman"/>
          <w:sz w:val="28"/>
          <w:szCs w:val="28"/>
          <w:lang w:val="vi"/>
        </w:rPr>
        <w:t>2. Hoạt động 2. Hình thành kiến thức mới..</w:t>
      </w:r>
    </w:p>
    <w:p w:rsidR="00BA10AA" w:rsidRPr="00FA6E9F" w:rsidRDefault="00BA10AA" w:rsidP="00210AB6">
      <w:pPr>
        <w:pStyle w:val="Bodytext20"/>
        <w:numPr>
          <w:ilvl w:val="1"/>
          <w:numId w:val="38"/>
        </w:numPr>
        <w:tabs>
          <w:tab w:val="left" w:pos="180"/>
          <w:tab w:val="left" w:pos="270"/>
          <w:tab w:val="left" w:pos="849"/>
        </w:tabs>
        <w:spacing w:line="360" w:lineRule="auto"/>
        <w:jc w:val="both"/>
        <w:rPr>
          <w:rFonts w:ascii="Times New Roman" w:hAnsi="Times New Roman" w:cs="Times New Roman"/>
          <w:sz w:val="28"/>
          <w:szCs w:val="28"/>
          <w:lang w:val="vi"/>
        </w:rPr>
      </w:pPr>
      <w:bookmarkStart w:id="301" w:name="bookmark1180"/>
      <w:bookmarkEnd w:id="301"/>
      <w:r w:rsidRPr="00FA6E9F">
        <w:rPr>
          <w:rFonts w:ascii="Times New Roman" w:hAnsi="Times New Roman" w:cs="Times New Roman"/>
          <w:sz w:val="28"/>
          <w:szCs w:val="28"/>
          <w:lang w:val="vi"/>
        </w:rPr>
        <w:t>2.1. Hoạt động 1: Tìm hiểu các biện pháp xây dựng và củng cố chính quyền cách mạng</w:t>
      </w:r>
    </w:p>
    <w:p w:rsidR="00BA10AA" w:rsidRPr="00FA6E9F" w:rsidRDefault="00BA10AA" w:rsidP="00210AB6">
      <w:pPr>
        <w:pStyle w:val="BodyText"/>
        <w:numPr>
          <w:ilvl w:val="0"/>
          <w:numId w:val="40"/>
        </w:numPr>
        <w:tabs>
          <w:tab w:val="left" w:pos="180"/>
          <w:tab w:val="left" w:pos="270"/>
          <w:tab w:val="left" w:pos="1082"/>
        </w:tabs>
        <w:autoSpaceDE/>
        <w:autoSpaceDN/>
        <w:spacing w:before="0" w:line="360" w:lineRule="auto"/>
        <w:ind w:left="0" w:firstLine="0"/>
        <w:rPr>
          <w:sz w:val="28"/>
          <w:szCs w:val="28"/>
        </w:rPr>
      </w:pPr>
      <w:bookmarkStart w:id="302" w:name="bookmark1181"/>
      <w:bookmarkEnd w:id="302"/>
      <w:r w:rsidRPr="00FA6E9F">
        <w:rPr>
          <w:b/>
          <w:bCs/>
          <w:i/>
          <w:iCs/>
          <w:sz w:val="28"/>
          <w:szCs w:val="28"/>
        </w:rPr>
        <w:t>Mục tiêu</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HS trình bày được các biện pháp toàn diện để xây dựng và củng cố chính quyền cách mạng từ trung ương tới địa phương, phát triển khối đại đoàn kết toàn dân.</w:t>
      </w:r>
    </w:p>
    <w:p w:rsidR="00BA10AA" w:rsidRPr="00FA6E9F" w:rsidRDefault="00BA10AA" w:rsidP="00210AB6">
      <w:pPr>
        <w:pStyle w:val="BodyText"/>
        <w:numPr>
          <w:ilvl w:val="0"/>
          <w:numId w:val="40"/>
        </w:numPr>
        <w:tabs>
          <w:tab w:val="left" w:pos="180"/>
          <w:tab w:val="left" w:pos="270"/>
          <w:tab w:val="left" w:pos="1082"/>
        </w:tabs>
        <w:autoSpaceDE/>
        <w:autoSpaceDN/>
        <w:spacing w:before="0" w:line="360" w:lineRule="auto"/>
        <w:ind w:left="0" w:firstLine="0"/>
        <w:jc w:val="left"/>
        <w:rPr>
          <w:sz w:val="28"/>
          <w:szCs w:val="28"/>
        </w:rPr>
      </w:pPr>
      <w:bookmarkStart w:id="303" w:name="bookmark1182"/>
      <w:bookmarkEnd w:id="303"/>
      <w:r w:rsidRPr="00FA6E9F">
        <w:rPr>
          <w:b/>
          <w:bCs/>
          <w:i/>
          <w:iCs/>
          <w:sz w:val="28"/>
          <w:szCs w:val="28"/>
        </w:rPr>
        <w:t>Tổ chức thực hiện</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304" w:name="bookmark1183"/>
      <w:bookmarkEnd w:id="304"/>
      <w:r w:rsidRPr="00FA6E9F">
        <w:rPr>
          <w:b/>
          <w:bCs/>
          <w:i/>
          <w:iCs/>
          <w:sz w:val="28"/>
          <w:szCs w:val="28"/>
        </w:rPr>
        <w:t>* Bước 1: Chuyển giao nhiệm vụ.</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GV giao nhiệm vụ cho cá nhân HS: </w:t>
      </w:r>
      <w:r w:rsidRPr="00FA6E9F">
        <w:rPr>
          <w:i/>
          <w:iCs/>
          <w:sz w:val="28"/>
          <w:szCs w:val="28"/>
        </w:rPr>
        <w:t>Khai thác tư liệu 1 và thông tin trong mục, hãy trình bày các biện pháp chủ yếu để xây dựng và củng cố chính quyền cách mạng trong những năm đầu sau Cách mạng tháng Tám của Nhà nước Việt Nam Dân chủ Cộng hoà.</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305" w:name="bookmark1184"/>
      <w:bookmarkEnd w:id="305"/>
      <w:r w:rsidRPr="00FA6E9F">
        <w:rPr>
          <w:b/>
          <w:bCs/>
          <w:i/>
          <w:iCs/>
          <w:sz w:val="28"/>
          <w:szCs w:val="28"/>
        </w:rPr>
        <w:t>* Bước 2: Thực hiện nhiệm vụ.</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HS khai thác tư liệu và thông tin trong SGK để thực hiện yêu cầu.</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306" w:name="bookmark1185"/>
      <w:bookmarkEnd w:id="306"/>
      <w:r w:rsidRPr="00FA6E9F">
        <w:rPr>
          <w:b/>
          <w:bCs/>
          <w:i/>
          <w:iCs/>
          <w:sz w:val="28"/>
          <w:szCs w:val="28"/>
        </w:rPr>
        <w:t>* Bước 3: Báo cáo, thảo luận.</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gọi một số HS trình bày và gọi một số HS khác nhận xét, góp ý.</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jc w:val="left"/>
        <w:rPr>
          <w:sz w:val="28"/>
          <w:szCs w:val="28"/>
        </w:rPr>
      </w:pPr>
      <w:bookmarkStart w:id="307" w:name="bookmark1186"/>
      <w:bookmarkEnd w:id="307"/>
      <w:r w:rsidRPr="00FA6E9F">
        <w:rPr>
          <w:b/>
          <w:bCs/>
          <w:i/>
          <w:iCs/>
          <w:sz w:val="28"/>
          <w:szCs w:val="28"/>
        </w:rPr>
        <w:t>* Bước 4: Kết luận, chốt kiến thức.</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và chốt lại kiến thức: Sau Cách mạng tháng Tám năm 1945, nước Việt Nam Dân chủ Cộng hoà phải đối mặt với nhiều khó khăn: chính quyền cách mạng còn non trẻ và lực lượng vũ trang còn yếu, nền độc lập dân tộc đe doạ nghiêm trọng.</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Để đưa đất nước vượt qua những khó khăn đó, Đảng ta đề ra những biện pháp như: Tổ chức cuộc Tổng tuyển cử bầu Quốc hội đầu tiên trong phạm vi cả nước, đưa ra các quyết định về chính sách đối nội, đối ngoại, thành lập Chính phủ liên hiệp kháng chiến và thông qua bản Hiến pháp đầu tiên; củng cố khối đại đoàn kết toàn dân,...</w:t>
      </w:r>
    </w:p>
    <w:p w:rsidR="00BA10AA" w:rsidRPr="00FA6E9F" w:rsidRDefault="00BA10AA" w:rsidP="00210AB6">
      <w:pPr>
        <w:pStyle w:val="Bodytext20"/>
        <w:numPr>
          <w:ilvl w:val="1"/>
          <w:numId w:val="38"/>
        </w:numPr>
        <w:tabs>
          <w:tab w:val="left" w:pos="180"/>
          <w:tab w:val="left" w:pos="270"/>
          <w:tab w:val="left" w:pos="599"/>
        </w:tabs>
        <w:spacing w:line="360" w:lineRule="auto"/>
        <w:jc w:val="both"/>
        <w:rPr>
          <w:rFonts w:ascii="Times New Roman" w:hAnsi="Times New Roman" w:cs="Times New Roman"/>
          <w:sz w:val="28"/>
          <w:szCs w:val="28"/>
          <w:lang w:val="vi"/>
        </w:rPr>
      </w:pPr>
      <w:bookmarkStart w:id="308" w:name="bookmark1187"/>
      <w:bookmarkEnd w:id="308"/>
      <w:r w:rsidRPr="00FA6E9F">
        <w:rPr>
          <w:rFonts w:ascii="Times New Roman" w:hAnsi="Times New Roman" w:cs="Times New Roman"/>
          <w:sz w:val="28"/>
          <w:szCs w:val="28"/>
          <w:lang w:val="vi"/>
        </w:rPr>
        <w:t>2.2. Hoạt động 2: Tìm hiểu các biện pháp giải quyết những khó khăn về kinh tế, văn hoá, giáo dục</w:t>
      </w:r>
    </w:p>
    <w:p w:rsidR="00BA10AA" w:rsidRPr="00FA6E9F" w:rsidRDefault="00BA10AA" w:rsidP="00210AB6">
      <w:pPr>
        <w:pStyle w:val="BodyText"/>
        <w:numPr>
          <w:ilvl w:val="0"/>
          <w:numId w:val="41"/>
        </w:numPr>
        <w:tabs>
          <w:tab w:val="left" w:pos="180"/>
          <w:tab w:val="left" w:pos="270"/>
          <w:tab w:val="left" w:pos="822"/>
        </w:tabs>
        <w:autoSpaceDE/>
        <w:autoSpaceDN/>
        <w:spacing w:before="0" w:line="360" w:lineRule="auto"/>
        <w:ind w:left="0" w:firstLine="0"/>
        <w:rPr>
          <w:sz w:val="28"/>
          <w:szCs w:val="28"/>
        </w:rPr>
      </w:pPr>
      <w:bookmarkStart w:id="309" w:name="bookmark1188"/>
      <w:bookmarkEnd w:id="309"/>
      <w:r w:rsidRPr="00FA6E9F">
        <w:rPr>
          <w:b/>
          <w:bCs/>
          <w:i/>
          <w:iCs/>
          <w:sz w:val="28"/>
          <w:szCs w:val="28"/>
        </w:rPr>
        <w:t>Mục tiêu</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lastRenderedPageBreak/>
        <w:t>HS nêu được các biện pháp (trước mắt và lâu dài) để giải quyết những khó khăn về kinh tế, các biện pháp để’ giải quyết “giặc dốt” và xây dựng nền văn hoá mới của Chính phủ.</w:t>
      </w:r>
    </w:p>
    <w:p w:rsidR="00BA10AA" w:rsidRPr="00FA6E9F" w:rsidRDefault="00BA10AA" w:rsidP="00210AB6">
      <w:pPr>
        <w:pStyle w:val="BodyText"/>
        <w:numPr>
          <w:ilvl w:val="0"/>
          <w:numId w:val="41"/>
        </w:numPr>
        <w:tabs>
          <w:tab w:val="left" w:pos="180"/>
          <w:tab w:val="left" w:pos="270"/>
          <w:tab w:val="left" w:pos="822"/>
        </w:tabs>
        <w:autoSpaceDE/>
        <w:autoSpaceDN/>
        <w:spacing w:before="0" w:line="360" w:lineRule="auto"/>
        <w:ind w:left="0" w:firstLine="0"/>
        <w:rPr>
          <w:sz w:val="28"/>
          <w:szCs w:val="28"/>
        </w:rPr>
      </w:pPr>
      <w:bookmarkStart w:id="310" w:name="bookmark1189"/>
      <w:bookmarkEnd w:id="310"/>
      <w:r w:rsidRPr="00FA6E9F">
        <w:rPr>
          <w:b/>
          <w:bCs/>
          <w:i/>
          <w:iCs/>
          <w:sz w:val="28"/>
          <w:szCs w:val="28"/>
        </w:rPr>
        <w:t>Tổ chức thực hiện</w:t>
      </w:r>
    </w:p>
    <w:p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1" w:name="bookmark1190"/>
      <w:bookmarkEnd w:id="311"/>
      <w:r w:rsidRPr="00FA6E9F">
        <w:rPr>
          <w:b/>
          <w:bCs/>
          <w:i/>
          <w:iCs/>
          <w:sz w:val="28"/>
          <w:szCs w:val="28"/>
        </w:rPr>
        <w:t>* Bước 1: Chuyển giao nhiệm vụ.</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GV tổ chức cho HS thảo luận nhóm (theo bàn), đọc thông tin trong mục kết hợp khai thác tư liệu 2 và hình ảnh để thực hiện yêu cầu: </w:t>
      </w:r>
      <w:r w:rsidRPr="00FA6E9F">
        <w:rPr>
          <w:i/>
          <w:iCs/>
          <w:sz w:val="28"/>
          <w:szCs w:val="28"/>
        </w:rPr>
        <w:t>Hãy nêu các biện pháp để giải quyết khó khăn về kinh tế, giáo dục, văn hoá của chính quyền cách mạng.</w:t>
      </w:r>
      <w:r w:rsidRPr="00FA6E9F">
        <w:rPr>
          <w:sz w:val="28"/>
          <w:szCs w:val="28"/>
        </w:rPr>
        <w:t xml:space="preserve"> GV đưa ra các yêu cầu cụ thể đối với từng nhóm để đạt yêu cầu:</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 Với nhóm tìm hiểu lĩnh vực kinh tế: </w:t>
      </w:r>
      <w:r w:rsidRPr="00FA6E9F">
        <w:rPr>
          <w:i/>
          <w:iCs/>
          <w:sz w:val="28"/>
          <w:szCs w:val="28"/>
        </w:rPr>
        <w:t>Khó khăn về kinh tế của nước Việt Nam Dân chủ Cộng hoà là gì? Hãy nêu các biện pháp trước mắt và lâu dài để giải quyết khó khăn về kinh tế của chính quyền cách mạng, kết quả của các biện pháp được triển khai?</w:t>
      </w:r>
    </w:p>
    <w:p w:rsidR="00BA10AA" w:rsidRPr="00FA6E9F" w:rsidRDefault="00BA10AA" w:rsidP="00BA10AA">
      <w:pPr>
        <w:pStyle w:val="BodyText"/>
        <w:tabs>
          <w:tab w:val="left" w:pos="180"/>
          <w:tab w:val="left" w:pos="270"/>
        </w:tabs>
        <w:spacing w:line="360" w:lineRule="auto"/>
        <w:ind w:firstLine="0"/>
        <w:rPr>
          <w:sz w:val="28"/>
          <w:szCs w:val="28"/>
        </w:rPr>
      </w:pPr>
      <w:r w:rsidRPr="00FA6E9F">
        <w:rPr>
          <w:i/>
          <w:iCs/>
          <w:sz w:val="28"/>
          <w:szCs w:val="28"/>
        </w:rPr>
        <w:t>+</w:t>
      </w:r>
      <w:r w:rsidRPr="00FA6E9F">
        <w:rPr>
          <w:sz w:val="28"/>
          <w:szCs w:val="28"/>
        </w:rPr>
        <w:t xml:space="preserve"> Với nhóm tìm hiểu lĩnh vực giáo dục, văn hoá: </w:t>
      </w:r>
      <w:r w:rsidRPr="00FA6E9F">
        <w:rPr>
          <w:i/>
          <w:iCs/>
          <w:sz w:val="28"/>
          <w:szCs w:val="28"/>
        </w:rPr>
        <w:t>Tình hình văn hoá, xã hội nước ta sau Cách mạng tháng Tám năm 1945 như thế nào? Hãy nêu các biện pháp trước mắt và lâu dài để giải quyết “giặc dốt” và xây dựng nền văn hoá mới của dân tộc; kết quả của các biện pháp được triển khai?</w:t>
      </w:r>
    </w:p>
    <w:p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2" w:name="bookmark1191"/>
      <w:bookmarkEnd w:id="312"/>
      <w:r w:rsidRPr="00FA6E9F">
        <w:rPr>
          <w:b/>
          <w:bCs/>
          <w:i/>
          <w:iCs/>
          <w:sz w:val="28"/>
          <w:szCs w:val="28"/>
        </w:rPr>
        <w:t>* Bước 2: Thực hiện nhiệm vụ.</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Các nhóm thảo luận theo hướng dẫn của GV.</w:t>
      </w:r>
    </w:p>
    <w:p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3" w:name="bookmark1192"/>
      <w:bookmarkEnd w:id="313"/>
      <w:r w:rsidRPr="00FA6E9F">
        <w:rPr>
          <w:b/>
          <w:bCs/>
          <w:i/>
          <w:iCs/>
          <w:sz w:val="28"/>
          <w:szCs w:val="28"/>
        </w:rPr>
        <w:t>* Bước 3: Báo cáo, thảo luận.</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gọi đại diện một số nhóm trình bày sản phẩm. HS có thể vẽ sơ đồ mindmap hoặc hoàn thành Phiếu học tập về những khó khăn và biện pháp giải quyết và kết quả.</w:t>
      </w:r>
    </w:p>
    <w:p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4" w:name="bookmark1193"/>
      <w:bookmarkEnd w:id="314"/>
      <w:r w:rsidRPr="00FA6E9F">
        <w:rPr>
          <w:b/>
          <w:bCs/>
          <w:i/>
          <w:iCs/>
          <w:sz w:val="28"/>
          <w:szCs w:val="28"/>
        </w:rPr>
        <w:t>* Bước 4: Kết luận, chốt kiến thức.</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chốt lại những biện pháp chính để giải quyết khó khăn về kinh tế, văn hoá, giáo dục:</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 Về kinh tế: Chính phủ đã đề ra biện pháp trước mắt (lập các hũ gạo cứu đói; kêu gọi “nhường cơm sẻ áo”, tổ chức “Ngày đồng tâm”; nghiêm trị những kẻ đầu cơ tích </w:t>
      </w:r>
      <w:r w:rsidRPr="00FA6E9F">
        <w:rPr>
          <w:sz w:val="28"/>
          <w:szCs w:val="28"/>
        </w:rPr>
        <w:lastRenderedPageBreak/>
        <w:t>trữ lúa gạo; đề ra biện pháp điều hoà thị trường lúa gạo giữa các địa phương) và biện pháp lâu dài (vận động toàn dân tăng gia sản xuất, tịch thu ruộng đất của đế quốc và Việt gian chia cho nông dân nghèo; chia lại ruộng đất công theo nguyên tắc công bằng, dân chủ; thực hiện giảm tô, thuế cho nông dân; phát động xây dựng “Quỹ độc lập” và phong trào “Tuần lễ vàng).</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Về giáo dục, văn hoá: thành lập Nha Bình dân học vụ, kêu gọi toàn dân tham gia xoá nạn mù chữ; vận động toàn dân xây dựng đời sống văn hoá mới.</w:t>
      </w:r>
    </w:p>
    <w:p w:rsidR="00BA10AA" w:rsidRPr="00FA6E9F" w:rsidRDefault="00BA10AA" w:rsidP="00210AB6">
      <w:pPr>
        <w:pStyle w:val="Bodytext20"/>
        <w:numPr>
          <w:ilvl w:val="1"/>
          <w:numId w:val="38"/>
        </w:numPr>
        <w:tabs>
          <w:tab w:val="left" w:pos="180"/>
          <w:tab w:val="left" w:pos="270"/>
          <w:tab w:val="left" w:pos="589"/>
        </w:tabs>
        <w:spacing w:line="360" w:lineRule="auto"/>
        <w:jc w:val="both"/>
        <w:rPr>
          <w:rFonts w:ascii="Times New Roman" w:hAnsi="Times New Roman" w:cs="Times New Roman"/>
          <w:sz w:val="28"/>
          <w:szCs w:val="28"/>
          <w:lang w:val="vi"/>
        </w:rPr>
      </w:pPr>
      <w:bookmarkStart w:id="315" w:name="bookmark1194"/>
      <w:bookmarkEnd w:id="315"/>
      <w:r w:rsidRPr="00FA6E9F">
        <w:rPr>
          <w:rFonts w:ascii="Times New Roman" w:hAnsi="Times New Roman" w:cs="Times New Roman"/>
          <w:sz w:val="28"/>
          <w:szCs w:val="28"/>
          <w:lang w:val="vi"/>
        </w:rPr>
        <w:t>2.3. Hoạt động 3: Tìm hiểu cuộc kháng chiến chống thực dân Pháp trở lại xâm lược của nhân dân Nam Bộ.</w:t>
      </w:r>
    </w:p>
    <w:p w:rsidR="00BA10AA" w:rsidRPr="00FA6E9F" w:rsidRDefault="00BA10AA" w:rsidP="00210AB6">
      <w:pPr>
        <w:pStyle w:val="BodyText"/>
        <w:numPr>
          <w:ilvl w:val="0"/>
          <w:numId w:val="42"/>
        </w:numPr>
        <w:tabs>
          <w:tab w:val="left" w:pos="180"/>
          <w:tab w:val="left" w:pos="270"/>
          <w:tab w:val="left" w:pos="822"/>
        </w:tabs>
        <w:autoSpaceDE/>
        <w:autoSpaceDN/>
        <w:spacing w:before="0" w:line="360" w:lineRule="auto"/>
        <w:ind w:left="0" w:firstLine="0"/>
        <w:rPr>
          <w:sz w:val="28"/>
          <w:szCs w:val="28"/>
        </w:rPr>
      </w:pPr>
      <w:bookmarkStart w:id="316" w:name="bookmark1195"/>
      <w:bookmarkEnd w:id="316"/>
      <w:r w:rsidRPr="00FA6E9F">
        <w:rPr>
          <w:b/>
          <w:bCs/>
          <w:i/>
          <w:iCs/>
          <w:sz w:val="28"/>
          <w:szCs w:val="28"/>
        </w:rPr>
        <w:t>Mục tiêu.</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HS trình bày được nét chính về cuộc kháng chiến chống thực dân Pháp của nhân dân Nam Bộ</w:t>
      </w:r>
      <w:r w:rsidRPr="00FA6E9F">
        <w:rPr>
          <w:i/>
          <w:iCs/>
          <w:sz w:val="28"/>
          <w:szCs w:val="28"/>
        </w:rPr>
        <w:t>,</w:t>
      </w:r>
      <w:r w:rsidRPr="00FA6E9F">
        <w:rPr>
          <w:sz w:val="28"/>
          <w:szCs w:val="28"/>
        </w:rPr>
        <w:t xml:space="preserve"> từ đó nêu được nhận xét về tinh thần kháng chiến của nhân dân Việt Nam chống thực dân Pháp xâm lược trở lại.</w:t>
      </w:r>
    </w:p>
    <w:p w:rsidR="00BA10AA" w:rsidRPr="00FA6E9F" w:rsidRDefault="00BA10AA" w:rsidP="00210AB6">
      <w:pPr>
        <w:pStyle w:val="BodyText"/>
        <w:numPr>
          <w:ilvl w:val="0"/>
          <w:numId w:val="42"/>
        </w:numPr>
        <w:tabs>
          <w:tab w:val="left" w:pos="180"/>
          <w:tab w:val="left" w:pos="270"/>
          <w:tab w:val="left" w:pos="822"/>
        </w:tabs>
        <w:autoSpaceDE/>
        <w:autoSpaceDN/>
        <w:spacing w:before="0" w:line="360" w:lineRule="auto"/>
        <w:ind w:left="0" w:firstLine="0"/>
        <w:rPr>
          <w:sz w:val="28"/>
          <w:szCs w:val="28"/>
        </w:rPr>
      </w:pPr>
      <w:bookmarkStart w:id="317" w:name="bookmark1196"/>
      <w:bookmarkEnd w:id="317"/>
      <w:r w:rsidRPr="00FA6E9F">
        <w:rPr>
          <w:b/>
          <w:bCs/>
          <w:i/>
          <w:iCs/>
          <w:sz w:val="28"/>
          <w:szCs w:val="28"/>
        </w:rPr>
        <w:t>Tổ chức thực hiện.</w:t>
      </w:r>
    </w:p>
    <w:p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18" w:name="bookmark1197"/>
      <w:bookmarkEnd w:id="318"/>
      <w:r w:rsidRPr="00FA6E9F">
        <w:rPr>
          <w:b/>
          <w:bCs/>
          <w:i/>
          <w:iCs/>
          <w:sz w:val="28"/>
          <w:szCs w:val="28"/>
        </w:rPr>
        <w:t>* Bước 1: Chuyển giao nhiệm vụ.</w:t>
      </w:r>
    </w:p>
    <w:p w:rsidR="00BA10AA" w:rsidRPr="00FA6E9F" w:rsidRDefault="00BA10AA" w:rsidP="00210AB6">
      <w:pPr>
        <w:pStyle w:val="BodyText"/>
        <w:numPr>
          <w:ilvl w:val="0"/>
          <w:numId w:val="26"/>
        </w:numPr>
        <w:tabs>
          <w:tab w:val="left" w:pos="180"/>
          <w:tab w:val="left" w:pos="270"/>
          <w:tab w:val="left" w:pos="704"/>
        </w:tabs>
        <w:autoSpaceDE/>
        <w:autoSpaceDN/>
        <w:spacing w:before="0" w:line="360" w:lineRule="auto"/>
        <w:ind w:left="0" w:firstLine="0"/>
        <w:rPr>
          <w:sz w:val="28"/>
          <w:szCs w:val="28"/>
        </w:rPr>
      </w:pPr>
      <w:bookmarkStart w:id="319" w:name="bookmark1198"/>
      <w:bookmarkEnd w:id="319"/>
      <w:r w:rsidRPr="00FA6E9F">
        <w:rPr>
          <w:sz w:val="28"/>
          <w:szCs w:val="28"/>
        </w:rPr>
        <w:t xml:space="preserve">Nhiệm vụ 1: GV cho HS thảo luận cặp đôi để thực hiện yêu cầu: </w:t>
      </w:r>
      <w:r w:rsidRPr="00FA6E9F">
        <w:rPr>
          <w:i/>
          <w:iCs/>
          <w:sz w:val="28"/>
          <w:szCs w:val="28"/>
        </w:rPr>
        <w:t>Trình bày những nét chính về cuộc kháng chiến chống thực dân Pháp xâm lược trở lại của nhân dân Nam Bộ.</w:t>
      </w:r>
    </w:p>
    <w:p w:rsidR="00BA10AA" w:rsidRPr="00FA6E9F" w:rsidRDefault="00BA10AA" w:rsidP="00210AB6">
      <w:pPr>
        <w:pStyle w:val="BodyText"/>
        <w:numPr>
          <w:ilvl w:val="0"/>
          <w:numId w:val="26"/>
        </w:numPr>
        <w:tabs>
          <w:tab w:val="left" w:pos="180"/>
          <w:tab w:val="left" w:pos="270"/>
          <w:tab w:val="left" w:pos="714"/>
        </w:tabs>
        <w:autoSpaceDE/>
        <w:autoSpaceDN/>
        <w:spacing w:before="0" w:line="360" w:lineRule="auto"/>
        <w:ind w:left="0" w:firstLine="0"/>
        <w:rPr>
          <w:sz w:val="28"/>
          <w:szCs w:val="28"/>
        </w:rPr>
      </w:pPr>
      <w:bookmarkStart w:id="320" w:name="bookmark1199"/>
      <w:bookmarkEnd w:id="320"/>
      <w:r w:rsidRPr="00FA6E9F">
        <w:rPr>
          <w:sz w:val="28"/>
          <w:szCs w:val="28"/>
        </w:rPr>
        <w:t xml:space="preserve">Nhiệm vụ 2: GV cho HS thảo luận theo nhóm (4- 6 HS mỗi nhóm) để thực hiện nhiệm vụ: </w:t>
      </w:r>
      <w:r w:rsidRPr="00FA6E9F">
        <w:rPr>
          <w:i/>
          <w:iCs/>
          <w:sz w:val="28"/>
          <w:szCs w:val="28"/>
        </w:rPr>
        <w:t>Khai thác Tư liệu 3 và thông tin trong mục, nêu nhận xét về tinh thần kháng chiến chống thực dân Pháp xâm lược trở lại của nhân dân Việt Nam.</w:t>
      </w:r>
    </w:p>
    <w:p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jc w:val="left"/>
        <w:rPr>
          <w:sz w:val="28"/>
          <w:szCs w:val="28"/>
        </w:rPr>
      </w:pPr>
      <w:bookmarkStart w:id="321" w:name="bookmark1200"/>
      <w:bookmarkEnd w:id="321"/>
      <w:r w:rsidRPr="00FA6E9F">
        <w:rPr>
          <w:b/>
          <w:bCs/>
          <w:i/>
          <w:iCs/>
          <w:sz w:val="28"/>
          <w:szCs w:val="28"/>
        </w:rPr>
        <w:t>* Bước 2: Thực hiện nhiệm vụ.</w:t>
      </w:r>
    </w:p>
    <w:p w:rsidR="00BA10AA" w:rsidRPr="00FA6E9F" w:rsidRDefault="00BA10AA" w:rsidP="00210AB6">
      <w:pPr>
        <w:pStyle w:val="BodyText"/>
        <w:numPr>
          <w:ilvl w:val="0"/>
          <w:numId w:val="26"/>
        </w:numPr>
        <w:tabs>
          <w:tab w:val="left" w:pos="180"/>
          <w:tab w:val="left" w:pos="270"/>
          <w:tab w:val="left" w:pos="726"/>
        </w:tabs>
        <w:autoSpaceDE/>
        <w:autoSpaceDN/>
        <w:spacing w:before="0" w:line="360" w:lineRule="auto"/>
        <w:ind w:left="0" w:firstLine="0"/>
        <w:rPr>
          <w:sz w:val="28"/>
          <w:szCs w:val="28"/>
        </w:rPr>
      </w:pPr>
      <w:bookmarkStart w:id="322" w:name="bookmark1201"/>
      <w:bookmarkEnd w:id="322"/>
      <w:r w:rsidRPr="00FA6E9F">
        <w:rPr>
          <w:sz w:val="28"/>
          <w:szCs w:val="28"/>
        </w:rPr>
        <w:t>Nhiệm vụ 1: HS dựa vào thông tin trong SGK tìm thông tin trình bày.</w:t>
      </w:r>
    </w:p>
    <w:p w:rsidR="00BA10AA" w:rsidRPr="00FA6E9F" w:rsidRDefault="00BA10AA" w:rsidP="00210AB6">
      <w:pPr>
        <w:pStyle w:val="BodyText"/>
        <w:numPr>
          <w:ilvl w:val="0"/>
          <w:numId w:val="26"/>
        </w:numPr>
        <w:tabs>
          <w:tab w:val="left" w:pos="180"/>
          <w:tab w:val="left" w:pos="270"/>
          <w:tab w:val="left" w:pos="709"/>
        </w:tabs>
        <w:autoSpaceDE/>
        <w:autoSpaceDN/>
        <w:spacing w:before="0" w:line="360" w:lineRule="auto"/>
        <w:ind w:left="0" w:firstLine="0"/>
        <w:rPr>
          <w:sz w:val="28"/>
          <w:szCs w:val="28"/>
        </w:rPr>
      </w:pPr>
      <w:bookmarkStart w:id="323" w:name="bookmark1202"/>
      <w:bookmarkEnd w:id="323"/>
      <w:r w:rsidRPr="00FA6E9F">
        <w:rPr>
          <w:sz w:val="28"/>
          <w:szCs w:val="28"/>
        </w:rPr>
        <w:t>Nhiệm vụ 2: Các nhóm khai thác tư liệu tìm những từ, cụm từ thể hiện tinh thần chiến đấu của toàn thể dân tộc.</w:t>
      </w:r>
    </w:p>
    <w:p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24" w:name="bookmark1203"/>
      <w:bookmarkEnd w:id="324"/>
      <w:r w:rsidRPr="00FA6E9F">
        <w:rPr>
          <w:b/>
          <w:bCs/>
          <w:i/>
          <w:iCs/>
          <w:sz w:val="28"/>
          <w:szCs w:val="28"/>
        </w:rPr>
        <w:t>* Bước 3: Báo cáo, thảo luận.</w:t>
      </w:r>
    </w:p>
    <w:p w:rsidR="00BA10AA" w:rsidRPr="00FA6E9F" w:rsidRDefault="00BA10AA" w:rsidP="00210AB6">
      <w:pPr>
        <w:pStyle w:val="BodyText"/>
        <w:numPr>
          <w:ilvl w:val="0"/>
          <w:numId w:val="26"/>
        </w:numPr>
        <w:tabs>
          <w:tab w:val="left" w:pos="180"/>
          <w:tab w:val="left" w:pos="270"/>
          <w:tab w:val="left" w:pos="714"/>
        </w:tabs>
        <w:autoSpaceDE/>
        <w:autoSpaceDN/>
        <w:spacing w:before="0" w:line="360" w:lineRule="auto"/>
        <w:ind w:left="0" w:firstLine="0"/>
        <w:rPr>
          <w:sz w:val="28"/>
          <w:szCs w:val="28"/>
        </w:rPr>
      </w:pPr>
      <w:bookmarkStart w:id="325" w:name="bookmark1204"/>
      <w:bookmarkEnd w:id="325"/>
      <w:r w:rsidRPr="00FA6E9F">
        <w:rPr>
          <w:sz w:val="28"/>
          <w:szCs w:val="28"/>
        </w:rPr>
        <w:t>Nhiệm vụ 1: GV gọi đại diện 2 - 3 cặp đôi trình bày kết quả làm việc, các cặp đôi khác theo dõi, nhận xét, góp ý.</w:t>
      </w:r>
    </w:p>
    <w:p w:rsidR="00BA10AA" w:rsidRPr="00FA6E9F" w:rsidRDefault="00BA10AA" w:rsidP="00210AB6">
      <w:pPr>
        <w:pStyle w:val="BodyText"/>
        <w:numPr>
          <w:ilvl w:val="0"/>
          <w:numId w:val="26"/>
        </w:numPr>
        <w:tabs>
          <w:tab w:val="left" w:pos="180"/>
          <w:tab w:val="left" w:pos="270"/>
          <w:tab w:val="left" w:pos="718"/>
        </w:tabs>
        <w:autoSpaceDE/>
        <w:autoSpaceDN/>
        <w:spacing w:before="0" w:line="360" w:lineRule="auto"/>
        <w:ind w:left="0" w:firstLine="0"/>
        <w:rPr>
          <w:sz w:val="28"/>
          <w:szCs w:val="28"/>
        </w:rPr>
      </w:pPr>
      <w:bookmarkStart w:id="326" w:name="bookmark1205"/>
      <w:bookmarkEnd w:id="326"/>
      <w:r w:rsidRPr="00FA6E9F">
        <w:rPr>
          <w:sz w:val="28"/>
          <w:szCs w:val="28"/>
        </w:rPr>
        <w:lastRenderedPageBreak/>
        <w:t>Nhiệm vụ 2: GV gọi một số đưa ra nhận xét và gọi HS của các nhóm khác nhận xét, góp ý.</w:t>
      </w:r>
    </w:p>
    <w:p w:rsidR="00BA10AA" w:rsidRPr="00FA6E9F" w:rsidRDefault="00BA10AA" w:rsidP="00210AB6">
      <w:pPr>
        <w:pStyle w:val="BodyText"/>
        <w:numPr>
          <w:ilvl w:val="0"/>
          <w:numId w:val="22"/>
        </w:numPr>
        <w:tabs>
          <w:tab w:val="left" w:pos="180"/>
          <w:tab w:val="left" w:pos="270"/>
          <w:tab w:val="left" w:pos="706"/>
        </w:tabs>
        <w:autoSpaceDE/>
        <w:autoSpaceDN/>
        <w:spacing w:before="0" w:line="360" w:lineRule="auto"/>
        <w:rPr>
          <w:sz w:val="28"/>
          <w:szCs w:val="28"/>
        </w:rPr>
      </w:pPr>
      <w:bookmarkStart w:id="327" w:name="bookmark1206"/>
      <w:bookmarkEnd w:id="327"/>
      <w:r w:rsidRPr="00FA6E9F">
        <w:rPr>
          <w:b/>
          <w:bCs/>
          <w:i/>
          <w:iCs/>
          <w:sz w:val="28"/>
          <w:szCs w:val="28"/>
        </w:rPr>
        <w:t>* Bước 4: Kết luận, chốt kiến thức.</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và chốt lại:</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Với dã tâm xâm lược nước ta lần nữa, thực dân Pháp núp dưới bóng quân Anh có những hành động gây hấn ngay trong ngày nhân dân Sài Gòn - Chợ Lớn tổ chức mít tinh chào mừng Ngày Độc lập. Hưởng ứng lời kêu gọi của Uỷ ban kháng chiến Nam Bộ, dưới sự lãnh đạo của Đảng, nhân dân Nam Bộ “muôn người như một” anh dũng đứng lên với tinh thần quyết chiến và ý chí quyết tâm bảo vệ chính quyền cách mạng. Đêm 23 - 9, công nhân Sài Gòn - Chợ Lớn đã cắt toàn bộ điện, nước; chiến luỹ được dựng để chặn bước tiến quân giặc,...</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Khi thực dân Pháp trở lại xâm lược, nhân dân Việt Nam quyết tâm bảo vệ nền độc lập vừa mới giành được. Nhiều chi đội Nam tiến trong cả nước liên tiếp lên đường; nhiều đợt quyên góp của cải, vật chất chi viện cho miền Nam; cuộc chiến đấu ở Nam Bộ đã ngăn chặn một bước sự xâm lược của thực dân Pháp, giáng một đòn mạnh mẽ đầu tiên vào âm mưu “đánh nhanh, thắng nhanh” của thực dân Pháp, làm tiêu hao sinh lực địch, chuẩn bị lực lượng cho cuộc kháng chiến chống thực dân Pháp lâu dài.</w:t>
      </w:r>
    </w:p>
    <w:p w:rsidR="00BA10AA" w:rsidRPr="00FA6E9F" w:rsidRDefault="00BA10AA" w:rsidP="00210AB6">
      <w:pPr>
        <w:pStyle w:val="Bodytext20"/>
        <w:numPr>
          <w:ilvl w:val="0"/>
          <w:numId w:val="38"/>
        </w:numPr>
        <w:tabs>
          <w:tab w:val="left" w:pos="180"/>
          <w:tab w:val="left" w:pos="270"/>
          <w:tab w:val="left" w:pos="382"/>
        </w:tabs>
        <w:spacing w:line="360" w:lineRule="auto"/>
        <w:rPr>
          <w:rFonts w:ascii="Times New Roman" w:hAnsi="Times New Roman" w:cs="Times New Roman"/>
          <w:sz w:val="28"/>
          <w:szCs w:val="28"/>
        </w:rPr>
      </w:pPr>
      <w:bookmarkStart w:id="328" w:name="bookmark1207"/>
      <w:bookmarkEnd w:id="328"/>
      <w:r w:rsidRPr="00FA6E9F">
        <w:rPr>
          <w:rFonts w:ascii="Times New Roman" w:hAnsi="Times New Roman" w:cs="Times New Roman"/>
          <w:sz w:val="28"/>
          <w:szCs w:val="28"/>
        </w:rPr>
        <w:t>3. Hoạt động 3 luyện tập.</w:t>
      </w:r>
    </w:p>
    <w:p w:rsidR="00BA10AA" w:rsidRPr="00FA6E9F" w:rsidRDefault="00BA10AA" w:rsidP="00210AB6">
      <w:pPr>
        <w:pStyle w:val="BodyText"/>
        <w:numPr>
          <w:ilvl w:val="0"/>
          <w:numId w:val="43"/>
        </w:numPr>
        <w:tabs>
          <w:tab w:val="left" w:pos="180"/>
          <w:tab w:val="left" w:pos="270"/>
          <w:tab w:val="left" w:pos="1102"/>
        </w:tabs>
        <w:autoSpaceDE/>
        <w:autoSpaceDN/>
        <w:spacing w:before="0" w:line="360" w:lineRule="auto"/>
        <w:ind w:left="0" w:firstLine="0"/>
        <w:rPr>
          <w:sz w:val="28"/>
          <w:szCs w:val="28"/>
        </w:rPr>
      </w:pPr>
      <w:bookmarkStart w:id="329" w:name="bookmark1208"/>
      <w:bookmarkEnd w:id="329"/>
      <w:r w:rsidRPr="00FA6E9F">
        <w:rPr>
          <w:b/>
          <w:bCs/>
          <w:i/>
          <w:iCs/>
          <w:sz w:val="28"/>
          <w:szCs w:val="28"/>
        </w:rPr>
        <w:t>Mục tiêu.</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Củng cố lại nội dung bài học.</w:t>
      </w:r>
    </w:p>
    <w:p w:rsidR="00BA10AA" w:rsidRPr="00FA6E9F" w:rsidRDefault="00BA10AA" w:rsidP="00210AB6">
      <w:pPr>
        <w:pStyle w:val="BodyText"/>
        <w:numPr>
          <w:ilvl w:val="0"/>
          <w:numId w:val="43"/>
        </w:numPr>
        <w:tabs>
          <w:tab w:val="left" w:pos="180"/>
          <w:tab w:val="left" w:pos="270"/>
          <w:tab w:val="left" w:pos="1102"/>
        </w:tabs>
        <w:autoSpaceDE/>
        <w:autoSpaceDN/>
        <w:spacing w:before="0" w:line="360" w:lineRule="auto"/>
        <w:ind w:left="0" w:firstLine="0"/>
        <w:rPr>
          <w:sz w:val="28"/>
          <w:szCs w:val="28"/>
        </w:rPr>
      </w:pPr>
      <w:bookmarkStart w:id="330" w:name="bookmark1209"/>
      <w:bookmarkEnd w:id="330"/>
      <w:r w:rsidRPr="00FA6E9F">
        <w:rPr>
          <w:b/>
          <w:bCs/>
          <w:i/>
          <w:iCs/>
          <w:sz w:val="28"/>
          <w:szCs w:val="28"/>
        </w:rPr>
        <w:t>Tổ chức thực hiện.</w:t>
      </w:r>
    </w:p>
    <w:p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331" w:name="bookmark1210"/>
      <w:bookmarkEnd w:id="331"/>
      <w:r w:rsidRPr="00FA6E9F">
        <w:rPr>
          <w:b/>
          <w:bCs/>
          <w:i/>
          <w:iCs/>
          <w:sz w:val="28"/>
          <w:szCs w:val="28"/>
        </w:rPr>
        <w:t>* Bước 1: Chuyển giao nhiệm vụ.</w:t>
      </w:r>
    </w:p>
    <w:p w:rsidR="00BA10AA" w:rsidRPr="00FA6E9F" w:rsidRDefault="00BA10AA" w:rsidP="00210AB6">
      <w:pPr>
        <w:pStyle w:val="BodyText"/>
        <w:numPr>
          <w:ilvl w:val="0"/>
          <w:numId w:val="26"/>
        </w:numPr>
        <w:tabs>
          <w:tab w:val="left" w:pos="180"/>
          <w:tab w:val="left" w:pos="270"/>
          <w:tab w:val="left" w:pos="1008"/>
        </w:tabs>
        <w:autoSpaceDE/>
        <w:autoSpaceDN/>
        <w:spacing w:before="0" w:line="360" w:lineRule="auto"/>
        <w:ind w:left="0" w:firstLine="0"/>
        <w:rPr>
          <w:sz w:val="28"/>
          <w:szCs w:val="28"/>
        </w:rPr>
      </w:pPr>
      <w:bookmarkStart w:id="332" w:name="bookmark1211"/>
      <w:bookmarkEnd w:id="332"/>
      <w:r w:rsidRPr="00FA6E9F">
        <w:rPr>
          <w:sz w:val="28"/>
          <w:szCs w:val="28"/>
        </w:rPr>
        <w:t xml:space="preserve">Nhiệm vụ 1: GV giao nhiệm vụ cho cá nhân HS: </w:t>
      </w:r>
      <w:r w:rsidRPr="00FA6E9F">
        <w:rPr>
          <w:i/>
          <w:iCs/>
          <w:sz w:val="28"/>
          <w:szCs w:val="28"/>
        </w:rPr>
        <w:t>Lập bảng tóm tắt về những biện pháp chủ yếu để giải quyết khó khăn của đất nước trong năm đầu sau Cách mạng tháng Tám năm 1945.</w:t>
      </w:r>
    </w:p>
    <w:p w:rsidR="00BA10AA" w:rsidRPr="00FA6E9F" w:rsidRDefault="00BA10AA" w:rsidP="00210AB6">
      <w:pPr>
        <w:pStyle w:val="BodyText"/>
        <w:numPr>
          <w:ilvl w:val="0"/>
          <w:numId w:val="26"/>
        </w:numPr>
        <w:tabs>
          <w:tab w:val="left" w:pos="180"/>
          <w:tab w:val="left" w:pos="270"/>
          <w:tab w:val="left" w:pos="984"/>
        </w:tabs>
        <w:autoSpaceDE/>
        <w:autoSpaceDN/>
        <w:spacing w:before="0" w:line="360" w:lineRule="auto"/>
        <w:ind w:left="0" w:firstLine="0"/>
        <w:rPr>
          <w:sz w:val="28"/>
          <w:szCs w:val="28"/>
        </w:rPr>
      </w:pPr>
      <w:bookmarkStart w:id="333" w:name="bookmark1212"/>
      <w:bookmarkEnd w:id="333"/>
      <w:r w:rsidRPr="00FA6E9F">
        <w:rPr>
          <w:sz w:val="28"/>
          <w:szCs w:val="28"/>
        </w:rPr>
        <w:t>Nhiệm vụ 2: Sau khi HS hoàn thành nhiệm vụ 1, GV hỏi thêm câu hỏi</w:t>
      </w:r>
      <w:r w:rsidRPr="00FA6E9F">
        <w:rPr>
          <w:i/>
          <w:iCs/>
          <w:sz w:val="28"/>
          <w:szCs w:val="28"/>
        </w:rPr>
        <w:t>,- Giải thích vì sao Nhà nước Việt Nam Dân chủ Cộng hoà là Nhà nước của dân, do dân, vì dân?</w:t>
      </w:r>
    </w:p>
    <w:p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334" w:name="bookmark1213"/>
      <w:bookmarkEnd w:id="334"/>
      <w:r w:rsidRPr="00FA6E9F">
        <w:rPr>
          <w:b/>
          <w:bCs/>
          <w:i/>
          <w:iCs/>
          <w:sz w:val="28"/>
          <w:szCs w:val="28"/>
        </w:rPr>
        <w:t>* Bước 2: Thực hiện nhiệm vụ.</w:t>
      </w:r>
    </w:p>
    <w:p w:rsidR="00BA10AA" w:rsidRPr="00FA6E9F" w:rsidRDefault="00BA10AA" w:rsidP="00210AB6">
      <w:pPr>
        <w:pStyle w:val="BodyText"/>
        <w:numPr>
          <w:ilvl w:val="0"/>
          <w:numId w:val="26"/>
        </w:numPr>
        <w:tabs>
          <w:tab w:val="left" w:pos="180"/>
          <w:tab w:val="left" w:pos="270"/>
          <w:tab w:val="left" w:pos="989"/>
        </w:tabs>
        <w:autoSpaceDE/>
        <w:autoSpaceDN/>
        <w:spacing w:before="0" w:line="360" w:lineRule="auto"/>
        <w:ind w:left="0" w:firstLine="0"/>
        <w:rPr>
          <w:sz w:val="28"/>
          <w:szCs w:val="28"/>
        </w:rPr>
      </w:pPr>
      <w:bookmarkStart w:id="335" w:name="bookmark1214"/>
      <w:bookmarkEnd w:id="335"/>
      <w:r w:rsidRPr="00FA6E9F">
        <w:rPr>
          <w:sz w:val="28"/>
          <w:szCs w:val="28"/>
        </w:rPr>
        <w:lastRenderedPageBreak/>
        <w:t>Nhiệm vụ 1: HS làm việc cá nhân lập bảng tóm tắt theo gợi ý trong vào vở hoặc ra giấy.</w:t>
      </w:r>
    </w:p>
    <w:p w:rsidR="00BA10AA" w:rsidRPr="00FA6E9F" w:rsidRDefault="00BA10AA" w:rsidP="00210AB6">
      <w:pPr>
        <w:pStyle w:val="BodyText"/>
        <w:numPr>
          <w:ilvl w:val="0"/>
          <w:numId w:val="26"/>
        </w:numPr>
        <w:tabs>
          <w:tab w:val="left" w:pos="180"/>
          <w:tab w:val="left" w:pos="270"/>
          <w:tab w:val="left" w:pos="984"/>
        </w:tabs>
        <w:autoSpaceDE/>
        <w:autoSpaceDN/>
        <w:spacing w:before="0" w:line="360" w:lineRule="auto"/>
        <w:ind w:left="0" w:firstLine="0"/>
        <w:rPr>
          <w:sz w:val="28"/>
          <w:szCs w:val="28"/>
        </w:rPr>
      </w:pPr>
      <w:bookmarkStart w:id="336" w:name="bookmark1215"/>
      <w:bookmarkEnd w:id="336"/>
      <w:r w:rsidRPr="00FA6E9F">
        <w:rPr>
          <w:sz w:val="28"/>
          <w:szCs w:val="28"/>
        </w:rPr>
        <w:t>Nhiệm vụ 2: HS dựa vào bảng tóm tắt đã hoàn thành và kiến thức bài học để giải thích.</w:t>
      </w:r>
    </w:p>
    <w:p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337" w:name="bookmark1216"/>
      <w:bookmarkEnd w:id="337"/>
      <w:r w:rsidRPr="00FA6E9F">
        <w:rPr>
          <w:b/>
          <w:bCs/>
          <w:i/>
          <w:iCs/>
          <w:sz w:val="28"/>
          <w:szCs w:val="28"/>
        </w:rPr>
        <w:t>* Bước 3: Báo cáo, thảo luận.</w:t>
      </w:r>
    </w:p>
    <w:p w:rsidR="00BA10AA" w:rsidRPr="00FA6E9F" w:rsidRDefault="00BA10AA" w:rsidP="00210AB6">
      <w:pPr>
        <w:pStyle w:val="BodyText"/>
        <w:numPr>
          <w:ilvl w:val="0"/>
          <w:numId w:val="26"/>
        </w:numPr>
        <w:tabs>
          <w:tab w:val="left" w:pos="180"/>
          <w:tab w:val="left" w:pos="270"/>
          <w:tab w:val="left" w:pos="1006"/>
        </w:tabs>
        <w:autoSpaceDE/>
        <w:autoSpaceDN/>
        <w:spacing w:before="0" w:line="360" w:lineRule="auto"/>
        <w:ind w:left="0" w:firstLine="0"/>
        <w:jc w:val="left"/>
        <w:rPr>
          <w:sz w:val="28"/>
          <w:szCs w:val="28"/>
        </w:rPr>
      </w:pPr>
      <w:bookmarkStart w:id="338" w:name="bookmark1217"/>
      <w:bookmarkEnd w:id="338"/>
      <w:r w:rsidRPr="00FA6E9F">
        <w:rPr>
          <w:sz w:val="28"/>
          <w:szCs w:val="28"/>
        </w:rPr>
        <w:t>Nhiệm vụ 1: GV gọi 2 - 3 HS trình bày bảng đã hoàn thành.</w:t>
      </w:r>
    </w:p>
    <w:p w:rsidR="00BA10AA" w:rsidRPr="00FA6E9F" w:rsidRDefault="00BA10AA" w:rsidP="00210AB6">
      <w:pPr>
        <w:pStyle w:val="BodyText"/>
        <w:numPr>
          <w:ilvl w:val="0"/>
          <w:numId w:val="26"/>
        </w:numPr>
        <w:tabs>
          <w:tab w:val="left" w:pos="180"/>
          <w:tab w:val="left" w:pos="270"/>
          <w:tab w:val="left" w:pos="989"/>
        </w:tabs>
        <w:autoSpaceDE/>
        <w:autoSpaceDN/>
        <w:spacing w:before="0" w:line="360" w:lineRule="auto"/>
        <w:ind w:left="0" w:firstLine="0"/>
        <w:rPr>
          <w:sz w:val="28"/>
          <w:szCs w:val="28"/>
        </w:rPr>
      </w:pPr>
      <w:bookmarkStart w:id="339" w:name="bookmark1218"/>
      <w:bookmarkEnd w:id="339"/>
      <w:r w:rsidRPr="00FA6E9F">
        <w:rPr>
          <w:sz w:val="28"/>
          <w:szCs w:val="28"/>
        </w:rPr>
        <w:t>Nhiệm vụ 2: GV gọi 2 - 3 HS. HS giải thích được: Nhà nước do dân bầu ra thông qua Tổng tuyển cử phổ thông đầu phiếu; nguyên tắc bảo đảm các quyền tự do dân chủ, thực hiện chính quyền mạnh mẽ và sáng suốt của nhân dân; các đoàn thể quần chúng nhân dân được phát triển nhằm xây dựng khối đại đoàn kết toàn dân, người dân được tham gia vào chính công việc xây dựng đất nước,...</w:t>
      </w:r>
    </w:p>
    <w:p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jc w:val="left"/>
        <w:rPr>
          <w:sz w:val="28"/>
          <w:szCs w:val="28"/>
        </w:rPr>
      </w:pPr>
      <w:bookmarkStart w:id="340" w:name="bookmark1219"/>
      <w:bookmarkEnd w:id="340"/>
      <w:r w:rsidRPr="00FA6E9F">
        <w:rPr>
          <w:b/>
          <w:bCs/>
          <w:i/>
          <w:iCs/>
          <w:sz w:val="28"/>
          <w:szCs w:val="28"/>
        </w:rPr>
        <w:t>* Bước 4: Kết luận, chốt kiến thức.</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đánh giá kết quả thực hiện nhiệm vụ của HS.</w:t>
      </w:r>
    </w:p>
    <w:p w:rsidR="00BA10AA" w:rsidRPr="00FA6E9F" w:rsidRDefault="00BA10AA" w:rsidP="00210AB6">
      <w:pPr>
        <w:pStyle w:val="Bodytext20"/>
        <w:numPr>
          <w:ilvl w:val="0"/>
          <w:numId w:val="38"/>
        </w:numPr>
        <w:tabs>
          <w:tab w:val="left" w:pos="180"/>
          <w:tab w:val="left" w:pos="270"/>
          <w:tab w:val="left" w:pos="387"/>
        </w:tabs>
        <w:spacing w:line="360" w:lineRule="auto"/>
        <w:rPr>
          <w:rFonts w:ascii="Times New Roman" w:hAnsi="Times New Roman" w:cs="Times New Roman"/>
          <w:sz w:val="28"/>
          <w:szCs w:val="28"/>
        </w:rPr>
      </w:pPr>
      <w:bookmarkStart w:id="341" w:name="bookmark1220"/>
      <w:bookmarkEnd w:id="341"/>
      <w:r w:rsidRPr="00FA6E9F">
        <w:rPr>
          <w:rFonts w:ascii="Times New Roman" w:hAnsi="Times New Roman" w:cs="Times New Roman"/>
          <w:sz w:val="28"/>
          <w:szCs w:val="28"/>
        </w:rPr>
        <w:t>4. Hoạt động vận dụng.</w:t>
      </w:r>
    </w:p>
    <w:p w:rsidR="00BA10AA" w:rsidRPr="00FA6E9F" w:rsidRDefault="00BA10AA" w:rsidP="00210AB6">
      <w:pPr>
        <w:pStyle w:val="BodyText"/>
        <w:numPr>
          <w:ilvl w:val="0"/>
          <w:numId w:val="44"/>
        </w:numPr>
        <w:tabs>
          <w:tab w:val="left" w:pos="180"/>
          <w:tab w:val="left" w:pos="270"/>
          <w:tab w:val="left" w:pos="1102"/>
        </w:tabs>
        <w:autoSpaceDE/>
        <w:autoSpaceDN/>
        <w:spacing w:before="0" w:line="360" w:lineRule="auto"/>
        <w:ind w:left="0" w:firstLine="0"/>
        <w:rPr>
          <w:sz w:val="28"/>
          <w:szCs w:val="28"/>
        </w:rPr>
      </w:pPr>
      <w:bookmarkStart w:id="342" w:name="bookmark1221"/>
      <w:bookmarkEnd w:id="342"/>
      <w:r w:rsidRPr="00FA6E9F">
        <w:rPr>
          <w:b/>
          <w:bCs/>
          <w:i/>
          <w:iCs/>
          <w:sz w:val="28"/>
          <w:szCs w:val="28"/>
        </w:rPr>
        <w:t>Mục tiêu.</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HS vận dụng kiến thức, kĩ năng đã học để giải quyết các nhiệm vụ trong học tập và trong thực tiễn cuộc sống.</w:t>
      </w:r>
    </w:p>
    <w:p w:rsidR="00BA10AA" w:rsidRPr="00FA6E9F" w:rsidRDefault="00BA10AA" w:rsidP="00210AB6">
      <w:pPr>
        <w:pStyle w:val="BodyText"/>
        <w:numPr>
          <w:ilvl w:val="0"/>
          <w:numId w:val="44"/>
        </w:numPr>
        <w:tabs>
          <w:tab w:val="left" w:pos="180"/>
          <w:tab w:val="left" w:pos="270"/>
          <w:tab w:val="left" w:pos="1102"/>
        </w:tabs>
        <w:autoSpaceDE/>
        <w:autoSpaceDN/>
        <w:spacing w:before="0" w:line="360" w:lineRule="auto"/>
        <w:ind w:left="0" w:firstLine="0"/>
        <w:jc w:val="left"/>
        <w:rPr>
          <w:sz w:val="28"/>
          <w:szCs w:val="28"/>
        </w:rPr>
      </w:pPr>
      <w:bookmarkStart w:id="343" w:name="bookmark1222"/>
      <w:bookmarkEnd w:id="343"/>
      <w:r w:rsidRPr="00FA6E9F">
        <w:rPr>
          <w:b/>
          <w:bCs/>
          <w:i/>
          <w:iCs/>
          <w:sz w:val="28"/>
          <w:szCs w:val="28"/>
        </w:rPr>
        <w:t>Tổ chức thực hiện.</w:t>
      </w:r>
    </w:p>
    <w:p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jc w:val="left"/>
        <w:rPr>
          <w:sz w:val="28"/>
          <w:szCs w:val="28"/>
        </w:rPr>
      </w:pPr>
      <w:bookmarkStart w:id="344" w:name="bookmark1223"/>
      <w:bookmarkEnd w:id="344"/>
      <w:r w:rsidRPr="00FA6E9F">
        <w:rPr>
          <w:b/>
          <w:bCs/>
          <w:i/>
          <w:iCs/>
          <w:sz w:val="28"/>
          <w:szCs w:val="28"/>
        </w:rPr>
        <w:t>* Bước 1: Chuyển giao nhiệm vụ.</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GV giao nhiệm vụ cho HS thực hiện ở nhà: </w:t>
      </w:r>
      <w:r w:rsidRPr="00FA6E9F">
        <w:rPr>
          <w:i/>
          <w:iCs/>
          <w:sz w:val="28"/>
          <w:szCs w:val="28"/>
        </w:rPr>
        <w:t>Chủ tịch Hồ Chí Minh từng nói: “Một dân tộc dốt là một dân tộc yếu”. Em có suy nghĩ gì về câu nói đó? Là một học sinh, em có thể làm gì để góp phần xây dựng đất nước?</w:t>
      </w:r>
    </w:p>
    <w:p w:rsidR="00BA10AA" w:rsidRPr="00FA6E9F" w:rsidRDefault="00BA10AA" w:rsidP="00210AB6">
      <w:pPr>
        <w:pStyle w:val="BodyText"/>
        <w:numPr>
          <w:ilvl w:val="0"/>
          <w:numId w:val="22"/>
        </w:numPr>
        <w:tabs>
          <w:tab w:val="left" w:pos="180"/>
          <w:tab w:val="left" w:pos="270"/>
          <w:tab w:val="left" w:pos="986"/>
        </w:tabs>
        <w:autoSpaceDE/>
        <w:autoSpaceDN/>
        <w:spacing w:before="0" w:line="360" w:lineRule="auto"/>
        <w:rPr>
          <w:sz w:val="28"/>
          <w:szCs w:val="28"/>
        </w:rPr>
      </w:pPr>
      <w:bookmarkStart w:id="345" w:name="bookmark1224"/>
      <w:bookmarkEnd w:id="345"/>
      <w:r w:rsidRPr="00FA6E9F">
        <w:rPr>
          <w:b/>
          <w:bCs/>
          <w:i/>
          <w:iCs/>
          <w:sz w:val="28"/>
          <w:szCs w:val="28"/>
        </w:rPr>
        <w:t>* Bước 2: Thực hiện nhiệm vụ.</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 xml:space="preserve">HS có thể sưu tầm và sử dụng thông tin trong nội dung </w:t>
      </w:r>
      <w:r w:rsidRPr="00FA6E9F">
        <w:rPr>
          <w:i/>
          <w:iCs/>
          <w:sz w:val="28"/>
          <w:szCs w:val="28"/>
        </w:rPr>
        <w:t>Bức thư gửi học sinh nhân ngày khai trường</w:t>
      </w:r>
      <w:r w:rsidRPr="00FA6E9F">
        <w:rPr>
          <w:sz w:val="28"/>
          <w:szCs w:val="28"/>
        </w:rPr>
        <w:t xml:space="preserve"> của Chủ tịch Hồ Chí Minh: “giặc dốt” trở thành một trong sáu nhiệm vụ cấp bách của nước Việt Nam Dân chủ Cộng hoà sau khi tuyên bố độc lập,... để phân tích. Từ đó, HS nêu một số nhiệm vụ của HS đối với việc học tập, tu dưỡng của bản thân.</w:t>
      </w:r>
    </w:p>
    <w:p w:rsidR="00BA10AA" w:rsidRPr="00FA6E9F" w:rsidRDefault="00BA10AA" w:rsidP="00210AB6">
      <w:pPr>
        <w:pStyle w:val="Heading61"/>
        <w:keepNext/>
        <w:keepLines/>
        <w:numPr>
          <w:ilvl w:val="0"/>
          <w:numId w:val="22"/>
        </w:numPr>
        <w:tabs>
          <w:tab w:val="left" w:pos="180"/>
          <w:tab w:val="left" w:pos="270"/>
          <w:tab w:val="left" w:pos="966"/>
        </w:tabs>
        <w:spacing w:line="360" w:lineRule="auto"/>
        <w:jc w:val="both"/>
        <w:rPr>
          <w:rFonts w:ascii="Times New Roman" w:hAnsi="Times New Roman"/>
          <w:sz w:val="28"/>
          <w:szCs w:val="28"/>
          <w:lang w:val="vi"/>
        </w:rPr>
      </w:pPr>
      <w:bookmarkStart w:id="346" w:name="bookmark1227"/>
      <w:bookmarkEnd w:id="346"/>
      <w:r w:rsidRPr="00FA6E9F">
        <w:rPr>
          <w:rFonts w:ascii="Times New Roman" w:hAnsi="Times New Roman"/>
          <w:sz w:val="28"/>
          <w:szCs w:val="28"/>
          <w:lang w:val="vi"/>
        </w:rPr>
        <w:lastRenderedPageBreak/>
        <w:t>* Bước 3: Báo cáo, thảo luận.</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tổ chức cho HS báo cáo kết quả thực hiện nhiệm vụ vào thời điểm thích hợp hoặc thu lại để chấm điểm ĐGTX.</w:t>
      </w:r>
    </w:p>
    <w:p w:rsidR="00BA10AA" w:rsidRPr="00FA6E9F" w:rsidRDefault="00BA10AA" w:rsidP="00210AB6">
      <w:pPr>
        <w:pStyle w:val="BodyText"/>
        <w:numPr>
          <w:ilvl w:val="0"/>
          <w:numId w:val="22"/>
        </w:numPr>
        <w:tabs>
          <w:tab w:val="left" w:pos="180"/>
          <w:tab w:val="left" w:pos="270"/>
          <w:tab w:val="left" w:pos="966"/>
        </w:tabs>
        <w:autoSpaceDE/>
        <w:autoSpaceDN/>
        <w:spacing w:before="0" w:line="360" w:lineRule="auto"/>
        <w:rPr>
          <w:sz w:val="28"/>
          <w:szCs w:val="28"/>
        </w:rPr>
      </w:pPr>
      <w:bookmarkStart w:id="347" w:name="bookmark1229"/>
      <w:bookmarkEnd w:id="347"/>
      <w:r w:rsidRPr="00FA6E9F">
        <w:rPr>
          <w:b/>
          <w:bCs/>
          <w:i/>
          <w:iCs/>
          <w:sz w:val="28"/>
          <w:szCs w:val="28"/>
        </w:rPr>
        <w:t>* Bước 4: Kết luận, chốt kiến thức.</w:t>
      </w:r>
    </w:p>
    <w:p w:rsidR="00BA10AA" w:rsidRPr="00FA6E9F" w:rsidRDefault="00BA10AA" w:rsidP="00BA10AA">
      <w:pPr>
        <w:pStyle w:val="BodyText"/>
        <w:tabs>
          <w:tab w:val="left" w:pos="180"/>
          <w:tab w:val="left" w:pos="270"/>
        </w:tabs>
        <w:spacing w:line="360" w:lineRule="auto"/>
        <w:ind w:firstLine="0"/>
        <w:rPr>
          <w:sz w:val="28"/>
          <w:szCs w:val="28"/>
        </w:rPr>
      </w:pPr>
      <w:r w:rsidRPr="00FA6E9F">
        <w:rPr>
          <w:sz w:val="28"/>
          <w:szCs w:val="28"/>
        </w:rPr>
        <w:t>GV nhận xét và đánh giá kết quả làm việc ở nhà của HS.</w:t>
      </w:r>
    </w:p>
    <w:p w:rsidR="004C452B" w:rsidRDefault="004C452B" w:rsidP="004C452B">
      <w:pPr>
        <w:pStyle w:val="BodyText"/>
        <w:tabs>
          <w:tab w:val="left" w:pos="630"/>
        </w:tabs>
        <w:spacing w:line="360" w:lineRule="auto"/>
        <w:ind w:firstLine="270"/>
        <w:jc w:val="center"/>
        <w:rPr>
          <w:sz w:val="28"/>
          <w:szCs w:val="28"/>
          <w:lang w:val="vi-VN"/>
        </w:rPr>
      </w:pPr>
      <w:r w:rsidRPr="00FA6E9F">
        <w:rPr>
          <w:bCs/>
          <w:i/>
          <w:sz w:val="28"/>
          <w:szCs w:val="28"/>
        </w:rPr>
        <w:t xml:space="preserve">          </w:t>
      </w:r>
      <w:r w:rsidRPr="00FA6E9F">
        <w:rPr>
          <w:sz w:val="28"/>
          <w:szCs w:val="28"/>
          <w:lang w:val="vi-VN"/>
        </w:rPr>
        <w:t xml:space="preserve">                               </w:t>
      </w:r>
    </w:p>
    <w:p w:rsidR="004C452B" w:rsidRPr="00FA6E9F" w:rsidRDefault="004C452B" w:rsidP="004C452B">
      <w:pPr>
        <w:pStyle w:val="BodyText"/>
        <w:tabs>
          <w:tab w:val="left" w:pos="630"/>
        </w:tabs>
        <w:spacing w:line="360" w:lineRule="auto"/>
        <w:ind w:firstLine="270"/>
        <w:jc w:val="center"/>
        <w:rPr>
          <w:sz w:val="28"/>
          <w:szCs w:val="28"/>
          <w:lang w:val="vi-VN"/>
        </w:rPr>
      </w:pPr>
      <w:r w:rsidRPr="004C452B">
        <w:rPr>
          <w:sz w:val="28"/>
          <w:szCs w:val="28"/>
          <w:lang w:val="vi-VN"/>
        </w:rPr>
        <w:t xml:space="preserve">                                 </w:t>
      </w:r>
      <w:r w:rsidRPr="00FA6E9F">
        <w:rPr>
          <w:sz w:val="28"/>
          <w:szCs w:val="28"/>
          <w:lang w:val="vi-VN"/>
        </w:rPr>
        <w:t xml:space="preserve">  KÍ DUYỆT CỦA TỔ CHUYÊN MÔN</w:t>
      </w:r>
    </w:p>
    <w:p w:rsidR="004C452B" w:rsidRPr="00FA6E9F" w:rsidRDefault="004C452B" w:rsidP="004C452B">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4C452B" w:rsidRPr="00FA6E9F" w:rsidRDefault="004C452B" w:rsidP="004C452B">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4C452B" w:rsidRPr="00FA6E9F" w:rsidRDefault="004C452B" w:rsidP="004C452B">
      <w:pPr>
        <w:pStyle w:val="BodyText"/>
        <w:tabs>
          <w:tab w:val="left" w:pos="630"/>
        </w:tabs>
        <w:spacing w:line="360" w:lineRule="auto"/>
        <w:ind w:firstLine="270"/>
        <w:jc w:val="center"/>
        <w:rPr>
          <w:sz w:val="28"/>
          <w:szCs w:val="28"/>
          <w:lang w:val="vi-VN"/>
        </w:rPr>
      </w:pPr>
    </w:p>
    <w:p w:rsidR="004C452B" w:rsidRPr="00FA6E9F" w:rsidRDefault="004C452B" w:rsidP="004C452B">
      <w:pPr>
        <w:pStyle w:val="BodyText"/>
        <w:tabs>
          <w:tab w:val="left" w:pos="630"/>
        </w:tabs>
        <w:spacing w:line="360" w:lineRule="auto"/>
        <w:ind w:firstLine="270"/>
        <w:jc w:val="center"/>
        <w:rPr>
          <w:sz w:val="28"/>
          <w:szCs w:val="28"/>
          <w:lang w:val="vi-VN"/>
        </w:rPr>
      </w:pPr>
    </w:p>
    <w:p w:rsidR="004C452B" w:rsidRPr="00FA6E9F" w:rsidRDefault="004C452B" w:rsidP="004C452B">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BA10AA" w:rsidRPr="004C452B" w:rsidRDefault="00BA10AA" w:rsidP="00BA10AA">
      <w:pPr>
        <w:rPr>
          <w:sz w:val="28"/>
          <w:szCs w:val="28"/>
          <w:lang w:val="vi-VN"/>
        </w:rPr>
      </w:pPr>
    </w:p>
    <w:p w:rsidR="00BA10AA" w:rsidRPr="00FA6E9F" w:rsidRDefault="00BA10AA" w:rsidP="00BA10AA">
      <w:pPr>
        <w:jc w:val="center"/>
        <w:rPr>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4C452B" w:rsidRDefault="004C452B" w:rsidP="00BA10AA">
      <w:pPr>
        <w:jc w:val="center"/>
        <w:rPr>
          <w:b/>
          <w:color w:val="FF0000"/>
          <w:sz w:val="28"/>
          <w:szCs w:val="28"/>
        </w:rPr>
      </w:pPr>
    </w:p>
    <w:p w:rsidR="00E207CD" w:rsidRPr="00FA6E9F" w:rsidRDefault="00E207CD" w:rsidP="00E207CD">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rsidR="00E207CD" w:rsidRPr="00FA6E9F" w:rsidRDefault="00E207CD" w:rsidP="00E207CD">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E207CD" w:rsidRPr="00FA6E9F" w:rsidRDefault="00E207CD" w:rsidP="00E207CD">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4C452B" w:rsidRDefault="004C452B" w:rsidP="00BA10AA">
      <w:pPr>
        <w:jc w:val="center"/>
        <w:rPr>
          <w:b/>
          <w:color w:val="FF0000"/>
          <w:sz w:val="28"/>
          <w:szCs w:val="28"/>
        </w:rPr>
      </w:pPr>
    </w:p>
    <w:p w:rsidR="00BA10AA" w:rsidRPr="00E207CD" w:rsidRDefault="00E207CD" w:rsidP="00BA10AA">
      <w:pPr>
        <w:jc w:val="center"/>
        <w:rPr>
          <w:b/>
          <w:sz w:val="28"/>
          <w:szCs w:val="28"/>
          <w:lang w:val="vi-VN"/>
        </w:rPr>
      </w:pPr>
      <w:r w:rsidRPr="006C1533">
        <w:rPr>
          <w:b/>
          <w:sz w:val="28"/>
          <w:szCs w:val="28"/>
        </w:rPr>
        <w:t>TIẾT</w:t>
      </w:r>
      <w:r w:rsidRPr="008E4440">
        <w:rPr>
          <w:b/>
          <w:sz w:val="28"/>
          <w:szCs w:val="28"/>
        </w:rPr>
        <w:t xml:space="preserve"> </w:t>
      </w:r>
      <w:r w:rsidRPr="006C1533">
        <w:rPr>
          <w:b/>
          <w:sz w:val="28"/>
          <w:szCs w:val="28"/>
        </w:rPr>
        <w:t>:</w:t>
      </w:r>
      <w:r w:rsidRPr="008E4440">
        <w:rPr>
          <w:b/>
          <w:sz w:val="28"/>
          <w:szCs w:val="28"/>
        </w:rPr>
        <w:t xml:space="preserve"> </w:t>
      </w:r>
      <w:r>
        <w:rPr>
          <w:b/>
          <w:sz w:val="28"/>
          <w:szCs w:val="28"/>
        </w:rPr>
        <w:t>29</w:t>
      </w:r>
      <w:r w:rsidRPr="008E4440">
        <w:rPr>
          <w:b/>
          <w:sz w:val="28"/>
          <w:szCs w:val="28"/>
        </w:rPr>
        <w:t xml:space="preserve">+ 30  </w:t>
      </w:r>
      <w:r>
        <w:rPr>
          <w:b/>
          <w:sz w:val="28"/>
          <w:szCs w:val="28"/>
        </w:rPr>
        <w:t xml:space="preserve"> -  </w:t>
      </w:r>
      <w:r w:rsidR="00BA10AA" w:rsidRPr="00E207CD">
        <w:rPr>
          <w:b/>
          <w:sz w:val="28"/>
          <w:szCs w:val="28"/>
        </w:rPr>
        <w:t xml:space="preserve">BÀI 14 </w:t>
      </w:r>
      <w:r w:rsidR="00BA10AA" w:rsidRPr="00E207CD">
        <w:rPr>
          <w:b/>
          <w:sz w:val="28"/>
          <w:szCs w:val="28"/>
          <w:lang w:val="vi-VN"/>
        </w:rPr>
        <w:t xml:space="preserve"> </w:t>
      </w:r>
    </w:p>
    <w:p w:rsidR="00BA10AA" w:rsidRPr="00E207CD" w:rsidRDefault="00BA10AA" w:rsidP="00BA10AA">
      <w:pPr>
        <w:jc w:val="center"/>
        <w:rPr>
          <w:b/>
          <w:sz w:val="28"/>
          <w:szCs w:val="28"/>
        </w:rPr>
      </w:pPr>
      <w:r w:rsidRPr="00E207CD">
        <w:rPr>
          <w:b/>
          <w:sz w:val="28"/>
          <w:szCs w:val="28"/>
        </w:rPr>
        <w:t xml:space="preserve">VIỆT NAM KHÁNG CHIẾN CHỐNG THỰC DÂN PHÁP XÂM LƯỢC </w:t>
      </w:r>
    </w:p>
    <w:p w:rsidR="00BA10AA" w:rsidRPr="00E207CD" w:rsidRDefault="00BA10AA" w:rsidP="00BA10AA">
      <w:pPr>
        <w:jc w:val="center"/>
        <w:rPr>
          <w:b/>
          <w:sz w:val="28"/>
          <w:szCs w:val="28"/>
        </w:rPr>
      </w:pPr>
      <w:r w:rsidRPr="00E207CD">
        <w:rPr>
          <w:b/>
          <w:sz w:val="28"/>
          <w:szCs w:val="28"/>
        </w:rPr>
        <w:t xml:space="preserve">GIAI ĐOẠN 1946-1950 </w:t>
      </w:r>
    </w:p>
    <w:p w:rsidR="00BA10AA" w:rsidRPr="00E207CD" w:rsidRDefault="00BA10AA" w:rsidP="00BA10AA">
      <w:pPr>
        <w:jc w:val="center"/>
        <w:rPr>
          <w:b/>
          <w:sz w:val="28"/>
          <w:szCs w:val="28"/>
        </w:rPr>
      </w:pPr>
    </w:p>
    <w:p w:rsidR="00BA10AA" w:rsidRPr="00FA6E9F" w:rsidRDefault="00BA10AA" w:rsidP="00BA10AA">
      <w:pPr>
        <w:rPr>
          <w:rFonts w:eastAsia="Brush Script MT"/>
          <w:color w:val="000000"/>
          <w:sz w:val="28"/>
          <w:szCs w:val="28"/>
          <w:lang w:val="vi-VN"/>
        </w:rPr>
      </w:pPr>
      <w:r w:rsidRPr="00FA6E9F">
        <w:rPr>
          <w:b/>
          <w:bCs/>
          <w:color w:val="000000"/>
          <w:sz w:val="28"/>
          <w:szCs w:val="28"/>
          <w:lang w:val="vi-VN"/>
        </w:rPr>
        <w:t xml:space="preserve">I. MỤC ĐÍCH, YÊU CẦU </w:t>
      </w:r>
    </w:p>
    <w:p w:rsidR="00BA10AA" w:rsidRPr="00FA6E9F" w:rsidRDefault="00BA10AA" w:rsidP="00BA10AA">
      <w:pPr>
        <w:ind w:firstLine="540"/>
        <w:jc w:val="both"/>
        <w:rPr>
          <w:color w:val="000000"/>
          <w:sz w:val="28"/>
          <w:szCs w:val="28"/>
          <w:lang w:val="vi-VN"/>
        </w:rPr>
      </w:pPr>
      <w:r w:rsidRPr="00FA6E9F">
        <w:rPr>
          <w:b/>
          <w:bCs/>
          <w:i/>
          <w:iCs/>
          <w:color w:val="000000"/>
          <w:sz w:val="28"/>
          <w:szCs w:val="28"/>
        </w:rPr>
        <w:t>1. Về kiến thức</w:t>
      </w:r>
      <w:r w:rsidRPr="00FA6E9F">
        <w:rPr>
          <w:b/>
          <w:bCs/>
          <w:i/>
          <w:iCs/>
          <w:color w:val="000000"/>
          <w:sz w:val="28"/>
          <w:szCs w:val="28"/>
          <w:lang w:val="vi-VN"/>
        </w:rPr>
        <w:t>:</w:t>
      </w:r>
    </w:p>
    <w:p w:rsidR="00BA10AA" w:rsidRPr="00FA6E9F" w:rsidRDefault="00BA10AA" w:rsidP="00BA10AA">
      <w:pPr>
        <w:ind w:firstLine="540"/>
        <w:jc w:val="both"/>
        <w:rPr>
          <w:color w:val="000000"/>
          <w:sz w:val="28"/>
          <w:szCs w:val="28"/>
        </w:rPr>
      </w:pPr>
      <w:r w:rsidRPr="00FA6E9F">
        <w:rPr>
          <w:color w:val="000000"/>
          <w:sz w:val="28"/>
          <w:szCs w:val="28"/>
          <w:lang w:val="vi-VN"/>
        </w:rPr>
        <w:t xml:space="preserve">- </w:t>
      </w:r>
      <w:r w:rsidRPr="00FA6E9F">
        <w:rPr>
          <w:color w:val="000000"/>
          <w:sz w:val="28"/>
          <w:szCs w:val="28"/>
        </w:rPr>
        <w:t xml:space="preserve">Giải thích được nguyên nhân bùng nổ cuộc kháng chiến toàn quốc chống thực dân Pháp xâm lược (1946).  </w:t>
      </w:r>
    </w:p>
    <w:p w:rsidR="00BA10AA" w:rsidRPr="00FA6E9F" w:rsidRDefault="00BA10AA" w:rsidP="00BA10AA">
      <w:pPr>
        <w:ind w:firstLine="540"/>
        <w:jc w:val="both"/>
        <w:rPr>
          <w:color w:val="000000"/>
          <w:sz w:val="28"/>
          <w:szCs w:val="28"/>
        </w:rPr>
      </w:pPr>
      <w:r w:rsidRPr="00FA6E9F">
        <w:rPr>
          <w:color w:val="000000"/>
          <w:sz w:val="28"/>
          <w:szCs w:val="28"/>
        </w:rPr>
        <w:t xml:space="preserve">- Nhận biết và giải thích được đường lối cuộc kháng chiến chống thực dân Pháp xâm lược của Đảng.  </w:t>
      </w:r>
    </w:p>
    <w:p w:rsidR="00BA10AA" w:rsidRPr="00FA6E9F" w:rsidRDefault="00BA10AA" w:rsidP="00BA10AA">
      <w:pPr>
        <w:ind w:firstLine="540"/>
        <w:jc w:val="both"/>
        <w:rPr>
          <w:color w:val="000000"/>
          <w:sz w:val="28"/>
          <w:szCs w:val="28"/>
        </w:rPr>
      </w:pPr>
      <w:r w:rsidRPr="00FA6E9F">
        <w:rPr>
          <w:color w:val="000000"/>
          <w:sz w:val="28"/>
          <w:szCs w:val="28"/>
        </w:rPr>
        <w:t>- Mô tả được những thắng lợi tiêu biểu trên mặt trận chính trị, ngoại giao, kinh tế, văn hoá, ... trong cuộc kháng chiến chống thực dân Pháp giai đoạn 1946 – 1950</w:t>
      </w:r>
    </w:p>
    <w:p w:rsidR="00BA10AA" w:rsidRPr="00FA6E9F" w:rsidRDefault="00BA10AA" w:rsidP="00BA10AA">
      <w:pPr>
        <w:ind w:firstLine="540"/>
        <w:jc w:val="both"/>
        <w:rPr>
          <w:i/>
          <w:iCs/>
          <w:color w:val="000000"/>
          <w:sz w:val="28"/>
          <w:szCs w:val="28"/>
          <w:lang w:val="vi-VN"/>
        </w:rPr>
      </w:pPr>
      <w:r w:rsidRPr="00FA6E9F">
        <w:rPr>
          <w:b/>
          <w:bCs/>
          <w:i/>
          <w:iCs/>
          <w:color w:val="000000"/>
          <w:sz w:val="28"/>
          <w:szCs w:val="28"/>
        </w:rPr>
        <w:t>2</w:t>
      </w:r>
      <w:r w:rsidRPr="00FA6E9F">
        <w:rPr>
          <w:b/>
          <w:bCs/>
          <w:i/>
          <w:iCs/>
          <w:color w:val="000000"/>
          <w:sz w:val="28"/>
          <w:szCs w:val="28"/>
          <w:lang w:val="vi-VN"/>
        </w:rPr>
        <w:t xml:space="preserve">. </w:t>
      </w:r>
      <w:r w:rsidRPr="00FA6E9F">
        <w:rPr>
          <w:b/>
          <w:bCs/>
          <w:i/>
          <w:iCs/>
          <w:color w:val="000000"/>
          <w:sz w:val="28"/>
          <w:szCs w:val="28"/>
        </w:rPr>
        <w:t>Về n</w:t>
      </w:r>
      <w:r w:rsidRPr="00FA6E9F">
        <w:rPr>
          <w:b/>
          <w:bCs/>
          <w:i/>
          <w:iCs/>
          <w:color w:val="000000"/>
          <w:sz w:val="28"/>
          <w:szCs w:val="28"/>
          <w:lang w:val="vi-VN"/>
        </w:rPr>
        <w:t>ăng lực:</w:t>
      </w:r>
    </w:p>
    <w:p w:rsidR="00BA10AA" w:rsidRPr="00FA6E9F" w:rsidRDefault="00BA10AA" w:rsidP="00BA10AA">
      <w:pPr>
        <w:ind w:firstLine="540"/>
        <w:jc w:val="both"/>
        <w:rPr>
          <w:b/>
          <w:sz w:val="28"/>
          <w:szCs w:val="28"/>
        </w:rPr>
      </w:pPr>
      <w:r w:rsidRPr="00FA6E9F">
        <w:rPr>
          <w:b/>
          <w:sz w:val="28"/>
          <w:szCs w:val="28"/>
        </w:rPr>
        <w:t xml:space="preserve">2.1. Năng lực chung </w:t>
      </w:r>
    </w:p>
    <w:p w:rsidR="00BA10AA" w:rsidRPr="00FA6E9F" w:rsidRDefault="00BA10AA" w:rsidP="00BA10AA">
      <w:pPr>
        <w:ind w:firstLine="540"/>
        <w:jc w:val="both"/>
        <w:rPr>
          <w:sz w:val="28"/>
          <w:szCs w:val="28"/>
        </w:rPr>
      </w:pPr>
      <w:r w:rsidRPr="00FA6E9F">
        <w:rPr>
          <w:sz w:val="28"/>
          <w:szCs w:val="28"/>
        </w:rPr>
        <w:t>– Năng lực tự chủ và tự học qua việc đọc SGK, trả lời câu hỏi hoặc tìm hiểu bài trước khi đến lớp theo hướng dẫn của GV.</w:t>
      </w:r>
    </w:p>
    <w:p w:rsidR="00BA10AA" w:rsidRPr="00FA6E9F" w:rsidRDefault="00BA10AA" w:rsidP="00BA10AA">
      <w:pPr>
        <w:ind w:firstLine="540"/>
        <w:jc w:val="both"/>
        <w:rPr>
          <w:sz w:val="28"/>
          <w:szCs w:val="28"/>
        </w:rPr>
      </w:pPr>
      <w:r w:rsidRPr="00FA6E9F">
        <w:rPr>
          <w:sz w:val="28"/>
          <w:szCs w:val="28"/>
        </w:rPr>
        <w:t xml:space="preserve"> – Năng lực giao tiếp và hợp tác qua hoạt động thảo luận nhóm hoặc cặp đôi để thực hiện các nhiệm vụ học tập</w:t>
      </w:r>
    </w:p>
    <w:p w:rsidR="00BA10AA" w:rsidRPr="00FA6E9F" w:rsidRDefault="00BA10AA" w:rsidP="00BA10AA">
      <w:pPr>
        <w:ind w:firstLine="540"/>
        <w:jc w:val="both"/>
        <w:rPr>
          <w:b/>
          <w:sz w:val="28"/>
          <w:szCs w:val="28"/>
        </w:rPr>
      </w:pPr>
      <w:r w:rsidRPr="00FA6E9F">
        <w:rPr>
          <w:b/>
          <w:sz w:val="28"/>
          <w:szCs w:val="28"/>
        </w:rPr>
        <w:t>2.2. Năng lực đặc thù</w:t>
      </w:r>
    </w:p>
    <w:p w:rsidR="00BA10AA" w:rsidRPr="00FA6E9F" w:rsidRDefault="00BA10AA" w:rsidP="00BA10AA">
      <w:pPr>
        <w:ind w:firstLine="540"/>
        <w:jc w:val="both"/>
        <w:rPr>
          <w:sz w:val="28"/>
          <w:szCs w:val="28"/>
        </w:rPr>
      </w:pPr>
      <w:r w:rsidRPr="00FA6E9F">
        <w:rPr>
          <w:sz w:val="28"/>
          <w:szCs w:val="28"/>
        </w:rPr>
        <w:t xml:space="preserve"> – Năng lực tìm hiểu lịch sử thông qua việc sưu tầm, khai thác tư liệu để tìm hiểu về cuộc kháng chiến chống thực dân Pháp giai đoạn 1946 – 1950. </w:t>
      </w:r>
    </w:p>
    <w:p w:rsidR="00BA10AA" w:rsidRPr="00FA6E9F" w:rsidRDefault="00BA10AA" w:rsidP="00BA10AA">
      <w:pPr>
        <w:ind w:firstLine="540"/>
        <w:jc w:val="both"/>
        <w:rPr>
          <w:sz w:val="28"/>
          <w:szCs w:val="28"/>
        </w:rPr>
      </w:pPr>
      <w:r w:rsidRPr="00FA6E9F">
        <w:rPr>
          <w:sz w:val="28"/>
          <w:szCs w:val="28"/>
        </w:rPr>
        <w:t>– Năng lực nhận thức và tư duy lịch sử thông qua việc giải thích, phân tích được đường lối cuộc kháng chiến chống thực dân Pháp xâm lược của Đảng và mô tả được những thắng lợi tiêu biểu trong cuộc kháng chiến chống thực dân Pháp giai đoạn 1946 – 1950.</w:t>
      </w:r>
    </w:p>
    <w:p w:rsidR="00BA10AA" w:rsidRPr="00FA6E9F" w:rsidRDefault="00BA10AA" w:rsidP="00BA10AA">
      <w:pPr>
        <w:ind w:firstLine="540"/>
        <w:jc w:val="both"/>
        <w:rPr>
          <w:i/>
          <w:iCs/>
          <w:color w:val="000000"/>
          <w:sz w:val="28"/>
          <w:szCs w:val="28"/>
          <w:lang w:val="vi-VN"/>
        </w:rPr>
      </w:pPr>
      <w:r w:rsidRPr="00FA6E9F">
        <w:rPr>
          <w:b/>
          <w:bCs/>
          <w:i/>
          <w:iCs/>
          <w:color w:val="000000"/>
          <w:sz w:val="28"/>
          <w:szCs w:val="28"/>
        </w:rPr>
        <w:t>3</w:t>
      </w:r>
      <w:r w:rsidRPr="00FA6E9F">
        <w:rPr>
          <w:b/>
          <w:bCs/>
          <w:i/>
          <w:iCs/>
          <w:color w:val="000000"/>
          <w:sz w:val="28"/>
          <w:szCs w:val="28"/>
          <w:lang w:val="vi-VN"/>
        </w:rPr>
        <w:t xml:space="preserve">. </w:t>
      </w:r>
      <w:r w:rsidRPr="00FA6E9F">
        <w:rPr>
          <w:b/>
          <w:bCs/>
          <w:i/>
          <w:iCs/>
          <w:color w:val="000000"/>
          <w:sz w:val="28"/>
          <w:szCs w:val="28"/>
        </w:rPr>
        <w:t>Về p</w:t>
      </w:r>
      <w:r w:rsidRPr="00FA6E9F">
        <w:rPr>
          <w:b/>
          <w:bCs/>
          <w:i/>
          <w:iCs/>
          <w:color w:val="000000"/>
          <w:sz w:val="28"/>
          <w:szCs w:val="28"/>
          <w:lang w:val="vi-VN"/>
        </w:rPr>
        <w:t>hẩm chất:</w:t>
      </w:r>
    </w:p>
    <w:p w:rsidR="00BA10AA" w:rsidRPr="00FA6E9F" w:rsidRDefault="00BA10AA" w:rsidP="00BA10AA">
      <w:pPr>
        <w:ind w:firstLine="540"/>
        <w:jc w:val="both"/>
        <w:rPr>
          <w:sz w:val="28"/>
          <w:szCs w:val="28"/>
        </w:rPr>
      </w:pPr>
      <w:r w:rsidRPr="00FA6E9F">
        <w:rPr>
          <w:sz w:val="28"/>
          <w:szCs w:val="28"/>
        </w:rPr>
        <w:t>- Yêu nước, trân trọng giá trị của hoà bình và ý thức trách nhiệm đối với việc gìn giữ độc lập, tự do của dân tộc; từ đó lên án các hành động bạo lực vũ trang, phá hoại giá trị hoà bình của nhân loại.</w:t>
      </w:r>
    </w:p>
    <w:p w:rsidR="00BA10AA" w:rsidRPr="00FA6E9F" w:rsidRDefault="00BA10AA" w:rsidP="00BA10AA">
      <w:pPr>
        <w:ind w:firstLine="540"/>
        <w:jc w:val="both"/>
        <w:rPr>
          <w:sz w:val="28"/>
          <w:szCs w:val="28"/>
        </w:rPr>
      </w:pPr>
      <w:r w:rsidRPr="00FA6E9F">
        <w:rPr>
          <w:sz w:val="28"/>
          <w:szCs w:val="28"/>
        </w:rPr>
        <w:t xml:space="preserve">- Trung thực, sáng tạo, chăm chỉ, trách nhiệm, có ý thức tìm tòi, khám phá lịch sử. </w:t>
      </w:r>
    </w:p>
    <w:p w:rsidR="00BA10AA" w:rsidRPr="00FA6E9F" w:rsidRDefault="00BA10AA" w:rsidP="00BA10AA">
      <w:pPr>
        <w:ind w:firstLine="540"/>
        <w:jc w:val="both"/>
        <w:rPr>
          <w:sz w:val="28"/>
          <w:szCs w:val="28"/>
        </w:rPr>
      </w:pPr>
      <w:r w:rsidRPr="00FA6E9F">
        <w:rPr>
          <w:sz w:val="28"/>
          <w:szCs w:val="28"/>
        </w:rPr>
        <w:t>-</w:t>
      </w:r>
      <w:r w:rsidRPr="00FA6E9F">
        <w:rPr>
          <w:iCs/>
          <w:color w:val="000000"/>
          <w:sz w:val="28"/>
          <w:szCs w:val="28"/>
          <w:lang w:val="vi-VN"/>
        </w:rPr>
        <w:t>Trách nhiệm: Có trách nhiệm với nhiệm vụ học tập mà GV đã giao</w:t>
      </w:r>
      <w:r w:rsidRPr="00FA6E9F">
        <w:rPr>
          <w:iCs/>
          <w:color w:val="000000"/>
          <w:sz w:val="28"/>
          <w:szCs w:val="28"/>
        </w:rPr>
        <w:t xml:space="preserve">. </w:t>
      </w:r>
      <w:r w:rsidRPr="00FA6E9F">
        <w:rPr>
          <w:sz w:val="28"/>
          <w:szCs w:val="28"/>
        </w:rPr>
        <w:t xml:space="preserve">Biết ơn sự hi sinh dũng cảm vì độc lập, tự do của các anh hùng liệt sĩ. </w:t>
      </w:r>
    </w:p>
    <w:p w:rsidR="00BA10AA" w:rsidRPr="00FA6E9F" w:rsidRDefault="00BA10AA" w:rsidP="00BA10AA">
      <w:pPr>
        <w:ind w:firstLine="540"/>
        <w:jc w:val="both"/>
        <w:rPr>
          <w:sz w:val="28"/>
          <w:szCs w:val="28"/>
        </w:rPr>
      </w:pPr>
      <w:r w:rsidRPr="00FA6E9F">
        <w:rPr>
          <w:iCs/>
          <w:color w:val="000000"/>
          <w:sz w:val="28"/>
          <w:szCs w:val="28"/>
          <w:lang w:val="vi-VN"/>
        </w:rPr>
        <w:t>-Trung thực:</w:t>
      </w:r>
      <w:r w:rsidRPr="00FA6E9F">
        <w:rPr>
          <w:sz w:val="28"/>
          <w:szCs w:val="28"/>
        </w:rPr>
        <w:t xml:space="preserve">Lên án các hành động bạo lực vũ trang, phá hoại giá trị hoà bình của nhân loại. </w:t>
      </w:r>
      <w:r w:rsidRPr="00FA6E9F">
        <w:rPr>
          <w:color w:val="000000"/>
          <w:sz w:val="28"/>
          <w:szCs w:val="28"/>
          <w:lang w:val="vi-VN"/>
        </w:rPr>
        <w:t>Đấu tranh với các hành vi thiếu trung thực trong học tập và cuộc sống.</w:t>
      </w:r>
    </w:p>
    <w:p w:rsidR="00BA10AA" w:rsidRPr="00FA6E9F" w:rsidRDefault="00BA10AA" w:rsidP="00BA10AA">
      <w:pPr>
        <w:ind w:firstLine="540"/>
        <w:jc w:val="both"/>
        <w:rPr>
          <w:color w:val="000000"/>
          <w:sz w:val="28"/>
          <w:szCs w:val="28"/>
          <w:lang w:val="vi-VN"/>
        </w:rPr>
      </w:pPr>
      <w:r w:rsidRPr="00FA6E9F">
        <w:rPr>
          <w:color w:val="000000"/>
          <w:sz w:val="28"/>
          <w:szCs w:val="28"/>
          <w:lang w:val="vi-VN"/>
        </w:rPr>
        <w:t>-Chăm chỉ: Luôn cố gắng hoàn thành nhiệm vụ học tập được giao.</w:t>
      </w:r>
      <w:r w:rsidRPr="00FA6E9F">
        <w:rPr>
          <w:sz w:val="28"/>
          <w:szCs w:val="28"/>
        </w:rPr>
        <w:t xml:space="preserve"> Có ý thức tìm tòi, khám phá lịch sử.</w:t>
      </w:r>
    </w:p>
    <w:p w:rsidR="00BA10AA" w:rsidRPr="00FA6E9F" w:rsidRDefault="00BA10AA" w:rsidP="00BA10AA">
      <w:pPr>
        <w:ind w:firstLine="540"/>
        <w:jc w:val="both"/>
        <w:rPr>
          <w:b/>
          <w:bCs/>
          <w:color w:val="000000"/>
          <w:sz w:val="28"/>
          <w:szCs w:val="28"/>
          <w:lang w:val="vi-VN"/>
        </w:rPr>
      </w:pPr>
      <w:r w:rsidRPr="00FA6E9F">
        <w:rPr>
          <w:b/>
          <w:bCs/>
          <w:color w:val="000000"/>
          <w:sz w:val="28"/>
          <w:szCs w:val="28"/>
          <w:lang w:val="vi-VN"/>
        </w:rPr>
        <w:t>II. THIẾT BỊ DẠY HỌC VÀ HỌC LIỆU</w:t>
      </w:r>
    </w:p>
    <w:p w:rsidR="00BA10AA" w:rsidRPr="00FA6E9F" w:rsidRDefault="00BA10AA" w:rsidP="00BA10AA">
      <w:pPr>
        <w:ind w:firstLine="540"/>
        <w:jc w:val="both"/>
        <w:rPr>
          <w:b/>
          <w:color w:val="000000"/>
          <w:sz w:val="28"/>
          <w:szCs w:val="28"/>
          <w:lang w:val="vi-VN"/>
        </w:rPr>
      </w:pPr>
      <w:r w:rsidRPr="00FA6E9F">
        <w:rPr>
          <w:b/>
          <w:color w:val="000000"/>
          <w:sz w:val="28"/>
          <w:szCs w:val="28"/>
          <w:lang w:val="vi-VN"/>
        </w:rPr>
        <w:t>1. Giáo viên</w:t>
      </w:r>
    </w:p>
    <w:p w:rsidR="00BA10AA" w:rsidRPr="00FA6E9F" w:rsidRDefault="00BA10AA" w:rsidP="00BA10AA">
      <w:pPr>
        <w:ind w:firstLine="540"/>
        <w:jc w:val="both"/>
        <w:rPr>
          <w:sz w:val="28"/>
          <w:szCs w:val="28"/>
        </w:rPr>
      </w:pPr>
      <w:r w:rsidRPr="00FA6E9F">
        <w:rPr>
          <w:sz w:val="28"/>
          <w:szCs w:val="28"/>
        </w:rPr>
        <w:lastRenderedPageBreak/>
        <w:t xml:space="preserve">- SGK, SGV, SBT Lịch sử và Địa lí 9 - bộ sách Kết nối tri thức với cuộc sống. </w:t>
      </w:r>
    </w:p>
    <w:p w:rsidR="00BA10AA" w:rsidRPr="00FA6E9F" w:rsidRDefault="00BA10AA" w:rsidP="00BA10AA">
      <w:pPr>
        <w:ind w:firstLine="540"/>
        <w:jc w:val="both"/>
        <w:rPr>
          <w:sz w:val="28"/>
          <w:szCs w:val="28"/>
        </w:rPr>
      </w:pPr>
      <w:r w:rsidRPr="00FA6E9F">
        <w:rPr>
          <w:sz w:val="28"/>
          <w:szCs w:val="28"/>
        </w:rPr>
        <w:t>- Bản đồ: chiến dịch Việt Bắc 1947, chiến dịch Biên giới 1950. ()</w:t>
      </w:r>
    </w:p>
    <w:p w:rsidR="00BA10AA" w:rsidRPr="00FA6E9F" w:rsidRDefault="00BA10AA" w:rsidP="00BA10AA">
      <w:pPr>
        <w:ind w:firstLine="540"/>
        <w:jc w:val="both"/>
        <w:rPr>
          <w:sz w:val="28"/>
          <w:szCs w:val="28"/>
        </w:rPr>
      </w:pPr>
      <w:r w:rsidRPr="00FA6E9F">
        <w:rPr>
          <w:sz w:val="28"/>
          <w:szCs w:val="28"/>
        </w:rPr>
        <w:t>- Một số phim điện ảnh: Hà Nội mùa đông năm 1946; phim tài liệu: Hà Nội mùa đông năm 1946 (sưu tầm Hãng phim truyện Việt Nam),...</w:t>
      </w:r>
    </w:p>
    <w:p w:rsidR="00BA10AA" w:rsidRPr="00FA6E9F" w:rsidRDefault="00BA10AA" w:rsidP="00BA10AA">
      <w:pPr>
        <w:ind w:firstLine="540"/>
        <w:jc w:val="both"/>
        <w:rPr>
          <w:color w:val="000000"/>
          <w:sz w:val="28"/>
          <w:szCs w:val="28"/>
          <w:lang w:val="vi-VN"/>
        </w:rPr>
      </w:pPr>
      <w:r w:rsidRPr="00FA6E9F">
        <w:rPr>
          <w:sz w:val="28"/>
          <w:szCs w:val="28"/>
        </w:rPr>
        <w:t>- Máy tính, máy chiếu (nếu có)</w:t>
      </w:r>
    </w:p>
    <w:p w:rsidR="00BA10AA" w:rsidRPr="00FA6E9F" w:rsidRDefault="00BA10AA" w:rsidP="00BA10AA">
      <w:pPr>
        <w:ind w:firstLine="540"/>
        <w:jc w:val="both"/>
        <w:rPr>
          <w:color w:val="000000"/>
          <w:sz w:val="28"/>
          <w:szCs w:val="28"/>
          <w:lang w:val="vi-VN"/>
        </w:rPr>
      </w:pPr>
      <w:r w:rsidRPr="00FA6E9F">
        <w:rPr>
          <w:color w:val="000000"/>
          <w:sz w:val="28"/>
          <w:szCs w:val="28"/>
          <w:lang w:val="vi-VN"/>
        </w:rPr>
        <w:t>- Phiếu học tập.</w:t>
      </w:r>
    </w:p>
    <w:p w:rsidR="00BA10AA" w:rsidRPr="00FA6E9F" w:rsidRDefault="00BA10AA" w:rsidP="00BA10AA">
      <w:pPr>
        <w:ind w:firstLine="540"/>
        <w:jc w:val="both"/>
        <w:rPr>
          <w:b/>
          <w:color w:val="000000"/>
          <w:sz w:val="28"/>
          <w:szCs w:val="28"/>
          <w:lang w:val="vi-VN"/>
        </w:rPr>
      </w:pPr>
      <w:r w:rsidRPr="00FA6E9F">
        <w:rPr>
          <w:b/>
          <w:color w:val="000000"/>
          <w:sz w:val="28"/>
          <w:szCs w:val="28"/>
          <w:lang w:val="vi-VN"/>
        </w:rPr>
        <w:t>2. Học sinh</w:t>
      </w:r>
    </w:p>
    <w:p w:rsidR="00BA10AA" w:rsidRPr="00FA6E9F" w:rsidRDefault="00BA10AA" w:rsidP="00BA10AA">
      <w:pPr>
        <w:pStyle w:val="ListParagraph"/>
        <w:ind w:left="0"/>
        <w:rPr>
          <w:bCs/>
          <w:color w:val="000000"/>
          <w:sz w:val="28"/>
          <w:szCs w:val="28"/>
          <w:lang w:val="vi-VN"/>
        </w:rPr>
      </w:pPr>
      <w:r w:rsidRPr="00FA6E9F">
        <w:rPr>
          <w:bCs/>
          <w:sz w:val="28"/>
          <w:szCs w:val="28"/>
        </w:rPr>
        <w:tab/>
        <w:t xml:space="preserve">-  </w:t>
      </w:r>
      <w:r w:rsidRPr="00FA6E9F">
        <w:rPr>
          <w:bCs/>
          <w:color w:val="000000"/>
          <w:sz w:val="28"/>
          <w:szCs w:val="28"/>
          <w:lang w:val="vi-VN"/>
        </w:rPr>
        <w:t>Đọc trước Sgk, sưu tầm các tư liệu lịch sử liên quan.</w:t>
      </w:r>
    </w:p>
    <w:p w:rsidR="00BA10AA" w:rsidRPr="00FA6E9F" w:rsidRDefault="00BA10AA" w:rsidP="00BA10AA">
      <w:pPr>
        <w:snapToGrid w:val="0"/>
        <w:ind w:firstLine="540"/>
        <w:jc w:val="both"/>
        <w:rPr>
          <w:b/>
          <w:bCs/>
          <w:color w:val="000000"/>
          <w:sz w:val="28"/>
          <w:szCs w:val="28"/>
          <w:lang w:val="vi-VN"/>
        </w:rPr>
      </w:pPr>
      <w:r w:rsidRPr="00FA6E9F">
        <w:rPr>
          <w:b/>
          <w:bCs/>
          <w:color w:val="000000"/>
          <w:sz w:val="28"/>
          <w:szCs w:val="28"/>
          <w:lang w:val="vi-VN"/>
        </w:rPr>
        <w:t>III. TIẾN TRÌNH DẠY HỌC</w:t>
      </w:r>
    </w:p>
    <w:p w:rsidR="00BA10AA" w:rsidRPr="00FA6E9F" w:rsidRDefault="00BA10AA" w:rsidP="00BA10AA">
      <w:pPr>
        <w:snapToGrid w:val="0"/>
        <w:ind w:firstLine="540"/>
        <w:jc w:val="both"/>
        <w:rPr>
          <w:b/>
          <w:bCs/>
          <w:color w:val="000000"/>
          <w:sz w:val="28"/>
          <w:szCs w:val="28"/>
          <w:lang w:val="vi-VN"/>
        </w:rPr>
      </w:pPr>
      <w:r w:rsidRPr="00FA6E9F">
        <w:rPr>
          <w:b/>
          <w:color w:val="FF0000"/>
          <w:sz w:val="28"/>
          <w:szCs w:val="28"/>
        </w:rPr>
        <w:t>Tiết 1</w:t>
      </w:r>
    </w:p>
    <w:p w:rsidR="00BA10AA" w:rsidRPr="00FA6E9F" w:rsidRDefault="00BA10AA" w:rsidP="00BA10AA">
      <w:pPr>
        <w:shd w:val="clear" w:color="auto" w:fill="FFFFFF"/>
        <w:rPr>
          <w:b/>
          <w:bCs/>
          <w:color w:val="FF0000"/>
          <w:sz w:val="28"/>
          <w:szCs w:val="28"/>
        </w:rPr>
      </w:pPr>
      <w:r w:rsidRPr="00FA6E9F">
        <w:rPr>
          <w:b/>
          <w:bCs/>
          <w:color w:val="FF0000"/>
          <w:sz w:val="28"/>
          <w:szCs w:val="28"/>
        </w:rPr>
        <w:t>1. Hoạt động. Khởi động</w:t>
      </w:r>
    </w:p>
    <w:p w:rsidR="00BA10AA" w:rsidRPr="00FA6E9F" w:rsidRDefault="00BA10AA" w:rsidP="00BA10AA">
      <w:pPr>
        <w:pStyle w:val="Heading1"/>
        <w:shd w:val="clear" w:color="auto" w:fill="FFFFFF"/>
        <w:jc w:val="both"/>
        <w:textAlignment w:val="baseline"/>
        <w:rPr>
          <w:rFonts w:ascii="Times New Roman" w:hAnsi="Times New Roman" w:cs="Times New Roman"/>
          <w:b w:val="0"/>
          <w:sz w:val="28"/>
          <w:szCs w:val="28"/>
        </w:rPr>
      </w:pPr>
      <w:r w:rsidRPr="00FA6E9F">
        <w:rPr>
          <w:rFonts w:ascii="Times New Roman" w:hAnsi="Times New Roman" w:cs="Times New Roman"/>
          <w:bCs w:val="0"/>
          <w:color w:val="FF0000"/>
          <w:sz w:val="28"/>
          <w:szCs w:val="28"/>
        </w:rPr>
        <w:tab/>
        <w:t>a. Mục tiêu:</w:t>
      </w:r>
      <w:r w:rsidRPr="00FA6E9F">
        <w:rPr>
          <w:rFonts w:ascii="Times New Roman" w:hAnsi="Times New Roman" w:cs="Times New Roman"/>
          <w:b w:val="0"/>
          <w:sz w:val="28"/>
          <w:szCs w:val="28"/>
        </w:rPr>
        <w:t>HS trình bày được khái quát tình hình nước ta sau khi thực dân Pháp đưa quân ra Bắc, sự bùng nổ của cuộc kháng chiến toàn quốc và giai đoạn đầu của cuộc kháng chiến chống thực dân Pháp xâm lược.</w:t>
      </w:r>
    </w:p>
    <w:p w:rsidR="00BA10AA" w:rsidRPr="00FA6E9F" w:rsidRDefault="00BA10AA" w:rsidP="00BA10AA">
      <w:pPr>
        <w:tabs>
          <w:tab w:val="left" w:pos="180"/>
        </w:tabs>
        <w:jc w:val="both"/>
        <w:rPr>
          <w:color w:val="FF0000"/>
          <w:sz w:val="28"/>
          <w:szCs w:val="28"/>
        </w:rPr>
      </w:pPr>
      <w:r w:rsidRPr="00FA6E9F">
        <w:rPr>
          <w:b/>
          <w:bCs/>
          <w:color w:val="FF0000"/>
          <w:sz w:val="28"/>
          <w:szCs w:val="28"/>
        </w:rPr>
        <w:tab/>
      </w:r>
      <w:r w:rsidRPr="00FA6E9F">
        <w:rPr>
          <w:b/>
          <w:bCs/>
          <w:color w:val="FF0000"/>
          <w:sz w:val="28"/>
          <w:szCs w:val="28"/>
        </w:rPr>
        <w:tab/>
        <w:t>b. Tổ chức thực hiện</w:t>
      </w:r>
      <w:r w:rsidRPr="00FA6E9F">
        <w:rPr>
          <w:b/>
          <w:bCs/>
          <w:color w:val="FF0000"/>
          <w:sz w:val="28"/>
          <w:szCs w:val="28"/>
          <w:lang w:val="vi-VN"/>
        </w:rPr>
        <w:t xml:space="preserve">: </w:t>
      </w:r>
    </w:p>
    <w:p w:rsidR="00BA10AA" w:rsidRPr="00FA6E9F" w:rsidRDefault="00BA10AA" w:rsidP="00BA10AA">
      <w:pPr>
        <w:snapToGrid w:val="0"/>
        <w:spacing w:line="360" w:lineRule="auto"/>
        <w:ind w:firstLine="540"/>
        <w:jc w:val="both"/>
        <w:rPr>
          <w:sz w:val="28"/>
          <w:szCs w:val="28"/>
        </w:rPr>
      </w:pPr>
      <w:r w:rsidRPr="00FA6E9F">
        <w:rPr>
          <w:sz w:val="28"/>
          <w:szCs w:val="28"/>
        </w:rPr>
        <w:t>* Bước 1: Chuyển giao nhiệm vụ</w:t>
      </w:r>
    </w:p>
    <w:p w:rsidR="00BA10AA" w:rsidRPr="00FA6E9F" w:rsidRDefault="00BA10AA" w:rsidP="00BA10AA">
      <w:pPr>
        <w:snapToGrid w:val="0"/>
        <w:spacing w:line="360" w:lineRule="auto"/>
        <w:ind w:firstLine="540"/>
        <w:jc w:val="both"/>
        <w:rPr>
          <w:sz w:val="28"/>
          <w:szCs w:val="28"/>
        </w:rPr>
      </w:pPr>
      <w:r w:rsidRPr="00FA6E9F">
        <w:rPr>
          <w:sz w:val="28"/>
          <w:szCs w:val="28"/>
        </w:rPr>
        <w:t xml:space="preserve">GV có thể cho HS xem một đoạn trong bộ phim Hà Nội mùa đông năm 1946 https://youtu.be/oSB6e9X18lY?si=6ekOUuugkYfFpXez và trả lời các câu hỏi: Tại sao cuộc kháng chiến toàn quốc bùng nổ vào tháng 12 – 1946? Theo em, dân tộc ta đã vượt qua những khó khăn nào trong giai đoạn đầu của cuộc kháng chiến? </w:t>
      </w:r>
    </w:p>
    <w:p w:rsidR="00BA10AA" w:rsidRPr="00FA6E9F" w:rsidRDefault="00BA10AA" w:rsidP="00BA10AA">
      <w:pPr>
        <w:snapToGrid w:val="0"/>
        <w:spacing w:line="360" w:lineRule="auto"/>
        <w:ind w:firstLine="540"/>
        <w:jc w:val="both"/>
        <w:rPr>
          <w:sz w:val="28"/>
          <w:szCs w:val="28"/>
        </w:rPr>
      </w:pPr>
      <w:r w:rsidRPr="00FA6E9F">
        <w:rPr>
          <w:sz w:val="28"/>
          <w:szCs w:val="28"/>
        </w:rPr>
        <w:t>* Bước 2: Thực hiện nhiệm vụ</w:t>
      </w:r>
    </w:p>
    <w:p w:rsidR="00BA10AA" w:rsidRPr="00FA6E9F" w:rsidRDefault="00BA10AA" w:rsidP="00BA10AA">
      <w:pPr>
        <w:snapToGrid w:val="0"/>
        <w:spacing w:line="360" w:lineRule="auto"/>
        <w:ind w:firstLine="540"/>
        <w:jc w:val="both"/>
        <w:rPr>
          <w:sz w:val="28"/>
          <w:szCs w:val="28"/>
        </w:rPr>
      </w:pPr>
      <w:r w:rsidRPr="00FA6E9F">
        <w:rPr>
          <w:sz w:val="28"/>
          <w:szCs w:val="28"/>
        </w:rPr>
        <w:t xml:space="preserve">HS xem phim, suy nghĩ trả lời câu hỏi. </w:t>
      </w:r>
    </w:p>
    <w:p w:rsidR="00BA10AA" w:rsidRPr="00FA6E9F" w:rsidRDefault="00BA10AA" w:rsidP="00BA10AA">
      <w:pPr>
        <w:snapToGrid w:val="0"/>
        <w:spacing w:line="360" w:lineRule="auto"/>
        <w:ind w:firstLine="540"/>
        <w:jc w:val="both"/>
        <w:rPr>
          <w:sz w:val="28"/>
          <w:szCs w:val="28"/>
        </w:rPr>
      </w:pPr>
      <w:r w:rsidRPr="00FA6E9F">
        <w:rPr>
          <w:sz w:val="28"/>
          <w:szCs w:val="28"/>
        </w:rPr>
        <w:t xml:space="preserve">* Bước 3: Báo cáo, thảo GV gọi 1 – 2 HS trả lời câu hỏi. HS có thể trả lời đúng hoặc chỉ được một ý của câu hỏi. </w:t>
      </w:r>
    </w:p>
    <w:p w:rsidR="00BA10AA" w:rsidRPr="00FA6E9F" w:rsidRDefault="00BA10AA" w:rsidP="00BA10AA">
      <w:pPr>
        <w:snapToGrid w:val="0"/>
        <w:spacing w:line="360" w:lineRule="auto"/>
        <w:ind w:firstLine="540"/>
        <w:jc w:val="both"/>
        <w:rPr>
          <w:b/>
          <w:bCs/>
          <w:color w:val="FF0000"/>
          <w:sz w:val="28"/>
          <w:szCs w:val="28"/>
          <w:lang w:val="vi-VN"/>
        </w:rPr>
      </w:pPr>
      <w:r w:rsidRPr="00FA6E9F">
        <w:rPr>
          <w:sz w:val="28"/>
          <w:szCs w:val="28"/>
        </w:rPr>
        <w:t>* Bước 4: Kết luận, chốt kiến thức GV nhận xét và căn cứ vào câu trả lời của HS để chọn ý dẫn dắt vào bài học</w:t>
      </w:r>
    </w:p>
    <w:p w:rsidR="00BA10AA" w:rsidRPr="00FA6E9F" w:rsidRDefault="00BA10AA" w:rsidP="00BA10AA">
      <w:pPr>
        <w:snapToGrid w:val="0"/>
        <w:ind w:firstLine="540"/>
        <w:rPr>
          <w:b/>
          <w:bCs/>
          <w:color w:val="FF0000"/>
          <w:sz w:val="28"/>
          <w:szCs w:val="28"/>
          <w:lang w:val="vi-VN"/>
        </w:rPr>
      </w:pPr>
      <w:r w:rsidRPr="00FA6E9F">
        <w:rPr>
          <w:b/>
          <w:bCs/>
          <w:color w:val="FF0000"/>
          <w:sz w:val="28"/>
          <w:szCs w:val="28"/>
          <w:lang w:val="vi-VN"/>
        </w:rPr>
        <w:t>2.</w:t>
      </w:r>
      <w:r w:rsidRPr="00FA6E9F">
        <w:rPr>
          <w:b/>
          <w:bCs/>
          <w:color w:val="FF0000"/>
          <w:sz w:val="28"/>
          <w:szCs w:val="28"/>
        </w:rPr>
        <w:t xml:space="preserve"> Hoạt động: </w:t>
      </w:r>
      <w:r w:rsidRPr="00FA6E9F">
        <w:rPr>
          <w:b/>
          <w:bCs/>
          <w:color w:val="FF0000"/>
          <w:sz w:val="28"/>
          <w:szCs w:val="28"/>
          <w:lang w:val="vi-VN"/>
        </w:rPr>
        <w:t>Hình thành kiến thức</w:t>
      </w:r>
    </w:p>
    <w:p w:rsidR="00BA10AA" w:rsidRPr="00FA6E9F" w:rsidRDefault="00BA10AA" w:rsidP="00BA10AA">
      <w:pPr>
        <w:snapToGrid w:val="0"/>
        <w:ind w:firstLine="540"/>
        <w:jc w:val="both"/>
        <w:rPr>
          <w:b/>
          <w:sz w:val="28"/>
          <w:szCs w:val="28"/>
        </w:rPr>
      </w:pPr>
      <w:r w:rsidRPr="00FA6E9F">
        <w:rPr>
          <w:b/>
          <w:sz w:val="28"/>
          <w:szCs w:val="28"/>
        </w:rPr>
        <w:t>2.1. Hoạt động: Tìm hiểu cuộc kháng chiến toàn quốc chống thực dân Pháp xâm lược bùng nổ</w:t>
      </w:r>
    </w:p>
    <w:p w:rsidR="00BA10AA" w:rsidRPr="00FA6E9F" w:rsidRDefault="00BA10AA" w:rsidP="00BA10AA">
      <w:pPr>
        <w:snapToGrid w:val="0"/>
        <w:ind w:firstLine="540"/>
        <w:jc w:val="both"/>
        <w:rPr>
          <w:b/>
          <w:i/>
          <w:sz w:val="28"/>
          <w:szCs w:val="28"/>
        </w:rPr>
      </w:pPr>
      <w:r w:rsidRPr="00FA6E9F">
        <w:rPr>
          <w:b/>
          <w:i/>
          <w:sz w:val="28"/>
          <w:szCs w:val="28"/>
        </w:rPr>
        <w:t>2.1.1. Tìm hiểu nguyên nhân bùng nổ cuộc kháng chiến toàn quốc chống thực dân Pháp xâm lược</w:t>
      </w:r>
    </w:p>
    <w:p w:rsidR="00BA10AA" w:rsidRPr="00FA6E9F" w:rsidRDefault="00BA10AA" w:rsidP="00BA10AA">
      <w:pPr>
        <w:snapToGrid w:val="0"/>
        <w:ind w:firstLine="540"/>
        <w:jc w:val="both"/>
        <w:rPr>
          <w:b/>
          <w:bCs/>
          <w:color w:val="000000"/>
          <w:sz w:val="28"/>
          <w:szCs w:val="28"/>
          <w:lang w:val="vi-VN"/>
        </w:rPr>
      </w:pPr>
      <w:r w:rsidRPr="00FA6E9F">
        <w:rPr>
          <w:b/>
          <w:bCs/>
          <w:color w:val="000000"/>
          <w:sz w:val="28"/>
          <w:szCs w:val="28"/>
          <w:lang w:val="vi-VN"/>
        </w:rPr>
        <w:t>a. Mục tiêu</w:t>
      </w:r>
    </w:p>
    <w:p w:rsidR="00BA10AA" w:rsidRPr="00FA6E9F" w:rsidRDefault="00BA10AA" w:rsidP="00BA10AA">
      <w:pPr>
        <w:snapToGrid w:val="0"/>
        <w:ind w:firstLine="540"/>
        <w:jc w:val="both"/>
        <w:rPr>
          <w:sz w:val="28"/>
          <w:szCs w:val="28"/>
        </w:rPr>
      </w:pPr>
      <w:r w:rsidRPr="00FA6E9F">
        <w:rPr>
          <w:sz w:val="28"/>
          <w:szCs w:val="28"/>
        </w:rPr>
        <w:t>- Nêu được một số hoạt động thể hiện âm mưu xâm lược toàn bộ Việt Nam của thực dân Pháp, từ đó giải thích được nguyên nhân bùng nổ cuộc kháng chiến toàn quốc chống thực dân Pháp xâm lược.</w:t>
      </w:r>
    </w:p>
    <w:p w:rsidR="00BA10AA" w:rsidRPr="00FA6E9F" w:rsidRDefault="00BA10AA" w:rsidP="00BA10AA">
      <w:pPr>
        <w:snapToGrid w:val="0"/>
        <w:spacing w:line="360" w:lineRule="auto"/>
        <w:ind w:firstLine="540"/>
        <w:jc w:val="both"/>
        <w:rPr>
          <w:b/>
          <w:bCs/>
          <w:color w:val="000000"/>
          <w:sz w:val="28"/>
          <w:szCs w:val="28"/>
          <w:lang w:val="vi-VN"/>
        </w:rPr>
      </w:pPr>
      <w:r w:rsidRPr="00FA6E9F">
        <w:rPr>
          <w:sz w:val="28"/>
          <w:szCs w:val="28"/>
        </w:rPr>
        <w:t> </w:t>
      </w:r>
      <w:r w:rsidRPr="00FA6E9F">
        <w:rPr>
          <w:b/>
          <w:bCs/>
          <w:color w:val="000000"/>
          <w:sz w:val="28"/>
          <w:szCs w:val="28"/>
          <w:lang w:val="vi-VN"/>
        </w:rPr>
        <w:t xml:space="preserve">b. Tổ chức thực hiện: : </w:t>
      </w:r>
      <w:r w:rsidRPr="00FA6E9F">
        <w:rPr>
          <w:rFonts w:eastAsia="+mn-ea"/>
          <w:color w:val="000000"/>
          <w:kern w:val="24"/>
          <w:sz w:val="28"/>
          <w:szCs w:val="28"/>
          <w:lang w:val="vi-VN"/>
        </w:rPr>
        <w:t>HS làm việc cá nhân, cặp đôi.</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686"/>
      </w:tblGrid>
      <w:tr w:rsidR="00BA10AA" w:rsidRPr="00FA6E9F" w:rsidTr="00BA10AA">
        <w:tc>
          <w:tcPr>
            <w:tcW w:w="5670" w:type="dxa"/>
          </w:tcPr>
          <w:p w:rsidR="00BA10AA" w:rsidRPr="00FA6E9F" w:rsidRDefault="00BA10AA" w:rsidP="00BA10AA">
            <w:pPr>
              <w:jc w:val="center"/>
              <w:rPr>
                <w:b/>
                <w:sz w:val="28"/>
                <w:szCs w:val="28"/>
                <w:lang w:val="vi-VN"/>
              </w:rPr>
            </w:pPr>
            <w:r w:rsidRPr="00FA6E9F">
              <w:rPr>
                <w:b/>
                <w:sz w:val="28"/>
                <w:szCs w:val="28"/>
              </w:rPr>
              <w:lastRenderedPageBreak/>
              <w:t xml:space="preserve">Hoạt động của </w:t>
            </w:r>
            <w:r w:rsidRPr="00FA6E9F">
              <w:rPr>
                <w:b/>
                <w:sz w:val="28"/>
                <w:szCs w:val="28"/>
                <w:lang w:val="vi-VN"/>
              </w:rPr>
              <w:t>giáo viên và học sinh</w:t>
            </w:r>
          </w:p>
          <w:p w:rsidR="00BA10AA" w:rsidRPr="00FA6E9F" w:rsidRDefault="00BA10AA" w:rsidP="00BA10AA">
            <w:pPr>
              <w:jc w:val="center"/>
              <w:rPr>
                <w:b/>
                <w:sz w:val="28"/>
                <w:szCs w:val="28"/>
                <w:lang w:val="vi-VN"/>
              </w:rPr>
            </w:pPr>
          </w:p>
        </w:tc>
        <w:tc>
          <w:tcPr>
            <w:tcW w:w="3686" w:type="dxa"/>
          </w:tcPr>
          <w:p w:rsidR="00BA10AA" w:rsidRPr="00FA6E9F" w:rsidRDefault="00BA10AA" w:rsidP="00BA10AA">
            <w:pPr>
              <w:jc w:val="center"/>
              <w:rPr>
                <w:b/>
                <w:sz w:val="28"/>
                <w:szCs w:val="28"/>
              </w:rPr>
            </w:pPr>
          </w:p>
          <w:p w:rsidR="00BA10AA" w:rsidRPr="00FA6E9F" w:rsidRDefault="00BA10AA" w:rsidP="00BA10AA">
            <w:pPr>
              <w:jc w:val="center"/>
              <w:rPr>
                <w:b/>
                <w:sz w:val="28"/>
                <w:szCs w:val="28"/>
              </w:rPr>
            </w:pPr>
            <w:r w:rsidRPr="00FA6E9F">
              <w:rPr>
                <w:b/>
                <w:sz w:val="28"/>
                <w:szCs w:val="28"/>
              </w:rPr>
              <w:t>Sản phẩm dự kiến</w:t>
            </w:r>
          </w:p>
        </w:tc>
      </w:tr>
      <w:tr w:rsidR="00BA10AA" w:rsidRPr="00FA6E9F" w:rsidTr="00BA10AA">
        <w:tc>
          <w:tcPr>
            <w:tcW w:w="5670" w:type="dxa"/>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
              </w:rPr>
            </w:pPr>
            <w:r w:rsidRPr="00FA6E9F">
              <w:rPr>
                <w:b/>
                <w:bCs/>
                <w:color w:val="000000"/>
                <w:sz w:val="28"/>
                <w:szCs w:val="28"/>
                <w:lang w:val="vi-VN"/>
              </w:rPr>
              <w:t xml:space="preserve">a. Nguyên nhân </w:t>
            </w:r>
            <w:r w:rsidRPr="00FA6E9F">
              <w:rPr>
                <w:b/>
                <w:bCs/>
                <w:color w:val="000000"/>
                <w:sz w:val="28"/>
                <w:szCs w:val="28"/>
                <w:lang w:val="vi"/>
              </w:rPr>
              <w:t>bùng nổ</w:t>
            </w:r>
          </w:p>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
              </w:rPr>
            </w:pPr>
            <w:r w:rsidRPr="00FA6E9F">
              <w:rPr>
                <w:rFonts w:eastAsia="+mn-ea"/>
                <w:color w:val="000000"/>
                <w:sz w:val="28"/>
                <w:szCs w:val="28"/>
                <w:lang w:val="vi"/>
              </w:rPr>
              <w:t>HS đọc thông tin SGK</w:t>
            </w:r>
            <w:r w:rsidRPr="00FA6E9F">
              <w:rPr>
                <w:rFonts w:eastAsia="+mn-ea"/>
                <w:color w:val="000000"/>
                <w:sz w:val="28"/>
                <w:szCs w:val="28"/>
                <w:lang w:val="vi-VN"/>
              </w:rPr>
              <w:t xml:space="preserve"> – tr 67,68</w:t>
            </w:r>
            <w:r w:rsidRPr="00FA6E9F">
              <w:rPr>
                <w:rFonts w:eastAsia="+mn-ea"/>
                <w:color w:val="000000"/>
                <w:sz w:val="28"/>
                <w:szCs w:val="28"/>
                <w:lang w:val="vi"/>
              </w:rPr>
              <w:t xml:space="preserve"> và hoàn thành PHT số 1</w:t>
            </w:r>
          </w:p>
          <w:p w:rsidR="00BA10AA" w:rsidRPr="00FA6E9F" w:rsidRDefault="00BA10AA" w:rsidP="00BA10AA">
            <w:pPr>
              <w:pStyle w:val="NormalWeb"/>
              <w:spacing w:before="0" w:beforeAutospacing="0" w:after="0" w:afterAutospacing="0" w:line="300" w:lineRule="auto"/>
              <w:jc w:val="both"/>
              <w:rPr>
                <w:rFonts w:eastAsia="+mn-ea"/>
                <w:b/>
                <w:color w:val="000000"/>
                <w:sz w:val="28"/>
                <w:szCs w:val="28"/>
                <w:u w:val="single"/>
                <w:lang w:val="vi-VN"/>
              </w:rPr>
            </w:pPr>
            <w:r w:rsidRPr="00FA6E9F">
              <w:rPr>
                <w:rFonts w:eastAsia="+mn-ea"/>
                <w:b/>
                <w:color w:val="000000"/>
                <w:sz w:val="28"/>
                <w:szCs w:val="28"/>
                <w:u w:val="single"/>
                <w:lang w:val="vi-VN"/>
              </w:rPr>
              <w:t>PHT 1.</w:t>
            </w:r>
          </w:p>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 xml:space="preserve">- Kể tên những việc làm của ta và thực dân Pháp sau </w:t>
            </w:r>
            <w:r w:rsidRPr="00FA6E9F">
              <w:rPr>
                <w:rFonts w:eastAsia="+mn-ea"/>
                <w:color w:val="000000"/>
                <w:sz w:val="28"/>
                <w:szCs w:val="28"/>
                <w:lang w:val="vi"/>
              </w:rPr>
              <w:t>Hiệp định Sơ bộ 6 – 3 và Tạm ước 14 – 9</w:t>
            </w:r>
            <w:r w:rsidRPr="00FA6E9F">
              <w:rPr>
                <w:rFonts w:eastAsia="+mn-ea"/>
                <w:color w:val="000000"/>
                <w:sz w:val="28"/>
                <w:szCs w:val="28"/>
                <w:lang w:val="vi-VN"/>
              </w:rPr>
              <w:t xml:space="preserve"> và rút ra nhận xét.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813"/>
              <w:gridCol w:w="1813"/>
            </w:tblGrid>
            <w:tr w:rsidR="00BA10AA" w:rsidRPr="00FA6E9F" w:rsidTr="00BA10AA">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Nội dung</w:t>
                  </w: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Nhận xét</w:t>
                  </w:r>
                </w:p>
              </w:tc>
            </w:tr>
            <w:tr w:rsidR="00BA10AA" w:rsidRPr="00FA6E9F" w:rsidTr="00BA10AA">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b/>
                      <w:color w:val="000000"/>
                      <w:sz w:val="28"/>
                      <w:szCs w:val="28"/>
                      <w:lang w:val="vi-VN"/>
                    </w:rPr>
                    <w:t>Phía ta</w:t>
                  </w: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r>
            <w:tr w:rsidR="00BA10AA" w:rsidRPr="00FA6E9F" w:rsidTr="00BA10AA">
              <w:tc>
                <w:tcPr>
                  <w:tcW w:w="1813" w:type="dxa"/>
                  <w:shd w:val="clear" w:color="auto" w:fill="auto"/>
                </w:tcPr>
                <w:p w:rsidR="00BA10AA" w:rsidRPr="00FA6E9F" w:rsidRDefault="00BA10AA" w:rsidP="00BA10AA">
                  <w:pPr>
                    <w:pStyle w:val="NormalWeb"/>
                    <w:spacing w:before="0" w:beforeAutospacing="0" w:after="0" w:afterAutospacing="0" w:line="300" w:lineRule="auto"/>
                    <w:rPr>
                      <w:rFonts w:eastAsia="+mn-ea"/>
                      <w:color w:val="000000"/>
                      <w:sz w:val="28"/>
                      <w:szCs w:val="28"/>
                      <w:lang w:val="vi-VN"/>
                    </w:rPr>
                  </w:pPr>
                  <w:r w:rsidRPr="00FA6E9F">
                    <w:rPr>
                      <w:rFonts w:eastAsia="+mn-ea"/>
                      <w:b/>
                      <w:color w:val="000000"/>
                      <w:sz w:val="28"/>
                      <w:szCs w:val="28"/>
                      <w:lang w:val="vi-VN"/>
                    </w:rPr>
                    <w:t>Thực dân Pháp</w:t>
                  </w: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r>
          </w:tbl>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w:t>
            </w:r>
            <w:r w:rsidRPr="00FA6E9F">
              <w:rPr>
                <w:color w:val="000000"/>
                <w:sz w:val="28"/>
                <w:szCs w:val="28"/>
                <w:lang w:val="vi-VN"/>
              </w:rPr>
              <w:t>tổ chức lớp thảo luận theo nhóm 4HS</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fr-FR"/>
              </w:rPr>
              <w:t xml:space="preserve">- HS tái hiện kiến thức, </w:t>
            </w:r>
            <w:r w:rsidRPr="00FA6E9F">
              <w:rPr>
                <w:color w:val="000000"/>
                <w:sz w:val="28"/>
                <w:szCs w:val="28"/>
                <w:lang w:val="vi-VN"/>
              </w:rPr>
              <w:t>hoàn thành PHT</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Các thành viên cùng nhau xem lại sản phẩm, tất cả các thành viên phải nắm được nội dung sản phẩm của nhóm.</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GV quan sát, hỗ trợ các nhóm trong quá trình hoạt động.</w:t>
            </w:r>
          </w:p>
          <w:p w:rsidR="00BA10AA" w:rsidRPr="00FA6E9F" w:rsidRDefault="00BA10AA" w:rsidP="00BA10AA">
            <w:pPr>
              <w:spacing w:line="312" w:lineRule="auto"/>
              <w:jc w:val="both"/>
              <w:rPr>
                <w:b/>
                <w:color w:val="000000"/>
                <w:sz w:val="28"/>
                <w:szCs w:val="28"/>
                <w:lang w:val="fr-FR"/>
              </w:rPr>
            </w:pPr>
            <w:r w:rsidRPr="00FA6E9F">
              <w:rPr>
                <w:color w:val="000000"/>
                <w:sz w:val="28"/>
                <w:szCs w:val="28"/>
                <w:lang w:val="fr-FR"/>
              </w:rPr>
              <w:t>- Các nhóm trưng bày sản phẩm của mình</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GV gọi đại diện 1 nhóm trình bày sản phẩm của nhóm mình.</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Đại diện nhóm trình bày, cả lớp theo dõi lắng nghe.</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813"/>
              <w:gridCol w:w="1813"/>
            </w:tblGrid>
            <w:tr w:rsidR="00BA10AA" w:rsidRPr="00FA6E9F" w:rsidTr="00BA10AA">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Nội dung</w:t>
                  </w: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Nhận xét</w:t>
                  </w:r>
                </w:p>
              </w:tc>
            </w:tr>
            <w:tr w:rsidR="00BA10AA" w:rsidRPr="00FA6E9F" w:rsidTr="00BA10AA">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b/>
                      <w:color w:val="000000"/>
                      <w:sz w:val="28"/>
                      <w:szCs w:val="28"/>
                      <w:lang w:val="vi-VN"/>
                    </w:rPr>
                    <w:t>Phía ta</w:t>
                  </w: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 Nghiêm chỉnh chấp hành các văn bản đã kí kết với Pháp</w:t>
                  </w: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Ta muốn giữ gìn hoà bình Ngăn chặn chiến tranh</w:t>
                  </w:r>
                </w:p>
              </w:tc>
            </w:tr>
            <w:tr w:rsidR="00BA10AA" w:rsidRPr="00FA6E9F" w:rsidTr="00BA10AA">
              <w:tc>
                <w:tcPr>
                  <w:tcW w:w="1813" w:type="dxa"/>
                  <w:shd w:val="clear" w:color="auto" w:fill="auto"/>
                </w:tcPr>
                <w:p w:rsidR="00BA10AA" w:rsidRPr="00FA6E9F" w:rsidRDefault="00BA10AA" w:rsidP="00BA10AA">
                  <w:pPr>
                    <w:pStyle w:val="NormalWeb"/>
                    <w:spacing w:before="0" w:beforeAutospacing="0" w:after="0" w:afterAutospacing="0" w:line="300" w:lineRule="auto"/>
                    <w:rPr>
                      <w:rFonts w:eastAsia="+mn-ea"/>
                      <w:color w:val="000000"/>
                      <w:sz w:val="28"/>
                      <w:szCs w:val="28"/>
                      <w:lang w:val="vi-VN"/>
                    </w:rPr>
                  </w:pPr>
                  <w:r w:rsidRPr="00FA6E9F">
                    <w:rPr>
                      <w:rFonts w:eastAsia="+mn-ea"/>
                      <w:b/>
                      <w:color w:val="000000"/>
                      <w:sz w:val="28"/>
                      <w:szCs w:val="28"/>
                      <w:lang w:val="vi-VN"/>
                    </w:rPr>
                    <w:lastRenderedPageBreak/>
                    <w:t>Thực dân Pháp</w:t>
                  </w: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sz w:val="28"/>
                      <w:szCs w:val="28"/>
                      <w:lang w:val="vi-VN"/>
                    </w:rPr>
                  </w:pPr>
                  <w:r w:rsidRPr="00FA6E9F">
                    <w:rPr>
                      <w:sz w:val="28"/>
                      <w:szCs w:val="28"/>
                      <w:lang w:val="vi-VN"/>
                    </w:rPr>
                    <w:t>- Gây hấn, khiêu khích và vi phạm các văn bản kí kết.</w:t>
                  </w:r>
                </w:p>
                <w:p w:rsidR="00BA10AA" w:rsidRPr="00FA6E9F" w:rsidRDefault="00BA10AA" w:rsidP="00BA10AA">
                  <w:pPr>
                    <w:pStyle w:val="NormalWeb"/>
                    <w:spacing w:before="0" w:beforeAutospacing="0" w:after="0" w:afterAutospacing="0" w:line="300" w:lineRule="auto"/>
                    <w:jc w:val="both"/>
                    <w:rPr>
                      <w:sz w:val="28"/>
                      <w:szCs w:val="28"/>
                      <w:lang w:val="vi-VN"/>
                    </w:rPr>
                  </w:pPr>
                  <w:r w:rsidRPr="00FA6E9F">
                    <w:rPr>
                      <w:sz w:val="28"/>
                      <w:szCs w:val="28"/>
                      <w:lang w:val="vi-VN"/>
                    </w:rPr>
                    <w:t>- Gây ra thảm sát ở phố Hàng Bún và phố Yên Ninh,</w:t>
                  </w:r>
                </w:p>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sz w:val="28"/>
                      <w:szCs w:val="28"/>
                      <w:lang w:val="vi-VN"/>
                    </w:rPr>
                    <w:t>- Gửi các tối hậu thư đòi Chính phủ ta giải tán lực lượng tự vệ, đòi quyền kiểm soát Thủ đô.</w:t>
                  </w:r>
                </w:p>
              </w:tc>
              <w:tc>
                <w:tcPr>
                  <w:tcW w:w="1813" w:type="dxa"/>
                  <w:shd w:val="clear" w:color="auto" w:fill="auto"/>
                </w:tcPr>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 Phá hoại các hiệp định, tìm mọi cách để gây chiến tranh</w:t>
                  </w:r>
                </w:p>
              </w:tc>
            </w:tr>
          </w:tbl>
          <w:p w:rsidR="00BA10AA" w:rsidRPr="00FA6E9F" w:rsidRDefault="00BA10AA" w:rsidP="00BA10AA">
            <w:pPr>
              <w:spacing w:line="312" w:lineRule="auto"/>
              <w:jc w:val="both"/>
              <w:rPr>
                <w:color w:val="000000"/>
                <w:sz w:val="28"/>
                <w:szCs w:val="28"/>
                <w:lang w:val="fr-FR"/>
              </w:rPr>
            </w:pPr>
            <w:r w:rsidRPr="00FA6E9F">
              <w:rPr>
                <w:color w:val="000000"/>
                <w:sz w:val="28"/>
                <w:szCs w:val="28"/>
                <w:lang w:val="vi-VN"/>
              </w:rPr>
              <w:t xml:space="preserve">- </w:t>
            </w:r>
            <w:r w:rsidRPr="00FA6E9F">
              <w:rPr>
                <w:color w:val="000000"/>
                <w:sz w:val="28"/>
                <w:szCs w:val="28"/>
                <w:lang w:val="fr-FR"/>
              </w:rPr>
              <w:t>HS nhận xét câu trả lời của bạn, bổ sung (nếu có).</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xml:space="preserve">GV: Tất cả những hành động của thực dân Pháp đã vi phạm nghiêm trọng đến các nội dung của </w:t>
            </w:r>
            <w:r w:rsidRPr="00FA6E9F">
              <w:rPr>
                <w:color w:val="000000"/>
                <w:sz w:val="28"/>
                <w:szCs w:val="28"/>
              </w:rPr>
              <w:t>Hiệp định Sơ bộ 6 – 3 và Tạm ước 14 – 9</w:t>
            </w:r>
            <w:r w:rsidRPr="00FA6E9F">
              <w:rPr>
                <w:color w:val="000000"/>
                <w:sz w:val="28"/>
                <w:szCs w:val="28"/>
                <w:lang w:val="vi-VN"/>
              </w:rPr>
              <w:t>, điều đó càm làm lộ rõ âm mưu gây chiến của chúng</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Đứng trước những hành động ngày càng ngang ngược của thực dân Pháp, Đảng và chính phủ ta đã có chủ trương gì?</w:t>
            </w:r>
          </w:p>
          <w:p w:rsidR="00BA10AA" w:rsidRPr="00FA6E9F" w:rsidRDefault="00BA10AA" w:rsidP="00BA10AA">
            <w:pPr>
              <w:spacing w:line="312" w:lineRule="auto"/>
              <w:jc w:val="both"/>
              <w:rPr>
                <w:color w:val="000000"/>
                <w:sz w:val="28"/>
                <w:szCs w:val="28"/>
              </w:rPr>
            </w:pPr>
            <w:r w:rsidRPr="00FA6E9F">
              <w:rPr>
                <w:color w:val="000000"/>
                <w:sz w:val="28"/>
                <w:szCs w:val="28"/>
              </w:rPr>
              <w:t>- Giáo viên phân tích: Tối hậu thư của Pháp đã đặt nhân dân ta trước sự lựa chọn 1 trong 2 con đường.</w:t>
            </w:r>
          </w:p>
          <w:p w:rsidR="00BA10AA" w:rsidRPr="00FA6E9F" w:rsidRDefault="00BA10AA" w:rsidP="00BA10AA">
            <w:pPr>
              <w:spacing w:line="312" w:lineRule="auto"/>
              <w:jc w:val="both"/>
              <w:rPr>
                <w:color w:val="000000"/>
                <w:sz w:val="28"/>
                <w:szCs w:val="28"/>
              </w:rPr>
            </w:pPr>
            <w:r w:rsidRPr="00FA6E9F">
              <w:rPr>
                <w:color w:val="000000"/>
                <w:sz w:val="28"/>
                <w:szCs w:val="28"/>
              </w:rPr>
              <w:t>+ Hoặc đầu hàng.</w:t>
            </w:r>
          </w:p>
          <w:p w:rsidR="00BA10AA" w:rsidRPr="00FA6E9F" w:rsidRDefault="00BA10AA" w:rsidP="00BA10AA">
            <w:pPr>
              <w:spacing w:line="312" w:lineRule="auto"/>
              <w:jc w:val="both"/>
              <w:rPr>
                <w:color w:val="000000"/>
                <w:sz w:val="28"/>
                <w:szCs w:val="28"/>
              </w:rPr>
            </w:pPr>
            <w:r w:rsidRPr="00FA6E9F">
              <w:rPr>
                <w:color w:val="000000"/>
                <w:sz w:val="28"/>
                <w:szCs w:val="28"/>
              </w:rPr>
              <w:t>+ Hoặc chiến đấu.</w:t>
            </w:r>
          </w:p>
          <w:p w:rsidR="00BA10AA" w:rsidRPr="00FA6E9F" w:rsidRDefault="00BA10AA" w:rsidP="00BA10AA">
            <w:pPr>
              <w:spacing w:line="312" w:lineRule="auto"/>
              <w:jc w:val="both"/>
              <w:rPr>
                <w:color w:val="000000"/>
                <w:sz w:val="28"/>
                <w:szCs w:val="28"/>
              </w:rPr>
            </w:pPr>
            <w:r w:rsidRPr="00FA6E9F">
              <w:rPr>
                <w:color w:val="000000"/>
                <w:sz w:val="28"/>
                <w:szCs w:val="28"/>
              </w:rPr>
              <w:t xml:space="preserve">Ta đã chọn con đường chiến đấu đến cùng, bảo </w:t>
            </w:r>
            <w:r w:rsidRPr="00FA6E9F">
              <w:rPr>
                <w:color w:val="000000"/>
                <w:sz w:val="28"/>
                <w:szCs w:val="28"/>
              </w:rPr>
              <w:lastRenderedPageBreak/>
              <w:t>vệ độc lập dân tộc và chính quyền vừa giành được.</w:t>
            </w:r>
          </w:p>
          <w:p w:rsidR="00BA10AA" w:rsidRPr="00FA6E9F" w:rsidRDefault="00BA10AA" w:rsidP="00BA10AA">
            <w:pPr>
              <w:spacing w:line="312" w:lineRule="auto"/>
              <w:jc w:val="both"/>
              <w:rPr>
                <w:color w:val="000000"/>
                <w:sz w:val="28"/>
                <w:szCs w:val="28"/>
              </w:rPr>
            </w:pPr>
            <w:r w:rsidRPr="00FA6E9F">
              <w:rPr>
                <w:color w:val="000000"/>
                <w:sz w:val="28"/>
                <w:szCs w:val="28"/>
              </w:rPr>
              <w:t>- Giáo viên chiếu lời kêu gọi toàn quốc kháng chiến</w:t>
            </w:r>
          </w:p>
          <w:p w:rsidR="00BA10AA" w:rsidRPr="00FA6E9F" w:rsidRDefault="00BA10AA" w:rsidP="00BA10AA">
            <w:pPr>
              <w:spacing w:line="312" w:lineRule="auto"/>
              <w:jc w:val="both"/>
              <w:rPr>
                <w:color w:val="000000"/>
                <w:sz w:val="28"/>
                <w:szCs w:val="28"/>
              </w:rPr>
            </w:pPr>
            <w:r w:rsidRPr="00FA6E9F">
              <w:rPr>
                <w:color w:val="000000"/>
                <w:sz w:val="28"/>
                <w:szCs w:val="28"/>
              </w:rPr>
              <w:t>HS: đọc lời kêu gọi toàn quốc kháng chiến ngày 19/12/1946</w:t>
            </w:r>
          </w:p>
          <w:p w:rsidR="00BA10AA" w:rsidRPr="00FA6E9F" w:rsidRDefault="00BA10AA" w:rsidP="00BA10AA">
            <w:pPr>
              <w:spacing w:line="312" w:lineRule="auto"/>
              <w:jc w:val="both"/>
              <w:rPr>
                <w:color w:val="000000"/>
                <w:sz w:val="28"/>
                <w:szCs w:val="28"/>
              </w:rPr>
            </w:pPr>
            <w:r w:rsidRPr="00FA6E9F">
              <w:rPr>
                <w:color w:val="000000"/>
                <w:sz w:val="28"/>
                <w:szCs w:val="28"/>
              </w:rPr>
              <w:t>? Nêu tóm tắt nội dung lời kêu gọi toàn quốc kháng chiến.</w:t>
            </w:r>
          </w:p>
          <w:p w:rsidR="00BA10AA" w:rsidRPr="00FA6E9F" w:rsidRDefault="00BA10AA" w:rsidP="00BA10AA">
            <w:pPr>
              <w:spacing w:line="312" w:lineRule="auto"/>
              <w:jc w:val="both"/>
              <w:rPr>
                <w:color w:val="000000"/>
                <w:sz w:val="28"/>
                <w:szCs w:val="28"/>
              </w:rPr>
            </w:pPr>
            <w:r w:rsidRPr="00FA6E9F">
              <w:rPr>
                <w:color w:val="000000"/>
                <w:sz w:val="28"/>
                <w:szCs w:val="28"/>
              </w:rPr>
              <w:t>? Em có nhận xét gì về lời kêu gọi của CTHCM.</w:t>
            </w:r>
          </w:p>
          <w:p w:rsidR="00BA10AA" w:rsidRPr="00FA6E9F" w:rsidRDefault="00BA10AA" w:rsidP="00BA10AA">
            <w:pPr>
              <w:spacing w:line="312" w:lineRule="auto"/>
              <w:jc w:val="both"/>
              <w:rPr>
                <w:color w:val="000000"/>
                <w:sz w:val="28"/>
                <w:szCs w:val="28"/>
              </w:rPr>
            </w:pPr>
            <w:r w:rsidRPr="00FA6E9F">
              <w:rPr>
                <w:color w:val="000000"/>
                <w:sz w:val="28"/>
                <w:szCs w:val="28"/>
              </w:rPr>
              <w:t xml:space="preserve">=&gt; Lời kêu toàn quốc kháng chiến được HCM viết tại </w:t>
            </w:r>
            <w:r w:rsidRPr="00FA6E9F">
              <w:rPr>
                <w:bCs/>
                <w:color w:val="000000"/>
                <w:sz w:val="28"/>
                <w:szCs w:val="28"/>
              </w:rPr>
              <w:t>Làng Vạn Phúc- Hà Đông</w:t>
            </w:r>
            <w:r w:rsidRPr="00FA6E9F">
              <w:rPr>
                <w:color w:val="000000"/>
                <w:sz w:val="28"/>
                <w:szCs w:val="28"/>
              </w:rPr>
              <w:t>, kêu gọi vạch rõ nguyên nhân gây ra cuộc chiến tranh này do chính sách xâm lược của TDP. Do đó chúng ta không thể nhân nhượng hơn nếu nhân nhượng chỉ có thể là đầu hàng, điều đó trái với truyền thống dân tộc VN, dân tộc ta rất yêu hoà bình, nhưng cũng rất kiên quyết đấu tranh bảo vệ độc lập dân tộc. Cho nên đứng lên chống Pháp là con đường duy nhất đúng của dân tộc VN lựa chọn khẳng định niềm tin tất thắng của dân tộc ta cuộc kháng chiến chống TDP xâm lược.</w:t>
            </w:r>
          </w:p>
          <w:p w:rsidR="00BA10AA" w:rsidRPr="00FA6E9F" w:rsidRDefault="00BA10AA" w:rsidP="00BA10AA">
            <w:pPr>
              <w:spacing w:line="312" w:lineRule="auto"/>
              <w:jc w:val="both"/>
              <w:rPr>
                <w:b/>
                <w:sz w:val="28"/>
                <w:szCs w:val="28"/>
              </w:rPr>
            </w:pPr>
            <w:r w:rsidRPr="00FA6E9F">
              <w:rPr>
                <w:b/>
                <w:sz w:val="28"/>
                <w:szCs w:val="28"/>
              </w:rPr>
              <w:t>b) Đường lối kháng chiến chống thực dân Pháp</w:t>
            </w:r>
          </w:p>
          <w:p w:rsidR="00BA10AA" w:rsidRPr="00FA6E9F" w:rsidRDefault="00BA10AA" w:rsidP="00BA10AA">
            <w:pPr>
              <w:spacing w:line="312" w:lineRule="auto"/>
              <w:jc w:val="both"/>
              <w:rPr>
                <w:sz w:val="28"/>
                <w:szCs w:val="28"/>
                <w:lang w:val="vi-VN"/>
              </w:rPr>
            </w:pPr>
            <w:r w:rsidRPr="00FA6E9F">
              <w:rPr>
                <w:b/>
                <w:sz w:val="28"/>
                <w:szCs w:val="28"/>
                <w:lang w:val="vi-VN"/>
              </w:rPr>
              <w:t xml:space="preserve">- </w:t>
            </w:r>
            <w:r w:rsidRPr="00FA6E9F">
              <w:rPr>
                <w:color w:val="000000"/>
                <w:sz w:val="28"/>
                <w:szCs w:val="28"/>
                <w:lang w:val="fr-FR"/>
              </w:rPr>
              <w:t>GV yêu cầu HS hoạt động cá nhân</w:t>
            </w:r>
            <w:r w:rsidRPr="00FA6E9F">
              <w:rPr>
                <w:sz w:val="28"/>
                <w:szCs w:val="28"/>
                <w:lang w:val="vi-VN"/>
              </w:rPr>
              <w:t xml:space="preserve">: cho biết đường lối kháng chiến chóng TDP của Đảng ta được thể hiện qua những văn kiện nào? </w:t>
            </w:r>
          </w:p>
          <w:p w:rsidR="00BA10AA" w:rsidRPr="00FA6E9F" w:rsidRDefault="00BA10AA" w:rsidP="00BA10AA">
            <w:pPr>
              <w:spacing w:line="312" w:lineRule="auto"/>
              <w:jc w:val="both"/>
              <w:rPr>
                <w:color w:val="000000"/>
                <w:sz w:val="28"/>
                <w:szCs w:val="28"/>
                <w:lang w:val="fr-FR"/>
              </w:rPr>
            </w:pPr>
            <w:r w:rsidRPr="00FA6E9F">
              <w:rPr>
                <w:sz w:val="28"/>
                <w:szCs w:val="28"/>
                <w:lang w:val="vi-VN"/>
              </w:rPr>
              <w:t>-</w:t>
            </w:r>
            <w:r w:rsidRPr="00FA6E9F">
              <w:rPr>
                <w:color w:val="000000"/>
                <w:sz w:val="28"/>
                <w:szCs w:val="28"/>
                <w:lang w:val="fr-FR"/>
              </w:rPr>
              <w:t>HS tái hiện kiến thức, trả lời câu hỏi.</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GV quan sát, hỗ trợ HS trong quá trình hoạt động.</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HS trả lời câu hỏi.</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Cả lớp theo dõi, lắng nghe.</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Dự kiến sản phẩm :</w:t>
            </w:r>
          </w:p>
          <w:p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Chỉ thị Toàn dân kháng chiến của Ban thường </w:t>
            </w:r>
            <w:r w:rsidRPr="00FA6E9F">
              <w:rPr>
                <w:color w:val="000000"/>
                <w:sz w:val="28"/>
                <w:szCs w:val="28"/>
              </w:rPr>
              <w:lastRenderedPageBreak/>
              <w:t xml:space="preserve">vụ Trung ương Đảng (12 – 12 – 1946), </w:t>
            </w:r>
          </w:p>
          <w:p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Lời kêu gọi toàn quốc kháng chiến của Chủ tịch Hồ Chí Minh (19 – 12 – 1946) </w:t>
            </w:r>
          </w:p>
          <w:p w:rsidR="00BA10AA" w:rsidRPr="00FA6E9F" w:rsidRDefault="00BA10AA" w:rsidP="00BA10AA">
            <w:pPr>
              <w:spacing w:line="312" w:lineRule="auto"/>
              <w:jc w:val="both"/>
              <w:rPr>
                <w:sz w:val="28"/>
                <w:szCs w:val="28"/>
                <w:lang w:val="vi-VN"/>
              </w:rPr>
            </w:pPr>
            <w:r w:rsidRPr="00FA6E9F">
              <w:rPr>
                <w:color w:val="000000"/>
                <w:sz w:val="28"/>
                <w:szCs w:val="28"/>
                <w:lang w:val="vi-VN"/>
              </w:rPr>
              <w:t xml:space="preserve">+ </w:t>
            </w:r>
            <w:r w:rsidRPr="00FA6E9F">
              <w:rPr>
                <w:color w:val="000000"/>
                <w:sz w:val="28"/>
                <w:szCs w:val="28"/>
              </w:rPr>
              <w:t>Kháng chiến nhất định thắng lợi của Tổng Bí thư Trường Chinh (9 – 1947)</w:t>
            </w:r>
          </w:p>
          <w:p w:rsidR="00BA10AA" w:rsidRPr="00FA6E9F" w:rsidRDefault="00BA10AA" w:rsidP="00BA10AA">
            <w:pPr>
              <w:spacing w:line="312" w:lineRule="auto"/>
              <w:jc w:val="both"/>
              <w:rPr>
                <w:sz w:val="28"/>
                <w:szCs w:val="28"/>
              </w:rPr>
            </w:pPr>
            <w:r w:rsidRPr="00FA6E9F">
              <w:rPr>
                <w:sz w:val="28"/>
                <w:szCs w:val="28"/>
                <w:lang w:val="vi-VN"/>
              </w:rPr>
              <w:t xml:space="preserve"> - HS </w:t>
            </w:r>
            <w:r w:rsidRPr="00FA6E9F">
              <w:rPr>
                <w:sz w:val="28"/>
                <w:szCs w:val="28"/>
              </w:rPr>
              <w:t>Khai thác tư liệu 1 và thông tin trong mục, hãy trình bày nội dung đường lối kháng chiến chống thực dân Pháp xâm lược của Đảng.</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HS trình bày theo nội dung sách giáo kh</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Vì sao Đảng, chính phủ ta lại đề ra đường lối kháng chiến như vậy?</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HS suy nghĩ trả lời</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Dự kiến câu trả lời của học sinh:</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Vì đất nước ta mới giành được độc lập, thế và lực còn yếu vì vậy cần tập trung hết thảy sức mạnh của toàn dân, tiến hành cuộc kháng chiến toàn diện trên tất cả các mặt trận, và đây là cuộc chiến đấu để giành độc lập cho dân tộc ta vì vậy không thể dựa hoàn toàn vào sự giúp đỡ từ bên ngoài nhưng đồng thời cũng cần tranh thủ mọi sự ủng hộ, giúp đỡ từ bạn bè quốc tế.</w:t>
            </w:r>
          </w:p>
          <w:p w:rsidR="00BA10AA" w:rsidRPr="00FA6E9F" w:rsidRDefault="00BA10AA" w:rsidP="00BA10AA">
            <w:pPr>
              <w:spacing w:line="312" w:lineRule="auto"/>
              <w:jc w:val="both"/>
              <w:rPr>
                <w:color w:val="000000"/>
                <w:sz w:val="28"/>
                <w:szCs w:val="28"/>
                <w:lang w:val="vi-VN"/>
              </w:rPr>
            </w:pPr>
          </w:p>
        </w:tc>
        <w:tc>
          <w:tcPr>
            <w:tcW w:w="3686" w:type="dxa"/>
          </w:tcPr>
          <w:p w:rsidR="00BA10AA" w:rsidRPr="00FA6E9F" w:rsidRDefault="00BA10AA" w:rsidP="00BA10AA">
            <w:pPr>
              <w:jc w:val="both"/>
              <w:rPr>
                <w:b/>
                <w:bCs/>
                <w:color w:val="000000"/>
                <w:sz w:val="28"/>
                <w:szCs w:val="28"/>
                <w:lang w:val="vi-VN"/>
              </w:rPr>
            </w:pPr>
            <w:r w:rsidRPr="00FA6E9F">
              <w:rPr>
                <w:b/>
                <w:bCs/>
                <w:color w:val="000000"/>
                <w:sz w:val="28"/>
                <w:szCs w:val="28"/>
                <w:lang w:val="vi-VN"/>
              </w:rPr>
              <w:lastRenderedPageBreak/>
              <w:t xml:space="preserve">1. </w:t>
            </w:r>
            <w:r w:rsidRPr="00FA6E9F">
              <w:rPr>
                <w:b/>
                <w:bCs/>
                <w:color w:val="000000"/>
                <w:sz w:val="28"/>
                <w:szCs w:val="28"/>
              </w:rPr>
              <w:t>Cuộc kháng chiến toàn quốc chống thực dân Pháp xâm lược bùng nổ</w:t>
            </w:r>
            <w:r w:rsidRPr="00FA6E9F">
              <w:rPr>
                <w:b/>
                <w:bCs/>
                <w:color w:val="000000"/>
                <w:sz w:val="28"/>
                <w:szCs w:val="28"/>
                <w:lang w:val="vi-VN"/>
              </w:rPr>
              <w:t>.</w:t>
            </w:r>
          </w:p>
          <w:p w:rsidR="00BA10AA" w:rsidRPr="00FA6E9F" w:rsidRDefault="00BA10AA" w:rsidP="00BA10AA">
            <w:pPr>
              <w:jc w:val="both"/>
              <w:rPr>
                <w:b/>
                <w:bCs/>
                <w:color w:val="000000"/>
                <w:sz w:val="28"/>
                <w:szCs w:val="28"/>
              </w:rPr>
            </w:pPr>
            <w:r w:rsidRPr="00FA6E9F">
              <w:rPr>
                <w:b/>
                <w:bCs/>
                <w:color w:val="000000"/>
                <w:sz w:val="28"/>
                <w:szCs w:val="28"/>
                <w:lang w:val="vi-VN"/>
              </w:rPr>
              <w:t xml:space="preserve">a. Nguyên nhân </w:t>
            </w:r>
            <w:r w:rsidRPr="00FA6E9F">
              <w:rPr>
                <w:b/>
                <w:bCs/>
                <w:color w:val="000000"/>
                <w:sz w:val="28"/>
                <w:szCs w:val="28"/>
              </w:rPr>
              <w:t>bùng nổ</w:t>
            </w:r>
          </w:p>
          <w:p w:rsidR="00BA10AA" w:rsidRPr="00FA6E9F" w:rsidRDefault="00BA10AA" w:rsidP="00BA10AA">
            <w:pPr>
              <w:jc w:val="both"/>
              <w:rPr>
                <w:b/>
                <w:bCs/>
                <w:color w:val="000000"/>
                <w:sz w:val="28"/>
                <w:szCs w:val="28"/>
              </w:rPr>
            </w:pPr>
          </w:p>
          <w:p w:rsidR="00BA10AA" w:rsidRPr="00FA6E9F" w:rsidRDefault="00BA10AA" w:rsidP="00BA10AA">
            <w:pPr>
              <w:jc w:val="both"/>
              <w:rPr>
                <w:b/>
                <w:bCs/>
                <w:color w:val="000000"/>
                <w:sz w:val="28"/>
                <w:szCs w:val="28"/>
              </w:rPr>
            </w:pPr>
          </w:p>
          <w:p w:rsidR="00BA10AA" w:rsidRPr="00FA6E9F" w:rsidRDefault="00BA10AA" w:rsidP="00BA10AA">
            <w:pPr>
              <w:jc w:val="both"/>
              <w:rPr>
                <w:bCs/>
                <w:color w:val="000000"/>
                <w:sz w:val="28"/>
                <w:szCs w:val="28"/>
                <w:lang w:val="vi-VN"/>
              </w:rPr>
            </w:pPr>
            <w:r w:rsidRPr="00FA6E9F">
              <w:rPr>
                <w:b/>
                <w:bCs/>
                <w:color w:val="000000"/>
                <w:sz w:val="28"/>
                <w:szCs w:val="28"/>
                <w:lang w:val="vi-VN"/>
              </w:rPr>
              <w:t xml:space="preserve">- </w:t>
            </w:r>
            <w:r w:rsidRPr="00FA6E9F">
              <w:rPr>
                <w:bCs/>
                <w:color w:val="000000"/>
                <w:sz w:val="28"/>
                <w:szCs w:val="28"/>
              </w:rPr>
              <w:t>Sau hiệp định sơ bộ (6/3/1946) và tạm ước (14/9/1946), Thực dân Pháp đã bội ước, liên tiếp có những hành động gây hấn, khiêu khích và vi phạm các văn bản kí kết</w:t>
            </w:r>
            <w:r w:rsidRPr="00FA6E9F">
              <w:rPr>
                <w:bCs/>
                <w:color w:val="000000"/>
                <w:sz w:val="28"/>
                <w:szCs w:val="28"/>
                <w:lang w:val="vi-VN"/>
              </w:rPr>
              <w:t>.</w:t>
            </w: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rPr>
            </w:pPr>
            <w:r w:rsidRPr="00FA6E9F">
              <w:rPr>
                <w:bCs/>
                <w:color w:val="000000"/>
                <w:sz w:val="28"/>
                <w:szCs w:val="28"/>
                <w:lang w:val="vi-VN"/>
              </w:rPr>
              <w:t xml:space="preserve">- </w:t>
            </w:r>
            <w:r w:rsidRPr="00FA6E9F">
              <w:rPr>
                <w:bCs/>
                <w:color w:val="000000"/>
                <w:sz w:val="28"/>
                <w:szCs w:val="28"/>
              </w:rPr>
              <w:t xml:space="preserve">Ngày 18 và 19 – 12 – 1946, Hội nghị Ban Thường vụ Trung ương Đảng đã họp và quyết định phát động cuộc kháng chiến trên toàn quốc. </w:t>
            </w:r>
          </w:p>
          <w:p w:rsidR="00BA10AA" w:rsidRPr="00FA6E9F" w:rsidRDefault="00BA10AA" w:rsidP="00BA10AA">
            <w:pPr>
              <w:jc w:val="both"/>
              <w:rPr>
                <w:bCs/>
                <w:color w:val="000000"/>
                <w:sz w:val="28"/>
                <w:szCs w:val="28"/>
              </w:rPr>
            </w:pPr>
          </w:p>
          <w:p w:rsidR="00BA10AA" w:rsidRPr="00FA6E9F" w:rsidRDefault="00BA10AA" w:rsidP="00BA10AA">
            <w:pPr>
              <w:jc w:val="both"/>
              <w:rPr>
                <w:bCs/>
                <w:color w:val="000000"/>
                <w:sz w:val="28"/>
                <w:szCs w:val="28"/>
              </w:rPr>
            </w:pPr>
          </w:p>
          <w:p w:rsidR="00BA10AA" w:rsidRPr="00FA6E9F" w:rsidRDefault="00BA10AA" w:rsidP="00BA10AA">
            <w:pPr>
              <w:jc w:val="both"/>
              <w:rPr>
                <w:bCs/>
                <w:color w:val="000000"/>
                <w:sz w:val="28"/>
                <w:szCs w:val="28"/>
              </w:rPr>
            </w:pPr>
          </w:p>
          <w:p w:rsidR="00BA10AA" w:rsidRPr="00FA6E9F" w:rsidRDefault="00BA10AA" w:rsidP="00BA10AA">
            <w:pPr>
              <w:jc w:val="both"/>
              <w:rPr>
                <w:bCs/>
                <w:color w:val="000000"/>
                <w:sz w:val="28"/>
                <w:szCs w:val="28"/>
                <w:lang w:val="vi-VN"/>
              </w:rPr>
            </w:pPr>
            <w:r w:rsidRPr="00FA6E9F">
              <w:rPr>
                <w:bCs/>
                <w:color w:val="000000"/>
                <w:sz w:val="28"/>
                <w:szCs w:val="28"/>
                <w:lang w:val="vi-VN"/>
              </w:rPr>
              <w:t xml:space="preserve">- </w:t>
            </w:r>
            <w:r w:rsidRPr="00FA6E9F">
              <w:rPr>
                <w:bCs/>
                <w:color w:val="000000"/>
                <w:sz w:val="28"/>
                <w:szCs w:val="28"/>
              </w:rPr>
              <w:t>Tối 19 – 12 – 1946, Chủ tịch Hồ Chí Minh ra Lời kêu gọi toàn quốc kháng chiến</w:t>
            </w:r>
            <w:r w:rsidRPr="00FA6E9F">
              <w:rPr>
                <w:bCs/>
                <w:color w:val="000000"/>
                <w:sz w:val="28"/>
                <w:szCs w:val="28"/>
                <w:lang w:val="vi-VN"/>
              </w:rPr>
              <w:t>.</w:t>
            </w: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lang w:val="vi-VN"/>
              </w:rPr>
            </w:pPr>
          </w:p>
          <w:p w:rsidR="00BA10AA" w:rsidRPr="00FA6E9F" w:rsidRDefault="00BA10AA" w:rsidP="00BA10AA">
            <w:pPr>
              <w:jc w:val="both"/>
              <w:rPr>
                <w:bCs/>
                <w:color w:val="000000"/>
                <w:sz w:val="28"/>
                <w:szCs w:val="28"/>
              </w:rPr>
            </w:pPr>
          </w:p>
          <w:p w:rsidR="00BA10AA" w:rsidRPr="00FA6E9F" w:rsidRDefault="00BA10AA" w:rsidP="00BA10AA">
            <w:pPr>
              <w:jc w:val="both"/>
              <w:rPr>
                <w:bCs/>
                <w:color w:val="000000"/>
                <w:sz w:val="28"/>
                <w:szCs w:val="28"/>
              </w:rPr>
            </w:pPr>
          </w:p>
          <w:p w:rsidR="00BA10AA" w:rsidRPr="00FA6E9F" w:rsidRDefault="00BA10AA" w:rsidP="00BA10AA">
            <w:pPr>
              <w:jc w:val="both"/>
              <w:rPr>
                <w:b/>
                <w:sz w:val="28"/>
                <w:szCs w:val="28"/>
              </w:rPr>
            </w:pPr>
            <w:r w:rsidRPr="00FA6E9F">
              <w:rPr>
                <w:b/>
                <w:sz w:val="28"/>
                <w:szCs w:val="28"/>
              </w:rPr>
              <w:t>b) Đường lối kháng chiến chống thực dân Pháp</w:t>
            </w: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color w:val="000000"/>
                <w:sz w:val="28"/>
                <w:szCs w:val="28"/>
                <w:lang w:val="vi-VN"/>
              </w:rPr>
            </w:pPr>
            <w:r w:rsidRPr="00FA6E9F">
              <w:rPr>
                <w:color w:val="000000"/>
                <w:sz w:val="28"/>
                <w:szCs w:val="28"/>
                <w:lang w:val="vi-VN"/>
              </w:rPr>
              <w:t xml:space="preserve">- </w:t>
            </w:r>
            <w:r w:rsidRPr="00FA6E9F">
              <w:rPr>
                <w:color w:val="000000"/>
                <w:sz w:val="28"/>
                <w:szCs w:val="28"/>
              </w:rPr>
              <w:t xml:space="preserve">Đường lối kháng chiến chống thực dân Pháp được thể hiện trong </w:t>
            </w:r>
            <w:r w:rsidRPr="00FA6E9F">
              <w:rPr>
                <w:color w:val="000000"/>
                <w:sz w:val="28"/>
                <w:szCs w:val="28"/>
                <w:lang w:val="vi-VN"/>
              </w:rPr>
              <w:t xml:space="preserve">3 văn kiện: </w:t>
            </w:r>
          </w:p>
          <w:p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Chỉ thị Toàn dân kháng chiến của Ban thường vụ Trung ương Đảng (12 – 12 – 1946), </w:t>
            </w:r>
          </w:p>
          <w:p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 xml:space="preserve">Lời kêu gọi toàn quốc kháng chiến của Chủ tịch Hồ Chí Minh (19 – 12 – 1946) </w:t>
            </w:r>
          </w:p>
          <w:p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Kháng chiến nhất định thắng lợi của Tổng Bí thư Trường Chinh (9 – 1947)</w:t>
            </w:r>
          </w:p>
          <w:p w:rsidR="00BA10AA" w:rsidRPr="00FA6E9F" w:rsidRDefault="00BA10AA" w:rsidP="00BA10AA">
            <w:pPr>
              <w:jc w:val="both"/>
              <w:rPr>
                <w:b/>
                <w:sz w:val="28"/>
                <w:szCs w:val="28"/>
                <w:lang w:val="vi-VN"/>
              </w:rPr>
            </w:pPr>
            <w:r w:rsidRPr="00FA6E9F">
              <w:rPr>
                <w:color w:val="000000"/>
                <w:sz w:val="28"/>
                <w:szCs w:val="28"/>
                <w:lang w:val="vi-VN"/>
              </w:rPr>
              <w:t xml:space="preserve">- Nội dung đường lối kháng chiến: </w:t>
            </w:r>
            <w:r w:rsidRPr="00FA6E9F">
              <w:rPr>
                <w:color w:val="000000"/>
                <w:sz w:val="28"/>
                <w:szCs w:val="28"/>
              </w:rPr>
              <w:t>Là cuộc chiến tranh nhân dân, toàn dân, toàn diện, trường kì, tự lực cánh sinh, tranh thủ sự ủng hộ của quốc tế.</w:t>
            </w:r>
          </w:p>
        </w:tc>
      </w:tr>
    </w:tbl>
    <w:p w:rsidR="00BA10AA" w:rsidRPr="00FA6E9F" w:rsidRDefault="00BA10AA" w:rsidP="00BA10AA">
      <w:pPr>
        <w:snapToGrid w:val="0"/>
        <w:ind w:firstLine="540"/>
        <w:jc w:val="center"/>
        <w:rPr>
          <w:b/>
          <w:bCs/>
          <w:color w:val="FF0000"/>
          <w:sz w:val="28"/>
          <w:szCs w:val="28"/>
          <w:lang w:val="vi-VN"/>
        </w:rPr>
      </w:pPr>
    </w:p>
    <w:p w:rsidR="00BA10AA" w:rsidRPr="00FA6E9F" w:rsidRDefault="00BA10AA" w:rsidP="00BA10AA">
      <w:pPr>
        <w:snapToGrid w:val="0"/>
        <w:ind w:firstLine="540"/>
        <w:jc w:val="center"/>
        <w:rPr>
          <w:b/>
          <w:bCs/>
          <w:color w:val="FF0000"/>
          <w:sz w:val="28"/>
          <w:szCs w:val="28"/>
          <w:lang w:val="vi-VN"/>
        </w:rPr>
      </w:pPr>
    </w:p>
    <w:p w:rsidR="00BA10AA" w:rsidRPr="00FA6E9F" w:rsidRDefault="00BA10AA" w:rsidP="00BA10AA">
      <w:pPr>
        <w:snapToGrid w:val="0"/>
        <w:ind w:firstLine="540"/>
        <w:jc w:val="center"/>
        <w:rPr>
          <w:b/>
          <w:bCs/>
          <w:color w:val="FF0000"/>
          <w:sz w:val="28"/>
          <w:szCs w:val="28"/>
        </w:rPr>
      </w:pPr>
    </w:p>
    <w:p w:rsidR="00BA10AA" w:rsidRPr="00FA6E9F" w:rsidRDefault="00BA10AA" w:rsidP="00BA10AA">
      <w:pPr>
        <w:snapToGrid w:val="0"/>
        <w:ind w:firstLine="540"/>
        <w:jc w:val="center"/>
        <w:rPr>
          <w:b/>
          <w:bCs/>
          <w:color w:val="FF0000"/>
          <w:sz w:val="28"/>
          <w:szCs w:val="28"/>
        </w:rPr>
      </w:pPr>
      <w:r w:rsidRPr="00FA6E9F">
        <w:rPr>
          <w:b/>
          <w:bCs/>
          <w:color w:val="FF0000"/>
          <w:sz w:val="28"/>
          <w:szCs w:val="28"/>
          <w:lang w:val="vi-VN"/>
        </w:rPr>
        <w:t>3.</w:t>
      </w:r>
      <w:r w:rsidRPr="00FA6E9F">
        <w:rPr>
          <w:b/>
          <w:bCs/>
          <w:color w:val="FF0000"/>
          <w:sz w:val="28"/>
          <w:szCs w:val="28"/>
        </w:rPr>
        <w:t xml:space="preserve"> Hoạt động: Luyện tập</w:t>
      </w:r>
    </w:p>
    <w:p w:rsidR="00BA10AA" w:rsidRPr="00FA6E9F" w:rsidRDefault="00BA10AA" w:rsidP="00BA10AA">
      <w:pPr>
        <w:shd w:val="clear" w:color="auto" w:fill="FFFFFF"/>
        <w:tabs>
          <w:tab w:val="left" w:pos="9214"/>
        </w:tabs>
        <w:jc w:val="both"/>
        <w:rPr>
          <w:sz w:val="28"/>
          <w:szCs w:val="28"/>
          <w:lang w:val="vi-VN"/>
        </w:rPr>
      </w:pPr>
      <w:r w:rsidRPr="00FA6E9F">
        <w:rPr>
          <w:b/>
          <w:sz w:val="28"/>
          <w:szCs w:val="28"/>
        </w:rPr>
        <w:t>a) Mục tiêu:</w:t>
      </w:r>
      <w:r w:rsidRPr="00FA6E9F">
        <w:rPr>
          <w:sz w:val="28"/>
          <w:szCs w:val="28"/>
          <w:lang w:val="vi-VN" w:eastAsia="vi-VN"/>
        </w:rPr>
        <w:t>Nhằm củng cố, hệ thống hóa, hoàn thiện kiến thức mới mà HS đã được lĩnh hội ở hoạt động hình thành kiến thức</w:t>
      </w:r>
      <w:r w:rsidRPr="00FA6E9F">
        <w:rPr>
          <w:sz w:val="28"/>
          <w:szCs w:val="28"/>
        </w:rPr>
        <w:t>về Việt Nam kháng chiến chống thực dân Pháp xâm lược giai đoạn 1946 – 1950</w:t>
      </w:r>
      <w:r w:rsidRPr="00FA6E9F">
        <w:rPr>
          <w:sz w:val="28"/>
          <w:szCs w:val="28"/>
          <w:lang w:val="vi-VN"/>
        </w:rPr>
        <w:t>.</w:t>
      </w:r>
    </w:p>
    <w:p w:rsidR="00BA10AA" w:rsidRPr="00FA6E9F" w:rsidRDefault="00BA10AA" w:rsidP="00BA10AA">
      <w:pPr>
        <w:snapToGrid w:val="0"/>
        <w:rPr>
          <w:b/>
          <w:sz w:val="28"/>
          <w:szCs w:val="28"/>
        </w:rPr>
      </w:pPr>
      <w:r w:rsidRPr="00FA6E9F">
        <w:rPr>
          <w:b/>
          <w:sz w:val="28"/>
          <w:szCs w:val="28"/>
        </w:rPr>
        <w:t xml:space="preserve">b) Tổ chức thực hiện </w:t>
      </w:r>
    </w:p>
    <w:p w:rsidR="00BA10AA" w:rsidRPr="00FA6E9F" w:rsidRDefault="00BA10AA" w:rsidP="00BA10AA">
      <w:pPr>
        <w:snapToGrid w:val="0"/>
        <w:rPr>
          <w:sz w:val="28"/>
          <w:szCs w:val="28"/>
        </w:rPr>
      </w:pPr>
      <w:r w:rsidRPr="00FA6E9F">
        <w:rPr>
          <w:b/>
          <w:sz w:val="28"/>
          <w:szCs w:val="28"/>
        </w:rPr>
        <w:t>* Bước 1: Chuyển giao nhiệm vụ</w:t>
      </w:r>
      <w:r w:rsidRPr="00FA6E9F">
        <w:rPr>
          <w:sz w:val="28"/>
          <w:szCs w:val="28"/>
        </w:rPr>
        <w:t xml:space="preserve">: </w:t>
      </w:r>
    </w:p>
    <w:p w:rsidR="00BA10AA" w:rsidRPr="00FA6E9F" w:rsidRDefault="00BA10AA" w:rsidP="00BA10AA">
      <w:pPr>
        <w:snapToGrid w:val="0"/>
        <w:rPr>
          <w:sz w:val="28"/>
          <w:szCs w:val="28"/>
        </w:rPr>
      </w:pPr>
      <w:r w:rsidRPr="00FA6E9F">
        <w:rPr>
          <w:sz w:val="28"/>
          <w:szCs w:val="28"/>
        </w:rPr>
        <w:t xml:space="preserve">- GV tổ chức trò chơi </w:t>
      </w:r>
      <w:r w:rsidRPr="00FA6E9F">
        <w:rPr>
          <w:b/>
          <w:sz w:val="28"/>
          <w:szCs w:val="28"/>
        </w:rPr>
        <w:t>TÌM MẬT MÃ LỊCH SỬ</w:t>
      </w:r>
    </w:p>
    <w:p w:rsidR="00BA10AA" w:rsidRPr="00FA6E9F" w:rsidRDefault="00BA10AA" w:rsidP="00BA10AA">
      <w:pPr>
        <w:snapToGrid w:val="0"/>
        <w:rPr>
          <w:b/>
          <w:sz w:val="28"/>
          <w:szCs w:val="28"/>
        </w:rPr>
      </w:pPr>
      <w:r w:rsidRPr="00FA6E9F">
        <w:rPr>
          <w:b/>
          <w:sz w:val="28"/>
          <w:szCs w:val="28"/>
        </w:rPr>
        <w:t>-</w:t>
      </w:r>
      <w:r w:rsidRPr="00FA6E9F">
        <w:rPr>
          <w:sz w:val="28"/>
          <w:szCs w:val="28"/>
        </w:rPr>
        <w:t xml:space="preserve">  HS trả lời nhanh các câu hỏi ngắn</w:t>
      </w:r>
    </w:p>
    <w:p w:rsidR="00BA10AA" w:rsidRPr="00FA6E9F" w:rsidRDefault="00BA10AA" w:rsidP="00BA10AA">
      <w:pPr>
        <w:snapToGrid w:val="0"/>
        <w:rPr>
          <w:b/>
          <w:sz w:val="28"/>
          <w:szCs w:val="28"/>
        </w:rPr>
      </w:pPr>
      <w:r w:rsidRPr="00FA6E9F">
        <w:rPr>
          <w:b/>
          <w:sz w:val="28"/>
          <w:szCs w:val="28"/>
        </w:rPr>
        <w:t xml:space="preserve">* Bước 2: Thực hiện nhiệm vụ </w:t>
      </w:r>
    </w:p>
    <w:p w:rsidR="00BA10AA" w:rsidRPr="00FA6E9F" w:rsidRDefault="00BA10AA" w:rsidP="00BA10AA">
      <w:pPr>
        <w:pStyle w:val="msolistparagraph0"/>
        <w:spacing w:before="0" w:after="0" w:line="276" w:lineRule="auto"/>
        <w:ind w:left="0"/>
        <w:jc w:val="both"/>
        <w:rPr>
          <w:rFonts w:ascii="Times New Roman" w:hAnsi="Times New Roman" w:cs="Times New Roman"/>
          <w:lang w:val="vi"/>
        </w:rPr>
      </w:pPr>
      <w:r w:rsidRPr="00FA6E9F">
        <w:rPr>
          <w:rFonts w:ascii="Times New Roman" w:hAnsi="Times New Roman" w:cs="Times New Roman"/>
          <w:lang w:val="vi"/>
        </w:rPr>
        <w:t xml:space="preserve">- </w:t>
      </w:r>
      <w:r w:rsidRPr="00FA6E9F">
        <w:rPr>
          <w:rFonts w:ascii="Times New Roman" w:hAnsi="Times New Roman" w:cs="Times New Roman"/>
        </w:rPr>
        <w:t xml:space="preserve">GV giao nhiệm vụ cho HSvà chủ yếu cho làm việc cá nhân, </w:t>
      </w:r>
      <w:r w:rsidRPr="00FA6E9F">
        <w:rPr>
          <w:rFonts w:ascii="Times New Roman" w:hAnsi="Times New Roman" w:cs="Times New Roman"/>
          <w:lang w:val="vi"/>
        </w:rPr>
        <w:t xml:space="preserve">trả lời các câu hỏi nhanh. </w:t>
      </w:r>
    </w:p>
    <w:p w:rsidR="00BA10AA" w:rsidRPr="00FA6E9F" w:rsidRDefault="00BA10AA" w:rsidP="00BA10AA">
      <w:pPr>
        <w:pStyle w:val="msolistparagraph0"/>
        <w:spacing w:before="0" w:after="0" w:line="276" w:lineRule="auto"/>
        <w:ind w:left="0"/>
        <w:jc w:val="both"/>
        <w:rPr>
          <w:rFonts w:ascii="Times New Roman" w:hAnsi="Times New Roman" w:cs="Times New Roman"/>
          <w:lang w:val="vi"/>
        </w:rPr>
      </w:pPr>
      <w:r w:rsidRPr="00FA6E9F">
        <w:rPr>
          <w:rFonts w:ascii="Times New Roman" w:hAnsi="Times New Roman" w:cs="Times New Roman"/>
          <w:lang w:val="vi"/>
        </w:rPr>
        <w:lastRenderedPageBreak/>
        <w:t xml:space="preserve">- GV gọi từng HS chọn câu hỏi và trả lời, nếu kg trả lời được trong 10 giây thì sẽ mất quyền, HS khác sẽ được quyền trả lời. </w:t>
      </w:r>
    </w:p>
    <w:p w:rsidR="00BA10AA" w:rsidRPr="00FA6E9F" w:rsidRDefault="00BA10AA" w:rsidP="00BA10AA">
      <w:pPr>
        <w:pStyle w:val="msolistparagraph0"/>
        <w:spacing w:before="0" w:after="0" w:line="276" w:lineRule="auto"/>
        <w:ind w:left="0"/>
        <w:jc w:val="both"/>
        <w:rPr>
          <w:rFonts w:ascii="Times New Roman" w:hAnsi="Times New Roman" w:cs="Times New Roman"/>
          <w:b/>
          <w:lang w:val="vi"/>
        </w:rPr>
      </w:pPr>
      <w:r w:rsidRPr="00FA6E9F">
        <w:rPr>
          <w:rFonts w:ascii="Times New Roman" w:hAnsi="Times New Roman" w:cs="Times New Roman"/>
          <w:b/>
        </w:rPr>
        <w:t>* Bước 3: Báo cáo</w:t>
      </w:r>
      <w:r w:rsidRPr="00FA6E9F">
        <w:rPr>
          <w:rFonts w:ascii="Times New Roman" w:hAnsi="Times New Roman" w:cs="Times New Roman"/>
          <w:b/>
          <w:lang w:val="vi"/>
        </w:rPr>
        <w:t xml:space="preserve"> kết quả</w:t>
      </w:r>
    </w:p>
    <w:p w:rsidR="00BA10AA" w:rsidRPr="00FA6E9F" w:rsidRDefault="00BA10AA" w:rsidP="00BA10AA">
      <w:pPr>
        <w:pStyle w:val="msolistparagraph0"/>
        <w:spacing w:before="0" w:after="0" w:line="276" w:lineRule="auto"/>
        <w:ind w:left="0"/>
        <w:jc w:val="both"/>
        <w:rPr>
          <w:rFonts w:ascii="Times New Roman" w:hAnsi="Times New Roman" w:cs="Times New Roman"/>
          <w:b/>
          <w:lang w:val="vi"/>
        </w:rPr>
      </w:pPr>
      <w:r w:rsidRPr="00FA6E9F">
        <w:rPr>
          <w:rFonts w:ascii="Times New Roman" w:hAnsi="Times New Roman" w:cs="Times New Roman"/>
          <w:b/>
          <w:noProof/>
          <w:lang w:val="en-US" w:eastAsia="en-US"/>
        </w:rPr>
        <w:drawing>
          <wp:inline distT="0" distB="0" distL="0" distR="0" wp14:anchorId="376C0B54" wp14:editId="46FB6889">
            <wp:extent cx="5848350" cy="34290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48350" cy="3429000"/>
                    </a:xfrm>
                    <a:prstGeom prst="rect">
                      <a:avLst/>
                    </a:prstGeom>
                    <a:noFill/>
                    <a:ln>
                      <a:noFill/>
                    </a:ln>
                  </pic:spPr>
                </pic:pic>
              </a:graphicData>
            </a:graphic>
          </wp:inline>
        </w:drawing>
      </w:r>
      <w:r w:rsidRPr="00FA6E9F">
        <w:rPr>
          <w:rFonts w:ascii="Times New Roman" w:hAnsi="Times New Roman" w:cs="Times New Roman"/>
          <w:b/>
        </w:rPr>
        <w:t xml:space="preserve">* Bước 4: </w:t>
      </w:r>
      <w:r w:rsidRPr="00FA6E9F">
        <w:rPr>
          <w:rFonts w:ascii="Times New Roman" w:hAnsi="Times New Roman" w:cs="Times New Roman"/>
          <w:b/>
          <w:lang w:val="vi"/>
        </w:rPr>
        <w:t xml:space="preserve">GV nhận xét, </w:t>
      </w:r>
      <w:r w:rsidRPr="00FA6E9F">
        <w:rPr>
          <w:rFonts w:ascii="Times New Roman" w:hAnsi="Times New Roman" w:cs="Times New Roman"/>
          <w:lang w:val="vi"/>
        </w:rPr>
        <w:t>chốt kiến thức, khen ngợi, hoặc cho điểm HS</w:t>
      </w:r>
    </w:p>
    <w:p w:rsidR="00BA10AA" w:rsidRPr="00FA6E9F" w:rsidRDefault="00BA10AA" w:rsidP="00BA10AA">
      <w:pPr>
        <w:jc w:val="center"/>
        <w:rPr>
          <w:b/>
          <w:color w:val="FF0000"/>
          <w:sz w:val="28"/>
          <w:szCs w:val="28"/>
        </w:rPr>
      </w:pPr>
      <w:r w:rsidRPr="00FA6E9F">
        <w:rPr>
          <w:b/>
          <w:color w:val="FF0000"/>
          <w:sz w:val="28"/>
          <w:szCs w:val="28"/>
        </w:rPr>
        <w:t>4. Hoạt động vận dụng</w:t>
      </w:r>
    </w:p>
    <w:p w:rsidR="00BA10AA" w:rsidRPr="00FA6E9F" w:rsidRDefault="00BA10AA" w:rsidP="00BA10AA">
      <w:pPr>
        <w:jc w:val="both"/>
        <w:rPr>
          <w:sz w:val="28"/>
          <w:szCs w:val="28"/>
        </w:rPr>
      </w:pPr>
      <w:r w:rsidRPr="00FA6E9F">
        <w:rPr>
          <w:b/>
          <w:sz w:val="28"/>
          <w:szCs w:val="28"/>
        </w:rPr>
        <w:t>a) Mục tiêu:</w:t>
      </w:r>
      <w:r w:rsidRPr="00FA6E9F">
        <w:rPr>
          <w:sz w:val="28"/>
          <w:szCs w:val="28"/>
        </w:rPr>
        <w:t>  HS vận dụng được kiến thức, kĩ năng đã học để giải quyết nhiệm vụ trong học tập và thực tiễn cuộc sống.</w:t>
      </w:r>
    </w:p>
    <w:p w:rsidR="00BA10AA" w:rsidRPr="00FA6E9F" w:rsidRDefault="00BA10AA" w:rsidP="00BA10AA">
      <w:pPr>
        <w:jc w:val="both"/>
        <w:rPr>
          <w:b/>
          <w:sz w:val="28"/>
          <w:szCs w:val="28"/>
        </w:rPr>
      </w:pPr>
      <w:r w:rsidRPr="00FA6E9F">
        <w:rPr>
          <w:b/>
          <w:sz w:val="28"/>
          <w:szCs w:val="28"/>
        </w:rPr>
        <w:t xml:space="preserve">b) Tổ chức thực hiện </w:t>
      </w:r>
    </w:p>
    <w:p w:rsidR="00BA10AA" w:rsidRPr="00FA6E9F" w:rsidRDefault="00BA10AA" w:rsidP="00BA10AA">
      <w:pPr>
        <w:jc w:val="both"/>
        <w:rPr>
          <w:b/>
          <w:sz w:val="28"/>
          <w:szCs w:val="28"/>
        </w:rPr>
      </w:pPr>
      <w:r w:rsidRPr="00FA6E9F">
        <w:rPr>
          <w:b/>
          <w:sz w:val="28"/>
          <w:szCs w:val="28"/>
        </w:rPr>
        <w:t>* Bước 1: Chuyển giao nhiệm vụ</w:t>
      </w:r>
    </w:p>
    <w:p w:rsidR="00BA10AA" w:rsidRPr="00FA6E9F" w:rsidRDefault="00BA10AA" w:rsidP="00BA10AA">
      <w:pPr>
        <w:jc w:val="both"/>
        <w:rPr>
          <w:sz w:val="28"/>
          <w:szCs w:val="28"/>
        </w:rPr>
      </w:pPr>
      <w:r w:rsidRPr="00FA6E9F">
        <w:rPr>
          <w:sz w:val="28"/>
          <w:szCs w:val="28"/>
        </w:rPr>
        <w:t xml:space="preserve"> GV yêu cầu HS làm việc cá nhân ở nhà để trả lời câu hỏi: Theo em, nội dung nào trong đường lối kháng chiến chống thực dân Pháp xâm lược có thể vận dụng vào công cuộc xây dựng và bảo vệ Tổ quốc hiện nay? Vì sao? </w:t>
      </w:r>
    </w:p>
    <w:p w:rsidR="00BA10AA" w:rsidRPr="00FA6E9F" w:rsidRDefault="00BA10AA" w:rsidP="00BA10AA">
      <w:pPr>
        <w:jc w:val="both"/>
        <w:rPr>
          <w:sz w:val="28"/>
          <w:szCs w:val="28"/>
        </w:rPr>
      </w:pPr>
      <w:r w:rsidRPr="00FA6E9F">
        <w:rPr>
          <w:b/>
          <w:sz w:val="28"/>
          <w:szCs w:val="28"/>
        </w:rPr>
        <w:t>* Bước 2: Thực hiện nhiệm vụ</w:t>
      </w:r>
    </w:p>
    <w:p w:rsidR="00BA10AA" w:rsidRPr="00FA6E9F" w:rsidRDefault="00BA10AA" w:rsidP="00BA10AA">
      <w:pPr>
        <w:jc w:val="both"/>
        <w:rPr>
          <w:sz w:val="28"/>
          <w:szCs w:val="28"/>
        </w:rPr>
      </w:pPr>
      <w:r w:rsidRPr="00FA6E9F">
        <w:rPr>
          <w:sz w:val="28"/>
          <w:szCs w:val="28"/>
        </w:rPr>
        <w:t xml:space="preserve">HS lựa chọn nội dung trong đường lối kháng chiến có thể vận dụng vào công cuộc xây dựng và bảo vệ Tổ quốc hiện nay và giải thích được lí do. </w:t>
      </w:r>
    </w:p>
    <w:p w:rsidR="00BA10AA" w:rsidRPr="00FA6E9F" w:rsidRDefault="00BA10AA" w:rsidP="00BA10AA">
      <w:pPr>
        <w:jc w:val="both"/>
        <w:rPr>
          <w:sz w:val="28"/>
          <w:szCs w:val="28"/>
        </w:rPr>
      </w:pPr>
      <w:r w:rsidRPr="00FA6E9F">
        <w:rPr>
          <w:b/>
          <w:sz w:val="28"/>
          <w:szCs w:val="28"/>
        </w:rPr>
        <w:t>* Bước 3: Báo cáo, thảo luận</w:t>
      </w:r>
      <w:r w:rsidRPr="00FA6E9F">
        <w:rPr>
          <w:sz w:val="28"/>
          <w:szCs w:val="28"/>
        </w:rPr>
        <w:t xml:space="preserve"> GV tổ chức cho HS báo cáo kết quả thực hiện vào thời gian thích hợp hoặc thu lại bài làm của HS để chấm điểm ĐGTX.</w:t>
      </w:r>
    </w:p>
    <w:p w:rsidR="00BA10AA" w:rsidRPr="00FA6E9F" w:rsidRDefault="00BA10AA" w:rsidP="00BA10AA">
      <w:pPr>
        <w:jc w:val="both"/>
        <w:rPr>
          <w:sz w:val="28"/>
          <w:szCs w:val="28"/>
        </w:rPr>
      </w:pPr>
      <w:r w:rsidRPr="00FA6E9F">
        <w:rPr>
          <w:b/>
          <w:sz w:val="28"/>
          <w:szCs w:val="28"/>
        </w:rPr>
        <w:t>* Bước 4: Kết luận GV nhận xét</w:t>
      </w:r>
      <w:r w:rsidRPr="00FA6E9F">
        <w:rPr>
          <w:sz w:val="28"/>
          <w:szCs w:val="28"/>
        </w:rPr>
        <w:t>, đánh giá kết quả thực hiện nhiệm vụ ở nhà của HS.</w:t>
      </w:r>
    </w:p>
    <w:p w:rsidR="00BA10AA" w:rsidRPr="00FA6E9F" w:rsidRDefault="00BA10AA" w:rsidP="00BA10AA">
      <w:pPr>
        <w:rPr>
          <w:b/>
          <w:color w:val="FF0000"/>
          <w:sz w:val="28"/>
          <w:szCs w:val="28"/>
        </w:rPr>
      </w:pPr>
      <w:r w:rsidRPr="00FA6E9F">
        <w:rPr>
          <w:b/>
          <w:color w:val="FF0000"/>
          <w:sz w:val="28"/>
          <w:szCs w:val="28"/>
        </w:rPr>
        <w:t>Tiết 2</w:t>
      </w:r>
    </w:p>
    <w:p w:rsidR="00BA10AA" w:rsidRPr="00FA6E9F" w:rsidRDefault="00BA10AA" w:rsidP="00BA10AA">
      <w:pPr>
        <w:rPr>
          <w:b/>
          <w:sz w:val="28"/>
          <w:szCs w:val="28"/>
        </w:rPr>
      </w:pPr>
      <w:r w:rsidRPr="00FA6E9F">
        <w:rPr>
          <w:b/>
          <w:sz w:val="28"/>
          <w:szCs w:val="28"/>
        </w:rPr>
        <w:t>2.2. Hoạt động:Một số thắng lợi tiêu biểu trong kháng chiến chống thực dân Pháp giai đoạn 1946 – 1950</w:t>
      </w:r>
    </w:p>
    <w:p w:rsidR="00BA10AA" w:rsidRPr="00FA6E9F" w:rsidRDefault="00BA10AA" w:rsidP="00BA10AA">
      <w:pPr>
        <w:jc w:val="both"/>
        <w:rPr>
          <w:b/>
          <w:sz w:val="28"/>
          <w:szCs w:val="28"/>
          <w:lang w:val="vi-VN"/>
        </w:rPr>
      </w:pPr>
      <w:r w:rsidRPr="00FA6E9F">
        <w:rPr>
          <w:b/>
          <w:sz w:val="28"/>
          <w:szCs w:val="28"/>
          <w:lang w:val="vi-VN"/>
        </w:rPr>
        <w:t xml:space="preserve">a. Mục tiêu: </w:t>
      </w:r>
    </w:p>
    <w:p w:rsidR="00BA10AA" w:rsidRPr="00FA6E9F" w:rsidRDefault="00BA10AA" w:rsidP="00BA10AA">
      <w:pPr>
        <w:jc w:val="both"/>
        <w:rPr>
          <w:color w:val="000000"/>
          <w:sz w:val="28"/>
          <w:szCs w:val="28"/>
        </w:rPr>
      </w:pPr>
      <w:r w:rsidRPr="00FA6E9F">
        <w:rPr>
          <w:color w:val="000000"/>
          <w:sz w:val="28"/>
          <w:szCs w:val="28"/>
          <w:lang w:val="vi-VN"/>
        </w:rPr>
        <w:t>- Học sinh nắm được</w:t>
      </w:r>
      <w:r w:rsidRPr="00FA6E9F">
        <w:rPr>
          <w:color w:val="000000"/>
          <w:sz w:val="28"/>
          <w:szCs w:val="28"/>
        </w:rPr>
        <w:t xml:space="preserve"> những thắng lợi tiêu biểu trên mặt trận chính trị, ngoại giao</w:t>
      </w:r>
      <w:r w:rsidRPr="00FA6E9F">
        <w:rPr>
          <w:color w:val="000000"/>
          <w:sz w:val="28"/>
          <w:szCs w:val="28"/>
          <w:lang w:val="vi-VN"/>
        </w:rPr>
        <w:t>, kinh tế, văn hóa –giáo dục</w:t>
      </w:r>
      <w:r w:rsidRPr="00FA6E9F">
        <w:rPr>
          <w:color w:val="000000"/>
          <w:sz w:val="28"/>
          <w:szCs w:val="28"/>
        </w:rPr>
        <w:t xml:space="preserve"> trong những năm đầu kháng chiến chống Pháp xâm lược (1946 – 1950).</w:t>
      </w:r>
    </w:p>
    <w:p w:rsidR="00BA10AA" w:rsidRPr="00FA6E9F" w:rsidRDefault="00BA10AA" w:rsidP="00BA10AA">
      <w:pPr>
        <w:jc w:val="both"/>
        <w:rPr>
          <w:color w:val="000000"/>
          <w:sz w:val="28"/>
          <w:szCs w:val="28"/>
        </w:rPr>
      </w:pPr>
      <w:r w:rsidRPr="00FA6E9F">
        <w:rPr>
          <w:color w:val="000000"/>
          <w:sz w:val="28"/>
          <w:szCs w:val="28"/>
          <w:lang w:val="vi-VN"/>
        </w:rPr>
        <w:lastRenderedPageBreak/>
        <w:t xml:space="preserve">- </w:t>
      </w:r>
      <w:r w:rsidRPr="00FA6E9F">
        <w:rPr>
          <w:color w:val="000000"/>
          <w:sz w:val="28"/>
          <w:szCs w:val="28"/>
        </w:rPr>
        <w:t xml:space="preserve"> Trình bày những thắng lợi tiêu biểu trên mặt trận quân sự trong những năm đầu kháng chiến chống Pháp xâm lược (1946 – 1950). </w:t>
      </w:r>
    </w:p>
    <w:p w:rsidR="00BA10AA" w:rsidRPr="00FA6E9F" w:rsidRDefault="00BA10AA" w:rsidP="00BA10AA">
      <w:pPr>
        <w:jc w:val="both"/>
        <w:rPr>
          <w:color w:val="000000"/>
          <w:sz w:val="28"/>
          <w:szCs w:val="28"/>
        </w:rPr>
      </w:pPr>
      <w:r w:rsidRPr="00FA6E9F">
        <w:rPr>
          <w:color w:val="000000"/>
          <w:sz w:val="28"/>
          <w:szCs w:val="28"/>
          <w:lang w:val="vi-VN"/>
        </w:rPr>
        <w:t xml:space="preserve">- Lý giải được </w:t>
      </w:r>
      <w:r w:rsidRPr="00FA6E9F">
        <w:rPr>
          <w:color w:val="000000"/>
          <w:sz w:val="28"/>
          <w:szCs w:val="28"/>
        </w:rPr>
        <w:t>vì sao Chiến thắng Biên giới năm 1950 được coi là bước ngoặt của cuộc kháng chiến toàn quốc chống Pháp xâm lược</w:t>
      </w:r>
    </w:p>
    <w:p w:rsidR="00BA10AA" w:rsidRPr="00FA6E9F" w:rsidRDefault="00BA10AA" w:rsidP="00BA10AA">
      <w:pPr>
        <w:jc w:val="both"/>
        <w:rPr>
          <w:b/>
          <w:color w:val="000000"/>
          <w:sz w:val="28"/>
          <w:szCs w:val="28"/>
          <w:lang w:val="vi-VN"/>
        </w:rPr>
      </w:pPr>
      <w:r w:rsidRPr="00FA6E9F">
        <w:rPr>
          <w:b/>
          <w:color w:val="000000"/>
          <w:sz w:val="28"/>
          <w:szCs w:val="28"/>
          <w:lang w:val="vi-VN"/>
        </w:rPr>
        <w:t>b. Tổ chức thực hiện</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686"/>
      </w:tblGrid>
      <w:tr w:rsidR="00BA10AA" w:rsidRPr="00FA6E9F" w:rsidTr="00BA10AA">
        <w:tc>
          <w:tcPr>
            <w:tcW w:w="5670" w:type="dxa"/>
          </w:tcPr>
          <w:p w:rsidR="00BA10AA" w:rsidRPr="00FA6E9F" w:rsidRDefault="00BA10AA" w:rsidP="00BA10AA">
            <w:pPr>
              <w:jc w:val="center"/>
              <w:rPr>
                <w:b/>
                <w:sz w:val="28"/>
                <w:szCs w:val="28"/>
                <w:lang w:val="vi-VN"/>
              </w:rPr>
            </w:pPr>
            <w:r w:rsidRPr="00FA6E9F">
              <w:rPr>
                <w:b/>
                <w:sz w:val="28"/>
                <w:szCs w:val="28"/>
              </w:rPr>
              <w:t xml:space="preserve">Hoạt động của </w:t>
            </w:r>
            <w:r w:rsidRPr="00FA6E9F">
              <w:rPr>
                <w:b/>
                <w:sz w:val="28"/>
                <w:szCs w:val="28"/>
                <w:lang w:val="vi-VN"/>
              </w:rPr>
              <w:t>giáo viên và học sinh</w:t>
            </w:r>
          </w:p>
        </w:tc>
        <w:tc>
          <w:tcPr>
            <w:tcW w:w="3686" w:type="dxa"/>
          </w:tcPr>
          <w:p w:rsidR="00BA10AA" w:rsidRPr="00FA6E9F" w:rsidRDefault="00BA10AA" w:rsidP="00BA10AA">
            <w:pPr>
              <w:jc w:val="center"/>
              <w:rPr>
                <w:b/>
                <w:sz w:val="28"/>
                <w:szCs w:val="28"/>
              </w:rPr>
            </w:pPr>
            <w:r w:rsidRPr="00FA6E9F">
              <w:rPr>
                <w:b/>
                <w:sz w:val="28"/>
                <w:szCs w:val="28"/>
              </w:rPr>
              <w:t>Sản phẩm dự kiến</w:t>
            </w:r>
          </w:p>
        </w:tc>
      </w:tr>
      <w:tr w:rsidR="00BA10AA" w:rsidRPr="00FA6E9F" w:rsidTr="00BA10AA">
        <w:tc>
          <w:tcPr>
            <w:tcW w:w="5670" w:type="dxa"/>
          </w:tcPr>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đã giao nhiệm vụ cho các nhóm </w:t>
            </w:r>
          </w:p>
          <w:p w:rsidR="00BA10AA" w:rsidRPr="00FA6E9F" w:rsidRDefault="00BA10AA" w:rsidP="00BA10AA">
            <w:pPr>
              <w:spacing w:line="312" w:lineRule="auto"/>
              <w:jc w:val="both"/>
              <w:rPr>
                <w:i/>
                <w:color w:val="000000"/>
                <w:sz w:val="28"/>
                <w:szCs w:val="28"/>
                <w:lang w:val="fr-FR"/>
              </w:rPr>
            </w:pPr>
            <w:r w:rsidRPr="00FA6E9F">
              <w:rPr>
                <w:color w:val="000000"/>
                <w:sz w:val="28"/>
                <w:szCs w:val="28"/>
                <w:lang w:val="fr-FR"/>
              </w:rPr>
              <w:t xml:space="preserve">- GV sử dụng kỹ thuật dạy học </w:t>
            </w:r>
            <w:r w:rsidRPr="00FA6E9F">
              <w:rPr>
                <w:i/>
                <w:color w:val="000000"/>
                <w:sz w:val="28"/>
                <w:szCs w:val="28"/>
                <w:lang w:val="fr-FR"/>
              </w:rPr>
              <w:t>‘Mảnh ghép’’</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Dựa trên phương pháp dạy học </w:t>
            </w:r>
            <w:r w:rsidRPr="00FA6E9F">
              <w:rPr>
                <w:i/>
                <w:color w:val="000000"/>
                <w:sz w:val="28"/>
                <w:szCs w:val="28"/>
                <w:lang w:val="fr-FR"/>
              </w:rPr>
              <w:t>‘dự án’</w:t>
            </w:r>
            <w:r w:rsidRPr="00FA6E9F">
              <w:rPr>
                <w:color w:val="000000"/>
                <w:sz w:val="28"/>
                <w:szCs w:val="28"/>
                <w:lang w:val="fr-FR"/>
              </w:rPr>
              <w:t> : giao nhiệm vụ về nhà</w:t>
            </w:r>
          </w:p>
          <w:p w:rsidR="00BA10AA" w:rsidRPr="00FA6E9F" w:rsidRDefault="00BA10AA" w:rsidP="00BA10AA">
            <w:pPr>
              <w:spacing w:line="312" w:lineRule="auto"/>
              <w:jc w:val="both"/>
              <w:rPr>
                <w:i/>
                <w:color w:val="FF0000"/>
                <w:sz w:val="28"/>
                <w:szCs w:val="28"/>
                <w:lang w:val="fr-FR"/>
              </w:rPr>
            </w:pPr>
            <w:r w:rsidRPr="00FA6E9F">
              <w:rPr>
                <w:i/>
                <w:color w:val="000000"/>
                <w:sz w:val="28"/>
                <w:szCs w:val="28"/>
                <w:lang w:val="fr-FR"/>
              </w:rPr>
              <w:t xml:space="preserve">Chia lớp thành 6 nhóm (mỗi nhóm 6 thành viên) </w:t>
            </w:r>
          </w:p>
          <w:p w:rsidR="00BA10AA" w:rsidRPr="00FA6E9F" w:rsidRDefault="00BA10AA" w:rsidP="00BA10AA">
            <w:pPr>
              <w:spacing w:line="312" w:lineRule="auto"/>
              <w:jc w:val="both"/>
              <w:rPr>
                <w:i/>
                <w:color w:val="000000"/>
                <w:sz w:val="28"/>
                <w:szCs w:val="28"/>
              </w:rPr>
            </w:pPr>
            <w:r w:rsidRPr="00FA6E9F">
              <w:rPr>
                <w:i/>
                <w:color w:val="000000"/>
                <w:sz w:val="28"/>
                <w:szCs w:val="28"/>
              </w:rPr>
              <w:t>Vòng 1: Nhóm chuyên gia: Gv chia HS thành 6 nhóm, mỗi nhóm thảo luận, giải quyết vấn đề:</w:t>
            </w:r>
          </w:p>
          <w:p w:rsidR="00BA10AA" w:rsidRPr="00FA6E9F" w:rsidRDefault="00BA10AA" w:rsidP="00BA10AA">
            <w:pPr>
              <w:spacing w:line="312" w:lineRule="auto"/>
              <w:jc w:val="both"/>
              <w:rPr>
                <w:i/>
                <w:color w:val="000000"/>
                <w:sz w:val="28"/>
                <w:szCs w:val="28"/>
              </w:rPr>
            </w:pPr>
            <w:r w:rsidRPr="00FA6E9F">
              <w:rPr>
                <w:i/>
                <w:color w:val="000000"/>
                <w:sz w:val="28"/>
                <w:szCs w:val="28"/>
              </w:rPr>
              <w:t xml:space="preserve">GV: yêu cầu học sinh đọc, thống nhất ý kiến, tìm hiểu </w:t>
            </w:r>
            <w:r w:rsidRPr="00FA6E9F">
              <w:rPr>
                <w:i/>
                <w:color w:val="000000"/>
                <w:sz w:val="28"/>
                <w:szCs w:val="28"/>
                <w:lang w:val="vi-VN"/>
              </w:rPr>
              <w:t>một số thắng lợi tiêu biểu trên lĩnh vực chính trị, ngoại giao; kinh tế và văn hóa giáo dục</w:t>
            </w:r>
            <w:r w:rsidRPr="00FA6E9F">
              <w:rPr>
                <w:i/>
                <w:color w:val="000000"/>
                <w:sz w:val="28"/>
                <w:szCs w:val="28"/>
              </w:rPr>
              <w:t xml:space="preserve"> theo nội dung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9"/>
              <w:gridCol w:w="1712"/>
            </w:tblGrid>
            <w:tr w:rsidR="00BA10AA" w:rsidRPr="00FA6E9F" w:rsidTr="00BA10AA">
              <w:tc>
                <w:tcPr>
                  <w:tcW w:w="3009" w:type="dxa"/>
                  <w:shd w:val="clear" w:color="auto" w:fill="auto"/>
                </w:tcPr>
                <w:p w:rsidR="00BA10AA" w:rsidRPr="00FA6E9F" w:rsidRDefault="00BA10AA" w:rsidP="00BA10AA">
                  <w:pPr>
                    <w:spacing w:line="312" w:lineRule="auto"/>
                    <w:jc w:val="center"/>
                    <w:rPr>
                      <w:b/>
                      <w:color w:val="000000"/>
                      <w:sz w:val="28"/>
                      <w:szCs w:val="28"/>
                      <w:lang w:val="fr-FR"/>
                    </w:rPr>
                  </w:pPr>
                  <w:r w:rsidRPr="00FA6E9F">
                    <w:rPr>
                      <w:b/>
                      <w:color w:val="000000"/>
                      <w:sz w:val="28"/>
                      <w:szCs w:val="28"/>
                      <w:lang w:val="fr-FR"/>
                    </w:rPr>
                    <w:t>Lĩnh vực</w:t>
                  </w:r>
                </w:p>
              </w:tc>
              <w:tc>
                <w:tcPr>
                  <w:tcW w:w="1712" w:type="dxa"/>
                  <w:shd w:val="clear" w:color="auto" w:fill="auto"/>
                </w:tcPr>
                <w:p w:rsidR="00BA10AA" w:rsidRPr="00FA6E9F" w:rsidRDefault="00BA10AA" w:rsidP="00BA10AA">
                  <w:pPr>
                    <w:spacing w:line="312" w:lineRule="auto"/>
                    <w:jc w:val="center"/>
                    <w:rPr>
                      <w:b/>
                      <w:color w:val="000000"/>
                      <w:sz w:val="28"/>
                      <w:szCs w:val="28"/>
                      <w:lang w:val="fr-FR"/>
                    </w:rPr>
                  </w:pPr>
                  <w:r w:rsidRPr="00FA6E9F">
                    <w:rPr>
                      <w:b/>
                      <w:color w:val="000000"/>
                      <w:sz w:val="28"/>
                      <w:szCs w:val="28"/>
                      <w:lang w:val="fr-FR"/>
                    </w:rPr>
                    <w:t>Thành tựu</w:t>
                  </w:r>
                </w:p>
              </w:tc>
            </w:tr>
            <w:tr w:rsidR="00BA10AA" w:rsidRPr="00FA6E9F" w:rsidTr="00BA10AA">
              <w:tc>
                <w:tcPr>
                  <w:tcW w:w="3009" w:type="dxa"/>
                  <w:shd w:val="clear" w:color="auto" w:fill="auto"/>
                </w:tcPr>
                <w:p w:rsidR="00BA10AA" w:rsidRPr="00FA6E9F" w:rsidRDefault="00BA10AA" w:rsidP="00BA10AA">
                  <w:pPr>
                    <w:spacing w:line="312" w:lineRule="auto"/>
                    <w:jc w:val="both"/>
                    <w:rPr>
                      <w:color w:val="000000"/>
                      <w:sz w:val="28"/>
                      <w:szCs w:val="28"/>
                      <w:lang w:val="fr-FR"/>
                    </w:rPr>
                  </w:pPr>
                  <w:r w:rsidRPr="00FA6E9F">
                    <w:rPr>
                      <w:color w:val="000000"/>
                      <w:sz w:val="28"/>
                      <w:szCs w:val="28"/>
                    </w:rPr>
                    <w:t>Chính trị, ngoại giao</w:t>
                  </w:r>
                </w:p>
              </w:tc>
              <w:tc>
                <w:tcPr>
                  <w:tcW w:w="1712" w:type="dxa"/>
                  <w:shd w:val="clear" w:color="auto" w:fill="auto"/>
                </w:tcPr>
                <w:p w:rsidR="00BA10AA" w:rsidRPr="00FA6E9F" w:rsidRDefault="00BA10AA" w:rsidP="00BA10AA">
                  <w:pPr>
                    <w:spacing w:line="312" w:lineRule="auto"/>
                    <w:jc w:val="both"/>
                    <w:rPr>
                      <w:color w:val="000000"/>
                      <w:sz w:val="28"/>
                      <w:szCs w:val="28"/>
                      <w:lang w:val="fr-FR"/>
                    </w:rPr>
                  </w:pPr>
                </w:p>
              </w:tc>
            </w:tr>
            <w:tr w:rsidR="00BA10AA" w:rsidRPr="00FA6E9F" w:rsidTr="00BA10AA">
              <w:tc>
                <w:tcPr>
                  <w:tcW w:w="3009" w:type="dxa"/>
                  <w:shd w:val="clear" w:color="auto" w:fill="auto"/>
                </w:tcPr>
                <w:p w:rsidR="00BA10AA" w:rsidRPr="00FA6E9F" w:rsidRDefault="00BA10AA" w:rsidP="00BA10AA">
                  <w:pPr>
                    <w:spacing w:line="312" w:lineRule="auto"/>
                    <w:jc w:val="both"/>
                    <w:rPr>
                      <w:color w:val="000000"/>
                      <w:sz w:val="28"/>
                      <w:szCs w:val="28"/>
                      <w:lang w:val="fr-FR"/>
                    </w:rPr>
                  </w:pPr>
                  <w:r w:rsidRPr="00FA6E9F">
                    <w:rPr>
                      <w:color w:val="000000"/>
                      <w:sz w:val="28"/>
                      <w:szCs w:val="28"/>
                    </w:rPr>
                    <w:t>Kinh tế</w:t>
                  </w:r>
                </w:p>
              </w:tc>
              <w:tc>
                <w:tcPr>
                  <w:tcW w:w="1712" w:type="dxa"/>
                  <w:shd w:val="clear" w:color="auto" w:fill="auto"/>
                </w:tcPr>
                <w:p w:rsidR="00BA10AA" w:rsidRPr="00FA6E9F" w:rsidRDefault="00BA10AA" w:rsidP="00BA10AA">
                  <w:pPr>
                    <w:spacing w:line="312" w:lineRule="auto"/>
                    <w:jc w:val="both"/>
                    <w:rPr>
                      <w:color w:val="000000"/>
                      <w:sz w:val="28"/>
                      <w:szCs w:val="28"/>
                      <w:lang w:val="fr-FR"/>
                    </w:rPr>
                  </w:pPr>
                </w:p>
              </w:tc>
            </w:tr>
            <w:tr w:rsidR="00BA10AA" w:rsidRPr="00FA6E9F" w:rsidTr="00BA10AA">
              <w:tc>
                <w:tcPr>
                  <w:tcW w:w="3009" w:type="dxa"/>
                  <w:shd w:val="clear" w:color="auto" w:fill="auto"/>
                </w:tcPr>
                <w:p w:rsidR="00BA10AA" w:rsidRPr="00FA6E9F" w:rsidRDefault="00BA10AA" w:rsidP="00BA10AA">
                  <w:pPr>
                    <w:spacing w:line="312" w:lineRule="auto"/>
                    <w:jc w:val="both"/>
                    <w:rPr>
                      <w:color w:val="000000"/>
                      <w:sz w:val="28"/>
                      <w:szCs w:val="28"/>
                      <w:lang w:val="fr-FR"/>
                    </w:rPr>
                  </w:pPr>
                  <w:r w:rsidRPr="00FA6E9F">
                    <w:rPr>
                      <w:color w:val="000000"/>
                      <w:sz w:val="28"/>
                      <w:szCs w:val="28"/>
                    </w:rPr>
                    <w:t>Văn hoá, giáo dục</w:t>
                  </w:r>
                </w:p>
              </w:tc>
              <w:tc>
                <w:tcPr>
                  <w:tcW w:w="1712" w:type="dxa"/>
                  <w:shd w:val="clear" w:color="auto" w:fill="auto"/>
                </w:tcPr>
                <w:p w:rsidR="00BA10AA" w:rsidRPr="00FA6E9F" w:rsidRDefault="00BA10AA" w:rsidP="00BA10AA">
                  <w:pPr>
                    <w:tabs>
                      <w:tab w:val="left" w:pos="0"/>
                      <w:tab w:val="left" w:pos="120"/>
                    </w:tabs>
                    <w:spacing w:line="312" w:lineRule="auto"/>
                    <w:jc w:val="both"/>
                    <w:rPr>
                      <w:color w:val="000000"/>
                      <w:sz w:val="28"/>
                      <w:szCs w:val="28"/>
                    </w:rPr>
                  </w:pPr>
                </w:p>
              </w:tc>
            </w:tr>
          </w:tbl>
          <w:p w:rsidR="00BA10AA" w:rsidRPr="00FA6E9F" w:rsidRDefault="00BA10AA" w:rsidP="00BA10AA">
            <w:pPr>
              <w:spacing w:line="312" w:lineRule="auto"/>
              <w:jc w:val="both"/>
              <w:rPr>
                <w:i/>
                <w:color w:val="000000"/>
                <w:sz w:val="28"/>
                <w:szCs w:val="28"/>
              </w:rPr>
            </w:pPr>
            <w:r w:rsidRPr="00FA6E9F">
              <w:rPr>
                <w:i/>
                <w:color w:val="000000"/>
                <w:sz w:val="28"/>
                <w:szCs w:val="28"/>
              </w:rPr>
              <w:t xml:space="preserve">Vòng 2: Nhóm mảnh ghép </w:t>
            </w:r>
          </w:p>
          <w:p w:rsidR="00BA10AA" w:rsidRPr="00FA6E9F" w:rsidRDefault="00BA10AA" w:rsidP="00210AB6">
            <w:pPr>
              <w:widowControl/>
              <w:numPr>
                <w:ilvl w:val="0"/>
                <w:numId w:val="45"/>
              </w:numPr>
              <w:autoSpaceDE/>
              <w:autoSpaceDN/>
              <w:spacing w:line="312" w:lineRule="auto"/>
              <w:ind w:left="37" w:firstLine="323"/>
              <w:jc w:val="both"/>
              <w:rPr>
                <w:color w:val="000000"/>
                <w:sz w:val="28"/>
                <w:szCs w:val="28"/>
              </w:rPr>
            </w:pPr>
            <w:r w:rsidRPr="00FA6E9F">
              <w:rPr>
                <w:color w:val="000000"/>
                <w:sz w:val="28"/>
                <w:szCs w:val="28"/>
              </w:rPr>
              <w:t>Mỗi nhóm cử 2 thành viên di chuyển đến các nhóm, cùng hoàn thiện nội dung phiếu học tập được thể hiện trên bảng phụ.</w:t>
            </w:r>
          </w:p>
          <w:p w:rsidR="00BA10AA" w:rsidRPr="00FA6E9F" w:rsidRDefault="00BA10AA" w:rsidP="00210AB6">
            <w:pPr>
              <w:widowControl/>
              <w:numPr>
                <w:ilvl w:val="0"/>
                <w:numId w:val="45"/>
              </w:numPr>
              <w:autoSpaceDE/>
              <w:autoSpaceDN/>
              <w:spacing w:line="312" w:lineRule="auto"/>
              <w:ind w:left="0"/>
              <w:jc w:val="both"/>
              <w:rPr>
                <w:i/>
                <w:color w:val="000000"/>
                <w:sz w:val="28"/>
                <w:szCs w:val="28"/>
              </w:rPr>
            </w:pPr>
            <w:r w:rsidRPr="00FA6E9F">
              <w:rPr>
                <w:i/>
                <w:color w:val="000000"/>
                <w:sz w:val="28"/>
                <w:szCs w:val="28"/>
              </w:rPr>
              <w:t xml:space="preserve">=&gt;Rút ra </w:t>
            </w:r>
            <w:r w:rsidRPr="00FA6E9F">
              <w:rPr>
                <w:i/>
                <w:color w:val="000000"/>
                <w:sz w:val="28"/>
                <w:szCs w:val="28"/>
                <w:lang w:val="vi-VN"/>
              </w:rPr>
              <w:t>ý nghĩa của những thắng lợi đó đối với cuộc kháng chiến của nhân dân ta?</w:t>
            </w:r>
          </w:p>
          <w:p w:rsidR="00BA10AA" w:rsidRPr="00FA6E9F" w:rsidRDefault="00BA10AA" w:rsidP="00BA10AA">
            <w:pPr>
              <w:spacing w:line="312" w:lineRule="auto"/>
              <w:jc w:val="both"/>
              <w:rPr>
                <w:b/>
                <w:color w:val="000000"/>
                <w:sz w:val="28"/>
                <w:szCs w:val="28"/>
                <w:lang w:val="fr-FR"/>
              </w:rPr>
            </w:pPr>
            <w:r w:rsidRPr="00FA6E9F">
              <w:rPr>
                <w:b/>
                <w:color w:val="000000"/>
                <w:sz w:val="28"/>
                <w:szCs w:val="28"/>
                <w:lang w:val="fr-FR"/>
              </w:rPr>
              <w:t>Bước 2: Thực hiện nhiệm vụ học tập</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Các nhóm thực hiện hoạt động</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các nhóm hoàn thiện sản phẩm</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Các thành viên cùng nhau xem lại sản phẩm, tất cả các thành viên phải nắm được nội dung sản phẩm của nhóm.</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xml:space="preserve">- GV quan sát, hỗ trợ các nhóm trong quá trình </w:t>
            </w:r>
            <w:r w:rsidRPr="00FA6E9F">
              <w:rPr>
                <w:color w:val="000000"/>
                <w:sz w:val="28"/>
                <w:szCs w:val="28"/>
                <w:lang w:val="fr-FR"/>
              </w:rPr>
              <w:lastRenderedPageBreak/>
              <w:t>hoạt động.</w:t>
            </w:r>
          </w:p>
          <w:p w:rsidR="00BA10AA" w:rsidRPr="00FA6E9F" w:rsidRDefault="00BA10AA" w:rsidP="00BA10AA">
            <w:pPr>
              <w:spacing w:line="312" w:lineRule="auto"/>
              <w:jc w:val="both"/>
              <w:rPr>
                <w:b/>
                <w:color w:val="000000"/>
                <w:sz w:val="28"/>
                <w:szCs w:val="28"/>
                <w:lang w:val="fr-FR"/>
              </w:rPr>
            </w:pPr>
            <w:r w:rsidRPr="00FA6E9F">
              <w:rPr>
                <w:b/>
                <w:color w:val="000000"/>
                <w:sz w:val="28"/>
                <w:szCs w:val="28"/>
                <w:lang w:val="fr-FR"/>
              </w:rPr>
              <w:t>Bước 3: Báo cáo kết quả hoạt động</w:t>
            </w:r>
          </w:p>
          <w:p w:rsidR="00BA10AA" w:rsidRPr="00FA6E9F" w:rsidRDefault="00BA10AA" w:rsidP="00BA10AA">
            <w:pPr>
              <w:spacing w:line="312" w:lineRule="auto"/>
              <w:jc w:val="both"/>
              <w:rPr>
                <w:i/>
                <w:color w:val="000000"/>
                <w:sz w:val="28"/>
                <w:szCs w:val="28"/>
                <w:lang w:val="fr-FR"/>
              </w:rPr>
            </w:pPr>
            <w:r w:rsidRPr="00FA6E9F">
              <w:rPr>
                <w:b/>
                <w:color w:val="000000"/>
                <w:sz w:val="28"/>
                <w:szCs w:val="28"/>
                <w:lang w:val="fr-FR"/>
              </w:rPr>
              <w:t>- GV</w:t>
            </w:r>
            <w:r w:rsidRPr="00FA6E9F">
              <w:rPr>
                <w:i/>
                <w:color w:val="000000"/>
                <w:sz w:val="28"/>
                <w:szCs w:val="28"/>
                <w:lang w:val="fr-FR"/>
              </w:rPr>
              <w:t>: ‘Sử dụng kỹ thuật phòng tranh’’</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Các nhóm đổi chéo sản phẩm cho nhau để thuận tiện trong quá trình chấm sản phẩm của nhóm bạn, không gây mất trật tự, không di chuyển tự do</w:t>
            </w:r>
          </w:p>
          <w:p w:rsidR="00BA10AA" w:rsidRPr="00FA6E9F" w:rsidRDefault="00BA10AA" w:rsidP="00BA10AA">
            <w:pPr>
              <w:spacing w:line="312" w:lineRule="auto"/>
              <w:jc w:val="both"/>
              <w:rPr>
                <w:b/>
                <w:color w:val="000000"/>
                <w:sz w:val="28"/>
                <w:szCs w:val="28"/>
                <w:lang w:val="fr-FR"/>
              </w:rPr>
            </w:pPr>
            <w:r w:rsidRPr="00FA6E9F">
              <w:rPr>
                <w:color w:val="000000"/>
                <w:sz w:val="28"/>
                <w:szCs w:val="28"/>
                <w:lang w:val="fr-FR"/>
              </w:rPr>
              <w:t>- Các nhóm trưng bày sản phẩm của mình</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GV gọi đại diện 1 nhóm trình bày sản phẩm của nhóm mình.</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Đại diện nhóm trình bày, cả lớp theo dõi lắng nghe.</w:t>
            </w:r>
          </w:p>
          <w:p w:rsidR="00BA10AA" w:rsidRPr="00FA6E9F" w:rsidRDefault="00BA10AA" w:rsidP="00BA10AA">
            <w:pPr>
              <w:spacing w:line="312" w:lineRule="auto"/>
              <w:jc w:val="both"/>
              <w:rPr>
                <w:color w:val="000000"/>
                <w:sz w:val="28"/>
                <w:szCs w:val="28"/>
                <w:lang w:val="fr-FR"/>
              </w:rPr>
            </w:pPr>
            <w:r w:rsidRPr="00FA6E9F">
              <w:rPr>
                <w:color w:val="000000"/>
                <w:sz w:val="28"/>
                <w:szCs w:val="28"/>
                <w:lang w:val="fr-FR"/>
              </w:rPr>
              <w:t>* 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3855"/>
            </w:tblGrid>
            <w:tr w:rsidR="00BA10AA" w:rsidRPr="00FA6E9F" w:rsidTr="00BA10AA">
              <w:tc>
                <w:tcPr>
                  <w:tcW w:w="1564" w:type="dxa"/>
                  <w:shd w:val="clear" w:color="auto" w:fill="auto"/>
                </w:tcPr>
                <w:p w:rsidR="00BA10AA" w:rsidRPr="00FA6E9F" w:rsidRDefault="00BA10AA" w:rsidP="00BA10AA">
                  <w:pPr>
                    <w:spacing w:line="312" w:lineRule="auto"/>
                    <w:jc w:val="center"/>
                    <w:rPr>
                      <w:b/>
                      <w:color w:val="000000"/>
                      <w:sz w:val="28"/>
                      <w:szCs w:val="28"/>
                      <w:lang w:val="fr-FR"/>
                    </w:rPr>
                  </w:pPr>
                  <w:r w:rsidRPr="00FA6E9F">
                    <w:rPr>
                      <w:b/>
                      <w:color w:val="000000"/>
                      <w:sz w:val="28"/>
                      <w:szCs w:val="28"/>
                      <w:lang w:val="fr-FR"/>
                    </w:rPr>
                    <w:t>Lĩnh vực</w:t>
                  </w:r>
                </w:p>
              </w:tc>
              <w:tc>
                <w:tcPr>
                  <w:tcW w:w="3855" w:type="dxa"/>
                  <w:shd w:val="clear" w:color="auto" w:fill="auto"/>
                </w:tcPr>
                <w:p w:rsidR="00BA10AA" w:rsidRPr="00FA6E9F" w:rsidRDefault="00BA10AA" w:rsidP="00BA10AA">
                  <w:pPr>
                    <w:spacing w:line="312" w:lineRule="auto"/>
                    <w:jc w:val="center"/>
                    <w:rPr>
                      <w:b/>
                      <w:color w:val="000000"/>
                      <w:sz w:val="28"/>
                      <w:szCs w:val="28"/>
                      <w:lang w:val="fr-FR"/>
                    </w:rPr>
                  </w:pPr>
                  <w:r w:rsidRPr="00FA6E9F">
                    <w:rPr>
                      <w:b/>
                      <w:color w:val="000000"/>
                      <w:sz w:val="28"/>
                      <w:szCs w:val="28"/>
                      <w:lang w:val="fr-FR"/>
                    </w:rPr>
                    <w:t>Thành tựu</w:t>
                  </w:r>
                </w:p>
              </w:tc>
            </w:tr>
            <w:tr w:rsidR="00BA10AA" w:rsidRPr="00FA6E9F" w:rsidTr="00BA10AA">
              <w:tc>
                <w:tcPr>
                  <w:tcW w:w="1564" w:type="dxa"/>
                  <w:shd w:val="clear" w:color="auto" w:fill="auto"/>
                </w:tcPr>
                <w:p w:rsidR="00BA10AA" w:rsidRPr="00FA6E9F" w:rsidRDefault="00BA10AA" w:rsidP="00BA10AA">
                  <w:pPr>
                    <w:spacing w:line="312" w:lineRule="auto"/>
                    <w:jc w:val="both"/>
                    <w:rPr>
                      <w:color w:val="000000"/>
                      <w:sz w:val="28"/>
                      <w:szCs w:val="28"/>
                      <w:lang w:val="fr-FR"/>
                    </w:rPr>
                  </w:pPr>
                  <w:r w:rsidRPr="00FA6E9F">
                    <w:rPr>
                      <w:color w:val="000000"/>
                      <w:sz w:val="28"/>
                      <w:szCs w:val="28"/>
                    </w:rPr>
                    <w:t>Chính trị, ngoại giao</w:t>
                  </w:r>
                </w:p>
              </w:tc>
              <w:tc>
                <w:tcPr>
                  <w:tcW w:w="3855" w:type="dxa"/>
                  <w:shd w:val="clear" w:color="auto" w:fill="auto"/>
                </w:tcPr>
                <w:p w:rsidR="00BA10AA" w:rsidRPr="00FA6E9F" w:rsidRDefault="00BA10AA" w:rsidP="00BA10AA">
                  <w:pPr>
                    <w:spacing w:line="312" w:lineRule="auto"/>
                    <w:jc w:val="both"/>
                    <w:rPr>
                      <w:sz w:val="28"/>
                      <w:szCs w:val="28"/>
                      <w:lang w:val="vi-VN"/>
                    </w:rPr>
                  </w:pPr>
                  <w:r w:rsidRPr="00FA6E9F">
                    <w:rPr>
                      <w:sz w:val="28"/>
                      <w:szCs w:val="28"/>
                      <w:lang w:val="vi-VN"/>
                    </w:rPr>
                    <w:t>- Chính trị:</w:t>
                  </w:r>
                </w:p>
                <w:p w:rsidR="00BA10AA" w:rsidRPr="00FA6E9F" w:rsidRDefault="00BA10AA" w:rsidP="00BA10AA">
                  <w:pPr>
                    <w:spacing w:line="312" w:lineRule="auto"/>
                    <w:jc w:val="both"/>
                    <w:rPr>
                      <w:sz w:val="28"/>
                      <w:szCs w:val="28"/>
                      <w:lang w:val="vi-VN"/>
                    </w:rPr>
                  </w:pPr>
                  <w:r w:rsidRPr="00FA6E9F">
                    <w:rPr>
                      <w:sz w:val="28"/>
                      <w:szCs w:val="28"/>
                      <w:lang w:val="vi-VN"/>
                    </w:rPr>
                    <w:t>+ Toàn bộ cơ quan đầu não kháng chiến được di chuyển an toàn lên căn cứ Việt Bắc</w:t>
                  </w:r>
                </w:p>
                <w:p w:rsidR="00BA10AA" w:rsidRPr="00FA6E9F" w:rsidRDefault="00BA10AA" w:rsidP="00BA10AA">
                  <w:pPr>
                    <w:spacing w:line="312" w:lineRule="auto"/>
                    <w:jc w:val="both"/>
                    <w:rPr>
                      <w:sz w:val="28"/>
                      <w:szCs w:val="28"/>
                      <w:lang w:val="vi-VN"/>
                    </w:rPr>
                  </w:pPr>
                  <w:r w:rsidRPr="00FA6E9F">
                    <w:rPr>
                      <w:sz w:val="28"/>
                      <w:szCs w:val="28"/>
                      <w:lang w:val="vi-VN"/>
                    </w:rPr>
                    <w:t xml:space="preserve">+ </w:t>
                  </w:r>
                  <w:r w:rsidRPr="00FA6E9F">
                    <w:rPr>
                      <w:sz w:val="28"/>
                      <w:szCs w:val="28"/>
                    </w:rPr>
                    <w:t>Chính quyền dân chủ nhân dân từ trung ương đến cơ sở được kiện toàn và củng cố</w:t>
                  </w:r>
                  <w:r w:rsidRPr="00FA6E9F">
                    <w:rPr>
                      <w:sz w:val="28"/>
                      <w:szCs w:val="28"/>
                      <w:lang w:val="vi-VN"/>
                    </w:rPr>
                    <w:t>.</w:t>
                  </w:r>
                </w:p>
                <w:p w:rsidR="00BA10AA" w:rsidRPr="00FA6E9F" w:rsidRDefault="00BA10AA" w:rsidP="00BA10AA">
                  <w:pPr>
                    <w:spacing w:line="312" w:lineRule="auto"/>
                    <w:jc w:val="both"/>
                    <w:rPr>
                      <w:sz w:val="28"/>
                      <w:szCs w:val="28"/>
                      <w:lang w:val="vi-VN"/>
                    </w:rPr>
                  </w:pPr>
                  <w:r w:rsidRPr="00FA6E9F">
                    <w:rPr>
                      <w:sz w:val="28"/>
                      <w:szCs w:val="28"/>
                      <w:lang w:val="vi-VN"/>
                    </w:rPr>
                    <w:t xml:space="preserve">- Ngoại giao: Năm 1950, </w:t>
                  </w:r>
                  <w:r w:rsidRPr="00FA6E9F">
                    <w:rPr>
                      <w:sz w:val="28"/>
                      <w:szCs w:val="28"/>
                    </w:rPr>
                    <w:t xml:space="preserve">Trung Quốc, Liên Xô, các nước xã hội chủ nghĩa khác như Tiệp Khắc, Ru-ma-ni, Ba Lan,… đã lần lượt công nhận và đặt quan hệ ngoại giao với </w:t>
                  </w:r>
                  <w:r w:rsidRPr="00FA6E9F">
                    <w:rPr>
                      <w:sz w:val="28"/>
                      <w:szCs w:val="28"/>
                      <w:lang w:val="vi-VN"/>
                    </w:rPr>
                    <w:t>nước ta.</w:t>
                  </w:r>
                </w:p>
              </w:tc>
            </w:tr>
            <w:tr w:rsidR="00BA10AA" w:rsidRPr="00FA6E9F" w:rsidTr="00BA10AA">
              <w:tc>
                <w:tcPr>
                  <w:tcW w:w="1564" w:type="dxa"/>
                  <w:shd w:val="clear" w:color="auto" w:fill="auto"/>
                </w:tcPr>
                <w:p w:rsidR="00BA10AA" w:rsidRPr="00FA6E9F" w:rsidRDefault="00BA10AA" w:rsidP="00BA10AA">
                  <w:pPr>
                    <w:spacing w:line="312" w:lineRule="auto"/>
                    <w:jc w:val="both"/>
                    <w:rPr>
                      <w:color w:val="000000"/>
                      <w:sz w:val="28"/>
                      <w:szCs w:val="28"/>
                      <w:lang w:val="fr-FR"/>
                    </w:rPr>
                  </w:pPr>
                  <w:r w:rsidRPr="00FA6E9F">
                    <w:rPr>
                      <w:color w:val="000000"/>
                      <w:sz w:val="28"/>
                      <w:szCs w:val="28"/>
                    </w:rPr>
                    <w:t>Kinh tế</w:t>
                  </w:r>
                </w:p>
              </w:tc>
              <w:tc>
                <w:tcPr>
                  <w:tcW w:w="3855" w:type="dxa"/>
                  <w:shd w:val="clear" w:color="auto" w:fill="auto"/>
                </w:tcPr>
                <w:p w:rsidR="00BA10AA" w:rsidRPr="00FA6E9F" w:rsidRDefault="00BA10AA" w:rsidP="00BA10AA">
                  <w:pPr>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Sản xuất nông nghiệp được đẩy mạnh.</w:t>
                  </w:r>
                </w:p>
                <w:p w:rsidR="00BA10AA" w:rsidRPr="00FA6E9F" w:rsidRDefault="00BA10AA" w:rsidP="00BA10AA">
                  <w:pPr>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Một số xí nghiệp quốc phòng và dân dụng đã lần lượt được xây dựng </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lastRenderedPageBreak/>
                    <w:t xml:space="preserve">- </w:t>
                  </w:r>
                  <w:r w:rsidRPr="00FA6E9F">
                    <w:rPr>
                      <w:color w:val="000000"/>
                      <w:sz w:val="28"/>
                      <w:szCs w:val="28"/>
                    </w:rPr>
                    <w:t>Các ngành khai khoáng, cơ khí, hoá chất, diêm, giấy,… từng bước đi vào hoạt động</w:t>
                  </w:r>
                </w:p>
              </w:tc>
            </w:tr>
            <w:tr w:rsidR="00BA10AA" w:rsidRPr="00FA6E9F" w:rsidTr="00BA10AA">
              <w:tc>
                <w:tcPr>
                  <w:tcW w:w="1564" w:type="dxa"/>
                  <w:shd w:val="clear" w:color="auto" w:fill="auto"/>
                </w:tcPr>
                <w:p w:rsidR="00BA10AA" w:rsidRPr="00FA6E9F" w:rsidRDefault="00BA10AA" w:rsidP="00BA10AA">
                  <w:pPr>
                    <w:spacing w:line="312" w:lineRule="auto"/>
                    <w:jc w:val="both"/>
                    <w:rPr>
                      <w:color w:val="000000"/>
                      <w:sz w:val="28"/>
                      <w:szCs w:val="28"/>
                      <w:lang w:val="fr-FR"/>
                    </w:rPr>
                  </w:pPr>
                  <w:r w:rsidRPr="00FA6E9F">
                    <w:rPr>
                      <w:color w:val="000000"/>
                      <w:sz w:val="28"/>
                      <w:szCs w:val="28"/>
                    </w:rPr>
                    <w:lastRenderedPageBreak/>
                    <w:t>Văn hoá, giáo dục</w:t>
                  </w:r>
                </w:p>
              </w:tc>
              <w:tc>
                <w:tcPr>
                  <w:tcW w:w="3855" w:type="dxa"/>
                  <w:shd w:val="clear" w:color="auto" w:fill="auto"/>
                </w:tcPr>
                <w:p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Phong trào Bình dân học vụ được tiếp tục đẩy mạnh. </w:t>
                  </w:r>
                </w:p>
                <w:p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w:t>
                  </w:r>
                  <w:r w:rsidRPr="00FA6E9F">
                    <w:rPr>
                      <w:color w:val="000000"/>
                      <w:sz w:val="28"/>
                      <w:szCs w:val="28"/>
                    </w:rPr>
                    <w:t xml:space="preserve"> 6 – 1950, khoảng 10 triệu người đã được xoá nạn mù chữ. </w:t>
                  </w:r>
                </w:p>
                <w:p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Năm 1950, Cải cách giáo dục phổ thông lần thứ nhất</w:t>
                  </w:r>
                </w:p>
              </w:tc>
            </w:tr>
          </w:tbl>
          <w:p w:rsidR="00BA10AA" w:rsidRPr="00FA6E9F" w:rsidRDefault="00BA10AA" w:rsidP="00BA10AA">
            <w:pPr>
              <w:jc w:val="both"/>
              <w:rPr>
                <w:sz w:val="28"/>
                <w:szCs w:val="28"/>
                <w:lang w:val="vi-VN"/>
              </w:rPr>
            </w:pPr>
            <w:r w:rsidRPr="00FA6E9F">
              <w:rPr>
                <w:b/>
                <w:sz w:val="28"/>
                <w:szCs w:val="28"/>
                <w:lang w:val="vi-VN"/>
              </w:rPr>
              <w:t xml:space="preserve">=&gt; Nhận xét: </w:t>
            </w:r>
            <w:r w:rsidRPr="00FA6E9F">
              <w:rPr>
                <w:sz w:val="28"/>
                <w:szCs w:val="28"/>
                <w:lang w:val="vi-VN"/>
              </w:rPr>
              <w:t>Những thắng lợi trên mặt trận chính trị, ngoại giao; kinh tế, văn hóa giáo dục có ý nghĩa to lớn đối với cuộc kháng chiến của nhân dân ta, giúp củng cố niềm tin của toàn dân, chứng tỏ sự lãnh đạo đúng đắn, sáng suốt của Đảng, chính phủ đứng đầu là chủ tịch HCM, tạo ra động lực và cơ sở cho những thắng lợi trên mặt trận quân sự.</w:t>
            </w:r>
          </w:p>
          <w:p w:rsidR="00BA10AA" w:rsidRPr="00FA6E9F" w:rsidRDefault="00BA10AA" w:rsidP="00BA10AA">
            <w:pPr>
              <w:jc w:val="both"/>
              <w:rPr>
                <w:sz w:val="28"/>
                <w:szCs w:val="28"/>
                <w:lang w:val="vi-VN"/>
              </w:rPr>
            </w:pPr>
            <w:r w:rsidRPr="00FA6E9F">
              <w:rPr>
                <w:sz w:val="28"/>
                <w:szCs w:val="28"/>
                <w:lang w:val="vi-VN"/>
              </w:rPr>
              <w:t xml:space="preserve">? Khai thác hình ảnh </w:t>
            </w:r>
            <w:r w:rsidRPr="00FA6E9F">
              <w:rPr>
                <w:i/>
                <w:sz w:val="28"/>
                <w:szCs w:val="28"/>
              </w:rPr>
              <w:t>Hình 14.3. Chủ tịch Hồ Chí Minh thăm nông dân Bắc Kạn thu hoạch lúa mùa (1950)</w:t>
            </w:r>
            <w:r w:rsidRPr="00FA6E9F">
              <w:rPr>
                <w:sz w:val="28"/>
                <w:szCs w:val="28"/>
                <w:lang w:val="vi-VN"/>
              </w:rPr>
              <w:t>và đoạn tư liệu sgk –tr 69. Hãy cho biết Ý nghĩa của bức ảnh trên?</w:t>
            </w:r>
          </w:p>
          <w:p w:rsidR="00BA10AA" w:rsidRPr="00FA6E9F" w:rsidRDefault="00BA10AA" w:rsidP="00BA10AA">
            <w:pPr>
              <w:jc w:val="both"/>
              <w:rPr>
                <w:sz w:val="28"/>
                <w:szCs w:val="28"/>
                <w:lang w:val="vi-VN"/>
              </w:rPr>
            </w:pPr>
            <w:r w:rsidRPr="00FA6E9F">
              <w:rPr>
                <w:sz w:val="28"/>
                <w:szCs w:val="28"/>
                <w:lang w:val="vi-VN"/>
              </w:rPr>
              <w:t>- HS suy nghĩ trả lời câu hỏi.</w:t>
            </w:r>
          </w:p>
          <w:p w:rsidR="00BA10AA" w:rsidRPr="00FA6E9F" w:rsidRDefault="00BA10AA" w:rsidP="00BA10AA">
            <w:pPr>
              <w:jc w:val="both"/>
              <w:rPr>
                <w:sz w:val="28"/>
                <w:szCs w:val="28"/>
                <w:lang w:val="vi-VN"/>
              </w:rPr>
            </w:pPr>
            <w:r w:rsidRPr="00FA6E9F">
              <w:rPr>
                <w:sz w:val="28"/>
                <w:szCs w:val="28"/>
                <w:lang w:val="vi-VN"/>
              </w:rPr>
              <w:t xml:space="preserve">- Dựa vào thông tin sgk –tr 70, tóm tắt những nét chính về diễn biến, kết quả cuộc chiến đấu trong các đô thị bắc vĩ tuyến 16? </w:t>
            </w:r>
          </w:p>
          <w:p w:rsidR="00BA10AA" w:rsidRPr="00FA6E9F" w:rsidRDefault="00BA10AA" w:rsidP="00BA10AA">
            <w:pPr>
              <w:jc w:val="both"/>
              <w:rPr>
                <w:sz w:val="28"/>
                <w:szCs w:val="28"/>
                <w:lang w:val="vi-VN"/>
              </w:rPr>
            </w:pPr>
            <w:r w:rsidRPr="00FA6E9F">
              <w:rPr>
                <w:sz w:val="28"/>
                <w:szCs w:val="28"/>
                <w:lang w:val="vi-VN"/>
              </w:rPr>
              <w:t xml:space="preserve">+ quan sát </w:t>
            </w:r>
            <w:r w:rsidRPr="00FA6E9F">
              <w:rPr>
                <w:sz w:val="28"/>
                <w:szCs w:val="28"/>
              </w:rPr>
              <w:t>hình ảnh 14.4. Chiến sĩ cảm tử quân ôm bom ba càng đánh xe tăng Pháp ở Hà Nội</w:t>
            </w:r>
            <w:r w:rsidRPr="00FA6E9F">
              <w:rPr>
                <w:sz w:val="28"/>
                <w:szCs w:val="28"/>
                <w:lang w:val="vi-VN"/>
              </w:rPr>
              <w:t xml:space="preserve"> em có cảm nhận như thế nào?</w:t>
            </w:r>
          </w:p>
          <w:p w:rsidR="00BA10AA" w:rsidRPr="00FA6E9F" w:rsidRDefault="00BA10AA" w:rsidP="00BA10AA">
            <w:pPr>
              <w:jc w:val="both"/>
              <w:rPr>
                <w:sz w:val="28"/>
                <w:szCs w:val="28"/>
                <w:lang w:val="vi-VN"/>
              </w:rPr>
            </w:pPr>
            <w:r w:rsidRPr="00FA6E9F">
              <w:rPr>
                <w:sz w:val="28"/>
                <w:szCs w:val="28"/>
                <w:lang w:val="vi-VN"/>
              </w:rPr>
              <w:t>- HS đọc tư liệu, thực hiện theo yêu cầu của GV</w:t>
            </w:r>
          </w:p>
          <w:p w:rsidR="00BA10AA" w:rsidRPr="00FA6E9F" w:rsidRDefault="00BA10AA" w:rsidP="00BA10AA">
            <w:pPr>
              <w:jc w:val="both"/>
              <w:rPr>
                <w:sz w:val="28"/>
                <w:szCs w:val="28"/>
                <w:lang w:val="vi-VN"/>
              </w:rPr>
            </w:pPr>
            <w:r w:rsidRPr="00FA6E9F">
              <w:rPr>
                <w:sz w:val="28"/>
                <w:szCs w:val="28"/>
                <w:lang w:val="vi-VN"/>
              </w:rPr>
              <w:t>- GV mở rộng thêm:</w:t>
            </w:r>
          </w:p>
          <w:p w:rsidR="00BA10AA" w:rsidRPr="00FA6E9F" w:rsidRDefault="00BA10AA" w:rsidP="00BA10AA">
            <w:pPr>
              <w:jc w:val="both"/>
              <w:rPr>
                <w:sz w:val="28"/>
                <w:szCs w:val="28"/>
              </w:rPr>
            </w:pPr>
            <w:r w:rsidRPr="00FA6E9F">
              <w:rPr>
                <w:sz w:val="28"/>
                <w:szCs w:val="28"/>
              </w:rPr>
              <w:t>+ Cuộc chiến đấu diễn ra ác liệt giữa ta và địch ở sân bay Bạch Mai, khu Bắc Bộ phủ, đầu cầu Long Biên, Ga Hàng Cỏ, phố khuôn Thiên, Hàng Dâu, Hàng Bông, Hàng Da, Hàng Trống.</w:t>
            </w:r>
          </w:p>
          <w:p w:rsidR="00BA10AA" w:rsidRPr="00FA6E9F" w:rsidRDefault="00BA10AA" w:rsidP="00BA10AA">
            <w:pPr>
              <w:jc w:val="both"/>
              <w:rPr>
                <w:sz w:val="28"/>
                <w:szCs w:val="28"/>
              </w:rPr>
            </w:pPr>
            <w:r w:rsidRPr="00FA6E9F">
              <w:rPr>
                <w:sz w:val="28"/>
                <w:szCs w:val="28"/>
              </w:rPr>
              <w:t xml:space="preserve">+ Ngày 17/2/1947, Trung đoàn thủ đô rút khỏi vòng vây của địch, ra </w:t>
            </w:r>
            <w:r w:rsidRPr="00FA6E9F">
              <w:rPr>
                <w:sz w:val="28"/>
                <w:szCs w:val="28"/>
                <w:lang w:val="vi-VN"/>
              </w:rPr>
              <w:t xml:space="preserve">căn cứ </w:t>
            </w:r>
            <w:r w:rsidRPr="00FA6E9F">
              <w:rPr>
                <w:sz w:val="28"/>
                <w:szCs w:val="28"/>
              </w:rPr>
              <w:t>an toàn. (Giáo viên lấy dẫn chứng chứng minh ....)</w:t>
            </w:r>
          </w:p>
          <w:p w:rsidR="00BA10AA" w:rsidRPr="00FA6E9F" w:rsidRDefault="00BA10AA" w:rsidP="00BA10AA">
            <w:pPr>
              <w:jc w:val="both"/>
              <w:rPr>
                <w:sz w:val="28"/>
                <w:szCs w:val="28"/>
              </w:rPr>
            </w:pPr>
            <w:r w:rsidRPr="00FA6E9F">
              <w:rPr>
                <w:sz w:val="28"/>
                <w:szCs w:val="28"/>
              </w:rPr>
              <w:t>? Kết quả cuộc chiến đấu ở Hà Nội.</w:t>
            </w:r>
          </w:p>
          <w:p w:rsidR="00BA10AA" w:rsidRPr="00FA6E9F" w:rsidRDefault="00BA10AA" w:rsidP="00BA10AA">
            <w:pPr>
              <w:jc w:val="both"/>
              <w:rPr>
                <w:sz w:val="28"/>
                <w:szCs w:val="28"/>
              </w:rPr>
            </w:pPr>
            <w:r w:rsidRPr="00FA6E9F">
              <w:rPr>
                <w:sz w:val="28"/>
                <w:szCs w:val="28"/>
              </w:rPr>
              <w:t xml:space="preserve">Trong vòng 2 tháng quân dân HN đã loại khỏi vòng chiến đấu hàng nghìn tên địch, thu và phá </w:t>
            </w:r>
            <w:r w:rsidRPr="00FA6E9F">
              <w:rPr>
                <w:sz w:val="28"/>
                <w:szCs w:val="28"/>
              </w:rPr>
              <w:lastRenderedPageBreak/>
              <w:t>huỷ nhiều phương tiện chiến tranh, thực hiện nhiệm vụ gian chân địch ở Thành Phố.</w:t>
            </w:r>
          </w:p>
          <w:p w:rsidR="00BA10AA" w:rsidRPr="00FA6E9F" w:rsidRDefault="00BA10AA" w:rsidP="00BA10AA">
            <w:pPr>
              <w:jc w:val="both"/>
              <w:rPr>
                <w:sz w:val="28"/>
                <w:szCs w:val="28"/>
              </w:rPr>
            </w:pPr>
            <w:r w:rsidRPr="00FA6E9F">
              <w:rPr>
                <w:sz w:val="28"/>
                <w:szCs w:val="28"/>
              </w:rPr>
              <w:t>? Nhiệm vụ gian chân địch ở thành Phố nhằm mục đích gì.</w:t>
            </w:r>
          </w:p>
          <w:p w:rsidR="00BA10AA" w:rsidRPr="00FA6E9F" w:rsidRDefault="00BA10AA" w:rsidP="00BA10AA">
            <w:pPr>
              <w:jc w:val="both"/>
              <w:rPr>
                <w:sz w:val="28"/>
                <w:szCs w:val="28"/>
              </w:rPr>
            </w:pPr>
            <w:r w:rsidRPr="00FA6E9F">
              <w:rPr>
                <w:sz w:val="28"/>
                <w:szCs w:val="28"/>
              </w:rPr>
              <w:t>(Để hậu phương kịp thời huy động lực lượng kháng chiến, di chuyển kho tàng, công xưởng về chiến khu, bảo vệ an toàn cho Trung Ương Đảng, chính phủ trở lại căn cứ địa, lãnh đạo kháng chiến lâu dài)</w:t>
            </w:r>
          </w:p>
          <w:p w:rsidR="00BA10AA" w:rsidRPr="00FA6E9F" w:rsidRDefault="00BA10AA" w:rsidP="00BA10AA">
            <w:pPr>
              <w:jc w:val="both"/>
              <w:rPr>
                <w:sz w:val="28"/>
                <w:szCs w:val="28"/>
              </w:rPr>
            </w:pPr>
            <w:r w:rsidRPr="00FA6E9F">
              <w:rPr>
                <w:sz w:val="28"/>
                <w:szCs w:val="28"/>
              </w:rPr>
              <w:t>? Tại các thành phố khác, cuộc chiến đấu chống TDP diễn ra như thế nào.</w:t>
            </w:r>
          </w:p>
          <w:p w:rsidR="00BA10AA" w:rsidRPr="00FA6E9F" w:rsidRDefault="00BA10AA" w:rsidP="00BA10AA">
            <w:pPr>
              <w:jc w:val="both"/>
              <w:rPr>
                <w:sz w:val="28"/>
                <w:szCs w:val="28"/>
              </w:rPr>
            </w:pPr>
            <w:r w:rsidRPr="00FA6E9F">
              <w:rPr>
                <w:sz w:val="28"/>
                <w:szCs w:val="28"/>
              </w:rPr>
              <w:t>+ Tại Huế: Ta làm chủ được 50 ngày.</w:t>
            </w:r>
          </w:p>
          <w:p w:rsidR="00BA10AA" w:rsidRPr="00FA6E9F" w:rsidRDefault="00BA10AA" w:rsidP="00BA10AA">
            <w:pPr>
              <w:jc w:val="both"/>
              <w:rPr>
                <w:sz w:val="28"/>
                <w:szCs w:val="28"/>
              </w:rPr>
            </w:pPr>
            <w:r w:rsidRPr="00FA6E9F">
              <w:rPr>
                <w:sz w:val="28"/>
                <w:szCs w:val="28"/>
              </w:rPr>
              <w:t>+ ở Nam Định: Ta vây hãm địch gần 3 tháng.</w:t>
            </w:r>
          </w:p>
          <w:p w:rsidR="00BA10AA" w:rsidRPr="00FA6E9F" w:rsidRDefault="00BA10AA" w:rsidP="00BA10AA">
            <w:pPr>
              <w:jc w:val="both"/>
              <w:rPr>
                <w:sz w:val="28"/>
                <w:szCs w:val="28"/>
              </w:rPr>
            </w:pPr>
            <w:r w:rsidRPr="00FA6E9F">
              <w:rPr>
                <w:sz w:val="28"/>
                <w:szCs w:val="28"/>
              </w:rPr>
              <w:t>+ ở Miền Nam: Ta đẩy mạnh chiến tranh du kích, chặn địch trên các tuyến giao thông, phá cơ quan hậu cần của chúng.</w:t>
            </w:r>
          </w:p>
          <w:p w:rsidR="00BA10AA" w:rsidRPr="00FA6E9F" w:rsidRDefault="00BA10AA" w:rsidP="00BA10AA">
            <w:pPr>
              <w:jc w:val="both"/>
              <w:rPr>
                <w:sz w:val="28"/>
                <w:szCs w:val="28"/>
              </w:rPr>
            </w:pPr>
            <w:r w:rsidRPr="00FA6E9F">
              <w:rPr>
                <w:sz w:val="28"/>
                <w:szCs w:val="28"/>
                <w:lang w:val="vi-VN"/>
              </w:rPr>
              <w:t xml:space="preserve">- </w:t>
            </w:r>
            <w:r w:rsidRPr="00FA6E9F">
              <w:rPr>
                <w:sz w:val="28"/>
                <w:szCs w:val="28"/>
              </w:rPr>
              <w:t xml:space="preserve">Khi cuộc kháng chiến chống TDP bùng nổ (19/12/1946) HCM cùng trung ương Đảng đã quyết định: Các cơ quan Trung Ương Đảng, chính phủ, mặt trận rời thủ đô HN lần lượt lên tới căn cứ địa Việt Bắc. Việt Bắc </w:t>
            </w:r>
            <w:r w:rsidRPr="00FA6E9F">
              <w:rPr>
                <w:sz w:val="28"/>
                <w:szCs w:val="28"/>
                <w:lang w:val="vi-VN"/>
              </w:rPr>
              <w:t xml:space="preserve">căn cứ </w:t>
            </w:r>
            <w:r w:rsidRPr="00FA6E9F">
              <w:rPr>
                <w:sz w:val="28"/>
                <w:szCs w:val="28"/>
              </w:rPr>
              <w:t>địa của cách mạng tháng 8 trước đây trở thành căn cứ địa thần thánh của cuộc kháng chiến.</w:t>
            </w:r>
          </w:p>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
              </w:rPr>
            </w:pPr>
            <w:r w:rsidRPr="00FA6E9F">
              <w:rPr>
                <w:rFonts w:eastAsia="+mn-ea"/>
                <w:color w:val="000000"/>
                <w:sz w:val="28"/>
                <w:szCs w:val="28"/>
                <w:lang w:val="vi"/>
              </w:rPr>
              <w:t>HS theo dõi thông tin SGK, quan sát lược đồ</w:t>
            </w:r>
            <w:r w:rsidRPr="00FA6E9F">
              <w:rPr>
                <w:rFonts w:eastAsia="+mn-ea"/>
                <w:color w:val="000000"/>
                <w:sz w:val="28"/>
                <w:szCs w:val="28"/>
                <w:lang w:val="vi-VN"/>
              </w:rPr>
              <w:t xml:space="preserve"> 14.6</w:t>
            </w:r>
            <w:r w:rsidRPr="00FA6E9F">
              <w:rPr>
                <w:rFonts w:eastAsia="+mn-ea"/>
                <w:color w:val="000000"/>
                <w:sz w:val="28"/>
                <w:szCs w:val="28"/>
                <w:lang w:val="vi"/>
              </w:rPr>
              <w:t xml:space="preserve"> và trả lời các câu hỏi:  </w:t>
            </w:r>
          </w:p>
          <w:p w:rsidR="00BA10AA" w:rsidRPr="00FA6E9F" w:rsidRDefault="00BA10AA" w:rsidP="00BA10AA">
            <w:pPr>
              <w:pStyle w:val="NormalWeb"/>
              <w:spacing w:before="0" w:beforeAutospacing="0" w:after="0" w:afterAutospacing="0" w:line="300" w:lineRule="auto"/>
              <w:jc w:val="both"/>
              <w:rPr>
                <w:rFonts w:eastAsia="+mn-ea"/>
                <w:color w:val="000000"/>
                <w:sz w:val="28"/>
                <w:szCs w:val="28"/>
                <w:lang w:val="vi-VN"/>
              </w:rPr>
            </w:pPr>
            <w:r w:rsidRPr="00FA6E9F">
              <w:rPr>
                <w:rFonts w:eastAsia="+mn-ea"/>
                <w:color w:val="000000"/>
                <w:sz w:val="28"/>
                <w:szCs w:val="28"/>
                <w:lang w:val="vi-VN"/>
              </w:rPr>
              <w:t>GV tổ chức học sinh thảo luận nhóm 4HS,mỗi nhóm thực hiện một yêu cầu dưới đây</w:t>
            </w:r>
          </w:p>
          <w:p w:rsidR="00BA10AA" w:rsidRPr="00FA6E9F" w:rsidRDefault="00BA10AA" w:rsidP="00BA10AA">
            <w:pPr>
              <w:jc w:val="both"/>
              <w:rPr>
                <w:sz w:val="28"/>
                <w:szCs w:val="28"/>
              </w:rPr>
            </w:pPr>
            <w:r w:rsidRPr="00FA6E9F">
              <w:rPr>
                <w:sz w:val="28"/>
                <w:szCs w:val="28"/>
                <w:lang w:val="vi-VN"/>
              </w:rPr>
              <w:t>N</w:t>
            </w:r>
            <w:r w:rsidRPr="00FA6E9F">
              <w:rPr>
                <w:sz w:val="28"/>
                <w:szCs w:val="28"/>
              </w:rPr>
              <w:t>1.TDP tiến công lên Việt Bắc nhằm âm mưu gì?</w:t>
            </w:r>
          </w:p>
          <w:p w:rsidR="00BA10AA" w:rsidRPr="00FA6E9F" w:rsidRDefault="00BA10AA" w:rsidP="00BA10AA">
            <w:pPr>
              <w:jc w:val="both"/>
              <w:rPr>
                <w:sz w:val="28"/>
                <w:szCs w:val="28"/>
              </w:rPr>
            </w:pPr>
            <w:r w:rsidRPr="00FA6E9F">
              <w:rPr>
                <w:sz w:val="28"/>
                <w:szCs w:val="28"/>
                <w:lang w:val="vi-VN"/>
              </w:rPr>
              <w:t xml:space="preserve">N2. </w:t>
            </w:r>
            <w:r w:rsidRPr="00FA6E9F">
              <w:rPr>
                <w:sz w:val="28"/>
                <w:szCs w:val="28"/>
              </w:rPr>
              <w:t>Để thực hiện âm mưu đó TDP có hành động gì?</w:t>
            </w:r>
          </w:p>
          <w:p w:rsidR="00BA10AA" w:rsidRPr="00FA6E9F" w:rsidRDefault="00BA10AA" w:rsidP="00BA10AA">
            <w:pPr>
              <w:jc w:val="both"/>
              <w:rPr>
                <w:sz w:val="28"/>
                <w:szCs w:val="28"/>
                <w:lang w:val="vi-VN"/>
              </w:rPr>
            </w:pPr>
            <w:r w:rsidRPr="00FA6E9F">
              <w:rPr>
                <w:sz w:val="28"/>
                <w:szCs w:val="28"/>
                <w:lang w:val="vi-VN"/>
              </w:rPr>
              <w:t>N3. Biện pháp đối phó của ta?</w:t>
            </w:r>
          </w:p>
          <w:p w:rsidR="00BA10AA" w:rsidRPr="00FA6E9F" w:rsidRDefault="00BA10AA" w:rsidP="00BA10AA">
            <w:pPr>
              <w:jc w:val="both"/>
              <w:rPr>
                <w:sz w:val="28"/>
                <w:szCs w:val="28"/>
                <w:lang w:val="vi-VN"/>
              </w:rPr>
            </w:pPr>
            <w:r w:rsidRPr="00FA6E9F">
              <w:rPr>
                <w:sz w:val="28"/>
                <w:szCs w:val="28"/>
                <w:lang w:val="vi-VN"/>
              </w:rPr>
              <w:t>N4. Kết quả và ý nghĩa của chiến dịch Việt Bắc?</w:t>
            </w:r>
          </w:p>
          <w:p w:rsidR="00BA10AA" w:rsidRPr="00FA6E9F" w:rsidRDefault="00BA10AA" w:rsidP="00BA10AA">
            <w:pPr>
              <w:jc w:val="both"/>
              <w:rPr>
                <w:sz w:val="28"/>
                <w:szCs w:val="28"/>
              </w:rPr>
            </w:pPr>
            <w:r w:rsidRPr="00FA6E9F">
              <w:rPr>
                <w:sz w:val="28"/>
                <w:szCs w:val="28"/>
              </w:rPr>
              <w:t>?Thực dân Pháp có âm mưu gì khi tấn công Việt Bắc.</w:t>
            </w:r>
          </w:p>
          <w:p w:rsidR="00BA10AA" w:rsidRPr="00FA6E9F" w:rsidRDefault="00BA10AA" w:rsidP="00BA10AA">
            <w:pPr>
              <w:spacing w:line="300" w:lineRule="auto"/>
              <w:jc w:val="both"/>
              <w:rPr>
                <w:bCs/>
                <w:sz w:val="28"/>
                <w:szCs w:val="28"/>
                <w:lang w:val="vi-VN"/>
              </w:rPr>
            </w:pPr>
            <w:r w:rsidRPr="00FA6E9F">
              <w:rPr>
                <w:bCs/>
                <w:sz w:val="28"/>
                <w:szCs w:val="28"/>
              </w:rPr>
              <w:t>HS trao đổi thực hiện nhiệm vụ được giao, GV hỗ trợ nếu cần</w:t>
            </w:r>
            <w:r w:rsidRPr="00FA6E9F">
              <w:rPr>
                <w:bCs/>
                <w:sz w:val="28"/>
                <w:szCs w:val="28"/>
                <w:lang w:val="vi-VN"/>
              </w:rPr>
              <w:t>.</w:t>
            </w:r>
          </w:p>
          <w:p w:rsidR="00BA10AA" w:rsidRPr="00FA6E9F" w:rsidRDefault="00BA10AA" w:rsidP="00BA10AA">
            <w:pPr>
              <w:spacing w:line="300" w:lineRule="auto"/>
              <w:jc w:val="both"/>
              <w:rPr>
                <w:bCs/>
                <w:sz w:val="28"/>
                <w:szCs w:val="28"/>
                <w:lang w:val="vi-VN"/>
              </w:rPr>
            </w:pPr>
            <w:r w:rsidRPr="00FA6E9F">
              <w:rPr>
                <w:sz w:val="28"/>
                <w:szCs w:val="28"/>
              </w:rPr>
              <w:t>- GV khuyến khích học sinh hợp tác với nhau (nhóm cặp/ bàn) khi thực khi thực hiện nhiệm vụ học tập.</w:t>
            </w:r>
          </w:p>
          <w:p w:rsidR="00BA10AA" w:rsidRPr="00FA6E9F" w:rsidRDefault="00BA10AA" w:rsidP="00BA10AA">
            <w:pPr>
              <w:jc w:val="both"/>
              <w:rPr>
                <w:sz w:val="28"/>
                <w:szCs w:val="28"/>
              </w:rPr>
            </w:pPr>
            <w:r w:rsidRPr="00FA6E9F">
              <w:rPr>
                <w:sz w:val="28"/>
                <w:szCs w:val="28"/>
              </w:rPr>
              <w:lastRenderedPageBreak/>
              <w:t>1.TDP tiến công lên Việt Bắc nhằm âm mưu gì?</w:t>
            </w:r>
          </w:p>
          <w:p w:rsidR="00BA10AA" w:rsidRPr="00FA6E9F" w:rsidRDefault="00BA10AA" w:rsidP="00BA10AA">
            <w:pPr>
              <w:tabs>
                <w:tab w:val="left" w:pos="0"/>
                <w:tab w:val="left" w:pos="120"/>
              </w:tabs>
              <w:jc w:val="both"/>
              <w:rPr>
                <w:sz w:val="28"/>
                <w:szCs w:val="28"/>
              </w:rPr>
            </w:pPr>
            <w:r w:rsidRPr="00FA6E9F">
              <w:rPr>
                <w:sz w:val="28"/>
                <w:szCs w:val="28"/>
                <w:lang w:val="vi-VN"/>
              </w:rPr>
              <w:t xml:space="preserve">- </w:t>
            </w:r>
            <w:r w:rsidRPr="00FA6E9F">
              <w:rPr>
                <w:sz w:val="28"/>
                <w:szCs w:val="28"/>
              </w:rPr>
              <w:t>Thực dân mở cuộc tiến công lên căn cứ Việt Bắc nhằm phá tan đầu não kháng chiến, tiêu diệt bộ đội chủ lực của ta, khoá chặt biên giới Việt Trung.</w:t>
            </w:r>
          </w:p>
          <w:p w:rsidR="00BA10AA" w:rsidRPr="00FA6E9F" w:rsidRDefault="00BA10AA" w:rsidP="00BA10AA">
            <w:pPr>
              <w:jc w:val="both"/>
              <w:rPr>
                <w:sz w:val="28"/>
                <w:szCs w:val="28"/>
              </w:rPr>
            </w:pPr>
            <w:r w:rsidRPr="00FA6E9F">
              <w:rPr>
                <w:sz w:val="28"/>
                <w:szCs w:val="28"/>
                <w:lang w:val="vi-VN"/>
              </w:rPr>
              <w:t xml:space="preserve">2. </w:t>
            </w:r>
            <w:r w:rsidRPr="00FA6E9F">
              <w:rPr>
                <w:sz w:val="28"/>
                <w:szCs w:val="28"/>
              </w:rPr>
              <w:t>Để thực hiện âm mưu đó TDP có hành động gì?</w:t>
            </w:r>
          </w:p>
          <w:p w:rsidR="00BA10AA" w:rsidRPr="00FA6E9F" w:rsidRDefault="00BA10AA" w:rsidP="00BA10AA">
            <w:pPr>
              <w:jc w:val="both"/>
              <w:rPr>
                <w:sz w:val="28"/>
                <w:szCs w:val="28"/>
              </w:rPr>
            </w:pPr>
            <w:r w:rsidRPr="00FA6E9F">
              <w:rPr>
                <w:sz w:val="28"/>
                <w:szCs w:val="28"/>
              </w:rPr>
              <w:t>- Ngày 7/10/1947</w:t>
            </w:r>
            <w:r w:rsidRPr="00FA6E9F">
              <w:rPr>
                <w:sz w:val="28"/>
                <w:szCs w:val="28"/>
                <w:lang w:val="vi-VN"/>
              </w:rPr>
              <w:t>,</w:t>
            </w:r>
            <w:r w:rsidRPr="00FA6E9F">
              <w:rPr>
                <w:sz w:val="28"/>
                <w:szCs w:val="28"/>
              </w:rPr>
              <w:t xml:space="preserve"> thực dân Pháp đã huy động khoảng 12 000 quân tiến công lên Việt Bắc.Pháp tiến công Việt Bắc với việc cho </w:t>
            </w:r>
            <w:r w:rsidRPr="00FA6E9F">
              <w:rPr>
                <w:sz w:val="28"/>
                <w:szCs w:val="28"/>
                <w:lang w:val="vi-VN"/>
              </w:rPr>
              <w:t xml:space="preserve">quân </w:t>
            </w:r>
            <w:r w:rsidRPr="00FA6E9F">
              <w:rPr>
                <w:sz w:val="28"/>
                <w:szCs w:val="28"/>
              </w:rPr>
              <w:t>nhảy dù xuống chiếm thị xã Bắc Cạn, thị trấn chợ Mới, chợ Đồn…; một cánh quân từ Lạng Sơn đánh lên Cao Bằng, rồi từ Cao Bằng đánh xuống Bắc Cạn; một cánh quân khác ngược sông Hồng, sông Lô và Sông Gâm lên thị xã Tuyên Quang, Chiêm Hóa, Đài Thị. Các cánh quân tạo thành hai gọng kìm bao vây căn cứ Việt Bắc.</w:t>
            </w:r>
          </w:p>
          <w:p w:rsidR="00BA10AA" w:rsidRPr="00FA6E9F" w:rsidRDefault="00BA10AA" w:rsidP="00BA10AA">
            <w:pPr>
              <w:jc w:val="both"/>
              <w:rPr>
                <w:sz w:val="28"/>
                <w:szCs w:val="28"/>
                <w:lang w:val="vi-VN"/>
              </w:rPr>
            </w:pPr>
            <w:r w:rsidRPr="00FA6E9F">
              <w:rPr>
                <w:sz w:val="28"/>
                <w:szCs w:val="28"/>
                <w:lang w:val="vi-VN"/>
              </w:rPr>
              <w:t>3. Biện pháp đối phó của ta?</w:t>
            </w:r>
          </w:p>
          <w:p w:rsidR="00BA10AA" w:rsidRPr="00FA6E9F" w:rsidRDefault="00BA10AA" w:rsidP="00BA10AA">
            <w:pPr>
              <w:jc w:val="both"/>
              <w:rPr>
                <w:sz w:val="28"/>
                <w:szCs w:val="28"/>
              </w:rPr>
            </w:pPr>
            <w:r w:rsidRPr="00FA6E9F">
              <w:rPr>
                <w:sz w:val="28"/>
                <w:szCs w:val="28"/>
              </w:rPr>
              <w:t>“Phải phá tan cuộc tiến công mùa đông của giặc Pháp”</w:t>
            </w:r>
          </w:p>
          <w:p w:rsidR="00BA10AA" w:rsidRPr="00FA6E9F" w:rsidRDefault="00BA10AA" w:rsidP="00BA10AA">
            <w:pPr>
              <w:jc w:val="both"/>
              <w:rPr>
                <w:sz w:val="28"/>
                <w:szCs w:val="28"/>
              </w:rPr>
            </w:pPr>
            <w:r w:rsidRPr="00FA6E9F">
              <w:rPr>
                <w:sz w:val="28"/>
                <w:szCs w:val="28"/>
              </w:rPr>
              <w:t>- Tại Bắc Cạn: Quân ta chủ động phản công bao vây, chia cắt đánh tập kích địch</w:t>
            </w:r>
          </w:p>
          <w:p w:rsidR="00BA10AA" w:rsidRPr="00FA6E9F" w:rsidRDefault="00BA10AA" w:rsidP="00BA10AA">
            <w:pPr>
              <w:jc w:val="both"/>
              <w:rPr>
                <w:sz w:val="28"/>
                <w:szCs w:val="28"/>
              </w:rPr>
            </w:pPr>
            <w:r w:rsidRPr="00FA6E9F">
              <w:rPr>
                <w:sz w:val="28"/>
                <w:szCs w:val="28"/>
              </w:rPr>
              <w:t>- Ở hướng Đông: Quân ta phục kích chặn đánh địch trên đường Bản Sao-Đèo Bông Lau.</w:t>
            </w:r>
          </w:p>
          <w:p w:rsidR="00BA10AA" w:rsidRPr="00FA6E9F" w:rsidRDefault="00BA10AA" w:rsidP="00BA10AA">
            <w:pPr>
              <w:jc w:val="both"/>
              <w:rPr>
                <w:sz w:val="28"/>
                <w:szCs w:val="28"/>
              </w:rPr>
            </w:pPr>
            <w:r w:rsidRPr="00FA6E9F">
              <w:rPr>
                <w:sz w:val="28"/>
                <w:szCs w:val="28"/>
              </w:rPr>
              <w:t xml:space="preserve">- Ở hướng Tây: Quân ta phục kích địch ở Đoan Hùng, Khe Lau… </w:t>
            </w:r>
          </w:p>
          <w:p w:rsidR="00BA10AA" w:rsidRPr="00FA6E9F" w:rsidRDefault="00BA10AA" w:rsidP="00BA10AA">
            <w:pPr>
              <w:jc w:val="both"/>
              <w:rPr>
                <w:sz w:val="28"/>
                <w:szCs w:val="28"/>
                <w:lang w:val="vi-VN"/>
              </w:rPr>
            </w:pPr>
            <w:r w:rsidRPr="00FA6E9F">
              <w:rPr>
                <w:sz w:val="28"/>
                <w:szCs w:val="28"/>
                <w:lang w:val="vi-VN"/>
              </w:rPr>
              <w:t>4. Kết quả và ý nghĩa của chiến dịch Việt Bắc?</w:t>
            </w:r>
          </w:p>
          <w:p w:rsidR="00BA10AA" w:rsidRPr="00FA6E9F" w:rsidRDefault="00BA10AA" w:rsidP="00BA10AA">
            <w:pPr>
              <w:jc w:val="both"/>
              <w:rPr>
                <w:sz w:val="28"/>
                <w:szCs w:val="28"/>
              </w:rPr>
            </w:pPr>
            <w:r w:rsidRPr="00FA6E9F">
              <w:rPr>
                <w:sz w:val="28"/>
                <w:szCs w:val="28"/>
                <w:lang w:val="vi-VN"/>
              </w:rPr>
              <w:t>-</w:t>
            </w:r>
            <w:r w:rsidRPr="00FA6E9F">
              <w:rPr>
                <w:sz w:val="28"/>
                <w:szCs w:val="28"/>
              </w:rPr>
              <w:t xml:space="preserve"> Kết quả:</w:t>
            </w:r>
          </w:p>
          <w:p w:rsidR="00BA10AA" w:rsidRPr="00FA6E9F" w:rsidRDefault="00BA10AA" w:rsidP="00BA10AA">
            <w:pPr>
              <w:jc w:val="both"/>
              <w:rPr>
                <w:sz w:val="28"/>
                <w:szCs w:val="28"/>
              </w:rPr>
            </w:pPr>
            <w:r w:rsidRPr="00FA6E9F">
              <w:rPr>
                <w:sz w:val="28"/>
                <w:szCs w:val="28"/>
                <w:lang w:val="vi-VN"/>
              </w:rPr>
              <w:t>+</w:t>
            </w:r>
            <w:r w:rsidRPr="00FA6E9F">
              <w:rPr>
                <w:sz w:val="28"/>
                <w:szCs w:val="28"/>
              </w:rPr>
              <w:t xml:space="preserve"> Đại bộ phận quân Pháp rút khỏi Việt Bắc</w:t>
            </w:r>
          </w:p>
          <w:p w:rsidR="00BA10AA" w:rsidRPr="00FA6E9F" w:rsidRDefault="00BA10AA" w:rsidP="00BA10AA">
            <w:pPr>
              <w:jc w:val="both"/>
              <w:rPr>
                <w:sz w:val="28"/>
                <w:szCs w:val="28"/>
              </w:rPr>
            </w:pPr>
            <w:r w:rsidRPr="00FA6E9F">
              <w:rPr>
                <w:sz w:val="28"/>
                <w:szCs w:val="28"/>
                <w:lang w:val="vi-VN"/>
              </w:rPr>
              <w:t>+</w:t>
            </w:r>
            <w:r w:rsidRPr="00FA6E9F">
              <w:rPr>
                <w:sz w:val="28"/>
                <w:szCs w:val="28"/>
              </w:rPr>
              <w:t>Căn cứ Việt Bắc vẫn được bảo toàn.</w:t>
            </w:r>
          </w:p>
          <w:p w:rsidR="00BA10AA" w:rsidRPr="00FA6E9F" w:rsidRDefault="00BA10AA" w:rsidP="00BA10AA">
            <w:pPr>
              <w:jc w:val="both"/>
              <w:rPr>
                <w:sz w:val="28"/>
                <w:szCs w:val="28"/>
              </w:rPr>
            </w:pPr>
            <w:r w:rsidRPr="00FA6E9F">
              <w:rPr>
                <w:sz w:val="28"/>
                <w:szCs w:val="28"/>
                <w:lang w:val="vi-VN"/>
              </w:rPr>
              <w:t>+</w:t>
            </w:r>
            <w:r w:rsidRPr="00FA6E9F">
              <w:rPr>
                <w:sz w:val="28"/>
                <w:szCs w:val="28"/>
              </w:rPr>
              <w:t>Bộ độ chủ lực trưởng thành nhanh chóng.</w:t>
            </w:r>
          </w:p>
          <w:p w:rsidR="00BA10AA" w:rsidRPr="00FA6E9F" w:rsidRDefault="00BA10AA" w:rsidP="00BA10AA">
            <w:pPr>
              <w:jc w:val="both"/>
              <w:rPr>
                <w:sz w:val="28"/>
                <w:szCs w:val="28"/>
              </w:rPr>
            </w:pPr>
            <w:r w:rsidRPr="00FA6E9F">
              <w:rPr>
                <w:sz w:val="28"/>
                <w:szCs w:val="28"/>
                <w:lang w:val="vi-VN"/>
              </w:rPr>
              <w:t>-</w:t>
            </w:r>
            <w:r w:rsidRPr="00FA6E9F">
              <w:rPr>
                <w:sz w:val="28"/>
                <w:szCs w:val="28"/>
              </w:rPr>
              <w:t xml:space="preserve"> Ý nghĩa:</w:t>
            </w:r>
          </w:p>
          <w:p w:rsidR="00BA10AA" w:rsidRPr="00FA6E9F" w:rsidRDefault="00BA10AA" w:rsidP="00BA10AA">
            <w:pPr>
              <w:jc w:val="both"/>
              <w:rPr>
                <w:sz w:val="28"/>
                <w:szCs w:val="28"/>
              </w:rPr>
            </w:pPr>
            <w:r w:rsidRPr="00FA6E9F">
              <w:rPr>
                <w:sz w:val="28"/>
                <w:szCs w:val="28"/>
                <w:lang w:val="vi-VN"/>
              </w:rPr>
              <w:t>+</w:t>
            </w:r>
            <w:r w:rsidRPr="00FA6E9F">
              <w:rPr>
                <w:sz w:val="28"/>
                <w:szCs w:val="28"/>
              </w:rPr>
              <w:t xml:space="preserve"> Buộc Pháp chuyển từ </w:t>
            </w:r>
            <w:r w:rsidRPr="00FA6E9F">
              <w:rPr>
                <w:b/>
                <w:i/>
                <w:sz w:val="28"/>
                <w:szCs w:val="28"/>
              </w:rPr>
              <w:t>"Đánh nhanh, thắng nhanh"</w:t>
            </w:r>
            <w:r w:rsidRPr="00FA6E9F">
              <w:rPr>
                <w:sz w:val="28"/>
                <w:szCs w:val="28"/>
              </w:rPr>
              <w:t xml:space="preserve"> sang đánh lâu dài.</w:t>
            </w:r>
          </w:p>
          <w:p w:rsidR="00BA10AA" w:rsidRPr="00FA6E9F" w:rsidRDefault="00BA10AA" w:rsidP="00BA10AA">
            <w:pPr>
              <w:jc w:val="both"/>
              <w:rPr>
                <w:sz w:val="28"/>
                <w:szCs w:val="28"/>
              </w:rPr>
            </w:pPr>
            <w:r w:rsidRPr="00FA6E9F">
              <w:rPr>
                <w:sz w:val="28"/>
                <w:szCs w:val="28"/>
              </w:rPr>
              <w:t xml:space="preserve">- Giáo viên phân tích: </w:t>
            </w:r>
            <w:r w:rsidRPr="00FA6E9F">
              <w:rPr>
                <w:sz w:val="28"/>
                <w:szCs w:val="28"/>
                <w:lang w:val="vi-VN"/>
              </w:rPr>
              <w:t>quân Pháp</w:t>
            </w:r>
            <w:r w:rsidRPr="00FA6E9F">
              <w:rPr>
                <w:sz w:val="28"/>
                <w:szCs w:val="28"/>
              </w:rPr>
              <w:t xml:space="preserve"> tiến công lên Việt Bắc, gặp không ít khó khăn như: Pháp mở vùng chiếm đóng nhưng lại thiếu quân và phải dàn trải </w:t>
            </w:r>
            <w:r w:rsidRPr="00FA6E9F">
              <w:rPr>
                <w:sz w:val="28"/>
                <w:szCs w:val="28"/>
                <w:lang w:val="vi-VN"/>
              </w:rPr>
              <w:t>lực lượng</w:t>
            </w:r>
            <w:r w:rsidRPr="00FA6E9F">
              <w:rPr>
                <w:sz w:val="28"/>
                <w:szCs w:val="28"/>
              </w:rPr>
              <w:t>, phải đối với chiến tranh du kích của ta</w:t>
            </w:r>
            <w:r w:rsidRPr="00FA6E9F">
              <w:rPr>
                <w:sz w:val="28"/>
                <w:szCs w:val="28"/>
                <w:lang w:val="vi-VN"/>
              </w:rPr>
              <w:t>, địa hình rừng núi phức tạp</w:t>
            </w:r>
            <w:r w:rsidRPr="00FA6E9F">
              <w:rPr>
                <w:sz w:val="28"/>
                <w:szCs w:val="28"/>
              </w:rPr>
              <w:t>.</w:t>
            </w:r>
          </w:p>
          <w:p w:rsidR="00BA10AA" w:rsidRPr="00FA6E9F" w:rsidRDefault="00BA10AA" w:rsidP="00BA10AA">
            <w:pPr>
              <w:spacing w:line="300" w:lineRule="auto"/>
              <w:jc w:val="both"/>
              <w:rPr>
                <w:color w:val="000000"/>
                <w:sz w:val="28"/>
                <w:szCs w:val="28"/>
              </w:rPr>
            </w:pPr>
            <w:r w:rsidRPr="00FA6E9F">
              <w:rPr>
                <w:color w:val="000000"/>
                <w:sz w:val="28"/>
                <w:szCs w:val="28"/>
              </w:rPr>
              <w:t>GV đưa ra nhận xét chung và kết luận về vấn đề một cách cô đọng nhất.</w:t>
            </w:r>
          </w:p>
          <w:p w:rsidR="00BA10AA" w:rsidRPr="00FA6E9F" w:rsidRDefault="00BA10AA" w:rsidP="00BA10AA">
            <w:pPr>
              <w:jc w:val="both"/>
              <w:rPr>
                <w:i/>
                <w:sz w:val="28"/>
                <w:szCs w:val="28"/>
              </w:rPr>
            </w:pPr>
            <w:r w:rsidRPr="00FA6E9F">
              <w:rPr>
                <w:i/>
                <w:sz w:val="28"/>
                <w:szCs w:val="28"/>
                <w:lang w:val="vi-VN"/>
              </w:rPr>
              <w:t>*</w:t>
            </w:r>
            <w:r w:rsidRPr="00FA6E9F">
              <w:rPr>
                <w:i/>
                <w:sz w:val="28"/>
                <w:szCs w:val="28"/>
              </w:rPr>
              <w:t xml:space="preserve">Chiến dịch Biên giới thu – đông 1950 (từ tháng </w:t>
            </w:r>
            <w:r w:rsidRPr="00FA6E9F">
              <w:rPr>
                <w:i/>
                <w:sz w:val="28"/>
                <w:szCs w:val="28"/>
              </w:rPr>
              <w:lastRenderedPageBreak/>
              <w:t>9 đến tháng 10 – 1950)</w:t>
            </w:r>
          </w:p>
          <w:p w:rsidR="00BA10AA" w:rsidRPr="00FA6E9F" w:rsidRDefault="00BA10AA" w:rsidP="00BA10AA">
            <w:pPr>
              <w:spacing w:line="300" w:lineRule="auto"/>
              <w:jc w:val="both"/>
              <w:rPr>
                <w:color w:val="000000"/>
                <w:sz w:val="28"/>
                <w:szCs w:val="28"/>
              </w:rPr>
            </w:pPr>
            <w:r w:rsidRPr="00FA6E9F">
              <w:rPr>
                <w:color w:val="000000"/>
                <w:sz w:val="28"/>
                <w:szCs w:val="28"/>
              </w:rPr>
              <w:t xml:space="preserve">? Sau thất bại ở Việt Bắc, TDP thực hiện củng cố vùng chiếm đóng bằng cách ra sức </w:t>
            </w:r>
            <w:r w:rsidRPr="00FA6E9F">
              <w:rPr>
                <w:color w:val="000000"/>
                <w:sz w:val="28"/>
                <w:szCs w:val="28"/>
                <w:lang w:val="vi-VN"/>
              </w:rPr>
              <w:t>xây dựng</w:t>
            </w:r>
            <w:r w:rsidRPr="00FA6E9F">
              <w:rPr>
                <w:color w:val="000000"/>
                <w:sz w:val="28"/>
                <w:szCs w:val="28"/>
              </w:rPr>
              <w:t xml:space="preserve"> ng</w:t>
            </w:r>
            <w:r w:rsidRPr="00FA6E9F">
              <w:rPr>
                <w:color w:val="000000"/>
                <w:sz w:val="28"/>
                <w:szCs w:val="28"/>
                <w:lang w:val="vi-VN"/>
              </w:rPr>
              <w:t>ụy</w:t>
            </w:r>
            <w:r w:rsidRPr="00FA6E9F">
              <w:rPr>
                <w:color w:val="000000"/>
                <w:sz w:val="28"/>
                <w:szCs w:val="28"/>
              </w:rPr>
              <w:t xml:space="preserve"> quyền, phát triển mạnh ng</w:t>
            </w:r>
            <w:r w:rsidRPr="00FA6E9F">
              <w:rPr>
                <w:color w:val="000000"/>
                <w:sz w:val="28"/>
                <w:szCs w:val="28"/>
                <w:lang w:val="vi-VN"/>
              </w:rPr>
              <w:t xml:space="preserve">ụy </w:t>
            </w:r>
            <w:r w:rsidRPr="00FA6E9F">
              <w:rPr>
                <w:color w:val="000000"/>
                <w:sz w:val="28"/>
                <w:szCs w:val="28"/>
              </w:rPr>
              <w:t xml:space="preserve">quân, thành lập mạng lưới đòn bốt, càn quet, lấn chiếm vùng giải phóng của ta. Không những thế chúng cho ra đời 1 loạt </w:t>
            </w:r>
            <w:r w:rsidRPr="00FA6E9F">
              <w:rPr>
                <w:b/>
                <w:i/>
                <w:color w:val="000000"/>
                <w:sz w:val="28"/>
                <w:szCs w:val="28"/>
              </w:rPr>
              <w:t>"xứ tự trị"</w:t>
            </w:r>
            <w:r w:rsidRPr="00FA6E9F">
              <w:rPr>
                <w:color w:val="000000"/>
                <w:sz w:val="28"/>
                <w:szCs w:val="28"/>
              </w:rPr>
              <w:t xml:space="preserve"> với mạng lưới ng</w:t>
            </w:r>
            <w:r w:rsidRPr="00FA6E9F">
              <w:rPr>
                <w:color w:val="000000"/>
                <w:sz w:val="28"/>
                <w:szCs w:val="28"/>
                <w:lang w:val="vi-VN"/>
              </w:rPr>
              <w:t>ụy</w:t>
            </w:r>
            <w:r w:rsidRPr="00FA6E9F">
              <w:rPr>
                <w:color w:val="000000"/>
                <w:sz w:val="28"/>
                <w:szCs w:val="28"/>
              </w:rPr>
              <w:t xml:space="preserve"> quyền, vơ vét nhiều của cải của dân để phục vụ chiến tranh, bắt thanh niên của ta vào lính nguỵ.</w:t>
            </w:r>
          </w:p>
          <w:p w:rsidR="00BA10AA" w:rsidRPr="00FA6E9F" w:rsidRDefault="00BA10AA" w:rsidP="00BA10AA">
            <w:pPr>
              <w:spacing w:line="300" w:lineRule="auto"/>
              <w:jc w:val="both"/>
              <w:rPr>
                <w:color w:val="000000"/>
                <w:sz w:val="28"/>
                <w:szCs w:val="28"/>
              </w:rPr>
            </w:pPr>
            <w:r w:rsidRPr="00FA6E9F">
              <w:rPr>
                <w:color w:val="000000"/>
                <w:sz w:val="28"/>
                <w:szCs w:val="28"/>
              </w:rPr>
              <w:t>+ 1947: có 25.000 lính ngụy</w:t>
            </w:r>
          </w:p>
          <w:p w:rsidR="00BA10AA" w:rsidRPr="00FA6E9F" w:rsidRDefault="00BA10AA" w:rsidP="00BA10AA">
            <w:pPr>
              <w:spacing w:line="300" w:lineRule="auto"/>
              <w:jc w:val="both"/>
              <w:rPr>
                <w:color w:val="000000"/>
                <w:sz w:val="28"/>
                <w:szCs w:val="28"/>
              </w:rPr>
            </w:pPr>
            <w:r w:rsidRPr="00FA6E9F">
              <w:rPr>
                <w:color w:val="000000"/>
                <w:sz w:val="28"/>
                <w:szCs w:val="28"/>
              </w:rPr>
              <w:t>+ 1948: có 80.000 lính ngụy</w:t>
            </w:r>
          </w:p>
          <w:p w:rsidR="00BA10AA" w:rsidRPr="00FA6E9F" w:rsidRDefault="00BA10AA" w:rsidP="00BA10AA">
            <w:pPr>
              <w:spacing w:line="300" w:lineRule="auto"/>
              <w:jc w:val="both"/>
              <w:rPr>
                <w:color w:val="000000"/>
                <w:sz w:val="28"/>
                <w:szCs w:val="28"/>
              </w:rPr>
            </w:pPr>
            <w:r w:rsidRPr="00FA6E9F">
              <w:rPr>
                <w:color w:val="000000"/>
                <w:sz w:val="28"/>
                <w:szCs w:val="28"/>
              </w:rPr>
              <w:t>- Chúng còn đưa thêm 26.000 quân từ Pháp sang.</w:t>
            </w:r>
          </w:p>
          <w:p w:rsidR="00BA10AA" w:rsidRPr="00FA6E9F" w:rsidRDefault="00BA10AA" w:rsidP="00BA10AA">
            <w:pPr>
              <w:spacing w:line="300" w:lineRule="auto"/>
              <w:jc w:val="both"/>
              <w:rPr>
                <w:color w:val="000000"/>
                <w:sz w:val="28"/>
                <w:szCs w:val="28"/>
              </w:rPr>
            </w:pPr>
            <w:r w:rsidRPr="00FA6E9F">
              <w:rPr>
                <w:color w:val="000000"/>
                <w:sz w:val="28"/>
                <w:szCs w:val="28"/>
              </w:rPr>
              <w:t>? Em có nhận xét gì về âm mưu mới của TDP.</w:t>
            </w:r>
          </w:p>
          <w:p w:rsidR="00BA10AA" w:rsidRPr="00FA6E9F" w:rsidRDefault="00BA10AA" w:rsidP="00BA10AA">
            <w:pPr>
              <w:spacing w:line="300" w:lineRule="auto"/>
              <w:jc w:val="both"/>
              <w:rPr>
                <w:color w:val="000000"/>
                <w:sz w:val="28"/>
                <w:szCs w:val="28"/>
              </w:rPr>
            </w:pPr>
            <w:r w:rsidRPr="00FA6E9F">
              <w:rPr>
                <w:color w:val="000000"/>
                <w:sz w:val="28"/>
                <w:szCs w:val="28"/>
                <w:lang w:val="fr-FR"/>
              </w:rPr>
              <w:sym w:font="Wingdings" w:char="F0E0"/>
            </w:r>
            <w:r w:rsidRPr="00FA6E9F">
              <w:rPr>
                <w:color w:val="000000"/>
                <w:sz w:val="28"/>
                <w:szCs w:val="28"/>
              </w:rPr>
              <w:t xml:space="preserve"> Nhằm chống lại cuộc kháng chiến của ta.</w:t>
            </w:r>
          </w:p>
          <w:p w:rsidR="00BA10AA" w:rsidRPr="00FA6E9F" w:rsidRDefault="00BA10AA" w:rsidP="00BA10AA">
            <w:pPr>
              <w:spacing w:line="300" w:lineRule="auto"/>
              <w:jc w:val="both"/>
              <w:rPr>
                <w:color w:val="000000"/>
                <w:sz w:val="28"/>
                <w:szCs w:val="28"/>
                <w:lang w:val="vi-VN"/>
              </w:rPr>
            </w:pPr>
            <w:r w:rsidRPr="00FA6E9F">
              <w:rPr>
                <w:color w:val="000000"/>
                <w:sz w:val="28"/>
                <w:szCs w:val="28"/>
                <w:lang w:val="vi-VN"/>
              </w:rPr>
              <w:t>?Bước sang năm 1949 -1950, tình hình thế giới và khu vực có sự thay đổi như thế nào?</w:t>
            </w:r>
          </w:p>
          <w:p w:rsidR="00BA10AA" w:rsidRPr="00FA6E9F" w:rsidRDefault="00BA10AA" w:rsidP="00BA10AA">
            <w:pPr>
              <w:spacing w:line="300" w:lineRule="auto"/>
              <w:jc w:val="both"/>
              <w:rPr>
                <w:color w:val="000000"/>
                <w:sz w:val="28"/>
                <w:szCs w:val="28"/>
                <w:lang w:val="vi-VN"/>
              </w:rPr>
            </w:pPr>
            <w:r w:rsidRPr="00FA6E9F">
              <w:rPr>
                <w:color w:val="000000"/>
                <w:sz w:val="28"/>
                <w:szCs w:val="28"/>
                <w:lang w:val="vi-VN"/>
              </w:rPr>
              <w:t>- HS nghiên cứu tư liệu trong sgk –tr 71, trả lời câu hỏi.</w:t>
            </w:r>
          </w:p>
          <w:p w:rsidR="00BA10AA" w:rsidRPr="00FA6E9F" w:rsidRDefault="00BA10AA" w:rsidP="00BA10AA">
            <w:pPr>
              <w:spacing w:line="300" w:lineRule="auto"/>
              <w:jc w:val="both"/>
              <w:rPr>
                <w:color w:val="000000"/>
                <w:sz w:val="28"/>
                <w:szCs w:val="28"/>
              </w:rPr>
            </w:pPr>
            <w:r w:rsidRPr="00FA6E9F">
              <w:rPr>
                <w:color w:val="000000"/>
                <w:sz w:val="28"/>
                <w:szCs w:val="28"/>
              </w:rPr>
              <w:t>- Nước ta được Trung Quốc, Liên Xô, các nước dân chủ công nhận và đặt mối quan hệ ngoại giao</w:t>
            </w:r>
          </w:p>
          <w:p w:rsidR="00BA10AA" w:rsidRPr="00FA6E9F" w:rsidRDefault="00BA10AA" w:rsidP="00BA10AA">
            <w:pPr>
              <w:spacing w:line="300" w:lineRule="auto"/>
              <w:jc w:val="both"/>
              <w:rPr>
                <w:color w:val="000000"/>
                <w:sz w:val="28"/>
                <w:szCs w:val="28"/>
                <w:lang w:val="vi-VN"/>
              </w:rPr>
            </w:pPr>
            <w:r w:rsidRPr="00FA6E9F">
              <w:rPr>
                <w:color w:val="000000"/>
                <w:sz w:val="28"/>
                <w:szCs w:val="28"/>
                <w:lang w:val="vi-VN"/>
              </w:rPr>
              <w:t xml:space="preserve">- </w:t>
            </w:r>
            <w:r w:rsidRPr="00FA6E9F">
              <w:rPr>
                <w:color w:val="000000"/>
                <w:sz w:val="28"/>
                <w:szCs w:val="28"/>
                <w:lang w:val="de-DE"/>
              </w:rPr>
              <w:t>Cách mạng T.Quốc thành công (1/10/1949),</w:t>
            </w:r>
          </w:p>
          <w:p w:rsidR="00BA10AA" w:rsidRPr="00FA6E9F" w:rsidRDefault="00BA10AA" w:rsidP="00BA10AA">
            <w:pPr>
              <w:spacing w:line="300" w:lineRule="auto"/>
              <w:jc w:val="both"/>
              <w:rPr>
                <w:color w:val="000000"/>
                <w:sz w:val="28"/>
                <w:szCs w:val="28"/>
              </w:rPr>
            </w:pPr>
            <w:r w:rsidRPr="00FA6E9F">
              <w:rPr>
                <w:color w:val="000000"/>
                <w:sz w:val="28"/>
                <w:szCs w:val="28"/>
                <w:lang w:val="vi-VN"/>
              </w:rPr>
              <w:t xml:space="preserve">- </w:t>
            </w:r>
            <w:r w:rsidRPr="00FA6E9F">
              <w:rPr>
                <w:color w:val="000000"/>
                <w:sz w:val="28"/>
                <w:szCs w:val="28"/>
              </w:rPr>
              <w:t>Trong khi đó, Mỹ từng bước can thiệp sâu hơn vào tình hình Đông Dương.</w:t>
            </w:r>
          </w:p>
          <w:p w:rsidR="00BA10AA" w:rsidRPr="00FA6E9F" w:rsidRDefault="00BA10AA" w:rsidP="00BA10AA">
            <w:pPr>
              <w:spacing w:line="300" w:lineRule="auto"/>
              <w:jc w:val="both"/>
              <w:rPr>
                <w:color w:val="000000"/>
                <w:sz w:val="28"/>
                <w:szCs w:val="28"/>
                <w:lang w:val="vi-VN"/>
              </w:rPr>
            </w:pPr>
            <w:r w:rsidRPr="00FA6E9F">
              <w:rPr>
                <w:color w:val="000000"/>
                <w:sz w:val="28"/>
                <w:szCs w:val="28"/>
                <w:lang w:val="vi-VN"/>
              </w:rPr>
              <w:t>Trước những thay đổi nhanh chóng của tình hình thế giới và khu vực, Pháp đã có âm mưu gì? Biện ph</w:t>
            </w:r>
            <w:r w:rsidRPr="00FA6E9F">
              <w:rPr>
                <w:color w:val="000000"/>
                <w:sz w:val="28"/>
                <w:szCs w:val="28"/>
              </w:rPr>
              <w:t>áp</w:t>
            </w:r>
            <w:r w:rsidRPr="00FA6E9F">
              <w:rPr>
                <w:color w:val="000000"/>
                <w:sz w:val="28"/>
                <w:szCs w:val="28"/>
                <w:lang w:val="vi-VN"/>
              </w:rPr>
              <w:t xml:space="preserve"> đối phó của ta như thế nào?</w:t>
            </w:r>
          </w:p>
          <w:p w:rsidR="00BA10AA" w:rsidRPr="00FA6E9F" w:rsidRDefault="00BA10AA" w:rsidP="00BA10AA">
            <w:pPr>
              <w:tabs>
                <w:tab w:val="left" w:pos="0"/>
                <w:tab w:val="left" w:pos="120"/>
              </w:tabs>
              <w:jc w:val="both"/>
              <w:rPr>
                <w:sz w:val="28"/>
                <w:szCs w:val="28"/>
              </w:rPr>
            </w:pPr>
            <w:r w:rsidRPr="00FA6E9F">
              <w:rPr>
                <w:sz w:val="28"/>
                <w:szCs w:val="28"/>
              </w:rPr>
              <w:t xml:space="preserve">HS đọc </w:t>
            </w:r>
            <w:r w:rsidRPr="00FA6E9F">
              <w:rPr>
                <w:sz w:val="28"/>
                <w:szCs w:val="28"/>
                <w:lang w:val="vi-VN"/>
              </w:rPr>
              <w:t>nghiên cứu tài liệu</w:t>
            </w:r>
            <w:r w:rsidRPr="00FA6E9F">
              <w:rPr>
                <w:sz w:val="28"/>
                <w:szCs w:val="28"/>
              </w:rPr>
              <w:t xml:space="preserve"> và trả lời các câu hỏi theo cấu trúc:</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1. Cho biết </w:t>
            </w:r>
            <w:r w:rsidRPr="00FA6E9F">
              <w:rPr>
                <w:sz w:val="28"/>
                <w:szCs w:val="28"/>
                <w:shd w:val="clear" w:color="auto" w:fill="FFFFFF"/>
                <w:lang w:val="vi-VN"/>
              </w:rPr>
              <w:t>âm mưu của Pháp?</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2. </w:t>
            </w:r>
            <w:r w:rsidRPr="00FA6E9F">
              <w:rPr>
                <w:sz w:val="28"/>
                <w:szCs w:val="28"/>
                <w:shd w:val="clear" w:color="auto" w:fill="FFFFFF"/>
                <w:lang w:val="vi-VN"/>
              </w:rPr>
              <w:t>Chủ trương của ta?</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3. </w:t>
            </w:r>
            <w:r w:rsidRPr="00FA6E9F">
              <w:rPr>
                <w:sz w:val="28"/>
                <w:szCs w:val="28"/>
                <w:shd w:val="clear" w:color="auto" w:fill="FFFFFF"/>
                <w:lang w:val="vi-VN"/>
              </w:rPr>
              <w:t>Kết quả, ý nghĩa của chiến dịch Biên giới 1950?</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4. </w:t>
            </w:r>
            <w:r w:rsidRPr="00FA6E9F">
              <w:rPr>
                <w:sz w:val="28"/>
                <w:szCs w:val="28"/>
                <w:shd w:val="clear" w:color="auto" w:fill="FFFFFF"/>
              </w:rPr>
              <w:t>Vì sao Chiến thắng Biên giới năm 1950 được coi là bước ngoặt của cuộc kháng chiến toàn quốc chống Pháp xâm lược?</w:t>
            </w:r>
          </w:p>
          <w:p w:rsidR="00BA10AA" w:rsidRPr="00FA6E9F" w:rsidRDefault="00BA10AA" w:rsidP="00BA10AA">
            <w:pPr>
              <w:pStyle w:val="NormalWeb"/>
              <w:shd w:val="clear" w:color="auto" w:fill="FFFFFF"/>
              <w:spacing w:before="0" w:beforeAutospacing="0" w:after="0" w:afterAutospacing="0" w:line="276" w:lineRule="auto"/>
              <w:ind w:right="48"/>
              <w:jc w:val="both"/>
              <w:textAlignment w:val="baseline"/>
              <w:rPr>
                <w:sz w:val="28"/>
                <w:szCs w:val="28"/>
                <w:lang w:val="vi-VN"/>
              </w:rPr>
            </w:pPr>
            <w:r w:rsidRPr="00FA6E9F">
              <w:rPr>
                <w:sz w:val="28"/>
                <w:szCs w:val="28"/>
                <w:lang w:val="vi-VN"/>
              </w:rPr>
              <w:t>GV yêu cầu HS thảo luận câu hỏi theo bàn</w:t>
            </w:r>
          </w:p>
          <w:p w:rsidR="00BA10AA" w:rsidRPr="00FA6E9F" w:rsidRDefault="00BA10AA" w:rsidP="00BA10AA">
            <w:pPr>
              <w:tabs>
                <w:tab w:val="left" w:pos="0"/>
                <w:tab w:val="left" w:pos="120"/>
              </w:tabs>
              <w:jc w:val="both"/>
              <w:rPr>
                <w:sz w:val="28"/>
                <w:szCs w:val="28"/>
              </w:rPr>
            </w:pPr>
            <w:r w:rsidRPr="00FA6E9F">
              <w:rPr>
                <w:sz w:val="28"/>
                <w:szCs w:val="28"/>
              </w:rPr>
              <w:lastRenderedPageBreak/>
              <w:t xml:space="preserve">- HS đọc SGK và thực hiện yêu cầu.  </w:t>
            </w:r>
          </w:p>
          <w:p w:rsidR="00BA10AA" w:rsidRPr="00FA6E9F" w:rsidRDefault="00BA10AA" w:rsidP="00BA10AA">
            <w:pPr>
              <w:tabs>
                <w:tab w:val="left" w:pos="0"/>
                <w:tab w:val="left" w:pos="120"/>
              </w:tabs>
              <w:jc w:val="both"/>
              <w:rPr>
                <w:sz w:val="28"/>
                <w:szCs w:val="28"/>
              </w:rPr>
            </w:pPr>
            <w:r w:rsidRPr="00FA6E9F">
              <w:rPr>
                <w:sz w:val="28"/>
                <w:szCs w:val="28"/>
                <w:lang w:val="vi-VN"/>
              </w:rPr>
              <w:t xml:space="preserve">- </w:t>
            </w:r>
            <w:r w:rsidRPr="00FA6E9F">
              <w:rPr>
                <w:sz w:val="28"/>
                <w:szCs w:val="28"/>
              </w:rPr>
              <w:t>GV khuyến khích học sinh hợp tác với nhau (nhóm cặp/ bàn) khi thực khi thực hiện nhiệm vụ học tập.</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1. Cho biết </w:t>
            </w:r>
            <w:r w:rsidRPr="00FA6E9F">
              <w:rPr>
                <w:sz w:val="28"/>
                <w:szCs w:val="28"/>
                <w:shd w:val="clear" w:color="auto" w:fill="FFFFFF"/>
                <w:lang w:val="vi-VN"/>
              </w:rPr>
              <w:t>âm mưu của Pháp?</w:t>
            </w:r>
          </w:p>
          <w:p w:rsidR="00BA10AA" w:rsidRPr="00FA6E9F" w:rsidRDefault="00BA10AA" w:rsidP="00BA10AA">
            <w:pPr>
              <w:spacing w:line="300" w:lineRule="auto"/>
              <w:jc w:val="both"/>
              <w:rPr>
                <w:color w:val="000000"/>
                <w:sz w:val="28"/>
                <w:szCs w:val="28"/>
                <w:lang w:val="vi-VN"/>
              </w:rPr>
            </w:pPr>
            <w:r w:rsidRPr="00FA6E9F">
              <w:rPr>
                <w:sz w:val="28"/>
                <w:szCs w:val="28"/>
              </w:rPr>
              <w:t>Với viện trợ của Mỹ,thực dân Pháp thực hiện Kế hoạch Rơ-ve. Pháp cho tăng cường hệ thống phòng thủ trên Đường số 4, lập hành lang Đông – Tây: Hải Phòng – Hoà Bình – Sơn La và chuẩn bị tiến công Việt Bắc lần thứ hai.</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2. </w:t>
            </w:r>
            <w:r w:rsidRPr="00FA6E9F">
              <w:rPr>
                <w:sz w:val="28"/>
                <w:szCs w:val="28"/>
                <w:shd w:val="clear" w:color="auto" w:fill="FFFFFF"/>
                <w:lang w:val="vi-VN"/>
              </w:rPr>
              <w:t>Chủ trương của ta?</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rPr>
              <w:t>Để đối phó với âm mưu của thực dân Pháp, tháng 6 – 1950, Đảng và Chính phủ đã quyết định mở chiến dịch Biên giới nhằm tiêu diệt một bộ phận sinh lực địch, mở rộng và củng cố căn cứ địa Việt Bắc, mở đường liên lạc quốc tế với các nước xã hội chủ nghĩa, đồng thời tạo những thuận lợi mới thúc đẩy cuộc kháng chiến tiến lên</w:t>
            </w:r>
            <w:r w:rsidRPr="00FA6E9F">
              <w:rPr>
                <w:sz w:val="28"/>
                <w:szCs w:val="28"/>
                <w:shd w:val="clear" w:color="auto" w:fill="FFFFFF"/>
                <w:lang w:val="vi-VN"/>
              </w:rPr>
              <w:t>.</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 </w:t>
            </w:r>
            <w:r w:rsidRPr="00FA6E9F">
              <w:rPr>
                <w:sz w:val="28"/>
                <w:szCs w:val="28"/>
                <w:shd w:val="clear" w:color="auto" w:fill="FFFFFF"/>
              </w:rPr>
              <w:t>Giữa tháng 9, trận tiến công mở đầu chiến dịch của quân ta vào Đông Khê giành thắng lợi. Sau gần một tháng, quân Pháp bị buộc phải rút khỏi các cứ điểm trên Đường số 4 như: Cao Bằng, Thất Khê, Na Sầm, Lạng Sơn,...</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lang w:val="vi-VN"/>
              </w:rPr>
              <w:t xml:space="preserve">3. </w:t>
            </w:r>
            <w:r w:rsidRPr="00FA6E9F">
              <w:rPr>
                <w:sz w:val="28"/>
                <w:szCs w:val="28"/>
                <w:shd w:val="clear" w:color="auto" w:fill="FFFFFF"/>
                <w:lang w:val="vi-VN"/>
              </w:rPr>
              <w:t>Kết quả, ý nghĩa của chiến dịch Biên giới 1950?</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 Kết quả:  </w:t>
            </w:r>
            <w:r w:rsidRPr="00FA6E9F">
              <w:rPr>
                <w:sz w:val="28"/>
                <w:szCs w:val="28"/>
                <w:lang w:val="vi-VN"/>
              </w:rPr>
              <w:t xml:space="preserve">Ta </w:t>
            </w:r>
            <w:r w:rsidRPr="00FA6E9F">
              <w:rPr>
                <w:sz w:val="28"/>
                <w:szCs w:val="28"/>
              </w:rPr>
              <w:t>giải phóng được vùng biên giới rộng lớn và mở đường liên lạc quốc tế, bảo vệ được căn cứ địa Việt Bắc, chọc thủng hành lang Đông – Tây, làm phá sản Kế hoạch Rơ-ve của Pháp</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 Ý nghĩa: </w:t>
            </w:r>
            <w:r w:rsidRPr="00FA6E9F">
              <w:rPr>
                <w:sz w:val="28"/>
                <w:szCs w:val="28"/>
                <w:shd w:val="clear" w:color="auto" w:fill="FFFFFF"/>
              </w:rPr>
              <w:t>Đây là chiến dịch chủ động tiến công lớn đầu tiên của bộ đội chủ lực Việt Nam, giải phóng được vùng biên giới rộng lớn và mở đường liên lạc quốc tế, bảo vệ được căn cứ địa Việt Bắc, chọc thủng hành lang Đông – Tây, làm phá sản Kế hoạch Rơ-ve của Pháp</w:t>
            </w:r>
          </w:p>
          <w:p w:rsidR="00BA10AA" w:rsidRPr="00FA6E9F" w:rsidRDefault="00BA10AA" w:rsidP="00BA10AA">
            <w:pPr>
              <w:tabs>
                <w:tab w:val="left" w:pos="0"/>
                <w:tab w:val="left" w:pos="120"/>
              </w:tabs>
              <w:jc w:val="both"/>
              <w:rPr>
                <w:sz w:val="28"/>
                <w:szCs w:val="28"/>
                <w:shd w:val="clear" w:color="auto" w:fill="FFFFFF"/>
                <w:lang w:val="vi-VN"/>
              </w:rPr>
            </w:pPr>
            <w:r w:rsidRPr="00FA6E9F">
              <w:rPr>
                <w:sz w:val="28"/>
                <w:szCs w:val="28"/>
                <w:shd w:val="clear" w:color="auto" w:fill="FFFFFF"/>
                <w:lang w:val="vi-VN"/>
              </w:rPr>
              <w:t xml:space="preserve">4. </w:t>
            </w:r>
            <w:r w:rsidRPr="00FA6E9F">
              <w:rPr>
                <w:sz w:val="28"/>
                <w:szCs w:val="28"/>
                <w:shd w:val="clear" w:color="auto" w:fill="FFFFFF"/>
              </w:rPr>
              <w:t>Vì sao Chiến thắng Biên giới năm 1950 được coi là bước ngoặt của cuộc kháng chiến toàn quốc chống Pháp xâm lược?</w:t>
            </w:r>
          </w:p>
          <w:p w:rsidR="00BA10AA" w:rsidRPr="00FA6E9F" w:rsidRDefault="00BA10AA" w:rsidP="00BA10AA">
            <w:pPr>
              <w:jc w:val="both"/>
              <w:rPr>
                <w:sz w:val="28"/>
                <w:szCs w:val="28"/>
              </w:rPr>
            </w:pPr>
            <w:r w:rsidRPr="00FA6E9F">
              <w:rPr>
                <w:sz w:val="28"/>
                <w:szCs w:val="28"/>
                <w:lang w:val="vi-VN"/>
              </w:rPr>
              <w:t xml:space="preserve">- </w:t>
            </w:r>
            <w:r w:rsidRPr="00FA6E9F">
              <w:rPr>
                <w:sz w:val="28"/>
                <w:szCs w:val="28"/>
              </w:rPr>
              <w:t xml:space="preserve">Vì đã làm phá sản Kế hoạch Rơ-ve của Pháp. Từ đây, quân đội Việt Nam đã giành được thế chủ </w:t>
            </w:r>
            <w:r w:rsidRPr="00FA6E9F">
              <w:rPr>
                <w:sz w:val="28"/>
                <w:szCs w:val="28"/>
              </w:rPr>
              <w:lastRenderedPageBreak/>
              <w:t>động trên chiến trường chính Bắc Bộ, mở ra bước phát triển mới của cuộc kháng chiến</w:t>
            </w:r>
          </w:p>
          <w:p w:rsidR="00BA10AA" w:rsidRPr="00FA6E9F" w:rsidRDefault="00BA10AA" w:rsidP="00BA10AA">
            <w:pPr>
              <w:jc w:val="both"/>
              <w:rPr>
                <w:sz w:val="28"/>
                <w:szCs w:val="28"/>
              </w:rPr>
            </w:pPr>
            <w:r w:rsidRPr="00FA6E9F">
              <w:rPr>
                <w:sz w:val="28"/>
                <w:szCs w:val="28"/>
                <w:lang w:val="vi-VN"/>
              </w:rPr>
              <w:t>GV</w:t>
            </w:r>
            <w:r w:rsidRPr="00FA6E9F">
              <w:rPr>
                <w:sz w:val="28"/>
                <w:szCs w:val="28"/>
              </w:rPr>
              <w:t xml:space="preserve"> phân tích, nhận xét, đánh giá kết quả của học sinh. </w:t>
            </w:r>
          </w:p>
          <w:p w:rsidR="00BA10AA" w:rsidRPr="00FA6E9F" w:rsidRDefault="00BA10AA" w:rsidP="00BA10AA">
            <w:pPr>
              <w:jc w:val="both"/>
              <w:rPr>
                <w:sz w:val="28"/>
                <w:szCs w:val="28"/>
              </w:rPr>
            </w:pPr>
            <w:r w:rsidRPr="00FA6E9F">
              <w:rPr>
                <w:sz w:val="28"/>
                <w:szCs w:val="28"/>
              </w:rPr>
              <w:t>GV bổ sung phần phân tích nhận xét, đánh giá, kết quả thực hiện nhiệm vụ học tập của học sinh.</w:t>
            </w:r>
          </w:p>
          <w:p w:rsidR="00BA10AA" w:rsidRPr="00FA6E9F" w:rsidRDefault="00BA10AA" w:rsidP="00BA10AA">
            <w:pPr>
              <w:jc w:val="both"/>
              <w:rPr>
                <w:sz w:val="28"/>
                <w:szCs w:val="28"/>
              </w:rPr>
            </w:pPr>
            <w:r w:rsidRPr="00FA6E9F">
              <w:rPr>
                <w:sz w:val="28"/>
                <w:szCs w:val="28"/>
              </w:rPr>
              <w:t>- Giáo viên dùng lược đồ: Chiến dịch biên giới Thu Đông 1950 - Thuật diễn biến.</w:t>
            </w:r>
          </w:p>
          <w:p w:rsidR="00BA10AA" w:rsidRPr="00FA6E9F" w:rsidRDefault="00BA10AA" w:rsidP="00BA10AA">
            <w:pPr>
              <w:jc w:val="both"/>
              <w:rPr>
                <w:sz w:val="28"/>
                <w:szCs w:val="28"/>
                <w:lang w:val="de-DE"/>
              </w:rPr>
            </w:pPr>
            <w:r w:rsidRPr="00FA6E9F">
              <w:rPr>
                <w:sz w:val="28"/>
                <w:szCs w:val="28"/>
                <w:lang w:val="de-DE"/>
              </w:rPr>
              <w:t>-</w:t>
            </w:r>
            <w:r w:rsidRPr="00FA6E9F">
              <w:rPr>
                <w:sz w:val="28"/>
                <w:szCs w:val="28"/>
                <w:lang w:val="vi-VN"/>
              </w:rPr>
              <w:t xml:space="preserve">Ngày </w:t>
            </w:r>
            <w:r w:rsidRPr="00FA6E9F">
              <w:rPr>
                <w:sz w:val="28"/>
                <w:szCs w:val="28"/>
                <w:lang w:val="de-DE"/>
              </w:rPr>
              <w:t>18-9-1950 Quân ta tiêu diệt Đông Khê uy hiếp Thất Khê; Cao Bằng bị cô lập; Hệ thống phòng ngự của địch trên đường số 4 bị lung lay.</w:t>
            </w:r>
          </w:p>
          <w:p w:rsidR="00BA10AA" w:rsidRPr="00FA6E9F" w:rsidRDefault="00BA10AA" w:rsidP="00BA10AA">
            <w:pPr>
              <w:jc w:val="both"/>
              <w:rPr>
                <w:sz w:val="28"/>
                <w:szCs w:val="28"/>
                <w:lang w:val="de-DE"/>
              </w:rPr>
            </w:pPr>
            <w:r w:rsidRPr="00FA6E9F">
              <w:rPr>
                <w:sz w:val="28"/>
                <w:szCs w:val="28"/>
                <w:lang w:val="de-DE"/>
              </w:rPr>
              <w:t>- Pháp được lệnh rút khỏi Cao Bằng theo đường số 4, đồng thời lực lượng của chúng ở Thất Khê được lệnh đánh lên Đông Khê để đón cánh quân từ Cao Bằng xuống.</w:t>
            </w:r>
          </w:p>
          <w:p w:rsidR="00BA10AA" w:rsidRPr="00FA6E9F" w:rsidRDefault="00BA10AA" w:rsidP="00BA10AA">
            <w:pPr>
              <w:jc w:val="both"/>
              <w:rPr>
                <w:sz w:val="28"/>
                <w:szCs w:val="28"/>
                <w:lang w:val="de-DE"/>
              </w:rPr>
            </w:pPr>
            <w:r w:rsidRPr="00FA6E9F">
              <w:rPr>
                <w:sz w:val="28"/>
                <w:szCs w:val="28"/>
                <w:lang w:val="de-DE"/>
              </w:rPr>
              <w:t>- Quân ta mai phục chặn đánh địch trên đường số 4, làm cho hai cánh quân của chúng không gặp được nhau.</w:t>
            </w:r>
          </w:p>
          <w:p w:rsidR="00BA10AA" w:rsidRPr="00FA6E9F" w:rsidRDefault="00BA10AA" w:rsidP="00BA10AA">
            <w:pPr>
              <w:jc w:val="both"/>
              <w:rPr>
                <w:sz w:val="28"/>
                <w:szCs w:val="28"/>
              </w:rPr>
            </w:pPr>
            <w:r w:rsidRPr="00FA6E9F">
              <w:rPr>
                <w:b/>
                <w:sz w:val="28"/>
                <w:szCs w:val="28"/>
                <w:lang w:val="vi-VN"/>
              </w:rPr>
              <w:t>-</w:t>
            </w:r>
            <w:r w:rsidRPr="00FA6E9F">
              <w:rPr>
                <w:sz w:val="28"/>
                <w:szCs w:val="28"/>
                <w:lang w:val="vi-VN"/>
              </w:rPr>
              <w:t xml:space="preserve">Làm rõ hơn về </w:t>
            </w:r>
            <w:r w:rsidRPr="00FA6E9F">
              <w:rPr>
                <w:sz w:val="28"/>
                <w:szCs w:val="28"/>
              </w:rPr>
              <w:t>cách đánh địch trong chiến dịch này: Đánh điểm, diệt viện.</w:t>
            </w:r>
          </w:p>
          <w:p w:rsidR="00BA10AA" w:rsidRPr="00FA6E9F" w:rsidRDefault="00BA10AA" w:rsidP="00BA10AA">
            <w:pPr>
              <w:jc w:val="both"/>
              <w:rPr>
                <w:sz w:val="28"/>
                <w:szCs w:val="28"/>
              </w:rPr>
            </w:pPr>
            <w:r w:rsidRPr="00FA6E9F">
              <w:rPr>
                <w:sz w:val="28"/>
                <w:szCs w:val="28"/>
              </w:rPr>
              <w:t>+ Đánh Đông Khê: đánh điểm.</w:t>
            </w:r>
          </w:p>
          <w:p w:rsidR="00BA10AA" w:rsidRPr="00FA6E9F" w:rsidRDefault="00BA10AA" w:rsidP="00BA10AA">
            <w:pPr>
              <w:jc w:val="both"/>
              <w:rPr>
                <w:sz w:val="28"/>
                <w:szCs w:val="28"/>
              </w:rPr>
            </w:pPr>
            <w:r w:rsidRPr="00FA6E9F">
              <w:rPr>
                <w:sz w:val="28"/>
                <w:szCs w:val="28"/>
              </w:rPr>
              <w:t>+ Diệt quân tiếp viện của địch (diệt viện)</w:t>
            </w:r>
          </w:p>
          <w:p w:rsidR="00BA10AA" w:rsidRPr="00FA6E9F" w:rsidRDefault="00BA10AA" w:rsidP="00BA10AA">
            <w:pPr>
              <w:jc w:val="both"/>
              <w:rPr>
                <w:sz w:val="28"/>
                <w:szCs w:val="28"/>
              </w:rPr>
            </w:pPr>
            <w:r w:rsidRPr="00FA6E9F">
              <w:rPr>
                <w:sz w:val="28"/>
                <w:szCs w:val="28"/>
              </w:rPr>
              <w:t>+ Truy kích.</w:t>
            </w:r>
          </w:p>
        </w:tc>
        <w:tc>
          <w:tcPr>
            <w:tcW w:w="3686" w:type="dxa"/>
          </w:tcPr>
          <w:p w:rsidR="00BA10AA" w:rsidRPr="00FA6E9F" w:rsidRDefault="00BA10AA" w:rsidP="00BA10AA">
            <w:pPr>
              <w:jc w:val="both"/>
              <w:rPr>
                <w:b/>
                <w:sz w:val="28"/>
                <w:szCs w:val="28"/>
              </w:rPr>
            </w:pPr>
            <w:r w:rsidRPr="00FA6E9F">
              <w:rPr>
                <w:b/>
                <w:color w:val="000000"/>
                <w:sz w:val="28"/>
                <w:szCs w:val="28"/>
                <w:lang w:val="vi-VN"/>
              </w:rPr>
              <w:lastRenderedPageBreak/>
              <w:t xml:space="preserve">2.  </w:t>
            </w:r>
            <w:r w:rsidRPr="00FA6E9F">
              <w:rPr>
                <w:b/>
                <w:sz w:val="28"/>
                <w:szCs w:val="28"/>
              </w:rPr>
              <w:t>Một số thắng lợi tiêu biểu trong kháng chiến chống thực dân Pháp giai đoạn 1946 – 1950</w:t>
            </w: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r w:rsidRPr="00FA6E9F">
              <w:rPr>
                <w:b/>
                <w:sz w:val="28"/>
                <w:szCs w:val="28"/>
                <w:lang w:val="vi-VN"/>
              </w:rPr>
              <w:t xml:space="preserve">a. </w:t>
            </w:r>
            <w:r w:rsidRPr="00FA6E9F">
              <w:rPr>
                <w:b/>
                <w:sz w:val="28"/>
                <w:szCs w:val="28"/>
              </w:rPr>
              <w:t>Chính trị, ngoại giao</w:t>
            </w:r>
          </w:p>
          <w:p w:rsidR="00BA10AA" w:rsidRPr="00FA6E9F" w:rsidRDefault="00BA10AA" w:rsidP="00BA10AA">
            <w:pPr>
              <w:jc w:val="both"/>
              <w:rPr>
                <w:b/>
                <w:sz w:val="28"/>
                <w:szCs w:val="28"/>
              </w:rPr>
            </w:pPr>
          </w:p>
          <w:p w:rsidR="00BA10AA" w:rsidRPr="00FA6E9F" w:rsidRDefault="00BA10AA" w:rsidP="00BA10AA">
            <w:pPr>
              <w:spacing w:line="312" w:lineRule="auto"/>
              <w:jc w:val="both"/>
              <w:rPr>
                <w:sz w:val="28"/>
                <w:szCs w:val="28"/>
                <w:lang w:val="vi-VN"/>
              </w:rPr>
            </w:pPr>
            <w:r w:rsidRPr="00FA6E9F">
              <w:rPr>
                <w:sz w:val="28"/>
                <w:szCs w:val="28"/>
                <w:lang w:val="vi-VN"/>
              </w:rPr>
              <w:t>- Chính trị:</w:t>
            </w:r>
          </w:p>
          <w:p w:rsidR="00BA10AA" w:rsidRPr="00FA6E9F" w:rsidRDefault="00BA10AA" w:rsidP="00BA10AA">
            <w:pPr>
              <w:spacing w:line="312" w:lineRule="auto"/>
              <w:jc w:val="both"/>
              <w:rPr>
                <w:sz w:val="28"/>
                <w:szCs w:val="28"/>
                <w:lang w:val="vi-VN"/>
              </w:rPr>
            </w:pPr>
            <w:r w:rsidRPr="00FA6E9F">
              <w:rPr>
                <w:sz w:val="28"/>
                <w:szCs w:val="28"/>
                <w:lang w:val="vi-VN"/>
              </w:rPr>
              <w:t>+ Toàn bộ cơ quan đầu não kháng chiến được di chuyển an toàn lên căn cứ Việt Bắc</w:t>
            </w:r>
          </w:p>
          <w:p w:rsidR="00BA10AA" w:rsidRPr="00FA6E9F" w:rsidRDefault="00BA10AA" w:rsidP="00BA10AA">
            <w:pPr>
              <w:spacing w:line="312" w:lineRule="auto"/>
              <w:jc w:val="both"/>
              <w:rPr>
                <w:sz w:val="28"/>
                <w:szCs w:val="28"/>
                <w:lang w:val="vi-VN"/>
              </w:rPr>
            </w:pPr>
            <w:r w:rsidRPr="00FA6E9F">
              <w:rPr>
                <w:sz w:val="28"/>
                <w:szCs w:val="28"/>
                <w:lang w:val="vi-VN"/>
              </w:rPr>
              <w:t xml:space="preserve">+ </w:t>
            </w:r>
            <w:r w:rsidRPr="00FA6E9F">
              <w:rPr>
                <w:sz w:val="28"/>
                <w:szCs w:val="28"/>
              </w:rPr>
              <w:t>Chính quyền dân chủ nhân dân từ trung ương đến cơ sở được kiện toàn và củng cố</w:t>
            </w:r>
            <w:r w:rsidRPr="00FA6E9F">
              <w:rPr>
                <w:sz w:val="28"/>
                <w:szCs w:val="28"/>
                <w:lang w:val="vi-VN"/>
              </w:rPr>
              <w:t>.</w:t>
            </w:r>
          </w:p>
          <w:p w:rsidR="00BA10AA" w:rsidRPr="00FA6E9F" w:rsidRDefault="00BA10AA" w:rsidP="00BA10AA">
            <w:pPr>
              <w:jc w:val="both"/>
              <w:rPr>
                <w:b/>
                <w:sz w:val="28"/>
                <w:szCs w:val="28"/>
                <w:lang w:val="vi-VN"/>
              </w:rPr>
            </w:pPr>
            <w:r w:rsidRPr="00FA6E9F">
              <w:rPr>
                <w:sz w:val="28"/>
                <w:szCs w:val="28"/>
                <w:lang w:val="vi-VN"/>
              </w:rPr>
              <w:t xml:space="preserve">- Ngoại giao: Năm 1950, </w:t>
            </w:r>
            <w:r w:rsidRPr="00FA6E9F">
              <w:rPr>
                <w:sz w:val="28"/>
                <w:szCs w:val="28"/>
              </w:rPr>
              <w:t xml:space="preserve">Trung Quốc, Liên Xô, các nước xã hội chủ nghĩa khác như Tiệp Khắc, Ru-ma-ni, Ba Lan,… đã lần lượt công nhận và đặt quan hệ ngoại giao với </w:t>
            </w:r>
            <w:r w:rsidRPr="00FA6E9F">
              <w:rPr>
                <w:sz w:val="28"/>
                <w:szCs w:val="28"/>
                <w:lang w:val="vi-VN"/>
              </w:rPr>
              <w:t>nước ta.</w:t>
            </w: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r w:rsidRPr="00FA6E9F">
              <w:rPr>
                <w:b/>
                <w:sz w:val="28"/>
                <w:szCs w:val="28"/>
                <w:lang w:val="vi-VN"/>
              </w:rPr>
              <w:t xml:space="preserve">b. </w:t>
            </w:r>
            <w:r w:rsidRPr="00FA6E9F">
              <w:rPr>
                <w:b/>
                <w:sz w:val="28"/>
                <w:szCs w:val="28"/>
              </w:rPr>
              <w:t>Kinh tế</w:t>
            </w:r>
          </w:p>
          <w:p w:rsidR="00BA10AA" w:rsidRPr="00FA6E9F" w:rsidRDefault="00BA10AA" w:rsidP="00BA10AA">
            <w:pPr>
              <w:jc w:val="both"/>
              <w:rPr>
                <w:b/>
                <w:sz w:val="28"/>
                <w:szCs w:val="28"/>
              </w:rPr>
            </w:pPr>
          </w:p>
          <w:p w:rsidR="00BA10AA" w:rsidRPr="00FA6E9F" w:rsidRDefault="00BA10AA" w:rsidP="00BA10AA">
            <w:pPr>
              <w:jc w:val="both"/>
              <w:rPr>
                <w:sz w:val="28"/>
                <w:szCs w:val="28"/>
              </w:rPr>
            </w:pPr>
            <w:r w:rsidRPr="00FA6E9F">
              <w:rPr>
                <w:sz w:val="28"/>
                <w:szCs w:val="28"/>
                <w:lang w:val="vi-VN"/>
              </w:rPr>
              <w:t xml:space="preserve">- </w:t>
            </w:r>
            <w:r w:rsidRPr="00FA6E9F">
              <w:rPr>
                <w:sz w:val="28"/>
                <w:szCs w:val="28"/>
              </w:rPr>
              <w:t>Sản xuất nông nghiệp được đẩy mạnh.</w:t>
            </w:r>
          </w:p>
          <w:p w:rsidR="00BA10AA" w:rsidRPr="00FA6E9F" w:rsidRDefault="00BA10AA" w:rsidP="00BA10AA">
            <w:pPr>
              <w:jc w:val="both"/>
              <w:rPr>
                <w:sz w:val="28"/>
                <w:szCs w:val="28"/>
              </w:rPr>
            </w:pPr>
            <w:r w:rsidRPr="00FA6E9F">
              <w:rPr>
                <w:sz w:val="28"/>
                <w:szCs w:val="28"/>
                <w:lang w:val="vi-VN"/>
              </w:rPr>
              <w:t xml:space="preserve">- </w:t>
            </w:r>
            <w:r w:rsidRPr="00FA6E9F">
              <w:rPr>
                <w:sz w:val="28"/>
                <w:szCs w:val="28"/>
              </w:rPr>
              <w:t xml:space="preserve">Một số xí nghiệp quốc phòng </w:t>
            </w:r>
            <w:r w:rsidRPr="00FA6E9F">
              <w:rPr>
                <w:sz w:val="28"/>
                <w:szCs w:val="28"/>
              </w:rPr>
              <w:lastRenderedPageBreak/>
              <w:t xml:space="preserve">và dân dụng đã lần lượt được xây dựng </w:t>
            </w:r>
          </w:p>
          <w:p w:rsidR="00BA10AA" w:rsidRPr="00FA6E9F" w:rsidRDefault="00BA10AA" w:rsidP="00BA10AA">
            <w:pPr>
              <w:jc w:val="both"/>
              <w:rPr>
                <w:sz w:val="28"/>
                <w:szCs w:val="28"/>
                <w:lang w:val="vi-VN"/>
              </w:rPr>
            </w:pPr>
            <w:r w:rsidRPr="00FA6E9F">
              <w:rPr>
                <w:sz w:val="28"/>
                <w:szCs w:val="28"/>
                <w:lang w:val="vi-VN"/>
              </w:rPr>
              <w:t xml:space="preserve">- </w:t>
            </w:r>
            <w:r w:rsidRPr="00FA6E9F">
              <w:rPr>
                <w:sz w:val="28"/>
                <w:szCs w:val="28"/>
              </w:rPr>
              <w:t>Các ngành khai khoáng, cơ khí, hoá chất, diêm, giấy,… từng bước đi vào hoạt động</w:t>
            </w:r>
            <w:r w:rsidRPr="00FA6E9F">
              <w:rPr>
                <w:sz w:val="28"/>
                <w:szCs w:val="28"/>
                <w:lang w:val="vi-VN"/>
              </w:rPr>
              <w:t>.</w:t>
            </w: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r w:rsidRPr="00FA6E9F">
              <w:rPr>
                <w:b/>
                <w:sz w:val="28"/>
                <w:szCs w:val="28"/>
                <w:lang w:val="vi-VN"/>
              </w:rPr>
              <w:t xml:space="preserve">c. </w:t>
            </w:r>
            <w:r w:rsidRPr="00FA6E9F">
              <w:rPr>
                <w:b/>
                <w:sz w:val="28"/>
                <w:szCs w:val="28"/>
              </w:rPr>
              <w:t>Văn hoá, giáo dục</w:t>
            </w: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Phong trào Bình dân học vụ được tiếp tục đẩy mạnh. </w:t>
            </w:r>
          </w:p>
          <w:p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w:t>
            </w:r>
            <w:r w:rsidRPr="00FA6E9F">
              <w:rPr>
                <w:color w:val="000000"/>
                <w:sz w:val="28"/>
                <w:szCs w:val="28"/>
              </w:rPr>
              <w:t xml:space="preserve"> 6 – 1950, khoảng 10 triệu người đã được xoá nạn mù chữ. </w:t>
            </w:r>
          </w:p>
          <w:p w:rsidR="00BA10AA" w:rsidRPr="00FA6E9F" w:rsidRDefault="00BA10AA" w:rsidP="00BA10AA">
            <w:pPr>
              <w:jc w:val="both"/>
              <w:rPr>
                <w:b/>
                <w:sz w:val="28"/>
                <w:szCs w:val="28"/>
                <w:lang w:val="vi-VN"/>
              </w:rPr>
            </w:pPr>
            <w:r w:rsidRPr="00FA6E9F">
              <w:rPr>
                <w:color w:val="000000"/>
                <w:sz w:val="28"/>
                <w:szCs w:val="28"/>
                <w:lang w:val="vi-VN"/>
              </w:rPr>
              <w:t xml:space="preserve">- </w:t>
            </w:r>
            <w:r w:rsidRPr="00FA6E9F">
              <w:rPr>
                <w:color w:val="000000"/>
                <w:sz w:val="28"/>
                <w:szCs w:val="28"/>
              </w:rPr>
              <w:t>Năm 1950, Cải cách giáo dục phổ thông lần thứ nhất</w:t>
            </w:r>
            <w:r w:rsidRPr="00FA6E9F">
              <w:rPr>
                <w:color w:val="000000"/>
                <w:sz w:val="28"/>
                <w:szCs w:val="28"/>
                <w:lang w:val="vi-VN"/>
              </w:rPr>
              <w:t>.</w:t>
            </w: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rPr>
            </w:pPr>
          </w:p>
          <w:p w:rsidR="00BA10AA" w:rsidRPr="00FA6E9F" w:rsidRDefault="00BA10AA" w:rsidP="00BA10AA">
            <w:pPr>
              <w:jc w:val="both"/>
              <w:rPr>
                <w:b/>
                <w:sz w:val="28"/>
                <w:szCs w:val="28"/>
                <w:lang w:val="vi-VN"/>
              </w:rPr>
            </w:pPr>
            <w:r w:rsidRPr="00FA6E9F">
              <w:rPr>
                <w:b/>
                <w:sz w:val="28"/>
                <w:szCs w:val="28"/>
                <w:lang w:val="vi-VN"/>
              </w:rPr>
              <w:t>d. Quân sự</w:t>
            </w:r>
          </w:p>
          <w:p w:rsidR="00BA10AA" w:rsidRPr="00FA6E9F" w:rsidRDefault="00BA10AA" w:rsidP="00BA10AA">
            <w:pPr>
              <w:jc w:val="both"/>
              <w:rPr>
                <w:b/>
                <w:sz w:val="28"/>
                <w:szCs w:val="28"/>
              </w:rPr>
            </w:pPr>
            <w:r w:rsidRPr="00FA6E9F">
              <w:rPr>
                <w:b/>
                <w:sz w:val="28"/>
                <w:szCs w:val="28"/>
                <w:lang w:val="vi-VN"/>
              </w:rPr>
              <w:t xml:space="preserve">* </w:t>
            </w:r>
            <w:r w:rsidRPr="00FA6E9F">
              <w:rPr>
                <w:b/>
                <w:sz w:val="28"/>
                <w:szCs w:val="28"/>
              </w:rPr>
              <w:t>Cuộc chiến đấu ở các đô thị phía Bắc vĩ tuyến 16 (1946 – 1947)</w:t>
            </w:r>
          </w:p>
          <w:p w:rsidR="00BA10AA" w:rsidRPr="00FA6E9F" w:rsidRDefault="00BA10AA" w:rsidP="00BA10AA">
            <w:pPr>
              <w:jc w:val="both"/>
              <w:rPr>
                <w:sz w:val="28"/>
                <w:szCs w:val="28"/>
                <w:lang w:val="vi-VN"/>
              </w:rPr>
            </w:pPr>
            <w:r w:rsidRPr="00FA6E9F">
              <w:rPr>
                <w:b/>
                <w:sz w:val="28"/>
                <w:szCs w:val="28"/>
                <w:lang w:val="vi-VN"/>
              </w:rPr>
              <w:t xml:space="preserve">- </w:t>
            </w:r>
            <w:r w:rsidRPr="00FA6E9F">
              <w:rPr>
                <w:sz w:val="28"/>
                <w:szCs w:val="28"/>
                <w:lang w:val="vi-VN"/>
              </w:rPr>
              <w:t xml:space="preserve">Ở </w:t>
            </w:r>
            <w:r w:rsidRPr="00FA6E9F">
              <w:rPr>
                <w:sz w:val="28"/>
                <w:szCs w:val="28"/>
              </w:rPr>
              <w:t xml:space="preserve">Hà Nội và các đô thị ở phía Bắc vĩ tuyến 16 đã chủ động tiến công quân Pháp, tổ chức các trận đánh làm tiêu hao </w:t>
            </w:r>
            <w:r w:rsidRPr="00FA6E9F">
              <w:rPr>
                <w:sz w:val="28"/>
                <w:szCs w:val="28"/>
                <w:lang w:val="vi-VN"/>
              </w:rPr>
              <w:t>và giam chân địch.</w:t>
            </w:r>
          </w:p>
          <w:p w:rsidR="00BA10AA" w:rsidRPr="00FA6E9F" w:rsidRDefault="00BA10AA" w:rsidP="00BA10AA">
            <w:pPr>
              <w:jc w:val="both"/>
              <w:rPr>
                <w:sz w:val="28"/>
                <w:szCs w:val="28"/>
              </w:rPr>
            </w:pPr>
            <w:r w:rsidRPr="00FA6E9F">
              <w:rPr>
                <w:sz w:val="28"/>
                <w:szCs w:val="28"/>
                <w:lang w:val="vi-VN"/>
              </w:rPr>
              <w:t xml:space="preserve">    - </w:t>
            </w:r>
            <w:r w:rsidRPr="00FA6E9F">
              <w:rPr>
                <w:sz w:val="28"/>
                <w:szCs w:val="28"/>
              </w:rPr>
              <w:t>Ý nghĩa:</w:t>
            </w:r>
          </w:p>
          <w:p w:rsidR="00BA10AA" w:rsidRPr="00FA6E9F" w:rsidRDefault="00BA10AA" w:rsidP="00BA10AA">
            <w:pPr>
              <w:ind w:left="-108" w:firstLine="567"/>
              <w:jc w:val="both"/>
              <w:rPr>
                <w:sz w:val="28"/>
                <w:szCs w:val="28"/>
              </w:rPr>
            </w:pPr>
            <w:r w:rsidRPr="00FA6E9F">
              <w:rPr>
                <w:sz w:val="28"/>
                <w:szCs w:val="28"/>
              </w:rPr>
              <w:t>+ Tạo điều kiện thuận lợi để trung ương Đảng, chính phủ và chủ lực ta rút lui lên chiến khu an toàn.</w:t>
            </w:r>
          </w:p>
          <w:p w:rsidR="00BA10AA" w:rsidRPr="00FA6E9F" w:rsidRDefault="00BA10AA" w:rsidP="00BA10AA">
            <w:pPr>
              <w:jc w:val="both"/>
              <w:rPr>
                <w:b/>
                <w:bCs/>
                <w:sz w:val="28"/>
                <w:szCs w:val="28"/>
              </w:rPr>
            </w:pPr>
            <w:r w:rsidRPr="00FA6E9F">
              <w:rPr>
                <w:sz w:val="28"/>
                <w:szCs w:val="28"/>
              </w:rPr>
              <w:t>+ Chuẩn bị lực lượng cho cuộc kháng chiến lâu dài.</w:t>
            </w: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lang w:val="vi-VN"/>
              </w:rPr>
            </w:pPr>
          </w:p>
          <w:p w:rsidR="00BA10AA" w:rsidRPr="00FA6E9F" w:rsidRDefault="00BA10AA" w:rsidP="00BA10AA">
            <w:pPr>
              <w:jc w:val="both"/>
              <w:rPr>
                <w:b/>
                <w:sz w:val="28"/>
                <w:szCs w:val="28"/>
              </w:rPr>
            </w:pPr>
            <w:r w:rsidRPr="00FA6E9F">
              <w:rPr>
                <w:b/>
                <w:sz w:val="28"/>
                <w:szCs w:val="28"/>
                <w:lang w:val="vi-VN"/>
              </w:rPr>
              <w:t>*</w:t>
            </w:r>
            <w:r w:rsidRPr="00FA6E9F">
              <w:rPr>
                <w:b/>
                <w:sz w:val="28"/>
                <w:szCs w:val="28"/>
              </w:rPr>
              <w:t>Chiến dịch Việt Bắc thu – đông 1947 (từ tháng 10 đến tháng 12 – 1947)</w:t>
            </w:r>
          </w:p>
          <w:p w:rsidR="00BA10AA" w:rsidRPr="00FA6E9F" w:rsidRDefault="00BA10AA" w:rsidP="00BA10AA">
            <w:pPr>
              <w:jc w:val="both"/>
              <w:rPr>
                <w:b/>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r w:rsidRPr="00FA6E9F">
              <w:rPr>
                <w:sz w:val="28"/>
                <w:szCs w:val="28"/>
              </w:rPr>
              <w:lastRenderedPageBreak/>
              <w:t xml:space="preserve">* Âm mưu của </w:t>
            </w:r>
            <w:r w:rsidRPr="00FA6E9F">
              <w:rPr>
                <w:sz w:val="28"/>
                <w:szCs w:val="28"/>
                <w:lang w:val="vi-VN"/>
              </w:rPr>
              <w:t>Pháp</w:t>
            </w:r>
            <w:r w:rsidRPr="00FA6E9F">
              <w:rPr>
                <w:sz w:val="28"/>
                <w:szCs w:val="28"/>
              </w:rPr>
              <w:t>.</w:t>
            </w:r>
          </w:p>
          <w:p w:rsidR="00BA10AA" w:rsidRPr="00FA6E9F" w:rsidRDefault="00BA10AA" w:rsidP="00BA10AA">
            <w:pPr>
              <w:jc w:val="both"/>
              <w:rPr>
                <w:sz w:val="28"/>
                <w:szCs w:val="28"/>
              </w:rPr>
            </w:pPr>
          </w:p>
          <w:p w:rsidR="00BA10AA" w:rsidRPr="00FA6E9F" w:rsidRDefault="00BA10AA" w:rsidP="00BA10AA">
            <w:pPr>
              <w:jc w:val="both"/>
              <w:rPr>
                <w:sz w:val="28"/>
                <w:szCs w:val="28"/>
              </w:rPr>
            </w:pPr>
            <w:r w:rsidRPr="00FA6E9F">
              <w:rPr>
                <w:sz w:val="28"/>
                <w:szCs w:val="28"/>
              </w:rPr>
              <w:t>- Thực dân mở cuộc tiến công lên căn cứ Việt Bắc nhằm phá tan đầu não kháng chiến, tiêu diệt bộ đội chủ lực của ta, khoá chặt biên giới Việt Trung.</w:t>
            </w: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r w:rsidRPr="00FA6E9F">
              <w:rPr>
                <w:sz w:val="28"/>
                <w:szCs w:val="28"/>
              </w:rPr>
              <w:t>* Hành động:</w:t>
            </w:r>
          </w:p>
          <w:p w:rsidR="00BA10AA" w:rsidRPr="00FA6E9F" w:rsidRDefault="00BA10AA" w:rsidP="00BA10AA">
            <w:pPr>
              <w:jc w:val="both"/>
              <w:rPr>
                <w:sz w:val="28"/>
                <w:szCs w:val="28"/>
              </w:rPr>
            </w:pPr>
            <w:r w:rsidRPr="00FA6E9F">
              <w:rPr>
                <w:sz w:val="28"/>
                <w:szCs w:val="28"/>
              </w:rPr>
              <w:t>- Ngày 7/10/1947</w:t>
            </w:r>
            <w:r w:rsidRPr="00FA6E9F">
              <w:rPr>
                <w:sz w:val="28"/>
                <w:szCs w:val="28"/>
                <w:lang w:val="vi-VN"/>
              </w:rPr>
              <w:t>,</w:t>
            </w:r>
            <w:r w:rsidRPr="00FA6E9F">
              <w:rPr>
                <w:sz w:val="28"/>
                <w:szCs w:val="28"/>
              </w:rPr>
              <w:t xml:space="preserve"> thực dân Pháp đã huy động khoảng 12 000 quân tiến công lên Việt Bắc.</w:t>
            </w: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r w:rsidRPr="00FA6E9F">
              <w:rPr>
                <w:sz w:val="28"/>
                <w:szCs w:val="28"/>
                <w:lang w:val="vi-VN"/>
              </w:rPr>
              <w:t xml:space="preserve">* Chủ trương của ta: </w:t>
            </w:r>
            <w:r w:rsidRPr="00FA6E9F">
              <w:rPr>
                <w:sz w:val="28"/>
                <w:szCs w:val="28"/>
              </w:rPr>
              <w:t>Đảng chỉ thị: “Phải phá tan cuộc tiến công mùa đông của giặc Pháp”</w:t>
            </w: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r w:rsidRPr="00FA6E9F">
              <w:rPr>
                <w:sz w:val="28"/>
                <w:szCs w:val="28"/>
              </w:rPr>
              <w:t>* Diễn biến:</w:t>
            </w:r>
          </w:p>
          <w:p w:rsidR="00BA10AA" w:rsidRPr="00FA6E9F" w:rsidRDefault="00BA10AA" w:rsidP="00BA10AA">
            <w:pPr>
              <w:jc w:val="both"/>
              <w:rPr>
                <w:sz w:val="28"/>
                <w:szCs w:val="28"/>
              </w:rPr>
            </w:pPr>
            <w:r w:rsidRPr="00FA6E9F">
              <w:rPr>
                <w:sz w:val="28"/>
                <w:szCs w:val="28"/>
              </w:rPr>
              <w:t>- Tại Bắc Cạn: Quân ta chủ động phản công bao vây, chia cắt đánh tập kích địch</w:t>
            </w:r>
          </w:p>
          <w:p w:rsidR="00BA10AA" w:rsidRPr="00FA6E9F" w:rsidRDefault="00BA10AA" w:rsidP="00BA10AA">
            <w:pPr>
              <w:jc w:val="both"/>
              <w:rPr>
                <w:sz w:val="28"/>
                <w:szCs w:val="28"/>
              </w:rPr>
            </w:pPr>
            <w:r w:rsidRPr="00FA6E9F">
              <w:rPr>
                <w:sz w:val="28"/>
                <w:szCs w:val="28"/>
              </w:rPr>
              <w:t>- Ở hướng Đông: Quân ta phục kích chặn đánh địch trên đường Bản Sao-Đèo Bông Lau.</w:t>
            </w:r>
          </w:p>
          <w:p w:rsidR="00BA10AA" w:rsidRPr="00FA6E9F" w:rsidRDefault="00BA10AA" w:rsidP="00BA10AA">
            <w:pPr>
              <w:jc w:val="both"/>
              <w:rPr>
                <w:sz w:val="28"/>
                <w:szCs w:val="28"/>
                <w:lang w:val="vi-VN"/>
              </w:rPr>
            </w:pPr>
            <w:r w:rsidRPr="00FA6E9F">
              <w:rPr>
                <w:sz w:val="28"/>
                <w:szCs w:val="28"/>
              </w:rPr>
              <w:t>- Ở hướng Tây: Quân ta phục kích địch ở Đoan Hùng, Khe Lau…</w:t>
            </w:r>
          </w:p>
          <w:p w:rsidR="00BA10AA" w:rsidRPr="00FA6E9F" w:rsidRDefault="00BA10AA" w:rsidP="00BA10AA">
            <w:pPr>
              <w:jc w:val="both"/>
              <w:rPr>
                <w:sz w:val="28"/>
                <w:szCs w:val="28"/>
              </w:rPr>
            </w:pPr>
            <w:r w:rsidRPr="00FA6E9F">
              <w:rPr>
                <w:sz w:val="28"/>
                <w:szCs w:val="28"/>
              </w:rPr>
              <w:t>* Kết quả:</w:t>
            </w:r>
          </w:p>
          <w:p w:rsidR="00BA10AA" w:rsidRPr="00FA6E9F" w:rsidRDefault="00BA10AA" w:rsidP="00BA10AA">
            <w:pPr>
              <w:jc w:val="both"/>
              <w:rPr>
                <w:sz w:val="28"/>
                <w:szCs w:val="28"/>
                <w:lang w:val="vi-VN"/>
              </w:rPr>
            </w:pPr>
            <w:r w:rsidRPr="00FA6E9F">
              <w:rPr>
                <w:sz w:val="28"/>
                <w:szCs w:val="28"/>
              </w:rPr>
              <w:t>- Sau hơn hai tháng đại bộ phận quân Pháp rút khỏi Việt Bắc</w:t>
            </w:r>
            <w:r w:rsidRPr="00FA6E9F">
              <w:rPr>
                <w:sz w:val="28"/>
                <w:szCs w:val="28"/>
                <w:lang w:val="vi-VN"/>
              </w:rPr>
              <w:t>.</w:t>
            </w:r>
          </w:p>
          <w:p w:rsidR="00BA10AA" w:rsidRPr="00FA6E9F" w:rsidRDefault="00BA10AA" w:rsidP="00BA10AA">
            <w:pPr>
              <w:jc w:val="both"/>
              <w:rPr>
                <w:sz w:val="28"/>
                <w:szCs w:val="28"/>
              </w:rPr>
            </w:pPr>
            <w:r w:rsidRPr="00FA6E9F">
              <w:rPr>
                <w:sz w:val="28"/>
                <w:szCs w:val="28"/>
              </w:rPr>
              <w:t>- Căn cứ Việt Bắc vẫn được bảo toàn.</w:t>
            </w:r>
          </w:p>
          <w:p w:rsidR="00BA10AA" w:rsidRPr="00FA6E9F" w:rsidRDefault="00BA10AA" w:rsidP="00BA10AA">
            <w:pPr>
              <w:jc w:val="both"/>
              <w:rPr>
                <w:sz w:val="28"/>
                <w:szCs w:val="28"/>
              </w:rPr>
            </w:pPr>
            <w:r w:rsidRPr="00FA6E9F">
              <w:rPr>
                <w:sz w:val="28"/>
                <w:szCs w:val="28"/>
              </w:rPr>
              <w:t>- Bộ độ chủ lực trưởng thành nhanh chóng.</w:t>
            </w: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r w:rsidRPr="00FA6E9F">
              <w:rPr>
                <w:sz w:val="28"/>
                <w:szCs w:val="28"/>
              </w:rPr>
              <w:t>* Ý nghĩa:</w:t>
            </w:r>
          </w:p>
          <w:p w:rsidR="00BA10AA" w:rsidRPr="00FA6E9F" w:rsidRDefault="00BA10AA" w:rsidP="00BA10AA">
            <w:pPr>
              <w:jc w:val="both"/>
              <w:rPr>
                <w:sz w:val="28"/>
                <w:szCs w:val="28"/>
              </w:rPr>
            </w:pPr>
            <w:r w:rsidRPr="00FA6E9F">
              <w:rPr>
                <w:sz w:val="28"/>
                <w:szCs w:val="28"/>
              </w:rPr>
              <w:t xml:space="preserve">- Buộc Pháp chuyển từ </w:t>
            </w:r>
            <w:r w:rsidRPr="00FA6E9F">
              <w:rPr>
                <w:b/>
                <w:i/>
                <w:sz w:val="28"/>
                <w:szCs w:val="28"/>
              </w:rPr>
              <w:t>"Đánh nhanh, thắng nhanh"</w:t>
            </w:r>
            <w:r w:rsidRPr="00FA6E9F">
              <w:rPr>
                <w:sz w:val="28"/>
                <w:szCs w:val="28"/>
              </w:rPr>
              <w:t xml:space="preserve"> sang đánh lâu dài.</w:t>
            </w: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b/>
                <w:sz w:val="28"/>
                <w:szCs w:val="28"/>
              </w:rPr>
            </w:pPr>
            <w:r w:rsidRPr="00FA6E9F">
              <w:rPr>
                <w:b/>
                <w:sz w:val="28"/>
                <w:szCs w:val="28"/>
                <w:lang w:val="vi-VN"/>
              </w:rPr>
              <w:t>*</w:t>
            </w:r>
            <w:r w:rsidRPr="00FA6E9F">
              <w:rPr>
                <w:b/>
                <w:sz w:val="28"/>
                <w:szCs w:val="28"/>
              </w:rPr>
              <w:t>Chiến dịch Biên giới thu – đông 1950 (từ tháng 9 đến tháng 10 – 1950)</w:t>
            </w:r>
          </w:p>
          <w:p w:rsidR="00BA10AA" w:rsidRPr="00FA6E9F" w:rsidRDefault="00BA10AA" w:rsidP="00BA10AA">
            <w:pPr>
              <w:jc w:val="both"/>
              <w:rPr>
                <w:sz w:val="28"/>
                <w:szCs w:val="28"/>
              </w:rPr>
            </w:pPr>
          </w:p>
          <w:p w:rsidR="00BA10AA" w:rsidRPr="00FA6E9F" w:rsidRDefault="00BA10AA" w:rsidP="00BA10AA">
            <w:pPr>
              <w:jc w:val="both"/>
              <w:rPr>
                <w:sz w:val="28"/>
                <w:szCs w:val="28"/>
                <w:lang w:val="vi-VN"/>
              </w:rPr>
            </w:pPr>
            <w:r w:rsidRPr="00FA6E9F">
              <w:rPr>
                <w:sz w:val="28"/>
                <w:szCs w:val="28"/>
                <w:lang w:val="vi-VN"/>
              </w:rPr>
              <w:t xml:space="preserve">- Hoàn cảnh: </w:t>
            </w: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jc w:val="both"/>
              <w:rPr>
                <w:sz w:val="28"/>
                <w:szCs w:val="28"/>
              </w:rPr>
            </w:pPr>
          </w:p>
          <w:p w:rsidR="00BA10AA" w:rsidRPr="00FA6E9F" w:rsidRDefault="00BA10AA" w:rsidP="00BA10AA">
            <w:pPr>
              <w:ind w:left="-108" w:firstLine="283"/>
              <w:jc w:val="both"/>
              <w:rPr>
                <w:sz w:val="28"/>
                <w:szCs w:val="28"/>
                <w:lang w:val="de-DE"/>
              </w:rPr>
            </w:pPr>
            <w:r w:rsidRPr="00FA6E9F">
              <w:rPr>
                <w:sz w:val="28"/>
                <w:szCs w:val="28"/>
                <w:lang w:val="vi-VN"/>
              </w:rPr>
              <w:t xml:space="preserve">- </w:t>
            </w:r>
            <w:r w:rsidRPr="00FA6E9F">
              <w:rPr>
                <w:sz w:val="28"/>
                <w:szCs w:val="28"/>
                <w:lang w:val="de-DE"/>
              </w:rPr>
              <w:t>Cách mạng Trung Quốc thành công (1/10/1949), tình hình thế giới và Đông Dương có lợi cho cuộc kháng chiến của ta.</w:t>
            </w:r>
          </w:p>
          <w:p w:rsidR="00BA10AA" w:rsidRPr="00FA6E9F" w:rsidRDefault="00BA10AA" w:rsidP="00BA10AA">
            <w:pPr>
              <w:jc w:val="both"/>
              <w:rPr>
                <w:b/>
                <w:sz w:val="28"/>
                <w:szCs w:val="28"/>
              </w:rPr>
            </w:pPr>
            <w:r w:rsidRPr="00FA6E9F">
              <w:rPr>
                <w:sz w:val="28"/>
                <w:szCs w:val="28"/>
                <w:lang w:val="vi-VN"/>
              </w:rPr>
              <w:t xml:space="preserve">- </w:t>
            </w:r>
            <w:r w:rsidRPr="00FA6E9F">
              <w:rPr>
                <w:sz w:val="28"/>
                <w:szCs w:val="28"/>
                <w:lang w:val="de-DE"/>
              </w:rPr>
              <w:t>Pháp liên tiếp thất bại trên chiến trường và lệ thuộc vào Mĩ, Mĩ can thiệp vào cuộc chiến tranh Đông Dương</w:t>
            </w: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r w:rsidRPr="00FA6E9F">
              <w:rPr>
                <w:sz w:val="28"/>
                <w:szCs w:val="28"/>
                <w:lang w:val="vi-VN"/>
              </w:rPr>
              <w:t>*Âm mưu của Pháp:</w:t>
            </w:r>
          </w:p>
          <w:p w:rsidR="00BA10AA" w:rsidRPr="00FA6E9F" w:rsidRDefault="00BA10AA" w:rsidP="00BA10AA">
            <w:pPr>
              <w:jc w:val="both"/>
              <w:rPr>
                <w:sz w:val="28"/>
                <w:szCs w:val="28"/>
                <w:lang w:val="de-DE"/>
              </w:rPr>
            </w:pPr>
            <w:r w:rsidRPr="00FA6E9F">
              <w:rPr>
                <w:sz w:val="28"/>
                <w:szCs w:val="28"/>
                <w:lang w:val="de-DE"/>
              </w:rPr>
              <w:t>- Thực hiện kế hoạch Rơ-ve nhằm khóa chặt biên giới Việt-Trung, thiết lập hành lang Đông-Tây, chuẩn bị tiến công quy mô lên Việt Bắc lần thứ hai.</w:t>
            </w:r>
          </w:p>
          <w:p w:rsidR="00BA10AA" w:rsidRPr="00FA6E9F" w:rsidRDefault="00BA10AA" w:rsidP="00BA10AA">
            <w:pPr>
              <w:jc w:val="both"/>
              <w:rPr>
                <w:sz w:val="28"/>
                <w:szCs w:val="28"/>
                <w:lang w:val="de-DE"/>
              </w:rPr>
            </w:pPr>
          </w:p>
          <w:p w:rsidR="00BA10AA" w:rsidRPr="00FA6E9F" w:rsidRDefault="00BA10AA" w:rsidP="00BA10AA">
            <w:pPr>
              <w:jc w:val="both"/>
              <w:rPr>
                <w:sz w:val="28"/>
                <w:szCs w:val="28"/>
                <w:lang w:val="de-DE"/>
              </w:rPr>
            </w:pPr>
          </w:p>
          <w:p w:rsidR="00BA10AA" w:rsidRPr="00FA6E9F" w:rsidRDefault="00BA10AA" w:rsidP="00BA10AA">
            <w:pPr>
              <w:jc w:val="both"/>
              <w:rPr>
                <w:sz w:val="28"/>
                <w:szCs w:val="28"/>
                <w:lang w:val="de-DE"/>
              </w:rPr>
            </w:pPr>
          </w:p>
          <w:p w:rsidR="00BA10AA" w:rsidRPr="00FA6E9F" w:rsidRDefault="00BA10AA" w:rsidP="00BA10AA">
            <w:pPr>
              <w:jc w:val="both"/>
              <w:rPr>
                <w:sz w:val="28"/>
                <w:szCs w:val="28"/>
                <w:lang w:val="de-DE"/>
              </w:rPr>
            </w:pPr>
          </w:p>
          <w:p w:rsidR="00BA10AA" w:rsidRPr="00FA6E9F" w:rsidRDefault="00BA10AA" w:rsidP="00BA10AA">
            <w:pPr>
              <w:jc w:val="both"/>
              <w:rPr>
                <w:sz w:val="28"/>
                <w:szCs w:val="28"/>
                <w:lang w:val="vi-VN"/>
              </w:rPr>
            </w:pPr>
            <w:r w:rsidRPr="00FA6E9F">
              <w:rPr>
                <w:sz w:val="28"/>
                <w:szCs w:val="28"/>
                <w:lang w:val="vi-VN"/>
              </w:rPr>
              <w:t>*</w:t>
            </w:r>
            <w:r w:rsidRPr="00FA6E9F">
              <w:rPr>
                <w:sz w:val="28"/>
                <w:szCs w:val="28"/>
                <w:shd w:val="clear" w:color="auto" w:fill="FFFFFF"/>
                <w:lang w:val="vi-VN"/>
              </w:rPr>
              <w:t xml:space="preserve"> Chủ trương của ta:</w:t>
            </w:r>
          </w:p>
          <w:p w:rsidR="00BA10AA" w:rsidRPr="00FA6E9F" w:rsidRDefault="00BA10AA" w:rsidP="00BA10AA">
            <w:pPr>
              <w:jc w:val="both"/>
              <w:rPr>
                <w:sz w:val="28"/>
                <w:szCs w:val="28"/>
                <w:lang w:val="de-DE"/>
              </w:rPr>
            </w:pPr>
          </w:p>
          <w:p w:rsidR="00BA10AA" w:rsidRPr="00FA6E9F" w:rsidRDefault="00BA10AA" w:rsidP="00BA10AA">
            <w:pPr>
              <w:jc w:val="both"/>
              <w:rPr>
                <w:sz w:val="28"/>
                <w:szCs w:val="28"/>
                <w:lang w:val="vi-VN"/>
              </w:rPr>
            </w:pPr>
            <w:r w:rsidRPr="00FA6E9F">
              <w:rPr>
                <w:sz w:val="28"/>
                <w:szCs w:val="28"/>
                <w:lang w:val="vi-VN"/>
              </w:rPr>
              <w:t xml:space="preserve">- </w:t>
            </w:r>
            <w:r w:rsidRPr="00FA6E9F">
              <w:rPr>
                <w:sz w:val="28"/>
                <w:szCs w:val="28"/>
              </w:rPr>
              <w:t xml:space="preserve">Tháng 6 – 1950, </w:t>
            </w:r>
            <w:r w:rsidRPr="00FA6E9F">
              <w:rPr>
                <w:sz w:val="28"/>
                <w:szCs w:val="28"/>
                <w:lang w:val="vi-VN"/>
              </w:rPr>
              <w:t>ta</w:t>
            </w:r>
            <w:r w:rsidRPr="00FA6E9F">
              <w:rPr>
                <w:sz w:val="28"/>
                <w:szCs w:val="28"/>
              </w:rPr>
              <w:t xml:space="preserve"> đã quyết định mở chiến dịch Biên giới nhằm tiêu diệt một bộ phận sinh lực địch, mở rộng và củng cố căn cứ địa Việt Bắc, </w:t>
            </w:r>
            <w:r w:rsidRPr="00FA6E9F">
              <w:rPr>
                <w:sz w:val="28"/>
                <w:szCs w:val="28"/>
                <w:lang w:val="vi-VN"/>
              </w:rPr>
              <w:t>khai thông biên giới Việt Trung</w:t>
            </w:r>
            <w:r w:rsidRPr="00FA6E9F">
              <w:rPr>
                <w:sz w:val="28"/>
                <w:szCs w:val="28"/>
              </w:rPr>
              <w:t>, đồng thời thúc đẩy cuộc kháng chiến tiến lên</w:t>
            </w:r>
            <w:r w:rsidRPr="00FA6E9F">
              <w:rPr>
                <w:sz w:val="28"/>
                <w:szCs w:val="28"/>
                <w:lang w:val="vi-VN"/>
              </w:rPr>
              <w:t>.</w:t>
            </w:r>
          </w:p>
          <w:p w:rsidR="00BA10AA" w:rsidRPr="00FA6E9F" w:rsidRDefault="00BA10AA" w:rsidP="00BA10AA">
            <w:pPr>
              <w:jc w:val="both"/>
              <w:rPr>
                <w:sz w:val="28"/>
                <w:szCs w:val="28"/>
                <w:lang w:val="vi-VN"/>
              </w:rPr>
            </w:pPr>
            <w:r w:rsidRPr="00FA6E9F">
              <w:rPr>
                <w:sz w:val="28"/>
                <w:szCs w:val="28"/>
                <w:lang w:val="vi-VN"/>
              </w:rPr>
              <w:t>*Diễn biến:</w:t>
            </w:r>
          </w:p>
          <w:p w:rsidR="00BA10AA" w:rsidRPr="00FA6E9F" w:rsidRDefault="00BA10AA" w:rsidP="00BA10AA">
            <w:pPr>
              <w:jc w:val="both"/>
              <w:rPr>
                <w:sz w:val="28"/>
                <w:szCs w:val="28"/>
                <w:lang w:val="vi-VN"/>
              </w:rPr>
            </w:pPr>
            <w:r w:rsidRPr="00FA6E9F">
              <w:rPr>
                <w:sz w:val="28"/>
                <w:szCs w:val="28"/>
                <w:lang w:val="vi-VN"/>
              </w:rPr>
              <w:t xml:space="preserve">- </w:t>
            </w:r>
            <w:r w:rsidRPr="00FA6E9F">
              <w:rPr>
                <w:sz w:val="28"/>
                <w:szCs w:val="28"/>
              </w:rPr>
              <w:t>Giữa tháng 9, trận tiến công mở đầu chiến dịch của quân ta vào Đông Khê</w:t>
            </w:r>
            <w:r w:rsidRPr="00FA6E9F">
              <w:rPr>
                <w:sz w:val="28"/>
                <w:szCs w:val="28"/>
                <w:lang w:val="vi-VN"/>
              </w:rPr>
              <w:t>.</w:t>
            </w: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rPr>
            </w:pPr>
            <w:r w:rsidRPr="00FA6E9F">
              <w:rPr>
                <w:sz w:val="28"/>
                <w:szCs w:val="28"/>
                <w:lang w:val="vi-VN"/>
              </w:rPr>
              <w:t xml:space="preserve">- </w:t>
            </w:r>
            <w:r w:rsidRPr="00FA6E9F">
              <w:rPr>
                <w:sz w:val="28"/>
                <w:szCs w:val="28"/>
              </w:rPr>
              <w:t>Sau gần một tháng, quân Pháp bị buộc phải rút khỏi các cứ điểm trên Đường số 4 như: Cao Bằng, Thất Khê, Na Sầm, Lạng Sơn,...</w:t>
            </w: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r w:rsidRPr="00FA6E9F">
              <w:rPr>
                <w:sz w:val="28"/>
                <w:szCs w:val="28"/>
                <w:lang w:val="vi-VN"/>
              </w:rPr>
              <w:t xml:space="preserve">*Kết quả: </w:t>
            </w:r>
          </w:p>
          <w:p w:rsidR="00BA10AA" w:rsidRPr="00FA6E9F" w:rsidRDefault="00BA10AA" w:rsidP="00BA10AA">
            <w:pPr>
              <w:jc w:val="both"/>
              <w:rPr>
                <w:sz w:val="28"/>
                <w:szCs w:val="28"/>
                <w:lang w:val="vi-VN"/>
              </w:rPr>
            </w:pPr>
            <w:r w:rsidRPr="00FA6E9F">
              <w:rPr>
                <w:sz w:val="28"/>
                <w:szCs w:val="28"/>
                <w:lang w:val="vi-VN"/>
              </w:rPr>
              <w:lastRenderedPageBreak/>
              <w:t xml:space="preserve">- Ta </w:t>
            </w:r>
            <w:r w:rsidRPr="00FA6E9F">
              <w:rPr>
                <w:sz w:val="28"/>
                <w:szCs w:val="28"/>
              </w:rPr>
              <w:t>giải phóng được vùng biên giới rộng lớn và mở đường liên lạc quốc tế, bảo vệ được căn cứ địa Việt Bắc, chọc thủng hành lang Đông – Tây, làm phá sản Kế hoạch Rơ-ve của Pháp</w:t>
            </w:r>
            <w:r w:rsidRPr="00FA6E9F">
              <w:rPr>
                <w:sz w:val="28"/>
                <w:szCs w:val="28"/>
                <w:lang w:val="vi-VN"/>
              </w:rPr>
              <w:t>.</w:t>
            </w: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r w:rsidRPr="00FA6E9F">
              <w:rPr>
                <w:sz w:val="28"/>
                <w:szCs w:val="28"/>
                <w:lang w:val="vi-VN"/>
              </w:rPr>
              <w:t>*Ý nghĩa:</w:t>
            </w:r>
          </w:p>
          <w:p w:rsidR="00BA10AA" w:rsidRPr="00FA6E9F" w:rsidRDefault="00BA10AA" w:rsidP="00BA10AA">
            <w:pPr>
              <w:jc w:val="both"/>
              <w:rPr>
                <w:sz w:val="28"/>
                <w:szCs w:val="28"/>
                <w:lang w:val="de-DE"/>
              </w:rPr>
            </w:pPr>
            <w:r w:rsidRPr="00FA6E9F">
              <w:rPr>
                <w:sz w:val="28"/>
                <w:szCs w:val="28"/>
                <w:lang w:val="de-DE"/>
              </w:rPr>
              <w:t>- Chiến dịch Biên Giới kết thúc thắng lợi đưa cuộc kháng chiến của ta chuyển sang giai đoạn mới.</w:t>
            </w: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p w:rsidR="00BA10AA" w:rsidRPr="00FA6E9F" w:rsidRDefault="00BA10AA" w:rsidP="00BA10AA">
            <w:pPr>
              <w:jc w:val="both"/>
              <w:rPr>
                <w:sz w:val="28"/>
                <w:szCs w:val="28"/>
                <w:lang w:val="vi-VN"/>
              </w:rPr>
            </w:pPr>
          </w:p>
        </w:tc>
      </w:tr>
    </w:tbl>
    <w:p w:rsidR="00BA10AA" w:rsidRPr="00FA6E9F" w:rsidRDefault="00BA10AA" w:rsidP="00BA10AA">
      <w:pPr>
        <w:jc w:val="both"/>
        <w:rPr>
          <w:b/>
          <w:sz w:val="28"/>
          <w:szCs w:val="28"/>
          <w:lang w:val="vi-VN"/>
        </w:rPr>
      </w:pPr>
      <w:r w:rsidRPr="00FA6E9F">
        <w:rPr>
          <w:b/>
          <w:sz w:val="28"/>
          <w:szCs w:val="28"/>
        </w:rPr>
        <w:lastRenderedPageBreak/>
        <w:t>C. Hoạt động luyện tập</w:t>
      </w:r>
    </w:p>
    <w:p w:rsidR="00BA10AA" w:rsidRPr="00FA6E9F" w:rsidRDefault="00BA10AA" w:rsidP="00BA10AA">
      <w:pPr>
        <w:shd w:val="clear" w:color="auto" w:fill="FFFFFF"/>
        <w:tabs>
          <w:tab w:val="left" w:pos="9214"/>
        </w:tabs>
        <w:jc w:val="both"/>
        <w:rPr>
          <w:sz w:val="28"/>
          <w:szCs w:val="28"/>
          <w:lang w:val="vi-VN"/>
        </w:rPr>
      </w:pPr>
      <w:r w:rsidRPr="00FA6E9F">
        <w:rPr>
          <w:b/>
          <w:bCs/>
          <w:sz w:val="28"/>
          <w:szCs w:val="28"/>
        </w:rPr>
        <w:t>a. Mục tiêu:</w:t>
      </w:r>
      <w:r w:rsidRPr="00FA6E9F">
        <w:rPr>
          <w:sz w:val="28"/>
          <w:szCs w:val="28"/>
        </w:rPr>
        <w:t xml:space="preserve"> Nhằm củng cố, hệ thống hóa, hoàn thiện kiến thức mới mà HS đã được lĩnh hội ở hoạt động hình thành kiến thức về Việt Nam kháng chiến chống thực dân Pháp xâm lược giai đoạn 1946 – 1950</w:t>
      </w:r>
      <w:r w:rsidRPr="00FA6E9F">
        <w:rPr>
          <w:sz w:val="28"/>
          <w:szCs w:val="28"/>
          <w:lang w:val="vi-VN"/>
        </w:rPr>
        <w:t>.</w:t>
      </w:r>
    </w:p>
    <w:p w:rsidR="00BA10AA" w:rsidRPr="00FA6E9F" w:rsidRDefault="00BA10AA" w:rsidP="00BA10AA">
      <w:pPr>
        <w:pStyle w:val="msolistparagraph0"/>
        <w:spacing w:before="0" w:after="0" w:line="276" w:lineRule="auto"/>
        <w:ind w:left="0"/>
        <w:jc w:val="both"/>
        <w:rPr>
          <w:rFonts w:ascii="Times New Roman" w:hAnsi="Times New Roman" w:cs="Times New Roman"/>
        </w:rPr>
      </w:pPr>
      <w:r w:rsidRPr="00FA6E9F">
        <w:rPr>
          <w:rFonts w:ascii="Times New Roman" w:hAnsi="Times New Roman" w:cs="Times New Roman"/>
          <w:b/>
          <w:bCs/>
        </w:rPr>
        <w:t>b. Tổ chức thực hiện</w:t>
      </w:r>
      <w:r w:rsidRPr="00FA6E9F">
        <w:rPr>
          <w:rFonts w:ascii="Times New Roman" w:hAnsi="Times New Roman" w:cs="Times New Roman"/>
        </w:rPr>
        <w:t>: GV giao nhiệm vụ cho HSvà chủ yếu cho làm việc cá nhân, trả lời các câu hỏi. Trong quá trình làm việc HS có thể trao đổi với bạn hoặc thầy, cô giáo.</w:t>
      </w:r>
    </w:p>
    <w:p w:rsidR="00BA10AA" w:rsidRPr="00FA6E9F" w:rsidRDefault="00BA10AA" w:rsidP="00BA10AA">
      <w:pPr>
        <w:pStyle w:val="msolistparagraph0"/>
        <w:spacing w:before="0" w:after="0" w:line="276" w:lineRule="auto"/>
        <w:ind w:left="0"/>
        <w:jc w:val="both"/>
        <w:rPr>
          <w:rFonts w:ascii="Times New Roman" w:hAnsi="Times New Roman" w:cs="Times New Roman"/>
        </w:rPr>
      </w:pPr>
      <w:r w:rsidRPr="00FA6E9F">
        <w:rPr>
          <w:rFonts w:ascii="Times New Roman" w:hAnsi="Times New Roman" w:cs="Times New Roman"/>
          <w:b/>
        </w:rPr>
        <w:t>BT1.</w:t>
      </w:r>
      <w:r w:rsidRPr="00FA6E9F">
        <w:rPr>
          <w:rFonts w:ascii="Times New Roman" w:hAnsi="Times New Roman" w:cs="Times New Roman"/>
        </w:rPr>
        <w:t xml:space="preserve">  HS trả lời nhanh các câu hỏi trắc nghiệm dưới đây:</w:t>
      </w:r>
    </w:p>
    <w:p w:rsidR="00BA10AA" w:rsidRPr="00FA6E9F" w:rsidRDefault="00BA10AA" w:rsidP="00BA10AA">
      <w:pPr>
        <w:jc w:val="both"/>
        <w:rPr>
          <w:color w:val="000000"/>
          <w:sz w:val="28"/>
          <w:szCs w:val="28"/>
        </w:rPr>
      </w:pPr>
      <w:r w:rsidRPr="00FA6E9F">
        <w:rPr>
          <w:bCs/>
          <w:color w:val="000000"/>
          <w:sz w:val="28"/>
          <w:szCs w:val="28"/>
          <w:lang w:val="vi-VN"/>
        </w:rPr>
        <w:t>Câu 1.</w:t>
      </w:r>
      <w:r w:rsidRPr="00FA6E9F">
        <w:rPr>
          <w:bCs/>
          <w:color w:val="000000"/>
          <w:sz w:val="28"/>
          <w:szCs w:val="28"/>
        </w:rPr>
        <w:t xml:space="preserve"> Đường lối kháng chiến của Đảng ta là </w:t>
      </w:r>
    </w:p>
    <w:p w:rsidR="00BA10AA" w:rsidRPr="00FA6E9F" w:rsidRDefault="00BA10AA" w:rsidP="00BA10AA">
      <w:pPr>
        <w:jc w:val="both"/>
        <w:rPr>
          <w:color w:val="000000"/>
          <w:sz w:val="28"/>
          <w:szCs w:val="28"/>
          <w:lang w:val="vi-VN"/>
        </w:rPr>
      </w:pPr>
      <w:r w:rsidRPr="00FA6E9F">
        <w:rPr>
          <w:color w:val="000000"/>
          <w:sz w:val="28"/>
          <w:szCs w:val="28"/>
          <w:lang w:val="vi-VN"/>
        </w:rPr>
        <w:tab/>
        <w:t>A. kháng chiến cả về kinh tế, chính trị và ngoại giao.</w:t>
      </w:r>
    </w:p>
    <w:p w:rsidR="00BA10AA" w:rsidRPr="00FA6E9F" w:rsidRDefault="00BA10AA" w:rsidP="00BA10AA">
      <w:pPr>
        <w:jc w:val="both"/>
        <w:rPr>
          <w:color w:val="000000"/>
          <w:sz w:val="28"/>
          <w:szCs w:val="28"/>
          <w:lang w:val="vi-VN"/>
        </w:rPr>
      </w:pPr>
      <w:r w:rsidRPr="00FA6E9F">
        <w:rPr>
          <w:color w:val="000000"/>
          <w:sz w:val="28"/>
          <w:szCs w:val="28"/>
          <w:lang w:val="vi-VN"/>
        </w:rPr>
        <w:tab/>
        <w:t>B. kháng chiến dựa vào sức mình và tranh thủ sự ủng hộ từ bên ngoài.</w:t>
      </w:r>
    </w:p>
    <w:p w:rsidR="00BA10AA" w:rsidRPr="00FA6E9F" w:rsidRDefault="00BA10AA" w:rsidP="00BA10AA">
      <w:pPr>
        <w:jc w:val="both"/>
        <w:rPr>
          <w:color w:val="000000"/>
          <w:sz w:val="28"/>
          <w:szCs w:val="28"/>
          <w:lang w:val="vi-VN"/>
        </w:rPr>
      </w:pPr>
      <w:r w:rsidRPr="00FA6E9F">
        <w:rPr>
          <w:color w:val="000000"/>
          <w:sz w:val="28"/>
          <w:szCs w:val="28"/>
          <w:lang w:val="vi-VN"/>
        </w:rPr>
        <w:tab/>
        <w:t>C. phải liên kết với cuộc kháng chiến của Lào và Cam-pu-chia.</w:t>
      </w:r>
    </w:p>
    <w:p w:rsidR="00BA10AA" w:rsidRPr="00FA6E9F" w:rsidRDefault="00BA10AA" w:rsidP="00BA10AA">
      <w:pPr>
        <w:jc w:val="both"/>
        <w:rPr>
          <w:color w:val="000000"/>
          <w:sz w:val="28"/>
          <w:szCs w:val="28"/>
        </w:rPr>
      </w:pPr>
      <w:r w:rsidRPr="00FA6E9F">
        <w:rPr>
          <w:color w:val="000000"/>
          <w:sz w:val="28"/>
          <w:szCs w:val="28"/>
          <w:u w:val="single"/>
        </w:rPr>
        <w:t>D.</w:t>
      </w:r>
      <w:r w:rsidRPr="00FA6E9F">
        <w:rPr>
          <w:color w:val="000000"/>
          <w:sz w:val="28"/>
          <w:szCs w:val="28"/>
        </w:rPr>
        <w:t xml:space="preserve"> toàn dân, toàn diện, trường kì, tự lực cánh sinh, tranh thủ sự ủng hộ của quốc tế.</w:t>
      </w:r>
    </w:p>
    <w:p w:rsidR="00BA10AA" w:rsidRPr="00FA6E9F" w:rsidRDefault="00BA10AA" w:rsidP="00BA10AA">
      <w:pPr>
        <w:jc w:val="both"/>
        <w:rPr>
          <w:color w:val="000000"/>
          <w:sz w:val="28"/>
          <w:szCs w:val="28"/>
          <w:lang w:val="vi-VN"/>
        </w:rPr>
      </w:pPr>
      <w:r w:rsidRPr="00FA6E9F">
        <w:rPr>
          <w:color w:val="000000"/>
          <w:sz w:val="28"/>
          <w:szCs w:val="28"/>
          <w:lang w:val="vi-VN"/>
        </w:rPr>
        <w:t>Câu 2. Trong những ngày đầu của cuộc kháng chiến toàn quốc, cuộc chiến ở các đô thị phía Bắc vĩ tuyến 16 có tác dụng gì?</w:t>
      </w:r>
    </w:p>
    <w:p w:rsidR="00BA10AA" w:rsidRPr="00FA6E9F" w:rsidRDefault="00BA10AA" w:rsidP="00BA10AA">
      <w:pPr>
        <w:jc w:val="both"/>
        <w:rPr>
          <w:color w:val="000000"/>
          <w:sz w:val="28"/>
          <w:szCs w:val="28"/>
          <w:lang w:val="vi-VN"/>
        </w:rPr>
      </w:pPr>
      <w:r w:rsidRPr="00FA6E9F">
        <w:rPr>
          <w:color w:val="000000"/>
          <w:sz w:val="28"/>
          <w:szCs w:val="28"/>
          <w:lang w:val="vi-VN"/>
        </w:rPr>
        <w:tab/>
        <w:t>A.Bảo vệ vững chắc Thủ đô và các cơ quan Trung ương Đảng, Chính phủ.</w:t>
      </w:r>
    </w:p>
    <w:p w:rsidR="00BA10AA" w:rsidRPr="00FA6E9F" w:rsidRDefault="00BA10AA" w:rsidP="00BA10AA">
      <w:pPr>
        <w:jc w:val="both"/>
        <w:rPr>
          <w:color w:val="000000"/>
          <w:sz w:val="28"/>
          <w:szCs w:val="28"/>
          <w:lang w:val="vi-VN"/>
        </w:rPr>
      </w:pPr>
      <w:r w:rsidRPr="00FA6E9F">
        <w:rPr>
          <w:color w:val="000000"/>
          <w:sz w:val="28"/>
          <w:szCs w:val="28"/>
          <w:lang w:val="vi-VN"/>
        </w:rPr>
        <w:tab/>
      </w:r>
      <w:r w:rsidRPr="00FA6E9F">
        <w:rPr>
          <w:color w:val="000000"/>
          <w:sz w:val="28"/>
          <w:szCs w:val="28"/>
          <w:u w:val="single"/>
          <w:lang w:val="vi-VN"/>
        </w:rPr>
        <w:t>B</w:t>
      </w:r>
      <w:r w:rsidRPr="00FA6E9F">
        <w:rPr>
          <w:color w:val="000000"/>
          <w:sz w:val="28"/>
          <w:szCs w:val="28"/>
          <w:lang w:val="vi-VN"/>
        </w:rPr>
        <w:t>.Giam chân lực lượng quân Pháp, tạo điều kiện cho chuẩn bị cho kháng chiến lâu dài.</w:t>
      </w:r>
    </w:p>
    <w:p w:rsidR="00BA10AA" w:rsidRPr="00FA6E9F" w:rsidRDefault="00BA10AA" w:rsidP="00BA10AA">
      <w:pPr>
        <w:jc w:val="both"/>
        <w:rPr>
          <w:color w:val="000000"/>
          <w:sz w:val="28"/>
          <w:szCs w:val="28"/>
          <w:lang w:val="vi-VN"/>
        </w:rPr>
      </w:pPr>
      <w:r w:rsidRPr="00FA6E9F">
        <w:rPr>
          <w:color w:val="000000"/>
          <w:sz w:val="28"/>
          <w:szCs w:val="28"/>
          <w:lang w:val="vi-VN"/>
        </w:rPr>
        <w:tab/>
        <w:t>C.Buộc Pháp phải rút quân khỏi Hà Nội và các đô thị phía Bắc vĩ tuyến 16.</w:t>
      </w:r>
    </w:p>
    <w:p w:rsidR="00BA10AA" w:rsidRPr="00FA6E9F" w:rsidRDefault="00BA10AA" w:rsidP="00BA10AA">
      <w:pPr>
        <w:jc w:val="both"/>
        <w:rPr>
          <w:color w:val="000000"/>
          <w:sz w:val="28"/>
          <w:szCs w:val="28"/>
          <w:lang w:val="vi-VN"/>
        </w:rPr>
      </w:pPr>
      <w:r w:rsidRPr="00FA6E9F">
        <w:rPr>
          <w:color w:val="000000"/>
          <w:sz w:val="28"/>
          <w:szCs w:val="28"/>
          <w:lang w:val="vi-VN"/>
        </w:rPr>
        <w:tab/>
        <w:t>D.Tập dượt cho cuộc chiến đấu lâu dài.</w:t>
      </w:r>
    </w:p>
    <w:p w:rsidR="00BA10AA" w:rsidRPr="00FA6E9F" w:rsidRDefault="00BA10AA" w:rsidP="00BA10AA">
      <w:pPr>
        <w:jc w:val="both"/>
        <w:rPr>
          <w:color w:val="000000"/>
          <w:sz w:val="28"/>
          <w:szCs w:val="28"/>
          <w:lang w:val="vi-VN"/>
        </w:rPr>
      </w:pPr>
      <w:r w:rsidRPr="00FA6E9F">
        <w:rPr>
          <w:color w:val="000000"/>
          <w:sz w:val="28"/>
          <w:szCs w:val="28"/>
          <w:lang w:val="vi-VN"/>
        </w:rPr>
        <w:lastRenderedPageBreak/>
        <w:t>Câu 3. Chiến thắng đánh dấu bước ngoặt của cuộc kháng chiến chống Pháp từ thế bị động sang thế chủ động là chiến dịch</w:t>
      </w:r>
    </w:p>
    <w:p w:rsidR="00BA10AA" w:rsidRPr="00FA6E9F" w:rsidRDefault="00BA10AA" w:rsidP="00BA10AA">
      <w:pPr>
        <w:jc w:val="both"/>
        <w:rPr>
          <w:color w:val="000000"/>
          <w:sz w:val="28"/>
          <w:szCs w:val="28"/>
          <w:lang w:val="vi-VN"/>
        </w:rPr>
      </w:pPr>
      <w:r w:rsidRPr="00FA6E9F">
        <w:rPr>
          <w:color w:val="000000"/>
          <w:sz w:val="28"/>
          <w:szCs w:val="28"/>
          <w:lang w:val="vi-VN"/>
        </w:rPr>
        <w:tab/>
      </w:r>
      <w:r w:rsidRPr="00FA6E9F">
        <w:rPr>
          <w:color w:val="000000"/>
          <w:sz w:val="28"/>
          <w:szCs w:val="28"/>
          <w:u w:val="double"/>
          <w:lang w:val="vi-VN"/>
        </w:rPr>
        <w:t>A</w:t>
      </w:r>
      <w:r w:rsidRPr="00FA6E9F">
        <w:rPr>
          <w:color w:val="000000"/>
          <w:sz w:val="28"/>
          <w:szCs w:val="28"/>
          <w:lang w:val="vi-VN"/>
        </w:rPr>
        <w:t>. Việt Bắc 1947                                         B. Biên giới 1950.</w:t>
      </w:r>
    </w:p>
    <w:p w:rsidR="00BA10AA" w:rsidRPr="00FA6E9F" w:rsidRDefault="00BA10AA" w:rsidP="00BA10AA">
      <w:pPr>
        <w:jc w:val="both"/>
        <w:rPr>
          <w:color w:val="000000"/>
          <w:sz w:val="28"/>
          <w:szCs w:val="28"/>
          <w:lang w:val="vi-VN"/>
        </w:rPr>
      </w:pPr>
      <w:r w:rsidRPr="00FA6E9F">
        <w:rPr>
          <w:color w:val="000000"/>
          <w:sz w:val="28"/>
          <w:szCs w:val="28"/>
          <w:lang w:val="vi-VN"/>
        </w:rPr>
        <w:tab/>
        <w:t>C. Tây Bắc 1952.</w:t>
      </w:r>
      <w:r w:rsidRPr="00FA6E9F">
        <w:rPr>
          <w:color w:val="000000"/>
          <w:sz w:val="28"/>
          <w:szCs w:val="28"/>
          <w:lang w:val="vi-VN"/>
        </w:rPr>
        <w:tab/>
        <w:t xml:space="preserve">                                      D. Điện Biên Phủ 1954.</w:t>
      </w:r>
    </w:p>
    <w:p w:rsidR="00BA10AA" w:rsidRPr="00FA6E9F" w:rsidRDefault="00BA10AA" w:rsidP="00BA10AA">
      <w:pPr>
        <w:jc w:val="both"/>
        <w:rPr>
          <w:color w:val="000000"/>
          <w:sz w:val="28"/>
          <w:szCs w:val="28"/>
          <w:lang w:val="vi-VN"/>
        </w:rPr>
      </w:pPr>
      <w:r w:rsidRPr="00FA6E9F">
        <w:rPr>
          <w:bCs/>
          <w:color w:val="000000"/>
          <w:sz w:val="28"/>
          <w:szCs w:val="28"/>
          <w:lang w:val="vi-VN"/>
        </w:rPr>
        <w:t>Câu 4. Nội dung nào không phản ánh đúng mục tiêu mở chiến dịch Biên giới thu đông (1950) của Trung ương Đảng và Chính phủ VNDCCH?</w:t>
      </w:r>
    </w:p>
    <w:p w:rsidR="00BA10AA" w:rsidRPr="00FA6E9F" w:rsidRDefault="00BA10AA" w:rsidP="00BA10AA">
      <w:pPr>
        <w:jc w:val="both"/>
        <w:rPr>
          <w:color w:val="000000"/>
          <w:sz w:val="28"/>
          <w:szCs w:val="28"/>
          <w:lang w:val="vi-VN"/>
        </w:rPr>
      </w:pPr>
      <w:r w:rsidRPr="00FA6E9F">
        <w:rPr>
          <w:color w:val="000000"/>
          <w:sz w:val="28"/>
          <w:szCs w:val="28"/>
          <w:lang w:val="vi-VN"/>
        </w:rPr>
        <w:tab/>
        <w:t>A. Khai thông biên giới Việt-Trung.</w:t>
      </w:r>
    </w:p>
    <w:p w:rsidR="00BA10AA" w:rsidRPr="00FA6E9F" w:rsidRDefault="00BA10AA" w:rsidP="00BA10AA">
      <w:pPr>
        <w:jc w:val="both"/>
        <w:rPr>
          <w:color w:val="000000"/>
          <w:sz w:val="28"/>
          <w:szCs w:val="28"/>
          <w:lang w:val="vi-VN"/>
        </w:rPr>
      </w:pPr>
      <w:r w:rsidRPr="00FA6E9F">
        <w:rPr>
          <w:color w:val="000000"/>
          <w:sz w:val="28"/>
          <w:szCs w:val="28"/>
          <w:lang w:val="vi-VN"/>
        </w:rPr>
        <w:tab/>
        <w:t>B. Tiêu diệt một bộ phận quan trọng sinh lực địch.</w:t>
      </w:r>
    </w:p>
    <w:p w:rsidR="00BA10AA" w:rsidRPr="00FA6E9F" w:rsidRDefault="00BA10AA" w:rsidP="00BA10AA">
      <w:pPr>
        <w:jc w:val="both"/>
        <w:rPr>
          <w:color w:val="000000"/>
          <w:sz w:val="28"/>
          <w:szCs w:val="28"/>
          <w:lang w:val="vi-VN"/>
        </w:rPr>
      </w:pPr>
      <w:r w:rsidRPr="00FA6E9F">
        <w:rPr>
          <w:color w:val="000000"/>
          <w:sz w:val="28"/>
          <w:szCs w:val="28"/>
          <w:lang w:val="vi-VN"/>
        </w:rPr>
        <w:tab/>
      </w:r>
      <w:r w:rsidRPr="00FA6E9F">
        <w:rPr>
          <w:color w:val="000000"/>
          <w:sz w:val="28"/>
          <w:szCs w:val="28"/>
          <w:u w:val="single"/>
          <w:lang w:val="vi-VN"/>
        </w:rPr>
        <w:t>C.</w:t>
      </w:r>
      <w:r w:rsidRPr="00FA6E9F">
        <w:rPr>
          <w:color w:val="000000"/>
          <w:sz w:val="28"/>
          <w:szCs w:val="28"/>
          <w:lang w:val="vi-VN"/>
        </w:rPr>
        <w:t xml:space="preserve"> Giải phóng vùng Tây Bắc, tạo điều kiện để giải phóng Bắc Lào.</w:t>
      </w:r>
    </w:p>
    <w:p w:rsidR="00BA10AA" w:rsidRPr="00FA6E9F" w:rsidRDefault="00BA10AA" w:rsidP="00BA10AA">
      <w:pPr>
        <w:jc w:val="both"/>
        <w:rPr>
          <w:color w:val="000000"/>
          <w:sz w:val="28"/>
          <w:szCs w:val="28"/>
          <w:lang w:val="vi-VN"/>
        </w:rPr>
      </w:pPr>
      <w:r w:rsidRPr="00FA6E9F">
        <w:rPr>
          <w:color w:val="000000"/>
          <w:sz w:val="28"/>
          <w:szCs w:val="28"/>
          <w:lang w:val="vi-VN"/>
        </w:rPr>
        <w:tab/>
        <w:t>D. Mở rộng, củng cố căn cứ địa Việt Bắc, tạo đà thúc đẩy cuộc kháng chiến tiến lên.</w:t>
      </w:r>
    </w:p>
    <w:p w:rsidR="00BA10AA" w:rsidRPr="00FA6E9F" w:rsidRDefault="00BA10AA" w:rsidP="00BA10AA">
      <w:pPr>
        <w:jc w:val="both"/>
        <w:rPr>
          <w:color w:val="000000"/>
          <w:sz w:val="28"/>
          <w:szCs w:val="28"/>
          <w:lang w:val="vi-VN"/>
        </w:rPr>
      </w:pPr>
      <w:r w:rsidRPr="00FA6E9F">
        <w:rPr>
          <w:bCs/>
          <w:color w:val="000000"/>
          <w:sz w:val="28"/>
          <w:szCs w:val="28"/>
          <w:lang w:val="vi-VN"/>
        </w:rPr>
        <w:t>Câu 5. Chiến dịch chủ động tiến công lớn đầu tiên của bộ đội chủ lực Việt Nam trong cuộc kháng chiến chống thực dân Pháp (1945-1954) là chiến dịch nào?</w:t>
      </w:r>
    </w:p>
    <w:p w:rsidR="00BA10AA" w:rsidRPr="00FA6E9F" w:rsidRDefault="00BA10AA" w:rsidP="00BA10AA">
      <w:pPr>
        <w:jc w:val="both"/>
        <w:rPr>
          <w:color w:val="000000"/>
          <w:sz w:val="28"/>
          <w:szCs w:val="28"/>
          <w:lang w:val="vi-VN"/>
        </w:rPr>
      </w:pPr>
      <w:r w:rsidRPr="00FA6E9F">
        <w:rPr>
          <w:color w:val="000000"/>
          <w:sz w:val="28"/>
          <w:szCs w:val="28"/>
          <w:lang w:val="vi-VN"/>
        </w:rPr>
        <w:tab/>
        <w:t>A. Chiến dịch Thượng Lào (1953).</w:t>
      </w:r>
    </w:p>
    <w:p w:rsidR="00BA10AA" w:rsidRPr="00FA6E9F" w:rsidRDefault="00BA10AA" w:rsidP="00BA10AA">
      <w:pPr>
        <w:jc w:val="both"/>
        <w:rPr>
          <w:color w:val="000000"/>
          <w:sz w:val="28"/>
          <w:szCs w:val="28"/>
          <w:lang w:val="vi-VN"/>
        </w:rPr>
      </w:pPr>
      <w:r w:rsidRPr="00FA6E9F">
        <w:rPr>
          <w:color w:val="000000"/>
          <w:sz w:val="28"/>
          <w:szCs w:val="28"/>
          <w:lang w:val="vi-VN"/>
        </w:rPr>
        <w:tab/>
        <w:t>B. Chiến dịch Việt Bắc thu- đông (1947).</w:t>
      </w:r>
    </w:p>
    <w:p w:rsidR="00BA10AA" w:rsidRPr="00FA6E9F" w:rsidRDefault="00BA10AA" w:rsidP="00BA10AA">
      <w:pPr>
        <w:jc w:val="both"/>
        <w:rPr>
          <w:color w:val="000000"/>
          <w:sz w:val="28"/>
          <w:szCs w:val="28"/>
          <w:lang w:val="vi-VN"/>
        </w:rPr>
      </w:pPr>
      <w:r w:rsidRPr="00FA6E9F">
        <w:rPr>
          <w:color w:val="000000"/>
          <w:sz w:val="28"/>
          <w:szCs w:val="28"/>
          <w:lang w:val="vi-VN"/>
        </w:rPr>
        <w:tab/>
        <w:t>C. Chến dịch Hòa Bình đông-xuân (1951-1952).</w:t>
      </w:r>
    </w:p>
    <w:p w:rsidR="00BA10AA" w:rsidRPr="00FA6E9F" w:rsidRDefault="00BA10AA" w:rsidP="00BA10AA">
      <w:pPr>
        <w:jc w:val="both"/>
        <w:rPr>
          <w:color w:val="000000"/>
          <w:sz w:val="28"/>
          <w:szCs w:val="28"/>
          <w:lang w:val="vi-VN"/>
        </w:rPr>
      </w:pPr>
      <w:r w:rsidRPr="00FA6E9F">
        <w:rPr>
          <w:color w:val="000000"/>
          <w:sz w:val="28"/>
          <w:szCs w:val="28"/>
          <w:lang w:val="vi-VN"/>
        </w:rPr>
        <w:tab/>
      </w:r>
      <w:r w:rsidRPr="00FA6E9F">
        <w:rPr>
          <w:color w:val="000000"/>
          <w:sz w:val="28"/>
          <w:szCs w:val="28"/>
          <w:u w:val="single"/>
          <w:lang w:val="vi-VN"/>
        </w:rPr>
        <w:t>D.</w:t>
      </w:r>
      <w:r w:rsidRPr="00FA6E9F">
        <w:rPr>
          <w:color w:val="000000"/>
          <w:sz w:val="28"/>
          <w:szCs w:val="28"/>
          <w:lang w:val="vi-VN"/>
        </w:rPr>
        <w:t xml:space="preserve"> Chiến dịch Biên giới thu- đông (1950)</w:t>
      </w:r>
    </w:p>
    <w:p w:rsidR="00BA10AA" w:rsidRPr="00FA6E9F" w:rsidRDefault="00BA10AA" w:rsidP="00BA10AA">
      <w:pPr>
        <w:jc w:val="both"/>
        <w:rPr>
          <w:color w:val="000000"/>
          <w:sz w:val="28"/>
          <w:szCs w:val="28"/>
        </w:rPr>
      </w:pPr>
      <w:r w:rsidRPr="00FA6E9F">
        <w:rPr>
          <w:b/>
          <w:color w:val="000000"/>
          <w:sz w:val="28"/>
          <w:szCs w:val="28"/>
          <w:lang w:val="vi-VN"/>
        </w:rPr>
        <w:t>BT2.</w:t>
      </w:r>
      <w:r w:rsidRPr="00FA6E9F">
        <w:rPr>
          <w:color w:val="000000"/>
          <w:sz w:val="28"/>
          <w:szCs w:val="28"/>
        </w:rPr>
        <w:t>Hãy chứng minh câu nói của Chủ tịch Hồ Chí Minh trong Lời kêu gọi toàn quốc kháng chiến (12 – 1946): “Chúng ta muốn hoà bình, chúng ta phải nhân nhượng. Nhưng chúng ta càng nhân nhượng, thực dân Pháp càng lấn tới, vì chúng quyết tâm cướp nước ta một lần nữa”</w:t>
      </w:r>
    </w:p>
    <w:p w:rsidR="00BA10AA" w:rsidRPr="00FA6E9F" w:rsidRDefault="00BA10AA" w:rsidP="00BA10AA">
      <w:pPr>
        <w:jc w:val="both"/>
        <w:rPr>
          <w:color w:val="000000"/>
          <w:sz w:val="28"/>
          <w:szCs w:val="28"/>
          <w:lang w:val="vi-VN"/>
        </w:rPr>
      </w:pPr>
      <w:r w:rsidRPr="00FA6E9F">
        <w:rPr>
          <w:color w:val="000000"/>
          <w:sz w:val="28"/>
          <w:szCs w:val="28"/>
          <w:lang w:val="vi-VN"/>
        </w:rPr>
        <w:t>- Sau khi ta</w:t>
      </w:r>
      <w:r w:rsidRPr="00FA6E9F">
        <w:rPr>
          <w:color w:val="000000"/>
          <w:sz w:val="28"/>
          <w:szCs w:val="28"/>
        </w:rPr>
        <w:t xml:space="preserve"> kí kết Hiệp định Sơ bộ 6 – 3 và Tạm ước 14 – 9</w:t>
      </w:r>
      <w:r w:rsidRPr="00FA6E9F">
        <w:rPr>
          <w:color w:val="000000"/>
          <w:sz w:val="28"/>
          <w:szCs w:val="28"/>
          <w:lang w:val="vi-VN"/>
        </w:rPr>
        <w:t xml:space="preserve"> với thực dân Pháp đây được coi là những sự nhân nhượng cuối cùng ta dành cho Pháp</w:t>
      </w:r>
      <w:r w:rsidRPr="00FA6E9F">
        <w:rPr>
          <w:color w:val="000000"/>
          <w:sz w:val="28"/>
          <w:szCs w:val="28"/>
        </w:rPr>
        <w:t xml:space="preserve">, </w:t>
      </w:r>
      <w:r w:rsidRPr="00FA6E9F">
        <w:rPr>
          <w:color w:val="000000"/>
          <w:sz w:val="28"/>
          <w:szCs w:val="28"/>
          <w:lang w:val="vi-VN"/>
        </w:rPr>
        <w:t xml:space="preserve">tuy nhiên </w:t>
      </w:r>
      <w:r w:rsidRPr="00FA6E9F">
        <w:rPr>
          <w:color w:val="000000"/>
          <w:sz w:val="28"/>
          <w:szCs w:val="28"/>
        </w:rPr>
        <w:t>quan hệ Việt - Pháp ngày càng căng thẳng và có nguy cơ xảy ra chiến tranh. Với dã tâm thống trị Việt Nam của thực dân Pháp, từ ngày 16 đến 18/12/1946, tại nhiều nơi trên đất nước ta, quân đội thực dân Pháp đã gây ra nhiều vụ tàn sát đối với đồng bào ta; gửi hậu thư đòi yêu sách… và đe dọa hành động chiến tranh</w:t>
      </w:r>
    </w:p>
    <w:p w:rsidR="00BA10AA" w:rsidRPr="00FA6E9F" w:rsidRDefault="00BA10AA" w:rsidP="00BA10AA">
      <w:pPr>
        <w:rPr>
          <w:color w:val="000000"/>
          <w:sz w:val="28"/>
          <w:szCs w:val="28"/>
        </w:rPr>
      </w:pPr>
      <w:r w:rsidRPr="00FA6E9F">
        <w:rPr>
          <w:b/>
          <w:color w:val="000000"/>
          <w:sz w:val="28"/>
          <w:szCs w:val="28"/>
          <w:lang w:val="vi-VN"/>
        </w:rPr>
        <w:t>BT3.</w:t>
      </w:r>
      <w:r w:rsidRPr="00FA6E9F">
        <w:rPr>
          <w:color w:val="000000"/>
          <w:sz w:val="28"/>
          <w:szCs w:val="28"/>
        </w:rPr>
        <w:t>Hoàn thành bảng (theo gợi ý dưới đây vào vở) về các thắng lợi hoặc thành tựu tiêu biểu trong những năm đầu của cuộc kháng chiến chống thực dân Pháp (1946 – 1950).</w:t>
      </w:r>
    </w:p>
    <w:p w:rsidR="00BA10AA" w:rsidRPr="00FA6E9F" w:rsidRDefault="00BA10AA" w:rsidP="00BA10AA">
      <w:pPr>
        <w:rPr>
          <w:color w:val="000000"/>
          <w:sz w:val="28"/>
          <w:szCs w:val="28"/>
          <w:lang w:val="vi-VN"/>
        </w:rPr>
      </w:pPr>
      <w:r w:rsidRPr="00FA6E9F">
        <w:rPr>
          <w:color w:val="000000"/>
          <w:sz w:val="28"/>
          <w:szCs w:val="28"/>
          <w:lang w:val="vi-VN"/>
        </w:rPr>
        <w:t>Trả lời: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6804"/>
      </w:tblGrid>
      <w:tr w:rsidR="00BA10AA" w:rsidRPr="00FA6E9F" w:rsidTr="00BA10AA">
        <w:tc>
          <w:tcPr>
            <w:tcW w:w="2552" w:type="dxa"/>
            <w:shd w:val="clear" w:color="auto" w:fill="auto"/>
          </w:tcPr>
          <w:p w:rsidR="00BA10AA" w:rsidRPr="00FA6E9F" w:rsidRDefault="00BA10AA" w:rsidP="00BA10AA">
            <w:pPr>
              <w:rPr>
                <w:b/>
                <w:color w:val="000000"/>
                <w:sz w:val="28"/>
                <w:szCs w:val="28"/>
                <w:lang w:val="vi-VN"/>
              </w:rPr>
            </w:pPr>
            <w:r w:rsidRPr="00FA6E9F">
              <w:rPr>
                <w:b/>
                <w:color w:val="000000"/>
                <w:sz w:val="28"/>
                <w:szCs w:val="28"/>
                <w:lang w:val="vi-VN"/>
              </w:rPr>
              <w:t>Lĩnh vực</w:t>
            </w:r>
          </w:p>
        </w:tc>
        <w:tc>
          <w:tcPr>
            <w:tcW w:w="6804" w:type="dxa"/>
            <w:shd w:val="clear" w:color="auto" w:fill="auto"/>
          </w:tcPr>
          <w:p w:rsidR="00BA10AA" w:rsidRPr="00FA6E9F" w:rsidRDefault="00BA10AA" w:rsidP="00BA10AA">
            <w:pPr>
              <w:rPr>
                <w:b/>
                <w:color w:val="000000"/>
                <w:sz w:val="28"/>
                <w:szCs w:val="28"/>
                <w:lang w:val="vi-VN"/>
              </w:rPr>
            </w:pPr>
            <w:r w:rsidRPr="00FA6E9F">
              <w:rPr>
                <w:b/>
                <w:color w:val="000000"/>
                <w:sz w:val="28"/>
                <w:szCs w:val="28"/>
                <w:lang w:val="vi-VN"/>
              </w:rPr>
              <w:t>Thắng lợi/ thành tựu tiêu biểu</w:t>
            </w:r>
          </w:p>
        </w:tc>
      </w:tr>
      <w:tr w:rsidR="00BA10AA" w:rsidRPr="00FA6E9F" w:rsidTr="00BA10AA">
        <w:tc>
          <w:tcPr>
            <w:tcW w:w="2552" w:type="dxa"/>
            <w:shd w:val="clear" w:color="auto" w:fill="auto"/>
          </w:tcPr>
          <w:p w:rsidR="00BA10AA" w:rsidRPr="00FA6E9F" w:rsidRDefault="00BA10AA" w:rsidP="00BA10AA">
            <w:pPr>
              <w:rPr>
                <w:b/>
                <w:color w:val="000000"/>
                <w:sz w:val="28"/>
                <w:szCs w:val="28"/>
                <w:lang w:val="vi-VN"/>
              </w:rPr>
            </w:pPr>
            <w:r w:rsidRPr="00FA6E9F">
              <w:rPr>
                <w:b/>
                <w:color w:val="000000"/>
                <w:sz w:val="28"/>
                <w:szCs w:val="28"/>
                <w:lang w:val="vi-VN"/>
              </w:rPr>
              <w:t>Chính trị, ngoại giao</w:t>
            </w:r>
          </w:p>
        </w:tc>
        <w:tc>
          <w:tcPr>
            <w:tcW w:w="6804" w:type="dxa"/>
            <w:shd w:val="clear" w:color="auto" w:fill="auto"/>
          </w:tcPr>
          <w:p w:rsidR="00BA10AA" w:rsidRPr="00FA6E9F" w:rsidRDefault="00BA10AA" w:rsidP="00BA10AA">
            <w:pPr>
              <w:spacing w:line="312" w:lineRule="auto"/>
              <w:jc w:val="both"/>
              <w:rPr>
                <w:sz w:val="28"/>
                <w:szCs w:val="28"/>
                <w:lang w:val="vi-VN"/>
              </w:rPr>
            </w:pPr>
            <w:r w:rsidRPr="00FA6E9F">
              <w:rPr>
                <w:sz w:val="28"/>
                <w:szCs w:val="28"/>
                <w:lang w:val="vi-VN"/>
              </w:rPr>
              <w:t>- Chính trị:</w:t>
            </w:r>
          </w:p>
          <w:p w:rsidR="00BA10AA" w:rsidRPr="00FA6E9F" w:rsidRDefault="00BA10AA" w:rsidP="00BA10AA">
            <w:pPr>
              <w:spacing w:line="312" w:lineRule="auto"/>
              <w:jc w:val="both"/>
              <w:rPr>
                <w:sz w:val="28"/>
                <w:szCs w:val="28"/>
                <w:lang w:val="vi-VN"/>
              </w:rPr>
            </w:pPr>
            <w:r w:rsidRPr="00FA6E9F">
              <w:rPr>
                <w:sz w:val="28"/>
                <w:szCs w:val="28"/>
                <w:lang w:val="vi-VN"/>
              </w:rPr>
              <w:t>+ Toàn bộ cơ quan đầu não kháng chiến được di chuyển an toàn lên căn cứ Việt Bắc</w:t>
            </w:r>
          </w:p>
          <w:p w:rsidR="00BA10AA" w:rsidRPr="00FA6E9F" w:rsidRDefault="00BA10AA" w:rsidP="00BA10AA">
            <w:pPr>
              <w:spacing w:line="312" w:lineRule="auto"/>
              <w:jc w:val="both"/>
              <w:rPr>
                <w:sz w:val="28"/>
                <w:szCs w:val="28"/>
                <w:lang w:val="vi-VN"/>
              </w:rPr>
            </w:pPr>
            <w:r w:rsidRPr="00FA6E9F">
              <w:rPr>
                <w:sz w:val="28"/>
                <w:szCs w:val="28"/>
                <w:lang w:val="vi-VN"/>
              </w:rPr>
              <w:t xml:space="preserve">+ </w:t>
            </w:r>
            <w:r w:rsidRPr="00FA6E9F">
              <w:rPr>
                <w:sz w:val="28"/>
                <w:szCs w:val="28"/>
              </w:rPr>
              <w:t>Chính quyền dân chủ nhân dân từ trung ương đến cơ sở được kiện toàn và củng cố</w:t>
            </w:r>
            <w:r w:rsidRPr="00FA6E9F">
              <w:rPr>
                <w:sz w:val="28"/>
                <w:szCs w:val="28"/>
                <w:lang w:val="vi-VN"/>
              </w:rPr>
              <w:t>.</w:t>
            </w:r>
          </w:p>
          <w:p w:rsidR="00BA10AA" w:rsidRPr="00FA6E9F" w:rsidRDefault="00BA10AA" w:rsidP="00BA10AA">
            <w:pPr>
              <w:spacing w:line="312" w:lineRule="auto"/>
              <w:jc w:val="both"/>
              <w:rPr>
                <w:sz w:val="28"/>
                <w:szCs w:val="28"/>
                <w:lang w:val="vi-VN"/>
              </w:rPr>
            </w:pPr>
            <w:r w:rsidRPr="00FA6E9F">
              <w:rPr>
                <w:sz w:val="28"/>
                <w:szCs w:val="28"/>
                <w:lang w:val="vi-VN"/>
              </w:rPr>
              <w:t xml:space="preserve">- Ngoại giao: Năm 1950, </w:t>
            </w:r>
            <w:r w:rsidRPr="00FA6E9F">
              <w:rPr>
                <w:sz w:val="28"/>
                <w:szCs w:val="28"/>
              </w:rPr>
              <w:t xml:space="preserve">Trung Quốc, Liên Xô, các nước xã hội chủ nghĩa khác như Tiệp Khắc, Ru-ma-ni, Ba Lan,… đã lần lượt công nhận và đặt quan hệ ngoại giao với </w:t>
            </w:r>
            <w:r w:rsidRPr="00FA6E9F">
              <w:rPr>
                <w:sz w:val="28"/>
                <w:szCs w:val="28"/>
                <w:lang w:val="vi-VN"/>
              </w:rPr>
              <w:t xml:space="preserve">nước </w:t>
            </w:r>
            <w:r w:rsidRPr="00FA6E9F">
              <w:rPr>
                <w:sz w:val="28"/>
                <w:szCs w:val="28"/>
                <w:lang w:val="vi-VN"/>
              </w:rPr>
              <w:lastRenderedPageBreak/>
              <w:t>ta.</w:t>
            </w:r>
          </w:p>
        </w:tc>
      </w:tr>
      <w:tr w:rsidR="00BA10AA" w:rsidRPr="00FA6E9F" w:rsidTr="00BA10AA">
        <w:tc>
          <w:tcPr>
            <w:tcW w:w="2552" w:type="dxa"/>
            <w:shd w:val="clear" w:color="auto" w:fill="auto"/>
          </w:tcPr>
          <w:p w:rsidR="00BA10AA" w:rsidRPr="00FA6E9F" w:rsidRDefault="00BA10AA" w:rsidP="00BA10AA">
            <w:pPr>
              <w:rPr>
                <w:b/>
                <w:color w:val="000000"/>
                <w:sz w:val="28"/>
                <w:szCs w:val="28"/>
                <w:lang w:val="vi-VN"/>
              </w:rPr>
            </w:pPr>
            <w:r w:rsidRPr="00FA6E9F">
              <w:rPr>
                <w:b/>
                <w:color w:val="000000"/>
                <w:sz w:val="28"/>
                <w:szCs w:val="28"/>
                <w:lang w:val="vi-VN"/>
              </w:rPr>
              <w:lastRenderedPageBreak/>
              <w:t>Kinh tế</w:t>
            </w:r>
          </w:p>
        </w:tc>
        <w:tc>
          <w:tcPr>
            <w:tcW w:w="6804" w:type="dxa"/>
            <w:shd w:val="clear" w:color="auto" w:fill="auto"/>
          </w:tcPr>
          <w:p w:rsidR="00BA10AA" w:rsidRPr="00FA6E9F" w:rsidRDefault="00BA10AA" w:rsidP="00BA10AA">
            <w:pPr>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Sản xuất nông nghiệp được đẩy mạnh.</w:t>
            </w:r>
          </w:p>
          <w:p w:rsidR="00BA10AA" w:rsidRPr="00FA6E9F" w:rsidRDefault="00BA10AA" w:rsidP="00BA10AA">
            <w:pPr>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Một số xí nghiệp quốc phòng và dân dụng đã lần lượt được xây dựng </w:t>
            </w:r>
          </w:p>
          <w:p w:rsidR="00BA10AA" w:rsidRPr="00FA6E9F" w:rsidRDefault="00BA10AA" w:rsidP="00BA10AA">
            <w:pPr>
              <w:spacing w:line="312" w:lineRule="auto"/>
              <w:jc w:val="both"/>
              <w:rPr>
                <w:color w:val="000000"/>
                <w:sz w:val="28"/>
                <w:szCs w:val="28"/>
                <w:lang w:val="vi-VN"/>
              </w:rPr>
            </w:pPr>
            <w:r w:rsidRPr="00FA6E9F">
              <w:rPr>
                <w:color w:val="000000"/>
                <w:sz w:val="28"/>
                <w:szCs w:val="28"/>
                <w:lang w:val="vi-VN"/>
              </w:rPr>
              <w:t xml:space="preserve">- </w:t>
            </w:r>
            <w:r w:rsidRPr="00FA6E9F">
              <w:rPr>
                <w:color w:val="000000"/>
                <w:sz w:val="28"/>
                <w:szCs w:val="28"/>
              </w:rPr>
              <w:t>Các ngành khai khoáng, cơ khí, hoá chất, diêm, giấy,… từng bước đi vào hoạt động</w:t>
            </w:r>
          </w:p>
        </w:tc>
      </w:tr>
      <w:tr w:rsidR="00BA10AA" w:rsidRPr="00FA6E9F" w:rsidTr="00BA10AA">
        <w:tc>
          <w:tcPr>
            <w:tcW w:w="2552" w:type="dxa"/>
            <w:shd w:val="clear" w:color="auto" w:fill="auto"/>
          </w:tcPr>
          <w:p w:rsidR="00BA10AA" w:rsidRPr="00FA6E9F" w:rsidRDefault="00BA10AA" w:rsidP="00BA10AA">
            <w:pPr>
              <w:rPr>
                <w:b/>
                <w:color w:val="000000"/>
                <w:sz w:val="28"/>
                <w:szCs w:val="28"/>
                <w:lang w:val="vi-VN"/>
              </w:rPr>
            </w:pPr>
            <w:r w:rsidRPr="00FA6E9F">
              <w:rPr>
                <w:b/>
                <w:color w:val="000000"/>
                <w:sz w:val="28"/>
                <w:szCs w:val="28"/>
                <w:lang w:val="vi-VN"/>
              </w:rPr>
              <w:t>Văn hóa</w:t>
            </w:r>
          </w:p>
        </w:tc>
        <w:tc>
          <w:tcPr>
            <w:tcW w:w="6804" w:type="dxa"/>
            <w:shd w:val="clear" w:color="auto" w:fill="auto"/>
          </w:tcPr>
          <w:p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 xml:space="preserve">- </w:t>
            </w:r>
            <w:r w:rsidRPr="00FA6E9F">
              <w:rPr>
                <w:color w:val="000000"/>
                <w:sz w:val="28"/>
                <w:szCs w:val="28"/>
              </w:rPr>
              <w:t xml:space="preserve">Phong trào Bình dân học vụ được tiếp tục đẩy mạnh. </w:t>
            </w:r>
          </w:p>
          <w:p w:rsidR="00BA10AA" w:rsidRPr="00FA6E9F" w:rsidRDefault="00BA10AA" w:rsidP="00BA10AA">
            <w:pPr>
              <w:tabs>
                <w:tab w:val="left" w:pos="0"/>
                <w:tab w:val="left" w:pos="120"/>
              </w:tabs>
              <w:spacing w:line="312" w:lineRule="auto"/>
              <w:jc w:val="both"/>
              <w:rPr>
                <w:color w:val="000000"/>
                <w:sz w:val="28"/>
                <w:szCs w:val="28"/>
              </w:rPr>
            </w:pPr>
            <w:r w:rsidRPr="00FA6E9F">
              <w:rPr>
                <w:color w:val="000000"/>
                <w:sz w:val="28"/>
                <w:szCs w:val="28"/>
                <w:lang w:val="vi-VN"/>
              </w:rPr>
              <w:t>-</w:t>
            </w:r>
            <w:r w:rsidRPr="00FA6E9F">
              <w:rPr>
                <w:color w:val="000000"/>
                <w:sz w:val="28"/>
                <w:szCs w:val="28"/>
              </w:rPr>
              <w:t xml:space="preserve"> 6 – 1950, khoảng 10 triệu người đã được xoá nạn mù chữ. </w:t>
            </w:r>
          </w:p>
          <w:p w:rsidR="00BA10AA" w:rsidRPr="00FA6E9F" w:rsidRDefault="00BA10AA" w:rsidP="00BA10AA">
            <w:pPr>
              <w:rPr>
                <w:b/>
                <w:color w:val="000000"/>
                <w:sz w:val="28"/>
                <w:szCs w:val="28"/>
                <w:lang w:val="vi-VN"/>
              </w:rPr>
            </w:pPr>
            <w:r w:rsidRPr="00FA6E9F">
              <w:rPr>
                <w:color w:val="000000"/>
                <w:sz w:val="28"/>
                <w:szCs w:val="28"/>
                <w:lang w:val="vi-VN"/>
              </w:rPr>
              <w:t xml:space="preserve">- </w:t>
            </w:r>
            <w:r w:rsidRPr="00FA6E9F">
              <w:rPr>
                <w:color w:val="000000"/>
                <w:sz w:val="28"/>
                <w:szCs w:val="28"/>
              </w:rPr>
              <w:t>Năm 1950, Cải cách giáo dục phổ thông lần thứ nhất</w:t>
            </w:r>
          </w:p>
        </w:tc>
      </w:tr>
      <w:tr w:rsidR="00BA10AA" w:rsidRPr="00FA6E9F" w:rsidTr="00BA10AA">
        <w:tc>
          <w:tcPr>
            <w:tcW w:w="2552" w:type="dxa"/>
            <w:shd w:val="clear" w:color="auto" w:fill="auto"/>
          </w:tcPr>
          <w:p w:rsidR="00BA10AA" w:rsidRPr="00FA6E9F" w:rsidRDefault="00BA10AA" w:rsidP="00BA10AA">
            <w:pPr>
              <w:rPr>
                <w:b/>
                <w:color w:val="000000"/>
                <w:sz w:val="28"/>
                <w:szCs w:val="28"/>
                <w:lang w:val="vi-VN"/>
              </w:rPr>
            </w:pPr>
            <w:r w:rsidRPr="00FA6E9F">
              <w:rPr>
                <w:b/>
                <w:color w:val="000000"/>
                <w:sz w:val="28"/>
                <w:szCs w:val="28"/>
                <w:lang w:val="vi-VN"/>
              </w:rPr>
              <w:t>Quân sự</w:t>
            </w:r>
          </w:p>
        </w:tc>
        <w:tc>
          <w:tcPr>
            <w:tcW w:w="6804" w:type="dxa"/>
            <w:shd w:val="clear" w:color="auto" w:fill="auto"/>
          </w:tcPr>
          <w:p w:rsidR="00BA10AA" w:rsidRPr="00FA6E9F" w:rsidRDefault="00BA10AA" w:rsidP="00BA10AA">
            <w:pPr>
              <w:rPr>
                <w:color w:val="000000"/>
                <w:sz w:val="28"/>
                <w:szCs w:val="28"/>
                <w:lang w:val="vi-VN"/>
              </w:rPr>
            </w:pPr>
            <w:r w:rsidRPr="00FA6E9F">
              <w:rPr>
                <w:b/>
                <w:color w:val="000000"/>
                <w:sz w:val="28"/>
                <w:szCs w:val="28"/>
                <w:lang w:val="vi-VN"/>
              </w:rPr>
              <w:t>-</w:t>
            </w:r>
            <w:r w:rsidRPr="00FA6E9F">
              <w:rPr>
                <w:color w:val="000000"/>
                <w:sz w:val="28"/>
                <w:szCs w:val="28"/>
                <w:lang w:val="vi-VN"/>
              </w:rPr>
              <w:t xml:space="preserve"> Cuối năm 1947, ta dành thắng lợi trong chiến dịch Việt Bắc.</w:t>
            </w:r>
          </w:p>
          <w:p w:rsidR="00BA10AA" w:rsidRPr="00FA6E9F" w:rsidRDefault="00BA10AA" w:rsidP="00BA10AA">
            <w:pPr>
              <w:rPr>
                <w:color w:val="000000"/>
                <w:sz w:val="28"/>
                <w:szCs w:val="28"/>
                <w:lang w:val="vi-VN"/>
              </w:rPr>
            </w:pPr>
            <w:r w:rsidRPr="00FA6E9F">
              <w:rPr>
                <w:color w:val="000000"/>
                <w:sz w:val="28"/>
                <w:szCs w:val="28"/>
                <w:lang w:val="vi-VN"/>
              </w:rPr>
              <w:t>- Năm 1950, ta giành thắng lợi trong chiến dịch Biên giới.</w:t>
            </w:r>
          </w:p>
        </w:tc>
      </w:tr>
    </w:tbl>
    <w:p w:rsidR="00BA10AA" w:rsidRPr="00FA6E9F" w:rsidRDefault="00BA10AA" w:rsidP="00BA10AA">
      <w:pPr>
        <w:rPr>
          <w:b/>
          <w:color w:val="000000"/>
          <w:sz w:val="28"/>
          <w:szCs w:val="28"/>
          <w:lang w:val="vi-VN"/>
        </w:rPr>
      </w:pPr>
      <w:r w:rsidRPr="00FA6E9F">
        <w:rPr>
          <w:b/>
          <w:color w:val="000000"/>
          <w:sz w:val="28"/>
          <w:szCs w:val="28"/>
          <w:lang w:val="vi-VN"/>
        </w:rPr>
        <w:t>4. Vận dụng.</w:t>
      </w:r>
    </w:p>
    <w:p w:rsidR="00BA10AA" w:rsidRPr="00FA6E9F" w:rsidRDefault="00BA10AA" w:rsidP="00BA10AA">
      <w:pPr>
        <w:jc w:val="both"/>
        <w:rPr>
          <w:color w:val="000000"/>
          <w:sz w:val="28"/>
          <w:szCs w:val="28"/>
          <w:lang w:val="vi-VN"/>
        </w:rPr>
      </w:pPr>
      <w:r w:rsidRPr="00FA6E9F">
        <w:rPr>
          <w:b/>
          <w:color w:val="000000"/>
          <w:sz w:val="28"/>
          <w:szCs w:val="28"/>
          <w:lang w:val="vi-VN"/>
        </w:rPr>
        <w:t xml:space="preserve">a. Mục tiêu: </w:t>
      </w:r>
      <w:r w:rsidRPr="00FA6E9F">
        <w:rPr>
          <w:color w:val="000000"/>
          <w:sz w:val="28"/>
          <w:szCs w:val="28"/>
          <w:lang w:val="vi-VN"/>
        </w:rPr>
        <w:t>Học sinh vận dụng kiến thức trong bài học, liên hệ giải quyết vấn đề của thực tiễn.</w:t>
      </w:r>
    </w:p>
    <w:p w:rsidR="00BA10AA" w:rsidRPr="00FA6E9F" w:rsidRDefault="00BA10AA" w:rsidP="00BA10AA">
      <w:pPr>
        <w:rPr>
          <w:b/>
          <w:color w:val="000000"/>
          <w:sz w:val="28"/>
          <w:szCs w:val="28"/>
          <w:lang w:val="vi-VN"/>
        </w:rPr>
      </w:pPr>
      <w:r w:rsidRPr="00FA6E9F">
        <w:rPr>
          <w:b/>
          <w:color w:val="000000"/>
          <w:sz w:val="28"/>
          <w:szCs w:val="28"/>
          <w:lang w:val="vi-VN"/>
        </w:rPr>
        <w:t>b. Tổ chức thực hiện</w:t>
      </w:r>
    </w:p>
    <w:p w:rsidR="00BA10AA" w:rsidRPr="00FA6E9F" w:rsidRDefault="00BA10AA" w:rsidP="00BA10AA">
      <w:pPr>
        <w:jc w:val="both"/>
        <w:rPr>
          <w:color w:val="000000"/>
          <w:sz w:val="28"/>
          <w:szCs w:val="28"/>
        </w:rPr>
      </w:pPr>
      <w:r w:rsidRPr="00FA6E9F">
        <w:rPr>
          <w:color w:val="000000"/>
          <w:sz w:val="28"/>
          <w:szCs w:val="28"/>
          <w:lang w:val="vi-VN"/>
        </w:rPr>
        <w:t xml:space="preserve">- </w:t>
      </w:r>
      <w:r w:rsidRPr="00FA6E9F">
        <w:rPr>
          <w:color w:val="000000"/>
          <w:sz w:val="28"/>
          <w:szCs w:val="28"/>
        </w:rPr>
        <w:t>Theo em, nội dung nào trong đường lối kháng chiến chống thực dân Pháp xâm lược có thể vận dụng vào công cuộc xây dựng và bảo vệ Tổ quốc hiện nay? Vì sao?</w:t>
      </w:r>
    </w:p>
    <w:p w:rsidR="00BA10AA" w:rsidRPr="00FA6E9F" w:rsidRDefault="00BA10AA" w:rsidP="00BA10AA">
      <w:pPr>
        <w:jc w:val="both"/>
        <w:rPr>
          <w:color w:val="000000"/>
          <w:sz w:val="28"/>
          <w:szCs w:val="28"/>
          <w:lang w:val="vi-VN"/>
        </w:rPr>
      </w:pPr>
      <w:r w:rsidRPr="00FA6E9F">
        <w:rPr>
          <w:color w:val="000000"/>
          <w:sz w:val="28"/>
          <w:szCs w:val="28"/>
          <w:lang w:val="vi-VN"/>
        </w:rPr>
        <w:t xml:space="preserve">- Trả lời: Tất cả các nội dung </w:t>
      </w:r>
      <w:r w:rsidRPr="00FA6E9F">
        <w:rPr>
          <w:color w:val="000000"/>
          <w:sz w:val="28"/>
          <w:szCs w:val="28"/>
        </w:rPr>
        <w:t>trong đường lối kháng chiến chống thực dân Pháp xâm lược</w:t>
      </w:r>
      <w:r w:rsidRPr="00FA6E9F">
        <w:rPr>
          <w:color w:val="000000"/>
          <w:sz w:val="28"/>
          <w:szCs w:val="28"/>
          <w:lang w:val="vi-VN"/>
        </w:rPr>
        <w:t xml:space="preserve"> đều </w:t>
      </w:r>
      <w:r w:rsidRPr="00FA6E9F">
        <w:rPr>
          <w:color w:val="000000"/>
          <w:sz w:val="28"/>
          <w:szCs w:val="28"/>
        </w:rPr>
        <w:t>có thể vận dụng vào công cuộc xây dựng và bảo vệ Tổ quốc hiện nay</w:t>
      </w:r>
      <w:r w:rsidRPr="00FA6E9F">
        <w:rPr>
          <w:color w:val="000000"/>
          <w:sz w:val="28"/>
          <w:szCs w:val="28"/>
          <w:lang w:val="vi-VN"/>
        </w:rPr>
        <w:t xml:space="preserve"> vì: chỉ khi chúng ta </w:t>
      </w:r>
      <w:r w:rsidRPr="00FA6E9F">
        <w:rPr>
          <w:color w:val="000000"/>
          <w:sz w:val="28"/>
          <w:szCs w:val="28"/>
        </w:rPr>
        <w:t xml:space="preserve">phát huy ý chí và sức mạnh đại đoàn kết toàn dân tộc kết hợp với sức mạnh thời đại; đẩy mạnh toàn diện, </w:t>
      </w:r>
      <w:r w:rsidRPr="00FA6E9F">
        <w:rPr>
          <w:color w:val="000000"/>
          <w:sz w:val="28"/>
          <w:szCs w:val="28"/>
          <w:lang w:val="vi-VN"/>
        </w:rPr>
        <w:t>thì chúng ta mới thực hiện được nhiệm vụ</w:t>
      </w:r>
      <w:r w:rsidRPr="00FA6E9F">
        <w:rPr>
          <w:color w:val="000000"/>
          <w:sz w:val="28"/>
          <w:szCs w:val="28"/>
        </w:rPr>
        <w:t xml:space="preserve"> công nghiệp hoá, hiện đại hoá; bảo vệ vững chắc Tổ quốc</w:t>
      </w:r>
      <w:r w:rsidRPr="00FA6E9F">
        <w:rPr>
          <w:color w:val="000000"/>
          <w:sz w:val="28"/>
          <w:szCs w:val="28"/>
          <w:lang w:val="vi-VN"/>
        </w:rPr>
        <w:t xml:space="preserve">. </w:t>
      </w:r>
      <w:r w:rsidRPr="00FA6E9F">
        <w:rPr>
          <w:color w:val="000000"/>
          <w:sz w:val="28"/>
          <w:szCs w:val="28"/>
        </w:rPr>
        <w:t>Để biến khát vọng của dân tộc ta thành hiện thực thì điều quan trọng nhất là toàn Đảng, toàn quân, toàn dân ta phải đoàn kết một lòng, đồng tâm nhất trí để đạt cho bằng được mục đích tốt đẹp mà Đảng đã đề ra</w:t>
      </w:r>
      <w:r w:rsidRPr="00FA6E9F">
        <w:rPr>
          <w:color w:val="000000"/>
          <w:sz w:val="28"/>
          <w:szCs w:val="28"/>
          <w:lang w:val="vi-VN"/>
        </w:rPr>
        <w:t>.</w:t>
      </w:r>
    </w:p>
    <w:p w:rsidR="00BA10AA" w:rsidRPr="00FA6E9F" w:rsidRDefault="00BA10AA" w:rsidP="00BA10AA">
      <w:pPr>
        <w:shd w:val="clear" w:color="auto" w:fill="FFFFFF"/>
        <w:tabs>
          <w:tab w:val="left" w:pos="9214"/>
        </w:tabs>
        <w:jc w:val="both"/>
        <w:rPr>
          <w:sz w:val="28"/>
          <w:szCs w:val="28"/>
          <w:lang w:val="vi-VN"/>
        </w:rPr>
      </w:pPr>
      <w:r w:rsidRPr="00FA6E9F">
        <w:rPr>
          <w:sz w:val="28"/>
          <w:szCs w:val="28"/>
          <w:lang w:val="vi-VN"/>
        </w:rPr>
        <w:t>GV giao về nhà cho HS làm vào vở BT</w:t>
      </w:r>
    </w:p>
    <w:p w:rsidR="00BA10AA" w:rsidRPr="00FA6E9F" w:rsidRDefault="00BA10AA" w:rsidP="00BA10AA">
      <w:pPr>
        <w:jc w:val="both"/>
        <w:rPr>
          <w:b/>
          <w:bCs/>
          <w:sz w:val="28"/>
          <w:szCs w:val="28"/>
          <w:lang w:val="vi-VN"/>
        </w:rPr>
      </w:pPr>
      <w:r w:rsidRPr="00FA6E9F">
        <w:rPr>
          <w:b/>
          <w:bCs/>
          <w:sz w:val="28"/>
          <w:szCs w:val="28"/>
        </w:rPr>
        <w:t xml:space="preserve"> * </w:t>
      </w:r>
      <w:r w:rsidRPr="00FA6E9F">
        <w:rPr>
          <w:b/>
          <w:bCs/>
          <w:sz w:val="28"/>
          <w:szCs w:val="28"/>
          <w:lang w:val="vi-VN"/>
        </w:rPr>
        <w:t>Hướng dân học bài</w:t>
      </w:r>
    </w:p>
    <w:p w:rsidR="00BA10AA" w:rsidRPr="00FA6E9F" w:rsidRDefault="00BA10AA" w:rsidP="00BA10AA">
      <w:pPr>
        <w:jc w:val="both"/>
        <w:rPr>
          <w:sz w:val="28"/>
          <w:szCs w:val="28"/>
          <w:lang w:val="vi-VN"/>
        </w:rPr>
      </w:pPr>
      <w:r w:rsidRPr="00FA6E9F">
        <w:rPr>
          <w:sz w:val="28"/>
          <w:szCs w:val="28"/>
          <w:lang w:val="vi-VN"/>
        </w:rPr>
        <w:t>- Học bài, trả lời câu hỏi ở phần vận dụng</w:t>
      </w:r>
    </w:p>
    <w:p w:rsidR="00BA10AA" w:rsidRPr="00FA6E9F" w:rsidRDefault="00BA10AA" w:rsidP="00BA10AA">
      <w:pPr>
        <w:pStyle w:val="Heading1"/>
        <w:shd w:val="clear" w:color="auto" w:fill="FFFFFF"/>
        <w:jc w:val="both"/>
        <w:textAlignment w:val="baseline"/>
        <w:rPr>
          <w:rFonts w:ascii="Times New Roman" w:hAnsi="Times New Roman" w:cs="Times New Roman"/>
          <w:b w:val="0"/>
          <w:sz w:val="28"/>
          <w:szCs w:val="28"/>
          <w:lang w:val="vi-VN"/>
        </w:rPr>
      </w:pPr>
      <w:r w:rsidRPr="00FA6E9F">
        <w:rPr>
          <w:rFonts w:ascii="Times New Roman" w:hAnsi="Times New Roman" w:cs="Times New Roman"/>
          <w:sz w:val="28"/>
          <w:szCs w:val="28"/>
        </w:rPr>
        <w:t xml:space="preserve">- </w:t>
      </w:r>
      <w:r w:rsidRPr="00FA6E9F">
        <w:rPr>
          <w:rFonts w:ascii="Times New Roman" w:hAnsi="Times New Roman" w:cs="Times New Roman"/>
          <w:b w:val="0"/>
          <w:sz w:val="28"/>
          <w:szCs w:val="28"/>
          <w:lang w:val="vi-VN"/>
        </w:rPr>
        <w:t>Đọc, chuẩn bị trước bài</w:t>
      </w:r>
      <w:r w:rsidRPr="00FA6E9F">
        <w:rPr>
          <w:rFonts w:ascii="Times New Roman" w:hAnsi="Times New Roman" w:cs="Times New Roman"/>
          <w:b w:val="0"/>
          <w:sz w:val="28"/>
          <w:szCs w:val="28"/>
        </w:rPr>
        <w:t xml:space="preserve"> 1</w:t>
      </w:r>
      <w:r w:rsidRPr="00FA6E9F">
        <w:rPr>
          <w:rFonts w:ascii="Times New Roman" w:hAnsi="Times New Roman" w:cs="Times New Roman"/>
          <w:b w:val="0"/>
          <w:sz w:val="28"/>
          <w:szCs w:val="28"/>
          <w:lang w:val="vi-VN"/>
        </w:rPr>
        <w:t>5</w:t>
      </w:r>
      <w:r w:rsidRPr="00FA6E9F">
        <w:rPr>
          <w:rFonts w:ascii="Times New Roman" w:hAnsi="Times New Roman" w:cs="Times New Roman"/>
          <w:b w:val="0"/>
          <w:sz w:val="28"/>
          <w:szCs w:val="28"/>
        </w:rPr>
        <w:t>.Việt Nam kháng chiến chống thực dân pháp xâm lược giai đoạn 1951 – 1954</w:t>
      </w:r>
      <w:r w:rsidRPr="00FA6E9F">
        <w:rPr>
          <w:rFonts w:ascii="Times New Roman" w:hAnsi="Times New Roman" w:cs="Times New Roman"/>
          <w:b w:val="0"/>
          <w:sz w:val="28"/>
          <w:szCs w:val="28"/>
          <w:lang w:val="vi-VN"/>
        </w:rPr>
        <w:t>.</w:t>
      </w:r>
    </w:p>
    <w:p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lang w:val="vi-VN"/>
        </w:rPr>
        <w:t xml:space="preserve">                                 </w:t>
      </w:r>
      <w:r w:rsidRPr="00FA6E9F">
        <w:rPr>
          <w:sz w:val="28"/>
          <w:szCs w:val="28"/>
          <w:lang w:val="vi-VN"/>
        </w:rPr>
        <w:t>KÍ DUYỆT CỦA TỔ CHUYÊN MÔN</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DD2902" w:rsidRPr="00E207CD" w:rsidRDefault="00DD2902" w:rsidP="00DD2902">
      <w:pPr>
        <w:shd w:val="clear" w:color="auto" w:fill="FFFFFF"/>
        <w:tabs>
          <w:tab w:val="left" w:pos="9214"/>
        </w:tabs>
        <w:jc w:val="both"/>
        <w:rPr>
          <w:b/>
          <w:sz w:val="28"/>
          <w:szCs w:val="28"/>
          <w:lang w:val="vi-VN"/>
        </w:rPr>
      </w:pPr>
    </w:p>
    <w:p w:rsidR="001653C0" w:rsidRPr="001653C0" w:rsidRDefault="001653C0" w:rsidP="001653C0">
      <w:pPr>
        <w:pStyle w:val="NoSpacing"/>
        <w:rPr>
          <w:rFonts w:ascii="Times New Roman" w:hAnsi="Times New Roman" w:cs="Times New Roman"/>
          <w:b/>
          <w:sz w:val="28"/>
          <w:szCs w:val="28"/>
          <w:lang w:val="vi"/>
        </w:rPr>
      </w:pPr>
      <w:r w:rsidRPr="001653C0">
        <w:rPr>
          <w:rFonts w:ascii="Times New Roman" w:hAnsi="Times New Roman" w:cs="Times New Roman"/>
          <w:b/>
          <w:sz w:val="28"/>
          <w:szCs w:val="28"/>
          <w:lang w:val="vi"/>
        </w:rPr>
        <w:lastRenderedPageBreak/>
        <w:t xml:space="preserve">Tuần </w:t>
      </w:r>
    </w:p>
    <w:p w:rsidR="001653C0" w:rsidRPr="001653C0" w:rsidRDefault="001653C0" w:rsidP="001653C0">
      <w:pPr>
        <w:pStyle w:val="NoSpacing"/>
        <w:rPr>
          <w:rFonts w:ascii="Times New Roman" w:hAnsi="Times New Roman" w:cs="Times New Roman"/>
          <w:b/>
          <w:sz w:val="28"/>
          <w:szCs w:val="28"/>
          <w:lang w:val="vi"/>
        </w:rPr>
      </w:pPr>
      <w:r w:rsidRPr="001653C0">
        <w:rPr>
          <w:rFonts w:ascii="Times New Roman" w:hAnsi="Times New Roman" w:cs="Times New Roman"/>
          <w:b/>
          <w:sz w:val="28"/>
          <w:szCs w:val="28"/>
          <w:lang w:val="vi"/>
        </w:rPr>
        <w:t>Ngày soạn :………………….</w:t>
      </w:r>
    </w:p>
    <w:p w:rsidR="001653C0" w:rsidRPr="001653C0" w:rsidRDefault="001653C0" w:rsidP="001653C0">
      <w:pPr>
        <w:pStyle w:val="NoSpacing"/>
        <w:rPr>
          <w:rFonts w:ascii="Times New Roman" w:hAnsi="Times New Roman" w:cs="Times New Roman"/>
          <w:b/>
          <w:sz w:val="28"/>
          <w:szCs w:val="28"/>
          <w:lang w:val="vi"/>
        </w:rPr>
      </w:pPr>
      <w:r w:rsidRPr="001653C0">
        <w:rPr>
          <w:rFonts w:ascii="Times New Roman" w:hAnsi="Times New Roman" w:cs="Times New Roman"/>
          <w:b/>
          <w:sz w:val="28"/>
          <w:szCs w:val="28"/>
          <w:lang w:val="vi"/>
        </w:rPr>
        <w:t>Ngày dạy   :………………….</w:t>
      </w:r>
    </w:p>
    <w:p w:rsidR="00204558" w:rsidRPr="001653C0" w:rsidRDefault="001653C0" w:rsidP="001653C0">
      <w:pPr>
        <w:pStyle w:val="NoSpacing"/>
        <w:spacing w:line="276" w:lineRule="auto"/>
        <w:jc w:val="both"/>
        <w:rPr>
          <w:rFonts w:ascii="Times New Roman" w:hAnsi="Times New Roman" w:cs="Times New Roman"/>
          <w:b/>
          <w:bCs/>
          <w:sz w:val="28"/>
          <w:szCs w:val="28"/>
          <w:lang w:val="de-DE"/>
        </w:rPr>
      </w:pPr>
      <w:r w:rsidRPr="001653C0">
        <w:rPr>
          <w:rFonts w:ascii="Times New Roman" w:hAnsi="Times New Roman" w:cs="Times New Roman"/>
          <w:b/>
          <w:sz w:val="28"/>
          <w:szCs w:val="28"/>
          <w:lang w:val="vi"/>
        </w:rPr>
        <w:t xml:space="preserve">TIẾT:31 +32   </w:t>
      </w:r>
      <w:r w:rsidR="00204558" w:rsidRPr="001653C0">
        <w:rPr>
          <w:rFonts w:ascii="Times New Roman" w:hAnsi="Times New Roman" w:cs="Times New Roman"/>
          <w:b/>
          <w:bCs/>
          <w:sz w:val="28"/>
          <w:szCs w:val="28"/>
          <w:lang w:val="de-DE"/>
        </w:rPr>
        <w:t xml:space="preserve">BÀI 15. VIỆT NAM KHÁNG CHIẾN CHỐNG THỰC DÂN PHÁP </w:t>
      </w:r>
      <w:r>
        <w:rPr>
          <w:rFonts w:ascii="Times New Roman" w:hAnsi="Times New Roman" w:cs="Times New Roman"/>
          <w:b/>
          <w:bCs/>
          <w:sz w:val="28"/>
          <w:szCs w:val="28"/>
          <w:lang w:val="de-DE"/>
        </w:rPr>
        <w:t xml:space="preserve">              </w:t>
      </w:r>
      <w:r w:rsidR="00204558" w:rsidRPr="001653C0">
        <w:rPr>
          <w:rFonts w:ascii="Times New Roman" w:hAnsi="Times New Roman" w:cs="Times New Roman"/>
          <w:b/>
          <w:bCs/>
          <w:sz w:val="28"/>
          <w:szCs w:val="28"/>
          <w:lang w:val="de-DE"/>
        </w:rPr>
        <w:t>XÂM LƯỢC GIAI ĐOẠN 1951-1954.</w:t>
      </w:r>
    </w:p>
    <w:p w:rsidR="00204558" w:rsidRPr="00FA6E9F" w:rsidRDefault="00204558" w:rsidP="00204558">
      <w:pPr>
        <w:rPr>
          <w:rFonts w:eastAsia="Calibri"/>
          <w:b/>
          <w:bCs/>
          <w:color w:val="000000"/>
          <w:sz w:val="28"/>
          <w:szCs w:val="28"/>
        </w:rPr>
      </w:pPr>
      <w:r w:rsidRPr="00FA6E9F">
        <w:rPr>
          <w:rFonts w:eastAsia="Calibri"/>
          <w:b/>
          <w:bCs/>
          <w:color w:val="000000"/>
          <w:sz w:val="28"/>
          <w:szCs w:val="28"/>
          <w:lang w:val="vi-VN"/>
        </w:rPr>
        <w:t xml:space="preserve">I. MỤC </w:t>
      </w:r>
      <w:r w:rsidRPr="00FA6E9F">
        <w:rPr>
          <w:rFonts w:eastAsia="Calibri"/>
          <w:b/>
          <w:bCs/>
          <w:color w:val="000000"/>
          <w:sz w:val="28"/>
          <w:szCs w:val="28"/>
        </w:rPr>
        <w:t>TIÊU</w:t>
      </w:r>
    </w:p>
    <w:p w:rsidR="00204558" w:rsidRPr="00FA6E9F" w:rsidRDefault="00204558" w:rsidP="00204558">
      <w:pPr>
        <w:rPr>
          <w:rFonts w:eastAsia="Calibri"/>
          <w:b/>
          <w:bCs/>
          <w:color w:val="000000"/>
          <w:sz w:val="28"/>
          <w:szCs w:val="28"/>
        </w:rPr>
      </w:pPr>
      <w:r w:rsidRPr="00FA6E9F">
        <w:rPr>
          <w:rFonts w:eastAsia="Calibri"/>
          <w:b/>
          <w:bCs/>
          <w:color w:val="000000"/>
          <w:sz w:val="28"/>
          <w:szCs w:val="28"/>
        </w:rPr>
        <w:t xml:space="preserve">      1. Về kiến thức</w:t>
      </w:r>
    </w:p>
    <w:p w:rsidR="00204558" w:rsidRPr="00FA6E9F" w:rsidRDefault="00204558" w:rsidP="00204558">
      <w:pPr>
        <w:tabs>
          <w:tab w:val="left" w:pos="1029"/>
        </w:tabs>
        <w:jc w:val="both"/>
        <w:rPr>
          <w:sz w:val="28"/>
          <w:szCs w:val="28"/>
        </w:rPr>
      </w:pPr>
      <w:r w:rsidRPr="00FA6E9F">
        <w:rPr>
          <w:rStyle w:val="Vnbnnidung2"/>
          <w:sz w:val="28"/>
          <w:szCs w:val="28"/>
        </w:rPr>
        <w:t>- Mô tả được những thắng lợi tiêu biểu trên mặt trận chính trị, kinh tế, văn hoá, quân sự, ngoại giao,... trong cuộc kháng chiến chống thực dân Pháp giai đoạn 1951 - 1954.</w:t>
      </w:r>
    </w:p>
    <w:p w:rsidR="00204558" w:rsidRPr="00FA6E9F" w:rsidRDefault="00204558" w:rsidP="00204558">
      <w:pPr>
        <w:tabs>
          <w:tab w:val="left" w:pos="1034"/>
        </w:tabs>
        <w:jc w:val="both"/>
        <w:rPr>
          <w:sz w:val="28"/>
          <w:szCs w:val="28"/>
        </w:rPr>
      </w:pPr>
      <w:r w:rsidRPr="00FA6E9F">
        <w:rPr>
          <w:rStyle w:val="Vnbnnidung2"/>
          <w:sz w:val="28"/>
          <w:szCs w:val="28"/>
        </w:rPr>
        <w:t>- Nêu được ý nghĩa lịch sử và nguyên nhân thắng lợi của cuộc kháng chiến chống thực dân Pháp (1945 - 1954).</w:t>
      </w:r>
    </w:p>
    <w:p w:rsidR="00204558" w:rsidRPr="00FA6E9F" w:rsidRDefault="00204558" w:rsidP="00204558">
      <w:pPr>
        <w:keepNext/>
        <w:keepLines/>
        <w:tabs>
          <w:tab w:val="left" w:pos="378"/>
        </w:tabs>
        <w:jc w:val="both"/>
        <w:outlineLvl w:val="3"/>
        <w:rPr>
          <w:sz w:val="28"/>
          <w:szCs w:val="28"/>
        </w:rPr>
      </w:pPr>
      <w:bookmarkStart w:id="348" w:name="bookmark163"/>
      <w:r w:rsidRPr="00FA6E9F">
        <w:rPr>
          <w:rStyle w:val="Tiu4"/>
          <w:rFonts w:ascii="Times New Roman" w:hAnsi="Times New Roman" w:cs="Times New Roman"/>
          <w:sz w:val="28"/>
          <w:szCs w:val="28"/>
          <w:lang w:val="vi"/>
        </w:rPr>
        <w:t xml:space="preserve">      </w:t>
      </w:r>
      <w:r w:rsidRPr="00FA6E9F">
        <w:rPr>
          <w:rStyle w:val="Tiu4"/>
          <w:rFonts w:ascii="Times New Roman" w:hAnsi="Times New Roman" w:cs="Times New Roman"/>
          <w:sz w:val="28"/>
          <w:szCs w:val="28"/>
        </w:rPr>
        <w:t>2. Về năng lực</w:t>
      </w:r>
      <w:bookmarkEnd w:id="348"/>
    </w:p>
    <w:p w:rsidR="00204558" w:rsidRPr="00FA6E9F" w:rsidRDefault="00204558" w:rsidP="00204558">
      <w:pPr>
        <w:tabs>
          <w:tab w:val="left" w:pos="882"/>
        </w:tabs>
        <w:jc w:val="both"/>
        <w:rPr>
          <w:sz w:val="28"/>
          <w:szCs w:val="28"/>
        </w:rPr>
      </w:pPr>
      <w:r w:rsidRPr="00FA6E9F">
        <w:rPr>
          <w:rStyle w:val="Vnbnnidung6"/>
          <w:rFonts w:ascii="Times New Roman" w:hAnsi="Times New Roman" w:cs="Times New Roman"/>
          <w:bCs w:val="0"/>
          <w:sz w:val="28"/>
          <w:szCs w:val="28"/>
          <w:lang w:val="vi"/>
        </w:rPr>
        <w:t xml:space="preserve">      </w:t>
      </w:r>
      <w:r w:rsidRPr="00FA6E9F">
        <w:rPr>
          <w:rStyle w:val="Vnbnnidung6"/>
          <w:rFonts w:ascii="Times New Roman" w:hAnsi="Times New Roman" w:cs="Times New Roman"/>
          <w:bCs w:val="0"/>
          <w:sz w:val="28"/>
          <w:szCs w:val="28"/>
        </w:rPr>
        <w:t>a. Năng lực chung</w:t>
      </w:r>
    </w:p>
    <w:p w:rsidR="00204558" w:rsidRPr="00FA6E9F" w:rsidRDefault="00204558" w:rsidP="00204558">
      <w:pPr>
        <w:tabs>
          <w:tab w:val="left" w:pos="1029"/>
        </w:tabs>
        <w:jc w:val="both"/>
        <w:rPr>
          <w:sz w:val="28"/>
          <w:szCs w:val="28"/>
        </w:rPr>
      </w:pPr>
      <w:r w:rsidRPr="00FA6E9F">
        <w:rPr>
          <w:rStyle w:val="Vnbnnidung2"/>
          <w:sz w:val="28"/>
          <w:szCs w:val="28"/>
        </w:rPr>
        <w:t>- Năng lực tự chủ và tự học qua việc đọc SGK, trả lời câu hỏi hoặc tìm hiểu bài trước khi đến lớp theo hướng dẫn của GV.</w:t>
      </w:r>
    </w:p>
    <w:p w:rsidR="00204558" w:rsidRPr="00FA6E9F" w:rsidRDefault="00204558" w:rsidP="00204558">
      <w:pPr>
        <w:tabs>
          <w:tab w:val="left" w:pos="1029"/>
        </w:tabs>
        <w:jc w:val="both"/>
        <w:rPr>
          <w:sz w:val="28"/>
          <w:szCs w:val="28"/>
        </w:rPr>
      </w:pPr>
      <w:r w:rsidRPr="00FA6E9F">
        <w:rPr>
          <w:rStyle w:val="Vnbnnidung2"/>
          <w:sz w:val="28"/>
          <w:szCs w:val="28"/>
        </w:rPr>
        <w:t>- Năng lực giao tiếp và hợp tác qua hoạt động thảo luận nhóm hoặc cặp đôi để thực hiện các nhiệm vụ học tập.</w:t>
      </w:r>
    </w:p>
    <w:p w:rsidR="00204558" w:rsidRPr="00FA6E9F" w:rsidRDefault="00204558" w:rsidP="00204558">
      <w:pPr>
        <w:tabs>
          <w:tab w:val="left" w:pos="1255"/>
        </w:tabs>
        <w:spacing w:after="23"/>
        <w:jc w:val="both"/>
        <w:rPr>
          <w:sz w:val="28"/>
          <w:szCs w:val="28"/>
        </w:rPr>
      </w:pPr>
      <w:r w:rsidRPr="00FA6E9F">
        <w:rPr>
          <w:rStyle w:val="Vnbnnidung6"/>
          <w:rFonts w:ascii="Times New Roman" w:hAnsi="Times New Roman" w:cs="Times New Roman"/>
          <w:bCs w:val="0"/>
          <w:sz w:val="28"/>
          <w:szCs w:val="28"/>
          <w:lang w:val="vi"/>
        </w:rPr>
        <w:t xml:space="preserve">      </w:t>
      </w:r>
      <w:r w:rsidRPr="00FA6E9F">
        <w:rPr>
          <w:rStyle w:val="Vnbnnidung6"/>
          <w:rFonts w:ascii="Times New Roman" w:hAnsi="Times New Roman" w:cs="Times New Roman"/>
          <w:bCs w:val="0"/>
          <w:sz w:val="28"/>
          <w:szCs w:val="28"/>
        </w:rPr>
        <w:t>b. Năng lực đặc thù</w:t>
      </w:r>
    </w:p>
    <w:p w:rsidR="00204558" w:rsidRPr="00FA6E9F" w:rsidRDefault="00204558" w:rsidP="00204558">
      <w:pPr>
        <w:tabs>
          <w:tab w:val="left" w:pos="1024"/>
        </w:tabs>
        <w:jc w:val="both"/>
        <w:rPr>
          <w:sz w:val="28"/>
          <w:szCs w:val="28"/>
        </w:rPr>
      </w:pPr>
      <w:r w:rsidRPr="00FA6E9F">
        <w:rPr>
          <w:rStyle w:val="Vnbnnidung2"/>
          <w:sz w:val="28"/>
          <w:szCs w:val="28"/>
        </w:rPr>
        <w:t>- Năng lực tìm hiểu lịch sử: biết cách sưu tầm và khai thác tư liệu và sử dụng lược đồ, sơ đồ để tìm hiểu về cuộc kháng chiến trống Pháp giai đoạn 1951 - 1954.</w:t>
      </w:r>
    </w:p>
    <w:p w:rsidR="00204558" w:rsidRPr="00FA6E9F" w:rsidRDefault="00204558" w:rsidP="00204558">
      <w:pPr>
        <w:tabs>
          <w:tab w:val="left" w:pos="1029"/>
        </w:tabs>
        <w:jc w:val="both"/>
        <w:rPr>
          <w:sz w:val="28"/>
          <w:szCs w:val="28"/>
        </w:rPr>
      </w:pPr>
      <w:r w:rsidRPr="00FA6E9F">
        <w:rPr>
          <w:rStyle w:val="Vnbnnidung2"/>
          <w:sz w:val="28"/>
          <w:szCs w:val="28"/>
        </w:rPr>
        <w:t>Năng lực nhận thức và tư duy lịch sử thông qua việc mô tả những thắng lợi tiêu biểu và nêu được ý nghĩa và nguyên nhân thắng lợi của cuộc kháng chiến chống thực dân Pháp (1945 - 1954).</w:t>
      </w:r>
    </w:p>
    <w:p w:rsidR="00204558" w:rsidRPr="00FA6E9F" w:rsidRDefault="00204558" w:rsidP="00204558">
      <w:pPr>
        <w:tabs>
          <w:tab w:val="left" w:pos="1024"/>
        </w:tabs>
        <w:jc w:val="both"/>
        <w:rPr>
          <w:sz w:val="28"/>
          <w:szCs w:val="28"/>
        </w:rPr>
      </w:pPr>
      <w:r w:rsidRPr="00FA6E9F">
        <w:rPr>
          <w:rStyle w:val="Vnbnnidung2"/>
          <w:sz w:val="28"/>
          <w:szCs w:val="28"/>
        </w:rPr>
        <w:t>- Năng lực vận dụng kiến thức đã học: vận dụng được bài học về chiến tranh nhân dân trong công cuộc và bảo vệ Tổ quốc hiện nay.</w:t>
      </w:r>
    </w:p>
    <w:p w:rsidR="00204558" w:rsidRPr="00FA6E9F" w:rsidRDefault="00204558" w:rsidP="00204558">
      <w:pPr>
        <w:keepNext/>
        <w:keepLines/>
        <w:tabs>
          <w:tab w:val="left" w:pos="382"/>
        </w:tabs>
        <w:jc w:val="both"/>
        <w:outlineLvl w:val="3"/>
        <w:rPr>
          <w:sz w:val="28"/>
          <w:szCs w:val="28"/>
        </w:rPr>
      </w:pPr>
      <w:bookmarkStart w:id="349" w:name="bookmark164"/>
      <w:r w:rsidRPr="00FA6E9F">
        <w:rPr>
          <w:rStyle w:val="Tiu4"/>
          <w:rFonts w:ascii="Times New Roman" w:hAnsi="Times New Roman" w:cs="Times New Roman"/>
          <w:sz w:val="28"/>
          <w:szCs w:val="28"/>
          <w:lang w:val="vi"/>
        </w:rPr>
        <w:t xml:space="preserve">      </w:t>
      </w:r>
      <w:r w:rsidRPr="00FA6E9F">
        <w:rPr>
          <w:rStyle w:val="Tiu4"/>
          <w:rFonts w:ascii="Times New Roman" w:hAnsi="Times New Roman" w:cs="Times New Roman"/>
          <w:sz w:val="28"/>
          <w:szCs w:val="28"/>
        </w:rPr>
        <w:t>3. Về phẩm chất</w:t>
      </w:r>
      <w:bookmarkEnd w:id="349"/>
      <w:r w:rsidRPr="00FA6E9F">
        <w:rPr>
          <w:rStyle w:val="Tiu4"/>
          <w:rFonts w:ascii="Times New Roman" w:hAnsi="Times New Roman" w:cs="Times New Roman"/>
          <w:sz w:val="28"/>
          <w:szCs w:val="28"/>
          <w:lang w:val="vi"/>
        </w:rPr>
        <w:t>.</w:t>
      </w:r>
    </w:p>
    <w:p w:rsidR="00204558" w:rsidRPr="00FA6E9F" w:rsidRDefault="00204558" w:rsidP="00204558">
      <w:pPr>
        <w:spacing w:after="74"/>
        <w:jc w:val="both"/>
        <w:rPr>
          <w:rStyle w:val="Vnbnnidung2"/>
          <w:sz w:val="28"/>
          <w:szCs w:val="28"/>
          <w:lang w:val="vi"/>
        </w:rPr>
      </w:pPr>
      <w:r w:rsidRPr="00FA6E9F">
        <w:rPr>
          <w:rStyle w:val="Vnbnnidung2"/>
          <w:sz w:val="28"/>
          <w:szCs w:val="28"/>
          <w:lang w:val="vi"/>
        </w:rPr>
        <w:t>-</w:t>
      </w:r>
      <w:r w:rsidRPr="00FA6E9F">
        <w:rPr>
          <w:rStyle w:val="Vnbnnidung2"/>
          <w:sz w:val="28"/>
          <w:szCs w:val="28"/>
        </w:rPr>
        <w:t>Bài học góp phần bồi dưỡng ý thức khâm phục và tự hào về những thắng lợi của quân và dân ta đã đạt được trong cuộc kháng chiến chống thực dân Pháp giai đoạn 1951 - 1954, củng cố niềm tin vào sự lãnh đạo của Đảng; từ đó nhận thức được tình đoàn kết dân tộc, đoàn kết giữa ba nước Đông Dương và đoàn kết quốc tế.</w:t>
      </w:r>
    </w:p>
    <w:p w:rsidR="00204558" w:rsidRPr="00FA6E9F" w:rsidRDefault="00204558" w:rsidP="00204558">
      <w:pPr>
        <w:rPr>
          <w:sz w:val="28"/>
          <w:szCs w:val="28"/>
        </w:rPr>
      </w:pPr>
      <w:r w:rsidRPr="00FA6E9F">
        <w:rPr>
          <w:sz w:val="28"/>
          <w:szCs w:val="28"/>
        </w:rPr>
        <w:t>- Tự hào với truyền thống lịch sử của dân tộc.</w:t>
      </w:r>
    </w:p>
    <w:p w:rsidR="00204558" w:rsidRPr="00FA6E9F" w:rsidRDefault="00204558" w:rsidP="00204558">
      <w:pPr>
        <w:snapToGrid w:val="0"/>
        <w:rPr>
          <w:rFonts w:eastAsia="Calibri"/>
          <w:b/>
          <w:bCs/>
          <w:color w:val="000000"/>
          <w:sz w:val="28"/>
          <w:szCs w:val="28"/>
        </w:rPr>
      </w:pPr>
      <w:r w:rsidRPr="00FA6E9F">
        <w:rPr>
          <w:rFonts w:eastAsia="Calibri"/>
          <w:b/>
          <w:bCs/>
          <w:color w:val="000000"/>
          <w:sz w:val="28"/>
          <w:szCs w:val="28"/>
          <w:lang w:val="vi-VN"/>
        </w:rPr>
        <w:t>II. THIẾT BỊ DẠY HỌC VÀ HỌC LIỆU</w:t>
      </w:r>
    </w:p>
    <w:p w:rsidR="00204558" w:rsidRPr="00FA6E9F" w:rsidRDefault="00204558" w:rsidP="00204558">
      <w:pPr>
        <w:tabs>
          <w:tab w:val="left" w:pos="1006"/>
        </w:tabs>
        <w:jc w:val="both"/>
        <w:rPr>
          <w:sz w:val="28"/>
          <w:szCs w:val="28"/>
        </w:rPr>
      </w:pPr>
      <w:r w:rsidRPr="00FA6E9F">
        <w:rPr>
          <w:rStyle w:val="Vnbnnidung2"/>
          <w:sz w:val="28"/>
          <w:szCs w:val="28"/>
        </w:rPr>
        <w:t>- SGK, SGV, SBT Lịch sử và Địa lí 9 - bộ sách Kết nối tri thức với cuộc sống.</w:t>
      </w:r>
    </w:p>
    <w:p w:rsidR="00204558" w:rsidRPr="00FA6E9F" w:rsidRDefault="00204558" w:rsidP="00204558">
      <w:pPr>
        <w:tabs>
          <w:tab w:val="left" w:pos="1006"/>
        </w:tabs>
        <w:jc w:val="both"/>
        <w:rPr>
          <w:sz w:val="28"/>
          <w:szCs w:val="28"/>
        </w:rPr>
      </w:pPr>
      <w:r w:rsidRPr="00FA6E9F">
        <w:rPr>
          <w:rStyle w:val="Vnbnnidung2"/>
          <w:sz w:val="28"/>
          <w:szCs w:val="28"/>
        </w:rPr>
        <w:t>- Thiết bị dạy học tối thiểu theo quy định của Bộ Giáo dục và Đào tạo.</w:t>
      </w:r>
    </w:p>
    <w:p w:rsidR="00204558" w:rsidRPr="00FA6E9F" w:rsidRDefault="00204558" w:rsidP="00204558">
      <w:pPr>
        <w:tabs>
          <w:tab w:val="left" w:pos="1006"/>
        </w:tabs>
        <w:jc w:val="both"/>
        <w:rPr>
          <w:sz w:val="28"/>
          <w:szCs w:val="28"/>
        </w:rPr>
      </w:pPr>
      <w:r w:rsidRPr="00FA6E9F">
        <w:rPr>
          <w:rStyle w:val="Vnbnnidung2"/>
          <w:sz w:val="28"/>
          <w:szCs w:val="28"/>
        </w:rPr>
        <w:t>- Tranh, ảnh, phim tài liệu hoặc điện ảnh về cuộc kháng chiến chống Pháp.</w:t>
      </w:r>
    </w:p>
    <w:p w:rsidR="00204558" w:rsidRPr="00FA6E9F" w:rsidRDefault="00204558" w:rsidP="00204558">
      <w:pPr>
        <w:contextualSpacing/>
        <w:jc w:val="both"/>
        <w:rPr>
          <w:rFonts w:eastAsia="Calibri"/>
          <w:color w:val="000000"/>
          <w:sz w:val="28"/>
          <w:szCs w:val="28"/>
        </w:rPr>
      </w:pPr>
      <w:r w:rsidRPr="00FA6E9F">
        <w:rPr>
          <w:rFonts w:eastAsia="Calibri"/>
          <w:b/>
          <w:bCs/>
          <w:color w:val="000000"/>
          <w:sz w:val="28"/>
          <w:szCs w:val="28"/>
          <w:lang w:val="vi-VN"/>
        </w:rPr>
        <w:t>III. TIẾN TRÌNH DẠY HỌC</w:t>
      </w:r>
    </w:p>
    <w:p w:rsidR="00204558" w:rsidRPr="00FA6E9F" w:rsidRDefault="00204558" w:rsidP="00204558">
      <w:pPr>
        <w:contextualSpacing/>
        <w:rPr>
          <w:rFonts w:eastAsia="Calibri"/>
          <w:b/>
          <w:bCs/>
          <w:color w:val="000000"/>
          <w:sz w:val="28"/>
          <w:szCs w:val="28"/>
        </w:rPr>
      </w:pPr>
      <w:r w:rsidRPr="00FA6E9F">
        <w:rPr>
          <w:rFonts w:eastAsia="Calibri"/>
          <w:b/>
          <w:bCs/>
          <w:color w:val="000000"/>
          <w:sz w:val="28"/>
          <w:szCs w:val="28"/>
        </w:rPr>
        <w:t xml:space="preserve">1. </w:t>
      </w:r>
      <w:r w:rsidRPr="00FA6E9F">
        <w:rPr>
          <w:rFonts w:eastAsia="Calibri"/>
          <w:b/>
          <w:bCs/>
          <w:color w:val="000000"/>
          <w:sz w:val="28"/>
          <w:szCs w:val="28"/>
          <w:lang w:val="vi-VN"/>
        </w:rPr>
        <w:t>HOẠT ĐỘNG 1:</w:t>
      </w:r>
      <w:r w:rsidRPr="00FA6E9F">
        <w:rPr>
          <w:rFonts w:eastAsia="Calibri"/>
          <w:b/>
          <w:bCs/>
          <w:color w:val="000000"/>
          <w:sz w:val="28"/>
          <w:szCs w:val="28"/>
        </w:rPr>
        <w:t xml:space="preserve"> KHỞI ĐỘNG</w:t>
      </w:r>
    </w:p>
    <w:p w:rsidR="00204558" w:rsidRPr="00FA6E9F" w:rsidRDefault="00204558" w:rsidP="00210AB6">
      <w:pPr>
        <w:pStyle w:val="ListParagraph"/>
        <w:numPr>
          <w:ilvl w:val="0"/>
          <w:numId w:val="51"/>
        </w:numPr>
        <w:tabs>
          <w:tab w:val="left" w:pos="1102"/>
        </w:tabs>
        <w:autoSpaceDE/>
        <w:autoSpaceDN/>
        <w:spacing w:before="0" w:after="21"/>
        <w:contextualSpacing/>
        <w:jc w:val="both"/>
        <w:rPr>
          <w:b/>
          <w:bCs/>
          <w:sz w:val="28"/>
          <w:szCs w:val="28"/>
        </w:rPr>
      </w:pPr>
      <w:r w:rsidRPr="00FA6E9F">
        <w:rPr>
          <w:rStyle w:val="Vnbnnidung7"/>
          <w:rFonts w:eastAsia="Arial"/>
          <w:sz w:val="28"/>
          <w:szCs w:val="28"/>
        </w:rPr>
        <w:t>Mục tiêu</w:t>
      </w:r>
    </w:p>
    <w:p w:rsidR="00204558" w:rsidRPr="00FA6E9F" w:rsidRDefault="00204558" w:rsidP="00204558">
      <w:pPr>
        <w:ind w:left="320" w:firstLine="380"/>
        <w:jc w:val="both"/>
        <w:rPr>
          <w:rStyle w:val="Vnbnnidung2"/>
          <w:sz w:val="28"/>
          <w:szCs w:val="28"/>
          <w:lang w:val="vi"/>
        </w:rPr>
      </w:pPr>
      <w:r w:rsidRPr="00FA6E9F">
        <w:rPr>
          <w:rStyle w:val="Vnbnnidung2"/>
          <w:sz w:val="28"/>
          <w:szCs w:val="28"/>
        </w:rPr>
        <w:t>Kết nối những điều HS đã biết với những điều HS chưa biết, tạo tâm thế hứng khởi, kích thích sự tò mò của HS để dẫn dắt vào bài mới.</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Nội dung</w:t>
      </w:r>
      <w:r w:rsidRPr="00FA6E9F">
        <w:rPr>
          <w:rFonts w:eastAsia="Calibri"/>
          <w:sz w:val="28"/>
          <w:szCs w:val="28"/>
        </w:rPr>
        <w:t>:</w:t>
      </w:r>
    </w:p>
    <w:p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rsidR="00204558" w:rsidRPr="00FA6E9F" w:rsidRDefault="00204558" w:rsidP="00204558">
      <w:pPr>
        <w:ind w:firstLine="426"/>
        <w:jc w:val="both"/>
        <w:rPr>
          <w:rFonts w:eastAsia="Calibri"/>
          <w:sz w:val="28"/>
          <w:szCs w:val="28"/>
        </w:rPr>
      </w:pPr>
      <w:r w:rsidRPr="00FA6E9F">
        <w:rPr>
          <w:rFonts w:eastAsia="Calibri"/>
          <w:b/>
          <w:bCs/>
          <w:sz w:val="28"/>
          <w:szCs w:val="28"/>
          <w:lang w:val="vi-VN"/>
        </w:rPr>
        <w:lastRenderedPageBreak/>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w:t>
      </w:r>
      <w:r w:rsidRPr="00FA6E9F">
        <w:rPr>
          <w:rFonts w:eastAsia="Calibri"/>
          <w:sz w:val="28"/>
          <w:szCs w:val="28"/>
          <w:lang w:val="vi-VN"/>
        </w:rPr>
        <w:t>HS nêu/trình bày được</w:t>
      </w:r>
    </w:p>
    <w:p w:rsidR="00204558" w:rsidRPr="00FA6E9F" w:rsidRDefault="00204558" w:rsidP="00204558">
      <w:pPr>
        <w:ind w:firstLine="426"/>
        <w:jc w:val="both"/>
        <w:rPr>
          <w:rFonts w:eastAsia="Calibri"/>
          <w:sz w:val="28"/>
          <w:szCs w:val="28"/>
        </w:rPr>
      </w:pPr>
      <w:r w:rsidRPr="00FA6E9F">
        <w:rPr>
          <w:rFonts w:eastAsia="Calibri"/>
          <w:sz w:val="28"/>
          <w:szCs w:val="28"/>
          <w:lang w:val="vi-VN"/>
        </w:rPr>
        <w:t>- Nội dung</w:t>
      </w:r>
      <w:r w:rsidRPr="00FA6E9F">
        <w:rPr>
          <w:rFonts w:eastAsia="Calibri"/>
          <w:sz w:val="28"/>
          <w:szCs w:val="28"/>
        </w:rPr>
        <w:t>:Những thắng lợi tiêu biểu của cuộc kháng chiến chống Pháp</w:t>
      </w:r>
    </w:p>
    <w:p w:rsidR="00204558" w:rsidRPr="00FA6E9F" w:rsidRDefault="00204558" w:rsidP="00204558">
      <w:pPr>
        <w:jc w:val="both"/>
        <w:rPr>
          <w:rFonts w:eastAsia="Calibri"/>
          <w:b/>
          <w:bCs/>
          <w:sz w:val="28"/>
          <w:szCs w:val="28"/>
        </w:rPr>
      </w:pPr>
      <w:r w:rsidRPr="00FA6E9F">
        <w:rPr>
          <w:rFonts w:eastAsia="Calibri"/>
          <w:b/>
          <w:bCs/>
          <w:sz w:val="28"/>
          <w:szCs w:val="28"/>
        </w:rPr>
        <w:t xml:space="preserve">        </w:t>
      </w:r>
      <w:r w:rsidRPr="00FA6E9F">
        <w:rPr>
          <w:rFonts w:eastAsia="Calibri"/>
          <w:b/>
          <w:bCs/>
          <w:sz w:val="28"/>
          <w:szCs w:val="28"/>
          <w:lang w:val="vi-VN"/>
        </w:rPr>
        <w:t xml:space="preserve">d. </w:t>
      </w:r>
      <w:r w:rsidRPr="00FA6E9F">
        <w:rPr>
          <w:rFonts w:eastAsia="Calibri"/>
          <w:b/>
          <w:bCs/>
          <w:sz w:val="28"/>
          <w:szCs w:val="28"/>
        </w:rPr>
        <w:t xml:space="preserve">Tổ chứcthực hiện: </w:t>
      </w:r>
    </w:p>
    <w:p w:rsidR="00204558" w:rsidRPr="00FA6E9F" w:rsidRDefault="00204558" w:rsidP="00204558">
      <w:pPr>
        <w:tabs>
          <w:tab w:val="left" w:pos="986"/>
        </w:tabs>
        <w:jc w:val="both"/>
        <w:rPr>
          <w:sz w:val="28"/>
          <w:szCs w:val="28"/>
        </w:rPr>
      </w:pPr>
      <w:r w:rsidRPr="00FA6E9F">
        <w:rPr>
          <w:sz w:val="28"/>
          <w:szCs w:val="28"/>
        </w:rPr>
        <w:t xml:space="preserve">          * </w:t>
      </w:r>
      <w:r w:rsidRPr="00FA6E9F">
        <w:rPr>
          <w:rStyle w:val="Vnbnnidung7"/>
          <w:rFonts w:eastAsia="Arial"/>
          <w:sz w:val="28"/>
          <w:szCs w:val="28"/>
        </w:rPr>
        <w:t>Bước 1: Chuyển giao nhiệm vụ</w:t>
      </w:r>
    </w:p>
    <w:p w:rsidR="00204558" w:rsidRPr="00FA6E9F" w:rsidRDefault="00204558" w:rsidP="00204558">
      <w:pPr>
        <w:ind w:left="320" w:firstLine="380"/>
        <w:jc w:val="both"/>
        <w:rPr>
          <w:sz w:val="28"/>
          <w:szCs w:val="28"/>
        </w:rPr>
      </w:pPr>
      <w:r w:rsidRPr="00FA6E9F">
        <w:rPr>
          <w:rStyle w:val="Vnbnnidung2"/>
          <w:sz w:val="28"/>
          <w:szCs w:val="28"/>
        </w:rPr>
        <w:t>GV sử dụng phần Mở đầu trong SGK để dẫn dắt vào bài học.</w:t>
      </w:r>
    </w:p>
    <w:p w:rsidR="00204558" w:rsidRPr="00FA6E9F" w:rsidRDefault="00204558" w:rsidP="00210AB6">
      <w:pPr>
        <w:numPr>
          <w:ilvl w:val="0"/>
          <w:numId w:val="46"/>
        </w:numPr>
        <w:tabs>
          <w:tab w:val="left" w:pos="986"/>
        </w:tabs>
        <w:autoSpaceDE/>
        <w:autoSpaceDN/>
        <w:ind w:left="820" w:hanging="360"/>
        <w:jc w:val="both"/>
        <w:rPr>
          <w:sz w:val="28"/>
          <w:szCs w:val="28"/>
        </w:rPr>
      </w:pPr>
      <w:r w:rsidRPr="00FA6E9F">
        <w:rPr>
          <w:rStyle w:val="Vnbnnidung7"/>
          <w:rFonts w:eastAsia="Arial"/>
          <w:sz w:val="28"/>
          <w:szCs w:val="28"/>
        </w:rPr>
        <w:t xml:space="preserve">Bước 2: </w:t>
      </w:r>
      <w:r w:rsidRPr="00FA6E9F">
        <w:rPr>
          <w:rStyle w:val="Vnbnnidung7"/>
          <w:rFonts w:eastAsia="Arial"/>
          <w:sz w:val="28"/>
          <w:szCs w:val="28"/>
          <w:lang w:val="en-US"/>
        </w:rPr>
        <w:t>T</w:t>
      </w:r>
      <w:r w:rsidRPr="00FA6E9F">
        <w:rPr>
          <w:rStyle w:val="Vnbnnidung7"/>
          <w:rFonts w:eastAsia="Arial"/>
          <w:sz w:val="28"/>
          <w:szCs w:val="28"/>
        </w:rPr>
        <w:t>nực hiện nhiệm vụ</w:t>
      </w:r>
    </w:p>
    <w:p w:rsidR="00204558" w:rsidRPr="00FA6E9F" w:rsidRDefault="00204558" w:rsidP="00204558">
      <w:pPr>
        <w:ind w:left="320" w:firstLine="380"/>
        <w:jc w:val="both"/>
        <w:rPr>
          <w:sz w:val="28"/>
          <w:szCs w:val="28"/>
        </w:rPr>
      </w:pPr>
      <w:r w:rsidRPr="00FA6E9F">
        <w:rPr>
          <w:rStyle w:val="Vnbnnidung2"/>
          <w:sz w:val="28"/>
          <w:szCs w:val="28"/>
        </w:rPr>
        <w:t>HS quan sát hình ảnh và sử dụng hiểu biết của bản thân để trả lời câu hỏi trong SGK bằng cách ghi ra giấy nháp, sau đó trao đổi với bạn bên cạnh.</w:t>
      </w:r>
    </w:p>
    <w:p w:rsidR="00204558" w:rsidRPr="00FA6E9F" w:rsidRDefault="00204558" w:rsidP="00210AB6">
      <w:pPr>
        <w:numPr>
          <w:ilvl w:val="0"/>
          <w:numId w:val="46"/>
        </w:numPr>
        <w:tabs>
          <w:tab w:val="left" w:pos="986"/>
        </w:tabs>
        <w:autoSpaceDE/>
        <w:autoSpaceDN/>
        <w:spacing w:after="2"/>
        <w:ind w:left="820" w:hanging="360"/>
        <w:jc w:val="both"/>
        <w:rPr>
          <w:sz w:val="28"/>
          <w:szCs w:val="28"/>
        </w:rPr>
      </w:pPr>
      <w:r w:rsidRPr="00FA6E9F">
        <w:rPr>
          <w:rStyle w:val="Vnbnnidung7"/>
          <w:rFonts w:eastAsia="Arial"/>
          <w:sz w:val="28"/>
          <w:szCs w:val="28"/>
        </w:rPr>
        <w:t>Bước 3: Báo cáo, thảo luận</w:t>
      </w:r>
    </w:p>
    <w:p w:rsidR="00204558" w:rsidRPr="00FA6E9F" w:rsidRDefault="00204558" w:rsidP="00204558">
      <w:pPr>
        <w:ind w:left="320" w:firstLine="380"/>
        <w:jc w:val="both"/>
        <w:rPr>
          <w:sz w:val="28"/>
          <w:szCs w:val="28"/>
        </w:rPr>
      </w:pPr>
      <w:r w:rsidRPr="00FA6E9F">
        <w:rPr>
          <w:rStyle w:val="Vnbnnidung2"/>
          <w:sz w:val="28"/>
          <w:szCs w:val="28"/>
        </w:rPr>
        <w:t>GV gọi 2 - 3 HS lần lượt đưa ra câu trả lời, các HS khác lắng nghe, nhận xét và bổ sung thêm thông tin (nếu có).</w:t>
      </w:r>
    </w:p>
    <w:p w:rsidR="00204558" w:rsidRPr="00FA6E9F" w:rsidRDefault="00204558" w:rsidP="00210AB6">
      <w:pPr>
        <w:numPr>
          <w:ilvl w:val="0"/>
          <w:numId w:val="46"/>
        </w:numPr>
        <w:tabs>
          <w:tab w:val="left" w:pos="1006"/>
        </w:tabs>
        <w:autoSpaceDE/>
        <w:autoSpaceDN/>
        <w:spacing w:after="2"/>
        <w:ind w:left="820" w:hanging="360"/>
        <w:jc w:val="both"/>
        <w:rPr>
          <w:sz w:val="28"/>
          <w:szCs w:val="28"/>
        </w:rPr>
      </w:pPr>
      <w:r w:rsidRPr="00FA6E9F">
        <w:rPr>
          <w:rStyle w:val="Vnbnnidung7"/>
          <w:rFonts w:eastAsia="Arial"/>
          <w:sz w:val="28"/>
          <w:szCs w:val="28"/>
        </w:rPr>
        <w:t>Bước 4: Kết luận, chốt kiến thức</w:t>
      </w:r>
    </w:p>
    <w:p w:rsidR="00204558" w:rsidRPr="00FA6E9F" w:rsidRDefault="00204558" w:rsidP="00204558">
      <w:pPr>
        <w:jc w:val="both"/>
        <w:rPr>
          <w:sz w:val="28"/>
          <w:szCs w:val="28"/>
        </w:rPr>
      </w:pPr>
      <w:r w:rsidRPr="00FA6E9F">
        <w:rPr>
          <w:rStyle w:val="Vnbnnidung2"/>
          <w:sz w:val="28"/>
          <w:szCs w:val="28"/>
        </w:rPr>
        <w:t>Trên cơ sở phần trả lời của HS, GV dẫn dắt vào bài mới, nêu yêu cầu cần đạt chủ yếu của bài học để định hướng nhận thức của HS.</w:t>
      </w:r>
    </w:p>
    <w:p w:rsidR="00204558" w:rsidRPr="00FA6E9F" w:rsidRDefault="00204558" w:rsidP="00204558">
      <w:pPr>
        <w:rPr>
          <w:rFonts w:eastAsia="Calibri"/>
          <w:b/>
          <w:bCs/>
          <w:color w:val="000000"/>
          <w:sz w:val="28"/>
          <w:szCs w:val="28"/>
        </w:rPr>
      </w:pPr>
      <w:bookmarkStart w:id="350" w:name="bookmark169"/>
      <w:r w:rsidRPr="00FA6E9F">
        <w:rPr>
          <w:rFonts w:eastAsia="Calibri"/>
          <w:b/>
          <w:bCs/>
          <w:color w:val="000000"/>
          <w:sz w:val="28"/>
          <w:szCs w:val="28"/>
        </w:rPr>
        <w:t xml:space="preserve">2. </w:t>
      </w:r>
      <w:r w:rsidRPr="00FA6E9F">
        <w:rPr>
          <w:rFonts w:eastAsia="Calibri"/>
          <w:b/>
          <w:bCs/>
          <w:color w:val="000000"/>
          <w:sz w:val="28"/>
          <w:szCs w:val="28"/>
          <w:lang w:val="vi-VN"/>
        </w:rPr>
        <w:t>HOẠT ĐỘNG 2: HÌNH THÀNH KI</w:t>
      </w:r>
      <w:r w:rsidRPr="00FA6E9F">
        <w:rPr>
          <w:rFonts w:eastAsia="Calibri"/>
          <w:b/>
          <w:bCs/>
          <w:color w:val="000000"/>
          <w:sz w:val="28"/>
          <w:szCs w:val="28"/>
        </w:rPr>
        <w:t>Ế</w:t>
      </w:r>
      <w:r w:rsidRPr="00FA6E9F">
        <w:rPr>
          <w:rFonts w:eastAsia="Calibri"/>
          <w:b/>
          <w:bCs/>
          <w:color w:val="000000"/>
          <w:sz w:val="28"/>
          <w:szCs w:val="28"/>
          <w:lang w:val="vi-VN"/>
        </w:rPr>
        <w:t>N THỨC MỚI</w:t>
      </w:r>
    </w:p>
    <w:p w:rsidR="00204558" w:rsidRPr="00FA6E9F" w:rsidRDefault="00204558" w:rsidP="00204558">
      <w:pPr>
        <w:keepNext/>
        <w:keepLines/>
        <w:tabs>
          <w:tab w:val="left" w:pos="874"/>
        </w:tabs>
        <w:jc w:val="both"/>
        <w:outlineLvl w:val="3"/>
        <w:rPr>
          <w:sz w:val="28"/>
          <w:szCs w:val="28"/>
        </w:rPr>
      </w:pPr>
      <w:r w:rsidRPr="00FA6E9F">
        <w:rPr>
          <w:rStyle w:val="Tiu4"/>
          <w:rFonts w:ascii="Times New Roman" w:hAnsi="Times New Roman" w:cs="Times New Roman"/>
          <w:sz w:val="28"/>
          <w:szCs w:val="28"/>
        </w:rPr>
        <w:t>Hoạt động 1: Tìm hiểu những thắng lợi tiêu biểu trên mặt trận chính trị, kinh tế, văn hoá</w:t>
      </w:r>
      <w:bookmarkEnd w:id="350"/>
    </w:p>
    <w:p w:rsidR="00204558" w:rsidRPr="00FA6E9F" w:rsidRDefault="00204558" w:rsidP="00204558">
      <w:pPr>
        <w:tabs>
          <w:tab w:val="left" w:pos="1122"/>
        </w:tabs>
        <w:spacing w:after="12"/>
        <w:ind w:left="720"/>
        <w:jc w:val="both"/>
        <w:rPr>
          <w:b/>
          <w:bCs/>
          <w:sz w:val="28"/>
          <w:szCs w:val="28"/>
        </w:rPr>
      </w:pPr>
      <w:r w:rsidRPr="00FA6E9F">
        <w:rPr>
          <w:rStyle w:val="Vnbnnidung7"/>
          <w:rFonts w:eastAsia="Arial"/>
          <w:sz w:val="28"/>
          <w:szCs w:val="28"/>
          <w:lang w:val="vi"/>
        </w:rPr>
        <w:t>a.</w:t>
      </w:r>
      <w:r w:rsidRPr="00FA6E9F">
        <w:rPr>
          <w:rStyle w:val="Vnbnnidung7"/>
          <w:rFonts w:eastAsia="Arial"/>
          <w:sz w:val="28"/>
          <w:szCs w:val="28"/>
        </w:rPr>
        <w:t>Mục tiêu</w:t>
      </w:r>
      <w:r w:rsidRPr="00FA6E9F">
        <w:rPr>
          <w:rStyle w:val="Vnbnnidung7"/>
          <w:rFonts w:eastAsia="Arial"/>
          <w:sz w:val="28"/>
          <w:szCs w:val="28"/>
          <w:lang w:val="vi"/>
        </w:rPr>
        <w:t>:</w:t>
      </w:r>
    </w:p>
    <w:p w:rsidR="00204558" w:rsidRPr="00FA6E9F" w:rsidRDefault="00204558" w:rsidP="00204558">
      <w:pPr>
        <w:jc w:val="both"/>
        <w:rPr>
          <w:rStyle w:val="Vnbnnidung2"/>
          <w:sz w:val="28"/>
          <w:szCs w:val="28"/>
          <w:lang w:val="vi"/>
        </w:rPr>
      </w:pPr>
      <w:r w:rsidRPr="00FA6E9F">
        <w:rPr>
          <w:rStyle w:val="Vnbnnidung2"/>
          <w:sz w:val="28"/>
          <w:szCs w:val="28"/>
        </w:rPr>
        <w:t>HS nêu được những thắng lợi, thành tựu tiêu biểu trên mặt trận chính trị, kinh tế, văn hoá trong kháng chiến chống thực dân Pháp xâm lược giai đoạn 1951 – 1954</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Nội dung</w:t>
      </w:r>
      <w:r w:rsidRPr="00FA6E9F">
        <w:rPr>
          <w:rFonts w:eastAsia="Calibri"/>
          <w:sz w:val="28"/>
          <w:szCs w:val="28"/>
        </w:rPr>
        <w:t>:</w:t>
      </w:r>
    </w:p>
    <w:p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w:t>
      </w:r>
      <w:r w:rsidRPr="00FA6E9F">
        <w:rPr>
          <w:rFonts w:eastAsia="Calibri"/>
          <w:sz w:val="28"/>
          <w:szCs w:val="28"/>
          <w:lang w:val="vi-VN"/>
        </w:rPr>
        <w:t>HS nêu/trình bày được</w:t>
      </w:r>
    </w:p>
    <w:p w:rsidR="00204558" w:rsidRPr="00FA6E9F" w:rsidRDefault="00204558" w:rsidP="00204558">
      <w:pPr>
        <w:jc w:val="both"/>
        <w:rPr>
          <w:rStyle w:val="Vnbnnidung2"/>
          <w:sz w:val="28"/>
          <w:szCs w:val="28"/>
        </w:rPr>
      </w:pPr>
      <w:r w:rsidRPr="00FA6E9F">
        <w:rPr>
          <w:rFonts w:eastAsia="Calibri"/>
          <w:sz w:val="28"/>
          <w:szCs w:val="28"/>
          <w:lang w:val="vi-VN"/>
        </w:rPr>
        <w:t>- Nội dung</w:t>
      </w:r>
      <w:r w:rsidRPr="00FA6E9F">
        <w:rPr>
          <w:rFonts w:eastAsia="Calibri"/>
          <w:sz w:val="28"/>
          <w:szCs w:val="28"/>
        </w:rPr>
        <w:t xml:space="preserve">: Nêu được những </w:t>
      </w:r>
      <w:r w:rsidRPr="00FA6E9F">
        <w:rPr>
          <w:rStyle w:val="Vnbnnidung2"/>
          <w:sz w:val="28"/>
          <w:szCs w:val="28"/>
        </w:rPr>
        <w:t>thắng lợi, thành tựu tiêu biểu trên mặt trận chính trị, kinh tế, văn hoá trong kháng chiến chống thực dân Pháp xâm lược giai đoạn 1951 – 1954</w:t>
      </w:r>
    </w:p>
    <w:p w:rsidR="00204558" w:rsidRPr="00FA6E9F" w:rsidRDefault="00204558" w:rsidP="00204558">
      <w:pPr>
        <w:tabs>
          <w:tab w:val="left" w:pos="1122"/>
        </w:tabs>
        <w:spacing w:after="72"/>
        <w:jc w:val="both"/>
        <w:rPr>
          <w:rStyle w:val="Vnbnnidung7"/>
          <w:rFonts w:eastAsia="Arial"/>
          <w:b/>
          <w:bCs/>
          <w:i w:val="0"/>
          <w:iCs w:val="0"/>
          <w:sz w:val="28"/>
          <w:szCs w:val="28"/>
        </w:rPr>
      </w:pPr>
      <w:r w:rsidRPr="00FA6E9F">
        <w:rPr>
          <w:rStyle w:val="Vnbnnidung7"/>
          <w:rFonts w:eastAsia="Arial"/>
          <w:sz w:val="28"/>
          <w:szCs w:val="28"/>
        </w:rPr>
        <w:t xml:space="preserve">         </w:t>
      </w:r>
      <w:r w:rsidRPr="00FA6E9F">
        <w:rPr>
          <w:rStyle w:val="Vnbnnidung7"/>
          <w:rFonts w:eastAsia="Arial"/>
          <w:sz w:val="28"/>
          <w:szCs w:val="28"/>
          <w:lang w:val="en-US"/>
        </w:rPr>
        <w:t>d.</w:t>
      </w:r>
      <w:r w:rsidRPr="00FA6E9F">
        <w:rPr>
          <w:rStyle w:val="Vnbnnidung7"/>
          <w:rFonts w:eastAsia="Arial"/>
          <w:sz w:val="28"/>
          <w:szCs w:val="28"/>
        </w:rPr>
        <w:t xml:space="preserve">Tổ chức thực hiện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0"/>
        <w:gridCol w:w="5131"/>
      </w:tblGrid>
      <w:tr w:rsidR="00204558" w:rsidRPr="00FA6E9F" w:rsidTr="002C6AFF">
        <w:tc>
          <w:tcPr>
            <w:tcW w:w="4650" w:type="dxa"/>
            <w:shd w:val="clear" w:color="auto" w:fill="auto"/>
          </w:tcPr>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r w:rsidRPr="00FA6E9F">
              <w:rPr>
                <w:sz w:val="28"/>
                <w:szCs w:val="28"/>
              </w:rPr>
              <w:t>*Bước 1: Chuyển giao nhiệm vụ</w:t>
            </w:r>
          </w:p>
          <w:p w:rsidR="00204558" w:rsidRPr="00FA6E9F" w:rsidRDefault="00204558" w:rsidP="002C6AFF">
            <w:pPr>
              <w:tabs>
                <w:tab w:val="left" w:pos="1122"/>
              </w:tabs>
              <w:spacing w:after="72"/>
              <w:jc w:val="both"/>
              <w:rPr>
                <w:sz w:val="28"/>
                <w:szCs w:val="28"/>
              </w:rPr>
            </w:pPr>
            <w:r w:rsidRPr="00FA6E9F">
              <w:rPr>
                <w:sz w:val="28"/>
                <w:szCs w:val="28"/>
              </w:rPr>
              <w:t>GV nêu yêu cầu:</w:t>
            </w:r>
          </w:p>
          <w:p w:rsidR="00204558" w:rsidRPr="00FA6E9F" w:rsidRDefault="00204558" w:rsidP="002C6AFF">
            <w:pPr>
              <w:tabs>
                <w:tab w:val="left" w:pos="1122"/>
              </w:tabs>
              <w:spacing w:after="72"/>
              <w:jc w:val="both"/>
              <w:rPr>
                <w:sz w:val="28"/>
                <w:szCs w:val="28"/>
              </w:rPr>
            </w:pPr>
            <w:r w:rsidRPr="00FA6E9F">
              <w:rPr>
                <w:sz w:val="28"/>
                <w:szCs w:val="28"/>
              </w:rPr>
              <w:t xml:space="preserve"> ? </w:t>
            </w:r>
            <w:r w:rsidRPr="00FA6E9F">
              <w:rPr>
                <w:b/>
                <w:i/>
                <w:sz w:val="28"/>
                <w:szCs w:val="28"/>
              </w:rPr>
              <w:t xml:space="preserve">Hãy nêu những thắng lợi trên mặt trận chính trị, kinh tế và văn hoá xã hội trong kháng chiến chống thực dân Pháp giai đoạn 1951 - 1954. </w:t>
            </w:r>
          </w:p>
          <w:p w:rsidR="00204558" w:rsidRPr="00FA6E9F" w:rsidRDefault="00204558" w:rsidP="002C6AFF">
            <w:pPr>
              <w:tabs>
                <w:tab w:val="left" w:pos="1122"/>
              </w:tabs>
              <w:spacing w:after="72"/>
              <w:jc w:val="both"/>
              <w:rPr>
                <w:sz w:val="28"/>
                <w:szCs w:val="28"/>
              </w:rPr>
            </w:pPr>
            <w:r w:rsidRPr="00FA6E9F">
              <w:rPr>
                <w:sz w:val="28"/>
                <w:szCs w:val="28"/>
              </w:rPr>
              <w:t>Với yêu cầu này, GV tổ chức chia lớp thành 3 nhóm, mỗi nhóm tìm hiểu về thắng lợi hoặc thành tựu tiêu biểu của một lĩnh vực theo gợi ý ở Phiếu học tập dưới đây.</w:t>
            </w:r>
          </w:p>
          <w:p w:rsidR="00204558" w:rsidRPr="00FA6E9F" w:rsidRDefault="00204558" w:rsidP="002C6AFF">
            <w:pPr>
              <w:tabs>
                <w:tab w:val="left" w:pos="1122"/>
              </w:tabs>
              <w:spacing w:after="72"/>
              <w:jc w:val="both"/>
              <w:rPr>
                <w:b/>
                <w:sz w:val="28"/>
                <w:szCs w:val="28"/>
              </w:rPr>
            </w:pPr>
            <w:r w:rsidRPr="00FA6E9F">
              <w:rPr>
                <w:b/>
                <w:sz w:val="28"/>
                <w:szCs w:val="28"/>
              </w:rPr>
              <w:t>HOẠT ĐỘNG NHÓM</w:t>
            </w:r>
          </w:p>
          <w:p w:rsidR="00204558" w:rsidRPr="00FA6E9F" w:rsidRDefault="00204558" w:rsidP="002C6AFF">
            <w:pPr>
              <w:tabs>
                <w:tab w:val="left" w:pos="1122"/>
              </w:tabs>
              <w:spacing w:after="72"/>
              <w:jc w:val="both"/>
              <w:rPr>
                <w:rStyle w:val="Vnbnnidung2"/>
                <w:b/>
                <w:sz w:val="28"/>
                <w:szCs w:val="28"/>
              </w:rPr>
            </w:pPr>
            <w:r w:rsidRPr="00FA6E9F">
              <w:rPr>
                <w:rStyle w:val="Vnbnnidung2"/>
                <w:b/>
                <w:sz w:val="28"/>
                <w:szCs w:val="28"/>
              </w:rPr>
              <w:lastRenderedPageBreak/>
              <w:t>PHIẾU HỌC TẬP SỐ 1</w:t>
            </w:r>
          </w:p>
          <w:tbl>
            <w:tblPr>
              <w:tblW w:w="0" w:type="auto"/>
              <w:tblCellMar>
                <w:left w:w="10" w:type="dxa"/>
                <w:right w:w="10" w:type="dxa"/>
              </w:tblCellMar>
              <w:tblLook w:val="0000" w:firstRow="0" w:lastRow="0" w:firstColumn="0" w:lastColumn="0" w:noHBand="0" w:noVBand="0"/>
            </w:tblPr>
            <w:tblGrid>
              <w:gridCol w:w="1570"/>
              <w:gridCol w:w="2835"/>
            </w:tblGrid>
            <w:tr w:rsidR="00204558" w:rsidRPr="00FA6E9F" w:rsidTr="002C6AFF">
              <w:trPr>
                <w:trHeight w:hRule="exact" w:val="422"/>
              </w:trPr>
              <w:tc>
                <w:tcPr>
                  <w:tcW w:w="1570" w:type="dxa"/>
                  <w:tcBorders>
                    <w:top w:val="single" w:sz="4" w:space="0" w:color="auto"/>
                    <w:left w:val="single" w:sz="4" w:space="0" w:color="auto"/>
                  </w:tcBorders>
                  <w:shd w:val="clear" w:color="auto" w:fill="FFFFFF"/>
                  <w:vAlign w:val="bottom"/>
                </w:tcPr>
                <w:p w:rsidR="00204558" w:rsidRPr="00FA6E9F" w:rsidRDefault="00204558" w:rsidP="002C6AFF">
                  <w:pPr>
                    <w:jc w:val="both"/>
                    <w:rPr>
                      <w:sz w:val="28"/>
                      <w:szCs w:val="28"/>
                    </w:rPr>
                  </w:pPr>
                  <w:r w:rsidRPr="00FA6E9F">
                    <w:rPr>
                      <w:rStyle w:val="Vnbnnidung2"/>
                      <w:sz w:val="28"/>
                      <w:szCs w:val="28"/>
                    </w:rPr>
                    <w:t>Lĩnh vực</w:t>
                  </w:r>
                </w:p>
              </w:tc>
              <w:tc>
                <w:tcPr>
                  <w:tcW w:w="2835"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C6AFF">
                  <w:pPr>
                    <w:jc w:val="both"/>
                    <w:rPr>
                      <w:sz w:val="28"/>
                      <w:szCs w:val="28"/>
                    </w:rPr>
                  </w:pPr>
                  <w:r w:rsidRPr="00FA6E9F">
                    <w:rPr>
                      <w:rStyle w:val="Vnbnnidung2"/>
                      <w:sz w:val="28"/>
                      <w:szCs w:val="28"/>
                    </w:rPr>
                    <w:t>Thành tựu tiêu biểu</w:t>
                  </w:r>
                </w:p>
              </w:tc>
            </w:tr>
            <w:tr w:rsidR="00204558" w:rsidRPr="00FA6E9F" w:rsidTr="002C6AFF">
              <w:trPr>
                <w:trHeight w:hRule="exact" w:val="408"/>
              </w:trPr>
              <w:tc>
                <w:tcPr>
                  <w:tcW w:w="1570" w:type="dxa"/>
                  <w:tcBorders>
                    <w:top w:val="single" w:sz="4" w:space="0" w:color="auto"/>
                    <w:left w:val="single" w:sz="4" w:space="0" w:color="auto"/>
                  </w:tcBorders>
                  <w:shd w:val="clear" w:color="auto" w:fill="FFFFFF"/>
                  <w:vAlign w:val="bottom"/>
                </w:tcPr>
                <w:p w:rsidR="00204558" w:rsidRPr="00FA6E9F" w:rsidRDefault="00204558" w:rsidP="002C6AFF">
                  <w:pPr>
                    <w:jc w:val="both"/>
                    <w:rPr>
                      <w:sz w:val="28"/>
                      <w:szCs w:val="28"/>
                    </w:rPr>
                  </w:pPr>
                  <w:r w:rsidRPr="00FA6E9F">
                    <w:rPr>
                      <w:rStyle w:val="Vnbnnidung2"/>
                      <w:sz w:val="28"/>
                      <w:szCs w:val="28"/>
                    </w:rPr>
                    <w:t>Chính trị</w:t>
                  </w:r>
                </w:p>
              </w:tc>
              <w:tc>
                <w:tcPr>
                  <w:tcW w:w="2835" w:type="dxa"/>
                  <w:tcBorders>
                    <w:top w:val="single" w:sz="4" w:space="0" w:color="auto"/>
                    <w:left w:val="single" w:sz="4" w:space="0" w:color="auto"/>
                    <w:right w:val="single" w:sz="4" w:space="0" w:color="auto"/>
                  </w:tcBorders>
                  <w:shd w:val="clear" w:color="auto" w:fill="FFFFFF"/>
                </w:tcPr>
                <w:p w:rsidR="00204558" w:rsidRPr="00FA6E9F" w:rsidRDefault="00204558" w:rsidP="002C6AFF">
                  <w:pPr>
                    <w:jc w:val="both"/>
                    <w:rPr>
                      <w:sz w:val="28"/>
                      <w:szCs w:val="28"/>
                    </w:rPr>
                  </w:pPr>
                </w:p>
              </w:tc>
            </w:tr>
            <w:tr w:rsidR="00204558" w:rsidRPr="00FA6E9F" w:rsidTr="002C6AFF">
              <w:trPr>
                <w:trHeight w:hRule="exact" w:val="408"/>
              </w:trPr>
              <w:tc>
                <w:tcPr>
                  <w:tcW w:w="1570" w:type="dxa"/>
                  <w:tcBorders>
                    <w:top w:val="single" w:sz="4" w:space="0" w:color="auto"/>
                    <w:left w:val="single" w:sz="4" w:space="0" w:color="auto"/>
                  </w:tcBorders>
                  <w:shd w:val="clear" w:color="auto" w:fill="FFFFFF"/>
                </w:tcPr>
                <w:p w:rsidR="00204558" w:rsidRPr="00FA6E9F" w:rsidRDefault="00204558" w:rsidP="002C6AFF">
                  <w:pPr>
                    <w:jc w:val="both"/>
                    <w:rPr>
                      <w:sz w:val="28"/>
                      <w:szCs w:val="28"/>
                    </w:rPr>
                  </w:pPr>
                  <w:r w:rsidRPr="00FA6E9F">
                    <w:rPr>
                      <w:rStyle w:val="Vnbnnidung2"/>
                      <w:sz w:val="28"/>
                      <w:szCs w:val="28"/>
                    </w:rPr>
                    <w:t>Kinh tế</w:t>
                  </w:r>
                </w:p>
              </w:tc>
              <w:tc>
                <w:tcPr>
                  <w:tcW w:w="2835" w:type="dxa"/>
                  <w:tcBorders>
                    <w:top w:val="single" w:sz="4" w:space="0" w:color="auto"/>
                    <w:left w:val="single" w:sz="4" w:space="0" w:color="auto"/>
                    <w:right w:val="single" w:sz="4" w:space="0" w:color="auto"/>
                  </w:tcBorders>
                  <w:shd w:val="clear" w:color="auto" w:fill="FFFFFF"/>
                </w:tcPr>
                <w:p w:rsidR="00204558" w:rsidRPr="00FA6E9F" w:rsidRDefault="00204558" w:rsidP="002C6AFF">
                  <w:pPr>
                    <w:jc w:val="both"/>
                    <w:rPr>
                      <w:sz w:val="28"/>
                      <w:szCs w:val="28"/>
                    </w:rPr>
                  </w:pPr>
                </w:p>
              </w:tc>
            </w:tr>
            <w:tr w:rsidR="00204558" w:rsidRPr="00FA6E9F" w:rsidTr="002C6AFF">
              <w:trPr>
                <w:trHeight w:hRule="exact" w:val="299"/>
              </w:trPr>
              <w:tc>
                <w:tcPr>
                  <w:tcW w:w="1570" w:type="dxa"/>
                  <w:tcBorders>
                    <w:top w:val="single" w:sz="4" w:space="0" w:color="auto"/>
                    <w:left w:val="single" w:sz="4" w:space="0" w:color="auto"/>
                    <w:bottom w:val="single" w:sz="4" w:space="0" w:color="auto"/>
                  </w:tcBorders>
                  <w:shd w:val="clear" w:color="auto" w:fill="FFFFFF"/>
                  <w:vAlign w:val="bottom"/>
                </w:tcPr>
                <w:p w:rsidR="00204558" w:rsidRPr="00FA6E9F" w:rsidRDefault="00204558" w:rsidP="002C6AFF">
                  <w:pPr>
                    <w:jc w:val="both"/>
                    <w:rPr>
                      <w:sz w:val="28"/>
                      <w:szCs w:val="28"/>
                    </w:rPr>
                  </w:pPr>
                  <w:r w:rsidRPr="00FA6E9F">
                    <w:rPr>
                      <w:rStyle w:val="Vnbnnidung2"/>
                      <w:sz w:val="28"/>
                      <w:szCs w:val="28"/>
                    </w:rPr>
                    <w:t>Văn hoá</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204558" w:rsidRPr="00FA6E9F" w:rsidRDefault="00204558" w:rsidP="002C6AFF">
                  <w:pPr>
                    <w:jc w:val="both"/>
                    <w:rPr>
                      <w:sz w:val="28"/>
                      <w:szCs w:val="28"/>
                    </w:rPr>
                  </w:pPr>
                </w:p>
              </w:tc>
            </w:tr>
          </w:tbl>
          <w:p w:rsidR="00204558" w:rsidRPr="00FA6E9F" w:rsidRDefault="00204558" w:rsidP="002C6AFF">
            <w:pPr>
              <w:tabs>
                <w:tab w:val="left" w:pos="1006"/>
              </w:tabs>
              <w:spacing w:after="16"/>
              <w:jc w:val="both"/>
              <w:rPr>
                <w:sz w:val="28"/>
                <w:szCs w:val="28"/>
              </w:rPr>
            </w:pPr>
            <w:r w:rsidRPr="00FA6E9F">
              <w:rPr>
                <w:rStyle w:val="Vnbnnidung7"/>
                <w:rFonts w:eastAsia="Arial"/>
                <w:sz w:val="28"/>
                <w:szCs w:val="28"/>
              </w:rPr>
              <w:t>* Bước 2: Thực hiện nhiệm vụ</w:t>
            </w:r>
          </w:p>
          <w:p w:rsidR="00204558" w:rsidRPr="00FA6E9F" w:rsidRDefault="00204558" w:rsidP="002C6AFF">
            <w:pPr>
              <w:jc w:val="both"/>
              <w:rPr>
                <w:sz w:val="28"/>
                <w:szCs w:val="28"/>
              </w:rPr>
            </w:pPr>
            <w:r w:rsidRPr="00FA6E9F">
              <w:rPr>
                <w:rStyle w:val="Vnbnnidung2"/>
                <w:sz w:val="28"/>
                <w:szCs w:val="28"/>
              </w:rPr>
              <w:t>HS thảo luận nhóm nội dung lĩnh vực được giao, đọc thông tin để hoàn thành Phiếu học tập.</w:t>
            </w:r>
          </w:p>
          <w:p w:rsidR="00204558" w:rsidRPr="00FA6E9F" w:rsidRDefault="00204558" w:rsidP="002C6AFF">
            <w:pPr>
              <w:tabs>
                <w:tab w:val="left" w:pos="1006"/>
              </w:tabs>
              <w:jc w:val="both"/>
              <w:rPr>
                <w:sz w:val="28"/>
                <w:szCs w:val="28"/>
              </w:rPr>
            </w:pPr>
            <w:r w:rsidRPr="00FA6E9F">
              <w:rPr>
                <w:rStyle w:val="Vnbnnidung7"/>
                <w:rFonts w:eastAsia="Arial"/>
                <w:sz w:val="28"/>
                <w:szCs w:val="28"/>
              </w:rPr>
              <w:t>* Bước 3: Báo cáo, thảo luận</w:t>
            </w:r>
          </w:p>
          <w:p w:rsidR="00204558" w:rsidRPr="00FA6E9F" w:rsidRDefault="00204558" w:rsidP="002C6AFF">
            <w:pPr>
              <w:jc w:val="both"/>
              <w:rPr>
                <w:sz w:val="28"/>
                <w:szCs w:val="28"/>
              </w:rPr>
            </w:pPr>
            <w:r w:rsidRPr="00FA6E9F">
              <w:rPr>
                <w:rStyle w:val="Vnbnnidung2"/>
                <w:sz w:val="28"/>
                <w:szCs w:val="28"/>
              </w:rPr>
              <w:t>Các nhóm báo cáo sản phẩm.</w:t>
            </w:r>
          </w:p>
          <w:p w:rsidR="00204558" w:rsidRPr="00FA6E9F" w:rsidRDefault="00204558" w:rsidP="002C6AFF">
            <w:pPr>
              <w:tabs>
                <w:tab w:val="left" w:pos="1006"/>
              </w:tabs>
              <w:jc w:val="both"/>
              <w:rPr>
                <w:sz w:val="28"/>
                <w:szCs w:val="28"/>
              </w:rPr>
            </w:pPr>
            <w:r w:rsidRPr="00FA6E9F">
              <w:rPr>
                <w:rStyle w:val="Vnbnnidung7"/>
                <w:rFonts w:eastAsia="Arial"/>
                <w:sz w:val="28"/>
                <w:szCs w:val="28"/>
              </w:rPr>
              <w:t>* Bước 4: Kết luận, chốt kiến thức</w:t>
            </w:r>
          </w:p>
          <w:p w:rsidR="00204558" w:rsidRPr="00FA6E9F" w:rsidRDefault="00204558" w:rsidP="002C6AFF">
            <w:pPr>
              <w:jc w:val="both"/>
              <w:rPr>
                <w:sz w:val="28"/>
                <w:szCs w:val="28"/>
              </w:rPr>
            </w:pPr>
            <w:r w:rsidRPr="00FA6E9F">
              <w:rPr>
                <w:rStyle w:val="Vnbnnidung2"/>
                <w:sz w:val="28"/>
                <w:szCs w:val="28"/>
              </w:rPr>
              <w:t>GV nhận xét Phiếu học tập đã hoàn thành của HS và chốt nội dung để HS ghi vào vở.</w:t>
            </w:r>
          </w:p>
        </w:tc>
        <w:tc>
          <w:tcPr>
            <w:tcW w:w="5131" w:type="dxa"/>
            <w:shd w:val="clear" w:color="auto" w:fill="auto"/>
          </w:tcPr>
          <w:p w:rsidR="00204558" w:rsidRPr="00FA6E9F" w:rsidRDefault="00204558" w:rsidP="002C6AFF">
            <w:pPr>
              <w:tabs>
                <w:tab w:val="left" w:pos="1122"/>
              </w:tabs>
              <w:spacing w:after="72"/>
              <w:jc w:val="both"/>
              <w:rPr>
                <w:sz w:val="28"/>
                <w:szCs w:val="28"/>
              </w:rPr>
            </w:pPr>
            <w:r w:rsidRPr="00FA6E9F">
              <w:rPr>
                <w:b/>
                <w:sz w:val="28"/>
                <w:szCs w:val="28"/>
              </w:rPr>
              <w:lastRenderedPageBreak/>
              <w:t>1.</w:t>
            </w:r>
            <w:r w:rsidRPr="00FA6E9F">
              <w:rPr>
                <w:sz w:val="28"/>
                <w:szCs w:val="28"/>
              </w:rPr>
              <w:t xml:space="preserve"> </w:t>
            </w:r>
            <w:r w:rsidRPr="00FA6E9F">
              <w:rPr>
                <w:b/>
                <w:sz w:val="28"/>
                <w:szCs w:val="28"/>
                <w:lang w:bidi="vi-VN"/>
              </w:rPr>
              <w:t>Những thắng lợi tiêu biểu trên mặt trận chính trị, kinh tế, văn hoá</w:t>
            </w: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p w:rsidR="00204558" w:rsidRPr="00FA6E9F" w:rsidRDefault="00204558" w:rsidP="002C6AFF">
            <w:pPr>
              <w:tabs>
                <w:tab w:val="left" w:pos="1122"/>
              </w:tabs>
              <w:spacing w:after="72"/>
              <w:jc w:val="both"/>
              <w:rPr>
                <w:sz w:val="28"/>
                <w:szCs w:val="28"/>
              </w:rPr>
            </w:pPr>
          </w:p>
        </w:tc>
      </w:tr>
      <w:tr w:rsidR="00204558" w:rsidRPr="00FA6E9F" w:rsidTr="002C6AFF">
        <w:tc>
          <w:tcPr>
            <w:tcW w:w="9781" w:type="dxa"/>
            <w:gridSpan w:val="2"/>
            <w:shd w:val="clear" w:color="auto" w:fill="auto"/>
          </w:tcPr>
          <w:p w:rsidR="00204558" w:rsidRPr="00FA6E9F" w:rsidRDefault="00204558" w:rsidP="002C6AFF">
            <w:pPr>
              <w:tabs>
                <w:tab w:val="left" w:pos="1122"/>
              </w:tabs>
              <w:spacing w:after="72"/>
              <w:jc w:val="center"/>
              <w:rPr>
                <w:b/>
                <w:sz w:val="28"/>
                <w:szCs w:val="28"/>
              </w:rPr>
            </w:pPr>
            <w:r w:rsidRPr="00FA6E9F">
              <w:rPr>
                <w:b/>
                <w:sz w:val="28"/>
                <w:szCs w:val="28"/>
              </w:rPr>
              <w:lastRenderedPageBreak/>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7880"/>
            </w:tblGrid>
            <w:tr w:rsidR="00204558" w:rsidRPr="00FA6E9F" w:rsidTr="002C6AFF">
              <w:tc>
                <w:tcPr>
                  <w:tcW w:w="1366" w:type="dxa"/>
                  <w:shd w:val="clear" w:color="auto" w:fill="auto"/>
                </w:tcPr>
                <w:p w:rsidR="00204558" w:rsidRPr="00FA6E9F" w:rsidRDefault="00204558" w:rsidP="002C6AFF">
                  <w:pPr>
                    <w:tabs>
                      <w:tab w:val="left" w:pos="1122"/>
                    </w:tabs>
                    <w:spacing w:after="72"/>
                    <w:jc w:val="both"/>
                    <w:rPr>
                      <w:b/>
                      <w:sz w:val="28"/>
                      <w:szCs w:val="28"/>
                    </w:rPr>
                  </w:pPr>
                  <w:r w:rsidRPr="00FA6E9F">
                    <w:rPr>
                      <w:b/>
                      <w:sz w:val="28"/>
                      <w:szCs w:val="28"/>
                    </w:rPr>
                    <w:t>Lĩnh vực</w:t>
                  </w:r>
                </w:p>
              </w:tc>
              <w:tc>
                <w:tcPr>
                  <w:tcW w:w="7880" w:type="dxa"/>
                  <w:shd w:val="clear" w:color="auto" w:fill="auto"/>
                </w:tcPr>
                <w:p w:rsidR="00204558" w:rsidRPr="00FA6E9F" w:rsidRDefault="00204558" w:rsidP="002C6AFF">
                  <w:pPr>
                    <w:tabs>
                      <w:tab w:val="left" w:pos="1122"/>
                    </w:tabs>
                    <w:spacing w:after="72"/>
                    <w:jc w:val="both"/>
                    <w:rPr>
                      <w:b/>
                      <w:sz w:val="28"/>
                      <w:szCs w:val="28"/>
                    </w:rPr>
                  </w:pPr>
                  <w:r w:rsidRPr="00FA6E9F">
                    <w:rPr>
                      <w:b/>
                      <w:sz w:val="28"/>
                      <w:szCs w:val="28"/>
                    </w:rPr>
                    <w:t>Thành tựu tiêu biểu</w:t>
                  </w:r>
                </w:p>
              </w:tc>
            </w:tr>
            <w:tr w:rsidR="00204558" w:rsidRPr="00FA6E9F" w:rsidTr="002C6AFF">
              <w:tc>
                <w:tcPr>
                  <w:tcW w:w="1366" w:type="dxa"/>
                  <w:shd w:val="clear" w:color="auto" w:fill="auto"/>
                </w:tcPr>
                <w:p w:rsidR="00204558" w:rsidRPr="00FA6E9F" w:rsidRDefault="00204558" w:rsidP="002C6AFF">
                  <w:pPr>
                    <w:tabs>
                      <w:tab w:val="left" w:pos="1122"/>
                    </w:tabs>
                    <w:spacing w:after="72"/>
                    <w:jc w:val="both"/>
                    <w:rPr>
                      <w:sz w:val="28"/>
                      <w:szCs w:val="28"/>
                    </w:rPr>
                  </w:pPr>
                  <w:r w:rsidRPr="00FA6E9F">
                    <w:rPr>
                      <w:sz w:val="28"/>
                      <w:szCs w:val="28"/>
                    </w:rPr>
                    <w:t>Chính trị</w:t>
                  </w:r>
                </w:p>
              </w:tc>
              <w:tc>
                <w:tcPr>
                  <w:tcW w:w="7880" w:type="dxa"/>
                  <w:shd w:val="clear" w:color="auto" w:fill="auto"/>
                </w:tcPr>
                <w:p w:rsidR="00204558" w:rsidRPr="00FA6E9F" w:rsidRDefault="00204558" w:rsidP="002C6AFF">
                  <w:pPr>
                    <w:tabs>
                      <w:tab w:val="left" w:pos="1122"/>
                    </w:tabs>
                    <w:spacing w:after="72"/>
                    <w:jc w:val="both"/>
                    <w:rPr>
                      <w:sz w:val="28"/>
                      <w:szCs w:val="28"/>
                    </w:rPr>
                  </w:pPr>
                  <w:r w:rsidRPr="00FA6E9F">
                    <w:rPr>
                      <w:sz w:val="28"/>
                      <w:szCs w:val="28"/>
                    </w:rPr>
                    <w:t>- Đại hội đại biểu lần thứ II của Đảng Cộng sản Đông Dương (2 – 1951) họp, khẳng định đường lối kháng chiến chống Pháp của Đảng.</w:t>
                  </w:r>
                </w:p>
                <w:p w:rsidR="00204558" w:rsidRPr="00FA6E9F" w:rsidRDefault="00204558" w:rsidP="002C6AFF">
                  <w:pPr>
                    <w:tabs>
                      <w:tab w:val="left" w:pos="1122"/>
                    </w:tabs>
                    <w:spacing w:after="72"/>
                    <w:jc w:val="both"/>
                    <w:rPr>
                      <w:sz w:val="28"/>
                      <w:szCs w:val="28"/>
                    </w:rPr>
                  </w:pPr>
                  <w:r w:rsidRPr="00FA6E9F">
                    <w:rPr>
                      <w:sz w:val="28"/>
                      <w:szCs w:val="28"/>
                    </w:rPr>
                    <w:t xml:space="preserve">- Mặt trận Liên hiệp quốc dân Việt Nam (gọi tắt là Mặt trận Liên Việt) được thành lập </w:t>
                  </w:r>
                </w:p>
                <w:p w:rsidR="00204558" w:rsidRPr="00FA6E9F" w:rsidRDefault="00204558" w:rsidP="002C6AFF">
                  <w:pPr>
                    <w:tabs>
                      <w:tab w:val="left" w:pos="1122"/>
                    </w:tabs>
                    <w:spacing w:after="72"/>
                    <w:jc w:val="both"/>
                    <w:rPr>
                      <w:sz w:val="28"/>
                      <w:szCs w:val="28"/>
                    </w:rPr>
                  </w:pPr>
                  <w:r w:rsidRPr="00FA6E9F">
                    <w:rPr>
                      <w:sz w:val="28"/>
                      <w:szCs w:val="28"/>
                    </w:rPr>
                    <w:t xml:space="preserve">- Đại hội Chiến sĩ thi đua và Cán bộ gương mẫu toàn quốc lần thứ nhất được tổ chức (1952).  </w:t>
                  </w:r>
                </w:p>
              </w:tc>
            </w:tr>
            <w:tr w:rsidR="00204558" w:rsidRPr="00FA6E9F" w:rsidTr="002C6AFF">
              <w:tc>
                <w:tcPr>
                  <w:tcW w:w="1366" w:type="dxa"/>
                  <w:shd w:val="clear" w:color="auto" w:fill="auto"/>
                </w:tcPr>
                <w:p w:rsidR="00204558" w:rsidRPr="00FA6E9F" w:rsidRDefault="00204558" w:rsidP="002C6AFF">
                  <w:pPr>
                    <w:tabs>
                      <w:tab w:val="left" w:pos="1122"/>
                    </w:tabs>
                    <w:spacing w:after="72"/>
                    <w:jc w:val="both"/>
                    <w:rPr>
                      <w:sz w:val="28"/>
                      <w:szCs w:val="28"/>
                    </w:rPr>
                  </w:pPr>
                  <w:r w:rsidRPr="00FA6E9F">
                    <w:rPr>
                      <w:sz w:val="28"/>
                      <w:szCs w:val="28"/>
                    </w:rPr>
                    <w:t>Kinh tế</w:t>
                  </w:r>
                </w:p>
              </w:tc>
              <w:tc>
                <w:tcPr>
                  <w:tcW w:w="7880" w:type="dxa"/>
                  <w:shd w:val="clear" w:color="auto" w:fill="auto"/>
                </w:tcPr>
                <w:p w:rsidR="00204558" w:rsidRPr="00FA6E9F" w:rsidRDefault="00204558" w:rsidP="002C6AFF">
                  <w:pPr>
                    <w:tabs>
                      <w:tab w:val="left" w:pos="1122"/>
                    </w:tabs>
                    <w:spacing w:after="72"/>
                    <w:jc w:val="both"/>
                    <w:rPr>
                      <w:sz w:val="28"/>
                      <w:szCs w:val="28"/>
                    </w:rPr>
                  </w:pPr>
                  <w:r w:rsidRPr="00FA6E9F">
                    <w:rPr>
                      <w:sz w:val="28"/>
                      <w:szCs w:val="28"/>
                    </w:rPr>
                    <w:t>- Phong trào thi đua sản xuất lập công, vận động sản xuất và thực hành tiết kiệm được triển khai.</w:t>
                  </w:r>
                </w:p>
                <w:p w:rsidR="00204558" w:rsidRPr="00FA6E9F" w:rsidRDefault="00204558" w:rsidP="002C6AFF">
                  <w:pPr>
                    <w:tabs>
                      <w:tab w:val="left" w:pos="1122"/>
                    </w:tabs>
                    <w:spacing w:after="72"/>
                    <w:jc w:val="both"/>
                    <w:rPr>
                      <w:sz w:val="28"/>
                      <w:szCs w:val="28"/>
                    </w:rPr>
                  </w:pPr>
                  <w:r w:rsidRPr="00FA6E9F">
                    <w:rPr>
                      <w:sz w:val="28"/>
                      <w:szCs w:val="28"/>
                    </w:rPr>
                    <w:t>+ Đầu năm 1953, Chính phủ phát động quần chúng triệt để thực hiện giảm tô và cải cách ruộng đất,...</w:t>
                  </w:r>
                </w:p>
                <w:p w:rsidR="00204558" w:rsidRPr="00FA6E9F" w:rsidRDefault="00204558" w:rsidP="002C6AFF">
                  <w:pPr>
                    <w:tabs>
                      <w:tab w:val="left" w:pos="1122"/>
                    </w:tabs>
                    <w:spacing w:after="72"/>
                    <w:jc w:val="both"/>
                    <w:rPr>
                      <w:sz w:val="28"/>
                      <w:szCs w:val="28"/>
                    </w:rPr>
                  </w:pPr>
                  <w:r w:rsidRPr="00FA6E9F">
                    <w:rPr>
                      <w:sz w:val="28"/>
                      <w:szCs w:val="28"/>
                    </w:rPr>
                    <w:t>+ Công nghiệp quốc phòng, cơ khí đã cung cấp hàng nghìn tấn vũ khí, đạn dược, quân trang, quân dụng cho bộ đội.</w:t>
                  </w:r>
                </w:p>
                <w:p w:rsidR="00204558" w:rsidRPr="00FA6E9F" w:rsidRDefault="00204558" w:rsidP="002C6AFF">
                  <w:pPr>
                    <w:tabs>
                      <w:tab w:val="left" w:pos="1122"/>
                    </w:tabs>
                    <w:spacing w:after="72"/>
                    <w:jc w:val="both"/>
                    <w:rPr>
                      <w:sz w:val="28"/>
                      <w:szCs w:val="28"/>
                    </w:rPr>
                  </w:pPr>
                  <w:r w:rsidRPr="00FA6E9F">
                    <w:rPr>
                      <w:sz w:val="28"/>
                      <w:szCs w:val="28"/>
                    </w:rPr>
                    <w:t>- Ngoài ra, cuộc kháng chiến của nhân dân Việt Nam còn nhận được nguồn viện trợ vật chất từ nhiều nước trên thế giới như: Trung Quốc, Liên Xô,…</w:t>
                  </w:r>
                </w:p>
              </w:tc>
            </w:tr>
            <w:tr w:rsidR="00204558" w:rsidRPr="00FA6E9F" w:rsidTr="002C6AFF">
              <w:tc>
                <w:tcPr>
                  <w:tcW w:w="1366" w:type="dxa"/>
                  <w:shd w:val="clear" w:color="auto" w:fill="auto"/>
                </w:tcPr>
                <w:p w:rsidR="00204558" w:rsidRPr="00FA6E9F" w:rsidRDefault="00204558" w:rsidP="002C6AFF">
                  <w:pPr>
                    <w:tabs>
                      <w:tab w:val="left" w:pos="1122"/>
                    </w:tabs>
                    <w:spacing w:after="72"/>
                    <w:jc w:val="both"/>
                    <w:rPr>
                      <w:sz w:val="28"/>
                      <w:szCs w:val="28"/>
                    </w:rPr>
                  </w:pPr>
                  <w:r w:rsidRPr="00FA6E9F">
                    <w:rPr>
                      <w:sz w:val="28"/>
                      <w:szCs w:val="28"/>
                    </w:rPr>
                    <w:t>Văn hoá</w:t>
                  </w:r>
                </w:p>
              </w:tc>
              <w:tc>
                <w:tcPr>
                  <w:tcW w:w="7880" w:type="dxa"/>
                  <w:shd w:val="clear" w:color="auto" w:fill="auto"/>
                </w:tcPr>
                <w:p w:rsidR="00204558" w:rsidRPr="00FA6E9F" w:rsidRDefault="00204558" w:rsidP="002C6AFF">
                  <w:pPr>
                    <w:tabs>
                      <w:tab w:val="left" w:pos="1122"/>
                    </w:tabs>
                    <w:spacing w:after="72"/>
                    <w:jc w:val="both"/>
                    <w:rPr>
                      <w:sz w:val="28"/>
                      <w:szCs w:val="28"/>
                    </w:rPr>
                  </w:pPr>
                  <w:r w:rsidRPr="00FA6E9F">
                    <w:rPr>
                      <w:sz w:val="28"/>
                      <w:szCs w:val="28"/>
                    </w:rPr>
                    <w:t xml:space="preserve">- Cải cách giáo dục tiếp tục được triển khai với phương châm “phục vụ kháng chiến, phục vụ dân sinh, phục vụ sản xuất”. Nhiều trường chuyên nghiệp, trường sư phạm, trường đại học được thành lập. </w:t>
                  </w:r>
                </w:p>
                <w:p w:rsidR="00204558" w:rsidRPr="00FA6E9F" w:rsidRDefault="00204558" w:rsidP="002C6AFF">
                  <w:pPr>
                    <w:tabs>
                      <w:tab w:val="left" w:pos="1122"/>
                    </w:tabs>
                    <w:spacing w:after="72"/>
                    <w:jc w:val="both"/>
                    <w:rPr>
                      <w:b/>
                      <w:sz w:val="28"/>
                      <w:szCs w:val="28"/>
                    </w:rPr>
                  </w:pPr>
                  <w:r w:rsidRPr="00FA6E9F">
                    <w:rPr>
                      <w:sz w:val="28"/>
                      <w:szCs w:val="28"/>
                    </w:rPr>
                    <w:t>- Nền văn học, nghệ thuật cách mạng đạt được nhiều thành tựu với nhiều tác phẩm phản ánh về cuộc kháng chiến của dân tộc</w:t>
                  </w:r>
                </w:p>
              </w:tc>
            </w:tr>
          </w:tbl>
          <w:p w:rsidR="00204558" w:rsidRPr="00FA6E9F" w:rsidRDefault="00204558" w:rsidP="002C6AFF">
            <w:pPr>
              <w:tabs>
                <w:tab w:val="left" w:pos="1122"/>
              </w:tabs>
              <w:spacing w:after="72"/>
              <w:jc w:val="both"/>
              <w:rPr>
                <w:b/>
                <w:sz w:val="28"/>
                <w:szCs w:val="28"/>
              </w:rPr>
            </w:pPr>
          </w:p>
        </w:tc>
      </w:tr>
      <w:tr w:rsidR="00204558" w:rsidRPr="00FA6E9F" w:rsidTr="002C6AFF">
        <w:tc>
          <w:tcPr>
            <w:tcW w:w="4650" w:type="dxa"/>
            <w:shd w:val="clear" w:color="auto" w:fill="auto"/>
          </w:tcPr>
          <w:p w:rsidR="00204558" w:rsidRPr="00FA6E9F" w:rsidRDefault="00204558" w:rsidP="002C6AFF">
            <w:pPr>
              <w:tabs>
                <w:tab w:val="left" w:pos="1006"/>
              </w:tabs>
              <w:spacing w:after="16"/>
              <w:jc w:val="both"/>
              <w:rPr>
                <w:sz w:val="28"/>
                <w:szCs w:val="28"/>
              </w:rPr>
            </w:pPr>
            <w:r w:rsidRPr="00FA6E9F">
              <w:rPr>
                <w:rStyle w:val="Vnbnnidung7"/>
                <w:rFonts w:eastAsia="Arial"/>
                <w:sz w:val="28"/>
                <w:szCs w:val="28"/>
              </w:rPr>
              <w:t>* Bước 5: Mở rộng</w:t>
            </w:r>
          </w:p>
          <w:p w:rsidR="00204558" w:rsidRPr="00FA6E9F" w:rsidRDefault="00204558" w:rsidP="002C6AFF">
            <w:pPr>
              <w:jc w:val="both"/>
              <w:rPr>
                <w:rStyle w:val="Vnbnnidung7Khnginnghing"/>
                <w:rFonts w:eastAsia="Verdana"/>
                <w:sz w:val="28"/>
                <w:szCs w:val="28"/>
              </w:rPr>
            </w:pPr>
            <w:r w:rsidRPr="00FA6E9F">
              <w:rPr>
                <w:rStyle w:val="Vnbnnidung7Khnginnghing"/>
                <w:rFonts w:eastAsia="Verdana"/>
                <w:sz w:val="28"/>
                <w:szCs w:val="28"/>
              </w:rPr>
              <w:t xml:space="preserve">GV cho HS thảo luận nhóm (4 - 6 HS </w:t>
            </w:r>
            <w:r w:rsidRPr="00FA6E9F">
              <w:rPr>
                <w:rStyle w:val="Vnbnnidung7Khnginnghing"/>
                <w:rFonts w:eastAsia="Verdana"/>
                <w:sz w:val="28"/>
                <w:szCs w:val="28"/>
              </w:rPr>
              <w:lastRenderedPageBreak/>
              <w:t xml:space="preserve">mỗi nhóm) trình bày quan điểm: </w:t>
            </w:r>
          </w:p>
          <w:p w:rsidR="00204558" w:rsidRPr="00FA6E9F" w:rsidRDefault="00204558" w:rsidP="002C6AFF">
            <w:pPr>
              <w:jc w:val="both"/>
              <w:rPr>
                <w:b/>
                <w:sz w:val="28"/>
                <w:szCs w:val="28"/>
              </w:rPr>
            </w:pPr>
            <w:r w:rsidRPr="00FA6E9F">
              <w:rPr>
                <w:rStyle w:val="Vnbnnidung7"/>
                <w:rFonts w:eastAsia="Arial"/>
                <w:sz w:val="28"/>
                <w:szCs w:val="28"/>
              </w:rPr>
              <w:t>? Theo em, những thắng lợi trên mặt trận chính trị, kinh tế và văn hoá xã hội trong giai đoạn 1951 - 1954 có ý nghĩa gì đối với cuộc kháng chiến chống thực dân Pháp?</w:t>
            </w:r>
          </w:p>
          <w:p w:rsidR="00204558" w:rsidRPr="00FA6E9F" w:rsidRDefault="00204558" w:rsidP="002C6AFF">
            <w:pPr>
              <w:jc w:val="both"/>
              <w:rPr>
                <w:sz w:val="28"/>
                <w:szCs w:val="28"/>
              </w:rPr>
            </w:pPr>
            <w:r w:rsidRPr="00FA6E9F">
              <w:rPr>
                <w:rStyle w:val="Vnbnnidung2"/>
                <w:sz w:val="28"/>
                <w:szCs w:val="28"/>
              </w:rPr>
              <w:t>GV hướng dẫn để HS nêu được ý nghĩa của những thắng lợi trên mặt trận chính trị, kinh tế và văn hoá xã hội trong giai đoạn 1951 - 1954 đã tạo nên sức mạnh tổng hợp trong cuộc kháng chiến chống Pháp.</w:t>
            </w:r>
          </w:p>
        </w:tc>
        <w:tc>
          <w:tcPr>
            <w:tcW w:w="5131" w:type="dxa"/>
            <w:shd w:val="clear" w:color="auto" w:fill="auto"/>
          </w:tcPr>
          <w:p w:rsidR="00204558" w:rsidRPr="00FA6E9F" w:rsidRDefault="00204558" w:rsidP="002C6AFF">
            <w:pPr>
              <w:tabs>
                <w:tab w:val="left" w:pos="1122"/>
              </w:tabs>
              <w:spacing w:after="72"/>
              <w:jc w:val="both"/>
              <w:rPr>
                <w:b/>
                <w:sz w:val="28"/>
                <w:szCs w:val="28"/>
              </w:rPr>
            </w:pPr>
          </w:p>
        </w:tc>
      </w:tr>
    </w:tbl>
    <w:p w:rsidR="00204558" w:rsidRPr="00FA6E9F" w:rsidRDefault="00204558" w:rsidP="00204558">
      <w:pPr>
        <w:jc w:val="both"/>
        <w:rPr>
          <w:bCs/>
          <w:sz w:val="28"/>
          <w:szCs w:val="28"/>
        </w:rPr>
      </w:pPr>
    </w:p>
    <w:p w:rsidR="00204558" w:rsidRPr="00FA6E9F" w:rsidRDefault="00204558" w:rsidP="00204558">
      <w:pPr>
        <w:keepNext/>
        <w:keepLines/>
        <w:tabs>
          <w:tab w:val="left" w:pos="600"/>
        </w:tabs>
        <w:spacing w:after="68"/>
        <w:jc w:val="both"/>
        <w:outlineLvl w:val="3"/>
        <w:rPr>
          <w:sz w:val="28"/>
          <w:szCs w:val="28"/>
        </w:rPr>
      </w:pPr>
      <w:bookmarkStart w:id="351" w:name="bookmark170"/>
      <w:r w:rsidRPr="00FA6E9F">
        <w:rPr>
          <w:rStyle w:val="Tiu4"/>
          <w:rFonts w:ascii="Times New Roman" w:hAnsi="Times New Roman" w:cs="Times New Roman"/>
          <w:sz w:val="28"/>
          <w:szCs w:val="28"/>
        </w:rPr>
        <w:t>Hoạt động 2: Tìm hiểu những thắng lợi tiêu biểu trên mặt trận quân sự</w:t>
      </w:r>
      <w:bookmarkEnd w:id="351"/>
    </w:p>
    <w:p w:rsidR="00204558" w:rsidRPr="00FA6E9F" w:rsidRDefault="00204558" w:rsidP="00210AB6">
      <w:pPr>
        <w:pStyle w:val="ListParagraph"/>
        <w:numPr>
          <w:ilvl w:val="0"/>
          <w:numId w:val="52"/>
        </w:numPr>
        <w:tabs>
          <w:tab w:val="left" w:pos="835"/>
        </w:tabs>
        <w:autoSpaceDE/>
        <w:autoSpaceDN/>
        <w:spacing w:before="0" w:after="8"/>
        <w:contextualSpacing/>
        <w:jc w:val="both"/>
        <w:rPr>
          <w:b/>
          <w:bCs/>
          <w:sz w:val="28"/>
          <w:szCs w:val="28"/>
        </w:rPr>
      </w:pPr>
      <w:r w:rsidRPr="00FA6E9F">
        <w:rPr>
          <w:rStyle w:val="Vnbnnidung7"/>
          <w:rFonts w:eastAsia="Arial"/>
          <w:sz w:val="28"/>
          <w:szCs w:val="28"/>
        </w:rPr>
        <w:t>Mục tiêu</w:t>
      </w:r>
    </w:p>
    <w:p w:rsidR="00204558" w:rsidRPr="00FA6E9F" w:rsidRDefault="00204558" w:rsidP="00204558">
      <w:pPr>
        <w:ind w:firstLine="440"/>
        <w:jc w:val="both"/>
        <w:rPr>
          <w:rStyle w:val="Vnbnnidung2"/>
          <w:sz w:val="28"/>
          <w:szCs w:val="28"/>
          <w:lang w:val="vi"/>
        </w:rPr>
      </w:pPr>
      <w:r w:rsidRPr="00FA6E9F">
        <w:rPr>
          <w:rStyle w:val="Vnbnnidung2"/>
          <w:sz w:val="28"/>
          <w:szCs w:val="28"/>
        </w:rPr>
        <w:t>HS mô tả được những thắng lợi tiêu biểu trên mặt trận quân sự trong những năm 1951 - 1954 mà đỉnh cao là chiến thắng Điện Biên Phủ.</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bookmarkStart w:id="352" w:name="_Hlk174171622"/>
      <w:r w:rsidRPr="00FA6E9F">
        <w:rPr>
          <w:rFonts w:eastAsia="Calibri"/>
          <w:b/>
          <w:bCs/>
          <w:sz w:val="28"/>
          <w:szCs w:val="28"/>
          <w:lang w:val="vi-VN"/>
        </w:rPr>
        <w:t xml:space="preserve">b. </w:t>
      </w:r>
      <w:r w:rsidRPr="00FA6E9F">
        <w:rPr>
          <w:rFonts w:eastAsia="Calibri"/>
          <w:b/>
          <w:bCs/>
          <w:sz w:val="28"/>
          <w:szCs w:val="28"/>
        </w:rPr>
        <w:t>Nội dung</w:t>
      </w:r>
      <w:r w:rsidRPr="00FA6E9F">
        <w:rPr>
          <w:rFonts w:eastAsia="Calibri"/>
          <w:sz w:val="28"/>
          <w:szCs w:val="28"/>
        </w:rPr>
        <w:t>:</w:t>
      </w:r>
    </w:p>
    <w:p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 xml:space="preserve">: </w:t>
      </w:r>
      <w:r w:rsidRPr="00FA6E9F">
        <w:rPr>
          <w:rFonts w:eastAsia="Calibri"/>
          <w:sz w:val="28"/>
          <w:szCs w:val="28"/>
          <w:lang w:val="vi-VN"/>
        </w:rPr>
        <w:t>HS nêu/trình bày được</w:t>
      </w:r>
    </w:p>
    <w:p w:rsidR="00204558" w:rsidRPr="00FA6E9F" w:rsidRDefault="00204558" w:rsidP="00204558">
      <w:pPr>
        <w:jc w:val="both"/>
        <w:rPr>
          <w:color w:val="000000"/>
          <w:sz w:val="28"/>
          <w:szCs w:val="28"/>
          <w:lang w:eastAsia="vi-VN" w:bidi="vi-VN"/>
        </w:rPr>
      </w:pPr>
      <w:r w:rsidRPr="00FA6E9F">
        <w:rPr>
          <w:rFonts w:eastAsia="Calibri"/>
          <w:sz w:val="28"/>
          <w:szCs w:val="28"/>
          <w:lang w:val="vi-VN"/>
        </w:rPr>
        <w:t>- Nội dung</w:t>
      </w:r>
      <w:r w:rsidRPr="00FA6E9F">
        <w:rPr>
          <w:rFonts w:eastAsia="Calibri"/>
          <w:sz w:val="28"/>
          <w:szCs w:val="28"/>
        </w:rPr>
        <w:t xml:space="preserve">: Nêu được những </w:t>
      </w:r>
      <w:r w:rsidRPr="00FA6E9F">
        <w:rPr>
          <w:rStyle w:val="Vnbnnidung2"/>
          <w:sz w:val="28"/>
          <w:szCs w:val="28"/>
        </w:rPr>
        <w:t>thắng lợi tiêu biểu trên mặt trận quận sự trong kháng chiến chống thực dân Pháp xâm lược giai đoạn 1951 – 1954</w:t>
      </w:r>
    </w:p>
    <w:bookmarkEnd w:id="352"/>
    <w:p w:rsidR="00204558" w:rsidRPr="00FA6E9F" w:rsidRDefault="00204558" w:rsidP="00204558">
      <w:pPr>
        <w:tabs>
          <w:tab w:val="left" w:pos="835"/>
        </w:tabs>
        <w:spacing w:after="72"/>
        <w:jc w:val="both"/>
        <w:rPr>
          <w:rStyle w:val="Vnbnnidung7"/>
          <w:rFonts w:eastAsia="Arial"/>
          <w:b/>
          <w:bCs/>
          <w:i w:val="0"/>
          <w:iCs w:val="0"/>
          <w:sz w:val="28"/>
          <w:szCs w:val="28"/>
        </w:rPr>
      </w:pPr>
      <w:r w:rsidRPr="00FA6E9F">
        <w:rPr>
          <w:rStyle w:val="Vnbnnidung7"/>
          <w:rFonts w:eastAsia="Arial"/>
          <w:sz w:val="28"/>
          <w:szCs w:val="28"/>
          <w:lang w:val="en-US"/>
        </w:rPr>
        <w:t>d.</w:t>
      </w:r>
      <w:r w:rsidRPr="00FA6E9F">
        <w:rPr>
          <w:rStyle w:val="Vnbnnidung7"/>
          <w:rFonts w:eastAsia="Arial"/>
          <w:sz w:val="28"/>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3"/>
        <w:gridCol w:w="4536"/>
      </w:tblGrid>
      <w:tr w:rsidR="00204558" w:rsidRPr="00FA6E9F" w:rsidTr="002C6AFF">
        <w:tc>
          <w:tcPr>
            <w:tcW w:w="4785" w:type="dxa"/>
            <w:shd w:val="clear" w:color="auto" w:fill="auto"/>
          </w:tcPr>
          <w:p w:rsidR="00204558" w:rsidRPr="00FA6E9F" w:rsidRDefault="00204558" w:rsidP="002C6AFF">
            <w:pPr>
              <w:tabs>
                <w:tab w:val="left" w:pos="720"/>
              </w:tabs>
              <w:spacing w:after="18"/>
              <w:jc w:val="both"/>
              <w:rPr>
                <w:rStyle w:val="Vnbnnidung7"/>
                <w:rFonts w:eastAsia="Arial"/>
                <w:i w:val="0"/>
                <w:iCs w:val="0"/>
                <w:sz w:val="28"/>
                <w:szCs w:val="28"/>
              </w:rPr>
            </w:pPr>
          </w:p>
          <w:p w:rsidR="00204558" w:rsidRPr="00FA6E9F" w:rsidRDefault="00204558" w:rsidP="002C6AFF">
            <w:pPr>
              <w:tabs>
                <w:tab w:val="left" w:pos="720"/>
              </w:tabs>
              <w:spacing w:after="18"/>
              <w:jc w:val="both"/>
              <w:rPr>
                <w:rStyle w:val="Vnbnnidung7"/>
                <w:rFonts w:eastAsia="Arial"/>
                <w:i w:val="0"/>
                <w:iCs w:val="0"/>
                <w:sz w:val="28"/>
                <w:szCs w:val="28"/>
              </w:rPr>
            </w:pPr>
          </w:p>
          <w:p w:rsidR="00204558" w:rsidRPr="00FA6E9F" w:rsidRDefault="00204558" w:rsidP="002C6AFF">
            <w:pPr>
              <w:tabs>
                <w:tab w:val="left" w:pos="720"/>
              </w:tabs>
              <w:spacing w:after="18"/>
              <w:jc w:val="both"/>
              <w:rPr>
                <w:sz w:val="28"/>
                <w:szCs w:val="28"/>
              </w:rPr>
            </w:pPr>
            <w:r w:rsidRPr="00FA6E9F">
              <w:rPr>
                <w:rStyle w:val="Vnbnnidung7"/>
                <w:rFonts w:eastAsia="Arial"/>
                <w:sz w:val="28"/>
                <w:szCs w:val="28"/>
              </w:rPr>
              <w:t>* Bước 1: Chuyển giao nhiệm vụ</w:t>
            </w:r>
          </w:p>
          <w:p w:rsidR="00204558" w:rsidRPr="00FA6E9F" w:rsidRDefault="00204558" w:rsidP="002C6AFF">
            <w:pPr>
              <w:tabs>
                <w:tab w:val="left" w:pos="693"/>
              </w:tabs>
              <w:jc w:val="both"/>
              <w:rPr>
                <w:rStyle w:val="Vnbnnidung2"/>
                <w:sz w:val="28"/>
                <w:szCs w:val="28"/>
              </w:rPr>
            </w:pPr>
            <w:r w:rsidRPr="00FA6E9F">
              <w:rPr>
                <w:rStyle w:val="Vnbnnidung2"/>
                <w:b/>
                <w:sz w:val="28"/>
                <w:szCs w:val="28"/>
              </w:rPr>
              <w:t>- Nhiệm vụ 1:</w:t>
            </w:r>
            <w:r w:rsidRPr="00FA6E9F">
              <w:rPr>
                <w:rStyle w:val="Vnbnnidung2"/>
                <w:sz w:val="28"/>
                <w:szCs w:val="28"/>
              </w:rPr>
              <w:t xml:space="preserve"> GV cho HS làm việc cá nhân để trả lời câu hỏi: </w:t>
            </w:r>
          </w:p>
          <w:p w:rsidR="00204558" w:rsidRPr="00FA6E9F" w:rsidRDefault="00204558" w:rsidP="002C6AFF">
            <w:pPr>
              <w:tabs>
                <w:tab w:val="left" w:pos="693"/>
              </w:tabs>
              <w:rPr>
                <w:rStyle w:val="Vnbnnidung2"/>
                <w:b/>
                <w:sz w:val="28"/>
                <w:szCs w:val="28"/>
              </w:rPr>
            </w:pPr>
            <w:r w:rsidRPr="00FA6E9F">
              <w:rPr>
                <w:rStyle w:val="Vnbnnidung2"/>
                <w:sz w:val="28"/>
                <w:szCs w:val="28"/>
              </w:rPr>
              <w:t>GV cho hs xem video: https://www.youtube.com/watch?v=A6BOdr-mPqQ</w:t>
            </w:r>
          </w:p>
          <w:p w:rsidR="00204558" w:rsidRPr="00FA6E9F" w:rsidRDefault="00204558" w:rsidP="002C6AFF">
            <w:pPr>
              <w:tabs>
                <w:tab w:val="left" w:pos="693"/>
              </w:tabs>
              <w:jc w:val="both"/>
              <w:rPr>
                <w:b/>
                <w:i/>
                <w:iCs/>
                <w:color w:val="000000"/>
                <w:sz w:val="28"/>
                <w:szCs w:val="28"/>
                <w:lang w:eastAsia="vi-VN" w:bidi="vi-VN"/>
              </w:rPr>
            </w:pPr>
            <w:r w:rsidRPr="00FA6E9F">
              <w:rPr>
                <w:rStyle w:val="Vnbnnidung2Innghing"/>
                <w:b/>
                <w:sz w:val="28"/>
                <w:szCs w:val="28"/>
              </w:rPr>
              <w:t>? Kế hoạch Na-va đã bị phá sản như thế nào?</w:t>
            </w:r>
          </w:p>
          <w:p w:rsidR="00204558" w:rsidRPr="00FA6E9F" w:rsidRDefault="00204558" w:rsidP="002C6AFF">
            <w:pPr>
              <w:tabs>
                <w:tab w:val="left" w:pos="698"/>
              </w:tabs>
              <w:jc w:val="both"/>
              <w:rPr>
                <w:rStyle w:val="Vnbnnidung7Khnginnghing"/>
                <w:rFonts w:eastAsia="Verdana"/>
                <w:b/>
                <w:i w:val="0"/>
                <w:iCs w:val="0"/>
                <w:sz w:val="28"/>
                <w:szCs w:val="28"/>
              </w:rPr>
            </w:pPr>
            <w:r w:rsidRPr="00FA6E9F">
              <w:rPr>
                <w:rStyle w:val="Vnbnnidung7Khnginnghing"/>
                <w:rFonts w:eastAsia="Verdana"/>
                <w:sz w:val="28"/>
                <w:szCs w:val="28"/>
              </w:rPr>
              <w:t xml:space="preserve">- Nhiệm vụ 2: GV tổ chức cho HS thảo luận theo nhóm (theo bàn) hoặc cặp đôi để thực hiện yêu cầu: </w:t>
            </w:r>
          </w:p>
          <w:p w:rsidR="00204558" w:rsidRPr="00FA6E9F" w:rsidRDefault="00204558" w:rsidP="002C6AFF">
            <w:pPr>
              <w:tabs>
                <w:tab w:val="left" w:pos="698"/>
              </w:tabs>
              <w:jc w:val="both"/>
              <w:rPr>
                <w:b/>
                <w:sz w:val="28"/>
                <w:szCs w:val="28"/>
              </w:rPr>
            </w:pPr>
            <w:r w:rsidRPr="00FA6E9F">
              <w:rPr>
                <w:rStyle w:val="Vnbnnidung7"/>
                <w:rFonts w:eastAsia="Arial"/>
                <w:sz w:val="28"/>
                <w:szCs w:val="28"/>
              </w:rPr>
              <w:t>? Hãy mô tả những thắng lợi tiêu biểu trong cuộc Tiến công chiến lược Đông - Xuân 1953 - 1954 và chiến dịch Điện Biên Phủ.</w:t>
            </w:r>
          </w:p>
          <w:p w:rsidR="00204558" w:rsidRPr="00FA6E9F" w:rsidRDefault="00204558" w:rsidP="002C6AFF">
            <w:pPr>
              <w:tabs>
                <w:tab w:val="left" w:pos="720"/>
              </w:tabs>
              <w:jc w:val="both"/>
              <w:rPr>
                <w:sz w:val="28"/>
                <w:szCs w:val="28"/>
              </w:rPr>
            </w:pPr>
            <w:r w:rsidRPr="00FA6E9F">
              <w:rPr>
                <w:rStyle w:val="Vnbnnidung7"/>
                <w:rFonts w:eastAsia="Arial"/>
                <w:sz w:val="28"/>
                <w:szCs w:val="28"/>
              </w:rPr>
              <w:t>* Bước 2: Thực hiện nhiệm vụ</w:t>
            </w:r>
          </w:p>
          <w:p w:rsidR="00204558" w:rsidRPr="00FA6E9F" w:rsidRDefault="00204558" w:rsidP="002C6AFF">
            <w:pPr>
              <w:tabs>
                <w:tab w:val="left" w:pos="739"/>
              </w:tabs>
              <w:jc w:val="both"/>
              <w:rPr>
                <w:sz w:val="28"/>
                <w:szCs w:val="28"/>
              </w:rPr>
            </w:pPr>
            <w:r w:rsidRPr="00FA6E9F">
              <w:rPr>
                <w:rStyle w:val="Vnbnnidung2"/>
                <w:sz w:val="28"/>
                <w:szCs w:val="28"/>
              </w:rPr>
              <w:t xml:space="preserve">- Nhiệm vụ 1: HS hoạt động cá nhân, trả lời </w:t>
            </w:r>
            <w:r w:rsidRPr="00FA6E9F">
              <w:rPr>
                <w:rStyle w:val="Vnbnnidung2"/>
                <w:sz w:val="28"/>
                <w:szCs w:val="28"/>
              </w:rPr>
              <w:lastRenderedPageBreak/>
              <w:t>câu hỏi.</w:t>
            </w:r>
          </w:p>
          <w:p w:rsidR="00204558" w:rsidRPr="00FA6E9F" w:rsidRDefault="00204558" w:rsidP="002C6AFF">
            <w:pPr>
              <w:tabs>
                <w:tab w:val="left" w:pos="739"/>
              </w:tabs>
              <w:jc w:val="both"/>
              <w:rPr>
                <w:sz w:val="28"/>
                <w:szCs w:val="28"/>
              </w:rPr>
            </w:pPr>
            <w:r w:rsidRPr="00FA6E9F">
              <w:rPr>
                <w:rStyle w:val="Vnbnnidung2"/>
                <w:sz w:val="28"/>
                <w:szCs w:val="28"/>
              </w:rPr>
              <w:t>- Nhiệm vụ 2: Các nhóm thảo luận để thực hiện yêu cầu.</w:t>
            </w:r>
          </w:p>
          <w:p w:rsidR="00204558" w:rsidRPr="00FA6E9F" w:rsidRDefault="00204558" w:rsidP="002C6AFF">
            <w:pPr>
              <w:tabs>
                <w:tab w:val="left" w:pos="720"/>
              </w:tabs>
              <w:jc w:val="both"/>
              <w:rPr>
                <w:sz w:val="28"/>
                <w:szCs w:val="28"/>
              </w:rPr>
            </w:pPr>
            <w:r w:rsidRPr="00FA6E9F">
              <w:rPr>
                <w:rStyle w:val="Vnbnnidung7"/>
                <w:rFonts w:eastAsia="Arial"/>
                <w:sz w:val="28"/>
                <w:szCs w:val="28"/>
              </w:rPr>
              <w:t>* Bước 3: Báo cáo, thảo luận</w:t>
            </w:r>
          </w:p>
          <w:p w:rsidR="00204558" w:rsidRPr="00FA6E9F" w:rsidRDefault="00204558" w:rsidP="002C6AFF">
            <w:pPr>
              <w:tabs>
                <w:tab w:val="left" w:pos="739"/>
              </w:tabs>
              <w:jc w:val="both"/>
              <w:rPr>
                <w:sz w:val="28"/>
                <w:szCs w:val="28"/>
              </w:rPr>
            </w:pPr>
            <w:r w:rsidRPr="00FA6E9F">
              <w:rPr>
                <w:rStyle w:val="Vnbnnidung2"/>
                <w:sz w:val="28"/>
                <w:szCs w:val="28"/>
              </w:rPr>
              <w:t>- Nhiệm vụ 1: GV gọi 2 - 3 HS báo cáo kết quả, các HS khác nhận xét, góp ý.</w:t>
            </w:r>
          </w:p>
          <w:p w:rsidR="00204558" w:rsidRPr="00FA6E9F" w:rsidRDefault="00204558" w:rsidP="002C6AFF">
            <w:pPr>
              <w:tabs>
                <w:tab w:val="left" w:pos="698"/>
              </w:tabs>
              <w:jc w:val="both"/>
              <w:rPr>
                <w:sz w:val="28"/>
                <w:szCs w:val="28"/>
              </w:rPr>
            </w:pPr>
            <w:r w:rsidRPr="00FA6E9F">
              <w:rPr>
                <w:rStyle w:val="Vnbnnidung2"/>
                <w:sz w:val="28"/>
                <w:szCs w:val="28"/>
              </w:rPr>
              <w:t>- Nhiệm vụ 2: GV mời đại diện 2 - 3 nhóm báo cáo kết quả thảo luận và gọi một số thành viên của nhóm khác nhận xét, góp ý.</w:t>
            </w:r>
          </w:p>
          <w:p w:rsidR="00204558" w:rsidRPr="00FA6E9F" w:rsidRDefault="00204558" w:rsidP="002C6AFF">
            <w:pPr>
              <w:tabs>
                <w:tab w:val="left" w:pos="720"/>
              </w:tabs>
              <w:spacing w:after="13"/>
              <w:jc w:val="both"/>
              <w:rPr>
                <w:sz w:val="28"/>
                <w:szCs w:val="28"/>
              </w:rPr>
            </w:pPr>
            <w:r w:rsidRPr="00FA6E9F">
              <w:rPr>
                <w:rStyle w:val="Vnbnnidung7"/>
                <w:rFonts w:eastAsia="Arial"/>
                <w:sz w:val="28"/>
                <w:szCs w:val="28"/>
              </w:rPr>
              <w:t>* Bước 4: Kết luận, chốt kiến thức</w:t>
            </w:r>
          </w:p>
          <w:p w:rsidR="00204558" w:rsidRPr="00FA6E9F" w:rsidRDefault="00204558" w:rsidP="002C6AFF">
            <w:pPr>
              <w:ind w:firstLine="440"/>
              <w:jc w:val="both"/>
              <w:rPr>
                <w:sz w:val="28"/>
                <w:szCs w:val="28"/>
              </w:rPr>
            </w:pPr>
            <w:r w:rsidRPr="00FA6E9F">
              <w:rPr>
                <w:rStyle w:val="Vnbnnidung2"/>
                <w:sz w:val="28"/>
                <w:szCs w:val="28"/>
              </w:rPr>
              <w:t>GV nhận xét kết quả thực hiện nhiệm vụ của HS và chốt lại nội dung: Từ giữa năm 1953, thực dân Pháp và can thiệp Mỹ đã triển khai Kế hoạch Na-va với hi vọng sẽ giành thắng lợi quân sự quyết định để kết thúc chiến tranh. Điểm mấu chốt của kế hoạch là tập trung lực lượng cơ động chiến lược mạnh ở đồng bằng Bắc Bộ, lúc cao điểm lên đến 44 tiểu đoàn, nhằm giành lại sự chủ động chiến lược xoay chuyển tình thế trên chiến trường Đông Dương, thực hiện đòn tiến công mang tính quyết định khi có điều kiện. Để đối phó với Kế hoạch Na-va, Bộ Chính trị quyết định đề ra Kế hoạch tác chiến Đông - Xuân 1953 - 1954, mở chiến dịch Điện Biên Phủ, thông qua phương án tác chiến “đánh nhanh, thắng nhanh” và sau đó là chuyển sang “đánh chắc, tiến chắc”.</w:t>
            </w:r>
          </w:p>
          <w:p w:rsidR="00204558" w:rsidRPr="00FA6E9F" w:rsidRDefault="00204558" w:rsidP="002C6AFF">
            <w:pPr>
              <w:ind w:firstLine="440"/>
              <w:jc w:val="both"/>
              <w:rPr>
                <w:sz w:val="28"/>
                <w:szCs w:val="28"/>
              </w:rPr>
            </w:pPr>
            <w:r w:rsidRPr="00FA6E9F">
              <w:rPr>
                <w:rStyle w:val="Vnbnnidung2"/>
                <w:sz w:val="28"/>
                <w:szCs w:val="28"/>
              </w:rPr>
              <w:t>Cuộc Tiến công chiến lược Đông Xuân 1953 - 1954, đỉnh cao là chiến dịch Điện Biên Phủ thắng lợi đã đập tan Kế hoạch Na-va, làm xoay chuyển cục diện chiến tranh ở Đông Dương, tạo điều kiện cho cuộc đấu tranh ngoại giao giành thắng lợi. Chiến thắng này cũng là nguồn cổ vũ to lớn đối với phong trào giải phóng dân tộc trên thế giới.</w:t>
            </w:r>
          </w:p>
        </w:tc>
        <w:tc>
          <w:tcPr>
            <w:tcW w:w="4786" w:type="dxa"/>
            <w:shd w:val="clear" w:color="auto" w:fill="auto"/>
          </w:tcPr>
          <w:p w:rsidR="00204558" w:rsidRPr="00FA6E9F" w:rsidRDefault="00204558" w:rsidP="002C6AFF">
            <w:pPr>
              <w:tabs>
                <w:tab w:val="left" w:pos="835"/>
              </w:tabs>
              <w:spacing w:after="72"/>
              <w:jc w:val="both"/>
              <w:rPr>
                <w:rStyle w:val="Tiu4"/>
                <w:rFonts w:ascii="Times New Roman" w:hAnsi="Times New Roman" w:cs="Times New Roman"/>
                <w:bCs w:val="0"/>
                <w:sz w:val="28"/>
                <w:szCs w:val="28"/>
              </w:rPr>
            </w:pPr>
            <w:r w:rsidRPr="00FA6E9F">
              <w:rPr>
                <w:b/>
                <w:sz w:val="28"/>
                <w:szCs w:val="28"/>
              </w:rPr>
              <w:lastRenderedPageBreak/>
              <w:t>2.</w:t>
            </w:r>
            <w:r w:rsidRPr="00FA6E9F">
              <w:rPr>
                <w:sz w:val="28"/>
                <w:szCs w:val="28"/>
              </w:rPr>
              <w:t xml:space="preserve"> </w:t>
            </w:r>
            <w:r w:rsidRPr="00FA6E9F">
              <w:rPr>
                <w:rStyle w:val="Tiu4"/>
                <w:rFonts w:ascii="Times New Roman" w:hAnsi="Times New Roman" w:cs="Times New Roman"/>
                <w:sz w:val="28"/>
                <w:szCs w:val="28"/>
              </w:rPr>
              <w:t>Những thắng lợi tiêu biểu trên mặt trận quân sự.</w:t>
            </w:r>
          </w:p>
          <w:p w:rsidR="00204558" w:rsidRPr="00FA6E9F" w:rsidRDefault="00204558" w:rsidP="002C6AFF">
            <w:pPr>
              <w:tabs>
                <w:tab w:val="left" w:pos="835"/>
              </w:tabs>
              <w:spacing w:after="72"/>
              <w:jc w:val="both"/>
              <w:rPr>
                <w:rStyle w:val="Tiu4"/>
                <w:rFonts w:ascii="Times New Roman" w:hAnsi="Times New Roman" w:cs="Times New Roman"/>
                <w:bCs w:val="0"/>
                <w:sz w:val="28"/>
                <w:szCs w:val="28"/>
              </w:rPr>
            </w:pPr>
          </w:p>
          <w:p w:rsidR="00204558" w:rsidRPr="00FA6E9F" w:rsidRDefault="00204558" w:rsidP="002C6AFF">
            <w:pPr>
              <w:tabs>
                <w:tab w:val="left" w:pos="835"/>
              </w:tabs>
              <w:spacing w:after="72"/>
              <w:jc w:val="both"/>
              <w:rPr>
                <w:rStyle w:val="Tiu4"/>
                <w:rFonts w:ascii="Times New Roman" w:hAnsi="Times New Roman" w:cs="Times New Roman"/>
                <w:bCs w:val="0"/>
                <w:sz w:val="28"/>
                <w:szCs w:val="28"/>
              </w:rPr>
            </w:pPr>
          </w:p>
          <w:p w:rsidR="00204558" w:rsidRPr="00FA6E9F" w:rsidRDefault="00204558" w:rsidP="002C6AFF">
            <w:pPr>
              <w:tabs>
                <w:tab w:val="left" w:pos="835"/>
              </w:tabs>
              <w:spacing w:after="72"/>
              <w:jc w:val="both"/>
              <w:rPr>
                <w:rStyle w:val="Tiu4"/>
                <w:rFonts w:ascii="Times New Roman" w:hAnsi="Times New Roman" w:cs="Times New Roman"/>
                <w:bCs w:val="0"/>
                <w:sz w:val="28"/>
                <w:szCs w:val="28"/>
              </w:rPr>
            </w:pPr>
          </w:p>
          <w:p w:rsidR="00204558" w:rsidRPr="00FA6E9F" w:rsidRDefault="00204558" w:rsidP="002C6AFF">
            <w:pPr>
              <w:tabs>
                <w:tab w:val="left" w:pos="835"/>
              </w:tabs>
              <w:spacing w:after="72"/>
              <w:jc w:val="both"/>
              <w:rPr>
                <w:b/>
                <w:i/>
                <w:sz w:val="28"/>
                <w:szCs w:val="28"/>
              </w:rPr>
            </w:pPr>
          </w:p>
          <w:p w:rsidR="00204558" w:rsidRPr="00FA6E9F" w:rsidRDefault="00204558" w:rsidP="002C6AFF">
            <w:pPr>
              <w:tabs>
                <w:tab w:val="left" w:pos="835"/>
              </w:tabs>
              <w:spacing w:after="72"/>
              <w:jc w:val="both"/>
              <w:rPr>
                <w:b/>
                <w:i/>
                <w:sz w:val="28"/>
                <w:szCs w:val="28"/>
              </w:rPr>
            </w:pPr>
          </w:p>
          <w:p w:rsidR="00204558" w:rsidRPr="00FA6E9F" w:rsidRDefault="00204558" w:rsidP="002C6AFF">
            <w:pPr>
              <w:tabs>
                <w:tab w:val="left" w:pos="835"/>
              </w:tabs>
              <w:spacing w:after="72"/>
              <w:jc w:val="both"/>
              <w:rPr>
                <w:b/>
                <w:i/>
                <w:sz w:val="28"/>
                <w:szCs w:val="28"/>
              </w:rPr>
            </w:pPr>
          </w:p>
          <w:p w:rsidR="00204558" w:rsidRPr="00FA6E9F" w:rsidRDefault="00204558" w:rsidP="002C6AFF">
            <w:pPr>
              <w:tabs>
                <w:tab w:val="left" w:pos="835"/>
              </w:tabs>
              <w:spacing w:after="72"/>
              <w:jc w:val="both"/>
              <w:rPr>
                <w:b/>
                <w:i/>
                <w:sz w:val="28"/>
                <w:szCs w:val="28"/>
              </w:rPr>
            </w:pPr>
          </w:p>
          <w:p w:rsidR="00204558" w:rsidRPr="00FA6E9F" w:rsidRDefault="00204558" w:rsidP="002C6AFF">
            <w:pPr>
              <w:tabs>
                <w:tab w:val="left" w:pos="835"/>
              </w:tabs>
              <w:spacing w:after="72"/>
              <w:jc w:val="both"/>
              <w:rPr>
                <w:b/>
                <w:i/>
                <w:sz w:val="28"/>
                <w:szCs w:val="28"/>
              </w:rPr>
            </w:pPr>
          </w:p>
          <w:p w:rsidR="00204558" w:rsidRPr="00FA6E9F" w:rsidRDefault="00204558" w:rsidP="002C6AFF">
            <w:pPr>
              <w:tabs>
                <w:tab w:val="left" w:pos="835"/>
              </w:tabs>
              <w:spacing w:after="72"/>
              <w:jc w:val="both"/>
              <w:rPr>
                <w:b/>
                <w:i/>
                <w:sz w:val="28"/>
                <w:szCs w:val="28"/>
              </w:rPr>
            </w:pPr>
          </w:p>
          <w:p w:rsidR="00204558" w:rsidRPr="00FA6E9F" w:rsidRDefault="00204558" w:rsidP="002C6AFF">
            <w:pPr>
              <w:tabs>
                <w:tab w:val="left" w:pos="835"/>
              </w:tabs>
              <w:spacing w:after="72"/>
              <w:jc w:val="both"/>
              <w:rPr>
                <w:b/>
                <w:i/>
                <w:sz w:val="28"/>
                <w:szCs w:val="28"/>
              </w:rPr>
            </w:pPr>
          </w:p>
          <w:p w:rsidR="00204558" w:rsidRPr="00FA6E9F" w:rsidRDefault="00204558" w:rsidP="002C6AFF">
            <w:pPr>
              <w:tabs>
                <w:tab w:val="left" w:pos="835"/>
              </w:tabs>
              <w:spacing w:after="72"/>
              <w:jc w:val="both"/>
              <w:rPr>
                <w:b/>
                <w:i/>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sz w:val="28"/>
                <w:szCs w:val="28"/>
              </w:rPr>
            </w:pPr>
          </w:p>
          <w:p w:rsidR="00204558" w:rsidRPr="00FA6E9F" w:rsidRDefault="00204558" w:rsidP="002C6AFF">
            <w:pPr>
              <w:tabs>
                <w:tab w:val="left" w:pos="835"/>
              </w:tabs>
              <w:spacing w:after="72"/>
              <w:jc w:val="both"/>
              <w:rPr>
                <w:b/>
                <w:i/>
                <w:sz w:val="28"/>
                <w:szCs w:val="28"/>
              </w:rPr>
            </w:pPr>
            <w:r w:rsidRPr="00FA6E9F">
              <w:rPr>
                <w:b/>
                <w:i/>
                <w:sz w:val="28"/>
                <w:szCs w:val="28"/>
              </w:rPr>
              <w:t>* Những thắng lợi quân sự trong những năm 1951 – 1953</w:t>
            </w:r>
          </w:p>
          <w:p w:rsidR="00204558" w:rsidRPr="00FA6E9F" w:rsidRDefault="00204558" w:rsidP="002C6AFF">
            <w:pPr>
              <w:tabs>
                <w:tab w:val="left" w:pos="835"/>
              </w:tabs>
              <w:spacing w:after="72"/>
              <w:jc w:val="both"/>
              <w:rPr>
                <w:sz w:val="28"/>
                <w:szCs w:val="28"/>
              </w:rPr>
            </w:pPr>
            <w:r w:rsidRPr="00FA6E9F">
              <w:rPr>
                <w:sz w:val="28"/>
                <w:szCs w:val="28"/>
              </w:rPr>
              <w:t>- Sau chiến thắng Biên giới (1950), quân dân Việt Nam giành được nhiều thắng lợi quan trọng trong các chiến dịch Hoà Bình (1951 – 1952), Tây Bắc (10 – 1952), Thượng Lào (4 – 1953),... giữ vững quyền chủ động trên chiến trường.</w:t>
            </w:r>
          </w:p>
          <w:p w:rsidR="00204558" w:rsidRPr="00FA6E9F" w:rsidRDefault="00204558" w:rsidP="002C6AFF">
            <w:pPr>
              <w:tabs>
                <w:tab w:val="left" w:pos="835"/>
              </w:tabs>
              <w:spacing w:after="72"/>
              <w:jc w:val="both"/>
              <w:rPr>
                <w:b/>
                <w:i/>
                <w:sz w:val="28"/>
                <w:szCs w:val="28"/>
              </w:rPr>
            </w:pPr>
            <w:r w:rsidRPr="00FA6E9F">
              <w:rPr>
                <w:b/>
                <w:i/>
                <w:sz w:val="28"/>
                <w:szCs w:val="28"/>
              </w:rPr>
              <w:t>*  Kế hoạch Na-va</w:t>
            </w:r>
          </w:p>
          <w:p w:rsidR="00204558" w:rsidRPr="00FA6E9F" w:rsidRDefault="00204558" w:rsidP="002C6AFF">
            <w:pPr>
              <w:tabs>
                <w:tab w:val="left" w:pos="835"/>
              </w:tabs>
              <w:spacing w:after="72"/>
              <w:jc w:val="both"/>
              <w:rPr>
                <w:sz w:val="28"/>
                <w:szCs w:val="28"/>
              </w:rPr>
            </w:pPr>
            <w:r w:rsidRPr="00FA6E9F">
              <w:rPr>
                <w:sz w:val="28"/>
                <w:szCs w:val="28"/>
              </w:rPr>
              <w:t>- Từ giữa năm 1953, thực dân Pháp và can thiệp Mỹ đã triển khai Kế hoạch Na-va với hi vọng sẽ giành được thắng lợi quân sự quyết định trong vòng 18 tháng để “kết thúc chiến tranh trong danh dự”.</w:t>
            </w:r>
          </w:p>
          <w:p w:rsidR="00204558" w:rsidRPr="00FA6E9F" w:rsidRDefault="00204558" w:rsidP="002C6AFF">
            <w:pPr>
              <w:tabs>
                <w:tab w:val="left" w:pos="835"/>
              </w:tabs>
              <w:spacing w:after="72"/>
              <w:jc w:val="both"/>
              <w:rPr>
                <w:sz w:val="28"/>
                <w:szCs w:val="28"/>
              </w:rPr>
            </w:pPr>
            <w:r w:rsidRPr="00FA6E9F">
              <w:rPr>
                <w:sz w:val="28"/>
                <w:szCs w:val="28"/>
              </w:rPr>
              <w:t xml:space="preserve">- Điểm mấu chốt của kế hoạch là tập trung lực lượng cơ động chiến lược mạnh ở đồng bằng Bắc Bộ, lúc cao điểm lên đến 44 tiểu đoàn. </w:t>
            </w:r>
          </w:p>
          <w:p w:rsidR="00204558" w:rsidRPr="00FA6E9F" w:rsidRDefault="00204558" w:rsidP="002C6AFF">
            <w:pPr>
              <w:tabs>
                <w:tab w:val="left" w:pos="835"/>
              </w:tabs>
              <w:spacing w:after="72"/>
              <w:jc w:val="both"/>
              <w:rPr>
                <w:b/>
                <w:sz w:val="28"/>
                <w:szCs w:val="28"/>
              </w:rPr>
            </w:pPr>
            <w:r w:rsidRPr="00FA6E9F">
              <w:rPr>
                <w:b/>
                <w:i/>
                <w:iCs/>
                <w:color w:val="231F20"/>
                <w:sz w:val="28"/>
                <w:szCs w:val="28"/>
              </w:rPr>
              <w:t>* Cuộc Tiến công chiến lược Đông – Xuân 1953 – 1954</w:t>
            </w:r>
          </w:p>
          <w:p w:rsidR="00204558" w:rsidRPr="00FA6E9F" w:rsidRDefault="00204558" w:rsidP="002C6AFF">
            <w:pPr>
              <w:tabs>
                <w:tab w:val="left" w:pos="835"/>
              </w:tabs>
              <w:spacing w:after="72"/>
              <w:jc w:val="both"/>
              <w:rPr>
                <w:color w:val="231F20"/>
                <w:sz w:val="28"/>
                <w:szCs w:val="28"/>
              </w:rPr>
            </w:pPr>
            <w:r w:rsidRPr="00FA6E9F">
              <w:rPr>
                <w:color w:val="231F20"/>
                <w:sz w:val="28"/>
                <w:szCs w:val="28"/>
              </w:rPr>
              <w:t>- Bộ Chính trị Trung ương Đảng đã đề ra Kế hoạch tác chiến Đông – Xuân 1953 – 1954.</w:t>
            </w:r>
          </w:p>
          <w:p w:rsidR="00204558" w:rsidRPr="00FA6E9F" w:rsidRDefault="00204558" w:rsidP="002C6AFF">
            <w:pPr>
              <w:tabs>
                <w:tab w:val="left" w:pos="835"/>
              </w:tabs>
              <w:spacing w:after="72"/>
              <w:jc w:val="both"/>
              <w:rPr>
                <w:color w:val="231F20"/>
                <w:sz w:val="28"/>
                <w:szCs w:val="28"/>
              </w:rPr>
            </w:pPr>
            <w:r w:rsidRPr="00FA6E9F">
              <w:rPr>
                <w:color w:val="231F20"/>
                <w:sz w:val="28"/>
                <w:szCs w:val="28"/>
              </w:rPr>
              <w:t>- Phương hướng chiến lược là tấn công một số địa bàn có tầm quan trọng về chiến lược mà quân Pháp tương đối yếu, nhằm tiêu diệt một bộ phận sinh lực địch, giải phóng đất đai và buộc</w:t>
            </w:r>
            <w:r w:rsidRPr="00FA6E9F">
              <w:rPr>
                <w:color w:val="231F20"/>
                <w:sz w:val="28"/>
                <w:szCs w:val="28"/>
              </w:rPr>
              <w:br/>
              <w:t xml:space="preserve">chúng phải phân tán lực lượng đối </w:t>
            </w:r>
            <w:r w:rsidRPr="00FA6E9F">
              <w:rPr>
                <w:color w:val="231F20"/>
                <w:sz w:val="28"/>
                <w:szCs w:val="28"/>
              </w:rPr>
              <w:lastRenderedPageBreak/>
              <w:t>phó.Quân chủ lực Việt Nam đã tấn</w:t>
            </w:r>
            <w:r w:rsidRPr="00FA6E9F">
              <w:rPr>
                <w:color w:val="231F20"/>
                <w:sz w:val="28"/>
                <w:szCs w:val="28"/>
              </w:rPr>
              <w:br/>
              <w:t>công Lai Châu(12/1953), Tây Nguyên</w:t>
            </w:r>
            <w:r w:rsidRPr="00FA6E9F">
              <w:rPr>
                <w:color w:val="231F20"/>
                <w:sz w:val="28"/>
                <w:szCs w:val="28"/>
              </w:rPr>
              <w:br/>
              <w:t>(2/1954); liên quân Lào – Việt cũng tổ</w:t>
            </w:r>
            <w:r w:rsidRPr="00FA6E9F">
              <w:rPr>
                <w:color w:val="231F20"/>
                <w:sz w:val="28"/>
                <w:szCs w:val="28"/>
              </w:rPr>
              <w:br/>
              <w:t xml:space="preserve">chức tiến công ở Trung Lào (12/ 1953),Thượng Lào (1 /1954). </w:t>
            </w:r>
          </w:p>
          <w:p w:rsidR="00204558" w:rsidRPr="00FA6E9F" w:rsidRDefault="00204558" w:rsidP="002C6AFF">
            <w:pPr>
              <w:tabs>
                <w:tab w:val="left" w:pos="835"/>
              </w:tabs>
              <w:spacing w:after="72"/>
              <w:rPr>
                <w:color w:val="231F20"/>
                <w:sz w:val="28"/>
                <w:szCs w:val="28"/>
              </w:rPr>
            </w:pPr>
            <w:r w:rsidRPr="00FA6E9F">
              <w:rPr>
                <w:color w:val="231F20"/>
                <w:sz w:val="28"/>
                <w:szCs w:val="28"/>
              </w:rPr>
              <w:t>-Kết quả Pháp buộc phải phân tán lực lượng thành năm nơi tập trung quân là: đồng bằng Bắc Bộ, Điện Biên Phủ, Xê-nô, Luông Pha-bang, Plây-ku.</w:t>
            </w:r>
          </w:p>
          <w:p w:rsidR="00204558" w:rsidRPr="00FA6E9F" w:rsidRDefault="00204558" w:rsidP="002C6AFF">
            <w:pPr>
              <w:tabs>
                <w:tab w:val="left" w:pos="835"/>
              </w:tabs>
              <w:spacing w:after="72"/>
              <w:jc w:val="both"/>
              <w:rPr>
                <w:b/>
                <w:i/>
                <w:iCs/>
                <w:color w:val="231F20"/>
                <w:sz w:val="28"/>
                <w:szCs w:val="28"/>
              </w:rPr>
            </w:pPr>
            <w:r w:rsidRPr="00FA6E9F">
              <w:rPr>
                <w:b/>
                <w:i/>
                <w:iCs/>
                <w:color w:val="231F20"/>
                <w:sz w:val="28"/>
                <w:szCs w:val="28"/>
              </w:rPr>
              <w:t>* Chiến dịch Điện Biên Phủ (1954)</w:t>
            </w:r>
          </w:p>
          <w:p w:rsidR="00204558" w:rsidRPr="00FA6E9F" w:rsidRDefault="00204558" w:rsidP="002C6AFF">
            <w:pPr>
              <w:tabs>
                <w:tab w:val="left" w:pos="835"/>
              </w:tabs>
              <w:spacing w:after="72"/>
              <w:jc w:val="both"/>
              <w:rPr>
                <w:color w:val="231F20"/>
                <w:sz w:val="28"/>
                <w:szCs w:val="28"/>
              </w:rPr>
            </w:pPr>
            <w:r w:rsidRPr="00FA6E9F">
              <w:rPr>
                <w:color w:val="231F20"/>
                <w:sz w:val="28"/>
                <w:szCs w:val="28"/>
              </w:rPr>
              <w:t>- Điện Biên Phủ là thung lũng rộng lớn, nằm ở phía tây vùng rừng núi Tây Bắc, gần biên giới với Lào, có vị trí chiến lược ở Đông Dương và Đông Nam Á. Từ cuối năm 1953, thực dân Pháp được Mỹ giúp sức đã xây dựng Điện Biên Phủ thành tập đoàn cứ điểm kiên cố ở Đông Dương.</w:t>
            </w:r>
            <w:r w:rsidRPr="00FA6E9F">
              <w:rPr>
                <w:color w:val="231F20"/>
                <w:sz w:val="28"/>
                <w:szCs w:val="28"/>
              </w:rPr>
              <w:br/>
              <w:t>- Đầu tháng 12 – 1953, Bộ Chính trị quyết định mở chiến dịch Điện Biên Phủ, cử Đại tướng Võ Nguyễn Giáp thông qua phương án tác chiến</w:t>
            </w:r>
            <w:r w:rsidRPr="00FA6E9F">
              <w:rPr>
                <w:color w:val="231F20"/>
                <w:sz w:val="28"/>
                <w:szCs w:val="28"/>
              </w:rPr>
              <w:br/>
              <w:t>là “đánh nhanh, thắng nhanh”. Tuy nhiên, sau khi đánh giá tình hình chuyển sang “đánh chắc, tiến chắc”. với khẩu hiệu “Tất cả cho tiền tuyến, tất cả để chiến thắng”.</w:t>
            </w:r>
          </w:p>
          <w:p w:rsidR="00204558" w:rsidRPr="00FA6E9F" w:rsidRDefault="00204558" w:rsidP="002C6AFF">
            <w:pPr>
              <w:tabs>
                <w:tab w:val="left" w:pos="835"/>
              </w:tabs>
              <w:spacing w:after="72"/>
              <w:jc w:val="both"/>
              <w:rPr>
                <w:color w:val="231F20"/>
                <w:sz w:val="28"/>
                <w:szCs w:val="28"/>
              </w:rPr>
            </w:pPr>
            <w:r w:rsidRPr="00FA6E9F">
              <w:rPr>
                <w:color w:val="231F20"/>
                <w:sz w:val="28"/>
                <w:szCs w:val="28"/>
              </w:rPr>
              <w:t>- Chiến dịch Điện Biên Phủ diễn ra  từ ngày 13 – 3 đến ngày 7 – 5 – 1954 và chia làm ba đợt.</w:t>
            </w:r>
          </w:p>
          <w:p w:rsidR="00204558" w:rsidRPr="00FA6E9F" w:rsidRDefault="00204558" w:rsidP="002C6AFF">
            <w:pPr>
              <w:tabs>
                <w:tab w:val="left" w:pos="835"/>
              </w:tabs>
              <w:spacing w:after="72"/>
              <w:jc w:val="both"/>
              <w:rPr>
                <w:b/>
                <w:sz w:val="28"/>
                <w:szCs w:val="28"/>
              </w:rPr>
            </w:pPr>
            <w:r w:rsidRPr="00FA6E9F">
              <w:rPr>
                <w:b/>
                <w:noProof/>
                <w:sz w:val="28"/>
                <w:szCs w:val="28"/>
                <w:lang w:val="en-US"/>
              </w:rPr>
              <w:drawing>
                <wp:inline distT="0" distB="0" distL="0" distR="0" wp14:anchorId="04F0DA37" wp14:editId="26F02628">
                  <wp:extent cx="2809875" cy="1762125"/>
                  <wp:effectExtent l="0" t="0" r="9525" b="9525"/>
                  <wp:docPr id="439849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09875" cy="1762125"/>
                          </a:xfrm>
                          <a:prstGeom prst="rect">
                            <a:avLst/>
                          </a:prstGeom>
                          <a:noFill/>
                          <a:ln>
                            <a:noFill/>
                          </a:ln>
                        </pic:spPr>
                      </pic:pic>
                    </a:graphicData>
                  </a:graphic>
                </wp:inline>
              </w:drawing>
            </w:r>
          </w:p>
        </w:tc>
      </w:tr>
    </w:tbl>
    <w:p w:rsidR="00204558" w:rsidRPr="00FA6E9F" w:rsidRDefault="00204558" w:rsidP="00204558">
      <w:pPr>
        <w:keepNext/>
        <w:keepLines/>
        <w:tabs>
          <w:tab w:val="left" w:pos="600"/>
        </w:tabs>
        <w:jc w:val="both"/>
        <w:outlineLvl w:val="3"/>
        <w:rPr>
          <w:sz w:val="28"/>
          <w:szCs w:val="28"/>
        </w:rPr>
      </w:pPr>
      <w:bookmarkStart w:id="353" w:name="bookmark171"/>
      <w:r w:rsidRPr="00FA6E9F">
        <w:rPr>
          <w:rStyle w:val="Tiu4"/>
          <w:rFonts w:ascii="Times New Roman" w:hAnsi="Times New Roman" w:cs="Times New Roman"/>
          <w:sz w:val="28"/>
          <w:szCs w:val="28"/>
        </w:rPr>
        <w:lastRenderedPageBreak/>
        <w:t>Hoạt động 3: Tìm hiểu những thắng lợi về ngoại giao</w:t>
      </w:r>
      <w:bookmarkEnd w:id="353"/>
    </w:p>
    <w:p w:rsidR="00204558" w:rsidRPr="00FA6E9F" w:rsidRDefault="00204558" w:rsidP="00204558">
      <w:pPr>
        <w:spacing w:after="9"/>
        <w:ind w:firstLine="440"/>
        <w:jc w:val="both"/>
        <w:rPr>
          <w:b/>
          <w:bCs/>
          <w:sz w:val="28"/>
          <w:szCs w:val="28"/>
        </w:rPr>
      </w:pPr>
      <w:r w:rsidRPr="00FA6E9F">
        <w:rPr>
          <w:rStyle w:val="Vnbnnidung7"/>
          <w:rFonts w:eastAsia="Arial"/>
          <w:sz w:val="28"/>
          <w:szCs w:val="28"/>
          <w:lang w:val="vi"/>
        </w:rPr>
        <w:t xml:space="preserve"> </w:t>
      </w:r>
      <w:r w:rsidRPr="00FA6E9F">
        <w:rPr>
          <w:rStyle w:val="Vnbnnidung7"/>
          <w:rFonts w:eastAsia="Arial"/>
          <w:sz w:val="28"/>
          <w:szCs w:val="28"/>
        </w:rPr>
        <w:t>a</w:t>
      </w:r>
      <w:r w:rsidRPr="00FA6E9F">
        <w:rPr>
          <w:rStyle w:val="Vnbnnidung7"/>
          <w:rFonts w:eastAsia="Arial"/>
          <w:sz w:val="28"/>
          <w:szCs w:val="28"/>
          <w:lang w:val="vi"/>
        </w:rPr>
        <w:t>.</w:t>
      </w:r>
      <w:r w:rsidRPr="00FA6E9F">
        <w:rPr>
          <w:rStyle w:val="Vnbnnidung7"/>
          <w:rFonts w:eastAsia="Arial"/>
          <w:sz w:val="28"/>
          <w:szCs w:val="28"/>
        </w:rPr>
        <w:t xml:space="preserve"> Mục tiêu</w:t>
      </w:r>
    </w:p>
    <w:p w:rsidR="00204558" w:rsidRPr="00FA6E9F" w:rsidRDefault="00204558" w:rsidP="00204558">
      <w:pPr>
        <w:ind w:firstLine="440"/>
        <w:jc w:val="both"/>
        <w:rPr>
          <w:rStyle w:val="Vnbnnidung2"/>
          <w:sz w:val="28"/>
          <w:szCs w:val="28"/>
          <w:lang w:val="vi"/>
        </w:rPr>
      </w:pPr>
      <w:r w:rsidRPr="00FA6E9F">
        <w:rPr>
          <w:rStyle w:val="Vnbnnidung2"/>
          <w:sz w:val="28"/>
          <w:szCs w:val="28"/>
        </w:rPr>
        <w:lastRenderedPageBreak/>
        <w:t>HS mô tả được thắng lợi tiêu biểu trên mặt trận ngoại giao trong kháng chiến chống Pháp giai đoạn 1951 - 1954.</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Nội dung</w:t>
      </w:r>
      <w:r w:rsidRPr="00FA6E9F">
        <w:rPr>
          <w:rFonts w:eastAsia="Calibri"/>
          <w:sz w:val="28"/>
          <w:szCs w:val="28"/>
        </w:rPr>
        <w:t>:</w:t>
      </w:r>
    </w:p>
    <w:p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 xml:space="preserve">: </w:t>
      </w:r>
      <w:r w:rsidRPr="00FA6E9F">
        <w:rPr>
          <w:rFonts w:eastAsia="Calibri"/>
          <w:sz w:val="28"/>
          <w:szCs w:val="28"/>
          <w:lang w:val="vi-VN"/>
        </w:rPr>
        <w:t>HS nêu/trình bày được</w:t>
      </w:r>
    </w:p>
    <w:p w:rsidR="00204558" w:rsidRPr="00FA6E9F" w:rsidRDefault="00204558" w:rsidP="00204558">
      <w:pPr>
        <w:jc w:val="both"/>
        <w:rPr>
          <w:color w:val="000000"/>
          <w:sz w:val="28"/>
          <w:szCs w:val="28"/>
          <w:lang w:eastAsia="vi-VN" w:bidi="vi-VN"/>
        </w:rPr>
      </w:pPr>
      <w:r w:rsidRPr="00FA6E9F">
        <w:rPr>
          <w:rFonts w:eastAsia="Calibri"/>
          <w:sz w:val="28"/>
          <w:szCs w:val="28"/>
          <w:lang w:val="vi-VN"/>
        </w:rPr>
        <w:t>- Nội dung</w:t>
      </w:r>
      <w:r w:rsidRPr="00FA6E9F">
        <w:rPr>
          <w:rFonts w:eastAsia="Calibri"/>
          <w:sz w:val="28"/>
          <w:szCs w:val="28"/>
        </w:rPr>
        <w:t xml:space="preserve">: Nêu được những </w:t>
      </w:r>
      <w:r w:rsidRPr="00FA6E9F">
        <w:rPr>
          <w:rStyle w:val="Vnbnnidung2"/>
          <w:sz w:val="28"/>
          <w:szCs w:val="28"/>
        </w:rPr>
        <w:t>thắng lợi tiêu biểu trên mặt trận ngoại giao trong kháng chiến chống thực dân Pháp xâm lược giai đoạn 1951 – 1954</w:t>
      </w:r>
    </w:p>
    <w:p w:rsidR="00204558" w:rsidRPr="00FA6E9F" w:rsidRDefault="00204558" w:rsidP="00210AB6">
      <w:pPr>
        <w:pStyle w:val="ListParagraph"/>
        <w:widowControl/>
        <w:numPr>
          <w:ilvl w:val="0"/>
          <w:numId w:val="53"/>
        </w:numPr>
        <w:autoSpaceDE/>
        <w:autoSpaceDN/>
        <w:spacing w:before="0" w:after="72"/>
        <w:contextualSpacing/>
        <w:jc w:val="both"/>
        <w:rPr>
          <w:rStyle w:val="Vnbnnidung7"/>
          <w:rFonts w:eastAsia="Arial"/>
          <w:b/>
          <w:bCs/>
          <w:i w:val="0"/>
          <w:iCs w:val="0"/>
          <w:sz w:val="28"/>
          <w:szCs w:val="28"/>
        </w:rPr>
      </w:pPr>
      <w:r w:rsidRPr="00FA6E9F">
        <w:rPr>
          <w:rStyle w:val="Vnbnnidung7"/>
          <w:rFonts w:eastAsia="Arial"/>
          <w:sz w:val="28"/>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04558" w:rsidRPr="00FA6E9F" w:rsidTr="002C6AFF">
        <w:tc>
          <w:tcPr>
            <w:tcW w:w="4785" w:type="dxa"/>
            <w:shd w:val="clear" w:color="auto" w:fill="auto"/>
          </w:tcPr>
          <w:p w:rsidR="00204558" w:rsidRPr="00FA6E9F" w:rsidRDefault="00204558" w:rsidP="002C6AFF">
            <w:pPr>
              <w:tabs>
                <w:tab w:val="left" w:pos="746"/>
              </w:tabs>
              <w:spacing w:after="21"/>
              <w:jc w:val="both"/>
              <w:rPr>
                <w:rStyle w:val="Vnbnnidung7"/>
                <w:rFonts w:eastAsia="Arial"/>
                <w:i w:val="0"/>
                <w:iCs w:val="0"/>
                <w:sz w:val="28"/>
                <w:szCs w:val="28"/>
              </w:rPr>
            </w:pPr>
          </w:p>
          <w:p w:rsidR="00204558" w:rsidRPr="00FA6E9F" w:rsidRDefault="00204558" w:rsidP="002C6AFF">
            <w:pPr>
              <w:tabs>
                <w:tab w:val="left" w:pos="746"/>
              </w:tabs>
              <w:spacing w:after="21"/>
              <w:jc w:val="both"/>
              <w:rPr>
                <w:sz w:val="28"/>
                <w:szCs w:val="28"/>
              </w:rPr>
            </w:pPr>
            <w:r w:rsidRPr="00FA6E9F">
              <w:rPr>
                <w:rStyle w:val="Vnbnnidung7"/>
                <w:rFonts w:eastAsia="Arial"/>
                <w:sz w:val="28"/>
                <w:szCs w:val="28"/>
              </w:rPr>
              <w:t>* Bước 1: Chuyển giao nhiệm vụ</w:t>
            </w:r>
          </w:p>
          <w:p w:rsidR="00204558" w:rsidRPr="00FA6E9F" w:rsidRDefault="00204558" w:rsidP="002C6AFF">
            <w:pPr>
              <w:jc w:val="both"/>
              <w:rPr>
                <w:rStyle w:val="Vnbnnidung7Khnginnghing"/>
                <w:rFonts w:eastAsia="Verdana"/>
                <w:i w:val="0"/>
                <w:sz w:val="28"/>
                <w:szCs w:val="28"/>
              </w:rPr>
            </w:pPr>
            <w:r w:rsidRPr="00FA6E9F">
              <w:rPr>
                <w:rStyle w:val="Vnbnnidung7Khnginnghing"/>
                <w:rFonts w:eastAsia="Verdana"/>
                <w:sz w:val="28"/>
                <w:szCs w:val="28"/>
              </w:rPr>
              <w:t>GV tổ chức cho HS thảo luận cặp đôi, khai thác tư liệu và thông tin trong mục để thực hiện yêu cầu:</w:t>
            </w:r>
          </w:p>
          <w:p w:rsidR="00204558" w:rsidRPr="00FA6E9F" w:rsidRDefault="00204558" w:rsidP="002C6AFF">
            <w:pPr>
              <w:jc w:val="both"/>
              <w:rPr>
                <w:rStyle w:val="Vnbnnidung7Khnginnghing"/>
                <w:rFonts w:eastAsia="Verdana"/>
                <w:b/>
                <w:i w:val="0"/>
                <w:sz w:val="28"/>
                <w:szCs w:val="28"/>
              </w:rPr>
            </w:pPr>
            <w:r w:rsidRPr="00FA6E9F">
              <w:rPr>
                <w:rStyle w:val="Vnbnnidung7Khnginnghing"/>
                <w:rFonts w:eastAsia="Verdana"/>
                <w:sz w:val="28"/>
                <w:szCs w:val="28"/>
              </w:rPr>
              <w:t>HOẠT ĐỘNG CẶP ĐÔI</w:t>
            </w:r>
          </w:p>
          <w:p w:rsidR="00204558" w:rsidRPr="00FA6E9F" w:rsidRDefault="00204558" w:rsidP="002C6AFF">
            <w:pPr>
              <w:jc w:val="both"/>
              <w:rPr>
                <w:b/>
                <w:sz w:val="28"/>
                <w:szCs w:val="28"/>
              </w:rPr>
            </w:pPr>
            <w:r w:rsidRPr="00FA6E9F">
              <w:rPr>
                <w:rStyle w:val="Vnbnnidung7"/>
                <w:rFonts w:eastAsia="Arial"/>
                <w:sz w:val="28"/>
                <w:szCs w:val="28"/>
              </w:rPr>
              <w:t>Mô tả những thắng lợi trên mặt trận ngoại giao trong kháng chiến chống thực dân Pháp giai đoạn 1951 - 1954.</w:t>
            </w:r>
          </w:p>
          <w:p w:rsidR="00204558" w:rsidRPr="00FA6E9F" w:rsidRDefault="00204558" w:rsidP="002C6AFF">
            <w:pPr>
              <w:tabs>
                <w:tab w:val="left" w:pos="746"/>
              </w:tabs>
              <w:spacing w:after="21"/>
              <w:jc w:val="both"/>
              <w:rPr>
                <w:sz w:val="28"/>
                <w:szCs w:val="28"/>
              </w:rPr>
            </w:pPr>
            <w:r w:rsidRPr="00FA6E9F">
              <w:rPr>
                <w:rStyle w:val="Vnbnnidung7"/>
                <w:rFonts w:eastAsia="Arial"/>
                <w:sz w:val="28"/>
                <w:szCs w:val="28"/>
              </w:rPr>
              <w:t>* Bước 2: Thực hiện nhiệm vụ</w:t>
            </w:r>
          </w:p>
          <w:p w:rsidR="00204558" w:rsidRPr="00FA6E9F" w:rsidRDefault="00204558" w:rsidP="002C6AFF">
            <w:pPr>
              <w:jc w:val="both"/>
              <w:rPr>
                <w:sz w:val="28"/>
                <w:szCs w:val="28"/>
              </w:rPr>
            </w:pPr>
            <w:r w:rsidRPr="00FA6E9F">
              <w:rPr>
                <w:rStyle w:val="Vnbnnidung2"/>
                <w:sz w:val="28"/>
                <w:szCs w:val="28"/>
              </w:rPr>
              <w:t>HS khai thác tư liệu để tìm ra được những cụm từ thể’ hiện thắng lợi quan trọng trên bàn đàm phán ở Hội nghị Giơ-ne-vơ.</w:t>
            </w:r>
          </w:p>
          <w:p w:rsidR="00204558" w:rsidRPr="00FA6E9F" w:rsidRDefault="00204558" w:rsidP="002C6AFF">
            <w:pPr>
              <w:tabs>
                <w:tab w:val="left" w:pos="746"/>
              </w:tabs>
              <w:jc w:val="both"/>
              <w:rPr>
                <w:sz w:val="28"/>
                <w:szCs w:val="28"/>
              </w:rPr>
            </w:pPr>
            <w:r w:rsidRPr="00FA6E9F">
              <w:rPr>
                <w:rStyle w:val="Vnbnnidung7"/>
                <w:rFonts w:eastAsia="Arial"/>
                <w:sz w:val="28"/>
                <w:szCs w:val="28"/>
              </w:rPr>
              <w:t>* Bước 3: Báo cáo, thảo luận</w:t>
            </w:r>
          </w:p>
          <w:p w:rsidR="00204558" w:rsidRPr="00FA6E9F" w:rsidRDefault="00204558" w:rsidP="002C6AFF">
            <w:pPr>
              <w:jc w:val="both"/>
              <w:rPr>
                <w:sz w:val="28"/>
                <w:szCs w:val="28"/>
              </w:rPr>
            </w:pPr>
            <w:r w:rsidRPr="00FA6E9F">
              <w:rPr>
                <w:rStyle w:val="Vnbnnidung2"/>
                <w:sz w:val="28"/>
                <w:szCs w:val="28"/>
              </w:rPr>
              <w:t>GV gọi đại diện 1 - 2 cặp đôi trình bày.</w:t>
            </w:r>
          </w:p>
          <w:p w:rsidR="00204558" w:rsidRPr="00FA6E9F" w:rsidRDefault="00204558" w:rsidP="002C6AFF">
            <w:pPr>
              <w:tabs>
                <w:tab w:val="left" w:pos="746"/>
              </w:tabs>
              <w:jc w:val="both"/>
              <w:rPr>
                <w:sz w:val="28"/>
                <w:szCs w:val="28"/>
              </w:rPr>
            </w:pPr>
            <w:r w:rsidRPr="00FA6E9F">
              <w:rPr>
                <w:rStyle w:val="Vnbnnidung7"/>
                <w:rFonts w:eastAsia="Arial"/>
                <w:sz w:val="28"/>
                <w:szCs w:val="28"/>
              </w:rPr>
              <w:t>* Bước 4: Kết luận, chốt kiến thức</w:t>
            </w:r>
          </w:p>
          <w:p w:rsidR="00204558" w:rsidRPr="00FA6E9F" w:rsidRDefault="00204558" w:rsidP="002C6AFF">
            <w:pPr>
              <w:ind w:firstLine="460"/>
              <w:jc w:val="both"/>
              <w:rPr>
                <w:sz w:val="28"/>
                <w:szCs w:val="28"/>
              </w:rPr>
            </w:pPr>
            <w:r w:rsidRPr="00FA6E9F">
              <w:rPr>
                <w:rStyle w:val="Vnbnnidung2"/>
                <w:sz w:val="28"/>
                <w:szCs w:val="28"/>
              </w:rPr>
              <w:t>GV nhận xét và chốt lại ý: Thắng lợi lớn nhất trong đấu tranh ngoại giao là tham gia đàm phán và kí kết Hiệp định Giơ-ne-vơ về lập lại hoà bình ở Đông Dương, buộc thực dân Pháp phải rút quân về nước, Mỹ thất bại trong âm mưu kéo dài, mở rộng, quốc tế hoá chiến tranh xâm lược Đông Dương.</w:t>
            </w:r>
          </w:p>
          <w:p w:rsidR="00204558" w:rsidRPr="00FA6E9F" w:rsidRDefault="00204558" w:rsidP="002C6AFF">
            <w:pPr>
              <w:tabs>
                <w:tab w:val="left" w:pos="746"/>
              </w:tabs>
              <w:spacing w:after="40"/>
              <w:jc w:val="both"/>
              <w:rPr>
                <w:sz w:val="28"/>
                <w:szCs w:val="28"/>
              </w:rPr>
            </w:pPr>
            <w:r w:rsidRPr="00FA6E9F">
              <w:rPr>
                <w:rStyle w:val="Vnbnnidung7"/>
                <w:rFonts w:eastAsia="Arial"/>
                <w:sz w:val="28"/>
                <w:szCs w:val="28"/>
              </w:rPr>
              <w:t>* Bước 5: Mở rộng</w:t>
            </w:r>
          </w:p>
          <w:p w:rsidR="00204558" w:rsidRPr="00FA6E9F" w:rsidRDefault="00204558" w:rsidP="002C6AFF">
            <w:pPr>
              <w:ind w:firstLine="460"/>
              <w:jc w:val="both"/>
              <w:rPr>
                <w:b/>
                <w:sz w:val="28"/>
                <w:szCs w:val="28"/>
              </w:rPr>
            </w:pPr>
            <w:r w:rsidRPr="00FA6E9F">
              <w:rPr>
                <w:rStyle w:val="Vnbnnidung7Khnginnghing"/>
                <w:rFonts w:eastAsia="Verdana"/>
                <w:sz w:val="28"/>
                <w:szCs w:val="28"/>
              </w:rPr>
              <w:t xml:space="preserve">GV nêu yêu cầu mở rộng: </w:t>
            </w:r>
            <w:r w:rsidRPr="00FA6E9F">
              <w:rPr>
                <w:rStyle w:val="Vnbnnidung7"/>
                <w:rFonts w:eastAsia="Arial"/>
                <w:sz w:val="28"/>
                <w:szCs w:val="28"/>
              </w:rPr>
              <w:t>Chủ tịch Hồ Chí Minh đã từng khẳng định: “Thực lực là cái chiêng, ngoại giao là cái tiếng. Cái chiêng có mạnh thì cái tiếng mới vang”, hãy cho biết mối quan hệ giữa mặt trận quân sự với mặt trận ngoại giao trong cuộc kháng chiến chống Pháp giai đoạn 1951 - 1954.</w:t>
            </w:r>
          </w:p>
          <w:p w:rsidR="00204558" w:rsidRPr="00FA6E9F" w:rsidRDefault="00204558" w:rsidP="002C6AFF">
            <w:pPr>
              <w:spacing w:after="120"/>
              <w:ind w:firstLine="460"/>
              <w:jc w:val="both"/>
              <w:rPr>
                <w:sz w:val="28"/>
                <w:szCs w:val="28"/>
              </w:rPr>
            </w:pPr>
            <w:r w:rsidRPr="00FA6E9F">
              <w:rPr>
                <w:rStyle w:val="Vnbnnidung2"/>
                <w:sz w:val="28"/>
                <w:szCs w:val="28"/>
              </w:rPr>
              <w:lastRenderedPageBreak/>
              <w:t>GV gợi ý để HS nêu được thắng lợi mà quân dân Việt Nam đạt được trong chiến dịch Điện Biên Phủ đã tạo ra tiếng vang, thúc đẩy vấn đề hoà bình ở Đông Dương được đưa lên bàn đàm phán và Hiệp định Giơ-ne-vơ về Đông Dương được kí kết, có nhiều điều khoản thuận lợi cho chủ quyền, độc lập, thống nhất và toàn vẹn lãnh thổ ở Đông Dương, trong đó có Việt Nam.</w:t>
            </w:r>
          </w:p>
          <w:p w:rsidR="00204558" w:rsidRPr="00FA6E9F" w:rsidRDefault="00204558" w:rsidP="002C6AFF">
            <w:pPr>
              <w:spacing w:after="72"/>
              <w:jc w:val="both"/>
              <w:rPr>
                <w:sz w:val="28"/>
                <w:szCs w:val="28"/>
              </w:rPr>
            </w:pPr>
          </w:p>
        </w:tc>
        <w:tc>
          <w:tcPr>
            <w:tcW w:w="4786" w:type="dxa"/>
            <w:shd w:val="clear" w:color="auto" w:fill="auto"/>
          </w:tcPr>
          <w:p w:rsidR="00204558" w:rsidRPr="00FA6E9F" w:rsidRDefault="00204558" w:rsidP="002C6AFF">
            <w:pPr>
              <w:spacing w:after="72"/>
              <w:jc w:val="both"/>
              <w:rPr>
                <w:rStyle w:val="Tiu4"/>
                <w:rFonts w:ascii="Times New Roman" w:hAnsi="Times New Roman" w:cs="Times New Roman"/>
                <w:bCs w:val="0"/>
                <w:sz w:val="28"/>
                <w:szCs w:val="28"/>
              </w:rPr>
            </w:pPr>
            <w:r w:rsidRPr="00FA6E9F">
              <w:rPr>
                <w:b/>
                <w:sz w:val="28"/>
                <w:szCs w:val="28"/>
              </w:rPr>
              <w:lastRenderedPageBreak/>
              <w:t>3.</w:t>
            </w:r>
            <w:r w:rsidRPr="00FA6E9F">
              <w:rPr>
                <w:sz w:val="28"/>
                <w:szCs w:val="28"/>
              </w:rPr>
              <w:t xml:space="preserve"> </w:t>
            </w:r>
            <w:r w:rsidRPr="00FA6E9F">
              <w:rPr>
                <w:rStyle w:val="Tiu4"/>
                <w:rFonts w:ascii="Times New Roman" w:hAnsi="Times New Roman" w:cs="Times New Roman"/>
                <w:sz w:val="28"/>
                <w:szCs w:val="28"/>
              </w:rPr>
              <w:t>Những thắng lợi về ngoại giao.</w:t>
            </w: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rStyle w:val="Tiu4"/>
                <w:rFonts w:ascii="Times New Roman" w:hAnsi="Times New Roman" w:cs="Times New Roman"/>
                <w:bCs w:val="0"/>
                <w:sz w:val="28"/>
                <w:szCs w:val="28"/>
              </w:rPr>
            </w:pPr>
            <w:r w:rsidRPr="00FA6E9F">
              <w:rPr>
                <w:color w:val="231F20"/>
                <w:sz w:val="28"/>
                <w:szCs w:val="28"/>
              </w:rPr>
              <w:t>- Tháng 3 – 1951, Liên minh nhân dân Việt – Miên – Lào thành lập. Cuộc kháng chiến của nhân dân Việt Nam cũng nhận được sự ủng hộ tích cực của các lực lượng yêu chuộng hoà bình ở Pháp và nhiều quốc gia trên thế giới.</w:t>
            </w:r>
            <w:r w:rsidRPr="00FA6E9F">
              <w:rPr>
                <w:color w:val="231F20"/>
                <w:sz w:val="28"/>
                <w:szCs w:val="28"/>
              </w:rPr>
              <w:br/>
              <w:t>- Thắng lợi lớn nhất trong đấu tranh ngoại giao là việc đoàn đại biểu Chính phủ Việt Nam Dân chủ Cộng hoà tham gia đàm phán và kí kết Hiệp định Giơ-ne-vơ về lập lại hoà bình ở Đông Dương</w:t>
            </w:r>
          </w:p>
          <w:p w:rsidR="00204558" w:rsidRPr="00FA6E9F" w:rsidRDefault="00204558" w:rsidP="002C6AFF">
            <w:pPr>
              <w:spacing w:after="72"/>
              <w:jc w:val="both"/>
              <w:rPr>
                <w:rStyle w:val="Tiu4"/>
                <w:rFonts w:ascii="Times New Roman" w:hAnsi="Times New Roman" w:cs="Times New Roman"/>
                <w:bCs w:val="0"/>
                <w:sz w:val="28"/>
                <w:szCs w:val="28"/>
              </w:rPr>
            </w:pPr>
          </w:p>
          <w:p w:rsidR="00204558" w:rsidRPr="00FA6E9F" w:rsidRDefault="00204558" w:rsidP="002C6AFF">
            <w:pPr>
              <w:spacing w:after="72"/>
              <w:jc w:val="both"/>
              <w:rPr>
                <w:sz w:val="28"/>
                <w:szCs w:val="28"/>
              </w:rPr>
            </w:pPr>
          </w:p>
        </w:tc>
      </w:tr>
    </w:tbl>
    <w:p w:rsidR="00204558" w:rsidRPr="00FA6E9F" w:rsidRDefault="00204558" w:rsidP="00204558">
      <w:pPr>
        <w:keepNext/>
        <w:keepLines/>
        <w:tabs>
          <w:tab w:val="left" w:pos="606"/>
        </w:tabs>
        <w:jc w:val="both"/>
        <w:outlineLvl w:val="3"/>
        <w:rPr>
          <w:sz w:val="28"/>
          <w:szCs w:val="28"/>
        </w:rPr>
      </w:pPr>
      <w:bookmarkStart w:id="354" w:name="bookmark172"/>
      <w:r w:rsidRPr="00FA6E9F">
        <w:rPr>
          <w:rStyle w:val="Tiu4"/>
          <w:rFonts w:ascii="Times New Roman" w:hAnsi="Times New Roman" w:cs="Times New Roman"/>
          <w:sz w:val="28"/>
          <w:szCs w:val="28"/>
        </w:rPr>
        <w:lastRenderedPageBreak/>
        <w:t>Hoạt động 4: Tìm hiểu nguyên nhân thắng lợi và ý nghĩa lịch sử của cuộc kháng chiến chống Pháp</w:t>
      </w:r>
      <w:bookmarkEnd w:id="354"/>
    </w:p>
    <w:p w:rsidR="00204558" w:rsidRPr="00FA6E9F" w:rsidRDefault="00204558" w:rsidP="00210AB6">
      <w:pPr>
        <w:pStyle w:val="ListParagraph"/>
        <w:numPr>
          <w:ilvl w:val="0"/>
          <w:numId w:val="54"/>
        </w:numPr>
        <w:tabs>
          <w:tab w:val="left" w:pos="862"/>
        </w:tabs>
        <w:autoSpaceDE/>
        <w:autoSpaceDN/>
        <w:spacing w:before="0" w:after="25"/>
        <w:contextualSpacing/>
        <w:jc w:val="both"/>
        <w:rPr>
          <w:b/>
          <w:bCs/>
          <w:sz w:val="28"/>
          <w:szCs w:val="28"/>
        </w:rPr>
      </w:pPr>
      <w:r w:rsidRPr="00FA6E9F">
        <w:rPr>
          <w:rStyle w:val="Vnbnnidung7"/>
          <w:rFonts w:eastAsia="Arial"/>
          <w:sz w:val="28"/>
          <w:szCs w:val="28"/>
          <w:lang w:val="vi"/>
        </w:rPr>
        <w:t xml:space="preserve"> </w:t>
      </w:r>
      <w:r w:rsidRPr="00FA6E9F">
        <w:rPr>
          <w:rStyle w:val="Vnbnnidung7"/>
          <w:rFonts w:eastAsia="Arial"/>
          <w:sz w:val="28"/>
          <w:szCs w:val="28"/>
        </w:rPr>
        <w:t>Mục tiêu</w:t>
      </w:r>
    </w:p>
    <w:p w:rsidR="00204558" w:rsidRPr="00FA6E9F" w:rsidRDefault="00204558" w:rsidP="00204558">
      <w:pPr>
        <w:ind w:firstLine="460"/>
        <w:jc w:val="both"/>
        <w:rPr>
          <w:rStyle w:val="Vnbnnidung2"/>
          <w:sz w:val="28"/>
          <w:szCs w:val="28"/>
          <w:lang w:val="vi"/>
        </w:rPr>
      </w:pPr>
      <w:r w:rsidRPr="00FA6E9F">
        <w:rPr>
          <w:rStyle w:val="Vnbnnidung2"/>
          <w:sz w:val="28"/>
          <w:szCs w:val="28"/>
        </w:rPr>
        <w:t>HS nêu được nguyên nhân chủ quan và khách quan, ý nghĩa lịch sử của cuộc kháng chiến chống thực dân Pháp</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 xml:space="preserve"> Nội dung</w:t>
      </w:r>
      <w:r w:rsidRPr="00FA6E9F">
        <w:rPr>
          <w:rFonts w:eastAsia="Calibri"/>
          <w:sz w:val="28"/>
          <w:szCs w:val="28"/>
        </w:rPr>
        <w:t>:</w:t>
      </w:r>
    </w:p>
    <w:p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 xml:space="preserve">: </w:t>
      </w:r>
      <w:r w:rsidRPr="00FA6E9F">
        <w:rPr>
          <w:rFonts w:eastAsia="Calibri"/>
          <w:sz w:val="28"/>
          <w:szCs w:val="28"/>
          <w:lang w:val="vi-VN"/>
        </w:rPr>
        <w:t>HS nêu/trình bày được</w:t>
      </w:r>
    </w:p>
    <w:p w:rsidR="00204558" w:rsidRPr="00FA6E9F" w:rsidRDefault="00204558" w:rsidP="00204558">
      <w:pPr>
        <w:jc w:val="both"/>
        <w:rPr>
          <w:color w:val="000000"/>
          <w:sz w:val="28"/>
          <w:szCs w:val="28"/>
          <w:lang w:eastAsia="vi-VN" w:bidi="vi-VN"/>
        </w:rPr>
      </w:pPr>
      <w:r w:rsidRPr="00FA6E9F">
        <w:rPr>
          <w:rFonts w:eastAsia="Calibri"/>
          <w:sz w:val="28"/>
          <w:szCs w:val="28"/>
          <w:lang w:val="vi-VN"/>
        </w:rPr>
        <w:t>- Nội dung</w:t>
      </w:r>
      <w:r w:rsidRPr="00FA6E9F">
        <w:rPr>
          <w:rFonts w:eastAsia="Calibri"/>
          <w:sz w:val="28"/>
          <w:szCs w:val="28"/>
        </w:rPr>
        <w:t xml:space="preserve">: Nêu được những </w:t>
      </w:r>
      <w:r w:rsidRPr="00FA6E9F">
        <w:rPr>
          <w:rStyle w:val="Tiu4"/>
          <w:rFonts w:ascii="Times New Roman" w:hAnsi="Times New Roman" w:cs="Times New Roman"/>
          <w:sz w:val="28"/>
          <w:szCs w:val="28"/>
        </w:rPr>
        <w:t xml:space="preserve">nguyên nhân thắng lợi và ý nghĩa lịch sử </w:t>
      </w:r>
      <w:r w:rsidRPr="00FA6E9F">
        <w:rPr>
          <w:rStyle w:val="Vnbnnidung2"/>
          <w:sz w:val="28"/>
          <w:szCs w:val="28"/>
        </w:rPr>
        <w:t>trong kháng chiến chống thực dân Pháp xâm lược giai đoạn 1951 – 1954</w:t>
      </w:r>
      <w:r w:rsidRPr="00FA6E9F">
        <w:rPr>
          <w:color w:val="000000"/>
          <w:sz w:val="28"/>
          <w:szCs w:val="28"/>
          <w:lang w:eastAsia="vi-VN" w:bidi="vi-VN"/>
        </w:rPr>
        <w:t>.</w:t>
      </w:r>
    </w:p>
    <w:p w:rsidR="00204558" w:rsidRPr="00FA6E9F" w:rsidRDefault="00204558" w:rsidP="00210AB6">
      <w:pPr>
        <w:pStyle w:val="ListParagraph"/>
        <w:numPr>
          <w:ilvl w:val="0"/>
          <w:numId w:val="55"/>
        </w:numPr>
        <w:tabs>
          <w:tab w:val="left" w:pos="862"/>
        </w:tabs>
        <w:autoSpaceDE/>
        <w:autoSpaceDN/>
        <w:spacing w:before="0" w:after="72"/>
        <w:contextualSpacing/>
        <w:jc w:val="both"/>
        <w:rPr>
          <w:rStyle w:val="Vnbnnidung7"/>
          <w:rFonts w:eastAsia="Arial"/>
          <w:b/>
          <w:bCs/>
          <w:i w:val="0"/>
          <w:iCs w:val="0"/>
          <w:sz w:val="28"/>
          <w:szCs w:val="28"/>
        </w:rPr>
      </w:pPr>
      <w:r w:rsidRPr="00FA6E9F">
        <w:rPr>
          <w:rStyle w:val="Vnbnnidung7"/>
          <w:rFonts w:eastAsia="Arial"/>
          <w:sz w:val="28"/>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04558" w:rsidRPr="00FA6E9F" w:rsidTr="002C6AFF">
        <w:trPr>
          <w:trHeight w:val="5210"/>
        </w:trPr>
        <w:tc>
          <w:tcPr>
            <w:tcW w:w="4785" w:type="dxa"/>
            <w:shd w:val="clear" w:color="auto" w:fill="auto"/>
          </w:tcPr>
          <w:p w:rsidR="00204558" w:rsidRPr="00FA6E9F" w:rsidRDefault="00204558" w:rsidP="002C6AFF">
            <w:pPr>
              <w:tabs>
                <w:tab w:val="left" w:pos="746"/>
              </w:tabs>
              <w:spacing w:after="17"/>
              <w:jc w:val="both"/>
              <w:rPr>
                <w:rStyle w:val="Vnbnnidung7"/>
                <w:rFonts w:eastAsia="Arial"/>
                <w:i w:val="0"/>
                <w:iCs w:val="0"/>
                <w:sz w:val="28"/>
                <w:szCs w:val="28"/>
              </w:rPr>
            </w:pPr>
          </w:p>
          <w:p w:rsidR="00204558" w:rsidRPr="00FA6E9F" w:rsidRDefault="00204558" w:rsidP="002C6AFF">
            <w:pPr>
              <w:tabs>
                <w:tab w:val="left" w:pos="746"/>
              </w:tabs>
              <w:spacing w:after="17"/>
              <w:jc w:val="both"/>
              <w:rPr>
                <w:sz w:val="28"/>
                <w:szCs w:val="28"/>
              </w:rPr>
            </w:pPr>
            <w:r w:rsidRPr="00FA6E9F">
              <w:rPr>
                <w:rStyle w:val="Vnbnnidung7"/>
                <w:rFonts w:eastAsia="Arial"/>
                <w:sz w:val="28"/>
                <w:szCs w:val="28"/>
              </w:rPr>
              <w:t>* Bước 1: Chuyển giao nhiệm vụ</w:t>
            </w:r>
          </w:p>
          <w:p w:rsidR="00204558" w:rsidRPr="00FA6E9F" w:rsidRDefault="00204558" w:rsidP="002C6AFF">
            <w:pPr>
              <w:jc w:val="both"/>
              <w:rPr>
                <w:rStyle w:val="Vnbnnidung7Khnginnghing"/>
                <w:rFonts w:eastAsia="Verdana"/>
                <w:i w:val="0"/>
                <w:sz w:val="28"/>
                <w:szCs w:val="28"/>
              </w:rPr>
            </w:pPr>
            <w:r w:rsidRPr="00FA6E9F">
              <w:rPr>
                <w:rStyle w:val="Vnbnnidung7Khnginnghing"/>
                <w:rFonts w:eastAsia="Verdana"/>
                <w:sz w:val="28"/>
                <w:szCs w:val="28"/>
              </w:rPr>
              <w:t>GV tổ chức cho HS thảo luận theo cặp đôi thực hiện yêu cầu:</w:t>
            </w:r>
          </w:p>
          <w:p w:rsidR="00204558" w:rsidRPr="00FA6E9F" w:rsidRDefault="00204558" w:rsidP="002C6AFF">
            <w:pPr>
              <w:jc w:val="both"/>
              <w:rPr>
                <w:rStyle w:val="Vnbnnidung7Khnginnghing"/>
                <w:rFonts w:eastAsia="Verdana"/>
                <w:b/>
                <w:i w:val="0"/>
                <w:sz w:val="28"/>
                <w:szCs w:val="28"/>
              </w:rPr>
            </w:pPr>
            <w:r w:rsidRPr="00FA6E9F">
              <w:rPr>
                <w:rStyle w:val="Vnbnnidung7Khnginnghing"/>
                <w:rFonts w:eastAsia="Verdana"/>
                <w:sz w:val="28"/>
                <w:szCs w:val="28"/>
              </w:rPr>
              <w:t>HOẠT ĐỘNG CẶP ĐÔI</w:t>
            </w:r>
          </w:p>
          <w:p w:rsidR="00204558" w:rsidRPr="00FA6E9F" w:rsidRDefault="00204558" w:rsidP="002C6AFF">
            <w:pPr>
              <w:jc w:val="both"/>
              <w:rPr>
                <w:b/>
                <w:sz w:val="28"/>
                <w:szCs w:val="28"/>
              </w:rPr>
            </w:pPr>
            <w:r w:rsidRPr="00FA6E9F">
              <w:rPr>
                <w:rStyle w:val="Vnbnnidung7Khnginnghing"/>
                <w:rFonts w:eastAsia="Verdana"/>
                <w:sz w:val="28"/>
                <w:szCs w:val="28"/>
              </w:rPr>
              <w:t xml:space="preserve"> </w:t>
            </w:r>
            <w:r w:rsidRPr="00FA6E9F">
              <w:rPr>
                <w:rStyle w:val="Vnbnnidung7"/>
                <w:rFonts w:eastAsia="Arial"/>
                <w:sz w:val="28"/>
                <w:szCs w:val="28"/>
              </w:rPr>
              <w:t>Hãy nêu nguyên nhân thắng lợi và ý nghĩa lịch sử của cuộc kháng chiến chống thực dân Pháp.</w:t>
            </w:r>
          </w:p>
          <w:p w:rsidR="00204558" w:rsidRPr="00FA6E9F" w:rsidRDefault="00204558" w:rsidP="002C6AFF">
            <w:pPr>
              <w:tabs>
                <w:tab w:val="left" w:pos="746"/>
              </w:tabs>
              <w:jc w:val="both"/>
              <w:rPr>
                <w:sz w:val="28"/>
                <w:szCs w:val="28"/>
              </w:rPr>
            </w:pPr>
            <w:r w:rsidRPr="00FA6E9F">
              <w:rPr>
                <w:rStyle w:val="Vnbnnidung7"/>
                <w:rFonts w:eastAsia="Arial"/>
                <w:sz w:val="28"/>
                <w:szCs w:val="28"/>
              </w:rPr>
              <w:t>* Bước 2: Thực hiện nhiệm vụ</w:t>
            </w:r>
          </w:p>
          <w:p w:rsidR="00204558" w:rsidRPr="00FA6E9F" w:rsidRDefault="00204558" w:rsidP="002C6AFF">
            <w:pPr>
              <w:jc w:val="both"/>
              <w:rPr>
                <w:sz w:val="28"/>
                <w:szCs w:val="28"/>
              </w:rPr>
            </w:pPr>
            <w:r w:rsidRPr="00FA6E9F">
              <w:rPr>
                <w:rStyle w:val="Vnbnnidung2"/>
                <w:sz w:val="28"/>
                <w:szCs w:val="28"/>
              </w:rPr>
              <w:t>HS thảo luận để thực hiện yêu cầu.</w:t>
            </w:r>
          </w:p>
          <w:p w:rsidR="00204558" w:rsidRPr="00FA6E9F" w:rsidRDefault="00204558" w:rsidP="002C6AFF">
            <w:pPr>
              <w:tabs>
                <w:tab w:val="left" w:pos="746"/>
              </w:tabs>
              <w:jc w:val="both"/>
              <w:rPr>
                <w:sz w:val="28"/>
                <w:szCs w:val="28"/>
              </w:rPr>
            </w:pPr>
            <w:r w:rsidRPr="00FA6E9F">
              <w:rPr>
                <w:rStyle w:val="Vnbnnidung7"/>
                <w:rFonts w:eastAsia="Arial"/>
                <w:sz w:val="28"/>
                <w:szCs w:val="28"/>
              </w:rPr>
              <w:t>* Bước 3: Báo cáo, thảo luận</w:t>
            </w:r>
          </w:p>
          <w:p w:rsidR="00204558" w:rsidRPr="00FA6E9F" w:rsidRDefault="00204558" w:rsidP="002C6AFF">
            <w:pPr>
              <w:jc w:val="both"/>
              <w:rPr>
                <w:sz w:val="28"/>
                <w:szCs w:val="28"/>
              </w:rPr>
            </w:pPr>
            <w:r w:rsidRPr="00FA6E9F">
              <w:rPr>
                <w:rStyle w:val="Vnbnnidung2"/>
                <w:sz w:val="28"/>
                <w:szCs w:val="28"/>
              </w:rPr>
              <w:t>GV gọi một số cặp đôi báo cáo kết quả. GV khuyến khích HS đưa ra dẫn chứng từ những thông tin trong bài học như: đường lối kháng chiến đúng đắn, truyền thống</w:t>
            </w:r>
            <w:r w:rsidRPr="00FA6E9F">
              <w:rPr>
                <w:sz w:val="28"/>
                <w:szCs w:val="28"/>
              </w:rPr>
              <w:t xml:space="preserve"> </w:t>
            </w:r>
            <w:r w:rsidRPr="00FA6E9F">
              <w:rPr>
                <w:rStyle w:val="Vnbnnidung2"/>
                <w:sz w:val="28"/>
                <w:szCs w:val="28"/>
              </w:rPr>
              <w:t xml:space="preserve">yêu nước, chủ nghĩa anh hùng cách mạng đã tạo nên sức mạnh để thực hiện khẩu hiệu: Tất cả cho tiền tuyến, tất cả để </w:t>
            </w:r>
            <w:r w:rsidRPr="00FA6E9F">
              <w:rPr>
                <w:rStyle w:val="Vnbnnidung2"/>
                <w:sz w:val="28"/>
                <w:szCs w:val="28"/>
              </w:rPr>
              <w:lastRenderedPageBreak/>
              <w:t>chiến thắng trong chiến dịch Điện Biên Phủ,...</w:t>
            </w:r>
          </w:p>
          <w:p w:rsidR="00204558" w:rsidRPr="00FA6E9F" w:rsidRDefault="00204558" w:rsidP="002C6AFF">
            <w:pPr>
              <w:tabs>
                <w:tab w:val="left" w:pos="1006"/>
              </w:tabs>
              <w:spacing w:after="21"/>
              <w:jc w:val="both"/>
              <w:rPr>
                <w:sz w:val="28"/>
                <w:szCs w:val="28"/>
              </w:rPr>
            </w:pPr>
            <w:r w:rsidRPr="00FA6E9F">
              <w:rPr>
                <w:rStyle w:val="Vnbnnidung7"/>
                <w:rFonts w:eastAsia="Arial"/>
                <w:sz w:val="28"/>
                <w:szCs w:val="28"/>
              </w:rPr>
              <w:t>* Bước 4: Kết luận, chốt kiến thức</w:t>
            </w:r>
          </w:p>
          <w:p w:rsidR="00204558" w:rsidRPr="00FA6E9F" w:rsidRDefault="00204558" w:rsidP="002C6AFF">
            <w:pPr>
              <w:jc w:val="both"/>
              <w:rPr>
                <w:sz w:val="28"/>
                <w:szCs w:val="28"/>
              </w:rPr>
            </w:pPr>
            <w:r w:rsidRPr="00FA6E9F">
              <w:rPr>
                <w:rStyle w:val="Vnbnnidung2"/>
                <w:sz w:val="28"/>
                <w:szCs w:val="28"/>
              </w:rPr>
              <w:t>GV nhận xét, bổ sung và chốt lại kiến thức: Cuộc kháng chiến chống Pháp thắng lợi là do có sự lãnh đạo đúng đắn của Đảng, truyền thống yêu nước của dân tộc, tinh thần đoàn kết, lực lượng vũ trang ngày càng trưởng thành, hậu phương vững chắc,... sự phối hợp đoàn kết chiến đấu của nhân ba nước Đông Dương, sự ủng hộ của các lực lượng yêu chuộng hoà bình và nhân dân các nước xã hội chủ nghĩa.</w:t>
            </w:r>
          </w:p>
          <w:p w:rsidR="00204558" w:rsidRPr="00FA6E9F" w:rsidRDefault="00204558" w:rsidP="002C6AFF">
            <w:pPr>
              <w:spacing w:after="190"/>
              <w:jc w:val="both"/>
              <w:rPr>
                <w:sz w:val="28"/>
                <w:szCs w:val="28"/>
              </w:rPr>
            </w:pPr>
            <w:r w:rsidRPr="00FA6E9F">
              <w:rPr>
                <w:rStyle w:val="Vnbnnidung2"/>
                <w:sz w:val="28"/>
                <w:szCs w:val="28"/>
              </w:rPr>
              <w:t>Cuộc kháng chiến chống Pháp thắng lợi đã chấm dứt ách thống trị của thực dân Pháp, miền Bắc được giải phóng,.; đồng thời cổ vũ phong trào cách mạng, giải phóng dân tộc của các nước Á, Phi, Mỹ La-tinh, góp phần làm tan rã hệ thống thuộc địa kiểu cũ.</w:t>
            </w:r>
          </w:p>
        </w:tc>
        <w:tc>
          <w:tcPr>
            <w:tcW w:w="4786" w:type="dxa"/>
            <w:shd w:val="clear" w:color="auto" w:fill="auto"/>
          </w:tcPr>
          <w:p w:rsidR="00204558" w:rsidRPr="00FA6E9F" w:rsidRDefault="00204558" w:rsidP="002C6AFF">
            <w:pPr>
              <w:keepNext/>
              <w:keepLines/>
              <w:tabs>
                <w:tab w:val="left" w:pos="606"/>
              </w:tabs>
              <w:jc w:val="both"/>
              <w:outlineLvl w:val="3"/>
              <w:rPr>
                <w:rStyle w:val="Tiu4"/>
                <w:rFonts w:ascii="Times New Roman" w:hAnsi="Times New Roman" w:cs="Times New Roman"/>
                <w:bCs w:val="0"/>
                <w:sz w:val="28"/>
                <w:szCs w:val="28"/>
              </w:rPr>
            </w:pPr>
            <w:r w:rsidRPr="00FA6E9F">
              <w:rPr>
                <w:b/>
                <w:sz w:val="28"/>
                <w:szCs w:val="28"/>
              </w:rPr>
              <w:lastRenderedPageBreak/>
              <w:t>4.</w:t>
            </w:r>
            <w:r w:rsidRPr="00FA6E9F">
              <w:rPr>
                <w:sz w:val="28"/>
                <w:szCs w:val="28"/>
              </w:rPr>
              <w:t xml:space="preserve"> </w:t>
            </w:r>
            <w:r w:rsidRPr="00FA6E9F">
              <w:rPr>
                <w:rStyle w:val="Tiu4"/>
                <w:rFonts w:ascii="Times New Roman" w:hAnsi="Times New Roman" w:cs="Times New Roman"/>
                <w:sz w:val="28"/>
                <w:szCs w:val="28"/>
              </w:rPr>
              <w:t>Nguyên nhân thắng lợi và ý nghĩa lịch sử của cuộc kháng chiến chống Pháp</w:t>
            </w:r>
          </w:p>
          <w:p w:rsidR="00204558" w:rsidRPr="00FA6E9F" w:rsidRDefault="00204558" w:rsidP="002C6AFF">
            <w:pPr>
              <w:keepNext/>
              <w:keepLines/>
              <w:tabs>
                <w:tab w:val="left" w:pos="606"/>
              </w:tabs>
              <w:jc w:val="both"/>
              <w:outlineLvl w:val="3"/>
              <w:rPr>
                <w:sz w:val="28"/>
                <w:szCs w:val="28"/>
              </w:rPr>
            </w:pPr>
          </w:p>
          <w:p w:rsidR="00204558" w:rsidRPr="00FA6E9F" w:rsidRDefault="00204558" w:rsidP="002C6AFF">
            <w:pPr>
              <w:tabs>
                <w:tab w:val="left" w:pos="862"/>
              </w:tabs>
              <w:spacing w:after="72"/>
              <w:jc w:val="both"/>
              <w:rPr>
                <w:sz w:val="28"/>
                <w:szCs w:val="28"/>
              </w:rPr>
            </w:pPr>
          </w:p>
          <w:p w:rsidR="00204558" w:rsidRPr="00FA6E9F" w:rsidRDefault="00204558" w:rsidP="002C6AFF">
            <w:pPr>
              <w:tabs>
                <w:tab w:val="left" w:pos="862"/>
              </w:tabs>
              <w:spacing w:after="72"/>
              <w:jc w:val="both"/>
              <w:rPr>
                <w:sz w:val="28"/>
                <w:szCs w:val="28"/>
              </w:rPr>
            </w:pPr>
            <w:r w:rsidRPr="00FA6E9F">
              <w:rPr>
                <w:b/>
                <w:bCs/>
                <w:i/>
                <w:iCs/>
                <w:color w:val="231F20"/>
                <w:sz w:val="28"/>
                <w:szCs w:val="28"/>
              </w:rPr>
              <w:t xml:space="preserve">a) Nguyên nhân thắng lợi </w:t>
            </w:r>
            <w:r w:rsidRPr="00FA6E9F">
              <w:rPr>
                <w:color w:val="231F20"/>
                <w:sz w:val="28"/>
                <w:szCs w:val="28"/>
              </w:rPr>
              <w:t>Sự lãnh đạo sáng suốt của Đảng, đứng đầu là Chủ tịch Hồ Chí Minh, với đường lối kháng chiến đúng đắn, sáng tạo.</w:t>
            </w:r>
            <w:r w:rsidRPr="00FA6E9F">
              <w:rPr>
                <w:color w:val="231F20"/>
                <w:sz w:val="28"/>
                <w:szCs w:val="28"/>
              </w:rPr>
              <w:br/>
              <w:t xml:space="preserve">Truyền thống yêu nước của dân tộc, chủ nghĩa anh hùng cách mạng. Hệ thống chính quyền dân chủ nhân dân trong cả nước ngày càng vững mạnh. Hậu phương được củng cố và phát triển vững chắc; lực lượng vũ trang ba thứ quân được xây dựng và không ngừng trưởng thành trong chiến đấu. Sự liên minh đoàn kết với cuộc kháng chiến của nhân dân Lào và </w:t>
            </w:r>
            <w:r w:rsidRPr="00FA6E9F">
              <w:rPr>
                <w:color w:val="231F20"/>
                <w:sz w:val="28"/>
                <w:szCs w:val="28"/>
              </w:rPr>
              <w:lastRenderedPageBreak/>
              <w:t>Cam-pu-chia; sự đồng tình ủng hộ của các nước xã hội chủ nghĩa như: Trung Quốc, Liên Xô và các lực lượng yêu chuộng hoà bình trên thế giới.</w:t>
            </w:r>
            <w:r w:rsidRPr="00FA6E9F">
              <w:rPr>
                <w:color w:val="231F20"/>
                <w:sz w:val="28"/>
                <w:szCs w:val="28"/>
              </w:rPr>
              <w:br/>
            </w:r>
            <w:r w:rsidRPr="00FA6E9F">
              <w:rPr>
                <w:b/>
                <w:bCs/>
                <w:i/>
                <w:iCs/>
                <w:color w:val="231F20"/>
                <w:sz w:val="28"/>
                <w:szCs w:val="28"/>
              </w:rPr>
              <w:t xml:space="preserve">b) Ý nghĩa lịch sử </w:t>
            </w:r>
            <w:r w:rsidRPr="00FA6E9F">
              <w:rPr>
                <w:color w:val="231F20"/>
                <w:sz w:val="28"/>
                <w:szCs w:val="28"/>
              </w:rPr>
              <w:t>Cuộc kháng chiến chống thực dân Pháp kết thúc thắng lợi đã chấm dứt cuộc chiến tranh xâm lược và ách thống trị của thực dân Pháp trong gần một thế kỉ ở Việt Nam. Miền Bắc được giải phóng, chuyển sang giai đoạn tiến hành cách mạng xã hội chủ nghĩa,</w:t>
            </w:r>
            <w:r w:rsidRPr="00FA6E9F">
              <w:rPr>
                <w:color w:val="231F20"/>
                <w:sz w:val="28"/>
                <w:szCs w:val="28"/>
              </w:rPr>
              <w:br/>
              <w:t>tạo cơ sở cho sự nghiệp đấu tranh giải phóng miền Nam, thống nhất đất nước.</w:t>
            </w:r>
            <w:r w:rsidRPr="00FA6E9F">
              <w:rPr>
                <w:color w:val="231F20"/>
                <w:sz w:val="28"/>
                <w:szCs w:val="28"/>
              </w:rPr>
              <w:br/>
              <w:t>Thắng lợi đó đã giáng đòn nặng nề vào tham vọng xâm lược, nô dịch của chủ nghĩa thực dân, góp phần làm tan rã hệ thống thuộc địa kiểu cũ, cổ vũ phong trào giải phóng dân tộc các nước Á, Phi và Mỹ La-tinh.</w:t>
            </w:r>
          </w:p>
        </w:tc>
      </w:tr>
    </w:tbl>
    <w:p w:rsidR="00204558" w:rsidRPr="00FA6E9F" w:rsidRDefault="00204558" w:rsidP="00204558">
      <w:pPr>
        <w:shd w:val="clear" w:color="auto" w:fill="FFFFFF"/>
        <w:textAlignment w:val="baseline"/>
        <w:rPr>
          <w:b/>
          <w:bCs/>
          <w:color w:val="FF0000"/>
          <w:sz w:val="28"/>
          <w:szCs w:val="28"/>
          <w:bdr w:val="none" w:sz="0" w:space="0" w:color="auto" w:frame="1"/>
          <w:lang w:eastAsia="vi-VN"/>
        </w:rPr>
      </w:pPr>
      <w:r w:rsidRPr="00FA6E9F">
        <w:rPr>
          <w:b/>
          <w:bCs/>
          <w:color w:val="000000"/>
          <w:sz w:val="28"/>
          <w:szCs w:val="28"/>
          <w:bdr w:val="none" w:sz="0" w:space="0" w:color="auto" w:frame="1"/>
          <w:lang w:eastAsia="vi-VN"/>
        </w:rPr>
        <w:lastRenderedPageBreak/>
        <w:t>3. HOẠT ĐỘNG 3</w:t>
      </w:r>
      <w:r w:rsidRPr="00FA6E9F">
        <w:rPr>
          <w:b/>
          <w:bCs/>
          <w:color w:val="000000"/>
          <w:sz w:val="28"/>
          <w:szCs w:val="28"/>
          <w:bdr w:val="none" w:sz="0" w:space="0" w:color="auto" w:frame="1"/>
          <w:lang w:val="vi-VN" w:eastAsia="vi-VN"/>
        </w:rPr>
        <w:t xml:space="preserve">. </w:t>
      </w:r>
      <w:r w:rsidRPr="00FA6E9F">
        <w:rPr>
          <w:b/>
          <w:bCs/>
          <w:color w:val="000000"/>
          <w:sz w:val="28"/>
          <w:szCs w:val="28"/>
          <w:bdr w:val="none" w:sz="0" w:space="0" w:color="auto" w:frame="1"/>
          <w:lang w:eastAsia="vi-VN"/>
        </w:rPr>
        <w:t xml:space="preserve">LUYỆN TẬP </w:t>
      </w:r>
    </w:p>
    <w:p w:rsidR="00204558" w:rsidRPr="00FA6E9F" w:rsidRDefault="00204558" w:rsidP="00204558">
      <w:pPr>
        <w:tabs>
          <w:tab w:val="left" w:pos="1122"/>
        </w:tabs>
        <w:jc w:val="both"/>
        <w:rPr>
          <w:b/>
          <w:bCs/>
          <w:sz w:val="28"/>
          <w:szCs w:val="28"/>
        </w:rPr>
      </w:pPr>
      <w:r w:rsidRPr="00FA6E9F">
        <w:rPr>
          <w:rStyle w:val="Vnbnnidung7"/>
          <w:rFonts w:eastAsia="Arial"/>
          <w:sz w:val="28"/>
          <w:szCs w:val="28"/>
          <w:lang w:val="vi"/>
        </w:rPr>
        <w:t xml:space="preserve">a. </w:t>
      </w:r>
      <w:r w:rsidRPr="00FA6E9F">
        <w:rPr>
          <w:rStyle w:val="Vnbnnidung7"/>
          <w:rFonts w:eastAsia="Arial"/>
          <w:sz w:val="28"/>
          <w:szCs w:val="28"/>
        </w:rPr>
        <w:t>Mục tiêu</w:t>
      </w:r>
    </w:p>
    <w:p w:rsidR="00204558" w:rsidRPr="00FA6E9F" w:rsidRDefault="00204558" w:rsidP="00204558">
      <w:pPr>
        <w:ind w:left="300" w:firstLine="420"/>
        <w:jc w:val="both"/>
        <w:rPr>
          <w:rStyle w:val="Vnbnnidung2"/>
          <w:sz w:val="28"/>
          <w:szCs w:val="28"/>
          <w:lang w:val="vi"/>
        </w:rPr>
      </w:pPr>
      <w:r w:rsidRPr="00FA6E9F">
        <w:rPr>
          <w:rStyle w:val="Vnbnnidung2"/>
          <w:sz w:val="28"/>
          <w:szCs w:val="28"/>
        </w:rPr>
        <w:t>Củng cố lại kiến thức bài học.</w:t>
      </w:r>
    </w:p>
    <w:p w:rsidR="00204558" w:rsidRPr="00FA6E9F" w:rsidRDefault="00204558" w:rsidP="00204558">
      <w:pPr>
        <w:jc w:val="both"/>
        <w:rPr>
          <w:color w:val="000000"/>
          <w:sz w:val="28"/>
          <w:szCs w:val="28"/>
          <w:lang w:eastAsia="vi-VN" w:bidi="vi-VN"/>
        </w:rPr>
      </w:pPr>
      <w:r w:rsidRPr="00FA6E9F">
        <w:rPr>
          <w:rFonts w:eastAsia="Calibri"/>
          <w:b/>
          <w:bCs/>
          <w:sz w:val="28"/>
          <w:szCs w:val="28"/>
        </w:rPr>
        <w:t xml:space="preserve"> </w:t>
      </w:r>
      <w:r w:rsidRPr="00FA6E9F">
        <w:rPr>
          <w:rFonts w:eastAsia="Calibri"/>
          <w:b/>
          <w:bCs/>
          <w:sz w:val="28"/>
          <w:szCs w:val="28"/>
          <w:lang w:val="vi-VN"/>
        </w:rPr>
        <w:t xml:space="preserve">b. </w:t>
      </w:r>
      <w:r w:rsidRPr="00FA6E9F">
        <w:rPr>
          <w:rFonts w:eastAsia="Calibri"/>
          <w:b/>
          <w:bCs/>
          <w:sz w:val="28"/>
          <w:szCs w:val="28"/>
        </w:rPr>
        <w:t xml:space="preserve"> Nội dung</w:t>
      </w:r>
      <w:r w:rsidRPr="00FA6E9F">
        <w:rPr>
          <w:rFonts w:eastAsia="Calibri"/>
          <w:sz w:val="28"/>
          <w:szCs w:val="28"/>
        </w:rPr>
        <w:t>:</w:t>
      </w:r>
    </w:p>
    <w:p w:rsidR="00204558" w:rsidRPr="00FA6E9F" w:rsidRDefault="00204558" w:rsidP="00204558">
      <w:pPr>
        <w:ind w:firstLine="426"/>
        <w:jc w:val="both"/>
        <w:rPr>
          <w:rFonts w:eastAsia="Calibri"/>
          <w:sz w:val="28"/>
          <w:szCs w:val="28"/>
          <w:lang w:val="vi-VN"/>
        </w:rPr>
      </w:pPr>
      <w:r w:rsidRPr="00FA6E9F">
        <w:rPr>
          <w:rFonts w:eastAsia="Calibri"/>
          <w:b/>
          <w:bCs/>
          <w:sz w:val="28"/>
          <w:szCs w:val="28"/>
          <w:lang w:val="vi-VN"/>
        </w:rPr>
        <w:t>- GV</w:t>
      </w:r>
      <w:r w:rsidRPr="00FA6E9F">
        <w:rPr>
          <w:rFonts w:eastAsia="Calibri"/>
          <w:sz w:val="28"/>
          <w:szCs w:val="28"/>
          <w:lang w:val="vi-VN"/>
        </w:rPr>
        <w:t xml:space="preserve"> yêu cầu HS quan sát tranh ảnh, trả lời câu hỏi của GV</w:t>
      </w:r>
      <w:r w:rsidRPr="00FA6E9F">
        <w:rPr>
          <w:rFonts w:eastAsia="Calibri"/>
          <w:sz w:val="28"/>
          <w:szCs w:val="28"/>
        </w:rPr>
        <w:t xml:space="preserve"> để kết nối với bài học</w:t>
      </w:r>
      <w:r w:rsidRPr="00FA6E9F">
        <w:rPr>
          <w:rFonts w:eastAsia="Calibri"/>
          <w:sz w:val="28"/>
          <w:szCs w:val="28"/>
          <w:lang w:val="vi-VN"/>
        </w:rPr>
        <w:t>.</w:t>
      </w:r>
    </w:p>
    <w:p w:rsidR="00204558" w:rsidRPr="00FA6E9F" w:rsidRDefault="00204558" w:rsidP="00204558">
      <w:pPr>
        <w:ind w:firstLine="426"/>
        <w:jc w:val="both"/>
        <w:rPr>
          <w:rFonts w:eastAsia="Calibri"/>
          <w:sz w:val="28"/>
          <w:szCs w:val="28"/>
        </w:rPr>
      </w:pPr>
      <w:r w:rsidRPr="00FA6E9F">
        <w:rPr>
          <w:rFonts w:eastAsia="Calibri"/>
          <w:b/>
          <w:bCs/>
          <w:sz w:val="28"/>
          <w:szCs w:val="28"/>
          <w:lang w:val="vi-VN"/>
        </w:rPr>
        <w:t>- HS</w:t>
      </w:r>
      <w:r w:rsidRPr="00FA6E9F">
        <w:rPr>
          <w:rFonts w:eastAsia="Calibri"/>
          <w:sz w:val="28"/>
          <w:szCs w:val="28"/>
          <w:lang w:val="vi-VN"/>
        </w:rPr>
        <w:t xml:space="preserve"> quan sát, lắng nghe và suy nghĩ trả lời</w:t>
      </w:r>
      <w:r w:rsidRPr="00FA6E9F">
        <w:rPr>
          <w:rFonts w:eastAsia="Calibri"/>
          <w:sz w:val="28"/>
          <w:szCs w:val="28"/>
        </w:rPr>
        <w:t xml:space="preserve">. </w:t>
      </w:r>
    </w:p>
    <w:p w:rsidR="00204558" w:rsidRPr="00FA6E9F" w:rsidRDefault="00204558" w:rsidP="00204558">
      <w:pPr>
        <w:jc w:val="both"/>
        <w:rPr>
          <w:rFonts w:eastAsia="Calibri"/>
          <w:sz w:val="28"/>
          <w:szCs w:val="28"/>
          <w:lang w:val="vi-VN"/>
        </w:rPr>
      </w:pPr>
      <w:r w:rsidRPr="00FA6E9F">
        <w:rPr>
          <w:rFonts w:eastAsia="Calibri"/>
          <w:b/>
          <w:bCs/>
          <w:sz w:val="28"/>
          <w:szCs w:val="28"/>
        </w:rPr>
        <w:t xml:space="preserve"> </w:t>
      </w:r>
      <w:r w:rsidRPr="00FA6E9F">
        <w:rPr>
          <w:rFonts w:eastAsia="Calibri"/>
          <w:b/>
          <w:bCs/>
          <w:sz w:val="28"/>
          <w:szCs w:val="28"/>
          <w:lang w:val="vi-VN"/>
        </w:rPr>
        <w:t>c. Sản phẩm</w:t>
      </w:r>
      <w:r w:rsidRPr="00FA6E9F">
        <w:rPr>
          <w:rFonts w:eastAsia="Calibri"/>
          <w:b/>
          <w:bCs/>
          <w:sz w:val="28"/>
          <w:szCs w:val="28"/>
        </w:rPr>
        <w:t xml:space="preserve">: </w:t>
      </w:r>
      <w:r w:rsidRPr="00FA6E9F">
        <w:rPr>
          <w:rFonts w:eastAsia="Calibri"/>
          <w:sz w:val="28"/>
          <w:szCs w:val="28"/>
          <w:lang w:val="vi-VN"/>
        </w:rPr>
        <w:t>HS nêu/trình bày được</w:t>
      </w:r>
    </w:p>
    <w:p w:rsidR="00204558" w:rsidRPr="00FA6E9F" w:rsidRDefault="00204558" w:rsidP="00204558">
      <w:pPr>
        <w:jc w:val="both"/>
        <w:rPr>
          <w:b/>
          <w:bCs/>
          <w:sz w:val="28"/>
          <w:szCs w:val="28"/>
        </w:rPr>
      </w:pPr>
      <w:r w:rsidRPr="00FA6E9F">
        <w:rPr>
          <w:rFonts w:eastAsia="Calibri"/>
          <w:b/>
          <w:bCs/>
          <w:sz w:val="28"/>
          <w:szCs w:val="28"/>
        </w:rPr>
        <w:t xml:space="preserve"> d. </w:t>
      </w:r>
      <w:r w:rsidRPr="00FA6E9F">
        <w:rPr>
          <w:rStyle w:val="Vnbnnidung7"/>
          <w:rFonts w:eastAsia="Arial"/>
          <w:sz w:val="28"/>
          <w:szCs w:val="28"/>
        </w:rPr>
        <w:t>Tổ chức thực hiện</w:t>
      </w:r>
    </w:p>
    <w:p w:rsidR="00204558" w:rsidRPr="00FA6E9F" w:rsidRDefault="00204558" w:rsidP="00210AB6">
      <w:pPr>
        <w:numPr>
          <w:ilvl w:val="0"/>
          <w:numId w:val="46"/>
        </w:numPr>
        <w:tabs>
          <w:tab w:val="left" w:pos="1006"/>
        </w:tabs>
        <w:autoSpaceDE/>
        <w:autoSpaceDN/>
        <w:ind w:left="820" w:hanging="360"/>
        <w:jc w:val="both"/>
        <w:rPr>
          <w:sz w:val="28"/>
          <w:szCs w:val="28"/>
        </w:rPr>
      </w:pPr>
      <w:r w:rsidRPr="00FA6E9F">
        <w:rPr>
          <w:rStyle w:val="Vnbnnidung7"/>
          <w:rFonts w:eastAsia="Arial"/>
          <w:sz w:val="28"/>
          <w:szCs w:val="28"/>
        </w:rPr>
        <w:t>Bước 1: Chuyển giao nhiệm vụ</w:t>
      </w:r>
    </w:p>
    <w:p w:rsidR="00204558" w:rsidRPr="00FA6E9F" w:rsidRDefault="00204558" w:rsidP="00204558">
      <w:pPr>
        <w:tabs>
          <w:tab w:val="left" w:pos="999"/>
        </w:tabs>
        <w:jc w:val="both"/>
        <w:rPr>
          <w:b/>
          <w:sz w:val="28"/>
          <w:szCs w:val="28"/>
        </w:rPr>
      </w:pPr>
      <w:r w:rsidRPr="00FA6E9F">
        <w:rPr>
          <w:rStyle w:val="Vnbnnidung7Khnginnghing"/>
          <w:rFonts w:eastAsia="Verdana"/>
          <w:sz w:val="28"/>
          <w:szCs w:val="28"/>
        </w:rPr>
        <w:t xml:space="preserve">- Nhiệm vụ 1: GV giao nhiệm vụ cho cá nhân HS: </w:t>
      </w:r>
      <w:r w:rsidRPr="00FA6E9F">
        <w:rPr>
          <w:rStyle w:val="Vnbnnidung7"/>
          <w:rFonts w:eastAsia="Arial"/>
          <w:sz w:val="28"/>
          <w:szCs w:val="28"/>
        </w:rPr>
        <w:t>Hoàn thành bảng về các thắng lợi tiêu biểu của quân dân Việt Nam trong giai đoạn 1951 - 1954.</w:t>
      </w:r>
    </w:p>
    <w:p w:rsidR="00204558" w:rsidRPr="00FA6E9F" w:rsidRDefault="00204558" w:rsidP="00204558">
      <w:pPr>
        <w:tabs>
          <w:tab w:val="left" w:pos="1009"/>
        </w:tabs>
        <w:jc w:val="both"/>
        <w:rPr>
          <w:b/>
          <w:sz w:val="28"/>
          <w:szCs w:val="28"/>
        </w:rPr>
      </w:pPr>
      <w:r w:rsidRPr="00FA6E9F">
        <w:rPr>
          <w:rStyle w:val="Vnbnnidung7Khnginnghing"/>
          <w:rFonts w:eastAsia="Verdana"/>
          <w:sz w:val="28"/>
          <w:szCs w:val="28"/>
        </w:rPr>
        <w:t xml:space="preserve">- Nhiệm vụ 2: Sau khi HS hoàn thành nhiệm vụ 1, GV yêu cầu cá nhân HS trả lời câu hỏi: </w:t>
      </w:r>
      <w:r w:rsidRPr="00FA6E9F">
        <w:rPr>
          <w:rStyle w:val="Vnbnnidung7"/>
          <w:rFonts w:eastAsia="Arial"/>
          <w:sz w:val="28"/>
          <w:szCs w:val="28"/>
        </w:rPr>
        <w:t>Vì sao nói: Chiến thắng Điện Biên Phủ là sự kiện “lừng lẫy năm chầu, chấn động địa cầu"?</w:t>
      </w:r>
    </w:p>
    <w:p w:rsidR="00204558" w:rsidRPr="00FA6E9F" w:rsidRDefault="00204558" w:rsidP="00210AB6">
      <w:pPr>
        <w:numPr>
          <w:ilvl w:val="0"/>
          <w:numId w:val="46"/>
        </w:numPr>
        <w:tabs>
          <w:tab w:val="left" w:pos="1006"/>
        </w:tabs>
        <w:autoSpaceDE/>
        <w:autoSpaceDN/>
        <w:spacing w:after="62"/>
        <w:ind w:left="820" w:hanging="360"/>
        <w:jc w:val="both"/>
        <w:rPr>
          <w:sz w:val="28"/>
          <w:szCs w:val="28"/>
        </w:rPr>
      </w:pPr>
      <w:r w:rsidRPr="00FA6E9F">
        <w:rPr>
          <w:rStyle w:val="Vnbnnidung7"/>
          <w:rFonts w:eastAsia="Arial"/>
          <w:sz w:val="28"/>
          <w:szCs w:val="28"/>
        </w:rPr>
        <w:t>Bước 2: Thực hiện nhiệm vụ</w:t>
      </w:r>
    </w:p>
    <w:p w:rsidR="00204558" w:rsidRPr="00FA6E9F" w:rsidRDefault="00204558" w:rsidP="00204558">
      <w:pPr>
        <w:tabs>
          <w:tab w:val="left" w:pos="1026"/>
        </w:tabs>
        <w:spacing w:after="25"/>
        <w:jc w:val="both"/>
        <w:rPr>
          <w:sz w:val="28"/>
          <w:szCs w:val="28"/>
        </w:rPr>
      </w:pPr>
      <w:r w:rsidRPr="00FA6E9F">
        <w:rPr>
          <w:rStyle w:val="Vnbnnidung2"/>
          <w:sz w:val="28"/>
          <w:szCs w:val="28"/>
        </w:rPr>
        <w:t>- Nhiệm vụ 1: HS hoàn thành bảng theo hướng dẫn trong SGK vào vở.</w:t>
      </w:r>
    </w:p>
    <w:p w:rsidR="00204558" w:rsidRPr="00FA6E9F" w:rsidRDefault="00204558" w:rsidP="00204558">
      <w:pPr>
        <w:tabs>
          <w:tab w:val="left" w:pos="1004"/>
        </w:tabs>
        <w:jc w:val="both"/>
        <w:rPr>
          <w:sz w:val="28"/>
          <w:szCs w:val="28"/>
        </w:rPr>
      </w:pPr>
      <w:r w:rsidRPr="00FA6E9F">
        <w:rPr>
          <w:rStyle w:val="Vnbnnidung2"/>
          <w:sz w:val="28"/>
          <w:szCs w:val="28"/>
        </w:rPr>
        <w:t>- Nhiệm vụ 2: HS dựa vào kiến thức đã học giải thích được lí do chiến thắng Điện Biên Phủ là sự kiện “lừng lẫy năm châu, chấn động địa cầu”.</w:t>
      </w:r>
    </w:p>
    <w:p w:rsidR="00204558" w:rsidRPr="00FA6E9F" w:rsidRDefault="00204558" w:rsidP="00210AB6">
      <w:pPr>
        <w:numPr>
          <w:ilvl w:val="0"/>
          <w:numId w:val="46"/>
        </w:numPr>
        <w:tabs>
          <w:tab w:val="left" w:pos="1006"/>
        </w:tabs>
        <w:autoSpaceDE/>
        <w:autoSpaceDN/>
        <w:spacing w:after="21"/>
        <w:ind w:left="820" w:hanging="360"/>
        <w:jc w:val="both"/>
        <w:rPr>
          <w:sz w:val="28"/>
          <w:szCs w:val="28"/>
        </w:rPr>
      </w:pPr>
      <w:r w:rsidRPr="00FA6E9F">
        <w:rPr>
          <w:rStyle w:val="Vnbnnidung7"/>
          <w:rFonts w:eastAsia="Arial"/>
          <w:sz w:val="28"/>
          <w:szCs w:val="28"/>
        </w:rPr>
        <w:t>Bước 3: Báo cáo, thảo luận</w:t>
      </w:r>
    </w:p>
    <w:p w:rsidR="00204558" w:rsidRPr="00FA6E9F" w:rsidRDefault="00204558" w:rsidP="00204558">
      <w:pPr>
        <w:jc w:val="both"/>
        <w:rPr>
          <w:rStyle w:val="Vnbnnidung2"/>
          <w:sz w:val="28"/>
          <w:szCs w:val="28"/>
        </w:rPr>
      </w:pPr>
      <w:r w:rsidRPr="00FA6E9F">
        <w:rPr>
          <w:rStyle w:val="Vnbnnidung2"/>
          <w:sz w:val="28"/>
          <w:szCs w:val="28"/>
        </w:rPr>
        <w:t xml:space="preserve">Nhiệm vụ 1: HS báo cáo sản phẩm hoặc trao đổi bảng và nhận xét chéo. </w:t>
      </w:r>
    </w:p>
    <w:p w:rsidR="00204558" w:rsidRPr="00FA6E9F" w:rsidRDefault="00204558" w:rsidP="00204558">
      <w:pPr>
        <w:jc w:val="center"/>
        <w:rPr>
          <w:rStyle w:val="Vnbnnidung2"/>
          <w:b/>
          <w:sz w:val="28"/>
          <w:szCs w:val="28"/>
        </w:rPr>
      </w:pPr>
      <w:r w:rsidRPr="00FA6E9F">
        <w:rPr>
          <w:rStyle w:val="Vnbnnidung2"/>
          <w:b/>
          <w:sz w:val="28"/>
          <w:szCs w:val="28"/>
        </w:rPr>
        <w:lastRenderedPageBreak/>
        <w:t>Dự kiến sản phẩm.</w:t>
      </w:r>
    </w:p>
    <w:tbl>
      <w:tblPr>
        <w:tblW w:w="0" w:type="auto"/>
        <w:tblLayout w:type="fixed"/>
        <w:tblCellMar>
          <w:left w:w="10" w:type="dxa"/>
          <w:right w:w="10" w:type="dxa"/>
        </w:tblCellMar>
        <w:tblLook w:val="0000" w:firstRow="0" w:lastRow="0" w:firstColumn="0" w:lastColumn="0" w:noHBand="0" w:noVBand="0"/>
      </w:tblPr>
      <w:tblGrid>
        <w:gridCol w:w="1155"/>
        <w:gridCol w:w="8069"/>
      </w:tblGrid>
      <w:tr w:rsidR="00204558" w:rsidRPr="00FA6E9F" w:rsidTr="002C6AFF">
        <w:trPr>
          <w:trHeight w:hRule="exact" w:val="663"/>
        </w:trPr>
        <w:tc>
          <w:tcPr>
            <w:tcW w:w="1155" w:type="dxa"/>
            <w:tcBorders>
              <w:top w:val="single" w:sz="4" w:space="0" w:color="auto"/>
              <w:left w:val="single" w:sz="4" w:space="0" w:color="auto"/>
            </w:tcBorders>
            <w:shd w:val="clear" w:color="auto" w:fill="FFFFFF"/>
            <w:vAlign w:val="bottom"/>
          </w:tcPr>
          <w:p w:rsidR="00204558" w:rsidRPr="00FA6E9F" w:rsidRDefault="00204558" w:rsidP="002C6AFF">
            <w:pPr>
              <w:ind w:left="260"/>
              <w:jc w:val="center"/>
              <w:rPr>
                <w:b/>
                <w:sz w:val="28"/>
                <w:szCs w:val="28"/>
              </w:rPr>
            </w:pPr>
            <w:r w:rsidRPr="00FA6E9F">
              <w:rPr>
                <w:rStyle w:val="Vnbnnidung2"/>
                <w:b/>
                <w:sz w:val="28"/>
                <w:szCs w:val="28"/>
              </w:rPr>
              <w:t>Nội dung</w:t>
            </w:r>
          </w:p>
        </w:tc>
        <w:tc>
          <w:tcPr>
            <w:tcW w:w="8069"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C6AFF">
            <w:pPr>
              <w:jc w:val="center"/>
              <w:rPr>
                <w:b/>
                <w:sz w:val="28"/>
                <w:szCs w:val="28"/>
              </w:rPr>
            </w:pPr>
            <w:r w:rsidRPr="00FA6E9F">
              <w:rPr>
                <w:rStyle w:val="Vnbnnidung2"/>
                <w:b/>
                <w:sz w:val="28"/>
                <w:szCs w:val="28"/>
              </w:rPr>
              <w:t>Thắng lợi tiêu biểu</w:t>
            </w:r>
          </w:p>
        </w:tc>
      </w:tr>
      <w:tr w:rsidR="00204558" w:rsidRPr="00FA6E9F" w:rsidTr="002C6AFF">
        <w:trPr>
          <w:trHeight w:hRule="exact" w:val="1622"/>
        </w:trPr>
        <w:tc>
          <w:tcPr>
            <w:tcW w:w="1155" w:type="dxa"/>
            <w:tcBorders>
              <w:top w:val="single" w:sz="4" w:space="0" w:color="auto"/>
              <w:left w:val="single" w:sz="4" w:space="0" w:color="auto"/>
            </w:tcBorders>
            <w:shd w:val="clear" w:color="auto" w:fill="FFFFFF"/>
            <w:vAlign w:val="center"/>
          </w:tcPr>
          <w:p w:rsidR="00204558" w:rsidRPr="00FA6E9F" w:rsidRDefault="00204558" w:rsidP="002C6AFF">
            <w:pPr>
              <w:jc w:val="both"/>
              <w:rPr>
                <w:sz w:val="28"/>
                <w:szCs w:val="28"/>
              </w:rPr>
            </w:pPr>
            <w:r w:rsidRPr="00FA6E9F">
              <w:rPr>
                <w:rStyle w:val="Vnbnnidung2"/>
                <w:sz w:val="28"/>
                <w:szCs w:val="28"/>
              </w:rPr>
              <w:t>Chính trị</w:t>
            </w:r>
          </w:p>
        </w:tc>
        <w:tc>
          <w:tcPr>
            <w:tcW w:w="8069"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C6AFF">
            <w:pPr>
              <w:jc w:val="both"/>
              <w:rPr>
                <w:sz w:val="28"/>
                <w:szCs w:val="28"/>
              </w:rPr>
            </w:pPr>
            <w:r w:rsidRPr="00FA6E9F">
              <w:rPr>
                <w:rStyle w:val="Vnbnnidung2"/>
                <w:sz w:val="28"/>
                <w:szCs w:val="28"/>
              </w:rPr>
              <w:t>- Tổ chức thành công Đại hội đại biểu lần thứ II của Đảng Cộng sản Đông Dương và đưa ra những quyết nghị quan trọng để đưa cuộc kháng chiến thắng lợi hoàn toàn trong bối cảnh lịch sử mới.</w:t>
            </w:r>
          </w:p>
        </w:tc>
      </w:tr>
      <w:tr w:rsidR="00204558" w:rsidRPr="00FA6E9F" w:rsidTr="002C6AFF">
        <w:trPr>
          <w:trHeight w:hRule="exact" w:val="1450"/>
        </w:trPr>
        <w:tc>
          <w:tcPr>
            <w:tcW w:w="1155" w:type="dxa"/>
            <w:tcBorders>
              <w:top w:val="single" w:sz="4" w:space="0" w:color="auto"/>
              <w:left w:val="single" w:sz="4" w:space="0" w:color="auto"/>
              <w:bottom w:val="single" w:sz="4" w:space="0" w:color="auto"/>
            </w:tcBorders>
            <w:shd w:val="clear" w:color="auto" w:fill="FFFFFF"/>
            <w:vAlign w:val="center"/>
          </w:tcPr>
          <w:p w:rsidR="00204558" w:rsidRPr="00FA6E9F" w:rsidRDefault="00204558" w:rsidP="002C6AFF">
            <w:pPr>
              <w:jc w:val="both"/>
              <w:rPr>
                <w:sz w:val="28"/>
                <w:szCs w:val="28"/>
              </w:rPr>
            </w:pPr>
            <w:r w:rsidRPr="00FA6E9F">
              <w:rPr>
                <w:rStyle w:val="Vnbnnidung2"/>
                <w:sz w:val="28"/>
                <w:szCs w:val="28"/>
              </w:rPr>
              <w:t>Kinh tế</w:t>
            </w:r>
          </w:p>
        </w:tc>
        <w:tc>
          <w:tcPr>
            <w:tcW w:w="8069" w:type="dxa"/>
            <w:tcBorders>
              <w:top w:val="single" w:sz="4" w:space="0" w:color="auto"/>
              <w:left w:val="single" w:sz="4" w:space="0" w:color="auto"/>
              <w:bottom w:val="single" w:sz="4" w:space="0" w:color="auto"/>
              <w:right w:val="single" w:sz="4" w:space="0" w:color="auto"/>
            </w:tcBorders>
            <w:shd w:val="clear" w:color="auto" w:fill="FFFFFF"/>
            <w:vAlign w:val="bottom"/>
          </w:tcPr>
          <w:p w:rsidR="00204558" w:rsidRPr="00FA6E9F" w:rsidRDefault="00204558" w:rsidP="00210AB6">
            <w:pPr>
              <w:numPr>
                <w:ilvl w:val="0"/>
                <w:numId w:val="47"/>
              </w:numPr>
              <w:tabs>
                <w:tab w:val="left" w:pos="226"/>
              </w:tabs>
              <w:autoSpaceDE/>
              <w:autoSpaceDN/>
              <w:jc w:val="both"/>
              <w:rPr>
                <w:sz w:val="28"/>
                <w:szCs w:val="28"/>
              </w:rPr>
            </w:pPr>
            <w:r w:rsidRPr="00FA6E9F">
              <w:rPr>
                <w:rStyle w:val="Vnbnnidung2"/>
                <w:sz w:val="28"/>
                <w:szCs w:val="28"/>
              </w:rPr>
              <w:t>Tăng cường tiềm lực vật chất cho kháng chiến thông qua vận động sản xuất và thực hành tiết kiệm, cải cách ruộng đất, Công nghiệp quốc phòng phát triển.</w:t>
            </w:r>
          </w:p>
          <w:p w:rsidR="00204558" w:rsidRPr="00FA6E9F" w:rsidRDefault="00204558" w:rsidP="00210AB6">
            <w:pPr>
              <w:numPr>
                <w:ilvl w:val="0"/>
                <w:numId w:val="47"/>
              </w:numPr>
              <w:tabs>
                <w:tab w:val="left" w:pos="235"/>
              </w:tabs>
              <w:autoSpaceDE/>
              <w:autoSpaceDN/>
              <w:jc w:val="both"/>
              <w:rPr>
                <w:sz w:val="28"/>
                <w:szCs w:val="28"/>
              </w:rPr>
            </w:pPr>
            <w:r w:rsidRPr="00FA6E9F">
              <w:rPr>
                <w:rStyle w:val="Vnbnnidung2"/>
                <w:sz w:val="28"/>
                <w:szCs w:val="28"/>
              </w:rPr>
              <w:t>Nhận viện trợ của Liên Xô, Trung Quốc,.</w:t>
            </w:r>
          </w:p>
        </w:tc>
      </w:tr>
      <w:tr w:rsidR="00204558" w:rsidRPr="00FA6E9F" w:rsidTr="002C6AFF">
        <w:trPr>
          <w:trHeight w:hRule="exact" w:val="1396"/>
        </w:trPr>
        <w:tc>
          <w:tcPr>
            <w:tcW w:w="1155" w:type="dxa"/>
            <w:tcBorders>
              <w:top w:val="single" w:sz="4" w:space="0" w:color="auto"/>
              <w:left w:val="single" w:sz="4" w:space="0" w:color="auto"/>
            </w:tcBorders>
            <w:shd w:val="clear" w:color="auto" w:fill="FFFFFF"/>
            <w:vAlign w:val="center"/>
          </w:tcPr>
          <w:p w:rsidR="00204558" w:rsidRPr="00FA6E9F" w:rsidRDefault="00204558" w:rsidP="002C6AFF">
            <w:pPr>
              <w:jc w:val="both"/>
              <w:rPr>
                <w:sz w:val="28"/>
                <w:szCs w:val="28"/>
              </w:rPr>
            </w:pPr>
            <w:r w:rsidRPr="00FA6E9F">
              <w:rPr>
                <w:rStyle w:val="Vnbnnidung2"/>
                <w:sz w:val="28"/>
                <w:szCs w:val="28"/>
              </w:rPr>
              <w:t>Văn hoá</w:t>
            </w:r>
          </w:p>
        </w:tc>
        <w:tc>
          <w:tcPr>
            <w:tcW w:w="8069"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10AB6">
            <w:pPr>
              <w:numPr>
                <w:ilvl w:val="0"/>
                <w:numId w:val="48"/>
              </w:numPr>
              <w:tabs>
                <w:tab w:val="left" w:pos="178"/>
              </w:tabs>
              <w:autoSpaceDE/>
              <w:autoSpaceDN/>
              <w:jc w:val="both"/>
              <w:rPr>
                <w:sz w:val="28"/>
                <w:szCs w:val="28"/>
              </w:rPr>
            </w:pPr>
            <w:r w:rsidRPr="00FA6E9F">
              <w:rPr>
                <w:rStyle w:val="Vnbnnidung2"/>
                <w:sz w:val="28"/>
                <w:szCs w:val="28"/>
              </w:rPr>
              <w:t>Đẩy mạnh cải cách giáo dục.</w:t>
            </w:r>
          </w:p>
          <w:p w:rsidR="00204558" w:rsidRPr="00FA6E9F" w:rsidRDefault="00204558" w:rsidP="00210AB6">
            <w:pPr>
              <w:numPr>
                <w:ilvl w:val="0"/>
                <w:numId w:val="48"/>
              </w:numPr>
              <w:tabs>
                <w:tab w:val="left" w:pos="187"/>
              </w:tabs>
              <w:autoSpaceDE/>
              <w:autoSpaceDN/>
              <w:jc w:val="both"/>
              <w:rPr>
                <w:sz w:val="28"/>
                <w:szCs w:val="28"/>
              </w:rPr>
            </w:pPr>
            <w:r w:rsidRPr="00FA6E9F">
              <w:rPr>
                <w:rStyle w:val="Vnbnnidung2"/>
                <w:sz w:val="28"/>
                <w:szCs w:val="28"/>
              </w:rPr>
              <w:t>Thành lập các trường chuyên nghiệp, sư phạm, đại học.</w:t>
            </w:r>
          </w:p>
          <w:p w:rsidR="00204558" w:rsidRPr="00FA6E9F" w:rsidRDefault="00204558" w:rsidP="00210AB6">
            <w:pPr>
              <w:numPr>
                <w:ilvl w:val="0"/>
                <w:numId w:val="48"/>
              </w:numPr>
              <w:tabs>
                <w:tab w:val="left" w:pos="187"/>
              </w:tabs>
              <w:autoSpaceDE/>
              <w:autoSpaceDN/>
              <w:jc w:val="both"/>
              <w:rPr>
                <w:sz w:val="28"/>
                <w:szCs w:val="28"/>
              </w:rPr>
            </w:pPr>
            <w:r w:rsidRPr="00FA6E9F">
              <w:rPr>
                <w:rStyle w:val="Vnbnnidung2"/>
                <w:sz w:val="28"/>
                <w:szCs w:val="28"/>
              </w:rPr>
              <w:t>Văn học, nghệ thuật cách mạng có nhiều tác phẩm phản ánh sinh động về cuộc kháng chiến.</w:t>
            </w:r>
          </w:p>
        </w:tc>
      </w:tr>
      <w:tr w:rsidR="00204558" w:rsidRPr="00FA6E9F" w:rsidTr="002C6AFF">
        <w:trPr>
          <w:trHeight w:hRule="exact" w:val="1342"/>
        </w:trPr>
        <w:tc>
          <w:tcPr>
            <w:tcW w:w="1155" w:type="dxa"/>
            <w:tcBorders>
              <w:top w:val="single" w:sz="4" w:space="0" w:color="auto"/>
              <w:left w:val="single" w:sz="4" w:space="0" w:color="auto"/>
            </w:tcBorders>
            <w:shd w:val="clear" w:color="auto" w:fill="FFFFFF"/>
            <w:vAlign w:val="center"/>
          </w:tcPr>
          <w:p w:rsidR="00204558" w:rsidRPr="00FA6E9F" w:rsidRDefault="00204558" w:rsidP="002C6AFF">
            <w:pPr>
              <w:jc w:val="both"/>
              <w:rPr>
                <w:sz w:val="28"/>
                <w:szCs w:val="28"/>
              </w:rPr>
            </w:pPr>
            <w:r w:rsidRPr="00FA6E9F">
              <w:rPr>
                <w:rStyle w:val="Vnbnnidung2"/>
                <w:sz w:val="28"/>
                <w:szCs w:val="28"/>
              </w:rPr>
              <w:t>Quân sự</w:t>
            </w:r>
          </w:p>
        </w:tc>
        <w:tc>
          <w:tcPr>
            <w:tcW w:w="8069"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C6AFF">
            <w:pPr>
              <w:jc w:val="both"/>
              <w:rPr>
                <w:sz w:val="28"/>
                <w:szCs w:val="28"/>
              </w:rPr>
            </w:pPr>
            <w:r w:rsidRPr="00FA6E9F">
              <w:rPr>
                <w:rStyle w:val="Vnbnnidung2"/>
                <w:sz w:val="28"/>
                <w:szCs w:val="28"/>
              </w:rPr>
              <w:t>Chiến dịch Hoà Bình (1951 - 1952), chiến dịch Tây Bắc (1952), Thượng Lào (1953), Lai Châu (12 - 1953), Tây Nguyên (2 - 1954), Trung Lào (12 - 1953), Thượng Lào (1 - 1954), Điện Biên Phủ (từ tháng 3 đến tháng 5 - 1954).</w:t>
            </w:r>
          </w:p>
        </w:tc>
      </w:tr>
      <w:tr w:rsidR="00204558" w:rsidRPr="00FA6E9F" w:rsidTr="002C6AFF">
        <w:trPr>
          <w:trHeight w:hRule="exact" w:val="1426"/>
        </w:trPr>
        <w:tc>
          <w:tcPr>
            <w:tcW w:w="1155" w:type="dxa"/>
            <w:tcBorders>
              <w:top w:val="single" w:sz="4" w:space="0" w:color="auto"/>
              <w:left w:val="single" w:sz="4" w:space="0" w:color="auto"/>
              <w:bottom w:val="single" w:sz="4" w:space="0" w:color="auto"/>
            </w:tcBorders>
            <w:shd w:val="clear" w:color="auto" w:fill="FFFFFF"/>
            <w:vAlign w:val="center"/>
          </w:tcPr>
          <w:p w:rsidR="00204558" w:rsidRPr="00FA6E9F" w:rsidRDefault="00204558" w:rsidP="002C6AFF">
            <w:pPr>
              <w:jc w:val="both"/>
              <w:rPr>
                <w:sz w:val="28"/>
                <w:szCs w:val="28"/>
              </w:rPr>
            </w:pPr>
            <w:r w:rsidRPr="00FA6E9F">
              <w:rPr>
                <w:rStyle w:val="Vnbnnidung2"/>
                <w:sz w:val="28"/>
                <w:szCs w:val="28"/>
              </w:rPr>
              <w:t>Ngoại giao</w:t>
            </w:r>
          </w:p>
        </w:tc>
        <w:tc>
          <w:tcPr>
            <w:tcW w:w="8069" w:type="dxa"/>
            <w:tcBorders>
              <w:top w:val="single" w:sz="4" w:space="0" w:color="auto"/>
              <w:left w:val="single" w:sz="4" w:space="0" w:color="auto"/>
              <w:bottom w:val="single" w:sz="4" w:space="0" w:color="auto"/>
              <w:right w:val="single" w:sz="4" w:space="0" w:color="auto"/>
            </w:tcBorders>
            <w:shd w:val="clear" w:color="auto" w:fill="FFFFFF"/>
            <w:vAlign w:val="bottom"/>
          </w:tcPr>
          <w:p w:rsidR="00204558" w:rsidRPr="00FA6E9F" w:rsidRDefault="00204558" w:rsidP="00210AB6">
            <w:pPr>
              <w:numPr>
                <w:ilvl w:val="0"/>
                <w:numId w:val="49"/>
              </w:numPr>
              <w:tabs>
                <w:tab w:val="left" w:pos="173"/>
              </w:tabs>
              <w:autoSpaceDE/>
              <w:autoSpaceDN/>
              <w:spacing w:after="120"/>
              <w:jc w:val="both"/>
              <w:rPr>
                <w:sz w:val="28"/>
                <w:szCs w:val="28"/>
              </w:rPr>
            </w:pPr>
            <w:r w:rsidRPr="00FA6E9F">
              <w:rPr>
                <w:rStyle w:val="Vnbnnidung2"/>
                <w:sz w:val="28"/>
                <w:szCs w:val="28"/>
              </w:rPr>
              <w:t>Sự ủng hộ của nhân dân tiến bộ thế giới, đặc biệt là nhân dân Pháp.</w:t>
            </w:r>
          </w:p>
          <w:p w:rsidR="00204558" w:rsidRPr="00FA6E9F" w:rsidRDefault="00204558" w:rsidP="00210AB6">
            <w:pPr>
              <w:numPr>
                <w:ilvl w:val="0"/>
                <w:numId w:val="49"/>
              </w:numPr>
              <w:tabs>
                <w:tab w:val="left" w:pos="182"/>
              </w:tabs>
              <w:autoSpaceDE/>
              <w:autoSpaceDN/>
              <w:spacing w:before="120"/>
              <w:jc w:val="both"/>
              <w:rPr>
                <w:sz w:val="28"/>
                <w:szCs w:val="28"/>
              </w:rPr>
            </w:pPr>
            <w:r w:rsidRPr="00FA6E9F">
              <w:rPr>
                <w:rStyle w:val="Vnbnnidung2"/>
                <w:sz w:val="28"/>
                <w:szCs w:val="28"/>
              </w:rPr>
              <w:t>Hiệp định Giơ-ne-vơ được kí kết đã lập lại hoà bình và cam kết tôn trọng chủ quyền, độc lập, thống nhất và toàn vẹn lãnh thổ của các nước Đông Dương; buộc thực dân Pháp phải rút quân về nước.</w:t>
            </w:r>
          </w:p>
        </w:tc>
      </w:tr>
    </w:tbl>
    <w:p w:rsidR="00204558" w:rsidRPr="00FA6E9F" w:rsidRDefault="00204558" w:rsidP="00204558">
      <w:pPr>
        <w:jc w:val="both"/>
        <w:rPr>
          <w:bCs/>
          <w:sz w:val="28"/>
          <w:szCs w:val="28"/>
        </w:rPr>
      </w:pPr>
    </w:p>
    <w:p w:rsidR="00204558" w:rsidRPr="00FA6E9F" w:rsidRDefault="00204558" w:rsidP="00204558">
      <w:pPr>
        <w:tabs>
          <w:tab w:val="left" w:pos="1038"/>
        </w:tabs>
        <w:spacing w:before="69"/>
        <w:jc w:val="both"/>
        <w:rPr>
          <w:sz w:val="28"/>
          <w:szCs w:val="28"/>
        </w:rPr>
      </w:pPr>
      <w:r w:rsidRPr="00FA6E9F">
        <w:rPr>
          <w:rStyle w:val="Vnbnnidung2"/>
          <w:sz w:val="28"/>
          <w:szCs w:val="28"/>
        </w:rPr>
        <w:t>Nhiệm vụ 2: GV gọi một số HS trả lời câu hỏi. HS cần nêu được: 1. Sự tự tin của Pháp - Mỹ khi xây dựng Điện Biên Phủ thành pháo đài bất khả xâm phạm; 2. Diễn biến khái quát của chiến dịch Điện Biên Phủ (làm rõ sự chênh lệch lực lượng giữa ta và địch để thấy được tầm vóc của chiến thắng Điện Biên Phủ); 3. Ý nghĩa lịch sử của chiến thắng Điện Biên Phủ (đối với Việt Nam và quốc tế).</w:t>
      </w:r>
    </w:p>
    <w:p w:rsidR="00204558" w:rsidRPr="00FA6E9F" w:rsidRDefault="00204558" w:rsidP="00210AB6">
      <w:pPr>
        <w:numPr>
          <w:ilvl w:val="0"/>
          <w:numId w:val="46"/>
        </w:numPr>
        <w:tabs>
          <w:tab w:val="left" w:pos="1006"/>
        </w:tabs>
        <w:autoSpaceDE/>
        <w:autoSpaceDN/>
        <w:spacing w:after="67"/>
        <w:ind w:left="820" w:hanging="360"/>
        <w:jc w:val="both"/>
        <w:rPr>
          <w:sz w:val="28"/>
          <w:szCs w:val="28"/>
        </w:rPr>
      </w:pPr>
      <w:r w:rsidRPr="00FA6E9F">
        <w:rPr>
          <w:rStyle w:val="Vnbnnidung7"/>
          <w:rFonts w:eastAsia="Arial"/>
          <w:sz w:val="28"/>
          <w:szCs w:val="28"/>
        </w:rPr>
        <w:t>Bước 4: Kết luận, chốt kiến thức</w:t>
      </w:r>
    </w:p>
    <w:p w:rsidR="00204558" w:rsidRPr="00FA6E9F" w:rsidRDefault="00204558" w:rsidP="00204558">
      <w:pPr>
        <w:spacing w:after="206"/>
        <w:ind w:left="320" w:firstLine="400"/>
        <w:jc w:val="both"/>
        <w:rPr>
          <w:sz w:val="28"/>
          <w:szCs w:val="28"/>
        </w:rPr>
      </w:pPr>
      <w:r w:rsidRPr="00FA6E9F">
        <w:rPr>
          <w:rStyle w:val="Vnbnnidung2"/>
          <w:sz w:val="28"/>
          <w:szCs w:val="28"/>
        </w:rPr>
        <w:t>GV nhận xét kết quả thực hiện nhiệm vụ của HS.</w:t>
      </w:r>
    </w:p>
    <w:p w:rsidR="00204558" w:rsidRPr="00FA6E9F" w:rsidRDefault="00204558" w:rsidP="00204558">
      <w:pPr>
        <w:shd w:val="clear" w:color="auto" w:fill="FFFFFF"/>
        <w:textAlignment w:val="baseline"/>
        <w:rPr>
          <w:b/>
          <w:bCs/>
          <w:color w:val="FF0000"/>
          <w:sz w:val="28"/>
          <w:szCs w:val="28"/>
          <w:bdr w:val="none" w:sz="0" w:space="0" w:color="auto" w:frame="1"/>
          <w:lang w:eastAsia="vi-VN"/>
        </w:rPr>
      </w:pPr>
      <w:r w:rsidRPr="00FA6E9F">
        <w:rPr>
          <w:rFonts w:eastAsia="Calibri"/>
          <w:b/>
          <w:color w:val="000000"/>
          <w:sz w:val="28"/>
          <w:szCs w:val="28"/>
        </w:rPr>
        <w:t xml:space="preserve">4. HOẠT ĐỘNG 4. VẬN DỤNG </w:t>
      </w:r>
    </w:p>
    <w:p w:rsidR="00204558" w:rsidRPr="00FA6E9F" w:rsidRDefault="00204558" w:rsidP="00210AB6">
      <w:pPr>
        <w:numPr>
          <w:ilvl w:val="0"/>
          <w:numId w:val="50"/>
        </w:numPr>
        <w:tabs>
          <w:tab w:val="left" w:pos="1122"/>
        </w:tabs>
        <w:autoSpaceDE/>
        <w:autoSpaceDN/>
        <w:ind w:left="320" w:firstLine="400"/>
        <w:jc w:val="both"/>
        <w:rPr>
          <w:sz w:val="28"/>
          <w:szCs w:val="28"/>
        </w:rPr>
      </w:pPr>
      <w:r w:rsidRPr="00FA6E9F">
        <w:rPr>
          <w:rStyle w:val="Vnbnnidung7"/>
          <w:rFonts w:eastAsia="Arial"/>
          <w:sz w:val="28"/>
          <w:szCs w:val="28"/>
        </w:rPr>
        <w:t>Mục tiêu</w:t>
      </w:r>
    </w:p>
    <w:p w:rsidR="00204558" w:rsidRPr="00FA6E9F" w:rsidRDefault="00204558" w:rsidP="00204558">
      <w:pPr>
        <w:ind w:left="320" w:firstLine="400"/>
        <w:jc w:val="both"/>
        <w:rPr>
          <w:sz w:val="28"/>
          <w:szCs w:val="28"/>
        </w:rPr>
      </w:pPr>
      <w:r w:rsidRPr="00FA6E9F">
        <w:rPr>
          <w:sz w:val="28"/>
          <w:szCs w:val="28"/>
        </w:rPr>
        <w:t>HS vận dụng kiến thức, kĩ năng đã học để’ giải quyết các nhiệm vụ học tập.</w:t>
      </w:r>
    </w:p>
    <w:p w:rsidR="00204558" w:rsidRPr="00FA6E9F" w:rsidRDefault="00204558" w:rsidP="00210AB6">
      <w:pPr>
        <w:numPr>
          <w:ilvl w:val="0"/>
          <w:numId w:val="50"/>
        </w:numPr>
        <w:tabs>
          <w:tab w:val="left" w:pos="1122"/>
        </w:tabs>
        <w:autoSpaceDE/>
        <w:autoSpaceDN/>
        <w:ind w:left="320" w:firstLine="400"/>
        <w:jc w:val="both"/>
        <w:rPr>
          <w:sz w:val="28"/>
          <w:szCs w:val="28"/>
        </w:rPr>
      </w:pPr>
      <w:r w:rsidRPr="00FA6E9F">
        <w:rPr>
          <w:rStyle w:val="Vnbnnidung7"/>
          <w:rFonts w:eastAsia="Arial"/>
          <w:sz w:val="28"/>
          <w:szCs w:val="28"/>
        </w:rPr>
        <w:t>Tổ chức thực hiện</w:t>
      </w:r>
    </w:p>
    <w:p w:rsidR="00204558" w:rsidRPr="00FA6E9F" w:rsidRDefault="00204558" w:rsidP="00210AB6">
      <w:pPr>
        <w:numPr>
          <w:ilvl w:val="0"/>
          <w:numId w:val="46"/>
        </w:numPr>
        <w:tabs>
          <w:tab w:val="left" w:pos="1006"/>
        </w:tabs>
        <w:autoSpaceDE/>
        <w:autoSpaceDN/>
        <w:ind w:left="820" w:hanging="360"/>
        <w:jc w:val="both"/>
        <w:rPr>
          <w:sz w:val="28"/>
          <w:szCs w:val="28"/>
        </w:rPr>
      </w:pPr>
      <w:r w:rsidRPr="00FA6E9F">
        <w:rPr>
          <w:rStyle w:val="Vnbnnidung7"/>
          <w:rFonts w:eastAsia="Arial"/>
          <w:sz w:val="28"/>
          <w:szCs w:val="28"/>
        </w:rPr>
        <w:t>Bước 1: Chuyển giao nhiệm vụ</w:t>
      </w:r>
    </w:p>
    <w:p w:rsidR="00204558" w:rsidRPr="00FA6E9F" w:rsidRDefault="00204558" w:rsidP="00204558">
      <w:pPr>
        <w:ind w:left="320" w:firstLine="400"/>
        <w:jc w:val="both"/>
        <w:rPr>
          <w:sz w:val="28"/>
          <w:szCs w:val="28"/>
        </w:rPr>
      </w:pPr>
      <w:r w:rsidRPr="00FA6E9F">
        <w:rPr>
          <w:rStyle w:val="Vnbnnidung2Innghing"/>
          <w:sz w:val="28"/>
          <w:szCs w:val="28"/>
        </w:rPr>
        <w:t>Lưu ý:</w:t>
      </w:r>
      <w:r w:rsidRPr="00FA6E9F">
        <w:rPr>
          <w:rStyle w:val="Vnbnnidung2"/>
          <w:sz w:val="28"/>
          <w:szCs w:val="28"/>
        </w:rPr>
        <w:t xml:space="preserve"> GV giao cho cá nhân HS về nhà thực hiện các nhiệm vụ:</w:t>
      </w:r>
    </w:p>
    <w:p w:rsidR="00204558" w:rsidRPr="00FA6E9F" w:rsidRDefault="00204558" w:rsidP="00204558">
      <w:pPr>
        <w:tabs>
          <w:tab w:val="left" w:pos="1019"/>
        </w:tabs>
        <w:jc w:val="both"/>
        <w:rPr>
          <w:b/>
          <w:sz w:val="28"/>
          <w:szCs w:val="28"/>
        </w:rPr>
      </w:pPr>
      <w:r w:rsidRPr="00FA6E9F">
        <w:rPr>
          <w:rStyle w:val="Vnbnnidung7Khnginnghing"/>
          <w:rFonts w:eastAsia="Verdana"/>
          <w:sz w:val="28"/>
          <w:szCs w:val="28"/>
        </w:rPr>
        <w:t xml:space="preserve">- Nhiệm vụ 1: </w:t>
      </w:r>
      <w:r w:rsidRPr="00FA6E9F">
        <w:rPr>
          <w:rStyle w:val="Vnbnnidung7"/>
          <w:rFonts w:eastAsia="Arial"/>
          <w:sz w:val="28"/>
          <w:szCs w:val="28"/>
        </w:rPr>
        <w:t xml:space="preserve">Sưu tầm tư liệu từ sách, báo và internet, xây dựng </w:t>
      </w:r>
      <w:r w:rsidRPr="00FA6E9F">
        <w:rPr>
          <w:rStyle w:val="Vnbnnidung7"/>
          <w:rFonts w:eastAsia="Arial"/>
          <w:sz w:val="28"/>
          <w:szCs w:val="28"/>
          <w:lang w:eastAsia="fr-FR" w:bidi="fr-FR"/>
        </w:rPr>
        <w:t xml:space="preserve">infographie </w:t>
      </w:r>
      <w:r w:rsidRPr="00FA6E9F">
        <w:rPr>
          <w:rStyle w:val="Vnbnnidung7"/>
          <w:rFonts w:eastAsia="Arial"/>
          <w:sz w:val="28"/>
          <w:szCs w:val="28"/>
        </w:rPr>
        <w:t>giới thiệu về một thắng lợi tiêu biểu trong cuộc kháng chiến chống thực dân Pháp.</w:t>
      </w:r>
    </w:p>
    <w:p w:rsidR="00204558" w:rsidRPr="00FA6E9F" w:rsidRDefault="00204558" w:rsidP="00204558">
      <w:pPr>
        <w:tabs>
          <w:tab w:val="left" w:pos="1038"/>
        </w:tabs>
        <w:jc w:val="both"/>
        <w:rPr>
          <w:b/>
          <w:sz w:val="28"/>
          <w:szCs w:val="28"/>
        </w:rPr>
      </w:pPr>
      <w:r w:rsidRPr="00FA6E9F">
        <w:rPr>
          <w:rStyle w:val="Vnbnnidung7Khnginnghing"/>
          <w:rFonts w:eastAsia="Verdana"/>
          <w:sz w:val="28"/>
          <w:szCs w:val="28"/>
        </w:rPr>
        <w:lastRenderedPageBreak/>
        <w:t xml:space="preserve">- Nhiệm vụ 2: </w:t>
      </w:r>
      <w:r w:rsidRPr="00FA6E9F">
        <w:rPr>
          <w:rStyle w:val="Vnbnnidung7"/>
          <w:rFonts w:eastAsia="Arial"/>
          <w:sz w:val="28"/>
          <w:szCs w:val="28"/>
        </w:rPr>
        <w:t>Hãy sưu tầm một số' tác phẩm văn học, nghệ thuật tiêu biểu được sáng tác trong cuộc kháng chiến chống thực dân Pháp (1945 - 1954).</w:t>
      </w:r>
    </w:p>
    <w:p w:rsidR="00204558" w:rsidRPr="00FA6E9F" w:rsidRDefault="00204558" w:rsidP="00210AB6">
      <w:pPr>
        <w:numPr>
          <w:ilvl w:val="0"/>
          <w:numId w:val="46"/>
        </w:numPr>
        <w:tabs>
          <w:tab w:val="left" w:pos="1006"/>
        </w:tabs>
        <w:autoSpaceDE/>
        <w:autoSpaceDN/>
        <w:spacing w:after="6"/>
        <w:ind w:left="820" w:hanging="360"/>
        <w:jc w:val="both"/>
        <w:rPr>
          <w:sz w:val="28"/>
          <w:szCs w:val="28"/>
        </w:rPr>
      </w:pPr>
      <w:r w:rsidRPr="00FA6E9F">
        <w:rPr>
          <w:rStyle w:val="Vnbnnidung7"/>
          <w:rFonts w:eastAsia="Arial"/>
          <w:sz w:val="28"/>
          <w:szCs w:val="28"/>
        </w:rPr>
        <w:t>Bước 2: Thực hiện nhiệm vụ</w:t>
      </w:r>
    </w:p>
    <w:p w:rsidR="00204558" w:rsidRPr="00FA6E9F" w:rsidRDefault="00204558" w:rsidP="00204558">
      <w:pPr>
        <w:tabs>
          <w:tab w:val="left" w:pos="1029"/>
        </w:tabs>
        <w:jc w:val="both"/>
        <w:rPr>
          <w:sz w:val="28"/>
          <w:szCs w:val="28"/>
        </w:rPr>
      </w:pPr>
      <w:r w:rsidRPr="00FA6E9F">
        <w:rPr>
          <w:rStyle w:val="Vnbnnidung2"/>
          <w:sz w:val="28"/>
          <w:szCs w:val="28"/>
        </w:rPr>
        <w:t>- Nhiệm vụ 1: HS chọn một chiến thắng tiêu biểu để sưu tầm tư liệu và mô tả lại chiến thắng đó. Nội dung cần nêu được: tên chiến thắng, thời gian, địa điểm, âm mưu của thực dân Pháp và kế hoạch tác chiến của ta, diễn biến, các nhân vật lịch sử có liên quan, ý nghĩa lịch sử.</w:t>
      </w:r>
    </w:p>
    <w:p w:rsidR="00204558" w:rsidRPr="00FA6E9F" w:rsidRDefault="00204558" w:rsidP="00204558">
      <w:pPr>
        <w:tabs>
          <w:tab w:val="left" w:pos="1034"/>
        </w:tabs>
        <w:jc w:val="both"/>
        <w:rPr>
          <w:sz w:val="28"/>
          <w:szCs w:val="28"/>
        </w:rPr>
      </w:pPr>
      <w:r w:rsidRPr="00FA6E9F">
        <w:rPr>
          <w:rStyle w:val="Vnbnnidung2"/>
          <w:sz w:val="28"/>
          <w:szCs w:val="28"/>
        </w:rPr>
        <w:t>- Nhiệm vụ 2: HS tìm hiểu các tác phẩm thơ, văn, nhạc, hoạ được sáng tác trong thời gian này để giới thiệu được một số tên tuổi nổi bật như: Tố Hữu, Đỗ Nhuận, Hoàng Vân, Tô Ngọc Vân,...</w:t>
      </w:r>
    </w:p>
    <w:p w:rsidR="00204558" w:rsidRPr="00FA6E9F" w:rsidRDefault="00204558" w:rsidP="00210AB6">
      <w:pPr>
        <w:numPr>
          <w:ilvl w:val="0"/>
          <w:numId w:val="46"/>
        </w:numPr>
        <w:tabs>
          <w:tab w:val="left" w:pos="1006"/>
        </w:tabs>
        <w:autoSpaceDE/>
        <w:autoSpaceDN/>
        <w:spacing w:after="2"/>
        <w:ind w:left="820" w:hanging="360"/>
        <w:jc w:val="both"/>
        <w:rPr>
          <w:sz w:val="28"/>
          <w:szCs w:val="28"/>
        </w:rPr>
      </w:pPr>
      <w:r w:rsidRPr="00FA6E9F">
        <w:rPr>
          <w:rStyle w:val="Vnbnnidung7"/>
          <w:rFonts w:eastAsia="Arial"/>
          <w:sz w:val="28"/>
          <w:szCs w:val="28"/>
        </w:rPr>
        <w:t>Bước 3: Báo cáo, thảo luận</w:t>
      </w:r>
    </w:p>
    <w:p w:rsidR="00204558" w:rsidRPr="00FA6E9F" w:rsidRDefault="00204558" w:rsidP="00204558">
      <w:pPr>
        <w:jc w:val="both"/>
        <w:rPr>
          <w:sz w:val="28"/>
          <w:szCs w:val="28"/>
        </w:rPr>
      </w:pPr>
      <w:r w:rsidRPr="00FA6E9F">
        <w:rPr>
          <w:rStyle w:val="Vnbnnidung2"/>
          <w:sz w:val="28"/>
          <w:szCs w:val="28"/>
        </w:rPr>
        <w:t>GV tổ chức cho HS báo cáo sản phẩm vào thời gian thích hợp hoặc thu lại sản phẩm để chấm điểm ĐGTX.</w:t>
      </w:r>
    </w:p>
    <w:p w:rsidR="00204558" w:rsidRPr="00FA6E9F" w:rsidRDefault="00204558" w:rsidP="00210AB6">
      <w:pPr>
        <w:numPr>
          <w:ilvl w:val="0"/>
          <w:numId w:val="46"/>
        </w:numPr>
        <w:tabs>
          <w:tab w:val="left" w:pos="1006"/>
        </w:tabs>
        <w:autoSpaceDE/>
        <w:autoSpaceDN/>
        <w:spacing w:after="67"/>
        <w:ind w:left="820" w:hanging="360"/>
        <w:jc w:val="both"/>
        <w:rPr>
          <w:sz w:val="28"/>
          <w:szCs w:val="28"/>
        </w:rPr>
      </w:pPr>
      <w:r w:rsidRPr="00FA6E9F">
        <w:rPr>
          <w:rStyle w:val="Vnbnnidung7"/>
          <w:rFonts w:eastAsia="Arial"/>
          <w:sz w:val="28"/>
          <w:szCs w:val="28"/>
        </w:rPr>
        <w:t>Bước 4: Kết luận, chốt kiến thức</w:t>
      </w:r>
    </w:p>
    <w:p w:rsidR="00204558" w:rsidRPr="00FA6E9F" w:rsidRDefault="00204558" w:rsidP="00204558">
      <w:pPr>
        <w:spacing w:after="305"/>
        <w:ind w:left="300" w:firstLine="420"/>
        <w:jc w:val="both"/>
        <w:rPr>
          <w:sz w:val="28"/>
          <w:szCs w:val="28"/>
        </w:rPr>
      </w:pPr>
      <w:r w:rsidRPr="00FA6E9F">
        <w:rPr>
          <w:rStyle w:val="Vnbnnidung2"/>
          <w:sz w:val="28"/>
          <w:szCs w:val="28"/>
        </w:rPr>
        <w:t>GV nhận xét và đánh giá phần tìm hiểu thông tin của cả lớp.</w:t>
      </w:r>
    </w:p>
    <w:p w:rsidR="00204558" w:rsidRPr="00FA6E9F" w:rsidRDefault="00204558" w:rsidP="00204558">
      <w:pPr>
        <w:jc w:val="both"/>
        <w:rPr>
          <w:bCs/>
          <w:sz w:val="28"/>
          <w:szCs w:val="28"/>
        </w:rPr>
      </w:pPr>
    </w:p>
    <w:p w:rsidR="00204558" w:rsidRPr="00FA6E9F" w:rsidRDefault="00204558" w:rsidP="00204558">
      <w:pPr>
        <w:jc w:val="both"/>
        <w:rPr>
          <w:bCs/>
          <w:sz w:val="28"/>
          <w:szCs w:val="28"/>
        </w:rPr>
      </w:pPr>
    </w:p>
    <w:p w:rsidR="001653C0" w:rsidRDefault="001653C0" w:rsidP="001653C0">
      <w:pPr>
        <w:pStyle w:val="NoSpacing"/>
        <w:rPr>
          <w:rFonts w:ascii="Times New Roman" w:hAnsi="Times New Roman" w:cs="Times New Roman"/>
          <w:b/>
          <w:sz w:val="28"/>
          <w:szCs w:val="28"/>
          <w:lang w:val="vi"/>
        </w:rPr>
      </w:pPr>
    </w:p>
    <w:p w:rsidR="00466230" w:rsidRPr="00FA6E9F" w:rsidRDefault="00466230" w:rsidP="00466230">
      <w:pPr>
        <w:pStyle w:val="BodyText"/>
        <w:tabs>
          <w:tab w:val="left" w:pos="630"/>
        </w:tabs>
        <w:spacing w:line="360" w:lineRule="auto"/>
        <w:ind w:firstLine="270"/>
        <w:jc w:val="center"/>
        <w:rPr>
          <w:sz w:val="28"/>
          <w:szCs w:val="28"/>
          <w:lang w:val="vi-VN"/>
        </w:rPr>
      </w:pPr>
      <w:r w:rsidRPr="00466230">
        <w:rPr>
          <w:sz w:val="28"/>
          <w:szCs w:val="28"/>
        </w:rPr>
        <w:t xml:space="preserve">                            </w:t>
      </w:r>
      <w:r w:rsidRPr="00FA6E9F">
        <w:rPr>
          <w:sz w:val="28"/>
          <w:szCs w:val="28"/>
          <w:lang w:val="vi-VN"/>
        </w:rPr>
        <w:t>KÍ DUYỆT CỦA TỔ CHUYÊN MÔN</w:t>
      </w:r>
    </w:p>
    <w:p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466230" w:rsidRPr="00FA6E9F" w:rsidRDefault="00466230" w:rsidP="00466230">
      <w:pPr>
        <w:pStyle w:val="BodyText"/>
        <w:tabs>
          <w:tab w:val="left" w:pos="630"/>
        </w:tabs>
        <w:spacing w:line="360" w:lineRule="auto"/>
        <w:ind w:firstLine="270"/>
        <w:jc w:val="center"/>
        <w:rPr>
          <w:sz w:val="28"/>
          <w:szCs w:val="28"/>
          <w:lang w:val="vi-VN"/>
        </w:rPr>
      </w:pPr>
    </w:p>
    <w:p w:rsidR="00466230" w:rsidRPr="00FA6E9F" w:rsidRDefault="00466230" w:rsidP="00466230">
      <w:pPr>
        <w:pStyle w:val="BodyText"/>
        <w:tabs>
          <w:tab w:val="left" w:pos="630"/>
        </w:tabs>
        <w:spacing w:line="360" w:lineRule="auto"/>
        <w:ind w:firstLine="270"/>
        <w:jc w:val="center"/>
        <w:rPr>
          <w:sz w:val="28"/>
          <w:szCs w:val="28"/>
          <w:lang w:val="vi-VN"/>
        </w:rPr>
      </w:pPr>
    </w:p>
    <w:p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1653C0" w:rsidRPr="00466230" w:rsidRDefault="001653C0" w:rsidP="001653C0">
      <w:pPr>
        <w:pStyle w:val="NoSpacing"/>
        <w:rPr>
          <w:rFonts w:ascii="Times New Roman" w:hAnsi="Times New Roman" w:cs="Times New Roman"/>
          <w:b/>
          <w:sz w:val="28"/>
          <w:szCs w:val="28"/>
          <w:lang w:val="vi-VN"/>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1653C0" w:rsidRDefault="001653C0" w:rsidP="001653C0">
      <w:pPr>
        <w:jc w:val="both"/>
        <w:rPr>
          <w:b/>
          <w:sz w:val="28"/>
          <w:szCs w:val="28"/>
        </w:rPr>
      </w:pPr>
    </w:p>
    <w:p w:rsidR="00204558" w:rsidRPr="001653C0" w:rsidRDefault="001653C0" w:rsidP="001653C0">
      <w:pPr>
        <w:jc w:val="both"/>
        <w:rPr>
          <w:b/>
          <w:color w:val="000000"/>
          <w:sz w:val="28"/>
          <w:szCs w:val="28"/>
          <w:lang w:val="vi-VN" w:eastAsia="vi-VN" w:bidi="vi-VN"/>
        </w:rPr>
      </w:pPr>
      <w:r w:rsidRPr="001653C0">
        <w:rPr>
          <w:b/>
          <w:sz w:val="28"/>
          <w:szCs w:val="28"/>
        </w:rPr>
        <w:t>TIẾT:33 +3</w:t>
      </w:r>
      <w:bookmarkStart w:id="355" w:name="bookmark318"/>
      <w:bookmarkStart w:id="356" w:name="bookmark319"/>
      <w:r w:rsidRPr="008E4440">
        <w:rPr>
          <w:b/>
          <w:sz w:val="28"/>
          <w:szCs w:val="28"/>
        </w:rPr>
        <w:t>4</w:t>
      </w:r>
      <w:r w:rsidRPr="001653C0">
        <w:rPr>
          <w:b/>
          <w:sz w:val="28"/>
          <w:szCs w:val="28"/>
        </w:rPr>
        <w:t xml:space="preserve">  :   </w:t>
      </w:r>
      <w:r w:rsidR="00204558" w:rsidRPr="001653C0">
        <w:rPr>
          <w:b/>
          <w:color w:val="000000"/>
          <w:sz w:val="28"/>
          <w:szCs w:val="28"/>
          <w:lang w:val="vi-VN" w:eastAsia="vi-VN" w:bidi="vi-VN"/>
        </w:rPr>
        <w:t>Bà</w:t>
      </w:r>
      <w:r w:rsidR="00204558" w:rsidRPr="001653C0">
        <w:rPr>
          <w:b/>
          <w:color w:val="000000"/>
          <w:sz w:val="28"/>
          <w:szCs w:val="28"/>
          <w:lang w:eastAsia="vi-VN" w:bidi="vi-VN"/>
        </w:rPr>
        <w:t xml:space="preserve">i </w:t>
      </w:r>
      <w:r w:rsidR="00204558" w:rsidRPr="001653C0">
        <w:rPr>
          <w:b/>
          <w:color w:val="000000"/>
          <w:sz w:val="28"/>
          <w:szCs w:val="28"/>
          <w:lang w:val="vi-VN" w:eastAsia="vi-VN" w:bidi="vi-VN"/>
        </w:rPr>
        <w:t>16</w:t>
      </w:r>
      <w:r w:rsidR="00204558" w:rsidRPr="001653C0">
        <w:rPr>
          <w:b/>
          <w:color w:val="000000"/>
          <w:sz w:val="28"/>
          <w:szCs w:val="28"/>
          <w:lang w:eastAsia="vi-VN" w:bidi="vi-VN"/>
        </w:rPr>
        <w:t xml:space="preserve">. </w:t>
      </w:r>
      <w:r w:rsidR="00204558" w:rsidRPr="001653C0">
        <w:rPr>
          <w:b/>
          <w:color w:val="000000"/>
          <w:sz w:val="28"/>
          <w:szCs w:val="28"/>
          <w:lang w:val="vi-VN" w:eastAsia="vi-VN" w:bidi="vi-VN"/>
        </w:rPr>
        <w:t>VIỆT NAM KHÁNG CHI</w:t>
      </w:r>
      <w:r w:rsidR="00204558" w:rsidRPr="001653C0">
        <w:rPr>
          <w:b/>
          <w:color w:val="000000"/>
          <w:sz w:val="28"/>
          <w:szCs w:val="28"/>
          <w:lang w:eastAsia="vi-VN" w:bidi="vi-VN"/>
        </w:rPr>
        <w:t>Ế</w:t>
      </w:r>
      <w:r w:rsidR="00204558" w:rsidRPr="001653C0">
        <w:rPr>
          <w:b/>
          <w:color w:val="000000"/>
          <w:sz w:val="28"/>
          <w:szCs w:val="28"/>
          <w:lang w:val="vi-VN" w:eastAsia="vi-VN" w:bidi="vi-VN"/>
        </w:rPr>
        <w:t xml:space="preserve">N CHỐNG MỸ, CỨU NƯỚC, </w:t>
      </w:r>
    </w:p>
    <w:p w:rsidR="00204558" w:rsidRPr="001653C0" w:rsidRDefault="00204558" w:rsidP="00204558">
      <w:pPr>
        <w:pStyle w:val="Heading41"/>
        <w:keepNext/>
        <w:keepLines/>
        <w:spacing w:line="312" w:lineRule="auto"/>
        <w:rPr>
          <w:rFonts w:ascii="Times New Roman" w:hAnsi="Times New Roman" w:cs="Times New Roman"/>
          <w:color w:val="000000"/>
          <w:sz w:val="28"/>
          <w:szCs w:val="28"/>
          <w:lang w:val="vi-VN" w:eastAsia="vi-VN" w:bidi="vi-VN"/>
        </w:rPr>
      </w:pPr>
      <w:r w:rsidRPr="001653C0">
        <w:rPr>
          <w:rFonts w:ascii="Times New Roman" w:hAnsi="Times New Roman" w:cs="Times New Roman"/>
          <w:color w:val="000000"/>
          <w:sz w:val="28"/>
          <w:szCs w:val="28"/>
          <w:lang w:val="vi-VN" w:eastAsia="vi-VN" w:bidi="vi-VN"/>
        </w:rPr>
        <w:t>THỐNG NHẤT ĐẤT NƯỚC GIAI ĐOẠN 1954 – 1965</w:t>
      </w:r>
      <w:bookmarkEnd w:id="355"/>
      <w:bookmarkEnd w:id="356"/>
    </w:p>
    <w:p w:rsidR="00204558" w:rsidRPr="00FA6E9F" w:rsidRDefault="00204558" w:rsidP="00204558">
      <w:pPr>
        <w:pStyle w:val="Heading41"/>
        <w:keepNext/>
        <w:keepLines/>
        <w:spacing w:line="312" w:lineRule="auto"/>
        <w:rPr>
          <w:rFonts w:ascii="Times New Roman" w:hAnsi="Times New Roman" w:cs="Times New Roman"/>
          <w:color w:val="000000"/>
          <w:sz w:val="28"/>
          <w:szCs w:val="28"/>
          <w:lang w:val="vi-VN"/>
        </w:rPr>
      </w:pPr>
      <w:r w:rsidRPr="00FA6E9F">
        <w:rPr>
          <w:rFonts w:ascii="Times New Roman" w:hAnsi="Times New Roman" w:cs="Times New Roman"/>
          <w:color w:val="000000"/>
          <w:sz w:val="28"/>
          <w:szCs w:val="28"/>
          <w:lang w:val="vi-VN" w:eastAsia="vi-VN" w:bidi="vi-VN"/>
        </w:rPr>
        <w:t>( 2 tiết)</w:t>
      </w:r>
    </w:p>
    <w:p w:rsidR="00204558" w:rsidRPr="00FA6E9F" w:rsidRDefault="00204558" w:rsidP="00204558">
      <w:pPr>
        <w:spacing w:line="312" w:lineRule="auto"/>
        <w:jc w:val="both"/>
        <w:rPr>
          <w:color w:val="000000"/>
          <w:sz w:val="28"/>
          <w:szCs w:val="28"/>
        </w:rPr>
      </w:pPr>
      <w:r w:rsidRPr="00FA6E9F">
        <w:rPr>
          <w:b/>
          <w:color w:val="000000"/>
          <w:sz w:val="28"/>
          <w:szCs w:val="28"/>
        </w:rPr>
        <w:t>I. MỤC TIÊU BÀI HỌC</w:t>
      </w:r>
    </w:p>
    <w:p w:rsidR="00204558" w:rsidRPr="00FA6E9F" w:rsidRDefault="00204558" w:rsidP="00204558">
      <w:pPr>
        <w:spacing w:line="312" w:lineRule="auto"/>
        <w:jc w:val="both"/>
        <w:rPr>
          <w:b/>
          <w:i/>
          <w:color w:val="000000"/>
          <w:sz w:val="28"/>
          <w:szCs w:val="28"/>
        </w:rPr>
      </w:pPr>
      <w:r w:rsidRPr="00FA6E9F">
        <w:rPr>
          <w:b/>
          <w:i/>
          <w:color w:val="000000"/>
          <w:sz w:val="28"/>
          <w:szCs w:val="28"/>
        </w:rPr>
        <w:t>1. Kiến thức:</w:t>
      </w:r>
    </w:p>
    <w:p w:rsidR="00204558" w:rsidRPr="00FA6E9F" w:rsidRDefault="00204558" w:rsidP="00204558">
      <w:pPr>
        <w:pStyle w:val="BodyText"/>
        <w:tabs>
          <w:tab w:val="left" w:pos="771"/>
        </w:tabs>
        <w:spacing w:line="312" w:lineRule="auto"/>
        <w:ind w:firstLine="0"/>
        <w:rPr>
          <w:color w:val="000000"/>
          <w:sz w:val="28"/>
          <w:szCs w:val="28"/>
        </w:rPr>
      </w:pPr>
      <w:r w:rsidRPr="00FA6E9F">
        <w:rPr>
          <w:color w:val="000000"/>
          <w:sz w:val="28"/>
          <w:szCs w:val="28"/>
          <w:lang w:eastAsia="vi-VN" w:bidi="vi-VN"/>
        </w:rPr>
        <w:t>- Học sinh g</w:t>
      </w:r>
      <w:r w:rsidRPr="00FA6E9F">
        <w:rPr>
          <w:color w:val="000000"/>
          <w:sz w:val="28"/>
          <w:szCs w:val="28"/>
          <w:lang w:val="vi-VN" w:eastAsia="vi-VN" w:bidi="vi-VN"/>
        </w:rPr>
        <w:t>iới thiệu được những thành tựu tiêu biểu trong c</w:t>
      </w:r>
      <w:r w:rsidRPr="00FA6E9F">
        <w:rPr>
          <w:color w:val="000000"/>
          <w:sz w:val="28"/>
          <w:szCs w:val="28"/>
          <w:lang w:eastAsia="vi-VN" w:bidi="vi-VN"/>
        </w:rPr>
        <w:t>ô</w:t>
      </w:r>
      <w:r w:rsidRPr="00FA6E9F">
        <w:rPr>
          <w:color w:val="000000"/>
          <w:sz w:val="28"/>
          <w:szCs w:val="28"/>
          <w:lang w:val="vi-VN" w:eastAsia="vi-VN" w:bidi="vi-VN"/>
        </w:rPr>
        <w:t>ng cuộc xây dựng miến Bắc xã hội chủ nghĩa (hoàn thành cải cách ruộng đất, khôi phục và phát triển kinh tế, chi viện cho cách mạng miền Nam...</w:t>
      </w:r>
      <w:r w:rsidRPr="00FA6E9F">
        <w:rPr>
          <w:color w:val="000000"/>
          <w:sz w:val="28"/>
          <w:szCs w:val="28"/>
          <w:lang w:eastAsia="vi-VN" w:bidi="vi-VN"/>
        </w:rPr>
        <w:t>)</w:t>
      </w:r>
    </w:p>
    <w:p w:rsidR="00204558" w:rsidRPr="00FA6E9F" w:rsidRDefault="00204558" w:rsidP="00204558">
      <w:pPr>
        <w:pStyle w:val="BodyText"/>
        <w:tabs>
          <w:tab w:val="left" w:pos="771"/>
        </w:tabs>
        <w:spacing w:line="312" w:lineRule="auto"/>
        <w:ind w:firstLine="0"/>
        <w:rPr>
          <w:color w:val="000000"/>
          <w:sz w:val="28"/>
          <w:szCs w:val="28"/>
        </w:rPr>
      </w:pPr>
      <w:r w:rsidRPr="00FA6E9F">
        <w:rPr>
          <w:color w:val="000000"/>
          <w:sz w:val="28"/>
          <w:szCs w:val="28"/>
          <w:lang w:eastAsia="vi-VN" w:bidi="vi-VN"/>
        </w:rPr>
        <w:t xml:space="preserve">- </w:t>
      </w:r>
      <w:r w:rsidRPr="00FA6E9F">
        <w:rPr>
          <w:color w:val="000000"/>
          <w:sz w:val="28"/>
          <w:szCs w:val="28"/>
          <w:lang w:val="vi-VN" w:eastAsia="vi-VN" w:bidi="vi-VN"/>
        </w:rPr>
        <w:t>Mô tả được những thắng lợi tiêu biểu về quân sự của nhân dân miền Nam trong kháng chiến chống Mỹ, cứu nước giai đoạn 1954 - 1965 (phong trào Đồng khởi, đánh bại chiến lược “Chiến tranh đặc biệt”).</w:t>
      </w:r>
    </w:p>
    <w:p w:rsidR="00204558" w:rsidRPr="00FA6E9F" w:rsidRDefault="00204558" w:rsidP="00204558">
      <w:pPr>
        <w:spacing w:line="312" w:lineRule="auto"/>
        <w:jc w:val="both"/>
        <w:rPr>
          <w:b/>
          <w:i/>
          <w:color w:val="000000"/>
          <w:sz w:val="28"/>
          <w:szCs w:val="28"/>
        </w:rPr>
      </w:pPr>
      <w:r w:rsidRPr="00FA6E9F">
        <w:rPr>
          <w:b/>
          <w:i/>
          <w:color w:val="000000"/>
          <w:sz w:val="28"/>
          <w:szCs w:val="28"/>
        </w:rPr>
        <w:t xml:space="preserve">2. Năng lực: </w:t>
      </w:r>
    </w:p>
    <w:p w:rsidR="00204558" w:rsidRPr="00FA6E9F" w:rsidRDefault="00204558" w:rsidP="00204558">
      <w:pPr>
        <w:pStyle w:val="ListParagraph"/>
        <w:tabs>
          <w:tab w:val="left" w:pos="980"/>
        </w:tabs>
        <w:spacing w:line="312" w:lineRule="auto"/>
        <w:ind w:left="0"/>
        <w:jc w:val="both"/>
        <w:rPr>
          <w:color w:val="000000"/>
          <w:sz w:val="28"/>
          <w:szCs w:val="28"/>
        </w:rPr>
      </w:pPr>
      <w:r w:rsidRPr="00FA6E9F">
        <w:rPr>
          <w:color w:val="000000"/>
          <w:sz w:val="28"/>
          <w:szCs w:val="28"/>
        </w:rPr>
        <w:t>- Năng lực tự chủ và tự học qua việc đọc SGK, trả lời câu hỏi hoặc tìm hiểu bài trước khi đến lớp theo hướng dẫn của GV.</w:t>
      </w:r>
    </w:p>
    <w:p w:rsidR="00204558" w:rsidRPr="00FA6E9F" w:rsidRDefault="00204558" w:rsidP="00204558">
      <w:pPr>
        <w:pStyle w:val="ListParagraph"/>
        <w:tabs>
          <w:tab w:val="left" w:pos="980"/>
        </w:tabs>
        <w:spacing w:line="312" w:lineRule="auto"/>
        <w:ind w:left="0"/>
        <w:jc w:val="both"/>
        <w:rPr>
          <w:color w:val="000000"/>
          <w:sz w:val="28"/>
          <w:szCs w:val="28"/>
        </w:rPr>
      </w:pPr>
      <w:r w:rsidRPr="00FA6E9F">
        <w:rPr>
          <w:color w:val="000000"/>
          <w:sz w:val="28"/>
          <w:szCs w:val="28"/>
        </w:rPr>
        <w:t>- Năng lực giao tiếp và hợp tác qua hoạt động thảo luận nhóm hoặc cặp đôi để thực hiện các nhiệm vụ học tập.</w:t>
      </w:r>
    </w:p>
    <w:p w:rsidR="00204558" w:rsidRPr="00FA6E9F" w:rsidRDefault="00204558" w:rsidP="00204558">
      <w:pPr>
        <w:spacing w:line="312" w:lineRule="auto"/>
        <w:jc w:val="both"/>
        <w:rPr>
          <w:b/>
          <w:i/>
          <w:color w:val="000000"/>
          <w:sz w:val="28"/>
          <w:szCs w:val="28"/>
        </w:rPr>
      </w:pPr>
      <w:r w:rsidRPr="00FA6E9F">
        <w:rPr>
          <w:b/>
          <w:i/>
          <w:color w:val="000000"/>
          <w:sz w:val="28"/>
          <w:szCs w:val="28"/>
        </w:rPr>
        <w:t xml:space="preserve">3. Phẩm chất: </w:t>
      </w:r>
    </w:p>
    <w:p w:rsidR="00204558" w:rsidRPr="00FA6E9F" w:rsidRDefault="00204558" w:rsidP="00204558">
      <w:pPr>
        <w:pStyle w:val="BodyText"/>
        <w:spacing w:line="312" w:lineRule="auto"/>
        <w:ind w:firstLine="0"/>
        <w:rPr>
          <w:color w:val="000000"/>
          <w:sz w:val="28"/>
          <w:szCs w:val="28"/>
        </w:rPr>
      </w:pPr>
      <w:r w:rsidRPr="00FA6E9F">
        <w:rPr>
          <w:color w:val="000000"/>
          <w:sz w:val="28"/>
          <w:szCs w:val="28"/>
          <w:lang w:eastAsia="vi-VN" w:bidi="vi-VN"/>
        </w:rPr>
        <w:t xml:space="preserve">- </w:t>
      </w:r>
      <w:r w:rsidRPr="00FA6E9F">
        <w:rPr>
          <w:color w:val="000000"/>
          <w:sz w:val="28"/>
          <w:szCs w:val="28"/>
          <w:lang w:val="vi-VN" w:eastAsia="vi-VN" w:bidi="vi-VN"/>
        </w:rPr>
        <w:t>Thái độ trân trọng những thành tựu mà nhân dân hai miền Nam, Bắc đã đạt được trong giai đoạn 1954 - 1965.</w:t>
      </w:r>
    </w:p>
    <w:p w:rsidR="00204558" w:rsidRPr="00FA6E9F" w:rsidRDefault="00204558" w:rsidP="00204558">
      <w:pPr>
        <w:pStyle w:val="BodyText"/>
        <w:spacing w:line="312" w:lineRule="auto"/>
        <w:ind w:firstLine="0"/>
        <w:rPr>
          <w:color w:val="000000"/>
          <w:sz w:val="28"/>
          <w:szCs w:val="28"/>
        </w:rPr>
      </w:pPr>
      <w:r w:rsidRPr="00FA6E9F">
        <w:rPr>
          <w:color w:val="000000"/>
          <w:sz w:val="28"/>
          <w:szCs w:val="28"/>
          <w:lang w:eastAsia="vi-VN" w:bidi="vi-VN"/>
        </w:rPr>
        <w:t>-</w:t>
      </w:r>
      <w:r w:rsidRPr="00FA6E9F">
        <w:rPr>
          <w:color w:val="000000"/>
          <w:sz w:val="28"/>
          <w:szCs w:val="28"/>
          <w:lang w:val="vi-VN" w:eastAsia="vi-VN" w:bidi="vi-VN"/>
        </w:rPr>
        <w:t xml:space="preserve"> Lòng yêu nước, có ý thức, trách nhiệm trong học tập, có ý thức xây dựng và bảo vệ Tố quốc.</w:t>
      </w:r>
    </w:p>
    <w:p w:rsidR="00204558" w:rsidRPr="00FA6E9F" w:rsidRDefault="00204558" w:rsidP="00204558">
      <w:pPr>
        <w:spacing w:line="312" w:lineRule="auto"/>
        <w:jc w:val="both"/>
        <w:rPr>
          <w:color w:val="000000"/>
          <w:sz w:val="28"/>
          <w:szCs w:val="28"/>
          <w:u w:val="single"/>
        </w:rPr>
      </w:pPr>
      <w:r w:rsidRPr="00FA6E9F">
        <w:rPr>
          <w:color w:val="000000"/>
          <w:sz w:val="28"/>
          <w:szCs w:val="28"/>
        </w:rPr>
        <w:t xml:space="preserve"> </w:t>
      </w:r>
      <w:r w:rsidRPr="00FA6E9F">
        <w:rPr>
          <w:b/>
          <w:color w:val="000000"/>
          <w:sz w:val="28"/>
          <w:szCs w:val="28"/>
        </w:rPr>
        <w:t>II. THIẾT BỊ DẠY HỌC VÀ HỌC LIỆU</w:t>
      </w:r>
    </w:p>
    <w:p w:rsidR="00204558" w:rsidRPr="00FA6E9F" w:rsidRDefault="00204558" w:rsidP="00204558">
      <w:pPr>
        <w:pStyle w:val="ListParagraph"/>
        <w:tabs>
          <w:tab w:val="left" w:pos="1078"/>
        </w:tabs>
        <w:spacing w:line="312" w:lineRule="auto"/>
        <w:ind w:left="0"/>
        <w:jc w:val="both"/>
        <w:rPr>
          <w:color w:val="000000"/>
          <w:sz w:val="28"/>
          <w:szCs w:val="28"/>
          <w:lang w:val="vi-VN"/>
        </w:rPr>
      </w:pPr>
      <w:r w:rsidRPr="00FA6E9F">
        <w:rPr>
          <w:color w:val="000000"/>
          <w:sz w:val="28"/>
          <w:szCs w:val="28"/>
        </w:rPr>
        <w:t xml:space="preserve">- Giáo viên: Giáo án, Tư liệu lịch sử, Phiếu học tập cho HS, </w:t>
      </w:r>
      <w:r w:rsidRPr="00FA6E9F">
        <w:rPr>
          <w:color w:val="000000"/>
          <w:sz w:val="28"/>
          <w:szCs w:val="28"/>
          <w:lang w:val="vi-VN"/>
        </w:rPr>
        <w:t>Tranh</w:t>
      </w:r>
      <w:r w:rsidRPr="00FA6E9F">
        <w:rPr>
          <w:color w:val="000000"/>
          <w:spacing w:val="-8"/>
          <w:sz w:val="28"/>
          <w:szCs w:val="28"/>
          <w:lang w:val="vi-VN"/>
        </w:rPr>
        <w:t xml:space="preserve"> </w:t>
      </w:r>
      <w:r w:rsidRPr="00FA6E9F">
        <w:rPr>
          <w:color w:val="000000"/>
          <w:sz w:val="28"/>
          <w:szCs w:val="28"/>
          <w:lang w:val="vi-VN"/>
        </w:rPr>
        <w:t>ảnh,</w:t>
      </w:r>
      <w:r w:rsidRPr="00FA6E9F">
        <w:rPr>
          <w:color w:val="000000"/>
          <w:spacing w:val="-8"/>
          <w:sz w:val="28"/>
          <w:szCs w:val="28"/>
          <w:lang w:val="vi-VN"/>
        </w:rPr>
        <w:t xml:space="preserve"> </w:t>
      </w:r>
      <w:r w:rsidRPr="00FA6E9F">
        <w:rPr>
          <w:color w:val="000000"/>
          <w:sz w:val="28"/>
          <w:szCs w:val="28"/>
          <w:lang w:val="vi-VN"/>
        </w:rPr>
        <w:t>sơ</w:t>
      </w:r>
      <w:r w:rsidRPr="00FA6E9F">
        <w:rPr>
          <w:color w:val="000000"/>
          <w:spacing w:val="-8"/>
          <w:sz w:val="28"/>
          <w:szCs w:val="28"/>
          <w:lang w:val="vi-VN"/>
        </w:rPr>
        <w:t xml:space="preserve"> </w:t>
      </w:r>
      <w:r w:rsidRPr="00FA6E9F">
        <w:rPr>
          <w:color w:val="000000"/>
          <w:sz w:val="28"/>
          <w:szCs w:val="28"/>
          <w:lang w:val="vi-VN"/>
        </w:rPr>
        <w:t>đồ,</w:t>
      </w:r>
      <w:r w:rsidRPr="00FA6E9F">
        <w:rPr>
          <w:color w:val="000000"/>
          <w:spacing w:val="-8"/>
          <w:sz w:val="28"/>
          <w:szCs w:val="28"/>
          <w:lang w:val="vi-VN"/>
        </w:rPr>
        <w:t xml:space="preserve"> </w:t>
      </w:r>
      <w:r w:rsidRPr="00FA6E9F">
        <w:rPr>
          <w:color w:val="000000"/>
          <w:sz w:val="28"/>
          <w:szCs w:val="28"/>
          <w:lang w:val="vi-VN"/>
        </w:rPr>
        <w:t>tư</w:t>
      </w:r>
      <w:r w:rsidRPr="00FA6E9F">
        <w:rPr>
          <w:color w:val="000000"/>
          <w:spacing w:val="-8"/>
          <w:sz w:val="28"/>
          <w:szCs w:val="28"/>
          <w:lang w:val="vi-VN"/>
        </w:rPr>
        <w:t xml:space="preserve"> </w:t>
      </w:r>
      <w:r w:rsidRPr="00FA6E9F">
        <w:rPr>
          <w:color w:val="000000"/>
          <w:sz w:val="28"/>
          <w:szCs w:val="28"/>
          <w:lang w:val="vi-VN"/>
        </w:rPr>
        <w:t>liệu</w:t>
      </w:r>
      <w:r w:rsidRPr="00FA6E9F">
        <w:rPr>
          <w:color w:val="000000"/>
          <w:spacing w:val="-8"/>
          <w:sz w:val="28"/>
          <w:szCs w:val="28"/>
          <w:lang w:val="vi-VN"/>
        </w:rPr>
        <w:t xml:space="preserve"> </w:t>
      </w:r>
      <w:r w:rsidRPr="00FA6E9F">
        <w:rPr>
          <w:color w:val="000000"/>
          <w:sz w:val="28"/>
          <w:szCs w:val="28"/>
          <w:lang w:val="vi-VN"/>
        </w:rPr>
        <w:t>về các thành tựu của miền Bắc và phong trào Đồng khởi, các chiến thắng của nhân dân miền Nam trong chiến đấu chống chiến lược “Chiến tranh đặc biệt”.</w:t>
      </w:r>
    </w:p>
    <w:p w:rsidR="00204558" w:rsidRPr="00FA6E9F" w:rsidRDefault="00204558" w:rsidP="00204558">
      <w:pPr>
        <w:pStyle w:val="ListParagraph"/>
        <w:tabs>
          <w:tab w:val="left" w:pos="1078"/>
        </w:tabs>
        <w:spacing w:line="312" w:lineRule="auto"/>
        <w:ind w:left="0"/>
        <w:jc w:val="both"/>
        <w:rPr>
          <w:color w:val="000000"/>
          <w:sz w:val="28"/>
          <w:szCs w:val="28"/>
        </w:rPr>
      </w:pPr>
      <w:r w:rsidRPr="00FA6E9F">
        <w:rPr>
          <w:color w:val="000000"/>
          <w:sz w:val="28"/>
          <w:szCs w:val="28"/>
        </w:rPr>
        <w:t>+ Video về cuộc cải cách ruộng đất năm 1954, những thành tựu và sai lầm (</w:t>
      </w:r>
      <w:hyperlink r:id="rId86" w:history="1">
        <w:r w:rsidRPr="00FA6E9F">
          <w:rPr>
            <w:rStyle w:val="Hyperlink"/>
            <w:color w:val="000000"/>
            <w:sz w:val="28"/>
            <w:szCs w:val="28"/>
          </w:rPr>
          <w:t>https://www.facebook.com/share/v/LmMnsLmNSKTgRu1R/?sfnsn=mo&amp;mibextid=2Rb1fB</w:t>
        </w:r>
      </w:hyperlink>
      <w:r w:rsidRPr="00FA6E9F">
        <w:rPr>
          <w:color w:val="000000"/>
          <w:sz w:val="28"/>
          <w:szCs w:val="28"/>
        </w:rPr>
        <w:t>)</w:t>
      </w:r>
    </w:p>
    <w:p w:rsidR="00204558" w:rsidRPr="00FA6E9F" w:rsidRDefault="00204558" w:rsidP="00204558">
      <w:pPr>
        <w:pStyle w:val="ListParagraph"/>
        <w:tabs>
          <w:tab w:val="left" w:pos="1078"/>
        </w:tabs>
        <w:spacing w:line="312" w:lineRule="auto"/>
        <w:ind w:left="0"/>
        <w:jc w:val="both"/>
        <w:rPr>
          <w:color w:val="000000"/>
          <w:sz w:val="28"/>
          <w:szCs w:val="28"/>
        </w:rPr>
      </w:pPr>
      <w:r w:rsidRPr="00FA6E9F">
        <w:rPr>
          <w:color w:val="000000"/>
          <w:sz w:val="28"/>
          <w:szCs w:val="28"/>
        </w:rPr>
        <w:lastRenderedPageBreak/>
        <w:t>+ Video về đường Trường Sơn – Đường Hồ Chí Minh</w:t>
      </w:r>
    </w:p>
    <w:p w:rsidR="00204558" w:rsidRPr="00FA6E9F" w:rsidRDefault="00204558" w:rsidP="00204558">
      <w:pPr>
        <w:pStyle w:val="ListParagraph"/>
        <w:tabs>
          <w:tab w:val="left" w:pos="1078"/>
        </w:tabs>
        <w:spacing w:line="312" w:lineRule="auto"/>
        <w:ind w:left="0"/>
        <w:jc w:val="both"/>
        <w:rPr>
          <w:color w:val="000000"/>
          <w:sz w:val="28"/>
          <w:szCs w:val="28"/>
        </w:rPr>
      </w:pPr>
      <w:r w:rsidRPr="00FA6E9F">
        <w:rPr>
          <w:color w:val="000000"/>
          <w:sz w:val="28"/>
          <w:szCs w:val="28"/>
        </w:rPr>
        <w:t xml:space="preserve"> (https://youtu.be/JVE6j1d25G0)</w:t>
      </w:r>
    </w:p>
    <w:p w:rsidR="00204558" w:rsidRPr="00FA6E9F" w:rsidRDefault="00204558" w:rsidP="00204558">
      <w:pPr>
        <w:pStyle w:val="ListParagraph"/>
        <w:spacing w:line="312" w:lineRule="auto"/>
        <w:ind w:left="0"/>
        <w:rPr>
          <w:color w:val="000000"/>
          <w:sz w:val="28"/>
          <w:szCs w:val="28"/>
        </w:rPr>
      </w:pPr>
      <w:r w:rsidRPr="00FA6E9F">
        <w:rPr>
          <w:color w:val="000000"/>
          <w:sz w:val="28"/>
          <w:szCs w:val="28"/>
        </w:rPr>
        <w:t>- Học sinh: SGK, Tài liệu sưu tầm, dụng cụ học tập theo yêu cầu của GV.</w:t>
      </w:r>
    </w:p>
    <w:p w:rsidR="00204558" w:rsidRPr="00FA6E9F" w:rsidRDefault="00204558" w:rsidP="00204558">
      <w:pPr>
        <w:spacing w:line="312" w:lineRule="auto"/>
        <w:jc w:val="both"/>
        <w:rPr>
          <w:b/>
          <w:color w:val="000000"/>
          <w:sz w:val="28"/>
          <w:szCs w:val="28"/>
        </w:rPr>
      </w:pPr>
    </w:p>
    <w:p w:rsidR="00204558" w:rsidRPr="00FA6E9F" w:rsidRDefault="00204558" w:rsidP="00204558">
      <w:pPr>
        <w:spacing w:line="312" w:lineRule="auto"/>
        <w:jc w:val="both"/>
        <w:rPr>
          <w:color w:val="000000"/>
          <w:sz w:val="28"/>
          <w:szCs w:val="28"/>
        </w:rPr>
      </w:pPr>
      <w:r w:rsidRPr="00FA6E9F">
        <w:rPr>
          <w:b/>
          <w:color w:val="000000"/>
          <w:sz w:val="28"/>
          <w:szCs w:val="28"/>
        </w:rPr>
        <w:t>III. TIẾN TRÌNH DẠY HỌC</w:t>
      </w:r>
    </w:p>
    <w:p w:rsidR="00204558" w:rsidRPr="00FA6E9F" w:rsidRDefault="00204558" w:rsidP="00204558">
      <w:pPr>
        <w:shd w:val="clear" w:color="auto" w:fill="FFFFFF"/>
        <w:spacing w:line="312" w:lineRule="auto"/>
        <w:jc w:val="both"/>
        <w:rPr>
          <w:b/>
          <w:bCs/>
          <w:color w:val="000000"/>
          <w:sz w:val="28"/>
          <w:szCs w:val="28"/>
        </w:rPr>
      </w:pPr>
      <w:r w:rsidRPr="00FA6E9F">
        <w:rPr>
          <w:b/>
          <w:color w:val="000000"/>
          <w:sz w:val="28"/>
          <w:szCs w:val="28"/>
        </w:rPr>
        <w:t>TIẾT 1. 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p w:rsidR="00204558" w:rsidRPr="00FA6E9F" w:rsidRDefault="00204558" w:rsidP="00204558">
      <w:pPr>
        <w:shd w:val="clear" w:color="auto" w:fill="FFFFFF"/>
        <w:spacing w:line="312" w:lineRule="auto"/>
        <w:jc w:val="both"/>
        <w:rPr>
          <w:b/>
          <w:color w:val="000000"/>
          <w:sz w:val="28"/>
          <w:szCs w:val="28"/>
        </w:rPr>
      </w:pPr>
      <w:r w:rsidRPr="00FA6E9F">
        <w:rPr>
          <w:b/>
          <w:color w:val="000000"/>
          <w:sz w:val="28"/>
          <w:szCs w:val="28"/>
        </w:rPr>
        <w:t>A. Hoạt động Khởi động</w:t>
      </w:r>
    </w:p>
    <w:p w:rsidR="00204558" w:rsidRPr="00FA6E9F" w:rsidRDefault="00204558" w:rsidP="00204558">
      <w:pPr>
        <w:pStyle w:val="BodyText"/>
        <w:spacing w:line="312" w:lineRule="auto"/>
        <w:ind w:firstLine="0"/>
        <w:rPr>
          <w:color w:val="000000"/>
          <w:sz w:val="28"/>
          <w:szCs w:val="28"/>
        </w:rPr>
      </w:pPr>
      <w:r w:rsidRPr="00FA6E9F">
        <w:rPr>
          <w:b/>
          <w:i/>
          <w:color w:val="000000"/>
          <w:sz w:val="28"/>
          <w:szCs w:val="28"/>
        </w:rPr>
        <w:t xml:space="preserve">a. Mục tiêu: </w:t>
      </w:r>
      <w:r w:rsidRPr="00FA6E9F">
        <w:rPr>
          <w:color w:val="000000"/>
          <w:sz w:val="28"/>
          <w:szCs w:val="28"/>
        </w:rPr>
        <w:t>Kết nối những điều HS đã biết với những điều HS chưa biết, tạo tâm lí hứng khởi, định hướng nhận thức cho HS trước khi tìm hiểu bài học mới.</w:t>
      </w:r>
    </w:p>
    <w:p w:rsidR="00204558" w:rsidRPr="00FA6E9F" w:rsidRDefault="00204558" w:rsidP="00204558">
      <w:pPr>
        <w:spacing w:line="312" w:lineRule="auto"/>
        <w:rPr>
          <w:b/>
          <w:i/>
          <w:color w:val="000000"/>
          <w:sz w:val="28"/>
          <w:szCs w:val="28"/>
        </w:rPr>
      </w:pPr>
      <w:r w:rsidRPr="00FA6E9F">
        <w:rPr>
          <w:b/>
          <w:i/>
          <w:color w:val="000000"/>
          <w:sz w:val="28"/>
          <w:szCs w:val="28"/>
        </w:rPr>
        <w:t>b. Tổ chức thực hiện</w:t>
      </w:r>
    </w:p>
    <w:p w:rsidR="00204558" w:rsidRPr="00FA6E9F" w:rsidRDefault="00204558" w:rsidP="00204558">
      <w:pPr>
        <w:pStyle w:val="ListParagraph"/>
        <w:tabs>
          <w:tab w:val="left" w:pos="1055"/>
        </w:tabs>
        <w:spacing w:line="312" w:lineRule="auto"/>
        <w:ind w:left="0"/>
        <w:jc w:val="both"/>
        <w:rPr>
          <w:b/>
          <w:i/>
          <w:color w:val="000000"/>
          <w:sz w:val="28"/>
          <w:szCs w:val="28"/>
          <w:lang w:val="vi-VN"/>
        </w:rPr>
      </w:pPr>
      <w:r w:rsidRPr="00FA6E9F">
        <w:rPr>
          <w:b/>
          <w:i/>
          <w:color w:val="000000"/>
          <w:spacing w:val="-6"/>
          <w:sz w:val="28"/>
          <w:szCs w:val="28"/>
        </w:rPr>
        <w:t xml:space="preserve">* </w:t>
      </w:r>
      <w:r w:rsidRPr="00FA6E9F">
        <w:rPr>
          <w:b/>
          <w:i/>
          <w:color w:val="000000"/>
          <w:spacing w:val="-6"/>
          <w:sz w:val="28"/>
          <w:szCs w:val="28"/>
          <w:lang w:val="vi-VN"/>
        </w:rPr>
        <w:t>Bước 1:</w:t>
      </w:r>
      <w:r w:rsidRPr="00FA6E9F">
        <w:rPr>
          <w:b/>
          <w:i/>
          <w:color w:val="000000"/>
          <w:spacing w:val="-5"/>
          <w:sz w:val="28"/>
          <w:szCs w:val="28"/>
          <w:lang w:val="vi-VN"/>
        </w:rPr>
        <w:t xml:space="preserve"> </w:t>
      </w:r>
      <w:r w:rsidRPr="00FA6E9F">
        <w:rPr>
          <w:b/>
          <w:i/>
          <w:color w:val="000000"/>
          <w:spacing w:val="-6"/>
          <w:sz w:val="28"/>
          <w:szCs w:val="28"/>
          <w:lang w:val="vi-VN"/>
        </w:rPr>
        <w:t>Chuyển giao</w:t>
      </w:r>
      <w:r w:rsidRPr="00FA6E9F">
        <w:rPr>
          <w:b/>
          <w:i/>
          <w:color w:val="000000"/>
          <w:spacing w:val="-5"/>
          <w:sz w:val="28"/>
          <w:szCs w:val="28"/>
          <w:lang w:val="vi-VN"/>
        </w:rPr>
        <w:t xml:space="preserve"> </w:t>
      </w:r>
      <w:r w:rsidRPr="00FA6E9F">
        <w:rPr>
          <w:b/>
          <w:i/>
          <w:color w:val="000000"/>
          <w:spacing w:val="-6"/>
          <w:sz w:val="28"/>
          <w:szCs w:val="28"/>
          <w:lang w:val="vi-VN"/>
        </w:rPr>
        <w:t>nhiệm vụ</w:t>
      </w:r>
    </w:p>
    <w:p w:rsidR="00204558" w:rsidRPr="00FA6E9F" w:rsidRDefault="00204558" w:rsidP="00204558">
      <w:pPr>
        <w:spacing w:line="312" w:lineRule="auto"/>
        <w:rPr>
          <w:color w:val="000000"/>
          <w:sz w:val="28"/>
          <w:szCs w:val="28"/>
        </w:rPr>
      </w:pPr>
      <w:r w:rsidRPr="00FA6E9F">
        <w:rPr>
          <w:color w:val="000000"/>
          <w:sz w:val="28"/>
          <w:szCs w:val="28"/>
        </w:rPr>
        <w:t xml:space="preserve"> - </w:t>
      </w:r>
      <w:r w:rsidRPr="00FA6E9F">
        <w:rPr>
          <w:color w:val="000000"/>
          <w:sz w:val="28"/>
          <w:szCs w:val="28"/>
          <w:lang w:val="vi-VN"/>
        </w:rPr>
        <w:t xml:space="preserve">GV </w:t>
      </w:r>
      <w:r w:rsidRPr="00FA6E9F">
        <w:rPr>
          <w:color w:val="000000"/>
          <w:sz w:val="28"/>
          <w:szCs w:val="28"/>
        </w:rPr>
        <w:t>cho hs xem H</w:t>
      </w:r>
      <w:r w:rsidRPr="00FA6E9F">
        <w:rPr>
          <w:color w:val="000000"/>
          <w:sz w:val="28"/>
          <w:szCs w:val="28"/>
          <w:lang w:val="vi-VN"/>
        </w:rPr>
        <w:t>ình 16.1</w:t>
      </w:r>
      <w:r w:rsidRPr="00FA6E9F">
        <w:rPr>
          <w:color w:val="000000"/>
          <w:sz w:val="28"/>
          <w:szCs w:val="28"/>
        </w:rPr>
        <w:t xml:space="preserve"> SGK-Tr 79 và nghe</w:t>
      </w:r>
      <w:r w:rsidRPr="00FA6E9F">
        <w:rPr>
          <w:color w:val="000000"/>
          <w:sz w:val="28"/>
          <w:szCs w:val="28"/>
          <w:lang w:val="vi-VN"/>
        </w:rPr>
        <w:t xml:space="preserve"> một đoạn trong bài hát </w:t>
      </w:r>
      <w:r w:rsidRPr="00FA6E9F">
        <w:rPr>
          <w:i/>
          <w:iCs/>
          <w:color w:val="000000"/>
          <w:sz w:val="28"/>
          <w:szCs w:val="28"/>
          <w:lang w:val="vi-VN"/>
        </w:rPr>
        <w:t>Câu hò bên bờ Hi</w:t>
      </w:r>
      <w:r w:rsidRPr="00FA6E9F">
        <w:rPr>
          <w:i/>
          <w:iCs/>
          <w:color w:val="000000"/>
          <w:sz w:val="28"/>
          <w:szCs w:val="28"/>
        </w:rPr>
        <w:t>ề</w:t>
      </w:r>
      <w:r w:rsidRPr="00FA6E9F">
        <w:rPr>
          <w:i/>
          <w:iCs/>
          <w:color w:val="000000"/>
          <w:sz w:val="28"/>
          <w:szCs w:val="28"/>
          <w:lang w:val="vi-VN"/>
        </w:rPr>
        <w:t>n Lương</w:t>
      </w:r>
      <w:r w:rsidRPr="00FA6E9F">
        <w:rPr>
          <w:color w:val="000000"/>
          <w:sz w:val="28"/>
          <w:szCs w:val="28"/>
          <w:lang w:val="vi-VN"/>
        </w:rPr>
        <w:t xml:space="preserve"> của nhạc sĩ Hoàng Hiệp</w:t>
      </w:r>
      <w:r w:rsidRPr="00FA6E9F">
        <w:rPr>
          <w:color w:val="000000"/>
          <w:sz w:val="28"/>
          <w:szCs w:val="28"/>
        </w:rPr>
        <w:t xml:space="preserve"> -</w:t>
      </w:r>
      <w:r w:rsidRPr="00FA6E9F">
        <w:rPr>
          <w:color w:val="000000"/>
          <w:sz w:val="28"/>
          <w:szCs w:val="28"/>
          <w:lang w:val="vi-VN"/>
        </w:rPr>
        <w:t xml:space="preserve"> một trong những bài hát thành công nhất nói v</w:t>
      </w:r>
      <w:r w:rsidRPr="00FA6E9F">
        <w:rPr>
          <w:color w:val="000000"/>
          <w:sz w:val="28"/>
          <w:szCs w:val="28"/>
        </w:rPr>
        <w:t>ề</w:t>
      </w:r>
      <w:r w:rsidRPr="00FA6E9F">
        <w:rPr>
          <w:color w:val="000000"/>
          <w:sz w:val="28"/>
          <w:szCs w:val="28"/>
          <w:lang w:val="vi-VN"/>
        </w:rPr>
        <w:t xml:space="preserve"> tình yêu quê hương, đất nước, cũng như tình yêu thương, sự hi sinh và lòng chung thuỷ của người dân Việt Nam trong giai đoạn này</w:t>
      </w:r>
      <w:r w:rsidRPr="00FA6E9F">
        <w:rPr>
          <w:color w:val="000000"/>
          <w:sz w:val="28"/>
          <w:szCs w:val="28"/>
        </w:rPr>
        <w:t>.</w:t>
      </w:r>
    </w:p>
    <w:p w:rsidR="00204558" w:rsidRPr="00FA6E9F" w:rsidRDefault="00204558" w:rsidP="00204558">
      <w:pPr>
        <w:spacing w:line="312" w:lineRule="auto"/>
        <w:rPr>
          <w:color w:val="000000"/>
          <w:sz w:val="28"/>
          <w:szCs w:val="28"/>
        </w:rPr>
      </w:pPr>
      <w:r w:rsidRPr="00FA6E9F">
        <w:rPr>
          <w:color w:val="000000"/>
          <w:sz w:val="28"/>
          <w:szCs w:val="28"/>
        </w:rPr>
        <w:t>- Trả lời 02 câu hỏi phần Mở đầu SGK-Tr 79</w:t>
      </w:r>
    </w:p>
    <w:p w:rsidR="00204558" w:rsidRPr="00FA6E9F" w:rsidRDefault="00204558" w:rsidP="00204558">
      <w:pPr>
        <w:pStyle w:val="BodyText"/>
        <w:tabs>
          <w:tab w:val="left" w:pos="426"/>
        </w:tabs>
        <w:spacing w:line="312" w:lineRule="auto"/>
        <w:ind w:firstLine="0"/>
        <w:rPr>
          <w:i/>
          <w:iCs/>
          <w:color w:val="000000"/>
          <w:sz w:val="28"/>
          <w:szCs w:val="28"/>
          <w:lang w:val="vi-VN" w:eastAsia="vi-VN" w:bidi="vi-VN"/>
        </w:rPr>
      </w:pPr>
      <w:r w:rsidRPr="00FA6E9F">
        <w:rPr>
          <w:i/>
          <w:iCs/>
          <w:color w:val="000000"/>
          <w:sz w:val="28"/>
          <w:szCs w:val="28"/>
          <w:lang w:eastAsia="vi-VN" w:bidi="vi-VN"/>
        </w:rPr>
        <w:tab/>
        <w:t xml:space="preserve">1. </w:t>
      </w:r>
      <w:r w:rsidRPr="00FA6E9F">
        <w:rPr>
          <w:i/>
          <w:iCs/>
          <w:color w:val="000000"/>
          <w:sz w:val="28"/>
          <w:szCs w:val="28"/>
          <w:lang w:val="vi-VN" w:eastAsia="vi-VN" w:bidi="vi-VN"/>
        </w:rPr>
        <w:t xml:space="preserve">Hình ảnh cây cẩu Hiên Lương (trong di tích Đôi bờ Hiền Lương, tỉnh Quảng Trị) gợi cho em nhô đến hoàn cảnh nào của nước ta năm 1954? </w:t>
      </w:r>
    </w:p>
    <w:p w:rsidR="00204558" w:rsidRPr="00FA6E9F" w:rsidRDefault="00204558" w:rsidP="00204558">
      <w:pPr>
        <w:pStyle w:val="BodyText"/>
        <w:tabs>
          <w:tab w:val="left" w:pos="426"/>
        </w:tabs>
        <w:spacing w:line="312" w:lineRule="auto"/>
        <w:ind w:firstLine="0"/>
        <w:rPr>
          <w:color w:val="000000"/>
          <w:sz w:val="28"/>
          <w:szCs w:val="28"/>
        </w:rPr>
      </w:pPr>
      <w:r w:rsidRPr="00FA6E9F">
        <w:rPr>
          <w:i/>
          <w:iCs/>
          <w:color w:val="000000"/>
          <w:sz w:val="28"/>
          <w:szCs w:val="28"/>
          <w:lang w:eastAsia="vi-VN" w:bidi="vi-VN"/>
        </w:rPr>
        <w:tab/>
        <w:t xml:space="preserve">2. </w:t>
      </w:r>
      <w:r w:rsidRPr="00FA6E9F">
        <w:rPr>
          <w:i/>
          <w:iCs/>
          <w:color w:val="000000"/>
          <w:sz w:val="28"/>
          <w:szCs w:val="28"/>
          <w:lang w:val="vi-VN" w:eastAsia="vi-VN" w:bidi="vi-VN"/>
        </w:rPr>
        <w:t>Hãy chia sẻ những điểu em bỉẽt vê thành tựu của cách mạng hai miền Nam - Bắc trong những năm 1954 - 1965.</w:t>
      </w:r>
    </w:p>
    <w:p w:rsidR="00204558" w:rsidRPr="00FA6E9F" w:rsidRDefault="00204558" w:rsidP="00204558">
      <w:pPr>
        <w:pStyle w:val="Heading5"/>
        <w:tabs>
          <w:tab w:val="left" w:pos="1055"/>
        </w:tabs>
        <w:spacing w:before="0" w:line="312" w:lineRule="auto"/>
        <w:ind w:left="0" w:firstLine="0"/>
        <w:rPr>
          <w:color w:val="000000"/>
          <w:sz w:val="28"/>
          <w:szCs w:val="28"/>
        </w:rPr>
      </w:pPr>
      <w:r w:rsidRPr="00FA6E9F">
        <w:rPr>
          <w:color w:val="000000"/>
          <w:spacing w:val="-8"/>
          <w:sz w:val="28"/>
          <w:szCs w:val="28"/>
        </w:rPr>
        <w:t>* 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rsidR="00204558" w:rsidRPr="00FA6E9F" w:rsidRDefault="00204558" w:rsidP="00204558">
      <w:pPr>
        <w:spacing w:line="312" w:lineRule="auto"/>
        <w:rPr>
          <w:color w:val="000000"/>
          <w:sz w:val="28"/>
          <w:szCs w:val="28"/>
        </w:rPr>
      </w:pPr>
      <w:r w:rsidRPr="00FA6E9F">
        <w:rPr>
          <w:color w:val="000000"/>
          <w:sz w:val="28"/>
          <w:szCs w:val="28"/>
        </w:rPr>
        <w:t xml:space="preserve">- </w:t>
      </w:r>
      <w:r w:rsidRPr="00FA6E9F">
        <w:rPr>
          <w:color w:val="000000"/>
          <w:sz w:val="28"/>
          <w:szCs w:val="28"/>
          <w:lang w:val="vi-VN"/>
        </w:rPr>
        <w:t xml:space="preserve">HS </w:t>
      </w:r>
      <w:r w:rsidRPr="00FA6E9F">
        <w:rPr>
          <w:color w:val="000000"/>
          <w:sz w:val="28"/>
          <w:szCs w:val="28"/>
        </w:rPr>
        <w:t>hoạt động cá nhân, trả lời các câu hỏi:</w:t>
      </w:r>
    </w:p>
    <w:p w:rsidR="00204558" w:rsidRPr="00FA6E9F" w:rsidRDefault="00204558" w:rsidP="00204558">
      <w:pPr>
        <w:pStyle w:val="Heading5"/>
        <w:tabs>
          <w:tab w:val="left" w:pos="1054"/>
        </w:tabs>
        <w:spacing w:before="0" w:line="312" w:lineRule="auto"/>
        <w:ind w:left="0" w:firstLine="0"/>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rsidR="00204558" w:rsidRPr="00FA6E9F" w:rsidRDefault="00204558" w:rsidP="00204558">
      <w:pPr>
        <w:pStyle w:val="BodyText"/>
        <w:spacing w:line="312" w:lineRule="auto"/>
        <w:ind w:firstLine="0"/>
        <w:rPr>
          <w:color w:val="000000"/>
          <w:sz w:val="28"/>
          <w:szCs w:val="28"/>
        </w:rPr>
      </w:pPr>
      <w:r w:rsidRPr="00FA6E9F">
        <w:rPr>
          <w:color w:val="000000"/>
          <w:sz w:val="28"/>
          <w:szCs w:val="28"/>
        </w:rPr>
        <w:t>HS làm việc cá nhân, trình bày trước lớp</w:t>
      </w:r>
    </w:p>
    <w:p w:rsidR="00204558" w:rsidRPr="00FA6E9F" w:rsidRDefault="00204558" w:rsidP="00204558">
      <w:pPr>
        <w:pStyle w:val="BodyText"/>
        <w:spacing w:line="312" w:lineRule="auto"/>
        <w:ind w:firstLine="0"/>
        <w:rPr>
          <w:color w:val="000000"/>
          <w:sz w:val="28"/>
          <w:szCs w:val="28"/>
        </w:rPr>
      </w:pPr>
      <w:r w:rsidRPr="00FA6E9F">
        <w:rPr>
          <w:color w:val="000000"/>
          <w:spacing w:val="-2"/>
          <w:sz w:val="28"/>
          <w:szCs w:val="28"/>
        </w:rPr>
        <w:t>1.</w:t>
      </w:r>
      <w:r w:rsidRPr="00FA6E9F">
        <w:rPr>
          <w:color w:val="000000"/>
          <w:spacing w:val="-13"/>
          <w:sz w:val="28"/>
          <w:szCs w:val="28"/>
          <w:lang w:val="vi-VN"/>
        </w:rPr>
        <w:t xml:space="preserve"> </w:t>
      </w:r>
      <w:r w:rsidRPr="00FA6E9F">
        <w:rPr>
          <w:color w:val="000000"/>
          <w:spacing w:val="-2"/>
          <w:sz w:val="28"/>
          <w:szCs w:val="28"/>
        </w:rPr>
        <w:t>L</w:t>
      </w:r>
      <w:r w:rsidRPr="00FA6E9F">
        <w:rPr>
          <w:color w:val="000000"/>
          <w:spacing w:val="-2"/>
          <w:sz w:val="28"/>
          <w:szCs w:val="28"/>
          <w:lang w:val="vi-VN"/>
        </w:rPr>
        <w:t>iên</w:t>
      </w:r>
      <w:r w:rsidRPr="00FA6E9F">
        <w:rPr>
          <w:color w:val="000000"/>
          <w:spacing w:val="-14"/>
          <w:sz w:val="28"/>
          <w:szCs w:val="28"/>
          <w:lang w:val="vi-VN"/>
        </w:rPr>
        <w:t xml:space="preserve"> </w:t>
      </w:r>
      <w:r w:rsidRPr="00FA6E9F">
        <w:rPr>
          <w:color w:val="000000"/>
          <w:spacing w:val="-2"/>
          <w:sz w:val="28"/>
          <w:szCs w:val="28"/>
          <w:lang w:val="vi-VN"/>
        </w:rPr>
        <w:t>hệ</w:t>
      </w:r>
      <w:r w:rsidRPr="00FA6E9F">
        <w:rPr>
          <w:color w:val="000000"/>
          <w:spacing w:val="-14"/>
          <w:sz w:val="28"/>
          <w:szCs w:val="28"/>
          <w:lang w:val="vi-VN"/>
        </w:rPr>
        <w:t xml:space="preserve"> </w:t>
      </w:r>
      <w:r w:rsidRPr="00FA6E9F">
        <w:rPr>
          <w:color w:val="000000"/>
          <w:spacing w:val="-2"/>
          <w:sz w:val="28"/>
          <w:szCs w:val="28"/>
          <w:lang w:val="vi-VN"/>
        </w:rPr>
        <w:t>kiến</w:t>
      </w:r>
      <w:r w:rsidRPr="00FA6E9F">
        <w:rPr>
          <w:color w:val="000000"/>
          <w:spacing w:val="-13"/>
          <w:sz w:val="28"/>
          <w:szCs w:val="28"/>
          <w:lang w:val="vi-VN"/>
        </w:rPr>
        <w:t xml:space="preserve"> </w:t>
      </w:r>
      <w:r w:rsidRPr="00FA6E9F">
        <w:rPr>
          <w:color w:val="000000"/>
          <w:spacing w:val="-2"/>
          <w:sz w:val="28"/>
          <w:szCs w:val="28"/>
          <w:lang w:val="vi-VN"/>
        </w:rPr>
        <w:t>thức</w:t>
      </w:r>
      <w:r w:rsidRPr="00FA6E9F">
        <w:rPr>
          <w:color w:val="000000"/>
          <w:spacing w:val="-14"/>
          <w:sz w:val="28"/>
          <w:szCs w:val="28"/>
          <w:lang w:val="vi-VN"/>
        </w:rPr>
        <w:t xml:space="preserve"> </w:t>
      </w:r>
      <w:r w:rsidRPr="00FA6E9F">
        <w:rPr>
          <w:color w:val="000000"/>
          <w:spacing w:val="-2"/>
          <w:sz w:val="28"/>
          <w:szCs w:val="28"/>
          <w:lang w:val="vi-VN"/>
        </w:rPr>
        <w:t>đã</w:t>
      </w:r>
      <w:r w:rsidRPr="00FA6E9F">
        <w:rPr>
          <w:color w:val="000000"/>
          <w:spacing w:val="-13"/>
          <w:sz w:val="28"/>
          <w:szCs w:val="28"/>
          <w:lang w:val="vi-VN"/>
        </w:rPr>
        <w:t xml:space="preserve"> </w:t>
      </w:r>
      <w:r w:rsidRPr="00FA6E9F">
        <w:rPr>
          <w:color w:val="000000"/>
          <w:spacing w:val="-2"/>
          <w:sz w:val="28"/>
          <w:szCs w:val="28"/>
          <w:lang w:val="vi-VN"/>
        </w:rPr>
        <w:t>học</w:t>
      </w:r>
      <w:r w:rsidRPr="00FA6E9F">
        <w:rPr>
          <w:color w:val="000000"/>
          <w:spacing w:val="-14"/>
          <w:sz w:val="28"/>
          <w:szCs w:val="28"/>
          <w:lang w:val="vi-VN"/>
        </w:rPr>
        <w:t xml:space="preserve"> </w:t>
      </w:r>
      <w:r w:rsidRPr="00FA6E9F">
        <w:rPr>
          <w:color w:val="000000"/>
          <w:spacing w:val="-2"/>
          <w:sz w:val="28"/>
          <w:szCs w:val="28"/>
          <w:lang w:val="vi-VN"/>
        </w:rPr>
        <w:t>ở</w:t>
      </w:r>
      <w:r w:rsidRPr="00FA6E9F">
        <w:rPr>
          <w:color w:val="000000"/>
          <w:spacing w:val="-14"/>
          <w:sz w:val="28"/>
          <w:szCs w:val="28"/>
          <w:lang w:val="vi-VN"/>
        </w:rPr>
        <w:t xml:space="preserve"> </w:t>
      </w:r>
      <w:r w:rsidRPr="00FA6E9F">
        <w:rPr>
          <w:color w:val="000000"/>
          <w:spacing w:val="-2"/>
          <w:sz w:val="28"/>
          <w:szCs w:val="28"/>
          <w:lang w:val="vi-VN"/>
        </w:rPr>
        <w:t>Bài</w:t>
      </w:r>
      <w:r w:rsidRPr="00FA6E9F">
        <w:rPr>
          <w:color w:val="000000"/>
          <w:spacing w:val="-13"/>
          <w:sz w:val="28"/>
          <w:szCs w:val="28"/>
          <w:lang w:val="vi-VN"/>
        </w:rPr>
        <w:t xml:space="preserve"> </w:t>
      </w:r>
      <w:r w:rsidRPr="00FA6E9F">
        <w:rPr>
          <w:color w:val="000000"/>
          <w:spacing w:val="-2"/>
          <w:sz w:val="28"/>
          <w:szCs w:val="28"/>
          <w:lang w:val="vi-VN"/>
        </w:rPr>
        <w:t>15</w:t>
      </w:r>
      <w:r w:rsidRPr="00FA6E9F">
        <w:rPr>
          <w:color w:val="000000"/>
          <w:spacing w:val="-14"/>
          <w:sz w:val="28"/>
          <w:szCs w:val="28"/>
          <w:lang w:val="vi-VN"/>
        </w:rPr>
        <w:t xml:space="preserve"> </w:t>
      </w:r>
      <w:r w:rsidRPr="00FA6E9F">
        <w:rPr>
          <w:color w:val="000000"/>
          <w:spacing w:val="-2"/>
          <w:sz w:val="28"/>
          <w:szCs w:val="28"/>
          <w:lang w:val="vi-VN"/>
        </w:rPr>
        <w:t>và</w:t>
      </w:r>
      <w:r w:rsidRPr="00FA6E9F">
        <w:rPr>
          <w:color w:val="000000"/>
          <w:spacing w:val="-14"/>
          <w:sz w:val="28"/>
          <w:szCs w:val="28"/>
          <w:lang w:val="vi-VN"/>
        </w:rPr>
        <w:t xml:space="preserve"> </w:t>
      </w:r>
      <w:r w:rsidRPr="00FA6E9F">
        <w:rPr>
          <w:color w:val="000000"/>
          <w:spacing w:val="-2"/>
          <w:sz w:val="28"/>
          <w:szCs w:val="28"/>
          <w:lang w:val="vi-VN"/>
        </w:rPr>
        <w:t>nêu</w:t>
      </w:r>
      <w:r w:rsidRPr="00FA6E9F">
        <w:rPr>
          <w:color w:val="000000"/>
          <w:spacing w:val="-13"/>
          <w:sz w:val="28"/>
          <w:szCs w:val="28"/>
          <w:lang w:val="vi-VN"/>
        </w:rPr>
        <w:t xml:space="preserve"> </w:t>
      </w:r>
      <w:r w:rsidRPr="00FA6E9F">
        <w:rPr>
          <w:color w:val="000000"/>
          <w:spacing w:val="-2"/>
          <w:sz w:val="28"/>
          <w:szCs w:val="28"/>
          <w:lang w:val="vi-VN"/>
        </w:rPr>
        <w:t>tình</w:t>
      </w:r>
      <w:r w:rsidRPr="00FA6E9F">
        <w:rPr>
          <w:color w:val="000000"/>
          <w:spacing w:val="-14"/>
          <w:sz w:val="28"/>
          <w:szCs w:val="28"/>
          <w:lang w:val="vi-VN"/>
        </w:rPr>
        <w:t xml:space="preserve"> </w:t>
      </w:r>
      <w:r w:rsidRPr="00FA6E9F">
        <w:rPr>
          <w:color w:val="000000"/>
          <w:spacing w:val="-2"/>
          <w:sz w:val="28"/>
          <w:szCs w:val="28"/>
          <w:lang w:val="vi-VN"/>
        </w:rPr>
        <w:t xml:space="preserve">hình </w:t>
      </w:r>
      <w:r w:rsidRPr="00FA6E9F">
        <w:rPr>
          <w:color w:val="000000"/>
          <w:sz w:val="28"/>
          <w:szCs w:val="28"/>
          <w:lang w:val="vi-VN"/>
        </w:rPr>
        <w:t>nước ta sau Hiệp định Giơ-ne-vơ: Đất nước tạm thời bị chia cắt thành hai miền, cầu Hiền</w:t>
      </w:r>
      <w:r w:rsidRPr="00FA6E9F">
        <w:rPr>
          <w:color w:val="000000"/>
          <w:spacing w:val="-16"/>
          <w:sz w:val="28"/>
          <w:szCs w:val="28"/>
          <w:lang w:val="vi-VN"/>
        </w:rPr>
        <w:t xml:space="preserve"> </w:t>
      </w:r>
      <w:r w:rsidRPr="00FA6E9F">
        <w:rPr>
          <w:color w:val="000000"/>
          <w:sz w:val="28"/>
          <w:szCs w:val="28"/>
          <w:lang w:val="vi-VN"/>
        </w:rPr>
        <w:t>Lương</w:t>
      </w:r>
      <w:r w:rsidRPr="00FA6E9F">
        <w:rPr>
          <w:color w:val="000000"/>
          <w:spacing w:val="-15"/>
          <w:sz w:val="28"/>
          <w:szCs w:val="28"/>
          <w:lang w:val="vi-VN"/>
        </w:rPr>
        <w:t xml:space="preserve"> </w:t>
      </w:r>
      <w:r w:rsidRPr="00FA6E9F">
        <w:rPr>
          <w:color w:val="000000"/>
          <w:sz w:val="28"/>
          <w:szCs w:val="28"/>
          <w:lang w:val="vi-VN"/>
        </w:rPr>
        <w:t>bắc</w:t>
      </w:r>
      <w:r w:rsidRPr="00FA6E9F">
        <w:rPr>
          <w:color w:val="000000"/>
          <w:spacing w:val="-16"/>
          <w:sz w:val="28"/>
          <w:szCs w:val="28"/>
          <w:lang w:val="vi-VN"/>
        </w:rPr>
        <w:t xml:space="preserve"> </w:t>
      </w:r>
      <w:r w:rsidRPr="00FA6E9F">
        <w:rPr>
          <w:color w:val="000000"/>
          <w:sz w:val="28"/>
          <w:szCs w:val="28"/>
          <w:lang w:val="vi-VN"/>
        </w:rPr>
        <w:t>qua</w:t>
      </w:r>
      <w:r w:rsidRPr="00FA6E9F">
        <w:rPr>
          <w:color w:val="000000"/>
          <w:spacing w:val="-15"/>
          <w:sz w:val="28"/>
          <w:szCs w:val="28"/>
          <w:lang w:val="vi-VN"/>
        </w:rPr>
        <w:t xml:space="preserve"> </w:t>
      </w:r>
      <w:r w:rsidRPr="00FA6E9F">
        <w:rPr>
          <w:color w:val="000000"/>
          <w:sz w:val="28"/>
          <w:szCs w:val="28"/>
          <w:lang w:val="vi-VN"/>
        </w:rPr>
        <w:t>sông</w:t>
      </w:r>
      <w:r w:rsidRPr="00FA6E9F">
        <w:rPr>
          <w:color w:val="000000"/>
          <w:spacing w:val="-16"/>
          <w:sz w:val="28"/>
          <w:szCs w:val="28"/>
          <w:lang w:val="vi-VN"/>
        </w:rPr>
        <w:t xml:space="preserve"> </w:t>
      </w:r>
      <w:r w:rsidRPr="00FA6E9F">
        <w:rPr>
          <w:color w:val="000000"/>
          <w:sz w:val="28"/>
          <w:szCs w:val="28"/>
          <w:lang w:val="vi-VN"/>
        </w:rPr>
        <w:t>Bến</w:t>
      </w:r>
      <w:r w:rsidRPr="00FA6E9F">
        <w:rPr>
          <w:color w:val="000000"/>
          <w:spacing w:val="-15"/>
          <w:sz w:val="28"/>
          <w:szCs w:val="28"/>
          <w:lang w:val="vi-VN"/>
        </w:rPr>
        <w:t xml:space="preserve"> </w:t>
      </w:r>
      <w:r w:rsidRPr="00FA6E9F">
        <w:rPr>
          <w:color w:val="000000"/>
          <w:sz w:val="28"/>
          <w:szCs w:val="28"/>
          <w:lang w:val="vi-VN"/>
        </w:rPr>
        <w:t>Hải</w:t>
      </w:r>
      <w:r w:rsidRPr="00FA6E9F">
        <w:rPr>
          <w:color w:val="000000"/>
          <w:spacing w:val="-16"/>
          <w:sz w:val="28"/>
          <w:szCs w:val="28"/>
          <w:lang w:val="vi-VN"/>
        </w:rPr>
        <w:t xml:space="preserve"> </w:t>
      </w:r>
      <w:r w:rsidRPr="00FA6E9F">
        <w:rPr>
          <w:color w:val="000000"/>
          <w:sz w:val="28"/>
          <w:szCs w:val="28"/>
          <w:lang w:val="vi-VN"/>
        </w:rPr>
        <w:t>trở</w:t>
      </w:r>
      <w:r w:rsidRPr="00FA6E9F">
        <w:rPr>
          <w:color w:val="000000"/>
          <w:spacing w:val="-15"/>
          <w:sz w:val="28"/>
          <w:szCs w:val="28"/>
          <w:lang w:val="vi-VN"/>
        </w:rPr>
        <w:t xml:space="preserve"> </w:t>
      </w:r>
      <w:r w:rsidRPr="00FA6E9F">
        <w:rPr>
          <w:color w:val="000000"/>
          <w:sz w:val="28"/>
          <w:szCs w:val="28"/>
          <w:lang w:val="vi-VN"/>
        </w:rPr>
        <w:t>thành</w:t>
      </w:r>
      <w:r w:rsidRPr="00FA6E9F">
        <w:rPr>
          <w:color w:val="000000"/>
          <w:spacing w:val="-16"/>
          <w:sz w:val="28"/>
          <w:szCs w:val="28"/>
          <w:lang w:val="vi-VN"/>
        </w:rPr>
        <w:t xml:space="preserve"> </w:t>
      </w:r>
      <w:r w:rsidRPr="00FA6E9F">
        <w:rPr>
          <w:color w:val="000000"/>
          <w:sz w:val="28"/>
          <w:szCs w:val="28"/>
          <w:lang w:val="vi-VN"/>
        </w:rPr>
        <w:t>giới</w:t>
      </w:r>
      <w:r w:rsidRPr="00FA6E9F">
        <w:rPr>
          <w:color w:val="000000"/>
          <w:spacing w:val="-15"/>
          <w:sz w:val="28"/>
          <w:szCs w:val="28"/>
          <w:lang w:val="vi-VN"/>
        </w:rPr>
        <w:t xml:space="preserve"> </w:t>
      </w:r>
      <w:r w:rsidRPr="00FA6E9F">
        <w:rPr>
          <w:color w:val="000000"/>
          <w:sz w:val="28"/>
          <w:szCs w:val="28"/>
          <w:lang w:val="vi-VN"/>
        </w:rPr>
        <w:t>tuyến</w:t>
      </w:r>
      <w:r w:rsidRPr="00FA6E9F">
        <w:rPr>
          <w:color w:val="000000"/>
          <w:spacing w:val="-16"/>
          <w:sz w:val="28"/>
          <w:szCs w:val="28"/>
          <w:lang w:val="vi-VN"/>
        </w:rPr>
        <w:t xml:space="preserve"> </w:t>
      </w:r>
      <w:r w:rsidRPr="00FA6E9F">
        <w:rPr>
          <w:color w:val="000000"/>
          <w:sz w:val="28"/>
          <w:szCs w:val="28"/>
          <w:lang w:val="vi-VN"/>
        </w:rPr>
        <w:t>phân</w:t>
      </w:r>
      <w:r w:rsidRPr="00FA6E9F">
        <w:rPr>
          <w:color w:val="000000"/>
          <w:spacing w:val="-15"/>
          <w:sz w:val="28"/>
          <w:szCs w:val="28"/>
          <w:lang w:val="vi-VN"/>
        </w:rPr>
        <w:t xml:space="preserve"> </w:t>
      </w:r>
      <w:r w:rsidRPr="00FA6E9F">
        <w:rPr>
          <w:color w:val="000000"/>
          <w:sz w:val="28"/>
          <w:szCs w:val="28"/>
          <w:lang w:val="vi-VN"/>
        </w:rPr>
        <w:t>chia</w:t>
      </w:r>
      <w:r w:rsidRPr="00FA6E9F">
        <w:rPr>
          <w:color w:val="000000"/>
          <w:spacing w:val="-16"/>
          <w:sz w:val="28"/>
          <w:szCs w:val="28"/>
          <w:lang w:val="vi-VN"/>
        </w:rPr>
        <w:t xml:space="preserve"> </w:t>
      </w:r>
      <w:r w:rsidRPr="00FA6E9F">
        <w:rPr>
          <w:color w:val="000000"/>
          <w:sz w:val="28"/>
          <w:szCs w:val="28"/>
          <w:lang w:val="vi-VN"/>
        </w:rPr>
        <w:t>hai</w:t>
      </w:r>
      <w:r w:rsidRPr="00FA6E9F">
        <w:rPr>
          <w:color w:val="000000"/>
          <w:spacing w:val="-15"/>
          <w:sz w:val="28"/>
          <w:szCs w:val="28"/>
          <w:lang w:val="vi-VN"/>
        </w:rPr>
        <w:t xml:space="preserve"> </w:t>
      </w:r>
      <w:r w:rsidRPr="00FA6E9F">
        <w:rPr>
          <w:color w:val="000000"/>
          <w:sz w:val="28"/>
          <w:szCs w:val="28"/>
          <w:lang w:val="vi-VN"/>
        </w:rPr>
        <w:t>miền</w:t>
      </w:r>
      <w:r w:rsidRPr="00FA6E9F">
        <w:rPr>
          <w:color w:val="000000"/>
          <w:spacing w:val="-16"/>
          <w:sz w:val="28"/>
          <w:szCs w:val="28"/>
          <w:lang w:val="vi-VN"/>
        </w:rPr>
        <w:t xml:space="preserve"> </w:t>
      </w:r>
      <w:r w:rsidRPr="00FA6E9F">
        <w:rPr>
          <w:color w:val="000000"/>
          <w:sz w:val="28"/>
          <w:szCs w:val="28"/>
          <w:lang w:val="vi-VN"/>
        </w:rPr>
        <w:t>Nam</w:t>
      </w:r>
      <w:r w:rsidRPr="00FA6E9F">
        <w:rPr>
          <w:color w:val="000000"/>
          <w:spacing w:val="-15"/>
          <w:sz w:val="28"/>
          <w:szCs w:val="28"/>
          <w:lang w:val="vi-VN"/>
        </w:rPr>
        <w:t xml:space="preserve"> </w:t>
      </w:r>
      <w:r w:rsidRPr="00FA6E9F">
        <w:rPr>
          <w:color w:val="000000"/>
          <w:sz w:val="28"/>
          <w:szCs w:val="28"/>
          <w:lang w:val="vi-VN"/>
        </w:rPr>
        <w:t>–</w:t>
      </w:r>
      <w:r w:rsidRPr="00FA6E9F">
        <w:rPr>
          <w:color w:val="000000"/>
          <w:spacing w:val="-16"/>
          <w:sz w:val="28"/>
          <w:szCs w:val="28"/>
          <w:lang w:val="vi-VN"/>
        </w:rPr>
        <w:t xml:space="preserve"> </w:t>
      </w:r>
      <w:r w:rsidRPr="00FA6E9F">
        <w:rPr>
          <w:color w:val="000000"/>
          <w:sz w:val="28"/>
          <w:szCs w:val="28"/>
          <w:lang w:val="vi-VN"/>
        </w:rPr>
        <w:t>Bắc. Mỗi</w:t>
      </w:r>
      <w:r w:rsidRPr="00FA6E9F">
        <w:rPr>
          <w:color w:val="000000"/>
          <w:spacing w:val="-7"/>
          <w:sz w:val="28"/>
          <w:szCs w:val="28"/>
          <w:lang w:val="vi-VN"/>
        </w:rPr>
        <w:t xml:space="preserve"> </w:t>
      </w:r>
      <w:r w:rsidRPr="00FA6E9F">
        <w:rPr>
          <w:color w:val="000000"/>
          <w:sz w:val="28"/>
          <w:szCs w:val="28"/>
          <w:lang w:val="vi-VN"/>
        </w:rPr>
        <w:t>miền</w:t>
      </w:r>
      <w:r w:rsidRPr="00FA6E9F">
        <w:rPr>
          <w:color w:val="000000"/>
          <w:spacing w:val="-7"/>
          <w:sz w:val="28"/>
          <w:szCs w:val="28"/>
          <w:lang w:val="vi-VN"/>
        </w:rPr>
        <w:t xml:space="preserve"> </w:t>
      </w:r>
      <w:r w:rsidRPr="00FA6E9F">
        <w:rPr>
          <w:color w:val="000000"/>
          <w:sz w:val="28"/>
          <w:szCs w:val="28"/>
          <w:lang w:val="vi-VN"/>
        </w:rPr>
        <w:t>thực</w:t>
      </w:r>
      <w:r w:rsidRPr="00FA6E9F">
        <w:rPr>
          <w:color w:val="000000"/>
          <w:spacing w:val="-7"/>
          <w:sz w:val="28"/>
          <w:szCs w:val="28"/>
          <w:lang w:val="vi-VN"/>
        </w:rPr>
        <w:t xml:space="preserve"> </w:t>
      </w:r>
      <w:r w:rsidRPr="00FA6E9F">
        <w:rPr>
          <w:color w:val="000000"/>
          <w:sz w:val="28"/>
          <w:szCs w:val="28"/>
          <w:lang w:val="vi-VN"/>
        </w:rPr>
        <w:t>hiện</w:t>
      </w:r>
      <w:r w:rsidRPr="00FA6E9F">
        <w:rPr>
          <w:color w:val="000000"/>
          <w:spacing w:val="-7"/>
          <w:sz w:val="28"/>
          <w:szCs w:val="28"/>
          <w:lang w:val="vi-VN"/>
        </w:rPr>
        <w:t xml:space="preserve"> </w:t>
      </w:r>
      <w:r w:rsidRPr="00FA6E9F">
        <w:rPr>
          <w:color w:val="000000"/>
          <w:sz w:val="28"/>
          <w:szCs w:val="28"/>
          <w:lang w:val="vi-VN"/>
        </w:rPr>
        <w:t>một</w:t>
      </w:r>
      <w:r w:rsidRPr="00FA6E9F">
        <w:rPr>
          <w:color w:val="000000"/>
          <w:spacing w:val="-7"/>
          <w:sz w:val="28"/>
          <w:szCs w:val="28"/>
          <w:lang w:val="vi-VN"/>
        </w:rPr>
        <w:t xml:space="preserve"> </w:t>
      </w:r>
      <w:r w:rsidRPr="00FA6E9F">
        <w:rPr>
          <w:color w:val="000000"/>
          <w:sz w:val="28"/>
          <w:szCs w:val="28"/>
          <w:lang w:val="vi-VN"/>
        </w:rPr>
        <w:t>nhiệm</w:t>
      </w:r>
      <w:r w:rsidRPr="00FA6E9F">
        <w:rPr>
          <w:color w:val="000000"/>
          <w:spacing w:val="-7"/>
          <w:sz w:val="28"/>
          <w:szCs w:val="28"/>
          <w:lang w:val="vi-VN"/>
        </w:rPr>
        <w:t xml:space="preserve"> </w:t>
      </w:r>
      <w:r w:rsidRPr="00FA6E9F">
        <w:rPr>
          <w:color w:val="000000"/>
          <w:sz w:val="28"/>
          <w:szCs w:val="28"/>
          <w:lang w:val="vi-VN"/>
        </w:rPr>
        <w:t>vụ</w:t>
      </w:r>
      <w:r w:rsidRPr="00FA6E9F">
        <w:rPr>
          <w:color w:val="000000"/>
          <w:spacing w:val="-7"/>
          <w:sz w:val="28"/>
          <w:szCs w:val="28"/>
          <w:lang w:val="vi-VN"/>
        </w:rPr>
        <w:t xml:space="preserve"> </w:t>
      </w:r>
      <w:r w:rsidRPr="00FA6E9F">
        <w:rPr>
          <w:color w:val="000000"/>
          <w:sz w:val="28"/>
          <w:szCs w:val="28"/>
          <w:lang w:val="vi-VN"/>
        </w:rPr>
        <w:t>khác</w:t>
      </w:r>
      <w:r w:rsidRPr="00FA6E9F">
        <w:rPr>
          <w:color w:val="000000"/>
          <w:spacing w:val="-7"/>
          <w:sz w:val="28"/>
          <w:szCs w:val="28"/>
          <w:lang w:val="vi-VN"/>
        </w:rPr>
        <w:t xml:space="preserve"> </w:t>
      </w:r>
      <w:r w:rsidRPr="00FA6E9F">
        <w:rPr>
          <w:color w:val="000000"/>
          <w:sz w:val="28"/>
          <w:szCs w:val="28"/>
          <w:lang w:val="vi-VN"/>
        </w:rPr>
        <w:t>nhau</w:t>
      </w:r>
      <w:r w:rsidRPr="00FA6E9F">
        <w:rPr>
          <w:color w:val="000000"/>
          <w:spacing w:val="-7"/>
          <w:sz w:val="28"/>
          <w:szCs w:val="28"/>
          <w:lang w:val="vi-VN"/>
        </w:rPr>
        <w:t xml:space="preserve"> </w:t>
      </w:r>
      <w:r w:rsidRPr="00FA6E9F">
        <w:rPr>
          <w:color w:val="000000"/>
          <w:sz w:val="28"/>
          <w:szCs w:val="28"/>
          <w:lang w:val="vi-VN"/>
        </w:rPr>
        <w:t>song</w:t>
      </w:r>
      <w:r w:rsidRPr="00FA6E9F">
        <w:rPr>
          <w:color w:val="000000"/>
          <w:spacing w:val="-7"/>
          <w:sz w:val="28"/>
          <w:szCs w:val="28"/>
          <w:lang w:val="vi-VN"/>
        </w:rPr>
        <w:t xml:space="preserve"> </w:t>
      </w:r>
      <w:r w:rsidRPr="00FA6E9F">
        <w:rPr>
          <w:color w:val="000000"/>
          <w:sz w:val="28"/>
          <w:szCs w:val="28"/>
          <w:lang w:val="vi-VN"/>
        </w:rPr>
        <w:t>cùng</w:t>
      </w:r>
      <w:r w:rsidRPr="00FA6E9F">
        <w:rPr>
          <w:color w:val="000000"/>
          <w:spacing w:val="-7"/>
          <w:sz w:val="28"/>
          <w:szCs w:val="28"/>
          <w:lang w:val="vi-VN"/>
        </w:rPr>
        <w:t xml:space="preserve"> </w:t>
      </w:r>
      <w:r w:rsidRPr="00FA6E9F">
        <w:rPr>
          <w:color w:val="000000"/>
          <w:sz w:val="28"/>
          <w:szCs w:val="28"/>
          <w:lang w:val="vi-VN"/>
        </w:rPr>
        <w:t>hướng</w:t>
      </w:r>
      <w:r w:rsidRPr="00FA6E9F">
        <w:rPr>
          <w:color w:val="000000"/>
          <w:spacing w:val="-7"/>
          <w:sz w:val="28"/>
          <w:szCs w:val="28"/>
          <w:lang w:val="vi-VN"/>
        </w:rPr>
        <w:t xml:space="preserve"> </w:t>
      </w:r>
      <w:r w:rsidRPr="00FA6E9F">
        <w:rPr>
          <w:color w:val="000000"/>
          <w:sz w:val="28"/>
          <w:szCs w:val="28"/>
          <w:lang w:val="vi-VN"/>
        </w:rPr>
        <w:t>đến</w:t>
      </w:r>
      <w:r w:rsidRPr="00FA6E9F">
        <w:rPr>
          <w:color w:val="000000"/>
          <w:spacing w:val="-7"/>
          <w:sz w:val="28"/>
          <w:szCs w:val="28"/>
          <w:lang w:val="vi-VN"/>
        </w:rPr>
        <w:t xml:space="preserve"> </w:t>
      </w:r>
      <w:r w:rsidRPr="00FA6E9F">
        <w:rPr>
          <w:color w:val="000000"/>
          <w:sz w:val="28"/>
          <w:szCs w:val="28"/>
          <w:lang w:val="vi-VN"/>
        </w:rPr>
        <w:t>mục</w:t>
      </w:r>
      <w:r w:rsidRPr="00FA6E9F">
        <w:rPr>
          <w:color w:val="000000"/>
          <w:spacing w:val="-7"/>
          <w:sz w:val="28"/>
          <w:szCs w:val="28"/>
          <w:lang w:val="vi-VN"/>
        </w:rPr>
        <w:t xml:space="preserve"> </w:t>
      </w:r>
      <w:r w:rsidRPr="00FA6E9F">
        <w:rPr>
          <w:color w:val="000000"/>
          <w:sz w:val="28"/>
          <w:szCs w:val="28"/>
          <w:lang w:val="vi-VN"/>
        </w:rPr>
        <w:t>tiêu</w:t>
      </w:r>
      <w:r w:rsidRPr="00FA6E9F">
        <w:rPr>
          <w:color w:val="000000"/>
          <w:spacing w:val="-7"/>
          <w:sz w:val="28"/>
          <w:szCs w:val="28"/>
          <w:lang w:val="vi-VN"/>
        </w:rPr>
        <w:t xml:space="preserve"> </w:t>
      </w:r>
      <w:r w:rsidRPr="00FA6E9F">
        <w:rPr>
          <w:color w:val="000000"/>
          <w:sz w:val="28"/>
          <w:szCs w:val="28"/>
          <w:lang w:val="vi-VN"/>
        </w:rPr>
        <w:t>chung</w:t>
      </w:r>
      <w:r w:rsidRPr="00FA6E9F">
        <w:rPr>
          <w:color w:val="000000"/>
          <w:spacing w:val="-7"/>
          <w:sz w:val="28"/>
          <w:szCs w:val="28"/>
          <w:lang w:val="vi-VN"/>
        </w:rPr>
        <w:t xml:space="preserve"> </w:t>
      </w:r>
      <w:r w:rsidRPr="00FA6E9F">
        <w:rPr>
          <w:color w:val="000000"/>
          <w:sz w:val="28"/>
          <w:szCs w:val="28"/>
          <w:lang w:val="vi-VN"/>
        </w:rPr>
        <w:t xml:space="preserve">là </w:t>
      </w:r>
      <w:r w:rsidRPr="00FA6E9F">
        <w:rPr>
          <w:color w:val="000000"/>
          <w:spacing w:val="-6"/>
          <w:sz w:val="28"/>
          <w:szCs w:val="28"/>
          <w:lang w:val="vi-VN"/>
        </w:rPr>
        <w:t>thống</w:t>
      </w:r>
      <w:r w:rsidRPr="00FA6E9F">
        <w:rPr>
          <w:color w:val="000000"/>
          <w:spacing w:val="-7"/>
          <w:sz w:val="28"/>
          <w:szCs w:val="28"/>
          <w:lang w:val="vi-VN"/>
        </w:rPr>
        <w:t xml:space="preserve"> </w:t>
      </w:r>
      <w:r w:rsidRPr="00FA6E9F">
        <w:rPr>
          <w:color w:val="000000"/>
          <w:spacing w:val="-6"/>
          <w:sz w:val="28"/>
          <w:szCs w:val="28"/>
          <w:lang w:val="vi-VN"/>
        </w:rPr>
        <w:t>nhất</w:t>
      </w:r>
      <w:r w:rsidRPr="00FA6E9F">
        <w:rPr>
          <w:color w:val="000000"/>
          <w:spacing w:val="-7"/>
          <w:sz w:val="28"/>
          <w:szCs w:val="28"/>
          <w:lang w:val="vi-VN"/>
        </w:rPr>
        <w:t xml:space="preserve"> </w:t>
      </w:r>
      <w:r w:rsidRPr="00FA6E9F">
        <w:rPr>
          <w:color w:val="000000"/>
          <w:spacing w:val="-6"/>
          <w:sz w:val="28"/>
          <w:szCs w:val="28"/>
          <w:lang w:val="vi-VN"/>
        </w:rPr>
        <w:t>đất</w:t>
      </w:r>
      <w:r w:rsidRPr="00FA6E9F">
        <w:rPr>
          <w:color w:val="000000"/>
          <w:spacing w:val="-7"/>
          <w:sz w:val="28"/>
          <w:szCs w:val="28"/>
          <w:lang w:val="vi-VN"/>
        </w:rPr>
        <w:t xml:space="preserve"> </w:t>
      </w:r>
      <w:r w:rsidRPr="00FA6E9F">
        <w:rPr>
          <w:color w:val="000000"/>
          <w:spacing w:val="-6"/>
          <w:sz w:val="28"/>
          <w:szCs w:val="28"/>
          <w:lang w:val="vi-VN"/>
        </w:rPr>
        <w:t>nước.</w:t>
      </w:r>
    </w:p>
    <w:p w:rsidR="00204558" w:rsidRPr="00FA6E9F" w:rsidRDefault="00204558" w:rsidP="00204558">
      <w:pPr>
        <w:pStyle w:val="ListParagraph"/>
        <w:tabs>
          <w:tab w:val="left" w:pos="1077"/>
        </w:tabs>
        <w:spacing w:line="312" w:lineRule="auto"/>
        <w:ind w:left="0"/>
        <w:jc w:val="both"/>
        <w:rPr>
          <w:color w:val="000000"/>
          <w:sz w:val="28"/>
          <w:szCs w:val="28"/>
          <w:lang w:val="vi-VN"/>
        </w:rPr>
      </w:pPr>
      <w:r w:rsidRPr="00FA6E9F">
        <w:rPr>
          <w:color w:val="000000"/>
          <w:spacing w:val="-6"/>
          <w:sz w:val="28"/>
          <w:szCs w:val="28"/>
        </w:rPr>
        <w:t xml:space="preserve">2. </w:t>
      </w:r>
      <w:r w:rsidRPr="00FA6E9F">
        <w:rPr>
          <w:color w:val="000000"/>
          <w:spacing w:val="-6"/>
          <w:sz w:val="28"/>
          <w:szCs w:val="28"/>
          <w:lang w:val="vi-VN"/>
        </w:rPr>
        <w:t>Từ</w:t>
      </w:r>
      <w:r w:rsidRPr="00FA6E9F">
        <w:rPr>
          <w:color w:val="000000"/>
          <w:spacing w:val="-7"/>
          <w:sz w:val="28"/>
          <w:szCs w:val="28"/>
          <w:lang w:val="vi-VN"/>
        </w:rPr>
        <w:t xml:space="preserve"> </w:t>
      </w:r>
      <w:r w:rsidRPr="00FA6E9F">
        <w:rPr>
          <w:color w:val="000000"/>
          <w:spacing w:val="-6"/>
          <w:sz w:val="28"/>
          <w:szCs w:val="28"/>
          <w:lang w:val="vi-VN"/>
        </w:rPr>
        <w:t>tháng</w:t>
      </w:r>
      <w:r w:rsidRPr="00FA6E9F">
        <w:rPr>
          <w:color w:val="000000"/>
          <w:spacing w:val="-7"/>
          <w:sz w:val="28"/>
          <w:szCs w:val="28"/>
          <w:lang w:val="vi-VN"/>
        </w:rPr>
        <w:t xml:space="preserve"> </w:t>
      </w:r>
      <w:r w:rsidRPr="00FA6E9F">
        <w:rPr>
          <w:color w:val="000000"/>
          <w:spacing w:val="-6"/>
          <w:sz w:val="28"/>
          <w:szCs w:val="28"/>
          <w:lang w:val="vi-VN"/>
        </w:rPr>
        <w:t>7</w:t>
      </w:r>
      <w:r w:rsidRPr="00FA6E9F">
        <w:rPr>
          <w:color w:val="000000"/>
          <w:spacing w:val="-7"/>
          <w:sz w:val="28"/>
          <w:szCs w:val="28"/>
          <w:lang w:val="vi-VN"/>
        </w:rPr>
        <w:t xml:space="preserve"> </w:t>
      </w:r>
      <w:r w:rsidRPr="00FA6E9F">
        <w:rPr>
          <w:color w:val="000000"/>
          <w:spacing w:val="-6"/>
          <w:sz w:val="28"/>
          <w:szCs w:val="28"/>
          <w:lang w:val="vi-VN"/>
        </w:rPr>
        <w:t>–</w:t>
      </w:r>
      <w:r w:rsidRPr="00FA6E9F">
        <w:rPr>
          <w:color w:val="000000"/>
          <w:spacing w:val="-7"/>
          <w:sz w:val="28"/>
          <w:szCs w:val="28"/>
          <w:lang w:val="vi-VN"/>
        </w:rPr>
        <w:t xml:space="preserve"> </w:t>
      </w:r>
      <w:r w:rsidRPr="00FA6E9F">
        <w:rPr>
          <w:color w:val="000000"/>
          <w:spacing w:val="-6"/>
          <w:sz w:val="28"/>
          <w:szCs w:val="28"/>
          <w:lang w:val="vi-VN"/>
        </w:rPr>
        <w:t>1954</w:t>
      </w:r>
      <w:r w:rsidRPr="00FA6E9F">
        <w:rPr>
          <w:color w:val="000000"/>
          <w:spacing w:val="-7"/>
          <w:sz w:val="28"/>
          <w:szCs w:val="28"/>
          <w:lang w:val="vi-VN"/>
        </w:rPr>
        <w:t xml:space="preserve"> </w:t>
      </w:r>
      <w:r w:rsidRPr="00FA6E9F">
        <w:rPr>
          <w:color w:val="000000"/>
          <w:spacing w:val="-6"/>
          <w:sz w:val="28"/>
          <w:szCs w:val="28"/>
          <w:lang w:val="vi-VN"/>
        </w:rPr>
        <w:t>đến</w:t>
      </w:r>
      <w:r w:rsidRPr="00FA6E9F">
        <w:rPr>
          <w:color w:val="000000"/>
          <w:spacing w:val="-7"/>
          <w:sz w:val="28"/>
          <w:szCs w:val="28"/>
          <w:lang w:val="vi-VN"/>
        </w:rPr>
        <w:t xml:space="preserve"> </w:t>
      </w:r>
      <w:r w:rsidRPr="00FA6E9F">
        <w:rPr>
          <w:color w:val="000000"/>
          <w:spacing w:val="-6"/>
          <w:sz w:val="28"/>
          <w:szCs w:val="28"/>
          <w:lang w:val="vi-VN"/>
        </w:rPr>
        <w:t>năm</w:t>
      </w:r>
      <w:r w:rsidRPr="00FA6E9F">
        <w:rPr>
          <w:color w:val="000000"/>
          <w:spacing w:val="-7"/>
          <w:sz w:val="28"/>
          <w:szCs w:val="28"/>
          <w:lang w:val="vi-VN"/>
        </w:rPr>
        <w:t xml:space="preserve"> </w:t>
      </w:r>
      <w:r w:rsidRPr="00FA6E9F">
        <w:rPr>
          <w:color w:val="000000"/>
          <w:spacing w:val="-6"/>
          <w:sz w:val="28"/>
          <w:szCs w:val="28"/>
          <w:lang w:val="vi-VN"/>
        </w:rPr>
        <w:t>1965,</w:t>
      </w:r>
      <w:r w:rsidRPr="00FA6E9F">
        <w:rPr>
          <w:color w:val="000000"/>
          <w:spacing w:val="-7"/>
          <w:sz w:val="28"/>
          <w:szCs w:val="28"/>
          <w:lang w:val="vi-VN"/>
        </w:rPr>
        <w:t xml:space="preserve"> </w:t>
      </w:r>
      <w:r w:rsidRPr="00FA6E9F">
        <w:rPr>
          <w:color w:val="000000"/>
          <w:spacing w:val="-6"/>
          <w:sz w:val="28"/>
          <w:szCs w:val="28"/>
          <w:lang w:val="vi-VN"/>
        </w:rPr>
        <w:t>miền</w:t>
      </w:r>
      <w:r w:rsidRPr="00FA6E9F">
        <w:rPr>
          <w:color w:val="000000"/>
          <w:spacing w:val="-7"/>
          <w:sz w:val="28"/>
          <w:szCs w:val="28"/>
          <w:lang w:val="vi-VN"/>
        </w:rPr>
        <w:t xml:space="preserve"> </w:t>
      </w:r>
      <w:r w:rsidRPr="00FA6E9F">
        <w:rPr>
          <w:color w:val="000000"/>
          <w:spacing w:val="-6"/>
          <w:sz w:val="28"/>
          <w:szCs w:val="28"/>
          <w:lang w:val="vi-VN"/>
        </w:rPr>
        <w:t>Bắc</w:t>
      </w:r>
      <w:r w:rsidRPr="00FA6E9F">
        <w:rPr>
          <w:color w:val="000000"/>
          <w:spacing w:val="-7"/>
          <w:sz w:val="28"/>
          <w:szCs w:val="28"/>
          <w:lang w:val="vi-VN"/>
        </w:rPr>
        <w:t xml:space="preserve"> </w:t>
      </w:r>
      <w:r w:rsidRPr="00FA6E9F">
        <w:rPr>
          <w:color w:val="000000"/>
          <w:spacing w:val="-6"/>
          <w:sz w:val="28"/>
          <w:szCs w:val="28"/>
          <w:lang w:val="vi-VN"/>
        </w:rPr>
        <w:t>hoàn</w:t>
      </w:r>
      <w:r w:rsidRPr="00FA6E9F">
        <w:rPr>
          <w:color w:val="000000"/>
          <w:spacing w:val="-7"/>
          <w:sz w:val="28"/>
          <w:szCs w:val="28"/>
          <w:lang w:val="vi-VN"/>
        </w:rPr>
        <w:t xml:space="preserve"> </w:t>
      </w:r>
      <w:r w:rsidRPr="00FA6E9F">
        <w:rPr>
          <w:color w:val="000000"/>
          <w:spacing w:val="-6"/>
          <w:sz w:val="28"/>
          <w:szCs w:val="28"/>
          <w:lang w:val="vi-VN"/>
        </w:rPr>
        <w:t>toàn</w:t>
      </w:r>
      <w:r w:rsidRPr="00FA6E9F">
        <w:rPr>
          <w:color w:val="000000"/>
          <w:spacing w:val="-7"/>
          <w:sz w:val="28"/>
          <w:szCs w:val="28"/>
          <w:lang w:val="vi-VN"/>
        </w:rPr>
        <w:t xml:space="preserve"> </w:t>
      </w:r>
      <w:r w:rsidRPr="00FA6E9F">
        <w:rPr>
          <w:color w:val="000000"/>
          <w:spacing w:val="-6"/>
          <w:sz w:val="28"/>
          <w:szCs w:val="28"/>
          <w:lang w:val="vi-VN"/>
        </w:rPr>
        <w:t>giải</w:t>
      </w:r>
      <w:r w:rsidRPr="00FA6E9F">
        <w:rPr>
          <w:color w:val="000000"/>
          <w:spacing w:val="-7"/>
          <w:sz w:val="28"/>
          <w:szCs w:val="28"/>
          <w:lang w:val="vi-VN"/>
        </w:rPr>
        <w:t xml:space="preserve"> </w:t>
      </w:r>
      <w:r w:rsidRPr="00FA6E9F">
        <w:rPr>
          <w:color w:val="000000"/>
          <w:spacing w:val="-6"/>
          <w:sz w:val="28"/>
          <w:szCs w:val="28"/>
          <w:lang w:val="vi-VN"/>
        </w:rPr>
        <w:t>phóng</w:t>
      </w:r>
      <w:r w:rsidRPr="00FA6E9F">
        <w:rPr>
          <w:color w:val="000000"/>
          <w:spacing w:val="-7"/>
          <w:sz w:val="28"/>
          <w:szCs w:val="28"/>
          <w:lang w:val="vi-VN"/>
        </w:rPr>
        <w:t xml:space="preserve"> </w:t>
      </w:r>
      <w:r w:rsidRPr="00FA6E9F">
        <w:rPr>
          <w:color w:val="000000"/>
          <w:spacing w:val="-6"/>
          <w:sz w:val="28"/>
          <w:szCs w:val="28"/>
          <w:lang w:val="vi-VN"/>
        </w:rPr>
        <w:t xml:space="preserve">và </w:t>
      </w:r>
      <w:r w:rsidRPr="00FA6E9F">
        <w:rPr>
          <w:color w:val="000000"/>
          <w:sz w:val="28"/>
          <w:szCs w:val="28"/>
          <w:lang w:val="vi-VN"/>
        </w:rPr>
        <w:t>bước</w:t>
      </w:r>
      <w:r w:rsidRPr="00FA6E9F">
        <w:rPr>
          <w:color w:val="000000"/>
          <w:spacing w:val="-3"/>
          <w:sz w:val="28"/>
          <w:szCs w:val="28"/>
          <w:lang w:val="vi-VN"/>
        </w:rPr>
        <w:t xml:space="preserve"> </w:t>
      </w:r>
      <w:r w:rsidRPr="00FA6E9F">
        <w:rPr>
          <w:color w:val="000000"/>
          <w:sz w:val="28"/>
          <w:szCs w:val="28"/>
          <w:lang w:val="vi-VN"/>
        </w:rPr>
        <w:t>vào</w:t>
      </w:r>
      <w:r w:rsidRPr="00FA6E9F">
        <w:rPr>
          <w:color w:val="000000"/>
          <w:spacing w:val="-3"/>
          <w:sz w:val="28"/>
          <w:szCs w:val="28"/>
          <w:lang w:val="vi-VN"/>
        </w:rPr>
        <w:t xml:space="preserve"> </w:t>
      </w:r>
      <w:r w:rsidRPr="00FA6E9F">
        <w:rPr>
          <w:color w:val="000000"/>
          <w:sz w:val="28"/>
          <w:szCs w:val="28"/>
          <w:lang w:val="vi-VN"/>
        </w:rPr>
        <w:t>công</w:t>
      </w:r>
      <w:r w:rsidRPr="00FA6E9F">
        <w:rPr>
          <w:color w:val="000000"/>
          <w:spacing w:val="-3"/>
          <w:sz w:val="28"/>
          <w:szCs w:val="28"/>
          <w:lang w:val="vi-VN"/>
        </w:rPr>
        <w:t xml:space="preserve"> </w:t>
      </w:r>
      <w:r w:rsidRPr="00FA6E9F">
        <w:rPr>
          <w:color w:val="000000"/>
          <w:sz w:val="28"/>
          <w:szCs w:val="28"/>
          <w:lang w:val="vi-VN"/>
        </w:rPr>
        <w:t>cuộc</w:t>
      </w:r>
      <w:r w:rsidRPr="00FA6E9F">
        <w:rPr>
          <w:color w:val="000000"/>
          <w:spacing w:val="-3"/>
          <w:sz w:val="28"/>
          <w:szCs w:val="28"/>
          <w:lang w:val="vi-VN"/>
        </w:rPr>
        <w:t xml:space="preserve"> </w:t>
      </w:r>
      <w:r w:rsidRPr="00FA6E9F">
        <w:rPr>
          <w:color w:val="000000"/>
          <w:sz w:val="28"/>
          <w:szCs w:val="28"/>
          <w:lang w:val="vi-VN"/>
        </w:rPr>
        <w:t>xây</w:t>
      </w:r>
      <w:r w:rsidRPr="00FA6E9F">
        <w:rPr>
          <w:color w:val="000000"/>
          <w:spacing w:val="-3"/>
          <w:sz w:val="28"/>
          <w:szCs w:val="28"/>
          <w:lang w:val="vi-VN"/>
        </w:rPr>
        <w:t xml:space="preserve"> </w:t>
      </w:r>
      <w:r w:rsidRPr="00FA6E9F">
        <w:rPr>
          <w:color w:val="000000"/>
          <w:sz w:val="28"/>
          <w:szCs w:val="28"/>
          <w:lang w:val="vi-VN"/>
        </w:rPr>
        <w:t>dựng</w:t>
      </w:r>
      <w:r w:rsidRPr="00FA6E9F">
        <w:rPr>
          <w:color w:val="000000"/>
          <w:spacing w:val="-3"/>
          <w:sz w:val="28"/>
          <w:szCs w:val="28"/>
          <w:lang w:val="vi-VN"/>
        </w:rPr>
        <w:t xml:space="preserve"> </w:t>
      </w:r>
      <w:r w:rsidRPr="00FA6E9F">
        <w:rPr>
          <w:color w:val="000000"/>
          <w:sz w:val="28"/>
          <w:szCs w:val="28"/>
          <w:lang w:val="vi-VN"/>
        </w:rPr>
        <w:t>chủ</w:t>
      </w:r>
      <w:r w:rsidRPr="00FA6E9F">
        <w:rPr>
          <w:color w:val="000000"/>
          <w:spacing w:val="-3"/>
          <w:sz w:val="28"/>
          <w:szCs w:val="28"/>
          <w:lang w:val="vi-VN"/>
        </w:rPr>
        <w:t xml:space="preserve"> </w:t>
      </w:r>
      <w:r w:rsidRPr="00FA6E9F">
        <w:rPr>
          <w:color w:val="000000"/>
          <w:sz w:val="28"/>
          <w:szCs w:val="28"/>
          <w:lang w:val="vi-VN"/>
        </w:rPr>
        <w:t>nghĩa</w:t>
      </w:r>
      <w:r w:rsidRPr="00FA6E9F">
        <w:rPr>
          <w:color w:val="000000"/>
          <w:spacing w:val="-3"/>
          <w:sz w:val="28"/>
          <w:szCs w:val="28"/>
          <w:lang w:val="vi-VN"/>
        </w:rPr>
        <w:t xml:space="preserve"> </w:t>
      </w:r>
      <w:r w:rsidRPr="00FA6E9F">
        <w:rPr>
          <w:color w:val="000000"/>
          <w:sz w:val="28"/>
          <w:szCs w:val="28"/>
          <w:lang w:val="vi-VN"/>
        </w:rPr>
        <w:t>xã</w:t>
      </w:r>
      <w:r w:rsidRPr="00FA6E9F">
        <w:rPr>
          <w:color w:val="000000"/>
          <w:spacing w:val="-3"/>
          <w:sz w:val="28"/>
          <w:szCs w:val="28"/>
          <w:lang w:val="vi-VN"/>
        </w:rPr>
        <w:t xml:space="preserve"> </w:t>
      </w:r>
      <w:r w:rsidRPr="00FA6E9F">
        <w:rPr>
          <w:color w:val="000000"/>
          <w:sz w:val="28"/>
          <w:szCs w:val="28"/>
          <w:lang w:val="vi-VN"/>
        </w:rPr>
        <w:t>hội,</w:t>
      </w:r>
      <w:r w:rsidRPr="00FA6E9F">
        <w:rPr>
          <w:color w:val="000000"/>
          <w:spacing w:val="-3"/>
          <w:sz w:val="28"/>
          <w:szCs w:val="28"/>
          <w:lang w:val="vi-VN"/>
        </w:rPr>
        <w:t xml:space="preserve"> </w:t>
      </w:r>
      <w:r w:rsidRPr="00FA6E9F">
        <w:rPr>
          <w:color w:val="000000"/>
          <w:sz w:val="28"/>
          <w:szCs w:val="28"/>
          <w:lang w:val="vi-VN"/>
        </w:rPr>
        <w:t>còn</w:t>
      </w:r>
      <w:r w:rsidRPr="00FA6E9F">
        <w:rPr>
          <w:color w:val="000000"/>
          <w:spacing w:val="-3"/>
          <w:sz w:val="28"/>
          <w:szCs w:val="28"/>
          <w:lang w:val="vi-VN"/>
        </w:rPr>
        <w:t xml:space="preserve"> </w:t>
      </w:r>
      <w:r w:rsidRPr="00FA6E9F">
        <w:rPr>
          <w:color w:val="000000"/>
          <w:sz w:val="28"/>
          <w:szCs w:val="28"/>
          <w:lang w:val="vi-VN"/>
        </w:rPr>
        <w:t>miền</w:t>
      </w:r>
      <w:r w:rsidRPr="00FA6E9F">
        <w:rPr>
          <w:color w:val="000000"/>
          <w:spacing w:val="-3"/>
          <w:sz w:val="28"/>
          <w:szCs w:val="28"/>
          <w:lang w:val="vi-VN"/>
        </w:rPr>
        <w:t xml:space="preserve"> </w:t>
      </w:r>
      <w:r w:rsidRPr="00FA6E9F">
        <w:rPr>
          <w:color w:val="000000"/>
          <w:sz w:val="28"/>
          <w:szCs w:val="28"/>
          <w:lang w:val="vi-VN"/>
        </w:rPr>
        <w:t>Nam</w:t>
      </w:r>
      <w:r w:rsidRPr="00FA6E9F">
        <w:rPr>
          <w:color w:val="000000"/>
          <w:spacing w:val="-3"/>
          <w:sz w:val="28"/>
          <w:szCs w:val="28"/>
          <w:lang w:val="vi-VN"/>
        </w:rPr>
        <w:t xml:space="preserve"> </w:t>
      </w:r>
      <w:r w:rsidRPr="00FA6E9F">
        <w:rPr>
          <w:color w:val="000000"/>
          <w:sz w:val="28"/>
          <w:szCs w:val="28"/>
          <w:lang w:val="vi-VN"/>
        </w:rPr>
        <w:t>tiếp</w:t>
      </w:r>
      <w:r w:rsidRPr="00FA6E9F">
        <w:rPr>
          <w:color w:val="000000"/>
          <w:spacing w:val="-3"/>
          <w:sz w:val="28"/>
          <w:szCs w:val="28"/>
          <w:lang w:val="vi-VN"/>
        </w:rPr>
        <w:t xml:space="preserve"> </w:t>
      </w:r>
      <w:r w:rsidRPr="00FA6E9F">
        <w:rPr>
          <w:color w:val="000000"/>
          <w:sz w:val="28"/>
          <w:szCs w:val="28"/>
          <w:lang w:val="vi-VN"/>
        </w:rPr>
        <w:t>tục</w:t>
      </w:r>
      <w:r w:rsidRPr="00FA6E9F">
        <w:rPr>
          <w:color w:val="000000"/>
          <w:spacing w:val="-3"/>
          <w:sz w:val="28"/>
          <w:szCs w:val="28"/>
          <w:lang w:val="vi-VN"/>
        </w:rPr>
        <w:t xml:space="preserve"> </w:t>
      </w:r>
      <w:r w:rsidRPr="00FA6E9F">
        <w:rPr>
          <w:color w:val="000000"/>
          <w:sz w:val="28"/>
          <w:szCs w:val="28"/>
          <w:lang w:val="vi-VN"/>
        </w:rPr>
        <w:t>đấu</w:t>
      </w:r>
      <w:r w:rsidRPr="00FA6E9F">
        <w:rPr>
          <w:color w:val="000000"/>
          <w:spacing w:val="-3"/>
          <w:sz w:val="28"/>
          <w:szCs w:val="28"/>
          <w:lang w:val="vi-VN"/>
        </w:rPr>
        <w:t xml:space="preserve"> </w:t>
      </w:r>
      <w:r w:rsidRPr="00FA6E9F">
        <w:rPr>
          <w:color w:val="000000"/>
          <w:sz w:val="28"/>
          <w:szCs w:val="28"/>
          <w:lang w:val="vi-VN"/>
        </w:rPr>
        <w:t>tranh</w:t>
      </w:r>
      <w:r w:rsidRPr="00FA6E9F">
        <w:rPr>
          <w:color w:val="000000"/>
          <w:spacing w:val="-3"/>
          <w:sz w:val="28"/>
          <w:szCs w:val="28"/>
          <w:lang w:val="vi-VN"/>
        </w:rPr>
        <w:t xml:space="preserve"> </w:t>
      </w:r>
      <w:r w:rsidRPr="00FA6E9F">
        <w:rPr>
          <w:color w:val="000000"/>
          <w:sz w:val="28"/>
          <w:szCs w:val="28"/>
          <w:lang w:val="vi-VN"/>
        </w:rPr>
        <w:t>đòi thi</w:t>
      </w:r>
      <w:r w:rsidRPr="00FA6E9F">
        <w:rPr>
          <w:color w:val="000000"/>
          <w:spacing w:val="-15"/>
          <w:sz w:val="28"/>
          <w:szCs w:val="28"/>
          <w:lang w:val="vi-VN"/>
        </w:rPr>
        <w:t xml:space="preserve"> </w:t>
      </w:r>
      <w:r w:rsidRPr="00FA6E9F">
        <w:rPr>
          <w:color w:val="000000"/>
          <w:sz w:val="28"/>
          <w:szCs w:val="28"/>
          <w:lang w:val="vi-VN"/>
        </w:rPr>
        <w:t>hành</w:t>
      </w:r>
      <w:r w:rsidRPr="00FA6E9F">
        <w:rPr>
          <w:color w:val="000000"/>
          <w:spacing w:val="-15"/>
          <w:sz w:val="28"/>
          <w:szCs w:val="28"/>
          <w:lang w:val="vi-VN"/>
        </w:rPr>
        <w:t xml:space="preserve"> </w:t>
      </w:r>
      <w:r w:rsidRPr="00FA6E9F">
        <w:rPr>
          <w:color w:val="000000"/>
          <w:sz w:val="28"/>
          <w:szCs w:val="28"/>
          <w:lang w:val="vi-VN"/>
        </w:rPr>
        <w:t>hiệp</w:t>
      </w:r>
      <w:r w:rsidRPr="00FA6E9F">
        <w:rPr>
          <w:color w:val="000000"/>
          <w:spacing w:val="-15"/>
          <w:sz w:val="28"/>
          <w:szCs w:val="28"/>
          <w:lang w:val="vi-VN"/>
        </w:rPr>
        <w:t xml:space="preserve"> </w:t>
      </w:r>
      <w:r w:rsidRPr="00FA6E9F">
        <w:rPr>
          <w:color w:val="000000"/>
          <w:sz w:val="28"/>
          <w:szCs w:val="28"/>
          <w:lang w:val="vi-VN"/>
        </w:rPr>
        <w:t>định</w:t>
      </w:r>
      <w:r w:rsidRPr="00FA6E9F">
        <w:rPr>
          <w:color w:val="000000"/>
          <w:spacing w:val="-15"/>
          <w:sz w:val="28"/>
          <w:szCs w:val="28"/>
          <w:lang w:val="vi-VN"/>
        </w:rPr>
        <w:t xml:space="preserve"> </w:t>
      </w:r>
      <w:r w:rsidRPr="00FA6E9F">
        <w:rPr>
          <w:color w:val="000000"/>
          <w:sz w:val="28"/>
          <w:szCs w:val="28"/>
          <w:lang w:val="vi-VN"/>
        </w:rPr>
        <w:lastRenderedPageBreak/>
        <w:t>Giơ-ne-vơ,</w:t>
      </w:r>
      <w:r w:rsidRPr="00FA6E9F">
        <w:rPr>
          <w:color w:val="000000"/>
          <w:spacing w:val="-15"/>
          <w:sz w:val="28"/>
          <w:szCs w:val="28"/>
          <w:lang w:val="vi-VN"/>
        </w:rPr>
        <w:t xml:space="preserve"> </w:t>
      </w:r>
      <w:r w:rsidRPr="00FA6E9F">
        <w:rPr>
          <w:color w:val="000000"/>
          <w:sz w:val="28"/>
          <w:szCs w:val="28"/>
          <w:lang w:val="vi-VN"/>
        </w:rPr>
        <w:t>chống</w:t>
      </w:r>
      <w:r w:rsidRPr="00FA6E9F">
        <w:rPr>
          <w:color w:val="000000"/>
          <w:spacing w:val="-15"/>
          <w:sz w:val="28"/>
          <w:szCs w:val="28"/>
          <w:lang w:val="vi-VN"/>
        </w:rPr>
        <w:t xml:space="preserve"> </w:t>
      </w:r>
      <w:r w:rsidRPr="00FA6E9F">
        <w:rPr>
          <w:color w:val="000000"/>
          <w:sz w:val="28"/>
          <w:szCs w:val="28"/>
          <w:lang w:val="vi-VN"/>
        </w:rPr>
        <w:t>chiến</w:t>
      </w:r>
      <w:r w:rsidRPr="00FA6E9F">
        <w:rPr>
          <w:color w:val="000000"/>
          <w:spacing w:val="-15"/>
          <w:sz w:val="28"/>
          <w:szCs w:val="28"/>
          <w:lang w:val="vi-VN"/>
        </w:rPr>
        <w:t xml:space="preserve"> </w:t>
      </w:r>
      <w:r w:rsidRPr="00FA6E9F">
        <w:rPr>
          <w:color w:val="000000"/>
          <w:sz w:val="28"/>
          <w:szCs w:val="28"/>
          <w:lang w:val="vi-VN"/>
        </w:rPr>
        <w:t>lược</w:t>
      </w:r>
      <w:r w:rsidRPr="00FA6E9F">
        <w:rPr>
          <w:color w:val="000000"/>
          <w:spacing w:val="-15"/>
          <w:sz w:val="28"/>
          <w:szCs w:val="28"/>
          <w:lang w:val="vi-VN"/>
        </w:rPr>
        <w:t xml:space="preserve"> </w:t>
      </w:r>
      <w:r w:rsidRPr="00FA6E9F">
        <w:rPr>
          <w:color w:val="000000"/>
          <w:sz w:val="28"/>
          <w:szCs w:val="28"/>
          <w:lang w:val="vi-VN"/>
        </w:rPr>
        <w:t>“Chiến</w:t>
      </w:r>
      <w:r w:rsidRPr="00FA6E9F">
        <w:rPr>
          <w:color w:val="000000"/>
          <w:spacing w:val="-15"/>
          <w:sz w:val="28"/>
          <w:szCs w:val="28"/>
          <w:lang w:val="vi-VN"/>
        </w:rPr>
        <w:t xml:space="preserve"> </w:t>
      </w:r>
      <w:r w:rsidRPr="00FA6E9F">
        <w:rPr>
          <w:color w:val="000000"/>
          <w:sz w:val="28"/>
          <w:szCs w:val="28"/>
          <w:lang w:val="vi-VN"/>
        </w:rPr>
        <w:t>tranh</w:t>
      </w:r>
      <w:r w:rsidRPr="00FA6E9F">
        <w:rPr>
          <w:color w:val="000000"/>
          <w:spacing w:val="-15"/>
          <w:sz w:val="28"/>
          <w:szCs w:val="28"/>
          <w:lang w:val="vi-VN"/>
        </w:rPr>
        <w:t xml:space="preserve"> </w:t>
      </w:r>
      <w:r w:rsidRPr="00FA6E9F">
        <w:rPr>
          <w:color w:val="000000"/>
          <w:sz w:val="28"/>
          <w:szCs w:val="28"/>
          <w:lang w:val="vi-VN"/>
        </w:rPr>
        <w:t>đặc</w:t>
      </w:r>
      <w:r w:rsidRPr="00FA6E9F">
        <w:rPr>
          <w:color w:val="000000"/>
          <w:spacing w:val="-15"/>
          <w:sz w:val="28"/>
          <w:szCs w:val="28"/>
          <w:lang w:val="vi-VN"/>
        </w:rPr>
        <w:t xml:space="preserve"> </w:t>
      </w:r>
      <w:r w:rsidRPr="00FA6E9F">
        <w:rPr>
          <w:color w:val="000000"/>
          <w:sz w:val="28"/>
          <w:szCs w:val="28"/>
          <w:lang w:val="vi-VN"/>
        </w:rPr>
        <w:t>biệt”</w:t>
      </w:r>
      <w:r w:rsidRPr="00FA6E9F">
        <w:rPr>
          <w:color w:val="000000"/>
          <w:spacing w:val="-15"/>
          <w:sz w:val="28"/>
          <w:szCs w:val="28"/>
          <w:lang w:val="vi-VN"/>
        </w:rPr>
        <w:t xml:space="preserve"> </w:t>
      </w:r>
      <w:r w:rsidRPr="00FA6E9F">
        <w:rPr>
          <w:color w:val="000000"/>
          <w:sz w:val="28"/>
          <w:szCs w:val="28"/>
          <w:lang w:val="vi-VN"/>
        </w:rPr>
        <w:t>của</w:t>
      </w:r>
      <w:r w:rsidRPr="00FA6E9F">
        <w:rPr>
          <w:color w:val="000000"/>
          <w:spacing w:val="-15"/>
          <w:sz w:val="28"/>
          <w:szCs w:val="28"/>
          <w:lang w:val="vi-VN"/>
        </w:rPr>
        <w:t xml:space="preserve"> </w:t>
      </w:r>
      <w:r w:rsidRPr="00FA6E9F">
        <w:rPr>
          <w:color w:val="000000"/>
          <w:sz w:val="28"/>
          <w:szCs w:val="28"/>
          <w:lang w:val="vi-VN"/>
        </w:rPr>
        <w:t>Mỹ.</w:t>
      </w:r>
    </w:p>
    <w:p w:rsidR="00204558" w:rsidRPr="00FA6E9F" w:rsidRDefault="00204558" w:rsidP="00204558">
      <w:pPr>
        <w:pStyle w:val="Heading5"/>
        <w:spacing w:before="0" w:line="312" w:lineRule="auto"/>
        <w:ind w:left="0" w:firstLine="0"/>
        <w:jc w:val="both"/>
        <w:rPr>
          <w:color w:val="000000"/>
          <w:sz w:val="28"/>
          <w:szCs w:val="28"/>
        </w:rPr>
      </w:pPr>
      <w:r w:rsidRPr="00FA6E9F">
        <w:rPr>
          <w:color w:val="000000"/>
          <w:spacing w:val="-10"/>
          <w:sz w:val="28"/>
          <w:szCs w:val="28"/>
        </w:rPr>
        <w:t>*</w:t>
      </w:r>
      <w:r w:rsidRPr="00FA6E9F">
        <w:rPr>
          <w:color w:val="000000"/>
          <w:spacing w:val="-15"/>
          <w:sz w:val="28"/>
          <w:szCs w:val="28"/>
        </w:rPr>
        <w:t xml:space="preserve"> </w:t>
      </w:r>
      <w:r w:rsidRPr="00FA6E9F">
        <w:rPr>
          <w:color w:val="000000"/>
          <w:spacing w:val="-10"/>
          <w:sz w:val="28"/>
          <w:szCs w:val="28"/>
        </w:rPr>
        <w:t>Bước</w:t>
      </w:r>
      <w:r w:rsidRPr="00FA6E9F">
        <w:rPr>
          <w:color w:val="000000"/>
          <w:spacing w:val="-14"/>
          <w:sz w:val="28"/>
          <w:szCs w:val="28"/>
        </w:rPr>
        <w:t xml:space="preserve"> </w:t>
      </w:r>
      <w:r w:rsidRPr="00FA6E9F">
        <w:rPr>
          <w:color w:val="000000"/>
          <w:spacing w:val="-10"/>
          <w:sz w:val="28"/>
          <w:szCs w:val="28"/>
        </w:rPr>
        <w:t>4:</w:t>
      </w:r>
      <w:r w:rsidRPr="00FA6E9F">
        <w:rPr>
          <w:color w:val="000000"/>
          <w:spacing w:val="-15"/>
          <w:sz w:val="28"/>
          <w:szCs w:val="28"/>
        </w:rPr>
        <w:t xml:space="preserve"> </w:t>
      </w:r>
      <w:r w:rsidRPr="00FA6E9F">
        <w:rPr>
          <w:color w:val="000000"/>
          <w:spacing w:val="-10"/>
          <w:sz w:val="28"/>
          <w:szCs w:val="28"/>
        </w:rPr>
        <w:t>Kết</w:t>
      </w:r>
      <w:r w:rsidRPr="00FA6E9F">
        <w:rPr>
          <w:color w:val="000000"/>
          <w:spacing w:val="-14"/>
          <w:sz w:val="28"/>
          <w:szCs w:val="28"/>
        </w:rPr>
        <w:t xml:space="preserve"> </w:t>
      </w:r>
      <w:r w:rsidRPr="00FA6E9F">
        <w:rPr>
          <w:color w:val="000000"/>
          <w:spacing w:val="-10"/>
          <w:sz w:val="28"/>
          <w:szCs w:val="28"/>
        </w:rPr>
        <w:t>luận,</w:t>
      </w:r>
      <w:r w:rsidRPr="00FA6E9F">
        <w:rPr>
          <w:color w:val="000000"/>
          <w:spacing w:val="-14"/>
          <w:sz w:val="28"/>
          <w:szCs w:val="28"/>
        </w:rPr>
        <w:t xml:space="preserve"> </w:t>
      </w:r>
      <w:r w:rsidRPr="00FA6E9F">
        <w:rPr>
          <w:color w:val="000000"/>
          <w:spacing w:val="-10"/>
          <w:sz w:val="28"/>
          <w:szCs w:val="28"/>
        </w:rPr>
        <w:t>chốt</w:t>
      </w:r>
      <w:r w:rsidRPr="00FA6E9F">
        <w:rPr>
          <w:color w:val="000000"/>
          <w:spacing w:val="-15"/>
          <w:sz w:val="28"/>
          <w:szCs w:val="28"/>
        </w:rPr>
        <w:t xml:space="preserve"> </w:t>
      </w:r>
      <w:r w:rsidRPr="00FA6E9F">
        <w:rPr>
          <w:color w:val="000000"/>
          <w:spacing w:val="-10"/>
          <w:sz w:val="28"/>
          <w:szCs w:val="28"/>
        </w:rPr>
        <w:t>kiến</w:t>
      </w:r>
      <w:r w:rsidRPr="00FA6E9F">
        <w:rPr>
          <w:color w:val="000000"/>
          <w:spacing w:val="-14"/>
          <w:sz w:val="28"/>
          <w:szCs w:val="28"/>
        </w:rPr>
        <w:t xml:space="preserve"> </w:t>
      </w:r>
      <w:r w:rsidRPr="00FA6E9F">
        <w:rPr>
          <w:color w:val="000000"/>
          <w:spacing w:val="-10"/>
          <w:sz w:val="28"/>
          <w:szCs w:val="28"/>
        </w:rPr>
        <w:t>thức</w:t>
      </w:r>
    </w:p>
    <w:p w:rsidR="00204558" w:rsidRPr="00FA6E9F" w:rsidRDefault="00204558" w:rsidP="00204558">
      <w:pPr>
        <w:pStyle w:val="BodyText"/>
        <w:spacing w:line="312" w:lineRule="auto"/>
        <w:ind w:firstLine="480"/>
        <w:rPr>
          <w:color w:val="000000"/>
          <w:sz w:val="28"/>
          <w:szCs w:val="28"/>
        </w:rPr>
      </w:pPr>
      <w:r w:rsidRPr="00FA6E9F">
        <w:rPr>
          <w:color w:val="000000"/>
          <w:sz w:val="28"/>
          <w:szCs w:val="28"/>
        </w:rPr>
        <w:t xml:space="preserve">GV nhận xét, lựa chọn ý trả lời của HS để dẫn dắt vào bài học mới và nêu một số nhiệm vụ học tập chủ yếu.  </w:t>
      </w:r>
    </w:p>
    <w:p w:rsidR="00204558" w:rsidRPr="00FA6E9F" w:rsidRDefault="00204558" w:rsidP="00204558">
      <w:pPr>
        <w:shd w:val="clear" w:color="auto" w:fill="FFFFFF"/>
        <w:tabs>
          <w:tab w:val="left" w:pos="9214"/>
        </w:tabs>
        <w:spacing w:line="312" w:lineRule="auto"/>
        <w:jc w:val="both"/>
        <w:rPr>
          <w:b/>
          <w:color w:val="000000"/>
          <w:sz w:val="28"/>
          <w:szCs w:val="28"/>
        </w:rPr>
      </w:pPr>
      <w:r w:rsidRPr="00FA6E9F">
        <w:rPr>
          <w:b/>
          <w:color w:val="000000"/>
          <w:sz w:val="28"/>
          <w:szCs w:val="28"/>
        </w:rPr>
        <w:t>B. Hoạt động hình thành kiến thức</w:t>
      </w:r>
    </w:p>
    <w:p w:rsidR="00204558" w:rsidRPr="00FA6E9F" w:rsidRDefault="00204558" w:rsidP="00204558">
      <w:pPr>
        <w:shd w:val="clear" w:color="auto" w:fill="FFFFFF"/>
        <w:tabs>
          <w:tab w:val="left" w:pos="9214"/>
        </w:tabs>
        <w:spacing w:line="312" w:lineRule="auto"/>
        <w:jc w:val="both"/>
        <w:rPr>
          <w:b/>
          <w:bCs/>
          <w:color w:val="000000"/>
          <w:sz w:val="28"/>
          <w:szCs w:val="28"/>
          <w:lang w:val="vi-VN"/>
        </w:rPr>
      </w:pPr>
      <w:bookmarkStart w:id="357" w:name="_Hlk174128753"/>
      <w:r w:rsidRPr="00FA6E9F">
        <w:rPr>
          <w:b/>
          <w:color w:val="000000"/>
          <w:sz w:val="28"/>
          <w:szCs w:val="28"/>
        </w:rPr>
        <w:t>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bookmarkEnd w:id="357"/>
    <w:p w:rsidR="00204558" w:rsidRPr="00FA6E9F" w:rsidRDefault="00204558" w:rsidP="00204558">
      <w:pPr>
        <w:shd w:val="clear" w:color="auto" w:fill="FFFFFF"/>
        <w:tabs>
          <w:tab w:val="left" w:pos="9214"/>
        </w:tabs>
        <w:spacing w:line="312" w:lineRule="auto"/>
        <w:jc w:val="both"/>
        <w:rPr>
          <w:bCs/>
          <w:color w:val="000000"/>
          <w:sz w:val="28"/>
          <w:szCs w:val="28"/>
        </w:rPr>
      </w:pPr>
      <w:r w:rsidRPr="00FA6E9F">
        <w:rPr>
          <w:color w:val="000000"/>
          <w:sz w:val="28"/>
          <w:szCs w:val="28"/>
          <w:lang w:val="sv-SE"/>
        </w:rPr>
        <w:t xml:space="preserve">Hoạt động 1:  </w:t>
      </w:r>
      <w:r w:rsidRPr="00FA6E9F">
        <w:rPr>
          <w:bCs/>
          <w:color w:val="000000"/>
          <w:sz w:val="28"/>
          <w:szCs w:val="28"/>
        </w:rPr>
        <w:t>a. Hoàn thành cải cách ruộng đất, khôi phục kinh tế và hàn gắn vết thương chiến tranh (1954-1957)</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3240"/>
      </w:tblGrid>
      <w:tr w:rsidR="00204558" w:rsidRPr="00FA6E9F" w:rsidTr="002C6AFF">
        <w:tc>
          <w:tcPr>
            <w:tcW w:w="6120" w:type="dxa"/>
          </w:tcPr>
          <w:p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240" w:type="dxa"/>
          </w:tcPr>
          <w:p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rsidTr="002C6AFF">
        <w:trPr>
          <w:trHeight w:val="3958"/>
        </w:trPr>
        <w:tc>
          <w:tcPr>
            <w:tcW w:w="6120" w:type="dxa"/>
          </w:tcPr>
          <w:p w:rsidR="00204558" w:rsidRPr="00FA6E9F" w:rsidRDefault="00204558" w:rsidP="002C6AFF">
            <w:pPr>
              <w:shd w:val="clear" w:color="auto" w:fill="FFFFFF"/>
              <w:tabs>
                <w:tab w:val="left" w:pos="9214"/>
              </w:tabs>
              <w:spacing w:line="312" w:lineRule="auto"/>
              <w:jc w:val="both"/>
              <w:rPr>
                <w:b/>
                <w:color w:val="000000"/>
                <w:sz w:val="28"/>
                <w:szCs w:val="28"/>
              </w:rPr>
            </w:pPr>
            <w:r w:rsidRPr="00FA6E9F">
              <w:rPr>
                <w:b/>
                <w:color w:val="000000"/>
                <w:sz w:val="28"/>
                <w:szCs w:val="28"/>
                <w:lang w:val="sv-SE"/>
              </w:rPr>
              <w:t xml:space="preserve"> Hoạt động 1:  </w:t>
            </w:r>
            <w:r w:rsidRPr="00FA6E9F">
              <w:rPr>
                <w:b/>
                <w:bCs/>
                <w:color w:val="000000"/>
                <w:sz w:val="28"/>
                <w:szCs w:val="28"/>
              </w:rPr>
              <w:t>a. Hoàn thành cải cách ruộng đất, khôi phục kinh tế và hàn gắn vết thương chiến tranh (1954-1957)</w:t>
            </w:r>
          </w:p>
          <w:p w:rsidR="00204558" w:rsidRPr="00FA6E9F" w:rsidRDefault="00204558" w:rsidP="002C6AFF">
            <w:pPr>
              <w:pStyle w:val="BodyText"/>
              <w:spacing w:line="312" w:lineRule="auto"/>
              <w:ind w:firstLine="0"/>
              <w:rPr>
                <w:color w:val="000000"/>
                <w:sz w:val="28"/>
                <w:szCs w:val="28"/>
              </w:rPr>
            </w:pPr>
            <w:r w:rsidRPr="00FA6E9F">
              <w:rPr>
                <w:b/>
                <w:color w:val="000000"/>
                <w:sz w:val="28"/>
                <w:szCs w:val="28"/>
              </w:rPr>
              <w:t>a. Mục tiêu:</w:t>
            </w:r>
            <w:r w:rsidRPr="00FA6E9F">
              <w:rPr>
                <w:b/>
                <w:color w:val="000000"/>
                <w:sz w:val="28"/>
                <w:szCs w:val="28"/>
                <w:lang w:val="sv-SE"/>
              </w:rPr>
              <w:t xml:space="preserve"> </w:t>
            </w:r>
            <w:r w:rsidRPr="00FA6E9F">
              <w:rPr>
                <w:color w:val="000000"/>
                <w:sz w:val="28"/>
                <w:szCs w:val="28"/>
              </w:rPr>
              <w:t>HS giới thiệu được những thành tựu tiêu biểu trong công cuộc xây dựng xã hội chủ nghĩa ở miền Bắc giai đoạn 1954 – 1957, nêu được kết quả, ý nghĩa của những thành tựu đó.</w:t>
            </w:r>
          </w:p>
          <w:p w:rsidR="00204558" w:rsidRPr="00FA6E9F" w:rsidRDefault="00204558" w:rsidP="002C6AFF">
            <w:pPr>
              <w:spacing w:line="312" w:lineRule="auto"/>
              <w:jc w:val="both"/>
              <w:rPr>
                <w:b/>
                <w:i/>
                <w:color w:val="000000"/>
                <w:sz w:val="28"/>
                <w:szCs w:val="28"/>
              </w:rPr>
            </w:pPr>
            <w:r w:rsidRPr="00FA6E9F">
              <w:rPr>
                <w:b/>
                <w:i/>
                <w:color w:val="000000"/>
                <w:sz w:val="28"/>
                <w:szCs w:val="28"/>
              </w:rPr>
              <w:t>b. Tổ chức thực hiện</w:t>
            </w:r>
          </w:p>
          <w:p w:rsidR="00204558" w:rsidRPr="00FA6E9F" w:rsidRDefault="00204558" w:rsidP="002C6AFF">
            <w:pPr>
              <w:pStyle w:val="ListParagraph"/>
              <w:tabs>
                <w:tab w:val="left" w:pos="941"/>
              </w:tabs>
              <w:spacing w:line="312" w:lineRule="auto"/>
              <w:ind w:left="0"/>
              <w:jc w:val="both"/>
              <w:rPr>
                <w:b/>
                <w:i/>
                <w:color w:val="000000"/>
                <w:spacing w:val="-6"/>
                <w:sz w:val="28"/>
                <w:szCs w:val="28"/>
              </w:rPr>
            </w:pPr>
            <w:r w:rsidRPr="00FA6E9F">
              <w:rPr>
                <w:b/>
                <w:i/>
                <w:color w:val="000000"/>
                <w:spacing w:val="-6"/>
                <w:sz w:val="28"/>
                <w:szCs w:val="28"/>
              </w:rPr>
              <w:t>Bước</w:t>
            </w:r>
            <w:r w:rsidRPr="00FA6E9F">
              <w:rPr>
                <w:b/>
                <w:i/>
                <w:color w:val="000000"/>
                <w:spacing w:val="-5"/>
                <w:sz w:val="28"/>
                <w:szCs w:val="28"/>
              </w:rPr>
              <w:t xml:space="preserve"> </w:t>
            </w:r>
            <w:r w:rsidRPr="00FA6E9F">
              <w:rPr>
                <w:b/>
                <w:i/>
                <w:color w:val="000000"/>
                <w:spacing w:val="-6"/>
                <w:sz w:val="28"/>
                <w:szCs w:val="28"/>
              </w:rPr>
              <w:t>1:</w:t>
            </w:r>
            <w:r w:rsidRPr="00FA6E9F">
              <w:rPr>
                <w:b/>
                <w:i/>
                <w:color w:val="000000"/>
                <w:spacing w:val="-5"/>
                <w:sz w:val="28"/>
                <w:szCs w:val="28"/>
              </w:rPr>
              <w:t xml:space="preserve"> </w:t>
            </w:r>
            <w:r w:rsidRPr="00FA6E9F">
              <w:rPr>
                <w:b/>
                <w:i/>
                <w:color w:val="000000"/>
                <w:spacing w:val="-6"/>
                <w:sz w:val="28"/>
                <w:szCs w:val="28"/>
              </w:rPr>
              <w:t>Chuyển</w:t>
            </w:r>
            <w:r w:rsidRPr="00FA6E9F">
              <w:rPr>
                <w:b/>
                <w:i/>
                <w:color w:val="000000"/>
                <w:spacing w:val="-5"/>
                <w:sz w:val="28"/>
                <w:szCs w:val="28"/>
              </w:rPr>
              <w:t xml:space="preserve"> </w:t>
            </w:r>
            <w:r w:rsidRPr="00FA6E9F">
              <w:rPr>
                <w:b/>
                <w:i/>
                <w:color w:val="000000"/>
                <w:spacing w:val="-6"/>
                <w:sz w:val="28"/>
                <w:szCs w:val="28"/>
              </w:rPr>
              <w:t>giao</w:t>
            </w:r>
            <w:r w:rsidRPr="00FA6E9F">
              <w:rPr>
                <w:b/>
                <w:i/>
                <w:color w:val="000000"/>
                <w:spacing w:val="-5"/>
                <w:sz w:val="28"/>
                <w:szCs w:val="28"/>
              </w:rPr>
              <w:t xml:space="preserve"> </w:t>
            </w:r>
            <w:r w:rsidRPr="00FA6E9F">
              <w:rPr>
                <w:b/>
                <w:i/>
                <w:color w:val="000000"/>
                <w:spacing w:val="-6"/>
                <w:sz w:val="28"/>
                <w:szCs w:val="28"/>
              </w:rPr>
              <w:t>nhiệm</w:t>
            </w:r>
            <w:r w:rsidRPr="00FA6E9F">
              <w:rPr>
                <w:b/>
                <w:i/>
                <w:color w:val="000000"/>
                <w:spacing w:val="-5"/>
                <w:sz w:val="28"/>
                <w:szCs w:val="28"/>
              </w:rPr>
              <w:t xml:space="preserve"> </w:t>
            </w:r>
            <w:r w:rsidRPr="00FA6E9F">
              <w:rPr>
                <w:b/>
                <w:i/>
                <w:color w:val="000000"/>
                <w:spacing w:val="-6"/>
                <w:sz w:val="28"/>
                <w:szCs w:val="28"/>
              </w:rPr>
              <w:t>vụ</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HS đọc phần 1.a và trả lời các câu hỏi</w:t>
            </w:r>
          </w:p>
          <w:p w:rsidR="00204558" w:rsidRPr="00FA6E9F" w:rsidRDefault="00204558" w:rsidP="002C6AFF">
            <w:pPr>
              <w:pStyle w:val="ListParagraph"/>
              <w:tabs>
                <w:tab w:val="left" w:pos="941"/>
              </w:tabs>
              <w:spacing w:line="312" w:lineRule="auto"/>
              <w:ind w:left="0"/>
              <w:jc w:val="both"/>
              <w:rPr>
                <w:i/>
                <w:color w:val="000000"/>
                <w:sz w:val="28"/>
                <w:szCs w:val="28"/>
                <w:lang w:val="vi-VN"/>
              </w:rPr>
            </w:pPr>
            <w:r w:rsidRPr="00FA6E9F">
              <w:rPr>
                <w:i/>
                <w:color w:val="000000"/>
                <w:sz w:val="28"/>
                <w:szCs w:val="28"/>
              </w:rPr>
              <w:t xml:space="preserve">1. </w:t>
            </w:r>
            <w:r w:rsidRPr="00FA6E9F">
              <w:rPr>
                <w:i/>
                <w:iCs/>
                <w:color w:val="000000"/>
                <w:sz w:val="28"/>
                <w:szCs w:val="28"/>
                <w:lang w:val="vi-VN"/>
              </w:rPr>
              <w:t>Mi</w:t>
            </w:r>
            <w:r w:rsidRPr="00FA6E9F">
              <w:rPr>
                <w:i/>
                <w:iCs/>
                <w:color w:val="000000"/>
                <w:sz w:val="28"/>
                <w:szCs w:val="28"/>
              </w:rPr>
              <w:t>ề</w:t>
            </w:r>
            <w:r w:rsidRPr="00FA6E9F">
              <w:rPr>
                <w:i/>
                <w:iCs/>
                <w:color w:val="000000"/>
                <w:sz w:val="28"/>
                <w:szCs w:val="28"/>
                <w:lang w:val="vi-VN"/>
              </w:rPr>
              <w:t>n Bắc đã hoàn thành cải cách ruộng đất như th</w:t>
            </w:r>
            <w:r w:rsidRPr="00FA6E9F">
              <w:rPr>
                <w:i/>
                <w:iCs/>
                <w:color w:val="000000"/>
                <w:sz w:val="28"/>
                <w:szCs w:val="28"/>
              </w:rPr>
              <w:t xml:space="preserve">ế </w:t>
            </w:r>
            <w:r w:rsidRPr="00FA6E9F">
              <w:rPr>
                <w:i/>
                <w:iCs/>
                <w:color w:val="000000"/>
                <w:sz w:val="28"/>
                <w:szCs w:val="28"/>
                <w:lang w:val="vi-VN"/>
              </w:rPr>
              <w:t>nào? (Gợi ý:</w:t>
            </w:r>
            <w:r w:rsidRPr="00FA6E9F">
              <w:rPr>
                <w:i/>
                <w:color w:val="000000"/>
                <w:sz w:val="28"/>
                <w:szCs w:val="28"/>
                <w:lang w:val="vi-VN"/>
              </w:rPr>
              <w:t xml:space="preserve"> hoàn cảnh, chủ trương, </w:t>
            </w:r>
            <w:r w:rsidRPr="00FA6E9F">
              <w:rPr>
                <w:i/>
                <w:color w:val="000000"/>
                <w:sz w:val="28"/>
                <w:szCs w:val="28"/>
              </w:rPr>
              <w:t xml:space="preserve">kết quả </w:t>
            </w:r>
            <w:r w:rsidRPr="00FA6E9F">
              <w:rPr>
                <w:i/>
                <w:color w:val="000000"/>
                <w:sz w:val="28"/>
                <w:szCs w:val="28"/>
                <w:lang w:val="vi-VN"/>
              </w:rPr>
              <w:t>của cải cách ruộng đất).</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2. </w:t>
            </w:r>
            <w:r w:rsidRPr="00FA6E9F">
              <w:rPr>
                <w:i/>
                <w:iCs/>
                <w:color w:val="000000"/>
                <w:sz w:val="28"/>
                <w:szCs w:val="28"/>
              </w:rPr>
              <w:t>Cải cách ruộng đất ở miền Bắc (1954) đã đạt được những thành tựu và mắc phải những sai lầm nào?</w:t>
            </w:r>
            <w:r w:rsidRPr="00FA6E9F">
              <w:rPr>
                <w:i/>
                <w:color w:val="000000"/>
                <w:sz w:val="28"/>
                <w:szCs w:val="28"/>
                <w:lang w:val="vi-VN"/>
              </w:rPr>
              <w:t xml:space="preserve"> </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3. </w:t>
            </w:r>
            <w:r w:rsidRPr="00FA6E9F">
              <w:rPr>
                <w:i/>
                <w:iCs/>
                <w:color w:val="000000"/>
                <w:sz w:val="28"/>
                <w:szCs w:val="28"/>
                <w:lang w:val="vi-VN"/>
              </w:rPr>
              <w:t>Hãy giới thiệu tóm tắt những thành tựu tiêu biểu của miền Bắc trong khôi phục kinh tế, hàn gắn vết thương chiến tranh</w:t>
            </w:r>
            <w:r w:rsidRPr="00FA6E9F">
              <w:rPr>
                <w:i/>
                <w:color w:val="000000"/>
                <w:sz w:val="28"/>
                <w:szCs w:val="28"/>
                <w:lang w:val="vi-VN"/>
              </w:rPr>
              <w:t xml:space="preserve">. </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b/>
                <w:bCs/>
                <w:i/>
                <w:color w:val="000000"/>
                <w:sz w:val="28"/>
                <w:szCs w:val="28"/>
              </w:rPr>
              <w:t xml:space="preserve">4. </w:t>
            </w:r>
            <w:r w:rsidRPr="00FA6E9F">
              <w:rPr>
                <w:i/>
                <w:iCs/>
                <w:color w:val="000000"/>
                <w:sz w:val="28"/>
                <w:szCs w:val="28"/>
                <w:lang w:val="vi-VN"/>
              </w:rPr>
              <w:t xml:space="preserve">Nêu ý nghĩa của những thành tựu đạt được trong khôi phục kinh tế và hàn gắn vết thương chiến </w:t>
            </w:r>
            <w:r w:rsidRPr="00FA6E9F">
              <w:rPr>
                <w:i/>
                <w:iCs/>
                <w:color w:val="000000"/>
                <w:sz w:val="28"/>
                <w:szCs w:val="28"/>
                <w:lang w:val="vi-VN"/>
              </w:rPr>
              <w:lastRenderedPageBreak/>
              <w:t xml:space="preserve">tranh của miền Bắc (1954 – 1957). </w:t>
            </w:r>
          </w:p>
          <w:p w:rsidR="00204558" w:rsidRPr="00FA6E9F" w:rsidRDefault="00204558" w:rsidP="002C6AFF">
            <w:pPr>
              <w:pStyle w:val="Heading5"/>
              <w:tabs>
                <w:tab w:val="left" w:pos="941"/>
              </w:tabs>
              <w:spacing w:before="0" w:line="312" w:lineRule="auto"/>
              <w:ind w:left="0" w:firstLine="0"/>
              <w:jc w:val="both"/>
              <w:rPr>
                <w:color w:val="000000"/>
                <w:sz w:val="28"/>
                <w:szCs w:val="28"/>
              </w:rPr>
            </w:pPr>
            <w:r w:rsidRPr="00FA6E9F">
              <w:rPr>
                <w:color w:val="000000"/>
                <w:spacing w:val="-8"/>
                <w:sz w:val="28"/>
                <w:szCs w:val="28"/>
              </w:rPr>
              <w:t>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rsidR="00204558" w:rsidRPr="00FA6E9F" w:rsidRDefault="00204558" w:rsidP="002C6AFF">
            <w:pPr>
              <w:tabs>
                <w:tab w:val="left" w:pos="0"/>
                <w:tab w:val="left" w:pos="120"/>
              </w:tabs>
              <w:spacing w:line="312" w:lineRule="auto"/>
              <w:jc w:val="both"/>
              <w:rPr>
                <w:color w:val="000000"/>
                <w:sz w:val="28"/>
                <w:szCs w:val="28"/>
              </w:rPr>
            </w:pPr>
            <w:r w:rsidRPr="00FA6E9F">
              <w:rPr>
                <w:color w:val="000000"/>
                <w:sz w:val="28"/>
                <w:szCs w:val="28"/>
              </w:rPr>
              <w:t xml:space="preserve">HS đọc SGK và thực hiện yêu cầu.  </w:t>
            </w:r>
          </w:p>
          <w:p w:rsidR="00204558" w:rsidRPr="00FA6E9F" w:rsidRDefault="00204558" w:rsidP="002C6AFF">
            <w:pPr>
              <w:tabs>
                <w:tab w:val="left" w:pos="0"/>
                <w:tab w:val="left" w:pos="120"/>
              </w:tabs>
              <w:spacing w:line="312" w:lineRule="auto"/>
              <w:jc w:val="both"/>
              <w:rPr>
                <w:color w:val="000000"/>
                <w:sz w:val="28"/>
                <w:szCs w:val="28"/>
              </w:rPr>
            </w:pPr>
            <w:r w:rsidRPr="00FA6E9F">
              <w:rPr>
                <w:color w:val="000000"/>
                <w:sz w:val="28"/>
                <w:szCs w:val="28"/>
              </w:rPr>
              <w:t>GV khuyến khích học sinh hợp tác với nhau (nhóm cặp/ bàn) khi thực khi thực hiện nhiệm vụ học tập.</w:t>
            </w:r>
          </w:p>
          <w:p w:rsidR="00204558" w:rsidRPr="00FA6E9F" w:rsidRDefault="00204558" w:rsidP="002C6AFF">
            <w:pPr>
              <w:pStyle w:val="ListParagraph"/>
              <w:tabs>
                <w:tab w:val="left" w:pos="941"/>
              </w:tabs>
              <w:spacing w:line="312" w:lineRule="auto"/>
              <w:ind w:left="0"/>
              <w:jc w:val="both"/>
              <w:rPr>
                <w:i/>
                <w:iCs/>
                <w:color w:val="000000"/>
                <w:sz w:val="28"/>
                <w:szCs w:val="28"/>
                <w:lang w:val="vi-VN"/>
              </w:rPr>
            </w:pPr>
            <w:r w:rsidRPr="00FA6E9F">
              <w:rPr>
                <w:i/>
                <w:color w:val="000000"/>
                <w:sz w:val="28"/>
                <w:szCs w:val="28"/>
              </w:rPr>
              <w:t xml:space="preserve">1. </w:t>
            </w:r>
            <w:r w:rsidRPr="00FA6E9F">
              <w:rPr>
                <w:i/>
                <w:iCs/>
                <w:color w:val="000000"/>
                <w:sz w:val="28"/>
                <w:szCs w:val="28"/>
                <w:lang w:val="vi-VN"/>
              </w:rPr>
              <w:t>Mi</w:t>
            </w:r>
            <w:r w:rsidRPr="00FA6E9F">
              <w:rPr>
                <w:i/>
                <w:iCs/>
                <w:color w:val="000000"/>
                <w:sz w:val="28"/>
                <w:szCs w:val="28"/>
              </w:rPr>
              <w:t>ề</w:t>
            </w:r>
            <w:r w:rsidRPr="00FA6E9F">
              <w:rPr>
                <w:i/>
                <w:iCs/>
                <w:color w:val="000000"/>
                <w:sz w:val="28"/>
                <w:szCs w:val="28"/>
                <w:lang w:val="vi-VN"/>
              </w:rPr>
              <w:t>n Bắc đã hoàn thành cải cách ruộng đất như th</w:t>
            </w:r>
            <w:r w:rsidRPr="00FA6E9F">
              <w:rPr>
                <w:i/>
                <w:iCs/>
                <w:color w:val="000000"/>
                <w:sz w:val="28"/>
                <w:szCs w:val="28"/>
              </w:rPr>
              <w:t xml:space="preserve">ế </w:t>
            </w:r>
            <w:r w:rsidRPr="00FA6E9F">
              <w:rPr>
                <w:i/>
                <w:iCs/>
                <w:color w:val="000000"/>
                <w:sz w:val="28"/>
                <w:szCs w:val="28"/>
                <w:lang w:val="vi-VN"/>
              </w:rPr>
              <w:t xml:space="preserve">nào? </w:t>
            </w:r>
          </w:p>
          <w:p w:rsidR="00204558" w:rsidRPr="00FA6E9F" w:rsidRDefault="00204558" w:rsidP="002C6AFF">
            <w:pPr>
              <w:pStyle w:val="BodyText"/>
              <w:spacing w:line="312" w:lineRule="auto"/>
              <w:ind w:firstLine="0"/>
              <w:rPr>
                <w:color w:val="000000"/>
                <w:spacing w:val="-14"/>
                <w:sz w:val="28"/>
                <w:szCs w:val="28"/>
              </w:rPr>
            </w:pPr>
            <w:r w:rsidRPr="00FA6E9F">
              <w:rPr>
                <w:color w:val="000000"/>
                <w:sz w:val="28"/>
                <w:szCs w:val="28"/>
              </w:rPr>
              <w:t>-  Miền Bắc được hoàn toàn giải phóng song phải đối mặt với nhiều khó khăn do hậu quả của chiến tranh để lại. Trước tình hình đó, Đảng và Chính phủ quyết định “Đẩy</w:t>
            </w:r>
            <w:r w:rsidRPr="00FA6E9F">
              <w:rPr>
                <w:color w:val="000000"/>
                <w:spacing w:val="-14"/>
                <w:sz w:val="28"/>
                <w:szCs w:val="28"/>
              </w:rPr>
              <w:t xml:space="preserve"> </w:t>
            </w:r>
            <w:r w:rsidRPr="00FA6E9F">
              <w:rPr>
                <w:color w:val="000000"/>
                <w:sz w:val="28"/>
                <w:szCs w:val="28"/>
              </w:rPr>
              <w:t>mạnh</w:t>
            </w:r>
            <w:r w:rsidRPr="00FA6E9F">
              <w:rPr>
                <w:color w:val="000000"/>
                <w:spacing w:val="-14"/>
                <w:sz w:val="28"/>
                <w:szCs w:val="28"/>
              </w:rPr>
              <w:t xml:space="preserve"> </w:t>
            </w:r>
            <w:r w:rsidRPr="00FA6E9F">
              <w:rPr>
                <w:color w:val="000000"/>
                <w:sz w:val="28"/>
                <w:szCs w:val="28"/>
              </w:rPr>
              <w:t>phát</w:t>
            </w:r>
            <w:r w:rsidRPr="00FA6E9F">
              <w:rPr>
                <w:color w:val="000000"/>
                <w:spacing w:val="-14"/>
                <w:sz w:val="28"/>
                <w:szCs w:val="28"/>
              </w:rPr>
              <w:t xml:space="preserve"> </w:t>
            </w:r>
            <w:r w:rsidRPr="00FA6E9F">
              <w:rPr>
                <w:color w:val="000000"/>
                <w:sz w:val="28"/>
                <w:szCs w:val="28"/>
              </w:rPr>
              <w:t>động</w:t>
            </w:r>
            <w:r w:rsidRPr="00FA6E9F">
              <w:rPr>
                <w:color w:val="000000"/>
                <w:spacing w:val="-14"/>
                <w:sz w:val="28"/>
                <w:szCs w:val="28"/>
              </w:rPr>
              <w:t xml:space="preserve"> </w:t>
            </w:r>
            <w:r w:rsidRPr="00FA6E9F">
              <w:rPr>
                <w:color w:val="000000"/>
                <w:sz w:val="28"/>
                <w:szCs w:val="28"/>
              </w:rPr>
              <w:t>quần</w:t>
            </w:r>
            <w:r w:rsidRPr="00FA6E9F">
              <w:rPr>
                <w:color w:val="000000"/>
                <w:spacing w:val="-14"/>
                <w:sz w:val="28"/>
                <w:szCs w:val="28"/>
              </w:rPr>
              <w:t xml:space="preserve"> </w:t>
            </w:r>
            <w:r w:rsidRPr="00FA6E9F">
              <w:rPr>
                <w:color w:val="000000"/>
                <w:sz w:val="28"/>
                <w:szCs w:val="28"/>
              </w:rPr>
              <w:t>chúng</w:t>
            </w:r>
            <w:r w:rsidRPr="00FA6E9F">
              <w:rPr>
                <w:color w:val="000000"/>
                <w:spacing w:val="-14"/>
                <w:sz w:val="28"/>
                <w:szCs w:val="28"/>
              </w:rPr>
              <w:t xml:space="preserve"> </w:t>
            </w:r>
            <w:r w:rsidRPr="00FA6E9F">
              <w:rPr>
                <w:color w:val="000000"/>
                <w:sz w:val="28"/>
                <w:szCs w:val="28"/>
              </w:rPr>
              <w:t>thực</w:t>
            </w:r>
            <w:r w:rsidRPr="00FA6E9F">
              <w:rPr>
                <w:color w:val="000000"/>
                <w:spacing w:val="-14"/>
                <w:sz w:val="28"/>
                <w:szCs w:val="28"/>
              </w:rPr>
              <w:t xml:space="preserve"> </w:t>
            </w:r>
            <w:r w:rsidRPr="00FA6E9F">
              <w:rPr>
                <w:color w:val="000000"/>
                <w:sz w:val="28"/>
                <w:szCs w:val="28"/>
              </w:rPr>
              <w:t>hiện</w:t>
            </w:r>
            <w:r w:rsidRPr="00FA6E9F">
              <w:rPr>
                <w:color w:val="000000"/>
                <w:spacing w:val="-14"/>
                <w:sz w:val="28"/>
                <w:szCs w:val="28"/>
              </w:rPr>
              <w:t xml:space="preserve"> </w:t>
            </w:r>
            <w:r w:rsidRPr="00FA6E9F">
              <w:rPr>
                <w:color w:val="000000"/>
                <w:sz w:val="28"/>
                <w:szCs w:val="28"/>
              </w:rPr>
              <w:t>cải</w:t>
            </w:r>
            <w:r w:rsidRPr="00FA6E9F">
              <w:rPr>
                <w:color w:val="000000"/>
                <w:spacing w:val="-14"/>
                <w:sz w:val="28"/>
                <w:szCs w:val="28"/>
              </w:rPr>
              <w:t xml:space="preserve"> </w:t>
            </w:r>
            <w:r w:rsidRPr="00FA6E9F">
              <w:rPr>
                <w:color w:val="000000"/>
                <w:sz w:val="28"/>
                <w:szCs w:val="28"/>
              </w:rPr>
              <w:t>cách</w:t>
            </w:r>
            <w:r w:rsidRPr="00FA6E9F">
              <w:rPr>
                <w:color w:val="000000"/>
                <w:spacing w:val="-14"/>
                <w:sz w:val="28"/>
                <w:szCs w:val="28"/>
              </w:rPr>
              <w:t xml:space="preserve"> </w:t>
            </w:r>
            <w:r w:rsidRPr="00FA6E9F">
              <w:rPr>
                <w:color w:val="000000"/>
                <w:sz w:val="28"/>
                <w:szCs w:val="28"/>
              </w:rPr>
              <w:t>ruộng</w:t>
            </w:r>
            <w:r w:rsidRPr="00FA6E9F">
              <w:rPr>
                <w:color w:val="000000"/>
                <w:spacing w:val="-14"/>
                <w:sz w:val="28"/>
                <w:szCs w:val="28"/>
              </w:rPr>
              <w:t xml:space="preserve"> </w:t>
            </w:r>
            <w:r w:rsidRPr="00FA6E9F">
              <w:rPr>
                <w:color w:val="000000"/>
                <w:sz w:val="28"/>
                <w:szCs w:val="28"/>
              </w:rPr>
              <w:t>đất”.</w:t>
            </w:r>
            <w:r w:rsidRPr="00FA6E9F">
              <w:rPr>
                <w:color w:val="000000"/>
                <w:spacing w:val="-14"/>
                <w:sz w:val="28"/>
                <w:szCs w:val="28"/>
              </w:rPr>
              <w:t xml:space="preserve"> </w:t>
            </w:r>
          </w:p>
          <w:p w:rsidR="00204558" w:rsidRPr="00FA6E9F" w:rsidRDefault="00204558" w:rsidP="002C6AFF">
            <w:pPr>
              <w:pStyle w:val="BodyText"/>
              <w:spacing w:line="312" w:lineRule="auto"/>
              <w:ind w:firstLine="0"/>
              <w:rPr>
                <w:color w:val="000000"/>
                <w:spacing w:val="-14"/>
                <w:sz w:val="28"/>
                <w:szCs w:val="28"/>
              </w:rPr>
            </w:pPr>
            <w:r w:rsidRPr="00FA6E9F">
              <w:rPr>
                <w:color w:val="000000"/>
                <w:spacing w:val="-14"/>
                <w:sz w:val="28"/>
                <w:szCs w:val="28"/>
              </w:rPr>
              <w:t>- Kết quả:  phần chữ nhỏ SGK-Tr80</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2. </w:t>
            </w:r>
            <w:r w:rsidRPr="00FA6E9F">
              <w:rPr>
                <w:i/>
                <w:iCs/>
                <w:color w:val="000000"/>
                <w:sz w:val="28"/>
                <w:szCs w:val="28"/>
              </w:rPr>
              <w:t>Cải cách ruộng đất ở miền Bắc (1954) đã đạt được những thành tựu và mắc phải những sai lầm nào?</w:t>
            </w:r>
            <w:r w:rsidRPr="00FA6E9F">
              <w:rPr>
                <w:i/>
                <w:color w:val="000000"/>
                <w:sz w:val="28"/>
                <w:szCs w:val="28"/>
                <w:lang w:val="vi-VN"/>
              </w:rPr>
              <w:t xml:space="preserve"> </w:t>
            </w:r>
          </w:p>
          <w:p w:rsidR="00204558" w:rsidRPr="00FA6E9F" w:rsidRDefault="00204558" w:rsidP="002C6AFF">
            <w:pPr>
              <w:pStyle w:val="BodyText"/>
              <w:spacing w:line="312" w:lineRule="auto"/>
              <w:ind w:firstLine="0"/>
              <w:rPr>
                <w:color w:val="000000"/>
                <w:sz w:val="28"/>
                <w:szCs w:val="28"/>
              </w:rPr>
            </w:pPr>
            <w:r w:rsidRPr="00FA6E9F">
              <w:rPr>
                <w:color w:val="000000"/>
                <w:spacing w:val="-14"/>
                <w:sz w:val="28"/>
                <w:szCs w:val="28"/>
              </w:rPr>
              <w:t xml:space="preserve">- </w:t>
            </w:r>
            <w:r w:rsidRPr="00FA6E9F">
              <w:rPr>
                <w:color w:val="000000"/>
                <w:sz w:val="28"/>
                <w:szCs w:val="28"/>
              </w:rPr>
              <w:t xml:space="preserve">Thành tựu: </w:t>
            </w:r>
            <w:r w:rsidRPr="00FA6E9F">
              <w:rPr>
                <w:color w:val="000000"/>
                <w:spacing w:val="-14"/>
                <w:sz w:val="28"/>
                <w:szCs w:val="28"/>
              </w:rPr>
              <w:t xml:space="preserve"> </w:t>
            </w:r>
            <w:r w:rsidRPr="00FA6E9F">
              <w:rPr>
                <w:color w:val="000000"/>
                <w:sz w:val="28"/>
                <w:szCs w:val="28"/>
              </w:rPr>
              <w:t>người</w:t>
            </w:r>
            <w:r w:rsidRPr="00FA6E9F">
              <w:rPr>
                <w:color w:val="000000"/>
                <w:spacing w:val="-14"/>
                <w:sz w:val="28"/>
                <w:szCs w:val="28"/>
              </w:rPr>
              <w:t xml:space="preserve"> </w:t>
            </w:r>
            <w:r w:rsidRPr="00FA6E9F">
              <w:rPr>
                <w:color w:val="000000"/>
                <w:sz w:val="28"/>
                <w:szCs w:val="28"/>
              </w:rPr>
              <w:t>cày</w:t>
            </w:r>
            <w:r w:rsidRPr="00FA6E9F">
              <w:rPr>
                <w:color w:val="000000"/>
                <w:spacing w:val="-14"/>
                <w:sz w:val="28"/>
                <w:szCs w:val="28"/>
              </w:rPr>
              <w:t xml:space="preserve"> </w:t>
            </w:r>
            <w:r w:rsidRPr="00FA6E9F">
              <w:rPr>
                <w:color w:val="000000"/>
                <w:sz w:val="28"/>
                <w:szCs w:val="28"/>
              </w:rPr>
              <w:t xml:space="preserve">có </w:t>
            </w:r>
            <w:r w:rsidRPr="00FA6E9F">
              <w:rPr>
                <w:color w:val="000000"/>
                <w:spacing w:val="-2"/>
                <w:sz w:val="28"/>
                <w:szCs w:val="28"/>
              </w:rPr>
              <w:t>ruộng,</w:t>
            </w:r>
            <w:r w:rsidRPr="00FA6E9F">
              <w:rPr>
                <w:color w:val="000000"/>
                <w:spacing w:val="-18"/>
                <w:sz w:val="28"/>
                <w:szCs w:val="28"/>
              </w:rPr>
              <w:t xml:space="preserve"> </w:t>
            </w:r>
            <w:r w:rsidRPr="00FA6E9F">
              <w:rPr>
                <w:color w:val="000000"/>
                <w:spacing w:val="-2"/>
                <w:sz w:val="28"/>
                <w:szCs w:val="28"/>
              </w:rPr>
              <w:t>giai</w:t>
            </w:r>
            <w:r w:rsidRPr="00FA6E9F">
              <w:rPr>
                <w:color w:val="000000"/>
                <w:spacing w:val="-18"/>
                <w:sz w:val="28"/>
                <w:szCs w:val="28"/>
              </w:rPr>
              <w:t xml:space="preserve"> </w:t>
            </w:r>
            <w:r w:rsidRPr="00FA6E9F">
              <w:rPr>
                <w:color w:val="000000"/>
                <w:spacing w:val="-2"/>
                <w:sz w:val="28"/>
                <w:szCs w:val="28"/>
              </w:rPr>
              <w:t>cấp</w:t>
            </w:r>
            <w:r w:rsidRPr="00FA6E9F">
              <w:rPr>
                <w:color w:val="000000"/>
                <w:spacing w:val="-17"/>
                <w:sz w:val="28"/>
                <w:szCs w:val="28"/>
              </w:rPr>
              <w:t xml:space="preserve"> </w:t>
            </w:r>
            <w:r w:rsidRPr="00FA6E9F">
              <w:rPr>
                <w:color w:val="000000"/>
                <w:spacing w:val="-2"/>
                <w:sz w:val="28"/>
                <w:szCs w:val="28"/>
              </w:rPr>
              <w:t>địa</w:t>
            </w:r>
            <w:r w:rsidRPr="00FA6E9F">
              <w:rPr>
                <w:color w:val="000000"/>
                <w:spacing w:val="-18"/>
                <w:sz w:val="28"/>
                <w:szCs w:val="28"/>
              </w:rPr>
              <w:t xml:space="preserve"> </w:t>
            </w:r>
            <w:r w:rsidRPr="00FA6E9F">
              <w:rPr>
                <w:color w:val="000000"/>
                <w:spacing w:val="-2"/>
                <w:sz w:val="28"/>
                <w:szCs w:val="28"/>
              </w:rPr>
              <w:t>chủ</w:t>
            </w:r>
            <w:r w:rsidRPr="00FA6E9F">
              <w:rPr>
                <w:color w:val="000000"/>
                <w:spacing w:val="-18"/>
                <w:sz w:val="28"/>
                <w:szCs w:val="28"/>
              </w:rPr>
              <w:t xml:space="preserve"> </w:t>
            </w:r>
            <w:r w:rsidRPr="00FA6E9F">
              <w:rPr>
                <w:color w:val="000000"/>
                <w:spacing w:val="-2"/>
                <w:sz w:val="28"/>
                <w:szCs w:val="28"/>
              </w:rPr>
              <w:t>phong</w:t>
            </w:r>
            <w:r w:rsidRPr="00FA6E9F">
              <w:rPr>
                <w:color w:val="000000"/>
                <w:spacing w:val="-17"/>
                <w:sz w:val="28"/>
                <w:szCs w:val="28"/>
              </w:rPr>
              <w:t xml:space="preserve"> </w:t>
            </w:r>
            <w:r w:rsidRPr="00FA6E9F">
              <w:rPr>
                <w:color w:val="000000"/>
                <w:spacing w:val="-2"/>
                <w:sz w:val="28"/>
                <w:szCs w:val="28"/>
              </w:rPr>
              <w:t>kiến</w:t>
            </w:r>
            <w:r w:rsidRPr="00FA6E9F">
              <w:rPr>
                <w:color w:val="000000"/>
                <w:spacing w:val="-18"/>
                <w:sz w:val="28"/>
                <w:szCs w:val="28"/>
              </w:rPr>
              <w:t xml:space="preserve"> </w:t>
            </w:r>
            <w:r w:rsidRPr="00FA6E9F">
              <w:rPr>
                <w:color w:val="000000"/>
                <w:spacing w:val="-2"/>
                <w:sz w:val="28"/>
                <w:szCs w:val="28"/>
              </w:rPr>
              <w:t>bị</w:t>
            </w:r>
            <w:r w:rsidRPr="00FA6E9F">
              <w:rPr>
                <w:color w:val="000000"/>
                <w:spacing w:val="-18"/>
                <w:sz w:val="28"/>
                <w:szCs w:val="28"/>
              </w:rPr>
              <w:t xml:space="preserve"> </w:t>
            </w:r>
            <w:r w:rsidRPr="00FA6E9F">
              <w:rPr>
                <w:color w:val="000000"/>
                <w:spacing w:val="-2"/>
                <w:sz w:val="28"/>
                <w:szCs w:val="28"/>
              </w:rPr>
              <w:t>xoá</w:t>
            </w:r>
            <w:r w:rsidRPr="00FA6E9F">
              <w:rPr>
                <w:color w:val="000000"/>
                <w:spacing w:val="-17"/>
                <w:sz w:val="28"/>
                <w:szCs w:val="28"/>
              </w:rPr>
              <w:t xml:space="preserve"> </w:t>
            </w:r>
            <w:r w:rsidRPr="00FA6E9F">
              <w:rPr>
                <w:color w:val="000000"/>
                <w:spacing w:val="-2"/>
                <w:sz w:val="28"/>
                <w:szCs w:val="28"/>
              </w:rPr>
              <w:t>bỏ,</w:t>
            </w:r>
            <w:r w:rsidRPr="00FA6E9F">
              <w:rPr>
                <w:color w:val="000000"/>
                <w:spacing w:val="-18"/>
                <w:sz w:val="28"/>
                <w:szCs w:val="28"/>
              </w:rPr>
              <w:t xml:space="preserve"> </w:t>
            </w:r>
            <w:r w:rsidRPr="00FA6E9F">
              <w:rPr>
                <w:color w:val="000000"/>
                <w:spacing w:val="-2"/>
                <w:sz w:val="28"/>
                <w:szCs w:val="28"/>
              </w:rPr>
              <w:t>giai</w:t>
            </w:r>
            <w:r w:rsidRPr="00FA6E9F">
              <w:rPr>
                <w:color w:val="000000"/>
                <w:spacing w:val="-17"/>
                <w:sz w:val="28"/>
                <w:szCs w:val="28"/>
              </w:rPr>
              <w:t xml:space="preserve"> </w:t>
            </w:r>
            <w:r w:rsidRPr="00FA6E9F">
              <w:rPr>
                <w:color w:val="000000"/>
                <w:spacing w:val="-2"/>
                <w:sz w:val="28"/>
                <w:szCs w:val="28"/>
              </w:rPr>
              <w:t>cấp</w:t>
            </w:r>
            <w:r w:rsidRPr="00FA6E9F">
              <w:rPr>
                <w:color w:val="000000"/>
                <w:spacing w:val="-18"/>
                <w:sz w:val="28"/>
                <w:szCs w:val="28"/>
              </w:rPr>
              <w:t xml:space="preserve"> </w:t>
            </w:r>
            <w:r w:rsidRPr="00FA6E9F">
              <w:rPr>
                <w:color w:val="000000"/>
                <w:spacing w:val="-2"/>
                <w:sz w:val="28"/>
                <w:szCs w:val="28"/>
              </w:rPr>
              <w:t>nông</w:t>
            </w:r>
            <w:r w:rsidRPr="00FA6E9F">
              <w:rPr>
                <w:color w:val="000000"/>
                <w:spacing w:val="-18"/>
                <w:sz w:val="28"/>
                <w:szCs w:val="28"/>
              </w:rPr>
              <w:t xml:space="preserve"> </w:t>
            </w:r>
            <w:r w:rsidRPr="00FA6E9F">
              <w:rPr>
                <w:color w:val="000000"/>
                <w:spacing w:val="-2"/>
                <w:sz w:val="28"/>
                <w:szCs w:val="28"/>
              </w:rPr>
              <w:t>dân</w:t>
            </w:r>
            <w:r w:rsidRPr="00FA6E9F">
              <w:rPr>
                <w:color w:val="000000"/>
                <w:spacing w:val="-17"/>
                <w:sz w:val="28"/>
                <w:szCs w:val="28"/>
              </w:rPr>
              <w:t xml:space="preserve"> </w:t>
            </w:r>
            <w:r w:rsidRPr="00FA6E9F">
              <w:rPr>
                <w:color w:val="000000"/>
                <w:spacing w:val="-2"/>
                <w:sz w:val="28"/>
                <w:szCs w:val="28"/>
              </w:rPr>
              <w:t>trở</w:t>
            </w:r>
            <w:r w:rsidRPr="00FA6E9F">
              <w:rPr>
                <w:color w:val="000000"/>
                <w:spacing w:val="-18"/>
                <w:sz w:val="28"/>
                <w:szCs w:val="28"/>
              </w:rPr>
              <w:t xml:space="preserve"> </w:t>
            </w:r>
            <w:r w:rsidRPr="00FA6E9F">
              <w:rPr>
                <w:color w:val="000000"/>
                <w:spacing w:val="-2"/>
                <w:sz w:val="28"/>
                <w:szCs w:val="28"/>
              </w:rPr>
              <w:t>thành</w:t>
            </w:r>
            <w:r w:rsidRPr="00FA6E9F">
              <w:rPr>
                <w:color w:val="000000"/>
                <w:spacing w:val="-18"/>
                <w:sz w:val="28"/>
                <w:szCs w:val="28"/>
              </w:rPr>
              <w:t xml:space="preserve"> </w:t>
            </w:r>
            <w:r w:rsidRPr="00FA6E9F">
              <w:rPr>
                <w:color w:val="000000"/>
                <w:spacing w:val="-2"/>
                <w:sz w:val="28"/>
                <w:szCs w:val="28"/>
              </w:rPr>
              <w:t>người</w:t>
            </w:r>
            <w:r w:rsidRPr="00FA6E9F">
              <w:rPr>
                <w:color w:val="000000"/>
                <w:spacing w:val="-17"/>
                <w:sz w:val="28"/>
                <w:szCs w:val="28"/>
              </w:rPr>
              <w:t xml:space="preserve"> </w:t>
            </w:r>
            <w:r w:rsidRPr="00FA6E9F">
              <w:rPr>
                <w:color w:val="000000"/>
                <w:spacing w:val="-2"/>
                <w:sz w:val="28"/>
                <w:szCs w:val="28"/>
              </w:rPr>
              <w:t>làm</w:t>
            </w:r>
            <w:r w:rsidRPr="00FA6E9F">
              <w:rPr>
                <w:color w:val="000000"/>
                <w:spacing w:val="-18"/>
                <w:sz w:val="28"/>
                <w:szCs w:val="28"/>
              </w:rPr>
              <w:t xml:space="preserve"> </w:t>
            </w:r>
            <w:r w:rsidRPr="00FA6E9F">
              <w:rPr>
                <w:color w:val="000000"/>
                <w:spacing w:val="-4"/>
                <w:sz w:val="28"/>
                <w:szCs w:val="28"/>
              </w:rPr>
              <w:t>chủ.</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Hạn chế: T</w:t>
            </w:r>
            <w:r w:rsidRPr="00FA6E9F">
              <w:rPr>
                <w:i/>
                <w:color w:val="000000"/>
                <w:sz w:val="28"/>
                <w:szCs w:val="28"/>
                <w:lang w:val="vi-VN"/>
              </w:rPr>
              <w:t>uy nhiên trong quá trình đấu tố do thiếu kiểm soát, ta đấu tố tràn lan và quy nhầm không ít thành phần người có công với cách mạng, thậm chí là cán bộ, đảng viên trở thành địa chủ.</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3. </w:t>
            </w:r>
            <w:r w:rsidRPr="00FA6E9F">
              <w:rPr>
                <w:i/>
                <w:iCs/>
                <w:color w:val="000000"/>
                <w:sz w:val="28"/>
                <w:szCs w:val="28"/>
                <w:lang w:val="vi-VN"/>
              </w:rPr>
              <w:t>Hãy giới thiệu tóm tắt những thành tựu tiêu biểu của miền Bắc trong khôi phục kinh tế, hàn gắn vết thương chiến tranh</w:t>
            </w:r>
            <w:r w:rsidRPr="00FA6E9F">
              <w:rPr>
                <w:i/>
                <w:color w:val="000000"/>
                <w:sz w:val="28"/>
                <w:szCs w:val="28"/>
                <w:lang w:val="vi-VN"/>
              </w:rPr>
              <w:t xml:space="preserve">. </w:t>
            </w:r>
          </w:p>
          <w:p w:rsidR="00204558" w:rsidRPr="00FA6E9F" w:rsidRDefault="00204558" w:rsidP="002C6AFF">
            <w:pPr>
              <w:pStyle w:val="BodyText"/>
              <w:tabs>
                <w:tab w:val="left" w:pos="706"/>
              </w:tabs>
              <w:spacing w:line="312" w:lineRule="auto"/>
              <w:ind w:firstLine="0"/>
              <w:rPr>
                <w:color w:val="000000"/>
                <w:sz w:val="28"/>
                <w:szCs w:val="28"/>
              </w:rPr>
            </w:pPr>
            <w:r w:rsidRPr="00FA6E9F">
              <w:rPr>
                <w:color w:val="000000"/>
                <w:sz w:val="28"/>
                <w:szCs w:val="28"/>
              </w:rPr>
              <w:t>- Trong những năm 1955 - 1957, miền Bắc thực hiện khôi phục kinh tế, hàn gắn vết thương chiến tranh.</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xml:space="preserve">+ Đến cuối năm 1957, sản lượng nông nghiệp tăng vượt mức so với trước Chiến tranh thế giới </w:t>
            </w:r>
            <w:r w:rsidRPr="00FA6E9F">
              <w:rPr>
                <w:color w:val="000000"/>
                <w:sz w:val="28"/>
                <w:szCs w:val="28"/>
              </w:rPr>
              <w:lastRenderedPageBreak/>
              <w:t>thứ hai, giải quyết cơ bản nạn đói.</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Về công nghiệp, bên cạnh việc khôi phục, mở rộng các nhà máy đã có, nhiều nhà máy mới được xây dựng trong thời kì này nhũ: Cơ khí Hà Nội, Diêm Thống Nhất, Thuốc lá Thăng Long, Gang thép Thái Nguyên,... Hệ thống mậu dịch quốc doanh và hợp tác xã mua bán được mở rộng, giao lưu hàng hoá phát triển. Cuối năm 1957, miền Bắc đã đặt quan hệ buôn bán với 27 nước.</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Trong giao thông vận tải, đường sắt và đường ô tô được khôi phục và phát triển, các bến cảng như Hải Phòng, Hòn Gai, Bến Thuỷ... được tu sửa và mở rộng, đặc biệt, đường hàng không dân dụng quốc tê' được khai thông.</w:t>
            </w:r>
          </w:p>
          <w:p w:rsidR="00204558" w:rsidRPr="00FA6E9F" w:rsidRDefault="00204558" w:rsidP="002C6AFF">
            <w:pPr>
              <w:pStyle w:val="ListParagraph"/>
              <w:tabs>
                <w:tab w:val="left" w:pos="941"/>
              </w:tabs>
              <w:spacing w:line="312" w:lineRule="auto"/>
              <w:ind w:left="0"/>
              <w:jc w:val="both"/>
              <w:rPr>
                <w:i/>
                <w:iCs/>
                <w:color w:val="000000"/>
                <w:sz w:val="28"/>
                <w:szCs w:val="28"/>
                <w:lang w:val="vi-VN"/>
              </w:rPr>
            </w:pPr>
            <w:r w:rsidRPr="00FA6E9F">
              <w:rPr>
                <w:b/>
                <w:bCs/>
                <w:i/>
                <w:color w:val="000000"/>
                <w:sz w:val="28"/>
                <w:szCs w:val="28"/>
              </w:rPr>
              <w:t xml:space="preserve">4. </w:t>
            </w:r>
            <w:r w:rsidRPr="00FA6E9F">
              <w:rPr>
                <w:i/>
                <w:iCs/>
                <w:color w:val="000000"/>
                <w:sz w:val="28"/>
                <w:szCs w:val="28"/>
                <w:lang w:val="vi-VN"/>
              </w:rPr>
              <w:t xml:space="preserve">Nêu ý nghĩa của những thành tựu đạt được trong khôi phục kinh tế và hàn gắn vết thương chiến tranh của miền Bắc (1954 – 1957). </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Phục hồi nền kinh tế bị chiến tranh tàn phá, tạo điều kiện cho kinh tế miền Bắc phát triển.</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Giải quyết những vấn đề xã hội, nâng cao đời sống của nhân dân.</w:t>
            </w:r>
          </w:p>
          <w:p w:rsidR="00204558" w:rsidRPr="00FA6E9F" w:rsidRDefault="00204558" w:rsidP="002C6AFF">
            <w:pPr>
              <w:pStyle w:val="ListParagraph"/>
              <w:tabs>
                <w:tab w:val="left" w:pos="941"/>
              </w:tabs>
              <w:spacing w:line="312" w:lineRule="auto"/>
              <w:ind w:left="0"/>
              <w:jc w:val="both"/>
              <w:rPr>
                <w:i/>
                <w:color w:val="000000"/>
                <w:sz w:val="28"/>
                <w:szCs w:val="28"/>
              </w:rPr>
            </w:pPr>
            <w:r w:rsidRPr="00FA6E9F">
              <w:rPr>
                <w:i/>
                <w:color w:val="000000"/>
                <w:sz w:val="28"/>
                <w:szCs w:val="28"/>
              </w:rPr>
              <w:t xml:space="preserve">- Cổ vũ tinh thần và ủng hộ nhân dân miền Nam chiến đấu. </w:t>
            </w:r>
          </w:p>
          <w:p w:rsidR="00204558" w:rsidRPr="00FA6E9F" w:rsidRDefault="00204558" w:rsidP="002C6AFF">
            <w:pPr>
              <w:pStyle w:val="Heading5"/>
              <w:tabs>
                <w:tab w:val="left" w:pos="940"/>
              </w:tabs>
              <w:spacing w:before="0" w:line="312" w:lineRule="auto"/>
              <w:ind w:left="0" w:firstLine="0"/>
              <w:jc w:val="both"/>
              <w:rPr>
                <w:color w:val="000000"/>
                <w:sz w:val="28"/>
                <w:szCs w:val="28"/>
              </w:rPr>
            </w:pPr>
            <w:r w:rsidRPr="00FA6E9F">
              <w:rPr>
                <w:color w:val="000000"/>
                <w:spacing w:val="-6"/>
                <w:sz w:val="28"/>
                <w:szCs w:val="28"/>
              </w:rPr>
              <w:t>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HS lần lượt trả lời các câu hỏi -&gt; </w:t>
            </w:r>
            <w:r w:rsidRPr="00FA6E9F">
              <w:rPr>
                <w:color w:val="000000"/>
                <w:sz w:val="28"/>
                <w:szCs w:val="28"/>
                <w:lang w:val="vi-VN"/>
              </w:rPr>
              <w:t>HS</w:t>
            </w:r>
            <w:r w:rsidRPr="00FA6E9F">
              <w:rPr>
                <w:color w:val="000000"/>
                <w:sz w:val="28"/>
                <w:szCs w:val="28"/>
              </w:rPr>
              <w:t xml:space="preserve"> </w:t>
            </w:r>
            <w:r w:rsidRPr="00FA6E9F">
              <w:rPr>
                <w:color w:val="000000"/>
                <w:sz w:val="28"/>
                <w:szCs w:val="28"/>
                <w:lang w:val="vi-VN"/>
              </w:rPr>
              <w:t>theo dõi</w:t>
            </w:r>
            <w:r w:rsidRPr="00FA6E9F">
              <w:rPr>
                <w:color w:val="000000"/>
                <w:sz w:val="28"/>
                <w:szCs w:val="28"/>
              </w:rPr>
              <w:t>,</w:t>
            </w:r>
            <w:r w:rsidRPr="00FA6E9F">
              <w:rPr>
                <w:color w:val="000000"/>
                <w:spacing w:val="-5"/>
                <w:sz w:val="28"/>
                <w:szCs w:val="28"/>
                <w:lang w:val="vi-VN"/>
              </w:rPr>
              <w:t xml:space="preserve"> </w:t>
            </w:r>
            <w:r w:rsidRPr="00FA6E9F">
              <w:rPr>
                <w:color w:val="000000"/>
                <w:sz w:val="28"/>
                <w:szCs w:val="28"/>
                <w:lang w:val="vi-VN"/>
              </w:rPr>
              <w:t>nhận</w:t>
            </w:r>
            <w:r w:rsidRPr="00FA6E9F">
              <w:rPr>
                <w:color w:val="000000"/>
                <w:spacing w:val="-5"/>
                <w:sz w:val="28"/>
                <w:szCs w:val="28"/>
                <w:lang w:val="vi-VN"/>
              </w:rPr>
              <w:t xml:space="preserve"> </w:t>
            </w:r>
            <w:r w:rsidRPr="00FA6E9F">
              <w:rPr>
                <w:color w:val="000000"/>
                <w:sz w:val="28"/>
                <w:szCs w:val="28"/>
                <w:lang w:val="vi-VN"/>
              </w:rPr>
              <w:t>xét,</w:t>
            </w:r>
            <w:r w:rsidRPr="00FA6E9F">
              <w:rPr>
                <w:color w:val="000000"/>
                <w:spacing w:val="-5"/>
                <w:sz w:val="28"/>
                <w:szCs w:val="28"/>
                <w:lang w:val="vi-VN"/>
              </w:rPr>
              <w:t xml:space="preserve"> </w:t>
            </w:r>
            <w:r w:rsidRPr="00FA6E9F">
              <w:rPr>
                <w:color w:val="000000"/>
                <w:sz w:val="28"/>
                <w:szCs w:val="28"/>
                <w:lang w:val="vi-VN"/>
              </w:rPr>
              <w:t>bổ sung để hoàn thiện nội dung</w:t>
            </w:r>
            <w:r w:rsidRPr="00FA6E9F">
              <w:rPr>
                <w:color w:val="000000"/>
                <w:sz w:val="28"/>
                <w:szCs w:val="28"/>
              </w:rPr>
              <w:t>.</w:t>
            </w:r>
          </w:p>
          <w:p w:rsidR="00204558" w:rsidRPr="00FA6E9F" w:rsidRDefault="00204558" w:rsidP="002C6AFF">
            <w:pPr>
              <w:pStyle w:val="Heading5"/>
              <w:spacing w:before="0" w:line="312" w:lineRule="auto"/>
              <w:ind w:left="0" w:firstLine="0"/>
              <w:jc w:val="both"/>
              <w:rPr>
                <w:color w:val="000000"/>
                <w:sz w:val="28"/>
                <w:szCs w:val="28"/>
              </w:rPr>
            </w:pPr>
            <w:r w:rsidRPr="00FA6E9F">
              <w:rPr>
                <w:color w:val="000000"/>
                <w:spacing w:val="-6"/>
                <w:sz w:val="28"/>
                <w:szCs w:val="28"/>
              </w:rPr>
              <w:t>Bước 4: Kết luận, chốt</w:t>
            </w:r>
            <w:r w:rsidRPr="00FA6E9F">
              <w:rPr>
                <w:color w:val="000000"/>
                <w:spacing w:val="-7"/>
                <w:sz w:val="28"/>
                <w:szCs w:val="28"/>
              </w:rPr>
              <w:t xml:space="preserve"> </w:t>
            </w:r>
            <w:r w:rsidRPr="00FA6E9F">
              <w:rPr>
                <w:color w:val="000000"/>
                <w:spacing w:val="-6"/>
                <w:sz w:val="28"/>
                <w:szCs w:val="28"/>
              </w:rPr>
              <w:t>kiến thức</w:t>
            </w:r>
          </w:p>
          <w:p w:rsidR="00204558" w:rsidRPr="00FA6E9F" w:rsidRDefault="00204558" w:rsidP="002C6AFF">
            <w:pPr>
              <w:spacing w:line="312" w:lineRule="auto"/>
              <w:jc w:val="both"/>
              <w:rPr>
                <w:color w:val="000000"/>
                <w:sz w:val="28"/>
                <w:szCs w:val="28"/>
              </w:rPr>
            </w:pPr>
            <w:r w:rsidRPr="00FA6E9F">
              <w:rPr>
                <w:color w:val="000000"/>
                <w:sz w:val="28"/>
                <w:szCs w:val="28"/>
              </w:rPr>
              <w:t xml:space="preserve">HS phân tích, nhận xét, đánh giá kết quả của học sinh. </w:t>
            </w:r>
          </w:p>
          <w:p w:rsidR="00204558" w:rsidRPr="00FA6E9F" w:rsidRDefault="00204558" w:rsidP="002C6AFF">
            <w:pPr>
              <w:spacing w:line="312" w:lineRule="auto"/>
              <w:contextualSpacing/>
              <w:jc w:val="both"/>
              <w:rPr>
                <w:color w:val="000000"/>
                <w:sz w:val="28"/>
                <w:szCs w:val="28"/>
                <w:lang w:val="sv-SE"/>
              </w:rPr>
            </w:pPr>
            <w:r w:rsidRPr="00FA6E9F">
              <w:rPr>
                <w:color w:val="000000"/>
                <w:sz w:val="28"/>
                <w:szCs w:val="28"/>
              </w:rPr>
              <w:t>GV bổ sung phần phân tích nhận xét, đánh giá, kết quả thực hiện nhiệm vụ học tập của học sinh. Chính xác hóa các kiến thức đã hình thành cho học sinh.</w:t>
            </w:r>
          </w:p>
        </w:tc>
        <w:tc>
          <w:tcPr>
            <w:tcW w:w="3240" w:type="dxa"/>
          </w:tcPr>
          <w:p w:rsidR="00204558" w:rsidRPr="00FA6E9F" w:rsidRDefault="00204558" w:rsidP="002C6AFF">
            <w:pPr>
              <w:shd w:val="clear" w:color="auto" w:fill="FFFFFF"/>
              <w:tabs>
                <w:tab w:val="left" w:pos="9214"/>
              </w:tabs>
              <w:spacing w:line="312" w:lineRule="auto"/>
              <w:jc w:val="both"/>
              <w:rPr>
                <w:b/>
                <w:bCs/>
                <w:color w:val="000000"/>
                <w:sz w:val="28"/>
                <w:szCs w:val="28"/>
                <w:lang w:val="vi-VN"/>
              </w:rPr>
            </w:pPr>
            <w:r w:rsidRPr="00FA6E9F">
              <w:rPr>
                <w:b/>
                <w:color w:val="000000"/>
                <w:sz w:val="28"/>
                <w:szCs w:val="28"/>
                <w:lang w:val="pt-BR"/>
              </w:rPr>
              <w:lastRenderedPageBreak/>
              <w:t xml:space="preserve"> </w:t>
            </w:r>
            <w:r w:rsidRPr="00FA6E9F">
              <w:rPr>
                <w:b/>
                <w:color w:val="000000"/>
                <w:sz w:val="28"/>
                <w:szCs w:val="28"/>
              </w:rPr>
              <w:t>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p w:rsidR="00204558" w:rsidRPr="00FA6E9F" w:rsidRDefault="00204558" w:rsidP="002C6AFF">
            <w:pPr>
              <w:shd w:val="clear" w:color="auto" w:fill="FFFFFF"/>
              <w:tabs>
                <w:tab w:val="left" w:pos="9214"/>
              </w:tabs>
              <w:spacing w:line="312" w:lineRule="auto"/>
              <w:jc w:val="both"/>
              <w:rPr>
                <w:b/>
                <w:color w:val="000000"/>
                <w:sz w:val="28"/>
                <w:szCs w:val="28"/>
              </w:rPr>
            </w:pPr>
            <w:r w:rsidRPr="00FA6E9F">
              <w:rPr>
                <w:b/>
                <w:bCs/>
                <w:color w:val="000000"/>
                <w:sz w:val="28"/>
                <w:szCs w:val="28"/>
              </w:rPr>
              <w:t>a. Hoàn thành cải cách ruộng đất, khôi phục kinh tế và hàn gắn vết thương chiến tranh (1954-1957)</w:t>
            </w:r>
          </w:p>
          <w:p w:rsidR="00204558" w:rsidRPr="00FA6E9F" w:rsidRDefault="00204558" w:rsidP="002C6AFF">
            <w:pPr>
              <w:spacing w:line="312" w:lineRule="auto"/>
              <w:contextualSpacing/>
              <w:jc w:val="both"/>
              <w:rPr>
                <w:b/>
                <w:i/>
                <w:iCs/>
                <w:color w:val="000000"/>
                <w:sz w:val="28"/>
                <w:szCs w:val="28"/>
              </w:rPr>
            </w:pPr>
            <w:r w:rsidRPr="00FA6E9F">
              <w:rPr>
                <w:b/>
                <w:i/>
                <w:iCs/>
                <w:color w:val="000000"/>
                <w:sz w:val="28"/>
                <w:szCs w:val="28"/>
              </w:rPr>
              <w:t>* Cải cách ruộng đất</w:t>
            </w: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color w:val="000000"/>
                <w:sz w:val="28"/>
                <w:szCs w:val="28"/>
              </w:rPr>
            </w:pPr>
            <w:r w:rsidRPr="00FA6E9F">
              <w:rPr>
                <w:color w:val="000000"/>
                <w:sz w:val="28"/>
                <w:szCs w:val="28"/>
              </w:rPr>
              <w:t>- Hoàn cảnh: miền Bắc hoàn toàn giải phóng, song gặp nhiều khó khăn do hậu quả chiến tranh để lại.</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 Chủ trương: Đẩy mạnh phát động quần chúng thực hiện cải cách ruộng đất.</w:t>
            </w: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lang w:val="pt-BR"/>
              </w:rPr>
            </w:pPr>
          </w:p>
          <w:p w:rsidR="00204558" w:rsidRPr="00FA6E9F" w:rsidRDefault="00204558" w:rsidP="002C6AFF">
            <w:pPr>
              <w:spacing w:line="312" w:lineRule="auto"/>
              <w:contextualSpacing/>
              <w:jc w:val="both"/>
              <w:rPr>
                <w:b/>
                <w:color w:val="000000"/>
                <w:sz w:val="28"/>
                <w:szCs w:val="28"/>
                <w:lang w:val="pt-BR"/>
              </w:rPr>
            </w:pPr>
          </w:p>
          <w:p w:rsidR="00204558" w:rsidRPr="00FA6E9F" w:rsidRDefault="00204558" w:rsidP="002C6AFF">
            <w:pPr>
              <w:spacing w:line="312" w:lineRule="auto"/>
              <w:contextualSpacing/>
              <w:jc w:val="both"/>
              <w:rPr>
                <w:color w:val="000000"/>
                <w:sz w:val="28"/>
                <w:szCs w:val="28"/>
              </w:rPr>
            </w:pPr>
            <w:r w:rsidRPr="00FA6E9F">
              <w:rPr>
                <w:color w:val="000000"/>
                <w:sz w:val="28"/>
                <w:szCs w:val="28"/>
              </w:rPr>
              <w:t>- Thành tựu: người cày có ruộng, giai cấp địa chủ phong kiến bị xóa bỏ, giai cấp nông dân trở thành người làm chủ nông thôn.</w:t>
            </w:r>
          </w:p>
          <w:p w:rsidR="00204558" w:rsidRPr="00FA6E9F" w:rsidRDefault="00204558" w:rsidP="002C6AFF">
            <w:pPr>
              <w:spacing w:line="312" w:lineRule="auto"/>
              <w:contextualSpacing/>
              <w:jc w:val="both"/>
              <w:rPr>
                <w:b/>
                <w:color w:val="000000"/>
                <w:sz w:val="28"/>
                <w:szCs w:val="28"/>
                <w:lang w:val="pt-BR"/>
              </w:rPr>
            </w:pPr>
          </w:p>
          <w:p w:rsidR="00204558" w:rsidRPr="00FA6E9F" w:rsidRDefault="00204558" w:rsidP="002C6AFF">
            <w:pPr>
              <w:spacing w:line="312" w:lineRule="auto"/>
              <w:contextualSpacing/>
              <w:jc w:val="both"/>
              <w:rPr>
                <w:b/>
                <w:color w:val="000000"/>
                <w:sz w:val="28"/>
                <w:szCs w:val="28"/>
                <w:lang w:val="pt-BR"/>
              </w:rPr>
            </w:pPr>
          </w:p>
          <w:p w:rsidR="00204558" w:rsidRPr="00FA6E9F" w:rsidRDefault="00204558" w:rsidP="002C6AFF">
            <w:pPr>
              <w:spacing w:line="312" w:lineRule="auto"/>
              <w:contextualSpacing/>
              <w:jc w:val="both"/>
              <w:rPr>
                <w:b/>
                <w:color w:val="000000"/>
                <w:sz w:val="28"/>
                <w:szCs w:val="28"/>
              </w:rPr>
            </w:pPr>
            <w:r w:rsidRPr="00FA6E9F">
              <w:rPr>
                <w:b/>
                <w:color w:val="000000"/>
                <w:sz w:val="28"/>
                <w:szCs w:val="28"/>
                <w:lang w:val="pt-BR"/>
              </w:rPr>
              <w:t xml:space="preserve"> </w:t>
            </w:r>
            <w:r w:rsidRPr="00FA6E9F">
              <w:rPr>
                <w:b/>
                <w:i/>
                <w:iCs/>
                <w:color w:val="000000"/>
                <w:sz w:val="28"/>
                <w:szCs w:val="28"/>
              </w:rPr>
              <w:t>* Khôi phục kinh tế, hàn gắn vết thương chiến tranh</w:t>
            </w:r>
          </w:p>
          <w:p w:rsidR="00204558" w:rsidRPr="00FA6E9F" w:rsidRDefault="00204558" w:rsidP="002C6AFF">
            <w:pPr>
              <w:spacing w:line="312" w:lineRule="auto"/>
              <w:contextualSpacing/>
              <w:jc w:val="both"/>
              <w:rPr>
                <w:b/>
                <w:color w:val="000000"/>
                <w:sz w:val="28"/>
                <w:szCs w:val="28"/>
                <w:lang w:val="pt-BR"/>
              </w:rPr>
            </w:pPr>
          </w:p>
          <w:p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 Nông nghiệp: </w:t>
            </w:r>
            <w:r w:rsidRPr="00FA6E9F">
              <w:rPr>
                <w:color w:val="000000"/>
                <w:sz w:val="28"/>
                <w:szCs w:val="28"/>
                <w:lang w:val="vi-VN"/>
              </w:rPr>
              <w:t>cơ bản giải quyết được nạn đói</w:t>
            </w:r>
            <w:r w:rsidRPr="00FA6E9F">
              <w:rPr>
                <w:color w:val="000000"/>
                <w:sz w:val="28"/>
                <w:szCs w:val="28"/>
              </w:rPr>
              <w:t>.</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 Công nghiệp: </w:t>
            </w:r>
            <w:r w:rsidRPr="00FA6E9F">
              <w:rPr>
                <w:color w:val="000000"/>
                <w:sz w:val="28"/>
                <w:szCs w:val="28"/>
                <w:lang w:val="vi-VN"/>
              </w:rPr>
              <w:t xml:space="preserve">khôi phục, mở rộng các nhà máy đã có, xây dựng các nhà máy mới như: </w:t>
            </w:r>
            <w:r w:rsidRPr="00FA6E9F">
              <w:rPr>
                <w:color w:val="000000"/>
                <w:sz w:val="28"/>
                <w:szCs w:val="28"/>
              </w:rPr>
              <w:t xml:space="preserve">Cơ khí Hà Nội, </w:t>
            </w:r>
            <w:r w:rsidRPr="00FA6E9F">
              <w:rPr>
                <w:color w:val="000000"/>
                <w:sz w:val="28"/>
                <w:szCs w:val="28"/>
                <w:lang w:val="vi-VN"/>
              </w:rPr>
              <w:t xml:space="preserve">Diêm Thống </w:t>
            </w:r>
            <w:r w:rsidRPr="00FA6E9F">
              <w:rPr>
                <w:color w:val="000000"/>
                <w:sz w:val="28"/>
                <w:szCs w:val="28"/>
              </w:rPr>
              <w:t>N</w:t>
            </w:r>
            <w:r w:rsidRPr="00FA6E9F">
              <w:rPr>
                <w:color w:val="000000"/>
                <w:sz w:val="28"/>
                <w:szCs w:val="28"/>
                <w:lang w:val="vi-VN"/>
              </w:rPr>
              <w:t>hất</w:t>
            </w:r>
            <w:r w:rsidRPr="00FA6E9F">
              <w:rPr>
                <w:color w:val="000000"/>
                <w:sz w:val="28"/>
                <w:szCs w:val="28"/>
              </w:rPr>
              <w:t>…</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 Thương nghiệp: </w:t>
            </w:r>
            <w:r w:rsidRPr="00FA6E9F">
              <w:rPr>
                <w:color w:val="000000"/>
                <w:sz w:val="28"/>
                <w:szCs w:val="28"/>
                <w:lang w:val="vi-VN"/>
              </w:rPr>
              <w:t xml:space="preserve">hệ thống </w:t>
            </w:r>
            <w:r w:rsidRPr="00FA6E9F">
              <w:rPr>
                <w:color w:val="000000"/>
                <w:sz w:val="28"/>
                <w:szCs w:val="28"/>
                <w:lang w:val="vi-VN"/>
              </w:rPr>
              <w:lastRenderedPageBreak/>
              <w:t>mậu dịch quốc doanh và hợp tác xã mua bán được mở rộng, giao lưu hàng hoá phát triển</w:t>
            </w:r>
            <w:r w:rsidRPr="00FA6E9F">
              <w:rPr>
                <w:color w:val="000000"/>
                <w:sz w:val="28"/>
                <w:szCs w:val="28"/>
              </w:rPr>
              <w:t>.</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 Giao thông vận tải: </w:t>
            </w:r>
            <w:r w:rsidRPr="00FA6E9F">
              <w:rPr>
                <w:color w:val="000000"/>
                <w:sz w:val="28"/>
                <w:szCs w:val="28"/>
                <w:lang w:val="vi-VN"/>
              </w:rPr>
              <w:t>được khôi phục và phát triển, đặc biệt là đường hàng không dân dụng quốc tế được khai thông.</w:t>
            </w:r>
          </w:p>
          <w:p w:rsidR="00204558" w:rsidRPr="00FA6E9F" w:rsidRDefault="00204558" w:rsidP="002C6AFF">
            <w:pPr>
              <w:spacing w:line="312" w:lineRule="auto"/>
              <w:contextualSpacing/>
              <w:jc w:val="both"/>
              <w:rPr>
                <w:color w:val="000000"/>
                <w:sz w:val="28"/>
                <w:szCs w:val="28"/>
                <w:lang w:val="pt-BR"/>
              </w:rPr>
            </w:pPr>
          </w:p>
        </w:tc>
      </w:tr>
    </w:tbl>
    <w:p w:rsidR="00204558" w:rsidRPr="00FA6E9F" w:rsidRDefault="00204558" w:rsidP="00204558">
      <w:pPr>
        <w:shd w:val="clear" w:color="auto" w:fill="FFFFFF"/>
        <w:tabs>
          <w:tab w:val="left" w:pos="9214"/>
        </w:tabs>
        <w:spacing w:line="312" w:lineRule="auto"/>
        <w:jc w:val="both"/>
        <w:rPr>
          <w:b/>
          <w:bCs/>
          <w:color w:val="000000"/>
          <w:sz w:val="28"/>
          <w:szCs w:val="28"/>
        </w:rPr>
      </w:pPr>
      <w:r w:rsidRPr="00FA6E9F">
        <w:rPr>
          <w:color w:val="000000"/>
          <w:sz w:val="28"/>
          <w:szCs w:val="28"/>
        </w:rPr>
        <w:lastRenderedPageBreak/>
        <w:t xml:space="preserve"> </w:t>
      </w:r>
      <w:r w:rsidRPr="00FA6E9F">
        <w:rPr>
          <w:b/>
          <w:color w:val="000000"/>
          <w:sz w:val="28"/>
          <w:szCs w:val="28"/>
          <w:lang w:val="sv-SE"/>
        </w:rPr>
        <w:t xml:space="preserve">Hoạt động 2:  </w:t>
      </w:r>
      <w:r w:rsidRPr="00FA6E9F">
        <w:rPr>
          <w:b/>
          <w:bCs/>
          <w:color w:val="000000"/>
          <w:sz w:val="28"/>
          <w:szCs w:val="28"/>
        </w:rPr>
        <w:t xml:space="preserve">b. Cải tạo quan hệ sản xuất, bước đầu phát triển kinh tế, văn hóa </w:t>
      </w:r>
      <w:r w:rsidRPr="00FA6E9F">
        <w:rPr>
          <w:b/>
          <w:bCs/>
          <w:color w:val="000000"/>
          <w:sz w:val="28"/>
          <w:szCs w:val="28"/>
        </w:rPr>
        <w:lastRenderedPageBreak/>
        <w:t>và chi viện cho miền Nam (1958-1960)</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3240"/>
      </w:tblGrid>
      <w:tr w:rsidR="00204558" w:rsidRPr="00FA6E9F" w:rsidTr="002C6AFF">
        <w:tc>
          <w:tcPr>
            <w:tcW w:w="6120" w:type="dxa"/>
          </w:tcPr>
          <w:p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240" w:type="dxa"/>
          </w:tcPr>
          <w:p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rsidTr="002C6AFF">
        <w:tc>
          <w:tcPr>
            <w:tcW w:w="6120" w:type="dxa"/>
          </w:tcPr>
          <w:p w:rsidR="00204558" w:rsidRPr="00FA6E9F" w:rsidRDefault="00204558" w:rsidP="002C6AFF">
            <w:pPr>
              <w:shd w:val="clear" w:color="auto" w:fill="FFFFFF"/>
              <w:tabs>
                <w:tab w:val="left" w:pos="9214"/>
              </w:tabs>
              <w:spacing w:line="312" w:lineRule="auto"/>
              <w:jc w:val="both"/>
              <w:rPr>
                <w:b/>
                <w:bCs/>
                <w:color w:val="000000"/>
                <w:sz w:val="28"/>
                <w:szCs w:val="28"/>
              </w:rPr>
            </w:pPr>
            <w:r w:rsidRPr="00FA6E9F">
              <w:rPr>
                <w:b/>
                <w:color w:val="000000"/>
                <w:sz w:val="28"/>
                <w:szCs w:val="28"/>
                <w:lang w:val="sv-SE"/>
              </w:rPr>
              <w:t xml:space="preserve">Hoạt động 2:  </w:t>
            </w:r>
            <w:r w:rsidRPr="00FA6E9F">
              <w:rPr>
                <w:b/>
                <w:bCs/>
                <w:color w:val="000000"/>
                <w:sz w:val="28"/>
                <w:szCs w:val="28"/>
              </w:rPr>
              <w:t>b. Cải tạo quan hệ sản xuất, bước đầu phát triển kinh tế, văn hóa và chi viện cho miền Nam (1958-1960)</w:t>
            </w:r>
          </w:p>
          <w:p w:rsidR="00204558" w:rsidRPr="00FA6E9F" w:rsidRDefault="00204558" w:rsidP="002C6AFF">
            <w:pPr>
              <w:pStyle w:val="BodyText"/>
              <w:spacing w:line="312" w:lineRule="auto"/>
              <w:ind w:firstLine="0"/>
              <w:rPr>
                <w:color w:val="000000"/>
                <w:sz w:val="28"/>
                <w:szCs w:val="28"/>
              </w:rPr>
            </w:pPr>
            <w:r w:rsidRPr="00FA6E9F">
              <w:rPr>
                <w:b/>
                <w:color w:val="000000"/>
                <w:sz w:val="28"/>
                <w:szCs w:val="28"/>
                <w:lang w:val="sv-SE"/>
              </w:rPr>
              <w:t xml:space="preserve">* Mục tiêu: </w:t>
            </w:r>
            <w:r w:rsidRPr="00FA6E9F">
              <w:rPr>
                <w:color w:val="000000"/>
                <w:sz w:val="28"/>
                <w:szCs w:val="28"/>
              </w:rPr>
              <w:t>HS trình bày được thành tựu của miền Bắc trong cải tạo quan hệ sản xuất, bước đầu phát triển kinh tế, văn hoá và chi viện cho miền Nam (1958 – 1960).</w:t>
            </w:r>
          </w:p>
          <w:p w:rsidR="00204558" w:rsidRPr="00FA6E9F" w:rsidRDefault="00204558" w:rsidP="002C6AFF">
            <w:pPr>
              <w:spacing w:line="312" w:lineRule="auto"/>
              <w:contextualSpacing/>
              <w:jc w:val="both"/>
              <w:rPr>
                <w:b/>
                <w:color w:val="000000"/>
                <w:sz w:val="28"/>
                <w:szCs w:val="28"/>
                <w:lang w:val="sv-SE"/>
              </w:rPr>
            </w:pPr>
            <w:r w:rsidRPr="00FA6E9F">
              <w:rPr>
                <w:b/>
                <w:color w:val="000000"/>
                <w:sz w:val="28"/>
                <w:szCs w:val="28"/>
                <w:lang w:val="sv-SE"/>
              </w:rPr>
              <w:t>* Tổ chức thực hiện:</w:t>
            </w:r>
          </w:p>
          <w:p w:rsidR="00204558" w:rsidRPr="00FA6E9F" w:rsidRDefault="00204558" w:rsidP="002C6AFF">
            <w:pPr>
              <w:spacing w:line="312" w:lineRule="auto"/>
              <w:jc w:val="both"/>
              <w:rPr>
                <w:b/>
                <w:i/>
                <w:color w:val="000000"/>
                <w:sz w:val="28"/>
                <w:szCs w:val="28"/>
                <w:lang w:val="vi-VN"/>
              </w:rPr>
            </w:pPr>
            <w:r w:rsidRPr="00FA6E9F">
              <w:rPr>
                <w:b/>
                <w:i/>
                <w:color w:val="000000"/>
                <w:spacing w:val="-6"/>
                <w:sz w:val="28"/>
                <w:szCs w:val="28"/>
                <w:lang w:val="vi-VN"/>
              </w:rPr>
              <w:t>Bước</w:t>
            </w:r>
            <w:r w:rsidRPr="00FA6E9F">
              <w:rPr>
                <w:b/>
                <w:i/>
                <w:color w:val="000000"/>
                <w:spacing w:val="-7"/>
                <w:sz w:val="28"/>
                <w:szCs w:val="28"/>
                <w:lang w:val="vi-VN"/>
              </w:rPr>
              <w:t xml:space="preserve"> </w:t>
            </w:r>
            <w:r w:rsidRPr="00FA6E9F">
              <w:rPr>
                <w:b/>
                <w:i/>
                <w:color w:val="000000"/>
                <w:spacing w:val="-6"/>
                <w:sz w:val="28"/>
                <w:szCs w:val="28"/>
                <w:lang w:val="vi-VN"/>
              </w:rPr>
              <w:t>1:</w:t>
            </w:r>
            <w:r w:rsidRPr="00FA6E9F">
              <w:rPr>
                <w:b/>
                <w:i/>
                <w:color w:val="000000"/>
                <w:spacing w:val="-8"/>
                <w:sz w:val="28"/>
                <w:szCs w:val="28"/>
                <w:lang w:val="vi-VN"/>
              </w:rPr>
              <w:t xml:space="preserve"> </w:t>
            </w:r>
            <w:r w:rsidRPr="00FA6E9F">
              <w:rPr>
                <w:b/>
                <w:i/>
                <w:color w:val="000000"/>
                <w:spacing w:val="-6"/>
                <w:sz w:val="28"/>
                <w:szCs w:val="28"/>
                <w:lang w:val="vi-VN"/>
              </w:rPr>
              <w:t>Chuyển</w:t>
            </w:r>
            <w:r w:rsidRPr="00FA6E9F">
              <w:rPr>
                <w:b/>
                <w:i/>
                <w:color w:val="000000"/>
                <w:spacing w:val="-7"/>
                <w:sz w:val="28"/>
                <w:szCs w:val="28"/>
                <w:lang w:val="vi-VN"/>
              </w:rPr>
              <w:t xml:space="preserve"> </w:t>
            </w:r>
            <w:r w:rsidRPr="00FA6E9F">
              <w:rPr>
                <w:b/>
                <w:i/>
                <w:color w:val="000000"/>
                <w:spacing w:val="-6"/>
                <w:sz w:val="28"/>
                <w:szCs w:val="28"/>
                <w:lang w:val="vi-VN"/>
              </w:rPr>
              <w:t>giao</w:t>
            </w:r>
            <w:r w:rsidRPr="00FA6E9F">
              <w:rPr>
                <w:b/>
                <w:i/>
                <w:color w:val="000000"/>
                <w:spacing w:val="-8"/>
                <w:sz w:val="28"/>
                <w:szCs w:val="28"/>
                <w:lang w:val="vi-VN"/>
              </w:rPr>
              <w:t xml:space="preserve"> </w:t>
            </w:r>
            <w:r w:rsidRPr="00FA6E9F">
              <w:rPr>
                <w:b/>
                <w:i/>
                <w:color w:val="000000"/>
                <w:spacing w:val="-6"/>
                <w:sz w:val="28"/>
                <w:szCs w:val="28"/>
                <w:lang w:val="vi-VN"/>
              </w:rPr>
              <w:t>nhiệm</w:t>
            </w:r>
            <w:r w:rsidRPr="00FA6E9F">
              <w:rPr>
                <w:b/>
                <w:i/>
                <w:color w:val="000000"/>
                <w:spacing w:val="-7"/>
                <w:sz w:val="28"/>
                <w:szCs w:val="28"/>
                <w:lang w:val="vi-VN"/>
              </w:rPr>
              <w:t xml:space="preserve"> </w:t>
            </w:r>
            <w:r w:rsidRPr="00FA6E9F">
              <w:rPr>
                <w:b/>
                <w:i/>
                <w:color w:val="000000"/>
                <w:spacing w:val="-6"/>
                <w:sz w:val="28"/>
                <w:szCs w:val="28"/>
                <w:lang w:val="vi-VN"/>
              </w:rPr>
              <w:t>vụ</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HS đọc phần 1.b và trả lời các câu hỏi</w:t>
            </w:r>
          </w:p>
          <w:p w:rsidR="00204558" w:rsidRPr="00FA6E9F" w:rsidRDefault="00204558" w:rsidP="002C6AFF">
            <w:pPr>
              <w:spacing w:line="312" w:lineRule="auto"/>
              <w:contextualSpacing/>
              <w:jc w:val="both"/>
              <w:rPr>
                <w:color w:val="000000"/>
                <w:sz w:val="28"/>
                <w:szCs w:val="28"/>
                <w:lang w:val="vi-VN"/>
              </w:rPr>
            </w:pPr>
            <w:r w:rsidRPr="00FA6E9F">
              <w:rPr>
                <w:color w:val="000000"/>
                <w:sz w:val="28"/>
                <w:szCs w:val="28"/>
                <w:lang w:val="vi-VN"/>
              </w:rPr>
              <w:t>1.</w:t>
            </w:r>
            <w:r w:rsidRPr="00FA6E9F">
              <w:rPr>
                <w:i/>
                <w:iCs/>
                <w:color w:val="000000"/>
                <w:sz w:val="28"/>
                <w:szCs w:val="28"/>
              </w:rPr>
              <w:t xml:space="preserve"> </w:t>
            </w:r>
            <w:r w:rsidRPr="00FA6E9F">
              <w:rPr>
                <w:i/>
                <w:iCs/>
                <w:color w:val="000000"/>
                <w:sz w:val="28"/>
                <w:szCs w:val="28"/>
                <w:lang w:val="vi-VN"/>
              </w:rPr>
              <w:t>Giới thiệu tóm tắt những thành tựu tiêu biểu của miền Bắc trong cải tạo quan hệ sản xuất, bước đầu phát triển kinh tế, văn hoá (1958 – 1960).</w:t>
            </w:r>
            <w:r w:rsidRPr="00FA6E9F">
              <w:rPr>
                <w:i/>
                <w:iCs/>
                <w:color w:val="000000"/>
                <w:sz w:val="28"/>
                <w:szCs w:val="28"/>
              </w:rPr>
              <w:t xml:space="preserve">   </w:t>
            </w:r>
          </w:p>
          <w:p w:rsidR="00204558" w:rsidRPr="00FA6E9F" w:rsidRDefault="00204558" w:rsidP="002C6AFF">
            <w:pPr>
              <w:spacing w:line="312" w:lineRule="auto"/>
              <w:contextualSpacing/>
              <w:jc w:val="both"/>
              <w:rPr>
                <w:color w:val="000000"/>
                <w:sz w:val="28"/>
                <w:szCs w:val="28"/>
              </w:rPr>
            </w:pPr>
            <w:r w:rsidRPr="00FA6E9F">
              <w:rPr>
                <w:color w:val="000000"/>
                <w:sz w:val="28"/>
                <w:szCs w:val="28"/>
                <w:lang w:val="vi-VN"/>
              </w:rPr>
              <w:t>2.</w:t>
            </w:r>
            <w:r w:rsidRPr="00FA6E9F">
              <w:rPr>
                <w:i/>
                <w:iCs/>
                <w:color w:val="000000"/>
                <w:sz w:val="28"/>
                <w:szCs w:val="28"/>
              </w:rPr>
              <w:t xml:space="preserve"> </w:t>
            </w:r>
            <w:r w:rsidRPr="00FA6E9F">
              <w:rPr>
                <w:i/>
                <w:iCs/>
                <w:color w:val="000000"/>
                <w:sz w:val="28"/>
                <w:szCs w:val="28"/>
                <w:lang w:val="vi-VN"/>
              </w:rPr>
              <w:t>Trong giai đoạn này, miền Bắc đã chi viện cho miền Nam như thế nào</w:t>
            </w:r>
            <w:r w:rsidRPr="00FA6E9F">
              <w:rPr>
                <w:color w:val="000000"/>
                <w:sz w:val="28"/>
                <w:szCs w:val="28"/>
                <w:lang w:val="vi-VN"/>
              </w:rPr>
              <w:t>?</w:t>
            </w:r>
          </w:p>
          <w:p w:rsidR="00204558" w:rsidRPr="00FA6E9F" w:rsidRDefault="00204558" w:rsidP="002C6AFF">
            <w:pPr>
              <w:pStyle w:val="Heading5"/>
              <w:tabs>
                <w:tab w:val="left" w:pos="1055"/>
              </w:tabs>
              <w:spacing w:before="0" w:line="312" w:lineRule="auto"/>
              <w:ind w:left="0" w:firstLine="0"/>
              <w:jc w:val="both"/>
              <w:rPr>
                <w:color w:val="000000"/>
                <w:sz w:val="28"/>
                <w:szCs w:val="28"/>
                <w:lang w:val="vi-VN"/>
              </w:rPr>
            </w:pPr>
            <w:r w:rsidRPr="00FA6E9F">
              <w:rPr>
                <w:color w:val="000000"/>
                <w:spacing w:val="-8"/>
                <w:sz w:val="28"/>
                <w:szCs w:val="28"/>
                <w:lang w:val="vi-VN"/>
              </w:rPr>
              <w:t>Bước</w:t>
            </w:r>
            <w:r w:rsidRPr="00FA6E9F">
              <w:rPr>
                <w:color w:val="000000"/>
                <w:spacing w:val="-7"/>
                <w:sz w:val="28"/>
                <w:szCs w:val="28"/>
                <w:lang w:val="vi-VN"/>
              </w:rPr>
              <w:t xml:space="preserve"> </w:t>
            </w:r>
            <w:r w:rsidRPr="00FA6E9F">
              <w:rPr>
                <w:color w:val="000000"/>
                <w:spacing w:val="-8"/>
                <w:sz w:val="28"/>
                <w:szCs w:val="28"/>
                <w:lang w:val="vi-VN"/>
              </w:rPr>
              <w:t>2:</w:t>
            </w:r>
            <w:r w:rsidRPr="00FA6E9F">
              <w:rPr>
                <w:color w:val="000000"/>
                <w:spacing w:val="-6"/>
                <w:sz w:val="28"/>
                <w:szCs w:val="28"/>
                <w:lang w:val="vi-VN"/>
              </w:rPr>
              <w:t xml:space="preserve"> </w:t>
            </w:r>
            <w:r w:rsidRPr="00FA6E9F">
              <w:rPr>
                <w:color w:val="000000"/>
                <w:spacing w:val="-8"/>
                <w:sz w:val="28"/>
                <w:szCs w:val="28"/>
                <w:lang w:val="vi-VN"/>
              </w:rPr>
              <w:t>Thực</w:t>
            </w:r>
            <w:r w:rsidRPr="00FA6E9F">
              <w:rPr>
                <w:color w:val="000000"/>
                <w:spacing w:val="-6"/>
                <w:sz w:val="28"/>
                <w:szCs w:val="28"/>
                <w:lang w:val="vi-VN"/>
              </w:rPr>
              <w:t xml:space="preserve"> </w:t>
            </w:r>
            <w:r w:rsidRPr="00FA6E9F">
              <w:rPr>
                <w:color w:val="000000"/>
                <w:spacing w:val="-8"/>
                <w:sz w:val="28"/>
                <w:szCs w:val="28"/>
                <w:lang w:val="vi-VN"/>
              </w:rPr>
              <w:t>hiện</w:t>
            </w:r>
            <w:r w:rsidRPr="00FA6E9F">
              <w:rPr>
                <w:color w:val="000000"/>
                <w:spacing w:val="-6"/>
                <w:sz w:val="28"/>
                <w:szCs w:val="28"/>
                <w:lang w:val="vi-VN"/>
              </w:rPr>
              <w:t xml:space="preserve"> </w:t>
            </w:r>
            <w:r w:rsidRPr="00FA6E9F">
              <w:rPr>
                <w:color w:val="000000"/>
                <w:spacing w:val="-8"/>
                <w:sz w:val="28"/>
                <w:szCs w:val="28"/>
                <w:lang w:val="vi-VN"/>
              </w:rPr>
              <w:t>nhiệm</w:t>
            </w:r>
            <w:r w:rsidRPr="00FA6E9F">
              <w:rPr>
                <w:color w:val="000000"/>
                <w:spacing w:val="-7"/>
                <w:sz w:val="28"/>
                <w:szCs w:val="28"/>
                <w:lang w:val="vi-VN"/>
              </w:rPr>
              <w:t xml:space="preserve"> </w:t>
            </w:r>
            <w:r w:rsidRPr="00FA6E9F">
              <w:rPr>
                <w:color w:val="000000"/>
                <w:spacing w:val="-8"/>
                <w:sz w:val="28"/>
                <w:szCs w:val="28"/>
                <w:lang w:val="vi-VN"/>
              </w:rPr>
              <w:t>vụ</w:t>
            </w:r>
          </w:p>
          <w:p w:rsidR="00204558" w:rsidRPr="00FA6E9F" w:rsidRDefault="00204558" w:rsidP="002C6AFF">
            <w:pPr>
              <w:tabs>
                <w:tab w:val="left" w:pos="0"/>
                <w:tab w:val="left" w:pos="120"/>
              </w:tabs>
              <w:spacing w:line="312" w:lineRule="auto"/>
              <w:jc w:val="both"/>
              <w:rPr>
                <w:color w:val="000000"/>
                <w:sz w:val="28"/>
                <w:szCs w:val="28"/>
              </w:rPr>
            </w:pPr>
            <w:r w:rsidRPr="00FA6E9F">
              <w:rPr>
                <w:color w:val="000000"/>
                <w:sz w:val="28"/>
                <w:szCs w:val="28"/>
              </w:rPr>
              <w:t>- HS đọc SGK và thực hiện yêu cầu.  GV khuyến khích học sinh hợp tác với nhau (nhóm cặp/ bàn) khi thực khi thực hiện nhiệm vụ học tập.</w:t>
            </w:r>
          </w:p>
          <w:p w:rsidR="00204558" w:rsidRPr="00FA6E9F" w:rsidRDefault="00204558" w:rsidP="002C6AFF">
            <w:pPr>
              <w:spacing w:line="312" w:lineRule="auto"/>
              <w:contextualSpacing/>
              <w:jc w:val="both"/>
              <w:rPr>
                <w:color w:val="000000"/>
                <w:sz w:val="28"/>
                <w:szCs w:val="28"/>
                <w:lang w:val="vi-VN"/>
              </w:rPr>
            </w:pPr>
            <w:r w:rsidRPr="00FA6E9F">
              <w:rPr>
                <w:color w:val="000000"/>
                <w:sz w:val="28"/>
                <w:szCs w:val="28"/>
                <w:lang w:val="vi-VN"/>
              </w:rPr>
              <w:t>1.</w:t>
            </w:r>
            <w:r w:rsidRPr="00FA6E9F">
              <w:rPr>
                <w:i/>
                <w:iCs/>
                <w:color w:val="000000"/>
                <w:sz w:val="28"/>
                <w:szCs w:val="28"/>
              </w:rPr>
              <w:t xml:space="preserve"> </w:t>
            </w:r>
            <w:r w:rsidRPr="00FA6E9F">
              <w:rPr>
                <w:i/>
                <w:iCs/>
                <w:color w:val="000000"/>
                <w:sz w:val="28"/>
                <w:szCs w:val="28"/>
                <w:lang w:val="vi-VN"/>
              </w:rPr>
              <w:t>Giới thiệu tóm tắt những thành tựu tiêu biểu của miền Bắc trong cải tạo quan hệ sản xuất, bước đầu phát triển kinh tế, văn hoá (1958 – 1960).</w:t>
            </w:r>
            <w:r w:rsidRPr="00FA6E9F">
              <w:rPr>
                <w:i/>
                <w:iCs/>
                <w:color w:val="000000"/>
                <w:sz w:val="28"/>
                <w:szCs w:val="28"/>
              </w:rPr>
              <w:t xml:space="preserve">   </w:t>
            </w:r>
          </w:p>
          <w:p w:rsidR="00204558" w:rsidRPr="00FA6E9F" w:rsidRDefault="00204558" w:rsidP="002C6AFF">
            <w:pPr>
              <w:spacing w:line="312" w:lineRule="auto"/>
              <w:contextualSpacing/>
              <w:jc w:val="both"/>
              <w:rPr>
                <w:color w:val="000000"/>
                <w:sz w:val="28"/>
                <w:szCs w:val="28"/>
              </w:rPr>
            </w:pPr>
            <w:r w:rsidRPr="00FA6E9F">
              <w:rPr>
                <w:bCs/>
                <w:i/>
                <w:iCs/>
                <w:color w:val="000000"/>
                <w:sz w:val="28"/>
                <w:szCs w:val="28"/>
              </w:rPr>
              <w:t xml:space="preserve"> </w:t>
            </w:r>
            <w:r w:rsidRPr="00FA6E9F">
              <w:rPr>
                <w:color w:val="000000"/>
                <w:sz w:val="28"/>
                <w:szCs w:val="28"/>
                <w:lang w:val="vi-VN"/>
              </w:rPr>
              <w:t xml:space="preserve"> </w:t>
            </w:r>
            <w:r w:rsidRPr="00FA6E9F">
              <w:rPr>
                <w:color w:val="000000"/>
                <w:sz w:val="28"/>
                <w:szCs w:val="28"/>
              </w:rPr>
              <w:t xml:space="preserve"> Trong</w:t>
            </w:r>
            <w:r w:rsidRPr="00FA6E9F">
              <w:rPr>
                <w:color w:val="000000"/>
                <w:spacing w:val="-4"/>
                <w:sz w:val="28"/>
                <w:szCs w:val="28"/>
              </w:rPr>
              <w:t xml:space="preserve"> </w:t>
            </w:r>
            <w:r w:rsidRPr="00FA6E9F">
              <w:rPr>
                <w:color w:val="000000"/>
                <w:sz w:val="28"/>
                <w:szCs w:val="28"/>
              </w:rPr>
              <w:t>những</w:t>
            </w:r>
            <w:r w:rsidRPr="00FA6E9F">
              <w:rPr>
                <w:color w:val="000000"/>
                <w:spacing w:val="-4"/>
                <w:sz w:val="28"/>
                <w:szCs w:val="28"/>
              </w:rPr>
              <w:t xml:space="preserve"> </w:t>
            </w:r>
            <w:r w:rsidRPr="00FA6E9F">
              <w:rPr>
                <w:color w:val="000000"/>
                <w:sz w:val="28"/>
                <w:szCs w:val="28"/>
              </w:rPr>
              <w:t>năm</w:t>
            </w:r>
            <w:r w:rsidRPr="00FA6E9F">
              <w:rPr>
                <w:color w:val="000000"/>
                <w:spacing w:val="-4"/>
                <w:sz w:val="28"/>
                <w:szCs w:val="28"/>
              </w:rPr>
              <w:t xml:space="preserve"> </w:t>
            </w:r>
            <w:r w:rsidRPr="00FA6E9F">
              <w:rPr>
                <w:color w:val="000000"/>
                <w:sz w:val="28"/>
                <w:szCs w:val="28"/>
              </w:rPr>
              <w:t>1958</w:t>
            </w:r>
            <w:r w:rsidRPr="00FA6E9F">
              <w:rPr>
                <w:color w:val="000000"/>
                <w:spacing w:val="-4"/>
                <w:sz w:val="28"/>
                <w:szCs w:val="28"/>
              </w:rPr>
              <w:t xml:space="preserve"> </w:t>
            </w:r>
            <w:r w:rsidRPr="00FA6E9F">
              <w:rPr>
                <w:color w:val="000000"/>
                <w:sz w:val="28"/>
                <w:szCs w:val="28"/>
              </w:rPr>
              <w:t>–</w:t>
            </w:r>
            <w:r w:rsidRPr="00FA6E9F">
              <w:rPr>
                <w:color w:val="000000"/>
                <w:spacing w:val="-4"/>
                <w:sz w:val="28"/>
                <w:szCs w:val="28"/>
              </w:rPr>
              <w:t xml:space="preserve"> </w:t>
            </w:r>
            <w:r w:rsidRPr="00FA6E9F">
              <w:rPr>
                <w:color w:val="000000"/>
                <w:sz w:val="28"/>
                <w:szCs w:val="28"/>
              </w:rPr>
              <w:t>1960, miền</w:t>
            </w:r>
            <w:r w:rsidRPr="00FA6E9F">
              <w:rPr>
                <w:color w:val="000000"/>
                <w:spacing w:val="-4"/>
                <w:sz w:val="28"/>
                <w:szCs w:val="28"/>
              </w:rPr>
              <w:t xml:space="preserve"> </w:t>
            </w:r>
            <w:r w:rsidRPr="00FA6E9F">
              <w:rPr>
                <w:color w:val="000000"/>
                <w:sz w:val="28"/>
                <w:szCs w:val="28"/>
              </w:rPr>
              <w:t>Bắc</w:t>
            </w:r>
            <w:r w:rsidRPr="00FA6E9F">
              <w:rPr>
                <w:color w:val="000000"/>
                <w:spacing w:val="-4"/>
                <w:sz w:val="28"/>
                <w:szCs w:val="28"/>
              </w:rPr>
              <w:t xml:space="preserve"> </w:t>
            </w:r>
            <w:r w:rsidRPr="00FA6E9F">
              <w:rPr>
                <w:color w:val="000000"/>
                <w:sz w:val="28"/>
                <w:szCs w:val="28"/>
              </w:rPr>
              <w:t>tiến</w:t>
            </w:r>
            <w:r w:rsidRPr="00FA6E9F">
              <w:rPr>
                <w:color w:val="000000"/>
                <w:spacing w:val="-4"/>
                <w:sz w:val="28"/>
                <w:szCs w:val="28"/>
              </w:rPr>
              <w:t xml:space="preserve"> </w:t>
            </w:r>
            <w:r w:rsidRPr="00FA6E9F">
              <w:rPr>
                <w:color w:val="000000"/>
                <w:sz w:val="28"/>
                <w:szCs w:val="28"/>
              </w:rPr>
              <w:t>hành</w:t>
            </w:r>
            <w:r w:rsidRPr="00FA6E9F">
              <w:rPr>
                <w:color w:val="000000"/>
                <w:spacing w:val="-4"/>
                <w:sz w:val="28"/>
                <w:szCs w:val="28"/>
              </w:rPr>
              <w:t xml:space="preserve"> </w:t>
            </w:r>
            <w:r w:rsidRPr="00FA6E9F">
              <w:rPr>
                <w:color w:val="000000"/>
                <w:sz w:val="28"/>
                <w:szCs w:val="28"/>
              </w:rPr>
              <w:t>cải</w:t>
            </w:r>
            <w:r w:rsidRPr="00FA6E9F">
              <w:rPr>
                <w:color w:val="000000"/>
                <w:spacing w:val="-4"/>
                <w:sz w:val="28"/>
                <w:szCs w:val="28"/>
              </w:rPr>
              <w:t xml:space="preserve"> </w:t>
            </w:r>
            <w:r w:rsidRPr="00FA6E9F">
              <w:rPr>
                <w:color w:val="000000"/>
                <w:sz w:val="28"/>
                <w:szCs w:val="28"/>
              </w:rPr>
              <w:t>tạo</w:t>
            </w:r>
            <w:r w:rsidRPr="00FA6E9F">
              <w:rPr>
                <w:color w:val="000000"/>
                <w:spacing w:val="-4"/>
                <w:sz w:val="28"/>
                <w:szCs w:val="28"/>
              </w:rPr>
              <w:t xml:space="preserve"> </w:t>
            </w:r>
            <w:r w:rsidRPr="00FA6E9F">
              <w:rPr>
                <w:color w:val="000000"/>
                <w:sz w:val="28"/>
                <w:szCs w:val="28"/>
              </w:rPr>
              <w:t>quan</w:t>
            </w:r>
            <w:r w:rsidRPr="00FA6E9F">
              <w:rPr>
                <w:color w:val="000000"/>
                <w:spacing w:val="-4"/>
                <w:sz w:val="28"/>
                <w:szCs w:val="28"/>
              </w:rPr>
              <w:t xml:space="preserve"> </w:t>
            </w:r>
            <w:r w:rsidRPr="00FA6E9F">
              <w:rPr>
                <w:color w:val="000000"/>
                <w:sz w:val="28"/>
                <w:szCs w:val="28"/>
              </w:rPr>
              <w:t>hệ</w:t>
            </w:r>
            <w:r w:rsidRPr="00FA6E9F">
              <w:rPr>
                <w:color w:val="000000"/>
                <w:spacing w:val="-4"/>
                <w:sz w:val="28"/>
                <w:szCs w:val="28"/>
              </w:rPr>
              <w:t xml:space="preserve"> </w:t>
            </w:r>
            <w:r w:rsidRPr="00FA6E9F">
              <w:rPr>
                <w:color w:val="000000"/>
                <w:sz w:val="28"/>
                <w:szCs w:val="28"/>
              </w:rPr>
              <w:t>sản</w:t>
            </w:r>
            <w:r w:rsidRPr="00FA6E9F">
              <w:rPr>
                <w:color w:val="000000"/>
                <w:spacing w:val="-4"/>
                <w:sz w:val="28"/>
                <w:szCs w:val="28"/>
              </w:rPr>
              <w:t xml:space="preserve"> </w:t>
            </w:r>
            <w:r w:rsidRPr="00FA6E9F">
              <w:rPr>
                <w:color w:val="000000"/>
                <w:sz w:val="28"/>
                <w:szCs w:val="28"/>
              </w:rPr>
              <w:t>xuất,</w:t>
            </w:r>
            <w:r w:rsidRPr="00FA6E9F">
              <w:rPr>
                <w:color w:val="000000"/>
                <w:spacing w:val="-4"/>
                <w:sz w:val="28"/>
                <w:szCs w:val="28"/>
              </w:rPr>
              <w:t xml:space="preserve"> </w:t>
            </w:r>
            <w:r w:rsidRPr="00FA6E9F">
              <w:rPr>
                <w:color w:val="000000"/>
                <w:sz w:val="28"/>
                <w:szCs w:val="28"/>
              </w:rPr>
              <w:t>bước</w:t>
            </w:r>
            <w:r w:rsidRPr="00FA6E9F">
              <w:rPr>
                <w:color w:val="000000"/>
                <w:spacing w:val="-4"/>
                <w:sz w:val="28"/>
                <w:szCs w:val="28"/>
              </w:rPr>
              <w:t xml:space="preserve"> </w:t>
            </w:r>
            <w:r w:rsidRPr="00FA6E9F">
              <w:rPr>
                <w:color w:val="000000"/>
                <w:sz w:val="28"/>
                <w:szCs w:val="28"/>
              </w:rPr>
              <w:t>đầu</w:t>
            </w:r>
            <w:r w:rsidRPr="00FA6E9F">
              <w:rPr>
                <w:color w:val="000000"/>
                <w:spacing w:val="-4"/>
                <w:sz w:val="28"/>
                <w:szCs w:val="28"/>
              </w:rPr>
              <w:t xml:space="preserve"> </w:t>
            </w:r>
            <w:r w:rsidRPr="00FA6E9F">
              <w:rPr>
                <w:color w:val="000000"/>
                <w:sz w:val="28"/>
                <w:szCs w:val="28"/>
              </w:rPr>
              <w:t>phát</w:t>
            </w:r>
            <w:r w:rsidRPr="00FA6E9F">
              <w:rPr>
                <w:color w:val="000000"/>
                <w:spacing w:val="-4"/>
                <w:sz w:val="28"/>
                <w:szCs w:val="28"/>
              </w:rPr>
              <w:t xml:space="preserve"> </w:t>
            </w:r>
            <w:r w:rsidRPr="00FA6E9F">
              <w:rPr>
                <w:color w:val="000000"/>
                <w:sz w:val="28"/>
                <w:szCs w:val="28"/>
              </w:rPr>
              <w:t>triển</w:t>
            </w:r>
            <w:r w:rsidRPr="00FA6E9F">
              <w:rPr>
                <w:color w:val="000000"/>
                <w:spacing w:val="-4"/>
                <w:sz w:val="28"/>
                <w:szCs w:val="28"/>
              </w:rPr>
              <w:t xml:space="preserve"> </w:t>
            </w:r>
            <w:r w:rsidRPr="00FA6E9F">
              <w:rPr>
                <w:color w:val="000000"/>
                <w:sz w:val="28"/>
                <w:szCs w:val="28"/>
              </w:rPr>
              <w:t>kinh</w:t>
            </w:r>
            <w:r w:rsidRPr="00FA6E9F">
              <w:rPr>
                <w:color w:val="000000"/>
                <w:spacing w:val="-4"/>
                <w:sz w:val="28"/>
                <w:szCs w:val="28"/>
              </w:rPr>
              <w:t xml:space="preserve"> </w:t>
            </w:r>
            <w:r w:rsidRPr="00FA6E9F">
              <w:rPr>
                <w:color w:val="000000"/>
                <w:sz w:val="28"/>
                <w:szCs w:val="28"/>
              </w:rPr>
              <w:t>tế</w:t>
            </w:r>
            <w:r w:rsidRPr="00FA6E9F">
              <w:rPr>
                <w:color w:val="000000"/>
                <w:spacing w:val="-4"/>
                <w:sz w:val="28"/>
                <w:szCs w:val="28"/>
              </w:rPr>
              <w:t xml:space="preserve"> </w:t>
            </w:r>
            <w:r w:rsidRPr="00FA6E9F">
              <w:rPr>
                <w:color w:val="000000"/>
                <w:sz w:val="28"/>
                <w:szCs w:val="28"/>
              </w:rPr>
              <w:t>–</w:t>
            </w:r>
            <w:r w:rsidRPr="00FA6E9F">
              <w:rPr>
                <w:color w:val="000000"/>
                <w:spacing w:val="-4"/>
                <w:sz w:val="28"/>
                <w:szCs w:val="28"/>
              </w:rPr>
              <w:t xml:space="preserve"> </w:t>
            </w:r>
            <w:r w:rsidRPr="00FA6E9F">
              <w:rPr>
                <w:color w:val="000000"/>
                <w:sz w:val="28"/>
                <w:szCs w:val="28"/>
              </w:rPr>
              <w:t>văn</w:t>
            </w:r>
            <w:r w:rsidRPr="00FA6E9F">
              <w:rPr>
                <w:color w:val="000000"/>
                <w:spacing w:val="-4"/>
                <w:sz w:val="28"/>
                <w:szCs w:val="28"/>
              </w:rPr>
              <w:t xml:space="preserve"> </w:t>
            </w:r>
            <w:r w:rsidRPr="00FA6E9F">
              <w:rPr>
                <w:color w:val="000000"/>
                <w:sz w:val="28"/>
                <w:szCs w:val="28"/>
              </w:rPr>
              <w:t>hoá</w:t>
            </w:r>
            <w:r w:rsidRPr="00FA6E9F">
              <w:rPr>
                <w:color w:val="000000"/>
                <w:spacing w:val="-4"/>
                <w:sz w:val="28"/>
                <w:szCs w:val="28"/>
              </w:rPr>
              <w:t xml:space="preserve"> </w:t>
            </w:r>
            <w:r w:rsidRPr="00FA6E9F">
              <w:rPr>
                <w:color w:val="000000"/>
                <w:sz w:val="28"/>
                <w:szCs w:val="28"/>
              </w:rPr>
              <w:t xml:space="preserve">và </w:t>
            </w:r>
            <w:r w:rsidRPr="00FA6E9F">
              <w:rPr>
                <w:color w:val="000000"/>
                <w:spacing w:val="-2"/>
                <w:sz w:val="28"/>
                <w:szCs w:val="28"/>
              </w:rPr>
              <w:t>đạt</w:t>
            </w:r>
            <w:r w:rsidRPr="00FA6E9F">
              <w:rPr>
                <w:color w:val="000000"/>
                <w:spacing w:val="-11"/>
                <w:sz w:val="28"/>
                <w:szCs w:val="28"/>
              </w:rPr>
              <w:t xml:space="preserve"> </w:t>
            </w:r>
            <w:r w:rsidRPr="00FA6E9F">
              <w:rPr>
                <w:color w:val="000000"/>
                <w:spacing w:val="-2"/>
                <w:sz w:val="28"/>
                <w:szCs w:val="28"/>
              </w:rPr>
              <w:t>được</w:t>
            </w:r>
            <w:r w:rsidRPr="00FA6E9F">
              <w:rPr>
                <w:color w:val="000000"/>
                <w:spacing w:val="-11"/>
                <w:sz w:val="28"/>
                <w:szCs w:val="28"/>
              </w:rPr>
              <w:t xml:space="preserve"> </w:t>
            </w:r>
            <w:r w:rsidRPr="00FA6E9F">
              <w:rPr>
                <w:color w:val="000000"/>
                <w:spacing w:val="-2"/>
                <w:sz w:val="28"/>
                <w:szCs w:val="28"/>
              </w:rPr>
              <w:t>nhiều</w:t>
            </w:r>
            <w:r w:rsidRPr="00FA6E9F">
              <w:rPr>
                <w:color w:val="000000"/>
                <w:spacing w:val="-11"/>
                <w:sz w:val="28"/>
                <w:szCs w:val="28"/>
              </w:rPr>
              <w:t xml:space="preserve"> </w:t>
            </w:r>
            <w:r w:rsidRPr="00FA6E9F">
              <w:rPr>
                <w:color w:val="000000"/>
                <w:spacing w:val="-2"/>
                <w:sz w:val="28"/>
                <w:szCs w:val="28"/>
              </w:rPr>
              <w:t>thành</w:t>
            </w:r>
            <w:r w:rsidRPr="00FA6E9F">
              <w:rPr>
                <w:color w:val="000000"/>
                <w:spacing w:val="-11"/>
                <w:sz w:val="28"/>
                <w:szCs w:val="28"/>
              </w:rPr>
              <w:t xml:space="preserve"> </w:t>
            </w:r>
            <w:r w:rsidRPr="00FA6E9F">
              <w:rPr>
                <w:color w:val="000000"/>
                <w:spacing w:val="-2"/>
                <w:sz w:val="28"/>
                <w:szCs w:val="28"/>
              </w:rPr>
              <w:t>tựu</w:t>
            </w:r>
            <w:r w:rsidRPr="00FA6E9F">
              <w:rPr>
                <w:color w:val="000000"/>
                <w:spacing w:val="-11"/>
                <w:sz w:val="28"/>
                <w:szCs w:val="28"/>
              </w:rPr>
              <w:t xml:space="preserve"> </w:t>
            </w:r>
            <w:r w:rsidRPr="00FA6E9F">
              <w:rPr>
                <w:color w:val="000000"/>
                <w:spacing w:val="-2"/>
                <w:sz w:val="28"/>
                <w:szCs w:val="28"/>
              </w:rPr>
              <w:t>như:</w:t>
            </w:r>
            <w:r w:rsidRPr="00FA6E9F">
              <w:rPr>
                <w:color w:val="000000"/>
                <w:spacing w:val="-11"/>
                <w:sz w:val="28"/>
                <w:szCs w:val="28"/>
              </w:rPr>
              <w:t xml:space="preserve"> </w:t>
            </w:r>
            <w:r w:rsidRPr="00FA6E9F">
              <w:rPr>
                <w:color w:val="000000"/>
                <w:spacing w:val="-2"/>
                <w:sz w:val="28"/>
                <w:szCs w:val="28"/>
              </w:rPr>
              <w:t>nông</w:t>
            </w:r>
            <w:r w:rsidRPr="00FA6E9F">
              <w:rPr>
                <w:color w:val="000000"/>
                <w:spacing w:val="-11"/>
                <w:sz w:val="28"/>
                <w:szCs w:val="28"/>
              </w:rPr>
              <w:t xml:space="preserve"> </w:t>
            </w:r>
            <w:r w:rsidRPr="00FA6E9F">
              <w:rPr>
                <w:color w:val="000000"/>
                <w:spacing w:val="-2"/>
                <w:sz w:val="28"/>
                <w:szCs w:val="28"/>
              </w:rPr>
              <w:t>dân</w:t>
            </w:r>
            <w:r w:rsidRPr="00FA6E9F">
              <w:rPr>
                <w:color w:val="000000"/>
                <w:spacing w:val="-11"/>
                <w:sz w:val="28"/>
                <w:szCs w:val="28"/>
              </w:rPr>
              <w:t xml:space="preserve"> </w:t>
            </w:r>
            <w:r w:rsidRPr="00FA6E9F">
              <w:rPr>
                <w:color w:val="000000"/>
                <w:spacing w:val="-2"/>
                <w:sz w:val="28"/>
                <w:szCs w:val="28"/>
              </w:rPr>
              <w:t>cá</w:t>
            </w:r>
            <w:r w:rsidRPr="00FA6E9F">
              <w:rPr>
                <w:color w:val="000000"/>
                <w:spacing w:val="-11"/>
                <w:sz w:val="28"/>
                <w:szCs w:val="28"/>
              </w:rPr>
              <w:t xml:space="preserve"> </w:t>
            </w:r>
            <w:r w:rsidRPr="00FA6E9F">
              <w:rPr>
                <w:color w:val="000000"/>
                <w:spacing w:val="-2"/>
                <w:sz w:val="28"/>
                <w:szCs w:val="28"/>
              </w:rPr>
              <w:t>thể,</w:t>
            </w:r>
            <w:r w:rsidRPr="00FA6E9F">
              <w:rPr>
                <w:color w:val="000000"/>
                <w:spacing w:val="-11"/>
                <w:sz w:val="28"/>
                <w:szCs w:val="28"/>
              </w:rPr>
              <w:t xml:space="preserve"> </w:t>
            </w:r>
            <w:r w:rsidRPr="00FA6E9F">
              <w:rPr>
                <w:color w:val="000000"/>
                <w:spacing w:val="-2"/>
                <w:sz w:val="28"/>
                <w:szCs w:val="28"/>
              </w:rPr>
              <w:t>thợ</w:t>
            </w:r>
            <w:r w:rsidRPr="00FA6E9F">
              <w:rPr>
                <w:color w:val="000000"/>
                <w:spacing w:val="-11"/>
                <w:sz w:val="28"/>
                <w:szCs w:val="28"/>
              </w:rPr>
              <w:t xml:space="preserve"> </w:t>
            </w:r>
            <w:r w:rsidRPr="00FA6E9F">
              <w:rPr>
                <w:color w:val="000000"/>
                <w:spacing w:val="-2"/>
                <w:sz w:val="28"/>
                <w:szCs w:val="28"/>
              </w:rPr>
              <w:t>thủ</w:t>
            </w:r>
            <w:r w:rsidRPr="00FA6E9F">
              <w:rPr>
                <w:color w:val="000000"/>
                <w:spacing w:val="-11"/>
                <w:sz w:val="28"/>
                <w:szCs w:val="28"/>
              </w:rPr>
              <w:t xml:space="preserve"> </w:t>
            </w:r>
            <w:r w:rsidRPr="00FA6E9F">
              <w:rPr>
                <w:color w:val="000000"/>
                <w:spacing w:val="-2"/>
                <w:sz w:val="28"/>
                <w:szCs w:val="28"/>
              </w:rPr>
              <w:t>công,</w:t>
            </w:r>
            <w:r w:rsidRPr="00FA6E9F">
              <w:rPr>
                <w:color w:val="000000"/>
                <w:spacing w:val="-11"/>
                <w:sz w:val="28"/>
                <w:szCs w:val="28"/>
              </w:rPr>
              <w:t xml:space="preserve"> </w:t>
            </w:r>
            <w:r w:rsidRPr="00FA6E9F">
              <w:rPr>
                <w:color w:val="000000"/>
                <w:spacing w:val="-2"/>
                <w:sz w:val="28"/>
                <w:szCs w:val="28"/>
              </w:rPr>
              <w:t>thương</w:t>
            </w:r>
            <w:r w:rsidRPr="00FA6E9F">
              <w:rPr>
                <w:color w:val="000000"/>
                <w:spacing w:val="-11"/>
                <w:sz w:val="28"/>
                <w:szCs w:val="28"/>
              </w:rPr>
              <w:t xml:space="preserve"> </w:t>
            </w:r>
            <w:r w:rsidRPr="00FA6E9F">
              <w:rPr>
                <w:color w:val="000000"/>
                <w:spacing w:val="-2"/>
                <w:sz w:val="28"/>
                <w:szCs w:val="28"/>
              </w:rPr>
              <w:t>nhân</w:t>
            </w:r>
            <w:r w:rsidRPr="00FA6E9F">
              <w:rPr>
                <w:color w:val="000000"/>
                <w:spacing w:val="-11"/>
                <w:sz w:val="28"/>
                <w:szCs w:val="28"/>
              </w:rPr>
              <w:t xml:space="preserve"> </w:t>
            </w:r>
            <w:r w:rsidRPr="00FA6E9F">
              <w:rPr>
                <w:color w:val="000000"/>
                <w:spacing w:val="-2"/>
                <w:sz w:val="28"/>
                <w:szCs w:val="28"/>
              </w:rPr>
              <w:t>tham</w:t>
            </w:r>
            <w:r w:rsidRPr="00FA6E9F">
              <w:rPr>
                <w:color w:val="000000"/>
                <w:spacing w:val="-11"/>
                <w:sz w:val="28"/>
                <w:szCs w:val="28"/>
              </w:rPr>
              <w:t xml:space="preserve"> </w:t>
            </w:r>
            <w:r w:rsidRPr="00FA6E9F">
              <w:rPr>
                <w:color w:val="000000"/>
                <w:spacing w:val="-2"/>
                <w:sz w:val="28"/>
                <w:szCs w:val="28"/>
              </w:rPr>
              <w:t>gia</w:t>
            </w:r>
            <w:r w:rsidRPr="00FA6E9F">
              <w:rPr>
                <w:color w:val="000000"/>
                <w:spacing w:val="-11"/>
                <w:sz w:val="28"/>
                <w:szCs w:val="28"/>
              </w:rPr>
              <w:t xml:space="preserve"> </w:t>
            </w:r>
            <w:r w:rsidRPr="00FA6E9F">
              <w:rPr>
                <w:color w:val="000000"/>
                <w:spacing w:val="-2"/>
                <w:sz w:val="28"/>
                <w:szCs w:val="28"/>
              </w:rPr>
              <w:t xml:space="preserve">vào </w:t>
            </w:r>
            <w:r w:rsidRPr="00FA6E9F">
              <w:rPr>
                <w:color w:val="000000"/>
                <w:sz w:val="28"/>
                <w:szCs w:val="28"/>
              </w:rPr>
              <w:t>các</w:t>
            </w:r>
            <w:r w:rsidRPr="00FA6E9F">
              <w:rPr>
                <w:color w:val="000000"/>
                <w:spacing w:val="-4"/>
                <w:sz w:val="28"/>
                <w:szCs w:val="28"/>
              </w:rPr>
              <w:t xml:space="preserve"> </w:t>
            </w:r>
            <w:r w:rsidRPr="00FA6E9F">
              <w:rPr>
                <w:color w:val="000000"/>
                <w:sz w:val="28"/>
                <w:szCs w:val="28"/>
              </w:rPr>
              <w:t>hợp</w:t>
            </w:r>
            <w:r w:rsidRPr="00FA6E9F">
              <w:rPr>
                <w:color w:val="000000"/>
                <w:spacing w:val="-4"/>
                <w:sz w:val="28"/>
                <w:szCs w:val="28"/>
              </w:rPr>
              <w:t xml:space="preserve"> </w:t>
            </w:r>
            <w:r w:rsidRPr="00FA6E9F">
              <w:rPr>
                <w:color w:val="000000"/>
                <w:sz w:val="28"/>
                <w:szCs w:val="28"/>
              </w:rPr>
              <w:t>tác</w:t>
            </w:r>
            <w:r w:rsidRPr="00FA6E9F">
              <w:rPr>
                <w:color w:val="000000"/>
                <w:spacing w:val="-4"/>
                <w:sz w:val="28"/>
                <w:szCs w:val="28"/>
              </w:rPr>
              <w:t xml:space="preserve"> </w:t>
            </w:r>
            <w:r w:rsidRPr="00FA6E9F">
              <w:rPr>
                <w:color w:val="000000"/>
                <w:sz w:val="28"/>
                <w:szCs w:val="28"/>
              </w:rPr>
              <w:t>xã</w:t>
            </w:r>
            <w:r w:rsidRPr="00FA6E9F">
              <w:rPr>
                <w:color w:val="000000"/>
                <w:spacing w:val="-4"/>
                <w:sz w:val="28"/>
                <w:szCs w:val="28"/>
              </w:rPr>
              <w:t xml:space="preserve"> </w:t>
            </w:r>
            <w:r w:rsidRPr="00FA6E9F">
              <w:rPr>
                <w:color w:val="000000"/>
                <w:sz w:val="28"/>
                <w:szCs w:val="28"/>
              </w:rPr>
              <w:t>thúc</w:t>
            </w:r>
            <w:r w:rsidRPr="00FA6E9F">
              <w:rPr>
                <w:color w:val="000000"/>
                <w:spacing w:val="-4"/>
                <w:sz w:val="28"/>
                <w:szCs w:val="28"/>
              </w:rPr>
              <w:t xml:space="preserve"> </w:t>
            </w:r>
            <w:r w:rsidRPr="00FA6E9F">
              <w:rPr>
                <w:color w:val="000000"/>
                <w:sz w:val="28"/>
                <w:szCs w:val="28"/>
              </w:rPr>
              <w:t>đẩy</w:t>
            </w:r>
            <w:r w:rsidRPr="00FA6E9F">
              <w:rPr>
                <w:color w:val="000000"/>
                <w:spacing w:val="-4"/>
                <w:sz w:val="28"/>
                <w:szCs w:val="28"/>
              </w:rPr>
              <w:t xml:space="preserve"> </w:t>
            </w:r>
            <w:r w:rsidRPr="00FA6E9F">
              <w:rPr>
                <w:color w:val="000000"/>
                <w:sz w:val="28"/>
                <w:szCs w:val="28"/>
              </w:rPr>
              <w:t>sản</w:t>
            </w:r>
            <w:r w:rsidRPr="00FA6E9F">
              <w:rPr>
                <w:color w:val="000000"/>
                <w:spacing w:val="-4"/>
                <w:sz w:val="28"/>
                <w:szCs w:val="28"/>
              </w:rPr>
              <w:t xml:space="preserve"> </w:t>
            </w:r>
            <w:r w:rsidRPr="00FA6E9F">
              <w:rPr>
                <w:color w:val="000000"/>
                <w:sz w:val="28"/>
                <w:szCs w:val="28"/>
              </w:rPr>
              <w:t>xuất</w:t>
            </w:r>
            <w:r w:rsidRPr="00FA6E9F">
              <w:rPr>
                <w:color w:val="000000"/>
                <w:spacing w:val="-4"/>
                <w:sz w:val="28"/>
                <w:szCs w:val="28"/>
              </w:rPr>
              <w:t xml:space="preserve"> </w:t>
            </w:r>
            <w:r w:rsidRPr="00FA6E9F">
              <w:rPr>
                <w:color w:val="000000"/>
                <w:sz w:val="28"/>
                <w:szCs w:val="28"/>
              </w:rPr>
              <w:t>phát</w:t>
            </w:r>
            <w:r w:rsidRPr="00FA6E9F">
              <w:rPr>
                <w:color w:val="000000"/>
                <w:spacing w:val="-4"/>
                <w:sz w:val="28"/>
                <w:szCs w:val="28"/>
              </w:rPr>
              <w:t xml:space="preserve"> </w:t>
            </w:r>
            <w:r w:rsidRPr="00FA6E9F">
              <w:rPr>
                <w:color w:val="000000"/>
                <w:sz w:val="28"/>
                <w:szCs w:val="28"/>
              </w:rPr>
              <w:t>triển;</w:t>
            </w:r>
            <w:r w:rsidRPr="00FA6E9F">
              <w:rPr>
                <w:color w:val="000000"/>
                <w:spacing w:val="-4"/>
                <w:sz w:val="28"/>
                <w:szCs w:val="28"/>
              </w:rPr>
              <w:t xml:space="preserve"> </w:t>
            </w:r>
            <w:r w:rsidRPr="00FA6E9F">
              <w:rPr>
                <w:color w:val="000000"/>
                <w:sz w:val="28"/>
                <w:szCs w:val="28"/>
              </w:rPr>
              <w:t>phát</w:t>
            </w:r>
            <w:r w:rsidRPr="00FA6E9F">
              <w:rPr>
                <w:color w:val="000000"/>
                <w:spacing w:val="-4"/>
                <w:sz w:val="28"/>
                <w:szCs w:val="28"/>
              </w:rPr>
              <w:t xml:space="preserve"> </w:t>
            </w:r>
            <w:r w:rsidRPr="00FA6E9F">
              <w:rPr>
                <w:color w:val="000000"/>
                <w:sz w:val="28"/>
                <w:szCs w:val="28"/>
              </w:rPr>
              <w:t>triển</w:t>
            </w:r>
            <w:r w:rsidRPr="00FA6E9F">
              <w:rPr>
                <w:color w:val="000000"/>
                <w:spacing w:val="-4"/>
                <w:sz w:val="28"/>
                <w:szCs w:val="28"/>
              </w:rPr>
              <w:t xml:space="preserve"> </w:t>
            </w:r>
            <w:r w:rsidRPr="00FA6E9F">
              <w:rPr>
                <w:color w:val="000000"/>
                <w:sz w:val="28"/>
                <w:szCs w:val="28"/>
              </w:rPr>
              <w:t>thành</w:t>
            </w:r>
            <w:r w:rsidRPr="00FA6E9F">
              <w:rPr>
                <w:color w:val="000000"/>
                <w:spacing w:val="-4"/>
                <w:sz w:val="28"/>
                <w:szCs w:val="28"/>
              </w:rPr>
              <w:t xml:space="preserve"> </w:t>
            </w:r>
            <w:r w:rsidRPr="00FA6E9F">
              <w:rPr>
                <w:color w:val="000000"/>
                <w:sz w:val="28"/>
                <w:szCs w:val="28"/>
              </w:rPr>
              <w:t>phần</w:t>
            </w:r>
            <w:r w:rsidRPr="00FA6E9F">
              <w:rPr>
                <w:color w:val="000000"/>
                <w:spacing w:val="-4"/>
                <w:sz w:val="28"/>
                <w:szCs w:val="28"/>
              </w:rPr>
              <w:t xml:space="preserve"> </w:t>
            </w:r>
            <w:r w:rsidRPr="00FA6E9F">
              <w:rPr>
                <w:color w:val="000000"/>
                <w:sz w:val="28"/>
                <w:szCs w:val="28"/>
              </w:rPr>
              <w:t>kinh</w:t>
            </w:r>
            <w:r w:rsidRPr="00FA6E9F">
              <w:rPr>
                <w:color w:val="000000"/>
                <w:spacing w:val="-4"/>
                <w:sz w:val="28"/>
                <w:szCs w:val="28"/>
              </w:rPr>
              <w:t xml:space="preserve"> </w:t>
            </w:r>
            <w:r w:rsidRPr="00FA6E9F">
              <w:rPr>
                <w:color w:val="000000"/>
                <w:sz w:val="28"/>
                <w:szCs w:val="28"/>
              </w:rPr>
              <w:t>tế</w:t>
            </w:r>
            <w:r w:rsidRPr="00FA6E9F">
              <w:rPr>
                <w:color w:val="000000"/>
                <w:spacing w:val="-4"/>
                <w:sz w:val="28"/>
                <w:szCs w:val="28"/>
              </w:rPr>
              <w:t xml:space="preserve"> </w:t>
            </w:r>
            <w:r w:rsidRPr="00FA6E9F">
              <w:rPr>
                <w:color w:val="000000"/>
                <w:sz w:val="28"/>
                <w:szCs w:val="28"/>
              </w:rPr>
              <w:t>quốc</w:t>
            </w:r>
            <w:r w:rsidRPr="00FA6E9F">
              <w:rPr>
                <w:color w:val="000000"/>
                <w:spacing w:val="-4"/>
                <w:sz w:val="28"/>
                <w:szCs w:val="28"/>
              </w:rPr>
              <w:t xml:space="preserve"> </w:t>
            </w:r>
            <w:r w:rsidRPr="00FA6E9F">
              <w:rPr>
                <w:color w:val="000000"/>
                <w:sz w:val="28"/>
                <w:szCs w:val="28"/>
              </w:rPr>
              <w:t>doanh, kinh</w:t>
            </w:r>
            <w:r w:rsidRPr="00FA6E9F">
              <w:rPr>
                <w:color w:val="000000"/>
                <w:spacing w:val="-11"/>
                <w:sz w:val="28"/>
                <w:szCs w:val="28"/>
              </w:rPr>
              <w:t xml:space="preserve"> </w:t>
            </w:r>
            <w:r w:rsidRPr="00FA6E9F">
              <w:rPr>
                <w:color w:val="000000"/>
                <w:sz w:val="28"/>
                <w:szCs w:val="28"/>
              </w:rPr>
              <w:t>tế</w:t>
            </w:r>
            <w:r w:rsidRPr="00FA6E9F">
              <w:rPr>
                <w:color w:val="000000"/>
                <w:spacing w:val="-11"/>
                <w:sz w:val="28"/>
                <w:szCs w:val="28"/>
              </w:rPr>
              <w:t xml:space="preserve"> </w:t>
            </w:r>
            <w:r w:rsidRPr="00FA6E9F">
              <w:rPr>
                <w:color w:val="000000"/>
                <w:sz w:val="28"/>
                <w:szCs w:val="28"/>
              </w:rPr>
              <w:t>tập</w:t>
            </w:r>
            <w:r w:rsidRPr="00FA6E9F">
              <w:rPr>
                <w:color w:val="000000"/>
                <w:spacing w:val="-11"/>
                <w:sz w:val="28"/>
                <w:szCs w:val="28"/>
              </w:rPr>
              <w:t xml:space="preserve"> </w:t>
            </w:r>
            <w:r w:rsidRPr="00FA6E9F">
              <w:rPr>
                <w:color w:val="000000"/>
                <w:sz w:val="28"/>
                <w:szCs w:val="28"/>
              </w:rPr>
              <w:t>thể</w:t>
            </w:r>
            <w:r w:rsidRPr="00FA6E9F">
              <w:rPr>
                <w:color w:val="000000"/>
                <w:spacing w:val="-11"/>
                <w:sz w:val="28"/>
                <w:szCs w:val="28"/>
              </w:rPr>
              <w:t xml:space="preserve"> </w:t>
            </w:r>
            <w:r w:rsidRPr="00FA6E9F">
              <w:rPr>
                <w:color w:val="000000"/>
                <w:sz w:val="28"/>
                <w:szCs w:val="28"/>
              </w:rPr>
              <w:t>phát</w:t>
            </w:r>
            <w:r w:rsidRPr="00FA6E9F">
              <w:rPr>
                <w:color w:val="000000"/>
                <w:spacing w:val="-11"/>
                <w:sz w:val="28"/>
                <w:szCs w:val="28"/>
              </w:rPr>
              <w:t xml:space="preserve"> </w:t>
            </w:r>
            <w:r w:rsidRPr="00FA6E9F">
              <w:rPr>
                <w:color w:val="000000"/>
                <w:sz w:val="28"/>
                <w:szCs w:val="28"/>
              </w:rPr>
              <w:t>triển</w:t>
            </w:r>
            <w:r w:rsidRPr="00FA6E9F">
              <w:rPr>
                <w:color w:val="000000"/>
                <w:spacing w:val="-11"/>
                <w:sz w:val="28"/>
                <w:szCs w:val="28"/>
              </w:rPr>
              <w:t xml:space="preserve"> </w:t>
            </w:r>
            <w:r w:rsidRPr="00FA6E9F">
              <w:rPr>
                <w:color w:val="000000"/>
                <w:sz w:val="28"/>
                <w:szCs w:val="28"/>
              </w:rPr>
              <w:t>(Nhà</w:t>
            </w:r>
            <w:r w:rsidRPr="00FA6E9F">
              <w:rPr>
                <w:color w:val="000000"/>
                <w:spacing w:val="-11"/>
                <w:sz w:val="28"/>
                <w:szCs w:val="28"/>
              </w:rPr>
              <w:t xml:space="preserve"> </w:t>
            </w:r>
            <w:r w:rsidRPr="00FA6E9F">
              <w:rPr>
                <w:color w:val="000000"/>
                <w:sz w:val="28"/>
                <w:szCs w:val="28"/>
              </w:rPr>
              <w:t>nước,</w:t>
            </w:r>
            <w:r w:rsidRPr="00FA6E9F">
              <w:rPr>
                <w:color w:val="000000"/>
                <w:spacing w:val="-11"/>
                <w:sz w:val="28"/>
                <w:szCs w:val="28"/>
              </w:rPr>
              <w:t xml:space="preserve"> </w:t>
            </w:r>
            <w:r w:rsidRPr="00FA6E9F">
              <w:rPr>
                <w:color w:val="000000"/>
                <w:sz w:val="28"/>
                <w:szCs w:val="28"/>
              </w:rPr>
              <w:t>tập</w:t>
            </w:r>
            <w:r w:rsidRPr="00FA6E9F">
              <w:rPr>
                <w:color w:val="000000"/>
                <w:spacing w:val="-11"/>
                <w:sz w:val="28"/>
                <w:szCs w:val="28"/>
              </w:rPr>
              <w:t xml:space="preserve"> </w:t>
            </w:r>
            <w:r w:rsidRPr="00FA6E9F">
              <w:rPr>
                <w:color w:val="000000"/>
                <w:sz w:val="28"/>
                <w:szCs w:val="28"/>
              </w:rPr>
              <w:t>thể</w:t>
            </w:r>
            <w:r w:rsidRPr="00FA6E9F">
              <w:rPr>
                <w:color w:val="000000"/>
                <w:spacing w:val="-11"/>
                <w:sz w:val="28"/>
                <w:szCs w:val="28"/>
              </w:rPr>
              <w:t xml:space="preserve"> </w:t>
            </w:r>
            <w:r w:rsidRPr="00FA6E9F">
              <w:rPr>
                <w:color w:val="000000"/>
                <w:sz w:val="28"/>
                <w:szCs w:val="28"/>
              </w:rPr>
              <w:t>quản</w:t>
            </w:r>
            <w:r w:rsidRPr="00FA6E9F">
              <w:rPr>
                <w:color w:val="000000"/>
                <w:spacing w:val="-11"/>
                <w:sz w:val="28"/>
                <w:szCs w:val="28"/>
              </w:rPr>
              <w:t xml:space="preserve"> </w:t>
            </w:r>
            <w:r w:rsidRPr="00FA6E9F">
              <w:rPr>
                <w:color w:val="000000"/>
                <w:sz w:val="28"/>
                <w:szCs w:val="28"/>
              </w:rPr>
              <w:t>lí);</w:t>
            </w:r>
            <w:r w:rsidRPr="00FA6E9F">
              <w:rPr>
                <w:color w:val="000000"/>
                <w:spacing w:val="-11"/>
                <w:sz w:val="28"/>
                <w:szCs w:val="28"/>
              </w:rPr>
              <w:t xml:space="preserve"> </w:t>
            </w:r>
            <w:r w:rsidRPr="00FA6E9F">
              <w:rPr>
                <w:color w:val="000000"/>
                <w:sz w:val="28"/>
                <w:szCs w:val="28"/>
              </w:rPr>
              <w:t>văn</w:t>
            </w:r>
            <w:r w:rsidRPr="00FA6E9F">
              <w:rPr>
                <w:color w:val="000000"/>
                <w:spacing w:val="-11"/>
                <w:sz w:val="28"/>
                <w:szCs w:val="28"/>
              </w:rPr>
              <w:t xml:space="preserve"> </w:t>
            </w:r>
            <w:r w:rsidRPr="00FA6E9F">
              <w:rPr>
                <w:color w:val="000000"/>
                <w:sz w:val="28"/>
                <w:szCs w:val="28"/>
              </w:rPr>
              <w:t>hoá,</w:t>
            </w:r>
            <w:r w:rsidRPr="00FA6E9F">
              <w:rPr>
                <w:color w:val="000000"/>
                <w:spacing w:val="-11"/>
                <w:sz w:val="28"/>
                <w:szCs w:val="28"/>
              </w:rPr>
              <w:t xml:space="preserve"> </w:t>
            </w:r>
            <w:r w:rsidRPr="00FA6E9F">
              <w:rPr>
                <w:color w:val="000000"/>
                <w:sz w:val="28"/>
                <w:szCs w:val="28"/>
              </w:rPr>
              <w:t>giáo</w:t>
            </w:r>
            <w:r w:rsidRPr="00FA6E9F">
              <w:rPr>
                <w:color w:val="000000"/>
                <w:spacing w:val="-11"/>
                <w:sz w:val="28"/>
                <w:szCs w:val="28"/>
              </w:rPr>
              <w:t xml:space="preserve"> </w:t>
            </w:r>
            <w:r w:rsidRPr="00FA6E9F">
              <w:rPr>
                <w:color w:val="000000"/>
                <w:sz w:val="28"/>
                <w:szCs w:val="28"/>
              </w:rPr>
              <w:t>dục,</w:t>
            </w:r>
            <w:r w:rsidRPr="00FA6E9F">
              <w:rPr>
                <w:color w:val="000000"/>
                <w:spacing w:val="-11"/>
                <w:sz w:val="28"/>
                <w:szCs w:val="28"/>
              </w:rPr>
              <w:t xml:space="preserve"> </w:t>
            </w:r>
            <w:r w:rsidRPr="00FA6E9F">
              <w:rPr>
                <w:color w:val="000000"/>
                <w:sz w:val="28"/>
                <w:szCs w:val="28"/>
              </w:rPr>
              <w:t>y</w:t>
            </w:r>
            <w:r w:rsidRPr="00FA6E9F">
              <w:rPr>
                <w:color w:val="000000"/>
                <w:spacing w:val="-11"/>
                <w:sz w:val="28"/>
                <w:szCs w:val="28"/>
              </w:rPr>
              <w:t xml:space="preserve"> </w:t>
            </w:r>
            <w:r w:rsidRPr="00FA6E9F">
              <w:rPr>
                <w:color w:val="000000"/>
                <w:sz w:val="28"/>
                <w:szCs w:val="28"/>
              </w:rPr>
              <w:t>tế</w:t>
            </w:r>
            <w:r w:rsidRPr="00FA6E9F">
              <w:rPr>
                <w:color w:val="000000"/>
                <w:spacing w:val="-11"/>
                <w:sz w:val="28"/>
                <w:szCs w:val="28"/>
              </w:rPr>
              <w:t xml:space="preserve"> </w:t>
            </w:r>
            <w:r w:rsidRPr="00FA6E9F">
              <w:rPr>
                <w:color w:val="000000"/>
                <w:sz w:val="28"/>
                <w:szCs w:val="28"/>
              </w:rPr>
              <w:t>phát</w:t>
            </w:r>
            <w:r w:rsidRPr="00FA6E9F">
              <w:rPr>
                <w:color w:val="000000"/>
                <w:spacing w:val="-11"/>
                <w:sz w:val="28"/>
                <w:szCs w:val="28"/>
              </w:rPr>
              <w:t xml:space="preserve"> </w:t>
            </w:r>
            <w:r w:rsidRPr="00FA6E9F">
              <w:rPr>
                <w:color w:val="000000"/>
                <w:sz w:val="28"/>
                <w:szCs w:val="28"/>
              </w:rPr>
              <w:t>triển.</w:t>
            </w:r>
          </w:p>
          <w:p w:rsidR="00204558" w:rsidRPr="00FA6E9F" w:rsidRDefault="00204558" w:rsidP="002C6AFF">
            <w:pPr>
              <w:spacing w:line="312" w:lineRule="auto"/>
              <w:contextualSpacing/>
              <w:jc w:val="both"/>
              <w:rPr>
                <w:color w:val="000000"/>
                <w:sz w:val="28"/>
                <w:szCs w:val="28"/>
              </w:rPr>
            </w:pPr>
            <w:r w:rsidRPr="00FA6E9F">
              <w:rPr>
                <w:color w:val="000000"/>
                <w:sz w:val="28"/>
                <w:szCs w:val="28"/>
                <w:lang w:val="vi-VN"/>
              </w:rPr>
              <w:lastRenderedPageBreak/>
              <w:t>2.</w:t>
            </w:r>
            <w:r w:rsidRPr="00FA6E9F">
              <w:rPr>
                <w:i/>
                <w:iCs/>
                <w:color w:val="000000"/>
                <w:sz w:val="28"/>
                <w:szCs w:val="28"/>
              </w:rPr>
              <w:t xml:space="preserve"> </w:t>
            </w:r>
            <w:r w:rsidRPr="00FA6E9F">
              <w:rPr>
                <w:i/>
                <w:iCs/>
                <w:color w:val="000000"/>
                <w:sz w:val="28"/>
                <w:szCs w:val="28"/>
                <w:lang w:val="vi-VN"/>
              </w:rPr>
              <w:t>Trong giai đoạn này, miền Bắc đã chi viện cho miền Nam như thế nào</w:t>
            </w:r>
            <w:r w:rsidRPr="00FA6E9F">
              <w:rPr>
                <w:color w:val="000000"/>
                <w:sz w:val="28"/>
                <w:szCs w:val="28"/>
                <w:lang w:val="vi-VN"/>
              </w:rPr>
              <w:t>?</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Nhiều đơn vị vũ trang, cán bộ được huấn luyện và</w:t>
            </w:r>
            <w:r w:rsidRPr="00FA6E9F">
              <w:rPr>
                <w:color w:val="000000"/>
                <w:spacing w:val="-12"/>
                <w:sz w:val="28"/>
                <w:szCs w:val="28"/>
              </w:rPr>
              <w:t xml:space="preserve"> </w:t>
            </w:r>
            <w:r w:rsidRPr="00FA6E9F">
              <w:rPr>
                <w:color w:val="000000"/>
                <w:sz w:val="28"/>
                <w:szCs w:val="28"/>
              </w:rPr>
              <w:t>đưa</w:t>
            </w:r>
            <w:r w:rsidRPr="00FA6E9F">
              <w:rPr>
                <w:color w:val="000000"/>
                <w:spacing w:val="-12"/>
                <w:sz w:val="28"/>
                <w:szCs w:val="28"/>
              </w:rPr>
              <w:t xml:space="preserve"> </w:t>
            </w:r>
            <w:r w:rsidRPr="00FA6E9F">
              <w:rPr>
                <w:color w:val="000000"/>
                <w:sz w:val="28"/>
                <w:szCs w:val="28"/>
              </w:rPr>
              <w:t>vào</w:t>
            </w:r>
            <w:r w:rsidRPr="00FA6E9F">
              <w:rPr>
                <w:color w:val="000000"/>
                <w:spacing w:val="-12"/>
                <w:sz w:val="28"/>
                <w:szCs w:val="28"/>
              </w:rPr>
              <w:t xml:space="preserve"> </w:t>
            </w:r>
            <w:r w:rsidRPr="00FA6E9F">
              <w:rPr>
                <w:color w:val="000000"/>
                <w:sz w:val="28"/>
                <w:szCs w:val="28"/>
              </w:rPr>
              <w:t>chiến</w:t>
            </w:r>
            <w:r w:rsidRPr="00FA6E9F">
              <w:rPr>
                <w:color w:val="000000"/>
                <w:spacing w:val="-12"/>
                <w:sz w:val="28"/>
                <w:szCs w:val="28"/>
              </w:rPr>
              <w:t xml:space="preserve"> </w:t>
            </w:r>
            <w:r w:rsidRPr="00FA6E9F">
              <w:rPr>
                <w:color w:val="000000"/>
                <w:sz w:val="28"/>
                <w:szCs w:val="28"/>
              </w:rPr>
              <w:t>trường,</w:t>
            </w:r>
            <w:r w:rsidRPr="00FA6E9F">
              <w:rPr>
                <w:color w:val="000000"/>
                <w:spacing w:val="-12"/>
                <w:sz w:val="28"/>
                <w:szCs w:val="28"/>
              </w:rPr>
              <w:t xml:space="preserve"> </w:t>
            </w:r>
            <w:r w:rsidRPr="00FA6E9F">
              <w:rPr>
                <w:color w:val="000000"/>
                <w:sz w:val="28"/>
                <w:szCs w:val="28"/>
              </w:rPr>
              <w:t>tham</w:t>
            </w:r>
            <w:r w:rsidRPr="00FA6E9F">
              <w:rPr>
                <w:color w:val="000000"/>
                <w:spacing w:val="-13"/>
                <w:sz w:val="28"/>
                <w:szCs w:val="28"/>
              </w:rPr>
              <w:t xml:space="preserve"> </w:t>
            </w:r>
            <w:r w:rsidRPr="00FA6E9F">
              <w:rPr>
                <w:color w:val="000000"/>
                <w:sz w:val="28"/>
                <w:szCs w:val="28"/>
              </w:rPr>
              <w:t>gia</w:t>
            </w:r>
            <w:r w:rsidRPr="00FA6E9F">
              <w:rPr>
                <w:color w:val="000000"/>
                <w:spacing w:val="-12"/>
                <w:sz w:val="28"/>
                <w:szCs w:val="28"/>
              </w:rPr>
              <w:t xml:space="preserve"> </w:t>
            </w:r>
            <w:r w:rsidRPr="00FA6E9F">
              <w:rPr>
                <w:color w:val="000000"/>
                <w:sz w:val="28"/>
                <w:szCs w:val="28"/>
              </w:rPr>
              <w:t>hoặc</w:t>
            </w:r>
            <w:r w:rsidRPr="00FA6E9F">
              <w:rPr>
                <w:color w:val="000000"/>
                <w:spacing w:val="-12"/>
                <w:sz w:val="28"/>
                <w:szCs w:val="28"/>
              </w:rPr>
              <w:t xml:space="preserve"> </w:t>
            </w:r>
            <w:r w:rsidRPr="00FA6E9F">
              <w:rPr>
                <w:color w:val="000000"/>
                <w:sz w:val="28"/>
                <w:szCs w:val="28"/>
              </w:rPr>
              <w:t>phục</w:t>
            </w:r>
            <w:r w:rsidRPr="00FA6E9F">
              <w:rPr>
                <w:color w:val="000000"/>
                <w:spacing w:val="-12"/>
                <w:sz w:val="28"/>
                <w:szCs w:val="28"/>
              </w:rPr>
              <w:t xml:space="preserve"> </w:t>
            </w:r>
            <w:r w:rsidRPr="00FA6E9F">
              <w:rPr>
                <w:color w:val="000000"/>
                <w:sz w:val="28"/>
                <w:szCs w:val="28"/>
              </w:rPr>
              <w:t>vụ</w:t>
            </w:r>
            <w:r w:rsidRPr="00FA6E9F">
              <w:rPr>
                <w:color w:val="000000"/>
                <w:spacing w:val="-12"/>
                <w:sz w:val="28"/>
                <w:szCs w:val="28"/>
              </w:rPr>
              <w:t xml:space="preserve"> </w:t>
            </w:r>
            <w:r w:rsidRPr="00FA6E9F">
              <w:rPr>
                <w:color w:val="000000"/>
                <w:sz w:val="28"/>
                <w:szCs w:val="28"/>
              </w:rPr>
              <w:t>chiến</w:t>
            </w:r>
            <w:r w:rsidRPr="00FA6E9F">
              <w:rPr>
                <w:color w:val="000000"/>
                <w:spacing w:val="-12"/>
                <w:sz w:val="28"/>
                <w:szCs w:val="28"/>
              </w:rPr>
              <w:t xml:space="preserve"> </w:t>
            </w:r>
            <w:r w:rsidRPr="00FA6E9F">
              <w:rPr>
                <w:color w:val="000000"/>
                <w:sz w:val="28"/>
                <w:szCs w:val="28"/>
              </w:rPr>
              <w:t>đấu,</w:t>
            </w:r>
            <w:r w:rsidRPr="00FA6E9F">
              <w:rPr>
                <w:color w:val="000000"/>
                <w:spacing w:val="-13"/>
                <w:sz w:val="28"/>
                <w:szCs w:val="28"/>
              </w:rPr>
              <w:t xml:space="preserve"> </w:t>
            </w:r>
            <w:r w:rsidRPr="00FA6E9F">
              <w:rPr>
                <w:color w:val="000000"/>
                <w:sz w:val="28"/>
                <w:szCs w:val="28"/>
              </w:rPr>
              <w:t>xây</w:t>
            </w:r>
            <w:r w:rsidRPr="00FA6E9F">
              <w:rPr>
                <w:color w:val="000000"/>
                <w:spacing w:val="-12"/>
                <w:sz w:val="28"/>
                <w:szCs w:val="28"/>
              </w:rPr>
              <w:t xml:space="preserve"> </w:t>
            </w:r>
            <w:r w:rsidRPr="00FA6E9F">
              <w:rPr>
                <w:color w:val="000000"/>
                <w:sz w:val="28"/>
                <w:szCs w:val="28"/>
              </w:rPr>
              <w:t>dựng</w:t>
            </w:r>
            <w:r w:rsidRPr="00FA6E9F">
              <w:rPr>
                <w:color w:val="000000"/>
                <w:spacing w:val="-12"/>
                <w:sz w:val="28"/>
                <w:szCs w:val="28"/>
              </w:rPr>
              <w:t xml:space="preserve"> </w:t>
            </w:r>
            <w:r w:rsidRPr="00FA6E9F">
              <w:rPr>
                <w:color w:val="000000"/>
                <w:sz w:val="28"/>
                <w:szCs w:val="28"/>
              </w:rPr>
              <w:t>vùng</w:t>
            </w:r>
            <w:r w:rsidRPr="00FA6E9F">
              <w:rPr>
                <w:color w:val="000000"/>
                <w:spacing w:val="-12"/>
                <w:sz w:val="28"/>
                <w:szCs w:val="28"/>
              </w:rPr>
              <w:t xml:space="preserve"> </w:t>
            </w:r>
            <w:r w:rsidRPr="00FA6E9F">
              <w:rPr>
                <w:color w:val="000000"/>
                <w:sz w:val="28"/>
                <w:szCs w:val="28"/>
              </w:rPr>
              <w:t>giải</w:t>
            </w:r>
            <w:r w:rsidRPr="00FA6E9F">
              <w:rPr>
                <w:color w:val="000000"/>
                <w:spacing w:val="-13"/>
                <w:sz w:val="28"/>
                <w:szCs w:val="28"/>
              </w:rPr>
              <w:t xml:space="preserve"> </w:t>
            </w:r>
            <w:r w:rsidRPr="00FA6E9F">
              <w:rPr>
                <w:color w:val="000000"/>
                <w:sz w:val="28"/>
                <w:szCs w:val="28"/>
              </w:rPr>
              <w:t>phóng. Đặc biệt, từ năm 1959, tuyến chi viện chiến lược – đường Trường Sơn trên bộ, trên biển</w:t>
            </w:r>
            <w:r w:rsidRPr="00FA6E9F">
              <w:rPr>
                <w:color w:val="000000"/>
                <w:spacing w:val="-1"/>
                <w:sz w:val="28"/>
                <w:szCs w:val="28"/>
              </w:rPr>
              <w:t xml:space="preserve"> </w:t>
            </w:r>
            <w:r w:rsidRPr="00FA6E9F">
              <w:rPr>
                <w:color w:val="000000"/>
                <w:sz w:val="28"/>
                <w:szCs w:val="28"/>
              </w:rPr>
              <w:t>được</w:t>
            </w:r>
            <w:r w:rsidRPr="00FA6E9F">
              <w:rPr>
                <w:color w:val="000000"/>
                <w:spacing w:val="-1"/>
                <w:sz w:val="28"/>
                <w:szCs w:val="28"/>
              </w:rPr>
              <w:t xml:space="preserve"> </w:t>
            </w:r>
            <w:r w:rsidRPr="00FA6E9F">
              <w:rPr>
                <w:color w:val="000000"/>
                <w:sz w:val="28"/>
                <w:szCs w:val="28"/>
              </w:rPr>
              <w:t>hình</w:t>
            </w:r>
            <w:r w:rsidRPr="00FA6E9F">
              <w:rPr>
                <w:color w:val="000000"/>
                <w:spacing w:val="-1"/>
                <w:sz w:val="28"/>
                <w:szCs w:val="28"/>
              </w:rPr>
              <w:t xml:space="preserve"> </w:t>
            </w:r>
            <w:r w:rsidRPr="00FA6E9F">
              <w:rPr>
                <w:color w:val="000000"/>
                <w:sz w:val="28"/>
                <w:szCs w:val="28"/>
              </w:rPr>
              <w:t>thành</w:t>
            </w:r>
            <w:r w:rsidRPr="00FA6E9F">
              <w:rPr>
                <w:color w:val="000000"/>
                <w:spacing w:val="-1"/>
                <w:sz w:val="28"/>
                <w:szCs w:val="28"/>
              </w:rPr>
              <w:t xml:space="preserve"> </w:t>
            </w:r>
            <w:r w:rsidRPr="00FA6E9F">
              <w:rPr>
                <w:color w:val="000000"/>
                <w:sz w:val="28"/>
                <w:szCs w:val="28"/>
              </w:rPr>
              <w:t>và</w:t>
            </w:r>
            <w:r w:rsidRPr="00FA6E9F">
              <w:rPr>
                <w:color w:val="000000"/>
                <w:spacing w:val="-1"/>
                <w:sz w:val="28"/>
                <w:szCs w:val="28"/>
              </w:rPr>
              <w:t xml:space="preserve"> </w:t>
            </w:r>
            <w:r w:rsidRPr="00FA6E9F">
              <w:rPr>
                <w:color w:val="000000"/>
                <w:sz w:val="28"/>
                <w:szCs w:val="28"/>
              </w:rPr>
              <w:t>ngày</w:t>
            </w:r>
            <w:r w:rsidRPr="00FA6E9F">
              <w:rPr>
                <w:color w:val="000000"/>
                <w:spacing w:val="-1"/>
                <w:sz w:val="28"/>
                <w:szCs w:val="28"/>
              </w:rPr>
              <w:t xml:space="preserve"> </w:t>
            </w:r>
            <w:r w:rsidRPr="00FA6E9F">
              <w:rPr>
                <w:color w:val="000000"/>
                <w:sz w:val="28"/>
                <w:szCs w:val="28"/>
              </w:rPr>
              <w:t>càng</w:t>
            </w:r>
            <w:r w:rsidRPr="00FA6E9F">
              <w:rPr>
                <w:color w:val="000000"/>
                <w:spacing w:val="-1"/>
                <w:sz w:val="28"/>
                <w:szCs w:val="28"/>
              </w:rPr>
              <w:t xml:space="preserve"> </w:t>
            </w:r>
            <w:r w:rsidRPr="00FA6E9F">
              <w:rPr>
                <w:color w:val="000000"/>
                <w:sz w:val="28"/>
                <w:szCs w:val="28"/>
              </w:rPr>
              <w:t>phát</w:t>
            </w:r>
            <w:r w:rsidRPr="00FA6E9F">
              <w:rPr>
                <w:color w:val="000000"/>
                <w:spacing w:val="-1"/>
                <w:sz w:val="28"/>
                <w:szCs w:val="28"/>
              </w:rPr>
              <w:t xml:space="preserve"> </w:t>
            </w:r>
            <w:r w:rsidRPr="00FA6E9F">
              <w:rPr>
                <w:color w:val="000000"/>
                <w:sz w:val="28"/>
                <w:szCs w:val="28"/>
              </w:rPr>
              <w:t>triển.</w:t>
            </w:r>
            <w:r w:rsidRPr="00FA6E9F">
              <w:rPr>
                <w:color w:val="000000"/>
                <w:spacing w:val="-1"/>
                <w:sz w:val="28"/>
                <w:szCs w:val="28"/>
              </w:rPr>
              <w:t xml:space="preserve"> </w:t>
            </w:r>
            <w:r w:rsidRPr="00FA6E9F">
              <w:rPr>
                <w:color w:val="000000"/>
                <w:sz w:val="28"/>
                <w:szCs w:val="28"/>
              </w:rPr>
              <w:t>Sự</w:t>
            </w:r>
            <w:r w:rsidRPr="00FA6E9F">
              <w:rPr>
                <w:color w:val="000000"/>
                <w:spacing w:val="-1"/>
                <w:sz w:val="28"/>
                <w:szCs w:val="28"/>
              </w:rPr>
              <w:t xml:space="preserve"> </w:t>
            </w:r>
            <w:r w:rsidRPr="00FA6E9F">
              <w:rPr>
                <w:color w:val="000000"/>
                <w:sz w:val="28"/>
                <w:szCs w:val="28"/>
              </w:rPr>
              <w:t>chi</w:t>
            </w:r>
            <w:r w:rsidRPr="00FA6E9F">
              <w:rPr>
                <w:color w:val="000000"/>
                <w:spacing w:val="-1"/>
                <w:sz w:val="28"/>
                <w:szCs w:val="28"/>
              </w:rPr>
              <w:t xml:space="preserve"> </w:t>
            </w:r>
            <w:r w:rsidRPr="00FA6E9F">
              <w:rPr>
                <w:color w:val="000000"/>
                <w:sz w:val="28"/>
                <w:szCs w:val="28"/>
              </w:rPr>
              <w:t>viện</w:t>
            </w:r>
            <w:r w:rsidRPr="00FA6E9F">
              <w:rPr>
                <w:color w:val="000000"/>
                <w:spacing w:val="-1"/>
                <w:sz w:val="28"/>
                <w:szCs w:val="28"/>
              </w:rPr>
              <w:t xml:space="preserve"> </w:t>
            </w:r>
            <w:r w:rsidRPr="00FA6E9F">
              <w:rPr>
                <w:color w:val="000000"/>
                <w:sz w:val="28"/>
                <w:szCs w:val="28"/>
              </w:rPr>
              <w:t>của</w:t>
            </w:r>
            <w:r w:rsidRPr="00FA6E9F">
              <w:rPr>
                <w:color w:val="000000"/>
                <w:spacing w:val="-1"/>
                <w:sz w:val="28"/>
                <w:szCs w:val="28"/>
              </w:rPr>
              <w:t xml:space="preserve"> </w:t>
            </w:r>
            <w:r w:rsidRPr="00FA6E9F">
              <w:rPr>
                <w:color w:val="000000"/>
                <w:sz w:val="28"/>
                <w:szCs w:val="28"/>
              </w:rPr>
              <w:t>miền</w:t>
            </w:r>
            <w:r w:rsidRPr="00FA6E9F">
              <w:rPr>
                <w:color w:val="000000"/>
                <w:spacing w:val="-1"/>
                <w:sz w:val="28"/>
                <w:szCs w:val="28"/>
              </w:rPr>
              <w:t xml:space="preserve"> </w:t>
            </w:r>
            <w:r w:rsidRPr="00FA6E9F">
              <w:rPr>
                <w:color w:val="000000"/>
                <w:sz w:val="28"/>
                <w:szCs w:val="28"/>
              </w:rPr>
              <w:t>Bắc</w:t>
            </w:r>
            <w:r w:rsidRPr="00FA6E9F">
              <w:rPr>
                <w:color w:val="000000"/>
                <w:spacing w:val="-1"/>
                <w:sz w:val="28"/>
                <w:szCs w:val="28"/>
              </w:rPr>
              <w:t xml:space="preserve"> </w:t>
            </w:r>
            <w:r w:rsidRPr="00FA6E9F">
              <w:rPr>
                <w:color w:val="000000"/>
                <w:sz w:val="28"/>
                <w:szCs w:val="28"/>
              </w:rPr>
              <w:t>là</w:t>
            </w:r>
            <w:r w:rsidRPr="00FA6E9F">
              <w:rPr>
                <w:color w:val="000000"/>
                <w:spacing w:val="-1"/>
                <w:sz w:val="28"/>
                <w:szCs w:val="28"/>
              </w:rPr>
              <w:t xml:space="preserve"> </w:t>
            </w:r>
            <w:r w:rsidRPr="00FA6E9F">
              <w:rPr>
                <w:color w:val="000000"/>
                <w:sz w:val="28"/>
                <w:szCs w:val="28"/>
              </w:rPr>
              <w:t>rất</w:t>
            </w:r>
            <w:r w:rsidRPr="00FA6E9F">
              <w:rPr>
                <w:color w:val="000000"/>
                <w:spacing w:val="-1"/>
                <w:sz w:val="28"/>
                <w:szCs w:val="28"/>
              </w:rPr>
              <w:t xml:space="preserve"> </w:t>
            </w:r>
            <w:r w:rsidRPr="00FA6E9F">
              <w:rPr>
                <w:color w:val="000000"/>
                <w:sz w:val="28"/>
                <w:szCs w:val="28"/>
              </w:rPr>
              <w:t>to</w:t>
            </w:r>
            <w:r w:rsidRPr="00FA6E9F">
              <w:rPr>
                <w:color w:val="000000"/>
                <w:spacing w:val="-1"/>
                <w:sz w:val="28"/>
                <w:szCs w:val="28"/>
              </w:rPr>
              <w:t xml:space="preserve"> </w:t>
            </w:r>
            <w:r w:rsidRPr="00FA6E9F">
              <w:rPr>
                <w:color w:val="000000"/>
                <w:sz w:val="28"/>
                <w:szCs w:val="28"/>
              </w:rPr>
              <w:t>lớn, cả về vật chất và tinh thần góp phần tạo nên những thắng lợi tiêu biểu của nhân dân miền Nam trong những năm 1954 – 1960.</w:t>
            </w:r>
          </w:p>
          <w:p w:rsidR="00204558" w:rsidRPr="00FA6E9F" w:rsidRDefault="00204558" w:rsidP="002C6AFF">
            <w:pPr>
              <w:pStyle w:val="Heading5"/>
              <w:tabs>
                <w:tab w:val="left" w:pos="1052"/>
              </w:tabs>
              <w:spacing w:before="0" w:line="312" w:lineRule="auto"/>
              <w:ind w:left="0" w:firstLine="0"/>
              <w:jc w:val="both"/>
              <w:rPr>
                <w:color w:val="000000"/>
                <w:sz w:val="28"/>
                <w:szCs w:val="28"/>
                <w:lang w:val="vi-VN"/>
              </w:rPr>
            </w:pPr>
            <w:r w:rsidRPr="00FA6E9F">
              <w:rPr>
                <w:color w:val="000000"/>
                <w:spacing w:val="-8"/>
                <w:sz w:val="28"/>
                <w:szCs w:val="28"/>
                <w:lang w:val="vi-VN"/>
              </w:rPr>
              <w:t>Bước</w:t>
            </w:r>
            <w:r w:rsidRPr="00FA6E9F">
              <w:rPr>
                <w:color w:val="000000"/>
                <w:spacing w:val="-7"/>
                <w:sz w:val="28"/>
                <w:szCs w:val="28"/>
                <w:lang w:val="vi-VN"/>
              </w:rPr>
              <w:t xml:space="preserve"> </w:t>
            </w:r>
            <w:r w:rsidRPr="00FA6E9F">
              <w:rPr>
                <w:color w:val="000000"/>
                <w:spacing w:val="-8"/>
                <w:sz w:val="28"/>
                <w:szCs w:val="28"/>
                <w:lang w:val="vi-VN"/>
              </w:rPr>
              <w:t>3:</w:t>
            </w:r>
            <w:r w:rsidRPr="00FA6E9F">
              <w:rPr>
                <w:color w:val="000000"/>
                <w:spacing w:val="-7"/>
                <w:sz w:val="28"/>
                <w:szCs w:val="28"/>
                <w:lang w:val="vi-VN"/>
              </w:rPr>
              <w:t xml:space="preserve"> </w:t>
            </w:r>
            <w:r w:rsidRPr="00FA6E9F">
              <w:rPr>
                <w:color w:val="000000"/>
                <w:spacing w:val="-8"/>
                <w:sz w:val="28"/>
                <w:szCs w:val="28"/>
                <w:lang w:val="vi-VN"/>
              </w:rPr>
              <w:t>Báo</w:t>
            </w:r>
            <w:r w:rsidRPr="00FA6E9F">
              <w:rPr>
                <w:color w:val="000000"/>
                <w:spacing w:val="-7"/>
                <w:sz w:val="28"/>
                <w:szCs w:val="28"/>
                <w:lang w:val="vi-VN"/>
              </w:rPr>
              <w:t xml:space="preserve"> </w:t>
            </w:r>
            <w:r w:rsidRPr="00FA6E9F">
              <w:rPr>
                <w:color w:val="000000"/>
                <w:spacing w:val="-8"/>
                <w:sz w:val="28"/>
                <w:szCs w:val="28"/>
                <w:lang w:val="vi-VN"/>
              </w:rPr>
              <w:t>cáo,</w:t>
            </w:r>
            <w:r w:rsidRPr="00FA6E9F">
              <w:rPr>
                <w:color w:val="000000"/>
                <w:spacing w:val="-7"/>
                <w:sz w:val="28"/>
                <w:szCs w:val="28"/>
                <w:lang w:val="vi-VN"/>
              </w:rPr>
              <w:t xml:space="preserve"> </w:t>
            </w:r>
            <w:r w:rsidRPr="00FA6E9F">
              <w:rPr>
                <w:color w:val="000000"/>
                <w:spacing w:val="-8"/>
                <w:sz w:val="28"/>
                <w:szCs w:val="28"/>
                <w:lang w:val="vi-VN"/>
              </w:rPr>
              <w:t>thảo</w:t>
            </w:r>
            <w:r w:rsidRPr="00FA6E9F">
              <w:rPr>
                <w:color w:val="000000"/>
                <w:spacing w:val="-6"/>
                <w:sz w:val="28"/>
                <w:szCs w:val="28"/>
                <w:lang w:val="vi-VN"/>
              </w:rPr>
              <w:t xml:space="preserve"> </w:t>
            </w:r>
            <w:r w:rsidRPr="00FA6E9F">
              <w:rPr>
                <w:color w:val="000000"/>
                <w:spacing w:val="-8"/>
                <w:sz w:val="28"/>
                <w:szCs w:val="28"/>
                <w:lang w:val="vi-VN"/>
              </w:rPr>
              <w:t>luận</w:t>
            </w:r>
          </w:p>
          <w:p w:rsidR="00204558" w:rsidRPr="00FA6E9F" w:rsidRDefault="00204558" w:rsidP="002C6AFF">
            <w:pPr>
              <w:pBdr>
                <w:top w:val="nil"/>
                <w:left w:val="nil"/>
                <w:bottom w:val="nil"/>
                <w:right w:val="nil"/>
                <w:between w:val="nil"/>
              </w:pBdr>
              <w:spacing w:line="312" w:lineRule="auto"/>
              <w:jc w:val="both"/>
              <w:rPr>
                <w:color w:val="000000"/>
                <w:sz w:val="28"/>
                <w:szCs w:val="28"/>
              </w:rPr>
            </w:pPr>
            <w:r w:rsidRPr="00FA6E9F">
              <w:rPr>
                <w:color w:val="000000"/>
                <w:sz w:val="28"/>
                <w:szCs w:val="28"/>
              </w:rPr>
              <w:t>- HS lần lượt trả lời các câu hỏi</w:t>
            </w:r>
          </w:p>
          <w:p w:rsidR="00204558" w:rsidRPr="00FA6E9F" w:rsidRDefault="00204558" w:rsidP="002C6AFF">
            <w:pPr>
              <w:pStyle w:val="Heading5"/>
              <w:tabs>
                <w:tab w:val="left" w:pos="1052"/>
              </w:tabs>
              <w:spacing w:before="0" w:line="312" w:lineRule="auto"/>
              <w:ind w:left="0" w:firstLine="0"/>
              <w:jc w:val="both"/>
              <w:rPr>
                <w:color w:val="000000"/>
                <w:sz w:val="28"/>
                <w:szCs w:val="28"/>
                <w:lang w:val="vi-VN"/>
              </w:rPr>
            </w:pPr>
            <w:r w:rsidRPr="00FA6E9F">
              <w:rPr>
                <w:color w:val="000000"/>
                <w:spacing w:val="-6"/>
                <w:sz w:val="28"/>
                <w:szCs w:val="28"/>
                <w:lang w:val="vi-VN"/>
              </w:rPr>
              <w:t>Bước</w:t>
            </w:r>
            <w:r w:rsidRPr="00FA6E9F">
              <w:rPr>
                <w:color w:val="000000"/>
                <w:spacing w:val="-10"/>
                <w:sz w:val="28"/>
                <w:szCs w:val="28"/>
                <w:lang w:val="vi-VN"/>
              </w:rPr>
              <w:t xml:space="preserve"> </w:t>
            </w:r>
            <w:r w:rsidRPr="00FA6E9F">
              <w:rPr>
                <w:color w:val="000000"/>
                <w:spacing w:val="-6"/>
                <w:sz w:val="28"/>
                <w:szCs w:val="28"/>
                <w:lang w:val="vi-VN"/>
              </w:rPr>
              <w:t>4:</w:t>
            </w:r>
            <w:r w:rsidRPr="00FA6E9F">
              <w:rPr>
                <w:color w:val="000000"/>
                <w:spacing w:val="-10"/>
                <w:sz w:val="28"/>
                <w:szCs w:val="28"/>
                <w:lang w:val="vi-VN"/>
              </w:rPr>
              <w:t xml:space="preserve"> </w:t>
            </w:r>
            <w:r w:rsidRPr="00FA6E9F">
              <w:rPr>
                <w:color w:val="000000"/>
                <w:spacing w:val="-6"/>
                <w:sz w:val="28"/>
                <w:szCs w:val="28"/>
                <w:lang w:val="vi-VN"/>
              </w:rPr>
              <w:t>Kết</w:t>
            </w:r>
            <w:r w:rsidRPr="00FA6E9F">
              <w:rPr>
                <w:color w:val="000000"/>
                <w:spacing w:val="-9"/>
                <w:sz w:val="28"/>
                <w:szCs w:val="28"/>
                <w:lang w:val="vi-VN"/>
              </w:rPr>
              <w:t xml:space="preserve"> </w:t>
            </w:r>
            <w:r w:rsidRPr="00FA6E9F">
              <w:rPr>
                <w:color w:val="000000"/>
                <w:spacing w:val="-6"/>
                <w:sz w:val="28"/>
                <w:szCs w:val="28"/>
                <w:lang w:val="vi-VN"/>
              </w:rPr>
              <w:t>luận,</w:t>
            </w:r>
            <w:r w:rsidRPr="00FA6E9F">
              <w:rPr>
                <w:color w:val="000000"/>
                <w:spacing w:val="-10"/>
                <w:sz w:val="28"/>
                <w:szCs w:val="28"/>
                <w:lang w:val="vi-VN"/>
              </w:rPr>
              <w:t xml:space="preserve"> </w:t>
            </w:r>
            <w:r w:rsidRPr="00FA6E9F">
              <w:rPr>
                <w:color w:val="000000"/>
                <w:spacing w:val="-6"/>
                <w:sz w:val="28"/>
                <w:szCs w:val="28"/>
                <w:lang w:val="vi-VN"/>
              </w:rPr>
              <w:t>chốt</w:t>
            </w:r>
            <w:r w:rsidRPr="00FA6E9F">
              <w:rPr>
                <w:color w:val="000000"/>
                <w:spacing w:val="-10"/>
                <w:sz w:val="28"/>
                <w:szCs w:val="28"/>
                <w:lang w:val="vi-VN"/>
              </w:rPr>
              <w:t xml:space="preserve"> </w:t>
            </w:r>
            <w:r w:rsidRPr="00FA6E9F">
              <w:rPr>
                <w:color w:val="000000"/>
                <w:spacing w:val="-6"/>
                <w:sz w:val="28"/>
                <w:szCs w:val="28"/>
                <w:lang w:val="vi-VN"/>
              </w:rPr>
              <w:t>kiến</w:t>
            </w:r>
            <w:r w:rsidRPr="00FA6E9F">
              <w:rPr>
                <w:color w:val="000000"/>
                <w:spacing w:val="-9"/>
                <w:sz w:val="28"/>
                <w:szCs w:val="28"/>
                <w:lang w:val="vi-VN"/>
              </w:rPr>
              <w:t xml:space="preserve"> </w:t>
            </w:r>
            <w:r w:rsidRPr="00FA6E9F">
              <w:rPr>
                <w:color w:val="000000"/>
                <w:spacing w:val="-6"/>
                <w:sz w:val="28"/>
                <w:szCs w:val="28"/>
                <w:lang w:val="vi-VN"/>
              </w:rPr>
              <w:t>thức</w:t>
            </w:r>
          </w:p>
          <w:p w:rsidR="00204558" w:rsidRPr="00FA6E9F" w:rsidRDefault="00204558" w:rsidP="002C6AFF">
            <w:pPr>
              <w:spacing w:line="312" w:lineRule="auto"/>
              <w:jc w:val="both"/>
              <w:rPr>
                <w:color w:val="000000"/>
                <w:sz w:val="28"/>
                <w:szCs w:val="28"/>
              </w:rPr>
            </w:pPr>
            <w:r w:rsidRPr="00FA6E9F">
              <w:rPr>
                <w:color w:val="000000"/>
                <w:sz w:val="28"/>
                <w:szCs w:val="28"/>
              </w:rPr>
              <w:t xml:space="preserve">HS phân tích, nhận xét, đánh giá kết quả của học sinh. </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GV bổ sung phần phân tích nhận xét, đánh giá, kết quả thực hiện nhiệm vụ học tập của học sinh. Chính xác hóa các kiến thức đã hình thành cho học sinh.</w:t>
            </w:r>
          </w:p>
          <w:p w:rsidR="00204558" w:rsidRPr="00FA6E9F" w:rsidRDefault="00204558" w:rsidP="002C6AFF">
            <w:pPr>
              <w:spacing w:line="312" w:lineRule="auto"/>
              <w:contextualSpacing/>
              <w:jc w:val="both"/>
              <w:rPr>
                <w:b/>
                <w:i/>
                <w:color w:val="000000"/>
                <w:spacing w:val="-4"/>
                <w:sz w:val="28"/>
                <w:szCs w:val="28"/>
              </w:rPr>
            </w:pPr>
            <w:r w:rsidRPr="00FA6E9F">
              <w:rPr>
                <w:b/>
                <w:i/>
                <w:color w:val="000000"/>
                <w:sz w:val="28"/>
                <w:szCs w:val="28"/>
              </w:rPr>
              <w:t>Mở</w:t>
            </w:r>
            <w:r w:rsidRPr="00FA6E9F">
              <w:rPr>
                <w:b/>
                <w:i/>
                <w:color w:val="000000"/>
                <w:spacing w:val="-5"/>
                <w:sz w:val="28"/>
                <w:szCs w:val="28"/>
              </w:rPr>
              <w:t xml:space="preserve"> </w:t>
            </w:r>
            <w:r w:rsidRPr="00FA6E9F">
              <w:rPr>
                <w:b/>
                <w:i/>
                <w:color w:val="000000"/>
                <w:spacing w:val="-4"/>
                <w:sz w:val="28"/>
                <w:szCs w:val="28"/>
              </w:rPr>
              <w:t>rộng:  HS xem video về đường Trường Sơn</w:t>
            </w:r>
          </w:p>
          <w:p w:rsidR="00204558" w:rsidRPr="00FA6E9F" w:rsidRDefault="008225BE" w:rsidP="002C6AFF">
            <w:pPr>
              <w:spacing w:line="312" w:lineRule="auto"/>
              <w:contextualSpacing/>
              <w:jc w:val="both"/>
              <w:rPr>
                <w:b/>
                <w:i/>
                <w:color w:val="000000"/>
                <w:sz w:val="28"/>
                <w:szCs w:val="28"/>
                <w:lang w:val="sv-SE"/>
              </w:rPr>
            </w:pPr>
            <w:hyperlink r:id="rId87" w:history="1">
              <w:r w:rsidR="00204558" w:rsidRPr="00FA6E9F">
                <w:rPr>
                  <w:rStyle w:val="Hyperlink"/>
                  <w:b/>
                  <w:i/>
                  <w:color w:val="000000"/>
                  <w:sz w:val="28"/>
                  <w:szCs w:val="28"/>
                </w:rPr>
                <w:t>https://youtu.be/JVE6j1d25G0</w:t>
              </w:r>
            </w:hyperlink>
          </w:p>
        </w:tc>
        <w:tc>
          <w:tcPr>
            <w:tcW w:w="3240" w:type="dxa"/>
          </w:tcPr>
          <w:p w:rsidR="00204558" w:rsidRPr="00FA6E9F" w:rsidRDefault="00204558" w:rsidP="002C6AFF">
            <w:pPr>
              <w:shd w:val="clear" w:color="auto" w:fill="FFFFFF"/>
              <w:tabs>
                <w:tab w:val="left" w:pos="9214"/>
              </w:tabs>
              <w:spacing w:line="312" w:lineRule="auto"/>
              <w:jc w:val="both"/>
              <w:rPr>
                <w:b/>
                <w:bCs/>
                <w:color w:val="000000"/>
                <w:sz w:val="28"/>
                <w:szCs w:val="28"/>
                <w:lang w:val="vi-VN"/>
              </w:rPr>
            </w:pPr>
            <w:r w:rsidRPr="00FA6E9F">
              <w:rPr>
                <w:b/>
                <w:color w:val="000000"/>
                <w:sz w:val="28"/>
                <w:szCs w:val="28"/>
              </w:rPr>
              <w:lastRenderedPageBreak/>
              <w:t>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p w:rsidR="00204558" w:rsidRPr="00FA6E9F" w:rsidRDefault="00204558" w:rsidP="002C6AFF">
            <w:pPr>
              <w:shd w:val="clear" w:color="auto" w:fill="FFFFFF"/>
              <w:tabs>
                <w:tab w:val="left" w:pos="9214"/>
              </w:tabs>
              <w:spacing w:line="312" w:lineRule="auto"/>
              <w:jc w:val="both"/>
              <w:rPr>
                <w:b/>
                <w:bCs/>
                <w:color w:val="000000"/>
                <w:sz w:val="28"/>
                <w:szCs w:val="28"/>
              </w:rPr>
            </w:pPr>
            <w:r w:rsidRPr="00FA6E9F">
              <w:rPr>
                <w:b/>
                <w:bCs/>
                <w:color w:val="000000"/>
                <w:sz w:val="28"/>
                <w:szCs w:val="28"/>
              </w:rPr>
              <w:t>b. Cải tạo quan hệ sản xuất, bước đầu phát triển kinh tế, văn hóa và chi viện cho miền Nam (1958-1960)</w:t>
            </w: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r w:rsidRPr="00FA6E9F">
              <w:rPr>
                <w:b/>
                <w:i/>
                <w:iCs/>
                <w:color w:val="000000"/>
                <w:sz w:val="28"/>
                <w:szCs w:val="28"/>
              </w:rPr>
              <w:t xml:space="preserve">* Cải tạo quan hệ sản xuất, bước đầu phát triển kinh tế, văn hóa </w:t>
            </w: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color w:val="000000"/>
                <w:sz w:val="28"/>
                <w:szCs w:val="28"/>
              </w:rPr>
            </w:pPr>
            <w:r w:rsidRPr="00FA6E9F">
              <w:rPr>
                <w:color w:val="000000"/>
                <w:sz w:val="28"/>
                <w:szCs w:val="28"/>
                <w:lang w:val="vi-VN"/>
              </w:rPr>
              <w:t xml:space="preserve">đạt nhiều thành tựu: </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 P</w:t>
            </w:r>
            <w:r w:rsidRPr="00FA6E9F">
              <w:rPr>
                <w:color w:val="000000"/>
                <w:sz w:val="28"/>
                <w:szCs w:val="28"/>
                <w:lang w:val="vi-VN"/>
              </w:rPr>
              <w:t>hát triển thành phần kinh tế quốc doanh, kinh tế tập thể</w:t>
            </w:r>
            <w:r w:rsidRPr="00FA6E9F">
              <w:rPr>
                <w:color w:val="000000"/>
                <w:sz w:val="28"/>
                <w:szCs w:val="28"/>
              </w:rPr>
              <w:t>.</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 N</w:t>
            </w:r>
            <w:r w:rsidRPr="00FA6E9F">
              <w:rPr>
                <w:color w:val="000000"/>
                <w:sz w:val="28"/>
                <w:szCs w:val="28"/>
                <w:lang w:val="vi-VN"/>
              </w:rPr>
              <w:t xml:space="preserve">ông dân cá thể, thợ thủ công, thương nhân tham gia vào các hợp tác xã thúc </w:t>
            </w:r>
            <w:r w:rsidRPr="00FA6E9F">
              <w:rPr>
                <w:color w:val="000000"/>
                <w:sz w:val="28"/>
                <w:szCs w:val="28"/>
                <w:lang w:val="vi-VN"/>
              </w:rPr>
              <w:lastRenderedPageBreak/>
              <w:t>đẩy sản xuất phát triển</w:t>
            </w:r>
            <w:r w:rsidRPr="00FA6E9F">
              <w:rPr>
                <w:color w:val="000000"/>
                <w:sz w:val="28"/>
                <w:szCs w:val="28"/>
              </w:rPr>
              <w:t>.</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 V</w:t>
            </w:r>
            <w:r w:rsidRPr="00FA6E9F">
              <w:rPr>
                <w:color w:val="000000"/>
                <w:sz w:val="28"/>
                <w:szCs w:val="28"/>
                <w:lang w:val="vi-VN"/>
              </w:rPr>
              <w:t>ăn hoá, giáo dục, y tế phát triển.</w:t>
            </w: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r w:rsidRPr="00FA6E9F">
              <w:rPr>
                <w:b/>
                <w:i/>
                <w:iCs/>
                <w:color w:val="000000"/>
                <w:sz w:val="28"/>
                <w:szCs w:val="28"/>
              </w:rPr>
              <w:t xml:space="preserve">* Chi viện cho miền Nam </w:t>
            </w:r>
          </w:p>
          <w:p w:rsidR="00204558" w:rsidRPr="00FA6E9F" w:rsidRDefault="00204558" w:rsidP="002C6AFF">
            <w:pPr>
              <w:spacing w:line="312" w:lineRule="auto"/>
              <w:contextualSpacing/>
              <w:jc w:val="both"/>
              <w:rPr>
                <w:color w:val="000000"/>
                <w:sz w:val="28"/>
                <w:szCs w:val="28"/>
              </w:rPr>
            </w:pPr>
            <w:r w:rsidRPr="00FA6E9F">
              <w:rPr>
                <w:color w:val="000000"/>
                <w:sz w:val="28"/>
                <w:szCs w:val="28"/>
                <w:lang w:val="vi-VN"/>
              </w:rPr>
              <w:t>Mi</w:t>
            </w:r>
            <w:r w:rsidRPr="00FA6E9F">
              <w:rPr>
                <w:color w:val="000000"/>
                <w:sz w:val="28"/>
                <w:szCs w:val="28"/>
              </w:rPr>
              <w:t>ề</w:t>
            </w:r>
            <w:r w:rsidRPr="00FA6E9F">
              <w:rPr>
                <w:color w:val="000000"/>
                <w:sz w:val="28"/>
                <w:szCs w:val="28"/>
                <w:lang w:val="vi-VN"/>
              </w:rPr>
              <w:t xml:space="preserve">n Bắc là hậu phương </w:t>
            </w:r>
            <w:r w:rsidRPr="00FA6E9F">
              <w:rPr>
                <w:color w:val="000000"/>
                <w:sz w:val="28"/>
                <w:szCs w:val="28"/>
              </w:rPr>
              <w:t xml:space="preserve">lớn của </w:t>
            </w:r>
            <w:r w:rsidRPr="00FA6E9F">
              <w:rPr>
                <w:color w:val="000000"/>
                <w:sz w:val="28"/>
                <w:szCs w:val="28"/>
                <w:lang w:val="vi-VN"/>
              </w:rPr>
              <w:t>mi</w:t>
            </w:r>
            <w:r w:rsidRPr="00FA6E9F">
              <w:rPr>
                <w:color w:val="000000"/>
                <w:sz w:val="28"/>
                <w:szCs w:val="28"/>
              </w:rPr>
              <w:t>ề</w:t>
            </w:r>
            <w:r w:rsidRPr="00FA6E9F">
              <w:rPr>
                <w:color w:val="000000"/>
                <w:sz w:val="28"/>
                <w:szCs w:val="28"/>
                <w:lang w:val="vi-VN"/>
              </w:rPr>
              <w:t>n Nam, nhiều đơn vị vũ trang, cán bộ được huấn luyện và đưa vào chiến trường, tham gia hoặc phục vụ chiến đấu, xây dựng vùng giải phóng</w:t>
            </w:r>
            <w:r w:rsidRPr="00FA6E9F">
              <w:rPr>
                <w:color w:val="000000"/>
                <w:sz w:val="28"/>
                <w:szCs w:val="28"/>
              </w:rPr>
              <w:t xml:space="preserve"> thông qua </w:t>
            </w:r>
            <w:r w:rsidRPr="00FA6E9F">
              <w:rPr>
                <w:color w:val="000000"/>
                <w:sz w:val="28"/>
                <w:szCs w:val="28"/>
                <w:lang w:val="vi-VN"/>
              </w:rPr>
              <w:t>tuyến chi viện chiến lược - đường Trường Sơn trên bộ</w:t>
            </w:r>
            <w:r w:rsidRPr="00FA6E9F">
              <w:rPr>
                <w:color w:val="000000"/>
                <w:sz w:val="28"/>
                <w:szCs w:val="28"/>
              </w:rPr>
              <w:t xml:space="preserve"> và</w:t>
            </w:r>
            <w:r w:rsidRPr="00FA6E9F">
              <w:rPr>
                <w:color w:val="000000"/>
                <w:sz w:val="28"/>
                <w:szCs w:val="28"/>
                <w:lang w:val="vi-VN"/>
              </w:rPr>
              <w:t xml:space="preserve"> trên biển</w:t>
            </w:r>
            <w:r w:rsidRPr="00FA6E9F">
              <w:rPr>
                <w:color w:val="000000"/>
                <w:sz w:val="28"/>
                <w:szCs w:val="28"/>
              </w:rPr>
              <w:t>.</w:t>
            </w: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jc w:val="both"/>
              <w:rPr>
                <w:color w:val="000000"/>
                <w:sz w:val="28"/>
                <w:szCs w:val="28"/>
                <w:lang w:val="vi-VN"/>
              </w:rPr>
            </w:pPr>
            <w:r w:rsidRPr="00FA6E9F">
              <w:rPr>
                <w:b/>
                <w:bCs/>
                <w:i/>
                <w:iCs/>
                <w:color w:val="000000"/>
                <w:sz w:val="28"/>
                <w:szCs w:val="28"/>
              </w:rPr>
              <w:t xml:space="preserve"> </w:t>
            </w:r>
            <w:r w:rsidRPr="00FA6E9F">
              <w:rPr>
                <w:bCs/>
                <w:color w:val="000000"/>
                <w:sz w:val="28"/>
                <w:szCs w:val="28"/>
              </w:rPr>
              <w:t xml:space="preserve"> </w:t>
            </w:r>
          </w:p>
          <w:p w:rsidR="00204558" w:rsidRPr="00FA6E9F" w:rsidRDefault="00204558" w:rsidP="002C6AFF">
            <w:pPr>
              <w:spacing w:line="312" w:lineRule="auto"/>
              <w:contextualSpacing/>
              <w:jc w:val="both"/>
              <w:rPr>
                <w:color w:val="000000"/>
                <w:sz w:val="28"/>
                <w:szCs w:val="28"/>
                <w:lang w:val="vi-VN"/>
              </w:rPr>
            </w:pPr>
          </w:p>
        </w:tc>
      </w:tr>
    </w:tbl>
    <w:p w:rsidR="00204558" w:rsidRPr="00FA6E9F" w:rsidRDefault="00204558" w:rsidP="00204558">
      <w:pPr>
        <w:shd w:val="clear" w:color="auto" w:fill="FFFFFF"/>
        <w:tabs>
          <w:tab w:val="left" w:pos="9214"/>
        </w:tabs>
        <w:spacing w:line="312" w:lineRule="auto"/>
        <w:jc w:val="both"/>
        <w:rPr>
          <w:b/>
          <w:bCs/>
          <w:color w:val="000000"/>
          <w:sz w:val="28"/>
          <w:szCs w:val="28"/>
        </w:rPr>
      </w:pPr>
      <w:r w:rsidRPr="00FA6E9F">
        <w:rPr>
          <w:b/>
          <w:color w:val="000000"/>
          <w:sz w:val="28"/>
          <w:szCs w:val="28"/>
          <w:lang w:val="sv-SE"/>
        </w:rPr>
        <w:lastRenderedPageBreak/>
        <w:t xml:space="preserve">Hoạt động 3: </w:t>
      </w:r>
      <w:r w:rsidRPr="00FA6E9F">
        <w:rPr>
          <w:b/>
          <w:bCs/>
          <w:color w:val="000000"/>
          <w:sz w:val="28"/>
          <w:szCs w:val="28"/>
        </w:rPr>
        <w:t>c. Bước đầu xây dựng cơ sở vật chất, kĩ thuật của chủ nghĩa xã hội và chi viện cho miền Nam (1961-1965)</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0"/>
        <w:gridCol w:w="3240"/>
      </w:tblGrid>
      <w:tr w:rsidR="00204558" w:rsidRPr="00FA6E9F" w:rsidTr="002C6AFF">
        <w:tc>
          <w:tcPr>
            <w:tcW w:w="6120" w:type="dxa"/>
          </w:tcPr>
          <w:p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240" w:type="dxa"/>
          </w:tcPr>
          <w:p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rsidTr="002C6AFF">
        <w:tc>
          <w:tcPr>
            <w:tcW w:w="6120" w:type="dxa"/>
          </w:tcPr>
          <w:p w:rsidR="00204558" w:rsidRPr="00FA6E9F" w:rsidRDefault="00204558" w:rsidP="002C6AFF">
            <w:pPr>
              <w:shd w:val="clear" w:color="auto" w:fill="FFFFFF"/>
              <w:tabs>
                <w:tab w:val="left" w:pos="9214"/>
              </w:tabs>
              <w:spacing w:line="312" w:lineRule="auto"/>
              <w:jc w:val="both"/>
              <w:rPr>
                <w:b/>
                <w:bCs/>
                <w:color w:val="000000"/>
                <w:sz w:val="28"/>
                <w:szCs w:val="28"/>
              </w:rPr>
            </w:pPr>
            <w:r w:rsidRPr="00FA6E9F">
              <w:rPr>
                <w:b/>
                <w:color w:val="000000"/>
                <w:sz w:val="28"/>
                <w:szCs w:val="28"/>
                <w:lang w:val="sv-SE"/>
              </w:rPr>
              <w:t xml:space="preserve">Hoạt động 3:  </w:t>
            </w:r>
            <w:r w:rsidRPr="00FA6E9F">
              <w:rPr>
                <w:b/>
                <w:bCs/>
                <w:color w:val="000000"/>
                <w:sz w:val="28"/>
                <w:szCs w:val="28"/>
              </w:rPr>
              <w:t>c. Bước đầu xây dựng cơ sở vật chất, kĩ thuật của chủ nghĩa xã hội và chi viện cho miền Nam (1961-1965)</w:t>
            </w:r>
          </w:p>
          <w:p w:rsidR="00204558" w:rsidRPr="00FA6E9F" w:rsidRDefault="00204558" w:rsidP="002C6AFF">
            <w:pPr>
              <w:pStyle w:val="BodyText"/>
              <w:spacing w:line="312" w:lineRule="auto"/>
              <w:ind w:firstLine="0"/>
              <w:rPr>
                <w:color w:val="000000"/>
                <w:sz w:val="28"/>
                <w:szCs w:val="28"/>
              </w:rPr>
            </w:pPr>
            <w:r w:rsidRPr="00FA6E9F">
              <w:rPr>
                <w:b/>
                <w:color w:val="000000"/>
                <w:sz w:val="28"/>
                <w:szCs w:val="28"/>
                <w:lang w:val="sv-SE"/>
              </w:rPr>
              <w:t xml:space="preserve">* Mục tiêu: </w:t>
            </w:r>
            <w:r w:rsidRPr="00FA6E9F">
              <w:rPr>
                <w:color w:val="000000"/>
                <w:sz w:val="28"/>
                <w:szCs w:val="28"/>
              </w:rPr>
              <w:t>HS</w:t>
            </w:r>
            <w:r w:rsidRPr="00FA6E9F">
              <w:rPr>
                <w:color w:val="000000"/>
                <w:spacing w:val="-11"/>
                <w:sz w:val="28"/>
                <w:szCs w:val="28"/>
              </w:rPr>
              <w:t xml:space="preserve"> </w:t>
            </w:r>
            <w:r w:rsidRPr="00FA6E9F">
              <w:rPr>
                <w:color w:val="000000"/>
                <w:sz w:val="28"/>
                <w:szCs w:val="28"/>
              </w:rPr>
              <w:t>giới</w:t>
            </w:r>
            <w:r w:rsidRPr="00FA6E9F">
              <w:rPr>
                <w:color w:val="000000"/>
                <w:spacing w:val="-11"/>
                <w:sz w:val="28"/>
                <w:szCs w:val="28"/>
              </w:rPr>
              <w:t xml:space="preserve"> </w:t>
            </w:r>
            <w:r w:rsidRPr="00FA6E9F">
              <w:rPr>
                <w:color w:val="000000"/>
                <w:sz w:val="28"/>
                <w:szCs w:val="28"/>
              </w:rPr>
              <w:t>thiệu</w:t>
            </w:r>
            <w:r w:rsidRPr="00FA6E9F">
              <w:rPr>
                <w:color w:val="000000"/>
                <w:spacing w:val="-11"/>
                <w:sz w:val="28"/>
                <w:szCs w:val="28"/>
              </w:rPr>
              <w:t xml:space="preserve"> </w:t>
            </w:r>
            <w:r w:rsidRPr="00FA6E9F">
              <w:rPr>
                <w:color w:val="000000"/>
                <w:sz w:val="28"/>
                <w:szCs w:val="28"/>
              </w:rPr>
              <w:t>được</w:t>
            </w:r>
            <w:r w:rsidRPr="00FA6E9F">
              <w:rPr>
                <w:color w:val="000000"/>
                <w:spacing w:val="-11"/>
                <w:sz w:val="28"/>
                <w:szCs w:val="28"/>
              </w:rPr>
              <w:t xml:space="preserve"> </w:t>
            </w:r>
            <w:r w:rsidRPr="00FA6E9F">
              <w:rPr>
                <w:color w:val="000000"/>
                <w:sz w:val="28"/>
                <w:szCs w:val="28"/>
              </w:rPr>
              <w:t>những</w:t>
            </w:r>
            <w:r w:rsidRPr="00FA6E9F">
              <w:rPr>
                <w:color w:val="000000"/>
                <w:spacing w:val="-11"/>
                <w:sz w:val="28"/>
                <w:szCs w:val="28"/>
              </w:rPr>
              <w:t xml:space="preserve"> </w:t>
            </w:r>
            <w:r w:rsidRPr="00FA6E9F">
              <w:rPr>
                <w:color w:val="000000"/>
                <w:sz w:val="28"/>
                <w:szCs w:val="28"/>
              </w:rPr>
              <w:t>thành</w:t>
            </w:r>
            <w:r w:rsidRPr="00FA6E9F">
              <w:rPr>
                <w:color w:val="000000"/>
                <w:spacing w:val="-11"/>
                <w:sz w:val="28"/>
                <w:szCs w:val="28"/>
              </w:rPr>
              <w:t xml:space="preserve"> </w:t>
            </w:r>
            <w:r w:rsidRPr="00FA6E9F">
              <w:rPr>
                <w:color w:val="000000"/>
                <w:sz w:val="28"/>
                <w:szCs w:val="28"/>
              </w:rPr>
              <w:t>tựu</w:t>
            </w:r>
            <w:r w:rsidRPr="00FA6E9F">
              <w:rPr>
                <w:color w:val="000000"/>
                <w:spacing w:val="-11"/>
                <w:sz w:val="28"/>
                <w:szCs w:val="28"/>
              </w:rPr>
              <w:t xml:space="preserve"> </w:t>
            </w:r>
            <w:r w:rsidRPr="00FA6E9F">
              <w:rPr>
                <w:color w:val="000000"/>
                <w:sz w:val="28"/>
                <w:szCs w:val="28"/>
              </w:rPr>
              <w:t>tiêu</w:t>
            </w:r>
            <w:r w:rsidRPr="00FA6E9F">
              <w:rPr>
                <w:color w:val="000000"/>
                <w:spacing w:val="-11"/>
                <w:sz w:val="28"/>
                <w:szCs w:val="28"/>
              </w:rPr>
              <w:t xml:space="preserve"> </w:t>
            </w:r>
            <w:r w:rsidRPr="00FA6E9F">
              <w:rPr>
                <w:color w:val="000000"/>
                <w:sz w:val="28"/>
                <w:szCs w:val="28"/>
              </w:rPr>
              <w:t>biểu</w:t>
            </w:r>
            <w:r w:rsidRPr="00FA6E9F">
              <w:rPr>
                <w:color w:val="000000"/>
                <w:spacing w:val="-11"/>
                <w:sz w:val="28"/>
                <w:szCs w:val="28"/>
              </w:rPr>
              <w:t xml:space="preserve"> </w:t>
            </w:r>
            <w:r w:rsidRPr="00FA6E9F">
              <w:rPr>
                <w:color w:val="000000"/>
                <w:sz w:val="28"/>
                <w:szCs w:val="28"/>
              </w:rPr>
              <w:t>trong</w:t>
            </w:r>
            <w:r w:rsidRPr="00FA6E9F">
              <w:rPr>
                <w:color w:val="000000"/>
                <w:spacing w:val="-11"/>
                <w:sz w:val="28"/>
                <w:szCs w:val="28"/>
              </w:rPr>
              <w:t xml:space="preserve"> </w:t>
            </w:r>
            <w:r w:rsidRPr="00FA6E9F">
              <w:rPr>
                <w:color w:val="000000"/>
                <w:sz w:val="28"/>
                <w:szCs w:val="28"/>
              </w:rPr>
              <w:t>công</w:t>
            </w:r>
            <w:r w:rsidRPr="00FA6E9F">
              <w:rPr>
                <w:color w:val="000000"/>
                <w:spacing w:val="-12"/>
                <w:sz w:val="28"/>
                <w:szCs w:val="28"/>
              </w:rPr>
              <w:t xml:space="preserve"> </w:t>
            </w:r>
            <w:r w:rsidRPr="00FA6E9F">
              <w:rPr>
                <w:color w:val="000000"/>
                <w:sz w:val="28"/>
                <w:szCs w:val="28"/>
              </w:rPr>
              <w:t>cuộc</w:t>
            </w:r>
            <w:r w:rsidRPr="00FA6E9F">
              <w:rPr>
                <w:color w:val="000000"/>
                <w:spacing w:val="-11"/>
                <w:sz w:val="28"/>
                <w:szCs w:val="28"/>
              </w:rPr>
              <w:t xml:space="preserve"> </w:t>
            </w:r>
            <w:r w:rsidRPr="00FA6E9F">
              <w:rPr>
                <w:color w:val="000000"/>
                <w:sz w:val="28"/>
                <w:szCs w:val="28"/>
              </w:rPr>
              <w:t>xây</w:t>
            </w:r>
            <w:r w:rsidRPr="00FA6E9F">
              <w:rPr>
                <w:color w:val="000000"/>
                <w:spacing w:val="-11"/>
                <w:sz w:val="28"/>
                <w:szCs w:val="28"/>
              </w:rPr>
              <w:t xml:space="preserve"> </w:t>
            </w:r>
            <w:r w:rsidRPr="00FA6E9F">
              <w:rPr>
                <w:color w:val="000000"/>
                <w:sz w:val="28"/>
                <w:szCs w:val="28"/>
              </w:rPr>
              <w:t>dựng</w:t>
            </w:r>
            <w:r w:rsidRPr="00FA6E9F">
              <w:rPr>
                <w:color w:val="000000"/>
                <w:spacing w:val="-11"/>
                <w:sz w:val="28"/>
                <w:szCs w:val="28"/>
              </w:rPr>
              <w:t xml:space="preserve"> </w:t>
            </w:r>
            <w:r w:rsidRPr="00FA6E9F">
              <w:rPr>
                <w:color w:val="000000"/>
                <w:sz w:val="28"/>
                <w:szCs w:val="28"/>
              </w:rPr>
              <w:t>miền</w:t>
            </w:r>
            <w:r w:rsidRPr="00FA6E9F">
              <w:rPr>
                <w:color w:val="000000"/>
                <w:spacing w:val="-11"/>
                <w:sz w:val="28"/>
                <w:szCs w:val="28"/>
              </w:rPr>
              <w:t xml:space="preserve"> </w:t>
            </w:r>
            <w:r w:rsidRPr="00FA6E9F">
              <w:rPr>
                <w:color w:val="000000"/>
                <w:sz w:val="28"/>
                <w:szCs w:val="28"/>
              </w:rPr>
              <w:t>Bắc xã</w:t>
            </w:r>
            <w:r w:rsidRPr="00FA6E9F">
              <w:rPr>
                <w:color w:val="000000"/>
                <w:spacing w:val="-4"/>
                <w:sz w:val="28"/>
                <w:szCs w:val="28"/>
              </w:rPr>
              <w:t xml:space="preserve"> </w:t>
            </w:r>
            <w:r w:rsidRPr="00FA6E9F">
              <w:rPr>
                <w:color w:val="000000"/>
                <w:sz w:val="28"/>
                <w:szCs w:val="28"/>
              </w:rPr>
              <w:t>hội</w:t>
            </w:r>
            <w:r w:rsidRPr="00FA6E9F">
              <w:rPr>
                <w:color w:val="000000"/>
                <w:spacing w:val="-4"/>
                <w:sz w:val="28"/>
                <w:szCs w:val="28"/>
              </w:rPr>
              <w:t xml:space="preserve"> </w:t>
            </w:r>
            <w:r w:rsidRPr="00FA6E9F">
              <w:rPr>
                <w:color w:val="000000"/>
                <w:sz w:val="28"/>
                <w:szCs w:val="28"/>
              </w:rPr>
              <w:t>chủ</w:t>
            </w:r>
            <w:r w:rsidRPr="00FA6E9F">
              <w:rPr>
                <w:color w:val="000000"/>
                <w:spacing w:val="-4"/>
                <w:sz w:val="28"/>
                <w:szCs w:val="28"/>
              </w:rPr>
              <w:t xml:space="preserve"> </w:t>
            </w:r>
            <w:r w:rsidRPr="00FA6E9F">
              <w:rPr>
                <w:color w:val="000000"/>
                <w:sz w:val="28"/>
                <w:szCs w:val="28"/>
              </w:rPr>
              <w:t>nghĩa</w:t>
            </w:r>
            <w:r w:rsidRPr="00FA6E9F">
              <w:rPr>
                <w:color w:val="000000"/>
                <w:spacing w:val="-4"/>
                <w:sz w:val="28"/>
                <w:szCs w:val="28"/>
              </w:rPr>
              <w:t xml:space="preserve"> </w:t>
            </w:r>
            <w:r w:rsidRPr="00FA6E9F">
              <w:rPr>
                <w:color w:val="000000"/>
                <w:sz w:val="28"/>
                <w:szCs w:val="28"/>
              </w:rPr>
              <w:t>giai</w:t>
            </w:r>
            <w:r w:rsidRPr="00FA6E9F">
              <w:rPr>
                <w:color w:val="000000"/>
                <w:spacing w:val="-4"/>
                <w:sz w:val="28"/>
                <w:szCs w:val="28"/>
              </w:rPr>
              <w:t xml:space="preserve"> </w:t>
            </w:r>
            <w:r w:rsidRPr="00FA6E9F">
              <w:rPr>
                <w:color w:val="000000"/>
                <w:sz w:val="28"/>
                <w:szCs w:val="28"/>
              </w:rPr>
              <w:t>đoạn</w:t>
            </w:r>
            <w:r w:rsidRPr="00FA6E9F">
              <w:rPr>
                <w:color w:val="000000"/>
                <w:spacing w:val="-4"/>
                <w:sz w:val="28"/>
                <w:szCs w:val="28"/>
              </w:rPr>
              <w:t xml:space="preserve"> </w:t>
            </w:r>
            <w:r w:rsidRPr="00FA6E9F">
              <w:rPr>
                <w:color w:val="000000"/>
                <w:sz w:val="28"/>
                <w:szCs w:val="28"/>
              </w:rPr>
              <w:t>1961</w:t>
            </w:r>
            <w:r w:rsidRPr="00FA6E9F">
              <w:rPr>
                <w:color w:val="000000"/>
                <w:spacing w:val="-4"/>
                <w:sz w:val="28"/>
                <w:szCs w:val="28"/>
              </w:rPr>
              <w:t xml:space="preserve"> </w:t>
            </w:r>
            <w:r w:rsidRPr="00FA6E9F">
              <w:rPr>
                <w:color w:val="000000"/>
                <w:sz w:val="28"/>
                <w:szCs w:val="28"/>
              </w:rPr>
              <w:t>–</w:t>
            </w:r>
            <w:r w:rsidRPr="00FA6E9F">
              <w:rPr>
                <w:color w:val="000000"/>
                <w:spacing w:val="-4"/>
                <w:sz w:val="28"/>
                <w:szCs w:val="28"/>
              </w:rPr>
              <w:t xml:space="preserve"> </w:t>
            </w:r>
            <w:r w:rsidRPr="00FA6E9F">
              <w:rPr>
                <w:color w:val="000000"/>
                <w:sz w:val="28"/>
                <w:szCs w:val="28"/>
              </w:rPr>
              <w:t>1965.</w:t>
            </w:r>
          </w:p>
          <w:p w:rsidR="00204558" w:rsidRPr="00FA6E9F" w:rsidRDefault="00204558" w:rsidP="002C6AFF">
            <w:pPr>
              <w:spacing w:line="312" w:lineRule="auto"/>
              <w:contextualSpacing/>
              <w:jc w:val="both"/>
              <w:rPr>
                <w:b/>
                <w:color w:val="000000"/>
                <w:sz w:val="28"/>
                <w:szCs w:val="28"/>
                <w:lang w:val="sv-SE"/>
              </w:rPr>
            </w:pPr>
            <w:r w:rsidRPr="00FA6E9F">
              <w:rPr>
                <w:b/>
                <w:color w:val="000000"/>
                <w:sz w:val="28"/>
                <w:szCs w:val="28"/>
                <w:lang w:val="sv-SE"/>
              </w:rPr>
              <w:t>* Tổ chức thực hiện:</w:t>
            </w:r>
          </w:p>
          <w:p w:rsidR="00204558" w:rsidRPr="00FA6E9F" w:rsidRDefault="00204558" w:rsidP="002C6AFF">
            <w:pPr>
              <w:spacing w:line="312" w:lineRule="auto"/>
              <w:jc w:val="both"/>
              <w:rPr>
                <w:b/>
                <w:i/>
                <w:color w:val="000000"/>
                <w:sz w:val="28"/>
                <w:szCs w:val="28"/>
                <w:lang w:val="vi-VN"/>
              </w:rPr>
            </w:pPr>
            <w:r w:rsidRPr="00FA6E9F">
              <w:rPr>
                <w:b/>
                <w:i/>
                <w:color w:val="000000"/>
                <w:spacing w:val="-6"/>
                <w:sz w:val="28"/>
                <w:szCs w:val="28"/>
                <w:lang w:val="vi-VN"/>
              </w:rPr>
              <w:t>Bước</w:t>
            </w:r>
            <w:r w:rsidRPr="00FA6E9F">
              <w:rPr>
                <w:b/>
                <w:i/>
                <w:color w:val="000000"/>
                <w:spacing w:val="-7"/>
                <w:sz w:val="28"/>
                <w:szCs w:val="28"/>
                <w:lang w:val="vi-VN"/>
              </w:rPr>
              <w:t xml:space="preserve"> </w:t>
            </w:r>
            <w:r w:rsidRPr="00FA6E9F">
              <w:rPr>
                <w:b/>
                <w:i/>
                <w:color w:val="000000"/>
                <w:spacing w:val="-6"/>
                <w:sz w:val="28"/>
                <w:szCs w:val="28"/>
                <w:lang w:val="vi-VN"/>
              </w:rPr>
              <w:t>1:</w:t>
            </w:r>
            <w:r w:rsidRPr="00FA6E9F">
              <w:rPr>
                <w:b/>
                <w:i/>
                <w:color w:val="000000"/>
                <w:spacing w:val="-8"/>
                <w:sz w:val="28"/>
                <w:szCs w:val="28"/>
                <w:lang w:val="vi-VN"/>
              </w:rPr>
              <w:t xml:space="preserve"> </w:t>
            </w:r>
            <w:r w:rsidRPr="00FA6E9F">
              <w:rPr>
                <w:b/>
                <w:i/>
                <w:color w:val="000000"/>
                <w:spacing w:val="-6"/>
                <w:sz w:val="28"/>
                <w:szCs w:val="28"/>
                <w:lang w:val="vi-VN"/>
              </w:rPr>
              <w:t>Chuyển</w:t>
            </w:r>
            <w:r w:rsidRPr="00FA6E9F">
              <w:rPr>
                <w:b/>
                <w:i/>
                <w:color w:val="000000"/>
                <w:spacing w:val="-7"/>
                <w:sz w:val="28"/>
                <w:szCs w:val="28"/>
                <w:lang w:val="vi-VN"/>
              </w:rPr>
              <w:t xml:space="preserve"> </w:t>
            </w:r>
            <w:r w:rsidRPr="00FA6E9F">
              <w:rPr>
                <w:b/>
                <w:i/>
                <w:color w:val="000000"/>
                <w:spacing w:val="-6"/>
                <w:sz w:val="28"/>
                <w:szCs w:val="28"/>
                <w:lang w:val="vi-VN"/>
              </w:rPr>
              <w:t>giao</w:t>
            </w:r>
            <w:r w:rsidRPr="00FA6E9F">
              <w:rPr>
                <w:b/>
                <w:i/>
                <w:color w:val="000000"/>
                <w:spacing w:val="-8"/>
                <w:sz w:val="28"/>
                <w:szCs w:val="28"/>
                <w:lang w:val="vi-VN"/>
              </w:rPr>
              <w:t xml:space="preserve"> </w:t>
            </w:r>
            <w:r w:rsidRPr="00FA6E9F">
              <w:rPr>
                <w:b/>
                <w:i/>
                <w:color w:val="000000"/>
                <w:spacing w:val="-6"/>
                <w:sz w:val="28"/>
                <w:szCs w:val="28"/>
                <w:lang w:val="vi-VN"/>
              </w:rPr>
              <w:t>nhiệm</w:t>
            </w:r>
            <w:r w:rsidRPr="00FA6E9F">
              <w:rPr>
                <w:b/>
                <w:i/>
                <w:color w:val="000000"/>
                <w:spacing w:val="-7"/>
                <w:sz w:val="28"/>
                <w:szCs w:val="28"/>
                <w:lang w:val="vi-VN"/>
              </w:rPr>
              <w:t xml:space="preserve"> </w:t>
            </w:r>
            <w:r w:rsidRPr="00FA6E9F">
              <w:rPr>
                <w:b/>
                <w:i/>
                <w:color w:val="000000"/>
                <w:spacing w:val="-6"/>
                <w:sz w:val="28"/>
                <w:szCs w:val="28"/>
                <w:lang w:val="vi-VN"/>
              </w:rPr>
              <w:t>vụ</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HS đọc phần 1.c và hoàn thiện phiếu học tập</w:t>
            </w:r>
          </w:p>
          <w:p w:rsidR="00204558" w:rsidRPr="00FA6E9F" w:rsidRDefault="00204558" w:rsidP="002C6AFF">
            <w:pPr>
              <w:spacing w:line="312" w:lineRule="auto"/>
              <w:contextualSpacing/>
              <w:jc w:val="both"/>
              <w:rPr>
                <w:color w:val="000000"/>
                <w:sz w:val="28"/>
                <w:szCs w:val="28"/>
              </w:rPr>
            </w:pPr>
            <w:r w:rsidRPr="00FA6E9F">
              <w:rPr>
                <w:i/>
                <w:iCs/>
                <w:color w:val="000000"/>
                <w:sz w:val="28"/>
                <w:szCs w:val="28"/>
              </w:rPr>
              <w:lastRenderedPageBreak/>
              <w:t xml:space="preserve"> Những t</w:t>
            </w:r>
            <w:r w:rsidRPr="00FA6E9F">
              <w:rPr>
                <w:i/>
                <w:iCs/>
                <w:color w:val="000000"/>
                <w:sz w:val="28"/>
                <w:szCs w:val="28"/>
                <w:lang w:val="vi-VN"/>
              </w:rPr>
              <w:t xml:space="preserve">hành tựu tiêu biểu của miền Bắc trong xây dựng </w:t>
            </w:r>
            <w:r w:rsidRPr="00FA6E9F">
              <w:rPr>
                <w:i/>
                <w:iCs/>
                <w:color w:val="000000"/>
                <w:sz w:val="28"/>
                <w:szCs w:val="28"/>
              </w:rPr>
              <w:t xml:space="preserve">CNXH </w:t>
            </w:r>
            <w:r w:rsidRPr="00FA6E9F">
              <w:rPr>
                <w:i/>
                <w:iCs/>
                <w:color w:val="000000"/>
                <w:sz w:val="28"/>
                <w:szCs w:val="28"/>
                <w:lang w:val="vi-VN"/>
              </w:rPr>
              <w:t>và chi viện cho miền Nam (1961 - 1965).</w:t>
            </w:r>
          </w:p>
          <w:p w:rsidR="00204558" w:rsidRPr="00FA6E9F" w:rsidRDefault="00204558" w:rsidP="002C6AFF">
            <w:pPr>
              <w:spacing w:line="312" w:lineRule="auto"/>
              <w:contextualSpacing/>
              <w:jc w:val="both"/>
              <w:rPr>
                <w:color w:val="000000"/>
                <w:sz w:val="28"/>
                <w:szCs w:val="28"/>
              </w:rPr>
            </w:pPr>
            <w:r w:rsidRPr="00FA6E9F">
              <w:rPr>
                <w:noProof/>
                <w:color w:val="000000"/>
                <w:sz w:val="28"/>
                <w:szCs w:val="28"/>
                <w:lang w:val="en-US"/>
              </w:rPr>
              <w:drawing>
                <wp:inline distT="0" distB="0" distL="0" distR="0">
                  <wp:extent cx="3752850" cy="2447925"/>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52850" cy="2447925"/>
                          </a:xfrm>
                          <a:prstGeom prst="rect">
                            <a:avLst/>
                          </a:prstGeom>
                          <a:noFill/>
                          <a:ln>
                            <a:noFill/>
                          </a:ln>
                        </pic:spPr>
                      </pic:pic>
                    </a:graphicData>
                  </a:graphic>
                </wp:inline>
              </w:drawing>
            </w:r>
          </w:p>
          <w:p w:rsidR="00204558" w:rsidRPr="00FA6E9F" w:rsidRDefault="00204558" w:rsidP="002C6AFF">
            <w:pPr>
              <w:pStyle w:val="Heading5"/>
              <w:tabs>
                <w:tab w:val="left" w:pos="1055"/>
              </w:tabs>
              <w:spacing w:before="0" w:line="312" w:lineRule="auto"/>
              <w:ind w:left="0" w:firstLine="0"/>
              <w:rPr>
                <w:color w:val="000000"/>
                <w:sz w:val="28"/>
                <w:szCs w:val="28"/>
                <w:lang w:val="vi-VN"/>
              </w:rPr>
            </w:pPr>
            <w:r w:rsidRPr="00FA6E9F">
              <w:rPr>
                <w:color w:val="000000"/>
                <w:spacing w:val="-8"/>
                <w:sz w:val="28"/>
                <w:szCs w:val="28"/>
                <w:lang w:val="vi-VN"/>
              </w:rPr>
              <w:t>Bước</w:t>
            </w:r>
            <w:r w:rsidRPr="00FA6E9F">
              <w:rPr>
                <w:color w:val="000000"/>
                <w:spacing w:val="-7"/>
                <w:sz w:val="28"/>
                <w:szCs w:val="28"/>
                <w:lang w:val="vi-VN"/>
              </w:rPr>
              <w:t xml:space="preserve"> </w:t>
            </w:r>
            <w:r w:rsidRPr="00FA6E9F">
              <w:rPr>
                <w:color w:val="000000"/>
                <w:spacing w:val="-8"/>
                <w:sz w:val="28"/>
                <w:szCs w:val="28"/>
                <w:lang w:val="vi-VN"/>
              </w:rPr>
              <w:t>2:</w:t>
            </w:r>
            <w:r w:rsidRPr="00FA6E9F">
              <w:rPr>
                <w:color w:val="000000"/>
                <w:spacing w:val="-6"/>
                <w:sz w:val="28"/>
                <w:szCs w:val="28"/>
                <w:lang w:val="vi-VN"/>
              </w:rPr>
              <w:t xml:space="preserve"> </w:t>
            </w:r>
            <w:r w:rsidRPr="00FA6E9F">
              <w:rPr>
                <w:color w:val="000000"/>
                <w:spacing w:val="-8"/>
                <w:sz w:val="28"/>
                <w:szCs w:val="28"/>
                <w:lang w:val="vi-VN"/>
              </w:rPr>
              <w:t>Thực</w:t>
            </w:r>
            <w:r w:rsidRPr="00FA6E9F">
              <w:rPr>
                <w:color w:val="000000"/>
                <w:spacing w:val="-6"/>
                <w:sz w:val="28"/>
                <w:szCs w:val="28"/>
                <w:lang w:val="vi-VN"/>
              </w:rPr>
              <w:t xml:space="preserve"> </w:t>
            </w:r>
            <w:r w:rsidRPr="00FA6E9F">
              <w:rPr>
                <w:color w:val="000000"/>
                <w:spacing w:val="-8"/>
                <w:sz w:val="28"/>
                <w:szCs w:val="28"/>
                <w:lang w:val="vi-VN"/>
              </w:rPr>
              <w:t>hiện</w:t>
            </w:r>
            <w:r w:rsidRPr="00FA6E9F">
              <w:rPr>
                <w:color w:val="000000"/>
                <w:spacing w:val="-6"/>
                <w:sz w:val="28"/>
                <w:szCs w:val="28"/>
                <w:lang w:val="vi-VN"/>
              </w:rPr>
              <w:t xml:space="preserve"> </w:t>
            </w:r>
            <w:r w:rsidRPr="00FA6E9F">
              <w:rPr>
                <w:color w:val="000000"/>
                <w:spacing w:val="-8"/>
                <w:sz w:val="28"/>
                <w:szCs w:val="28"/>
                <w:lang w:val="vi-VN"/>
              </w:rPr>
              <w:t>nhiệm</w:t>
            </w:r>
            <w:r w:rsidRPr="00FA6E9F">
              <w:rPr>
                <w:color w:val="000000"/>
                <w:spacing w:val="-7"/>
                <w:sz w:val="28"/>
                <w:szCs w:val="28"/>
                <w:lang w:val="vi-VN"/>
              </w:rPr>
              <w:t xml:space="preserve"> </w:t>
            </w:r>
            <w:r w:rsidRPr="00FA6E9F">
              <w:rPr>
                <w:color w:val="000000"/>
                <w:spacing w:val="-8"/>
                <w:sz w:val="28"/>
                <w:szCs w:val="28"/>
                <w:lang w:val="vi-VN"/>
              </w:rPr>
              <w:t>vụ</w:t>
            </w:r>
          </w:p>
          <w:p w:rsidR="00204558" w:rsidRPr="00FA6E9F" w:rsidRDefault="00204558" w:rsidP="002C6AFF">
            <w:pPr>
              <w:pStyle w:val="BodyText"/>
              <w:spacing w:line="312" w:lineRule="auto"/>
              <w:rPr>
                <w:color w:val="000000"/>
                <w:spacing w:val="-5"/>
                <w:sz w:val="28"/>
                <w:szCs w:val="28"/>
              </w:rPr>
            </w:pPr>
            <w:r w:rsidRPr="00FA6E9F">
              <w:rPr>
                <w:color w:val="000000"/>
                <w:sz w:val="28"/>
                <w:szCs w:val="28"/>
              </w:rPr>
              <w:t>HS</w:t>
            </w:r>
            <w:r w:rsidRPr="00FA6E9F">
              <w:rPr>
                <w:color w:val="000000"/>
                <w:spacing w:val="1"/>
                <w:sz w:val="28"/>
                <w:szCs w:val="28"/>
              </w:rPr>
              <w:t xml:space="preserve"> </w:t>
            </w:r>
            <w:r w:rsidRPr="00FA6E9F">
              <w:rPr>
                <w:color w:val="000000"/>
                <w:sz w:val="28"/>
                <w:szCs w:val="28"/>
              </w:rPr>
              <w:t>thảo</w:t>
            </w:r>
            <w:r w:rsidRPr="00FA6E9F">
              <w:rPr>
                <w:color w:val="000000"/>
                <w:spacing w:val="1"/>
                <w:sz w:val="28"/>
                <w:szCs w:val="28"/>
              </w:rPr>
              <w:t xml:space="preserve"> </w:t>
            </w:r>
            <w:r w:rsidRPr="00FA6E9F">
              <w:rPr>
                <w:color w:val="000000"/>
                <w:sz w:val="28"/>
                <w:szCs w:val="28"/>
              </w:rPr>
              <w:t>luận</w:t>
            </w:r>
            <w:r w:rsidRPr="00FA6E9F">
              <w:rPr>
                <w:color w:val="000000"/>
                <w:spacing w:val="2"/>
                <w:sz w:val="28"/>
                <w:szCs w:val="28"/>
              </w:rPr>
              <w:t xml:space="preserve"> </w:t>
            </w:r>
            <w:r w:rsidRPr="00FA6E9F">
              <w:rPr>
                <w:color w:val="000000"/>
                <w:sz w:val="28"/>
                <w:szCs w:val="28"/>
              </w:rPr>
              <w:t>nhóm,</w:t>
            </w:r>
            <w:r w:rsidRPr="00FA6E9F">
              <w:rPr>
                <w:color w:val="000000"/>
                <w:spacing w:val="1"/>
                <w:sz w:val="28"/>
                <w:szCs w:val="28"/>
              </w:rPr>
              <w:t xml:space="preserve"> </w:t>
            </w:r>
            <w:r w:rsidRPr="00FA6E9F">
              <w:rPr>
                <w:color w:val="000000"/>
                <w:sz w:val="28"/>
                <w:szCs w:val="28"/>
              </w:rPr>
              <w:t>hoàn</w:t>
            </w:r>
            <w:r w:rsidRPr="00FA6E9F">
              <w:rPr>
                <w:color w:val="000000"/>
                <w:spacing w:val="1"/>
                <w:sz w:val="28"/>
                <w:szCs w:val="28"/>
              </w:rPr>
              <w:t xml:space="preserve"> </w:t>
            </w:r>
            <w:r w:rsidRPr="00FA6E9F">
              <w:rPr>
                <w:color w:val="000000"/>
                <w:sz w:val="28"/>
                <w:szCs w:val="28"/>
              </w:rPr>
              <w:t>thành</w:t>
            </w:r>
            <w:r w:rsidRPr="00FA6E9F">
              <w:rPr>
                <w:color w:val="000000"/>
                <w:spacing w:val="2"/>
                <w:sz w:val="28"/>
                <w:szCs w:val="28"/>
              </w:rPr>
              <w:t xml:space="preserve"> </w:t>
            </w:r>
            <w:r w:rsidRPr="00FA6E9F">
              <w:rPr>
                <w:color w:val="000000"/>
                <w:sz w:val="28"/>
                <w:szCs w:val="28"/>
              </w:rPr>
              <w:t>Phiếu</w:t>
            </w:r>
            <w:r w:rsidRPr="00FA6E9F">
              <w:rPr>
                <w:color w:val="000000"/>
                <w:spacing w:val="1"/>
                <w:sz w:val="28"/>
                <w:szCs w:val="28"/>
              </w:rPr>
              <w:t xml:space="preserve"> </w:t>
            </w:r>
            <w:r w:rsidRPr="00FA6E9F">
              <w:rPr>
                <w:color w:val="000000"/>
                <w:sz w:val="28"/>
                <w:szCs w:val="28"/>
              </w:rPr>
              <w:t>học</w:t>
            </w:r>
            <w:r w:rsidRPr="00FA6E9F">
              <w:rPr>
                <w:color w:val="000000"/>
                <w:spacing w:val="2"/>
                <w:sz w:val="28"/>
                <w:szCs w:val="28"/>
              </w:rPr>
              <w:t xml:space="preserve"> </w:t>
            </w:r>
            <w:r w:rsidRPr="00FA6E9F">
              <w:rPr>
                <w:color w:val="000000"/>
                <w:sz w:val="28"/>
                <w:szCs w:val="28"/>
              </w:rPr>
              <w:t>tập</w:t>
            </w:r>
            <w:r w:rsidRPr="00FA6E9F">
              <w:rPr>
                <w:color w:val="000000"/>
                <w:spacing w:val="1"/>
                <w:sz w:val="28"/>
                <w:szCs w:val="28"/>
              </w:rPr>
              <w:t xml:space="preserve"> </w:t>
            </w:r>
            <w:r w:rsidRPr="00FA6E9F">
              <w:rPr>
                <w:color w:val="000000"/>
                <w:sz w:val="28"/>
                <w:szCs w:val="28"/>
              </w:rPr>
              <w:t>trên</w:t>
            </w:r>
            <w:r w:rsidRPr="00FA6E9F">
              <w:rPr>
                <w:color w:val="000000"/>
                <w:spacing w:val="1"/>
                <w:sz w:val="28"/>
                <w:szCs w:val="28"/>
              </w:rPr>
              <w:t xml:space="preserve"> </w:t>
            </w:r>
            <w:r w:rsidRPr="00FA6E9F">
              <w:rPr>
                <w:color w:val="000000"/>
                <w:sz w:val="28"/>
                <w:szCs w:val="28"/>
              </w:rPr>
              <w:t>giấy</w:t>
            </w:r>
            <w:r w:rsidRPr="00FA6E9F">
              <w:rPr>
                <w:color w:val="000000"/>
                <w:spacing w:val="2"/>
                <w:sz w:val="28"/>
                <w:szCs w:val="28"/>
              </w:rPr>
              <w:t xml:space="preserve"> </w:t>
            </w:r>
            <w:r w:rsidRPr="00FA6E9F">
              <w:rPr>
                <w:color w:val="000000"/>
                <w:spacing w:val="-5"/>
                <w:sz w:val="28"/>
                <w:szCs w:val="28"/>
              </w:rPr>
              <w:t>A0.</w:t>
            </w:r>
          </w:p>
          <w:p w:rsidR="00204558" w:rsidRPr="00FA6E9F" w:rsidRDefault="00204558" w:rsidP="002C6AFF">
            <w:pPr>
              <w:pStyle w:val="BodyText"/>
              <w:spacing w:line="312" w:lineRule="auto"/>
              <w:ind w:firstLine="37"/>
              <w:rPr>
                <w:color w:val="000000"/>
                <w:sz w:val="28"/>
                <w:szCs w:val="28"/>
              </w:rPr>
            </w:pPr>
            <w:r w:rsidRPr="00FA6E9F">
              <w:rPr>
                <w:noProof/>
                <w:color w:val="000000"/>
                <w:sz w:val="28"/>
                <w:szCs w:val="28"/>
                <w:lang w:val="en-US"/>
              </w:rPr>
              <w:drawing>
                <wp:inline distT="0" distB="0" distL="0" distR="0">
                  <wp:extent cx="3676650" cy="252412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76650" cy="2524125"/>
                          </a:xfrm>
                          <a:prstGeom prst="rect">
                            <a:avLst/>
                          </a:prstGeom>
                          <a:noFill/>
                          <a:ln>
                            <a:noFill/>
                          </a:ln>
                        </pic:spPr>
                      </pic:pic>
                    </a:graphicData>
                  </a:graphic>
                </wp:inline>
              </w:drawing>
            </w:r>
          </w:p>
          <w:p w:rsidR="00204558" w:rsidRPr="00FA6E9F" w:rsidRDefault="00204558" w:rsidP="002C6AFF">
            <w:pPr>
              <w:pStyle w:val="Heading5"/>
              <w:tabs>
                <w:tab w:val="left" w:pos="1052"/>
              </w:tabs>
              <w:spacing w:before="0" w:line="312" w:lineRule="auto"/>
              <w:ind w:left="0" w:firstLine="0"/>
              <w:rPr>
                <w:color w:val="000000"/>
                <w:sz w:val="28"/>
                <w:szCs w:val="28"/>
                <w:lang w:val="vi-VN"/>
              </w:rPr>
            </w:pPr>
            <w:r w:rsidRPr="00FA6E9F">
              <w:rPr>
                <w:color w:val="000000"/>
                <w:spacing w:val="-8"/>
                <w:sz w:val="28"/>
                <w:szCs w:val="28"/>
                <w:lang w:val="vi-VN"/>
              </w:rPr>
              <w:t>Bước</w:t>
            </w:r>
            <w:r w:rsidRPr="00FA6E9F">
              <w:rPr>
                <w:color w:val="000000"/>
                <w:spacing w:val="-7"/>
                <w:sz w:val="28"/>
                <w:szCs w:val="28"/>
                <w:lang w:val="vi-VN"/>
              </w:rPr>
              <w:t xml:space="preserve"> </w:t>
            </w:r>
            <w:r w:rsidRPr="00FA6E9F">
              <w:rPr>
                <w:color w:val="000000"/>
                <w:spacing w:val="-8"/>
                <w:sz w:val="28"/>
                <w:szCs w:val="28"/>
                <w:lang w:val="vi-VN"/>
              </w:rPr>
              <w:t>3:</w:t>
            </w:r>
            <w:r w:rsidRPr="00FA6E9F">
              <w:rPr>
                <w:color w:val="000000"/>
                <w:spacing w:val="-7"/>
                <w:sz w:val="28"/>
                <w:szCs w:val="28"/>
                <w:lang w:val="vi-VN"/>
              </w:rPr>
              <w:t xml:space="preserve"> </w:t>
            </w:r>
            <w:r w:rsidRPr="00FA6E9F">
              <w:rPr>
                <w:color w:val="000000"/>
                <w:spacing w:val="-8"/>
                <w:sz w:val="28"/>
                <w:szCs w:val="28"/>
                <w:lang w:val="vi-VN"/>
              </w:rPr>
              <w:t>Báo</w:t>
            </w:r>
            <w:r w:rsidRPr="00FA6E9F">
              <w:rPr>
                <w:color w:val="000000"/>
                <w:spacing w:val="-7"/>
                <w:sz w:val="28"/>
                <w:szCs w:val="28"/>
                <w:lang w:val="vi-VN"/>
              </w:rPr>
              <w:t xml:space="preserve"> </w:t>
            </w:r>
            <w:r w:rsidRPr="00FA6E9F">
              <w:rPr>
                <w:color w:val="000000"/>
                <w:spacing w:val="-8"/>
                <w:sz w:val="28"/>
                <w:szCs w:val="28"/>
                <w:lang w:val="vi-VN"/>
              </w:rPr>
              <w:t>cáo,</w:t>
            </w:r>
            <w:r w:rsidRPr="00FA6E9F">
              <w:rPr>
                <w:color w:val="000000"/>
                <w:spacing w:val="-7"/>
                <w:sz w:val="28"/>
                <w:szCs w:val="28"/>
                <w:lang w:val="vi-VN"/>
              </w:rPr>
              <w:t xml:space="preserve"> </w:t>
            </w:r>
            <w:r w:rsidRPr="00FA6E9F">
              <w:rPr>
                <w:color w:val="000000"/>
                <w:spacing w:val="-8"/>
                <w:sz w:val="28"/>
                <w:szCs w:val="28"/>
                <w:lang w:val="vi-VN"/>
              </w:rPr>
              <w:t>thảo</w:t>
            </w:r>
            <w:r w:rsidRPr="00FA6E9F">
              <w:rPr>
                <w:color w:val="000000"/>
                <w:spacing w:val="-6"/>
                <w:sz w:val="28"/>
                <w:szCs w:val="28"/>
                <w:lang w:val="vi-VN"/>
              </w:rPr>
              <w:t xml:space="preserve"> </w:t>
            </w:r>
            <w:r w:rsidRPr="00FA6E9F">
              <w:rPr>
                <w:color w:val="000000"/>
                <w:spacing w:val="-8"/>
                <w:sz w:val="28"/>
                <w:szCs w:val="28"/>
                <w:lang w:val="vi-VN"/>
              </w:rPr>
              <w:t>luận</w:t>
            </w:r>
          </w:p>
          <w:p w:rsidR="00204558" w:rsidRPr="00FA6E9F" w:rsidRDefault="00204558" w:rsidP="002C6AFF">
            <w:pPr>
              <w:pBdr>
                <w:top w:val="nil"/>
                <w:left w:val="nil"/>
                <w:bottom w:val="nil"/>
                <w:right w:val="nil"/>
                <w:between w:val="nil"/>
              </w:pBdr>
              <w:spacing w:line="312" w:lineRule="auto"/>
              <w:jc w:val="both"/>
              <w:rPr>
                <w:color w:val="000000"/>
                <w:sz w:val="28"/>
                <w:szCs w:val="28"/>
              </w:rPr>
            </w:pPr>
            <w:r w:rsidRPr="00FA6E9F">
              <w:rPr>
                <w:color w:val="000000"/>
                <w:sz w:val="28"/>
                <w:szCs w:val="28"/>
              </w:rPr>
              <w:t>- HS báo cáo</w:t>
            </w:r>
          </w:p>
          <w:p w:rsidR="00204558" w:rsidRPr="00FA6E9F" w:rsidRDefault="00204558" w:rsidP="002C6AFF">
            <w:pPr>
              <w:pStyle w:val="Heading5"/>
              <w:tabs>
                <w:tab w:val="left" w:pos="1052"/>
              </w:tabs>
              <w:spacing w:before="0" w:line="312" w:lineRule="auto"/>
              <w:ind w:left="0" w:firstLine="0"/>
              <w:rPr>
                <w:color w:val="000000"/>
                <w:sz w:val="28"/>
                <w:szCs w:val="28"/>
                <w:lang w:val="vi-VN"/>
              </w:rPr>
            </w:pPr>
            <w:r w:rsidRPr="00FA6E9F">
              <w:rPr>
                <w:color w:val="000000"/>
                <w:spacing w:val="-6"/>
                <w:sz w:val="28"/>
                <w:szCs w:val="28"/>
                <w:lang w:val="vi-VN"/>
              </w:rPr>
              <w:t>Bước</w:t>
            </w:r>
            <w:r w:rsidRPr="00FA6E9F">
              <w:rPr>
                <w:color w:val="000000"/>
                <w:spacing w:val="-10"/>
                <w:sz w:val="28"/>
                <w:szCs w:val="28"/>
                <w:lang w:val="vi-VN"/>
              </w:rPr>
              <w:t xml:space="preserve"> </w:t>
            </w:r>
            <w:r w:rsidRPr="00FA6E9F">
              <w:rPr>
                <w:color w:val="000000"/>
                <w:spacing w:val="-6"/>
                <w:sz w:val="28"/>
                <w:szCs w:val="28"/>
                <w:lang w:val="vi-VN"/>
              </w:rPr>
              <w:t>4:</w:t>
            </w:r>
            <w:r w:rsidRPr="00FA6E9F">
              <w:rPr>
                <w:color w:val="000000"/>
                <w:spacing w:val="-10"/>
                <w:sz w:val="28"/>
                <w:szCs w:val="28"/>
                <w:lang w:val="vi-VN"/>
              </w:rPr>
              <w:t xml:space="preserve"> </w:t>
            </w:r>
            <w:r w:rsidRPr="00FA6E9F">
              <w:rPr>
                <w:color w:val="000000"/>
                <w:spacing w:val="-6"/>
                <w:sz w:val="28"/>
                <w:szCs w:val="28"/>
                <w:lang w:val="vi-VN"/>
              </w:rPr>
              <w:t>Kết</w:t>
            </w:r>
            <w:r w:rsidRPr="00FA6E9F">
              <w:rPr>
                <w:color w:val="000000"/>
                <w:spacing w:val="-9"/>
                <w:sz w:val="28"/>
                <w:szCs w:val="28"/>
                <w:lang w:val="vi-VN"/>
              </w:rPr>
              <w:t xml:space="preserve"> </w:t>
            </w:r>
            <w:r w:rsidRPr="00FA6E9F">
              <w:rPr>
                <w:color w:val="000000"/>
                <w:spacing w:val="-6"/>
                <w:sz w:val="28"/>
                <w:szCs w:val="28"/>
                <w:lang w:val="vi-VN"/>
              </w:rPr>
              <w:t>luận,</w:t>
            </w:r>
            <w:r w:rsidRPr="00FA6E9F">
              <w:rPr>
                <w:color w:val="000000"/>
                <w:spacing w:val="-10"/>
                <w:sz w:val="28"/>
                <w:szCs w:val="28"/>
                <w:lang w:val="vi-VN"/>
              </w:rPr>
              <w:t xml:space="preserve"> </w:t>
            </w:r>
            <w:r w:rsidRPr="00FA6E9F">
              <w:rPr>
                <w:color w:val="000000"/>
                <w:spacing w:val="-6"/>
                <w:sz w:val="28"/>
                <w:szCs w:val="28"/>
                <w:lang w:val="vi-VN"/>
              </w:rPr>
              <w:t>chốt</w:t>
            </w:r>
            <w:r w:rsidRPr="00FA6E9F">
              <w:rPr>
                <w:color w:val="000000"/>
                <w:spacing w:val="-10"/>
                <w:sz w:val="28"/>
                <w:szCs w:val="28"/>
                <w:lang w:val="vi-VN"/>
              </w:rPr>
              <w:t xml:space="preserve"> </w:t>
            </w:r>
            <w:r w:rsidRPr="00FA6E9F">
              <w:rPr>
                <w:color w:val="000000"/>
                <w:spacing w:val="-6"/>
                <w:sz w:val="28"/>
                <w:szCs w:val="28"/>
                <w:lang w:val="vi-VN"/>
              </w:rPr>
              <w:t>kiến</w:t>
            </w:r>
            <w:r w:rsidRPr="00FA6E9F">
              <w:rPr>
                <w:color w:val="000000"/>
                <w:spacing w:val="-9"/>
                <w:sz w:val="28"/>
                <w:szCs w:val="28"/>
                <w:lang w:val="vi-VN"/>
              </w:rPr>
              <w:t xml:space="preserve"> </w:t>
            </w:r>
            <w:r w:rsidRPr="00FA6E9F">
              <w:rPr>
                <w:color w:val="000000"/>
                <w:spacing w:val="-6"/>
                <w:sz w:val="28"/>
                <w:szCs w:val="28"/>
                <w:lang w:val="vi-VN"/>
              </w:rPr>
              <w:t>thức</w:t>
            </w:r>
          </w:p>
          <w:p w:rsidR="00204558" w:rsidRPr="00FA6E9F" w:rsidRDefault="00204558" w:rsidP="002C6AFF">
            <w:pPr>
              <w:spacing w:line="312" w:lineRule="auto"/>
              <w:jc w:val="both"/>
              <w:rPr>
                <w:color w:val="000000"/>
                <w:sz w:val="28"/>
                <w:szCs w:val="28"/>
              </w:rPr>
            </w:pPr>
            <w:r w:rsidRPr="00FA6E9F">
              <w:rPr>
                <w:color w:val="000000"/>
                <w:sz w:val="28"/>
                <w:szCs w:val="28"/>
              </w:rPr>
              <w:t xml:space="preserve">HS phân tích, nhận xét, đánh giá kết quả của học sinh. </w:t>
            </w:r>
          </w:p>
          <w:p w:rsidR="00204558" w:rsidRPr="00FA6E9F" w:rsidRDefault="00204558" w:rsidP="002C6AFF">
            <w:pPr>
              <w:spacing w:line="312" w:lineRule="auto"/>
              <w:contextualSpacing/>
              <w:jc w:val="both"/>
              <w:rPr>
                <w:color w:val="000000"/>
                <w:sz w:val="28"/>
                <w:szCs w:val="28"/>
              </w:rPr>
            </w:pPr>
            <w:r w:rsidRPr="00FA6E9F">
              <w:rPr>
                <w:color w:val="000000"/>
                <w:sz w:val="28"/>
                <w:szCs w:val="28"/>
              </w:rPr>
              <w:t xml:space="preserve">GV </w:t>
            </w:r>
            <w:r w:rsidRPr="00FA6E9F">
              <w:rPr>
                <w:color w:val="000000"/>
                <w:sz w:val="28"/>
                <w:szCs w:val="28"/>
                <w:lang w:val="vi-VN"/>
              </w:rPr>
              <w:t>nhận</w:t>
            </w:r>
            <w:r w:rsidRPr="00FA6E9F">
              <w:rPr>
                <w:color w:val="000000"/>
                <w:spacing w:val="-11"/>
                <w:sz w:val="28"/>
                <w:szCs w:val="28"/>
                <w:lang w:val="vi-VN"/>
              </w:rPr>
              <w:t xml:space="preserve"> </w:t>
            </w:r>
            <w:r w:rsidRPr="00FA6E9F">
              <w:rPr>
                <w:color w:val="000000"/>
                <w:sz w:val="28"/>
                <w:szCs w:val="28"/>
                <w:lang w:val="vi-VN"/>
              </w:rPr>
              <w:t>xét</w:t>
            </w:r>
            <w:r w:rsidRPr="00FA6E9F">
              <w:rPr>
                <w:color w:val="000000"/>
                <w:spacing w:val="-11"/>
                <w:sz w:val="28"/>
                <w:szCs w:val="28"/>
                <w:lang w:val="vi-VN"/>
              </w:rPr>
              <w:t xml:space="preserve"> </w:t>
            </w:r>
            <w:r w:rsidRPr="00FA6E9F">
              <w:rPr>
                <w:color w:val="000000"/>
                <w:sz w:val="28"/>
                <w:szCs w:val="28"/>
                <w:lang w:val="vi-VN"/>
              </w:rPr>
              <w:t>kết</w:t>
            </w:r>
            <w:r w:rsidRPr="00FA6E9F">
              <w:rPr>
                <w:color w:val="000000"/>
                <w:spacing w:val="-11"/>
                <w:sz w:val="28"/>
                <w:szCs w:val="28"/>
                <w:lang w:val="vi-VN"/>
              </w:rPr>
              <w:t xml:space="preserve"> </w:t>
            </w:r>
            <w:r w:rsidRPr="00FA6E9F">
              <w:rPr>
                <w:color w:val="000000"/>
                <w:sz w:val="28"/>
                <w:szCs w:val="28"/>
                <w:lang w:val="vi-VN"/>
              </w:rPr>
              <w:t>quả</w:t>
            </w:r>
            <w:r w:rsidRPr="00FA6E9F">
              <w:rPr>
                <w:color w:val="000000"/>
                <w:spacing w:val="-11"/>
                <w:sz w:val="28"/>
                <w:szCs w:val="28"/>
                <w:lang w:val="vi-VN"/>
              </w:rPr>
              <w:t xml:space="preserve"> </w:t>
            </w:r>
            <w:r w:rsidRPr="00FA6E9F">
              <w:rPr>
                <w:color w:val="000000"/>
                <w:sz w:val="28"/>
                <w:szCs w:val="28"/>
                <w:lang w:val="vi-VN"/>
              </w:rPr>
              <w:t>thực</w:t>
            </w:r>
            <w:r w:rsidRPr="00FA6E9F">
              <w:rPr>
                <w:color w:val="000000"/>
                <w:spacing w:val="-11"/>
                <w:sz w:val="28"/>
                <w:szCs w:val="28"/>
                <w:lang w:val="vi-VN"/>
              </w:rPr>
              <w:t xml:space="preserve"> </w:t>
            </w:r>
            <w:r w:rsidRPr="00FA6E9F">
              <w:rPr>
                <w:color w:val="000000"/>
                <w:sz w:val="28"/>
                <w:szCs w:val="28"/>
                <w:lang w:val="vi-VN"/>
              </w:rPr>
              <w:t>hiện</w:t>
            </w:r>
            <w:r w:rsidRPr="00FA6E9F">
              <w:rPr>
                <w:color w:val="000000"/>
                <w:spacing w:val="-11"/>
                <w:sz w:val="28"/>
                <w:szCs w:val="28"/>
                <w:lang w:val="vi-VN"/>
              </w:rPr>
              <w:t xml:space="preserve"> </w:t>
            </w:r>
            <w:r w:rsidRPr="00FA6E9F">
              <w:rPr>
                <w:color w:val="000000"/>
                <w:sz w:val="28"/>
                <w:szCs w:val="28"/>
                <w:lang w:val="vi-VN"/>
              </w:rPr>
              <w:t>yêu</w:t>
            </w:r>
            <w:r w:rsidRPr="00FA6E9F">
              <w:rPr>
                <w:color w:val="000000"/>
                <w:spacing w:val="-11"/>
                <w:sz w:val="28"/>
                <w:szCs w:val="28"/>
                <w:lang w:val="vi-VN"/>
              </w:rPr>
              <w:t xml:space="preserve"> </w:t>
            </w:r>
            <w:r w:rsidRPr="00FA6E9F">
              <w:rPr>
                <w:color w:val="000000"/>
                <w:sz w:val="28"/>
                <w:szCs w:val="28"/>
                <w:lang w:val="vi-VN"/>
              </w:rPr>
              <w:t>cầu</w:t>
            </w:r>
            <w:r w:rsidRPr="00FA6E9F">
              <w:rPr>
                <w:color w:val="000000"/>
                <w:spacing w:val="-11"/>
                <w:sz w:val="28"/>
                <w:szCs w:val="28"/>
                <w:lang w:val="vi-VN"/>
              </w:rPr>
              <w:t xml:space="preserve"> </w:t>
            </w:r>
            <w:r w:rsidRPr="00FA6E9F">
              <w:rPr>
                <w:color w:val="000000"/>
                <w:sz w:val="28"/>
                <w:szCs w:val="28"/>
                <w:lang w:val="vi-VN"/>
              </w:rPr>
              <w:t>của</w:t>
            </w:r>
            <w:r w:rsidRPr="00FA6E9F">
              <w:rPr>
                <w:color w:val="000000"/>
                <w:spacing w:val="-11"/>
                <w:sz w:val="28"/>
                <w:szCs w:val="28"/>
                <w:lang w:val="vi-VN"/>
              </w:rPr>
              <w:t xml:space="preserve"> </w:t>
            </w:r>
            <w:r w:rsidRPr="00FA6E9F">
              <w:rPr>
                <w:color w:val="000000"/>
                <w:sz w:val="28"/>
                <w:szCs w:val="28"/>
                <w:lang w:val="vi-VN"/>
              </w:rPr>
              <w:t>các</w:t>
            </w:r>
            <w:r w:rsidRPr="00FA6E9F">
              <w:rPr>
                <w:color w:val="000000"/>
                <w:spacing w:val="-11"/>
                <w:sz w:val="28"/>
                <w:szCs w:val="28"/>
                <w:lang w:val="vi-VN"/>
              </w:rPr>
              <w:t xml:space="preserve"> </w:t>
            </w:r>
            <w:r w:rsidRPr="00FA6E9F">
              <w:rPr>
                <w:color w:val="000000"/>
                <w:sz w:val="28"/>
                <w:szCs w:val="28"/>
                <w:lang w:val="vi-VN"/>
              </w:rPr>
              <w:t>nhóm</w:t>
            </w:r>
            <w:r w:rsidRPr="00FA6E9F">
              <w:rPr>
                <w:color w:val="000000"/>
                <w:spacing w:val="-11"/>
                <w:sz w:val="28"/>
                <w:szCs w:val="28"/>
                <w:lang w:val="vi-VN"/>
              </w:rPr>
              <w:t xml:space="preserve"> </w:t>
            </w:r>
            <w:r w:rsidRPr="00FA6E9F">
              <w:rPr>
                <w:color w:val="000000"/>
                <w:sz w:val="28"/>
                <w:szCs w:val="28"/>
                <w:lang w:val="vi-VN"/>
              </w:rPr>
              <w:t>và</w:t>
            </w:r>
            <w:r w:rsidRPr="00FA6E9F">
              <w:rPr>
                <w:color w:val="000000"/>
                <w:spacing w:val="-11"/>
                <w:sz w:val="28"/>
                <w:szCs w:val="28"/>
                <w:lang w:val="vi-VN"/>
              </w:rPr>
              <w:t xml:space="preserve"> </w:t>
            </w:r>
            <w:r w:rsidRPr="00FA6E9F">
              <w:rPr>
                <w:color w:val="000000"/>
                <w:sz w:val="28"/>
                <w:szCs w:val="28"/>
              </w:rPr>
              <w:t>bổ sung phần phân tích nhận xét, đánh giá, kết quả thực hiện nhiệm vụ học tập của học sinh. Chính xác hóa các kiến thức đã hình thành cho học sinh.</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lastRenderedPageBreak/>
              <w:t>GV</w:t>
            </w:r>
            <w:r w:rsidRPr="00FA6E9F">
              <w:rPr>
                <w:color w:val="000000"/>
                <w:spacing w:val="-3"/>
                <w:sz w:val="28"/>
                <w:szCs w:val="28"/>
              </w:rPr>
              <w:t xml:space="preserve"> </w:t>
            </w:r>
            <w:r w:rsidRPr="00FA6E9F">
              <w:rPr>
                <w:color w:val="000000"/>
                <w:sz w:val="28"/>
                <w:szCs w:val="28"/>
              </w:rPr>
              <w:t>có</w:t>
            </w:r>
            <w:r w:rsidRPr="00FA6E9F">
              <w:rPr>
                <w:color w:val="000000"/>
                <w:spacing w:val="-3"/>
                <w:sz w:val="28"/>
                <w:szCs w:val="28"/>
              </w:rPr>
              <w:t xml:space="preserve"> </w:t>
            </w:r>
            <w:r w:rsidRPr="00FA6E9F">
              <w:rPr>
                <w:color w:val="000000"/>
                <w:sz w:val="28"/>
                <w:szCs w:val="28"/>
              </w:rPr>
              <w:t>thể</w:t>
            </w:r>
            <w:r w:rsidRPr="00FA6E9F">
              <w:rPr>
                <w:color w:val="000000"/>
                <w:spacing w:val="-3"/>
                <w:sz w:val="28"/>
                <w:szCs w:val="28"/>
              </w:rPr>
              <w:t xml:space="preserve"> </w:t>
            </w:r>
            <w:r w:rsidRPr="00FA6E9F">
              <w:rPr>
                <w:color w:val="000000"/>
                <w:sz w:val="28"/>
                <w:szCs w:val="28"/>
              </w:rPr>
              <w:t>kể</w:t>
            </w:r>
            <w:r w:rsidRPr="00FA6E9F">
              <w:rPr>
                <w:color w:val="000000"/>
                <w:spacing w:val="-3"/>
                <w:sz w:val="28"/>
                <w:szCs w:val="28"/>
              </w:rPr>
              <w:t xml:space="preserve"> </w:t>
            </w:r>
            <w:r w:rsidRPr="00FA6E9F">
              <w:rPr>
                <w:color w:val="000000"/>
                <w:sz w:val="28"/>
                <w:szCs w:val="28"/>
              </w:rPr>
              <w:t>thêm</w:t>
            </w:r>
            <w:r w:rsidRPr="00FA6E9F">
              <w:rPr>
                <w:color w:val="000000"/>
                <w:spacing w:val="-3"/>
                <w:sz w:val="28"/>
                <w:szCs w:val="28"/>
              </w:rPr>
              <w:t xml:space="preserve"> </w:t>
            </w:r>
            <w:r w:rsidRPr="00FA6E9F">
              <w:rPr>
                <w:color w:val="000000"/>
                <w:sz w:val="28"/>
                <w:szCs w:val="28"/>
              </w:rPr>
              <w:t>về</w:t>
            </w:r>
            <w:r w:rsidRPr="00FA6E9F">
              <w:rPr>
                <w:color w:val="000000"/>
                <w:spacing w:val="-3"/>
                <w:sz w:val="28"/>
                <w:szCs w:val="28"/>
              </w:rPr>
              <w:t xml:space="preserve"> </w:t>
            </w:r>
            <w:r w:rsidRPr="00FA6E9F">
              <w:rPr>
                <w:color w:val="000000"/>
                <w:sz w:val="28"/>
                <w:szCs w:val="28"/>
              </w:rPr>
              <w:t>phong</w:t>
            </w:r>
            <w:r w:rsidRPr="00FA6E9F">
              <w:rPr>
                <w:color w:val="000000"/>
                <w:spacing w:val="-3"/>
                <w:sz w:val="28"/>
                <w:szCs w:val="28"/>
              </w:rPr>
              <w:t xml:space="preserve"> </w:t>
            </w:r>
            <w:r w:rsidRPr="00FA6E9F">
              <w:rPr>
                <w:color w:val="000000"/>
                <w:sz w:val="28"/>
                <w:szCs w:val="28"/>
              </w:rPr>
              <w:t>trào “Ba</w:t>
            </w:r>
            <w:r w:rsidRPr="00FA6E9F">
              <w:rPr>
                <w:color w:val="000000"/>
                <w:spacing w:val="-15"/>
                <w:sz w:val="28"/>
                <w:szCs w:val="28"/>
              </w:rPr>
              <w:t xml:space="preserve"> </w:t>
            </w:r>
            <w:r w:rsidRPr="00FA6E9F">
              <w:rPr>
                <w:color w:val="000000"/>
                <w:sz w:val="28"/>
                <w:szCs w:val="28"/>
              </w:rPr>
              <w:t>sẵn</w:t>
            </w:r>
            <w:r w:rsidRPr="00FA6E9F">
              <w:rPr>
                <w:color w:val="000000"/>
                <w:spacing w:val="-15"/>
                <w:sz w:val="28"/>
                <w:szCs w:val="28"/>
              </w:rPr>
              <w:t xml:space="preserve"> </w:t>
            </w:r>
            <w:r w:rsidRPr="00FA6E9F">
              <w:rPr>
                <w:color w:val="000000"/>
                <w:sz w:val="28"/>
                <w:szCs w:val="28"/>
              </w:rPr>
              <w:t>sàng”</w:t>
            </w:r>
            <w:r w:rsidRPr="00FA6E9F">
              <w:rPr>
                <w:color w:val="000000"/>
                <w:spacing w:val="-15"/>
                <w:sz w:val="28"/>
                <w:szCs w:val="28"/>
              </w:rPr>
              <w:t xml:space="preserve"> </w:t>
            </w:r>
            <w:r w:rsidRPr="00FA6E9F">
              <w:rPr>
                <w:color w:val="000000"/>
                <w:sz w:val="28"/>
                <w:szCs w:val="28"/>
              </w:rPr>
              <w:t>của</w:t>
            </w:r>
            <w:r w:rsidRPr="00FA6E9F">
              <w:rPr>
                <w:color w:val="000000"/>
                <w:spacing w:val="-15"/>
                <w:sz w:val="28"/>
                <w:szCs w:val="28"/>
              </w:rPr>
              <w:t xml:space="preserve"> </w:t>
            </w:r>
            <w:r w:rsidRPr="00FA6E9F">
              <w:rPr>
                <w:color w:val="000000"/>
                <w:sz w:val="28"/>
                <w:szCs w:val="28"/>
              </w:rPr>
              <w:t>thanh</w:t>
            </w:r>
            <w:r w:rsidRPr="00FA6E9F">
              <w:rPr>
                <w:color w:val="000000"/>
                <w:spacing w:val="-15"/>
                <w:sz w:val="28"/>
                <w:szCs w:val="28"/>
              </w:rPr>
              <w:t xml:space="preserve"> </w:t>
            </w:r>
            <w:r w:rsidRPr="00FA6E9F">
              <w:rPr>
                <w:color w:val="000000"/>
                <w:sz w:val="28"/>
                <w:szCs w:val="28"/>
              </w:rPr>
              <w:t>niên,</w:t>
            </w:r>
            <w:r w:rsidRPr="00FA6E9F">
              <w:rPr>
                <w:color w:val="000000"/>
                <w:spacing w:val="-15"/>
                <w:sz w:val="28"/>
                <w:szCs w:val="28"/>
              </w:rPr>
              <w:t xml:space="preserve"> </w:t>
            </w:r>
            <w:r w:rsidRPr="00FA6E9F">
              <w:rPr>
                <w:color w:val="000000"/>
                <w:sz w:val="28"/>
                <w:szCs w:val="28"/>
              </w:rPr>
              <w:t>phong</w:t>
            </w:r>
            <w:r w:rsidRPr="00FA6E9F">
              <w:rPr>
                <w:color w:val="000000"/>
                <w:spacing w:val="-15"/>
                <w:sz w:val="28"/>
                <w:szCs w:val="28"/>
              </w:rPr>
              <w:t xml:space="preserve"> </w:t>
            </w:r>
            <w:r w:rsidRPr="00FA6E9F">
              <w:rPr>
                <w:color w:val="000000"/>
                <w:sz w:val="28"/>
                <w:szCs w:val="28"/>
              </w:rPr>
              <w:t>trào</w:t>
            </w:r>
            <w:r w:rsidRPr="00FA6E9F">
              <w:rPr>
                <w:color w:val="000000"/>
                <w:spacing w:val="-15"/>
                <w:sz w:val="28"/>
                <w:szCs w:val="28"/>
              </w:rPr>
              <w:t xml:space="preserve"> </w:t>
            </w:r>
            <w:r w:rsidRPr="00FA6E9F">
              <w:rPr>
                <w:color w:val="000000"/>
                <w:sz w:val="28"/>
                <w:szCs w:val="28"/>
              </w:rPr>
              <w:t>“Ba</w:t>
            </w:r>
            <w:r w:rsidRPr="00FA6E9F">
              <w:rPr>
                <w:color w:val="000000"/>
                <w:spacing w:val="-15"/>
                <w:sz w:val="28"/>
                <w:szCs w:val="28"/>
              </w:rPr>
              <w:t xml:space="preserve"> </w:t>
            </w:r>
            <w:r w:rsidRPr="00FA6E9F">
              <w:rPr>
                <w:color w:val="000000"/>
                <w:sz w:val="28"/>
                <w:szCs w:val="28"/>
              </w:rPr>
              <w:t>đảm</w:t>
            </w:r>
            <w:r w:rsidRPr="00FA6E9F">
              <w:rPr>
                <w:color w:val="000000"/>
                <w:spacing w:val="-15"/>
                <w:sz w:val="28"/>
                <w:szCs w:val="28"/>
              </w:rPr>
              <w:t xml:space="preserve"> </w:t>
            </w:r>
            <w:r w:rsidRPr="00FA6E9F">
              <w:rPr>
                <w:color w:val="000000"/>
                <w:sz w:val="28"/>
                <w:szCs w:val="28"/>
              </w:rPr>
              <w:t>đang”</w:t>
            </w:r>
            <w:r w:rsidRPr="00FA6E9F">
              <w:rPr>
                <w:color w:val="000000"/>
                <w:spacing w:val="-15"/>
                <w:sz w:val="28"/>
                <w:szCs w:val="28"/>
              </w:rPr>
              <w:t xml:space="preserve"> </w:t>
            </w:r>
            <w:r w:rsidRPr="00FA6E9F">
              <w:rPr>
                <w:color w:val="000000"/>
                <w:sz w:val="28"/>
                <w:szCs w:val="28"/>
              </w:rPr>
              <w:t>của</w:t>
            </w:r>
            <w:r w:rsidRPr="00FA6E9F">
              <w:rPr>
                <w:color w:val="000000"/>
                <w:spacing w:val="-15"/>
                <w:sz w:val="28"/>
                <w:szCs w:val="28"/>
              </w:rPr>
              <w:t xml:space="preserve"> </w:t>
            </w:r>
            <w:r w:rsidRPr="00FA6E9F">
              <w:rPr>
                <w:color w:val="000000"/>
                <w:sz w:val="28"/>
                <w:szCs w:val="28"/>
              </w:rPr>
              <w:t>phụ</w:t>
            </w:r>
            <w:r w:rsidRPr="00FA6E9F">
              <w:rPr>
                <w:color w:val="000000"/>
                <w:spacing w:val="-15"/>
                <w:sz w:val="28"/>
                <w:szCs w:val="28"/>
              </w:rPr>
              <w:t xml:space="preserve"> </w:t>
            </w:r>
            <w:r w:rsidRPr="00FA6E9F">
              <w:rPr>
                <w:color w:val="000000"/>
                <w:sz w:val="28"/>
                <w:szCs w:val="28"/>
              </w:rPr>
              <w:t>nữ</w:t>
            </w:r>
            <w:r w:rsidRPr="00FA6E9F">
              <w:rPr>
                <w:color w:val="000000"/>
                <w:spacing w:val="-15"/>
                <w:sz w:val="28"/>
                <w:szCs w:val="28"/>
              </w:rPr>
              <w:t xml:space="preserve"> </w:t>
            </w:r>
            <w:r w:rsidRPr="00FA6E9F">
              <w:rPr>
                <w:color w:val="000000"/>
                <w:sz w:val="28"/>
                <w:szCs w:val="28"/>
              </w:rPr>
              <w:t>miền</w:t>
            </w:r>
            <w:r w:rsidRPr="00FA6E9F">
              <w:rPr>
                <w:color w:val="000000"/>
                <w:spacing w:val="-15"/>
                <w:sz w:val="28"/>
                <w:szCs w:val="28"/>
              </w:rPr>
              <w:t xml:space="preserve"> </w:t>
            </w:r>
            <w:r w:rsidRPr="00FA6E9F">
              <w:rPr>
                <w:color w:val="000000"/>
                <w:sz w:val="28"/>
                <w:szCs w:val="28"/>
              </w:rPr>
              <w:t>Bắc</w:t>
            </w:r>
            <w:r w:rsidRPr="00FA6E9F">
              <w:rPr>
                <w:color w:val="000000"/>
                <w:spacing w:val="-15"/>
                <w:sz w:val="28"/>
                <w:szCs w:val="28"/>
              </w:rPr>
              <w:t xml:space="preserve"> </w:t>
            </w:r>
            <w:r w:rsidRPr="00FA6E9F">
              <w:rPr>
                <w:color w:val="000000"/>
                <w:sz w:val="28"/>
                <w:szCs w:val="28"/>
              </w:rPr>
              <w:t>để</w:t>
            </w:r>
            <w:r w:rsidRPr="00FA6E9F">
              <w:rPr>
                <w:color w:val="000000"/>
                <w:spacing w:val="-15"/>
                <w:sz w:val="28"/>
                <w:szCs w:val="28"/>
              </w:rPr>
              <w:t xml:space="preserve"> </w:t>
            </w:r>
            <w:r w:rsidRPr="00FA6E9F">
              <w:rPr>
                <w:color w:val="000000"/>
                <w:sz w:val="28"/>
                <w:szCs w:val="28"/>
              </w:rPr>
              <w:t>thấy được những đóng góp của miền Bắc cho miền Nam.</w:t>
            </w:r>
          </w:p>
          <w:p w:rsidR="00204558" w:rsidRPr="00FA6E9F" w:rsidRDefault="00204558" w:rsidP="002C6AFF">
            <w:pPr>
              <w:pStyle w:val="Heading5"/>
              <w:tabs>
                <w:tab w:val="left" w:pos="1050"/>
              </w:tabs>
              <w:spacing w:before="0" w:line="312" w:lineRule="auto"/>
              <w:ind w:left="0" w:firstLine="0"/>
              <w:jc w:val="both"/>
              <w:rPr>
                <w:color w:val="000000"/>
                <w:sz w:val="28"/>
                <w:szCs w:val="28"/>
              </w:rPr>
            </w:pPr>
            <w:r w:rsidRPr="00FA6E9F">
              <w:rPr>
                <w:color w:val="000000"/>
                <w:sz w:val="28"/>
                <w:szCs w:val="28"/>
              </w:rPr>
              <w:t>Mở</w:t>
            </w:r>
            <w:r w:rsidRPr="00FA6E9F">
              <w:rPr>
                <w:color w:val="000000"/>
                <w:spacing w:val="-5"/>
                <w:sz w:val="28"/>
                <w:szCs w:val="28"/>
              </w:rPr>
              <w:t xml:space="preserve"> </w:t>
            </w:r>
            <w:r w:rsidRPr="00FA6E9F">
              <w:rPr>
                <w:color w:val="000000"/>
                <w:spacing w:val="-4"/>
                <w:sz w:val="28"/>
                <w:szCs w:val="28"/>
              </w:rPr>
              <w:t>rộng</w:t>
            </w:r>
          </w:p>
          <w:p w:rsidR="00204558" w:rsidRPr="00FA6E9F" w:rsidRDefault="00204558" w:rsidP="002C6AFF">
            <w:pPr>
              <w:spacing w:line="312" w:lineRule="auto"/>
              <w:jc w:val="both"/>
              <w:rPr>
                <w:i/>
                <w:color w:val="000000"/>
                <w:sz w:val="28"/>
                <w:szCs w:val="28"/>
              </w:rPr>
            </w:pPr>
            <w:r w:rsidRPr="00FA6E9F">
              <w:rPr>
                <w:color w:val="000000"/>
                <w:spacing w:val="-2"/>
                <w:sz w:val="28"/>
                <w:szCs w:val="28"/>
              </w:rPr>
              <w:t>GV</w:t>
            </w:r>
            <w:r w:rsidRPr="00FA6E9F">
              <w:rPr>
                <w:color w:val="000000"/>
                <w:spacing w:val="-12"/>
                <w:sz w:val="28"/>
                <w:szCs w:val="28"/>
              </w:rPr>
              <w:t xml:space="preserve"> </w:t>
            </w:r>
            <w:r w:rsidRPr="00FA6E9F">
              <w:rPr>
                <w:color w:val="000000"/>
                <w:spacing w:val="-2"/>
                <w:sz w:val="28"/>
                <w:szCs w:val="28"/>
              </w:rPr>
              <w:t>nêu</w:t>
            </w:r>
            <w:r w:rsidRPr="00FA6E9F">
              <w:rPr>
                <w:color w:val="000000"/>
                <w:spacing w:val="-12"/>
                <w:sz w:val="28"/>
                <w:szCs w:val="28"/>
              </w:rPr>
              <w:t xml:space="preserve"> </w:t>
            </w:r>
            <w:r w:rsidRPr="00FA6E9F">
              <w:rPr>
                <w:color w:val="000000"/>
                <w:spacing w:val="-2"/>
                <w:sz w:val="28"/>
                <w:szCs w:val="28"/>
              </w:rPr>
              <w:t>vấn</w:t>
            </w:r>
            <w:r w:rsidRPr="00FA6E9F">
              <w:rPr>
                <w:color w:val="000000"/>
                <w:spacing w:val="-12"/>
                <w:sz w:val="28"/>
                <w:szCs w:val="28"/>
              </w:rPr>
              <w:t xml:space="preserve"> </w:t>
            </w:r>
            <w:r w:rsidRPr="00FA6E9F">
              <w:rPr>
                <w:color w:val="000000"/>
                <w:spacing w:val="-2"/>
                <w:sz w:val="28"/>
                <w:szCs w:val="28"/>
              </w:rPr>
              <w:t>đề:</w:t>
            </w:r>
            <w:r w:rsidRPr="00FA6E9F">
              <w:rPr>
                <w:color w:val="000000"/>
                <w:spacing w:val="-12"/>
                <w:sz w:val="28"/>
                <w:szCs w:val="28"/>
              </w:rPr>
              <w:t xml:space="preserve"> </w:t>
            </w:r>
            <w:r w:rsidRPr="00FA6E9F">
              <w:rPr>
                <w:i/>
                <w:color w:val="000000"/>
                <w:spacing w:val="-2"/>
                <w:sz w:val="28"/>
                <w:szCs w:val="28"/>
              </w:rPr>
              <w:t>Đánh</w:t>
            </w:r>
            <w:r w:rsidRPr="00FA6E9F">
              <w:rPr>
                <w:i/>
                <w:color w:val="000000"/>
                <w:spacing w:val="-12"/>
                <w:sz w:val="28"/>
                <w:szCs w:val="28"/>
              </w:rPr>
              <w:t xml:space="preserve"> </w:t>
            </w:r>
            <w:r w:rsidRPr="00FA6E9F">
              <w:rPr>
                <w:i/>
                <w:color w:val="000000"/>
                <w:spacing w:val="-2"/>
                <w:sz w:val="28"/>
                <w:szCs w:val="28"/>
              </w:rPr>
              <w:t>giá</w:t>
            </w:r>
            <w:r w:rsidRPr="00FA6E9F">
              <w:rPr>
                <w:i/>
                <w:color w:val="000000"/>
                <w:spacing w:val="-12"/>
                <w:sz w:val="28"/>
                <w:szCs w:val="28"/>
              </w:rPr>
              <w:t xml:space="preserve"> </w:t>
            </w:r>
            <w:r w:rsidRPr="00FA6E9F">
              <w:rPr>
                <w:i/>
                <w:color w:val="000000"/>
                <w:spacing w:val="-2"/>
                <w:sz w:val="28"/>
                <w:szCs w:val="28"/>
              </w:rPr>
              <w:t>về</w:t>
            </w:r>
            <w:r w:rsidRPr="00FA6E9F">
              <w:rPr>
                <w:i/>
                <w:color w:val="000000"/>
                <w:spacing w:val="-12"/>
                <w:sz w:val="28"/>
                <w:szCs w:val="28"/>
              </w:rPr>
              <w:t xml:space="preserve"> </w:t>
            </w:r>
            <w:r w:rsidRPr="00FA6E9F">
              <w:rPr>
                <w:i/>
                <w:color w:val="000000"/>
                <w:spacing w:val="-2"/>
                <w:sz w:val="28"/>
                <w:szCs w:val="28"/>
              </w:rPr>
              <w:t>thành</w:t>
            </w:r>
            <w:r w:rsidRPr="00FA6E9F">
              <w:rPr>
                <w:i/>
                <w:color w:val="000000"/>
                <w:spacing w:val="-12"/>
                <w:sz w:val="28"/>
                <w:szCs w:val="28"/>
              </w:rPr>
              <w:t xml:space="preserve"> </w:t>
            </w:r>
            <w:r w:rsidRPr="00FA6E9F">
              <w:rPr>
                <w:i/>
                <w:color w:val="000000"/>
                <w:spacing w:val="-2"/>
                <w:sz w:val="28"/>
                <w:szCs w:val="28"/>
              </w:rPr>
              <w:t>tựu</w:t>
            </w:r>
            <w:r w:rsidRPr="00FA6E9F">
              <w:rPr>
                <w:i/>
                <w:color w:val="000000"/>
                <w:spacing w:val="-12"/>
                <w:sz w:val="28"/>
                <w:szCs w:val="28"/>
              </w:rPr>
              <w:t xml:space="preserve"> </w:t>
            </w:r>
            <w:r w:rsidRPr="00FA6E9F">
              <w:rPr>
                <w:i/>
                <w:color w:val="000000"/>
                <w:spacing w:val="-2"/>
                <w:sz w:val="28"/>
                <w:szCs w:val="28"/>
              </w:rPr>
              <w:t>miền</w:t>
            </w:r>
            <w:r w:rsidRPr="00FA6E9F">
              <w:rPr>
                <w:i/>
                <w:color w:val="000000"/>
                <w:spacing w:val="-12"/>
                <w:sz w:val="28"/>
                <w:szCs w:val="28"/>
              </w:rPr>
              <w:t xml:space="preserve"> </w:t>
            </w:r>
            <w:r w:rsidRPr="00FA6E9F">
              <w:rPr>
                <w:i/>
                <w:color w:val="000000"/>
                <w:spacing w:val="-2"/>
                <w:sz w:val="28"/>
                <w:szCs w:val="28"/>
              </w:rPr>
              <w:t>Bắc</w:t>
            </w:r>
            <w:r w:rsidRPr="00FA6E9F">
              <w:rPr>
                <w:i/>
                <w:color w:val="000000"/>
                <w:spacing w:val="-12"/>
                <w:sz w:val="28"/>
                <w:szCs w:val="28"/>
              </w:rPr>
              <w:t xml:space="preserve"> </w:t>
            </w:r>
            <w:r w:rsidRPr="00FA6E9F">
              <w:rPr>
                <w:i/>
                <w:color w:val="000000"/>
                <w:spacing w:val="-2"/>
                <w:sz w:val="28"/>
                <w:szCs w:val="28"/>
              </w:rPr>
              <w:t>đạt</w:t>
            </w:r>
            <w:r w:rsidRPr="00FA6E9F">
              <w:rPr>
                <w:i/>
                <w:color w:val="000000"/>
                <w:spacing w:val="-12"/>
                <w:sz w:val="28"/>
                <w:szCs w:val="28"/>
              </w:rPr>
              <w:t xml:space="preserve"> </w:t>
            </w:r>
            <w:r w:rsidRPr="00FA6E9F">
              <w:rPr>
                <w:i/>
                <w:color w:val="000000"/>
                <w:spacing w:val="-2"/>
                <w:sz w:val="28"/>
                <w:szCs w:val="28"/>
              </w:rPr>
              <w:t>được</w:t>
            </w:r>
            <w:r w:rsidRPr="00FA6E9F">
              <w:rPr>
                <w:i/>
                <w:color w:val="000000"/>
                <w:spacing w:val="-12"/>
                <w:sz w:val="28"/>
                <w:szCs w:val="28"/>
              </w:rPr>
              <w:t xml:space="preserve"> </w:t>
            </w:r>
            <w:r w:rsidRPr="00FA6E9F">
              <w:rPr>
                <w:i/>
                <w:color w:val="000000"/>
                <w:spacing w:val="-2"/>
                <w:sz w:val="28"/>
                <w:szCs w:val="28"/>
              </w:rPr>
              <w:t>trong</w:t>
            </w:r>
            <w:r w:rsidRPr="00FA6E9F">
              <w:rPr>
                <w:i/>
                <w:color w:val="000000"/>
                <w:spacing w:val="-12"/>
                <w:sz w:val="28"/>
                <w:szCs w:val="28"/>
              </w:rPr>
              <w:t xml:space="preserve"> </w:t>
            </w:r>
            <w:r w:rsidRPr="00FA6E9F">
              <w:rPr>
                <w:i/>
                <w:color w:val="000000"/>
                <w:spacing w:val="-2"/>
                <w:sz w:val="28"/>
                <w:szCs w:val="28"/>
              </w:rPr>
              <w:t>những</w:t>
            </w:r>
            <w:r w:rsidRPr="00FA6E9F">
              <w:rPr>
                <w:i/>
                <w:color w:val="000000"/>
                <w:spacing w:val="-12"/>
                <w:sz w:val="28"/>
                <w:szCs w:val="28"/>
              </w:rPr>
              <w:t xml:space="preserve"> </w:t>
            </w:r>
            <w:r w:rsidRPr="00FA6E9F">
              <w:rPr>
                <w:i/>
                <w:color w:val="000000"/>
                <w:spacing w:val="-2"/>
                <w:sz w:val="28"/>
                <w:szCs w:val="28"/>
              </w:rPr>
              <w:t>năm</w:t>
            </w:r>
            <w:r w:rsidRPr="00FA6E9F">
              <w:rPr>
                <w:i/>
                <w:color w:val="000000"/>
                <w:spacing w:val="-12"/>
                <w:sz w:val="28"/>
                <w:szCs w:val="28"/>
              </w:rPr>
              <w:t xml:space="preserve"> </w:t>
            </w:r>
            <w:r w:rsidRPr="00FA6E9F">
              <w:rPr>
                <w:i/>
                <w:color w:val="000000"/>
                <w:spacing w:val="-2"/>
                <w:sz w:val="28"/>
                <w:szCs w:val="28"/>
              </w:rPr>
              <w:t>1955</w:t>
            </w:r>
            <w:r w:rsidRPr="00FA6E9F">
              <w:rPr>
                <w:i/>
                <w:color w:val="000000"/>
                <w:spacing w:val="-12"/>
                <w:sz w:val="28"/>
                <w:szCs w:val="28"/>
              </w:rPr>
              <w:t xml:space="preserve"> </w:t>
            </w:r>
            <w:r w:rsidRPr="00FA6E9F">
              <w:rPr>
                <w:i/>
                <w:color w:val="000000"/>
                <w:spacing w:val="-2"/>
                <w:sz w:val="28"/>
                <w:szCs w:val="28"/>
              </w:rPr>
              <w:t xml:space="preserve">– </w:t>
            </w:r>
            <w:r w:rsidRPr="00FA6E9F">
              <w:rPr>
                <w:i/>
                <w:color w:val="000000"/>
                <w:sz w:val="28"/>
                <w:szCs w:val="28"/>
              </w:rPr>
              <w:t>1965,</w:t>
            </w:r>
            <w:r w:rsidRPr="00FA6E9F">
              <w:rPr>
                <w:i/>
                <w:color w:val="000000"/>
                <w:spacing w:val="-15"/>
                <w:sz w:val="28"/>
                <w:szCs w:val="28"/>
              </w:rPr>
              <w:t xml:space="preserve"> </w:t>
            </w:r>
            <w:r w:rsidRPr="00FA6E9F">
              <w:rPr>
                <w:i/>
                <w:color w:val="000000"/>
                <w:sz w:val="28"/>
                <w:szCs w:val="28"/>
              </w:rPr>
              <w:t>Chủ</w:t>
            </w:r>
            <w:r w:rsidRPr="00FA6E9F">
              <w:rPr>
                <w:i/>
                <w:color w:val="000000"/>
                <w:spacing w:val="-15"/>
                <w:sz w:val="28"/>
                <w:szCs w:val="28"/>
              </w:rPr>
              <w:t xml:space="preserve"> </w:t>
            </w:r>
            <w:r w:rsidRPr="00FA6E9F">
              <w:rPr>
                <w:i/>
                <w:color w:val="000000"/>
                <w:sz w:val="28"/>
                <w:szCs w:val="28"/>
              </w:rPr>
              <w:t>tịch</w:t>
            </w:r>
            <w:r w:rsidRPr="00FA6E9F">
              <w:rPr>
                <w:i/>
                <w:color w:val="000000"/>
                <w:spacing w:val="-15"/>
                <w:sz w:val="28"/>
                <w:szCs w:val="28"/>
              </w:rPr>
              <w:t xml:space="preserve"> </w:t>
            </w:r>
            <w:r w:rsidRPr="00FA6E9F">
              <w:rPr>
                <w:i/>
                <w:color w:val="000000"/>
                <w:sz w:val="28"/>
                <w:szCs w:val="28"/>
              </w:rPr>
              <w:t>Hồ</w:t>
            </w:r>
            <w:r w:rsidRPr="00FA6E9F">
              <w:rPr>
                <w:i/>
                <w:color w:val="000000"/>
                <w:spacing w:val="-15"/>
                <w:sz w:val="28"/>
                <w:szCs w:val="28"/>
              </w:rPr>
              <w:t xml:space="preserve"> </w:t>
            </w:r>
            <w:r w:rsidRPr="00FA6E9F">
              <w:rPr>
                <w:i/>
                <w:color w:val="000000"/>
                <w:sz w:val="28"/>
                <w:szCs w:val="28"/>
              </w:rPr>
              <w:t>Chí</w:t>
            </w:r>
            <w:r w:rsidRPr="00FA6E9F">
              <w:rPr>
                <w:i/>
                <w:color w:val="000000"/>
                <w:spacing w:val="-15"/>
                <w:sz w:val="28"/>
                <w:szCs w:val="28"/>
              </w:rPr>
              <w:t xml:space="preserve"> </w:t>
            </w:r>
            <w:r w:rsidRPr="00FA6E9F">
              <w:rPr>
                <w:i/>
                <w:color w:val="000000"/>
                <w:sz w:val="28"/>
                <w:szCs w:val="28"/>
              </w:rPr>
              <w:t>Minh</w:t>
            </w:r>
            <w:r w:rsidRPr="00FA6E9F">
              <w:rPr>
                <w:i/>
                <w:color w:val="000000"/>
                <w:spacing w:val="-15"/>
                <w:sz w:val="28"/>
                <w:szCs w:val="28"/>
              </w:rPr>
              <w:t xml:space="preserve"> </w:t>
            </w:r>
            <w:r w:rsidRPr="00FA6E9F">
              <w:rPr>
                <w:i/>
                <w:color w:val="000000"/>
                <w:sz w:val="28"/>
                <w:szCs w:val="28"/>
              </w:rPr>
              <w:t>nhận</w:t>
            </w:r>
            <w:r w:rsidRPr="00FA6E9F">
              <w:rPr>
                <w:i/>
                <w:color w:val="000000"/>
                <w:spacing w:val="-15"/>
                <w:sz w:val="28"/>
                <w:szCs w:val="28"/>
              </w:rPr>
              <w:t xml:space="preserve"> </w:t>
            </w:r>
            <w:r w:rsidRPr="00FA6E9F">
              <w:rPr>
                <w:i/>
                <w:color w:val="000000"/>
                <w:sz w:val="28"/>
                <w:szCs w:val="28"/>
              </w:rPr>
              <w:t>định:</w:t>
            </w:r>
            <w:r w:rsidRPr="00FA6E9F">
              <w:rPr>
                <w:i/>
                <w:color w:val="000000"/>
                <w:spacing w:val="-15"/>
                <w:sz w:val="28"/>
                <w:szCs w:val="28"/>
              </w:rPr>
              <w:t xml:space="preserve"> </w:t>
            </w:r>
            <w:r w:rsidRPr="00FA6E9F">
              <w:rPr>
                <w:i/>
                <w:color w:val="000000"/>
                <w:sz w:val="28"/>
                <w:szCs w:val="28"/>
              </w:rPr>
              <w:t>“Trong</w:t>
            </w:r>
            <w:r w:rsidRPr="00FA6E9F">
              <w:rPr>
                <w:i/>
                <w:color w:val="000000"/>
                <w:spacing w:val="-15"/>
                <w:sz w:val="28"/>
                <w:szCs w:val="28"/>
              </w:rPr>
              <w:t xml:space="preserve"> </w:t>
            </w:r>
            <w:r w:rsidRPr="00FA6E9F">
              <w:rPr>
                <w:i/>
                <w:color w:val="000000"/>
                <w:sz w:val="28"/>
                <w:szCs w:val="28"/>
              </w:rPr>
              <w:t>10</w:t>
            </w:r>
            <w:r w:rsidRPr="00FA6E9F">
              <w:rPr>
                <w:i/>
                <w:color w:val="000000"/>
                <w:spacing w:val="-15"/>
                <w:sz w:val="28"/>
                <w:szCs w:val="28"/>
              </w:rPr>
              <w:t xml:space="preserve"> </w:t>
            </w:r>
            <w:r w:rsidRPr="00FA6E9F">
              <w:rPr>
                <w:i/>
                <w:color w:val="000000"/>
                <w:sz w:val="28"/>
                <w:szCs w:val="28"/>
              </w:rPr>
              <w:t>năm</w:t>
            </w:r>
            <w:r w:rsidRPr="00FA6E9F">
              <w:rPr>
                <w:i/>
                <w:color w:val="000000"/>
                <w:spacing w:val="-15"/>
                <w:sz w:val="28"/>
                <w:szCs w:val="28"/>
              </w:rPr>
              <w:t xml:space="preserve"> </w:t>
            </w:r>
            <w:r w:rsidRPr="00FA6E9F">
              <w:rPr>
                <w:i/>
                <w:color w:val="000000"/>
                <w:sz w:val="28"/>
                <w:szCs w:val="28"/>
              </w:rPr>
              <w:t>qua,</w:t>
            </w:r>
            <w:r w:rsidRPr="00FA6E9F">
              <w:rPr>
                <w:i/>
                <w:color w:val="000000"/>
                <w:spacing w:val="-15"/>
                <w:sz w:val="28"/>
                <w:szCs w:val="28"/>
              </w:rPr>
              <w:t xml:space="preserve"> </w:t>
            </w:r>
            <w:r w:rsidRPr="00FA6E9F">
              <w:rPr>
                <w:i/>
                <w:color w:val="000000"/>
                <w:sz w:val="28"/>
                <w:szCs w:val="28"/>
              </w:rPr>
              <w:t>miền</w:t>
            </w:r>
            <w:r w:rsidRPr="00FA6E9F">
              <w:rPr>
                <w:i/>
                <w:color w:val="000000"/>
                <w:spacing w:val="-15"/>
                <w:sz w:val="28"/>
                <w:szCs w:val="28"/>
              </w:rPr>
              <w:t xml:space="preserve"> </w:t>
            </w:r>
            <w:r w:rsidRPr="00FA6E9F">
              <w:rPr>
                <w:i/>
                <w:color w:val="000000"/>
                <w:sz w:val="28"/>
                <w:szCs w:val="28"/>
              </w:rPr>
              <w:t>Bắc</w:t>
            </w:r>
            <w:r w:rsidRPr="00FA6E9F">
              <w:rPr>
                <w:i/>
                <w:color w:val="000000"/>
                <w:spacing w:val="-15"/>
                <w:sz w:val="28"/>
                <w:szCs w:val="28"/>
              </w:rPr>
              <w:t xml:space="preserve"> </w:t>
            </w:r>
            <w:r w:rsidRPr="00FA6E9F">
              <w:rPr>
                <w:i/>
                <w:color w:val="000000"/>
                <w:sz w:val="28"/>
                <w:szCs w:val="28"/>
              </w:rPr>
              <w:t>nước</w:t>
            </w:r>
            <w:r w:rsidRPr="00FA6E9F">
              <w:rPr>
                <w:i/>
                <w:color w:val="000000"/>
                <w:spacing w:val="-15"/>
                <w:sz w:val="28"/>
                <w:szCs w:val="28"/>
              </w:rPr>
              <w:t xml:space="preserve"> </w:t>
            </w:r>
            <w:r w:rsidRPr="00FA6E9F">
              <w:rPr>
                <w:i/>
                <w:color w:val="000000"/>
                <w:sz w:val="28"/>
                <w:szCs w:val="28"/>
              </w:rPr>
              <w:t>ta</w:t>
            </w:r>
            <w:r w:rsidRPr="00FA6E9F">
              <w:rPr>
                <w:i/>
                <w:color w:val="000000"/>
                <w:spacing w:val="-15"/>
                <w:sz w:val="28"/>
                <w:szCs w:val="28"/>
              </w:rPr>
              <w:t xml:space="preserve"> </w:t>
            </w:r>
            <w:r w:rsidRPr="00FA6E9F">
              <w:rPr>
                <w:i/>
                <w:color w:val="000000"/>
                <w:sz w:val="28"/>
                <w:szCs w:val="28"/>
              </w:rPr>
              <w:t>đã</w:t>
            </w:r>
            <w:r w:rsidRPr="00FA6E9F">
              <w:rPr>
                <w:i/>
                <w:color w:val="000000"/>
                <w:spacing w:val="-15"/>
                <w:sz w:val="28"/>
                <w:szCs w:val="28"/>
              </w:rPr>
              <w:t xml:space="preserve"> </w:t>
            </w:r>
            <w:r w:rsidRPr="00FA6E9F">
              <w:rPr>
                <w:i/>
                <w:color w:val="000000"/>
                <w:sz w:val="28"/>
                <w:szCs w:val="28"/>
              </w:rPr>
              <w:t xml:space="preserve">tiến </w:t>
            </w:r>
            <w:r w:rsidRPr="00FA6E9F">
              <w:rPr>
                <w:i/>
                <w:color w:val="000000"/>
                <w:spacing w:val="-6"/>
                <w:sz w:val="28"/>
                <w:szCs w:val="28"/>
              </w:rPr>
              <w:t>những</w:t>
            </w:r>
            <w:r w:rsidRPr="00FA6E9F">
              <w:rPr>
                <w:i/>
                <w:color w:val="000000"/>
                <w:spacing w:val="-10"/>
                <w:sz w:val="28"/>
                <w:szCs w:val="28"/>
              </w:rPr>
              <w:t xml:space="preserve"> </w:t>
            </w:r>
            <w:r w:rsidRPr="00FA6E9F">
              <w:rPr>
                <w:i/>
                <w:color w:val="000000"/>
                <w:spacing w:val="-6"/>
                <w:sz w:val="28"/>
                <w:szCs w:val="28"/>
              </w:rPr>
              <w:t>bước</w:t>
            </w:r>
            <w:r w:rsidRPr="00FA6E9F">
              <w:rPr>
                <w:i/>
                <w:color w:val="000000"/>
                <w:spacing w:val="-10"/>
                <w:sz w:val="28"/>
                <w:szCs w:val="28"/>
              </w:rPr>
              <w:t xml:space="preserve"> </w:t>
            </w:r>
            <w:r w:rsidRPr="00FA6E9F">
              <w:rPr>
                <w:i/>
                <w:color w:val="000000"/>
                <w:spacing w:val="-6"/>
                <w:sz w:val="28"/>
                <w:szCs w:val="28"/>
              </w:rPr>
              <w:t>dài</w:t>
            </w:r>
            <w:r w:rsidRPr="00FA6E9F">
              <w:rPr>
                <w:i/>
                <w:color w:val="000000"/>
                <w:spacing w:val="-9"/>
                <w:sz w:val="28"/>
                <w:szCs w:val="28"/>
              </w:rPr>
              <w:t xml:space="preserve"> </w:t>
            </w:r>
            <w:r w:rsidRPr="00FA6E9F">
              <w:rPr>
                <w:i/>
                <w:color w:val="000000"/>
                <w:spacing w:val="-6"/>
                <w:sz w:val="28"/>
                <w:szCs w:val="28"/>
              </w:rPr>
              <w:t>chưa</w:t>
            </w:r>
            <w:r w:rsidRPr="00FA6E9F">
              <w:rPr>
                <w:i/>
                <w:color w:val="000000"/>
                <w:spacing w:val="-10"/>
                <w:sz w:val="28"/>
                <w:szCs w:val="28"/>
              </w:rPr>
              <w:t xml:space="preserve"> </w:t>
            </w:r>
            <w:r w:rsidRPr="00FA6E9F">
              <w:rPr>
                <w:i/>
                <w:color w:val="000000"/>
                <w:spacing w:val="-6"/>
                <w:sz w:val="28"/>
                <w:szCs w:val="28"/>
              </w:rPr>
              <w:t>từng</w:t>
            </w:r>
            <w:r w:rsidRPr="00FA6E9F">
              <w:rPr>
                <w:i/>
                <w:color w:val="000000"/>
                <w:spacing w:val="-9"/>
                <w:sz w:val="28"/>
                <w:szCs w:val="28"/>
              </w:rPr>
              <w:t xml:space="preserve"> </w:t>
            </w:r>
            <w:r w:rsidRPr="00FA6E9F">
              <w:rPr>
                <w:i/>
                <w:color w:val="000000"/>
                <w:spacing w:val="-6"/>
                <w:sz w:val="28"/>
                <w:szCs w:val="28"/>
              </w:rPr>
              <w:t>thấy</w:t>
            </w:r>
            <w:r w:rsidRPr="00FA6E9F">
              <w:rPr>
                <w:i/>
                <w:color w:val="000000"/>
                <w:spacing w:val="-10"/>
                <w:sz w:val="28"/>
                <w:szCs w:val="28"/>
              </w:rPr>
              <w:t xml:space="preserve"> </w:t>
            </w:r>
            <w:r w:rsidRPr="00FA6E9F">
              <w:rPr>
                <w:i/>
                <w:color w:val="000000"/>
                <w:spacing w:val="-6"/>
                <w:sz w:val="28"/>
                <w:szCs w:val="28"/>
              </w:rPr>
              <w:t>trong</w:t>
            </w:r>
            <w:r w:rsidRPr="00FA6E9F">
              <w:rPr>
                <w:i/>
                <w:color w:val="000000"/>
                <w:spacing w:val="-10"/>
                <w:sz w:val="28"/>
                <w:szCs w:val="28"/>
              </w:rPr>
              <w:t xml:space="preserve"> </w:t>
            </w:r>
            <w:r w:rsidRPr="00FA6E9F">
              <w:rPr>
                <w:i/>
                <w:color w:val="000000"/>
                <w:spacing w:val="-6"/>
                <w:sz w:val="28"/>
                <w:szCs w:val="28"/>
              </w:rPr>
              <w:t>lịch</w:t>
            </w:r>
            <w:r w:rsidRPr="00FA6E9F">
              <w:rPr>
                <w:i/>
                <w:color w:val="000000"/>
                <w:spacing w:val="-9"/>
                <w:sz w:val="28"/>
                <w:szCs w:val="28"/>
              </w:rPr>
              <w:t xml:space="preserve"> </w:t>
            </w:r>
            <w:r w:rsidRPr="00FA6E9F">
              <w:rPr>
                <w:i/>
                <w:color w:val="000000"/>
                <w:spacing w:val="-6"/>
                <w:sz w:val="28"/>
                <w:szCs w:val="28"/>
              </w:rPr>
              <w:t>sử</w:t>
            </w:r>
            <w:r w:rsidRPr="00FA6E9F">
              <w:rPr>
                <w:i/>
                <w:color w:val="000000"/>
                <w:spacing w:val="-10"/>
                <w:sz w:val="28"/>
                <w:szCs w:val="28"/>
              </w:rPr>
              <w:t xml:space="preserve"> </w:t>
            </w:r>
            <w:r w:rsidRPr="00FA6E9F">
              <w:rPr>
                <w:i/>
                <w:color w:val="000000"/>
                <w:spacing w:val="-6"/>
                <w:sz w:val="28"/>
                <w:szCs w:val="28"/>
              </w:rPr>
              <w:t>dân</w:t>
            </w:r>
            <w:r w:rsidRPr="00FA6E9F">
              <w:rPr>
                <w:i/>
                <w:color w:val="000000"/>
                <w:spacing w:val="-9"/>
                <w:sz w:val="28"/>
                <w:szCs w:val="28"/>
              </w:rPr>
              <w:t xml:space="preserve"> </w:t>
            </w:r>
            <w:r w:rsidRPr="00FA6E9F">
              <w:rPr>
                <w:i/>
                <w:color w:val="000000"/>
                <w:spacing w:val="-6"/>
                <w:sz w:val="28"/>
                <w:szCs w:val="28"/>
              </w:rPr>
              <w:t>tộc.</w:t>
            </w:r>
            <w:r w:rsidRPr="00FA6E9F">
              <w:rPr>
                <w:i/>
                <w:color w:val="000000"/>
                <w:spacing w:val="-10"/>
                <w:sz w:val="28"/>
                <w:szCs w:val="28"/>
              </w:rPr>
              <w:t xml:space="preserve"> </w:t>
            </w:r>
            <w:r w:rsidRPr="00FA6E9F">
              <w:rPr>
                <w:i/>
                <w:color w:val="000000"/>
                <w:spacing w:val="-6"/>
                <w:sz w:val="28"/>
                <w:szCs w:val="28"/>
              </w:rPr>
              <w:t>Đất</w:t>
            </w:r>
            <w:r w:rsidRPr="00FA6E9F">
              <w:rPr>
                <w:i/>
                <w:color w:val="000000"/>
                <w:spacing w:val="-10"/>
                <w:sz w:val="28"/>
                <w:szCs w:val="28"/>
              </w:rPr>
              <w:t xml:space="preserve"> </w:t>
            </w:r>
            <w:r w:rsidRPr="00FA6E9F">
              <w:rPr>
                <w:i/>
                <w:color w:val="000000"/>
                <w:spacing w:val="-6"/>
                <w:sz w:val="28"/>
                <w:szCs w:val="28"/>
              </w:rPr>
              <w:t>nước,</w:t>
            </w:r>
            <w:r w:rsidRPr="00FA6E9F">
              <w:rPr>
                <w:i/>
                <w:color w:val="000000"/>
                <w:spacing w:val="-9"/>
                <w:sz w:val="28"/>
                <w:szCs w:val="28"/>
              </w:rPr>
              <w:t xml:space="preserve"> </w:t>
            </w:r>
            <w:r w:rsidRPr="00FA6E9F">
              <w:rPr>
                <w:i/>
                <w:color w:val="000000"/>
                <w:spacing w:val="-6"/>
                <w:sz w:val="28"/>
                <w:szCs w:val="28"/>
              </w:rPr>
              <w:t>xã</w:t>
            </w:r>
            <w:r w:rsidRPr="00FA6E9F">
              <w:rPr>
                <w:i/>
                <w:color w:val="000000"/>
                <w:spacing w:val="-10"/>
                <w:sz w:val="28"/>
                <w:szCs w:val="28"/>
              </w:rPr>
              <w:t xml:space="preserve"> </w:t>
            </w:r>
            <w:r w:rsidRPr="00FA6E9F">
              <w:rPr>
                <w:i/>
                <w:color w:val="000000"/>
                <w:spacing w:val="-6"/>
                <w:sz w:val="28"/>
                <w:szCs w:val="28"/>
              </w:rPr>
              <w:t>hội,</w:t>
            </w:r>
            <w:r w:rsidRPr="00FA6E9F">
              <w:rPr>
                <w:i/>
                <w:color w:val="000000"/>
                <w:spacing w:val="-9"/>
                <w:sz w:val="28"/>
                <w:szCs w:val="28"/>
              </w:rPr>
              <w:t xml:space="preserve"> </w:t>
            </w:r>
            <w:r w:rsidRPr="00FA6E9F">
              <w:rPr>
                <w:i/>
                <w:color w:val="000000"/>
                <w:spacing w:val="-6"/>
                <w:sz w:val="28"/>
                <w:szCs w:val="28"/>
              </w:rPr>
              <w:t>con</w:t>
            </w:r>
            <w:r w:rsidRPr="00FA6E9F">
              <w:rPr>
                <w:i/>
                <w:color w:val="000000"/>
                <w:spacing w:val="-10"/>
                <w:sz w:val="28"/>
                <w:szCs w:val="28"/>
              </w:rPr>
              <w:t xml:space="preserve"> </w:t>
            </w:r>
            <w:r w:rsidRPr="00FA6E9F">
              <w:rPr>
                <w:i/>
                <w:color w:val="000000"/>
                <w:spacing w:val="-6"/>
                <w:sz w:val="28"/>
                <w:szCs w:val="28"/>
              </w:rPr>
              <w:t>người</w:t>
            </w:r>
            <w:r w:rsidRPr="00FA6E9F">
              <w:rPr>
                <w:i/>
                <w:color w:val="000000"/>
                <w:spacing w:val="-10"/>
                <w:sz w:val="28"/>
                <w:szCs w:val="28"/>
              </w:rPr>
              <w:t xml:space="preserve"> </w:t>
            </w:r>
            <w:r w:rsidRPr="00FA6E9F">
              <w:rPr>
                <w:i/>
                <w:color w:val="000000"/>
                <w:spacing w:val="-6"/>
                <w:sz w:val="28"/>
                <w:szCs w:val="28"/>
              </w:rPr>
              <w:t>đều</w:t>
            </w:r>
            <w:r w:rsidRPr="00FA6E9F">
              <w:rPr>
                <w:i/>
                <w:color w:val="000000"/>
                <w:spacing w:val="-9"/>
                <w:sz w:val="28"/>
                <w:szCs w:val="28"/>
              </w:rPr>
              <w:t xml:space="preserve"> </w:t>
            </w:r>
            <w:r w:rsidRPr="00FA6E9F">
              <w:rPr>
                <w:i/>
                <w:color w:val="000000"/>
                <w:spacing w:val="-6"/>
                <w:sz w:val="28"/>
                <w:szCs w:val="28"/>
              </w:rPr>
              <w:t xml:space="preserve">đổi </w:t>
            </w:r>
            <w:r w:rsidRPr="00FA6E9F">
              <w:rPr>
                <w:i/>
                <w:color w:val="000000"/>
                <w:spacing w:val="-2"/>
                <w:sz w:val="28"/>
                <w:szCs w:val="28"/>
              </w:rPr>
              <w:t>mới”.</w:t>
            </w:r>
            <w:r w:rsidRPr="00FA6E9F">
              <w:rPr>
                <w:i/>
                <w:color w:val="000000"/>
                <w:spacing w:val="-14"/>
                <w:sz w:val="28"/>
                <w:szCs w:val="28"/>
              </w:rPr>
              <w:t xml:space="preserve"> </w:t>
            </w:r>
            <w:r w:rsidRPr="00FA6E9F">
              <w:rPr>
                <w:i/>
                <w:color w:val="000000"/>
                <w:spacing w:val="-2"/>
                <w:sz w:val="28"/>
                <w:szCs w:val="28"/>
              </w:rPr>
              <w:t>Em</w:t>
            </w:r>
            <w:r w:rsidRPr="00FA6E9F">
              <w:rPr>
                <w:i/>
                <w:color w:val="000000"/>
                <w:spacing w:val="-14"/>
                <w:sz w:val="28"/>
                <w:szCs w:val="28"/>
              </w:rPr>
              <w:t xml:space="preserve"> </w:t>
            </w:r>
            <w:r w:rsidRPr="00FA6E9F">
              <w:rPr>
                <w:i/>
                <w:color w:val="000000"/>
                <w:spacing w:val="-2"/>
                <w:sz w:val="28"/>
                <w:szCs w:val="28"/>
              </w:rPr>
              <w:t>có</w:t>
            </w:r>
            <w:r w:rsidRPr="00FA6E9F">
              <w:rPr>
                <w:i/>
                <w:color w:val="000000"/>
                <w:spacing w:val="-13"/>
                <w:sz w:val="28"/>
                <w:szCs w:val="28"/>
              </w:rPr>
              <w:t xml:space="preserve"> </w:t>
            </w:r>
            <w:r w:rsidRPr="00FA6E9F">
              <w:rPr>
                <w:i/>
                <w:color w:val="000000"/>
                <w:spacing w:val="-2"/>
                <w:sz w:val="28"/>
                <w:szCs w:val="28"/>
              </w:rPr>
              <w:t>đồng</w:t>
            </w:r>
            <w:r w:rsidRPr="00FA6E9F">
              <w:rPr>
                <w:i/>
                <w:color w:val="000000"/>
                <w:spacing w:val="-14"/>
                <w:sz w:val="28"/>
                <w:szCs w:val="28"/>
              </w:rPr>
              <w:t xml:space="preserve"> </w:t>
            </w:r>
            <w:r w:rsidRPr="00FA6E9F">
              <w:rPr>
                <w:i/>
                <w:color w:val="000000"/>
                <w:spacing w:val="-2"/>
                <w:sz w:val="28"/>
                <w:szCs w:val="28"/>
              </w:rPr>
              <w:t>ý</w:t>
            </w:r>
            <w:r w:rsidRPr="00FA6E9F">
              <w:rPr>
                <w:i/>
                <w:color w:val="000000"/>
                <w:spacing w:val="-14"/>
                <w:sz w:val="28"/>
                <w:szCs w:val="28"/>
              </w:rPr>
              <w:t xml:space="preserve"> </w:t>
            </w:r>
            <w:r w:rsidRPr="00FA6E9F">
              <w:rPr>
                <w:i/>
                <w:color w:val="000000"/>
                <w:spacing w:val="-2"/>
                <w:sz w:val="28"/>
                <w:szCs w:val="28"/>
              </w:rPr>
              <w:t>với</w:t>
            </w:r>
            <w:r w:rsidRPr="00FA6E9F">
              <w:rPr>
                <w:i/>
                <w:color w:val="000000"/>
                <w:spacing w:val="-13"/>
                <w:sz w:val="28"/>
                <w:szCs w:val="28"/>
              </w:rPr>
              <w:t xml:space="preserve"> </w:t>
            </w:r>
            <w:r w:rsidRPr="00FA6E9F">
              <w:rPr>
                <w:i/>
                <w:color w:val="000000"/>
                <w:spacing w:val="-2"/>
                <w:sz w:val="28"/>
                <w:szCs w:val="28"/>
              </w:rPr>
              <w:t>nhận</w:t>
            </w:r>
            <w:r w:rsidRPr="00FA6E9F">
              <w:rPr>
                <w:i/>
                <w:color w:val="000000"/>
                <w:spacing w:val="-14"/>
                <w:sz w:val="28"/>
                <w:szCs w:val="28"/>
              </w:rPr>
              <w:t xml:space="preserve"> </w:t>
            </w:r>
            <w:r w:rsidRPr="00FA6E9F">
              <w:rPr>
                <w:i/>
                <w:color w:val="000000"/>
                <w:spacing w:val="-2"/>
                <w:sz w:val="28"/>
                <w:szCs w:val="28"/>
              </w:rPr>
              <w:t>định</w:t>
            </w:r>
            <w:r w:rsidRPr="00FA6E9F">
              <w:rPr>
                <w:i/>
                <w:color w:val="000000"/>
                <w:spacing w:val="-13"/>
                <w:sz w:val="28"/>
                <w:szCs w:val="28"/>
              </w:rPr>
              <w:t xml:space="preserve"> </w:t>
            </w:r>
            <w:r w:rsidRPr="00FA6E9F">
              <w:rPr>
                <w:i/>
                <w:color w:val="000000"/>
                <w:spacing w:val="-2"/>
                <w:sz w:val="28"/>
                <w:szCs w:val="28"/>
              </w:rPr>
              <w:t>của</w:t>
            </w:r>
            <w:r w:rsidRPr="00FA6E9F">
              <w:rPr>
                <w:i/>
                <w:color w:val="000000"/>
                <w:spacing w:val="-14"/>
                <w:sz w:val="28"/>
                <w:szCs w:val="28"/>
              </w:rPr>
              <w:t xml:space="preserve"> </w:t>
            </w:r>
            <w:r w:rsidRPr="00FA6E9F">
              <w:rPr>
                <w:i/>
                <w:color w:val="000000"/>
                <w:spacing w:val="-2"/>
                <w:sz w:val="28"/>
                <w:szCs w:val="28"/>
              </w:rPr>
              <w:t>Chủ</w:t>
            </w:r>
            <w:r w:rsidRPr="00FA6E9F">
              <w:rPr>
                <w:i/>
                <w:color w:val="000000"/>
                <w:spacing w:val="-14"/>
                <w:sz w:val="28"/>
                <w:szCs w:val="28"/>
              </w:rPr>
              <w:t xml:space="preserve"> </w:t>
            </w:r>
            <w:r w:rsidRPr="00FA6E9F">
              <w:rPr>
                <w:i/>
                <w:color w:val="000000"/>
                <w:spacing w:val="-2"/>
                <w:sz w:val="28"/>
                <w:szCs w:val="28"/>
              </w:rPr>
              <w:t>tịch</w:t>
            </w:r>
            <w:r w:rsidRPr="00FA6E9F">
              <w:rPr>
                <w:i/>
                <w:color w:val="000000"/>
                <w:spacing w:val="-13"/>
                <w:sz w:val="28"/>
                <w:szCs w:val="28"/>
              </w:rPr>
              <w:t xml:space="preserve"> </w:t>
            </w:r>
            <w:r w:rsidRPr="00FA6E9F">
              <w:rPr>
                <w:i/>
                <w:color w:val="000000"/>
                <w:spacing w:val="-2"/>
                <w:sz w:val="28"/>
                <w:szCs w:val="28"/>
              </w:rPr>
              <w:t>Hồ</w:t>
            </w:r>
            <w:r w:rsidRPr="00FA6E9F">
              <w:rPr>
                <w:i/>
                <w:color w:val="000000"/>
                <w:spacing w:val="-14"/>
                <w:sz w:val="28"/>
                <w:szCs w:val="28"/>
              </w:rPr>
              <w:t xml:space="preserve"> </w:t>
            </w:r>
            <w:r w:rsidRPr="00FA6E9F">
              <w:rPr>
                <w:i/>
                <w:color w:val="000000"/>
                <w:spacing w:val="-2"/>
                <w:sz w:val="28"/>
                <w:szCs w:val="28"/>
              </w:rPr>
              <w:t>Chí</w:t>
            </w:r>
            <w:r w:rsidRPr="00FA6E9F">
              <w:rPr>
                <w:i/>
                <w:color w:val="000000"/>
                <w:spacing w:val="-14"/>
                <w:sz w:val="28"/>
                <w:szCs w:val="28"/>
              </w:rPr>
              <w:t xml:space="preserve"> </w:t>
            </w:r>
            <w:r w:rsidRPr="00FA6E9F">
              <w:rPr>
                <w:i/>
                <w:color w:val="000000"/>
                <w:spacing w:val="-2"/>
                <w:sz w:val="28"/>
                <w:szCs w:val="28"/>
              </w:rPr>
              <w:t>Minh</w:t>
            </w:r>
            <w:r w:rsidRPr="00FA6E9F">
              <w:rPr>
                <w:color w:val="000000"/>
                <w:spacing w:val="-2"/>
                <w:sz w:val="28"/>
                <w:szCs w:val="28"/>
              </w:rPr>
              <w:t>?</w:t>
            </w:r>
            <w:r w:rsidRPr="00FA6E9F">
              <w:rPr>
                <w:color w:val="000000"/>
                <w:spacing w:val="-13"/>
                <w:sz w:val="28"/>
                <w:szCs w:val="28"/>
              </w:rPr>
              <w:t xml:space="preserve"> </w:t>
            </w:r>
            <w:r w:rsidRPr="00FA6E9F">
              <w:rPr>
                <w:i/>
                <w:color w:val="000000"/>
                <w:spacing w:val="-2"/>
                <w:sz w:val="28"/>
                <w:szCs w:val="28"/>
              </w:rPr>
              <w:t>Vì</w:t>
            </w:r>
            <w:r w:rsidRPr="00FA6E9F">
              <w:rPr>
                <w:i/>
                <w:color w:val="000000"/>
                <w:spacing w:val="-14"/>
                <w:sz w:val="28"/>
                <w:szCs w:val="28"/>
              </w:rPr>
              <w:t xml:space="preserve"> </w:t>
            </w:r>
            <w:r w:rsidRPr="00FA6E9F">
              <w:rPr>
                <w:i/>
                <w:color w:val="000000"/>
                <w:spacing w:val="-2"/>
                <w:sz w:val="28"/>
                <w:szCs w:val="28"/>
              </w:rPr>
              <w:t>sao?</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Với</w:t>
            </w:r>
            <w:r w:rsidRPr="00FA6E9F">
              <w:rPr>
                <w:color w:val="000000"/>
                <w:spacing w:val="-3"/>
                <w:sz w:val="28"/>
                <w:szCs w:val="28"/>
              </w:rPr>
              <w:t xml:space="preserve"> </w:t>
            </w:r>
            <w:r w:rsidRPr="00FA6E9F">
              <w:rPr>
                <w:color w:val="000000"/>
                <w:sz w:val="28"/>
                <w:szCs w:val="28"/>
              </w:rPr>
              <w:t>yêu</w:t>
            </w:r>
            <w:r w:rsidRPr="00FA6E9F">
              <w:rPr>
                <w:color w:val="000000"/>
                <w:spacing w:val="-3"/>
                <w:sz w:val="28"/>
                <w:szCs w:val="28"/>
              </w:rPr>
              <w:t xml:space="preserve"> </w:t>
            </w:r>
            <w:r w:rsidRPr="00FA6E9F">
              <w:rPr>
                <w:color w:val="000000"/>
                <w:sz w:val="28"/>
                <w:szCs w:val="28"/>
              </w:rPr>
              <w:t>cầu</w:t>
            </w:r>
            <w:r w:rsidRPr="00FA6E9F">
              <w:rPr>
                <w:color w:val="000000"/>
                <w:spacing w:val="-3"/>
                <w:sz w:val="28"/>
                <w:szCs w:val="28"/>
              </w:rPr>
              <w:t xml:space="preserve"> </w:t>
            </w:r>
            <w:r w:rsidRPr="00FA6E9F">
              <w:rPr>
                <w:color w:val="000000"/>
                <w:sz w:val="28"/>
                <w:szCs w:val="28"/>
              </w:rPr>
              <w:t>này,</w:t>
            </w:r>
            <w:r w:rsidRPr="00FA6E9F">
              <w:rPr>
                <w:color w:val="000000"/>
                <w:spacing w:val="-3"/>
                <w:sz w:val="28"/>
                <w:szCs w:val="28"/>
              </w:rPr>
              <w:t xml:space="preserve"> </w:t>
            </w:r>
            <w:r w:rsidRPr="00FA6E9F">
              <w:rPr>
                <w:color w:val="000000"/>
                <w:sz w:val="28"/>
                <w:szCs w:val="28"/>
              </w:rPr>
              <w:t>GV</w:t>
            </w:r>
            <w:r w:rsidRPr="00FA6E9F">
              <w:rPr>
                <w:color w:val="000000"/>
                <w:spacing w:val="-3"/>
                <w:sz w:val="28"/>
                <w:szCs w:val="28"/>
              </w:rPr>
              <w:t xml:space="preserve"> </w:t>
            </w:r>
            <w:r w:rsidRPr="00FA6E9F">
              <w:rPr>
                <w:color w:val="000000"/>
                <w:sz w:val="28"/>
                <w:szCs w:val="28"/>
              </w:rPr>
              <w:t>cho</w:t>
            </w:r>
            <w:r w:rsidRPr="00FA6E9F">
              <w:rPr>
                <w:color w:val="000000"/>
                <w:spacing w:val="-3"/>
                <w:sz w:val="28"/>
                <w:szCs w:val="28"/>
              </w:rPr>
              <w:t xml:space="preserve"> </w:t>
            </w:r>
            <w:r w:rsidRPr="00FA6E9F">
              <w:rPr>
                <w:color w:val="000000"/>
                <w:sz w:val="28"/>
                <w:szCs w:val="28"/>
              </w:rPr>
              <w:t>HS</w:t>
            </w:r>
            <w:r w:rsidRPr="00FA6E9F">
              <w:rPr>
                <w:color w:val="000000"/>
                <w:spacing w:val="-3"/>
                <w:sz w:val="28"/>
                <w:szCs w:val="28"/>
              </w:rPr>
              <w:t xml:space="preserve"> </w:t>
            </w:r>
            <w:r w:rsidRPr="00FA6E9F">
              <w:rPr>
                <w:color w:val="000000"/>
                <w:sz w:val="28"/>
                <w:szCs w:val="28"/>
              </w:rPr>
              <w:t>làm</w:t>
            </w:r>
            <w:r w:rsidRPr="00FA6E9F">
              <w:rPr>
                <w:color w:val="000000"/>
                <w:spacing w:val="-3"/>
                <w:sz w:val="28"/>
                <w:szCs w:val="28"/>
              </w:rPr>
              <w:t xml:space="preserve"> </w:t>
            </w:r>
            <w:r w:rsidRPr="00FA6E9F">
              <w:rPr>
                <w:color w:val="000000"/>
                <w:sz w:val="28"/>
                <w:szCs w:val="28"/>
              </w:rPr>
              <w:t>việc</w:t>
            </w:r>
            <w:r w:rsidRPr="00FA6E9F">
              <w:rPr>
                <w:color w:val="000000"/>
                <w:spacing w:val="-3"/>
                <w:sz w:val="28"/>
                <w:szCs w:val="28"/>
              </w:rPr>
              <w:t xml:space="preserve"> </w:t>
            </w:r>
            <w:r w:rsidRPr="00FA6E9F">
              <w:rPr>
                <w:color w:val="000000"/>
                <w:sz w:val="28"/>
                <w:szCs w:val="28"/>
              </w:rPr>
              <w:t>cá</w:t>
            </w:r>
            <w:r w:rsidRPr="00FA6E9F">
              <w:rPr>
                <w:color w:val="000000"/>
                <w:spacing w:val="-3"/>
                <w:sz w:val="28"/>
                <w:szCs w:val="28"/>
              </w:rPr>
              <w:t xml:space="preserve"> </w:t>
            </w:r>
            <w:r w:rsidRPr="00FA6E9F">
              <w:rPr>
                <w:color w:val="000000"/>
                <w:sz w:val="28"/>
                <w:szCs w:val="28"/>
              </w:rPr>
              <w:t>nhân,</w:t>
            </w:r>
            <w:r w:rsidRPr="00FA6E9F">
              <w:rPr>
                <w:color w:val="000000"/>
                <w:spacing w:val="-3"/>
                <w:sz w:val="28"/>
                <w:szCs w:val="28"/>
              </w:rPr>
              <w:t xml:space="preserve"> </w:t>
            </w:r>
            <w:r w:rsidRPr="00FA6E9F">
              <w:rPr>
                <w:color w:val="000000"/>
                <w:sz w:val="28"/>
                <w:szCs w:val="28"/>
              </w:rPr>
              <w:t>định</w:t>
            </w:r>
            <w:r w:rsidRPr="00FA6E9F">
              <w:rPr>
                <w:color w:val="000000"/>
                <w:spacing w:val="-3"/>
                <w:sz w:val="28"/>
                <w:szCs w:val="28"/>
              </w:rPr>
              <w:t xml:space="preserve"> </w:t>
            </w:r>
            <w:r w:rsidRPr="00FA6E9F">
              <w:rPr>
                <w:color w:val="000000"/>
                <w:sz w:val="28"/>
                <w:szCs w:val="28"/>
              </w:rPr>
              <w:t>hướng</w:t>
            </w:r>
            <w:r w:rsidRPr="00FA6E9F">
              <w:rPr>
                <w:color w:val="000000"/>
                <w:spacing w:val="-3"/>
                <w:sz w:val="28"/>
                <w:szCs w:val="28"/>
              </w:rPr>
              <w:t xml:space="preserve"> </w:t>
            </w:r>
            <w:r w:rsidRPr="00FA6E9F">
              <w:rPr>
                <w:color w:val="000000"/>
                <w:sz w:val="28"/>
                <w:szCs w:val="28"/>
              </w:rPr>
              <w:t>để</w:t>
            </w:r>
            <w:r w:rsidRPr="00FA6E9F">
              <w:rPr>
                <w:color w:val="000000"/>
                <w:spacing w:val="-3"/>
                <w:sz w:val="28"/>
                <w:szCs w:val="28"/>
              </w:rPr>
              <w:t xml:space="preserve"> </w:t>
            </w:r>
            <w:r w:rsidRPr="00FA6E9F">
              <w:rPr>
                <w:color w:val="000000"/>
                <w:sz w:val="28"/>
                <w:szCs w:val="28"/>
              </w:rPr>
              <w:t>HS</w:t>
            </w:r>
            <w:r w:rsidRPr="00FA6E9F">
              <w:rPr>
                <w:color w:val="000000"/>
                <w:spacing w:val="-3"/>
                <w:sz w:val="28"/>
                <w:szCs w:val="28"/>
              </w:rPr>
              <w:t xml:space="preserve"> </w:t>
            </w:r>
            <w:r w:rsidRPr="00FA6E9F">
              <w:rPr>
                <w:color w:val="000000"/>
                <w:sz w:val="28"/>
                <w:szCs w:val="28"/>
              </w:rPr>
              <w:t>nêu được</w:t>
            </w:r>
            <w:r w:rsidRPr="00FA6E9F">
              <w:rPr>
                <w:color w:val="000000"/>
                <w:spacing w:val="-3"/>
                <w:sz w:val="28"/>
                <w:szCs w:val="28"/>
              </w:rPr>
              <w:t xml:space="preserve"> </w:t>
            </w:r>
            <w:r w:rsidRPr="00FA6E9F">
              <w:rPr>
                <w:color w:val="000000"/>
                <w:sz w:val="28"/>
                <w:szCs w:val="28"/>
              </w:rPr>
              <w:t>quan điểm</w:t>
            </w:r>
            <w:r w:rsidRPr="00FA6E9F">
              <w:rPr>
                <w:color w:val="000000"/>
                <w:spacing w:val="-4"/>
                <w:sz w:val="28"/>
                <w:szCs w:val="28"/>
              </w:rPr>
              <w:t xml:space="preserve"> </w:t>
            </w:r>
            <w:r w:rsidRPr="00FA6E9F">
              <w:rPr>
                <w:color w:val="000000"/>
                <w:sz w:val="28"/>
                <w:szCs w:val="28"/>
              </w:rPr>
              <w:t>về</w:t>
            </w:r>
            <w:r w:rsidRPr="00FA6E9F">
              <w:rPr>
                <w:color w:val="000000"/>
                <w:spacing w:val="-4"/>
                <w:sz w:val="28"/>
                <w:szCs w:val="28"/>
              </w:rPr>
              <w:t xml:space="preserve"> </w:t>
            </w:r>
            <w:r w:rsidRPr="00FA6E9F">
              <w:rPr>
                <w:color w:val="000000"/>
                <w:sz w:val="28"/>
                <w:szCs w:val="28"/>
              </w:rPr>
              <w:t>nhận</w:t>
            </w:r>
            <w:r w:rsidRPr="00FA6E9F">
              <w:rPr>
                <w:color w:val="000000"/>
                <w:spacing w:val="-4"/>
                <w:sz w:val="28"/>
                <w:szCs w:val="28"/>
              </w:rPr>
              <w:t xml:space="preserve"> </w:t>
            </w:r>
            <w:r w:rsidRPr="00FA6E9F">
              <w:rPr>
                <w:color w:val="000000"/>
                <w:sz w:val="28"/>
                <w:szCs w:val="28"/>
              </w:rPr>
              <w:t>định</w:t>
            </w:r>
            <w:r w:rsidRPr="00FA6E9F">
              <w:rPr>
                <w:color w:val="000000"/>
                <w:spacing w:val="-4"/>
                <w:sz w:val="28"/>
                <w:szCs w:val="28"/>
              </w:rPr>
              <w:t xml:space="preserve"> </w:t>
            </w:r>
            <w:r w:rsidRPr="00FA6E9F">
              <w:rPr>
                <w:color w:val="000000"/>
                <w:sz w:val="28"/>
                <w:szCs w:val="28"/>
              </w:rPr>
              <w:t>và</w:t>
            </w:r>
            <w:r w:rsidRPr="00FA6E9F">
              <w:rPr>
                <w:color w:val="000000"/>
                <w:spacing w:val="-4"/>
                <w:sz w:val="28"/>
                <w:szCs w:val="28"/>
              </w:rPr>
              <w:t xml:space="preserve"> </w:t>
            </w:r>
            <w:r w:rsidRPr="00FA6E9F">
              <w:rPr>
                <w:color w:val="000000"/>
                <w:sz w:val="28"/>
                <w:szCs w:val="28"/>
              </w:rPr>
              <w:t>lấy</w:t>
            </w:r>
            <w:r w:rsidRPr="00FA6E9F">
              <w:rPr>
                <w:color w:val="000000"/>
                <w:spacing w:val="-4"/>
                <w:sz w:val="28"/>
                <w:szCs w:val="28"/>
              </w:rPr>
              <w:t xml:space="preserve"> </w:t>
            </w:r>
            <w:r w:rsidRPr="00FA6E9F">
              <w:rPr>
                <w:color w:val="000000"/>
                <w:sz w:val="28"/>
                <w:szCs w:val="28"/>
              </w:rPr>
              <w:t>được</w:t>
            </w:r>
            <w:r w:rsidRPr="00FA6E9F">
              <w:rPr>
                <w:color w:val="000000"/>
                <w:spacing w:val="-4"/>
                <w:sz w:val="28"/>
                <w:szCs w:val="28"/>
              </w:rPr>
              <w:t xml:space="preserve"> </w:t>
            </w:r>
            <w:r w:rsidRPr="00FA6E9F">
              <w:rPr>
                <w:color w:val="000000"/>
                <w:sz w:val="28"/>
                <w:szCs w:val="28"/>
              </w:rPr>
              <w:t>dẫn</w:t>
            </w:r>
            <w:r w:rsidRPr="00FA6E9F">
              <w:rPr>
                <w:color w:val="000000"/>
                <w:spacing w:val="-4"/>
                <w:sz w:val="28"/>
                <w:szCs w:val="28"/>
              </w:rPr>
              <w:t xml:space="preserve"> </w:t>
            </w:r>
            <w:r w:rsidRPr="00FA6E9F">
              <w:rPr>
                <w:color w:val="000000"/>
                <w:sz w:val="28"/>
                <w:szCs w:val="28"/>
              </w:rPr>
              <w:t>chứng</w:t>
            </w:r>
            <w:r w:rsidRPr="00FA6E9F">
              <w:rPr>
                <w:color w:val="000000"/>
                <w:spacing w:val="-4"/>
                <w:sz w:val="28"/>
                <w:szCs w:val="28"/>
              </w:rPr>
              <w:t xml:space="preserve"> </w:t>
            </w:r>
            <w:r w:rsidRPr="00FA6E9F">
              <w:rPr>
                <w:color w:val="000000"/>
                <w:sz w:val="28"/>
                <w:szCs w:val="28"/>
              </w:rPr>
              <w:t>trong</w:t>
            </w:r>
            <w:r w:rsidRPr="00FA6E9F">
              <w:rPr>
                <w:color w:val="000000"/>
                <w:spacing w:val="-4"/>
                <w:sz w:val="28"/>
                <w:szCs w:val="28"/>
              </w:rPr>
              <w:t xml:space="preserve"> </w:t>
            </w:r>
            <w:r w:rsidRPr="00FA6E9F">
              <w:rPr>
                <w:color w:val="000000"/>
                <w:sz w:val="28"/>
                <w:szCs w:val="28"/>
              </w:rPr>
              <w:t>SGK</w:t>
            </w:r>
            <w:r w:rsidRPr="00FA6E9F">
              <w:rPr>
                <w:color w:val="000000"/>
                <w:spacing w:val="-4"/>
                <w:sz w:val="28"/>
                <w:szCs w:val="28"/>
              </w:rPr>
              <w:t xml:space="preserve"> </w:t>
            </w:r>
            <w:r w:rsidRPr="00FA6E9F">
              <w:rPr>
                <w:color w:val="000000"/>
                <w:sz w:val="28"/>
                <w:szCs w:val="28"/>
              </w:rPr>
              <w:t>để</w:t>
            </w:r>
            <w:r w:rsidRPr="00FA6E9F">
              <w:rPr>
                <w:color w:val="000000"/>
                <w:spacing w:val="-4"/>
                <w:sz w:val="28"/>
                <w:szCs w:val="28"/>
              </w:rPr>
              <w:t xml:space="preserve"> </w:t>
            </w:r>
            <w:r w:rsidRPr="00FA6E9F">
              <w:rPr>
                <w:color w:val="000000"/>
                <w:sz w:val="28"/>
                <w:szCs w:val="28"/>
              </w:rPr>
              <w:t>chứng</w:t>
            </w:r>
            <w:r w:rsidRPr="00FA6E9F">
              <w:rPr>
                <w:color w:val="000000"/>
                <w:spacing w:val="-4"/>
                <w:sz w:val="28"/>
                <w:szCs w:val="28"/>
              </w:rPr>
              <w:t xml:space="preserve"> </w:t>
            </w:r>
            <w:r w:rsidRPr="00FA6E9F">
              <w:rPr>
                <w:color w:val="000000"/>
                <w:sz w:val="28"/>
                <w:szCs w:val="28"/>
              </w:rPr>
              <w:t>minh.</w:t>
            </w:r>
          </w:p>
          <w:p w:rsidR="00204558" w:rsidRPr="00FA6E9F" w:rsidRDefault="00204558" w:rsidP="002C6AFF">
            <w:pPr>
              <w:spacing w:line="312" w:lineRule="auto"/>
              <w:contextualSpacing/>
              <w:jc w:val="both"/>
              <w:rPr>
                <w:color w:val="000000"/>
                <w:sz w:val="28"/>
                <w:szCs w:val="28"/>
                <w:lang w:val="sv-SE"/>
              </w:rPr>
            </w:pPr>
          </w:p>
        </w:tc>
        <w:tc>
          <w:tcPr>
            <w:tcW w:w="3240" w:type="dxa"/>
          </w:tcPr>
          <w:p w:rsidR="00204558" w:rsidRPr="00FA6E9F" w:rsidRDefault="00204558" w:rsidP="002C6AFF">
            <w:pPr>
              <w:shd w:val="clear" w:color="auto" w:fill="FFFFFF"/>
              <w:tabs>
                <w:tab w:val="left" w:pos="9214"/>
              </w:tabs>
              <w:spacing w:line="312" w:lineRule="auto"/>
              <w:jc w:val="both"/>
              <w:rPr>
                <w:b/>
                <w:bCs/>
                <w:color w:val="000000"/>
                <w:sz w:val="28"/>
                <w:szCs w:val="28"/>
                <w:lang w:val="vi-VN"/>
              </w:rPr>
            </w:pPr>
            <w:r w:rsidRPr="00FA6E9F">
              <w:rPr>
                <w:b/>
                <w:color w:val="000000"/>
                <w:sz w:val="28"/>
                <w:szCs w:val="28"/>
              </w:rPr>
              <w:lastRenderedPageBreak/>
              <w:t>1.</w:t>
            </w:r>
            <w:r w:rsidRPr="00FA6E9F">
              <w:rPr>
                <w:b/>
                <w:bCs/>
                <w:color w:val="000000"/>
                <w:sz w:val="28"/>
                <w:szCs w:val="28"/>
              </w:rPr>
              <w:t xml:space="preserve"> </w:t>
            </w:r>
            <w:r w:rsidRPr="00FA6E9F">
              <w:rPr>
                <w:b/>
                <w:bCs/>
                <w:color w:val="000000"/>
                <w:sz w:val="28"/>
                <w:szCs w:val="28"/>
                <w:lang w:val="vi-VN"/>
              </w:rPr>
              <w:t>Những thành tựu tiêu biểu trong công cuộc xây dựng miền Bắc x</w:t>
            </w:r>
            <w:r w:rsidRPr="00FA6E9F">
              <w:rPr>
                <w:b/>
                <w:bCs/>
                <w:color w:val="000000"/>
                <w:sz w:val="28"/>
                <w:szCs w:val="28"/>
              </w:rPr>
              <w:t>ã</w:t>
            </w:r>
            <w:r w:rsidRPr="00FA6E9F">
              <w:rPr>
                <w:b/>
                <w:bCs/>
                <w:color w:val="000000"/>
                <w:sz w:val="28"/>
                <w:szCs w:val="28"/>
                <w:lang w:val="vi-VN"/>
              </w:rPr>
              <w:t xml:space="preserve"> hội chủ nghĩa (1954 - 1965)</w:t>
            </w:r>
          </w:p>
          <w:p w:rsidR="00204558" w:rsidRPr="00FA6E9F" w:rsidRDefault="00204558" w:rsidP="002C6AFF">
            <w:pPr>
              <w:shd w:val="clear" w:color="auto" w:fill="FFFFFF"/>
              <w:tabs>
                <w:tab w:val="left" w:pos="9214"/>
              </w:tabs>
              <w:spacing w:line="312" w:lineRule="auto"/>
              <w:jc w:val="both"/>
              <w:rPr>
                <w:b/>
                <w:bCs/>
                <w:color w:val="000000"/>
                <w:sz w:val="28"/>
                <w:szCs w:val="28"/>
              </w:rPr>
            </w:pPr>
            <w:r w:rsidRPr="00FA6E9F">
              <w:rPr>
                <w:b/>
                <w:bCs/>
                <w:color w:val="000000"/>
                <w:sz w:val="28"/>
                <w:szCs w:val="28"/>
              </w:rPr>
              <w:t>c. Bước đầu xây dựng cơ sở vật chất, kĩ thuật của chủ nghĩa xã hội và chi viện cho miền Nam (1961-1965)</w:t>
            </w: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i/>
                <w:iCs/>
                <w:color w:val="000000"/>
                <w:sz w:val="28"/>
                <w:szCs w:val="28"/>
              </w:rPr>
            </w:pPr>
            <w:r w:rsidRPr="00FA6E9F">
              <w:rPr>
                <w:b/>
                <w:i/>
                <w:iCs/>
                <w:color w:val="000000"/>
                <w:sz w:val="28"/>
                <w:szCs w:val="28"/>
              </w:rPr>
              <w:t xml:space="preserve">- </w:t>
            </w:r>
            <w:r w:rsidRPr="00FA6E9F">
              <w:rPr>
                <w:b/>
                <w:i/>
                <w:iCs/>
                <w:color w:val="000000"/>
                <w:sz w:val="28"/>
                <w:szCs w:val="28"/>
                <w:lang w:val="vi-VN"/>
              </w:rPr>
              <w:t>Nông nghiệp</w:t>
            </w:r>
            <w:r w:rsidRPr="00FA6E9F">
              <w:rPr>
                <w:b/>
                <w:i/>
                <w:iCs/>
                <w:color w:val="000000"/>
                <w:sz w:val="28"/>
                <w:szCs w:val="28"/>
              </w:rPr>
              <w:t xml:space="preserve">: </w:t>
            </w:r>
            <w:r w:rsidRPr="00FA6E9F">
              <w:rPr>
                <w:iCs/>
                <w:color w:val="000000"/>
                <w:sz w:val="28"/>
                <w:szCs w:val="28"/>
                <w:lang w:val="vi-VN"/>
              </w:rPr>
              <w:t>Ưu tiên xây dựng và phát triển các nông trường, lâm trường quốc doanh</w:t>
            </w:r>
            <w:r w:rsidRPr="00FA6E9F">
              <w:rPr>
                <w:b/>
                <w:i/>
                <w:iCs/>
                <w:color w:val="000000"/>
                <w:sz w:val="28"/>
                <w:szCs w:val="28"/>
              </w:rPr>
              <w:t>.</w:t>
            </w:r>
          </w:p>
          <w:p w:rsidR="00204558" w:rsidRPr="00FA6E9F" w:rsidRDefault="00204558" w:rsidP="002C6AFF">
            <w:pPr>
              <w:spacing w:line="312" w:lineRule="auto"/>
              <w:contextualSpacing/>
              <w:jc w:val="both"/>
              <w:rPr>
                <w:iCs/>
                <w:color w:val="000000"/>
                <w:sz w:val="28"/>
                <w:szCs w:val="28"/>
              </w:rPr>
            </w:pPr>
            <w:r w:rsidRPr="00FA6E9F">
              <w:rPr>
                <w:b/>
                <w:i/>
                <w:iCs/>
                <w:color w:val="000000"/>
                <w:sz w:val="28"/>
                <w:szCs w:val="28"/>
              </w:rPr>
              <w:t xml:space="preserve">- </w:t>
            </w:r>
            <w:r w:rsidRPr="00FA6E9F">
              <w:rPr>
                <w:b/>
                <w:i/>
                <w:iCs/>
                <w:color w:val="000000"/>
                <w:sz w:val="28"/>
                <w:szCs w:val="28"/>
                <w:lang w:val="vi-VN"/>
              </w:rPr>
              <w:t>Công nghiệp</w:t>
            </w:r>
            <w:r w:rsidRPr="00FA6E9F">
              <w:rPr>
                <w:b/>
                <w:i/>
                <w:iCs/>
                <w:color w:val="000000"/>
                <w:sz w:val="28"/>
                <w:szCs w:val="28"/>
              </w:rPr>
              <w:t xml:space="preserve">: </w:t>
            </w:r>
            <w:r w:rsidRPr="00FA6E9F">
              <w:rPr>
                <w:iCs/>
                <w:color w:val="000000"/>
                <w:sz w:val="28"/>
                <w:szCs w:val="28"/>
                <w:lang w:val="vi-VN"/>
              </w:rPr>
              <w:t>Công nghiệp nặng và công nghiệp nhẹ đều được đầu tư phát triển</w:t>
            </w:r>
            <w:r w:rsidRPr="00FA6E9F">
              <w:rPr>
                <w:iCs/>
                <w:color w:val="000000"/>
                <w:sz w:val="28"/>
                <w:szCs w:val="28"/>
              </w:rPr>
              <w:t>.</w:t>
            </w:r>
          </w:p>
          <w:p w:rsidR="00204558" w:rsidRPr="00FA6E9F" w:rsidRDefault="00204558" w:rsidP="002C6AFF">
            <w:pPr>
              <w:spacing w:line="312" w:lineRule="auto"/>
              <w:contextualSpacing/>
              <w:jc w:val="both"/>
              <w:rPr>
                <w:iCs/>
                <w:color w:val="000000"/>
                <w:sz w:val="28"/>
                <w:szCs w:val="28"/>
              </w:rPr>
            </w:pPr>
            <w:r w:rsidRPr="00FA6E9F">
              <w:rPr>
                <w:iCs/>
                <w:color w:val="000000"/>
                <w:sz w:val="28"/>
                <w:szCs w:val="28"/>
              </w:rPr>
              <w:t xml:space="preserve">- </w:t>
            </w:r>
            <w:r w:rsidRPr="00FA6E9F">
              <w:rPr>
                <w:iCs/>
                <w:color w:val="000000"/>
                <w:sz w:val="28"/>
                <w:szCs w:val="28"/>
                <w:lang w:val="vi-VN"/>
              </w:rPr>
              <w:t>Thương nghiệp</w:t>
            </w:r>
            <w:r w:rsidRPr="00FA6E9F">
              <w:rPr>
                <w:iCs/>
                <w:color w:val="000000"/>
                <w:sz w:val="28"/>
                <w:szCs w:val="28"/>
              </w:rPr>
              <w:t xml:space="preserve"> </w:t>
            </w:r>
            <w:r w:rsidRPr="00FA6E9F">
              <w:rPr>
                <w:iCs/>
                <w:color w:val="000000"/>
                <w:sz w:val="28"/>
                <w:szCs w:val="28"/>
                <w:lang w:val="vi-VN"/>
              </w:rPr>
              <w:t>quốc doanh chiếm lĩnh thị trường, góp phần ổn định đời sống nhân dân</w:t>
            </w:r>
            <w:r w:rsidRPr="00FA6E9F">
              <w:rPr>
                <w:iCs/>
                <w:color w:val="000000"/>
                <w:sz w:val="28"/>
                <w:szCs w:val="28"/>
              </w:rPr>
              <w:t>.</w:t>
            </w:r>
          </w:p>
          <w:p w:rsidR="00204558" w:rsidRPr="00FA6E9F" w:rsidRDefault="00204558" w:rsidP="002C6AFF">
            <w:pPr>
              <w:spacing w:line="312" w:lineRule="auto"/>
              <w:contextualSpacing/>
              <w:jc w:val="both"/>
              <w:rPr>
                <w:iCs/>
                <w:color w:val="000000"/>
                <w:sz w:val="28"/>
                <w:szCs w:val="28"/>
              </w:rPr>
            </w:pPr>
            <w:r w:rsidRPr="00FA6E9F">
              <w:rPr>
                <w:iCs/>
                <w:color w:val="000000"/>
                <w:sz w:val="28"/>
                <w:szCs w:val="28"/>
              </w:rPr>
              <w:t xml:space="preserve">- </w:t>
            </w:r>
            <w:r w:rsidRPr="00FA6E9F">
              <w:rPr>
                <w:iCs/>
                <w:color w:val="000000"/>
                <w:sz w:val="28"/>
                <w:szCs w:val="28"/>
                <w:lang w:val="vi-VN"/>
              </w:rPr>
              <w:t>Giao thông</w:t>
            </w:r>
            <w:r w:rsidRPr="00FA6E9F">
              <w:rPr>
                <w:iCs/>
                <w:color w:val="000000"/>
                <w:sz w:val="28"/>
                <w:szCs w:val="28"/>
              </w:rPr>
              <w:t xml:space="preserve"> </w:t>
            </w:r>
            <w:r w:rsidRPr="00FA6E9F">
              <w:rPr>
                <w:iCs/>
                <w:color w:val="000000"/>
                <w:sz w:val="28"/>
                <w:szCs w:val="28"/>
                <w:lang w:val="vi-VN"/>
              </w:rPr>
              <w:t>được củng cố, hoàn thiện phục vụ giao lưu kinh t</w:t>
            </w:r>
            <w:r w:rsidRPr="00FA6E9F">
              <w:rPr>
                <w:iCs/>
                <w:color w:val="000000"/>
                <w:sz w:val="28"/>
                <w:szCs w:val="28"/>
              </w:rPr>
              <w:t xml:space="preserve">ế </w:t>
            </w:r>
            <w:r w:rsidRPr="00FA6E9F">
              <w:rPr>
                <w:iCs/>
                <w:color w:val="000000"/>
                <w:sz w:val="28"/>
                <w:szCs w:val="28"/>
                <w:lang w:val="vi-VN"/>
              </w:rPr>
              <w:t>và chi viện cho miền Nam</w:t>
            </w:r>
            <w:r w:rsidRPr="00FA6E9F">
              <w:rPr>
                <w:iCs/>
                <w:color w:val="000000"/>
                <w:sz w:val="28"/>
                <w:szCs w:val="28"/>
              </w:rPr>
              <w:t>.</w:t>
            </w:r>
          </w:p>
          <w:p w:rsidR="00204558" w:rsidRPr="00FA6E9F" w:rsidRDefault="00204558" w:rsidP="002C6AFF">
            <w:pPr>
              <w:spacing w:line="312" w:lineRule="auto"/>
              <w:contextualSpacing/>
              <w:jc w:val="both"/>
              <w:rPr>
                <w:iCs/>
                <w:color w:val="000000"/>
                <w:sz w:val="28"/>
                <w:szCs w:val="28"/>
              </w:rPr>
            </w:pPr>
            <w:r w:rsidRPr="00FA6E9F">
              <w:rPr>
                <w:iCs/>
                <w:color w:val="000000"/>
                <w:sz w:val="28"/>
                <w:szCs w:val="28"/>
              </w:rPr>
              <w:t xml:space="preserve">- </w:t>
            </w:r>
            <w:r w:rsidRPr="00FA6E9F">
              <w:rPr>
                <w:iCs/>
                <w:color w:val="000000"/>
                <w:sz w:val="28"/>
                <w:szCs w:val="28"/>
                <w:lang w:val="vi-VN"/>
              </w:rPr>
              <w:t>Chi viện cho miền Nam một khối lượng lớn lương thực, vũ khí, đạn dược, thuốc men. Từ 1961</w:t>
            </w:r>
            <w:r w:rsidRPr="00FA6E9F">
              <w:rPr>
                <w:iCs/>
                <w:color w:val="000000"/>
                <w:sz w:val="28"/>
                <w:szCs w:val="28"/>
              </w:rPr>
              <w:t>-</w:t>
            </w:r>
            <w:r w:rsidRPr="00FA6E9F">
              <w:rPr>
                <w:iCs/>
                <w:color w:val="000000"/>
                <w:sz w:val="28"/>
                <w:szCs w:val="28"/>
                <w:lang w:val="vi-VN"/>
              </w:rPr>
              <w:t>1963, khoảng 4 vạn cán bộ, chiến sĩ đã được bổ sung cho chiến trường miền Nam.</w:t>
            </w:r>
          </w:p>
          <w:p w:rsidR="00204558" w:rsidRPr="00FA6E9F" w:rsidRDefault="00204558" w:rsidP="002C6AFF">
            <w:pPr>
              <w:spacing w:line="312" w:lineRule="auto"/>
              <w:contextualSpacing/>
              <w:jc w:val="both"/>
              <w:rPr>
                <w:iCs/>
                <w:color w:val="000000"/>
                <w:sz w:val="28"/>
                <w:szCs w:val="28"/>
              </w:rPr>
            </w:pPr>
          </w:p>
          <w:p w:rsidR="00204558" w:rsidRPr="00FA6E9F" w:rsidRDefault="00204558" w:rsidP="002C6AFF">
            <w:pPr>
              <w:spacing w:line="312" w:lineRule="auto"/>
              <w:contextualSpacing/>
              <w:jc w:val="both"/>
              <w:rPr>
                <w:iCs/>
                <w:color w:val="000000"/>
                <w:sz w:val="28"/>
                <w:szCs w:val="28"/>
              </w:rPr>
            </w:pPr>
          </w:p>
          <w:p w:rsidR="00204558" w:rsidRPr="00FA6E9F" w:rsidRDefault="00204558" w:rsidP="002C6AFF">
            <w:pPr>
              <w:spacing w:line="312" w:lineRule="auto"/>
              <w:contextualSpacing/>
              <w:jc w:val="both"/>
              <w:rPr>
                <w:iCs/>
                <w:color w:val="000000"/>
                <w:sz w:val="28"/>
                <w:szCs w:val="28"/>
              </w:rPr>
            </w:pPr>
          </w:p>
          <w:p w:rsidR="00204558" w:rsidRPr="00FA6E9F" w:rsidRDefault="00204558" w:rsidP="002C6AFF">
            <w:pPr>
              <w:spacing w:line="312" w:lineRule="auto"/>
              <w:contextualSpacing/>
              <w:jc w:val="both"/>
              <w:rPr>
                <w:iCs/>
                <w:color w:val="000000"/>
                <w:sz w:val="28"/>
                <w:szCs w:val="28"/>
              </w:rPr>
            </w:pPr>
          </w:p>
          <w:p w:rsidR="00204558" w:rsidRPr="00FA6E9F" w:rsidRDefault="00204558" w:rsidP="002C6AFF">
            <w:pPr>
              <w:spacing w:line="312" w:lineRule="auto"/>
              <w:contextualSpacing/>
              <w:jc w:val="both"/>
              <w:rPr>
                <w:iCs/>
                <w:color w:val="000000"/>
                <w:sz w:val="28"/>
                <w:szCs w:val="28"/>
              </w:rPr>
            </w:pPr>
          </w:p>
          <w:p w:rsidR="00204558" w:rsidRPr="00FA6E9F" w:rsidRDefault="00204558" w:rsidP="002C6AFF">
            <w:pPr>
              <w:spacing w:line="312" w:lineRule="auto"/>
              <w:contextualSpacing/>
              <w:jc w:val="both"/>
              <w:rPr>
                <w:iCs/>
                <w:color w:val="000000"/>
                <w:sz w:val="28"/>
                <w:szCs w:val="28"/>
              </w:rPr>
            </w:pP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b/>
                <w:i/>
                <w:iCs/>
                <w:color w:val="000000"/>
                <w:sz w:val="28"/>
                <w:szCs w:val="28"/>
              </w:rPr>
            </w:pPr>
            <w:r w:rsidRPr="00FA6E9F">
              <w:rPr>
                <w:b/>
                <w:i/>
                <w:iCs/>
                <w:color w:val="000000"/>
                <w:sz w:val="28"/>
                <w:szCs w:val="28"/>
              </w:rPr>
              <w:t xml:space="preserve"> </w:t>
            </w:r>
          </w:p>
          <w:p w:rsidR="00204558" w:rsidRPr="00FA6E9F" w:rsidRDefault="00204558" w:rsidP="002C6AFF">
            <w:pPr>
              <w:spacing w:line="312" w:lineRule="auto"/>
              <w:contextualSpacing/>
              <w:jc w:val="both"/>
              <w:rPr>
                <w:b/>
                <w:i/>
                <w:iCs/>
                <w:color w:val="000000"/>
                <w:sz w:val="28"/>
                <w:szCs w:val="28"/>
              </w:rPr>
            </w:pPr>
          </w:p>
          <w:p w:rsidR="00204558" w:rsidRPr="00FA6E9F" w:rsidRDefault="00204558" w:rsidP="002C6AFF">
            <w:pPr>
              <w:spacing w:line="312" w:lineRule="auto"/>
              <w:contextualSpacing/>
              <w:jc w:val="both"/>
              <w:rPr>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contextualSpacing/>
              <w:jc w:val="both"/>
              <w:rPr>
                <w:b/>
                <w:color w:val="000000"/>
                <w:sz w:val="28"/>
                <w:szCs w:val="28"/>
              </w:rPr>
            </w:pPr>
          </w:p>
          <w:p w:rsidR="00204558" w:rsidRPr="00FA6E9F" w:rsidRDefault="00204558" w:rsidP="002C6AFF">
            <w:pPr>
              <w:spacing w:line="312" w:lineRule="auto"/>
              <w:jc w:val="both"/>
              <w:rPr>
                <w:color w:val="000000"/>
                <w:sz w:val="28"/>
                <w:szCs w:val="28"/>
                <w:lang w:val="vi-VN"/>
              </w:rPr>
            </w:pPr>
            <w:r w:rsidRPr="00FA6E9F">
              <w:rPr>
                <w:b/>
                <w:bCs/>
                <w:i/>
                <w:iCs/>
                <w:color w:val="000000"/>
                <w:sz w:val="28"/>
                <w:szCs w:val="28"/>
              </w:rPr>
              <w:t xml:space="preserve"> </w:t>
            </w:r>
            <w:r w:rsidRPr="00FA6E9F">
              <w:rPr>
                <w:bCs/>
                <w:color w:val="000000"/>
                <w:sz w:val="28"/>
                <w:szCs w:val="28"/>
              </w:rPr>
              <w:t xml:space="preserve"> </w:t>
            </w:r>
          </w:p>
          <w:p w:rsidR="00204558" w:rsidRPr="00FA6E9F" w:rsidRDefault="00204558" w:rsidP="002C6AFF">
            <w:pPr>
              <w:spacing w:line="312" w:lineRule="auto"/>
              <w:contextualSpacing/>
              <w:jc w:val="both"/>
              <w:rPr>
                <w:color w:val="000000"/>
                <w:sz w:val="28"/>
                <w:szCs w:val="28"/>
                <w:lang w:val="vi-VN"/>
              </w:rPr>
            </w:pPr>
          </w:p>
        </w:tc>
      </w:tr>
    </w:tbl>
    <w:p w:rsidR="00204558" w:rsidRPr="00FA6E9F" w:rsidRDefault="00204558" w:rsidP="00204558">
      <w:pPr>
        <w:spacing w:line="312" w:lineRule="auto"/>
        <w:rPr>
          <w:b/>
          <w:color w:val="000000"/>
          <w:sz w:val="28"/>
          <w:szCs w:val="28"/>
        </w:rPr>
      </w:pPr>
      <w:r w:rsidRPr="00FA6E9F">
        <w:rPr>
          <w:b/>
          <w:color w:val="000000"/>
          <w:sz w:val="28"/>
          <w:szCs w:val="28"/>
        </w:rPr>
        <w:lastRenderedPageBreak/>
        <w:t>TIẾT 2</w:t>
      </w:r>
    </w:p>
    <w:p w:rsidR="00204558" w:rsidRPr="00FA6E9F" w:rsidRDefault="00204558" w:rsidP="00204558">
      <w:pPr>
        <w:shd w:val="clear" w:color="auto" w:fill="FFFFFF"/>
        <w:spacing w:line="312" w:lineRule="auto"/>
        <w:ind w:left="90"/>
        <w:jc w:val="both"/>
        <w:rPr>
          <w:b/>
          <w:color w:val="000000"/>
          <w:sz w:val="28"/>
          <w:szCs w:val="28"/>
        </w:rPr>
      </w:pPr>
      <w:r w:rsidRPr="00FA6E9F">
        <w:rPr>
          <w:b/>
          <w:color w:val="000000"/>
          <w:sz w:val="28"/>
          <w:szCs w:val="28"/>
        </w:rPr>
        <w:t>A. Hoạt động Khởi động</w:t>
      </w:r>
    </w:p>
    <w:p w:rsidR="00204558" w:rsidRPr="00FA6E9F" w:rsidRDefault="00204558" w:rsidP="00204558">
      <w:pPr>
        <w:pStyle w:val="BodyText"/>
        <w:spacing w:line="312" w:lineRule="auto"/>
        <w:ind w:left="90" w:firstLine="0"/>
        <w:rPr>
          <w:color w:val="000000"/>
          <w:sz w:val="28"/>
          <w:szCs w:val="28"/>
        </w:rPr>
      </w:pPr>
      <w:r w:rsidRPr="00FA6E9F">
        <w:rPr>
          <w:b/>
          <w:i/>
          <w:color w:val="000000"/>
          <w:sz w:val="28"/>
          <w:szCs w:val="28"/>
        </w:rPr>
        <w:t xml:space="preserve">a. Mục tiêu: </w:t>
      </w:r>
      <w:r w:rsidRPr="00FA6E9F">
        <w:rPr>
          <w:color w:val="000000"/>
          <w:sz w:val="28"/>
          <w:szCs w:val="28"/>
        </w:rPr>
        <w:t>Kết nối những điều HS đã biết với những điều HS chưa biết, tạo tâm lí hứng khởi, định hướng nhận thức cho HS trước khi tìm hiểu bài học mới.</w:t>
      </w:r>
    </w:p>
    <w:p w:rsidR="00204558" w:rsidRPr="00FA6E9F" w:rsidRDefault="00204558" w:rsidP="00204558">
      <w:pPr>
        <w:spacing w:line="312" w:lineRule="auto"/>
        <w:ind w:left="90"/>
        <w:jc w:val="both"/>
        <w:rPr>
          <w:b/>
          <w:i/>
          <w:color w:val="000000"/>
          <w:sz w:val="28"/>
          <w:szCs w:val="28"/>
        </w:rPr>
      </w:pPr>
      <w:r w:rsidRPr="00FA6E9F">
        <w:rPr>
          <w:b/>
          <w:i/>
          <w:color w:val="000000"/>
          <w:sz w:val="28"/>
          <w:szCs w:val="28"/>
        </w:rPr>
        <w:t>b. Tổ chức thực hiện</w:t>
      </w:r>
    </w:p>
    <w:p w:rsidR="00204558" w:rsidRPr="00FA6E9F" w:rsidRDefault="00204558" w:rsidP="00204558">
      <w:pPr>
        <w:pStyle w:val="ListParagraph"/>
        <w:tabs>
          <w:tab w:val="left" w:pos="1055"/>
        </w:tabs>
        <w:spacing w:line="312" w:lineRule="auto"/>
        <w:ind w:left="90"/>
        <w:jc w:val="both"/>
        <w:rPr>
          <w:b/>
          <w:i/>
          <w:color w:val="000000"/>
          <w:sz w:val="28"/>
          <w:szCs w:val="28"/>
          <w:lang w:val="vi-VN"/>
        </w:rPr>
      </w:pPr>
      <w:r w:rsidRPr="00FA6E9F">
        <w:rPr>
          <w:b/>
          <w:i/>
          <w:color w:val="000000"/>
          <w:spacing w:val="-6"/>
          <w:sz w:val="28"/>
          <w:szCs w:val="28"/>
        </w:rPr>
        <w:t xml:space="preserve">* </w:t>
      </w:r>
      <w:r w:rsidRPr="00FA6E9F">
        <w:rPr>
          <w:b/>
          <w:i/>
          <w:color w:val="000000"/>
          <w:spacing w:val="-6"/>
          <w:sz w:val="28"/>
          <w:szCs w:val="28"/>
          <w:lang w:val="vi-VN"/>
        </w:rPr>
        <w:t>Bước 1:</w:t>
      </w:r>
      <w:r w:rsidRPr="00FA6E9F">
        <w:rPr>
          <w:b/>
          <w:i/>
          <w:color w:val="000000"/>
          <w:spacing w:val="-5"/>
          <w:sz w:val="28"/>
          <w:szCs w:val="28"/>
          <w:lang w:val="vi-VN"/>
        </w:rPr>
        <w:t xml:space="preserve"> </w:t>
      </w:r>
      <w:r w:rsidRPr="00FA6E9F">
        <w:rPr>
          <w:b/>
          <w:i/>
          <w:color w:val="000000"/>
          <w:spacing w:val="-6"/>
          <w:sz w:val="28"/>
          <w:szCs w:val="28"/>
          <w:lang w:val="vi-VN"/>
        </w:rPr>
        <w:t>Chuyển giao</w:t>
      </w:r>
      <w:r w:rsidRPr="00FA6E9F">
        <w:rPr>
          <w:b/>
          <w:i/>
          <w:color w:val="000000"/>
          <w:spacing w:val="-5"/>
          <w:sz w:val="28"/>
          <w:szCs w:val="28"/>
          <w:lang w:val="vi-VN"/>
        </w:rPr>
        <w:t xml:space="preserve"> </w:t>
      </w:r>
      <w:r w:rsidRPr="00FA6E9F">
        <w:rPr>
          <w:b/>
          <w:i/>
          <w:color w:val="000000"/>
          <w:spacing w:val="-6"/>
          <w:sz w:val="28"/>
          <w:szCs w:val="28"/>
          <w:lang w:val="vi-VN"/>
        </w:rPr>
        <w:t>nhiệm vụ</w:t>
      </w:r>
    </w:p>
    <w:p w:rsidR="00204558" w:rsidRPr="00FA6E9F" w:rsidRDefault="00204558" w:rsidP="00204558">
      <w:pPr>
        <w:pStyle w:val="BodyText"/>
        <w:tabs>
          <w:tab w:val="left" w:pos="426"/>
        </w:tabs>
        <w:spacing w:line="312" w:lineRule="auto"/>
        <w:ind w:left="90" w:firstLine="0"/>
        <w:rPr>
          <w:color w:val="000000"/>
          <w:sz w:val="28"/>
          <w:szCs w:val="28"/>
        </w:rPr>
      </w:pPr>
      <w:r w:rsidRPr="00FA6E9F">
        <w:rPr>
          <w:color w:val="000000"/>
          <w:sz w:val="28"/>
          <w:szCs w:val="28"/>
        </w:rPr>
        <w:t>HS tham gia trẩ lời câu hỏi, hình thức trắc nghiệm.</w:t>
      </w:r>
    </w:p>
    <w:p w:rsidR="00204558" w:rsidRPr="00FA6E9F" w:rsidRDefault="00204558" w:rsidP="00204558">
      <w:pPr>
        <w:pStyle w:val="BodyText"/>
        <w:tabs>
          <w:tab w:val="left" w:pos="426"/>
        </w:tabs>
        <w:spacing w:line="312" w:lineRule="auto"/>
        <w:ind w:left="90" w:firstLine="0"/>
        <w:rPr>
          <w:color w:val="000000"/>
          <w:sz w:val="28"/>
          <w:szCs w:val="28"/>
        </w:rPr>
      </w:pPr>
      <w:r w:rsidRPr="00FA6E9F">
        <w:rPr>
          <w:color w:val="000000"/>
          <w:sz w:val="28"/>
          <w:szCs w:val="28"/>
        </w:rPr>
        <w:t>- HS trả lời, click vào đáp án HS chọn, trả lời sai thì đáp án sẽ bị xóa, trả lời đúng đáp án sẽ được hiển thị và giữ nguyên.</w:t>
      </w:r>
    </w:p>
    <w:p w:rsidR="00204558" w:rsidRPr="00FA6E9F" w:rsidRDefault="00204558" w:rsidP="00204558">
      <w:pPr>
        <w:pStyle w:val="Heading5"/>
        <w:tabs>
          <w:tab w:val="left" w:pos="1055"/>
        </w:tabs>
        <w:spacing w:before="0" w:line="312" w:lineRule="auto"/>
        <w:ind w:left="90" w:firstLine="0"/>
        <w:jc w:val="both"/>
        <w:rPr>
          <w:color w:val="000000"/>
          <w:sz w:val="28"/>
          <w:szCs w:val="28"/>
        </w:rPr>
      </w:pPr>
      <w:r w:rsidRPr="00FA6E9F">
        <w:rPr>
          <w:color w:val="000000"/>
          <w:spacing w:val="-8"/>
          <w:sz w:val="28"/>
          <w:szCs w:val="28"/>
        </w:rPr>
        <w:t>* 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rsidR="00204558" w:rsidRPr="00FA6E9F" w:rsidRDefault="00204558" w:rsidP="00204558">
      <w:pPr>
        <w:spacing w:line="312" w:lineRule="auto"/>
        <w:ind w:left="90"/>
        <w:jc w:val="both"/>
        <w:rPr>
          <w:color w:val="000000"/>
          <w:sz w:val="28"/>
          <w:szCs w:val="28"/>
        </w:rPr>
      </w:pPr>
      <w:r w:rsidRPr="00FA6E9F">
        <w:rPr>
          <w:color w:val="000000"/>
          <w:sz w:val="28"/>
          <w:szCs w:val="28"/>
        </w:rPr>
        <w:t xml:space="preserve">- </w:t>
      </w:r>
      <w:r w:rsidRPr="00FA6E9F">
        <w:rPr>
          <w:color w:val="000000"/>
          <w:sz w:val="28"/>
          <w:szCs w:val="28"/>
          <w:lang w:val="vi-VN"/>
        </w:rPr>
        <w:t xml:space="preserve">HS </w:t>
      </w:r>
      <w:r w:rsidRPr="00FA6E9F">
        <w:rPr>
          <w:color w:val="000000"/>
          <w:sz w:val="28"/>
          <w:szCs w:val="28"/>
        </w:rPr>
        <w:t>hoạt động cá nhân, trả lời các câu hỏi:</w:t>
      </w:r>
    </w:p>
    <w:p w:rsidR="00204558" w:rsidRPr="00FA6E9F" w:rsidRDefault="00204558" w:rsidP="00204558">
      <w:pPr>
        <w:spacing w:line="312" w:lineRule="auto"/>
        <w:ind w:left="90"/>
        <w:jc w:val="both"/>
        <w:rPr>
          <w:color w:val="000000"/>
          <w:sz w:val="28"/>
          <w:szCs w:val="28"/>
        </w:rPr>
      </w:pPr>
      <w:r w:rsidRPr="00FA6E9F">
        <w:rPr>
          <w:b/>
          <w:bCs/>
          <w:color w:val="000000"/>
          <w:sz w:val="28"/>
          <w:szCs w:val="28"/>
          <w:u w:val="single"/>
        </w:rPr>
        <w:t>Câu 1</w:t>
      </w:r>
      <w:r w:rsidRPr="00FA6E9F">
        <w:rPr>
          <w:b/>
          <w:bCs/>
          <w:color w:val="000000"/>
          <w:sz w:val="28"/>
          <w:szCs w:val="28"/>
        </w:rPr>
        <w:t>.</w:t>
      </w:r>
      <w:r w:rsidRPr="00FA6E9F">
        <w:rPr>
          <w:color w:val="000000"/>
          <w:sz w:val="28"/>
          <w:szCs w:val="28"/>
        </w:rPr>
        <w:t xml:space="preserve"> </w:t>
      </w:r>
      <w:r w:rsidRPr="00FA6E9F">
        <w:rPr>
          <w:bCs/>
          <w:color w:val="000000"/>
          <w:sz w:val="28"/>
          <w:szCs w:val="28"/>
        </w:rPr>
        <w:t xml:space="preserve">Sau hiệp định Giơ-ne-vơ 1954 về Đông Dương được kí kết, tình hình miền Bắc nước ta như thế nào? </w:t>
      </w:r>
    </w:p>
    <w:p w:rsidR="00204558" w:rsidRPr="00FA6E9F" w:rsidRDefault="00204558" w:rsidP="00204558">
      <w:pPr>
        <w:spacing w:line="312" w:lineRule="auto"/>
        <w:ind w:left="90"/>
        <w:jc w:val="both"/>
        <w:rPr>
          <w:color w:val="000000"/>
          <w:sz w:val="28"/>
          <w:szCs w:val="28"/>
        </w:rPr>
      </w:pPr>
      <w:r w:rsidRPr="00FA6E9F">
        <w:rPr>
          <w:color w:val="000000"/>
          <w:sz w:val="28"/>
          <w:szCs w:val="28"/>
        </w:rPr>
        <w:t>B. Miền Bắc hoàn toàn được giải phóng.</w:t>
      </w:r>
    </w:p>
    <w:p w:rsidR="00204558" w:rsidRPr="00FA6E9F" w:rsidRDefault="00204558" w:rsidP="00204558">
      <w:pPr>
        <w:spacing w:line="312" w:lineRule="auto"/>
        <w:ind w:left="90"/>
        <w:jc w:val="both"/>
        <w:rPr>
          <w:color w:val="000000"/>
          <w:sz w:val="28"/>
          <w:szCs w:val="28"/>
        </w:rPr>
      </w:pPr>
      <w:r w:rsidRPr="00FA6E9F">
        <w:rPr>
          <w:b/>
          <w:bCs/>
          <w:color w:val="000000"/>
          <w:sz w:val="28"/>
          <w:szCs w:val="28"/>
          <w:u w:val="single"/>
        </w:rPr>
        <w:t>Câu 2</w:t>
      </w:r>
      <w:r w:rsidRPr="00FA6E9F">
        <w:rPr>
          <w:b/>
          <w:bCs/>
          <w:color w:val="000000"/>
          <w:sz w:val="28"/>
          <w:szCs w:val="28"/>
        </w:rPr>
        <w:t xml:space="preserve">. </w:t>
      </w:r>
      <w:r w:rsidRPr="00FA6E9F">
        <w:rPr>
          <w:color w:val="000000"/>
          <w:sz w:val="28"/>
          <w:szCs w:val="28"/>
          <w:lang w:val="vi-VN"/>
        </w:rPr>
        <w:t>Trong những năm 1955 – 1957, miền Bắc thực hiện</w:t>
      </w:r>
      <w:r w:rsidRPr="00FA6E9F">
        <w:rPr>
          <w:color w:val="000000"/>
          <w:sz w:val="28"/>
          <w:szCs w:val="28"/>
        </w:rPr>
        <w:t xml:space="preserve"> nhiệm vụ</w:t>
      </w:r>
    </w:p>
    <w:p w:rsidR="00204558" w:rsidRPr="00FA6E9F" w:rsidRDefault="00204558" w:rsidP="00204558">
      <w:pPr>
        <w:spacing w:line="312" w:lineRule="auto"/>
        <w:ind w:left="90"/>
        <w:jc w:val="both"/>
        <w:rPr>
          <w:color w:val="000000"/>
          <w:sz w:val="28"/>
          <w:szCs w:val="28"/>
        </w:rPr>
      </w:pPr>
      <w:r w:rsidRPr="00FA6E9F">
        <w:rPr>
          <w:color w:val="000000"/>
          <w:sz w:val="28"/>
          <w:szCs w:val="28"/>
        </w:rPr>
        <w:lastRenderedPageBreak/>
        <w:t>C. khôi phục kinh tế, hàn gắn vết thương chiến tranh.</w:t>
      </w:r>
    </w:p>
    <w:p w:rsidR="00204558" w:rsidRPr="00FA6E9F" w:rsidRDefault="00204558" w:rsidP="00204558">
      <w:pPr>
        <w:spacing w:line="312" w:lineRule="auto"/>
        <w:ind w:left="90"/>
        <w:jc w:val="both"/>
        <w:rPr>
          <w:i/>
          <w:color w:val="000000"/>
          <w:sz w:val="28"/>
          <w:szCs w:val="28"/>
        </w:rPr>
      </w:pPr>
      <w:r w:rsidRPr="00FA6E9F">
        <w:rPr>
          <w:b/>
          <w:bCs/>
          <w:color w:val="000000"/>
          <w:sz w:val="28"/>
          <w:szCs w:val="28"/>
          <w:u w:val="single"/>
        </w:rPr>
        <w:t>Câu 3</w:t>
      </w:r>
      <w:r w:rsidRPr="00FA6E9F">
        <w:rPr>
          <w:b/>
          <w:bCs/>
          <w:color w:val="000000"/>
          <w:sz w:val="28"/>
          <w:szCs w:val="28"/>
        </w:rPr>
        <w:t xml:space="preserve">. </w:t>
      </w:r>
      <w:r w:rsidRPr="00FA6E9F">
        <w:rPr>
          <w:color w:val="000000"/>
          <w:sz w:val="28"/>
          <w:szCs w:val="28"/>
          <w:lang w:val="vi-VN"/>
        </w:rPr>
        <w:t xml:space="preserve">Đánh giá về thành tựu miền Bắc đạt được trong những năm 1955 – 1965, Chủ tịch Hồ Chí Minh nhận định: </w:t>
      </w:r>
      <w:r w:rsidRPr="00FA6E9F">
        <w:rPr>
          <w:i/>
          <w:color w:val="000000"/>
          <w:sz w:val="28"/>
          <w:szCs w:val="28"/>
          <w:lang w:val="vi-VN"/>
        </w:rPr>
        <w:t xml:space="preserve">“Trong 10 năm qua, miền Bắc nước ta đã tiến những bước dài chưa từng thấy trong lịch sử dân tộc. Đất nước, xã hội, con người đều đổi mới". </w:t>
      </w:r>
    </w:p>
    <w:p w:rsidR="00204558" w:rsidRPr="00FA6E9F" w:rsidRDefault="00204558" w:rsidP="00204558">
      <w:pPr>
        <w:spacing w:line="312" w:lineRule="auto"/>
        <w:ind w:left="90"/>
        <w:jc w:val="both"/>
        <w:rPr>
          <w:color w:val="000000"/>
          <w:sz w:val="28"/>
          <w:szCs w:val="28"/>
        </w:rPr>
      </w:pPr>
      <w:r w:rsidRPr="00FA6E9F">
        <w:rPr>
          <w:color w:val="000000"/>
          <w:sz w:val="28"/>
          <w:szCs w:val="28"/>
        </w:rPr>
        <w:t xml:space="preserve">        </w:t>
      </w:r>
      <w:r w:rsidRPr="00FA6E9F">
        <w:rPr>
          <w:color w:val="000000"/>
          <w:sz w:val="28"/>
          <w:szCs w:val="28"/>
          <w:lang w:val="vi-VN"/>
        </w:rPr>
        <w:t>(Văn kiện Đảng toàn tập, Tập 25, NXB Chính trị quốc gia, 2002, tr. 95)</w:t>
      </w:r>
    </w:p>
    <w:p w:rsidR="00204558" w:rsidRPr="00FA6E9F" w:rsidRDefault="00204558" w:rsidP="00204558">
      <w:pPr>
        <w:spacing w:line="312" w:lineRule="auto"/>
        <w:ind w:left="90"/>
        <w:jc w:val="both"/>
        <w:rPr>
          <w:color w:val="000000"/>
          <w:sz w:val="28"/>
          <w:szCs w:val="28"/>
        </w:rPr>
      </w:pPr>
      <w:r w:rsidRPr="00FA6E9F">
        <w:rPr>
          <w:color w:val="000000"/>
          <w:sz w:val="28"/>
          <w:szCs w:val="28"/>
        </w:rPr>
        <w:t>Đoạn tư liệu trên phản ánh ý nghĩa của công cuộc xây dựng miền Bắc xã hội chủ nghĩa là</w:t>
      </w:r>
    </w:p>
    <w:p w:rsidR="00204558" w:rsidRPr="00FA6E9F" w:rsidRDefault="00204558" w:rsidP="00204558">
      <w:pPr>
        <w:spacing w:line="312" w:lineRule="auto"/>
        <w:ind w:left="90"/>
        <w:jc w:val="both"/>
        <w:rPr>
          <w:color w:val="000000"/>
          <w:sz w:val="28"/>
          <w:szCs w:val="28"/>
        </w:rPr>
      </w:pPr>
      <w:r w:rsidRPr="00FA6E9F">
        <w:rPr>
          <w:color w:val="000000"/>
          <w:sz w:val="28"/>
          <w:szCs w:val="28"/>
        </w:rPr>
        <w:t xml:space="preserve">D. </w:t>
      </w:r>
      <w:r w:rsidRPr="00FA6E9F">
        <w:rPr>
          <w:color w:val="000000"/>
          <w:sz w:val="28"/>
          <w:szCs w:val="28"/>
          <w:lang w:val="vi-VN"/>
        </w:rPr>
        <w:t>tạo điều kiện phát triển</w:t>
      </w:r>
      <w:r w:rsidRPr="00FA6E9F">
        <w:rPr>
          <w:color w:val="000000"/>
          <w:sz w:val="28"/>
          <w:szCs w:val="28"/>
        </w:rPr>
        <w:t xml:space="preserve"> kinh tế</w:t>
      </w:r>
      <w:r w:rsidRPr="00FA6E9F">
        <w:rPr>
          <w:color w:val="000000"/>
          <w:sz w:val="28"/>
          <w:szCs w:val="28"/>
          <w:lang w:val="vi-VN"/>
        </w:rPr>
        <w:t>; nâng cao đời sống của nhân dân, cổ vũ tinh thần và ủng hộ cho nhân dân miền Nam</w:t>
      </w:r>
      <w:r w:rsidRPr="00FA6E9F">
        <w:rPr>
          <w:color w:val="000000"/>
          <w:sz w:val="28"/>
          <w:szCs w:val="28"/>
        </w:rPr>
        <w:t>.</w:t>
      </w:r>
    </w:p>
    <w:p w:rsidR="00204558" w:rsidRPr="00FA6E9F" w:rsidRDefault="00204558" w:rsidP="00204558">
      <w:pPr>
        <w:pStyle w:val="Heading5"/>
        <w:tabs>
          <w:tab w:val="left" w:pos="1054"/>
        </w:tabs>
        <w:spacing w:before="0" w:line="312" w:lineRule="auto"/>
        <w:ind w:left="90" w:firstLine="0"/>
        <w:jc w:val="both"/>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rsidR="00204558" w:rsidRPr="00FA6E9F" w:rsidRDefault="00204558" w:rsidP="00204558">
      <w:pPr>
        <w:pStyle w:val="BodyText"/>
        <w:spacing w:line="312" w:lineRule="auto"/>
        <w:ind w:left="90" w:firstLine="0"/>
        <w:rPr>
          <w:color w:val="000000"/>
          <w:sz w:val="28"/>
          <w:szCs w:val="28"/>
        </w:rPr>
      </w:pPr>
      <w:r w:rsidRPr="00FA6E9F">
        <w:rPr>
          <w:color w:val="000000"/>
          <w:spacing w:val="-13"/>
          <w:sz w:val="28"/>
          <w:szCs w:val="28"/>
        </w:rPr>
        <w:t>HS l</w:t>
      </w:r>
      <w:r w:rsidRPr="00FA6E9F">
        <w:rPr>
          <w:color w:val="000000"/>
          <w:spacing w:val="-2"/>
          <w:sz w:val="28"/>
          <w:szCs w:val="28"/>
          <w:lang w:val="vi-VN"/>
        </w:rPr>
        <w:t>iên</w:t>
      </w:r>
      <w:r w:rsidRPr="00FA6E9F">
        <w:rPr>
          <w:color w:val="000000"/>
          <w:spacing w:val="-14"/>
          <w:sz w:val="28"/>
          <w:szCs w:val="28"/>
          <w:lang w:val="vi-VN"/>
        </w:rPr>
        <w:t xml:space="preserve"> </w:t>
      </w:r>
      <w:r w:rsidRPr="00FA6E9F">
        <w:rPr>
          <w:color w:val="000000"/>
          <w:spacing w:val="-2"/>
          <w:sz w:val="28"/>
          <w:szCs w:val="28"/>
          <w:lang w:val="vi-VN"/>
        </w:rPr>
        <w:t>hệ</w:t>
      </w:r>
      <w:r w:rsidRPr="00FA6E9F">
        <w:rPr>
          <w:color w:val="000000"/>
          <w:spacing w:val="-14"/>
          <w:sz w:val="28"/>
          <w:szCs w:val="28"/>
          <w:lang w:val="vi-VN"/>
        </w:rPr>
        <w:t xml:space="preserve"> </w:t>
      </w:r>
      <w:r w:rsidRPr="00FA6E9F">
        <w:rPr>
          <w:color w:val="000000"/>
          <w:spacing w:val="-2"/>
          <w:sz w:val="28"/>
          <w:szCs w:val="28"/>
          <w:lang w:val="vi-VN"/>
        </w:rPr>
        <w:t>kiến</w:t>
      </w:r>
      <w:r w:rsidRPr="00FA6E9F">
        <w:rPr>
          <w:color w:val="000000"/>
          <w:spacing w:val="-13"/>
          <w:sz w:val="28"/>
          <w:szCs w:val="28"/>
          <w:lang w:val="vi-VN"/>
        </w:rPr>
        <w:t xml:space="preserve"> </w:t>
      </w:r>
      <w:r w:rsidRPr="00FA6E9F">
        <w:rPr>
          <w:color w:val="000000"/>
          <w:spacing w:val="-2"/>
          <w:sz w:val="28"/>
          <w:szCs w:val="28"/>
          <w:lang w:val="vi-VN"/>
        </w:rPr>
        <w:t>thức</w:t>
      </w:r>
      <w:r w:rsidRPr="00FA6E9F">
        <w:rPr>
          <w:color w:val="000000"/>
          <w:spacing w:val="-14"/>
          <w:sz w:val="28"/>
          <w:szCs w:val="28"/>
          <w:lang w:val="vi-VN"/>
        </w:rPr>
        <w:t xml:space="preserve"> </w:t>
      </w:r>
      <w:r w:rsidRPr="00FA6E9F">
        <w:rPr>
          <w:color w:val="000000"/>
          <w:spacing w:val="-2"/>
          <w:sz w:val="28"/>
          <w:szCs w:val="28"/>
          <w:lang w:val="vi-VN"/>
        </w:rPr>
        <w:t>đã</w:t>
      </w:r>
      <w:r w:rsidRPr="00FA6E9F">
        <w:rPr>
          <w:color w:val="000000"/>
          <w:spacing w:val="-13"/>
          <w:sz w:val="28"/>
          <w:szCs w:val="28"/>
          <w:lang w:val="vi-VN"/>
        </w:rPr>
        <w:t xml:space="preserve"> </w:t>
      </w:r>
      <w:r w:rsidRPr="00FA6E9F">
        <w:rPr>
          <w:color w:val="000000"/>
          <w:spacing w:val="-2"/>
          <w:sz w:val="28"/>
          <w:szCs w:val="28"/>
          <w:lang w:val="vi-VN"/>
        </w:rPr>
        <w:t>học</w:t>
      </w:r>
      <w:r w:rsidRPr="00FA6E9F">
        <w:rPr>
          <w:color w:val="000000"/>
          <w:spacing w:val="-14"/>
          <w:sz w:val="28"/>
          <w:szCs w:val="28"/>
          <w:lang w:val="vi-VN"/>
        </w:rPr>
        <w:t xml:space="preserve"> </w:t>
      </w:r>
      <w:r w:rsidRPr="00FA6E9F">
        <w:rPr>
          <w:color w:val="000000"/>
          <w:spacing w:val="-2"/>
          <w:sz w:val="28"/>
          <w:szCs w:val="28"/>
          <w:lang w:val="vi-VN"/>
        </w:rPr>
        <w:t>ở</w:t>
      </w:r>
      <w:r w:rsidRPr="00FA6E9F">
        <w:rPr>
          <w:color w:val="000000"/>
          <w:spacing w:val="-14"/>
          <w:sz w:val="28"/>
          <w:szCs w:val="28"/>
          <w:lang w:val="vi-VN"/>
        </w:rPr>
        <w:t xml:space="preserve"> </w:t>
      </w:r>
      <w:r w:rsidRPr="00FA6E9F">
        <w:rPr>
          <w:color w:val="000000"/>
          <w:spacing w:val="-2"/>
          <w:sz w:val="28"/>
          <w:szCs w:val="28"/>
          <w:lang w:val="vi-VN"/>
        </w:rPr>
        <w:t>Bài</w:t>
      </w:r>
      <w:r w:rsidRPr="00FA6E9F">
        <w:rPr>
          <w:color w:val="000000"/>
          <w:spacing w:val="-13"/>
          <w:sz w:val="28"/>
          <w:szCs w:val="28"/>
          <w:lang w:val="vi-VN"/>
        </w:rPr>
        <w:t xml:space="preserve"> </w:t>
      </w:r>
      <w:r w:rsidRPr="00FA6E9F">
        <w:rPr>
          <w:color w:val="000000"/>
          <w:spacing w:val="-2"/>
          <w:sz w:val="28"/>
          <w:szCs w:val="28"/>
          <w:lang w:val="vi-VN"/>
        </w:rPr>
        <w:t>15</w:t>
      </w:r>
      <w:r w:rsidRPr="00FA6E9F">
        <w:rPr>
          <w:color w:val="000000"/>
          <w:spacing w:val="-14"/>
          <w:sz w:val="28"/>
          <w:szCs w:val="28"/>
          <w:lang w:val="vi-VN"/>
        </w:rPr>
        <w:t xml:space="preserve"> </w:t>
      </w:r>
      <w:r w:rsidRPr="00FA6E9F">
        <w:rPr>
          <w:color w:val="000000"/>
          <w:spacing w:val="-2"/>
          <w:sz w:val="28"/>
          <w:szCs w:val="28"/>
          <w:lang w:val="vi-VN"/>
        </w:rPr>
        <w:t>và</w:t>
      </w:r>
      <w:r w:rsidRPr="00FA6E9F">
        <w:rPr>
          <w:color w:val="000000"/>
          <w:spacing w:val="-14"/>
          <w:sz w:val="28"/>
          <w:szCs w:val="28"/>
          <w:lang w:val="vi-VN"/>
        </w:rPr>
        <w:t xml:space="preserve"> </w:t>
      </w:r>
      <w:r w:rsidRPr="00FA6E9F">
        <w:rPr>
          <w:color w:val="000000"/>
          <w:spacing w:val="-2"/>
          <w:sz w:val="28"/>
          <w:szCs w:val="28"/>
          <w:lang w:val="vi-VN"/>
        </w:rPr>
        <w:t>nêu</w:t>
      </w:r>
      <w:r w:rsidRPr="00FA6E9F">
        <w:rPr>
          <w:color w:val="000000"/>
          <w:spacing w:val="-13"/>
          <w:sz w:val="28"/>
          <w:szCs w:val="28"/>
          <w:lang w:val="vi-VN"/>
        </w:rPr>
        <w:t xml:space="preserve"> </w:t>
      </w:r>
      <w:r w:rsidRPr="00FA6E9F">
        <w:rPr>
          <w:color w:val="000000"/>
          <w:spacing w:val="-2"/>
          <w:sz w:val="28"/>
          <w:szCs w:val="28"/>
          <w:lang w:val="vi-VN"/>
        </w:rPr>
        <w:t>tình</w:t>
      </w:r>
      <w:r w:rsidRPr="00FA6E9F">
        <w:rPr>
          <w:color w:val="000000"/>
          <w:spacing w:val="-14"/>
          <w:sz w:val="28"/>
          <w:szCs w:val="28"/>
          <w:lang w:val="vi-VN"/>
        </w:rPr>
        <w:t xml:space="preserve"> </w:t>
      </w:r>
      <w:r w:rsidRPr="00FA6E9F">
        <w:rPr>
          <w:color w:val="000000"/>
          <w:spacing w:val="-2"/>
          <w:sz w:val="28"/>
          <w:szCs w:val="28"/>
          <w:lang w:val="vi-VN"/>
        </w:rPr>
        <w:t xml:space="preserve">hình </w:t>
      </w:r>
      <w:r w:rsidRPr="00FA6E9F">
        <w:rPr>
          <w:color w:val="000000"/>
          <w:sz w:val="28"/>
          <w:szCs w:val="28"/>
          <w:lang w:val="vi-VN"/>
        </w:rPr>
        <w:t>nước ta sau Hiệp định Giơ-ne-vơ: Đất nước tạm thời bị chia cắt thành hai miền, cầu Hiền</w:t>
      </w:r>
      <w:r w:rsidRPr="00FA6E9F">
        <w:rPr>
          <w:color w:val="000000"/>
          <w:spacing w:val="-16"/>
          <w:sz w:val="28"/>
          <w:szCs w:val="28"/>
          <w:lang w:val="vi-VN"/>
        </w:rPr>
        <w:t xml:space="preserve"> </w:t>
      </w:r>
      <w:r w:rsidRPr="00FA6E9F">
        <w:rPr>
          <w:color w:val="000000"/>
          <w:sz w:val="28"/>
          <w:szCs w:val="28"/>
          <w:lang w:val="vi-VN"/>
        </w:rPr>
        <w:t>Lương</w:t>
      </w:r>
      <w:r w:rsidRPr="00FA6E9F">
        <w:rPr>
          <w:color w:val="000000"/>
          <w:spacing w:val="-15"/>
          <w:sz w:val="28"/>
          <w:szCs w:val="28"/>
          <w:lang w:val="vi-VN"/>
        </w:rPr>
        <w:t xml:space="preserve"> </w:t>
      </w:r>
      <w:r w:rsidRPr="00FA6E9F">
        <w:rPr>
          <w:color w:val="000000"/>
          <w:sz w:val="28"/>
          <w:szCs w:val="28"/>
          <w:lang w:val="vi-VN"/>
        </w:rPr>
        <w:t>bắc</w:t>
      </w:r>
      <w:r w:rsidRPr="00FA6E9F">
        <w:rPr>
          <w:color w:val="000000"/>
          <w:spacing w:val="-16"/>
          <w:sz w:val="28"/>
          <w:szCs w:val="28"/>
          <w:lang w:val="vi-VN"/>
        </w:rPr>
        <w:t xml:space="preserve"> </w:t>
      </w:r>
      <w:r w:rsidRPr="00FA6E9F">
        <w:rPr>
          <w:color w:val="000000"/>
          <w:sz w:val="28"/>
          <w:szCs w:val="28"/>
          <w:lang w:val="vi-VN"/>
        </w:rPr>
        <w:t>qua</w:t>
      </w:r>
      <w:r w:rsidRPr="00FA6E9F">
        <w:rPr>
          <w:color w:val="000000"/>
          <w:spacing w:val="-15"/>
          <w:sz w:val="28"/>
          <w:szCs w:val="28"/>
          <w:lang w:val="vi-VN"/>
        </w:rPr>
        <w:t xml:space="preserve"> </w:t>
      </w:r>
      <w:r w:rsidRPr="00FA6E9F">
        <w:rPr>
          <w:color w:val="000000"/>
          <w:sz w:val="28"/>
          <w:szCs w:val="28"/>
          <w:lang w:val="vi-VN"/>
        </w:rPr>
        <w:t>sông</w:t>
      </w:r>
      <w:r w:rsidRPr="00FA6E9F">
        <w:rPr>
          <w:color w:val="000000"/>
          <w:spacing w:val="-16"/>
          <w:sz w:val="28"/>
          <w:szCs w:val="28"/>
          <w:lang w:val="vi-VN"/>
        </w:rPr>
        <w:t xml:space="preserve"> </w:t>
      </w:r>
      <w:r w:rsidRPr="00FA6E9F">
        <w:rPr>
          <w:color w:val="000000"/>
          <w:sz w:val="28"/>
          <w:szCs w:val="28"/>
          <w:lang w:val="vi-VN"/>
        </w:rPr>
        <w:t>Bến</w:t>
      </w:r>
      <w:r w:rsidRPr="00FA6E9F">
        <w:rPr>
          <w:color w:val="000000"/>
          <w:spacing w:val="-15"/>
          <w:sz w:val="28"/>
          <w:szCs w:val="28"/>
          <w:lang w:val="vi-VN"/>
        </w:rPr>
        <w:t xml:space="preserve"> </w:t>
      </w:r>
      <w:r w:rsidRPr="00FA6E9F">
        <w:rPr>
          <w:color w:val="000000"/>
          <w:sz w:val="28"/>
          <w:szCs w:val="28"/>
          <w:lang w:val="vi-VN"/>
        </w:rPr>
        <w:t>Hải</w:t>
      </w:r>
      <w:r w:rsidRPr="00FA6E9F">
        <w:rPr>
          <w:color w:val="000000"/>
          <w:spacing w:val="-16"/>
          <w:sz w:val="28"/>
          <w:szCs w:val="28"/>
          <w:lang w:val="vi-VN"/>
        </w:rPr>
        <w:t xml:space="preserve"> </w:t>
      </w:r>
      <w:r w:rsidRPr="00FA6E9F">
        <w:rPr>
          <w:color w:val="000000"/>
          <w:sz w:val="28"/>
          <w:szCs w:val="28"/>
          <w:lang w:val="vi-VN"/>
        </w:rPr>
        <w:t>trở</w:t>
      </w:r>
      <w:r w:rsidRPr="00FA6E9F">
        <w:rPr>
          <w:color w:val="000000"/>
          <w:spacing w:val="-15"/>
          <w:sz w:val="28"/>
          <w:szCs w:val="28"/>
          <w:lang w:val="vi-VN"/>
        </w:rPr>
        <w:t xml:space="preserve"> </w:t>
      </w:r>
      <w:r w:rsidRPr="00FA6E9F">
        <w:rPr>
          <w:color w:val="000000"/>
          <w:sz w:val="28"/>
          <w:szCs w:val="28"/>
          <w:lang w:val="vi-VN"/>
        </w:rPr>
        <w:t>thành</w:t>
      </w:r>
      <w:r w:rsidRPr="00FA6E9F">
        <w:rPr>
          <w:color w:val="000000"/>
          <w:spacing w:val="-16"/>
          <w:sz w:val="28"/>
          <w:szCs w:val="28"/>
          <w:lang w:val="vi-VN"/>
        </w:rPr>
        <w:t xml:space="preserve"> </w:t>
      </w:r>
      <w:r w:rsidRPr="00FA6E9F">
        <w:rPr>
          <w:color w:val="000000"/>
          <w:sz w:val="28"/>
          <w:szCs w:val="28"/>
          <w:lang w:val="vi-VN"/>
        </w:rPr>
        <w:t>giới</w:t>
      </w:r>
      <w:r w:rsidRPr="00FA6E9F">
        <w:rPr>
          <w:color w:val="000000"/>
          <w:spacing w:val="-15"/>
          <w:sz w:val="28"/>
          <w:szCs w:val="28"/>
          <w:lang w:val="vi-VN"/>
        </w:rPr>
        <w:t xml:space="preserve"> </w:t>
      </w:r>
      <w:r w:rsidRPr="00FA6E9F">
        <w:rPr>
          <w:color w:val="000000"/>
          <w:sz w:val="28"/>
          <w:szCs w:val="28"/>
          <w:lang w:val="vi-VN"/>
        </w:rPr>
        <w:t>tuyến</w:t>
      </w:r>
      <w:r w:rsidRPr="00FA6E9F">
        <w:rPr>
          <w:color w:val="000000"/>
          <w:spacing w:val="-16"/>
          <w:sz w:val="28"/>
          <w:szCs w:val="28"/>
          <w:lang w:val="vi-VN"/>
        </w:rPr>
        <w:t xml:space="preserve"> </w:t>
      </w:r>
      <w:r w:rsidRPr="00FA6E9F">
        <w:rPr>
          <w:color w:val="000000"/>
          <w:sz w:val="28"/>
          <w:szCs w:val="28"/>
          <w:lang w:val="vi-VN"/>
        </w:rPr>
        <w:t>phân</w:t>
      </w:r>
      <w:r w:rsidRPr="00FA6E9F">
        <w:rPr>
          <w:color w:val="000000"/>
          <w:spacing w:val="-15"/>
          <w:sz w:val="28"/>
          <w:szCs w:val="28"/>
          <w:lang w:val="vi-VN"/>
        </w:rPr>
        <w:t xml:space="preserve"> </w:t>
      </w:r>
      <w:r w:rsidRPr="00FA6E9F">
        <w:rPr>
          <w:color w:val="000000"/>
          <w:sz w:val="28"/>
          <w:szCs w:val="28"/>
          <w:lang w:val="vi-VN"/>
        </w:rPr>
        <w:t>chia</w:t>
      </w:r>
      <w:r w:rsidRPr="00FA6E9F">
        <w:rPr>
          <w:color w:val="000000"/>
          <w:spacing w:val="-16"/>
          <w:sz w:val="28"/>
          <w:szCs w:val="28"/>
          <w:lang w:val="vi-VN"/>
        </w:rPr>
        <w:t xml:space="preserve"> </w:t>
      </w:r>
      <w:r w:rsidRPr="00FA6E9F">
        <w:rPr>
          <w:color w:val="000000"/>
          <w:sz w:val="28"/>
          <w:szCs w:val="28"/>
          <w:lang w:val="vi-VN"/>
        </w:rPr>
        <w:t>hai</w:t>
      </w:r>
      <w:r w:rsidRPr="00FA6E9F">
        <w:rPr>
          <w:color w:val="000000"/>
          <w:spacing w:val="-15"/>
          <w:sz w:val="28"/>
          <w:szCs w:val="28"/>
          <w:lang w:val="vi-VN"/>
        </w:rPr>
        <w:t xml:space="preserve"> </w:t>
      </w:r>
      <w:r w:rsidRPr="00FA6E9F">
        <w:rPr>
          <w:color w:val="000000"/>
          <w:sz w:val="28"/>
          <w:szCs w:val="28"/>
          <w:lang w:val="vi-VN"/>
        </w:rPr>
        <w:t>miền</w:t>
      </w:r>
      <w:r w:rsidRPr="00FA6E9F">
        <w:rPr>
          <w:color w:val="000000"/>
          <w:spacing w:val="-16"/>
          <w:sz w:val="28"/>
          <w:szCs w:val="28"/>
          <w:lang w:val="vi-VN"/>
        </w:rPr>
        <w:t xml:space="preserve"> </w:t>
      </w:r>
      <w:r w:rsidRPr="00FA6E9F">
        <w:rPr>
          <w:color w:val="000000"/>
          <w:sz w:val="28"/>
          <w:szCs w:val="28"/>
          <w:lang w:val="vi-VN"/>
        </w:rPr>
        <w:t>Nam</w:t>
      </w:r>
      <w:r w:rsidRPr="00FA6E9F">
        <w:rPr>
          <w:color w:val="000000"/>
          <w:spacing w:val="-15"/>
          <w:sz w:val="28"/>
          <w:szCs w:val="28"/>
          <w:lang w:val="vi-VN"/>
        </w:rPr>
        <w:t xml:space="preserve"> </w:t>
      </w:r>
      <w:r w:rsidRPr="00FA6E9F">
        <w:rPr>
          <w:color w:val="000000"/>
          <w:sz w:val="28"/>
          <w:szCs w:val="28"/>
          <w:lang w:val="vi-VN"/>
        </w:rPr>
        <w:t>–</w:t>
      </w:r>
      <w:r w:rsidRPr="00FA6E9F">
        <w:rPr>
          <w:color w:val="000000"/>
          <w:spacing w:val="-16"/>
          <w:sz w:val="28"/>
          <w:szCs w:val="28"/>
          <w:lang w:val="vi-VN"/>
        </w:rPr>
        <w:t xml:space="preserve"> </w:t>
      </w:r>
      <w:r w:rsidRPr="00FA6E9F">
        <w:rPr>
          <w:color w:val="000000"/>
          <w:sz w:val="28"/>
          <w:szCs w:val="28"/>
          <w:lang w:val="vi-VN"/>
        </w:rPr>
        <w:t>Bắc. Mỗi</w:t>
      </w:r>
      <w:r w:rsidRPr="00FA6E9F">
        <w:rPr>
          <w:color w:val="000000"/>
          <w:spacing w:val="-7"/>
          <w:sz w:val="28"/>
          <w:szCs w:val="28"/>
          <w:lang w:val="vi-VN"/>
        </w:rPr>
        <w:t xml:space="preserve"> </w:t>
      </w:r>
      <w:r w:rsidRPr="00FA6E9F">
        <w:rPr>
          <w:color w:val="000000"/>
          <w:sz w:val="28"/>
          <w:szCs w:val="28"/>
          <w:lang w:val="vi-VN"/>
        </w:rPr>
        <w:t>miền</w:t>
      </w:r>
      <w:r w:rsidRPr="00FA6E9F">
        <w:rPr>
          <w:color w:val="000000"/>
          <w:spacing w:val="-7"/>
          <w:sz w:val="28"/>
          <w:szCs w:val="28"/>
          <w:lang w:val="vi-VN"/>
        </w:rPr>
        <w:t xml:space="preserve"> </w:t>
      </w:r>
      <w:r w:rsidRPr="00FA6E9F">
        <w:rPr>
          <w:color w:val="000000"/>
          <w:sz w:val="28"/>
          <w:szCs w:val="28"/>
          <w:lang w:val="vi-VN"/>
        </w:rPr>
        <w:t>thực</w:t>
      </w:r>
      <w:r w:rsidRPr="00FA6E9F">
        <w:rPr>
          <w:color w:val="000000"/>
          <w:spacing w:val="-7"/>
          <w:sz w:val="28"/>
          <w:szCs w:val="28"/>
          <w:lang w:val="vi-VN"/>
        </w:rPr>
        <w:t xml:space="preserve"> </w:t>
      </w:r>
      <w:r w:rsidRPr="00FA6E9F">
        <w:rPr>
          <w:color w:val="000000"/>
          <w:sz w:val="28"/>
          <w:szCs w:val="28"/>
          <w:lang w:val="vi-VN"/>
        </w:rPr>
        <w:t>hiện</w:t>
      </w:r>
      <w:r w:rsidRPr="00FA6E9F">
        <w:rPr>
          <w:color w:val="000000"/>
          <w:spacing w:val="-7"/>
          <w:sz w:val="28"/>
          <w:szCs w:val="28"/>
          <w:lang w:val="vi-VN"/>
        </w:rPr>
        <w:t xml:space="preserve"> </w:t>
      </w:r>
      <w:r w:rsidRPr="00FA6E9F">
        <w:rPr>
          <w:color w:val="000000"/>
          <w:sz w:val="28"/>
          <w:szCs w:val="28"/>
          <w:lang w:val="vi-VN"/>
        </w:rPr>
        <w:t>một</w:t>
      </w:r>
      <w:r w:rsidRPr="00FA6E9F">
        <w:rPr>
          <w:color w:val="000000"/>
          <w:spacing w:val="-7"/>
          <w:sz w:val="28"/>
          <w:szCs w:val="28"/>
          <w:lang w:val="vi-VN"/>
        </w:rPr>
        <w:t xml:space="preserve"> </w:t>
      </w:r>
      <w:r w:rsidRPr="00FA6E9F">
        <w:rPr>
          <w:color w:val="000000"/>
          <w:sz w:val="28"/>
          <w:szCs w:val="28"/>
          <w:lang w:val="vi-VN"/>
        </w:rPr>
        <w:t>nhiệm</w:t>
      </w:r>
      <w:r w:rsidRPr="00FA6E9F">
        <w:rPr>
          <w:color w:val="000000"/>
          <w:spacing w:val="-7"/>
          <w:sz w:val="28"/>
          <w:szCs w:val="28"/>
          <w:lang w:val="vi-VN"/>
        </w:rPr>
        <w:t xml:space="preserve"> </w:t>
      </w:r>
      <w:r w:rsidRPr="00FA6E9F">
        <w:rPr>
          <w:color w:val="000000"/>
          <w:sz w:val="28"/>
          <w:szCs w:val="28"/>
          <w:lang w:val="vi-VN"/>
        </w:rPr>
        <w:t>vụ</w:t>
      </w:r>
      <w:r w:rsidRPr="00FA6E9F">
        <w:rPr>
          <w:color w:val="000000"/>
          <w:spacing w:val="-7"/>
          <w:sz w:val="28"/>
          <w:szCs w:val="28"/>
          <w:lang w:val="vi-VN"/>
        </w:rPr>
        <w:t xml:space="preserve"> </w:t>
      </w:r>
      <w:r w:rsidRPr="00FA6E9F">
        <w:rPr>
          <w:color w:val="000000"/>
          <w:sz w:val="28"/>
          <w:szCs w:val="28"/>
          <w:lang w:val="vi-VN"/>
        </w:rPr>
        <w:t>khác</w:t>
      </w:r>
      <w:r w:rsidRPr="00FA6E9F">
        <w:rPr>
          <w:color w:val="000000"/>
          <w:spacing w:val="-7"/>
          <w:sz w:val="28"/>
          <w:szCs w:val="28"/>
          <w:lang w:val="vi-VN"/>
        </w:rPr>
        <w:t xml:space="preserve"> </w:t>
      </w:r>
      <w:r w:rsidRPr="00FA6E9F">
        <w:rPr>
          <w:color w:val="000000"/>
          <w:sz w:val="28"/>
          <w:szCs w:val="28"/>
          <w:lang w:val="vi-VN"/>
        </w:rPr>
        <w:t>nhau</w:t>
      </w:r>
      <w:r w:rsidRPr="00FA6E9F">
        <w:rPr>
          <w:color w:val="000000"/>
          <w:spacing w:val="-7"/>
          <w:sz w:val="28"/>
          <w:szCs w:val="28"/>
          <w:lang w:val="vi-VN"/>
        </w:rPr>
        <w:t xml:space="preserve"> </w:t>
      </w:r>
      <w:r w:rsidRPr="00FA6E9F">
        <w:rPr>
          <w:color w:val="000000"/>
          <w:sz w:val="28"/>
          <w:szCs w:val="28"/>
          <w:lang w:val="vi-VN"/>
        </w:rPr>
        <w:t>song</w:t>
      </w:r>
      <w:r w:rsidRPr="00FA6E9F">
        <w:rPr>
          <w:color w:val="000000"/>
          <w:spacing w:val="-7"/>
          <w:sz w:val="28"/>
          <w:szCs w:val="28"/>
          <w:lang w:val="vi-VN"/>
        </w:rPr>
        <w:t xml:space="preserve"> </w:t>
      </w:r>
      <w:r w:rsidRPr="00FA6E9F">
        <w:rPr>
          <w:color w:val="000000"/>
          <w:sz w:val="28"/>
          <w:szCs w:val="28"/>
          <w:lang w:val="vi-VN"/>
        </w:rPr>
        <w:t>cùng</w:t>
      </w:r>
      <w:r w:rsidRPr="00FA6E9F">
        <w:rPr>
          <w:color w:val="000000"/>
          <w:spacing w:val="-7"/>
          <w:sz w:val="28"/>
          <w:szCs w:val="28"/>
          <w:lang w:val="vi-VN"/>
        </w:rPr>
        <w:t xml:space="preserve"> </w:t>
      </w:r>
      <w:r w:rsidRPr="00FA6E9F">
        <w:rPr>
          <w:color w:val="000000"/>
          <w:sz w:val="28"/>
          <w:szCs w:val="28"/>
          <w:lang w:val="vi-VN"/>
        </w:rPr>
        <w:t>hướng</w:t>
      </w:r>
      <w:r w:rsidRPr="00FA6E9F">
        <w:rPr>
          <w:color w:val="000000"/>
          <w:spacing w:val="-7"/>
          <w:sz w:val="28"/>
          <w:szCs w:val="28"/>
          <w:lang w:val="vi-VN"/>
        </w:rPr>
        <w:t xml:space="preserve"> </w:t>
      </w:r>
      <w:r w:rsidRPr="00FA6E9F">
        <w:rPr>
          <w:color w:val="000000"/>
          <w:sz w:val="28"/>
          <w:szCs w:val="28"/>
          <w:lang w:val="vi-VN"/>
        </w:rPr>
        <w:t>đến</w:t>
      </w:r>
      <w:r w:rsidRPr="00FA6E9F">
        <w:rPr>
          <w:color w:val="000000"/>
          <w:spacing w:val="-7"/>
          <w:sz w:val="28"/>
          <w:szCs w:val="28"/>
          <w:lang w:val="vi-VN"/>
        </w:rPr>
        <w:t xml:space="preserve"> </w:t>
      </w:r>
      <w:r w:rsidRPr="00FA6E9F">
        <w:rPr>
          <w:color w:val="000000"/>
          <w:sz w:val="28"/>
          <w:szCs w:val="28"/>
          <w:lang w:val="vi-VN"/>
        </w:rPr>
        <w:t>mục</w:t>
      </w:r>
      <w:r w:rsidRPr="00FA6E9F">
        <w:rPr>
          <w:color w:val="000000"/>
          <w:spacing w:val="-7"/>
          <w:sz w:val="28"/>
          <w:szCs w:val="28"/>
          <w:lang w:val="vi-VN"/>
        </w:rPr>
        <w:t xml:space="preserve"> </w:t>
      </w:r>
      <w:r w:rsidRPr="00FA6E9F">
        <w:rPr>
          <w:color w:val="000000"/>
          <w:sz w:val="28"/>
          <w:szCs w:val="28"/>
          <w:lang w:val="vi-VN"/>
        </w:rPr>
        <w:t>tiêu</w:t>
      </w:r>
      <w:r w:rsidRPr="00FA6E9F">
        <w:rPr>
          <w:color w:val="000000"/>
          <w:spacing w:val="-7"/>
          <w:sz w:val="28"/>
          <w:szCs w:val="28"/>
          <w:lang w:val="vi-VN"/>
        </w:rPr>
        <w:t xml:space="preserve"> </w:t>
      </w:r>
      <w:r w:rsidRPr="00FA6E9F">
        <w:rPr>
          <w:color w:val="000000"/>
          <w:sz w:val="28"/>
          <w:szCs w:val="28"/>
          <w:lang w:val="vi-VN"/>
        </w:rPr>
        <w:t>chung</w:t>
      </w:r>
      <w:r w:rsidRPr="00FA6E9F">
        <w:rPr>
          <w:color w:val="000000"/>
          <w:spacing w:val="-7"/>
          <w:sz w:val="28"/>
          <w:szCs w:val="28"/>
          <w:lang w:val="vi-VN"/>
        </w:rPr>
        <w:t xml:space="preserve"> </w:t>
      </w:r>
      <w:r w:rsidRPr="00FA6E9F">
        <w:rPr>
          <w:color w:val="000000"/>
          <w:sz w:val="28"/>
          <w:szCs w:val="28"/>
          <w:lang w:val="vi-VN"/>
        </w:rPr>
        <w:t xml:space="preserve">là </w:t>
      </w:r>
      <w:r w:rsidRPr="00FA6E9F">
        <w:rPr>
          <w:color w:val="000000"/>
          <w:spacing w:val="-6"/>
          <w:sz w:val="28"/>
          <w:szCs w:val="28"/>
          <w:lang w:val="vi-VN"/>
        </w:rPr>
        <w:t>thống</w:t>
      </w:r>
      <w:r w:rsidRPr="00FA6E9F">
        <w:rPr>
          <w:color w:val="000000"/>
          <w:spacing w:val="-7"/>
          <w:sz w:val="28"/>
          <w:szCs w:val="28"/>
          <w:lang w:val="vi-VN"/>
        </w:rPr>
        <w:t xml:space="preserve"> </w:t>
      </w:r>
      <w:r w:rsidRPr="00FA6E9F">
        <w:rPr>
          <w:color w:val="000000"/>
          <w:spacing w:val="-6"/>
          <w:sz w:val="28"/>
          <w:szCs w:val="28"/>
          <w:lang w:val="vi-VN"/>
        </w:rPr>
        <w:t>nhất</w:t>
      </w:r>
      <w:r w:rsidRPr="00FA6E9F">
        <w:rPr>
          <w:color w:val="000000"/>
          <w:spacing w:val="-7"/>
          <w:sz w:val="28"/>
          <w:szCs w:val="28"/>
          <w:lang w:val="vi-VN"/>
        </w:rPr>
        <w:t xml:space="preserve"> </w:t>
      </w:r>
      <w:r w:rsidRPr="00FA6E9F">
        <w:rPr>
          <w:color w:val="000000"/>
          <w:spacing w:val="-6"/>
          <w:sz w:val="28"/>
          <w:szCs w:val="28"/>
          <w:lang w:val="vi-VN"/>
        </w:rPr>
        <w:t>đất</w:t>
      </w:r>
      <w:r w:rsidRPr="00FA6E9F">
        <w:rPr>
          <w:color w:val="000000"/>
          <w:spacing w:val="-7"/>
          <w:sz w:val="28"/>
          <w:szCs w:val="28"/>
          <w:lang w:val="vi-VN"/>
        </w:rPr>
        <w:t xml:space="preserve"> </w:t>
      </w:r>
      <w:r w:rsidRPr="00FA6E9F">
        <w:rPr>
          <w:color w:val="000000"/>
          <w:spacing w:val="-6"/>
          <w:sz w:val="28"/>
          <w:szCs w:val="28"/>
          <w:lang w:val="vi-VN"/>
        </w:rPr>
        <w:t>nước.</w:t>
      </w:r>
    </w:p>
    <w:p w:rsidR="00204558" w:rsidRPr="00FA6E9F" w:rsidRDefault="00204558" w:rsidP="00204558">
      <w:pPr>
        <w:pStyle w:val="ListParagraph"/>
        <w:tabs>
          <w:tab w:val="left" w:pos="1077"/>
        </w:tabs>
        <w:spacing w:line="312" w:lineRule="auto"/>
        <w:ind w:left="0"/>
        <w:jc w:val="both"/>
        <w:rPr>
          <w:color w:val="000000"/>
          <w:sz w:val="28"/>
          <w:szCs w:val="28"/>
          <w:lang w:val="vi-VN"/>
        </w:rPr>
      </w:pPr>
      <w:r w:rsidRPr="00FA6E9F">
        <w:rPr>
          <w:color w:val="000000"/>
          <w:spacing w:val="-6"/>
          <w:sz w:val="28"/>
          <w:szCs w:val="28"/>
          <w:lang w:val="vi-VN"/>
        </w:rPr>
        <w:t>Từ</w:t>
      </w:r>
      <w:r w:rsidRPr="00FA6E9F">
        <w:rPr>
          <w:color w:val="000000"/>
          <w:spacing w:val="-7"/>
          <w:sz w:val="28"/>
          <w:szCs w:val="28"/>
          <w:lang w:val="vi-VN"/>
        </w:rPr>
        <w:t xml:space="preserve"> </w:t>
      </w:r>
      <w:r w:rsidRPr="00FA6E9F">
        <w:rPr>
          <w:color w:val="000000"/>
          <w:spacing w:val="-6"/>
          <w:sz w:val="28"/>
          <w:szCs w:val="28"/>
          <w:lang w:val="vi-VN"/>
        </w:rPr>
        <w:t>tháng</w:t>
      </w:r>
      <w:r w:rsidRPr="00FA6E9F">
        <w:rPr>
          <w:color w:val="000000"/>
          <w:spacing w:val="-7"/>
          <w:sz w:val="28"/>
          <w:szCs w:val="28"/>
          <w:lang w:val="vi-VN"/>
        </w:rPr>
        <w:t xml:space="preserve"> </w:t>
      </w:r>
      <w:r w:rsidRPr="00FA6E9F">
        <w:rPr>
          <w:color w:val="000000"/>
          <w:spacing w:val="-6"/>
          <w:sz w:val="28"/>
          <w:szCs w:val="28"/>
          <w:lang w:val="vi-VN"/>
        </w:rPr>
        <w:t>7</w:t>
      </w:r>
      <w:r w:rsidRPr="00FA6E9F">
        <w:rPr>
          <w:color w:val="000000"/>
          <w:spacing w:val="-7"/>
          <w:sz w:val="28"/>
          <w:szCs w:val="28"/>
          <w:lang w:val="vi-VN"/>
        </w:rPr>
        <w:t xml:space="preserve"> </w:t>
      </w:r>
      <w:r w:rsidRPr="00FA6E9F">
        <w:rPr>
          <w:color w:val="000000"/>
          <w:spacing w:val="-6"/>
          <w:sz w:val="28"/>
          <w:szCs w:val="28"/>
          <w:lang w:val="vi-VN"/>
        </w:rPr>
        <w:t>–</w:t>
      </w:r>
      <w:r w:rsidRPr="00FA6E9F">
        <w:rPr>
          <w:color w:val="000000"/>
          <w:spacing w:val="-7"/>
          <w:sz w:val="28"/>
          <w:szCs w:val="28"/>
          <w:lang w:val="vi-VN"/>
        </w:rPr>
        <w:t xml:space="preserve"> </w:t>
      </w:r>
      <w:r w:rsidRPr="00FA6E9F">
        <w:rPr>
          <w:color w:val="000000"/>
          <w:spacing w:val="-6"/>
          <w:sz w:val="28"/>
          <w:szCs w:val="28"/>
          <w:lang w:val="vi-VN"/>
        </w:rPr>
        <w:t>1954</w:t>
      </w:r>
      <w:r w:rsidRPr="00FA6E9F">
        <w:rPr>
          <w:color w:val="000000"/>
          <w:spacing w:val="-7"/>
          <w:sz w:val="28"/>
          <w:szCs w:val="28"/>
          <w:lang w:val="vi-VN"/>
        </w:rPr>
        <w:t xml:space="preserve"> </w:t>
      </w:r>
      <w:r w:rsidRPr="00FA6E9F">
        <w:rPr>
          <w:color w:val="000000"/>
          <w:spacing w:val="-6"/>
          <w:sz w:val="28"/>
          <w:szCs w:val="28"/>
          <w:lang w:val="vi-VN"/>
        </w:rPr>
        <w:t>đến</w:t>
      </w:r>
      <w:r w:rsidRPr="00FA6E9F">
        <w:rPr>
          <w:color w:val="000000"/>
          <w:spacing w:val="-7"/>
          <w:sz w:val="28"/>
          <w:szCs w:val="28"/>
          <w:lang w:val="vi-VN"/>
        </w:rPr>
        <w:t xml:space="preserve"> </w:t>
      </w:r>
      <w:r w:rsidRPr="00FA6E9F">
        <w:rPr>
          <w:color w:val="000000"/>
          <w:spacing w:val="-6"/>
          <w:sz w:val="28"/>
          <w:szCs w:val="28"/>
          <w:lang w:val="vi-VN"/>
        </w:rPr>
        <w:t>năm</w:t>
      </w:r>
      <w:r w:rsidRPr="00FA6E9F">
        <w:rPr>
          <w:color w:val="000000"/>
          <w:spacing w:val="-7"/>
          <w:sz w:val="28"/>
          <w:szCs w:val="28"/>
          <w:lang w:val="vi-VN"/>
        </w:rPr>
        <w:t xml:space="preserve"> </w:t>
      </w:r>
      <w:r w:rsidRPr="00FA6E9F">
        <w:rPr>
          <w:color w:val="000000"/>
          <w:spacing w:val="-6"/>
          <w:sz w:val="28"/>
          <w:szCs w:val="28"/>
          <w:lang w:val="vi-VN"/>
        </w:rPr>
        <w:t>1965,</w:t>
      </w:r>
      <w:r w:rsidRPr="00FA6E9F">
        <w:rPr>
          <w:color w:val="000000"/>
          <w:spacing w:val="-7"/>
          <w:sz w:val="28"/>
          <w:szCs w:val="28"/>
          <w:lang w:val="vi-VN"/>
        </w:rPr>
        <w:t xml:space="preserve"> </w:t>
      </w:r>
      <w:r w:rsidRPr="00FA6E9F">
        <w:rPr>
          <w:color w:val="000000"/>
          <w:spacing w:val="-6"/>
          <w:sz w:val="28"/>
          <w:szCs w:val="28"/>
          <w:lang w:val="vi-VN"/>
        </w:rPr>
        <w:t>miền</w:t>
      </w:r>
      <w:r w:rsidRPr="00FA6E9F">
        <w:rPr>
          <w:color w:val="000000"/>
          <w:spacing w:val="-7"/>
          <w:sz w:val="28"/>
          <w:szCs w:val="28"/>
          <w:lang w:val="vi-VN"/>
        </w:rPr>
        <w:t xml:space="preserve"> </w:t>
      </w:r>
      <w:r w:rsidRPr="00FA6E9F">
        <w:rPr>
          <w:color w:val="000000"/>
          <w:spacing w:val="-6"/>
          <w:sz w:val="28"/>
          <w:szCs w:val="28"/>
          <w:lang w:val="vi-VN"/>
        </w:rPr>
        <w:t>Bắc</w:t>
      </w:r>
      <w:r w:rsidRPr="00FA6E9F">
        <w:rPr>
          <w:color w:val="000000"/>
          <w:spacing w:val="-7"/>
          <w:sz w:val="28"/>
          <w:szCs w:val="28"/>
          <w:lang w:val="vi-VN"/>
        </w:rPr>
        <w:t xml:space="preserve"> </w:t>
      </w:r>
      <w:r w:rsidRPr="00FA6E9F">
        <w:rPr>
          <w:color w:val="000000"/>
          <w:spacing w:val="-6"/>
          <w:sz w:val="28"/>
          <w:szCs w:val="28"/>
          <w:lang w:val="vi-VN"/>
        </w:rPr>
        <w:t>hoàn</w:t>
      </w:r>
      <w:r w:rsidRPr="00FA6E9F">
        <w:rPr>
          <w:color w:val="000000"/>
          <w:spacing w:val="-7"/>
          <w:sz w:val="28"/>
          <w:szCs w:val="28"/>
          <w:lang w:val="vi-VN"/>
        </w:rPr>
        <w:t xml:space="preserve"> </w:t>
      </w:r>
      <w:r w:rsidRPr="00FA6E9F">
        <w:rPr>
          <w:color w:val="000000"/>
          <w:spacing w:val="-6"/>
          <w:sz w:val="28"/>
          <w:szCs w:val="28"/>
          <w:lang w:val="vi-VN"/>
        </w:rPr>
        <w:t>toàn</w:t>
      </w:r>
      <w:r w:rsidRPr="00FA6E9F">
        <w:rPr>
          <w:color w:val="000000"/>
          <w:spacing w:val="-7"/>
          <w:sz w:val="28"/>
          <w:szCs w:val="28"/>
          <w:lang w:val="vi-VN"/>
        </w:rPr>
        <w:t xml:space="preserve"> </w:t>
      </w:r>
      <w:r w:rsidRPr="00FA6E9F">
        <w:rPr>
          <w:color w:val="000000"/>
          <w:spacing w:val="-6"/>
          <w:sz w:val="28"/>
          <w:szCs w:val="28"/>
          <w:lang w:val="vi-VN"/>
        </w:rPr>
        <w:t>giải</w:t>
      </w:r>
      <w:r w:rsidRPr="00FA6E9F">
        <w:rPr>
          <w:color w:val="000000"/>
          <w:spacing w:val="-7"/>
          <w:sz w:val="28"/>
          <w:szCs w:val="28"/>
          <w:lang w:val="vi-VN"/>
        </w:rPr>
        <w:t xml:space="preserve"> </w:t>
      </w:r>
      <w:r w:rsidRPr="00FA6E9F">
        <w:rPr>
          <w:color w:val="000000"/>
          <w:spacing w:val="-6"/>
          <w:sz w:val="28"/>
          <w:szCs w:val="28"/>
          <w:lang w:val="vi-VN"/>
        </w:rPr>
        <w:t>phóng</w:t>
      </w:r>
      <w:r w:rsidRPr="00FA6E9F">
        <w:rPr>
          <w:color w:val="000000"/>
          <w:spacing w:val="-7"/>
          <w:sz w:val="28"/>
          <w:szCs w:val="28"/>
          <w:lang w:val="vi-VN"/>
        </w:rPr>
        <w:t xml:space="preserve"> </w:t>
      </w:r>
      <w:r w:rsidRPr="00FA6E9F">
        <w:rPr>
          <w:color w:val="000000"/>
          <w:spacing w:val="-6"/>
          <w:sz w:val="28"/>
          <w:szCs w:val="28"/>
          <w:lang w:val="vi-VN"/>
        </w:rPr>
        <w:t xml:space="preserve">và </w:t>
      </w:r>
      <w:r w:rsidRPr="00FA6E9F">
        <w:rPr>
          <w:color w:val="000000"/>
          <w:sz w:val="28"/>
          <w:szCs w:val="28"/>
          <w:lang w:val="vi-VN"/>
        </w:rPr>
        <w:t>bước</w:t>
      </w:r>
      <w:r w:rsidRPr="00FA6E9F">
        <w:rPr>
          <w:color w:val="000000"/>
          <w:spacing w:val="-3"/>
          <w:sz w:val="28"/>
          <w:szCs w:val="28"/>
          <w:lang w:val="vi-VN"/>
        </w:rPr>
        <w:t xml:space="preserve"> </w:t>
      </w:r>
      <w:r w:rsidRPr="00FA6E9F">
        <w:rPr>
          <w:color w:val="000000"/>
          <w:sz w:val="28"/>
          <w:szCs w:val="28"/>
          <w:lang w:val="vi-VN"/>
        </w:rPr>
        <w:t>vào</w:t>
      </w:r>
      <w:r w:rsidRPr="00FA6E9F">
        <w:rPr>
          <w:color w:val="000000"/>
          <w:spacing w:val="-3"/>
          <w:sz w:val="28"/>
          <w:szCs w:val="28"/>
          <w:lang w:val="vi-VN"/>
        </w:rPr>
        <w:t xml:space="preserve"> </w:t>
      </w:r>
      <w:r w:rsidRPr="00FA6E9F">
        <w:rPr>
          <w:color w:val="000000"/>
          <w:sz w:val="28"/>
          <w:szCs w:val="28"/>
          <w:lang w:val="vi-VN"/>
        </w:rPr>
        <w:t>công</w:t>
      </w:r>
      <w:r w:rsidRPr="00FA6E9F">
        <w:rPr>
          <w:color w:val="000000"/>
          <w:spacing w:val="-3"/>
          <w:sz w:val="28"/>
          <w:szCs w:val="28"/>
          <w:lang w:val="vi-VN"/>
        </w:rPr>
        <w:t xml:space="preserve"> </w:t>
      </w:r>
      <w:r w:rsidRPr="00FA6E9F">
        <w:rPr>
          <w:color w:val="000000"/>
          <w:sz w:val="28"/>
          <w:szCs w:val="28"/>
          <w:lang w:val="vi-VN"/>
        </w:rPr>
        <w:t>cuộc</w:t>
      </w:r>
      <w:r w:rsidRPr="00FA6E9F">
        <w:rPr>
          <w:color w:val="000000"/>
          <w:spacing w:val="-3"/>
          <w:sz w:val="28"/>
          <w:szCs w:val="28"/>
          <w:lang w:val="vi-VN"/>
        </w:rPr>
        <w:t xml:space="preserve"> </w:t>
      </w:r>
      <w:r w:rsidRPr="00FA6E9F">
        <w:rPr>
          <w:color w:val="000000"/>
          <w:sz w:val="28"/>
          <w:szCs w:val="28"/>
          <w:lang w:val="vi-VN"/>
        </w:rPr>
        <w:t>xây</w:t>
      </w:r>
      <w:r w:rsidRPr="00FA6E9F">
        <w:rPr>
          <w:color w:val="000000"/>
          <w:spacing w:val="-3"/>
          <w:sz w:val="28"/>
          <w:szCs w:val="28"/>
          <w:lang w:val="vi-VN"/>
        </w:rPr>
        <w:t xml:space="preserve"> </w:t>
      </w:r>
      <w:r w:rsidRPr="00FA6E9F">
        <w:rPr>
          <w:color w:val="000000"/>
          <w:sz w:val="28"/>
          <w:szCs w:val="28"/>
          <w:lang w:val="vi-VN"/>
        </w:rPr>
        <w:t>dựng</w:t>
      </w:r>
      <w:r w:rsidRPr="00FA6E9F">
        <w:rPr>
          <w:color w:val="000000"/>
          <w:spacing w:val="-3"/>
          <w:sz w:val="28"/>
          <w:szCs w:val="28"/>
          <w:lang w:val="vi-VN"/>
        </w:rPr>
        <w:t xml:space="preserve"> </w:t>
      </w:r>
      <w:r w:rsidRPr="00FA6E9F">
        <w:rPr>
          <w:color w:val="000000"/>
          <w:sz w:val="28"/>
          <w:szCs w:val="28"/>
          <w:lang w:val="vi-VN"/>
        </w:rPr>
        <w:t>chủ</w:t>
      </w:r>
      <w:r w:rsidRPr="00FA6E9F">
        <w:rPr>
          <w:color w:val="000000"/>
          <w:spacing w:val="-3"/>
          <w:sz w:val="28"/>
          <w:szCs w:val="28"/>
          <w:lang w:val="vi-VN"/>
        </w:rPr>
        <w:t xml:space="preserve"> </w:t>
      </w:r>
      <w:r w:rsidRPr="00FA6E9F">
        <w:rPr>
          <w:color w:val="000000"/>
          <w:sz w:val="28"/>
          <w:szCs w:val="28"/>
          <w:lang w:val="vi-VN"/>
        </w:rPr>
        <w:t>nghĩa</w:t>
      </w:r>
      <w:r w:rsidRPr="00FA6E9F">
        <w:rPr>
          <w:color w:val="000000"/>
          <w:spacing w:val="-3"/>
          <w:sz w:val="28"/>
          <w:szCs w:val="28"/>
          <w:lang w:val="vi-VN"/>
        </w:rPr>
        <w:t xml:space="preserve"> </w:t>
      </w:r>
      <w:r w:rsidRPr="00FA6E9F">
        <w:rPr>
          <w:color w:val="000000"/>
          <w:sz w:val="28"/>
          <w:szCs w:val="28"/>
          <w:lang w:val="vi-VN"/>
        </w:rPr>
        <w:t>xã</w:t>
      </w:r>
      <w:r w:rsidRPr="00FA6E9F">
        <w:rPr>
          <w:color w:val="000000"/>
          <w:spacing w:val="-3"/>
          <w:sz w:val="28"/>
          <w:szCs w:val="28"/>
          <w:lang w:val="vi-VN"/>
        </w:rPr>
        <w:t xml:space="preserve"> </w:t>
      </w:r>
      <w:r w:rsidRPr="00FA6E9F">
        <w:rPr>
          <w:color w:val="000000"/>
          <w:sz w:val="28"/>
          <w:szCs w:val="28"/>
          <w:lang w:val="vi-VN"/>
        </w:rPr>
        <w:t>hội,</w:t>
      </w:r>
      <w:r w:rsidRPr="00FA6E9F">
        <w:rPr>
          <w:color w:val="000000"/>
          <w:spacing w:val="-3"/>
          <w:sz w:val="28"/>
          <w:szCs w:val="28"/>
          <w:lang w:val="vi-VN"/>
        </w:rPr>
        <w:t xml:space="preserve"> </w:t>
      </w:r>
      <w:r w:rsidRPr="00FA6E9F">
        <w:rPr>
          <w:color w:val="000000"/>
          <w:sz w:val="28"/>
          <w:szCs w:val="28"/>
          <w:lang w:val="vi-VN"/>
        </w:rPr>
        <w:t>còn</w:t>
      </w:r>
      <w:r w:rsidRPr="00FA6E9F">
        <w:rPr>
          <w:color w:val="000000"/>
          <w:spacing w:val="-3"/>
          <w:sz w:val="28"/>
          <w:szCs w:val="28"/>
          <w:lang w:val="vi-VN"/>
        </w:rPr>
        <w:t xml:space="preserve"> </w:t>
      </w:r>
      <w:r w:rsidRPr="00FA6E9F">
        <w:rPr>
          <w:color w:val="000000"/>
          <w:sz w:val="28"/>
          <w:szCs w:val="28"/>
          <w:lang w:val="vi-VN"/>
        </w:rPr>
        <w:t>miền</w:t>
      </w:r>
      <w:r w:rsidRPr="00FA6E9F">
        <w:rPr>
          <w:color w:val="000000"/>
          <w:spacing w:val="-3"/>
          <w:sz w:val="28"/>
          <w:szCs w:val="28"/>
          <w:lang w:val="vi-VN"/>
        </w:rPr>
        <w:t xml:space="preserve"> </w:t>
      </w:r>
      <w:r w:rsidRPr="00FA6E9F">
        <w:rPr>
          <w:color w:val="000000"/>
          <w:sz w:val="28"/>
          <w:szCs w:val="28"/>
          <w:lang w:val="vi-VN"/>
        </w:rPr>
        <w:t>Nam</w:t>
      </w:r>
      <w:r w:rsidRPr="00FA6E9F">
        <w:rPr>
          <w:color w:val="000000"/>
          <w:spacing w:val="-3"/>
          <w:sz w:val="28"/>
          <w:szCs w:val="28"/>
          <w:lang w:val="vi-VN"/>
        </w:rPr>
        <w:t xml:space="preserve"> </w:t>
      </w:r>
      <w:r w:rsidRPr="00FA6E9F">
        <w:rPr>
          <w:color w:val="000000"/>
          <w:sz w:val="28"/>
          <w:szCs w:val="28"/>
          <w:lang w:val="vi-VN"/>
        </w:rPr>
        <w:t>tiếp</w:t>
      </w:r>
      <w:r w:rsidRPr="00FA6E9F">
        <w:rPr>
          <w:color w:val="000000"/>
          <w:spacing w:val="-3"/>
          <w:sz w:val="28"/>
          <w:szCs w:val="28"/>
          <w:lang w:val="vi-VN"/>
        </w:rPr>
        <w:t xml:space="preserve"> </w:t>
      </w:r>
      <w:r w:rsidRPr="00FA6E9F">
        <w:rPr>
          <w:color w:val="000000"/>
          <w:sz w:val="28"/>
          <w:szCs w:val="28"/>
          <w:lang w:val="vi-VN"/>
        </w:rPr>
        <w:t>tục</w:t>
      </w:r>
      <w:r w:rsidRPr="00FA6E9F">
        <w:rPr>
          <w:color w:val="000000"/>
          <w:spacing w:val="-3"/>
          <w:sz w:val="28"/>
          <w:szCs w:val="28"/>
          <w:lang w:val="vi-VN"/>
        </w:rPr>
        <w:t xml:space="preserve"> </w:t>
      </w:r>
      <w:r w:rsidRPr="00FA6E9F">
        <w:rPr>
          <w:color w:val="000000"/>
          <w:sz w:val="28"/>
          <w:szCs w:val="28"/>
          <w:lang w:val="vi-VN"/>
        </w:rPr>
        <w:t>đấu</w:t>
      </w:r>
      <w:r w:rsidRPr="00FA6E9F">
        <w:rPr>
          <w:color w:val="000000"/>
          <w:spacing w:val="-3"/>
          <w:sz w:val="28"/>
          <w:szCs w:val="28"/>
          <w:lang w:val="vi-VN"/>
        </w:rPr>
        <w:t xml:space="preserve"> </w:t>
      </w:r>
      <w:r w:rsidRPr="00FA6E9F">
        <w:rPr>
          <w:color w:val="000000"/>
          <w:sz w:val="28"/>
          <w:szCs w:val="28"/>
          <w:lang w:val="vi-VN"/>
        </w:rPr>
        <w:t>tranh</w:t>
      </w:r>
      <w:r w:rsidRPr="00FA6E9F">
        <w:rPr>
          <w:color w:val="000000"/>
          <w:spacing w:val="-3"/>
          <w:sz w:val="28"/>
          <w:szCs w:val="28"/>
          <w:lang w:val="vi-VN"/>
        </w:rPr>
        <w:t xml:space="preserve"> </w:t>
      </w:r>
      <w:r w:rsidRPr="00FA6E9F">
        <w:rPr>
          <w:color w:val="000000"/>
          <w:sz w:val="28"/>
          <w:szCs w:val="28"/>
          <w:lang w:val="vi-VN"/>
        </w:rPr>
        <w:t>đòi thi</w:t>
      </w:r>
      <w:r w:rsidRPr="00FA6E9F">
        <w:rPr>
          <w:color w:val="000000"/>
          <w:spacing w:val="-15"/>
          <w:sz w:val="28"/>
          <w:szCs w:val="28"/>
          <w:lang w:val="vi-VN"/>
        </w:rPr>
        <w:t xml:space="preserve"> </w:t>
      </w:r>
      <w:r w:rsidRPr="00FA6E9F">
        <w:rPr>
          <w:color w:val="000000"/>
          <w:sz w:val="28"/>
          <w:szCs w:val="28"/>
          <w:lang w:val="vi-VN"/>
        </w:rPr>
        <w:t>hành</w:t>
      </w:r>
      <w:r w:rsidRPr="00FA6E9F">
        <w:rPr>
          <w:color w:val="000000"/>
          <w:spacing w:val="-15"/>
          <w:sz w:val="28"/>
          <w:szCs w:val="28"/>
          <w:lang w:val="vi-VN"/>
        </w:rPr>
        <w:t xml:space="preserve"> </w:t>
      </w:r>
      <w:r w:rsidRPr="00FA6E9F">
        <w:rPr>
          <w:color w:val="000000"/>
          <w:sz w:val="28"/>
          <w:szCs w:val="28"/>
          <w:lang w:val="vi-VN"/>
        </w:rPr>
        <w:t>hiệp</w:t>
      </w:r>
      <w:r w:rsidRPr="00FA6E9F">
        <w:rPr>
          <w:color w:val="000000"/>
          <w:spacing w:val="-15"/>
          <w:sz w:val="28"/>
          <w:szCs w:val="28"/>
          <w:lang w:val="vi-VN"/>
        </w:rPr>
        <w:t xml:space="preserve"> </w:t>
      </w:r>
      <w:r w:rsidRPr="00FA6E9F">
        <w:rPr>
          <w:color w:val="000000"/>
          <w:sz w:val="28"/>
          <w:szCs w:val="28"/>
          <w:lang w:val="vi-VN"/>
        </w:rPr>
        <w:t>định</w:t>
      </w:r>
      <w:r w:rsidRPr="00FA6E9F">
        <w:rPr>
          <w:color w:val="000000"/>
          <w:spacing w:val="-15"/>
          <w:sz w:val="28"/>
          <w:szCs w:val="28"/>
          <w:lang w:val="vi-VN"/>
        </w:rPr>
        <w:t xml:space="preserve"> </w:t>
      </w:r>
      <w:r w:rsidRPr="00FA6E9F">
        <w:rPr>
          <w:color w:val="000000"/>
          <w:sz w:val="28"/>
          <w:szCs w:val="28"/>
          <w:lang w:val="vi-VN"/>
        </w:rPr>
        <w:t>Giơ-ne-vơ,</w:t>
      </w:r>
      <w:r w:rsidRPr="00FA6E9F">
        <w:rPr>
          <w:color w:val="000000"/>
          <w:spacing w:val="-15"/>
          <w:sz w:val="28"/>
          <w:szCs w:val="28"/>
          <w:lang w:val="vi-VN"/>
        </w:rPr>
        <w:t xml:space="preserve"> </w:t>
      </w:r>
      <w:r w:rsidRPr="00FA6E9F">
        <w:rPr>
          <w:color w:val="000000"/>
          <w:sz w:val="28"/>
          <w:szCs w:val="28"/>
          <w:lang w:val="vi-VN"/>
        </w:rPr>
        <w:t>chống</w:t>
      </w:r>
      <w:r w:rsidRPr="00FA6E9F">
        <w:rPr>
          <w:color w:val="000000"/>
          <w:spacing w:val="-15"/>
          <w:sz w:val="28"/>
          <w:szCs w:val="28"/>
          <w:lang w:val="vi-VN"/>
        </w:rPr>
        <w:t xml:space="preserve"> </w:t>
      </w:r>
      <w:r w:rsidRPr="00FA6E9F">
        <w:rPr>
          <w:color w:val="000000"/>
          <w:sz w:val="28"/>
          <w:szCs w:val="28"/>
          <w:lang w:val="vi-VN"/>
        </w:rPr>
        <w:t>chiến</w:t>
      </w:r>
      <w:r w:rsidRPr="00FA6E9F">
        <w:rPr>
          <w:color w:val="000000"/>
          <w:spacing w:val="-15"/>
          <w:sz w:val="28"/>
          <w:szCs w:val="28"/>
          <w:lang w:val="vi-VN"/>
        </w:rPr>
        <w:t xml:space="preserve"> </w:t>
      </w:r>
      <w:r w:rsidRPr="00FA6E9F">
        <w:rPr>
          <w:color w:val="000000"/>
          <w:sz w:val="28"/>
          <w:szCs w:val="28"/>
          <w:lang w:val="vi-VN"/>
        </w:rPr>
        <w:t>lược</w:t>
      </w:r>
      <w:r w:rsidRPr="00FA6E9F">
        <w:rPr>
          <w:color w:val="000000"/>
          <w:spacing w:val="-15"/>
          <w:sz w:val="28"/>
          <w:szCs w:val="28"/>
          <w:lang w:val="vi-VN"/>
        </w:rPr>
        <w:t xml:space="preserve"> </w:t>
      </w:r>
      <w:r w:rsidRPr="00FA6E9F">
        <w:rPr>
          <w:color w:val="000000"/>
          <w:sz w:val="28"/>
          <w:szCs w:val="28"/>
          <w:lang w:val="vi-VN"/>
        </w:rPr>
        <w:t>“Chiến</w:t>
      </w:r>
      <w:r w:rsidRPr="00FA6E9F">
        <w:rPr>
          <w:color w:val="000000"/>
          <w:spacing w:val="-15"/>
          <w:sz w:val="28"/>
          <w:szCs w:val="28"/>
          <w:lang w:val="vi-VN"/>
        </w:rPr>
        <w:t xml:space="preserve"> </w:t>
      </w:r>
      <w:r w:rsidRPr="00FA6E9F">
        <w:rPr>
          <w:color w:val="000000"/>
          <w:sz w:val="28"/>
          <w:szCs w:val="28"/>
          <w:lang w:val="vi-VN"/>
        </w:rPr>
        <w:t>tranh</w:t>
      </w:r>
      <w:r w:rsidRPr="00FA6E9F">
        <w:rPr>
          <w:color w:val="000000"/>
          <w:spacing w:val="-15"/>
          <w:sz w:val="28"/>
          <w:szCs w:val="28"/>
          <w:lang w:val="vi-VN"/>
        </w:rPr>
        <w:t xml:space="preserve"> </w:t>
      </w:r>
      <w:r w:rsidRPr="00FA6E9F">
        <w:rPr>
          <w:color w:val="000000"/>
          <w:sz w:val="28"/>
          <w:szCs w:val="28"/>
          <w:lang w:val="vi-VN"/>
        </w:rPr>
        <w:t>đặc</w:t>
      </w:r>
      <w:r w:rsidRPr="00FA6E9F">
        <w:rPr>
          <w:color w:val="000000"/>
          <w:spacing w:val="-15"/>
          <w:sz w:val="28"/>
          <w:szCs w:val="28"/>
          <w:lang w:val="vi-VN"/>
        </w:rPr>
        <w:t xml:space="preserve"> </w:t>
      </w:r>
      <w:r w:rsidRPr="00FA6E9F">
        <w:rPr>
          <w:color w:val="000000"/>
          <w:sz w:val="28"/>
          <w:szCs w:val="28"/>
          <w:lang w:val="vi-VN"/>
        </w:rPr>
        <w:t>biệt”</w:t>
      </w:r>
      <w:r w:rsidRPr="00FA6E9F">
        <w:rPr>
          <w:color w:val="000000"/>
          <w:spacing w:val="-15"/>
          <w:sz w:val="28"/>
          <w:szCs w:val="28"/>
          <w:lang w:val="vi-VN"/>
        </w:rPr>
        <w:t xml:space="preserve"> </w:t>
      </w:r>
      <w:r w:rsidRPr="00FA6E9F">
        <w:rPr>
          <w:color w:val="000000"/>
          <w:sz w:val="28"/>
          <w:szCs w:val="28"/>
          <w:lang w:val="vi-VN"/>
        </w:rPr>
        <w:t>của</w:t>
      </w:r>
      <w:r w:rsidRPr="00FA6E9F">
        <w:rPr>
          <w:color w:val="000000"/>
          <w:spacing w:val="-15"/>
          <w:sz w:val="28"/>
          <w:szCs w:val="28"/>
          <w:lang w:val="vi-VN"/>
        </w:rPr>
        <w:t xml:space="preserve"> </w:t>
      </w:r>
      <w:r w:rsidRPr="00FA6E9F">
        <w:rPr>
          <w:color w:val="000000"/>
          <w:sz w:val="28"/>
          <w:szCs w:val="28"/>
          <w:lang w:val="vi-VN"/>
        </w:rPr>
        <w:t>Mỹ.</w:t>
      </w:r>
    </w:p>
    <w:p w:rsidR="00204558" w:rsidRPr="00FA6E9F" w:rsidRDefault="00204558" w:rsidP="00204558">
      <w:pPr>
        <w:pStyle w:val="Heading5"/>
        <w:spacing w:before="0" w:line="312" w:lineRule="auto"/>
        <w:ind w:left="0" w:firstLine="0"/>
        <w:jc w:val="both"/>
        <w:rPr>
          <w:color w:val="000000"/>
          <w:sz w:val="28"/>
          <w:szCs w:val="28"/>
        </w:rPr>
      </w:pPr>
      <w:r w:rsidRPr="00FA6E9F">
        <w:rPr>
          <w:color w:val="000000"/>
          <w:spacing w:val="-10"/>
          <w:sz w:val="28"/>
          <w:szCs w:val="28"/>
        </w:rPr>
        <w:t>*</w:t>
      </w:r>
      <w:r w:rsidRPr="00FA6E9F">
        <w:rPr>
          <w:color w:val="000000"/>
          <w:spacing w:val="-15"/>
          <w:sz w:val="28"/>
          <w:szCs w:val="28"/>
        </w:rPr>
        <w:t xml:space="preserve"> </w:t>
      </w:r>
      <w:r w:rsidRPr="00FA6E9F">
        <w:rPr>
          <w:color w:val="000000"/>
          <w:spacing w:val="-10"/>
          <w:sz w:val="28"/>
          <w:szCs w:val="28"/>
        </w:rPr>
        <w:t>Bước</w:t>
      </w:r>
      <w:r w:rsidRPr="00FA6E9F">
        <w:rPr>
          <w:color w:val="000000"/>
          <w:spacing w:val="-14"/>
          <w:sz w:val="28"/>
          <w:szCs w:val="28"/>
        </w:rPr>
        <w:t xml:space="preserve"> </w:t>
      </w:r>
      <w:r w:rsidRPr="00FA6E9F">
        <w:rPr>
          <w:color w:val="000000"/>
          <w:spacing w:val="-10"/>
          <w:sz w:val="28"/>
          <w:szCs w:val="28"/>
        </w:rPr>
        <w:t>4:</w:t>
      </w:r>
      <w:r w:rsidRPr="00FA6E9F">
        <w:rPr>
          <w:color w:val="000000"/>
          <w:spacing w:val="-15"/>
          <w:sz w:val="28"/>
          <w:szCs w:val="28"/>
        </w:rPr>
        <w:t xml:space="preserve"> </w:t>
      </w:r>
      <w:r w:rsidRPr="00FA6E9F">
        <w:rPr>
          <w:color w:val="000000"/>
          <w:spacing w:val="-10"/>
          <w:sz w:val="28"/>
          <w:szCs w:val="28"/>
        </w:rPr>
        <w:t>Kết</w:t>
      </w:r>
      <w:r w:rsidRPr="00FA6E9F">
        <w:rPr>
          <w:color w:val="000000"/>
          <w:spacing w:val="-14"/>
          <w:sz w:val="28"/>
          <w:szCs w:val="28"/>
        </w:rPr>
        <w:t xml:space="preserve"> </w:t>
      </w:r>
      <w:r w:rsidRPr="00FA6E9F">
        <w:rPr>
          <w:color w:val="000000"/>
          <w:spacing w:val="-10"/>
          <w:sz w:val="28"/>
          <w:szCs w:val="28"/>
        </w:rPr>
        <w:t>luận,</w:t>
      </w:r>
      <w:r w:rsidRPr="00FA6E9F">
        <w:rPr>
          <w:color w:val="000000"/>
          <w:spacing w:val="-14"/>
          <w:sz w:val="28"/>
          <w:szCs w:val="28"/>
        </w:rPr>
        <w:t xml:space="preserve"> </w:t>
      </w:r>
      <w:r w:rsidRPr="00FA6E9F">
        <w:rPr>
          <w:color w:val="000000"/>
          <w:spacing w:val="-10"/>
          <w:sz w:val="28"/>
          <w:szCs w:val="28"/>
        </w:rPr>
        <w:t>chốt</w:t>
      </w:r>
      <w:r w:rsidRPr="00FA6E9F">
        <w:rPr>
          <w:color w:val="000000"/>
          <w:spacing w:val="-15"/>
          <w:sz w:val="28"/>
          <w:szCs w:val="28"/>
        </w:rPr>
        <w:t xml:space="preserve"> </w:t>
      </w:r>
      <w:r w:rsidRPr="00FA6E9F">
        <w:rPr>
          <w:color w:val="000000"/>
          <w:spacing w:val="-10"/>
          <w:sz w:val="28"/>
          <w:szCs w:val="28"/>
        </w:rPr>
        <w:t>kiến</w:t>
      </w:r>
      <w:r w:rsidRPr="00FA6E9F">
        <w:rPr>
          <w:color w:val="000000"/>
          <w:spacing w:val="-14"/>
          <w:sz w:val="28"/>
          <w:szCs w:val="28"/>
        </w:rPr>
        <w:t xml:space="preserve"> </w:t>
      </w:r>
      <w:r w:rsidRPr="00FA6E9F">
        <w:rPr>
          <w:color w:val="000000"/>
          <w:spacing w:val="-10"/>
          <w:sz w:val="28"/>
          <w:szCs w:val="28"/>
        </w:rPr>
        <w:t>thức</w:t>
      </w:r>
    </w:p>
    <w:p w:rsidR="00204558" w:rsidRPr="00FA6E9F" w:rsidRDefault="00204558" w:rsidP="00204558">
      <w:pPr>
        <w:pStyle w:val="BodyText"/>
        <w:spacing w:line="312" w:lineRule="auto"/>
        <w:ind w:firstLine="480"/>
        <w:rPr>
          <w:color w:val="000000"/>
          <w:sz w:val="28"/>
          <w:szCs w:val="28"/>
        </w:rPr>
      </w:pPr>
      <w:r w:rsidRPr="00FA6E9F">
        <w:rPr>
          <w:color w:val="000000"/>
          <w:sz w:val="28"/>
          <w:szCs w:val="28"/>
        </w:rPr>
        <w:t xml:space="preserve">GV nhận xét, lựa chọn ý trả lời của HS để dẫn dắt vào bài học mới và nêu một số nhiệm vụ học tập chủ yếu.  </w:t>
      </w:r>
    </w:p>
    <w:p w:rsidR="00204558" w:rsidRPr="00FA6E9F" w:rsidRDefault="00204558" w:rsidP="00204558">
      <w:pPr>
        <w:shd w:val="clear" w:color="auto" w:fill="FFFFFF"/>
        <w:tabs>
          <w:tab w:val="left" w:pos="9214"/>
        </w:tabs>
        <w:spacing w:line="312" w:lineRule="auto"/>
        <w:jc w:val="both"/>
        <w:rPr>
          <w:b/>
          <w:color w:val="000000"/>
          <w:sz w:val="28"/>
          <w:szCs w:val="28"/>
        </w:rPr>
      </w:pPr>
      <w:r w:rsidRPr="00FA6E9F">
        <w:rPr>
          <w:b/>
          <w:color w:val="000000"/>
          <w:sz w:val="28"/>
          <w:szCs w:val="28"/>
        </w:rPr>
        <w:t>B. Hoạt động hình thành kiến thức</w:t>
      </w:r>
    </w:p>
    <w:p w:rsidR="00204558" w:rsidRPr="00FA6E9F" w:rsidRDefault="00204558" w:rsidP="00204558">
      <w:pPr>
        <w:pStyle w:val="ListParagraph"/>
        <w:tabs>
          <w:tab w:val="left" w:pos="916"/>
        </w:tabs>
        <w:spacing w:line="312" w:lineRule="auto"/>
        <w:ind w:left="0"/>
        <w:rPr>
          <w:b/>
          <w:color w:val="000000"/>
          <w:sz w:val="28"/>
          <w:szCs w:val="28"/>
        </w:rPr>
      </w:pPr>
      <w:r w:rsidRPr="00FA6E9F">
        <w:rPr>
          <w:b/>
          <w:color w:val="000000"/>
          <w:sz w:val="28"/>
          <w:szCs w:val="28"/>
        </w:rPr>
        <w:t>Hoạt</w:t>
      </w:r>
      <w:r w:rsidRPr="00FA6E9F">
        <w:rPr>
          <w:b/>
          <w:color w:val="000000"/>
          <w:spacing w:val="-14"/>
          <w:sz w:val="28"/>
          <w:szCs w:val="28"/>
        </w:rPr>
        <w:t xml:space="preserve"> </w:t>
      </w:r>
      <w:r w:rsidRPr="00FA6E9F">
        <w:rPr>
          <w:b/>
          <w:color w:val="000000"/>
          <w:sz w:val="28"/>
          <w:szCs w:val="28"/>
        </w:rPr>
        <w:t>động</w:t>
      </w:r>
      <w:r w:rsidRPr="00FA6E9F">
        <w:rPr>
          <w:b/>
          <w:color w:val="000000"/>
          <w:spacing w:val="-13"/>
          <w:sz w:val="28"/>
          <w:szCs w:val="28"/>
        </w:rPr>
        <w:t xml:space="preserve"> </w:t>
      </w:r>
      <w:r w:rsidRPr="00FA6E9F">
        <w:rPr>
          <w:b/>
          <w:color w:val="000000"/>
          <w:sz w:val="28"/>
          <w:szCs w:val="28"/>
        </w:rPr>
        <w:t>4:</w:t>
      </w:r>
      <w:r w:rsidRPr="00FA6E9F">
        <w:rPr>
          <w:b/>
          <w:color w:val="000000"/>
          <w:spacing w:val="-5"/>
          <w:sz w:val="28"/>
          <w:szCs w:val="28"/>
        </w:rPr>
        <w:t xml:space="preserve"> </w:t>
      </w:r>
      <w:r w:rsidRPr="00FA6E9F">
        <w:rPr>
          <w:b/>
          <w:color w:val="000000"/>
          <w:sz w:val="28"/>
          <w:szCs w:val="28"/>
        </w:rPr>
        <w:t>Tìm</w:t>
      </w:r>
      <w:r w:rsidRPr="00FA6E9F">
        <w:rPr>
          <w:b/>
          <w:color w:val="000000"/>
          <w:spacing w:val="-13"/>
          <w:sz w:val="28"/>
          <w:szCs w:val="28"/>
        </w:rPr>
        <w:t xml:space="preserve"> </w:t>
      </w:r>
      <w:r w:rsidRPr="00FA6E9F">
        <w:rPr>
          <w:b/>
          <w:color w:val="000000"/>
          <w:sz w:val="28"/>
          <w:szCs w:val="28"/>
        </w:rPr>
        <w:t>hiểu</w:t>
      </w:r>
      <w:r w:rsidRPr="00FA6E9F">
        <w:rPr>
          <w:b/>
          <w:color w:val="000000"/>
          <w:spacing w:val="-13"/>
          <w:sz w:val="28"/>
          <w:szCs w:val="28"/>
        </w:rPr>
        <w:t xml:space="preserve"> </w:t>
      </w:r>
      <w:r w:rsidRPr="00FA6E9F">
        <w:rPr>
          <w:b/>
          <w:color w:val="000000"/>
          <w:sz w:val="28"/>
          <w:szCs w:val="28"/>
        </w:rPr>
        <w:t>về</w:t>
      </w:r>
      <w:r w:rsidRPr="00FA6E9F">
        <w:rPr>
          <w:b/>
          <w:color w:val="000000"/>
          <w:spacing w:val="-13"/>
          <w:sz w:val="28"/>
          <w:szCs w:val="28"/>
        </w:rPr>
        <w:t xml:space="preserve"> </w:t>
      </w:r>
      <w:r w:rsidRPr="00FA6E9F">
        <w:rPr>
          <w:b/>
          <w:color w:val="000000"/>
          <w:sz w:val="28"/>
          <w:szCs w:val="28"/>
        </w:rPr>
        <w:t>phong</w:t>
      </w:r>
      <w:r w:rsidRPr="00FA6E9F">
        <w:rPr>
          <w:b/>
          <w:color w:val="000000"/>
          <w:spacing w:val="-13"/>
          <w:sz w:val="28"/>
          <w:szCs w:val="28"/>
        </w:rPr>
        <w:t xml:space="preserve"> </w:t>
      </w:r>
      <w:r w:rsidRPr="00FA6E9F">
        <w:rPr>
          <w:b/>
          <w:color w:val="000000"/>
          <w:sz w:val="28"/>
          <w:szCs w:val="28"/>
        </w:rPr>
        <w:t>trào</w:t>
      </w:r>
      <w:r w:rsidRPr="00FA6E9F">
        <w:rPr>
          <w:b/>
          <w:color w:val="000000"/>
          <w:spacing w:val="-13"/>
          <w:sz w:val="28"/>
          <w:szCs w:val="28"/>
        </w:rPr>
        <w:t xml:space="preserve"> </w:t>
      </w:r>
      <w:r w:rsidRPr="00FA6E9F">
        <w:rPr>
          <w:b/>
          <w:color w:val="000000"/>
          <w:sz w:val="28"/>
          <w:szCs w:val="28"/>
        </w:rPr>
        <w:t>Đồng</w:t>
      </w:r>
      <w:r w:rsidRPr="00FA6E9F">
        <w:rPr>
          <w:b/>
          <w:color w:val="000000"/>
          <w:spacing w:val="-13"/>
          <w:sz w:val="28"/>
          <w:szCs w:val="28"/>
        </w:rPr>
        <w:t xml:space="preserve"> </w:t>
      </w:r>
      <w:r w:rsidRPr="00FA6E9F">
        <w:rPr>
          <w:b/>
          <w:color w:val="000000"/>
          <w:spacing w:val="-4"/>
          <w:sz w:val="28"/>
          <w:szCs w:val="28"/>
        </w:rPr>
        <w:t>khởi</w:t>
      </w:r>
    </w:p>
    <w:p w:rsidR="00204558" w:rsidRPr="00FA6E9F" w:rsidRDefault="00204558" w:rsidP="00204558">
      <w:pPr>
        <w:pStyle w:val="Heading4"/>
        <w:spacing w:before="0" w:line="312" w:lineRule="auto"/>
        <w:jc w:val="both"/>
        <w:rPr>
          <w:rFonts w:ascii="Times New Roman" w:hAnsi="Times New Roman" w:cs="Times New Roman"/>
          <w:color w:val="000000"/>
          <w:sz w:val="28"/>
          <w:szCs w:val="28"/>
        </w:rPr>
      </w:pPr>
      <w:r w:rsidRPr="00FA6E9F">
        <w:rPr>
          <w:rFonts w:ascii="Times New Roman" w:hAnsi="Times New Roman" w:cs="Times New Roman"/>
          <w:color w:val="000000"/>
          <w:spacing w:val="-11"/>
          <w:sz w:val="28"/>
          <w:szCs w:val="28"/>
        </w:rPr>
        <w:t>a. Mục</w:t>
      </w:r>
      <w:r w:rsidRPr="00FA6E9F">
        <w:rPr>
          <w:rFonts w:ascii="Times New Roman" w:hAnsi="Times New Roman" w:cs="Times New Roman"/>
          <w:color w:val="000000"/>
          <w:spacing w:val="-5"/>
          <w:sz w:val="28"/>
          <w:szCs w:val="28"/>
        </w:rPr>
        <w:t xml:space="preserve"> </w:t>
      </w:r>
      <w:r w:rsidRPr="00FA6E9F">
        <w:rPr>
          <w:rFonts w:ascii="Times New Roman" w:hAnsi="Times New Roman" w:cs="Times New Roman"/>
          <w:color w:val="000000"/>
          <w:spacing w:val="-4"/>
          <w:sz w:val="28"/>
          <w:szCs w:val="28"/>
        </w:rPr>
        <w:t>tiêu</w:t>
      </w:r>
    </w:p>
    <w:p w:rsidR="00204558" w:rsidRPr="00FA6E9F" w:rsidRDefault="00204558" w:rsidP="00204558">
      <w:pPr>
        <w:pStyle w:val="BodyText"/>
        <w:spacing w:line="312" w:lineRule="auto"/>
        <w:ind w:firstLine="0"/>
        <w:rPr>
          <w:color w:val="000000"/>
          <w:sz w:val="28"/>
          <w:szCs w:val="28"/>
        </w:rPr>
      </w:pPr>
      <w:r w:rsidRPr="00FA6E9F">
        <w:rPr>
          <w:color w:val="000000"/>
          <w:sz w:val="28"/>
          <w:szCs w:val="28"/>
        </w:rPr>
        <w:t>HS</w:t>
      </w:r>
      <w:r w:rsidRPr="00FA6E9F">
        <w:rPr>
          <w:color w:val="000000"/>
          <w:spacing w:val="-2"/>
          <w:sz w:val="28"/>
          <w:szCs w:val="28"/>
        </w:rPr>
        <w:t xml:space="preserve"> </w:t>
      </w:r>
      <w:r w:rsidRPr="00FA6E9F">
        <w:rPr>
          <w:color w:val="000000"/>
          <w:sz w:val="28"/>
          <w:szCs w:val="28"/>
        </w:rPr>
        <w:t>nêu</w:t>
      </w:r>
      <w:r w:rsidRPr="00FA6E9F">
        <w:rPr>
          <w:color w:val="000000"/>
          <w:spacing w:val="-1"/>
          <w:sz w:val="28"/>
          <w:szCs w:val="28"/>
        </w:rPr>
        <w:t xml:space="preserve"> </w:t>
      </w:r>
      <w:r w:rsidRPr="00FA6E9F">
        <w:rPr>
          <w:color w:val="000000"/>
          <w:sz w:val="28"/>
          <w:szCs w:val="28"/>
        </w:rPr>
        <w:t>được</w:t>
      </w:r>
      <w:r w:rsidRPr="00FA6E9F">
        <w:rPr>
          <w:color w:val="000000"/>
          <w:spacing w:val="-2"/>
          <w:sz w:val="28"/>
          <w:szCs w:val="28"/>
        </w:rPr>
        <w:t xml:space="preserve"> </w:t>
      </w:r>
      <w:r w:rsidRPr="00FA6E9F">
        <w:rPr>
          <w:color w:val="000000"/>
          <w:sz w:val="28"/>
          <w:szCs w:val="28"/>
        </w:rPr>
        <w:t>hoàn</w:t>
      </w:r>
      <w:r w:rsidRPr="00FA6E9F">
        <w:rPr>
          <w:color w:val="000000"/>
          <w:spacing w:val="-1"/>
          <w:sz w:val="28"/>
          <w:szCs w:val="28"/>
        </w:rPr>
        <w:t xml:space="preserve"> </w:t>
      </w:r>
      <w:r w:rsidRPr="00FA6E9F">
        <w:rPr>
          <w:color w:val="000000"/>
          <w:sz w:val="28"/>
          <w:szCs w:val="28"/>
        </w:rPr>
        <w:t>cảnh,</w:t>
      </w:r>
      <w:r w:rsidRPr="00FA6E9F">
        <w:rPr>
          <w:color w:val="000000"/>
          <w:spacing w:val="-2"/>
          <w:sz w:val="28"/>
          <w:szCs w:val="28"/>
        </w:rPr>
        <w:t xml:space="preserve"> </w:t>
      </w:r>
      <w:r w:rsidRPr="00FA6E9F">
        <w:rPr>
          <w:color w:val="000000"/>
          <w:sz w:val="28"/>
          <w:szCs w:val="28"/>
        </w:rPr>
        <w:t>diễn</w:t>
      </w:r>
      <w:r w:rsidRPr="00FA6E9F">
        <w:rPr>
          <w:color w:val="000000"/>
          <w:spacing w:val="-1"/>
          <w:sz w:val="28"/>
          <w:szCs w:val="28"/>
        </w:rPr>
        <w:t xml:space="preserve"> </w:t>
      </w:r>
      <w:r w:rsidRPr="00FA6E9F">
        <w:rPr>
          <w:color w:val="000000"/>
          <w:sz w:val="28"/>
          <w:szCs w:val="28"/>
        </w:rPr>
        <w:t>biến,</w:t>
      </w:r>
      <w:r w:rsidRPr="00FA6E9F">
        <w:rPr>
          <w:color w:val="000000"/>
          <w:spacing w:val="-2"/>
          <w:sz w:val="28"/>
          <w:szCs w:val="28"/>
        </w:rPr>
        <w:t xml:space="preserve"> </w:t>
      </w:r>
      <w:r w:rsidRPr="00FA6E9F">
        <w:rPr>
          <w:color w:val="000000"/>
          <w:sz w:val="28"/>
          <w:szCs w:val="28"/>
        </w:rPr>
        <w:t>kết</w:t>
      </w:r>
      <w:r w:rsidRPr="00FA6E9F">
        <w:rPr>
          <w:color w:val="000000"/>
          <w:spacing w:val="-1"/>
          <w:sz w:val="28"/>
          <w:szCs w:val="28"/>
        </w:rPr>
        <w:t xml:space="preserve"> </w:t>
      </w:r>
      <w:r w:rsidRPr="00FA6E9F">
        <w:rPr>
          <w:color w:val="000000"/>
          <w:sz w:val="28"/>
          <w:szCs w:val="28"/>
        </w:rPr>
        <w:t>quả</w:t>
      </w:r>
      <w:r w:rsidRPr="00FA6E9F">
        <w:rPr>
          <w:color w:val="000000"/>
          <w:spacing w:val="-2"/>
          <w:sz w:val="28"/>
          <w:szCs w:val="28"/>
        </w:rPr>
        <w:t xml:space="preserve"> </w:t>
      </w:r>
      <w:r w:rsidRPr="00FA6E9F">
        <w:rPr>
          <w:color w:val="000000"/>
          <w:sz w:val="28"/>
          <w:szCs w:val="28"/>
        </w:rPr>
        <w:t>của</w:t>
      </w:r>
      <w:r w:rsidRPr="00FA6E9F">
        <w:rPr>
          <w:color w:val="000000"/>
          <w:spacing w:val="-1"/>
          <w:sz w:val="28"/>
          <w:szCs w:val="28"/>
        </w:rPr>
        <w:t xml:space="preserve"> </w:t>
      </w:r>
      <w:r w:rsidRPr="00FA6E9F">
        <w:rPr>
          <w:color w:val="000000"/>
          <w:sz w:val="28"/>
          <w:szCs w:val="28"/>
        </w:rPr>
        <w:t>phong</w:t>
      </w:r>
      <w:r w:rsidRPr="00FA6E9F">
        <w:rPr>
          <w:color w:val="000000"/>
          <w:spacing w:val="-2"/>
          <w:sz w:val="28"/>
          <w:szCs w:val="28"/>
        </w:rPr>
        <w:t xml:space="preserve"> </w:t>
      </w:r>
      <w:r w:rsidRPr="00FA6E9F">
        <w:rPr>
          <w:color w:val="000000"/>
          <w:sz w:val="28"/>
          <w:szCs w:val="28"/>
        </w:rPr>
        <w:t>trào</w:t>
      </w:r>
      <w:r w:rsidRPr="00FA6E9F">
        <w:rPr>
          <w:color w:val="000000"/>
          <w:spacing w:val="-1"/>
          <w:sz w:val="28"/>
          <w:szCs w:val="28"/>
        </w:rPr>
        <w:t xml:space="preserve"> </w:t>
      </w:r>
      <w:r w:rsidRPr="00FA6E9F">
        <w:rPr>
          <w:color w:val="000000"/>
          <w:sz w:val="28"/>
          <w:szCs w:val="28"/>
        </w:rPr>
        <w:t>Đồng</w:t>
      </w:r>
      <w:r w:rsidRPr="00FA6E9F">
        <w:rPr>
          <w:color w:val="000000"/>
          <w:spacing w:val="-1"/>
          <w:sz w:val="28"/>
          <w:szCs w:val="28"/>
        </w:rPr>
        <w:t xml:space="preserve"> </w:t>
      </w:r>
      <w:r w:rsidRPr="00FA6E9F">
        <w:rPr>
          <w:color w:val="000000"/>
          <w:spacing w:val="-2"/>
          <w:sz w:val="28"/>
          <w:szCs w:val="28"/>
        </w:rPr>
        <w:t>khởi.</w:t>
      </w:r>
    </w:p>
    <w:p w:rsidR="00204558" w:rsidRPr="00FA6E9F" w:rsidRDefault="00204558" w:rsidP="00204558">
      <w:pPr>
        <w:pStyle w:val="Heading5"/>
        <w:tabs>
          <w:tab w:val="left" w:pos="1160"/>
        </w:tabs>
        <w:spacing w:before="0" w:line="312" w:lineRule="auto"/>
        <w:ind w:left="0" w:firstLine="0"/>
        <w:jc w:val="both"/>
        <w:rPr>
          <w:color w:val="000000"/>
          <w:sz w:val="28"/>
          <w:szCs w:val="28"/>
        </w:rPr>
      </w:pPr>
      <w:r w:rsidRPr="00FA6E9F">
        <w:rPr>
          <w:color w:val="000000"/>
          <w:spacing w:val="-12"/>
          <w:sz w:val="28"/>
          <w:szCs w:val="28"/>
          <w:lang w:val="en-US"/>
        </w:rPr>
        <w:t xml:space="preserve">b. </w:t>
      </w:r>
      <w:r w:rsidRPr="00FA6E9F">
        <w:rPr>
          <w:color w:val="000000"/>
          <w:spacing w:val="-12"/>
          <w:sz w:val="28"/>
          <w:szCs w:val="28"/>
        </w:rPr>
        <w:t>Tổ</w:t>
      </w:r>
      <w:r w:rsidRPr="00FA6E9F">
        <w:rPr>
          <w:color w:val="000000"/>
          <w:spacing w:val="-3"/>
          <w:sz w:val="28"/>
          <w:szCs w:val="28"/>
        </w:rPr>
        <w:t xml:space="preserve"> </w:t>
      </w:r>
      <w:r w:rsidRPr="00FA6E9F">
        <w:rPr>
          <w:color w:val="000000"/>
          <w:spacing w:val="-12"/>
          <w:sz w:val="28"/>
          <w:szCs w:val="28"/>
        </w:rPr>
        <w:t>chức</w:t>
      </w:r>
      <w:r w:rsidRPr="00FA6E9F">
        <w:rPr>
          <w:color w:val="000000"/>
          <w:spacing w:val="-2"/>
          <w:sz w:val="28"/>
          <w:szCs w:val="28"/>
        </w:rPr>
        <w:t xml:space="preserve"> </w:t>
      </w:r>
      <w:r w:rsidRPr="00FA6E9F">
        <w:rPr>
          <w:color w:val="000000"/>
          <w:spacing w:val="-12"/>
          <w:sz w:val="28"/>
          <w:szCs w:val="28"/>
        </w:rPr>
        <w:t>thực</w:t>
      </w:r>
      <w:r w:rsidRPr="00FA6E9F">
        <w:rPr>
          <w:color w:val="000000"/>
          <w:spacing w:val="-2"/>
          <w:sz w:val="28"/>
          <w:szCs w:val="28"/>
        </w:rPr>
        <w:t xml:space="preserve"> </w:t>
      </w:r>
      <w:r w:rsidRPr="00FA6E9F">
        <w:rPr>
          <w:color w:val="000000"/>
          <w:spacing w:val="-12"/>
          <w:sz w:val="28"/>
          <w:szCs w:val="28"/>
        </w:rPr>
        <w:t>hiện</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406"/>
      </w:tblGrid>
      <w:tr w:rsidR="00204558" w:rsidRPr="00FA6E9F" w:rsidTr="002C6AFF">
        <w:tc>
          <w:tcPr>
            <w:tcW w:w="5954" w:type="dxa"/>
          </w:tcPr>
          <w:p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406" w:type="dxa"/>
          </w:tcPr>
          <w:p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rsidTr="002C6AFF">
        <w:tc>
          <w:tcPr>
            <w:tcW w:w="5954" w:type="dxa"/>
          </w:tcPr>
          <w:p w:rsidR="00204558" w:rsidRPr="00FA6E9F" w:rsidRDefault="00204558" w:rsidP="002C6AFF">
            <w:pPr>
              <w:spacing w:line="312" w:lineRule="auto"/>
              <w:jc w:val="both"/>
              <w:rPr>
                <w:b/>
                <w:i/>
                <w:color w:val="000000"/>
                <w:spacing w:val="-6"/>
                <w:sz w:val="28"/>
                <w:szCs w:val="28"/>
              </w:rPr>
            </w:pPr>
            <w:r w:rsidRPr="00FA6E9F">
              <w:rPr>
                <w:b/>
                <w:i/>
                <w:color w:val="000000"/>
                <w:spacing w:val="-6"/>
                <w:sz w:val="28"/>
                <w:szCs w:val="28"/>
              </w:rPr>
              <w:t>*</w:t>
            </w:r>
            <w:r w:rsidRPr="00FA6E9F">
              <w:rPr>
                <w:b/>
                <w:i/>
                <w:color w:val="000000"/>
                <w:spacing w:val="-8"/>
                <w:sz w:val="28"/>
                <w:szCs w:val="28"/>
              </w:rPr>
              <w:t xml:space="preserve"> </w:t>
            </w:r>
            <w:r w:rsidRPr="00FA6E9F">
              <w:rPr>
                <w:b/>
                <w:i/>
                <w:color w:val="000000"/>
                <w:spacing w:val="-6"/>
                <w:sz w:val="28"/>
                <w:szCs w:val="28"/>
              </w:rPr>
              <w:t>Bước</w:t>
            </w:r>
            <w:r w:rsidRPr="00FA6E9F">
              <w:rPr>
                <w:b/>
                <w:i/>
                <w:color w:val="000000"/>
                <w:spacing w:val="-8"/>
                <w:sz w:val="28"/>
                <w:szCs w:val="28"/>
              </w:rPr>
              <w:t xml:space="preserve"> </w:t>
            </w:r>
            <w:r w:rsidRPr="00FA6E9F">
              <w:rPr>
                <w:b/>
                <w:i/>
                <w:color w:val="000000"/>
                <w:spacing w:val="-6"/>
                <w:sz w:val="28"/>
                <w:szCs w:val="28"/>
              </w:rPr>
              <w:t>1:</w:t>
            </w:r>
            <w:r w:rsidRPr="00FA6E9F">
              <w:rPr>
                <w:b/>
                <w:i/>
                <w:color w:val="000000"/>
                <w:spacing w:val="-8"/>
                <w:sz w:val="28"/>
                <w:szCs w:val="28"/>
              </w:rPr>
              <w:t xml:space="preserve"> </w:t>
            </w:r>
            <w:r w:rsidRPr="00FA6E9F">
              <w:rPr>
                <w:b/>
                <w:i/>
                <w:color w:val="000000"/>
                <w:spacing w:val="-6"/>
                <w:sz w:val="28"/>
                <w:szCs w:val="28"/>
              </w:rPr>
              <w:t>Chuyển</w:t>
            </w:r>
            <w:r w:rsidRPr="00FA6E9F">
              <w:rPr>
                <w:b/>
                <w:i/>
                <w:color w:val="000000"/>
                <w:spacing w:val="-8"/>
                <w:sz w:val="28"/>
                <w:szCs w:val="28"/>
              </w:rPr>
              <w:t xml:space="preserve"> </w:t>
            </w:r>
            <w:r w:rsidRPr="00FA6E9F">
              <w:rPr>
                <w:b/>
                <w:i/>
                <w:color w:val="000000"/>
                <w:spacing w:val="-6"/>
                <w:sz w:val="28"/>
                <w:szCs w:val="28"/>
              </w:rPr>
              <w:t>giao</w:t>
            </w:r>
            <w:r w:rsidRPr="00FA6E9F">
              <w:rPr>
                <w:b/>
                <w:i/>
                <w:color w:val="000000"/>
                <w:spacing w:val="-8"/>
                <w:sz w:val="28"/>
                <w:szCs w:val="28"/>
              </w:rPr>
              <w:t xml:space="preserve"> </w:t>
            </w:r>
            <w:r w:rsidRPr="00FA6E9F">
              <w:rPr>
                <w:b/>
                <w:i/>
                <w:color w:val="000000"/>
                <w:spacing w:val="-6"/>
                <w:sz w:val="28"/>
                <w:szCs w:val="28"/>
              </w:rPr>
              <w:t>nhiệm</w:t>
            </w:r>
            <w:r w:rsidRPr="00FA6E9F">
              <w:rPr>
                <w:b/>
                <w:i/>
                <w:color w:val="000000"/>
                <w:spacing w:val="-8"/>
                <w:sz w:val="28"/>
                <w:szCs w:val="28"/>
              </w:rPr>
              <w:t xml:space="preserve"> </w:t>
            </w:r>
            <w:r w:rsidRPr="00FA6E9F">
              <w:rPr>
                <w:b/>
                <w:i/>
                <w:color w:val="000000"/>
                <w:spacing w:val="-6"/>
                <w:sz w:val="28"/>
                <w:szCs w:val="28"/>
              </w:rPr>
              <w:t>vụ</w:t>
            </w:r>
          </w:p>
          <w:p w:rsidR="00204558" w:rsidRPr="00FA6E9F" w:rsidRDefault="00204558" w:rsidP="002C6AFF">
            <w:pPr>
              <w:spacing w:line="312" w:lineRule="auto"/>
              <w:rPr>
                <w:b/>
                <w:i/>
                <w:color w:val="000000"/>
                <w:spacing w:val="-6"/>
                <w:sz w:val="28"/>
                <w:szCs w:val="28"/>
              </w:rPr>
            </w:pPr>
            <w:r w:rsidRPr="00FA6E9F">
              <w:rPr>
                <w:bCs/>
                <w:iCs/>
                <w:color w:val="000000"/>
                <w:spacing w:val="-6"/>
                <w:sz w:val="28"/>
                <w:szCs w:val="28"/>
              </w:rPr>
              <w:t xml:space="preserve">GV cho HS xem video: </w:t>
            </w:r>
            <w:hyperlink r:id="rId90" w:history="1">
              <w:r w:rsidRPr="00FA6E9F">
                <w:rPr>
                  <w:rStyle w:val="Hyperlink"/>
                  <w:b/>
                  <w:i/>
                  <w:color w:val="000000"/>
                  <w:spacing w:val="-6"/>
                  <w:sz w:val="28"/>
                  <w:szCs w:val="28"/>
                </w:rPr>
                <w:t>https://</w:t>
              </w:r>
            </w:hyperlink>
            <w:hyperlink r:id="rId91" w:history="1">
              <w:r w:rsidRPr="00FA6E9F">
                <w:rPr>
                  <w:rStyle w:val="Hyperlink"/>
                  <w:b/>
                  <w:i/>
                  <w:color w:val="000000"/>
                  <w:spacing w:val="-6"/>
                  <w:sz w:val="28"/>
                  <w:szCs w:val="28"/>
                </w:rPr>
                <w:t>vnews.gov.vn/video/thong-diep-lich-su-dong-khoi-ben-tre-buoc-nhay-vot-cua-cach-mang-mien-nam-67066.htm</w:t>
              </w:r>
            </w:hyperlink>
          </w:p>
          <w:p w:rsidR="00204558" w:rsidRPr="00FA6E9F" w:rsidRDefault="00204558" w:rsidP="002C6AFF">
            <w:pPr>
              <w:spacing w:line="312" w:lineRule="auto"/>
              <w:ind w:left="-18"/>
              <w:jc w:val="both"/>
              <w:rPr>
                <w:color w:val="000000"/>
                <w:sz w:val="28"/>
                <w:szCs w:val="28"/>
              </w:rPr>
            </w:pPr>
            <w:r w:rsidRPr="00FA6E9F">
              <w:rPr>
                <w:color w:val="000000"/>
                <w:sz w:val="28"/>
                <w:szCs w:val="28"/>
              </w:rPr>
              <w:lastRenderedPageBreak/>
              <w:t>GV</w:t>
            </w:r>
            <w:r w:rsidRPr="00FA6E9F">
              <w:rPr>
                <w:color w:val="000000"/>
                <w:spacing w:val="-1"/>
                <w:sz w:val="28"/>
                <w:szCs w:val="28"/>
              </w:rPr>
              <w:t xml:space="preserve"> </w:t>
            </w:r>
            <w:r w:rsidRPr="00FA6E9F">
              <w:rPr>
                <w:color w:val="000000"/>
                <w:sz w:val="28"/>
                <w:szCs w:val="28"/>
              </w:rPr>
              <w:t>giao</w:t>
            </w:r>
            <w:r w:rsidRPr="00FA6E9F">
              <w:rPr>
                <w:color w:val="000000"/>
                <w:spacing w:val="-1"/>
                <w:sz w:val="28"/>
                <w:szCs w:val="28"/>
              </w:rPr>
              <w:t xml:space="preserve"> </w:t>
            </w:r>
            <w:r w:rsidRPr="00FA6E9F">
              <w:rPr>
                <w:color w:val="000000"/>
                <w:sz w:val="28"/>
                <w:szCs w:val="28"/>
              </w:rPr>
              <w:t>nhiệm</w:t>
            </w:r>
            <w:r w:rsidRPr="00FA6E9F">
              <w:rPr>
                <w:color w:val="000000"/>
                <w:spacing w:val="-1"/>
                <w:sz w:val="28"/>
                <w:szCs w:val="28"/>
              </w:rPr>
              <w:t xml:space="preserve"> </w:t>
            </w:r>
            <w:r w:rsidRPr="00FA6E9F">
              <w:rPr>
                <w:color w:val="000000"/>
                <w:sz w:val="28"/>
                <w:szCs w:val="28"/>
              </w:rPr>
              <w:t>vụ</w:t>
            </w:r>
            <w:r w:rsidRPr="00FA6E9F">
              <w:rPr>
                <w:color w:val="000000"/>
                <w:spacing w:val="-1"/>
                <w:sz w:val="28"/>
                <w:szCs w:val="28"/>
              </w:rPr>
              <w:t xml:space="preserve"> </w:t>
            </w:r>
            <w:r w:rsidRPr="00FA6E9F">
              <w:rPr>
                <w:color w:val="000000"/>
                <w:sz w:val="28"/>
                <w:szCs w:val="28"/>
              </w:rPr>
              <w:t>học</w:t>
            </w:r>
            <w:r w:rsidRPr="00FA6E9F">
              <w:rPr>
                <w:color w:val="000000"/>
                <w:spacing w:val="-1"/>
                <w:sz w:val="28"/>
                <w:szCs w:val="28"/>
              </w:rPr>
              <w:t xml:space="preserve"> </w:t>
            </w:r>
            <w:r w:rsidRPr="00FA6E9F">
              <w:rPr>
                <w:color w:val="000000"/>
                <w:sz w:val="28"/>
                <w:szCs w:val="28"/>
              </w:rPr>
              <w:t xml:space="preserve">tập: </w:t>
            </w:r>
            <w:r w:rsidRPr="00FA6E9F">
              <w:rPr>
                <w:i/>
                <w:color w:val="000000"/>
                <w:sz w:val="28"/>
                <w:szCs w:val="28"/>
              </w:rPr>
              <w:t>Phong</w:t>
            </w:r>
            <w:r w:rsidRPr="00FA6E9F">
              <w:rPr>
                <w:i/>
                <w:color w:val="000000"/>
                <w:spacing w:val="-1"/>
                <w:sz w:val="28"/>
                <w:szCs w:val="28"/>
              </w:rPr>
              <w:t xml:space="preserve"> </w:t>
            </w:r>
            <w:r w:rsidRPr="00FA6E9F">
              <w:rPr>
                <w:i/>
                <w:color w:val="000000"/>
                <w:sz w:val="28"/>
                <w:szCs w:val="28"/>
              </w:rPr>
              <w:t>trào</w:t>
            </w:r>
            <w:r w:rsidRPr="00FA6E9F">
              <w:rPr>
                <w:i/>
                <w:color w:val="000000"/>
                <w:spacing w:val="-1"/>
                <w:sz w:val="28"/>
                <w:szCs w:val="28"/>
              </w:rPr>
              <w:t xml:space="preserve"> </w:t>
            </w:r>
            <w:r w:rsidRPr="00FA6E9F">
              <w:rPr>
                <w:i/>
                <w:color w:val="000000"/>
                <w:sz w:val="28"/>
                <w:szCs w:val="28"/>
              </w:rPr>
              <w:t>Đồng</w:t>
            </w:r>
            <w:r w:rsidRPr="00FA6E9F">
              <w:rPr>
                <w:i/>
                <w:color w:val="000000"/>
                <w:spacing w:val="-1"/>
                <w:sz w:val="28"/>
                <w:szCs w:val="28"/>
              </w:rPr>
              <w:t xml:space="preserve"> </w:t>
            </w:r>
            <w:r w:rsidRPr="00FA6E9F">
              <w:rPr>
                <w:i/>
                <w:color w:val="000000"/>
                <w:sz w:val="28"/>
                <w:szCs w:val="28"/>
              </w:rPr>
              <w:t>khởi</w:t>
            </w:r>
            <w:r w:rsidRPr="00FA6E9F">
              <w:rPr>
                <w:i/>
                <w:color w:val="000000"/>
                <w:spacing w:val="-1"/>
                <w:sz w:val="28"/>
                <w:szCs w:val="28"/>
              </w:rPr>
              <w:t xml:space="preserve"> </w:t>
            </w:r>
            <w:r w:rsidRPr="00FA6E9F">
              <w:rPr>
                <w:i/>
                <w:color w:val="000000"/>
                <w:sz w:val="28"/>
                <w:szCs w:val="28"/>
              </w:rPr>
              <w:t>nổ</w:t>
            </w:r>
            <w:r w:rsidRPr="00FA6E9F">
              <w:rPr>
                <w:i/>
                <w:color w:val="000000"/>
                <w:spacing w:val="-1"/>
                <w:sz w:val="28"/>
                <w:szCs w:val="28"/>
              </w:rPr>
              <w:t xml:space="preserve"> </w:t>
            </w:r>
            <w:r w:rsidRPr="00FA6E9F">
              <w:rPr>
                <w:i/>
                <w:color w:val="000000"/>
                <w:sz w:val="28"/>
                <w:szCs w:val="28"/>
              </w:rPr>
              <w:t>ra</w:t>
            </w:r>
            <w:r w:rsidRPr="00FA6E9F">
              <w:rPr>
                <w:i/>
                <w:color w:val="000000"/>
                <w:spacing w:val="-1"/>
                <w:sz w:val="28"/>
                <w:szCs w:val="28"/>
              </w:rPr>
              <w:t xml:space="preserve"> </w:t>
            </w:r>
            <w:r w:rsidRPr="00FA6E9F">
              <w:rPr>
                <w:i/>
                <w:color w:val="000000"/>
                <w:sz w:val="28"/>
                <w:szCs w:val="28"/>
              </w:rPr>
              <w:t>trong</w:t>
            </w:r>
            <w:r w:rsidRPr="00FA6E9F">
              <w:rPr>
                <w:i/>
                <w:color w:val="000000"/>
                <w:spacing w:val="-1"/>
                <w:sz w:val="28"/>
                <w:szCs w:val="28"/>
              </w:rPr>
              <w:t xml:space="preserve"> </w:t>
            </w:r>
            <w:r w:rsidRPr="00FA6E9F">
              <w:rPr>
                <w:i/>
                <w:color w:val="000000"/>
                <w:sz w:val="28"/>
                <w:szCs w:val="28"/>
              </w:rPr>
              <w:t>hoàn</w:t>
            </w:r>
            <w:r w:rsidRPr="00FA6E9F">
              <w:rPr>
                <w:i/>
                <w:color w:val="000000"/>
                <w:spacing w:val="-1"/>
                <w:sz w:val="28"/>
                <w:szCs w:val="28"/>
              </w:rPr>
              <w:t xml:space="preserve"> </w:t>
            </w:r>
            <w:r w:rsidRPr="00FA6E9F">
              <w:rPr>
                <w:i/>
                <w:color w:val="000000"/>
                <w:sz w:val="28"/>
                <w:szCs w:val="28"/>
              </w:rPr>
              <w:t>cảnh</w:t>
            </w:r>
            <w:r w:rsidRPr="00FA6E9F">
              <w:rPr>
                <w:i/>
                <w:color w:val="000000"/>
                <w:spacing w:val="-1"/>
                <w:sz w:val="28"/>
                <w:szCs w:val="28"/>
              </w:rPr>
              <w:t xml:space="preserve"> </w:t>
            </w:r>
            <w:r w:rsidRPr="00FA6E9F">
              <w:rPr>
                <w:i/>
                <w:color w:val="000000"/>
                <w:sz w:val="28"/>
                <w:szCs w:val="28"/>
              </w:rPr>
              <w:t>lịch</w:t>
            </w:r>
            <w:r w:rsidRPr="00FA6E9F">
              <w:rPr>
                <w:i/>
                <w:color w:val="000000"/>
                <w:spacing w:val="-1"/>
                <w:sz w:val="28"/>
                <w:szCs w:val="28"/>
              </w:rPr>
              <w:t xml:space="preserve"> </w:t>
            </w:r>
            <w:r w:rsidRPr="00FA6E9F">
              <w:rPr>
                <w:i/>
                <w:color w:val="000000"/>
                <w:sz w:val="28"/>
                <w:szCs w:val="28"/>
              </w:rPr>
              <w:t xml:space="preserve">sử nào? Nêu diễn biến, kết quả của phong trào. </w:t>
            </w:r>
            <w:r w:rsidRPr="00FA6E9F">
              <w:rPr>
                <w:color w:val="000000"/>
                <w:sz w:val="28"/>
                <w:szCs w:val="28"/>
              </w:rPr>
              <w:t>Với yêu cầu này, GV chia lớp thành 3 nhóm với các nhiệm vụ sau:</w:t>
            </w:r>
          </w:p>
          <w:p w:rsidR="00204558" w:rsidRPr="00FA6E9F" w:rsidRDefault="00204558" w:rsidP="002C6AFF">
            <w:pPr>
              <w:pStyle w:val="BodyText"/>
              <w:spacing w:line="312" w:lineRule="auto"/>
              <w:ind w:left="-108" w:firstLine="0"/>
              <w:rPr>
                <w:color w:val="000000"/>
                <w:sz w:val="28"/>
                <w:szCs w:val="28"/>
              </w:rPr>
            </w:pPr>
            <w:r w:rsidRPr="00FA6E9F">
              <w:rPr>
                <w:color w:val="000000"/>
                <w:sz w:val="28"/>
                <w:szCs w:val="28"/>
              </w:rPr>
              <w:t>+</w:t>
            </w:r>
            <w:r w:rsidRPr="00FA6E9F">
              <w:rPr>
                <w:color w:val="000000"/>
                <w:spacing w:val="4"/>
                <w:sz w:val="28"/>
                <w:szCs w:val="28"/>
              </w:rPr>
              <w:t xml:space="preserve"> </w:t>
            </w:r>
            <w:r w:rsidRPr="00FA6E9F">
              <w:rPr>
                <w:color w:val="000000"/>
                <w:sz w:val="28"/>
                <w:szCs w:val="28"/>
              </w:rPr>
              <w:t>Nhóm</w:t>
            </w:r>
            <w:r w:rsidRPr="00FA6E9F">
              <w:rPr>
                <w:color w:val="000000"/>
                <w:spacing w:val="4"/>
                <w:sz w:val="28"/>
                <w:szCs w:val="28"/>
              </w:rPr>
              <w:t xml:space="preserve"> </w:t>
            </w:r>
            <w:r w:rsidRPr="00FA6E9F">
              <w:rPr>
                <w:color w:val="000000"/>
                <w:sz w:val="28"/>
                <w:szCs w:val="28"/>
              </w:rPr>
              <w:t>1:</w:t>
            </w:r>
            <w:r w:rsidRPr="00FA6E9F">
              <w:rPr>
                <w:color w:val="000000"/>
                <w:spacing w:val="4"/>
                <w:sz w:val="28"/>
                <w:szCs w:val="28"/>
              </w:rPr>
              <w:t xml:space="preserve"> </w:t>
            </w:r>
            <w:r w:rsidRPr="00FA6E9F">
              <w:rPr>
                <w:color w:val="000000"/>
                <w:sz w:val="28"/>
                <w:szCs w:val="28"/>
              </w:rPr>
              <w:t>Tìm</w:t>
            </w:r>
            <w:r w:rsidRPr="00FA6E9F">
              <w:rPr>
                <w:color w:val="000000"/>
                <w:spacing w:val="5"/>
                <w:sz w:val="28"/>
                <w:szCs w:val="28"/>
              </w:rPr>
              <w:t xml:space="preserve"> </w:t>
            </w:r>
            <w:r w:rsidRPr="00FA6E9F">
              <w:rPr>
                <w:color w:val="000000"/>
                <w:sz w:val="28"/>
                <w:szCs w:val="28"/>
              </w:rPr>
              <w:t>hiểu</w:t>
            </w:r>
            <w:r w:rsidRPr="00FA6E9F">
              <w:rPr>
                <w:color w:val="000000"/>
                <w:spacing w:val="4"/>
                <w:sz w:val="28"/>
                <w:szCs w:val="28"/>
              </w:rPr>
              <w:t xml:space="preserve"> </w:t>
            </w:r>
            <w:r w:rsidRPr="00FA6E9F">
              <w:rPr>
                <w:color w:val="000000"/>
                <w:sz w:val="28"/>
                <w:szCs w:val="28"/>
              </w:rPr>
              <w:t>về</w:t>
            </w:r>
            <w:r w:rsidRPr="00FA6E9F">
              <w:rPr>
                <w:color w:val="000000"/>
                <w:spacing w:val="4"/>
                <w:sz w:val="28"/>
                <w:szCs w:val="28"/>
              </w:rPr>
              <w:t xml:space="preserve"> </w:t>
            </w:r>
            <w:r w:rsidRPr="00FA6E9F">
              <w:rPr>
                <w:color w:val="000000"/>
                <w:sz w:val="28"/>
                <w:szCs w:val="28"/>
              </w:rPr>
              <w:t>hoàn</w:t>
            </w:r>
            <w:r w:rsidRPr="00FA6E9F">
              <w:rPr>
                <w:color w:val="000000"/>
                <w:spacing w:val="5"/>
                <w:sz w:val="28"/>
                <w:szCs w:val="28"/>
              </w:rPr>
              <w:t xml:space="preserve"> </w:t>
            </w:r>
            <w:r w:rsidRPr="00FA6E9F">
              <w:rPr>
                <w:color w:val="000000"/>
                <w:sz w:val="28"/>
                <w:szCs w:val="28"/>
              </w:rPr>
              <w:t>cảnh</w:t>
            </w:r>
            <w:r w:rsidRPr="00FA6E9F">
              <w:rPr>
                <w:color w:val="000000"/>
                <w:spacing w:val="4"/>
                <w:sz w:val="28"/>
                <w:szCs w:val="28"/>
              </w:rPr>
              <w:t xml:space="preserve"> </w:t>
            </w:r>
            <w:r w:rsidRPr="00FA6E9F">
              <w:rPr>
                <w:color w:val="000000"/>
                <w:sz w:val="28"/>
                <w:szCs w:val="28"/>
              </w:rPr>
              <w:t>nổ</w:t>
            </w:r>
            <w:r w:rsidRPr="00FA6E9F">
              <w:rPr>
                <w:color w:val="000000"/>
                <w:spacing w:val="4"/>
                <w:sz w:val="28"/>
                <w:szCs w:val="28"/>
              </w:rPr>
              <w:t xml:space="preserve"> </w:t>
            </w:r>
            <w:r w:rsidRPr="00FA6E9F">
              <w:rPr>
                <w:color w:val="000000"/>
                <w:sz w:val="28"/>
                <w:szCs w:val="28"/>
              </w:rPr>
              <w:t>ra</w:t>
            </w:r>
            <w:r w:rsidRPr="00FA6E9F">
              <w:rPr>
                <w:color w:val="000000"/>
                <w:spacing w:val="4"/>
                <w:sz w:val="28"/>
                <w:szCs w:val="28"/>
              </w:rPr>
              <w:t xml:space="preserve"> </w:t>
            </w:r>
            <w:r w:rsidRPr="00FA6E9F">
              <w:rPr>
                <w:color w:val="000000"/>
                <w:sz w:val="28"/>
                <w:szCs w:val="28"/>
              </w:rPr>
              <w:t>của</w:t>
            </w:r>
            <w:r w:rsidRPr="00FA6E9F">
              <w:rPr>
                <w:color w:val="000000"/>
                <w:spacing w:val="5"/>
                <w:sz w:val="28"/>
                <w:szCs w:val="28"/>
              </w:rPr>
              <w:t xml:space="preserve"> </w:t>
            </w:r>
            <w:r w:rsidRPr="00FA6E9F">
              <w:rPr>
                <w:color w:val="000000"/>
                <w:sz w:val="28"/>
                <w:szCs w:val="28"/>
              </w:rPr>
              <w:t>phong</w:t>
            </w:r>
            <w:r w:rsidRPr="00FA6E9F">
              <w:rPr>
                <w:color w:val="000000"/>
                <w:spacing w:val="4"/>
                <w:sz w:val="28"/>
                <w:szCs w:val="28"/>
              </w:rPr>
              <w:t xml:space="preserve"> </w:t>
            </w:r>
            <w:r w:rsidRPr="00FA6E9F">
              <w:rPr>
                <w:color w:val="000000"/>
                <w:sz w:val="28"/>
                <w:szCs w:val="28"/>
              </w:rPr>
              <w:t>trào</w:t>
            </w:r>
            <w:r w:rsidRPr="00FA6E9F">
              <w:rPr>
                <w:color w:val="000000"/>
                <w:spacing w:val="4"/>
                <w:sz w:val="28"/>
                <w:szCs w:val="28"/>
              </w:rPr>
              <w:t xml:space="preserve"> </w:t>
            </w:r>
            <w:r w:rsidRPr="00FA6E9F">
              <w:rPr>
                <w:color w:val="000000"/>
                <w:sz w:val="28"/>
                <w:szCs w:val="28"/>
              </w:rPr>
              <w:t>Đồng</w:t>
            </w:r>
            <w:r w:rsidRPr="00FA6E9F">
              <w:rPr>
                <w:color w:val="000000"/>
                <w:spacing w:val="4"/>
                <w:sz w:val="28"/>
                <w:szCs w:val="28"/>
              </w:rPr>
              <w:t xml:space="preserve"> </w:t>
            </w:r>
            <w:r w:rsidRPr="00FA6E9F">
              <w:rPr>
                <w:color w:val="000000"/>
                <w:spacing w:val="-2"/>
                <w:sz w:val="28"/>
                <w:szCs w:val="28"/>
              </w:rPr>
              <w:t>Khởi.</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3"/>
                <w:sz w:val="28"/>
                <w:szCs w:val="28"/>
              </w:rPr>
              <w:t xml:space="preserve"> </w:t>
            </w:r>
            <w:r w:rsidRPr="00FA6E9F">
              <w:rPr>
                <w:color w:val="000000"/>
                <w:sz w:val="28"/>
                <w:szCs w:val="28"/>
              </w:rPr>
              <w:t>Nhóm</w:t>
            </w:r>
            <w:r w:rsidRPr="00FA6E9F">
              <w:rPr>
                <w:color w:val="000000"/>
                <w:spacing w:val="3"/>
                <w:sz w:val="28"/>
                <w:szCs w:val="28"/>
              </w:rPr>
              <w:t xml:space="preserve"> </w:t>
            </w:r>
            <w:r w:rsidRPr="00FA6E9F">
              <w:rPr>
                <w:color w:val="000000"/>
                <w:sz w:val="28"/>
                <w:szCs w:val="28"/>
              </w:rPr>
              <w:t>2:</w:t>
            </w:r>
            <w:r w:rsidRPr="00FA6E9F">
              <w:rPr>
                <w:color w:val="000000"/>
                <w:spacing w:val="3"/>
                <w:sz w:val="28"/>
                <w:szCs w:val="28"/>
              </w:rPr>
              <w:t xml:space="preserve"> </w:t>
            </w:r>
            <w:r w:rsidRPr="00FA6E9F">
              <w:rPr>
                <w:color w:val="000000"/>
                <w:sz w:val="28"/>
                <w:szCs w:val="28"/>
              </w:rPr>
              <w:t>Nêu</w:t>
            </w:r>
            <w:r w:rsidRPr="00FA6E9F">
              <w:rPr>
                <w:color w:val="000000"/>
                <w:spacing w:val="3"/>
                <w:sz w:val="28"/>
                <w:szCs w:val="28"/>
              </w:rPr>
              <w:t xml:space="preserve"> </w:t>
            </w:r>
            <w:r w:rsidRPr="00FA6E9F">
              <w:rPr>
                <w:color w:val="000000"/>
                <w:sz w:val="28"/>
                <w:szCs w:val="28"/>
              </w:rPr>
              <w:t>diễn</w:t>
            </w:r>
            <w:r w:rsidRPr="00FA6E9F">
              <w:rPr>
                <w:color w:val="000000"/>
                <w:spacing w:val="3"/>
                <w:sz w:val="28"/>
                <w:szCs w:val="28"/>
              </w:rPr>
              <w:t xml:space="preserve"> </w:t>
            </w:r>
            <w:r w:rsidRPr="00FA6E9F">
              <w:rPr>
                <w:color w:val="000000"/>
                <w:sz w:val="28"/>
                <w:szCs w:val="28"/>
              </w:rPr>
              <w:t>biến</w:t>
            </w:r>
            <w:r w:rsidRPr="00FA6E9F">
              <w:rPr>
                <w:color w:val="000000"/>
                <w:spacing w:val="4"/>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phong</w:t>
            </w:r>
            <w:r w:rsidRPr="00FA6E9F">
              <w:rPr>
                <w:color w:val="000000"/>
                <w:spacing w:val="3"/>
                <w:sz w:val="28"/>
                <w:szCs w:val="28"/>
              </w:rPr>
              <w:t xml:space="preserve"> </w:t>
            </w:r>
            <w:r w:rsidRPr="00FA6E9F">
              <w:rPr>
                <w:color w:val="000000"/>
                <w:sz w:val="28"/>
                <w:szCs w:val="28"/>
              </w:rPr>
              <w:t>trào</w:t>
            </w:r>
            <w:r w:rsidRPr="00FA6E9F">
              <w:rPr>
                <w:color w:val="000000"/>
                <w:spacing w:val="3"/>
                <w:sz w:val="28"/>
                <w:szCs w:val="28"/>
              </w:rPr>
              <w:t xml:space="preserve"> </w:t>
            </w:r>
            <w:r w:rsidRPr="00FA6E9F">
              <w:rPr>
                <w:color w:val="000000"/>
                <w:sz w:val="28"/>
                <w:szCs w:val="28"/>
              </w:rPr>
              <w:t>Đồng</w:t>
            </w:r>
            <w:r w:rsidRPr="00FA6E9F">
              <w:rPr>
                <w:color w:val="000000"/>
                <w:spacing w:val="3"/>
                <w:sz w:val="28"/>
                <w:szCs w:val="28"/>
              </w:rPr>
              <w:t xml:space="preserve"> </w:t>
            </w:r>
            <w:r w:rsidRPr="00FA6E9F">
              <w:rPr>
                <w:color w:val="000000"/>
                <w:spacing w:val="-2"/>
                <w:sz w:val="28"/>
                <w:szCs w:val="28"/>
              </w:rPr>
              <w:t>Khởi.</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2"/>
                <w:sz w:val="28"/>
                <w:szCs w:val="28"/>
              </w:rPr>
              <w:t xml:space="preserve"> </w:t>
            </w:r>
            <w:r w:rsidRPr="00FA6E9F">
              <w:rPr>
                <w:color w:val="000000"/>
                <w:sz w:val="28"/>
                <w:szCs w:val="28"/>
              </w:rPr>
              <w:t>Nhóm</w:t>
            </w:r>
            <w:r w:rsidRPr="00FA6E9F">
              <w:rPr>
                <w:color w:val="000000"/>
                <w:spacing w:val="2"/>
                <w:sz w:val="28"/>
                <w:szCs w:val="28"/>
              </w:rPr>
              <w:t xml:space="preserve"> </w:t>
            </w:r>
            <w:r w:rsidRPr="00FA6E9F">
              <w:rPr>
                <w:color w:val="000000"/>
                <w:sz w:val="28"/>
                <w:szCs w:val="28"/>
              </w:rPr>
              <w:t>3:</w:t>
            </w:r>
            <w:r w:rsidRPr="00FA6E9F">
              <w:rPr>
                <w:color w:val="000000"/>
                <w:spacing w:val="3"/>
                <w:sz w:val="28"/>
                <w:szCs w:val="28"/>
              </w:rPr>
              <w:t xml:space="preserve"> </w:t>
            </w:r>
            <w:r w:rsidRPr="00FA6E9F">
              <w:rPr>
                <w:color w:val="000000"/>
                <w:sz w:val="28"/>
                <w:szCs w:val="28"/>
              </w:rPr>
              <w:t>Nêu</w:t>
            </w:r>
            <w:r w:rsidRPr="00FA6E9F">
              <w:rPr>
                <w:color w:val="000000"/>
                <w:spacing w:val="2"/>
                <w:sz w:val="28"/>
                <w:szCs w:val="28"/>
              </w:rPr>
              <w:t xml:space="preserve"> </w:t>
            </w:r>
            <w:r w:rsidRPr="00FA6E9F">
              <w:rPr>
                <w:color w:val="000000"/>
                <w:sz w:val="28"/>
                <w:szCs w:val="28"/>
              </w:rPr>
              <w:t>kết</w:t>
            </w:r>
            <w:r w:rsidRPr="00FA6E9F">
              <w:rPr>
                <w:color w:val="000000"/>
                <w:spacing w:val="3"/>
                <w:sz w:val="28"/>
                <w:szCs w:val="28"/>
              </w:rPr>
              <w:t xml:space="preserve"> </w:t>
            </w:r>
            <w:r w:rsidRPr="00FA6E9F">
              <w:rPr>
                <w:color w:val="000000"/>
                <w:sz w:val="28"/>
                <w:szCs w:val="28"/>
              </w:rPr>
              <w:t>quả</w:t>
            </w:r>
            <w:r w:rsidRPr="00FA6E9F">
              <w:rPr>
                <w:color w:val="000000"/>
                <w:spacing w:val="2"/>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phong</w:t>
            </w:r>
            <w:r w:rsidRPr="00FA6E9F">
              <w:rPr>
                <w:color w:val="000000"/>
                <w:spacing w:val="2"/>
                <w:sz w:val="28"/>
                <w:szCs w:val="28"/>
              </w:rPr>
              <w:t xml:space="preserve"> </w:t>
            </w:r>
            <w:r w:rsidRPr="00FA6E9F">
              <w:rPr>
                <w:color w:val="000000"/>
                <w:sz w:val="28"/>
                <w:szCs w:val="28"/>
              </w:rPr>
              <w:t>trào</w:t>
            </w:r>
            <w:r w:rsidRPr="00FA6E9F">
              <w:rPr>
                <w:color w:val="000000"/>
                <w:spacing w:val="2"/>
                <w:sz w:val="28"/>
                <w:szCs w:val="28"/>
              </w:rPr>
              <w:t xml:space="preserve"> </w:t>
            </w:r>
            <w:r w:rsidRPr="00FA6E9F">
              <w:rPr>
                <w:color w:val="000000"/>
                <w:sz w:val="28"/>
                <w:szCs w:val="28"/>
              </w:rPr>
              <w:t>Đồng</w:t>
            </w:r>
            <w:r w:rsidRPr="00FA6E9F">
              <w:rPr>
                <w:color w:val="000000"/>
                <w:spacing w:val="3"/>
                <w:sz w:val="28"/>
                <w:szCs w:val="28"/>
              </w:rPr>
              <w:t xml:space="preserve"> </w:t>
            </w:r>
            <w:r w:rsidRPr="00FA6E9F">
              <w:rPr>
                <w:color w:val="000000"/>
                <w:spacing w:val="-2"/>
                <w:sz w:val="28"/>
                <w:szCs w:val="28"/>
              </w:rPr>
              <w:t>Khởi.</w:t>
            </w:r>
          </w:p>
          <w:p w:rsidR="00204558" w:rsidRPr="00FA6E9F" w:rsidRDefault="00204558" w:rsidP="002C6AFF">
            <w:pPr>
              <w:pStyle w:val="Heading5"/>
              <w:tabs>
                <w:tab w:val="left" w:pos="1062"/>
              </w:tabs>
              <w:spacing w:before="0" w:line="312" w:lineRule="auto"/>
              <w:ind w:left="0" w:firstLine="0"/>
              <w:jc w:val="both"/>
              <w:rPr>
                <w:color w:val="000000"/>
                <w:sz w:val="28"/>
                <w:szCs w:val="28"/>
              </w:rPr>
            </w:pPr>
            <w:r w:rsidRPr="00FA6E9F">
              <w:rPr>
                <w:color w:val="000000"/>
                <w:spacing w:val="-4"/>
                <w:sz w:val="28"/>
                <w:szCs w:val="28"/>
              </w:rPr>
              <w:t>* Bước</w:t>
            </w:r>
            <w:r w:rsidRPr="00FA6E9F">
              <w:rPr>
                <w:color w:val="000000"/>
                <w:spacing w:val="-7"/>
                <w:sz w:val="28"/>
                <w:szCs w:val="28"/>
              </w:rPr>
              <w:t xml:space="preserve"> </w:t>
            </w:r>
            <w:r w:rsidRPr="00FA6E9F">
              <w:rPr>
                <w:color w:val="000000"/>
                <w:spacing w:val="-4"/>
                <w:sz w:val="28"/>
                <w:szCs w:val="28"/>
              </w:rPr>
              <w:t>2:</w:t>
            </w:r>
            <w:r w:rsidRPr="00FA6E9F">
              <w:rPr>
                <w:color w:val="000000"/>
                <w:spacing w:val="-7"/>
                <w:sz w:val="28"/>
                <w:szCs w:val="28"/>
              </w:rPr>
              <w:t xml:space="preserve"> </w:t>
            </w:r>
            <w:r w:rsidRPr="00FA6E9F">
              <w:rPr>
                <w:color w:val="000000"/>
                <w:spacing w:val="-4"/>
                <w:sz w:val="28"/>
                <w:szCs w:val="28"/>
              </w:rPr>
              <w:t>Thực</w:t>
            </w:r>
            <w:r w:rsidRPr="00FA6E9F">
              <w:rPr>
                <w:color w:val="000000"/>
                <w:spacing w:val="-6"/>
                <w:sz w:val="28"/>
                <w:szCs w:val="28"/>
              </w:rPr>
              <w:t xml:space="preserve"> </w:t>
            </w:r>
            <w:r w:rsidRPr="00FA6E9F">
              <w:rPr>
                <w:color w:val="000000"/>
                <w:spacing w:val="-4"/>
                <w:sz w:val="28"/>
                <w:szCs w:val="28"/>
              </w:rPr>
              <w:t>hiện</w:t>
            </w:r>
            <w:r w:rsidRPr="00FA6E9F">
              <w:rPr>
                <w:color w:val="000000"/>
                <w:spacing w:val="-7"/>
                <w:sz w:val="28"/>
                <w:szCs w:val="28"/>
              </w:rPr>
              <w:t xml:space="preserve"> </w:t>
            </w:r>
            <w:r w:rsidRPr="00FA6E9F">
              <w:rPr>
                <w:color w:val="000000"/>
                <w:spacing w:val="-4"/>
                <w:sz w:val="28"/>
                <w:szCs w:val="28"/>
              </w:rPr>
              <w:t>nhiệm</w:t>
            </w:r>
            <w:r w:rsidRPr="00FA6E9F">
              <w:rPr>
                <w:color w:val="000000"/>
                <w:spacing w:val="-6"/>
                <w:sz w:val="28"/>
                <w:szCs w:val="28"/>
              </w:rPr>
              <w:t xml:space="preserve"> </w:t>
            </w:r>
            <w:r w:rsidRPr="00FA6E9F">
              <w:rPr>
                <w:color w:val="000000"/>
                <w:spacing w:val="-5"/>
                <w:sz w:val="28"/>
                <w:szCs w:val="28"/>
              </w:rPr>
              <w:t>vụ</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Các</w:t>
            </w:r>
            <w:r w:rsidRPr="00FA6E9F">
              <w:rPr>
                <w:color w:val="000000"/>
                <w:spacing w:val="-2"/>
                <w:sz w:val="28"/>
                <w:szCs w:val="28"/>
              </w:rPr>
              <w:t xml:space="preserve"> </w:t>
            </w:r>
            <w:r w:rsidRPr="00FA6E9F">
              <w:rPr>
                <w:color w:val="000000"/>
                <w:sz w:val="28"/>
                <w:szCs w:val="28"/>
              </w:rPr>
              <w:t>nhóm</w:t>
            </w:r>
            <w:r w:rsidRPr="00FA6E9F">
              <w:rPr>
                <w:color w:val="000000"/>
                <w:spacing w:val="-2"/>
                <w:sz w:val="28"/>
                <w:szCs w:val="28"/>
              </w:rPr>
              <w:t xml:space="preserve"> </w:t>
            </w:r>
            <w:r w:rsidRPr="00FA6E9F">
              <w:rPr>
                <w:color w:val="000000"/>
                <w:sz w:val="28"/>
                <w:szCs w:val="28"/>
              </w:rPr>
              <w:t>thảo</w:t>
            </w:r>
            <w:r w:rsidRPr="00FA6E9F">
              <w:rPr>
                <w:color w:val="000000"/>
                <w:spacing w:val="-2"/>
                <w:sz w:val="28"/>
                <w:szCs w:val="28"/>
              </w:rPr>
              <w:t xml:space="preserve"> </w:t>
            </w:r>
            <w:r w:rsidRPr="00FA6E9F">
              <w:rPr>
                <w:color w:val="000000"/>
                <w:sz w:val="28"/>
                <w:szCs w:val="28"/>
              </w:rPr>
              <w:t>luận,</w:t>
            </w:r>
            <w:r w:rsidRPr="00FA6E9F">
              <w:rPr>
                <w:color w:val="000000"/>
                <w:spacing w:val="-2"/>
                <w:sz w:val="28"/>
                <w:szCs w:val="28"/>
              </w:rPr>
              <w:t xml:space="preserve"> </w:t>
            </w:r>
            <w:r w:rsidRPr="00FA6E9F">
              <w:rPr>
                <w:color w:val="000000"/>
                <w:sz w:val="28"/>
                <w:szCs w:val="28"/>
              </w:rPr>
              <w:t>thống</w:t>
            </w:r>
            <w:r w:rsidRPr="00FA6E9F">
              <w:rPr>
                <w:color w:val="000000"/>
                <w:spacing w:val="-2"/>
                <w:sz w:val="28"/>
                <w:szCs w:val="28"/>
              </w:rPr>
              <w:t xml:space="preserve"> </w:t>
            </w:r>
            <w:r w:rsidRPr="00FA6E9F">
              <w:rPr>
                <w:color w:val="000000"/>
                <w:sz w:val="28"/>
                <w:szCs w:val="28"/>
              </w:rPr>
              <w:t>nhất</w:t>
            </w:r>
            <w:r w:rsidRPr="00FA6E9F">
              <w:rPr>
                <w:color w:val="000000"/>
                <w:spacing w:val="-2"/>
                <w:sz w:val="28"/>
                <w:szCs w:val="28"/>
              </w:rPr>
              <w:t xml:space="preserve"> </w:t>
            </w:r>
            <w:r w:rsidRPr="00FA6E9F">
              <w:rPr>
                <w:color w:val="000000"/>
                <w:sz w:val="28"/>
                <w:szCs w:val="28"/>
              </w:rPr>
              <w:t>nội</w:t>
            </w:r>
            <w:r w:rsidRPr="00FA6E9F">
              <w:rPr>
                <w:color w:val="000000"/>
                <w:spacing w:val="-2"/>
                <w:sz w:val="28"/>
                <w:szCs w:val="28"/>
              </w:rPr>
              <w:t xml:space="preserve"> </w:t>
            </w:r>
            <w:r w:rsidRPr="00FA6E9F">
              <w:rPr>
                <w:color w:val="000000"/>
                <w:sz w:val="28"/>
                <w:szCs w:val="28"/>
              </w:rPr>
              <w:t>dung</w:t>
            </w:r>
            <w:r w:rsidRPr="00FA6E9F">
              <w:rPr>
                <w:color w:val="000000"/>
                <w:spacing w:val="-2"/>
                <w:sz w:val="28"/>
                <w:szCs w:val="28"/>
              </w:rPr>
              <w:t xml:space="preserve"> </w:t>
            </w:r>
            <w:r w:rsidRPr="00FA6E9F">
              <w:rPr>
                <w:color w:val="000000"/>
                <w:sz w:val="28"/>
                <w:szCs w:val="28"/>
              </w:rPr>
              <w:t>trình</w:t>
            </w:r>
            <w:r w:rsidRPr="00FA6E9F">
              <w:rPr>
                <w:color w:val="000000"/>
                <w:spacing w:val="-2"/>
                <w:sz w:val="28"/>
                <w:szCs w:val="28"/>
              </w:rPr>
              <w:t xml:space="preserve"> </w:t>
            </w:r>
            <w:r w:rsidRPr="00FA6E9F">
              <w:rPr>
                <w:color w:val="000000"/>
                <w:spacing w:val="-4"/>
                <w:sz w:val="28"/>
                <w:szCs w:val="28"/>
              </w:rPr>
              <w:t>bày.</w:t>
            </w:r>
          </w:p>
          <w:p w:rsidR="00204558" w:rsidRPr="00FA6E9F" w:rsidRDefault="00204558" w:rsidP="002C6AFF">
            <w:pPr>
              <w:pStyle w:val="Heading5"/>
              <w:tabs>
                <w:tab w:val="left" w:pos="1054"/>
              </w:tabs>
              <w:spacing w:before="0" w:line="312" w:lineRule="auto"/>
              <w:ind w:left="0" w:firstLine="0"/>
              <w:jc w:val="both"/>
              <w:rPr>
                <w:color w:val="000000"/>
                <w:sz w:val="28"/>
                <w:szCs w:val="28"/>
              </w:rPr>
            </w:pPr>
            <w:r w:rsidRPr="00FA6E9F">
              <w:rPr>
                <w:color w:val="000000"/>
                <w:spacing w:val="-8"/>
                <w:sz w:val="28"/>
                <w:szCs w:val="28"/>
              </w:rPr>
              <w:t>* Bước</w:t>
            </w:r>
            <w:r w:rsidRPr="00FA6E9F">
              <w:rPr>
                <w:color w:val="000000"/>
                <w:spacing w:val="-4"/>
                <w:sz w:val="28"/>
                <w:szCs w:val="28"/>
              </w:rPr>
              <w:t xml:space="preserve"> </w:t>
            </w:r>
            <w:r w:rsidRPr="00FA6E9F">
              <w:rPr>
                <w:color w:val="000000"/>
                <w:spacing w:val="-8"/>
                <w:sz w:val="28"/>
                <w:szCs w:val="28"/>
              </w:rPr>
              <w:t>3:</w:t>
            </w:r>
            <w:r w:rsidRPr="00FA6E9F">
              <w:rPr>
                <w:color w:val="000000"/>
                <w:spacing w:val="-3"/>
                <w:sz w:val="28"/>
                <w:szCs w:val="28"/>
              </w:rPr>
              <w:t xml:space="preserve"> </w:t>
            </w:r>
            <w:r w:rsidRPr="00FA6E9F">
              <w:rPr>
                <w:color w:val="000000"/>
                <w:spacing w:val="-8"/>
                <w:sz w:val="28"/>
                <w:szCs w:val="28"/>
              </w:rPr>
              <w:t>Báo</w:t>
            </w:r>
            <w:r w:rsidRPr="00FA6E9F">
              <w:rPr>
                <w:color w:val="000000"/>
                <w:spacing w:val="-4"/>
                <w:sz w:val="28"/>
                <w:szCs w:val="28"/>
              </w:rPr>
              <w:t xml:space="preserve"> </w:t>
            </w:r>
            <w:r w:rsidRPr="00FA6E9F">
              <w:rPr>
                <w:color w:val="000000"/>
                <w:spacing w:val="-8"/>
                <w:sz w:val="28"/>
                <w:szCs w:val="28"/>
              </w:rPr>
              <w:t>cáo,</w:t>
            </w:r>
            <w:r w:rsidRPr="00FA6E9F">
              <w:rPr>
                <w:color w:val="000000"/>
                <w:spacing w:val="-5"/>
                <w:sz w:val="28"/>
                <w:szCs w:val="28"/>
              </w:rPr>
              <w:t xml:space="preserve"> </w:t>
            </w:r>
            <w:r w:rsidRPr="00FA6E9F">
              <w:rPr>
                <w:color w:val="000000"/>
                <w:spacing w:val="-8"/>
                <w:sz w:val="28"/>
                <w:szCs w:val="28"/>
              </w:rPr>
              <w:t>thảo</w:t>
            </w:r>
            <w:r w:rsidRPr="00FA6E9F">
              <w:rPr>
                <w:color w:val="000000"/>
                <w:spacing w:val="-6"/>
                <w:sz w:val="28"/>
                <w:szCs w:val="28"/>
              </w:rPr>
              <w:t xml:space="preserve"> </w:t>
            </w:r>
            <w:r w:rsidRPr="00FA6E9F">
              <w:rPr>
                <w:color w:val="000000"/>
                <w:spacing w:val="-8"/>
                <w:sz w:val="28"/>
                <w:szCs w:val="28"/>
              </w:rPr>
              <w:t>luận</w:t>
            </w:r>
          </w:p>
          <w:p w:rsidR="00204558" w:rsidRPr="00FA6E9F" w:rsidRDefault="00204558" w:rsidP="002C6AFF">
            <w:pPr>
              <w:pStyle w:val="ListParagraph"/>
              <w:tabs>
                <w:tab w:val="left" w:pos="1077"/>
              </w:tabs>
              <w:spacing w:line="312" w:lineRule="auto"/>
              <w:ind w:left="0"/>
              <w:jc w:val="both"/>
              <w:rPr>
                <w:color w:val="000000"/>
                <w:sz w:val="28"/>
                <w:szCs w:val="28"/>
              </w:rPr>
            </w:pPr>
            <w:r w:rsidRPr="00FA6E9F">
              <w:rPr>
                <w:color w:val="000000"/>
                <w:sz w:val="28"/>
                <w:szCs w:val="28"/>
              </w:rPr>
              <w:t>- GV</w:t>
            </w:r>
            <w:r w:rsidRPr="00FA6E9F">
              <w:rPr>
                <w:color w:val="000000"/>
                <w:spacing w:val="-9"/>
                <w:sz w:val="28"/>
                <w:szCs w:val="28"/>
              </w:rPr>
              <w:t xml:space="preserve"> </w:t>
            </w:r>
            <w:r w:rsidRPr="00FA6E9F">
              <w:rPr>
                <w:color w:val="000000"/>
                <w:sz w:val="28"/>
                <w:szCs w:val="28"/>
              </w:rPr>
              <w:t>mời</w:t>
            </w:r>
            <w:r w:rsidRPr="00FA6E9F">
              <w:rPr>
                <w:color w:val="000000"/>
                <w:spacing w:val="-9"/>
                <w:sz w:val="28"/>
                <w:szCs w:val="28"/>
              </w:rPr>
              <w:t xml:space="preserve"> </w:t>
            </w:r>
            <w:r w:rsidRPr="00FA6E9F">
              <w:rPr>
                <w:color w:val="000000"/>
                <w:sz w:val="28"/>
                <w:szCs w:val="28"/>
              </w:rPr>
              <w:t>đại</w:t>
            </w:r>
            <w:r w:rsidRPr="00FA6E9F">
              <w:rPr>
                <w:color w:val="000000"/>
                <w:spacing w:val="-9"/>
                <w:sz w:val="28"/>
                <w:szCs w:val="28"/>
              </w:rPr>
              <w:t xml:space="preserve"> </w:t>
            </w:r>
            <w:r w:rsidRPr="00FA6E9F">
              <w:rPr>
                <w:color w:val="000000"/>
                <w:sz w:val="28"/>
                <w:szCs w:val="28"/>
              </w:rPr>
              <w:t>diện</w:t>
            </w:r>
            <w:r w:rsidRPr="00FA6E9F">
              <w:rPr>
                <w:color w:val="000000"/>
                <w:spacing w:val="-9"/>
                <w:sz w:val="28"/>
                <w:szCs w:val="28"/>
              </w:rPr>
              <w:t xml:space="preserve"> </w:t>
            </w:r>
            <w:r w:rsidRPr="00FA6E9F">
              <w:rPr>
                <w:color w:val="000000"/>
                <w:sz w:val="28"/>
                <w:szCs w:val="28"/>
              </w:rPr>
              <w:t>nhóm</w:t>
            </w:r>
            <w:r w:rsidRPr="00FA6E9F">
              <w:rPr>
                <w:color w:val="000000"/>
                <w:spacing w:val="-9"/>
                <w:sz w:val="28"/>
                <w:szCs w:val="28"/>
              </w:rPr>
              <w:t xml:space="preserve"> </w:t>
            </w:r>
            <w:r w:rsidRPr="00FA6E9F">
              <w:rPr>
                <w:color w:val="000000"/>
                <w:sz w:val="28"/>
                <w:szCs w:val="28"/>
              </w:rPr>
              <w:t>các</w:t>
            </w:r>
            <w:r w:rsidRPr="00FA6E9F">
              <w:rPr>
                <w:color w:val="000000"/>
                <w:spacing w:val="-9"/>
                <w:sz w:val="28"/>
                <w:szCs w:val="28"/>
              </w:rPr>
              <w:t xml:space="preserve"> </w:t>
            </w:r>
            <w:r w:rsidRPr="00FA6E9F">
              <w:rPr>
                <w:color w:val="000000"/>
                <w:sz w:val="28"/>
                <w:szCs w:val="28"/>
              </w:rPr>
              <w:t>nhóm</w:t>
            </w:r>
            <w:r w:rsidRPr="00FA6E9F">
              <w:rPr>
                <w:color w:val="000000"/>
                <w:spacing w:val="-9"/>
                <w:sz w:val="28"/>
                <w:szCs w:val="28"/>
              </w:rPr>
              <w:t xml:space="preserve"> </w:t>
            </w:r>
            <w:r w:rsidRPr="00FA6E9F">
              <w:rPr>
                <w:color w:val="000000"/>
                <w:sz w:val="28"/>
                <w:szCs w:val="28"/>
              </w:rPr>
              <w:t>lần</w:t>
            </w:r>
            <w:r w:rsidRPr="00FA6E9F">
              <w:rPr>
                <w:color w:val="000000"/>
                <w:spacing w:val="-9"/>
                <w:sz w:val="28"/>
                <w:szCs w:val="28"/>
              </w:rPr>
              <w:t xml:space="preserve"> </w:t>
            </w:r>
            <w:r w:rsidRPr="00FA6E9F">
              <w:rPr>
                <w:color w:val="000000"/>
                <w:sz w:val="28"/>
                <w:szCs w:val="28"/>
              </w:rPr>
              <w:t>lượt</w:t>
            </w:r>
            <w:r w:rsidRPr="00FA6E9F">
              <w:rPr>
                <w:color w:val="000000"/>
                <w:spacing w:val="-9"/>
                <w:sz w:val="28"/>
                <w:szCs w:val="28"/>
              </w:rPr>
              <w:t xml:space="preserve"> </w:t>
            </w:r>
            <w:r w:rsidRPr="00FA6E9F">
              <w:rPr>
                <w:color w:val="000000"/>
                <w:sz w:val="28"/>
                <w:szCs w:val="28"/>
              </w:rPr>
              <w:t>báo</w:t>
            </w:r>
            <w:r w:rsidRPr="00FA6E9F">
              <w:rPr>
                <w:color w:val="000000"/>
                <w:spacing w:val="-9"/>
                <w:sz w:val="28"/>
                <w:szCs w:val="28"/>
              </w:rPr>
              <w:t xml:space="preserve"> </w:t>
            </w:r>
            <w:r w:rsidRPr="00FA6E9F">
              <w:rPr>
                <w:color w:val="000000"/>
                <w:sz w:val="28"/>
                <w:szCs w:val="28"/>
              </w:rPr>
              <w:t>cáo</w:t>
            </w:r>
            <w:r w:rsidRPr="00FA6E9F">
              <w:rPr>
                <w:color w:val="000000"/>
                <w:spacing w:val="-9"/>
                <w:sz w:val="28"/>
                <w:szCs w:val="28"/>
              </w:rPr>
              <w:t xml:space="preserve"> </w:t>
            </w:r>
            <w:r w:rsidRPr="00FA6E9F">
              <w:rPr>
                <w:color w:val="000000"/>
                <w:sz w:val="28"/>
                <w:szCs w:val="28"/>
              </w:rPr>
              <w:t>kết</w:t>
            </w:r>
            <w:r w:rsidRPr="00FA6E9F">
              <w:rPr>
                <w:color w:val="000000"/>
                <w:spacing w:val="-9"/>
                <w:sz w:val="28"/>
                <w:szCs w:val="28"/>
              </w:rPr>
              <w:t xml:space="preserve"> </w:t>
            </w:r>
            <w:r w:rsidRPr="00FA6E9F">
              <w:rPr>
                <w:color w:val="000000"/>
                <w:sz w:val="28"/>
                <w:szCs w:val="28"/>
              </w:rPr>
              <w:t>quả</w:t>
            </w:r>
            <w:r w:rsidRPr="00FA6E9F">
              <w:rPr>
                <w:color w:val="000000"/>
                <w:spacing w:val="-9"/>
                <w:sz w:val="28"/>
                <w:szCs w:val="28"/>
              </w:rPr>
              <w:t xml:space="preserve"> </w:t>
            </w:r>
            <w:r w:rsidRPr="00FA6E9F">
              <w:rPr>
                <w:color w:val="000000"/>
                <w:sz w:val="28"/>
                <w:szCs w:val="28"/>
              </w:rPr>
              <w:t>thảo</w:t>
            </w:r>
            <w:r w:rsidRPr="00FA6E9F">
              <w:rPr>
                <w:color w:val="000000"/>
                <w:spacing w:val="-9"/>
                <w:sz w:val="28"/>
                <w:szCs w:val="28"/>
              </w:rPr>
              <w:t xml:space="preserve"> </w:t>
            </w:r>
            <w:r w:rsidRPr="00FA6E9F">
              <w:rPr>
                <w:color w:val="000000"/>
                <w:spacing w:val="-2"/>
                <w:sz w:val="28"/>
                <w:szCs w:val="28"/>
              </w:rPr>
              <w:t>luận.</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Hoàn cảnh nổ ra của phong trào Đồng Khởi: Sau khi Pháp rút khỏi miền Nam (1954),</w:t>
            </w:r>
            <w:r w:rsidRPr="00FA6E9F">
              <w:rPr>
                <w:color w:val="000000"/>
                <w:spacing w:val="-7"/>
                <w:sz w:val="28"/>
                <w:szCs w:val="28"/>
              </w:rPr>
              <w:t xml:space="preserve"> </w:t>
            </w:r>
            <w:r w:rsidRPr="00FA6E9F">
              <w:rPr>
                <w:color w:val="000000"/>
                <w:sz w:val="28"/>
                <w:szCs w:val="28"/>
              </w:rPr>
              <w:t>đế</w:t>
            </w:r>
            <w:r w:rsidRPr="00FA6E9F">
              <w:rPr>
                <w:color w:val="000000"/>
                <w:spacing w:val="-7"/>
                <w:sz w:val="28"/>
                <w:szCs w:val="28"/>
              </w:rPr>
              <w:t xml:space="preserve"> </w:t>
            </w:r>
            <w:r w:rsidRPr="00FA6E9F">
              <w:rPr>
                <w:color w:val="000000"/>
                <w:sz w:val="28"/>
                <w:szCs w:val="28"/>
              </w:rPr>
              <w:t>quốc</w:t>
            </w:r>
            <w:r w:rsidRPr="00FA6E9F">
              <w:rPr>
                <w:color w:val="000000"/>
                <w:spacing w:val="-7"/>
                <w:sz w:val="28"/>
                <w:szCs w:val="28"/>
              </w:rPr>
              <w:t xml:space="preserve"> </w:t>
            </w:r>
            <w:r w:rsidRPr="00FA6E9F">
              <w:rPr>
                <w:color w:val="000000"/>
                <w:sz w:val="28"/>
                <w:szCs w:val="28"/>
              </w:rPr>
              <w:t>Mỹ</w:t>
            </w:r>
            <w:r w:rsidRPr="00FA6E9F">
              <w:rPr>
                <w:color w:val="000000"/>
                <w:spacing w:val="-7"/>
                <w:sz w:val="28"/>
                <w:szCs w:val="28"/>
              </w:rPr>
              <w:t xml:space="preserve"> </w:t>
            </w:r>
            <w:r w:rsidRPr="00FA6E9F">
              <w:rPr>
                <w:color w:val="000000"/>
                <w:sz w:val="28"/>
                <w:szCs w:val="28"/>
              </w:rPr>
              <w:t>can</w:t>
            </w:r>
            <w:r w:rsidRPr="00FA6E9F">
              <w:rPr>
                <w:color w:val="000000"/>
                <w:spacing w:val="-7"/>
                <w:sz w:val="28"/>
                <w:szCs w:val="28"/>
              </w:rPr>
              <w:t xml:space="preserve"> </w:t>
            </w:r>
            <w:r w:rsidRPr="00FA6E9F">
              <w:rPr>
                <w:color w:val="000000"/>
                <w:sz w:val="28"/>
                <w:szCs w:val="28"/>
              </w:rPr>
              <w:t>thiệp</w:t>
            </w:r>
            <w:r w:rsidRPr="00FA6E9F">
              <w:rPr>
                <w:color w:val="000000"/>
                <w:spacing w:val="-7"/>
                <w:sz w:val="28"/>
                <w:szCs w:val="28"/>
              </w:rPr>
              <w:t xml:space="preserve"> </w:t>
            </w:r>
            <w:r w:rsidRPr="00FA6E9F">
              <w:rPr>
                <w:color w:val="000000"/>
                <w:sz w:val="28"/>
                <w:szCs w:val="28"/>
              </w:rPr>
              <w:t>và</w:t>
            </w:r>
            <w:r w:rsidRPr="00FA6E9F">
              <w:rPr>
                <w:color w:val="000000"/>
                <w:spacing w:val="-7"/>
                <w:sz w:val="28"/>
                <w:szCs w:val="28"/>
              </w:rPr>
              <w:t xml:space="preserve"> </w:t>
            </w:r>
            <w:r w:rsidRPr="00FA6E9F">
              <w:rPr>
                <w:color w:val="000000"/>
                <w:sz w:val="28"/>
                <w:szCs w:val="28"/>
              </w:rPr>
              <w:t>dựng</w:t>
            </w:r>
            <w:r w:rsidRPr="00FA6E9F">
              <w:rPr>
                <w:color w:val="000000"/>
                <w:spacing w:val="-7"/>
                <w:sz w:val="28"/>
                <w:szCs w:val="28"/>
              </w:rPr>
              <w:t xml:space="preserve"> </w:t>
            </w:r>
            <w:r w:rsidRPr="00FA6E9F">
              <w:rPr>
                <w:color w:val="000000"/>
                <w:sz w:val="28"/>
                <w:szCs w:val="28"/>
              </w:rPr>
              <w:t>lên</w:t>
            </w:r>
            <w:r w:rsidRPr="00FA6E9F">
              <w:rPr>
                <w:color w:val="000000"/>
                <w:spacing w:val="-7"/>
                <w:sz w:val="28"/>
                <w:szCs w:val="28"/>
              </w:rPr>
              <w:t xml:space="preserve"> </w:t>
            </w:r>
            <w:r w:rsidRPr="00FA6E9F">
              <w:rPr>
                <w:color w:val="000000"/>
                <w:sz w:val="28"/>
                <w:szCs w:val="28"/>
              </w:rPr>
              <w:t>chính</w:t>
            </w:r>
            <w:r w:rsidRPr="00FA6E9F">
              <w:rPr>
                <w:color w:val="000000"/>
                <w:spacing w:val="-7"/>
                <w:sz w:val="28"/>
                <w:szCs w:val="28"/>
              </w:rPr>
              <w:t xml:space="preserve"> </w:t>
            </w:r>
            <w:r w:rsidRPr="00FA6E9F">
              <w:rPr>
                <w:color w:val="000000"/>
                <w:sz w:val="28"/>
                <w:szCs w:val="28"/>
              </w:rPr>
              <w:t>quyền</w:t>
            </w:r>
            <w:r w:rsidRPr="00FA6E9F">
              <w:rPr>
                <w:color w:val="000000"/>
                <w:spacing w:val="-7"/>
                <w:sz w:val="28"/>
                <w:szCs w:val="28"/>
              </w:rPr>
              <w:t xml:space="preserve"> </w:t>
            </w:r>
            <w:r w:rsidRPr="00FA6E9F">
              <w:rPr>
                <w:color w:val="000000"/>
                <w:sz w:val="28"/>
                <w:szCs w:val="28"/>
              </w:rPr>
              <w:t>Ngô</w:t>
            </w:r>
            <w:r w:rsidRPr="00FA6E9F">
              <w:rPr>
                <w:color w:val="000000"/>
                <w:spacing w:val="-7"/>
                <w:sz w:val="28"/>
                <w:szCs w:val="28"/>
              </w:rPr>
              <w:t xml:space="preserve"> </w:t>
            </w:r>
            <w:r w:rsidRPr="00FA6E9F">
              <w:rPr>
                <w:color w:val="000000"/>
                <w:sz w:val="28"/>
                <w:szCs w:val="28"/>
              </w:rPr>
              <w:t>Đ.nh</w:t>
            </w:r>
            <w:r w:rsidRPr="00FA6E9F">
              <w:rPr>
                <w:color w:val="000000"/>
                <w:spacing w:val="-7"/>
                <w:sz w:val="28"/>
                <w:szCs w:val="28"/>
              </w:rPr>
              <w:t xml:space="preserve"> </w:t>
            </w:r>
            <w:r w:rsidRPr="00FA6E9F">
              <w:rPr>
                <w:color w:val="000000"/>
                <w:sz w:val="28"/>
                <w:szCs w:val="28"/>
              </w:rPr>
              <w:t>Diệm,</w:t>
            </w:r>
            <w:r w:rsidRPr="00FA6E9F">
              <w:rPr>
                <w:color w:val="000000"/>
                <w:spacing w:val="-7"/>
                <w:sz w:val="28"/>
                <w:szCs w:val="28"/>
              </w:rPr>
              <w:t xml:space="preserve"> </w:t>
            </w:r>
            <w:r w:rsidRPr="00FA6E9F">
              <w:rPr>
                <w:color w:val="000000"/>
                <w:sz w:val="28"/>
                <w:szCs w:val="28"/>
              </w:rPr>
              <w:t>âm</w:t>
            </w:r>
            <w:r w:rsidRPr="00FA6E9F">
              <w:rPr>
                <w:color w:val="000000"/>
                <w:spacing w:val="-7"/>
                <w:sz w:val="28"/>
                <w:szCs w:val="28"/>
              </w:rPr>
              <w:t xml:space="preserve"> </w:t>
            </w:r>
            <w:r w:rsidRPr="00FA6E9F">
              <w:rPr>
                <w:color w:val="000000"/>
                <w:sz w:val="28"/>
                <w:szCs w:val="28"/>
              </w:rPr>
              <w:t>mưu</w:t>
            </w:r>
            <w:r w:rsidRPr="00FA6E9F">
              <w:rPr>
                <w:color w:val="000000"/>
                <w:spacing w:val="-7"/>
                <w:sz w:val="28"/>
                <w:szCs w:val="28"/>
              </w:rPr>
              <w:t xml:space="preserve"> </w:t>
            </w:r>
            <w:r w:rsidRPr="00FA6E9F">
              <w:rPr>
                <w:color w:val="000000"/>
                <w:sz w:val="28"/>
                <w:szCs w:val="28"/>
              </w:rPr>
              <w:t>chia cắt</w:t>
            </w:r>
            <w:r w:rsidRPr="00FA6E9F">
              <w:rPr>
                <w:color w:val="000000"/>
                <w:spacing w:val="-13"/>
                <w:sz w:val="28"/>
                <w:szCs w:val="28"/>
              </w:rPr>
              <w:t xml:space="preserve"> </w:t>
            </w:r>
            <w:r w:rsidRPr="00FA6E9F">
              <w:rPr>
                <w:color w:val="000000"/>
                <w:sz w:val="28"/>
                <w:szCs w:val="28"/>
              </w:rPr>
              <w:t>lâu</w:t>
            </w:r>
            <w:r w:rsidRPr="00FA6E9F">
              <w:rPr>
                <w:color w:val="000000"/>
                <w:spacing w:val="-13"/>
                <w:sz w:val="28"/>
                <w:szCs w:val="28"/>
              </w:rPr>
              <w:t xml:space="preserve"> </w:t>
            </w:r>
            <w:r w:rsidRPr="00FA6E9F">
              <w:rPr>
                <w:color w:val="000000"/>
                <w:sz w:val="28"/>
                <w:szCs w:val="28"/>
              </w:rPr>
              <w:t>dài</w:t>
            </w:r>
            <w:r w:rsidRPr="00FA6E9F">
              <w:rPr>
                <w:color w:val="000000"/>
                <w:spacing w:val="-13"/>
                <w:sz w:val="28"/>
                <w:szCs w:val="28"/>
              </w:rPr>
              <w:t xml:space="preserve"> </w:t>
            </w:r>
            <w:r w:rsidRPr="00FA6E9F">
              <w:rPr>
                <w:color w:val="000000"/>
                <w:sz w:val="28"/>
                <w:szCs w:val="28"/>
              </w:rPr>
              <w:t>nước</w:t>
            </w:r>
            <w:r w:rsidRPr="00FA6E9F">
              <w:rPr>
                <w:color w:val="000000"/>
                <w:spacing w:val="-13"/>
                <w:sz w:val="28"/>
                <w:szCs w:val="28"/>
              </w:rPr>
              <w:t xml:space="preserve"> </w:t>
            </w:r>
            <w:r w:rsidRPr="00FA6E9F">
              <w:rPr>
                <w:color w:val="000000"/>
                <w:sz w:val="28"/>
                <w:szCs w:val="28"/>
              </w:rPr>
              <w:t>ta.</w:t>
            </w:r>
            <w:r w:rsidRPr="00FA6E9F">
              <w:rPr>
                <w:color w:val="000000"/>
                <w:spacing w:val="-13"/>
                <w:sz w:val="28"/>
                <w:szCs w:val="28"/>
              </w:rPr>
              <w:t xml:space="preserve"> </w:t>
            </w:r>
            <w:r w:rsidRPr="00FA6E9F">
              <w:rPr>
                <w:color w:val="000000"/>
                <w:sz w:val="28"/>
                <w:szCs w:val="28"/>
              </w:rPr>
              <w:t>Trước</w:t>
            </w:r>
            <w:r w:rsidRPr="00FA6E9F">
              <w:rPr>
                <w:color w:val="000000"/>
                <w:spacing w:val="-13"/>
                <w:sz w:val="28"/>
                <w:szCs w:val="28"/>
              </w:rPr>
              <w:t xml:space="preserve"> </w:t>
            </w:r>
            <w:r w:rsidRPr="00FA6E9F">
              <w:rPr>
                <w:color w:val="000000"/>
                <w:sz w:val="28"/>
                <w:szCs w:val="28"/>
              </w:rPr>
              <w:t>tình</w:t>
            </w:r>
            <w:r w:rsidRPr="00FA6E9F">
              <w:rPr>
                <w:color w:val="000000"/>
                <w:spacing w:val="-13"/>
                <w:sz w:val="28"/>
                <w:szCs w:val="28"/>
              </w:rPr>
              <w:t xml:space="preserve"> </w:t>
            </w:r>
            <w:r w:rsidRPr="00FA6E9F">
              <w:rPr>
                <w:color w:val="000000"/>
                <w:sz w:val="28"/>
                <w:szCs w:val="28"/>
              </w:rPr>
              <w:t>hình</w:t>
            </w:r>
            <w:r w:rsidRPr="00FA6E9F">
              <w:rPr>
                <w:color w:val="000000"/>
                <w:spacing w:val="-13"/>
                <w:sz w:val="28"/>
                <w:szCs w:val="28"/>
              </w:rPr>
              <w:t xml:space="preserve"> </w:t>
            </w:r>
            <w:r w:rsidRPr="00FA6E9F">
              <w:rPr>
                <w:color w:val="000000"/>
                <w:sz w:val="28"/>
                <w:szCs w:val="28"/>
              </w:rPr>
              <w:t>đó,</w:t>
            </w:r>
            <w:r w:rsidRPr="00FA6E9F">
              <w:rPr>
                <w:color w:val="000000"/>
                <w:spacing w:val="-13"/>
                <w:sz w:val="28"/>
                <w:szCs w:val="28"/>
              </w:rPr>
              <w:t xml:space="preserve"> </w:t>
            </w:r>
            <w:r w:rsidRPr="00FA6E9F">
              <w:rPr>
                <w:color w:val="000000"/>
                <w:sz w:val="28"/>
                <w:szCs w:val="28"/>
              </w:rPr>
              <w:t>Hội</w:t>
            </w:r>
            <w:r w:rsidRPr="00FA6E9F">
              <w:rPr>
                <w:color w:val="000000"/>
                <w:spacing w:val="-13"/>
                <w:sz w:val="28"/>
                <w:szCs w:val="28"/>
              </w:rPr>
              <w:t xml:space="preserve"> </w:t>
            </w:r>
            <w:r w:rsidRPr="00FA6E9F">
              <w:rPr>
                <w:color w:val="000000"/>
                <w:sz w:val="28"/>
                <w:szCs w:val="28"/>
              </w:rPr>
              <w:t>nghị</w:t>
            </w:r>
            <w:r w:rsidRPr="00FA6E9F">
              <w:rPr>
                <w:color w:val="000000"/>
                <w:spacing w:val="-13"/>
                <w:sz w:val="28"/>
                <w:szCs w:val="28"/>
              </w:rPr>
              <w:t xml:space="preserve"> </w:t>
            </w:r>
            <w:r w:rsidRPr="00FA6E9F">
              <w:rPr>
                <w:color w:val="000000"/>
                <w:sz w:val="28"/>
                <w:szCs w:val="28"/>
              </w:rPr>
              <w:t>Ban</w:t>
            </w:r>
            <w:r w:rsidRPr="00FA6E9F">
              <w:rPr>
                <w:color w:val="000000"/>
                <w:spacing w:val="-13"/>
                <w:sz w:val="28"/>
                <w:szCs w:val="28"/>
              </w:rPr>
              <w:t xml:space="preserve"> </w:t>
            </w:r>
            <w:r w:rsidRPr="00FA6E9F">
              <w:rPr>
                <w:color w:val="000000"/>
                <w:sz w:val="28"/>
                <w:szCs w:val="28"/>
              </w:rPr>
              <w:t>Chấp</w:t>
            </w:r>
            <w:r w:rsidRPr="00FA6E9F">
              <w:rPr>
                <w:color w:val="000000"/>
                <w:spacing w:val="-13"/>
                <w:sz w:val="28"/>
                <w:szCs w:val="28"/>
              </w:rPr>
              <w:t xml:space="preserve"> </w:t>
            </w:r>
            <w:r w:rsidRPr="00FA6E9F">
              <w:rPr>
                <w:color w:val="000000"/>
                <w:sz w:val="28"/>
                <w:szCs w:val="28"/>
              </w:rPr>
              <w:t>hành</w:t>
            </w:r>
            <w:r w:rsidRPr="00FA6E9F">
              <w:rPr>
                <w:color w:val="000000"/>
                <w:spacing w:val="-13"/>
                <w:sz w:val="28"/>
                <w:szCs w:val="28"/>
              </w:rPr>
              <w:t xml:space="preserve"> </w:t>
            </w:r>
            <w:r w:rsidRPr="00FA6E9F">
              <w:rPr>
                <w:color w:val="000000"/>
                <w:sz w:val="28"/>
                <w:szCs w:val="28"/>
              </w:rPr>
              <w:t>Trung</w:t>
            </w:r>
            <w:r w:rsidRPr="00FA6E9F">
              <w:rPr>
                <w:color w:val="000000"/>
                <w:spacing w:val="-13"/>
                <w:sz w:val="28"/>
                <w:szCs w:val="28"/>
              </w:rPr>
              <w:t xml:space="preserve"> </w:t>
            </w:r>
            <w:r w:rsidRPr="00FA6E9F">
              <w:rPr>
                <w:color w:val="000000"/>
                <w:sz w:val="28"/>
                <w:szCs w:val="28"/>
              </w:rPr>
              <w:t>ương</w:t>
            </w:r>
            <w:r w:rsidRPr="00FA6E9F">
              <w:rPr>
                <w:color w:val="000000"/>
                <w:spacing w:val="-13"/>
                <w:sz w:val="28"/>
                <w:szCs w:val="28"/>
              </w:rPr>
              <w:t xml:space="preserve"> </w:t>
            </w:r>
            <w:r w:rsidRPr="00FA6E9F">
              <w:rPr>
                <w:color w:val="000000"/>
                <w:sz w:val="28"/>
                <w:szCs w:val="28"/>
              </w:rPr>
              <w:t>Đảng</w:t>
            </w:r>
            <w:r w:rsidRPr="00FA6E9F">
              <w:rPr>
                <w:color w:val="000000"/>
                <w:spacing w:val="-13"/>
                <w:sz w:val="28"/>
                <w:szCs w:val="28"/>
              </w:rPr>
              <w:t xml:space="preserve"> </w:t>
            </w:r>
            <w:r w:rsidRPr="00FA6E9F">
              <w:rPr>
                <w:color w:val="000000"/>
                <w:sz w:val="28"/>
                <w:szCs w:val="28"/>
              </w:rPr>
              <w:t>lần thứ 15 (đầu năm 1959) đã quyết định tiến hành khởi nghĩa giành chính quyền về tay nhân dân.</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Diễn biến của phong trào Đồng Khởi: Dưới ánh sáng Nghị quyết của Đảng, phong trào nổi dậy của quần chúng bùng nổ. Ngày 17 – 1 – 1960, nhân dân ba x. ở huyện</w:t>
            </w:r>
            <w:r w:rsidRPr="00FA6E9F">
              <w:rPr>
                <w:color w:val="000000"/>
                <w:spacing w:val="-1"/>
                <w:sz w:val="28"/>
                <w:szCs w:val="28"/>
              </w:rPr>
              <w:t xml:space="preserve"> </w:t>
            </w:r>
            <w:r w:rsidRPr="00FA6E9F">
              <w:rPr>
                <w:color w:val="000000"/>
                <w:sz w:val="28"/>
                <w:szCs w:val="28"/>
              </w:rPr>
              <w:t>Mỏ</w:t>
            </w:r>
            <w:r w:rsidRPr="00FA6E9F">
              <w:rPr>
                <w:color w:val="000000"/>
                <w:spacing w:val="-1"/>
                <w:sz w:val="28"/>
                <w:szCs w:val="28"/>
              </w:rPr>
              <w:t xml:space="preserve"> </w:t>
            </w:r>
            <w:r w:rsidRPr="00FA6E9F">
              <w:rPr>
                <w:color w:val="000000"/>
                <w:sz w:val="28"/>
                <w:szCs w:val="28"/>
              </w:rPr>
              <w:t>Cày</w:t>
            </w:r>
            <w:r w:rsidRPr="00FA6E9F">
              <w:rPr>
                <w:color w:val="000000"/>
                <w:spacing w:val="-1"/>
                <w:sz w:val="28"/>
                <w:szCs w:val="28"/>
              </w:rPr>
              <w:t xml:space="preserve"> </w:t>
            </w:r>
            <w:r w:rsidRPr="00FA6E9F">
              <w:rPr>
                <w:color w:val="000000"/>
                <w:sz w:val="28"/>
                <w:szCs w:val="28"/>
              </w:rPr>
              <w:t>đồng</w:t>
            </w:r>
            <w:r w:rsidRPr="00FA6E9F">
              <w:rPr>
                <w:color w:val="000000"/>
                <w:spacing w:val="-1"/>
                <w:sz w:val="28"/>
                <w:szCs w:val="28"/>
              </w:rPr>
              <w:t xml:space="preserve"> </w:t>
            </w:r>
            <w:r w:rsidRPr="00FA6E9F">
              <w:rPr>
                <w:color w:val="000000"/>
                <w:sz w:val="28"/>
                <w:szCs w:val="28"/>
              </w:rPr>
              <w:t>loạt</w:t>
            </w:r>
            <w:r w:rsidRPr="00FA6E9F">
              <w:rPr>
                <w:color w:val="000000"/>
                <w:spacing w:val="-1"/>
                <w:sz w:val="28"/>
                <w:szCs w:val="28"/>
              </w:rPr>
              <w:t xml:space="preserve"> </w:t>
            </w:r>
            <w:r w:rsidRPr="00FA6E9F">
              <w:rPr>
                <w:color w:val="000000"/>
                <w:sz w:val="28"/>
                <w:szCs w:val="28"/>
              </w:rPr>
              <w:t>nổi</w:t>
            </w:r>
            <w:r w:rsidRPr="00FA6E9F">
              <w:rPr>
                <w:color w:val="000000"/>
                <w:spacing w:val="-1"/>
                <w:sz w:val="28"/>
                <w:szCs w:val="28"/>
              </w:rPr>
              <w:t xml:space="preserve"> </w:t>
            </w:r>
            <w:r w:rsidRPr="00FA6E9F">
              <w:rPr>
                <w:color w:val="000000"/>
                <w:sz w:val="28"/>
                <w:szCs w:val="28"/>
              </w:rPr>
              <w:t>dậy</w:t>
            </w:r>
            <w:r w:rsidRPr="00FA6E9F">
              <w:rPr>
                <w:color w:val="000000"/>
                <w:spacing w:val="-1"/>
                <w:sz w:val="28"/>
                <w:szCs w:val="28"/>
              </w:rPr>
              <w:t xml:space="preserve"> </w:t>
            </w:r>
            <w:r w:rsidRPr="00FA6E9F">
              <w:rPr>
                <w:color w:val="000000"/>
                <w:sz w:val="28"/>
                <w:szCs w:val="28"/>
              </w:rPr>
              <w:t>đánh</w:t>
            </w:r>
            <w:r w:rsidRPr="00FA6E9F">
              <w:rPr>
                <w:color w:val="000000"/>
                <w:spacing w:val="-1"/>
                <w:sz w:val="28"/>
                <w:szCs w:val="28"/>
              </w:rPr>
              <w:t xml:space="preserve"> </w:t>
            </w:r>
            <w:r w:rsidRPr="00FA6E9F">
              <w:rPr>
                <w:color w:val="000000"/>
                <w:sz w:val="28"/>
                <w:szCs w:val="28"/>
              </w:rPr>
              <w:t>đồn</w:t>
            </w:r>
            <w:r w:rsidRPr="00FA6E9F">
              <w:rPr>
                <w:color w:val="000000"/>
                <w:spacing w:val="-1"/>
                <w:sz w:val="28"/>
                <w:szCs w:val="28"/>
              </w:rPr>
              <w:t xml:space="preserve"> </w:t>
            </w:r>
            <w:r w:rsidRPr="00FA6E9F">
              <w:rPr>
                <w:color w:val="000000"/>
                <w:sz w:val="28"/>
                <w:szCs w:val="28"/>
              </w:rPr>
              <w:t>bốt,</w:t>
            </w:r>
            <w:r w:rsidRPr="00FA6E9F">
              <w:rPr>
                <w:color w:val="000000"/>
                <w:spacing w:val="-1"/>
                <w:sz w:val="28"/>
                <w:szCs w:val="28"/>
              </w:rPr>
              <w:t xml:space="preserve"> </w:t>
            </w:r>
            <w:r w:rsidRPr="00FA6E9F">
              <w:rPr>
                <w:color w:val="000000"/>
                <w:sz w:val="28"/>
                <w:szCs w:val="28"/>
              </w:rPr>
              <w:t>diệt</w:t>
            </w:r>
            <w:r w:rsidRPr="00FA6E9F">
              <w:rPr>
                <w:color w:val="000000"/>
                <w:spacing w:val="-1"/>
                <w:sz w:val="28"/>
                <w:szCs w:val="28"/>
              </w:rPr>
              <w:t xml:space="preserve"> </w:t>
            </w:r>
            <w:r w:rsidRPr="00FA6E9F">
              <w:rPr>
                <w:color w:val="000000"/>
                <w:sz w:val="28"/>
                <w:szCs w:val="28"/>
              </w:rPr>
              <w:t>ác</w:t>
            </w:r>
            <w:r w:rsidRPr="00FA6E9F">
              <w:rPr>
                <w:color w:val="000000"/>
                <w:spacing w:val="-1"/>
                <w:sz w:val="28"/>
                <w:szCs w:val="28"/>
              </w:rPr>
              <w:t xml:space="preserve"> </w:t>
            </w:r>
            <w:r w:rsidRPr="00FA6E9F">
              <w:rPr>
                <w:color w:val="000000"/>
                <w:sz w:val="28"/>
                <w:szCs w:val="28"/>
              </w:rPr>
              <w:t>ôn,</w:t>
            </w:r>
            <w:r w:rsidRPr="00FA6E9F">
              <w:rPr>
                <w:color w:val="000000"/>
                <w:spacing w:val="-1"/>
                <w:sz w:val="28"/>
                <w:szCs w:val="28"/>
              </w:rPr>
              <w:t xml:space="preserve"> </w:t>
            </w:r>
            <w:r w:rsidRPr="00FA6E9F">
              <w:rPr>
                <w:color w:val="000000"/>
                <w:sz w:val="28"/>
                <w:szCs w:val="28"/>
              </w:rPr>
              <w:t>giải</w:t>
            </w:r>
            <w:r w:rsidRPr="00FA6E9F">
              <w:rPr>
                <w:color w:val="000000"/>
                <w:spacing w:val="-1"/>
                <w:sz w:val="28"/>
                <w:szCs w:val="28"/>
              </w:rPr>
              <w:t xml:space="preserve"> </w:t>
            </w:r>
            <w:r w:rsidRPr="00FA6E9F">
              <w:rPr>
                <w:color w:val="000000"/>
                <w:sz w:val="28"/>
                <w:szCs w:val="28"/>
              </w:rPr>
              <w:t>tán</w:t>
            </w:r>
            <w:r w:rsidRPr="00FA6E9F">
              <w:rPr>
                <w:color w:val="000000"/>
                <w:spacing w:val="-1"/>
                <w:sz w:val="28"/>
                <w:szCs w:val="28"/>
              </w:rPr>
              <w:t xml:space="preserve"> </w:t>
            </w:r>
            <w:r w:rsidRPr="00FA6E9F">
              <w:rPr>
                <w:color w:val="000000"/>
                <w:sz w:val="28"/>
                <w:szCs w:val="28"/>
              </w:rPr>
              <w:t>chính</w:t>
            </w:r>
            <w:r w:rsidRPr="00FA6E9F">
              <w:rPr>
                <w:color w:val="000000"/>
                <w:spacing w:val="-1"/>
                <w:sz w:val="28"/>
                <w:szCs w:val="28"/>
              </w:rPr>
              <w:t xml:space="preserve"> </w:t>
            </w:r>
            <w:r w:rsidRPr="00FA6E9F">
              <w:rPr>
                <w:color w:val="000000"/>
                <w:sz w:val="28"/>
                <w:szCs w:val="28"/>
              </w:rPr>
              <w:t>quyền</w:t>
            </w:r>
            <w:r w:rsidRPr="00FA6E9F">
              <w:rPr>
                <w:color w:val="000000"/>
                <w:spacing w:val="-1"/>
                <w:sz w:val="28"/>
                <w:szCs w:val="28"/>
              </w:rPr>
              <w:t xml:space="preserve"> </w:t>
            </w:r>
            <w:r w:rsidRPr="00FA6E9F">
              <w:rPr>
                <w:color w:val="000000"/>
                <w:sz w:val="28"/>
                <w:szCs w:val="28"/>
              </w:rPr>
              <w:t>địch. Từ</w:t>
            </w:r>
            <w:r w:rsidRPr="00FA6E9F">
              <w:rPr>
                <w:color w:val="000000"/>
                <w:spacing w:val="-9"/>
                <w:sz w:val="28"/>
                <w:szCs w:val="28"/>
              </w:rPr>
              <w:t xml:space="preserve"> </w:t>
            </w:r>
            <w:r w:rsidRPr="00FA6E9F">
              <w:rPr>
                <w:color w:val="000000"/>
                <w:sz w:val="28"/>
                <w:szCs w:val="28"/>
              </w:rPr>
              <w:t>Mỏ</w:t>
            </w:r>
            <w:r w:rsidRPr="00FA6E9F">
              <w:rPr>
                <w:color w:val="000000"/>
                <w:spacing w:val="-10"/>
                <w:sz w:val="28"/>
                <w:szCs w:val="28"/>
              </w:rPr>
              <w:t xml:space="preserve"> </w:t>
            </w:r>
            <w:r w:rsidRPr="00FA6E9F">
              <w:rPr>
                <w:color w:val="000000"/>
                <w:sz w:val="28"/>
                <w:szCs w:val="28"/>
              </w:rPr>
              <w:t>Cày,</w:t>
            </w:r>
            <w:r w:rsidRPr="00FA6E9F">
              <w:rPr>
                <w:color w:val="000000"/>
                <w:spacing w:val="-10"/>
                <w:sz w:val="28"/>
                <w:szCs w:val="28"/>
              </w:rPr>
              <w:t xml:space="preserve"> </w:t>
            </w:r>
            <w:r w:rsidRPr="00FA6E9F">
              <w:rPr>
                <w:color w:val="000000"/>
                <w:sz w:val="28"/>
                <w:szCs w:val="28"/>
              </w:rPr>
              <w:t>cuộc</w:t>
            </w:r>
            <w:r w:rsidRPr="00FA6E9F">
              <w:rPr>
                <w:color w:val="000000"/>
                <w:spacing w:val="-10"/>
                <w:sz w:val="28"/>
                <w:szCs w:val="28"/>
              </w:rPr>
              <w:t xml:space="preserve"> </w:t>
            </w:r>
            <w:r w:rsidRPr="00FA6E9F">
              <w:rPr>
                <w:color w:val="000000"/>
                <w:sz w:val="28"/>
                <w:szCs w:val="28"/>
              </w:rPr>
              <w:t>nổi</w:t>
            </w:r>
            <w:r w:rsidRPr="00FA6E9F">
              <w:rPr>
                <w:color w:val="000000"/>
                <w:spacing w:val="-9"/>
                <w:sz w:val="28"/>
                <w:szCs w:val="28"/>
              </w:rPr>
              <w:t xml:space="preserve"> </w:t>
            </w:r>
            <w:r w:rsidRPr="00FA6E9F">
              <w:rPr>
                <w:color w:val="000000"/>
                <w:sz w:val="28"/>
                <w:szCs w:val="28"/>
              </w:rPr>
              <w:t>dậy</w:t>
            </w:r>
            <w:r w:rsidRPr="00FA6E9F">
              <w:rPr>
                <w:color w:val="000000"/>
                <w:spacing w:val="-9"/>
                <w:sz w:val="28"/>
                <w:szCs w:val="28"/>
              </w:rPr>
              <w:t xml:space="preserve"> </w:t>
            </w:r>
            <w:r w:rsidRPr="00FA6E9F">
              <w:rPr>
                <w:color w:val="000000"/>
                <w:sz w:val="28"/>
                <w:szCs w:val="28"/>
              </w:rPr>
              <w:t>lan</w:t>
            </w:r>
            <w:r w:rsidRPr="00FA6E9F">
              <w:rPr>
                <w:color w:val="000000"/>
                <w:spacing w:val="-9"/>
                <w:sz w:val="28"/>
                <w:szCs w:val="28"/>
              </w:rPr>
              <w:t xml:space="preserve"> </w:t>
            </w:r>
            <w:r w:rsidRPr="00FA6E9F">
              <w:rPr>
                <w:color w:val="000000"/>
                <w:sz w:val="28"/>
                <w:szCs w:val="28"/>
              </w:rPr>
              <w:t>ra</w:t>
            </w:r>
            <w:r w:rsidRPr="00FA6E9F">
              <w:rPr>
                <w:color w:val="000000"/>
                <w:spacing w:val="-9"/>
                <w:sz w:val="28"/>
                <w:szCs w:val="28"/>
              </w:rPr>
              <w:t xml:space="preserve"> </w:t>
            </w:r>
            <w:r w:rsidRPr="00FA6E9F">
              <w:rPr>
                <w:color w:val="000000"/>
                <w:sz w:val="28"/>
                <w:szCs w:val="28"/>
              </w:rPr>
              <w:t>toàn</w:t>
            </w:r>
            <w:r w:rsidRPr="00FA6E9F">
              <w:rPr>
                <w:color w:val="000000"/>
                <w:spacing w:val="-10"/>
                <w:sz w:val="28"/>
                <w:szCs w:val="28"/>
              </w:rPr>
              <w:t xml:space="preserve"> </w:t>
            </w:r>
            <w:r w:rsidRPr="00FA6E9F">
              <w:rPr>
                <w:color w:val="000000"/>
                <w:sz w:val="28"/>
                <w:szCs w:val="28"/>
              </w:rPr>
              <w:t>tỉnh</w:t>
            </w:r>
            <w:r w:rsidRPr="00FA6E9F">
              <w:rPr>
                <w:color w:val="000000"/>
                <w:spacing w:val="-9"/>
                <w:sz w:val="28"/>
                <w:szCs w:val="28"/>
              </w:rPr>
              <w:t xml:space="preserve"> </w:t>
            </w:r>
            <w:r w:rsidRPr="00FA6E9F">
              <w:rPr>
                <w:color w:val="000000"/>
                <w:sz w:val="28"/>
                <w:szCs w:val="28"/>
              </w:rPr>
              <w:t>Bến</w:t>
            </w:r>
            <w:r w:rsidRPr="00FA6E9F">
              <w:rPr>
                <w:color w:val="000000"/>
                <w:spacing w:val="-9"/>
                <w:sz w:val="28"/>
                <w:szCs w:val="28"/>
              </w:rPr>
              <w:t xml:space="preserve"> </w:t>
            </w:r>
            <w:r w:rsidRPr="00FA6E9F">
              <w:rPr>
                <w:color w:val="000000"/>
                <w:sz w:val="28"/>
                <w:szCs w:val="28"/>
              </w:rPr>
              <w:t>Tre.</w:t>
            </w:r>
            <w:r w:rsidRPr="00FA6E9F">
              <w:rPr>
                <w:color w:val="000000"/>
                <w:spacing w:val="-10"/>
                <w:sz w:val="28"/>
                <w:szCs w:val="28"/>
              </w:rPr>
              <w:t xml:space="preserve"> </w:t>
            </w:r>
            <w:r w:rsidRPr="00FA6E9F">
              <w:rPr>
                <w:color w:val="000000"/>
                <w:sz w:val="28"/>
                <w:szCs w:val="28"/>
              </w:rPr>
              <w:t>Từ</w:t>
            </w:r>
            <w:r w:rsidRPr="00FA6E9F">
              <w:rPr>
                <w:color w:val="000000"/>
                <w:spacing w:val="-9"/>
                <w:sz w:val="28"/>
                <w:szCs w:val="28"/>
              </w:rPr>
              <w:t xml:space="preserve"> </w:t>
            </w:r>
            <w:r w:rsidRPr="00FA6E9F">
              <w:rPr>
                <w:color w:val="000000"/>
                <w:sz w:val="28"/>
                <w:szCs w:val="28"/>
              </w:rPr>
              <w:t>Bến</w:t>
            </w:r>
            <w:r w:rsidRPr="00FA6E9F">
              <w:rPr>
                <w:color w:val="000000"/>
                <w:spacing w:val="-9"/>
                <w:sz w:val="28"/>
                <w:szCs w:val="28"/>
              </w:rPr>
              <w:t xml:space="preserve"> </w:t>
            </w:r>
            <w:r w:rsidRPr="00FA6E9F">
              <w:rPr>
                <w:color w:val="000000"/>
                <w:sz w:val="28"/>
                <w:szCs w:val="28"/>
              </w:rPr>
              <w:t>Tre,</w:t>
            </w:r>
            <w:r w:rsidRPr="00FA6E9F">
              <w:rPr>
                <w:color w:val="000000"/>
                <w:spacing w:val="-10"/>
                <w:sz w:val="28"/>
                <w:szCs w:val="28"/>
              </w:rPr>
              <w:t xml:space="preserve"> </w:t>
            </w:r>
            <w:r w:rsidRPr="00FA6E9F">
              <w:rPr>
                <w:color w:val="000000"/>
                <w:sz w:val="28"/>
                <w:szCs w:val="28"/>
              </w:rPr>
              <w:t>phong</w:t>
            </w:r>
            <w:r w:rsidRPr="00FA6E9F">
              <w:rPr>
                <w:color w:val="000000"/>
                <w:spacing w:val="-9"/>
                <w:sz w:val="28"/>
                <w:szCs w:val="28"/>
              </w:rPr>
              <w:t xml:space="preserve"> </w:t>
            </w:r>
            <w:r w:rsidRPr="00FA6E9F">
              <w:rPr>
                <w:color w:val="000000"/>
                <w:sz w:val="28"/>
                <w:szCs w:val="28"/>
              </w:rPr>
              <w:t>trào</w:t>
            </w:r>
            <w:r w:rsidRPr="00FA6E9F">
              <w:rPr>
                <w:color w:val="000000"/>
                <w:spacing w:val="-9"/>
                <w:sz w:val="28"/>
                <w:szCs w:val="28"/>
              </w:rPr>
              <w:t xml:space="preserve"> </w:t>
            </w:r>
            <w:r w:rsidRPr="00FA6E9F">
              <w:rPr>
                <w:color w:val="000000"/>
                <w:sz w:val="28"/>
                <w:szCs w:val="28"/>
              </w:rPr>
              <w:t>Đồng</w:t>
            </w:r>
            <w:r w:rsidRPr="00FA6E9F">
              <w:rPr>
                <w:color w:val="000000"/>
                <w:spacing w:val="-10"/>
                <w:sz w:val="28"/>
                <w:szCs w:val="28"/>
              </w:rPr>
              <w:t xml:space="preserve"> </w:t>
            </w:r>
            <w:r w:rsidRPr="00FA6E9F">
              <w:rPr>
                <w:color w:val="000000"/>
                <w:sz w:val="28"/>
                <w:szCs w:val="28"/>
              </w:rPr>
              <w:t xml:space="preserve">khởi </w:t>
            </w:r>
            <w:r w:rsidRPr="00FA6E9F">
              <w:rPr>
                <w:color w:val="000000"/>
                <w:sz w:val="28"/>
                <w:szCs w:val="28"/>
              </w:rPr>
              <w:lastRenderedPageBreak/>
              <w:t>lan</w:t>
            </w:r>
            <w:r w:rsidRPr="00FA6E9F">
              <w:rPr>
                <w:color w:val="000000"/>
                <w:spacing w:val="-6"/>
                <w:sz w:val="28"/>
                <w:szCs w:val="28"/>
              </w:rPr>
              <w:t xml:space="preserve"> </w:t>
            </w:r>
            <w:r w:rsidRPr="00FA6E9F">
              <w:rPr>
                <w:color w:val="000000"/>
                <w:sz w:val="28"/>
                <w:szCs w:val="28"/>
              </w:rPr>
              <w:t>ra</w:t>
            </w:r>
            <w:r w:rsidRPr="00FA6E9F">
              <w:rPr>
                <w:color w:val="000000"/>
                <w:spacing w:val="-6"/>
                <w:sz w:val="28"/>
                <w:szCs w:val="28"/>
              </w:rPr>
              <w:t xml:space="preserve"> </w:t>
            </w:r>
            <w:r w:rsidRPr="00FA6E9F">
              <w:rPr>
                <w:color w:val="000000"/>
                <w:sz w:val="28"/>
                <w:szCs w:val="28"/>
              </w:rPr>
              <w:t>khắp</w:t>
            </w:r>
            <w:r w:rsidRPr="00FA6E9F">
              <w:rPr>
                <w:color w:val="000000"/>
                <w:spacing w:val="-6"/>
                <w:sz w:val="28"/>
                <w:szCs w:val="28"/>
              </w:rPr>
              <w:t xml:space="preserve"> </w:t>
            </w:r>
            <w:r w:rsidRPr="00FA6E9F">
              <w:rPr>
                <w:color w:val="000000"/>
                <w:sz w:val="28"/>
                <w:szCs w:val="28"/>
              </w:rPr>
              <w:t>Nam</w:t>
            </w:r>
            <w:r w:rsidRPr="00FA6E9F">
              <w:rPr>
                <w:color w:val="000000"/>
                <w:spacing w:val="-6"/>
                <w:sz w:val="28"/>
                <w:szCs w:val="28"/>
              </w:rPr>
              <w:t xml:space="preserve"> </w:t>
            </w:r>
            <w:r w:rsidRPr="00FA6E9F">
              <w:rPr>
                <w:color w:val="000000"/>
                <w:sz w:val="28"/>
                <w:szCs w:val="28"/>
              </w:rPr>
              <w:t>Bộ,</w:t>
            </w:r>
            <w:r w:rsidRPr="00FA6E9F">
              <w:rPr>
                <w:color w:val="000000"/>
                <w:spacing w:val="-6"/>
                <w:sz w:val="28"/>
                <w:szCs w:val="28"/>
              </w:rPr>
              <w:t xml:space="preserve"> </w:t>
            </w:r>
            <w:r w:rsidRPr="00FA6E9F">
              <w:rPr>
                <w:color w:val="000000"/>
                <w:sz w:val="28"/>
                <w:szCs w:val="28"/>
              </w:rPr>
              <w:t>Tây</w:t>
            </w:r>
            <w:r w:rsidRPr="00FA6E9F">
              <w:rPr>
                <w:color w:val="000000"/>
                <w:spacing w:val="-6"/>
                <w:sz w:val="28"/>
                <w:szCs w:val="28"/>
              </w:rPr>
              <w:t xml:space="preserve"> </w:t>
            </w:r>
            <w:r w:rsidRPr="00FA6E9F">
              <w:rPr>
                <w:color w:val="000000"/>
                <w:sz w:val="28"/>
                <w:szCs w:val="28"/>
              </w:rPr>
              <w:t>Nguyên</w:t>
            </w:r>
            <w:r w:rsidRPr="00FA6E9F">
              <w:rPr>
                <w:color w:val="000000"/>
                <w:spacing w:val="-6"/>
                <w:sz w:val="28"/>
                <w:szCs w:val="28"/>
              </w:rPr>
              <w:t xml:space="preserve"> </w:t>
            </w:r>
            <w:r w:rsidRPr="00FA6E9F">
              <w:rPr>
                <w:color w:val="000000"/>
                <w:sz w:val="28"/>
                <w:szCs w:val="28"/>
              </w:rPr>
              <w:t>và</w:t>
            </w:r>
            <w:r w:rsidRPr="00FA6E9F">
              <w:rPr>
                <w:color w:val="000000"/>
                <w:spacing w:val="-6"/>
                <w:sz w:val="28"/>
                <w:szCs w:val="28"/>
              </w:rPr>
              <w:t xml:space="preserve"> </w:t>
            </w:r>
            <w:r w:rsidRPr="00FA6E9F">
              <w:rPr>
                <w:color w:val="000000"/>
                <w:sz w:val="28"/>
                <w:szCs w:val="28"/>
              </w:rPr>
              <w:t>một</w:t>
            </w:r>
            <w:r w:rsidRPr="00FA6E9F">
              <w:rPr>
                <w:color w:val="000000"/>
                <w:spacing w:val="-6"/>
                <w:sz w:val="28"/>
                <w:szCs w:val="28"/>
              </w:rPr>
              <w:t xml:space="preserve"> </w:t>
            </w:r>
            <w:r w:rsidRPr="00FA6E9F">
              <w:rPr>
                <w:color w:val="000000"/>
                <w:sz w:val="28"/>
                <w:szCs w:val="28"/>
              </w:rPr>
              <w:t>số</w:t>
            </w:r>
            <w:r w:rsidRPr="00FA6E9F">
              <w:rPr>
                <w:color w:val="000000"/>
                <w:spacing w:val="-6"/>
                <w:sz w:val="28"/>
                <w:szCs w:val="28"/>
              </w:rPr>
              <w:t xml:space="preserve"> </w:t>
            </w:r>
            <w:r w:rsidRPr="00FA6E9F">
              <w:rPr>
                <w:color w:val="000000"/>
                <w:sz w:val="28"/>
                <w:szCs w:val="28"/>
              </w:rPr>
              <w:t>nơi</w:t>
            </w:r>
            <w:r w:rsidRPr="00FA6E9F">
              <w:rPr>
                <w:color w:val="000000"/>
                <w:spacing w:val="-6"/>
                <w:sz w:val="28"/>
                <w:szCs w:val="28"/>
              </w:rPr>
              <w:t xml:space="preserve"> </w:t>
            </w:r>
            <w:r w:rsidRPr="00FA6E9F">
              <w:rPr>
                <w:color w:val="000000"/>
                <w:sz w:val="28"/>
                <w:szCs w:val="28"/>
              </w:rPr>
              <w:t>ở</w:t>
            </w:r>
            <w:r w:rsidRPr="00FA6E9F">
              <w:rPr>
                <w:color w:val="000000"/>
                <w:spacing w:val="-6"/>
                <w:sz w:val="28"/>
                <w:szCs w:val="28"/>
              </w:rPr>
              <w:t xml:space="preserve"> </w:t>
            </w:r>
            <w:r w:rsidRPr="00FA6E9F">
              <w:rPr>
                <w:color w:val="000000"/>
                <w:sz w:val="28"/>
                <w:szCs w:val="28"/>
              </w:rPr>
              <w:t>Trung</w:t>
            </w:r>
            <w:r w:rsidRPr="00FA6E9F">
              <w:rPr>
                <w:color w:val="000000"/>
                <w:spacing w:val="-6"/>
                <w:sz w:val="28"/>
                <w:szCs w:val="28"/>
              </w:rPr>
              <w:t xml:space="preserve"> </w:t>
            </w:r>
            <w:r w:rsidRPr="00FA6E9F">
              <w:rPr>
                <w:color w:val="000000"/>
                <w:sz w:val="28"/>
                <w:szCs w:val="28"/>
              </w:rPr>
              <w:t>Trung</w:t>
            </w:r>
            <w:r w:rsidRPr="00FA6E9F">
              <w:rPr>
                <w:color w:val="000000"/>
                <w:spacing w:val="-6"/>
                <w:sz w:val="28"/>
                <w:szCs w:val="28"/>
              </w:rPr>
              <w:t xml:space="preserve"> </w:t>
            </w:r>
            <w:r w:rsidRPr="00FA6E9F">
              <w:rPr>
                <w:color w:val="000000"/>
                <w:sz w:val="28"/>
                <w:szCs w:val="28"/>
              </w:rPr>
              <w:t>Bộ.</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Kết quả của phong trào Đồng khởi: đã làm cho bộ máy cai trị của chính quyền địch</w:t>
            </w:r>
            <w:r w:rsidRPr="00FA6E9F">
              <w:rPr>
                <w:color w:val="000000"/>
                <w:spacing w:val="-3"/>
                <w:sz w:val="28"/>
                <w:szCs w:val="28"/>
              </w:rPr>
              <w:t xml:space="preserve"> </w:t>
            </w:r>
            <w:r w:rsidRPr="00FA6E9F">
              <w:rPr>
                <w:color w:val="000000"/>
                <w:sz w:val="28"/>
                <w:szCs w:val="28"/>
              </w:rPr>
              <w:t>ở</w:t>
            </w:r>
            <w:r w:rsidRPr="00FA6E9F">
              <w:rPr>
                <w:color w:val="000000"/>
                <w:spacing w:val="-3"/>
                <w:sz w:val="28"/>
                <w:szCs w:val="28"/>
              </w:rPr>
              <w:t xml:space="preserve"> </w:t>
            </w:r>
            <w:r w:rsidRPr="00FA6E9F">
              <w:rPr>
                <w:color w:val="000000"/>
                <w:sz w:val="28"/>
                <w:szCs w:val="28"/>
              </w:rPr>
              <w:t>thôn,</w:t>
            </w:r>
            <w:r w:rsidRPr="00FA6E9F">
              <w:rPr>
                <w:color w:val="000000"/>
                <w:spacing w:val="-3"/>
                <w:sz w:val="28"/>
                <w:szCs w:val="28"/>
              </w:rPr>
              <w:t xml:space="preserve"> </w:t>
            </w:r>
            <w:r w:rsidRPr="00FA6E9F">
              <w:rPr>
                <w:color w:val="000000"/>
                <w:sz w:val="28"/>
                <w:szCs w:val="28"/>
              </w:rPr>
              <w:t>xã</w:t>
            </w:r>
            <w:r w:rsidRPr="00FA6E9F">
              <w:rPr>
                <w:color w:val="000000"/>
                <w:spacing w:val="-3"/>
                <w:sz w:val="28"/>
                <w:szCs w:val="28"/>
              </w:rPr>
              <w:t xml:space="preserve"> </w:t>
            </w:r>
            <w:r w:rsidRPr="00FA6E9F">
              <w:rPr>
                <w:color w:val="000000"/>
                <w:sz w:val="28"/>
                <w:szCs w:val="28"/>
              </w:rPr>
              <w:t>bị</w:t>
            </w:r>
            <w:r w:rsidRPr="00FA6E9F">
              <w:rPr>
                <w:color w:val="000000"/>
                <w:spacing w:val="-3"/>
                <w:sz w:val="28"/>
                <w:szCs w:val="28"/>
              </w:rPr>
              <w:t xml:space="preserve"> </w:t>
            </w:r>
            <w:r w:rsidRPr="00FA6E9F">
              <w:rPr>
                <w:color w:val="000000"/>
                <w:sz w:val="28"/>
                <w:szCs w:val="28"/>
              </w:rPr>
              <w:t>phá</w:t>
            </w:r>
            <w:r w:rsidRPr="00FA6E9F">
              <w:rPr>
                <w:color w:val="000000"/>
                <w:spacing w:val="-3"/>
                <w:sz w:val="28"/>
                <w:szCs w:val="28"/>
              </w:rPr>
              <w:t xml:space="preserve"> </w:t>
            </w:r>
            <w:r w:rsidRPr="00FA6E9F">
              <w:rPr>
                <w:color w:val="000000"/>
                <w:sz w:val="28"/>
                <w:szCs w:val="28"/>
              </w:rPr>
              <w:t>vỡ,</w:t>
            </w:r>
            <w:r w:rsidRPr="00FA6E9F">
              <w:rPr>
                <w:color w:val="000000"/>
                <w:spacing w:val="-3"/>
                <w:sz w:val="28"/>
                <w:szCs w:val="28"/>
              </w:rPr>
              <w:t xml:space="preserve"> </w:t>
            </w:r>
            <w:r w:rsidRPr="00FA6E9F">
              <w:rPr>
                <w:color w:val="000000"/>
                <w:sz w:val="28"/>
                <w:szCs w:val="28"/>
              </w:rPr>
              <w:t>các</w:t>
            </w:r>
            <w:r w:rsidRPr="00FA6E9F">
              <w:rPr>
                <w:color w:val="000000"/>
                <w:spacing w:val="-3"/>
                <w:sz w:val="28"/>
                <w:szCs w:val="28"/>
              </w:rPr>
              <w:t xml:space="preserve"> </w:t>
            </w:r>
            <w:r w:rsidRPr="00FA6E9F">
              <w:rPr>
                <w:color w:val="000000"/>
                <w:sz w:val="28"/>
                <w:szCs w:val="28"/>
              </w:rPr>
              <w:t>uỷ</w:t>
            </w:r>
            <w:r w:rsidRPr="00FA6E9F">
              <w:rPr>
                <w:color w:val="000000"/>
                <w:spacing w:val="-3"/>
                <w:sz w:val="28"/>
                <w:szCs w:val="28"/>
              </w:rPr>
              <w:t xml:space="preserve"> </w:t>
            </w:r>
            <w:r w:rsidRPr="00FA6E9F">
              <w:rPr>
                <w:color w:val="000000"/>
                <w:sz w:val="28"/>
                <w:szCs w:val="28"/>
              </w:rPr>
              <w:t>ban</w:t>
            </w:r>
            <w:r w:rsidRPr="00FA6E9F">
              <w:rPr>
                <w:color w:val="000000"/>
                <w:spacing w:val="-3"/>
                <w:sz w:val="28"/>
                <w:szCs w:val="28"/>
              </w:rPr>
              <w:t xml:space="preserve"> </w:t>
            </w:r>
            <w:r w:rsidRPr="00FA6E9F">
              <w:rPr>
                <w:color w:val="000000"/>
                <w:sz w:val="28"/>
                <w:szCs w:val="28"/>
              </w:rPr>
              <w:t>nhân</w:t>
            </w:r>
            <w:r w:rsidRPr="00FA6E9F">
              <w:rPr>
                <w:color w:val="000000"/>
                <w:spacing w:val="-3"/>
                <w:sz w:val="28"/>
                <w:szCs w:val="28"/>
              </w:rPr>
              <w:t xml:space="preserve"> </w:t>
            </w:r>
            <w:r w:rsidRPr="00FA6E9F">
              <w:rPr>
                <w:color w:val="000000"/>
                <w:sz w:val="28"/>
                <w:szCs w:val="28"/>
              </w:rPr>
              <w:t>dân</w:t>
            </w:r>
            <w:r w:rsidRPr="00FA6E9F">
              <w:rPr>
                <w:color w:val="000000"/>
                <w:spacing w:val="-3"/>
                <w:sz w:val="28"/>
                <w:szCs w:val="28"/>
              </w:rPr>
              <w:t xml:space="preserve"> </w:t>
            </w:r>
            <w:r w:rsidRPr="00FA6E9F">
              <w:rPr>
                <w:color w:val="000000"/>
                <w:sz w:val="28"/>
                <w:szCs w:val="28"/>
              </w:rPr>
              <w:t>tự</w:t>
            </w:r>
            <w:r w:rsidRPr="00FA6E9F">
              <w:rPr>
                <w:color w:val="000000"/>
                <w:spacing w:val="-3"/>
                <w:sz w:val="28"/>
                <w:szCs w:val="28"/>
              </w:rPr>
              <w:t xml:space="preserve"> </w:t>
            </w:r>
            <w:r w:rsidRPr="00FA6E9F">
              <w:rPr>
                <w:color w:val="000000"/>
                <w:sz w:val="28"/>
                <w:szCs w:val="28"/>
              </w:rPr>
              <w:t>quản</w:t>
            </w:r>
            <w:r w:rsidRPr="00FA6E9F">
              <w:rPr>
                <w:color w:val="000000"/>
                <w:spacing w:val="-3"/>
                <w:sz w:val="28"/>
                <w:szCs w:val="28"/>
              </w:rPr>
              <w:t xml:space="preserve"> </w:t>
            </w:r>
            <w:r w:rsidRPr="00FA6E9F">
              <w:rPr>
                <w:color w:val="000000"/>
                <w:sz w:val="28"/>
                <w:szCs w:val="28"/>
              </w:rPr>
              <w:t>được</w:t>
            </w:r>
            <w:r w:rsidRPr="00FA6E9F">
              <w:rPr>
                <w:color w:val="000000"/>
                <w:spacing w:val="-3"/>
                <w:sz w:val="28"/>
                <w:szCs w:val="28"/>
              </w:rPr>
              <w:t xml:space="preserve"> </w:t>
            </w:r>
            <w:r w:rsidRPr="00FA6E9F">
              <w:rPr>
                <w:color w:val="000000"/>
                <w:sz w:val="28"/>
                <w:szCs w:val="28"/>
              </w:rPr>
              <w:t>thành</w:t>
            </w:r>
            <w:r w:rsidRPr="00FA6E9F">
              <w:rPr>
                <w:color w:val="000000"/>
                <w:spacing w:val="-3"/>
                <w:sz w:val="28"/>
                <w:szCs w:val="28"/>
              </w:rPr>
              <w:t xml:space="preserve"> </w:t>
            </w:r>
            <w:r w:rsidRPr="00FA6E9F">
              <w:rPr>
                <w:color w:val="000000"/>
                <w:sz w:val="28"/>
                <w:szCs w:val="28"/>
              </w:rPr>
              <w:t>lập,</w:t>
            </w:r>
            <w:r w:rsidRPr="00FA6E9F">
              <w:rPr>
                <w:color w:val="000000"/>
                <w:spacing w:val="-3"/>
                <w:sz w:val="28"/>
                <w:szCs w:val="28"/>
              </w:rPr>
              <w:t xml:space="preserve"> </w:t>
            </w:r>
            <w:r w:rsidRPr="00FA6E9F">
              <w:rPr>
                <w:color w:val="000000"/>
                <w:sz w:val="28"/>
                <w:szCs w:val="28"/>
              </w:rPr>
              <w:t>ruộng</w:t>
            </w:r>
            <w:r w:rsidRPr="00FA6E9F">
              <w:rPr>
                <w:color w:val="000000"/>
                <w:spacing w:val="-3"/>
                <w:sz w:val="28"/>
                <w:szCs w:val="28"/>
              </w:rPr>
              <w:t xml:space="preserve"> </w:t>
            </w:r>
            <w:r w:rsidRPr="00FA6E9F">
              <w:rPr>
                <w:color w:val="000000"/>
                <w:sz w:val="28"/>
                <w:szCs w:val="28"/>
              </w:rPr>
              <w:t>đất</w:t>
            </w:r>
            <w:r w:rsidRPr="00FA6E9F">
              <w:rPr>
                <w:color w:val="000000"/>
                <w:spacing w:val="-3"/>
                <w:sz w:val="28"/>
                <w:szCs w:val="28"/>
              </w:rPr>
              <w:t xml:space="preserve"> </w:t>
            </w:r>
            <w:r w:rsidRPr="00FA6E9F">
              <w:rPr>
                <w:color w:val="000000"/>
                <w:sz w:val="28"/>
                <w:szCs w:val="28"/>
              </w:rPr>
              <w:t>của địa chủ, cường hào bị tịch thu và chia cho dân cày nghèo.</w:t>
            </w:r>
          </w:p>
          <w:p w:rsidR="00204558" w:rsidRPr="00FA6E9F" w:rsidRDefault="00204558" w:rsidP="002C6AFF">
            <w:pPr>
              <w:pStyle w:val="Heading5"/>
              <w:spacing w:before="0" w:line="312" w:lineRule="auto"/>
              <w:ind w:left="0" w:firstLine="0"/>
              <w:jc w:val="both"/>
              <w:rPr>
                <w:color w:val="000000"/>
                <w:sz w:val="28"/>
                <w:szCs w:val="28"/>
              </w:rPr>
            </w:pPr>
            <w:r w:rsidRPr="00FA6E9F">
              <w:rPr>
                <w:color w:val="000000"/>
                <w:spacing w:val="-6"/>
                <w:sz w:val="28"/>
                <w:szCs w:val="28"/>
              </w:rPr>
              <w:t>*</w:t>
            </w:r>
            <w:r w:rsidRPr="00FA6E9F">
              <w:rPr>
                <w:color w:val="000000"/>
                <w:spacing w:val="-7"/>
                <w:sz w:val="28"/>
                <w:szCs w:val="28"/>
              </w:rPr>
              <w:t xml:space="preserve"> </w:t>
            </w:r>
            <w:r w:rsidRPr="00FA6E9F">
              <w:rPr>
                <w:color w:val="000000"/>
                <w:spacing w:val="-6"/>
                <w:sz w:val="28"/>
                <w:szCs w:val="28"/>
              </w:rPr>
              <w:t>Bước 4: Kết luận, chốt kiến thức</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GV</w:t>
            </w:r>
            <w:r w:rsidRPr="00FA6E9F">
              <w:rPr>
                <w:color w:val="000000"/>
                <w:spacing w:val="-8"/>
                <w:sz w:val="28"/>
                <w:szCs w:val="28"/>
              </w:rPr>
              <w:t xml:space="preserve"> </w:t>
            </w:r>
            <w:r w:rsidRPr="00FA6E9F">
              <w:rPr>
                <w:color w:val="000000"/>
                <w:sz w:val="28"/>
                <w:szCs w:val="28"/>
              </w:rPr>
              <w:t>nhận</w:t>
            </w:r>
            <w:r w:rsidRPr="00FA6E9F">
              <w:rPr>
                <w:color w:val="000000"/>
                <w:spacing w:val="-8"/>
                <w:sz w:val="28"/>
                <w:szCs w:val="28"/>
              </w:rPr>
              <w:t xml:space="preserve"> </w:t>
            </w:r>
            <w:r w:rsidRPr="00FA6E9F">
              <w:rPr>
                <w:color w:val="000000"/>
                <w:sz w:val="28"/>
                <w:szCs w:val="28"/>
              </w:rPr>
              <w:t>xét</w:t>
            </w:r>
            <w:r w:rsidRPr="00FA6E9F">
              <w:rPr>
                <w:color w:val="000000"/>
                <w:spacing w:val="-8"/>
                <w:sz w:val="28"/>
                <w:szCs w:val="28"/>
              </w:rPr>
              <w:t xml:space="preserve"> </w:t>
            </w:r>
            <w:r w:rsidRPr="00FA6E9F">
              <w:rPr>
                <w:color w:val="000000"/>
                <w:sz w:val="28"/>
                <w:szCs w:val="28"/>
              </w:rPr>
              <w:t>và</w:t>
            </w:r>
            <w:r w:rsidRPr="00FA6E9F">
              <w:rPr>
                <w:color w:val="000000"/>
                <w:spacing w:val="-7"/>
                <w:sz w:val="28"/>
                <w:szCs w:val="28"/>
              </w:rPr>
              <w:t xml:space="preserve"> </w:t>
            </w:r>
            <w:r w:rsidRPr="00FA6E9F">
              <w:rPr>
                <w:color w:val="000000"/>
                <w:sz w:val="28"/>
                <w:szCs w:val="28"/>
              </w:rPr>
              <w:t>chốt</w:t>
            </w:r>
            <w:r w:rsidRPr="00FA6E9F">
              <w:rPr>
                <w:color w:val="000000"/>
                <w:spacing w:val="-8"/>
                <w:sz w:val="28"/>
                <w:szCs w:val="28"/>
              </w:rPr>
              <w:t xml:space="preserve"> </w:t>
            </w:r>
            <w:r w:rsidRPr="00FA6E9F">
              <w:rPr>
                <w:color w:val="000000"/>
                <w:sz w:val="28"/>
                <w:szCs w:val="28"/>
              </w:rPr>
              <w:t>nội</w:t>
            </w:r>
            <w:r w:rsidRPr="00FA6E9F">
              <w:rPr>
                <w:color w:val="000000"/>
                <w:spacing w:val="-8"/>
                <w:sz w:val="28"/>
                <w:szCs w:val="28"/>
              </w:rPr>
              <w:t xml:space="preserve"> </w:t>
            </w:r>
            <w:r w:rsidRPr="00FA6E9F">
              <w:rPr>
                <w:color w:val="000000"/>
                <w:sz w:val="28"/>
                <w:szCs w:val="28"/>
              </w:rPr>
              <w:t>dung</w:t>
            </w:r>
            <w:r w:rsidRPr="00FA6E9F">
              <w:rPr>
                <w:color w:val="000000"/>
                <w:spacing w:val="-7"/>
                <w:sz w:val="28"/>
                <w:szCs w:val="28"/>
              </w:rPr>
              <w:t xml:space="preserve"> </w:t>
            </w:r>
            <w:r w:rsidRPr="00FA6E9F">
              <w:rPr>
                <w:color w:val="000000"/>
                <w:sz w:val="28"/>
                <w:szCs w:val="28"/>
              </w:rPr>
              <w:t>như</w:t>
            </w:r>
            <w:r w:rsidRPr="00FA6E9F">
              <w:rPr>
                <w:color w:val="000000"/>
                <w:spacing w:val="-8"/>
                <w:sz w:val="28"/>
                <w:szCs w:val="28"/>
              </w:rPr>
              <w:t xml:space="preserve"> </w:t>
            </w:r>
            <w:r w:rsidRPr="00FA6E9F">
              <w:rPr>
                <w:color w:val="000000"/>
                <w:spacing w:val="-4"/>
                <w:sz w:val="28"/>
                <w:szCs w:val="28"/>
              </w:rPr>
              <w:t>sau:</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Hoàn cảnh: Sau khi Pháp rút khỏi miền Nam (1954), đế quốc Mỹ can thiệp và dựng lên chính quyền Ngô Đình Diệm, âm mưu chia cắt lâu dài nước ta.</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Chủ trương của Đảng: Hội nghị Ban Chấp hành Trung ương Đảng lần thứ 15 (đầu</w:t>
            </w:r>
            <w:r w:rsidRPr="00FA6E9F">
              <w:rPr>
                <w:color w:val="000000"/>
                <w:spacing w:val="-17"/>
                <w:sz w:val="28"/>
                <w:szCs w:val="28"/>
              </w:rPr>
              <w:t xml:space="preserve"> </w:t>
            </w:r>
            <w:r w:rsidRPr="00FA6E9F">
              <w:rPr>
                <w:color w:val="000000"/>
                <w:sz w:val="28"/>
                <w:szCs w:val="28"/>
              </w:rPr>
              <w:t>năm</w:t>
            </w:r>
            <w:r w:rsidRPr="00FA6E9F">
              <w:rPr>
                <w:color w:val="000000"/>
                <w:spacing w:val="-17"/>
                <w:sz w:val="28"/>
                <w:szCs w:val="28"/>
              </w:rPr>
              <w:t xml:space="preserve"> </w:t>
            </w:r>
            <w:r w:rsidRPr="00FA6E9F">
              <w:rPr>
                <w:color w:val="000000"/>
                <w:sz w:val="28"/>
                <w:szCs w:val="28"/>
              </w:rPr>
              <w:t>1959)</w:t>
            </w:r>
            <w:r w:rsidRPr="00FA6E9F">
              <w:rPr>
                <w:color w:val="000000"/>
                <w:spacing w:val="-17"/>
                <w:sz w:val="28"/>
                <w:szCs w:val="28"/>
              </w:rPr>
              <w:t xml:space="preserve"> </w:t>
            </w:r>
            <w:r w:rsidRPr="00FA6E9F">
              <w:rPr>
                <w:color w:val="000000"/>
                <w:sz w:val="28"/>
                <w:szCs w:val="28"/>
              </w:rPr>
              <w:t>đã</w:t>
            </w:r>
            <w:r w:rsidRPr="00FA6E9F">
              <w:rPr>
                <w:color w:val="000000"/>
                <w:spacing w:val="-17"/>
                <w:sz w:val="28"/>
                <w:szCs w:val="28"/>
              </w:rPr>
              <w:t xml:space="preserve"> </w:t>
            </w:r>
            <w:r w:rsidRPr="00FA6E9F">
              <w:rPr>
                <w:color w:val="000000"/>
                <w:sz w:val="28"/>
                <w:szCs w:val="28"/>
              </w:rPr>
              <w:t>quyết</w:t>
            </w:r>
            <w:r w:rsidRPr="00FA6E9F">
              <w:rPr>
                <w:color w:val="000000"/>
                <w:spacing w:val="-17"/>
                <w:sz w:val="28"/>
                <w:szCs w:val="28"/>
              </w:rPr>
              <w:t xml:space="preserve"> </w:t>
            </w:r>
            <w:r w:rsidRPr="00FA6E9F">
              <w:rPr>
                <w:color w:val="000000"/>
                <w:sz w:val="28"/>
                <w:szCs w:val="28"/>
              </w:rPr>
              <w:t>định</w:t>
            </w:r>
            <w:r w:rsidRPr="00FA6E9F">
              <w:rPr>
                <w:color w:val="000000"/>
                <w:spacing w:val="-17"/>
                <w:sz w:val="28"/>
                <w:szCs w:val="28"/>
              </w:rPr>
              <w:t xml:space="preserve"> </w:t>
            </w:r>
            <w:r w:rsidRPr="00FA6E9F">
              <w:rPr>
                <w:color w:val="000000"/>
                <w:sz w:val="28"/>
                <w:szCs w:val="28"/>
              </w:rPr>
              <w:t>tiến</w:t>
            </w:r>
            <w:r w:rsidRPr="00FA6E9F">
              <w:rPr>
                <w:color w:val="000000"/>
                <w:spacing w:val="-17"/>
                <w:sz w:val="28"/>
                <w:szCs w:val="28"/>
              </w:rPr>
              <w:t xml:space="preserve"> </w:t>
            </w:r>
            <w:r w:rsidRPr="00FA6E9F">
              <w:rPr>
                <w:color w:val="000000"/>
                <w:sz w:val="28"/>
                <w:szCs w:val="28"/>
              </w:rPr>
              <w:t>hành</w:t>
            </w:r>
            <w:r w:rsidRPr="00FA6E9F">
              <w:rPr>
                <w:color w:val="000000"/>
                <w:spacing w:val="-17"/>
                <w:sz w:val="28"/>
                <w:szCs w:val="28"/>
              </w:rPr>
              <w:t xml:space="preserve"> </w:t>
            </w:r>
            <w:r w:rsidRPr="00FA6E9F">
              <w:rPr>
                <w:color w:val="000000"/>
                <w:sz w:val="28"/>
                <w:szCs w:val="28"/>
              </w:rPr>
              <w:t>khởi</w:t>
            </w:r>
            <w:r w:rsidRPr="00FA6E9F">
              <w:rPr>
                <w:color w:val="000000"/>
                <w:spacing w:val="-17"/>
                <w:sz w:val="28"/>
                <w:szCs w:val="28"/>
              </w:rPr>
              <w:t xml:space="preserve"> </w:t>
            </w:r>
            <w:r w:rsidRPr="00FA6E9F">
              <w:rPr>
                <w:color w:val="000000"/>
                <w:sz w:val="28"/>
                <w:szCs w:val="28"/>
              </w:rPr>
              <w:t>nghĩa</w:t>
            </w:r>
            <w:r w:rsidRPr="00FA6E9F">
              <w:rPr>
                <w:color w:val="000000"/>
                <w:spacing w:val="-17"/>
                <w:sz w:val="28"/>
                <w:szCs w:val="28"/>
              </w:rPr>
              <w:t xml:space="preserve"> </w:t>
            </w:r>
            <w:r w:rsidRPr="00FA6E9F">
              <w:rPr>
                <w:color w:val="000000"/>
                <w:sz w:val="28"/>
                <w:szCs w:val="28"/>
              </w:rPr>
              <w:t>giành</w:t>
            </w:r>
            <w:r w:rsidRPr="00FA6E9F">
              <w:rPr>
                <w:color w:val="000000"/>
                <w:spacing w:val="-17"/>
                <w:sz w:val="28"/>
                <w:szCs w:val="28"/>
              </w:rPr>
              <w:t xml:space="preserve"> </w:t>
            </w:r>
            <w:r w:rsidRPr="00FA6E9F">
              <w:rPr>
                <w:color w:val="000000"/>
                <w:sz w:val="28"/>
                <w:szCs w:val="28"/>
              </w:rPr>
              <w:t>chính</w:t>
            </w:r>
            <w:r w:rsidRPr="00FA6E9F">
              <w:rPr>
                <w:color w:val="000000"/>
                <w:spacing w:val="-17"/>
                <w:sz w:val="28"/>
                <w:szCs w:val="28"/>
              </w:rPr>
              <w:t xml:space="preserve"> </w:t>
            </w:r>
            <w:r w:rsidRPr="00FA6E9F">
              <w:rPr>
                <w:color w:val="000000"/>
                <w:sz w:val="28"/>
                <w:szCs w:val="28"/>
              </w:rPr>
              <w:t>quyền</w:t>
            </w:r>
            <w:r w:rsidRPr="00FA6E9F">
              <w:rPr>
                <w:color w:val="000000"/>
                <w:spacing w:val="-17"/>
                <w:sz w:val="28"/>
                <w:szCs w:val="28"/>
              </w:rPr>
              <w:t xml:space="preserve"> </w:t>
            </w:r>
            <w:r w:rsidRPr="00FA6E9F">
              <w:rPr>
                <w:color w:val="000000"/>
                <w:sz w:val="28"/>
                <w:szCs w:val="28"/>
              </w:rPr>
              <w:t>về</w:t>
            </w:r>
            <w:r w:rsidRPr="00FA6E9F">
              <w:rPr>
                <w:color w:val="000000"/>
                <w:spacing w:val="-17"/>
                <w:sz w:val="28"/>
                <w:szCs w:val="28"/>
              </w:rPr>
              <w:t xml:space="preserve"> </w:t>
            </w:r>
            <w:r w:rsidRPr="00FA6E9F">
              <w:rPr>
                <w:color w:val="000000"/>
                <w:sz w:val="28"/>
                <w:szCs w:val="28"/>
              </w:rPr>
              <w:t>tay</w:t>
            </w:r>
            <w:r w:rsidRPr="00FA6E9F">
              <w:rPr>
                <w:color w:val="000000"/>
                <w:spacing w:val="-17"/>
                <w:sz w:val="28"/>
                <w:szCs w:val="28"/>
              </w:rPr>
              <w:t xml:space="preserve"> </w:t>
            </w:r>
            <w:r w:rsidRPr="00FA6E9F">
              <w:rPr>
                <w:color w:val="000000"/>
                <w:sz w:val="28"/>
                <w:szCs w:val="28"/>
              </w:rPr>
              <w:t>nhân</w:t>
            </w:r>
            <w:r w:rsidRPr="00FA6E9F">
              <w:rPr>
                <w:color w:val="000000"/>
                <w:spacing w:val="-17"/>
                <w:sz w:val="28"/>
                <w:szCs w:val="28"/>
              </w:rPr>
              <w:t xml:space="preserve"> </w:t>
            </w:r>
            <w:r w:rsidRPr="00FA6E9F">
              <w:rPr>
                <w:color w:val="000000"/>
                <w:sz w:val="28"/>
                <w:szCs w:val="28"/>
              </w:rPr>
              <w:t>dân.</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 xml:space="preserve">+ Diễn biến: Ngày 17 – 1 – 1960, nhân dân ba xã ở huyện Mỏ Cày đồng loạt nổi </w:t>
            </w:r>
            <w:r w:rsidRPr="00FA6E9F">
              <w:rPr>
                <w:color w:val="000000"/>
                <w:spacing w:val="-2"/>
                <w:sz w:val="28"/>
                <w:szCs w:val="28"/>
              </w:rPr>
              <w:t>dậy</w:t>
            </w:r>
            <w:r w:rsidRPr="00FA6E9F">
              <w:rPr>
                <w:color w:val="000000"/>
                <w:spacing w:val="-11"/>
                <w:sz w:val="28"/>
                <w:szCs w:val="28"/>
              </w:rPr>
              <w:t xml:space="preserve"> </w:t>
            </w:r>
            <w:r w:rsidRPr="00FA6E9F">
              <w:rPr>
                <w:color w:val="000000"/>
                <w:spacing w:val="-2"/>
                <w:sz w:val="28"/>
                <w:szCs w:val="28"/>
              </w:rPr>
              <w:t>đánh</w:t>
            </w:r>
            <w:r w:rsidRPr="00FA6E9F">
              <w:rPr>
                <w:color w:val="000000"/>
                <w:spacing w:val="-11"/>
                <w:sz w:val="28"/>
                <w:szCs w:val="28"/>
              </w:rPr>
              <w:t xml:space="preserve"> </w:t>
            </w:r>
            <w:r w:rsidRPr="00FA6E9F">
              <w:rPr>
                <w:color w:val="000000"/>
                <w:spacing w:val="-2"/>
                <w:sz w:val="28"/>
                <w:szCs w:val="28"/>
              </w:rPr>
              <w:t>đồn</w:t>
            </w:r>
            <w:r w:rsidRPr="00FA6E9F">
              <w:rPr>
                <w:color w:val="000000"/>
                <w:spacing w:val="-11"/>
                <w:sz w:val="28"/>
                <w:szCs w:val="28"/>
              </w:rPr>
              <w:t xml:space="preserve"> </w:t>
            </w:r>
            <w:r w:rsidRPr="00FA6E9F">
              <w:rPr>
                <w:color w:val="000000"/>
                <w:spacing w:val="-2"/>
                <w:sz w:val="28"/>
                <w:szCs w:val="28"/>
              </w:rPr>
              <w:t>bốt,</w:t>
            </w:r>
            <w:r w:rsidRPr="00FA6E9F">
              <w:rPr>
                <w:color w:val="000000"/>
                <w:spacing w:val="-11"/>
                <w:sz w:val="28"/>
                <w:szCs w:val="28"/>
              </w:rPr>
              <w:t xml:space="preserve"> </w:t>
            </w:r>
            <w:r w:rsidRPr="00FA6E9F">
              <w:rPr>
                <w:color w:val="000000"/>
                <w:spacing w:val="-2"/>
                <w:sz w:val="28"/>
                <w:szCs w:val="28"/>
              </w:rPr>
              <w:t>diệt</w:t>
            </w:r>
            <w:r w:rsidRPr="00FA6E9F">
              <w:rPr>
                <w:color w:val="000000"/>
                <w:spacing w:val="-11"/>
                <w:sz w:val="28"/>
                <w:szCs w:val="28"/>
              </w:rPr>
              <w:t xml:space="preserve"> </w:t>
            </w:r>
            <w:r w:rsidRPr="00FA6E9F">
              <w:rPr>
                <w:color w:val="000000"/>
                <w:spacing w:val="-2"/>
                <w:sz w:val="28"/>
                <w:szCs w:val="28"/>
              </w:rPr>
              <w:t>ác</w:t>
            </w:r>
            <w:r w:rsidRPr="00FA6E9F">
              <w:rPr>
                <w:color w:val="000000"/>
                <w:spacing w:val="-11"/>
                <w:sz w:val="28"/>
                <w:szCs w:val="28"/>
              </w:rPr>
              <w:t xml:space="preserve"> </w:t>
            </w:r>
            <w:r w:rsidRPr="00FA6E9F">
              <w:rPr>
                <w:color w:val="000000"/>
                <w:spacing w:val="-2"/>
                <w:sz w:val="28"/>
                <w:szCs w:val="28"/>
              </w:rPr>
              <w:t>ôn,</w:t>
            </w:r>
            <w:r w:rsidRPr="00FA6E9F">
              <w:rPr>
                <w:color w:val="000000"/>
                <w:spacing w:val="-11"/>
                <w:sz w:val="28"/>
                <w:szCs w:val="28"/>
              </w:rPr>
              <w:t xml:space="preserve"> </w:t>
            </w:r>
            <w:r w:rsidRPr="00FA6E9F">
              <w:rPr>
                <w:color w:val="000000"/>
                <w:spacing w:val="-2"/>
                <w:sz w:val="28"/>
                <w:szCs w:val="28"/>
              </w:rPr>
              <w:t>giải</w:t>
            </w:r>
            <w:r w:rsidRPr="00FA6E9F">
              <w:rPr>
                <w:color w:val="000000"/>
                <w:spacing w:val="-11"/>
                <w:sz w:val="28"/>
                <w:szCs w:val="28"/>
              </w:rPr>
              <w:t xml:space="preserve"> </w:t>
            </w:r>
            <w:r w:rsidRPr="00FA6E9F">
              <w:rPr>
                <w:color w:val="000000"/>
                <w:spacing w:val="-2"/>
                <w:sz w:val="28"/>
                <w:szCs w:val="28"/>
              </w:rPr>
              <w:t>tán</w:t>
            </w:r>
            <w:r w:rsidRPr="00FA6E9F">
              <w:rPr>
                <w:color w:val="000000"/>
                <w:spacing w:val="-11"/>
                <w:sz w:val="28"/>
                <w:szCs w:val="28"/>
              </w:rPr>
              <w:t xml:space="preserve"> </w:t>
            </w:r>
            <w:r w:rsidRPr="00FA6E9F">
              <w:rPr>
                <w:color w:val="000000"/>
                <w:spacing w:val="-2"/>
                <w:sz w:val="28"/>
                <w:szCs w:val="28"/>
              </w:rPr>
              <w:t>chính</w:t>
            </w:r>
            <w:r w:rsidRPr="00FA6E9F">
              <w:rPr>
                <w:color w:val="000000"/>
                <w:spacing w:val="-11"/>
                <w:sz w:val="28"/>
                <w:szCs w:val="28"/>
              </w:rPr>
              <w:t xml:space="preserve"> </w:t>
            </w:r>
            <w:r w:rsidRPr="00FA6E9F">
              <w:rPr>
                <w:color w:val="000000"/>
                <w:spacing w:val="-2"/>
                <w:sz w:val="28"/>
                <w:szCs w:val="28"/>
              </w:rPr>
              <w:t>quyền</w:t>
            </w:r>
            <w:r w:rsidRPr="00FA6E9F">
              <w:rPr>
                <w:color w:val="000000"/>
                <w:spacing w:val="-11"/>
                <w:sz w:val="28"/>
                <w:szCs w:val="28"/>
              </w:rPr>
              <w:t xml:space="preserve"> </w:t>
            </w:r>
            <w:r w:rsidRPr="00FA6E9F">
              <w:rPr>
                <w:color w:val="000000"/>
                <w:spacing w:val="-2"/>
                <w:sz w:val="28"/>
                <w:szCs w:val="28"/>
              </w:rPr>
              <w:t>địch.</w:t>
            </w:r>
            <w:r w:rsidRPr="00FA6E9F">
              <w:rPr>
                <w:color w:val="000000"/>
                <w:spacing w:val="-11"/>
                <w:sz w:val="28"/>
                <w:szCs w:val="28"/>
              </w:rPr>
              <w:t xml:space="preserve"> </w:t>
            </w:r>
            <w:r w:rsidRPr="00FA6E9F">
              <w:rPr>
                <w:color w:val="000000"/>
                <w:spacing w:val="-2"/>
                <w:sz w:val="28"/>
                <w:szCs w:val="28"/>
              </w:rPr>
              <w:t>Từ</w:t>
            </w:r>
            <w:r w:rsidRPr="00FA6E9F">
              <w:rPr>
                <w:color w:val="000000"/>
                <w:spacing w:val="-11"/>
                <w:sz w:val="28"/>
                <w:szCs w:val="28"/>
              </w:rPr>
              <w:t xml:space="preserve"> </w:t>
            </w:r>
            <w:r w:rsidRPr="00FA6E9F">
              <w:rPr>
                <w:color w:val="000000"/>
                <w:spacing w:val="-2"/>
                <w:sz w:val="28"/>
                <w:szCs w:val="28"/>
              </w:rPr>
              <w:t>Mỏ</w:t>
            </w:r>
            <w:r w:rsidRPr="00FA6E9F">
              <w:rPr>
                <w:color w:val="000000"/>
                <w:spacing w:val="-11"/>
                <w:sz w:val="28"/>
                <w:szCs w:val="28"/>
              </w:rPr>
              <w:t xml:space="preserve"> </w:t>
            </w:r>
            <w:r w:rsidRPr="00FA6E9F">
              <w:rPr>
                <w:color w:val="000000"/>
                <w:spacing w:val="-2"/>
                <w:sz w:val="28"/>
                <w:szCs w:val="28"/>
              </w:rPr>
              <w:t>Cày,</w:t>
            </w:r>
            <w:r w:rsidRPr="00FA6E9F">
              <w:rPr>
                <w:color w:val="000000"/>
                <w:spacing w:val="-11"/>
                <w:sz w:val="28"/>
                <w:szCs w:val="28"/>
              </w:rPr>
              <w:t xml:space="preserve"> </w:t>
            </w:r>
            <w:r w:rsidRPr="00FA6E9F">
              <w:rPr>
                <w:color w:val="000000"/>
                <w:spacing w:val="-2"/>
                <w:sz w:val="28"/>
                <w:szCs w:val="28"/>
              </w:rPr>
              <w:t>cuộc</w:t>
            </w:r>
            <w:r w:rsidRPr="00FA6E9F">
              <w:rPr>
                <w:color w:val="000000"/>
                <w:spacing w:val="-11"/>
                <w:sz w:val="28"/>
                <w:szCs w:val="28"/>
              </w:rPr>
              <w:t xml:space="preserve"> </w:t>
            </w:r>
            <w:r w:rsidRPr="00FA6E9F">
              <w:rPr>
                <w:color w:val="000000"/>
                <w:spacing w:val="-2"/>
                <w:sz w:val="28"/>
                <w:szCs w:val="28"/>
              </w:rPr>
              <w:t>nổi</w:t>
            </w:r>
            <w:r w:rsidRPr="00FA6E9F">
              <w:rPr>
                <w:color w:val="000000"/>
                <w:spacing w:val="-11"/>
                <w:sz w:val="28"/>
                <w:szCs w:val="28"/>
              </w:rPr>
              <w:t xml:space="preserve"> </w:t>
            </w:r>
            <w:r w:rsidRPr="00FA6E9F">
              <w:rPr>
                <w:color w:val="000000"/>
                <w:spacing w:val="-2"/>
                <w:sz w:val="28"/>
                <w:szCs w:val="28"/>
              </w:rPr>
              <w:t>dậy</w:t>
            </w:r>
            <w:r w:rsidRPr="00FA6E9F">
              <w:rPr>
                <w:color w:val="000000"/>
                <w:spacing w:val="-11"/>
                <w:sz w:val="28"/>
                <w:szCs w:val="28"/>
              </w:rPr>
              <w:t xml:space="preserve"> </w:t>
            </w:r>
            <w:r w:rsidRPr="00FA6E9F">
              <w:rPr>
                <w:color w:val="000000"/>
                <w:spacing w:val="-2"/>
                <w:sz w:val="28"/>
                <w:szCs w:val="28"/>
              </w:rPr>
              <w:t>lan</w:t>
            </w:r>
            <w:r w:rsidRPr="00FA6E9F">
              <w:rPr>
                <w:color w:val="000000"/>
                <w:spacing w:val="-11"/>
                <w:sz w:val="28"/>
                <w:szCs w:val="28"/>
              </w:rPr>
              <w:t xml:space="preserve"> </w:t>
            </w:r>
            <w:r w:rsidRPr="00FA6E9F">
              <w:rPr>
                <w:color w:val="000000"/>
                <w:spacing w:val="-2"/>
                <w:sz w:val="28"/>
                <w:szCs w:val="28"/>
              </w:rPr>
              <w:t>ra toàn</w:t>
            </w:r>
            <w:r w:rsidRPr="00FA6E9F">
              <w:rPr>
                <w:color w:val="000000"/>
                <w:spacing w:val="-14"/>
                <w:sz w:val="28"/>
                <w:szCs w:val="28"/>
              </w:rPr>
              <w:t xml:space="preserve"> </w:t>
            </w:r>
            <w:r w:rsidRPr="00FA6E9F">
              <w:rPr>
                <w:color w:val="000000"/>
                <w:spacing w:val="-2"/>
                <w:sz w:val="28"/>
                <w:szCs w:val="28"/>
              </w:rPr>
              <w:t>tỉnh</w:t>
            </w:r>
            <w:r w:rsidRPr="00FA6E9F">
              <w:rPr>
                <w:color w:val="000000"/>
                <w:spacing w:val="-13"/>
                <w:sz w:val="28"/>
                <w:szCs w:val="28"/>
              </w:rPr>
              <w:t xml:space="preserve"> </w:t>
            </w:r>
            <w:r w:rsidRPr="00FA6E9F">
              <w:rPr>
                <w:color w:val="000000"/>
                <w:spacing w:val="-2"/>
                <w:sz w:val="28"/>
                <w:szCs w:val="28"/>
              </w:rPr>
              <w:t>Bến</w:t>
            </w:r>
            <w:r w:rsidRPr="00FA6E9F">
              <w:rPr>
                <w:color w:val="000000"/>
                <w:spacing w:val="-14"/>
                <w:sz w:val="28"/>
                <w:szCs w:val="28"/>
              </w:rPr>
              <w:t xml:space="preserve"> </w:t>
            </w:r>
            <w:r w:rsidRPr="00FA6E9F">
              <w:rPr>
                <w:color w:val="000000"/>
                <w:spacing w:val="-2"/>
                <w:sz w:val="28"/>
                <w:szCs w:val="28"/>
              </w:rPr>
              <w:t>Tre.</w:t>
            </w:r>
            <w:r w:rsidRPr="00FA6E9F">
              <w:rPr>
                <w:color w:val="000000"/>
                <w:spacing w:val="-13"/>
                <w:sz w:val="28"/>
                <w:szCs w:val="28"/>
              </w:rPr>
              <w:t xml:space="preserve"> </w:t>
            </w:r>
            <w:r w:rsidRPr="00FA6E9F">
              <w:rPr>
                <w:color w:val="000000"/>
                <w:spacing w:val="-2"/>
                <w:sz w:val="28"/>
                <w:szCs w:val="28"/>
              </w:rPr>
              <w:t>Từ</w:t>
            </w:r>
            <w:r w:rsidRPr="00FA6E9F">
              <w:rPr>
                <w:color w:val="000000"/>
                <w:spacing w:val="-14"/>
                <w:sz w:val="28"/>
                <w:szCs w:val="28"/>
              </w:rPr>
              <w:t xml:space="preserve"> </w:t>
            </w:r>
            <w:r w:rsidRPr="00FA6E9F">
              <w:rPr>
                <w:color w:val="000000"/>
                <w:spacing w:val="-2"/>
                <w:sz w:val="28"/>
                <w:szCs w:val="28"/>
              </w:rPr>
              <w:t>Bến</w:t>
            </w:r>
            <w:r w:rsidRPr="00FA6E9F">
              <w:rPr>
                <w:color w:val="000000"/>
                <w:spacing w:val="-13"/>
                <w:sz w:val="28"/>
                <w:szCs w:val="28"/>
              </w:rPr>
              <w:t xml:space="preserve"> </w:t>
            </w:r>
            <w:r w:rsidRPr="00FA6E9F">
              <w:rPr>
                <w:color w:val="000000"/>
                <w:spacing w:val="-2"/>
                <w:sz w:val="28"/>
                <w:szCs w:val="28"/>
              </w:rPr>
              <w:t>Tre,</w:t>
            </w:r>
            <w:r w:rsidRPr="00FA6E9F">
              <w:rPr>
                <w:color w:val="000000"/>
                <w:spacing w:val="-14"/>
                <w:sz w:val="28"/>
                <w:szCs w:val="28"/>
              </w:rPr>
              <w:t xml:space="preserve"> </w:t>
            </w:r>
            <w:r w:rsidRPr="00FA6E9F">
              <w:rPr>
                <w:color w:val="000000"/>
                <w:spacing w:val="-2"/>
                <w:sz w:val="28"/>
                <w:szCs w:val="28"/>
              </w:rPr>
              <w:t>phong</w:t>
            </w:r>
            <w:r w:rsidRPr="00FA6E9F">
              <w:rPr>
                <w:color w:val="000000"/>
                <w:spacing w:val="-13"/>
                <w:sz w:val="28"/>
                <w:szCs w:val="28"/>
              </w:rPr>
              <w:t xml:space="preserve"> </w:t>
            </w:r>
            <w:r w:rsidRPr="00FA6E9F">
              <w:rPr>
                <w:color w:val="000000"/>
                <w:spacing w:val="-2"/>
                <w:sz w:val="28"/>
                <w:szCs w:val="28"/>
              </w:rPr>
              <w:t>trào</w:t>
            </w:r>
            <w:r w:rsidRPr="00FA6E9F">
              <w:rPr>
                <w:color w:val="000000"/>
                <w:spacing w:val="-14"/>
                <w:sz w:val="28"/>
                <w:szCs w:val="28"/>
              </w:rPr>
              <w:t xml:space="preserve"> </w:t>
            </w:r>
            <w:r w:rsidRPr="00FA6E9F">
              <w:rPr>
                <w:color w:val="000000"/>
                <w:spacing w:val="-2"/>
                <w:sz w:val="28"/>
                <w:szCs w:val="28"/>
              </w:rPr>
              <w:t>Đồng</w:t>
            </w:r>
            <w:r w:rsidRPr="00FA6E9F">
              <w:rPr>
                <w:color w:val="000000"/>
                <w:spacing w:val="-13"/>
                <w:sz w:val="28"/>
                <w:szCs w:val="28"/>
              </w:rPr>
              <w:t xml:space="preserve"> </w:t>
            </w:r>
            <w:r w:rsidRPr="00FA6E9F">
              <w:rPr>
                <w:color w:val="000000"/>
                <w:spacing w:val="-2"/>
                <w:sz w:val="28"/>
                <w:szCs w:val="28"/>
              </w:rPr>
              <w:t>khởi</w:t>
            </w:r>
            <w:r w:rsidRPr="00FA6E9F">
              <w:rPr>
                <w:color w:val="000000"/>
                <w:spacing w:val="-14"/>
                <w:sz w:val="28"/>
                <w:szCs w:val="28"/>
              </w:rPr>
              <w:t xml:space="preserve"> </w:t>
            </w:r>
            <w:r w:rsidRPr="00FA6E9F">
              <w:rPr>
                <w:color w:val="000000"/>
                <w:spacing w:val="-2"/>
                <w:sz w:val="28"/>
                <w:szCs w:val="28"/>
              </w:rPr>
              <w:t>lan</w:t>
            </w:r>
            <w:r w:rsidRPr="00FA6E9F">
              <w:rPr>
                <w:color w:val="000000"/>
                <w:spacing w:val="-13"/>
                <w:sz w:val="28"/>
                <w:szCs w:val="28"/>
              </w:rPr>
              <w:t xml:space="preserve"> </w:t>
            </w:r>
            <w:r w:rsidRPr="00FA6E9F">
              <w:rPr>
                <w:color w:val="000000"/>
                <w:spacing w:val="-2"/>
                <w:sz w:val="28"/>
                <w:szCs w:val="28"/>
              </w:rPr>
              <w:t>ra</w:t>
            </w:r>
            <w:r w:rsidRPr="00FA6E9F">
              <w:rPr>
                <w:color w:val="000000"/>
                <w:spacing w:val="-14"/>
                <w:sz w:val="28"/>
                <w:szCs w:val="28"/>
              </w:rPr>
              <w:t xml:space="preserve"> </w:t>
            </w:r>
            <w:r w:rsidRPr="00FA6E9F">
              <w:rPr>
                <w:color w:val="000000"/>
                <w:spacing w:val="-2"/>
                <w:sz w:val="28"/>
                <w:szCs w:val="28"/>
              </w:rPr>
              <w:t>khắp</w:t>
            </w:r>
            <w:r w:rsidRPr="00FA6E9F">
              <w:rPr>
                <w:color w:val="000000"/>
                <w:spacing w:val="-13"/>
                <w:sz w:val="28"/>
                <w:szCs w:val="28"/>
              </w:rPr>
              <w:t xml:space="preserve"> </w:t>
            </w:r>
            <w:r w:rsidRPr="00FA6E9F">
              <w:rPr>
                <w:color w:val="000000"/>
                <w:spacing w:val="-2"/>
                <w:sz w:val="28"/>
                <w:szCs w:val="28"/>
              </w:rPr>
              <w:t>Nam</w:t>
            </w:r>
            <w:r w:rsidRPr="00FA6E9F">
              <w:rPr>
                <w:color w:val="000000"/>
                <w:spacing w:val="-14"/>
                <w:sz w:val="28"/>
                <w:szCs w:val="28"/>
              </w:rPr>
              <w:t xml:space="preserve"> </w:t>
            </w:r>
            <w:r w:rsidRPr="00FA6E9F">
              <w:rPr>
                <w:color w:val="000000"/>
                <w:spacing w:val="-2"/>
                <w:sz w:val="28"/>
                <w:szCs w:val="28"/>
              </w:rPr>
              <w:t>Bộ,</w:t>
            </w:r>
            <w:r w:rsidRPr="00FA6E9F">
              <w:rPr>
                <w:color w:val="000000"/>
                <w:spacing w:val="-13"/>
                <w:sz w:val="28"/>
                <w:szCs w:val="28"/>
              </w:rPr>
              <w:t xml:space="preserve"> </w:t>
            </w:r>
            <w:r w:rsidRPr="00FA6E9F">
              <w:rPr>
                <w:color w:val="000000"/>
                <w:spacing w:val="-2"/>
                <w:sz w:val="28"/>
                <w:szCs w:val="28"/>
              </w:rPr>
              <w:t>Tây</w:t>
            </w:r>
            <w:r w:rsidRPr="00FA6E9F">
              <w:rPr>
                <w:color w:val="000000"/>
                <w:spacing w:val="-14"/>
                <w:sz w:val="28"/>
                <w:szCs w:val="28"/>
              </w:rPr>
              <w:t xml:space="preserve"> </w:t>
            </w:r>
            <w:r w:rsidRPr="00FA6E9F">
              <w:rPr>
                <w:color w:val="000000"/>
                <w:spacing w:val="-2"/>
                <w:sz w:val="28"/>
                <w:szCs w:val="28"/>
              </w:rPr>
              <w:t xml:space="preserve">Nguyên </w:t>
            </w:r>
            <w:r w:rsidRPr="00FA6E9F">
              <w:rPr>
                <w:color w:val="000000"/>
                <w:sz w:val="28"/>
                <w:szCs w:val="28"/>
              </w:rPr>
              <w:t>và một số nơi ở Trung Trung Bộ.</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4"/>
                <w:sz w:val="28"/>
                <w:szCs w:val="28"/>
              </w:rPr>
              <w:t xml:space="preserve"> </w:t>
            </w:r>
            <w:r w:rsidRPr="00FA6E9F">
              <w:rPr>
                <w:color w:val="000000"/>
                <w:sz w:val="28"/>
                <w:szCs w:val="28"/>
              </w:rPr>
              <w:t>Kết</w:t>
            </w:r>
            <w:r w:rsidRPr="00FA6E9F">
              <w:rPr>
                <w:color w:val="000000"/>
                <w:spacing w:val="-4"/>
                <w:sz w:val="28"/>
                <w:szCs w:val="28"/>
              </w:rPr>
              <w:t xml:space="preserve"> </w:t>
            </w:r>
            <w:r w:rsidRPr="00FA6E9F">
              <w:rPr>
                <w:color w:val="000000"/>
                <w:sz w:val="28"/>
                <w:szCs w:val="28"/>
              </w:rPr>
              <w:t>quả:</w:t>
            </w:r>
            <w:r w:rsidRPr="00FA6E9F">
              <w:rPr>
                <w:color w:val="000000"/>
                <w:spacing w:val="-4"/>
                <w:sz w:val="28"/>
                <w:szCs w:val="28"/>
              </w:rPr>
              <w:t xml:space="preserve"> </w:t>
            </w:r>
            <w:r w:rsidRPr="00FA6E9F">
              <w:rPr>
                <w:color w:val="000000"/>
                <w:sz w:val="28"/>
                <w:szCs w:val="28"/>
              </w:rPr>
              <w:t>Phong</w:t>
            </w:r>
            <w:r w:rsidRPr="00FA6E9F">
              <w:rPr>
                <w:color w:val="000000"/>
                <w:spacing w:val="-4"/>
                <w:sz w:val="28"/>
                <w:szCs w:val="28"/>
              </w:rPr>
              <w:t xml:space="preserve"> </w:t>
            </w:r>
            <w:r w:rsidRPr="00FA6E9F">
              <w:rPr>
                <w:color w:val="000000"/>
                <w:sz w:val="28"/>
                <w:szCs w:val="28"/>
              </w:rPr>
              <w:t>trào</w:t>
            </w:r>
            <w:r w:rsidRPr="00FA6E9F">
              <w:rPr>
                <w:color w:val="000000"/>
                <w:spacing w:val="-4"/>
                <w:sz w:val="28"/>
                <w:szCs w:val="28"/>
              </w:rPr>
              <w:t xml:space="preserve"> </w:t>
            </w:r>
            <w:r w:rsidRPr="00FA6E9F">
              <w:rPr>
                <w:color w:val="000000"/>
                <w:sz w:val="28"/>
                <w:szCs w:val="28"/>
              </w:rPr>
              <w:t>Đồng</w:t>
            </w:r>
            <w:r w:rsidRPr="00FA6E9F">
              <w:rPr>
                <w:color w:val="000000"/>
                <w:spacing w:val="-4"/>
                <w:sz w:val="28"/>
                <w:szCs w:val="28"/>
              </w:rPr>
              <w:t xml:space="preserve"> </w:t>
            </w:r>
            <w:r w:rsidRPr="00FA6E9F">
              <w:rPr>
                <w:color w:val="000000"/>
                <w:sz w:val="28"/>
                <w:szCs w:val="28"/>
              </w:rPr>
              <w:t>khởi</w:t>
            </w:r>
            <w:r w:rsidRPr="00FA6E9F">
              <w:rPr>
                <w:color w:val="000000"/>
                <w:spacing w:val="-4"/>
                <w:sz w:val="28"/>
                <w:szCs w:val="28"/>
              </w:rPr>
              <w:t xml:space="preserve"> </w:t>
            </w:r>
            <w:r w:rsidRPr="00FA6E9F">
              <w:rPr>
                <w:color w:val="000000"/>
                <w:sz w:val="28"/>
                <w:szCs w:val="28"/>
              </w:rPr>
              <w:t>đã</w:t>
            </w:r>
            <w:r w:rsidRPr="00FA6E9F">
              <w:rPr>
                <w:color w:val="000000"/>
                <w:spacing w:val="-4"/>
                <w:sz w:val="28"/>
                <w:szCs w:val="28"/>
              </w:rPr>
              <w:t xml:space="preserve"> </w:t>
            </w:r>
            <w:r w:rsidRPr="00FA6E9F">
              <w:rPr>
                <w:color w:val="000000"/>
                <w:sz w:val="28"/>
                <w:szCs w:val="28"/>
              </w:rPr>
              <w:t>làm</w:t>
            </w:r>
            <w:r w:rsidRPr="00FA6E9F">
              <w:rPr>
                <w:color w:val="000000"/>
                <w:spacing w:val="-4"/>
                <w:sz w:val="28"/>
                <w:szCs w:val="28"/>
              </w:rPr>
              <w:t xml:space="preserve"> </w:t>
            </w:r>
            <w:r w:rsidRPr="00FA6E9F">
              <w:rPr>
                <w:color w:val="000000"/>
                <w:sz w:val="28"/>
                <w:szCs w:val="28"/>
              </w:rPr>
              <w:t>cho</w:t>
            </w:r>
            <w:r w:rsidRPr="00FA6E9F">
              <w:rPr>
                <w:color w:val="000000"/>
                <w:spacing w:val="-4"/>
                <w:sz w:val="28"/>
                <w:szCs w:val="28"/>
              </w:rPr>
              <w:t xml:space="preserve"> </w:t>
            </w:r>
            <w:r w:rsidRPr="00FA6E9F">
              <w:rPr>
                <w:color w:val="000000"/>
                <w:sz w:val="28"/>
                <w:szCs w:val="28"/>
              </w:rPr>
              <w:t>bộ</w:t>
            </w:r>
            <w:r w:rsidRPr="00FA6E9F">
              <w:rPr>
                <w:color w:val="000000"/>
                <w:spacing w:val="-4"/>
                <w:sz w:val="28"/>
                <w:szCs w:val="28"/>
              </w:rPr>
              <w:t xml:space="preserve"> </w:t>
            </w:r>
            <w:r w:rsidRPr="00FA6E9F">
              <w:rPr>
                <w:color w:val="000000"/>
                <w:sz w:val="28"/>
                <w:szCs w:val="28"/>
              </w:rPr>
              <w:t>máy</w:t>
            </w:r>
            <w:r w:rsidRPr="00FA6E9F">
              <w:rPr>
                <w:color w:val="000000"/>
                <w:spacing w:val="-4"/>
                <w:sz w:val="28"/>
                <w:szCs w:val="28"/>
              </w:rPr>
              <w:t xml:space="preserve"> </w:t>
            </w:r>
            <w:r w:rsidRPr="00FA6E9F">
              <w:rPr>
                <w:color w:val="000000"/>
                <w:sz w:val="28"/>
                <w:szCs w:val="28"/>
              </w:rPr>
              <w:t>cai</w:t>
            </w:r>
            <w:r w:rsidRPr="00FA6E9F">
              <w:rPr>
                <w:color w:val="000000"/>
                <w:spacing w:val="-4"/>
                <w:sz w:val="28"/>
                <w:szCs w:val="28"/>
              </w:rPr>
              <w:t xml:space="preserve"> </w:t>
            </w:r>
            <w:r w:rsidRPr="00FA6E9F">
              <w:rPr>
                <w:color w:val="000000"/>
                <w:sz w:val="28"/>
                <w:szCs w:val="28"/>
              </w:rPr>
              <w:t>trị</w:t>
            </w:r>
            <w:r w:rsidRPr="00FA6E9F">
              <w:rPr>
                <w:color w:val="000000"/>
                <w:spacing w:val="-4"/>
                <w:sz w:val="28"/>
                <w:szCs w:val="28"/>
              </w:rPr>
              <w:t xml:space="preserve"> </w:t>
            </w:r>
            <w:r w:rsidRPr="00FA6E9F">
              <w:rPr>
                <w:color w:val="000000"/>
                <w:sz w:val="28"/>
                <w:szCs w:val="28"/>
              </w:rPr>
              <w:t>của</w:t>
            </w:r>
            <w:r w:rsidRPr="00FA6E9F">
              <w:rPr>
                <w:color w:val="000000"/>
                <w:spacing w:val="-4"/>
                <w:sz w:val="28"/>
                <w:szCs w:val="28"/>
              </w:rPr>
              <w:t xml:space="preserve"> </w:t>
            </w:r>
            <w:r w:rsidRPr="00FA6E9F">
              <w:rPr>
                <w:color w:val="000000"/>
                <w:sz w:val="28"/>
                <w:szCs w:val="28"/>
              </w:rPr>
              <w:t>chính</w:t>
            </w:r>
            <w:r w:rsidRPr="00FA6E9F">
              <w:rPr>
                <w:color w:val="000000"/>
                <w:spacing w:val="-4"/>
                <w:sz w:val="28"/>
                <w:szCs w:val="28"/>
              </w:rPr>
              <w:t xml:space="preserve"> </w:t>
            </w:r>
            <w:r w:rsidRPr="00FA6E9F">
              <w:rPr>
                <w:color w:val="000000"/>
                <w:sz w:val="28"/>
                <w:szCs w:val="28"/>
              </w:rPr>
              <w:t>quyền</w:t>
            </w:r>
            <w:r w:rsidRPr="00FA6E9F">
              <w:rPr>
                <w:color w:val="000000"/>
                <w:spacing w:val="-4"/>
                <w:sz w:val="28"/>
                <w:szCs w:val="28"/>
              </w:rPr>
              <w:t xml:space="preserve"> </w:t>
            </w:r>
            <w:r w:rsidRPr="00FA6E9F">
              <w:rPr>
                <w:color w:val="000000"/>
                <w:sz w:val="28"/>
                <w:szCs w:val="28"/>
              </w:rPr>
              <w:t>địch ở thôn, xã bị phá vỡ, các uỷ ban nhân dân tự quản được thành lập, ruộng đất của địa chủ, cường hào bị tịch thu và chia cho dân cày nghèo.</w:t>
            </w:r>
          </w:p>
          <w:p w:rsidR="00204558" w:rsidRPr="00FA6E9F" w:rsidRDefault="00204558" w:rsidP="002C6AFF">
            <w:pPr>
              <w:pStyle w:val="Heading5"/>
              <w:spacing w:before="0" w:line="312" w:lineRule="auto"/>
              <w:ind w:left="0" w:firstLine="0"/>
              <w:jc w:val="both"/>
              <w:rPr>
                <w:color w:val="000000"/>
                <w:sz w:val="28"/>
                <w:szCs w:val="28"/>
              </w:rPr>
            </w:pPr>
            <w:r w:rsidRPr="00FA6E9F">
              <w:rPr>
                <w:color w:val="000000"/>
                <w:sz w:val="28"/>
                <w:szCs w:val="28"/>
              </w:rPr>
              <w:t>*</w:t>
            </w:r>
            <w:r w:rsidRPr="00FA6E9F">
              <w:rPr>
                <w:color w:val="000000"/>
                <w:spacing w:val="-5"/>
                <w:sz w:val="28"/>
                <w:szCs w:val="28"/>
              </w:rPr>
              <w:t xml:space="preserve"> </w:t>
            </w:r>
            <w:r w:rsidRPr="00FA6E9F">
              <w:rPr>
                <w:color w:val="000000"/>
                <w:sz w:val="28"/>
                <w:szCs w:val="28"/>
              </w:rPr>
              <w:t>Bước</w:t>
            </w:r>
            <w:r w:rsidRPr="00FA6E9F">
              <w:rPr>
                <w:color w:val="000000"/>
                <w:spacing w:val="-4"/>
                <w:sz w:val="28"/>
                <w:szCs w:val="28"/>
              </w:rPr>
              <w:t xml:space="preserve"> </w:t>
            </w:r>
            <w:r w:rsidRPr="00FA6E9F">
              <w:rPr>
                <w:color w:val="000000"/>
                <w:sz w:val="28"/>
                <w:szCs w:val="28"/>
              </w:rPr>
              <w:t>5:</w:t>
            </w:r>
            <w:r w:rsidRPr="00FA6E9F">
              <w:rPr>
                <w:color w:val="000000"/>
                <w:spacing w:val="-4"/>
                <w:sz w:val="28"/>
                <w:szCs w:val="28"/>
              </w:rPr>
              <w:t xml:space="preserve"> </w:t>
            </w:r>
            <w:r w:rsidRPr="00FA6E9F">
              <w:rPr>
                <w:color w:val="000000"/>
                <w:sz w:val="28"/>
                <w:szCs w:val="28"/>
              </w:rPr>
              <w:t>Mở</w:t>
            </w:r>
            <w:r w:rsidRPr="00FA6E9F">
              <w:rPr>
                <w:color w:val="000000"/>
                <w:spacing w:val="-5"/>
                <w:sz w:val="28"/>
                <w:szCs w:val="28"/>
              </w:rPr>
              <w:t xml:space="preserve"> </w:t>
            </w:r>
            <w:r w:rsidRPr="00FA6E9F">
              <w:rPr>
                <w:color w:val="000000"/>
                <w:spacing w:val="-4"/>
                <w:sz w:val="28"/>
                <w:szCs w:val="28"/>
              </w:rPr>
              <w:t>rộng</w:t>
            </w:r>
          </w:p>
          <w:p w:rsidR="00204558" w:rsidRPr="00FA6E9F" w:rsidRDefault="00204558" w:rsidP="002C6AFF">
            <w:pPr>
              <w:spacing w:line="312" w:lineRule="auto"/>
              <w:jc w:val="both"/>
              <w:rPr>
                <w:color w:val="000000"/>
                <w:sz w:val="28"/>
                <w:szCs w:val="28"/>
              </w:rPr>
            </w:pPr>
            <w:r w:rsidRPr="00FA6E9F">
              <w:rPr>
                <w:color w:val="000000"/>
                <w:spacing w:val="-2"/>
                <w:sz w:val="28"/>
                <w:szCs w:val="28"/>
              </w:rPr>
              <w:t>GV</w:t>
            </w:r>
            <w:r w:rsidRPr="00FA6E9F">
              <w:rPr>
                <w:color w:val="000000"/>
                <w:spacing w:val="-12"/>
                <w:sz w:val="28"/>
                <w:szCs w:val="28"/>
              </w:rPr>
              <w:t xml:space="preserve"> </w:t>
            </w:r>
            <w:r w:rsidRPr="00FA6E9F">
              <w:rPr>
                <w:color w:val="000000"/>
                <w:spacing w:val="-2"/>
                <w:sz w:val="28"/>
                <w:szCs w:val="28"/>
              </w:rPr>
              <w:t>cho</w:t>
            </w:r>
            <w:r w:rsidRPr="00FA6E9F">
              <w:rPr>
                <w:color w:val="000000"/>
                <w:spacing w:val="-12"/>
                <w:sz w:val="28"/>
                <w:szCs w:val="28"/>
              </w:rPr>
              <w:t xml:space="preserve"> </w:t>
            </w:r>
            <w:r w:rsidRPr="00FA6E9F">
              <w:rPr>
                <w:color w:val="000000"/>
                <w:spacing w:val="-2"/>
                <w:sz w:val="28"/>
                <w:szCs w:val="28"/>
              </w:rPr>
              <w:t>HS</w:t>
            </w:r>
            <w:r w:rsidRPr="00FA6E9F">
              <w:rPr>
                <w:color w:val="000000"/>
                <w:spacing w:val="-12"/>
                <w:sz w:val="28"/>
                <w:szCs w:val="28"/>
              </w:rPr>
              <w:t xml:space="preserve"> </w:t>
            </w:r>
            <w:r w:rsidRPr="00FA6E9F">
              <w:rPr>
                <w:color w:val="000000"/>
                <w:spacing w:val="-2"/>
                <w:sz w:val="28"/>
                <w:szCs w:val="28"/>
              </w:rPr>
              <w:t>làm</w:t>
            </w:r>
            <w:r w:rsidRPr="00FA6E9F">
              <w:rPr>
                <w:color w:val="000000"/>
                <w:spacing w:val="-12"/>
                <w:sz w:val="28"/>
                <w:szCs w:val="28"/>
              </w:rPr>
              <w:t xml:space="preserve"> </w:t>
            </w:r>
            <w:r w:rsidRPr="00FA6E9F">
              <w:rPr>
                <w:color w:val="000000"/>
                <w:spacing w:val="-2"/>
                <w:sz w:val="28"/>
                <w:szCs w:val="28"/>
              </w:rPr>
              <w:t>việc</w:t>
            </w:r>
            <w:r w:rsidRPr="00FA6E9F">
              <w:rPr>
                <w:color w:val="000000"/>
                <w:spacing w:val="-12"/>
                <w:sz w:val="28"/>
                <w:szCs w:val="28"/>
              </w:rPr>
              <w:t xml:space="preserve"> </w:t>
            </w:r>
            <w:r w:rsidRPr="00FA6E9F">
              <w:rPr>
                <w:color w:val="000000"/>
                <w:spacing w:val="-2"/>
                <w:sz w:val="28"/>
                <w:szCs w:val="28"/>
              </w:rPr>
              <w:t>cá</w:t>
            </w:r>
            <w:r w:rsidRPr="00FA6E9F">
              <w:rPr>
                <w:color w:val="000000"/>
                <w:spacing w:val="-12"/>
                <w:sz w:val="28"/>
                <w:szCs w:val="28"/>
              </w:rPr>
              <w:t xml:space="preserve"> </w:t>
            </w:r>
            <w:r w:rsidRPr="00FA6E9F">
              <w:rPr>
                <w:color w:val="000000"/>
                <w:spacing w:val="-2"/>
                <w:sz w:val="28"/>
                <w:szCs w:val="28"/>
              </w:rPr>
              <w:t>nhân</w:t>
            </w:r>
            <w:r w:rsidRPr="00FA6E9F">
              <w:rPr>
                <w:color w:val="000000"/>
                <w:spacing w:val="-12"/>
                <w:sz w:val="28"/>
                <w:szCs w:val="28"/>
              </w:rPr>
              <w:t xml:space="preserve"> </w:t>
            </w:r>
            <w:r w:rsidRPr="00FA6E9F">
              <w:rPr>
                <w:color w:val="000000"/>
                <w:spacing w:val="-2"/>
                <w:sz w:val="28"/>
                <w:szCs w:val="28"/>
              </w:rPr>
              <w:t>để</w:t>
            </w:r>
            <w:r w:rsidRPr="00FA6E9F">
              <w:rPr>
                <w:color w:val="000000"/>
                <w:spacing w:val="-12"/>
                <w:sz w:val="28"/>
                <w:szCs w:val="28"/>
              </w:rPr>
              <w:t xml:space="preserve"> </w:t>
            </w:r>
            <w:r w:rsidRPr="00FA6E9F">
              <w:rPr>
                <w:color w:val="000000"/>
                <w:spacing w:val="-2"/>
                <w:sz w:val="28"/>
                <w:szCs w:val="28"/>
              </w:rPr>
              <w:t>trả</w:t>
            </w:r>
            <w:r w:rsidRPr="00FA6E9F">
              <w:rPr>
                <w:color w:val="000000"/>
                <w:spacing w:val="-12"/>
                <w:sz w:val="28"/>
                <w:szCs w:val="28"/>
              </w:rPr>
              <w:t xml:space="preserve"> </w:t>
            </w:r>
            <w:r w:rsidRPr="00FA6E9F">
              <w:rPr>
                <w:color w:val="000000"/>
                <w:spacing w:val="-2"/>
                <w:sz w:val="28"/>
                <w:szCs w:val="28"/>
              </w:rPr>
              <w:t>lời</w:t>
            </w:r>
            <w:r w:rsidRPr="00FA6E9F">
              <w:rPr>
                <w:color w:val="000000"/>
                <w:spacing w:val="-12"/>
                <w:sz w:val="28"/>
                <w:szCs w:val="28"/>
              </w:rPr>
              <w:t xml:space="preserve"> </w:t>
            </w:r>
            <w:r w:rsidRPr="00FA6E9F">
              <w:rPr>
                <w:color w:val="000000"/>
                <w:spacing w:val="-2"/>
                <w:sz w:val="28"/>
                <w:szCs w:val="28"/>
              </w:rPr>
              <w:t>câu</w:t>
            </w:r>
            <w:r w:rsidRPr="00FA6E9F">
              <w:rPr>
                <w:color w:val="000000"/>
                <w:spacing w:val="-12"/>
                <w:sz w:val="28"/>
                <w:szCs w:val="28"/>
              </w:rPr>
              <w:t xml:space="preserve"> </w:t>
            </w:r>
            <w:r w:rsidRPr="00FA6E9F">
              <w:rPr>
                <w:color w:val="000000"/>
                <w:spacing w:val="-2"/>
                <w:sz w:val="28"/>
                <w:szCs w:val="28"/>
              </w:rPr>
              <w:t>hỏi:</w:t>
            </w:r>
            <w:r w:rsidRPr="00FA6E9F">
              <w:rPr>
                <w:color w:val="000000"/>
                <w:spacing w:val="-11"/>
                <w:sz w:val="28"/>
                <w:szCs w:val="28"/>
              </w:rPr>
              <w:t xml:space="preserve"> </w:t>
            </w:r>
            <w:r w:rsidRPr="00FA6E9F">
              <w:rPr>
                <w:i/>
                <w:color w:val="000000"/>
                <w:spacing w:val="-2"/>
                <w:sz w:val="28"/>
                <w:szCs w:val="28"/>
              </w:rPr>
              <w:t>Vì</w:t>
            </w:r>
            <w:r w:rsidRPr="00FA6E9F">
              <w:rPr>
                <w:i/>
                <w:color w:val="000000"/>
                <w:spacing w:val="-12"/>
                <w:sz w:val="28"/>
                <w:szCs w:val="28"/>
              </w:rPr>
              <w:t xml:space="preserve"> </w:t>
            </w:r>
            <w:r w:rsidRPr="00FA6E9F">
              <w:rPr>
                <w:i/>
                <w:color w:val="000000"/>
                <w:spacing w:val="-2"/>
                <w:sz w:val="28"/>
                <w:szCs w:val="28"/>
              </w:rPr>
              <w:t>sao</w:t>
            </w:r>
            <w:r w:rsidRPr="00FA6E9F">
              <w:rPr>
                <w:i/>
                <w:color w:val="000000"/>
                <w:spacing w:val="-12"/>
                <w:sz w:val="28"/>
                <w:szCs w:val="28"/>
              </w:rPr>
              <w:t xml:space="preserve"> </w:t>
            </w:r>
            <w:r w:rsidRPr="00FA6E9F">
              <w:rPr>
                <w:i/>
                <w:color w:val="000000"/>
                <w:spacing w:val="-2"/>
                <w:sz w:val="28"/>
                <w:szCs w:val="28"/>
              </w:rPr>
              <w:lastRenderedPageBreak/>
              <w:t>nói</w:t>
            </w:r>
            <w:r w:rsidRPr="00FA6E9F">
              <w:rPr>
                <w:i/>
                <w:color w:val="000000"/>
                <w:spacing w:val="-12"/>
                <w:sz w:val="28"/>
                <w:szCs w:val="28"/>
              </w:rPr>
              <w:t xml:space="preserve"> </w:t>
            </w:r>
            <w:r w:rsidRPr="00FA6E9F">
              <w:rPr>
                <w:i/>
                <w:color w:val="000000"/>
                <w:spacing w:val="-2"/>
                <w:sz w:val="28"/>
                <w:szCs w:val="28"/>
              </w:rPr>
              <w:t>phong</w:t>
            </w:r>
            <w:r w:rsidRPr="00FA6E9F">
              <w:rPr>
                <w:i/>
                <w:color w:val="000000"/>
                <w:spacing w:val="-12"/>
                <w:sz w:val="28"/>
                <w:szCs w:val="28"/>
              </w:rPr>
              <w:t xml:space="preserve"> </w:t>
            </w:r>
            <w:r w:rsidRPr="00FA6E9F">
              <w:rPr>
                <w:i/>
                <w:color w:val="000000"/>
                <w:spacing w:val="-2"/>
                <w:sz w:val="28"/>
                <w:szCs w:val="28"/>
              </w:rPr>
              <w:t>trào</w:t>
            </w:r>
            <w:r w:rsidRPr="00FA6E9F">
              <w:rPr>
                <w:i/>
                <w:color w:val="000000"/>
                <w:spacing w:val="-12"/>
                <w:sz w:val="28"/>
                <w:szCs w:val="28"/>
              </w:rPr>
              <w:t xml:space="preserve"> </w:t>
            </w:r>
            <w:r w:rsidRPr="00FA6E9F">
              <w:rPr>
                <w:i/>
                <w:color w:val="000000"/>
                <w:spacing w:val="-2"/>
                <w:sz w:val="28"/>
                <w:szCs w:val="28"/>
              </w:rPr>
              <w:t>Đồng</w:t>
            </w:r>
            <w:r w:rsidRPr="00FA6E9F">
              <w:rPr>
                <w:i/>
                <w:color w:val="000000"/>
                <w:spacing w:val="-12"/>
                <w:sz w:val="28"/>
                <w:szCs w:val="28"/>
              </w:rPr>
              <w:t xml:space="preserve"> </w:t>
            </w:r>
            <w:r w:rsidRPr="00FA6E9F">
              <w:rPr>
                <w:i/>
                <w:color w:val="000000"/>
                <w:spacing w:val="-2"/>
                <w:sz w:val="28"/>
                <w:szCs w:val="28"/>
              </w:rPr>
              <w:t>khởi</w:t>
            </w:r>
            <w:r w:rsidRPr="00FA6E9F">
              <w:rPr>
                <w:i/>
                <w:color w:val="000000"/>
                <w:spacing w:val="-12"/>
                <w:sz w:val="28"/>
                <w:szCs w:val="28"/>
              </w:rPr>
              <w:t xml:space="preserve"> </w:t>
            </w:r>
            <w:r w:rsidRPr="00FA6E9F">
              <w:rPr>
                <w:i/>
                <w:color w:val="000000"/>
                <w:spacing w:val="-2"/>
                <w:sz w:val="28"/>
                <w:szCs w:val="28"/>
              </w:rPr>
              <w:t xml:space="preserve">đã </w:t>
            </w:r>
            <w:r w:rsidRPr="00FA6E9F">
              <w:rPr>
                <w:i/>
                <w:color w:val="000000"/>
                <w:sz w:val="28"/>
                <w:szCs w:val="28"/>
              </w:rPr>
              <w:t>đánh</w:t>
            </w:r>
            <w:r w:rsidRPr="00FA6E9F">
              <w:rPr>
                <w:i/>
                <w:color w:val="000000"/>
                <w:spacing w:val="-2"/>
                <w:sz w:val="28"/>
                <w:szCs w:val="28"/>
              </w:rPr>
              <w:t xml:space="preserve"> </w:t>
            </w:r>
            <w:r w:rsidRPr="00FA6E9F">
              <w:rPr>
                <w:i/>
                <w:color w:val="000000"/>
                <w:sz w:val="28"/>
                <w:szCs w:val="28"/>
              </w:rPr>
              <w:t>dấu</w:t>
            </w:r>
            <w:r w:rsidRPr="00FA6E9F">
              <w:rPr>
                <w:i/>
                <w:color w:val="000000"/>
                <w:spacing w:val="-2"/>
                <w:sz w:val="28"/>
                <w:szCs w:val="28"/>
              </w:rPr>
              <w:t xml:space="preserve"> </w:t>
            </w:r>
            <w:r w:rsidRPr="00FA6E9F">
              <w:rPr>
                <w:i/>
                <w:color w:val="000000"/>
                <w:sz w:val="28"/>
                <w:szCs w:val="28"/>
              </w:rPr>
              <w:t>bước</w:t>
            </w:r>
            <w:r w:rsidRPr="00FA6E9F">
              <w:rPr>
                <w:i/>
                <w:color w:val="000000"/>
                <w:spacing w:val="-2"/>
                <w:sz w:val="28"/>
                <w:szCs w:val="28"/>
              </w:rPr>
              <w:t xml:space="preserve"> </w:t>
            </w:r>
            <w:r w:rsidRPr="00FA6E9F">
              <w:rPr>
                <w:i/>
                <w:color w:val="000000"/>
                <w:sz w:val="28"/>
                <w:szCs w:val="28"/>
              </w:rPr>
              <w:t>phát</w:t>
            </w:r>
            <w:r w:rsidRPr="00FA6E9F">
              <w:rPr>
                <w:i/>
                <w:color w:val="000000"/>
                <w:spacing w:val="-2"/>
                <w:sz w:val="28"/>
                <w:szCs w:val="28"/>
              </w:rPr>
              <w:t xml:space="preserve"> </w:t>
            </w:r>
            <w:r w:rsidRPr="00FA6E9F">
              <w:rPr>
                <w:i/>
                <w:color w:val="000000"/>
                <w:sz w:val="28"/>
                <w:szCs w:val="28"/>
              </w:rPr>
              <w:t>triển</w:t>
            </w:r>
            <w:r w:rsidRPr="00FA6E9F">
              <w:rPr>
                <w:i/>
                <w:color w:val="000000"/>
                <w:spacing w:val="-2"/>
                <w:sz w:val="28"/>
                <w:szCs w:val="28"/>
              </w:rPr>
              <w:t xml:space="preserve"> </w:t>
            </w:r>
            <w:r w:rsidRPr="00FA6E9F">
              <w:rPr>
                <w:i/>
                <w:color w:val="000000"/>
                <w:sz w:val="28"/>
                <w:szCs w:val="28"/>
              </w:rPr>
              <w:t>nhảy</w:t>
            </w:r>
            <w:r w:rsidRPr="00FA6E9F">
              <w:rPr>
                <w:i/>
                <w:color w:val="000000"/>
                <w:spacing w:val="-2"/>
                <w:sz w:val="28"/>
                <w:szCs w:val="28"/>
              </w:rPr>
              <w:t xml:space="preserve"> </w:t>
            </w:r>
            <w:r w:rsidRPr="00FA6E9F">
              <w:rPr>
                <w:i/>
                <w:color w:val="000000"/>
                <w:sz w:val="28"/>
                <w:szCs w:val="28"/>
              </w:rPr>
              <w:t>vọt</w:t>
            </w:r>
            <w:r w:rsidRPr="00FA6E9F">
              <w:rPr>
                <w:i/>
                <w:color w:val="000000"/>
                <w:spacing w:val="-2"/>
                <w:sz w:val="28"/>
                <w:szCs w:val="28"/>
              </w:rPr>
              <w:t xml:space="preserve"> </w:t>
            </w:r>
            <w:r w:rsidRPr="00FA6E9F">
              <w:rPr>
                <w:i/>
                <w:color w:val="000000"/>
                <w:sz w:val="28"/>
                <w:szCs w:val="28"/>
              </w:rPr>
              <w:t>của</w:t>
            </w:r>
            <w:r w:rsidRPr="00FA6E9F">
              <w:rPr>
                <w:i/>
                <w:color w:val="000000"/>
                <w:spacing w:val="-2"/>
                <w:sz w:val="28"/>
                <w:szCs w:val="28"/>
              </w:rPr>
              <w:t xml:space="preserve"> </w:t>
            </w:r>
            <w:r w:rsidRPr="00FA6E9F">
              <w:rPr>
                <w:i/>
                <w:color w:val="000000"/>
                <w:sz w:val="28"/>
                <w:szCs w:val="28"/>
              </w:rPr>
              <w:t>cách</w:t>
            </w:r>
            <w:r w:rsidRPr="00FA6E9F">
              <w:rPr>
                <w:i/>
                <w:color w:val="000000"/>
                <w:spacing w:val="-2"/>
                <w:sz w:val="28"/>
                <w:szCs w:val="28"/>
              </w:rPr>
              <w:t xml:space="preserve"> </w:t>
            </w:r>
            <w:r w:rsidRPr="00FA6E9F">
              <w:rPr>
                <w:i/>
                <w:color w:val="000000"/>
                <w:sz w:val="28"/>
                <w:szCs w:val="28"/>
              </w:rPr>
              <w:t>mạng</w:t>
            </w:r>
            <w:r w:rsidRPr="00FA6E9F">
              <w:rPr>
                <w:i/>
                <w:color w:val="000000"/>
                <w:spacing w:val="-2"/>
                <w:sz w:val="28"/>
                <w:szCs w:val="28"/>
              </w:rPr>
              <w:t xml:space="preserve"> </w:t>
            </w:r>
            <w:r w:rsidRPr="00FA6E9F">
              <w:rPr>
                <w:i/>
                <w:color w:val="000000"/>
                <w:sz w:val="28"/>
                <w:szCs w:val="28"/>
              </w:rPr>
              <w:t>miền</w:t>
            </w:r>
            <w:r w:rsidRPr="00FA6E9F">
              <w:rPr>
                <w:i/>
                <w:color w:val="000000"/>
                <w:spacing w:val="-2"/>
                <w:sz w:val="28"/>
                <w:szCs w:val="28"/>
              </w:rPr>
              <w:t xml:space="preserve"> </w:t>
            </w:r>
            <w:r w:rsidRPr="00FA6E9F">
              <w:rPr>
                <w:i/>
                <w:color w:val="000000"/>
                <w:sz w:val="28"/>
                <w:szCs w:val="28"/>
              </w:rPr>
              <w:t>Nam</w:t>
            </w:r>
            <w:r w:rsidRPr="00FA6E9F">
              <w:rPr>
                <w:color w:val="000000"/>
                <w:sz w:val="28"/>
                <w:szCs w:val="28"/>
              </w:rPr>
              <w:t>?</w:t>
            </w:r>
          </w:p>
          <w:p w:rsidR="00204558" w:rsidRPr="00FA6E9F" w:rsidRDefault="00204558" w:rsidP="002C6AFF">
            <w:pPr>
              <w:pStyle w:val="BodyText"/>
              <w:spacing w:line="312" w:lineRule="auto"/>
              <w:ind w:firstLine="0"/>
              <w:rPr>
                <w:b/>
                <w:color w:val="000000"/>
                <w:sz w:val="28"/>
                <w:szCs w:val="28"/>
              </w:rPr>
            </w:pPr>
            <w:r w:rsidRPr="00FA6E9F">
              <w:rPr>
                <w:color w:val="000000"/>
                <w:sz w:val="28"/>
                <w:szCs w:val="28"/>
              </w:rPr>
              <w:t>GV</w:t>
            </w:r>
            <w:r w:rsidRPr="00FA6E9F">
              <w:rPr>
                <w:color w:val="000000"/>
                <w:spacing w:val="-2"/>
                <w:sz w:val="28"/>
                <w:szCs w:val="28"/>
              </w:rPr>
              <w:t xml:space="preserve"> </w:t>
            </w:r>
            <w:r w:rsidRPr="00FA6E9F">
              <w:rPr>
                <w:color w:val="000000"/>
                <w:sz w:val="28"/>
                <w:szCs w:val="28"/>
              </w:rPr>
              <w:t>hướng</w:t>
            </w:r>
            <w:r w:rsidRPr="00FA6E9F">
              <w:rPr>
                <w:color w:val="000000"/>
                <w:spacing w:val="-2"/>
                <w:sz w:val="28"/>
                <w:szCs w:val="28"/>
              </w:rPr>
              <w:t xml:space="preserve"> </w:t>
            </w:r>
            <w:r w:rsidRPr="00FA6E9F">
              <w:rPr>
                <w:color w:val="000000"/>
                <w:sz w:val="28"/>
                <w:szCs w:val="28"/>
              </w:rPr>
              <w:t>dẫn</w:t>
            </w:r>
            <w:r w:rsidRPr="00FA6E9F">
              <w:rPr>
                <w:color w:val="000000"/>
                <w:spacing w:val="-2"/>
                <w:sz w:val="28"/>
                <w:szCs w:val="28"/>
              </w:rPr>
              <w:t xml:space="preserve"> </w:t>
            </w:r>
            <w:r w:rsidRPr="00FA6E9F">
              <w:rPr>
                <w:color w:val="000000"/>
                <w:sz w:val="28"/>
                <w:szCs w:val="28"/>
              </w:rPr>
              <w:t>để</w:t>
            </w:r>
            <w:r w:rsidRPr="00FA6E9F">
              <w:rPr>
                <w:color w:val="000000"/>
                <w:spacing w:val="-2"/>
                <w:sz w:val="28"/>
                <w:szCs w:val="28"/>
              </w:rPr>
              <w:t xml:space="preserve"> </w:t>
            </w:r>
            <w:r w:rsidRPr="00FA6E9F">
              <w:rPr>
                <w:color w:val="000000"/>
                <w:sz w:val="28"/>
                <w:szCs w:val="28"/>
              </w:rPr>
              <w:t>HS</w:t>
            </w:r>
            <w:r w:rsidRPr="00FA6E9F">
              <w:rPr>
                <w:color w:val="000000"/>
                <w:spacing w:val="-2"/>
                <w:sz w:val="28"/>
                <w:szCs w:val="28"/>
              </w:rPr>
              <w:t xml:space="preserve"> </w:t>
            </w:r>
            <w:r w:rsidRPr="00FA6E9F">
              <w:rPr>
                <w:color w:val="000000"/>
                <w:sz w:val="28"/>
                <w:szCs w:val="28"/>
              </w:rPr>
              <w:t>trả</w:t>
            </w:r>
            <w:r w:rsidRPr="00FA6E9F">
              <w:rPr>
                <w:color w:val="000000"/>
                <w:spacing w:val="-2"/>
                <w:sz w:val="28"/>
                <w:szCs w:val="28"/>
              </w:rPr>
              <w:t xml:space="preserve"> </w:t>
            </w:r>
            <w:r w:rsidRPr="00FA6E9F">
              <w:rPr>
                <w:color w:val="000000"/>
                <w:sz w:val="28"/>
                <w:szCs w:val="28"/>
              </w:rPr>
              <w:t>lời</w:t>
            </w:r>
            <w:r w:rsidRPr="00FA6E9F">
              <w:rPr>
                <w:color w:val="000000"/>
                <w:spacing w:val="-2"/>
                <w:sz w:val="28"/>
                <w:szCs w:val="28"/>
              </w:rPr>
              <w:t xml:space="preserve"> </w:t>
            </w:r>
            <w:r w:rsidRPr="00FA6E9F">
              <w:rPr>
                <w:color w:val="000000"/>
                <w:sz w:val="28"/>
                <w:szCs w:val="28"/>
              </w:rPr>
              <w:t>được:</w:t>
            </w:r>
            <w:r w:rsidRPr="00FA6E9F">
              <w:rPr>
                <w:color w:val="000000"/>
                <w:spacing w:val="-2"/>
                <w:sz w:val="28"/>
                <w:szCs w:val="28"/>
              </w:rPr>
              <w:t xml:space="preserve"> </w:t>
            </w:r>
            <w:r w:rsidRPr="00FA6E9F">
              <w:rPr>
                <w:color w:val="000000"/>
                <w:sz w:val="28"/>
                <w:szCs w:val="28"/>
              </w:rPr>
              <w:t>Phong</w:t>
            </w:r>
            <w:r w:rsidRPr="00FA6E9F">
              <w:rPr>
                <w:color w:val="000000"/>
                <w:spacing w:val="-2"/>
                <w:sz w:val="28"/>
                <w:szCs w:val="28"/>
              </w:rPr>
              <w:t xml:space="preserve"> </w:t>
            </w:r>
            <w:r w:rsidRPr="00FA6E9F">
              <w:rPr>
                <w:color w:val="000000"/>
                <w:sz w:val="28"/>
                <w:szCs w:val="28"/>
              </w:rPr>
              <w:t>trào</w:t>
            </w:r>
            <w:r w:rsidRPr="00FA6E9F">
              <w:rPr>
                <w:color w:val="000000"/>
                <w:spacing w:val="-2"/>
                <w:sz w:val="28"/>
                <w:szCs w:val="28"/>
              </w:rPr>
              <w:t xml:space="preserve"> </w:t>
            </w:r>
            <w:r w:rsidRPr="00FA6E9F">
              <w:rPr>
                <w:color w:val="000000"/>
                <w:sz w:val="28"/>
                <w:szCs w:val="28"/>
              </w:rPr>
              <w:t>Đồng</w:t>
            </w:r>
            <w:r w:rsidRPr="00FA6E9F">
              <w:rPr>
                <w:color w:val="000000"/>
                <w:spacing w:val="-2"/>
                <w:sz w:val="28"/>
                <w:szCs w:val="28"/>
              </w:rPr>
              <w:t xml:space="preserve"> </w:t>
            </w:r>
            <w:r w:rsidRPr="00FA6E9F">
              <w:rPr>
                <w:color w:val="000000"/>
                <w:sz w:val="28"/>
                <w:szCs w:val="28"/>
              </w:rPr>
              <w:t>khởi</w:t>
            </w:r>
            <w:r w:rsidRPr="00FA6E9F">
              <w:rPr>
                <w:color w:val="000000"/>
                <w:spacing w:val="-2"/>
                <w:sz w:val="28"/>
                <w:szCs w:val="28"/>
              </w:rPr>
              <w:t xml:space="preserve"> </w:t>
            </w:r>
            <w:r w:rsidRPr="00FA6E9F">
              <w:rPr>
                <w:color w:val="000000"/>
                <w:sz w:val="28"/>
                <w:szCs w:val="28"/>
              </w:rPr>
              <w:t>đã</w:t>
            </w:r>
            <w:r w:rsidRPr="00FA6E9F">
              <w:rPr>
                <w:color w:val="000000"/>
                <w:spacing w:val="-2"/>
                <w:sz w:val="28"/>
                <w:szCs w:val="28"/>
              </w:rPr>
              <w:t xml:space="preserve"> </w:t>
            </w:r>
            <w:r w:rsidRPr="00FA6E9F">
              <w:rPr>
                <w:color w:val="000000"/>
                <w:sz w:val="28"/>
                <w:szCs w:val="28"/>
              </w:rPr>
              <w:t>giáng</w:t>
            </w:r>
            <w:r w:rsidRPr="00FA6E9F">
              <w:rPr>
                <w:color w:val="000000"/>
                <w:spacing w:val="-2"/>
                <w:sz w:val="28"/>
                <w:szCs w:val="28"/>
              </w:rPr>
              <w:t xml:space="preserve"> </w:t>
            </w:r>
            <w:r w:rsidRPr="00FA6E9F">
              <w:rPr>
                <w:color w:val="000000"/>
                <w:sz w:val="28"/>
                <w:szCs w:val="28"/>
              </w:rPr>
              <w:t>đòn</w:t>
            </w:r>
            <w:r w:rsidRPr="00FA6E9F">
              <w:rPr>
                <w:color w:val="000000"/>
                <w:spacing w:val="-2"/>
                <w:sz w:val="28"/>
                <w:szCs w:val="28"/>
              </w:rPr>
              <w:t xml:space="preserve"> </w:t>
            </w:r>
            <w:r w:rsidRPr="00FA6E9F">
              <w:rPr>
                <w:color w:val="000000"/>
                <w:sz w:val="28"/>
                <w:szCs w:val="28"/>
              </w:rPr>
              <w:t>mạnh</w:t>
            </w:r>
            <w:r w:rsidRPr="00FA6E9F">
              <w:rPr>
                <w:color w:val="000000"/>
                <w:spacing w:val="-2"/>
                <w:sz w:val="28"/>
                <w:szCs w:val="28"/>
              </w:rPr>
              <w:t xml:space="preserve"> </w:t>
            </w:r>
            <w:r w:rsidRPr="00FA6E9F">
              <w:rPr>
                <w:color w:val="000000"/>
                <w:sz w:val="28"/>
                <w:szCs w:val="28"/>
              </w:rPr>
              <w:t xml:space="preserve">mẽ </w:t>
            </w:r>
            <w:r w:rsidRPr="00FA6E9F">
              <w:rPr>
                <w:color w:val="000000"/>
                <w:spacing w:val="-4"/>
                <w:sz w:val="28"/>
                <w:szCs w:val="28"/>
              </w:rPr>
              <w:t>vào</w:t>
            </w:r>
            <w:r w:rsidRPr="00FA6E9F">
              <w:rPr>
                <w:color w:val="000000"/>
                <w:spacing w:val="-12"/>
                <w:sz w:val="28"/>
                <w:szCs w:val="28"/>
              </w:rPr>
              <w:t xml:space="preserve"> </w:t>
            </w:r>
            <w:r w:rsidRPr="00FA6E9F">
              <w:rPr>
                <w:color w:val="000000"/>
                <w:spacing w:val="-4"/>
                <w:sz w:val="28"/>
                <w:szCs w:val="28"/>
              </w:rPr>
              <w:t>chính</w:t>
            </w:r>
            <w:r w:rsidRPr="00FA6E9F">
              <w:rPr>
                <w:color w:val="000000"/>
                <w:spacing w:val="-12"/>
                <w:sz w:val="28"/>
                <w:szCs w:val="28"/>
              </w:rPr>
              <w:t xml:space="preserve"> </w:t>
            </w:r>
            <w:r w:rsidRPr="00FA6E9F">
              <w:rPr>
                <w:color w:val="000000"/>
                <w:spacing w:val="-4"/>
                <w:sz w:val="28"/>
                <w:szCs w:val="28"/>
              </w:rPr>
              <w:t>sách</w:t>
            </w:r>
            <w:r w:rsidRPr="00FA6E9F">
              <w:rPr>
                <w:color w:val="000000"/>
                <w:spacing w:val="-11"/>
                <w:sz w:val="28"/>
                <w:szCs w:val="28"/>
              </w:rPr>
              <w:t xml:space="preserve"> </w:t>
            </w:r>
            <w:r w:rsidRPr="00FA6E9F">
              <w:rPr>
                <w:color w:val="000000"/>
                <w:spacing w:val="-4"/>
                <w:sz w:val="28"/>
                <w:szCs w:val="28"/>
              </w:rPr>
              <w:t>thực</w:t>
            </w:r>
            <w:r w:rsidRPr="00FA6E9F">
              <w:rPr>
                <w:color w:val="000000"/>
                <w:spacing w:val="-12"/>
                <w:sz w:val="28"/>
                <w:szCs w:val="28"/>
              </w:rPr>
              <w:t xml:space="preserve"> </w:t>
            </w:r>
            <w:r w:rsidRPr="00FA6E9F">
              <w:rPr>
                <w:color w:val="000000"/>
                <w:spacing w:val="-4"/>
                <w:sz w:val="28"/>
                <w:szCs w:val="28"/>
              </w:rPr>
              <w:t>dân</w:t>
            </w:r>
            <w:r w:rsidRPr="00FA6E9F">
              <w:rPr>
                <w:color w:val="000000"/>
                <w:spacing w:val="-12"/>
                <w:sz w:val="28"/>
                <w:szCs w:val="28"/>
              </w:rPr>
              <w:t xml:space="preserve"> </w:t>
            </w:r>
            <w:r w:rsidRPr="00FA6E9F">
              <w:rPr>
                <w:color w:val="000000"/>
                <w:spacing w:val="-4"/>
                <w:sz w:val="28"/>
                <w:szCs w:val="28"/>
              </w:rPr>
              <w:t>mới</w:t>
            </w:r>
            <w:r w:rsidRPr="00FA6E9F">
              <w:rPr>
                <w:color w:val="000000"/>
                <w:spacing w:val="-11"/>
                <w:sz w:val="28"/>
                <w:szCs w:val="28"/>
              </w:rPr>
              <w:t xml:space="preserve"> </w:t>
            </w:r>
            <w:r w:rsidRPr="00FA6E9F">
              <w:rPr>
                <w:color w:val="000000"/>
                <w:spacing w:val="-4"/>
                <w:sz w:val="28"/>
                <w:szCs w:val="28"/>
              </w:rPr>
              <w:t>của</w:t>
            </w:r>
            <w:r w:rsidRPr="00FA6E9F">
              <w:rPr>
                <w:color w:val="000000"/>
                <w:spacing w:val="-12"/>
                <w:sz w:val="28"/>
                <w:szCs w:val="28"/>
              </w:rPr>
              <w:t xml:space="preserve"> </w:t>
            </w:r>
            <w:r w:rsidRPr="00FA6E9F">
              <w:rPr>
                <w:color w:val="000000"/>
                <w:spacing w:val="-4"/>
                <w:sz w:val="28"/>
                <w:szCs w:val="28"/>
              </w:rPr>
              <w:t>Mỹ</w:t>
            </w:r>
            <w:r w:rsidRPr="00FA6E9F">
              <w:rPr>
                <w:color w:val="000000"/>
                <w:spacing w:val="-11"/>
                <w:sz w:val="28"/>
                <w:szCs w:val="28"/>
              </w:rPr>
              <w:t xml:space="preserve"> </w:t>
            </w:r>
            <w:r w:rsidRPr="00FA6E9F">
              <w:rPr>
                <w:color w:val="000000"/>
                <w:spacing w:val="-4"/>
                <w:sz w:val="28"/>
                <w:szCs w:val="28"/>
              </w:rPr>
              <w:t>ở</w:t>
            </w:r>
            <w:r w:rsidRPr="00FA6E9F">
              <w:rPr>
                <w:color w:val="000000"/>
                <w:spacing w:val="-12"/>
                <w:sz w:val="28"/>
                <w:szCs w:val="28"/>
              </w:rPr>
              <w:t xml:space="preserve"> </w:t>
            </w:r>
            <w:r w:rsidRPr="00FA6E9F">
              <w:rPr>
                <w:color w:val="000000"/>
                <w:spacing w:val="-4"/>
                <w:sz w:val="28"/>
                <w:szCs w:val="28"/>
              </w:rPr>
              <w:t>miền</w:t>
            </w:r>
            <w:r w:rsidRPr="00FA6E9F">
              <w:rPr>
                <w:color w:val="000000"/>
                <w:spacing w:val="-12"/>
                <w:sz w:val="28"/>
                <w:szCs w:val="28"/>
              </w:rPr>
              <w:t xml:space="preserve"> </w:t>
            </w:r>
            <w:r w:rsidRPr="00FA6E9F">
              <w:rPr>
                <w:color w:val="000000"/>
                <w:spacing w:val="-4"/>
                <w:sz w:val="28"/>
                <w:szCs w:val="28"/>
              </w:rPr>
              <w:t>Nam,</w:t>
            </w:r>
            <w:r w:rsidRPr="00FA6E9F">
              <w:rPr>
                <w:color w:val="000000"/>
                <w:spacing w:val="-11"/>
                <w:sz w:val="28"/>
                <w:szCs w:val="28"/>
              </w:rPr>
              <w:t xml:space="preserve"> </w:t>
            </w:r>
            <w:r w:rsidRPr="00FA6E9F">
              <w:rPr>
                <w:color w:val="000000"/>
                <w:spacing w:val="-4"/>
                <w:sz w:val="28"/>
                <w:szCs w:val="28"/>
              </w:rPr>
              <w:t>làm</w:t>
            </w:r>
            <w:r w:rsidRPr="00FA6E9F">
              <w:rPr>
                <w:color w:val="000000"/>
                <w:spacing w:val="-12"/>
                <w:sz w:val="28"/>
                <w:szCs w:val="28"/>
              </w:rPr>
              <w:t xml:space="preserve"> </w:t>
            </w:r>
            <w:r w:rsidRPr="00FA6E9F">
              <w:rPr>
                <w:color w:val="000000"/>
                <w:spacing w:val="-4"/>
                <w:sz w:val="28"/>
                <w:szCs w:val="28"/>
              </w:rPr>
              <w:t>lung</w:t>
            </w:r>
            <w:r w:rsidRPr="00FA6E9F">
              <w:rPr>
                <w:color w:val="000000"/>
                <w:spacing w:val="-12"/>
                <w:sz w:val="28"/>
                <w:szCs w:val="28"/>
              </w:rPr>
              <w:t xml:space="preserve"> </w:t>
            </w:r>
            <w:r w:rsidRPr="00FA6E9F">
              <w:rPr>
                <w:color w:val="000000"/>
                <w:spacing w:val="-4"/>
                <w:sz w:val="28"/>
                <w:szCs w:val="28"/>
              </w:rPr>
              <w:t>lay</w:t>
            </w:r>
            <w:r w:rsidRPr="00FA6E9F">
              <w:rPr>
                <w:color w:val="000000"/>
                <w:spacing w:val="-11"/>
                <w:sz w:val="28"/>
                <w:szCs w:val="28"/>
              </w:rPr>
              <w:t xml:space="preserve"> </w:t>
            </w:r>
            <w:r w:rsidRPr="00FA6E9F">
              <w:rPr>
                <w:color w:val="000000"/>
                <w:spacing w:val="-4"/>
                <w:sz w:val="28"/>
                <w:szCs w:val="28"/>
              </w:rPr>
              <w:t>tận</w:t>
            </w:r>
            <w:r w:rsidRPr="00FA6E9F">
              <w:rPr>
                <w:color w:val="000000"/>
                <w:spacing w:val="-12"/>
                <w:sz w:val="28"/>
                <w:szCs w:val="28"/>
              </w:rPr>
              <w:t xml:space="preserve"> </w:t>
            </w:r>
            <w:r w:rsidRPr="00FA6E9F">
              <w:rPr>
                <w:color w:val="000000"/>
                <w:spacing w:val="-4"/>
                <w:sz w:val="28"/>
                <w:szCs w:val="28"/>
              </w:rPr>
              <w:t>gốc</w:t>
            </w:r>
            <w:r w:rsidRPr="00FA6E9F">
              <w:rPr>
                <w:color w:val="000000"/>
                <w:spacing w:val="-11"/>
                <w:sz w:val="28"/>
                <w:szCs w:val="28"/>
              </w:rPr>
              <w:t xml:space="preserve"> </w:t>
            </w:r>
            <w:r w:rsidRPr="00FA6E9F">
              <w:rPr>
                <w:color w:val="000000"/>
                <w:spacing w:val="-4"/>
                <w:sz w:val="28"/>
                <w:szCs w:val="28"/>
              </w:rPr>
              <w:t>chính</w:t>
            </w:r>
            <w:r w:rsidRPr="00FA6E9F">
              <w:rPr>
                <w:color w:val="000000"/>
                <w:spacing w:val="-12"/>
                <w:sz w:val="28"/>
                <w:szCs w:val="28"/>
              </w:rPr>
              <w:t xml:space="preserve"> </w:t>
            </w:r>
            <w:r w:rsidRPr="00FA6E9F">
              <w:rPr>
                <w:color w:val="000000"/>
                <w:spacing w:val="-4"/>
                <w:sz w:val="28"/>
                <w:szCs w:val="28"/>
              </w:rPr>
              <w:t>quyền</w:t>
            </w:r>
            <w:r w:rsidRPr="00FA6E9F">
              <w:rPr>
                <w:color w:val="000000"/>
                <w:spacing w:val="-12"/>
                <w:sz w:val="28"/>
                <w:szCs w:val="28"/>
              </w:rPr>
              <w:t xml:space="preserve"> </w:t>
            </w:r>
            <w:r w:rsidRPr="00FA6E9F">
              <w:rPr>
                <w:color w:val="000000"/>
                <w:spacing w:val="-4"/>
                <w:sz w:val="28"/>
                <w:szCs w:val="28"/>
              </w:rPr>
              <w:t xml:space="preserve">Ngô </w:t>
            </w:r>
            <w:r w:rsidRPr="00FA6E9F">
              <w:rPr>
                <w:color w:val="000000"/>
                <w:sz w:val="28"/>
                <w:szCs w:val="28"/>
              </w:rPr>
              <w:t>Đình</w:t>
            </w:r>
            <w:r w:rsidRPr="00FA6E9F">
              <w:rPr>
                <w:color w:val="000000"/>
                <w:spacing w:val="-5"/>
                <w:sz w:val="28"/>
                <w:szCs w:val="28"/>
              </w:rPr>
              <w:t xml:space="preserve"> </w:t>
            </w:r>
            <w:r w:rsidRPr="00FA6E9F">
              <w:rPr>
                <w:color w:val="000000"/>
                <w:sz w:val="28"/>
                <w:szCs w:val="28"/>
              </w:rPr>
              <w:t>Diệm;</w:t>
            </w:r>
            <w:r w:rsidRPr="00FA6E9F">
              <w:rPr>
                <w:color w:val="000000"/>
                <w:spacing w:val="-5"/>
                <w:sz w:val="28"/>
                <w:szCs w:val="28"/>
              </w:rPr>
              <w:t xml:space="preserve"> </w:t>
            </w:r>
            <w:r w:rsidRPr="00FA6E9F">
              <w:rPr>
                <w:color w:val="000000"/>
                <w:sz w:val="28"/>
                <w:szCs w:val="28"/>
              </w:rPr>
              <w:t>đánh</w:t>
            </w:r>
            <w:r w:rsidRPr="00FA6E9F">
              <w:rPr>
                <w:color w:val="000000"/>
                <w:spacing w:val="-5"/>
                <w:sz w:val="28"/>
                <w:szCs w:val="28"/>
              </w:rPr>
              <w:t xml:space="preserve"> </w:t>
            </w:r>
            <w:r w:rsidRPr="00FA6E9F">
              <w:rPr>
                <w:color w:val="000000"/>
                <w:sz w:val="28"/>
                <w:szCs w:val="28"/>
              </w:rPr>
              <w:t>dấu</w:t>
            </w:r>
            <w:r w:rsidRPr="00FA6E9F">
              <w:rPr>
                <w:color w:val="000000"/>
                <w:spacing w:val="-5"/>
                <w:sz w:val="28"/>
                <w:szCs w:val="28"/>
              </w:rPr>
              <w:t xml:space="preserve"> </w:t>
            </w:r>
            <w:r w:rsidRPr="00FA6E9F">
              <w:rPr>
                <w:color w:val="000000"/>
                <w:sz w:val="28"/>
                <w:szCs w:val="28"/>
              </w:rPr>
              <w:t>bước</w:t>
            </w:r>
            <w:r w:rsidRPr="00FA6E9F">
              <w:rPr>
                <w:color w:val="000000"/>
                <w:spacing w:val="-5"/>
                <w:sz w:val="28"/>
                <w:szCs w:val="28"/>
              </w:rPr>
              <w:t xml:space="preserve"> </w:t>
            </w:r>
            <w:r w:rsidRPr="00FA6E9F">
              <w:rPr>
                <w:color w:val="000000"/>
                <w:sz w:val="28"/>
                <w:szCs w:val="28"/>
              </w:rPr>
              <w:t>phát</w:t>
            </w:r>
            <w:r w:rsidRPr="00FA6E9F">
              <w:rPr>
                <w:color w:val="000000"/>
                <w:spacing w:val="-5"/>
                <w:sz w:val="28"/>
                <w:szCs w:val="28"/>
              </w:rPr>
              <w:t xml:space="preserve"> </w:t>
            </w:r>
            <w:r w:rsidRPr="00FA6E9F">
              <w:rPr>
                <w:color w:val="000000"/>
                <w:sz w:val="28"/>
                <w:szCs w:val="28"/>
              </w:rPr>
              <w:t>triển</w:t>
            </w:r>
            <w:r w:rsidRPr="00FA6E9F">
              <w:rPr>
                <w:color w:val="000000"/>
                <w:spacing w:val="-5"/>
                <w:sz w:val="28"/>
                <w:szCs w:val="28"/>
              </w:rPr>
              <w:t xml:space="preserve"> </w:t>
            </w:r>
            <w:r w:rsidRPr="00FA6E9F">
              <w:rPr>
                <w:color w:val="000000"/>
                <w:sz w:val="28"/>
                <w:szCs w:val="28"/>
              </w:rPr>
              <w:t>nhảy</w:t>
            </w:r>
            <w:r w:rsidRPr="00FA6E9F">
              <w:rPr>
                <w:color w:val="000000"/>
                <w:spacing w:val="-5"/>
                <w:sz w:val="28"/>
                <w:szCs w:val="28"/>
              </w:rPr>
              <w:t xml:space="preserve"> </w:t>
            </w:r>
            <w:r w:rsidRPr="00FA6E9F">
              <w:rPr>
                <w:color w:val="000000"/>
                <w:sz w:val="28"/>
                <w:szCs w:val="28"/>
              </w:rPr>
              <w:t>vọt</w:t>
            </w:r>
            <w:r w:rsidRPr="00FA6E9F">
              <w:rPr>
                <w:color w:val="000000"/>
                <w:spacing w:val="-5"/>
                <w:sz w:val="28"/>
                <w:szCs w:val="28"/>
              </w:rPr>
              <w:t xml:space="preserve"> </w:t>
            </w:r>
            <w:r w:rsidRPr="00FA6E9F">
              <w:rPr>
                <w:color w:val="000000"/>
                <w:sz w:val="28"/>
                <w:szCs w:val="28"/>
              </w:rPr>
              <w:t>của</w:t>
            </w:r>
            <w:r w:rsidRPr="00FA6E9F">
              <w:rPr>
                <w:color w:val="000000"/>
                <w:spacing w:val="-5"/>
                <w:sz w:val="28"/>
                <w:szCs w:val="28"/>
              </w:rPr>
              <w:t xml:space="preserve"> </w:t>
            </w:r>
            <w:r w:rsidRPr="00FA6E9F">
              <w:rPr>
                <w:color w:val="000000"/>
                <w:sz w:val="28"/>
                <w:szCs w:val="28"/>
              </w:rPr>
              <w:t>cách</w:t>
            </w:r>
            <w:r w:rsidRPr="00FA6E9F">
              <w:rPr>
                <w:color w:val="000000"/>
                <w:spacing w:val="-5"/>
                <w:sz w:val="28"/>
                <w:szCs w:val="28"/>
              </w:rPr>
              <w:t xml:space="preserve"> </w:t>
            </w:r>
            <w:r w:rsidRPr="00FA6E9F">
              <w:rPr>
                <w:color w:val="000000"/>
                <w:sz w:val="28"/>
                <w:szCs w:val="28"/>
              </w:rPr>
              <w:t>mạng</w:t>
            </w:r>
            <w:r w:rsidRPr="00FA6E9F">
              <w:rPr>
                <w:color w:val="000000"/>
                <w:spacing w:val="-5"/>
                <w:sz w:val="28"/>
                <w:szCs w:val="28"/>
              </w:rPr>
              <w:t xml:space="preserve"> </w:t>
            </w:r>
            <w:r w:rsidRPr="00FA6E9F">
              <w:rPr>
                <w:color w:val="000000"/>
                <w:sz w:val="28"/>
                <w:szCs w:val="28"/>
              </w:rPr>
              <w:t>miền</w:t>
            </w:r>
            <w:r w:rsidRPr="00FA6E9F">
              <w:rPr>
                <w:color w:val="000000"/>
                <w:spacing w:val="-5"/>
                <w:sz w:val="28"/>
                <w:szCs w:val="28"/>
              </w:rPr>
              <w:t xml:space="preserve"> </w:t>
            </w:r>
            <w:r w:rsidRPr="00FA6E9F">
              <w:rPr>
                <w:color w:val="000000"/>
                <w:sz w:val="28"/>
                <w:szCs w:val="28"/>
              </w:rPr>
              <w:t>Nam:</w:t>
            </w:r>
            <w:r w:rsidRPr="00FA6E9F">
              <w:rPr>
                <w:color w:val="000000"/>
                <w:spacing w:val="-5"/>
                <w:sz w:val="28"/>
                <w:szCs w:val="28"/>
              </w:rPr>
              <w:t xml:space="preserve"> </w:t>
            </w:r>
            <w:r w:rsidRPr="00FA6E9F">
              <w:rPr>
                <w:color w:val="000000"/>
                <w:sz w:val="28"/>
                <w:szCs w:val="28"/>
              </w:rPr>
              <w:t>cách</w:t>
            </w:r>
            <w:r w:rsidRPr="00FA6E9F">
              <w:rPr>
                <w:color w:val="000000"/>
                <w:spacing w:val="-5"/>
                <w:sz w:val="28"/>
                <w:szCs w:val="28"/>
              </w:rPr>
              <w:t xml:space="preserve"> </w:t>
            </w:r>
            <w:r w:rsidRPr="00FA6E9F">
              <w:rPr>
                <w:color w:val="000000"/>
                <w:sz w:val="28"/>
                <w:szCs w:val="28"/>
              </w:rPr>
              <w:t>mạng chuyển</w:t>
            </w:r>
            <w:r w:rsidRPr="00FA6E9F">
              <w:rPr>
                <w:color w:val="000000"/>
                <w:spacing w:val="-4"/>
                <w:sz w:val="28"/>
                <w:szCs w:val="28"/>
              </w:rPr>
              <w:t xml:space="preserve"> </w:t>
            </w:r>
            <w:r w:rsidRPr="00FA6E9F">
              <w:rPr>
                <w:color w:val="000000"/>
                <w:sz w:val="28"/>
                <w:szCs w:val="28"/>
              </w:rPr>
              <w:t>từ</w:t>
            </w:r>
            <w:r w:rsidRPr="00FA6E9F">
              <w:rPr>
                <w:color w:val="000000"/>
                <w:spacing w:val="-4"/>
                <w:sz w:val="28"/>
                <w:szCs w:val="28"/>
              </w:rPr>
              <w:t xml:space="preserve"> </w:t>
            </w:r>
            <w:r w:rsidRPr="00FA6E9F">
              <w:rPr>
                <w:color w:val="000000"/>
                <w:sz w:val="28"/>
                <w:szCs w:val="28"/>
              </w:rPr>
              <w:t>thế</w:t>
            </w:r>
            <w:r w:rsidRPr="00FA6E9F">
              <w:rPr>
                <w:color w:val="000000"/>
                <w:spacing w:val="-4"/>
                <w:sz w:val="28"/>
                <w:szCs w:val="28"/>
              </w:rPr>
              <w:t xml:space="preserve"> </w:t>
            </w:r>
            <w:r w:rsidRPr="00FA6E9F">
              <w:rPr>
                <w:color w:val="000000"/>
                <w:sz w:val="28"/>
                <w:szCs w:val="28"/>
              </w:rPr>
              <w:t>giữ</w:t>
            </w:r>
            <w:r w:rsidRPr="00FA6E9F">
              <w:rPr>
                <w:color w:val="000000"/>
                <w:spacing w:val="-4"/>
                <w:sz w:val="28"/>
                <w:szCs w:val="28"/>
              </w:rPr>
              <w:t xml:space="preserve"> </w:t>
            </w:r>
            <w:r w:rsidRPr="00FA6E9F">
              <w:rPr>
                <w:color w:val="000000"/>
                <w:sz w:val="28"/>
                <w:szCs w:val="28"/>
              </w:rPr>
              <w:t>gìn</w:t>
            </w:r>
            <w:r w:rsidRPr="00FA6E9F">
              <w:rPr>
                <w:color w:val="000000"/>
                <w:spacing w:val="-4"/>
                <w:sz w:val="28"/>
                <w:szCs w:val="28"/>
              </w:rPr>
              <w:t xml:space="preserve"> </w:t>
            </w:r>
            <w:r w:rsidRPr="00FA6E9F">
              <w:rPr>
                <w:color w:val="000000"/>
                <w:sz w:val="28"/>
                <w:szCs w:val="28"/>
              </w:rPr>
              <w:t>lực</w:t>
            </w:r>
            <w:r w:rsidRPr="00FA6E9F">
              <w:rPr>
                <w:color w:val="000000"/>
                <w:spacing w:val="-4"/>
                <w:sz w:val="28"/>
                <w:szCs w:val="28"/>
              </w:rPr>
              <w:t xml:space="preserve"> </w:t>
            </w:r>
            <w:r w:rsidRPr="00FA6E9F">
              <w:rPr>
                <w:color w:val="000000"/>
                <w:sz w:val="28"/>
                <w:szCs w:val="28"/>
              </w:rPr>
              <w:t>lượng</w:t>
            </w:r>
            <w:r w:rsidRPr="00FA6E9F">
              <w:rPr>
                <w:color w:val="000000"/>
                <w:spacing w:val="-4"/>
                <w:sz w:val="28"/>
                <w:szCs w:val="28"/>
              </w:rPr>
              <w:t xml:space="preserve"> </w:t>
            </w:r>
            <w:r w:rsidRPr="00FA6E9F">
              <w:rPr>
                <w:color w:val="000000"/>
                <w:sz w:val="28"/>
                <w:szCs w:val="28"/>
              </w:rPr>
              <w:t>sang</w:t>
            </w:r>
            <w:r w:rsidRPr="00FA6E9F">
              <w:rPr>
                <w:color w:val="000000"/>
                <w:spacing w:val="-4"/>
                <w:sz w:val="28"/>
                <w:szCs w:val="28"/>
              </w:rPr>
              <w:t xml:space="preserve"> </w:t>
            </w:r>
            <w:r w:rsidRPr="00FA6E9F">
              <w:rPr>
                <w:color w:val="000000"/>
                <w:sz w:val="28"/>
                <w:szCs w:val="28"/>
              </w:rPr>
              <w:t>thế</w:t>
            </w:r>
            <w:r w:rsidRPr="00FA6E9F">
              <w:rPr>
                <w:color w:val="000000"/>
                <w:spacing w:val="-4"/>
                <w:sz w:val="28"/>
                <w:szCs w:val="28"/>
              </w:rPr>
              <w:t xml:space="preserve"> </w:t>
            </w:r>
            <w:r w:rsidRPr="00FA6E9F">
              <w:rPr>
                <w:color w:val="000000"/>
                <w:sz w:val="28"/>
                <w:szCs w:val="28"/>
              </w:rPr>
              <w:t>tiến</w:t>
            </w:r>
            <w:r w:rsidRPr="00FA6E9F">
              <w:rPr>
                <w:color w:val="000000"/>
                <w:spacing w:val="-4"/>
                <w:sz w:val="28"/>
                <w:szCs w:val="28"/>
              </w:rPr>
              <w:t xml:space="preserve"> </w:t>
            </w:r>
            <w:r w:rsidRPr="00FA6E9F">
              <w:rPr>
                <w:color w:val="000000"/>
                <w:sz w:val="28"/>
                <w:szCs w:val="28"/>
              </w:rPr>
              <w:t>công.</w:t>
            </w:r>
          </w:p>
        </w:tc>
        <w:tc>
          <w:tcPr>
            <w:tcW w:w="3406" w:type="dxa"/>
          </w:tcPr>
          <w:p w:rsidR="00204558" w:rsidRPr="00FA6E9F" w:rsidRDefault="00204558" w:rsidP="002C6AFF">
            <w:pPr>
              <w:spacing w:line="312" w:lineRule="auto"/>
              <w:jc w:val="both"/>
              <w:rPr>
                <w:b/>
                <w:color w:val="000000"/>
                <w:sz w:val="28"/>
                <w:szCs w:val="28"/>
              </w:rPr>
            </w:pPr>
            <w:r w:rsidRPr="00FA6E9F">
              <w:rPr>
                <w:b/>
                <w:bCs/>
                <w:color w:val="000000"/>
                <w:sz w:val="28"/>
                <w:szCs w:val="28"/>
              </w:rPr>
              <w:lastRenderedPageBreak/>
              <w:t>2.</w:t>
            </w:r>
            <w:r w:rsidRPr="00FA6E9F">
              <w:rPr>
                <w:b/>
                <w:bCs/>
                <w:color w:val="000000"/>
                <w:sz w:val="28"/>
                <w:szCs w:val="28"/>
                <w:lang w:val="vi-VN"/>
              </w:rPr>
              <w:t xml:space="preserve"> Các thắng lợi tiêu biểu về quân sự của nhân dân miền Nam trong cuộc kháng chiến chống Mỹ, cứu nước (1954 </w:t>
            </w:r>
            <w:r w:rsidRPr="00FA6E9F">
              <w:rPr>
                <w:b/>
                <w:bCs/>
                <w:color w:val="000000"/>
                <w:sz w:val="28"/>
                <w:szCs w:val="28"/>
              </w:rPr>
              <w:t>-</w:t>
            </w:r>
            <w:r w:rsidRPr="00FA6E9F">
              <w:rPr>
                <w:b/>
                <w:bCs/>
                <w:color w:val="000000"/>
                <w:sz w:val="28"/>
                <w:szCs w:val="28"/>
                <w:lang w:val="vi-VN"/>
              </w:rPr>
              <w:t>1965)</w:t>
            </w:r>
          </w:p>
          <w:p w:rsidR="00204558" w:rsidRPr="00FA6E9F" w:rsidRDefault="00204558" w:rsidP="002C6AFF">
            <w:pPr>
              <w:spacing w:line="312" w:lineRule="auto"/>
              <w:jc w:val="both"/>
              <w:rPr>
                <w:b/>
                <w:color w:val="000000"/>
                <w:sz w:val="28"/>
                <w:szCs w:val="28"/>
              </w:rPr>
            </w:pPr>
            <w:r w:rsidRPr="00FA6E9F">
              <w:rPr>
                <w:b/>
                <w:bCs/>
                <w:color w:val="000000"/>
                <w:sz w:val="28"/>
                <w:szCs w:val="28"/>
                <w:lang w:val="vi-VN"/>
              </w:rPr>
              <w:lastRenderedPageBreak/>
              <w:t>a) Phong trào Đồng khởi</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Hoàn cảnh: </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Theo </w:t>
            </w:r>
            <w:r w:rsidRPr="00FA6E9F">
              <w:rPr>
                <w:color w:val="000000"/>
                <w:sz w:val="28"/>
                <w:szCs w:val="28"/>
                <w:lang w:val="vi-VN"/>
              </w:rPr>
              <w:t>Hiệp định Giơ-ne-vơ</w:t>
            </w:r>
            <w:r w:rsidRPr="00FA6E9F">
              <w:rPr>
                <w:color w:val="000000"/>
                <w:sz w:val="28"/>
                <w:szCs w:val="28"/>
              </w:rPr>
              <w:t>,</w:t>
            </w:r>
            <w:r w:rsidRPr="00FA6E9F">
              <w:rPr>
                <w:color w:val="000000"/>
                <w:sz w:val="28"/>
                <w:szCs w:val="28"/>
                <w:lang w:val="vi-VN"/>
              </w:rPr>
              <w:t xml:space="preserve"> hai miền Nam </w:t>
            </w:r>
            <w:r w:rsidRPr="00FA6E9F">
              <w:rPr>
                <w:color w:val="000000"/>
                <w:sz w:val="28"/>
                <w:szCs w:val="28"/>
              </w:rPr>
              <w:t xml:space="preserve">- </w:t>
            </w:r>
            <w:r w:rsidRPr="00FA6E9F">
              <w:rPr>
                <w:color w:val="000000"/>
                <w:sz w:val="28"/>
                <w:szCs w:val="28"/>
                <w:lang w:val="vi-VN"/>
              </w:rPr>
              <w:t>Bắc tiến hành hiệp thương tổng tuyển cử thống nhất Việt Nam</w:t>
            </w:r>
            <w:r w:rsidRPr="00FA6E9F">
              <w:rPr>
                <w:color w:val="000000"/>
                <w:sz w:val="28"/>
                <w:szCs w:val="28"/>
              </w:rPr>
              <w:t xml:space="preserve"> nhưng </w:t>
            </w:r>
            <w:r w:rsidRPr="00FA6E9F">
              <w:rPr>
                <w:color w:val="000000"/>
                <w:sz w:val="28"/>
                <w:szCs w:val="28"/>
                <w:lang w:val="vi-VN"/>
              </w:rPr>
              <w:t xml:space="preserve">đế quốc Mỹ đã can thiệp và dựng lên chính quyền Ngô Đình Diệm, âm mưu chia cắt lâu dài nước ta. </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Chính quyền Diệm từ chối tổng tuyển cử, mở chiến dịch “tố cộng”, “diệt cộng”, tăng cường khủng bố, đàn áp nhân dân, thực hiện Luật 10/59.</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Chủ trương của Đảng: </w:t>
            </w:r>
          </w:p>
          <w:p w:rsidR="00204558" w:rsidRPr="00FA6E9F" w:rsidRDefault="00204558" w:rsidP="002C6AFF">
            <w:pPr>
              <w:spacing w:line="312" w:lineRule="auto"/>
              <w:jc w:val="both"/>
              <w:rPr>
                <w:color w:val="000000"/>
                <w:sz w:val="28"/>
                <w:szCs w:val="28"/>
              </w:rPr>
            </w:pPr>
            <w:r w:rsidRPr="00FA6E9F">
              <w:rPr>
                <w:color w:val="000000"/>
                <w:sz w:val="28"/>
                <w:szCs w:val="28"/>
                <w:lang w:val="vi-VN"/>
              </w:rPr>
              <w:t>Hội nghị Ban Chấp hành Trung ương Đảng l</w:t>
            </w:r>
            <w:r w:rsidRPr="00FA6E9F">
              <w:rPr>
                <w:color w:val="000000"/>
                <w:sz w:val="28"/>
                <w:szCs w:val="28"/>
              </w:rPr>
              <w:t>ầ</w:t>
            </w:r>
            <w:r w:rsidRPr="00FA6E9F">
              <w:rPr>
                <w:color w:val="000000"/>
                <w:sz w:val="28"/>
                <w:szCs w:val="28"/>
                <w:lang w:val="vi-VN"/>
              </w:rPr>
              <w:t xml:space="preserve">n thứ 15 (đầu năm 1959) đã quyết định tiến hành khởi nghĩa giành chính quyền </w:t>
            </w:r>
            <w:r w:rsidRPr="00FA6E9F">
              <w:rPr>
                <w:color w:val="000000"/>
                <w:sz w:val="28"/>
                <w:szCs w:val="28"/>
              </w:rPr>
              <w:t>về</w:t>
            </w:r>
            <w:r w:rsidRPr="00FA6E9F">
              <w:rPr>
                <w:color w:val="000000"/>
                <w:sz w:val="28"/>
                <w:szCs w:val="28"/>
                <w:lang w:val="vi-VN"/>
              </w:rPr>
              <w:t xml:space="preserve"> tay nhân dân.</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Diễn biến: </w:t>
            </w:r>
          </w:p>
          <w:p w:rsidR="00204558" w:rsidRPr="00FA6E9F" w:rsidRDefault="00204558" w:rsidP="002C6AFF">
            <w:pPr>
              <w:spacing w:line="312" w:lineRule="auto"/>
              <w:jc w:val="both"/>
              <w:rPr>
                <w:color w:val="000000"/>
                <w:sz w:val="28"/>
                <w:szCs w:val="28"/>
              </w:rPr>
            </w:pPr>
            <w:r w:rsidRPr="00FA6E9F">
              <w:rPr>
                <w:color w:val="000000"/>
                <w:sz w:val="28"/>
                <w:szCs w:val="28"/>
              </w:rPr>
              <w:t>+ Đầu năm 1960, ở</w:t>
            </w:r>
            <w:r w:rsidRPr="00FA6E9F">
              <w:rPr>
                <w:color w:val="000000"/>
                <w:sz w:val="28"/>
                <w:szCs w:val="28"/>
                <w:lang w:val="vi-VN"/>
              </w:rPr>
              <w:t xml:space="preserve"> Bến Tre</w:t>
            </w:r>
            <w:r w:rsidRPr="00FA6E9F">
              <w:rPr>
                <w:color w:val="000000"/>
                <w:sz w:val="28"/>
                <w:szCs w:val="28"/>
              </w:rPr>
              <w:t xml:space="preserve">, </w:t>
            </w:r>
            <w:r w:rsidRPr="00FA6E9F">
              <w:rPr>
                <w:color w:val="000000"/>
                <w:sz w:val="28"/>
                <w:szCs w:val="28"/>
                <w:lang w:val="vi-VN"/>
              </w:rPr>
              <w:t xml:space="preserve">nhân dân các xã Định Thuỷ, Phước Hiệp, Bình Khánh </w:t>
            </w:r>
            <w:r w:rsidRPr="00FA6E9F">
              <w:rPr>
                <w:color w:val="000000"/>
                <w:sz w:val="28"/>
                <w:szCs w:val="28"/>
              </w:rPr>
              <w:t>(</w:t>
            </w:r>
            <w:r w:rsidRPr="00FA6E9F">
              <w:rPr>
                <w:color w:val="000000"/>
                <w:sz w:val="28"/>
                <w:szCs w:val="28"/>
                <w:lang w:val="vi-VN"/>
              </w:rPr>
              <w:t>huyện Mỏ Cày</w:t>
            </w:r>
            <w:r w:rsidRPr="00FA6E9F">
              <w:rPr>
                <w:color w:val="000000"/>
                <w:sz w:val="28"/>
                <w:szCs w:val="28"/>
              </w:rPr>
              <w:t>)</w:t>
            </w:r>
            <w:r w:rsidRPr="00FA6E9F">
              <w:rPr>
                <w:color w:val="000000"/>
                <w:sz w:val="28"/>
                <w:szCs w:val="28"/>
                <w:lang w:val="vi-VN"/>
              </w:rPr>
              <w:t xml:space="preserve"> đồng loạt nổi dậy đánh đồn bốt, diệt ác ôn, giải tán chính quyển địch</w:t>
            </w:r>
            <w:r w:rsidRPr="00FA6E9F">
              <w:rPr>
                <w:color w:val="000000"/>
                <w:sz w:val="28"/>
                <w:szCs w:val="28"/>
              </w:rPr>
              <w:t>;</w:t>
            </w:r>
            <w:r w:rsidRPr="00FA6E9F">
              <w:rPr>
                <w:color w:val="000000"/>
                <w:sz w:val="28"/>
                <w:szCs w:val="28"/>
                <w:lang w:val="vi-VN"/>
              </w:rPr>
              <w:t xml:space="preserve"> cuộc nổi dậy </w:t>
            </w:r>
            <w:r w:rsidRPr="00FA6E9F">
              <w:rPr>
                <w:color w:val="000000"/>
                <w:sz w:val="28"/>
                <w:szCs w:val="28"/>
              </w:rPr>
              <w:t xml:space="preserve">nhanh chóng </w:t>
            </w:r>
            <w:r w:rsidRPr="00FA6E9F">
              <w:rPr>
                <w:color w:val="000000"/>
                <w:sz w:val="28"/>
                <w:szCs w:val="28"/>
                <w:lang w:val="vi-VN"/>
              </w:rPr>
              <w:t xml:space="preserve">lan ra toàn tỉnh Bến </w:t>
            </w:r>
            <w:r w:rsidRPr="00FA6E9F">
              <w:rPr>
                <w:color w:val="000000"/>
                <w:sz w:val="28"/>
                <w:szCs w:val="28"/>
                <w:lang w:val="vi-VN"/>
              </w:rPr>
              <w:lastRenderedPageBreak/>
              <w:t xml:space="preserve">Tre. </w:t>
            </w:r>
          </w:p>
          <w:p w:rsidR="00204558" w:rsidRPr="00FA6E9F" w:rsidRDefault="00204558" w:rsidP="002C6AFF">
            <w:pPr>
              <w:spacing w:line="312" w:lineRule="auto"/>
              <w:jc w:val="both"/>
              <w:rPr>
                <w:color w:val="000000"/>
                <w:sz w:val="28"/>
                <w:szCs w:val="28"/>
              </w:rPr>
            </w:pPr>
            <w:r w:rsidRPr="00FA6E9F">
              <w:rPr>
                <w:color w:val="000000"/>
                <w:sz w:val="28"/>
                <w:szCs w:val="28"/>
              </w:rPr>
              <w:t>+</w:t>
            </w:r>
            <w:r w:rsidRPr="00FA6E9F">
              <w:rPr>
                <w:color w:val="000000"/>
                <w:sz w:val="28"/>
                <w:szCs w:val="28"/>
                <w:lang w:val="vi-VN"/>
              </w:rPr>
              <w:t>Từ Bến Tre, phong trào Đ</w:t>
            </w:r>
            <w:r w:rsidRPr="00FA6E9F">
              <w:rPr>
                <w:color w:val="000000"/>
                <w:sz w:val="28"/>
                <w:szCs w:val="28"/>
              </w:rPr>
              <w:t>ồ</w:t>
            </w:r>
            <w:r w:rsidRPr="00FA6E9F">
              <w:rPr>
                <w:color w:val="000000"/>
                <w:sz w:val="28"/>
                <w:szCs w:val="28"/>
                <w:lang w:val="vi-VN"/>
              </w:rPr>
              <w:t>ng khởi lan ra khắp Nam Bộ, Tây Nguyên và một số nơi ở Trung Trung Bộ.</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Kết quả: </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Từng mảng lớn bộ máy cai trị của chính quyền địch ở thôn, xã bị phá vỡ, các uỷ ban nhân dân tự quản được thành lập</w:t>
            </w:r>
            <w:r w:rsidRPr="00FA6E9F">
              <w:rPr>
                <w:color w:val="000000"/>
                <w:sz w:val="28"/>
                <w:szCs w:val="28"/>
              </w:rPr>
              <w:t>.</w:t>
            </w:r>
          </w:p>
          <w:p w:rsidR="00204558" w:rsidRPr="00FA6E9F" w:rsidRDefault="00204558" w:rsidP="002C6AFF">
            <w:pPr>
              <w:spacing w:line="312" w:lineRule="auto"/>
              <w:jc w:val="both"/>
              <w:rPr>
                <w:color w:val="000000"/>
                <w:sz w:val="28"/>
                <w:szCs w:val="28"/>
              </w:rPr>
            </w:pPr>
            <w:r w:rsidRPr="00FA6E9F">
              <w:rPr>
                <w:color w:val="000000"/>
                <w:sz w:val="28"/>
                <w:szCs w:val="28"/>
              </w:rPr>
              <w:t>+ R</w:t>
            </w:r>
            <w:r w:rsidRPr="00FA6E9F">
              <w:rPr>
                <w:color w:val="000000"/>
                <w:sz w:val="28"/>
                <w:szCs w:val="28"/>
                <w:lang w:val="vi-VN"/>
              </w:rPr>
              <w:t>uộng đất của địa chủ, cường hào bị tịch thu và chia cho dân cày nghèo.</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Ý nghĩa: </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Phong trào Đồng khởi đã giáng đòn mạnh mẽ vào chính sách thực dân mới của Mỹ ở miền Nam, làm lung lay tận gốc chính quyền Ngô Đình Diệm; </w:t>
            </w:r>
          </w:p>
          <w:p w:rsidR="00204558" w:rsidRPr="00FA6E9F" w:rsidRDefault="00204558" w:rsidP="002C6AFF">
            <w:pPr>
              <w:spacing w:line="312" w:lineRule="auto"/>
              <w:jc w:val="both"/>
              <w:rPr>
                <w:color w:val="000000"/>
                <w:sz w:val="28"/>
                <w:szCs w:val="28"/>
              </w:rPr>
            </w:pPr>
            <w:r w:rsidRPr="00FA6E9F">
              <w:rPr>
                <w:color w:val="000000"/>
                <w:sz w:val="28"/>
                <w:szCs w:val="28"/>
              </w:rPr>
              <w:t>+ Đ</w:t>
            </w:r>
            <w:r w:rsidRPr="00FA6E9F">
              <w:rPr>
                <w:color w:val="000000"/>
                <w:sz w:val="28"/>
                <w:szCs w:val="28"/>
                <w:lang w:val="vi-VN"/>
              </w:rPr>
              <w:t xml:space="preserve">ánh dấu bước phát triển nhảy vọt của cách mạng miền Nam, cách mạng chuyển từ thế giữ gìn lực lượng sang thế tiến công. </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Mặt trận Dân tộc giải phóng miền Nam Việt Nam ra đời (20 - 12 - 1960).</w:t>
            </w:r>
          </w:p>
          <w:p w:rsidR="00204558" w:rsidRPr="00FA6E9F" w:rsidRDefault="00204558" w:rsidP="002C6AFF">
            <w:pPr>
              <w:spacing w:line="312" w:lineRule="auto"/>
              <w:jc w:val="both"/>
              <w:rPr>
                <w:b/>
                <w:color w:val="000000"/>
                <w:sz w:val="28"/>
                <w:szCs w:val="28"/>
              </w:rPr>
            </w:pPr>
          </w:p>
        </w:tc>
      </w:tr>
    </w:tbl>
    <w:p w:rsidR="00204558" w:rsidRPr="00FA6E9F" w:rsidRDefault="00204558" w:rsidP="00204558">
      <w:pPr>
        <w:pStyle w:val="ListParagraph"/>
        <w:tabs>
          <w:tab w:val="left" w:pos="820"/>
        </w:tabs>
        <w:spacing w:line="312" w:lineRule="auto"/>
        <w:ind w:left="0"/>
        <w:rPr>
          <w:b/>
          <w:color w:val="000000"/>
          <w:sz w:val="28"/>
          <w:szCs w:val="28"/>
        </w:rPr>
      </w:pPr>
      <w:r w:rsidRPr="00FA6E9F">
        <w:rPr>
          <w:b/>
          <w:color w:val="000000"/>
          <w:sz w:val="28"/>
          <w:szCs w:val="28"/>
        </w:rPr>
        <w:lastRenderedPageBreak/>
        <w:t>Hoạt động 5: Tìm hiểu những chiến thắng tiêu biểu của nhân dân miền Nam trong</w:t>
      </w:r>
      <w:r w:rsidRPr="00FA6E9F">
        <w:rPr>
          <w:b/>
          <w:color w:val="000000"/>
          <w:spacing w:val="-8"/>
          <w:sz w:val="28"/>
          <w:szCs w:val="28"/>
        </w:rPr>
        <w:t xml:space="preserve"> </w:t>
      </w:r>
      <w:r w:rsidRPr="00FA6E9F">
        <w:rPr>
          <w:b/>
          <w:color w:val="000000"/>
          <w:sz w:val="28"/>
          <w:szCs w:val="28"/>
        </w:rPr>
        <w:t>giai</w:t>
      </w:r>
      <w:r w:rsidRPr="00FA6E9F">
        <w:rPr>
          <w:b/>
          <w:color w:val="000000"/>
          <w:spacing w:val="-8"/>
          <w:sz w:val="28"/>
          <w:szCs w:val="28"/>
        </w:rPr>
        <w:t xml:space="preserve"> </w:t>
      </w:r>
      <w:r w:rsidRPr="00FA6E9F">
        <w:rPr>
          <w:b/>
          <w:color w:val="000000"/>
          <w:sz w:val="28"/>
          <w:szCs w:val="28"/>
        </w:rPr>
        <w:t>đoạn</w:t>
      </w:r>
      <w:r w:rsidRPr="00FA6E9F">
        <w:rPr>
          <w:b/>
          <w:color w:val="000000"/>
          <w:spacing w:val="-8"/>
          <w:sz w:val="28"/>
          <w:szCs w:val="28"/>
        </w:rPr>
        <w:t xml:space="preserve"> </w:t>
      </w:r>
      <w:r w:rsidRPr="00FA6E9F">
        <w:rPr>
          <w:b/>
          <w:color w:val="000000"/>
          <w:sz w:val="28"/>
          <w:szCs w:val="28"/>
        </w:rPr>
        <w:t>1961</w:t>
      </w:r>
      <w:r w:rsidRPr="00FA6E9F">
        <w:rPr>
          <w:b/>
          <w:color w:val="000000"/>
          <w:spacing w:val="-8"/>
          <w:sz w:val="28"/>
          <w:szCs w:val="28"/>
        </w:rPr>
        <w:t xml:space="preserve"> </w:t>
      </w:r>
      <w:r w:rsidRPr="00FA6E9F">
        <w:rPr>
          <w:b/>
          <w:color w:val="000000"/>
          <w:sz w:val="28"/>
          <w:szCs w:val="28"/>
        </w:rPr>
        <w:t>–</w:t>
      </w:r>
      <w:r w:rsidRPr="00FA6E9F">
        <w:rPr>
          <w:b/>
          <w:color w:val="000000"/>
          <w:spacing w:val="-8"/>
          <w:sz w:val="28"/>
          <w:szCs w:val="28"/>
        </w:rPr>
        <w:t xml:space="preserve"> </w:t>
      </w:r>
      <w:r w:rsidRPr="00FA6E9F">
        <w:rPr>
          <w:b/>
          <w:color w:val="000000"/>
          <w:sz w:val="28"/>
          <w:szCs w:val="28"/>
        </w:rPr>
        <w:t>1965</w:t>
      </w:r>
    </w:p>
    <w:p w:rsidR="00204558" w:rsidRPr="00FA6E9F" w:rsidRDefault="00204558" w:rsidP="00204558">
      <w:pPr>
        <w:pStyle w:val="Heading5"/>
        <w:tabs>
          <w:tab w:val="left" w:pos="1051"/>
        </w:tabs>
        <w:spacing w:before="0" w:line="312" w:lineRule="auto"/>
        <w:ind w:left="0" w:firstLine="0"/>
        <w:jc w:val="both"/>
        <w:rPr>
          <w:color w:val="000000"/>
          <w:sz w:val="28"/>
          <w:szCs w:val="28"/>
        </w:rPr>
      </w:pPr>
      <w:r w:rsidRPr="00FA6E9F">
        <w:rPr>
          <w:color w:val="000000"/>
          <w:spacing w:val="-10"/>
          <w:sz w:val="28"/>
          <w:szCs w:val="28"/>
        </w:rPr>
        <w:t>a. Mục</w:t>
      </w:r>
      <w:r w:rsidRPr="00FA6E9F">
        <w:rPr>
          <w:color w:val="000000"/>
          <w:spacing w:val="-5"/>
          <w:sz w:val="28"/>
          <w:szCs w:val="28"/>
        </w:rPr>
        <w:t xml:space="preserve"> </w:t>
      </w:r>
      <w:r w:rsidRPr="00FA6E9F">
        <w:rPr>
          <w:color w:val="000000"/>
          <w:spacing w:val="-4"/>
          <w:sz w:val="28"/>
          <w:szCs w:val="28"/>
        </w:rPr>
        <w:t>tiêu</w:t>
      </w:r>
    </w:p>
    <w:p w:rsidR="00204558" w:rsidRPr="00FA6E9F" w:rsidRDefault="00204558" w:rsidP="00204558">
      <w:pPr>
        <w:pStyle w:val="BodyText"/>
        <w:spacing w:line="312" w:lineRule="auto"/>
        <w:rPr>
          <w:color w:val="000000"/>
          <w:sz w:val="28"/>
          <w:szCs w:val="28"/>
        </w:rPr>
      </w:pPr>
      <w:r w:rsidRPr="00FA6E9F">
        <w:rPr>
          <w:color w:val="000000"/>
          <w:sz w:val="28"/>
          <w:szCs w:val="28"/>
        </w:rPr>
        <w:t>HS</w:t>
      </w:r>
      <w:r w:rsidRPr="00FA6E9F">
        <w:rPr>
          <w:color w:val="000000"/>
          <w:spacing w:val="-7"/>
          <w:sz w:val="28"/>
          <w:szCs w:val="28"/>
        </w:rPr>
        <w:t xml:space="preserve"> </w:t>
      </w:r>
      <w:r w:rsidRPr="00FA6E9F">
        <w:rPr>
          <w:color w:val="000000"/>
          <w:sz w:val="28"/>
          <w:szCs w:val="28"/>
        </w:rPr>
        <w:t>mô</w:t>
      </w:r>
      <w:r w:rsidRPr="00FA6E9F">
        <w:rPr>
          <w:color w:val="000000"/>
          <w:spacing w:val="-7"/>
          <w:sz w:val="28"/>
          <w:szCs w:val="28"/>
        </w:rPr>
        <w:t xml:space="preserve"> </w:t>
      </w:r>
      <w:r w:rsidRPr="00FA6E9F">
        <w:rPr>
          <w:color w:val="000000"/>
          <w:sz w:val="28"/>
          <w:szCs w:val="28"/>
        </w:rPr>
        <w:t>tả</w:t>
      </w:r>
      <w:r w:rsidRPr="00FA6E9F">
        <w:rPr>
          <w:color w:val="000000"/>
          <w:spacing w:val="-7"/>
          <w:sz w:val="28"/>
          <w:szCs w:val="28"/>
        </w:rPr>
        <w:t xml:space="preserve"> </w:t>
      </w:r>
      <w:r w:rsidRPr="00FA6E9F">
        <w:rPr>
          <w:color w:val="000000"/>
          <w:sz w:val="28"/>
          <w:szCs w:val="28"/>
        </w:rPr>
        <w:t>được</w:t>
      </w:r>
      <w:r w:rsidRPr="00FA6E9F">
        <w:rPr>
          <w:color w:val="000000"/>
          <w:spacing w:val="-7"/>
          <w:sz w:val="28"/>
          <w:szCs w:val="28"/>
        </w:rPr>
        <w:t xml:space="preserve"> </w:t>
      </w:r>
      <w:r w:rsidRPr="00FA6E9F">
        <w:rPr>
          <w:color w:val="000000"/>
          <w:sz w:val="28"/>
          <w:szCs w:val="28"/>
        </w:rPr>
        <w:t>những</w:t>
      </w:r>
      <w:r w:rsidRPr="00FA6E9F">
        <w:rPr>
          <w:color w:val="000000"/>
          <w:spacing w:val="-7"/>
          <w:sz w:val="28"/>
          <w:szCs w:val="28"/>
        </w:rPr>
        <w:t xml:space="preserve"> </w:t>
      </w:r>
      <w:r w:rsidRPr="00FA6E9F">
        <w:rPr>
          <w:color w:val="000000"/>
          <w:sz w:val="28"/>
          <w:szCs w:val="28"/>
        </w:rPr>
        <w:t>thắng</w:t>
      </w:r>
      <w:r w:rsidRPr="00FA6E9F">
        <w:rPr>
          <w:color w:val="000000"/>
          <w:spacing w:val="-7"/>
          <w:sz w:val="28"/>
          <w:szCs w:val="28"/>
        </w:rPr>
        <w:t xml:space="preserve"> </w:t>
      </w:r>
      <w:r w:rsidRPr="00FA6E9F">
        <w:rPr>
          <w:color w:val="000000"/>
          <w:sz w:val="28"/>
          <w:szCs w:val="28"/>
        </w:rPr>
        <w:t>lợi</w:t>
      </w:r>
      <w:r w:rsidRPr="00FA6E9F">
        <w:rPr>
          <w:color w:val="000000"/>
          <w:spacing w:val="-7"/>
          <w:sz w:val="28"/>
          <w:szCs w:val="28"/>
        </w:rPr>
        <w:t xml:space="preserve"> </w:t>
      </w:r>
      <w:r w:rsidRPr="00FA6E9F">
        <w:rPr>
          <w:color w:val="000000"/>
          <w:sz w:val="28"/>
          <w:szCs w:val="28"/>
        </w:rPr>
        <w:t>tiêu</w:t>
      </w:r>
      <w:r w:rsidRPr="00FA6E9F">
        <w:rPr>
          <w:color w:val="000000"/>
          <w:spacing w:val="-7"/>
          <w:sz w:val="28"/>
          <w:szCs w:val="28"/>
        </w:rPr>
        <w:t xml:space="preserve"> </w:t>
      </w:r>
      <w:r w:rsidRPr="00FA6E9F">
        <w:rPr>
          <w:color w:val="000000"/>
          <w:sz w:val="28"/>
          <w:szCs w:val="28"/>
        </w:rPr>
        <w:t>biểu</w:t>
      </w:r>
      <w:r w:rsidRPr="00FA6E9F">
        <w:rPr>
          <w:color w:val="000000"/>
          <w:spacing w:val="-7"/>
          <w:sz w:val="28"/>
          <w:szCs w:val="28"/>
        </w:rPr>
        <w:t xml:space="preserve"> </w:t>
      </w:r>
      <w:r w:rsidRPr="00FA6E9F">
        <w:rPr>
          <w:color w:val="000000"/>
          <w:sz w:val="28"/>
          <w:szCs w:val="28"/>
        </w:rPr>
        <w:t>của</w:t>
      </w:r>
      <w:r w:rsidRPr="00FA6E9F">
        <w:rPr>
          <w:color w:val="000000"/>
          <w:spacing w:val="-7"/>
          <w:sz w:val="28"/>
          <w:szCs w:val="28"/>
        </w:rPr>
        <w:t xml:space="preserve"> </w:t>
      </w:r>
      <w:r w:rsidRPr="00FA6E9F">
        <w:rPr>
          <w:color w:val="000000"/>
          <w:sz w:val="28"/>
          <w:szCs w:val="28"/>
        </w:rPr>
        <w:t>nhân</w:t>
      </w:r>
      <w:r w:rsidRPr="00FA6E9F">
        <w:rPr>
          <w:color w:val="000000"/>
          <w:spacing w:val="-7"/>
          <w:sz w:val="28"/>
          <w:szCs w:val="28"/>
        </w:rPr>
        <w:t xml:space="preserve"> </w:t>
      </w:r>
      <w:r w:rsidRPr="00FA6E9F">
        <w:rPr>
          <w:color w:val="000000"/>
          <w:sz w:val="28"/>
          <w:szCs w:val="28"/>
        </w:rPr>
        <w:t>dân</w:t>
      </w:r>
      <w:r w:rsidRPr="00FA6E9F">
        <w:rPr>
          <w:color w:val="000000"/>
          <w:spacing w:val="-7"/>
          <w:sz w:val="28"/>
          <w:szCs w:val="28"/>
        </w:rPr>
        <w:t xml:space="preserve"> </w:t>
      </w:r>
      <w:r w:rsidRPr="00FA6E9F">
        <w:rPr>
          <w:color w:val="000000"/>
          <w:sz w:val="28"/>
          <w:szCs w:val="28"/>
        </w:rPr>
        <w:t>miền</w:t>
      </w:r>
      <w:r w:rsidRPr="00FA6E9F">
        <w:rPr>
          <w:color w:val="000000"/>
          <w:spacing w:val="-7"/>
          <w:sz w:val="28"/>
          <w:szCs w:val="28"/>
        </w:rPr>
        <w:t xml:space="preserve"> </w:t>
      </w:r>
      <w:r w:rsidRPr="00FA6E9F">
        <w:rPr>
          <w:color w:val="000000"/>
          <w:sz w:val="28"/>
          <w:szCs w:val="28"/>
        </w:rPr>
        <w:t>Nam</w:t>
      </w:r>
      <w:r w:rsidRPr="00FA6E9F">
        <w:rPr>
          <w:color w:val="000000"/>
          <w:spacing w:val="-7"/>
          <w:sz w:val="28"/>
          <w:szCs w:val="28"/>
        </w:rPr>
        <w:t xml:space="preserve"> </w:t>
      </w:r>
      <w:r w:rsidRPr="00FA6E9F">
        <w:rPr>
          <w:color w:val="000000"/>
          <w:sz w:val="28"/>
          <w:szCs w:val="28"/>
        </w:rPr>
        <w:t>trong</w:t>
      </w:r>
      <w:r w:rsidRPr="00FA6E9F">
        <w:rPr>
          <w:color w:val="000000"/>
          <w:spacing w:val="-7"/>
          <w:sz w:val="28"/>
          <w:szCs w:val="28"/>
        </w:rPr>
        <w:t xml:space="preserve"> </w:t>
      </w:r>
      <w:r w:rsidRPr="00FA6E9F">
        <w:rPr>
          <w:color w:val="000000"/>
          <w:sz w:val="28"/>
          <w:szCs w:val="28"/>
        </w:rPr>
        <w:t>đấu</w:t>
      </w:r>
      <w:r w:rsidRPr="00FA6E9F">
        <w:rPr>
          <w:color w:val="000000"/>
          <w:spacing w:val="-7"/>
          <w:sz w:val="28"/>
          <w:szCs w:val="28"/>
        </w:rPr>
        <w:t xml:space="preserve"> </w:t>
      </w:r>
      <w:r w:rsidRPr="00FA6E9F">
        <w:rPr>
          <w:color w:val="000000"/>
          <w:sz w:val="28"/>
          <w:szCs w:val="28"/>
        </w:rPr>
        <w:t>tranh chống chiến lược “Chiến tranh đặc biệt” của Mỹ, nêu được ý nghĩa của chiến thắng Ấp Bắc.</w:t>
      </w:r>
    </w:p>
    <w:p w:rsidR="00204558" w:rsidRPr="00FA6E9F" w:rsidRDefault="00204558" w:rsidP="00204558">
      <w:pPr>
        <w:pStyle w:val="BodyText"/>
        <w:spacing w:line="312" w:lineRule="auto"/>
        <w:ind w:firstLine="0"/>
        <w:rPr>
          <w:b/>
          <w:i/>
          <w:color w:val="000000"/>
          <w:spacing w:val="-10"/>
          <w:sz w:val="28"/>
          <w:szCs w:val="28"/>
        </w:rPr>
      </w:pPr>
      <w:r w:rsidRPr="00FA6E9F">
        <w:rPr>
          <w:b/>
          <w:i/>
          <w:color w:val="000000"/>
          <w:sz w:val="28"/>
          <w:szCs w:val="28"/>
        </w:rPr>
        <w:t xml:space="preserve">b. </w:t>
      </w:r>
      <w:r w:rsidRPr="00FA6E9F">
        <w:rPr>
          <w:b/>
          <w:i/>
          <w:color w:val="000000"/>
          <w:spacing w:val="-10"/>
          <w:sz w:val="28"/>
          <w:szCs w:val="28"/>
        </w:rPr>
        <w:t>Tổ</w:t>
      </w:r>
      <w:r w:rsidRPr="00FA6E9F">
        <w:rPr>
          <w:b/>
          <w:i/>
          <w:color w:val="000000"/>
          <w:spacing w:val="-4"/>
          <w:sz w:val="28"/>
          <w:szCs w:val="28"/>
        </w:rPr>
        <w:t xml:space="preserve"> </w:t>
      </w:r>
      <w:r w:rsidRPr="00FA6E9F">
        <w:rPr>
          <w:b/>
          <w:i/>
          <w:color w:val="000000"/>
          <w:spacing w:val="-10"/>
          <w:sz w:val="28"/>
          <w:szCs w:val="28"/>
        </w:rPr>
        <w:t>chức</w:t>
      </w:r>
      <w:r w:rsidRPr="00FA6E9F">
        <w:rPr>
          <w:b/>
          <w:i/>
          <w:color w:val="000000"/>
          <w:spacing w:val="-4"/>
          <w:sz w:val="28"/>
          <w:szCs w:val="28"/>
        </w:rPr>
        <w:t xml:space="preserve"> </w:t>
      </w:r>
      <w:r w:rsidRPr="00FA6E9F">
        <w:rPr>
          <w:b/>
          <w:i/>
          <w:color w:val="000000"/>
          <w:spacing w:val="-10"/>
          <w:sz w:val="28"/>
          <w:szCs w:val="28"/>
        </w:rPr>
        <w:t>thực</w:t>
      </w:r>
      <w:r w:rsidRPr="00FA6E9F">
        <w:rPr>
          <w:b/>
          <w:i/>
          <w:color w:val="000000"/>
          <w:spacing w:val="-4"/>
          <w:sz w:val="28"/>
          <w:szCs w:val="28"/>
        </w:rPr>
        <w:t xml:space="preserve"> </w:t>
      </w:r>
      <w:r w:rsidRPr="00FA6E9F">
        <w:rPr>
          <w:b/>
          <w:i/>
          <w:color w:val="000000"/>
          <w:spacing w:val="-10"/>
          <w:sz w:val="28"/>
          <w:szCs w:val="28"/>
        </w:rPr>
        <w:t>hiện</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5"/>
        <w:gridCol w:w="2965"/>
      </w:tblGrid>
      <w:tr w:rsidR="00204558" w:rsidRPr="00FA6E9F" w:rsidTr="002C6AFF">
        <w:tc>
          <w:tcPr>
            <w:tcW w:w="5954" w:type="dxa"/>
          </w:tcPr>
          <w:p w:rsidR="00204558" w:rsidRPr="00FA6E9F" w:rsidRDefault="00204558" w:rsidP="002C6AFF">
            <w:pPr>
              <w:spacing w:line="312" w:lineRule="auto"/>
              <w:jc w:val="center"/>
              <w:rPr>
                <w:b/>
                <w:color w:val="000000"/>
                <w:sz w:val="28"/>
                <w:szCs w:val="28"/>
              </w:rPr>
            </w:pPr>
            <w:r w:rsidRPr="00FA6E9F">
              <w:rPr>
                <w:b/>
                <w:color w:val="000000"/>
                <w:sz w:val="28"/>
                <w:szCs w:val="28"/>
              </w:rPr>
              <w:t>Hoạt động của thầy và trò</w:t>
            </w:r>
          </w:p>
        </w:tc>
        <w:tc>
          <w:tcPr>
            <w:tcW w:w="3406" w:type="dxa"/>
          </w:tcPr>
          <w:p w:rsidR="00204558" w:rsidRPr="00FA6E9F" w:rsidRDefault="00204558" w:rsidP="002C6AFF">
            <w:pPr>
              <w:spacing w:line="312" w:lineRule="auto"/>
              <w:jc w:val="center"/>
              <w:rPr>
                <w:b/>
                <w:color w:val="000000"/>
                <w:sz w:val="28"/>
                <w:szCs w:val="28"/>
              </w:rPr>
            </w:pPr>
            <w:r w:rsidRPr="00FA6E9F">
              <w:rPr>
                <w:b/>
                <w:color w:val="000000"/>
                <w:sz w:val="28"/>
                <w:szCs w:val="28"/>
              </w:rPr>
              <w:t>Sản phẩm dự kiến</w:t>
            </w:r>
          </w:p>
        </w:tc>
      </w:tr>
      <w:tr w:rsidR="00204558" w:rsidRPr="00FA6E9F" w:rsidTr="002C6AFF">
        <w:tc>
          <w:tcPr>
            <w:tcW w:w="5954" w:type="dxa"/>
          </w:tcPr>
          <w:p w:rsidR="00204558" w:rsidRPr="00FA6E9F" w:rsidRDefault="00204558" w:rsidP="002C6AFF">
            <w:pPr>
              <w:pStyle w:val="Heading5"/>
              <w:tabs>
                <w:tab w:val="left" w:pos="1055"/>
              </w:tabs>
              <w:spacing w:before="0" w:line="312" w:lineRule="auto"/>
              <w:ind w:left="0" w:firstLine="0"/>
              <w:jc w:val="both"/>
              <w:rPr>
                <w:color w:val="000000"/>
                <w:spacing w:val="-6"/>
                <w:sz w:val="28"/>
                <w:szCs w:val="28"/>
              </w:rPr>
            </w:pPr>
            <w:r w:rsidRPr="00FA6E9F">
              <w:rPr>
                <w:color w:val="000000"/>
                <w:spacing w:val="-6"/>
                <w:sz w:val="28"/>
                <w:szCs w:val="28"/>
              </w:rPr>
              <w:t>* Bước</w:t>
            </w:r>
            <w:r w:rsidRPr="00FA6E9F">
              <w:rPr>
                <w:color w:val="000000"/>
                <w:spacing w:val="-5"/>
                <w:sz w:val="28"/>
                <w:szCs w:val="28"/>
              </w:rPr>
              <w:t xml:space="preserve"> </w:t>
            </w:r>
            <w:r w:rsidRPr="00FA6E9F">
              <w:rPr>
                <w:color w:val="000000"/>
                <w:spacing w:val="-6"/>
                <w:sz w:val="28"/>
                <w:szCs w:val="28"/>
              </w:rPr>
              <w:t>1:</w:t>
            </w:r>
            <w:r w:rsidRPr="00FA6E9F">
              <w:rPr>
                <w:color w:val="000000"/>
                <w:spacing w:val="-5"/>
                <w:sz w:val="28"/>
                <w:szCs w:val="28"/>
              </w:rPr>
              <w:t xml:space="preserve"> </w:t>
            </w:r>
            <w:r w:rsidRPr="00FA6E9F">
              <w:rPr>
                <w:color w:val="000000"/>
                <w:spacing w:val="-6"/>
                <w:sz w:val="28"/>
                <w:szCs w:val="28"/>
              </w:rPr>
              <w:t>Chuyển</w:t>
            </w:r>
            <w:r w:rsidRPr="00FA6E9F">
              <w:rPr>
                <w:color w:val="000000"/>
                <w:spacing w:val="-5"/>
                <w:sz w:val="28"/>
                <w:szCs w:val="28"/>
              </w:rPr>
              <w:t xml:space="preserve"> </w:t>
            </w:r>
            <w:r w:rsidRPr="00FA6E9F">
              <w:rPr>
                <w:color w:val="000000"/>
                <w:spacing w:val="-6"/>
                <w:sz w:val="28"/>
                <w:szCs w:val="28"/>
              </w:rPr>
              <w:t>giao</w:t>
            </w:r>
            <w:r w:rsidRPr="00FA6E9F">
              <w:rPr>
                <w:color w:val="000000"/>
                <w:spacing w:val="-5"/>
                <w:sz w:val="28"/>
                <w:szCs w:val="28"/>
              </w:rPr>
              <w:t xml:space="preserve"> </w:t>
            </w:r>
            <w:r w:rsidRPr="00FA6E9F">
              <w:rPr>
                <w:color w:val="000000"/>
                <w:spacing w:val="-6"/>
                <w:sz w:val="28"/>
                <w:szCs w:val="28"/>
              </w:rPr>
              <w:t>nhiệm</w:t>
            </w:r>
            <w:r w:rsidRPr="00FA6E9F">
              <w:rPr>
                <w:color w:val="000000"/>
                <w:spacing w:val="-5"/>
                <w:sz w:val="28"/>
                <w:szCs w:val="28"/>
              </w:rPr>
              <w:t xml:space="preserve"> </w:t>
            </w:r>
            <w:r w:rsidRPr="00FA6E9F">
              <w:rPr>
                <w:color w:val="000000"/>
                <w:spacing w:val="-6"/>
                <w:sz w:val="28"/>
                <w:szCs w:val="28"/>
              </w:rPr>
              <w:t>vụ</w:t>
            </w:r>
          </w:p>
          <w:p w:rsidR="00204558" w:rsidRPr="00FA6E9F" w:rsidRDefault="00204558" w:rsidP="002C6AFF">
            <w:pPr>
              <w:pStyle w:val="Heading5"/>
              <w:tabs>
                <w:tab w:val="left" w:pos="1055"/>
              </w:tabs>
              <w:spacing w:before="0" w:line="312" w:lineRule="auto"/>
              <w:ind w:left="0" w:firstLine="0"/>
              <w:jc w:val="both"/>
              <w:rPr>
                <w:b w:val="0"/>
                <w:i w:val="0"/>
                <w:color w:val="000000"/>
                <w:sz w:val="28"/>
                <w:szCs w:val="28"/>
              </w:rPr>
            </w:pPr>
            <w:r w:rsidRPr="00FA6E9F">
              <w:rPr>
                <w:b w:val="0"/>
                <w:i w:val="0"/>
                <w:color w:val="000000"/>
                <w:sz w:val="28"/>
                <w:szCs w:val="28"/>
              </w:rPr>
              <w:t>Thử tài tốc kí, em hãy ghi lại thật nhanh các thông tin về p</w:t>
            </w:r>
            <w:r w:rsidRPr="00FA6E9F">
              <w:rPr>
                <w:b w:val="0"/>
                <w:i w:val="0"/>
                <w:color w:val="000000"/>
                <w:sz w:val="28"/>
                <w:szCs w:val="28"/>
                <w:lang w:val="vi-VN"/>
              </w:rPr>
              <w:t>hong trào Đ</w:t>
            </w:r>
            <w:r w:rsidRPr="00FA6E9F">
              <w:rPr>
                <w:b w:val="0"/>
                <w:i w:val="0"/>
                <w:color w:val="000000"/>
                <w:sz w:val="28"/>
                <w:szCs w:val="28"/>
              </w:rPr>
              <w:t>ồ</w:t>
            </w:r>
            <w:r w:rsidRPr="00FA6E9F">
              <w:rPr>
                <w:b w:val="0"/>
                <w:i w:val="0"/>
                <w:color w:val="000000"/>
                <w:sz w:val="28"/>
                <w:szCs w:val="28"/>
                <w:lang w:val="vi-VN"/>
              </w:rPr>
              <w:t>ng khởi</w:t>
            </w:r>
            <w:r w:rsidRPr="00FA6E9F">
              <w:rPr>
                <w:b w:val="0"/>
                <w:i w:val="0"/>
                <w:color w:val="000000"/>
                <w:sz w:val="28"/>
                <w:szCs w:val="28"/>
              </w:rPr>
              <w:t xml:space="preserve"> theo đoạn clip sau đây. </w:t>
            </w:r>
          </w:p>
          <w:p w:rsidR="00204558" w:rsidRPr="00FA6E9F" w:rsidRDefault="00204558" w:rsidP="002C6AFF">
            <w:pPr>
              <w:pStyle w:val="Heading5"/>
              <w:tabs>
                <w:tab w:val="left" w:pos="1055"/>
              </w:tabs>
              <w:spacing w:before="0" w:line="312" w:lineRule="auto"/>
              <w:ind w:left="0" w:firstLine="0"/>
              <w:jc w:val="both"/>
              <w:rPr>
                <w:color w:val="000000"/>
                <w:spacing w:val="-6"/>
                <w:sz w:val="28"/>
                <w:szCs w:val="28"/>
              </w:rPr>
            </w:pPr>
            <w:r w:rsidRPr="00FA6E9F">
              <w:rPr>
                <w:b w:val="0"/>
                <w:i w:val="0"/>
                <w:color w:val="000000"/>
                <w:sz w:val="28"/>
                <w:szCs w:val="28"/>
              </w:rPr>
              <w:t>GV cho HS xem video:</w:t>
            </w:r>
            <w:r w:rsidRPr="00FA6E9F">
              <w:rPr>
                <w:b w:val="0"/>
                <w:i w:val="0"/>
                <w:color w:val="000000"/>
                <w:sz w:val="28"/>
                <w:szCs w:val="28"/>
                <w:lang w:val="vi-VN"/>
              </w:rPr>
              <w:t xml:space="preserve"> </w:t>
            </w:r>
          </w:p>
          <w:p w:rsidR="00204558" w:rsidRPr="00FA6E9F" w:rsidRDefault="008225BE" w:rsidP="002C6AFF">
            <w:pPr>
              <w:spacing w:line="312" w:lineRule="auto"/>
              <w:jc w:val="both"/>
              <w:rPr>
                <w:b/>
                <w:i/>
                <w:color w:val="000000"/>
                <w:sz w:val="28"/>
                <w:szCs w:val="28"/>
              </w:rPr>
            </w:pPr>
            <w:hyperlink r:id="rId92" w:history="1">
              <w:r w:rsidR="00204558" w:rsidRPr="00FA6E9F">
                <w:rPr>
                  <w:rStyle w:val="Hyperlink"/>
                  <w:b/>
                  <w:i/>
                  <w:color w:val="000000"/>
                  <w:sz w:val="28"/>
                  <w:szCs w:val="28"/>
                </w:rPr>
                <w:t>https</w:t>
              </w:r>
            </w:hyperlink>
            <w:hyperlink r:id="rId93" w:history="1">
              <w:r w:rsidR="00204558" w:rsidRPr="00FA6E9F">
                <w:rPr>
                  <w:rStyle w:val="Hyperlink"/>
                  <w:b/>
                  <w:i/>
                  <w:color w:val="000000"/>
                  <w:sz w:val="28"/>
                  <w:szCs w:val="28"/>
                </w:rPr>
                <w:t>://www.youtube.com/watch?v=_</w:t>
              </w:r>
            </w:hyperlink>
            <w:hyperlink r:id="rId94" w:history="1">
              <w:r w:rsidR="00204558" w:rsidRPr="00FA6E9F">
                <w:rPr>
                  <w:rStyle w:val="Hyperlink"/>
                  <w:b/>
                  <w:i/>
                  <w:color w:val="000000"/>
                  <w:sz w:val="28"/>
                  <w:szCs w:val="28"/>
                </w:rPr>
                <w:t>ry9M-IwWy4&amp;t=277s</w:t>
              </w:r>
            </w:hyperlink>
          </w:p>
          <w:p w:rsidR="00204558" w:rsidRPr="00FA6E9F" w:rsidRDefault="00204558" w:rsidP="002C6AFF">
            <w:pPr>
              <w:pStyle w:val="ListParagraph"/>
              <w:tabs>
                <w:tab w:val="left" w:pos="1080"/>
              </w:tabs>
              <w:spacing w:line="312" w:lineRule="auto"/>
              <w:ind w:left="0"/>
              <w:jc w:val="both"/>
              <w:rPr>
                <w:color w:val="000000"/>
                <w:sz w:val="28"/>
                <w:szCs w:val="28"/>
              </w:rPr>
            </w:pPr>
            <w:r w:rsidRPr="00FA6E9F">
              <w:rPr>
                <w:color w:val="000000"/>
                <w:sz w:val="28"/>
                <w:szCs w:val="28"/>
              </w:rPr>
              <w:t>- Nhiệm</w:t>
            </w:r>
            <w:r w:rsidRPr="00FA6E9F">
              <w:rPr>
                <w:color w:val="000000"/>
                <w:spacing w:val="-1"/>
                <w:sz w:val="28"/>
                <w:szCs w:val="28"/>
              </w:rPr>
              <w:t xml:space="preserve"> </w:t>
            </w:r>
            <w:r w:rsidRPr="00FA6E9F">
              <w:rPr>
                <w:color w:val="000000"/>
                <w:sz w:val="28"/>
                <w:szCs w:val="28"/>
              </w:rPr>
              <w:t>vụ</w:t>
            </w:r>
            <w:r w:rsidRPr="00FA6E9F">
              <w:rPr>
                <w:color w:val="000000"/>
                <w:spacing w:val="-1"/>
                <w:sz w:val="28"/>
                <w:szCs w:val="28"/>
              </w:rPr>
              <w:t xml:space="preserve"> </w:t>
            </w:r>
            <w:r w:rsidRPr="00FA6E9F">
              <w:rPr>
                <w:color w:val="000000"/>
                <w:sz w:val="28"/>
                <w:szCs w:val="28"/>
              </w:rPr>
              <w:t>1:</w:t>
            </w:r>
            <w:r w:rsidRPr="00FA6E9F">
              <w:rPr>
                <w:color w:val="000000"/>
                <w:spacing w:val="-1"/>
                <w:sz w:val="28"/>
                <w:szCs w:val="28"/>
              </w:rPr>
              <w:t xml:space="preserve"> </w:t>
            </w:r>
            <w:r w:rsidRPr="00FA6E9F">
              <w:rPr>
                <w:color w:val="000000"/>
                <w:sz w:val="28"/>
                <w:szCs w:val="28"/>
              </w:rPr>
              <w:t>GV</w:t>
            </w:r>
            <w:r w:rsidRPr="00FA6E9F">
              <w:rPr>
                <w:color w:val="000000"/>
                <w:spacing w:val="-1"/>
                <w:sz w:val="28"/>
                <w:szCs w:val="28"/>
              </w:rPr>
              <w:t xml:space="preserve"> </w:t>
            </w:r>
            <w:r w:rsidRPr="00FA6E9F">
              <w:rPr>
                <w:color w:val="000000"/>
                <w:sz w:val="28"/>
                <w:szCs w:val="28"/>
              </w:rPr>
              <w:t>tổ</w:t>
            </w:r>
            <w:r w:rsidRPr="00FA6E9F">
              <w:rPr>
                <w:color w:val="000000"/>
                <w:spacing w:val="-1"/>
                <w:sz w:val="28"/>
                <w:szCs w:val="28"/>
              </w:rPr>
              <w:t xml:space="preserve"> </w:t>
            </w:r>
            <w:r w:rsidRPr="00FA6E9F">
              <w:rPr>
                <w:color w:val="000000"/>
                <w:sz w:val="28"/>
                <w:szCs w:val="28"/>
              </w:rPr>
              <w:t>chức</w:t>
            </w:r>
            <w:r w:rsidRPr="00FA6E9F">
              <w:rPr>
                <w:color w:val="000000"/>
                <w:spacing w:val="-1"/>
                <w:sz w:val="28"/>
                <w:szCs w:val="28"/>
              </w:rPr>
              <w:t xml:space="preserve"> </w:t>
            </w:r>
            <w:r w:rsidRPr="00FA6E9F">
              <w:rPr>
                <w:color w:val="000000"/>
                <w:sz w:val="28"/>
                <w:szCs w:val="28"/>
              </w:rPr>
              <w:t>cho</w:t>
            </w:r>
            <w:r w:rsidRPr="00FA6E9F">
              <w:rPr>
                <w:color w:val="000000"/>
                <w:spacing w:val="-1"/>
                <w:sz w:val="28"/>
                <w:szCs w:val="28"/>
              </w:rPr>
              <w:t xml:space="preserve"> </w:t>
            </w:r>
            <w:r w:rsidRPr="00FA6E9F">
              <w:rPr>
                <w:color w:val="000000"/>
                <w:sz w:val="28"/>
                <w:szCs w:val="28"/>
              </w:rPr>
              <w:t>HS</w:t>
            </w:r>
            <w:r w:rsidRPr="00FA6E9F">
              <w:rPr>
                <w:color w:val="000000"/>
                <w:spacing w:val="-1"/>
                <w:sz w:val="28"/>
                <w:szCs w:val="28"/>
              </w:rPr>
              <w:t xml:space="preserve"> </w:t>
            </w:r>
            <w:r w:rsidRPr="00FA6E9F">
              <w:rPr>
                <w:color w:val="000000"/>
                <w:sz w:val="28"/>
                <w:szCs w:val="28"/>
              </w:rPr>
              <w:t>thảo</w:t>
            </w:r>
            <w:r w:rsidRPr="00FA6E9F">
              <w:rPr>
                <w:color w:val="000000"/>
                <w:spacing w:val="-1"/>
                <w:sz w:val="28"/>
                <w:szCs w:val="28"/>
              </w:rPr>
              <w:t xml:space="preserve"> </w:t>
            </w:r>
            <w:r w:rsidRPr="00FA6E9F">
              <w:rPr>
                <w:color w:val="000000"/>
                <w:sz w:val="28"/>
                <w:szCs w:val="28"/>
              </w:rPr>
              <w:t>luận</w:t>
            </w:r>
            <w:r w:rsidRPr="00FA6E9F">
              <w:rPr>
                <w:color w:val="000000"/>
                <w:spacing w:val="-1"/>
                <w:sz w:val="28"/>
                <w:szCs w:val="28"/>
              </w:rPr>
              <w:t xml:space="preserve"> </w:t>
            </w:r>
            <w:r w:rsidRPr="00FA6E9F">
              <w:rPr>
                <w:color w:val="000000"/>
                <w:sz w:val="28"/>
                <w:szCs w:val="28"/>
              </w:rPr>
              <w:t>nhóm</w:t>
            </w:r>
            <w:r w:rsidRPr="00FA6E9F">
              <w:rPr>
                <w:color w:val="000000"/>
                <w:spacing w:val="-1"/>
                <w:sz w:val="28"/>
                <w:szCs w:val="28"/>
              </w:rPr>
              <w:t xml:space="preserve"> </w:t>
            </w:r>
            <w:r w:rsidRPr="00FA6E9F">
              <w:rPr>
                <w:color w:val="000000"/>
                <w:sz w:val="28"/>
                <w:szCs w:val="28"/>
              </w:rPr>
              <w:t>(4</w:t>
            </w:r>
            <w:r w:rsidRPr="00FA6E9F">
              <w:rPr>
                <w:color w:val="000000"/>
                <w:spacing w:val="-1"/>
                <w:sz w:val="28"/>
                <w:szCs w:val="28"/>
              </w:rPr>
              <w:t xml:space="preserve"> </w:t>
            </w:r>
            <w:r w:rsidRPr="00FA6E9F">
              <w:rPr>
                <w:color w:val="000000"/>
                <w:sz w:val="28"/>
                <w:szCs w:val="28"/>
              </w:rPr>
              <w:t>–</w:t>
            </w:r>
            <w:r w:rsidRPr="00FA6E9F">
              <w:rPr>
                <w:color w:val="000000"/>
                <w:spacing w:val="-1"/>
                <w:sz w:val="28"/>
                <w:szCs w:val="28"/>
              </w:rPr>
              <w:t xml:space="preserve"> </w:t>
            </w:r>
            <w:r w:rsidRPr="00FA6E9F">
              <w:rPr>
                <w:color w:val="000000"/>
                <w:sz w:val="28"/>
                <w:szCs w:val="28"/>
              </w:rPr>
              <w:t>6</w:t>
            </w:r>
            <w:r w:rsidRPr="00FA6E9F">
              <w:rPr>
                <w:color w:val="000000"/>
                <w:spacing w:val="-1"/>
                <w:sz w:val="28"/>
                <w:szCs w:val="28"/>
              </w:rPr>
              <w:t xml:space="preserve"> </w:t>
            </w:r>
            <w:r w:rsidRPr="00FA6E9F">
              <w:rPr>
                <w:color w:val="000000"/>
                <w:sz w:val="28"/>
                <w:szCs w:val="28"/>
              </w:rPr>
              <w:t>HS</w:t>
            </w:r>
            <w:r w:rsidRPr="00FA6E9F">
              <w:rPr>
                <w:color w:val="000000"/>
                <w:spacing w:val="-1"/>
                <w:sz w:val="28"/>
                <w:szCs w:val="28"/>
              </w:rPr>
              <w:t xml:space="preserve"> </w:t>
            </w:r>
            <w:r w:rsidRPr="00FA6E9F">
              <w:rPr>
                <w:color w:val="000000"/>
                <w:sz w:val="28"/>
                <w:szCs w:val="28"/>
              </w:rPr>
              <w:t>mỗi</w:t>
            </w:r>
            <w:r w:rsidRPr="00FA6E9F">
              <w:rPr>
                <w:color w:val="000000"/>
                <w:spacing w:val="-1"/>
                <w:sz w:val="28"/>
                <w:szCs w:val="28"/>
              </w:rPr>
              <w:t xml:space="preserve"> </w:t>
            </w:r>
            <w:r w:rsidRPr="00FA6E9F">
              <w:rPr>
                <w:color w:val="000000"/>
                <w:sz w:val="28"/>
                <w:szCs w:val="28"/>
              </w:rPr>
              <w:t>nhóm)</w:t>
            </w:r>
            <w:r w:rsidRPr="00FA6E9F">
              <w:rPr>
                <w:color w:val="000000"/>
                <w:spacing w:val="-1"/>
                <w:sz w:val="28"/>
                <w:szCs w:val="28"/>
              </w:rPr>
              <w:t xml:space="preserve"> </w:t>
            </w:r>
            <w:r w:rsidRPr="00FA6E9F">
              <w:rPr>
                <w:color w:val="000000"/>
                <w:sz w:val="28"/>
                <w:szCs w:val="28"/>
              </w:rPr>
              <w:t>để</w:t>
            </w:r>
            <w:r w:rsidRPr="00FA6E9F">
              <w:rPr>
                <w:color w:val="000000"/>
                <w:spacing w:val="-1"/>
                <w:sz w:val="28"/>
                <w:szCs w:val="28"/>
              </w:rPr>
              <w:t xml:space="preserve"> </w:t>
            </w:r>
            <w:r w:rsidRPr="00FA6E9F">
              <w:rPr>
                <w:color w:val="000000"/>
                <w:sz w:val="28"/>
                <w:szCs w:val="28"/>
              </w:rPr>
              <w:t>thực hiện</w:t>
            </w:r>
            <w:r w:rsidRPr="00FA6E9F">
              <w:rPr>
                <w:color w:val="000000"/>
                <w:spacing w:val="-16"/>
                <w:sz w:val="28"/>
                <w:szCs w:val="28"/>
              </w:rPr>
              <w:t xml:space="preserve"> </w:t>
            </w:r>
            <w:r w:rsidRPr="00FA6E9F">
              <w:rPr>
                <w:color w:val="000000"/>
                <w:sz w:val="28"/>
                <w:szCs w:val="28"/>
              </w:rPr>
              <w:t>yêu</w:t>
            </w:r>
            <w:r w:rsidRPr="00FA6E9F">
              <w:rPr>
                <w:color w:val="000000"/>
                <w:spacing w:val="-16"/>
                <w:sz w:val="28"/>
                <w:szCs w:val="28"/>
              </w:rPr>
              <w:t xml:space="preserve"> </w:t>
            </w:r>
            <w:r w:rsidRPr="00FA6E9F">
              <w:rPr>
                <w:color w:val="000000"/>
                <w:sz w:val="28"/>
                <w:szCs w:val="28"/>
              </w:rPr>
              <w:t>cầu:</w:t>
            </w:r>
            <w:r w:rsidRPr="00FA6E9F">
              <w:rPr>
                <w:color w:val="000000"/>
                <w:spacing w:val="-15"/>
                <w:sz w:val="28"/>
                <w:szCs w:val="28"/>
              </w:rPr>
              <w:t xml:space="preserve"> </w:t>
            </w:r>
            <w:r w:rsidRPr="00FA6E9F">
              <w:rPr>
                <w:i/>
                <w:color w:val="000000"/>
                <w:sz w:val="28"/>
                <w:szCs w:val="28"/>
              </w:rPr>
              <w:t>Mô</w:t>
            </w:r>
            <w:r w:rsidRPr="00FA6E9F">
              <w:rPr>
                <w:i/>
                <w:color w:val="000000"/>
                <w:spacing w:val="-16"/>
                <w:sz w:val="28"/>
                <w:szCs w:val="28"/>
              </w:rPr>
              <w:t xml:space="preserve"> </w:t>
            </w:r>
            <w:r w:rsidRPr="00FA6E9F">
              <w:rPr>
                <w:i/>
                <w:color w:val="000000"/>
                <w:sz w:val="28"/>
                <w:szCs w:val="28"/>
              </w:rPr>
              <w:t>tả</w:t>
            </w:r>
            <w:r w:rsidRPr="00FA6E9F">
              <w:rPr>
                <w:i/>
                <w:color w:val="000000"/>
                <w:spacing w:val="-16"/>
                <w:sz w:val="28"/>
                <w:szCs w:val="28"/>
              </w:rPr>
              <w:t xml:space="preserve"> </w:t>
            </w:r>
            <w:r w:rsidRPr="00FA6E9F">
              <w:rPr>
                <w:i/>
                <w:color w:val="000000"/>
                <w:sz w:val="28"/>
                <w:szCs w:val="28"/>
              </w:rPr>
              <w:t>những</w:t>
            </w:r>
            <w:r w:rsidRPr="00FA6E9F">
              <w:rPr>
                <w:i/>
                <w:color w:val="000000"/>
                <w:spacing w:val="-15"/>
                <w:sz w:val="28"/>
                <w:szCs w:val="28"/>
              </w:rPr>
              <w:t xml:space="preserve"> </w:t>
            </w:r>
            <w:r w:rsidRPr="00FA6E9F">
              <w:rPr>
                <w:i/>
                <w:color w:val="000000"/>
                <w:sz w:val="28"/>
                <w:szCs w:val="28"/>
              </w:rPr>
              <w:t>thắng</w:t>
            </w:r>
            <w:r w:rsidRPr="00FA6E9F">
              <w:rPr>
                <w:i/>
                <w:color w:val="000000"/>
                <w:spacing w:val="-16"/>
                <w:sz w:val="28"/>
                <w:szCs w:val="28"/>
              </w:rPr>
              <w:t xml:space="preserve"> </w:t>
            </w:r>
            <w:r w:rsidRPr="00FA6E9F">
              <w:rPr>
                <w:i/>
                <w:color w:val="000000"/>
                <w:sz w:val="28"/>
                <w:szCs w:val="28"/>
              </w:rPr>
              <w:t>lợi</w:t>
            </w:r>
            <w:r w:rsidRPr="00FA6E9F">
              <w:rPr>
                <w:i/>
                <w:color w:val="000000"/>
                <w:spacing w:val="-15"/>
                <w:sz w:val="28"/>
                <w:szCs w:val="28"/>
              </w:rPr>
              <w:t xml:space="preserve"> </w:t>
            </w:r>
            <w:r w:rsidRPr="00FA6E9F">
              <w:rPr>
                <w:i/>
                <w:color w:val="000000"/>
                <w:sz w:val="28"/>
                <w:szCs w:val="28"/>
              </w:rPr>
              <w:t>tiêu</w:t>
            </w:r>
            <w:r w:rsidRPr="00FA6E9F">
              <w:rPr>
                <w:i/>
                <w:color w:val="000000"/>
                <w:spacing w:val="-16"/>
                <w:sz w:val="28"/>
                <w:szCs w:val="28"/>
              </w:rPr>
              <w:t xml:space="preserve"> </w:t>
            </w:r>
            <w:r w:rsidRPr="00FA6E9F">
              <w:rPr>
                <w:i/>
                <w:color w:val="000000"/>
                <w:sz w:val="28"/>
                <w:szCs w:val="28"/>
              </w:rPr>
              <w:t>biểu</w:t>
            </w:r>
            <w:r w:rsidRPr="00FA6E9F">
              <w:rPr>
                <w:i/>
                <w:color w:val="000000"/>
                <w:spacing w:val="-16"/>
                <w:sz w:val="28"/>
                <w:szCs w:val="28"/>
              </w:rPr>
              <w:t xml:space="preserve"> </w:t>
            </w:r>
            <w:r w:rsidRPr="00FA6E9F">
              <w:rPr>
                <w:i/>
                <w:color w:val="000000"/>
                <w:sz w:val="28"/>
                <w:szCs w:val="28"/>
              </w:rPr>
              <w:t>của</w:t>
            </w:r>
            <w:r w:rsidRPr="00FA6E9F">
              <w:rPr>
                <w:i/>
                <w:color w:val="000000"/>
                <w:spacing w:val="-15"/>
                <w:sz w:val="28"/>
                <w:szCs w:val="28"/>
              </w:rPr>
              <w:t xml:space="preserve"> </w:t>
            </w:r>
            <w:r w:rsidRPr="00FA6E9F">
              <w:rPr>
                <w:i/>
                <w:color w:val="000000"/>
                <w:sz w:val="28"/>
                <w:szCs w:val="28"/>
              </w:rPr>
              <w:t>quân</w:t>
            </w:r>
            <w:r w:rsidRPr="00FA6E9F">
              <w:rPr>
                <w:i/>
                <w:color w:val="000000"/>
                <w:spacing w:val="-16"/>
                <w:sz w:val="28"/>
                <w:szCs w:val="28"/>
              </w:rPr>
              <w:t xml:space="preserve"> </w:t>
            </w:r>
            <w:r w:rsidRPr="00FA6E9F">
              <w:rPr>
                <w:i/>
                <w:color w:val="000000"/>
                <w:sz w:val="28"/>
                <w:szCs w:val="28"/>
              </w:rPr>
              <w:t>dân</w:t>
            </w:r>
            <w:r w:rsidRPr="00FA6E9F">
              <w:rPr>
                <w:i/>
                <w:color w:val="000000"/>
                <w:spacing w:val="-16"/>
                <w:sz w:val="28"/>
                <w:szCs w:val="28"/>
              </w:rPr>
              <w:t xml:space="preserve"> </w:t>
            </w:r>
            <w:r w:rsidRPr="00FA6E9F">
              <w:rPr>
                <w:i/>
                <w:color w:val="000000"/>
                <w:sz w:val="28"/>
                <w:szCs w:val="28"/>
              </w:rPr>
              <w:t>miền</w:t>
            </w:r>
            <w:r w:rsidRPr="00FA6E9F">
              <w:rPr>
                <w:i/>
                <w:color w:val="000000"/>
                <w:spacing w:val="-15"/>
                <w:sz w:val="28"/>
                <w:szCs w:val="28"/>
              </w:rPr>
              <w:t xml:space="preserve"> </w:t>
            </w:r>
            <w:r w:rsidRPr="00FA6E9F">
              <w:rPr>
                <w:i/>
                <w:color w:val="000000"/>
                <w:sz w:val="28"/>
                <w:szCs w:val="28"/>
              </w:rPr>
              <w:t>Nam</w:t>
            </w:r>
            <w:r w:rsidRPr="00FA6E9F">
              <w:rPr>
                <w:i/>
                <w:color w:val="000000"/>
                <w:spacing w:val="-16"/>
                <w:sz w:val="28"/>
                <w:szCs w:val="28"/>
              </w:rPr>
              <w:t xml:space="preserve"> </w:t>
            </w:r>
            <w:r w:rsidRPr="00FA6E9F">
              <w:rPr>
                <w:i/>
                <w:color w:val="000000"/>
                <w:sz w:val="28"/>
                <w:szCs w:val="28"/>
              </w:rPr>
              <w:t>trong</w:t>
            </w:r>
            <w:r w:rsidRPr="00FA6E9F">
              <w:rPr>
                <w:i/>
                <w:color w:val="000000"/>
                <w:spacing w:val="-15"/>
                <w:sz w:val="28"/>
                <w:szCs w:val="28"/>
              </w:rPr>
              <w:t xml:space="preserve"> </w:t>
            </w:r>
            <w:r w:rsidRPr="00FA6E9F">
              <w:rPr>
                <w:i/>
                <w:color w:val="000000"/>
                <w:sz w:val="28"/>
                <w:szCs w:val="28"/>
              </w:rPr>
              <w:t>chiến</w:t>
            </w:r>
            <w:r w:rsidRPr="00FA6E9F">
              <w:rPr>
                <w:i/>
                <w:color w:val="000000"/>
                <w:spacing w:val="-16"/>
                <w:sz w:val="28"/>
                <w:szCs w:val="28"/>
              </w:rPr>
              <w:t xml:space="preserve"> </w:t>
            </w:r>
            <w:r w:rsidRPr="00FA6E9F">
              <w:rPr>
                <w:i/>
                <w:color w:val="000000"/>
                <w:sz w:val="28"/>
                <w:szCs w:val="28"/>
              </w:rPr>
              <w:t xml:space="preserve">đấu </w:t>
            </w:r>
            <w:r w:rsidRPr="00FA6E9F">
              <w:rPr>
                <w:i/>
                <w:color w:val="000000"/>
                <w:spacing w:val="-2"/>
                <w:sz w:val="28"/>
                <w:szCs w:val="28"/>
              </w:rPr>
              <w:t>chống</w:t>
            </w:r>
            <w:r w:rsidRPr="00FA6E9F">
              <w:rPr>
                <w:i/>
                <w:color w:val="000000"/>
                <w:spacing w:val="-13"/>
                <w:sz w:val="28"/>
                <w:szCs w:val="28"/>
              </w:rPr>
              <w:t xml:space="preserve"> </w:t>
            </w:r>
            <w:r w:rsidRPr="00FA6E9F">
              <w:rPr>
                <w:i/>
                <w:color w:val="000000"/>
                <w:spacing w:val="-2"/>
                <w:sz w:val="28"/>
                <w:szCs w:val="28"/>
              </w:rPr>
              <w:t>chiến</w:t>
            </w:r>
            <w:r w:rsidRPr="00FA6E9F">
              <w:rPr>
                <w:i/>
                <w:color w:val="000000"/>
                <w:spacing w:val="-13"/>
                <w:sz w:val="28"/>
                <w:szCs w:val="28"/>
              </w:rPr>
              <w:t xml:space="preserve"> </w:t>
            </w:r>
            <w:r w:rsidRPr="00FA6E9F">
              <w:rPr>
                <w:i/>
                <w:color w:val="000000"/>
                <w:spacing w:val="-2"/>
                <w:sz w:val="28"/>
                <w:szCs w:val="28"/>
              </w:rPr>
              <w:t>lược</w:t>
            </w:r>
            <w:r w:rsidRPr="00FA6E9F">
              <w:rPr>
                <w:i/>
                <w:color w:val="000000"/>
                <w:spacing w:val="-13"/>
                <w:sz w:val="28"/>
                <w:szCs w:val="28"/>
              </w:rPr>
              <w:t xml:space="preserve"> </w:t>
            </w:r>
            <w:r w:rsidRPr="00FA6E9F">
              <w:rPr>
                <w:i/>
                <w:color w:val="000000"/>
                <w:spacing w:val="-2"/>
                <w:sz w:val="28"/>
                <w:szCs w:val="28"/>
              </w:rPr>
              <w:t>“Chiến</w:t>
            </w:r>
            <w:r w:rsidRPr="00FA6E9F">
              <w:rPr>
                <w:i/>
                <w:color w:val="000000"/>
                <w:spacing w:val="-13"/>
                <w:sz w:val="28"/>
                <w:szCs w:val="28"/>
              </w:rPr>
              <w:t xml:space="preserve"> </w:t>
            </w:r>
            <w:r w:rsidRPr="00FA6E9F">
              <w:rPr>
                <w:i/>
                <w:color w:val="000000"/>
                <w:spacing w:val="-2"/>
                <w:sz w:val="28"/>
                <w:szCs w:val="28"/>
              </w:rPr>
              <w:t>tranh</w:t>
            </w:r>
            <w:r w:rsidRPr="00FA6E9F">
              <w:rPr>
                <w:i/>
                <w:color w:val="000000"/>
                <w:spacing w:val="-13"/>
                <w:sz w:val="28"/>
                <w:szCs w:val="28"/>
              </w:rPr>
              <w:t xml:space="preserve"> </w:t>
            </w:r>
            <w:r w:rsidRPr="00FA6E9F">
              <w:rPr>
                <w:i/>
                <w:color w:val="000000"/>
                <w:spacing w:val="-2"/>
                <w:sz w:val="28"/>
                <w:szCs w:val="28"/>
              </w:rPr>
              <w:t>đặc</w:t>
            </w:r>
            <w:r w:rsidRPr="00FA6E9F">
              <w:rPr>
                <w:i/>
                <w:color w:val="000000"/>
                <w:spacing w:val="-13"/>
                <w:sz w:val="28"/>
                <w:szCs w:val="28"/>
              </w:rPr>
              <w:t xml:space="preserve"> </w:t>
            </w:r>
            <w:r w:rsidRPr="00FA6E9F">
              <w:rPr>
                <w:i/>
                <w:color w:val="000000"/>
                <w:spacing w:val="-2"/>
                <w:sz w:val="28"/>
                <w:szCs w:val="28"/>
              </w:rPr>
              <w:t>biệt”</w:t>
            </w:r>
            <w:r w:rsidRPr="00FA6E9F">
              <w:rPr>
                <w:i/>
                <w:color w:val="000000"/>
                <w:spacing w:val="-13"/>
                <w:sz w:val="28"/>
                <w:szCs w:val="28"/>
              </w:rPr>
              <w:t xml:space="preserve"> </w:t>
            </w:r>
            <w:r w:rsidRPr="00FA6E9F">
              <w:rPr>
                <w:i/>
                <w:color w:val="000000"/>
                <w:spacing w:val="-2"/>
                <w:sz w:val="28"/>
                <w:szCs w:val="28"/>
              </w:rPr>
              <w:t>của</w:t>
            </w:r>
            <w:r w:rsidRPr="00FA6E9F">
              <w:rPr>
                <w:i/>
                <w:color w:val="000000"/>
                <w:spacing w:val="-13"/>
                <w:sz w:val="28"/>
                <w:szCs w:val="28"/>
              </w:rPr>
              <w:t xml:space="preserve"> </w:t>
            </w:r>
            <w:r w:rsidRPr="00FA6E9F">
              <w:rPr>
                <w:i/>
                <w:color w:val="000000"/>
                <w:spacing w:val="-2"/>
                <w:sz w:val="28"/>
                <w:szCs w:val="28"/>
              </w:rPr>
              <w:t>Mỹ</w:t>
            </w:r>
            <w:r w:rsidRPr="00FA6E9F">
              <w:rPr>
                <w:color w:val="000000"/>
                <w:spacing w:val="-2"/>
                <w:sz w:val="28"/>
                <w:szCs w:val="28"/>
              </w:rPr>
              <w:t>.</w:t>
            </w:r>
            <w:r w:rsidRPr="00FA6E9F">
              <w:rPr>
                <w:color w:val="000000"/>
                <w:spacing w:val="-13"/>
                <w:sz w:val="28"/>
                <w:szCs w:val="28"/>
              </w:rPr>
              <w:t xml:space="preserve"> </w:t>
            </w:r>
            <w:r w:rsidRPr="00FA6E9F">
              <w:rPr>
                <w:color w:val="000000"/>
                <w:spacing w:val="-2"/>
                <w:sz w:val="28"/>
                <w:szCs w:val="28"/>
              </w:rPr>
              <w:t>HS</w:t>
            </w:r>
            <w:r w:rsidRPr="00FA6E9F">
              <w:rPr>
                <w:color w:val="000000"/>
                <w:spacing w:val="-13"/>
                <w:sz w:val="28"/>
                <w:szCs w:val="28"/>
              </w:rPr>
              <w:t xml:space="preserve"> </w:t>
            </w:r>
            <w:r w:rsidRPr="00FA6E9F">
              <w:rPr>
                <w:color w:val="000000"/>
                <w:spacing w:val="-2"/>
                <w:sz w:val="28"/>
                <w:szCs w:val="28"/>
              </w:rPr>
              <w:t>có</w:t>
            </w:r>
            <w:r w:rsidRPr="00FA6E9F">
              <w:rPr>
                <w:color w:val="000000"/>
                <w:spacing w:val="-13"/>
                <w:sz w:val="28"/>
                <w:szCs w:val="28"/>
              </w:rPr>
              <w:t xml:space="preserve"> </w:t>
            </w:r>
            <w:r w:rsidRPr="00FA6E9F">
              <w:rPr>
                <w:color w:val="000000"/>
                <w:spacing w:val="-2"/>
                <w:sz w:val="28"/>
                <w:szCs w:val="28"/>
              </w:rPr>
              <w:t>thể</w:t>
            </w:r>
            <w:r w:rsidRPr="00FA6E9F">
              <w:rPr>
                <w:color w:val="000000"/>
                <w:spacing w:val="-13"/>
                <w:sz w:val="28"/>
                <w:szCs w:val="28"/>
              </w:rPr>
              <w:t xml:space="preserve"> </w:t>
            </w:r>
            <w:r w:rsidRPr="00FA6E9F">
              <w:rPr>
                <w:color w:val="000000"/>
                <w:spacing w:val="-2"/>
                <w:sz w:val="28"/>
                <w:szCs w:val="28"/>
              </w:rPr>
              <w:t>báo</w:t>
            </w:r>
            <w:r w:rsidRPr="00FA6E9F">
              <w:rPr>
                <w:color w:val="000000"/>
                <w:spacing w:val="-13"/>
                <w:sz w:val="28"/>
                <w:szCs w:val="28"/>
              </w:rPr>
              <w:t xml:space="preserve"> </w:t>
            </w:r>
            <w:r w:rsidRPr="00FA6E9F">
              <w:rPr>
                <w:color w:val="000000"/>
                <w:spacing w:val="-2"/>
                <w:sz w:val="28"/>
                <w:szCs w:val="28"/>
              </w:rPr>
              <w:t>cáo</w:t>
            </w:r>
            <w:r w:rsidRPr="00FA6E9F">
              <w:rPr>
                <w:color w:val="000000"/>
                <w:spacing w:val="-13"/>
                <w:sz w:val="28"/>
                <w:szCs w:val="28"/>
              </w:rPr>
              <w:t xml:space="preserve"> </w:t>
            </w:r>
            <w:r w:rsidRPr="00FA6E9F">
              <w:rPr>
                <w:color w:val="000000"/>
                <w:spacing w:val="-2"/>
                <w:sz w:val="28"/>
                <w:szCs w:val="28"/>
              </w:rPr>
              <w:t>kết</w:t>
            </w:r>
            <w:r w:rsidRPr="00FA6E9F">
              <w:rPr>
                <w:color w:val="000000"/>
                <w:spacing w:val="-13"/>
                <w:sz w:val="28"/>
                <w:szCs w:val="28"/>
              </w:rPr>
              <w:t xml:space="preserve"> </w:t>
            </w:r>
            <w:r w:rsidRPr="00FA6E9F">
              <w:rPr>
                <w:color w:val="000000"/>
                <w:spacing w:val="-2"/>
                <w:sz w:val="28"/>
                <w:szCs w:val="28"/>
              </w:rPr>
              <w:t>quả</w:t>
            </w:r>
            <w:r w:rsidRPr="00FA6E9F">
              <w:rPr>
                <w:color w:val="000000"/>
                <w:spacing w:val="-13"/>
                <w:sz w:val="28"/>
                <w:szCs w:val="28"/>
              </w:rPr>
              <w:t xml:space="preserve"> </w:t>
            </w:r>
            <w:r w:rsidRPr="00FA6E9F">
              <w:rPr>
                <w:color w:val="000000"/>
                <w:spacing w:val="-2"/>
                <w:sz w:val="28"/>
                <w:szCs w:val="28"/>
              </w:rPr>
              <w:t>bằng</w:t>
            </w:r>
            <w:r w:rsidRPr="00FA6E9F">
              <w:rPr>
                <w:color w:val="000000"/>
                <w:spacing w:val="-13"/>
                <w:sz w:val="28"/>
                <w:szCs w:val="28"/>
              </w:rPr>
              <w:t xml:space="preserve"> </w:t>
            </w:r>
            <w:r w:rsidRPr="00FA6E9F">
              <w:rPr>
                <w:color w:val="000000"/>
                <w:spacing w:val="-2"/>
                <w:sz w:val="28"/>
                <w:szCs w:val="28"/>
              </w:rPr>
              <w:t>sơ</w:t>
            </w:r>
            <w:r w:rsidRPr="00FA6E9F">
              <w:rPr>
                <w:color w:val="000000"/>
                <w:spacing w:val="-13"/>
                <w:sz w:val="28"/>
                <w:szCs w:val="28"/>
              </w:rPr>
              <w:t xml:space="preserve"> </w:t>
            </w:r>
            <w:r w:rsidRPr="00FA6E9F">
              <w:rPr>
                <w:color w:val="000000"/>
                <w:spacing w:val="-2"/>
                <w:sz w:val="28"/>
                <w:szCs w:val="28"/>
              </w:rPr>
              <w:t xml:space="preserve">đồ </w:t>
            </w:r>
            <w:r w:rsidRPr="00FA6E9F">
              <w:rPr>
                <w:color w:val="000000"/>
                <w:sz w:val="28"/>
                <w:szCs w:val="28"/>
              </w:rPr>
              <w:t>tư duy hoặc bảng tóm tắt.</w:t>
            </w:r>
          </w:p>
          <w:p w:rsidR="00204558" w:rsidRPr="00FA6E9F" w:rsidRDefault="00204558" w:rsidP="002C6AFF">
            <w:pPr>
              <w:pStyle w:val="ListParagraph"/>
              <w:tabs>
                <w:tab w:val="left" w:pos="1071"/>
              </w:tabs>
              <w:spacing w:line="312" w:lineRule="auto"/>
              <w:ind w:left="0"/>
              <w:jc w:val="both"/>
              <w:rPr>
                <w:i/>
                <w:color w:val="000000"/>
                <w:sz w:val="28"/>
                <w:szCs w:val="28"/>
              </w:rPr>
            </w:pPr>
            <w:r w:rsidRPr="00FA6E9F">
              <w:rPr>
                <w:color w:val="000000"/>
                <w:spacing w:val="-2"/>
                <w:sz w:val="28"/>
                <w:szCs w:val="28"/>
              </w:rPr>
              <w:t>- Nhiệm</w:t>
            </w:r>
            <w:r w:rsidRPr="00FA6E9F">
              <w:rPr>
                <w:color w:val="000000"/>
                <w:spacing w:val="-14"/>
                <w:sz w:val="28"/>
                <w:szCs w:val="28"/>
              </w:rPr>
              <w:t xml:space="preserve"> </w:t>
            </w:r>
            <w:r w:rsidRPr="00FA6E9F">
              <w:rPr>
                <w:color w:val="000000"/>
                <w:spacing w:val="-2"/>
                <w:sz w:val="28"/>
                <w:szCs w:val="28"/>
              </w:rPr>
              <w:t>vụ</w:t>
            </w:r>
            <w:r w:rsidRPr="00FA6E9F">
              <w:rPr>
                <w:color w:val="000000"/>
                <w:spacing w:val="-14"/>
                <w:sz w:val="28"/>
                <w:szCs w:val="28"/>
              </w:rPr>
              <w:t xml:space="preserve"> </w:t>
            </w:r>
            <w:r w:rsidRPr="00FA6E9F">
              <w:rPr>
                <w:color w:val="000000"/>
                <w:spacing w:val="-2"/>
                <w:sz w:val="28"/>
                <w:szCs w:val="28"/>
              </w:rPr>
              <w:t>2:</w:t>
            </w:r>
            <w:r w:rsidRPr="00FA6E9F">
              <w:rPr>
                <w:color w:val="000000"/>
                <w:spacing w:val="-13"/>
                <w:sz w:val="28"/>
                <w:szCs w:val="28"/>
              </w:rPr>
              <w:t xml:space="preserve"> </w:t>
            </w:r>
            <w:r w:rsidRPr="00FA6E9F">
              <w:rPr>
                <w:color w:val="000000"/>
                <w:spacing w:val="-2"/>
                <w:sz w:val="28"/>
                <w:szCs w:val="28"/>
              </w:rPr>
              <w:t>GV</w:t>
            </w:r>
            <w:r w:rsidRPr="00FA6E9F">
              <w:rPr>
                <w:color w:val="000000"/>
                <w:spacing w:val="-14"/>
                <w:sz w:val="28"/>
                <w:szCs w:val="28"/>
              </w:rPr>
              <w:t xml:space="preserve"> </w:t>
            </w:r>
            <w:r w:rsidRPr="00FA6E9F">
              <w:rPr>
                <w:color w:val="000000"/>
                <w:spacing w:val="-2"/>
                <w:sz w:val="28"/>
                <w:szCs w:val="28"/>
              </w:rPr>
              <w:t>cho</w:t>
            </w:r>
            <w:r w:rsidRPr="00FA6E9F">
              <w:rPr>
                <w:color w:val="000000"/>
                <w:spacing w:val="-13"/>
                <w:sz w:val="28"/>
                <w:szCs w:val="28"/>
              </w:rPr>
              <w:t xml:space="preserve"> </w:t>
            </w:r>
            <w:r w:rsidRPr="00FA6E9F">
              <w:rPr>
                <w:color w:val="000000"/>
                <w:spacing w:val="-2"/>
                <w:sz w:val="28"/>
                <w:szCs w:val="28"/>
              </w:rPr>
              <w:t>HS</w:t>
            </w:r>
            <w:r w:rsidRPr="00FA6E9F">
              <w:rPr>
                <w:color w:val="000000"/>
                <w:spacing w:val="-14"/>
                <w:sz w:val="28"/>
                <w:szCs w:val="28"/>
              </w:rPr>
              <w:t xml:space="preserve"> </w:t>
            </w:r>
            <w:r w:rsidRPr="00FA6E9F">
              <w:rPr>
                <w:color w:val="000000"/>
                <w:spacing w:val="-2"/>
                <w:sz w:val="28"/>
                <w:szCs w:val="28"/>
              </w:rPr>
              <w:t>hoạt</w:t>
            </w:r>
            <w:r w:rsidRPr="00FA6E9F">
              <w:rPr>
                <w:color w:val="000000"/>
                <w:spacing w:val="-14"/>
                <w:sz w:val="28"/>
                <w:szCs w:val="28"/>
              </w:rPr>
              <w:t xml:space="preserve"> </w:t>
            </w:r>
            <w:r w:rsidRPr="00FA6E9F">
              <w:rPr>
                <w:color w:val="000000"/>
                <w:spacing w:val="-2"/>
                <w:sz w:val="28"/>
                <w:szCs w:val="28"/>
              </w:rPr>
              <w:t>động</w:t>
            </w:r>
            <w:r w:rsidRPr="00FA6E9F">
              <w:rPr>
                <w:color w:val="000000"/>
                <w:spacing w:val="-13"/>
                <w:sz w:val="28"/>
                <w:szCs w:val="28"/>
              </w:rPr>
              <w:t xml:space="preserve"> </w:t>
            </w:r>
            <w:r w:rsidRPr="00FA6E9F">
              <w:rPr>
                <w:color w:val="000000"/>
                <w:spacing w:val="-2"/>
                <w:sz w:val="28"/>
                <w:szCs w:val="28"/>
              </w:rPr>
              <w:t>cá</w:t>
            </w:r>
            <w:r w:rsidRPr="00FA6E9F">
              <w:rPr>
                <w:color w:val="000000"/>
                <w:spacing w:val="-14"/>
                <w:sz w:val="28"/>
                <w:szCs w:val="28"/>
              </w:rPr>
              <w:t xml:space="preserve"> </w:t>
            </w:r>
            <w:r w:rsidRPr="00FA6E9F">
              <w:rPr>
                <w:color w:val="000000"/>
                <w:spacing w:val="-2"/>
                <w:sz w:val="28"/>
                <w:szCs w:val="28"/>
              </w:rPr>
              <w:t>nhân</w:t>
            </w:r>
            <w:r w:rsidRPr="00FA6E9F">
              <w:rPr>
                <w:color w:val="000000"/>
                <w:spacing w:val="-13"/>
                <w:sz w:val="28"/>
                <w:szCs w:val="28"/>
              </w:rPr>
              <w:t xml:space="preserve"> </w:t>
            </w:r>
            <w:r w:rsidRPr="00FA6E9F">
              <w:rPr>
                <w:color w:val="000000"/>
                <w:spacing w:val="-2"/>
                <w:sz w:val="28"/>
                <w:szCs w:val="28"/>
              </w:rPr>
              <w:t>để</w:t>
            </w:r>
            <w:r w:rsidRPr="00FA6E9F">
              <w:rPr>
                <w:color w:val="000000"/>
                <w:spacing w:val="-14"/>
                <w:sz w:val="28"/>
                <w:szCs w:val="28"/>
              </w:rPr>
              <w:t xml:space="preserve"> </w:t>
            </w:r>
            <w:r w:rsidRPr="00FA6E9F">
              <w:rPr>
                <w:color w:val="000000"/>
                <w:spacing w:val="-2"/>
                <w:sz w:val="28"/>
                <w:szCs w:val="28"/>
              </w:rPr>
              <w:t>trả</w:t>
            </w:r>
            <w:r w:rsidRPr="00FA6E9F">
              <w:rPr>
                <w:color w:val="000000"/>
                <w:spacing w:val="-14"/>
                <w:sz w:val="28"/>
                <w:szCs w:val="28"/>
              </w:rPr>
              <w:t xml:space="preserve"> </w:t>
            </w:r>
            <w:r w:rsidRPr="00FA6E9F">
              <w:rPr>
                <w:color w:val="000000"/>
                <w:spacing w:val="-2"/>
                <w:sz w:val="28"/>
                <w:szCs w:val="28"/>
              </w:rPr>
              <w:t>lời</w:t>
            </w:r>
            <w:r w:rsidRPr="00FA6E9F">
              <w:rPr>
                <w:color w:val="000000"/>
                <w:spacing w:val="-13"/>
                <w:sz w:val="28"/>
                <w:szCs w:val="28"/>
              </w:rPr>
              <w:t xml:space="preserve"> </w:t>
            </w:r>
            <w:r w:rsidRPr="00FA6E9F">
              <w:rPr>
                <w:color w:val="000000"/>
                <w:spacing w:val="-2"/>
                <w:sz w:val="28"/>
                <w:szCs w:val="28"/>
              </w:rPr>
              <w:t>câu</w:t>
            </w:r>
            <w:r w:rsidRPr="00FA6E9F">
              <w:rPr>
                <w:color w:val="000000"/>
                <w:spacing w:val="-14"/>
                <w:sz w:val="28"/>
                <w:szCs w:val="28"/>
              </w:rPr>
              <w:t xml:space="preserve"> </w:t>
            </w:r>
            <w:r w:rsidRPr="00FA6E9F">
              <w:rPr>
                <w:color w:val="000000"/>
                <w:spacing w:val="-2"/>
                <w:sz w:val="28"/>
                <w:szCs w:val="28"/>
              </w:rPr>
              <w:t>hỏi:</w:t>
            </w:r>
            <w:r w:rsidRPr="00FA6E9F">
              <w:rPr>
                <w:color w:val="000000"/>
                <w:spacing w:val="-13"/>
                <w:sz w:val="28"/>
                <w:szCs w:val="28"/>
              </w:rPr>
              <w:t xml:space="preserve"> </w:t>
            </w:r>
            <w:r w:rsidRPr="00FA6E9F">
              <w:rPr>
                <w:i/>
                <w:color w:val="000000"/>
                <w:spacing w:val="-2"/>
                <w:sz w:val="28"/>
                <w:szCs w:val="28"/>
              </w:rPr>
              <w:t>Khẩu</w:t>
            </w:r>
            <w:r w:rsidRPr="00FA6E9F">
              <w:rPr>
                <w:i/>
                <w:color w:val="000000"/>
                <w:spacing w:val="-14"/>
                <w:sz w:val="28"/>
                <w:szCs w:val="28"/>
              </w:rPr>
              <w:t xml:space="preserve"> </w:t>
            </w:r>
            <w:r w:rsidRPr="00FA6E9F">
              <w:rPr>
                <w:i/>
                <w:color w:val="000000"/>
                <w:spacing w:val="-2"/>
                <w:sz w:val="28"/>
                <w:szCs w:val="28"/>
              </w:rPr>
              <w:t>hiệu</w:t>
            </w:r>
            <w:r w:rsidRPr="00FA6E9F">
              <w:rPr>
                <w:i/>
                <w:color w:val="000000"/>
                <w:spacing w:val="-14"/>
                <w:sz w:val="28"/>
                <w:szCs w:val="28"/>
              </w:rPr>
              <w:t xml:space="preserve"> </w:t>
            </w:r>
            <w:r w:rsidRPr="00FA6E9F">
              <w:rPr>
                <w:i/>
                <w:color w:val="000000"/>
                <w:spacing w:val="-2"/>
                <w:sz w:val="28"/>
                <w:szCs w:val="28"/>
              </w:rPr>
              <w:t>“Thi</w:t>
            </w:r>
            <w:r w:rsidRPr="00FA6E9F">
              <w:rPr>
                <w:i/>
                <w:color w:val="000000"/>
                <w:spacing w:val="-13"/>
                <w:sz w:val="28"/>
                <w:szCs w:val="28"/>
              </w:rPr>
              <w:t xml:space="preserve"> </w:t>
            </w:r>
            <w:r w:rsidRPr="00FA6E9F">
              <w:rPr>
                <w:i/>
                <w:color w:val="000000"/>
                <w:spacing w:val="-2"/>
                <w:sz w:val="28"/>
                <w:szCs w:val="28"/>
              </w:rPr>
              <w:t xml:space="preserve">đua </w:t>
            </w:r>
            <w:r w:rsidRPr="00FA6E9F">
              <w:rPr>
                <w:i/>
                <w:color w:val="000000"/>
                <w:spacing w:val="-4"/>
                <w:sz w:val="28"/>
                <w:szCs w:val="28"/>
              </w:rPr>
              <w:t>Ấp</w:t>
            </w:r>
            <w:r w:rsidRPr="00FA6E9F">
              <w:rPr>
                <w:i/>
                <w:color w:val="000000"/>
                <w:spacing w:val="-12"/>
                <w:sz w:val="28"/>
                <w:szCs w:val="28"/>
              </w:rPr>
              <w:t xml:space="preserve"> </w:t>
            </w:r>
            <w:r w:rsidRPr="00FA6E9F">
              <w:rPr>
                <w:i/>
                <w:color w:val="000000"/>
                <w:spacing w:val="-4"/>
                <w:sz w:val="28"/>
                <w:szCs w:val="28"/>
              </w:rPr>
              <w:t>Bắc,</w:t>
            </w:r>
            <w:r w:rsidRPr="00FA6E9F">
              <w:rPr>
                <w:i/>
                <w:color w:val="000000"/>
                <w:spacing w:val="-12"/>
                <w:sz w:val="28"/>
                <w:szCs w:val="28"/>
              </w:rPr>
              <w:t xml:space="preserve"> </w:t>
            </w:r>
            <w:r w:rsidRPr="00FA6E9F">
              <w:rPr>
                <w:i/>
                <w:color w:val="000000"/>
                <w:spacing w:val="-4"/>
                <w:sz w:val="28"/>
                <w:szCs w:val="28"/>
              </w:rPr>
              <w:t>giết</w:t>
            </w:r>
            <w:r w:rsidRPr="00FA6E9F">
              <w:rPr>
                <w:i/>
                <w:color w:val="000000"/>
                <w:spacing w:val="-11"/>
                <w:sz w:val="28"/>
                <w:szCs w:val="28"/>
              </w:rPr>
              <w:t xml:space="preserve"> </w:t>
            </w:r>
            <w:r w:rsidRPr="00FA6E9F">
              <w:rPr>
                <w:i/>
                <w:color w:val="000000"/>
                <w:spacing w:val="-4"/>
                <w:sz w:val="28"/>
                <w:szCs w:val="28"/>
              </w:rPr>
              <w:t>giặc</w:t>
            </w:r>
            <w:r w:rsidRPr="00FA6E9F">
              <w:rPr>
                <w:i/>
                <w:color w:val="000000"/>
                <w:spacing w:val="-12"/>
                <w:sz w:val="28"/>
                <w:szCs w:val="28"/>
              </w:rPr>
              <w:t xml:space="preserve"> </w:t>
            </w:r>
            <w:r w:rsidRPr="00FA6E9F">
              <w:rPr>
                <w:i/>
                <w:color w:val="000000"/>
                <w:spacing w:val="-4"/>
                <w:sz w:val="28"/>
                <w:szCs w:val="28"/>
              </w:rPr>
              <w:t>lập</w:t>
            </w:r>
            <w:r w:rsidRPr="00FA6E9F">
              <w:rPr>
                <w:i/>
                <w:color w:val="000000"/>
                <w:spacing w:val="-12"/>
                <w:sz w:val="28"/>
                <w:szCs w:val="28"/>
              </w:rPr>
              <w:t xml:space="preserve"> </w:t>
            </w:r>
            <w:r w:rsidRPr="00FA6E9F">
              <w:rPr>
                <w:i/>
                <w:color w:val="000000"/>
                <w:spacing w:val="-4"/>
                <w:sz w:val="28"/>
                <w:szCs w:val="28"/>
              </w:rPr>
              <w:t>công”</w:t>
            </w:r>
            <w:r w:rsidRPr="00FA6E9F">
              <w:rPr>
                <w:i/>
                <w:color w:val="000000"/>
                <w:spacing w:val="-11"/>
                <w:sz w:val="28"/>
                <w:szCs w:val="28"/>
              </w:rPr>
              <w:t xml:space="preserve"> </w:t>
            </w:r>
            <w:r w:rsidRPr="00FA6E9F">
              <w:rPr>
                <w:i/>
                <w:color w:val="000000"/>
                <w:spacing w:val="-4"/>
                <w:sz w:val="28"/>
                <w:szCs w:val="28"/>
              </w:rPr>
              <w:lastRenderedPageBreak/>
              <w:t>cho</w:t>
            </w:r>
            <w:r w:rsidRPr="00FA6E9F">
              <w:rPr>
                <w:i/>
                <w:color w:val="000000"/>
                <w:spacing w:val="-12"/>
                <w:sz w:val="28"/>
                <w:szCs w:val="28"/>
              </w:rPr>
              <w:t xml:space="preserve"> </w:t>
            </w:r>
            <w:r w:rsidRPr="00FA6E9F">
              <w:rPr>
                <w:i/>
                <w:color w:val="000000"/>
                <w:spacing w:val="-4"/>
                <w:sz w:val="28"/>
                <w:szCs w:val="28"/>
              </w:rPr>
              <w:t>em</w:t>
            </w:r>
            <w:r w:rsidRPr="00FA6E9F">
              <w:rPr>
                <w:i/>
                <w:color w:val="000000"/>
                <w:spacing w:val="-11"/>
                <w:sz w:val="28"/>
                <w:szCs w:val="28"/>
              </w:rPr>
              <w:t xml:space="preserve"> </w:t>
            </w:r>
            <w:r w:rsidRPr="00FA6E9F">
              <w:rPr>
                <w:i/>
                <w:color w:val="000000"/>
                <w:spacing w:val="-4"/>
                <w:sz w:val="28"/>
                <w:szCs w:val="28"/>
              </w:rPr>
              <w:t>biết</w:t>
            </w:r>
            <w:r w:rsidRPr="00FA6E9F">
              <w:rPr>
                <w:i/>
                <w:color w:val="000000"/>
                <w:spacing w:val="-12"/>
                <w:sz w:val="28"/>
                <w:szCs w:val="28"/>
              </w:rPr>
              <w:t xml:space="preserve"> </w:t>
            </w:r>
            <w:r w:rsidRPr="00FA6E9F">
              <w:rPr>
                <w:i/>
                <w:color w:val="000000"/>
                <w:spacing w:val="-4"/>
                <w:sz w:val="28"/>
                <w:szCs w:val="28"/>
              </w:rPr>
              <w:t>thêm</w:t>
            </w:r>
            <w:r w:rsidRPr="00FA6E9F">
              <w:rPr>
                <w:i/>
                <w:color w:val="000000"/>
                <w:spacing w:val="-12"/>
                <w:sz w:val="28"/>
                <w:szCs w:val="28"/>
              </w:rPr>
              <w:t xml:space="preserve"> </w:t>
            </w:r>
            <w:r w:rsidRPr="00FA6E9F">
              <w:rPr>
                <w:i/>
                <w:color w:val="000000"/>
                <w:spacing w:val="-4"/>
                <w:sz w:val="28"/>
                <w:szCs w:val="28"/>
              </w:rPr>
              <w:t>điều</w:t>
            </w:r>
            <w:r w:rsidRPr="00FA6E9F">
              <w:rPr>
                <w:i/>
                <w:color w:val="000000"/>
                <w:spacing w:val="-11"/>
                <w:sz w:val="28"/>
                <w:szCs w:val="28"/>
              </w:rPr>
              <w:t xml:space="preserve"> </w:t>
            </w:r>
            <w:r w:rsidRPr="00FA6E9F">
              <w:rPr>
                <w:i/>
                <w:color w:val="000000"/>
                <w:spacing w:val="-4"/>
                <w:sz w:val="28"/>
                <w:szCs w:val="28"/>
              </w:rPr>
              <w:t>gì</w:t>
            </w:r>
            <w:r w:rsidRPr="00FA6E9F">
              <w:rPr>
                <w:i/>
                <w:color w:val="000000"/>
                <w:spacing w:val="-12"/>
                <w:sz w:val="28"/>
                <w:szCs w:val="28"/>
              </w:rPr>
              <w:t xml:space="preserve"> </w:t>
            </w:r>
            <w:r w:rsidRPr="00FA6E9F">
              <w:rPr>
                <w:i/>
                <w:color w:val="000000"/>
                <w:spacing w:val="-4"/>
                <w:sz w:val="28"/>
                <w:szCs w:val="28"/>
              </w:rPr>
              <w:t>về</w:t>
            </w:r>
            <w:r w:rsidRPr="00FA6E9F">
              <w:rPr>
                <w:i/>
                <w:color w:val="000000"/>
                <w:spacing w:val="-12"/>
                <w:sz w:val="28"/>
                <w:szCs w:val="28"/>
              </w:rPr>
              <w:t xml:space="preserve"> </w:t>
            </w:r>
            <w:r w:rsidRPr="00FA6E9F">
              <w:rPr>
                <w:i/>
                <w:color w:val="000000"/>
                <w:spacing w:val="-4"/>
                <w:sz w:val="28"/>
                <w:szCs w:val="28"/>
              </w:rPr>
              <w:t>ý</w:t>
            </w:r>
            <w:r w:rsidRPr="00FA6E9F">
              <w:rPr>
                <w:i/>
                <w:color w:val="000000"/>
                <w:spacing w:val="-11"/>
                <w:sz w:val="28"/>
                <w:szCs w:val="28"/>
              </w:rPr>
              <w:t xml:space="preserve"> </w:t>
            </w:r>
            <w:r w:rsidRPr="00FA6E9F">
              <w:rPr>
                <w:i/>
                <w:color w:val="000000"/>
                <w:spacing w:val="-4"/>
                <w:sz w:val="28"/>
                <w:szCs w:val="28"/>
              </w:rPr>
              <w:t>nghĩa</w:t>
            </w:r>
            <w:r w:rsidRPr="00FA6E9F">
              <w:rPr>
                <w:i/>
                <w:color w:val="000000"/>
                <w:spacing w:val="-12"/>
                <w:sz w:val="28"/>
                <w:szCs w:val="28"/>
              </w:rPr>
              <w:t xml:space="preserve"> </w:t>
            </w:r>
            <w:r w:rsidRPr="00FA6E9F">
              <w:rPr>
                <w:i/>
                <w:color w:val="000000"/>
                <w:spacing w:val="-4"/>
                <w:sz w:val="28"/>
                <w:szCs w:val="28"/>
              </w:rPr>
              <w:t>của</w:t>
            </w:r>
            <w:r w:rsidRPr="00FA6E9F">
              <w:rPr>
                <w:i/>
                <w:color w:val="000000"/>
                <w:spacing w:val="-11"/>
                <w:sz w:val="28"/>
                <w:szCs w:val="28"/>
              </w:rPr>
              <w:t xml:space="preserve"> </w:t>
            </w:r>
            <w:r w:rsidRPr="00FA6E9F">
              <w:rPr>
                <w:i/>
                <w:color w:val="000000"/>
                <w:spacing w:val="-4"/>
                <w:sz w:val="28"/>
                <w:szCs w:val="28"/>
              </w:rPr>
              <w:t>chiến</w:t>
            </w:r>
            <w:r w:rsidRPr="00FA6E9F">
              <w:rPr>
                <w:i/>
                <w:color w:val="000000"/>
                <w:spacing w:val="-12"/>
                <w:sz w:val="28"/>
                <w:szCs w:val="28"/>
              </w:rPr>
              <w:t xml:space="preserve"> </w:t>
            </w:r>
            <w:r w:rsidRPr="00FA6E9F">
              <w:rPr>
                <w:i/>
                <w:color w:val="000000"/>
                <w:spacing w:val="-4"/>
                <w:sz w:val="28"/>
                <w:szCs w:val="28"/>
              </w:rPr>
              <w:t>thắng</w:t>
            </w:r>
            <w:r w:rsidRPr="00FA6E9F">
              <w:rPr>
                <w:i/>
                <w:color w:val="000000"/>
                <w:spacing w:val="-12"/>
                <w:sz w:val="28"/>
                <w:szCs w:val="28"/>
              </w:rPr>
              <w:t xml:space="preserve"> </w:t>
            </w:r>
            <w:r w:rsidRPr="00FA6E9F">
              <w:rPr>
                <w:i/>
                <w:color w:val="000000"/>
                <w:spacing w:val="-4"/>
                <w:sz w:val="28"/>
                <w:szCs w:val="28"/>
              </w:rPr>
              <w:t>Ấp</w:t>
            </w:r>
            <w:r w:rsidRPr="00FA6E9F">
              <w:rPr>
                <w:i/>
                <w:color w:val="000000"/>
                <w:spacing w:val="-11"/>
                <w:sz w:val="28"/>
                <w:szCs w:val="28"/>
              </w:rPr>
              <w:t xml:space="preserve"> </w:t>
            </w:r>
            <w:r w:rsidRPr="00FA6E9F">
              <w:rPr>
                <w:i/>
                <w:color w:val="000000"/>
                <w:spacing w:val="-4"/>
                <w:sz w:val="28"/>
                <w:szCs w:val="28"/>
              </w:rPr>
              <w:t>Bắc?</w:t>
            </w:r>
          </w:p>
          <w:p w:rsidR="00204558" w:rsidRPr="00FA6E9F" w:rsidRDefault="00204558" w:rsidP="002C6AFF">
            <w:pPr>
              <w:pStyle w:val="Heading5"/>
              <w:tabs>
                <w:tab w:val="left" w:pos="1055"/>
              </w:tabs>
              <w:spacing w:before="0" w:line="312" w:lineRule="auto"/>
              <w:ind w:left="0" w:firstLine="0"/>
              <w:jc w:val="both"/>
              <w:rPr>
                <w:color w:val="000000"/>
                <w:sz w:val="28"/>
                <w:szCs w:val="28"/>
              </w:rPr>
            </w:pPr>
            <w:r w:rsidRPr="00FA6E9F">
              <w:rPr>
                <w:color w:val="000000"/>
                <w:spacing w:val="-8"/>
                <w:sz w:val="28"/>
                <w:szCs w:val="28"/>
              </w:rPr>
              <w:t>- 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rsidR="00204558" w:rsidRPr="00FA6E9F" w:rsidRDefault="00204558" w:rsidP="002C6AFF">
            <w:pPr>
              <w:pStyle w:val="ListParagraph"/>
              <w:tabs>
                <w:tab w:val="left" w:pos="1071"/>
              </w:tabs>
              <w:spacing w:line="312" w:lineRule="auto"/>
              <w:ind w:left="0"/>
              <w:jc w:val="both"/>
              <w:rPr>
                <w:color w:val="000000"/>
                <w:sz w:val="28"/>
                <w:szCs w:val="28"/>
              </w:rPr>
            </w:pPr>
            <w:r w:rsidRPr="00FA6E9F">
              <w:rPr>
                <w:color w:val="000000"/>
                <w:sz w:val="28"/>
                <w:szCs w:val="28"/>
              </w:rPr>
              <w:t>- Nhiệm</w:t>
            </w:r>
            <w:r w:rsidRPr="00FA6E9F">
              <w:rPr>
                <w:color w:val="000000"/>
                <w:spacing w:val="-8"/>
                <w:sz w:val="28"/>
                <w:szCs w:val="28"/>
              </w:rPr>
              <w:t xml:space="preserve"> </w:t>
            </w:r>
            <w:r w:rsidRPr="00FA6E9F">
              <w:rPr>
                <w:color w:val="000000"/>
                <w:sz w:val="28"/>
                <w:szCs w:val="28"/>
              </w:rPr>
              <w:t>vụ</w:t>
            </w:r>
            <w:r w:rsidRPr="00FA6E9F">
              <w:rPr>
                <w:color w:val="000000"/>
                <w:spacing w:val="-8"/>
                <w:sz w:val="28"/>
                <w:szCs w:val="28"/>
              </w:rPr>
              <w:t xml:space="preserve"> </w:t>
            </w:r>
            <w:r w:rsidRPr="00FA6E9F">
              <w:rPr>
                <w:color w:val="000000"/>
                <w:sz w:val="28"/>
                <w:szCs w:val="28"/>
              </w:rPr>
              <w:t>1:</w:t>
            </w:r>
            <w:r w:rsidRPr="00FA6E9F">
              <w:rPr>
                <w:color w:val="000000"/>
                <w:spacing w:val="-8"/>
                <w:sz w:val="28"/>
                <w:szCs w:val="28"/>
              </w:rPr>
              <w:t xml:space="preserve"> </w:t>
            </w:r>
            <w:r w:rsidRPr="00FA6E9F">
              <w:rPr>
                <w:color w:val="000000"/>
                <w:sz w:val="28"/>
                <w:szCs w:val="28"/>
              </w:rPr>
              <w:t>GV</w:t>
            </w:r>
            <w:r w:rsidRPr="00FA6E9F">
              <w:rPr>
                <w:color w:val="000000"/>
                <w:spacing w:val="-8"/>
                <w:sz w:val="28"/>
                <w:szCs w:val="28"/>
              </w:rPr>
              <w:t xml:space="preserve"> </w:t>
            </w:r>
            <w:r w:rsidRPr="00FA6E9F">
              <w:rPr>
                <w:color w:val="000000"/>
                <w:sz w:val="28"/>
                <w:szCs w:val="28"/>
              </w:rPr>
              <w:t>có</w:t>
            </w:r>
            <w:r w:rsidRPr="00FA6E9F">
              <w:rPr>
                <w:color w:val="000000"/>
                <w:spacing w:val="-8"/>
                <w:sz w:val="28"/>
                <w:szCs w:val="28"/>
              </w:rPr>
              <w:t xml:space="preserve"> </w:t>
            </w:r>
            <w:r w:rsidRPr="00FA6E9F">
              <w:rPr>
                <w:color w:val="000000"/>
                <w:sz w:val="28"/>
                <w:szCs w:val="28"/>
              </w:rPr>
              <w:t>thể</w:t>
            </w:r>
            <w:r w:rsidRPr="00FA6E9F">
              <w:rPr>
                <w:color w:val="000000"/>
                <w:spacing w:val="-8"/>
                <w:sz w:val="28"/>
                <w:szCs w:val="28"/>
              </w:rPr>
              <w:t xml:space="preserve"> </w:t>
            </w:r>
            <w:r w:rsidRPr="00FA6E9F">
              <w:rPr>
                <w:color w:val="000000"/>
                <w:sz w:val="28"/>
                <w:szCs w:val="28"/>
              </w:rPr>
              <w:t>chuẩn</w:t>
            </w:r>
            <w:r w:rsidRPr="00FA6E9F">
              <w:rPr>
                <w:color w:val="000000"/>
                <w:spacing w:val="-8"/>
                <w:sz w:val="28"/>
                <w:szCs w:val="28"/>
              </w:rPr>
              <w:t xml:space="preserve"> </w:t>
            </w:r>
            <w:r w:rsidRPr="00FA6E9F">
              <w:rPr>
                <w:color w:val="000000"/>
                <w:sz w:val="28"/>
                <w:szCs w:val="28"/>
              </w:rPr>
              <w:t>bị</w:t>
            </w:r>
            <w:r w:rsidRPr="00FA6E9F">
              <w:rPr>
                <w:color w:val="000000"/>
                <w:spacing w:val="-8"/>
                <w:sz w:val="28"/>
                <w:szCs w:val="28"/>
              </w:rPr>
              <w:t xml:space="preserve"> </w:t>
            </w:r>
            <w:r w:rsidRPr="00FA6E9F">
              <w:rPr>
                <w:color w:val="000000"/>
                <w:sz w:val="28"/>
                <w:szCs w:val="28"/>
              </w:rPr>
              <w:t>bộ</w:t>
            </w:r>
            <w:r w:rsidRPr="00FA6E9F">
              <w:rPr>
                <w:color w:val="000000"/>
                <w:spacing w:val="-8"/>
                <w:sz w:val="28"/>
                <w:szCs w:val="28"/>
              </w:rPr>
              <w:t xml:space="preserve"> </w:t>
            </w:r>
            <w:r w:rsidRPr="00FA6E9F">
              <w:rPr>
                <w:color w:val="000000"/>
                <w:sz w:val="28"/>
                <w:szCs w:val="28"/>
              </w:rPr>
              <w:t>thẻ</w:t>
            </w:r>
            <w:r w:rsidRPr="00FA6E9F">
              <w:rPr>
                <w:color w:val="000000"/>
                <w:spacing w:val="-8"/>
                <w:sz w:val="28"/>
                <w:szCs w:val="28"/>
              </w:rPr>
              <w:t xml:space="preserve"> </w:t>
            </w:r>
            <w:r w:rsidRPr="00FA6E9F">
              <w:rPr>
                <w:color w:val="000000"/>
                <w:sz w:val="28"/>
                <w:szCs w:val="28"/>
              </w:rPr>
              <w:t>thông</w:t>
            </w:r>
            <w:r w:rsidRPr="00FA6E9F">
              <w:rPr>
                <w:color w:val="000000"/>
                <w:spacing w:val="-8"/>
                <w:sz w:val="28"/>
                <w:szCs w:val="28"/>
              </w:rPr>
              <w:t xml:space="preserve"> </w:t>
            </w:r>
            <w:r w:rsidRPr="00FA6E9F">
              <w:rPr>
                <w:color w:val="000000"/>
                <w:sz w:val="28"/>
                <w:szCs w:val="28"/>
              </w:rPr>
              <w:t>tin</w:t>
            </w:r>
            <w:r w:rsidRPr="00FA6E9F">
              <w:rPr>
                <w:color w:val="000000"/>
                <w:spacing w:val="-8"/>
                <w:sz w:val="28"/>
                <w:szCs w:val="28"/>
              </w:rPr>
              <w:t xml:space="preserve"> </w:t>
            </w:r>
            <w:r w:rsidRPr="00FA6E9F">
              <w:rPr>
                <w:color w:val="000000"/>
                <w:sz w:val="28"/>
                <w:szCs w:val="28"/>
              </w:rPr>
              <w:t>(có</w:t>
            </w:r>
            <w:r w:rsidRPr="00FA6E9F">
              <w:rPr>
                <w:color w:val="000000"/>
                <w:spacing w:val="-8"/>
                <w:sz w:val="28"/>
                <w:szCs w:val="28"/>
              </w:rPr>
              <w:t xml:space="preserve"> </w:t>
            </w:r>
            <w:r w:rsidRPr="00FA6E9F">
              <w:rPr>
                <w:color w:val="000000"/>
                <w:sz w:val="28"/>
                <w:szCs w:val="28"/>
              </w:rPr>
              <w:t>ảnh</w:t>
            </w:r>
            <w:r w:rsidRPr="00FA6E9F">
              <w:rPr>
                <w:color w:val="000000"/>
                <w:spacing w:val="-8"/>
                <w:sz w:val="28"/>
                <w:szCs w:val="28"/>
              </w:rPr>
              <w:t xml:space="preserve"> </w:t>
            </w:r>
            <w:r w:rsidRPr="00FA6E9F">
              <w:rPr>
                <w:color w:val="000000"/>
                <w:sz w:val="28"/>
                <w:szCs w:val="28"/>
              </w:rPr>
              <w:t>và</w:t>
            </w:r>
            <w:r w:rsidRPr="00FA6E9F">
              <w:rPr>
                <w:color w:val="000000"/>
                <w:spacing w:val="-8"/>
                <w:sz w:val="28"/>
                <w:szCs w:val="28"/>
              </w:rPr>
              <w:t xml:space="preserve"> </w:t>
            </w:r>
            <w:r w:rsidRPr="00FA6E9F">
              <w:rPr>
                <w:color w:val="000000"/>
                <w:sz w:val="28"/>
                <w:szCs w:val="28"/>
              </w:rPr>
              <w:t>thông</w:t>
            </w:r>
            <w:r w:rsidRPr="00FA6E9F">
              <w:rPr>
                <w:color w:val="000000"/>
                <w:spacing w:val="-8"/>
                <w:sz w:val="28"/>
                <w:szCs w:val="28"/>
              </w:rPr>
              <w:t xml:space="preserve"> </w:t>
            </w:r>
            <w:r w:rsidRPr="00FA6E9F">
              <w:rPr>
                <w:color w:val="000000"/>
                <w:sz w:val="28"/>
                <w:szCs w:val="28"/>
              </w:rPr>
              <w:t>tin</w:t>
            </w:r>
            <w:r w:rsidRPr="00FA6E9F">
              <w:rPr>
                <w:color w:val="000000"/>
                <w:spacing w:val="-8"/>
                <w:sz w:val="28"/>
                <w:szCs w:val="28"/>
              </w:rPr>
              <w:t xml:space="preserve"> </w:t>
            </w:r>
            <w:r w:rsidRPr="00FA6E9F">
              <w:rPr>
                <w:color w:val="000000"/>
                <w:sz w:val="28"/>
                <w:szCs w:val="28"/>
              </w:rPr>
              <w:t>ngắn</w:t>
            </w:r>
            <w:r w:rsidRPr="00FA6E9F">
              <w:rPr>
                <w:color w:val="000000"/>
                <w:spacing w:val="-8"/>
                <w:sz w:val="28"/>
                <w:szCs w:val="28"/>
              </w:rPr>
              <w:t xml:space="preserve"> </w:t>
            </w:r>
            <w:r w:rsidRPr="00FA6E9F">
              <w:rPr>
                <w:color w:val="000000"/>
                <w:sz w:val="28"/>
                <w:szCs w:val="28"/>
              </w:rPr>
              <w:t>gọn) về những thắng lợi tiêu biểu để HS tìm hiểu.</w:t>
            </w:r>
          </w:p>
          <w:p w:rsidR="00204558" w:rsidRPr="00FA6E9F" w:rsidRDefault="00204558" w:rsidP="002C6AFF">
            <w:pPr>
              <w:pStyle w:val="ListParagraph"/>
              <w:tabs>
                <w:tab w:val="left" w:pos="1077"/>
              </w:tabs>
              <w:spacing w:line="312" w:lineRule="auto"/>
              <w:ind w:left="0"/>
              <w:jc w:val="both"/>
              <w:rPr>
                <w:color w:val="000000"/>
                <w:sz w:val="28"/>
                <w:szCs w:val="28"/>
              </w:rPr>
            </w:pPr>
            <w:r w:rsidRPr="00FA6E9F">
              <w:rPr>
                <w:color w:val="000000"/>
                <w:sz w:val="28"/>
                <w:szCs w:val="28"/>
              </w:rPr>
              <w:t>- Nhiệm</w:t>
            </w:r>
            <w:r w:rsidRPr="00FA6E9F">
              <w:rPr>
                <w:color w:val="000000"/>
                <w:spacing w:val="-12"/>
                <w:sz w:val="28"/>
                <w:szCs w:val="28"/>
              </w:rPr>
              <w:t xml:space="preserve"> </w:t>
            </w:r>
            <w:r w:rsidRPr="00FA6E9F">
              <w:rPr>
                <w:color w:val="000000"/>
                <w:sz w:val="28"/>
                <w:szCs w:val="28"/>
              </w:rPr>
              <w:t>vụ</w:t>
            </w:r>
            <w:r w:rsidRPr="00FA6E9F">
              <w:rPr>
                <w:color w:val="000000"/>
                <w:spacing w:val="-12"/>
                <w:sz w:val="28"/>
                <w:szCs w:val="28"/>
              </w:rPr>
              <w:t xml:space="preserve"> </w:t>
            </w:r>
            <w:r w:rsidRPr="00FA6E9F">
              <w:rPr>
                <w:color w:val="000000"/>
                <w:sz w:val="28"/>
                <w:szCs w:val="28"/>
              </w:rPr>
              <w:t>2:</w:t>
            </w:r>
            <w:r w:rsidRPr="00FA6E9F">
              <w:rPr>
                <w:color w:val="000000"/>
                <w:spacing w:val="-12"/>
                <w:sz w:val="28"/>
                <w:szCs w:val="28"/>
              </w:rPr>
              <w:t xml:space="preserve"> </w:t>
            </w:r>
            <w:r w:rsidRPr="00FA6E9F">
              <w:rPr>
                <w:color w:val="000000"/>
                <w:sz w:val="28"/>
                <w:szCs w:val="28"/>
              </w:rPr>
              <w:t>HS</w:t>
            </w:r>
            <w:r w:rsidRPr="00FA6E9F">
              <w:rPr>
                <w:color w:val="000000"/>
                <w:spacing w:val="-12"/>
                <w:sz w:val="28"/>
                <w:szCs w:val="28"/>
              </w:rPr>
              <w:t xml:space="preserve"> </w:t>
            </w:r>
            <w:r w:rsidRPr="00FA6E9F">
              <w:rPr>
                <w:color w:val="000000"/>
                <w:sz w:val="28"/>
                <w:szCs w:val="28"/>
              </w:rPr>
              <w:t>làm</w:t>
            </w:r>
            <w:r w:rsidRPr="00FA6E9F">
              <w:rPr>
                <w:color w:val="000000"/>
                <w:spacing w:val="-12"/>
                <w:sz w:val="28"/>
                <w:szCs w:val="28"/>
              </w:rPr>
              <w:t xml:space="preserve"> </w:t>
            </w:r>
            <w:r w:rsidRPr="00FA6E9F">
              <w:rPr>
                <w:color w:val="000000"/>
                <w:sz w:val="28"/>
                <w:szCs w:val="28"/>
              </w:rPr>
              <w:t>việc</w:t>
            </w:r>
            <w:r w:rsidRPr="00FA6E9F">
              <w:rPr>
                <w:color w:val="000000"/>
                <w:spacing w:val="-12"/>
                <w:sz w:val="28"/>
                <w:szCs w:val="28"/>
              </w:rPr>
              <w:t xml:space="preserve"> </w:t>
            </w:r>
            <w:r w:rsidRPr="00FA6E9F">
              <w:rPr>
                <w:color w:val="000000"/>
                <w:sz w:val="28"/>
                <w:szCs w:val="28"/>
              </w:rPr>
              <w:t>cá</w:t>
            </w:r>
            <w:r w:rsidRPr="00FA6E9F">
              <w:rPr>
                <w:color w:val="000000"/>
                <w:spacing w:val="-12"/>
                <w:sz w:val="28"/>
                <w:szCs w:val="28"/>
              </w:rPr>
              <w:t xml:space="preserve"> </w:t>
            </w:r>
            <w:r w:rsidRPr="00FA6E9F">
              <w:rPr>
                <w:color w:val="000000"/>
                <w:sz w:val="28"/>
                <w:szCs w:val="28"/>
              </w:rPr>
              <w:t>nhân</w:t>
            </w:r>
            <w:r w:rsidRPr="00FA6E9F">
              <w:rPr>
                <w:color w:val="000000"/>
                <w:spacing w:val="-12"/>
                <w:sz w:val="28"/>
                <w:szCs w:val="28"/>
              </w:rPr>
              <w:t xml:space="preserve"> </w:t>
            </w:r>
            <w:r w:rsidRPr="00FA6E9F">
              <w:rPr>
                <w:color w:val="000000"/>
                <w:sz w:val="28"/>
                <w:szCs w:val="28"/>
              </w:rPr>
              <w:t>đọc</w:t>
            </w:r>
            <w:r w:rsidRPr="00FA6E9F">
              <w:rPr>
                <w:color w:val="000000"/>
                <w:spacing w:val="-12"/>
                <w:sz w:val="28"/>
                <w:szCs w:val="28"/>
              </w:rPr>
              <w:t xml:space="preserve"> </w:t>
            </w:r>
            <w:r w:rsidRPr="00FA6E9F">
              <w:rPr>
                <w:color w:val="000000"/>
                <w:sz w:val="28"/>
                <w:szCs w:val="28"/>
              </w:rPr>
              <w:t>SGK</w:t>
            </w:r>
            <w:r w:rsidRPr="00FA6E9F">
              <w:rPr>
                <w:color w:val="000000"/>
                <w:spacing w:val="-12"/>
                <w:sz w:val="28"/>
                <w:szCs w:val="28"/>
              </w:rPr>
              <w:t xml:space="preserve"> </w:t>
            </w:r>
            <w:r w:rsidRPr="00FA6E9F">
              <w:rPr>
                <w:color w:val="000000"/>
                <w:sz w:val="28"/>
                <w:szCs w:val="28"/>
              </w:rPr>
              <w:t>để</w:t>
            </w:r>
            <w:r w:rsidRPr="00FA6E9F">
              <w:rPr>
                <w:color w:val="000000"/>
                <w:spacing w:val="-12"/>
                <w:sz w:val="28"/>
                <w:szCs w:val="28"/>
              </w:rPr>
              <w:t xml:space="preserve"> </w:t>
            </w:r>
            <w:r w:rsidRPr="00FA6E9F">
              <w:rPr>
                <w:color w:val="000000"/>
                <w:sz w:val="28"/>
                <w:szCs w:val="28"/>
              </w:rPr>
              <w:t>nêu</w:t>
            </w:r>
            <w:r w:rsidRPr="00FA6E9F">
              <w:rPr>
                <w:color w:val="000000"/>
                <w:spacing w:val="-12"/>
                <w:sz w:val="28"/>
                <w:szCs w:val="28"/>
              </w:rPr>
              <w:t xml:space="preserve"> </w:t>
            </w:r>
            <w:r w:rsidRPr="00FA6E9F">
              <w:rPr>
                <w:color w:val="000000"/>
                <w:sz w:val="28"/>
                <w:szCs w:val="28"/>
              </w:rPr>
              <w:t>được</w:t>
            </w:r>
            <w:r w:rsidRPr="00FA6E9F">
              <w:rPr>
                <w:color w:val="000000"/>
                <w:spacing w:val="-12"/>
                <w:sz w:val="28"/>
                <w:szCs w:val="28"/>
              </w:rPr>
              <w:t xml:space="preserve"> </w:t>
            </w:r>
            <w:r w:rsidRPr="00FA6E9F">
              <w:rPr>
                <w:color w:val="000000"/>
                <w:sz w:val="28"/>
                <w:szCs w:val="28"/>
              </w:rPr>
              <w:t>ý</w:t>
            </w:r>
            <w:r w:rsidRPr="00FA6E9F">
              <w:rPr>
                <w:color w:val="000000"/>
                <w:spacing w:val="-12"/>
                <w:sz w:val="28"/>
                <w:szCs w:val="28"/>
              </w:rPr>
              <w:t xml:space="preserve"> </w:t>
            </w:r>
            <w:r w:rsidRPr="00FA6E9F">
              <w:rPr>
                <w:color w:val="000000"/>
                <w:sz w:val="28"/>
                <w:szCs w:val="28"/>
              </w:rPr>
              <w:t>nghĩa</w:t>
            </w:r>
            <w:r w:rsidRPr="00FA6E9F">
              <w:rPr>
                <w:color w:val="000000"/>
                <w:spacing w:val="-12"/>
                <w:sz w:val="28"/>
                <w:szCs w:val="28"/>
              </w:rPr>
              <w:t xml:space="preserve"> </w:t>
            </w:r>
            <w:r w:rsidRPr="00FA6E9F">
              <w:rPr>
                <w:color w:val="000000"/>
                <w:sz w:val="28"/>
                <w:szCs w:val="28"/>
              </w:rPr>
              <w:t>của</w:t>
            </w:r>
            <w:r w:rsidRPr="00FA6E9F">
              <w:rPr>
                <w:color w:val="000000"/>
                <w:spacing w:val="-12"/>
                <w:sz w:val="28"/>
                <w:szCs w:val="28"/>
              </w:rPr>
              <w:t xml:space="preserve"> </w:t>
            </w:r>
            <w:r w:rsidRPr="00FA6E9F">
              <w:rPr>
                <w:color w:val="000000"/>
                <w:sz w:val="28"/>
                <w:szCs w:val="28"/>
              </w:rPr>
              <w:t>chiến</w:t>
            </w:r>
            <w:r w:rsidRPr="00FA6E9F">
              <w:rPr>
                <w:color w:val="000000"/>
                <w:spacing w:val="-12"/>
                <w:sz w:val="28"/>
                <w:szCs w:val="28"/>
              </w:rPr>
              <w:t xml:space="preserve"> </w:t>
            </w:r>
            <w:r w:rsidRPr="00FA6E9F">
              <w:rPr>
                <w:color w:val="000000"/>
                <w:sz w:val="28"/>
                <w:szCs w:val="28"/>
              </w:rPr>
              <w:t>thắng Ấp Bắc.</w:t>
            </w:r>
          </w:p>
          <w:p w:rsidR="00204558" w:rsidRPr="00FA6E9F" w:rsidRDefault="00204558" w:rsidP="002C6AFF">
            <w:pPr>
              <w:pStyle w:val="Heading5"/>
              <w:tabs>
                <w:tab w:val="left" w:pos="1054"/>
              </w:tabs>
              <w:spacing w:before="0" w:line="312" w:lineRule="auto"/>
              <w:ind w:left="0" w:firstLine="0"/>
              <w:jc w:val="both"/>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rsidR="00204558" w:rsidRPr="00FA6E9F" w:rsidRDefault="00204558" w:rsidP="002C6AFF">
            <w:pPr>
              <w:pStyle w:val="ListParagraph"/>
              <w:tabs>
                <w:tab w:val="left" w:pos="1073"/>
              </w:tabs>
              <w:spacing w:line="312" w:lineRule="auto"/>
              <w:ind w:left="0"/>
              <w:jc w:val="both"/>
              <w:rPr>
                <w:color w:val="000000"/>
                <w:sz w:val="28"/>
                <w:szCs w:val="28"/>
              </w:rPr>
            </w:pPr>
            <w:r w:rsidRPr="00FA6E9F">
              <w:rPr>
                <w:color w:val="000000"/>
                <w:sz w:val="28"/>
                <w:szCs w:val="28"/>
              </w:rPr>
              <w:t>- Nhiệm</w:t>
            </w:r>
            <w:r w:rsidRPr="00FA6E9F">
              <w:rPr>
                <w:color w:val="000000"/>
                <w:spacing w:val="-14"/>
                <w:sz w:val="28"/>
                <w:szCs w:val="28"/>
              </w:rPr>
              <w:t xml:space="preserve"> </w:t>
            </w:r>
            <w:r w:rsidRPr="00FA6E9F">
              <w:rPr>
                <w:color w:val="000000"/>
                <w:sz w:val="28"/>
                <w:szCs w:val="28"/>
              </w:rPr>
              <w:t>vụ</w:t>
            </w:r>
            <w:r w:rsidRPr="00FA6E9F">
              <w:rPr>
                <w:color w:val="000000"/>
                <w:spacing w:val="-14"/>
                <w:sz w:val="28"/>
                <w:szCs w:val="28"/>
              </w:rPr>
              <w:t xml:space="preserve"> </w:t>
            </w:r>
            <w:r w:rsidRPr="00FA6E9F">
              <w:rPr>
                <w:color w:val="000000"/>
                <w:sz w:val="28"/>
                <w:szCs w:val="28"/>
              </w:rPr>
              <w:t>1:</w:t>
            </w:r>
            <w:r w:rsidRPr="00FA6E9F">
              <w:rPr>
                <w:color w:val="000000"/>
                <w:spacing w:val="-14"/>
                <w:sz w:val="28"/>
                <w:szCs w:val="28"/>
              </w:rPr>
              <w:t xml:space="preserve"> </w:t>
            </w:r>
            <w:r w:rsidRPr="00FA6E9F">
              <w:rPr>
                <w:color w:val="000000"/>
                <w:sz w:val="28"/>
                <w:szCs w:val="28"/>
              </w:rPr>
              <w:t>GV</w:t>
            </w:r>
            <w:r w:rsidRPr="00FA6E9F">
              <w:rPr>
                <w:color w:val="000000"/>
                <w:spacing w:val="-14"/>
                <w:sz w:val="28"/>
                <w:szCs w:val="28"/>
              </w:rPr>
              <w:t xml:space="preserve"> </w:t>
            </w:r>
            <w:r w:rsidRPr="00FA6E9F">
              <w:rPr>
                <w:color w:val="000000"/>
                <w:sz w:val="28"/>
                <w:szCs w:val="28"/>
              </w:rPr>
              <w:t>gọi</w:t>
            </w:r>
            <w:r w:rsidRPr="00FA6E9F">
              <w:rPr>
                <w:color w:val="000000"/>
                <w:spacing w:val="-14"/>
                <w:sz w:val="28"/>
                <w:szCs w:val="28"/>
              </w:rPr>
              <w:t xml:space="preserve"> </w:t>
            </w:r>
            <w:r w:rsidRPr="00FA6E9F">
              <w:rPr>
                <w:color w:val="000000"/>
                <w:sz w:val="28"/>
                <w:szCs w:val="28"/>
              </w:rPr>
              <w:t>đại</w:t>
            </w:r>
            <w:r w:rsidRPr="00FA6E9F">
              <w:rPr>
                <w:color w:val="000000"/>
                <w:spacing w:val="-14"/>
                <w:sz w:val="28"/>
                <w:szCs w:val="28"/>
              </w:rPr>
              <w:t xml:space="preserve"> </w:t>
            </w:r>
            <w:r w:rsidRPr="00FA6E9F">
              <w:rPr>
                <w:color w:val="000000"/>
                <w:sz w:val="28"/>
                <w:szCs w:val="28"/>
              </w:rPr>
              <w:t>diện</w:t>
            </w:r>
            <w:r w:rsidRPr="00FA6E9F">
              <w:rPr>
                <w:color w:val="000000"/>
                <w:spacing w:val="-14"/>
                <w:sz w:val="28"/>
                <w:szCs w:val="28"/>
              </w:rPr>
              <w:t xml:space="preserve"> </w:t>
            </w:r>
            <w:r w:rsidRPr="00FA6E9F">
              <w:rPr>
                <w:color w:val="000000"/>
                <w:sz w:val="28"/>
                <w:szCs w:val="28"/>
              </w:rPr>
              <w:t>2</w:t>
            </w:r>
            <w:r w:rsidRPr="00FA6E9F">
              <w:rPr>
                <w:color w:val="000000"/>
                <w:spacing w:val="-14"/>
                <w:sz w:val="28"/>
                <w:szCs w:val="28"/>
              </w:rPr>
              <w:t xml:space="preserve"> </w:t>
            </w:r>
            <w:r w:rsidRPr="00FA6E9F">
              <w:rPr>
                <w:color w:val="000000"/>
                <w:sz w:val="28"/>
                <w:szCs w:val="28"/>
              </w:rPr>
              <w:t>–</w:t>
            </w:r>
            <w:r w:rsidRPr="00FA6E9F">
              <w:rPr>
                <w:color w:val="000000"/>
                <w:spacing w:val="-14"/>
                <w:sz w:val="28"/>
                <w:szCs w:val="28"/>
              </w:rPr>
              <w:t xml:space="preserve"> </w:t>
            </w:r>
            <w:r w:rsidRPr="00FA6E9F">
              <w:rPr>
                <w:color w:val="000000"/>
                <w:sz w:val="28"/>
                <w:szCs w:val="28"/>
              </w:rPr>
              <w:t>3</w:t>
            </w:r>
            <w:r w:rsidRPr="00FA6E9F">
              <w:rPr>
                <w:color w:val="000000"/>
                <w:spacing w:val="-14"/>
                <w:sz w:val="28"/>
                <w:szCs w:val="28"/>
              </w:rPr>
              <w:t xml:space="preserve"> </w:t>
            </w:r>
            <w:r w:rsidRPr="00FA6E9F">
              <w:rPr>
                <w:color w:val="000000"/>
                <w:sz w:val="28"/>
                <w:szCs w:val="28"/>
              </w:rPr>
              <w:t>nhóm</w:t>
            </w:r>
            <w:r w:rsidRPr="00FA6E9F">
              <w:rPr>
                <w:color w:val="000000"/>
                <w:spacing w:val="-14"/>
                <w:sz w:val="28"/>
                <w:szCs w:val="28"/>
              </w:rPr>
              <w:t xml:space="preserve"> </w:t>
            </w:r>
            <w:r w:rsidRPr="00FA6E9F">
              <w:rPr>
                <w:color w:val="000000"/>
                <w:sz w:val="28"/>
                <w:szCs w:val="28"/>
              </w:rPr>
              <w:t>báo</w:t>
            </w:r>
            <w:r w:rsidRPr="00FA6E9F">
              <w:rPr>
                <w:color w:val="000000"/>
                <w:spacing w:val="-14"/>
                <w:sz w:val="28"/>
                <w:szCs w:val="28"/>
              </w:rPr>
              <w:t xml:space="preserve"> </w:t>
            </w:r>
            <w:r w:rsidRPr="00FA6E9F">
              <w:rPr>
                <w:color w:val="000000"/>
                <w:sz w:val="28"/>
                <w:szCs w:val="28"/>
              </w:rPr>
              <w:t>cáo</w:t>
            </w:r>
            <w:r w:rsidRPr="00FA6E9F">
              <w:rPr>
                <w:color w:val="000000"/>
                <w:spacing w:val="-14"/>
                <w:sz w:val="28"/>
                <w:szCs w:val="28"/>
              </w:rPr>
              <w:t xml:space="preserve"> </w:t>
            </w:r>
            <w:r w:rsidRPr="00FA6E9F">
              <w:rPr>
                <w:color w:val="000000"/>
                <w:sz w:val="28"/>
                <w:szCs w:val="28"/>
              </w:rPr>
              <w:t>sản</w:t>
            </w:r>
            <w:r w:rsidRPr="00FA6E9F">
              <w:rPr>
                <w:color w:val="000000"/>
                <w:spacing w:val="-14"/>
                <w:sz w:val="28"/>
                <w:szCs w:val="28"/>
              </w:rPr>
              <w:t xml:space="preserve"> </w:t>
            </w:r>
            <w:r w:rsidRPr="00FA6E9F">
              <w:rPr>
                <w:color w:val="000000"/>
                <w:sz w:val="28"/>
                <w:szCs w:val="28"/>
              </w:rPr>
              <w:t>phẩm</w:t>
            </w:r>
            <w:r w:rsidRPr="00FA6E9F">
              <w:rPr>
                <w:color w:val="000000"/>
                <w:spacing w:val="-14"/>
                <w:sz w:val="28"/>
                <w:szCs w:val="28"/>
              </w:rPr>
              <w:t xml:space="preserve"> </w:t>
            </w:r>
            <w:r w:rsidRPr="00FA6E9F">
              <w:rPr>
                <w:color w:val="000000"/>
                <w:sz w:val="28"/>
                <w:szCs w:val="28"/>
              </w:rPr>
              <w:t>và</w:t>
            </w:r>
            <w:r w:rsidRPr="00FA6E9F">
              <w:rPr>
                <w:color w:val="000000"/>
                <w:spacing w:val="-14"/>
                <w:sz w:val="28"/>
                <w:szCs w:val="28"/>
              </w:rPr>
              <w:t xml:space="preserve"> </w:t>
            </w:r>
            <w:r w:rsidRPr="00FA6E9F">
              <w:rPr>
                <w:color w:val="000000"/>
                <w:sz w:val="28"/>
                <w:szCs w:val="28"/>
              </w:rPr>
              <w:t>gọi</w:t>
            </w:r>
            <w:r w:rsidRPr="00FA6E9F">
              <w:rPr>
                <w:color w:val="000000"/>
                <w:spacing w:val="-14"/>
                <w:sz w:val="28"/>
                <w:szCs w:val="28"/>
              </w:rPr>
              <w:t xml:space="preserve"> </w:t>
            </w:r>
            <w:r w:rsidRPr="00FA6E9F">
              <w:rPr>
                <w:color w:val="000000"/>
                <w:sz w:val="28"/>
                <w:szCs w:val="28"/>
              </w:rPr>
              <w:t>một</w:t>
            </w:r>
            <w:r w:rsidRPr="00FA6E9F">
              <w:rPr>
                <w:color w:val="000000"/>
                <w:spacing w:val="-14"/>
                <w:sz w:val="28"/>
                <w:szCs w:val="28"/>
              </w:rPr>
              <w:t xml:space="preserve"> </w:t>
            </w:r>
            <w:r w:rsidRPr="00FA6E9F">
              <w:rPr>
                <w:color w:val="000000"/>
                <w:sz w:val="28"/>
                <w:szCs w:val="28"/>
              </w:rPr>
              <w:t>số</w:t>
            </w:r>
            <w:r w:rsidRPr="00FA6E9F">
              <w:rPr>
                <w:color w:val="000000"/>
                <w:spacing w:val="-14"/>
                <w:sz w:val="28"/>
                <w:szCs w:val="28"/>
              </w:rPr>
              <w:t xml:space="preserve"> </w:t>
            </w:r>
            <w:r w:rsidRPr="00FA6E9F">
              <w:rPr>
                <w:color w:val="000000"/>
                <w:sz w:val="28"/>
                <w:szCs w:val="28"/>
              </w:rPr>
              <w:t>HS</w:t>
            </w:r>
            <w:r w:rsidRPr="00FA6E9F">
              <w:rPr>
                <w:color w:val="000000"/>
                <w:spacing w:val="-14"/>
                <w:sz w:val="28"/>
                <w:szCs w:val="28"/>
              </w:rPr>
              <w:t xml:space="preserve"> </w:t>
            </w:r>
            <w:r w:rsidRPr="00FA6E9F">
              <w:rPr>
                <w:color w:val="000000"/>
                <w:sz w:val="28"/>
                <w:szCs w:val="28"/>
              </w:rPr>
              <w:t>của nhóm khác nhận xét, góp ý.</w:t>
            </w:r>
          </w:p>
          <w:p w:rsidR="00204558" w:rsidRPr="00FA6E9F" w:rsidRDefault="00204558" w:rsidP="002C6AFF">
            <w:pPr>
              <w:pStyle w:val="ListParagraph"/>
              <w:tabs>
                <w:tab w:val="left" w:pos="1079"/>
              </w:tabs>
              <w:spacing w:line="312" w:lineRule="auto"/>
              <w:ind w:left="0"/>
              <w:jc w:val="both"/>
              <w:rPr>
                <w:color w:val="000000"/>
                <w:sz w:val="28"/>
                <w:szCs w:val="28"/>
              </w:rPr>
            </w:pPr>
            <w:r w:rsidRPr="00FA6E9F">
              <w:rPr>
                <w:color w:val="000000"/>
                <w:sz w:val="28"/>
                <w:szCs w:val="28"/>
              </w:rPr>
              <w:t>- Nhiệm</w:t>
            </w:r>
            <w:r w:rsidRPr="00FA6E9F">
              <w:rPr>
                <w:color w:val="000000"/>
                <w:spacing w:val="-10"/>
                <w:sz w:val="28"/>
                <w:szCs w:val="28"/>
              </w:rPr>
              <w:t xml:space="preserve"> </w:t>
            </w:r>
            <w:r w:rsidRPr="00FA6E9F">
              <w:rPr>
                <w:color w:val="000000"/>
                <w:sz w:val="28"/>
                <w:szCs w:val="28"/>
              </w:rPr>
              <w:t>vụ</w:t>
            </w:r>
            <w:r w:rsidRPr="00FA6E9F">
              <w:rPr>
                <w:color w:val="000000"/>
                <w:spacing w:val="-10"/>
                <w:sz w:val="28"/>
                <w:szCs w:val="28"/>
              </w:rPr>
              <w:t xml:space="preserve"> </w:t>
            </w:r>
            <w:r w:rsidRPr="00FA6E9F">
              <w:rPr>
                <w:color w:val="000000"/>
                <w:sz w:val="28"/>
                <w:szCs w:val="28"/>
              </w:rPr>
              <w:t>2:</w:t>
            </w:r>
            <w:r w:rsidRPr="00FA6E9F">
              <w:rPr>
                <w:color w:val="000000"/>
                <w:spacing w:val="-10"/>
                <w:sz w:val="28"/>
                <w:szCs w:val="28"/>
              </w:rPr>
              <w:t xml:space="preserve"> </w:t>
            </w:r>
            <w:r w:rsidRPr="00FA6E9F">
              <w:rPr>
                <w:color w:val="000000"/>
                <w:sz w:val="28"/>
                <w:szCs w:val="28"/>
              </w:rPr>
              <w:t>GV</w:t>
            </w:r>
            <w:r w:rsidRPr="00FA6E9F">
              <w:rPr>
                <w:color w:val="000000"/>
                <w:spacing w:val="-10"/>
                <w:sz w:val="28"/>
                <w:szCs w:val="28"/>
              </w:rPr>
              <w:t xml:space="preserve"> </w:t>
            </w:r>
            <w:r w:rsidRPr="00FA6E9F">
              <w:rPr>
                <w:color w:val="000000"/>
                <w:sz w:val="28"/>
                <w:szCs w:val="28"/>
              </w:rPr>
              <w:t>gọi</w:t>
            </w:r>
            <w:r w:rsidRPr="00FA6E9F">
              <w:rPr>
                <w:color w:val="000000"/>
                <w:spacing w:val="-10"/>
                <w:sz w:val="28"/>
                <w:szCs w:val="28"/>
              </w:rPr>
              <w:t xml:space="preserve"> </w:t>
            </w:r>
            <w:r w:rsidRPr="00FA6E9F">
              <w:rPr>
                <w:color w:val="000000"/>
                <w:sz w:val="28"/>
                <w:szCs w:val="28"/>
              </w:rPr>
              <w:t>bất</w:t>
            </w:r>
            <w:r w:rsidRPr="00FA6E9F">
              <w:rPr>
                <w:color w:val="000000"/>
                <w:spacing w:val="-10"/>
                <w:sz w:val="28"/>
                <w:szCs w:val="28"/>
              </w:rPr>
              <w:t xml:space="preserve"> </w:t>
            </w:r>
            <w:r w:rsidRPr="00FA6E9F">
              <w:rPr>
                <w:color w:val="000000"/>
                <w:sz w:val="28"/>
                <w:szCs w:val="28"/>
              </w:rPr>
              <w:t>kì</w:t>
            </w:r>
            <w:r w:rsidRPr="00FA6E9F">
              <w:rPr>
                <w:color w:val="000000"/>
                <w:spacing w:val="-9"/>
                <w:sz w:val="28"/>
                <w:szCs w:val="28"/>
              </w:rPr>
              <w:t xml:space="preserve"> </w:t>
            </w:r>
            <w:r w:rsidRPr="00FA6E9F">
              <w:rPr>
                <w:color w:val="000000"/>
                <w:sz w:val="28"/>
                <w:szCs w:val="28"/>
              </w:rPr>
              <w:t>một</w:t>
            </w:r>
            <w:r w:rsidRPr="00FA6E9F">
              <w:rPr>
                <w:color w:val="000000"/>
                <w:spacing w:val="-9"/>
                <w:sz w:val="28"/>
                <w:szCs w:val="28"/>
              </w:rPr>
              <w:t xml:space="preserve"> </w:t>
            </w:r>
            <w:r w:rsidRPr="00FA6E9F">
              <w:rPr>
                <w:color w:val="000000"/>
                <w:sz w:val="28"/>
                <w:szCs w:val="28"/>
              </w:rPr>
              <w:t>số</w:t>
            </w:r>
            <w:r w:rsidRPr="00FA6E9F">
              <w:rPr>
                <w:color w:val="000000"/>
                <w:spacing w:val="-9"/>
                <w:sz w:val="28"/>
                <w:szCs w:val="28"/>
              </w:rPr>
              <w:t xml:space="preserve"> </w:t>
            </w:r>
            <w:r w:rsidRPr="00FA6E9F">
              <w:rPr>
                <w:color w:val="000000"/>
                <w:sz w:val="28"/>
                <w:szCs w:val="28"/>
              </w:rPr>
              <w:t>HS</w:t>
            </w:r>
            <w:r w:rsidRPr="00FA6E9F">
              <w:rPr>
                <w:color w:val="000000"/>
                <w:spacing w:val="-10"/>
                <w:sz w:val="28"/>
                <w:szCs w:val="28"/>
              </w:rPr>
              <w:t xml:space="preserve"> </w:t>
            </w:r>
            <w:r w:rsidRPr="00FA6E9F">
              <w:rPr>
                <w:color w:val="000000"/>
                <w:sz w:val="28"/>
                <w:szCs w:val="28"/>
              </w:rPr>
              <w:t>trả</w:t>
            </w:r>
            <w:r w:rsidRPr="00FA6E9F">
              <w:rPr>
                <w:color w:val="000000"/>
                <w:spacing w:val="-10"/>
                <w:sz w:val="28"/>
                <w:szCs w:val="28"/>
              </w:rPr>
              <w:t xml:space="preserve"> </w:t>
            </w:r>
            <w:r w:rsidRPr="00FA6E9F">
              <w:rPr>
                <w:color w:val="000000"/>
                <w:sz w:val="28"/>
                <w:szCs w:val="28"/>
              </w:rPr>
              <w:t>lời</w:t>
            </w:r>
            <w:r w:rsidRPr="00FA6E9F">
              <w:rPr>
                <w:color w:val="000000"/>
                <w:spacing w:val="-10"/>
                <w:sz w:val="28"/>
                <w:szCs w:val="28"/>
              </w:rPr>
              <w:t xml:space="preserve"> </w:t>
            </w:r>
            <w:r w:rsidRPr="00FA6E9F">
              <w:rPr>
                <w:color w:val="000000"/>
                <w:sz w:val="28"/>
                <w:szCs w:val="28"/>
              </w:rPr>
              <w:t>câu</w:t>
            </w:r>
            <w:r w:rsidRPr="00FA6E9F">
              <w:rPr>
                <w:color w:val="000000"/>
                <w:spacing w:val="-10"/>
                <w:sz w:val="28"/>
                <w:szCs w:val="28"/>
              </w:rPr>
              <w:t xml:space="preserve"> </w:t>
            </w:r>
            <w:r w:rsidRPr="00FA6E9F">
              <w:rPr>
                <w:color w:val="000000"/>
                <w:spacing w:val="-4"/>
                <w:sz w:val="28"/>
                <w:szCs w:val="28"/>
              </w:rPr>
              <w:t>hỏi.</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11"/>
                <w:sz w:val="28"/>
                <w:szCs w:val="28"/>
              </w:rPr>
              <w:t xml:space="preserve"> </w:t>
            </w:r>
            <w:r w:rsidRPr="00FA6E9F">
              <w:rPr>
                <w:color w:val="000000"/>
                <w:sz w:val="28"/>
                <w:szCs w:val="28"/>
              </w:rPr>
              <w:t>Gợi</w:t>
            </w:r>
            <w:r w:rsidRPr="00FA6E9F">
              <w:rPr>
                <w:color w:val="000000"/>
                <w:spacing w:val="-11"/>
                <w:sz w:val="28"/>
                <w:szCs w:val="28"/>
              </w:rPr>
              <w:t xml:space="preserve"> </w:t>
            </w:r>
            <w:r w:rsidRPr="00FA6E9F">
              <w:rPr>
                <w:color w:val="000000"/>
                <w:sz w:val="28"/>
                <w:szCs w:val="28"/>
              </w:rPr>
              <w:t>ý</w:t>
            </w:r>
            <w:r w:rsidRPr="00FA6E9F">
              <w:rPr>
                <w:color w:val="000000"/>
                <w:spacing w:val="-11"/>
                <w:sz w:val="28"/>
                <w:szCs w:val="28"/>
              </w:rPr>
              <w:t xml:space="preserve"> </w:t>
            </w:r>
            <w:r w:rsidRPr="00FA6E9F">
              <w:rPr>
                <w:color w:val="000000"/>
                <w:sz w:val="28"/>
                <w:szCs w:val="28"/>
              </w:rPr>
              <w:t>nội</w:t>
            </w:r>
            <w:r w:rsidRPr="00FA6E9F">
              <w:rPr>
                <w:color w:val="000000"/>
                <w:spacing w:val="-11"/>
                <w:sz w:val="28"/>
                <w:szCs w:val="28"/>
              </w:rPr>
              <w:t xml:space="preserve"> </w:t>
            </w:r>
            <w:r w:rsidRPr="00FA6E9F">
              <w:rPr>
                <w:color w:val="000000"/>
                <w:sz w:val="28"/>
                <w:szCs w:val="28"/>
              </w:rPr>
              <w:t>dung</w:t>
            </w:r>
            <w:r w:rsidRPr="00FA6E9F">
              <w:rPr>
                <w:color w:val="000000"/>
                <w:spacing w:val="-11"/>
                <w:sz w:val="28"/>
                <w:szCs w:val="28"/>
              </w:rPr>
              <w:t xml:space="preserve"> </w:t>
            </w:r>
            <w:r w:rsidRPr="00FA6E9F">
              <w:rPr>
                <w:color w:val="000000"/>
                <w:sz w:val="28"/>
                <w:szCs w:val="28"/>
              </w:rPr>
              <w:t>trả</w:t>
            </w:r>
            <w:r w:rsidRPr="00FA6E9F">
              <w:rPr>
                <w:color w:val="000000"/>
                <w:spacing w:val="-11"/>
                <w:sz w:val="28"/>
                <w:szCs w:val="28"/>
              </w:rPr>
              <w:t xml:space="preserve"> </w:t>
            </w:r>
            <w:r w:rsidRPr="00FA6E9F">
              <w:rPr>
                <w:color w:val="000000"/>
                <w:sz w:val="28"/>
                <w:szCs w:val="28"/>
              </w:rPr>
              <w:t>lời:</w:t>
            </w:r>
            <w:r w:rsidRPr="00FA6E9F">
              <w:rPr>
                <w:color w:val="000000"/>
                <w:spacing w:val="-11"/>
                <w:sz w:val="28"/>
                <w:szCs w:val="28"/>
              </w:rPr>
              <w:t xml:space="preserve"> </w:t>
            </w:r>
            <w:r w:rsidRPr="00FA6E9F">
              <w:rPr>
                <w:color w:val="000000"/>
                <w:sz w:val="28"/>
                <w:szCs w:val="28"/>
              </w:rPr>
              <w:t>Khẩu</w:t>
            </w:r>
            <w:r w:rsidRPr="00FA6E9F">
              <w:rPr>
                <w:color w:val="000000"/>
                <w:spacing w:val="-11"/>
                <w:sz w:val="28"/>
                <w:szCs w:val="28"/>
              </w:rPr>
              <w:t xml:space="preserve"> </w:t>
            </w:r>
            <w:r w:rsidRPr="00FA6E9F">
              <w:rPr>
                <w:color w:val="000000"/>
                <w:sz w:val="28"/>
                <w:szCs w:val="28"/>
              </w:rPr>
              <w:t>hiệu</w:t>
            </w:r>
            <w:r w:rsidRPr="00FA6E9F">
              <w:rPr>
                <w:color w:val="000000"/>
                <w:spacing w:val="-11"/>
                <w:sz w:val="28"/>
                <w:szCs w:val="28"/>
              </w:rPr>
              <w:t xml:space="preserve"> </w:t>
            </w:r>
            <w:r w:rsidRPr="00FA6E9F">
              <w:rPr>
                <w:color w:val="000000"/>
                <w:sz w:val="28"/>
                <w:szCs w:val="28"/>
              </w:rPr>
              <w:t>“thi</w:t>
            </w:r>
            <w:r w:rsidRPr="00FA6E9F">
              <w:rPr>
                <w:color w:val="000000"/>
                <w:spacing w:val="-11"/>
                <w:sz w:val="28"/>
                <w:szCs w:val="28"/>
              </w:rPr>
              <w:t xml:space="preserve"> </w:t>
            </w:r>
            <w:r w:rsidRPr="00FA6E9F">
              <w:rPr>
                <w:color w:val="000000"/>
                <w:sz w:val="28"/>
                <w:szCs w:val="28"/>
              </w:rPr>
              <w:t>đua</w:t>
            </w:r>
            <w:r w:rsidRPr="00FA6E9F">
              <w:rPr>
                <w:color w:val="000000"/>
                <w:spacing w:val="-11"/>
                <w:sz w:val="28"/>
                <w:szCs w:val="28"/>
              </w:rPr>
              <w:t xml:space="preserve"> </w:t>
            </w:r>
            <w:r w:rsidRPr="00FA6E9F">
              <w:rPr>
                <w:color w:val="000000"/>
                <w:sz w:val="28"/>
                <w:szCs w:val="28"/>
              </w:rPr>
              <w:t>Ấp</w:t>
            </w:r>
            <w:r w:rsidRPr="00FA6E9F">
              <w:rPr>
                <w:color w:val="000000"/>
                <w:spacing w:val="-11"/>
                <w:sz w:val="28"/>
                <w:szCs w:val="28"/>
              </w:rPr>
              <w:t xml:space="preserve"> </w:t>
            </w:r>
            <w:r w:rsidRPr="00FA6E9F">
              <w:rPr>
                <w:color w:val="000000"/>
                <w:sz w:val="28"/>
                <w:szCs w:val="28"/>
              </w:rPr>
              <w:t>Bắc,</w:t>
            </w:r>
            <w:r w:rsidRPr="00FA6E9F">
              <w:rPr>
                <w:color w:val="000000"/>
                <w:spacing w:val="-11"/>
                <w:sz w:val="28"/>
                <w:szCs w:val="28"/>
              </w:rPr>
              <w:t xml:space="preserve"> </w:t>
            </w:r>
            <w:r w:rsidRPr="00FA6E9F">
              <w:rPr>
                <w:color w:val="000000"/>
                <w:sz w:val="28"/>
                <w:szCs w:val="28"/>
              </w:rPr>
              <w:t>giết</w:t>
            </w:r>
            <w:r w:rsidRPr="00FA6E9F">
              <w:rPr>
                <w:color w:val="000000"/>
                <w:spacing w:val="-11"/>
                <w:sz w:val="28"/>
                <w:szCs w:val="28"/>
              </w:rPr>
              <w:t xml:space="preserve"> </w:t>
            </w:r>
            <w:r w:rsidRPr="00FA6E9F">
              <w:rPr>
                <w:color w:val="000000"/>
                <w:sz w:val="28"/>
                <w:szCs w:val="28"/>
              </w:rPr>
              <w:t>giặc</w:t>
            </w:r>
            <w:r w:rsidRPr="00FA6E9F">
              <w:rPr>
                <w:color w:val="000000"/>
                <w:spacing w:val="-11"/>
                <w:sz w:val="28"/>
                <w:szCs w:val="28"/>
              </w:rPr>
              <w:t xml:space="preserve"> </w:t>
            </w:r>
            <w:r w:rsidRPr="00FA6E9F">
              <w:rPr>
                <w:color w:val="000000"/>
                <w:sz w:val="28"/>
                <w:szCs w:val="28"/>
              </w:rPr>
              <w:t>lập</w:t>
            </w:r>
            <w:r w:rsidRPr="00FA6E9F">
              <w:rPr>
                <w:color w:val="000000"/>
                <w:spacing w:val="-11"/>
                <w:sz w:val="28"/>
                <w:szCs w:val="28"/>
              </w:rPr>
              <w:t xml:space="preserve"> </w:t>
            </w:r>
            <w:r w:rsidRPr="00FA6E9F">
              <w:rPr>
                <w:color w:val="000000"/>
                <w:sz w:val="28"/>
                <w:szCs w:val="28"/>
              </w:rPr>
              <w:t>công”</w:t>
            </w:r>
            <w:r w:rsidRPr="00FA6E9F">
              <w:rPr>
                <w:color w:val="000000"/>
                <w:spacing w:val="-11"/>
                <w:sz w:val="28"/>
                <w:szCs w:val="28"/>
              </w:rPr>
              <w:t xml:space="preserve"> </w:t>
            </w:r>
            <w:r w:rsidRPr="00FA6E9F">
              <w:rPr>
                <w:color w:val="000000"/>
                <w:sz w:val="28"/>
                <w:szCs w:val="28"/>
              </w:rPr>
              <w:t>ra</w:t>
            </w:r>
            <w:r w:rsidRPr="00FA6E9F">
              <w:rPr>
                <w:color w:val="000000"/>
                <w:spacing w:val="-11"/>
                <w:sz w:val="28"/>
                <w:szCs w:val="28"/>
              </w:rPr>
              <w:t xml:space="preserve"> </w:t>
            </w:r>
            <w:r w:rsidRPr="00FA6E9F">
              <w:rPr>
                <w:color w:val="000000"/>
                <w:sz w:val="28"/>
                <w:szCs w:val="28"/>
              </w:rPr>
              <w:t>đời</w:t>
            </w:r>
            <w:r w:rsidRPr="00FA6E9F">
              <w:rPr>
                <w:color w:val="000000"/>
                <w:spacing w:val="-11"/>
                <w:sz w:val="28"/>
                <w:szCs w:val="28"/>
              </w:rPr>
              <w:t xml:space="preserve"> </w:t>
            </w:r>
            <w:r w:rsidRPr="00FA6E9F">
              <w:rPr>
                <w:color w:val="000000"/>
                <w:sz w:val="28"/>
                <w:szCs w:val="28"/>
              </w:rPr>
              <w:t>sau thắng</w:t>
            </w:r>
            <w:r w:rsidRPr="00FA6E9F">
              <w:rPr>
                <w:color w:val="000000"/>
                <w:spacing w:val="-3"/>
                <w:sz w:val="28"/>
                <w:szCs w:val="28"/>
              </w:rPr>
              <w:t xml:space="preserve"> </w:t>
            </w:r>
            <w:r w:rsidRPr="00FA6E9F">
              <w:rPr>
                <w:color w:val="000000"/>
                <w:sz w:val="28"/>
                <w:szCs w:val="28"/>
              </w:rPr>
              <w:t>lợi</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quân</w:t>
            </w:r>
            <w:r w:rsidRPr="00FA6E9F">
              <w:rPr>
                <w:color w:val="000000"/>
                <w:spacing w:val="-2"/>
                <w:sz w:val="28"/>
                <w:szCs w:val="28"/>
              </w:rPr>
              <w:t xml:space="preserve"> </w:t>
            </w:r>
            <w:r w:rsidRPr="00FA6E9F">
              <w:rPr>
                <w:color w:val="000000"/>
                <w:sz w:val="28"/>
                <w:szCs w:val="28"/>
              </w:rPr>
              <w:t>dân</w:t>
            </w:r>
            <w:r w:rsidRPr="00FA6E9F">
              <w:rPr>
                <w:color w:val="000000"/>
                <w:spacing w:val="-3"/>
                <w:sz w:val="28"/>
                <w:szCs w:val="28"/>
              </w:rPr>
              <w:t xml:space="preserve"> </w:t>
            </w:r>
            <w:r w:rsidRPr="00FA6E9F">
              <w:rPr>
                <w:color w:val="000000"/>
                <w:sz w:val="28"/>
                <w:szCs w:val="28"/>
              </w:rPr>
              <w:t>miền</w:t>
            </w:r>
            <w:r w:rsidRPr="00FA6E9F">
              <w:rPr>
                <w:color w:val="000000"/>
                <w:spacing w:val="-3"/>
                <w:sz w:val="28"/>
                <w:szCs w:val="28"/>
              </w:rPr>
              <w:t xml:space="preserve"> </w:t>
            </w:r>
            <w:r w:rsidRPr="00FA6E9F">
              <w:rPr>
                <w:color w:val="000000"/>
                <w:sz w:val="28"/>
                <w:szCs w:val="28"/>
              </w:rPr>
              <w:t>Nam</w:t>
            </w:r>
            <w:r w:rsidRPr="00FA6E9F">
              <w:rPr>
                <w:color w:val="000000"/>
                <w:spacing w:val="-3"/>
                <w:sz w:val="28"/>
                <w:szCs w:val="28"/>
              </w:rPr>
              <w:t xml:space="preserve"> </w:t>
            </w:r>
            <w:r w:rsidRPr="00FA6E9F">
              <w:rPr>
                <w:color w:val="000000"/>
                <w:sz w:val="28"/>
                <w:szCs w:val="28"/>
              </w:rPr>
              <w:t>ở</w:t>
            </w:r>
            <w:r w:rsidRPr="00FA6E9F">
              <w:rPr>
                <w:color w:val="000000"/>
                <w:spacing w:val="-3"/>
                <w:sz w:val="28"/>
                <w:szCs w:val="28"/>
              </w:rPr>
              <w:t xml:space="preserve"> </w:t>
            </w:r>
            <w:r w:rsidRPr="00FA6E9F">
              <w:rPr>
                <w:color w:val="000000"/>
                <w:sz w:val="28"/>
                <w:szCs w:val="28"/>
              </w:rPr>
              <w:t>Ấp</w:t>
            </w:r>
            <w:r w:rsidRPr="00FA6E9F">
              <w:rPr>
                <w:color w:val="000000"/>
                <w:spacing w:val="-2"/>
                <w:sz w:val="28"/>
                <w:szCs w:val="28"/>
              </w:rPr>
              <w:t xml:space="preserve"> </w:t>
            </w:r>
            <w:r w:rsidRPr="00FA6E9F">
              <w:rPr>
                <w:color w:val="000000"/>
                <w:sz w:val="28"/>
                <w:szCs w:val="28"/>
              </w:rPr>
              <w:t>Bắc</w:t>
            </w:r>
            <w:r w:rsidRPr="00FA6E9F">
              <w:rPr>
                <w:color w:val="000000"/>
                <w:spacing w:val="-3"/>
                <w:sz w:val="28"/>
                <w:szCs w:val="28"/>
              </w:rPr>
              <w:t xml:space="preserve"> </w:t>
            </w:r>
            <w:r w:rsidRPr="00FA6E9F">
              <w:rPr>
                <w:color w:val="000000"/>
                <w:sz w:val="28"/>
                <w:szCs w:val="28"/>
              </w:rPr>
              <w:t>(Mỹ</w:t>
            </w:r>
            <w:r w:rsidRPr="00FA6E9F">
              <w:rPr>
                <w:color w:val="000000"/>
                <w:spacing w:val="-3"/>
                <w:sz w:val="28"/>
                <w:szCs w:val="28"/>
              </w:rPr>
              <w:t xml:space="preserve"> </w:t>
            </w:r>
            <w:r w:rsidRPr="00FA6E9F">
              <w:rPr>
                <w:color w:val="000000"/>
                <w:sz w:val="28"/>
                <w:szCs w:val="28"/>
              </w:rPr>
              <w:t>Tho)</w:t>
            </w:r>
            <w:r w:rsidRPr="00FA6E9F">
              <w:rPr>
                <w:color w:val="000000"/>
                <w:spacing w:val="-3"/>
                <w:sz w:val="28"/>
                <w:szCs w:val="28"/>
              </w:rPr>
              <w:t xml:space="preserve"> </w:t>
            </w:r>
            <w:r w:rsidRPr="00FA6E9F">
              <w:rPr>
                <w:color w:val="000000"/>
                <w:sz w:val="28"/>
                <w:szCs w:val="28"/>
              </w:rPr>
              <w:t>ngày</w:t>
            </w:r>
            <w:r w:rsidRPr="00FA6E9F">
              <w:rPr>
                <w:color w:val="000000"/>
                <w:spacing w:val="-2"/>
                <w:sz w:val="28"/>
                <w:szCs w:val="28"/>
              </w:rPr>
              <w:t xml:space="preserve"> </w:t>
            </w:r>
            <w:r w:rsidRPr="00FA6E9F">
              <w:rPr>
                <w:color w:val="000000"/>
                <w:sz w:val="28"/>
                <w:szCs w:val="28"/>
              </w:rPr>
              <w:t>2</w:t>
            </w:r>
            <w:r w:rsidRPr="00FA6E9F">
              <w:rPr>
                <w:color w:val="000000"/>
                <w:spacing w:val="-3"/>
                <w:sz w:val="28"/>
                <w:szCs w:val="28"/>
              </w:rPr>
              <w:t xml:space="preserve"> </w:t>
            </w:r>
            <w:r w:rsidRPr="00FA6E9F">
              <w:rPr>
                <w:color w:val="000000"/>
                <w:sz w:val="28"/>
                <w:szCs w:val="28"/>
              </w:rPr>
              <w:t>–</w:t>
            </w:r>
            <w:r w:rsidRPr="00FA6E9F">
              <w:rPr>
                <w:color w:val="000000"/>
                <w:spacing w:val="-3"/>
                <w:sz w:val="28"/>
                <w:szCs w:val="28"/>
              </w:rPr>
              <w:t xml:space="preserve"> </w:t>
            </w:r>
            <w:r w:rsidRPr="00FA6E9F">
              <w:rPr>
                <w:color w:val="000000"/>
                <w:sz w:val="28"/>
                <w:szCs w:val="28"/>
              </w:rPr>
              <w:t>1</w:t>
            </w:r>
            <w:r w:rsidRPr="00FA6E9F">
              <w:rPr>
                <w:color w:val="000000"/>
                <w:spacing w:val="-3"/>
                <w:sz w:val="28"/>
                <w:szCs w:val="28"/>
              </w:rPr>
              <w:t xml:space="preserve"> </w:t>
            </w:r>
            <w:r w:rsidRPr="00FA6E9F">
              <w:rPr>
                <w:color w:val="000000"/>
                <w:sz w:val="28"/>
                <w:szCs w:val="28"/>
              </w:rPr>
              <w:t>–</w:t>
            </w:r>
            <w:r w:rsidRPr="00FA6E9F">
              <w:rPr>
                <w:color w:val="000000"/>
                <w:spacing w:val="-3"/>
                <w:sz w:val="28"/>
                <w:szCs w:val="28"/>
              </w:rPr>
              <w:t xml:space="preserve"> </w:t>
            </w:r>
            <w:r w:rsidRPr="00FA6E9F">
              <w:rPr>
                <w:color w:val="000000"/>
                <w:sz w:val="28"/>
                <w:szCs w:val="28"/>
              </w:rPr>
              <w:t>1963.</w:t>
            </w:r>
            <w:r w:rsidRPr="00FA6E9F">
              <w:rPr>
                <w:color w:val="000000"/>
                <w:spacing w:val="-3"/>
                <w:sz w:val="28"/>
                <w:szCs w:val="28"/>
              </w:rPr>
              <w:t xml:space="preserve"> </w:t>
            </w:r>
            <w:r w:rsidRPr="00FA6E9F">
              <w:rPr>
                <w:color w:val="000000"/>
                <w:sz w:val="28"/>
                <w:szCs w:val="28"/>
              </w:rPr>
              <w:t>Phong</w:t>
            </w:r>
            <w:r w:rsidRPr="00FA6E9F">
              <w:rPr>
                <w:color w:val="000000"/>
                <w:spacing w:val="-3"/>
                <w:sz w:val="28"/>
                <w:szCs w:val="28"/>
              </w:rPr>
              <w:t xml:space="preserve"> </w:t>
            </w:r>
            <w:r w:rsidRPr="00FA6E9F">
              <w:rPr>
                <w:color w:val="000000"/>
                <w:sz w:val="28"/>
                <w:szCs w:val="28"/>
              </w:rPr>
              <w:t>trào thi đua đã dấy lên trên khắp miền Nam làm thất bại một bước quan trọng trong âm mưu bình định, lấn chiếm của địch trong chiến lược “Chiến tranh đặc biệt” của Mỹ.</w:t>
            </w:r>
          </w:p>
          <w:p w:rsidR="00204558" w:rsidRPr="00FA6E9F" w:rsidRDefault="00204558" w:rsidP="002C6AFF">
            <w:pPr>
              <w:pStyle w:val="BodyText"/>
              <w:spacing w:line="312" w:lineRule="auto"/>
              <w:ind w:firstLine="0"/>
              <w:rPr>
                <w:color w:val="000000"/>
                <w:sz w:val="28"/>
                <w:szCs w:val="28"/>
              </w:rPr>
            </w:pPr>
            <w:r w:rsidRPr="00FA6E9F">
              <w:rPr>
                <w:color w:val="000000"/>
                <w:sz w:val="28"/>
                <w:szCs w:val="28"/>
              </w:rPr>
              <w:t>+</w:t>
            </w:r>
            <w:r w:rsidRPr="00FA6E9F">
              <w:rPr>
                <w:color w:val="000000"/>
                <w:spacing w:val="-14"/>
                <w:sz w:val="28"/>
                <w:szCs w:val="28"/>
              </w:rPr>
              <w:t xml:space="preserve"> </w:t>
            </w:r>
            <w:r w:rsidRPr="00FA6E9F">
              <w:rPr>
                <w:color w:val="000000"/>
                <w:sz w:val="28"/>
                <w:szCs w:val="28"/>
              </w:rPr>
              <w:t>Gợi</w:t>
            </w:r>
            <w:r w:rsidRPr="00FA6E9F">
              <w:rPr>
                <w:color w:val="000000"/>
                <w:spacing w:val="-13"/>
                <w:sz w:val="28"/>
                <w:szCs w:val="28"/>
              </w:rPr>
              <w:t xml:space="preserve"> </w:t>
            </w:r>
            <w:r w:rsidRPr="00FA6E9F">
              <w:rPr>
                <w:color w:val="000000"/>
                <w:sz w:val="28"/>
                <w:szCs w:val="28"/>
              </w:rPr>
              <w:t>ý</w:t>
            </w:r>
            <w:r w:rsidRPr="00FA6E9F">
              <w:rPr>
                <w:color w:val="000000"/>
                <w:spacing w:val="-13"/>
                <w:sz w:val="28"/>
                <w:szCs w:val="28"/>
              </w:rPr>
              <w:t xml:space="preserve"> </w:t>
            </w:r>
            <w:r w:rsidRPr="00FA6E9F">
              <w:rPr>
                <w:color w:val="000000"/>
                <w:sz w:val="28"/>
                <w:szCs w:val="28"/>
              </w:rPr>
              <w:t>sản</w:t>
            </w:r>
            <w:r w:rsidRPr="00FA6E9F">
              <w:rPr>
                <w:color w:val="000000"/>
                <w:spacing w:val="-14"/>
                <w:sz w:val="28"/>
                <w:szCs w:val="28"/>
              </w:rPr>
              <w:t xml:space="preserve"> </w:t>
            </w:r>
            <w:r w:rsidRPr="00FA6E9F">
              <w:rPr>
                <w:color w:val="000000"/>
                <w:spacing w:val="-4"/>
                <w:sz w:val="28"/>
                <w:szCs w:val="28"/>
              </w:rPr>
              <w:t>phẩm:</w:t>
            </w:r>
          </w:p>
          <w:p w:rsidR="00204558" w:rsidRPr="00FA6E9F" w:rsidRDefault="00204558" w:rsidP="002C6AFF">
            <w:pPr>
              <w:pStyle w:val="BodyText"/>
              <w:spacing w:line="312" w:lineRule="auto"/>
              <w:jc w:val="center"/>
              <w:rPr>
                <w:color w:val="000000"/>
                <w:sz w:val="28"/>
                <w:szCs w:val="28"/>
              </w:rPr>
            </w:pPr>
            <w:r w:rsidRPr="00FA6E9F">
              <w:rPr>
                <w:noProof/>
                <w:color w:val="000000"/>
                <w:sz w:val="28"/>
                <w:szCs w:val="28"/>
                <w:lang w:val="en-US"/>
              </w:rPr>
              <w:drawing>
                <wp:inline distT="0" distB="0" distL="0" distR="0">
                  <wp:extent cx="3419475" cy="2476500"/>
                  <wp:effectExtent l="0" t="0" r="952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19475" cy="2476500"/>
                          </a:xfrm>
                          <a:prstGeom prst="rect">
                            <a:avLst/>
                          </a:prstGeom>
                          <a:noFill/>
                          <a:ln>
                            <a:noFill/>
                          </a:ln>
                        </pic:spPr>
                      </pic:pic>
                    </a:graphicData>
                  </a:graphic>
                </wp:inline>
              </w:drawing>
            </w:r>
          </w:p>
          <w:p w:rsidR="00204558" w:rsidRPr="00FA6E9F" w:rsidRDefault="00204558" w:rsidP="002C6AFF">
            <w:pPr>
              <w:pStyle w:val="ListParagraph"/>
              <w:tabs>
                <w:tab w:val="left" w:pos="1079"/>
              </w:tabs>
              <w:spacing w:line="312" w:lineRule="auto"/>
              <w:ind w:left="0"/>
              <w:jc w:val="both"/>
              <w:rPr>
                <w:color w:val="000000"/>
                <w:sz w:val="28"/>
                <w:szCs w:val="28"/>
              </w:rPr>
            </w:pPr>
            <w:r w:rsidRPr="00FA6E9F">
              <w:rPr>
                <w:color w:val="000000"/>
                <w:sz w:val="28"/>
                <w:szCs w:val="28"/>
              </w:rPr>
              <w:lastRenderedPageBreak/>
              <w:t>- Nhiệm</w:t>
            </w:r>
            <w:r w:rsidRPr="00FA6E9F">
              <w:rPr>
                <w:color w:val="000000"/>
                <w:spacing w:val="-10"/>
                <w:sz w:val="28"/>
                <w:szCs w:val="28"/>
              </w:rPr>
              <w:t xml:space="preserve"> </w:t>
            </w:r>
            <w:r w:rsidRPr="00FA6E9F">
              <w:rPr>
                <w:color w:val="000000"/>
                <w:sz w:val="28"/>
                <w:szCs w:val="28"/>
              </w:rPr>
              <w:t>vụ</w:t>
            </w:r>
            <w:r w:rsidRPr="00FA6E9F">
              <w:rPr>
                <w:color w:val="000000"/>
                <w:spacing w:val="-10"/>
                <w:sz w:val="28"/>
                <w:szCs w:val="28"/>
              </w:rPr>
              <w:t xml:space="preserve"> </w:t>
            </w:r>
            <w:r w:rsidRPr="00FA6E9F">
              <w:rPr>
                <w:color w:val="000000"/>
                <w:sz w:val="28"/>
                <w:szCs w:val="28"/>
              </w:rPr>
              <w:t>2:</w:t>
            </w:r>
            <w:r w:rsidRPr="00FA6E9F">
              <w:rPr>
                <w:color w:val="000000"/>
                <w:spacing w:val="-10"/>
                <w:sz w:val="28"/>
                <w:szCs w:val="28"/>
              </w:rPr>
              <w:t xml:space="preserve"> </w:t>
            </w:r>
            <w:r w:rsidRPr="00FA6E9F">
              <w:rPr>
                <w:color w:val="000000"/>
                <w:sz w:val="28"/>
                <w:szCs w:val="28"/>
              </w:rPr>
              <w:t>GV</w:t>
            </w:r>
            <w:r w:rsidRPr="00FA6E9F">
              <w:rPr>
                <w:color w:val="000000"/>
                <w:spacing w:val="-10"/>
                <w:sz w:val="28"/>
                <w:szCs w:val="28"/>
              </w:rPr>
              <w:t xml:space="preserve"> </w:t>
            </w:r>
            <w:r w:rsidRPr="00FA6E9F">
              <w:rPr>
                <w:color w:val="000000"/>
                <w:sz w:val="28"/>
                <w:szCs w:val="28"/>
              </w:rPr>
              <w:t>gọi</w:t>
            </w:r>
            <w:r w:rsidRPr="00FA6E9F">
              <w:rPr>
                <w:color w:val="000000"/>
                <w:spacing w:val="-10"/>
                <w:sz w:val="28"/>
                <w:szCs w:val="28"/>
              </w:rPr>
              <w:t xml:space="preserve"> </w:t>
            </w:r>
            <w:r w:rsidRPr="00FA6E9F">
              <w:rPr>
                <w:color w:val="000000"/>
                <w:sz w:val="28"/>
                <w:szCs w:val="28"/>
              </w:rPr>
              <w:t>bất</w:t>
            </w:r>
            <w:r w:rsidRPr="00FA6E9F">
              <w:rPr>
                <w:color w:val="000000"/>
                <w:spacing w:val="-10"/>
                <w:sz w:val="28"/>
                <w:szCs w:val="28"/>
              </w:rPr>
              <w:t xml:space="preserve"> </w:t>
            </w:r>
            <w:r w:rsidRPr="00FA6E9F">
              <w:rPr>
                <w:color w:val="000000"/>
                <w:sz w:val="28"/>
                <w:szCs w:val="28"/>
              </w:rPr>
              <w:t>kì</w:t>
            </w:r>
            <w:r w:rsidRPr="00FA6E9F">
              <w:rPr>
                <w:color w:val="000000"/>
                <w:spacing w:val="-9"/>
                <w:sz w:val="28"/>
                <w:szCs w:val="28"/>
              </w:rPr>
              <w:t xml:space="preserve"> </w:t>
            </w:r>
            <w:r w:rsidRPr="00FA6E9F">
              <w:rPr>
                <w:color w:val="000000"/>
                <w:sz w:val="28"/>
                <w:szCs w:val="28"/>
              </w:rPr>
              <w:t>một</w:t>
            </w:r>
            <w:r w:rsidRPr="00FA6E9F">
              <w:rPr>
                <w:color w:val="000000"/>
                <w:spacing w:val="-9"/>
                <w:sz w:val="28"/>
                <w:szCs w:val="28"/>
              </w:rPr>
              <w:t xml:space="preserve"> </w:t>
            </w:r>
            <w:r w:rsidRPr="00FA6E9F">
              <w:rPr>
                <w:color w:val="000000"/>
                <w:sz w:val="28"/>
                <w:szCs w:val="28"/>
              </w:rPr>
              <w:t>số</w:t>
            </w:r>
            <w:r w:rsidRPr="00FA6E9F">
              <w:rPr>
                <w:color w:val="000000"/>
                <w:spacing w:val="-9"/>
                <w:sz w:val="28"/>
                <w:szCs w:val="28"/>
              </w:rPr>
              <w:t xml:space="preserve"> </w:t>
            </w:r>
            <w:r w:rsidRPr="00FA6E9F">
              <w:rPr>
                <w:color w:val="000000"/>
                <w:sz w:val="28"/>
                <w:szCs w:val="28"/>
              </w:rPr>
              <w:t>HS</w:t>
            </w:r>
            <w:r w:rsidRPr="00FA6E9F">
              <w:rPr>
                <w:color w:val="000000"/>
                <w:spacing w:val="-10"/>
                <w:sz w:val="28"/>
                <w:szCs w:val="28"/>
              </w:rPr>
              <w:t xml:space="preserve"> </w:t>
            </w:r>
            <w:r w:rsidRPr="00FA6E9F">
              <w:rPr>
                <w:color w:val="000000"/>
                <w:sz w:val="28"/>
                <w:szCs w:val="28"/>
              </w:rPr>
              <w:t>trả</w:t>
            </w:r>
            <w:r w:rsidRPr="00FA6E9F">
              <w:rPr>
                <w:color w:val="000000"/>
                <w:spacing w:val="-10"/>
                <w:sz w:val="28"/>
                <w:szCs w:val="28"/>
              </w:rPr>
              <w:t xml:space="preserve"> </w:t>
            </w:r>
            <w:r w:rsidRPr="00FA6E9F">
              <w:rPr>
                <w:color w:val="000000"/>
                <w:sz w:val="28"/>
                <w:szCs w:val="28"/>
              </w:rPr>
              <w:t>lời</w:t>
            </w:r>
            <w:r w:rsidRPr="00FA6E9F">
              <w:rPr>
                <w:color w:val="000000"/>
                <w:spacing w:val="-10"/>
                <w:sz w:val="28"/>
                <w:szCs w:val="28"/>
              </w:rPr>
              <w:t xml:space="preserve"> </w:t>
            </w:r>
            <w:r w:rsidRPr="00FA6E9F">
              <w:rPr>
                <w:color w:val="000000"/>
                <w:sz w:val="28"/>
                <w:szCs w:val="28"/>
              </w:rPr>
              <w:t>câu</w:t>
            </w:r>
            <w:r w:rsidRPr="00FA6E9F">
              <w:rPr>
                <w:color w:val="000000"/>
                <w:spacing w:val="-10"/>
                <w:sz w:val="28"/>
                <w:szCs w:val="28"/>
              </w:rPr>
              <w:t xml:space="preserve"> </w:t>
            </w:r>
            <w:r w:rsidRPr="00FA6E9F">
              <w:rPr>
                <w:color w:val="000000"/>
                <w:spacing w:val="-4"/>
                <w:sz w:val="28"/>
                <w:szCs w:val="28"/>
              </w:rPr>
              <w:t>hỏi.</w:t>
            </w:r>
          </w:p>
          <w:p w:rsidR="00204558" w:rsidRPr="00FA6E9F" w:rsidRDefault="00204558" w:rsidP="002C6AFF">
            <w:pPr>
              <w:spacing w:line="312" w:lineRule="auto"/>
              <w:jc w:val="both"/>
              <w:rPr>
                <w:color w:val="000000"/>
                <w:sz w:val="28"/>
                <w:szCs w:val="28"/>
              </w:rPr>
            </w:pPr>
            <w:r w:rsidRPr="00FA6E9F">
              <w:rPr>
                <w:color w:val="000000"/>
                <w:sz w:val="28"/>
                <w:szCs w:val="28"/>
              </w:rPr>
              <w:t>+</w:t>
            </w:r>
            <w:r w:rsidRPr="00FA6E9F">
              <w:rPr>
                <w:color w:val="000000"/>
                <w:spacing w:val="-11"/>
                <w:sz w:val="28"/>
                <w:szCs w:val="28"/>
              </w:rPr>
              <w:t xml:space="preserve"> </w:t>
            </w:r>
            <w:r w:rsidRPr="00FA6E9F">
              <w:rPr>
                <w:color w:val="000000"/>
                <w:sz w:val="28"/>
                <w:szCs w:val="28"/>
              </w:rPr>
              <w:t>Gợi</w:t>
            </w:r>
            <w:r w:rsidRPr="00FA6E9F">
              <w:rPr>
                <w:color w:val="000000"/>
                <w:spacing w:val="-11"/>
                <w:sz w:val="28"/>
                <w:szCs w:val="28"/>
              </w:rPr>
              <w:t xml:space="preserve"> </w:t>
            </w:r>
            <w:r w:rsidRPr="00FA6E9F">
              <w:rPr>
                <w:color w:val="000000"/>
                <w:sz w:val="28"/>
                <w:szCs w:val="28"/>
              </w:rPr>
              <w:t>ý</w:t>
            </w:r>
            <w:r w:rsidRPr="00FA6E9F">
              <w:rPr>
                <w:color w:val="000000"/>
                <w:spacing w:val="-11"/>
                <w:sz w:val="28"/>
                <w:szCs w:val="28"/>
              </w:rPr>
              <w:t xml:space="preserve"> </w:t>
            </w:r>
            <w:r w:rsidRPr="00FA6E9F">
              <w:rPr>
                <w:color w:val="000000"/>
                <w:sz w:val="28"/>
                <w:szCs w:val="28"/>
              </w:rPr>
              <w:t>nội</w:t>
            </w:r>
            <w:r w:rsidRPr="00FA6E9F">
              <w:rPr>
                <w:color w:val="000000"/>
                <w:spacing w:val="-11"/>
                <w:sz w:val="28"/>
                <w:szCs w:val="28"/>
              </w:rPr>
              <w:t xml:space="preserve"> </w:t>
            </w:r>
            <w:r w:rsidRPr="00FA6E9F">
              <w:rPr>
                <w:color w:val="000000"/>
                <w:sz w:val="28"/>
                <w:szCs w:val="28"/>
              </w:rPr>
              <w:t>dung</w:t>
            </w:r>
            <w:r w:rsidRPr="00FA6E9F">
              <w:rPr>
                <w:color w:val="000000"/>
                <w:spacing w:val="-11"/>
                <w:sz w:val="28"/>
                <w:szCs w:val="28"/>
              </w:rPr>
              <w:t xml:space="preserve"> </w:t>
            </w:r>
            <w:r w:rsidRPr="00FA6E9F">
              <w:rPr>
                <w:color w:val="000000"/>
                <w:sz w:val="28"/>
                <w:szCs w:val="28"/>
              </w:rPr>
              <w:t>trả</w:t>
            </w:r>
            <w:r w:rsidRPr="00FA6E9F">
              <w:rPr>
                <w:color w:val="000000"/>
                <w:spacing w:val="-11"/>
                <w:sz w:val="28"/>
                <w:szCs w:val="28"/>
              </w:rPr>
              <w:t xml:space="preserve"> </w:t>
            </w:r>
            <w:r w:rsidRPr="00FA6E9F">
              <w:rPr>
                <w:color w:val="000000"/>
                <w:sz w:val="28"/>
                <w:szCs w:val="28"/>
              </w:rPr>
              <w:t>lời:</w:t>
            </w:r>
            <w:r w:rsidRPr="00FA6E9F">
              <w:rPr>
                <w:color w:val="000000"/>
                <w:spacing w:val="-11"/>
                <w:sz w:val="28"/>
                <w:szCs w:val="28"/>
              </w:rPr>
              <w:t xml:space="preserve"> </w:t>
            </w:r>
            <w:r w:rsidRPr="00FA6E9F">
              <w:rPr>
                <w:color w:val="000000"/>
                <w:sz w:val="28"/>
                <w:szCs w:val="28"/>
              </w:rPr>
              <w:t>Khẩu</w:t>
            </w:r>
            <w:r w:rsidRPr="00FA6E9F">
              <w:rPr>
                <w:color w:val="000000"/>
                <w:spacing w:val="-11"/>
                <w:sz w:val="28"/>
                <w:szCs w:val="28"/>
              </w:rPr>
              <w:t xml:space="preserve"> </w:t>
            </w:r>
            <w:r w:rsidRPr="00FA6E9F">
              <w:rPr>
                <w:color w:val="000000"/>
                <w:sz w:val="28"/>
                <w:szCs w:val="28"/>
              </w:rPr>
              <w:t>hiệu</w:t>
            </w:r>
            <w:r w:rsidRPr="00FA6E9F">
              <w:rPr>
                <w:color w:val="000000"/>
                <w:spacing w:val="-11"/>
                <w:sz w:val="28"/>
                <w:szCs w:val="28"/>
              </w:rPr>
              <w:t xml:space="preserve"> </w:t>
            </w:r>
            <w:r w:rsidRPr="00FA6E9F">
              <w:rPr>
                <w:color w:val="000000"/>
                <w:sz w:val="28"/>
                <w:szCs w:val="28"/>
              </w:rPr>
              <w:t>“thi</w:t>
            </w:r>
            <w:r w:rsidRPr="00FA6E9F">
              <w:rPr>
                <w:color w:val="000000"/>
                <w:spacing w:val="-11"/>
                <w:sz w:val="28"/>
                <w:szCs w:val="28"/>
              </w:rPr>
              <w:t xml:space="preserve"> </w:t>
            </w:r>
            <w:r w:rsidRPr="00FA6E9F">
              <w:rPr>
                <w:color w:val="000000"/>
                <w:sz w:val="28"/>
                <w:szCs w:val="28"/>
              </w:rPr>
              <w:t>đua</w:t>
            </w:r>
            <w:r w:rsidRPr="00FA6E9F">
              <w:rPr>
                <w:color w:val="000000"/>
                <w:spacing w:val="-11"/>
                <w:sz w:val="28"/>
                <w:szCs w:val="28"/>
              </w:rPr>
              <w:t xml:space="preserve"> </w:t>
            </w:r>
            <w:r w:rsidRPr="00FA6E9F">
              <w:rPr>
                <w:color w:val="000000"/>
                <w:sz w:val="28"/>
                <w:szCs w:val="28"/>
              </w:rPr>
              <w:t>Ấp</w:t>
            </w:r>
            <w:r w:rsidRPr="00FA6E9F">
              <w:rPr>
                <w:color w:val="000000"/>
                <w:spacing w:val="-11"/>
                <w:sz w:val="28"/>
                <w:szCs w:val="28"/>
              </w:rPr>
              <w:t xml:space="preserve"> </w:t>
            </w:r>
            <w:r w:rsidRPr="00FA6E9F">
              <w:rPr>
                <w:color w:val="000000"/>
                <w:sz w:val="28"/>
                <w:szCs w:val="28"/>
              </w:rPr>
              <w:t>Bắc,</w:t>
            </w:r>
            <w:r w:rsidRPr="00FA6E9F">
              <w:rPr>
                <w:color w:val="000000"/>
                <w:spacing w:val="-11"/>
                <w:sz w:val="28"/>
                <w:szCs w:val="28"/>
              </w:rPr>
              <w:t xml:space="preserve"> </w:t>
            </w:r>
            <w:r w:rsidRPr="00FA6E9F">
              <w:rPr>
                <w:color w:val="000000"/>
                <w:sz w:val="28"/>
                <w:szCs w:val="28"/>
              </w:rPr>
              <w:t>giết</w:t>
            </w:r>
            <w:r w:rsidRPr="00FA6E9F">
              <w:rPr>
                <w:color w:val="000000"/>
                <w:spacing w:val="-11"/>
                <w:sz w:val="28"/>
                <w:szCs w:val="28"/>
              </w:rPr>
              <w:t xml:space="preserve"> </w:t>
            </w:r>
            <w:r w:rsidRPr="00FA6E9F">
              <w:rPr>
                <w:color w:val="000000"/>
                <w:sz w:val="28"/>
                <w:szCs w:val="28"/>
              </w:rPr>
              <w:t>giặc</w:t>
            </w:r>
            <w:r w:rsidRPr="00FA6E9F">
              <w:rPr>
                <w:color w:val="000000"/>
                <w:spacing w:val="-11"/>
                <w:sz w:val="28"/>
                <w:szCs w:val="28"/>
              </w:rPr>
              <w:t xml:space="preserve"> </w:t>
            </w:r>
            <w:r w:rsidRPr="00FA6E9F">
              <w:rPr>
                <w:color w:val="000000"/>
                <w:sz w:val="28"/>
                <w:szCs w:val="28"/>
              </w:rPr>
              <w:t>lập</w:t>
            </w:r>
            <w:r w:rsidRPr="00FA6E9F">
              <w:rPr>
                <w:color w:val="000000"/>
                <w:spacing w:val="-11"/>
                <w:sz w:val="28"/>
                <w:szCs w:val="28"/>
              </w:rPr>
              <w:t xml:space="preserve"> </w:t>
            </w:r>
            <w:r w:rsidRPr="00FA6E9F">
              <w:rPr>
                <w:color w:val="000000"/>
                <w:sz w:val="28"/>
                <w:szCs w:val="28"/>
              </w:rPr>
              <w:t>công”</w:t>
            </w:r>
            <w:r w:rsidRPr="00FA6E9F">
              <w:rPr>
                <w:color w:val="000000"/>
                <w:spacing w:val="-11"/>
                <w:sz w:val="28"/>
                <w:szCs w:val="28"/>
              </w:rPr>
              <w:t xml:space="preserve"> </w:t>
            </w:r>
            <w:r w:rsidRPr="00FA6E9F">
              <w:rPr>
                <w:color w:val="000000"/>
                <w:sz w:val="28"/>
                <w:szCs w:val="28"/>
              </w:rPr>
              <w:t>ra</w:t>
            </w:r>
            <w:r w:rsidRPr="00FA6E9F">
              <w:rPr>
                <w:color w:val="000000"/>
                <w:spacing w:val="-11"/>
                <w:sz w:val="28"/>
                <w:szCs w:val="28"/>
              </w:rPr>
              <w:t xml:space="preserve"> </w:t>
            </w:r>
            <w:r w:rsidRPr="00FA6E9F">
              <w:rPr>
                <w:color w:val="000000"/>
                <w:sz w:val="28"/>
                <w:szCs w:val="28"/>
              </w:rPr>
              <w:t>đời</w:t>
            </w:r>
            <w:r w:rsidRPr="00FA6E9F">
              <w:rPr>
                <w:color w:val="000000"/>
                <w:spacing w:val="-11"/>
                <w:sz w:val="28"/>
                <w:szCs w:val="28"/>
              </w:rPr>
              <w:t xml:space="preserve"> </w:t>
            </w:r>
            <w:r w:rsidRPr="00FA6E9F">
              <w:rPr>
                <w:color w:val="000000"/>
                <w:sz w:val="28"/>
                <w:szCs w:val="28"/>
              </w:rPr>
              <w:t>sau thắng</w:t>
            </w:r>
            <w:r w:rsidRPr="00FA6E9F">
              <w:rPr>
                <w:color w:val="000000"/>
                <w:spacing w:val="-3"/>
                <w:sz w:val="28"/>
                <w:szCs w:val="28"/>
              </w:rPr>
              <w:t xml:space="preserve"> </w:t>
            </w:r>
            <w:r w:rsidRPr="00FA6E9F">
              <w:rPr>
                <w:color w:val="000000"/>
                <w:sz w:val="28"/>
                <w:szCs w:val="28"/>
              </w:rPr>
              <w:t>lợi</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quân</w:t>
            </w:r>
            <w:r w:rsidRPr="00FA6E9F">
              <w:rPr>
                <w:color w:val="000000"/>
                <w:spacing w:val="-2"/>
                <w:sz w:val="28"/>
                <w:szCs w:val="28"/>
              </w:rPr>
              <w:t xml:space="preserve"> </w:t>
            </w:r>
            <w:r w:rsidRPr="00FA6E9F">
              <w:rPr>
                <w:color w:val="000000"/>
                <w:sz w:val="28"/>
                <w:szCs w:val="28"/>
              </w:rPr>
              <w:t>dân</w:t>
            </w:r>
            <w:r w:rsidRPr="00FA6E9F">
              <w:rPr>
                <w:color w:val="000000"/>
                <w:spacing w:val="-3"/>
                <w:sz w:val="28"/>
                <w:szCs w:val="28"/>
              </w:rPr>
              <w:t xml:space="preserve"> </w:t>
            </w:r>
            <w:r w:rsidRPr="00FA6E9F">
              <w:rPr>
                <w:color w:val="000000"/>
                <w:sz w:val="28"/>
                <w:szCs w:val="28"/>
              </w:rPr>
              <w:t>miền</w:t>
            </w:r>
            <w:r w:rsidRPr="00FA6E9F">
              <w:rPr>
                <w:color w:val="000000"/>
                <w:spacing w:val="-3"/>
                <w:sz w:val="28"/>
                <w:szCs w:val="28"/>
              </w:rPr>
              <w:t xml:space="preserve"> </w:t>
            </w:r>
            <w:r w:rsidRPr="00FA6E9F">
              <w:rPr>
                <w:color w:val="000000"/>
                <w:sz w:val="28"/>
                <w:szCs w:val="28"/>
              </w:rPr>
              <w:t>Nam</w:t>
            </w:r>
            <w:r w:rsidRPr="00FA6E9F">
              <w:rPr>
                <w:color w:val="000000"/>
                <w:spacing w:val="-3"/>
                <w:sz w:val="28"/>
                <w:szCs w:val="28"/>
              </w:rPr>
              <w:t xml:space="preserve"> </w:t>
            </w:r>
            <w:r w:rsidRPr="00FA6E9F">
              <w:rPr>
                <w:color w:val="000000"/>
                <w:sz w:val="28"/>
                <w:szCs w:val="28"/>
              </w:rPr>
              <w:t>ở</w:t>
            </w:r>
            <w:r w:rsidRPr="00FA6E9F">
              <w:rPr>
                <w:color w:val="000000"/>
                <w:spacing w:val="-3"/>
                <w:sz w:val="28"/>
                <w:szCs w:val="28"/>
              </w:rPr>
              <w:t xml:space="preserve"> </w:t>
            </w:r>
            <w:r w:rsidRPr="00FA6E9F">
              <w:rPr>
                <w:color w:val="000000"/>
                <w:sz w:val="28"/>
                <w:szCs w:val="28"/>
              </w:rPr>
              <w:t>Ấp</w:t>
            </w:r>
            <w:r w:rsidRPr="00FA6E9F">
              <w:rPr>
                <w:color w:val="000000"/>
                <w:spacing w:val="-2"/>
                <w:sz w:val="28"/>
                <w:szCs w:val="28"/>
              </w:rPr>
              <w:t xml:space="preserve"> </w:t>
            </w:r>
            <w:r w:rsidRPr="00FA6E9F">
              <w:rPr>
                <w:color w:val="000000"/>
                <w:sz w:val="28"/>
                <w:szCs w:val="28"/>
              </w:rPr>
              <w:t>Bắc</w:t>
            </w:r>
            <w:r w:rsidRPr="00FA6E9F">
              <w:rPr>
                <w:color w:val="000000"/>
                <w:spacing w:val="-3"/>
                <w:sz w:val="28"/>
                <w:szCs w:val="28"/>
              </w:rPr>
              <w:t xml:space="preserve"> </w:t>
            </w:r>
            <w:r w:rsidRPr="00FA6E9F">
              <w:rPr>
                <w:color w:val="000000"/>
                <w:sz w:val="28"/>
                <w:szCs w:val="28"/>
              </w:rPr>
              <w:t>(Mỹ</w:t>
            </w:r>
            <w:r w:rsidRPr="00FA6E9F">
              <w:rPr>
                <w:color w:val="000000"/>
                <w:spacing w:val="-3"/>
                <w:sz w:val="28"/>
                <w:szCs w:val="28"/>
              </w:rPr>
              <w:t xml:space="preserve"> </w:t>
            </w:r>
            <w:r w:rsidRPr="00FA6E9F">
              <w:rPr>
                <w:color w:val="000000"/>
                <w:sz w:val="28"/>
                <w:szCs w:val="28"/>
              </w:rPr>
              <w:t>Tho)</w:t>
            </w:r>
            <w:r w:rsidRPr="00FA6E9F">
              <w:rPr>
                <w:color w:val="000000"/>
                <w:spacing w:val="-3"/>
                <w:sz w:val="28"/>
                <w:szCs w:val="28"/>
              </w:rPr>
              <w:t xml:space="preserve"> </w:t>
            </w:r>
            <w:r w:rsidRPr="00FA6E9F">
              <w:rPr>
                <w:color w:val="000000"/>
                <w:sz w:val="28"/>
                <w:szCs w:val="28"/>
              </w:rPr>
              <w:t>ngày</w:t>
            </w:r>
            <w:r w:rsidRPr="00FA6E9F">
              <w:rPr>
                <w:color w:val="000000"/>
                <w:spacing w:val="-2"/>
                <w:sz w:val="28"/>
                <w:szCs w:val="28"/>
              </w:rPr>
              <w:t xml:space="preserve"> </w:t>
            </w:r>
            <w:r w:rsidRPr="00FA6E9F">
              <w:rPr>
                <w:color w:val="000000"/>
                <w:sz w:val="28"/>
                <w:szCs w:val="28"/>
              </w:rPr>
              <w:t>2</w:t>
            </w:r>
            <w:r w:rsidRPr="00FA6E9F">
              <w:rPr>
                <w:color w:val="000000"/>
                <w:spacing w:val="-3"/>
                <w:sz w:val="28"/>
                <w:szCs w:val="28"/>
              </w:rPr>
              <w:t xml:space="preserve"> </w:t>
            </w:r>
            <w:r w:rsidRPr="00FA6E9F">
              <w:rPr>
                <w:color w:val="000000"/>
                <w:sz w:val="28"/>
                <w:szCs w:val="28"/>
              </w:rPr>
              <w:t>–</w:t>
            </w:r>
            <w:r w:rsidRPr="00FA6E9F">
              <w:rPr>
                <w:color w:val="000000"/>
                <w:spacing w:val="-3"/>
                <w:sz w:val="28"/>
                <w:szCs w:val="28"/>
              </w:rPr>
              <w:t xml:space="preserve"> </w:t>
            </w:r>
            <w:r w:rsidRPr="00FA6E9F">
              <w:rPr>
                <w:color w:val="000000"/>
                <w:sz w:val="28"/>
                <w:szCs w:val="28"/>
              </w:rPr>
              <w:t>1</w:t>
            </w:r>
            <w:r w:rsidRPr="00FA6E9F">
              <w:rPr>
                <w:color w:val="000000"/>
                <w:spacing w:val="-3"/>
                <w:sz w:val="28"/>
                <w:szCs w:val="28"/>
              </w:rPr>
              <w:t xml:space="preserve"> </w:t>
            </w:r>
            <w:r w:rsidRPr="00FA6E9F">
              <w:rPr>
                <w:color w:val="000000"/>
                <w:sz w:val="28"/>
                <w:szCs w:val="28"/>
              </w:rPr>
              <w:t>–</w:t>
            </w:r>
            <w:r w:rsidRPr="00FA6E9F">
              <w:rPr>
                <w:color w:val="000000"/>
                <w:spacing w:val="-3"/>
                <w:sz w:val="28"/>
                <w:szCs w:val="28"/>
              </w:rPr>
              <w:t xml:space="preserve"> </w:t>
            </w:r>
            <w:r w:rsidRPr="00FA6E9F">
              <w:rPr>
                <w:color w:val="000000"/>
                <w:sz w:val="28"/>
                <w:szCs w:val="28"/>
              </w:rPr>
              <w:t>1963.</w:t>
            </w:r>
            <w:r w:rsidRPr="00FA6E9F">
              <w:rPr>
                <w:color w:val="000000"/>
                <w:spacing w:val="-3"/>
                <w:sz w:val="28"/>
                <w:szCs w:val="28"/>
              </w:rPr>
              <w:t xml:space="preserve"> </w:t>
            </w:r>
            <w:r w:rsidRPr="00FA6E9F">
              <w:rPr>
                <w:color w:val="000000"/>
                <w:sz w:val="28"/>
                <w:szCs w:val="28"/>
              </w:rPr>
              <w:t>Phong</w:t>
            </w:r>
            <w:r w:rsidRPr="00FA6E9F">
              <w:rPr>
                <w:color w:val="000000"/>
                <w:spacing w:val="-3"/>
                <w:sz w:val="28"/>
                <w:szCs w:val="28"/>
              </w:rPr>
              <w:t xml:space="preserve"> </w:t>
            </w:r>
            <w:r w:rsidRPr="00FA6E9F">
              <w:rPr>
                <w:color w:val="000000"/>
                <w:sz w:val="28"/>
                <w:szCs w:val="28"/>
              </w:rPr>
              <w:t>trào thi đua đã dấy lên trên khắp miền Nam làm thất bại một bước quan trọng trong âm mưu bình định, lấn chiếm của địch trong chiến lược “Chiến tranh đặc biệt” của Mỹ</w:t>
            </w:r>
          </w:p>
          <w:p w:rsidR="00204558" w:rsidRPr="00FA6E9F" w:rsidRDefault="00204558" w:rsidP="002C6AFF">
            <w:pPr>
              <w:pStyle w:val="Heading5"/>
              <w:spacing w:before="0" w:line="312" w:lineRule="auto"/>
              <w:ind w:left="0" w:firstLine="0"/>
              <w:jc w:val="both"/>
              <w:rPr>
                <w:color w:val="000000"/>
                <w:sz w:val="28"/>
                <w:szCs w:val="28"/>
              </w:rPr>
            </w:pPr>
            <w:r w:rsidRPr="00FA6E9F">
              <w:rPr>
                <w:color w:val="000000"/>
                <w:spacing w:val="-6"/>
                <w:sz w:val="28"/>
                <w:szCs w:val="28"/>
              </w:rPr>
              <w:t>*</w:t>
            </w:r>
            <w:r w:rsidRPr="00FA6E9F">
              <w:rPr>
                <w:color w:val="000000"/>
                <w:spacing w:val="-7"/>
                <w:sz w:val="28"/>
                <w:szCs w:val="28"/>
              </w:rPr>
              <w:t xml:space="preserve"> </w:t>
            </w:r>
            <w:r w:rsidRPr="00FA6E9F">
              <w:rPr>
                <w:color w:val="000000"/>
                <w:spacing w:val="-6"/>
                <w:sz w:val="28"/>
                <w:szCs w:val="28"/>
              </w:rPr>
              <w:t>Bước 4: Kết luận, chốt kiến thức</w:t>
            </w:r>
          </w:p>
          <w:p w:rsidR="00204558" w:rsidRPr="00FA6E9F" w:rsidRDefault="00204558" w:rsidP="002C6AFF">
            <w:pPr>
              <w:pStyle w:val="BodyText"/>
              <w:spacing w:line="312" w:lineRule="auto"/>
              <w:ind w:firstLine="0"/>
              <w:rPr>
                <w:b/>
                <w:color w:val="000000"/>
                <w:sz w:val="28"/>
                <w:szCs w:val="28"/>
              </w:rPr>
            </w:pPr>
            <w:r w:rsidRPr="00FA6E9F">
              <w:rPr>
                <w:color w:val="000000"/>
                <w:sz w:val="28"/>
                <w:szCs w:val="28"/>
              </w:rPr>
              <w:t>GV</w:t>
            </w:r>
            <w:r w:rsidRPr="00FA6E9F">
              <w:rPr>
                <w:color w:val="000000"/>
                <w:spacing w:val="-5"/>
                <w:sz w:val="28"/>
                <w:szCs w:val="28"/>
              </w:rPr>
              <w:t xml:space="preserve"> </w:t>
            </w:r>
            <w:r w:rsidRPr="00FA6E9F">
              <w:rPr>
                <w:color w:val="000000"/>
                <w:sz w:val="28"/>
                <w:szCs w:val="28"/>
              </w:rPr>
              <w:t>nhận</w:t>
            </w:r>
            <w:r w:rsidRPr="00FA6E9F">
              <w:rPr>
                <w:color w:val="000000"/>
                <w:spacing w:val="-4"/>
                <w:sz w:val="28"/>
                <w:szCs w:val="28"/>
              </w:rPr>
              <w:t xml:space="preserve"> </w:t>
            </w:r>
            <w:r w:rsidRPr="00FA6E9F">
              <w:rPr>
                <w:color w:val="000000"/>
                <w:sz w:val="28"/>
                <w:szCs w:val="28"/>
              </w:rPr>
              <w:t>xét</w:t>
            </w:r>
            <w:r w:rsidRPr="00FA6E9F">
              <w:rPr>
                <w:color w:val="000000"/>
                <w:spacing w:val="-4"/>
                <w:sz w:val="28"/>
                <w:szCs w:val="28"/>
              </w:rPr>
              <w:t xml:space="preserve"> </w:t>
            </w:r>
            <w:r w:rsidRPr="00FA6E9F">
              <w:rPr>
                <w:color w:val="000000"/>
                <w:sz w:val="28"/>
                <w:szCs w:val="28"/>
              </w:rPr>
              <w:t>sản</w:t>
            </w:r>
            <w:r w:rsidRPr="00FA6E9F">
              <w:rPr>
                <w:color w:val="000000"/>
                <w:spacing w:val="-4"/>
                <w:sz w:val="28"/>
                <w:szCs w:val="28"/>
              </w:rPr>
              <w:t xml:space="preserve"> </w:t>
            </w:r>
            <w:r w:rsidRPr="00FA6E9F">
              <w:rPr>
                <w:color w:val="000000"/>
                <w:sz w:val="28"/>
                <w:szCs w:val="28"/>
              </w:rPr>
              <w:t>phẩm</w:t>
            </w:r>
            <w:r w:rsidRPr="00FA6E9F">
              <w:rPr>
                <w:color w:val="000000"/>
                <w:spacing w:val="-4"/>
                <w:sz w:val="28"/>
                <w:szCs w:val="28"/>
              </w:rPr>
              <w:t xml:space="preserve"> </w:t>
            </w:r>
            <w:r w:rsidRPr="00FA6E9F">
              <w:rPr>
                <w:color w:val="000000"/>
                <w:sz w:val="28"/>
                <w:szCs w:val="28"/>
              </w:rPr>
              <w:t>của</w:t>
            </w:r>
            <w:r w:rsidRPr="00FA6E9F">
              <w:rPr>
                <w:color w:val="000000"/>
                <w:spacing w:val="-4"/>
                <w:sz w:val="28"/>
                <w:szCs w:val="28"/>
              </w:rPr>
              <w:t xml:space="preserve"> </w:t>
            </w:r>
            <w:r w:rsidRPr="00FA6E9F">
              <w:rPr>
                <w:color w:val="000000"/>
                <w:sz w:val="28"/>
                <w:szCs w:val="28"/>
              </w:rPr>
              <w:t>HS</w:t>
            </w:r>
            <w:r w:rsidRPr="00FA6E9F">
              <w:rPr>
                <w:color w:val="000000"/>
                <w:spacing w:val="-4"/>
                <w:sz w:val="28"/>
                <w:szCs w:val="28"/>
              </w:rPr>
              <w:t xml:space="preserve"> </w:t>
            </w:r>
            <w:r w:rsidRPr="00FA6E9F">
              <w:rPr>
                <w:color w:val="000000"/>
                <w:sz w:val="28"/>
                <w:szCs w:val="28"/>
              </w:rPr>
              <w:t>và</w:t>
            </w:r>
            <w:r w:rsidRPr="00FA6E9F">
              <w:rPr>
                <w:color w:val="000000"/>
                <w:spacing w:val="-4"/>
                <w:sz w:val="28"/>
                <w:szCs w:val="28"/>
              </w:rPr>
              <w:t xml:space="preserve"> </w:t>
            </w:r>
            <w:r w:rsidRPr="00FA6E9F">
              <w:rPr>
                <w:color w:val="000000"/>
                <w:sz w:val="28"/>
                <w:szCs w:val="28"/>
              </w:rPr>
              <w:t>chuẩn</w:t>
            </w:r>
            <w:r w:rsidRPr="00FA6E9F">
              <w:rPr>
                <w:color w:val="000000"/>
                <w:spacing w:val="-4"/>
                <w:sz w:val="28"/>
                <w:szCs w:val="28"/>
              </w:rPr>
              <w:t xml:space="preserve"> </w:t>
            </w:r>
            <w:r w:rsidRPr="00FA6E9F">
              <w:rPr>
                <w:color w:val="000000"/>
                <w:sz w:val="28"/>
                <w:szCs w:val="28"/>
              </w:rPr>
              <w:t>hoá</w:t>
            </w:r>
            <w:r w:rsidRPr="00FA6E9F">
              <w:rPr>
                <w:color w:val="000000"/>
                <w:spacing w:val="-4"/>
                <w:sz w:val="28"/>
                <w:szCs w:val="28"/>
              </w:rPr>
              <w:t xml:space="preserve"> </w:t>
            </w:r>
            <w:r w:rsidRPr="00FA6E9F">
              <w:rPr>
                <w:color w:val="000000"/>
                <w:sz w:val="28"/>
                <w:szCs w:val="28"/>
              </w:rPr>
              <w:t>kiến</w:t>
            </w:r>
            <w:r w:rsidRPr="00FA6E9F">
              <w:rPr>
                <w:color w:val="000000"/>
                <w:spacing w:val="-4"/>
                <w:sz w:val="28"/>
                <w:szCs w:val="28"/>
              </w:rPr>
              <w:t xml:space="preserve"> </w:t>
            </w:r>
            <w:r w:rsidRPr="00FA6E9F">
              <w:rPr>
                <w:color w:val="000000"/>
                <w:spacing w:val="-2"/>
                <w:sz w:val="28"/>
                <w:szCs w:val="28"/>
              </w:rPr>
              <w:t>thức.</w:t>
            </w:r>
          </w:p>
        </w:tc>
        <w:tc>
          <w:tcPr>
            <w:tcW w:w="3406" w:type="dxa"/>
          </w:tcPr>
          <w:p w:rsidR="00204558" w:rsidRPr="00FA6E9F" w:rsidRDefault="00204558" w:rsidP="002C6AFF">
            <w:pPr>
              <w:spacing w:line="312" w:lineRule="auto"/>
              <w:jc w:val="both"/>
              <w:rPr>
                <w:b/>
                <w:color w:val="000000"/>
                <w:sz w:val="28"/>
                <w:szCs w:val="28"/>
              </w:rPr>
            </w:pPr>
            <w:r w:rsidRPr="00FA6E9F">
              <w:rPr>
                <w:b/>
                <w:bCs/>
                <w:color w:val="000000"/>
                <w:sz w:val="28"/>
                <w:szCs w:val="28"/>
              </w:rPr>
              <w:lastRenderedPageBreak/>
              <w:t>2.</w:t>
            </w:r>
            <w:r w:rsidRPr="00FA6E9F">
              <w:rPr>
                <w:b/>
                <w:bCs/>
                <w:color w:val="000000"/>
                <w:sz w:val="28"/>
                <w:szCs w:val="28"/>
                <w:lang w:val="vi-VN"/>
              </w:rPr>
              <w:t xml:space="preserve"> Các thắng lợi tiêu biểu về quân sự của nhân dân miền Nam trong cuộc kháng chiến chống Mỹ, cứu nước (1954 </w:t>
            </w:r>
            <w:r w:rsidRPr="00FA6E9F">
              <w:rPr>
                <w:b/>
                <w:bCs/>
                <w:color w:val="000000"/>
                <w:sz w:val="28"/>
                <w:szCs w:val="28"/>
              </w:rPr>
              <w:t>-</w:t>
            </w:r>
            <w:r w:rsidRPr="00FA6E9F">
              <w:rPr>
                <w:b/>
                <w:bCs/>
                <w:color w:val="000000"/>
                <w:sz w:val="28"/>
                <w:szCs w:val="28"/>
                <w:lang w:val="vi-VN"/>
              </w:rPr>
              <w:t>1965)</w:t>
            </w:r>
          </w:p>
          <w:p w:rsidR="00204558" w:rsidRPr="00FA6E9F" w:rsidRDefault="00204558" w:rsidP="002C6AFF">
            <w:pPr>
              <w:spacing w:line="312" w:lineRule="auto"/>
              <w:jc w:val="both"/>
              <w:rPr>
                <w:b/>
                <w:color w:val="000000"/>
                <w:sz w:val="28"/>
                <w:szCs w:val="28"/>
              </w:rPr>
            </w:pPr>
            <w:r w:rsidRPr="00FA6E9F">
              <w:rPr>
                <w:b/>
                <w:bCs/>
                <w:i/>
                <w:iCs/>
                <w:color w:val="000000"/>
                <w:sz w:val="28"/>
                <w:szCs w:val="28"/>
              </w:rPr>
              <w:t xml:space="preserve">b) </w:t>
            </w:r>
            <w:r w:rsidRPr="00FA6E9F">
              <w:rPr>
                <w:b/>
                <w:bCs/>
                <w:i/>
                <w:iCs/>
                <w:color w:val="000000"/>
                <w:sz w:val="28"/>
                <w:szCs w:val="28"/>
                <w:lang w:val="vi-VN"/>
              </w:rPr>
              <w:t xml:space="preserve">Chống chiến </w:t>
            </w:r>
            <w:r w:rsidRPr="00FA6E9F">
              <w:rPr>
                <w:b/>
                <w:bCs/>
                <w:i/>
                <w:iCs/>
                <w:color w:val="000000"/>
                <w:sz w:val="28"/>
                <w:szCs w:val="28"/>
              </w:rPr>
              <w:t>l</w:t>
            </w:r>
            <w:r w:rsidRPr="00FA6E9F">
              <w:rPr>
                <w:b/>
                <w:bCs/>
                <w:i/>
                <w:iCs/>
                <w:color w:val="000000"/>
                <w:sz w:val="28"/>
                <w:szCs w:val="28"/>
                <w:lang w:val="vi-VN"/>
              </w:rPr>
              <w:t>ược “Chiến tranh đặc biệt” của Mỹ (1961 - 1965)</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Âm mưu của Mỹ: </w:t>
            </w:r>
          </w:p>
          <w:p w:rsidR="00204558" w:rsidRPr="00FA6E9F" w:rsidRDefault="00204558" w:rsidP="002C6AFF">
            <w:pPr>
              <w:spacing w:line="312" w:lineRule="auto"/>
              <w:jc w:val="both"/>
              <w:rPr>
                <w:color w:val="000000"/>
                <w:sz w:val="28"/>
                <w:szCs w:val="28"/>
              </w:rPr>
            </w:pPr>
            <w:r w:rsidRPr="00FA6E9F">
              <w:rPr>
                <w:color w:val="000000"/>
                <w:sz w:val="28"/>
                <w:szCs w:val="28"/>
              </w:rPr>
              <w:t>+ B</w:t>
            </w:r>
            <w:r w:rsidRPr="00FA6E9F">
              <w:rPr>
                <w:color w:val="000000"/>
                <w:sz w:val="28"/>
                <w:szCs w:val="28"/>
                <w:lang w:val="vi-VN"/>
              </w:rPr>
              <w:t xml:space="preserve">ình định miền Nam trong 18 tháng, viện trợ quân sự cho chính quyền Diệm, tiến hành “dồn dân, lập ấp chiến lược”, </w:t>
            </w:r>
            <w:r w:rsidRPr="00FA6E9F">
              <w:rPr>
                <w:color w:val="000000"/>
                <w:sz w:val="28"/>
                <w:szCs w:val="28"/>
                <w:lang w:val="vi-VN"/>
              </w:rPr>
              <w:lastRenderedPageBreak/>
              <w:t>sử dụng chiến thuật mới “trực thăng vận”, “thiết xa vận”.</w:t>
            </w:r>
          </w:p>
          <w:p w:rsidR="00204558" w:rsidRPr="00FA6E9F" w:rsidRDefault="00204558" w:rsidP="002C6AFF">
            <w:pPr>
              <w:spacing w:line="312" w:lineRule="auto"/>
              <w:jc w:val="both"/>
              <w:rPr>
                <w:color w:val="000000"/>
                <w:sz w:val="28"/>
                <w:szCs w:val="28"/>
              </w:rPr>
            </w:pPr>
            <w:r w:rsidRPr="00FA6E9F">
              <w:rPr>
                <w:color w:val="000000"/>
                <w:sz w:val="28"/>
                <w:szCs w:val="28"/>
              </w:rPr>
              <w:t xml:space="preserve">- </w:t>
            </w:r>
            <w:r w:rsidRPr="00FA6E9F">
              <w:rPr>
                <w:color w:val="000000"/>
                <w:sz w:val="28"/>
                <w:szCs w:val="28"/>
                <w:lang w:val="vi-VN"/>
              </w:rPr>
              <w:t xml:space="preserve">Thắng lợi quân sự </w:t>
            </w:r>
            <w:r w:rsidRPr="00FA6E9F">
              <w:rPr>
                <w:color w:val="000000"/>
                <w:sz w:val="28"/>
                <w:szCs w:val="28"/>
              </w:rPr>
              <w:t xml:space="preserve">tiêu biểu </w:t>
            </w:r>
            <w:r w:rsidRPr="00FA6E9F">
              <w:rPr>
                <w:color w:val="000000"/>
                <w:sz w:val="28"/>
                <w:szCs w:val="28"/>
                <w:lang w:val="vi-VN"/>
              </w:rPr>
              <w:t>của nhân dân miền Nam:</w:t>
            </w:r>
          </w:p>
          <w:p w:rsidR="00204558" w:rsidRPr="00FA6E9F" w:rsidRDefault="00204558" w:rsidP="002C6AFF">
            <w:pPr>
              <w:spacing w:line="312" w:lineRule="auto"/>
              <w:jc w:val="both"/>
              <w:rPr>
                <w:color w:val="000000"/>
                <w:sz w:val="28"/>
                <w:szCs w:val="28"/>
              </w:rPr>
            </w:pPr>
            <w:r w:rsidRPr="00FA6E9F">
              <w:rPr>
                <w:color w:val="000000"/>
                <w:sz w:val="28"/>
                <w:szCs w:val="28"/>
              </w:rPr>
              <w:t>+ C</w:t>
            </w:r>
            <w:r w:rsidRPr="00FA6E9F">
              <w:rPr>
                <w:color w:val="000000"/>
                <w:sz w:val="28"/>
                <w:szCs w:val="28"/>
                <w:lang w:val="vi-VN"/>
              </w:rPr>
              <w:t>hiến thắng Âp Bắc - chiến thắng có ý nghĩa quan trọng, làm phá sản chiến thuật “trực thăng vận”, “thiết xa vận”, mở ra khả năng quân dân miền Nam có thể đánh bại chiến lược “Chiến tranh đặc biệt”. Phong trào “thi đua Ấp Bắc, giết giặc lập cồng” dấy lên trên khắp miền Nam.</w:t>
            </w:r>
          </w:p>
          <w:p w:rsidR="00204558" w:rsidRPr="00FA6E9F" w:rsidRDefault="00204558" w:rsidP="002C6AFF">
            <w:pPr>
              <w:spacing w:line="312" w:lineRule="auto"/>
              <w:jc w:val="center"/>
              <w:rPr>
                <w:b/>
                <w:color w:val="000000"/>
                <w:sz w:val="28"/>
                <w:szCs w:val="28"/>
              </w:rPr>
            </w:pPr>
          </w:p>
        </w:tc>
      </w:tr>
    </w:tbl>
    <w:p w:rsidR="00204558" w:rsidRPr="00FA6E9F" w:rsidRDefault="00204558" w:rsidP="00204558">
      <w:pPr>
        <w:pStyle w:val="Heading4"/>
        <w:tabs>
          <w:tab w:val="left" w:pos="353"/>
        </w:tabs>
        <w:spacing w:before="0" w:line="312" w:lineRule="auto"/>
        <w:rPr>
          <w:rFonts w:ascii="Times New Roman" w:hAnsi="Times New Roman" w:cs="Times New Roman"/>
          <w:color w:val="000000"/>
          <w:sz w:val="28"/>
          <w:szCs w:val="28"/>
        </w:rPr>
      </w:pPr>
      <w:r w:rsidRPr="00FA6E9F">
        <w:rPr>
          <w:rFonts w:ascii="Times New Roman" w:hAnsi="Times New Roman" w:cs="Times New Roman"/>
          <w:color w:val="000000"/>
          <w:sz w:val="28"/>
          <w:szCs w:val="28"/>
        </w:rPr>
        <w:lastRenderedPageBreak/>
        <w:t>C. Hoạt</w:t>
      </w:r>
      <w:r w:rsidRPr="00FA6E9F">
        <w:rPr>
          <w:rFonts w:ascii="Times New Roman" w:hAnsi="Times New Roman" w:cs="Times New Roman"/>
          <w:color w:val="000000"/>
          <w:spacing w:val="-14"/>
          <w:sz w:val="28"/>
          <w:szCs w:val="28"/>
        </w:rPr>
        <w:t xml:space="preserve"> </w:t>
      </w:r>
      <w:r w:rsidRPr="00FA6E9F">
        <w:rPr>
          <w:rFonts w:ascii="Times New Roman" w:hAnsi="Times New Roman" w:cs="Times New Roman"/>
          <w:color w:val="000000"/>
          <w:sz w:val="28"/>
          <w:szCs w:val="28"/>
        </w:rPr>
        <w:t>động</w:t>
      </w:r>
      <w:r w:rsidRPr="00FA6E9F">
        <w:rPr>
          <w:rFonts w:ascii="Times New Roman" w:hAnsi="Times New Roman" w:cs="Times New Roman"/>
          <w:color w:val="000000"/>
          <w:spacing w:val="-14"/>
          <w:sz w:val="28"/>
          <w:szCs w:val="28"/>
        </w:rPr>
        <w:t xml:space="preserve"> </w:t>
      </w:r>
      <w:r w:rsidRPr="00FA6E9F">
        <w:rPr>
          <w:rFonts w:ascii="Times New Roman" w:hAnsi="Times New Roman" w:cs="Times New Roman"/>
          <w:color w:val="000000"/>
          <w:sz w:val="28"/>
          <w:szCs w:val="28"/>
        </w:rPr>
        <w:t>Luyện</w:t>
      </w:r>
      <w:r w:rsidRPr="00FA6E9F">
        <w:rPr>
          <w:rFonts w:ascii="Times New Roman" w:hAnsi="Times New Roman" w:cs="Times New Roman"/>
          <w:color w:val="000000"/>
          <w:spacing w:val="-14"/>
          <w:sz w:val="28"/>
          <w:szCs w:val="28"/>
        </w:rPr>
        <w:t xml:space="preserve"> </w:t>
      </w:r>
      <w:r w:rsidRPr="00FA6E9F">
        <w:rPr>
          <w:rFonts w:ascii="Times New Roman" w:hAnsi="Times New Roman" w:cs="Times New Roman"/>
          <w:color w:val="000000"/>
          <w:spacing w:val="-5"/>
          <w:sz w:val="28"/>
          <w:szCs w:val="28"/>
        </w:rPr>
        <w:t>tập</w:t>
      </w:r>
    </w:p>
    <w:p w:rsidR="00204558" w:rsidRPr="00FA6E9F" w:rsidRDefault="00204558" w:rsidP="00204558">
      <w:pPr>
        <w:pStyle w:val="Heading5"/>
        <w:tabs>
          <w:tab w:val="left" w:pos="1051"/>
        </w:tabs>
        <w:spacing w:before="0" w:line="312" w:lineRule="auto"/>
        <w:ind w:left="0" w:firstLine="0"/>
        <w:rPr>
          <w:color w:val="000000"/>
          <w:sz w:val="28"/>
          <w:szCs w:val="28"/>
        </w:rPr>
      </w:pPr>
      <w:r w:rsidRPr="00FA6E9F">
        <w:rPr>
          <w:color w:val="000000"/>
          <w:spacing w:val="-10"/>
          <w:sz w:val="28"/>
          <w:szCs w:val="28"/>
        </w:rPr>
        <w:t>a. Mục</w:t>
      </w:r>
      <w:r w:rsidRPr="00FA6E9F">
        <w:rPr>
          <w:color w:val="000000"/>
          <w:spacing w:val="-5"/>
          <w:sz w:val="28"/>
          <w:szCs w:val="28"/>
        </w:rPr>
        <w:t xml:space="preserve"> </w:t>
      </w:r>
      <w:r w:rsidRPr="00FA6E9F">
        <w:rPr>
          <w:color w:val="000000"/>
          <w:spacing w:val="-4"/>
          <w:sz w:val="28"/>
          <w:szCs w:val="28"/>
        </w:rPr>
        <w:t>tiêu</w:t>
      </w:r>
    </w:p>
    <w:p w:rsidR="00204558" w:rsidRPr="00FA6E9F" w:rsidRDefault="00204558" w:rsidP="00204558">
      <w:pPr>
        <w:pStyle w:val="BodyText"/>
        <w:spacing w:line="312" w:lineRule="auto"/>
        <w:ind w:firstLine="0"/>
        <w:rPr>
          <w:color w:val="000000"/>
          <w:sz w:val="28"/>
          <w:szCs w:val="28"/>
        </w:rPr>
      </w:pPr>
      <w:r w:rsidRPr="00FA6E9F">
        <w:rPr>
          <w:color w:val="000000"/>
          <w:sz w:val="28"/>
          <w:szCs w:val="28"/>
        </w:rPr>
        <w:t>Củng</w:t>
      </w:r>
      <w:r w:rsidRPr="00FA6E9F">
        <w:rPr>
          <w:color w:val="000000"/>
          <w:spacing w:val="-5"/>
          <w:sz w:val="28"/>
          <w:szCs w:val="28"/>
        </w:rPr>
        <w:t xml:space="preserve"> </w:t>
      </w:r>
      <w:r w:rsidRPr="00FA6E9F">
        <w:rPr>
          <w:color w:val="000000"/>
          <w:sz w:val="28"/>
          <w:szCs w:val="28"/>
        </w:rPr>
        <w:t>cố</w:t>
      </w:r>
      <w:r w:rsidRPr="00FA6E9F">
        <w:rPr>
          <w:color w:val="000000"/>
          <w:spacing w:val="-5"/>
          <w:sz w:val="28"/>
          <w:szCs w:val="28"/>
        </w:rPr>
        <w:t xml:space="preserve"> </w:t>
      </w:r>
      <w:r w:rsidRPr="00FA6E9F">
        <w:rPr>
          <w:color w:val="000000"/>
          <w:sz w:val="28"/>
          <w:szCs w:val="28"/>
        </w:rPr>
        <w:t>kiến</w:t>
      </w:r>
      <w:r w:rsidRPr="00FA6E9F">
        <w:rPr>
          <w:color w:val="000000"/>
          <w:spacing w:val="-5"/>
          <w:sz w:val="28"/>
          <w:szCs w:val="28"/>
        </w:rPr>
        <w:t xml:space="preserve"> </w:t>
      </w:r>
      <w:r w:rsidRPr="00FA6E9F">
        <w:rPr>
          <w:color w:val="000000"/>
          <w:sz w:val="28"/>
          <w:szCs w:val="28"/>
        </w:rPr>
        <w:t>thức</w:t>
      </w:r>
      <w:r w:rsidRPr="00FA6E9F">
        <w:rPr>
          <w:color w:val="000000"/>
          <w:spacing w:val="-4"/>
          <w:sz w:val="28"/>
          <w:szCs w:val="28"/>
        </w:rPr>
        <w:t xml:space="preserve"> </w:t>
      </w:r>
      <w:r w:rsidRPr="00FA6E9F">
        <w:rPr>
          <w:color w:val="000000"/>
          <w:sz w:val="28"/>
          <w:szCs w:val="28"/>
        </w:rPr>
        <w:t>đã</w:t>
      </w:r>
      <w:r w:rsidRPr="00FA6E9F">
        <w:rPr>
          <w:color w:val="000000"/>
          <w:spacing w:val="-5"/>
          <w:sz w:val="28"/>
          <w:szCs w:val="28"/>
        </w:rPr>
        <w:t xml:space="preserve"> </w:t>
      </w:r>
      <w:r w:rsidRPr="00FA6E9F">
        <w:rPr>
          <w:color w:val="000000"/>
          <w:spacing w:val="-4"/>
          <w:sz w:val="28"/>
          <w:szCs w:val="28"/>
        </w:rPr>
        <w:t>học.</w:t>
      </w:r>
    </w:p>
    <w:p w:rsidR="00204558" w:rsidRPr="00FA6E9F" w:rsidRDefault="00204558" w:rsidP="00204558">
      <w:pPr>
        <w:pStyle w:val="Heading5"/>
        <w:tabs>
          <w:tab w:val="left" w:pos="1046"/>
        </w:tabs>
        <w:spacing w:before="0" w:line="312" w:lineRule="auto"/>
        <w:ind w:left="0" w:firstLine="0"/>
        <w:rPr>
          <w:color w:val="000000"/>
          <w:sz w:val="28"/>
          <w:szCs w:val="28"/>
        </w:rPr>
      </w:pPr>
      <w:r w:rsidRPr="00FA6E9F">
        <w:rPr>
          <w:color w:val="000000"/>
          <w:spacing w:val="-12"/>
          <w:sz w:val="28"/>
          <w:szCs w:val="28"/>
        </w:rPr>
        <w:t>b. Tổ</w:t>
      </w:r>
      <w:r w:rsidRPr="00FA6E9F">
        <w:rPr>
          <w:color w:val="000000"/>
          <w:spacing w:val="-3"/>
          <w:sz w:val="28"/>
          <w:szCs w:val="28"/>
        </w:rPr>
        <w:t xml:space="preserve"> </w:t>
      </w:r>
      <w:r w:rsidRPr="00FA6E9F">
        <w:rPr>
          <w:color w:val="000000"/>
          <w:spacing w:val="-12"/>
          <w:sz w:val="28"/>
          <w:szCs w:val="28"/>
        </w:rPr>
        <w:t>chức</w:t>
      </w:r>
      <w:r w:rsidRPr="00FA6E9F">
        <w:rPr>
          <w:color w:val="000000"/>
          <w:spacing w:val="-2"/>
          <w:sz w:val="28"/>
          <w:szCs w:val="28"/>
        </w:rPr>
        <w:t xml:space="preserve"> </w:t>
      </w:r>
      <w:r w:rsidRPr="00FA6E9F">
        <w:rPr>
          <w:color w:val="000000"/>
          <w:spacing w:val="-12"/>
          <w:sz w:val="28"/>
          <w:szCs w:val="28"/>
        </w:rPr>
        <w:t>thực</w:t>
      </w:r>
      <w:r w:rsidRPr="00FA6E9F">
        <w:rPr>
          <w:color w:val="000000"/>
          <w:spacing w:val="-2"/>
          <w:sz w:val="28"/>
          <w:szCs w:val="28"/>
        </w:rPr>
        <w:t xml:space="preserve"> </w:t>
      </w:r>
      <w:r w:rsidRPr="00FA6E9F">
        <w:rPr>
          <w:color w:val="000000"/>
          <w:spacing w:val="-12"/>
          <w:sz w:val="28"/>
          <w:szCs w:val="28"/>
        </w:rPr>
        <w:t>hiện</w:t>
      </w:r>
    </w:p>
    <w:p w:rsidR="00204558" w:rsidRPr="00FA6E9F" w:rsidRDefault="00204558" w:rsidP="00204558">
      <w:pPr>
        <w:spacing w:line="312" w:lineRule="auto"/>
        <w:jc w:val="both"/>
        <w:rPr>
          <w:b/>
          <w:i/>
          <w:color w:val="000000"/>
          <w:sz w:val="28"/>
          <w:szCs w:val="28"/>
        </w:rPr>
      </w:pPr>
      <w:r w:rsidRPr="00FA6E9F">
        <w:rPr>
          <w:b/>
          <w:i/>
          <w:color w:val="000000"/>
          <w:spacing w:val="-6"/>
          <w:sz w:val="28"/>
          <w:szCs w:val="28"/>
        </w:rPr>
        <w:t>*</w:t>
      </w:r>
      <w:r w:rsidRPr="00FA6E9F">
        <w:rPr>
          <w:b/>
          <w:i/>
          <w:color w:val="000000"/>
          <w:spacing w:val="-8"/>
          <w:sz w:val="28"/>
          <w:szCs w:val="28"/>
        </w:rPr>
        <w:t xml:space="preserve"> </w:t>
      </w:r>
      <w:r w:rsidRPr="00FA6E9F">
        <w:rPr>
          <w:b/>
          <w:i/>
          <w:color w:val="000000"/>
          <w:spacing w:val="-6"/>
          <w:sz w:val="28"/>
          <w:szCs w:val="28"/>
        </w:rPr>
        <w:t>Bước</w:t>
      </w:r>
      <w:r w:rsidRPr="00FA6E9F">
        <w:rPr>
          <w:b/>
          <w:i/>
          <w:color w:val="000000"/>
          <w:spacing w:val="-8"/>
          <w:sz w:val="28"/>
          <w:szCs w:val="28"/>
        </w:rPr>
        <w:t xml:space="preserve"> </w:t>
      </w:r>
      <w:r w:rsidRPr="00FA6E9F">
        <w:rPr>
          <w:b/>
          <w:i/>
          <w:color w:val="000000"/>
          <w:spacing w:val="-6"/>
          <w:sz w:val="28"/>
          <w:szCs w:val="28"/>
        </w:rPr>
        <w:t>1:</w:t>
      </w:r>
      <w:r w:rsidRPr="00FA6E9F">
        <w:rPr>
          <w:b/>
          <w:i/>
          <w:color w:val="000000"/>
          <w:spacing w:val="-8"/>
          <w:sz w:val="28"/>
          <w:szCs w:val="28"/>
        </w:rPr>
        <w:t xml:space="preserve"> </w:t>
      </w:r>
      <w:r w:rsidRPr="00FA6E9F">
        <w:rPr>
          <w:b/>
          <w:i/>
          <w:color w:val="000000"/>
          <w:spacing w:val="-6"/>
          <w:sz w:val="28"/>
          <w:szCs w:val="28"/>
        </w:rPr>
        <w:t>Chuyển</w:t>
      </w:r>
      <w:r w:rsidRPr="00FA6E9F">
        <w:rPr>
          <w:b/>
          <w:i/>
          <w:color w:val="000000"/>
          <w:spacing w:val="-8"/>
          <w:sz w:val="28"/>
          <w:szCs w:val="28"/>
        </w:rPr>
        <w:t xml:space="preserve"> </w:t>
      </w:r>
      <w:r w:rsidRPr="00FA6E9F">
        <w:rPr>
          <w:b/>
          <w:i/>
          <w:color w:val="000000"/>
          <w:spacing w:val="-6"/>
          <w:sz w:val="28"/>
          <w:szCs w:val="28"/>
        </w:rPr>
        <w:t>giao</w:t>
      </w:r>
      <w:r w:rsidRPr="00FA6E9F">
        <w:rPr>
          <w:b/>
          <w:i/>
          <w:color w:val="000000"/>
          <w:spacing w:val="-8"/>
          <w:sz w:val="28"/>
          <w:szCs w:val="28"/>
        </w:rPr>
        <w:t xml:space="preserve"> </w:t>
      </w:r>
      <w:r w:rsidRPr="00FA6E9F">
        <w:rPr>
          <w:b/>
          <w:i/>
          <w:color w:val="000000"/>
          <w:spacing w:val="-6"/>
          <w:sz w:val="28"/>
          <w:szCs w:val="28"/>
        </w:rPr>
        <w:t>nhiệm</w:t>
      </w:r>
      <w:r w:rsidRPr="00FA6E9F">
        <w:rPr>
          <w:b/>
          <w:i/>
          <w:color w:val="000000"/>
          <w:spacing w:val="-8"/>
          <w:sz w:val="28"/>
          <w:szCs w:val="28"/>
        </w:rPr>
        <w:t xml:space="preserve"> </w:t>
      </w:r>
      <w:r w:rsidRPr="00FA6E9F">
        <w:rPr>
          <w:b/>
          <w:i/>
          <w:color w:val="000000"/>
          <w:spacing w:val="-6"/>
          <w:sz w:val="28"/>
          <w:szCs w:val="28"/>
        </w:rPr>
        <w:t>vụ</w:t>
      </w:r>
    </w:p>
    <w:p w:rsidR="00204558" w:rsidRPr="00FA6E9F" w:rsidRDefault="00204558" w:rsidP="00204558">
      <w:pPr>
        <w:pStyle w:val="ListParagraph"/>
        <w:tabs>
          <w:tab w:val="left" w:pos="963"/>
        </w:tabs>
        <w:spacing w:line="312" w:lineRule="auto"/>
        <w:ind w:left="0"/>
        <w:jc w:val="both"/>
        <w:rPr>
          <w:color w:val="000000"/>
          <w:sz w:val="28"/>
          <w:szCs w:val="28"/>
        </w:rPr>
      </w:pPr>
      <w:r w:rsidRPr="00FA6E9F">
        <w:rPr>
          <w:color w:val="000000"/>
          <w:spacing w:val="-2"/>
          <w:sz w:val="28"/>
          <w:szCs w:val="28"/>
        </w:rPr>
        <w:t>- Nhiệm</w:t>
      </w:r>
      <w:r w:rsidRPr="00FA6E9F">
        <w:rPr>
          <w:color w:val="000000"/>
          <w:spacing w:val="-14"/>
          <w:sz w:val="28"/>
          <w:szCs w:val="28"/>
        </w:rPr>
        <w:t xml:space="preserve"> </w:t>
      </w:r>
      <w:r w:rsidRPr="00FA6E9F">
        <w:rPr>
          <w:color w:val="000000"/>
          <w:spacing w:val="-2"/>
          <w:sz w:val="28"/>
          <w:szCs w:val="28"/>
        </w:rPr>
        <w:t>vụ</w:t>
      </w:r>
      <w:r w:rsidRPr="00FA6E9F">
        <w:rPr>
          <w:color w:val="000000"/>
          <w:spacing w:val="-14"/>
          <w:sz w:val="28"/>
          <w:szCs w:val="28"/>
        </w:rPr>
        <w:t xml:space="preserve"> </w:t>
      </w:r>
      <w:r w:rsidRPr="00FA6E9F">
        <w:rPr>
          <w:color w:val="000000"/>
          <w:spacing w:val="-2"/>
          <w:sz w:val="28"/>
          <w:szCs w:val="28"/>
        </w:rPr>
        <w:t>1:</w:t>
      </w:r>
      <w:r w:rsidRPr="00FA6E9F">
        <w:rPr>
          <w:color w:val="000000"/>
          <w:spacing w:val="-13"/>
          <w:sz w:val="28"/>
          <w:szCs w:val="28"/>
        </w:rPr>
        <w:t xml:space="preserve"> </w:t>
      </w:r>
      <w:r w:rsidRPr="00FA6E9F">
        <w:rPr>
          <w:i/>
          <w:color w:val="000000"/>
          <w:spacing w:val="-2"/>
          <w:sz w:val="28"/>
          <w:szCs w:val="28"/>
        </w:rPr>
        <w:t>Lập</w:t>
      </w:r>
      <w:r w:rsidRPr="00FA6E9F">
        <w:rPr>
          <w:i/>
          <w:color w:val="000000"/>
          <w:spacing w:val="-14"/>
          <w:sz w:val="28"/>
          <w:szCs w:val="28"/>
        </w:rPr>
        <w:t xml:space="preserve"> </w:t>
      </w:r>
      <w:r w:rsidRPr="00FA6E9F">
        <w:rPr>
          <w:i/>
          <w:color w:val="000000"/>
          <w:spacing w:val="-2"/>
          <w:sz w:val="28"/>
          <w:szCs w:val="28"/>
        </w:rPr>
        <w:t>bảng</w:t>
      </w:r>
      <w:r w:rsidRPr="00FA6E9F">
        <w:rPr>
          <w:i/>
          <w:color w:val="000000"/>
          <w:spacing w:val="-13"/>
          <w:sz w:val="28"/>
          <w:szCs w:val="28"/>
        </w:rPr>
        <w:t xml:space="preserve"> </w:t>
      </w:r>
      <w:r w:rsidRPr="00FA6E9F">
        <w:rPr>
          <w:i/>
          <w:color w:val="000000"/>
          <w:spacing w:val="-2"/>
          <w:sz w:val="28"/>
          <w:szCs w:val="28"/>
        </w:rPr>
        <w:t>hệ</w:t>
      </w:r>
      <w:r w:rsidRPr="00FA6E9F">
        <w:rPr>
          <w:i/>
          <w:color w:val="000000"/>
          <w:spacing w:val="-14"/>
          <w:sz w:val="28"/>
          <w:szCs w:val="28"/>
        </w:rPr>
        <w:t xml:space="preserve"> </w:t>
      </w:r>
      <w:r w:rsidRPr="00FA6E9F">
        <w:rPr>
          <w:i/>
          <w:color w:val="000000"/>
          <w:spacing w:val="-2"/>
          <w:sz w:val="28"/>
          <w:szCs w:val="28"/>
        </w:rPr>
        <w:t>thống</w:t>
      </w:r>
      <w:r w:rsidRPr="00FA6E9F">
        <w:rPr>
          <w:i/>
          <w:color w:val="000000"/>
          <w:spacing w:val="-14"/>
          <w:sz w:val="28"/>
          <w:szCs w:val="28"/>
        </w:rPr>
        <w:t xml:space="preserve"> </w:t>
      </w:r>
      <w:r w:rsidRPr="00FA6E9F">
        <w:rPr>
          <w:i/>
          <w:color w:val="000000"/>
          <w:spacing w:val="-2"/>
          <w:sz w:val="28"/>
          <w:szCs w:val="28"/>
        </w:rPr>
        <w:t>về</w:t>
      </w:r>
      <w:r w:rsidRPr="00FA6E9F">
        <w:rPr>
          <w:i/>
          <w:color w:val="000000"/>
          <w:spacing w:val="-13"/>
          <w:sz w:val="28"/>
          <w:szCs w:val="28"/>
        </w:rPr>
        <w:t xml:space="preserve"> </w:t>
      </w:r>
      <w:r w:rsidRPr="00FA6E9F">
        <w:rPr>
          <w:i/>
          <w:color w:val="000000"/>
          <w:spacing w:val="-2"/>
          <w:sz w:val="28"/>
          <w:szCs w:val="28"/>
        </w:rPr>
        <w:t>những</w:t>
      </w:r>
      <w:r w:rsidRPr="00FA6E9F">
        <w:rPr>
          <w:i/>
          <w:color w:val="000000"/>
          <w:spacing w:val="-14"/>
          <w:sz w:val="28"/>
          <w:szCs w:val="28"/>
        </w:rPr>
        <w:t xml:space="preserve"> </w:t>
      </w:r>
      <w:r w:rsidRPr="00FA6E9F">
        <w:rPr>
          <w:i/>
          <w:color w:val="000000"/>
          <w:spacing w:val="-2"/>
          <w:sz w:val="28"/>
          <w:szCs w:val="28"/>
        </w:rPr>
        <w:t>thành</w:t>
      </w:r>
      <w:r w:rsidRPr="00FA6E9F">
        <w:rPr>
          <w:i/>
          <w:color w:val="000000"/>
          <w:spacing w:val="-13"/>
          <w:sz w:val="28"/>
          <w:szCs w:val="28"/>
        </w:rPr>
        <w:t xml:space="preserve"> </w:t>
      </w:r>
      <w:r w:rsidRPr="00FA6E9F">
        <w:rPr>
          <w:i/>
          <w:color w:val="000000"/>
          <w:spacing w:val="-2"/>
          <w:sz w:val="28"/>
          <w:szCs w:val="28"/>
        </w:rPr>
        <w:t>tựu</w:t>
      </w:r>
      <w:r w:rsidRPr="00FA6E9F">
        <w:rPr>
          <w:i/>
          <w:color w:val="000000"/>
          <w:spacing w:val="-14"/>
          <w:sz w:val="28"/>
          <w:szCs w:val="28"/>
        </w:rPr>
        <w:t xml:space="preserve"> </w:t>
      </w:r>
      <w:r w:rsidRPr="00FA6E9F">
        <w:rPr>
          <w:i/>
          <w:color w:val="000000"/>
          <w:spacing w:val="-2"/>
          <w:sz w:val="28"/>
          <w:szCs w:val="28"/>
        </w:rPr>
        <w:t>tiêu</w:t>
      </w:r>
      <w:r w:rsidRPr="00FA6E9F">
        <w:rPr>
          <w:i/>
          <w:color w:val="000000"/>
          <w:spacing w:val="-14"/>
          <w:sz w:val="28"/>
          <w:szCs w:val="28"/>
        </w:rPr>
        <w:t xml:space="preserve"> </w:t>
      </w:r>
      <w:r w:rsidRPr="00FA6E9F">
        <w:rPr>
          <w:i/>
          <w:color w:val="000000"/>
          <w:spacing w:val="-2"/>
          <w:sz w:val="28"/>
          <w:szCs w:val="28"/>
        </w:rPr>
        <w:t>biểu</w:t>
      </w:r>
      <w:r w:rsidRPr="00FA6E9F">
        <w:rPr>
          <w:i/>
          <w:color w:val="000000"/>
          <w:spacing w:val="-13"/>
          <w:sz w:val="28"/>
          <w:szCs w:val="28"/>
        </w:rPr>
        <w:t xml:space="preserve"> </w:t>
      </w:r>
      <w:r w:rsidRPr="00FA6E9F">
        <w:rPr>
          <w:i/>
          <w:color w:val="000000"/>
          <w:spacing w:val="-2"/>
          <w:sz w:val="28"/>
          <w:szCs w:val="28"/>
        </w:rPr>
        <w:t>trong</w:t>
      </w:r>
      <w:r w:rsidRPr="00FA6E9F">
        <w:rPr>
          <w:i/>
          <w:color w:val="000000"/>
          <w:spacing w:val="-14"/>
          <w:sz w:val="28"/>
          <w:szCs w:val="28"/>
        </w:rPr>
        <w:t xml:space="preserve"> </w:t>
      </w:r>
      <w:r w:rsidRPr="00FA6E9F">
        <w:rPr>
          <w:i/>
          <w:color w:val="000000"/>
          <w:spacing w:val="-2"/>
          <w:sz w:val="28"/>
          <w:szCs w:val="28"/>
        </w:rPr>
        <w:t>công</w:t>
      </w:r>
      <w:r w:rsidRPr="00FA6E9F">
        <w:rPr>
          <w:i/>
          <w:color w:val="000000"/>
          <w:spacing w:val="-13"/>
          <w:sz w:val="28"/>
          <w:szCs w:val="28"/>
        </w:rPr>
        <w:t xml:space="preserve"> </w:t>
      </w:r>
      <w:r w:rsidRPr="00FA6E9F">
        <w:rPr>
          <w:i/>
          <w:color w:val="000000"/>
          <w:spacing w:val="-2"/>
          <w:sz w:val="28"/>
          <w:szCs w:val="28"/>
        </w:rPr>
        <w:t>cuộc</w:t>
      </w:r>
      <w:r w:rsidRPr="00FA6E9F">
        <w:rPr>
          <w:i/>
          <w:color w:val="000000"/>
          <w:spacing w:val="-14"/>
          <w:sz w:val="28"/>
          <w:szCs w:val="28"/>
        </w:rPr>
        <w:t xml:space="preserve"> </w:t>
      </w:r>
      <w:r w:rsidRPr="00FA6E9F">
        <w:rPr>
          <w:i/>
          <w:color w:val="000000"/>
          <w:spacing w:val="-2"/>
          <w:sz w:val="28"/>
          <w:szCs w:val="28"/>
        </w:rPr>
        <w:t xml:space="preserve">xây </w:t>
      </w:r>
      <w:r w:rsidRPr="00FA6E9F">
        <w:rPr>
          <w:i/>
          <w:color w:val="000000"/>
          <w:sz w:val="28"/>
          <w:szCs w:val="28"/>
        </w:rPr>
        <w:t>dựng</w:t>
      </w:r>
      <w:r w:rsidRPr="00FA6E9F">
        <w:rPr>
          <w:i/>
          <w:color w:val="000000"/>
          <w:spacing w:val="-16"/>
          <w:sz w:val="28"/>
          <w:szCs w:val="28"/>
        </w:rPr>
        <w:t xml:space="preserve"> </w:t>
      </w:r>
      <w:r w:rsidRPr="00FA6E9F">
        <w:rPr>
          <w:i/>
          <w:color w:val="000000"/>
          <w:sz w:val="28"/>
          <w:szCs w:val="28"/>
        </w:rPr>
        <w:t>chủ</w:t>
      </w:r>
      <w:r w:rsidRPr="00FA6E9F">
        <w:rPr>
          <w:i/>
          <w:color w:val="000000"/>
          <w:spacing w:val="-16"/>
          <w:sz w:val="28"/>
          <w:szCs w:val="28"/>
        </w:rPr>
        <w:t xml:space="preserve"> </w:t>
      </w:r>
      <w:r w:rsidRPr="00FA6E9F">
        <w:rPr>
          <w:i/>
          <w:color w:val="000000"/>
          <w:sz w:val="28"/>
          <w:szCs w:val="28"/>
        </w:rPr>
        <w:t>nghĩa</w:t>
      </w:r>
      <w:r w:rsidRPr="00FA6E9F">
        <w:rPr>
          <w:i/>
          <w:color w:val="000000"/>
          <w:spacing w:val="-15"/>
          <w:sz w:val="28"/>
          <w:szCs w:val="28"/>
        </w:rPr>
        <w:t xml:space="preserve"> </w:t>
      </w:r>
      <w:r w:rsidRPr="00FA6E9F">
        <w:rPr>
          <w:i/>
          <w:color w:val="000000"/>
          <w:sz w:val="28"/>
          <w:szCs w:val="28"/>
        </w:rPr>
        <w:t>xã</w:t>
      </w:r>
      <w:r w:rsidRPr="00FA6E9F">
        <w:rPr>
          <w:i/>
          <w:color w:val="000000"/>
          <w:spacing w:val="-16"/>
          <w:sz w:val="28"/>
          <w:szCs w:val="28"/>
        </w:rPr>
        <w:t xml:space="preserve"> </w:t>
      </w:r>
      <w:r w:rsidRPr="00FA6E9F">
        <w:rPr>
          <w:i/>
          <w:color w:val="000000"/>
          <w:sz w:val="28"/>
          <w:szCs w:val="28"/>
        </w:rPr>
        <w:t>hội</w:t>
      </w:r>
      <w:r w:rsidRPr="00FA6E9F">
        <w:rPr>
          <w:i/>
          <w:color w:val="000000"/>
          <w:spacing w:val="-16"/>
          <w:sz w:val="28"/>
          <w:szCs w:val="28"/>
        </w:rPr>
        <w:t xml:space="preserve"> </w:t>
      </w:r>
      <w:r w:rsidRPr="00FA6E9F">
        <w:rPr>
          <w:i/>
          <w:color w:val="000000"/>
          <w:sz w:val="28"/>
          <w:szCs w:val="28"/>
        </w:rPr>
        <w:t>của</w:t>
      </w:r>
      <w:r w:rsidRPr="00FA6E9F">
        <w:rPr>
          <w:i/>
          <w:color w:val="000000"/>
          <w:spacing w:val="-15"/>
          <w:sz w:val="28"/>
          <w:szCs w:val="28"/>
        </w:rPr>
        <w:t xml:space="preserve"> </w:t>
      </w:r>
      <w:r w:rsidRPr="00FA6E9F">
        <w:rPr>
          <w:i/>
          <w:color w:val="000000"/>
          <w:sz w:val="28"/>
          <w:szCs w:val="28"/>
        </w:rPr>
        <w:t>nhân</w:t>
      </w:r>
      <w:r w:rsidRPr="00FA6E9F">
        <w:rPr>
          <w:i/>
          <w:color w:val="000000"/>
          <w:spacing w:val="-16"/>
          <w:sz w:val="28"/>
          <w:szCs w:val="28"/>
        </w:rPr>
        <w:t xml:space="preserve"> </w:t>
      </w:r>
      <w:r w:rsidRPr="00FA6E9F">
        <w:rPr>
          <w:i/>
          <w:color w:val="000000"/>
          <w:sz w:val="28"/>
          <w:szCs w:val="28"/>
        </w:rPr>
        <w:t>dân</w:t>
      </w:r>
      <w:r w:rsidRPr="00FA6E9F">
        <w:rPr>
          <w:i/>
          <w:color w:val="000000"/>
          <w:spacing w:val="-15"/>
          <w:sz w:val="28"/>
          <w:szCs w:val="28"/>
        </w:rPr>
        <w:t xml:space="preserve"> </w:t>
      </w:r>
      <w:r w:rsidRPr="00FA6E9F">
        <w:rPr>
          <w:i/>
          <w:color w:val="000000"/>
          <w:sz w:val="28"/>
          <w:szCs w:val="28"/>
        </w:rPr>
        <w:t>miền</w:t>
      </w:r>
      <w:r w:rsidRPr="00FA6E9F">
        <w:rPr>
          <w:i/>
          <w:color w:val="000000"/>
          <w:spacing w:val="-16"/>
          <w:sz w:val="28"/>
          <w:szCs w:val="28"/>
        </w:rPr>
        <w:t xml:space="preserve"> </w:t>
      </w:r>
      <w:r w:rsidRPr="00FA6E9F">
        <w:rPr>
          <w:i/>
          <w:color w:val="000000"/>
          <w:sz w:val="28"/>
          <w:szCs w:val="28"/>
        </w:rPr>
        <w:t>Bắc</w:t>
      </w:r>
      <w:r w:rsidRPr="00FA6E9F">
        <w:rPr>
          <w:i/>
          <w:color w:val="000000"/>
          <w:spacing w:val="-16"/>
          <w:sz w:val="28"/>
          <w:szCs w:val="28"/>
        </w:rPr>
        <w:t xml:space="preserve"> </w:t>
      </w:r>
      <w:r w:rsidRPr="00FA6E9F">
        <w:rPr>
          <w:i/>
          <w:color w:val="000000"/>
          <w:sz w:val="28"/>
          <w:szCs w:val="28"/>
        </w:rPr>
        <w:t>và</w:t>
      </w:r>
      <w:r w:rsidRPr="00FA6E9F">
        <w:rPr>
          <w:i/>
          <w:color w:val="000000"/>
          <w:spacing w:val="-15"/>
          <w:sz w:val="28"/>
          <w:szCs w:val="28"/>
        </w:rPr>
        <w:t xml:space="preserve"> </w:t>
      </w:r>
      <w:r w:rsidRPr="00FA6E9F">
        <w:rPr>
          <w:i/>
          <w:color w:val="000000"/>
          <w:sz w:val="28"/>
          <w:szCs w:val="28"/>
        </w:rPr>
        <w:t>những</w:t>
      </w:r>
      <w:r w:rsidRPr="00FA6E9F">
        <w:rPr>
          <w:i/>
          <w:color w:val="000000"/>
          <w:spacing w:val="-16"/>
          <w:sz w:val="28"/>
          <w:szCs w:val="28"/>
        </w:rPr>
        <w:t xml:space="preserve"> </w:t>
      </w:r>
      <w:r w:rsidRPr="00FA6E9F">
        <w:rPr>
          <w:i/>
          <w:color w:val="000000"/>
          <w:sz w:val="28"/>
          <w:szCs w:val="28"/>
        </w:rPr>
        <w:t>thắng</w:t>
      </w:r>
      <w:r w:rsidRPr="00FA6E9F">
        <w:rPr>
          <w:i/>
          <w:color w:val="000000"/>
          <w:spacing w:val="-16"/>
          <w:sz w:val="28"/>
          <w:szCs w:val="28"/>
        </w:rPr>
        <w:t xml:space="preserve"> </w:t>
      </w:r>
      <w:r w:rsidRPr="00FA6E9F">
        <w:rPr>
          <w:i/>
          <w:color w:val="000000"/>
          <w:sz w:val="28"/>
          <w:szCs w:val="28"/>
        </w:rPr>
        <w:t>lợi</w:t>
      </w:r>
      <w:r w:rsidRPr="00FA6E9F">
        <w:rPr>
          <w:i/>
          <w:color w:val="000000"/>
          <w:spacing w:val="-15"/>
          <w:sz w:val="28"/>
          <w:szCs w:val="28"/>
        </w:rPr>
        <w:t xml:space="preserve"> </w:t>
      </w:r>
      <w:r w:rsidRPr="00FA6E9F">
        <w:rPr>
          <w:i/>
          <w:color w:val="000000"/>
          <w:sz w:val="28"/>
          <w:szCs w:val="28"/>
        </w:rPr>
        <w:t>về</w:t>
      </w:r>
      <w:r w:rsidRPr="00FA6E9F">
        <w:rPr>
          <w:i/>
          <w:color w:val="000000"/>
          <w:spacing w:val="-16"/>
          <w:sz w:val="28"/>
          <w:szCs w:val="28"/>
        </w:rPr>
        <w:t xml:space="preserve"> </w:t>
      </w:r>
      <w:r w:rsidRPr="00FA6E9F">
        <w:rPr>
          <w:i/>
          <w:color w:val="000000"/>
          <w:sz w:val="28"/>
          <w:szCs w:val="28"/>
        </w:rPr>
        <w:t>quân</w:t>
      </w:r>
      <w:r w:rsidRPr="00FA6E9F">
        <w:rPr>
          <w:i/>
          <w:color w:val="000000"/>
          <w:spacing w:val="-15"/>
          <w:sz w:val="28"/>
          <w:szCs w:val="28"/>
        </w:rPr>
        <w:t xml:space="preserve"> </w:t>
      </w:r>
      <w:r w:rsidRPr="00FA6E9F">
        <w:rPr>
          <w:i/>
          <w:color w:val="000000"/>
          <w:sz w:val="28"/>
          <w:szCs w:val="28"/>
        </w:rPr>
        <w:t>sự</w:t>
      </w:r>
      <w:r w:rsidRPr="00FA6E9F">
        <w:rPr>
          <w:i/>
          <w:color w:val="000000"/>
          <w:spacing w:val="-16"/>
          <w:sz w:val="28"/>
          <w:szCs w:val="28"/>
        </w:rPr>
        <w:t xml:space="preserve"> </w:t>
      </w:r>
      <w:r w:rsidRPr="00FA6E9F">
        <w:rPr>
          <w:i/>
          <w:color w:val="000000"/>
          <w:sz w:val="28"/>
          <w:szCs w:val="28"/>
        </w:rPr>
        <w:t>của</w:t>
      </w:r>
      <w:r w:rsidRPr="00FA6E9F">
        <w:rPr>
          <w:i/>
          <w:color w:val="000000"/>
          <w:spacing w:val="-16"/>
          <w:sz w:val="28"/>
          <w:szCs w:val="28"/>
        </w:rPr>
        <w:t xml:space="preserve"> </w:t>
      </w:r>
      <w:r w:rsidRPr="00FA6E9F">
        <w:rPr>
          <w:i/>
          <w:color w:val="000000"/>
          <w:sz w:val="28"/>
          <w:szCs w:val="28"/>
        </w:rPr>
        <w:t>quân dân</w:t>
      </w:r>
      <w:r w:rsidRPr="00FA6E9F">
        <w:rPr>
          <w:i/>
          <w:color w:val="000000"/>
          <w:spacing w:val="-7"/>
          <w:sz w:val="28"/>
          <w:szCs w:val="28"/>
        </w:rPr>
        <w:t xml:space="preserve"> </w:t>
      </w:r>
      <w:r w:rsidRPr="00FA6E9F">
        <w:rPr>
          <w:i/>
          <w:color w:val="000000"/>
          <w:sz w:val="28"/>
          <w:szCs w:val="28"/>
        </w:rPr>
        <w:t>miền</w:t>
      </w:r>
      <w:r w:rsidRPr="00FA6E9F">
        <w:rPr>
          <w:i/>
          <w:color w:val="000000"/>
          <w:spacing w:val="-7"/>
          <w:sz w:val="28"/>
          <w:szCs w:val="28"/>
        </w:rPr>
        <w:t xml:space="preserve"> </w:t>
      </w:r>
      <w:r w:rsidRPr="00FA6E9F">
        <w:rPr>
          <w:i/>
          <w:color w:val="000000"/>
          <w:sz w:val="28"/>
          <w:szCs w:val="28"/>
        </w:rPr>
        <w:t>Nam</w:t>
      </w:r>
      <w:r w:rsidRPr="00FA6E9F">
        <w:rPr>
          <w:i/>
          <w:color w:val="000000"/>
          <w:spacing w:val="-7"/>
          <w:sz w:val="28"/>
          <w:szCs w:val="28"/>
        </w:rPr>
        <w:t xml:space="preserve"> </w:t>
      </w:r>
      <w:r w:rsidRPr="00FA6E9F">
        <w:rPr>
          <w:i/>
          <w:color w:val="000000"/>
          <w:sz w:val="28"/>
          <w:szCs w:val="28"/>
        </w:rPr>
        <w:t>trong</w:t>
      </w:r>
      <w:r w:rsidRPr="00FA6E9F">
        <w:rPr>
          <w:i/>
          <w:color w:val="000000"/>
          <w:spacing w:val="-7"/>
          <w:sz w:val="28"/>
          <w:szCs w:val="28"/>
        </w:rPr>
        <w:t xml:space="preserve"> </w:t>
      </w:r>
      <w:r w:rsidRPr="00FA6E9F">
        <w:rPr>
          <w:i/>
          <w:color w:val="000000"/>
          <w:sz w:val="28"/>
          <w:szCs w:val="28"/>
        </w:rPr>
        <w:t>giai</w:t>
      </w:r>
      <w:r w:rsidRPr="00FA6E9F">
        <w:rPr>
          <w:i/>
          <w:color w:val="000000"/>
          <w:spacing w:val="-7"/>
          <w:sz w:val="28"/>
          <w:szCs w:val="28"/>
        </w:rPr>
        <w:t xml:space="preserve"> </w:t>
      </w:r>
      <w:r w:rsidRPr="00FA6E9F">
        <w:rPr>
          <w:i/>
          <w:color w:val="000000"/>
          <w:sz w:val="28"/>
          <w:szCs w:val="28"/>
        </w:rPr>
        <w:t>đoạn</w:t>
      </w:r>
      <w:r w:rsidRPr="00FA6E9F">
        <w:rPr>
          <w:i/>
          <w:color w:val="000000"/>
          <w:spacing w:val="-7"/>
          <w:sz w:val="28"/>
          <w:szCs w:val="28"/>
        </w:rPr>
        <w:t xml:space="preserve"> </w:t>
      </w:r>
      <w:r w:rsidRPr="00FA6E9F">
        <w:rPr>
          <w:i/>
          <w:color w:val="000000"/>
          <w:sz w:val="28"/>
          <w:szCs w:val="28"/>
        </w:rPr>
        <w:t>1954</w:t>
      </w:r>
      <w:r w:rsidRPr="00FA6E9F">
        <w:rPr>
          <w:i/>
          <w:color w:val="000000"/>
          <w:spacing w:val="-7"/>
          <w:sz w:val="28"/>
          <w:szCs w:val="28"/>
        </w:rPr>
        <w:t xml:space="preserve"> </w:t>
      </w:r>
      <w:r w:rsidRPr="00FA6E9F">
        <w:rPr>
          <w:i/>
          <w:color w:val="000000"/>
          <w:sz w:val="28"/>
          <w:szCs w:val="28"/>
        </w:rPr>
        <w:t>–</w:t>
      </w:r>
      <w:r w:rsidRPr="00FA6E9F">
        <w:rPr>
          <w:i/>
          <w:color w:val="000000"/>
          <w:spacing w:val="-7"/>
          <w:sz w:val="28"/>
          <w:szCs w:val="28"/>
        </w:rPr>
        <w:t xml:space="preserve"> </w:t>
      </w:r>
      <w:r w:rsidRPr="00FA6E9F">
        <w:rPr>
          <w:i/>
          <w:color w:val="000000"/>
          <w:sz w:val="28"/>
          <w:szCs w:val="28"/>
        </w:rPr>
        <w:t>1965</w:t>
      </w:r>
      <w:r w:rsidRPr="00FA6E9F">
        <w:rPr>
          <w:color w:val="000000"/>
          <w:sz w:val="28"/>
          <w:szCs w:val="28"/>
        </w:rPr>
        <w:t>.</w:t>
      </w:r>
      <w:r w:rsidRPr="00FA6E9F">
        <w:rPr>
          <w:color w:val="000000"/>
          <w:spacing w:val="-7"/>
          <w:sz w:val="28"/>
          <w:szCs w:val="28"/>
        </w:rPr>
        <w:t xml:space="preserve"> </w:t>
      </w:r>
      <w:r w:rsidRPr="00FA6E9F">
        <w:rPr>
          <w:color w:val="000000"/>
          <w:sz w:val="28"/>
          <w:szCs w:val="28"/>
        </w:rPr>
        <w:t>Để</w:t>
      </w:r>
      <w:r w:rsidRPr="00FA6E9F">
        <w:rPr>
          <w:color w:val="000000"/>
          <w:spacing w:val="-7"/>
          <w:sz w:val="28"/>
          <w:szCs w:val="28"/>
        </w:rPr>
        <w:t xml:space="preserve"> </w:t>
      </w:r>
      <w:r w:rsidRPr="00FA6E9F">
        <w:rPr>
          <w:color w:val="000000"/>
          <w:sz w:val="28"/>
          <w:szCs w:val="28"/>
        </w:rPr>
        <w:t>thực</w:t>
      </w:r>
      <w:r w:rsidRPr="00FA6E9F">
        <w:rPr>
          <w:color w:val="000000"/>
          <w:spacing w:val="-7"/>
          <w:sz w:val="28"/>
          <w:szCs w:val="28"/>
        </w:rPr>
        <w:t xml:space="preserve"> </w:t>
      </w:r>
      <w:r w:rsidRPr="00FA6E9F">
        <w:rPr>
          <w:color w:val="000000"/>
          <w:sz w:val="28"/>
          <w:szCs w:val="28"/>
        </w:rPr>
        <w:t>hiện</w:t>
      </w:r>
      <w:r w:rsidRPr="00FA6E9F">
        <w:rPr>
          <w:color w:val="000000"/>
          <w:spacing w:val="-7"/>
          <w:sz w:val="28"/>
          <w:szCs w:val="28"/>
        </w:rPr>
        <w:t xml:space="preserve"> </w:t>
      </w:r>
      <w:r w:rsidRPr="00FA6E9F">
        <w:rPr>
          <w:color w:val="000000"/>
          <w:sz w:val="28"/>
          <w:szCs w:val="28"/>
        </w:rPr>
        <w:t>nhiệm</w:t>
      </w:r>
      <w:r w:rsidRPr="00FA6E9F">
        <w:rPr>
          <w:color w:val="000000"/>
          <w:spacing w:val="-7"/>
          <w:sz w:val="28"/>
          <w:szCs w:val="28"/>
        </w:rPr>
        <w:t xml:space="preserve"> </w:t>
      </w:r>
      <w:r w:rsidRPr="00FA6E9F">
        <w:rPr>
          <w:color w:val="000000"/>
          <w:sz w:val="28"/>
          <w:szCs w:val="28"/>
        </w:rPr>
        <w:t>vụ</w:t>
      </w:r>
      <w:r w:rsidRPr="00FA6E9F">
        <w:rPr>
          <w:color w:val="000000"/>
          <w:spacing w:val="-7"/>
          <w:sz w:val="28"/>
          <w:szCs w:val="28"/>
        </w:rPr>
        <w:t xml:space="preserve"> </w:t>
      </w:r>
      <w:r w:rsidRPr="00FA6E9F">
        <w:rPr>
          <w:color w:val="000000"/>
          <w:sz w:val="28"/>
          <w:szCs w:val="28"/>
        </w:rPr>
        <w:t>này,</w:t>
      </w:r>
      <w:r w:rsidRPr="00FA6E9F">
        <w:rPr>
          <w:color w:val="000000"/>
          <w:spacing w:val="-7"/>
          <w:sz w:val="28"/>
          <w:szCs w:val="28"/>
        </w:rPr>
        <w:t xml:space="preserve"> </w:t>
      </w:r>
      <w:r w:rsidRPr="00FA6E9F">
        <w:rPr>
          <w:color w:val="000000"/>
          <w:sz w:val="28"/>
          <w:szCs w:val="28"/>
        </w:rPr>
        <w:t>GV</w:t>
      </w:r>
      <w:r w:rsidRPr="00FA6E9F">
        <w:rPr>
          <w:color w:val="000000"/>
          <w:spacing w:val="-7"/>
          <w:sz w:val="28"/>
          <w:szCs w:val="28"/>
        </w:rPr>
        <w:t xml:space="preserve"> </w:t>
      </w:r>
      <w:r w:rsidRPr="00FA6E9F">
        <w:rPr>
          <w:color w:val="000000"/>
          <w:sz w:val="28"/>
          <w:szCs w:val="28"/>
        </w:rPr>
        <w:t>chia</w:t>
      </w:r>
      <w:r w:rsidRPr="00FA6E9F">
        <w:rPr>
          <w:color w:val="000000"/>
          <w:spacing w:val="-7"/>
          <w:sz w:val="28"/>
          <w:szCs w:val="28"/>
        </w:rPr>
        <w:t xml:space="preserve"> </w:t>
      </w:r>
      <w:r w:rsidRPr="00FA6E9F">
        <w:rPr>
          <w:color w:val="000000"/>
          <w:sz w:val="28"/>
          <w:szCs w:val="28"/>
        </w:rPr>
        <w:t>lớp thành 2 nhóm để hoàn thành Phiếu học tập (theo gợi ý dưới đây).</w:t>
      </w:r>
    </w:p>
    <w:p w:rsidR="00204558" w:rsidRPr="00FA6E9F" w:rsidRDefault="00204558" w:rsidP="00204558">
      <w:pPr>
        <w:pStyle w:val="BodyText"/>
        <w:spacing w:line="312" w:lineRule="auto"/>
        <w:rPr>
          <w:color w:val="000000"/>
          <w:sz w:val="28"/>
          <w:szCs w:val="28"/>
        </w:rPr>
      </w:pPr>
      <w:r w:rsidRPr="00FA6E9F">
        <w:rPr>
          <w:color w:val="000000"/>
          <w:sz w:val="28"/>
          <w:szCs w:val="28"/>
        </w:rPr>
        <w:t>+</w:t>
      </w:r>
      <w:r w:rsidRPr="00FA6E9F">
        <w:rPr>
          <w:color w:val="000000"/>
          <w:spacing w:val="-4"/>
          <w:sz w:val="28"/>
          <w:szCs w:val="28"/>
        </w:rPr>
        <w:t xml:space="preserve"> </w:t>
      </w:r>
      <w:r w:rsidRPr="00FA6E9F">
        <w:rPr>
          <w:color w:val="000000"/>
          <w:sz w:val="28"/>
          <w:szCs w:val="28"/>
        </w:rPr>
        <w:t>Nhóm</w:t>
      </w:r>
      <w:r w:rsidRPr="00FA6E9F">
        <w:rPr>
          <w:color w:val="000000"/>
          <w:spacing w:val="-4"/>
          <w:sz w:val="28"/>
          <w:szCs w:val="28"/>
        </w:rPr>
        <w:t xml:space="preserve"> </w:t>
      </w:r>
      <w:r w:rsidRPr="00FA6E9F">
        <w:rPr>
          <w:color w:val="000000"/>
          <w:sz w:val="28"/>
          <w:szCs w:val="28"/>
        </w:rPr>
        <w:t>1:</w:t>
      </w:r>
      <w:r w:rsidRPr="00FA6E9F">
        <w:rPr>
          <w:color w:val="000000"/>
          <w:spacing w:val="-4"/>
          <w:sz w:val="28"/>
          <w:szCs w:val="28"/>
        </w:rPr>
        <w:t xml:space="preserve"> </w:t>
      </w:r>
      <w:r w:rsidRPr="00FA6E9F">
        <w:rPr>
          <w:color w:val="000000"/>
          <w:sz w:val="28"/>
          <w:szCs w:val="28"/>
        </w:rPr>
        <w:t>Tìm</w:t>
      </w:r>
      <w:r w:rsidRPr="00FA6E9F">
        <w:rPr>
          <w:color w:val="000000"/>
          <w:spacing w:val="-4"/>
          <w:sz w:val="28"/>
          <w:szCs w:val="28"/>
        </w:rPr>
        <w:t xml:space="preserve"> </w:t>
      </w:r>
      <w:r w:rsidRPr="00FA6E9F">
        <w:rPr>
          <w:color w:val="000000"/>
          <w:sz w:val="28"/>
          <w:szCs w:val="28"/>
        </w:rPr>
        <w:t>hiểu</w:t>
      </w:r>
      <w:r w:rsidRPr="00FA6E9F">
        <w:rPr>
          <w:color w:val="000000"/>
          <w:spacing w:val="-4"/>
          <w:sz w:val="28"/>
          <w:szCs w:val="28"/>
        </w:rPr>
        <w:t xml:space="preserve"> </w:t>
      </w:r>
      <w:r w:rsidRPr="00FA6E9F">
        <w:rPr>
          <w:color w:val="000000"/>
          <w:sz w:val="28"/>
          <w:szCs w:val="28"/>
        </w:rPr>
        <w:t>những</w:t>
      </w:r>
      <w:r w:rsidRPr="00FA6E9F">
        <w:rPr>
          <w:color w:val="000000"/>
          <w:spacing w:val="-4"/>
          <w:sz w:val="28"/>
          <w:szCs w:val="28"/>
        </w:rPr>
        <w:t xml:space="preserve"> </w:t>
      </w:r>
      <w:r w:rsidRPr="00FA6E9F">
        <w:rPr>
          <w:color w:val="000000"/>
          <w:sz w:val="28"/>
          <w:szCs w:val="28"/>
        </w:rPr>
        <w:t>thành</w:t>
      </w:r>
      <w:r w:rsidRPr="00FA6E9F">
        <w:rPr>
          <w:color w:val="000000"/>
          <w:spacing w:val="-4"/>
          <w:sz w:val="28"/>
          <w:szCs w:val="28"/>
        </w:rPr>
        <w:t xml:space="preserve"> </w:t>
      </w:r>
      <w:r w:rsidRPr="00FA6E9F">
        <w:rPr>
          <w:color w:val="000000"/>
          <w:sz w:val="28"/>
          <w:szCs w:val="28"/>
        </w:rPr>
        <w:t>tựu</w:t>
      </w:r>
      <w:r w:rsidRPr="00FA6E9F">
        <w:rPr>
          <w:color w:val="000000"/>
          <w:spacing w:val="-4"/>
          <w:sz w:val="28"/>
          <w:szCs w:val="28"/>
        </w:rPr>
        <w:t xml:space="preserve"> </w:t>
      </w:r>
      <w:r w:rsidRPr="00FA6E9F">
        <w:rPr>
          <w:color w:val="000000"/>
          <w:sz w:val="28"/>
          <w:szCs w:val="28"/>
        </w:rPr>
        <w:t>tiêu</w:t>
      </w:r>
      <w:r w:rsidRPr="00FA6E9F">
        <w:rPr>
          <w:color w:val="000000"/>
          <w:spacing w:val="-4"/>
          <w:sz w:val="28"/>
          <w:szCs w:val="28"/>
        </w:rPr>
        <w:t xml:space="preserve"> </w:t>
      </w:r>
      <w:r w:rsidRPr="00FA6E9F">
        <w:rPr>
          <w:color w:val="000000"/>
          <w:sz w:val="28"/>
          <w:szCs w:val="28"/>
        </w:rPr>
        <w:t>biểu</w:t>
      </w:r>
      <w:r w:rsidRPr="00FA6E9F">
        <w:rPr>
          <w:color w:val="000000"/>
          <w:spacing w:val="-4"/>
          <w:sz w:val="28"/>
          <w:szCs w:val="28"/>
        </w:rPr>
        <w:t xml:space="preserve"> </w:t>
      </w:r>
      <w:r w:rsidRPr="00FA6E9F">
        <w:rPr>
          <w:color w:val="000000"/>
          <w:sz w:val="28"/>
          <w:szCs w:val="28"/>
        </w:rPr>
        <w:t>của</w:t>
      </w:r>
      <w:r w:rsidRPr="00FA6E9F">
        <w:rPr>
          <w:color w:val="000000"/>
          <w:spacing w:val="-4"/>
          <w:sz w:val="28"/>
          <w:szCs w:val="28"/>
        </w:rPr>
        <w:t xml:space="preserve"> </w:t>
      </w:r>
      <w:r w:rsidRPr="00FA6E9F">
        <w:rPr>
          <w:color w:val="000000"/>
          <w:sz w:val="28"/>
          <w:szCs w:val="28"/>
        </w:rPr>
        <w:t>nhân</w:t>
      </w:r>
      <w:r w:rsidRPr="00FA6E9F">
        <w:rPr>
          <w:color w:val="000000"/>
          <w:spacing w:val="-4"/>
          <w:sz w:val="28"/>
          <w:szCs w:val="28"/>
        </w:rPr>
        <w:t xml:space="preserve"> </w:t>
      </w:r>
      <w:r w:rsidRPr="00FA6E9F">
        <w:rPr>
          <w:color w:val="000000"/>
          <w:sz w:val="28"/>
          <w:szCs w:val="28"/>
        </w:rPr>
        <w:t>dân</w:t>
      </w:r>
      <w:r w:rsidRPr="00FA6E9F">
        <w:rPr>
          <w:color w:val="000000"/>
          <w:spacing w:val="-4"/>
          <w:sz w:val="28"/>
          <w:szCs w:val="28"/>
        </w:rPr>
        <w:t xml:space="preserve"> </w:t>
      </w:r>
      <w:r w:rsidRPr="00FA6E9F">
        <w:rPr>
          <w:color w:val="000000"/>
          <w:sz w:val="28"/>
          <w:szCs w:val="28"/>
        </w:rPr>
        <w:t>miền</w:t>
      </w:r>
      <w:r w:rsidRPr="00FA6E9F">
        <w:rPr>
          <w:color w:val="000000"/>
          <w:spacing w:val="-4"/>
          <w:sz w:val="28"/>
          <w:szCs w:val="28"/>
        </w:rPr>
        <w:t xml:space="preserve"> </w:t>
      </w:r>
      <w:r w:rsidRPr="00FA6E9F">
        <w:rPr>
          <w:color w:val="000000"/>
          <w:sz w:val="28"/>
          <w:szCs w:val="28"/>
        </w:rPr>
        <w:t>Bắc</w:t>
      </w:r>
      <w:r w:rsidRPr="00FA6E9F">
        <w:rPr>
          <w:color w:val="000000"/>
          <w:spacing w:val="-4"/>
          <w:sz w:val="28"/>
          <w:szCs w:val="28"/>
        </w:rPr>
        <w:t xml:space="preserve"> </w:t>
      </w:r>
      <w:r w:rsidRPr="00FA6E9F">
        <w:rPr>
          <w:color w:val="000000"/>
          <w:sz w:val="28"/>
          <w:szCs w:val="28"/>
        </w:rPr>
        <w:t>trong</w:t>
      </w:r>
      <w:r w:rsidRPr="00FA6E9F">
        <w:rPr>
          <w:color w:val="000000"/>
          <w:spacing w:val="-4"/>
          <w:sz w:val="28"/>
          <w:szCs w:val="28"/>
        </w:rPr>
        <w:t xml:space="preserve"> </w:t>
      </w:r>
      <w:r w:rsidRPr="00FA6E9F">
        <w:rPr>
          <w:color w:val="000000"/>
          <w:sz w:val="28"/>
          <w:szCs w:val="28"/>
        </w:rPr>
        <w:t>giai đoạn 1954 – 1965.</w:t>
      </w:r>
    </w:p>
    <w:p w:rsidR="00204558" w:rsidRPr="00FA6E9F" w:rsidRDefault="00204558" w:rsidP="00204558">
      <w:pPr>
        <w:pStyle w:val="BodyText"/>
        <w:spacing w:line="312" w:lineRule="auto"/>
        <w:rPr>
          <w:color w:val="000000"/>
          <w:sz w:val="28"/>
          <w:szCs w:val="28"/>
        </w:rPr>
      </w:pPr>
      <w:r w:rsidRPr="00FA6E9F">
        <w:rPr>
          <w:color w:val="000000"/>
          <w:sz w:val="28"/>
          <w:szCs w:val="28"/>
        </w:rPr>
        <w:t>+ Nhóm 2: Tìm hiểu những thắng lợi tiêu biểu của quân dân miền Bắc trong giai đoạn 1954 – 1965.</w:t>
      </w:r>
    </w:p>
    <w:tbl>
      <w:tblPr>
        <w:tblW w:w="9270" w:type="dxa"/>
        <w:tblInd w:w="95"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591"/>
        <w:gridCol w:w="3333"/>
        <w:gridCol w:w="4346"/>
      </w:tblGrid>
      <w:tr w:rsidR="00204558" w:rsidRPr="00FA6E9F" w:rsidTr="002C6AFF">
        <w:trPr>
          <w:trHeight w:val="811"/>
        </w:trPr>
        <w:tc>
          <w:tcPr>
            <w:tcW w:w="1591" w:type="dxa"/>
            <w:shd w:val="clear" w:color="auto" w:fill="E5F4F4"/>
          </w:tcPr>
          <w:p w:rsidR="00204558" w:rsidRPr="00FA6E9F" w:rsidRDefault="00204558" w:rsidP="002C6AFF">
            <w:pPr>
              <w:pStyle w:val="TableParagraph"/>
              <w:spacing w:before="0" w:line="312" w:lineRule="auto"/>
              <w:ind w:left="0"/>
              <w:jc w:val="right"/>
              <w:rPr>
                <w:b/>
                <w:color w:val="000000"/>
                <w:sz w:val="28"/>
                <w:szCs w:val="28"/>
              </w:rPr>
            </w:pPr>
            <w:r w:rsidRPr="00FA6E9F">
              <w:rPr>
                <w:b/>
                <w:color w:val="000000"/>
                <w:spacing w:val="-8"/>
                <w:sz w:val="28"/>
                <w:szCs w:val="28"/>
              </w:rPr>
              <w:t>Giai</w:t>
            </w:r>
            <w:r w:rsidRPr="00FA6E9F">
              <w:rPr>
                <w:b/>
                <w:color w:val="000000"/>
                <w:spacing w:val="-3"/>
                <w:sz w:val="28"/>
                <w:szCs w:val="28"/>
              </w:rPr>
              <w:t xml:space="preserve"> </w:t>
            </w:r>
            <w:r w:rsidRPr="00FA6E9F">
              <w:rPr>
                <w:b/>
                <w:color w:val="000000"/>
                <w:spacing w:val="-4"/>
                <w:sz w:val="28"/>
                <w:szCs w:val="28"/>
              </w:rPr>
              <w:t>đoạn</w:t>
            </w:r>
          </w:p>
        </w:tc>
        <w:tc>
          <w:tcPr>
            <w:tcW w:w="3333" w:type="dxa"/>
            <w:shd w:val="clear" w:color="auto" w:fill="E5F4F4"/>
          </w:tcPr>
          <w:p w:rsidR="00204558" w:rsidRPr="00FA6E9F" w:rsidRDefault="00204558" w:rsidP="002C6AFF">
            <w:pPr>
              <w:pStyle w:val="TableParagraph"/>
              <w:spacing w:before="0" w:line="312" w:lineRule="auto"/>
              <w:ind w:left="0"/>
              <w:jc w:val="center"/>
              <w:rPr>
                <w:b/>
                <w:color w:val="000000"/>
                <w:sz w:val="28"/>
                <w:szCs w:val="28"/>
              </w:rPr>
            </w:pPr>
            <w:r w:rsidRPr="00FA6E9F">
              <w:rPr>
                <w:b/>
                <w:color w:val="000000"/>
                <w:spacing w:val="-8"/>
                <w:sz w:val="28"/>
                <w:szCs w:val="28"/>
              </w:rPr>
              <w:t>Thành</w:t>
            </w:r>
            <w:r w:rsidRPr="00FA6E9F">
              <w:rPr>
                <w:b/>
                <w:color w:val="000000"/>
                <w:spacing w:val="-7"/>
                <w:sz w:val="28"/>
                <w:szCs w:val="28"/>
              </w:rPr>
              <w:t xml:space="preserve"> </w:t>
            </w:r>
            <w:r w:rsidRPr="00FA6E9F">
              <w:rPr>
                <w:b/>
                <w:color w:val="000000"/>
                <w:spacing w:val="-5"/>
                <w:sz w:val="28"/>
                <w:szCs w:val="28"/>
              </w:rPr>
              <w:t>tựu</w:t>
            </w:r>
          </w:p>
          <w:p w:rsidR="00204558" w:rsidRPr="00FA6E9F" w:rsidRDefault="00204558" w:rsidP="002C6AFF">
            <w:pPr>
              <w:pStyle w:val="TableParagraph"/>
              <w:spacing w:before="0" w:line="312" w:lineRule="auto"/>
              <w:ind w:left="0"/>
              <w:jc w:val="center"/>
              <w:rPr>
                <w:b/>
                <w:color w:val="000000"/>
                <w:sz w:val="28"/>
                <w:szCs w:val="28"/>
              </w:rPr>
            </w:pPr>
            <w:r w:rsidRPr="00FA6E9F">
              <w:rPr>
                <w:b/>
                <w:color w:val="000000"/>
                <w:spacing w:val="-2"/>
                <w:sz w:val="28"/>
                <w:szCs w:val="28"/>
              </w:rPr>
              <w:t>của</w:t>
            </w:r>
            <w:r w:rsidRPr="00FA6E9F">
              <w:rPr>
                <w:b/>
                <w:color w:val="000000"/>
                <w:spacing w:val="-11"/>
                <w:sz w:val="28"/>
                <w:szCs w:val="28"/>
              </w:rPr>
              <w:t xml:space="preserve"> </w:t>
            </w:r>
            <w:r w:rsidRPr="00FA6E9F">
              <w:rPr>
                <w:b/>
                <w:color w:val="000000"/>
                <w:spacing w:val="-2"/>
                <w:sz w:val="28"/>
                <w:szCs w:val="28"/>
              </w:rPr>
              <w:t>nhân</w:t>
            </w:r>
            <w:r w:rsidRPr="00FA6E9F">
              <w:rPr>
                <w:b/>
                <w:color w:val="000000"/>
                <w:spacing w:val="-10"/>
                <w:sz w:val="28"/>
                <w:szCs w:val="28"/>
              </w:rPr>
              <w:t xml:space="preserve"> </w:t>
            </w:r>
            <w:r w:rsidRPr="00FA6E9F">
              <w:rPr>
                <w:b/>
                <w:color w:val="000000"/>
                <w:spacing w:val="-2"/>
                <w:sz w:val="28"/>
                <w:szCs w:val="28"/>
              </w:rPr>
              <w:t>dân</w:t>
            </w:r>
            <w:r w:rsidRPr="00FA6E9F">
              <w:rPr>
                <w:b/>
                <w:color w:val="000000"/>
                <w:spacing w:val="-10"/>
                <w:sz w:val="28"/>
                <w:szCs w:val="28"/>
              </w:rPr>
              <w:t xml:space="preserve"> </w:t>
            </w:r>
            <w:r w:rsidRPr="00FA6E9F">
              <w:rPr>
                <w:b/>
                <w:color w:val="000000"/>
                <w:spacing w:val="-2"/>
                <w:sz w:val="28"/>
                <w:szCs w:val="28"/>
              </w:rPr>
              <w:t>miền</w:t>
            </w:r>
            <w:r w:rsidRPr="00FA6E9F">
              <w:rPr>
                <w:b/>
                <w:color w:val="000000"/>
                <w:spacing w:val="-10"/>
                <w:sz w:val="28"/>
                <w:szCs w:val="28"/>
              </w:rPr>
              <w:t xml:space="preserve"> </w:t>
            </w:r>
            <w:r w:rsidRPr="00FA6E9F">
              <w:rPr>
                <w:b/>
                <w:color w:val="000000"/>
                <w:spacing w:val="-5"/>
                <w:sz w:val="28"/>
                <w:szCs w:val="28"/>
              </w:rPr>
              <w:t>Bắc</w:t>
            </w:r>
          </w:p>
        </w:tc>
        <w:tc>
          <w:tcPr>
            <w:tcW w:w="4346" w:type="dxa"/>
            <w:shd w:val="clear" w:color="auto" w:fill="E5F4F4"/>
          </w:tcPr>
          <w:p w:rsidR="00204558" w:rsidRPr="00FA6E9F" w:rsidRDefault="00204558" w:rsidP="002C6AFF">
            <w:pPr>
              <w:pStyle w:val="TableParagraph"/>
              <w:spacing w:before="0" w:line="312" w:lineRule="auto"/>
              <w:ind w:left="0" w:firstLine="345"/>
              <w:jc w:val="center"/>
              <w:rPr>
                <w:b/>
                <w:color w:val="000000"/>
                <w:spacing w:val="-14"/>
                <w:sz w:val="28"/>
                <w:szCs w:val="28"/>
              </w:rPr>
            </w:pPr>
            <w:r w:rsidRPr="00FA6E9F">
              <w:rPr>
                <w:b/>
                <w:color w:val="000000"/>
                <w:sz w:val="28"/>
                <w:szCs w:val="28"/>
              </w:rPr>
              <w:t xml:space="preserve">Thắng lợi quân sự </w:t>
            </w:r>
            <w:r w:rsidRPr="00FA6E9F">
              <w:rPr>
                <w:b/>
                <w:color w:val="000000"/>
                <w:spacing w:val="-2"/>
                <w:sz w:val="28"/>
                <w:szCs w:val="28"/>
              </w:rPr>
              <w:t>của</w:t>
            </w:r>
          </w:p>
          <w:p w:rsidR="00204558" w:rsidRPr="00FA6E9F" w:rsidRDefault="00204558" w:rsidP="002C6AFF">
            <w:pPr>
              <w:pStyle w:val="TableParagraph"/>
              <w:spacing w:before="0" w:line="312" w:lineRule="auto"/>
              <w:ind w:left="0" w:firstLine="345"/>
              <w:jc w:val="center"/>
              <w:rPr>
                <w:b/>
                <w:color w:val="000000"/>
                <w:sz w:val="28"/>
                <w:szCs w:val="28"/>
              </w:rPr>
            </w:pPr>
            <w:r w:rsidRPr="00FA6E9F">
              <w:rPr>
                <w:b/>
                <w:color w:val="000000"/>
                <w:spacing w:val="-2"/>
                <w:sz w:val="28"/>
                <w:szCs w:val="28"/>
              </w:rPr>
              <w:t>nhân</w:t>
            </w:r>
            <w:r w:rsidRPr="00FA6E9F">
              <w:rPr>
                <w:b/>
                <w:color w:val="000000"/>
                <w:spacing w:val="-14"/>
                <w:sz w:val="28"/>
                <w:szCs w:val="28"/>
              </w:rPr>
              <w:t xml:space="preserve"> </w:t>
            </w:r>
            <w:r w:rsidRPr="00FA6E9F">
              <w:rPr>
                <w:b/>
                <w:color w:val="000000"/>
                <w:spacing w:val="-2"/>
                <w:sz w:val="28"/>
                <w:szCs w:val="28"/>
              </w:rPr>
              <w:t>dân</w:t>
            </w:r>
            <w:r w:rsidRPr="00FA6E9F">
              <w:rPr>
                <w:b/>
                <w:color w:val="000000"/>
                <w:spacing w:val="-13"/>
                <w:sz w:val="28"/>
                <w:szCs w:val="28"/>
              </w:rPr>
              <w:t xml:space="preserve"> </w:t>
            </w:r>
            <w:r w:rsidRPr="00FA6E9F">
              <w:rPr>
                <w:b/>
                <w:color w:val="000000"/>
                <w:spacing w:val="-2"/>
                <w:sz w:val="28"/>
                <w:szCs w:val="28"/>
              </w:rPr>
              <w:t>miền</w:t>
            </w:r>
            <w:r w:rsidRPr="00FA6E9F">
              <w:rPr>
                <w:b/>
                <w:color w:val="000000"/>
                <w:spacing w:val="-14"/>
                <w:sz w:val="28"/>
                <w:szCs w:val="28"/>
              </w:rPr>
              <w:t xml:space="preserve"> </w:t>
            </w:r>
            <w:r w:rsidRPr="00FA6E9F">
              <w:rPr>
                <w:b/>
                <w:color w:val="000000"/>
                <w:spacing w:val="-2"/>
                <w:sz w:val="28"/>
                <w:szCs w:val="28"/>
              </w:rPr>
              <w:t>Nam</w:t>
            </w:r>
          </w:p>
        </w:tc>
      </w:tr>
      <w:tr w:rsidR="00204558" w:rsidRPr="00FA6E9F" w:rsidTr="002C6AFF">
        <w:trPr>
          <w:trHeight w:val="511"/>
        </w:trPr>
        <w:tc>
          <w:tcPr>
            <w:tcW w:w="1591" w:type="dxa"/>
          </w:tcPr>
          <w:p w:rsidR="00204558" w:rsidRPr="00FA6E9F" w:rsidRDefault="00204558" w:rsidP="002C6AFF">
            <w:pPr>
              <w:pStyle w:val="TableParagraph"/>
              <w:spacing w:before="0" w:line="312" w:lineRule="auto"/>
              <w:ind w:left="0"/>
              <w:jc w:val="center"/>
              <w:rPr>
                <w:color w:val="000000"/>
                <w:sz w:val="28"/>
                <w:szCs w:val="28"/>
              </w:rPr>
            </w:pPr>
            <w:r w:rsidRPr="00FA6E9F">
              <w:rPr>
                <w:color w:val="000000"/>
                <w:sz w:val="28"/>
                <w:szCs w:val="28"/>
              </w:rPr>
              <w:t>1954</w:t>
            </w:r>
            <w:r w:rsidRPr="00FA6E9F">
              <w:rPr>
                <w:color w:val="000000"/>
                <w:spacing w:val="-14"/>
                <w:sz w:val="28"/>
                <w:szCs w:val="28"/>
              </w:rPr>
              <w:t xml:space="preserve"> </w:t>
            </w:r>
            <w:r w:rsidRPr="00FA6E9F">
              <w:rPr>
                <w:color w:val="000000"/>
                <w:sz w:val="28"/>
                <w:szCs w:val="28"/>
              </w:rPr>
              <w:t>–</w:t>
            </w:r>
            <w:r w:rsidRPr="00FA6E9F">
              <w:rPr>
                <w:color w:val="000000"/>
                <w:spacing w:val="-13"/>
                <w:sz w:val="28"/>
                <w:szCs w:val="28"/>
              </w:rPr>
              <w:t xml:space="preserve"> </w:t>
            </w:r>
            <w:r w:rsidRPr="00FA6E9F">
              <w:rPr>
                <w:color w:val="000000"/>
                <w:spacing w:val="-4"/>
                <w:sz w:val="28"/>
                <w:szCs w:val="28"/>
              </w:rPr>
              <w:t>1957</w:t>
            </w:r>
          </w:p>
        </w:tc>
        <w:tc>
          <w:tcPr>
            <w:tcW w:w="3333" w:type="dxa"/>
          </w:tcPr>
          <w:p w:rsidR="00204558" w:rsidRPr="00FA6E9F" w:rsidRDefault="00204558" w:rsidP="002C6AFF">
            <w:pPr>
              <w:pStyle w:val="TableParagraph"/>
              <w:spacing w:before="0" w:line="312" w:lineRule="auto"/>
              <w:ind w:left="0"/>
              <w:rPr>
                <w:color w:val="000000"/>
                <w:sz w:val="28"/>
                <w:szCs w:val="28"/>
              </w:rPr>
            </w:pPr>
          </w:p>
        </w:tc>
        <w:tc>
          <w:tcPr>
            <w:tcW w:w="4346" w:type="dxa"/>
          </w:tcPr>
          <w:p w:rsidR="00204558" w:rsidRPr="00FA6E9F" w:rsidRDefault="00204558" w:rsidP="002C6AFF">
            <w:pPr>
              <w:pStyle w:val="TableParagraph"/>
              <w:spacing w:before="0" w:line="312" w:lineRule="auto"/>
              <w:ind w:left="0"/>
              <w:rPr>
                <w:color w:val="000000"/>
                <w:sz w:val="28"/>
                <w:szCs w:val="28"/>
              </w:rPr>
            </w:pPr>
          </w:p>
        </w:tc>
      </w:tr>
      <w:tr w:rsidR="00204558" w:rsidRPr="00FA6E9F" w:rsidTr="002C6AFF">
        <w:trPr>
          <w:trHeight w:val="511"/>
        </w:trPr>
        <w:tc>
          <w:tcPr>
            <w:tcW w:w="1591" w:type="dxa"/>
          </w:tcPr>
          <w:p w:rsidR="00204558" w:rsidRPr="00FA6E9F" w:rsidRDefault="00204558" w:rsidP="002C6AFF">
            <w:pPr>
              <w:pStyle w:val="TableParagraph"/>
              <w:spacing w:before="0" w:line="312" w:lineRule="auto"/>
              <w:ind w:left="0"/>
              <w:jc w:val="center"/>
              <w:rPr>
                <w:color w:val="000000"/>
                <w:sz w:val="28"/>
                <w:szCs w:val="28"/>
              </w:rPr>
            </w:pPr>
            <w:r w:rsidRPr="00FA6E9F">
              <w:rPr>
                <w:color w:val="000000"/>
                <w:sz w:val="28"/>
                <w:szCs w:val="28"/>
              </w:rPr>
              <w:t>1958</w:t>
            </w:r>
            <w:r w:rsidRPr="00FA6E9F">
              <w:rPr>
                <w:color w:val="000000"/>
                <w:spacing w:val="-14"/>
                <w:sz w:val="28"/>
                <w:szCs w:val="28"/>
              </w:rPr>
              <w:t xml:space="preserve"> </w:t>
            </w:r>
            <w:r w:rsidRPr="00FA6E9F">
              <w:rPr>
                <w:color w:val="000000"/>
                <w:sz w:val="28"/>
                <w:szCs w:val="28"/>
              </w:rPr>
              <w:t>–</w:t>
            </w:r>
            <w:r w:rsidRPr="00FA6E9F">
              <w:rPr>
                <w:color w:val="000000"/>
                <w:spacing w:val="-13"/>
                <w:sz w:val="28"/>
                <w:szCs w:val="28"/>
              </w:rPr>
              <w:t xml:space="preserve"> </w:t>
            </w:r>
            <w:r w:rsidRPr="00FA6E9F">
              <w:rPr>
                <w:color w:val="000000"/>
                <w:spacing w:val="-4"/>
                <w:sz w:val="28"/>
                <w:szCs w:val="28"/>
              </w:rPr>
              <w:t>1960</w:t>
            </w:r>
          </w:p>
        </w:tc>
        <w:tc>
          <w:tcPr>
            <w:tcW w:w="3333" w:type="dxa"/>
          </w:tcPr>
          <w:p w:rsidR="00204558" w:rsidRPr="00FA6E9F" w:rsidRDefault="00204558" w:rsidP="002C6AFF">
            <w:pPr>
              <w:pStyle w:val="TableParagraph"/>
              <w:spacing w:before="0" w:line="312" w:lineRule="auto"/>
              <w:ind w:left="0"/>
              <w:rPr>
                <w:color w:val="000000"/>
                <w:sz w:val="28"/>
                <w:szCs w:val="28"/>
              </w:rPr>
            </w:pPr>
          </w:p>
        </w:tc>
        <w:tc>
          <w:tcPr>
            <w:tcW w:w="4346" w:type="dxa"/>
          </w:tcPr>
          <w:p w:rsidR="00204558" w:rsidRPr="00FA6E9F" w:rsidRDefault="00204558" w:rsidP="002C6AFF">
            <w:pPr>
              <w:pStyle w:val="TableParagraph"/>
              <w:spacing w:before="0" w:line="312" w:lineRule="auto"/>
              <w:ind w:left="0"/>
              <w:rPr>
                <w:color w:val="000000"/>
                <w:sz w:val="28"/>
                <w:szCs w:val="28"/>
              </w:rPr>
            </w:pPr>
          </w:p>
        </w:tc>
      </w:tr>
      <w:tr w:rsidR="00204558" w:rsidRPr="00FA6E9F" w:rsidTr="002C6AFF">
        <w:trPr>
          <w:trHeight w:val="511"/>
        </w:trPr>
        <w:tc>
          <w:tcPr>
            <w:tcW w:w="1591" w:type="dxa"/>
          </w:tcPr>
          <w:p w:rsidR="00204558" w:rsidRPr="00FA6E9F" w:rsidRDefault="00204558" w:rsidP="002C6AFF">
            <w:pPr>
              <w:pStyle w:val="TableParagraph"/>
              <w:spacing w:before="0" w:line="312" w:lineRule="auto"/>
              <w:ind w:left="0"/>
              <w:jc w:val="center"/>
              <w:rPr>
                <w:color w:val="000000"/>
                <w:sz w:val="28"/>
                <w:szCs w:val="28"/>
              </w:rPr>
            </w:pPr>
            <w:r w:rsidRPr="00FA6E9F">
              <w:rPr>
                <w:color w:val="000000"/>
                <w:sz w:val="28"/>
                <w:szCs w:val="28"/>
              </w:rPr>
              <w:t>1961</w:t>
            </w:r>
            <w:r w:rsidRPr="00FA6E9F">
              <w:rPr>
                <w:color w:val="000000"/>
                <w:spacing w:val="-14"/>
                <w:sz w:val="28"/>
                <w:szCs w:val="28"/>
              </w:rPr>
              <w:t xml:space="preserve"> </w:t>
            </w:r>
            <w:r w:rsidRPr="00FA6E9F">
              <w:rPr>
                <w:color w:val="000000"/>
                <w:sz w:val="28"/>
                <w:szCs w:val="28"/>
              </w:rPr>
              <w:t>–</w:t>
            </w:r>
            <w:r w:rsidRPr="00FA6E9F">
              <w:rPr>
                <w:color w:val="000000"/>
                <w:spacing w:val="-13"/>
                <w:sz w:val="28"/>
                <w:szCs w:val="28"/>
              </w:rPr>
              <w:t xml:space="preserve"> </w:t>
            </w:r>
            <w:r w:rsidRPr="00FA6E9F">
              <w:rPr>
                <w:color w:val="000000"/>
                <w:spacing w:val="-4"/>
                <w:sz w:val="28"/>
                <w:szCs w:val="28"/>
              </w:rPr>
              <w:t>1965</w:t>
            </w:r>
          </w:p>
        </w:tc>
        <w:tc>
          <w:tcPr>
            <w:tcW w:w="3333" w:type="dxa"/>
          </w:tcPr>
          <w:p w:rsidR="00204558" w:rsidRPr="00FA6E9F" w:rsidRDefault="00204558" w:rsidP="002C6AFF">
            <w:pPr>
              <w:pStyle w:val="TableParagraph"/>
              <w:spacing w:before="0" w:line="312" w:lineRule="auto"/>
              <w:ind w:left="0"/>
              <w:rPr>
                <w:color w:val="000000"/>
                <w:sz w:val="28"/>
                <w:szCs w:val="28"/>
              </w:rPr>
            </w:pPr>
          </w:p>
        </w:tc>
        <w:tc>
          <w:tcPr>
            <w:tcW w:w="4346" w:type="dxa"/>
          </w:tcPr>
          <w:p w:rsidR="00204558" w:rsidRPr="00FA6E9F" w:rsidRDefault="00204558" w:rsidP="002C6AFF">
            <w:pPr>
              <w:pStyle w:val="TableParagraph"/>
              <w:spacing w:before="0" w:line="312" w:lineRule="auto"/>
              <w:ind w:left="0"/>
              <w:rPr>
                <w:color w:val="000000"/>
                <w:sz w:val="28"/>
                <w:szCs w:val="28"/>
              </w:rPr>
            </w:pPr>
          </w:p>
        </w:tc>
      </w:tr>
    </w:tbl>
    <w:p w:rsidR="00204558" w:rsidRPr="00FA6E9F" w:rsidRDefault="00204558" w:rsidP="00204558">
      <w:pPr>
        <w:spacing w:line="312" w:lineRule="auto"/>
        <w:jc w:val="both"/>
        <w:rPr>
          <w:color w:val="000000"/>
          <w:sz w:val="28"/>
          <w:szCs w:val="28"/>
        </w:rPr>
      </w:pPr>
      <w:r w:rsidRPr="00FA6E9F">
        <w:rPr>
          <w:color w:val="000000"/>
          <w:sz w:val="28"/>
          <w:szCs w:val="28"/>
        </w:rPr>
        <w:t>- Nhiệm</w:t>
      </w:r>
      <w:r w:rsidRPr="00FA6E9F">
        <w:rPr>
          <w:color w:val="000000"/>
          <w:spacing w:val="-12"/>
          <w:sz w:val="28"/>
          <w:szCs w:val="28"/>
        </w:rPr>
        <w:t xml:space="preserve"> </w:t>
      </w:r>
      <w:r w:rsidRPr="00FA6E9F">
        <w:rPr>
          <w:color w:val="000000"/>
          <w:sz w:val="28"/>
          <w:szCs w:val="28"/>
        </w:rPr>
        <w:t>vụ</w:t>
      </w:r>
      <w:r w:rsidRPr="00FA6E9F">
        <w:rPr>
          <w:color w:val="000000"/>
          <w:spacing w:val="-12"/>
          <w:sz w:val="28"/>
          <w:szCs w:val="28"/>
        </w:rPr>
        <w:t xml:space="preserve"> </w:t>
      </w:r>
      <w:r w:rsidRPr="00FA6E9F">
        <w:rPr>
          <w:color w:val="000000"/>
          <w:sz w:val="28"/>
          <w:szCs w:val="28"/>
        </w:rPr>
        <w:t>2:</w:t>
      </w:r>
      <w:r w:rsidRPr="00FA6E9F">
        <w:rPr>
          <w:color w:val="000000"/>
          <w:spacing w:val="-12"/>
          <w:sz w:val="28"/>
          <w:szCs w:val="28"/>
        </w:rPr>
        <w:t xml:space="preserve"> </w:t>
      </w:r>
      <w:r w:rsidRPr="00FA6E9F">
        <w:rPr>
          <w:color w:val="000000"/>
          <w:sz w:val="28"/>
          <w:szCs w:val="28"/>
        </w:rPr>
        <w:t>Sau</w:t>
      </w:r>
      <w:r w:rsidRPr="00FA6E9F">
        <w:rPr>
          <w:color w:val="000000"/>
          <w:spacing w:val="-12"/>
          <w:sz w:val="28"/>
          <w:szCs w:val="28"/>
        </w:rPr>
        <w:t xml:space="preserve"> </w:t>
      </w:r>
      <w:r w:rsidRPr="00FA6E9F">
        <w:rPr>
          <w:color w:val="000000"/>
          <w:sz w:val="28"/>
          <w:szCs w:val="28"/>
        </w:rPr>
        <w:t>khi</w:t>
      </w:r>
      <w:r w:rsidRPr="00FA6E9F">
        <w:rPr>
          <w:color w:val="000000"/>
          <w:spacing w:val="-12"/>
          <w:sz w:val="28"/>
          <w:szCs w:val="28"/>
        </w:rPr>
        <w:t xml:space="preserve"> </w:t>
      </w:r>
      <w:r w:rsidRPr="00FA6E9F">
        <w:rPr>
          <w:color w:val="000000"/>
          <w:sz w:val="28"/>
          <w:szCs w:val="28"/>
        </w:rPr>
        <w:t>hoàn</w:t>
      </w:r>
      <w:r w:rsidRPr="00FA6E9F">
        <w:rPr>
          <w:color w:val="000000"/>
          <w:spacing w:val="-12"/>
          <w:sz w:val="28"/>
          <w:szCs w:val="28"/>
        </w:rPr>
        <w:t xml:space="preserve"> </w:t>
      </w:r>
      <w:r w:rsidRPr="00FA6E9F">
        <w:rPr>
          <w:color w:val="000000"/>
          <w:sz w:val="28"/>
          <w:szCs w:val="28"/>
        </w:rPr>
        <w:t>thành</w:t>
      </w:r>
      <w:r w:rsidRPr="00FA6E9F">
        <w:rPr>
          <w:color w:val="000000"/>
          <w:spacing w:val="-12"/>
          <w:sz w:val="28"/>
          <w:szCs w:val="28"/>
        </w:rPr>
        <w:t xml:space="preserve"> </w:t>
      </w:r>
      <w:r w:rsidRPr="00FA6E9F">
        <w:rPr>
          <w:color w:val="000000"/>
          <w:sz w:val="28"/>
          <w:szCs w:val="28"/>
        </w:rPr>
        <w:t>nhiệm</w:t>
      </w:r>
      <w:r w:rsidRPr="00FA6E9F">
        <w:rPr>
          <w:color w:val="000000"/>
          <w:spacing w:val="-12"/>
          <w:sz w:val="28"/>
          <w:szCs w:val="28"/>
        </w:rPr>
        <w:t xml:space="preserve"> </w:t>
      </w:r>
      <w:r w:rsidRPr="00FA6E9F">
        <w:rPr>
          <w:color w:val="000000"/>
          <w:sz w:val="28"/>
          <w:szCs w:val="28"/>
        </w:rPr>
        <w:t>vụ</w:t>
      </w:r>
      <w:r w:rsidRPr="00FA6E9F">
        <w:rPr>
          <w:color w:val="000000"/>
          <w:spacing w:val="-12"/>
          <w:sz w:val="28"/>
          <w:szCs w:val="28"/>
        </w:rPr>
        <w:t xml:space="preserve"> </w:t>
      </w:r>
      <w:r w:rsidRPr="00FA6E9F">
        <w:rPr>
          <w:color w:val="000000"/>
          <w:sz w:val="28"/>
          <w:szCs w:val="28"/>
        </w:rPr>
        <w:t>1,</w:t>
      </w:r>
      <w:r w:rsidRPr="00FA6E9F">
        <w:rPr>
          <w:color w:val="000000"/>
          <w:spacing w:val="-12"/>
          <w:sz w:val="28"/>
          <w:szCs w:val="28"/>
        </w:rPr>
        <w:t xml:space="preserve"> </w:t>
      </w:r>
      <w:r w:rsidRPr="00FA6E9F">
        <w:rPr>
          <w:color w:val="000000"/>
          <w:sz w:val="28"/>
          <w:szCs w:val="28"/>
        </w:rPr>
        <w:t>GV</w:t>
      </w:r>
      <w:r w:rsidRPr="00FA6E9F">
        <w:rPr>
          <w:color w:val="000000"/>
          <w:spacing w:val="-12"/>
          <w:sz w:val="28"/>
          <w:szCs w:val="28"/>
        </w:rPr>
        <w:t xml:space="preserve"> </w:t>
      </w:r>
      <w:r w:rsidRPr="00FA6E9F">
        <w:rPr>
          <w:color w:val="000000"/>
          <w:sz w:val="28"/>
          <w:szCs w:val="28"/>
        </w:rPr>
        <w:t>yêu</w:t>
      </w:r>
      <w:r w:rsidRPr="00FA6E9F">
        <w:rPr>
          <w:color w:val="000000"/>
          <w:spacing w:val="-12"/>
          <w:sz w:val="28"/>
          <w:szCs w:val="28"/>
        </w:rPr>
        <w:t xml:space="preserve"> </w:t>
      </w:r>
      <w:r w:rsidRPr="00FA6E9F">
        <w:rPr>
          <w:color w:val="000000"/>
          <w:sz w:val="28"/>
          <w:szCs w:val="28"/>
        </w:rPr>
        <w:t>cầu</w:t>
      </w:r>
      <w:r w:rsidRPr="00FA6E9F">
        <w:rPr>
          <w:color w:val="000000"/>
          <w:spacing w:val="-12"/>
          <w:sz w:val="28"/>
          <w:szCs w:val="28"/>
        </w:rPr>
        <w:t xml:space="preserve"> </w:t>
      </w:r>
      <w:r w:rsidRPr="00FA6E9F">
        <w:rPr>
          <w:color w:val="000000"/>
          <w:sz w:val="28"/>
          <w:szCs w:val="28"/>
        </w:rPr>
        <w:t>các</w:t>
      </w:r>
      <w:r w:rsidRPr="00FA6E9F">
        <w:rPr>
          <w:color w:val="000000"/>
          <w:spacing w:val="-12"/>
          <w:sz w:val="28"/>
          <w:szCs w:val="28"/>
        </w:rPr>
        <w:t xml:space="preserve"> </w:t>
      </w:r>
      <w:r w:rsidRPr="00FA6E9F">
        <w:rPr>
          <w:color w:val="000000"/>
          <w:sz w:val="28"/>
          <w:szCs w:val="28"/>
        </w:rPr>
        <w:t>nhóm</w:t>
      </w:r>
      <w:r w:rsidRPr="00FA6E9F">
        <w:rPr>
          <w:color w:val="000000"/>
          <w:spacing w:val="-12"/>
          <w:sz w:val="28"/>
          <w:szCs w:val="28"/>
        </w:rPr>
        <w:t xml:space="preserve"> </w:t>
      </w:r>
      <w:r w:rsidRPr="00FA6E9F">
        <w:rPr>
          <w:color w:val="000000"/>
          <w:sz w:val="28"/>
          <w:szCs w:val="28"/>
        </w:rPr>
        <w:t>trình</w:t>
      </w:r>
      <w:r w:rsidRPr="00FA6E9F">
        <w:rPr>
          <w:color w:val="000000"/>
          <w:spacing w:val="-12"/>
          <w:sz w:val="28"/>
          <w:szCs w:val="28"/>
        </w:rPr>
        <w:t xml:space="preserve"> </w:t>
      </w:r>
      <w:r w:rsidRPr="00FA6E9F">
        <w:rPr>
          <w:color w:val="000000"/>
          <w:sz w:val="28"/>
          <w:szCs w:val="28"/>
        </w:rPr>
        <w:t>bày</w:t>
      </w:r>
      <w:r w:rsidRPr="00FA6E9F">
        <w:rPr>
          <w:color w:val="000000"/>
          <w:spacing w:val="-12"/>
          <w:sz w:val="28"/>
          <w:szCs w:val="28"/>
        </w:rPr>
        <w:t xml:space="preserve"> </w:t>
      </w:r>
      <w:r w:rsidRPr="00FA6E9F">
        <w:rPr>
          <w:color w:val="000000"/>
          <w:sz w:val="28"/>
          <w:szCs w:val="28"/>
        </w:rPr>
        <w:t xml:space="preserve">quan </w:t>
      </w:r>
      <w:r w:rsidRPr="00FA6E9F">
        <w:rPr>
          <w:color w:val="000000"/>
          <w:spacing w:val="-4"/>
          <w:sz w:val="28"/>
          <w:szCs w:val="28"/>
        </w:rPr>
        <w:t>điểm:</w:t>
      </w:r>
      <w:r w:rsidRPr="00FA6E9F">
        <w:rPr>
          <w:color w:val="000000"/>
          <w:spacing w:val="-11"/>
          <w:sz w:val="28"/>
          <w:szCs w:val="28"/>
        </w:rPr>
        <w:t xml:space="preserve"> </w:t>
      </w:r>
      <w:r w:rsidRPr="00FA6E9F">
        <w:rPr>
          <w:i/>
          <w:color w:val="000000"/>
          <w:spacing w:val="-4"/>
          <w:sz w:val="28"/>
          <w:szCs w:val="28"/>
        </w:rPr>
        <w:t>Em</w:t>
      </w:r>
      <w:r w:rsidRPr="00FA6E9F">
        <w:rPr>
          <w:i/>
          <w:color w:val="000000"/>
          <w:spacing w:val="-11"/>
          <w:sz w:val="28"/>
          <w:szCs w:val="28"/>
        </w:rPr>
        <w:t xml:space="preserve"> </w:t>
      </w:r>
      <w:r w:rsidRPr="00FA6E9F">
        <w:rPr>
          <w:i/>
          <w:color w:val="000000"/>
          <w:spacing w:val="-4"/>
          <w:sz w:val="28"/>
          <w:szCs w:val="28"/>
        </w:rPr>
        <w:t>có</w:t>
      </w:r>
      <w:r w:rsidRPr="00FA6E9F">
        <w:rPr>
          <w:i/>
          <w:color w:val="000000"/>
          <w:spacing w:val="-11"/>
          <w:sz w:val="28"/>
          <w:szCs w:val="28"/>
        </w:rPr>
        <w:t xml:space="preserve"> </w:t>
      </w:r>
      <w:r w:rsidRPr="00FA6E9F">
        <w:rPr>
          <w:i/>
          <w:color w:val="000000"/>
          <w:spacing w:val="-4"/>
          <w:sz w:val="28"/>
          <w:szCs w:val="28"/>
        </w:rPr>
        <w:t>ấn</w:t>
      </w:r>
      <w:r w:rsidRPr="00FA6E9F">
        <w:rPr>
          <w:i/>
          <w:color w:val="000000"/>
          <w:spacing w:val="-11"/>
          <w:sz w:val="28"/>
          <w:szCs w:val="28"/>
        </w:rPr>
        <w:t xml:space="preserve"> </w:t>
      </w:r>
      <w:r w:rsidRPr="00FA6E9F">
        <w:rPr>
          <w:i/>
          <w:color w:val="000000"/>
          <w:spacing w:val="-4"/>
          <w:sz w:val="28"/>
          <w:szCs w:val="28"/>
        </w:rPr>
        <w:t>tượng</w:t>
      </w:r>
      <w:r w:rsidRPr="00FA6E9F">
        <w:rPr>
          <w:i/>
          <w:color w:val="000000"/>
          <w:spacing w:val="-11"/>
          <w:sz w:val="28"/>
          <w:szCs w:val="28"/>
        </w:rPr>
        <w:t xml:space="preserve"> </w:t>
      </w:r>
      <w:r w:rsidRPr="00FA6E9F">
        <w:rPr>
          <w:i/>
          <w:color w:val="000000"/>
          <w:spacing w:val="-4"/>
          <w:sz w:val="28"/>
          <w:szCs w:val="28"/>
        </w:rPr>
        <w:t>nhất</w:t>
      </w:r>
      <w:r w:rsidRPr="00FA6E9F">
        <w:rPr>
          <w:i/>
          <w:color w:val="000000"/>
          <w:spacing w:val="-11"/>
          <w:sz w:val="28"/>
          <w:szCs w:val="28"/>
        </w:rPr>
        <w:t xml:space="preserve"> </w:t>
      </w:r>
      <w:r w:rsidRPr="00FA6E9F">
        <w:rPr>
          <w:i/>
          <w:color w:val="000000"/>
          <w:spacing w:val="-4"/>
          <w:sz w:val="28"/>
          <w:szCs w:val="28"/>
        </w:rPr>
        <w:t>với</w:t>
      </w:r>
      <w:r w:rsidRPr="00FA6E9F">
        <w:rPr>
          <w:i/>
          <w:color w:val="000000"/>
          <w:spacing w:val="-11"/>
          <w:sz w:val="28"/>
          <w:szCs w:val="28"/>
        </w:rPr>
        <w:t xml:space="preserve"> </w:t>
      </w:r>
      <w:r w:rsidRPr="00FA6E9F">
        <w:rPr>
          <w:i/>
          <w:color w:val="000000"/>
          <w:spacing w:val="-4"/>
          <w:sz w:val="28"/>
          <w:szCs w:val="28"/>
        </w:rPr>
        <w:t>thành</w:t>
      </w:r>
      <w:r w:rsidRPr="00FA6E9F">
        <w:rPr>
          <w:i/>
          <w:color w:val="000000"/>
          <w:spacing w:val="-11"/>
          <w:sz w:val="28"/>
          <w:szCs w:val="28"/>
        </w:rPr>
        <w:t xml:space="preserve"> </w:t>
      </w:r>
      <w:r w:rsidRPr="00FA6E9F">
        <w:rPr>
          <w:i/>
          <w:color w:val="000000"/>
          <w:spacing w:val="-4"/>
          <w:sz w:val="28"/>
          <w:szCs w:val="28"/>
        </w:rPr>
        <w:t>tựu</w:t>
      </w:r>
      <w:r w:rsidRPr="00FA6E9F">
        <w:rPr>
          <w:i/>
          <w:color w:val="000000"/>
          <w:spacing w:val="-11"/>
          <w:sz w:val="28"/>
          <w:szCs w:val="28"/>
        </w:rPr>
        <w:t xml:space="preserve"> </w:t>
      </w:r>
      <w:r w:rsidRPr="00FA6E9F">
        <w:rPr>
          <w:i/>
          <w:color w:val="000000"/>
          <w:spacing w:val="-4"/>
          <w:sz w:val="28"/>
          <w:szCs w:val="28"/>
        </w:rPr>
        <w:t>nào</w:t>
      </w:r>
      <w:r w:rsidRPr="00FA6E9F">
        <w:rPr>
          <w:i/>
          <w:color w:val="000000"/>
          <w:spacing w:val="-11"/>
          <w:sz w:val="28"/>
          <w:szCs w:val="28"/>
        </w:rPr>
        <w:t xml:space="preserve"> </w:t>
      </w:r>
      <w:r w:rsidRPr="00FA6E9F">
        <w:rPr>
          <w:i/>
          <w:color w:val="000000"/>
          <w:spacing w:val="-4"/>
          <w:sz w:val="28"/>
          <w:szCs w:val="28"/>
        </w:rPr>
        <w:t>của</w:t>
      </w:r>
      <w:r w:rsidRPr="00FA6E9F">
        <w:rPr>
          <w:i/>
          <w:color w:val="000000"/>
          <w:spacing w:val="-11"/>
          <w:sz w:val="28"/>
          <w:szCs w:val="28"/>
        </w:rPr>
        <w:t xml:space="preserve"> </w:t>
      </w:r>
      <w:r w:rsidRPr="00FA6E9F">
        <w:rPr>
          <w:i/>
          <w:color w:val="000000"/>
          <w:spacing w:val="-4"/>
          <w:sz w:val="28"/>
          <w:szCs w:val="28"/>
        </w:rPr>
        <w:t>miền</w:t>
      </w:r>
      <w:r w:rsidRPr="00FA6E9F">
        <w:rPr>
          <w:i/>
          <w:color w:val="000000"/>
          <w:spacing w:val="-11"/>
          <w:sz w:val="28"/>
          <w:szCs w:val="28"/>
        </w:rPr>
        <w:t xml:space="preserve"> </w:t>
      </w:r>
      <w:r w:rsidRPr="00FA6E9F">
        <w:rPr>
          <w:i/>
          <w:color w:val="000000"/>
          <w:spacing w:val="-4"/>
          <w:sz w:val="28"/>
          <w:szCs w:val="28"/>
        </w:rPr>
        <w:t>Bắc</w:t>
      </w:r>
      <w:r w:rsidRPr="00FA6E9F">
        <w:rPr>
          <w:i/>
          <w:color w:val="000000"/>
          <w:spacing w:val="-11"/>
          <w:sz w:val="28"/>
          <w:szCs w:val="28"/>
        </w:rPr>
        <w:t xml:space="preserve"> </w:t>
      </w:r>
      <w:r w:rsidRPr="00FA6E9F">
        <w:rPr>
          <w:i/>
          <w:color w:val="000000"/>
          <w:spacing w:val="-4"/>
          <w:sz w:val="28"/>
          <w:szCs w:val="28"/>
        </w:rPr>
        <w:t>hoặc</w:t>
      </w:r>
      <w:r w:rsidRPr="00FA6E9F">
        <w:rPr>
          <w:i/>
          <w:color w:val="000000"/>
          <w:spacing w:val="-11"/>
          <w:sz w:val="28"/>
          <w:szCs w:val="28"/>
        </w:rPr>
        <w:t xml:space="preserve"> </w:t>
      </w:r>
      <w:r w:rsidRPr="00FA6E9F">
        <w:rPr>
          <w:i/>
          <w:color w:val="000000"/>
          <w:spacing w:val="-4"/>
          <w:sz w:val="28"/>
          <w:szCs w:val="28"/>
        </w:rPr>
        <w:t>thắng</w:t>
      </w:r>
      <w:r w:rsidRPr="00FA6E9F">
        <w:rPr>
          <w:i/>
          <w:color w:val="000000"/>
          <w:spacing w:val="-11"/>
          <w:sz w:val="28"/>
          <w:szCs w:val="28"/>
        </w:rPr>
        <w:t xml:space="preserve"> </w:t>
      </w:r>
      <w:r w:rsidRPr="00FA6E9F">
        <w:rPr>
          <w:i/>
          <w:color w:val="000000"/>
          <w:spacing w:val="-4"/>
          <w:sz w:val="28"/>
          <w:szCs w:val="28"/>
        </w:rPr>
        <w:t>lợi</w:t>
      </w:r>
      <w:r w:rsidRPr="00FA6E9F">
        <w:rPr>
          <w:i/>
          <w:color w:val="000000"/>
          <w:spacing w:val="-11"/>
          <w:sz w:val="28"/>
          <w:szCs w:val="28"/>
        </w:rPr>
        <w:t xml:space="preserve"> </w:t>
      </w:r>
      <w:r w:rsidRPr="00FA6E9F">
        <w:rPr>
          <w:i/>
          <w:color w:val="000000"/>
          <w:spacing w:val="-4"/>
          <w:sz w:val="28"/>
          <w:szCs w:val="28"/>
        </w:rPr>
        <w:t>nào</w:t>
      </w:r>
      <w:r w:rsidRPr="00FA6E9F">
        <w:rPr>
          <w:i/>
          <w:color w:val="000000"/>
          <w:spacing w:val="-11"/>
          <w:sz w:val="28"/>
          <w:szCs w:val="28"/>
        </w:rPr>
        <w:t xml:space="preserve"> </w:t>
      </w:r>
      <w:r w:rsidRPr="00FA6E9F">
        <w:rPr>
          <w:i/>
          <w:color w:val="000000"/>
          <w:spacing w:val="-4"/>
          <w:sz w:val="28"/>
          <w:szCs w:val="28"/>
        </w:rPr>
        <w:t>của</w:t>
      </w:r>
      <w:r w:rsidRPr="00FA6E9F">
        <w:rPr>
          <w:i/>
          <w:color w:val="000000"/>
          <w:spacing w:val="-11"/>
          <w:sz w:val="28"/>
          <w:szCs w:val="28"/>
        </w:rPr>
        <w:t xml:space="preserve"> </w:t>
      </w:r>
      <w:r w:rsidRPr="00FA6E9F">
        <w:rPr>
          <w:i/>
          <w:color w:val="000000"/>
          <w:spacing w:val="-4"/>
          <w:sz w:val="28"/>
          <w:szCs w:val="28"/>
        </w:rPr>
        <w:t xml:space="preserve">miền </w:t>
      </w:r>
      <w:r w:rsidRPr="00FA6E9F">
        <w:rPr>
          <w:i/>
          <w:color w:val="000000"/>
          <w:sz w:val="28"/>
          <w:szCs w:val="28"/>
        </w:rPr>
        <w:t xml:space="preserve">Nam </w:t>
      </w:r>
      <w:r w:rsidRPr="00FA6E9F">
        <w:rPr>
          <w:i/>
          <w:color w:val="000000"/>
          <w:sz w:val="28"/>
          <w:szCs w:val="28"/>
        </w:rPr>
        <w:lastRenderedPageBreak/>
        <w:t>trong giai đoạn 1954 – 1965</w:t>
      </w:r>
      <w:r w:rsidRPr="00FA6E9F">
        <w:rPr>
          <w:color w:val="000000"/>
          <w:sz w:val="28"/>
          <w:szCs w:val="28"/>
        </w:rPr>
        <w:t>.</w:t>
      </w:r>
    </w:p>
    <w:p w:rsidR="00204558" w:rsidRPr="00FA6E9F" w:rsidRDefault="00204558" w:rsidP="00204558">
      <w:pPr>
        <w:pStyle w:val="Heading5"/>
        <w:tabs>
          <w:tab w:val="left" w:pos="941"/>
        </w:tabs>
        <w:spacing w:before="0" w:line="312" w:lineRule="auto"/>
        <w:ind w:left="0" w:firstLine="0"/>
        <w:jc w:val="both"/>
        <w:rPr>
          <w:color w:val="000000"/>
          <w:sz w:val="28"/>
          <w:szCs w:val="28"/>
        </w:rPr>
      </w:pPr>
      <w:r w:rsidRPr="00FA6E9F">
        <w:rPr>
          <w:color w:val="000000"/>
          <w:spacing w:val="-8"/>
          <w:sz w:val="28"/>
          <w:szCs w:val="28"/>
        </w:rPr>
        <w:t>* Bước</w:t>
      </w:r>
      <w:r w:rsidRPr="00FA6E9F">
        <w:rPr>
          <w:color w:val="000000"/>
          <w:spacing w:val="-7"/>
          <w:sz w:val="28"/>
          <w:szCs w:val="28"/>
        </w:rPr>
        <w:t xml:space="preserve"> </w:t>
      </w:r>
      <w:r w:rsidRPr="00FA6E9F">
        <w:rPr>
          <w:color w:val="000000"/>
          <w:spacing w:val="-8"/>
          <w:sz w:val="28"/>
          <w:szCs w:val="28"/>
        </w:rPr>
        <w:t>2:</w:t>
      </w:r>
      <w:r w:rsidRPr="00FA6E9F">
        <w:rPr>
          <w:color w:val="000000"/>
          <w:spacing w:val="-6"/>
          <w:sz w:val="28"/>
          <w:szCs w:val="28"/>
        </w:rPr>
        <w:t xml:space="preserve"> </w:t>
      </w:r>
      <w:r w:rsidRPr="00FA6E9F">
        <w:rPr>
          <w:color w:val="000000"/>
          <w:spacing w:val="-8"/>
          <w:sz w:val="28"/>
          <w:szCs w:val="28"/>
        </w:rPr>
        <w:t>Thực</w:t>
      </w:r>
      <w:r w:rsidRPr="00FA6E9F">
        <w:rPr>
          <w:color w:val="000000"/>
          <w:spacing w:val="-6"/>
          <w:sz w:val="28"/>
          <w:szCs w:val="28"/>
        </w:rPr>
        <w:t xml:space="preserve"> </w:t>
      </w:r>
      <w:r w:rsidRPr="00FA6E9F">
        <w:rPr>
          <w:color w:val="000000"/>
          <w:spacing w:val="-8"/>
          <w:sz w:val="28"/>
          <w:szCs w:val="28"/>
        </w:rPr>
        <w:t>hiện</w:t>
      </w:r>
      <w:r w:rsidRPr="00FA6E9F">
        <w:rPr>
          <w:color w:val="000000"/>
          <w:spacing w:val="-6"/>
          <w:sz w:val="28"/>
          <w:szCs w:val="28"/>
        </w:rPr>
        <w:t xml:space="preserve"> </w:t>
      </w:r>
      <w:r w:rsidRPr="00FA6E9F">
        <w:rPr>
          <w:color w:val="000000"/>
          <w:spacing w:val="-8"/>
          <w:sz w:val="28"/>
          <w:szCs w:val="28"/>
        </w:rPr>
        <w:t>nhiệm</w:t>
      </w:r>
      <w:r w:rsidRPr="00FA6E9F">
        <w:rPr>
          <w:color w:val="000000"/>
          <w:spacing w:val="-7"/>
          <w:sz w:val="28"/>
          <w:szCs w:val="28"/>
        </w:rPr>
        <w:t xml:space="preserve"> </w:t>
      </w:r>
      <w:r w:rsidRPr="00FA6E9F">
        <w:rPr>
          <w:color w:val="000000"/>
          <w:spacing w:val="-8"/>
          <w:sz w:val="28"/>
          <w:szCs w:val="28"/>
        </w:rPr>
        <w:t>vụ</w:t>
      </w:r>
    </w:p>
    <w:p w:rsidR="00204558" w:rsidRPr="00FA6E9F" w:rsidRDefault="00204558" w:rsidP="00204558">
      <w:pPr>
        <w:pStyle w:val="ListParagraph"/>
        <w:tabs>
          <w:tab w:val="left" w:pos="966"/>
        </w:tabs>
        <w:spacing w:line="312" w:lineRule="auto"/>
        <w:ind w:left="0"/>
        <w:jc w:val="both"/>
        <w:rPr>
          <w:color w:val="000000"/>
          <w:sz w:val="28"/>
          <w:szCs w:val="28"/>
        </w:rPr>
      </w:pPr>
      <w:r w:rsidRPr="00FA6E9F">
        <w:rPr>
          <w:color w:val="000000"/>
          <w:sz w:val="28"/>
          <w:szCs w:val="28"/>
        </w:rPr>
        <w:t>- Nhiệm</w:t>
      </w:r>
      <w:r w:rsidRPr="00FA6E9F">
        <w:rPr>
          <w:color w:val="000000"/>
          <w:spacing w:val="-1"/>
          <w:sz w:val="28"/>
          <w:szCs w:val="28"/>
        </w:rPr>
        <w:t xml:space="preserve"> </w:t>
      </w:r>
      <w:r w:rsidRPr="00FA6E9F">
        <w:rPr>
          <w:color w:val="000000"/>
          <w:sz w:val="28"/>
          <w:szCs w:val="28"/>
        </w:rPr>
        <w:t>vụ 1: HS</w:t>
      </w:r>
      <w:r w:rsidRPr="00FA6E9F">
        <w:rPr>
          <w:color w:val="000000"/>
          <w:spacing w:val="-1"/>
          <w:sz w:val="28"/>
          <w:szCs w:val="28"/>
        </w:rPr>
        <w:t xml:space="preserve"> </w:t>
      </w:r>
      <w:r w:rsidRPr="00FA6E9F">
        <w:rPr>
          <w:color w:val="000000"/>
          <w:sz w:val="28"/>
          <w:szCs w:val="28"/>
        </w:rPr>
        <w:t>thảo luận hoàn thành</w:t>
      </w:r>
      <w:r w:rsidRPr="00FA6E9F">
        <w:rPr>
          <w:color w:val="000000"/>
          <w:spacing w:val="-1"/>
          <w:sz w:val="28"/>
          <w:szCs w:val="28"/>
        </w:rPr>
        <w:t xml:space="preserve"> </w:t>
      </w:r>
      <w:r w:rsidRPr="00FA6E9F">
        <w:rPr>
          <w:color w:val="000000"/>
          <w:spacing w:val="-4"/>
          <w:sz w:val="28"/>
          <w:szCs w:val="28"/>
        </w:rPr>
        <w:t>bảng.</w:t>
      </w:r>
    </w:p>
    <w:p w:rsidR="00204558" w:rsidRPr="00FA6E9F" w:rsidRDefault="00204558" w:rsidP="00204558">
      <w:pPr>
        <w:pStyle w:val="ListParagraph"/>
        <w:tabs>
          <w:tab w:val="left" w:pos="957"/>
        </w:tabs>
        <w:spacing w:line="312" w:lineRule="auto"/>
        <w:ind w:left="0"/>
        <w:jc w:val="both"/>
        <w:rPr>
          <w:color w:val="000000"/>
          <w:sz w:val="28"/>
          <w:szCs w:val="28"/>
        </w:rPr>
      </w:pPr>
      <w:r w:rsidRPr="00FA6E9F">
        <w:rPr>
          <w:color w:val="000000"/>
          <w:sz w:val="28"/>
          <w:szCs w:val="28"/>
        </w:rPr>
        <w:t>- Nhiệm</w:t>
      </w:r>
      <w:r w:rsidRPr="00FA6E9F">
        <w:rPr>
          <w:color w:val="000000"/>
          <w:spacing w:val="-10"/>
          <w:sz w:val="28"/>
          <w:szCs w:val="28"/>
        </w:rPr>
        <w:t xml:space="preserve"> </w:t>
      </w:r>
      <w:r w:rsidRPr="00FA6E9F">
        <w:rPr>
          <w:color w:val="000000"/>
          <w:sz w:val="28"/>
          <w:szCs w:val="28"/>
        </w:rPr>
        <w:t>vụ</w:t>
      </w:r>
      <w:r w:rsidRPr="00FA6E9F">
        <w:rPr>
          <w:color w:val="000000"/>
          <w:spacing w:val="-10"/>
          <w:sz w:val="28"/>
          <w:szCs w:val="28"/>
        </w:rPr>
        <w:t xml:space="preserve"> </w:t>
      </w:r>
      <w:r w:rsidRPr="00FA6E9F">
        <w:rPr>
          <w:color w:val="000000"/>
          <w:sz w:val="28"/>
          <w:szCs w:val="28"/>
        </w:rPr>
        <w:t>2:</w:t>
      </w:r>
      <w:r w:rsidRPr="00FA6E9F">
        <w:rPr>
          <w:color w:val="000000"/>
          <w:spacing w:val="-10"/>
          <w:sz w:val="28"/>
          <w:szCs w:val="28"/>
        </w:rPr>
        <w:t xml:space="preserve"> </w:t>
      </w:r>
      <w:r w:rsidRPr="00FA6E9F">
        <w:rPr>
          <w:color w:val="000000"/>
          <w:sz w:val="28"/>
          <w:szCs w:val="28"/>
        </w:rPr>
        <w:t>HS</w:t>
      </w:r>
      <w:r w:rsidRPr="00FA6E9F">
        <w:rPr>
          <w:color w:val="000000"/>
          <w:spacing w:val="-10"/>
          <w:sz w:val="28"/>
          <w:szCs w:val="28"/>
        </w:rPr>
        <w:t xml:space="preserve"> </w:t>
      </w:r>
      <w:r w:rsidRPr="00FA6E9F">
        <w:rPr>
          <w:color w:val="000000"/>
          <w:sz w:val="28"/>
          <w:szCs w:val="28"/>
        </w:rPr>
        <w:t>chọn</w:t>
      </w:r>
      <w:r w:rsidRPr="00FA6E9F">
        <w:rPr>
          <w:color w:val="000000"/>
          <w:spacing w:val="-10"/>
          <w:sz w:val="28"/>
          <w:szCs w:val="28"/>
        </w:rPr>
        <w:t xml:space="preserve"> </w:t>
      </w:r>
      <w:r w:rsidRPr="00FA6E9F">
        <w:rPr>
          <w:color w:val="000000"/>
          <w:sz w:val="28"/>
          <w:szCs w:val="28"/>
        </w:rPr>
        <w:t>một</w:t>
      </w:r>
      <w:r w:rsidRPr="00FA6E9F">
        <w:rPr>
          <w:color w:val="000000"/>
          <w:spacing w:val="-10"/>
          <w:sz w:val="28"/>
          <w:szCs w:val="28"/>
        </w:rPr>
        <w:t xml:space="preserve"> </w:t>
      </w:r>
      <w:r w:rsidRPr="00FA6E9F">
        <w:rPr>
          <w:color w:val="000000"/>
          <w:sz w:val="28"/>
          <w:szCs w:val="28"/>
        </w:rPr>
        <w:t>trong</w:t>
      </w:r>
      <w:r w:rsidRPr="00FA6E9F">
        <w:rPr>
          <w:color w:val="000000"/>
          <w:spacing w:val="-10"/>
          <w:sz w:val="28"/>
          <w:szCs w:val="28"/>
        </w:rPr>
        <w:t xml:space="preserve"> </w:t>
      </w:r>
      <w:r w:rsidRPr="00FA6E9F">
        <w:rPr>
          <w:color w:val="000000"/>
          <w:sz w:val="28"/>
          <w:szCs w:val="28"/>
        </w:rPr>
        <w:t>các</w:t>
      </w:r>
      <w:r w:rsidRPr="00FA6E9F">
        <w:rPr>
          <w:color w:val="000000"/>
          <w:spacing w:val="-10"/>
          <w:sz w:val="28"/>
          <w:szCs w:val="28"/>
        </w:rPr>
        <w:t xml:space="preserve"> </w:t>
      </w:r>
      <w:r w:rsidRPr="00FA6E9F">
        <w:rPr>
          <w:color w:val="000000"/>
          <w:sz w:val="28"/>
          <w:szCs w:val="28"/>
        </w:rPr>
        <w:t>thành</w:t>
      </w:r>
      <w:r w:rsidRPr="00FA6E9F">
        <w:rPr>
          <w:color w:val="000000"/>
          <w:spacing w:val="-10"/>
          <w:sz w:val="28"/>
          <w:szCs w:val="28"/>
        </w:rPr>
        <w:t xml:space="preserve"> </w:t>
      </w:r>
      <w:r w:rsidRPr="00FA6E9F">
        <w:rPr>
          <w:color w:val="000000"/>
          <w:sz w:val="28"/>
          <w:szCs w:val="28"/>
        </w:rPr>
        <w:t>tựu</w:t>
      </w:r>
      <w:r w:rsidRPr="00FA6E9F">
        <w:rPr>
          <w:color w:val="000000"/>
          <w:spacing w:val="-10"/>
          <w:sz w:val="28"/>
          <w:szCs w:val="28"/>
        </w:rPr>
        <w:t xml:space="preserve"> </w:t>
      </w:r>
      <w:r w:rsidRPr="00FA6E9F">
        <w:rPr>
          <w:color w:val="000000"/>
          <w:sz w:val="28"/>
          <w:szCs w:val="28"/>
        </w:rPr>
        <w:t>tiêu</w:t>
      </w:r>
      <w:r w:rsidRPr="00FA6E9F">
        <w:rPr>
          <w:color w:val="000000"/>
          <w:spacing w:val="-10"/>
          <w:sz w:val="28"/>
          <w:szCs w:val="28"/>
        </w:rPr>
        <w:t xml:space="preserve"> </w:t>
      </w:r>
      <w:r w:rsidRPr="00FA6E9F">
        <w:rPr>
          <w:color w:val="000000"/>
          <w:sz w:val="28"/>
          <w:szCs w:val="28"/>
        </w:rPr>
        <w:t>biểu</w:t>
      </w:r>
      <w:r w:rsidRPr="00FA6E9F">
        <w:rPr>
          <w:color w:val="000000"/>
          <w:spacing w:val="-10"/>
          <w:sz w:val="28"/>
          <w:szCs w:val="28"/>
        </w:rPr>
        <w:t xml:space="preserve"> </w:t>
      </w:r>
      <w:r w:rsidRPr="00FA6E9F">
        <w:rPr>
          <w:color w:val="000000"/>
          <w:sz w:val="28"/>
          <w:szCs w:val="28"/>
        </w:rPr>
        <w:t>của</w:t>
      </w:r>
      <w:r w:rsidRPr="00FA6E9F">
        <w:rPr>
          <w:color w:val="000000"/>
          <w:spacing w:val="-10"/>
          <w:sz w:val="28"/>
          <w:szCs w:val="28"/>
        </w:rPr>
        <w:t xml:space="preserve"> </w:t>
      </w:r>
      <w:r w:rsidRPr="00FA6E9F">
        <w:rPr>
          <w:color w:val="000000"/>
          <w:sz w:val="28"/>
          <w:szCs w:val="28"/>
        </w:rPr>
        <w:t>miền</w:t>
      </w:r>
      <w:r w:rsidRPr="00FA6E9F">
        <w:rPr>
          <w:color w:val="000000"/>
          <w:spacing w:val="-10"/>
          <w:sz w:val="28"/>
          <w:szCs w:val="28"/>
        </w:rPr>
        <w:t xml:space="preserve"> </w:t>
      </w:r>
      <w:r w:rsidRPr="00FA6E9F">
        <w:rPr>
          <w:color w:val="000000"/>
          <w:sz w:val="28"/>
          <w:szCs w:val="28"/>
        </w:rPr>
        <w:t>Bắc</w:t>
      </w:r>
      <w:r w:rsidRPr="00FA6E9F">
        <w:rPr>
          <w:color w:val="000000"/>
          <w:spacing w:val="-10"/>
          <w:sz w:val="28"/>
          <w:szCs w:val="28"/>
        </w:rPr>
        <w:t xml:space="preserve"> </w:t>
      </w:r>
      <w:r w:rsidRPr="00FA6E9F">
        <w:rPr>
          <w:color w:val="000000"/>
          <w:sz w:val="28"/>
          <w:szCs w:val="28"/>
        </w:rPr>
        <w:t>như:</w:t>
      </w:r>
      <w:r w:rsidRPr="00FA6E9F">
        <w:rPr>
          <w:color w:val="000000"/>
          <w:spacing w:val="-10"/>
          <w:sz w:val="28"/>
          <w:szCs w:val="28"/>
        </w:rPr>
        <w:t xml:space="preserve"> </w:t>
      </w:r>
      <w:r w:rsidRPr="00FA6E9F">
        <w:rPr>
          <w:color w:val="000000"/>
          <w:sz w:val="28"/>
          <w:szCs w:val="28"/>
        </w:rPr>
        <w:t>hoàn thành</w:t>
      </w:r>
      <w:r w:rsidRPr="00FA6E9F">
        <w:rPr>
          <w:color w:val="000000"/>
          <w:spacing w:val="-6"/>
          <w:sz w:val="28"/>
          <w:szCs w:val="28"/>
        </w:rPr>
        <w:t xml:space="preserve"> </w:t>
      </w:r>
      <w:r w:rsidRPr="00FA6E9F">
        <w:rPr>
          <w:color w:val="000000"/>
          <w:sz w:val="28"/>
          <w:szCs w:val="28"/>
        </w:rPr>
        <w:t>cải</w:t>
      </w:r>
      <w:r w:rsidRPr="00FA6E9F">
        <w:rPr>
          <w:color w:val="000000"/>
          <w:spacing w:val="-6"/>
          <w:sz w:val="28"/>
          <w:szCs w:val="28"/>
        </w:rPr>
        <w:t xml:space="preserve"> </w:t>
      </w:r>
      <w:r w:rsidRPr="00FA6E9F">
        <w:rPr>
          <w:color w:val="000000"/>
          <w:sz w:val="28"/>
          <w:szCs w:val="28"/>
        </w:rPr>
        <w:t>cách</w:t>
      </w:r>
      <w:r w:rsidRPr="00FA6E9F">
        <w:rPr>
          <w:color w:val="000000"/>
          <w:spacing w:val="-6"/>
          <w:sz w:val="28"/>
          <w:szCs w:val="28"/>
        </w:rPr>
        <w:t xml:space="preserve"> </w:t>
      </w:r>
      <w:r w:rsidRPr="00FA6E9F">
        <w:rPr>
          <w:color w:val="000000"/>
          <w:sz w:val="28"/>
          <w:szCs w:val="28"/>
        </w:rPr>
        <w:t>ruộng</w:t>
      </w:r>
      <w:r w:rsidRPr="00FA6E9F">
        <w:rPr>
          <w:color w:val="000000"/>
          <w:spacing w:val="-6"/>
          <w:sz w:val="28"/>
          <w:szCs w:val="28"/>
        </w:rPr>
        <w:t xml:space="preserve"> </w:t>
      </w:r>
      <w:r w:rsidRPr="00FA6E9F">
        <w:rPr>
          <w:color w:val="000000"/>
          <w:sz w:val="28"/>
          <w:szCs w:val="28"/>
        </w:rPr>
        <w:t>đất,</w:t>
      </w:r>
      <w:r w:rsidRPr="00FA6E9F">
        <w:rPr>
          <w:color w:val="000000"/>
          <w:spacing w:val="-6"/>
          <w:sz w:val="28"/>
          <w:szCs w:val="28"/>
        </w:rPr>
        <w:t xml:space="preserve"> </w:t>
      </w:r>
      <w:r w:rsidRPr="00FA6E9F">
        <w:rPr>
          <w:color w:val="000000"/>
          <w:sz w:val="28"/>
          <w:szCs w:val="28"/>
        </w:rPr>
        <w:t>khôi</w:t>
      </w:r>
      <w:r w:rsidRPr="00FA6E9F">
        <w:rPr>
          <w:color w:val="000000"/>
          <w:spacing w:val="-6"/>
          <w:sz w:val="28"/>
          <w:szCs w:val="28"/>
        </w:rPr>
        <w:t xml:space="preserve"> </w:t>
      </w:r>
      <w:r w:rsidRPr="00FA6E9F">
        <w:rPr>
          <w:color w:val="000000"/>
          <w:sz w:val="28"/>
          <w:szCs w:val="28"/>
        </w:rPr>
        <w:t>phục</w:t>
      </w:r>
      <w:r w:rsidRPr="00FA6E9F">
        <w:rPr>
          <w:color w:val="000000"/>
          <w:spacing w:val="-6"/>
          <w:sz w:val="28"/>
          <w:szCs w:val="28"/>
        </w:rPr>
        <w:t xml:space="preserve"> </w:t>
      </w:r>
      <w:r w:rsidRPr="00FA6E9F">
        <w:rPr>
          <w:color w:val="000000"/>
          <w:sz w:val="28"/>
          <w:szCs w:val="28"/>
        </w:rPr>
        <w:t>kinh</w:t>
      </w:r>
      <w:r w:rsidRPr="00FA6E9F">
        <w:rPr>
          <w:color w:val="000000"/>
          <w:spacing w:val="-6"/>
          <w:sz w:val="28"/>
          <w:szCs w:val="28"/>
        </w:rPr>
        <w:t xml:space="preserve"> </w:t>
      </w:r>
      <w:r w:rsidRPr="00FA6E9F">
        <w:rPr>
          <w:color w:val="000000"/>
          <w:sz w:val="28"/>
          <w:szCs w:val="28"/>
        </w:rPr>
        <w:t>tế</w:t>
      </w:r>
      <w:r w:rsidRPr="00FA6E9F">
        <w:rPr>
          <w:color w:val="000000"/>
          <w:spacing w:val="-6"/>
          <w:sz w:val="28"/>
          <w:szCs w:val="28"/>
        </w:rPr>
        <w:t xml:space="preserve"> </w:t>
      </w:r>
      <w:r w:rsidRPr="00FA6E9F">
        <w:rPr>
          <w:color w:val="000000"/>
          <w:sz w:val="28"/>
          <w:szCs w:val="28"/>
        </w:rPr>
        <w:t>và</w:t>
      </w:r>
      <w:r w:rsidRPr="00FA6E9F">
        <w:rPr>
          <w:color w:val="000000"/>
          <w:spacing w:val="-6"/>
          <w:sz w:val="28"/>
          <w:szCs w:val="28"/>
        </w:rPr>
        <w:t xml:space="preserve"> </w:t>
      </w:r>
      <w:r w:rsidRPr="00FA6E9F">
        <w:rPr>
          <w:color w:val="000000"/>
          <w:sz w:val="28"/>
          <w:szCs w:val="28"/>
        </w:rPr>
        <w:t>hàn</w:t>
      </w:r>
      <w:r w:rsidRPr="00FA6E9F">
        <w:rPr>
          <w:color w:val="000000"/>
          <w:spacing w:val="-6"/>
          <w:sz w:val="28"/>
          <w:szCs w:val="28"/>
        </w:rPr>
        <w:t xml:space="preserve"> </w:t>
      </w:r>
      <w:r w:rsidRPr="00FA6E9F">
        <w:rPr>
          <w:color w:val="000000"/>
          <w:sz w:val="28"/>
          <w:szCs w:val="28"/>
        </w:rPr>
        <w:t>gắn</w:t>
      </w:r>
      <w:r w:rsidRPr="00FA6E9F">
        <w:rPr>
          <w:color w:val="000000"/>
          <w:spacing w:val="-6"/>
          <w:sz w:val="28"/>
          <w:szCs w:val="28"/>
        </w:rPr>
        <w:t xml:space="preserve"> </w:t>
      </w:r>
      <w:r w:rsidRPr="00FA6E9F">
        <w:rPr>
          <w:color w:val="000000"/>
          <w:sz w:val="28"/>
          <w:szCs w:val="28"/>
        </w:rPr>
        <w:t>vết</w:t>
      </w:r>
      <w:r w:rsidRPr="00FA6E9F">
        <w:rPr>
          <w:color w:val="000000"/>
          <w:spacing w:val="-6"/>
          <w:sz w:val="28"/>
          <w:szCs w:val="28"/>
        </w:rPr>
        <w:t xml:space="preserve"> </w:t>
      </w:r>
      <w:r w:rsidRPr="00FA6E9F">
        <w:rPr>
          <w:color w:val="000000"/>
          <w:sz w:val="28"/>
          <w:szCs w:val="28"/>
        </w:rPr>
        <w:t>thương</w:t>
      </w:r>
      <w:r w:rsidRPr="00FA6E9F">
        <w:rPr>
          <w:color w:val="000000"/>
          <w:spacing w:val="-6"/>
          <w:sz w:val="28"/>
          <w:szCs w:val="28"/>
        </w:rPr>
        <w:t xml:space="preserve"> </w:t>
      </w:r>
      <w:r w:rsidRPr="00FA6E9F">
        <w:rPr>
          <w:color w:val="000000"/>
          <w:sz w:val="28"/>
          <w:szCs w:val="28"/>
        </w:rPr>
        <w:t>chiến</w:t>
      </w:r>
      <w:r w:rsidRPr="00FA6E9F">
        <w:rPr>
          <w:color w:val="000000"/>
          <w:spacing w:val="-6"/>
          <w:sz w:val="28"/>
          <w:szCs w:val="28"/>
        </w:rPr>
        <w:t xml:space="preserve"> </w:t>
      </w:r>
      <w:r w:rsidRPr="00FA6E9F">
        <w:rPr>
          <w:color w:val="000000"/>
          <w:sz w:val="28"/>
          <w:szCs w:val="28"/>
        </w:rPr>
        <w:t>tranh,</w:t>
      </w:r>
      <w:r w:rsidRPr="00FA6E9F">
        <w:rPr>
          <w:color w:val="000000"/>
          <w:spacing w:val="-6"/>
          <w:sz w:val="28"/>
          <w:szCs w:val="28"/>
        </w:rPr>
        <w:t xml:space="preserve"> </w:t>
      </w:r>
      <w:r w:rsidRPr="00FA6E9F">
        <w:rPr>
          <w:color w:val="000000"/>
          <w:sz w:val="28"/>
          <w:szCs w:val="28"/>
        </w:rPr>
        <w:t>cải</w:t>
      </w:r>
      <w:r w:rsidRPr="00FA6E9F">
        <w:rPr>
          <w:color w:val="000000"/>
          <w:spacing w:val="-6"/>
          <w:sz w:val="28"/>
          <w:szCs w:val="28"/>
        </w:rPr>
        <w:t xml:space="preserve"> </w:t>
      </w:r>
      <w:r w:rsidRPr="00FA6E9F">
        <w:rPr>
          <w:color w:val="000000"/>
          <w:sz w:val="28"/>
          <w:szCs w:val="28"/>
        </w:rPr>
        <w:t>tạo quan</w:t>
      </w:r>
      <w:r w:rsidRPr="00FA6E9F">
        <w:rPr>
          <w:color w:val="000000"/>
          <w:spacing w:val="-4"/>
          <w:sz w:val="28"/>
          <w:szCs w:val="28"/>
        </w:rPr>
        <w:t xml:space="preserve"> </w:t>
      </w:r>
      <w:r w:rsidRPr="00FA6E9F">
        <w:rPr>
          <w:color w:val="000000"/>
          <w:sz w:val="28"/>
          <w:szCs w:val="28"/>
        </w:rPr>
        <w:t>hệ</w:t>
      </w:r>
      <w:r w:rsidRPr="00FA6E9F">
        <w:rPr>
          <w:color w:val="000000"/>
          <w:spacing w:val="-4"/>
          <w:sz w:val="28"/>
          <w:szCs w:val="28"/>
        </w:rPr>
        <w:t xml:space="preserve"> </w:t>
      </w:r>
      <w:r w:rsidRPr="00FA6E9F">
        <w:rPr>
          <w:color w:val="000000"/>
          <w:sz w:val="28"/>
          <w:szCs w:val="28"/>
        </w:rPr>
        <w:t>sản</w:t>
      </w:r>
      <w:r w:rsidRPr="00FA6E9F">
        <w:rPr>
          <w:color w:val="000000"/>
          <w:spacing w:val="-4"/>
          <w:sz w:val="28"/>
          <w:szCs w:val="28"/>
        </w:rPr>
        <w:t xml:space="preserve"> </w:t>
      </w:r>
      <w:r w:rsidRPr="00FA6E9F">
        <w:rPr>
          <w:color w:val="000000"/>
          <w:sz w:val="28"/>
          <w:szCs w:val="28"/>
        </w:rPr>
        <w:t>xuất,</w:t>
      </w:r>
      <w:r w:rsidRPr="00FA6E9F">
        <w:rPr>
          <w:color w:val="000000"/>
          <w:spacing w:val="-4"/>
          <w:sz w:val="28"/>
          <w:szCs w:val="28"/>
        </w:rPr>
        <w:t xml:space="preserve"> </w:t>
      </w:r>
      <w:r w:rsidRPr="00FA6E9F">
        <w:rPr>
          <w:color w:val="000000"/>
          <w:sz w:val="28"/>
          <w:szCs w:val="28"/>
        </w:rPr>
        <w:t>bước</w:t>
      </w:r>
      <w:r w:rsidRPr="00FA6E9F">
        <w:rPr>
          <w:color w:val="000000"/>
          <w:spacing w:val="-4"/>
          <w:sz w:val="28"/>
          <w:szCs w:val="28"/>
        </w:rPr>
        <w:t xml:space="preserve"> </w:t>
      </w:r>
      <w:r w:rsidRPr="00FA6E9F">
        <w:rPr>
          <w:color w:val="000000"/>
          <w:sz w:val="28"/>
          <w:szCs w:val="28"/>
        </w:rPr>
        <w:t>đầu</w:t>
      </w:r>
      <w:r w:rsidRPr="00FA6E9F">
        <w:rPr>
          <w:color w:val="000000"/>
          <w:spacing w:val="-4"/>
          <w:sz w:val="28"/>
          <w:szCs w:val="28"/>
        </w:rPr>
        <w:t xml:space="preserve"> </w:t>
      </w:r>
      <w:r w:rsidRPr="00FA6E9F">
        <w:rPr>
          <w:color w:val="000000"/>
          <w:sz w:val="28"/>
          <w:szCs w:val="28"/>
        </w:rPr>
        <w:t>phát</w:t>
      </w:r>
      <w:r w:rsidRPr="00FA6E9F">
        <w:rPr>
          <w:color w:val="000000"/>
          <w:spacing w:val="-4"/>
          <w:sz w:val="28"/>
          <w:szCs w:val="28"/>
        </w:rPr>
        <w:t xml:space="preserve"> </w:t>
      </w:r>
      <w:r w:rsidRPr="00FA6E9F">
        <w:rPr>
          <w:color w:val="000000"/>
          <w:sz w:val="28"/>
          <w:szCs w:val="28"/>
        </w:rPr>
        <w:t>triển</w:t>
      </w:r>
      <w:r w:rsidRPr="00FA6E9F">
        <w:rPr>
          <w:color w:val="000000"/>
          <w:spacing w:val="-4"/>
          <w:sz w:val="28"/>
          <w:szCs w:val="28"/>
        </w:rPr>
        <w:t xml:space="preserve"> </w:t>
      </w:r>
      <w:r w:rsidRPr="00FA6E9F">
        <w:rPr>
          <w:color w:val="000000"/>
          <w:sz w:val="28"/>
          <w:szCs w:val="28"/>
        </w:rPr>
        <w:t>kinh</w:t>
      </w:r>
      <w:r w:rsidRPr="00FA6E9F">
        <w:rPr>
          <w:color w:val="000000"/>
          <w:spacing w:val="-4"/>
          <w:sz w:val="28"/>
          <w:szCs w:val="28"/>
        </w:rPr>
        <w:t xml:space="preserve"> </w:t>
      </w:r>
      <w:r w:rsidRPr="00FA6E9F">
        <w:rPr>
          <w:color w:val="000000"/>
          <w:sz w:val="28"/>
          <w:szCs w:val="28"/>
        </w:rPr>
        <w:t>tế,</w:t>
      </w:r>
      <w:r w:rsidRPr="00FA6E9F">
        <w:rPr>
          <w:color w:val="000000"/>
          <w:spacing w:val="-4"/>
          <w:sz w:val="28"/>
          <w:szCs w:val="28"/>
        </w:rPr>
        <w:t xml:space="preserve"> </w:t>
      </w:r>
      <w:r w:rsidRPr="00FA6E9F">
        <w:rPr>
          <w:color w:val="000000"/>
          <w:sz w:val="28"/>
          <w:szCs w:val="28"/>
        </w:rPr>
        <w:t>văn</w:t>
      </w:r>
      <w:r w:rsidRPr="00FA6E9F">
        <w:rPr>
          <w:color w:val="000000"/>
          <w:spacing w:val="-4"/>
          <w:sz w:val="28"/>
          <w:szCs w:val="28"/>
        </w:rPr>
        <w:t xml:space="preserve"> </w:t>
      </w:r>
      <w:r w:rsidRPr="00FA6E9F">
        <w:rPr>
          <w:color w:val="000000"/>
          <w:sz w:val="28"/>
          <w:szCs w:val="28"/>
        </w:rPr>
        <w:t>hoá,</w:t>
      </w:r>
      <w:r w:rsidRPr="00FA6E9F">
        <w:rPr>
          <w:color w:val="000000"/>
          <w:spacing w:val="-4"/>
          <w:sz w:val="28"/>
          <w:szCs w:val="28"/>
        </w:rPr>
        <w:t xml:space="preserve"> </w:t>
      </w:r>
      <w:r w:rsidRPr="00FA6E9F">
        <w:rPr>
          <w:color w:val="000000"/>
          <w:sz w:val="28"/>
          <w:szCs w:val="28"/>
        </w:rPr>
        <w:t>thực</w:t>
      </w:r>
      <w:r w:rsidRPr="00FA6E9F">
        <w:rPr>
          <w:color w:val="000000"/>
          <w:spacing w:val="-4"/>
          <w:sz w:val="28"/>
          <w:szCs w:val="28"/>
        </w:rPr>
        <w:t xml:space="preserve"> </w:t>
      </w:r>
      <w:r w:rsidRPr="00FA6E9F">
        <w:rPr>
          <w:color w:val="000000"/>
          <w:sz w:val="28"/>
          <w:szCs w:val="28"/>
        </w:rPr>
        <w:t>hiện</w:t>
      </w:r>
      <w:r w:rsidRPr="00FA6E9F">
        <w:rPr>
          <w:color w:val="000000"/>
          <w:spacing w:val="-4"/>
          <w:sz w:val="28"/>
          <w:szCs w:val="28"/>
        </w:rPr>
        <w:t xml:space="preserve"> </w:t>
      </w:r>
      <w:r w:rsidRPr="00FA6E9F">
        <w:rPr>
          <w:color w:val="000000"/>
          <w:sz w:val="28"/>
          <w:szCs w:val="28"/>
        </w:rPr>
        <w:t>kế</w:t>
      </w:r>
      <w:r w:rsidRPr="00FA6E9F">
        <w:rPr>
          <w:color w:val="000000"/>
          <w:spacing w:val="-4"/>
          <w:sz w:val="28"/>
          <w:szCs w:val="28"/>
        </w:rPr>
        <w:t xml:space="preserve"> </w:t>
      </w:r>
      <w:r w:rsidRPr="00FA6E9F">
        <w:rPr>
          <w:color w:val="000000"/>
          <w:sz w:val="28"/>
          <w:szCs w:val="28"/>
        </w:rPr>
        <w:t>hoạch</w:t>
      </w:r>
      <w:r w:rsidRPr="00FA6E9F">
        <w:rPr>
          <w:color w:val="000000"/>
          <w:spacing w:val="-4"/>
          <w:sz w:val="28"/>
          <w:szCs w:val="28"/>
        </w:rPr>
        <w:t xml:space="preserve"> </w:t>
      </w:r>
      <w:r w:rsidRPr="00FA6E9F">
        <w:rPr>
          <w:color w:val="000000"/>
          <w:sz w:val="28"/>
          <w:szCs w:val="28"/>
        </w:rPr>
        <w:t>5</w:t>
      </w:r>
      <w:r w:rsidRPr="00FA6E9F">
        <w:rPr>
          <w:color w:val="000000"/>
          <w:spacing w:val="-4"/>
          <w:sz w:val="28"/>
          <w:szCs w:val="28"/>
        </w:rPr>
        <w:t xml:space="preserve"> </w:t>
      </w:r>
      <w:r w:rsidRPr="00FA6E9F">
        <w:rPr>
          <w:color w:val="000000"/>
          <w:sz w:val="28"/>
          <w:szCs w:val="28"/>
        </w:rPr>
        <w:t>năm,</w:t>
      </w:r>
      <w:r w:rsidRPr="00FA6E9F">
        <w:rPr>
          <w:color w:val="000000"/>
          <w:spacing w:val="-4"/>
          <w:sz w:val="28"/>
          <w:szCs w:val="28"/>
        </w:rPr>
        <w:t xml:space="preserve"> </w:t>
      </w:r>
      <w:r w:rsidRPr="00FA6E9F">
        <w:rPr>
          <w:color w:val="000000"/>
          <w:sz w:val="28"/>
          <w:szCs w:val="28"/>
        </w:rPr>
        <w:t>chi viện cho miền Nam để giới thiệu,…</w:t>
      </w:r>
    </w:p>
    <w:p w:rsidR="00204558" w:rsidRPr="00FA6E9F" w:rsidRDefault="00204558" w:rsidP="00204558">
      <w:pPr>
        <w:pStyle w:val="Heading5"/>
        <w:tabs>
          <w:tab w:val="left" w:pos="940"/>
        </w:tabs>
        <w:spacing w:before="0" w:line="312" w:lineRule="auto"/>
        <w:ind w:left="0" w:firstLine="0"/>
        <w:jc w:val="both"/>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rsidR="00204558" w:rsidRPr="00FA6E9F" w:rsidRDefault="00204558" w:rsidP="00204558">
      <w:pPr>
        <w:pStyle w:val="ListParagraph"/>
        <w:tabs>
          <w:tab w:val="left" w:pos="966"/>
        </w:tabs>
        <w:spacing w:line="312" w:lineRule="auto"/>
        <w:ind w:left="0"/>
        <w:jc w:val="both"/>
        <w:rPr>
          <w:color w:val="000000"/>
          <w:sz w:val="28"/>
          <w:szCs w:val="28"/>
        </w:rPr>
      </w:pPr>
      <w:r w:rsidRPr="00FA6E9F">
        <w:rPr>
          <w:color w:val="000000"/>
          <w:sz w:val="28"/>
          <w:szCs w:val="28"/>
        </w:rPr>
        <w:t>- Nhiệm</w:t>
      </w:r>
      <w:r w:rsidRPr="00FA6E9F">
        <w:rPr>
          <w:color w:val="000000"/>
          <w:spacing w:val="-4"/>
          <w:sz w:val="28"/>
          <w:szCs w:val="28"/>
        </w:rPr>
        <w:t xml:space="preserve"> </w:t>
      </w:r>
      <w:r w:rsidRPr="00FA6E9F">
        <w:rPr>
          <w:color w:val="000000"/>
          <w:sz w:val="28"/>
          <w:szCs w:val="28"/>
        </w:rPr>
        <w:t>vụ</w:t>
      </w:r>
      <w:r w:rsidRPr="00FA6E9F">
        <w:rPr>
          <w:color w:val="000000"/>
          <w:spacing w:val="-4"/>
          <w:sz w:val="28"/>
          <w:szCs w:val="28"/>
        </w:rPr>
        <w:t xml:space="preserve"> </w:t>
      </w:r>
      <w:r w:rsidRPr="00FA6E9F">
        <w:rPr>
          <w:color w:val="000000"/>
          <w:sz w:val="28"/>
          <w:szCs w:val="28"/>
        </w:rPr>
        <w:t>1:</w:t>
      </w:r>
      <w:r w:rsidRPr="00FA6E9F">
        <w:rPr>
          <w:color w:val="000000"/>
          <w:spacing w:val="-4"/>
          <w:sz w:val="28"/>
          <w:szCs w:val="28"/>
        </w:rPr>
        <w:t xml:space="preserve"> </w:t>
      </w:r>
      <w:r w:rsidRPr="00FA6E9F">
        <w:rPr>
          <w:color w:val="000000"/>
          <w:sz w:val="28"/>
          <w:szCs w:val="28"/>
        </w:rPr>
        <w:t>HS</w:t>
      </w:r>
      <w:r w:rsidRPr="00FA6E9F">
        <w:rPr>
          <w:color w:val="000000"/>
          <w:spacing w:val="-4"/>
          <w:sz w:val="28"/>
          <w:szCs w:val="28"/>
        </w:rPr>
        <w:t xml:space="preserve"> </w:t>
      </w:r>
      <w:r w:rsidRPr="00FA6E9F">
        <w:rPr>
          <w:color w:val="000000"/>
          <w:sz w:val="28"/>
          <w:szCs w:val="28"/>
        </w:rPr>
        <w:t>có</w:t>
      </w:r>
      <w:r w:rsidRPr="00FA6E9F">
        <w:rPr>
          <w:color w:val="000000"/>
          <w:spacing w:val="-4"/>
          <w:sz w:val="28"/>
          <w:szCs w:val="28"/>
        </w:rPr>
        <w:t xml:space="preserve"> </w:t>
      </w:r>
      <w:r w:rsidRPr="00FA6E9F">
        <w:rPr>
          <w:color w:val="000000"/>
          <w:sz w:val="28"/>
          <w:szCs w:val="28"/>
        </w:rPr>
        <w:t>thể</w:t>
      </w:r>
      <w:r w:rsidRPr="00FA6E9F">
        <w:rPr>
          <w:color w:val="000000"/>
          <w:spacing w:val="-4"/>
          <w:sz w:val="28"/>
          <w:szCs w:val="28"/>
        </w:rPr>
        <w:t xml:space="preserve"> </w:t>
      </w:r>
      <w:r w:rsidRPr="00FA6E9F">
        <w:rPr>
          <w:color w:val="000000"/>
          <w:sz w:val="28"/>
          <w:szCs w:val="28"/>
        </w:rPr>
        <w:t>báo</w:t>
      </w:r>
      <w:r w:rsidRPr="00FA6E9F">
        <w:rPr>
          <w:color w:val="000000"/>
          <w:spacing w:val="-4"/>
          <w:sz w:val="28"/>
          <w:szCs w:val="28"/>
        </w:rPr>
        <w:t xml:space="preserve"> </w:t>
      </w:r>
      <w:r w:rsidRPr="00FA6E9F">
        <w:rPr>
          <w:color w:val="000000"/>
          <w:sz w:val="28"/>
          <w:szCs w:val="28"/>
        </w:rPr>
        <w:t>cáo</w:t>
      </w:r>
      <w:r w:rsidRPr="00FA6E9F">
        <w:rPr>
          <w:color w:val="000000"/>
          <w:spacing w:val="-4"/>
          <w:sz w:val="28"/>
          <w:szCs w:val="28"/>
        </w:rPr>
        <w:t xml:space="preserve"> </w:t>
      </w:r>
      <w:r w:rsidRPr="00FA6E9F">
        <w:rPr>
          <w:color w:val="000000"/>
          <w:sz w:val="28"/>
          <w:szCs w:val="28"/>
        </w:rPr>
        <w:t>kết</w:t>
      </w:r>
      <w:r w:rsidRPr="00FA6E9F">
        <w:rPr>
          <w:color w:val="000000"/>
          <w:spacing w:val="-4"/>
          <w:sz w:val="28"/>
          <w:szCs w:val="28"/>
        </w:rPr>
        <w:t xml:space="preserve"> </w:t>
      </w:r>
      <w:r w:rsidRPr="00FA6E9F">
        <w:rPr>
          <w:color w:val="000000"/>
          <w:sz w:val="28"/>
          <w:szCs w:val="28"/>
        </w:rPr>
        <w:t>quả</w:t>
      </w:r>
      <w:r w:rsidRPr="00FA6E9F">
        <w:rPr>
          <w:color w:val="000000"/>
          <w:spacing w:val="-4"/>
          <w:sz w:val="28"/>
          <w:szCs w:val="28"/>
        </w:rPr>
        <w:t xml:space="preserve"> </w:t>
      </w:r>
      <w:r w:rsidRPr="00FA6E9F">
        <w:rPr>
          <w:color w:val="000000"/>
          <w:sz w:val="28"/>
          <w:szCs w:val="28"/>
        </w:rPr>
        <w:t>học</w:t>
      </w:r>
      <w:r w:rsidRPr="00FA6E9F">
        <w:rPr>
          <w:color w:val="000000"/>
          <w:spacing w:val="-4"/>
          <w:sz w:val="28"/>
          <w:szCs w:val="28"/>
        </w:rPr>
        <w:t xml:space="preserve"> </w:t>
      </w:r>
      <w:r w:rsidRPr="00FA6E9F">
        <w:rPr>
          <w:color w:val="000000"/>
          <w:sz w:val="28"/>
          <w:szCs w:val="28"/>
        </w:rPr>
        <w:t>tập</w:t>
      </w:r>
      <w:r w:rsidRPr="00FA6E9F">
        <w:rPr>
          <w:color w:val="000000"/>
          <w:spacing w:val="-4"/>
          <w:sz w:val="28"/>
          <w:szCs w:val="28"/>
        </w:rPr>
        <w:t xml:space="preserve"> </w:t>
      </w:r>
      <w:r w:rsidRPr="00FA6E9F">
        <w:rPr>
          <w:color w:val="000000"/>
          <w:sz w:val="28"/>
          <w:szCs w:val="28"/>
        </w:rPr>
        <w:t>vào</w:t>
      </w:r>
      <w:r w:rsidRPr="00FA6E9F">
        <w:rPr>
          <w:color w:val="000000"/>
          <w:spacing w:val="-4"/>
          <w:sz w:val="28"/>
          <w:szCs w:val="28"/>
        </w:rPr>
        <w:t xml:space="preserve"> </w:t>
      </w:r>
      <w:r w:rsidRPr="00FA6E9F">
        <w:rPr>
          <w:color w:val="000000"/>
          <w:sz w:val="28"/>
          <w:szCs w:val="28"/>
        </w:rPr>
        <w:t>tiết</w:t>
      </w:r>
      <w:r w:rsidRPr="00FA6E9F">
        <w:rPr>
          <w:color w:val="000000"/>
          <w:spacing w:val="-4"/>
          <w:sz w:val="28"/>
          <w:szCs w:val="28"/>
        </w:rPr>
        <w:t xml:space="preserve"> </w:t>
      </w:r>
      <w:r w:rsidRPr="00FA6E9F">
        <w:rPr>
          <w:color w:val="000000"/>
          <w:sz w:val="28"/>
          <w:szCs w:val="28"/>
        </w:rPr>
        <w:t>học</w:t>
      </w:r>
      <w:r w:rsidRPr="00FA6E9F">
        <w:rPr>
          <w:color w:val="000000"/>
          <w:spacing w:val="-4"/>
          <w:sz w:val="28"/>
          <w:szCs w:val="28"/>
        </w:rPr>
        <w:t xml:space="preserve"> </w:t>
      </w:r>
      <w:r w:rsidRPr="00FA6E9F">
        <w:rPr>
          <w:color w:val="000000"/>
          <w:sz w:val="28"/>
          <w:szCs w:val="28"/>
        </w:rPr>
        <w:t>sau</w:t>
      </w:r>
      <w:r w:rsidRPr="00FA6E9F">
        <w:rPr>
          <w:color w:val="000000"/>
          <w:spacing w:val="-4"/>
          <w:sz w:val="28"/>
          <w:szCs w:val="28"/>
        </w:rPr>
        <w:t xml:space="preserve"> </w:t>
      </w:r>
      <w:r w:rsidRPr="00FA6E9F">
        <w:rPr>
          <w:color w:val="000000"/>
          <w:sz w:val="28"/>
          <w:szCs w:val="28"/>
        </w:rPr>
        <w:t>hoặc</w:t>
      </w:r>
      <w:r w:rsidRPr="00FA6E9F">
        <w:rPr>
          <w:color w:val="000000"/>
          <w:spacing w:val="-4"/>
          <w:sz w:val="28"/>
          <w:szCs w:val="28"/>
        </w:rPr>
        <w:t xml:space="preserve"> </w:t>
      </w:r>
      <w:r w:rsidRPr="00FA6E9F">
        <w:rPr>
          <w:color w:val="000000"/>
          <w:sz w:val="28"/>
          <w:szCs w:val="28"/>
        </w:rPr>
        <w:t>nộp</w:t>
      </w:r>
      <w:r w:rsidRPr="00FA6E9F">
        <w:rPr>
          <w:color w:val="000000"/>
          <w:spacing w:val="-4"/>
          <w:sz w:val="28"/>
          <w:szCs w:val="28"/>
        </w:rPr>
        <w:t xml:space="preserve"> </w:t>
      </w:r>
      <w:r w:rsidRPr="00FA6E9F">
        <w:rPr>
          <w:color w:val="000000"/>
          <w:sz w:val="28"/>
          <w:szCs w:val="28"/>
        </w:rPr>
        <w:t>Phiếu học tập để ĐGTX.</w:t>
      </w:r>
    </w:p>
    <w:p w:rsidR="00204558" w:rsidRPr="00FA6E9F" w:rsidRDefault="00204558" w:rsidP="00204558">
      <w:pPr>
        <w:pStyle w:val="ListParagraph"/>
        <w:tabs>
          <w:tab w:val="left" w:pos="966"/>
        </w:tabs>
        <w:spacing w:line="312" w:lineRule="auto"/>
        <w:ind w:left="0"/>
        <w:jc w:val="both"/>
        <w:rPr>
          <w:color w:val="000000"/>
          <w:sz w:val="28"/>
          <w:szCs w:val="28"/>
        </w:rPr>
      </w:pPr>
      <w:r w:rsidRPr="00FA6E9F">
        <w:rPr>
          <w:color w:val="000000"/>
          <w:sz w:val="28"/>
          <w:szCs w:val="28"/>
        </w:rPr>
        <w:t>- Nhiệm</w:t>
      </w:r>
      <w:r w:rsidRPr="00FA6E9F">
        <w:rPr>
          <w:color w:val="000000"/>
          <w:spacing w:val="-2"/>
          <w:sz w:val="28"/>
          <w:szCs w:val="28"/>
        </w:rPr>
        <w:t xml:space="preserve"> </w:t>
      </w:r>
      <w:r w:rsidRPr="00FA6E9F">
        <w:rPr>
          <w:color w:val="000000"/>
          <w:sz w:val="28"/>
          <w:szCs w:val="28"/>
        </w:rPr>
        <w:t>vụ</w:t>
      </w:r>
      <w:r w:rsidRPr="00FA6E9F">
        <w:rPr>
          <w:color w:val="000000"/>
          <w:spacing w:val="-2"/>
          <w:sz w:val="28"/>
          <w:szCs w:val="28"/>
        </w:rPr>
        <w:t xml:space="preserve"> </w:t>
      </w:r>
      <w:r w:rsidRPr="00FA6E9F">
        <w:rPr>
          <w:color w:val="000000"/>
          <w:sz w:val="28"/>
          <w:szCs w:val="28"/>
        </w:rPr>
        <w:t>2:</w:t>
      </w:r>
      <w:r w:rsidRPr="00FA6E9F">
        <w:rPr>
          <w:color w:val="000000"/>
          <w:spacing w:val="-2"/>
          <w:sz w:val="28"/>
          <w:szCs w:val="28"/>
        </w:rPr>
        <w:t xml:space="preserve"> </w:t>
      </w:r>
      <w:r w:rsidRPr="00FA6E9F">
        <w:rPr>
          <w:color w:val="000000"/>
          <w:sz w:val="28"/>
          <w:szCs w:val="28"/>
        </w:rPr>
        <w:t>GV</w:t>
      </w:r>
      <w:r w:rsidRPr="00FA6E9F">
        <w:rPr>
          <w:color w:val="000000"/>
          <w:spacing w:val="-2"/>
          <w:sz w:val="28"/>
          <w:szCs w:val="28"/>
        </w:rPr>
        <w:t xml:space="preserve"> </w:t>
      </w:r>
      <w:r w:rsidRPr="00FA6E9F">
        <w:rPr>
          <w:color w:val="000000"/>
          <w:sz w:val="28"/>
          <w:szCs w:val="28"/>
        </w:rPr>
        <w:t>tổ</w:t>
      </w:r>
      <w:r w:rsidRPr="00FA6E9F">
        <w:rPr>
          <w:color w:val="000000"/>
          <w:spacing w:val="-2"/>
          <w:sz w:val="28"/>
          <w:szCs w:val="28"/>
        </w:rPr>
        <w:t xml:space="preserve"> </w:t>
      </w:r>
      <w:r w:rsidRPr="00FA6E9F">
        <w:rPr>
          <w:color w:val="000000"/>
          <w:sz w:val="28"/>
          <w:szCs w:val="28"/>
        </w:rPr>
        <w:t>chức</w:t>
      </w:r>
      <w:r w:rsidRPr="00FA6E9F">
        <w:rPr>
          <w:color w:val="000000"/>
          <w:spacing w:val="-2"/>
          <w:sz w:val="28"/>
          <w:szCs w:val="28"/>
        </w:rPr>
        <w:t xml:space="preserve"> </w:t>
      </w:r>
      <w:r w:rsidRPr="00FA6E9F">
        <w:rPr>
          <w:color w:val="000000"/>
          <w:sz w:val="28"/>
          <w:szCs w:val="28"/>
        </w:rPr>
        <w:t>cho</w:t>
      </w:r>
      <w:r w:rsidRPr="00FA6E9F">
        <w:rPr>
          <w:color w:val="000000"/>
          <w:spacing w:val="-2"/>
          <w:sz w:val="28"/>
          <w:szCs w:val="28"/>
        </w:rPr>
        <w:t xml:space="preserve"> </w:t>
      </w:r>
      <w:r w:rsidRPr="00FA6E9F">
        <w:rPr>
          <w:color w:val="000000"/>
          <w:sz w:val="28"/>
          <w:szCs w:val="28"/>
        </w:rPr>
        <w:t>HS</w:t>
      </w:r>
      <w:r w:rsidRPr="00FA6E9F">
        <w:rPr>
          <w:color w:val="000000"/>
          <w:spacing w:val="-2"/>
          <w:sz w:val="28"/>
          <w:szCs w:val="28"/>
        </w:rPr>
        <w:t xml:space="preserve"> </w:t>
      </w:r>
      <w:r w:rsidRPr="00FA6E9F">
        <w:rPr>
          <w:color w:val="000000"/>
          <w:sz w:val="28"/>
          <w:szCs w:val="28"/>
        </w:rPr>
        <w:t>trao</w:t>
      </w:r>
      <w:r w:rsidRPr="00FA6E9F">
        <w:rPr>
          <w:color w:val="000000"/>
          <w:spacing w:val="-2"/>
          <w:sz w:val="28"/>
          <w:szCs w:val="28"/>
        </w:rPr>
        <w:t xml:space="preserve"> </w:t>
      </w:r>
      <w:r w:rsidRPr="00FA6E9F">
        <w:rPr>
          <w:color w:val="000000"/>
          <w:sz w:val="28"/>
          <w:szCs w:val="28"/>
        </w:rPr>
        <w:t>đổi</w:t>
      </w:r>
      <w:r w:rsidRPr="00FA6E9F">
        <w:rPr>
          <w:color w:val="000000"/>
          <w:spacing w:val="-2"/>
          <w:sz w:val="28"/>
          <w:szCs w:val="28"/>
        </w:rPr>
        <w:t xml:space="preserve"> </w:t>
      </w:r>
      <w:r w:rsidRPr="00FA6E9F">
        <w:rPr>
          <w:color w:val="000000"/>
          <w:sz w:val="28"/>
          <w:szCs w:val="28"/>
        </w:rPr>
        <w:t>trên</w:t>
      </w:r>
      <w:r w:rsidRPr="00FA6E9F">
        <w:rPr>
          <w:color w:val="000000"/>
          <w:spacing w:val="-2"/>
          <w:sz w:val="28"/>
          <w:szCs w:val="28"/>
        </w:rPr>
        <w:t xml:space="preserve"> </w:t>
      </w:r>
      <w:r w:rsidRPr="00FA6E9F">
        <w:rPr>
          <w:color w:val="000000"/>
          <w:sz w:val="28"/>
          <w:szCs w:val="28"/>
        </w:rPr>
        <w:t>lớp</w:t>
      </w:r>
      <w:r w:rsidRPr="00FA6E9F">
        <w:rPr>
          <w:color w:val="000000"/>
          <w:spacing w:val="-2"/>
          <w:sz w:val="28"/>
          <w:szCs w:val="28"/>
        </w:rPr>
        <w:t xml:space="preserve"> </w:t>
      </w:r>
      <w:r w:rsidRPr="00FA6E9F">
        <w:rPr>
          <w:color w:val="000000"/>
          <w:sz w:val="28"/>
          <w:szCs w:val="28"/>
        </w:rPr>
        <w:t>trong</w:t>
      </w:r>
      <w:r w:rsidRPr="00FA6E9F">
        <w:rPr>
          <w:color w:val="000000"/>
          <w:spacing w:val="-2"/>
          <w:sz w:val="28"/>
          <w:szCs w:val="28"/>
        </w:rPr>
        <w:t xml:space="preserve"> </w:t>
      </w:r>
      <w:r w:rsidRPr="00FA6E9F">
        <w:rPr>
          <w:color w:val="000000"/>
          <w:sz w:val="28"/>
          <w:szCs w:val="28"/>
        </w:rPr>
        <w:t>khoảng</w:t>
      </w:r>
      <w:r w:rsidRPr="00FA6E9F">
        <w:rPr>
          <w:color w:val="000000"/>
          <w:spacing w:val="-2"/>
          <w:sz w:val="28"/>
          <w:szCs w:val="28"/>
        </w:rPr>
        <w:t xml:space="preserve"> </w:t>
      </w:r>
      <w:r w:rsidRPr="00FA6E9F">
        <w:rPr>
          <w:color w:val="000000"/>
          <w:sz w:val="28"/>
          <w:szCs w:val="28"/>
        </w:rPr>
        <w:t>5</w:t>
      </w:r>
      <w:r w:rsidRPr="00FA6E9F">
        <w:rPr>
          <w:color w:val="000000"/>
          <w:spacing w:val="-2"/>
          <w:sz w:val="28"/>
          <w:szCs w:val="28"/>
        </w:rPr>
        <w:t xml:space="preserve"> </w:t>
      </w:r>
      <w:r w:rsidRPr="00FA6E9F">
        <w:rPr>
          <w:color w:val="000000"/>
          <w:sz w:val="28"/>
          <w:szCs w:val="28"/>
        </w:rPr>
        <w:t>–</w:t>
      </w:r>
      <w:r w:rsidRPr="00FA6E9F">
        <w:rPr>
          <w:color w:val="000000"/>
          <w:spacing w:val="-2"/>
          <w:sz w:val="28"/>
          <w:szCs w:val="28"/>
        </w:rPr>
        <w:t xml:space="preserve"> </w:t>
      </w:r>
      <w:r w:rsidRPr="00FA6E9F">
        <w:rPr>
          <w:color w:val="000000"/>
          <w:sz w:val="28"/>
          <w:szCs w:val="28"/>
        </w:rPr>
        <w:t>7</w:t>
      </w:r>
      <w:r w:rsidRPr="00FA6E9F">
        <w:rPr>
          <w:color w:val="000000"/>
          <w:spacing w:val="-2"/>
          <w:sz w:val="28"/>
          <w:szCs w:val="28"/>
        </w:rPr>
        <w:t xml:space="preserve"> </w:t>
      </w:r>
      <w:r w:rsidRPr="00FA6E9F">
        <w:rPr>
          <w:color w:val="000000"/>
          <w:sz w:val="28"/>
          <w:szCs w:val="28"/>
        </w:rPr>
        <w:t>phút</w:t>
      </w:r>
      <w:r w:rsidRPr="00FA6E9F">
        <w:rPr>
          <w:color w:val="000000"/>
          <w:spacing w:val="-2"/>
          <w:sz w:val="28"/>
          <w:szCs w:val="28"/>
        </w:rPr>
        <w:t xml:space="preserve"> </w:t>
      </w:r>
      <w:r w:rsidRPr="00FA6E9F">
        <w:rPr>
          <w:color w:val="000000"/>
          <w:sz w:val="28"/>
          <w:szCs w:val="28"/>
        </w:rPr>
        <w:t>tổng kết tiết học. Khuyến khích HS nêu ra ý kiến của mình và trao đổi với bạn.</w:t>
      </w:r>
    </w:p>
    <w:p w:rsidR="00204558" w:rsidRPr="00FA6E9F" w:rsidRDefault="00204558" w:rsidP="00204558">
      <w:pPr>
        <w:pStyle w:val="Heading5"/>
        <w:spacing w:before="0" w:line="312" w:lineRule="auto"/>
        <w:ind w:left="0" w:firstLine="0"/>
        <w:jc w:val="both"/>
        <w:rPr>
          <w:color w:val="000000"/>
          <w:sz w:val="28"/>
          <w:szCs w:val="28"/>
        </w:rPr>
      </w:pPr>
      <w:r w:rsidRPr="00FA6E9F">
        <w:rPr>
          <w:color w:val="000000"/>
          <w:spacing w:val="-6"/>
          <w:sz w:val="28"/>
          <w:szCs w:val="28"/>
        </w:rPr>
        <w:t>*</w:t>
      </w:r>
      <w:r w:rsidRPr="00FA6E9F">
        <w:rPr>
          <w:color w:val="000000"/>
          <w:spacing w:val="-7"/>
          <w:sz w:val="28"/>
          <w:szCs w:val="28"/>
        </w:rPr>
        <w:t xml:space="preserve"> </w:t>
      </w:r>
      <w:r w:rsidRPr="00FA6E9F">
        <w:rPr>
          <w:color w:val="000000"/>
          <w:spacing w:val="-6"/>
          <w:sz w:val="28"/>
          <w:szCs w:val="28"/>
        </w:rPr>
        <w:t>Bước 4: Kết luận, chốt kiến thức</w:t>
      </w:r>
    </w:p>
    <w:p w:rsidR="00204558" w:rsidRPr="00FA6E9F" w:rsidRDefault="00204558" w:rsidP="00204558">
      <w:pPr>
        <w:pStyle w:val="BodyText"/>
        <w:spacing w:line="312" w:lineRule="auto"/>
        <w:ind w:firstLine="0"/>
        <w:rPr>
          <w:color w:val="000000"/>
          <w:sz w:val="28"/>
          <w:szCs w:val="28"/>
        </w:rPr>
      </w:pPr>
      <w:r w:rsidRPr="00FA6E9F">
        <w:rPr>
          <w:color w:val="000000"/>
          <w:sz w:val="28"/>
          <w:szCs w:val="28"/>
        </w:rPr>
        <w:t>GV</w:t>
      </w:r>
      <w:r w:rsidRPr="00FA6E9F">
        <w:rPr>
          <w:color w:val="000000"/>
          <w:spacing w:val="-2"/>
          <w:sz w:val="28"/>
          <w:szCs w:val="28"/>
        </w:rPr>
        <w:t xml:space="preserve"> </w:t>
      </w:r>
      <w:r w:rsidRPr="00FA6E9F">
        <w:rPr>
          <w:color w:val="000000"/>
          <w:sz w:val="28"/>
          <w:szCs w:val="28"/>
        </w:rPr>
        <w:t>nhận</w:t>
      </w:r>
      <w:r w:rsidRPr="00FA6E9F">
        <w:rPr>
          <w:color w:val="000000"/>
          <w:spacing w:val="-1"/>
          <w:sz w:val="28"/>
          <w:szCs w:val="28"/>
        </w:rPr>
        <w:t xml:space="preserve"> </w:t>
      </w:r>
      <w:r w:rsidRPr="00FA6E9F">
        <w:rPr>
          <w:color w:val="000000"/>
          <w:sz w:val="28"/>
          <w:szCs w:val="28"/>
        </w:rPr>
        <w:t>xét,</w:t>
      </w:r>
      <w:r w:rsidRPr="00FA6E9F">
        <w:rPr>
          <w:color w:val="000000"/>
          <w:spacing w:val="-2"/>
          <w:sz w:val="28"/>
          <w:szCs w:val="28"/>
        </w:rPr>
        <w:t xml:space="preserve"> </w:t>
      </w:r>
      <w:r w:rsidRPr="00FA6E9F">
        <w:rPr>
          <w:color w:val="000000"/>
          <w:sz w:val="28"/>
          <w:szCs w:val="28"/>
        </w:rPr>
        <w:t>đánh</w:t>
      </w:r>
      <w:r w:rsidRPr="00FA6E9F">
        <w:rPr>
          <w:color w:val="000000"/>
          <w:spacing w:val="-1"/>
          <w:sz w:val="28"/>
          <w:szCs w:val="28"/>
        </w:rPr>
        <w:t xml:space="preserve"> </w:t>
      </w:r>
      <w:r w:rsidRPr="00FA6E9F">
        <w:rPr>
          <w:color w:val="000000"/>
          <w:sz w:val="28"/>
          <w:szCs w:val="28"/>
        </w:rPr>
        <w:t>giá</w:t>
      </w:r>
      <w:r w:rsidRPr="00FA6E9F">
        <w:rPr>
          <w:color w:val="000000"/>
          <w:spacing w:val="-1"/>
          <w:sz w:val="28"/>
          <w:szCs w:val="28"/>
        </w:rPr>
        <w:t xml:space="preserve"> </w:t>
      </w:r>
      <w:r w:rsidRPr="00FA6E9F">
        <w:rPr>
          <w:color w:val="000000"/>
          <w:sz w:val="28"/>
          <w:szCs w:val="28"/>
        </w:rPr>
        <w:t>kết</w:t>
      </w:r>
      <w:r w:rsidRPr="00FA6E9F">
        <w:rPr>
          <w:color w:val="000000"/>
          <w:spacing w:val="-2"/>
          <w:sz w:val="28"/>
          <w:szCs w:val="28"/>
        </w:rPr>
        <w:t xml:space="preserve"> </w:t>
      </w:r>
      <w:r w:rsidRPr="00FA6E9F">
        <w:rPr>
          <w:color w:val="000000"/>
          <w:sz w:val="28"/>
          <w:szCs w:val="28"/>
        </w:rPr>
        <w:t>quả</w:t>
      </w:r>
      <w:r w:rsidRPr="00FA6E9F">
        <w:rPr>
          <w:color w:val="000000"/>
          <w:spacing w:val="-1"/>
          <w:sz w:val="28"/>
          <w:szCs w:val="28"/>
        </w:rPr>
        <w:t xml:space="preserve"> </w:t>
      </w:r>
      <w:r w:rsidRPr="00FA6E9F">
        <w:rPr>
          <w:color w:val="000000"/>
          <w:sz w:val="28"/>
          <w:szCs w:val="28"/>
        </w:rPr>
        <w:t>thực</w:t>
      </w:r>
      <w:r w:rsidRPr="00FA6E9F">
        <w:rPr>
          <w:color w:val="000000"/>
          <w:spacing w:val="-1"/>
          <w:sz w:val="28"/>
          <w:szCs w:val="28"/>
        </w:rPr>
        <w:t xml:space="preserve"> </w:t>
      </w:r>
      <w:r w:rsidRPr="00FA6E9F">
        <w:rPr>
          <w:color w:val="000000"/>
          <w:sz w:val="28"/>
          <w:szCs w:val="28"/>
        </w:rPr>
        <w:t>hiện</w:t>
      </w:r>
      <w:r w:rsidRPr="00FA6E9F">
        <w:rPr>
          <w:color w:val="000000"/>
          <w:spacing w:val="-2"/>
          <w:sz w:val="28"/>
          <w:szCs w:val="28"/>
        </w:rPr>
        <w:t xml:space="preserve"> </w:t>
      </w:r>
      <w:r w:rsidRPr="00FA6E9F">
        <w:rPr>
          <w:color w:val="000000"/>
          <w:sz w:val="28"/>
          <w:szCs w:val="28"/>
        </w:rPr>
        <w:t>nhiệm</w:t>
      </w:r>
      <w:r w:rsidRPr="00FA6E9F">
        <w:rPr>
          <w:color w:val="000000"/>
          <w:spacing w:val="-1"/>
          <w:sz w:val="28"/>
          <w:szCs w:val="28"/>
        </w:rPr>
        <w:t xml:space="preserve"> </w:t>
      </w:r>
      <w:r w:rsidRPr="00FA6E9F">
        <w:rPr>
          <w:color w:val="000000"/>
          <w:sz w:val="28"/>
          <w:szCs w:val="28"/>
        </w:rPr>
        <w:t>vụ</w:t>
      </w:r>
      <w:r w:rsidRPr="00FA6E9F">
        <w:rPr>
          <w:color w:val="000000"/>
          <w:spacing w:val="-1"/>
          <w:sz w:val="28"/>
          <w:szCs w:val="28"/>
        </w:rPr>
        <w:t xml:space="preserve"> </w:t>
      </w:r>
      <w:r w:rsidRPr="00FA6E9F">
        <w:rPr>
          <w:color w:val="000000"/>
          <w:sz w:val="28"/>
          <w:szCs w:val="28"/>
        </w:rPr>
        <w:t>của</w:t>
      </w:r>
      <w:r w:rsidRPr="00FA6E9F">
        <w:rPr>
          <w:color w:val="000000"/>
          <w:spacing w:val="-2"/>
          <w:sz w:val="28"/>
          <w:szCs w:val="28"/>
        </w:rPr>
        <w:t xml:space="preserve"> </w:t>
      </w:r>
      <w:r w:rsidRPr="00FA6E9F">
        <w:rPr>
          <w:color w:val="000000"/>
          <w:spacing w:val="-5"/>
          <w:sz w:val="28"/>
          <w:szCs w:val="28"/>
        </w:rPr>
        <w:t>HS.</w:t>
      </w:r>
    </w:p>
    <w:p w:rsidR="00204558" w:rsidRPr="00FA6E9F" w:rsidRDefault="00204558" w:rsidP="00204558">
      <w:pPr>
        <w:pStyle w:val="Heading4"/>
        <w:tabs>
          <w:tab w:val="left" w:pos="466"/>
        </w:tabs>
        <w:spacing w:before="0" w:line="312" w:lineRule="auto"/>
        <w:rPr>
          <w:rFonts w:ascii="Times New Roman" w:hAnsi="Times New Roman" w:cs="Times New Roman"/>
          <w:color w:val="000000"/>
          <w:sz w:val="28"/>
          <w:szCs w:val="28"/>
        </w:rPr>
      </w:pPr>
      <w:r w:rsidRPr="00FA6E9F">
        <w:rPr>
          <w:rFonts w:ascii="Times New Roman" w:hAnsi="Times New Roman" w:cs="Times New Roman"/>
          <w:color w:val="000000"/>
          <w:sz w:val="28"/>
          <w:szCs w:val="28"/>
        </w:rPr>
        <w:t>D. Hoạt</w:t>
      </w:r>
      <w:r w:rsidRPr="00FA6E9F">
        <w:rPr>
          <w:rFonts w:ascii="Times New Roman" w:hAnsi="Times New Roman" w:cs="Times New Roman"/>
          <w:color w:val="000000"/>
          <w:spacing w:val="-12"/>
          <w:sz w:val="28"/>
          <w:szCs w:val="28"/>
        </w:rPr>
        <w:t xml:space="preserve"> </w:t>
      </w:r>
      <w:r w:rsidRPr="00FA6E9F">
        <w:rPr>
          <w:rFonts w:ascii="Times New Roman" w:hAnsi="Times New Roman" w:cs="Times New Roman"/>
          <w:color w:val="000000"/>
          <w:sz w:val="28"/>
          <w:szCs w:val="28"/>
        </w:rPr>
        <w:t>động</w:t>
      </w:r>
      <w:r w:rsidRPr="00FA6E9F">
        <w:rPr>
          <w:rFonts w:ascii="Times New Roman" w:hAnsi="Times New Roman" w:cs="Times New Roman"/>
          <w:color w:val="000000"/>
          <w:spacing w:val="-12"/>
          <w:sz w:val="28"/>
          <w:szCs w:val="28"/>
        </w:rPr>
        <w:t xml:space="preserve"> </w:t>
      </w:r>
      <w:r w:rsidRPr="00FA6E9F">
        <w:rPr>
          <w:rFonts w:ascii="Times New Roman" w:hAnsi="Times New Roman" w:cs="Times New Roman"/>
          <w:color w:val="000000"/>
          <w:sz w:val="28"/>
          <w:szCs w:val="28"/>
        </w:rPr>
        <w:t>Vận</w:t>
      </w:r>
      <w:r w:rsidRPr="00FA6E9F">
        <w:rPr>
          <w:rFonts w:ascii="Times New Roman" w:hAnsi="Times New Roman" w:cs="Times New Roman"/>
          <w:color w:val="000000"/>
          <w:spacing w:val="-12"/>
          <w:sz w:val="28"/>
          <w:szCs w:val="28"/>
        </w:rPr>
        <w:t xml:space="preserve"> </w:t>
      </w:r>
      <w:r w:rsidRPr="00FA6E9F">
        <w:rPr>
          <w:rFonts w:ascii="Times New Roman" w:hAnsi="Times New Roman" w:cs="Times New Roman"/>
          <w:color w:val="000000"/>
          <w:spacing w:val="-4"/>
          <w:sz w:val="28"/>
          <w:szCs w:val="28"/>
        </w:rPr>
        <w:t>dụng</w:t>
      </w:r>
    </w:p>
    <w:p w:rsidR="00204558" w:rsidRPr="00FA6E9F" w:rsidRDefault="00204558" w:rsidP="00204558">
      <w:pPr>
        <w:pStyle w:val="Heading5"/>
        <w:tabs>
          <w:tab w:val="left" w:pos="1165"/>
        </w:tabs>
        <w:spacing w:before="0" w:line="312" w:lineRule="auto"/>
        <w:ind w:left="0" w:firstLine="0"/>
        <w:jc w:val="both"/>
        <w:rPr>
          <w:color w:val="000000"/>
          <w:sz w:val="28"/>
          <w:szCs w:val="28"/>
        </w:rPr>
      </w:pPr>
      <w:r w:rsidRPr="00FA6E9F">
        <w:rPr>
          <w:color w:val="000000"/>
          <w:spacing w:val="-10"/>
          <w:sz w:val="28"/>
          <w:szCs w:val="28"/>
        </w:rPr>
        <w:t>a. Mục</w:t>
      </w:r>
      <w:r w:rsidRPr="00FA6E9F">
        <w:rPr>
          <w:color w:val="000000"/>
          <w:spacing w:val="-5"/>
          <w:sz w:val="28"/>
          <w:szCs w:val="28"/>
        </w:rPr>
        <w:t xml:space="preserve"> </w:t>
      </w:r>
      <w:r w:rsidRPr="00FA6E9F">
        <w:rPr>
          <w:color w:val="000000"/>
          <w:spacing w:val="-4"/>
          <w:sz w:val="28"/>
          <w:szCs w:val="28"/>
        </w:rPr>
        <w:t>tiêu</w:t>
      </w:r>
    </w:p>
    <w:p w:rsidR="00204558" w:rsidRPr="00FA6E9F" w:rsidRDefault="00204558" w:rsidP="00204558">
      <w:pPr>
        <w:pStyle w:val="BodyText"/>
        <w:spacing w:line="312" w:lineRule="auto"/>
        <w:rPr>
          <w:color w:val="000000"/>
          <w:sz w:val="28"/>
          <w:szCs w:val="28"/>
        </w:rPr>
      </w:pPr>
      <w:r w:rsidRPr="00FA6E9F">
        <w:rPr>
          <w:color w:val="000000"/>
          <w:sz w:val="28"/>
          <w:szCs w:val="28"/>
        </w:rPr>
        <w:t>HS</w:t>
      </w:r>
      <w:r w:rsidRPr="00FA6E9F">
        <w:rPr>
          <w:color w:val="000000"/>
          <w:spacing w:val="-6"/>
          <w:sz w:val="28"/>
          <w:szCs w:val="28"/>
        </w:rPr>
        <w:t xml:space="preserve"> </w:t>
      </w:r>
      <w:r w:rsidRPr="00FA6E9F">
        <w:rPr>
          <w:color w:val="000000"/>
          <w:sz w:val="28"/>
          <w:szCs w:val="28"/>
        </w:rPr>
        <w:t>vận</w:t>
      </w:r>
      <w:r w:rsidRPr="00FA6E9F">
        <w:rPr>
          <w:color w:val="000000"/>
          <w:spacing w:val="-6"/>
          <w:sz w:val="28"/>
          <w:szCs w:val="28"/>
        </w:rPr>
        <w:t xml:space="preserve"> </w:t>
      </w:r>
      <w:r w:rsidRPr="00FA6E9F">
        <w:rPr>
          <w:color w:val="000000"/>
          <w:sz w:val="28"/>
          <w:szCs w:val="28"/>
        </w:rPr>
        <w:t>dụng</w:t>
      </w:r>
      <w:r w:rsidRPr="00FA6E9F">
        <w:rPr>
          <w:color w:val="000000"/>
          <w:spacing w:val="-6"/>
          <w:sz w:val="28"/>
          <w:szCs w:val="28"/>
        </w:rPr>
        <w:t xml:space="preserve"> </w:t>
      </w:r>
      <w:r w:rsidRPr="00FA6E9F">
        <w:rPr>
          <w:color w:val="000000"/>
          <w:sz w:val="28"/>
          <w:szCs w:val="28"/>
        </w:rPr>
        <w:t>kiến</w:t>
      </w:r>
      <w:r w:rsidRPr="00FA6E9F">
        <w:rPr>
          <w:color w:val="000000"/>
          <w:spacing w:val="-6"/>
          <w:sz w:val="28"/>
          <w:szCs w:val="28"/>
        </w:rPr>
        <w:t xml:space="preserve"> </w:t>
      </w:r>
      <w:r w:rsidRPr="00FA6E9F">
        <w:rPr>
          <w:color w:val="000000"/>
          <w:sz w:val="28"/>
          <w:szCs w:val="28"/>
        </w:rPr>
        <w:t>thức</w:t>
      </w:r>
      <w:r w:rsidRPr="00FA6E9F">
        <w:rPr>
          <w:color w:val="000000"/>
          <w:spacing w:val="-6"/>
          <w:sz w:val="28"/>
          <w:szCs w:val="28"/>
        </w:rPr>
        <w:t xml:space="preserve"> </w:t>
      </w:r>
      <w:r w:rsidRPr="00FA6E9F">
        <w:rPr>
          <w:color w:val="000000"/>
          <w:sz w:val="28"/>
          <w:szCs w:val="28"/>
        </w:rPr>
        <w:t>đã</w:t>
      </w:r>
      <w:r w:rsidRPr="00FA6E9F">
        <w:rPr>
          <w:color w:val="000000"/>
          <w:spacing w:val="-6"/>
          <w:sz w:val="28"/>
          <w:szCs w:val="28"/>
        </w:rPr>
        <w:t xml:space="preserve"> </w:t>
      </w:r>
      <w:r w:rsidRPr="00FA6E9F">
        <w:rPr>
          <w:color w:val="000000"/>
          <w:sz w:val="28"/>
          <w:szCs w:val="28"/>
        </w:rPr>
        <w:t>học</w:t>
      </w:r>
      <w:r w:rsidRPr="00FA6E9F">
        <w:rPr>
          <w:color w:val="000000"/>
          <w:spacing w:val="-6"/>
          <w:sz w:val="28"/>
          <w:szCs w:val="28"/>
        </w:rPr>
        <w:t xml:space="preserve"> </w:t>
      </w:r>
      <w:r w:rsidRPr="00FA6E9F">
        <w:rPr>
          <w:color w:val="000000"/>
          <w:sz w:val="28"/>
          <w:szCs w:val="28"/>
        </w:rPr>
        <w:t>kết</w:t>
      </w:r>
      <w:r w:rsidRPr="00FA6E9F">
        <w:rPr>
          <w:color w:val="000000"/>
          <w:spacing w:val="-6"/>
          <w:sz w:val="28"/>
          <w:szCs w:val="28"/>
        </w:rPr>
        <w:t xml:space="preserve"> </w:t>
      </w:r>
      <w:r w:rsidRPr="00FA6E9F">
        <w:rPr>
          <w:color w:val="000000"/>
          <w:sz w:val="28"/>
          <w:szCs w:val="28"/>
        </w:rPr>
        <w:t>hợp</w:t>
      </w:r>
      <w:r w:rsidRPr="00FA6E9F">
        <w:rPr>
          <w:color w:val="000000"/>
          <w:spacing w:val="-6"/>
          <w:sz w:val="28"/>
          <w:szCs w:val="28"/>
        </w:rPr>
        <w:t xml:space="preserve"> </w:t>
      </w:r>
      <w:r w:rsidRPr="00FA6E9F">
        <w:rPr>
          <w:color w:val="000000"/>
          <w:sz w:val="28"/>
          <w:szCs w:val="28"/>
        </w:rPr>
        <w:t>với</w:t>
      </w:r>
      <w:r w:rsidRPr="00FA6E9F">
        <w:rPr>
          <w:color w:val="000000"/>
          <w:spacing w:val="-6"/>
          <w:sz w:val="28"/>
          <w:szCs w:val="28"/>
        </w:rPr>
        <w:t xml:space="preserve"> </w:t>
      </w:r>
      <w:r w:rsidRPr="00FA6E9F">
        <w:rPr>
          <w:color w:val="000000"/>
          <w:sz w:val="28"/>
          <w:szCs w:val="28"/>
        </w:rPr>
        <w:t>sưu</w:t>
      </w:r>
      <w:r w:rsidRPr="00FA6E9F">
        <w:rPr>
          <w:color w:val="000000"/>
          <w:spacing w:val="-6"/>
          <w:sz w:val="28"/>
          <w:szCs w:val="28"/>
        </w:rPr>
        <w:t xml:space="preserve"> </w:t>
      </w:r>
      <w:r w:rsidRPr="00FA6E9F">
        <w:rPr>
          <w:color w:val="000000"/>
          <w:sz w:val="28"/>
          <w:szCs w:val="28"/>
        </w:rPr>
        <w:t>tầm,</w:t>
      </w:r>
      <w:r w:rsidRPr="00FA6E9F">
        <w:rPr>
          <w:color w:val="000000"/>
          <w:spacing w:val="-6"/>
          <w:sz w:val="28"/>
          <w:szCs w:val="28"/>
        </w:rPr>
        <w:t xml:space="preserve"> </w:t>
      </w:r>
      <w:r w:rsidRPr="00FA6E9F">
        <w:rPr>
          <w:color w:val="000000"/>
          <w:sz w:val="28"/>
          <w:szCs w:val="28"/>
        </w:rPr>
        <w:t>lựa</w:t>
      </w:r>
      <w:r w:rsidRPr="00FA6E9F">
        <w:rPr>
          <w:color w:val="000000"/>
          <w:spacing w:val="-6"/>
          <w:sz w:val="28"/>
          <w:szCs w:val="28"/>
        </w:rPr>
        <w:t xml:space="preserve"> </w:t>
      </w:r>
      <w:r w:rsidRPr="00FA6E9F">
        <w:rPr>
          <w:color w:val="000000"/>
          <w:sz w:val="28"/>
          <w:szCs w:val="28"/>
        </w:rPr>
        <w:t>chọn</w:t>
      </w:r>
      <w:r w:rsidRPr="00FA6E9F">
        <w:rPr>
          <w:color w:val="000000"/>
          <w:spacing w:val="-6"/>
          <w:sz w:val="28"/>
          <w:szCs w:val="28"/>
        </w:rPr>
        <w:t xml:space="preserve"> </w:t>
      </w:r>
      <w:r w:rsidRPr="00FA6E9F">
        <w:rPr>
          <w:color w:val="000000"/>
          <w:sz w:val="28"/>
          <w:szCs w:val="28"/>
        </w:rPr>
        <w:t>thêm</w:t>
      </w:r>
      <w:r w:rsidRPr="00FA6E9F">
        <w:rPr>
          <w:color w:val="000000"/>
          <w:spacing w:val="-6"/>
          <w:sz w:val="28"/>
          <w:szCs w:val="28"/>
        </w:rPr>
        <w:t xml:space="preserve"> </w:t>
      </w:r>
      <w:r w:rsidRPr="00FA6E9F">
        <w:rPr>
          <w:color w:val="000000"/>
          <w:sz w:val="28"/>
          <w:szCs w:val="28"/>
        </w:rPr>
        <w:t>tư</w:t>
      </w:r>
      <w:r w:rsidRPr="00FA6E9F">
        <w:rPr>
          <w:color w:val="000000"/>
          <w:spacing w:val="-6"/>
          <w:sz w:val="28"/>
          <w:szCs w:val="28"/>
        </w:rPr>
        <w:t xml:space="preserve"> </w:t>
      </w:r>
      <w:r w:rsidRPr="00FA6E9F">
        <w:rPr>
          <w:color w:val="000000"/>
          <w:sz w:val="28"/>
          <w:szCs w:val="28"/>
        </w:rPr>
        <w:t>liệu</w:t>
      </w:r>
      <w:r w:rsidRPr="00FA6E9F">
        <w:rPr>
          <w:color w:val="000000"/>
          <w:spacing w:val="-6"/>
          <w:sz w:val="28"/>
          <w:szCs w:val="28"/>
        </w:rPr>
        <w:t xml:space="preserve"> </w:t>
      </w:r>
      <w:r w:rsidRPr="00FA6E9F">
        <w:rPr>
          <w:color w:val="000000"/>
          <w:sz w:val="28"/>
          <w:szCs w:val="28"/>
        </w:rPr>
        <w:t>để</w:t>
      </w:r>
      <w:r w:rsidRPr="00FA6E9F">
        <w:rPr>
          <w:color w:val="000000"/>
          <w:spacing w:val="-6"/>
          <w:sz w:val="28"/>
          <w:szCs w:val="28"/>
        </w:rPr>
        <w:t xml:space="preserve"> </w:t>
      </w:r>
      <w:r w:rsidRPr="00FA6E9F">
        <w:rPr>
          <w:color w:val="000000"/>
          <w:sz w:val="28"/>
          <w:szCs w:val="28"/>
        </w:rPr>
        <w:t>trình bày, chứng minh cho một nhận định.</w:t>
      </w:r>
    </w:p>
    <w:p w:rsidR="00204558" w:rsidRPr="00FA6E9F" w:rsidRDefault="00204558" w:rsidP="00204558">
      <w:pPr>
        <w:pStyle w:val="Heading5"/>
        <w:tabs>
          <w:tab w:val="left" w:pos="1160"/>
        </w:tabs>
        <w:spacing w:before="0" w:line="312" w:lineRule="auto"/>
        <w:ind w:left="0" w:firstLine="0"/>
        <w:jc w:val="both"/>
        <w:rPr>
          <w:color w:val="000000"/>
          <w:sz w:val="28"/>
          <w:szCs w:val="28"/>
        </w:rPr>
      </w:pPr>
      <w:r w:rsidRPr="00FA6E9F">
        <w:rPr>
          <w:color w:val="000000"/>
          <w:spacing w:val="-12"/>
          <w:sz w:val="28"/>
          <w:szCs w:val="28"/>
        </w:rPr>
        <w:t>b. Tổ</w:t>
      </w:r>
      <w:r w:rsidRPr="00FA6E9F">
        <w:rPr>
          <w:color w:val="000000"/>
          <w:spacing w:val="-3"/>
          <w:sz w:val="28"/>
          <w:szCs w:val="28"/>
        </w:rPr>
        <w:t xml:space="preserve"> </w:t>
      </w:r>
      <w:r w:rsidRPr="00FA6E9F">
        <w:rPr>
          <w:color w:val="000000"/>
          <w:spacing w:val="-12"/>
          <w:sz w:val="28"/>
          <w:szCs w:val="28"/>
        </w:rPr>
        <w:t>chức</w:t>
      </w:r>
      <w:r w:rsidRPr="00FA6E9F">
        <w:rPr>
          <w:color w:val="000000"/>
          <w:spacing w:val="-2"/>
          <w:sz w:val="28"/>
          <w:szCs w:val="28"/>
        </w:rPr>
        <w:t xml:space="preserve"> </w:t>
      </w:r>
      <w:r w:rsidRPr="00FA6E9F">
        <w:rPr>
          <w:color w:val="000000"/>
          <w:spacing w:val="-12"/>
          <w:sz w:val="28"/>
          <w:szCs w:val="28"/>
        </w:rPr>
        <w:t>thực</w:t>
      </w:r>
      <w:r w:rsidRPr="00FA6E9F">
        <w:rPr>
          <w:color w:val="000000"/>
          <w:spacing w:val="-2"/>
          <w:sz w:val="28"/>
          <w:szCs w:val="28"/>
        </w:rPr>
        <w:t xml:space="preserve"> </w:t>
      </w:r>
      <w:r w:rsidRPr="00FA6E9F">
        <w:rPr>
          <w:color w:val="000000"/>
          <w:spacing w:val="-12"/>
          <w:sz w:val="28"/>
          <w:szCs w:val="28"/>
        </w:rPr>
        <w:t>hiện</w:t>
      </w:r>
    </w:p>
    <w:p w:rsidR="00204558" w:rsidRPr="00FA6E9F" w:rsidRDefault="00204558" w:rsidP="00204558">
      <w:pPr>
        <w:pStyle w:val="ListParagraph"/>
        <w:tabs>
          <w:tab w:val="left" w:pos="1050"/>
        </w:tabs>
        <w:spacing w:line="312" w:lineRule="auto"/>
        <w:ind w:left="0"/>
        <w:jc w:val="both"/>
        <w:rPr>
          <w:b/>
          <w:i/>
          <w:color w:val="000000"/>
          <w:sz w:val="28"/>
          <w:szCs w:val="28"/>
        </w:rPr>
      </w:pPr>
      <w:r w:rsidRPr="00FA6E9F">
        <w:rPr>
          <w:b/>
          <w:i/>
          <w:color w:val="000000"/>
          <w:spacing w:val="-8"/>
          <w:sz w:val="28"/>
          <w:szCs w:val="28"/>
        </w:rPr>
        <w:t>* Bước</w:t>
      </w:r>
      <w:r w:rsidRPr="00FA6E9F">
        <w:rPr>
          <w:b/>
          <w:i/>
          <w:color w:val="000000"/>
          <w:spacing w:val="-11"/>
          <w:sz w:val="28"/>
          <w:szCs w:val="28"/>
        </w:rPr>
        <w:t xml:space="preserve"> </w:t>
      </w:r>
      <w:r w:rsidRPr="00FA6E9F">
        <w:rPr>
          <w:b/>
          <w:i/>
          <w:color w:val="000000"/>
          <w:spacing w:val="-8"/>
          <w:sz w:val="28"/>
          <w:szCs w:val="28"/>
        </w:rPr>
        <w:t>1:</w:t>
      </w:r>
      <w:r w:rsidRPr="00FA6E9F">
        <w:rPr>
          <w:b/>
          <w:i/>
          <w:color w:val="000000"/>
          <w:spacing w:val="-11"/>
          <w:sz w:val="28"/>
          <w:szCs w:val="28"/>
        </w:rPr>
        <w:t xml:space="preserve"> </w:t>
      </w:r>
      <w:r w:rsidRPr="00FA6E9F">
        <w:rPr>
          <w:b/>
          <w:i/>
          <w:color w:val="000000"/>
          <w:spacing w:val="-8"/>
          <w:sz w:val="28"/>
          <w:szCs w:val="28"/>
        </w:rPr>
        <w:t>Chuyển</w:t>
      </w:r>
      <w:r w:rsidRPr="00FA6E9F">
        <w:rPr>
          <w:b/>
          <w:i/>
          <w:color w:val="000000"/>
          <w:spacing w:val="-10"/>
          <w:sz w:val="28"/>
          <w:szCs w:val="28"/>
        </w:rPr>
        <w:t xml:space="preserve"> </w:t>
      </w:r>
      <w:r w:rsidRPr="00FA6E9F">
        <w:rPr>
          <w:b/>
          <w:i/>
          <w:color w:val="000000"/>
          <w:spacing w:val="-8"/>
          <w:sz w:val="28"/>
          <w:szCs w:val="28"/>
        </w:rPr>
        <w:t>giao</w:t>
      </w:r>
      <w:r w:rsidRPr="00FA6E9F">
        <w:rPr>
          <w:b/>
          <w:i/>
          <w:color w:val="000000"/>
          <w:spacing w:val="-11"/>
          <w:sz w:val="28"/>
          <w:szCs w:val="28"/>
        </w:rPr>
        <w:t xml:space="preserve"> </w:t>
      </w:r>
      <w:r w:rsidRPr="00FA6E9F">
        <w:rPr>
          <w:b/>
          <w:i/>
          <w:color w:val="000000"/>
          <w:spacing w:val="-8"/>
          <w:sz w:val="28"/>
          <w:szCs w:val="28"/>
        </w:rPr>
        <w:t>nhiệm</w:t>
      </w:r>
      <w:r w:rsidRPr="00FA6E9F">
        <w:rPr>
          <w:b/>
          <w:i/>
          <w:color w:val="000000"/>
          <w:spacing w:val="-11"/>
          <w:sz w:val="28"/>
          <w:szCs w:val="28"/>
        </w:rPr>
        <w:t xml:space="preserve"> </w:t>
      </w:r>
      <w:r w:rsidRPr="00FA6E9F">
        <w:rPr>
          <w:b/>
          <w:i/>
          <w:color w:val="000000"/>
          <w:spacing w:val="-8"/>
          <w:sz w:val="28"/>
          <w:szCs w:val="28"/>
        </w:rPr>
        <w:t>vụ</w:t>
      </w:r>
    </w:p>
    <w:p w:rsidR="00204558" w:rsidRPr="00FA6E9F" w:rsidRDefault="00204558" w:rsidP="00204558">
      <w:pPr>
        <w:pStyle w:val="BodyText"/>
        <w:spacing w:line="312" w:lineRule="auto"/>
        <w:ind w:firstLine="0"/>
        <w:rPr>
          <w:color w:val="000000"/>
          <w:sz w:val="28"/>
          <w:szCs w:val="28"/>
        </w:rPr>
      </w:pPr>
      <w:r w:rsidRPr="00FA6E9F">
        <w:rPr>
          <w:i/>
          <w:color w:val="000000"/>
          <w:spacing w:val="-2"/>
          <w:sz w:val="28"/>
          <w:szCs w:val="28"/>
        </w:rPr>
        <w:t>Lưu</w:t>
      </w:r>
      <w:r w:rsidRPr="00FA6E9F">
        <w:rPr>
          <w:i/>
          <w:color w:val="000000"/>
          <w:spacing w:val="-10"/>
          <w:sz w:val="28"/>
          <w:szCs w:val="28"/>
        </w:rPr>
        <w:t xml:space="preserve"> </w:t>
      </w:r>
      <w:r w:rsidRPr="00FA6E9F">
        <w:rPr>
          <w:i/>
          <w:color w:val="000000"/>
          <w:spacing w:val="-2"/>
          <w:sz w:val="28"/>
          <w:szCs w:val="28"/>
        </w:rPr>
        <w:t>ý:</w:t>
      </w:r>
      <w:r w:rsidRPr="00FA6E9F">
        <w:rPr>
          <w:i/>
          <w:color w:val="000000"/>
          <w:spacing w:val="-10"/>
          <w:sz w:val="28"/>
          <w:szCs w:val="28"/>
        </w:rPr>
        <w:t xml:space="preserve"> </w:t>
      </w:r>
      <w:r w:rsidRPr="00FA6E9F">
        <w:rPr>
          <w:color w:val="000000"/>
          <w:spacing w:val="-2"/>
          <w:sz w:val="28"/>
          <w:szCs w:val="28"/>
        </w:rPr>
        <w:t>GV</w:t>
      </w:r>
      <w:r w:rsidRPr="00FA6E9F">
        <w:rPr>
          <w:color w:val="000000"/>
          <w:spacing w:val="-10"/>
          <w:sz w:val="28"/>
          <w:szCs w:val="28"/>
        </w:rPr>
        <w:t xml:space="preserve"> </w:t>
      </w:r>
      <w:r w:rsidRPr="00FA6E9F">
        <w:rPr>
          <w:color w:val="000000"/>
          <w:spacing w:val="-2"/>
          <w:sz w:val="28"/>
          <w:szCs w:val="28"/>
        </w:rPr>
        <w:t>giao</w:t>
      </w:r>
      <w:r w:rsidRPr="00FA6E9F">
        <w:rPr>
          <w:color w:val="000000"/>
          <w:spacing w:val="-10"/>
          <w:sz w:val="28"/>
          <w:szCs w:val="28"/>
        </w:rPr>
        <w:t xml:space="preserve"> </w:t>
      </w:r>
      <w:r w:rsidRPr="00FA6E9F">
        <w:rPr>
          <w:color w:val="000000"/>
          <w:spacing w:val="-2"/>
          <w:sz w:val="28"/>
          <w:szCs w:val="28"/>
        </w:rPr>
        <w:t>nhiệm</w:t>
      </w:r>
      <w:r w:rsidRPr="00FA6E9F">
        <w:rPr>
          <w:color w:val="000000"/>
          <w:spacing w:val="-10"/>
          <w:sz w:val="28"/>
          <w:szCs w:val="28"/>
        </w:rPr>
        <w:t xml:space="preserve"> </w:t>
      </w:r>
      <w:r w:rsidRPr="00FA6E9F">
        <w:rPr>
          <w:color w:val="000000"/>
          <w:spacing w:val="-2"/>
          <w:sz w:val="28"/>
          <w:szCs w:val="28"/>
        </w:rPr>
        <w:t>vụ</w:t>
      </w:r>
      <w:r w:rsidRPr="00FA6E9F">
        <w:rPr>
          <w:color w:val="000000"/>
          <w:spacing w:val="-10"/>
          <w:sz w:val="28"/>
          <w:szCs w:val="28"/>
        </w:rPr>
        <w:t xml:space="preserve"> </w:t>
      </w:r>
      <w:r w:rsidRPr="00FA6E9F">
        <w:rPr>
          <w:color w:val="000000"/>
          <w:spacing w:val="-2"/>
          <w:sz w:val="28"/>
          <w:szCs w:val="28"/>
        </w:rPr>
        <w:t>cho</w:t>
      </w:r>
      <w:r w:rsidRPr="00FA6E9F">
        <w:rPr>
          <w:color w:val="000000"/>
          <w:spacing w:val="-9"/>
          <w:sz w:val="28"/>
          <w:szCs w:val="28"/>
        </w:rPr>
        <w:t xml:space="preserve"> </w:t>
      </w:r>
      <w:r w:rsidRPr="00FA6E9F">
        <w:rPr>
          <w:color w:val="000000"/>
          <w:spacing w:val="-2"/>
          <w:sz w:val="28"/>
          <w:szCs w:val="28"/>
        </w:rPr>
        <w:t>cá</w:t>
      </w:r>
      <w:r w:rsidRPr="00FA6E9F">
        <w:rPr>
          <w:color w:val="000000"/>
          <w:spacing w:val="-10"/>
          <w:sz w:val="28"/>
          <w:szCs w:val="28"/>
        </w:rPr>
        <w:t xml:space="preserve"> </w:t>
      </w:r>
      <w:r w:rsidRPr="00FA6E9F">
        <w:rPr>
          <w:color w:val="000000"/>
          <w:spacing w:val="-2"/>
          <w:sz w:val="28"/>
          <w:szCs w:val="28"/>
        </w:rPr>
        <w:t>nhân</w:t>
      </w:r>
      <w:r w:rsidRPr="00FA6E9F">
        <w:rPr>
          <w:color w:val="000000"/>
          <w:spacing w:val="-10"/>
          <w:sz w:val="28"/>
          <w:szCs w:val="28"/>
        </w:rPr>
        <w:t xml:space="preserve"> </w:t>
      </w:r>
      <w:r w:rsidRPr="00FA6E9F">
        <w:rPr>
          <w:color w:val="000000"/>
          <w:spacing w:val="-2"/>
          <w:sz w:val="28"/>
          <w:szCs w:val="28"/>
        </w:rPr>
        <w:t>HS</w:t>
      </w:r>
      <w:r w:rsidRPr="00FA6E9F">
        <w:rPr>
          <w:color w:val="000000"/>
          <w:spacing w:val="-10"/>
          <w:sz w:val="28"/>
          <w:szCs w:val="28"/>
        </w:rPr>
        <w:t xml:space="preserve"> </w:t>
      </w:r>
      <w:r w:rsidRPr="00FA6E9F">
        <w:rPr>
          <w:color w:val="000000"/>
          <w:spacing w:val="-2"/>
          <w:sz w:val="28"/>
          <w:szCs w:val="28"/>
        </w:rPr>
        <w:t>về</w:t>
      </w:r>
      <w:r w:rsidRPr="00FA6E9F">
        <w:rPr>
          <w:color w:val="000000"/>
          <w:spacing w:val="-10"/>
          <w:sz w:val="28"/>
          <w:szCs w:val="28"/>
        </w:rPr>
        <w:t xml:space="preserve"> </w:t>
      </w:r>
      <w:r w:rsidRPr="00FA6E9F">
        <w:rPr>
          <w:color w:val="000000"/>
          <w:spacing w:val="-2"/>
          <w:sz w:val="28"/>
          <w:szCs w:val="28"/>
        </w:rPr>
        <w:t>nhà</w:t>
      </w:r>
      <w:r w:rsidRPr="00FA6E9F">
        <w:rPr>
          <w:color w:val="000000"/>
          <w:spacing w:val="-10"/>
          <w:sz w:val="28"/>
          <w:szCs w:val="28"/>
        </w:rPr>
        <w:t xml:space="preserve"> </w:t>
      </w:r>
      <w:r w:rsidRPr="00FA6E9F">
        <w:rPr>
          <w:color w:val="000000"/>
          <w:spacing w:val="-2"/>
          <w:sz w:val="28"/>
          <w:szCs w:val="28"/>
        </w:rPr>
        <w:t>chọn</w:t>
      </w:r>
      <w:r w:rsidRPr="00FA6E9F">
        <w:rPr>
          <w:color w:val="000000"/>
          <w:spacing w:val="-10"/>
          <w:sz w:val="28"/>
          <w:szCs w:val="28"/>
        </w:rPr>
        <w:t xml:space="preserve"> </w:t>
      </w:r>
      <w:r w:rsidRPr="00FA6E9F">
        <w:rPr>
          <w:color w:val="000000"/>
          <w:spacing w:val="-2"/>
          <w:sz w:val="28"/>
          <w:szCs w:val="28"/>
        </w:rPr>
        <w:t>một</w:t>
      </w:r>
      <w:r w:rsidRPr="00FA6E9F">
        <w:rPr>
          <w:color w:val="000000"/>
          <w:spacing w:val="-9"/>
          <w:sz w:val="28"/>
          <w:szCs w:val="28"/>
        </w:rPr>
        <w:t xml:space="preserve"> </w:t>
      </w:r>
      <w:r w:rsidRPr="00FA6E9F">
        <w:rPr>
          <w:color w:val="000000"/>
          <w:spacing w:val="-2"/>
          <w:sz w:val="28"/>
          <w:szCs w:val="28"/>
        </w:rPr>
        <w:t>trong</w:t>
      </w:r>
      <w:r w:rsidRPr="00FA6E9F">
        <w:rPr>
          <w:color w:val="000000"/>
          <w:spacing w:val="-10"/>
          <w:sz w:val="28"/>
          <w:szCs w:val="28"/>
        </w:rPr>
        <w:t xml:space="preserve"> </w:t>
      </w:r>
      <w:r w:rsidRPr="00FA6E9F">
        <w:rPr>
          <w:color w:val="000000"/>
          <w:spacing w:val="-2"/>
          <w:sz w:val="28"/>
          <w:szCs w:val="28"/>
        </w:rPr>
        <w:t>hai</w:t>
      </w:r>
      <w:r w:rsidRPr="00FA6E9F">
        <w:rPr>
          <w:color w:val="000000"/>
          <w:spacing w:val="-10"/>
          <w:sz w:val="28"/>
          <w:szCs w:val="28"/>
        </w:rPr>
        <w:t xml:space="preserve"> </w:t>
      </w:r>
      <w:r w:rsidRPr="00FA6E9F">
        <w:rPr>
          <w:color w:val="000000"/>
          <w:spacing w:val="-2"/>
          <w:sz w:val="28"/>
          <w:szCs w:val="28"/>
        </w:rPr>
        <w:t>nhiệm</w:t>
      </w:r>
      <w:r w:rsidRPr="00FA6E9F">
        <w:rPr>
          <w:color w:val="000000"/>
          <w:spacing w:val="-10"/>
          <w:sz w:val="28"/>
          <w:szCs w:val="28"/>
        </w:rPr>
        <w:t xml:space="preserve"> </w:t>
      </w:r>
      <w:r w:rsidRPr="00FA6E9F">
        <w:rPr>
          <w:color w:val="000000"/>
          <w:spacing w:val="-2"/>
          <w:sz w:val="28"/>
          <w:szCs w:val="28"/>
        </w:rPr>
        <w:t>vụ</w:t>
      </w:r>
      <w:r w:rsidRPr="00FA6E9F">
        <w:rPr>
          <w:color w:val="000000"/>
          <w:spacing w:val="-10"/>
          <w:sz w:val="28"/>
          <w:szCs w:val="28"/>
        </w:rPr>
        <w:t xml:space="preserve"> </w:t>
      </w:r>
      <w:r w:rsidRPr="00FA6E9F">
        <w:rPr>
          <w:color w:val="000000"/>
          <w:spacing w:val="-4"/>
          <w:sz w:val="28"/>
          <w:szCs w:val="28"/>
        </w:rPr>
        <w:t>sau:</w:t>
      </w:r>
    </w:p>
    <w:p w:rsidR="00204558" w:rsidRPr="00FA6E9F" w:rsidRDefault="00204558" w:rsidP="00204558">
      <w:pPr>
        <w:pStyle w:val="ListParagraph"/>
        <w:tabs>
          <w:tab w:val="left" w:pos="1079"/>
        </w:tabs>
        <w:spacing w:line="312" w:lineRule="auto"/>
        <w:ind w:left="0"/>
        <w:jc w:val="both"/>
        <w:rPr>
          <w:i/>
          <w:color w:val="000000"/>
          <w:sz w:val="28"/>
          <w:szCs w:val="28"/>
        </w:rPr>
      </w:pPr>
      <w:r w:rsidRPr="00FA6E9F">
        <w:rPr>
          <w:color w:val="000000"/>
          <w:spacing w:val="-2"/>
          <w:sz w:val="28"/>
          <w:szCs w:val="28"/>
        </w:rPr>
        <w:t>- Nhiệm</w:t>
      </w:r>
      <w:r w:rsidRPr="00FA6E9F">
        <w:rPr>
          <w:color w:val="000000"/>
          <w:spacing w:val="-14"/>
          <w:sz w:val="28"/>
          <w:szCs w:val="28"/>
        </w:rPr>
        <w:t xml:space="preserve"> </w:t>
      </w:r>
      <w:r w:rsidRPr="00FA6E9F">
        <w:rPr>
          <w:color w:val="000000"/>
          <w:spacing w:val="-2"/>
          <w:sz w:val="28"/>
          <w:szCs w:val="28"/>
        </w:rPr>
        <w:t>vụ</w:t>
      </w:r>
      <w:r w:rsidRPr="00FA6E9F">
        <w:rPr>
          <w:color w:val="000000"/>
          <w:spacing w:val="-14"/>
          <w:sz w:val="28"/>
          <w:szCs w:val="28"/>
        </w:rPr>
        <w:t xml:space="preserve"> </w:t>
      </w:r>
      <w:r w:rsidRPr="00FA6E9F">
        <w:rPr>
          <w:color w:val="000000"/>
          <w:spacing w:val="-2"/>
          <w:sz w:val="28"/>
          <w:szCs w:val="28"/>
        </w:rPr>
        <w:t>1:</w:t>
      </w:r>
      <w:r w:rsidRPr="00FA6E9F">
        <w:rPr>
          <w:color w:val="000000"/>
          <w:spacing w:val="-13"/>
          <w:sz w:val="28"/>
          <w:szCs w:val="28"/>
        </w:rPr>
        <w:t xml:space="preserve"> </w:t>
      </w:r>
      <w:r w:rsidRPr="00FA6E9F">
        <w:rPr>
          <w:i/>
          <w:color w:val="000000"/>
          <w:spacing w:val="-2"/>
          <w:sz w:val="28"/>
          <w:szCs w:val="28"/>
        </w:rPr>
        <w:t>Tìm</w:t>
      </w:r>
      <w:r w:rsidRPr="00FA6E9F">
        <w:rPr>
          <w:i/>
          <w:color w:val="000000"/>
          <w:spacing w:val="-14"/>
          <w:sz w:val="28"/>
          <w:szCs w:val="28"/>
        </w:rPr>
        <w:t xml:space="preserve"> </w:t>
      </w:r>
      <w:r w:rsidRPr="00FA6E9F">
        <w:rPr>
          <w:i/>
          <w:color w:val="000000"/>
          <w:spacing w:val="-2"/>
          <w:sz w:val="28"/>
          <w:szCs w:val="28"/>
        </w:rPr>
        <w:t>hiểu</w:t>
      </w:r>
      <w:r w:rsidRPr="00FA6E9F">
        <w:rPr>
          <w:i/>
          <w:color w:val="000000"/>
          <w:spacing w:val="-14"/>
          <w:sz w:val="28"/>
          <w:szCs w:val="28"/>
        </w:rPr>
        <w:t xml:space="preserve"> </w:t>
      </w:r>
      <w:r w:rsidRPr="00FA6E9F">
        <w:rPr>
          <w:i/>
          <w:color w:val="000000"/>
          <w:spacing w:val="-2"/>
          <w:sz w:val="28"/>
          <w:szCs w:val="28"/>
        </w:rPr>
        <w:t>thông</w:t>
      </w:r>
      <w:r w:rsidRPr="00FA6E9F">
        <w:rPr>
          <w:i/>
          <w:color w:val="000000"/>
          <w:spacing w:val="-13"/>
          <w:sz w:val="28"/>
          <w:szCs w:val="28"/>
        </w:rPr>
        <w:t xml:space="preserve"> </w:t>
      </w:r>
      <w:r w:rsidRPr="00FA6E9F">
        <w:rPr>
          <w:i/>
          <w:color w:val="000000"/>
          <w:spacing w:val="-2"/>
          <w:sz w:val="28"/>
          <w:szCs w:val="28"/>
        </w:rPr>
        <w:t>tin</w:t>
      </w:r>
      <w:r w:rsidRPr="00FA6E9F">
        <w:rPr>
          <w:i/>
          <w:color w:val="000000"/>
          <w:spacing w:val="-14"/>
          <w:sz w:val="28"/>
          <w:szCs w:val="28"/>
        </w:rPr>
        <w:t xml:space="preserve"> </w:t>
      </w:r>
      <w:r w:rsidRPr="00FA6E9F">
        <w:rPr>
          <w:i/>
          <w:color w:val="000000"/>
          <w:spacing w:val="-2"/>
          <w:sz w:val="28"/>
          <w:szCs w:val="28"/>
        </w:rPr>
        <w:t>từ</w:t>
      </w:r>
      <w:r w:rsidRPr="00FA6E9F">
        <w:rPr>
          <w:i/>
          <w:color w:val="000000"/>
          <w:spacing w:val="-13"/>
          <w:sz w:val="28"/>
          <w:szCs w:val="28"/>
        </w:rPr>
        <w:t xml:space="preserve"> </w:t>
      </w:r>
      <w:r w:rsidRPr="00FA6E9F">
        <w:rPr>
          <w:i/>
          <w:color w:val="000000"/>
          <w:spacing w:val="-2"/>
          <w:sz w:val="28"/>
          <w:szCs w:val="28"/>
        </w:rPr>
        <w:t>sách,</w:t>
      </w:r>
      <w:r w:rsidRPr="00FA6E9F">
        <w:rPr>
          <w:i/>
          <w:color w:val="000000"/>
          <w:spacing w:val="-14"/>
          <w:sz w:val="28"/>
          <w:szCs w:val="28"/>
        </w:rPr>
        <w:t xml:space="preserve"> </w:t>
      </w:r>
      <w:r w:rsidRPr="00FA6E9F">
        <w:rPr>
          <w:i/>
          <w:color w:val="000000"/>
          <w:spacing w:val="-2"/>
          <w:sz w:val="28"/>
          <w:szCs w:val="28"/>
        </w:rPr>
        <w:t>báo,</w:t>
      </w:r>
      <w:r w:rsidRPr="00FA6E9F">
        <w:rPr>
          <w:i/>
          <w:color w:val="000000"/>
          <w:spacing w:val="-14"/>
          <w:sz w:val="28"/>
          <w:szCs w:val="28"/>
        </w:rPr>
        <w:t xml:space="preserve"> </w:t>
      </w:r>
      <w:r w:rsidRPr="00FA6E9F">
        <w:rPr>
          <w:i/>
          <w:color w:val="000000"/>
          <w:spacing w:val="-2"/>
          <w:sz w:val="28"/>
          <w:szCs w:val="28"/>
        </w:rPr>
        <w:t>internet,</w:t>
      </w:r>
      <w:r w:rsidRPr="00FA6E9F">
        <w:rPr>
          <w:i/>
          <w:color w:val="000000"/>
          <w:spacing w:val="-13"/>
          <w:sz w:val="28"/>
          <w:szCs w:val="28"/>
        </w:rPr>
        <w:t xml:space="preserve"> </w:t>
      </w:r>
      <w:r w:rsidRPr="00FA6E9F">
        <w:rPr>
          <w:i/>
          <w:color w:val="000000"/>
          <w:spacing w:val="-2"/>
          <w:sz w:val="28"/>
          <w:szCs w:val="28"/>
        </w:rPr>
        <w:t>hãy</w:t>
      </w:r>
      <w:r w:rsidRPr="00FA6E9F">
        <w:rPr>
          <w:i/>
          <w:color w:val="000000"/>
          <w:spacing w:val="-14"/>
          <w:sz w:val="28"/>
          <w:szCs w:val="28"/>
        </w:rPr>
        <w:t xml:space="preserve"> </w:t>
      </w:r>
      <w:r w:rsidRPr="00FA6E9F">
        <w:rPr>
          <w:i/>
          <w:color w:val="000000"/>
          <w:spacing w:val="-2"/>
          <w:sz w:val="28"/>
          <w:szCs w:val="28"/>
        </w:rPr>
        <w:t>chọn</w:t>
      </w:r>
      <w:r w:rsidRPr="00FA6E9F">
        <w:rPr>
          <w:i/>
          <w:color w:val="000000"/>
          <w:spacing w:val="-14"/>
          <w:sz w:val="28"/>
          <w:szCs w:val="28"/>
        </w:rPr>
        <w:t xml:space="preserve"> </w:t>
      </w:r>
      <w:r w:rsidRPr="00FA6E9F">
        <w:rPr>
          <w:i/>
          <w:color w:val="000000"/>
          <w:spacing w:val="-2"/>
          <w:sz w:val="28"/>
          <w:szCs w:val="28"/>
        </w:rPr>
        <w:t>tư</w:t>
      </w:r>
      <w:r w:rsidRPr="00FA6E9F">
        <w:rPr>
          <w:i/>
          <w:color w:val="000000"/>
          <w:spacing w:val="-13"/>
          <w:sz w:val="28"/>
          <w:szCs w:val="28"/>
        </w:rPr>
        <w:t xml:space="preserve"> </w:t>
      </w:r>
      <w:r w:rsidRPr="00FA6E9F">
        <w:rPr>
          <w:i/>
          <w:color w:val="000000"/>
          <w:spacing w:val="-2"/>
          <w:sz w:val="28"/>
          <w:szCs w:val="28"/>
        </w:rPr>
        <w:t>liệu</w:t>
      </w:r>
      <w:r w:rsidRPr="00FA6E9F">
        <w:rPr>
          <w:i/>
          <w:color w:val="000000"/>
          <w:spacing w:val="-14"/>
          <w:sz w:val="28"/>
          <w:szCs w:val="28"/>
        </w:rPr>
        <w:t xml:space="preserve"> </w:t>
      </w:r>
      <w:r w:rsidRPr="00FA6E9F">
        <w:rPr>
          <w:i/>
          <w:color w:val="000000"/>
          <w:spacing w:val="-2"/>
          <w:sz w:val="28"/>
          <w:szCs w:val="28"/>
        </w:rPr>
        <w:t>phù</w:t>
      </w:r>
      <w:r w:rsidRPr="00FA6E9F">
        <w:rPr>
          <w:i/>
          <w:color w:val="000000"/>
          <w:spacing w:val="-13"/>
          <w:sz w:val="28"/>
          <w:szCs w:val="28"/>
        </w:rPr>
        <w:t xml:space="preserve"> </w:t>
      </w:r>
      <w:r w:rsidRPr="00FA6E9F">
        <w:rPr>
          <w:i/>
          <w:color w:val="000000"/>
          <w:spacing w:val="-2"/>
          <w:sz w:val="28"/>
          <w:szCs w:val="28"/>
        </w:rPr>
        <w:t>hợp</w:t>
      </w:r>
      <w:r w:rsidRPr="00FA6E9F">
        <w:rPr>
          <w:i/>
          <w:color w:val="000000"/>
          <w:spacing w:val="-14"/>
          <w:sz w:val="28"/>
          <w:szCs w:val="28"/>
        </w:rPr>
        <w:t xml:space="preserve"> </w:t>
      </w:r>
      <w:r w:rsidRPr="00FA6E9F">
        <w:rPr>
          <w:i/>
          <w:color w:val="000000"/>
          <w:spacing w:val="-2"/>
          <w:sz w:val="28"/>
          <w:szCs w:val="28"/>
        </w:rPr>
        <w:t>để chứng</w:t>
      </w:r>
      <w:r w:rsidRPr="00FA6E9F">
        <w:rPr>
          <w:i/>
          <w:color w:val="000000"/>
          <w:spacing w:val="-14"/>
          <w:sz w:val="28"/>
          <w:szCs w:val="28"/>
        </w:rPr>
        <w:t xml:space="preserve"> </w:t>
      </w:r>
      <w:r w:rsidRPr="00FA6E9F">
        <w:rPr>
          <w:i/>
          <w:color w:val="000000"/>
          <w:spacing w:val="-2"/>
          <w:sz w:val="28"/>
          <w:szCs w:val="28"/>
        </w:rPr>
        <w:t>minh</w:t>
      </w:r>
      <w:r w:rsidRPr="00FA6E9F">
        <w:rPr>
          <w:i/>
          <w:color w:val="000000"/>
          <w:spacing w:val="-14"/>
          <w:sz w:val="28"/>
          <w:szCs w:val="28"/>
        </w:rPr>
        <w:t xml:space="preserve"> </w:t>
      </w:r>
      <w:r w:rsidRPr="00FA6E9F">
        <w:rPr>
          <w:i/>
          <w:color w:val="000000"/>
          <w:spacing w:val="-2"/>
          <w:sz w:val="28"/>
          <w:szCs w:val="28"/>
        </w:rPr>
        <w:t>sự</w:t>
      </w:r>
      <w:r w:rsidRPr="00FA6E9F">
        <w:rPr>
          <w:i/>
          <w:color w:val="000000"/>
          <w:spacing w:val="-13"/>
          <w:sz w:val="28"/>
          <w:szCs w:val="28"/>
        </w:rPr>
        <w:t xml:space="preserve"> </w:t>
      </w:r>
      <w:r w:rsidRPr="00FA6E9F">
        <w:rPr>
          <w:i/>
          <w:color w:val="000000"/>
          <w:spacing w:val="-2"/>
          <w:sz w:val="28"/>
          <w:szCs w:val="28"/>
        </w:rPr>
        <w:t>chi</w:t>
      </w:r>
      <w:r w:rsidRPr="00FA6E9F">
        <w:rPr>
          <w:i/>
          <w:color w:val="000000"/>
          <w:spacing w:val="-14"/>
          <w:sz w:val="28"/>
          <w:szCs w:val="28"/>
        </w:rPr>
        <w:t xml:space="preserve"> </w:t>
      </w:r>
      <w:r w:rsidRPr="00FA6E9F">
        <w:rPr>
          <w:i/>
          <w:color w:val="000000"/>
          <w:spacing w:val="-2"/>
          <w:sz w:val="28"/>
          <w:szCs w:val="28"/>
        </w:rPr>
        <w:t>viện</w:t>
      </w:r>
      <w:r w:rsidRPr="00FA6E9F">
        <w:rPr>
          <w:i/>
          <w:color w:val="000000"/>
          <w:spacing w:val="-14"/>
          <w:sz w:val="28"/>
          <w:szCs w:val="28"/>
        </w:rPr>
        <w:t xml:space="preserve"> </w:t>
      </w:r>
      <w:r w:rsidRPr="00FA6E9F">
        <w:rPr>
          <w:i/>
          <w:color w:val="000000"/>
          <w:spacing w:val="-2"/>
          <w:sz w:val="28"/>
          <w:szCs w:val="28"/>
        </w:rPr>
        <w:t>sức</w:t>
      </w:r>
      <w:r w:rsidRPr="00FA6E9F">
        <w:rPr>
          <w:i/>
          <w:color w:val="000000"/>
          <w:spacing w:val="-13"/>
          <w:sz w:val="28"/>
          <w:szCs w:val="28"/>
        </w:rPr>
        <w:t xml:space="preserve"> </w:t>
      </w:r>
      <w:r w:rsidRPr="00FA6E9F">
        <w:rPr>
          <w:i/>
          <w:color w:val="000000"/>
          <w:spacing w:val="-2"/>
          <w:sz w:val="28"/>
          <w:szCs w:val="28"/>
        </w:rPr>
        <w:t>người,</w:t>
      </w:r>
      <w:r w:rsidRPr="00FA6E9F">
        <w:rPr>
          <w:i/>
          <w:color w:val="000000"/>
          <w:spacing w:val="-14"/>
          <w:sz w:val="28"/>
          <w:szCs w:val="28"/>
        </w:rPr>
        <w:t xml:space="preserve"> </w:t>
      </w:r>
      <w:r w:rsidRPr="00FA6E9F">
        <w:rPr>
          <w:i/>
          <w:color w:val="000000"/>
          <w:spacing w:val="-2"/>
          <w:sz w:val="28"/>
          <w:szCs w:val="28"/>
        </w:rPr>
        <w:t>sức</w:t>
      </w:r>
      <w:r w:rsidRPr="00FA6E9F">
        <w:rPr>
          <w:i/>
          <w:color w:val="000000"/>
          <w:spacing w:val="-13"/>
          <w:sz w:val="28"/>
          <w:szCs w:val="28"/>
        </w:rPr>
        <w:t xml:space="preserve"> </w:t>
      </w:r>
      <w:r w:rsidRPr="00FA6E9F">
        <w:rPr>
          <w:i/>
          <w:color w:val="000000"/>
          <w:spacing w:val="-2"/>
          <w:sz w:val="28"/>
          <w:szCs w:val="28"/>
        </w:rPr>
        <w:t>của</w:t>
      </w:r>
      <w:r w:rsidRPr="00FA6E9F">
        <w:rPr>
          <w:i/>
          <w:color w:val="000000"/>
          <w:spacing w:val="-14"/>
          <w:sz w:val="28"/>
          <w:szCs w:val="28"/>
        </w:rPr>
        <w:t xml:space="preserve"> </w:t>
      </w:r>
      <w:r w:rsidRPr="00FA6E9F">
        <w:rPr>
          <w:i/>
          <w:color w:val="000000"/>
          <w:spacing w:val="-2"/>
          <w:sz w:val="28"/>
          <w:szCs w:val="28"/>
        </w:rPr>
        <w:t>của</w:t>
      </w:r>
      <w:r w:rsidRPr="00FA6E9F">
        <w:rPr>
          <w:i/>
          <w:color w:val="000000"/>
          <w:spacing w:val="-14"/>
          <w:sz w:val="28"/>
          <w:szCs w:val="28"/>
        </w:rPr>
        <w:t xml:space="preserve"> </w:t>
      </w:r>
      <w:r w:rsidRPr="00FA6E9F">
        <w:rPr>
          <w:i/>
          <w:color w:val="000000"/>
          <w:spacing w:val="-2"/>
          <w:sz w:val="28"/>
          <w:szCs w:val="28"/>
        </w:rPr>
        <w:t>hậu</w:t>
      </w:r>
      <w:r w:rsidRPr="00FA6E9F">
        <w:rPr>
          <w:i/>
          <w:color w:val="000000"/>
          <w:spacing w:val="-13"/>
          <w:sz w:val="28"/>
          <w:szCs w:val="28"/>
        </w:rPr>
        <w:t xml:space="preserve"> </w:t>
      </w:r>
      <w:r w:rsidRPr="00FA6E9F">
        <w:rPr>
          <w:i/>
          <w:color w:val="000000"/>
          <w:spacing w:val="-2"/>
          <w:sz w:val="28"/>
          <w:szCs w:val="28"/>
        </w:rPr>
        <w:t>phương</w:t>
      </w:r>
      <w:r w:rsidRPr="00FA6E9F">
        <w:rPr>
          <w:i/>
          <w:color w:val="000000"/>
          <w:spacing w:val="-14"/>
          <w:sz w:val="28"/>
          <w:szCs w:val="28"/>
        </w:rPr>
        <w:t xml:space="preserve"> </w:t>
      </w:r>
      <w:r w:rsidRPr="00FA6E9F">
        <w:rPr>
          <w:i/>
          <w:color w:val="000000"/>
          <w:spacing w:val="-2"/>
          <w:sz w:val="28"/>
          <w:szCs w:val="28"/>
        </w:rPr>
        <w:t>miền</w:t>
      </w:r>
      <w:r w:rsidRPr="00FA6E9F">
        <w:rPr>
          <w:i/>
          <w:color w:val="000000"/>
          <w:spacing w:val="-14"/>
          <w:sz w:val="28"/>
          <w:szCs w:val="28"/>
        </w:rPr>
        <w:t xml:space="preserve"> </w:t>
      </w:r>
      <w:r w:rsidRPr="00FA6E9F">
        <w:rPr>
          <w:i/>
          <w:color w:val="000000"/>
          <w:spacing w:val="-2"/>
          <w:sz w:val="28"/>
          <w:szCs w:val="28"/>
        </w:rPr>
        <w:t>Bắc</w:t>
      </w:r>
      <w:r w:rsidRPr="00FA6E9F">
        <w:rPr>
          <w:i/>
          <w:color w:val="000000"/>
          <w:spacing w:val="-13"/>
          <w:sz w:val="28"/>
          <w:szCs w:val="28"/>
        </w:rPr>
        <w:t xml:space="preserve"> </w:t>
      </w:r>
      <w:r w:rsidRPr="00FA6E9F">
        <w:rPr>
          <w:i/>
          <w:color w:val="000000"/>
          <w:spacing w:val="-2"/>
          <w:sz w:val="28"/>
          <w:szCs w:val="28"/>
        </w:rPr>
        <w:t>đã</w:t>
      </w:r>
      <w:r w:rsidRPr="00FA6E9F">
        <w:rPr>
          <w:i/>
          <w:color w:val="000000"/>
          <w:spacing w:val="-14"/>
          <w:sz w:val="28"/>
          <w:szCs w:val="28"/>
        </w:rPr>
        <w:t xml:space="preserve"> </w:t>
      </w:r>
      <w:r w:rsidRPr="00FA6E9F">
        <w:rPr>
          <w:i/>
          <w:color w:val="000000"/>
          <w:spacing w:val="-2"/>
          <w:sz w:val="28"/>
          <w:szCs w:val="28"/>
        </w:rPr>
        <w:t>góp</w:t>
      </w:r>
      <w:r w:rsidRPr="00FA6E9F">
        <w:rPr>
          <w:i/>
          <w:color w:val="000000"/>
          <w:spacing w:val="-13"/>
          <w:sz w:val="28"/>
          <w:szCs w:val="28"/>
        </w:rPr>
        <w:t xml:space="preserve"> </w:t>
      </w:r>
      <w:r w:rsidRPr="00FA6E9F">
        <w:rPr>
          <w:i/>
          <w:color w:val="000000"/>
          <w:spacing w:val="-2"/>
          <w:sz w:val="28"/>
          <w:szCs w:val="28"/>
        </w:rPr>
        <w:t>phần</w:t>
      </w:r>
      <w:r w:rsidRPr="00FA6E9F">
        <w:rPr>
          <w:i/>
          <w:color w:val="000000"/>
          <w:spacing w:val="-14"/>
          <w:sz w:val="28"/>
          <w:szCs w:val="28"/>
        </w:rPr>
        <w:t xml:space="preserve"> </w:t>
      </w:r>
      <w:r w:rsidRPr="00FA6E9F">
        <w:rPr>
          <w:i/>
          <w:color w:val="000000"/>
          <w:spacing w:val="-2"/>
          <w:sz w:val="28"/>
          <w:szCs w:val="28"/>
        </w:rPr>
        <w:t xml:space="preserve">quan </w:t>
      </w:r>
      <w:r w:rsidRPr="00FA6E9F">
        <w:rPr>
          <w:i/>
          <w:color w:val="000000"/>
          <w:sz w:val="28"/>
          <w:szCs w:val="28"/>
        </w:rPr>
        <w:t>trọng</w:t>
      </w:r>
      <w:r w:rsidRPr="00FA6E9F">
        <w:rPr>
          <w:i/>
          <w:color w:val="000000"/>
          <w:spacing w:val="-16"/>
          <w:sz w:val="28"/>
          <w:szCs w:val="28"/>
        </w:rPr>
        <w:t xml:space="preserve"> </w:t>
      </w:r>
      <w:r w:rsidRPr="00FA6E9F">
        <w:rPr>
          <w:i/>
          <w:color w:val="000000"/>
          <w:sz w:val="28"/>
          <w:szCs w:val="28"/>
        </w:rPr>
        <w:t>vào</w:t>
      </w:r>
      <w:r w:rsidRPr="00FA6E9F">
        <w:rPr>
          <w:i/>
          <w:color w:val="000000"/>
          <w:spacing w:val="-16"/>
          <w:sz w:val="28"/>
          <w:szCs w:val="28"/>
        </w:rPr>
        <w:t xml:space="preserve"> </w:t>
      </w:r>
      <w:r w:rsidRPr="00FA6E9F">
        <w:rPr>
          <w:i/>
          <w:color w:val="000000"/>
          <w:sz w:val="28"/>
          <w:szCs w:val="28"/>
        </w:rPr>
        <w:t>những</w:t>
      </w:r>
      <w:r w:rsidRPr="00FA6E9F">
        <w:rPr>
          <w:i/>
          <w:color w:val="000000"/>
          <w:spacing w:val="-15"/>
          <w:sz w:val="28"/>
          <w:szCs w:val="28"/>
        </w:rPr>
        <w:t xml:space="preserve"> </w:t>
      </w:r>
      <w:r w:rsidRPr="00FA6E9F">
        <w:rPr>
          <w:i/>
          <w:color w:val="000000"/>
          <w:sz w:val="28"/>
          <w:szCs w:val="28"/>
        </w:rPr>
        <w:t>thắng</w:t>
      </w:r>
      <w:r w:rsidRPr="00FA6E9F">
        <w:rPr>
          <w:i/>
          <w:color w:val="000000"/>
          <w:spacing w:val="-16"/>
          <w:sz w:val="28"/>
          <w:szCs w:val="28"/>
        </w:rPr>
        <w:t xml:space="preserve"> </w:t>
      </w:r>
      <w:r w:rsidRPr="00FA6E9F">
        <w:rPr>
          <w:i/>
          <w:color w:val="000000"/>
          <w:sz w:val="28"/>
          <w:szCs w:val="28"/>
        </w:rPr>
        <w:t>lợi</w:t>
      </w:r>
      <w:r w:rsidRPr="00FA6E9F">
        <w:rPr>
          <w:i/>
          <w:color w:val="000000"/>
          <w:spacing w:val="-16"/>
          <w:sz w:val="28"/>
          <w:szCs w:val="28"/>
        </w:rPr>
        <w:t xml:space="preserve"> </w:t>
      </w:r>
      <w:r w:rsidRPr="00FA6E9F">
        <w:rPr>
          <w:i/>
          <w:color w:val="000000"/>
          <w:sz w:val="28"/>
          <w:szCs w:val="28"/>
        </w:rPr>
        <w:t>quân</w:t>
      </w:r>
      <w:r w:rsidRPr="00FA6E9F">
        <w:rPr>
          <w:i/>
          <w:color w:val="000000"/>
          <w:spacing w:val="-15"/>
          <w:sz w:val="28"/>
          <w:szCs w:val="28"/>
        </w:rPr>
        <w:t xml:space="preserve"> </w:t>
      </w:r>
      <w:r w:rsidRPr="00FA6E9F">
        <w:rPr>
          <w:i/>
          <w:color w:val="000000"/>
          <w:sz w:val="28"/>
          <w:szCs w:val="28"/>
        </w:rPr>
        <w:t>sự</w:t>
      </w:r>
      <w:r w:rsidRPr="00FA6E9F">
        <w:rPr>
          <w:i/>
          <w:color w:val="000000"/>
          <w:spacing w:val="-16"/>
          <w:sz w:val="28"/>
          <w:szCs w:val="28"/>
        </w:rPr>
        <w:t xml:space="preserve"> </w:t>
      </w:r>
      <w:r w:rsidRPr="00FA6E9F">
        <w:rPr>
          <w:i/>
          <w:color w:val="000000"/>
          <w:sz w:val="28"/>
          <w:szCs w:val="28"/>
        </w:rPr>
        <w:t>ở</w:t>
      </w:r>
      <w:r w:rsidRPr="00FA6E9F">
        <w:rPr>
          <w:i/>
          <w:color w:val="000000"/>
          <w:spacing w:val="-15"/>
          <w:sz w:val="28"/>
          <w:szCs w:val="28"/>
        </w:rPr>
        <w:t xml:space="preserve"> </w:t>
      </w:r>
      <w:r w:rsidRPr="00FA6E9F">
        <w:rPr>
          <w:i/>
          <w:color w:val="000000"/>
          <w:sz w:val="28"/>
          <w:szCs w:val="28"/>
        </w:rPr>
        <w:t>tiền</w:t>
      </w:r>
      <w:r w:rsidRPr="00FA6E9F">
        <w:rPr>
          <w:i/>
          <w:color w:val="000000"/>
          <w:spacing w:val="-16"/>
          <w:sz w:val="28"/>
          <w:szCs w:val="28"/>
        </w:rPr>
        <w:t xml:space="preserve"> </w:t>
      </w:r>
      <w:r w:rsidRPr="00FA6E9F">
        <w:rPr>
          <w:i/>
          <w:color w:val="000000"/>
          <w:sz w:val="28"/>
          <w:szCs w:val="28"/>
        </w:rPr>
        <w:t>tuyến</w:t>
      </w:r>
      <w:r w:rsidRPr="00FA6E9F">
        <w:rPr>
          <w:i/>
          <w:color w:val="000000"/>
          <w:spacing w:val="-16"/>
          <w:sz w:val="28"/>
          <w:szCs w:val="28"/>
        </w:rPr>
        <w:t xml:space="preserve"> </w:t>
      </w:r>
      <w:r w:rsidRPr="00FA6E9F">
        <w:rPr>
          <w:i/>
          <w:color w:val="000000"/>
          <w:sz w:val="28"/>
          <w:szCs w:val="28"/>
        </w:rPr>
        <w:t>miền</w:t>
      </w:r>
      <w:r w:rsidRPr="00FA6E9F">
        <w:rPr>
          <w:i/>
          <w:color w:val="000000"/>
          <w:spacing w:val="-15"/>
          <w:sz w:val="28"/>
          <w:szCs w:val="28"/>
        </w:rPr>
        <w:t xml:space="preserve"> </w:t>
      </w:r>
      <w:r w:rsidRPr="00FA6E9F">
        <w:rPr>
          <w:i/>
          <w:color w:val="000000"/>
          <w:sz w:val="28"/>
          <w:szCs w:val="28"/>
        </w:rPr>
        <w:t>Nam</w:t>
      </w:r>
      <w:r w:rsidRPr="00FA6E9F">
        <w:rPr>
          <w:i/>
          <w:color w:val="000000"/>
          <w:spacing w:val="-16"/>
          <w:sz w:val="28"/>
          <w:szCs w:val="28"/>
        </w:rPr>
        <w:t xml:space="preserve"> </w:t>
      </w:r>
      <w:r w:rsidRPr="00FA6E9F">
        <w:rPr>
          <w:i/>
          <w:color w:val="000000"/>
          <w:sz w:val="28"/>
          <w:szCs w:val="28"/>
        </w:rPr>
        <w:t>từ</w:t>
      </w:r>
      <w:r w:rsidRPr="00FA6E9F">
        <w:rPr>
          <w:i/>
          <w:color w:val="000000"/>
          <w:spacing w:val="-16"/>
          <w:sz w:val="28"/>
          <w:szCs w:val="28"/>
        </w:rPr>
        <w:t xml:space="preserve"> </w:t>
      </w:r>
      <w:r w:rsidRPr="00FA6E9F">
        <w:rPr>
          <w:i/>
          <w:color w:val="000000"/>
          <w:sz w:val="28"/>
          <w:szCs w:val="28"/>
        </w:rPr>
        <w:t>năm</w:t>
      </w:r>
      <w:r w:rsidRPr="00FA6E9F">
        <w:rPr>
          <w:i/>
          <w:color w:val="000000"/>
          <w:spacing w:val="-15"/>
          <w:sz w:val="28"/>
          <w:szCs w:val="28"/>
        </w:rPr>
        <w:t xml:space="preserve"> </w:t>
      </w:r>
      <w:r w:rsidRPr="00FA6E9F">
        <w:rPr>
          <w:i/>
          <w:color w:val="000000"/>
          <w:sz w:val="28"/>
          <w:szCs w:val="28"/>
        </w:rPr>
        <w:t>1961</w:t>
      </w:r>
      <w:r w:rsidRPr="00FA6E9F">
        <w:rPr>
          <w:i/>
          <w:color w:val="000000"/>
          <w:spacing w:val="-16"/>
          <w:sz w:val="28"/>
          <w:szCs w:val="28"/>
        </w:rPr>
        <w:t xml:space="preserve"> </w:t>
      </w:r>
      <w:r w:rsidRPr="00FA6E9F">
        <w:rPr>
          <w:i/>
          <w:color w:val="000000"/>
          <w:sz w:val="28"/>
          <w:szCs w:val="28"/>
        </w:rPr>
        <w:t>đến</w:t>
      </w:r>
      <w:r w:rsidRPr="00FA6E9F">
        <w:rPr>
          <w:i/>
          <w:color w:val="000000"/>
          <w:spacing w:val="-15"/>
          <w:sz w:val="28"/>
          <w:szCs w:val="28"/>
        </w:rPr>
        <w:t xml:space="preserve"> </w:t>
      </w:r>
      <w:r w:rsidRPr="00FA6E9F">
        <w:rPr>
          <w:i/>
          <w:color w:val="000000"/>
          <w:sz w:val="28"/>
          <w:szCs w:val="28"/>
        </w:rPr>
        <w:t>năm</w:t>
      </w:r>
      <w:r w:rsidRPr="00FA6E9F">
        <w:rPr>
          <w:i/>
          <w:color w:val="000000"/>
          <w:spacing w:val="-16"/>
          <w:sz w:val="28"/>
          <w:szCs w:val="28"/>
        </w:rPr>
        <w:t xml:space="preserve"> </w:t>
      </w:r>
      <w:r w:rsidRPr="00FA6E9F">
        <w:rPr>
          <w:i/>
          <w:color w:val="000000"/>
          <w:sz w:val="28"/>
          <w:szCs w:val="28"/>
        </w:rPr>
        <w:t>1965.</w:t>
      </w:r>
    </w:p>
    <w:p w:rsidR="00204558" w:rsidRPr="00FA6E9F" w:rsidRDefault="00204558" w:rsidP="00204558">
      <w:pPr>
        <w:pStyle w:val="BodyText"/>
        <w:spacing w:line="312" w:lineRule="auto"/>
        <w:rPr>
          <w:color w:val="000000"/>
          <w:sz w:val="28"/>
          <w:szCs w:val="28"/>
        </w:rPr>
      </w:pPr>
      <w:r w:rsidRPr="00FA6E9F">
        <w:rPr>
          <w:color w:val="000000"/>
          <w:sz w:val="28"/>
          <w:szCs w:val="28"/>
        </w:rPr>
        <w:t>GV hướng dẫn HS tham khảo video giới thiệu Bảo tàng Đường Hồ Chí Minh – nơi</w:t>
      </w:r>
      <w:r w:rsidRPr="00FA6E9F">
        <w:rPr>
          <w:color w:val="000000"/>
          <w:spacing w:val="-14"/>
          <w:sz w:val="28"/>
          <w:szCs w:val="28"/>
        </w:rPr>
        <w:t xml:space="preserve"> </w:t>
      </w:r>
      <w:r w:rsidRPr="00FA6E9F">
        <w:rPr>
          <w:color w:val="000000"/>
          <w:sz w:val="28"/>
          <w:szCs w:val="28"/>
        </w:rPr>
        <w:t>lưu</w:t>
      </w:r>
      <w:r w:rsidRPr="00FA6E9F">
        <w:rPr>
          <w:color w:val="000000"/>
          <w:spacing w:val="-14"/>
          <w:sz w:val="28"/>
          <w:szCs w:val="28"/>
        </w:rPr>
        <w:t xml:space="preserve"> </w:t>
      </w:r>
      <w:r w:rsidRPr="00FA6E9F">
        <w:rPr>
          <w:color w:val="000000"/>
          <w:sz w:val="28"/>
          <w:szCs w:val="28"/>
        </w:rPr>
        <w:t>giữ</w:t>
      </w:r>
      <w:r w:rsidRPr="00FA6E9F">
        <w:rPr>
          <w:color w:val="000000"/>
          <w:spacing w:val="-14"/>
          <w:sz w:val="28"/>
          <w:szCs w:val="28"/>
        </w:rPr>
        <w:t xml:space="preserve"> </w:t>
      </w:r>
      <w:r w:rsidRPr="00FA6E9F">
        <w:rPr>
          <w:color w:val="000000"/>
          <w:sz w:val="28"/>
          <w:szCs w:val="28"/>
        </w:rPr>
        <w:t>nhiều</w:t>
      </w:r>
      <w:r w:rsidRPr="00FA6E9F">
        <w:rPr>
          <w:color w:val="000000"/>
          <w:spacing w:val="-14"/>
          <w:sz w:val="28"/>
          <w:szCs w:val="28"/>
        </w:rPr>
        <w:t xml:space="preserve"> </w:t>
      </w:r>
      <w:r w:rsidRPr="00FA6E9F">
        <w:rPr>
          <w:color w:val="000000"/>
          <w:sz w:val="28"/>
          <w:szCs w:val="28"/>
        </w:rPr>
        <w:t>kỉ</w:t>
      </w:r>
      <w:r w:rsidRPr="00FA6E9F">
        <w:rPr>
          <w:color w:val="000000"/>
          <w:spacing w:val="-14"/>
          <w:sz w:val="28"/>
          <w:szCs w:val="28"/>
        </w:rPr>
        <w:t xml:space="preserve"> </w:t>
      </w:r>
      <w:r w:rsidRPr="00FA6E9F">
        <w:rPr>
          <w:color w:val="000000"/>
          <w:sz w:val="28"/>
          <w:szCs w:val="28"/>
        </w:rPr>
        <w:t>vật</w:t>
      </w:r>
      <w:r w:rsidRPr="00FA6E9F">
        <w:rPr>
          <w:color w:val="000000"/>
          <w:spacing w:val="-14"/>
          <w:sz w:val="28"/>
          <w:szCs w:val="28"/>
        </w:rPr>
        <w:t xml:space="preserve"> </w:t>
      </w:r>
      <w:r w:rsidRPr="00FA6E9F">
        <w:rPr>
          <w:color w:val="000000"/>
          <w:sz w:val="28"/>
          <w:szCs w:val="28"/>
        </w:rPr>
        <w:t>về</w:t>
      </w:r>
      <w:r w:rsidRPr="00FA6E9F">
        <w:rPr>
          <w:color w:val="000000"/>
          <w:spacing w:val="-14"/>
          <w:sz w:val="28"/>
          <w:szCs w:val="28"/>
        </w:rPr>
        <w:t xml:space="preserve"> </w:t>
      </w:r>
      <w:r w:rsidRPr="00FA6E9F">
        <w:rPr>
          <w:color w:val="000000"/>
          <w:sz w:val="28"/>
          <w:szCs w:val="28"/>
        </w:rPr>
        <w:t>Đường</w:t>
      </w:r>
      <w:r w:rsidRPr="00FA6E9F">
        <w:rPr>
          <w:color w:val="000000"/>
          <w:spacing w:val="-14"/>
          <w:sz w:val="28"/>
          <w:szCs w:val="28"/>
        </w:rPr>
        <w:t xml:space="preserve"> </w:t>
      </w:r>
      <w:r w:rsidRPr="00FA6E9F">
        <w:rPr>
          <w:color w:val="000000"/>
          <w:sz w:val="28"/>
          <w:szCs w:val="28"/>
        </w:rPr>
        <w:t>Hồ</w:t>
      </w:r>
      <w:r w:rsidRPr="00FA6E9F">
        <w:rPr>
          <w:color w:val="000000"/>
          <w:spacing w:val="-14"/>
          <w:sz w:val="28"/>
          <w:szCs w:val="28"/>
        </w:rPr>
        <w:t xml:space="preserve"> </w:t>
      </w:r>
      <w:r w:rsidRPr="00FA6E9F">
        <w:rPr>
          <w:color w:val="000000"/>
          <w:sz w:val="28"/>
          <w:szCs w:val="28"/>
        </w:rPr>
        <w:t>Chí</w:t>
      </w:r>
      <w:r w:rsidRPr="00FA6E9F">
        <w:rPr>
          <w:color w:val="000000"/>
          <w:spacing w:val="-14"/>
          <w:sz w:val="28"/>
          <w:szCs w:val="28"/>
        </w:rPr>
        <w:t xml:space="preserve"> </w:t>
      </w:r>
      <w:r w:rsidRPr="00FA6E9F">
        <w:rPr>
          <w:color w:val="000000"/>
          <w:sz w:val="28"/>
          <w:szCs w:val="28"/>
        </w:rPr>
        <w:t>Minh</w:t>
      </w:r>
      <w:r w:rsidRPr="00FA6E9F">
        <w:rPr>
          <w:color w:val="000000"/>
          <w:spacing w:val="-14"/>
          <w:sz w:val="28"/>
          <w:szCs w:val="28"/>
        </w:rPr>
        <w:t xml:space="preserve"> </w:t>
      </w:r>
      <w:r w:rsidRPr="00FA6E9F">
        <w:rPr>
          <w:color w:val="000000"/>
          <w:sz w:val="28"/>
          <w:szCs w:val="28"/>
        </w:rPr>
        <w:t>do</w:t>
      </w:r>
      <w:r w:rsidRPr="00FA6E9F">
        <w:rPr>
          <w:color w:val="000000"/>
          <w:spacing w:val="-14"/>
          <w:sz w:val="28"/>
          <w:szCs w:val="28"/>
        </w:rPr>
        <w:t xml:space="preserve"> </w:t>
      </w:r>
      <w:r w:rsidRPr="00FA6E9F">
        <w:rPr>
          <w:color w:val="000000"/>
          <w:sz w:val="28"/>
          <w:szCs w:val="28"/>
        </w:rPr>
        <w:t>Binh</w:t>
      </w:r>
      <w:r w:rsidRPr="00FA6E9F">
        <w:rPr>
          <w:color w:val="000000"/>
          <w:spacing w:val="-14"/>
          <w:sz w:val="28"/>
          <w:szCs w:val="28"/>
        </w:rPr>
        <w:t xml:space="preserve"> </w:t>
      </w:r>
      <w:r w:rsidRPr="00FA6E9F">
        <w:rPr>
          <w:color w:val="000000"/>
          <w:sz w:val="28"/>
          <w:szCs w:val="28"/>
        </w:rPr>
        <w:t>đoàn</w:t>
      </w:r>
      <w:r w:rsidRPr="00FA6E9F">
        <w:rPr>
          <w:color w:val="000000"/>
          <w:spacing w:val="-14"/>
          <w:sz w:val="28"/>
          <w:szCs w:val="28"/>
        </w:rPr>
        <w:t xml:space="preserve"> </w:t>
      </w:r>
      <w:r w:rsidRPr="00FA6E9F">
        <w:rPr>
          <w:color w:val="000000"/>
          <w:sz w:val="28"/>
          <w:szCs w:val="28"/>
        </w:rPr>
        <w:t>Trường</w:t>
      </w:r>
      <w:r w:rsidRPr="00FA6E9F">
        <w:rPr>
          <w:color w:val="000000"/>
          <w:spacing w:val="-14"/>
          <w:sz w:val="28"/>
          <w:szCs w:val="28"/>
        </w:rPr>
        <w:t xml:space="preserve"> </w:t>
      </w:r>
      <w:r w:rsidRPr="00FA6E9F">
        <w:rPr>
          <w:color w:val="000000"/>
          <w:sz w:val="28"/>
          <w:szCs w:val="28"/>
        </w:rPr>
        <w:t>Sơn</w:t>
      </w:r>
      <w:r w:rsidRPr="00FA6E9F">
        <w:rPr>
          <w:color w:val="000000"/>
          <w:spacing w:val="-14"/>
          <w:sz w:val="28"/>
          <w:szCs w:val="28"/>
        </w:rPr>
        <w:t xml:space="preserve"> </w:t>
      </w:r>
      <w:r w:rsidRPr="00FA6E9F">
        <w:rPr>
          <w:color w:val="000000"/>
          <w:sz w:val="28"/>
          <w:szCs w:val="28"/>
        </w:rPr>
        <w:t>(Đoàn</w:t>
      </w:r>
      <w:r w:rsidRPr="00FA6E9F">
        <w:rPr>
          <w:color w:val="000000"/>
          <w:spacing w:val="-14"/>
          <w:sz w:val="28"/>
          <w:szCs w:val="28"/>
        </w:rPr>
        <w:t xml:space="preserve"> </w:t>
      </w:r>
      <w:r w:rsidRPr="00FA6E9F">
        <w:rPr>
          <w:color w:val="000000"/>
          <w:sz w:val="28"/>
          <w:szCs w:val="28"/>
        </w:rPr>
        <w:t>559) thực hiện (htt</w:t>
      </w:r>
      <w:hyperlink r:id="rId96">
        <w:r w:rsidRPr="00FA6E9F">
          <w:rPr>
            <w:color w:val="000000"/>
            <w:sz w:val="28"/>
            <w:szCs w:val="28"/>
          </w:rPr>
          <w:t>ps://www.youtube.com/watch?v=uMbv8J-9ugA).</w:t>
        </w:r>
      </w:hyperlink>
    </w:p>
    <w:p w:rsidR="00204558" w:rsidRPr="00FA6E9F" w:rsidRDefault="00204558" w:rsidP="00204558">
      <w:pPr>
        <w:pStyle w:val="ListParagraph"/>
        <w:tabs>
          <w:tab w:val="left" w:pos="1080"/>
        </w:tabs>
        <w:spacing w:line="312" w:lineRule="auto"/>
        <w:ind w:left="0"/>
        <w:jc w:val="both"/>
        <w:rPr>
          <w:color w:val="000000"/>
          <w:sz w:val="28"/>
          <w:szCs w:val="28"/>
        </w:rPr>
      </w:pPr>
      <w:r w:rsidRPr="00FA6E9F">
        <w:rPr>
          <w:color w:val="000000"/>
          <w:spacing w:val="-2"/>
          <w:sz w:val="28"/>
          <w:szCs w:val="28"/>
        </w:rPr>
        <w:t>- Nhiệm</w:t>
      </w:r>
      <w:r w:rsidRPr="00FA6E9F">
        <w:rPr>
          <w:color w:val="000000"/>
          <w:spacing w:val="-14"/>
          <w:sz w:val="28"/>
          <w:szCs w:val="28"/>
        </w:rPr>
        <w:t xml:space="preserve"> </w:t>
      </w:r>
      <w:r w:rsidRPr="00FA6E9F">
        <w:rPr>
          <w:color w:val="000000"/>
          <w:spacing w:val="-2"/>
          <w:sz w:val="28"/>
          <w:szCs w:val="28"/>
        </w:rPr>
        <w:t>vụ</w:t>
      </w:r>
      <w:r w:rsidRPr="00FA6E9F">
        <w:rPr>
          <w:color w:val="000000"/>
          <w:spacing w:val="-14"/>
          <w:sz w:val="28"/>
          <w:szCs w:val="28"/>
        </w:rPr>
        <w:t xml:space="preserve"> </w:t>
      </w:r>
      <w:r w:rsidRPr="00FA6E9F">
        <w:rPr>
          <w:color w:val="000000"/>
          <w:spacing w:val="-2"/>
          <w:sz w:val="28"/>
          <w:szCs w:val="28"/>
        </w:rPr>
        <w:t>2:</w:t>
      </w:r>
      <w:r w:rsidRPr="00FA6E9F">
        <w:rPr>
          <w:color w:val="000000"/>
          <w:spacing w:val="-13"/>
          <w:sz w:val="28"/>
          <w:szCs w:val="28"/>
        </w:rPr>
        <w:t xml:space="preserve"> </w:t>
      </w:r>
      <w:r w:rsidRPr="00FA6E9F">
        <w:rPr>
          <w:i/>
          <w:color w:val="000000"/>
          <w:spacing w:val="-2"/>
          <w:sz w:val="28"/>
          <w:szCs w:val="28"/>
        </w:rPr>
        <w:t>Tìm</w:t>
      </w:r>
      <w:r w:rsidRPr="00FA6E9F">
        <w:rPr>
          <w:i/>
          <w:color w:val="000000"/>
          <w:spacing w:val="-14"/>
          <w:sz w:val="28"/>
          <w:szCs w:val="28"/>
        </w:rPr>
        <w:t xml:space="preserve"> </w:t>
      </w:r>
      <w:r w:rsidRPr="00FA6E9F">
        <w:rPr>
          <w:i/>
          <w:color w:val="000000"/>
          <w:spacing w:val="-2"/>
          <w:sz w:val="28"/>
          <w:szCs w:val="28"/>
        </w:rPr>
        <w:t>hiểu</w:t>
      </w:r>
      <w:r w:rsidRPr="00FA6E9F">
        <w:rPr>
          <w:i/>
          <w:color w:val="000000"/>
          <w:spacing w:val="-14"/>
          <w:sz w:val="28"/>
          <w:szCs w:val="28"/>
        </w:rPr>
        <w:t xml:space="preserve"> </w:t>
      </w:r>
      <w:r w:rsidRPr="00FA6E9F">
        <w:rPr>
          <w:i/>
          <w:color w:val="000000"/>
          <w:spacing w:val="-2"/>
          <w:sz w:val="28"/>
          <w:szCs w:val="28"/>
        </w:rPr>
        <w:t>thông</w:t>
      </w:r>
      <w:r w:rsidRPr="00FA6E9F">
        <w:rPr>
          <w:i/>
          <w:color w:val="000000"/>
          <w:spacing w:val="-13"/>
          <w:sz w:val="28"/>
          <w:szCs w:val="28"/>
        </w:rPr>
        <w:t xml:space="preserve"> </w:t>
      </w:r>
      <w:r w:rsidRPr="00FA6E9F">
        <w:rPr>
          <w:i/>
          <w:color w:val="000000"/>
          <w:spacing w:val="-2"/>
          <w:sz w:val="28"/>
          <w:szCs w:val="28"/>
        </w:rPr>
        <w:t>tin</w:t>
      </w:r>
      <w:r w:rsidRPr="00FA6E9F">
        <w:rPr>
          <w:i/>
          <w:color w:val="000000"/>
          <w:spacing w:val="-14"/>
          <w:sz w:val="28"/>
          <w:szCs w:val="28"/>
        </w:rPr>
        <w:t xml:space="preserve"> </w:t>
      </w:r>
      <w:r w:rsidRPr="00FA6E9F">
        <w:rPr>
          <w:i/>
          <w:color w:val="000000"/>
          <w:spacing w:val="-2"/>
          <w:sz w:val="28"/>
          <w:szCs w:val="28"/>
        </w:rPr>
        <w:t>từ</w:t>
      </w:r>
      <w:r w:rsidRPr="00FA6E9F">
        <w:rPr>
          <w:i/>
          <w:color w:val="000000"/>
          <w:spacing w:val="-13"/>
          <w:sz w:val="28"/>
          <w:szCs w:val="28"/>
        </w:rPr>
        <w:t xml:space="preserve"> </w:t>
      </w:r>
      <w:r w:rsidRPr="00FA6E9F">
        <w:rPr>
          <w:i/>
          <w:color w:val="000000"/>
          <w:spacing w:val="-2"/>
          <w:sz w:val="28"/>
          <w:szCs w:val="28"/>
        </w:rPr>
        <w:t>sách,</w:t>
      </w:r>
      <w:r w:rsidRPr="00FA6E9F">
        <w:rPr>
          <w:i/>
          <w:color w:val="000000"/>
          <w:spacing w:val="-14"/>
          <w:sz w:val="28"/>
          <w:szCs w:val="28"/>
        </w:rPr>
        <w:t xml:space="preserve"> </w:t>
      </w:r>
      <w:r w:rsidRPr="00FA6E9F">
        <w:rPr>
          <w:i/>
          <w:color w:val="000000"/>
          <w:spacing w:val="-2"/>
          <w:sz w:val="28"/>
          <w:szCs w:val="28"/>
        </w:rPr>
        <w:t>báo,</w:t>
      </w:r>
      <w:r w:rsidRPr="00FA6E9F">
        <w:rPr>
          <w:i/>
          <w:color w:val="000000"/>
          <w:spacing w:val="-14"/>
          <w:sz w:val="28"/>
          <w:szCs w:val="28"/>
        </w:rPr>
        <w:t xml:space="preserve"> </w:t>
      </w:r>
      <w:r w:rsidRPr="00FA6E9F">
        <w:rPr>
          <w:i/>
          <w:color w:val="000000"/>
          <w:spacing w:val="-2"/>
          <w:sz w:val="28"/>
          <w:szCs w:val="28"/>
        </w:rPr>
        <w:t>internet,</w:t>
      </w:r>
      <w:r w:rsidRPr="00FA6E9F">
        <w:rPr>
          <w:i/>
          <w:color w:val="000000"/>
          <w:spacing w:val="-13"/>
          <w:sz w:val="28"/>
          <w:szCs w:val="28"/>
        </w:rPr>
        <w:t xml:space="preserve"> </w:t>
      </w:r>
      <w:r w:rsidRPr="00FA6E9F">
        <w:rPr>
          <w:i/>
          <w:color w:val="000000"/>
          <w:spacing w:val="-2"/>
          <w:sz w:val="28"/>
          <w:szCs w:val="28"/>
        </w:rPr>
        <w:t>hãy</w:t>
      </w:r>
      <w:r w:rsidRPr="00FA6E9F">
        <w:rPr>
          <w:i/>
          <w:color w:val="000000"/>
          <w:spacing w:val="-14"/>
          <w:sz w:val="28"/>
          <w:szCs w:val="28"/>
        </w:rPr>
        <w:t xml:space="preserve"> </w:t>
      </w:r>
      <w:r w:rsidRPr="00FA6E9F">
        <w:rPr>
          <w:i/>
          <w:color w:val="000000"/>
          <w:spacing w:val="-2"/>
          <w:sz w:val="28"/>
          <w:szCs w:val="28"/>
        </w:rPr>
        <w:t>giới</w:t>
      </w:r>
      <w:r w:rsidRPr="00FA6E9F">
        <w:rPr>
          <w:i/>
          <w:color w:val="000000"/>
          <w:spacing w:val="-14"/>
          <w:sz w:val="28"/>
          <w:szCs w:val="28"/>
        </w:rPr>
        <w:t xml:space="preserve"> </w:t>
      </w:r>
      <w:r w:rsidRPr="00FA6E9F">
        <w:rPr>
          <w:i/>
          <w:color w:val="000000"/>
          <w:spacing w:val="-2"/>
          <w:sz w:val="28"/>
          <w:szCs w:val="28"/>
        </w:rPr>
        <w:t>thiệu</w:t>
      </w:r>
      <w:r w:rsidRPr="00FA6E9F">
        <w:rPr>
          <w:i/>
          <w:color w:val="000000"/>
          <w:spacing w:val="-13"/>
          <w:sz w:val="28"/>
          <w:szCs w:val="28"/>
        </w:rPr>
        <w:t xml:space="preserve"> </w:t>
      </w:r>
      <w:r w:rsidRPr="00FA6E9F">
        <w:rPr>
          <w:i/>
          <w:color w:val="000000"/>
          <w:spacing w:val="-2"/>
          <w:sz w:val="28"/>
          <w:szCs w:val="28"/>
        </w:rPr>
        <w:t>về</w:t>
      </w:r>
      <w:r w:rsidRPr="00FA6E9F">
        <w:rPr>
          <w:i/>
          <w:color w:val="000000"/>
          <w:spacing w:val="-14"/>
          <w:sz w:val="28"/>
          <w:szCs w:val="28"/>
        </w:rPr>
        <w:t xml:space="preserve"> </w:t>
      </w:r>
      <w:r w:rsidRPr="00FA6E9F">
        <w:rPr>
          <w:i/>
          <w:color w:val="000000"/>
          <w:spacing w:val="-2"/>
          <w:sz w:val="28"/>
          <w:szCs w:val="28"/>
        </w:rPr>
        <w:t>khu</w:t>
      </w:r>
      <w:r w:rsidRPr="00FA6E9F">
        <w:rPr>
          <w:i/>
          <w:color w:val="000000"/>
          <w:spacing w:val="-13"/>
          <w:sz w:val="28"/>
          <w:szCs w:val="28"/>
        </w:rPr>
        <w:t xml:space="preserve"> </w:t>
      </w:r>
      <w:r w:rsidRPr="00FA6E9F">
        <w:rPr>
          <w:i/>
          <w:color w:val="000000"/>
          <w:spacing w:val="-2"/>
          <w:sz w:val="28"/>
          <w:szCs w:val="28"/>
        </w:rPr>
        <w:t>di</w:t>
      </w:r>
      <w:r w:rsidRPr="00FA6E9F">
        <w:rPr>
          <w:i/>
          <w:color w:val="000000"/>
          <w:spacing w:val="-14"/>
          <w:sz w:val="28"/>
          <w:szCs w:val="28"/>
        </w:rPr>
        <w:t xml:space="preserve"> </w:t>
      </w:r>
      <w:r w:rsidRPr="00FA6E9F">
        <w:rPr>
          <w:i/>
          <w:color w:val="000000"/>
          <w:spacing w:val="-2"/>
          <w:sz w:val="28"/>
          <w:szCs w:val="28"/>
        </w:rPr>
        <w:t xml:space="preserve">tích </w:t>
      </w:r>
      <w:r w:rsidRPr="00FA6E9F">
        <w:rPr>
          <w:i/>
          <w:color w:val="000000"/>
          <w:sz w:val="28"/>
          <w:szCs w:val="28"/>
        </w:rPr>
        <w:t>Chiến</w:t>
      </w:r>
      <w:r w:rsidRPr="00FA6E9F">
        <w:rPr>
          <w:i/>
          <w:color w:val="000000"/>
          <w:spacing w:val="-16"/>
          <w:sz w:val="28"/>
          <w:szCs w:val="28"/>
        </w:rPr>
        <w:t xml:space="preserve"> </w:t>
      </w:r>
      <w:r w:rsidRPr="00FA6E9F">
        <w:rPr>
          <w:i/>
          <w:color w:val="000000"/>
          <w:sz w:val="28"/>
          <w:szCs w:val="28"/>
        </w:rPr>
        <w:t>thắng</w:t>
      </w:r>
      <w:r w:rsidRPr="00FA6E9F">
        <w:rPr>
          <w:i/>
          <w:color w:val="000000"/>
          <w:spacing w:val="-15"/>
          <w:sz w:val="28"/>
          <w:szCs w:val="28"/>
        </w:rPr>
        <w:t xml:space="preserve"> </w:t>
      </w:r>
      <w:r w:rsidRPr="00FA6E9F">
        <w:rPr>
          <w:i/>
          <w:color w:val="000000"/>
          <w:sz w:val="28"/>
          <w:szCs w:val="28"/>
        </w:rPr>
        <w:t>Ấp</w:t>
      </w:r>
      <w:r w:rsidRPr="00FA6E9F">
        <w:rPr>
          <w:i/>
          <w:color w:val="000000"/>
          <w:spacing w:val="-16"/>
          <w:sz w:val="28"/>
          <w:szCs w:val="28"/>
        </w:rPr>
        <w:t xml:space="preserve"> </w:t>
      </w:r>
      <w:r w:rsidRPr="00FA6E9F">
        <w:rPr>
          <w:i/>
          <w:color w:val="000000"/>
          <w:sz w:val="28"/>
          <w:szCs w:val="28"/>
        </w:rPr>
        <w:t>Bắc</w:t>
      </w:r>
      <w:r w:rsidRPr="00FA6E9F">
        <w:rPr>
          <w:i/>
          <w:color w:val="000000"/>
          <w:spacing w:val="-15"/>
          <w:sz w:val="28"/>
          <w:szCs w:val="28"/>
        </w:rPr>
        <w:t xml:space="preserve"> </w:t>
      </w:r>
      <w:r w:rsidRPr="00FA6E9F">
        <w:rPr>
          <w:i/>
          <w:color w:val="000000"/>
          <w:sz w:val="28"/>
          <w:szCs w:val="28"/>
        </w:rPr>
        <w:t>và</w:t>
      </w:r>
      <w:r w:rsidRPr="00FA6E9F">
        <w:rPr>
          <w:i/>
          <w:color w:val="000000"/>
          <w:spacing w:val="-16"/>
          <w:sz w:val="28"/>
          <w:szCs w:val="28"/>
        </w:rPr>
        <w:t xml:space="preserve"> </w:t>
      </w:r>
      <w:r w:rsidRPr="00FA6E9F">
        <w:rPr>
          <w:i/>
          <w:color w:val="000000"/>
          <w:sz w:val="28"/>
          <w:szCs w:val="28"/>
        </w:rPr>
        <w:t>nêu</w:t>
      </w:r>
      <w:r w:rsidRPr="00FA6E9F">
        <w:rPr>
          <w:i/>
          <w:color w:val="000000"/>
          <w:spacing w:val="-15"/>
          <w:sz w:val="28"/>
          <w:szCs w:val="28"/>
        </w:rPr>
        <w:t xml:space="preserve"> </w:t>
      </w:r>
      <w:r w:rsidRPr="00FA6E9F">
        <w:rPr>
          <w:i/>
          <w:color w:val="000000"/>
          <w:sz w:val="28"/>
          <w:szCs w:val="28"/>
        </w:rPr>
        <w:t>lí</w:t>
      </w:r>
      <w:r w:rsidRPr="00FA6E9F">
        <w:rPr>
          <w:i/>
          <w:color w:val="000000"/>
          <w:spacing w:val="-16"/>
          <w:sz w:val="28"/>
          <w:szCs w:val="28"/>
        </w:rPr>
        <w:t xml:space="preserve"> </w:t>
      </w:r>
      <w:r w:rsidRPr="00FA6E9F">
        <w:rPr>
          <w:i/>
          <w:color w:val="000000"/>
          <w:sz w:val="28"/>
          <w:szCs w:val="28"/>
        </w:rPr>
        <w:t>do</w:t>
      </w:r>
      <w:r w:rsidRPr="00FA6E9F">
        <w:rPr>
          <w:i/>
          <w:color w:val="000000"/>
          <w:spacing w:val="-15"/>
          <w:sz w:val="28"/>
          <w:szCs w:val="28"/>
        </w:rPr>
        <w:t xml:space="preserve"> </w:t>
      </w:r>
      <w:r w:rsidRPr="00FA6E9F">
        <w:rPr>
          <w:i/>
          <w:color w:val="000000"/>
          <w:sz w:val="28"/>
          <w:szCs w:val="28"/>
        </w:rPr>
        <w:t>nên</w:t>
      </w:r>
      <w:r w:rsidRPr="00FA6E9F">
        <w:rPr>
          <w:i/>
          <w:color w:val="000000"/>
          <w:spacing w:val="-16"/>
          <w:sz w:val="28"/>
          <w:szCs w:val="28"/>
        </w:rPr>
        <w:t xml:space="preserve"> </w:t>
      </w:r>
      <w:r w:rsidRPr="00FA6E9F">
        <w:rPr>
          <w:i/>
          <w:color w:val="000000"/>
          <w:sz w:val="28"/>
          <w:szCs w:val="28"/>
        </w:rPr>
        <w:t>đến</w:t>
      </w:r>
      <w:r w:rsidRPr="00FA6E9F">
        <w:rPr>
          <w:i/>
          <w:color w:val="000000"/>
          <w:spacing w:val="-15"/>
          <w:sz w:val="28"/>
          <w:szCs w:val="28"/>
        </w:rPr>
        <w:t xml:space="preserve"> </w:t>
      </w:r>
      <w:r w:rsidRPr="00FA6E9F">
        <w:rPr>
          <w:i/>
          <w:color w:val="000000"/>
          <w:sz w:val="28"/>
          <w:szCs w:val="28"/>
        </w:rPr>
        <w:t>tham</w:t>
      </w:r>
      <w:r w:rsidRPr="00FA6E9F">
        <w:rPr>
          <w:i/>
          <w:color w:val="000000"/>
          <w:spacing w:val="-16"/>
          <w:sz w:val="28"/>
          <w:szCs w:val="28"/>
        </w:rPr>
        <w:t xml:space="preserve"> </w:t>
      </w:r>
      <w:r w:rsidRPr="00FA6E9F">
        <w:rPr>
          <w:i/>
          <w:color w:val="000000"/>
          <w:sz w:val="28"/>
          <w:szCs w:val="28"/>
        </w:rPr>
        <w:t>quan,</w:t>
      </w:r>
      <w:r w:rsidRPr="00FA6E9F">
        <w:rPr>
          <w:i/>
          <w:color w:val="000000"/>
          <w:spacing w:val="-15"/>
          <w:sz w:val="28"/>
          <w:szCs w:val="28"/>
        </w:rPr>
        <w:t xml:space="preserve"> </w:t>
      </w:r>
      <w:r w:rsidRPr="00FA6E9F">
        <w:rPr>
          <w:i/>
          <w:color w:val="000000"/>
          <w:sz w:val="28"/>
          <w:szCs w:val="28"/>
        </w:rPr>
        <w:t>học</w:t>
      </w:r>
      <w:r w:rsidRPr="00FA6E9F">
        <w:rPr>
          <w:i/>
          <w:color w:val="000000"/>
          <w:spacing w:val="-16"/>
          <w:sz w:val="28"/>
          <w:szCs w:val="28"/>
        </w:rPr>
        <w:t xml:space="preserve"> </w:t>
      </w:r>
      <w:r w:rsidRPr="00FA6E9F">
        <w:rPr>
          <w:i/>
          <w:color w:val="000000"/>
          <w:sz w:val="28"/>
          <w:szCs w:val="28"/>
        </w:rPr>
        <w:t>tập</w:t>
      </w:r>
      <w:r w:rsidRPr="00FA6E9F">
        <w:rPr>
          <w:i/>
          <w:color w:val="000000"/>
          <w:spacing w:val="-15"/>
          <w:sz w:val="28"/>
          <w:szCs w:val="28"/>
        </w:rPr>
        <w:t xml:space="preserve"> </w:t>
      </w:r>
      <w:r w:rsidRPr="00FA6E9F">
        <w:rPr>
          <w:i/>
          <w:color w:val="000000"/>
          <w:sz w:val="28"/>
          <w:szCs w:val="28"/>
        </w:rPr>
        <w:t>tại</w:t>
      </w:r>
      <w:r w:rsidRPr="00FA6E9F">
        <w:rPr>
          <w:i/>
          <w:color w:val="000000"/>
          <w:spacing w:val="-16"/>
          <w:sz w:val="28"/>
          <w:szCs w:val="28"/>
        </w:rPr>
        <w:t xml:space="preserve"> </w:t>
      </w:r>
      <w:r w:rsidRPr="00FA6E9F">
        <w:rPr>
          <w:i/>
          <w:color w:val="000000"/>
          <w:sz w:val="28"/>
          <w:szCs w:val="28"/>
        </w:rPr>
        <w:t>di</w:t>
      </w:r>
      <w:r w:rsidRPr="00FA6E9F">
        <w:rPr>
          <w:i/>
          <w:color w:val="000000"/>
          <w:spacing w:val="-15"/>
          <w:sz w:val="28"/>
          <w:szCs w:val="28"/>
        </w:rPr>
        <w:t xml:space="preserve"> </w:t>
      </w:r>
      <w:r w:rsidRPr="00FA6E9F">
        <w:rPr>
          <w:i/>
          <w:color w:val="000000"/>
          <w:sz w:val="28"/>
          <w:szCs w:val="28"/>
        </w:rPr>
        <w:t>tích</w:t>
      </w:r>
      <w:r w:rsidRPr="00FA6E9F">
        <w:rPr>
          <w:i/>
          <w:color w:val="000000"/>
          <w:spacing w:val="-16"/>
          <w:sz w:val="28"/>
          <w:szCs w:val="28"/>
        </w:rPr>
        <w:t xml:space="preserve"> </w:t>
      </w:r>
      <w:r w:rsidRPr="00FA6E9F">
        <w:rPr>
          <w:i/>
          <w:color w:val="000000"/>
          <w:sz w:val="28"/>
          <w:szCs w:val="28"/>
        </w:rPr>
        <w:t>này</w:t>
      </w:r>
      <w:r w:rsidRPr="00FA6E9F">
        <w:rPr>
          <w:color w:val="000000"/>
          <w:sz w:val="28"/>
          <w:szCs w:val="28"/>
        </w:rPr>
        <w:t>.</w:t>
      </w:r>
    </w:p>
    <w:p w:rsidR="00204558" w:rsidRPr="00FA6E9F" w:rsidRDefault="00204558" w:rsidP="00204558">
      <w:pPr>
        <w:pStyle w:val="BodyText"/>
        <w:spacing w:line="312" w:lineRule="auto"/>
        <w:rPr>
          <w:color w:val="000000"/>
          <w:sz w:val="28"/>
          <w:szCs w:val="28"/>
        </w:rPr>
      </w:pPr>
      <w:r w:rsidRPr="00FA6E9F">
        <w:rPr>
          <w:color w:val="000000"/>
          <w:sz w:val="28"/>
          <w:szCs w:val="28"/>
        </w:rPr>
        <w:t>GV</w:t>
      </w:r>
      <w:r w:rsidRPr="00FA6E9F">
        <w:rPr>
          <w:color w:val="000000"/>
          <w:spacing w:val="-15"/>
          <w:sz w:val="28"/>
          <w:szCs w:val="28"/>
        </w:rPr>
        <w:t xml:space="preserve"> </w:t>
      </w:r>
      <w:r w:rsidRPr="00FA6E9F">
        <w:rPr>
          <w:color w:val="000000"/>
          <w:sz w:val="28"/>
          <w:szCs w:val="28"/>
        </w:rPr>
        <w:t>hướng</w:t>
      </w:r>
      <w:r w:rsidRPr="00FA6E9F">
        <w:rPr>
          <w:color w:val="000000"/>
          <w:spacing w:val="-15"/>
          <w:sz w:val="28"/>
          <w:szCs w:val="28"/>
        </w:rPr>
        <w:t xml:space="preserve"> </w:t>
      </w:r>
      <w:r w:rsidRPr="00FA6E9F">
        <w:rPr>
          <w:color w:val="000000"/>
          <w:sz w:val="28"/>
          <w:szCs w:val="28"/>
        </w:rPr>
        <w:t>dẫn</w:t>
      </w:r>
      <w:r w:rsidRPr="00FA6E9F">
        <w:rPr>
          <w:color w:val="000000"/>
          <w:spacing w:val="-15"/>
          <w:sz w:val="28"/>
          <w:szCs w:val="28"/>
        </w:rPr>
        <w:t xml:space="preserve"> </w:t>
      </w:r>
      <w:r w:rsidRPr="00FA6E9F">
        <w:rPr>
          <w:color w:val="000000"/>
          <w:sz w:val="28"/>
          <w:szCs w:val="28"/>
        </w:rPr>
        <w:t>HS</w:t>
      </w:r>
      <w:r w:rsidRPr="00FA6E9F">
        <w:rPr>
          <w:color w:val="000000"/>
          <w:spacing w:val="-15"/>
          <w:sz w:val="28"/>
          <w:szCs w:val="28"/>
        </w:rPr>
        <w:t xml:space="preserve"> </w:t>
      </w:r>
      <w:r w:rsidRPr="00FA6E9F">
        <w:rPr>
          <w:color w:val="000000"/>
          <w:sz w:val="28"/>
          <w:szCs w:val="28"/>
        </w:rPr>
        <w:t>giới</w:t>
      </w:r>
      <w:r w:rsidRPr="00FA6E9F">
        <w:rPr>
          <w:color w:val="000000"/>
          <w:spacing w:val="-15"/>
          <w:sz w:val="28"/>
          <w:szCs w:val="28"/>
        </w:rPr>
        <w:t xml:space="preserve"> </w:t>
      </w:r>
      <w:r w:rsidRPr="00FA6E9F">
        <w:rPr>
          <w:color w:val="000000"/>
          <w:sz w:val="28"/>
          <w:szCs w:val="28"/>
        </w:rPr>
        <w:t>thiệu</w:t>
      </w:r>
      <w:r w:rsidRPr="00FA6E9F">
        <w:rPr>
          <w:color w:val="000000"/>
          <w:spacing w:val="-15"/>
          <w:sz w:val="28"/>
          <w:szCs w:val="28"/>
        </w:rPr>
        <w:t xml:space="preserve"> </w:t>
      </w:r>
      <w:r w:rsidRPr="00FA6E9F">
        <w:rPr>
          <w:color w:val="000000"/>
          <w:sz w:val="28"/>
          <w:szCs w:val="28"/>
        </w:rPr>
        <w:t>theo</w:t>
      </w:r>
      <w:r w:rsidRPr="00FA6E9F">
        <w:rPr>
          <w:color w:val="000000"/>
          <w:spacing w:val="-15"/>
          <w:sz w:val="28"/>
          <w:szCs w:val="28"/>
        </w:rPr>
        <w:t xml:space="preserve"> </w:t>
      </w:r>
      <w:r w:rsidRPr="00FA6E9F">
        <w:rPr>
          <w:color w:val="000000"/>
          <w:sz w:val="28"/>
          <w:szCs w:val="28"/>
        </w:rPr>
        <w:t>gợi</w:t>
      </w:r>
      <w:r w:rsidRPr="00FA6E9F">
        <w:rPr>
          <w:color w:val="000000"/>
          <w:spacing w:val="-15"/>
          <w:sz w:val="28"/>
          <w:szCs w:val="28"/>
        </w:rPr>
        <w:t xml:space="preserve"> </w:t>
      </w:r>
      <w:r w:rsidRPr="00FA6E9F">
        <w:rPr>
          <w:color w:val="000000"/>
          <w:sz w:val="28"/>
          <w:szCs w:val="28"/>
        </w:rPr>
        <w:t>ý:</w:t>
      </w:r>
      <w:r w:rsidRPr="00FA6E9F">
        <w:rPr>
          <w:color w:val="000000"/>
          <w:spacing w:val="-15"/>
          <w:sz w:val="28"/>
          <w:szCs w:val="28"/>
        </w:rPr>
        <w:t xml:space="preserve"> </w:t>
      </w:r>
      <w:r w:rsidRPr="00FA6E9F">
        <w:rPr>
          <w:color w:val="000000"/>
          <w:sz w:val="28"/>
          <w:szCs w:val="28"/>
        </w:rPr>
        <w:t>địa</w:t>
      </w:r>
      <w:r w:rsidRPr="00FA6E9F">
        <w:rPr>
          <w:color w:val="000000"/>
          <w:spacing w:val="-15"/>
          <w:sz w:val="28"/>
          <w:szCs w:val="28"/>
        </w:rPr>
        <w:t xml:space="preserve"> </w:t>
      </w:r>
      <w:r w:rsidRPr="00FA6E9F">
        <w:rPr>
          <w:color w:val="000000"/>
          <w:sz w:val="28"/>
          <w:szCs w:val="28"/>
        </w:rPr>
        <w:t>điểm,</w:t>
      </w:r>
      <w:r w:rsidRPr="00FA6E9F">
        <w:rPr>
          <w:color w:val="000000"/>
          <w:spacing w:val="-15"/>
          <w:sz w:val="28"/>
          <w:szCs w:val="28"/>
        </w:rPr>
        <w:t xml:space="preserve"> </w:t>
      </w:r>
      <w:r w:rsidRPr="00FA6E9F">
        <w:rPr>
          <w:color w:val="000000"/>
          <w:sz w:val="28"/>
          <w:szCs w:val="28"/>
        </w:rPr>
        <w:t>điểm</w:t>
      </w:r>
      <w:r w:rsidRPr="00FA6E9F">
        <w:rPr>
          <w:color w:val="000000"/>
          <w:spacing w:val="-15"/>
          <w:sz w:val="28"/>
          <w:szCs w:val="28"/>
        </w:rPr>
        <w:t xml:space="preserve"> </w:t>
      </w:r>
      <w:r w:rsidRPr="00FA6E9F">
        <w:rPr>
          <w:color w:val="000000"/>
          <w:sz w:val="28"/>
          <w:szCs w:val="28"/>
        </w:rPr>
        <w:t>đặc</w:t>
      </w:r>
      <w:r w:rsidRPr="00FA6E9F">
        <w:rPr>
          <w:color w:val="000000"/>
          <w:spacing w:val="-15"/>
          <w:sz w:val="28"/>
          <w:szCs w:val="28"/>
        </w:rPr>
        <w:t xml:space="preserve"> </w:t>
      </w:r>
      <w:r w:rsidRPr="00FA6E9F">
        <w:rPr>
          <w:color w:val="000000"/>
          <w:sz w:val="28"/>
          <w:szCs w:val="28"/>
        </w:rPr>
        <w:t>biệt</w:t>
      </w:r>
      <w:r w:rsidRPr="00FA6E9F">
        <w:rPr>
          <w:color w:val="000000"/>
          <w:spacing w:val="-15"/>
          <w:sz w:val="28"/>
          <w:szCs w:val="28"/>
        </w:rPr>
        <w:t xml:space="preserve"> </w:t>
      </w:r>
      <w:r w:rsidRPr="00FA6E9F">
        <w:rPr>
          <w:color w:val="000000"/>
          <w:sz w:val="28"/>
          <w:szCs w:val="28"/>
        </w:rPr>
        <w:t>của</w:t>
      </w:r>
      <w:r w:rsidRPr="00FA6E9F">
        <w:rPr>
          <w:color w:val="000000"/>
          <w:spacing w:val="-15"/>
          <w:sz w:val="28"/>
          <w:szCs w:val="28"/>
        </w:rPr>
        <w:t xml:space="preserve"> </w:t>
      </w:r>
      <w:r w:rsidRPr="00FA6E9F">
        <w:rPr>
          <w:color w:val="000000"/>
          <w:sz w:val="28"/>
          <w:szCs w:val="28"/>
        </w:rPr>
        <w:t>khu</w:t>
      </w:r>
      <w:r w:rsidRPr="00FA6E9F">
        <w:rPr>
          <w:color w:val="000000"/>
          <w:spacing w:val="-15"/>
          <w:sz w:val="28"/>
          <w:szCs w:val="28"/>
        </w:rPr>
        <w:t xml:space="preserve"> </w:t>
      </w:r>
      <w:r w:rsidRPr="00FA6E9F">
        <w:rPr>
          <w:color w:val="000000"/>
          <w:sz w:val="28"/>
          <w:szCs w:val="28"/>
        </w:rPr>
        <w:t>di</w:t>
      </w:r>
      <w:r w:rsidRPr="00FA6E9F">
        <w:rPr>
          <w:color w:val="000000"/>
          <w:spacing w:val="-15"/>
          <w:sz w:val="28"/>
          <w:szCs w:val="28"/>
        </w:rPr>
        <w:t xml:space="preserve"> </w:t>
      </w:r>
      <w:r w:rsidRPr="00FA6E9F">
        <w:rPr>
          <w:color w:val="000000"/>
          <w:sz w:val="28"/>
          <w:szCs w:val="28"/>
        </w:rPr>
        <w:t>tích,</w:t>
      </w:r>
      <w:r w:rsidRPr="00FA6E9F">
        <w:rPr>
          <w:color w:val="000000"/>
          <w:spacing w:val="-15"/>
          <w:sz w:val="28"/>
          <w:szCs w:val="28"/>
        </w:rPr>
        <w:t xml:space="preserve"> </w:t>
      </w:r>
      <w:r w:rsidRPr="00FA6E9F">
        <w:rPr>
          <w:color w:val="000000"/>
          <w:sz w:val="28"/>
          <w:szCs w:val="28"/>
        </w:rPr>
        <w:t>sự kiện lịch sử hoặc nhân vật liên quan, lí do nên đến học tập tại di tích này.</w:t>
      </w:r>
    </w:p>
    <w:p w:rsidR="00204558" w:rsidRPr="00FA6E9F" w:rsidRDefault="00204558" w:rsidP="00204558">
      <w:pPr>
        <w:pStyle w:val="Heading5"/>
        <w:tabs>
          <w:tab w:val="left" w:pos="1050"/>
        </w:tabs>
        <w:spacing w:before="0" w:line="312" w:lineRule="auto"/>
        <w:ind w:left="0" w:firstLine="0"/>
        <w:jc w:val="both"/>
        <w:rPr>
          <w:color w:val="000000"/>
          <w:sz w:val="28"/>
          <w:szCs w:val="28"/>
        </w:rPr>
      </w:pPr>
      <w:r w:rsidRPr="00FA6E9F">
        <w:rPr>
          <w:color w:val="000000"/>
          <w:sz w:val="28"/>
          <w:szCs w:val="28"/>
        </w:rPr>
        <w:lastRenderedPageBreak/>
        <w:t>* Bước</w:t>
      </w:r>
      <w:r w:rsidRPr="00FA6E9F">
        <w:rPr>
          <w:color w:val="000000"/>
          <w:spacing w:val="-1"/>
          <w:sz w:val="28"/>
          <w:szCs w:val="28"/>
        </w:rPr>
        <w:t xml:space="preserve"> </w:t>
      </w:r>
      <w:r w:rsidRPr="00FA6E9F">
        <w:rPr>
          <w:color w:val="000000"/>
          <w:sz w:val="28"/>
          <w:szCs w:val="28"/>
        </w:rPr>
        <w:t>2:</w:t>
      </w:r>
      <w:r w:rsidRPr="00FA6E9F">
        <w:rPr>
          <w:color w:val="000000"/>
          <w:spacing w:val="-1"/>
          <w:sz w:val="28"/>
          <w:szCs w:val="28"/>
        </w:rPr>
        <w:t xml:space="preserve"> </w:t>
      </w:r>
      <w:r w:rsidRPr="00FA6E9F">
        <w:rPr>
          <w:color w:val="000000"/>
          <w:sz w:val="28"/>
          <w:szCs w:val="28"/>
        </w:rPr>
        <w:t>Thực</w:t>
      </w:r>
      <w:r w:rsidRPr="00FA6E9F">
        <w:rPr>
          <w:color w:val="000000"/>
          <w:spacing w:val="-1"/>
          <w:sz w:val="28"/>
          <w:szCs w:val="28"/>
        </w:rPr>
        <w:t xml:space="preserve"> </w:t>
      </w:r>
      <w:r w:rsidRPr="00FA6E9F">
        <w:rPr>
          <w:color w:val="000000"/>
          <w:sz w:val="28"/>
          <w:szCs w:val="28"/>
        </w:rPr>
        <w:t>hiện</w:t>
      </w:r>
      <w:r w:rsidRPr="00FA6E9F">
        <w:rPr>
          <w:color w:val="000000"/>
          <w:spacing w:val="-1"/>
          <w:sz w:val="28"/>
          <w:szCs w:val="28"/>
        </w:rPr>
        <w:t xml:space="preserve"> </w:t>
      </w:r>
      <w:r w:rsidRPr="00FA6E9F">
        <w:rPr>
          <w:color w:val="000000"/>
          <w:sz w:val="28"/>
          <w:szCs w:val="28"/>
        </w:rPr>
        <w:t>nhiệm</w:t>
      </w:r>
      <w:r w:rsidRPr="00FA6E9F">
        <w:rPr>
          <w:color w:val="000000"/>
          <w:spacing w:val="-1"/>
          <w:sz w:val="28"/>
          <w:szCs w:val="28"/>
        </w:rPr>
        <w:t xml:space="preserve"> </w:t>
      </w:r>
      <w:r w:rsidRPr="00FA6E9F">
        <w:rPr>
          <w:color w:val="000000"/>
          <w:spacing w:val="-5"/>
          <w:sz w:val="28"/>
          <w:szCs w:val="28"/>
        </w:rPr>
        <w:t>vụ</w:t>
      </w:r>
    </w:p>
    <w:p w:rsidR="00204558" w:rsidRPr="00FA6E9F" w:rsidRDefault="00204558" w:rsidP="00204558">
      <w:pPr>
        <w:pStyle w:val="ListParagraph"/>
        <w:tabs>
          <w:tab w:val="left" w:pos="1071"/>
        </w:tabs>
        <w:spacing w:line="312" w:lineRule="auto"/>
        <w:ind w:left="0"/>
        <w:jc w:val="both"/>
        <w:rPr>
          <w:color w:val="000000"/>
          <w:sz w:val="28"/>
          <w:szCs w:val="28"/>
        </w:rPr>
      </w:pPr>
      <w:r w:rsidRPr="00FA6E9F">
        <w:rPr>
          <w:color w:val="000000"/>
          <w:sz w:val="28"/>
          <w:szCs w:val="28"/>
        </w:rPr>
        <w:t>- Nhiệm</w:t>
      </w:r>
      <w:r w:rsidRPr="00FA6E9F">
        <w:rPr>
          <w:color w:val="000000"/>
          <w:spacing w:val="-15"/>
          <w:sz w:val="28"/>
          <w:szCs w:val="28"/>
        </w:rPr>
        <w:t xml:space="preserve"> </w:t>
      </w:r>
      <w:r w:rsidRPr="00FA6E9F">
        <w:rPr>
          <w:color w:val="000000"/>
          <w:sz w:val="28"/>
          <w:szCs w:val="28"/>
        </w:rPr>
        <w:t>vụ</w:t>
      </w:r>
      <w:r w:rsidRPr="00FA6E9F">
        <w:rPr>
          <w:color w:val="000000"/>
          <w:spacing w:val="-15"/>
          <w:sz w:val="28"/>
          <w:szCs w:val="28"/>
        </w:rPr>
        <w:t xml:space="preserve"> </w:t>
      </w:r>
      <w:r w:rsidRPr="00FA6E9F">
        <w:rPr>
          <w:color w:val="000000"/>
          <w:sz w:val="28"/>
          <w:szCs w:val="28"/>
        </w:rPr>
        <w:t>1:</w:t>
      </w:r>
      <w:r w:rsidRPr="00FA6E9F">
        <w:rPr>
          <w:color w:val="000000"/>
          <w:spacing w:val="-15"/>
          <w:sz w:val="28"/>
          <w:szCs w:val="28"/>
        </w:rPr>
        <w:t xml:space="preserve"> </w:t>
      </w:r>
      <w:r w:rsidRPr="00FA6E9F">
        <w:rPr>
          <w:color w:val="000000"/>
          <w:sz w:val="28"/>
          <w:szCs w:val="28"/>
        </w:rPr>
        <w:t>HS</w:t>
      </w:r>
      <w:r w:rsidRPr="00FA6E9F">
        <w:rPr>
          <w:color w:val="000000"/>
          <w:spacing w:val="-15"/>
          <w:sz w:val="28"/>
          <w:szCs w:val="28"/>
        </w:rPr>
        <w:t xml:space="preserve"> </w:t>
      </w:r>
      <w:r w:rsidRPr="00FA6E9F">
        <w:rPr>
          <w:color w:val="000000"/>
          <w:sz w:val="28"/>
          <w:szCs w:val="28"/>
        </w:rPr>
        <w:t>tìm</w:t>
      </w:r>
      <w:r w:rsidRPr="00FA6E9F">
        <w:rPr>
          <w:color w:val="000000"/>
          <w:spacing w:val="-15"/>
          <w:sz w:val="28"/>
          <w:szCs w:val="28"/>
        </w:rPr>
        <w:t xml:space="preserve"> </w:t>
      </w:r>
      <w:r w:rsidRPr="00FA6E9F">
        <w:rPr>
          <w:color w:val="000000"/>
          <w:sz w:val="28"/>
          <w:szCs w:val="28"/>
        </w:rPr>
        <w:t>tư</w:t>
      </w:r>
      <w:r w:rsidRPr="00FA6E9F">
        <w:rPr>
          <w:color w:val="000000"/>
          <w:spacing w:val="-15"/>
          <w:sz w:val="28"/>
          <w:szCs w:val="28"/>
        </w:rPr>
        <w:t xml:space="preserve"> </w:t>
      </w:r>
      <w:r w:rsidRPr="00FA6E9F">
        <w:rPr>
          <w:color w:val="000000"/>
          <w:sz w:val="28"/>
          <w:szCs w:val="28"/>
        </w:rPr>
        <w:t>liệu</w:t>
      </w:r>
      <w:r w:rsidRPr="00FA6E9F">
        <w:rPr>
          <w:color w:val="000000"/>
          <w:spacing w:val="-15"/>
          <w:sz w:val="28"/>
          <w:szCs w:val="28"/>
        </w:rPr>
        <w:t xml:space="preserve"> </w:t>
      </w:r>
      <w:r w:rsidRPr="00FA6E9F">
        <w:rPr>
          <w:color w:val="000000"/>
          <w:sz w:val="28"/>
          <w:szCs w:val="28"/>
        </w:rPr>
        <w:t>theo</w:t>
      </w:r>
      <w:r w:rsidRPr="00FA6E9F">
        <w:rPr>
          <w:color w:val="000000"/>
          <w:spacing w:val="-15"/>
          <w:sz w:val="28"/>
          <w:szCs w:val="28"/>
        </w:rPr>
        <w:t xml:space="preserve"> </w:t>
      </w:r>
      <w:r w:rsidRPr="00FA6E9F">
        <w:rPr>
          <w:color w:val="000000"/>
          <w:sz w:val="28"/>
          <w:szCs w:val="28"/>
        </w:rPr>
        <w:t>hướng</w:t>
      </w:r>
      <w:r w:rsidRPr="00FA6E9F">
        <w:rPr>
          <w:color w:val="000000"/>
          <w:spacing w:val="-15"/>
          <w:sz w:val="28"/>
          <w:szCs w:val="28"/>
        </w:rPr>
        <w:t xml:space="preserve"> </w:t>
      </w:r>
      <w:r w:rsidRPr="00FA6E9F">
        <w:rPr>
          <w:color w:val="000000"/>
          <w:sz w:val="28"/>
          <w:szCs w:val="28"/>
        </w:rPr>
        <w:t>dẫn</w:t>
      </w:r>
      <w:r w:rsidRPr="00FA6E9F">
        <w:rPr>
          <w:color w:val="000000"/>
          <w:spacing w:val="-15"/>
          <w:sz w:val="28"/>
          <w:szCs w:val="28"/>
        </w:rPr>
        <w:t xml:space="preserve"> </w:t>
      </w:r>
      <w:r w:rsidRPr="00FA6E9F">
        <w:rPr>
          <w:color w:val="000000"/>
          <w:sz w:val="28"/>
          <w:szCs w:val="28"/>
        </w:rPr>
        <w:t>của</w:t>
      </w:r>
      <w:r w:rsidRPr="00FA6E9F">
        <w:rPr>
          <w:color w:val="000000"/>
          <w:spacing w:val="-15"/>
          <w:sz w:val="28"/>
          <w:szCs w:val="28"/>
        </w:rPr>
        <w:t xml:space="preserve"> </w:t>
      </w:r>
      <w:r w:rsidRPr="00FA6E9F">
        <w:rPr>
          <w:color w:val="000000"/>
          <w:sz w:val="28"/>
          <w:szCs w:val="28"/>
        </w:rPr>
        <w:t>GV,</w:t>
      </w:r>
      <w:r w:rsidRPr="00FA6E9F">
        <w:rPr>
          <w:color w:val="000000"/>
          <w:spacing w:val="-15"/>
          <w:sz w:val="28"/>
          <w:szCs w:val="28"/>
        </w:rPr>
        <w:t xml:space="preserve"> </w:t>
      </w:r>
      <w:r w:rsidRPr="00FA6E9F">
        <w:rPr>
          <w:color w:val="000000"/>
          <w:sz w:val="28"/>
          <w:szCs w:val="28"/>
        </w:rPr>
        <w:t>viết</w:t>
      </w:r>
      <w:r w:rsidRPr="00FA6E9F">
        <w:rPr>
          <w:color w:val="000000"/>
          <w:spacing w:val="-15"/>
          <w:sz w:val="28"/>
          <w:szCs w:val="28"/>
        </w:rPr>
        <w:t xml:space="preserve"> </w:t>
      </w:r>
      <w:r w:rsidRPr="00FA6E9F">
        <w:rPr>
          <w:color w:val="000000"/>
          <w:sz w:val="28"/>
          <w:szCs w:val="28"/>
        </w:rPr>
        <w:t>3</w:t>
      </w:r>
      <w:r w:rsidRPr="00FA6E9F">
        <w:rPr>
          <w:color w:val="000000"/>
          <w:spacing w:val="-15"/>
          <w:sz w:val="28"/>
          <w:szCs w:val="28"/>
        </w:rPr>
        <w:t xml:space="preserve"> </w:t>
      </w:r>
      <w:r w:rsidRPr="00FA6E9F">
        <w:rPr>
          <w:color w:val="000000"/>
          <w:sz w:val="28"/>
          <w:szCs w:val="28"/>
        </w:rPr>
        <w:t>–</w:t>
      </w:r>
      <w:r w:rsidRPr="00FA6E9F">
        <w:rPr>
          <w:color w:val="000000"/>
          <w:spacing w:val="-15"/>
          <w:sz w:val="28"/>
          <w:szCs w:val="28"/>
        </w:rPr>
        <w:t xml:space="preserve"> </w:t>
      </w:r>
      <w:r w:rsidRPr="00FA6E9F">
        <w:rPr>
          <w:color w:val="000000"/>
          <w:sz w:val="28"/>
          <w:szCs w:val="28"/>
        </w:rPr>
        <w:t>5</w:t>
      </w:r>
      <w:r w:rsidRPr="00FA6E9F">
        <w:rPr>
          <w:color w:val="000000"/>
          <w:spacing w:val="-15"/>
          <w:sz w:val="28"/>
          <w:szCs w:val="28"/>
        </w:rPr>
        <w:t xml:space="preserve"> </w:t>
      </w:r>
      <w:r w:rsidRPr="00FA6E9F">
        <w:rPr>
          <w:color w:val="000000"/>
          <w:sz w:val="28"/>
          <w:szCs w:val="28"/>
        </w:rPr>
        <w:t>câu</w:t>
      </w:r>
      <w:r w:rsidRPr="00FA6E9F">
        <w:rPr>
          <w:color w:val="000000"/>
          <w:spacing w:val="-15"/>
          <w:sz w:val="28"/>
          <w:szCs w:val="28"/>
        </w:rPr>
        <w:t xml:space="preserve"> </w:t>
      </w:r>
      <w:r w:rsidRPr="00FA6E9F">
        <w:rPr>
          <w:color w:val="000000"/>
          <w:sz w:val="28"/>
          <w:szCs w:val="28"/>
        </w:rPr>
        <w:t>giới</w:t>
      </w:r>
      <w:r w:rsidRPr="00FA6E9F">
        <w:rPr>
          <w:color w:val="000000"/>
          <w:spacing w:val="-15"/>
          <w:sz w:val="28"/>
          <w:szCs w:val="28"/>
        </w:rPr>
        <w:t xml:space="preserve"> </w:t>
      </w:r>
      <w:r w:rsidRPr="00FA6E9F">
        <w:rPr>
          <w:color w:val="000000"/>
          <w:sz w:val="28"/>
          <w:szCs w:val="28"/>
        </w:rPr>
        <w:t>thiệu</w:t>
      </w:r>
      <w:r w:rsidRPr="00FA6E9F">
        <w:rPr>
          <w:color w:val="000000"/>
          <w:spacing w:val="-15"/>
          <w:sz w:val="28"/>
          <w:szCs w:val="28"/>
        </w:rPr>
        <w:t xml:space="preserve"> </w:t>
      </w:r>
      <w:r w:rsidRPr="00FA6E9F">
        <w:rPr>
          <w:color w:val="000000"/>
          <w:sz w:val="28"/>
          <w:szCs w:val="28"/>
        </w:rPr>
        <w:t>theo gợi</w:t>
      </w:r>
      <w:r w:rsidRPr="00FA6E9F">
        <w:rPr>
          <w:color w:val="000000"/>
          <w:spacing w:val="-7"/>
          <w:sz w:val="28"/>
          <w:szCs w:val="28"/>
        </w:rPr>
        <w:t xml:space="preserve"> </w:t>
      </w:r>
      <w:r w:rsidRPr="00FA6E9F">
        <w:rPr>
          <w:color w:val="000000"/>
          <w:sz w:val="28"/>
          <w:szCs w:val="28"/>
        </w:rPr>
        <w:t>ý</w:t>
      </w:r>
      <w:r w:rsidRPr="00FA6E9F">
        <w:rPr>
          <w:color w:val="000000"/>
          <w:spacing w:val="-6"/>
          <w:sz w:val="28"/>
          <w:szCs w:val="28"/>
        </w:rPr>
        <w:t xml:space="preserve"> </w:t>
      </w:r>
      <w:r w:rsidRPr="00FA6E9F">
        <w:rPr>
          <w:color w:val="000000"/>
          <w:sz w:val="28"/>
          <w:szCs w:val="28"/>
        </w:rPr>
        <w:t>sau:</w:t>
      </w:r>
      <w:r w:rsidRPr="00FA6E9F">
        <w:rPr>
          <w:color w:val="000000"/>
          <w:spacing w:val="-7"/>
          <w:sz w:val="28"/>
          <w:szCs w:val="28"/>
        </w:rPr>
        <w:t xml:space="preserve"> </w:t>
      </w:r>
      <w:r w:rsidRPr="00FA6E9F">
        <w:rPr>
          <w:color w:val="000000"/>
          <w:sz w:val="28"/>
          <w:szCs w:val="28"/>
        </w:rPr>
        <w:t>Tên</w:t>
      </w:r>
      <w:r w:rsidRPr="00FA6E9F">
        <w:rPr>
          <w:color w:val="000000"/>
          <w:spacing w:val="-6"/>
          <w:sz w:val="28"/>
          <w:szCs w:val="28"/>
        </w:rPr>
        <w:t xml:space="preserve"> </w:t>
      </w:r>
      <w:r w:rsidRPr="00FA6E9F">
        <w:rPr>
          <w:color w:val="000000"/>
          <w:sz w:val="28"/>
          <w:szCs w:val="28"/>
        </w:rPr>
        <w:t>ảnh</w:t>
      </w:r>
      <w:r w:rsidRPr="00FA6E9F">
        <w:rPr>
          <w:color w:val="000000"/>
          <w:spacing w:val="-7"/>
          <w:sz w:val="28"/>
          <w:szCs w:val="28"/>
        </w:rPr>
        <w:t xml:space="preserve"> </w:t>
      </w:r>
      <w:r w:rsidRPr="00FA6E9F">
        <w:rPr>
          <w:color w:val="000000"/>
          <w:sz w:val="28"/>
          <w:szCs w:val="28"/>
        </w:rPr>
        <w:t>hoặc</w:t>
      </w:r>
      <w:r w:rsidRPr="00FA6E9F">
        <w:rPr>
          <w:color w:val="000000"/>
          <w:spacing w:val="-6"/>
          <w:sz w:val="28"/>
          <w:szCs w:val="28"/>
        </w:rPr>
        <w:t xml:space="preserve"> </w:t>
      </w:r>
      <w:r w:rsidRPr="00FA6E9F">
        <w:rPr>
          <w:color w:val="000000"/>
          <w:sz w:val="28"/>
          <w:szCs w:val="28"/>
        </w:rPr>
        <w:t>tranh</w:t>
      </w:r>
      <w:r w:rsidRPr="00FA6E9F">
        <w:rPr>
          <w:color w:val="000000"/>
          <w:spacing w:val="-6"/>
          <w:sz w:val="28"/>
          <w:szCs w:val="28"/>
        </w:rPr>
        <w:t xml:space="preserve"> </w:t>
      </w:r>
      <w:r w:rsidRPr="00FA6E9F">
        <w:rPr>
          <w:color w:val="000000"/>
          <w:sz w:val="28"/>
          <w:szCs w:val="28"/>
        </w:rPr>
        <w:t>tư</w:t>
      </w:r>
      <w:r w:rsidRPr="00FA6E9F">
        <w:rPr>
          <w:color w:val="000000"/>
          <w:spacing w:val="-7"/>
          <w:sz w:val="28"/>
          <w:szCs w:val="28"/>
        </w:rPr>
        <w:t xml:space="preserve"> </w:t>
      </w:r>
      <w:r w:rsidRPr="00FA6E9F">
        <w:rPr>
          <w:color w:val="000000"/>
          <w:sz w:val="28"/>
          <w:szCs w:val="28"/>
        </w:rPr>
        <w:t>liệu,</w:t>
      </w:r>
      <w:r w:rsidRPr="00FA6E9F">
        <w:rPr>
          <w:color w:val="000000"/>
          <w:spacing w:val="-6"/>
          <w:sz w:val="28"/>
          <w:szCs w:val="28"/>
        </w:rPr>
        <w:t xml:space="preserve"> </w:t>
      </w:r>
      <w:r w:rsidRPr="00FA6E9F">
        <w:rPr>
          <w:color w:val="000000"/>
          <w:sz w:val="28"/>
          <w:szCs w:val="28"/>
        </w:rPr>
        <w:t>nguồn</w:t>
      </w:r>
      <w:r w:rsidRPr="00FA6E9F">
        <w:rPr>
          <w:color w:val="000000"/>
          <w:spacing w:val="-7"/>
          <w:sz w:val="28"/>
          <w:szCs w:val="28"/>
        </w:rPr>
        <w:t xml:space="preserve"> </w:t>
      </w:r>
      <w:r w:rsidRPr="00FA6E9F">
        <w:rPr>
          <w:color w:val="000000"/>
          <w:sz w:val="28"/>
          <w:szCs w:val="28"/>
        </w:rPr>
        <w:t>gốc</w:t>
      </w:r>
      <w:r w:rsidRPr="00FA6E9F">
        <w:rPr>
          <w:color w:val="000000"/>
          <w:spacing w:val="-6"/>
          <w:sz w:val="28"/>
          <w:szCs w:val="28"/>
        </w:rPr>
        <w:t xml:space="preserve"> </w:t>
      </w:r>
      <w:r w:rsidRPr="00FA6E9F">
        <w:rPr>
          <w:color w:val="000000"/>
          <w:sz w:val="28"/>
          <w:szCs w:val="28"/>
        </w:rPr>
        <w:t>của</w:t>
      </w:r>
      <w:r w:rsidRPr="00FA6E9F">
        <w:rPr>
          <w:color w:val="000000"/>
          <w:spacing w:val="-6"/>
          <w:sz w:val="28"/>
          <w:szCs w:val="28"/>
        </w:rPr>
        <w:t xml:space="preserve"> </w:t>
      </w:r>
      <w:r w:rsidRPr="00FA6E9F">
        <w:rPr>
          <w:color w:val="000000"/>
          <w:sz w:val="28"/>
          <w:szCs w:val="28"/>
        </w:rPr>
        <w:t>tư</w:t>
      </w:r>
      <w:r w:rsidRPr="00FA6E9F">
        <w:rPr>
          <w:color w:val="000000"/>
          <w:spacing w:val="-7"/>
          <w:sz w:val="28"/>
          <w:szCs w:val="28"/>
        </w:rPr>
        <w:t xml:space="preserve"> </w:t>
      </w:r>
      <w:r w:rsidRPr="00FA6E9F">
        <w:rPr>
          <w:color w:val="000000"/>
          <w:sz w:val="28"/>
          <w:szCs w:val="28"/>
        </w:rPr>
        <w:t>liệu,</w:t>
      </w:r>
      <w:r w:rsidRPr="00FA6E9F">
        <w:rPr>
          <w:color w:val="000000"/>
          <w:spacing w:val="-6"/>
          <w:sz w:val="28"/>
          <w:szCs w:val="28"/>
        </w:rPr>
        <w:t xml:space="preserve"> </w:t>
      </w:r>
      <w:r w:rsidRPr="00FA6E9F">
        <w:rPr>
          <w:color w:val="000000"/>
          <w:sz w:val="28"/>
          <w:szCs w:val="28"/>
        </w:rPr>
        <w:t>minh</w:t>
      </w:r>
      <w:r w:rsidRPr="00FA6E9F">
        <w:rPr>
          <w:color w:val="000000"/>
          <w:spacing w:val="-7"/>
          <w:sz w:val="28"/>
          <w:szCs w:val="28"/>
        </w:rPr>
        <w:t xml:space="preserve"> </w:t>
      </w:r>
      <w:r w:rsidRPr="00FA6E9F">
        <w:rPr>
          <w:color w:val="000000"/>
          <w:sz w:val="28"/>
          <w:szCs w:val="28"/>
        </w:rPr>
        <w:t>chứng</w:t>
      </w:r>
      <w:r w:rsidRPr="00FA6E9F">
        <w:rPr>
          <w:color w:val="000000"/>
          <w:spacing w:val="-6"/>
          <w:sz w:val="28"/>
          <w:szCs w:val="28"/>
        </w:rPr>
        <w:t xml:space="preserve"> </w:t>
      </w:r>
      <w:r w:rsidRPr="00FA6E9F">
        <w:rPr>
          <w:color w:val="000000"/>
          <w:sz w:val="28"/>
          <w:szCs w:val="28"/>
        </w:rPr>
        <w:t>cho</w:t>
      </w:r>
      <w:r w:rsidRPr="00FA6E9F">
        <w:rPr>
          <w:color w:val="000000"/>
          <w:spacing w:val="-6"/>
          <w:sz w:val="28"/>
          <w:szCs w:val="28"/>
        </w:rPr>
        <w:t xml:space="preserve"> </w:t>
      </w:r>
      <w:r w:rsidRPr="00FA6E9F">
        <w:rPr>
          <w:color w:val="000000"/>
          <w:sz w:val="28"/>
          <w:szCs w:val="28"/>
        </w:rPr>
        <w:t>sự</w:t>
      </w:r>
      <w:r w:rsidRPr="00FA6E9F">
        <w:rPr>
          <w:color w:val="000000"/>
          <w:spacing w:val="-7"/>
          <w:sz w:val="28"/>
          <w:szCs w:val="28"/>
        </w:rPr>
        <w:t xml:space="preserve"> </w:t>
      </w:r>
      <w:r w:rsidRPr="00FA6E9F">
        <w:rPr>
          <w:color w:val="000000"/>
          <w:spacing w:val="-2"/>
          <w:sz w:val="28"/>
          <w:szCs w:val="28"/>
        </w:rPr>
        <w:t>kiện.</w:t>
      </w:r>
    </w:p>
    <w:p w:rsidR="00204558" w:rsidRPr="00FA6E9F" w:rsidRDefault="00204558" w:rsidP="00204558">
      <w:pPr>
        <w:pStyle w:val="ListParagraph"/>
        <w:tabs>
          <w:tab w:val="left" w:pos="1089"/>
        </w:tabs>
        <w:spacing w:line="312" w:lineRule="auto"/>
        <w:ind w:left="0"/>
        <w:jc w:val="both"/>
        <w:rPr>
          <w:color w:val="000000"/>
          <w:sz w:val="28"/>
          <w:szCs w:val="28"/>
        </w:rPr>
      </w:pPr>
      <w:r w:rsidRPr="00FA6E9F">
        <w:rPr>
          <w:color w:val="000000"/>
          <w:sz w:val="28"/>
          <w:szCs w:val="28"/>
        </w:rPr>
        <w:t>- Nhiệm vụ 2: HS thảo luận nhóm, viết bài giới thiệu về khu di tích theo hướng dẫn của GV.</w:t>
      </w:r>
    </w:p>
    <w:p w:rsidR="00204558" w:rsidRPr="00FA6E9F" w:rsidRDefault="00204558" w:rsidP="00204558">
      <w:pPr>
        <w:pStyle w:val="Heading5"/>
        <w:tabs>
          <w:tab w:val="left" w:pos="1054"/>
        </w:tabs>
        <w:spacing w:before="0" w:line="312" w:lineRule="auto"/>
        <w:ind w:left="0" w:firstLine="0"/>
        <w:jc w:val="both"/>
        <w:rPr>
          <w:color w:val="000000"/>
          <w:sz w:val="28"/>
          <w:szCs w:val="28"/>
        </w:rPr>
      </w:pPr>
      <w:r w:rsidRPr="00FA6E9F">
        <w:rPr>
          <w:color w:val="000000"/>
          <w:spacing w:val="-6"/>
          <w:sz w:val="28"/>
          <w:szCs w:val="28"/>
        </w:rPr>
        <w:t>* Bước</w:t>
      </w:r>
      <w:r w:rsidRPr="00FA6E9F">
        <w:rPr>
          <w:color w:val="000000"/>
          <w:spacing w:val="-10"/>
          <w:sz w:val="28"/>
          <w:szCs w:val="28"/>
        </w:rPr>
        <w:t xml:space="preserve"> </w:t>
      </w:r>
      <w:r w:rsidRPr="00FA6E9F">
        <w:rPr>
          <w:color w:val="000000"/>
          <w:spacing w:val="-6"/>
          <w:sz w:val="28"/>
          <w:szCs w:val="28"/>
        </w:rPr>
        <w:t>3:</w:t>
      </w:r>
      <w:r w:rsidRPr="00FA6E9F">
        <w:rPr>
          <w:color w:val="000000"/>
          <w:spacing w:val="-9"/>
          <w:sz w:val="28"/>
          <w:szCs w:val="28"/>
        </w:rPr>
        <w:t xml:space="preserve"> </w:t>
      </w:r>
      <w:r w:rsidRPr="00FA6E9F">
        <w:rPr>
          <w:color w:val="000000"/>
          <w:spacing w:val="-6"/>
          <w:sz w:val="28"/>
          <w:szCs w:val="28"/>
        </w:rPr>
        <w:t>Báo</w:t>
      </w:r>
      <w:r w:rsidRPr="00FA6E9F">
        <w:rPr>
          <w:color w:val="000000"/>
          <w:spacing w:val="-9"/>
          <w:sz w:val="28"/>
          <w:szCs w:val="28"/>
        </w:rPr>
        <w:t xml:space="preserve"> </w:t>
      </w:r>
      <w:r w:rsidRPr="00FA6E9F">
        <w:rPr>
          <w:color w:val="000000"/>
          <w:spacing w:val="-6"/>
          <w:sz w:val="28"/>
          <w:szCs w:val="28"/>
        </w:rPr>
        <w:t>cáo,</w:t>
      </w:r>
      <w:r w:rsidRPr="00FA6E9F">
        <w:rPr>
          <w:color w:val="000000"/>
          <w:spacing w:val="-8"/>
          <w:sz w:val="28"/>
          <w:szCs w:val="28"/>
        </w:rPr>
        <w:t xml:space="preserve"> </w:t>
      </w:r>
      <w:r w:rsidRPr="00FA6E9F">
        <w:rPr>
          <w:color w:val="000000"/>
          <w:spacing w:val="-6"/>
          <w:sz w:val="28"/>
          <w:szCs w:val="28"/>
        </w:rPr>
        <w:t>thảo</w:t>
      </w:r>
      <w:r w:rsidRPr="00FA6E9F">
        <w:rPr>
          <w:color w:val="000000"/>
          <w:spacing w:val="-9"/>
          <w:sz w:val="28"/>
          <w:szCs w:val="28"/>
        </w:rPr>
        <w:t xml:space="preserve"> </w:t>
      </w:r>
      <w:r w:rsidRPr="00FA6E9F">
        <w:rPr>
          <w:color w:val="000000"/>
          <w:spacing w:val="-6"/>
          <w:sz w:val="28"/>
          <w:szCs w:val="28"/>
        </w:rPr>
        <w:t>luận</w:t>
      </w:r>
    </w:p>
    <w:p w:rsidR="00204558" w:rsidRPr="00FA6E9F" w:rsidRDefault="00204558" w:rsidP="00204558">
      <w:pPr>
        <w:pStyle w:val="BodyText"/>
        <w:spacing w:line="312" w:lineRule="auto"/>
        <w:ind w:firstLine="0"/>
        <w:rPr>
          <w:color w:val="000000"/>
          <w:sz w:val="28"/>
          <w:szCs w:val="28"/>
        </w:rPr>
      </w:pPr>
      <w:r w:rsidRPr="00FA6E9F">
        <w:rPr>
          <w:color w:val="000000"/>
          <w:sz w:val="28"/>
          <w:szCs w:val="28"/>
        </w:rPr>
        <w:t>- GV</w:t>
      </w:r>
      <w:r w:rsidRPr="00FA6E9F">
        <w:rPr>
          <w:color w:val="000000"/>
          <w:spacing w:val="-3"/>
          <w:sz w:val="28"/>
          <w:szCs w:val="28"/>
        </w:rPr>
        <w:t xml:space="preserve"> </w:t>
      </w:r>
      <w:r w:rsidRPr="00FA6E9F">
        <w:rPr>
          <w:color w:val="000000"/>
          <w:sz w:val="28"/>
          <w:szCs w:val="28"/>
        </w:rPr>
        <w:t>tổ</w:t>
      </w:r>
      <w:r w:rsidRPr="00FA6E9F">
        <w:rPr>
          <w:color w:val="000000"/>
          <w:spacing w:val="-3"/>
          <w:sz w:val="28"/>
          <w:szCs w:val="28"/>
        </w:rPr>
        <w:t xml:space="preserve"> </w:t>
      </w:r>
      <w:r w:rsidRPr="00FA6E9F">
        <w:rPr>
          <w:color w:val="000000"/>
          <w:sz w:val="28"/>
          <w:szCs w:val="28"/>
        </w:rPr>
        <w:t>chức</w:t>
      </w:r>
      <w:r w:rsidRPr="00FA6E9F">
        <w:rPr>
          <w:color w:val="000000"/>
          <w:spacing w:val="-3"/>
          <w:sz w:val="28"/>
          <w:szCs w:val="28"/>
        </w:rPr>
        <w:t xml:space="preserve"> </w:t>
      </w:r>
      <w:r w:rsidRPr="00FA6E9F">
        <w:rPr>
          <w:color w:val="000000"/>
          <w:sz w:val="28"/>
          <w:szCs w:val="28"/>
        </w:rPr>
        <w:t>cho</w:t>
      </w:r>
      <w:r w:rsidRPr="00FA6E9F">
        <w:rPr>
          <w:color w:val="000000"/>
          <w:spacing w:val="-3"/>
          <w:sz w:val="28"/>
          <w:szCs w:val="28"/>
        </w:rPr>
        <w:t xml:space="preserve"> </w:t>
      </w:r>
      <w:r w:rsidRPr="00FA6E9F">
        <w:rPr>
          <w:color w:val="000000"/>
          <w:sz w:val="28"/>
          <w:szCs w:val="28"/>
        </w:rPr>
        <w:t>HS</w:t>
      </w:r>
      <w:r w:rsidRPr="00FA6E9F">
        <w:rPr>
          <w:color w:val="000000"/>
          <w:spacing w:val="-3"/>
          <w:sz w:val="28"/>
          <w:szCs w:val="28"/>
        </w:rPr>
        <w:t xml:space="preserve"> </w:t>
      </w:r>
      <w:r w:rsidRPr="00FA6E9F">
        <w:rPr>
          <w:color w:val="000000"/>
          <w:sz w:val="28"/>
          <w:szCs w:val="28"/>
        </w:rPr>
        <w:t>báo</w:t>
      </w:r>
      <w:r w:rsidRPr="00FA6E9F">
        <w:rPr>
          <w:color w:val="000000"/>
          <w:spacing w:val="-3"/>
          <w:sz w:val="28"/>
          <w:szCs w:val="28"/>
        </w:rPr>
        <w:t xml:space="preserve"> </w:t>
      </w:r>
      <w:r w:rsidRPr="00FA6E9F">
        <w:rPr>
          <w:color w:val="000000"/>
          <w:sz w:val="28"/>
          <w:szCs w:val="28"/>
        </w:rPr>
        <w:t>cáo</w:t>
      </w:r>
      <w:r w:rsidRPr="00FA6E9F">
        <w:rPr>
          <w:color w:val="000000"/>
          <w:spacing w:val="-3"/>
          <w:sz w:val="28"/>
          <w:szCs w:val="28"/>
        </w:rPr>
        <w:t xml:space="preserve"> </w:t>
      </w:r>
      <w:r w:rsidRPr="00FA6E9F">
        <w:rPr>
          <w:color w:val="000000"/>
          <w:sz w:val="28"/>
          <w:szCs w:val="28"/>
        </w:rPr>
        <w:t>sản</w:t>
      </w:r>
      <w:r w:rsidRPr="00FA6E9F">
        <w:rPr>
          <w:color w:val="000000"/>
          <w:spacing w:val="-3"/>
          <w:sz w:val="28"/>
          <w:szCs w:val="28"/>
        </w:rPr>
        <w:t xml:space="preserve"> </w:t>
      </w:r>
      <w:r w:rsidRPr="00FA6E9F">
        <w:rPr>
          <w:color w:val="000000"/>
          <w:sz w:val="28"/>
          <w:szCs w:val="28"/>
        </w:rPr>
        <w:t>phẩm</w:t>
      </w:r>
      <w:r w:rsidRPr="00FA6E9F">
        <w:rPr>
          <w:color w:val="000000"/>
          <w:spacing w:val="-3"/>
          <w:sz w:val="28"/>
          <w:szCs w:val="28"/>
        </w:rPr>
        <w:t xml:space="preserve"> </w:t>
      </w:r>
      <w:r w:rsidRPr="00FA6E9F">
        <w:rPr>
          <w:color w:val="000000"/>
          <w:sz w:val="28"/>
          <w:szCs w:val="28"/>
        </w:rPr>
        <w:t>vào</w:t>
      </w:r>
      <w:r w:rsidRPr="00FA6E9F">
        <w:rPr>
          <w:color w:val="000000"/>
          <w:spacing w:val="-3"/>
          <w:sz w:val="28"/>
          <w:szCs w:val="28"/>
        </w:rPr>
        <w:t xml:space="preserve"> </w:t>
      </w:r>
      <w:r w:rsidRPr="00FA6E9F">
        <w:rPr>
          <w:color w:val="000000"/>
          <w:sz w:val="28"/>
          <w:szCs w:val="28"/>
        </w:rPr>
        <w:t>thời</w:t>
      </w:r>
      <w:r w:rsidRPr="00FA6E9F">
        <w:rPr>
          <w:color w:val="000000"/>
          <w:spacing w:val="-3"/>
          <w:sz w:val="28"/>
          <w:szCs w:val="28"/>
        </w:rPr>
        <w:t xml:space="preserve"> </w:t>
      </w:r>
      <w:r w:rsidRPr="00FA6E9F">
        <w:rPr>
          <w:color w:val="000000"/>
          <w:sz w:val="28"/>
          <w:szCs w:val="28"/>
        </w:rPr>
        <w:t>gian</w:t>
      </w:r>
      <w:r w:rsidRPr="00FA6E9F">
        <w:rPr>
          <w:color w:val="000000"/>
          <w:spacing w:val="-3"/>
          <w:sz w:val="28"/>
          <w:szCs w:val="28"/>
        </w:rPr>
        <w:t xml:space="preserve"> </w:t>
      </w:r>
      <w:r w:rsidRPr="00FA6E9F">
        <w:rPr>
          <w:color w:val="000000"/>
          <w:sz w:val="28"/>
          <w:szCs w:val="28"/>
        </w:rPr>
        <w:t>phù</w:t>
      </w:r>
      <w:r w:rsidRPr="00FA6E9F">
        <w:rPr>
          <w:color w:val="000000"/>
          <w:spacing w:val="-3"/>
          <w:sz w:val="28"/>
          <w:szCs w:val="28"/>
        </w:rPr>
        <w:t xml:space="preserve"> </w:t>
      </w:r>
      <w:r w:rsidRPr="00FA6E9F">
        <w:rPr>
          <w:color w:val="000000"/>
          <w:sz w:val="28"/>
          <w:szCs w:val="28"/>
        </w:rPr>
        <w:t>hợp</w:t>
      </w:r>
      <w:r w:rsidRPr="00FA6E9F">
        <w:rPr>
          <w:color w:val="000000"/>
          <w:spacing w:val="-3"/>
          <w:sz w:val="28"/>
          <w:szCs w:val="28"/>
        </w:rPr>
        <w:t xml:space="preserve"> </w:t>
      </w:r>
      <w:r w:rsidRPr="00FA6E9F">
        <w:rPr>
          <w:color w:val="000000"/>
          <w:sz w:val="28"/>
          <w:szCs w:val="28"/>
        </w:rPr>
        <w:t>hoặc</w:t>
      </w:r>
      <w:r w:rsidRPr="00FA6E9F">
        <w:rPr>
          <w:color w:val="000000"/>
          <w:spacing w:val="-3"/>
          <w:sz w:val="28"/>
          <w:szCs w:val="28"/>
        </w:rPr>
        <w:t xml:space="preserve"> </w:t>
      </w:r>
      <w:r w:rsidRPr="00FA6E9F">
        <w:rPr>
          <w:color w:val="000000"/>
          <w:sz w:val="28"/>
          <w:szCs w:val="28"/>
        </w:rPr>
        <w:t>thu</w:t>
      </w:r>
      <w:r w:rsidRPr="00FA6E9F">
        <w:rPr>
          <w:color w:val="000000"/>
          <w:spacing w:val="-3"/>
          <w:sz w:val="28"/>
          <w:szCs w:val="28"/>
        </w:rPr>
        <w:t xml:space="preserve"> </w:t>
      </w:r>
      <w:r w:rsidRPr="00FA6E9F">
        <w:rPr>
          <w:color w:val="000000"/>
          <w:sz w:val="28"/>
          <w:szCs w:val="28"/>
        </w:rPr>
        <w:t>lại</w:t>
      </w:r>
      <w:r w:rsidRPr="00FA6E9F">
        <w:rPr>
          <w:color w:val="000000"/>
          <w:spacing w:val="-3"/>
          <w:sz w:val="28"/>
          <w:szCs w:val="28"/>
        </w:rPr>
        <w:t xml:space="preserve"> </w:t>
      </w:r>
      <w:r w:rsidRPr="00FA6E9F">
        <w:rPr>
          <w:color w:val="000000"/>
          <w:sz w:val="28"/>
          <w:szCs w:val="28"/>
        </w:rPr>
        <w:t>bài</w:t>
      </w:r>
      <w:r w:rsidRPr="00FA6E9F">
        <w:rPr>
          <w:color w:val="000000"/>
          <w:spacing w:val="-3"/>
          <w:sz w:val="28"/>
          <w:szCs w:val="28"/>
        </w:rPr>
        <w:t xml:space="preserve"> </w:t>
      </w:r>
      <w:r w:rsidRPr="00FA6E9F">
        <w:rPr>
          <w:color w:val="000000"/>
          <w:sz w:val="28"/>
          <w:szCs w:val="28"/>
        </w:rPr>
        <w:t>làm của HS và chấm lấy điểm ĐGTX.</w:t>
      </w:r>
    </w:p>
    <w:p w:rsidR="00204558" w:rsidRPr="00FA6E9F" w:rsidRDefault="00204558" w:rsidP="00204558">
      <w:pPr>
        <w:pStyle w:val="Heading5"/>
        <w:tabs>
          <w:tab w:val="left" w:pos="1055"/>
        </w:tabs>
        <w:spacing w:before="0" w:line="312" w:lineRule="auto"/>
        <w:ind w:left="0" w:firstLine="0"/>
        <w:jc w:val="both"/>
        <w:rPr>
          <w:color w:val="000000"/>
          <w:sz w:val="28"/>
          <w:szCs w:val="28"/>
        </w:rPr>
      </w:pPr>
      <w:r w:rsidRPr="00FA6E9F">
        <w:rPr>
          <w:color w:val="000000"/>
          <w:spacing w:val="-4"/>
          <w:sz w:val="28"/>
          <w:szCs w:val="28"/>
        </w:rPr>
        <w:t>- Bước</w:t>
      </w:r>
      <w:r w:rsidRPr="00FA6E9F">
        <w:rPr>
          <w:color w:val="000000"/>
          <w:spacing w:val="-11"/>
          <w:sz w:val="28"/>
          <w:szCs w:val="28"/>
        </w:rPr>
        <w:t xml:space="preserve"> </w:t>
      </w:r>
      <w:r w:rsidRPr="00FA6E9F">
        <w:rPr>
          <w:color w:val="000000"/>
          <w:spacing w:val="-4"/>
          <w:sz w:val="28"/>
          <w:szCs w:val="28"/>
        </w:rPr>
        <w:t>4:</w:t>
      </w:r>
      <w:r w:rsidRPr="00FA6E9F">
        <w:rPr>
          <w:color w:val="000000"/>
          <w:spacing w:val="-11"/>
          <w:sz w:val="28"/>
          <w:szCs w:val="28"/>
        </w:rPr>
        <w:t xml:space="preserve"> </w:t>
      </w:r>
      <w:r w:rsidRPr="00FA6E9F">
        <w:rPr>
          <w:color w:val="000000"/>
          <w:spacing w:val="-4"/>
          <w:sz w:val="28"/>
          <w:szCs w:val="28"/>
        </w:rPr>
        <w:t>Kết</w:t>
      </w:r>
      <w:r w:rsidRPr="00FA6E9F">
        <w:rPr>
          <w:color w:val="000000"/>
          <w:spacing w:val="-11"/>
          <w:sz w:val="28"/>
          <w:szCs w:val="28"/>
        </w:rPr>
        <w:t xml:space="preserve"> </w:t>
      </w:r>
      <w:r w:rsidRPr="00FA6E9F">
        <w:rPr>
          <w:color w:val="000000"/>
          <w:spacing w:val="-4"/>
          <w:sz w:val="28"/>
          <w:szCs w:val="28"/>
        </w:rPr>
        <w:t>luận,</w:t>
      </w:r>
      <w:r w:rsidRPr="00FA6E9F">
        <w:rPr>
          <w:color w:val="000000"/>
          <w:spacing w:val="-11"/>
          <w:sz w:val="28"/>
          <w:szCs w:val="28"/>
        </w:rPr>
        <w:t xml:space="preserve"> </w:t>
      </w:r>
      <w:r w:rsidRPr="00FA6E9F">
        <w:rPr>
          <w:color w:val="000000"/>
          <w:spacing w:val="-4"/>
          <w:sz w:val="28"/>
          <w:szCs w:val="28"/>
        </w:rPr>
        <w:t>chốt</w:t>
      </w:r>
      <w:r w:rsidRPr="00FA6E9F">
        <w:rPr>
          <w:color w:val="000000"/>
          <w:spacing w:val="-11"/>
          <w:sz w:val="28"/>
          <w:szCs w:val="28"/>
        </w:rPr>
        <w:t xml:space="preserve"> </w:t>
      </w:r>
      <w:r w:rsidRPr="00FA6E9F">
        <w:rPr>
          <w:color w:val="000000"/>
          <w:spacing w:val="-4"/>
          <w:sz w:val="28"/>
          <w:szCs w:val="28"/>
        </w:rPr>
        <w:t>kiến</w:t>
      </w:r>
      <w:r w:rsidRPr="00FA6E9F">
        <w:rPr>
          <w:color w:val="000000"/>
          <w:spacing w:val="-11"/>
          <w:sz w:val="28"/>
          <w:szCs w:val="28"/>
        </w:rPr>
        <w:t xml:space="preserve"> </w:t>
      </w:r>
      <w:r w:rsidRPr="00FA6E9F">
        <w:rPr>
          <w:color w:val="000000"/>
          <w:spacing w:val="-4"/>
          <w:sz w:val="28"/>
          <w:szCs w:val="28"/>
        </w:rPr>
        <w:t>thức</w:t>
      </w:r>
    </w:p>
    <w:p w:rsidR="00204558" w:rsidRPr="00FA6E9F" w:rsidRDefault="00204558" w:rsidP="00204558">
      <w:pPr>
        <w:pStyle w:val="BodyText"/>
        <w:spacing w:line="312" w:lineRule="auto"/>
        <w:ind w:firstLine="0"/>
        <w:rPr>
          <w:color w:val="000000"/>
          <w:sz w:val="28"/>
          <w:szCs w:val="28"/>
        </w:rPr>
      </w:pPr>
      <w:r w:rsidRPr="00FA6E9F">
        <w:rPr>
          <w:color w:val="000000"/>
          <w:sz w:val="28"/>
          <w:szCs w:val="28"/>
        </w:rPr>
        <w:t>GV</w:t>
      </w:r>
      <w:r w:rsidRPr="00FA6E9F">
        <w:rPr>
          <w:color w:val="000000"/>
          <w:spacing w:val="-1"/>
          <w:sz w:val="28"/>
          <w:szCs w:val="28"/>
        </w:rPr>
        <w:t xml:space="preserve"> </w:t>
      </w:r>
      <w:r w:rsidRPr="00FA6E9F">
        <w:rPr>
          <w:color w:val="000000"/>
          <w:sz w:val="28"/>
          <w:szCs w:val="28"/>
        </w:rPr>
        <w:t>nhận xét kết quả thực</w:t>
      </w:r>
      <w:r w:rsidRPr="00FA6E9F">
        <w:rPr>
          <w:color w:val="000000"/>
          <w:spacing w:val="-1"/>
          <w:sz w:val="28"/>
          <w:szCs w:val="28"/>
        </w:rPr>
        <w:t xml:space="preserve"> </w:t>
      </w:r>
      <w:r w:rsidRPr="00FA6E9F">
        <w:rPr>
          <w:color w:val="000000"/>
          <w:sz w:val="28"/>
          <w:szCs w:val="28"/>
        </w:rPr>
        <w:t>hiện nhiệm vụ ở nhà</w:t>
      </w:r>
      <w:r w:rsidRPr="00FA6E9F">
        <w:rPr>
          <w:color w:val="000000"/>
          <w:spacing w:val="-1"/>
          <w:sz w:val="28"/>
          <w:szCs w:val="28"/>
        </w:rPr>
        <w:t xml:space="preserve"> </w:t>
      </w:r>
      <w:r w:rsidRPr="00FA6E9F">
        <w:rPr>
          <w:color w:val="000000"/>
          <w:sz w:val="28"/>
          <w:szCs w:val="28"/>
        </w:rPr>
        <w:t xml:space="preserve">của </w:t>
      </w:r>
      <w:r w:rsidRPr="00FA6E9F">
        <w:rPr>
          <w:color w:val="000000"/>
          <w:spacing w:val="-5"/>
          <w:sz w:val="28"/>
          <w:szCs w:val="28"/>
        </w:rPr>
        <w:t>HS.</w:t>
      </w:r>
    </w:p>
    <w:p w:rsidR="00204558" w:rsidRPr="00FA6E9F" w:rsidRDefault="00204558" w:rsidP="00204558">
      <w:pPr>
        <w:jc w:val="both"/>
        <w:rPr>
          <w:bCs/>
          <w:sz w:val="28"/>
          <w:szCs w:val="28"/>
        </w:rPr>
      </w:pPr>
    </w:p>
    <w:p w:rsidR="00466230" w:rsidRPr="00FA6E9F" w:rsidRDefault="00466230" w:rsidP="00466230">
      <w:pPr>
        <w:pStyle w:val="BodyText"/>
        <w:tabs>
          <w:tab w:val="left" w:pos="630"/>
        </w:tabs>
        <w:spacing w:line="360" w:lineRule="auto"/>
        <w:ind w:firstLine="270"/>
        <w:jc w:val="center"/>
        <w:rPr>
          <w:sz w:val="28"/>
          <w:szCs w:val="28"/>
          <w:lang w:val="vi-VN"/>
        </w:rPr>
      </w:pPr>
      <w:r w:rsidRPr="00466230">
        <w:rPr>
          <w:sz w:val="28"/>
          <w:szCs w:val="28"/>
        </w:rPr>
        <w:t xml:space="preserve">                               </w:t>
      </w:r>
      <w:r w:rsidRPr="00FA6E9F">
        <w:rPr>
          <w:sz w:val="28"/>
          <w:szCs w:val="28"/>
          <w:lang w:val="vi-VN"/>
        </w:rPr>
        <w:t>KÍ DUYỆT CỦA TỔ CHUYÊN MÔN</w:t>
      </w:r>
    </w:p>
    <w:p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Ngày……tháng ……năm……2024</w:t>
      </w:r>
    </w:p>
    <w:p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466230" w:rsidRPr="00FA6E9F" w:rsidRDefault="00466230" w:rsidP="00466230">
      <w:pPr>
        <w:pStyle w:val="BodyText"/>
        <w:tabs>
          <w:tab w:val="left" w:pos="630"/>
        </w:tabs>
        <w:spacing w:line="360" w:lineRule="auto"/>
        <w:ind w:firstLine="270"/>
        <w:jc w:val="center"/>
        <w:rPr>
          <w:sz w:val="28"/>
          <w:szCs w:val="28"/>
          <w:lang w:val="vi-VN"/>
        </w:rPr>
      </w:pPr>
    </w:p>
    <w:p w:rsidR="00466230" w:rsidRPr="00FA6E9F" w:rsidRDefault="00466230" w:rsidP="00466230">
      <w:pPr>
        <w:pStyle w:val="BodyText"/>
        <w:tabs>
          <w:tab w:val="left" w:pos="630"/>
        </w:tabs>
        <w:spacing w:line="360" w:lineRule="auto"/>
        <w:ind w:firstLine="270"/>
        <w:jc w:val="center"/>
        <w:rPr>
          <w:sz w:val="28"/>
          <w:szCs w:val="28"/>
          <w:lang w:val="vi-VN"/>
        </w:rPr>
      </w:pPr>
    </w:p>
    <w:p w:rsidR="00466230" w:rsidRPr="00FA6E9F" w:rsidRDefault="00466230" w:rsidP="00466230">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204558" w:rsidRPr="00466230" w:rsidRDefault="00204558" w:rsidP="00204558">
      <w:pPr>
        <w:jc w:val="both"/>
        <w:rPr>
          <w:bCs/>
          <w:sz w:val="28"/>
          <w:szCs w:val="28"/>
          <w:lang w:val="vi-VN"/>
        </w:rPr>
      </w:pPr>
    </w:p>
    <w:p w:rsidR="00204558" w:rsidRPr="00FA6E9F" w:rsidRDefault="00204558" w:rsidP="00204558">
      <w:pPr>
        <w:jc w:val="both"/>
        <w:rPr>
          <w:bCs/>
          <w:sz w:val="28"/>
          <w:szCs w:val="28"/>
        </w:rPr>
      </w:pPr>
    </w:p>
    <w:p w:rsidR="00204558" w:rsidRPr="00FA6E9F" w:rsidRDefault="00204558" w:rsidP="00204558">
      <w:pPr>
        <w:jc w:val="both"/>
        <w:rPr>
          <w:bCs/>
          <w:sz w:val="28"/>
          <w:szCs w:val="28"/>
        </w:rPr>
      </w:pPr>
    </w:p>
    <w:p w:rsidR="00204558" w:rsidRPr="00FA6E9F" w:rsidRDefault="00204558" w:rsidP="00204558">
      <w:pPr>
        <w:jc w:val="both"/>
        <w:rPr>
          <w:bCs/>
          <w:sz w:val="28"/>
          <w:szCs w:val="28"/>
        </w:rPr>
      </w:pPr>
    </w:p>
    <w:p w:rsidR="00204558" w:rsidRPr="00FA6E9F" w:rsidRDefault="00204558" w:rsidP="00204558">
      <w:pPr>
        <w:jc w:val="both"/>
        <w:rPr>
          <w:bCs/>
          <w:sz w:val="28"/>
          <w:szCs w:val="28"/>
        </w:rPr>
      </w:pPr>
    </w:p>
    <w:p w:rsidR="00204558" w:rsidRPr="00FA6E9F" w:rsidRDefault="00204558" w:rsidP="00204558">
      <w:pPr>
        <w:jc w:val="both"/>
        <w:rPr>
          <w:bCs/>
          <w:sz w:val="28"/>
          <w:szCs w:val="28"/>
        </w:rPr>
      </w:pPr>
    </w:p>
    <w:p w:rsidR="00204558" w:rsidRPr="00FA6E9F" w:rsidRDefault="00204558" w:rsidP="00204558">
      <w:pPr>
        <w:jc w:val="both"/>
        <w:rPr>
          <w:bCs/>
          <w:sz w:val="28"/>
          <w:szCs w:val="28"/>
        </w:rPr>
      </w:pPr>
    </w:p>
    <w:p w:rsidR="00204558" w:rsidRPr="00FA6E9F" w:rsidRDefault="00204558" w:rsidP="00204558">
      <w:pPr>
        <w:jc w:val="both"/>
        <w:rPr>
          <w:bCs/>
          <w:sz w:val="28"/>
          <w:szCs w:val="28"/>
        </w:rPr>
      </w:pPr>
    </w:p>
    <w:p w:rsidR="00204558" w:rsidRPr="00FA6E9F" w:rsidRDefault="00204558" w:rsidP="00204558">
      <w:pPr>
        <w:rPr>
          <w:sz w:val="28"/>
          <w:szCs w:val="28"/>
        </w:rPr>
      </w:pPr>
    </w:p>
    <w:p w:rsidR="00BA10AA" w:rsidRPr="00FA6E9F" w:rsidRDefault="00BA10AA" w:rsidP="00973A6B">
      <w:pPr>
        <w:pStyle w:val="NoSpacing"/>
        <w:spacing w:line="276" w:lineRule="auto"/>
        <w:jc w:val="both"/>
        <w:rPr>
          <w:rFonts w:ascii="Times New Roman" w:hAnsi="Times New Roman" w:cs="Times New Roman"/>
          <w:sz w:val="28"/>
          <w:szCs w:val="28"/>
          <w:lang w:val="vi"/>
        </w:rPr>
      </w:pPr>
    </w:p>
    <w:p w:rsidR="00BA10AA" w:rsidRPr="00FA6E9F" w:rsidRDefault="00BA10AA" w:rsidP="00973A6B">
      <w:pPr>
        <w:pStyle w:val="NoSpacing"/>
        <w:spacing w:line="276" w:lineRule="auto"/>
        <w:jc w:val="both"/>
        <w:rPr>
          <w:rFonts w:ascii="Times New Roman" w:hAnsi="Times New Roman" w:cs="Times New Roman"/>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Default="001653C0" w:rsidP="001653C0">
      <w:pPr>
        <w:pStyle w:val="NoSpacing"/>
        <w:rPr>
          <w:rFonts w:ascii="Times New Roman" w:hAnsi="Times New Roman" w:cs="Times New Roman"/>
          <w:b/>
          <w:sz w:val="28"/>
          <w:szCs w:val="28"/>
          <w:lang w:val="vi"/>
        </w:rPr>
      </w:pPr>
    </w:p>
    <w:p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lastRenderedPageBreak/>
        <w:t>Tuần</w:t>
      </w:r>
      <w:r>
        <w:rPr>
          <w:rFonts w:ascii="Times New Roman" w:hAnsi="Times New Roman" w:cs="Times New Roman"/>
          <w:b/>
          <w:sz w:val="28"/>
          <w:szCs w:val="28"/>
          <w:lang w:val="vi"/>
        </w:rPr>
        <w:t xml:space="preserve"> </w:t>
      </w:r>
    </w:p>
    <w:p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soạn :………………….</w:t>
      </w:r>
    </w:p>
    <w:p w:rsidR="001653C0" w:rsidRPr="00FA6E9F" w:rsidRDefault="001653C0" w:rsidP="001653C0">
      <w:pPr>
        <w:pStyle w:val="NoSpacing"/>
        <w:rPr>
          <w:rFonts w:ascii="Times New Roman" w:hAnsi="Times New Roman" w:cs="Times New Roman"/>
          <w:b/>
          <w:sz w:val="28"/>
          <w:szCs w:val="28"/>
          <w:lang w:val="vi"/>
        </w:rPr>
      </w:pPr>
      <w:r w:rsidRPr="00FA6E9F">
        <w:rPr>
          <w:rFonts w:ascii="Times New Roman" w:hAnsi="Times New Roman" w:cs="Times New Roman"/>
          <w:b/>
          <w:sz w:val="28"/>
          <w:szCs w:val="28"/>
          <w:lang w:val="vi"/>
        </w:rPr>
        <w:t>Ngày dạy   :………………….</w:t>
      </w:r>
    </w:p>
    <w:p w:rsidR="001653C0" w:rsidRDefault="001653C0" w:rsidP="001653C0">
      <w:pPr>
        <w:ind w:firstLine="720"/>
        <w:jc w:val="center"/>
        <w:rPr>
          <w:b/>
          <w:sz w:val="28"/>
          <w:szCs w:val="28"/>
        </w:rPr>
      </w:pPr>
    </w:p>
    <w:p w:rsidR="00BA10AA" w:rsidRPr="001653C0" w:rsidRDefault="001653C0" w:rsidP="00973A6B">
      <w:pPr>
        <w:pStyle w:val="NoSpacing"/>
        <w:spacing w:line="276" w:lineRule="auto"/>
        <w:jc w:val="both"/>
        <w:rPr>
          <w:rFonts w:ascii="Times New Roman" w:hAnsi="Times New Roman" w:cs="Times New Roman"/>
          <w:sz w:val="28"/>
          <w:szCs w:val="28"/>
          <w:lang w:val="vi"/>
        </w:rPr>
      </w:pPr>
      <w:r w:rsidRPr="008E4440">
        <w:rPr>
          <w:rFonts w:ascii="Times New Roman" w:hAnsi="Times New Roman" w:cs="Times New Roman"/>
          <w:b/>
          <w:sz w:val="28"/>
          <w:szCs w:val="28"/>
          <w:lang w:val="vi"/>
        </w:rPr>
        <w:t xml:space="preserve">TIẾT: 35 + 36 </w:t>
      </w:r>
    </w:p>
    <w:p w:rsidR="00204558" w:rsidRPr="00FA6E9F" w:rsidRDefault="00204558" w:rsidP="00204558">
      <w:pPr>
        <w:jc w:val="center"/>
        <w:rPr>
          <w:b/>
          <w:bCs/>
          <w:sz w:val="28"/>
          <w:szCs w:val="28"/>
          <w:lang w:val="vi-VN" w:eastAsia="en-GB"/>
        </w:rPr>
      </w:pPr>
      <w:r w:rsidRPr="00FA6E9F">
        <w:rPr>
          <w:b/>
          <w:bCs/>
          <w:sz w:val="28"/>
          <w:szCs w:val="28"/>
          <w:lang w:eastAsia="en-GB"/>
        </w:rPr>
        <w:t>BÀI 17. VIỆT NAM KHÁNG CHIẾN CHỐNG MỸ, CỨU NƯỚC,</w:t>
      </w:r>
      <w:r w:rsidRPr="00FA6E9F">
        <w:rPr>
          <w:b/>
          <w:bCs/>
          <w:sz w:val="28"/>
          <w:szCs w:val="28"/>
          <w:lang w:eastAsia="en-GB"/>
        </w:rPr>
        <w:br/>
        <w:t>THỐNG NHẤT ĐẤT NƯỚC GIAI ĐOẠN 1965 – 1975</w:t>
      </w:r>
      <w:r w:rsidRPr="00FA6E9F">
        <w:rPr>
          <w:b/>
          <w:bCs/>
          <w:sz w:val="28"/>
          <w:szCs w:val="28"/>
          <w:lang w:eastAsia="en-GB"/>
        </w:rPr>
        <w:br/>
      </w:r>
    </w:p>
    <w:p w:rsidR="00204558" w:rsidRPr="00FA6E9F" w:rsidRDefault="00204558" w:rsidP="00204558">
      <w:pPr>
        <w:rPr>
          <w:color w:val="000000"/>
          <w:sz w:val="28"/>
          <w:szCs w:val="28"/>
          <w:lang w:val="it-IT" w:eastAsia="vi-VN"/>
        </w:rPr>
      </w:pPr>
      <w:r w:rsidRPr="00FA6E9F">
        <w:rPr>
          <w:b/>
          <w:bCs/>
          <w:sz w:val="28"/>
          <w:szCs w:val="28"/>
          <w:lang w:eastAsia="en-GB"/>
        </w:rPr>
        <w:t>I. MỤC TIÊU</w:t>
      </w:r>
      <w:r w:rsidRPr="00FA6E9F">
        <w:rPr>
          <w:b/>
          <w:bCs/>
          <w:sz w:val="28"/>
          <w:szCs w:val="28"/>
          <w:lang w:eastAsia="en-GB"/>
        </w:rPr>
        <w:br/>
        <w:t>1. Về kiến thức</w:t>
      </w:r>
      <w:r w:rsidRPr="00FA6E9F">
        <w:rPr>
          <w:b/>
          <w:bCs/>
          <w:sz w:val="28"/>
          <w:szCs w:val="28"/>
          <w:lang w:eastAsia="en-GB"/>
        </w:rPr>
        <w:br/>
      </w:r>
      <w:r w:rsidRPr="00FA6E9F">
        <w:rPr>
          <w:sz w:val="28"/>
          <w:szCs w:val="28"/>
          <w:lang w:eastAsia="en-GB"/>
        </w:rPr>
        <w:t>– Những thành tựu tiêu biểu trong công cuộc xây dựng xã hội chủ</w:t>
      </w:r>
      <w:r w:rsidRPr="00FA6E9F">
        <w:rPr>
          <w:sz w:val="28"/>
          <w:szCs w:val="28"/>
          <w:lang w:val="vi-VN" w:eastAsia="en-GB"/>
        </w:rPr>
        <w:t xml:space="preserve"> </w:t>
      </w:r>
      <w:r w:rsidRPr="00FA6E9F">
        <w:rPr>
          <w:sz w:val="28"/>
          <w:szCs w:val="28"/>
          <w:lang w:eastAsia="en-GB"/>
        </w:rPr>
        <w:t>nghĩa ở miền Bắc giai đoạn 1965 – 1975 (chi viện cho miền Nam, chống chiến tranh</w:t>
      </w:r>
      <w:r w:rsidRPr="00FA6E9F">
        <w:rPr>
          <w:sz w:val="28"/>
          <w:szCs w:val="28"/>
          <w:lang w:val="vi-VN" w:eastAsia="en-GB"/>
        </w:rPr>
        <w:t xml:space="preserve"> </w:t>
      </w:r>
      <w:r w:rsidRPr="00FA6E9F">
        <w:rPr>
          <w:sz w:val="28"/>
          <w:szCs w:val="28"/>
          <w:lang w:eastAsia="en-GB"/>
        </w:rPr>
        <w:t>phá hoại của đế quốc Mỹ,…).</w:t>
      </w:r>
      <w:r w:rsidRPr="00FA6E9F">
        <w:rPr>
          <w:sz w:val="28"/>
          <w:szCs w:val="28"/>
          <w:lang w:eastAsia="en-GB"/>
        </w:rPr>
        <w:br/>
        <w:t>– Những thắng lợi tiêu biểu về quân sự của nhân dân miền Nam trong</w:t>
      </w:r>
      <w:r w:rsidRPr="00FA6E9F">
        <w:rPr>
          <w:sz w:val="28"/>
          <w:szCs w:val="28"/>
          <w:lang w:val="vi-VN" w:eastAsia="en-GB"/>
        </w:rPr>
        <w:t xml:space="preserve"> </w:t>
      </w:r>
      <w:r w:rsidRPr="00FA6E9F">
        <w:rPr>
          <w:sz w:val="28"/>
          <w:szCs w:val="28"/>
          <w:lang w:eastAsia="en-GB"/>
        </w:rPr>
        <w:t>kháng chiến chống Mỹ, cứu nước giai đoạn 1965 – 1975 (đánh bại các chiến lược</w:t>
      </w:r>
      <w:r w:rsidRPr="00FA6E9F">
        <w:rPr>
          <w:sz w:val="28"/>
          <w:szCs w:val="28"/>
          <w:lang w:val="vi-VN" w:eastAsia="en-GB"/>
        </w:rPr>
        <w:t xml:space="preserve"> </w:t>
      </w:r>
      <w:r w:rsidRPr="00FA6E9F">
        <w:rPr>
          <w:sz w:val="28"/>
          <w:szCs w:val="28"/>
          <w:lang w:eastAsia="en-GB"/>
        </w:rPr>
        <w:t>“Chiến tranh cục bộ” và “Việt Nam hoá chiến tranh của Mỹ”, Tổng tiến công nổi dậy</w:t>
      </w:r>
      <w:r w:rsidRPr="00FA6E9F">
        <w:rPr>
          <w:sz w:val="28"/>
          <w:szCs w:val="28"/>
          <w:lang w:val="vi-VN" w:eastAsia="en-GB"/>
        </w:rPr>
        <w:t xml:space="preserve"> </w:t>
      </w:r>
      <w:r w:rsidRPr="00FA6E9F">
        <w:rPr>
          <w:sz w:val="28"/>
          <w:szCs w:val="28"/>
          <w:lang w:eastAsia="en-GB"/>
        </w:rPr>
        <w:t>năm 1968, 1972; Chiến dịch Hồ Chí Minh năm 1975,…).</w:t>
      </w:r>
      <w:r w:rsidRPr="00FA6E9F">
        <w:rPr>
          <w:sz w:val="28"/>
          <w:szCs w:val="28"/>
          <w:lang w:eastAsia="en-GB"/>
        </w:rPr>
        <w:br/>
        <w:t>–</w:t>
      </w:r>
      <w:r w:rsidRPr="00FA6E9F">
        <w:rPr>
          <w:sz w:val="28"/>
          <w:szCs w:val="28"/>
          <w:lang w:val="vi-VN" w:eastAsia="en-GB"/>
        </w:rPr>
        <w:t xml:space="preserve"> N</w:t>
      </w:r>
      <w:r w:rsidRPr="00FA6E9F">
        <w:rPr>
          <w:sz w:val="28"/>
          <w:szCs w:val="28"/>
          <w:lang w:eastAsia="en-GB"/>
        </w:rPr>
        <w:t>guyên nhân thắng lợi và ý nghĩa lịch sử của cuộc kháng chiến</w:t>
      </w:r>
      <w:r w:rsidRPr="00FA6E9F">
        <w:rPr>
          <w:sz w:val="28"/>
          <w:szCs w:val="28"/>
          <w:lang w:val="vi-VN" w:eastAsia="en-GB"/>
        </w:rPr>
        <w:t xml:space="preserve"> </w:t>
      </w:r>
      <w:r w:rsidRPr="00FA6E9F">
        <w:rPr>
          <w:sz w:val="28"/>
          <w:szCs w:val="28"/>
          <w:lang w:eastAsia="en-GB"/>
        </w:rPr>
        <w:t>chống Mỹ, cứu nước.</w:t>
      </w:r>
      <w:r w:rsidRPr="00FA6E9F">
        <w:rPr>
          <w:sz w:val="28"/>
          <w:szCs w:val="28"/>
          <w:lang w:eastAsia="en-GB"/>
        </w:rPr>
        <w:br/>
      </w:r>
      <w:r w:rsidRPr="00FA6E9F">
        <w:rPr>
          <w:b/>
          <w:bCs/>
          <w:sz w:val="28"/>
          <w:szCs w:val="28"/>
          <w:lang w:eastAsia="en-GB"/>
        </w:rPr>
        <w:t>2. Về năng lực</w:t>
      </w:r>
      <w:r w:rsidRPr="00FA6E9F">
        <w:rPr>
          <w:b/>
          <w:bCs/>
          <w:sz w:val="28"/>
          <w:szCs w:val="28"/>
          <w:lang w:eastAsia="en-GB"/>
        </w:rPr>
        <w:br/>
      </w:r>
      <w:r w:rsidRPr="00FA6E9F">
        <w:rPr>
          <w:sz w:val="28"/>
          <w:szCs w:val="28"/>
          <w:lang w:eastAsia="en-GB"/>
        </w:rPr>
        <w:t>2.1. Hình thành, phát triển các năng lực:</w:t>
      </w:r>
      <w:r w:rsidRPr="00FA6E9F">
        <w:rPr>
          <w:sz w:val="28"/>
          <w:szCs w:val="28"/>
          <w:lang w:eastAsia="en-GB"/>
        </w:rPr>
        <w:br/>
        <w:t>– Năng lực tự chủ và tự học qua việc đọc SGK, trả lời câu hỏi hoặc tìm hiểu bài</w:t>
      </w:r>
      <w:r w:rsidRPr="00FA6E9F">
        <w:rPr>
          <w:sz w:val="28"/>
          <w:szCs w:val="28"/>
          <w:lang w:eastAsia="en-GB"/>
        </w:rPr>
        <w:br/>
        <w:t>trước khi đến lớp theo hướng dẫn của GV.</w:t>
      </w:r>
      <w:r w:rsidRPr="00FA6E9F">
        <w:rPr>
          <w:sz w:val="28"/>
          <w:szCs w:val="28"/>
          <w:lang w:eastAsia="en-GB"/>
        </w:rPr>
        <w:br/>
        <w:t>– Năng lực giao tiếp và hợp tác qua hoạt động thảo luận nhóm hoặc cặp đôi để</w:t>
      </w:r>
      <w:r w:rsidRPr="00FA6E9F">
        <w:rPr>
          <w:sz w:val="28"/>
          <w:szCs w:val="28"/>
          <w:lang w:eastAsia="en-GB"/>
        </w:rPr>
        <w:br/>
        <w:t>thực hiện các nhiệm vụ học tập.</w:t>
      </w:r>
      <w:r w:rsidRPr="00FA6E9F">
        <w:rPr>
          <w:sz w:val="28"/>
          <w:szCs w:val="28"/>
          <w:lang w:eastAsia="en-GB"/>
        </w:rPr>
        <w:br/>
        <w:t>2.2. Năng lực đặc thù</w:t>
      </w:r>
      <w:r w:rsidRPr="00FA6E9F">
        <w:rPr>
          <w:sz w:val="28"/>
          <w:szCs w:val="28"/>
          <w:lang w:eastAsia="en-GB"/>
        </w:rPr>
        <w:br/>
        <w:t>– Năng lực tìm hiểu lịch sử qua quan sát hình ảnh, khai thác thông tin để tìm hiểu về</w:t>
      </w:r>
      <w:r w:rsidRPr="00FA6E9F">
        <w:rPr>
          <w:sz w:val="28"/>
          <w:szCs w:val="28"/>
          <w:lang w:val="vi-VN" w:eastAsia="en-GB"/>
        </w:rPr>
        <w:t xml:space="preserve"> những </w:t>
      </w:r>
      <w:r w:rsidRPr="00FA6E9F">
        <w:rPr>
          <w:sz w:val="28"/>
          <w:szCs w:val="28"/>
          <w:lang w:eastAsia="en-GB"/>
        </w:rPr>
        <w:t>thành tựu trong công cuộc xây dựng chủ nghĩa xã hội ở miền Bắc; những thắng lợi về quân</w:t>
      </w:r>
      <w:r w:rsidRPr="00FA6E9F">
        <w:rPr>
          <w:sz w:val="28"/>
          <w:szCs w:val="28"/>
          <w:lang w:val="vi-VN" w:eastAsia="en-GB"/>
        </w:rPr>
        <w:t xml:space="preserve"> </w:t>
      </w:r>
      <w:r w:rsidRPr="00FA6E9F">
        <w:rPr>
          <w:sz w:val="28"/>
          <w:szCs w:val="28"/>
          <w:lang w:eastAsia="en-GB"/>
        </w:rPr>
        <w:t>sự của quân dân miền Nam trong kháng chiến chống Mỹ, cứu nước giai đoạn 1965 – 1975.</w:t>
      </w:r>
      <w:r w:rsidRPr="00FA6E9F">
        <w:rPr>
          <w:sz w:val="28"/>
          <w:szCs w:val="28"/>
          <w:lang w:eastAsia="en-GB"/>
        </w:rPr>
        <w:br/>
        <w:t>– Năng lực nhận thức và tư duy lịch sử thông qua việc giới thiệu được những</w:t>
      </w:r>
      <w:r w:rsidRPr="00FA6E9F">
        <w:rPr>
          <w:sz w:val="28"/>
          <w:szCs w:val="28"/>
          <w:lang w:eastAsia="en-GB"/>
        </w:rPr>
        <w:br/>
        <w:t>thành tựu tiêu biểu trong công cuộc xây dựng xã hội chủ nghĩa ở miền Bắc, mô tả</w:t>
      </w:r>
      <w:r w:rsidRPr="00FA6E9F">
        <w:rPr>
          <w:sz w:val="28"/>
          <w:szCs w:val="28"/>
          <w:lang w:val="vi-VN" w:eastAsia="en-GB"/>
        </w:rPr>
        <w:t xml:space="preserve"> </w:t>
      </w:r>
      <w:r w:rsidRPr="00FA6E9F">
        <w:rPr>
          <w:sz w:val="28"/>
          <w:szCs w:val="28"/>
          <w:lang w:eastAsia="en-GB"/>
        </w:rPr>
        <w:t>được những thắng lợi tiêu biểu về quân sự của nhân dân miền Nam trong giai đoạn</w:t>
      </w:r>
      <w:r w:rsidRPr="00FA6E9F">
        <w:rPr>
          <w:sz w:val="28"/>
          <w:szCs w:val="28"/>
          <w:lang w:val="vi-VN" w:eastAsia="en-GB"/>
        </w:rPr>
        <w:t xml:space="preserve"> </w:t>
      </w:r>
      <w:r w:rsidRPr="00FA6E9F">
        <w:rPr>
          <w:sz w:val="28"/>
          <w:szCs w:val="28"/>
          <w:lang w:eastAsia="en-GB"/>
        </w:rPr>
        <w:t>1965 – 1975; nêu được nguyên nhân thắng lợi và ý nghĩa lịch sử của cuộc kháng chiến</w:t>
      </w:r>
      <w:r w:rsidRPr="00FA6E9F">
        <w:rPr>
          <w:sz w:val="28"/>
          <w:szCs w:val="28"/>
          <w:lang w:val="vi-VN" w:eastAsia="en-GB"/>
        </w:rPr>
        <w:t xml:space="preserve"> </w:t>
      </w:r>
      <w:r w:rsidRPr="00FA6E9F">
        <w:rPr>
          <w:sz w:val="28"/>
          <w:szCs w:val="28"/>
          <w:lang w:eastAsia="en-GB"/>
        </w:rPr>
        <w:t>chống Mỹ, cứu nước.</w:t>
      </w:r>
      <w:r w:rsidRPr="00FA6E9F">
        <w:rPr>
          <w:sz w:val="28"/>
          <w:szCs w:val="28"/>
          <w:lang w:eastAsia="en-GB"/>
        </w:rPr>
        <w:br/>
        <w:t>– Năng lực vận dụng kiến thức, kĩ năng thông qua việc sưu tầm tư liệu từ sách,</w:t>
      </w:r>
      <w:r w:rsidRPr="00FA6E9F">
        <w:rPr>
          <w:sz w:val="28"/>
          <w:szCs w:val="28"/>
          <w:lang w:eastAsia="en-GB"/>
        </w:rPr>
        <w:br/>
        <w:t>báo, internet để chứng minh vai trò của hậu phương miền Bắc đối với tiền tuyến</w:t>
      </w:r>
      <w:r w:rsidRPr="00FA6E9F">
        <w:rPr>
          <w:sz w:val="28"/>
          <w:szCs w:val="28"/>
          <w:lang w:eastAsia="en-GB"/>
        </w:rPr>
        <w:br/>
        <w:t>miền Nam trong những năm 1965 – 1975.</w:t>
      </w:r>
      <w:r w:rsidRPr="00FA6E9F">
        <w:rPr>
          <w:sz w:val="28"/>
          <w:szCs w:val="28"/>
          <w:lang w:eastAsia="en-GB"/>
        </w:rPr>
        <w:br/>
      </w:r>
      <w:r w:rsidRPr="00FA6E9F">
        <w:rPr>
          <w:b/>
          <w:bCs/>
          <w:sz w:val="28"/>
          <w:szCs w:val="28"/>
          <w:lang w:eastAsia="en-GB"/>
        </w:rPr>
        <w:t>3. Về phẩm chất</w:t>
      </w:r>
      <w:r w:rsidRPr="00FA6E9F">
        <w:rPr>
          <w:b/>
          <w:bCs/>
          <w:sz w:val="28"/>
          <w:szCs w:val="28"/>
          <w:lang w:eastAsia="en-GB"/>
        </w:rPr>
        <w:br/>
      </w:r>
      <w:r w:rsidRPr="00FA6E9F">
        <w:rPr>
          <w:sz w:val="28"/>
          <w:szCs w:val="28"/>
          <w:lang w:eastAsia="en-GB"/>
        </w:rPr>
        <w:t>Bài học góp phần bồi dưỡng cho HS thái độ trân trọng những thành tựu của</w:t>
      </w:r>
      <w:r w:rsidRPr="00FA6E9F">
        <w:rPr>
          <w:sz w:val="28"/>
          <w:szCs w:val="28"/>
          <w:lang w:eastAsia="en-GB"/>
        </w:rPr>
        <w:br/>
        <w:t>nhân dân hai miền Nam, Bắc đã đạt được và lòng biết ơn, tri ân đến các anh hung</w:t>
      </w:r>
      <w:r w:rsidRPr="00FA6E9F">
        <w:rPr>
          <w:sz w:val="28"/>
          <w:szCs w:val="28"/>
          <w:lang w:val="vi-VN" w:eastAsia="en-GB"/>
        </w:rPr>
        <w:t xml:space="preserve"> </w:t>
      </w:r>
      <w:r w:rsidRPr="00FA6E9F">
        <w:rPr>
          <w:sz w:val="28"/>
          <w:szCs w:val="28"/>
          <w:lang w:eastAsia="en-GB"/>
        </w:rPr>
        <w:t>liệt sĩ và những người có đóng góp tiêu biểu cho cuộc kháng chiến chống Mỹ, cứu nước</w:t>
      </w:r>
      <w:r w:rsidRPr="00FA6E9F">
        <w:rPr>
          <w:sz w:val="28"/>
          <w:szCs w:val="28"/>
          <w:lang w:val="vi-VN" w:eastAsia="en-GB"/>
        </w:rPr>
        <w:t xml:space="preserve"> </w:t>
      </w:r>
      <w:r w:rsidRPr="00FA6E9F">
        <w:rPr>
          <w:sz w:val="28"/>
          <w:szCs w:val="28"/>
          <w:lang w:eastAsia="en-GB"/>
        </w:rPr>
        <w:lastRenderedPageBreak/>
        <w:t>(1954 – 1975).</w:t>
      </w:r>
      <w:r w:rsidRPr="00FA6E9F">
        <w:rPr>
          <w:b/>
          <w:bCs/>
          <w:sz w:val="28"/>
          <w:szCs w:val="28"/>
          <w:lang w:eastAsia="en-GB"/>
        </w:rPr>
        <w:br/>
        <w:t>II. THIẾT BỊ DẠY HỌC VÀ HỌC LIỆU</w:t>
      </w:r>
      <w:r w:rsidRPr="00FA6E9F">
        <w:rPr>
          <w:b/>
          <w:bCs/>
          <w:sz w:val="28"/>
          <w:szCs w:val="28"/>
          <w:lang w:eastAsia="en-GB"/>
        </w:rPr>
        <w:br/>
      </w:r>
      <w:r w:rsidRPr="00FA6E9F">
        <w:rPr>
          <w:sz w:val="28"/>
          <w:szCs w:val="28"/>
          <w:lang w:eastAsia="en-GB"/>
        </w:rPr>
        <w:t>– SGK, SGV, SBT Lịch sử và Địa lí 9 – bộ sách Kết nối tri thức với cuộc sống.</w:t>
      </w:r>
      <w:r w:rsidRPr="00FA6E9F">
        <w:rPr>
          <w:sz w:val="28"/>
          <w:szCs w:val="28"/>
          <w:lang w:eastAsia="en-GB"/>
        </w:rPr>
        <w:br/>
        <w:t>– Tranh ảnh, sơ đồ, bảng (bản in hoặc slide trình chiếu),</w:t>
      </w:r>
      <w:r w:rsidRPr="00FA6E9F">
        <w:rPr>
          <w:sz w:val="28"/>
          <w:szCs w:val="28"/>
          <w:lang w:val="vi-VN" w:eastAsia="en-GB"/>
        </w:rPr>
        <w:t xml:space="preserve"> </w:t>
      </w:r>
      <w:r w:rsidRPr="00FA6E9F">
        <w:rPr>
          <w:sz w:val="28"/>
          <w:szCs w:val="28"/>
          <w:lang w:eastAsia="en-GB"/>
        </w:rPr>
        <w:t>phim tư liệu về các thành tựu</w:t>
      </w:r>
      <w:r w:rsidRPr="00FA6E9F">
        <w:rPr>
          <w:sz w:val="28"/>
          <w:szCs w:val="28"/>
          <w:lang w:val="vi-VN" w:eastAsia="en-GB"/>
        </w:rPr>
        <w:t xml:space="preserve"> </w:t>
      </w:r>
      <w:r w:rsidRPr="00FA6E9F">
        <w:rPr>
          <w:sz w:val="28"/>
          <w:szCs w:val="28"/>
          <w:lang w:eastAsia="en-GB"/>
        </w:rPr>
        <w:t>và chiến thắng của hai miền Nam, Bắc trong chiến đấu chống chiến lược “Chiến tranh</w:t>
      </w:r>
      <w:r w:rsidRPr="00FA6E9F">
        <w:rPr>
          <w:sz w:val="28"/>
          <w:szCs w:val="28"/>
          <w:lang w:val="vi-VN" w:eastAsia="en-GB"/>
        </w:rPr>
        <w:t xml:space="preserve"> </w:t>
      </w:r>
      <w:r w:rsidRPr="00FA6E9F">
        <w:rPr>
          <w:sz w:val="28"/>
          <w:szCs w:val="28"/>
          <w:lang w:eastAsia="en-GB"/>
        </w:rPr>
        <w:t>cục bộ”, “Việt Nam hoá chiến tranh” và cuộc Tổng tiến công Xuân 1975.</w:t>
      </w:r>
      <w:r w:rsidRPr="00FA6E9F">
        <w:rPr>
          <w:sz w:val="28"/>
          <w:szCs w:val="28"/>
          <w:lang w:eastAsia="en-GB"/>
        </w:rPr>
        <w:br/>
        <w:t>– Máy tính, máy chiếu (nếu có).</w:t>
      </w:r>
      <w:r w:rsidRPr="00FA6E9F">
        <w:rPr>
          <w:sz w:val="28"/>
          <w:szCs w:val="28"/>
          <w:lang w:eastAsia="en-GB"/>
        </w:rPr>
        <w:br/>
      </w:r>
      <w:r w:rsidRPr="00FA6E9F">
        <w:rPr>
          <w:b/>
          <w:bCs/>
          <w:sz w:val="28"/>
          <w:szCs w:val="28"/>
          <w:lang w:eastAsia="en-GB"/>
        </w:rPr>
        <w:t>III. TIẾN TRÌNH DẠY HỌC</w:t>
      </w:r>
      <w:r w:rsidRPr="00FA6E9F">
        <w:rPr>
          <w:b/>
          <w:bCs/>
          <w:sz w:val="28"/>
          <w:szCs w:val="28"/>
          <w:lang w:eastAsia="en-GB"/>
        </w:rPr>
        <w:br/>
        <w:t xml:space="preserve">A. Hoạt động </w:t>
      </w:r>
      <w:r w:rsidRPr="00FA6E9F">
        <w:rPr>
          <w:b/>
          <w:bCs/>
          <w:sz w:val="28"/>
          <w:szCs w:val="28"/>
          <w:lang w:val="vi-VN" w:eastAsia="en-GB"/>
        </w:rPr>
        <w:t>khởi động:</w:t>
      </w:r>
      <w:r w:rsidRPr="00FA6E9F">
        <w:rPr>
          <w:b/>
          <w:bCs/>
          <w:sz w:val="28"/>
          <w:szCs w:val="28"/>
          <w:lang w:eastAsia="en-GB"/>
        </w:rPr>
        <w:br/>
      </w:r>
      <w:r w:rsidRPr="00FA6E9F">
        <w:rPr>
          <w:b/>
          <w:bCs/>
          <w:i/>
          <w:iCs/>
          <w:sz w:val="28"/>
          <w:szCs w:val="28"/>
          <w:lang w:eastAsia="en-GB"/>
        </w:rPr>
        <w:t>a) Mục tiêu</w:t>
      </w:r>
      <w:r w:rsidRPr="00FA6E9F">
        <w:rPr>
          <w:b/>
          <w:color w:val="000000"/>
          <w:sz w:val="28"/>
          <w:szCs w:val="28"/>
          <w:lang w:val="it-IT" w:eastAsia="vi-VN"/>
        </w:rPr>
        <w:t>:</w:t>
      </w:r>
      <w:r w:rsidRPr="00FA6E9F">
        <w:rPr>
          <w:color w:val="000000"/>
          <w:sz w:val="28"/>
          <w:szCs w:val="28"/>
          <w:lang w:val="it-IT" w:eastAsia="vi-VN"/>
        </w:rPr>
        <w:t xml:space="preserve"> giúp HS huy động vốn kiến thức và kĩ năng đã có để chuẩn bị tiếp nhận kiến thức và kĩ năng mới, còn nhằm tạo ra hứng thú và và một tâm thế tích cực để HS bước vào bài học mới.</w:t>
      </w:r>
    </w:p>
    <w:p w:rsidR="00204558" w:rsidRPr="00FA6E9F" w:rsidRDefault="00204558" w:rsidP="00204558">
      <w:pPr>
        <w:rPr>
          <w:b/>
          <w:bCs/>
          <w:iCs/>
          <w:sz w:val="28"/>
          <w:szCs w:val="28"/>
          <w:lang w:val="vi-VN" w:eastAsia="en-GB"/>
        </w:rPr>
      </w:pP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 xml:space="preserve"> Bước 1: Chuyển giao nhiệm vụ</w:t>
      </w:r>
    </w:p>
    <w:p w:rsidR="00204558" w:rsidRPr="00FA6E9F" w:rsidRDefault="00204558" w:rsidP="00204558">
      <w:pPr>
        <w:rPr>
          <w:b/>
          <w:bCs/>
          <w:sz w:val="28"/>
          <w:szCs w:val="28"/>
          <w:lang w:val="vi-VN" w:eastAsia="en-GB"/>
        </w:rPr>
      </w:pPr>
      <w:r w:rsidRPr="00FA6E9F">
        <w:rPr>
          <w:b/>
          <w:bCs/>
          <w:sz w:val="28"/>
          <w:szCs w:val="28"/>
          <w:lang w:val="vi-VN" w:eastAsia="en-GB"/>
        </w:rPr>
        <w:t xml:space="preserve">Gv: Hướng dẫn hs quan sát và trả lời các câu hỏi sau : </w:t>
      </w:r>
    </w:p>
    <w:p w:rsidR="00204558" w:rsidRPr="00FA6E9F" w:rsidRDefault="00204558" w:rsidP="00204558">
      <w:pPr>
        <w:rPr>
          <w:b/>
          <w:bCs/>
          <w:i/>
          <w:iCs/>
          <w:sz w:val="28"/>
          <w:szCs w:val="28"/>
          <w:lang w:val="vi-VN" w:eastAsia="en-GB"/>
        </w:rPr>
      </w:pPr>
      <w:r w:rsidRPr="00FA6E9F">
        <w:rPr>
          <w:b/>
          <w:bCs/>
          <w:i/>
          <w:iCs/>
          <w:noProof/>
          <w:sz w:val="28"/>
          <w:szCs w:val="28"/>
          <w:lang w:val="en-US"/>
        </w:rPr>
        <w:drawing>
          <wp:inline distT="0" distB="0" distL="0" distR="0" wp14:anchorId="7FAE126A" wp14:editId="5405661E">
            <wp:extent cx="2946400" cy="1555115"/>
            <wp:effectExtent l="0" t="0" r="6350" b="6985"/>
            <wp:docPr id="198" name="Picture 198" descr="C:\Users\hnm13\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nm13\Desktop\tải xuống.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46400" cy="1555115"/>
                    </a:xfrm>
                    <a:prstGeom prst="rect">
                      <a:avLst/>
                    </a:prstGeom>
                    <a:noFill/>
                    <a:ln>
                      <a:noFill/>
                    </a:ln>
                  </pic:spPr>
                </pic:pic>
              </a:graphicData>
            </a:graphic>
          </wp:inline>
        </w:drawing>
      </w:r>
      <w:r w:rsidRPr="00FA6E9F">
        <w:rPr>
          <w:b/>
          <w:bCs/>
          <w:i/>
          <w:iCs/>
          <w:sz w:val="28"/>
          <w:szCs w:val="28"/>
          <w:lang w:val="vi-VN" w:eastAsia="en-GB"/>
        </w:rPr>
        <w:t xml:space="preserve">  </w:t>
      </w:r>
      <w:r w:rsidRPr="00FA6E9F">
        <w:rPr>
          <w:b/>
          <w:bCs/>
          <w:i/>
          <w:iCs/>
          <w:noProof/>
          <w:sz w:val="28"/>
          <w:szCs w:val="28"/>
          <w:lang w:val="en-US"/>
        </w:rPr>
        <w:drawing>
          <wp:inline distT="0" distB="0" distL="0" distR="0" wp14:anchorId="6E2B5F3E" wp14:editId="10F1BF45">
            <wp:extent cx="2657172" cy="1563077"/>
            <wp:effectExtent l="0" t="0" r="0" b="0"/>
            <wp:docPr id="201" name="Picture 201" descr="C:\Users\hnm13\Deskto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nm13\Desktop\tải xuống (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57475" cy="1563255"/>
                    </a:xfrm>
                    <a:prstGeom prst="rect">
                      <a:avLst/>
                    </a:prstGeom>
                    <a:noFill/>
                    <a:ln>
                      <a:noFill/>
                    </a:ln>
                  </pic:spPr>
                </pic:pic>
              </a:graphicData>
            </a:graphic>
          </wp:inline>
        </w:drawing>
      </w:r>
    </w:p>
    <w:p w:rsidR="00204558" w:rsidRPr="00FA6E9F" w:rsidRDefault="00204558" w:rsidP="00204558">
      <w:pPr>
        <w:rPr>
          <w:bCs/>
          <w:i/>
          <w:iCs/>
          <w:sz w:val="28"/>
          <w:szCs w:val="28"/>
          <w:lang w:eastAsia="en-GB"/>
        </w:rPr>
      </w:pPr>
      <w:r w:rsidRPr="00FA6E9F">
        <w:rPr>
          <w:bCs/>
          <w:i/>
          <w:iCs/>
          <w:sz w:val="28"/>
          <w:szCs w:val="28"/>
          <w:lang w:val="vi-VN" w:eastAsia="en-GB"/>
        </w:rPr>
        <w:t xml:space="preserve">                                                             (Nguồn trích dẫn: Báo Lao động)</w:t>
      </w:r>
    </w:p>
    <w:p w:rsidR="00204558" w:rsidRPr="00FA6E9F" w:rsidRDefault="00204558" w:rsidP="00204558">
      <w:pPr>
        <w:rPr>
          <w:b/>
          <w:bCs/>
          <w:sz w:val="28"/>
          <w:szCs w:val="28"/>
          <w:lang w:val="vi-VN" w:eastAsia="en-GB"/>
        </w:rPr>
      </w:pPr>
      <w:r w:rsidRPr="00FA6E9F">
        <w:rPr>
          <w:b/>
          <w:bCs/>
          <w:sz w:val="28"/>
          <w:szCs w:val="28"/>
          <w:lang w:val="vi-VN" w:eastAsia="en-GB"/>
        </w:rPr>
        <w:t>Những hình ảnh trên khiến em liên tưởng đến sự kiện nào trong lịch sử dân tộc ta. Hãy nêu một vài hiểu biết của em về sự kiện lịch sử ấy?</w:t>
      </w:r>
    </w:p>
    <w:p w:rsidR="00204558" w:rsidRPr="00FA6E9F" w:rsidRDefault="00204558" w:rsidP="00204558">
      <w:pPr>
        <w:rPr>
          <w:b/>
          <w:bCs/>
          <w:sz w:val="28"/>
          <w:szCs w:val="28"/>
          <w:lang w:val="vi-VN" w:eastAsia="en-GB"/>
        </w:rPr>
      </w:pPr>
      <w:r w:rsidRPr="00FA6E9F">
        <w:rPr>
          <w:b/>
          <w:bCs/>
          <w:iCs/>
          <w:sz w:val="28"/>
          <w:szCs w:val="28"/>
          <w:lang w:eastAsia="en-GB"/>
        </w:rPr>
        <w:t xml:space="preserve"> Bước 2: Thực hiện nhiệm vụ</w:t>
      </w:r>
      <w:r w:rsidRPr="00FA6E9F">
        <w:rPr>
          <w:b/>
          <w:bCs/>
          <w:iCs/>
          <w:sz w:val="28"/>
          <w:szCs w:val="28"/>
          <w:lang w:eastAsia="en-GB"/>
        </w:rPr>
        <w:br/>
      </w:r>
      <w:r w:rsidRPr="00FA6E9F">
        <w:rPr>
          <w:sz w:val="28"/>
          <w:szCs w:val="28"/>
          <w:lang w:eastAsia="en-GB"/>
        </w:rPr>
        <w:t>HS quan</w:t>
      </w:r>
      <w:r w:rsidRPr="00FA6E9F">
        <w:rPr>
          <w:sz w:val="28"/>
          <w:szCs w:val="28"/>
          <w:lang w:val="vi-VN" w:eastAsia="en-GB"/>
        </w:rPr>
        <w:t xml:space="preserve"> sát và trả lời câu hỏi</w:t>
      </w:r>
      <w:r w:rsidRPr="00FA6E9F">
        <w:rPr>
          <w:sz w:val="28"/>
          <w:szCs w:val="28"/>
          <w:lang w:eastAsia="en-GB"/>
        </w:rPr>
        <w:br/>
      </w:r>
      <w:r w:rsidRPr="00FA6E9F">
        <w:rPr>
          <w:b/>
          <w:bCs/>
          <w:iCs/>
          <w:sz w:val="28"/>
          <w:szCs w:val="28"/>
          <w:lang w:eastAsia="en-GB"/>
        </w:rPr>
        <w:t xml:space="preserve"> Bước 3: Báo cáo, thảo luận</w:t>
      </w:r>
      <w:r w:rsidRPr="00FA6E9F">
        <w:rPr>
          <w:b/>
          <w:bCs/>
          <w:iCs/>
          <w:sz w:val="28"/>
          <w:szCs w:val="28"/>
          <w:lang w:eastAsia="en-GB"/>
        </w:rPr>
        <w:br/>
      </w:r>
      <w:r w:rsidRPr="00FA6E9F">
        <w:rPr>
          <w:sz w:val="28"/>
          <w:szCs w:val="28"/>
          <w:lang w:eastAsia="en-GB"/>
        </w:rPr>
        <w:t>GV gọi 2 – 3 HS trả lời, các HS khác lắng nghe, nhận xét và bổ sung thông tin.</w:t>
      </w:r>
      <w:r w:rsidRPr="00FA6E9F">
        <w:rPr>
          <w:sz w:val="28"/>
          <w:szCs w:val="28"/>
          <w:lang w:eastAsia="en-GB"/>
        </w:rPr>
        <w:br/>
      </w:r>
      <w:r w:rsidRPr="00FA6E9F">
        <w:rPr>
          <w:b/>
          <w:bCs/>
          <w:iCs/>
          <w:sz w:val="28"/>
          <w:szCs w:val="28"/>
          <w:lang w:eastAsia="en-GB"/>
        </w:rPr>
        <w:t xml:space="preserve"> Bước 4: Kết luận, chốt kiến thức</w:t>
      </w:r>
      <w:r w:rsidRPr="00FA6E9F">
        <w:rPr>
          <w:b/>
          <w:bCs/>
          <w:iCs/>
          <w:sz w:val="28"/>
          <w:szCs w:val="28"/>
          <w:lang w:eastAsia="en-GB"/>
        </w:rPr>
        <w:br/>
      </w:r>
      <w:r w:rsidRPr="00FA6E9F">
        <w:rPr>
          <w:sz w:val="28"/>
          <w:szCs w:val="28"/>
          <w:lang w:eastAsia="en-GB"/>
        </w:rPr>
        <w:t>GV nhận xét và dẫn dắt vào bài mới.</w:t>
      </w:r>
      <w:r w:rsidRPr="00FA6E9F">
        <w:rPr>
          <w:sz w:val="28"/>
          <w:szCs w:val="28"/>
          <w:lang w:eastAsia="en-GB"/>
        </w:rPr>
        <w:br/>
      </w:r>
      <w:r w:rsidRPr="00FA6E9F">
        <w:rPr>
          <w:b/>
          <w:bCs/>
          <w:sz w:val="28"/>
          <w:szCs w:val="28"/>
          <w:lang w:eastAsia="en-GB"/>
        </w:rPr>
        <w:t>B. Hoạt động hình thành kiến thức mới</w:t>
      </w:r>
    </w:p>
    <w:p w:rsidR="00204558" w:rsidRPr="00FA6E9F" w:rsidRDefault="00204558" w:rsidP="00204558">
      <w:pPr>
        <w:rPr>
          <w:b/>
          <w:bCs/>
          <w:i/>
          <w:iCs/>
          <w:sz w:val="28"/>
          <w:szCs w:val="28"/>
          <w:lang w:val="vi-VN" w:eastAsia="en-GB"/>
        </w:rPr>
      </w:pPr>
      <w:r w:rsidRPr="00FA6E9F">
        <w:rPr>
          <w:b/>
          <w:bCs/>
          <w:sz w:val="28"/>
          <w:szCs w:val="28"/>
          <w:lang w:eastAsia="en-GB"/>
        </w:rPr>
        <w:t>1</w:t>
      </w:r>
      <w:r w:rsidRPr="00FA6E9F">
        <w:rPr>
          <w:b/>
          <w:bCs/>
          <w:sz w:val="28"/>
          <w:szCs w:val="28"/>
          <w:lang w:val="vi-VN" w:eastAsia="en-GB"/>
        </w:rPr>
        <w:t>. Hoạt động 1: Cả nước trực tiếp chiến đấu chống Mĩ, cứu nước (1965-1973)</w:t>
      </w:r>
      <w:r w:rsidRPr="00FA6E9F">
        <w:rPr>
          <w:b/>
          <w:bCs/>
          <w:sz w:val="28"/>
          <w:szCs w:val="28"/>
          <w:lang w:eastAsia="en-GB"/>
        </w:rPr>
        <w:br/>
      </w:r>
      <w:r w:rsidRPr="00FA6E9F">
        <w:rPr>
          <w:b/>
          <w:bCs/>
          <w:i/>
          <w:iCs/>
          <w:sz w:val="28"/>
          <w:szCs w:val="28"/>
          <w:lang w:val="vi-VN" w:eastAsia="en-GB"/>
        </w:rPr>
        <w:t xml:space="preserve">1.1. </w:t>
      </w:r>
      <w:r w:rsidRPr="00FA6E9F">
        <w:rPr>
          <w:b/>
          <w:bCs/>
          <w:i/>
          <w:iCs/>
          <w:sz w:val="28"/>
          <w:szCs w:val="28"/>
          <w:lang w:eastAsia="en-GB"/>
        </w:rPr>
        <w:t>Miền</w:t>
      </w:r>
      <w:r w:rsidRPr="00FA6E9F">
        <w:rPr>
          <w:b/>
          <w:bCs/>
          <w:i/>
          <w:iCs/>
          <w:sz w:val="28"/>
          <w:szCs w:val="28"/>
          <w:lang w:val="vi-VN" w:eastAsia="en-GB"/>
        </w:rPr>
        <w:t xml:space="preserve"> Nam chống chiến lược “Chiến tranh cục bộ” (1965 – 1968)</w:t>
      </w:r>
    </w:p>
    <w:p w:rsidR="00204558" w:rsidRPr="00FA6E9F" w:rsidRDefault="00204558" w:rsidP="00204558">
      <w:pPr>
        <w:rPr>
          <w:b/>
          <w:bCs/>
          <w:i/>
          <w:iCs/>
          <w:sz w:val="28"/>
          <w:szCs w:val="28"/>
          <w:lang w:val="vi-VN" w:eastAsia="en-GB"/>
        </w:rPr>
      </w:pPr>
      <w:r w:rsidRPr="00FA6E9F">
        <w:rPr>
          <w:b/>
          <w:bCs/>
          <w:i/>
          <w:iCs/>
          <w:sz w:val="28"/>
          <w:szCs w:val="28"/>
          <w:lang w:val="vi-VN" w:eastAsia="en-GB"/>
        </w:rPr>
        <w:t xml:space="preserve">a). </w:t>
      </w:r>
      <w:r w:rsidRPr="00FA6E9F">
        <w:rPr>
          <w:b/>
          <w:bCs/>
          <w:i/>
          <w:iCs/>
          <w:sz w:val="28"/>
          <w:szCs w:val="28"/>
          <w:lang w:eastAsia="en-GB"/>
        </w:rPr>
        <w:t>Mục tiêu</w:t>
      </w:r>
      <w:r w:rsidRPr="00FA6E9F">
        <w:rPr>
          <w:b/>
          <w:bCs/>
          <w:i/>
          <w:iCs/>
          <w:sz w:val="28"/>
          <w:szCs w:val="28"/>
          <w:lang w:val="vi-VN" w:eastAsia="en-GB"/>
        </w:rPr>
        <w:t xml:space="preserve">: </w:t>
      </w:r>
      <w:r w:rsidRPr="00FA6E9F">
        <w:rPr>
          <w:sz w:val="28"/>
          <w:szCs w:val="28"/>
          <w:lang w:eastAsia="en-GB"/>
        </w:rPr>
        <w:t>HS mô tả được những thắng lợi tiêu biểu của quân dân miền Nam giai đoạn</w:t>
      </w:r>
      <w:r w:rsidRPr="00FA6E9F">
        <w:rPr>
          <w:sz w:val="28"/>
          <w:szCs w:val="28"/>
          <w:lang w:val="vi-VN" w:eastAsia="en-GB"/>
        </w:rPr>
        <w:t xml:space="preserve"> </w:t>
      </w:r>
      <w:r w:rsidRPr="00FA6E9F">
        <w:rPr>
          <w:sz w:val="28"/>
          <w:szCs w:val="28"/>
          <w:lang w:eastAsia="en-GB"/>
        </w:rPr>
        <w:t>1965 – 1968.</w:t>
      </w:r>
      <w:r w:rsidRPr="00FA6E9F">
        <w:rPr>
          <w:sz w:val="28"/>
          <w:szCs w:val="28"/>
          <w:lang w:eastAsia="en-GB"/>
        </w:rPr>
        <w:br/>
      </w:r>
      <w:r w:rsidRPr="00FA6E9F">
        <w:rPr>
          <w:b/>
          <w:bCs/>
          <w:i/>
          <w:iCs/>
          <w:sz w:val="28"/>
          <w:szCs w:val="28"/>
          <w:lang w:val="vi-VN" w:eastAsia="en-GB"/>
        </w:rPr>
        <w:t>b).</w:t>
      </w:r>
      <w:r w:rsidRPr="00FA6E9F">
        <w:rPr>
          <w:b/>
          <w:bCs/>
          <w:i/>
          <w:iCs/>
          <w:sz w:val="28"/>
          <w:szCs w:val="28"/>
          <w:lang w:eastAsia="en-GB"/>
        </w:rPr>
        <w:t xml:space="preserve"> Tổ chức thực hiện</w:t>
      </w:r>
      <w:r w:rsidRPr="00FA6E9F">
        <w:rPr>
          <w:b/>
          <w:bCs/>
          <w:i/>
          <w:iCs/>
          <w:sz w:val="28"/>
          <w:szCs w:val="28"/>
          <w:lang w:eastAsia="en-GB"/>
        </w:rPr>
        <w:br/>
      </w:r>
      <w:r w:rsidRPr="00FA6E9F">
        <w:rPr>
          <w:b/>
          <w:bCs/>
          <w:iCs/>
          <w:sz w:val="28"/>
          <w:szCs w:val="28"/>
          <w:lang w:eastAsia="en-GB"/>
        </w:rPr>
        <w:t xml:space="preserve"> Bước 1: Chuyển giao nhiệm vụ</w:t>
      </w:r>
    </w:p>
    <w:p w:rsidR="00204558" w:rsidRPr="00FA6E9F" w:rsidRDefault="00204558" w:rsidP="00204558">
      <w:pPr>
        <w:rPr>
          <w:i/>
          <w:iCs/>
          <w:sz w:val="28"/>
          <w:szCs w:val="28"/>
          <w:lang w:val="vi-VN" w:eastAsia="en-GB"/>
        </w:rPr>
      </w:pPr>
      <w:r w:rsidRPr="00FA6E9F">
        <w:rPr>
          <w:bCs/>
          <w:i/>
          <w:iCs/>
          <w:sz w:val="28"/>
          <w:szCs w:val="28"/>
          <w:lang w:val="vi-VN" w:eastAsia="en-GB"/>
        </w:rPr>
        <w:t>Đọc thông tin tư liệu mục a SGK trang 84, 85 và m</w:t>
      </w:r>
      <w:r w:rsidRPr="00FA6E9F">
        <w:rPr>
          <w:i/>
          <w:iCs/>
          <w:sz w:val="28"/>
          <w:szCs w:val="28"/>
          <w:lang w:eastAsia="en-GB"/>
        </w:rPr>
        <w:t>ô tả</w:t>
      </w:r>
      <w:r w:rsidRPr="00FA6E9F">
        <w:rPr>
          <w:i/>
          <w:iCs/>
          <w:sz w:val="28"/>
          <w:szCs w:val="28"/>
          <w:lang w:val="vi-VN" w:eastAsia="en-GB"/>
        </w:rPr>
        <w:t xml:space="preserve"> tóm tắt</w:t>
      </w:r>
      <w:r w:rsidRPr="00FA6E9F">
        <w:rPr>
          <w:i/>
          <w:iCs/>
          <w:sz w:val="28"/>
          <w:szCs w:val="28"/>
          <w:lang w:eastAsia="en-GB"/>
        </w:rPr>
        <w:t xml:space="preserve"> những thắng lợi tiêu biểu của quân dân miền Nam giai đoạn</w:t>
      </w:r>
      <w:r w:rsidRPr="00FA6E9F">
        <w:rPr>
          <w:i/>
          <w:iCs/>
          <w:sz w:val="28"/>
          <w:szCs w:val="28"/>
          <w:lang w:val="vi-VN" w:eastAsia="en-GB"/>
        </w:rPr>
        <w:t xml:space="preserve"> </w:t>
      </w:r>
      <w:r w:rsidRPr="00FA6E9F">
        <w:rPr>
          <w:i/>
          <w:iCs/>
          <w:sz w:val="28"/>
          <w:szCs w:val="28"/>
          <w:lang w:eastAsia="en-GB"/>
        </w:rPr>
        <w:t>1965 – 1968</w:t>
      </w:r>
      <w:r w:rsidRPr="00FA6E9F">
        <w:rPr>
          <w:i/>
          <w:iCs/>
          <w:sz w:val="28"/>
          <w:szCs w:val="28"/>
          <w:lang w:val="vi-VN" w:eastAsia="en-GB"/>
        </w:rPr>
        <w:t>.</w:t>
      </w:r>
    </w:p>
    <w:p w:rsidR="00204558" w:rsidRPr="00FA6E9F" w:rsidRDefault="00204558" w:rsidP="00204558">
      <w:pPr>
        <w:rPr>
          <w:iCs/>
          <w:sz w:val="28"/>
          <w:szCs w:val="28"/>
          <w:lang w:val="vi-VN" w:eastAsia="en-GB"/>
        </w:rPr>
      </w:pPr>
      <w:r w:rsidRPr="00FA6E9F">
        <w:rPr>
          <w:iCs/>
          <w:sz w:val="28"/>
          <w:szCs w:val="28"/>
          <w:lang w:val="vi-VN" w:eastAsia="en-GB"/>
        </w:rPr>
        <w:t>GV Hướng dẫn thực hiện nhiệm vụ</w:t>
      </w:r>
    </w:p>
    <w:p w:rsidR="00204558" w:rsidRPr="00FA6E9F" w:rsidRDefault="00204558" w:rsidP="00204558">
      <w:pPr>
        <w:rPr>
          <w:b/>
          <w:iCs/>
          <w:sz w:val="28"/>
          <w:szCs w:val="28"/>
          <w:lang w:eastAsia="en-GB"/>
        </w:rPr>
      </w:pPr>
      <w:r w:rsidRPr="00FA6E9F">
        <w:rPr>
          <w:iCs/>
          <w:sz w:val="28"/>
          <w:szCs w:val="28"/>
          <w:lang w:val="vi-VN" w:eastAsia="en-GB"/>
        </w:rPr>
        <w:t xml:space="preserve">  Để hoàn thành nhiệm vụ này, yêu cầu HS hoạt động cặp đôi trong thời gian 5 phút, </w:t>
      </w:r>
      <w:r w:rsidRPr="00FA6E9F">
        <w:rPr>
          <w:iCs/>
          <w:sz w:val="28"/>
          <w:szCs w:val="28"/>
          <w:lang w:val="vi-VN" w:eastAsia="en-GB"/>
        </w:rPr>
        <w:lastRenderedPageBreak/>
        <w:t xml:space="preserve">sản phẩm viết vào vở </w:t>
      </w:r>
      <w:r w:rsidRPr="00FA6E9F">
        <w:rPr>
          <w:sz w:val="28"/>
          <w:szCs w:val="28"/>
          <w:lang w:val="vi-VN" w:eastAsia="en-GB"/>
        </w:rPr>
        <w:t>(Hướng dẫn hs mô tả ngắn gọn các thắng lợi theo gợi ý trả lời các câu hỏi như: tên thắng lợi, thời gian, địa điểm, diễn biến, ý nghĩa của thắng lợi...)</w:t>
      </w:r>
      <w:r w:rsidRPr="00FA6E9F">
        <w:rPr>
          <w:sz w:val="28"/>
          <w:szCs w:val="28"/>
          <w:lang w:eastAsia="en-GB"/>
        </w:rPr>
        <w:br/>
      </w:r>
      <w:r w:rsidRPr="00FA6E9F">
        <w:rPr>
          <w:b/>
          <w:iCs/>
          <w:sz w:val="28"/>
          <w:szCs w:val="28"/>
          <w:lang w:eastAsia="en-GB"/>
        </w:rPr>
        <w:t>Bước 2: Thực hiện nhiệm vụ:</w:t>
      </w:r>
    </w:p>
    <w:p w:rsidR="00204558" w:rsidRPr="00FA6E9F" w:rsidRDefault="00204558" w:rsidP="00204558">
      <w:pPr>
        <w:rPr>
          <w:iCs/>
          <w:sz w:val="28"/>
          <w:szCs w:val="28"/>
          <w:lang w:eastAsia="en-GB"/>
        </w:rPr>
      </w:pPr>
      <w:r w:rsidRPr="00FA6E9F">
        <w:rPr>
          <w:iCs/>
          <w:sz w:val="28"/>
          <w:szCs w:val="28"/>
          <w:lang w:eastAsia="en-GB"/>
        </w:rPr>
        <w:t xml:space="preserve"> - HS tiếp nhận và thực hiện nhiệm vụ:  quan sát hình ảnh, đọc thông tin và trả lời câu hỏi</w:t>
      </w:r>
    </w:p>
    <w:p w:rsidR="00204558" w:rsidRPr="00FA6E9F" w:rsidRDefault="00204558" w:rsidP="00204558">
      <w:pPr>
        <w:rPr>
          <w:iCs/>
          <w:sz w:val="28"/>
          <w:szCs w:val="28"/>
          <w:lang w:eastAsia="en-GB"/>
        </w:rPr>
      </w:pPr>
      <w:r w:rsidRPr="00FA6E9F">
        <w:rPr>
          <w:iCs/>
          <w:sz w:val="28"/>
          <w:szCs w:val="28"/>
          <w:lang w:eastAsia="en-GB"/>
        </w:rPr>
        <w:t>- GV quan sát, theo dõi học sinh hoạt động, giúp đỡ khi học sinh gặp khó khăn.</w:t>
      </w:r>
    </w:p>
    <w:p w:rsidR="00204558" w:rsidRPr="00FA6E9F" w:rsidRDefault="00204558" w:rsidP="00204558">
      <w:pPr>
        <w:rPr>
          <w:b/>
          <w:iCs/>
          <w:sz w:val="28"/>
          <w:szCs w:val="28"/>
          <w:lang w:val="vi-VN" w:eastAsia="en-GB"/>
        </w:rPr>
      </w:pPr>
      <w:r w:rsidRPr="00FA6E9F">
        <w:rPr>
          <w:b/>
          <w:iCs/>
          <w:sz w:val="28"/>
          <w:szCs w:val="28"/>
          <w:lang w:eastAsia="en-GB"/>
        </w:rPr>
        <w:t>Bước 3. Báo cáo kết quả hoạt động, thảo luận</w:t>
      </w:r>
    </w:p>
    <w:p w:rsidR="00204558" w:rsidRPr="00FA6E9F" w:rsidRDefault="00204558" w:rsidP="00204558">
      <w:pPr>
        <w:rPr>
          <w:sz w:val="28"/>
          <w:szCs w:val="28"/>
          <w:lang w:val="vi-VN" w:eastAsia="en-GB"/>
        </w:rPr>
      </w:pPr>
      <w:r w:rsidRPr="00FA6E9F">
        <w:rPr>
          <w:sz w:val="28"/>
          <w:szCs w:val="28"/>
          <w:lang w:eastAsia="en-GB"/>
        </w:rPr>
        <w:t>– Đại diện các nhóm báo cáo kết quả.</w:t>
      </w:r>
      <w:r w:rsidRPr="00FA6E9F">
        <w:rPr>
          <w:b/>
          <w:iCs/>
          <w:sz w:val="28"/>
          <w:szCs w:val="28"/>
          <w:lang w:val="vi-VN" w:eastAsia="en-GB"/>
        </w:rPr>
        <w:t xml:space="preserve"> </w:t>
      </w:r>
    </w:p>
    <w:p w:rsidR="00204558" w:rsidRPr="00FA6E9F" w:rsidRDefault="00204558" w:rsidP="00204558">
      <w:pPr>
        <w:rPr>
          <w:b/>
          <w:iCs/>
          <w:sz w:val="28"/>
          <w:szCs w:val="28"/>
          <w:lang w:val="vi-VN" w:eastAsia="en-GB"/>
        </w:rPr>
      </w:pPr>
      <w:r w:rsidRPr="00FA6E9F">
        <w:rPr>
          <w:b/>
          <w:iCs/>
          <w:sz w:val="28"/>
          <w:szCs w:val="28"/>
          <w:lang w:val="vi-VN" w:eastAsia="en-GB"/>
        </w:rPr>
        <w:t>* Dự kiến sản phẩm:</w:t>
      </w:r>
    </w:p>
    <w:p w:rsidR="00204558" w:rsidRPr="00FA6E9F" w:rsidRDefault="00204558" w:rsidP="00204558">
      <w:pPr>
        <w:adjustRightInd w:val="0"/>
        <w:jc w:val="both"/>
        <w:rPr>
          <w:color w:val="000000"/>
          <w:sz w:val="28"/>
          <w:szCs w:val="28"/>
          <w:lang w:val="vi-VN"/>
        </w:rPr>
      </w:pPr>
      <w:r w:rsidRPr="00FA6E9F">
        <w:rPr>
          <w:color w:val="000000"/>
          <w:sz w:val="28"/>
          <w:szCs w:val="28"/>
          <w:lang w:val="vi-VN"/>
        </w:rPr>
        <w:t>1. Những thắng lợi tiêu biểu của nhân dân ta trong giai đoạn 1965 – 1968</w:t>
      </w:r>
    </w:p>
    <w:p w:rsidR="00204558" w:rsidRPr="00FA6E9F" w:rsidRDefault="00204558" w:rsidP="00204558">
      <w:pPr>
        <w:adjustRightInd w:val="0"/>
        <w:jc w:val="both"/>
        <w:rPr>
          <w:color w:val="000000"/>
          <w:sz w:val="28"/>
          <w:szCs w:val="28"/>
          <w:lang w:val="vi-VN"/>
        </w:rPr>
      </w:pPr>
      <w:r w:rsidRPr="00FA6E9F">
        <w:rPr>
          <w:color w:val="000000"/>
          <w:sz w:val="28"/>
          <w:szCs w:val="28"/>
          <w:lang w:val="vi-VN"/>
        </w:rPr>
        <w:t>- Mở đầu là thắng lợi ở Vạn Tường - Quảng Ngãi (8 - 1965). Chiến thắng Vạn Tường đã mở đầu cho cao trào "Tìm Mĩ mà đánh, lùng nguỵ mà diệt" trên khắp miền Nam, với thắng lợi này đã chứng minh khả năng ta có thể đánh thắng Mĩ trong chiến lược "Chiến tranh cục bộ".</w:t>
      </w:r>
    </w:p>
    <w:p w:rsidR="00204558" w:rsidRPr="00FA6E9F" w:rsidRDefault="00204558" w:rsidP="00204558">
      <w:pPr>
        <w:adjustRightInd w:val="0"/>
        <w:jc w:val="both"/>
        <w:rPr>
          <w:color w:val="000000"/>
          <w:sz w:val="28"/>
          <w:szCs w:val="28"/>
          <w:lang w:val="vi-VN"/>
        </w:rPr>
      </w:pPr>
      <w:r w:rsidRPr="00FA6E9F">
        <w:rPr>
          <w:color w:val="000000"/>
          <w:sz w:val="28"/>
          <w:szCs w:val="28"/>
          <w:lang w:val="vi-VN"/>
        </w:rPr>
        <w:t>- Tiếp theo, quân dân miền Nam đã đánh bại các cuộc hành quân càn quét lớn của Mĩ trong hai mùa khô 1965 - 1966 và 1966 - 1967.</w:t>
      </w:r>
    </w:p>
    <w:p w:rsidR="00204558" w:rsidRPr="00FA6E9F" w:rsidRDefault="00204558" w:rsidP="00204558">
      <w:pPr>
        <w:adjustRightInd w:val="0"/>
        <w:jc w:val="both"/>
        <w:rPr>
          <w:color w:val="000000"/>
          <w:sz w:val="28"/>
          <w:szCs w:val="28"/>
          <w:lang w:val="vi-VN"/>
        </w:rPr>
      </w:pPr>
      <w:r w:rsidRPr="00FA6E9F">
        <w:rPr>
          <w:rFonts w:eastAsia="Arial"/>
          <w:sz w:val="28"/>
          <w:szCs w:val="28"/>
        </w:rPr>
        <w:t xml:space="preserve">-Năm 1968: </w:t>
      </w:r>
      <w:r w:rsidRPr="00FA6E9F">
        <w:rPr>
          <w:rFonts w:eastAsia="Arial"/>
          <w:sz w:val="28"/>
          <w:szCs w:val="28"/>
          <w:lang w:val="vi-VN"/>
        </w:rPr>
        <w:t>Tiến hành cuộc Tổng tiến công và nổi dậy Xuân Mậu Thân vào hầu khắp các đô thị, tiến công các vị trí đầu não của dịch (đ</w:t>
      </w:r>
      <w:r w:rsidRPr="00FA6E9F">
        <w:rPr>
          <w:rFonts w:eastAsia="Arial"/>
          <w:sz w:val="28"/>
          <w:szCs w:val="28"/>
        </w:rPr>
        <w:t>ê</w:t>
      </w:r>
      <w:r w:rsidRPr="00FA6E9F">
        <w:rPr>
          <w:rFonts w:eastAsia="Arial"/>
          <w:sz w:val="28"/>
          <w:szCs w:val="28"/>
          <w:lang w:val="vi-VN"/>
        </w:rPr>
        <w:t>m 30, rạng sáng 31 – 1 Mỹ buộc phải tuyên bố "phi Mỹ hoá" chiến tranh xâm lược (thừa nhận sự thất bại của chiến lược “Chiến tranh cục bộ"), chấp nhận đàm phán ở Pa-ri (Pháp) để bàn về chấm dứt chiến tranh.</w:t>
      </w:r>
    </w:p>
    <w:p w:rsidR="00204558" w:rsidRPr="00FA6E9F" w:rsidRDefault="00204558" w:rsidP="00204558">
      <w:pPr>
        <w:rPr>
          <w:b/>
          <w:bCs/>
          <w:iCs/>
          <w:sz w:val="28"/>
          <w:szCs w:val="28"/>
          <w:lang w:val="vi-VN" w:eastAsia="en-GB"/>
        </w:rPr>
      </w:pPr>
      <w:r w:rsidRPr="00FA6E9F">
        <w:rPr>
          <w:b/>
          <w:bCs/>
          <w:iCs/>
          <w:sz w:val="28"/>
          <w:szCs w:val="28"/>
          <w:lang w:eastAsia="en-GB"/>
        </w:rPr>
        <w:t>Bước 4: Kết luận, chốt kiến thức</w:t>
      </w:r>
    </w:p>
    <w:p w:rsidR="00204558" w:rsidRPr="00FA6E9F" w:rsidRDefault="00204558" w:rsidP="00204558">
      <w:pPr>
        <w:jc w:val="both"/>
        <w:rPr>
          <w:color w:val="000000"/>
          <w:sz w:val="28"/>
          <w:szCs w:val="28"/>
          <w:lang w:val="vi-VN"/>
        </w:rPr>
      </w:pPr>
      <w:r w:rsidRPr="00FA6E9F">
        <w:rPr>
          <w:color w:val="000000"/>
          <w:sz w:val="28"/>
          <w:szCs w:val="28"/>
          <w:lang w:val="vi-VN"/>
        </w:rPr>
        <w:t xml:space="preserve">HS phân tích, nhận xét, đánh giá kết quả của các nhóm trình bày. </w:t>
      </w:r>
    </w:p>
    <w:p w:rsidR="00204558" w:rsidRPr="00FA6E9F" w:rsidRDefault="00204558" w:rsidP="00204558">
      <w:pPr>
        <w:adjustRightInd w:val="0"/>
        <w:jc w:val="both"/>
        <w:rPr>
          <w:bCs/>
          <w:color w:val="000000"/>
          <w:sz w:val="28"/>
          <w:szCs w:val="28"/>
          <w:lang w:val="vi-VN"/>
        </w:rPr>
      </w:pPr>
      <w:r w:rsidRPr="00FA6E9F">
        <w:rPr>
          <w:bCs/>
          <w:color w:val="000000"/>
          <w:sz w:val="28"/>
          <w:szCs w:val="28"/>
          <w:lang w:val="vi-VN"/>
        </w:rPr>
        <w:t xml:space="preserve">GV bổ sung phần phân tích nhận xét, đánh giá, kết quả thực hiện nhiệm vụ học tập của học sinh. Chính xác hóa các kiến thức đã hình thành cho học sinh. </w:t>
      </w:r>
    </w:p>
    <w:p w:rsidR="00204558" w:rsidRPr="00FA6E9F" w:rsidRDefault="00204558" w:rsidP="00204558">
      <w:pPr>
        <w:adjustRightInd w:val="0"/>
        <w:rPr>
          <w:sz w:val="28"/>
          <w:szCs w:val="28"/>
          <w:lang w:val="vi-VN" w:eastAsia="en-GB"/>
        </w:rPr>
      </w:pPr>
      <w:r w:rsidRPr="00FA6E9F">
        <w:rPr>
          <w:sz w:val="28"/>
          <w:szCs w:val="28"/>
          <w:lang w:val="vi-VN" w:eastAsia="en-GB"/>
        </w:rPr>
        <w:tab/>
        <w:t xml:space="preserve">Quân dân Miền Nam đã từng bước đánh bại chiến lược chiến tranh cục bộ của Mỹ với những thắng lợi tiêu biểu: đẩy lùi cuộc hành quân của Mỹ ở Vạn Tường (1968), </w:t>
      </w:r>
      <w:r w:rsidRPr="00FA6E9F">
        <w:rPr>
          <w:color w:val="000000"/>
          <w:sz w:val="28"/>
          <w:szCs w:val="28"/>
          <w:lang w:val="vi-VN"/>
        </w:rPr>
        <w:t xml:space="preserve">đánh bại các cuộc hành quân càn quét lớn của Mĩ trong hai mùa khô 1965 - 1966 và 1966 – 1967, </w:t>
      </w:r>
      <w:r w:rsidRPr="00FA6E9F">
        <w:rPr>
          <w:rFonts w:eastAsia="Arial"/>
          <w:sz w:val="28"/>
          <w:szCs w:val="28"/>
          <w:lang w:val="vi-VN"/>
        </w:rPr>
        <w:t xml:space="preserve">tiến hành cuộc Tổng tiến công và nổi dậy Xuân Mậu Thân (1968) </w:t>
      </w:r>
      <w:r w:rsidRPr="00FA6E9F">
        <w:rPr>
          <w:sz w:val="28"/>
          <w:szCs w:val="28"/>
          <w:lang w:eastAsia="en-GB"/>
        </w:rPr>
        <w:t>buộc</w:t>
      </w:r>
      <w:r w:rsidRPr="00FA6E9F">
        <w:rPr>
          <w:sz w:val="28"/>
          <w:szCs w:val="28"/>
          <w:lang w:val="vi-VN" w:eastAsia="en-GB"/>
        </w:rPr>
        <w:t xml:space="preserve"> Mỹ</w:t>
      </w:r>
      <w:r w:rsidRPr="00FA6E9F">
        <w:rPr>
          <w:sz w:val="28"/>
          <w:szCs w:val="28"/>
          <w:lang w:eastAsia="en-GB"/>
        </w:rPr>
        <w:t xml:space="preserve"> phải “phi Mỹ hoá” chiến tranh xâm lược, tức thừa nhận thất bại trong “Chiến</w:t>
      </w:r>
      <w:r w:rsidRPr="00FA6E9F">
        <w:rPr>
          <w:sz w:val="28"/>
          <w:szCs w:val="28"/>
          <w:lang w:val="vi-VN" w:eastAsia="en-GB"/>
        </w:rPr>
        <w:t xml:space="preserve"> </w:t>
      </w:r>
      <w:r w:rsidRPr="00FA6E9F">
        <w:rPr>
          <w:sz w:val="28"/>
          <w:szCs w:val="28"/>
          <w:lang w:eastAsia="en-GB"/>
        </w:rPr>
        <w:t>tranh cục bộ”.</w:t>
      </w:r>
      <w:r w:rsidRPr="00FA6E9F">
        <w:rPr>
          <w:sz w:val="28"/>
          <w:szCs w:val="28"/>
          <w:lang w:eastAsia="en-GB"/>
        </w:rPr>
        <w:br/>
      </w:r>
      <w:r w:rsidRPr="00FA6E9F">
        <w:rPr>
          <w:b/>
          <w:sz w:val="28"/>
          <w:szCs w:val="28"/>
          <w:lang w:val="vi-VN" w:eastAsia="en-GB"/>
        </w:rPr>
        <w:t>Bước 5: Mở rộng:</w:t>
      </w:r>
      <w:r w:rsidRPr="00FA6E9F">
        <w:rPr>
          <w:sz w:val="28"/>
          <w:szCs w:val="28"/>
          <w:lang w:val="vi-VN" w:eastAsia="en-GB"/>
        </w:rPr>
        <w:t xml:space="preserve"> </w:t>
      </w:r>
    </w:p>
    <w:p w:rsidR="00204558" w:rsidRPr="00FA6E9F" w:rsidRDefault="00204558" w:rsidP="00204558">
      <w:pPr>
        <w:adjustRightInd w:val="0"/>
        <w:rPr>
          <w:color w:val="000000"/>
          <w:sz w:val="28"/>
          <w:szCs w:val="28"/>
          <w:lang w:val="vi-VN"/>
        </w:rPr>
      </w:pPr>
      <w:r w:rsidRPr="00FA6E9F">
        <w:rPr>
          <w:sz w:val="28"/>
          <w:szCs w:val="28"/>
          <w:lang w:eastAsia="en-GB"/>
        </w:rPr>
        <w:t>Hs</w:t>
      </w:r>
      <w:r w:rsidRPr="00FA6E9F">
        <w:rPr>
          <w:sz w:val="28"/>
          <w:szCs w:val="28"/>
          <w:lang w:val="vi-VN" w:eastAsia="en-GB"/>
        </w:rPr>
        <w:t xml:space="preserve"> quan sát hình 17.1, 17.2 , và bài thơ chúc Tết năm 1968 của Chủ tịch Hồ Chí Minh, Gv nhấn mạnh thêm về ý nghĩa của cuộc Tổng tiến công và nổi dậy Tết Mậu Thân năm 1968.</w:t>
      </w:r>
    </w:p>
    <w:p w:rsidR="00204558" w:rsidRPr="00FA6E9F" w:rsidRDefault="00204558" w:rsidP="00204558">
      <w:pPr>
        <w:adjustRightInd w:val="0"/>
        <w:jc w:val="both"/>
        <w:rPr>
          <w:color w:val="000000"/>
          <w:sz w:val="28"/>
          <w:szCs w:val="28"/>
          <w:lang w:val="vi-VN"/>
        </w:rPr>
      </w:pPr>
      <w:r w:rsidRPr="00FA6E9F">
        <w:rPr>
          <w:bCs/>
          <w:color w:val="000000"/>
          <w:sz w:val="28"/>
          <w:szCs w:val="28"/>
        </w:rPr>
        <w:t xml:space="preserve">GV cho HS xem đoạn video </w:t>
      </w:r>
      <w:r w:rsidRPr="00FA6E9F">
        <w:rPr>
          <w:color w:val="000000"/>
          <w:sz w:val="28"/>
          <w:szCs w:val="28"/>
          <w:lang w:val="vi-VN"/>
        </w:rPr>
        <w:t>để biết được các phong trào đấu tranh chống chiến lược "Chiến tranh cục bộ".</w:t>
      </w:r>
    </w:p>
    <w:p w:rsidR="00204558" w:rsidRPr="00FA6E9F" w:rsidRDefault="00204558" w:rsidP="00204558">
      <w:pPr>
        <w:adjustRightInd w:val="0"/>
        <w:jc w:val="both"/>
        <w:rPr>
          <w:color w:val="000000"/>
          <w:sz w:val="28"/>
          <w:szCs w:val="28"/>
        </w:rPr>
      </w:pPr>
      <w:r w:rsidRPr="00FA6E9F">
        <w:rPr>
          <w:color w:val="000000"/>
          <w:sz w:val="28"/>
          <w:szCs w:val="28"/>
        </w:rPr>
        <w:t>https://www.youtube.com/watch?v=rjuQHr5jVvo</w:t>
      </w:r>
    </w:p>
    <w:p w:rsidR="00204558" w:rsidRPr="00FA6E9F" w:rsidRDefault="00204558" w:rsidP="00204558">
      <w:pPr>
        <w:rPr>
          <w:b/>
          <w:bCs/>
          <w:i/>
          <w:iCs/>
          <w:sz w:val="28"/>
          <w:szCs w:val="28"/>
          <w:lang w:val="vi-VN" w:eastAsia="en-GB"/>
        </w:rPr>
      </w:pPr>
      <w:r w:rsidRPr="00FA6E9F">
        <w:rPr>
          <w:b/>
          <w:bCs/>
          <w:i/>
          <w:iCs/>
          <w:sz w:val="28"/>
          <w:szCs w:val="28"/>
          <w:lang w:val="vi-VN" w:eastAsia="en-GB"/>
        </w:rPr>
        <w:t xml:space="preserve">1.2. </w:t>
      </w:r>
      <w:r w:rsidRPr="00FA6E9F">
        <w:rPr>
          <w:b/>
          <w:bCs/>
          <w:i/>
          <w:iCs/>
          <w:sz w:val="28"/>
          <w:szCs w:val="28"/>
          <w:lang w:eastAsia="en-GB"/>
        </w:rPr>
        <w:t>Miền</w:t>
      </w:r>
      <w:r w:rsidRPr="00FA6E9F">
        <w:rPr>
          <w:b/>
          <w:bCs/>
          <w:i/>
          <w:iCs/>
          <w:sz w:val="28"/>
          <w:szCs w:val="28"/>
          <w:lang w:val="vi-VN" w:eastAsia="en-GB"/>
        </w:rPr>
        <w:t xml:space="preserve"> Nam chống chiến lược “Việt Nam hóa chiến tranh” (1969 – 1973)</w:t>
      </w:r>
    </w:p>
    <w:p w:rsidR="00204558" w:rsidRPr="00FA6E9F" w:rsidRDefault="00204558" w:rsidP="00204558">
      <w:pPr>
        <w:rPr>
          <w:iCs/>
          <w:color w:val="000000"/>
          <w:sz w:val="28"/>
          <w:szCs w:val="28"/>
          <w:lang w:val="vi-VN"/>
        </w:rPr>
      </w:pPr>
      <w:r w:rsidRPr="00FA6E9F">
        <w:rPr>
          <w:b/>
          <w:bCs/>
          <w:i/>
          <w:iCs/>
          <w:sz w:val="28"/>
          <w:szCs w:val="28"/>
          <w:lang w:val="vi-VN" w:eastAsia="en-GB"/>
        </w:rPr>
        <w:t xml:space="preserve">a). </w:t>
      </w:r>
      <w:r w:rsidRPr="00FA6E9F">
        <w:rPr>
          <w:b/>
          <w:bCs/>
          <w:i/>
          <w:iCs/>
          <w:sz w:val="28"/>
          <w:szCs w:val="28"/>
          <w:lang w:eastAsia="en-GB"/>
        </w:rPr>
        <w:t>Mục tiêu</w:t>
      </w:r>
      <w:r w:rsidRPr="00FA6E9F">
        <w:rPr>
          <w:b/>
          <w:bCs/>
          <w:i/>
          <w:iCs/>
          <w:sz w:val="28"/>
          <w:szCs w:val="28"/>
          <w:lang w:val="vi-VN" w:eastAsia="en-GB"/>
        </w:rPr>
        <w:t xml:space="preserve">: </w:t>
      </w:r>
      <w:r w:rsidRPr="00FA6E9F">
        <w:rPr>
          <w:iCs/>
          <w:color w:val="000000"/>
          <w:sz w:val="28"/>
          <w:szCs w:val="28"/>
          <w:lang w:val="vi-VN"/>
        </w:rPr>
        <w:t xml:space="preserve">Trình bày được những thắng lợi trên các mặt trận quân sự, chính trị chống chiến lược </w:t>
      </w:r>
      <w:r w:rsidRPr="00FA6E9F">
        <w:rPr>
          <w:color w:val="000000"/>
          <w:sz w:val="28"/>
          <w:szCs w:val="28"/>
          <w:lang w:val="vi-VN"/>
        </w:rPr>
        <w:t>"</w:t>
      </w:r>
      <w:r w:rsidRPr="00FA6E9F">
        <w:rPr>
          <w:iCs/>
          <w:color w:val="000000"/>
          <w:sz w:val="28"/>
          <w:szCs w:val="28"/>
          <w:lang w:val="vi-VN"/>
        </w:rPr>
        <w:t>Việt Nam hoá chiến tranh</w:t>
      </w:r>
      <w:r w:rsidRPr="00FA6E9F">
        <w:rPr>
          <w:color w:val="000000"/>
          <w:sz w:val="28"/>
          <w:szCs w:val="28"/>
          <w:lang w:val="vi-VN"/>
        </w:rPr>
        <w:t>"</w:t>
      </w:r>
      <w:r w:rsidRPr="00FA6E9F">
        <w:rPr>
          <w:iCs/>
          <w:color w:val="000000"/>
          <w:sz w:val="28"/>
          <w:szCs w:val="28"/>
          <w:lang w:val="vi-VN"/>
        </w:rPr>
        <w:t xml:space="preserve"> của Mĩ.</w:t>
      </w:r>
    </w:p>
    <w:p w:rsidR="00204558" w:rsidRPr="00FA6E9F" w:rsidRDefault="00204558" w:rsidP="00204558">
      <w:pPr>
        <w:rPr>
          <w:b/>
          <w:bCs/>
          <w:i/>
          <w:iCs/>
          <w:sz w:val="28"/>
          <w:szCs w:val="28"/>
          <w:lang w:val="vi-VN" w:eastAsia="en-GB"/>
        </w:rPr>
      </w:pPr>
      <w:r w:rsidRPr="00FA6E9F">
        <w:rPr>
          <w:b/>
          <w:bCs/>
          <w:i/>
          <w:iCs/>
          <w:sz w:val="28"/>
          <w:szCs w:val="28"/>
          <w:lang w:val="vi-VN" w:eastAsia="en-GB"/>
        </w:rPr>
        <w:t>b).</w:t>
      </w:r>
      <w:r w:rsidRPr="00FA6E9F">
        <w:rPr>
          <w:b/>
          <w:bCs/>
          <w:i/>
          <w:iCs/>
          <w:sz w:val="28"/>
          <w:szCs w:val="28"/>
          <w:lang w:eastAsia="en-GB"/>
        </w:rPr>
        <w:t xml:space="preserve"> Tổ chức thực hiện</w:t>
      </w:r>
      <w:r w:rsidRPr="00FA6E9F">
        <w:rPr>
          <w:b/>
          <w:bCs/>
          <w:i/>
          <w:iCs/>
          <w:sz w:val="28"/>
          <w:szCs w:val="28"/>
          <w:lang w:eastAsia="en-GB"/>
        </w:rPr>
        <w:br/>
      </w:r>
      <w:r w:rsidRPr="00FA6E9F">
        <w:rPr>
          <w:b/>
          <w:bCs/>
          <w:iCs/>
          <w:sz w:val="28"/>
          <w:szCs w:val="28"/>
          <w:lang w:eastAsia="en-GB"/>
        </w:rPr>
        <w:lastRenderedPageBreak/>
        <w:t xml:space="preserve"> Bước 1: Chuyển giao nhiệm vụ</w:t>
      </w:r>
    </w:p>
    <w:p w:rsidR="00204558" w:rsidRPr="00FA6E9F" w:rsidRDefault="00204558" w:rsidP="00204558">
      <w:pPr>
        <w:rPr>
          <w:rFonts w:eastAsia="Arial"/>
          <w:i/>
          <w:sz w:val="28"/>
          <w:szCs w:val="28"/>
        </w:rPr>
      </w:pPr>
      <w:r w:rsidRPr="00FA6E9F">
        <w:rPr>
          <w:bCs/>
          <w:i/>
          <w:iCs/>
          <w:sz w:val="28"/>
          <w:szCs w:val="28"/>
          <w:lang w:val="vi-VN" w:eastAsia="en-GB"/>
        </w:rPr>
        <w:t>Đọc thông tin tư liệu mục b SGK trang 85, 86 thảo luận nhóm, thời gian 7 phút và trả lời câu hỏi</w:t>
      </w:r>
      <w:r w:rsidRPr="00FA6E9F">
        <w:rPr>
          <w:bCs/>
          <w:i/>
          <w:iCs/>
          <w:sz w:val="28"/>
          <w:szCs w:val="28"/>
          <w:lang w:eastAsia="en-GB"/>
        </w:rPr>
        <w:br/>
      </w:r>
      <w:r w:rsidRPr="00FA6E9F">
        <w:rPr>
          <w:rFonts w:eastAsia="Arial"/>
          <w:i/>
          <w:sz w:val="28"/>
          <w:szCs w:val="28"/>
        </w:rPr>
        <w:t xml:space="preserve">1. </w:t>
      </w:r>
      <w:r w:rsidRPr="00FA6E9F">
        <w:rPr>
          <w:rFonts w:eastAsia="Arial"/>
          <w:i/>
          <w:sz w:val="28"/>
          <w:szCs w:val="28"/>
          <w:lang w:val="vi-VN"/>
        </w:rPr>
        <w:t>Sau thất bại của chiến lược “Chiến tranh cục bộ"</w:t>
      </w:r>
      <w:r w:rsidRPr="00FA6E9F">
        <w:rPr>
          <w:rFonts w:eastAsia="Arial"/>
          <w:i/>
          <w:sz w:val="28"/>
          <w:szCs w:val="28"/>
        </w:rPr>
        <w:t xml:space="preserve"> Mỹ đã làm gì?</w:t>
      </w:r>
    </w:p>
    <w:p w:rsidR="00204558" w:rsidRPr="00FA6E9F" w:rsidRDefault="00204558" w:rsidP="00204558">
      <w:pPr>
        <w:jc w:val="both"/>
        <w:rPr>
          <w:rFonts w:eastAsia="Arial"/>
          <w:i/>
          <w:sz w:val="28"/>
          <w:szCs w:val="28"/>
        </w:rPr>
      </w:pPr>
      <w:r w:rsidRPr="00FA6E9F">
        <w:rPr>
          <w:rFonts w:eastAsia="Arial"/>
          <w:i/>
          <w:sz w:val="28"/>
          <w:szCs w:val="28"/>
        </w:rPr>
        <w:t>2</w:t>
      </w:r>
      <w:r w:rsidRPr="00FA6E9F">
        <w:rPr>
          <w:rFonts w:eastAsia="Arial"/>
          <w:i/>
          <w:sz w:val="28"/>
          <w:szCs w:val="28"/>
          <w:lang w:val="vi-VN"/>
        </w:rPr>
        <w:t>.</w:t>
      </w:r>
      <w:r w:rsidRPr="00FA6E9F">
        <w:rPr>
          <w:rFonts w:eastAsia="Arial"/>
          <w:i/>
          <w:sz w:val="28"/>
          <w:szCs w:val="28"/>
        </w:rPr>
        <w:t xml:space="preserve"> Đứng trước tình hình đó, Đảng ta đã có chủ chương như thế nào?</w:t>
      </w:r>
    </w:p>
    <w:p w:rsidR="00204558" w:rsidRPr="00FA6E9F" w:rsidRDefault="00204558" w:rsidP="00204558">
      <w:pPr>
        <w:jc w:val="both"/>
        <w:rPr>
          <w:i/>
          <w:iCs/>
          <w:color w:val="000000"/>
          <w:sz w:val="28"/>
          <w:szCs w:val="28"/>
        </w:rPr>
      </w:pPr>
      <w:r w:rsidRPr="00FA6E9F">
        <w:rPr>
          <w:i/>
          <w:iCs/>
          <w:color w:val="000000"/>
          <w:sz w:val="28"/>
          <w:szCs w:val="28"/>
        </w:rPr>
        <w:t>3. Em hãy tóm tắt những thắng lợi tiêu biểu trên mặt trận chính trị và quân sự qua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6237"/>
      </w:tblGrid>
      <w:tr w:rsidR="00204558" w:rsidRPr="00FA6E9F" w:rsidTr="002C6AFF">
        <w:tc>
          <w:tcPr>
            <w:tcW w:w="2943" w:type="dxa"/>
            <w:shd w:val="clear" w:color="auto" w:fill="auto"/>
          </w:tcPr>
          <w:p w:rsidR="00204558" w:rsidRPr="00FA6E9F" w:rsidRDefault="00204558" w:rsidP="002C6AFF">
            <w:pPr>
              <w:jc w:val="center"/>
              <w:rPr>
                <w:b/>
                <w:color w:val="000000"/>
                <w:sz w:val="28"/>
                <w:szCs w:val="28"/>
              </w:rPr>
            </w:pPr>
            <w:r w:rsidRPr="00FA6E9F">
              <w:rPr>
                <w:b/>
                <w:color w:val="000000"/>
                <w:sz w:val="28"/>
                <w:szCs w:val="28"/>
              </w:rPr>
              <w:t>Lĩnh Vực</w:t>
            </w:r>
          </w:p>
        </w:tc>
        <w:tc>
          <w:tcPr>
            <w:tcW w:w="6237" w:type="dxa"/>
            <w:shd w:val="clear" w:color="auto" w:fill="auto"/>
          </w:tcPr>
          <w:p w:rsidR="00204558" w:rsidRPr="00FA6E9F" w:rsidRDefault="00204558" w:rsidP="002C6AFF">
            <w:pPr>
              <w:jc w:val="center"/>
              <w:rPr>
                <w:b/>
                <w:color w:val="000000"/>
                <w:sz w:val="28"/>
                <w:szCs w:val="28"/>
              </w:rPr>
            </w:pPr>
            <w:r w:rsidRPr="00FA6E9F">
              <w:rPr>
                <w:b/>
                <w:color w:val="000000"/>
                <w:sz w:val="28"/>
                <w:szCs w:val="28"/>
              </w:rPr>
              <w:t>Thắng</w:t>
            </w:r>
            <w:r w:rsidRPr="00FA6E9F">
              <w:rPr>
                <w:b/>
                <w:color w:val="000000"/>
                <w:sz w:val="28"/>
                <w:szCs w:val="28"/>
                <w:lang w:val="vi-VN"/>
              </w:rPr>
              <w:t xml:space="preserve"> lợi </w:t>
            </w:r>
            <w:r w:rsidRPr="00FA6E9F">
              <w:rPr>
                <w:b/>
                <w:color w:val="000000"/>
                <w:sz w:val="28"/>
                <w:szCs w:val="28"/>
              </w:rPr>
              <w:t>tiêu biểu</w:t>
            </w:r>
          </w:p>
        </w:tc>
      </w:tr>
      <w:tr w:rsidR="00204558" w:rsidRPr="00FA6E9F" w:rsidTr="002C6AFF">
        <w:tc>
          <w:tcPr>
            <w:tcW w:w="2943" w:type="dxa"/>
            <w:shd w:val="clear" w:color="auto" w:fill="auto"/>
          </w:tcPr>
          <w:p w:rsidR="00204558" w:rsidRPr="00FA6E9F" w:rsidRDefault="00204558" w:rsidP="002C6AFF">
            <w:pPr>
              <w:jc w:val="both"/>
              <w:rPr>
                <w:color w:val="000000"/>
                <w:sz w:val="28"/>
                <w:szCs w:val="28"/>
              </w:rPr>
            </w:pPr>
            <w:r w:rsidRPr="00FA6E9F">
              <w:rPr>
                <w:color w:val="000000"/>
                <w:sz w:val="28"/>
                <w:szCs w:val="28"/>
              </w:rPr>
              <w:t>Trên mặt trận chính trị</w:t>
            </w:r>
          </w:p>
        </w:tc>
        <w:tc>
          <w:tcPr>
            <w:tcW w:w="6237" w:type="dxa"/>
            <w:shd w:val="clear" w:color="auto" w:fill="auto"/>
          </w:tcPr>
          <w:p w:rsidR="00204558" w:rsidRPr="00FA6E9F" w:rsidRDefault="00204558" w:rsidP="002C6AFF">
            <w:pPr>
              <w:jc w:val="both"/>
              <w:rPr>
                <w:color w:val="000000"/>
                <w:sz w:val="28"/>
                <w:szCs w:val="28"/>
              </w:rPr>
            </w:pPr>
          </w:p>
        </w:tc>
      </w:tr>
      <w:tr w:rsidR="00204558" w:rsidRPr="00FA6E9F" w:rsidTr="002C6AFF">
        <w:tc>
          <w:tcPr>
            <w:tcW w:w="2943" w:type="dxa"/>
            <w:shd w:val="clear" w:color="auto" w:fill="auto"/>
          </w:tcPr>
          <w:p w:rsidR="00204558" w:rsidRPr="00FA6E9F" w:rsidRDefault="00204558" w:rsidP="002C6AFF">
            <w:pPr>
              <w:jc w:val="both"/>
              <w:rPr>
                <w:color w:val="000000"/>
                <w:sz w:val="28"/>
                <w:szCs w:val="28"/>
              </w:rPr>
            </w:pPr>
            <w:r w:rsidRPr="00FA6E9F">
              <w:rPr>
                <w:color w:val="000000"/>
                <w:sz w:val="28"/>
                <w:szCs w:val="28"/>
              </w:rPr>
              <w:t>Trên mặt trận quân sự</w:t>
            </w:r>
          </w:p>
        </w:tc>
        <w:tc>
          <w:tcPr>
            <w:tcW w:w="6237" w:type="dxa"/>
            <w:shd w:val="clear" w:color="auto" w:fill="auto"/>
          </w:tcPr>
          <w:p w:rsidR="00204558" w:rsidRPr="00FA6E9F" w:rsidRDefault="00204558" w:rsidP="002C6AFF">
            <w:pPr>
              <w:jc w:val="both"/>
              <w:rPr>
                <w:color w:val="000000"/>
                <w:sz w:val="28"/>
                <w:szCs w:val="28"/>
              </w:rPr>
            </w:pPr>
          </w:p>
        </w:tc>
      </w:tr>
    </w:tbl>
    <w:p w:rsidR="00204558" w:rsidRPr="00FA6E9F" w:rsidRDefault="00204558" w:rsidP="00204558">
      <w:pPr>
        <w:jc w:val="both"/>
        <w:rPr>
          <w:rFonts w:eastAsia="Arial"/>
          <w:i/>
          <w:sz w:val="28"/>
          <w:szCs w:val="28"/>
          <w:lang w:val="vi-VN"/>
        </w:rPr>
      </w:pPr>
      <w:r w:rsidRPr="00FA6E9F">
        <w:rPr>
          <w:i/>
          <w:color w:val="000000"/>
          <w:sz w:val="28"/>
          <w:szCs w:val="28"/>
        </w:rPr>
        <w:t>4</w:t>
      </w:r>
      <w:r w:rsidRPr="00FA6E9F">
        <w:rPr>
          <w:i/>
          <w:color w:val="000000"/>
          <w:sz w:val="28"/>
          <w:szCs w:val="28"/>
          <w:lang w:val="vi-VN"/>
        </w:rPr>
        <w:t>.</w:t>
      </w:r>
      <w:r w:rsidRPr="00FA6E9F">
        <w:rPr>
          <w:i/>
          <w:color w:val="000000"/>
          <w:sz w:val="28"/>
          <w:szCs w:val="28"/>
        </w:rPr>
        <w:t xml:space="preserve"> </w:t>
      </w:r>
      <w:r w:rsidRPr="00FA6E9F">
        <w:rPr>
          <w:rFonts w:eastAsia="Arial"/>
          <w:i/>
          <w:sz w:val="28"/>
          <w:szCs w:val="28"/>
          <w:lang w:val="vi-VN"/>
        </w:rPr>
        <w:t>Thắng lợi nào của quân dân miền Nam đã đánh dấu thất bại của Mỹ trong chiến lược “Chiến tranh cục bộ” và “Việt Nam hoá chiến tranh”?</w:t>
      </w:r>
    </w:p>
    <w:p w:rsidR="00204558" w:rsidRPr="00FA6E9F" w:rsidRDefault="00204558" w:rsidP="00204558">
      <w:pPr>
        <w:jc w:val="both"/>
        <w:rPr>
          <w:b/>
          <w:bCs/>
          <w:color w:val="000000"/>
          <w:sz w:val="28"/>
          <w:szCs w:val="28"/>
          <w:lang w:val="vi-VN"/>
        </w:rPr>
      </w:pPr>
      <w:r w:rsidRPr="00FA6E9F">
        <w:rPr>
          <w:b/>
          <w:bCs/>
          <w:color w:val="000000"/>
          <w:sz w:val="28"/>
          <w:szCs w:val="28"/>
          <w:lang w:val="vi-VN"/>
        </w:rPr>
        <w:t>Bước 2: Thực hiện nhiệm vụ:</w:t>
      </w:r>
    </w:p>
    <w:p w:rsidR="00204558" w:rsidRPr="00FA6E9F" w:rsidRDefault="00204558" w:rsidP="00204558">
      <w:pPr>
        <w:jc w:val="both"/>
        <w:rPr>
          <w:color w:val="000000"/>
          <w:sz w:val="28"/>
          <w:szCs w:val="28"/>
          <w:lang w:val="vi-VN"/>
        </w:rPr>
      </w:pPr>
      <w:r w:rsidRPr="00FA6E9F">
        <w:rPr>
          <w:color w:val="000000"/>
          <w:sz w:val="28"/>
          <w:szCs w:val="28"/>
          <w:lang w:val="vi-VN"/>
        </w:rPr>
        <w:t>HS đọc SGK và thực hiện yêu cầu. GV k</w:t>
      </w:r>
      <w:r w:rsidRPr="00FA6E9F">
        <w:rPr>
          <w:bCs/>
          <w:color w:val="000000"/>
          <w:sz w:val="28"/>
          <w:szCs w:val="28"/>
          <w:lang w:val="vi-VN"/>
        </w:rPr>
        <w:t>huyến khích các nhóm hợp tác với nhau khi thực khi thực hiện nhiệm vụ học tập</w:t>
      </w:r>
      <w:r w:rsidRPr="00FA6E9F">
        <w:rPr>
          <w:color w:val="000000"/>
          <w:sz w:val="28"/>
          <w:szCs w:val="28"/>
          <w:lang w:val="vi-VN"/>
        </w:rPr>
        <w:t>, GV theo dõi, hỗ trợ HS.</w:t>
      </w:r>
    </w:p>
    <w:p w:rsidR="00204558" w:rsidRPr="00FA6E9F" w:rsidRDefault="00204558" w:rsidP="00204558">
      <w:pPr>
        <w:contextualSpacing/>
        <w:jc w:val="both"/>
        <w:rPr>
          <w:b/>
          <w:bCs/>
          <w:color w:val="000000"/>
          <w:sz w:val="28"/>
          <w:szCs w:val="28"/>
          <w:lang w:val="vi-VN"/>
        </w:rPr>
      </w:pPr>
      <w:r w:rsidRPr="00FA6E9F">
        <w:rPr>
          <w:b/>
          <w:bCs/>
          <w:color w:val="000000"/>
          <w:sz w:val="28"/>
          <w:szCs w:val="28"/>
          <w:lang w:val="vi-VN"/>
        </w:rPr>
        <w:t>Bước 3: Báo cáo, thảo luận:</w:t>
      </w:r>
    </w:p>
    <w:p w:rsidR="00204558" w:rsidRPr="00FA6E9F" w:rsidRDefault="00204558" w:rsidP="00204558">
      <w:pPr>
        <w:contextualSpacing/>
        <w:jc w:val="both"/>
        <w:rPr>
          <w:b/>
          <w:bCs/>
          <w:i/>
          <w:color w:val="000000"/>
          <w:sz w:val="28"/>
          <w:szCs w:val="28"/>
          <w:lang w:val="vi-VN"/>
        </w:rPr>
      </w:pPr>
      <w:r w:rsidRPr="00FA6E9F">
        <w:rPr>
          <w:b/>
          <w:bCs/>
          <w:i/>
          <w:color w:val="000000"/>
          <w:sz w:val="28"/>
          <w:szCs w:val="28"/>
          <w:lang w:val="vi-VN"/>
        </w:rPr>
        <w:t>*Dự kiến sản phẩm</w:t>
      </w:r>
    </w:p>
    <w:p w:rsidR="00204558" w:rsidRPr="00FA6E9F" w:rsidRDefault="00204558" w:rsidP="00204558">
      <w:pPr>
        <w:jc w:val="both"/>
        <w:rPr>
          <w:rFonts w:eastAsia="Arial"/>
          <w:sz w:val="28"/>
          <w:szCs w:val="28"/>
          <w:lang w:val="vi-VN"/>
        </w:rPr>
      </w:pPr>
      <w:r w:rsidRPr="00FA6E9F">
        <w:rPr>
          <w:rFonts w:eastAsia="Arial"/>
          <w:sz w:val="28"/>
          <w:szCs w:val="28"/>
        </w:rPr>
        <w:t>1.</w:t>
      </w:r>
      <w:r w:rsidRPr="00FA6E9F">
        <w:rPr>
          <w:rFonts w:eastAsia="Arial"/>
          <w:sz w:val="28"/>
          <w:szCs w:val="28"/>
          <w:lang w:val="vi-VN"/>
        </w:rPr>
        <w:t>Sau thất bại của chiến lược “Chiến tranh cục bộ", Mỹ chuyển sang chiến lược “Việt Nam h</w:t>
      </w:r>
      <w:r w:rsidRPr="00FA6E9F">
        <w:rPr>
          <w:rFonts w:eastAsia="Arial"/>
          <w:sz w:val="28"/>
          <w:szCs w:val="28"/>
        </w:rPr>
        <w:t>oá</w:t>
      </w:r>
      <w:r w:rsidRPr="00FA6E9F">
        <w:rPr>
          <w:rFonts w:eastAsia="Arial"/>
          <w:sz w:val="28"/>
          <w:szCs w:val="28"/>
          <w:lang w:val="vi-VN"/>
        </w:rPr>
        <w:t xml:space="preserve"> chiến tranh” ở miền Nam Việt Nam và mở rộng chiến tranh ra toàn Đông Dương. Chiến lược “Việt Nam hoá chiến tranh" cũng là một chiến lược chiến tranh xâm lược thực dân mới của Mỹ, được tiến hành bằng lực lượng quân đội Sài Gòn là chủ yếu (quân Mỹ và quân đồng minh rút dần</w:t>
      </w:r>
      <w:r w:rsidRPr="00FA6E9F">
        <w:rPr>
          <w:rFonts w:eastAsia="Arial"/>
          <w:sz w:val="28"/>
          <w:szCs w:val="28"/>
        </w:rPr>
        <w:t xml:space="preserve"> </w:t>
      </w:r>
      <w:r w:rsidRPr="00FA6E9F">
        <w:rPr>
          <w:rFonts w:eastAsia="Arial"/>
          <w:sz w:val="28"/>
          <w:szCs w:val="28"/>
          <w:lang w:val="vi-VN"/>
        </w:rPr>
        <w:t>khỏi chiến tranh), phối hợp với hoả lực, không quân Mỹ và vẫn do cố vấn Mỹ chỉ huy.</w:t>
      </w:r>
    </w:p>
    <w:p w:rsidR="00204558" w:rsidRPr="00FA6E9F" w:rsidRDefault="00204558" w:rsidP="00204558">
      <w:pPr>
        <w:rPr>
          <w:rFonts w:eastAsia="Arial"/>
          <w:sz w:val="28"/>
          <w:szCs w:val="28"/>
          <w:lang w:val="vi-VN"/>
        </w:rPr>
      </w:pPr>
      <w:r w:rsidRPr="00FA6E9F">
        <w:rPr>
          <w:b/>
          <w:bCs/>
          <w:color w:val="000000"/>
          <w:sz w:val="28"/>
          <w:szCs w:val="28"/>
        </w:rPr>
        <w:t>2.</w:t>
      </w:r>
      <w:r w:rsidRPr="00FA6E9F">
        <w:rPr>
          <w:rFonts w:eastAsia="Arial"/>
          <w:sz w:val="28"/>
          <w:szCs w:val="28"/>
          <w:lang w:val="vi-VN"/>
        </w:rPr>
        <w:t xml:space="preserve"> Trước tình hình đó, Đảng chủ trương tiếp tục đẩy mạnh tổng công kích, tổng khởi nghĩa, đẩy mạnh ba mũi giáp công, kết hợp với đấu tranh ngoại giao để đánh bại chiến lược “Việt Nam hoá chiến tranh" của Mỹ.</w:t>
      </w:r>
    </w:p>
    <w:p w:rsidR="00204558" w:rsidRPr="00FA6E9F" w:rsidRDefault="00204558" w:rsidP="00204558">
      <w:pPr>
        <w:rPr>
          <w:rFonts w:eastAsia="Arial"/>
          <w:sz w:val="28"/>
          <w:szCs w:val="28"/>
          <w:lang w:val="vi-VN"/>
        </w:rPr>
      </w:pPr>
      <w:r w:rsidRPr="00FA6E9F">
        <w:rPr>
          <w:rFonts w:eastAsia="Arial"/>
          <w:sz w:val="28"/>
          <w:szCs w:val="28"/>
        </w:rPr>
        <w:t>3.</w:t>
      </w:r>
      <w:r w:rsidRPr="00FA6E9F">
        <w:rPr>
          <w:rFonts w:eastAsia="Arial"/>
          <w:noProof/>
          <w:sz w:val="28"/>
          <w:szCs w:val="28"/>
        </w:rPr>
        <w:t xml:space="preserve">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9"/>
        <w:gridCol w:w="8031"/>
      </w:tblGrid>
      <w:tr w:rsidR="00204558" w:rsidRPr="00FA6E9F" w:rsidTr="002C6AFF">
        <w:tc>
          <w:tcPr>
            <w:tcW w:w="1149" w:type="dxa"/>
            <w:shd w:val="clear" w:color="auto" w:fill="auto"/>
          </w:tcPr>
          <w:p w:rsidR="00204558" w:rsidRPr="00FA6E9F" w:rsidRDefault="00204558" w:rsidP="002C6AFF">
            <w:pPr>
              <w:jc w:val="center"/>
              <w:rPr>
                <w:b/>
                <w:color w:val="000000"/>
                <w:sz w:val="28"/>
                <w:szCs w:val="28"/>
              </w:rPr>
            </w:pPr>
            <w:r w:rsidRPr="00FA6E9F">
              <w:rPr>
                <w:b/>
                <w:color w:val="000000"/>
                <w:sz w:val="28"/>
                <w:szCs w:val="28"/>
              </w:rPr>
              <w:t>Lĩnh Vực</w:t>
            </w:r>
          </w:p>
        </w:tc>
        <w:tc>
          <w:tcPr>
            <w:tcW w:w="8031" w:type="dxa"/>
            <w:shd w:val="clear" w:color="auto" w:fill="auto"/>
          </w:tcPr>
          <w:p w:rsidR="00204558" w:rsidRPr="00FA6E9F" w:rsidRDefault="00204558" w:rsidP="002C6AFF">
            <w:pPr>
              <w:jc w:val="center"/>
              <w:rPr>
                <w:b/>
                <w:color w:val="000000"/>
                <w:sz w:val="28"/>
                <w:szCs w:val="28"/>
              </w:rPr>
            </w:pPr>
            <w:r w:rsidRPr="00FA6E9F">
              <w:rPr>
                <w:b/>
                <w:color w:val="000000"/>
                <w:sz w:val="28"/>
                <w:szCs w:val="28"/>
              </w:rPr>
              <w:t>Các sự kiện tiêu biểu</w:t>
            </w:r>
          </w:p>
        </w:tc>
      </w:tr>
      <w:tr w:rsidR="00204558" w:rsidRPr="00FA6E9F" w:rsidTr="002C6AFF">
        <w:tc>
          <w:tcPr>
            <w:tcW w:w="1149" w:type="dxa"/>
            <w:shd w:val="clear" w:color="auto" w:fill="auto"/>
          </w:tcPr>
          <w:p w:rsidR="00204558" w:rsidRPr="00FA6E9F" w:rsidRDefault="00204558" w:rsidP="002C6AFF">
            <w:pPr>
              <w:jc w:val="both"/>
              <w:rPr>
                <w:color w:val="000000"/>
                <w:sz w:val="28"/>
                <w:szCs w:val="28"/>
              </w:rPr>
            </w:pPr>
            <w:r w:rsidRPr="00FA6E9F">
              <w:rPr>
                <w:color w:val="000000"/>
                <w:sz w:val="28"/>
                <w:szCs w:val="28"/>
              </w:rPr>
              <w:t>Trên mặt trận chính trị</w:t>
            </w:r>
          </w:p>
        </w:tc>
        <w:tc>
          <w:tcPr>
            <w:tcW w:w="8031" w:type="dxa"/>
            <w:shd w:val="clear" w:color="auto" w:fill="auto"/>
          </w:tcPr>
          <w:p w:rsidR="00204558" w:rsidRPr="00FA6E9F" w:rsidRDefault="00204558" w:rsidP="002C6AFF">
            <w:pPr>
              <w:jc w:val="both"/>
              <w:rPr>
                <w:color w:val="000000"/>
                <w:sz w:val="28"/>
                <w:szCs w:val="28"/>
              </w:rPr>
            </w:pPr>
            <w:r w:rsidRPr="00FA6E9F">
              <w:rPr>
                <w:color w:val="000000"/>
                <w:sz w:val="28"/>
                <w:szCs w:val="28"/>
                <w:lang w:val="vi-VN"/>
              </w:rPr>
              <w:t>+ Chính phủ Cách mạng lâm thời Cộng hoà miền Nam Việt Nam ra đời (6 - 1969)</w:t>
            </w:r>
          </w:p>
          <w:p w:rsidR="00204558" w:rsidRPr="00FA6E9F" w:rsidRDefault="00204558" w:rsidP="002C6AFF">
            <w:pPr>
              <w:adjustRightInd w:val="0"/>
              <w:jc w:val="both"/>
              <w:rPr>
                <w:color w:val="000000"/>
                <w:sz w:val="28"/>
                <w:szCs w:val="28"/>
                <w:lang w:val="vi-VN"/>
              </w:rPr>
            </w:pPr>
            <w:r w:rsidRPr="00FA6E9F">
              <w:rPr>
                <w:color w:val="000000"/>
                <w:sz w:val="28"/>
                <w:szCs w:val="28"/>
                <w:lang w:val="vi-VN"/>
              </w:rPr>
              <w:t>+ Hội nghị cấp cao ba nước Đông Dương họp (4 - 1970) để biểu thị quyết tâm của nhân dân ba nước đoàn kết chiến đấu chống Mĩ.</w:t>
            </w:r>
          </w:p>
          <w:p w:rsidR="00204558" w:rsidRPr="00FA6E9F" w:rsidRDefault="00204558" w:rsidP="002C6AFF">
            <w:pPr>
              <w:jc w:val="both"/>
              <w:rPr>
                <w:color w:val="000000"/>
                <w:sz w:val="28"/>
                <w:szCs w:val="28"/>
              </w:rPr>
            </w:pPr>
          </w:p>
        </w:tc>
      </w:tr>
      <w:tr w:rsidR="00204558" w:rsidRPr="00FA6E9F" w:rsidTr="002C6AFF">
        <w:tc>
          <w:tcPr>
            <w:tcW w:w="1149" w:type="dxa"/>
            <w:shd w:val="clear" w:color="auto" w:fill="auto"/>
          </w:tcPr>
          <w:p w:rsidR="00204558" w:rsidRPr="00FA6E9F" w:rsidRDefault="00204558" w:rsidP="002C6AFF">
            <w:pPr>
              <w:jc w:val="both"/>
              <w:rPr>
                <w:color w:val="000000"/>
                <w:sz w:val="28"/>
                <w:szCs w:val="28"/>
              </w:rPr>
            </w:pPr>
            <w:r w:rsidRPr="00FA6E9F">
              <w:rPr>
                <w:color w:val="000000"/>
                <w:sz w:val="28"/>
                <w:szCs w:val="28"/>
              </w:rPr>
              <w:t>Trên mặt trận quân sự</w:t>
            </w:r>
          </w:p>
        </w:tc>
        <w:tc>
          <w:tcPr>
            <w:tcW w:w="8031" w:type="dxa"/>
            <w:shd w:val="clear" w:color="auto" w:fill="auto"/>
          </w:tcPr>
          <w:p w:rsidR="00204558" w:rsidRPr="00FA6E9F" w:rsidRDefault="00204558" w:rsidP="002C6AFF">
            <w:pPr>
              <w:jc w:val="both"/>
              <w:rPr>
                <w:color w:val="000000"/>
                <w:sz w:val="28"/>
                <w:szCs w:val="28"/>
                <w:lang w:val="pt-BR"/>
              </w:rPr>
            </w:pPr>
            <w:r w:rsidRPr="00FA6E9F">
              <w:rPr>
                <w:rFonts w:eastAsia="Arial"/>
                <w:sz w:val="28"/>
                <w:szCs w:val="28"/>
                <w:lang w:val="vi-VN"/>
              </w:rPr>
              <w:t>Từ ngày 30 – 4 đến ngày 30 – 6 – 1970 Quân dân Việt Nam có sự phối hợp của quân dân Cam-pu-chia đã đập tan cuộc hành quân xâm lược Cam-pu-chia của 10 vạn quân Mỹ và quân đội Sài Gòn.</w:t>
            </w:r>
          </w:p>
          <w:p w:rsidR="00204558" w:rsidRPr="00FA6E9F" w:rsidRDefault="00204558" w:rsidP="002C6AFF">
            <w:pPr>
              <w:jc w:val="both"/>
              <w:rPr>
                <w:rFonts w:eastAsia="Arial"/>
                <w:sz w:val="28"/>
                <w:szCs w:val="28"/>
                <w:lang w:val="vi-VN"/>
              </w:rPr>
            </w:pPr>
            <w:r w:rsidRPr="00FA6E9F">
              <w:rPr>
                <w:rFonts w:eastAsia="Arial"/>
                <w:sz w:val="28"/>
                <w:szCs w:val="28"/>
                <w:lang w:val="vi-VN"/>
              </w:rPr>
              <w:t>Từ ngày 12 – 2 đến ngày 23 – 3 – 1971 Quân dân Việt Nam có sự phối hợp của quân dân Lào đã dập tan cuộc hành quân mang tên “Lam Sơn – 719" của 4,5 vạn quân Mỹ và quân đội Sài Gòn.</w:t>
            </w:r>
          </w:p>
          <w:p w:rsidR="00204558" w:rsidRPr="00FA6E9F" w:rsidRDefault="00204558" w:rsidP="002C6AFF">
            <w:pPr>
              <w:jc w:val="both"/>
              <w:rPr>
                <w:color w:val="000000"/>
                <w:sz w:val="28"/>
                <w:szCs w:val="28"/>
                <w:lang w:val="pt-BR"/>
              </w:rPr>
            </w:pPr>
            <w:r w:rsidRPr="00FA6E9F">
              <w:rPr>
                <w:rFonts w:eastAsia="Arial"/>
                <w:sz w:val="28"/>
                <w:szCs w:val="28"/>
                <w:lang w:val="vi-VN"/>
              </w:rPr>
              <w:t>Từ ngày 30 – 3 đến cuối tháng 6 – 1972 Quân dân Việt Nam mở cuộc Tiến công chiến lược vào Quảng Trị (hướng tiến công chủ yếu</w:t>
            </w:r>
            <w:r w:rsidRPr="00FA6E9F">
              <w:rPr>
                <w:rFonts w:eastAsia="Arial"/>
                <w:sz w:val="28"/>
                <w:szCs w:val="28"/>
              </w:rPr>
              <w:t>)</w:t>
            </w:r>
            <w:r w:rsidRPr="00FA6E9F">
              <w:rPr>
                <w:rFonts w:eastAsia="Arial"/>
                <w:sz w:val="28"/>
                <w:szCs w:val="28"/>
                <w:lang w:val="vi-VN"/>
              </w:rPr>
              <w:t xml:space="preserve"> rồi </w:t>
            </w:r>
            <w:r w:rsidRPr="00FA6E9F">
              <w:rPr>
                <w:rFonts w:eastAsia="Arial"/>
                <w:sz w:val="28"/>
                <w:szCs w:val="28"/>
                <w:lang w:val="vi-VN"/>
              </w:rPr>
              <w:lastRenderedPageBreak/>
              <w:t>phát triển ra toàn chiến trường miền Nam. Chỉ trong thời gian ngắn (đến cuối tháng 6 – 1972), quân ta chọc thủng ba phòng tuyến của địch là Quảng Trị, Tây Nguyên, Đông Nam Bộ, loại khỏi vòng chiến đấu hơn 20 vạn quân địch. Chiến lược "Việt Nam hoá chiến tranh" của Mỹ thất bại.</w:t>
            </w:r>
          </w:p>
        </w:tc>
      </w:tr>
    </w:tbl>
    <w:p w:rsidR="00204558" w:rsidRPr="00FA6E9F" w:rsidRDefault="00204558" w:rsidP="00204558">
      <w:pPr>
        <w:rPr>
          <w:sz w:val="28"/>
          <w:szCs w:val="28"/>
          <w:lang w:val="vi-VN" w:eastAsia="en-GB"/>
        </w:rPr>
      </w:pPr>
      <w:r w:rsidRPr="00FA6E9F">
        <w:rPr>
          <w:rFonts w:eastAsia="Arial"/>
          <w:sz w:val="28"/>
          <w:szCs w:val="28"/>
        </w:rPr>
        <w:lastRenderedPageBreak/>
        <w:t>4.</w:t>
      </w:r>
      <w:r w:rsidRPr="00FA6E9F">
        <w:rPr>
          <w:color w:val="202124"/>
          <w:sz w:val="28"/>
          <w:szCs w:val="28"/>
          <w:shd w:val="clear" w:color="auto" w:fill="FFFFFF"/>
        </w:rPr>
        <w:t xml:space="preserve"> Cùng với thắng lợi liên tiếp trong Đông-Xuân 1965-1966 và 1966-1967 đánh bại 2 cuộc phản công mùa khô của địch, thắng lợi oanh liệt </w:t>
      </w:r>
      <w:r w:rsidRPr="00FA6E9F">
        <w:rPr>
          <w:color w:val="040C28"/>
          <w:sz w:val="28"/>
          <w:szCs w:val="28"/>
        </w:rPr>
        <w:t>Tết Mậu Thân</w:t>
      </w:r>
      <w:r w:rsidRPr="00FA6E9F">
        <w:rPr>
          <w:color w:val="040C28"/>
          <w:sz w:val="28"/>
          <w:szCs w:val="28"/>
          <w:lang w:val="vi-VN"/>
        </w:rPr>
        <w:t xml:space="preserve"> (1968) và</w:t>
      </w:r>
      <w:r w:rsidRPr="00FA6E9F">
        <w:rPr>
          <w:color w:val="202124"/>
          <w:sz w:val="28"/>
          <w:szCs w:val="28"/>
          <w:shd w:val="clear" w:color="auto" w:fill="FFFFFF"/>
        </w:rPr>
        <w:t> </w:t>
      </w:r>
      <w:r w:rsidRPr="00FA6E9F">
        <w:rPr>
          <w:sz w:val="28"/>
          <w:szCs w:val="28"/>
          <w:lang w:val="vi-VN" w:eastAsia="en-GB"/>
        </w:rPr>
        <w:t xml:space="preserve">Cuộc tiến công của quân và dân ta vào Quảng Trị (1972) </w:t>
      </w:r>
      <w:r w:rsidRPr="00FA6E9F">
        <w:rPr>
          <w:color w:val="202124"/>
          <w:sz w:val="28"/>
          <w:szCs w:val="28"/>
          <w:shd w:val="clear" w:color="auto" w:fill="FFFFFF"/>
        </w:rPr>
        <w:t>đã đánh bại những</w:t>
      </w:r>
      <w:r w:rsidRPr="00FA6E9F">
        <w:rPr>
          <w:color w:val="202124"/>
          <w:sz w:val="28"/>
          <w:szCs w:val="28"/>
          <w:shd w:val="clear" w:color="auto" w:fill="FFFFFF"/>
          <w:lang w:val="vi-VN"/>
        </w:rPr>
        <w:t xml:space="preserve"> </w:t>
      </w:r>
      <w:r w:rsidRPr="00FA6E9F">
        <w:rPr>
          <w:color w:val="202124"/>
          <w:sz w:val="28"/>
          <w:szCs w:val="28"/>
          <w:shd w:val="clear" w:color="auto" w:fill="FFFFFF"/>
        </w:rPr>
        <w:t>cố gắng quân sự cao nhất của đế quốc Mỹ trong chiến tranh xâm lược Việt Nam</w:t>
      </w:r>
      <w:r w:rsidRPr="00FA6E9F">
        <w:rPr>
          <w:color w:val="202124"/>
          <w:sz w:val="28"/>
          <w:szCs w:val="28"/>
          <w:shd w:val="clear" w:color="auto" w:fill="FFFFFF"/>
          <w:lang w:val="vi-VN"/>
        </w:rPr>
        <w:t xml:space="preserve"> ở</w:t>
      </w:r>
      <w:r w:rsidRPr="00FA6E9F">
        <w:rPr>
          <w:sz w:val="28"/>
          <w:szCs w:val="28"/>
          <w:lang w:val="vi-VN" w:eastAsia="en-GB"/>
        </w:rPr>
        <w:t xml:space="preserve"> 2 chiến lược </w:t>
      </w:r>
      <w:r w:rsidRPr="00FA6E9F">
        <w:rPr>
          <w:sz w:val="28"/>
          <w:szCs w:val="28"/>
          <w:lang w:eastAsia="en-GB"/>
        </w:rPr>
        <w:t>“Chiến</w:t>
      </w:r>
      <w:r w:rsidRPr="00FA6E9F">
        <w:rPr>
          <w:sz w:val="28"/>
          <w:szCs w:val="28"/>
          <w:lang w:val="vi-VN" w:eastAsia="en-GB"/>
        </w:rPr>
        <w:t xml:space="preserve"> </w:t>
      </w:r>
      <w:r w:rsidRPr="00FA6E9F">
        <w:rPr>
          <w:sz w:val="28"/>
          <w:szCs w:val="28"/>
          <w:lang w:eastAsia="en-GB"/>
        </w:rPr>
        <w:t>tranh cục bộ”</w:t>
      </w:r>
      <w:r w:rsidRPr="00FA6E9F">
        <w:rPr>
          <w:sz w:val="28"/>
          <w:szCs w:val="28"/>
          <w:lang w:val="vi-VN" w:eastAsia="en-GB"/>
        </w:rPr>
        <w:t xml:space="preserve"> và “Việt Nam hóa chiến tranh” của Mĩ.</w:t>
      </w:r>
    </w:p>
    <w:p w:rsidR="00204558" w:rsidRPr="00FA6E9F" w:rsidRDefault="00204558" w:rsidP="00204558">
      <w:pPr>
        <w:rPr>
          <w:sz w:val="28"/>
          <w:szCs w:val="28"/>
          <w:lang w:val="vi-VN" w:eastAsia="en-GB"/>
        </w:rPr>
      </w:pPr>
      <w:r w:rsidRPr="00FA6E9F">
        <w:rPr>
          <w:b/>
          <w:bCs/>
          <w:i/>
          <w:color w:val="000000"/>
          <w:sz w:val="28"/>
          <w:szCs w:val="28"/>
          <w:lang w:val="vi-VN"/>
        </w:rPr>
        <w:t>Bước 4: Kết luận, nhận định:</w:t>
      </w:r>
    </w:p>
    <w:p w:rsidR="00204558" w:rsidRPr="00FA6E9F" w:rsidRDefault="00204558" w:rsidP="00204558">
      <w:pPr>
        <w:jc w:val="both"/>
        <w:rPr>
          <w:color w:val="000000"/>
          <w:sz w:val="28"/>
          <w:szCs w:val="28"/>
          <w:lang w:val="vi-VN"/>
        </w:rPr>
      </w:pPr>
      <w:r w:rsidRPr="00FA6E9F">
        <w:rPr>
          <w:color w:val="000000"/>
          <w:sz w:val="28"/>
          <w:szCs w:val="28"/>
          <w:lang w:val="vi-VN"/>
        </w:rPr>
        <w:t xml:space="preserve">HS phân tích, nhận xét, đánh giá kết quả của nhóm trình bày. </w:t>
      </w:r>
    </w:p>
    <w:p w:rsidR="00204558" w:rsidRPr="00FA6E9F" w:rsidRDefault="00204558" w:rsidP="00204558">
      <w:pPr>
        <w:adjustRightInd w:val="0"/>
        <w:jc w:val="both"/>
        <w:rPr>
          <w:bCs/>
          <w:color w:val="000000"/>
          <w:sz w:val="28"/>
          <w:szCs w:val="28"/>
          <w:lang w:val="vi-VN"/>
        </w:rPr>
      </w:pPr>
      <w:r w:rsidRPr="00FA6E9F">
        <w:rPr>
          <w:bCs/>
          <w:color w:val="000000"/>
          <w:sz w:val="28"/>
          <w:szCs w:val="28"/>
          <w:lang w:val="vi-VN"/>
        </w:rPr>
        <w:t xml:space="preserve">GV bổ sung phần phân tích nhận xét, đánh giá, kết quả thực hiện nhiệm vụ học tập của học sinh. Chính xác hóa các kiến thức đã hình thành cho học sinh. </w:t>
      </w:r>
    </w:p>
    <w:p w:rsidR="00204558" w:rsidRPr="00FA6E9F" w:rsidRDefault="00204558" w:rsidP="00204558">
      <w:pPr>
        <w:rPr>
          <w:sz w:val="28"/>
          <w:szCs w:val="28"/>
          <w:lang w:val="vi-VN" w:eastAsia="en-GB"/>
        </w:rPr>
      </w:pPr>
      <w:r w:rsidRPr="00FA6E9F">
        <w:rPr>
          <w:rFonts w:eastAsia="Arial"/>
          <w:b/>
          <w:i/>
          <w:sz w:val="28"/>
          <w:szCs w:val="28"/>
          <w:lang w:val="vi-VN"/>
        </w:rPr>
        <w:t xml:space="preserve">1.3. Miền Bắc chống chiến tranh phá hoại của đế quốc Mỹ và tiếp tục chi viện cho Miền Nam </w:t>
      </w:r>
      <w:r w:rsidRPr="00FA6E9F">
        <w:rPr>
          <w:b/>
          <w:i/>
          <w:iCs/>
          <w:sz w:val="28"/>
          <w:szCs w:val="28"/>
          <w:lang w:eastAsia="en-GB"/>
        </w:rPr>
        <w:t>1965 – 1973</w:t>
      </w:r>
      <w:r w:rsidRPr="00FA6E9F">
        <w:rPr>
          <w:b/>
          <w:bCs/>
          <w:i/>
          <w:iCs/>
          <w:sz w:val="28"/>
          <w:szCs w:val="28"/>
          <w:lang w:eastAsia="en-GB"/>
        </w:rPr>
        <w:br/>
      </w:r>
      <w:r w:rsidRPr="00FA6E9F">
        <w:rPr>
          <w:b/>
          <w:bCs/>
          <w:i/>
          <w:iCs/>
          <w:sz w:val="28"/>
          <w:szCs w:val="28"/>
          <w:lang w:val="vi-VN" w:eastAsia="en-GB"/>
        </w:rPr>
        <w:t>a).</w:t>
      </w:r>
      <w:r w:rsidRPr="00FA6E9F">
        <w:rPr>
          <w:b/>
          <w:bCs/>
          <w:i/>
          <w:iCs/>
          <w:sz w:val="28"/>
          <w:szCs w:val="28"/>
          <w:lang w:eastAsia="en-GB"/>
        </w:rPr>
        <w:t>Mục tiêu</w:t>
      </w:r>
      <w:r w:rsidRPr="00FA6E9F">
        <w:rPr>
          <w:b/>
          <w:bCs/>
          <w:i/>
          <w:iCs/>
          <w:sz w:val="28"/>
          <w:szCs w:val="28"/>
          <w:lang w:eastAsia="en-GB"/>
        </w:rPr>
        <w:br/>
      </w:r>
      <w:r w:rsidRPr="00FA6E9F">
        <w:rPr>
          <w:sz w:val="28"/>
          <w:szCs w:val="28"/>
          <w:lang w:eastAsia="en-GB"/>
        </w:rPr>
        <w:t>HS giới thiệu được những thành tựu tiêu biểu trong công cuộc xây dựng xã hội chủ</w:t>
      </w:r>
      <w:r w:rsidRPr="00FA6E9F">
        <w:rPr>
          <w:sz w:val="28"/>
          <w:szCs w:val="28"/>
          <w:lang w:val="vi-VN" w:eastAsia="en-GB"/>
        </w:rPr>
        <w:t xml:space="preserve"> </w:t>
      </w:r>
      <w:r w:rsidRPr="00FA6E9F">
        <w:rPr>
          <w:sz w:val="28"/>
          <w:szCs w:val="28"/>
          <w:lang w:eastAsia="en-GB"/>
        </w:rPr>
        <w:t>nghĩa ở miền Bắc giai đoạn 1965 – 1973.</w:t>
      </w:r>
      <w:r w:rsidRPr="00FA6E9F">
        <w:rPr>
          <w:b/>
          <w:bCs/>
          <w:sz w:val="28"/>
          <w:szCs w:val="28"/>
          <w:lang w:eastAsia="en-GB"/>
        </w:rPr>
        <w:br/>
      </w:r>
      <w:r w:rsidRPr="00FA6E9F">
        <w:rPr>
          <w:b/>
          <w:bCs/>
          <w:i/>
          <w:iCs/>
          <w:sz w:val="28"/>
          <w:szCs w:val="28"/>
          <w:lang w:val="vi-VN" w:eastAsia="en-GB"/>
        </w:rPr>
        <w:t xml:space="preserve">b). </w:t>
      </w:r>
      <w:r w:rsidRPr="00FA6E9F">
        <w:rPr>
          <w:b/>
          <w:bCs/>
          <w:i/>
          <w:iCs/>
          <w:sz w:val="28"/>
          <w:szCs w:val="28"/>
          <w:lang w:eastAsia="en-GB"/>
        </w:rPr>
        <w:t>Tổ chức thực hiện</w:t>
      </w:r>
      <w:r w:rsidRPr="00FA6E9F">
        <w:rPr>
          <w:b/>
          <w:bCs/>
          <w:i/>
          <w:iCs/>
          <w:sz w:val="28"/>
          <w:szCs w:val="28"/>
          <w:lang w:eastAsia="en-GB"/>
        </w:rPr>
        <w:br/>
      </w:r>
      <w:r w:rsidRPr="00FA6E9F">
        <w:rPr>
          <w:b/>
          <w:bCs/>
          <w:iCs/>
          <w:sz w:val="28"/>
          <w:szCs w:val="28"/>
          <w:lang w:eastAsia="en-GB"/>
        </w:rPr>
        <w:t xml:space="preserve"> Bước 1: Chuyển giao nhiệm vụ</w:t>
      </w:r>
      <w:r w:rsidRPr="00FA6E9F">
        <w:rPr>
          <w:b/>
          <w:bCs/>
          <w:i/>
          <w:iCs/>
          <w:sz w:val="28"/>
          <w:szCs w:val="28"/>
          <w:lang w:val="vi-VN" w:eastAsia="en-GB"/>
        </w:rPr>
        <w:t xml:space="preserve"> </w:t>
      </w:r>
      <w:r w:rsidRPr="00FA6E9F">
        <w:rPr>
          <w:bCs/>
          <w:i/>
          <w:iCs/>
          <w:sz w:val="28"/>
          <w:szCs w:val="28"/>
          <w:lang w:val="vi-VN" w:eastAsia="en-GB"/>
        </w:rPr>
        <w:t>(giao nhiệm vụ trước, hs chuẩn bị tại nhà, báo cáo vào tiết học)</w:t>
      </w:r>
      <w:r w:rsidRPr="00FA6E9F">
        <w:rPr>
          <w:b/>
          <w:bCs/>
          <w:i/>
          <w:iCs/>
          <w:sz w:val="28"/>
          <w:szCs w:val="28"/>
          <w:lang w:eastAsia="en-GB"/>
        </w:rPr>
        <w:br/>
      </w:r>
      <w:r w:rsidRPr="00FA6E9F">
        <w:rPr>
          <w:sz w:val="28"/>
          <w:szCs w:val="28"/>
          <w:lang w:eastAsia="en-GB"/>
        </w:rPr>
        <w:t xml:space="preserve">GV HS làm việc nhóm (4 – 6 HS mỗi nhóm) để thực hiện yêu cầu: </w:t>
      </w:r>
      <w:r w:rsidRPr="00FA6E9F">
        <w:rPr>
          <w:i/>
          <w:iCs/>
          <w:sz w:val="28"/>
          <w:szCs w:val="28"/>
          <w:lang w:eastAsia="en-GB"/>
        </w:rPr>
        <w:t>Hãy cho biết</w:t>
      </w:r>
      <w:r w:rsidRPr="00FA6E9F">
        <w:rPr>
          <w:i/>
          <w:iCs/>
          <w:sz w:val="28"/>
          <w:szCs w:val="28"/>
          <w:lang w:eastAsia="en-GB"/>
        </w:rPr>
        <w:br/>
        <w:t>những thành tựu tiêu biểu của quân dân miền Bắc trong giai đoạn 1965 – 1973</w:t>
      </w:r>
      <w:r w:rsidRPr="00FA6E9F">
        <w:rPr>
          <w:i/>
          <w:iCs/>
          <w:sz w:val="28"/>
          <w:szCs w:val="28"/>
          <w:lang w:val="vi-VN" w:eastAsia="en-GB"/>
        </w:rPr>
        <w:t>. Sưu tầm tranh ảnh, tư liệu có liên quan đến những thành tựu tiêu biểu của miền Bắc trong giai đoạn này.</w:t>
      </w:r>
      <w:r w:rsidRPr="00FA6E9F">
        <w:rPr>
          <w:sz w:val="28"/>
          <w:szCs w:val="28"/>
          <w:lang w:eastAsia="en-GB"/>
        </w:rPr>
        <w:br/>
      </w:r>
      <w:r w:rsidRPr="00FA6E9F">
        <w:rPr>
          <w:b/>
          <w:bCs/>
          <w:iCs/>
          <w:sz w:val="28"/>
          <w:szCs w:val="28"/>
          <w:lang w:eastAsia="en-GB"/>
        </w:rPr>
        <w:t>Bước 2: Thực hiện nhiệm vụ</w:t>
      </w:r>
      <w:r w:rsidRPr="00FA6E9F">
        <w:rPr>
          <w:b/>
          <w:bCs/>
          <w:iCs/>
          <w:sz w:val="28"/>
          <w:szCs w:val="28"/>
          <w:lang w:eastAsia="en-GB"/>
        </w:rPr>
        <w:br/>
      </w:r>
      <w:r w:rsidRPr="00FA6E9F">
        <w:rPr>
          <w:sz w:val="28"/>
          <w:szCs w:val="28"/>
          <w:lang w:eastAsia="en-GB"/>
        </w:rPr>
        <w:t>Các nhóm sưu tầm tranh, ảnh (tranh vẽ, tranh cổ động, ảnh tư liệu), tư liệu về</w:t>
      </w:r>
      <w:r w:rsidRPr="00FA6E9F">
        <w:rPr>
          <w:sz w:val="28"/>
          <w:szCs w:val="28"/>
          <w:lang w:eastAsia="en-GB"/>
        </w:rPr>
        <w:br/>
        <w:t>thành tựu của miền Bắc trong sản xuất, trong chiến đấu chống chiến tranh phá hoại</w:t>
      </w:r>
      <w:r w:rsidRPr="00FA6E9F">
        <w:rPr>
          <w:sz w:val="28"/>
          <w:szCs w:val="28"/>
          <w:lang w:val="vi-VN" w:eastAsia="en-GB"/>
        </w:rPr>
        <w:t xml:space="preserve"> </w:t>
      </w:r>
      <w:r w:rsidRPr="00FA6E9F">
        <w:rPr>
          <w:sz w:val="28"/>
          <w:szCs w:val="28"/>
          <w:lang w:eastAsia="en-GB"/>
        </w:rPr>
        <w:t>lần thứ nhất hoặc thứ hai và chi viện cho miền Nam.</w:t>
      </w:r>
      <w:r w:rsidRPr="00FA6E9F">
        <w:rPr>
          <w:sz w:val="28"/>
          <w:szCs w:val="28"/>
          <w:lang w:eastAsia="en-GB"/>
        </w:rPr>
        <w:br/>
      </w:r>
      <w:r w:rsidRPr="00FA6E9F">
        <w:rPr>
          <w:b/>
          <w:bCs/>
          <w:iCs/>
          <w:sz w:val="28"/>
          <w:szCs w:val="28"/>
          <w:lang w:eastAsia="en-GB"/>
        </w:rPr>
        <w:t xml:space="preserve"> Bước 3: Báo cáo</w:t>
      </w:r>
      <w:r w:rsidRPr="00FA6E9F">
        <w:rPr>
          <w:b/>
          <w:bCs/>
          <w:iCs/>
          <w:sz w:val="28"/>
          <w:szCs w:val="28"/>
          <w:lang w:eastAsia="en-GB"/>
        </w:rPr>
        <w:br/>
      </w:r>
      <w:r w:rsidRPr="00FA6E9F">
        <w:rPr>
          <w:sz w:val="28"/>
          <w:szCs w:val="28"/>
          <w:lang w:eastAsia="en-GB"/>
        </w:rPr>
        <w:t>GV mời đại diện 2 – 3 nhóm lên bảng trình bày kết quả thảo luận và mời thành</w:t>
      </w:r>
      <w:r w:rsidRPr="00FA6E9F">
        <w:rPr>
          <w:sz w:val="28"/>
          <w:szCs w:val="28"/>
          <w:lang w:eastAsia="en-GB"/>
        </w:rPr>
        <w:br/>
        <w:t>viên của các nhóm khác nhận xét, góp ý. HS có thể dán tranh ảnh, trích dẫn tư liệu</w:t>
      </w:r>
      <w:r w:rsidRPr="00FA6E9F">
        <w:rPr>
          <w:sz w:val="28"/>
          <w:szCs w:val="28"/>
          <w:lang w:val="vi-VN" w:eastAsia="en-GB"/>
        </w:rPr>
        <w:t xml:space="preserve"> </w:t>
      </w:r>
      <w:r w:rsidRPr="00FA6E9F">
        <w:rPr>
          <w:sz w:val="28"/>
          <w:szCs w:val="28"/>
          <w:lang w:eastAsia="en-GB"/>
        </w:rPr>
        <w:t>lên bảng phụ hoặc giấy A0, sau đó trình bày trước lớp. Các nhóm khác góp ý, nhận xét</w:t>
      </w:r>
      <w:r w:rsidRPr="00FA6E9F">
        <w:rPr>
          <w:sz w:val="28"/>
          <w:szCs w:val="28"/>
          <w:lang w:val="vi-VN" w:eastAsia="en-GB"/>
        </w:rPr>
        <w:t xml:space="preserve"> </w:t>
      </w:r>
      <w:r w:rsidRPr="00FA6E9F">
        <w:rPr>
          <w:sz w:val="28"/>
          <w:szCs w:val="28"/>
          <w:lang w:eastAsia="en-GB"/>
        </w:rPr>
        <w:t>hoặc đặt câu hỏi (nếu có).</w:t>
      </w:r>
    </w:p>
    <w:p w:rsidR="00204558" w:rsidRPr="00FA6E9F" w:rsidRDefault="00204558" w:rsidP="00204558">
      <w:pPr>
        <w:rPr>
          <w:i/>
          <w:sz w:val="28"/>
          <w:szCs w:val="28"/>
          <w:lang w:val="vi-VN" w:eastAsia="en-GB"/>
        </w:rPr>
      </w:pPr>
      <w:r w:rsidRPr="00FA6E9F">
        <w:rPr>
          <w:i/>
          <w:sz w:val="28"/>
          <w:szCs w:val="28"/>
          <w:lang w:val="vi-VN" w:eastAsia="en-GB"/>
        </w:rPr>
        <w:t>* Dự kiến sản phẩm</w:t>
      </w:r>
    </w:p>
    <w:p w:rsidR="00204558" w:rsidRPr="00FA6E9F" w:rsidRDefault="00204558" w:rsidP="00204558">
      <w:pPr>
        <w:spacing w:line="360" w:lineRule="atLeast"/>
        <w:ind w:left="48" w:right="48"/>
        <w:jc w:val="both"/>
        <w:rPr>
          <w:color w:val="000000"/>
          <w:sz w:val="28"/>
          <w:szCs w:val="28"/>
          <w:lang w:eastAsia="en-GB"/>
        </w:rPr>
      </w:pPr>
      <w:r w:rsidRPr="00FA6E9F">
        <w:rPr>
          <w:color w:val="000000"/>
          <w:sz w:val="28"/>
          <w:szCs w:val="28"/>
          <w:lang w:eastAsia="en-GB"/>
        </w:rPr>
        <w:t>- Những thành tựu tiêu biểu của quân dân miền Bắc trong giai đoạn 1965-1973:</w:t>
      </w:r>
    </w:p>
    <w:p w:rsidR="00204558" w:rsidRPr="00FA6E9F" w:rsidRDefault="00204558" w:rsidP="00204558">
      <w:pPr>
        <w:spacing w:line="360" w:lineRule="atLeast"/>
        <w:ind w:left="48" w:right="48"/>
        <w:jc w:val="both"/>
        <w:rPr>
          <w:color w:val="000000"/>
          <w:sz w:val="28"/>
          <w:szCs w:val="28"/>
          <w:lang w:val="vi-VN" w:eastAsia="en-GB"/>
        </w:rPr>
      </w:pPr>
      <w:r w:rsidRPr="00FA6E9F">
        <w:rPr>
          <w:color w:val="000000"/>
          <w:sz w:val="28"/>
          <w:szCs w:val="28"/>
          <w:lang w:eastAsia="en-GB"/>
        </w:rPr>
        <w:t>+ Vừa</w:t>
      </w:r>
      <w:r w:rsidRPr="00FA6E9F">
        <w:rPr>
          <w:color w:val="000000"/>
          <w:sz w:val="28"/>
          <w:szCs w:val="28"/>
          <w:lang w:val="vi-VN" w:eastAsia="en-GB"/>
        </w:rPr>
        <w:t xml:space="preserve"> sản xuất vừa chiến đấu (</w:t>
      </w:r>
      <w:r w:rsidRPr="00FA6E9F">
        <w:rPr>
          <w:color w:val="000000"/>
          <w:sz w:val="28"/>
          <w:szCs w:val="28"/>
          <w:lang w:eastAsia="en-GB"/>
        </w:rPr>
        <w:t>đánh bại 2 lần chiến tranh phá hoại của Mĩ.</w:t>
      </w:r>
      <w:r w:rsidRPr="00FA6E9F">
        <w:rPr>
          <w:color w:val="000000"/>
          <w:sz w:val="28"/>
          <w:szCs w:val="28"/>
          <w:lang w:val="vi-VN" w:eastAsia="en-GB"/>
        </w:rPr>
        <w:t>)</w:t>
      </w:r>
    </w:p>
    <w:p w:rsidR="00204558" w:rsidRPr="00FA6E9F" w:rsidRDefault="00204558" w:rsidP="00204558">
      <w:pPr>
        <w:spacing w:line="360" w:lineRule="atLeast"/>
        <w:ind w:left="48" w:right="48"/>
        <w:jc w:val="both"/>
        <w:rPr>
          <w:color w:val="000000"/>
          <w:sz w:val="28"/>
          <w:szCs w:val="28"/>
          <w:lang w:eastAsia="en-GB"/>
        </w:rPr>
      </w:pPr>
      <w:r w:rsidRPr="00FA6E9F">
        <w:rPr>
          <w:color w:val="000000"/>
          <w:sz w:val="28"/>
          <w:szCs w:val="28"/>
          <w:lang w:eastAsia="en-GB"/>
        </w:rPr>
        <w:t>+ Làm tốt nghĩa vụ hậu phương, chi viện cho tiền tuyến miền Nam.</w:t>
      </w:r>
    </w:p>
    <w:p w:rsidR="00204558" w:rsidRPr="00FA6E9F" w:rsidRDefault="00204558" w:rsidP="00204558">
      <w:pPr>
        <w:rPr>
          <w:b/>
          <w:bCs/>
          <w:i/>
          <w:iCs/>
          <w:sz w:val="28"/>
          <w:szCs w:val="28"/>
          <w:lang w:val="vi-VN" w:eastAsia="en-GB"/>
        </w:rPr>
      </w:pPr>
      <w:r w:rsidRPr="00FA6E9F">
        <w:rPr>
          <w:sz w:val="28"/>
          <w:szCs w:val="28"/>
          <w:lang w:val="vi-VN" w:eastAsia="en-GB"/>
        </w:rPr>
        <w:t>- Hình ảnh  (HS sưu tầm)</w:t>
      </w:r>
      <w:r w:rsidRPr="00FA6E9F">
        <w:rPr>
          <w:sz w:val="28"/>
          <w:szCs w:val="28"/>
          <w:lang w:eastAsia="en-GB"/>
        </w:rPr>
        <w:br/>
      </w:r>
      <w:r w:rsidRPr="00FA6E9F">
        <w:rPr>
          <w:b/>
          <w:bCs/>
          <w:iCs/>
          <w:sz w:val="28"/>
          <w:szCs w:val="28"/>
          <w:lang w:eastAsia="en-GB"/>
        </w:rPr>
        <w:t xml:space="preserve"> Bước 4: Kết luận, chốt kiến thức</w:t>
      </w:r>
      <w:r w:rsidRPr="00FA6E9F">
        <w:rPr>
          <w:b/>
          <w:bCs/>
          <w:iCs/>
          <w:sz w:val="28"/>
          <w:szCs w:val="28"/>
          <w:lang w:eastAsia="en-GB"/>
        </w:rPr>
        <w:br/>
      </w:r>
      <w:r w:rsidRPr="00FA6E9F">
        <w:rPr>
          <w:sz w:val="28"/>
          <w:szCs w:val="28"/>
          <w:lang w:eastAsia="en-GB"/>
        </w:rPr>
        <w:t xml:space="preserve">GV nhận xét sản phẩm của HS và kết luận: </w:t>
      </w:r>
    </w:p>
    <w:p w:rsidR="00204558" w:rsidRPr="00FA6E9F" w:rsidRDefault="00204558" w:rsidP="00204558">
      <w:pPr>
        <w:rPr>
          <w:b/>
          <w:bCs/>
          <w:iCs/>
          <w:sz w:val="28"/>
          <w:szCs w:val="28"/>
          <w:lang w:val="vi-VN" w:eastAsia="en-GB"/>
        </w:rPr>
      </w:pPr>
      <w:r w:rsidRPr="00FA6E9F">
        <w:rPr>
          <w:sz w:val="28"/>
          <w:szCs w:val="28"/>
          <w:lang w:eastAsia="en-GB"/>
        </w:rPr>
        <w:lastRenderedPageBreak/>
        <w:t>Trong giai đoạn 1965 – 1973, miền Bắc</w:t>
      </w:r>
      <w:r w:rsidRPr="00FA6E9F">
        <w:rPr>
          <w:sz w:val="28"/>
          <w:szCs w:val="28"/>
          <w:lang w:val="vi-VN" w:eastAsia="en-GB"/>
        </w:rPr>
        <w:t xml:space="preserve"> </w:t>
      </w:r>
      <w:r w:rsidRPr="00FA6E9F">
        <w:rPr>
          <w:sz w:val="28"/>
          <w:szCs w:val="28"/>
          <w:lang w:eastAsia="en-GB"/>
        </w:rPr>
        <w:t>vừa chiến đấu chống chiến tranh phá hoại, vừa sản xuất và chi viện cho miền Nam</w:t>
      </w:r>
      <w:r w:rsidRPr="00FA6E9F">
        <w:rPr>
          <w:sz w:val="28"/>
          <w:szCs w:val="28"/>
          <w:lang w:val="vi-VN" w:eastAsia="en-GB"/>
        </w:rPr>
        <w:t xml:space="preserve"> </w:t>
      </w:r>
      <w:r w:rsidRPr="00FA6E9F">
        <w:rPr>
          <w:sz w:val="28"/>
          <w:szCs w:val="28"/>
          <w:lang w:eastAsia="en-GB"/>
        </w:rPr>
        <w:t>với phong trào thi đua “Quyết tâm đánh thắng giặc Mỹ xâm lược”. Nhờ vậy, miền</w:t>
      </w:r>
      <w:r w:rsidRPr="00FA6E9F">
        <w:rPr>
          <w:sz w:val="28"/>
          <w:szCs w:val="28"/>
          <w:lang w:val="vi-VN" w:eastAsia="en-GB"/>
        </w:rPr>
        <w:t xml:space="preserve"> </w:t>
      </w:r>
      <w:r w:rsidRPr="00FA6E9F">
        <w:rPr>
          <w:sz w:val="28"/>
          <w:szCs w:val="28"/>
          <w:lang w:eastAsia="en-GB"/>
        </w:rPr>
        <w:t>Bắc đã đạt được những thành tựu tiêu biểu trong chiến đấu, sản xuất và chi viện cho</w:t>
      </w:r>
      <w:r w:rsidRPr="00FA6E9F">
        <w:rPr>
          <w:sz w:val="28"/>
          <w:szCs w:val="28"/>
          <w:lang w:val="vi-VN" w:eastAsia="en-GB"/>
        </w:rPr>
        <w:t xml:space="preserve"> </w:t>
      </w:r>
      <w:r w:rsidRPr="00FA6E9F">
        <w:rPr>
          <w:sz w:val="28"/>
          <w:szCs w:val="28"/>
          <w:lang w:eastAsia="en-GB"/>
        </w:rPr>
        <w:t>miền Nam: bắn rơi nhiều máy bay, bắn cháy tàu chiến của địch, đảm bảo giao thông</w:t>
      </w:r>
      <w:r w:rsidRPr="00FA6E9F">
        <w:rPr>
          <w:sz w:val="28"/>
          <w:szCs w:val="28"/>
          <w:lang w:val="vi-VN" w:eastAsia="en-GB"/>
        </w:rPr>
        <w:t xml:space="preserve"> </w:t>
      </w:r>
      <w:r w:rsidRPr="00FA6E9F">
        <w:rPr>
          <w:sz w:val="28"/>
          <w:szCs w:val="28"/>
          <w:lang w:eastAsia="en-GB"/>
        </w:rPr>
        <w:t>vận tải được thông suốt, chi viện cho miền Nam sức người, sức của; đặc biệt là</w:t>
      </w:r>
      <w:r w:rsidRPr="00FA6E9F">
        <w:rPr>
          <w:sz w:val="28"/>
          <w:szCs w:val="28"/>
          <w:lang w:val="vi-VN" w:eastAsia="en-GB"/>
        </w:rPr>
        <w:t xml:space="preserve"> </w:t>
      </w:r>
      <w:r w:rsidRPr="00FA6E9F">
        <w:rPr>
          <w:sz w:val="28"/>
          <w:szCs w:val="28"/>
          <w:lang w:eastAsia="en-GB"/>
        </w:rPr>
        <w:t>đánh bại hoàn toàn cuộc tập kích chiến lược bằng máy bay B52 của Mỹ vào Hà Nội,</w:t>
      </w:r>
      <w:r w:rsidRPr="00FA6E9F">
        <w:rPr>
          <w:sz w:val="28"/>
          <w:szCs w:val="28"/>
          <w:lang w:val="vi-VN" w:eastAsia="en-GB"/>
        </w:rPr>
        <w:t xml:space="preserve"> </w:t>
      </w:r>
      <w:r w:rsidRPr="00FA6E9F">
        <w:rPr>
          <w:sz w:val="28"/>
          <w:szCs w:val="28"/>
          <w:lang w:eastAsia="en-GB"/>
        </w:rPr>
        <w:t>Hải Phòng và nhiều thành phố khác ở miền Bắc trong 12 ngày đêm (từ ngày 18 đến</w:t>
      </w:r>
      <w:r w:rsidRPr="00FA6E9F">
        <w:rPr>
          <w:sz w:val="28"/>
          <w:szCs w:val="28"/>
          <w:lang w:val="vi-VN" w:eastAsia="en-GB"/>
        </w:rPr>
        <w:t xml:space="preserve"> </w:t>
      </w:r>
      <w:r w:rsidRPr="00FA6E9F">
        <w:rPr>
          <w:sz w:val="28"/>
          <w:szCs w:val="28"/>
          <w:lang w:eastAsia="en-GB"/>
        </w:rPr>
        <w:t>ngày 29 – 12 – 1972), buộc Mỹ phải kí Hiệp định Pa-ri về chấm dứt chiến tranh, lập lại</w:t>
      </w:r>
      <w:r w:rsidRPr="00FA6E9F">
        <w:rPr>
          <w:sz w:val="28"/>
          <w:szCs w:val="28"/>
          <w:lang w:val="vi-VN" w:eastAsia="en-GB"/>
        </w:rPr>
        <w:t xml:space="preserve"> </w:t>
      </w:r>
      <w:r w:rsidRPr="00FA6E9F">
        <w:rPr>
          <w:sz w:val="28"/>
          <w:szCs w:val="28"/>
          <w:lang w:eastAsia="en-GB"/>
        </w:rPr>
        <w:t>hoà bình ở Việt Nam (1973).</w:t>
      </w:r>
      <w:r w:rsidRPr="00FA6E9F">
        <w:rPr>
          <w:sz w:val="28"/>
          <w:szCs w:val="28"/>
          <w:lang w:eastAsia="en-GB"/>
        </w:rPr>
        <w:br/>
      </w:r>
      <w:r w:rsidRPr="00FA6E9F">
        <w:rPr>
          <w:b/>
          <w:bCs/>
          <w:i/>
          <w:iCs/>
          <w:sz w:val="28"/>
          <w:szCs w:val="28"/>
          <w:lang w:eastAsia="en-GB"/>
        </w:rPr>
        <w:t xml:space="preserve"> </w:t>
      </w:r>
      <w:r w:rsidRPr="00FA6E9F">
        <w:rPr>
          <w:b/>
          <w:bCs/>
          <w:iCs/>
          <w:sz w:val="28"/>
          <w:szCs w:val="28"/>
          <w:lang w:eastAsia="en-GB"/>
        </w:rPr>
        <w:t>Bước 5: Mở rộng</w:t>
      </w:r>
    </w:p>
    <w:p w:rsidR="00204558" w:rsidRPr="00FA6E9F" w:rsidRDefault="00204558" w:rsidP="00204558">
      <w:pPr>
        <w:rPr>
          <w:rFonts w:eastAsia="Arial"/>
          <w:b/>
          <w:bCs/>
          <w:sz w:val="28"/>
          <w:szCs w:val="28"/>
          <w:lang w:val="vi-VN"/>
        </w:rPr>
      </w:pPr>
      <w:r w:rsidRPr="00FA6E9F">
        <w:rPr>
          <w:bCs/>
          <w:iCs/>
          <w:sz w:val="28"/>
          <w:szCs w:val="28"/>
          <w:lang w:val="vi-VN" w:eastAsia="en-GB"/>
        </w:rPr>
        <w:t>Hs đọc phần thông tin : Em có biết, kết hợp quan sát các hình ảnh 17.4, 17.5</w:t>
      </w:r>
      <w:r w:rsidRPr="00FA6E9F">
        <w:rPr>
          <w:bCs/>
          <w:iCs/>
          <w:sz w:val="28"/>
          <w:szCs w:val="28"/>
          <w:lang w:eastAsia="en-GB"/>
        </w:rPr>
        <w:br/>
      </w:r>
      <w:r w:rsidRPr="00FA6E9F">
        <w:rPr>
          <w:sz w:val="28"/>
          <w:szCs w:val="28"/>
          <w:lang w:eastAsia="en-GB"/>
        </w:rPr>
        <w:t xml:space="preserve">GV giao nhiệm vụ cho cá nhân HS: </w:t>
      </w:r>
      <w:r w:rsidRPr="00FA6E9F">
        <w:rPr>
          <w:i/>
          <w:iCs/>
          <w:sz w:val="28"/>
          <w:szCs w:val="28"/>
          <w:lang w:eastAsia="en-GB"/>
        </w:rPr>
        <w:t>Chia sẻ hiểu biết của em về các nhân vật tiêu</w:t>
      </w:r>
      <w:r w:rsidRPr="00FA6E9F">
        <w:rPr>
          <w:i/>
          <w:iCs/>
          <w:sz w:val="28"/>
          <w:szCs w:val="28"/>
          <w:lang w:val="vi-VN" w:eastAsia="en-GB"/>
        </w:rPr>
        <w:t xml:space="preserve"> </w:t>
      </w:r>
      <w:r w:rsidRPr="00FA6E9F">
        <w:rPr>
          <w:i/>
          <w:iCs/>
          <w:sz w:val="28"/>
          <w:szCs w:val="28"/>
          <w:lang w:eastAsia="en-GB"/>
        </w:rPr>
        <w:t>biểu có đóng góp cho thời kì này</w:t>
      </w:r>
      <w:r w:rsidRPr="00FA6E9F">
        <w:rPr>
          <w:sz w:val="28"/>
          <w:szCs w:val="28"/>
          <w:lang w:eastAsia="en-GB"/>
        </w:rPr>
        <w:t>. GV hướng dẫn HS tìm hiểu về một số nhân vật như:</w:t>
      </w:r>
      <w:r w:rsidRPr="00FA6E9F">
        <w:rPr>
          <w:sz w:val="28"/>
          <w:szCs w:val="28"/>
          <w:lang w:val="vi-VN" w:eastAsia="en-GB"/>
        </w:rPr>
        <w:t xml:space="preserve"> </w:t>
      </w:r>
      <w:r w:rsidRPr="00FA6E9F">
        <w:rPr>
          <w:sz w:val="28"/>
          <w:szCs w:val="28"/>
          <w:lang w:eastAsia="en-GB"/>
        </w:rPr>
        <w:t>các cô thanh niên xung phong hi sinh ở Ngã ba Đồng Lộc, mẹ Suốt,… để chia sẻ cảm nhận.</w:t>
      </w:r>
      <w:r w:rsidRPr="00FA6E9F">
        <w:rPr>
          <w:sz w:val="28"/>
          <w:szCs w:val="28"/>
          <w:lang w:eastAsia="en-GB"/>
        </w:rPr>
        <w:br/>
      </w:r>
      <w:r w:rsidRPr="00FA6E9F">
        <w:rPr>
          <w:b/>
          <w:color w:val="000000"/>
          <w:sz w:val="28"/>
          <w:szCs w:val="28"/>
          <w:lang w:val="vi-VN"/>
        </w:rPr>
        <w:t xml:space="preserve">2. Hoạt động </w:t>
      </w:r>
      <w:r w:rsidRPr="00FA6E9F">
        <w:rPr>
          <w:rFonts w:eastAsia="Arial"/>
          <w:b/>
          <w:bCs/>
          <w:sz w:val="28"/>
          <w:szCs w:val="28"/>
        </w:rPr>
        <w:t>2</w:t>
      </w:r>
      <w:r w:rsidRPr="00FA6E9F">
        <w:rPr>
          <w:b/>
          <w:color w:val="000000"/>
          <w:sz w:val="28"/>
          <w:szCs w:val="28"/>
          <w:lang w:val="vi-VN"/>
        </w:rPr>
        <w:t>:</w:t>
      </w:r>
      <w:r w:rsidRPr="00FA6E9F">
        <w:rPr>
          <w:rFonts w:eastAsia="Arial"/>
          <w:b/>
          <w:bCs/>
          <w:sz w:val="28"/>
          <w:szCs w:val="28"/>
        </w:rPr>
        <w:t xml:space="preserve">  </w:t>
      </w:r>
      <w:r w:rsidRPr="00FA6E9F">
        <w:rPr>
          <w:rFonts w:eastAsia="Arial"/>
          <w:b/>
          <w:bCs/>
          <w:sz w:val="28"/>
          <w:szCs w:val="28"/>
          <w:lang w:val="vi-VN"/>
        </w:rPr>
        <w:t>Hoàn thành giải phóng miền Nam, thống nhất đất nước (1973 – 1975)</w:t>
      </w:r>
    </w:p>
    <w:p w:rsidR="00204558" w:rsidRPr="00FA6E9F" w:rsidRDefault="00204558" w:rsidP="00204558">
      <w:pPr>
        <w:rPr>
          <w:b/>
          <w:bCs/>
          <w:i/>
          <w:iCs/>
          <w:sz w:val="28"/>
          <w:szCs w:val="28"/>
          <w:lang w:val="vi-VN" w:eastAsia="en-GB"/>
        </w:rPr>
      </w:pPr>
      <w:r w:rsidRPr="00FA6E9F">
        <w:rPr>
          <w:b/>
          <w:bCs/>
          <w:i/>
          <w:iCs/>
          <w:sz w:val="28"/>
          <w:szCs w:val="28"/>
          <w:lang w:eastAsia="en-GB"/>
        </w:rPr>
        <w:t>a) Mục tiêu</w:t>
      </w:r>
      <w:r w:rsidRPr="00FA6E9F">
        <w:rPr>
          <w:b/>
          <w:bCs/>
          <w:i/>
          <w:iCs/>
          <w:sz w:val="28"/>
          <w:szCs w:val="28"/>
          <w:lang w:val="vi-VN" w:eastAsia="en-GB"/>
        </w:rPr>
        <w:t xml:space="preserve">: </w:t>
      </w:r>
      <w:r w:rsidRPr="00FA6E9F">
        <w:rPr>
          <w:sz w:val="28"/>
          <w:szCs w:val="28"/>
          <w:lang w:eastAsia="en-GB"/>
        </w:rPr>
        <w:t>HS trình bày được diễn biến, kết quả của Chiến dịch Hồ Chí Minh và giải phóng</w:t>
      </w:r>
      <w:r w:rsidRPr="00FA6E9F">
        <w:rPr>
          <w:sz w:val="28"/>
          <w:szCs w:val="28"/>
          <w:lang w:val="vi-VN" w:eastAsia="en-GB"/>
        </w:rPr>
        <w:t xml:space="preserve"> </w:t>
      </w:r>
      <w:r w:rsidRPr="00FA6E9F">
        <w:rPr>
          <w:sz w:val="28"/>
          <w:szCs w:val="28"/>
          <w:lang w:eastAsia="en-GB"/>
        </w:rPr>
        <w:t>hoàn toàn miền Nam.</w:t>
      </w:r>
      <w:r w:rsidRPr="00FA6E9F">
        <w:rPr>
          <w:sz w:val="28"/>
          <w:szCs w:val="28"/>
          <w:lang w:eastAsia="en-GB"/>
        </w:rPr>
        <w:br/>
      </w: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Bước 1: Chuyển giao nhiệm vụ</w:t>
      </w:r>
    </w:p>
    <w:p w:rsidR="00204558" w:rsidRPr="00FA6E9F" w:rsidRDefault="00204558" w:rsidP="00204558">
      <w:pPr>
        <w:rPr>
          <w:sz w:val="28"/>
          <w:szCs w:val="28"/>
          <w:lang w:val="vi-VN" w:eastAsia="en-GB"/>
        </w:rPr>
      </w:pPr>
      <w:r w:rsidRPr="00FA6E9F">
        <w:rPr>
          <w:bCs/>
          <w:i/>
          <w:iCs/>
          <w:sz w:val="28"/>
          <w:szCs w:val="28"/>
          <w:lang w:val="vi-VN" w:eastAsia="en-GB"/>
        </w:rPr>
        <w:t>- N hiệm vụ 1: Hoạt động cá nhân, thời gian 3 phút, sản phẩm trình bày vào vở</w:t>
      </w:r>
      <w:r w:rsidRPr="00FA6E9F">
        <w:rPr>
          <w:bCs/>
          <w:i/>
          <w:iCs/>
          <w:sz w:val="28"/>
          <w:szCs w:val="28"/>
          <w:lang w:eastAsia="en-GB"/>
        </w:rPr>
        <w:br/>
      </w:r>
      <w:r w:rsidRPr="00FA6E9F">
        <w:rPr>
          <w:bCs/>
          <w:i/>
          <w:iCs/>
          <w:sz w:val="28"/>
          <w:szCs w:val="28"/>
          <w:lang w:val="vi-VN" w:eastAsia="en-GB"/>
        </w:rPr>
        <w:t>1. Tình hình 2 miền Nam, Bắc sau hiệp định Pa-ri (1973)</w:t>
      </w:r>
    </w:p>
    <w:p w:rsidR="00204558" w:rsidRPr="00FA6E9F" w:rsidRDefault="00204558" w:rsidP="00204558">
      <w:pPr>
        <w:rPr>
          <w:bCs/>
          <w:i/>
          <w:iCs/>
          <w:sz w:val="28"/>
          <w:szCs w:val="28"/>
          <w:lang w:val="vi-VN" w:eastAsia="en-GB"/>
        </w:rPr>
      </w:pPr>
      <w:r w:rsidRPr="00FA6E9F">
        <w:rPr>
          <w:bCs/>
          <w:i/>
          <w:iCs/>
          <w:sz w:val="28"/>
          <w:szCs w:val="28"/>
          <w:lang w:val="vi-VN" w:eastAsia="en-GB"/>
        </w:rPr>
        <w:t>2. Chủ trương, kế hoạch của Đảng ta để giải phóng hoàn toàn miền Nam.</w:t>
      </w:r>
    </w:p>
    <w:p w:rsidR="00204558" w:rsidRPr="00FA6E9F" w:rsidRDefault="00204558" w:rsidP="00204558">
      <w:pPr>
        <w:rPr>
          <w:bCs/>
          <w:i/>
          <w:iCs/>
          <w:sz w:val="28"/>
          <w:szCs w:val="28"/>
          <w:lang w:val="vi-VN" w:eastAsia="en-GB"/>
        </w:rPr>
      </w:pPr>
      <w:r w:rsidRPr="00FA6E9F">
        <w:rPr>
          <w:bCs/>
          <w:i/>
          <w:iCs/>
          <w:sz w:val="28"/>
          <w:szCs w:val="28"/>
          <w:lang w:val="vi-VN" w:eastAsia="en-GB"/>
        </w:rPr>
        <w:t>- Nhiệm vụ 2: Hoạt động nhóm, thời gian 5 phút, sản phẩm viết vào phiếu học tập.</w:t>
      </w:r>
    </w:p>
    <w:p w:rsidR="00204558" w:rsidRPr="00FA6E9F" w:rsidRDefault="00204558" w:rsidP="00204558">
      <w:pPr>
        <w:rPr>
          <w:b/>
          <w:bCs/>
          <w:i/>
          <w:color w:val="000000"/>
          <w:sz w:val="28"/>
          <w:szCs w:val="28"/>
          <w:lang w:val="vi-VN"/>
        </w:rPr>
      </w:pPr>
      <w:r w:rsidRPr="00FA6E9F">
        <w:rPr>
          <w:bCs/>
          <w:i/>
          <w:iCs/>
          <w:sz w:val="28"/>
          <w:szCs w:val="28"/>
          <w:lang w:val="vi-VN" w:eastAsia="en-GB"/>
        </w:rPr>
        <w:t xml:space="preserve">Theo dõi video </w:t>
      </w:r>
      <w:hyperlink r:id="rId99" w:history="1">
        <w:r w:rsidRPr="00FA6E9F">
          <w:rPr>
            <w:rStyle w:val="Hyperlink"/>
            <w:bCs/>
            <w:i/>
            <w:sz w:val="28"/>
            <w:szCs w:val="28"/>
            <w:lang w:val="vi-VN"/>
          </w:rPr>
          <w:t>https://www.youtube.com/watch?v=TnQYFiXX1Zg</w:t>
        </w:r>
      </w:hyperlink>
      <w:r w:rsidRPr="00FA6E9F">
        <w:rPr>
          <w:bCs/>
          <w:i/>
          <w:color w:val="000000"/>
          <w:sz w:val="28"/>
          <w:szCs w:val="28"/>
          <w:lang w:val="vi-VN"/>
        </w:rPr>
        <w:t>, kết hợp k</w:t>
      </w:r>
      <w:r w:rsidRPr="00FA6E9F">
        <w:rPr>
          <w:i/>
          <w:iCs/>
          <w:sz w:val="28"/>
          <w:szCs w:val="28"/>
          <w:lang w:eastAsia="en-GB"/>
        </w:rPr>
        <w:t>hai thác lược đồ hình 17.6 và thông tin trong mục</w:t>
      </w:r>
      <w:r w:rsidRPr="00FA6E9F">
        <w:rPr>
          <w:i/>
          <w:iCs/>
          <w:sz w:val="28"/>
          <w:szCs w:val="28"/>
          <w:lang w:val="vi-VN" w:eastAsia="en-GB"/>
        </w:rPr>
        <w:t xml:space="preserve"> 2 đoạn từ: “Cuộc Tổng tiến công...Việt Nam toàn thắng”</w:t>
      </w:r>
      <w:r w:rsidRPr="00FA6E9F">
        <w:rPr>
          <w:i/>
          <w:iCs/>
          <w:sz w:val="28"/>
          <w:szCs w:val="28"/>
          <w:lang w:eastAsia="en-GB"/>
        </w:rPr>
        <w:t>, hãy trình bày diễn biến, kết quả</w:t>
      </w:r>
      <w:r w:rsidRPr="00FA6E9F">
        <w:rPr>
          <w:b/>
          <w:bCs/>
          <w:sz w:val="28"/>
          <w:szCs w:val="28"/>
          <w:lang w:val="vi-VN" w:eastAsia="en-GB"/>
        </w:rPr>
        <w:t xml:space="preserve"> </w:t>
      </w:r>
      <w:r w:rsidRPr="00FA6E9F">
        <w:rPr>
          <w:i/>
          <w:iCs/>
          <w:sz w:val="28"/>
          <w:szCs w:val="28"/>
          <w:lang w:eastAsia="en-GB"/>
        </w:rPr>
        <w:t>của Chiến dịch Hồ Chí Minh và</w:t>
      </w:r>
      <w:r w:rsidRPr="00FA6E9F">
        <w:rPr>
          <w:i/>
          <w:iCs/>
          <w:sz w:val="28"/>
          <w:szCs w:val="28"/>
          <w:lang w:val="vi-VN" w:eastAsia="en-GB"/>
        </w:rPr>
        <w:t xml:space="preserve"> giải phóng hoàn toàn miền Nam </w:t>
      </w:r>
      <w:r w:rsidRPr="00FA6E9F">
        <w:rPr>
          <w:i/>
          <w:iCs/>
          <w:sz w:val="28"/>
          <w:szCs w:val="28"/>
          <w:lang w:eastAsia="en-GB"/>
        </w:rPr>
        <w:t>năm 1975</w:t>
      </w:r>
      <w:r w:rsidRPr="00FA6E9F">
        <w:rPr>
          <w:sz w:val="28"/>
          <w:szCs w:val="28"/>
          <w:lang w:val="vi-VN" w:eastAsia="en-GB"/>
        </w:rPr>
        <w:t xml:space="preserve"> bằng cách điền thông tin để hoàn thành </w:t>
      </w:r>
      <w:r w:rsidRPr="00FA6E9F">
        <w:rPr>
          <w:sz w:val="28"/>
          <w:szCs w:val="28"/>
          <w:lang w:eastAsia="en-GB"/>
        </w:rPr>
        <w:t>Phiếu học tập (theo gợi ý</w:t>
      </w:r>
      <w:r w:rsidRPr="00FA6E9F">
        <w:rPr>
          <w:sz w:val="28"/>
          <w:szCs w:val="28"/>
          <w:lang w:val="vi-VN" w:eastAsia="en-GB"/>
        </w:rPr>
        <w:t xml:space="preserve"> </w:t>
      </w:r>
      <w:r w:rsidRPr="00FA6E9F">
        <w:rPr>
          <w:sz w:val="28"/>
          <w:szCs w:val="28"/>
          <w:lang w:eastAsia="en-GB"/>
        </w:rPr>
        <w:t>dưới đây)</w:t>
      </w:r>
      <w:r w:rsidRPr="00FA6E9F">
        <w:rPr>
          <w:sz w:val="28"/>
          <w:szCs w:val="28"/>
          <w:lang w:val="vi-VN" w:eastAsia="en-GB"/>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09"/>
        <w:gridCol w:w="7655"/>
      </w:tblGrid>
      <w:tr w:rsidR="00204558" w:rsidRPr="00FA6E9F" w:rsidTr="002C6AFF">
        <w:tc>
          <w:tcPr>
            <w:tcW w:w="1809"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jc w:val="center"/>
              <w:rPr>
                <w:sz w:val="28"/>
                <w:szCs w:val="28"/>
                <w:lang w:eastAsia="en-GB"/>
              </w:rPr>
            </w:pPr>
            <w:r w:rsidRPr="00FA6E9F">
              <w:rPr>
                <w:b/>
                <w:bCs/>
                <w:sz w:val="28"/>
                <w:szCs w:val="28"/>
                <w:lang w:eastAsia="en-GB"/>
              </w:rPr>
              <w:t>Thời gian</w:t>
            </w:r>
          </w:p>
        </w:tc>
        <w:tc>
          <w:tcPr>
            <w:tcW w:w="7655"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jc w:val="center"/>
              <w:rPr>
                <w:sz w:val="28"/>
                <w:szCs w:val="28"/>
                <w:lang w:val="vi-VN" w:eastAsia="en-GB"/>
              </w:rPr>
            </w:pPr>
            <w:r w:rsidRPr="00FA6E9F">
              <w:rPr>
                <w:b/>
                <w:bCs/>
                <w:sz w:val="28"/>
                <w:szCs w:val="28"/>
                <w:lang w:eastAsia="en-GB"/>
              </w:rPr>
              <w:t>Diễn biến chính</w:t>
            </w:r>
            <w:r w:rsidRPr="00FA6E9F">
              <w:rPr>
                <w:b/>
                <w:bCs/>
                <w:sz w:val="28"/>
                <w:szCs w:val="28"/>
                <w:lang w:val="vi-VN" w:eastAsia="en-GB"/>
              </w:rPr>
              <w:t>, kết quả</w:t>
            </w:r>
          </w:p>
        </w:tc>
      </w:tr>
      <w:tr w:rsidR="00204558" w:rsidRPr="00FA6E9F" w:rsidTr="002C6AFF">
        <w:tc>
          <w:tcPr>
            <w:tcW w:w="1809"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sz w:val="28"/>
                <w:szCs w:val="28"/>
                <w:lang w:eastAsia="en-GB"/>
              </w:rPr>
              <w:t xml:space="preserve">Ngày 26 – 4 – 1975 </w:t>
            </w:r>
          </w:p>
        </w:tc>
        <w:tc>
          <w:tcPr>
            <w:tcW w:w="7655"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val="vi-VN" w:eastAsia="en-GB"/>
              </w:rPr>
            </w:pPr>
            <w:r w:rsidRPr="00FA6E9F">
              <w:rPr>
                <w:sz w:val="28"/>
                <w:szCs w:val="28"/>
                <w:lang w:eastAsia="en-GB"/>
              </w:rPr>
              <w:t>Chiến dịch Hồ Chí Minh bắt đầu.</w:t>
            </w:r>
            <w:r w:rsidRPr="00FA6E9F">
              <w:rPr>
                <w:sz w:val="28"/>
                <w:szCs w:val="28"/>
                <w:lang w:val="vi-VN" w:eastAsia="en-GB"/>
              </w:rPr>
              <w:t>..</w:t>
            </w:r>
          </w:p>
        </w:tc>
      </w:tr>
    </w:tbl>
    <w:p w:rsidR="00204558" w:rsidRPr="00FA6E9F" w:rsidRDefault="00204558" w:rsidP="00204558">
      <w:pPr>
        <w:rPr>
          <w:b/>
          <w:bCs/>
          <w:iCs/>
          <w:sz w:val="28"/>
          <w:szCs w:val="28"/>
          <w:lang w:val="vi-VN" w:eastAsia="en-GB"/>
        </w:rPr>
      </w:pPr>
      <w:r w:rsidRPr="00FA6E9F">
        <w:rPr>
          <w:b/>
          <w:bCs/>
          <w:iCs/>
          <w:sz w:val="28"/>
          <w:szCs w:val="28"/>
          <w:lang w:eastAsia="en-GB"/>
        </w:rPr>
        <w:t xml:space="preserve"> Bước 2: Thực hiện nhiệm vụ</w:t>
      </w:r>
      <w:r w:rsidRPr="00FA6E9F">
        <w:rPr>
          <w:b/>
          <w:bCs/>
          <w:iCs/>
          <w:sz w:val="28"/>
          <w:szCs w:val="28"/>
          <w:lang w:eastAsia="en-GB"/>
        </w:rPr>
        <w:br/>
      </w:r>
      <w:r w:rsidRPr="00FA6E9F">
        <w:rPr>
          <w:sz w:val="28"/>
          <w:szCs w:val="28"/>
          <w:lang w:eastAsia="en-GB"/>
        </w:rPr>
        <w:t>HS làm</w:t>
      </w:r>
      <w:r w:rsidRPr="00FA6E9F">
        <w:rPr>
          <w:sz w:val="28"/>
          <w:szCs w:val="28"/>
          <w:lang w:val="vi-VN" w:eastAsia="en-GB"/>
        </w:rPr>
        <w:t xml:space="preserve"> việc cá nhân, </w:t>
      </w:r>
      <w:r w:rsidRPr="00FA6E9F">
        <w:rPr>
          <w:sz w:val="28"/>
          <w:szCs w:val="28"/>
          <w:lang w:eastAsia="en-GB"/>
        </w:rPr>
        <w:t>thảo luận để hoàn thành Phiếu học tập.</w:t>
      </w:r>
      <w:r w:rsidRPr="00FA6E9F">
        <w:rPr>
          <w:sz w:val="28"/>
          <w:szCs w:val="28"/>
          <w:lang w:eastAsia="en-GB"/>
        </w:rPr>
        <w:br/>
      </w:r>
      <w:r w:rsidRPr="00FA6E9F">
        <w:rPr>
          <w:b/>
          <w:bCs/>
          <w:iCs/>
          <w:sz w:val="28"/>
          <w:szCs w:val="28"/>
          <w:lang w:eastAsia="en-GB"/>
        </w:rPr>
        <w:t xml:space="preserve"> Bước 3: Báo cáo, thảo luận</w:t>
      </w:r>
    </w:p>
    <w:p w:rsidR="00204558" w:rsidRPr="00FA6E9F" w:rsidRDefault="00204558" w:rsidP="00204558">
      <w:pPr>
        <w:rPr>
          <w:b/>
          <w:bCs/>
          <w:i/>
          <w:iCs/>
          <w:sz w:val="28"/>
          <w:szCs w:val="28"/>
          <w:lang w:val="vi-VN" w:eastAsia="en-GB"/>
        </w:rPr>
      </w:pPr>
      <w:r w:rsidRPr="00FA6E9F">
        <w:rPr>
          <w:b/>
          <w:bCs/>
          <w:i/>
          <w:iCs/>
          <w:sz w:val="28"/>
          <w:szCs w:val="28"/>
          <w:lang w:val="vi-VN" w:eastAsia="en-GB"/>
        </w:rPr>
        <w:t>* Dự kiến sản phẩm ( cá nhân)</w:t>
      </w:r>
    </w:p>
    <w:p w:rsidR="00204558" w:rsidRPr="00FA6E9F" w:rsidRDefault="00204558" w:rsidP="00204558">
      <w:pPr>
        <w:jc w:val="both"/>
        <w:rPr>
          <w:rFonts w:eastAsia="Arial"/>
          <w:sz w:val="28"/>
          <w:szCs w:val="28"/>
          <w:lang w:val="vi-VN"/>
        </w:rPr>
      </w:pPr>
      <w:r w:rsidRPr="00FA6E9F">
        <w:rPr>
          <w:rFonts w:eastAsia="Arial"/>
          <w:sz w:val="28"/>
          <w:szCs w:val="28"/>
          <w:lang w:val="vi-VN"/>
        </w:rPr>
        <w:t>- Hoà bình lập lại ở miền Bắc, nhân dân bắt tay vào khắc phục hậu quả chiến tranh, kh</w:t>
      </w:r>
      <w:r w:rsidRPr="00FA6E9F">
        <w:rPr>
          <w:rFonts w:eastAsia="Arial"/>
          <w:sz w:val="28"/>
          <w:szCs w:val="28"/>
        </w:rPr>
        <w:t>ô</w:t>
      </w:r>
      <w:r w:rsidRPr="00FA6E9F">
        <w:rPr>
          <w:rFonts w:eastAsia="Arial"/>
          <w:sz w:val="28"/>
          <w:szCs w:val="28"/>
          <w:lang w:val="vi-VN"/>
        </w:rPr>
        <w:t>i phục và phát triển kinh tế, văn hoá, tiếp tục chi viện cho miền Nam.</w:t>
      </w:r>
    </w:p>
    <w:p w:rsidR="00204558" w:rsidRPr="00FA6E9F" w:rsidRDefault="00204558" w:rsidP="00204558">
      <w:pPr>
        <w:jc w:val="both"/>
        <w:rPr>
          <w:rFonts w:eastAsia="Arial"/>
          <w:sz w:val="28"/>
          <w:szCs w:val="28"/>
          <w:lang w:val="vi-VN"/>
        </w:rPr>
      </w:pPr>
      <w:r w:rsidRPr="00FA6E9F">
        <w:rPr>
          <w:rFonts w:eastAsia="Arial"/>
          <w:sz w:val="28"/>
          <w:szCs w:val="28"/>
          <w:lang w:val="vi-VN"/>
        </w:rPr>
        <w:t xml:space="preserve">- Cuối tháng 3 – 1973, Mỹ buộc phải rút quân khỏi miền Nam nhưng vẫn giữ lại cố vấn quân sự và tiếp tục viện trợ cho chính quyền Sài Gòn. Chính quyền Sài Gòn ngang nhiên phá hoại Hiệp định Pa-ri, tiến hành chiến dịch tràn ngập lãnh thổ, liên tiếp mở các cuộc </w:t>
      </w:r>
      <w:r w:rsidRPr="00FA6E9F">
        <w:rPr>
          <w:rFonts w:eastAsia="Arial"/>
          <w:sz w:val="28"/>
          <w:szCs w:val="28"/>
          <w:lang w:val="vi-VN"/>
        </w:rPr>
        <w:lastRenderedPageBreak/>
        <w:t>hành quân, bình định, lấn chiếm vùng giải phóng của ta. Quân dân miền Nam vừa kiên quyết đánh trả các cuộc hành quân “bình định – lấn chiếm” của địch để bảo vệ vùng giải phóng, vừa chủ động tiến công, mở rộng vùng giải phóng.</w:t>
      </w:r>
    </w:p>
    <w:p w:rsidR="00204558" w:rsidRPr="00FA6E9F" w:rsidRDefault="00204558" w:rsidP="00204558">
      <w:pPr>
        <w:jc w:val="both"/>
        <w:rPr>
          <w:rFonts w:eastAsia="Arial"/>
          <w:b/>
          <w:i/>
          <w:sz w:val="28"/>
          <w:szCs w:val="28"/>
          <w:lang w:val="vi-VN"/>
        </w:rPr>
      </w:pPr>
      <w:r w:rsidRPr="00FA6E9F">
        <w:rPr>
          <w:rFonts w:eastAsia="Arial"/>
          <w:b/>
          <w:i/>
          <w:sz w:val="28"/>
          <w:szCs w:val="28"/>
          <w:lang w:val="vi-VN"/>
        </w:rPr>
        <w:t>* Dự kiến sản phẩm (nhóm)</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09"/>
        <w:gridCol w:w="7797"/>
      </w:tblGrid>
      <w:tr w:rsidR="00204558" w:rsidRPr="00FA6E9F" w:rsidTr="002C6AFF">
        <w:tc>
          <w:tcPr>
            <w:tcW w:w="1809"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jc w:val="center"/>
              <w:rPr>
                <w:sz w:val="28"/>
                <w:szCs w:val="28"/>
                <w:lang w:eastAsia="en-GB"/>
              </w:rPr>
            </w:pPr>
            <w:r w:rsidRPr="00FA6E9F">
              <w:rPr>
                <w:b/>
                <w:bCs/>
                <w:sz w:val="28"/>
                <w:szCs w:val="28"/>
                <w:lang w:eastAsia="en-GB"/>
              </w:rPr>
              <w:t>Thời gian</w:t>
            </w:r>
          </w:p>
        </w:tc>
        <w:tc>
          <w:tcPr>
            <w:tcW w:w="7797"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jc w:val="center"/>
              <w:rPr>
                <w:sz w:val="28"/>
                <w:szCs w:val="28"/>
                <w:lang w:val="vi-VN" w:eastAsia="en-GB"/>
              </w:rPr>
            </w:pPr>
            <w:r w:rsidRPr="00FA6E9F">
              <w:rPr>
                <w:b/>
                <w:bCs/>
                <w:sz w:val="28"/>
                <w:szCs w:val="28"/>
                <w:lang w:eastAsia="en-GB"/>
              </w:rPr>
              <w:t>Diễn biến chính</w:t>
            </w:r>
            <w:r w:rsidRPr="00FA6E9F">
              <w:rPr>
                <w:b/>
                <w:bCs/>
                <w:sz w:val="28"/>
                <w:szCs w:val="28"/>
                <w:lang w:val="vi-VN" w:eastAsia="en-GB"/>
              </w:rPr>
              <w:t>, kết quả</w:t>
            </w:r>
          </w:p>
        </w:tc>
      </w:tr>
      <w:tr w:rsidR="00204558" w:rsidRPr="00FA6E9F" w:rsidTr="002C6AFF">
        <w:tc>
          <w:tcPr>
            <w:tcW w:w="1809"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sz w:val="28"/>
                <w:szCs w:val="28"/>
                <w:lang w:eastAsia="en-GB"/>
              </w:rPr>
              <w:t>Ngày 26</w:t>
            </w:r>
            <w:r w:rsidRPr="00FA6E9F">
              <w:rPr>
                <w:sz w:val="28"/>
                <w:szCs w:val="28"/>
                <w:lang w:val="vi-VN" w:eastAsia="en-GB"/>
              </w:rPr>
              <w:t>/</w:t>
            </w:r>
            <w:r w:rsidRPr="00FA6E9F">
              <w:rPr>
                <w:sz w:val="28"/>
                <w:szCs w:val="28"/>
                <w:lang w:eastAsia="en-GB"/>
              </w:rPr>
              <w:t>4</w:t>
            </w:r>
            <w:r w:rsidRPr="00FA6E9F">
              <w:rPr>
                <w:sz w:val="28"/>
                <w:szCs w:val="28"/>
                <w:lang w:val="vi-VN" w:eastAsia="en-GB"/>
              </w:rPr>
              <w:t>/</w:t>
            </w:r>
            <w:r w:rsidRPr="00FA6E9F">
              <w:rPr>
                <w:sz w:val="28"/>
                <w:szCs w:val="28"/>
                <w:lang w:eastAsia="en-GB"/>
              </w:rPr>
              <w:t xml:space="preserve">1975 </w:t>
            </w:r>
          </w:p>
        </w:tc>
        <w:tc>
          <w:tcPr>
            <w:tcW w:w="7797"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jc w:val="both"/>
              <w:rPr>
                <w:rFonts w:eastAsia="Arial"/>
                <w:sz w:val="28"/>
                <w:szCs w:val="28"/>
                <w:lang w:val="vi-VN"/>
              </w:rPr>
            </w:pPr>
            <w:r w:rsidRPr="00FA6E9F">
              <w:rPr>
                <w:rFonts w:eastAsia="Arial"/>
                <w:sz w:val="28"/>
                <w:szCs w:val="28"/>
                <w:lang w:val="vi-VN"/>
              </w:rPr>
              <w:t xml:space="preserve">Chiến dịch Hồ Chí Minh bắt đầu với phương châm "thần tốc, táo bạo, bất ngờ, chắc thắng", Năm cánh quân cùng lúc tiến vào trung tâm thành phố, đánh chiếm các cơ quan đầu não của chính quyền Sài Gòn. </w:t>
            </w:r>
          </w:p>
          <w:p w:rsidR="00204558" w:rsidRPr="00FA6E9F" w:rsidRDefault="00204558" w:rsidP="002C6AFF">
            <w:pPr>
              <w:rPr>
                <w:sz w:val="28"/>
                <w:szCs w:val="28"/>
                <w:lang w:eastAsia="en-GB"/>
              </w:rPr>
            </w:pPr>
          </w:p>
        </w:tc>
      </w:tr>
      <w:tr w:rsidR="00204558" w:rsidRPr="00FA6E9F" w:rsidTr="002C6AFF">
        <w:tc>
          <w:tcPr>
            <w:tcW w:w="1809" w:type="dxa"/>
            <w:tcBorders>
              <w:top w:val="single" w:sz="4" w:space="0" w:color="auto"/>
              <w:left w:val="single" w:sz="4" w:space="0" w:color="auto"/>
              <w:bottom w:val="single" w:sz="4" w:space="0" w:color="auto"/>
              <w:right w:val="single" w:sz="4" w:space="0" w:color="auto"/>
            </w:tcBorders>
            <w:vAlign w:val="center"/>
          </w:tcPr>
          <w:p w:rsidR="00204558" w:rsidRPr="00FA6E9F" w:rsidRDefault="00204558" w:rsidP="002C6AFF">
            <w:pPr>
              <w:rPr>
                <w:sz w:val="28"/>
                <w:szCs w:val="28"/>
                <w:lang w:eastAsia="en-GB"/>
              </w:rPr>
            </w:pPr>
            <w:r w:rsidRPr="00FA6E9F">
              <w:rPr>
                <w:rFonts w:eastAsia="Arial"/>
                <w:sz w:val="28"/>
                <w:szCs w:val="28"/>
                <w:lang w:val="vi-VN"/>
              </w:rPr>
              <w:t>10 giờ 45 phút ngày 30/4</w:t>
            </w:r>
          </w:p>
        </w:tc>
        <w:tc>
          <w:tcPr>
            <w:tcW w:w="7797" w:type="dxa"/>
            <w:tcBorders>
              <w:top w:val="single" w:sz="4" w:space="0" w:color="auto"/>
              <w:left w:val="single" w:sz="4" w:space="0" w:color="auto"/>
              <w:bottom w:val="single" w:sz="4" w:space="0" w:color="auto"/>
              <w:right w:val="single" w:sz="4" w:space="0" w:color="auto"/>
            </w:tcBorders>
            <w:vAlign w:val="center"/>
          </w:tcPr>
          <w:p w:rsidR="00204558" w:rsidRPr="00FA6E9F" w:rsidRDefault="00204558" w:rsidP="002C6AFF">
            <w:pPr>
              <w:jc w:val="both"/>
              <w:rPr>
                <w:rFonts w:eastAsia="Arial"/>
                <w:sz w:val="28"/>
                <w:szCs w:val="28"/>
                <w:lang w:val="vi-VN"/>
              </w:rPr>
            </w:pPr>
            <w:r w:rsidRPr="00FA6E9F">
              <w:rPr>
                <w:rFonts w:eastAsia="Arial"/>
                <w:sz w:val="28"/>
                <w:szCs w:val="28"/>
                <w:lang w:val="vi-VN"/>
              </w:rPr>
              <w:t xml:space="preserve">Xe tăng Quân Giải phóng tiến vào Dinh Độc Lập, bắt toàn bộ nội các của chính quyền Sài Gòn, Tổng thống Dương Văn Minh phải tuyên bố đầu hàng không điều kiện. </w:t>
            </w:r>
          </w:p>
        </w:tc>
      </w:tr>
      <w:tr w:rsidR="00204558" w:rsidRPr="00FA6E9F" w:rsidTr="002C6AFF">
        <w:tc>
          <w:tcPr>
            <w:tcW w:w="1809" w:type="dxa"/>
            <w:tcBorders>
              <w:top w:val="single" w:sz="4" w:space="0" w:color="auto"/>
              <w:left w:val="single" w:sz="4" w:space="0" w:color="auto"/>
              <w:bottom w:val="single" w:sz="4" w:space="0" w:color="auto"/>
              <w:right w:val="single" w:sz="4" w:space="0" w:color="auto"/>
            </w:tcBorders>
            <w:vAlign w:val="center"/>
          </w:tcPr>
          <w:p w:rsidR="00204558" w:rsidRPr="00FA6E9F" w:rsidRDefault="00204558" w:rsidP="002C6AFF">
            <w:pPr>
              <w:rPr>
                <w:rFonts w:eastAsia="Arial"/>
                <w:sz w:val="28"/>
                <w:szCs w:val="28"/>
              </w:rPr>
            </w:pPr>
            <w:r w:rsidRPr="00FA6E9F">
              <w:rPr>
                <w:rFonts w:eastAsia="Arial"/>
                <w:sz w:val="28"/>
                <w:szCs w:val="28"/>
                <w:lang w:val="vi-VN"/>
              </w:rPr>
              <w:t>11 giờ 30 phút ngày 30/4</w:t>
            </w:r>
          </w:p>
        </w:tc>
        <w:tc>
          <w:tcPr>
            <w:tcW w:w="7797" w:type="dxa"/>
            <w:tcBorders>
              <w:top w:val="single" w:sz="4" w:space="0" w:color="auto"/>
              <w:left w:val="single" w:sz="4" w:space="0" w:color="auto"/>
              <w:bottom w:val="single" w:sz="4" w:space="0" w:color="auto"/>
              <w:right w:val="single" w:sz="4" w:space="0" w:color="auto"/>
            </w:tcBorders>
            <w:vAlign w:val="center"/>
          </w:tcPr>
          <w:p w:rsidR="00204558" w:rsidRPr="00FA6E9F" w:rsidRDefault="00204558" w:rsidP="002C6AFF">
            <w:pPr>
              <w:jc w:val="both"/>
              <w:rPr>
                <w:rFonts w:eastAsia="Arial"/>
                <w:sz w:val="28"/>
                <w:szCs w:val="28"/>
                <w:lang w:val="vi-VN"/>
              </w:rPr>
            </w:pPr>
            <w:r w:rsidRPr="00FA6E9F">
              <w:rPr>
                <w:rFonts w:eastAsia="Arial"/>
                <w:sz w:val="28"/>
                <w:szCs w:val="28"/>
                <w:lang w:val="vi-VN"/>
              </w:rPr>
              <w:t>Lá cờ cách mạng tung bay trên nóc dinh, báo hiệu sự toàn thắng của Chiến dịch Hồ Chí Minh lịch sử.</w:t>
            </w:r>
          </w:p>
          <w:p w:rsidR="00204558" w:rsidRPr="00FA6E9F" w:rsidRDefault="00204558" w:rsidP="002C6AFF">
            <w:pPr>
              <w:jc w:val="both"/>
              <w:rPr>
                <w:rFonts w:eastAsia="Arial"/>
                <w:sz w:val="28"/>
                <w:szCs w:val="28"/>
                <w:lang w:val="vi-VN"/>
              </w:rPr>
            </w:pPr>
          </w:p>
        </w:tc>
      </w:tr>
      <w:tr w:rsidR="00204558" w:rsidRPr="00FA6E9F" w:rsidTr="002C6AFF">
        <w:tc>
          <w:tcPr>
            <w:tcW w:w="1809" w:type="dxa"/>
            <w:tcBorders>
              <w:top w:val="single" w:sz="4" w:space="0" w:color="auto"/>
              <w:left w:val="single" w:sz="4" w:space="0" w:color="auto"/>
              <w:bottom w:val="single" w:sz="4" w:space="0" w:color="auto"/>
              <w:right w:val="single" w:sz="4" w:space="0" w:color="auto"/>
            </w:tcBorders>
            <w:vAlign w:val="center"/>
          </w:tcPr>
          <w:p w:rsidR="00204558" w:rsidRPr="00FA6E9F" w:rsidRDefault="00204558" w:rsidP="002C6AFF">
            <w:pPr>
              <w:rPr>
                <w:rFonts w:eastAsia="Arial"/>
                <w:sz w:val="28"/>
                <w:szCs w:val="28"/>
                <w:lang w:val="vi-VN"/>
              </w:rPr>
            </w:pPr>
            <w:r w:rsidRPr="00FA6E9F">
              <w:rPr>
                <w:sz w:val="28"/>
                <w:szCs w:val="28"/>
                <w:lang w:eastAsia="en-GB"/>
              </w:rPr>
              <w:t>Ngày 2</w:t>
            </w:r>
            <w:r w:rsidRPr="00FA6E9F">
              <w:rPr>
                <w:sz w:val="28"/>
                <w:szCs w:val="28"/>
                <w:lang w:val="vi-VN" w:eastAsia="en-GB"/>
              </w:rPr>
              <w:t>/</w:t>
            </w:r>
            <w:r w:rsidRPr="00FA6E9F">
              <w:rPr>
                <w:sz w:val="28"/>
                <w:szCs w:val="28"/>
                <w:lang w:eastAsia="en-GB"/>
              </w:rPr>
              <w:t>5</w:t>
            </w:r>
            <w:r w:rsidRPr="00FA6E9F">
              <w:rPr>
                <w:sz w:val="28"/>
                <w:szCs w:val="28"/>
                <w:lang w:val="vi-VN" w:eastAsia="en-GB"/>
              </w:rPr>
              <w:t>/1975</w:t>
            </w:r>
          </w:p>
        </w:tc>
        <w:tc>
          <w:tcPr>
            <w:tcW w:w="7797" w:type="dxa"/>
            <w:tcBorders>
              <w:top w:val="single" w:sz="4" w:space="0" w:color="auto"/>
              <w:left w:val="single" w:sz="4" w:space="0" w:color="auto"/>
              <w:bottom w:val="single" w:sz="4" w:space="0" w:color="auto"/>
              <w:right w:val="single" w:sz="4" w:space="0" w:color="auto"/>
            </w:tcBorders>
            <w:vAlign w:val="center"/>
          </w:tcPr>
          <w:p w:rsidR="00204558" w:rsidRPr="00FA6E9F" w:rsidRDefault="00204558" w:rsidP="002C6AFF">
            <w:pPr>
              <w:jc w:val="both"/>
              <w:rPr>
                <w:rFonts w:eastAsia="Arial"/>
                <w:sz w:val="28"/>
                <w:szCs w:val="28"/>
                <w:lang w:val="vi-VN"/>
              </w:rPr>
            </w:pPr>
            <w:r w:rsidRPr="00FA6E9F">
              <w:rPr>
                <w:sz w:val="28"/>
                <w:szCs w:val="28"/>
                <w:lang w:eastAsia="en-GB"/>
              </w:rPr>
              <w:t>Tỉnh cuối cùng ở miền Nam được giải</w:t>
            </w:r>
            <w:r w:rsidRPr="00FA6E9F">
              <w:rPr>
                <w:sz w:val="28"/>
                <w:szCs w:val="28"/>
                <w:lang w:val="vi-VN" w:eastAsia="en-GB"/>
              </w:rPr>
              <w:t xml:space="preserve"> </w:t>
            </w:r>
            <w:r w:rsidRPr="00FA6E9F">
              <w:rPr>
                <w:sz w:val="28"/>
                <w:szCs w:val="28"/>
                <w:lang w:eastAsia="en-GB"/>
              </w:rPr>
              <w:t>phóng. Cuộc kháng chiến chống Mỹ, cứu nước của nhân dân Việt Nam toàn thắng.</w:t>
            </w:r>
            <w:r w:rsidRPr="00FA6E9F">
              <w:rPr>
                <w:sz w:val="28"/>
                <w:szCs w:val="28"/>
                <w:lang w:eastAsia="en-GB"/>
              </w:rPr>
              <w:br/>
            </w:r>
          </w:p>
        </w:tc>
      </w:tr>
    </w:tbl>
    <w:p w:rsidR="00204558" w:rsidRPr="00FA6E9F" w:rsidRDefault="00204558" w:rsidP="00204558">
      <w:pPr>
        <w:rPr>
          <w:sz w:val="28"/>
          <w:szCs w:val="28"/>
          <w:lang w:val="vi-VN" w:eastAsia="en-GB"/>
        </w:rPr>
      </w:pPr>
      <w:r w:rsidRPr="00FA6E9F">
        <w:rPr>
          <w:b/>
          <w:bCs/>
          <w:i/>
          <w:iCs/>
          <w:sz w:val="28"/>
          <w:szCs w:val="28"/>
          <w:lang w:eastAsia="en-GB"/>
        </w:rPr>
        <w:br/>
      </w:r>
      <w:r w:rsidRPr="00FA6E9F">
        <w:rPr>
          <w:sz w:val="28"/>
          <w:szCs w:val="28"/>
          <w:lang w:eastAsia="en-GB"/>
        </w:rPr>
        <w:t>Các nhóm báo cáo sản phẩm, dựa vào Phiếu học tập đã hoàn thành, sử dụng Hình</w:t>
      </w:r>
      <w:r w:rsidRPr="00FA6E9F">
        <w:rPr>
          <w:sz w:val="28"/>
          <w:szCs w:val="28"/>
          <w:lang w:val="vi-VN" w:eastAsia="en-GB"/>
        </w:rPr>
        <w:t xml:space="preserve"> </w:t>
      </w:r>
      <w:r w:rsidRPr="00FA6E9F">
        <w:rPr>
          <w:sz w:val="28"/>
          <w:szCs w:val="28"/>
          <w:lang w:eastAsia="en-GB"/>
        </w:rPr>
        <w:t>17.6 để trình bày các mũi tấn công của năm cánh Quân Giải phóng vượt các tuyến</w:t>
      </w:r>
      <w:r w:rsidRPr="00FA6E9F">
        <w:rPr>
          <w:sz w:val="28"/>
          <w:szCs w:val="28"/>
          <w:lang w:val="vi-VN" w:eastAsia="en-GB"/>
        </w:rPr>
        <w:t xml:space="preserve"> </w:t>
      </w:r>
      <w:r w:rsidRPr="00FA6E9F">
        <w:rPr>
          <w:sz w:val="28"/>
          <w:szCs w:val="28"/>
          <w:lang w:eastAsia="en-GB"/>
        </w:rPr>
        <w:t>phòng thủ của chính quyền và quân đội Sài Gòn ở vòng ngoài, tiến vào giải phóng</w:t>
      </w:r>
      <w:r w:rsidRPr="00FA6E9F">
        <w:rPr>
          <w:sz w:val="28"/>
          <w:szCs w:val="28"/>
          <w:lang w:val="vi-VN" w:eastAsia="en-GB"/>
        </w:rPr>
        <w:t xml:space="preserve"> </w:t>
      </w:r>
      <w:r w:rsidRPr="00FA6E9F">
        <w:rPr>
          <w:sz w:val="28"/>
          <w:szCs w:val="28"/>
          <w:lang w:eastAsia="en-GB"/>
        </w:rPr>
        <w:t>thành phố Sài Gòn từ ngày 26 – 4 đến ngày 30 – 4 – 1975.</w:t>
      </w:r>
    </w:p>
    <w:p w:rsidR="00204558" w:rsidRPr="00FA6E9F" w:rsidRDefault="00204558" w:rsidP="00204558">
      <w:pPr>
        <w:rPr>
          <w:b/>
          <w:sz w:val="28"/>
          <w:szCs w:val="28"/>
          <w:lang w:val="vi-VN" w:eastAsia="en-GB"/>
        </w:rPr>
      </w:pPr>
      <w:r w:rsidRPr="00FA6E9F">
        <w:rPr>
          <w:b/>
          <w:sz w:val="28"/>
          <w:szCs w:val="28"/>
          <w:lang w:val="vi-VN" w:eastAsia="en-GB"/>
        </w:rPr>
        <w:t xml:space="preserve"> Bước 4: Kết luận, chốt kiến thức</w:t>
      </w:r>
    </w:p>
    <w:p w:rsidR="00204558" w:rsidRPr="00FA6E9F" w:rsidRDefault="00204558" w:rsidP="00204558">
      <w:pPr>
        <w:rPr>
          <w:sz w:val="28"/>
          <w:szCs w:val="28"/>
          <w:lang w:val="vi-VN" w:eastAsia="en-GB"/>
        </w:rPr>
      </w:pPr>
      <w:r w:rsidRPr="00FA6E9F">
        <w:rPr>
          <w:sz w:val="28"/>
          <w:szCs w:val="28"/>
          <w:lang w:val="vi-VN" w:eastAsia="en-GB"/>
        </w:rPr>
        <w:t>- Nhận xét phiếu học tập của các nhóm và trình bày lại diễn biến chính của chiến dịch Hồ Chí Minh trên lược đồ, sau đó giáo viên nhấn mạnh và chốt kiến thức:</w:t>
      </w:r>
    </w:p>
    <w:p w:rsidR="00204558" w:rsidRPr="00FA6E9F" w:rsidRDefault="00204558" w:rsidP="00204558">
      <w:pPr>
        <w:rPr>
          <w:sz w:val="28"/>
          <w:szCs w:val="28"/>
          <w:lang w:val="vi-VN" w:eastAsia="en-GB"/>
        </w:rPr>
      </w:pPr>
      <w:r w:rsidRPr="00FA6E9F">
        <w:rPr>
          <w:sz w:val="28"/>
          <w:szCs w:val="28"/>
          <w:lang w:eastAsia="en-GB"/>
        </w:rPr>
        <w:t>+ Diễn biến: hoà bình lập lại, miền Bắc tiếp tục khắc phục hậu quả của chiến</w:t>
      </w:r>
      <w:r w:rsidRPr="00FA6E9F">
        <w:rPr>
          <w:sz w:val="28"/>
          <w:szCs w:val="28"/>
          <w:lang w:eastAsia="en-GB"/>
        </w:rPr>
        <w:br/>
        <w:t>tranh, khôi phục và phát triển kinh tế, văn hoá, tiếp tục chi viện cho miền Nam. Ở</w:t>
      </w:r>
      <w:r w:rsidRPr="00FA6E9F">
        <w:rPr>
          <w:sz w:val="28"/>
          <w:szCs w:val="28"/>
          <w:lang w:val="vi-VN" w:eastAsia="en-GB"/>
        </w:rPr>
        <w:t xml:space="preserve"> </w:t>
      </w:r>
      <w:r w:rsidRPr="00FA6E9F">
        <w:rPr>
          <w:sz w:val="28"/>
          <w:szCs w:val="28"/>
          <w:lang w:eastAsia="en-GB"/>
        </w:rPr>
        <w:t>miền Nam, Mỹ rút quân xong vẫn tiếp tục viện trợ quân sự cho chính quyền Sài Gòn</w:t>
      </w:r>
      <w:r w:rsidRPr="00FA6E9F">
        <w:rPr>
          <w:sz w:val="28"/>
          <w:szCs w:val="28"/>
          <w:lang w:val="vi-VN" w:eastAsia="en-GB"/>
        </w:rPr>
        <w:t xml:space="preserve"> </w:t>
      </w:r>
      <w:r w:rsidRPr="00FA6E9F">
        <w:rPr>
          <w:sz w:val="28"/>
          <w:szCs w:val="28"/>
          <w:lang w:eastAsia="en-GB"/>
        </w:rPr>
        <w:t>để chính quyền này tiến hành các chiến dịch tràn ngập lãnh thổ, mở các cuộc hành</w:t>
      </w:r>
      <w:r w:rsidRPr="00FA6E9F">
        <w:rPr>
          <w:sz w:val="28"/>
          <w:szCs w:val="28"/>
          <w:lang w:val="vi-VN" w:eastAsia="en-GB"/>
        </w:rPr>
        <w:t xml:space="preserve"> </w:t>
      </w:r>
      <w:r w:rsidRPr="00FA6E9F">
        <w:rPr>
          <w:sz w:val="28"/>
          <w:szCs w:val="28"/>
          <w:lang w:eastAsia="en-GB"/>
        </w:rPr>
        <w:t>quân bình định lấn chiếm vùng giải phóng.</w:t>
      </w:r>
      <w:r w:rsidRPr="00FA6E9F">
        <w:rPr>
          <w:sz w:val="28"/>
          <w:szCs w:val="28"/>
          <w:lang w:eastAsia="en-GB"/>
        </w:rPr>
        <w:br/>
        <w:t>Đến cuối năm 1974, đầu năm 1975 so sánh lực lượng ở miền Nam thay đổi có lợi</w:t>
      </w:r>
      <w:r w:rsidRPr="00FA6E9F">
        <w:rPr>
          <w:sz w:val="28"/>
          <w:szCs w:val="28"/>
          <w:lang w:val="vi-VN" w:eastAsia="en-GB"/>
        </w:rPr>
        <w:t xml:space="preserve"> </w:t>
      </w:r>
      <w:r w:rsidRPr="00FA6E9F">
        <w:rPr>
          <w:sz w:val="28"/>
          <w:szCs w:val="28"/>
          <w:lang w:eastAsia="en-GB"/>
        </w:rPr>
        <w:t>cho cách mạng, đặc biệt là sau chiến thắng Phước Long, Đảng đã đề ra kế hoạch giải</w:t>
      </w:r>
      <w:r w:rsidRPr="00FA6E9F">
        <w:rPr>
          <w:sz w:val="28"/>
          <w:szCs w:val="28"/>
          <w:lang w:val="vi-VN" w:eastAsia="en-GB"/>
        </w:rPr>
        <w:t xml:space="preserve"> </w:t>
      </w:r>
      <w:r w:rsidRPr="00FA6E9F">
        <w:rPr>
          <w:sz w:val="28"/>
          <w:szCs w:val="28"/>
          <w:lang w:eastAsia="en-GB"/>
        </w:rPr>
        <w:t>phóng hoàn toàn miền Nam trong hai năm 1975 – 1976. Cuộc Tổng tiến công và nổi</w:t>
      </w:r>
      <w:r w:rsidRPr="00FA6E9F">
        <w:rPr>
          <w:sz w:val="28"/>
          <w:szCs w:val="28"/>
          <w:lang w:val="vi-VN" w:eastAsia="en-GB"/>
        </w:rPr>
        <w:t xml:space="preserve"> </w:t>
      </w:r>
      <w:r w:rsidRPr="00FA6E9F">
        <w:rPr>
          <w:sz w:val="28"/>
          <w:szCs w:val="28"/>
          <w:lang w:eastAsia="en-GB"/>
        </w:rPr>
        <w:t>dậy Xuân 1975 trải qua 3 chiến dịch lớn, đỉnh cao là Chiến dịch Hồ Chí Minh.</w:t>
      </w:r>
      <w:r w:rsidRPr="00FA6E9F">
        <w:rPr>
          <w:sz w:val="28"/>
          <w:szCs w:val="28"/>
          <w:lang w:eastAsia="en-GB"/>
        </w:rPr>
        <w:br/>
        <w:t>Chiều 26</w:t>
      </w:r>
      <w:r w:rsidRPr="00FA6E9F">
        <w:rPr>
          <w:sz w:val="28"/>
          <w:szCs w:val="28"/>
          <w:lang w:val="vi-VN" w:eastAsia="en-GB"/>
        </w:rPr>
        <w:t>/4/1975</w:t>
      </w:r>
      <w:r w:rsidRPr="00FA6E9F">
        <w:rPr>
          <w:sz w:val="28"/>
          <w:szCs w:val="28"/>
          <w:lang w:eastAsia="en-GB"/>
        </w:rPr>
        <w:t>, Chiến dịch Hồ Chí Minh bắt đầu và nhanh chóng giành thắng lợi. Đây là thắng lợi quan trọng của quân dân miền Nam trong cuộc kháng chiến chống Mỹ,</w:t>
      </w:r>
      <w:r w:rsidRPr="00FA6E9F">
        <w:rPr>
          <w:sz w:val="28"/>
          <w:szCs w:val="28"/>
          <w:lang w:val="vi-VN" w:eastAsia="en-GB"/>
        </w:rPr>
        <w:t xml:space="preserve"> </w:t>
      </w:r>
      <w:r w:rsidRPr="00FA6E9F">
        <w:rPr>
          <w:sz w:val="28"/>
          <w:szCs w:val="28"/>
          <w:lang w:eastAsia="en-GB"/>
        </w:rPr>
        <w:t>cứu nước, góp phần thống nhất nước nhà.</w:t>
      </w:r>
      <w:r w:rsidRPr="00FA6E9F">
        <w:rPr>
          <w:sz w:val="28"/>
          <w:szCs w:val="28"/>
          <w:lang w:eastAsia="en-GB"/>
        </w:rPr>
        <w:br/>
        <w:t>+ Kết quả: ngày 30</w:t>
      </w:r>
      <w:r w:rsidRPr="00FA6E9F">
        <w:rPr>
          <w:sz w:val="28"/>
          <w:szCs w:val="28"/>
          <w:lang w:val="vi-VN" w:eastAsia="en-GB"/>
        </w:rPr>
        <w:t>/</w:t>
      </w:r>
      <w:r w:rsidRPr="00FA6E9F">
        <w:rPr>
          <w:sz w:val="28"/>
          <w:szCs w:val="28"/>
          <w:lang w:eastAsia="en-GB"/>
        </w:rPr>
        <w:t>4</w:t>
      </w:r>
      <w:r w:rsidRPr="00FA6E9F">
        <w:rPr>
          <w:sz w:val="28"/>
          <w:szCs w:val="28"/>
          <w:lang w:val="vi-VN" w:eastAsia="en-GB"/>
        </w:rPr>
        <w:t>/1975</w:t>
      </w:r>
      <w:r w:rsidRPr="00FA6E9F">
        <w:rPr>
          <w:sz w:val="28"/>
          <w:szCs w:val="28"/>
          <w:lang w:eastAsia="en-GB"/>
        </w:rPr>
        <w:t>, xe tăng Quân Giải phóng tiến vào Dinh Độc Lập, bắt giữ toàn</w:t>
      </w:r>
      <w:r w:rsidRPr="00FA6E9F">
        <w:rPr>
          <w:sz w:val="28"/>
          <w:szCs w:val="28"/>
          <w:lang w:val="vi-VN" w:eastAsia="en-GB"/>
        </w:rPr>
        <w:t xml:space="preserve"> </w:t>
      </w:r>
      <w:r w:rsidRPr="00FA6E9F">
        <w:rPr>
          <w:sz w:val="28"/>
          <w:szCs w:val="28"/>
          <w:lang w:eastAsia="en-GB"/>
        </w:rPr>
        <w:t>bộ nội các của chính quyền Sài Gòn. Ngày 2</w:t>
      </w:r>
      <w:r w:rsidRPr="00FA6E9F">
        <w:rPr>
          <w:sz w:val="28"/>
          <w:szCs w:val="28"/>
          <w:lang w:val="vi-VN" w:eastAsia="en-GB"/>
        </w:rPr>
        <w:t>/</w:t>
      </w:r>
      <w:r w:rsidRPr="00FA6E9F">
        <w:rPr>
          <w:sz w:val="28"/>
          <w:szCs w:val="28"/>
          <w:lang w:eastAsia="en-GB"/>
        </w:rPr>
        <w:t>5</w:t>
      </w:r>
      <w:r w:rsidRPr="00FA6E9F">
        <w:rPr>
          <w:sz w:val="28"/>
          <w:szCs w:val="28"/>
          <w:lang w:val="vi-VN" w:eastAsia="en-GB"/>
        </w:rPr>
        <w:t>/1975</w:t>
      </w:r>
      <w:r w:rsidRPr="00FA6E9F">
        <w:rPr>
          <w:sz w:val="28"/>
          <w:szCs w:val="28"/>
          <w:lang w:eastAsia="en-GB"/>
        </w:rPr>
        <w:t>, tỉnh cuối cùng ở miền Nam được giải</w:t>
      </w:r>
      <w:r w:rsidRPr="00FA6E9F">
        <w:rPr>
          <w:sz w:val="28"/>
          <w:szCs w:val="28"/>
          <w:lang w:val="vi-VN" w:eastAsia="en-GB"/>
        </w:rPr>
        <w:t xml:space="preserve"> </w:t>
      </w:r>
      <w:r w:rsidRPr="00FA6E9F">
        <w:rPr>
          <w:sz w:val="28"/>
          <w:szCs w:val="28"/>
          <w:lang w:eastAsia="en-GB"/>
        </w:rPr>
        <w:t xml:space="preserve">phóng. Cuộc kháng chiến chống Mỹ, cứu nước của nhân dân Việt Nam toàn </w:t>
      </w:r>
      <w:r w:rsidRPr="00FA6E9F">
        <w:rPr>
          <w:sz w:val="28"/>
          <w:szCs w:val="28"/>
          <w:lang w:eastAsia="en-GB"/>
        </w:rPr>
        <w:lastRenderedPageBreak/>
        <w:t>thắng.</w:t>
      </w:r>
      <w:r w:rsidRPr="00FA6E9F">
        <w:rPr>
          <w:sz w:val="28"/>
          <w:szCs w:val="28"/>
          <w:lang w:eastAsia="en-GB"/>
        </w:rPr>
        <w:br/>
      </w:r>
      <w:r w:rsidRPr="00FA6E9F">
        <w:rPr>
          <w:b/>
          <w:bCs/>
          <w:iCs/>
          <w:sz w:val="28"/>
          <w:szCs w:val="28"/>
          <w:lang w:eastAsia="en-GB"/>
        </w:rPr>
        <w:t>Bước 5: Mở rộng</w:t>
      </w:r>
      <w:r w:rsidRPr="00FA6E9F">
        <w:rPr>
          <w:b/>
          <w:bCs/>
          <w:i/>
          <w:iCs/>
          <w:sz w:val="28"/>
          <w:szCs w:val="28"/>
          <w:lang w:eastAsia="en-GB"/>
        </w:rPr>
        <w:br/>
      </w:r>
      <w:r w:rsidRPr="00FA6E9F">
        <w:rPr>
          <w:sz w:val="28"/>
          <w:szCs w:val="28"/>
          <w:lang w:eastAsia="en-GB"/>
        </w:rPr>
        <w:t xml:space="preserve">– GV cho HS thảo luận cặp đôi để trả lời câu hỏi: </w:t>
      </w:r>
    </w:p>
    <w:p w:rsidR="00204558" w:rsidRPr="00FA6E9F" w:rsidRDefault="00204558" w:rsidP="00204558">
      <w:pPr>
        <w:tabs>
          <w:tab w:val="center" w:pos="4320"/>
          <w:tab w:val="right" w:pos="8640"/>
        </w:tabs>
        <w:ind w:right="67"/>
        <w:jc w:val="both"/>
        <w:rPr>
          <w:i/>
          <w:sz w:val="28"/>
          <w:szCs w:val="28"/>
          <w:lang w:val="vi-VN"/>
        </w:rPr>
      </w:pPr>
      <w:r w:rsidRPr="00FA6E9F">
        <w:rPr>
          <w:i/>
          <w:sz w:val="28"/>
          <w:szCs w:val="28"/>
          <w:lang w:val="vi-VN"/>
        </w:rPr>
        <w:t>? Tại sao trong cuộc Tổng tiến công và nổi dậy Xuân 1975 ta lại mở chiến dịch Tây Nguyên đầu tiên?</w:t>
      </w:r>
    </w:p>
    <w:p w:rsidR="00204558" w:rsidRPr="00FA6E9F" w:rsidRDefault="00204558" w:rsidP="00204558">
      <w:pPr>
        <w:tabs>
          <w:tab w:val="center" w:pos="4320"/>
          <w:tab w:val="right" w:pos="8640"/>
        </w:tabs>
        <w:ind w:right="67"/>
        <w:rPr>
          <w:sz w:val="28"/>
          <w:szCs w:val="28"/>
          <w:lang w:val="vi-VN" w:eastAsia="en-GB"/>
        </w:rPr>
      </w:pPr>
      <w:r w:rsidRPr="00FA6E9F">
        <w:rPr>
          <w:sz w:val="28"/>
          <w:szCs w:val="28"/>
          <w:lang w:val="vi-VN" w:eastAsia="en-GB"/>
        </w:rPr>
        <w:t xml:space="preserve">? </w:t>
      </w:r>
      <w:r w:rsidRPr="00FA6E9F">
        <w:rPr>
          <w:i/>
          <w:iCs/>
          <w:sz w:val="28"/>
          <w:szCs w:val="28"/>
          <w:lang w:eastAsia="en-GB"/>
        </w:rPr>
        <w:t>Em có nhận xét gì về chiến lược,</w:t>
      </w:r>
      <w:r w:rsidRPr="00FA6E9F">
        <w:rPr>
          <w:i/>
          <w:iCs/>
          <w:sz w:val="28"/>
          <w:szCs w:val="28"/>
          <w:lang w:val="vi-VN" w:eastAsia="en-GB"/>
        </w:rPr>
        <w:t xml:space="preserve"> </w:t>
      </w:r>
      <w:r w:rsidRPr="00FA6E9F">
        <w:rPr>
          <w:i/>
          <w:iCs/>
          <w:sz w:val="28"/>
          <w:szCs w:val="28"/>
          <w:lang w:eastAsia="en-GB"/>
        </w:rPr>
        <w:t>chiến thuật được Đảng ta sử dụng trong chiến dịch Hồ Chí Minh lịch sử?</w:t>
      </w:r>
      <w:r w:rsidRPr="00FA6E9F">
        <w:rPr>
          <w:i/>
          <w:iCs/>
          <w:sz w:val="28"/>
          <w:szCs w:val="28"/>
          <w:lang w:eastAsia="en-GB"/>
        </w:rPr>
        <w:br/>
      </w:r>
      <w:r w:rsidRPr="00FA6E9F">
        <w:rPr>
          <w:sz w:val="28"/>
          <w:szCs w:val="28"/>
          <w:lang w:eastAsia="en-GB"/>
        </w:rPr>
        <w:t xml:space="preserve">GV hướng dẫn HS nêu được </w:t>
      </w:r>
    </w:p>
    <w:p w:rsidR="00204558" w:rsidRPr="00FA6E9F" w:rsidRDefault="00204558" w:rsidP="00204558">
      <w:pPr>
        <w:tabs>
          <w:tab w:val="center" w:pos="4320"/>
          <w:tab w:val="right" w:pos="8640"/>
        </w:tabs>
        <w:ind w:right="67"/>
        <w:rPr>
          <w:sz w:val="28"/>
          <w:szCs w:val="28"/>
          <w:lang w:val="vi-VN" w:eastAsia="en-GB"/>
        </w:rPr>
      </w:pPr>
      <w:r w:rsidRPr="00FA6E9F">
        <w:rPr>
          <w:sz w:val="28"/>
          <w:szCs w:val="28"/>
          <w:lang w:val="vi-VN" w:eastAsia="en-GB"/>
        </w:rPr>
        <w:t xml:space="preserve">- </w:t>
      </w:r>
      <w:r w:rsidRPr="00FA6E9F">
        <w:rPr>
          <w:rFonts w:eastAsia="+mn-ea"/>
          <w:color w:val="000000"/>
          <w:kern w:val="24"/>
          <w:sz w:val="28"/>
          <w:szCs w:val="28"/>
        </w:rPr>
        <w:t>Tây Nguyên là địa bàn chiến lược quan trọng, nhưng địch ở đây có nhiều sơ hở, lực lượng của chúng yếu do nhận định sai hướng tiến công của ta</w:t>
      </w:r>
      <w:r w:rsidRPr="00FA6E9F">
        <w:rPr>
          <w:rFonts w:eastAsia="+mn-ea"/>
          <w:color w:val="000000"/>
          <w:kern w:val="24"/>
          <w:sz w:val="28"/>
          <w:szCs w:val="28"/>
          <w:lang w:val="vi-VN"/>
        </w:rPr>
        <w:t>.</w:t>
      </w:r>
      <w:r w:rsidRPr="00FA6E9F">
        <w:rPr>
          <w:sz w:val="28"/>
          <w:szCs w:val="28"/>
          <w:lang w:eastAsia="en-GB"/>
        </w:rPr>
        <w:t xml:space="preserve"> </w:t>
      </w:r>
    </w:p>
    <w:p w:rsidR="00204558" w:rsidRPr="00FA6E9F" w:rsidRDefault="00204558" w:rsidP="00204558">
      <w:pPr>
        <w:tabs>
          <w:tab w:val="center" w:pos="4320"/>
          <w:tab w:val="right" w:pos="8640"/>
        </w:tabs>
        <w:ind w:right="67"/>
        <w:rPr>
          <w:sz w:val="28"/>
          <w:szCs w:val="28"/>
          <w:lang w:val="vi-VN" w:eastAsia="en-GB"/>
        </w:rPr>
      </w:pPr>
      <w:r w:rsidRPr="00FA6E9F">
        <w:rPr>
          <w:sz w:val="28"/>
          <w:szCs w:val="28"/>
          <w:lang w:val="vi-VN" w:eastAsia="en-GB"/>
        </w:rPr>
        <w:t>- N</w:t>
      </w:r>
      <w:r w:rsidRPr="00FA6E9F">
        <w:rPr>
          <w:sz w:val="28"/>
          <w:szCs w:val="28"/>
          <w:lang w:eastAsia="en-GB"/>
        </w:rPr>
        <w:t>hận xét về nghệ thuật tổ chức lực lượng toàn dân</w:t>
      </w:r>
      <w:r w:rsidRPr="00FA6E9F">
        <w:rPr>
          <w:sz w:val="28"/>
          <w:szCs w:val="28"/>
          <w:lang w:val="vi-VN" w:eastAsia="en-GB"/>
        </w:rPr>
        <w:t xml:space="preserve"> </w:t>
      </w:r>
      <w:r w:rsidRPr="00FA6E9F">
        <w:rPr>
          <w:sz w:val="28"/>
          <w:szCs w:val="28"/>
          <w:lang w:eastAsia="en-GB"/>
        </w:rPr>
        <w:t>đánh giặc; kế hoạch tác chiến, chiến lược độc đáo (chiến tranh nhân dân); tổng tiến</w:t>
      </w:r>
      <w:r w:rsidRPr="00FA6E9F">
        <w:rPr>
          <w:sz w:val="28"/>
          <w:szCs w:val="28"/>
          <w:lang w:val="vi-VN" w:eastAsia="en-GB"/>
        </w:rPr>
        <w:t xml:space="preserve"> </w:t>
      </w:r>
      <w:r w:rsidRPr="00FA6E9F">
        <w:rPr>
          <w:sz w:val="28"/>
          <w:szCs w:val="28"/>
          <w:lang w:eastAsia="en-GB"/>
        </w:rPr>
        <w:t>công chiến lược (tập trung đánh đòn chiến lược thứ nhất giải phóng Tây Nguyên, đánh</w:t>
      </w:r>
      <w:r w:rsidRPr="00FA6E9F">
        <w:rPr>
          <w:sz w:val="28"/>
          <w:szCs w:val="28"/>
          <w:lang w:val="vi-VN" w:eastAsia="en-GB"/>
        </w:rPr>
        <w:t xml:space="preserve"> </w:t>
      </w:r>
      <w:r w:rsidRPr="00FA6E9F">
        <w:rPr>
          <w:sz w:val="28"/>
          <w:szCs w:val="28"/>
          <w:lang w:eastAsia="en-GB"/>
        </w:rPr>
        <w:t>đòn thứ hai giải phóng Huế, Đà Nẵng và các tỉnh lân cận, dồn tất lực lượng đánh đòn</w:t>
      </w:r>
      <w:r w:rsidRPr="00FA6E9F">
        <w:rPr>
          <w:sz w:val="28"/>
          <w:szCs w:val="28"/>
          <w:lang w:val="vi-VN" w:eastAsia="en-GB"/>
        </w:rPr>
        <w:t xml:space="preserve"> </w:t>
      </w:r>
      <w:r w:rsidRPr="00FA6E9F">
        <w:rPr>
          <w:sz w:val="28"/>
          <w:szCs w:val="28"/>
          <w:lang w:eastAsia="en-GB"/>
        </w:rPr>
        <w:t>thứ ba – đòn then chốt giải phóng Sài Gòn nhanh gọn);...</w:t>
      </w:r>
      <w:r w:rsidRPr="00FA6E9F">
        <w:rPr>
          <w:b/>
          <w:bCs/>
          <w:sz w:val="28"/>
          <w:szCs w:val="28"/>
          <w:lang w:eastAsia="en-GB"/>
        </w:rPr>
        <w:br/>
      </w:r>
      <w:r w:rsidRPr="00FA6E9F">
        <w:rPr>
          <w:b/>
          <w:sz w:val="28"/>
          <w:szCs w:val="28"/>
          <w:lang w:eastAsia="en-GB"/>
        </w:rPr>
        <w:t>3. Hoạt động 3: Tìm hiểu nguyên nhân thắng lợi, ý nghĩa lịch sử của cuộc kháng chiến</w:t>
      </w:r>
      <w:r w:rsidRPr="00FA6E9F">
        <w:rPr>
          <w:b/>
          <w:sz w:val="28"/>
          <w:szCs w:val="28"/>
          <w:lang w:val="vi-VN" w:eastAsia="en-GB"/>
        </w:rPr>
        <w:t xml:space="preserve"> </w:t>
      </w:r>
      <w:r w:rsidRPr="00FA6E9F">
        <w:rPr>
          <w:b/>
          <w:sz w:val="28"/>
          <w:szCs w:val="28"/>
          <w:lang w:eastAsia="en-GB"/>
        </w:rPr>
        <w:t>chống Mỹ, cứu nước (1954 – 1975)</w:t>
      </w:r>
      <w:r w:rsidRPr="00FA6E9F">
        <w:rPr>
          <w:b/>
          <w:sz w:val="28"/>
          <w:szCs w:val="28"/>
          <w:lang w:eastAsia="en-GB"/>
        </w:rPr>
        <w:br/>
      </w:r>
      <w:r w:rsidRPr="00FA6E9F">
        <w:rPr>
          <w:b/>
          <w:bCs/>
          <w:i/>
          <w:iCs/>
          <w:sz w:val="28"/>
          <w:szCs w:val="28"/>
          <w:lang w:eastAsia="en-GB"/>
        </w:rPr>
        <w:t xml:space="preserve">a) Mục tiêu: </w:t>
      </w:r>
      <w:r w:rsidRPr="00FA6E9F">
        <w:rPr>
          <w:sz w:val="28"/>
          <w:szCs w:val="28"/>
          <w:lang w:eastAsia="en-GB"/>
        </w:rPr>
        <w:t>HS nêu được nguyên nhân thắng lợi và ý nghĩa lịch sử của cuộc kháng chiến chống Mỹ, cứu nước.</w:t>
      </w:r>
      <w:r w:rsidRPr="00FA6E9F">
        <w:rPr>
          <w:sz w:val="28"/>
          <w:szCs w:val="28"/>
          <w:lang w:eastAsia="en-GB"/>
        </w:rPr>
        <w:br/>
      </w: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Bước 1: Chuyển giao nhiệm vụ</w:t>
      </w:r>
      <w:r w:rsidRPr="00FA6E9F">
        <w:rPr>
          <w:b/>
          <w:bCs/>
          <w:i/>
          <w:iCs/>
          <w:sz w:val="28"/>
          <w:szCs w:val="28"/>
          <w:lang w:val="vi-VN" w:eastAsia="en-GB"/>
        </w:rPr>
        <w:t>: Hoạt động cá nhân, thời gian 3p, sản phẩm viết vào vở</w:t>
      </w:r>
      <w:r w:rsidRPr="00FA6E9F">
        <w:rPr>
          <w:sz w:val="28"/>
          <w:szCs w:val="28"/>
          <w:lang w:eastAsia="en-GB"/>
        </w:rPr>
        <w:t>:</w:t>
      </w:r>
    </w:p>
    <w:p w:rsidR="00204558" w:rsidRPr="00FA6E9F" w:rsidRDefault="00204558" w:rsidP="00204558">
      <w:pPr>
        <w:tabs>
          <w:tab w:val="center" w:pos="4320"/>
          <w:tab w:val="right" w:pos="8640"/>
        </w:tabs>
        <w:ind w:right="67"/>
        <w:rPr>
          <w:sz w:val="28"/>
          <w:szCs w:val="28"/>
          <w:lang w:val="vi-VN" w:eastAsia="en-GB"/>
        </w:rPr>
      </w:pPr>
      <w:r w:rsidRPr="00FA6E9F">
        <w:rPr>
          <w:sz w:val="28"/>
          <w:szCs w:val="28"/>
          <w:lang w:eastAsia="en-GB"/>
        </w:rPr>
        <w:t xml:space="preserve"> </w:t>
      </w:r>
      <w:r w:rsidRPr="00FA6E9F">
        <w:rPr>
          <w:i/>
          <w:iCs/>
          <w:sz w:val="28"/>
          <w:szCs w:val="28"/>
          <w:lang w:eastAsia="en-GB"/>
        </w:rPr>
        <w:t>Trình</w:t>
      </w:r>
      <w:r w:rsidRPr="00FA6E9F">
        <w:rPr>
          <w:i/>
          <w:iCs/>
          <w:sz w:val="28"/>
          <w:szCs w:val="28"/>
          <w:lang w:val="vi-VN" w:eastAsia="en-GB"/>
        </w:rPr>
        <w:t xml:space="preserve"> bày</w:t>
      </w:r>
      <w:r w:rsidRPr="00FA6E9F">
        <w:rPr>
          <w:i/>
          <w:iCs/>
          <w:sz w:val="28"/>
          <w:szCs w:val="28"/>
          <w:lang w:eastAsia="en-GB"/>
        </w:rPr>
        <w:t xml:space="preserve"> nguyên nhân thắng lợi và ý nghĩa lịch sử của cuộc kháng chiến</w:t>
      </w:r>
      <w:r w:rsidRPr="00FA6E9F">
        <w:rPr>
          <w:i/>
          <w:iCs/>
          <w:sz w:val="28"/>
          <w:szCs w:val="28"/>
          <w:lang w:val="vi-VN" w:eastAsia="en-GB"/>
        </w:rPr>
        <w:t xml:space="preserve"> </w:t>
      </w:r>
      <w:r w:rsidRPr="00FA6E9F">
        <w:rPr>
          <w:i/>
          <w:iCs/>
          <w:sz w:val="28"/>
          <w:szCs w:val="28"/>
          <w:lang w:eastAsia="en-GB"/>
        </w:rPr>
        <w:t xml:space="preserve">chống Mỹ, cứu nước (1954 – 1975). </w:t>
      </w:r>
    </w:p>
    <w:p w:rsidR="00204558" w:rsidRPr="00FA6E9F" w:rsidRDefault="00204558" w:rsidP="00204558">
      <w:pPr>
        <w:tabs>
          <w:tab w:val="center" w:pos="4320"/>
          <w:tab w:val="right" w:pos="8640"/>
        </w:tabs>
        <w:ind w:right="67"/>
        <w:rPr>
          <w:sz w:val="28"/>
          <w:szCs w:val="28"/>
          <w:lang w:val="vi-VN" w:eastAsia="en-GB"/>
        </w:rPr>
      </w:pPr>
      <w:r w:rsidRPr="00FA6E9F">
        <w:rPr>
          <w:b/>
          <w:bCs/>
          <w:iCs/>
          <w:sz w:val="28"/>
          <w:szCs w:val="28"/>
          <w:lang w:eastAsia="en-GB"/>
        </w:rPr>
        <w:t xml:space="preserve"> Bước 2: Thực hiện nhiệm vụ</w:t>
      </w:r>
      <w:r w:rsidRPr="00FA6E9F">
        <w:rPr>
          <w:b/>
          <w:bCs/>
          <w:iCs/>
          <w:sz w:val="28"/>
          <w:szCs w:val="28"/>
          <w:lang w:eastAsia="en-GB"/>
        </w:rPr>
        <w:br/>
      </w:r>
      <w:r w:rsidRPr="00FA6E9F">
        <w:rPr>
          <w:sz w:val="28"/>
          <w:szCs w:val="28"/>
          <w:lang w:eastAsia="en-GB"/>
        </w:rPr>
        <w:t>Hs</w:t>
      </w:r>
      <w:r w:rsidRPr="00FA6E9F">
        <w:rPr>
          <w:sz w:val="28"/>
          <w:szCs w:val="28"/>
          <w:lang w:val="vi-VN" w:eastAsia="en-GB"/>
        </w:rPr>
        <w:t xml:space="preserve"> </w:t>
      </w:r>
      <w:r w:rsidRPr="00FA6E9F">
        <w:rPr>
          <w:sz w:val="28"/>
          <w:szCs w:val="28"/>
          <w:lang w:eastAsia="en-GB"/>
        </w:rPr>
        <w:t>khai thác thông tin, tư liệu để thực hiện nhiệm vụ.</w:t>
      </w:r>
      <w:r w:rsidRPr="00FA6E9F">
        <w:rPr>
          <w:sz w:val="28"/>
          <w:szCs w:val="28"/>
          <w:lang w:eastAsia="en-GB"/>
        </w:rPr>
        <w:br/>
      </w:r>
      <w:r w:rsidRPr="00FA6E9F">
        <w:rPr>
          <w:b/>
          <w:bCs/>
          <w:iCs/>
          <w:sz w:val="28"/>
          <w:szCs w:val="28"/>
          <w:lang w:eastAsia="en-GB"/>
        </w:rPr>
        <w:t>Bước 3: Báo cáo, thảo luận</w:t>
      </w:r>
      <w:r w:rsidRPr="00FA6E9F">
        <w:rPr>
          <w:b/>
          <w:bCs/>
          <w:iCs/>
          <w:sz w:val="28"/>
          <w:szCs w:val="28"/>
          <w:lang w:eastAsia="en-GB"/>
        </w:rPr>
        <w:br/>
      </w:r>
      <w:r w:rsidRPr="00FA6E9F">
        <w:rPr>
          <w:sz w:val="28"/>
          <w:szCs w:val="28"/>
          <w:lang w:val="vi-VN" w:eastAsia="en-GB"/>
        </w:rPr>
        <w:t>*Dự kiến sản phẩm</w:t>
      </w:r>
    </w:p>
    <w:p w:rsidR="00204558" w:rsidRPr="00FA6E9F" w:rsidRDefault="00204558" w:rsidP="00204558">
      <w:pPr>
        <w:tabs>
          <w:tab w:val="center" w:pos="4320"/>
          <w:tab w:val="right" w:pos="8640"/>
        </w:tabs>
        <w:ind w:right="67"/>
        <w:rPr>
          <w:sz w:val="28"/>
          <w:szCs w:val="28"/>
          <w:lang w:val="vi-VN" w:eastAsia="en-GB"/>
        </w:rPr>
      </w:pPr>
      <w:r w:rsidRPr="00FA6E9F">
        <w:rPr>
          <w:sz w:val="28"/>
          <w:szCs w:val="28"/>
          <w:lang w:val="vi-VN" w:eastAsia="en-GB"/>
        </w:rPr>
        <w:t xml:space="preserve">- </w:t>
      </w:r>
      <w:r w:rsidRPr="00FA6E9F">
        <w:rPr>
          <w:sz w:val="28"/>
          <w:szCs w:val="28"/>
          <w:lang w:eastAsia="en-GB"/>
        </w:rPr>
        <w:t>Nguyên nhân</w:t>
      </w:r>
      <w:r w:rsidRPr="00FA6E9F">
        <w:rPr>
          <w:sz w:val="28"/>
          <w:szCs w:val="28"/>
          <w:lang w:val="vi-VN" w:eastAsia="en-GB"/>
        </w:rPr>
        <w:t xml:space="preserve"> thắng lợi</w:t>
      </w:r>
      <w:r w:rsidRPr="00FA6E9F">
        <w:rPr>
          <w:sz w:val="28"/>
          <w:szCs w:val="28"/>
          <w:lang w:eastAsia="en-GB"/>
        </w:rPr>
        <w:t>:</w:t>
      </w:r>
      <w:r w:rsidRPr="00FA6E9F">
        <w:rPr>
          <w:sz w:val="28"/>
          <w:szCs w:val="28"/>
          <w:lang w:eastAsia="en-GB"/>
        </w:rPr>
        <w:br/>
      </w:r>
      <w:r w:rsidRPr="00FA6E9F">
        <w:rPr>
          <w:sz w:val="28"/>
          <w:szCs w:val="28"/>
          <w:lang w:val="vi-VN" w:eastAsia="en-GB"/>
        </w:rPr>
        <w:t xml:space="preserve">+ </w:t>
      </w:r>
      <w:r w:rsidRPr="00FA6E9F">
        <w:rPr>
          <w:sz w:val="28"/>
          <w:szCs w:val="28"/>
          <w:lang w:eastAsia="en-GB"/>
        </w:rPr>
        <w:t>Sự lãnh đạo sáng suốt của Đảng với đường lối chính trị,</w:t>
      </w:r>
      <w:r w:rsidRPr="00FA6E9F">
        <w:rPr>
          <w:sz w:val="28"/>
          <w:szCs w:val="28"/>
          <w:lang w:val="vi-VN" w:eastAsia="en-GB"/>
        </w:rPr>
        <w:t xml:space="preserve"> </w:t>
      </w:r>
      <w:r w:rsidRPr="00FA6E9F">
        <w:rPr>
          <w:sz w:val="28"/>
          <w:szCs w:val="28"/>
          <w:lang w:eastAsia="en-GB"/>
        </w:rPr>
        <w:t>quân sự độc lập, tự chủ.</w:t>
      </w:r>
      <w:r w:rsidRPr="00FA6E9F">
        <w:rPr>
          <w:sz w:val="28"/>
          <w:szCs w:val="28"/>
          <w:lang w:eastAsia="en-GB"/>
        </w:rPr>
        <w:br/>
      </w:r>
      <w:r w:rsidRPr="00FA6E9F">
        <w:rPr>
          <w:sz w:val="28"/>
          <w:szCs w:val="28"/>
          <w:lang w:val="vi-VN" w:eastAsia="en-GB"/>
        </w:rPr>
        <w:t xml:space="preserve">+ </w:t>
      </w:r>
      <w:r w:rsidRPr="00FA6E9F">
        <w:rPr>
          <w:sz w:val="28"/>
          <w:szCs w:val="28"/>
          <w:lang w:eastAsia="en-GB"/>
        </w:rPr>
        <w:t>Sự đồng tình, ủng hộ, giúp đỡ to lớn của các lực lượng</w:t>
      </w:r>
      <w:r w:rsidRPr="00FA6E9F">
        <w:rPr>
          <w:sz w:val="28"/>
          <w:szCs w:val="28"/>
          <w:lang w:val="vi-VN" w:eastAsia="en-GB"/>
        </w:rPr>
        <w:t xml:space="preserve"> </w:t>
      </w:r>
      <w:r w:rsidRPr="00FA6E9F">
        <w:rPr>
          <w:sz w:val="28"/>
          <w:szCs w:val="28"/>
          <w:lang w:eastAsia="en-GB"/>
        </w:rPr>
        <w:t>cách mạng, hoà bình, dân chủ trên thế giới.</w:t>
      </w:r>
      <w:r w:rsidRPr="00FA6E9F">
        <w:rPr>
          <w:sz w:val="28"/>
          <w:szCs w:val="28"/>
          <w:lang w:eastAsia="en-GB"/>
        </w:rPr>
        <w:br/>
      </w:r>
      <w:r w:rsidRPr="00FA6E9F">
        <w:rPr>
          <w:sz w:val="28"/>
          <w:szCs w:val="28"/>
          <w:lang w:val="vi-VN" w:eastAsia="en-GB"/>
        </w:rPr>
        <w:t xml:space="preserve">+ </w:t>
      </w:r>
      <w:r w:rsidRPr="00FA6E9F">
        <w:rPr>
          <w:sz w:val="28"/>
          <w:szCs w:val="28"/>
          <w:lang w:eastAsia="en-GB"/>
        </w:rPr>
        <w:t>Nhân dân hai miền đoàn kết, giàu lòng yêu nước, lao</w:t>
      </w:r>
      <w:r w:rsidRPr="00FA6E9F">
        <w:rPr>
          <w:sz w:val="28"/>
          <w:szCs w:val="28"/>
          <w:lang w:val="vi-VN" w:eastAsia="en-GB"/>
        </w:rPr>
        <w:t xml:space="preserve"> </w:t>
      </w:r>
      <w:r w:rsidRPr="00FA6E9F">
        <w:rPr>
          <w:sz w:val="28"/>
          <w:szCs w:val="28"/>
          <w:lang w:eastAsia="en-GB"/>
        </w:rPr>
        <w:t>động cần cù, chiến đấu dũng cảm.</w:t>
      </w:r>
      <w:r w:rsidRPr="00FA6E9F">
        <w:rPr>
          <w:sz w:val="28"/>
          <w:szCs w:val="28"/>
          <w:lang w:eastAsia="en-GB"/>
        </w:rPr>
        <w:br/>
      </w:r>
      <w:r w:rsidRPr="00FA6E9F">
        <w:rPr>
          <w:sz w:val="28"/>
          <w:szCs w:val="28"/>
          <w:lang w:val="vi-VN" w:eastAsia="en-GB"/>
        </w:rPr>
        <w:t xml:space="preserve">+ </w:t>
      </w:r>
      <w:r w:rsidRPr="00FA6E9F">
        <w:rPr>
          <w:sz w:val="28"/>
          <w:szCs w:val="28"/>
          <w:lang w:eastAsia="en-GB"/>
        </w:rPr>
        <w:t>Sự phối hợp, đoàn kết giúp đỡ nhau trong đấu tranh</w:t>
      </w:r>
      <w:r w:rsidRPr="00FA6E9F">
        <w:rPr>
          <w:sz w:val="28"/>
          <w:szCs w:val="28"/>
          <w:lang w:val="vi-VN" w:eastAsia="en-GB"/>
        </w:rPr>
        <w:t xml:space="preserve"> </w:t>
      </w:r>
      <w:r w:rsidRPr="00FA6E9F">
        <w:rPr>
          <w:sz w:val="28"/>
          <w:szCs w:val="28"/>
          <w:lang w:eastAsia="en-GB"/>
        </w:rPr>
        <w:t>chống kẻ thù chung của nhân dân ba nước Đông Dương.</w:t>
      </w:r>
      <w:r w:rsidRPr="00FA6E9F">
        <w:rPr>
          <w:sz w:val="28"/>
          <w:szCs w:val="28"/>
          <w:lang w:eastAsia="en-GB"/>
        </w:rPr>
        <w:br/>
      </w:r>
      <w:r w:rsidRPr="00FA6E9F">
        <w:rPr>
          <w:sz w:val="28"/>
          <w:szCs w:val="28"/>
          <w:lang w:val="vi-VN" w:eastAsia="en-GB"/>
        </w:rPr>
        <w:t xml:space="preserve">+ </w:t>
      </w:r>
      <w:r w:rsidRPr="00FA6E9F">
        <w:rPr>
          <w:sz w:val="28"/>
          <w:szCs w:val="28"/>
          <w:lang w:eastAsia="en-GB"/>
        </w:rPr>
        <w:t>Hậu phương miền Bắc không ngừng lớn mạnh, đáp</w:t>
      </w:r>
      <w:r w:rsidRPr="00FA6E9F">
        <w:rPr>
          <w:sz w:val="28"/>
          <w:szCs w:val="28"/>
          <w:lang w:val="vi-VN" w:eastAsia="en-GB"/>
        </w:rPr>
        <w:t xml:space="preserve"> </w:t>
      </w:r>
      <w:r w:rsidRPr="00FA6E9F">
        <w:rPr>
          <w:sz w:val="28"/>
          <w:szCs w:val="28"/>
          <w:lang w:eastAsia="en-GB"/>
        </w:rPr>
        <w:t>ứng kịp thời các yêu cầu của cuộc chiến đấu ở hai miền.</w:t>
      </w:r>
      <w:r w:rsidRPr="00FA6E9F">
        <w:rPr>
          <w:sz w:val="28"/>
          <w:szCs w:val="28"/>
          <w:lang w:eastAsia="en-GB"/>
        </w:rPr>
        <w:br/>
      </w:r>
      <w:r w:rsidRPr="00FA6E9F">
        <w:rPr>
          <w:sz w:val="28"/>
          <w:szCs w:val="28"/>
          <w:lang w:val="vi-VN" w:eastAsia="en-GB"/>
        </w:rPr>
        <w:t>-</w:t>
      </w:r>
      <w:r w:rsidRPr="00FA6E9F">
        <w:rPr>
          <w:sz w:val="28"/>
          <w:szCs w:val="28"/>
          <w:lang w:eastAsia="en-GB"/>
        </w:rPr>
        <w:t xml:space="preserve"> Ý nghĩa lịch sử: </w:t>
      </w:r>
    </w:p>
    <w:p w:rsidR="00204558" w:rsidRPr="00FA6E9F" w:rsidRDefault="00204558" w:rsidP="00204558">
      <w:pPr>
        <w:adjustRightInd w:val="0"/>
        <w:ind w:left="142"/>
        <w:jc w:val="both"/>
        <w:rPr>
          <w:color w:val="000000"/>
          <w:sz w:val="28"/>
          <w:szCs w:val="28"/>
          <w:lang w:val="vi-VN"/>
        </w:rPr>
      </w:pPr>
      <w:r w:rsidRPr="00FA6E9F">
        <w:rPr>
          <w:color w:val="000000"/>
          <w:sz w:val="28"/>
          <w:szCs w:val="28"/>
          <w:lang w:val="vi-VN"/>
        </w:rPr>
        <w:t xml:space="preserve">+ Đã kết thúc 21 năm kháng chiến chống Mĩ, cứu nước và 30 năm chiến tranh giải phóng dân tộc, chấm dứt ách thống trị của chủ nghĩa đế quốc và chế độ phong kiến ở nước ta, hoàn thành cuộc cách mạng dân tộc dân chủ nhân dân trong cả nước, thống </w:t>
      </w:r>
      <w:r w:rsidRPr="00FA6E9F">
        <w:rPr>
          <w:color w:val="000000"/>
          <w:sz w:val="28"/>
          <w:szCs w:val="28"/>
          <w:lang w:val="vi-VN"/>
        </w:rPr>
        <w:lastRenderedPageBreak/>
        <w:t>nhất đất nước.</w:t>
      </w:r>
    </w:p>
    <w:p w:rsidR="00204558" w:rsidRPr="00FA6E9F" w:rsidRDefault="00204558" w:rsidP="00204558">
      <w:pPr>
        <w:adjustRightInd w:val="0"/>
        <w:ind w:left="142"/>
        <w:jc w:val="both"/>
        <w:rPr>
          <w:color w:val="000000"/>
          <w:sz w:val="28"/>
          <w:szCs w:val="28"/>
          <w:lang w:val="vi-VN"/>
        </w:rPr>
      </w:pPr>
      <w:r w:rsidRPr="00FA6E9F">
        <w:rPr>
          <w:color w:val="000000"/>
          <w:sz w:val="28"/>
          <w:szCs w:val="28"/>
          <w:lang w:val="vi-VN"/>
        </w:rPr>
        <w:t>+ Mở ra kỉ nguyên mới của lịch sử dân tộc  kỉ nguyên đất nước độc lập, thống nhất, đi lên chủ nghĩa xã hội.</w:t>
      </w:r>
    </w:p>
    <w:p w:rsidR="00204558" w:rsidRPr="00FA6E9F" w:rsidRDefault="00204558" w:rsidP="00204558">
      <w:pPr>
        <w:tabs>
          <w:tab w:val="center" w:pos="4320"/>
          <w:tab w:val="right" w:pos="8640"/>
        </w:tabs>
        <w:ind w:right="67"/>
        <w:rPr>
          <w:i/>
          <w:sz w:val="28"/>
          <w:szCs w:val="28"/>
          <w:lang w:val="nl-NL"/>
        </w:rPr>
      </w:pPr>
      <w:r w:rsidRPr="00FA6E9F">
        <w:rPr>
          <w:color w:val="000000"/>
          <w:sz w:val="28"/>
          <w:szCs w:val="28"/>
          <w:lang w:val="vi-VN"/>
        </w:rPr>
        <w:t>+ Tác động mạnh đến tình hình nước Mĩ và thế giới, là nguồn cổ vũ to lớn đối với phong trào cách mạng thế giới, nhất là đối với phong trào giải phóng dân tộc.</w:t>
      </w:r>
      <w:r w:rsidRPr="00FA6E9F">
        <w:rPr>
          <w:sz w:val="28"/>
          <w:szCs w:val="28"/>
          <w:lang w:eastAsia="en-GB"/>
        </w:rPr>
        <w:br/>
      </w:r>
      <w:r w:rsidRPr="00FA6E9F">
        <w:rPr>
          <w:b/>
          <w:bCs/>
          <w:iCs/>
          <w:sz w:val="28"/>
          <w:szCs w:val="28"/>
          <w:lang w:eastAsia="en-GB"/>
        </w:rPr>
        <w:t>Bước 4: Kết luận, chốt kiến thức</w:t>
      </w:r>
      <w:r w:rsidRPr="00FA6E9F">
        <w:rPr>
          <w:b/>
          <w:bCs/>
          <w:iCs/>
          <w:sz w:val="28"/>
          <w:szCs w:val="28"/>
          <w:lang w:eastAsia="en-GB"/>
        </w:rPr>
        <w:br/>
      </w:r>
      <w:r w:rsidRPr="00FA6E9F">
        <w:rPr>
          <w:sz w:val="28"/>
          <w:szCs w:val="28"/>
          <w:lang w:eastAsia="en-GB"/>
        </w:rPr>
        <w:t>GV nhận xét, chốt kiến thức.</w:t>
      </w:r>
      <w:r w:rsidRPr="00FA6E9F">
        <w:rPr>
          <w:b/>
          <w:bCs/>
          <w:sz w:val="28"/>
          <w:szCs w:val="28"/>
          <w:lang w:eastAsia="en-GB"/>
        </w:rPr>
        <w:br/>
      </w:r>
      <w:r w:rsidRPr="00FA6E9F">
        <w:rPr>
          <w:b/>
          <w:bCs/>
          <w:iCs/>
          <w:sz w:val="28"/>
          <w:szCs w:val="28"/>
          <w:lang w:eastAsia="en-GB"/>
        </w:rPr>
        <w:t xml:space="preserve"> Bước 5: Mở rộng</w:t>
      </w:r>
      <w:r w:rsidRPr="00FA6E9F">
        <w:rPr>
          <w:b/>
          <w:bCs/>
          <w:iCs/>
          <w:sz w:val="28"/>
          <w:szCs w:val="28"/>
          <w:lang w:eastAsia="en-GB"/>
        </w:rPr>
        <w:br/>
      </w:r>
      <w:r w:rsidRPr="00FA6E9F">
        <w:rPr>
          <w:sz w:val="28"/>
          <w:szCs w:val="28"/>
          <w:lang w:eastAsia="en-GB"/>
        </w:rPr>
        <w:t>Sau khi HS nêu được nguyên nhân, ý nghĩa, GV nêu câu hỏi để thảo luận</w:t>
      </w:r>
      <w:r w:rsidRPr="00FA6E9F">
        <w:rPr>
          <w:sz w:val="28"/>
          <w:szCs w:val="28"/>
          <w:lang w:val="vi-VN" w:eastAsia="en-GB"/>
        </w:rPr>
        <w:t xml:space="preserve"> cặp đôi</w:t>
      </w:r>
      <w:r w:rsidRPr="00FA6E9F">
        <w:rPr>
          <w:sz w:val="28"/>
          <w:szCs w:val="28"/>
          <w:lang w:eastAsia="en-GB"/>
        </w:rPr>
        <w:t>,</w:t>
      </w:r>
      <w:r w:rsidRPr="00FA6E9F">
        <w:rPr>
          <w:sz w:val="28"/>
          <w:szCs w:val="28"/>
          <w:lang w:val="vi-VN" w:eastAsia="en-GB"/>
        </w:rPr>
        <w:t xml:space="preserve"> </w:t>
      </w:r>
      <w:r w:rsidRPr="00FA6E9F">
        <w:rPr>
          <w:sz w:val="28"/>
          <w:szCs w:val="28"/>
          <w:lang w:eastAsia="en-GB"/>
        </w:rPr>
        <w:t xml:space="preserve">nêu quan điểm: </w:t>
      </w:r>
      <w:r w:rsidRPr="00FA6E9F">
        <w:rPr>
          <w:i/>
          <w:iCs/>
          <w:sz w:val="28"/>
          <w:szCs w:val="28"/>
          <w:lang w:eastAsia="en-GB"/>
        </w:rPr>
        <w:t>Theo em nguyên nhân nào là quan trọng nhất? Vì sao?</w:t>
      </w:r>
      <w:r w:rsidRPr="00FA6E9F">
        <w:rPr>
          <w:i/>
          <w:iCs/>
          <w:sz w:val="28"/>
          <w:szCs w:val="28"/>
          <w:lang w:eastAsia="en-GB"/>
        </w:rPr>
        <w:br/>
      </w:r>
      <w:r w:rsidRPr="00FA6E9F">
        <w:rPr>
          <w:sz w:val="28"/>
          <w:szCs w:val="28"/>
          <w:lang w:eastAsia="en-GB"/>
        </w:rPr>
        <w:t>GV hướng dẫn để HS nêu được quan điểm cá nhân. Ví dụ, HS chọn nguyên nhân</w:t>
      </w:r>
      <w:r w:rsidRPr="00FA6E9F">
        <w:rPr>
          <w:sz w:val="28"/>
          <w:szCs w:val="28"/>
          <w:lang w:val="vi-VN" w:eastAsia="en-GB"/>
        </w:rPr>
        <w:t xml:space="preserve"> </w:t>
      </w:r>
      <w:r w:rsidRPr="00FA6E9F">
        <w:rPr>
          <w:sz w:val="28"/>
          <w:szCs w:val="28"/>
          <w:lang w:eastAsia="en-GB"/>
        </w:rPr>
        <w:t>quan trọng nhất là sự lãnh đạo sáng suốt của Đảng. Vì Đảng lãnh đạo nhân dân cả</w:t>
      </w:r>
      <w:r w:rsidRPr="00FA6E9F">
        <w:rPr>
          <w:sz w:val="28"/>
          <w:szCs w:val="28"/>
          <w:lang w:val="vi-VN" w:eastAsia="en-GB"/>
        </w:rPr>
        <w:t xml:space="preserve"> </w:t>
      </w:r>
      <w:r w:rsidRPr="00FA6E9F">
        <w:rPr>
          <w:sz w:val="28"/>
          <w:szCs w:val="28"/>
          <w:lang w:eastAsia="en-GB"/>
        </w:rPr>
        <w:t>nước tiến hành đồng thời cách mạng xã hội chủ nghĩa ở miền Bắc và cách mạng dân</w:t>
      </w:r>
      <w:r w:rsidRPr="00FA6E9F">
        <w:rPr>
          <w:sz w:val="28"/>
          <w:szCs w:val="28"/>
          <w:lang w:val="vi-VN" w:eastAsia="en-GB"/>
        </w:rPr>
        <w:t xml:space="preserve"> </w:t>
      </w:r>
      <w:r w:rsidRPr="00FA6E9F">
        <w:rPr>
          <w:sz w:val="28"/>
          <w:szCs w:val="28"/>
          <w:lang w:eastAsia="en-GB"/>
        </w:rPr>
        <w:t>tộc dân chủ nhân dân ở miền Nam đã tạo nên khối đoàn kết hai miền, tạo sức mạnh</w:t>
      </w:r>
      <w:r w:rsidRPr="00FA6E9F">
        <w:rPr>
          <w:sz w:val="28"/>
          <w:szCs w:val="28"/>
          <w:lang w:val="vi-VN" w:eastAsia="en-GB"/>
        </w:rPr>
        <w:t xml:space="preserve"> </w:t>
      </w:r>
      <w:r w:rsidRPr="00FA6E9F">
        <w:rPr>
          <w:sz w:val="28"/>
          <w:szCs w:val="28"/>
          <w:lang w:eastAsia="en-GB"/>
        </w:rPr>
        <w:t>tổng hợp làm nên chiến thắng.</w:t>
      </w:r>
      <w:r w:rsidRPr="00FA6E9F">
        <w:rPr>
          <w:sz w:val="28"/>
          <w:szCs w:val="28"/>
          <w:lang w:eastAsia="en-GB"/>
        </w:rPr>
        <w:br/>
      </w:r>
      <w:r w:rsidRPr="00FA6E9F">
        <w:rPr>
          <w:b/>
          <w:bCs/>
          <w:sz w:val="28"/>
          <w:szCs w:val="28"/>
          <w:lang w:eastAsia="en-GB"/>
        </w:rPr>
        <w:t>C. Hoạt động luyện tập</w:t>
      </w:r>
      <w:r w:rsidRPr="00FA6E9F">
        <w:rPr>
          <w:b/>
          <w:bCs/>
          <w:sz w:val="28"/>
          <w:szCs w:val="28"/>
          <w:lang w:eastAsia="en-GB"/>
        </w:rPr>
        <w:br/>
      </w:r>
      <w:r w:rsidRPr="00FA6E9F">
        <w:rPr>
          <w:b/>
          <w:bCs/>
          <w:i/>
          <w:iCs/>
          <w:sz w:val="28"/>
          <w:szCs w:val="28"/>
          <w:lang w:eastAsia="en-GB"/>
        </w:rPr>
        <w:t>a) Mục tiêu</w:t>
      </w:r>
      <w:r w:rsidRPr="00FA6E9F">
        <w:rPr>
          <w:b/>
          <w:bCs/>
          <w:i/>
          <w:iCs/>
          <w:sz w:val="28"/>
          <w:szCs w:val="28"/>
          <w:lang w:eastAsia="en-GB"/>
        </w:rPr>
        <w:br/>
      </w:r>
      <w:r w:rsidRPr="00FA6E9F">
        <w:rPr>
          <w:sz w:val="28"/>
          <w:szCs w:val="28"/>
          <w:lang w:eastAsia="en-GB"/>
        </w:rPr>
        <w:t>HS hệ thống lại kiến thức đã học để tìm dẫn chứng chứng minh vai trò của hậu</w:t>
      </w:r>
      <w:r w:rsidRPr="00FA6E9F">
        <w:rPr>
          <w:sz w:val="28"/>
          <w:szCs w:val="28"/>
          <w:lang w:eastAsia="en-GB"/>
        </w:rPr>
        <w:br/>
        <w:t>phương miền Bắc đối với tiền tuyến lớn miền Nam và lập bảng hệ thống những thắng</w:t>
      </w:r>
      <w:r w:rsidRPr="00FA6E9F">
        <w:rPr>
          <w:sz w:val="28"/>
          <w:szCs w:val="28"/>
          <w:lang w:val="vi-VN" w:eastAsia="en-GB"/>
        </w:rPr>
        <w:t xml:space="preserve"> </w:t>
      </w:r>
      <w:r w:rsidRPr="00FA6E9F">
        <w:rPr>
          <w:sz w:val="28"/>
          <w:szCs w:val="28"/>
          <w:lang w:eastAsia="en-GB"/>
        </w:rPr>
        <w:t>lợi tiêu biểu của quân dân miền Nam trong những năm 1965 – 1975.</w:t>
      </w:r>
      <w:r w:rsidRPr="00FA6E9F">
        <w:rPr>
          <w:sz w:val="28"/>
          <w:szCs w:val="28"/>
          <w:lang w:eastAsia="en-GB"/>
        </w:rPr>
        <w:br/>
      </w: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 xml:space="preserve"> Bước 1: Chuyển giao nhiệm vụ</w:t>
      </w:r>
      <w:r w:rsidRPr="00FA6E9F">
        <w:rPr>
          <w:b/>
          <w:bCs/>
          <w:iCs/>
          <w:sz w:val="28"/>
          <w:szCs w:val="28"/>
          <w:lang w:eastAsia="en-GB"/>
        </w:rPr>
        <w:br/>
      </w:r>
      <w:r w:rsidRPr="00FA6E9F">
        <w:rPr>
          <w:sz w:val="28"/>
          <w:szCs w:val="28"/>
          <w:lang w:eastAsia="en-GB"/>
        </w:rPr>
        <w:t xml:space="preserve">– Nhiệm vụ 1: GV giao nhiệm vụ cho cá nhân HS: </w:t>
      </w:r>
      <w:r w:rsidRPr="00FA6E9F">
        <w:rPr>
          <w:i/>
          <w:iCs/>
          <w:sz w:val="28"/>
          <w:szCs w:val="28"/>
          <w:lang w:eastAsia="en-GB"/>
        </w:rPr>
        <w:t>Hãy lấy dẫn chứng để chứng</w:t>
      </w:r>
      <w:r w:rsidRPr="00FA6E9F">
        <w:rPr>
          <w:i/>
          <w:iCs/>
          <w:sz w:val="28"/>
          <w:szCs w:val="28"/>
          <w:lang w:eastAsia="en-GB"/>
        </w:rPr>
        <w:br/>
        <w:t>minh vai trò của “hậu phương lớn” miền Bắc đối với “tiền tuyến lớn” miền Nam trong</w:t>
      </w:r>
      <w:r w:rsidRPr="00FA6E9F">
        <w:rPr>
          <w:i/>
          <w:iCs/>
          <w:sz w:val="28"/>
          <w:szCs w:val="28"/>
          <w:lang w:val="vi-VN" w:eastAsia="en-GB"/>
        </w:rPr>
        <w:t xml:space="preserve"> </w:t>
      </w:r>
      <w:r w:rsidRPr="00FA6E9F">
        <w:rPr>
          <w:i/>
          <w:iCs/>
          <w:sz w:val="28"/>
          <w:szCs w:val="28"/>
          <w:lang w:eastAsia="en-GB"/>
        </w:rPr>
        <w:t>giai đoạn 1965 – 1975</w:t>
      </w:r>
      <w:r w:rsidRPr="00FA6E9F">
        <w:rPr>
          <w:sz w:val="28"/>
          <w:szCs w:val="28"/>
          <w:lang w:eastAsia="en-GB"/>
        </w:rPr>
        <w:t>.</w:t>
      </w:r>
      <w:r w:rsidRPr="00FA6E9F">
        <w:rPr>
          <w:sz w:val="28"/>
          <w:szCs w:val="28"/>
          <w:lang w:eastAsia="en-GB"/>
        </w:rPr>
        <w:br/>
        <w:t xml:space="preserve">– Nhiệm vụ 2: </w:t>
      </w:r>
      <w:r w:rsidRPr="00FA6E9F">
        <w:rPr>
          <w:i/>
          <w:iCs/>
          <w:sz w:val="28"/>
          <w:szCs w:val="28"/>
          <w:lang w:eastAsia="en-GB"/>
        </w:rPr>
        <w:t>Hãy lập bảng hệ thống các thắng lợi tiêu biểu của quân dân miền Nam</w:t>
      </w:r>
      <w:r w:rsidRPr="00FA6E9F">
        <w:rPr>
          <w:i/>
          <w:iCs/>
          <w:sz w:val="28"/>
          <w:szCs w:val="28"/>
          <w:lang w:val="vi-VN" w:eastAsia="en-GB"/>
        </w:rPr>
        <w:t xml:space="preserve"> </w:t>
      </w:r>
      <w:r w:rsidRPr="00FA6E9F">
        <w:rPr>
          <w:i/>
          <w:iCs/>
          <w:sz w:val="28"/>
          <w:szCs w:val="28"/>
          <w:lang w:eastAsia="en-GB"/>
        </w:rPr>
        <w:t>trong giai đoạn 1965 – 1975</w:t>
      </w:r>
      <w:r w:rsidRPr="00FA6E9F">
        <w:rPr>
          <w:sz w:val="28"/>
          <w:szCs w:val="28"/>
          <w:lang w:eastAsia="en-GB"/>
        </w:rPr>
        <w:t>. Với nhiệm vụ này, GV có thể cho HS làm việc cá nhân hoặc</w:t>
      </w:r>
      <w:r w:rsidRPr="00FA6E9F">
        <w:rPr>
          <w:sz w:val="28"/>
          <w:szCs w:val="28"/>
          <w:lang w:val="vi-VN" w:eastAsia="en-GB"/>
        </w:rPr>
        <w:t xml:space="preserve"> </w:t>
      </w:r>
      <w:r w:rsidRPr="00FA6E9F">
        <w:rPr>
          <w:sz w:val="28"/>
          <w:szCs w:val="28"/>
          <w:lang w:eastAsia="en-GB"/>
        </w:rPr>
        <w:t>nhóm (4 – 6 HS mỗi nhóm) để hoàn thành Phiếu học tập (theo gợi ý dưới đây).</w:t>
      </w:r>
      <w:r w:rsidRPr="00FA6E9F">
        <w:rPr>
          <w:sz w:val="28"/>
          <w:szCs w:val="28"/>
          <w:lang w:eastAsia="en-GB"/>
        </w:rPr>
        <w:br/>
        <w:t>PHIẾU HỌC TẬP</w:t>
      </w:r>
    </w:p>
    <w:tbl>
      <w:tblPr>
        <w:tblW w:w="0" w:type="auto"/>
        <w:tblInd w:w="2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85"/>
        <w:gridCol w:w="6662"/>
      </w:tblGrid>
      <w:tr w:rsidR="00204558" w:rsidRPr="00FA6E9F" w:rsidTr="002C6AFF">
        <w:tc>
          <w:tcPr>
            <w:tcW w:w="1985"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b/>
                <w:bCs/>
                <w:sz w:val="28"/>
                <w:szCs w:val="28"/>
                <w:lang w:eastAsia="en-GB"/>
              </w:rPr>
              <w:t xml:space="preserve">Giai đoạn </w:t>
            </w:r>
          </w:p>
        </w:tc>
        <w:tc>
          <w:tcPr>
            <w:tcW w:w="6662"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jc w:val="center"/>
              <w:rPr>
                <w:sz w:val="28"/>
                <w:szCs w:val="28"/>
                <w:lang w:eastAsia="en-GB"/>
              </w:rPr>
            </w:pPr>
            <w:r w:rsidRPr="00FA6E9F">
              <w:rPr>
                <w:b/>
                <w:bCs/>
                <w:sz w:val="28"/>
                <w:szCs w:val="28"/>
                <w:lang w:eastAsia="en-GB"/>
              </w:rPr>
              <w:t>Thắng lợi tiêu biểu</w:t>
            </w:r>
          </w:p>
        </w:tc>
      </w:tr>
      <w:tr w:rsidR="00204558" w:rsidRPr="00FA6E9F" w:rsidTr="002C6AFF">
        <w:tc>
          <w:tcPr>
            <w:tcW w:w="1985"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sz w:val="28"/>
                <w:szCs w:val="28"/>
                <w:lang w:eastAsia="en-GB"/>
              </w:rPr>
              <w:t>1965 – 1968</w:t>
            </w:r>
          </w:p>
        </w:tc>
        <w:tc>
          <w:tcPr>
            <w:tcW w:w="6662" w:type="dxa"/>
            <w:vAlign w:val="center"/>
            <w:hideMark/>
          </w:tcPr>
          <w:p w:rsidR="00204558" w:rsidRPr="00FA6E9F" w:rsidRDefault="00204558" w:rsidP="002C6AFF">
            <w:pPr>
              <w:rPr>
                <w:sz w:val="28"/>
                <w:szCs w:val="28"/>
                <w:lang w:eastAsia="en-GB"/>
              </w:rPr>
            </w:pPr>
          </w:p>
        </w:tc>
      </w:tr>
      <w:tr w:rsidR="00204558" w:rsidRPr="00FA6E9F" w:rsidTr="002C6AFF">
        <w:tc>
          <w:tcPr>
            <w:tcW w:w="1985"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sz w:val="28"/>
                <w:szCs w:val="28"/>
                <w:lang w:eastAsia="en-GB"/>
              </w:rPr>
              <w:t>1969 – 1973</w:t>
            </w:r>
          </w:p>
        </w:tc>
        <w:tc>
          <w:tcPr>
            <w:tcW w:w="6662" w:type="dxa"/>
            <w:vAlign w:val="center"/>
            <w:hideMark/>
          </w:tcPr>
          <w:p w:rsidR="00204558" w:rsidRPr="00FA6E9F" w:rsidRDefault="00204558" w:rsidP="002C6AFF">
            <w:pPr>
              <w:rPr>
                <w:sz w:val="28"/>
                <w:szCs w:val="28"/>
                <w:lang w:eastAsia="en-GB"/>
              </w:rPr>
            </w:pPr>
          </w:p>
        </w:tc>
      </w:tr>
      <w:tr w:rsidR="00204558" w:rsidRPr="00FA6E9F" w:rsidTr="002C6AFF">
        <w:tc>
          <w:tcPr>
            <w:tcW w:w="1985"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sz w:val="28"/>
                <w:szCs w:val="28"/>
                <w:lang w:eastAsia="en-GB"/>
              </w:rPr>
              <w:t>1973 – 1975</w:t>
            </w:r>
          </w:p>
        </w:tc>
        <w:tc>
          <w:tcPr>
            <w:tcW w:w="6662" w:type="dxa"/>
            <w:vAlign w:val="center"/>
            <w:hideMark/>
          </w:tcPr>
          <w:p w:rsidR="00204558" w:rsidRPr="00FA6E9F" w:rsidRDefault="00204558" w:rsidP="002C6AFF">
            <w:pPr>
              <w:rPr>
                <w:sz w:val="28"/>
                <w:szCs w:val="28"/>
                <w:lang w:eastAsia="en-GB"/>
              </w:rPr>
            </w:pPr>
          </w:p>
        </w:tc>
      </w:tr>
    </w:tbl>
    <w:p w:rsidR="00204558" w:rsidRPr="00FA6E9F" w:rsidRDefault="00204558" w:rsidP="00204558">
      <w:pPr>
        <w:rPr>
          <w:sz w:val="28"/>
          <w:szCs w:val="28"/>
          <w:lang w:val="vi-VN" w:eastAsia="en-GB"/>
        </w:rPr>
      </w:pPr>
      <w:r w:rsidRPr="00FA6E9F">
        <w:rPr>
          <w:b/>
          <w:bCs/>
          <w:iCs/>
          <w:sz w:val="28"/>
          <w:szCs w:val="28"/>
          <w:lang w:eastAsia="en-GB"/>
        </w:rPr>
        <w:t xml:space="preserve"> Bước 2: Thực hiện nhiệm vụ</w:t>
      </w:r>
      <w:r w:rsidRPr="00FA6E9F">
        <w:rPr>
          <w:b/>
          <w:bCs/>
          <w:iCs/>
          <w:sz w:val="28"/>
          <w:szCs w:val="28"/>
          <w:lang w:eastAsia="en-GB"/>
        </w:rPr>
        <w:br/>
      </w:r>
      <w:r w:rsidRPr="00FA6E9F">
        <w:rPr>
          <w:sz w:val="28"/>
          <w:szCs w:val="28"/>
          <w:lang w:eastAsia="en-GB"/>
        </w:rPr>
        <w:t>– Nhiệm vụ 1: HS tìm dẫn chứng trong SGK để chứng minh.</w:t>
      </w:r>
      <w:r w:rsidRPr="00FA6E9F">
        <w:rPr>
          <w:sz w:val="28"/>
          <w:szCs w:val="28"/>
          <w:lang w:eastAsia="en-GB"/>
        </w:rPr>
        <w:br/>
        <w:t>– Nhiệm vụ 2: HS hoàn thành Phiếu học tập (cá nhân hoặc theo nhóm), có thể chuẩn</w:t>
      </w:r>
      <w:r w:rsidRPr="00FA6E9F">
        <w:rPr>
          <w:sz w:val="28"/>
          <w:szCs w:val="28"/>
          <w:lang w:val="vi-VN" w:eastAsia="en-GB"/>
        </w:rPr>
        <w:t xml:space="preserve"> </w:t>
      </w:r>
      <w:r w:rsidRPr="00FA6E9F">
        <w:rPr>
          <w:sz w:val="28"/>
          <w:szCs w:val="28"/>
          <w:lang w:eastAsia="en-GB"/>
        </w:rPr>
        <w:t>bị thêm tranh, ảnh gắn với thắng lợi tiêu biểu để dán vào bảng cho sinh động.</w:t>
      </w:r>
      <w:r w:rsidRPr="00FA6E9F">
        <w:rPr>
          <w:sz w:val="28"/>
          <w:szCs w:val="28"/>
          <w:lang w:eastAsia="en-GB"/>
        </w:rPr>
        <w:br/>
      </w:r>
      <w:r w:rsidRPr="00FA6E9F">
        <w:rPr>
          <w:b/>
          <w:bCs/>
          <w:iCs/>
          <w:sz w:val="28"/>
          <w:szCs w:val="28"/>
          <w:lang w:eastAsia="en-GB"/>
        </w:rPr>
        <w:t xml:space="preserve"> Bước 3: Báo cáo, thảo luận</w:t>
      </w:r>
      <w:r w:rsidRPr="00FA6E9F">
        <w:rPr>
          <w:b/>
          <w:bCs/>
          <w:iCs/>
          <w:sz w:val="28"/>
          <w:szCs w:val="28"/>
          <w:lang w:eastAsia="en-GB"/>
        </w:rPr>
        <w:br/>
      </w:r>
      <w:r w:rsidRPr="00FA6E9F">
        <w:rPr>
          <w:sz w:val="28"/>
          <w:szCs w:val="28"/>
          <w:lang w:eastAsia="en-GB"/>
        </w:rPr>
        <w:t>GV mời một số HS báo cáo kết quả trên lớp hoặc thu bài chấm lấy điểm ĐGTX.</w:t>
      </w:r>
      <w:r w:rsidRPr="00FA6E9F">
        <w:rPr>
          <w:sz w:val="28"/>
          <w:szCs w:val="28"/>
          <w:lang w:eastAsia="en-GB"/>
        </w:rPr>
        <w:br/>
      </w:r>
      <w:r w:rsidRPr="00FA6E9F">
        <w:rPr>
          <w:sz w:val="28"/>
          <w:szCs w:val="28"/>
          <w:lang w:val="vi-VN" w:eastAsia="en-GB"/>
        </w:rPr>
        <w:t>*</w:t>
      </w:r>
      <w:r w:rsidRPr="00FA6E9F">
        <w:rPr>
          <w:sz w:val="28"/>
          <w:szCs w:val="28"/>
          <w:lang w:eastAsia="en-GB"/>
        </w:rPr>
        <w:t xml:space="preserve"> Dự kiến sản phẩm:</w:t>
      </w:r>
      <w:r w:rsidRPr="00FA6E9F">
        <w:rPr>
          <w:sz w:val="28"/>
          <w:szCs w:val="28"/>
          <w:lang w:eastAsia="en-GB"/>
        </w:rPr>
        <w:br/>
      </w:r>
      <w:r w:rsidRPr="00FA6E9F">
        <w:rPr>
          <w:b/>
          <w:sz w:val="28"/>
          <w:szCs w:val="28"/>
          <w:lang w:eastAsia="en-GB"/>
        </w:rPr>
        <w:t>+ Nhiệm vụ 1:</w:t>
      </w:r>
      <w:r w:rsidRPr="00FA6E9F">
        <w:rPr>
          <w:sz w:val="28"/>
          <w:szCs w:val="28"/>
          <w:lang w:eastAsia="en-GB"/>
        </w:rPr>
        <w:t xml:space="preserve"> GV gọi một số HS trả lời trước lớp và gọi bất kì 2 – 3 HS khác nhận</w:t>
      </w:r>
      <w:r w:rsidRPr="00FA6E9F">
        <w:rPr>
          <w:sz w:val="28"/>
          <w:szCs w:val="28"/>
          <w:lang w:val="vi-VN" w:eastAsia="en-GB"/>
        </w:rPr>
        <w:t xml:space="preserve"> </w:t>
      </w:r>
      <w:r w:rsidRPr="00FA6E9F">
        <w:rPr>
          <w:sz w:val="28"/>
          <w:szCs w:val="28"/>
          <w:lang w:eastAsia="en-GB"/>
        </w:rPr>
        <w:t>xét, bổ sung hoàn thiện nội dung.</w:t>
      </w:r>
    </w:p>
    <w:p w:rsidR="00204558" w:rsidRPr="00FA6E9F" w:rsidRDefault="00204558" w:rsidP="00204558">
      <w:pPr>
        <w:spacing w:line="360" w:lineRule="atLeast"/>
        <w:ind w:left="48" w:right="48"/>
        <w:jc w:val="both"/>
        <w:rPr>
          <w:color w:val="000000"/>
          <w:sz w:val="28"/>
          <w:szCs w:val="28"/>
          <w:lang w:eastAsia="en-GB"/>
        </w:rPr>
      </w:pPr>
      <w:r w:rsidRPr="00FA6E9F">
        <w:rPr>
          <w:b/>
          <w:bCs/>
          <w:color w:val="000000"/>
          <w:sz w:val="28"/>
          <w:szCs w:val="28"/>
          <w:lang w:eastAsia="en-GB"/>
        </w:rPr>
        <w:lastRenderedPageBreak/>
        <w:t>- Miền Bắc thực hiện nghĩa vụ hậu phương</w:t>
      </w:r>
      <w:r w:rsidRPr="00FA6E9F">
        <w:rPr>
          <w:b/>
          <w:bCs/>
          <w:color w:val="000000"/>
          <w:sz w:val="28"/>
          <w:szCs w:val="28"/>
          <w:lang w:val="vi-VN" w:eastAsia="en-GB"/>
        </w:rPr>
        <w:t xml:space="preserve"> lớ, chi viện cho miền Nam</w:t>
      </w:r>
      <w:r w:rsidRPr="00FA6E9F">
        <w:rPr>
          <w:b/>
          <w:bCs/>
          <w:color w:val="000000"/>
          <w:sz w:val="28"/>
          <w:szCs w:val="28"/>
          <w:lang w:eastAsia="en-GB"/>
        </w:rPr>
        <w:t>:</w:t>
      </w:r>
    </w:p>
    <w:p w:rsidR="00204558" w:rsidRPr="00FA6E9F" w:rsidRDefault="00204558" w:rsidP="00204558">
      <w:pPr>
        <w:spacing w:line="360" w:lineRule="atLeast"/>
        <w:ind w:left="48" w:right="48"/>
        <w:jc w:val="both"/>
        <w:rPr>
          <w:color w:val="000000"/>
          <w:sz w:val="28"/>
          <w:szCs w:val="28"/>
          <w:lang w:eastAsia="en-GB"/>
        </w:rPr>
      </w:pPr>
      <w:r w:rsidRPr="00FA6E9F">
        <w:rPr>
          <w:color w:val="000000"/>
          <w:sz w:val="28"/>
          <w:szCs w:val="28"/>
          <w:lang w:eastAsia="en-GB"/>
        </w:rPr>
        <w:t>+ Nhờ hai tuyến đường vận chuyển chiến lược Bắc-Nam (trên bộ và trên biển), trong giai đoạn 1965-1973, tính chung sức người, sức của từ miền Bắc chi viện cho miền Nam đã tăng gấp nhiều lần so với giai đoạn trước.</w:t>
      </w:r>
    </w:p>
    <w:p w:rsidR="00204558" w:rsidRPr="00FA6E9F" w:rsidRDefault="00204558" w:rsidP="00204558">
      <w:pPr>
        <w:spacing w:line="360" w:lineRule="atLeast"/>
        <w:ind w:left="48" w:right="48"/>
        <w:jc w:val="both"/>
        <w:rPr>
          <w:color w:val="000000"/>
          <w:sz w:val="28"/>
          <w:szCs w:val="28"/>
          <w:lang w:eastAsia="en-GB"/>
        </w:rPr>
      </w:pPr>
      <w:r w:rsidRPr="00FA6E9F">
        <w:rPr>
          <w:color w:val="000000"/>
          <w:sz w:val="28"/>
          <w:szCs w:val="28"/>
          <w:lang w:eastAsia="en-GB"/>
        </w:rPr>
        <w:t>+ Qua 4 năm (1965-1968), hơn 30 vạn cán bộ, bộ đội đã được cử vào Nam tham gia và phục vụ chiến đấu, xây dựng kinh tế, văn hoá tại các vùng giải phóng; hàng chục vạn tấn vũ khí, đạn dược, quân trang, quân dụng, xăng dầu, lương thực, thực phẩm, thuốc men,.... cũng được chi viện cho miền Nam.</w:t>
      </w:r>
    </w:p>
    <w:p w:rsidR="00204558" w:rsidRPr="00FA6E9F" w:rsidRDefault="00204558" w:rsidP="00204558">
      <w:pPr>
        <w:rPr>
          <w:sz w:val="28"/>
          <w:szCs w:val="28"/>
          <w:lang w:val="vi-VN" w:eastAsia="en-GB"/>
        </w:rPr>
      </w:pPr>
      <w:r w:rsidRPr="00FA6E9F">
        <w:rPr>
          <w:b/>
          <w:sz w:val="28"/>
          <w:szCs w:val="28"/>
          <w:lang w:eastAsia="en-GB"/>
        </w:rPr>
        <w:t>+ Nhiệm vụ 2:</w:t>
      </w:r>
      <w:r w:rsidRPr="00FA6E9F">
        <w:rPr>
          <w:sz w:val="28"/>
          <w:szCs w:val="28"/>
          <w:lang w:eastAsia="en-GB"/>
        </w:rPr>
        <w:t xml:space="preserve"> GV gọi đại diện 2 – 3 nhóm trình bày Phiếu học tập đã hoàn thành và</w:t>
      </w:r>
      <w:r w:rsidRPr="00FA6E9F">
        <w:rPr>
          <w:sz w:val="28"/>
          <w:szCs w:val="28"/>
          <w:lang w:val="vi-VN" w:eastAsia="en-GB"/>
        </w:rPr>
        <w:t xml:space="preserve"> </w:t>
      </w:r>
      <w:r w:rsidRPr="00FA6E9F">
        <w:rPr>
          <w:sz w:val="28"/>
          <w:szCs w:val="28"/>
          <w:lang w:eastAsia="en-GB"/>
        </w:rPr>
        <w:t>gọi HS của các nhóm khác nhận xét, hoàn chỉnh nội dung phiếu.</w:t>
      </w:r>
    </w:p>
    <w:tbl>
      <w:tblPr>
        <w:tblW w:w="92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20"/>
        <w:gridCol w:w="8202"/>
      </w:tblGrid>
      <w:tr w:rsidR="00204558" w:rsidRPr="00FA6E9F" w:rsidTr="002C6AFF">
        <w:tc>
          <w:tcPr>
            <w:tcW w:w="1020" w:type="dxa"/>
            <w:tcBorders>
              <w:top w:val="outset" w:sz="6" w:space="0" w:color="auto"/>
              <w:left w:val="outset" w:sz="6" w:space="0" w:color="auto"/>
              <w:bottom w:val="outset" w:sz="6" w:space="0" w:color="auto"/>
              <w:right w:val="outset" w:sz="6" w:space="0" w:color="auto"/>
            </w:tcBorders>
            <w:shd w:val="clear" w:color="auto" w:fill="auto"/>
            <w:hideMark/>
          </w:tcPr>
          <w:p w:rsidR="00204558" w:rsidRPr="00FA6E9F" w:rsidRDefault="00204558" w:rsidP="002C6AFF">
            <w:pPr>
              <w:spacing w:line="360" w:lineRule="atLeast"/>
              <w:ind w:left="48" w:right="48"/>
              <w:jc w:val="both"/>
              <w:rPr>
                <w:color w:val="000000"/>
                <w:sz w:val="28"/>
                <w:szCs w:val="28"/>
                <w:lang w:eastAsia="en-GB"/>
              </w:rPr>
            </w:pPr>
            <w:r w:rsidRPr="00FA6E9F">
              <w:rPr>
                <w:b/>
                <w:bCs/>
                <w:color w:val="000000"/>
                <w:sz w:val="28"/>
                <w:szCs w:val="28"/>
                <w:lang w:eastAsia="en-GB"/>
              </w:rPr>
              <w:t>Giai đoạn</w:t>
            </w:r>
          </w:p>
        </w:tc>
        <w:tc>
          <w:tcPr>
            <w:tcW w:w="8202" w:type="dxa"/>
            <w:tcBorders>
              <w:top w:val="outset" w:sz="6" w:space="0" w:color="auto"/>
              <w:left w:val="outset" w:sz="6" w:space="0" w:color="auto"/>
              <w:bottom w:val="outset" w:sz="6" w:space="0" w:color="auto"/>
              <w:right w:val="outset" w:sz="6" w:space="0" w:color="auto"/>
            </w:tcBorders>
            <w:shd w:val="clear" w:color="auto" w:fill="auto"/>
            <w:hideMark/>
          </w:tcPr>
          <w:p w:rsidR="00204558" w:rsidRPr="00FA6E9F" w:rsidRDefault="00204558" w:rsidP="002C6AFF">
            <w:pPr>
              <w:spacing w:line="360" w:lineRule="atLeast"/>
              <w:ind w:left="48" w:right="48"/>
              <w:jc w:val="both"/>
              <w:rPr>
                <w:color w:val="000000"/>
                <w:sz w:val="28"/>
                <w:szCs w:val="28"/>
                <w:lang w:eastAsia="en-GB"/>
              </w:rPr>
            </w:pPr>
            <w:r w:rsidRPr="00FA6E9F">
              <w:rPr>
                <w:b/>
                <w:bCs/>
                <w:color w:val="000000"/>
                <w:sz w:val="28"/>
                <w:szCs w:val="28"/>
                <w:lang w:eastAsia="en-GB"/>
              </w:rPr>
              <w:t>Thắng lợi tiêu biểu của quân dân miền Nam</w:t>
            </w:r>
          </w:p>
        </w:tc>
      </w:tr>
      <w:tr w:rsidR="00204558" w:rsidRPr="00FA6E9F" w:rsidTr="002C6AFF">
        <w:tc>
          <w:tcPr>
            <w:tcW w:w="1020" w:type="dxa"/>
            <w:tcBorders>
              <w:top w:val="outset" w:sz="6" w:space="0" w:color="auto"/>
              <w:left w:val="outset" w:sz="6" w:space="0" w:color="auto"/>
              <w:bottom w:val="outset" w:sz="6" w:space="0" w:color="auto"/>
              <w:right w:val="outset" w:sz="6" w:space="0" w:color="auto"/>
            </w:tcBorders>
            <w:shd w:val="clear" w:color="auto" w:fill="auto"/>
            <w:hideMark/>
          </w:tcPr>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1965-1968</w:t>
            </w:r>
          </w:p>
        </w:tc>
        <w:tc>
          <w:tcPr>
            <w:tcW w:w="8202" w:type="dxa"/>
            <w:tcBorders>
              <w:top w:val="outset" w:sz="6" w:space="0" w:color="auto"/>
              <w:left w:val="outset" w:sz="6" w:space="0" w:color="auto"/>
              <w:bottom w:val="outset" w:sz="6" w:space="0" w:color="auto"/>
              <w:right w:val="outset" w:sz="6" w:space="0" w:color="auto"/>
            </w:tcBorders>
            <w:shd w:val="clear" w:color="auto" w:fill="auto"/>
            <w:hideMark/>
          </w:tcPr>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Chiến thắng Vạn Tượng (1965)</w:t>
            </w:r>
          </w:p>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Đập tan 2 cuộc phản công chiến lược của quân Mĩ trong 2 mùa khô (1965-1966 và 1966-1967)</w:t>
            </w:r>
          </w:p>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Thắng lợi trong cuộc Tổng tiến công và nổi dậy xuân Mậu Thân (1968)</w:t>
            </w:r>
          </w:p>
        </w:tc>
      </w:tr>
      <w:tr w:rsidR="00204558" w:rsidRPr="00FA6E9F" w:rsidTr="002C6AFF">
        <w:tc>
          <w:tcPr>
            <w:tcW w:w="1020" w:type="dxa"/>
            <w:tcBorders>
              <w:top w:val="outset" w:sz="6" w:space="0" w:color="auto"/>
              <w:left w:val="outset" w:sz="6" w:space="0" w:color="auto"/>
              <w:bottom w:val="outset" w:sz="6" w:space="0" w:color="auto"/>
              <w:right w:val="outset" w:sz="6" w:space="0" w:color="auto"/>
            </w:tcBorders>
            <w:shd w:val="clear" w:color="auto" w:fill="auto"/>
            <w:hideMark/>
          </w:tcPr>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1969-1973</w:t>
            </w:r>
          </w:p>
        </w:tc>
        <w:tc>
          <w:tcPr>
            <w:tcW w:w="8202" w:type="dxa"/>
            <w:tcBorders>
              <w:top w:val="outset" w:sz="6" w:space="0" w:color="auto"/>
              <w:left w:val="outset" w:sz="6" w:space="0" w:color="auto"/>
              <w:bottom w:val="outset" w:sz="6" w:space="0" w:color="auto"/>
              <w:right w:val="outset" w:sz="6" w:space="0" w:color="auto"/>
            </w:tcBorders>
            <w:shd w:val="clear" w:color="auto" w:fill="auto"/>
            <w:hideMark/>
          </w:tcPr>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Thành lập Chính phủ cách mạng lâm thời Cộng hòa miền Nam Việt Nam</w:t>
            </w:r>
          </w:p>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Triệu tập Hội nghị cấp cao 3 nước Đông Dương</w:t>
            </w:r>
          </w:p>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Thắng lợi trong cuộc tiến công chiến lược (1972)</w:t>
            </w:r>
          </w:p>
        </w:tc>
      </w:tr>
      <w:tr w:rsidR="00204558" w:rsidRPr="00FA6E9F" w:rsidTr="002C6AFF">
        <w:tc>
          <w:tcPr>
            <w:tcW w:w="1020" w:type="dxa"/>
            <w:tcBorders>
              <w:top w:val="outset" w:sz="6" w:space="0" w:color="auto"/>
              <w:left w:val="outset" w:sz="6" w:space="0" w:color="auto"/>
              <w:bottom w:val="outset" w:sz="6" w:space="0" w:color="auto"/>
              <w:right w:val="outset" w:sz="6" w:space="0" w:color="auto"/>
            </w:tcBorders>
            <w:shd w:val="clear" w:color="auto" w:fill="auto"/>
            <w:hideMark/>
          </w:tcPr>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1973-1975</w:t>
            </w:r>
          </w:p>
        </w:tc>
        <w:tc>
          <w:tcPr>
            <w:tcW w:w="8202" w:type="dxa"/>
            <w:tcBorders>
              <w:top w:val="outset" w:sz="6" w:space="0" w:color="auto"/>
              <w:left w:val="outset" w:sz="6" w:space="0" w:color="auto"/>
              <w:bottom w:val="outset" w:sz="6" w:space="0" w:color="auto"/>
              <w:right w:val="outset" w:sz="6" w:space="0" w:color="auto"/>
            </w:tcBorders>
            <w:shd w:val="clear" w:color="auto" w:fill="auto"/>
            <w:hideMark/>
          </w:tcPr>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Chiến thắng Đường 14-Phước Long</w:t>
            </w:r>
          </w:p>
          <w:p w:rsidR="00204558" w:rsidRPr="00FA6E9F" w:rsidRDefault="00204558" w:rsidP="002C6AFF">
            <w:pPr>
              <w:spacing w:line="360" w:lineRule="atLeast"/>
              <w:ind w:left="48" w:right="48"/>
              <w:jc w:val="both"/>
              <w:rPr>
                <w:color w:val="000000"/>
                <w:sz w:val="28"/>
                <w:szCs w:val="28"/>
                <w:lang w:eastAsia="en-GB"/>
              </w:rPr>
            </w:pPr>
            <w:r w:rsidRPr="00FA6E9F">
              <w:rPr>
                <w:color w:val="000000"/>
                <w:sz w:val="28"/>
                <w:szCs w:val="28"/>
                <w:lang w:eastAsia="en-GB"/>
              </w:rPr>
              <w:t>- Thắng lợi trong cuộc Tổng tiến công và nổi dậy Xuân 1975</w:t>
            </w:r>
          </w:p>
        </w:tc>
      </w:tr>
    </w:tbl>
    <w:p w:rsidR="00204558" w:rsidRPr="00FA6E9F" w:rsidRDefault="00204558" w:rsidP="00204558">
      <w:pPr>
        <w:rPr>
          <w:sz w:val="28"/>
          <w:szCs w:val="28"/>
          <w:lang w:eastAsia="en-GB"/>
        </w:rPr>
      </w:pPr>
      <w:r w:rsidRPr="00FA6E9F">
        <w:rPr>
          <w:b/>
          <w:bCs/>
          <w:sz w:val="28"/>
          <w:szCs w:val="28"/>
          <w:lang w:eastAsia="en-GB"/>
        </w:rPr>
        <w:br/>
      </w:r>
      <w:r w:rsidRPr="00FA6E9F">
        <w:rPr>
          <w:b/>
          <w:bCs/>
          <w:iCs/>
          <w:sz w:val="28"/>
          <w:szCs w:val="28"/>
          <w:lang w:eastAsia="en-GB"/>
        </w:rPr>
        <w:t xml:space="preserve"> Bước 4: Kết luận, chốt kiến thức</w:t>
      </w:r>
      <w:r w:rsidRPr="00FA6E9F">
        <w:rPr>
          <w:b/>
          <w:bCs/>
          <w:i/>
          <w:iCs/>
          <w:sz w:val="28"/>
          <w:szCs w:val="28"/>
          <w:lang w:eastAsia="en-GB"/>
        </w:rPr>
        <w:br/>
      </w:r>
      <w:r w:rsidRPr="00FA6E9F">
        <w:rPr>
          <w:sz w:val="28"/>
          <w:szCs w:val="28"/>
          <w:lang w:eastAsia="en-GB"/>
        </w:rPr>
        <w:t>GV nhận xét sản phẩm của HS.</w:t>
      </w:r>
      <w:r w:rsidRPr="00FA6E9F">
        <w:rPr>
          <w:sz w:val="28"/>
          <w:szCs w:val="28"/>
          <w:lang w:eastAsia="en-GB"/>
        </w:rPr>
        <w:br/>
      </w:r>
      <w:r w:rsidRPr="00FA6E9F">
        <w:rPr>
          <w:b/>
          <w:bCs/>
          <w:sz w:val="28"/>
          <w:szCs w:val="28"/>
          <w:lang w:eastAsia="en-GB"/>
        </w:rPr>
        <w:t>D. Hoạt động vận dụng</w:t>
      </w:r>
      <w:r w:rsidRPr="00FA6E9F">
        <w:rPr>
          <w:b/>
          <w:bCs/>
          <w:sz w:val="28"/>
          <w:szCs w:val="28"/>
          <w:lang w:eastAsia="en-GB"/>
        </w:rPr>
        <w:br/>
      </w:r>
      <w:r w:rsidRPr="00FA6E9F">
        <w:rPr>
          <w:b/>
          <w:bCs/>
          <w:i/>
          <w:iCs/>
          <w:sz w:val="28"/>
          <w:szCs w:val="28"/>
          <w:lang w:eastAsia="en-GB"/>
        </w:rPr>
        <w:t>a) Mục tiêu</w:t>
      </w:r>
      <w:r w:rsidRPr="00FA6E9F">
        <w:rPr>
          <w:b/>
          <w:bCs/>
          <w:i/>
          <w:iCs/>
          <w:sz w:val="28"/>
          <w:szCs w:val="28"/>
          <w:lang w:eastAsia="en-GB"/>
        </w:rPr>
        <w:br/>
      </w:r>
      <w:r w:rsidRPr="00FA6E9F">
        <w:rPr>
          <w:sz w:val="28"/>
          <w:szCs w:val="28"/>
          <w:lang w:eastAsia="en-GB"/>
        </w:rPr>
        <w:t>HS vận dụng kiến thức đã học để sưu tầm được bài thơ, bài hát về một nhân</w:t>
      </w:r>
      <w:r w:rsidRPr="00FA6E9F">
        <w:rPr>
          <w:sz w:val="28"/>
          <w:szCs w:val="28"/>
          <w:lang w:eastAsia="en-GB"/>
        </w:rPr>
        <w:br/>
        <w:t>vật hoặc sự kiện lịch sử tiêu biểu trong kháng chiến chống Mỹ, cứu nước giai đoạn</w:t>
      </w:r>
      <w:r w:rsidRPr="00FA6E9F">
        <w:rPr>
          <w:sz w:val="28"/>
          <w:szCs w:val="28"/>
          <w:lang w:val="vi-VN" w:eastAsia="en-GB"/>
        </w:rPr>
        <w:t xml:space="preserve"> </w:t>
      </w:r>
      <w:r w:rsidRPr="00FA6E9F">
        <w:rPr>
          <w:sz w:val="28"/>
          <w:szCs w:val="28"/>
          <w:lang w:eastAsia="en-GB"/>
        </w:rPr>
        <w:t>1965 – 1975, viết bài giới thiệu về các nhân vật, sự kiện tiêu biểu trong cuộc kháng</w:t>
      </w:r>
      <w:r w:rsidRPr="00FA6E9F">
        <w:rPr>
          <w:sz w:val="28"/>
          <w:szCs w:val="28"/>
          <w:lang w:val="vi-VN" w:eastAsia="en-GB"/>
        </w:rPr>
        <w:t xml:space="preserve"> </w:t>
      </w:r>
      <w:r w:rsidRPr="00FA6E9F">
        <w:rPr>
          <w:sz w:val="28"/>
          <w:szCs w:val="28"/>
          <w:lang w:eastAsia="en-GB"/>
        </w:rPr>
        <w:t>chiến chống Mỹ, cứu nước.</w:t>
      </w:r>
      <w:r w:rsidRPr="00FA6E9F">
        <w:rPr>
          <w:sz w:val="28"/>
          <w:szCs w:val="28"/>
          <w:lang w:eastAsia="en-GB"/>
        </w:rPr>
        <w:br/>
      </w:r>
      <w:r w:rsidRPr="00FA6E9F">
        <w:rPr>
          <w:b/>
          <w:bCs/>
          <w:i/>
          <w:iCs/>
          <w:sz w:val="28"/>
          <w:szCs w:val="28"/>
          <w:lang w:eastAsia="en-GB"/>
        </w:rPr>
        <w:t>b) Tổ chức thực hiện</w:t>
      </w:r>
      <w:r w:rsidRPr="00FA6E9F">
        <w:rPr>
          <w:b/>
          <w:bCs/>
          <w:i/>
          <w:iCs/>
          <w:sz w:val="28"/>
          <w:szCs w:val="28"/>
          <w:lang w:eastAsia="en-GB"/>
        </w:rPr>
        <w:br/>
      </w:r>
      <w:r w:rsidRPr="00FA6E9F">
        <w:rPr>
          <w:b/>
          <w:bCs/>
          <w:iCs/>
          <w:sz w:val="28"/>
          <w:szCs w:val="28"/>
          <w:lang w:eastAsia="en-GB"/>
        </w:rPr>
        <w:t>Bước 1: Chuyển giao nhiệm vụ</w:t>
      </w:r>
      <w:r w:rsidRPr="00FA6E9F">
        <w:rPr>
          <w:b/>
          <w:bCs/>
          <w:iCs/>
          <w:sz w:val="28"/>
          <w:szCs w:val="28"/>
          <w:lang w:eastAsia="en-GB"/>
        </w:rPr>
        <w:br/>
      </w:r>
      <w:r w:rsidRPr="00FA6E9F">
        <w:rPr>
          <w:i/>
          <w:iCs/>
          <w:sz w:val="28"/>
          <w:szCs w:val="28"/>
          <w:lang w:eastAsia="en-GB"/>
        </w:rPr>
        <w:t xml:space="preserve">Lưu ý: </w:t>
      </w:r>
      <w:r w:rsidRPr="00FA6E9F">
        <w:rPr>
          <w:sz w:val="28"/>
          <w:szCs w:val="28"/>
          <w:lang w:eastAsia="en-GB"/>
        </w:rPr>
        <w:t>GV giao nhiệm vụ cho cá nhân HS thực hiện ở nhà:</w:t>
      </w:r>
      <w:r w:rsidRPr="00FA6E9F">
        <w:rPr>
          <w:sz w:val="28"/>
          <w:szCs w:val="28"/>
          <w:lang w:eastAsia="en-GB"/>
        </w:rPr>
        <w:br/>
        <w:t xml:space="preserve">– Nhiệm vụ 1: </w:t>
      </w:r>
      <w:r w:rsidRPr="00FA6E9F">
        <w:rPr>
          <w:i/>
          <w:iCs/>
          <w:sz w:val="28"/>
          <w:szCs w:val="28"/>
          <w:lang w:eastAsia="en-GB"/>
        </w:rPr>
        <w:t>Tìm hiểu thông tin từ sách, báo và internet, hãy viết bài giới thiệu</w:t>
      </w:r>
      <w:r w:rsidRPr="00FA6E9F">
        <w:rPr>
          <w:i/>
          <w:iCs/>
          <w:sz w:val="28"/>
          <w:szCs w:val="28"/>
          <w:lang w:val="vi-VN" w:eastAsia="en-GB"/>
        </w:rPr>
        <w:t xml:space="preserve"> </w:t>
      </w:r>
      <w:r w:rsidRPr="00FA6E9F">
        <w:rPr>
          <w:i/>
          <w:iCs/>
          <w:sz w:val="28"/>
          <w:szCs w:val="28"/>
          <w:lang w:eastAsia="en-GB"/>
        </w:rPr>
        <w:t>hoặc sưu tầm các bài hát, bài thơ về một nhân vật hoặc sự kiện lịch sử tiêu biểu trong</w:t>
      </w:r>
      <w:r w:rsidRPr="00FA6E9F">
        <w:rPr>
          <w:i/>
          <w:iCs/>
          <w:sz w:val="28"/>
          <w:szCs w:val="28"/>
          <w:lang w:val="vi-VN" w:eastAsia="en-GB"/>
        </w:rPr>
        <w:t xml:space="preserve"> </w:t>
      </w:r>
      <w:r w:rsidRPr="00FA6E9F">
        <w:rPr>
          <w:i/>
          <w:iCs/>
          <w:sz w:val="28"/>
          <w:szCs w:val="28"/>
          <w:lang w:eastAsia="en-GB"/>
        </w:rPr>
        <w:t>cuộc kháng chiến chống Mỹ, cứu nước (1965 – 1975)</w:t>
      </w:r>
      <w:r w:rsidRPr="00FA6E9F">
        <w:rPr>
          <w:sz w:val="28"/>
          <w:szCs w:val="28"/>
          <w:lang w:eastAsia="en-GB"/>
        </w:rPr>
        <w:t>.</w:t>
      </w:r>
      <w:r w:rsidRPr="00FA6E9F">
        <w:rPr>
          <w:sz w:val="28"/>
          <w:szCs w:val="28"/>
          <w:lang w:eastAsia="en-GB"/>
        </w:rPr>
        <w:br/>
        <w:t xml:space="preserve">– Nhiệm vụ 2: </w:t>
      </w:r>
      <w:r w:rsidRPr="00FA6E9F">
        <w:rPr>
          <w:i/>
          <w:iCs/>
          <w:sz w:val="28"/>
          <w:szCs w:val="28"/>
          <w:lang w:eastAsia="en-GB"/>
        </w:rPr>
        <w:t>Nêu những việc làm cụ thể để thể hiện lòng biết ơn, tri ân của em đến</w:t>
      </w:r>
      <w:r w:rsidRPr="00FA6E9F">
        <w:rPr>
          <w:i/>
          <w:iCs/>
          <w:sz w:val="28"/>
          <w:szCs w:val="28"/>
          <w:lang w:val="vi-VN" w:eastAsia="en-GB"/>
        </w:rPr>
        <w:t xml:space="preserve"> </w:t>
      </w:r>
      <w:r w:rsidRPr="00FA6E9F">
        <w:rPr>
          <w:i/>
          <w:iCs/>
          <w:sz w:val="28"/>
          <w:szCs w:val="28"/>
          <w:lang w:eastAsia="en-GB"/>
        </w:rPr>
        <w:t>các anh hùng liệt sĩ và những người có đóng góp tiêu biểu cho cuộc kháng chiến chống</w:t>
      </w:r>
      <w:r w:rsidRPr="00FA6E9F">
        <w:rPr>
          <w:i/>
          <w:iCs/>
          <w:sz w:val="28"/>
          <w:szCs w:val="28"/>
          <w:lang w:val="vi-VN" w:eastAsia="en-GB"/>
        </w:rPr>
        <w:t xml:space="preserve"> </w:t>
      </w:r>
      <w:r w:rsidRPr="00FA6E9F">
        <w:rPr>
          <w:i/>
          <w:iCs/>
          <w:sz w:val="28"/>
          <w:szCs w:val="28"/>
          <w:lang w:eastAsia="en-GB"/>
        </w:rPr>
        <w:t>Mỹ, cứu nước (1954 – 1975)</w:t>
      </w:r>
      <w:r w:rsidRPr="00FA6E9F">
        <w:rPr>
          <w:sz w:val="28"/>
          <w:szCs w:val="28"/>
          <w:lang w:eastAsia="en-GB"/>
        </w:rPr>
        <w:t>.</w:t>
      </w:r>
      <w:r w:rsidRPr="00FA6E9F">
        <w:rPr>
          <w:sz w:val="28"/>
          <w:szCs w:val="28"/>
          <w:lang w:eastAsia="en-GB"/>
        </w:rPr>
        <w:br/>
      </w:r>
      <w:r w:rsidRPr="00FA6E9F">
        <w:rPr>
          <w:b/>
          <w:bCs/>
          <w:i/>
          <w:iCs/>
          <w:sz w:val="28"/>
          <w:szCs w:val="28"/>
          <w:lang w:eastAsia="en-GB"/>
        </w:rPr>
        <w:lastRenderedPageBreak/>
        <w:t xml:space="preserve"> </w:t>
      </w:r>
      <w:r w:rsidRPr="00FA6E9F">
        <w:rPr>
          <w:b/>
          <w:bCs/>
          <w:iCs/>
          <w:sz w:val="28"/>
          <w:szCs w:val="28"/>
          <w:lang w:eastAsia="en-GB"/>
        </w:rPr>
        <w:t>Bước 2: Thực hiện nhiệm vụ</w:t>
      </w:r>
      <w:r w:rsidRPr="00FA6E9F">
        <w:rPr>
          <w:b/>
          <w:bCs/>
          <w:iCs/>
          <w:sz w:val="28"/>
          <w:szCs w:val="28"/>
          <w:lang w:eastAsia="en-GB"/>
        </w:rPr>
        <w:br/>
      </w:r>
      <w:r w:rsidRPr="00FA6E9F">
        <w:rPr>
          <w:sz w:val="28"/>
          <w:szCs w:val="28"/>
          <w:lang w:eastAsia="en-GB"/>
        </w:rPr>
        <w:t>– Nhiệm vụ 1:</w:t>
      </w:r>
      <w:r w:rsidRPr="00FA6E9F">
        <w:rPr>
          <w:sz w:val="28"/>
          <w:szCs w:val="28"/>
          <w:lang w:eastAsia="en-GB"/>
        </w:rPr>
        <w:br/>
        <w:t>+ HS tìm thông tin để viết bài giới thiệu.</w:t>
      </w:r>
      <w:r w:rsidRPr="00FA6E9F">
        <w:rPr>
          <w:sz w:val="28"/>
          <w:szCs w:val="28"/>
          <w:lang w:eastAsia="en-GB"/>
        </w:rPr>
        <w:br/>
        <w:t>+ HS tìm thông tin trên các trang web tin cậy một số bài hát, bài thơ.</w:t>
      </w:r>
      <w:r w:rsidRPr="00FA6E9F">
        <w:rPr>
          <w:sz w:val="28"/>
          <w:szCs w:val="28"/>
          <w:lang w:eastAsia="en-GB"/>
        </w:rPr>
        <w:br/>
        <w:t>– Nhiệm vụ 2: HS liên hệ, nêu các việc làm thể hiện lòng biết ơn, tri ân.</w:t>
      </w:r>
      <w:r w:rsidRPr="00FA6E9F">
        <w:rPr>
          <w:sz w:val="28"/>
          <w:szCs w:val="28"/>
          <w:lang w:eastAsia="en-GB"/>
        </w:rPr>
        <w:br/>
      </w:r>
      <w:r w:rsidRPr="00FA6E9F">
        <w:rPr>
          <w:b/>
          <w:bCs/>
          <w:iCs/>
          <w:sz w:val="28"/>
          <w:szCs w:val="28"/>
          <w:lang w:eastAsia="en-GB"/>
        </w:rPr>
        <w:t>Bước 3: Báo cáo, thảo luận</w:t>
      </w:r>
      <w:r w:rsidRPr="00FA6E9F">
        <w:rPr>
          <w:b/>
          <w:bCs/>
          <w:iCs/>
          <w:sz w:val="28"/>
          <w:szCs w:val="28"/>
          <w:lang w:eastAsia="en-GB"/>
        </w:rPr>
        <w:br/>
      </w:r>
      <w:r w:rsidRPr="00FA6E9F">
        <w:rPr>
          <w:sz w:val="28"/>
          <w:szCs w:val="28"/>
          <w:lang w:eastAsia="en-GB"/>
        </w:rPr>
        <w:t>– Nhiệm vụ 1:</w:t>
      </w:r>
      <w:r w:rsidRPr="00FA6E9F">
        <w:rPr>
          <w:sz w:val="28"/>
          <w:szCs w:val="28"/>
          <w:lang w:eastAsia="en-GB"/>
        </w:rPr>
        <w:br/>
        <w:t>+ HS viết bài giới thiệu nêu được: Thông tin về nhân vật hoặc sự kiện, lí do chọn</w:t>
      </w:r>
      <w:r w:rsidRPr="00FA6E9F">
        <w:rPr>
          <w:sz w:val="28"/>
          <w:szCs w:val="28"/>
          <w:lang w:val="vi-VN" w:eastAsia="en-GB"/>
        </w:rPr>
        <w:t xml:space="preserve"> </w:t>
      </w:r>
      <w:r w:rsidRPr="00FA6E9F">
        <w:rPr>
          <w:sz w:val="28"/>
          <w:szCs w:val="28"/>
          <w:lang w:eastAsia="en-GB"/>
        </w:rPr>
        <w:t>để giới thiệu, những đóng góp của nhân vật hoặc ý nghĩa của sự kiện, bài học từ nhân</w:t>
      </w:r>
      <w:r w:rsidRPr="00FA6E9F">
        <w:rPr>
          <w:sz w:val="28"/>
          <w:szCs w:val="28"/>
          <w:lang w:val="vi-VN" w:eastAsia="en-GB"/>
        </w:rPr>
        <w:t xml:space="preserve"> </w:t>
      </w:r>
      <w:r w:rsidRPr="00FA6E9F">
        <w:rPr>
          <w:sz w:val="28"/>
          <w:szCs w:val="28"/>
          <w:lang w:eastAsia="en-GB"/>
        </w:rPr>
        <w:t>vật hoặc sự kiện, dấu ấn của nhân vật hoặc sự kiện đến hiện nay.</w:t>
      </w:r>
      <w:r w:rsidRPr="00FA6E9F">
        <w:rPr>
          <w:sz w:val="28"/>
          <w:szCs w:val="28"/>
          <w:lang w:eastAsia="en-GB"/>
        </w:rPr>
        <w:br/>
        <w:t>+ HS sưu tầm bài thơ, bài hát theo gợi ý:</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235"/>
        <w:gridCol w:w="4110"/>
        <w:gridCol w:w="2552"/>
      </w:tblGrid>
      <w:tr w:rsidR="00204558" w:rsidRPr="00FA6E9F" w:rsidTr="002C6AFF">
        <w:tc>
          <w:tcPr>
            <w:tcW w:w="2235"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b/>
                <w:bCs/>
                <w:sz w:val="28"/>
                <w:szCs w:val="28"/>
                <w:lang w:eastAsia="en-GB"/>
              </w:rPr>
              <w:t>Tên bài hát/bài thơ</w:t>
            </w:r>
            <w:r w:rsidRPr="00FA6E9F">
              <w:rPr>
                <w:b/>
                <w:bCs/>
                <w:sz w:val="28"/>
                <w:szCs w:val="28"/>
                <w:lang w:val="vi-VN" w:eastAsia="en-GB"/>
              </w:rPr>
              <w:t xml:space="preserve"> </w:t>
            </w:r>
            <w:r w:rsidRPr="00FA6E9F">
              <w:rPr>
                <w:b/>
                <w:bCs/>
                <w:sz w:val="28"/>
                <w:szCs w:val="28"/>
                <w:lang w:eastAsia="en-GB"/>
              </w:rPr>
              <w:t>và tác giả</w:t>
            </w:r>
          </w:p>
        </w:tc>
        <w:tc>
          <w:tcPr>
            <w:tcW w:w="4110"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b/>
                <w:bCs/>
                <w:sz w:val="28"/>
                <w:szCs w:val="28"/>
                <w:lang w:eastAsia="en-GB"/>
              </w:rPr>
              <w:t xml:space="preserve">Nhân vật liên quan </w:t>
            </w:r>
          </w:p>
        </w:tc>
        <w:tc>
          <w:tcPr>
            <w:tcW w:w="2552"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b/>
                <w:bCs/>
                <w:sz w:val="28"/>
                <w:szCs w:val="28"/>
                <w:lang w:eastAsia="en-GB"/>
              </w:rPr>
              <w:t>Cảm nhận của em</w:t>
            </w:r>
          </w:p>
        </w:tc>
      </w:tr>
      <w:tr w:rsidR="00204558" w:rsidRPr="00FA6E9F" w:rsidTr="002C6AFF">
        <w:tc>
          <w:tcPr>
            <w:tcW w:w="2235"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i/>
                <w:iCs/>
                <w:sz w:val="28"/>
                <w:szCs w:val="28"/>
                <w:lang w:eastAsia="en-GB"/>
              </w:rPr>
              <w:t>Người con gái sông La</w:t>
            </w:r>
            <w:r w:rsidRPr="00FA6E9F">
              <w:rPr>
                <w:i/>
                <w:iCs/>
                <w:sz w:val="28"/>
                <w:szCs w:val="28"/>
                <w:lang w:val="vi-VN" w:eastAsia="en-GB"/>
              </w:rPr>
              <w:t xml:space="preserve"> </w:t>
            </w:r>
            <w:r w:rsidRPr="00FA6E9F">
              <w:rPr>
                <w:sz w:val="28"/>
                <w:szCs w:val="28"/>
                <w:lang w:eastAsia="en-GB"/>
              </w:rPr>
              <w:t>của nhạc sĩ Doãn Nho</w:t>
            </w:r>
          </w:p>
        </w:tc>
        <w:tc>
          <w:tcPr>
            <w:tcW w:w="4110" w:type="dxa"/>
            <w:tcBorders>
              <w:top w:val="single" w:sz="4" w:space="0" w:color="auto"/>
              <w:left w:val="single" w:sz="4" w:space="0" w:color="auto"/>
              <w:bottom w:val="single" w:sz="4" w:space="0" w:color="auto"/>
              <w:right w:val="single" w:sz="4" w:space="0" w:color="auto"/>
            </w:tcBorders>
            <w:vAlign w:val="center"/>
            <w:hideMark/>
          </w:tcPr>
          <w:p w:rsidR="00204558" w:rsidRPr="00FA6E9F" w:rsidRDefault="00204558" w:rsidP="002C6AFF">
            <w:pPr>
              <w:rPr>
                <w:sz w:val="28"/>
                <w:szCs w:val="28"/>
                <w:lang w:eastAsia="en-GB"/>
              </w:rPr>
            </w:pPr>
            <w:r w:rsidRPr="00FA6E9F">
              <w:rPr>
                <w:sz w:val="28"/>
                <w:szCs w:val="28"/>
                <w:lang w:eastAsia="en-GB"/>
              </w:rPr>
              <w:t>La Thị Tám và những cô gái</w:t>
            </w:r>
            <w:r w:rsidRPr="00FA6E9F">
              <w:rPr>
                <w:sz w:val="28"/>
                <w:szCs w:val="28"/>
                <w:lang w:eastAsia="en-GB"/>
              </w:rPr>
              <w:br/>
              <w:t>thanh niên xung phong ở Ngã ba</w:t>
            </w:r>
            <w:r w:rsidRPr="00FA6E9F">
              <w:rPr>
                <w:sz w:val="28"/>
                <w:szCs w:val="28"/>
                <w:lang w:eastAsia="en-GB"/>
              </w:rPr>
              <w:br/>
              <w:t>Đồng Lộc.</w:t>
            </w:r>
          </w:p>
        </w:tc>
        <w:tc>
          <w:tcPr>
            <w:tcW w:w="2552" w:type="dxa"/>
            <w:vAlign w:val="center"/>
            <w:hideMark/>
          </w:tcPr>
          <w:p w:rsidR="00204558" w:rsidRPr="00FA6E9F" w:rsidRDefault="00204558" w:rsidP="002C6AFF">
            <w:pPr>
              <w:rPr>
                <w:sz w:val="28"/>
                <w:szCs w:val="28"/>
                <w:lang w:val="vi-VN" w:eastAsia="en-GB"/>
              </w:rPr>
            </w:pPr>
            <w:r w:rsidRPr="00FA6E9F">
              <w:rPr>
                <w:sz w:val="28"/>
                <w:szCs w:val="28"/>
                <w:lang w:eastAsia="en-GB"/>
              </w:rPr>
              <w:t>Khâm</w:t>
            </w:r>
            <w:r w:rsidRPr="00FA6E9F">
              <w:rPr>
                <w:sz w:val="28"/>
                <w:szCs w:val="28"/>
                <w:lang w:val="vi-VN" w:eastAsia="en-GB"/>
              </w:rPr>
              <w:t xml:space="preserve"> phục, kính trọng và biết ơn những người đã chiến đấu, hy sinh để bảo vệ đất nước...</w:t>
            </w:r>
          </w:p>
        </w:tc>
      </w:tr>
    </w:tbl>
    <w:p w:rsidR="00204558" w:rsidRPr="00FA6E9F" w:rsidRDefault="00204558" w:rsidP="00204558">
      <w:pPr>
        <w:rPr>
          <w:sz w:val="28"/>
          <w:szCs w:val="28"/>
        </w:rPr>
      </w:pPr>
      <w:r w:rsidRPr="00FA6E9F">
        <w:rPr>
          <w:sz w:val="28"/>
          <w:szCs w:val="28"/>
          <w:lang w:eastAsia="en-GB"/>
        </w:rPr>
        <w:t>– Nhiệm vụ 2: HS nêu được một số việc làm như: chăm sóc mộ liệt sĩ vào các dịp</w:t>
      </w:r>
      <w:r w:rsidRPr="00FA6E9F">
        <w:rPr>
          <w:sz w:val="28"/>
          <w:szCs w:val="28"/>
          <w:lang w:val="vi-VN" w:eastAsia="en-GB"/>
        </w:rPr>
        <w:t xml:space="preserve"> </w:t>
      </w:r>
      <w:r w:rsidRPr="00FA6E9F">
        <w:rPr>
          <w:sz w:val="28"/>
          <w:szCs w:val="28"/>
          <w:lang w:eastAsia="en-GB"/>
        </w:rPr>
        <w:t>27 – 7, thăm hỏi giúp đỡ các gia đình liệt sĩ neo đơn; giúp đỡ các cô, chú thương binh</w:t>
      </w:r>
      <w:r w:rsidRPr="00FA6E9F">
        <w:rPr>
          <w:sz w:val="28"/>
          <w:szCs w:val="28"/>
          <w:lang w:val="vi-VN" w:eastAsia="en-GB"/>
        </w:rPr>
        <w:t xml:space="preserve"> </w:t>
      </w:r>
      <w:r w:rsidRPr="00FA6E9F">
        <w:rPr>
          <w:sz w:val="28"/>
          <w:szCs w:val="28"/>
          <w:lang w:eastAsia="en-GB"/>
        </w:rPr>
        <w:t>gặp khó khăn,...</w:t>
      </w:r>
      <w:r w:rsidRPr="00FA6E9F">
        <w:rPr>
          <w:b/>
          <w:bCs/>
          <w:sz w:val="28"/>
          <w:szCs w:val="28"/>
          <w:lang w:eastAsia="en-GB"/>
        </w:rPr>
        <w:br/>
      </w:r>
      <w:r w:rsidRPr="00FA6E9F">
        <w:rPr>
          <w:b/>
          <w:bCs/>
          <w:iCs/>
          <w:sz w:val="28"/>
          <w:szCs w:val="28"/>
          <w:lang w:eastAsia="en-GB"/>
        </w:rPr>
        <w:t>Bước 4: Kết luận, chốt kiến thức</w:t>
      </w:r>
      <w:r w:rsidRPr="00FA6E9F">
        <w:rPr>
          <w:b/>
          <w:bCs/>
          <w:iCs/>
          <w:sz w:val="28"/>
          <w:szCs w:val="28"/>
          <w:lang w:eastAsia="en-GB"/>
        </w:rPr>
        <w:br/>
      </w:r>
      <w:r w:rsidRPr="00FA6E9F">
        <w:rPr>
          <w:sz w:val="28"/>
          <w:szCs w:val="28"/>
          <w:lang w:eastAsia="en-GB"/>
        </w:rPr>
        <w:t>GV tổ chức cho HS báo cáo kết quả thực hiện nhiệm vụ vào thời gian phù hợp</w:t>
      </w:r>
      <w:r w:rsidRPr="00FA6E9F">
        <w:rPr>
          <w:sz w:val="28"/>
          <w:szCs w:val="28"/>
          <w:lang w:eastAsia="en-GB"/>
        </w:rPr>
        <w:br/>
        <w:t>hoặc thu bài HS và chấm lấy điểm ĐGTX. GV nhận xét về việc hoàn thành nhiệm vụ</w:t>
      </w:r>
      <w:r w:rsidRPr="00FA6E9F">
        <w:rPr>
          <w:sz w:val="28"/>
          <w:szCs w:val="28"/>
          <w:lang w:val="vi-VN" w:eastAsia="en-GB"/>
        </w:rPr>
        <w:t xml:space="preserve"> </w:t>
      </w:r>
      <w:r w:rsidRPr="00FA6E9F">
        <w:rPr>
          <w:sz w:val="28"/>
          <w:szCs w:val="28"/>
          <w:lang w:eastAsia="en-GB"/>
        </w:rPr>
        <w:t>của HS và đánh giá sản phẩm.</w:t>
      </w:r>
    </w:p>
    <w:p w:rsidR="00BA10AA" w:rsidRPr="00FA6E9F" w:rsidRDefault="00BA10AA"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204558" w:rsidRPr="00E207CD" w:rsidRDefault="00204558" w:rsidP="00973A6B">
      <w:pPr>
        <w:pStyle w:val="NoSpacing"/>
        <w:spacing w:line="276" w:lineRule="auto"/>
        <w:jc w:val="both"/>
        <w:rPr>
          <w:rFonts w:ascii="Times New Roman" w:hAnsi="Times New Roman" w:cs="Times New Roman"/>
          <w:sz w:val="28"/>
          <w:szCs w:val="28"/>
          <w:lang w:val="vi-VN"/>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204558">
      <w:pPr>
        <w:pStyle w:val="Heading41"/>
        <w:keepNext/>
        <w:keepLines/>
        <w:tabs>
          <w:tab w:val="left" w:pos="180"/>
          <w:tab w:val="left" w:pos="270"/>
        </w:tabs>
        <w:spacing w:before="40" w:after="40" w:line="360" w:lineRule="auto"/>
        <w:jc w:val="both"/>
        <w:rPr>
          <w:rFonts w:ascii="Times New Roman" w:hAnsi="Times New Roman" w:cs="Times New Roman"/>
          <w:w w:val="100"/>
          <w:sz w:val="28"/>
          <w:szCs w:val="28"/>
          <w:lang w:val="vi"/>
        </w:rPr>
      </w:pPr>
      <w:bookmarkStart w:id="358" w:name="bookmark1686"/>
      <w:bookmarkStart w:id="359" w:name="bookmark1687"/>
      <w:bookmarkStart w:id="360" w:name="bookmark1688"/>
      <w:bookmarkStart w:id="361" w:name="_Toc170199654"/>
      <w:r w:rsidRPr="00FA6E9F">
        <w:rPr>
          <w:rFonts w:ascii="Times New Roman" w:hAnsi="Times New Roman" w:cs="Times New Roman"/>
          <w:w w:val="100"/>
          <w:sz w:val="28"/>
          <w:szCs w:val="28"/>
          <w:lang w:val="vi"/>
        </w:rPr>
        <w:lastRenderedPageBreak/>
        <w:t>Ngày soạn:</w:t>
      </w:r>
    </w:p>
    <w:p w:rsidR="00204558" w:rsidRPr="00FA6E9F" w:rsidRDefault="00204558" w:rsidP="00204558">
      <w:pPr>
        <w:pStyle w:val="Heading41"/>
        <w:keepNext/>
        <w:keepLines/>
        <w:tabs>
          <w:tab w:val="left" w:pos="180"/>
          <w:tab w:val="left" w:pos="270"/>
        </w:tabs>
        <w:spacing w:before="40" w:after="40" w:line="360" w:lineRule="auto"/>
        <w:jc w:val="both"/>
        <w:rPr>
          <w:rFonts w:ascii="Times New Roman" w:hAnsi="Times New Roman" w:cs="Times New Roman"/>
          <w:w w:val="100"/>
          <w:sz w:val="28"/>
          <w:szCs w:val="28"/>
          <w:lang w:val="vi"/>
        </w:rPr>
      </w:pPr>
      <w:r w:rsidRPr="00FA6E9F">
        <w:rPr>
          <w:rFonts w:ascii="Times New Roman" w:hAnsi="Times New Roman" w:cs="Times New Roman"/>
          <w:w w:val="100"/>
          <w:sz w:val="28"/>
          <w:szCs w:val="28"/>
          <w:lang w:val="vi"/>
        </w:rPr>
        <w:t>Ngày dạy:</w:t>
      </w:r>
    </w:p>
    <w:p w:rsidR="00204558" w:rsidRPr="00FA6E9F" w:rsidRDefault="00D43C36" w:rsidP="00204558">
      <w:pPr>
        <w:pStyle w:val="Heading41"/>
        <w:keepNext/>
        <w:keepLines/>
        <w:tabs>
          <w:tab w:val="left" w:pos="180"/>
          <w:tab w:val="left" w:pos="270"/>
        </w:tabs>
        <w:spacing w:before="40" w:after="40" w:line="360" w:lineRule="auto"/>
        <w:rPr>
          <w:rFonts w:ascii="Times New Roman" w:hAnsi="Times New Roman" w:cs="Times New Roman"/>
          <w:w w:val="100"/>
          <w:sz w:val="28"/>
          <w:szCs w:val="28"/>
          <w:lang w:val="vi"/>
        </w:rPr>
      </w:pPr>
      <w:r w:rsidRPr="008E4440">
        <w:rPr>
          <w:rFonts w:ascii="Times New Roman" w:hAnsi="Times New Roman" w:cs="Times New Roman"/>
          <w:w w:val="100"/>
          <w:sz w:val="28"/>
          <w:szCs w:val="28"/>
          <w:lang w:val="vi"/>
        </w:rPr>
        <w:t>TI</w:t>
      </w:r>
      <w:r w:rsidRPr="008E4440">
        <w:rPr>
          <w:rFonts w:ascii="Times New Roman" w:hAnsi="Times New Roman" w:cs="Times New Roman"/>
          <w:sz w:val="28"/>
          <w:szCs w:val="28"/>
          <w:lang w:val="vi"/>
        </w:rPr>
        <w:t xml:space="preserve"> ẾT 37 +38</w:t>
      </w:r>
      <w:r w:rsidRPr="008E4440">
        <w:rPr>
          <w:lang w:val="vi"/>
        </w:rPr>
        <w:t xml:space="preserve">  : </w:t>
      </w:r>
      <w:r w:rsidR="00204558" w:rsidRPr="00FA6E9F">
        <w:rPr>
          <w:rFonts w:ascii="Times New Roman" w:hAnsi="Times New Roman" w:cs="Times New Roman"/>
          <w:w w:val="100"/>
          <w:sz w:val="28"/>
          <w:szCs w:val="28"/>
          <w:lang w:val="vi"/>
        </w:rPr>
        <w:t>BÀI 18. VIỆT NAM TỪ NĂM 1976 ĐẾN NĂM 19</w:t>
      </w:r>
      <w:bookmarkEnd w:id="358"/>
      <w:bookmarkEnd w:id="359"/>
      <w:bookmarkEnd w:id="360"/>
      <w:bookmarkEnd w:id="361"/>
      <w:r w:rsidR="00204558" w:rsidRPr="00FA6E9F">
        <w:rPr>
          <w:rFonts w:ascii="Times New Roman" w:hAnsi="Times New Roman" w:cs="Times New Roman"/>
          <w:w w:val="100"/>
          <w:sz w:val="28"/>
          <w:szCs w:val="28"/>
          <w:lang w:val="vi"/>
        </w:rPr>
        <w:t>91</w:t>
      </w:r>
    </w:p>
    <w:p w:rsidR="00204558" w:rsidRPr="00FA6E9F" w:rsidRDefault="00204558" w:rsidP="00204558">
      <w:pPr>
        <w:pStyle w:val="BodyText"/>
        <w:tabs>
          <w:tab w:val="left" w:pos="180"/>
          <w:tab w:val="left" w:pos="270"/>
        </w:tabs>
        <w:spacing w:before="40" w:after="40" w:line="360" w:lineRule="auto"/>
        <w:ind w:firstLine="0"/>
        <w:jc w:val="center"/>
        <w:rPr>
          <w:i/>
          <w:iCs/>
          <w:sz w:val="28"/>
          <w:szCs w:val="28"/>
        </w:rPr>
      </w:pPr>
      <w:r w:rsidRPr="00FA6E9F">
        <w:rPr>
          <w:i/>
          <w:iCs/>
          <w:sz w:val="28"/>
          <w:szCs w:val="28"/>
        </w:rPr>
        <w:t>(Thời gian thực hiện: 02 tiết)</w:t>
      </w:r>
    </w:p>
    <w:p w:rsidR="00204558" w:rsidRPr="00FA6E9F" w:rsidRDefault="00204558" w:rsidP="00204558">
      <w:pPr>
        <w:pStyle w:val="Heading51"/>
        <w:keepNext/>
        <w:keepLines/>
        <w:tabs>
          <w:tab w:val="left" w:pos="180"/>
          <w:tab w:val="left" w:pos="270"/>
          <w:tab w:val="left" w:pos="320"/>
        </w:tabs>
        <w:spacing w:before="40" w:after="40" w:line="360" w:lineRule="auto"/>
        <w:jc w:val="both"/>
        <w:rPr>
          <w:rFonts w:ascii="Times New Roman" w:hAnsi="Times New Roman" w:cs="Times New Roman"/>
          <w:sz w:val="28"/>
          <w:szCs w:val="28"/>
        </w:rPr>
      </w:pPr>
      <w:bookmarkStart w:id="362" w:name="bookmark1691"/>
      <w:bookmarkStart w:id="363" w:name="bookmark1689"/>
      <w:bookmarkStart w:id="364" w:name="bookmark1690"/>
      <w:bookmarkStart w:id="365" w:name="bookmark1692"/>
      <w:bookmarkStart w:id="366" w:name="_Toc170199655"/>
      <w:bookmarkEnd w:id="362"/>
      <w:r w:rsidRPr="00FA6E9F">
        <w:rPr>
          <w:rFonts w:ascii="Times New Roman" w:hAnsi="Times New Roman" w:cs="Times New Roman"/>
          <w:sz w:val="28"/>
          <w:szCs w:val="28"/>
        </w:rPr>
        <w:t>I. MỤC TIÊU</w:t>
      </w:r>
      <w:bookmarkEnd w:id="363"/>
      <w:bookmarkEnd w:id="364"/>
      <w:bookmarkEnd w:id="365"/>
      <w:bookmarkEnd w:id="366"/>
    </w:p>
    <w:p w:rsidR="00204558" w:rsidRPr="00FA6E9F" w:rsidRDefault="00204558" w:rsidP="00210AB6">
      <w:pPr>
        <w:pStyle w:val="Bodytext20"/>
        <w:numPr>
          <w:ilvl w:val="0"/>
          <w:numId w:val="58"/>
        </w:numPr>
        <w:tabs>
          <w:tab w:val="left" w:pos="180"/>
          <w:tab w:val="left" w:pos="270"/>
          <w:tab w:val="left" w:pos="373"/>
        </w:tabs>
        <w:spacing w:before="40" w:after="40" w:line="360" w:lineRule="auto"/>
        <w:jc w:val="both"/>
        <w:rPr>
          <w:rFonts w:ascii="Times New Roman" w:hAnsi="Times New Roman" w:cs="Times New Roman"/>
          <w:sz w:val="28"/>
          <w:szCs w:val="28"/>
        </w:rPr>
      </w:pPr>
      <w:bookmarkStart w:id="367" w:name="bookmark1693"/>
      <w:bookmarkEnd w:id="367"/>
      <w:r w:rsidRPr="00FA6E9F">
        <w:rPr>
          <w:rFonts w:ascii="Times New Roman" w:hAnsi="Times New Roman" w:cs="Times New Roman"/>
          <w:sz w:val="28"/>
          <w:szCs w:val="28"/>
        </w:rPr>
        <w:t>1. Kiến thức.</w:t>
      </w:r>
    </w:p>
    <w:p w:rsidR="00204558" w:rsidRPr="00FA6E9F" w:rsidRDefault="00204558" w:rsidP="00210AB6">
      <w:pPr>
        <w:pStyle w:val="Other0"/>
        <w:numPr>
          <w:ilvl w:val="0"/>
          <w:numId w:val="67"/>
        </w:numPr>
        <w:tabs>
          <w:tab w:val="left" w:pos="235"/>
        </w:tabs>
        <w:spacing w:before="40" w:after="40" w:line="360" w:lineRule="auto"/>
        <w:ind w:firstLine="0"/>
        <w:jc w:val="both"/>
        <w:rPr>
          <w:rFonts w:ascii="Times New Roman" w:hAnsi="Times New Roman"/>
          <w:sz w:val="28"/>
          <w:szCs w:val="28"/>
        </w:rPr>
      </w:pPr>
      <w:r w:rsidRPr="00FA6E9F">
        <w:rPr>
          <w:rFonts w:ascii="Times New Roman" w:hAnsi="Times New Roman"/>
          <w:color w:val="000000"/>
          <w:sz w:val="28"/>
          <w:szCs w:val="28"/>
          <w:lang w:eastAsia="vi-VN" w:bidi="vi-VN"/>
        </w:rPr>
        <w:t>S</w:t>
      </w:r>
      <w:r w:rsidRPr="00FA6E9F">
        <w:rPr>
          <w:rFonts w:ascii="Times New Roman" w:hAnsi="Times New Roman"/>
          <w:color w:val="000000"/>
          <w:sz w:val="28"/>
          <w:szCs w:val="28"/>
          <w:lang w:val="vi-VN" w:eastAsia="vi-VN" w:bidi="vi-VN"/>
        </w:rPr>
        <w:t>ự thống nhất đất nước về mặt Nhà nước, cuộc đấu tranh bảo vệ Tổ quốc ở vùng biên giới Tây Nam và vùng biên giới phía Bắc trong những năm 1975 - 1979, đấu tranh bảo vệ chủ quyền biển đảo.</w:t>
      </w:r>
    </w:p>
    <w:p w:rsidR="00204558" w:rsidRPr="00FA6E9F" w:rsidRDefault="00204558" w:rsidP="00210AB6">
      <w:pPr>
        <w:pStyle w:val="Other0"/>
        <w:numPr>
          <w:ilvl w:val="0"/>
          <w:numId w:val="67"/>
        </w:numPr>
        <w:tabs>
          <w:tab w:val="left" w:pos="216"/>
        </w:tabs>
        <w:spacing w:before="40" w:after="40" w:line="360" w:lineRule="auto"/>
        <w:ind w:firstLine="0"/>
        <w:jc w:val="both"/>
        <w:rPr>
          <w:rFonts w:ascii="Times New Roman" w:hAnsi="Times New Roman"/>
          <w:sz w:val="28"/>
          <w:szCs w:val="28"/>
        </w:rPr>
      </w:pPr>
      <w:r w:rsidRPr="00FA6E9F">
        <w:rPr>
          <w:rFonts w:ascii="Times New Roman" w:hAnsi="Times New Roman"/>
          <w:color w:val="000000"/>
          <w:sz w:val="28"/>
          <w:szCs w:val="28"/>
          <w:lang w:eastAsia="vi-VN" w:bidi="vi-VN"/>
        </w:rPr>
        <w:t>T</w:t>
      </w:r>
      <w:r w:rsidRPr="00FA6E9F">
        <w:rPr>
          <w:rFonts w:ascii="Times New Roman" w:hAnsi="Times New Roman"/>
          <w:color w:val="000000"/>
          <w:sz w:val="28"/>
          <w:szCs w:val="28"/>
          <w:lang w:val="vi-VN" w:eastAsia="vi-VN" w:bidi="vi-VN"/>
        </w:rPr>
        <w:t>ình hình chính trị, kinh tế, xã hội Việt Nam trong những năm 1976 - 1985.</w:t>
      </w:r>
    </w:p>
    <w:p w:rsidR="00204558" w:rsidRPr="00FA6E9F" w:rsidRDefault="00204558" w:rsidP="00210AB6">
      <w:pPr>
        <w:pStyle w:val="Other0"/>
        <w:numPr>
          <w:ilvl w:val="0"/>
          <w:numId w:val="67"/>
        </w:numPr>
        <w:tabs>
          <w:tab w:val="left" w:pos="187"/>
        </w:tabs>
        <w:spacing w:before="40" w:after="40" w:line="360" w:lineRule="auto"/>
        <w:ind w:firstLine="0"/>
        <w:jc w:val="both"/>
        <w:rPr>
          <w:rFonts w:ascii="Times New Roman" w:hAnsi="Times New Roman"/>
          <w:sz w:val="28"/>
          <w:szCs w:val="28"/>
          <w:lang w:val="vi-VN"/>
        </w:rPr>
      </w:pPr>
      <w:r w:rsidRPr="00FA6E9F">
        <w:rPr>
          <w:rFonts w:ascii="Times New Roman" w:hAnsi="Times New Roman"/>
          <w:color w:val="000000"/>
          <w:sz w:val="28"/>
          <w:szCs w:val="28"/>
          <w:lang w:val="vi-VN" w:eastAsia="vi-VN" w:bidi="vi-VN"/>
        </w:rPr>
        <w:t xml:space="preserve"> Đường lối đổi mới của Đảng và Nhà nước ta, giải thích được nguyên nhân, nêu được kết quả và ý nghĩa của công cuộc Đổi mới trong giai đoạn 1986 - 1991.</w:t>
      </w:r>
    </w:p>
    <w:p w:rsidR="00204558" w:rsidRPr="00FA6E9F" w:rsidRDefault="00204558" w:rsidP="00204558">
      <w:pPr>
        <w:spacing w:before="40" w:after="40" w:line="360" w:lineRule="auto"/>
        <w:rPr>
          <w:sz w:val="28"/>
          <w:szCs w:val="28"/>
          <w:lang w:val="vi-VN"/>
        </w:rPr>
      </w:pPr>
      <w:r w:rsidRPr="00FA6E9F">
        <w:rPr>
          <w:sz w:val="28"/>
          <w:szCs w:val="28"/>
          <w:lang w:val="vi-VN"/>
        </w:rPr>
        <w:t>- Những t</w:t>
      </w:r>
      <w:r w:rsidRPr="00FA6E9F">
        <w:rPr>
          <w:sz w:val="28"/>
          <w:szCs w:val="28"/>
        </w:rPr>
        <w:t xml:space="preserve">hành tựu và hạn </w:t>
      </w:r>
      <w:r w:rsidRPr="00FA6E9F">
        <w:rPr>
          <w:sz w:val="28"/>
          <w:szCs w:val="28"/>
          <w:lang w:val="vi-VN"/>
        </w:rPr>
        <w:t>chế</w:t>
      </w:r>
      <w:r w:rsidRPr="00FA6E9F">
        <w:rPr>
          <w:sz w:val="28"/>
          <w:szCs w:val="28"/>
        </w:rPr>
        <w:t xml:space="preserve"> trong việc thực hiện đường lối đổi mới.</w:t>
      </w:r>
    </w:p>
    <w:p w:rsidR="00204558" w:rsidRPr="00FA6E9F" w:rsidRDefault="00204558" w:rsidP="00210AB6">
      <w:pPr>
        <w:pStyle w:val="Bodytext20"/>
        <w:numPr>
          <w:ilvl w:val="0"/>
          <w:numId w:val="58"/>
        </w:numPr>
        <w:tabs>
          <w:tab w:val="left" w:pos="180"/>
          <w:tab w:val="left" w:pos="270"/>
          <w:tab w:val="left" w:pos="378"/>
        </w:tabs>
        <w:spacing w:before="40" w:after="40" w:line="360" w:lineRule="auto"/>
        <w:jc w:val="both"/>
        <w:rPr>
          <w:rFonts w:ascii="Times New Roman" w:hAnsi="Times New Roman" w:cs="Times New Roman"/>
          <w:sz w:val="28"/>
          <w:szCs w:val="28"/>
        </w:rPr>
      </w:pPr>
      <w:bookmarkStart w:id="368" w:name="bookmark1694"/>
      <w:bookmarkStart w:id="369" w:name="bookmark1695"/>
      <w:bookmarkStart w:id="370" w:name="bookmark1696"/>
      <w:bookmarkStart w:id="371" w:name="bookmark1697"/>
      <w:bookmarkStart w:id="372" w:name="bookmark1698"/>
      <w:bookmarkEnd w:id="368"/>
      <w:bookmarkEnd w:id="369"/>
      <w:bookmarkEnd w:id="370"/>
      <w:bookmarkEnd w:id="371"/>
      <w:bookmarkEnd w:id="372"/>
      <w:r w:rsidRPr="00FA6E9F">
        <w:rPr>
          <w:rFonts w:ascii="Times New Roman" w:hAnsi="Times New Roman" w:cs="Times New Roman"/>
          <w:sz w:val="28"/>
          <w:szCs w:val="28"/>
        </w:rPr>
        <w:t>2. Năng lực.</w:t>
      </w:r>
    </w:p>
    <w:p w:rsidR="00204558" w:rsidRPr="00FA6E9F" w:rsidRDefault="00204558" w:rsidP="00210AB6">
      <w:pPr>
        <w:pStyle w:val="Bodytext20"/>
        <w:numPr>
          <w:ilvl w:val="1"/>
          <w:numId w:val="58"/>
        </w:numPr>
        <w:tabs>
          <w:tab w:val="left" w:pos="180"/>
          <w:tab w:val="left" w:pos="270"/>
          <w:tab w:val="left" w:pos="852"/>
        </w:tabs>
        <w:spacing w:before="40" w:after="40" w:line="360" w:lineRule="auto"/>
        <w:jc w:val="both"/>
        <w:rPr>
          <w:rFonts w:ascii="Times New Roman" w:hAnsi="Times New Roman" w:cs="Times New Roman"/>
          <w:sz w:val="28"/>
          <w:szCs w:val="28"/>
        </w:rPr>
      </w:pPr>
      <w:bookmarkStart w:id="373" w:name="bookmark1699"/>
      <w:bookmarkEnd w:id="373"/>
      <w:r w:rsidRPr="00FA6E9F">
        <w:rPr>
          <w:rFonts w:ascii="Times New Roman" w:hAnsi="Times New Roman" w:cs="Times New Roman"/>
          <w:sz w:val="28"/>
          <w:szCs w:val="28"/>
        </w:rPr>
        <w:t>2.1. Năng lực chung.</w:t>
      </w:r>
    </w:p>
    <w:p w:rsidR="00204558" w:rsidRPr="00FA6E9F" w:rsidRDefault="00204558" w:rsidP="00210AB6">
      <w:pPr>
        <w:pStyle w:val="BodyText"/>
        <w:numPr>
          <w:ilvl w:val="0"/>
          <w:numId w:val="57"/>
        </w:numPr>
        <w:tabs>
          <w:tab w:val="left" w:pos="180"/>
          <w:tab w:val="left" w:pos="270"/>
          <w:tab w:val="left" w:pos="1009"/>
        </w:tabs>
        <w:autoSpaceDE/>
        <w:autoSpaceDN/>
        <w:spacing w:before="40" w:after="40" w:line="360" w:lineRule="auto"/>
        <w:ind w:left="0" w:firstLine="0"/>
        <w:rPr>
          <w:sz w:val="28"/>
          <w:szCs w:val="28"/>
        </w:rPr>
      </w:pPr>
      <w:bookmarkStart w:id="374" w:name="bookmark1700"/>
      <w:bookmarkEnd w:id="374"/>
      <w:r w:rsidRPr="00FA6E9F">
        <w:rPr>
          <w:sz w:val="28"/>
          <w:szCs w:val="28"/>
        </w:rPr>
        <w:t>Năng lực tự chủ và tự học qua việc đọc SGK, trả lời câu hỏi hoặc tìm hiểu bài trước khi đến lớp theo hướng dẫn của GV.</w:t>
      </w:r>
    </w:p>
    <w:p w:rsidR="00204558" w:rsidRPr="00FA6E9F" w:rsidRDefault="00204558" w:rsidP="00210AB6">
      <w:pPr>
        <w:pStyle w:val="BodyText"/>
        <w:numPr>
          <w:ilvl w:val="0"/>
          <w:numId w:val="57"/>
        </w:numPr>
        <w:tabs>
          <w:tab w:val="left" w:pos="180"/>
          <w:tab w:val="left" w:pos="270"/>
          <w:tab w:val="left" w:pos="1009"/>
        </w:tabs>
        <w:autoSpaceDE/>
        <w:autoSpaceDN/>
        <w:spacing w:before="40" w:after="40" w:line="360" w:lineRule="auto"/>
        <w:ind w:left="0" w:firstLine="0"/>
        <w:rPr>
          <w:sz w:val="28"/>
          <w:szCs w:val="28"/>
        </w:rPr>
      </w:pPr>
      <w:bookmarkStart w:id="375" w:name="bookmark1701"/>
      <w:bookmarkEnd w:id="375"/>
      <w:r w:rsidRPr="00FA6E9F">
        <w:rPr>
          <w:sz w:val="28"/>
          <w:szCs w:val="28"/>
        </w:rPr>
        <w:t>Năng lực giao tiếp và hợp tác qua hoạt động thảo luận nhóm hoặc cặp đôi để thực hiện các nhiệm vụ học tập.</w:t>
      </w:r>
    </w:p>
    <w:p w:rsidR="00204558" w:rsidRPr="00FA6E9F" w:rsidRDefault="00204558" w:rsidP="00210AB6">
      <w:pPr>
        <w:pStyle w:val="Bodytext20"/>
        <w:numPr>
          <w:ilvl w:val="1"/>
          <w:numId w:val="58"/>
        </w:numPr>
        <w:tabs>
          <w:tab w:val="left" w:pos="180"/>
          <w:tab w:val="left" w:pos="270"/>
          <w:tab w:val="left" w:pos="852"/>
        </w:tabs>
        <w:spacing w:before="40" w:after="40" w:line="360" w:lineRule="auto"/>
        <w:jc w:val="both"/>
        <w:rPr>
          <w:rFonts w:ascii="Times New Roman" w:hAnsi="Times New Roman" w:cs="Times New Roman"/>
          <w:sz w:val="28"/>
          <w:szCs w:val="28"/>
        </w:rPr>
      </w:pPr>
      <w:bookmarkStart w:id="376" w:name="bookmark1702"/>
      <w:bookmarkEnd w:id="376"/>
      <w:r w:rsidRPr="00FA6E9F">
        <w:rPr>
          <w:rFonts w:ascii="Times New Roman" w:hAnsi="Times New Roman" w:cs="Times New Roman"/>
          <w:sz w:val="28"/>
          <w:szCs w:val="28"/>
        </w:rPr>
        <w:t>2.2. Năng lực đặc thù.</w:t>
      </w:r>
    </w:p>
    <w:p w:rsidR="00204558" w:rsidRPr="00FA6E9F" w:rsidRDefault="00204558" w:rsidP="00210AB6">
      <w:pPr>
        <w:pStyle w:val="BodyText"/>
        <w:numPr>
          <w:ilvl w:val="0"/>
          <w:numId w:val="57"/>
        </w:numPr>
        <w:tabs>
          <w:tab w:val="left" w:pos="180"/>
          <w:tab w:val="left" w:pos="270"/>
          <w:tab w:val="left" w:pos="1004"/>
        </w:tabs>
        <w:autoSpaceDE/>
        <w:autoSpaceDN/>
        <w:spacing w:before="40" w:after="40" w:line="360" w:lineRule="auto"/>
        <w:ind w:left="0" w:firstLine="0"/>
        <w:rPr>
          <w:sz w:val="28"/>
          <w:szCs w:val="28"/>
        </w:rPr>
      </w:pPr>
      <w:bookmarkStart w:id="377" w:name="bookmark1703"/>
      <w:bookmarkEnd w:id="377"/>
      <w:r w:rsidRPr="00FA6E9F">
        <w:rPr>
          <w:sz w:val="28"/>
          <w:szCs w:val="28"/>
        </w:rPr>
        <w:t>Năng lực tìm hiểu lịch sử: biết cách sưu tầm và khai thác tư liệu để tìm hiểu lịch sử Việt Nam từ năm 1976 đến năm 1991.</w:t>
      </w:r>
    </w:p>
    <w:p w:rsidR="00204558" w:rsidRPr="00FA6E9F" w:rsidRDefault="00204558" w:rsidP="00210AB6">
      <w:pPr>
        <w:pStyle w:val="BodyText"/>
        <w:numPr>
          <w:ilvl w:val="0"/>
          <w:numId w:val="57"/>
        </w:numPr>
        <w:tabs>
          <w:tab w:val="left" w:pos="180"/>
          <w:tab w:val="left" w:pos="270"/>
          <w:tab w:val="left" w:pos="1009"/>
        </w:tabs>
        <w:autoSpaceDE/>
        <w:autoSpaceDN/>
        <w:spacing w:before="40" w:after="40" w:line="360" w:lineRule="auto"/>
        <w:ind w:left="0" w:firstLine="0"/>
        <w:rPr>
          <w:sz w:val="28"/>
          <w:szCs w:val="28"/>
        </w:rPr>
      </w:pPr>
      <w:bookmarkStart w:id="378" w:name="bookmark1704"/>
      <w:bookmarkEnd w:id="378"/>
      <w:r w:rsidRPr="00FA6E9F">
        <w:rPr>
          <w:sz w:val="28"/>
          <w:szCs w:val="28"/>
        </w:rPr>
        <w:t xml:space="preserve">Năng lực nhận thức và tư duy lịch sử: trình bày được sự thống nhất đất nước về mặt Nhà nước, cuộc đấu tranh bảo vệ Tổ quốc ở vùng biên giới Tây Nam và vùng biên giới phía  Bắc trong những năm 1975 - 1979, đấu tranh bảo vệ chủ quyền biển đảo .Trình bày được tình hình chính trị, kinh tế, xã hội Việt Nam trong những năm 1976 - 1985; mô tả được đường lối đổi mới của Đảng và Nhà nước ta; nêu được kết quả và ý nghĩa </w:t>
      </w:r>
      <w:r w:rsidRPr="00FA6E9F">
        <w:rPr>
          <w:sz w:val="28"/>
          <w:szCs w:val="28"/>
        </w:rPr>
        <w:lastRenderedPageBreak/>
        <w:t>của công cuộc Đổi mới trong giai đoạn 1986 - 1991.</w:t>
      </w:r>
    </w:p>
    <w:p w:rsidR="00204558" w:rsidRPr="00FA6E9F" w:rsidRDefault="00204558" w:rsidP="00210AB6">
      <w:pPr>
        <w:pStyle w:val="BodyText"/>
        <w:numPr>
          <w:ilvl w:val="0"/>
          <w:numId w:val="57"/>
        </w:numPr>
        <w:tabs>
          <w:tab w:val="left" w:pos="180"/>
          <w:tab w:val="left" w:pos="270"/>
          <w:tab w:val="left" w:pos="1004"/>
        </w:tabs>
        <w:autoSpaceDE/>
        <w:autoSpaceDN/>
        <w:spacing w:before="40" w:after="40" w:line="360" w:lineRule="auto"/>
        <w:ind w:left="0" w:firstLine="0"/>
        <w:rPr>
          <w:sz w:val="28"/>
          <w:szCs w:val="28"/>
        </w:rPr>
      </w:pPr>
      <w:bookmarkStart w:id="379" w:name="bookmark1705"/>
      <w:bookmarkEnd w:id="379"/>
      <w:r w:rsidRPr="00FA6E9F">
        <w:rPr>
          <w:sz w:val="28"/>
          <w:szCs w:val="28"/>
        </w:rPr>
        <w:t>Năng lực vận dụng kiến thức đã học để giải thích được nguyên nhân, đánh giá được thành tựu và hạn chế trong việc thực hiện đường lối đổi mới.</w:t>
      </w:r>
    </w:p>
    <w:p w:rsidR="00204558" w:rsidRPr="00FA6E9F" w:rsidRDefault="00204558" w:rsidP="00210AB6">
      <w:pPr>
        <w:pStyle w:val="Bodytext20"/>
        <w:numPr>
          <w:ilvl w:val="0"/>
          <w:numId w:val="58"/>
        </w:numPr>
        <w:tabs>
          <w:tab w:val="left" w:pos="180"/>
          <w:tab w:val="left" w:pos="270"/>
          <w:tab w:val="left" w:pos="382"/>
        </w:tabs>
        <w:spacing w:before="40" w:after="40" w:line="360" w:lineRule="auto"/>
        <w:jc w:val="both"/>
        <w:rPr>
          <w:rFonts w:ascii="Times New Roman" w:hAnsi="Times New Roman" w:cs="Times New Roman"/>
          <w:sz w:val="28"/>
          <w:szCs w:val="28"/>
        </w:rPr>
      </w:pPr>
      <w:bookmarkStart w:id="380" w:name="bookmark1706"/>
      <w:bookmarkEnd w:id="380"/>
      <w:r w:rsidRPr="00FA6E9F">
        <w:rPr>
          <w:rFonts w:ascii="Times New Roman" w:hAnsi="Times New Roman" w:cs="Times New Roman"/>
          <w:sz w:val="28"/>
          <w:szCs w:val="28"/>
        </w:rPr>
        <w:t>3. Phẩm chất.</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Bồi dưỡng cho HS lòng yêu nước gắn với chủ nghĩa xã hội, tinh thần đổi mới trong lao động, công tác, học tập, niềm tin vào sự lãnh đạo của Đảng, vào đường lối đổi mới đất nước.</w:t>
      </w:r>
    </w:p>
    <w:p w:rsidR="00204558" w:rsidRPr="00FA6E9F" w:rsidRDefault="00204558" w:rsidP="00204558">
      <w:pPr>
        <w:pStyle w:val="Heading51"/>
        <w:keepNext/>
        <w:keepLines/>
        <w:tabs>
          <w:tab w:val="left" w:pos="180"/>
          <w:tab w:val="left" w:pos="270"/>
          <w:tab w:val="left" w:pos="406"/>
        </w:tabs>
        <w:spacing w:before="40" w:after="40" w:line="360" w:lineRule="auto"/>
        <w:jc w:val="both"/>
        <w:rPr>
          <w:rFonts w:ascii="Times New Roman" w:hAnsi="Times New Roman" w:cs="Times New Roman"/>
          <w:sz w:val="28"/>
          <w:szCs w:val="28"/>
          <w:lang w:val="vi"/>
        </w:rPr>
      </w:pPr>
      <w:bookmarkStart w:id="381" w:name="bookmark1709"/>
      <w:bookmarkStart w:id="382" w:name="_Toc170199656"/>
      <w:bookmarkEnd w:id="381"/>
      <w:r w:rsidRPr="00FA6E9F">
        <w:rPr>
          <w:rFonts w:ascii="Times New Roman" w:hAnsi="Times New Roman" w:cs="Times New Roman"/>
          <w:sz w:val="28"/>
          <w:szCs w:val="28"/>
          <w:lang w:val="vi"/>
        </w:rPr>
        <w:t>II. THIẾT BỊ DẠY HỌC VÀ HỌC LIỆU.</w:t>
      </w:r>
      <w:bookmarkEnd w:id="382"/>
    </w:p>
    <w:p w:rsidR="00204558" w:rsidRPr="00FA6E9F" w:rsidRDefault="00204558" w:rsidP="00210AB6">
      <w:pPr>
        <w:pStyle w:val="BodyText"/>
        <w:numPr>
          <w:ilvl w:val="0"/>
          <w:numId w:val="57"/>
        </w:numPr>
        <w:tabs>
          <w:tab w:val="left" w:pos="180"/>
          <w:tab w:val="left" w:pos="270"/>
          <w:tab w:val="left" w:pos="986"/>
        </w:tabs>
        <w:autoSpaceDE/>
        <w:autoSpaceDN/>
        <w:spacing w:before="40" w:after="40" w:line="360" w:lineRule="auto"/>
        <w:ind w:left="0" w:firstLine="0"/>
        <w:rPr>
          <w:sz w:val="28"/>
          <w:szCs w:val="28"/>
        </w:rPr>
      </w:pPr>
      <w:bookmarkStart w:id="383" w:name="bookmark1711"/>
      <w:bookmarkEnd w:id="383"/>
      <w:r w:rsidRPr="00FA6E9F">
        <w:rPr>
          <w:sz w:val="28"/>
          <w:szCs w:val="28"/>
        </w:rPr>
        <w:t>SGK, SGV, SBT Lịch sử và Địa lí 9 - bộ sách Kết nối tri thức với cuộc sống.</w:t>
      </w:r>
    </w:p>
    <w:p w:rsidR="00204558" w:rsidRPr="00FA6E9F" w:rsidRDefault="00204558" w:rsidP="00210AB6">
      <w:pPr>
        <w:pStyle w:val="BodyText"/>
        <w:numPr>
          <w:ilvl w:val="0"/>
          <w:numId w:val="57"/>
        </w:numPr>
        <w:tabs>
          <w:tab w:val="left" w:pos="180"/>
          <w:tab w:val="left" w:pos="270"/>
          <w:tab w:val="left" w:pos="994"/>
        </w:tabs>
        <w:autoSpaceDE/>
        <w:autoSpaceDN/>
        <w:spacing w:before="40" w:after="40" w:line="360" w:lineRule="auto"/>
        <w:ind w:left="0" w:firstLine="0"/>
        <w:rPr>
          <w:sz w:val="28"/>
          <w:szCs w:val="28"/>
        </w:rPr>
      </w:pPr>
      <w:bookmarkStart w:id="384" w:name="bookmark1712"/>
      <w:bookmarkEnd w:id="384"/>
      <w:r w:rsidRPr="00FA6E9F">
        <w:rPr>
          <w:sz w:val="28"/>
          <w:szCs w:val="28"/>
        </w:rPr>
        <w:t>Tranh, ảnh, số liệu về kinh tế Việt Nam trước Đổi mới, bầu cử Quốc hội thống nhất năm 1976, đấu tranh bảo vệ Tổ quốc, nhà máy thuỷ điện Hoà Bình.</w:t>
      </w:r>
    </w:p>
    <w:p w:rsidR="00204558" w:rsidRPr="00FA6E9F" w:rsidRDefault="00204558" w:rsidP="00210AB6">
      <w:pPr>
        <w:pStyle w:val="BodyText"/>
        <w:numPr>
          <w:ilvl w:val="0"/>
          <w:numId w:val="57"/>
        </w:numPr>
        <w:tabs>
          <w:tab w:val="left" w:pos="180"/>
          <w:tab w:val="left" w:pos="270"/>
          <w:tab w:val="left" w:pos="986"/>
        </w:tabs>
        <w:autoSpaceDE/>
        <w:autoSpaceDN/>
        <w:spacing w:before="40" w:after="40" w:line="360" w:lineRule="auto"/>
        <w:ind w:left="0" w:firstLine="0"/>
        <w:rPr>
          <w:sz w:val="28"/>
          <w:szCs w:val="28"/>
        </w:rPr>
      </w:pPr>
      <w:bookmarkStart w:id="385" w:name="bookmark1713"/>
      <w:bookmarkEnd w:id="385"/>
      <w:r w:rsidRPr="00FA6E9F">
        <w:rPr>
          <w:rFonts w:eastAsia="Arial"/>
          <w:sz w:val="28"/>
          <w:szCs w:val="28"/>
        </w:rPr>
        <w:t>Phim tài liệu thể hiện một số sự kiện quan trọng trong lịch sử Việt Nam từ năm 1986 đến năm 1991</w:t>
      </w:r>
    </w:p>
    <w:p w:rsidR="00204558" w:rsidRPr="00FA6E9F" w:rsidRDefault="00204558" w:rsidP="00204558">
      <w:pPr>
        <w:pStyle w:val="Bodytext20"/>
        <w:tabs>
          <w:tab w:val="left" w:pos="180"/>
          <w:tab w:val="left" w:pos="270"/>
          <w:tab w:val="left" w:pos="459"/>
        </w:tabs>
        <w:spacing w:before="40" w:after="40" w:line="360" w:lineRule="auto"/>
        <w:jc w:val="both"/>
        <w:rPr>
          <w:rFonts w:ascii="Times New Roman" w:hAnsi="Times New Roman" w:cs="Times New Roman"/>
          <w:sz w:val="28"/>
          <w:szCs w:val="28"/>
          <w:lang w:val="vi"/>
        </w:rPr>
      </w:pPr>
      <w:bookmarkStart w:id="386" w:name="bookmark1714"/>
      <w:bookmarkEnd w:id="386"/>
      <w:r w:rsidRPr="00FA6E9F">
        <w:rPr>
          <w:rFonts w:ascii="Times New Roman" w:hAnsi="Times New Roman" w:cs="Times New Roman"/>
          <w:sz w:val="28"/>
          <w:szCs w:val="28"/>
          <w:lang w:val="vi"/>
        </w:rPr>
        <w:t>III. TIẾN TRÌNH DẠY HỌC.</w:t>
      </w:r>
    </w:p>
    <w:p w:rsidR="00204558" w:rsidRPr="00FA6E9F" w:rsidRDefault="00204558" w:rsidP="00210AB6">
      <w:pPr>
        <w:pStyle w:val="Bodytext20"/>
        <w:numPr>
          <w:ilvl w:val="0"/>
          <w:numId w:val="59"/>
        </w:numPr>
        <w:tabs>
          <w:tab w:val="left" w:pos="180"/>
          <w:tab w:val="left" w:pos="270"/>
          <w:tab w:val="left" w:pos="378"/>
        </w:tabs>
        <w:spacing w:before="40" w:after="40" w:line="360" w:lineRule="auto"/>
        <w:jc w:val="both"/>
        <w:rPr>
          <w:rFonts w:ascii="Times New Roman" w:hAnsi="Times New Roman" w:cs="Times New Roman"/>
          <w:sz w:val="28"/>
          <w:szCs w:val="28"/>
        </w:rPr>
      </w:pPr>
      <w:bookmarkStart w:id="387" w:name="bookmark1715"/>
      <w:bookmarkEnd w:id="387"/>
      <w:r w:rsidRPr="00FA6E9F">
        <w:rPr>
          <w:rFonts w:ascii="Times New Roman" w:hAnsi="Times New Roman" w:cs="Times New Roman"/>
          <w:sz w:val="28"/>
          <w:szCs w:val="28"/>
        </w:rPr>
        <w:t>1. Hoạt động mở đầu.</w:t>
      </w:r>
    </w:p>
    <w:p w:rsidR="00204558" w:rsidRPr="00FA6E9F" w:rsidRDefault="00204558" w:rsidP="00210AB6">
      <w:pPr>
        <w:pStyle w:val="BodyText"/>
        <w:numPr>
          <w:ilvl w:val="0"/>
          <w:numId w:val="60"/>
        </w:numPr>
        <w:tabs>
          <w:tab w:val="left" w:pos="180"/>
          <w:tab w:val="left" w:pos="270"/>
          <w:tab w:val="left" w:pos="1082"/>
        </w:tabs>
        <w:autoSpaceDE/>
        <w:autoSpaceDN/>
        <w:spacing w:before="40" w:after="40" w:line="360" w:lineRule="auto"/>
        <w:ind w:left="0" w:firstLine="0"/>
        <w:rPr>
          <w:sz w:val="28"/>
          <w:szCs w:val="28"/>
        </w:rPr>
      </w:pPr>
      <w:bookmarkStart w:id="388" w:name="bookmark1716"/>
      <w:bookmarkEnd w:id="388"/>
      <w:r w:rsidRPr="00FA6E9F">
        <w:rPr>
          <w:b/>
          <w:bCs/>
          <w:i/>
          <w:iCs/>
          <w:sz w:val="28"/>
          <w:szCs w:val="28"/>
        </w:rPr>
        <w:t>Mục tiêu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rsidR="00204558" w:rsidRPr="00FA6E9F" w:rsidRDefault="00204558" w:rsidP="00210AB6">
      <w:pPr>
        <w:pStyle w:val="BodyText"/>
        <w:numPr>
          <w:ilvl w:val="0"/>
          <w:numId w:val="60"/>
        </w:numPr>
        <w:tabs>
          <w:tab w:val="left" w:pos="180"/>
          <w:tab w:val="left" w:pos="270"/>
          <w:tab w:val="left" w:pos="1082"/>
        </w:tabs>
        <w:autoSpaceDE/>
        <w:autoSpaceDN/>
        <w:spacing w:before="40" w:after="40" w:line="360" w:lineRule="auto"/>
        <w:ind w:left="0" w:firstLine="0"/>
        <w:rPr>
          <w:sz w:val="28"/>
          <w:szCs w:val="28"/>
        </w:rPr>
      </w:pPr>
      <w:bookmarkStart w:id="389" w:name="bookmark1717"/>
      <w:bookmarkEnd w:id="389"/>
      <w:r w:rsidRPr="00FA6E9F">
        <w:rPr>
          <w:b/>
          <w:bCs/>
          <w:i/>
          <w:iCs/>
          <w:sz w:val="28"/>
          <w:szCs w:val="28"/>
        </w:rPr>
        <w:t>Tổ chức thực hiện</w:t>
      </w:r>
    </w:p>
    <w:p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0" w:name="bookmark1718"/>
      <w:bookmarkEnd w:id="390"/>
      <w:r w:rsidRPr="00FA6E9F">
        <w:rPr>
          <w:b/>
          <w:bCs/>
          <w:i/>
          <w:iCs/>
          <w:sz w:val="28"/>
          <w:szCs w:val="28"/>
        </w:rPr>
        <w:t>* Bước 1: Chuyển giao nhiệm vụ.</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sz w:val="28"/>
          <w:szCs w:val="28"/>
        </w:rPr>
        <w:t xml:space="preserve">- Hãy quan sát tranh hình 18.1 và yêu cầu HS làm việc nhóm 5p </w:t>
      </w:r>
      <w:r w:rsidRPr="00FA6E9F">
        <w:rPr>
          <w:i/>
          <w:sz w:val="28"/>
          <w:szCs w:val="28"/>
        </w:rPr>
        <w:t>:</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i/>
          <w:sz w:val="28"/>
          <w:szCs w:val="28"/>
        </w:rPr>
        <w:t>1. Chia sẻ những hiểu biết của em về những nhiệm vụ mà nhân dân Việt Nam đã hoàn thành để thống nhất đất nước, giữ vững độc lập chủ quyền và tiến vững chắc trên con đường xây dựng chủ nghĩa xã hội trong giai đoạn lịch sử mới.</w:t>
      </w:r>
      <w:r w:rsidRPr="00FA6E9F">
        <w:rPr>
          <w:sz w:val="28"/>
          <w:szCs w:val="28"/>
        </w:rPr>
        <w:t xml:space="preserve"> </w:t>
      </w:r>
    </w:p>
    <w:p w:rsidR="00204558" w:rsidRPr="00FA6E9F" w:rsidRDefault="00204558" w:rsidP="00204558">
      <w:pPr>
        <w:pStyle w:val="BodyText"/>
        <w:tabs>
          <w:tab w:val="left" w:pos="180"/>
          <w:tab w:val="left" w:pos="270"/>
        </w:tabs>
        <w:spacing w:before="40" w:after="40" w:line="360" w:lineRule="auto"/>
        <w:ind w:firstLine="0"/>
        <w:rPr>
          <w:i/>
          <w:iCs/>
          <w:sz w:val="28"/>
          <w:szCs w:val="28"/>
        </w:rPr>
      </w:pPr>
      <w:r w:rsidRPr="00FA6E9F">
        <w:rPr>
          <w:sz w:val="28"/>
          <w:szCs w:val="28"/>
        </w:rPr>
        <w:t xml:space="preserve">2. </w:t>
      </w:r>
      <w:r w:rsidRPr="00FA6E9F">
        <w:rPr>
          <w:i/>
          <w:iCs/>
          <w:sz w:val="28"/>
          <w:szCs w:val="28"/>
          <w:lang w:val="vi-VN"/>
        </w:rPr>
        <w:t xml:space="preserve">Vì sao, thống nhất về mặt </w:t>
      </w:r>
      <w:r w:rsidRPr="00FA6E9F">
        <w:rPr>
          <w:i/>
          <w:iCs/>
          <w:sz w:val="28"/>
          <w:szCs w:val="28"/>
        </w:rPr>
        <w:t>N</w:t>
      </w:r>
      <w:r w:rsidRPr="00FA6E9F">
        <w:rPr>
          <w:i/>
          <w:iCs/>
          <w:sz w:val="28"/>
          <w:szCs w:val="28"/>
          <w:lang w:val="vi-VN"/>
        </w:rPr>
        <w:t>hà nước lại là nhu cầu cấp bách</w:t>
      </w:r>
      <w:r w:rsidRPr="00FA6E9F">
        <w:rPr>
          <w:i/>
          <w:iCs/>
          <w:sz w:val="28"/>
          <w:szCs w:val="28"/>
        </w:rPr>
        <w:t>?</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iCs/>
          <w:sz w:val="28"/>
          <w:szCs w:val="28"/>
        </w:rPr>
        <w:t>3. V</w:t>
      </w:r>
      <w:r w:rsidRPr="00FA6E9F">
        <w:rPr>
          <w:i/>
          <w:iCs/>
          <w:sz w:val="28"/>
          <w:szCs w:val="28"/>
          <w:lang w:val="vi-VN"/>
        </w:rPr>
        <w:t xml:space="preserve">iệc hoàn thành thống nhất đất nước có ý nghĩa như thế nào đối với công cuộc xây dựng và bảo vệ </w:t>
      </w:r>
      <w:r w:rsidRPr="00FA6E9F">
        <w:rPr>
          <w:i/>
          <w:iCs/>
          <w:sz w:val="28"/>
          <w:szCs w:val="28"/>
        </w:rPr>
        <w:t>T</w:t>
      </w:r>
      <w:r w:rsidRPr="00FA6E9F">
        <w:rPr>
          <w:i/>
          <w:iCs/>
          <w:sz w:val="28"/>
          <w:szCs w:val="28"/>
          <w:lang w:val="vi-VN"/>
        </w:rPr>
        <w:t>ổ quốc?</w:t>
      </w:r>
    </w:p>
    <w:p w:rsidR="00204558" w:rsidRPr="00FA6E9F" w:rsidRDefault="00204558" w:rsidP="00204558">
      <w:pPr>
        <w:spacing w:before="40" w:after="40" w:line="360" w:lineRule="auto"/>
        <w:jc w:val="center"/>
        <w:rPr>
          <w:sz w:val="28"/>
          <w:szCs w:val="28"/>
        </w:rPr>
      </w:pPr>
      <w:r w:rsidRPr="00FA6E9F">
        <w:rPr>
          <w:noProof/>
          <w:sz w:val="28"/>
          <w:szCs w:val="28"/>
          <w:lang w:val="en-US"/>
        </w:rPr>
        <w:lastRenderedPageBreak/>
        <w:drawing>
          <wp:inline distT="0" distB="0" distL="0" distR="0" wp14:anchorId="69022587" wp14:editId="1266ABE0">
            <wp:extent cx="3000374" cy="1143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0">
                      <a:extLst>
                        <a:ext uri="{28A0092B-C50C-407E-A947-70E740481C1C}">
                          <a14:useLocalDpi xmlns:a14="http://schemas.microsoft.com/office/drawing/2010/main" val="0"/>
                        </a:ext>
                      </a:extLst>
                    </a:blip>
                    <a:stretch>
                      <a:fillRect/>
                    </a:stretch>
                  </pic:blipFill>
                  <pic:spPr>
                    <a:xfrm>
                      <a:off x="0" y="0"/>
                      <a:ext cx="3000794" cy="1143160"/>
                    </a:xfrm>
                    <a:prstGeom prst="rect">
                      <a:avLst/>
                    </a:prstGeom>
                  </pic:spPr>
                </pic:pic>
              </a:graphicData>
            </a:graphic>
          </wp:inline>
        </w:drawing>
      </w:r>
    </w:p>
    <w:p w:rsidR="00204558" w:rsidRPr="00FA6E9F" w:rsidRDefault="00204558" w:rsidP="00204558">
      <w:pPr>
        <w:spacing w:before="40" w:after="40" w:line="360" w:lineRule="auto"/>
        <w:jc w:val="center"/>
        <w:rPr>
          <w:sz w:val="28"/>
          <w:szCs w:val="28"/>
        </w:rPr>
      </w:pPr>
      <w:r w:rsidRPr="00FA6E9F">
        <w:rPr>
          <w:sz w:val="28"/>
          <w:szCs w:val="28"/>
        </w:rPr>
        <w:t>Hình 18.1.</w:t>
      </w:r>
    </w:p>
    <w:p w:rsidR="00204558" w:rsidRPr="00FA6E9F" w:rsidRDefault="00204558" w:rsidP="00204558">
      <w:pPr>
        <w:spacing w:before="40" w:after="40" w:line="360" w:lineRule="auto"/>
        <w:jc w:val="center"/>
        <w:rPr>
          <w:sz w:val="28"/>
          <w:szCs w:val="28"/>
        </w:rPr>
      </w:pPr>
      <w:r w:rsidRPr="00FA6E9F">
        <w:rPr>
          <w:sz w:val="28"/>
          <w:szCs w:val="28"/>
        </w:rPr>
        <w:t>Đoàn tàu Thống Nhất đầu tiên xuất phát từ Hà Nội vào tới Thành phố Hồ Chí Minh</w:t>
      </w:r>
    </w:p>
    <w:p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1" w:name="bookmark1719"/>
      <w:bookmarkEnd w:id="391"/>
      <w:r w:rsidRPr="00FA6E9F">
        <w:rPr>
          <w:b/>
          <w:bCs/>
          <w:i/>
          <w:iCs/>
          <w:sz w:val="28"/>
          <w:szCs w:val="28"/>
        </w:rPr>
        <w:t>* Bước 2: Thực hiện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suy nghĩ để trả lời câu hỏi bằng cách ghi ra giấy nháp, sau đó trao đổi với bạn trong nhóm.</w:t>
      </w:r>
    </w:p>
    <w:p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2" w:name="bookmark1720"/>
      <w:bookmarkEnd w:id="392"/>
      <w:r w:rsidRPr="00FA6E9F">
        <w:rPr>
          <w:b/>
          <w:bCs/>
          <w:i/>
          <w:iCs/>
          <w:sz w:val="28"/>
          <w:szCs w:val="28"/>
        </w:rPr>
        <w:t>* Bước 3: Báo cáo, thảo luận.</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gọi 2 - 3 HS đại diện nhóm trả lời, các HS khác lắng nghe, nhận xét và bổ sung thêm thông tin (nếu có).</w:t>
      </w:r>
    </w:p>
    <w:p w:rsidR="00204558" w:rsidRPr="00FA6E9F" w:rsidRDefault="00204558" w:rsidP="00204558">
      <w:pPr>
        <w:pStyle w:val="BodyText"/>
        <w:tabs>
          <w:tab w:val="left" w:pos="180"/>
          <w:tab w:val="left" w:pos="270"/>
        </w:tabs>
        <w:spacing w:before="40" w:after="40" w:line="360" w:lineRule="auto"/>
        <w:ind w:firstLine="0"/>
        <w:jc w:val="center"/>
        <w:rPr>
          <w:b/>
          <w:sz w:val="28"/>
          <w:szCs w:val="28"/>
        </w:rPr>
      </w:pPr>
      <w:r w:rsidRPr="00FA6E9F">
        <w:rPr>
          <w:b/>
          <w:sz w:val="28"/>
          <w:szCs w:val="28"/>
        </w:rPr>
        <w:t>Dự kiến sản phẩm:</w:t>
      </w:r>
    </w:p>
    <w:p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Trong những năm 1975-1976, nhân dân Việt Nam thực hiện nhiệm vụ thống nhất đất nước về mặt nhà nước.</w:t>
      </w:r>
    </w:p>
    <w:p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Trong những năm 1975 – 1986, nhân dân Việt Nam luôn kiên quyết đấu tranh để bảo vệ chủ quyền và toàn vẹn lãnh thổ, ví dụ như:</w:t>
      </w:r>
    </w:p>
    <w:p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Đấu tranh bảo vệ biên giới phía Tây Nam (1975-1979)</w:t>
      </w:r>
    </w:p>
    <w:p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Đấu tranh bảo vệ biên giới phía Bắc (1979)</w:t>
      </w:r>
    </w:p>
    <w:p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Đấu tranh bảo vệ chủ quyền biển đảo</w:t>
      </w:r>
    </w:p>
    <w:p w:rsidR="00204558" w:rsidRPr="00FA6E9F" w:rsidRDefault="00204558" w:rsidP="00204558">
      <w:pPr>
        <w:pStyle w:val="NormalWeb"/>
        <w:spacing w:before="40" w:beforeAutospacing="0" w:after="40" w:afterAutospacing="0" w:line="360" w:lineRule="auto"/>
        <w:ind w:left="48" w:right="48"/>
        <w:jc w:val="both"/>
        <w:rPr>
          <w:color w:val="000000"/>
          <w:sz w:val="28"/>
          <w:szCs w:val="28"/>
          <w:lang w:val="vi"/>
        </w:rPr>
      </w:pPr>
      <w:r w:rsidRPr="00FA6E9F">
        <w:rPr>
          <w:color w:val="000000"/>
          <w:sz w:val="28"/>
          <w:szCs w:val="28"/>
          <w:lang w:val="vi"/>
        </w:rPr>
        <w:t xml:space="preserve">- </w:t>
      </w:r>
      <w:r w:rsidRPr="00FA6E9F">
        <w:rPr>
          <w:color w:val="000000"/>
          <w:sz w:val="28"/>
          <w:szCs w:val="28"/>
          <w:shd w:val="clear" w:color="auto" w:fill="FFFFFF"/>
          <w:lang w:val="vi"/>
        </w:rPr>
        <w:t>Từ 1986 đến nay, Việt Nam thực hiện công cuộc đổi mới đất nước và đạt được nhiều thành tựu quan trọng.</w:t>
      </w:r>
    </w:p>
    <w:p w:rsidR="00204558" w:rsidRPr="00FA6E9F" w:rsidRDefault="00204558" w:rsidP="00204558">
      <w:pPr>
        <w:pStyle w:val="BodyText"/>
        <w:spacing w:before="40" w:after="40" w:line="360" w:lineRule="auto"/>
        <w:ind w:firstLine="0"/>
        <w:rPr>
          <w:sz w:val="28"/>
          <w:szCs w:val="28"/>
        </w:rPr>
      </w:pPr>
      <w:r w:rsidRPr="00FA6E9F">
        <w:rPr>
          <w:color w:val="000000"/>
          <w:sz w:val="28"/>
          <w:szCs w:val="28"/>
          <w:lang w:eastAsia="vi-VN" w:bidi="vi-VN"/>
        </w:rPr>
        <w:sym w:font="Wingdings" w:char="F0E0"/>
      </w:r>
      <w:r w:rsidRPr="00FA6E9F">
        <w:rPr>
          <w:color w:val="000000"/>
          <w:sz w:val="28"/>
          <w:szCs w:val="28"/>
          <w:lang w:eastAsia="vi-VN" w:bidi="vi-VN"/>
        </w:rPr>
        <w:t xml:space="preserve"> </w:t>
      </w:r>
      <w:r w:rsidRPr="00FA6E9F">
        <w:rPr>
          <w:color w:val="000000"/>
          <w:sz w:val="28"/>
          <w:szCs w:val="28"/>
          <w:lang w:val="vi-VN" w:eastAsia="vi-VN" w:bidi="vi-VN"/>
        </w:rPr>
        <w:t>HS có thể trả lời đúng hoặc chưa đúng, chưa đủ, GV cần khuyến khích, động viên HS và định hướng nhiệm vụ học tập của bài.</w:t>
      </w:r>
    </w:p>
    <w:p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3" w:name="bookmark1721"/>
      <w:bookmarkEnd w:id="393"/>
      <w:r w:rsidRPr="00FA6E9F">
        <w:rPr>
          <w:b/>
          <w:bCs/>
          <w:i/>
          <w:iCs/>
          <w:sz w:val="28"/>
          <w:szCs w:val="28"/>
        </w:rPr>
        <w:t>* Bước 4: GV dẫn dắt vào bài</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nhận xét ý thức học tập của HS,  khích lệ, sau đó chọn ý để dẫn dắt vào bài mới…</w:t>
      </w:r>
    </w:p>
    <w:p w:rsidR="00204558" w:rsidRPr="00FA6E9F" w:rsidRDefault="00204558" w:rsidP="00210AB6">
      <w:pPr>
        <w:pStyle w:val="Bodytext20"/>
        <w:numPr>
          <w:ilvl w:val="0"/>
          <w:numId w:val="59"/>
        </w:numPr>
        <w:tabs>
          <w:tab w:val="left" w:pos="180"/>
          <w:tab w:val="left" w:pos="270"/>
          <w:tab w:val="left" w:pos="382"/>
        </w:tabs>
        <w:spacing w:before="40" w:after="40" w:line="360" w:lineRule="auto"/>
        <w:jc w:val="both"/>
        <w:rPr>
          <w:rFonts w:ascii="Times New Roman" w:hAnsi="Times New Roman" w:cs="Times New Roman"/>
          <w:sz w:val="28"/>
          <w:szCs w:val="28"/>
          <w:lang w:val="vi"/>
        </w:rPr>
      </w:pPr>
      <w:bookmarkStart w:id="394" w:name="bookmark1722"/>
      <w:bookmarkEnd w:id="394"/>
      <w:r w:rsidRPr="00FA6E9F">
        <w:rPr>
          <w:rFonts w:ascii="Times New Roman" w:hAnsi="Times New Roman" w:cs="Times New Roman"/>
          <w:sz w:val="28"/>
          <w:szCs w:val="28"/>
          <w:lang w:val="vi"/>
        </w:rPr>
        <w:lastRenderedPageBreak/>
        <w:t>2. Hoạt động 2. Hình thành kiến thức mới..</w:t>
      </w:r>
    </w:p>
    <w:p w:rsidR="00204558" w:rsidRPr="00FA6E9F" w:rsidRDefault="00204558" w:rsidP="00210AB6">
      <w:pPr>
        <w:pStyle w:val="Bodytext20"/>
        <w:numPr>
          <w:ilvl w:val="1"/>
          <w:numId w:val="59"/>
        </w:numPr>
        <w:tabs>
          <w:tab w:val="left" w:pos="180"/>
          <w:tab w:val="left" w:pos="270"/>
          <w:tab w:val="left" w:pos="854"/>
        </w:tabs>
        <w:spacing w:before="40" w:after="40" w:line="360" w:lineRule="auto"/>
        <w:jc w:val="both"/>
        <w:rPr>
          <w:rFonts w:ascii="Times New Roman" w:hAnsi="Times New Roman" w:cs="Times New Roman"/>
          <w:sz w:val="28"/>
          <w:szCs w:val="28"/>
          <w:lang w:val="vi"/>
        </w:rPr>
      </w:pPr>
      <w:bookmarkStart w:id="395" w:name="bookmark1723"/>
      <w:bookmarkEnd w:id="395"/>
      <w:r w:rsidRPr="00FA6E9F">
        <w:rPr>
          <w:rFonts w:ascii="Times New Roman" w:hAnsi="Times New Roman" w:cs="Times New Roman"/>
          <w:sz w:val="28"/>
          <w:szCs w:val="28"/>
          <w:lang w:val="vi"/>
        </w:rPr>
        <w:t>2.1. Hoạt động 1: Tìm hiểu công cuộc thống nhất đất nước về mặt Nhà nước</w:t>
      </w:r>
    </w:p>
    <w:p w:rsidR="00204558" w:rsidRPr="00FA6E9F" w:rsidRDefault="00204558" w:rsidP="00210AB6">
      <w:pPr>
        <w:pStyle w:val="BodyText"/>
        <w:numPr>
          <w:ilvl w:val="0"/>
          <w:numId w:val="61"/>
        </w:numPr>
        <w:tabs>
          <w:tab w:val="left" w:pos="180"/>
          <w:tab w:val="left" w:pos="270"/>
          <w:tab w:val="left" w:pos="1082"/>
        </w:tabs>
        <w:autoSpaceDE/>
        <w:autoSpaceDN/>
        <w:spacing w:before="40" w:after="40" w:line="360" w:lineRule="auto"/>
        <w:ind w:left="0" w:firstLine="0"/>
        <w:rPr>
          <w:sz w:val="28"/>
          <w:szCs w:val="28"/>
        </w:rPr>
      </w:pPr>
      <w:bookmarkStart w:id="396" w:name="bookmark1724"/>
      <w:bookmarkEnd w:id="396"/>
      <w:r w:rsidRPr="00FA6E9F">
        <w:rPr>
          <w:b/>
          <w:bCs/>
          <w:i/>
          <w:iCs/>
          <w:sz w:val="28"/>
          <w:szCs w:val="28"/>
        </w:rPr>
        <w:t>Mục tiêu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lí giải được lí do phải hoàn thành thống nhất đất nước về mặt Nhà nước và trình bày được nét chính về quá trình thống nhất đất nước về mặt Nhà nước.</w:t>
      </w:r>
    </w:p>
    <w:p w:rsidR="00204558" w:rsidRPr="00FA6E9F" w:rsidRDefault="00204558" w:rsidP="00210AB6">
      <w:pPr>
        <w:pStyle w:val="BodyText"/>
        <w:numPr>
          <w:ilvl w:val="0"/>
          <w:numId w:val="61"/>
        </w:numPr>
        <w:tabs>
          <w:tab w:val="left" w:pos="180"/>
          <w:tab w:val="left" w:pos="270"/>
          <w:tab w:val="left" w:pos="1082"/>
        </w:tabs>
        <w:autoSpaceDE/>
        <w:autoSpaceDN/>
        <w:spacing w:before="40" w:after="40" w:line="360" w:lineRule="auto"/>
        <w:ind w:left="0" w:firstLine="0"/>
        <w:rPr>
          <w:sz w:val="28"/>
          <w:szCs w:val="28"/>
        </w:rPr>
      </w:pPr>
      <w:bookmarkStart w:id="397" w:name="bookmark1725"/>
      <w:bookmarkEnd w:id="397"/>
      <w:r w:rsidRPr="00FA6E9F">
        <w:rPr>
          <w:b/>
          <w:bCs/>
          <w:i/>
          <w:iCs/>
          <w:sz w:val="28"/>
          <w:szCs w:val="28"/>
        </w:rPr>
        <w:t>Tổ chức thực hiện</w:t>
      </w:r>
    </w:p>
    <w:p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8" w:name="bookmark1726"/>
      <w:bookmarkEnd w:id="398"/>
      <w:r w:rsidRPr="00FA6E9F">
        <w:rPr>
          <w:b/>
          <w:bCs/>
          <w:i/>
          <w:iCs/>
          <w:sz w:val="28"/>
          <w:szCs w:val="28"/>
        </w:rPr>
        <w:t>* Bước 1: Chuyển giao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cho HS làm việc cặp đôi, khai thác thông tin và tư liệu trong SGK để thực hiện yêu cầu: </w:t>
      </w:r>
    </w:p>
    <w:p w:rsidR="00204558" w:rsidRPr="00FA6E9F" w:rsidRDefault="00204558" w:rsidP="00204558">
      <w:pPr>
        <w:pStyle w:val="BodyText"/>
        <w:tabs>
          <w:tab w:val="left" w:pos="180"/>
          <w:tab w:val="left" w:pos="270"/>
        </w:tabs>
        <w:spacing w:before="40" w:after="40" w:line="360" w:lineRule="auto"/>
        <w:ind w:firstLine="0"/>
        <w:rPr>
          <w:i/>
          <w:iCs/>
          <w:sz w:val="28"/>
          <w:szCs w:val="28"/>
        </w:rPr>
      </w:pPr>
      <w:r w:rsidRPr="00FA6E9F">
        <w:rPr>
          <w:i/>
          <w:sz w:val="28"/>
          <w:szCs w:val="28"/>
        </w:rPr>
        <w:t>1.</w:t>
      </w:r>
      <w:r w:rsidRPr="00FA6E9F">
        <w:rPr>
          <w:sz w:val="28"/>
          <w:szCs w:val="28"/>
        </w:rPr>
        <w:t xml:space="preserve">  </w:t>
      </w:r>
      <w:r w:rsidRPr="00FA6E9F">
        <w:rPr>
          <w:i/>
          <w:iCs/>
          <w:sz w:val="28"/>
          <w:szCs w:val="28"/>
        </w:rPr>
        <w:t>Hãy cho biết vì sao cần phải hoàn thành thống nhất đất nước về mặt Nhà nước?</w:t>
      </w:r>
    </w:p>
    <w:p w:rsidR="00204558" w:rsidRPr="00FA6E9F" w:rsidRDefault="00204558" w:rsidP="00204558">
      <w:pPr>
        <w:spacing w:before="40" w:after="40" w:line="360" w:lineRule="auto"/>
        <w:rPr>
          <w:i/>
          <w:sz w:val="28"/>
          <w:szCs w:val="28"/>
        </w:rPr>
      </w:pPr>
      <w:r w:rsidRPr="00FA6E9F">
        <w:rPr>
          <w:i/>
          <w:sz w:val="28"/>
          <w:szCs w:val="28"/>
        </w:rPr>
        <w:t>2. Trình bày nét chính về quá trình thống nhất đất nước về mặt Nhà nước.</w:t>
      </w:r>
    </w:p>
    <w:p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399" w:name="bookmark1727"/>
      <w:bookmarkEnd w:id="399"/>
      <w:r w:rsidRPr="00FA6E9F">
        <w:rPr>
          <w:b/>
          <w:bCs/>
          <w:i/>
          <w:iCs/>
          <w:sz w:val="28"/>
          <w:szCs w:val="28"/>
        </w:rPr>
        <w:t>* Bước 2: Thực hiện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khai thác tư liệu 1, thông tin phần chữ nhỏ để giải thích lí do phải thống nhất đất nước về mặt Nhà nước</w:t>
      </w:r>
    </w:p>
    <w:p w:rsidR="00204558" w:rsidRPr="00FA6E9F" w:rsidRDefault="00204558" w:rsidP="00210AB6">
      <w:pPr>
        <w:pStyle w:val="BodyText"/>
        <w:numPr>
          <w:ilvl w:val="0"/>
          <w:numId w:val="56"/>
        </w:numPr>
        <w:tabs>
          <w:tab w:val="left" w:pos="180"/>
          <w:tab w:val="left" w:pos="270"/>
          <w:tab w:val="left" w:pos="966"/>
        </w:tabs>
        <w:autoSpaceDE/>
        <w:autoSpaceDN/>
        <w:spacing w:before="40" w:after="40" w:line="360" w:lineRule="auto"/>
        <w:rPr>
          <w:sz w:val="28"/>
          <w:szCs w:val="28"/>
        </w:rPr>
      </w:pPr>
      <w:bookmarkStart w:id="400" w:name="bookmark1728"/>
      <w:bookmarkEnd w:id="400"/>
      <w:r w:rsidRPr="00FA6E9F">
        <w:rPr>
          <w:b/>
          <w:bCs/>
          <w:i/>
          <w:iCs/>
          <w:sz w:val="28"/>
          <w:szCs w:val="28"/>
        </w:rPr>
        <w:t>* Bước 3: Báo cáo, thảo luận.</w:t>
      </w:r>
    </w:p>
    <w:p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sz w:val="28"/>
          <w:szCs w:val="28"/>
        </w:rPr>
        <w:t>GV mời 1 - 2 HS đại diện trình bày.</w:t>
      </w:r>
    </w:p>
    <w:p w:rsidR="00204558" w:rsidRPr="00FA6E9F" w:rsidRDefault="00204558" w:rsidP="00204558">
      <w:pPr>
        <w:spacing w:before="40" w:after="40" w:line="360" w:lineRule="auto"/>
        <w:jc w:val="center"/>
        <w:rPr>
          <w:b/>
          <w:i/>
          <w:sz w:val="28"/>
          <w:szCs w:val="28"/>
          <w:lang w:val="en-US"/>
        </w:rPr>
      </w:pPr>
      <w:r w:rsidRPr="00FA6E9F">
        <w:rPr>
          <w:b/>
          <w:i/>
          <w:sz w:val="28"/>
          <w:szCs w:val="28"/>
          <w:lang w:val="en-US"/>
        </w:rPr>
        <w:t>Dự kiến sản phẩm:</w:t>
      </w:r>
    </w:p>
    <w:p w:rsidR="00204558" w:rsidRPr="00FA6E9F" w:rsidRDefault="00204558" w:rsidP="00210AB6">
      <w:pPr>
        <w:pStyle w:val="Heading61"/>
        <w:keepNext/>
        <w:keepLines/>
        <w:numPr>
          <w:ilvl w:val="0"/>
          <w:numId w:val="56"/>
        </w:numPr>
        <w:tabs>
          <w:tab w:val="left" w:pos="180"/>
          <w:tab w:val="left" w:pos="270"/>
          <w:tab w:val="left" w:pos="686"/>
        </w:tabs>
        <w:spacing w:before="40" w:after="40" w:line="360" w:lineRule="auto"/>
        <w:jc w:val="both"/>
        <w:rPr>
          <w:rFonts w:ascii="Times New Roman" w:hAnsi="Times New Roman"/>
          <w:b w:val="0"/>
          <w:sz w:val="28"/>
          <w:szCs w:val="28"/>
        </w:rPr>
      </w:pPr>
      <w:r w:rsidRPr="00FA6E9F">
        <w:rPr>
          <w:rFonts w:ascii="Times New Roman" w:hAnsi="Times New Roman"/>
          <w:b w:val="0"/>
          <w:sz w:val="28"/>
          <w:szCs w:val="28"/>
        </w:rPr>
        <w:t>1) Phải hoàn thành thống nhất đất nước về mặt Nhà nước vì:</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Sau Đại thắng Xuân 1975, đất nước đã thống nhất về mặt lãnh thổ, song ở mỗi miền lại tồn tại một hình thức tổ chức nhà nước khác nhau: Chính phủ Việt Nam Dân chủ Cộng hoà và Chính phủ lâm thời Cộng hoà miền Nam Việt Nam. Thực tế đó là trái với nguyện vọng của nhân dân cả nước là muốn Việt Nam có một chính phủ thống nhất, một cơ quan đại diện quyền lực chung cho nhân dân cả nước.</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 Hoàn thành thống nhất đất nước về mặt Nhà nước là một yêu cầu tất yếu, khách quan của sự phát triển cách mạng Việt Nam, đáp ứng nguyện vọng chính đáng của nhân dân cả nước, tạo cơ sở pháp lí để hoàn thành thống nhất trên các lĩnh vực khác. Đồng thời, tạo ra điều kiện chính trị cơ bản để phát huy sức mạnh toàn diện của Tổ </w:t>
      </w:r>
      <w:r w:rsidRPr="00FA6E9F">
        <w:rPr>
          <w:sz w:val="28"/>
          <w:szCs w:val="28"/>
        </w:rPr>
        <w:lastRenderedPageBreak/>
        <w:t>quốc và nâng cao vị trí của Việt Nam trên trường quốc tế.</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sz w:val="28"/>
          <w:szCs w:val="28"/>
        </w:rPr>
        <w:t>2)  Những nét chính về quá trình thống nhất đất nước về mặt Nhà nước:</w:t>
      </w:r>
    </w:p>
    <w:p w:rsidR="00204558" w:rsidRPr="00FA6E9F" w:rsidRDefault="00204558" w:rsidP="00204558">
      <w:pPr>
        <w:pStyle w:val="NormalWeb"/>
        <w:shd w:val="clear" w:color="auto" w:fill="FFFFFF"/>
        <w:spacing w:before="40" w:beforeAutospacing="0" w:after="40" w:afterAutospacing="0" w:line="360" w:lineRule="auto"/>
        <w:rPr>
          <w:color w:val="333333"/>
          <w:sz w:val="28"/>
          <w:szCs w:val="28"/>
          <w:lang w:val="vi"/>
        </w:rPr>
      </w:pPr>
      <w:r w:rsidRPr="00FA6E9F">
        <w:rPr>
          <w:color w:val="000000"/>
          <w:sz w:val="28"/>
          <w:szCs w:val="28"/>
          <w:lang w:val="vi"/>
        </w:rPr>
        <w:t>- Hội nghị lần thứ 24 Ban Chấp hành Trung ương Đảng (9 – 1975) đã đề ra nhiệm vụ thống nhất đất nước về mặt Nhà nước.</w:t>
      </w:r>
    </w:p>
    <w:p w:rsidR="00204558" w:rsidRPr="00FA6E9F" w:rsidRDefault="00204558" w:rsidP="00204558">
      <w:pPr>
        <w:pStyle w:val="NormalWeb"/>
        <w:shd w:val="clear" w:color="auto" w:fill="FFFFFF"/>
        <w:spacing w:before="40" w:beforeAutospacing="0" w:after="40" w:afterAutospacing="0" w:line="360" w:lineRule="auto"/>
        <w:rPr>
          <w:color w:val="333333"/>
          <w:sz w:val="28"/>
          <w:szCs w:val="28"/>
          <w:lang w:val="vi"/>
        </w:rPr>
      </w:pPr>
      <w:r w:rsidRPr="00FA6E9F">
        <w:rPr>
          <w:color w:val="000000"/>
          <w:sz w:val="28"/>
          <w:szCs w:val="28"/>
          <w:lang w:val="vi"/>
        </w:rPr>
        <w:t>- Hội nghị Hiệp thương chính trị thống nhất đất nước giữa hai đoàn đại biểu Nam, Bắc diễn ra tại Sài Gòn đã nhất trí về chủ trương, biện pháp thống nhất đất nước về mặt Nhà nước</w:t>
      </w:r>
    </w:p>
    <w:p w:rsidR="00204558" w:rsidRPr="00FA6E9F" w:rsidRDefault="00204558" w:rsidP="00204558">
      <w:pPr>
        <w:pStyle w:val="NormalWeb"/>
        <w:shd w:val="clear" w:color="auto" w:fill="FFFFFF"/>
        <w:spacing w:before="40" w:beforeAutospacing="0" w:after="40" w:afterAutospacing="0" w:line="360" w:lineRule="auto"/>
        <w:rPr>
          <w:color w:val="333333"/>
          <w:sz w:val="28"/>
          <w:szCs w:val="28"/>
          <w:lang w:val="vi"/>
        </w:rPr>
      </w:pPr>
      <w:r w:rsidRPr="00FA6E9F">
        <w:rPr>
          <w:color w:val="000000"/>
          <w:sz w:val="28"/>
          <w:szCs w:val="28"/>
          <w:lang w:val="vi"/>
        </w:rPr>
        <w:t>- Ngày 25/4/1976, cuộc Tổng tuyển cử bầu Quốc hội chung (Quốc hội Khoá VI) được tiến hành trong cả nước</w:t>
      </w:r>
    </w:p>
    <w:p w:rsidR="00204558" w:rsidRPr="00FA6E9F" w:rsidRDefault="00204558" w:rsidP="00204558">
      <w:pPr>
        <w:pStyle w:val="NormalWeb"/>
        <w:shd w:val="clear" w:color="auto" w:fill="FFFFFF"/>
        <w:spacing w:before="40" w:beforeAutospacing="0" w:after="40" w:afterAutospacing="0" w:line="360" w:lineRule="auto"/>
        <w:rPr>
          <w:color w:val="333333"/>
          <w:sz w:val="28"/>
          <w:szCs w:val="28"/>
          <w:lang w:val="vi"/>
        </w:rPr>
      </w:pPr>
      <w:r w:rsidRPr="00FA6E9F">
        <w:rPr>
          <w:color w:val="000000"/>
          <w:sz w:val="28"/>
          <w:szCs w:val="28"/>
          <w:lang w:val="vi"/>
        </w:rPr>
        <w:t>- Trong kì họp thứ nhất, Quốc hội đã thông qua chính sách đối nội và đối ngoại; quyết định tên nước là Cộng hoà xã hội chủ nghĩa Việt Nam, quyết định Quốc huy, Quốc kì là lá cờ đỏ sao vàng, Quốc ca là bài Tiến quân ca, Thủ đô là Hà</w:t>
      </w:r>
      <w:r w:rsidRPr="00FA6E9F">
        <w:rPr>
          <w:sz w:val="28"/>
          <w:szCs w:val="28"/>
          <w:lang w:val="vi"/>
        </w:rPr>
        <w:t xml:space="preserve"> </w:t>
      </w:r>
      <w:r w:rsidRPr="00FA6E9F">
        <w:rPr>
          <w:color w:val="000000"/>
          <w:sz w:val="28"/>
          <w:szCs w:val="28"/>
          <w:lang w:val="vi"/>
        </w:rPr>
        <w:t>Nội, thành phố Sài Gòn – Gia Định được đổi tên là Thành phố Hồ Chí Minh</w:t>
      </w:r>
    </w:p>
    <w:p w:rsidR="00204558" w:rsidRPr="00FA6E9F" w:rsidRDefault="00204558" w:rsidP="00210AB6">
      <w:pPr>
        <w:pStyle w:val="Heading61"/>
        <w:keepNext/>
        <w:keepLines/>
        <w:numPr>
          <w:ilvl w:val="0"/>
          <w:numId w:val="56"/>
        </w:numPr>
        <w:tabs>
          <w:tab w:val="left" w:pos="180"/>
          <w:tab w:val="left" w:pos="270"/>
          <w:tab w:val="left" w:pos="686"/>
        </w:tabs>
        <w:spacing w:before="40" w:after="40" w:line="360" w:lineRule="auto"/>
        <w:jc w:val="both"/>
        <w:rPr>
          <w:rFonts w:ascii="Times New Roman" w:hAnsi="Times New Roman"/>
          <w:sz w:val="28"/>
          <w:szCs w:val="28"/>
        </w:rPr>
      </w:pPr>
      <w:bookmarkStart w:id="401" w:name="bookmark1731"/>
      <w:bookmarkStart w:id="402" w:name="bookmark1729"/>
      <w:bookmarkStart w:id="403" w:name="bookmark1730"/>
      <w:bookmarkStart w:id="404" w:name="bookmark1732"/>
      <w:bookmarkEnd w:id="401"/>
      <w:r w:rsidRPr="00FA6E9F">
        <w:rPr>
          <w:rFonts w:ascii="Times New Roman" w:hAnsi="Times New Roman"/>
          <w:sz w:val="28"/>
          <w:szCs w:val="28"/>
        </w:rPr>
        <w:t>* Bước 4:</w:t>
      </w:r>
      <w:bookmarkEnd w:id="402"/>
      <w:bookmarkEnd w:id="403"/>
      <w:bookmarkEnd w:id="404"/>
      <w:r w:rsidRPr="00FA6E9F">
        <w:rPr>
          <w:rFonts w:ascii="Times New Roman" w:hAnsi="Times New Roman"/>
          <w:sz w:val="28"/>
          <w:szCs w:val="28"/>
        </w:rPr>
        <w:t xml:space="preserve"> kết luận, nhận định</w:t>
      </w:r>
    </w:p>
    <w:p w:rsidR="00204558" w:rsidRPr="00FA6E9F" w:rsidRDefault="00204558" w:rsidP="00210AB6">
      <w:pPr>
        <w:pStyle w:val="Heading61"/>
        <w:keepNext/>
        <w:keepLines/>
        <w:numPr>
          <w:ilvl w:val="0"/>
          <w:numId w:val="56"/>
        </w:numPr>
        <w:tabs>
          <w:tab w:val="left" w:pos="180"/>
          <w:tab w:val="left" w:pos="270"/>
          <w:tab w:val="left" w:pos="686"/>
        </w:tabs>
        <w:spacing w:before="40" w:after="40" w:line="360" w:lineRule="auto"/>
        <w:jc w:val="both"/>
        <w:rPr>
          <w:rFonts w:ascii="Times New Roman" w:hAnsi="Times New Roman"/>
          <w:sz w:val="28"/>
          <w:szCs w:val="28"/>
        </w:rPr>
      </w:pPr>
      <w:r w:rsidRPr="00FA6E9F">
        <w:rPr>
          <w:rFonts w:ascii="Times New Roman" w:hAnsi="Times New Roman"/>
          <w:sz w:val="28"/>
          <w:szCs w:val="28"/>
        </w:rPr>
        <w:t xml:space="preserve">- </w:t>
      </w:r>
      <w:r w:rsidRPr="00FA6E9F">
        <w:rPr>
          <w:rFonts w:ascii="Times New Roman" w:hAnsi="Times New Roman"/>
          <w:b w:val="0"/>
          <w:bCs w:val="0"/>
          <w:sz w:val="28"/>
          <w:szCs w:val="28"/>
        </w:rPr>
        <w:t>GV nhận xét câu trả lời và kết luận,chuẩn hóa kiến thức…</w:t>
      </w:r>
    </w:p>
    <w:p w:rsidR="00204558" w:rsidRPr="00FA6E9F" w:rsidRDefault="00204558" w:rsidP="00210AB6">
      <w:pPr>
        <w:pStyle w:val="BodyText"/>
        <w:numPr>
          <w:ilvl w:val="0"/>
          <w:numId w:val="56"/>
        </w:numPr>
        <w:tabs>
          <w:tab w:val="left" w:pos="180"/>
          <w:tab w:val="left" w:pos="270"/>
          <w:tab w:val="left" w:pos="686"/>
        </w:tabs>
        <w:autoSpaceDE/>
        <w:autoSpaceDN/>
        <w:spacing w:before="40" w:after="40" w:line="360" w:lineRule="auto"/>
        <w:rPr>
          <w:sz w:val="28"/>
          <w:szCs w:val="28"/>
        </w:rPr>
      </w:pPr>
      <w:bookmarkStart w:id="405" w:name="bookmark1733"/>
      <w:bookmarkEnd w:id="405"/>
      <w:r w:rsidRPr="00FA6E9F">
        <w:rPr>
          <w:b/>
          <w:bCs/>
          <w:i/>
          <w:iCs/>
          <w:sz w:val="28"/>
          <w:szCs w:val="28"/>
        </w:rPr>
        <w:t>* Bước 5: Mở rộng.</w:t>
      </w:r>
    </w:p>
    <w:p w:rsidR="00204558" w:rsidRPr="00FA6E9F" w:rsidRDefault="00204558" w:rsidP="00204558">
      <w:pPr>
        <w:pStyle w:val="BodyText"/>
        <w:tabs>
          <w:tab w:val="left" w:pos="180"/>
          <w:tab w:val="left" w:pos="270"/>
        </w:tabs>
        <w:spacing w:before="40" w:after="40" w:line="360" w:lineRule="auto"/>
        <w:ind w:firstLine="0"/>
        <w:rPr>
          <w:i/>
          <w:iCs/>
          <w:sz w:val="28"/>
          <w:szCs w:val="28"/>
        </w:rPr>
      </w:pPr>
      <w:r w:rsidRPr="00FA6E9F">
        <w:rPr>
          <w:sz w:val="28"/>
          <w:szCs w:val="28"/>
        </w:rPr>
        <w:t xml:space="preserve">GV nêu yêu cầu: </w:t>
      </w:r>
    </w:p>
    <w:p w:rsidR="00204558" w:rsidRPr="00FA6E9F" w:rsidRDefault="00204558" w:rsidP="00204558">
      <w:pPr>
        <w:pStyle w:val="BodyText"/>
        <w:tabs>
          <w:tab w:val="left" w:pos="180"/>
          <w:tab w:val="left" w:pos="270"/>
        </w:tabs>
        <w:spacing w:before="40" w:after="40" w:line="360" w:lineRule="auto"/>
        <w:ind w:firstLine="0"/>
        <w:rPr>
          <w:b/>
          <w:i/>
          <w:iCs/>
          <w:sz w:val="28"/>
          <w:szCs w:val="28"/>
        </w:rPr>
      </w:pPr>
      <w:r w:rsidRPr="00FA6E9F">
        <w:rPr>
          <w:b/>
          <w:i/>
          <w:iCs/>
          <w:sz w:val="28"/>
          <w:szCs w:val="28"/>
        </w:rPr>
        <w:t>? Quan sát hình 18.2 em biết  gì về ý nghĩa của Quốc huy nước Cộng hoà xã hội chủ nghĩa Việt Nam?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6269"/>
        <w:gridCol w:w="1666"/>
      </w:tblGrid>
      <w:tr w:rsidR="00204558" w:rsidRPr="00FA6E9F" w:rsidTr="002C6AFF">
        <w:tc>
          <w:tcPr>
            <w:tcW w:w="1809" w:type="dxa"/>
          </w:tcPr>
          <w:p w:rsidR="00204558" w:rsidRPr="00FA6E9F" w:rsidRDefault="00204558" w:rsidP="002C6AFF">
            <w:pPr>
              <w:spacing w:before="40" w:after="40" w:line="360" w:lineRule="auto"/>
              <w:rPr>
                <w:b/>
                <w:i/>
                <w:iCs/>
                <w:sz w:val="28"/>
                <w:szCs w:val="28"/>
              </w:rPr>
            </w:pPr>
          </w:p>
        </w:tc>
        <w:tc>
          <w:tcPr>
            <w:tcW w:w="5812" w:type="dxa"/>
          </w:tcPr>
          <w:p w:rsidR="00204558" w:rsidRPr="00FA6E9F" w:rsidRDefault="00204558" w:rsidP="002C6AFF">
            <w:pPr>
              <w:pStyle w:val="BodyText"/>
              <w:tabs>
                <w:tab w:val="left" w:pos="180"/>
                <w:tab w:val="left" w:pos="270"/>
              </w:tabs>
              <w:spacing w:before="40" w:after="40" w:line="360" w:lineRule="auto"/>
              <w:ind w:firstLine="0"/>
              <w:rPr>
                <w:b/>
                <w:i/>
                <w:iCs/>
                <w:sz w:val="28"/>
                <w:szCs w:val="28"/>
              </w:rPr>
            </w:pPr>
            <w:r w:rsidRPr="00FA6E9F">
              <w:rPr>
                <w:noProof/>
                <w:sz w:val="28"/>
                <w:szCs w:val="28"/>
                <w:lang w:val="en-US"/>
              </w:rPr>
              <w:drawing>
                <wp:inline distT="0" distB="0" distL="0" distR="0" wp14:anchorId="07DC5F35" wp14:editId="2C3D3BE3">
                  <wp:extent cx="3590925" cy="3086100"/>
                  <wp:effectExtent l="0" t="0" r="9525" b="0"/>
                  <wp:docPr id="95" name="Picture 95" descr="A red and yellow emblem with a star and a red ribb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d and yellow emblem with a star and a red ribbon&#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3590925" cy="3086100"/>
                          </a:xfrm>
                          <a:prstGeom prst="rect">
                            <a:avLst/>
                          </a:prstGeom>
                        </pic:spPr>
                      </pic:pic>
                    </a:graphicData>
                  </a:graphic>
                </wp:inline>
              </w:drawing>
            </w:r>
          </w:p>
          <w:p w:rsidR="00204558" w:rsidRPr="00FA6E9F" w:rsidRDefault="00204558" w:rsidP="002C6AFF">
            <w:pPr>
              <w:spacing w:before="40" w:after="40" w:line="360" w:lineRule="auto"/>
              <w:jc w:val="center"/>
              <w:rPr>
                <w:sz w:val="28"/>
                <w:szCs w:val="28"/>
              </w:rPr>
            </w:pPr>
            <w:r w:rsidRPr="00FA6E9F">
              <w:rPr>
                <w:sz w:val="28"/>
                <w:szCs w:val="28"/>
              </w:rPr>
              <w:t>Hình 18.2</w:t>
            </w:r>
          </w:p>
          <w:p w:rsidR="00204558" w:rsidRPr="00FA6E9F" w:rsidRDefault="00204558" w:rsidP="002C6AFF">
            <w:pPr>
              <w:spacing w:before="40" w:after="40" w:line="360" w:lineRule="auto"/>
              <w:jc w:val="center"/>
              <w:rPr>
                <w:sz w:val="28"/>
                <w:szCs w:val="28"/>
              </w:rPr>
            </w:pPr>
            <w:r w:rsidRPr="00FA6E9F">
              <w:rPr>
                <w:sz w:val="28"/>
                <w:szCs w:val="28"/>
              </w:rPr>
              <w:t xml:space="preserve"> Quốc huy của nước Cộng hoà xã hội chủ nghĩa Việt Nam</w:t>
            </w:r>
          </w:p>
        </w:tc>
        <w:tc>
          <w:tcPr>
            <w:tcW w:w="1666" w:type="dxa"/>
          </w:tcPr>
          <w:p w:rsidR="00204558" w:rsidRPr="00FA6E9F" w:rsidRDefault="00204558" w:rsidP="002C6AFF">
            <w:pPr>
              <w:pStyle w:val="BodyText"/>
              <w:tabs>
                <w:tab w:val="left" w:pos="180"/>
                <w:tab w:val="left" w:pos="270"/>
              </w:tabs>
              <w:spacing w:before="40" w:after="40" w:line="360" w:lineRule="auto"/>
              <w:ind w:firstLine="0"/>
              <w:rPr>
                <w:b/>
                <w:i/>
                <w:iCs/>
                <w:sz w:val="28"/>
                <w:szCs w:val="28"/>
              </w:rPr>
            </w:pPr>
          </w:p>
        </w:tc>
      </w:tr>
    </w:tbl>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sz w:val="28"/>
          <w:szCs w:val="28"/>
        </w:rPr>
        <w:t>- GV hướng dẫn để HS nêu được:</w:t>
      </w:r>
      <w:r w:rsidRPr="00FA6E9F">
        <w:rPr>
          <w:sz w:val="28"/>
          <w:szCs w:val="28"/>
        </w:rPr>
        <w:t xml:space="preserve"> Quốc huy là biểu tượng của đất nước, của dân tộc, có hình tròn, nền đỏ, ở giữa có ngôi sao vàng năm cánh, xung quanh có bông lúa, ở dưới có nửa bánh xe răng và dòng chữ Cộng hoà xã hội chủ nghĩa Việt Nam. Trong đó, 5 cánh của ngôi sao là đại diện cho năm tầng lớp: sĩ, nông, công, thương, binh; hình ảnh bông lúa vàng bao quanh tượng trưng cho nông nghiệp; bánh xe tượng trưng cho công nghiệp,...</w:t>
      </w:r>
    </w:p>
    <w:p w:rsidR="00204558" w:rsidRPr="00FA6E9F" w:rsidRDefault="00204558" w:rsidP="00204558">
      <w:pPr>
        <w:pStyle w:val="BodyText"/>
        <w:tabs>
          <w:tab w:val="left" w:pos="180"/>
          <w:tab w:val="left" w:pos="270"/>
        </w:tabs>
        <w:spacing w:before="40" w:after="40" w:line="360" w:lineRule="auto"/>
        <w:ind w:firstLine="0"/>
        <w:rPr>
          <w:b/>
          <w:i/>
          <w:sz w:val="28"/>
          <w:szCs w:val="28"/>
        </w:rPr>
      </w:pPr>
      <w:r w:rsidRPr="00FA6E9F">
        <w:rPr>
          <w:b/>
          <w:i/>
          <w:sz w:val="28"/>
          <w:szCs w:val="28"/>
        </w:rPr>
        <w:t>? Việc thống nhất đất nước về mặt Nhà nước  có ý nghĩa như thế nào?</w:t>
      </w:r>
    </w:p>
    <w:p w:rsidR="00204558" w:rsidRPr="00FA6E9F" w:rsidRDefault="00204558" w:rsidP="00204558">
      <w:pPr>
        <w:pStyle w:val="BodyText"/>
        <w:tabs>
          <w:tab w:val="left" w:pos="180"/>
          <w:tab w:val="left" w:pos="270"/>
        </w:tabs>
        <w:spacing w:before="40" w:after="40" w:line="360" w:lineRule="auto"/>
        <w:ind w:firstLine="0"/>
        <w:rPr>
          <w:b/>
          <w:i/>
          <w:sz w:val="28"/>
          <w:szCs w:val="28"/>
        </w:rPr>
      </w:pPr>
      <w:r w:rsidRPr="00FA6E9F">
        <w:rPr>
          <w:b/>
          <w:sz w:val="28"/>
          <w:szCs w:val="28"/>
        </w:rPr>
        <w:t>GV hướng dẫn để HS nêu được:</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Là yêu cầu tất yếu, khách quan của sự phát triển cách mạng Việt Nam.</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Thống nhất đất nước về mặt nhà nước đã thể chế hóa thống nhất lãnh thổ.       </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Tạo cơ sở pháp lý để hoàn thành thống nhất đất nước trên các lãnh vực chính trị, tư tưởng, văn hóa.</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Tạo điều kiện chính trị cơ bản để phát huy sức mạnh toàn dân và cả nước đi lên chủ nghĩa xã hội và mở rộng quan hệ với các nước trên thế giới.</w:t>
      </w:r>
    </w:p>
    <w:p w:rsidR="00204558" w:rsidRPr="00FA6E9F" w:rsidRDefault="00204558" w:rsidP="00210AB6">
      <w:pPr>
        <w:pStyle w:val="Bodytext20"/>
        <w:numPr>
          <w:ilvl w:val="1"/>
          <w:numId w:val="59"/>
        </w:numPr>
        <w:tabs>
          <w:tab w:val="left" w:pos="180"/>
          <w:tab w:val="left" w:pos="270"/>
          <w:tab w:val="left" w:pos="561"/>
        </w:tabs>
        <w:spacing w:before="40" w:after="40" w:line="360" w:lineRule="auto"/>
        <w:jc w:val="both"/>
        <w:rPr>
          <w:rFonts w:ascii="Times New Roman" w:hAnsi="Times New Roman" w:cs="Times New Roman"/>
          <w:sz w:val="28"/>
          <w:szCs w:val="28"/>
          <w:lang w:val="vi"/>
        </w:rPr>
      </w:pPr>
      <w:bookmarkStart w:id="406" w:name="bookmark1734"/>
      <w:bookmarkEnd w:id="406"/>
      <w:r w:rsidRPr="00FA6E9F">
        <w:rPr>
          <w:rFonts w:ascii="Times New Roman" w:hAnsi="Times New Roman" w:cs="Times New Roman"/>
          <w:sz w:val="28"/>
          <w:szCs w:val="28"/>
          <w:lang w:val="vi"/>
        </w:rPr>
        <w:lastRenderedPageBreak/>
        <w:t>2.2. Hoạt động 2: Tìm hiểu cuộc đấu tranh bảo vệ chủ quyền và toàn vẹn lãnh thổ</w:t>
      </w:r>
    </w:p>
    <w:p w:rsidR="00204558" w:rsidRPr="00FA6E9F" w:rsidRDefault="00204558" w:rsidP="00210AB6">
      <w:pPr>
        <w:pStyle w:val="BodyText"/>
        <w:numPr>
          <w:ilvl w:val="0"/>
          <w:numId w:val="62"/>
        </w:numPr>
        <w:tabs>
          <w:tab w:val="left" w:pos="180"/>
          <w:tab w:val="left" w:pos="270"/>
          <w:tab w:val="left" w:pos="802"/>
        </w:tabs>
        <w:autoSpaceDE/>
        <w:autoSpaceDN/>
        <w:spacing w:before="40" w:after="40" w:line="360" w:lineRule="auto"/>
        <w:ind w:left="0" w:firstLine="0"/>
        <w:rPr>
          <w:sz w:val="28"/>
          <w:szCs w:val="28"/>
        </w:rPr>
      </w:pPr>
      <w:bookmarkStart w:id="407" w:name="bookmark1735"/>
      <w:bookmarkEnd w:id="407"/>
      <w:r w:rsidRPr="00FA6E9F">
        <w:rPr>
          <w:b/>
          <w:bCs/>
          <w:i/>
          <w:iCs/>
          <w:sz w:val="28"/>
          <w:szCs w:val="28"/>
        </w:rPr>
        <w:t>Mục tiêu.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trình bày được nét chính về cuộc đấu tranh bảo vệ Tổ quốc ở vùng biên giới Tây Nam, vùng biên giới phía Bắc trong những năm 1975 - 1979 và bảo vệ chủ quyền biển đảo.</w:t>
      </w:r>
    </w:p>
    <w:p w:rsidR="00204558" w:rsidRPr="00FA6E9F" w:rsidRDefault="00204558" w:rsidP="00210AB6">
      <w:pPr>
        <w:pStyle w:val="BodyText"/>
        <w:numPr>
          <w:ilvl w:val="0"/>
          <w:numId w:val="62"/>
        </w:numPr>
        <w:tabs>
          <w:tab w:val="left" w:pos="180"/>
          <w:tab w:val="left" w:pos="270"/>
          <w:tab w:val="left" w:pos="802"/>
        </w:tabs>
        <w:autoSpaceDE/>
        <w:autoSpaceDN/>
        <w:spacing w:before="40" w:after="40" w:line="360" w:lineRule="auto"/>
        <w:ind w:left="0" w:firstLine="0"/>
        <w:rPr>
          <w:sz w:val="28"/>
          <w:szCs w:val="28"/>
        </w:rPr>
      </w:pPr>
      <w:bookmarkStart w:id="408" w:name="bookmark1736"/>
      <w:bookmarkEnd w:id="408"/>
      <w:r w:rsidRPr="00FA6E9F">
        <w:rPr>
          <w:b/>
          <w:bCs/>
          <w:i/>
          <w:iCs/>
          <w:sz w:val="28"/>
          <w:szCs w:val="28"/>
        </w:rPr>
        <w:t>Tổ chức thực hiện.</w:t>
      </w:r>
    </w:p>
    <w:p w:rsidR="00204558" w:rsidRPr="00FA6E9F" w:rsidRDefault="00204558" w:rsidP="00210AB6">
      <w:pPr>
        <w:pStyle w:val="BodyText"/>
        <w:numPr>
          <w:ilvl w:val="0"/>
          <w:numId w:val="56"/>
        </w:numPr>
        <w:tabs>
          <w:tab w:val="left" w:pos="180"/>
          <w:tab w:val="left" w:pos="270"/>
          <w:tab w:val="left" w:pos="686"/>
        </w:tabs>
        <w:autoSpaceDE/>
        <w:autoSpaceDN/>
        <w:spacing w:before="40" w:after="40" w:line="360" w:lineRule="auto"/>
        <w:rPr>
          <w:sz w:val="28"/>
          <w:szCs w:val="28"/>
        </w:rPr>
      </w:pPr>
      <w:bookmarkStart w:id="409" w:name="bookmark1737"/>
      <w:bookmarkEnd w:id="409"/>
      <w:r w:rsidRPr="00FA6E9F">
        <w:rPr>
          <w:b/>
          <w:bCs/>
          <w:i/>
          <w:iCs/>
          <w:sz w:val="28"/>
          <w:szCs w:val="28"/>
        </w:rPr>
        <w:t>* Bước 1: Chuyển giao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nêu yêu cầu: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i/>
          <w:sz w:val="28"/>
          <w:szCs w:val="28"/>
        </w:rPr>
        <w:t>1. Vì sao nhân dân Việt Nam phải tiếp tục cầm vũ khí đấu tranh bảo vệ Tổ quốc, bảo vệ chủ quyền biển đảo?</w:t>
      </w:r>
      <w:r w:rsidRPr="00FA6E9F">
        <w:rPr>
          <w:sz w:val="28"/>
          <w:szCs w:val="28"/>
        </w:rPr>
        <w:t xml:space="preserve"> </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i/>
          <w:iCs/>
          <w:sz w:val="28"/>
          <w:szCs w:val="28"/>
        </w:rPr>
        <w:t>2. Trình bày cuộc đấu tranh bảo vệ Tổ quốc ở vùng biên giới Tây Nam, vùng biên giới phía Bắc trong những năm 1975 – 1979</w:t>
      </w:r>
      <w:r w:rsidRPr="00FA6E9F">
        <w:rPr>
          <w:iCs/>
          <w:sz w:val="28"/>
          <w:szCs w:val="28"/>
        </w:rPr>
        <w:t xml:space="preserve">, </w:t>
      </w:r>
      <w:r w:rsidRPr="00FA6E9F">
        <w:rPr>
          <w:i/>
          <w:sz w:val="28"/>
          <w:szCs w:val="28"/>
        </w:rPr>
        <w:t>bảo vệ chủ quyền biển đảo</w:t>
      </w:r>
      <w:r w:rsidRPr="00FA6E9F">
        <w:rPr>
          <w:i/>
          <w:iCs/>
          <w:sz w:val="28"/>
          <w:szCs w:val="28"/>
        </w:rPr>
        <w:t>.</w:t>
      </w:r>
      <w:r w:rsidRPr="00FA6E9F">
        <w:rPr>
          <w:sz w:val="28"/>
          <w:szCs w:val="28"/>
        </w:rPr>
        <w:t xml:space="preserve"> (theo các ý như sau: diễn biến, kết quả, ý nghĩa)</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Với 2 yêu cầu này, GV có thể chia lớp thành 3 nhóm: câu 1 chung cả 3 nhóm làm. Câu 2 GV phân công cụ thể như sau: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Nhóm 1: Tìm hiểu về cuộc đấu tranh bảo vệ Tổ quốc ở vùng biên giới Tây Nam.</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Nhóm 2: Tìm hiểu về cuộc đấu tranh bảo vệ Tổ quốc ở vùng biên giới phía Bắc.</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Nhóm 3: Tìm hiểu về cuộc đấu tranh bảo vệ chủ quyền biển đảo.</w:t>
      </w:r>
    </w:p>
    <w:p w:rsidR="00204558" w:rsidRPr="00FA6E9F" w:rsidRDefault="00204558" w:rsidP="00210AB6">
      <w:pPr>
        <w:pStyle w:val="Heading61"/>
        <w:keepNext/>
        <w:keepLines/>
        <w:numPr>
          <w:ilvl w:val="0"/>
          <w:numId w:val="56"/>
        </w:numPr>
        <w:tabs>
          <w:tab w:val="left" w:pos="180"/>
          <w:tab w:val="left" w:pos="270"/>
          <w:tab w:val="left" w:pos="706"/>
        </w:tabs>
        <w:spacing w:before="40" w:after="40" w:line="360" w:lineRule="auto"/>
        <w:jc w:val="both"/>
        <w:rPr>
          <w:rFonts w:ascii="Times New Roman" w:hAnsi="Times New Roman"/>
          <w:sz w:val="28"/>
          <w:szCs w:val="28"/>
          <w:lang w:val="vi"/>
        </w:rPr>
      </w:pPr>
      <w:bookmarkStart w:id="410" w:name="bookmark1740"/>
      <w:bookmarkEnd w:id="410"/>
      <w:r w:rsidRPr="00FA6E9F">
        <w:rPr>
          <w:rFonts w:ascii="Times New Roman" w:hAnsi="Times New Roman"/>
          <w:sz w:val="28"/>
          <w:szCs w:val="28"/>
          <w:lang w:val="vi"/>
        </w:rPr>
        <w:t>* Bước 2: Thực hiện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Các nhóm khai thác thông tin trong SGK, thảo luận theo các câu hỏi của GV.</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11" w:name="bookmark1742"/>
      <w:bookmarkEnd w:id="411"/>
      <w:r w:rsidRPr="00FA6E9F">
        <w:rPr>
          <w:b/>
          <w:bCs/>
          <w:i/>
          <w:iCs/>
          <w:sz w:val="28"/>
          <w:szCs w:val="28"/>
        </w:rPr>
        <w:t>* Bước 3: Báo cáo, thảo luận.</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gọi đại diện các nhóm trình bày trước lớp, các bạn khác trong nhóm có thể bổ sung (nếu có). </w:t>
      </w:r>
      <w:bookmarkStart w:id="412" w:name="bookmark1743"/>
      <w:bookmarkEnd w:id="412"/>
    </w:p>
    <w:p w:rsidR="00204558" w:rsidRPr="00FA6E9F" w:rsidRDefault="00204558" w:rsidP="00204558">
      <w:pPr>
        <w:pStyle w:val="BodyText"/>
        <w:tabs>
          <w:tab w:val="left" w:pos="180"/>
          <w:tab w:val="left" w:pos="270"/>
        </w:tabs>
        <w:spacing w:before="40" w:after="40" w:line="360" w:lineRule="auto"/>
        <w:ind w:firstLine="0"/>
        <w:jc w:val="center"/>
        <w:rPr>
          <w:b/>
          <w:i/>
          <w:sz w:val="28"/>
          <w:szCs w:val="28"/>
        </w:rPr>
      </w:pPr>
      <w:r w:rsidRPr="00FA6E9F">
        <w:rPr>
          <w:b/>
          <w:i/>
          <w:sz w:val="28"/>
          <w:szCs w:val="28"/>
        </w:rPr>
        <w:t>Dự kiến sản phẩm:</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hướng dẫn nhóm HS khai thác thông tin trong SGK để làm rõ được những nội dung sau: </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sz w:val="28"/>
          <w:szCs w:val="28"/>
        </w:rPr>
        <w:t>?Vì sao nhân dân Việt Nam phải tiếp tục cầm vũ khí đấu tranh bảo vệ Tổ quốc?</w:t>
      </w:r>
    </w:p>
    <w:p w:rsidR="00204558" w:rsidRPr="00FA6E9F" w:rsidRDefault="00204558" w:rsidP="00204558">
      <w:pPr>
        <w:pStyle w:val="BodyText"/>
        <w:shd w:val="clear" w:color="auto" w:fill="FFFFFF" w:themeFill="background1"/>
        <w:tabs>
          <w:tab w:val="left" w:pos="180"/>
          <w:tab w:val="left" w:pos="270"/>
        </w:tabs>
        <w:spacing w:before="40" w:after="40" w:line="360" w:lineRule="auto"/>
        <w:ind w:firstLine="0"/>
        <w:rPr>
          <w:color w:val="1F1F1F"/>
          <w:sz w:val="28"/>
          <w:szCs w:val="28"/>
          <w:shd w:val="clear" w:color="auto" w:fill="FFFFFF"/>
        </w:rPr>
      </w:pPr>
      <w:r w:rsidRPr="00FA6E9F">
        <w:rPr>
          <w:color w:val="1F1F1F"/>
          <w:sz w:val="28"/>
          <w:szCs w:val="28"/>
          <w:shd w:val="clear" w:color="auto" w:fill="FFFFFF"/>
        </w:rPr>
        <w:lastRenderedPageBreak/>
        <w:t xml:space="preserve">- </w:t>
      </w:r>
      <w:r w:rsidRPr="00FA6E9F">
        <w:rPr>
          <w:sz w:val="28"/>
          <w:szCs w:val="28"/>
        </w:rPr>
        <w:t>Nhân dân Việt Nam phải tiếp tục cầm vũ khí đấu tranh bảo vệ Tổ quốc</w:t>
      </w:r>
      <w:r w:rsidRPr="00FA6E9F">
        <w:rPr>
          <w:color w:val="1F1F1F"/>
          <w:sz w:val="28"/>
          <w:szCs w:val="28"/>
          <w:shd w:val="clear" w:color="auto" w:fill="FFFFFF"/>
        </w:rPr>
        <w:t xml:space="preserve"> nhằm "</w:t>
      </w:r>
      <w:r w:rsidRPr="00FA6E9F">
        <w:rPr>
          <w:sz w:val="28"/>
          <w:szCs w:val="28"/>
          <w:shd w:val="clear" w:color="auto" w:fill="D3E3FD"/>
        </w:rPr>
        <w:t>Bảo vệ</w:t>
      </w:r>
      <w:r w:rsidRPr="00FA6E9F">
        <w:rPr>
          <w:sz w:val="28"/>
          <w:szCs w:val="28"/>
          <w:shd w:val="clear" w:color="auto" w:fill="FFFFFF"/>
        </w:rPr>
        <w:t> </w:t>
      </w:r>
      <w:r w:rsidRPr="00FA6E9F">
        <w:rPr>
          <w:color w:val="1F1F1F"/>
          <w:sz w:val="28"/>
          <w:szCs w:val="28"/>
          <w:shd w:val="clear" w:color="auto" w:fill="FFFFFF"/>
        </w:rPr>
        <w:t>vững chắc độc lập, chủ quyền, thống nhất toàn vẹn lãnh thổ, </w:t>
      </w:r>
      <w:r w:rsidRPr="00FA6E9F">
        <w:rPr>
          <w:sz w:val="28"/>
          <w:szCs w:val="28"/>
          <w:shd w:val="clear" w:color="auto" w:fill="D3E3FD"/>
        </w:rPr>
        <w:t>bảo v</w:t>
      </w:r>
      <w:r w:rsidRPr="00FA6E9F">
        <w:rPr>
          <w:color w:val="040C28"/>
          <w:sz w:val="28"/>
          <w:szCs w:val="28"/>
          <w:shd w:val="clear" w:color="auto" w:fill="D3E3FD"/>
        </w:rPr>
        <w:t>ệ</w:t>
      </w:r>
      <w:r w:rsidRPr="00FA6E9F">
        <w:rPr>
          <w:color w:val="1F1F1F"/>
          <w:sz w:val="28"/>
          <w:szCs w:val="28"/>
          <w:shd w:val="clear" w:color="auto" w:fill="FFFFFF"/>
        </w:rPr>
        <w:t> an ninh </w:t>
      </w:r>
      <w:r w:rsidRPr="00FA6E9F">
        <w:rPr>
          <w:color w:val="040C28"/>
          <w:sz w:val="28"/>
          <w:szCs w:val="28"/>
          <w:shd w:val="clear" w:color="auto" w:fill="D3E3FD"/>
        </w:rPr>
        <w:t>quốc</w:t>
      </w:r>
      <w:r w:rsidRPr="00FA6E9F">
        <w:rPr>
          <w:color w:val="1F1F1F"/>
          <w:sz w:val="28"/>
          <w:szCs w:val="28"/>
          <w:shd w:val="clear" w:color="auto" w:fill="FFFFFF"/>
        </w:rPr>
        <w:t> gia trật an toàn xã hội và nền văn hóa, </w:t>
      </w:r>
      <w:r w:rsidRPr="00FA6E9F">
        <w:rPr>
          <w:color w:val="040C28"/>
          <w:sz w:val="28"/>
          <w:szCs w:val="28"/>
          <w:shd w:val="clear" w:color="auto" w:fill="D3E3FD"/>
        </w:rPr>
        <w:t>bảo vệ</w:t>
      </w:r>
      <w:r w:rsidRPr="00FA6E9F">
        <w:rPr>
          <w:color w:val="1F1F1F"/>
          <w:sz w:val="28"/>
          <w:szCs w:val="28"/>
          <w:shd w:val="clear" w:color="auto" w:fill="FFFFFF"/>
        </w:rPr>
        <w:t> Đảng, nhà nước, </w:t>
      </w:r>
      <w:r w:rsidRPr="00FA6E9F">
        <w:rPr>
          <w:color w:val="040C28"/>
          <w:sz w:val="28"/>
          <w:szCs w:val="28"/>
          <w:shd w:val="clear" w:color="auto" w:fill="D3E3FD"/>
        </w:rPr>
        <w:t>nhân dân</w:t>
      </w:r>
      <w:r w:rsidRPr="00FA6E9F">
        <w:rPr>
          <w:color w:val="1F1F1F"/>
          <w:sz w:val="28"/>
          <w:szCs w:val="28"/>
          <w:shd w:val="clear" w:color="auto" w:fill="FFFFFF"/>
        </w:rPr>
        <w:t> và chế độ xã hội chủ nghĩa; </w:t>
      </w:r>
      <w:r w:rsidRPr="00FA6E9F">
        <w:rPr>
          <w:color w:val="040C28"/>
          <w:sz w:val="28"/>
          <w:szCs w:val="28"/>
          <w:shd w:val="clear" w:color="auto" w:fill="D3E3FD"/>
        </w:rPr>
        <w:t xml:space="preserve"> bảo vệ</w:t>
      </w:r>
      <w:r w:rsidRPr="00FA6E9F">
        <w:rPr>
          <w:color w:val="1F1F1F"/>
          <w:sz w:val="28"/>
          <w:szCs w:val="28"/>
          <w:shd w:val="clear" w:color="auto" w:fill="FFFFFF"/>
        </w:rPr>
        <w:t> lợi ích quốc gia , dân tộc,…</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color w:val="1F1F1F"/>
          <w:sz w:val="28"/>
          <w:szCs w:val="28"/>
          <w:shd w:val="clear" w:color="auto" w:fill="FFFFFF"/>
        </w:rPr>
        <w:t>? </w:t>
      </w:r>
      <w:r w:rsidRPr="00FA6E9F">
        <w:rPr>
          <w:i/>
          <w:sz w:val="28"/>
          <w:szCs w:val="28"/>
        </w:rPr>
        <w:t xml:space="preserve"> Tại sao người dân Việt Nam phải đấu tranh bảo vệ chủ quyền biển đảo?</w:t>
      </w:r>
    </w:p>
    <w:p w:rsidR="00204558" w:rsidRPr="00FA6E9F" w:rsidRDefault="00204558" w:rsidP="00204558">
      <w:pPr>
        <w:pStyle w:val="BodyText"/>
        <w:tabs>
          <w:tab w:val="left" w:pos="180"/>
          <w:tab w:val="left" w:pos="270"/>
        </w:tabs>
        <w:spacing w:before="40" w:after="40" w:line="360" w:lineRule="auto"/>
        <w:ind w:firstLine="0"/>
        <w:rPr>
          <w:b/>
          <w:bCs/>
          <w:color w:val="333333"/>
          <w:sz w:val="28"/>
          <w:szCs w:val="28"/>
          <w:shd w:val="clear" w:color="auto" w:fill="FFFFFF"/>
        </w:rPr>
      </w:pPr>
      <w:r w:rsidRPr="00FA6E9F">
        <w:rPr>
          <w:b/>
          <w:sz w:val="28"/>
          <w:szCs w:val="28"/>
        </w:rPr>
        <w:t>*Nhân dân Việt Nam phải đấu tranh bảo vệ chủ quyền biển đảo</w:t>
      </w:r>
      <w:r w:rsidRPr="00FA6E9F">
        <w:rPr>
          <w:b/>
          <w:bCs/>
          <w:color w:val="333333"/>
          <w:sz w:val="28"/>
          <w:szCs w:val="28"/>
          <w:shd w:val="clear" w:color="auto" w:fill="FFFFFF"/>
        </w:rPr>
        <w:t xml:space="preserve"> vì:</w:t>
      </w:r>
    </w:p>
    <w:p w:rsidR="00204558" w:rsidRPr="00FA6E9F" w:rsidRDefault="00204558" w:rsidP="00204558">
      <w:pPr>
        <w:pStyle w:val="BodyText"/>
        <w:tabs>
          <w:tab w:val="left" w:pos="180"/>
          <w:tab w:val="left" w:pos="270"/>
        </w:tabs>
        <w:spacing w:before="40" w:after="40" w:line="360" w:lineRule="auto"/>
        <w:ind w:firstLine="0"/>
        <w:rPr>
          <w:b/>
          <w:bCs/>
          <w:sz w:val="28"/>
          <w:szCs w:val="28"/>
          <w:bdr w:val="none" w:sz="0" w:space="0" w:color="auto" w:frame="1"/>
          <w:shd w:val="clear" w:color="auto" w:fill="FFFFFF"/>
        </w:rPr>
      </w:pPr>
      <w:r w:rsidRPr="00FA6E9F">
        <w:rPr>
          <w:rStyle w:val="Emphasis"/>
          <w:b/>
          <w:bCs/>
          <w:sz w:val="28"/>
          <w:szCs w:val="28"/>
          <w:bdr w:val="none" w:sz="0" w:space="0" w:color="auto" w:frame="1"/>
          <w:shd w:val="clear" w:color="auto" w:fill="FFFFFF"/>
        </w:rPr>
        <w:t>- Thứ nhất, </w:t>
      </w:r>
      <w:r w:rsidRPr="00FA6E9F">
        <w:rPr>
          <w:b/>
          <w:bCs/>
          <w:sz w:val="28"/>
          <w:szCs w:val="28"/>
          <w:bdr w:val="none" w:sz="0" w:space="0" w:color="auto" w:frame="1"/>
          <w:shd w:val="clear" w:color="auto" w:fill="FFFFFF"/>
        </w:rPr>
        <w:t>chủ quyền biển, đảo là vấn đề hệ trọng, thiêng liêng của quốc gia</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Cs/>
          <w:color w:val="333333"/>
          <w:sz w:val="28"/>
          <w:szCs w:val="28"/>
          <w:shd w:val="clear" w:color="auto" w:fill="FFFFFF"/>
        </w:rPr>
        <w:t>+  Biển, đảo Việt Nam có vị trí chiến lược, trọng yếu về chính trị, kinh tế, quốc phòng, an ninh và đối ngoại của đất nước.</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color w:val="333333"/>
          <w:sz w:val="28"/>
          <w:szCs w:val="28"/>
          <w:shd w:val="clear" w:color="auto" w:fill="FFFFFF"/>
        </w:rPr>
        <w:t>+ Biển, đảo nước ta được ví như mặt tiền, sân trước, cửa ngõ quốc gia</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color w:val="333333"/>
          <w:sz w:val="28"/>
          <w:szCs w:val="28"/>
          <w:shd w:val="clear" w:color="auto" w:fill="FFFFFF"/>
        </w:rPr>
        <w:t>+ Biển, đảo Việt Nam có vị trí địa lý kinh tế quan trọng, nằm án ngữ tuyến đường hảng hải và hàng không huyết mạch của thế giới và các nước trong khu vực…</w:t>
      </w:r>
    </w:p>
    <w:p w:rsidR="00204558" w:rsidRPr="00FA6E9F" w:rsidRDefault="00204558" w:rsidP="00204558">
      <w:pPr>
        <w:pStyle w:val="BodyText"/>
        <w:tabs>
          <w:tab w:val="left" w:pos="180"/>
          <w:tab w:val="left" w:pos="270"/>
        </w:tabs>
        <w:spacing w:before="40" w:after="40" w:line="360" w:lineRule="auto"/>
        <w:ind w:firstLine="0"/>
        <w:rPr>
          <w:sz w:val="28"/>
          <w:szCs w:val="28"/>
          <w:shd w:val="clear" w:color="auto" w:fill="FFFFFF"/>
        </w:rPr>
      </w:pPr>
      <w:r w:rsidRPr="00FA6E9F">
        <w:rPr>
          <w:b/>
          <w:bCs/>
          <w:i/>
          <w:iCs/>
          <w:sz w:val="28"/>
          <w:szCs w:val="28"/>
          <w:bdr w:val="none" w:sz="0" w:space="0" w:color="auto" w:frame="1"/>
          <w:shd w:val="clear" w:color="auto" w:fill="FFFFFF"/>
        </w:rPr>
        <w:t>- Thứ hai, </w:t>
      </w:r>
      <w:r w:rsidRPr="00FA6E9F">
        <w:rPr>
          <w:b/>
          <w:bCs/>
          <w:sz w:val="28"/>
          <w:szCs w:val="28"/>
          <w:bdr w:val="none" w:sz="0" w:space="0" w:color="auto" w:frame="1"/>
          <w:shd w:val="clear" w:color="auto" w:fill="FFFFFF"/>
        </w:rPr>
        <w:t xml:space="preserve">luật pháp quốc tế quy định: </w:t>
      </w:r>
      <w:r w:rsidRPr="00FA6E9F">
        <w:rPr>
          <w:sz w:val="28"/>
          <w:szCs w:val="28"/>
          <w:shd w:val="clear" w:color="auto" w:fill="FFFFFF"/>
        </w:rPr>
        <w:t>Công ước của Liên hợp quốc về Luật Biển 1982 nhấn mạnh việc lấy Hiến chương Liên Hợp quốc làm căn cứ, áp dụng phương thức hoà bình để giải quyết tranh chấp</w:t>
      </w:r>
    </w:p>
    <w:p w:rsidR="00204558" w:rsidRPr="00FA6E9F" w:rsidRDefault="00204558" w:rsidP="00204558">
      <w:pPr>
        <w:pStyle w:val="BodyText"/>
        <w:tabs>
          <w:tab w:val="left" w:pos="180"/>
          <w:tab w:val="left" w:pos="270"/>
        </w:tabs>
        <w:spacing w:before="40" w:after="40" w:line="360" w:lineRule="auto"/>
        <w:ind w:firstLine="0"/>
        <w:rPr>
          <w:b/>
          <w:bCs/>
          <w:sz w:val="28"/>
          <w:szCs w:val="28"/>
          <w:bdr w:val="none" w:sz="0" w:space="0" w:color="auto" w:frame="1"/>
          <w:shd w:val="clear" w:color="auto" w:fill="FFFFFF"/>
        </w:rPr>
      </w:pPr>
      <w:r w:rsidRPr="00FA6E9F">
        <w:rPr>
          <w:b/>
          <w:bCs/>
          <w:i/>
          <w:iCs/>
          <w:sz w:val="28"/>
          <w:szCs w:val="28"/>
          <w:bdr w:val="none" w:sz="0" w:space="0" w:color="auto" w:frame="1"/>
          <w:shd w:val="clear" w:color="auto" w:fill="FFFFFF"/>
        </w:rPr>
        <w:t>- Thứ ba, </w:t>
      </w:r>
      <w:r w:rsidRPr="00FA6E9F">
        <w:rPr>
          <w:b/>
          <w:bCs/>
          <w:sz w:val="28"/>
          <w:szCs w:val="28"/>
          <w:bdr w:val="none" w:sz="0" w:space="0" w:color="auto" w:frame="1"/>
          <w:shd w:val="clear" w:color="auto" w:fill="FFFFFF"/>
        </w:rPr>
        <w:t>kiên quyết, kiên trì là biện pháp phù hợp, hiệu quả</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sz w:val="28"/>
          <w:szCs w:val="28"/>
        </w:rPr>
        <w:t>?Trình bày diễn biến, kết quả và ý nghĩa của các cuộc đấu tranh đó.</w:t>
      </w:r>
    </w:p>
    <w:p w:rsidR="00204558" w:rsidRPr="00FA6E9F" w:rsidRDefault="00204558" w:rsidP="00204558">
      <w:pPr>
        <w:spacing w:before="40" w:after="40" w:line="360" w:lineRule="auto"/>
        <w:rPr>
          <w:b/>
          <w:bCs/>
          <w:sz w:val="28"/>
          <w:szCs w:val="28"/>
        </w:rPr>
      </w:pPr>
      <w:r w:rsidRPr="00FA6E9F">
        <w:rPr>
          <w:b/>
          <w:bCs/>
          <w:sz w:val="28"/>
          <w:szCs w:val="28"/>
        </w:rPr>
        <w:t>* Bảo vệ biên giới Tây Nam</w:t>
      </w:r>
    </w:p>
    <w:p w:rsidR="00204558" w:rsidRPr="00FA6E9F" w:rsidRDefault="00204558" w:rsidP="00204558">
      <w:pPr>
        <w:spacing w:before="40" w:after="40" w:line="360" w:lineRule="auto"/>
        <w:rPr>
          <w:b/>
          <w:bCs/>
          <w:sz w:val="28"/>
          <w:szCs w:val="28"/>
        </w:rPr>
      </w:pPr>
      <w:r w:rsidRPr="00FA6E9F">
        <w:rPr>
          <w:b/>
          <w:bCs/>
          <w:sz w:val="28"/>
          <w:szCs w:val="28"/>
        </w:rPr>
        <w:t>- Diễn biến:</w:t>
      </w:r>
    </w:p>
    <w:p w:rsidR="00204558" w:rsidRPr="00FA6E9F" w:rsidRDefault="00204558" w:rsidP="00204558">
      <w:pPr>
        <w:spacing w:before="40" w:after="40" w:line="360" w:lineRule="auto"/>
        <w:jc w:val="both"/>
        <w:rPr>
          <w:sz w:val="28"/>
          <w:szCs w:val="28"/>
        </w:rPr>
      </w:pPr>
      <w:r w:rsidRPr="00FA6E9F">
        <w:rPr>
          <w:sz w:val="28"/>
          <w:szCs w:val="28"/>
        </w:rPr>
        <w:tab/>
        <w:t>Ngay sau thắng lợi của cuộc kháng chiến chống Mỹ, cứu nước, chính quyền Pôn Pốt ở Cam-pu-chia đã có nhiều hoạt động khiêu khích, xâm phạm chủ quyền của Việt Nam: đánh chiếm đảo Phú Quốc, đảo Thổ Chu, tàn sát dân thường tại Hà Tiên, An Giang, Tây Ninh,... Trước tình hình này, Việt Nam đã ra tuyên bố nêu rõ hành động sai trái của chính quyền Pôn Pốt, thể hiện thái độ thiện chí muốn giải quyết vấn đề biên giới bằng con đường thương lượng hoà bình. Tuy nhiên, chính quyền Pôn Pốt đều từ chối và cắt quan hệ ngoại</w:t>
      </w:r>
    </w:p>
    <w:p w:rsidR="00204558" w:rsidRPr="00FA6E9F" w:rsidRDefault="00204558" w:rsidP="00204558">
      <w:pPr>
        <w:spacing w:before="40" w:after="40" w:line="360" w:lineRule="auto"/>
        <w:jc w:val="both"/>
        <w:rPr>
          <w:sz w:val="28"/>
          <w:szCs w:val="28"/>
        </w:rPr>
      </w:pPr>
      <w:r w:rsidRPr="00FA6E9F">
        <w:rPr>
          <w:sz w:val="28"/>
          <w:szCs w:val="28"/>
        </w:rPr>
        <w:t>giao với Việt Nam.</w:t>
      </w:r>
    </w:p>
    <w:p w:rsidR="00204558" w:rsidRPr="00FA6E9F" w:rsidRDefault="00204558" w:rsidP="00204558">
      <w:pPr>
        <w:spacing w:before="40" w:after="40" w:line="360" w:lineRule="auto"/>
        <w:jc w:val="both"/>
        <w:rPr>
          <w:sz w:val="28"/>
          <w:szCs w:val="28"/>
        </w:rPr>
      </w:pPr>
      <w:r w:rsidRPr="00FA6E9F">
        <w:rPr>
          <w:sz w:val="28"/>
          <w:szCs w:val="28"/>
        </w:rPr>
        <w:lastRenderedPageBreak/>
        <w:tab/>
        <w:t>Tháng 12 – 1978, chính quyền Pôn Pốt huy động 19 sư đoàn bộ binh cùng nhiều đơn vị pháo binh, xe tăng đơn phương tấn công Tây Ninh để mở đường tiến sâu vào lãnh thổ Việt Nam.</w:t>
      </w:r>
    </w:p>
    <w:p w:rsidR="00204558" w:rsidRPr="00FA6E9F" w:rsidRDefault="00204558" w:rsidP="00204558">
      <w:pPr>
        <w:spacing w:before="40" w:after="40" w:line="360" w:lineRule="auto"/>
        <w:jc w:val="both"/>
        <w:rPr>
          <w:sz w:val="28"/>
          <w:szCs w:val="28"/>
        </w:rPr>
      </w:pPr>
      <w:r w:rsidRPr="00FA6E9F">
        <w:rPr>
          <w:sz w:val="28"/>
          <w:szCs w:val="28"/>
        </w:rPr>
        <w:tab/>
        <w:t>Thực hiện quyền tự vệ chính đáng, từ ngày 23 – 12 – 1978, quân đội Việt Nam mở cuộc tổng phản công</w:t>
      </w:r>
    </w:p>
    <w:p w:rsidR="00204558" w:rsidRPr="00FA6E9F" w:rsidRDefault="00204558" w:rsidP="00204558">
      <w:pPr>
        <w:spacing w:before="40" w:after="40" w:line="360" w:lineRule="auto"/>
        <w:jc w:val="both"/>
        <w:rPr>
          <w:sz w:val="28"/>
          <w:szCs w:val="28"/>
        </w:rPr>
      </w:pPr>
      <w:r w:rsidRPr="00FA6E9F">
        <w:rPr>
          <w:b/>
          <w:sz w:val="28"/>
          <w:szCs w:val="28"/>
        </w:rPr>
        <w:t>- Kết quả</w:t>
      </w:r>
      <w:r w:rsidRPr="00FA6E9F">
        <w:rPr>
          <w:sz w:val="28"/>
          <w:szCs w:val="28"/>
        </w:rPr>
        <w:t>: chỉ trong thời gian ngắn đã đánh bại quân xâm lược</w:t>
      </w:r>
    </w:p>
    <w:p w:rsidR="00204558" w:rsidRPr="00FA6E9F" w:rsidRDefault="00204558" w:rsidP="00204558">
      <w:pPr>
        <w:spacing w:before="40" w:after="40" w:line="360" w:lineRule="auto"/>
        <w:jc w:val="both"/>
        <w:rPr>
          <w:sz w:val="28"/>
          <w:szCs w:val="28"/>
        </w:rPr>
      </w:pPr>
      <w:r w:rsidRPr="00FA6E9F">
        <w:rPr>
          <w:b/>
          <w:sz w:val="28"/>
          <w:szCs w:val="28"/>
        </w:rPr>
        <w:t>- Ý nghĩa:</w:t>
      </w:r>
      <w:r w:rsidRPr="00FA6E9F">
        <w:rPr>
          <w:sz w:val="28"/>
          <w:szCs w:val="28"/>
        </w:rPr>
        <w:t xml:space="preserve"> giữ vững chủ quyền, toàn vẹn lãnh thổ Tổ quốc. Chiến thắng biên giới Tây Nam cũng tạo thời cơ lớn cho cách mạng Cam-pu-chia giành thắng lợi.</w:t>
      </w:r>
    </w:p>
    <w:p w:rsidR="00204558" w:rsidRPr="00FA6E9F" w:rsidRDefault="00204558" w:rsidP="00204558">
      <w:pPr>
        <w:spacing w:before="40" w:after="40" w:line="360" w:lineRule="auto"/>
        <w:jc w:val="both"/>
        <w:rPr>
          <w:b/>
          <w:bCs/>
          <w:sz w:val="28"/>
          <w:szCs w:val="28"/>
        </w:rPr>
      </w:pPr>
      <w:r w:rsidRPr="00FA6E9F">
        <w:rPr>
          <w:b/>
          <w:bCs/>
          <w:sz w:val="28"/>
          <w:szCs w:val="28"/>
        </w:rPr>
        <w:t>* Bảo vệ biên giới phía Bắc</w:t>
      </w:r>
    </w:p>
    <w:p w:rsidR="00204558" w:rsidRPr="00FA6E9F" w:rsidRDefault="00204558" w:rsidP="00204558">
      <w:pPr>
        <w:spacing w:before="40" w:after="40" w:line="360" w:lineRule="auto"/>
        <w:jc w:val="both"/>
        <w:rPr>
          <w:b/>
          <w:bCs/>
          <w:sz w:val="28"/>
          <w:szCs w:val="28"/>
        </w:rPr>
      </w:pPr>
      <w:r w:rsidRPr="00FA6E9F">
        <w:rPr>
          <w:b/>
          <w:bCs/>
          <w:sz w:val="28"/>
          <w:szCs w:val="28"/>
        </w:rPr>
        <w:t>- Diễn biến:</w:t>
      </w:r>
    </w:p>
    <w:p w:rsidR="00204558" w:rsidRPr="00FA6E9F" w:rsidRDefault="00204558" w:rsidP="00204558">
      <w:pPr>
        <w:spacing w:before="40" w:after="40" w:line="360" w:lineRule="auto"/>
        <w:jc w:val="both"/>
        <w:rPr>
          <w:sz w:val="28"/>
          <w:szCs w:val="28"/>
        </w:rPr>
      </w:pPr>
      <w:r w:rsidRPr="00FA6E9F">
        <w:rPr>
          <w:sz w:val="28"/>
          <w:szCs w:val="28"/>
        </w:rPr>
        <w:tab/>
        <w:t>Từ năm 1978, Trung Quốc đơn phương chấm dứt các viện trợ kinh tế, kĩ thuật và có nhiều hành động khiêu khích, xâm phạm ở khu vực biên giới phía Bắc của Việt Nam.</w:t>
      </w:r>
    </w:p>
    <w:p w:rsidR="00204558" w:rsidRPr="00FA6E9F" w:rsidRDefault="00204558" w:rsidP="00204558">
      <w:pPr>
        <w:spacing w:before="40" w:after="40" w:line="360" w:lineRule="auto"/>
        <w:jc w:val="both"/>
        <w:rPr>
          <w:sz w:val="28"/>
          <w:szCs w:val="28"/>
        </w:rPr>
      </w:pPr>
      <w:r w:rsidRPr="00FA6E9F">
        <w:rPr>
          <w:sz w:val="28"/>
          <w:szCs w:val="28"/>
        </w:rPr>
        <w:tab/>
        <w:t>Ngày 17 – 2 – 1979, khoảng 60 vạn quân Trung Quốc tấn công dọc tuyến biên giới phía Bắc, từ Móng Cái (Quảng Ninh) đến Phong Thổ (Lai Châu).</w:t>
      </w:r>
    </w:p>
    <w:p w:rsidR="00204558" w:rsidRPr="00FA6E9F" w:rsidRDefault="00204558" w:rsidP="00204558">
      <w:pPr>
        <w:spacing w:before="40" w:after="40" w:line="360" w:lineRule="auto"/>
        <w:jc w:val="both"/>
        <w:rPr>
          <w:sz w:val="28"/>
          <w:szCs w:val="28"/>
        </w:rPr>
      </w:pPr>
      <w:r w:rsidRPr="00FA6E9F">
        <w:rPr>
          <w:sz w:val="28"/>
          <w:szCs w:val="28"/>
        </w:rPr>
        <w:tab/>
        <w:t>Quân dân các tỉnh biên giới phía Bắc đã kiên cường chiến đấu bảo vệ Tổ quốc. Nhiều trận chiến quyết liệt đã diễn ra ở Lạng Sơn, Cao Bằng, Lào Cai,...</w:t>
      </w:r>
    </w:p>
    <w:p w:rsidR="00204558" w:rsidRPr="00FA6E9F" w:rsidRDefault="00204558" w:rsidP="00204558">
      <w:pPr>
        <w:spacing w:before="40" w:after="40" w:line="360" w:lineRule="auto"/>
        <w:jc w:val="both"/>
        <w:rPr>
          <w:sz w:val="28"/>
          <w:szCs w:val="28"/>
        </w:rPr>
      </w:pPr>
      <w:r w:rsidRPr="00FA6E9F">
        <w:rPr>
          <w:sz w:val="28"/>
          <w:szCs w:val="28"/>
        </w:rPr>
        <w:tab/>
        <w:t>Trước cuộc chiến đấu của quân dân Việt Nam và sự phản đối mạnh mẽ của dư luận, Trung Quốc phải tuyên bố rút quân (5 – 3 – 1979). Tuy nhiên, tình hình trên tuyến biên giới phía Bắc tiếp tục căng thẳng kéo dài cho tới cuối những năm 80 của thế kỉ XX, đặc biệt là ở Vị Xuyên (Hà Giang).</w:t>
      </w:r>
    </w:p>
    <w:p w:rsidR="00204558" w:rsidRPr="00FA6E9F" w:rsidRDefault="00204558" w:rsidP="00204558">
      <w:pPr>
        <w:spacing w:before="40" w:after="40" w:line="360" w:lineRule="auto"/>
        <w:jc w:val="both"/>
        <w:rPr>
          <w:sz w:val="28"/>
          <w:szCs w:val="28"/>
        </w:rPr>
      </w:pPr>
      <w:r w:rsidRPr="00FA6E9F">
        <w:rPr>
          <w:b/>
          <w:sz w:val="28"/>
          <w:szCs w:val="28"/>
        </w:rPr>
        <w:t>- Kết quả:</w:t>
      </w:r>
      <w:r w:rsidRPr="00FA6E9F">
        <w:rPr>
          <w:sz w:val="28"/>
          <w:szCs w:val="28"/>
        </w:rPr>
        <w:t xml:space="preserve"> Cuộc chiến đấu chính nghĩa bảo vệ biên giới phía Bắc thắng lợi </w:t>
      </w:r>
    </w:p>
    <w:p w:rsidR="00204558" w:rsidRPr="00FA6E9F" w:rsidRDefault="00204558" w:rsidP="00204558">
      <w:pPr>
        <w:spacing w:before="40" w:after="40" w:line="360" w:lineRule="auto"/>
        <w:jc w:val="both"/>
        <w:rPr>
          <w:sz w:val="28"/>
          <w:szCs w:val="28"/>
        </w:rPr>
      </w:pPr>
      <w:r w:rsidRPr="00FA6E9F">
        <w:rPr>
          <w:b/>
          <w:sz w:val="28"/>
          <w:szCs w:val="28"/>
        </w:rPr>
        <w:t>- Ý nghĩa:</w:t>
      </w:r>
      <w:r w:rsidRPr="00FA6E9F">
        <w:rPr>
          <w:sz w:val="28"/>
          <w:szCs w:val="28"/>
        </w:rPr>
        <w:t xml:space="preserve"> khẳng định ý chí, quyết tâm của nhân dân Việt Nam trong bảo vệ độc lập, chủ quyển và toàn vẹn lãnh thổ của Tổ quốc.</w:t>
      </w:r>
    </w:p>
    <w:p w:rsidR="00204558" w:rsidRPr="00FA6E9F" w:rsidRDefault="00204558" w:rsidP="00204558">
      <w:pPr>
        <w:spacing w:before="40" w:after="40" w:line="360" w:lineRule="auto"/>
        <w:jc w:val="both"/>
        <w:rPr>
          <w:b/>
          <w:bCs/>
          <w:sz w:val="28"/>
          <w:szCs w:val="28"/>
        </w:rPr>
      </w:pPr>
      <w:r w:rsidRPr="00FA6E9F">
        <w:rPr>
          <w:b/>
          <w:bCs/>
          <w:sz w:val="28"/>
          <w:szCs w:val="28"/>
        </w:rPr>
        <w:t>* Đấu tranh bảo vệ chủ quyền biển đảo</w:t>
      </w:r>
    </w:p>
    <w:p w:rsidR="00204558" w:rsidRPr="00FA6E9F" w:rsidRDefault="00204558" w:rsidP="00204558">
      <w:pPr>
        <w:spacing w:before="40" w:after="40" w:line="360" w:lineRule="auto"/>
        <w:jc w:val="both"/>
        <w:rPr>
          <w:b/>
          <w:bCs/>
          <w:sz w:val="28"/>
          <w:szCs w:val="28"/>
        </w:rPr>
      </w:pPr>
      <w:r w:rsidRPr="00FA6E9F">
        <w:rPr>
          <w:b/>
          <w:bCs/>
          <w:sz w:val="28"/>
          <w:szCs w:val="28"/>
        </w:rPr>
        <w:t>- Diễn biến:</w:t>
      </w:r>
    </w:p>
    <w:p w:rsidR="00204558" w:rsidRPr="00FA6E9F" w:rsidRDefault="00204558" w:rsidP="00204558">
      <w:pPr>
        <w:spacing w:before="40" w:after="40" w:line="360" w:lineRule="auto"/>
        <w:jc w:val="both"/>
        <w:rPr>
          <w:sz w:val="28"/>
          <w:szCs w:val="28"/>
        </w:rPr>
      </w:pPr>
      <w:r w:rsidRPr="00FA6E9F">
        <w:rPr>
          <w:sz w:val="28"/>
          <w:szCs w:val="28"/>
        </w:rPr>
        <w:tab/>
        <w:t>Việt Nam tiếp tục quản lí, thực thi và bảo vệ chủ quyền, các quyền và lợi ích hợp pháp ở Biển Đông, trong đó có quần đảo Hoàng Sa và quần đảo Trường Sa.</w:t>
      </w:r>
    </w:p>
    <w:p w:rsidR="00204558" w:rsidRPr="00FA6E9F" w:rsidRDefault="00204558" w:rsidP="00204558">
      <w:pPr>
        <w:spacing w:before="40" w:after="40" w:line="360" w:lineRule="auto"/>
        <w:jc w:val="both"/>
        <w:rPr>
          <w:sz w:val="28"/>
          <w:szCs w:val="28"/>
        </w:rPr>
      </w:pPr>
      <w:r w:rsidRPr="00FA6E9F">
        <w:rPr>
          <w:sz w:val="28"/>
          <w:szCs w:val="28"/>
        </w:rPr>
        <w:lastRenderedPageBreak/>
        <w:tab/>
        <w:t>Các đơn vị hành chính được thành lập như: huyện Bạch Long Vĩ (Hải Phòng), huyện Hoàng Sa (Đà Nẵng), huyện Trường Sa (Khánh Hoà),..</w:t>
      </w:r>
    </w:p>
    <w:p w:rsidR="00204558" w:rsidRPr="00FA6E9F" w:rsidRDefault="00204558" w:rsidP="00204558">
      <w:pPr>
        <w:spacing w:before="40" w:after="40" w:line="360" w:lineRule="auto"/>
        <w:jc w:val="both"/>
        <w:rPr>
          <w:sz w:val="28"/>
          <w:szCs w:val="28"/>
        </w:rPr>
      </w:pPr>
      <w:r w:rsidRPr="00FA6E9F">
        <w:rPr>
          <w:sz w:val="28"/>
          <w:szCs w:val="28"/>
        </w:rPr>
        <w:tab/>
        <w:t xml:space="preserve">Nhiều văn bản pháp lí liên quan đến các vùng biển và thềm lục địa của Việt Nam được ban hành. Nhiều tuyên bố về chủ quyền biển, đảo của Nhà nước Việt Nam cũng được công khai tại các diễn đàn quốc tế.    </w:t>
      </w:r>
    </w:p>
    <w:p w:rsidR="00204558" w:rsidRPr="00FA6E9F" w:rsidRDefault="00204558" w:rsidP="00204558">
      <w:pPr>
        <w:spacing w:before="40" w:after="40" w:line="360" w:lineRule="auto"/>
        <w:jc w:val="both"/>
        <w:rPr>
          <w:sz w:val="28"/>
          <w:szCs w:val="28"/>
        </w:rPr>
      </w:pPr>
      <w:r w:rsidRPr="00FA6E9F">
        <w:rPr>
          <w:sz w:val="28"/>
          <w:szCs w:val="28"/>
        </w:rPr>
        <w:tab/>
        <w:t xml:space="preserve">Tuy nhiên, các hành động xâm phạm chủ quyền biển đảo Việt Nam ở Biển Đông liên tiếp diễn ra, đặc biệt là từ phía Trung Quốc. Tháng 3 – 1988, quân đội Trung Quốc huy động lực lượng lớn tấn công một số đảo chìm và bãi ngầm thuộc quần đảo Trường Sa của Việt Nam (Gạc Ma, Cô Lin, Len Đao). </w:t>
      </w:r>
    </w:p>
    <w:p w:rsidR="00204558" w:rsidRPr="00FA6E9F" w:rsidRDefault="00204558" w:rsidP="00204558">
      <w:pPr>
        <w:spacing w:before="40" w:after="40" w:line="360" w:lineRule="auto"/>
        <w:jc w:val="both"/>
        <w:rPr>
          <w:sz w:val="28"/>
          <w:szCs w:val="28"/>
        </w:rPr>
      </w:pPr>
      <w:r w:rsidRPr="00FA6E9F">
        <w:rPr>
          <w:b/>
          <w:sz w:val="28"/>
          <w:szCs w:val="28"/>
        </w:rPr>
        <w:t xml:space="preserve">- Kết quả: </w:t>
      </w:r>
      <w:r w:rsidRPr="00FA6E9F">
        <w:rPr>
          <w:sz w:val="28"/>
          <w:szCs w:val="28"/>
        </w:rPr>
        <w:t>Trong cuộc chiến đấu bảo vệ chủ quyền tại đảo Gạc Ma, 64 chiến sĩ Hải quân Việt Nam đã anh dũng hi sinh. Ngay lúc đó, Chính phủ Việt Nam đã thông báo cho Liên hợp quốc về vấn đề này, đồng thời gửi nhiều công hàm phản đối và đề nghị hai bên Việt Nam – Trung Quốc thương lượng để giải quyết vấn đề tranh chấp bằng biện pháp hoà bình,...</w:t>
      </w:r>
    </w:p>
    <w:p w:rsidR="00204558" w:rsidRPr="00FA6E9F" w:rsidRDefault="00204558" w:rsidP="00204558">
      <w:pPr>
        <w:pStyle w:val="NormalWeb"/>
        <w:shd w:val="clear" w:color="auto" w:fill="FFFFFF"/>
        <w:spacing w:before="40" w:beforeAutospacing="0" w:after="40" w:afterAutospacing="0" w:line="360" w:lineRule="auto"/>
        <w:jc w:val="both"/>
        <w:rPr>
          <w:b/>
          <w:sz w:val="28"/>
          <w:szCs w:val="28"/>
          <w:lang w:val="vi"/>
        </w:rPr>
      </w:pPr>
      <w:r w:rsidRPr="00FA6E9F">
        <w:rPr>
          <w:b/>
          <w:sz w:val="28"/>
          <w:szCs w:val="28"/>
          <w:lang w:val="vi"/>
        </w:rPr>
        <w:t xml:space="preserve">- Ý nghĩa: </w:t>
      </w:r>
    </w:p>
    <w:p w:rsidR="00204558" w:rsidRPr="00FA6E9F" w:rsidRDefault="00204558" w:rsidP="00204558">
      <w:pPr>
        <w:pStyle w:val="NormalWeb"/>
        <w:shd w:val="clear" w:color="auto" w:fill="FFFFFF"/>
        <w:spacing w:before="40" w:beforeAutospacing="0" w:after="40" w:afterAutospacing="0" w:line="360" w:lineRule="auto"/>
        <w:jc w:val="both"/>
        <w:rPr>
          <w:color w:val="333333"/>
          <w:sz w:val="28"/>
          <w:szCs w:val="28"/>
          <w:lang w:val="vi"/>
        </w:rPr>
      </w:pPr>
      <w:r w:rsidRPr="00FA6E9F">
        <w:rPr>
          <w:b/>
          <w:sz w:val="28"/>
          <w:szCs w:val="28"/>
          <w:lang w:val="vi"/>
        </w:rPr>
        <w:t xml:space="preserve">+ </w:t>
      </w:r>
      <w:r w:rsidRPr="00FA6E9F">
        <w:rPr>
          <w:color w:val="231F20"/>
          <w:sz w:val="28"/>
          <w:szCs w:val="28"/>
          <w:bdr w:val="none" w:sz="0" w:space="0" w:color="auto" w:frame="1"/>
          <w:shd w:val="clear" w:color="auto" w:fill="FFFFFF"/>
          <w:lang w:val="vi"/>
        </w:rPr>
        <w:t>Sự kiên quyết, kiên trì đấu tranh của Việt Nam </w:t>
      </w:r>
      <w:r w:rsidRPr="00FA6E9F">
        <w:rPr>
          <w:color w:val="231F20"/>
          <w:sz w:val="28"/>
          <w:szCs w:val="28"/>
          <w:shd w:val="clear" w:color="auto" w:fill="FFFFFF"/>
          <w:lang w:val="vi"/>
        </w:rPr>
        <w:t>đã góp phần giữ vững chủ quyền biển, đảo.</w:t>
      </w:r>
    </w:p>
    <w:p w:rsidR="00204558" w:rsidRPr="00FA6E9F" w:rsidRDefault="00204558" w:rsidP="00204558">
      <w:pPr>
        <w:spacing w:before="40" w:after="40" w:line="360" w:lineRule="auto"/>
        <w:jc w:val="both"/>
        <w:rPr>
          <w:sz w:val="28"/>
          <w:szCs w:val="28"/>
        </w:rPr>
      </w:pPr>
      <w:r w:rsidRPr="00FA6E9F">
        <w:rPr>
          <w:color w:val="231F20"/>
          <w:sz w:val="28"/>
          <w:szCs w:val="28"/>
          <w:shd w:val="clear" w:color="auto" w:fill="FFFFFF"/>
        </w:rPr>
        <w:t>+</w:t>
      </w:r>
      <w:r w:rsidRPr="00FA6E9F">
        <w:rPr>
          <w:sz w:val="28"/>
          <w:szCs w:val="28"/>
        </w:rPr>
        <w:t xml:space="preserve"> Thương lượng để giải quyết vấn đề tranh chấp bằng biện pháp hoà bình,...</w:t>
      </w:r>
    </w:p>
    <w:p w:rsidR="00204558" w:rsidRPr="00FA6E9F" w:rsidRDefault="00204558" w:rsidP="00204558">
      <w:pPr>
        <w:pStyle w:val="NormalWeb"/>
        <w:shd w:val="clear" w:color="auto" w:fill="FFFFFF"/>
        <w:spacing w:before="40" w:beforeAutospacing="0" w:after="40" w:afterAutospacing="0" w:line="360" w:lineRule="auto"/>
        <w:jc w:val="both"/>
        <w:rPr>
          <w:color w:val="333333"/>
          <w:sz w:val="28"/>
          <w:szCs w:val="28"/>
          <w:lang w:val="vi"/>
        </w:rPr>
      </w:pPr>
      <w:r w:rsidRPr="00FA6E9F">
        <w:rPr>
          <w:color w:val="231F20"/>
          <w:sz w:val="28"/>
          <w:szCs w:val="28"/>
          <w:shd w:val="clear" w:color="auto" w:fill="FFFFFF"/>
          <w:lang w:val="vi"/>
        </w:rPr>
        <w:t xml:space="preserve"> Đây là đối sách mềm dẻo, linh hoạt, sáng tạo của Đảng, Nhà nước Việt Nam. </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bCs/>
          <w:i/>
          <w:iCs/>
          <w:sz w:val="28"/>
          <w:szCs w:val="28"/>
        </w:rPr>
        <w:t>* Bước 4: Kết luận, nhận định.</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nhận xét và đánh giá kết quả thực hiện nhiệm vụ của các nhóm, chuẩn hoá kiến thức.</w:t>
      </w:r>
    </w:p>
    <w:p w:rsidR="00204558" w:rsidRPr="00FA6E9F" w:rsidRDefault="00204558" w:rsidP="00204558">
      <w:pPr>
        <w:pStyle w:val="BodyText"/>
        <w:tabs>
          <w:tab w:val="left" w:pos="180"/>
          <w:tab w:val="left" w:pos="270"/>
        </w:tabs>
        <w:spacing w:before="40" w:after="40" w:line="360" w:lineRule="auto"/>
        <w:ind w:firstLine="0"/>
        <w:rPr>
          <w:b/>
          <w:i/>
          <w:sz w:val="28"/>
          <w:szCs w:val="28"/>
        </w:rPr>
      </w:pPr>
      <w:r w:rsidRPr="00FA6E9F">
        <w:rPr>
          <w:b/>
          <w:i/>
          <w:sz w:val="28"/>
          <w:szCs w:val="28"/>
        </w:rPr>
        <w:t>Bước 5. Mở rộng:</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có thể cho HS nêu ý nghĩa của Hình 18.3 và  Hình 18.4 để thấy được sự khốc liệt của cuộc chiến và quyết tâm của dân tộc nhằm bảo vệ độc lập, chủ quyền và toàn vẹn lãnh thổ của Tổ quốc.</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mở rộng các nội dung:</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lastRenderedPageBreak/>
        <w:t>+Trước những hành động khiêu khích, xâm phạm chủ quyền một cách ngang nhiên của chính quyền Pôn Pốt và Trung Quốc, Việt Nam đã ra tuyên bố nêu rõ hành động sai trái, thể hiện thiện chí muốn giải quyết vấn đề biên giới bằng con đường ngoại giao hoà bình nhưng không có kết quả. Với quyết tâm bảo vệ độc lập, chủ quyền và toàn vẹn lãnh thổ của Tổ quốc, nhân dân Việt Nam phải tiếp tục các cuộc chiến đấu chính nghĩa để bảo vệ vùng biên giới Tây Nam và biên giới phía Bắc.</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+Các hành động xâm phạm chủ quyền biển đảo Việt Nam ở Biển Đông liên tiếp diễn ra, đặc biệt là từ phía Trung Quốc. Tháng 3 - 1988, quân đội Trung Quốc huy động lực lượng lớn tấn công một số đảo chìm và bãi ngầm thuộc quần đảo Trường Sa của Việt Nam (Gạc Ma, Cô Lin, Len Đao).</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+Nhà nước Việt Nam đã có những hoạt động để bảo vệ chủ quyền biển đảo như: lập các đơn vị hành chính quản lí các đảo, quần đảo; ban hành nhiều văn bản pháp lí liên quan đến các vùng biển, thềm lục địa của Việt Nam; nhiều tuyên bố về chủ quyền biển đảo của Nhà nước được công khai tại các diễn đàn; khi quân đội Trung Quốc huy động lực lượng tấn công một số đảo thuộc quần đảo Trường Sa, các chiến sĩ Hải quân đã chiến đấu anh dũng để bảo vệ, đồng thời Chính phủ đã thông báo cho Liên hợp quốc, gửi nhiều công hàm phản đối và đề nghị hai bên Việt Nam - Trung Quốc thương lượng để giải quyết vấn đề tranh chấp bằng biện pháp hoà bình).</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sz w:val="28"/>
          <w:szCs w:val="28"/>
        </w:rPr>
        <w:t xml:space="preserve">? </w:t>
      </w:r>
      <w:r w:rsidRPr="00FA6E9F">
        <w:rPr>
          <w:i/>
          <w:sz w:val="28"/>
          <w:szCs w:val="28"/>
        </w:rPr>
        <w:t>Quan sát hình 18.3 và 18.4, em học tập được phẩm chất cao đẹp nào từ những người lính Vị Xuyên và các chiến sĩ Gạc 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5"/>
        <w:gridCol w:w="4664"/>
      </w:tblGrid>
      <w:tr w:rsidR="00204558" w:rsidRPr="00FA6E9F" w:rsidTr="002C6AFF">
        <w:tc>
          <w:tcPr>
            <w:tcW w:w="4643" w:type="dxa"/>
          </w:tcPr>
          <w:p w:rsidR="00204558" w:rsidRPr="00FA6E9F" w:rsidRDefault="00204558" w:rsidP="002C6AFF">
            <w:pPr>
              <w:pStyle w:val="BodyText"/>
              <w:tabs>
                <w:tab w:val="left" w:pos="180"/>
                <w:tab w:val="left" w:pos="270"/>
              </w:tabs>
              <w:spacing w:before="40" w:after="40" w:line="360" w:lineRule="auto"/>
              <w:ind w:firstLine="0"/>
              <w:rPr>
                <w:i/>
                <w:sz w:val="28"/>
                <w:szCs w:val="28"/>
              </w:rPr>
            </w:pPr>
            <w:r w:rsidRPr="00FA6E9F">
              <w:rPr>
                <w:b/>
                <w:bCs/>
                <w:noProof/>
                <w:sz w:val="28"/>
                <w:szCs w:val="28"/>
                <w:lang w:val="en-US"/>
              </w:rPr>
              <w:drawing>
                <wp:inline distT="0" distB="0" distL="0" distR="0" wp14:anchorId="442F3FD1" wp14:editId="63B01249">
                  <wp:extent cx="2990850" cy="1619250"/>
                  <wp:effectExtent l="0" t="0" r="0" b="0"/>
                  <wp:docPr id="96" name="Picture 96" descr="A relief of a soldier hold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lief of a soldier holding a flag&#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2991269" cy="1619477"/>
                          </a:xfrm>
                          <a:prstGeom prst="rect">
                            <a:avLst/>
                          </a:prstGeom>
                        </pic:spPr>
                      </pic:pic>
                    </a:graphicData>
                  </a:graphic>
                </wp:inline>
              </w:drawing>
            </w:r>
          </w:p>
        </w:tc>
        <w:tc>
          <w:tcPr>
            <w:tcW w:w="4644" w:type="dxa"/>
          </w:tcPr>
          <w:p w:rsidR="00204558" w:rsidRPr="00FA6E9F" w:rsidRDefault="00204558" w:rsidP="002C6AFF">
            <w:pPr>
              <w:pStyle w:val="BodyText"/>
              <w:tabs>
                <w:tab w:val="left" w:pos="180"/>
                <w:tab w:val="left" w:pos="270"/>
              </w:tabs>
              <w:spacing w:before="40" w:after="40" w:line="360" w:lineRule="auto"/>
              <w:ind w:firstLine="0"/>
              <w:rPr>
                <w:i/>
                <w:sz w:val="28"/>
                <w:szCs w:val="28"/>
              </w:rPr>
            </w:pPr>
            <w:r w:rsidRPr="00FA6E9F">
              <w:rPr>
                <w:noProof/>
                <w:sz w:val="28"/>
                <w:szCs w:val="28"/>
                <w:lang w:val="en-US"/>
              </w:rPr>
              <w:drawing>
                <wp:inline distT="0" distB="0" distL="0" distR="0" wp14:anchorId="74BA60CB" wp14:editId="2D2049A1">
                  <wp:extent cx="2705100" cy="1619250"/>
                  <wp:effectExtent l="0" t="0" r="0" b="0"/>
                  <wp:docPr id="97" name="Picture 97" descr="A large white sculptur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arge white sculpture in a park&#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2705478" cy="1619476"/>
                          </a:xfrm>
                          <a:prstGeom prst="rect">
                            <a:avLst/>
                          </a:prstGeom>
                        </pic:spPr>
                      </pic:pic>
                    </a:graphicData>
                  </a:graphic>
                </wp:inline>
              </w:drawing>
            </w:r>
          </w:p>
        </w:tc>
      </w:tr>
      <w:tr w:rsidR="00204558" w:rsidRPr="00FA6E9F" w:rsidTr="002C6AFF">
        <w:tc>
          <w:tcPr>
            <w:tcW w:w="4643" w:type="dxa"/>
          </w:tcPr>
          <w:p w:rsidR="00204558" w:rsidRPr="00FA6E9F" w:rsidRDefault="00204558" w:rsidP="002C6AFF">
            <w:pPr>
              <w:spacing w:before="40" w:after="40" w:line="360" w:lineRule="auto"/>
              <w:jc w:val="center"/>
              <w:rPr>
                <w:sz w:val="28"/>
                <w:szCs w:val="28"/>
              </w:rPr>
            </w:pPr>
            <w:r w:rsidRPr="00FA6E9F">
              <w:rPr>
                <w:b/>
                <w:bCs/>
                <w:sz w:val="28"/>
                <w:szCs w:val="28"/>
              </w:rPr>
              <w:t>Hình 18.3</w:t>
            </w:r>
            <w:r w:rsidRPr="00FA6E9F">
              <w:rPr>
                <w:sz w:val="28"/>
                <w:szCs w:val="28"/>
              </w:rPr>
              <w:t>.</w:t>
            </w:r>
          </w:p>
          <w:p w:rsidR="00204558" w:rsidRPr="00FA6E9F" w:rsidRDefault="00204558" w:rsidP="002C6AFF">
            <w:pPr>
              <w:spacing w:before="40" w:after="40" w:line="360" w:lineRule="auto"/>
              <w:jc w:val="center"/>
              <w:rPr>
                <w:sz w:val="28"/>
                <w:szCs w:val="28"/>
              </w:rPr>
            </w:pPr>
            <w:r w:rsidRPr="00FA6E9F">
              <w:rPr>
                <w:sz w:val="28"/>
                <w:szCs w:val="28"/>
              </w:rPr>
              <w:t xml:space="preserve">Đài tưởng niệm những người lính Vị </w:t>
            </w:r>
            <w:r w:rsidRPr="00FA6E9F">
              <w:rPr>
                <w:sz w:val="28"/>
                <w:szCs w:val="28"/>
              </w:rPr>
              <w:lastRenderedPageBreak/>
              <w:t>Xuyên "sống bám đá, chết hoá đá, thành bất tử" (Hà Giang)</w:t>
            </w:r>
          </w:p>
        </w:tc>
        <w:tc>
          <w:tcPr>
            <w:tcW w:w="4644" w:type="dxa"/>
          </w:tcPr>
          <w:p w:rsidR="00204558" w:rsidRPr="00FA6E9F" w:rsidRDefault="00204558" w:rsidP="002C6AFF">
            <w:pPr>
              <w:pStyle w:val="BodyText"/>
              <w:tabs>
                <w:tab w:val="left" w:pos="180"/>
                <w:tab w:val="left" w:pos="270"/>
              </w:tabs>
              <w:spacing w:before="40" w:after="40" w:line="360" w:lineRule="auto"/>
              <w:ind w:firstLine="0"/>
              <w:jc w:val="center"/>
              <w:rPr>
                <w:sz w:val="28"/>
                <w:szCs w:val="28"/>
              </w:rPr>
            </w:pPr>
            <w:r w:rsidRPr="00FA6E9F">
              <w:rPr>
                <w:sz w:val="28"/>
                <w:szCs w:val="28"/>
              </w:rPr>
              <w:lastRenderedPageBreak/>
              <w:t>Hình 18.4.</w:t>
            </w:r>
          </w:p>
          <w:p w:rsidR="00204558" w:rsidRPr="00FA6E9F" w:rsidRDefault="00204558" w:rsidP="002C6AFF">
            <w:pPr>
              <w:pStyle w:val="BodyText"/>
              <w:tabs>
                <w:tab w:val="left" w:pos="180"/>
                <w:tab w:val="left" w:pos="270"/>
              </w:tabs>
              <w:spacing w:before="40" w:after="40" w:line="360" w:lineRule="auto"/>
              <w:ind w:firstLine="0"/>
              <w:jc w:val="center"/>
              <w:rPr>
                <w:noProof/>
                <w:sz w:val="28"/>
                <w:szCs w:val="28"/>
              </w:rPr>
            </w:pPr>
            <w:r w:rsidRPr="00FA6E9F">
              <w:rPr>
                <w:sz w:val="28"/>
                <w:szCs w:val="28"/>
              </w:rPr>
              <w:t xml:space="preserve">Đài tưởng niệm chiến sĩ Gạc Ma </w:t>
            </w:r>
            <w:r w:rsidRPr="00FA6E9F">
              <w:rPr>
                <w:sz w:val="28"/>
                <w:szCs w:val="28"/>
              </w:rPr>
              <w:lastRenderedPageBreak/>
              <w:t>(Khánh Hoà)</w:t>
            </w:r>
          </w:p>
        </w:tc>
      </w:tr>
    </w:tbl>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lastRenderedPageBreak/>
        <w:t>-HS tự bộc lộ: khâm phục tinh thần anh dũng, bất khuất,…</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sz w:val="28"/>
          <w:szCs w:val="28"/>
        </w:rPr>
        <w:t>? Trước những mất mát hy sinh của nhân dân em có cảm xúc gì?</w:t>
      </w:r>
    </w:p>
    <w:p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sz w:val="28"/>
          <w:szCs w:val="28"/>
        </w:rPr>
        <w:t>Trước những mất mát hy sinh của nhân dân em rất đau xót, đồng thời căm ghét quân Trung Quốc,  bọn diệt chủng Pôn-pốt dã man,…</w:t>
      </w:r>
    </w:p>
    <w:p w:rsidR="00204558" w:rsidRPr="00FA6E9F" w:rsidRDefault="00204558" w:rsidP="00210AB6">
      <w:pPr>
        <w:pStyle w:val="Bodytext20"/>
        <w:numPr>
          <w:ilvl w:val="1"/>
          <w:numId w:val="59"/>
        </w:numPr>
        <w:tabs>
          <w:tab w:val="left" w:pos="180"/>
          <w:tab w:val="left" w:pos="270"/>
          <w:tab w:val="left" w:pos="577"/>
        </w:tabs>
        <w:spacing w:before="40" w:after="40" w:line="360" w:lineRule="auto"/>
        <w:jc w:val="both"/>
        <w:rPr>
          <w:rFonts w:ascii="Times New Roman" w:hAnsi="Times New Roman" w:cs="Times New Roman"/>
          <w:sz w:val="28"/>
          <w:szCs w:val="28"/>
          <w:lang w:val="vi"/>
        </w:rPr>
      </w:pPr>
      <w:bookmarkStart w:id="413" w:name="bookmark1744"/>
      <w:bookmarkEnd w:id="413"/>
      <w:r w:rsidRPr="00FA6E9F">
        <w:rPr>
          <w:rFonts w:ascii="Times New Roman" w:hAnsi="Times New Roman" w:cs="Times New Roman"/>
          <w:sz w:val="28"/>
          <w:szCs w:val="28"/>
          <w:lang w:val="vi"/>
        </w:rPr>
        <w:t>2.3. Hoạt động 3: Tìm hiểu tình hình chính trị, kinh tế và xã hội từ năm 1976 đến năm 1985.</w:t>
      </w:r>
    </w:p>
    <w:p w:rsidR="00204558" w:rsidRPr="00FA6E9F" w:rsidRDefault="00204558" w:rsidP="00210AB6">
      <w:pPr>
        <w:pStyle w:val="BodyText"/>
        <w:numPr>
          <w:ilvl w:val="0"/>
          <w:numId w:val="63"/>
        </w:numPr>
        <w:tabs>
          <w:tab w:val="left" w:pos="180"/>
          <w:tab w:val="left" w:pos="270"/>
          <w:tab w:val="left" w:pos="822"/>
        </w:tabs>
        <w:autoSpaceDE/>
        <w:autoSpaceDN/>
        <w:spacing w:before="40" w:after="40" w:line="360" w:lineRule="auto"/>
        <w:ind w:left="0" w:firstLine="0"/>
        <w:rPr>
          <w:sz w:val="28"/>
          <w:szCs w:val="28"/>
        </w:rPr>
      </w:pPr>
      <w:bookmarkStart w:id="414" w:name="bookmark1745"/>
      <w:bookmarkEnd w:id="414"/>
      <w:r w:rsidRPr="00FA6E9F">
        <w:rPr>
          <w:b/>
          <w:bCs/>
          <w:i/>
          <w:iCs/>
          <w:sz w:val="28"/>
          <w:szCs w:val="28"/>
        </w:rPr>
        <w:t>Mục tiêu.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HS nêu được tình hình chính trị, kinh tế và xã hội Việt Nam (cả những thành tựu và khó khăn, hạn chế) trong những năm 1976 - 1985. </w:t>
      </w:r>
      <w:bookmarkStart w:id="415" w:name="bookmark1746"/>
      <w:bookmarkEnd w:id="415"/>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bCs/>
          <w:i/>
          <w:iCs/>
          <w:sz w:val="28"/>
          <w:szCs w:val="28"/>
        </w:rPr>
        <w:t>Tổ chức thực hiện.</w:t>
      </w:r>
    </w:p>
    <w:p w:rsidR="00204558" w:rsidRPr="00FA6E9F" w:rsidRDefault="00204558" w:rsidP="00204558">
      <w:pPr>
        <w:pStyle w:val="BodyText"/>
        <w:tabs>
          <w:tab w:val="left" w:pos="180"/>
          <w:tab w:val="left" w:pos="270"/>
          <w:tab w:val="left" w:pos="706"/>
        </w:tabs>
        <w:spacing w:before="40" w:after="40" w:line="360" w:lineRule="auto"/>
        <w:ind w:firstLine="0"/>
        <w:rPr>
          <w:sz w:val="28"/>
          <w:szCs w:val="28"/>
        </w:rPr>
      </w:pPr>
      <w:bookmarkStart w:id="416" w:name="bookmark1747"/>
      <w:bookmarkEnd w:id="416"/>
      <w:r w:rsidRPr="00FA6E9F">
        <w:rPr>
          <w:b/>
          <w:bCs/>
          <w:i/>
          <w:iCs/>
          <w:sz w:val="28"/>
          <w:szCs w:val="28"/>
        </w:rPr>
        <w:t>* Bước 1: Chuyển giao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nêu yêu cầu: </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i/>
          <w:iCs/>
          <w:sz w:val="28"/>
          <w:szCs w:val="28"/>
        </w:rPr>
        <w:t>Hãy nêu nét chính về tình hình chính trị, kinh tế và xã hội của Việt Nam trong những năm 1976 - 1985.</w:t>
      </w:r>
      <w:r w:rsidRPr="00FA6E9F">
        <w:rPr>
          <w:sz w:val="28"/>
          <w:szCs w:val="28"/>
        </w:rPr>
        <w:t xml:space="preserve"> </w:t>
      </w:r>
      <w:r w:rsidRPr="00FA6E9F">
        <w:rPr>
          <w:i/>
          <w:sz w:val="28"/>
          <w:szCs w:val="28"/>
        </w:rPr>
        <w:t>Ý nghĩa của những thành tựu và nêu biện pháp khắc phục khó khăn.</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chia lớp thành 3 nhóm, giao cho HS chuẩn bị,  làm trước nhà làm và báo cáo thuyết trình hoàn thành Phiếu học tập (theo gợi ý dưới đây hoặc theo sơ đồ tư duy đảm bảo các ý như phiếu):</w:t>
      </w:r>
    </w:p>
    <w:p w:rsidR="00204558" w:rsidRPr="00FA6E9F" w:rsidRDefault="00204558" w:rsidP="00204558">
      <w:pPr>
        <w:pStyle w:val="BodyText"/>
        <w:tabs>
          <w:tab w:val="left" w:pos="180"/>
          <w:tab w:val="left" w:pos="270"/>
        </w:tabs>
        <w:spacing w:before="40" w:after="40" w:line="360" w:lineRule="auto"/>
        <w:ind w:firstLine="0"/>
        <w:jc w:val="center"/>
        <w:rPr>
          <w:b/>
          <w:sz w:val="28"/>
          <w:szCs w:val="28"/>
        </w:rPr>
      </w:pPr>
      <w:r w:rsidRPr="00FA6E9F">
        <w:rPr>
          <w:b/>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12"/>
        <w:gridCol w:w="3120"/>
        <w:gridCol w:w="3269"/>
      </w:tblGrid>
      <w:tr w:rsidR="00204558" w:rsidRPr="00FA6E9F" w:rsidTr="002C6AFF">
        <w:trPr>
          <w:jc w:val="center"/>
        </w:trPr>
        <w:tc>
          <w:tcPr>
            <w:tcW w:w="2112" w:type="dxa"/>
            <w:tcBorders>
              <w:top w:val="single" w:sz="4" w:space="0" w:color="auto"/>
              <w:left w:val="single" w:sz="4" w:space="0" w:color="auto"/>
            </w:tcBorders>
            <w:shd w:val="clear" w:color="auto" w:fill="AFDFE1"/>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b/>
                <w:bCs/>
                <w:sz w:val="28"/>
                <w:szCs w:val="28"/>
              </w:rPr>
              <w:t>Lĩnh vực</w:t>
            </w:r>
          </w:p>
        </w:tc>
        <w:tc>
          <w:tcPr>
            <w:tcW w:w="3120" w:type="dxa"/>
            <w:tcBorders>
              <w:top w:val="single" w:sz="4" w:space="0" w:color="auto"/>
              <w:left w:val="single" w:sz="4" w:space="0" w:color="auto"/>
            </w:tcBorders>
            <w:shd w:val="clear" w:color="auto" w:fill="AFDFE1"/>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b/>
                <w:bCs/>
                <w:sz w:val="28"/>
                <w:szCs w:val="28"/>
              </w:rPr>
              <w:t>Thành tựu</w:t>
            </w:r>
          </w:p>
        </w:tc>
        <w:tc>
          <w:tcPr>
            <w:tcW w:w="3269" w:type="dxa"/>
            <w:tcBorders>
              <w:top w:val="single" w:sz="4" w:space="0" w:color="auto"/>
              <w:left w:val="single" w:sz="4" w:space="0" w:color="auto"/>
              <w:right w:val="single" w:sz="4" w:space="0" w:color="auto"/>
            </w:tcBorders>
            <w:shd w:val="clear" w:color="auto" w:fill="AFDFE1"/>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b/>
                <w:bCs/>
                <w:sz w:val="28"/>
                <w:szCs w:val="28"/>
              </w:rPr>
              <w:t>Hạn chế, khó khăn</w:t>
            </w:r>
          </w:p>
        </w:tc>
      </w:tr>
      <w:tr w:rsidR="00204558" w:rsidRPr="00FA6E9F" w:rsidTr="002C6AFF">
        <w:trPr>
          <w:jc w:val="center"/>
        </w:trPr>
        <w:tc>
          <w:tcPr>
            <w:tcW w:w="2112" w:type="dxa"/>
            <w:tcBorders>
              <w:top w:val="single" w:sz="4" w:space="0" w:color="auto"/>
              <w:left w:val="single" w:sz="4" w:space="0" w:color="auto"/>
            </w:tcBorders>
            <w:shd w:val="clear" w:color="auto" w:fill="FFFFFF"/>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sz w:val="28"/>
                <w:szCs w:val="28"/>
              </w:rPr>
              <w:t>Chính trị</w:t>
            </w:r>
          </w:p>
        </w:tc>
        <w:tc>
          <w:tcPr>
            <w:tcW w:w="3120" w:type="dxa"/>
            <w:tcBorders>
              <w:top w:val="single" w:sz="4" w:space="0" w:color="auto"/>
              <w:left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rPr>
            </w:pPr>
          </w:p>
        </w:tc>
        <w:tc>
          <w:tcPr>
            <w:tcW w:w="3269" w:type="dxa"/>
            <w:tcBorders>
              <w:top w:val="single" w:sz="4" w:space="0" w:color="auto"/>
              <w:left w:val="single" w:sz="4" w:space="0" w:color="auto"/>
              <w:right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rsidTr="002C6AFF">
        <w:trPr>
          <w:jc w:val="center"/>
        </w:trPr>
        <w:tc>
          <w:tcPr>
            <w:tcW w:w="2112" w:type="dxa"/>
            <w:tcBorders>
              <w:top w:val="single" w:sz="4" w:space="0" w:color="auto"/>
              <w:left w:val="single" w:sz="4" w:space="0" w:color="auto"/>
            </w:tcBorders>
            <w:shd w:val="clear" w:color="auto" w:fill="FFFFFF"/>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sz w:val="28"/>
                <w:szCs w:val="28"/>
              </w:rPr>
              <w:t>Kinh tế</w:t>
            </w:r>
          </w:p>
        </w:tc>
        <w:tc>
          <w:tcPr>
            <w:tcW w:w="3120" w:type="dxa"/>
            <w:tcBorders>
              <w:top w:val="single" w:sz="4" w:space="0" w:color="auto"/>
              <w:left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rPr>
            </w:pPr>
          </w:p>
        </w:tc>
        <w:tc>
          <w:tcPr>
            <w:tcW w:w="3269" w:type="dxa"/>
            <w:tcBorders>
              <w:top w:val="single" w:sz="4" w:space="0" w:color="auto"/>
              <w:left w:val="single" w:sz="4" w:space="0" w:color="auto"/>
              <w:right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rsidTr="002C6AFF">
        <w:trPr>
          <w:jc w:val="center"/>
        </w:trPr>
        <w:tc>
          <w:tcPr>
            <w:tcW w:w="2112" w:type="dxa"/>
            <w:tcBorders>
              <w:top w:val="single" w:sz="4" w:space="0" w:color="auto"/>
              <w:left w:val="single" w:sz="4" w:space="0" w:color="auto"/>
              <w:bottom w:val="single" w:sz="4" w:space="0" w:color="auto"/>
            </w:tcBorders>
            <w:shd w:val="clear" w:color="auto" w:fill="FFFFFF"/>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sz w:val="28"/>
                <w:szCs w:val="28"/>
              </w:rPr>
              <w:t>Xã hội</w:t>
            </w:r>
          </w:p>
        </w:tc>
        <w:tc>
          <w:tcPr>
            <w:tcW w:w="3120" w:type="dxa"/>
            <w:tcBorders>
              <w:top w:val="single" w:sz="4" w:space="0" w:color="auto"/>
              <w:left w:val="single" w:sz="4" w:space="0" w:color="auto"/>
              <w:bottom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rPr>
            </w:pP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rsidTr="002C6AFF">
        <w:trPr>
          <w:jc w:val="center"/>
        </w:trPr>
        <w:tc>
          <w:tcPr>
            <w:tcW w:w="2112" w:type="dxa"/>
            <w:tcBorders>
              <w:top w:val="single" w:sz="4" w:space="0" w:color="auto"/>
              <w:left w:val="single" w:sz="4" w:space="0" w:color="auto"/>
              <w:bottom w:val="single" w:sz="4" w:space="0" w:color="auto"/>
            </w:tcBorders>
            <w:shd w:val="clear" w:color="auto" w:fill="FFFFFF"/>
            <w:vAlign w:val="bottom"/>
          </w:tcPr>
          <w:p w:rsidR="00204558" w:rsidRPr="00FA6E9F" w:rsidRDefault="00204558" w:rsidP="002C6AFF">
            <w:pPr>
              <w:pStyle w:val="Other0"/>
              <w:tabs>
                <w:tab w:val="left" w:pos="180"/>
                <w:tab w:val="left" w:pos="270"/>
              </w:tabs>
              <w:spacing w:before="40" w:after="40" w:line="360" w:lineRule="auto"/>
              <w:ind w:right="144" w:firstLine="0"/>
              <w:jc w:val="both"/>
              <w:rPr>
                <w:rFonts w:ascii="Times New Roman" w:hAnsi="Times New Roman"/>
                <w:sz w:val="28"/>
                <w:szCs w:val="28"/>
              </w:rPr>
            </w:pPr>
          </w:p>
        </w:tc>
        <w:tc>
          <w:tcPr>
            <w:tcW w:w="3120" w:type="dxa"/>
            <w:tcBorders>
              <w:top w:val="single" w:sz="4" w:space="0" w:color="auto"/>
              <w:left w:val="single" w:sz="4" w:space="0" w:color="auto"/>
              <w:bottom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lang w:val="en-US"/>
              </w:rPr>
            </w:pPr>
            <w:r w:rsidRPr="00FA6E9F">
              <w:rPr>
                <w:sz w:val="28"/>
                <w:szCs w:val="28"/>
                <w:lang w:val="en-US"/>
              </w:rPr>
              <w:t>Ý nghĩa:</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lang w:val="en-US"/>
              </w:rPr>
            </w:pPr>
            <w:r w:rsidRPr="00FA6E9F">
              <w:rPr>
                <w:sz w:val="28"/>
                <w:szCs w:val="28"/>
                <w:lang w:val="en-US"/>
              </w:rPr>
              <w:t>Biện pháp khắc phục:</w:t>
            </w:r>
          </w:p>
          <w:p w:rsidR="00204558" w:rsidRPr="00FA6E9F" w:rsidRDefault="00204558" w:rsidP="002C6AFF">
            <w:pPr>
              <w:tabs>
                <w:tab w:val="left" w:pos="180"/>
                <w:tab w:val="left" w:pos="270"/>
              </w:tabs>
              <w:spacing w:before="40" w:after="40" w:line="360" w:lineRule="auto"/>
              <w:ind w:left="144" w:right="144"/>
              <w:jc w:val="both"/>
              <w:rPr>
                <w:sz w:val="28"/>
                <w:szCs w:val="28"/>
                <w:lang w:val="en-US"/>
              </w:rPr>
            </w:pPr>
          </w:p>
        </w:tc>
      </w:tr>
    </w:tbl>
    <w:p w:rsidR="00204558" w:rsidRPr="00FA6E9F" w:rsidRDefault="00204558" w:rsidP="00204558">
      <w:pPr>
        <w:pStyle w:val="Heading61"/>
        <w:keepNext/>
        <w:keepLines/>
        <w:tabs>
          <w:tab w:val="left" w:pos="180"/>
          <w:tab w:val="left" w:pos="270"/>
          <w:tab w:val="left" w:pos="706"/>
        </w:tabs>
        <w:spacing w:before="40" w:after="40" w:line="360" w:lineRule="auto"/>
        <w:ind w:firstLine="0"/>
        <w:jc w:val="both"/>
        <w:rPr>
          <w:rFonts w:ascii="Times New Roman" w:hAnsi="Times New Roman"/>
          <w:sz w:val="28"/>
          <w:szCs w:val="28"/>
        </w:rPr>
      </w:pPr>
      <w:bookmarkStart w:id="417" w:name="bookmark1750"/>
      <w:bookmarkEnd w:id="417"/>
    </w:p>
    <w:p w:rsidR="00204558" w:rsidRPr="00FA6E9F" w:rsidRDefault="00204558" w:rsidP="00210AB6">
      <w:pPr>
        <w:pStyle w:val="Heading61"/>
        <w:keepNext/>
        <w:keepLines/>
        <w:numPr>
          <w:ilvl w:val="0"/>
          <w:numId w:val="56"/>
        </w:numPr>
        <w:tabs>
          <w:tab w:val="left" w:pos="180"/>
          <w:tab w:val="left" w:pos="270"/>
          <w:tab w:val="left" w:pos="706"/>
        </w:tabs>
        <w:spacing w:before="40" w:after="40" w:line="360" w:lineRule="auto"/>
        <w:jc w:val="both"/>
        <w:rPr>
          <w:rFonts w:ascii="Times New Roman" w:hAnsi="Times New Roman"/>
          <w:sz w:val="28"/>
          <w:szCs w:val="28"/>
        </w:rPr>
      </w:pPr>
      <w:r w:rsidRPr="00FA6E9F">
        <w:rPr>
          <w:rFonts w:ascii="Times New Roman" w:hAnsi="Times New Roman"/>
          <w:sz w:val="28"/>
          <w:szCs w:val="28"/>
        </w:rPr>
        <w:t>* Bước 2: Thực hiện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Các nhóm khai thác thông tin SGK, hoàn thành Phiếu học tập.</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18" w:name="bookmark1752"/>
      <w:bookmarkEnd w:id="418"/>
      <w:r w:rsidRPr="00FA6E9F">
        <w:rPr>
          <w:b/>
          <w:bCs/>
          <w:i/>
          <w:iCs/>
          <w:sz w:val="28"/>
          <w:szCs w:val="28"/>
        </w:rPr>
        <w:t>* Bước 3: Báo cáo, thảo luận.</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gọi đại diện các nhóm trình bày dựa trên Phiếu học tập, sơ đồ tư duy đã hoàn thành.</w:t>
      </w:r>
    </w:p>
    <w:p w:rsidR="00204558" w:rsidRPr="00FA6E9F" w:rsidRDefault="00204558" w:rsidP="00204558">
      <w:pPr>
        <w:pStyle w:val="Heading61"/>
        <w:keepNext/>
        <w:keepLines/>
        <w:tabs>
          <w:tab w:val="left" w:pos="180"/>
          <w:tab w:val="left" w:pos="270"/>
          <w:tab w:val="left" w:pos="706"/>
        </w:tabs>
        <w:spacing w:before="40" w:after="40" w:line="360" w:lineRule="auto"/>
        <w:jc w:val="both"/>
        <w:rPr>
          <w:rFonts w:ascii="Times New Roman" w:hAnsi="Times New Roman"/>
          <w:sz w:val="28"/>
          <w:szCs w:val="28"/>
          <w:lang w:val="vi"/>
        </w:rPr>
      </w:pPr>
      <w:r w:rsidRPr="00FA6E9F">
        <w:rPr>
          <w:rFonts w:ascii="Times New Roman" w:hAnsi="Times New Roman"/>
          <w:sz w:val="28"/>
          <w:szCs w:val="28"/>
          <w:lang w:val="vi"/>
        </w:rPr>
        <w:t>Dự kiến sản phẩm: 1. PHIẾU HỌC TẬP</w:t>
      </w:r>
    </w:p>
    <w:tbl>
      <w:tblPr>
        <w:tblOverlap w:val="never"/>
        <w:tblW w:w="0" w:type="auto"/>
        <w:tblCellMar>
          <w:left w:w="10" w:type="dxa"/>
          <w:right w:w="10" w:type="dxa"/>
        </w:tblCellMar>
        <w:tblLook w:val="04A0" w:firstRow="1" w:lastRow="0" w:firstColumn="1" w:lastColumn="0" w:noHBand="0" w:noVBand="1"/>
      </w:tblPr>
      <w:tblGrid>
        <w:gridCol w:w="948"/>
        <w:gridCol w:w="5415"/>
        <w:gridCol w:w="3386"/>
      </w:tblGrid>
      <w:tr w:rsidR="00204558" w:rsidRPr="00FA6E9F" w:rsidTr="002C6AFF">
        <w:tc>
          <w:tcPr>
            <w:tcW w:w="0" w:type="auto"/>
            <w:tcBorders>
              <w:top w:val="single" w:sz="4" w:space="0" w:color="auto"/>
              <w:left w:val="single" w:sz="4" w:space="0" w:color="auto"/>
            </w:tcBorders>
            <w:shd w:val="clear" w:color="auto" w:fill="AFDFE1"/>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b/>
                <w:bCs/>
                <w:sz w:val="28"/>
                <w:szCs w:val="28"/>
              </w:rPr>
              <w:t>Lĩnh vực</w:t>
            </w:r>
          </w:p>
        </w:tc>
        <w:tc>
          <w:tcPr>
            <w:tcW w:w="0" w:type="auto"/>
            <w:tcBorders>
              <w:top w:val="single" w:sz="4" w:space="0" w:color="auto"/>
              <w:left w:val="single" w:sz="4" w:space="0" w:color="auto"/>
            </w:tcBorders>
            <w:shd w:val="clear" w:color="auto" w:fill="AFDFE1"/>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b/>
                <w:bCs/>
                <w:sz w:val="28"/>
                <w:szCs w:val="28"/>
              </w:rPr>
              <w:t>Thành tựu</w:t>
            </w:r>
          </w:p>
        </w:tc>
        <w:tc>
          <w:tcPr>
            <w:tcW w:w="0" w:type="auto"/>
            <w:tcBorders>
              <w:top w:val="single" w:sz="4" w:space="0" w:color="auto"/>
              <w:left w:val="single" w:sz="4" w:space="0" w:color="auto"/>
              <w:right w:val="single" w:sz="4" w:space="0" w:color="auto"/>
            </w:tcBorders>
            <w:shd w:val="clear" w:color="auto" w:fill="AFDFE1"/>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b/>
                <w:bCs/>
                <w:sz w:val="28"/>
                <w:szCs w:val="28"/>
              </w:rPr>
              <w:t>Hạn chế, khó khăn</w:t>
            </w:r>
          </w:p>
        </w:tc>
      </w:tr>
      <w:tr w:rsidR="00204558" w:rsidRPr="00FA6E9F" w:rsidTr="002C6AFF">
        <w:tc>
          <w:tcPr>
            <w:tcW w:w="0" w:type="auto"/>
            <w:tcBorders>
              <w:top w:val="single" w:sz="4" w:space="0" w:color="auto"/>
              <w:left w:val="single" w:sz="4" w:space="0" w:color="auto"/>
            </w:tcBorders>
            <w:shd w:val="clear" w:color="auto" w:fill="FFFFFF"/>
            <w:vAlign w:val="bottom"/>
          </w:tcPr>
          <w:p w:rsidR="00204558" w:rsidRPr="00FA6E9F" w:rsidRDefault="00204558" w:rsidP="002C6AFF">
            <w:pPr>
              <w:pStyle w:val="Other0"/>
              <w:tabs>
                <w:tab w:val="left" w:pos="180"/>
                <w:tab w:val="left" w:pos="270"/>
              </w:tabs>
              <w:spacing w:before="40" w:after="40" w:line="360" w:lineRule="auto"/>
              <w:ind w:right="144" w:firstLine="0"/>
              <w:jc w:val="both"/>
              <w:rPr>
                <w:rFonts w:ascii="Times New Roman" w:hAnsi="Times New Roman"/>
                <w:sz w:val="28"/>
                <w:szCs w:val="28"/>
              </w:rPr>
            </w:pPr>
            <w:r w:rsidRPr="00FA6E9F">
              <w:rPr>
                <w:rFonts w:ascii="Times New Roman" w:hAnsi="Times New Roman"/>
                <w:sz w:val="28"/>
                <w:szCs w:val="28"/>
              </w:rPr>
              <w:t>Chính trị</w:t>
            </w:r>
          </w:p>
        </w:tc>
        <w:tc>
          <w:tcPr>
            <w:tcW w:w="0" w:type="auto"/>
            <w:tcBorders>
              <w:top w:val="single" w:sz="4" w:space="0" w:color="auto"/>
              <w:left w:val="single" w:sz="4" w:space="0" w:color="auto"/>
            </w:tcBorders>
            <w:shd w:val="clear" w:color="auto" w:fill="FFFFFF"/>
          </w:tcPr>
          <w:p w:rsidR="00204558" w:rsidRPr="00FA6E9F" w:rsidRDefault="00204558" w:rsidP="002C6AFF">
            <w:pPr>
              <w:spacing w:before="40" w:after="40" w:line="360" w:lineRule="auto"/>
              <w:rPr>
                <w:b/>
                <w:sz w:val="28"/>
                <w:szCs w:val="28"/>
                <w:lang w:val="en-US"/>
              </w:rPr>
            </w:pPr>
            <w:r w:rsidRPr="00FA6E9F">
              <w:rPr>
                <w:b/>
                <w:sz w:val="28"/>
                <w:szCs w:val="28"/>
                <w:lang w:val="en-US"/>
              </w:rPr>
              <w:t>*</w:t>
            </w:r>
            <w:r w:rsidRPr="00FA6E9F">
              <w:rPr>
                <w:b/>
                <w:sz w:val="28"/>
                <w:szCs w:val="28"/>
              </w:rPr>
              <w:t>Sau khi thống nhất đất nước về mặt Nhà nước, cách mạng Việt Nam chuyển sang giai đoạn mới:</w:t>
            </w:r>
          </w:p>
          <w:p w:rsidR="00204558" w:rsidRPr="00FA6E9F" w:rsidRDefault="00204558" w:rsidP="002C6AFF">
            <w:pPr>
              <w:spacing w:before="40" w:after="40" w:line="360" w:lineRule="auto"/>
              <w:rPr>
                <w:sz w:val="28"/>
                <w:szCs w:val="28"/>
              </w:rPr>
            </w:pPr>
            <w:r w:rsidRPr="00FA6E9F">
              <w:rPr>
                <w:sz w:val="28"/>
                <w:szCs w:val="28"/>
                <w:lang w:val="en-US"/>
              </w:rPr>
              <w:t xml:space="preserve">- </w:t>
            </w:r>
            <w:r w:rsidRPr="00FA6E9F">
              <w:rPr>
                <w:sz w:val="28"/>
                <w:szCs w:val="28"/>
              </w:rPr>
              <w:t xml:space="preserve"> </w:t>
            </w:r>
            <w:r w:rsidRPr="00FA6E9F">
              <w:rPr>
                <w:sz w:val="28"/>
                <w:szCs w:val="28"/>
                <w:lang w:val="en-US"/>
              </w:rPr>
              <w:t>Đ</w:t>
            </w:r>
            <w:r w:rsidRPr="00FA6E9F">
              <w:rPr>
                <w:sz w:val="28"/>
                <w:szCs w:val="28"/>
              </w:rPr>
              <w:t xml:space="preserve">ất nước độc lập, thống nhất và đi lên chủ nghĩa xã hội. Các đại hội Đảng toàn quốc lần thứ IV (1976), lần thứ V (1982) đã đề ra và phát triển đường lối xây dựng chủ nghĩa xã hội trong phạm vi cả nước. </w:t>
            </w:r>
          </w:p>
          <w:p w:rsidR="00204558" w:rsidRPr="00FA6E9F" w:rsidRDefault="00204558" w:rsidP="002C6AFF">
            <w:pPr>
              <w:spacing w:before="40" w:after="40" w:line="360" w:lineRule="auto"/>
              <w:rPr>
                <w:sz w:val="28"/>
                <w:szCs w:val="28"/>
              </w:rPr>
            </w:pPr>
            <w:r w:rsidRPr="00FA6E9F">
              <w:rPr>
                <w:sz w:val="28"/>
                <w:szCs w:val="28"/>
              </w:rPr>
              <w:t xml:space="preserve">- Hiến pháp mới của nước Cộng hoà xã hội chủ nghĩa Việt Nam được thông qua (12 – 1980); </w:t>
            </w:r>
          </w:p>
          <w:p w:rsidR="00204558" w:rsidRPr="00FA6E9F" w:rsidRDefault="00204558" w:rsidP="002C6AFF">
            <w:pPr>
              <w:spacing w:before="40" w:after="40" w:line="360" w:lineRule="auto"/>
              <w:rPr>
                <w:sz w:val="28"/>
                <w:szCs w:val="28"/>
              </w:rPr>
            </w:pPr>
            <w:r w:rsidRPr="00FA6E9F">
              <w:rPr>
                <w:sz w:val="28"/>
                <w:szCs w:val="28"/>
              </w:rPr>
              <w:t>- Bộ máy chính quyền trung ương và địa phương tiếp tục được củng cố và kiện toàn,...</w:t>
            </w:r>
          </w:p>
          <w:p w:rsidR="00204558" w:rsidRPr="00FA6E9F" w:rsidRDefault="00204558" w:rsidP="002C6AFF">
            <w:pPr>
              <w:spacing w:before="40" w:after="40" w:line="360" w:lineRule="auto"/>
              <w:rPr>
                <w:sz w:val="28"/>
                <w:szCs w:val="28"/>
              </w:rPr>
            </w:pPr>
            <w:r w:rsidRPr="00FA6E9F">
              <w:rPr>
                <w:sz w:val="28"/>
                <w:szCs w:val="28"/>
              </w:rPr>
              <w:t>- Việt Nam phát triển quan hệ đoàn kết hữu nghị, hợp tác toàn diện, thân thiện với các nước xã hội chủ nghĩa; từng bước thiết lập quan hệ với các nước ASEAN, gia nhập tổ chức Liên hợp quốc (1977),...</w:t>
            </w:r>
          </w:p>
        </w:tc>
        <w:tc>
          <w:tcPr>
            <w:tcW w:w="0" w:type="auto"/>
            <w:tcBorders>
              <w:top w:val="single" w:sz="4" w:space="0" w:color="auto"/>
              <w:left w:val="single" w:sz="4" w:space="0" w:color="auto"/>
              <w:right w:val="single" w:sz="4" w:space="0" w:color="auto"/>
            </w:tcBorders>
            <w:shd w:val="clear" w:color="auto" w:fill="FFFFFF"/>
          </w:tcPr>
          <w:p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rsidTr="002C6AFF">
        <w:tc>
          <w:tcPr>
            <w:tcW w:w="0" w:type="auto"/>
            <w:tcBorders>
              <w:top w:val="single" w:sz="4" w:space="0" w:color="auto"/>
              <w:left w:val="single" w:sz="4" w:space="0" w:color="auto"/>
            </w:tcBorders>
            <w:shd w:val="clear" w:color="auto" w:fill="FFFFFF"/>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sz w:val="28"/>
                <w:szCs w:val="28"/>
              </w:rPr>
              <w:lastRenderedPageBreak/>
              <w:t>Kinh tế</w:t>
            </w:r>
          </w:p>
        </w:tc>
        <w:tc>
          <w:tcPr>
            <w:tcW w:w="0" w:type="auto"/>
            <w:tcBorders>
              <w:top w:val="single" w:sz="4" w:space="0" w:color="auto"/>
              <w:left w:val="single" w:sz="4" w:space="0" w:color="auto"/>
            </w:tcBorders>
            <w:shd w:val="clear" w:color="auto" w:fill="FFFFFF"/>
          </w:tcPr>
          <w:p w:rsidR="00204558" w:rsidRPr="00FA6E9F" w:rsidRDefault="00204558" w:rsidP="002C6AFF">
            <w:pPr>
              <w:spacing w:before="40" w:after="40" w:line="360" w:lineRule="auto"/>
              <w:rPr>
                <w:sz w:val="28"/>
                <w:szCs w:val="28"/>
                <w:lang w:val="en-US"/>
              </w:rPr>
            </w:pPr>
            <w:r w:rsidRPr="00FA6E9F">
              <w:rPr>
                <w:sz w:val="28"/>
                <w:szCs w:val="28"/>
                <w:lang w:val="en-US"/>
              </w:rPr>
              <w:t xml:space="preserve">- </w:t>
            </w:r>
            <w:r w:rsidRPr="00FA6E9F">
              <w:rPr>
                <w:sz w:val="28"/>
                <w:szCs w:val="28"/>
              </w:rPr>
              <w:t>Một số công trình lớn được xây</w:t>
            </w:r>
            <w:r w:rsidRPr="00FA6E9F">
              <w:rPr>
                <w:sz w:val="28"/>
                <w:szCs w:val="28"/>
                <w:lang w:val="en-US"/>
              </w:rPr>
              <w:t xml:space="preserve"> </w:t>
            </w:r>
            <w:r w:rsidRPr="00FA6E9F">
              <w:rPr>
                <w:sz w:val="28"/>
                <w:szCs w:val="28"/>
              </w:rPr>
              <w:t>dựng là thuỷ điện Hoà Bình, thuỷ điện Trị An, nhiệt điện Phả Lại, cầu Thăng Long, cầu Chương Dương, giàn khoan dầu khí tại mỏ Bạch Hổ,</w:t>
            </w:r>
            <w:r w:rsidRPr="00FA6E9F">
              <w:rPr>
                <w:sz w:val="28"/>
                <w:szCs w:val="28"/>
                <w:lang w:val="en-US"/>
              </w:rPr>
              <w:t>…</w:t>
            </w:r>
          </w:p>
          <w:p w:rsidR="00204558" w:rsidRPr="00FA6E9F" w:rsidRDefault="00204558" w:rsidP="002C6AFF">
            <w:pPr>
              <w:spacing w:before="40" w:after="40" w:line="360" w:lineRule="auto"/>
              <w:rPr>
                <w:sz w:val="28"/>
                <w:szCs w:val="28"/>
              </w:rPr>
            </w:pPr>
            <w:r w:rsidRPr="00FA6E9F">
              <w:rPr>
                <w:sz w:val="28"/>
                <w:szCs w:val="28"/>
                <w:lang w:val="en-US"/>
              </w:rPr>
              <w:t xml:space="preserve">- </w:t>
            </w:r>
            <w:r w:rsidRPr="00FA6E9F">
              <w:rPr>
                <w:sz w:val="28"/>
                <w:szCs w:val="28"/>
              </w:rPr>
              <w:t>Thực hiện hai kế hoạch Nhà nước 5 năm phát triển kinh tế – xã hội (1976 – 1980 và 1981 – 1985), nhân dân Việt Nam đã từng bước khắc phục những hậu quả nặng nề của chiến tranh; khôi phục phần lớn cơ sở công nghiệp, nông nghiệp, giao thông ở miền Bắc và xây dựng lại các vùng nông thôn ở miền Nam; khai thông giao lưu hàng hoá giữa hai miền Bắc – Nam.</w:t>
            </w:r>
          </w:p>
          <w:p w:rsidR="00204558" w:rsidRPr="00FA6E9F" w:rsidRDefault="00204558" w:rsidP="002C6AFF">
            <w:pPr>
              <w:spacing w:before="40" w:after="40" w:line="360" w:lineRule="auto"/>
              <w:rPr>
                <w:sz w:val="28"/>
                <w:szCs w:val="28"/>
              </w:rPr>
            </w:pPr>
            <w:r w:rsidRPr="00FA6E9F">
              <w:rPr>
                <w:sz w:val="28"/>
                <w:szCs w:val="28"/>
              </w:rPr>
              <w:t>- Các ngành sản xuất trong cả nước được tổ chức theo hướng sản xuất lớn xã hội chủ nghĩa dựa trên nguyên tắc tập trung. Thành phần kinh tế quốc doanh và tập thể được tăng cường. Nhiều công trình hạ tầng lớn cùng được xây dựng.</w:t>
            </w:r>
          </w:p>
        </w:tc>
        <w:tc>
          <w:tcPr>
            <w:tcW w:w="0" w:type="auto"/>
            <w:tcBorders>
              <w:top w:val="single" w:sz="4" w:space="0" w:color="auto"/>
              <w:left w:val="single" w:sz="4" w:space="0" w:color="auto"/>
              <w:right w:val="single" w:sz="4" w:space="0" w:color="auto"/>
            </w:tcBorders>
            <w:shd w:val="clear" w:color="auto" w:fill="FFFFFF"/>
          </w:tcPr>
          <w:p w:rsidR="00204558" w:rsidRPr="00FA6E9F" w:rsidRDefault="00204558" w:rsidP="002C6AFF">
            <w:pPr>
              <w:spacing w:before="40" w:after="40" w:line="360" w:lineRule="auto"/>
              <w:rPr>
                <w:sz w:val="28"/>
                <w:szCs w:val="28"/>
              </w:rPr>
            </w:pPr>
            <w:r w:rsidRPr="00FA6E9F">
              <w:rPr>
                <w:sz w:val="28"/>
                <w:szCs w:val="28"/>
              </w:rPr>
              <w:t>- Tuy nhiên, trong giai đoạn này, sản xuất không đủ cung ứng, đặc biệt là sản xuất lương thực, lạm phát tăng cao và kéo dài.</w:t>
            </w:r>
          </w:p>
          <w:p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rsidTr="002C6AFF">
        <w:tc>
          <w:tcPr>
            <w:tcW w:w="0" w:type="auto"/>
            <w:tcBorders>
              <w:top w:val="single" w:sz="4" w:space="0" w:color="auto"/>
              <w:left w:val="single" w:sz="4" w:space="0" w:color="auto"/>
              <w:bottom w:val="single" w:sz="4" w:space="0" w:color="auto"/>
            </w:tcBorders>
            <w:shd w:val="clear" w:color="auto" w:fill="FFFFFF"/>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rPr>
            </w:pPr>
            <w:r w:rsidRPr="00FA6E9F">
              <w:rPr>
                <w:rFonts w:ascii="Times New Roman" w:hAnsi="Times New Roman"/>
                <w:sz w:val="28"/>
                <w:szCs w:val="28"/>
              </w:rPr>
              <w:t>Xã hội</w:t>
            </w:r>
          </w:p>
        </w:tc>
        <w:tc>
          <w:tcPr>
            <w:tcW w:w="0" w:type="auto"/>
            <w:tcBorders>
              <w:top w:val="single" w:sz="4" w:space="0" w:color="auto"/>
              <w:left w:val="single" w:sz="4" w:space="0" w:color="auto"/>
              <w:bottom w:val="single" w:sz="4" w:space="0" w:color="auto"/>
            </w:tcBorders>
            <w:shd w:val="clear" w:color="auto" w:fill="FFFFFF"/>
          </w:tcPr>
          <w:p w:rsidR="00204558" w:rsidRPr="00FA6E9F" w:rsidRDefault="00204558" w:rsidP="002C6AFF">
            <w:pPr>
              <w:spacing w:before="40" w:after="40" w:line="360" w:lineRule="auto"/>
              <w:rPr>
                <w:sz w:val="28"/>
                <w:szCs w:val="28"/>
              </w:rPr>
            </w:pPr>
            <w:r w:rsidRPr="00FA6E9F">
              <w:rPr>
                <w:sz w:val="28"/>
                <w:szCs w:val="28"/>
                <w:lang w:val="en-US"/>
              </w:rPr>
              <w:t xml:space="preserve">- </w:t>
            </w:r>
            <w:r w:rsidRPr="00FA6E9F">
              <w:rPr>
                <w:sz w:val="28"/>
                <w:szCs w:val="28"/>
              </w:rPr>
              <w:t>Hoạt động giáo dục, văn hoá được đẩy mạnh để xây dựng nền văn hoá mới và con người</w:t>
            </w:r>
            <w:r w:rsidRPr="00FA6E9F">
              <w:rPr>
                <w:sz w:val="28"/>
                <w:szCs w:val="28"/>
                <w:lang w:val="en-US"/>
              </w:rPr>
              <w:t xml:space="preserve"> </w:t>
            </w:r>
            <w:r w:rsidRPr="00FA6E9F">
              <w:rPr>
                <w:sz w:val="28"/>
                <w:szCs w:val="28"/>
              </w:rPr>
              <w:t>mới xã hội chủ nghĩa.</w:t>
            </w:r>
          </w:p>
          <w:p w:rsidR="00204558" w:rsidRPr="00FA6E9F" w:rsidRDefault="00204558" w:rsidP="002C6AFF">
            <w:pPr>
              <w:spacing w:before="40" w:after="40" w:line="360" w:lineRule="auto"/>
              <w:rPr>
                <w:sz w:val="28"/>
                <w:szCs w:val="28"/>
              </w:rPr>
            </w:pPr>
            <w:r w:rsidRPr="00FA6E9F">
              <w:rPr>
                <w:sz w:val="28"/>
                <w:szCs w:val="28"/>
              </w:rPr>
              <w:t xml:space="preserve">- Cải cách giáo dục được tiến hành, đã thống nhất giáo dục phổ thông trong cả nước. </w:t>
            </w:r>
          </w:p>
          <w:p w:rsidR="00204558" w:rsidRPr="00FA6E9F" w:rsidRDefault="00204558" w:rsidP="002C6AFF">
            <w:pPr>
              <w:spacing w:before="40" w:after="40" w:line="360" w:lineRule="auto"/>
              <w:rPr>
                <w:sz w:val="28"/>
                <w:szCs w:val="28"/>
                <w:lang w:val="en-US"/>
              </w:rPr>
            </w:pPr>
            <w:r w:rsidRPr="00FA6E9F">
              <w:rPr>
                <w:sz w:val="28"/>
                <w:szCs w:val="28"/>
              </w:rPr>
              <w:t xml:space="preserve">- Hệ thống giáo dục từ mầm non, phổ thông đến đại học được xây dựng khá hoàn chỉnh. Số người </w:t>
            </w:r>
            <w:r w:rsidRPr="00FA6E9F">
              <w:rPr>
                <w:sz w:val="28"/>
                <w:szCs w:val="28"/>
                <w:lang w:val="en-US"/>
              </w:rPr>
              <w:t>đ</w:t>
            </w:r>
            <w:r w:rsidRPr="00FA6E9F">
              <w:rPr>
                <w:sz w:val="28"/>
                <w:szCs w:val="28"/>
              </w:rPr>
              <w:t>i học năm học 1979 – 1980 khoảng 15 triệu người</w:t>
            </w:r>
            <w:r w:rsidRPr="00FA6E9F">
              <w:rPr>
                <w:sz w:val="28"/>
                <w:szCs w:val="28"/>
                <w:lang w:val="en-US"/>
              </w:rPr>
              <w:t>,</w:t>
            </w:r>
            <w:r w:rsidRPr="00FA6E9F">
              <w:rPr>
                <w:sz w:val="28"/>
                <w:szCs w:val="28"/>
              </w:rPr>
              <w:t>...</w:t>
            </w:r>
          </w:p>
        </w:tc>
        <w:tc>
          <w:tcPr>
            <w:tcW w:w="0" w:type="auto"/>
            <w:tcBorders>
              <w:top w:val="single" w:sz="4" w:space="0" w:color="auto"/>
              <w:left w:val="single" w:sz="4" w:space="0" w:color="auto"/>
              <w:bottom w:val="single" w:sz="4" w:space="0" w:color="auto"/>
              <w:right w:val="single" w:sz="4" w:space="0" w:color="auto"/>
            </w:tcBorders>
            <w:shd w:val="clear" w:color="auto" w:fill="FFFFFF"/>
          </w:tcPr>
          <w:p w:rsidR="00204558" w:rsidRPr="00FA6E9F" w:rsidRDefault="00204558" w:rsidP="002C6AFF">
            <w:pPr>
              <w:spacing w:before="40" w:after="40" w:line="360" w:lineRule="auto"/>
              <w:rPr>
                <w:sz w:val="28"/>
                <w:szCs w:val="28"/>
              </w:rPr>
            </w:pPr>
            <w:r w:rsidRPr="00FA6E9F">
              <w:rPr>
                <w:sz w:val="28"/>
                <w:szCs w:val="28"/>
                <w:lang w:val="en-US"/>
              </w:rPr>
              <w:t xml:space="preserve">- </w:t>
            </w:r>
            <w:r w:rsidRPr="00FA6E9F">
              <w:rPr>
                <w:sz w:val="28"/>
                <w:szCs w:val="28"/>
              </w:rPr>
              <w:t>Mặc dù thu nhập của người dân được cải thiện song đời sống còn gặp nhiều khó khăn. Nhà ở, điều kiện vệ sinh, sinh hoạt văn hoá ở nhiều nơi còn thiếu thốn, nghèo nàn.</w:t>
            </w:r>
          </w:p>
          <w:p w:rsidR="00204558" w:rsidRPr="00FA6E9F" w:rsidRDefault="00204558" w:rsidP="002C6AFF">
            <w:pPr>
              <w:tabs>
                <w:tab w:val="left" w:pos="180"/>
                <w:tab w:val="left" w:pos="270"/>
              </w:tabs>
              <w:spacing w:before="40" w:after="40" w:line="360" w:lineRule="auto"/>
              <w:ind w:left="144" w:right="144"/>
              <w:jc w:val="both"/>
              <w:rPr>
                <w:sz w:val="28"/>
                <w:szCs w:val="28"/>
              </w:rPr>
            </w:pPr>
          </w:p>
        </w:tc>
      </w:tr>
      <w:tr w:rsidR="00204558" w:rsidRPr="00FA6E9F" w:rsidTr="002C6AFF">
        <w:tc>
          <w:tcPr>
            <w:tcW w:w="0" w:type="auto"/>
            <w:tcBorders>
              <w:top w:val="single" w:sz="4" w:space="0" w:color="auto"/>
              <w:left w:val="single" w:sz="4" w:space="0" w:color="auto"/>
              <w:bottom w:val="single" w:sz="4" w:space="0" w:color="auto"/>
            </w:tcBorders>
            <w:shd w:val="clear" w:color="auto" w:fill="FFFFFF"/>
            <w:vAlign w:val="bottom"/>
          </w:tcPr>
          <w:p w:rsidR="00204558" w:rsidRPr="00FA6E9F" w:rsidRDefault="00204558" w:rsidP="002C6AFF">
            <w:pPr>
              <w:pStyle w:val="Other0"/>
              <w:tabs>
                <w:tab w:val="left" w:pos="180"/>
                <w:tab w:val="left" w:pos="270"/>
              </w:tabs>
              <w:spacing w:before="40" w:after="40" w:line="360" w:lineRule="auto"/>
              <w:ind w:left="144" w:right="144" w:firstLine="0"/>
              <w:jc w:val="both"/>
              <w:rPr>
                <w:rFonts w:ascii="Times New Roman" w:hAnsi="Times New Roman"/>
                <w:sz w:val="28"/>
                <w:szCs w:val="28"/>
                <w:lang w:val="vi"/>
              </w:rPr>
            </w:pPr>
          </w:p>
        </w:tc>
        <w:tc>
          <w:tcPr>
            <w:tcW w:w="0" w:type="auto"/>
            <w:tcBorders>
              <w:top w:val="single" w:sz="4" w:space="0" w:color="auto"/>
              <w:left w:val="single" w:sz="4" w:space="0" w:color="auto"/>
              <w:bottom w:val="single" w:sz="4" w:space="0" w:color="auto"/>
            </w:tcBorders>
            <w:shd w:val="clear" w:color="auto" w:fill="FFFFFF"/>
          </w:tcPr>
          <w:p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b/>
                <w:sz w:val="28"/>
                <w:szCs w:val="28"/>
              </w:rPr>
              <w:t>Ý nghĩa:</w:t>
            </w:r>
            <w:r w:rsidRPr="00FA6E9F">
              <w:rPr>
                <w:sz w:val="28"/>
                <w:szCs w:val="28"/>
              </w:rPr>
              <w:t xml:space="preserve"> Đây là đường lối xây dựng chủ nghĩa xã hội trong phạm vi cả nước, góp phần củng cố kiện toàn bộ máy chính quyền, nhằm khắc phục hậu quả chiến tranh, khôi phục và phát triển kinh tế, cải thiện đời sống nhân dân, …</w:t>
            </w:r>
          </w:p>
          <w:p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color w:val="4D5156"/>
                <w:sz w:val="28"/>
                <w:szCs w:val="28"/>
                <w:shd w:val="clear" w:color="auto" w:fill="FFFFFF"/>
              </w:rPr>
              <w:t>Thể hiện sự năng động </w:t>
            </w:r>
            <w:r w:rsidRPr="00FA6E9F">
              <w:rPr>
                <w:rStyle w:val="Emphasis"/>
                <w:bCs/>
                <w:color w:val="5F6368"/>
                <w:sz w:val="28"/>
                <w:szCs w:val="28"/>
                <w:shd w:val="clear" w:color="auto" w:fill="FFFFFF"/>
              </w:rPr>
              <w:t>và</w:t>
            </w:r>
            <w:r w:rsidRPr="00FA6E9F">
              <w:rPr>
                <w:color w:val="4D5156"/>
                <w:sz w:val="28"/>
                <w:szCs w:val="28"/>
                <w:shd w:val="clear" w:color="auto" w:fill="FFFFFF"/>
              </w:rPr>
              <w:t> sáng tạo </w:t>
            </w:r>
            <w:r w:rsidRPr="00FA6E9F">
              <w:rPr>
                <w:rStyle w:val="Emphasis"/>
                <w:bCs/>
                <w:color w:val="5F6368"/>
                <w:sz w:val="28"/>
                <w:szCs w:val="28"/>
                <w:shd w:val="clear" w:color="auto" w:fill="FFFFFF"/>
              </w:rPr>
              <w:t>của</w:t>
            </w:r>
            <w:r w:rsidRPr="00FA6E9F">
              <w:rPr>
                <w:color w:val="4D5156"/>
                <w:sz w:val="28"/>
                <w:szCs w:val="28"/>
                <w:shd w:val="clear" w:color="auto" w:fill="FFFFFF"/>
              </w:rPr>
              <w:t> Đảng, nhân dân, góp phần khẳng định vị thế của Việt Nam trên trường quốc tế,…</w:t>
            </w:r>
          </w:p>
        </w:tc>
        <w:tc>
          <w:tcPr>
            <w:tcW w:w="0" w:type="auto"/>
            <w:tcBorders>
              <w:top w:val="single" w:sz="4" w:space="0" w:color="auto"/>
              <w:left w:val="single" w:sz="4" w:space="0" w:color="auto"/>
              <w:bottom w:val="single" w:sz="4" w:space="0" w:color="auto"/>
              <w:right w:val="single" w:sz="4" w:space="0" w:color="auto"/>
            </w:tcBorders>
            <w:shd w:val="clear" w:color="auto" w:fill="FFFFFF"/>
          </w:tcPr>
          <w:p w:rsidR="00204558" w:rsidRPr="00FA6E9F" w:rsidRDefault="00204558" w:rsidP="002C6AFF">
            <w:pPr>
              <w:pStyle w:val="BodyText"/>
              <w:tabs>
                <w:tab w:val="left" w:pos="180"/>
                <w:tab w:val="left" w:pos="270"/>
              </w:tabs>
              <w:spacing w:before="40" w:after="40" w:line="360" w:lineRule="auto"/>
              <w:ind w:firstLine="0"/>
              <w:rPr>
                <w:color w:val="000000"/>
                <w:sz w:val="28"/>
                <w:szCs w:val="28"/>
                <w:shd w:val="clear" w:color="auto" w:fill="FFFFFF"/>
              </w:rPr>
            </w:pPr>
            <w:r w:rsidRPr="00FA6E9F">
              <w:rPr>
                <w:sz w:val="28"/>
                <w:szCs w:val="28"/>
              </w:rPr>
              <w:t xml:space="preserve"> </w:t>
            </w:r>
            <w:r w:rsidRPr="00FA6E9F">
              <w:rPr>
                <w:b/>
                <w:sz w:val="28"/>
                <w:szCs w:val="28"/>
              </w:rPr>
              <w:t>Biện pháp khắc phục:</w:t>
            </w:r>
            <w:r w:rsidRPr="00FA6E9F">
              <w:rPr>
                <w:color w:val="000000"/>
                <w:sz w:val="28"/>
                <w:szCs w:val="28"/>
                <w:shd w:val="clear" w:color="auto" w:fill="FFFFFF"/>
              </w:rPr>
              <w:t xml:space="preserve"> </w:t>
            </w:r>
          </w:p>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color w:val="000000"/>
                <w:sz w:val="28"/>
                <w:szCs w:val="28"/>
                <w:shd w:val="clear" w:color="auto" w:fill="FFFFFF"/>
              </w:rPr>
              <w:t>- Cần mau chóng kiện toàn tổ chức, cải tiến công tác của các cơ quan tham mưu và quản lý khoa học - kỹ thuật, từ Trung ương đến cơ sở,…</w:t>
            </w:r>
          </w:p>
          <w:p w:rsidR="00204558" w:rsidRPr="00FA6E9F" w:rsidRDefault="00204558" w:rsidP="002C6AFF">
            <w:pPr>
              <w:spacing w:before="40" w:after="40" w:line="360" w:lineRule="auto"/>
              <w:rPr>
                <w:sz w:val="28"/>
                <w:szCs w:val="28"/>
              </w:rPr>
            </w:pPr>
          </w:p>
          <w:p w:rsidR="00204558" w:rsidRPr="00FA6E9F" w:rsidRDefault="00204558" w:rsidP="002C6AFF">
            <w:pPr>
              <w:spacing w:before="40" w:after="40" w:line="360" w:lineRule="auto"/>
              <w:rPr>
                <w:sz w:val="28"/>
                <w:szCs w:val="28"/>
              </w:rPr>
            </w:pPr>
          </w:p>
        </w:tc>
      </w:tr>
    </w:tbl>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Sản phẩm 2 sơ đồ tư duy :</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noProof/>
          <w:sz w:val="28"/>
          <w:szCs w:val="28"/>
          <w:lang w:val="en-US"/>
        </w:rPr>
        <w:drawing>
          <wp:inline distT="0" distB="0" distL="0" distR="0" wp14:anchorId="4AB55EF5" wp14:editId="2B08C30F">
            <wp:extent cx="5761700" cy="3842952"/>
            <wp:effectExtent l="0" t="0" r="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64990" cy="3845146"/>
                    </a:xfrm>
                    <a:prstGeom prst="rect">
                      <a:avLst/>
                    </a:prstGeom>
                  </pic:spPr>
                </pic:pic>
              </a:graphicData>
            </a:graphic>
          </wp:inline>
        </w:drawing>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19" w:name="bookmark1753"/>
      <w:bookmarkEnd w:id="419"/>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r w:rsidRPr="00FA6E9F">
        <w:rPr>
          <w:b/>
          <w:bCs/>
          <w:i/>
          <w:iCs/>
          <w:sz w:val="28"/>
          <w:szCs w:val="28"/>
        </w:rPr>
        <w:t>* Bước 4: Kết luận, nhận định.</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nhận xét, bổ sung và nhấn mạnh: Trong những năm 1976 - 1985, Việt Nam đạt được những thành tựu đáng kể trên các lĩnh vực của đời sống xã hội, song cũng gặp </w:t>
      </w:r>
      <w:r w:rsidRPr="00FA6E9F">
        <w:rPr>
          <w:sz w:val="28"/>
          <w:szCs w:val="28"/>
        </w:rPr>
        <w:lastRenderedPageBreak/>
        <w:t>phải không ít khó khăn và tồn tại nhiều yếu kém. Các cuộc chiến tranh biên giới Tây Nam và phía Bắc cũng gây nhiều khó khăn cho đất nước trên con đường đi lên chủ nghĩa xã hội. Đây chính là những nguyên nhân cơ bản thúc đẩy Đảng Cộng sản Việt Nam đề ra chủ trương đổi mới toàn diện đất nước trong giai đoạn sau.</w:t>
      </w:r>
    </w:p>
    <w:p w:rsidR="00204558" w:rsidRPr="00FA6E9F" w:rsidRDefault="00204558" w:rsidP="00210AB6">
      <w:pPr>
        <w:pStyle w:val="Heading1"/>
        <w:widowControl/>
        <w:numPr>
          <w:ilvl w:val="0"/>
          <w:numId w:val="57"/>
        </w:numPr>
        <w:autoSpaceDE/>
        <w:autoSpaceDN/>
        <w:spacing w:before="40" w:after="40" w:line="360" w:lineRule="auto"/>
        <w:ind w:right="0"/>
        <w:jc w:val="left"/>
        <w:rPr>
          <w:rFonts w:ascii="Times New Roman" w:hAnsi="Times New Roman" w:cs="Times New Roman"/>
          <w:sz w:val="28"/>
          <w:szCs w:val="28"/>
        </w:rPr>
      </w:pPr>
      <w:r w:rsidRPr="00FA6E9F">
        <w:rPr>
          <w:rFonts w:ascii="Times New Roman" w:hAnsi="Times New Roman" w:cs="Times New Roman"/>
          <w:sz w:val="28"/>
          <w:szCs w:val="28"/>
        </w:rPr>
        <w:t xml:space="preserve">GV cho HS xem video : TÓM TẮT NHANH THỜI KỲ BAO CẤP 1975 – 1986 để dẫn dắt sang mục 4. </w:t>
      </w:r>
    </w:p>
    <w:p w:rsidR="00204558" w:rsidRPr="00FA6E9F" w:rsidRDefault="00204558" w:rsidP="00210AB6">
      <w:pPr>
        <w:pStyle w:val="Bodytext20"/>
        <w:numPr>
          <w:ilvl w:val="1"/>
          <w:numId w:val="59"/>
        </w:numPr>
        <w:tabs>
          <w:tab w:val="left" w:pos="180"/>
          <w:tab w:val="left" w:pos="270"/>
          <w:tab w:val="left" w:pos="579"/>
        </w:tabs>
        <w:spacing w:before="40" w:after="40" w:line="360" w:lineRule="auto"/>
        <w:jc w:val="both"/>
        <w:rPr>
          <w:rFonts w:ascii="Times New Roman" w:hAnsi="Times New Roman" w:cs="Times New Roman"/>
          <w:sz w:val="28"/>
          <w:szCs w:val="28"/>
          <w:lang w:val="vi"/>
        </w:rPr>
      </w:pPr>
      <w:bookmarkStart w:id="420" w:name="bookmark1754"/>
      <w:bookmarkEnd w:id="420"/>
      <w:r w:rsidRPr="00FA6E9F">
        <w:rPr>
          <w:rFonts w:ascii="Times New Roman" w:hAnsi="Times New Roman" w:cs="Times New Roman"/>
          <w:sz w:val="28"/>
          <w:szCs w:val="28"/>
          <w:lang w:val="vi"/>
        </w:rPr>
        <w:t>2.4. Hoạt động 4. Tìm hiểu công cuộc Đổi mới đất nước từ 1986 đến 1991.</w:t>
      </w:r>
    </w:p>
    <w:p w:rsidR="00204558" w:rsidRPr="00FA6E9F" w:rsidRDefault="00204558" w:rsidP="00210AB6">
      <w:pPr>
        <w:pStyle w:val="BodyText"/>
        <w:numPr>
          <w:ilvl w:val="0"/>
          <w:numId w:val="64"/>
        </w:numPr>
        <w:tabs>
          <w:tab w:val="left" w:pos="180"/>
          <w:tab w:val="left" w:pos="270"/>
          <w:tab w:val="left" w:pos="826"/>
        </w:tabs>
        <w:autoSpaceDE/>
        <w:autoSpaceDN/>
        <w:spacing w:before="40" w:after="40" w:line="360" w:lineRule="auto"/>
        <w:ind w:left="0" w:firstLine="0"/>
        <w:rPr>
          <w:sz w:val="28"/>
          <w:szCs w:val="28"/>
        </w:rPr>
      </w:pPr>
      <w:bookmarkStart w:id="421" w:name="bookmark1755"/>
      <w:bookmarkEnd w:id="421"/>
      <w:r w:rsidRPr="00FA6E9F">
        <w:rPr>
          <w:b/>
          <w:bCs/>
          <w:i/>
          <w:iCs/>
          <w:sz w:val="28"/>
          <w:szCs w:val="28"/>
        </w:rPr>
        <w:t>Mục tiêu.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mô tả được đường lối đổi mới của Đảng và Nhà nước ta, giải thích được nguyên nhân, nêu được kết quả và ý nghĩa của công cuộc Đổi mới trong giai đoạn 1986 - 1991, từ đó đánh giá được thành tựu và hạn chế trong việc thực hiện đường lối đổi mới.</w:t>
      </w:r>
    </w:p>
    <w:p w:rsidR="00204558" w:rsidRPr="00FA6E9F" w:rsidRDefault="00204558" w:rsidP="00210AB6">
      <w:pPr>
        <w:pStyle w:val="BodyText"/>
        <w:numPr>
          <w:ilvl w:val="0"/>
          <w:numId w:val="64"/>
        </w:numPr>
        <w:tabs>
          <w:tab w:val="left" w:pos="180"/>
          <w:tab w:val="left" w:pos="270"/>
          <w:tab w:val="left" w:pos="826"/>
        </w:tabs>
        <w:autoSpaceDE/>
        <w:autoSpaceDN/>
        <w:spacing w:before="40" w:after="40" w:line="360" w:lineRule="auto"/>
        <w:ind w:left="0" w:firstLine="0"/>
        <w:rPr>
          <w:sz w:val="28"/>
          <w:szCs w:val="28"/>
        </w:rPr>
      </w:pPr>
      <w:bookmarkStart w:id="422" w:name="bookmark1756"/>
      <w:bookmarkEnd w:id="422"/>
      <w:r w:rsidRPr="00FA6E9F">
        <w:rPr>
          <w:b/>
          <w:bCs/>
          <w:i/>
          <w:iCs/>
          <w:sz w:val="28"/>
          <w:szCs w:val="28"/>
        </w:rPr>
        <w:t>Tổ chức thực hiện.</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23" w:name="bookmark1757"/>
      <w:bookmarkEnd w:id="423"/>
      <w:r w:rsidRPr="00FA6E9F">
        <w:rPr>
          <w:b/>
          <w:bCs/>
          <w:i/>
          <w:iCs/>
          <w:sz w:val="28"/>
          <w:szCs w:val="28"/>
        </w:rPr>
        <w:t>* Bước 1: Chuyển giao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chia lớp thành 3 nhóm lớn, mỗi nhóm lớn cho hoạt động cặp đôi thực hiện một nhiệm vụ.</w:t>
      </w:r>
    </w:p>
    <w:p w:rsidR="00204558" w:rsidRPr="00FA6E9F" w:rsidRDefault="00204558" w:rsidP="00210AB6">
      <w:pPr>
        <w:pStyle w:val="BodyText"/>
        <w:numPr>
          <w:ilvl w:val="0"/>
          <w:numId w:val="57"/>
        </w:numPr>
        <w:tabs>
          <w:tab w:val="left" w:pos="180"/>
          <w:tab w:val="left" w:pos="270"/>
          <w:tab w:val="left" w:pos="704"/>
        </w:tabs>
        <w:autoSpaceDE/>
        <w:autoSpaceDN/>
        <w:spacing w:before="40" w:after="40" w:line="360" w:lineRule="auto"/>
        <w:ind w:left="0" w:firstLine="0"/>
        <w:rPr>
          <w:sz w:val="28"/>
          <w:szCs w:val="28"/>
        </w:rPr>
      </w:pPr>
      <w:bookmarkStart w:id="424" w:name="bookmark1758"/>
      <w:bookmarkEnd w:id="424"/>
      <w:r w:rsidRPr="00FA6E9F">
        <w:rPr>
          <w:sz w:val="28"/>
          <w:szCs w:val="28"/>
        </w:rPr>
        <w:t xml:space="preserve">Nhóm lớn 1 các cặp đôi có nhiệm vụ 1: </w:t>
      </w:r>
      <w:r w:rsidRPr="00FA6E9F">
        <w:rPr>
          <w:i/>
          <w:iCs/>
          <w:sz w:val="28"/>
          <w:szCs w:val="28"/>
        </w:rPr>
        <w:t>Tìm hiểu nguyên nhân Đảng Cộng sản Việt Nam quyết định tiến hành công cuộc Đổi mới toàn diện đất nước.</w:t>
      </w:r>
    </w:p>
    <w:p w:rsidR="00204558" w:rsidRPr="00FA6E9F" w:rsidRDefault="00204558" w:rsidP="00210AB6">
      <w:pPr>
        <w:pStyle w:val="BodyText"/>
        <w:numPr>
          <w:ilvl w:val="0"/>
          <w:numId w:val="57"/>
        </w:numPr>
        <w:tabs>
          <w:tab w:val="left" w:pos="180"/>
          <w:tab w:val="left" w:pos="270"/>
          <w:tab w:val="left" w:pos="726"/>
        </w:tabs>
        <w:autoSpaceDE/>
        <w:autoSpaceDN/>
        <w:spacing w:before="40" w:after="40" w:line="360" w:lineRule="auto"/>
        <w:ind w:left="0" w:firstLine="0"/>
        <w:rPr>
          <w:sz w:val="28"/>
          <w:szCs w:val="28"/>
        </w:rPr>
      </w:pPr>
      <w:bookmarkStart w:id="425" w:name="bookmark1759"/>
      <w:bookmarkEnd w:id="425"/>
      <w:r w:rsidRPr="00FA6E9F">
        <w:rPr>
          <w:sz w:val="28"/>
          <w:szCs w:val="28"/>
        </w:rPr>
        <w:t xml:space="preserve">Nhóm lớn 2 các cặp đôi có nhiệm vụ 2: </w:t>
      </w:r>
      <w:r w:rsidRPr="00FA6E9F">
        <w:rPr>
          <w:i/>
          <w:iCs/>
          <w:sz w:val="28"/>
          <w:szCs w:val="28"/>
        </w:rPr>
        <w:t>Tìm hiểu nội dung cơ bản của đường lối đổi mới của Đảng.</w:t>
      </w:r>
    </w:p>
    <w:p w:rsidR="00204558" w:rsidRPr="00FA6E9F" w:rsidRDefault="00204558" w:rsidP="00210AB6">
      <w:pPr>
        <w:pStyle w:val="BodyText"/>
        <w:numPr>
          <w:ilvl w:val="0"/>
          <w:numId w:val="57"/>
        </w:numPr>
        <w:tabs>
          <w:tab w:val="left" w:pos="180"/>
          <w:tab w:val="left" w:pos="270"/>
          <w:tab w:val="left" w:pos="723"/>
        </w:tabs>
        <w:autoSpaceDE/>
        <w:autoSpaceDN/>
        <w:spacing w:before="40" w:after="40" w:line="360" w:lineRule="auto"/>
        <w:ind w:left="0" w:firstLine="0"/>
        <w:rPr>
          <w:sz w:val="28"/>
          <w:szCs w:val="28"/>
        </w:rPr>
      </w:pPr>
      <w:bookmarkStart w:id="426" w:name="bookmark1760"/>
      <w:bookmarkEnd w:id="426"/>
      <w:r w:rsidRPr="00FA6E9F">
        <w:rPr>
          <w:sz w:val="28"/>
          <w:szCs w:val="28"/>
        </w:rPr>
        <w:t xml:space="preserve">Nhóm lớn 3 các cặp đôi có nhiệm vụ 3: </w:t>
      </w:r>
      <w:r w:rsidRPr="00FA6E9F">
        <w:rPr>
          <w:i/>
          <w:iCs/>
          <w:sz w:val="28"/>
          <w:szCs w:val="28"/>
        </w:rPr>
        <w:t>Nêu kết quả và ý nghĩa của công cuộc Đổi mới của Việt Nam trong giai đoạn 1986 - 1991.</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27" w:name="bookmark1761"/>
      <w:bookmarkEnd w:id="427"/>
      <w:r w:rsidRPr="00FA6E9F">
        <w:rPr>
          <w:b/>
          <w:bCs/>
          <w:i/>
          <w:iCs/>
          <w:sz w:val="28"/>
          <w:szCs w:val="28"/>
        </w:rPr>
        <w:t>* Bước 2: Thực hiện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Các nhóm, các cặp đôi thảo luận, thực hiện nhiệm vụ.</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28" w:name="bookmark1762"/>
      <w:bookmarkEnd w:id="428"/>
      <w:r w:rsidRPr="00FA6E9F">
        <w:rPr>
          <w:b/>
          <w:bCs/>
          <w:i/>
          <w:iCs/>
          <w:sz w:val="28"/>
          <w:szCs w:val="28"/>
        </w:rPr>
        <w:t>* Bước 3: Báo cáo, thảo luận.</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r w:rsidRPr="00FA6E9F">
        <w:rPr>
          <w:sz w:val="28"/>
          <w:szCs w:val="28"/>
        </w:rPr>
        <w:t>Các cặp đôi cử đại diện báo cáo kết quả, nhận xét, bổ sung nếu có.</w:t>
      </w:r>
    </w:p>
    <w:p w:rsidR="00204558" w:rsidRPr="00FA6E9F" w:rsidRDefault="00204558" w:rsidP="00204558">
      <w:pPr>
        <w:pStyle w:val="BodyText"/>
        <w:tabs>
          <w:tab w:val="left" w:pos="180"/>
          <w:tab w:val="left" w:pos="270"/>
          <w:tab w:val="left" w:pos="723"/>
        </w:tabs>
        <w:spacing w:before="40" w:after="40" w:line="360" w:lineRule="auto"/>
        <w:ind w:firstLine="0"/>
        <w:jc w:val="center"/>
        <w:rPr>
          <w:b/>
          <w:i/>
          <w:iCs/>
          <w:sz w:val="28"/>
          <w:szCs w:val="28"/>
        </w:rPr>
      </w:pPr>
      <w:r w:rsidRPr="00FA6E9F">
        <w:rPr>
          <w:b/>
          <w:i/>
          <w:iCs/>
          <w:sz w:val="28"/>
          <w:szCs w:val="28"/>
        </w:rPr>
        <w:t>Dự kiến sản phẩm:</w:t>
      </w:r>
    </w:p>
    <w:p w:rsidR="00204558" w:rsidRPr="00FA6E9F" w:rsidRDefault="00204558" w:rsidP="00210AB6">
      <w:pPr>
        <w:pStyle w:val="BodyText"/>
        <w:numPr>
          <w:ilvl w:val="0"/>
          <w:numId w:val="57"/>
        </w:numPr>
        <w:tabs>
          <w:tab w:val="left" w:pos="180"/>
          <w:tab w:val="left" w:pos="270"/>
          <w:tab w:val="left" w:pos="726"/>
        </w:tabs>
        <w:autoSpaceDE/>
        <w:autoSpaceDN/>
        <w:spacing w:before="40" w:after="40" w:line="360" w:lineRule="auto"/>
        <w:ind w:left="0" w:firstLine="0"/>
        <w:rPr>
          <w:sz w:val="28"/>
          <w:szCs w:val="28"/>
        </w:rPr>
      </w:pPr>
      <w:r w:rsidRPr="00FA6E9F">
        <w:rPr>
          <w:sz w:val="28"/>
          <w:szCs w:val="28"/>
        </w:rPr>
        <w:lastRenderedPageBreak/>
        <w:t>Gợi ý nội dung trình bày:</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Nhiệm vụ 1: Nội dung trả lời cần nêu được bối cảnh (cả thế giới và trong nước) đã đặt ra yêu cầu cấp bách là cần phải tiến hành đổi mới, nhằm đưa đất nước vượt qua khủng hoảng, tiến vững chắc trên con đường xây dựng chủ nghĩa xã hội).</w:t>
      </w:r>
    </w:p>
    <w:p w:rsidR="00204558" w:rsidRPr="00FA6E9F" w:rsidRDefault="00204558" w:rsidP="00204558">
      <w:pPr>
        <w:spacing w:before="40" w:after="40" w:line="360" w:lineRule="auto"/>
        <w:rPr>
          <w:b/>
          <w:bCs/>
          <w:sz w:val="28"/>
          <w:szCs w:val="28"/>
        </w:rPr>
      </w:pPr>
      <w:r w:rsidRPr="00FA6E9F">
        <w:rPr>
          <w:b/>
          <w:bCs/>
          <w:sz w:val="28"/>
          <w:szCs w:val="28"/>
        </w:rPr>
        <w:t>Nguyên nhân tiến hành đổi mới đất nước:</w:t>
      </w:r>
    </w:p>
    <w:p w:rsidR="00204558" w:rsidRPr="00FA6E9F" w:rsidRDefault="00204558" w:rsidP="00204558">
      <w:pPr>
        <w:spacing w:before="40" w:after="40" w:line="360" w:lineRule="auto"/>
        <w:rPr>
          <w:b/>
          <w:bCs/>
          <w:sz w:val="28"/>
          <w:szCs w:val="28"/>
        </w:rPr>
      </w:pPr>
      <w:r w:rsidRPr="00FA6E9F">
        <w:rPr>
          <w:b/>
          <w:bCs/>
          <w:sz w:val="28"/>
          <w:szCs w:val="28"/>
        </w:rPr>
        <w:t>Khách quan:</w:t>
      </w:r>
    </w:p>
    <w:p w:rsidR="00204558" w:rsidRPr="00FA6E9F" w:rsidRDefault="00204558" w:rsidP="00204558">
      <w:pPr>
        <w:spacing w:before="40" w:after="40" w:line="360" w:lineRule="auto"/>
        <w:rPr>
          <w:sz w:val="28"/>
          <w:szCs w:val="28"/>
        </w:rPr>
      </w:pPr>
      <w:r w:rsidRPr="00FA6E9F">
        <w:rPr>
          <w:sz w:val="28"/>
          <w:szCs w:val="28"/>
        </w:rPr>
        <w:tab/>
        <w:t>Vào những năm 70, 80 của thế kỉ XX, bối cảnh thế giới có nhiều thay đổi do tác động của cách mạng khoa học – kĩ thuật và xu thế toàn cầu hoá.</w:t>
      </w:r>
    </w:p>
    <w:p w:rsidR="00204558" w:rsidRPr="00FA6E9F" w:rsidRDefault="00204558" w:rsidP="00204558">
      <w:pPr>
        <w:spacing w:before="40" w:after="40" w:line="360" w:lineRule="auto"/>
        <w:rPr>
          <w:sz w:val="28"/>
          <w:szCs w:val="28"/>
        </w:rPr>
      </w:pPr>
      <w:r w:rsidRPr="00FA6E9F">
        <w:rPr>
          <w:sz w:val="28"/>
          <w:szCs w:val="28"/>
        </w:rPr>
        <w:tab/>
        <w:t>Tình hình các nước xã hội chủ nghĩa cũng có nhiều biến động. Năm 1978, Trung Quốc tiến hành công cuộc cải cách, mở cửa và bước đầu đạt được kết quả tích cực. Năm 1985, Liên Xô cũng tiến hành công cuộc cải tổ đất nước.</w:t>
      </w:r>
    </w:p>
    <w:p w:rsidR="00204558" w:rsidRPr="00FA6E9F" w:rsidRDefault="00204558" w:rsidP="00204558">
      <w:pPr>
        <w:spacing w:before="40" w:after="40" w:line="360" w:lineRule="auto"/>
        <w:rPr>
          <w:b/>
          <w:sz w:val="28"/>
          <w:szCs w:val="28"/>
        </w:rPr>
      </w:pPr>
      <w:r w:rsidRPr="00FA6E9F">
        <w:rPr>
          <w:b/>
          <w:sz w:val="28"/>
          <w:szCs w:val="28"/>
        </w:rPr>
        <w:t>Chủ quan:</w:t>
      </w:r>
    </w:p>
    <w:p w:rsidR="00204558" w:rsidRPr="00FA6E9F" w:rsidRDefault="00204558" w:rsidP="00204558">
      <w:pPr>
        <w:spacing w:before="40" w:after="40" w:line="360" w:lineRule="auto"/>
        <w:rPr>
          <w:sz w:val="28"/>
          <w:szCs w:val="28"/>
        </w:rPr>
      </w:pPr>
      <w:r w:rsidRPr="00FA6E9F">
        <w:rPr>
          <w:sz w:val="28"/>
          <w:szCs w:val="28"/>
        </w:rPr>
        <w:tab/>
        <w:t>Ở Việt Nam, đất nước cũng ở trong tình trạng khủng hoảng, trước hết là khủng hoảng về kinh tế – xã hội, hơn nữa còn bị bao vây về kinh tế và cô lập về chính trị.</w:t>
      </w:r>
    </w:p>
    <w:p w:rsidR="00204558" w:rsidRPr="00FA6E9F" w:rsidRDefault="00204558" w:rsidP="00204558">
      <w:pPr>
        <w:spacing w:before="40" w:after="40" w:line="360" w:lineRule="auto"/>
        <w:rPr>
          <w:sz w:val="28"/>
          <w:szCs w:val="28"/>
        </w:rPr>
      </w:pPr>
      <w:r w:rsidRPr="00FA6E9F">
        <w:rPr>
          <w:sz w:val="28"/>
          <w:szCs w:val="28"/>
        </w:rPr>
        <w:tab/>
        <w:t>Tình hình thế giới và trong nước như vậy đã đặt ra yêu cầu cấp bách là cần phải tiến hành đổi mới nhằm đưa đất nước vượt qua khủng hoảng, tiến vững chắc trên con đường xây dựng chủ nghĩa xã hội.</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Nhiệm vụ 2: Nội dung đường lối đổi mới về kinh tế, chính trị.</w:t>
      </w:r>
    </w:p>
    <w:tbl>
      <w:tblPr>
        <w:tblStyle w:val="TableGrid"/>
        <w:tblW w:w="0" w:type="auto"/>
        <w:tblLook w:val="04A0" w:firstRow="1" w:lastRow="0" w:firstColumn="1" w:lastColumn="0" w:noHBand="0" w:noVBand="1"/>
      </w:tblPr>
      <w:tblGrid>
        <w:gridCol w:w="4876"/>
        <w:gridCol w:w="4873"/>
      </w:tblGrid>
      <w:tr w:rsidR="00204558" w:rsidRPr="00FA6E9F" w:rsidTr="002C6AFF">
        <w:tc>
          <w:tcPr>
            <w:tcW w:w="5097" w:type="dxa"/>
          </w:tcPr>
          <w:p w:rsidR="00204558" w:rsidRPr="00FA6E9F" w:rsidRDefault="00204558" w:rsidP="002C6AFF">
            <w:pPr>
              <w:spacing w:before="40" w:after="40" w:line="360" w:lineRule="auto"/>
              <w:jc w:val="center"/>
              <w:rPr>
                <w:b/>
                <w:bCs/>
                <w:sz w:val="28"/>
                <w:szCs w:val="28"/>
              </w:rPr>
            </w:pPr>
            <w:r w:rsidRPr="00FA6E9F">
              <w:rPr>
                <w:b/>
                <w:bCs/>
                <w:sz w:val="28"/>
                <w:szCs w:val="28"/>
              </w:rPr>
              <w:t>Về kinh tế</w:t>
            </w:r>
          </w:p>
        </w:tc>
        <w:tc>
          <w:tcPr>
            <w:tcW w:w="5098" w:type="dxa"/>
          </w:tcPr>
          <w:p w:rsidR="00204558" w:rsidRPr="00FA6E9F" w:rsidRDefault="00204558" w:rsidP="002C6AFF">
            <w:pPr>
              <w:spacing w:before="40" w:after="40" w:line="360" w:lineRule="auto"/>
              <w:jc w:val="center"/>
              <w:rPr>
                <w:b/>
                <w:bCs/>
                <w:sz w:val="28"/>
                <w:szCs w:val="28"/>
              </w:rPr>
            </w:pPr>
            <w:r w:rsidRPr="00FA6E9F">
              <w:rPr>
                <w:b/>
                <w:bCs/>
                <w:sz w:val="28"/>
                <w:szCs w:val="28"/>
              </w:rPr>
              <w:t>Về chính trị</w:t>
            </w:r>
          </w:p>
        </w:tc>
      </w:tr>
      <w:tr w:rsidR="00204558" w:rsidRPr="00FA6E9F" w:rsidTr="002C6AFF">
        <w:tc>
          <w:tcPr>
            <w:tcW w:w="5097" w:type="dxa"/>
          </w:tcPr>
          <w:p w:rsidR="00204558" w:rsidRPr="00FA6E9F" w:rsidRDefault="00204558" w:rsidP="002C6AFF">
            <w:pPr>
              <w:spacing w:before="40" w:after="40" w:line="360" w:lineRule="auto"/>
              <w:rPr>
                <w:sz w:val="28"/>
                <w:szCs w:val="28"/>
              </w:rPr>
            </w:pPr>
            <w:r w:rsidRPr="00FA6E9F">
              <w:rPr>
                <w:sz w:val="28"/>
                <w:szCs w:val="28"/>
              </w:rPr>
              <w:t>• Xoá bỏ mô hình quản lí kinh tế tập trung quan liêu bao cấp.</w:t>
            </w:r>
          </w:p>
          <w:p w:rsidR="00204558" w:rsidRPr="00FA6E9F" w:rsidRDefault="00204558" w:rsidP="002C6AFF">
            <w:pPr>
              <w:spacing w:before="40" w:after="40" w:line="360" w:lineRule="auto"/>
              <w:rPr>
                <w:sz w:val="28"/>
                <w:szCs w:val="28"/>
              </w:rPr>
            </w:pPr>
            <w:r w:rsidRPr="00FA6E9F">
              <w:rPr>
                <w:sz w:val="28"/>
                <w:szCs w:val="28"/>
              </w:rPr>
              <w:t>• Xây dựng nền kinh tế hàng hoá nhiều thành phần vận động theo cơ chế thị trường có sự quản lí của Nhà nước.</w:t>
            </w:r>
          </w:p>
          <w:p w:rsidR="00204558" w:rsidRPr="00FA6E9F" w:rsidRDefault="00204558" w:rsidP="002C6AFF">
            <w:pPr>
              <w:spacing w:before="40" w:after="40" w:line="360" w:lineRule="auto"/>
              <w:rPr>
                <w:sz w:val="28"/>
                <w:szCs w:val="28"/>
              </w:rPr>
            </w:pPr>
            <w:r w:rsidRPr="00FA6E9F">
              <w:rPr>
                <w:sz w:val="28"/>
                <w:szCs w:val="28"/>
              </w:rPr>
              <w:t>• Kêu gọi đầu tư nước ngoài và mở rộng kinh tế đối ngoại.</w:t>
            </w:r>
          </w:p>
        </w:tc>
        <w:tc>
          <w:tcPr>
            <w:tcW w:w="5098" w:type="dxa"/>
          </w:tcPr>
          <w:p w:rsidR="00204558" w:rsidRPr="00FA6E9F" w:rsidRDefault="00204558" w:rsidP="002C6AFF">
            <w:pPr>
              <w:spacing w:before="40" w:after="40" w:line="360" w:lineRule="auto"/>
              <w:rPr>
                <w:sz w:val="28"/>
                <w:szCs w:val="28"/>
              </w:rPr>
            </w:pPr>
            <w:r w:rsidRPr="00FA6E9F">
              <w:rPr>
                <w:sz w:val="28"/>
                <w:szCs w:val="28"/>
              </w:rPr>
              <w:t>• Xây dựng Nhà nước pháp quyền xã hội chủ nghĩa của dân, do dân và vì dân, do Đảng Cộng sản lãnh đạo.</w:t>
            </w:r>
          </w:p>
          <w:p w:rsidR="00204558" w:rsidRPr="00FA6E9F" w:rsidRDefault="00204558" w:rsidP="002C6AFF">
            <w:pPr>
              <w:spacing w:before="40" w:after="40" w:line="360" w:lineRule="auto"/>
              <w:rPr>
                <w:sz w:val="28"/>
                <w:szCs w:val="28"/>
              </w:rPr>
            </w:pPr>
            <w:r w:rsidRPr="00FA6E9F">
              <w:rPr>
                <w:sz w:val="28"/>
                <w:szCs w:val="28"/>
              </w:rPr>
              <w:t>• Mở rộng quan hệ đối ngoại, tranh thủ điều kiện quốc tế thuận lợi cho công cuộc xây dựng chủ nghĩa xã hội và bảo vệ Tổ quốc.</w:t>
            </w:r>
          </w:p>
        </w:tc>
      </w:tr>
    </w:tbl>
    <w:p w:rsidR="00204558" w:rsidRPr="00FA6E9F" w:rsidRDefault="00204558" w:rsidP="00204558">
      <w:pPr>
        <w:pStyle w:val="BodyText"/>
        <w:tabs>
          <w:tab w:val="left" w:pos="180"/>
          <w:tab w:val="left" w:pos="270"/>
        </w:tabs>
        <w:spacing w:before="40" w:after="40" w:line="360" w:lineRule="auto"/>
        <w:ind w:firstLine="0"/>
        <w:rPr>
          <w:sz w:val="28"/>
          <w:szCs w:val="28"/>
        </w:rPr>
      </w:pP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lastRenderedPageBreak/>
        <w:t>+ Nhiệm vụ 3: GV định hướng HS nêu được những kết quả và ý nghĩa của công cuộc Đổi mới, từ đó đưa ra đánh giá về những thành tựu đạt được và cả những hạn chế sau 5 năm thực hiện công cuộc Đổi mới.</w:t>
      </w:r>
    </w:p>
    <w:p w:rsidR="00204558" w:rsidRPr="00FA6E9F" w:rsidRDefault="00204558" w:rsidP="00204558">
      <w:pPr>
        <w:spacing w:before="40" w:after="40" w:line="360" w:lineRule="auto"/>
        <w:rPr>
          <w:b/>
          <w:bCs/>
          <w:sz w:val="28"/>
          <w:szCs w:val="28"/>
        </w:rPr>
      </w:pPr>
      <w:r w:rsidRPr="00FA6E9F">
        <w:rPr>
          <w:b/>
          <w:bCs/>
          <w:sz w:val="28"/>
          <w:szCs w:val="28"/>
        </w:rPr>
        <w:t>Kết quả:</w:t>
      </w:r>
    </w:p>
    <w:p w:rsidR="00204558" w:rsidRPr="00FA6E9F" w:rsidRDefault="00204558" w:rsidP="00204558">
      <w:pPr>
        <w:spacing w:before="40" w:after="40" w:line="360" w:lineRule="auto"/>
        <w:rPr>
          <w:sz w:val="28"/>
          <w:szCs w:val="28"/>
        </w:rPr>
      </w:pPr>
      <w:r w:rsidRPr="00FA6E9F">
        <w:rPr>
          <w:sz w:val="28"/>
          <w:szCs w:val="28"/>
        </w:rPr>
        <w:tab/>
        <w:t>Sau 5 năm thực hiện công cuộc Đổi mới, tình hình đất nước về mọi mặt cơ bản ổn định. Nền kinh tế hàng hoá nhiều thành phần vận hành theo cơ chế thị trường có sự quản lí của Nhà nước bắt đầu hình thành. Việc thực hiện tốt Ba chương trình kinh tế (Lương thực, thực phẩm, Hàng tiêu dùng và Hàng xuất khẩu) đã giúp phục hồi sản xuất, tăng trưởng kinh tế, kiềm chế lạm phát,...</w:t>
      </w:r>
    </w:p>
    <w:p w:rsidR="00204558" w:rsidRPr="00FA6E9F" w:rsidRDefault="00204558" w:rsidP="00204558">
      <w:pPr>
        <w:spacing w:before="40" w:after="40" w:line="360" w:lineRule="auto"/>
        <w:rPr>
          <w:sz w:val="28"/>
          <w:szCs w:val="28"/>
        </w:rPr>
      </w:pPr>
      <w:r w:rsidRPr="00FA6E9F">
        <w:rPr>
          <w:sz w:val="28"/>
          <w:szCs w:val="28"/>
        </w:rPr>
        <w:tab/>
        <w:t>Tăng trưởng GDP của nền kinh tế dạt khoảng 4,4%/năm, giá trị sản xuất công – nông nghiệp và xuất khẩu đều tăng. Từ năm 1989, sản xuất lương thực đã đủ ăn, có dự trữ và còn có phần để xuất khẩu.</w:t>
      </w:r>
    </w:p>
    <w:p w:rsidR="00204558" w:rsidRPr="00FA6E9F" w:rsidRDefault="00204558" w:rsidP="00204558">
      <w:pPr>
        <w:spacing w:before="40" w:after="40" w:line="360" w:lineRule="auto"/>
        <w:rPr>
          <w:sz w:val="28"/>
          <w:szCs w:val="28"/>
        </w:rPr>
      </w:pPr>
      <w:r w:rsidRPr="00FA6E9F">
        <w:rPr>
          <w:sz w:val="28"/>
          <w:szCs w:val="28"/>
        </w:rPr>
        <w:tab/>
        <w:t>Hoạt động của các tổ chức chính trị được đổi mới theo hướng phát huy dân chủ: tăng cường quyền làm chủ của nhân dân, quyền lực của các cơ quan dân cử,... Quan hệ đối ngoại từng bước được mở rộng, từ đó tạo môi trường thuận lợi hơn cho công cuộc xây dựng và bảo vệ Tổ quốc.</w:t>
      </w:r>
    </w:p>
    <w:p w:rsidR="00204558" w:rsidRPr="00FA6E9F" w:rsidRDefault="00204558" w:rsidP="00204558">
      <w:pPr>
        <w:spacing w:before="40" w:after="40" w:line="360" w:lineRule="auto"/>
        <w:rPr>
          <w:sz w:val="28"/>
          <w:szCs w:val="28"/>
        </w:rPr>
      </w:pPr>
      <w:r w:rsidRPr="00FA6E9F">
        <w:rPr>
          <w:sz w:val="28"/>
          <w:szCs w:val="28"/>
        </w:rPr>
        <w:tab/>
      </w:r>
      <w:r w:rsidRPr="00FA6E9F">
        <w:rPr>
          <w:b/>
          <w:sz w:val="28"/>
          <w:szCs w:val="28"/>
        </w:rPr>
        <w:t>Hạn chế:</w:t>
      </w:r>
      <w:r w:rsidRPr="00FA6E9F">
        <w:rPr>
          <w:sz w:val="28"/>
          <w:szCs w:val="28"/>
        </w:rPr>
        <w:t xml:space="preserve"> Tuy nhiên, đất nước lúc này chưa ra khỏi khủng hoảng về kinh tế – xã hội. Nền kinh tế phát triển vẫn mất cân đối, chỉ số lạm phát còn ở mức cao. Nhiều vấn đề xã hội chưa được giải quyết như: sự bất hợp lí của chế độ tiền lương có dấu hiệu gia tăng, phân hoá giàu –nghèo giữa các vùng, giữa thành thị và nông thôn,...</w:t>
      </w:r>
    </w:p>
    <w:p w:rsidR="00204558" w:rsidRPr="00FA6E9F" w:rsidRDefault="00204558" w:rsidP="00204558">
      <w:pPr>
        <w:spacing w:before="40" w:after="40" w:line="360" w:lineRule="auto"/>
        <w:rPr>
          <w:sz w:val="28"/>
          <w:szCs w:val="28"/>
        </w:rPr>
      </w:pPr>
      <w:r w:rsidRPr="00FA6E9F">
        <w:rPr>
          <w:sz w:val="28"/>
          <w:szCs w:val="28"/>
        </w:rPr>
        <w:tab/>
      </w:r>
      <w:r w:rsidRPr="00FA6E9F">
        <w:rPr>
          <w:b/>
          <w:bCs/>
          <w:sz w:val="28"/>
          <w:szCs w:val="28"/>
        </w:rPr>
        <w:t xml:space="preserve">Ý nghĩa: </w:t>
      </w:r>
      <w:r w:rsidRPr="00FA6E9F">
        <w:rPr>
          <w:sz w:val="28"/>
          <w:szCs w:val="28"/>
        </w:rPr>
        <w:t>Những thành tựu bước đầu của công cuộc Đổi mới đã khẳng định sự lãnh đạo đúng đắn của Đảng trong việc đề ra và thực hiện đường lối đổi mới, từ đó, đem lại niềm tin và tạo ra sức mạnh cho nhân dân trong giai đoạn tiếp theo.</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29" w:name="bookmark1763"/>
      <w:bookmarkStart w:id="430" w:name="bookmark1764"/>
      <w:bookmarkStart w:id="431" w:name="bookmark1765"/>
      <w:bookmarkEnd w:id="429"/>
      <w:bookmarkEnd w:id="430"/>
      <w:bookmarkEnd w:id="431"/>
      <w:r w:rsidRPr="00FA6E9F">
        <w:rPr>
          <w:b/>
          <w:bCs/>
          <w:i/>
          <w:iCs/>
          <w:sz w:val="28"/>
          <w:szCs w:val="28"/>
        </w:rPr>
        <w:t>* Bước 4: Kết luận, nhận định.</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nhận xét kết quả thực hiện nhiệm vụ của HS và chốt nội dung.</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Đại hội đại biểu toàn quốc lần thứ VI của Đảng (12 - 1986) đã đề ra chủ trương đổi mới toàn diện đất nước. Nội dung đường lối đổi mới được bổ sung và phát triển tại Đại hội đại biểu toàn quốc lần thứ VII (6 - 1991). Đại hội VII khẳng định: Đổi mới </w:t>
      </w:r>
      <w:r w:rsidRPr="00FA6E9F">
        <w:rPr>
          <w:sz w:val="28"/>
          <w:szCs w:val="28"/>
        </w:rPr>
        <w:lastRenderedPageBreak/>
        <w:t>phải diễn ra toàn diện và đồng bộ với bước đi, hình thức phù hợp và không làm thay đổi mục tiêu của chủ nghĩa xã hội, lấy đổi mới kinh tế làm trọng tâm. Đại hội VII cũng thông qua “Cương lĩnh xây dựng đất nước trong thời kì quá độ lên chủ nghĩa xã hội”.</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Đổi mới không phải là thay đổi mục tiêu của chủ nghĩa xã hội, mà làm cho mục tiêu ấy được thực hiện có hiệu quả bằng những quan điểm đúng đắn về chủ nghĩa xã hội, những hình thức, bước đi và biện pháp thích hợp. Đổi mới toàn diện và đồng bộ, nghĩa là đổi mới trong tất cả các lĩnh vực và cùng lúc, quan trọng là đổi mới kinh tế và chính trị phải gắn bó mật thiết với nhau, quan trọng nhất là đổi mới về kinh tế.</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Những thành tựu bước đầu của công cuộc Đổi mới đã khẳng định sự lãnh đạo đúng đắn của Đảng trong việc đề ra và thực hiện đường lối đổi mới, từ đó, đem lại niềm tin cho nhân dân và tạo ra tiềm lực cho đất nước trong giai đoạn tiếp theo.</w:t>
      </w:r>
    </w:p>
    <w:p w:rsidR="00204558" w:rsidRPr="00FA6E9F" w:rsidRDefault="00204558" w:rsidP="00204558">
      <w:pPr>
        <w:pStyle w:val="BodyText"/>
        <w:tabs>
          <w:tab w:val="left" w:pos="180"/>
          <w:tab w:val="left" w:pos="270"/>
        </w:tabs>
        <w:spacing w:before="40" w:after="40" w:line="360" w:lineRule="auto"/>
        <w:ind w:firstLine="0"/>
        <w:rPr>
          <w:b/>
          <w:i/>
          <w:sz w:val="28"/>
          <w:szCs w:val="28"/>
        </w:rPr>
      </w:pPr>
      <w:r w:rsidRPr="00FA6E9F">
        <w:rPr>
          <w:b/>
          <w:i/>
          <w:sz w:val="28"/>
          <w:szCs w:val="28"/>
        </w:rPr>
        <w:t>Bước 5: mở rộng:</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color w:val="0F0F0F"/>
          <w:sz w:val="28"/>
          <w:szCs w:val="28"/>
        </w:rPr>
        <w:t>G</w:t>
      </w:r>
      <w:r w:rsidRPr="00FA6E9F">
        <w:rPr>
          <w:b/>
          <w:color w:val="0F0F0F"/>
          <w:sz w:val="28"/>
          <w:szCs w:val="28"/>
        </w:rPr>
        <w:t xml:space="preserve">V </w:t>
      </w:r>
      <w:r w:rsidRPr="00FA6E9F">
        <w:rPr>
          <w:color w:val="0F0F0F"/>
          <w:sz w:val="28"/>
          <w:szCs w:val="28"/>
        </w:rPr>
        <w:t xml:space="preserve">cho HS </w:t>
      </w:r>
      <w:r w:rsidRPr="00FA6E9F">
        <w:rPr>
          <w:b/>
          <w:color w:val="0F0F0F"/>
          <w:sz w:val="28"/>
          <w:szCs w:val="28"/>
        </w:rPr>
        <w:t xml:space="preserve">xem video </w:t>
      </w:r>
      <w:r w:rsidRPr="00FA6E9F">
        <w:rPr>
          <w:color w:val="0F0F0F"/>
          <w:sz w:val="28"/>
          <w:szCs w:val="28"/>
        </w:rPr>
        <w:t>Đại hội Đại biểu toàn quốc lần thứ VI của Đảng – Mở ra thời kỳ đổi mới đất nước | VOV</w:t>
      </w:r>
      <w:r w:rsidRPr="00FA6E9F">
        <w:rPr>
          <w:b/>
          <w:color w:val="0F0F0F"/>
          <w:sz w:val="28"/>
          <w:szCs w:val="28"/>
        </w:rPr>
        <w:t xml:space="preserve"> đồng thời hỏi HS :</w:t>
      </w:r>
      <w:r w:rsidRPr="00FA6E9F">
        <w:rPr>
          <w:i/>
          <w:sz w:val="28"/>
          <w:szCs w:val="28"/>
        </w:rPr>
        <w:t xml:space="preserve"> Qua xem video, em hiểu thế nào là đổi mới? Đổi mới trên lĩnh vực nào là quan trọng nhất?</w:t>
      </w:r>
    </w:p>
    <w:p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i/>
          <w:sz w:val="28"/>
          <w:szCs w:val="28"/>
        </w:rPr>
      </w:pPr>
      <w:r w:rsidRPr="00FA6E9F">
        <w:rPr>
          <w:b/>
          <w:bCs/>
          <w:sz w:val="28"/>
          <w:szCs w:val="28"/>
          <w:shd w:val="clear" w:color="auto" w:fill="FFFFFF"/>
        </w:rPr>
        <w:t>Đổi mới</w:t>
      </w:r>
      <w:r w:rsidRPr="00FA6E9F">
        <w:rPr>
          <w:sz w:val="28"/>
          <w:szCs w:val="28"/>
          <w:shd w:val="clear" w:color="auto" w:fill="FFFFFF"/>
        </w:rPr>
        <w:t> : là một chương trình </w:t>
      </w:r>
      <w:hyperlink r:id="rId105" w:tooltip="Cải cách" w:history="1">
        <w:r w:rsidRPr="00FA6E9F">
          <w:rPr>
            <w:rStyle w:val="Hyperlink"/>
            <w:rFonts w:eastAsia="Segoe UI"/>
            <w:color w:val="auto"/>
            <w:sz w:val="28"/>
            <w:szCs w:val="28"/>
            <w:shd w:val="clear" w:color="auto" w:fill="FFFFFF"/>
          </w:rPr>
          <w:t>cải cách</w:t>
        </w:r>
      </w:hyperlink>
      <w:r w:rsidRPr="00FA6E9F">
        <w:rPr>
          <w:sz w:val="28"/>
          <w:szCs w:val="28"/>
          <w:shd w:val="clear" w:color="auto" w:fill="FFFFFF"/>
        </w:rPr>
        <w:t> toàn diện, đặc biệt là trong lĩnh vực </w:t>
      </w:r>
      <w:hyperlink r:id="rId106" w:tooltip="Kinh tế" w:history="1">
        <w:r w:rsidRPr="00FA6E9F">
          <w:rPr>
            <w:rStyle w:val="Hyperlink"/>
            <w:rFonts w:eastAsia="Segoe UI"/>
            <w:color w:val="auto"/>
            <w:sz w:val="28"/>
            <w:szCs w:val="28"/>
            <w:shd w:val="clear" w:color="auto" w:fill="FFFFFF"/>
          </w:rPr>
          <w:t>kinh tế</w:t>
        </w:r>
      </w:hyperlink>
      <w:r w:rsidRPr="00FA6E9F">
        <w:rPr>
          <w:sz w:val="28"/>
          <w:szCs w:val="28"/>
          <w:shd w:val="clear" w:color="auto" w:fill="FFFFFF"/>
        </w:rPr>
        <w:t>, </w:t>
      </w:r>
      <w:hyperlink r:id="rId107" w:tooltip="Chính trị" w:history="1">
        <w:r w:rsidRPr="00FA6E9F">
          <w:rPr>
            <w:rStyle w:val="Hyperlink"/>
            <w:rFonts w:eastAsia="Segoe UI"/>
            <w:color w:val="auto"/>
            <w:sz w:val="28"/>
            <w:szCs w:val="28"/>
            <w:shd w:val="clear" w:color="auto" w:fill="FFFFFF"/>
          </w:rPr>
          <w:t>chính trị</w:t>
        </w:r>
      </w:hyperlink>
      <w:r w:rsidRPr="00FA6E9F">
        <w:rPr>
          <w:sz w:val="28"/>
          <w:szCs w:val="28"/>
          <w:shd w:val="clear" w:color="auto" w:fill="FFFFFF"/>
        </w:rPr>
        <w:t> và nhiều khía cạnh khác của đời sống </w:t>
      </w:r>
      <w:hyperlink r:id="rId108" w:tooltip="Xã hội" w:history="1">
        <w:r w:rsidRPr="00FA6E9F">
          <w:rPr>
            <w:rStyle w:val="Hyperlink"/>
            <w:rFonts w:eastAsia="Segoe UI"/>
            <w:color w:val="auto"/>
            <w:sz w:val="28"/>
            <w:szCs w:val="28"/>
            <w:shd w:val="clear" w:color="auto" w:fill="FFFFFF"/>
          </w:rPr>
          <w:t>xã hội</w:t>
        </w:r>
      </w:hyperlink>
      <w:r w:rsidRPr="00FA6E9F">
        <w:rPr>
          <w:sz w:val="28"/>
          <w:szCs w:val="28"/>
          <w:shd w:val="clear" w:color="auto" w:fill="FFFFFF"/>
        </w:rPr>
        <w:t> được thực hiện tại </w:t>
      </w:r>
      <w:hyperlink r:id="rId109" w:tooltip="Việt Nam" w:history="1">
        <w:r w:rsidRPr="00FA6E9F">
          <w:rPr>
            <w:rStyle w:val="Hyperlink"/>
            <w:rFonts w:eastAsia="Segoe UI"/>
            <w:color w:val="auto"/>
            <w:sz w:val="28"/>
            <w:szCs w:val="28"/>
            <w:shd w:val="clear" w:color="auto" w:fill="FFFFFF"/>
          </w:rPr>
          <w:t>Việt Nam</w:t>
        </w:r>
      </w:hyperlink>
      <w:r w:rsidRPr="00FA6E9F">
        <w:rPr>
          <w:sz w:val="28"/>
          <w:szCs w:val="28"/>
          <w:shd w:val="clear" w:color="auto" w:fill="FFFFFF"/>
        </w:rPr>
        <w:t> từ cuối </w:t>
      </w:r>
      <w:hyperlink r:id="rId110" w:tooltip="Thập niên 1980" w:history="1">
        <w:r w:rsidRPr="00FA6E9F">
          <w:rPr>
            <w:rStyle w:val="Hyperlink"/>
            <w:rFonts w:eastAsia="Segoe UI"/>
            <w:color w:val="auto"/>
            <w:sz w:val="28"/>
            <w:szCs w:val="28"/>
            <w:shd w:val="clear" w:color="auto" w:fill="FFFFFF"/>
          </w:rPr>
          <w:t>thập niên 1980</w:t>
        </w:r>
      </w:hyperlink>
      <w:r w:rsidRPr="00FA6E9F">
        <w:rPr>
          <w:sz w:val="28"/>
          <w:szCs w:val="28"/>
          <w:shd w:val="clear" w:color="auto" w:fill="FFFFFF"/>
        </w:rPr>
        <w:t>. Chính sách Đổi mới được chính thức thi hành từ </w:t>
      </w:r>
      <w:hyperlink r:id="rId111" w:tooltip="Đại hội Đảng Cộng sản Việt Nam lần thứ VI" w:history="1">
        <w:r w:rsidRPr="00FA6E9F">
          <w:rPr>
            <w:rStyle w:val="Hyperlink"/>
            <w:rFonts w:eastAsia="Segoe UI"/>
            <w:color w:val="auto"/>
            <w:sz w:val="28"/>
            <w:szCs w:val="28"/>
            <w:shd w:val="clear" w:color="auto" w:fill="FFFFFF"/>
          </w:rPr>
          <w:t>Đại hội Đảng Cộng sản Việt Nam lần thứ VI</w:t>
        </w:r>
      </w:hyperlink>
      <w:r w:rsidRPr="00FA6E9F">
        <w:rPr>
          <w:sz w:val="28"/>
          <w:szCs w:val="28"/>
          <w:shd w:val="clear" w:color="auto" w:fill="FFFFFF"/>
        </w:rPr>
        <w:t>, đứng đầu là </w:t>
      </w:r>
      <w:hyperlink r:id="rId112" w:tooltip="Tổng Bí thư Ban Chấp hành Trung ương Đảng Cộng sản Việt Nam" w:history="1">
        <w:r w:rsidRPr="00FA6E9F">
          <w:rPr>
            <w:rStyle w:val="Hyperlink"/>
            <w:rFonts w:eastAsia="Segoe UI"/>
            <w:color w:val="auto"/>
            <w:sz w:val="28"/>
            <w:szCs w:val="28"/>
            <w:shd w:val="clear" w:color="auto" w:fill="FFFFFF"/>
          </w:rPr>
          <w:t>Tổng Bí thư</w:t>
        </w:r>
      </w:hyperlink>
      <w:r w:rsidRPr="00FA6E9F">
        <w:rPr>
          <w:sz w:val="28"/>
          <w:szCs w:val="28"/>
          <w:shd w:val="clear" w:color="auto" w:fill="FFFFFF"/>
        </w:rPr>
        <w:t> </w:t>
      </w:r>
      <w:hyperlink r:id="rId113" w:tooltip="Nguyễn Văn Linh" w:history="1">
        <w:r w:rsidRPr="00FA6E9F">
          <w:rPr>
            <w:rStyle w:val="Hyperlink"/>
            <w:rFonts w:eastAsia="Segoe UI"/>
            <w:color w:val="auto"/>
            <w:sz w:val="28"/>
            <w:szCs w:val="28"/>
            <w:shd w:val="clear" w:color="auto" w:fill="FFFFFF"/>
          </w:rPr>
          <w:t>Nguyễn Văn Linh</w:t>
        </w:r>
      </w:hyperlink>
      <w:r w:rsidRPr="00FA6E9F">
        <w:rPr>
          <w:sz w:val="28"/>
          <w:szCs w:val="28"/>
          <w:shd w:val="clear" w:color="auto" w:fill="FFFFFF"/>
        </w:rPr>
        <w:t>, vào tháng 12 năm 1986, với mục tiêu xây dựng một nền </w:t>
      </w:r>
      <w:hyperlink r:id="rId114" w:tooltip="Kinh tế thị trường định hướng xã hội chủ nghĩa" w:history="1">
        <w:r w:rsidRPr="00FA6E9F">
          <w:rPr>
            <w:rStyle w:val="Hyperlink"/>
            <w:rFonts w:eastAsia="Segoe UI"/>
            <w:color w:val="auto"/>
            <w:sz w:val="28"/>
            <w:szCs w:val="28"/>
            <w:shd w:val="clear" w:color="auto" w:fill="FFFFFF"/>
          </w:rPr>
          <w:t>kinh tế thị trường định hướng xã hội chủ nghĩa</w:t>
        </w:r>
      </w:hyperlink>
      <w:r w:rsidRPr="00FA6E9F">
        <w:rPr>
          <w:sz w:val="28"/>
          <w:szCs w:val="28"/>
          <w:shd w:val="clear" w:color="auto" w:fill="FFFFFF"/>
        </w:rPr>
        <w:t>. Sau sự thất bại của các chính sách </w:t>
      </w:r>
      <w:hyperlink r:id="rId115" w:tooltip="Thời bao cấp" w:history="1">
        <w:r w:rsidRPr="00FA6E9F">
          <w:rPr>
            <w:rStyle w:val="Hyperlink"/>
            <w:rFonts w:eastAsia="Segoe UI"/>
            <w:color w:val="auto"/>
            <w:sz w:val="28"/>
            <w:szCs w:val="28"/>
            <w:shd w:val="clear" w:color="auto" w:fill="FFFFFF"/>
          </w:rPr>
          <w:t>thời bao cấp</w:t>
        </w:r>
      </w:hyperlink>
      <w:r w:rsidRPr="00FA6E9F">
        <w:rPr>
          <w:sz w:val="28"/>
          <w:szCs w:val="28"/>
          <w:shd w:val="clear" w:color="auto" w:fill="FFFFFF"/>
        </w:rPr>
        <w:t xml:space="preserve">, sự thúc đẩy của người dân buộc nhà cầm quyền cộng sản phải tiến hành cởi trói nền kinh tế. </w:t>
      </w:r>
    </w:p>
    <w:p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sz w:val="28"/>
          <w:szCs w:val="28"/>
        </w:rPr>
      </w:pPr>
      <w:r w:rsidRPr="00FA6E9F">
        <w:rPr>
          <w:sz w:val="28"/>
          <w:szCs w:val="28"/>
        </w:rPr>
        <w:t xml:space="preserve">Đổi mới về kinh tế là quan trọng nhất. Vì </w:t>
      </w:r>
      <w:r w:rsidRPr="00FA6E9F">
        <w:rPr>
          <w:color w:val="000000"/>
          <w:sz w:val="28"/>
          <w:szCs w:val="28"/>
          <w:shd w:val="clear" w:color="auto" w:fill="FFFFFF"/>
        </w:rPr>
        <w:t> nhờ có đường lối phát triển kinh tế đúng đắn và giải pháp phù hợp, Việt Nam đã đạt được nhiều thành tựu phát triển kinh tế gây ấn tượng, được thế giới đánh giá cao, sức mạnh kinh tế của đất nước tăng lên nhiều, đất nước đã thoát khỏi khủng hoảng</w:t>
      </w:r>
    </w:p>
    <w:p w:rsidR="00204558" w:rsidRPr="00FA6E9F" w:rsidRDefault="00204558" w:rsidP="00204558">
      <w:pPr>
        <w:pStyle w:val="BodyText"/>
        <w:tabs>
          <w:tab w:val="left" w:pos="180"/>
          <w:tab w:val="left" w:pos="270"/>
        </w:tabs>
        <w:spacing w:before="40" w:after="40" w:line="360" w:lineRule="auto"/>
        <w:ind w:firstLine="0"/>
        <w:rPr>
          <w:bCs/>
          <w:i/>
          <w:iCs/>
          <w:sz w:val="28"/>
          <w:szCs w:val="28"/>
        </w:rPr>
      </w:pPr>
      <w:r w:rsidRPr="00FA6E9F">
        <w:rPr>
          <w:bCs/>
          <w:i/>
          <w:iCs/>
          <w:sz w:val="28"/>
          <w:szCs w:val="28"/>
          <w:lang w:val="vi-VN"/>
        </w:rPr>
        <w:t xml:space="preserve">Em hãy đánh giá những thành tựu và hạn chế trong việc thực hiện đường lối đổi mới </w:t>
      </w:r>
      <w:r w:rsidRPr="00FA6E9F">
        <w:rPr>
          <w:bCs/>
          <w:i/>
          <w:iCs/>
          <w:sz w:val="28"/>
          <w:szCs w:val="28"/>
          <w:lang w:val="vi-VN"/>
        </w:rPr>
        <w:lastRenderedPageBreak/>
        <w:t>đất nước ở Việt Nam</w:t>
      </w:r>
      <w:r w:rsidRPr="00FA6E9F">
        <w:rPr>
          <w:bCs/>
          <w:i/>
          <w:iCs/>
          <w:sz w:val="28"/>
          <w:szCs w:val="28"/>
        </w:rPr>
        <w:t>.</w:t>
      </w:r>
    </w:p>
    <w:p w:rsidR="00204558" w:rsidRPr="00FA6E9F" w:rsidRDefault="00204558" w:rsidP="00204558">
      <w:pPr>
        <w:pStyle w:val="BodyText"/>
        <w:tabs>
          <w:tab w:val="left" w:pos="180"/>
          <w:tab w:val="left" w:pos="270"/>
        </w:tabs>
        <w:spacing w:before="40" w:after="40" w:line="360" w:lineRule="auto"/>
        <w:ind w:firstLine="0"/>
        <w:rPr>
          <w:b/>
          <w:color w:val="000000"/>
          <w:sz w:val="28"/>
          <w:szCs w:val="28"/>
          <w:shd w:val="clear" w:color="auto" w:fill="FFFFFF"/>
        </w:rPr>
      </w:pPr>
      <w:r w:rsidRPr="00FA6E9F">
        <w:rPr>
          <w:b/>
          <w:color w:val="000000"/>
          <w:sz w:val="28"/>
          <w:szCs w:val="28"/>
          <w:shd w:val="clear" w:color="auto" w:fill="FFFFFF"/>
        </w:rPr>
        <w:t>-   Đánh giá thành tựu của công cuộc đổi mới :</w:t>
      </w:r>
    </w:p>
    <w:p w:rsidR="00204558" w:rsidRPr="00FA6E9F" w:rsidRDefault="00204558" w:rsidP="00204558">
      <w:pPr>
        <w:pStyle w:val="BodyText"/>
        <w:tabs>
          <w:tab w:val="left" w:pos="180"/>
          <w:tab w:val="left" w:pos="270"/>
        </w:tabs>
        <w:spacing w:before="40" w:after="40" w:line="360" w:lineRule="auto"/>
        <w:ind w:firstLine="0"/>
        <w:rPr>
          <w:color w:val="000000"/>
          <w:sz w:val="28"/>
          <w:szCs w:val="28"/>
          <w:shd w:val="clear" w:color="auto" w:fill="FFFFFF"/>
        </w:rPr>
      </w:pPr>
      <w:r w:rsidRPr="00FA6E9F">
        <w:rPr>
          <w:color w:val="000000"/>
          <w:sz w:val="28"/>
          <w:szCs w:val="28"/>
          <w:shd w:val="clear" w:color="auto" w:fill="FFFFFF"/>
        </w:rPr>
        <w:t>+ Cho thấy đây  là một chặng đường lịch sử quan trọng trong sự nghiệp phát triển của đất nước và dân tộc Việt </w:t>
      </w:r>
      <w:r w:rsidRPr="00FA6E9F">
        <w:rPr>
          <w:sz w:val="28"/>
          <w:szCs w:val="28"/>
        </w:rPr>
        <w:t>Nam</w:t>
      </w:r>
      <w:r w:rsidRPr="00FA6E9F">
        <w:rPr>
          <w:color w:val="000000"/>
          <w:sz w:val="28"/>
          <w:szCs w:val="28"/>
          <w:shd w:val="clear" w:color="auto" w:fill="FFFFFF"/>
        </w:rPr>
        <w:t>.</w:t>
      </w:r>
    </w:p>
    <w:p w:rsidR="00204558" w:rsidRPr="00FA6E9F" w:rsidRDefault="00204558" w:rsidP="00204558">
      <w:pPr>
        <w:pStyle w:val="BodyText"/>
        <w:tabs>
          <w:tab w:val="left" w:pos="180"/>
          <w:tab w:val="left" w:pos="270"/>
        </w:tabs>
        <w:spacing w:before="40" w:after="40" w:line="360" w:lineRule="auto"/>
        <w:ind w:firstLine="0"/>
        <w:rPr>
          <w:color w:val="000000"/>
          <w:sz w:val="28"/>
          <w:szCs w:val="28"/>
          <w:shd w:val="clear" w:color="auto" w:fill="FFFFFF"/>
        </w:rPr>
      </w:pPr>
      <w:r w:rsidRPr="00FA6E9F">
        <w:rPr>
          <w:color w:val="000000"/>
          <w:sz w:val="28"/>
          <w:szCs w:val="28"/>
          <w:shd w:val="clear" w:color="auto" w:fill="FFFFFF"/>
        </w:rPr>
        <w:t>+ Đổi mới mang tầm vóc và ý nghĩa cách mạng.</w:t>
      </w:r>
    </w:p>
    <w:p w:rsidR="00204558" w:rsidRPr="00FA6E9F" w:rsidRDefault="00204558" w:rsidP="00204558">
      <w:pPr>
        <w:pStyle w:val="BodyText"/>
        <w:tabs>
          <w:tab w:val="left" w:pos="180"/>
          <w:tab w:val="left" w:pos="270"/>
        </w:tabs>
        <w:spacing w:before="40" w:after="40" w:line="360" w:lineRule="auto"/>
        <w:ind w:firstLine="0"/>
        <w:rPr>
          <w:color w:val="000000"/>
          <w:sz w:val="28"/>
          <w:szCs w:val="28"/>
          <w:shd w:val="clear" w:color="auto" w:fill="FFFFFF"/>
        </w:rPr>
      </w:pPr>
      <w:r w:rsidRPr="00FA6E9F">
        <w:rPr>
          <w:color w:val="000000"/>
          <w:sz w:val="28"/>
          <w:szCs w:val="28"/>
          <w:shd w:val="clear" w:color="auto" w:fill="FFFFFF"/>
        </w:rPr>
        <w:t>+ Là quá trình cải biến sâu sắc, toàn diện, là sự nghiệp cách mạng to lớn của nhân dân Việt Nam vì “một nước Việt Nam hòa bình, thống nhất, độc lập, dân chủ và giàu mạnh” (Hồ Chí Minh)</w:t>
      </w:r>
    </w:p>
    <w:p w:rsidR="00204558" w:rsidRPr="00FA6E9F" w:rsidRDefault="00204558" w:rsidP="00204558">
      <w:pPr>
        <w:pStyle w:val="BodyText"/>
        <w:tabs>
          <w:tab w:val="left" w:pos="180"/>
          <w:tab w:val="left" w:pos="270"/>
        </w:tabs>
        <w:spacing w:before="40" w:after="40" w:line="360" w:lineRule="auto"/>
        <w:ind w:firstLine="0"/>
        <w:rPr>
          <w:bCs/>
          <w:i/>
          <w:iCs/>
          <w:sz w:val="28"/>
          <w:szCs w:val="28"/>
        </w:rPr>
      </w:pPr>
      <w:r w:rsidRPr="00FA6E9F">
        <w:rPr>
          <w:color w:val="000000"/>
          <w:sz w:val="28"/>
          <w:szCs w:val="28"/>
          <w:shd w:val="clear" w:color="auto" w:fill="FFFFFF"/>
        </w:rPr>
        <w:t>+  Góp phần vào mục tiêu hòa bình, độc lập dân tộc, dân chủ và tiến bộ xã hội của thời đại.</w:t>
      </w:r>
    </w:p>
    <w:p w:rsidR="00204558" w:rsidRPr="00FA6E9F" w:rsidRDefault="00204558" w:rsidP="00210AB6">
      <w:pPr>
        <w:pStyle w:val="BodyText"/>
        <w:numPr>
          <w:ilvl w:val="0"/>
          <w:numId w:val="57"/>
        </w:numPr>
        <w:tabs>
          <w:tab w:val="left" w:pos="180"/>
          <w:tab w:val="left" w:pos="270"/>
        </w:tabs>
        <w:autoSpaceDE/>
        <w:autoSpaceDN/>
        <w:spacing w:before="40" w:after="40" w:line="360" w:lineRule="auto"/>
        <w:ind w:left="0" w:firstLine="0"/>
        <w:rPr>
          <w:i/>
          <w:sz w:val="28"/>
          <w:szCs w:val="28"/>
        </w:rPr>
      </w:pPr>
      <w:r w:rsidRPr="00FA6E9F">
        <w:rPr>
          <w:color w:val="000000"/>
          <w:sz w:val="28"/>
          <w:szCs w:val="28"/>
          <w:shd w:val="clear" w:color="auto" w:fill="FFFFFF"/>
        </w:rPr>
        <w:t xml:space="preserve">  </w:t>
      </w:r>
      <w:r w:rsidRPr="00FA6E9F">
        <w:rPr>
          <w:b/>
          <w:color w:val="000000"/>
          <w:sz w:val="28"/>
          <w:szCs w:val="28"/>
          <w:shd w:val="clear" w:color="auto" w:fill="FFFFFF"/>
        </w:rPr>
        <w:t>Đánh giá hạn chế của công cuộc đổi mới:</w:t>
      </w:r>
      <w:r w:rsidRPr="00FA6E9F">
        <w:rPr>
          <w:color w:val="000000"/>
          <w:sz w:val="28"/>
          <w:szCs w:val="28"/>
          <w:shd w:val="clear" w:color="auto" w:fill="FFFFFF"/>
        </w:rPr>
        <w:t xml:space="preserve"> Nhận thức lý luận về chủ nghĩa xã hội và con đường đi lên chủ nghĩa xã hội của Việt </w:t>
      </w:r>
      <w:r w:rsidRPr="00FA6E9F">
        <w:rPr>
          <w:sz w:val="28"/>
          <w:szCs w:val="28"/>
        </w:rPr>
        <w:t>Nam</w:t>
      </w:r>
      <w:r w:rsidRPr="00FA6E9F">
        <w:rPr>
          <w:color w:val="000000"/>
          <w:sz w:val="28"/>
          <w:szCs w:val="28"/>
          <w:shd w:val="clear" w:color="auto" w:fill="FFFFFF"/>
        </w:rPr>
        <w:t> còn một số vấn đề chưa rõ, chưa sâu sắc, chưa cụ thể.</w:t>
      </w:r>
    </w:p>
    <w:p w:rsidR="00204558" w:rsidRPr="00FA6E9F" w:rsidRDefault="00204558" w:rsidP="00204558">
      <w:pPr>
        <w:pStyle w:val="BodyText"/>
        <w:tabs>
          <w:tab w:val="left" w:pos="180"/>
          <w:tab w:val="left" w:pos="270"/>
        </w:tabs>
        <w:spacing w:before="40" w:after="40" w:line="360" w:lineRule="auto"/>
        <w:ind w:firstLine="0"/>
        <w:rPr>
          <w:i/>
          <w:sz w:val="28"/>
          <w:szCs w:val="28"/>
        </w:rPr>
      </w:pPr>
      <w:r w:rsidRPr="00FA6E9F">
        <w:rPr>
          <w:sz w:val="28"/>
          <w:szCs w:val="28"/>
        </w:rPr>
        <w:t xml:space="preserve">?  </w:t>
      </w:r>
      <w:r w:rsidRPr="00FA6E9F">
        <w:rPr>
          <w:i/>
          <w:sz w:val="28"/>
          <w:szCs w:val="28"/>
        </w:rPr>
        <w:t>Từ những khó khăn sau chiến tranh và những  kết quả khi thực hiện đường lối đổi mới em rút ra bài học gì trong công cuộc xây dựng đất nước?</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tự bộc lộ: Từ những khó khăn sau chiến tranh và những hạn chế khi thực hiện đường lối đổi mới em rút ra bài học cần làm trong công cuộc xây dựng đất nước đó là: cần linh hoạt và sáng tạo, không chùn bước  trước những khó khăn. Coi khó khăn chỉ là trước mắt, tạm thời, sau đó tìm biện pháp và quyết tâm khắc phục một cách có hiệu quả,…</w:t>
      </w:r>
    </w:p>
    <w:p w:rsidR="00204558" w:rsidRPr="00FA6E9F" w:rsidRDefault="00204558" w:rsidP="00210AB6">
      <w:pPr>
        <w:pStyle w:val="Bodytext20"/>
        <w:numPr>
          <w:ilvl w:val="0"/>
          <w:numId w:val="59"/>
        </w:numPr>
        <w:tabs>
          <w:tab w:val="left" w:pos="180"/>
          <w:tab w:val="left" w:pos="270"/>
          <w:tab w:val="left" w:pos="807"/>
        </w:tabs>
        <w:spacing w:before="40" w:after="40" w:line="360" w:lineRule="auto"/>
        <w:jc w:val="both"/>
        <w:rPr>
          <w:rFonts w:ascii="Times New Roman" w:hAnsi="Times New Roman" w:cs="Times New Roman"/>
          <w:sz w:val="28"/>
          <w:szCs w:val="28"/>
        </w:rPr>
      </w:pPr>
      <w:bookmarkStart w:id="432" w:name="bookmark1766"/>
      <w:bookmarkEnd w:id="432"/>
      <w:r w:rsidRPr="00FA6E9F">
        <w:rPr>
          <w:rFonts w:ascii="Times New Roman" w:hAnsi="Times New Roman" w:cs="Times New Roman"/>
          <w:sz w:val="28"/>
          <w:szCs w:val="28"/>
        </w:rPr>
        <w:t>3. Hoạt động luyện tập.</w:t>
      </w:r>
    </w:p>
    <w:p w:rsidR="00204558" w:rsidRPr="00FA6E9F" w:rsidRDefault="00204558" w:rsidP="00210AB6">
      <w:pPr>
        <w:pStyle w:val="BodyText"/>
        <w:numPr>
          <w:ilvl w:val="0"/>
          <w:numId w:val="65"/>
        </w:numPr>
        <w:tabs>
          <w:tab w:val="left" w:pos="180"/>
          <w:tab w:val="left" w:pos="270"/>
          <w:tab w:val="left" w:pos="822"/>
        </w:tabs>
        <w:autoSpaceDE/>
        <w:autoSpaceDN/>
        <w:spacing w:before="40" w:after="40" w:line="360" w:lineRule="auto"/>
        <w:ind w:left="0" w:firstLine="0"/>
        <w:rPr>
          <w:sz w:val="28"/>
          <w:szCs w:val="28"/>
        </w:rPr>
      </w:pPr>
      <w:bookmarkStart w:id="433" w:name="bookmark1767"/>
      <w:bookmarkEnd w:id="433"/>
      <w:r w:rsidRPr="00FA6E9F">
        <w:rPr>
          <w:b/>
          <w:bCs/>
          <w:i/>
          <w:iCs/>
          <w:sz w:val="28"/>
          <w:szCs w:val="28"/>
        </w:rPr>
        <w:t>Mục tiêu.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Nhiệm vụ này giúp HS phát triển năng lực nhận thức lịch sử, kĩ năng tóm tắt, hệ thống hoá các vấn đề và sự kiện lịch sử.</w:t>
      </w:r>
    </w:p>
    <w:p w:rsidR="00204558" w:rsidRPr="00FA6E9F" w:rsidRDefault="00204558" w:rsidP="00210AB6">
      <w:pPr>
        <w:pStyle w:val="BodyText"/>
        <w:numPr>
          <w:ilvl w:val="0"/>
          <w:numId w:val="65"/>
        </w:numPr>
        <w:tabs>
          <w:tab w:val="left" w:pos="180"/>
          <w:tab w:val="left" w:pos="270"/>
          <w:tab w:val="left" w:pos="822"/>
        </w:tabs>
        <w:autoSpaceDE/>
        <w:autoSpaceDN/>
        <w:spacing w:before="40" w:after="40" w:line="360" w:lineRule="auto"/>
        <w:ind w:left="0" w:firstLine="0"/>
        <w:rPr>
          <w:sz w:val="28"/>
          <w:szCs w:val="28"/>
        </w:rPr>
      </w:pPr>
      <w:bookmarkStart w:id="434" w:name="bookmark1768"/>
      <w:bookmarkEnd w:id="434"/>
      <w:r w:rsidRPr="00FA6E9F">
        <w:rPr>
          <w:b/>
          <w:bCs/>
          <w:i/>
          <w:iCs/>
          <w:sz w:val="28"/>
          <w:szCs w:val="28"/>
        </w:rPr>
        <w:t>Tổ chức thực hiện.</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35" w:name="bookmark1769"/>
      <w:bookmarkEnd w:id="435"/>
      <w:r w:rsidRPr="00FA6E9F">
        <w:rPr>
          <w:b/>
          <w:bCs/>
          <w:i/>
          <w:iCs/>
          <w:sz w:val="28"/>
          <w:szCs w:val="28"/>
        </w:rPr>
        <w:t>* Bước 1: Chuyển giao nhiệm vụ.</w:t>
      </w:r>
    </w:p>
    <w:p w:rsidR="00204558" w:rsidRPr="00FA6E9F" w:rsidRDefault="00204558" w:rsidP="00210AB6">
      <w:pPr>
        <w:pStyle w:val="BodyText"/>
        <w:numPr>
          <w:ilvl w:val="0"/>
          <w:numId w:val="56"/>
        </w:numPr>
        <w:tabs>
          <w:tab w:val="left" w:pos="180"/>
          <w:tab w:val="left" w:pos="270"/>
        </w:tabs>
        <w:autoSpaceDE/>
        <w:autoSpaceDN/>
        <w:spacing w:before="40" w:after="40" w:line="360" w:lineRule="auto"/>
        <w:rPr>
          <w:sz w:val="28"/>
          <w:szCs w:val="28"/>
        </w:rPr>
      </w:pPr>
      <w:r w:rsidRPr="00FA6E9F">
        <w:rPr>
          <w:sz w:val="28"/>
          <w:szCs w:val="28"/>
        </w:rPr>
        <w:t xml:space="preserve">GV yêu cầu HS làm việc cá nhân: </w:t>
      </w:r>
    </w:p>
    <w:p w:rsidR="00204558" w:rsidRPr="00FA6E9F" w:rsidRDefault="00204558" w:rsidP="00204558">
      <w:pPr>
        <w:pStyle w:val="BodyText"/>
        <w:tabs>
          <w:tab w:val="left" w:pos="180"/>
          <w:tab w:val="left" w:pos="270"/>
          <w:tab w:val="left" w:pos="706"/>
        </w:tabs>
        <w:spacing w:before="40" w:after="40" w:line="360" w:lineRule="auto"/>
        <w:ind w:firstLine="0"/>
        <w:rPr>
          <w:sz w:val="28"/>
          <w:szCs w:val="28"/>
        </w:rPr>
      </w:pPr>
      <w:r w:rsidRPr="00FA6E9F">
        <w:rPr>
          <w:b/>
          <w:bCs/>
          <w:i/>
          <w:iCs/>
          <w:sz w:val="28"/>
          <w:szCs w:val="28"/>
        </w:rPr>
        <w:lastRenderedPageBreak/>
        <w:t xml:space="preserve">I. Trắc nghiệm: </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color w:val="000000"/>
          <w:sz w:val="28"/>
          <w:szCs w:val="28"/>
          <w:lang w:val="vi"/>
        </w:rPr>
        <w:t>1.</w:t>
      </w:r>
      <w:r w:rsidRPr="00FA6E9F">
        <w:rPr>
          <w:color w:val="000000"/>
          <w:sz w:val="28"/>
          <w:szCs w:val="28"/>
          <w:lang w:val="vi"/>
        </w:rPr>
        <w:t xml:space="preserve"> Từ sau 30/4/1975, để bảo vệ an toàn lãnh thổ của Tổ quốc, Việt Nam phải đối đầu trực tiếp với những lực lượng nào?</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A. Quân xâm lược Mĩ và quân đội Sài Gòn.</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B. Quân Khơ-me đỏ và quân Trung Quốc.</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C. Quân viễn chinh Mĩ và quân Trung Quốc.</w:t>
      </w:r>
    </w:p>
    <w:p w:rsidR="00204558" w:rsidRPr="00FA6E9F" w:rsidRDefault="00204558" w:rsidP="00204558">
      <w:pPr>
        <w:pStyle w:val="NormalWeb"/>
        <w:spacing w:before="40" w:beforeAutospacing="0" w:after="40" w:afterAutospacing="0" w:line="360" w:lineRule="auto"/>
        <w:ind w:right="48"/>
        <w:jc w:val="both"/>
        <w:rPr>
          <w:color w:val="FF0000"/>
          <w:sz w:val="28"/>
          <w:szCs w:val="28"/>
          <w:lang w:val="vi"/>
        </w:rPr>
      </w:pPr>
      <w:r w:rsidRPr="00FA6E9F">
        <w:rPr>
          <w:color w:val="FF0000"/>
          <w:sz w:val="28"/>
          <w:szCs w:val="28"/>
          <w:lang w:val="vi"/>
        </w:rPr>
        <w:t>D. Quân đội Sài Gòn và quân Khơ-me đỏ.</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color w:val="000000"/>
          <w:sz w:val="28"/>
          <w:szCs w:val="28"/>
          <w:lang w:val="vi"/>
        </w:rPr>
        <w:t>2.</w:t>
      </w:r>
      <w:r w:rsidRPr="00FA6E9F">
        <w:rPr>
          <w:color w:val="000000"/>
          <w:sz w:val="28"/>
          <w:szCs w:val="28"/>
          <w:lang w:val="vi"/>
        </w:rPr>
        <w:t xml:space="preserve"> Chiến thắng biên giới Tây Nam của quân dân ta có ý nghĩa gì?</w:t>
      </w:r>
    </w:p>
    <w:p w:rsidR="00204558" w:rsidRPr="00FA6E9F" w:rsidRDefault="00204558" w:rsidP="00204558">
      <w:pPr>
        <w:pStyle w:val="NormalWeb"/>
        <w:spacing w:before="40" w:beforeAutospacing="0" w:after="40" w:afterAutospacing="0" w:line="360" w:lineRule="auto"/>
        <w:ind w:right="48"/>
        <w:jc w:val="both"/>
        <w:rPr>
          <w:color w:val="FF0000"/>
          <w:sz w:val="28"/>
          <w:szCs w:val="28"/>
          <w:lang w:val="vi"/>
        </w:rPr>
      </w:pPr>
      <w:r w:rsidRPr="00FA6E9F">
        <w:rPr>
          <w:color w:val="FF0000"/>
          <w:sz w:val="28"/>
          <w:szCs w:val="28"/>
          <w:lang w:val="vi"/>
        </w:rPr>
        <w:t>A. Tạo thời cơ thuận lợi cho cách mạng Cam-pu-chia giành thắng lợi.</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B. Tiêu diệt hoàn toàn chế độ Pôn-pốt - Iêng-xê-ri.</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C. Tăng cường tình đoàn kết của ba nước Đông Dương.</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D. Tạo nên sức mạnh tổng hợp của nhân dân hai nước Việt Nam và Cam-pu-chia.</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rStyle w:val="Strong"/>
          <w:color w:val="000000"/>
          <w:sz w:val="28"/>
          <w:szCs w:val="28"/>
          <w:lang w:val="vi"/>
        </w:rPr>
        <w:t>3. </w:t>
      </w:r>
      <w:r w:rsidRPr="00FA6E9F">
        <w:rPr>
          <w:color w:val="000000"/>
          <w:sz w:val="28"/>
          <w:szCs w:val="28"/>
          <w:lang w:val="vi"/>
        </w:rPr>
        <w:t>Cách mạng xã hội chủ nghĩa ở Việt Nam được tiến hành trong cả nước bao giờ ?</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A. Năm 1954          B. Năm 1965</w:t>
      </w:r>
    </w:p>
    <w:p w:rsidR="00204558" w:rsidRPr="00FA6E9F" w:rsidRDefault="00204558" w:rsidP="00204558">
      <w:pPr>
        <w:pStyle w:val="NormalWeb"/>
        <w:spacing w:before="40" w:beforeAutospacing="0" w:after="40" w:afterAutospacing="0" w:line="360" w:lineRule="auto"/>
        <w:ind w:right="48"/>
        <w:jc w:val="both"/>
        <w:rPr>
          <w:color w:val="FF0000"/>
          <w:sz w:val="28"/>
          <w:szCs w:val="28"/>
          <w:lang w:val="vi"/>
        </w:rPr>
      </w:pPr>
      <w:r w:rsidRPr="00FA6E9F">
        <w:rPr>
          <w:color w:val="000000"/>
          <w:sz w:val="28"/>
          <w:szCs w:val="28"/>
          <w:lang w:val="vi"/>
        </w:rPr>
        <w:t>C. Năm 1975          </w:t>
      </w:r>
      <w:r w:rsidRPr="00FA6E9F">
        <w:rPr>
          <w:color w:val="FF0000"/>
          <w:sz w:val="28"/>
          <w:szCs w:val="28"/>
          <w:lang w:val="vi"/>
        </w:rPr>
        <w:t>D. Năm 1976</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color w:val="000000"/>
          <w:sz w:val="28"/>
          <w:szCs w:val="28"/>
          <w:lang w:val="vi"/>
        </w:rPr>
        <w:t>4.</w:t>
      </w:r>
      <w:r w:rsidRPr="00FA6E9F">
        <w:rPr>
          <w:color w:val="000000"/>
          <w:sz w:val="28"/>
          <w:szCs w:val="28"/>
          <w:lang w:val="vi"/>
        </w:rPr>
        <w:t xml:space="preserve"> Chiến tranh biên giới phía Bắc bùng nổ trong khoảng thời gian</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A. từ ngày 7-1 - 1979 đến ngày 5 - 3 - 1979.</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B. từ ngày 17 - 1 - 1979 đến ngày 18 - 3 - 1979.</w:t>
      </w:r>
    </w:p>
    <w:p w:rsidR="00204558" w:rsidRPr="00FA6E9F" w:rsidRDefault="00204558" w:rsidP="00204558">
      <w:pPr>
        <w:pStyle w:val="NormalWeb"/>
        <w:spacing w:before="40" w:beforeAutospacing="0" w:after="40" w:afterAutospacing="0" w:line="360" w:lineRule="auto"/>
        <w:ind w:right="48"/>
        <w:jc w:val="both"/>
        <w:rPr>
          <w:color w:val="FF0000"/>
          <w:sz w:val="28"/>
          <w:szCs w:val="28"/>
          <w:lang w:val="vi"/>
        </w:rPr>
      </w:pPr>
      <w:r w:rsidRPr="00FA6E9F">
        <w:rPr>
          <w:color w:val="FF0000"/>
          <w:sz w:val="28"/>
          <w:szCs w:val="28"/>
          <w:lang w:val="vi"/>
        </w:rPr>
        <w:t>C.từ ngày 17 - 2 - 1979 đến ngày 18 - 3 - 1979.</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D. từ ngày 17 - 2 - 1979 đến ngày 5 - 3 - 1979.</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color w:val="000000"/>
          <w:sz w:val="28"/>
          <w:szCs w:val="28"/>
          <w:lang w:val="vi"/>
        </w:rPr>
        <w:t>5.</w:t>
      </w:r>
      <w:r w:rsidRPr="00FA6E9F">
        <w:rPr>
          <w:color w:val="000000"/>
          <w:sz w:val="28"/>
          <w:szCs w:val="28"/>
          <w:lang w:val="vi"/>
        </w:rPr>
        <w:t xml:space="preserve"> Cuộc chiến tranh bảo vệ biên giới phía Bắc (1979) đã diễn ra trên quy mô bao nhiêu tỉnh?</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A. 4 tỉnh              B. 5 tỉnh</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FF0000"/>
          <w:sz w:val="28"/>
          <w:szCs w:val="28"/>
          <w:lang w:val="vi"/>
        </w:rPr>
        <w:t>C. 6 tỉnh              </w:t>
      </w:r>
      <w:r w:rsidRPr="00FA6E9F">
        <w:rPr>
          <w:color w:val="000000"/>
          <w:sz w:val="28"/>
          <w:szCs w:val="28"/>
          <w:lang w:val="vi"/>
        </w:rPr>
        <w:t>D. 7 tỉnh</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color w:val="000000"/>
          <w:sz w:val="28"/>
          <w:szCs w:val="28"/>
          <w:lang w:val="vi"/>
        </w:rPr>
        <w:t>II. Tự luận:</w:t>
      </w:r>
    </w:p>
    <w:p w:rsidR="00204558" w:rsidRPr="00FA6E9F" w:rsidRDefault="00204558" w:rsidP="00204558">
      <w:pPr>
        <w:pStyle w:val="NormalWeb"/>
        <w:spacing w:before="40" w:beforeAutospacing="0" w:after="40" w:afterAutospacing="0" w:line="360" w:lineRule="auto"/>
        <w:ind w:right="48"/>
        <w:jc w:val="both"/>
        <w:rPr>
          <w:i/>
          <w:color w:val="333333"/>
          <w:sz w:val="28"/>
          <w:szCs w:val="28"/>
          <w:shd w:val="clear" w:color="auto" w:fill="FFFFFF"/>
          <w:lang w:val="vi"/>
        </w:rPr>
      </w:pPr>
      <w:r w:rsidRPr="00FA6E9F">
        <w:rPr>
          <w:b/>
          <w:bCs/>
          <w:sz w:val="28"/>
          <w:szCs w:val="28"/>
          <w:u w:val="single"/>
          <w:lang w:val="vi"/>
        </w:rPr>
        <w:t>Câu 1.</w:t>
      </w:r>
      <w:r w:rsidRPr="00FA6E9F">
        <w:rPr>
          <w:bCs/>
          <w:sz w:val="28"/>
          <w:szCs w:val="28"/>
          <w:lang w:val="vi"/>
        </w:rPr>
        <w:t xml:space="preserve"> </w:t>
      </w:r>
      <w:r w:rsidRPr="00FA6E9F">
        <w:rPr>
          <w:b/>
          <w:i/>
          <w:sz w:val="28"/>
          <w:szCs w:val="28"/>
          <w:lang w:val="vi"/>
        </w:rPr>
        <w:t xml:space="preserve"> </w:t>
      </w:r>
      <w:r w:rsidRPr="00FA6E9F">
        <w:rPr>
          <w:i/>
          <w:color w:val="333333"/>
          <w:sz w:val="28"/>
          <w:szCs w:val="28"/>
          <w:shd w:val="clear" w:color="auto" w:fill="FFFFFF"/>
          <w:lang w:val="vi"/>
        </w:rPr>
        <w:t xml:space="preserve">Ðảng và nhân dân ta thấy không còn sự lựa chọn nào khác là phải đổi mới, trước hết là đổi mới cách nghĩ, cách làm nhằm xây dựng CNXH một cách có hiệu quả </w:t>
      </w:r>
      <w:r w:rsidRPr="00FA6E9F">
        <w:rPr>
          <w:i/>
          <w:color w:val="333333"/>
          <w:sz w:val="28"/>
          <w:szCs w:val="28"/>
          <w:shd w:val="clear" w:color="auto" w:fill="FFFFFF"/>
          <w:lang w:val="vi"/>
        </w:rPr>
        <w:lastRenderedPageBreak/>
        <w:t xml:space="preserve">hơn. Bằng hiểu biết của em về công cuộc đổi mới </w:t>
      </w:r>
      <w:r w:rsidRPr="00FA6E9F">
        <w:rPr>
          <w:i/>
          <w:iCs/>
          <w:sz w:val="28"/>
          <w:szCs w:val="28"/>
          <w:lang w:val="vi"/>
        </w:rPr>
        <w:t>của Việt Nam trong giai đoạn 1986 – 1991,</w:t>
      </w:r>
      <w:r w:rsidRPr="00FA6E9F">
        <w:rPr>
          <w:i/>
          <w:color w:val="333333"/>
          <w:sz w:val="28"/>
          <w:szCs w:val="28"/>
          <w:shd w:val="clear" w:color="auto" w:fill="FFFFFF"/>
          <w:lang w:val="vi"/>
        </w:rPr>
        <w:t xml:space="preserve"> hãy làm sáng tỏ điều đó.</w:t>
      </w:r>
    </w:p>
    <w:p w:rsidR="00204558" w:rsidRPr="00FA6E9F" w:rsidRDefault="00204558" w:rsidP="00204558">
      <w:pPr>
        <w:pStyle w:val="NormalWeb"/>
        <w:spacing w:before="40" w:beforeAutospacing="0" w:after="40" w:afterAutospacing="0" w:line="360" w:lineRule="auto"/>
        <w:ind w:right="48"/>
        <w:jc w:val="both"/>
        <w:rPr>
          <w:i/>
          <w:color w:val="333333"/>
          <w:sz w:val="28"/>
          <w:szCs w:val="28"/>
          <w:shd w:val="clear" w:color="auto" w:fill="FFFFFF"/>
          <w:lang w:val="vi"/>
        </w:rPr>
      </w:pPr>
      <w:r w:rsidRPr="00FA6E9F">
        <w:rPr>
          <w:b/>
          <w:sz w:val="28"/>
          <w:szCs w:val="28"/>
          <w:u w:val="single"/>
          <w:lang w:val="vi"/>
        </w:rPr>
        <w:t>Câu 2.</w:t>
      </w:r>
      <w:r w:rsidRPr="00FA6E9F">
        <w:rPr>
          <w:sz w:val="28"/>
          <w:szCs w:val="28"/>
          <w:lang w:val="vi"/>
        </w:rPr>
        <w:t xml:space="preserve"> </w:t>
      </w:r>
      <w:r w:rsidRPr="00FA6E9F">
        <w:rPr>
          <w:i/>
          <w:iCs/>
          <w:sz w:val="28"/>
          <w:szCs w:val="28"/>
          <w:lang w:val="vi"/>
        </w:rPr>
        <w:t>Lập bảng tóm tắt một số thành tựu cơ bản của cách mạng Việt Nam trong giai đoạn đất nước độc lập, thống nhất và đi lên chủ nghĩa xã hội từ năm 1976 đến năm 1991.</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iCs/>
          <w:sz w:val="28"/>
          <w:szCs w:val="28"/>
          <w:u w:val="single"/>
        </w:rPr>
        <w:t xml:space="preserve"> </w:t>
      </w:r>
      <w:bookmarkStart w:id="436" w:name="bookmark1770"/>
      <w:bookmarkEnd w:id="436"/>
      <w:r w:rsidRPr="00FA6E9F">
        <w:rPr>
          <w:b/>
          <w:bCs/>
          <w:i/>
          <w:iCs/>
          <w:sz w:val="28"/>
          <w:szCs w:val="28"/>
        </w:rPr>
        <w:t>* Bước 2: Thực hiện nhiệm vụ.</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r w:rsidRPr="00FA6E9F">
        <w:rPr>
          <w:bCs/>
          <w:iCs/>
          <w:sz w:val="28"/>
          <w:szCs w:val="28"/>
        </w:rPr>
        <w:t xml:space="preserve">HS trả lời </w:t>
      </w:r>
      <w:r w:rsidRPr="00FA6E9F">
        <w:rPr>
          <w:sz w:val="28"/>
          <w:szCs w:val="28"/>
        </w:rPr>
        <w:t>và hoàn thành bài tập vào vở.</w:t>
      </w:r>
    </w:p>
    <w:p w:rsidR="00204558" w:rsidRPr="00FA6E9F" w:rsidRDefault="00204558" w:rsidP="00210AB6">
      <w:pPr>
        <w:pStyle w:val="BodyText"/>
        <w:numPr>
          <w:ilvl w:val="0"/>
          <w:numId w:val="56"/>
        </w:numPr>
        <w:tabs>
          <w:tab w:val="left" w:pos="180"/>
          <w:tab w:val="left" w:pos="270"/>
          <w:tab w:val="left" w:pos="706"/>
        </w:tabs>
        <w:autoSpaceDE/>
        <w:autoSpaceDN/>
        <w:spacing w:before="40" w:after="40" w:line="360" w:lineRule="auto"/>
        <w:rPr>
          <w:sz w:val="28"/>
          <w:szCs w:val="28"/>
        </w:rPr>
      </w:pPr>
      <w:bookmarkStart w:id="437" w:name="bookmark1771"/>
      <w:bookmarkEnd w:id="437"/>
      <w:r w:rsidRPr="00FA6E9F">
        <w:rPr>
          <w:b/>
          <w:bCs/>
          <w:i/>
          <w:iCs/>
          <w:sz w:val="28"/>
          <w:szCs w:val="28"/>
        </w:rPr>
        <w:t>* Bước 3: Báo cáo, thảo luận.</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tổ chức cho HS trình bày sản phẩm  đã hoàn thành ngay tại lớp. Các bạn HS khác lắng nghe, nhận xét và bổ sung (nếu có).</w:t>
      </w:r>
    </w:p>
    <w:p w:rsidR="00204558" w:rsidRPr="00FA6E9F" w:rsidRDefault="00204558" w:rsidP="00204558">
      <w:pPr>
        <w:pStyle w:val="BodyText"/>
        <w:tabs>
          <w:tab w:val="left" w:pos="180"/>
          <w:tab w:val="left" w:pos="270"/>
        </w:tabs>
        <w:spacing w:before="40" w:after="40" w:line="360" w:lineRule="auto"/>
        <w:ind w:firstLine="0"/>
        <w:jc w:val="center"/>
        <w:rPr>
          <w:b/>
          <w:i/>
          <w:sz w:val="28"/>
          <w:szCs w:val="28"/>
        </w:rPr>
      </w:pPr>
      <w:r w:rsidRPr="00FA6E9F">
        <w:rPr>
          <w:b/>
          <w:i/>
          <w:sz w:val="28"/>
          <w:szCs w:val="28"/>
        </w:rPr>
        <w:t>Dự kiến sản phẩm:</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I. Trắc nghiệm:</w:t>
      </w:r>
    </w:p>
    <w:tbl>
      <w:tblPr>
        <w:tblStyle w:val="TableGrid"/>
        <w:tblW w:w="0" w:type="auto"/>
        <w:tblInd w:w="250" w:type="dxa"/>
        <w:tblLook w:val="04A0" w:firstRow="1" w:lastRow="0" w:firstColumn="1" w:lastColumn="0" w:noHBand="0" w:noVBand="1"/>
      </w:tblPr>
      <w:tblGrid>
        <w:gridCol w:w="2013"/>
        <w:gridCol w:w="851"/>
        <w:gridCol w:w="992"/>
        <w:gridCol w:w="992"/>
        <w:gridCol w:w="993"/>
        <w:gridCol w:w="992"/>
      </w:tblGrid>
      <w:tr w:rsidR="00204558" w:rsidRPr="00FA6E9F" w:rsidTr="002C6AFF">
        <w:tc>
          <w:tcPr>
            <w:tcW w:w="2013"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Câu</w:t>
            </w:r>
          </w:p>
        </w:tc>
        <w:tc>
          <w:tcPr>
            <w:tcW w:w="851"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1</w:t>
            </w:r>
          </w:p>
        </w:tc>
        <w:tc>
          <w:tcPr>
            <w:tcW w:w="992"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2</w:t>
            </w:r>
          </w:p>
        </w:tc>
        <w:tc>
          <w:tcPr>
            <w:tcW w:w="992"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3</w:t>
            </w:r>
          </w:p>
        </w:tc>
        <w:tc>
          <w:tcPr>
            <w:tcW w:w="993"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4</w:t>
            </w:r>
          </w:p>
        </w:tc>
        <w:tc>
          <w:tcPr>
            <w:tcW w:w="992"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5</w:t>
            </w:r>
          </w:p>
        </w:tc>
      </w:tr>
      <w:tr w:rsidR="00204558" w:rsidRPr="00FA6E9F" w:rsidTr="002C6AFF">
        <w:tc>
          <w:tcPr>
            <w:tcW w:w="2013"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Đáp án</w:t>
            </w:r>
          </w:p>
        </w:tc>
        <w:tc>
          <w:tcPr>
            <w:tcW w:w="851"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D</w:t>
            </w:r>
          </w:p>
        </w:tc>
        <w:tc>
          <w:tcPr>
            <w:tcW w:w="992"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A</w:t>
            </w:r>
          </w:p>
        </w:tc>
        <w:tc>
          <w:tcPr>
            <w:tcW w:w="992"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D</w:t>
            </w:r>
          </w:p>
        </w:tc>
        <w:tc>
          <w:tcPr>
            <w:tcW w:w="993"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C</w:t>
            </w:r>
          </w:p>
        </w:tc>
        <w:tc>
          <w:tcPr>
            <w:tcW w:w="992" w:type="dxa"/>
          </w:tcPr>
          <w:p w:rsidR="00204558" w:rsidRPr="00FA6E9F" w:rsidRDefault="00204558" w:rsidP="002C6AFF">
            <w:pPr>
              <w:pStyle w:val="BodyText"/>
              <w:tabs>
                <w:tab w:val="left" w:pos="180"/>
                <w:tab w:val="left" w:pos="270"/>
              </w:tabs>
              <w:spacing w:before="40" w:after="40" w:line="360" w:lineRule="auto"/>
              <w:ind w:firstLine="0"/>
              <w:rPr>
                <w:sz w:val="28"/>
                <w:szCs w:val="28"/>
              </w:rPr>
            </w:pPr>
            <w:r w:rsidRPr="00FA6E9F">
              <w:rPr>
                <w:sz w:val="28"/>
                <w:szCs w:val="28"/>
              </w:rPr>
              <w:t>C</w:t>
            </w:r>
          </w:p>
        </w:tc>
      </w:tr>
    </w:tbl>
    <w:p w:rsidR="00204558" w:rsidRPr="00FA6E9F" w:rsidRDefault="00204558" w:rsidP="00204558">
      <w:pPr>
        <w:pStyle w:val="BodyText"/>
        <w:tabs>
          <w:tab w:val="left" w:pos="180"/>
          <w:tab w:val="left" w:pos="270"/>
        </w:tabs>
        <w:spacing w:before="40" w:after="40" w:line="360" w:lineRule="auto"/>
        <w:ind w:left="1080" w:firstLine="0"/>
        <w:rPr>
          <w:sz w:val="28"/>
          <w:szCs w:val="28"/>
        </w:rPr>
      </w:pP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II. Tự luận: </w:t>
      </w:r>
    </w:p>
    <w:p w:rsidR="00204558" w:rsidRPr="00FA6E9F" w:rsidRDefault="00204558" w:rsidP="00204558">
      <w:pPr>
        <w:pStyle w:val="NormalWeb"/>
        <w:spacing w:before="40" w:beforeAutospacing="0" w:after="40" w:afterAutospacing="0" w:line="360" w:lineRule="auto"/>
        <w:ind w:right="48"/>
        <w:jc w:val="both"/>
        <w:rPr>
          <w:color w:val="000000"/>
          <w:sz w:val="28"/>
          <w:szCs w:val="28"/>
          <w:lang w:val="vi"/>
        </w:rPr>
      </w:pPr>
      <w:r w:rsidRPr="00FA6E9F">
        <w:rPr>
          <w:b/>
          <w:bCs/>
          <w:sz w:val="28"/>
          <w:szCs w:val="28"/>
          <w:u w:val="single"/>
          <w:lang w:val="vi"/>
        </w:rPr>
        <w:t>Câu 1.</w:t>
      </w:r>
      <w:r w:rsidRPr="00FA6E9F">
        <w:rPr>
          <w:bCs/>
          <w:sz w:val="28"/>
          <w:szCs w:val="28"/>
          <w:lang w:val="vi"/>
        </w:rPr>
        <w:t xml:space="preserve"> </w:t>
      </w:r>
      <w:r w:rsidRPr="00FA6E9F">
        <w:rPr>
          <w:b/>
          <w:i/>
          <w:sz w:val="28"/>
          <w:szCs w:val="28"/>
          <w:lang w:val="vi"/>
        </w:rPr>
        <w:t xml:space="preserve"> </w:t>
      </w:r>
      <w:r w:rsidRPr="00FA6E9F">
        <w:rPr>
          <w:i/>
          <w:color w:val="333333"/>
          <w:sz w:val="28"/>
          <w:szCs w:val="28"/>
          <w:shd w:val="clear" w:color="auto" w:fill="FFFFFF"/>
          <w:lang w:val="vi"/>
        </w:rPr>
        <w:t xml:space="preserve">Ðảng và nhân dân ta thấy không còn sự lựa chọn nào khác là phải đổi mới, trước hết là đổi mới cách nghĩ, cách làm nhằm xây dựng CNXH một cách có hiệu quả hơn. Bằng hiểu biết của em về công cuộc đổi mới </w:t>
      </w:r>
      <w:r w:rsidRPr="00FA6E9F">
        <w:rPr>
          <w:i/>
          <w:iCs/>
          <w:sz w:val="28"/>
          <w:szCs w:val="28"/>
          <w:lang w:val="vi"/>
        </w:rPr>
        <w:t>của Việt Nam trong giai đoạn 1986 – 1991,</w:t>
      </w:r>
      <w:r w:rsidRPr="00FA6E9F">
        <w:rPr>
          <w:i/>
          <w:color w:val="333333"/>
          <w:sz w:val="28"/>
          <w:szCs w:val="28"/>
          <w:shd w:val="clear" w:color="auto" w:fill="FFFFFF"/>
          <w:lang w:val="vi"/>
        </w:rPr>
        <w:t xml:space="preserve"> hãy làm sáng tỏ điều đó.</w:t>
      </w:r>
    </w:p>
    <w:p w:rsidR="00204558" w:rsidRPr="00FA6E9F" w:rsidRDefault="00204558" w:rsidP="00204558">
      <w:pPr>
        <w:spacing w:before="40" w:after="40" w:line="360" w:lineRule="auto"/>
        <w:rPr>
          <w:b/>
          <w:bCs/>
          <w:sz w:val="28"/>
          <w:szCs w:val="28"/>
        </w:rPr>
      </w:pPr>
      <w:r w:rsidRPr="00FA6E9F">
        <w:rPr>
          <w:b/>
          <w:bCs/>
          <w:sz w:val="28"/>
          <w:szCs w:val="28"/>
        </w:rPr>
        <w:t>a. Nguyên nhân tiến hành đổi mới đất nước:</w:t>
      </w:r>
    </w:p>
    <w:p w:rsidR="00204558" w:rsidRPr="00FA6E9F" w:rsidRDefault="00204558" w:rsidP="00204558">
      <w:pPr>
        <w:spacing w:before="40" w:after="40" w:line="360" w:lineRule="auto"/>
        <w:rPr>
          <w:b/>
          <w:bCs/>
          <w:sz w:val="28"/>
          <w:szCs w:val="28"/>
        </w:rPr>
      </w:pPr>
      <w:r w:rsidRPr="00FA6E9F">
        <w:rPr>
          <w:b/>
          <w:bCs/>
          <w:sz w:val="28"/>
          <w:szCs w:val="28"/>
        </w:rPr>
        <w:t>Khách quan:</w:t>
      </w:r>
    </w:p>
    <w:p w:rsidR="00204558" w:rsidRPr="00FA6E9F" w:rsidRDefault="00204558" w:rsidP="00204558">
      <w:pPr>
        <w:spacing w:before="40" w:after="40" w:line="360" w:lineRule="auto"/>
        <w:rPr>
          <w:sz w:val="28"/>
          <w:szCs w:val="28"/>
        </w:rPr>
      </w:pPr>
      <w:r w:rsidRPr="00FA6E9F">
        <w:rPr>
          <w:sz w:val="28"/>
          <w:szCs w:val="28"/>
        </w:rPr>
        <w:tab/>
        <w:t>Vào những năm 70, 80 của thế kỉ XX, bối cảnh thế giới có nhiều thay đổi do tác động của cách mạng khoa học – kĩ thuật và xu thế toàn cầu hoá.</w:t>
      </w:r>
    </w:p>
    <w:p w:rsidR="00204558" w:rsidRPr="00FA6E9F" w:rsidRDefault="00204558" w:rsidP="00204558">
      <w:pPr>
        <w:spacing w:before="40" w:after="40" w:line="360" w:lineRule="auto"/>
        <w:rPr>
          <w:sz w:val="28"/>
          <w:szCs w:val="28"/>
        </w:rPr>
      </w:pPr>
      <w:r w:rsidRPr="00FA6E9F">
        <w:rPr>
          <w:sz w:val="28"/>
          <w:szCs w:val="28"/>
        </w:rPr>
        <w:tab/>
        <w:t>Tình hình các nước xã hội chủ nghĩa cũng có nhiều biến động. Năm 1978, Trung Quốc tiến hành công cuộc cải cách, mở cửa và bước đầu đạt được kết quả tích cực. Năm 1985, Liên Xô cũng tiến hành công cuộc cải tổ đất nước.</w:t>
      </w:r>
    </w:p>
    <w:p w:rsidR="00204558" w:rsidRPr="00FA6E9F" w:rsidRDefault="00204558" w:rsidP="00204558">
      <w:pPr>
        <w:spacing w:before="40" w:after="40" w:line="360" w:lineRule="auto"/>
        <w:rPr>
          <w:b/>
          <w:sz w:val="28"/>
          <w:szCs w:val="28"/>
        </w:rPr>
      </w:pPr>
      <w:r w:rsidRPr="00FA6E9F">
        <w:rPr>
          <w:b/>
          <w:sz w:val="28"/>
          <w:szCs w:val="28"/>
        </w:rPr>
        <w:lastRenderedPageBreak/>
        <w:t>Chủ quan:</w:t>
      </w:r>
    </w:p>
    <w:p w:rsidR="00204558" w:rsidRPr="00FA6E9F" w:rsidRDefault="00204558" w:rsidP="00204558">
      <w:pPr>
        <w:spacing w:before="40" w:after="40" w:line="360" w:lineRule="auto"/>
        <w:rPr>
          <w:sz w:val="28"/>
          <w:szCs w:val="28"/>
        </w:rPr>
      </w:pPr>
      <w:r w:rsidRPr="00FA6E9F">
        <w:rPr>
          <w:sz w:val="28"/>
          <w:szCs w:val="28"/>
        </w:rPr>
        <w:tab/>
        <w:t>Ở Việt Nam, đất nước cũng ở trong tình trạng khủng hoảng, trước hết là khủng hoảng về kinh tế – xã hội, hơn nữa còn bị bao vây về kinh tế và cô lập về chính trị.</w:t>
      </w:r>
    </w:p>
    <w:p w:rsidR="00204558" w:rsidRPr="00FA6E9F" w:rsidRDefault="00204558" w:rsidP="00204558">
      <w:pPr>
        <w:spacing w:before="40" w:after="40" w:line="360" w:lineRule="auto"/>
        <w:rPr>
          <w:sz w:val="28"/>
          <w:szCs w:val="28"/>
        </w:rPr>
      </w:pPr>
      <w:r w:rsidRPr="00FA6E9F">
        <w:rPr>
          <w:sz w:val="28"/>
          <w:szCs w:val="28"/>
        </w:rPr>
        <w:tab/>
        <w:t>Tình hình thế giới và trong nước như vậy đã đặt ra yêu cầu cấp bách là cần phải tiến hành đổi mới nhằm đưa đất nước vượt qua khủng hoảng, tiến vững chắc trên con đường xây dựng chủ nghĩa xã hội.</w:t>
      </w:r>
    </w:p>
    <w:p w:rsidR="00204558" w:rsidRPr="00FA6E9F" w:rsidRDefault="00204558" w:rsidP="00204558">
      <w:pPr>
        <w:spacing w:before="40" w:after="40" w:line="360" w:lineRule="auto"/>
        <w:rPr>
          <w:sz w:val="28"/>
          <w:szCs w:val="28"/>
        </w:rPr>
      </w:pPr>
      <w:r w:rsidRPr="00FA6E9F">
        <w:rPr>
          <w:b/>
          <w:color w:val="333333"/>
          <w:sz w:val="28"/>
          <w:szCs w:val="28"/>
          <w:shd w:val="clear" w:color="auto" w:fill="FFFFFF"/>
        </w:rPr>
        <w:t>b. Đường lối đổi mới của Đảng:</w:t>
      </w:r>
      <w:r w:rsidRPr="00FA6E9F">
        <w:rPr>
          <w:color w:val="333333"/>
          <w:sz w:val="28"/>
          <w:szCs w:val="28"/>
          <w:shd w:val="clear" w:color="auto" w:fill="FFFFFF"/>
        </w:rPr>
        <w:t xml:space="preserve"> Đường lối đổi mới đề ra lần đầu tiên tại Đại hội VI (12 - 1986), được điều chỉnh, bổ sung và phát triển tại Đại hội VII (6 - 1991). </w:t>
      </w:r>
      <w:r w:rsidRPr="00FA6E9F">
        <w:rPr>
          <w:sz w:val="28"/>
          <w:szCs w:val="28"/>
        </w:rPr>
        <w:t>Đại hội Đảng VII khẳng định đổi mới phải diễn ra toàn diện và đồng bộ với bước đi, hình thức phù hợp và không làm thay đổi mục tiêu chủ nghĩa xã hội, lấy đổi mới kinh tế làm trọng tâm. Đại hội Đảng VII cũng thông qua "Cương lĩnh xây dựng đất nước trong thời kì quá độ lên chủ nghĩa xã hội".</w:t>
      </w:r>
    </w:p>
    <w:p w:rsidR="00204558" w:rsidRPr="00FA6E9F" w:rsidRDefault="00204558" w:rsidP="00204558">
      <w:pPr>
        <w:pStyle w:val="BodyText"/>
        <w:tabs>
          <w:tab w:val="left" w:pos="180"/>
          <w:tab w:val="left" w:pos="270"/>
        </w:tabs>
        <w:spacing w:before="40" w:after="40" w:line="360" w:lineRule="auto"/>
        <w:ind w:firstLine="0"/>
        <w:rPr>
          <w:b/>
          <w:color w:val="333333"/>
          <w:sz w:val="28"/>
          <w:szCs w:val="28"/>
          <w:shd w:val="clear" w:color="auto" w:fill="FFFFFF"/>
        </w:rPr>
      </w:pPr>
      <w:r w:rsidRPr="00FA6E9F">
        <w:rPr>
          <w:b/>
          <w:color w:val="333333"/>
          <w:sz w:val="28"/>
          <w:szCs w:val="28"/>
          <w:shd w:val="clear" w:color="auto" w:fill="FFFFFF"/>
        </w:rPr>
        <w:t>c. Quan điểm đối mới của Đảng:</w:t>
      </w:r>
    </w:p>
    <w:p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Đổi mới không phải là thay đổi mục tiêu của Chủ nghĩa xã hội, mà làm cho những mục tiêu ấy được thực hiện có hiệu quả bằng những quan điểm đúng đắn về Chủ nghĩa xã hội, những hình thức, bước đi và biện pháp thích hợp.</w:t>
      </w:r>
    </w:p>
    <w:p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Đổi mới phải toàn diện và đồng bộ, từ kinh tế và chính trị đến tổ chức, tư tưởng, văn hóa. Đổi mới kinh tế và chính trị gắn bó mật thiết, nhưng trọng tâm là đổi mới kinh tế.</w:t>
      </w:r>
    </w:p>
    <w:p w:rsidR="00204558" w:rsidRPr="00FA6E9F" w:rsidRDefault="00204558" w:rsidP="00204558">
      <w:pPr>
        <w:pStyle w:val="BodyText"/>
        <w:tabs>
          <w:tab w:val="left" w:pos="180"/>
          <w:tab w:val="left" w:pos="270"/>
        </w:tabs>
        <w:spacing w:before="40" w:after="40" w:line="360" w:lineRule="auto"/>
        <w:rPr>
          <w:b/>
          <w:color w:val="333333"/>
          <w:sz w:val="28"/>
          <w:szCs w:val="28"/>
          <w:shd w:val="clear" w:color="auto" w:fill="FFFFFF"/>
        </w:rPr>
      </w:pPr>
      <w:r w:rsidRPr="00FA6E9F">
        <w:rPr>
          <w:b/>
          <w:color w:val="333333"/>
          <w:sz w:val="28"/>
          <w:szCs w:val="28"/>
          <w:shd w:val="clear" w:color="auto" w:fill="FFFFFF"/>
        </w:rPr>
        <w:t>- Về đổi mới kinh tế:</w:t>
      </w:r>
    </w:p>
    <w:p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Xóa bỏ cơ chế quản lí kinh tế tập trung, bao cấp, hình thành cơ chế thị trường</w:t>
      </w:r>
    </w:p>
    <w:p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Xây dựng nền kinh tế quốc dân với cơ cấu nhiều ngành, nghề, nhiều quy mô, trình độ công nghệ.</w:t>
      </w:r>
    </w:p>
    <w:p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Phát triển kinh tế hàng hóa nhiều thành phần theo định hướng Xã hội chủ nghĩa, mở rộng quan hệ kinh tế đối ngoại.</w:t>
      </w:r>
    </w:p>
    <w:p w:rsidR="00204558" w:rsidRPr="00FA6E9F" w:rsidRDefault="00204558" w:rsidP="00204558">
      <w:pPr>
        <w:pStyle w:val="BodyText"/>
        <w:tabs>
          <w:tab w:val="left" w:pos="180"/>
          <w:tab w:val="left" w:pos="270"/>
        </w:tabs>
        <w:spacing w:before="40" w:after="40" w:line="360" w:lineRule="auto"/>
        <w:rPr>
          <w:b/>
          <w:color w:val="333333"/>
          <w:sz w:val="28"/>
          <w:szCs w:val="28"/>
          <w:shd w:val="clear" w:color="auto" w:fill="FFFFFF"/>
        </w:rPr>
      </w:pPr>
      <w:r w:rsidRPr="00FA6E9F">
        <w:rPr>
          <w:b/>
          <w:color w:val="333333"/>
          <w:sz w:val="28"/>
          <w:szCs w:val="28"/>
          <w:shd w:val="clear" w:color="auto" w:fill="FFFFFF"/>
        </w:rPr>
        <w:t>- Về đổi mới chính trị:</w:t>
      </w:r>
    </w:p>
    <w:p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xml:space="preserve">+ Xây dựng Nhà nước pháp quyền xã hội chủ nghĩa, Nhà nước của dân, do dân </w:t>
      </w:r>
      <w:r w:rsidRPr="00FA6E9F">
        <w:rPr>
          <w:color w:val="333333"/>
          <w:sz w:val="28"/>
          <w:szCs w:val="28"/>
          <w:shd w:val="clear" w:color="auto" w:fill="FFFFFF"/>
        </w:rPr>
        <w:lastRenderedPageBreak/>
        <w:t>và vì dân</w:t>
      </w:r>
    </w:p>
    <w:p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Xây dựng nền dân chủ xã hội chủ nghĩa, bảo đảm quyền lực thuộc về nhân dân.</w:t>
      </w:r>
    </w:p>
    <w:p w:rsidR="00204558" w:rsidRPr="00FA6E9F" w:rsidRDefault="00204558" w:rsidP="00204558">
      <w:pPr>
        <w:pStyle w:val="BodyText"/>
        <w:tabs>
          <w:tab w:val="left" w:pos="180"/>
          <w:tab w:val="left" w:pos="270"/>
        </w:tabs>
        <w:spacing w:before="40" w:after="40" w:line="360" w:lineRule="auto"/>
        <w:rPr>
          <w:color w:val="333333"/>
          <w:sz w:val="28"/>
          <w:szCs w:val="28"/>
          <w:shd w:val="clear" w:color="auto" w:fill="FFFFFF"/>
        </w:rPr>
      </w:pPr>
      <w:r w:rsidRPr="00FA6E9F">
        <w:rPr>
          <w:color w:val="333333"/>
          <w:sz w:val="28"/>
          <w:szCs w:val="28"/>
          <w:shd w:val="clear" w:color="auto" w:fill="FFFFFF"/>
        </w:rPr>
        <w:t>+ Thực hiện chính sách đại đoàn kết dân tộc, chính sách đối ngoại hòa bình, hữu nghị, hợp tác.</w:t>
      </w:r>
    </w:p>
    <w:p w:rsidR="00204558" w:rsidRPr="00FA6E9F" w:rsidRDefault="00204558" w:rsidP="00204558">
      <w:pPr>
        <w:spacing w:before="40" w:after="40" w:line="360" w:lineRule="auto"/>
        <w:rPr>
          <w:b/>
          <w:bCs/>
          <w:sz w:val="28"/>
          <w:szCs w:val="28"/>
        </w:rPr>
      </w:pPr>
      <w:r w:rsidRPr="00FA6E9F">
        <w:rPr>
          <w:b/>
          <w:bCs/>
          <w:sz w:val="28"/>
          <w:szCs w:val="28"/>
        </w:rPr>
        <w:t>d. Kết quả:</w:t>
      </w:r>
    </w:p>
    <w:p w:rsidR="00204558" w:rsidRPr="00FA6E9F" w:rsidRDefault="00204558" w:rsidP="00204558">
      <w:pPr>
        <w:spacing w:before="40" w:after="40" w:line="360" w:lineRule="auto"/>
        <w:rPr>
          <w:sz w:val="28"/>
          <w:szCs w:val="28"/>
        </w:rPr>
      </w:pPr>
      <w:r w:rsidRPr="00FA6E9F">
        <w:rPr>
          <w:sz w:val="28"/>
          <w:szCs w:val="28"/>
        </w:rPr>
        <w:tab/>
        <w:t>Sau 5 năm thực hiện công cuộc Đổi mới, tình hình đất nước về mọi mặt cơ bản ổn định. Nền kinh tế hàng hoá nhiều thành phần vận hành theo cơ chế thị trường có sự quản lí của Nhà nước bắt đầu hình thành. Việc thực hiện tốt Ba chương trình kinh tế (Lương thực, thực phẩm, Hàng tiêu dùng và Hàng xuất khẩu) đã giúp phục hồi sản xuất, tăng trưởng kinh tế, kiềm chế lạm phát,...</w:t>
      </w:r>
    </w:p>
    <w:p w:rsidR="00204558" w:rsidRPr="00FA6E9F" w:rsidRDefault="00204558" w:rsidP="00204558">
      <w:pPr>
        <w:spacing w:before="40" w:after="40" w:line="360" w:lineRule="auto"/>
        <w:rPr>
          <w:sz w:val="28"/>
          <w:szCs w:val="28"/>
        </w:rPr>
      </w:pPr>
      <w:r w:rsidRPr="00FA6E9F">
        <w:rPr>
          <w:sz w:val="28"/>
          <w:szCs w:val="28"/>
        </w:rPr>
        <w:tab/>
        <w:t>Tăng trưởng GDP của nền kinh tế dạt khoảng 4,4%/năm, giá trị sản xuất công – nông nghiệp và xuất khẩu đều tăng. Từ năm 1989, sản xuất lương thực đã đủ ăn, có dự trữ và còn có phần để xuất khẩu.</w:t>
      </w:r>
    </w:p>
    <w:p w:rsidR="00204558" w:rsidRPr="00FA6E9F" w:rsidRDefault="00204558" w:rsidP="00204558">
      <w:pPr>
        <w:spacing w:before="40" w:after="40" w:line="360" w:lineRule="auto"/>
        <w:rPr>
          <w:sz w:val="28"/>
          <w:szCs w:val="28"/>
        </w:rPr>
      </w:pPr>
      <w:r w:rsidRPr="00FA6E9F">
        <w:rPr>
          <w:sz w:val="28"/>
          <w:szCs w:val="28"/>
        </w:rPr>
        <w:tab/>
        <w:t>Hoạt động của các tổ chức chính trị được đổi mới theo hướng phát huy dân chủ: tăng cường quyền làm chủ của nhân dân, quyền lực của các cơ quan dân cử,... Quan hệ đối ngoại từng bước được mở rộng, từ đó tạo môi trường thuận lợi hơn cho công cuộc xây dựng và bảo vệ Tổ quốc.</w:t>
      </w:r>
    </w:p>
    <w:p w:rsidR="00204558" w:rsidRPr="00FA6E9F" w:rsidRDefault="00204558" w:rsidP="00204558">
      <w:pPr>
        <w:spacing w:before="40" w:after="40" w:line="360" w:lineRule="auto"/>
        <w:rPr>
          <w:b/>
          <w:bCs/>
          <w:sz w:val="28"/>
          <w:szCs w:val="28"/>
        </w:rPr>
      </w:pPr>
      <w:r w:rsidRPr="00FA6E9F">
        <w:rPr>
          <w:b/>
          <w:sz w:val="28"/>
          <w:szCs w:val="28"/>
        </w:rPr>
        <w:t>e.</w:t>
      </w:r>
      <w:r w:rsidRPr="00FA6E9F">
        <w:rPr>
          <w:sz w:val="28"/>
          <w:szCs w:val="28"/>
        </w:rPr>
        <w:t xml:space="preserve"> </w:t>
      </w:r>
      <w:r w:rsidRPr="00FA6E9F">
        <w:rPr>
          <w:b/>
          <w:bCs/>
          <w:sz w:val="28"/>
          <w:szCs w:val="28"/>
        </w:rPr>
        <w:t xml:space="preserve">Ý nghĩa của thành tựu đổi mới: </w:t>
      </w:r>
      <w:r w:rsidRPr="00FA6E9F">
        <w:rPr>
          <w:sz w:val="28"/>
          <w:szCs w:val="28"/>
        </w:rPr>
        <w:t>Những thành tựu bước đầu của công cuộc Đổi mới đã khẳng định sự lãnh đạo đúng đắn của Đảng trong việc đề ra và thực hiện đường lối đổi mới, từ đó, đem lại niềm tin và tạo ra sức mạnh trong nhân dân trong giai đoạn tiếp theo.</w:t>
      </w:r>
    </w:p>
    <w:p w:rsidR="00204558" w:rsidRPr="00FA6E9F" w:rsidRDefault="00204558" w:rsidP="00204558">
      <w:pPr>
        <w:pStyle w:val="BodyText"/>
        <w:tabs>
          <w:tab w:val="left" w:pos="180"/>
          <w:tab w:val="left" w:pos="270"/>
        </w:tabs>
        <w:spacing w:before="40" w:after="40" w:line="360" w:lineRule="auto"/>
        <w:ind w:firstLine="0"/>
        <w:rPr>
          <w:b/>
          <w:i/>
          <w:iCs/>
          <w:sz w:val="28"/>
          <w:szCs w:val="28"/>
        </w:rPr>
      </w:pPr>
      <w:r w:rsidRPr="00FA6E9F">
        <w:rPr>
          <w:b/>
          <w:sz w:val="28"/>
          <w:szCs w:val="28"/>
          <w:u w:val="single"/>
        </w:rPr>
        <w:t>Câu 2</w:t>
      </w:r>
      <w:r w:rsidRPr="00FA6E9F">
        <w:rPr>
          <w:sz w:val="28"/>
          <w:szCs w:val="28"/>
          <w:u w:val="single"/>
        </w:rPr>
        <w:t>.</w:t>
      </w:r>
      <w:r w:rsidRPr="00FA6E9F">
        <w:rPr>
          <w:sz w:val="28"/>
          <w:szCs w:val="28"/>
        </w:rPr>
        <w:t xml:space="preserve"> </w:t>
      </w:r>
      <w:r w:rsidRPr="00FA6E9F">
        <w:rPr>
          <w:b/>
          <w:i/>
          <w:iCs/>
          <w:sz w:val="28"/>
          <w:szCs w:val="28"/>
        </w:rPr>
        <w:t>Lập bảng tóm tắt một số thành tựu cơ bản của cách mạng Việt Nam trong giai đoạn đất nước độc lập, thống nhất và đi lên chủ nghĩa xã hội từ năm 1976 đến năm 1991.</w:t>
      </w:r>
    </w:p>
    <w:tbl>
      <w:tblPr>
        <w:tblW w:w="5000" w:type="pct"/>
        <w:tblCellMar>
          <w:left w:w="0" w:type="dxa"/>
          <w:right w:w="0" w:type="dxa"/>
        </w:tblCellMar>
        <w:tblLook w:val="04A0" w:firstRow="1" w:lastRow="0" w:firstColumn="1" w:lastColumn="0" w:noHBand="0" w:noVBand="1"/>
      </w:tblPr>
      <w:tblGrid>
        <w:gridCol w:w="2552"/>
        <w:gridCol w:w="7187"/>
      </w:tblGrid>
      <w:tr w:rsidR="00204558" w:rsidRPr="00FA6E9F" w:rsidTr="002C6AFF">
        <w:tc>
          <w:tcPr>
            <w:tcW w:w="1310"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center"/>
              <w:rPr>
                <w:sz w:val="28"/>
                <w:szCs w:val="28"/>
                <w:lang w:val="en-US"/>
              </w:rPr>
            </w:pPr>
            <w:r w:rsidRPr="00FA6E9F">
              <w:rPr>
                <w:b/>
                <w:bCs/>
                <w:sz w:val="28"/>
                <w:szCs w:val="28"/>
                <w:lang w:val="en-US"/>
              </w:rPr>
              <w:t>Nội dung</w:t>
            </w:r>
          </w:p>
        </w:tc>
        <w:tc>
          <w:tcPr>
            <w:tcW w:w="369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center"/>
              <w:rPr>
                <w:sz w:val="28"/>
                <w:szCs w:val="28"/>
                <w:lang w:val="en-US"/>
              </w:rPr>
            </w:pPr>
            <w:r w:rsidRPr="00FA6E9F">
              <w:rPr>
                <w:b/>
                <w:bCs/>
                <w:sz w:val="28"/>
                <w:szCs w:val="28"/>
                <w:lang w:val="en-US"/>
              </w:rPr>
              <w:t>Thành tựu tiêu biểu</w:t>
            </w:r>
          </w:p>
        </w:tc>
      </w:tr>
      <w:tr w:rsidR="00204558" w:rsidRPr="00FA6E9F" w:rsidTr="002C6AFF">
        <w:tc>
          <w:tcPr>
            <w:tcW w:w="5000" w:type="pct"/>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center"/>
              <w:rPr>
                <w:sz w:val="28"/>
                <w:szCs w:val="28"/>
                <w:lang w:val="en-US"/>
              </w:rPr>
            </w:pPr>
            <w:r w:rsidRPr="00FA6E9F">
              <w:rPr>
                <w:b/>
                <w:bCs/>
                <w:sz w:val="28"/>
                <w:szCs w:val="28"/>
                <w:lang w:val="en-US"/>
              </w:rPr>
              <w:t>1976-1985</w:t>
            </w:r>
          </w:p>
        </w:tc>
      </w:tr>
      <w:tr w:rsidR="00204558" w:rsidRPr="00FA6E9F" w:rsidTr="002C6AFF">
        <w:tc>
          <w:tcPr>
            <w:tcW w:w="131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Chính trị-đối ngoại</w:t>
            </w:r>
          </w:p>
        </w:tc>
        <w:tc>
          <w:tcPr>
            <w:tcW w:w="369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 Hoàn thành thống nhất đất nước về mặt nhà nước</w:t>
            </w:r>
          </w:p>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lastRenderedPageBreak/>
              <w:t>- Quan hệ ngoại giao được mở rộng.</w:t>
            </w:r>
          </w:p>
        </w:tc>
      </w:tr>
      <w:tr w:rsidR="00204558" w:rsidRPr="00FA6E9F" w:rsidTr="002C6AFF">
        <w:tc>
          <w:tcPr>
            <w:tcW w:w="131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lastRenderedPageBreak/>
              <w:t>Kinh tế-xã hội</w:t>
            </w:r>
          </w:p>
        </w:tc>
        <w:tc>
          <w:tcPr>
            <w:tcW w:w="369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 Đạt được nhiều thành tựu khi thực hiện hai kế hoạch Nhà nước 5 năm phát triển (1976-1980 và 1981-1985).</w:t>
            </w:r>
          </w:p>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 Đầu những năm 80 của thế kỉ XX, đất nước lâm vào khủng hoảng trên nhiều phương diện.</w:t>
            </w:r>
          </w:p>
        </w:tc>
      </w:tr>
      <w:tr w:rsidR="00204558" w:rsidRPr="00FA6E9F" w:rsidTr="002C6AFF">
        <w:tc>
          <w:tcPr>
            <w:tcW w:w="131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Bảo vệ Tổ quốc</w:t>
            </w:r>
          </w:p>
        </w:tc>
        <w:tc>
          <w:tcPr>
            <w:tcW w:w="369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 Bảo vệ vững chắc biên giới phía Tây Nam và phía Bắc</w:t>
            </w:r>
          </w:p>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 Đạt được nhiều thành quả trong đấu tranh bảo vệ chủ quyền biển đảo.</w:t>
            </w:r>
          </w:p>
        </w:tc>
      </w:tr>
      <w:tr w:rsidR="00204558" w:rsidRPr="00FA6E9F" w:rsidTr="002C6AFF">
        <w:tc>
          <w:tcPr>
            <w:tcW w:w="5000" w:type="pct"/>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center"/>
              <w:rPr>
                <w:sz w:val="28"/>
                <w:szCs w:val="28"/>
                <w:lang w:val="en-US"/>
              </w:rPr>
            </w:pPr>
            <w:r w:rsidRPr="00FA6E9F">
              <w:rPr>
                <w:b/>
                <w:bCs/>
                <w:sz w:val="28"/>
                <w:szCs w:val="28"/>
                <w:lang w:val="en-US"/>
              </w:rPr>
              <w:t>1986-1991</w:t>
            </w:r>
          </w:p>
        </w:tc>
      </w:tr>
      <w:tr w:rsidR="00204558" w:rsidRPr="00FA6E9F" w:rsidTr="002C6AFF">
        <w:tc>
          <w:tcPr>
            <w:tcW w:w="131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Chính trị-đối ngoại</w:t>
            </w:r>
          </w:p>
        </w:tc>
        <w:tc>
          <w:tcPr>
            <w:tcW w:w="369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 Xây dựng Nhà nước pháp quyền xã hội chủ nghĩa.</w:t>
            </w:r>
          </w:p>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 Mở rộng quan hệ đối ngoại.</w:t>
            </w:r>
          </w:p>
        </w:tc>
      </w:tr>
      <w:tr w:rsidR="00204558" w:rsidRPr="00FA6E9F" w:rsidTr="002C6AFF">
        <w:tc>
          <w:tcPr>
            <w:tcW w:w="131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Kinh tế-xã hội</w:t>
            </w:r>
          </w:p>
        </w:tc>
        <w:tc>
          <w:tcPr>
            <w:tcW w:w="369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lang w:val="en-US"/>
              </w:rPr>
            </w:pPr>
            <w:r w:rsidRPr="00FA6E9F">
              <w:rPr>
                <w:b/>
                <w:bCs/>
                <w:sz w:val="28"/>
                <w:szCs w:val="28"/>
                <w:lang w:val="en-US"/>
              </w:rPr>
              <w:t>- </w:t>
            </w:r>
            <w:r w:rsidRPr="00FA6E9F">
              <w:rPr>
                <w:sz w:val="28"/>
                <w:szCs w:val="28"/>
                <w:lang w:val="en-US"/>
              </w:rPr>
              <w:t>Nền kinh tế hàng hoá nhiều thành phần vận hành theo cơ chế thị trường có sự quản lí của Nhà nước bắt đầu hình thành.</w:t>
            </w:r>
          </w:p>
          <w:p w:rsidR="00204558" w:rsidRPr="00FA6E9F" w:rsidRDefault="00204558" w:rsidP="002C6AFF">
            <w:pPr>
              <w:widowControl/>
              <w:spacing w:before="40" w:after="40" w:line="360" w:lineRule="auto"/>
              <w:jc w:val="both"/>
              <w:rPr>
                <w:sz w:val="28"/>
                <w:szCs w:val="28"/>
                <w:lang w:val="en-US"/>
              </w:rPr>
            </w:pPr>
            <w:r w:rsidRPr="00FA6E9F">
              <w:rPr>
                <w:sz w:val="28"/>
                <w:szCs w:val="28"/>
                <w:lang w:val="en-US"/>
              </w:rPr>
              <w:t>- Xã hội ổn định, đời sống nhân dân được nâng cao.</w:t>
            </w:r>
          </w:p>
        </w:tc>
      </w:tr>
      <w:tr w:rsidR="00204558" w:rsidRPr="00FA6E9F" w:rsidTr="002C6AFF">
        <w:tc>
          <w:tcPr>
            <w:tcW w:w="131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rPr>
            </w:pPr>
            <w:r w:rsidRPr="00FA6E9F">
              <w:rPr>
                <w:sz w:val="28"/>
                <w:szCs w:val="28"/>
              </w:rPr>
              <w:t>Bảo vệ chủ quyền và toàn vẹn lãnh thổ</w:t>
            </w:r>
          </w:p>
        </w:tc>
        <w:tc>
          <w:tcPr>
            <w:tcW w:w="369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204558" w:rsidRPr="00FA6E9F" w:rsidRDefault="00204558" w:rsidP="002C6AFF">
            <w:pPr>
              <w:widowControl/>
              <w:spacing w:before="40" w:after="40" w:line="360" w:lineRule="auto"/>
              <w:jc w:val="both"/>
              <w:rPr>
                <w:sz w:val="28"/>
                <w:szCs w:val="28"/>
              </w:rPr>
            </w:pPr>
            <w:r w:rsidRPr="00FA6E9F">
              <w:rPr>
                <w:sz w:val="28"/>
                <w:szCs w:val="28"/>
              </w:rPr>
              <w:t>- Tiếp tục đấu tranh để bảo vệ chủ quyền biển đảo thông qua nhiều hình thức, biện pháp.</w:t>
            </w:r>
          </w:p>
        </w:tc>
      </w:tr>
    </w:tbl>
    <w:p w:rsidR="00204558" w:rsidRPr="00FA6E9F" w:rsidRDefault="00204558" w:rsidP="00204558">
      <w:pPr>
        <w:pStyle w:val="Heading61"/>
        <w:keepNext/>
        <w:keepLines/>
        <w:tabs>
          <w:tab w:val="left" w:pos="180"/>
          <w:tab w:val="left" w:pos="270"/>
        </w:tabs>
        <w:spacing w:before="40" w:after="40" w:line="360" w:lineRule="auto"/>
        <w:ind w:firstLine="0"/>
        <w:jc w:val="both"/>
        <w:rPr>
          <w:rFonts w:ascii="Times New Roman" w:hAnsi="Times New Roman"/>
          <w:sz w:val="28"/>
          <w:szCs w:val="28"/>
          <w:lang w:val="vi"/>
        </w:rPr>
      </w:pPr>
      <w:bookmarkStart w:id="438" w:name="bookmark1772"/>
      <w:bookmarkStart w:id="439" w:name="bookmark1773"/>
      <w:bookmarkStart w:id="440" w:name="bookmark1774"/>
      <w:r w:rsidRPr="00FA6E9F">
        <w:rPr>
          <w:rFonts w:ascii="Times New Roman" w:hAnsi="Times New Roman"/>
          <w:sz w:val="28"/>
          <w:szCs w:val="28"/>
          <w:lang w:val="vi"/>
        </w:rPr>
        <w:t>* Bước 4: Kết luận, nhận định.</w:t>
      </w:r>
      <w:bookmarkEnd w:id="438"/>
      <w:bookmarkEnd w:id="439"/>
      <w:bookmarkEnd w:id="440"/>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nhận xét, đánh giá và chuẩn nội dung cho hoạt động vận dụng cho HS cả lớp.</w:t>
      </w:r>
    </w:p>
    <w:p w:rsidR="00204558" w:rsidRPr="00FA6E9F" w:rsidRDefault="00204558" w:rsidP="00210AB6">
      <w:pPr>
        <w:pStyle w:val="Bodytext20"/>
        <w:numPr>
          <w:ilvl w:val="0"/>
          <w:numId w:val="59"/>
        </w:numPr>
        <w:tabs>
          <w:tab w:val="left" w:pos="180"/>
          <w:tab w:val="left" w:pos="270"/>
          <w:tab w:val="left" w:pos="387"/>
        </w:tabs>
        <w:spacing w:before="40" w:after="40" w:line="360" w:lineRule="auto"/>
        <w:jc w:val="both"/>
        <w:rPr>
          <w:rFonts w:ascii="Times New Roman" w:hAnsi="Times New Roman" w:cs="Times New Roman"/>
          <w:sz w:val="28"/>
          <w:szCs w:val="28"/>
        </w:rPr>
      </w:pPr>
      <w:bookmarkStart w:id="441" w:name="bookmark1775"/>
      <w:bookmarkEnd w:id="441"/>
      <w:r w:rsidRPr="00FA6E9F">
        <w:rPr>
          <w:rFonts w:ascii="Times New Roman" w:hAnsi="Times New Roman" w:cs="Times New Roman"/>
          <w:sz w:val="28"/>
          <w:szCs w:val="28"/>
        </w:rPr>
        <w:t>4. Hoạt động vận dụng.</w:t>
      </w:r>
    </w:p>
    <w:p w:rsidR="00204558" w:rsidRPr="00FA6E9F" w:rsidRDefault="00204558" w:rsidP="00210AB6">
      <w:pPr>
        <w:pStyle w:val="BodyText"/>
        <w:numPr>
          <w:ilvl w:val="0"/>
          <w:numId w:val="66"/>
        </w:numPr>
        <w:tabs>
          <w:tab w:val="left" w:pos="180"/>
          <w:tab w:val="left" w:pos="270"/>
          <w:tab w:val="left" w:pos="1102"/>
        </w:tabs>
        <w:autoSpaceDE/>
        <w:autoSpaceDN/>
        <w:spacing w:before="40" w:after="40" w:line="360" w:lineRule="auto"/>
        <w:ind w:left="0" w:firstLine="0"/>
        <w:rPr>
          <w:sz w:val="28"/>
          <w:szCs w:val="28"/>
        </w:rPr>
      </w:pPr>
      <w:bookmarkStart w:id="442" w:name="bookmark1776"/>
      <w:bookmarkEnd w:id="442"/>
      <w:r w:rsidRPr="00FA6E9F">
        <w:rPr>
          <w:b/>
          <w:bCs/>
          <w:i/>
          <w:iCs/>
          <w:sz w:val="28"/>
          <w:szCs w:val="28"/>
        </w:rPr>
        <w:t>Mục tiêu.</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Nhiệm vụ này giúp HS phát triển năng lực tự tìm hiểu lịch sử, năng lực nhận thức và tư duy lịch sử, vận dụng kiến thức đã học vào giải quyết một vấn đề lịch sử.</w:t>
      </w:r>
    </w:p>
    <w:p w:rsidR="00204558" w:rsidRPr="00FA6E9F" w:rsidRDefault="00204558" w:rsidP="00210AB6">
      <w:pPr>
        <w:pStyle w:val="BodyText"/>
        <w:numPr>
          <w:ilvl w:val="0"/>
          <w:numId w:val="66"/>
        </w:numPr>
        <w:tabs>
          <w:tab w:val="left" w:pos="180"/>
          <w:tab w:val="left" w:pos="270"/>
          <w:tab w:val="left" w:pos="1102"/>
        </w:tabs>
        <w:autoSpaceDE/>
        <w:autoSpaceDN/>
        <w:spacing w:before="40" w:after="40" w:line="360" w:lineRule="auto"/>
        <w:ind w:left="0" w:firstLine="0"/>
        <w:rPr>
          <w:sz w:val="28"/>
          <w:szCs w:val="28"/>
        </w:rPr>
      </w:pPr>
      <w:bookmarkStart w:id="443" w:name="bookmark1777"/>
      <w:bookmarkEnd w:id="443"/>
      <w:r w:rsidRPr="00FA6E9F">
        <w:rPr>
          <w:b/>
          <w:bCs/>
          <w:i/>
          <w:iCs/>
          <w:sz w:val="28"/>
          <w:szCs w:val="28"/>
        </w:rPr>
        <w:t>Tổ chức thực hiện.</w:t>
      </w:r>
    </w:p>
    <w:p w:rsidR="00204558" w:rsidRPr="00FA6E9F" w:rsidRDefault="00204558" w:rsidP="00204558">
      <w:pPr>
        <w:pStyle w:val="BodyText"/>
        <w:tabs>
          <w:tab w:val="left" w:pos="180"/>
          <w:tab w:val="left" w:pos="270"/>
          <w:tab w:val="left" w:pos="986"/>
        </w:tabs>
        <w:spacing w:before="40" w:after="40" w:line="360" w:lineRule="auto"/>
        <w:ind w:firstLine="0"/>
        <w:rPr>
          <w:sz w:val="28"/>
          <w:szCs w:val="28"/>
        </w:rPr>
      </w:pPr>
      <w:bookmarkStart w:id="444" w:name="bookmark1778"/>
      <w:bookmarkEnd w:id="444"/>
      <w:r w:rsidRPr="00FA6E9F">
        <w:rPr>
          <w:b/>
          <w:bCs/>
          <w:i/>
          <w:iCs/>
          <w:sz w:val="28"/>
          <w:szCs w:val="28"/>
        </w:rPr>
        <w:t>* Bước 1: Chuyển giao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GV yêu cầu cá nhân HS thực hiện ở nhà yêu cầu: </w:t>
      </w:r>
      <w:r w:rsidRPr="00FA6E9F">
        <w:rPr>
          <w:i/>
          <w:iCs/>
          <w:sz w:val="28"/>
          <w:szCs w:val="28"/>
        </w:rPr>
        <w:t xml:space="preserve">Sưu tầm tư liệu từ sách, báo và internet, viết một đoạn văn ngắn chứng minh: Đổi mới là lựa chọn “sống còn” đối </w:t>
      </w:r>
      <w:r w:rsidRPr="00FA6E9F">
        <w:rPr>
          <w:i/>
          <w:iCs/>
          <w:sz w:val="28"/>
          <w:szCs w:val="28"/>
        </w:rPr>
        <w:lastRenderedPageBreak/>
        <w:t>với dân tộc Việt Nam.</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định hướng cho HS:</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Chứng minh đây là một nhận định đúng: xuất phát từ bối cảnh thế giới và tình hình khó khăn về chính trị, khủng hoảng kinh tế - xã hội ở trong nước.</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xml:space="preserve">+ Dung lượng đoạn văn từ 5 đến 10 câu. </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Nội dung: viết bàn về vấn đề đổi mới là cần kíp quyết định sự tiến bộ, đưa nước ta thoát khỏi khó khăn,…</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b/>
          <w:bCs/>
          <w:i/>
          <w:iCs/>
          <w:sz w:val="28"/>
          <w:szCs w:val="28"/>
        </w:rPr>
        <w:t>* Bước 2: Thực hiện nhiệm vụ.</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HS tìm kiếm thông tin trên sách, báo, internet để chứng minh cho lựa chọn đổi mới là đúng đắn.</w:t>
      </w:r>
    </w:p>
    <w:p w:rsidR="00204558" w:rsidRPr="00FA6E9F" w:rsidRDefault="00204558" w:rsidP="00204558">
      <w:pPr>
        <w:pStyle w:val="BodyText"/>
        <w:tabs>
          <w:tab w:val="left" w:pos="180"/>
          <w:tab w:val="left" w:pos="270"/>
          <w:tab w:val="left" w:pos="986"/>
        </w:tabs>
        <w:spacing w:before="40" w:after="40" w:line="360" w:lineRule="auto"/>
        <w:ind w:firstLine="0"/>
        <w:rPr>
          <w:sz w:val="28"/>
          <w:szCs w:val="28"/>
        </w:rPr>
      </w:pPr>
      <w:bookmarkStart w:id="445" w:name="bookmark1779"/>
      <w:bookmarkEnd w:id="445"/>
      <w:r w:rsidRPr="00FA6E9F">
        <w:rPr>
          <w:b/>
          <w:bCs/>
          <w:i/>
          <w:iCs/>
          <w:sz w:val="28"/>
          <w:szCs w:val="28"/>
        </w:rPr>
        <w:t>* Bước 3: Báo cáo, thảo luận.</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GV tổ chức cho HS báo cáo kết quả làm việc vào thời gian phù hợp hoặc thu sản phẩm.</w:t>
      </w:r>
    </w:p>
    <w:p w:rsidR="00204558" w:rsidRPr="00FA6E9F" w:rsidRDefault="00204558" w:rsidP="00204558">
      <w:pPr>
        <w:pStyle w:val="BodyText"/>
        <w:tabs>
          <w:tab w:val="left" w:pos="180"/>
          <w:tab w:val="left" w:pos="270"/>
        </w:tabs>
        <w:spacing w:before="40" w:after="40" w:line="360" w:lineRule="auto"/>
        <w:ind w:firstLine="0"/>
        <w:jc w:val="center"/>
        <w:rPr>
          <w:b/>
          <w:i/>
          <w:sz w:val="28"/>
          <w:szCs w:val="28"/>
        </w:rPr>
      </w:pPr>
      <w:r w:rsidRPr="00FA6E9F">
        <w:rPr>
          <w:b/>
          <w:i/>
          <w:sz w:val="28"/>
          <w:szCs w:val="28"/>
        </w:rPr>
        <w:t xml:space="preserve">Dự kiến sản phẩm </w:t>
      </w:r>
    </w:p>
    <w:p w:rsidR="00204558" w:rsidRPr="00FA6E9F" w:rsidRDefault="00204558" w:rsidP="00204558">
      <w:pPr>
        <w:pStyle w:val="BodyText"/>
        <w:tabs>
          <w:tab w:val="left" w:pos="180"/>
          <w:tab w:val="left" w:pos="270"/>
        </w:tabs>
        <w:spacing w:before="40" w:after="40" w:line="360" w:lineRule="auto"/>
        <w:ind w:firstLine="0"/>
        <w:jc w:val="center"/>
        <w:rPr>
          <w:b/>
          <w:i/>
          <w:sz w:val="28"/>
          <w:szCs w:val="28"/>
        </w:rPr>
      </w:pPr>
      <w:r w:rsidRPr="00FA6E9F">
        <w:rPr>
          <w:b/>
          <w:i/>
          <w:sz w:val="28"/>
          <w:szCs w:val="28"/>
        </w:rPr>
        <w:t>Đoạn văn tham khảo:</w:t>
      </w:r>
    </w:p>
    <w:p w:rsidR="00204558" w:rsidRPr="00FA6E9F" w:rsidRDefault="00204558" w:rsidP="00204558">
      <w:pPr>
        <w:pStyle w:val="NormalWeb"/>
        <w:spacing w:before="40" w:beforeAutospacing="0" w:after="40" w:afterAutospacing="0" w:line="360" w:lineRule="auto"/>
        <w:ind w:left="48" w:right="48" w:firstLine="519"/>
        <w:jc w:val="both"/>
        <w:rPr>
          <w:color w:val="000000"/>
          <w:sz w:val="28"/>
          <w:szCs w:val="28"/>
          <w:lang w:val="vi"/>
        </w:rPr>
      </w:pPr>
      <w:r w:rsidRPr="00FA6E9F">
        <w:rPr>
          <w:color w:val="000000"/>
          <w:sz w:val="28"/>
          <w:szCs w:val="28"/>
          <w:lang w:val="vi"/>
        </w:rPr>
        <w:t xml:space="preserve">Vào những năm 70, 80 của thế kỉ XX, bối cảnh thế giới có nhiều thay đổi do tác động của cách mạng khoa học - kĩ thuật và xu thế toàn cầu hóa. Tình hình các nước xã hội chủ nghĩa cũng có nhiều biến động. Năm 1978, Trung Quốc tiến hành công cuộc cải cách, mở cửa và bước đầu đạt được kết quả tích cực. Năm 1985, Liên Xô cũng tiến hành công cuộc cải tổ đất nước. Ở Việt Nam, đất nước cũng ở trong tình trạng khủng hoảng, trước hết là khủng hoảng về kinh tế - xã hội, hơn nữa còn bị bao vây về kinh tế và cô lập về chính trị. Trước bối cảnh ấy, Đại hội VI của Đảng khẳng định “Đổi mới là con đường vươn lên đáp ứng đòi hỏi của thời đại”; “Đối với nước ta, đổi mới đang là yêu cầu bức thiết của sự nghiệp cách mạng, là vấn đề có ý nghĩa sống còn”. “Để tăng cường sức chiến đấu và năng lực tổ chức thực tiễn của mình, Đảng phải đổi mới về nhiều mặt: Đổi mới tư duy, trước hết là tư duy kinh tế; đổi mới tổ chức; đổi mới đội ngũ cán bộ; đổi mới phong cách lãnh đạo và công tác”. </w:t>
      </w:r>
      <w:r w:rsidRPr="00FA6E9F">
        <w:rPr>
          <w:color w:val="000000"/>
          <w:sz w:val="28"/>
          <w:szCs w:val="28"/>
          <w:shd w:val="clear" w:color="auto" w:fill="FFFFFF"/>
          <w:lang w:val="vi"/>
        </w:rPr>
        <w:t xml:space="preserve">Gần 35 năm qua, đất nước ta </w:t>
      </w:r>
      <w:r w:rsidRPr="00FA6E9F">
        <w:rPr>
          <w:color w:val="000000"/>
          <w:sz w:val="28"/>
          <w:szCs w:val="28"/>
          <w:shd w:val="clear" w:color="auto" w:fill="FFFFFF"/>
          <w:lang w:val="vi"/>
        </w:rPr>
        <w:lastRenderedPageBreak/>
        <w:t>đã đạt những thành tựu to lớn, có ý nghĩa lịch sử là do thực hiện thắng lợi đường lối đổi mới đúng đắn mà Đảng ta khởi xướng và lãnh đạo.</w:t>
      </w:r>
    </w:p>
    <w:p w:rsidR="00204558" w:rsidRPr="00FA6E9F" w:rsidRDefault="00204558" w:rsidP="00204558">
      <w:pPr>
        <w:pStyle w:val="BodyText"/>
        <w:tabs>
          <w:tab w:val="left" w:pos="180"/>
          <w:tab w:val="left" w:pos="270"/>
          <w:tab w:val="left" w:pos="986"/>
        </w:tabs>
        <w:spacing w:before="40" w:after="40" w:line="360" w:lineRule="auto"/>
        <w:ind w:firstLine="0"/>
        <w:rPr>
          <w:sz w:val="28"/>
          <w:szCs w:val="28"/>
        </w:rPr>
      </w:pPr>
      <w:bookmarkStart w:id="446" w:name="bookmark1780"/>
      <w:bookmarkEnd w:id="446"/>
      <w:r w:rsidRPr="00FA6E9F">
        <w:rPr>
          <w:b/>
          <w:bCs/>
          <w:i/>
          <w:iCs/>
          <w:sz w:val="28"/>
          <w:szCs w:val="28"/>
        </w:rPr>
        <w:t>* Bước 4: Kết luận, nhận định.</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GV nhận xét, đánh giá sản phẩm của HS.</w:t>
      </w:r>
    </w:p>
    <w:p w:rsidR="00204558" w:rsidRPr="00FA6E9F" w:rsidRDefault="00204558" w:rsidP="00204558">
      <w:pPr>
        <w:pStyle w:val="BodyText"/>
        <w:tabs>
          <w:tab w:val="left" w:pos="180"/>
          <w:tab w:val="left" w:pos="270"/>
        </w:tabs>
        <w:spacing w:before="40" w:after="40" w:line="360" w:lineRule="auto"/>
        <w:ind w:firstLine="0"/>
        <w:rPr>
          <w:sz w:val="28"/>
          <w:szCs w:val="28"/>
        </w:rPr>
      </w:pPr>
      <w:r w:rsidRPr="00FA6E9F">
        <w:rPr>
          <w:sz w:val="28"/>
          <w:szCs w:val="28"/>
        </w:rPr>
        <w:t>- Dặn dò HS về:  ôn bài, làm các bài tập còn lại, soạn bài 19…</w:t>
      </w:r>
    </w:p>
    <w:p w:rsidR="00204558" w:rsidRPr="00FA6E9F" w:rsidRDefault="00204558" w:rsidP="00204558">
      <w:pPr>
        <w:pStyle w:val="BodyText"/>
        <w:tabs>
          <w:tab w:val="left" w:pos="180"/>
          <w:tab w:val="left" w:pos="270"/>
        </w:tabs>
        <w:spacing w:before="40" w:after="40" w:line="360" w:lineRule="auto"/>
        <w:ind w:firstLine="0"/>
        <w:rPr>
          <w:sz w:val="28"/>
          <w:szCs w:val="28"/>
        </w:rPr>
      </w:pPr>
    </w:p>
    <w:p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204558" w:rsidRPr="00E207CD" w:rsidRDefault="00204558" w:rsidP="00204558">
      <w:pPr>
        <w:spacing w:before="40" w:after="40" w:line="360" w:lineRule="auto"/>
        <w:jc w:val="both"/>
        <w:rPr>
          <w:sz w:val="28"/>
          <w:szCs w:val="28"/>
          <w:lang w:val="vi-VN"/>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Default="00204558"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Default="008E4440" w:rsidP="00973A6B">
      <w:pPr>
        <w:pStyle w:val="NoSpacing"/>
        <w:spacing w:line="276" w:lineRule="auto"/>
        <w:jc w:val="both"/>
        <w:rPr>
          <w:rFonts w:ascii="Times New Roman" w:hAnsi="Times New Roman" w:cs="Times New Roman"/>
          <w:sz w:val="28"/>
          <w:szCs w:val="28"/>
          <w:lang w:val="vi"/>
        </w:rPr>
      </w:pPr>
    </w:p>
    <w:p w:rsidR="008E4440" w:rsidRPr="00FA6E9F" w:rsidRDefault="008E4440"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8225BE" w:rsidRPr="00FA6E9F" w:rsidRDefault="008225BE" w:rsidP="008225BE">
      <w:pPr>
        <w:pStyle w:val="Heading41"/>
        <w:keepNext/>
        <w:keepLines/>
        <w:tabs>
          <w:tab w:val="left" w:pos="180"/>
          <w:tab w:val="left" w:pos="270"/>
        </w:tabs>
        <w:spacing w:before="40" w:after="40" w:line="360" w:lineRule="auto"/>
        <w:jc w:val="both"/>
        <w:rPr>
          <w:rFonts w:ascii="Times New Roman" w:hAnsi="Times New Roman" w:cs="Times New Roman"/>
          <w:w w:val="100"/>
          <w:sz w:val="28"/>
          <w:szCs w:val="28"/>
          <w:lang w:val="vi"/>
        </w:rPr>
      </w:pPr>
      <w:r w:rsidRPr="00FA6E9F">
        <w:rPr>
          <w:rFonts w:ascii="Times New Roman" w:hAnsi="Times New Roman" w:cs="Times New Roman"/>
          <w:w w:val="100"/>
          <w:sz w:val="28"/>
          <w:szCs w:val="28"/>
          <w:lang w:val="vi"/>
        </w:rPr>
        <w:lastRenderedPageBreak/>
        <w:t>Ngày soạn:</w:t>
      </w:r>
    </w:p>
    <w:p w:rsidR="008225BE" w:rsidRPr="00FA6E9F" w:rsidRDefault="008225BE" w:rsidP="008225BE">
      <w:pPr>
        <w:pStyle w:val="Heading41"/>
        <w:keepNext/>
        <w:keepLines/>
        <w:tabs>
          <w:tab w:val="left" w:pos="180"/>
          <w:tab w:val="left" w:pos="270"/>
        </w:tabs>
        <w:spacing w:before="40" w:after="40" w:line="360" w:lineRule="auto"/>
        <w:jc w:val="both"/>
        <w:rPr>
          <w:rFonts w:ascii="Times New Roman" w:hAnsi="Times New Roman" w:cs="Times New Roman"/>
          <w:w w:val="100"/>
          <w:sz w:val="28"/>
          <w:szCs w:val="28"/>
          <w:lang w:val="vi"/>
        </w:rPr>
      </w:pPr>
      <w:r w:rsidRPr="00FA6E9F">
        <w:rPr>
          <w:rFonts w:ascii="Times New Roman" w:hAnsi="Times New Roman" w:cs="Times New Roman"/>
          <w:w w:val="100"/>
          <w:sz w:val="28"/>
          <w:szCs w:val="28"/>
          <w:lang w:val="vi"/>
        </w:rPr>
        <w:t>Ngày dạy:</w:t>
      </w:r>
    </w:p>
    <w:p w:rsidR="008225BE" w:rsidRPr="008225BE" w:rsidRDefault="008225BE" w:rsidP="008225BE">
      <w:pPr>
        <w:jc w:val="center"/>
        <w:rPr>
          <w:b/>
          <w:bCs/>
          <w:sz w:val="28"/>
          <w:szCs w:val="28"/>
        </w:rPr>
      </w:pPr>
      <w:r w:rsidRPr="008225BE">
        <w:rPr>
          <w:b/>
          <w:bCs/>
          <w:sz w:val="28"/>
          <w:szCs w:val="28"/>
        </w:rPr>
        <w:t>TI</w:t>
      </w:r>
      <w:r w:rsidRPr="008225BE">
        <w:rPr>
          <w:b/>
          <w:sz w:val="28"/>
          <w:szCs w:val="28"/>
        </w:rPr>
        <w:t>ẾT 39 :</w:t>
      </w:r>
      <w:r w:rsidRPr="008225BE">
        <w:t xml:space="preserve">  </w:t>
      </w:r>
      <w:r w:rsidRPr="008C7264">
        <w:rPr>
          <w:b/>
          <w:bCs/>
          <w:sz w:val="28"/>
          <w:szCs w:val="28"/>
        </w:rPr>
        <w:t>ÔN TẬP GIỮA HỌC KÌ 2</w:t>
      </w:r>
    </w:p>
    <w:p w:rsidR="008225BE" w:rsidRPr="008225BE" w:rsidRDefault="008225BE" w:rsidP="008225BE">
      <w:pPr>
        <w:jc w:val="center"/>
        <w:rPr>
          <w:b/>
          <w:bCs/>
          <w:sz w:val="28"/>
          <w:szCs w:val="28"/>
        </w:rPr>
      </w:pPr>
      <w:r w:rsidRPr="008225BE">
        <w:rPr>
          <w:b/>
          <w:bCs/>
          <w:sz w:val="28"/>
          <w:szCs w:val="28"/>
        </w:rPr>
        <w:t>MÔN: LỊCH SỬ VÀ ĐỊA LÍ 9</w:t>
      </w:r>
    </w:p>
    <w:p w:rsidR="008225BE" w:rsidRPr="008C7264" w:rsidRDefault="008225BE" w:rsidP="008225BE">
      <w:pPr>
        <w:jc w:val="both"/>
        <w:rPr>
          <w:b/>
          <w:sz w:val="28"/>
          <w:szCs w:val="28"/>
        </w:rPr>
      </w:pPr>
      <w:r w:rsidRPr="008C7264">
        <w:rPr>
          <w:b/>
          <w:sz w:val="28"/>
          <w:szCs w:val="28"/>
        </w:rPr>
        <w:t>I. MỤC TIÊU:</w:t>
      </w:r>
    </w:p>
    <w:p w:rsidR="008225BE" w:rsidRPr="008C7264" w:rsidRDefault="008225BE" w:rsidP="008225BE">
      <w:pPr>
        <w:jc w:val="both"/>
        <w:rPr>
          <w:b/>
          <w:sz w:val="28"/>
          <w:szCs w:val="28"/>
        </w:rPr>
      </w:pPr>
      <w:r w:rsidRPr="008C7264">
        <w:rPr>
          <w:b/>
          <w:sz w:val="28"/>
          <w:szCs w:val="28"/>
        </w:rPr>
        <w:t>1. Kiến thức</w:t>
      </w:r>
    </w:p>
    <w:p w:rsidR="008225BE" w:rsidRPr="00D25EBE" w:rsidRDefault="008225BE" w:rsidP="008225BE">
      <w:pPr>
        <w:pStyle w:val="NoSpacing"/>
        <w:jc w:val="both"/>
        <w:rPr>
          <w:rFonts w:ascii="Times New Roman" w:hAnsi="Times New Roman"/>
          <w:sz w:val="26"/>
          <w:szCs w:val="26"/>
          <w:lang w:val="vi-VN"/>
        </w:rPr>
      </w:pPr>
      <w:r w:rsidRPr="00D25EBE">
        <w:rPr>
          <w:rFonts w:ascii="Times New Roman" w:hAnsi="Times New Roman"/>
          <w:sz w:val="26"/>
          <w:szCs w:val="26"/>
          <w:lang w:val="vi-VN"/>
        </w:rPr>
        <w:t>- Nêu được những nội dung chính của cuộc kháng chiến chống thực dân Pháp giai đoạn 1946-1950 và giai đoạn 1951-1954</w:t>
      </w:r>
    </w:p>
    <w:p w:rsidR="008225BE" w:rsidRPr="00D25EBE" w:rsidRDefault="008225BE" w:rsidP="008225BE">
      <w:pPr>
        <w:pStyle w:val="NoSpacing"/>
        <w:jc w:val="both"/>
        <w:rPr>
          <w:rFonts w:ascii="Times New Roman" w:hAnsi="Times New Roman"/>
          <w:sz w:val="26"/>
          <w:szCs w:val="26"/>
          <w:lang w:val="vi-VN"/>
        </w:rPr>
      </w:pPr>
      <w:r w:rsidRPr="00D25EBE">
        <w:rPr>
          <w:rFonts w:ascii="Times New Roman" w:hAnsi="Times New Roman"/>
          <w:sz w:val="26"/>
          <w:szCs w:val="26"/>
          <w:lang w:val="vi-VN"/>
        </w:rPr>
        <w:t>- Nêu được những nội dung chính của cuộc kháng chiến chống thực dân Mỹ giai đoạn 1954-1965 và giai đoạn 1965-1975.</w:t>
      </w:r>
    </w:p>
    <w:p w:rsidR="008225BE" w:rsidRPr="00D25EBE" w:rsidRDefault="008225BE" w:rsidP="008225BE">
      <w:pPr>
        <w:pStyle w:val="NoSpacing"/>
        <w:jc w:val="both"/>
        <w:rPr>
          <w:rFonts w:ascii="Times New Roman" w:hAnsi="Times New Roman"/>
          <w:sz w:val="26"/>
          <w:szCs w:val="26"/>
          <w:lang w:val="vi-VN"/>
        </w:rPr>
      </w:pPr>
      <w:r w:rsidRPr="00D25EBE">
        <w:rPr>
          <w:rFonts w:ascii="Times New Roman" w:hAnsi="Times New Roman"/>
          <w:sz w:val="26"/>
          <w:szCs w:val="26"/>
          <w:lang w:val="vi-VN"/>
        </w:rPr>
        <w:t>- Ý nghĩa lịch sử của 2 cuộc kháng chiến chống Pháp và chống Mỹ</w:t>
      </w:r>
    </w:p>
    <w:p w:rsidR="008225BE" w:rsidRPr="008C7264" w:rsidRDefault="008225BE" w:rsidP="008225BE">
      <w:pPr>
        <w:jc w:val="both"/>
        <w:rPr>
          <w:b/>
          <w:sz w:val="28"/>
          <w:szCs w:val="28"/>
        </w:rPr>
      </w:pPr>
      <w:r w:rsidRPr="008C7264">
        <w:rPr>
          <w:b/>
          <w:sz w:val="28"/>
          <w:szCs w:val="28"/>
        </w:rPr>
        <w:t>2. Năng lực:</w:t>
      </w:r>
    </w:p>
    <w:p w:rsidR="008225BE" w:rsidRPr="008C7264" w:rsidRDefault="008225BE" w:rsidP="008225BE">
      <w:pPr>
        <w:rPr>
          <w:sz w:val="28"/>
          <w:szCs w:val="28"/>
        </w:rPr>
      </w:pPr>
      <w:r w:rsidRPr="008C7264">
        <w:rPr>
          <w:b/>
          <w:sz w:val="28"/>
          <w:szCs w:val="28"/>
        </w:rPr>
        <w:t>a. Năng lực chung</w:t>
      </w:r>
      <w:r w:rsidRPr="008C7264">
        <w:rPr>
          <w:sz w:val="28"/>
          <w:szCs w:val="28"/>
        </w:rPr>
        <w:t>:</w:t>
      </w:r>
    </w:p>
    <w:p w:rsidR="008225BE" w:rsidRPr="008C7264" w:rsidRDefault="008225BE" w:rsidP="008225BE">
      <w:pPr>
        <w:jc w:val="both"/>
        <w:rPr>
          <w:rFonts w:eastAsia="Calibri"/>
          <w:sz w:val="28"/>
          <w:szCs w:val="28"/>
        </w:rPr>
      </w:pPr>
      <w:r w:rsidRPr="008C7264">
        <w:rPr>
          <w:rFonts w:eastAsia="Calibri"/>
          <w:sz w:val="28"/>
          <w:szCs w:val="28"/>
        </w:rPr>
        <w:t>- Năng lực tự, tự học: Tự đặt mục tiêu học tập để nổ lực phấn đấu thực hiện, chủ động trong các hoạt động học tập.</w:t>
      </w:r>
    </w:p>
    <w:p w:rsidR="008225BE" w:rsidRPr="008C7264" w:rsidRDefault="008225BE" w:rsidP="008225BE">
      <w:pPr>
        <w:jc w:val="both"/>
        <w:rPr>
          <w:rFonts w:eastAsia="Calibri"/>
          <w:sz w:val="28"/>
          <w:szCs w:val="28"/>
        </w:rPr>
      </w:pPr>
      <w:r w:rsidRPr="008C7264">
        <w:rPr>
          <w:rFonts w:eastAsia="Calibri"/>
          <w:sz w:val="28"/>
          <w:szCs w:val="28"/>
        </w:rPr>
        <w:t>- Năng lực giao tiếp, hợp tác:  Khiêm tốn, lắng nghe tích cực trong giao tiếp, diễn đạt tự tin; hiểu rõ nhiệm vụ của cá nhân, nhóm; đánh giá được khả năng của mình và tự nhận công việc phù hợp với bản thân; chủ động hoàn thành nhiệm vụ được giao.</w:t>
      </w:r>
    </w:p>
    <w:p w:rsidR="008225BE" w:rsidRPr="008C7264" w:rsidRDefault="008225BE" w:rsidP="008225BE">
      <w:pPr>
        <w:jc w:val="both"/>
        <w:rPr>
          <w:rFonts w:eastAsia="Calibri"/>
          <w:sz w:val="28"/>
          <w:szCs w:val="28"/>
        </w:rPr>
      </w:pPr>
      <w:r w:rsidRPr="008C7264">
        <w:rPr>
          <w:rFonts w:eastAsia="Calibri"/>
          <w:sz w:val="28"/>
          <w:szCs w:val="28"/>
        </w:rPr>
        <w:t>- Năng lực giải quyết vấn đề sáng tạo: Biết đặt câu hỏi trao đổi phản biện; phân tích tóm tắt những thông tin từ nhiều nguồn khác nhau; hình thành được ý tưởng dựa trên những nguôn thông tin đã cho; hứng thú tự do trong suy nghĩ, chủ động ý kiến, phát hiện yếu tố mới tích cực trong những ý kiến khác.</w:t>
      </w:r>
    </w:p>
    <w:p w:rsidR="008225BE" w:rsidRPr="008C7264" w:rsidRDefault="008225BE" w:rsidP="008225BE">
      <w:pPr>
        <w:jc w:val="both"/>
        <w:rPr>
          <w:rFonts w:eastAsia="Calibri"/>
          <w:sz w:val="28"/>
          <w:szCs w:val="28"/>
        </w:rPr>
      </w:pPr>
      <w:r w:rsidRPr="008C7264">
        <w:rPr>
          <w:rFonts w:eastAsia="Calibri"/>
          <w:sz w:val="28"/>
          <w:szCs w:val="28"/>
        </w:rPr>
        <w:t>- Năng lực sử dụng ngôn ngữ: Nói chính xác, đúng ngữ điệu, nhịp điệu, trình bày được nội dung của sản phẩm….</w:t>
      </w:r>
    </w:p>
    <w:p w:rsidR="008225BE" w:rsidRPr="008C7264" w:rsidRDefault="008225BE" w:rsidP="008225BE">
      <w:pPr>
        <w:jc w:val="both"/>
        <w:rPr>
          <w:rFonts w:eastAsia="Calibri"/>
          <w:b/>
          <w:sz w:val="28"/>
          <w:szCs w:val="28"/>
        </w:rPr>
      </w:pPr>
      <w:r w:rsidRPr="008C7264">
        <w:rPr>
          <w:rFonts w:eastAsia="Calibri"/>
          <w:b/>
          <w:sz w:val="28"/>
          <w:szCs w:val="28"/>
        </w:rPr>
        <w:t>b. Năng lực đặc thù:</w:t>
      </w:r>
    </w:p>
    <w:p w:rsidR="008225BE" w:rsidRPr="008C7264" w:rsidRDefault="008225BE" w:rsidP="008225BE">
      <w:pPr>
        <w:jc w:val="both"/>
        <w:rPr>
          <w:sz w:val="28"/>
          <w:szCs w:val="28"/>
        </w:rPr>
      </w:pPr>
      <w:r w:rsidRPr="008C7264">
        <w:rPr>
          <w:sz w:val="28"/>
          <w:szCs w:val="28"/>
        </w:rPr>
        <w:t>- Khai thác và sử dụng thông tin của một số tư liệu lịch sử dưới sự hướng dẫn của GV để nhận thức về mục đích và nội dung của cuộc kháng chiến chốngMỹ và chống Pháp của Việt Nam.</w:t>
      </w:r>
    </w:p>
    <w:p w:rsidR="008225BE" w:rsidRPr="008C7264" w:rsidRDefault="008225BE" w:rsidP="008225BE">
      <w:pPr>
        <w:jc w:val="both"/>
        <w:rPr>
          <w:sz w:val="28"/>
          <w:szCs w:val="28"/>
        </w:rPr>
      </w:pPr>
      <w:r w:rsidRPr="008C7264">
        <w:rPr>
          <w:sz w:val="28"/>
          <w:szCs w:val="28"/>
        </w:rPr>
        <w:t>- Vận dụng kiến thức về cuộc kháng chiến chống Mỹ và chống Pháp để rút ra những bài học lịch sử vẫn còn giá trị đến ngày nay.</w:t>
      </w:r>
    </w:p>
    <w:p w:rsidR="008225BE" w:rsidRPr="008C7264" w:rsidRDefault="008225BE" w:rsidP="008225BE">
      <w:pPr>
        <w:jc w:val="both"/>
        <w:rPr>
          <w:sz w:val="28"/>
          <w:szCs w:val="28"/>
        </w:rPr>
      </w:pPr>
      <w:r w:rsidRPr="008C7264">
        <w:rPr>
          <w:rFonts w:eastAsia="Calibri"/>
          <w:b/>
          <w:sz w:val="28"/>
          <w:szCs w:val="28"/>
        </w:rPr>
        <w:t>3. Phẩm chất:</w:t>
      </w:r>
      <w:r w:rsidRPr="008C7264">
        <w:rPr>
          <w:rFonts w:eastAsia="Calibri"/>
          <w:sz w:val="28"/>
          <w:szCs w:val="28"/>
        </w:rPr>
        <w:t xml:space="preserve"> </w:t>
      </w:r>
    </w:p>
    <w:p w:rsidR="008225BE" w:rsidRPr="008C7264" w:rsidRDefault="008225BE" w:rsidP="008225BE">
      <w:pPr>
        <w:jc w:val="both"/>
        <w:rPr>
          <w:sz w:val="28"/>
          <w:szCs w:val="28"/>
        </w:rPr>
      </w:pPr>
      <w:bookmarkStart w:id="447" w:name="_Hlk113448067"/>
      <w:r w:rsidRPr="008C7264">
        <w:rPr>
          <w:sz w:val="28"/>
          <w:szCs w:val="28"/>
        </w:rPr>
        <w:t xml:space="preserve">- Trách nhiệm: Ủng hộ và đánh giá cao những đường lối trong 2 cuộc kháng chiến Có ý thức tìm tòi, học hỏi vì sự phát triển của đất nước. </w:t>
      </w:r>
    </w:p>
    <w:p w:rsidR="008225BE" w:rsidRPr="008C7264" w:rsidRDefault="008225BE" w:rsidP="008225BE">
      <w:pPr>
        <w:jc w:val="both"/>
        <w:rPr>
          <w:b/>
          <w:sz w:val="28"/>
          <w:szCs w:val="28"/>
        </w:rPr>
      </w:pPr>
      <w:r w:rsidRPr="008C7264">
        <w:rPr>
          <w:b/>
          <w:sz w:val="28"/>
          <w:szCs w:val="28"/>
        </w:rPr>
        <w:t>II. THIẾT BỊ VÀ HỌC LIỆU</w:t>
      </w:r>
    </w:p>
    <w:p w:rsidR="008225BE" w:rsidRPr="008C7264" w:rsidRDefault="008225BE" w:rsidP="008225BE">
      <w:pPr>
        <w:jc w:val="both"/>
        <w:rPr>
          <w:b/>
          <w:sz w:val="28"/>
          <w:szCs w:val="28"/>
        </w:rPr>
      </w:pPr>
      <w:bookmarkStart w:id="448" w:name="_Hlk113448057"/>
      <w:bookmarkEnd w:id="447"/>
      <w:r w:rsidRPr="008C7264">
        <w:rPr>
          <w:b/>
          <w:sz w:val="28"/>
          <w:szCs w:val="28"/>
        </w:rPr>
        <w:t>1. Thiết bị</w:t>
      </w:r>
    </w:p>
    <w:p w:rsidR="008225BE" w:rsidRPr="008C7264" w:rsidRDefault="008225BE" w:rsidP="008225BE">
      <w:pPr>
        <w:jc w:val="both"/>
        <w:rPr>
          <w:sz w:val="28"/>
          <w:szCs w:val="28"/>
        </w:rPr>
      </w:pPr>
      <w:r w:rsidRPr="008C7264">
        <w:rPr>
          <w:sz w:val="28"/>
          <w:szCs w:val="28"/>
        </w:rPr>
        <w:t>- Máy tính, máy chiếu, phiếu học tập, bảng hoạt động nhóm, giấy A0</w:t>
      </w:r>
    </w:p>
    <w:p w:rsidR="008225BE" w:rsidRPr="008C7264" w:rsidRDefault="008225BE" w:rsidP="008225BE">
      <w:pPr>
        <w:jc w:val="both"/>
        <w:rPr>
          <w:sz w:val="28"/>
          <w:szCs w:val="28"/>
        </w:rPr>
      </w:pPr>
      <w:r w:rsidRPr="008C7264">
        <w:rPr>
          <w:sz w:val="28"/>
          <w:szCs w:val="28"/>
        </w:rPr>
        <w:t>- Tranh, ảnh, tư liệu liên quan đến bài học.</w:t>
      </w:r>
    </w:p>
    <w:p w:rsidR="008225BE" w:rsidRPr="008C7264" w:rsidRDefault="008225BE" w:rsidP="008225BE">
      <w:pPr>
        <w:jc w:val="both"/>
        <w:rPr>
          <w:sz w:val="28"/>
          <w:szCs w:val="28"/>
        </w:rPr>
      </w:pPr>
      <w:r w:rsidRPr="008C7264">
        <w:rPr>
          <w:sz w:val="28"/>
          <w:szCs w:val="28"/>
        </w:rPr>
        <w:t>- Phim tư liệu liên quan đến nội dung bài học.</w:t>
      </w:r>
    </w:p>
    <w:p w:rsidR="008225BE" w:rsidRPr="008C7264" w:rsidRDefault="008225BE" w:rsidP="008225BE">
      <w:pPr>
        <w:jc w:val="both"/>
        <w:rPr>
          <w:b/>
          <w:sz w:val="28"/>
          <w:szCs w:val="28"/>
        </w:rPr>
      </w:pPr>
      <w:r w:rsidRPr="008C7264">
        <w:rPr>
          <w:b/>
          <w:sz w:val="28"/>
          <w:szCs w:val="28"/>
        </w:rPr>
        <w:t>2. Học liệu</w:t>
      </w:r>
    </w:p>
    <w:p w:rsidR="008225BE" w:rsidRPr="008C7264" w:rsidRDefault="008225BE" w:rsidP="008225BE">
      <w:pPr>
        <w:jc w:val="both"/>
        <w:rPr>
          <w:sz w:val="28"/>
          <w:szCs w:val="28"/>
        </w:rPr>
      </w:pPr>
      <w:r w:rsidRPr="008C7264">
        <w:rPr>
          <w:sz w:val="28"/>
          <w:szCs w:val="28"/>
        </w:rPr>
        <w:t xml:space="preserve">- Một số hình ảnh, tư liệu liên quan đến bài học và dụng cụ học tập theo yêu cầu của giáo viên. </w:t>
      </w:r>
    </w:p>
    <w:p w:rsidR="008225BE" w:rsidRPr="008C7264" w:rsidRDefault="008225BE" w:rsidP="008225BE">
      <w:pPr>
        <w:jc w:val="both"/>
        <w:rPr>
          <w:b/>
          <w:sz w:val="28"/>
          <w:szCs w:val="28"/>
        </w:rPr>
      </w:pPr>
      <w:r w:rsidRPr="008C7264">
        <w:rPr>
          <w:sz w:val="28"/>
          <w:szCs w:val="28"/>
        </w:rPr>
        <w:lastRenderedPageBreak/>
        <w:t>- SGK, vở ghi…</w:t>
      </w:r>
      <w:r w:rsidRPr="008C7264">
        <w:rPr>
          <w:sz w:val="28"/>
          <w:szCs w:val="28"/>
        </w:rPr>
        <w:tab/>
      </w:r>
    </w:p>
    <w:bookmarkEnd w:id="448"/>
    <w:p w:rsidR="008225BE" w:rsidRPr="008C7264" w:rsidRDefault="008225BE" w:rsidP="008225BE">
      <w:pPr>
        <w:tabs>
          <w:tab w:val="left" w:pos="2730"/>
        </w:tabs>
        <w:jc w:val="both"/>
        <w:rPr>
          <w:sz w:val="28"/>
          <w:szCs w:val="28"/>
        </w:rPr>
      </w:pPr>
      <w:r w:rsidRPr="008C7264">
        <w:rPr>
          <w:b/>
          <w:sz w:val="28"/>
          <w:szCs w:val="28"/>
        </w:rPr>
        <w:t>III. TIẾN TRÌNH DẠY HỌC</w:t>
      </w:r>
    </w:p>
    <w:p w:rsidR="008225BE" w:rsidRPr="008C7264" w:rsidRDefault="008225BE" w:rsidP="008225BE">
      <w:pPr>
        <w:jc w:val="both"/>
        <w:rPr>
          <w:b/>
          <w:sz w:val="28"/>
          <w:szCs w:val="28"/>
          <w:u w:val="single"/>
        </w:rPr>
      </w:pPr>
      <w:r w:rsidRPr="008C7264">
        <w:rPr>
          <w:b/>
          <w:sz w:val="28"/>
          <w:szCs w:val="28"/>
        </w:rPr>
        <w:t xml:space="preserve">1. Hoạt động 1: Xác định vấn đề </w:t>
      </w:r>
    </w:p>
    <w:p w:rsidR="008225BE" w:rsidRPr="008C7264" w:rsidRDefault="008225BE" w:rsidP="008225BE">
      <w:pPr>
        <w:jc w:val="both"/>
        <w:rPr>
          <w:rFonts w:eastAsia="Calibri"/>
          <w:sz w:val="28"/>
          <w:szCs w:val="28"/>
          <w:lang w:val="pt-BR"/>
        </w:rPr>
      </w:pPr>
      <w:r w:rsidRPr="008C7264">
        <w:rPr>
          <w:b/>
          <w:sz w:val="28"/>
          <w:szCs w:val="28"/>
        </w:rPr>
        <w:t>a. Mục tiêu:</w:t>
      </w:r>
      <w:r w:rsidRPr="008C7264">
        <w:rPr>
          <w:sz w:val="28"/>
          <w:szCs w:val="28"/>
        </w:rPr>
        <w:t> </w:t>
      </w:r>
      <w:r w:rsidRPr="008C7264">
        <w:rPr>
          <w:rFonts w:eastAsia="Calibri"/>
          <w:sz w:val="28"/>
          <w:szCs w:val="28"/>
        </w:rPr>
        <w:t xml:space="preserve">Tạo sự </w:t>
      </w:r>
      <w:r w:rsidRPr="008C7264">
        <w:rPr>
          <w:rFonts w:eastAsia="Calibri"/>
          <w:sz w:val="28"/>
          <w:szCs w:val="28"/>
          <w:lang w:val="pt-BR"/>
        </w:rPr>
        <w:t>tò mò, ham học hỏi và lòng khao khát muốn tìm hiểu những điều ở hoạt động hình thành kiến thức mới của bài học; tạo không khí hứng khởi để HS bắt đầu một tiết học mới. Từ đó, giáo viên dẫn vào bài mới.</w:t>
      </w:r>
    </w:p>
    <w:p w:rsidR="008225BE" w:rsidRPr="008C7264" w:rsidRDefault="008225BE" w:rsidP="008225BE">
      <w:pPr>
        <w:jc w:val="both"/>
        <w:rPr>
          <w:sz w:val="28"/>
          <w:szCs w:val="28"/>
          <w:lang w:val="pt-BR"/>
        </w:rPr>
      </w:pPr>
      <w:r w:rsidRPr="008C7264">
        <w:rPr>
          <w:b/>
          <w:sz w:val="28"/>
          <w:szCs w:val="28"/>
          <w:lang w:val="pt-BR"/>
        </w:rPr>
        <w:t>b. Nội dung:</w:t>
      </w:r>
      <w:r w:rsidRPr="008C7264">
        <w:rPr>
          <w:sz w:val="28"/>
          <w:szCs w:val="28"/>
          <w:lang w:val="pt-BR"/>
        </w:rPr>
        <w:t xml:space="preserve"> Học sinh quan sát tranh trả lời câu hỏi</w:t>
      </w:r>
    </w:p>
    <w:p w:rsidR="008225BE" w:rsidRPr="008C7264" w:rsidRDefault="008225BE" w:rsidP="008225BE">
      <w:pPr>
        <w:jc w:val="both"/>
        <w:rPr>
          <w:b/>
          <w:bCs/>
          <w:sz w:val="28"/>
          <w:szCs w:val="28"/>
          <w:lang w:val="pt-BR"/>
        </w:rPr>
      </w:pPr>
      <w:r w:rsidRPr="008C7264">
        <w:rPr>
          <w:b/>
          <w:bCs/>
          <w:sz w:val="28"/>
          <w:szCs w:val="28"/>
          <w:lang w:val="pt-BR"/>
        </w:rPr>
        <w:t xml:space="preserve">c. Sản phẩm: </w:t>
      </w:r>
      <w:r w:rsidRPr="008C7264">
        <w:rPr>
          <w:sz w:val="28"/>
          <w:szCs w:val="28"/>
          <w:lang w:val="pt-BR"/>
        </w:rPr>
        <w:t>Câu trả lời của học sinh</w:t>
      </w:r>
    </w:p>
    <w:p w:rsidR="008225BE" w:rsidRPr="008C7264" w:rsidRDefault="008225BE" w:rsidP="008225BE">
      <w:pPr>
        <w:jc w:val="both"/>
        <w:rPr>
          <w:b/>
          <w:sz w:val="28"/>
          <w:szCs w:val="28"/>
          <w:lang w:val="pt-BR"/>
        </w:rPr>
      </w:pPr>
      <w:r w:rsidRPr="008C7264">
        <w:rPr>
          <w:b/>
          <w:sz w:val="28"/>
          <w:szCs w:val="28"/>
          <w:lang w:val="pt-BR"/>
        </w:rPr>
        <w:t>d. Tổ chức hoạt động:</w:t>
      </w:r>
    </w:p>
    <w:p w:rsidR="008225BE" w:rsidRPr="008C7264" w:rsidRDefault="008225BE" w:rsidP="008225BE">
      <w:pPr>
        <w:jc w:val="both"/>
        <w:rPr>
          <w:b/>
          <w:bCs/>
          <w:sz w:val="28"/>
          <w:szCs w:val="28"/>
        </w:rPr>
      </w:pPr>
      <w:r w:rsidRPr="008C7264">
        <w:rPr>
          <w:b/>
          <w:bCs/>
          <w:sz w:val="28"/>
          <w:szCs w:val="28"/>
        </w:rPr>
        <w:t>B</w:t>
      </w:r>
      <w:r w:rsidRPr="008C7264">
        <w:rPr>
          <w:b/>
          <w:bCs/>
          <w:sz w:val="28"/>
          <w:szCs w:val="28"/>
          <w:lang w:val="pt-BR"/>
        </w:rPr>
        <w:t xml:space="preserve">ước </w:t>
      </w:r>
      <w:r w:rsidRPr="008C7264">
        <w:rPr>
          <w:b/>
          <w:bCs/>
          <w:sz w:val="28"/>
          <w:szCs w:val="28"/>
        </w:rPr>
        <w:t>1: Chuyển giao nhiệm vụ (GV)</w:t>
      </w:r>
    </w:p>
    <w:p w:rsidR="008225BE" w:rsidRPr="008C7264" w:rsidRDefault="008225BE" w:rsidP="008225BE">
      <w:pPr>
        <w:jc w:val="both"/>
        <w:rPr>
          <w:b/>
          <w:bCs/>
          <w:sz w:val="28"/>
          <w:szCs w:val="28"/>
        </w:rPr>
      </w:pPr>
      <w:r w:rsidRPr="008C7264">
        <w:rPr>
          <w:b/>
          <w:bCs/>
          <w:sz w:val="28"/>
          <w:szCs w:val="28"/>
        </w:rPr>
        <w:t xml:space="preserve">Giáo viên cho học sinh chơi trò chơi </w:t>
      </w:r>
      <w:r w:rsidRPr="00EE0D8E">
        <w:rPr>
          <w:b/>
          <w:bCs/>
          <w:sz w:val="28"/>
          <w:szCs w:val="28"/>
        </w:rPr>
        <w:t>ĐOÁN HÌNH ẢNH</w:t>
      </w:r>
      <w:r w:rsidRPr="008C7264">
        <w:rPr>
          <w:b/>
          <w:bCs/>
          <w:sz w:val="28"/>
          <w:szCs w:val="28"/>
        </w:rPr>
        <w:t xml:space="preserve"> để ôn lại kiến thức đã học</w:t>
      </w:r>
    </w:p>
    <w:p w:rsidR="008225BE" w:rsidRPr="008C7264" w:rsidRDefault="008225BE" w:rsidP="008225BE">
      <w:pPr>
        <w:rPr>
          <w:b/>
          <w:bCs/>
          <w:sz w:val="28"/>
          <w:szCs w:val="28"/>
        </w:rPr>
      </w:pPr>
      <w:r w:rsidRPr="008C7264">
        <w:rPr>
          <w:b/>
          <w:bCs/>
          <w:sz w:val="28"/>
          <w:szCs w:val="28"/>
        </w:rPr>
        <w:t>Bước 2: Thực hiện nhiệm vụ</w:t>
      </w:r>
    </w:p>
    <w:p w:rsidR="008225BE" w:rsidRPr="00EE0D8E" w:rsidRDefault="008225BE" w:rsidP="008225BE">
      <w:pPr>
        <w:jc w:val="both"/>
        <w:rPr>
          <w:sz w:val="28"/>
          <w:szCs w:val="28"/>
        </w:rPr>
      </w:pPr>
      <w:r>
        <w:rPr>
          <w:noProof/>
          <w:lang w:val="en-US"/>
        </w:rPr>
        <w:drawing>
          <wp:anchor distT="0" distB="0" distL="114300" distR="114300" simplePos="0" relativeHeight="251683840" behindDoc="0" locked="0" layoutInCell="1" allowOverlap="1">
            <wp:simplePos x="0" y="0"/>
            <wp:positionH relativeFrom="page">
              <wp:posOffset>4038600</wp:posOffset>
            </wp:positionH>
            <wp:positionV relativeFrom="paragraph">
              <wp:posOffset>538480</wp:posOffset>
            </wp:positionV>
            <wp:extent cx="2895600" cy="2279650"/>
            <wp:effectExtent l="0" t="0" r="0" b="6350"/>
            <wp:wrapTopAndBottom/>
            <wp:docPr id="32041" name="Picture 32041" descr="Ảnh có chứa ngoài trời, bầu trời, tuyết, đen và trắ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Ảnh có chứa ngoài trời, bầu trời, tuyết, đen và trắng&#10;&#10;Mô tả được tạo tự độ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9560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4864" behindDoc="0" locked="0" layoutInCell="1" allowOverlap="1">
            <wp:simplePos x="0" y="0"/>
            <wp:positionH relativeFrom="margin">
              <wp:posOffset>151765</wp:posOffset>
            </wp:positionH>
            <wp:positionV relativeFrom="paragraph">
              <wp:posOffset>500380</wp:posOffset>
            </wp:positionV>
            <wp:extent cx="2800350" cy="2292350"/>
            <wp:effectExtent l="0" t="0" r="0" b="0"/>
            <wp:wrapTopAndBottom/>
            <wp:docPr id="32040" name="Picture 32040" descr="Ảnh có chứa ngoài trời, trang phục, người,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 descr="Ảnh có chứa ngoài trời, trang phục, người, văn bản&#10;&#10;Mô tả được tạo tự độ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00350" cy="2292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264">
        <w:rPr>
          <w:b/>
          <w:bCs/>
          <w:sz w:val="28"/>
          <w:szCs w:val="28"/>
        </w:rPr>
        <w:t>GV</w:t>
      </w:r>
      <w:r w:rsidRPr="008C7264">
        <w:rPr>
          <w:sz w:val="28"/>
          <w:szCs w:val="28"/>
        </w:rPr>
        <w:t>: Hướng dẫn HS tham gia trò chơi, trả lời câu hỏi</w:t>
      </w:r>
      <w:r w:rsidRPr="00EE0D8E">
        <w:rPr>
          <w:sz w:val="28"/>
          <w:szCs w:val="28"/>
        </w:rPr>
        <w:t>: GV sẽ đưa ra 2 hình ảnh về 2 chiến dịch của nước ta, học sinh sẽ đoán xem đó là chiến dịch gì?</w:t>
      </w:r>
    </w:p>
    <w:p w:rsidR="008225BE" w:rsidRPr="00EE0D8E" w:rsidRDefault="008225BE" w:rsidP="008225BE">
      <w:pPr>
        <w:jc w:val="both"/>
        <w:rPr>
          <w:sz w:val="28"/>
          <w:szCs w:val="28"/>
        </w:rPr>
      </w:pPr>
    </w:p>
    <w:p w:rsidR="008225BE" w:rsidRPr="00E7472A" w:rsidRDefault="008225BE" w:rsidP="008225BE">
      <w:pPr>
        <w:jc w:val="both"/>
        <w:rPr>
          <w:b/>
          <w:bCs/>
          <w:sz w:val="28"/>
          <w:szCs w:val="28"/>
        </w:rPr>
      </w:pPr>
      <w:r w:rsidRPr="008C7264">
        <w:rPr>
          <w:b/>
          <w:bCs/>
          <w:sz w:val="28"/>
          <w:szCs w:val="28"/>
        </w:rPr>
        <w:t>Bước 3: HS trả lời câu hỏi.</w:t>
      </w:r>
    </w:p>
    <w:p w:rsidR="008225BE" w:rsidRPr="008C7264" w:rsidRDefault="008225BE" w:rsidP="008225BE">
      <w:pPr>
        <w:rPr>
          <w:b/>
          <w:bCs/>
          <w:sz w:val="28"/>
          <w:szCs w:val="28"/>
        </w:rPr>
      </w:pPr>
      <w:r w:rsidRPr="008C7264">
        <w:rPr>
          <w:b/>
          <w:bCs/>
          <w:sz w:val="28"/>
          <w:szCs w:val="28"/>
        </w:rPr>
        <w:t>Bước 4: Kết luận, nhận định (GV)</w:t>
      </w:r>
    </w:p>
    <w:p w:rsidR="008225BE" w:rsidRPr="008C7264" w:rsidRDefault="008225BE" w:rsidP="008225BE">
      <w:pPr>
        <w:rPr>
          <w:sz w:val="28"/>
          <w:szCs w:val="28"/>
        </w:rPr>
      </w:pPr>
      <w:r w:rsidRPr="008C7264">
        <w:rPr>
          <w:sz w:val="28"/>
          <w:szCs w:val="28"/>
        </w:rPr>
        <w:t>- Nhận xét (hoạt động của HS và sản phẩm), chốt kiến thức, chuyển dẫn vào hoạt động hình thành kiến thức mới.</w:t>
      </w:r>
    </w:p>
    <w:p w:rsidR="008225BE" w:rsidRPr="008C7264" w:rsidRDefault="008225BE" w:rsidP="008225BE">
      <w:pPr>
        <w:jc w:val="both"/>
        <w:rPr>
          <w:b/>
          <w:sz w:val="28"/>
          <w:szCs w:val="28"/>
        </w:rPr>
      </w:pPr>
      <w:bookmarkStart w:id="449" w:name="_Hlk105506582"/>
      <w:r w:rsidRPr="008C7264">
        <w:rPr>
          <w:b/>
          <w:sz w:val="28"/>
          <w:szCs w:val="28"/>
        </w:rPr>
        <w:t>2. Hoạt động 2: Hình thành kiến thức mới:</w:t>
      </w:r>
    </w:p>
    <w:bookmarkEnd w:id="449"/>
    <w:p w:rsidR="008225BE" w:rsidRPr="008C7264" w:rsidRDefault="008225BE" w:rsidP="008225BE">
      <w:pPr>
        <w:jc w:val="both"/>
        <w:rPr>
          <w:rFonts w:eastAsia="Calibri"/>
          <w:b/>
          <w:sz w:val="28"/>
          <w:szCs w:val="28"/>
        </w:rPr>
      </w:pPr>
      <w:r w:rsidRPr="008C7264">
        <w:rPr>
          <w:rFonts w:eastAsia="Calibri"/>
          <w:b/>
          <w:sz w:val="28"/>
          <w:szCs w:val="28"/>
        </w:rPr>
        <w:t>2.1. Việt Nam kháng chiến chống thực dân Pháp xâm lược giai đoạn 1946-1950</w:t>
      </w:r>
    </w:p>
    <w:p w:rsidR="008225BE" w:rsidRPr="008C7264" w:rsidRDefault="008225BE" w:rsidP="008225BE">
      <w:pPr>
        <w:jc w:val="both"/>
        <w:rPr>
          <w:sz w:val="28"/>
          <w:szCs w:val="28"/>
        </w:rPr>
      </w:pPr>
      <w:r w:rsidRPr="008C7264">
        <w:rPr>
          <w:b/>
          <w:sz w:val="28"/>
          <w:szCs w:val="28"/>
        </w:rPr>
        <w:t>a. Mục tiêu:</w:t>
      </w:r>
      <w:r w:rsidRPr="008C7264">
        <w:rPr>
          <w:sz w:val="28"/>
          <w:szCs w:val="28"/>
        </w:rPr>
        <w:t xml:space="preserve"> - Trình bày được nội dung chính và kết quả và ý nghĩa của cuộc kháng chiến chống Pháp </w:t>
      </w:r>
    </w:p>
    <w:p w:rsidR="008225BE" w:rsidRPr="009D06AA" w:rsidRDefault="008225BE" w:rsidP="008225BE">
      <w:pPr>
        <w:jc w:val="both"/>
        <w:rPr>
          <w:sz w:val="28"/>
          <w:szCs w:val="28"/>
        </w:rPr>
      </w:pPr>
      <w:r w:rsidRPr="008C7264">
        <w:rPr>
          <w:b/>
          <w:bCs/>
          <w:sz w:val="28"/>
          <w:szCs w:val="28"/>
        </w:rPr>
        <w:t>b.</w:t>
      </w:r>
      <w:r w:rsidRPr="008C7264">
        <w:rPr>
          <w:sz w:val="28"/>
          <w:szCs w:val="28"/>
        </w:rPr>
        <w:t xml:space="preserve"> </w:t>
      </w:r>
      <w:r w:rsidRPr="008C7264">
        <w:rPr>
          <w:b/>
          <w:sz w:val="28"/>
          <w:szCs w:val="28"/>
        </w:rPr>
        <w:t xml:space="preserve"> Nội dung:</w:t>
      </w:r>
      <w:r w:rsidRPr="008C7264">
        <w:rPr>
          <w:sz w:val="28"/>
          <w:szCs w:val="28"/>
        </w:rPr>
        <w:t xml:space="preserve"> Học sinh làm việc cá nhân, thảo luận nhóm trả lời các câu hỏi</w:t>
      </w:r>
      <w:r w:rsidRPr="009D06AA">
        <w:rPr>
          <w:sz w:val="28"/>
          <w:szCs w:val="28"/>
        </w:rPr>
        <w:t>.</w:t>
      </w:r>
    </w:p>
    <w:p w:rsidR="008225BE" w:rsidRPr="008C7264" w:rsidRDefault="008225BE" w:rsidP="008225BE">
      <w:pPr>
        <w:jc w:val="both"/>
        <w:rPr>
          <w:sz w:val="28"/>
          <w:szCs w:val="28"/>
        </w:rPr>
      </w:pPr>
      <w:r w:rsidRPr="008C7264">
        <w:rPr>
          <w:b/>
          <w:bCs/>
          <w:sz w:val="28"/>
          <w:szCs w:val="28"/>
        </w:rPr>
        <w:t xml:space="preserve">c. Sản phẩm: </w:t>
      </w:r>
      <w:r w:rsidRPr="008C7264">
        <w:rPr>
          <w:sz w:val="28"/>
          <w:szCs w:val="28"/>
        </w:rPr>
        <w:t>Sản phẩm thảo luận nhóm của học sinh</w:t>
      </w:r>
    </w:p>
    <w:p w:rsidR="008225BE" w:rsidRPr="008C7264" w:rsidRDefault="008225BE" w:rsidP="008225BE">
      <w:pPr>
        <w:jc w:val="both"/>
        <w:rPr>
          <w:b/>
          <w:bCs/>
          <w:sz w:val="28"/>
          <w:szCs w:val="28"/>
        </w:rPr>
      </w:pPr>
      <w:r w:rsidRPr="008C7264">
        <w:rPr>
          <w:b/>
          <w:sz w:val="28"/>
          <w:szCs w:val="28"/>
        </w:rPr>
        <w:t>d. Tổ chức hoạt động:</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3487"/>
      </w:tblGrid>
      <w:tr w:rsidR="008225BE" w:rsidRPr="008C7264" w:rsidTr="008225BE">
        <w:tc>
          <w:tcPr>
            <w:tcW w:w="5490" w:type="dxa"/>
            <w:shd w:val="clear" w:color="auto" w:fill="auto"/>
          </w:tcPr>
          <w:p w:rsidR="008225BE" w:rsidRPr="0080610E" w:rsidRDefault="008225BE" w:rsidP="008225BE">
            <w:pPr>
              <w:jc w:val="center"/>
              <w:rPr>
                <w:b/>
                <w:sz w:val="28"/>
                <w:szCs w:val="28"/>
              </w:rPr>
            </w:pPr>
          </w:p>
          <w:p w:rsidR="008225BE" w:rsidRPr="0080610E" w:rsidRDefault="008225BE" w:rsidP="008225BE">
            <w:pPr>
              <w:jc w:val="center"/>
              <w:rPr>
                <w:b/>
                <w:sz w:val="28"/>
                <w:szCs w:val="28"/>
              </w:rPr>
            </w:pPr>
            <w:r w:rsidRPr="0080610E">
              <w:rPr>
                <w:b/>
                <w:sz w:val="28"/>
                <w:szCs w:val="28"/>
              </w:rPr>
              <w:t>Hoạt động của giáo viên – học sinh</w:t>
            </w:r>
          </w:p>
          <w:p w:rsidR="008225BE" w:rsidRPr="0080610E" w:rsidRDefault="008225BE" w:rsidP="008225BE">
            <w:pPr>
              <w:jc w:val="center"/>
              <w:rPr>
                <w:b/>
                <w:sz w:val="28"/>
                <w:szCs w:val="28"/>
              </w:rPr>
            </w:pPr>
          </w:p>
        </w:tc>
        <w:tc>
          <w:tcPr>
            <w:tcW w:w="3487" w:type="dxa"/>
            <w:shd w:val="clear" w:color="auto" w:fill="auto"/>
          </w:tcPr>
          <w:p w:rsidR="008225BE" w:rsidRPr="0080610E" w:rsidRDefault="008225BE" w:rsidP="008225BE">
            <w:pPr>
              <w:jc w:val="center"/>
              <w:rPr>
                <w:b/>
                <w:sz w:val="28"/>
                <w:szCs w:val="28"/>
              </w:rPr>
            </w:pPr>
          </w:p>
          <w:p w:rsidR="008225BE" w:rsidRPr="0080610E" w:rsidRDefault="008225BE" w:rsidP="008225BE">
            <w:pPr>
              <w:jc w:val="center"/>
              <w:rPr>
                <w:b/>
                <w:sz w:val="28"/>
                <w:szCs w:val="28"/>
              </w:rPr>
            </w:pPr>
            <w:r w:rsidRPr="0080610E">
              <w:rPr>
                <w:b/>
                <w:sz w:val="28"/>
                <w:szCs w:val="28"/>
              </w:rPr>
              <w:t>Nội dung kiến thức cần đạt</w:t>
            </w:r>
          </w:p>
        </w:tc>
      </w:tr>
      <w:tr w:rsidR="008225BE" w:rsidRPr="008C7264" w:rsidTr="008225BE">
        <w:trPr>
          <w:trHeight w:val="1052"/>
        </w:trPr>
        <w:tc>
          <w:tcPr>
            <w:tcW w:w="5490" w:type="dxa"/>
            <w:shd w:val="clear" w:color="auto" w:fill="FFFFFF"/>
          </w:tcPr>
          <w:p w:rsidR="008225BE" w:rsidRPr="0080610E" w:rsidRDefault="008225BE" w:rsidP="008225BE">
            <w:pPr>
              <w:snapToGrid w:val="0"/>
              <w:jc w:val="both"/>
              <w:rPr>
                <w:b/>
                <w:bCs/>
                <w:sz w:val="28"/>
                <w:szCs w:val="28"/>
              </w:rPr>
            </w:pPr>
            <w:r w:rsidRPr="0080610E">
              <w:rPr>
                <w:b/>
                <w:bCs/>
                <w:sz w:val="28"/>
                <w:szCs w:val="28"/>
              </w:rPr>
              <w:lastRenderedPageBreak/>
              <w:t>Bước 1: Chuyển giao nhiệm vụ (GV)</w:t>
            </w:r>
          </w:p>
          <w:p w:rsidR="008225BE" w:rsidRPr="0080610E" w:rsidRDefault="008225BE" w:rsidP="008225BE">
            <w:pPr>
              <w:snapToGrid w:val="0"/>
              <w:jc w:val="both"/>
              <w:rPr>
                <w:b/>
                <w:bCs/>
                <w:sz w:val="28"/>
                <w:szCs w:val="28"/>
              </w:rPr>
            </w:pPr>
            <w:r w:rsidRPr="0080610E">
              <w:rPr>
                <w:b/>
                <w:bCs/>
                <w:sz w:val="28"/>
                <w:szCs w:val="28"/>
              </w:rPr>
              <w:t xml:space="preserve">GV yêu cầu học sinh làm việc cá nhân, nhóm tìm hiểu về </w:t>
            </w:r>
            <w:r w:rsidRPr="0080610E">
              <w:rPr>
                <w:rFonts w:eastAsia="Calibri"/>
                <w:b/>
                <w:sz w:val="28"/>
                <w:szCs w:val="28"/>
              </w:rPr>
              <w:t>Việt Nam kháng chiến chống thực dân Pháp xâm lược giai đoạn 1946-1950</w:t>
            </w:r>
          </w:p>
          <w:p w:rsidR="008225BE" w:rsidRPr="0080610E" w:rsidRDefault="008225BE" w:rsidP="008225BE">
            <w:pPr>
              <w:snapToGrid w:val="0"/>
              <w:jc w:val="both"/>
              <w:rPr>
                <w:b/>
                <w:bCs/>
                <w:i/>
                <w:iCs/>
                <w:sz w:val="28"/>
                <w:szCs w:val="28"/>
              </w:rPr>
            </w:pPr>
            <w:r w:rsidRPr="0080610E">
              <w:rPr>
                <w:b/>
                <w:bCs/>
                <w:i/>
                <w:iCs/>
                <w:sz w:val="28"/>
                <w:szCs w:val="28"/>
              </w:rPr>
              <w:t xml:space="preserve">? </w:t>
            </w:r>
            <w:r w:rsidRPr="0080610E">
              <w:rPr>
                <w:rStyle w:val="Strong"/>
                <w:rFonts w:eastAsia="Arial"/>
                <w:sz w:val="28"/>
                <w:szCs w:val="28"/>
                <w:shd w:val="clear" w:color="auto" w:fill="FFFFFF"/>
              </w:rPr>
              <w:t>Tại sao cuộc kháng chiến toàn quốc chống thực dân Pháp xâm lược lần thứ hai lại bùng nổ? Phân tích nội dung cơ bản đường lối kháng chiến của ta.</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Mặc dù đã ký Hiệp định Sơ bộ (6/3/1946) và Tạm ước (14/9/1946), nhưng thực dân Pháp vẫn đẩy mạnh các hoạt động khiêu khích ta:</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Tháng 11/1946, chúng gây xung đột và khiêu khích ta ở Hải Phòng, Lạng Sơn.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Đầu tháng 12/1946, chúng ngang nhiên chiếm Đà Nẵng, Lạng Sơn.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Ngày 17/12/1946, chúng khiêu khích ta ở Thủ đô và bắn đại bác vào phố Hàng Bún, phố Yên Ninh, cầu Long Biên….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Nghiêm trọng hơn, ngày 18/12/1946, Pháp gửi tối hậu thư buộc Chính phủ Việt Nam Dân chủ Cộng hòa phải giải tán lực lượng tự vệ chiến đấu và giao quyền kiểm soát Thủ đô cho chúng trong vòng 48 giờ.</w:t>
            </w:r>
          </w:p>
          <w:p w:rsidR="008225BE" w:rsidRPr="0080610E" w:rsidRDefault="008225BE" w:rsidP="008225BE">
            <w:pPr>
              <w:snapToGrid w:val="0"/>
              <w:jc w:val="both"/>
              <w:rPr>
                <w:rStyle w:val="Strong"/>
                <w:rFonts w:eastAsia="Arial"/>
                <w:sz w:val="28"/>
                <w:szCs w:val="28"/>
                <w:shd w:val="clear" w:color="auto" w:fill="FFFFFF"/>
              </w:rPr>
            </w:pPr>
            <w:r w:rsidRPr="0080610E">
              <w:rPr>
                <w:b/>
                <w:bCs/>
                <w:i/>
                <w:iCs/>
                <w:sz w:val="28"/>
                <w:szCs w:val="28"/>
              </w:rPr>
              <w:t xml:space="preserve">? </w:t>
            </w:r>
            <w:r w:rsidRPr="0080610E">
              <w:rPr>
                <w:rStyle w:val="Strong"/>
                <w:rFonts w:eastAsia="Arial"/>
                <w:sz w:val="28"/>
                <w:szCs w:val="28"/>
                <w:shd w:val="clear" w:color="auto" w:fill="FFFFFF"/>
              </w:rPr>
              <w:t>Phân tích nội dung cơ bản đường lối kháng chiến của ta.</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Ngày 18,19/12/1946, Hội nghị Ban Thường vụ Trung ương Đảng đã quyết định phát động kháng chiến toàn quốc chống thực dân Pháp.</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Vào lúc 20 giờ ngày 19/12/1946, cuộc khởi nghĩa bắt đầu nổ ra ở Hà Nội. Và ngay trong đêm 19/12/1946, Chủ tịch Hồ Chí Minh đã ra lời kêu gọi toàn quốc kháng chiến.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Sáng ngày 20/12/1946, lời kêu gọi toàn quốc kháng chiến được phát đi khắp cả nước:</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“Chúng ta muốn hòa bình, chúng ta phải nhân nhượng. Nhưng chúng ta càng nhân nhượng thì thực dân Pháp càng lấn tới, vì chúng quyết tâm cướp nước ta một lần nữa.</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Không! Chúng ta thà hy sinh tất cả, chứ nhất định không chịu mất nước, nhất định không chịu làm nô lệ...</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lastRenderedPageBreak/>
              <w:t>… Bất kì đàn ông, đàn bà, bất kì người già, người trẻ, không chia tôn giáo, đảng phái, dân tộc. Hễ là người Việt Nam thì phải đứng lên đánh thực dân Pháp để cứu tổ quốc. Ai có súng dùng súng, ai có gươm dùng gươm…”</w:t>
            </w:r>
          </w:p>
          <w:p w:rsidR="008225BE" w:rsidRPr="0080610E" w:rsidRDefault="008225BE" w:rsidP="008225BE">
            <w:pPr>
              <w:snapToGrid w:val="0"/>
              <w:jc w:val="both"/>
              <w:rPr>
                <w:b/>
                <w:bCs/>
                <w:sz w:val="28"/>
                <w:szCs w:val="28"/>
              </w:rPr>
            </w:pPr>
            <w:r w:rsidRPr="0080610E">
              <w:rPr>
                <w:b/>
                <w:bCs/>
                <w:sz w:val="28"/>
                <w:szCs w:val="28"/>
              </w:rPr>
              <w:t>Bước 2: Thực hiện nhiệm vụ</w:t>
            </w:r>
          </w:p>
          <w:p w:rsidR="008225BE" w:rsidRPr="0080610E" w:rsidRDefault="008225BE" w:rsidP="008225BE">
            <w:pPr>
              <w:snapToGrid w:val="0"/>
              <w:jc w:val="both"/>
              <w:rPr>
                <w:sz w:val="28"/>
                <w:szCs w:val="28"/>
              </w:rPr>
            </w:pPr>
            <w:r w:rsidRPr="0080610E">
              <w:rPr>
                <w:b/>
                <w:bCs/>
                <w:sz w:val="28"/>
                <w:szCs w:val="28"/>
              </w:rPr>
              <w:t xml:space="preserve">GV </w:t>
            </w:r>
            <w:r w:rsidRPr="0080610E">
              <w:rPr>
                <w:sz w:val="28"/>
                <w:szCs w:val="28"/>
              </w:rPr>
              <w:t>hướng dẫn HS trả lời</w:t>
            </w:r>
          </w:p>
          <w:p w:rsidR="008225BE" w:rsidRPr="0080610E" w:rsidRDefault="008225BE" w:rsidP="008225BE">
            <w:pPr>
              <w:jc w:val="both"/>
              <w:rPr>
                <w:b/>
                <w:bCs/>
                <w:sz w:val="28"/>
                <w:szCs w:val="28"/>
              </w:rPr>
            </w:pPr>
            <w:r w:rsidRPr="0080610E">
              <w:rPr>
                <w:b/>
                <w:bCs/>
                <w:sz w:val="28"/>
                <w:szCs w:val="28"/>
              </w:rPr>
              <w:t>HS:</w:t>
            </w:r>
          </w:p>
          <w:p w:rsidR="008225BE" w:rsidRPr="0080610E" w:rsidRDefault="008225BE" w:rsidP="008225BE">
            <w:pPr>
              <w:jc w:val="both"/>
              <w:rPr>
                <w:sz w:val="28"/>
                <w:szCs w:val="28"/>
              </w:rPr>
            </w:pPr>
            <w:r w:rsidRPr="0080610E">
              <w:rPr>
                <w:sz w:val="28"/>
                <w:szCs w:val="28"/>
              </w:rPr>
              <w:t xml:space="preserve">- Kiểm tra lại nội dung, chuẩn bị lên bảng trình bày kết quả. </w:t>
            </w:r>
          </w:p>
          <w:p w:rsidR="008225BE" w:rsidRPr="0080610E" w:rsidRDefault="008225BE" w:rsidP="008225BE">
            <w:pPr>
              <w:snapToGrid w:val="0"/>
              <w:jc w:val="both"/>
              <w:rPr>
                <w:b/>
                <w:bCs/>
                <w:sz w:val="28"/>
                <w:szCs w:val="28"/>
              </w:rPr>
            </w:pPr>
            <w:r w:rsidRPr="0080610E">
              <w:rPr>
                <w:b/>
                <w:bCs/>
                <w:sz w:val="28"/>
                <w:szCs w:val="28"/>
              </w:rPr>
              <w:t>Bước 3: Báo cáo, thảo luận</w:t>
            </w:r>
          </w:p>
          <w:p w:rsidR="008225BE" w:rsidRPr="0080610E" w:rsidRDefault="008225BE" w:rsidP="008225BE">
            <w:pPr>
              <w:snapToGrid w:val="0"/>
              <w:jc w:val="both"/>
              <w:rPr>
                <w:b/>
                <w:bCs/>
                <w:sz w:val="28"/>
                <w:szCs w:val="28"/>
              </w:rPr>
            </w:pPr>
            <w:r w:rsidRPr="0080610E">
              <w:rPr>
                <w:b/>
                <w:bCs/>
                <w:sz w:val="28"/>
                <w:szCs w:val="28"/>
              </w:rPr>
              <w:t xml:space="preserve">GV: </w:t>
            </w:r>
            <w:r w:rsidRPr="0080610E">
              <w:rPr>
                <w:sz w:val="28"/>
                <w:szCs w:val="28"/>
              </w:rPr>
              <w:t>gọi đại diện 1 nhóm trình bày, các nhóm khác lắng nghe, nhận xét bổ sung.</w:t>
            </w:r>
            <w:r w:rsidRPr="0080610E">
              <w:rPr>
                <w:b/>
                <w:bCs/>
                <w:sz w:val="28"/>
                <w:szCs w:val="28"/>
              </w:rPr>
              <w:t xml:space="preserve"> </w:t>
            </w:r>
          </w:p>
          <w:p w:rsidR="008225BE" w:rsidRPr="0080610E" w:rsidRDefault="008225BE" w:rsidP="008225BE">
            <w:pPr>
              <w:snapToGrid w:val="0"/>
              <w:jc w:val="both"/>
              <w:rPr>
                <w:b/>
                <w:bCs/>
                <w:sz w:val="28"/>
                <w:szCs w:val="28"/>
              </w:rPr>
            </w:pPr>
            <w:r w:rsidRPr="0080610E">
              <w:rPr>
                <w:b/>
                <w:bCs/>
                <w:sz w:val="28"/>
                <w:szCs w:val="28"/>
              </w:rPr>
              <w:t>Bước 4: Kết luận, nhận định (GV)</w:t>
            </w:r>
          </w:p>
          <w:p w:rsidR="008225BE" w:rsidRPr="0080610E" w:rsidRDefault="008225BE" w:rsidP="008225BE">
            <w:pPr>
              <w:jc w:val="both"/>
              <w:rPr>
                <w:sz w:val="28"/>
                <w:szCs w:val="28"/>
                <w:shd w:val="clear" w:color="auto" w:fill="FFFFFF"/>
              </w:rPr>
            </w:pPr>
            <w:r w:rsidRPr="0080610E">
              <w:rPr>
                <w:b/>
                <w:bCs/>
                <w:sz w:val="28"/>
                <w:szCs w:val="28"/>
              </w:rPr>
              <w:t>GV chốt bài</w:t>
            </w:r>
            <w:r w:rsidRPr="0080610E">
              <w:rPr>
                <w:sz w:val="28"/>
                <w:szCs w:val="28"/>
              </w:rPr>
              <w:t xml:space="preserve">: </w:t>
            </w:r>
            <w:r w:rsidRPr="0080610E">
              <w:rPr>
                <w:sz w:val="28"/>
                <w:szCs w:val="28"/>
                <w:shd w:val="clear" w:color="auto" w:fill="FFFFFF"/>
              </w:rPr>
              <w:t xml:space="preserve">Cuộc kháng chiến  chống Pháp giai đoạn 1946-1950 đã mang đến thay đổi to lớn trên các lĩnh vực chính trị, kinh tế và xã hội trong lòng đất nước. Bắt đầu từ thay đổi trong nhận thức và tư duy con người, dũng cảm đoạn tuyệt những quan điểm, tư tưởng lạc hậu để đón nhận những tư tưởng, tri thức tiến bộ của nhân loại, đưa đất nước bước vào thời kỳ hội nhập mạnh mẽ và giành được những kỳ tích trên con đường đấu tranh giành độc lập. </w:t>
            </w:r>
          </w:p>
        </w:tc>
        <w:tc>
          <w:tcPr>
            <w:tcW w:w="3487" w:type="dxa"/>
            <w:shd w:val="clear" w:color="auto" w:fill="auto"/>
          </w:tcPr>
          <w:p w:rsidR="008225BE" w:rsidRPr="0080610E" w:rsidRDefault="008225BE" w:rsidP="008225BE">
            <w:pPr>
              <w:jc w:val="both"/>
              <w:rPr>
                <w:b/>
                <w:iCs/>
                <w:sz w:val="28"/>
                <w:szCs w:val="28"/>
              </w:rPr>
            </w:pPr>
            <w:r w:rsidRPr="0080610E">
              <w:rPr>
                <w:b/>
                <w:bCs/>
                <w:sz w:val="28"/>
                <w:szCs w:val="28"/>
              </w:rPr>
              <w:lastRenderedPageBreak/>
              <w:t xml:space="preserve">1. </w:t>
            </w:r>
            <w:r w:rsidRPr="0080610E">
              <w:rPr>
                <w:rFonts w:eastAsia="Calibri"/>
                <w:b/>
                <w:sz w:val="28"/>
                <w:szCs w:val="28"/>
              </w:rPr>
              <w:t>Việt Nam kháng chiến chống thực dân Pháp xâm lược giai đoạn 1946-1950</w:t>
            </w:r>
          </w:p>
          <w:p w:rsidR="008225BE" w:rsidRPr="0080610E" w:rsidRDefault="008225BE" w:rsidP="008225BE">
            <w:pPr>
              <w:jc w:val="both"/>
              <w:rPr>
                <w:rStyle w:val="Emphasis"/>
                <w:rFonts w:eastAsia="Verdana"/>
                <w:bCs/>
                <w:sz w:val="28"/>
                <w:szCs w:val="28"/>
                <w:shd w:val="clear" w:color="auto" w:fill="FFFFFF"/>
              </w:rPr>
            </w:pPr>
            <w:r w:rsidRPr="0080610E">
              <w:rPr>
                <w:b/>
                <w:iCs/>
                <w:sz w:val="28"/>
                <w:szCs w:val="28"/>
              </w:rPr>
              <w:t xml:space="preserve">- </w:t>
            </w:r>
            <w:r w:rsidRPr="0080610E">
              <w:rPr>
                <w:rStyle w:val="Emphasis"/>
                <w:rFonts w:eastAsia="Calibri"/>
                <w:b/>
                <w:bCs/>
                <w:sz w:val="28"/>
                <w:szCs w:val="28"/>
                <w:shd w:val="clear" w:color="auto" w:fill="FFFFFF"/>
              </w:rPr>
              <w:t>Nội dung của đường lối kháng chiến</w:t>
            </w:r>
            <w:r w:rsidRPr="0080610E">
              <w:rPr>
                <w:rStyle w:val="Emphasis"/>
                <w:rFonts w:eastAsia="Verdana"/>
                <w:b/>
                <w:bCs/>
                <w:sz w:val="28"/>
                <w:szCs w:val="28"/>
                <w:shd w:val="clear" w:color="auto" w:fill="FFFFFF"/>
              </w:rPr>
              <w:t>:</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Cuộc kháng chiến chống thực dân Pháp là sự tiếp tục của cuộc Cách mạng tháng Tám.</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Kháng chiến toàn dân: “Bất kỳ đàn ông, đàn bà, bất kỳ người già, người trẻ, không chia tôn giáo, đảng phái, dân tộc, hễ là người Việt Nam thì phải đứng lên chống thực dân Pháp cứu tổ quốc.</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Kháng chiến toàn diện: Trên các lĩnh vực chính trị, quân sự, ngoại giao, kinh tế,văn hoá.</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Tự lực cánh sinh: Kháng chiến dựa vào sức mình là chính.</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Kháng chiến trường kỳ: Theo 3 giai đoạn: Phòng ngự, cầm cự và tổng phản công.</w:t>
            </w:r>
          </w:p>
          <w:p w:rsidR="008225BE" w:rsidRPr="0080610E" w:rsidRDefault="008225BE" w:rsidP="008225BE">
            <w:pPr>
              <w:jc w:val="both"/>
              <w:rPr>
                <w:b/>
                <w:iCs/>
                <w:sz w:val="28"/>
                <w:szCs w:val="28"/>
              </w:rPr>
            </w:pPr>
          </w:p>
          <w:p w:rsidR="008225BE" w:rsidRPr="0080610E" w:rsidRDefault="008225BE" w:rsidP="008225BE">
            <w:pPr>
              <w:snapToGrid w:val="0"/>
              <w:jc w:val="both"/>
              <w:rPr>
                <w:sz w:val="28"/>
                <w:szCs w:val="28"/>
              </w:rPr>
            </w:pPr>
            <w:r w:rsidRPr="0080610E">
              <w:rPr>
                <w:b/>
                <w:iCs/>
                <w:sz w:val="28"/>
                <w:szCs w:val="28"/>
              </w:rPr>
              <w:t xml:space="preserve">-  Kết quả và ý nghĩa: </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Ta đã đánh bại cuộc tấn công căn cứ Việt Bắc của thực dân Pháp, loại khỏi vòng chiến 6.000 tên địch, bắn hạ 16 máy bay, 11 tàu chiến và ca nô...</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Căn cứ địa Việt Bắc được giữ vững, cơ quan đầu não của ta được bảo vệ an toàn.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xml:space="preserve">Chiến thắng Việt Bắc đã đánh bại hoàn toàn kế hoạch “đánh nhanh thắng nhanh” </w:t>
            </w:r>
            <w:r w:rsidRPr="0080610E">
              <w:rPr>
                <w:sz w:val="28"/>
                <w:szCs w:val="28"/>
                <w:lang w:val="vi-VN"/>
              </w:rPr>
              <w:lastRenderedPageBreak/>
              <w:t>của Pháp, buộc chúng phải chuyển sang đánh lâu dài với ta.</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Thực dân Pháp tuy vẫn kiểm soát được tuyến biên giới Lạng Sơn – Cao Bằng - Bắc Cạn nhưng đã không đạt được mục tiêu chiến lược đề ra.</w:t>
            </w:r>
          </w:p>
          <w:p w:rsidR="008225BE" w:rsidRPr="0080610E" w:rsidRDefault="008225BE" w:rsidP="008225BE">
            <w:pPr>
              <w:snapToGrid w:val="0"/>
              <w:jc w:val="both"/>
              <w:rPr>
                <w:bCs/>
                <w:iCs/>
                <w:sz w:val="28"/>
                <w:szCs w:val="28"/>
              </w:rPr>
            </w:pPr>
          </w:p>
        </w:tc>
      </w:tr>
    </w:tbl>
    <w:p w:rsidR="008225BE" w:rsidRPr="008C7264" w:rsidRDefault="008225BE" w:rsidP="008225BE">
      <w:pPr>
        <w:jc w:val="both"/>
        <w:rPr>
          <w:rFonts w:eastAsia="Calibri"/>
          <w:b/>
          <w:sz w:val="28"/>
          <w:szCs w:val="28"/>
        </w:rPr>
      </w:pPr>
      <w:r w:rsidRPr="008C7264">
        <w:rPr>
          <w:rFonts w:eastAsia="Calibri"/>
          <w:b/>
          <w:sz w:val="28"/>
          <w:szCs w:val="28"/>
        </w:rPr>
        <w:lastRenderedPageBreak/>
        <w:t>2.2. Việt Nam kháng chiến chống thực dân Pháp xâm lược giai đoạn 1951-1954</w:t>
      </w:r>
    </w:p>
    <w:p w:rsidR="008225BE" w:rsidRPr="008C7264" w:rsidRDefault="008225BE" w:rsidP="008225BE">
      <w:pPr>
        <w:jc w:val="both"/>
        <w:rPr>
          <w:sz w:val="28"/>
          <w:szCs w:val="28"/>
        </w:rPr>
      </w:pPr>
      <w:r w:rsidRPr="008C7264">
        <w:rPr>
          <w:b/>
          <w:sz w:val="28"/>
          <w:szCs w:val="28"/>
        </w:rPr>
        <w:t>a. Mục tiêu:</w:t>
      </w:r>
      <w:r w:rsidRPr="008C7264">
        <w:rPr>
          <w:sz w:val="28"/>
          <w:szCs w:val="28"/>
        </w:rPr>
        <w:t> </w:t>
      </w:r>
    </w:p>
    <w:p w:rsidR="008225BE" w:rsidRPr="00E7472A" w:rsidRDefault="008225BE" w:rsidP="008225BE">
      <w:pPr>
        <w:jc w:val="both"/>
        <w:rPr>
          <w:sz w:val="28"/>
          <w:szCs w:val="28"/>
        </w:rPr>
      </w:pPr>
      <w:r w:rsidRPr="008C7264">
        <w:rPr>
          <w:sz w:val="28"/>
          <w:szCs w:val="28"/>
        </w:rPr>
        <w:t>- Trình bày được tình hình nước ta giai đoạn 1951-1954</w:t>
      </w:r>
    </w:p>
    <w:p w:rsidR="008225BE" w:rsidRPr="00E7472A" w:rsidRDefault="008225BE" w:rsidP="008225BE">
      <w:pPr>
        <w:jc w:val="both"/>
        <w:rPr>
          <w:sz w:val="28"/>
          <w:szCs w:val="28"/>
        </w:rPr>
      </w:pPr>
      <w:r w:rsidRPr="008C7264">
        <w:rPr>
          <w:sz w:val="28"/>
          <w:szCs w:val="28"/>
        </w:rPr>
        <w:t>- Nêu kết quả và ý nghĩa cuộc kháng chiến</w:t>
      </w:r>
    </w:p>
    <w:p w:rsidR="008225BE" w:rsidRPr="008C7264" w:rsidRDefault="008225BE" w:rsidP="008225BE">
      <w:pPr>
        <w:jc w:val="both"/>
        <w:rPr>
          <w:sz w:val="28"/>
          <w:szCs w:val="28"/>
        </w:rPr>
      </w:pPr>
      <w:r w:rsidRPr="008C7264">
        <w:rPr>
          <w:b/>
          <w:bCs/>
          <w:sz w:val="28"/>
          <w:szCs w:val="28"/>
        </w:rPr>
        <w:t>b.</w:t>
      </w:r>
      <w:r w:rsidRPr="008C7264">
        <w:rPr>
          <w:sz w:val="28"/>
          <w:szCs w:val="28"/>
        </w:rPr>
        <w:t xml:space="preserve"> </w:t>
      </w:r>
      <w:r w:rsidRPr="008C7264">
        <w:rPr>
          <w:b/>
          <w:sz w:val="28"/>
          <w:szCs w:val="28"/>
        </w:rPr>
        <w:t xml:space="preserve"> Nội dung:</w:t>
      </w:r>
      <w:r w:rsidRPr="008C7264">
        <w:rPr>
          <w:sz w:val="28"/>
          <w:szCs w:val="28"/>
        </w:rPr>
        <w:t xml:space="preserve"> Học sinh làm việc cá nhân, thảo luận nhóm trả lời các câu hỏi của gv.</w:t>
      </w:r>
    </w:p>
    <w:p w:rsidR="008225BE" w:rsidRPr="008C7264" w:rsidRDefault="008225BE" w:rsidP="008225BE">
      <w:pPr>
        <w:jc w:val="both"/>
        <w:rPr>
          <w:sz w:val="28"/>
          <w:szCs w:val="28"/>
        </w:rPr>
      </w:pPr>
      <w:r w:rsidRPr="008C7264">
        <w:rPr>
          <w:b/>
          <w:bCs/>
          <w:sz w:val="28"/>
          <w:szCs w:val="28"/>
        </w:rPr>
        <w:t xml:space="preserve">c. Sản phẩm: </w:t>
      </w:r>
      <w:r w:rsidRPr="008C7264">
        <w:rPr>
          <w:sz w:val="28"/>
          <w:szCs w:val="28"/>
        </w:rPr>
        <w:t>Câu trả lời của học sinh</w:t>
      </w:r>
    </w:p>
    <w:p w:rsidR="008225BE" w:rsidRPr="008C7264" w:rsidRDefault="008225BE" w:rsidP="008225BE">
      <w:pPr>
        <w:jc w:val="both"/>
        <w:rPr>
          <w:b/>
          <w:bCs/>
          <w:sz w:val="28"/>
          <w:szCs w:val="28"/>
        </w:rPr>
      </w:pPr>
      <w:r w:rsidRPr="008C7264">
        <w:rPr>
          <w:b/>
          <w:sz w:val="28"/>
          <w:szCs w:val="28"/>
        </w:rPr>
        <w:t>d. Tổ chức hoạt động:</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3487"/>
      </w:tblGrid>
      <w:tr w:rsidR="008225BE" w:rsidRPr="008C7264" w:rsidTr="008225BE">
        <w:tc>
          <w:tcPr>
            <w:tcW w:w="5490" w:type="dxa"/>
            <w:shd w:val="clear" w:color="auto" w:fill="auto"/>
          </w:tcPr>
          <w:p w:rsidR="008225BE" w:rsidRPr="0080610E" w:rsidRDefault="008225BE" w:rsidP="008225BE">
            <w:pPr>
              <w:jc w:val="center"/>
              <w:rPr>
                <w:b/>
                <w:sz w:val="28"/>
                <w:szCs w:val="28"/>
              </w:rPr>
            </w:pPr>
          </w:p>
          <w:p w:rsidR="008225BE" w:rsidRPr="0080610E" w:rsidRDefault="008225BE" w:rsidP="008225BE">
            <w:pPr>
              <w:jc w:val="center"/>
              <w:rPr>
                <w:b/>
                <w:sz w:val="28"/>
                <w:szCs w:val="28"/>
              </w:rPr>
            </w:pPr>
            <w:r w:rsidRPr="0080610E">
              <w:rPr>
                <w:b/>
                <w:sz w:val="28"/>
                <w:szCs w:val="28"/>
              </w:rPr>
              <w:t>Hoạt động của giáo viên – học sinh</w:t>
            </w:r>
          </w:p>
          <w:p w:rsidR="008225BE" w:rsidRPr="0080610E" w:rsidRDefault="008225BE" w:rsidP="008225BE">
            <w:pPr>
              <w:jc w:val="center"/>
              <w:rPr>
                <w:b/>
                <w:sz w:val="28"/>
                <w:szCs w:val="28"/>
              </w:rPr>
            </w:pPr>
          </w:p>
        </w:tc>
        <w:tc>
          <w:tcPr>
            <w:tcW w:w="3487" w:type="dxa"/>
            <w:shd w:val="clear" w:color="auto" w:fill="auto"/>
          </w:tcPr>
          <w:p w:rsidR="008225BE" w:rsidRPr="0080610E" w:rsidRDefault="008225BE" w:rsidP="008225BE">
            <w:pPr>
              <w:jc w:val="center"/>
              <w:rPr>
                <w:b/>
                <w:sz w:val="28"/>
                <w:szCs w:val="28"/>
              </w:rPr>
            </w:pPr>
          </w:p>
          <w:p w:rsidR="008225BE" w:rsidRPr="0080610E" w:rsidRDefault="008225BE" w:rsidP="008225BE">
            <w:pPr>
              <w:jc w:val="center"/>
              <w:rPr>
                <w:b/>
                <w:sz w:val="28"/>
                <w:szCs w:val="28"/>
              </w:rPr>
            </w:pPr>
            <w:r w:rsidRPr="0080610E">
              <w:rPr>
                <w:b/>
                <w:sz w:val="28"/>
                <w:szCs w:val="28"/>
              </w:rPr>
              <w:t>Nội dung kiến thức cần đạt</w:t>
            </w:r>
          </w:p>
        </w:tc>
      </w:tr>
      <w:tr w:rsidR="008225BE" w:rsidRPr="008C7264" w:rsidTr="008225BE">
        <w:trPr>
          <w:trHeight w:val="2141"/>
        </w:trPr>
        <w:tc>
          <w:tcPr>
            <w:tcW w:w="5490" w:type="dxa"/>
            <w:shd w:val="clear" w:color="auto" w:fill="FFFFFF"/>
          </w:tcPr>
          <w:p w:rsidR="008225BE" w:rsidRPr="0080610E" w:rsidRDefault="008225BE" w:rsidP="008225BE">
            <w:pPr>
              <w:snapToGrid w:val="0"/>
              <w:jc w:val="both"/>
              <w:rPr>
                <w:b/>
                <w:bCs/>
                <w:sz w:val="28"/>
                <w:szCs w:val="28"/>
              </w:rPr>
            </w:pPr>
            <w:r w:rsidRPr="0080610E">
              <w:rPr>
                <w:b/>
                <w:bCs/>
                <w:sz w:val="28"/>
                <w:szCs w:val="28"/>
              </w:rPr>
              <w:t>Bước 1: Chuyển giao nhiệm vụ (GV)</w:t>
            </w:r>
          </w:p>
          <w:p w:rsidR="008225BE" w:rsidRPr="0080610E" w:rsidRDefault="008225BE" w:rsidP="008225BE">
            <w:pPr>
              <w:snapToGrid w:val="0"/>
              <w:jc w:val="both"/>
              <w:rPr>
                <w:b/>
                <w:iCs/>
                <w:sz w:val="28"/>
                <w:szCs w:val="28"/>
              </w:rPr>
            </w:pPr>
            <w:r w:rsidRPr="0080610E">
              <w:rPr>
                <w:b/>
                <w:bCs/>
                <w:sz w:val="28"/>
                <w:szCs w:val="28"/>
              </w:rPr>
              <w:t xml:space="preserve">GV yêu cầu học sinh làm việc cá nhân, nhóm tìm hiểu về </w:t>
            </w:r>
            <w:r w:rsidRPr="0080610E">
              <w:rPr>
                <w:rFonts w:eastAsia="Calibri"/>
                <w:b/>
                <w:sz w:val="28"/>
                <w:szCs w:val="28"/>
              </w:rPr>
              <w:t>Việt Nam kháng chiến chống thực dân Pháp xâm lược giai đoạn 1951-1954</w:t>
            </w:r>
          </w:p>
          <w:p w:rsidR="008225BE" w:rsidRPr="0080610E" w:rsidRDefault="008225BE" w:rsidP="008225BE">
            <w:pPr>
              <w:snapToGrid w:val="0"/>
              <w:jc w:val="both"/>
              <w:rPr>
                <w:b/>
                <w:i/>
                <w:sz w:val="28"/>
                <w:szCs w:val="28"/>
              </w:rPr>
            </w:pPr>
            <w:r w:rsidRPr="0080610E">
              <w:rPr>
                <w:b/>
                <w:i/>
                <w:sz w:val="28"/>
                <w:szCs w:val="28"/>
              </w:rPr>
              <w:t xml:space="preserve">? Hoàn cảnh lịch sử nước ta giai đoạn 1951-1954? </w:t>
            </w:r>
          </w:p>
          <w:p w:rsidR="008225BE" w:rsidRPr="0080610E" w:rsidRDefault="008225BE" w:rsidP="008225BE">
            <w:pPr>
              <w:rPr>
                <w:sz w:val="28"/>
                <w:szCs w:val="28"/>
                <w:shd w:val="clear" w:color="auto" w:fill="FFFFFF"/>
              </w:rPr>
            </w:pPr>
            <w:r w:rsidRPr="0080610E">
              <w:rPr>
                <w:sz w:val="28"/>
                <w:szCs w:val="28"/>
                <w:shd w:val="clear" w:color="auto" w:fill="FFFFFF"/>
              </w:rPr>
              <w:t xml:space="preserve">– Nước CHDCND Trung Hoa được thành lập, làm vững chắc hơn lực lượng hòa bình dân </w:t>
            </w:r>
            <w:r w:rsidRPr="0080610E">
              <w:rPr>
                <w:sz w:val="28"/>
                <w:szCs w:val="28"/>
                <w:shd w:val="clear" w:color="auto" w:fill="FFFFFF"/>
              </w:rPr>
              <w:lastRenderedPageBreak/>
              <w:t>chủ cho phong trào CMNDTG.</w:t>
            </w:r>
            <w:r w:rsidRPr="0080610E">
              <w:rPr>
                <w:sz w:val="28"/>
                <w:szCs w:val="28"/>
              </w:rPr>
              <w:br/>
            </w:r>
            <w:r w:rsidRPr="0080610E">
              <w:rPr>
                <w:sz w:val="28"/>
                <w:szCs w:val="28"/>
                <w:shd w:val="clear" w:color="auto" w:fill="FFFFFF"/>
              </w:rPr>
              <w:t>– LX và các nước Đông Âu càng ngày càng lớn mạnh.</w:t>
            </w:r>
            <w:r w:rsidRPr="0080610E">
              <w:rPr>
                <w:sz w:val="28"/>
                <w:szCs w:val="28"/>
              </w:rPr>
              <w:br/>
            </w:r>
            <w:r w:rsidRPr="0080610E">
              <w:rPr>
                <w:sz w:val="28"/>
                <w:szCs w:val="28"/>
                <w:shd w:val="clear" w:color="auto" w:fill="FFFFFF"/>
              </w:rPr>
              <w:t>– Sau chiến dịch biên giới thu đông 1950 ta giành thế chủ động trên chiến trường chính Bắc Bộ.</w:t>
            </w:r>
            <w:r w:rsidRPr="0080610E">
              <w:rPr>
                <w:sz w:val="28"/>
                <w:szCs w:val="28"/>
              </w:rPr>
              <w:br/>
            </w:r>
            <w:r w:rsidRPr="0080610E">
              <w:rPr>
                <w:sz w:val="28"/>
                <w:szCs w:val="28"/>
                <w:shd w:val="clear" w:color="auto" w:fill="FFFFFF"/>
              </w:rPr>
              <w:t>– Từ 1950 nhận được sự giúp đỡ và công nhận của LX, TQ và các nước Đông Âu.</w:t>
            </w:r>
            <w:r w:rsidRPr="0080610E">
              <w:rPr>
                <w:sz w:val="28"/>
                <w:szCs w:val="28"/>
              </w:rPr>
              <w:br/>
            </w:r>
            <w:r w:rsidRPr="0080610E">
              <w:rPr>
                <w:sz w:val="28"/>
                <w:szCs w:val="28"/>
                <w:shd w:val="clear" w:color="auto" w:fill="FFFFFF"/>
              </w:rPr>
              <w:t>– Sự can thiệp của Mỹ càng ngày càng sâu hơn, đầu tiên là sự viện trợ cho Pháp.</w:t>
            </w:r>
          </w:p>
          <w:p w:rsidR="008225BE" w:rsidRPr="0080610E" w:rsidRDefault="008225BE" w:rsidP="008225BE">
            <w:pPr>
              <w:snapToGrid w:val="0"/>
              <w:jc w:val="both"/>
              <w:rPr>
                <w:b/>
                <w:bCs/>
                <w:i/>
                <w:iCs/>
                <w:sz w:val="28"/>
                <w:szCs w:val="28"/>
              </w:rPr>
            </w:pPr>
            <w:r w:rsidRPr="0080610E">
              <w:rPr>
                <w:b/>
                <w:bCs/>
                <w:i/>
                <w:iCs/>
                <w:sz w:val="28"/>
                <w:szCs w:val="28"/>
              </w:rPr>
              <w:t>? Nêu q</w:t>
            </w:r>
            <w:r w:rsidRPr="0080610E">
              <w:rPr>
                <w:b/>
                <w:bCs/>
                <w:sz w:val="28"/>
                <w:szCs w:val="28"/>
                <w:shd w:val="clear" w:color="auto" w:fill="FFFFFF"/>
              </w:rPr>
              <w:t>uá trình hình thành đường lối cách mạng</w:t>
            </w:r>
          </w:p>
          <w:p w:rsidR="008225BE" w:rsidRPr="0080610E" w:rsidRDefault="008225BE" w:rsidP="008225BE">
            <w:pPr>
              <w:shd w:val="clear" w:color="auto" w:fill="FFFFFF"/>
              <w:textAlignment w:val="baseline"/>
              <w:rPr>
                <w:sz w:val="28"/>
                <w:szCs w:val="28"/>
              </w:rPr>
            </w:pPr>
            <w:r w:rsidRPr="0080610E">
              <w:rPr>
                <w:sz w:val="28"/>
                <w:szCs w:val="28"/>
              </w:rPr>
              <w:t>Đại hội đại biểu toàn quốc lần 2 đã đưa ra (02/1951):</w:t>
            </w:r>
            <w:r w:rsidRPr="0080610E">
              <w:rPr>
                <w:sz w:val="28"/>
                <w:szCs w:val="28"/>
              </w:rPr>
              <w:br/>
              <w:t>+ Cách mạng ở Lào, CPC, VN ở trong tình hình mới.</w:t>
            </w:r>
            <w:r w:rsidRPr="0080610E">
              <w:rPr>
                <w:sz w:val="28"/>
                <w:szCs w:val="28"/>
              </w:rPr>
              <w:br/>
              <w:t>+ Ở VN Đảng phải hđ công khai lấy tên Đảng Lao Động VN.</w:t>
            </w:r>
            <w:r w:rsidRPr="0080610E">
              <w:rPr>
                <w:sz w:val="28"/>
                <w:szCs w:val="28"/>
              </w:rPr>
              <w:br/>
              <w:t>+ Thông qua báo cáo chính trị của chủ tịch HCM.</w:t>
            </w:r>
            <w:r w:rsidRPr="0080610E">
              <w:rPr>
                <w:sz w:val="28"/>
                <w:szCs w:val="28"/>
              </w:rPr>
              <w:br/>
              <w:t>+ Th.qua báo cáo hoàn thành gpdt, phát triển CMDCND tiến tới xd XHCN của Trường Chinh.</w:t>
            </w:r>
            <w:r w:rsidRPr="0080610E">
              <w:rPr>
                <w:sz w:val="28"/>
                <w:szCs w:val="28"/>
              </w:rPr>
              <w:br/>
              <w:t>+ Th.qua tổ chức và điều lệ Đảng.</w:t>
            </w:r>
            <w:r w:rsidRPr="0080610E">
              <w:rPr>
                <w:sz w:val="28"/>
                <w:szCs w:val="28"/>
              </w:rPr>
              <w:br/>
              <w:t>Báo cáo của Trường Chinh nằm trong nd chính cương của Đảng LĐVN.</w:t>
            </w:r>
            <w:r w:rsidRPr="0080610E">
              <w:rPr>
                <w:sz w:val="28"/>
                <w:szCs w:val="28"/>
              </w:rPr>
              <w:br/>
              <w:t>– Tính chất của kc: Dân chủ nhân dân, nữa thuộc đia nữa phong kiến.</w:t>
            </w:r>
            <w:r w:rsidRPr="0080610E">
              <w:rPr>
                <w:sz w:val="28"/>
                <w:szCs w:val="28"/>
              </w:rPr>
              <w:br/>
            </w:r>
            <w:r w:rsidRPr="0080610E">
              <w:rPr>
                <w:b/>
                <w:bCs/>
                <w:sz w:val="28"/>
                <w:szCs w:val="28"/>
              </w:rPr>
              <w:t>? Đối tượng cách mạng</w:t>
            </w:r>
            <w:r w:rsidRPr="0080610E">
              <w:rPr>
                <w:sz w:val="28"/>
                <w:szCs w:val="28"/>
              </w:rPr>
              <w:br/>
              <w:t>+ Đối tượng chính: Pháp và sự can thiệp của Mỹ.</w:t>
            </w:r>
            <w:r w:rsidRPr="0080610E">
              <w:rPr>
                <w:sz w:val="28"/>
                <w:szCs w:val="28"/>
              </w:rPr>
              <w:br/>
              <w:t>+ ĐT phụ: phong kiến, phản động.</w:t>
            </w:r>
            <w:r w:rsidRPr="0080610E">
              <w:rPr>
                <w:sz w:val="28"/>
                <w:szCs w:val="28"/>
              </w:rPr>
              <w:br/>
              <w:t>– Nhiệm vụ:</w:t>
            </w:r>
            <w:r w:rsidRPr="0080610E">
              <w:rPr>
                <w:sz w:val="28"/>
                <w:szCs w:val="28"/>
              </w:rPr>
              <w:br/>
              <w:t>+ Đánh P để giành đ</w:t>
            </w:r>
            <w:r w:rsidRPr="008225BE">
              <w:rPr>
                <w:sz w:val="28"/>
                <w:szCs w:val="28"/>
              </w:rPr>
              <w:t>ộc lập</w:t>
            </w:r>
            <w:r w:rsidRPr="0080610E">
              <w:rPr>
                <w:sz w:val="28"/>
                <w:szCs w:val="28"/>
              </w:rPr>
              <w:t xml:space="preserve"> thực sự cho nhân dân.</w:t>
            </w:r>
            <w:r w:rsidRPr="0080610E">
              <w:rPr>
                <w:sz w:val="28"/>
                <w:szCs w:val="28"/>
              </w:rPr>
              <w:br/>
              <w:t>+ Xóa bỏ tàn tích, tàn dư của PK.</w:t>
            </w:r>
            <w:r w:rsidRPr="0080610E">
              <w:rPr>
                <w:sz w:val="28"/>
                <w:szCs w:val="28"/>
              </w:rPr>
              <w:br/>
              <w:t>+ Tiến lên xd XHCN.</w:t>
            </w:r>
            <w:r w:rsidRPr="0080610E">
              <w:rPr>
                <w:sz w:val="28"/>
                <w:szCs w:val="28"/>
              </w:rPr>
              <w:br/>
              <w:t>– Động lực cách mạng: công nhân, ndan, tiểu tư sản tri thức, tts thành thị, địa chủ vừa và nhỏ, tư sản dân tộc.</w:t>
            </w:r>
            <w:r w:rsidRPr="0080610E">
              <w:rPr>
                <w:sz w:val="28"/>
                <w:szCs w:val="28"/>
              </w:rPr>
              <w:br/>
              <w:t xml:space="preserve">– Đặc điểm cách mạng: giải phóng dt, động lực công nhân, nông dân, tiểu tư sản, người </w:t>
            </w:r>
            <w:r w:rsidRPr="0080610E">
              <w:rPr>
                <w:sz w:val="28"/>
                <w:szCs w:val="28"/>
              </w:rPr>
              <w:lastRenderedPageBreak/>
              <w:t>lãnh đạo là gc công nhân.</w:t>
            </w:r>
            <w:r w:rsidRPr="0080610E">
              <w:rPr>
                <w:sz w:val="28"/>
                <w:szCs w:val="28"/>
              </w:rPr>
              <w:br/>
              <w:t>– Triển vọng cách mạng: Cuộc CM DTDCND ở VN sẽ đưa VN lên XHCN</w:t>
            </w:r>
          </w:p>
          <w:p w:rsidR="008225BE" w:rsidRPr="0080610E" w:rsidRDefault="008225BE" w:rsidP="008225BE">
            <w:pPr>
              <w:snapToGrid w:val="0"/>
              <w:jc w:val="both"/>
              <w:rPr>
                <w:b/>
                <w:bCs/>
                <w:sz w:val="28"/>
                <w:szCs w:val="28"/>
              </w:rPr>
            </w:pPr>
            <w:r w:rsidRPr="0080610E">
              <w:rPr>
                <w:b/>
                <w:bCs/>
                <w:sz w:val="28"/>
                <w:szCs w:val="28"/>
              </w:rPr>
              <w:t>Bước 2: Thực hiện nhiệm vụ</w:t>
            </w:r>
          </w:p>
          <w:p w:rsidR="008225BE" w:rsidRPr="0080610E" w:rsidRDefault="008225BE" w:rsidP="008225BE">
            <w:pPr>
              <w:snapToGrid w:val="0"/>
              <w:jc w:val="both"/>
              <w:rPr>
                <w:sz w:val="28"/>
                <w:szCs w:val="28"/>
              </w:rPr>
            </w:pPr>
            <w:r w:rsidRPr="0080610E">
              <w:rPr>
                <w:b/>
                <w:bCs/>
                <w:sz w:val="28"/>
                <w:szCs w:val="28"/>
              </w:rPr>
              <w:t xml:space="preserve">GV </w:t>
            </w:r>
            <w:r w:rsidRPr="0080610E">
              <w:rPr>
                <w:sz w:val="28"/>
                <w:szCs w:val="28"/>
              </w:rPr>
              <w:t>hướng dẫn HS trả lời</w:t>
            </w:r>
          </w:p>
          <w:p w:rsidR="008225BE" w:rsidRPr="0080610E" w:rsidRDefault="008225BE" w:rsidP="008225BE">
            <w:pPr>
              <w:jc w:val="both"/>
              <w:rPr>
                <w:b/>
                <w:bCs/>
                <w:sz w:val="28"/>
                <w:szCs w:val="28"/>
              </w:rPr>
            </w:pPr>
            <w:r w:rsidRPr="0080610E">
              <w:rPr>
                <w:b/>
                <w:bCs/>
                <w:sz w:val="28"/>
                <w:szCs w:val="28"/>
              </w:rPr>
              <w:t>HS:</w:t>
            </w:r>
          </w:p>
          <w:p w:rsidR="008225BE" w:rsidRPr="0080610E" w:rsidRDefault="008225BE" w:rsidP="008225BE">
            <w:pPr>
              <w:jc w:val="both"/>
              <w:rPr>
                <w:sz w:val="28"/>
                <w:szCs w:val="28"/>
              </w:rPr>
            </w:pPr>
            <w:r w:rsidRPr="0080610E">
              <w:rPr>
                <w:sz w:val="28"/>
                <w:szCs w:val="28"/>
              </w:rPr>
              <w:t xml:space="preserve">- Kiểm tra lại nội dung, chuẩn bị lên bảng trình bày kết quả. </w:t>
            </w:r>
          </w:p>
          <w:p w:rsidR="008225BE" w:rsidRPr="0080610E" w:rsidRDefault="008225BE" w:rsidP="008225BE">
            <w:pPr>
              <w:snapToGrid w:val="0"/>
              <w:jc w:val="both"/>
              <w:rPr>
                <w:b/>
                <w:bCs/>
                <w:sz w:val="28"/>
                <w:szCs w:val="28"/>
              </w:rPr>
            </w:pPr>
            <w:r w:rsidRPr="0080610E">
              <w:rPr>
                <w:b/>
                <w:bCs/>
                <w:sz w:val="28"/>
                <w:szCs w:val="28"/>
              </w:rPr>
              <w:t>Bước 3: Báo cáo, thảo luận</w:t>
            </w:r>
          </w:p>
          <w:p w:rsidR="008225BE" w:rsidRPr="0080610E" w:rsidRDefault="008225BE" w:rsidP="008225BE">
            <w:pPr>
              <w:snapToGrid w:val="0"/>
              <w:jc w:val="both"/>
              <w:rPr>
                <w:b/>
                <w:bCs/>
                <w:sz w:val="28"/>
                <w:szCs w:val="28"/>
              </w:rPr>
            </w:pPr>
            <w:r w:rsidRPr="0080610E">
              <w:rPr>
                <w:b/>
                <w:bCs/>
                <w:sz w:val="28"/>
                <w:szCs w:val="28"/>
              </w:rPr>
              <w:t xml:space="preserve">GV: </w:t>
            </w:r>
            <w:r w:rsidRPr="0080610E">
              <w:rPr>
                <w:sz w:val="28"/>
                <w:szCs w:val="28"/>
              </w:rPr>
              <w:t>gọi đại diện 1 nhóm trình bày, các nhóm khác lắng nghe, nhận xét bổ sung.</w:t>
            </w:r>
            <w:r w:rsidRPr="0080610E">
              <w:rPr>
                <w:b/>
                <w:bCs/>
                <w:sz w:val="28"/>
                <w:szCs w:val="28"/>
              </w:rPr>
              <w:t xml:space="preserve"> </w:t>
            </w:r>
          </w:p>
          <w:p w:rsidR="008225BE" w:rsidRPr="0080610E" w:rsidRDefault="008225BE" w:rsidP="008225BE">
            <w:pPr>
              <w:snapToGrid w:val="0"/>
              <w:jc w:val="both"/>
              <w:rPr>
                <w:b/>
                <w:bCs/>
                <w:sz w:val="28"/>
                <w:szCs w:val="28"/>
              </w:rPr>
            </w:pPr>
            <w:r w:rsidRPr="0080610E">
              <w:rPr>
                <w:b/>
                <w:bCs/>
                <w:sz w:val="28"/>
                <w:szCs w:val="28"/>
              </w:rPr>
              <w:t>Bước 4: Kết luận, nhận định (GV)</w:t>
            </w:r>
          </w:p>
          <w:p w:rsidR="008225BE" w:rsidRPr="0080610E" w:rsidRDefault="008225BE" w:rsidP="008225BE">
            <w:pPr>
              <w:snapToGrid w:val="0"/>
              <w:jc w:val="both"/>
              <w:rPr>
                <w:b/>
                <w:bCs/>
                <w:sz w:val="28"/>
                <w:szCs w:val="28"/>
              </w:rPr>
            </w:pPr>
            <w:r w:rsidRPr="0080610E">
              <w:rPr>
                <w:b/>
                <w:bCs/>
                <w:sz w:val="28"/>
                <w:szCs w:val="28"/>
              </w:rPr>
              <w:t>GV nhận xét và bổ sung</w:t>
            </w:r>
          </w:p>
        </w:tc>
        <w:tc>
          <w:tcPr>
            <w:tcW w:w="3487" w:type="dxa"/>
            <w:shd w:val="clear" w:color="auto" w:fill="auto"/>
          </w:tcPr>
          <w:p w:rsidR="008225BE" w:rsidRPr="0080610E" w:rsidRDefault="008225BE" w:rsidP="008225BE">
            <w:pPr>
              <w:jc w:val="both"/>
              <w:rPr>
                <w:bCs/>
                <w:iCs/>
                <w:sz w:val="28"/>
                <w:szCs w:val="28"/>
              </w:rPr>
            </w:pPr>
            <w:r w:rsidRPr="0080610E">
              <w:rPr>
                <w:rFonts w:eastAsia="Calibri"/>
                <w:b/>
                <w:sz w:val="28"/>
                <w:szCs w:val="28"/>
              </w:rPr>
              <w:lastRenderedPageBreak/>
              <w:t>2. Việt Nam kháng chiến chống thực dân Pháp xâm lược giai đoạn 1951-1954</w:t>
            </w:r>
          </w:p>
          <w:p w:rsidR="008225BE" w:rsidRPr="0080610E" w:rsidRDefault="008225BE" w:rsidP="008225BE">
            <w:pPr>
              <w:jc w:val="both"/>
              <w:rPr>
                <w:b/>
                <w:iCs/>
                <w:sz w:val="28"/>
                <w:szCs w:val="28"/>
              </w:rPr>
            </w:pPr>
            <w:r w:rsidRPr="0080610E">
              <w:rPr>
                <w:b/>
                <w:iCs/>
                <w:sz w:val="28"/>
                <w:szCs w:val="28"/>
              </w:rPr>
              <w:t>Ý nghĩa cuộc kháng chiến chống Pháp giai đoạn 1951-1954</w:t>
            </w:r>
          </w:p>
          <w:p w:rsidR="008225BE" w:rsidRPr="0080610E" w:rsidRDefault="008225BE" w:rsidP="008225BE">
            <w:pPr>
              <w:rPr>
                <w:bCs/>
                <w:iCs/>
                <w:sz w:val="28"/>
                <w:szCs w:val="28"/>
              </w:rPr>
            </w:pPr>
            <w:r w:rsidRPr="0080610E">
              <w:rPr>
                <w:sz w:val="28"/>
                <w:szCs w:val="28"/>
                <w:shd w:val="clear" w:color="auto" w:fill="FFFFFF"/>
              </w:rPr>
              <w:t>– Đối với dân tộc ta:</w:t>
            </w:r>
            <w:r w:rsidRPr="0080610E">
              <w:rPr>
                <w:sz w:val="28"/>
                <w:szCs w:val="28"/>
              </w:rPr>
              <w:br/>
            </w:r>
            <w:r w:rsidRPr="0080610E">
              <w:rPr>
                <w:sz w:val="28"/>
                <w:szCs w:val="28"/>
                <w:shd w:val="clear" w:color="auto" w:fill="FFFFFF"/>
              </w:rPr>
              <w:t xml:space="preserve">+ Làm thất bại cuộc chiến </w:t>
            </w:r>
            <w:r w:rsidRPr="0080610E">
              <w:rPr>
                <w:sz w:val="28"/>
                <w:szCs w:val="28"/>
                <w:shd w:val="clear" w:color="auto" w:fill="FFFFFF"/>
              </w:rPr>
              <w:lastRenderedPageBreak/>
              <w:t>tranh xâm lược của thực dân Pháp được đế quốc Mỹ sức ở mức độ cao.</w:t>
            </w:r>
            <w:r w:rsidRPr="0080610E">
              <w:rPr>
                <w:sz w:val="28"/>
                <w:szCs w:val="28"/>
              </w:rPr>
              <w:br/>
            </w:r>
            <w:r w:rsidRPr="0080610E">
              <w:rPr>
                <w:sz w:val="28"/>
                <w:szCs w:val="28"/>
                <w:shd w:val="clear" w:color="auto" w:fill="FFFFFF"/>
              </w:rPr>
              <w:t>+ Quốc tế công nhận độc lập, chủ quyền, toàn vẹn lãnh thổ của các nước đông dương.</w:t>
            </w:r>
            <w:r w:rsidRPr="0080610E">
              <w:rPr>
                <w:sz w:val="28"/>
                <w:szCs w:val="28"/>
              </w:rPr>
              <w:br/>
            </w:r>
            <w:r w:rsidRPr="0080610E">
              <w:rPr>
                <w:sz w:val="28"/>
                <w:szCs w:val="28"/>
                <w:shd w:val="clear" w:color="auto" w:fill="FFFFFF"/>
              </w:rPr>
              <w:t>+ Làm thất bại âm mưu kéo dài và mở rộng chiến tranh của đế quốc Mỹ, kết thúc chiến tranh lập lại hòa bình ở Đông Dương.</w:t>
            </w:r>
            <w:r w:rsidRPr="0080610E">
              <w:rPr>
                <w:sz w:val="28"/>
                <w:szCs w:val="28"/>
              </w:rPr>
              <w:br/>
            </w:r>
            <w:r w:rsidRPr="0080610E">
              <w:rPr>
                <w:sz w:val="28"/>
                <w:szCs w:val="28"/>
                <w:shd w:val="clear" w:color="auto" w:fill="FFFFFF"/>
              </w:rPr>
              <w:t>+ Giải phóng hoàn toàn miền Bắc, tạo điều kiện để iền Bắc tiến lên chủ nghĩa xã hội làm căn cứ địa, hậu thuẫn cho cuộc đấu tranh ở miền Nam.</w:t>
            </w:r>
            <w:r w:rsidRPr="0080610E">
              <w:rPr>
                <w:sz w:val="28"/>
                <w:szCs w:val="28"/>
              </w:rPr>
              <w:br/>
            </w:r>
            <w:r w:rsidRPr="0080610E">
              <w:rPr>
                <w:sz w:val="28"/>
                <w:szCs w:val="28"/>
                <w:shd w:val="clear" w:color="auto" w:fill="FFFFFF"/>
              </w:rPr>
              <w:t>+ Tăng thêm niềm tự hào dân tộc cho nhân dân ta và nâng cao uy tín của Việt Nam trên trường quốc tế.</w:t>
            </w:r>
            <w:r w:rsidRPr="0080610E">
              <w:rPr>
                <w:sz w:val="28"/>
                <w:szCs w:val="28"/>
              </w:rPr>
              <w:br/>
            </w:r>
            <w:r w:rsidRPr="0080610E">
              <w:rPr>
                <w:sz w:val="28"/>
                <w:szCs w:val="28"/>
                <w:shd w:val="clear" w:color="auto" w:fill="FFFFFF"/>
              </w:rPr>
              <w:t>– Đối với quốc tế:</w:t>
            </w:r>
            <w:r w:rsidRPr="0080610E">
              <w:rPr>
                <w:sz w:val="28"/>
                <w:szCs w:val="28"/>
              </w:rPr>
              <w:br/>
            </w:r>
            <w:r w:rsidRPr="0080610E">
              <w:rPr>
                <w:sz w:val="28"/>
                <w:szCs w:val="28"/>
                <w:shd w:val="clear" w:color="auto" w:fill="FFFFFF"/>
              </w:rPr>
              <w:t>+ Cổ vũ mạnh mẽ phong trào giải phóng dân tộc trên thế giới, tăng cường lực lượng cho chủ nghĩa xã hội và cách mạng thế giới.</w:t>
            </w:r>
            <w:r w:rsidRPr="0080610E">
              <w:rPr>
                <w:sz w:val="28"/>
                <w:szCs w:val="28"/>
              </w:rPr>
              <w:br/>
            </w:r>
            <w:r w:rsidRPr="0080610E">
              <w:rPr>
                <w:sz w:val="28"/>
                <w:szCs w:val="28"/>
                <w:shd w:val="clear" w:color="auto" w:fill="FFFFFF"/>
              </w:rPr>
              <w:t>+ Cùng nhân dân Lào và Campuchia đập tan ách thống trị của chủ nghĩa thực dân ở 3 nước đông dương.</w:t>
            </w:r>
            <w:r w:rsidRPr="0080610E">
              <w:rPr>
                <w:sz w:val="28"/>
                <w:szCs w:val="28"/>
              </w:rPr>
              <w:br/>
            </w:r>
            <w:r w:rsidRPr="0080610E">
              <w:rPr>
                <w:sz w:val="28"/>
                <w:szCs w:val="28"/>
                <w:shd w:val="clear" w:color="auto" w:fill="FFFFFF"/>
              </w:rPr>
              <w:t>+ Mở ra sự sụp đổ của chủ nghĩa thực dân cũ trên thế giới, trước hết là hệ thống thuộc địa của thực dân Pháp.</w:t>
            </w:r>
          </w:p>
        </w:tc>
      </w:tr>
    </w:tbl>
    <w:p w:rsidR="008225BE" w:rsidRPr="008C7264" w:rsidRDefault="008225BE" w:rsidP="008225BE">
      <w:pPr>
        <w:jc w:val="both"/>
        <w:rPr>
          <w:rFonts w:eastAsia="Calibri"/>
          <w:b/>
          <w:sz w:val="28"/>
          <w:szCs w:val="28"/>
        </w:rPr>
      </w:pPr>
      <w:r w:rsidRPr="008C7264">
        <w:rPr>
          <w:rFonts w:eastAsia="Calibri"/>
          <w:b/>
          <w:sz w:val="28"/>
          <w:szCs w:val="28"/>
        </w:rPr>
        <w:lastRenderedPageBreak/>
        <w:t>2.3. Việt Nam kháng chiến chống Mỹ cứu nước, thống nhất đất nước giai đoạn 1954-1965</w:t>
      </w:r>
    </w:p>
    <w:p w:rsidR="008225BE" w:rsidRPr="008C7264" w:rsidRDefault="008225BE" w:rsidP="008225BE">
      <w:pPr>
        <w:jc w:val="both"/>
        <w:rPr>
          <w:sz w:val="28"/>
          <w:szCs w:val="28"/>
        </w:rPr>
      </w:pPr>
      <w:r w:rsidRPr="008C7264">
        <w:rPr>
          <w:b/>
          <w:sz w:val="28"/>
          <w:szCs w:val="28"/>
        </w:rPr>
        <w:t>a. Mục tiêu:</w:t>
      </w:r>
      <w:r w:rsidRPr="008C7264">
        <w:rPr>
          <w:sz w:val="28"/>
          <w:szCs w:val="28"/>
        </w:rPr>
        <w:t> </w:t>
      </w:r>
    </w:p>
    <w:p w:rsidR="008225BE" w:rsidRPr="008C7264" w:rsidRDefault="008225BE" w:rsidP="008225BE">
      <w:pPr>
        <w:jc w:val="both"/>
        <w:rPr>
          <w:sz w:val="28"/>
          <w:szCs w:val="28"/>
        </w:rPr>
      </w:pPr>
      <w:r w:rsidRPr="008C7264">
        <w:rPr>
          <w:sz w:val="28"/>
          <w:szCs w:val="28"/>
        </w:rPr>
        <w:t>- Trình bày được tình hình nước ta giai đoạn 1954-1965</w:t>
      </w:r>
    </w:p>
    <w:p w:rsidR="008225BE" w:rsidRPr="008C7264" w:rsidRDefault="008225BE" w:rsidP="008225BE">
      <w:pPr>
        <w:jc w:val="both"/>
        <w:rPr>
          <w:sz w:val="28"/>
          <w:szCs w:val="28"/>
        </w:rPr>
      </w:pPr>
      <w:r w:rsidRPr="008C7264">
        <w:rPr>
          <w:sz w:val="28"/>
          <w:szCs w:val="28"/>
        </w:rPr>
        <w:t>- Nêu kết quả và ý nghĩa cuộc kháng chiến</w:t>
      </w:r>
    </w:p>
    <w:p w:rsidR="008225BE" w:rsidRPr="008C7264" w:rsidRDefault="008225BE" w:rsidP="008225BE">
      <w:pPr>
        <w:jc w:val="both"/>
        <w:rPr>
          <w:sz w:val="28"/>
          <w:szCs w:val="28"/>
        </w:rPr>
      </w:pPr>
      <w:r w:rsidRPr="008C7264">
        <w:rPr>
          <w:b/>
          <w:bCs/>
          <w:sz w:val="28"/>
          <w:szCs w:val="28"/>
        </w:rPr>
        <w:t>b.</w:t>
      </w:r>
      <w:r w:rsidRPr="008C7264">
        <w:rPr>
          <w:sz w:val="28"/>
          <w:szCs w:val="28"/>
        </w:rPr>
        <w:t xml:space="preserve"> </w:t>
      </w:r>
      <w:r w:rsidRPr="008C7264">
        <w:rPr>
          <w:b/>
          <w:sz w:val="28"/>
          <w:szCs w:val="28"/>
        </w:rPr>
        <w:t xml:space="preserve"> Nội dung:</w:t>
      </w:r>
      <w:r w:rsidRPr="008C7264">
        <w:rPr>
          <w:sz w:val="28"/>
          <w:szCs w:val="28"/>
        </w:rPr>
        <w:t xml:space="preserve"> Học sinh làm việc cá nhân, thảo luận nhóm trả lời các câu hỏi của gv.</w:t>
      </w:r>
    </w:p>
    <w:p w:rsidR="008225BE" w:rsidRPr="008C7264" w:rsidRDefault="008225BE" w:rsidP="008225BE">
      <w:pPr>
        <w:jc w:val="both"/>
        <w:rPr>
          <w:sz w:val="28"/>
          <w:szCs w:val="28"/>
        </w:rPr>
      </w:pPr>
      <w:r w:rsidRPr="008C7264">
        <w:rPr>
          <w:b/>
          <w:bCs/>
          <w:sz w:val="28"/>
          <w:szCs w:val="28"/>
        </w:rPr>
        <w:t xml:space="preserve">c. Sản phẩm: </w:t>
      </w:r>
      <w:r w:rsidRPr="008C7264">
        <w:rPr>
          <w:sz w:val="28"/>
          <w:szCs w:val="28"/>
        </w:rPr>
        <w:t>Câu trả lời của học sinh</w:t>
      </w:r>
    </w:p>
    <w:p w:rsidR="008225BE" w:rsidRPr="008C7264" w:rsidRDefault="008225BE" w:rsidP="008225BE">
      <w:pPr>
        <w:jc w:val="both"/>
        <w:rPr>
          <w:b/>
          <w:bCs/>
          <w:sz w:val="28"/>
          <w:szCs w:val="28"/>
        </w:rPr>
      </w:pPr>
      <w:r w:rsidRPr="008C7264">
        <w:rPr>
          <w:b/>
          <w:sz w:val="28"/>
          <w:szCs w:val="28"/>
        </w:rPr>
        <w:t>d. Tổ chức hoạt động:</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3487"/>
      </w:tblGrid>
      <w:tr w:rsidR="008225BE" w:rsidRPr="008C7264" w:rsidTr="008225BE">
        <w:tc>
          <w:tcPr>
            <w:tcW w:w="5490" w:type="dxa"/>
            <w:shd w:val="clear" w:color="auto" w:fill="auto"/>
          </w:tcPr>
          <w:p w:rsidR="008225BE" w:rsidRPr="0080610E" w:rsidRDefault="008225BE" w:rsidP="008225BE">
            <w:pPr>
              <w:jc w:val="center"/>
              <w:rPr>
                <w:b/>
                <w:sz w:val="28"/>
                <w:szCs w:val="28"/>
              </w:rPr>
            </w:pPr>
          </w:p>
          <w:p w:rsidR="008225BE" w:rsidRPr="0080610E" w:rsidRDefault="008225BE" w:rsidP="008225BE">
            <w:pPr>
              <w:jc w:val="center"/>
              <w:rPr>
                <w:b/>
                <w:sz w:val="28"/>
                <w:szCs w:val="28"/>
              </w:rPr>
            </w:pPr>
            <w:r w:rsidRPr="0080610E">
              <w:rPr>
                <w:b/>
                <w:sz w:val="28"/>
                <w:szCs w:val="28"/>
              </w:rPr>
              <w:t>Hoạt động của giáo viên – học sinh</w:t>
            </w:r>
          </w:p>
          <w:p w:rsidR="008225BE" w:rsidRPr="0080610E" w:rsidRDefault="008225BE" w:rsidP="008225BE">
            <w:pPr>
              <w:jc w:val="center"/>
              <w:rPr>
                <w:b/>
                <w:sz w:val="28"/>
                <w:szCs w:val="28"/>
              </w:rPr>
            </w:pPr>
          </w:p>
        </w:tc>
        <w:tc>
          <w:tcPr>
            <w:tcW w:w="3487" w:type="dxa"/>
            <w:shd w:val="clear" w:color="auto" w:fill="auto"/>
          </w:tcPr>
          <w:p w:rsidR="008225BE" w:rsidRPr="0080610E" w:rsidRDefault="008225BE" w:rsidP="008225BE">
            <w:pPr>
              <w:jc w:val="center"/>
              <w:rPr>
                <w:b/>
                <w:sz w:val="28"/>
                <w:szCs w:val="28"/>
              </w:rPr>
            </w:pPr>
          </w:p>
          <w:p w:rsidR="008225BE" w:rsidRPr="0080610E" w:rsidRDefault="008225BE" w:rsidP="008225BE">
            <w:pPr>
              <w:jc w:val="center"/>
              <w:rPr>
                <w:b/>
                <w:sz w:val="28"/>
                <w:szCs w:val="28"/>
              </w:rPr>
            </w:pPr>
            <w:r w:rsidRPr="0080610E">
              <w:rPr>
                <w:b/>
                <w:sz w:val="28"/>
                <w:szCs w:val="28"/>
              </w:rPr>
              <w:t>Nội dung kiến thức cần đạt</w:t>
            </w:r>
          </w:p>
        </w:tc>
      </w:tr>
      <w:tr w:rsidR="008225BE" w:rsidRPr="008C7264" w:rsidTr="008225BE">
        <w:trPr>
          <w:trHeight w:val="2141"/>
        </w:trPr>
        <w:tc>
          <w:tcPr>
            <w:tcW w:w="5490" w:type="dxa"/>
            <w:shd w:val="clear" w:color="auto" w:fill="FFFFFF"/>
          </w:tcPr>
          <w:p w:rsidR="008225BE" w:rsidRPr="0080610E" w:rsidRDefault="008225BE" w:rsidP="008225BE">
            <w:pPr>
              <w:snapToGrid w:val="0"/>
              <w:jc w:val="both"/>
              <w:rPr>
                <w:b/>
                <w:bCs/>
                <w:sz w:val="28"/>
                <w:szCs w:val="28"/>
              </w:rPr>
            </w:pPr>
            <w:r w:rsidRPr="0080610E">
              <w:rPr>
                <w:b/>
                <w:bCs/>
                <w:sz w:val="28"/>
                <w:szCs w:val="28"/>
              </w:rPr>
              <w:t>Bước 1: Chuyển giao nhiệm vụ (GV)</w:t>
            </w:r>
          </w:p>
          <w:p w:rsidR="008225BE" w:rsidRPr="0080610E" w:rsidRDefault="008225BE" w:rsidP="008225BE">
            <w:pPr>
              <w:snapToGrid w:val="0"/>
              <w:jc w:val="both"/>
              <w:rPr>
                <w:b/>
                <w:iCs/>
                <w:sz w:val="28"/>
                <w:szCs w:val="28"/>
              </w:rPr>
            </w:pPr>
            <w:r w:rsidRPr="0080610E">
              <w:rPr>
                <w:b/>
                <w:bCs/>
                <w:sz w:val="28"/>
                <w:szCs w:val="28"/>
              </w:rPr>
              <w:t xml:space="preserve">GV yêu cầu học sinh làm việc cá nhân, nhóm tìm hiểu về </w:t>
            </w:r>
            <w:r w:rsidRPr="0080610E">
              <w:rPr>
                <w:rFonts w:eastAsia="Calibri"/>
                <w:b/>
                <w:sz w:val="28"/>
                <w:szCs w:val="28"/>
              </w:rPr>
              <w:t>Việt Nam kháng chiến chống thực dân Mỹ xâm lược giai đoạn 1954-1965</w:t>
            </w:r>
          </w:p>
          <w:p w:rsidR="008225BE" w:rsidRPr="0080610E" w:rsidRDefault="008225BE" w:rsidP="008225BE">
            <w:pPr>
              <w:snapToGrid w:val="0"/>
              <w:jc w:val="both"/>
              <w:rPr>
                <w:rStyle w:val="Emphasis"/>
                <w:rFonts w:eastAsia="Verdana"/>
                <w:b/>
                <w:iCs w:val="0"/>
                <w:sz w:val="28"/>
                <w:szCs w:val="28"/>
                <w:shd w:val="clear" w:color="auto" w:fill="FFFFFF"/>
              </w:rPr>
            </w:pPr>
            <w:r w:rsidRPr="0080610E">
              <w:rPr>
                <w:b/>
                <w:iCs/>
                <w:sz w:val="28"/>
                <w:szCs w:val="28"/>
              </w:rPr>
              <w:t xml:space="preserve">? </w:t>
            </w:r>
            <w:r w:rsidRPr="0080610E">
              <w:rPr>
                <w:rStyle w:val="Emphasis"/>
                <w:rFonts w:eastAsia="Verdana"/>
                <w:b/>
                <w:iCs w:val="0"/>
                <w:sz w:val="28"/>
                <w:szCs w:val="28"/>
                <w:shd w:val="clear" w:color="auto" w:fill="FFFFFF"/>
              </w:rPr>
              <w:t>Tình hình nước Việt Nam sau khi kí Hiệp định Giơnevơ năm 1954</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Với việc kí kết và thực hiện Hiệp định Giơnevơ, nước Việt Nam tạm thời bị chia cắt thành hai miền, với hai chế độ chính trị khác nhau.</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Miền Bắc hoàn toàn được giải phóng. Ngày 10 – 10 – 1954, bộ đội Việt Nam tiến vào tiếp quản Thủ đô. Ngày 16-5-1955, toán lính Pháp cuối cùng rút khỏi đảo Cát Bà. Cuộc cách mạng dân tộc dân chủ nhân dân đã hoàn thành, tạo điều kiện cho miền Bắc bước vào thời kỳ quá độ lên chủ nghĩa xã hội.</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lastRenderedPageBreak/>
              <w:t>– Ở miền Nam, tháng 5-1956, Pháp rút quân khỏi miền Nam khi chưa thực hiện cuộc hiệp thương tổng tuyển cử thống nhất hai miền Nam – Bắc. Mĩ vào thay chân Pháp, đưa Ngô Đình Diệm lên nắm chính quyền, âm mưu chia cắt lâu dài nước Việt Nam, biến miền Nam thành thuộc địa kiểu mới và căn cứ quân sự của Mĩ.</w:t>
            </w:r>
          </w:p>
          <w:p w:rsidR="008225BE" w:rsidRPr="0080610E" w:rsidRDefault="008225BE" w:rsidP="008225BE">
            <w:pPr>
              <w:snapToGrid w:val="0"/>
              <w:jc w:val="both"/>
              <w:rPr>
                <w:b/>
                <w:bCs/>
                <w:i/>
                <w:iCs/>
                <w:sz w:val="28"/>
                <w:szCs w:val="28"/>
              </w:rPr>
            </w:pPr>
            <w:r w:rsidRPr="0080610E">
              <w:rPr>
                <w:b/>
                <w:bCs/>
                <w:i/>
                <w:iCs/>
                <w:sz w:val="28"/>
                <w:szCs w:val="28"/>
              </w:rPr>
              <w:t xml:space="preserve">? </w:t>
            </w:r>
            <w:r w:rsidRPr="0080610E">
              <w:rPr>
                <w:rStyle w:val="Emphasis"/>
                <w:rFonts w:eastAsia="Verdana"/>
                <w:b/>
                <w:bCs/>
                <w:i w:val="0"/>
                <w:iCs w:val="0"/>
                <w:sz w:val="28"/>
                <w:szCs w:val="28"/>
                <w:shd w:val="clear" w:color="auto" w:fill="FFFFFF"/>
              </w:rPr>
              <w:t>Nhiệm vụ cách mạng</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Tiến hành đồng thời hai chiến lược cách mạng ở hai miền: cách mạng xã hội chủ nghĩa ở miền Bắc và cách mạng dân tộc dân chủ nhân dân ở miền Nam, tiến tới hòa bình thống nhất Tổ quốc. Đây là đặc điểm lớn nhất, độc đáo nhât của cách mạng Việt Nam thời kỳ 1954 – 1975.</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Vai trò và mối quan hệ của cách mạng hai miền: Miền Bắc có vai trò quyết định nhất đối với cách mạng cả nước, còn miền Nam có vai trò quyết định trực tiếp trong cuộc đấu tranh lật đổ ách thống trị của đế quốc Mĩ và tay sai, giải phóng miền Nam, bảo vệ miền Bắc, tiến tới thống nhất Tổ quốc.</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Cách mạng hai miền có quan hệ gắn bó chặt chẽ với nhau, phối hợp với nhau, tạo điều kiện cho nhau phát triển. Đó là quan hệ giữa hậu phương với tuyền tuyến.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b/>
                <w:bCs/>
                <w:sz w:val="28"/>
                <w:szCs w:val="28"/>
                <w:lang w:val="vi-VN"/>
              </w:rPr>
              <w:t xml:space="preserve">? </w:t>
            </w:r>
            <w:r w:rsidRPr="0080610E">
              <w:rPr>
                <w:b/>
                <w:bCs/>
                <w:sz w:val="28"/>
                <w:szCs w:val="28"/>
                <w:shd w:val="clear" w:color="auto" w:fill="FFFFFF"/>
                <w:lang w:val="vi-VN"/>
              </w:rPr>
              <w:t xml:space="preserve"> Miền Nam chiến đấu chống chiến lược “Chiến tranh đặc biệt” của Mĩ  như thế nào?</w:t>
            </w:r>
            <w:r w:rsidRPr="0080610E">
              <w:rPr>
                <w:sz w:val="28"/>
                <w:szCs w:val="28"/>
                <w:lang w:val="vi-VN"/>
              </w:rPr>
              <w:br/>
              <w:t>– Trong những năm 1961 – 1962, Quân giải phóng đã đẩy lùi nhiều cuộc tiến công, tiêu diệt nhiều đồn bốt lẻ của địch. Tháng 1/1963, giành thắng lợi lớn trong chiến dịch Ấp Bắc; chứng minh quân dân miền Nam hoàn toàn có khả năng đánh thắng “Chiến tranh đặc biệt” của Mĩ, mở ra phong trào “Thi đua Ấp Bắc, giết giặc lập công”.</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xml:space="preserve">– Trên mặt trận chống bình định, phong trào nổi dậy chống và phá “ấp chiến lược” diễn ra rất gay go quyết liệt, đến cuối năm 1962, cách </w:t>
            </w:r>
            <w:r w:rsidRPr="0080610E">
              <w:rPr>
                <w:sz w:val="28"/>
                <w:szCs w:val="28"/>
                <w:lang w:val="vi-VN"/>
              </w:rPr>
              <w:lastRenderedPageBreak/>
              <w:t>mạng kiểm soát trên nửa tổng số ấp với gần 70% số dân.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Phong trào đấu tranh chính trị ở các đô thị như Sài Gòn, Huế, Đà Nẵng có bước phát triển, nhất là các phong trào đấu tranh của học sinh, sinh viên, tiểu thương, phật tử. Phong trào cũng phát triển mạnh ở các vùng nông thôn, nổi bật là cuộc đấu tranh của đội quân tóc dài.</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Do thất bại, nội bộ Mĩ và tay sai lục đục, dẫn tới cuộc đảo chính, giết chế Ngô Đình Diệm và Ngô Đình Nhu (tháng 11/1963). Từ cuối năm 1964, Mĩ thực hiện kế hoạch Giôn Xơn – Mắc Namara. Số quân Mĩ ở miền Nam lên tới 25 000, nhưng vẫn không cứu vãn được tình hình.</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Trong đông – xuân 1964 – 1965, kết hợp với đấu tranh chính trị và binh vận, các lực lượng vũ trang giải phóng đẩy mạnh tiến công địch, giành thắng lợi trong các chiến dịch Bình Giã (Bà Rịa), An Lão (Bình Định), Ba Gia ( Quảng Ngãi), Đồng Xoài (Biên Hoà), đẩy quân đội Sài Gòn đứng trước nguy cơ tan rã.</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Phong trào đô thị và phong trào nổi dậy phá “ấp chiến lược” tiếp tục phát triển mạnh. Đến tháng 6/1965, địch chỉ còn kiểm soát được 2.200 trong tổng số 16.000 ấp. Xương sống của “Chiến tranh đặc biệt” bị bẻ gãy. Chiến lược “Chiến tranh đặc biệt” của Mĩ bị thất bại.</w:t>
            </w:r>
          </w:p>
          <w:p w:rsidR="008225BE" w:rsidRPr="0080610E" w:rsidRDefault="008225BE" w:rsidP="008225BE">
            <w:pPr>
              <w:snapToGrid w:val="0"/>
              <w:jc w:val="both"/>
              <w:rPr>
                <w:b/>
                <w:bCs/>
                <w:sz w:val="28"/>
                <w:szCs w:val="28"/>
              </w:rPr>
            </w:pPr>
            <w:r w:rsidRPr="0080610E">
              <w:rPr>
                <w:b/>
                <w:bCs/>
                <w:sz w:val="28"/>
                <w:szCs w:val="28"/>
              </w:rPr>
              <w:t>Bước 2: Thực hiện nhiệm vụ</w:t>
            </w:r>
          </w:p>
          <w:p w:rsidR="008225BE" w:rsidRPr="0080610E" w:rsidRDefault="008225BE" w:rsidP="008225BE">
            <w:pPr>
              <w:snapToGrid w:val="0"/>
              <w:jc w:val="both"/>
              <w:rPr>
                <w:sz w:val="28"/>
                <w:szCs w:val="28"/>
              </w:rPr>
            </w:pPr>
            <w:r w:rsidRPr="0080610E">
              <w:rPr>
                <w:b/>
                <w:bCs/>
                <w:sz w:val="28"/>
                <w:szCs w:val="28"/>
              </w:rPr>
              <w:t xml:space="preserve">GV </w:t>
            </w:r>
            <w:r w:rsidRPr="0080610E">
              <w:rPr>
                <w:sz w:val="28"/>
                <w:szCs w:val="28"/>
              </w:rPr>
              <w:t>hướng dẫn HS trả lời</w:t>
            </w:r>
          </w:p>
          <w:p w:rsidR="008225BE" w:rsidRPr="0080610E" w:rsidRDefault="008225BE" w:rsidP="008225BE">
            <w:pPr>
              <w:jc w:val="both"/>
              <w:rPr>
                <w:b/>
                <w:bCs/>
                <w:sz w:val="28"/>
                <w:szCs w:val="28"/>
              </w:rPr>
            </w:pPr>
            <w:r w:rsidRPr="0080610E">
              <w:rPr>
                <w:b/>
                <w:bCs/>
                <w:sz w:val="28"/>
                <w:szCs w:val="28"/>
              </w:rPr>
              <w:t>HS:</w:t>
            </w:r>
          </w:p>
          <w:p w:rsidR="008225BE" w:rsidRPr="0080610E" w:rsidRDefault="008225BE" w:rsidP="008225BE">
            <w:pPr>
              <w:jc w:val="both"/>
              <w:rPr>
                <w:sz w:val="28"/>
                <w:szCs w:val="28"/>
              </w:rPr>
            </w:pPr>
            <w:r w:rsidRPr="0080610E">
              <w:rPr>
                <w:sz w:val="28"/>
                <w:szCs w:val="28"/>
              </w:rPr>
              <w:t xml:space="preserve">- Kiểm tra lại nội dung, chuẩn bị lên bảng trình bày kết quả. </w:t>
            </w:r>
          </w:p>
          <w:p w:rsidR="008225BE" w:rsidRPr="0080610E" w:rsidRDefault="008225BE" w:rsidP="008225BE">
            <w:pPr>
              <w:snapToGrid w:val="0"/>
              <w:jc w:val="both"/>
              <w:rPr>
                <w:b/>
                <w:bCs/>
                <w:sz w:val="28"/>
                <w:szCs w:val="28"/>
              </w:rPr>
            </w:pPr>
            <w:r w:rsidRPr="0080610E">
              <w:rPr>
                <w:b/>
                <w:bCs/>
                <w:sz w:val="28"/>
                <w:szCs w:val="28"/>
              </w:rPr>
              <w:t>Bước 3: Báo cáo, thảo luận</w:t>
            </w:r>
          </w:p>
          <w:p w:rsidR="008225BE" w:rsidRPr="0080610E" w:rsidRDefault="008225BE" w:rsidP="008225BE">
            <w:pPr>
              <w:snapToGrid w:val="0"/>
              <w:jc w:val="both"/>
              <w:rPr>
                <w:b/>
                <w:bCs/>
                <w:sz w:val="28"/>
                <w:szCs w:val="28"/>
              </w:rPr>
            </w:pPr>
            <w:r w:rsidRPr="0080610E">
              <w:rPr>
                <w:b/>
                <w:bCs/>
                <w:sz w:val="28"/>
                <w:szCs w:val="28"/>
              </w:rPr>
              <w:t xml:space="preserve">GV: </w:t>
            </w:r>
            <w:r w:rsidRPr="0080610E">
              <w:rPr>
                <w:sz w:val="28"/>
                <w:szCs w:val="28"/>
              </w:rPr>
              <w:t>gọi đại diện 1 nhóm trình bày, các nhóm khác lắng nghe, nhận xét bổ sung.</w:t>
            </w:r>
            <w:r w:rsidRPr="0080610E">
              <w:rPr>
                <w:b/>
                <w:bCs/>
                <w:sz w:val="28"/>
                <w:szCs w:val="28"/>
              </w:rPr>
              <w:t xml:space="preserve"> </w:t>
            </w:r>
          </w:p>
          <w:p w:rsidR="008225BE" w:rsidRPr="0080610E" w:rsidRDefault="008225BE" w:rsidP="008225BE">
            <w:pPr>
              <w:snapToGrid w:val="0"/>
              <w:jc w:val="both"/>
              <w:rPr>
                <w:b/>
                <w:bCs/>
                <w:sz w:val="28"/>
                <w:szCs w:val="28"/>
              </w:rPr>
            </w:pPr>
            <w:r w:rsidRPr="0080610E">
              <w:rPr>
                <w:b/>
                <w:bCs/>
                <w:sz w:val="28"/>
                <w:szCs w:val="28"/>
              </w:rPr>
              <w:t>Bước 4: Kết luận, nhận định (GV)</w:t>
            </w:r>
          </w:p>
          <w:p w:rsidR="008225BE" w:rsidRPr="0080610E" w:rsidRDefault="008225BE" w:rsidP="008225BE">
            <w:pPr>
              <w:snapToGrid w:val="0"/>
              <w:jc w:val="both"/>
              <w:rPr>
                <w:b/>
                <w:bCs/>
                <w:sz w:val="28"/>
                <w:szCs w:val="28"/>
              </w:rPr>
            </w:pPr>
            <w:r w:rsidRPr="0080610E">
              <w:rPr>
                <w:b/>
                <w:bCs/>
                <w:sz w:val="28"/>
                <w:szCs w:val="28"/>
              </w:rPr>
              <w:t>GV nhận xét và bổ sung</w:t>
            </w:r>
          </w:p>
        </w:tc>
        <w:tc>
          <w:tcPr>
            <w:tcW w:w="3487" w:type="dxa"/>
            <w:shd w:val="clear" w:color="auto" w:fill="auto"/>
          </w:tcPr>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lastRenderedPageBreak/>
              <w:t>* Diễn biến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Phong trào từ chỗ lẻ tẻ ở từng địa phương như cuộc nổi dậy ở Vĩnh Thạnh (Bình Định), Bác Ái (Ninh Thuận) tháng 2/1959, Trà Bồng (Quảng Ngãi) tháng 8/1959, lan rộng khắp miền Nam thành cao trào cách mạng.</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Tại Bến Tre, ngày 17/1/1960, “Đồng khởi” nổ ra ở huyện Mỏ Cày (Bến Tre), sau đó nhanh chóng lan nhanh toàn tỉnh Bến Tre, phá vỡ từng mảng lớn chính quyền của địch.</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xml:space="preserve">– Đồng khởi nhanh chóng lan ra khắp Nam Bộ, Tây </w:t>
            </w:r>
            <w:r w:rsidRPr="0080610E">
              <w:rPr>
                <w:sz w:val="28"/>
                <w:szCs w:val="28"/>
                <w:lang w:val="vi-VN"/>
              </w:rPr>
              <w:lastRenderedPageBreak/>
              <w:t>Nguyên và một số nơi ở Trung Trung Bộ.</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Kết quả:</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Đến năm 1960, nhân dân miền Nam đã làm chủ nhiều thôn, xã ở Nam Bộ, ven biển Trung Bộ và Tây Nguyên.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Thắng lợi của “Đồng khởi” dẫn đến sự ra đời của Mặt trận Dân tộc giải phóng miền Nam Việt Nam (20-12-1960), giương cao ngọn cờ đoàn kết mọi tầng lớp nhân dân miền Nam, đấu tranh chống Mỹ và tay sai, nhằm thực hiện một miền Nam Việt Nam hoà bình, độc lập, dân chủ, trung lập, tiến tới hoà bình thống nhất Tổ quốc.</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Ý nghĩa</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“Đồng khởi” thắng lợi đánh dấu bước ngoặt của cách mạng miền Nam, chuyển cách mạng từ thế giữ gìn lực lượng sang thế tiến công, từ khởi nghĩa từng phần tiến lên làm chiến tranh cách mạng. .</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Chấm dứt thời kỳ ổn định tạm thời của chế độ thực dân mới của Mĩ ở miền Nam, mở ra thời kì khủng hoảng của chế độ Sài Gòn.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Chống chiến lược “Chiến tranh đặc biệt” của đế quốc Mĩ (1961- 1965)</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b/>
                <w:bCs/>
                <w:sz w:val="28"/>
                <w:szCs w:val="28"/>
                <w:lang w:val="vi-VN"/>
              </w:rPr>
              <w:t>- Ý nghĩa “chiến tranh đặc biệt”:</w:t>
            </w:r>
            <w:r w:rsidRPr="0080610E">
              <w:rPr>
                <w:sz w:val="28"/>
                <w:szCs w:val="28"/>
                <w:lang w:val="vi-VN"/>
              </w:rPr>
              <w:t xml:space="preserve"> </w:t>
            </w:r>
            <w:r w:rsidRPr="0080610E">
              <w:rPr>
                <w:sz w:val="28"/>
                <w:szCs w:val="28"/>
                <w:shd w:val="clear" w:color="auto" w:fill="FFFFFF"/>
                <w:lang w:val="vi-VN"/>
              </w:rPr>
              <w:t xml:space="preserve">đây là thắng lợi có ý nghiã chiến lược thứ hai của quân dân miền Nam, đồng thời là thất bại có ý nghĩa </w:t>
            </w:r>
            <w:r w:rsidRPr="0080610E">
              <w:rPr>
                <w:sz w:val="28"/>
                <w:szCs w:val="28"/>
                <w:shd w:val="clear" w:color="auto" w:fill="FFFFFF"/>
                <w:lang w:val="vi-VN"/>
              </w:rPr>
              <w:lastRenderedPageBreak/>
              <w:t>chiến lược lần thứ hai của Mĩ, buộc Mĩ phải chuyển sang chiến lược “Chiến tranh cục bộ”, trực tiếp đưa quân Mĩ vào tham chiến ở miền Nam.</w:t>
            </w:r>
          </w:p>
          <w:p w:rsidR="008225BE" w:rsidRPr="0080610E" w:rsidRDefault="008225BE" w:rsidP="008225BE">
            <w:pPr>
              <w:jc w:val="both"/>
              <w:rPr>
                <w:bCs/>
                <w:iCs/>
                <w:sz w:val="28"/>
                <w:szCs w:val="28"/>
              </w:rPr>
            </w:pPr>
          </w:p>
        </w:tc>
      </w:tr>
    </w:tbl>
    <w:p w:rsidR="008225BE" w:rsidRPr="008C7264" w:rsidRDefault="008225BE" w:rsidP="008225BE">
      <w:pPr>
        <w:jc w:val="both"/>
        <w:rPr>
          <w:rFonts w:eastAsia="Calibri"/>
          <w:b/>
          <w:sz w:val="28"/>
          <w:szCs w:val="28"/>
        </w:rPr>
      </w:pPr>
      <w:r w:rsidRPr="008C7264">
        <w:rPr>
          <w:rFonts w:eastAsia="Calibri"/>
          <w:b/>
          <w:sz w:val="28"/>
          <w:szCs w:val="28"/>
        </w:rPr>
        <w:lastRenderedPageBreak/>
        <w:t>2.4 Việt Nam kháng chiến chống Mỹ cứu nước, thống nhất đất nước giai đoạn 1965-1975</w:t>
      </w:r>
    </w:p>
    <w:p w:rsidR="008225BE" w:rsidRPr="008C7264" w:rsidRDefault="008225BE" w:rsidP="008225BE">
      <w:pPr>
        <w:jc w:val="both"/>
        <w:rPr>
          <w:sz w:val="28"/>
          <w:szCs w:val="28"/>
        </w:rPr>
      </w:pPr>
      <w:r w:rsidRPr="008C7264">
        <w:rPr>
          <w:b/>
          <w:sz w:val="28"/>
          <w:szCs w:val="28"/>
        </w:rPr>
        <w:t>a. Mục tiêu:</w:t>
      </w:r>
      <w:r w:rsidRPr="008C7264">
        <w:rPr>
          <w:sz w:val="28"/>
          <w:szCs w:val="28"/>
        </w:rPr>
        <w:t> </w:t>
      </w:r>
    </w:p>
    <w:p w:rsidR="008225BE" w:rsidRPr="008C7264" w:rsidRDefault="008225BE" w:rsidP="008225BE">
      <w:pPr>
        <w:jc w:val="both"/>
        <w:rPr>
          <w:sz w:val="28"/>
          <w:szCs w:val="28"/>
        </w:rPr>
      </w:pPr>
      <w:r w:rsidRPr="008C7264">
        <w:rPr>
          <w:sz w:val="28"/>
          <w:szCs w:val="28"/>
        </w:rPr>
        <w:lastRenderedPageBreak/>
        <w:t>- Trình bày được tình hình nước ta giai đoạn 1965-1975</w:t>
      </w:r>
    </w:p>
    <w:p w:rsidR="008225BE" w:rsidRPr="008C7264" w:rsidRDefault="008225BE" w:rsidP="008225BE">
      <w:pPr>
        <w:jc w:val="both"/>
        <w:rPr>
          <w:sz w:val="28"/>
          <w:szCs w:val="28"/>
        </w:rPr>
      </w:pPr>
      <w:r w:rsidRPr="008C7264">
        <w:rPr>
          <w:sz w:val="28"/>
          <w:szCs w:val="28"/>
        </w:rPr>
        <w:t>- Nêu kết quả và ý nghĩa cuộc kháng chiến</w:t>
      </w:r>
    </w:p>
    <w:p w:rsidR="008225BE" w:rsidRPr="008C7264" w:rsidRDefault="008225BE" w:rsidP="008225BE">
      <w:pPr>
        <w:jc w:val="both"/>
        <w:rPr>
          <w:sz w:val="28"/>
          <w:szCs w:val="28"/>
        </w:rPr>
      </w:pPr>
      <w:r w:rsidRPr="008C7264">
        <w:rPr>
          <w:b/>
          <w:bCs/>
          <w:sz w:val="28"/>
          <w:szCs w:val="28"/>
        </w:rPr>
        <w:t>b.</w:t>
      </w:r>
      <w:r w:rsidRPr="008C7264">
        <w:rPr>
          <w:sz w:val="28"/>
          <w:szCs w:val="28"/>
        </w:rPr>
        <w:t xml:space="preserve"> </w:t>
      </w:r>
      <w:r w:rsidRPr="008C7264">
        <w:rPr>
          <w:b/>
          <w:sz w:val="28"/>
          <w:szCs w:val="28"/>
        </w:rPr>
        <w:t xml:space="preserve"> Nội dung:</w:t>
      </w:r>
      <w:r w:rsidRPr="008C7264">
        <w:rPr>
          <w:sz w:val="28"/>
          <w:szCs w:val="28"/>
        </w:rPr>
        <w:t xml:space="preserve"> Học sinh làm việc cá nhân, thảo luận nhóm trả lời các câu hỏi của gv.</w:t>
      </w:r>
    </w:p>
    <w:p w:rsidR="008225BE" w:rsidRPr="008C7264" w:rsidRDefault="008225BE" w:rsidP="008225BE">
      <w:pPr>
        <w:jc w:val="both"/>
        <w:rPr>
          <w:sz w:val="28"/>
          <w:szCs w:val="28"/>
        </w:rPr>
      </w:pPr>
      <w:r w:rsidRPr="008C7264">
        <w:rPr>
          <w:b/>
          <w:bCs/>
          <w:sz w:val="28"/>
          <w:szCs w:val="28"/>
        </w:rPr>
        <w:t xml:space="preserve">c. Sản phẩm: </w:t>
      </w:r>
      <w:r w:rsidRPr="008C7264">
        <w:rPr>
          <w:sz w:val="28"/>
          <w:szCs w:val="28"/>
        </w:rPr>
        <w:t>Câu trả lời của học sinh</w:t>
      </w:r>
    </w:p>
    <w:p w:rsidR="008225BE" w:rsidRPr="008C7264" w:rsidRDefault="008225BE" w:rsidP="008225BE">
      <w:pPr>
        <w:jc w:val="both"/>
        <w:rPr>
          <w:b/>
          <w:bCs/>
          <w:sz w:val="28"/>
          <w:szCs w:val="28"/>
        </w:rPr>
      </w:pPr>
      <w:r w:rsidRPr="008C7264">
        <w:rPr>
          <w:b/>
          <w:sz w:val="28"/>
          <w:szCs w:val="28"/>
        </w:rPr>
        <w:t>d. Tổ chức hoạt động:</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3487"/>
      </w:tblGrid>
      <w:tr w:rsidR="008225BE" w:rsidRPr="008C7264" w:rsidTr="008225BE">
        <w:tc>
          <w:tcPr>
            <w:tcW w:w="5490" w:type="dxa"/>
            <w:shd w:val="clear" w:color="auto" w:fill="auto"/>
          </w:tcPr>
          <w:p w:rsidR="008225BE" w:rsidRPr="0080610E" w:rsidRDefault="008225BE" w:rsidP="008225BE">
            <w:pPr>
              <w:jc w:val="center"/>
              <w:rPr>
                <w:b/>
                <w:sz w:val="28"/>
                <w:szCs w:val="28"/>
              </w:rPr>
            </w:pPr>
          </w:p>
          <w:p w:rsidR="008225BE" w:rsidRPr="0080610E" w:rsidRDefault="008225BE" w:rsidP="008225BE">
            <w:pPr>
              <w:jc w:val="center"/>
              <w:rPr>
                <w:b/>
                <w:sz w:val="28"/>
                <w:szCs w:val="28"/>
              </w:rPr>
            </w:pPr>
            <w:r w:rsidRPr="0080610E">
              <w:rPr>
                <w:b/>
                <w:sz w:val="28"/>
                <w:szCs w:val="28"/>
              </w:rPr>
              <w:t>Hoạt động của giáo viên – học sinh</w:t>
            </w:r>
          </w:p>
          <w:p w:rsidR="008225BE" w:rsidRPr="0080610E" w:rsidRDefault="008225BE" w:rsidP="008225BE">
            <w:pPr>
              <w:jc w:val="center"/>
              <w:rPr>
                <w:b/>
                <w:sz w:val="28"/>
                <w:szCs w:val="28"/>
              </w:rPr>
            </w:pPr>
          </w:p>
        </w:tc>
        <w:tc>
          <w:tcPr>
            <w:tcW w:w="3487" w:type="dxa"/>
            <w:shd w:val="clear" w:color="auto" w:fill="auto"/>
          </w:tcPr>
          <w:p w:rsidR="008225BE" w:rsidRPr="0080610E" w:rsidRDefault="008225BE" w:rsidP="008225BE">
            <w:pPr>
              <w:jc w:val="center"/>
              <w:rPr>
                <w:b/>
                <w:sz w:val="28"/>
                <w:szCs w:val="28"/>
              </w:rPr>
            </w:pPr>
          </w:p>
          <w:p w:rsidR="008225BE" w:rsidRPr="0080610E" w:rsidRDefault="008225BE" w:rsidP="008225BE">
            <w:pPr>
              <w:jc w:val="center"/>
              <w:rPr>
                <w:b/>
                <w:sz w:val="28"/>
                <w:szCs w:val="28"/>
              </w:rPr>
            </w:pPr>
            <w:r w:rsidRPr="0080610E">
              <w:rPr>
                <w:b/>
                <w:sz w:val="28"/>
                <w:szCs w:val="28"/>
              </w:rPr>
              <w:t>Nội dung kiến thức cần đạt</w:t>
            </w:r>
          </w:p>
        </w:tc>
      </w:tr>
      <w:tr w:rsidR="008225BE" w:rsidRPr="008C7264" w:rsidTr="008225BE">
        <w:trPr>
          <w:trHeight w:val="2141"/>
        </w:trPr>
        <w:tc>
          <w:tcPr>
            <w:tcW w:w="5490" w:type="dxa"/>
            <w:shd w:val="clear" w:color="auto" w:fill="FFFFFF"/>
          </w:tcPr>
          <w:p w:rsidR="008225BE" w:rsidRPr="0080610E" w:rsidRDefault="008225BE" w:rsidP="008225BE">
            <w:pPr>
              <w:snapToGrid w:val="0"/>
              <w:jc w:val="both"/>
              <w:rPr>
                <w:b/>
                <w:bCs/>
                <w:sz w:val="28"/>
                <w:szCs w:val="28"/>
              </w:rPr>
            </w:pPr>
            <w:r w:rsidRPr="0080610E">
              <w:rPr>
                <w:b/>
                <w:bCs/>
                <w:sz w:val="28"/>
                <w:szCs w:val="28"/>
              </w:rPr>
              <w:t>Bước 1: Chuyển giao nhiệm vụ (GV)</w:t>
            </w:r>
          </w:p>
          <w:p w:rsidR="008225BE" w:rsidRPr="0080610E" w:rsidRDefault="008225BE" w:rsidP="008225BE">
            <w:pPr>
              <w:snapToGrid w:val="0"/>
              <w:jc w:val="both"/>
              <w:rPr>
                <w:b/>
                <w:iCs/>
                <w:sz w:val="28"/>
                <w:szCs w:val="28"/>
              </w:rPr>
            </w:pPr>
            <w:r w:rsidRPr="0080610E">
              <w:rPr>
                <w:b/>
                <w:bCs/>
                <w:sz w:val="28"/>
                <w:szCs w:val="28"/>
              </w:rPr>
              <w:t xml:space="preserve">GV yêu cầu học sinh làm việc cá nhân, nhóm tìm hiểu về </w:t>
            </w:r>
            <w:r w:rsidRPr="0080610E">
              <w:rPr>
                <w:rFonts w:eastAsia="Calibri"/>
                <w:b/>
                <w:sz w:val="28"/>
                <w:szCs w:val="28"/>
              </w:rPr>
              <w:t>Việt Nam kháng chiến chống Mỹ xâm lược giai đoạn 1965-1975</w:t>
            </w:r>
          </w:p>
          <w:p w:rsidR="008225BE" w:rsidRPr="0080610E" w:rsidRDefault="008225BE" w:rsidP="008225BE">
            <w:pPr>
              <w:snapToGrid w:val="0"/>
              <w:jc w:val="both"/>
              <w:rPr>
                <w:b/>
                <w:i/>
                <w:sz w:val="28"/>
                <w:szCs w:val="28"/>
              </w:rPr>
            </w:pPr>
            <w:r w:rsidRPr="0080610E">
              <w:rPr>
                <w:b/>
                <w:i/>
                <w:sz w:val="28"/>
                <w:szCs w:val="28"/>
              </w:rPr>
              <w:t xml:space="preserve">? </w:t>
            </w:r>
            <w:r w:rsidRPr="0080610E">
              <w:rPr>
                <w:rStyle w:val="Emphasis"/>
                <w:rFonts w:eastAsia="Verdana"/>
                <w:b/>
                <w:bCs/>
                <w:i w:val="0"/>
                <w:iCs w:val="0"/>
                <w:sz w:val="28"/>
                <w:szCs w:val="28"/>
                <w:shd w:val="clear" w:color="auto" w:fill="FFFFFF"/>
              </w:rPr>
              <w:t>Chiến lược “Chiến tranh cục bộ” của đế quốc Mĩ ở miền Nam (1965 – 1968)</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Ngày 18/8/1965, quân Mĩ mở cuộc hành quân vào Vạn Tường (Quảng Ngãi). Sau một ngày chiến đấu, quân chủ lực và quân dân địa phương đã đẩy lùi được cuộc hành quân của 1 sư đoàn quân Mĩ có các phương tiện chiến tranh và vũ khí hiện đại, loại khỏi vòng chiến đấu 900 tên, chứng tỏ khả năng đánh thắng chiến lược “chiến tranh cục bộ”, mở đầu cao trào “Tìm Mĩ mà đánh, tìm ngụy mà diệt” trên khắp miền Nam.</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Đập tan cuộc phản công chiến lược mùa khô thứ nhất (Đông – Xuân 1965 – 1966), bẻ gãy 450 cuộc hành quân, trong đó có 5 cuộc hành quân “tìm diệt” lớn của địch, nhằm vào hai hướng chiến lược chính ở Đông Nam Bộ và Liên khu V.</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Đập tan cuộc phản công chiến lược mùa khô thứ hai (Đông – Xuân 1966 – 1967) với 895 cuộc hành quân, trong đó 3 cuộc hành quân lớn “tìm diệt” và “bình định”, lớn nhất là cuộc hành quân Gianxơn Xiti đánh vào căn cứ Dương Minh Châu (Bắc Tây Ninh), nhằm tiêu diệt quân chủ lực và cơ quan đầu não của cách mạng.</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xml:space="preserve">– Cuộc Tổng tiến công và nổi dậy Xuân Mậu Thân năm 1968, diễn ra đồng loạt trên toàn miền Nam, trọng tâm là các đô thị, mở đầu bằng cuộc tập kích chiến lược của quân chủ </w:t>
            </w:r>
            <w:r w:rsidRPr="0080610E">
              <w:rPr>
                <w:sz w:val="28"/>
                <w:szCs w:val="28"/>
                <w:lang w:val="vi-VN"/>
              </w:rPr>
              <w:lastRenderedPageBreak/>
              <w:t>lực vào hầu khắp các đô thị trong đêm 30 rạng sáng 31/1/1968 (Tết Mậu Thân); làm lung lay ý chí xâm lược của Mĩ, buộc Mĩ phải tuyên bố “Phi Mĩ hóa chiến tranh”; ngừng ném bom miền Bắc và ngồi vào bàn đàm phán Pari để bàn về chấm dứt chiến tranh; mở ra bước ngoặt của cuộc kháng chiến chống Mĩ, cứu nước.</w:t>
            </w:r>
          </w:p>
          <w:p w:rsidR="008225BE" w:rsidRPr="0080610E" w:rsidRDefault="008225BE" w:rsidP="008225BE">
            <w:pPr>
              <w:shd w:val="clear" w:color="auto" w:fill="FFFFFF"/>
              <w:textAlignment w:val="baseline"/>
              <w:rPr>
                <w:rStyle w:val="Strong"/>
                <w:rFonts w:ascii="Roboto" w:eastAsia="Calibri" w:hAnsi="Roboto"/>
                <w:i/>
                <w:iCs/>
                <w:sz w:val="21"/>
                <w:szCs w:val="21"/>
                <w:shd w:val="clear" w:color="auto" w:fill="FFFFFF"/>
              </w:rPr>
            </w:pPr>
            <w:r w:rsidRPr="0080610E">
              <w:rPr>
                <w:b/>
                <w:bCs/>
                <w:i/>
                <w:iCs/>
                <w:sz w:val="28"/>
                <w:szCs w:val="28"/>
              </w:rPr>
              <w:t xml:space="preserve">? </w:t>
            </w:r>
            <w:r w:rsidRPr="0080610E">
              <w:rPr>
                <w:rStyle w:val="Strong"/>
                <w:rFonts w:eastAsia="Calibri"/>
                <w:i/>
                <w:iCs/>
                <w:sz w:val="28"/>
                <w:szCs w:val="28"/>
                <w:shd w:val="clear" w:color="auto" w:fill="FFFFFF"/>
              </w:rPr>
              <w:t>Miền Bắc vừa chiến đấu chống chiến tranh phá hoại lần thứ nhất của Mĩ và làm nghĩa vụ hậu phương (1965 – 1968)</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Miền Bắc chiến đấu chống chiến tranh phá hoại</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Trong hơn 4 năm (tháng 8/1964 đến tháng 11/1968), quân dân miền Bắc triển khai cuộc chiến tranh nhân dân, kết hợp ba thứ quân, kết hợp các quân chủng và binh chủng, bắn rơi 3.243 máy bay, bắt sống nhiều giặc lái Mĩ; bắn cháy, bán chìm 143 tàu chiến. Mĩ phải tuyên bố ngừng ném bom phá hoại miền Bắc (tháng 11/1968).</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Từ năm 1959, tuyến đường chiến lược Hồ Chí Minh trên bộ và trên biển bắt đầu được khai thông.</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Trong 4 năm(1965 – 1968), miền Bắc đã đưa hơn 30 vạn cán bộ, bộ đội, hàng chục vạn tấn vũ khí, lương thực, thuốc men,… vào chiến trường miền Nam.</w:t>
            </w:r>
          </w:p>
          <w:p w:rsidR="008225BE" w:rsidRDefault="008225BE" w:rsidP="008225BE">
            <w:pPr>
              <w:shd w:val="clear" w:color="auto" w:fill="FFFFFF"/>
              <w:textAlignment w:val="baseline"/>
              <w:rPr>
                <w:sz w:val="28"/>
                <w:szCs w:val="28"/>
              </w:rPr>
            </w:pPr>
            <w:r w:rsidRPr="0080610E">
              <w:rPr>
                <w:b/>
                <w:bCs/>
                <w:sz w:val="28"/>
                <w:szCs w:val="28"/>
              </w:rPr>
              <w:t>? Đối tượng cách mạng</w:t>
            </w:r>
          </w:p>
          <w:p w:rsidR="008225BE" w:rsidRDefault="008225BE" w:rsidP="008225BE">
            <w:pPr>
              <w:shd w:val="clear" w:color="auto" w:fill="FFFFFF"/>
              <w:textAlignment w:val="baseline"/>
              <w:rPr>
                <w:sz w:val="28"/>
                <w:szCs w:val="28"/>
              </w:rPr>
            </w:pPr>
          </w:p>
          <w:p w:rsidR="008225BE" w:rsidRPr="0080610E" w:rsidRDefault="008225BE" w:rsidP="008225BE">
            <w:pPr>
              <w:shd w:val="clear" w:color="auto" w:fill="FFFFFF"/>
              <w:textAlignment w:val="baseline"/>
              <w:rPr>
                <w:sz w:val="28"/>
                <w:szCs w:val="28"/>
              </w:rPr>
            </w:pPr>
            <w:r w:rsidRPr="0080610E">
              <w:rPr>
                <w:sz w:val="28"/>
                <w:szCs w:val="28"/>
              </w:rPr>
              <w:t>– Triển vọng cách mạng: Cuộc CM DTDCND ở VN sẽ đưa VN lên XHCN</w:t>
            </w:r>
          </w:p>
          <w:p w:rsidR="008225BE" w:rsidRPr="0080610E" w:rsidRDefault="008225BE" w:rsidP="008225BE">
            <w:pPr>
              <w:snapToGrid w:val="0"/>
              <w:jc w:val="both"/>
              <w:rPr>
                <w:b/>
                <w:bCs/>
                <w:sz w:val="28"/>
                <w:szCs w:val="28"/>
              </w:rPr>
            </w:pPr>
            <w:r w:rsidRPr="0080610E">
              <w:rPr>
                <w:b/>
                <w:bCs/>
                <w:sz w:val="28"/>
                <w:szCs w:val="28"/>
              </w:rPr>
              <w:t>Bước 2: Thực hiện nhiệm vụ</w:t>
            </w:r>
          </w:p>
          <w:p w:rsidR="008225BE" w:rsidRPr="0080610E" w:rsidRDefault="008225BE" w:rsidP="008225BE">
            <w:pPr>
              <w:snapToGrid w:val="0"/>
              <w:jc w:val="both"/>
              <w:rPr>
                <w:sz w:val="28"/>
                <w:szCs w:val="28"/>
              </w:rPr>
            </w:pPr>
            <w:r w:rsidRPr="0080610E">
              <w:rPr>
                <w:b/>
                <w:bCs/>
                <w:sz w:val="28"/>
                <w:szCs w:val="28"/>
              </w:rPr>
              <w:t xml:space="preserve">GV </w:t>
            </w:r>
            <w:r w:rsidRPr="0080610E">
              <w:rPr>
                <w:sz w:val="28"/>
                <w:szCs w:val="28"/>
              </w:rPr>
              <w:t>hướng dẫn HS trả lời</w:t>
            </w:r>
          </w:p>
          <w:p w:rsidR="008225BE" w:rsidRPr="0080610E" w:rsidRDefault="008225BE" w:rsidP="008225BE">
            <w:pPr>
              <w:jc w:val="both"/>
              <w:rPr>
                <w:b/>
                <w:bCs/>
                <w:sz w:val="28"/>
                <w:szCs w:val="28"/>
              </w:rPr>
            </w:pPr>
            <w:r w:rsidRPr="0080610E">
              <w:rPr>
                <w:b/>
                <w:bCs/>
                <w:sz w:val="28"/>
                <w:szCs w:val="28"/>
              </w:rPr>
              <w:t>HS:</w:t>
            </w:r>
          </w:p>
          <w:p w:rsidR="008225BE" w:rsidRPr="0080610E" w:rsidRDefault="008225BE" w:rsidP="008225BE">
            <w:pPr>
              <w:jc w:val="both"/>
              <w:rPr>
                <w:sz w:val="28"/>
                <w:szCs w:val="28"/>
              </w:rPr>
            </w:pPr>
            <w:r w:rsidRPr="0080610E">
              <w:rPr>
                <w:sz w:val="28"/>
                <w:szCs w:val="28"/>
              </w:rPr>
              <w:t xml:space="preserve">- Kiểm tra lại nội dung, chuẩn bị lên bảng trình bày kết quả. </w:t>
            </w:r>
          </w:p>
          <w:p w:rsidR="008225BE" w:rsidRPr="0080610E" w:rsidRDefault="008225BE" w:rsidP="008225BE">
            <w:pPr>
              <w:snapToGrid w:val="0"/>
              <w:jc w:val="both"/>
              <w:rPr>
                <w:b/>
                <w:bCs/>
                <w:sz w:val="28"/>
                <w:szCs w:val="28"/>
              </w:rPr>
            </w:pPr>
            <w:r w:rsidRPr="0080610E">
              <w:rPr>
                <w:b/>
                <w:bCs/>
                <w:sz w:val="28"/>
                <w:szCs w:val="28"/>
              </w:rPr>
              <w:t>Bước 3: Báo cáo, thảo luận</w:t>
            </w:r>
          </w:p>
          <w:p w:rsidR="008225BE" w:rsidRPr="0080610E" w:rsidRDefault="008225BE" w:rsidP="008225BE">
            <w:pPr>
              <w:snapToGrid w:val="0"/>
              <w:jc w:val="both"/>
              <w:rPr>
                <w:b/>
                <w:bCs/>
                <w:sz w:val="28"/>
                <w:szCs w:val="28"/>
              </w:rPr>
            </w:pPr>
            <w:r w:rsidRPr="0080610E">
              <w:rPr>
                <w:b/>
                <w:bCs/>
                <w:sz w:val="28"/>
                <w:szCs w:val="28"/>
              </w:rPr>
              <w:t xml:space="preserve">GV: </w:t>
            </w:r>
            <w:r w:rsidRPr="0080610E">
              <w:rPr>
                <w:sz w:val="28"/>
                <w:szCs w:val="28"/>
              </w:rPr>
              <w:t>gọi đại diện 1 nhóm trình bày, các nhóm khác lắng nghe, nhận xét bổ sung.</w:t>
            </w:r>
            <w:r w:rsidRPr="0080610E">
              <w:rPr>
                <w:b/>
                <w:bCs/>
                <w:sz w:val="28"/>
                <w:szCs w:val="28"/>
              </w:rPr>
              <w:t xml:space="preserve"> </w:t>
            </w:r>
          </w:p>
          <w:p w:rsidR="008225BE" w:rsidRPr="0080610E" w:rsidRDefault="008225BE" w:rsidP="008225BE">
            <w:pPr>
              <w:snapToGrid w:val="0"/>
              <w:jc w:val="both"/>
              <w:rPr>
                <w:b/>
                <w:bCs/>
                <w:sz w:val="28"/>
                <w:szCs w:val="28"/>
              </w:rPr>
            </w:pPr>
            <w:r w:rsidRPr="0080610E">
              <w:rPr>
                <w:b/>
                <w:bCs/>
                <w:sz w:val="28"/>
                <w:szCs w:val="28"/>
              </w:rPr>
              <w:t>Bước 4: Kết luận, nhận định (GV)</w:t>
            </w:r>
          </w:p>
          <w:p w:rsidR="008225BE" w:rsidRPr="0080610E" w:rsidRDefault="008225BE" w:rsidP="008225BE">
            <w:pPr>
              <w:snapToGrid w:val="0"/>
              <w:jc w:val="both"/>
              <w:rPr>
                <w:b/>
                <w:bCs/>
                <w:sz w:val="28"/>
                <w:szCs w:val="28"/>
              </w:rPr>
            </w:pPr>
            <w:r w:rsidRPr="0080610E">
              <w:rPr>
                <w:b/>
                <w:bCs/>
                <w:sz w:val="28"/>
                <w:szCs w:val="28"/>
              </w:rPr>
              <w:t>GV nhận xét và bổ sung</w:t>
            </w:r>
          </w:p>
        </w:tc>
        <w:tc>
          <w:tcPr>
            <w:tcW w:w="3487" w:type="dxa"/>
            <w:shd w:val="clear" w:color="auto" w:fill="auto"/>
          </w:tcPr>
          <w:p w:rsidR="008225BE" w:rsidRPr="0080610E" w:rsidRDefault="008225BE" w:rsidP="008225BE">
            <w:pPr>
              <w:jc w:val="both"/>
              <w:rPr>
                <w:rFonts w:eastAsia="Calibri"/>
                <w:b/>
                <w:sz w:val="28"/>
                <w:szCs w:val="28"/>
              </w:rPr>
            </w:pPr>
            <w:r w:rsidRPr="0080610E">
              <w:rPr>
                <w:rFonts w:eastAsia="Calibri"/>
                <w:b/>
                <w:sz w:val="28"/>
                <w:szCs w:val="28"/>
              </w:rPr>
              <w:lastRenderedPageBreak/>
              <w:t>2. Việt Nam kháng chiến chống Mỹ cứu nước, thống nhất đất nước giai đoạn 1965-1975</w:t>
            </w:r>
          </w:p>
          <w:p w:rsidR="008225BE" w:rsidRPr="0080610E" w:rsidRDefault="008225BE" w:rsidP="008225BE">
            <w:pPr>
              <w:jc w:val="both"/>
              <w:rPr>
                <w:rFonts w:eastAsia="Calibri"/>
                <w:b/>
                <w:bCs/>
                <w:i/>
                <w:iCs/>
                <w:sz w:val="28"/>
                <w:szCs w:val="28"/>
              </w:rPr>
            </w:pPr>
            <w:r w:rsidRPr="008225BE">
              <w:rPr>
                <w:rStyle w:val="Emphasis"/>
                <w:rFonts w:eastAsia="Verdana"/>
                <w:b/>
                <w:bCs/>
                <w:i w:val="0"/>
                <w:iCs w:val="0"/>
                <w:sz w:val="28"/>
                <w:szCs w:val="28"/>
                <w:shd w:val="clear" w:color="auto" w:fill="FFFFFF"/>
              </w:rPr>
              <w:t>*.</w:t>
            </w:r>
            <w:r w:rsidRPr="0080610E">
              <w:rPr>
                <w:rStyle w:val="Emphasis"/>
                <w:rFonts w:eastAsia="Verdana"/>
                <w:b/>
                <w:bCs/>
                <w:i w:val="0"/>
                <w:iCs w:val="0"/>
                <w:sz w:val="28"/>
                <w:szCs w:val="28"/>
                <w:shd w:val="clear" w:color="auto" w:fill="FFFFFF"/>
              </w:rPr>
              <w:t xml:space="preserve"> Chiến đấu chống chiến lược “Việt Nam hóa chiến tranh” và “Đông Dương hóa chiến tranh” của Mĩ</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rFonts w:ascii="Roboto" w:hAnsi="Roboto"/>
                <w:sz w:val="21"/>
                <w:szCs w:val="21"/>
                <w:lang w:val="vi-VN"/>
              </w:rPr>
              <w:t> </w:t>
            </w:r>
            <w:r w:rsidRPr="0080610E">
              <w:rPr>
                <w:sz w:val="28"/>
                <w:szCs w:val="28"/>
                <w:lang w:val="vi-VN"/>
              </w:rPr>
              <w:t>Thắng lợi quân sự:</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Từ tháng 2 đến tháng 3/1971, bộ đội Việt Nam phối hợp với quân dân Lào, đập tan cuộc hành quân “Lam Sơn – 719”, loại khỏi vòng chiến đấu 22.000 quân địch, giữ vững đường hành lang chiến lược của cách mạng Đông Dương.</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Cuộc Tiến công chiến lược năm 1972</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Ngày 16/4/1972, Tổng thống Nich-xơn phát động trở lại cuộc chiến tranh phá hoại miền Bắc, đặc biệt là mở cuộc tập kích chiến lược bằng máy bay B52 vào Hà Nội và Hải Phòng. Quân và dân miền Bắc đã làm nên trận “Điện Biên Phủ trên không”.</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xml:space="preserve">Cùng với cuộc chiến đấu chống chiến tranh phá hoại của Mĩ, miền Bắc làm tròn nghĩa vụ hậu phương đối với </w:t>
            </w:r>
            <w:r w:rsidRPr="0080610E">
              <w:rPr>
                <w:sz w:val="28"/>
                <w:szCs w:val="28"/>
                <w:lang w:val="vi-VN"/>
              </w:rPr>
              <w:lastRenderedPageBreak/>
              <w:t>tiền tuyến lớn miền Nam. Trong ba năm (1969 – 1971), hàng chục vạn thanh niên nhập ngũ vào chiến trường. Khối lượng vật chất đưa vào các chiến trường tăng lên 1,6 lần.</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Thắng lợi về chính trị, ngoại giao:</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Ngày 6/6/1969, Chính phủ cách mạng lâm thời Cộng hòa miền Nam Việt Nam được thành lập, được 23 nước công nhận, trong đó có 21 nước đặt quan hệ ngoại giao.</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Hội nghị cấp cao 3 nước Việt Nam – Lào – Campuchia (tháng 4/1970), biểu thị quyết tâm của nhân dân 3 nước đoàn kết chiến đấu chống Mĩ.</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Ngày 27/1/1973, Hiệp định Pari về chấm dứt chiến tranh lập lại hoà bình ở Việt Nam được kí kết, nội dung cơ bản như sau:</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Hoa Kì và các nước cam kết tôn trọng độc lập, chủ quyền, thống nhất và toàn vẹn lãnh thổ của Việt Nam.</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Hai bên ngừng bắn ở miền Nam, Hoa Kì cam kết chấm dứt mọi hoạt động quân sự chống miền Bắc Việt Nam.</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Hoa Kì rút hết quân đội của mình và quân các nước đồng minh, cam kết không dính líu quân sự hoặc can thiệp vào công việc nội bộ của miền Nam Việt Nam.</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lastRenderedPageBreak/>
              <w:t>+ Nhân dân miền Nam Việt Nam tự quyết định tương lai chính trị của họ, thông qua tổng tuyển cử tự do, không có sự can thiệp của nước ngoài.</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Hai miền Nam – Bắc Việt Nam sẽ thương lượng về việc thống nhất đất nước không có sự can thiệp của nước ngoài.</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Hai bên trao trả tù binh và dân thường bị bắt.</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Các bên công nhận thực tế ở miền Nam Việt Nam có hai chính quyền, hai quân đội, hai vùng kiểm soát và ba lực lượng chính trị.</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Hoa Kì cam kết góp phần vào việc hàn gắn vết thương chiến tranh ở Việt Nam.</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 Ý nghĩa:</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Là thắng lợi của sự kết hợp giữa đấu tranh chính trị, quân sự, ngoại giao, mở ra bước ngoặt của cuộc kháng chiến chống Mĩ, cứu nước của dân tộc.</w:t>
            </w:r>
          </w:p>
          <w:p w:rsidR="008225BE" w:rsidRPr="0080610E" w:rsidRDefault="008225BE" w:rsidP="008225BE">
            <w:pPr>
              <w:pStyle w:val="NormalWeb"/>
              <w:shd w:val="clear" w:color="auto" w:fill="FFFFFF"/>
              <w:spacing w:before="0" w:beforeAutospacing="0" w:after="0" w:afterAutospacing="0"/>
              <w:rPr>
                <w:sz w:val="28"/>
                <w:szCs w:val="28"/>
                <w:lang w:val="vi-VN"/>
              </w:rPr>
            </w:pPr>
            <w:r w:rsidRPr="0080610E">
              <w:rPr>
                <w:sz w:val="28"/>
                <w:szCs w:val="28"/>
                <w:lang w:val="vi-VN"/>
              </w:rPr>
              <w:t>Nhân dân Việt Nam căn bản hoàn thành nhiệm vụ đánh cho Mĩ cút, làm so sánh lực lượng ở miền Nam thay đổi cho cách mạng, tạo ra điều kiện thuận lợi để tiến lên giải phóng hoàn toàn miền Nam.</w:t>
            </w:r>
          </w:p>
          <w:p w:rsidR="008225BE" w:rsidRPr="0080610E" w:rsidRDefault="008225BE" w:rsidP="008225BE">
            <w:pPr>
              <w:jc w:val="both"/>
              <w:rPr>
                <w:bCs/>
                <w:iCs/>
                <w:sz w:val="28"/>
                <w:szCs w:val="28"/>
              </w:rPr>
            </w:pPr>
          </w:p>
        </w:tc>
      </w:tr>
    </w:tbl>
    <w:p w:rsidR="008225BE" w:rsidRPr="008C7264" w:rsidRDefault="008225BE" w:rsidP="008225BE">
      <w:pPr>
        <w:jc w:val="both"/>
        <w:rPr>
          <w:b/>
          <w:sz w:val="28"/>
          <w:szCs w:val="28"/>
        </w:rPr>
      </w:pPr>
    </w:p>
    <w:p w:rsidR="008225BE" w:rsidRPr="008C7264" w:rsidRDefault="008225BE" w:rsidP="008225BE">
      <w:pPr>
        <w:jc w:val="both"/>
        <w:rPr>
          <w:b/>
          <w:sz w:val="28"/>
          <w:szCs w:val="28"/>
        </w:rPr>
      </w:pPr>
      <w:r w:rsidRPr="008C7264">
        <w:rPr>
          <w:b/>
          <w:sz w:val="28"/>
          <w:szCs w:val="28"/>
        </w:rPr>
        <w:t>3. Hoạt động luyện tập</w:t>
      </w:r>
    </w:p>
    <w:p w:rsidR="008225BE" w:rsidRPr="008C7264" w:rsidRDefault="008225BE" w:rsidP="008225BE">
      <w:pPr>
        <w:jc w:val="both"/>
        <w:rPr>
          <w:b/>
          <w:sz w:val="28"/>
          <w:szCs w:val="28"/>
        </w:rPr>
      </w:pPr>
      <w:r w:rsidRPr="008C7264">
        <w:rPr>
          <w:b/>
          <w:sz w:val="28"/>
          <w:szCs w:val="28"/>
        </w:rPr>
        <w:t>a. Mục tiêu:</w:t>
      </w:r>
      <w:r w:rsidRPr="008C7264">
        <w:rPr>
          <w:sz w:val="28"/>
          <w:szCs w:val="28"/>
        </w:rPr>
        <w:t>  Nhằm củng cố, hệ thống hóa và hoàn thiện về nội dung kiến thức đã được tìm hiểu ở hoạt động hình thành kiến thức mới.</w:t>
      </w:r>
    </w:p>
    <w:p w:rsidR="008225BE" w:rsidRPr="00D25EBE" w:rsidRDefault="008225BE" w:rsidP="008225BE">
      <w:pPr>
        <w:jc w:val="both"/>
        <w:rPr>
          <w:sz w:val="28"/>
          <w:szCs w:val="28"/>
        </w:rPr>
      </w:pPr>
      <w:r w:rsidRPr="008C7264">
        <w:rPr>
          <w:b/>
          <w:sz w:val="28"/>
          <w:szCs w:val="28"/>
        </w:rPr>
        <w:t>b. Nội dung:</w:t>
      </w:r>
      <w:r w:rsidRPr="008C7264">
        <w:rPr>
          <w:sz w:val="28"/>
          <w:szCs w:val="28"/>
        </w:rPr>
        <w:t xml:space="preserve"> GV đặt câu hỏi và hoàn thành nhiệm vụ, có thể hướng dẫn ở lớp và hoàn </w:t>
      </w:r>
      <w:r w:rsidRPr="008C7264">
        <w:rPr>
          <w:sz w:val="28"/>
          <w:szCs w:val="28"/>
        </w:rPr>
        <w:lastRenderedPageBreak/>
        <w:t>thành bài tập ở nhà</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b/>
          <w:bCs/>
          <w:color w:val="008000"/>
          <w:sz w:val="28"/>
          <w:szCs w:val="28"/>
          <w:lang w:val="vi-VN"/>
        </w:rPr>
        <w:t xml:space="preserve">Câu </w:t>
      </w:r>
      <w:r w:rsidRPr="00CB6A35">
        <w:rPr>
          <w:b/>
          <w:bCs/>
          <w:color w:val="008000"/>
          <w:sz w:val="28"/>
          <w:szCs w:val="28"/>
          <w:lang w:val="vi-VN"/>
        </w:rPr>
        <w:t>1</w:t>
      </w:r>
      <w:r w:rsidRPr="00D25EBE">
        <w:rPr>
          <w:b/>
          <w:bCs/>
          <w:color w:val="008000"/>
          <w:sz w:val="28"/>
          <w:szCs w:val="28"/>
          <w:lang w:val="vi-VN"/>
        </w:rPr>
        <w:t>. Điểm chung về mục đích của thực dân Pháp khi thực hiện kế hoạch Rơ-ve và Đờ Lát đơ Tát-xi-nhi trong cuộc chiến tranh xâm lược Việt Nam (1945-1954) là gì?</w:t>
      </w:r>
    </w:p>
    <w:p w:rsidR="008225BE" w:rsidRPr="00D25EBE" w:rsidRDefault="008225BE" w:rsidP="008225BE">
      <w:pPr>
        <w:pStyle w:val="NormalWeb"/>
        <w:spacing w:before="0" w:beforeAutospacing="0" w:after="0" w:afterAutospacing="0"/>
        <w:ind w:left="48" w:right="48"/>
        <w:jc w:val="both"/>
        <w:rPr>
          <w:b/>
          <w:bCs/>
          <w:color w:val="000000"/>
          <w:sz w:val="28"/>
          <w:szCs w:val="28"/>
          <w:lang w:val="vi-VN"/>
        </w:rPr>
      </w:pPr>
      <w:r w:rsidRPr="00D25EBE">
        <w:rPr>
          <w:b/>
          <w:bCs/>
          <w:color w:val="000000"/>
          <w:sz w:val="28"/>
          <w:szCs w:val="28"/>
          <w:lang w:val="vi-VN"/>
        </w:rPr>
        <w:t>A. Chuẩn bị tiến công lên Việt Bắc.</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B. Nhanh chóng kết thúc chiến tranh.</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C. Giành quyền chủ động chiến lược.</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D. Khóa chặt biên giới Việt-Trung.</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b/>
          <w:bCs/>
          <w:color w:val="008000"/>
          <w:sz w:val="28"/>
          <w:szCs w:val="28"/>
          <w:lang w:val="vi-VN"/>
        </w:rPr>
        <w:t xml:space="preserve">Câu </w:t>
      </w:r>
      <w:r w:rsidRPr="00CB6A35">
        <w:rPr>
          <w:b/>
          <w:bCs/>
          <w:color w:val="008000"/>
          <w:sz w:val="28"/>
          <w:szCs w:val="28"/>
          <w:lang w:val="vi-VN"/>
        </w:rPr>
        <w:t>2</w:t>
      </w:r>
      <w:r w:rsidRPr="00D25EBE">
        <w:rPr>
          <w:b/>
          <w:bCs/>
          <w:color w:val="008000"/>
          <w:sz w:val="28"/>
          <w:szCs w:val="28"/>
          <w:lang w:val="vi-VN"/>
        </w:rPr>
        <w:t>. Nội dung nào không phản ánh đúng mục tiêu mở chiến dịch Biên giới thu đông (1950) của Trung ương Đảng và Chính phủ VNDCCH?</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A. Khai thông biên giới Việt-Trung.</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B. Tiêu diệt một bộ phận quan trọng sinh lực địch.</w:t>
      </w:r>
    </w:p>
    <w:p w:rsidR="008225BE" w:rsidRPr="00D25EBE" w:rsidRDefault="008225BE" w:rsidP="008225BE">
      <w:pPr>
        <w:pStyle w:val="NormalWeb"/>
        <w:spacing w:before="0" w:beforeAutospacing="0" w:after="0" w:afterAutospacing="0"/>
        <w:ind w:left="48" w:right="48"/>
        <w:jc w:val="both"/>
        <w:rPr>
          <w:b/>
          <w:bCs/>
          <w:color w:val="000000"/>
          <w:sz w:val="28"/>
          <w:szCs w:val="28"/>
          <w:lang w:val="vi-VN"/>
        </w:rPr>
      </w:pPr>
      <w:r w:rsidRPr="00D25EBE">
        <w:rPr>
          <w:b/>
          <w:bCs/>
          <w:color w:val="000000"/>
          <w:sz w:val="28"/>
          <w:szCs w:val="28"/>
          <w:lang w:val="vi-VN"/>
        </w:rPr>
        <w:t>C. Giải phóng vùng Tây Bắc, tạo điều kiện để giải phóng Bắc Lào.</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D. Mở rộng, củng cố căn cứ địa Việt Bắc, tạo đà thúc đẩy cuộc kháng chiến tiến lên.</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b/>
          <w:bCs/>
          <w:color w:val="008000"/>
          <w:sz w:val="28"/>
          <w:szCs w:val="28"/>
          <w:lang w:val="vi-VN"/>
        </w:rPr>
        <w:t xml:space="preserve">Câu </w:t>
      </w:r>
      <w:r w:rsidRPr="00CB6A35">
        <w:rPr>
          <w:b/>
          <w:bCs/>
          <w:color w:val="008000"/>
          <w:sz w:val="28"/>
          <w:szCs w:val="28"/>
          <w:lang w:val="vi-VN"/>
        </w:rPr>
        <w:t>3</w:t>
      </w:r>
      <w:r w:rsidRPr="00D25EBE">
        <w:rPr>
          <w:b/>
          <w:bCs/>
          <w:color w:val="008000"/>
          <w:sz w:val="28"/>
          <w:szCs w:val="28"/>
          <w:lang w:val="vi-VN"/>
        </w:rPr>
        <w:t>. Việc Mĩ đồng ý với Pháp thực hiện kế hoạch Rơ-ve (5/1949) là mốc mở đầu cho</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A. Thời kỳ Mĩ triển khai chiến lược toàn cầu ở khu vực Đông Nam Á.</w:t>
      </w:r>
    </w:p>
    <w:p w:rsidR="008225BE" w:rsidRPr="00D25EBE" w:rsidRDefault="008225BE" w:rsidP="008225BE">
      <w:pPr>
        <w:pStyle w:val="NormalWeb"/>
        <w:spacing w:before="0" w:beforeAutospacing="0" w:after="0" w:afterAutospacing="0"/>
        <w:ind w:left="48" w:right="48"/>
        <w:jc w:val="both"/>
        <w:rPr>
          <w:b/>
          <w:bCs/>
          <w:color w:val="000000"/>
          <w:sz w:val="28"/>
          <w:szCs w:val="28"/>
          <w:lang w:val="vi-VN"/>
        </w:rPr>
      </w:pPr>
      <w:r w:rsidRPr="00D25EBE">
        <w:rPr>
          <w:b/>
          <w:bCs/>
          <w:color w:val="000000"/>
          <w:sz w:val="28"/>
          <w:szCs w:val="28"/>
          <w:lang w:val="vi-VN"/>
        </w:rPr>
        <w:t>B. Quá trình Mĩ dính líu trực tiếp vào cuộc chiến tranh Đông Dương.</w:t>
      </w:r>
    </w:p>
    <w:p w:rsidR="008225BE" w:rsidRPr="00D25EBE"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C. Sự hình thành liên minh quân sự mang tên “Tổ chức hiệp ước Đông Nam Á” (SEATO)</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D25EBE">
        <w:rPr>
          <w:color w:val="000000"/>
          <w:sz w:val="28"/>
          <w:szCs w:val="28"/>
          <w:lang w:val="vi-VN"/>
        </w:rPr>
        <w:t>D. Chính sách xoay trục của Mĩ, tăng cường ảnh hưởng của Mĩ tại khu vực châu Á-Thái Bình Dương</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b/>
          <w:bCs/>
          <w:color w:val="008000"/>
          <w:sz w:val="28"/>
          <w:szCs w:val="28"/>
          <w:lang w:val="vi-VN"/>
        </w:rPr>
        <w:t>Câu 4. Chiến dịch chủ động tiến công lớn đầu tiên của bộ đội chủ lực Việt Nam trong cuộc kháng chiến chống thực dân Pháp (1945-1954) là chiến dịch nào?</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color w:val="000000"/>
          <w:sz w:val="28"/>
          <w:szCs w:val="28"/>
          <w:lang w:val="vi-VN"/>
        </w:rPr>
        <w:t>A. Chiến dịch Thượng Lào (1953).</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color w:val="000000"/>
          <w:sz w:val="28"/>
          <w:szCs w:val="28"/>
          <w:lang w:val="vi-VN"/>
        </w:rPr>
        <w:t>B. Chiến dịch Việt Bắc thu- đông (1947).</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color w:val="000000"/>
          <w:sz w:val="28"/>
          <w:szCs w:val="28"/>
          <w:lang w:val="vi-VN"/>
        </w:rPr>
        <w:t>C. Chến dịch Hòa Bình đông-xuân (1951-1952).</w:t>
      </w:r>
    </w:p>
    <w:p w:rsidR="008225BE" w:rsidRPr="00CB6A35" w:rsidRDefault="008225BE" w:rsidP="008225BE">
      <w:pPr>
        <w:pStyle w:val="NormalWeb"/>
        <w:spacing w:before="0" w:beforeAutospacing="0" w:after="0" w:afterAutospacing="0"/>
        <w:ind w:left="48" w:right="48"/>
        <w:jc w:val="both"/>
        <w:rPr>
          <w:b/>
          <w:bCs/>
          <w:color w:val="000000"/>
          <w:sz w:val="28"/>
          <w:szCs w:val="28"/>
          <w:lang w:val="vi-VN"/>
        </w:rPr>
      </w:pPr>
      <w:r w:rsidRPr="00CB6A35">
        <w:rPr>
          <w:b/>
          <w:bCs/>
          <w:color w:val="000000"/>
          <w:sz w:val="28"/>
          <w:szCs w:val="28"/>
          <w:lang w:val="vi-VN"/>
        </w:rPr>
        <w:t>D. Chiến dịch Biên giới thu- đông (1950)</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b/>
          <w:bCs/>
          <w:color w:val="008000"/>
          <w:sz w:val="28"/>
          <w:szCs w:val="28"/>
          <w:lang w:val="vi-VN"/>
        </w:rPr>
        <w:t>Câu 5. Mở đầu Chiến dịch Điện Biên Phủ, quân ta tấn công vào đâu?</w:t>
      </w:r>
    </w:p>
    <w:p w:rsidR="008225BE" w:rsidRPr="00CB6A35" w:rsidRDefault="008225BE" w:rsidP="008225BE">
      <w:pPr>
        <w:pStyle w:val="NormalWeb"/>
        <w:spacing w:before="0" w:beforeAutospacing="0" w:after="0" w:afterAutospacing="0"/>
        <w:ind w:left="48" w:right="48"/>
        <w:jc w:val="both"/>
        <w:rPr>
          <w:b/>
          <w:bCs/>
          <w:color w:val="000000"/>
          <w:sz w:val="28"/>
          <w:szCs w:val="28"/>
          <w:lang w:val="vi-VN"/>
        </w:rPr>
      </w:pPr>
      <w:r w:rsidRPr="00CB6A35">
        <w:rPr>
          <w:b/>
          <w:bCs/>
          <w:color w:val="000000"/>
          <w:sz w:val="28"/>
          <w:szCs w:val="28"/>
          <w:lang w:val="vi-VN"/>
        </w:rPr>
        <w:t>A. Phía Đông phân khu trung tâm</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color w:val="000000"/>
          <w:sz w:val="28"/>
          <w:szCs w:val="28"/>
          <w:lang w:val="vi-VN"/>
        </w:rPr>
        <w:t>B. Phân khu trung tâm</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color w:val="000000"/>
          <w:sz w:val="28"/>
          <w:szCs w:val="28"/>
          <w:lang w:val="vi-VN"/>
        </w:rPr>
        <w:t>C. Phân khu Bắc</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color w:val="000000"/>
          <w:sz w:val="28"/>
          <w:szCs w:val="28"/>
          <w:lang w:val="vi-VN"/>
        </w:rPr>
        <w:t>D. Phân khu Nam</w:t>
      </w:r>
    </w:p>
    <w:p w:rsidR="008225BE" w:rsidRPr="00CB6A35" w:rsidRDefault="008225BE" w:rsidP="008225BE">
      <w:pPr>
        <w:pStyle w:val="NormalWeb"/>
        <w:spacing w:before="0" w:beforeAutospacing="0" w:after="0" w:afterAutospacing="0"/>
        <w:ind w:left="48" w:right="48"/>
        <w:jc w:val="both"/>
        <w:rPr>
          <w:b/>
          <w:bCs/>
          <w:color w:val="000000"/>
          <w:sz w:val="28"/>
          <w:szCs w:val="28"/>
          <w:lang w:val="vi-VN"/>
        </w:rPr>
      </w:pPr>
      <w:r w:rsidRPr="00CB6A35">
        <w:rPr>
          <w:b/>
          <w:bCs/>
          <w:color w:val="000000"/>
          <w:sz w:val="28"/>
          <w:szCs w:val="28"/>
          <w:lang w:val="vi-VN"/>
        </w:rPr>
        <w:t>Câu 6: Nêu ý nghĩa lịch sử của chiến thắng Điện Biên Phủ</w:t>
      </w:r>
    </w:p>
    <w:p w:rsidR="008225BE" w:rsidRPr="00CB6A35" w:rsidRDefault="008225BE" w:rsidP="008225BE">
      <w:pPr>
        <w:pStyle w:val="NormalWeb"/>
        <w:spacing w:before="0" w:beforeAutospacing="0" w:after="0" w:afterAutospacing="0"/>
        <w:ind w:left="48" w:right="48"/>
        <w:jc w:val="both"/>
        <w:rPr>
          <w:color w:val="000000"/>
          <w:sz w:val="28"/>
          <w:szCs w:val="28"/>
          <w:lang w:val="vi-VN"/>
        </w:rPr>
      </w:pPr>
      <w:r w:rsidRPr="00CB6A35">
        <w:rPr>
          <w:color w:val="000000"/>
          <w:sz w:val="28"/>
          <w:szCs w:val="28"/>
          <w:shd w:val="clear" w:color="auto" w:fill="FFFFFF"/>
          <w:lang w:val="vi-VN"/>
        </w:rPr>
        <w:t xml:space="preserve">Chiến thắng Điện Biên Phủ là đỉnh cao của cuộc kháng chiến chống thực dân Pháp xâm lược, tạo cơ sở căn bản và quyết định chấm dứt sự đô hộ của thực dân Pháp ở ba nước Đông Dương, là chiến thắng của lòng yêu nước nồng nàn, ý chí bất khuất, kiên cường của dân tộc Việt Nam được hun đúc qua hàng nghìn năm lịch sử. Đây cũng là chiến thắng của đường lối chiến tranh nhân dân đúng đắn, sáng tạo của Đảng ta, đứng đầu là Chủ tịch Hồ Chí Minh, của ý chí quyết chiến, quyết thắng, “dám đánh, quyết đánh, biết đánh và biết thắng”; của sức mạnh đại đoàn kết toàn dân tộc, tinh thần độc lập, tự chủ, </w:t>
      </w:r>
      <w:r w:rsidRPr="00CB6A35">
        <w:rPr>
          <w:color w:val="000000"/>
          <w:sz w:val="28"/>
          <w:szCs w:val="28"/>
          <w:shd w:val="clear" w:color="auto" w:fill="FFFFFF"/>
          <w:lang w:val="vi-VN"/>
        </w:rPr>
        <w:lastRenderedPageBreak/>
        <w:t>tự lực, tự cường, ra sức tranh thủ sự ủng hộ và giúp đỡ quốc tế, kết hợp sức mạnh dân tộc và sức mạnh thời đại.</w:t>
      </w:r>
    </w:p>
    <w:p w:rsidR="008225BE" w:rsidRPr="00CB6A35" w:rsidRDefault="008225BE" w:rsidP="008225BE">
      <w:pPr>
        <w:jc w:val="both"/>
        <w:rPr>
          <w:sz w:val="28"/>
          <w:szCs w:val="28"/>
        </w:rPr>
      </w:pPr>
      <w:r w:rsidRPr="00CB6A35">
        <w:rPr>
          <w:b/>
          <w:bCs/>
          <w:sz w:val="28"/>
          <w:szCs w:val="28"/>
        </w:rPr>
        <w:t>c. Sản phẩm:</w:t>
      </w:r>
      <w:r w:rsidRPr="00CB6A35">
        <w:rPr>
          <w:sz w:val="28"/>
          <w:szCs w:val="28"/>
        </w:rPr>
        <w:t xml:space="preserve"> câu trả lời của học sinh</w:t>
      </w:r>
    </w:p>
    <w:p w:rsidR="008225BE" w:rsidRPr="008C7264" w:rsidRDefault="008225BE" w:rsidP="008225BE">
      <w:pPr>
        <w:jc w:val="both"/>
        <w:rPr>
          <w:sz w:val="28"/>
          <w:szCs w:val="28"/>
        </w:rPr>
      </w:pPr>
      <w:r w:rsidRPr="008C7264">
        <w:rPr>
          <w:b/>
          <w:sz w:val="28"/>
          <w:szCs w:val="28"/>
        </w:rPr>
        <w:t>d. Tổ chức hoạt động:</w:t>
      </w:r>
    </w:p>
    <w:p w:rsidR="008225BE" w:rsidRPr="008C7264" w:rsidRDefault="008225BE" w:rsidP="008225BE">
      <w:pPr>
        <w:jc w:val="both"/>
        <w:rPr>
          <w:sz w:val="28"/>
          <w:szCs w:val="28"/>
        </w:rPr>
      </w:pPr>
      <w:r w:rsidRPr="008C7264">
        <w:rPr>
          <w:b/>
          <w:bCs/>
          <w:sz w:val="28"/>
          <w:szCs w:val="28"/>
        </w:rPr>
        <w:t>Bước 1: Chuyển giao nhiệm vụ</w:t>
      </w:r>
      <w:r w:rsidRPr="008C7264">
        <w:rPr>
          <w:sz w:val="28"/>
          <w:szCs w:val="28"/>
        </w:rPr>
        <w:t xml:space="preserve">: Giáo viên hướng dẫn học sinh chơi trò chơi </w:t>
      </w:r>
      <w:r w:rsidRPr="008C7264">
        <w:rPr>
          <w:b/>
          <w:bCs/>
          <w:sz w:val="28"/>
          <w:szCs w:val="28"/>
        </w:rPr>
        <w:t>“</w:t>
      </w:r>
      <w:r w:rsidRPr="00EE0D8E">
        <w:rPr>
          <w:b/>
          <w:bCs/>
          <w:sz w:val="28"/>
          <w:szCs w:val="28"/>
        </w:rPr>
        <w:t>Trả lời câu hỏi</w:t>
      </w:r>
      <w:r w:rsidRPr="008C7264">
        <w:rPr>
          <w:b/>
          <w:bCs/>
          <w:sz w:val="28"/>
          <w:szCs w:val="28"/>
        </w:rPr>
        <w:t xml:space="preserve">” </w:t>
      </w:r>
      <w:r w:rsidRPr="008C7264">
        <w:rPr>
          <w:sz w:val="28"/>
          <w:szCs w:val="28"/>
        </w:rPr>
        <w:t xml:space="preserve">và trả lời các câu hỏi trắc nghiệm. </w:t>
      </w:r>
    </w:p>
    <w:p w:rsidR="008225BE" w:rsidRPr="008C7264" w:rsidRDefault="008225BE" w:rsidP="008225BE">
      <w:pPr>
        <w:jc w:val="both"/>
        <w:rPr>
          <w:b/>
          <w:bCs/>
          <w:sz w:val="28"/>
          <w:szCs w:val="28"/>
        </w:rPr>
      </w:pPr>
      <w:r w:rsidRPr="008C7264">
        <w:rPr>
          <w:b/>
          <w:bCs/>
          <w:sz w:val="28"/>
          <w:szCs w:val="28"/>
        </w:rPr>
        <w:t>Bước 2: Thực hiện nhiệm vụ</w:t>
      </w:r>
    </w:p>
    <w:p w:rsidR="008225BE" w:rsidRPr="008C7264" w:rsidRDefault="008225BE" w:rsidP="008225BE">
      <w:pPr>
        <w:jc w:val="both"/>
        <w:rPr>
          <w:sz w:val="28"/>
          <w:szCs w:val="28"/>
        </w:rPr>
      </w:pPr>
      <w:r w:rsidRPr="008C7264">
        <w:rPr>
          <w:sz w:val="28"/>
          <w:szCs w:val="28"/>
        </w:rPr>
        <w:t>- HS tham gia trò chơi</w:t>
      </w:r>
    </w:p>
    <w:p w:rsidR="008225BE" w:rsidRPr="008C7264" w:rsidRDefault="008225BE" w:rsidP="008225BE">
      <w:pPr>
        <w:jc w:val="both"/>
        <w:rPr>
          <w:b/>
          <w:bCs/>
          <w:sz w:val="28"/>
          <w:szCs w:val="28"/>
        </w:rPr>
      </w:pPr>
      <w:r w:rsidRPr="008C7264">
        <w:rPr>
          <w:b/>
          <w:bCs/>
          <w:sz w:val="28"/>
          <w:szCs w:val="28"/>
        </w:rPr>
        <w:t>Bước 3: Báo cáo, thảo luận</w:t>
      </w:r>
    </w:p>
    <w:p w:rsidR="008225BE" w:rsidRPr="008C7264" w:rsidRDefault="008225BE" w:rsidP="008225BE">
      <w:pPr>
        <w:jc w:val="both"/>
        <w:rPr>
          <w:sz w:val="28"/>
          <w:szCs w:val="28"/>
        </w:rPr>
      </w:pPr>
      <w:r w:rsidRPr="008C7264">
        <w:rPr>
          <w:sz w:val="28"/>
          <w:szCs w:val="28"/>
        </w:rPr>
        <w:t xml:space="preserve">- Câu trả lời của học sinh </w:t>
      </w:r>
    </w:p>
    <w:p w:rsidR="008225BE" w:rsidRPr="008C7264" w:rsidRDefault="008225BE" w:rsidP="008225BE">
      <w:pPr>
        <w:jc w:val="both"/>
        <w:rPr>
          <w:b/>
          <w:bCs/>
          <w:sz w:val="28"/>
          <w:szCs w:val="28"/>
        </w:rPr>
      </w:pPr>
      <w:r w:rsidRPr="008C7264">
        <w:rPr>
          <w:b/>
          <w:bCs/>
          <w:sz w:val="28"/>
          <w:szCs w:val="28"/>
        </w:rPr>
        <w:t>Bước 4: Kết luận, nhận định</w:t>
      </w:r>
    </w:p>
    <w:p w:rsidR="008225BE" w:rsidRPr="008C7264" w:rsidRDefault="008225BE" w:rsidP="008225BE">
      <w:pPr>
        <w:jc w:val="both"/>
        <w:rPr>
          <w:b/>
          <w:bCs/>
          <w:sz w:val="28"/>
          <w:szCs w:val="28"/>
        </w:rPr>
      </w:pPr>
      <w:r w:rsidRPr="008C7264">
        <w:rPr>
          <w:b/>
          <w:bCs/>
          <w:sz w:val="28"/>
          <w:szCs w:val="28"/>
        </w:rPr>
        <w:t xml:space="preserve">- </w:t>
      </w:r>
      <w:r w:rsidRPr="008C7264">
        <w:rPr>
          <w:sz w:val="28"/>
          <w:szCs w:val="28"/>
        </w:rPr>
        <w:t>GV nhận xét bài làm của HS.</w:t>
      </w:r>
    </w:p>
    <w:p w:rsidR="008225BE" w:rsidRPr="008C7264" w:rsidRDefault="008225BE" w:rsidP="008225BE">
      <w:pPr>
        <w:jc w:val="both"/>
        <w:rPr>
          <w:b/>
          <w:sz w:val="28"/>
          <w:szCs w:val="28"/>
        </w:rPr>
      </w:pPr>
      <w:r w:rsidRPr="008C7264">
        <w:rPr>
          <w:b/>
          <w:sz w:val="28"/>
          <w:szCs w:val="28"/>
        </w:rPr>
        <w:t>4. Hoạt động vận dụng:</w:t>
      </w:r>
    </w:p>
    <w:p w:rsidR="008225BE" w:rsidRPr="008C7264" w:rsidRDefault="008225BE" w:rsidP="008225BE">
      <w:pPr>
        <w:jc w:val="both"/>
        <w:rPr>
          <w:sz w:val="28"/>
          <w:szCs w:val="28"/>
        </w:rPr>
      </w:pPr>
      <w:r w:rsidRPr="008C7264">
        <w:rPr>
          <w:b/>
          <w:sz w:val="28"/>
          <w:szCs w:val="28"/>
        </w:rPr>
        <w:t>a. Mục tiêu:</w:t>
      </w:r>
      <w:r w:rsidRPr="008C7264">
        <w:rPr>
          <w:sz w:val="28"/>
          <w:szCs w:val="28"/>
        </w:rPr>
        <w:t>  Nhằm giúp HS vận dụng kiến thức mới đã lĩnh hội để giải quyết những vấn đề mới trong học tập, cuộc sống.</w:t>
      </w:r>
    </w:p>
    <w:p w:rsidR="008225BE" w:rsidRPr="008C7264" w:rsidRDefault="008225BE" w:rsidP="008225BE">
      <w:pPr>
        <w:jc w:val="both"/>
        <w:rPr>
          <w:sz w:val="28"/>
          <w:szCs w:val="28"/>
        </w:rPr>
      </w:pPr>
      <w:r w:rsidRPr="008C7264">
        <w:rPr>
          <w:b/>
          <w:sz w:val="28"/>
          <w:szCs w:val="28"/>
        </w:rPr>
        <w:t>b. Nội dung:</w:t>
      </w:r>
      <w:r w:rsidRPr="008C7264">
        <w:rPr>
          <w:sz w:val="28"/>
          <w:szCs w:val="28"/>
        </w:rPr>
        <w:t xml:space="preserve"> GV đặt câu hỏi, HS hoàn thành nhiệm vụ </w:t>
      </w:r>
    </w:p>
    <w:p w:rsidR="008225BE" w:rsidRPr="008C7264" w:rsidRDefault="008225BE" w:rsidP="008225BE">
      <w:pPr>
        <w:jc w:val="both"/>
        <w:rPr>
          <w:sz w:val="28"/>
          <w:szCs w:val="28"/>
        </w:rPr>
      </w:pPr>
      <w:r w:rsidRPr="008C7264">
        <w:rPr>
          <w:b/>
          <w:bCs/>
          <w:sz w:val="28"/>
          <w:szCs w:val="28"/>
        </w:rPr>
        <w:t xml:space="preserve">c. Sản phẩm: </w:t>
      </w:r>
      <w:r w:rsidRPr="008C7264">
        <w:rPr>
          <w:sz w:val="28"/>
          <w:szCs w:val="28"/>
        </w:rPr>
        <w:t>Câu trả lời của học sinh</w:t>
      </w:r>
    </w:p>
    <w:p w:rsidR="008225BE" w:rsidRPr="008C7264" w:rsidRDefault="008225BE" w:rsidP="008225BE">
      <w:pPr>
        <w:jc w:val="both"/>
        <w:rPr>
          <w:b/>
          <w:sz w:val="28"/>
          <w:szCs w:val="28"/>
        </w:rPr>
      </w:pPr>
      <w:r w:rsidRPr="008C7264">
        <w:rPr>
          <w:b/>
          <w:sz w:val="28"/>
          <w:szCs w:val="28"/>
        </w:rPr>
        <w:t>d. Tổ chức hoạt động:</w:t>
      </w:r>
    </w:p>
    <w:p w:rsidR="008225BE" w:rsidRPr="008C7264" w:rsidRDefault="008225BE" w:rsidP="008225BE">
      <w:pPr>
        <w:jc w:val="both"/>
        <w:rPr>
          <w:sz w:val="28"/>
          <w:szCs w:val="28"/>
        </w:rPr>
      </w:pPr>
      <w:r w:rsidRPr="008C7264">
        <w:rPr>
          <w:b/>
          <w:bCs/>
          <w:sz w:val="28"/>
          <w:szCs w:val="28"/>
        </w:rPr>
        <w:t>Bước 1: Chuyển giao nhiệm vụ</w:t>
      </w:r>
    </w:p>
    <w:p w:rsidR="008225BE" w:rsidRPr="008C7264" w:rsidRDefault="008225BE" w:rsidP="008225BE">
      <w:pPr>
        <w:jc w:val="both"/>
        <w:rPr>
          <w:sz w:val="28"/>
          <w:szCs w:val="28"/>
        </w:rPr>
      </w:pPr>
      <w:r w:rsidRPr="008C7264">
        <w:rPr>
          <w:sz w:val="28"/>
          <w:szCs w:val="28"/>
        </w:rPr>
        <w:t xml:space="preserve"> - GV giao bài tập về nhà</w:t>
      </w:r>
    </w:p>
    <w:p w:rsidR="008225BE" w:rsidRPr="008C7264" w:rsidRDefault="008225BE" w:rsidP="008225BE">
      <w:pPr>
        <w:jc w:val="both"/>
        <w:rPr>
          <w:b/>
          <w:bCs/>
        </w:rPr>
      </w:pPr>
      <w:r w:rsidRPr="008C7264">
        <w:rPr>
          <w:b/>
          <w:bCs/>
          <w:sz w:val="28"/>
          <w:szCs w:val="28"/>
        </w:rPr>
        <w:t>1. Sau khi tìm hiểu về 2 cuộc kháng chiến chống Pháp và chống Mỹ của nước ta, em cần học hỏi điều gì?</w:t>
      </w:r>
    </w:p>
    <w:p w:rsidR="008225BE" w:rsidRPr="008C7264" w:rsidRDefault="008225BE" w:rsidP="008225BE">
      <w:pPr>
        <w:jc w:val="both"/>
        <w:rPr>
          <w:sz w:val="28"/>
          <w:szCs w:val="28"/>
        </w:rPr>
      </w:pPr>
      <w:r w:rsidRPr="008C7264">
        <w:rPr>
          <w:b/>
          <w:bCs/>
          <w:sz w:val="28"/>
          <w:szCs w:val="28"/>
        </w:rPr>
        <w:t>Bước 2: Thực hiện nhiệm vụ</w:t>
      </w:r>
    </w:p>
    <w:p w:rsidR="008225BE" w:rsidRPr="008C7264" w:rsidRDefault="008225BE" w:rsidP="008225BE">
      <w:pPr>
        <w:jc w:val="both"/>
        <w:rPr>
          <w:sz w:val="28"/>
          <w:szCs w:val="28"/>
        </w:rPr>
      </w:pPr>
      <w:r w:rsidRPr="008C7264">
        <w:rPr>
          <w:sz w:val="28"/>
          <w:szCs w:val="28"/>
        </w:rPr>
        <w:t>- GV hướng dẫn các em tìm hiểu yêu cầu của đề.</w:t>
      </w:r>
    </w:p>
    <w:p w:rsidR="008225BE" w:rsidRPr="008C7264" w:rsidRDefault="008225BE" w:rsidP="008225BE">
      <w:pPr>
        <w:jc w:val="both"/>
        <w:rPr>
          <w:sz w:val="28"/>
          <w:szCs w:val="28"/>
        </w:rPr>
      </w:pPr>
      <w:r w:rsidRPr="008C7264">
        <w:rPr>
          <w:sz w:val="28"/>
          <w:szCs w:val="28"/>
        </w:rPr>
        <w:t>- HS đọc và xác định yêu cầu của bài tập.</w:t>
      </w:r>
    </w:p>
    <w:p w:rsidR="008225BE" w:rsidRPr="008C7264" w:rsidRDefault="008225BE" w:rsidP="008225BE">
      <w:pPr>
        <w:jc w:val="both"/>
        <w:rPr>
          <w:b/>
          <w:bCs/>
          <w:sz w:val="28"/>
          <w:szCs w:val="28"/>
        </w:rPr>
      </w:pPr>
      <w:r w:rsidRPr="008C7264">
        <w:rPr>
          <w:b/>
          <w:bCs/>
          <w:sz w:val="28"/>
          <w:szCs w:val="28"/>
        </w:rPr>
        <w:t>Bước 3: Báo cáo, thảo luận</w:t>
      </w:r>
    </w:p>
    <w:p w:rsidR="008225BE" w:rsidRPr="008C7264" w:rsidRDefault="008225BE" w:rsidP="008225BE">
      <w:pPr>
        <w:jc w:val="both"/>
        <w:rPr>
          <w:b/>
          <w:bCs/>
          <w:sz w:val="28"/>
          <w:szCs w:val="28"/>
        </w:rPr>
      </w:pPr>
      <w:r w:rsidRPr="008C7264">
        <w:rPr>
          <w:b/>
          <w:bCs/>
          <w:sz w:val="28"/>
          <w:szCs w:val="28"/>
        </w:rPr>
        <w:t>Học sinh hoàn thành bài tập ở nhà.</w:t>
      </w:r>
    </w:p>
    <w:p w:rsidR="008225BE" w:rsidRPr="008C7264" w:rsidRDefault="008225BE" w:rsidP="008225BE">
      <w:pPr>
        <w:jc w:val="both"/>
        <w:rPr>
          <w:b/>
          <w:bCs/>
          <w:sz w:val="28"/>
          <w:szCs w:val="28"/>
        </w:rPr>
      </w:pPr>
      <w:r w:rsidRPr="008C7264">
        <w:rPr>
          <w:b/>
          <w:bCs/>
          <w:sz w:val="28"/>
          <w:szCs w:val="28"/>
        </w:rPr>
        <w:t>Bước 4: Kết luận, nhận định (GV)</w:t>
      </w:r>
    </w:p>
    <w:p w:rsidR="008225BE" w:rsidRPr="008C7264" w:rsidRDefault="008225BE" w:rsidP="008225BE">
      <w:pPr>
        <w:jc w:val="both"/>
        <w:rPr>
          <w:b/>
          <w:bCs/>
          <w:sz w:val="28"/>
          <w:szCs w:val="28"/>
        </w:rPr>
      </w:pPr>
      <w:r w:rsidRPr="008C7264">
        <w:rPr>
          <w:b/>
          <w:bCs/>
          <w:sz w:val="28"/>
          <w:szCs w:val="28"/>
        </w:rPr>
        <w:t>* Dặn dò HS những nội dung cần học ở nhà và chuẩn bị tiết sau kiểm tra giữa HK2</w:t>
      </w:r>
    </w:p>
    <w:p w:rsidR="008225BE" w:rsidRPr="00FA6E9F" w:rsidRDefault="008225BE" w:rsidP="008225BE">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rsidR="008225BE" w:rsidRPr="00FA6E9F" w:rsidRDefault="008225BE" w:rsidP="008225BE">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8225BE" w:rsidRPr="00FA6E9F" w:rsidRDefault="008225BE" w:rsidP="008225BE">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8225BE" w:rsidRPr="00FA6E9F" w:rsidRDefault="008225BE" w:rsidP="008225BE">
      <w:pPr>
        <w:pStyle w:val="BodyText"/>
        <w:tabs>
          <w:tab w:val="left" w:pos="630"/>
        </w:tabs>
        <w:spacing w:line="360" w:lineRule="auto"/>
        <w:ind w:firstLine="270"/>
        <w:jc w:val="center"/>
        <w:rPr>
          <w:sz w:val="28"/>
          <w:szCs w:val="28"/>
          <w:lang w:val="vi-VN"/>
        </w:rPr>
      </w:pPr>
    </w:p>
    <w:p w:rsidR="008225BE" w:rsidRPr="00FA6E9F" w:rsidRDefault="008225BE" w:rsidP="008225BE">
      <w:pPr>
        <w:pStyle w:val="BodyText"/>
        <w:tabs>
          <w:tab w:val="left" w:pos="630"/>
        </w:tabs>
        <w:spacing w:line="360" w:lineRule="auto"/>
        <w:ind w:firstLine="270"/>
        <w:jc w:val="center"/>
        <w:rPr>
          <w:sz w:val="28"/>
          <w:szCs w:val="28"/>
          <w:lang w:val="vi-VN"/>
        </w:rPr>
      </w:pPr>
    </w:p>
    <w:p w:rsidR="008225BE" w:rsidRPr="00FA6E9F" w:rsidRDefault="008225BE" w:rsidP="008225BE">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8225BE" w:rsidRPr="00E207CD" w:rsidRDefault="008225BE" w:rsidP="008225BE">
      <w:pPr>
        <w:pStyle w:val="NoSpacing"/>
        <w:spacing w:line="276" w:lineRule="auto"/>
        <w:jc w:val="both"/>
        <w:rPr>
          <w:rFonts w:ascii="Times New Roman" w:hAnsi="Times New Roman" w:cs="Times New Roman"/>
          <w:sz w:val="28"/>
          <w:szCs w:val="28"/>
          <w:lang w:val="vi-VN"/>
        </w:rPr>
      </w:pPr>
    </w:p>
    <w:p w:rsidR="008225BE" w:rsidRPr="00FA6E9F" w:rsidRDefault="008225BE" w:rsidP="008225BE">
      <w:pPr>
        <w:pStyle w:val="NoSpacing"/>
        <w:spacing w:line="276" w:lineRule="auto"/>
        <w:jc w:val="both"/>
        <w:rPr>
          <w:rFonts w:ascii="Times New Roman" w:hAnsi="Times New Roman" w:cs="Times New Roman"/>
          <w:sz w:val="28"/>
          <w:szCs w:val="28"/>
          <w:lang w:val="vi"/>
        </w:rPr>
      </w:pPr>
    </w:p>
    <w:p w:rsidR="008225BE" w:rsidRDefault="008225BE" w:rsidP="00204558">
      <w:pPr>
        <w:jc w:val="both"/>
        <w:rPr>
          <w:rFonts w:eastAsia="Calibri"/>
          <w:bCs/>
          <w:sz w:val="28"/>
          <w:szCs w:val="28"/>
        </w:rPr>
      </w:pPr>
    </w:p>
    <w:p w:rsidR="00204558" w:rsidRPr="00FA6E9F" w:rsidRDefault="00204558" w:rsidP="00204558">
      <w:pPr>
        <w:jc w:val="both"/>
        <w:rPr>
          <w:rFonts w:eastAsia="Calibri"/>
          <w:bCs/>
          <w:sz w:val="28"/>
          <w:szCs w:val="28"/>
        </w:rPr>
      </w:pPr>
      <w:r w:rsidRPr="00FA6E9F">
        <w:rPr>
          <w:rFonts w:eastAsia="Calibri"/>
          <w:bCs/>
          <w:sz w:val="28"/>
          <w:szCs w:val="28"/>
        </w:rPr>
        <w:lastRenderedPageBreak/>
        <w:t>Ngày soạn:</w:t>
      </w:r>
    </w:p>
    <w:p w:rsidR="00204558" w:rsidRPr="00FA6E9F" w:rsidRDefault="00204558" w:rsidP="00204558">
      <w:pPr>
        <w:jc w:val="both"/>
        <w:rPr>
          <w:rFonts w:eastAsia="Calibri"/>
          <w:bCs/>
          <w:sz w:val="28"/>
          <w:szCs w:val="28"/>
        </w:rPr>
      </w:pPr>
      <w:r w:rsidRPr="00FA6E9F">
        <w:rPr>
          <w:rFonts w:eastAsia="Calibri"/>
          <w:bCs/>
          <w:sz w:val="28"/>
          <w:szCs w:val="28"/>
        </w:rPr>
        <w:t>Ngày dạy:</w:t>
      </w:r>
    </w:p>
    <w:p w:rsidR="00204558" w:rsidRPr="00FA6E9F" w:rsidRDefault="00204558" w:rsidP="00204558">
      <w:pPr>
        <w:ind w:left="1440" w:firstLine="720"/>
        <w:jc w:val="both"/>
        <w:rPr>
          <w:rFonts w:eastAsia="Calibri"/>
          <w:b/>
          <w:sz w:val="28"/>
          <w:szCs w:val="28"/>
        </w:rPr>
      </w:pPr>
      <w:r w:rsidRPr="00FA6E9F">
        <w:rPr>
          <w:rFonts w:eastAsia="Calibri"/>
          <w:b/>
          <w:sz w:val="28"/>
          <w:szCs w:val="28"/>
        </w:rPr>
        <w:t>CHƯƠNG 5 THẾ GIỚI TỪ NĂM 1991 ĐẾN NAY</w:t>
      </w:r>
    </w:p>
    <w:p w:rsidR="00204558" w:rsidRPr="00FA6E9F" w:rsidRDefault="008225BE" w:rsidP="008225BE">
      <w:pPr>
        <w:jc w:val="both"/>
        <w:rPr>
          <w:rFonts w:eastAsia="Calibri"/>
          <w:b/>
          <w:sz w:val="28"/>
          <w:szCs w:val="28"/>
        </w:rPr>
      </w:pPr>
      <w:r w:rsidRPr="008225BE">
        <w:rPr>
          <w:b/>
          <w:sz w:val="28"/>
          <w:szCs w:val="28"/>
        </w:rPr>
        <w:t>TI</w:t>
      </w:r>
      <w:r>
        <w:rPr>
          <w:b/>
          <w:sz w:val="28"/>
          <w:szCs w:val="28"/>
        </w:rPr>
        <w:t>ẾT 41</w:t>
      </w:r>
      <w:r w:rsidRPr="008225BE">
        <w:rPr>
          <w:b/>
          <w:sz w:val="28"/>
          <w:szCs w:val="28"/>
        </w:rPr>
        <w:t xml:space="preserve"> + </w:t>
      </w:r>
      <w:r>
        <w:rPr>
          <w:b/>
          <w:sz w:val="28"/>
          <w:szCs w:val="28"/>
        </w:rPr>
        <w:t>42</w:t>
      </w:r>
      <w:r w:rsidRPr="008E4440">
        <w:t xml:space="preserve">  </w:t>
      </w:r>
      <w:r w:rsidRPr="008225BE">
        <w:rPr>
          <w:rFonts w:eastAsia="Calibri"/>
          <w:b/>
          <w:sz w:val="28"/>
          <w:szCs w:val="28"/>
        </w:rPr>
        <w:t>:</w:t>
      </w:r>
      <w:r w:rsidR="00204558" w:rsidRPr="00FA6E9F">
        <w:rPr>
          <w:rFonts w:eastAsia="Calibri"/>
          <w:b/>
          <w:sz w:val="28"/>
          <w:szCs w:val="28"/>
        </w:rPr>
        <w:t>Bài 19: TRẬT TỰ THẾ GIỚI MỚI TỪ NĂM 1991 ĐẾN NAY. LIÊN BANG NGA VÀ NƯỚC MỸ TỪ NĂM 1991 ĐẾN NAY</w:t>
      </w:r>
    </w:p>
    <w:p w:rsidR="00204558" w:rsidRPr="00FA6E9F" w:rsidRDefault="00204558" w:rsidP="00204558">
      <w:pPr>
        <w:jc w:val="both"/>
        <w:rPr>
          <w:rFonts w:eastAsia="Calibri"/>
          <w:sz w:val="28"/>
          <w:szCs w:val="28"/>
        </w:rPr>
      </w:pPr>
      <w:r w:rsidRPr="00FA6E9F">
        <w:rPr>
          <w:rFonts w:eastAsia="Calibri"/>
          <w:sz w:val="28"/>
          <w:szCs w:val="28"/>
        </w:rPr>
        <w:t xml:space="preserve">                                   (Thời gian thực hiện:1 tiết)</w:t>
      </w:r>
    </w:p>
    <w:p w:rsidR="00204558" w:rsidRPr="00FA6E9F" w:rsidRDefault="00204558" w:rsidP="00204558">
      <w:pPr>
        <w:jc w:val="both"/>
        <w:rPr>
          <w:rFonts w:eastAsia="Calibri"/>
          <w:sz w:val="28"/>
          <w:szCs w:val="28"/>
        </w:rPr>
      </w:pPr>
      <w:r w:rsidRPr="00FA6E9F">
        <w:rPr>
          <w:rFonts w:eastAsia="Calibri"/>
          <w:b/>
          <w:sz w:val="28"/>
          <w:szCs w:val="28"/>
        </w:rPr>
        <w:t>I. MỤC TIÊU BÀI HỌC</w:t>
      </w:r>
    </w:p>
    <w:p w:rsidR="00204558" w:rsidRPr="00FA6E9F" w:rsidRDefault="00204558" w:rsidP="00204558">
      <w:pPr>
        <w:jc w:val="both"/>
        <w:rPr>
          <w:rFonts w:eastAsia="Calibri"/>
          <w:b/>
          <w:bCs/>
          <w:sz w:val="28"/>
          <w:szCs w:val="28"/>
        </w:rPr>
      </w:pPr>
      <w:r w:rsidRPr="00FA6E9F">
        <w:rPr>
          <w:rFonts w:eastAsia="Calibri"/>
          <w:b/>
          <w:bCs/>
          <w:sz w:val="28"/>
          <w:szCs w:val="28"/>
        </w:rPr>
        <w:t xml:space="preserve">1. Kiến thức: </w:t>
      </w:r>
    </w:p>
    <w:p w:rsidR="00204558" w:rsidRPr="00FA6E9F" w:rsidRDefault="00204558" w:rsidP="00204558">
      <w:pPr>
        <w:jc w:val="both"/>
        <w:rPr>
          <w:rFonts w:eastAsia="Calibri"/>
          <w:sz w:val="28"/>
          <w:szCs w:val="28"/>
        </w:rPr>
      </w:pPr>
      <w:r w:rsidRPr="00FA6E9F">
        <w:rPr>
          <w:rFonts w:eastAsia="Calibri"/>
          <w:sz w:val="28"/>
          <w:szCs w:val="28"/>
        </w:rPr>
        <w:t>- Nhận biết được xu hướng và sự hình thành trật tự thế giới mới sau Chiến tranh lạnh.</w:t>
      </w:r>
    </w:p>
    <w:p w:rsidR="00204558" w:rsidRPr="00FA6E9F" w:rsidRDefault="00204558" w:rsidP="00204558">
      <w:pPr>
        <w:jc w:val="both"/>
        <w:rPr>
          <w:rFonts w:eastAsia="Calibri"/>
          <w:sz w:val="28"/>
          <w:szCs w:val="28"/>
        </w:rPr>
      </w:pPr>
      <w:r w:rsidRPr="00FA6E9F">
        <w:rPr>
          <w:rFonts w:eastAsia="Calibri"/>
          <w:sz w:val="28"/>
          <w:szCs w:val="28"/>
        </w:rPr>
        <w:t>- Nêu được tình hình chính trị, kinh tế của Liên bang Nga từ năm 1991 đến nay.</w:t>
      </w:r>
    </w:p>
    <w:p w:rsidR="00204558" w:rsidRPr="00FA6E9F" w:rsidRDefault="00204558" w:rsidP="00204558">
      <w:pPr>
        <w:jc w:val="both"/>
        <w:rPr>
          <w:rFonts w:eastAsia="Calibri"/>
          <w:sz w:val="28"/>
          <w:szCs w:val="28"/>
        </w:rPr>
      </w:pPr>
      <w:r w:rsidRPr="00FA6E9F">
        <w:rPr>
          <w:rFonts w:eastAsia="Calibri"/>
          <w:sz w:val="28"/>
          <w:szCs w:val="28"/>
        </w:rPr>
        <w:t>- Trình bày được tình hình chính trị, kinh tế của nước Mỹ từ năm 1991 đến nay.</w:t>
      </w:r>
    </w:p>
    <w:p w:rsidR="00204558" w:rsidRPr="00FA6E9F" w:rsidRDefault="00204558" w:rsidP="00204558">
      <w:pPr>
        <w:jc w:val="both"/>
        <w:rPr>
          <w:rFonts w:eastAsia="Calibri"/>
          <w:b/>
          <w:bCs/>
          <w:sz w:val="28"/>
          <w:szCs w:val="28"/>
        </w:rPr>
      </w:pPr>
      <w:r w:rsidRPr="00FA6E9F">
        <w:rPr>
          <w:rFonts w:eastAsia="Calibri"/>
          <w:b/>
          <w:bCs/>
          <w:sz w:val="28"/>
          <w:szCs w:val="28"/>
        </w:rPr>
        <w:t xml:space="preserve">2. Năng lực: </w:t>
      </w:r>
    </w:p>
    <w:p w:rsidR="00204558" w:rsidRPr="00FA6E9F" w:rsidRDefault="00204558" w:rsidP="00204558">
      <w:pPr>
        <w:jc w:val="both"/>
        <w:rPr>
          <w:rFonts w:eastAsia="Calibri"/>
          <w:sz w:val="28"/>
          <w:szCs w:val="28"/>
        </w:rPr>
      </w:pPr>
      <w:r w:rsidRPr="00FA6E9F">
        <w:rPr>
          <w:rFonts w:eastAsia="Calibri"/>
          <w:sz w:val="28"/>
          <w:szCs w:val="28"/>
        </w:rPr>
        <w:t xml:space="preserve">- Năng lực chung: </w:t>
      </w:r>
      <w:r w:rsidRPr="00FA6E9F">
        <w:rPr>
          <w:rFonts w:eastAsia="Calibri"/>
          <w:color w:val="000000"/>
          <w:sz w:val="28"/>
          <w:szCs w:val="28"/>
        </w:rPr>
        <w:t xml:space="preserve">Năng lực tự chủ và tự học qua việc đọc SGK, trả lời câu hỏi hoặc tìm hiểu bài trước khi đến lớp theo hướng dẫn của GV. </w:t>
      </w:r>
      <w:r w:rsidRPr="00FA6E9F">
        <w:rPr>
          <w:rFonts w:eastAsia="Calibri"/>
          <w:sz w:val="28"/>
          <w:szCs w:val="28"/>
        </w:rPr>
        <w:t>Năng lực giao tiếp và hợp tác thông qua hoạt động nhóm, trao đổi, thảo luận về nội dung của bài học.</w:t>
      </w:r>
    </w:p>
    <w:p w:rsidR="00204558" w:rsidRPr="00FA6E9F" w:rsidRDefault="00204558" w:rsidP="00204558">
      <w:pPr>
        <w:jc w:val="both"/>
        <w:rPr>
          <w:rFonts w:eastAsia="Calibri"/>
          <w:sz w:val="28"/>
          <w:szCs w:val="28"/>
          <w:lang w:val="vi-VN"/>
        </w:rPr>
      </w:pPr>
      <w:r w:rsidRPr="00FA6E9F">
        <w:rPr>
          <w:rFonts w:eastAsia="Calibri"/>
          <w:sz w:val="28"/>
          <w:szCs w:val="28"/>
        </w:rPr>
        <w:t>- Năng lực đặc thù:</w:t>
      </w:r>
      <w:r w:rsidRPr="00FA6E9F">
        <w:rPr>
          <w:rFonts w:eastAsia="Calibri"/>
          <w:sz w:val="28"/>
          <w:szCs w:val="28"/>
          <w:lang w:val="vi-VN"/>
        </w:rPr>
        <w:t xml:space="preserve"> </w:t>
      </w:r>
    </w:p>
    <w:p w:rsidR="00204558" w:rsidRPr="00FA6E9F" w:rsidRDefault="00204558" w:rsidP="00204558">
      <w:pPr>
        <w:jc w:val="both"/>
        <w:rPr>
          <w:rFonts w:eastAsia="Calibri"/>
          <w:sz w:val="28"/>
          <w:szCs w:val="28"/>
          <w:lang w:val="vi-VN"/>
        </w:rPr>
      </w:pPr>
      <w:r w:rsidRPr="00FA6E9F">
        <w:rPr>
          <w:rFonts w:eastAsia="Calibri"/>
          <w:sz w:val="28"/>
          <w:szCs w:val="28"/>
          <w:lang w:val="vi-VN"/>
        </w:rPr>
        <w:t xml:space="preserve">+ </w:t>
      </w:r>
      <w:r w:rsidRPr="00FA6E9F">
        <w:rPr>
          <w:rFonts w:eastAsia="Calibri"/>
          <w:color w:val="000000"/>
          <w:sz w:val="28"/>
          <w:szCs w:val="28"/>
        </w:rPr>
        <w:t xml:space="preserve">Năng lực tìm hiểu lịch sử: </w:t>
      </w:r>
      <w:r w:rsidRPr="00FA6E9F">
        <w:rPr>
          <w:rFonts w:eastAsia="Calibri"/>
          <w:sz w:val="28"/>
          <w:szCs w:val="28"/>
          <w:lang w:val="vi-VN"/>
        </w:rPr>
        <w:t>Nhận diện được các tư liệu lịch sử (tư liệu viết, hình ảnh...), biết cách sưu tầm và khai thác tư liệu để nhận biết được xu hướng và sự hình thành trật tự thế giới mới sau chiến tranh lạnh cũng như tình hình chính trị, kinh tế của Liên bang Nga và nước Mỹ từ năm 1991 đến nay.</w:t>
      </w:r>
    </w:p>
    <w:p w:rsidR="00204558" w:rsidRPr="00FA6E9F" w:rsidRDefault="00204558" w:rsidP="00204558">
      <w:pPr>
        <w:jc w:val="both"/>
        <w:rPr>
          <w:rFonts w:eastAsia="Calibri"/>
          <w:sz w:val="28"/>
          <w:szCs w:val="28"/>
          <w:lang w:val="vi-VN"/>
        </w:rPr>
      </w:pPr>
      <w:r w:rsidRPr="00FA6E9F">
        <w:rPr>
          <w:rFonts w:eastAsia="Calibri"/>
          <w:sz w:val="28"/>
          <w:szCs w:val="28"/>
        </w:rPr>
        <w:t>+ Năng lực vận dụng kiến th</w:t>
      </w:r>
      <w:r w:rsidRPr="00FA6E9F">
        <w:rPr>
          <w:rFonts w:eastAsia="Calibri"/>
          <w:sz w:val="28"/>
          <w:szCs w:val="28"/>
          <w:lang w:val="vi-VN"/>
        </w:rPr>
        <w:t>ức đã học để chỉ ra những cơ hội và thách thức mà xu hướng vận động của trật tự thế giới mới sau Chiến tranh lạnh đem lại cho Việt Nam; lí giải sự vận động, phát triển của tình hình chính trị, kinh tế của Liên bang Nga và nước Mỹ từ năm 1991 đến nay.</w:t>
      </w:r>
    </w:p>
    <w:p w:rsidR="00204558" w:rsidRPr="00FA6E9F" w:rsidRDefault="00204558" w:rsidP="00204558">
      <w:pPr>
        <w:jc w:val="both"/>
        <w:rPr>
          <w:rFonts w:eastAsia="Calibri"/>
          <w:b/>
          <w:bCs/>
          <w:sz w:val="28"/>
          <w:szCs w:val="28"/>
        </w:rPr>
      </w:pPr>
      <w:r w:rsidRPr="00FA6E9F">
        <w:rPr>
          <w:rFonts w:eastAsia="Calibri"/>
          <w:b/>
          <w:bCs/>
          <w:sz w:val="28"/>
          <w:szCs w:val="28"/>
        </w:rPr>
        <w:t xml:space="preserve">3. Phẩm chất: </w:t>
      </w:r>
    </w:p>
    <w:p w:rsidR="00204558" w:rsidRPr="00FA6E9F" w:rsidRDefault="00204558" w:rsidP="00204558">
      <w:pPr>
        <w:jc w:val="both"/>
        <w:rPr>
          <w:rFonts w:eastAsia="Calibri"/>
          <w:iCs/>
          <w:sz w:val="28"/>
          <w:szCs w:val="28"/>
          <w:lang w:val="vi-VN"/>
        </w:rPr>
      </w:pPr>
      <w:r w:rsidRPr="00FA6E9F">
        <w:rPr>
          <w:rFonts w:eastAsia="Calibri"/>
          <w:iCs/>
          <w:sz w:val="28"/>
          <w:szCs w:val="28"/>
        </w:rPr>
        <w:t>B</w:t>
      </w:r>
      <w:r w:rsidRPr="00FA6E9F">
        <w:rPr>
          <w:rFonts w:eastAsia="Calibri"/>
          <w:iCs/>
          <w:sz w:val="28"/>
          <w:szCs w:val="28"/>
          <w:lang w:val="vi-VN"/>
        </w:rPr>
        <w:t>ồi dưỡng ý thức ủng hộ hòa bình, phê phán chiến tranh, xung đột, chống chủ nghĩa bá quyền.</w:t>
      </w:r>
    </w:p>
    <w:p w:rsidR="00204558" w:rsidRPr="00FA6E9F" w:rsidRDefault="00204558" w:rsidP="00204558">
      <w:pPr>
        <w:jc w:val="both"/>
        <w:rPr>
          <w:rFonts w:eastAsia="Calibri"/>
          <w:sz w:val="28"/>
          <w:szCs w:val="28"/>
          <w:u w:val="single"/>
        </w:rPr>
      </w:pPr>
      <w:r w:rsidRPr="00FA6E9F">
        <w:rPr>
          <w:rFonts w:eastAsia="Calibri"/>
          <w:b/>
          <w:sz w:val="28"/>
          <w:szCs w:val="28"/>
        </w:rPr>
        <w:t>II. THIẾT BỊ DẠY HỌC VÀ HỌC LIỆU</w:t>
      </w:r>
    </w:p>
    <w:p w:rsidR="00204558" w:rsidRPr="00FA6E9F" w:rsidRDefault="00204558" w:rsidP="00204558">
      <w:pPr>
        <w:jc w:val="both"/>
        <w:rPr>
          <w:rFonts w:eastAsia="Calibri"/>
          <w:sz w:val="28"/>
          <w:szCs w:val="28"/>
          <w:lang w:val="vi-VN"/>
        </w:rPr>
      </w:pPr>
      <w:r w:rsidRPr="00FA6E9F">
        <w:rPr>
          <w:rFonts w:eastAsia="Calibri"/>
          <w:sz w:val="28"/>
          <w:szCs w:val="28"/>
        </w:rPr>
        <w:t>- Giáo viên:</w:t>
      </w:r>
      <w:r w:rsidRPr="00FA6E9F">
        <w:rPr>
          <w:rFonts w:eastAsia="Calibri"/>
          <w:sz w:val="28"/>
          <w:szCs w:val="28"/>
          <w:lang w:val="vi-VN"/>
        </w:rPr>
        <w:t xml:space="preserve"> </w:t>
      </w:r>
      <w:r w:rsidRPr="00FA6E9F">
        <w:rPr>
          <w:rFonts w:eastAsia="Calibri"/>
          <w:sz w:val="28"/>
          <w:szCs w:val="28"/>
        </w:rPr>
        <w:t>Lư</w:t>
      </w:r>
      <w:r w:rsidRPr="00FA6E9F">
        <w:rPr>
          <w:rFonts w:eastAsia="Calibri"/>
          <w:sz w:val="28"/>
          <w:szCs w:val="28"/>
          <w:lang w:val="vi-VN"/>
        </w:rPr>
        <w:t xml:space="preserve">ợc đồ, </w:t>
      </w:r>
      <w:r w:rsidRPr="00FA6E9F">
        <w:rPr>
          <w:rFonts w:eastAsia="Calibri"/>
          <w:sz w:val="28"/>
          <w:szCs w:val="28"/>
        </w:rPr>
        <w:t xml:space="preserve">một số tư liệu, hình ảnh về xu hướng và sự hình thành trật tự thế giới mới sau Chiến tranh lạnh, tình hình chính trị, kinh tế của Liên bang Nga và nước Mỹ từ năm 1991 đến nay. </w:t>
      </w:r>
    </w:p>
    <w:p w:rsidR="00204558" w:rsidRPr="00FA6E9F" w:rsidRDefault="00204558" w:rsidP="00204558">
      <w:pPr>
        <w:jc w:val="both"/>
        <w:rPr>
          <w:rFonts w:eastAsia="Calibri"/>
          <w:sz w:val="28"/>
          <w:szCs w:val="28"/>
        </w:rPr>
      </w:pPr>
      <w:r w:rsidRPr="00FA6E9F">
        <w:rPr>
          <w:rFonts w:eastAsia="Calibri"/>
          <w:sz w:val="28"/>
          <w:szCs w:val="28"/>
        </w:rPr>
        <w:t>- Học sinh:</w:t>
      </w:r>
      <w:r w:rsidRPr="00FA6E9F">
        <w:rPr>
          <w:rFonts w:eastAsia="Calibri"/>
          <w:sz w:val="28"/>
          <w:szCs w:val="28"/>
          <w:lang w:val="vi-VN"/>
        </w:rPr>
        <w:t xml:space="preserve"> SGK, tranh ảnh, tư liệu sưu tầm, dụng cụ học tập.</w:t>
      </w:r>
    </w:p>
    <w:p w:rsidR="00204558" w:rsidRPr="00FA6E9F" w:rsidRDefault="00204558" w:rsidP="00204558">
      <w:pPr>
        <w:jc w:val="both"/>
        <w:rPr>
          <w:rFonts w:eastAsia="Calibri"/>
          <w:sz w:val="28"/>
          <w:szCs w:val="28"/>
        </w:rPr>
      </w:pPr>
      <w:r w:rsidRPr="00FA6E9F">
        <w:rPr>
          <w:rFonts w:eastAsia="Calibri"/>
          <w:b/>
          <w:sz w:val="28"/>
          <w:szCs w:val="28"/>
        </w:rPr>
        <w:t>III. TIẾN TRÌNH DẠY HỌC</w:t>
      </w:r>
    </w:p>
    <w:p w:rsidR="00204558" w:rsidRPr="00FA6E9F" w:rsidRDefault="00204558" w:rsidP="00204558">
      <w:pPr>
        <w:shd w:val="clear" w:color="auto" w:fill="FFFFFF"/>
        <w:jc w:val="both"/>
        <w:rPr>
          <w:rFonts w:eastAsia="Calibri"/>
          <w:b/>
          <w:bCs/>
          <w:sz w:val="28"/>
          <w:szCs w:val="28"/>
        </w:rPr>
      </w:pPr>
      <w:r w:rsidRPr="00FA6E9F">
        <w:rPr>
          <w:rFonts w:eastAsia="Calibri"/>
          <w:b/>
          <w:bCs/>
          <w:sz w:val="28"/>
          <w:szCs w:val="28"/>
        </w:rPr>
        <w:t>A. Hoạt động khởi động</w:t>
      </w:r>
    </w:p>
    <w:p w:rsidR="00204558" w:rsidRPr="00FA6E9F" w:rsidRDefault="00204558" w:rsidP="00204558">
      <w:pPr>
        <w:shd w:val="clear" w:color="auto" w:fill="FFFFFF"/>
        <w:tabs>
          <w:tab w:val="left" w:pos="9214"/>
        </w:tabs>
        <w:jc w:val="both"/>
        <w:rPr>
          <w:rFonts w:eastAsia="Calibri"/>
          <w:sz w:val="28"/>
          <w:szCs w:val="28"/>
          <w:lang w:val="vi-VN"/>
        </w:rPr>
      </w:pPr>
      <w:r w:rsidRPr="00FA6E9F">
        <w:rPr>
          <w:rFonts w:eastAsia="Calibri"/>
          <w:b/>
          <w:bCs/>
          <w:sz w:val="28"/>
          <w:szCs w:val="28"/>
        </w:rPr>
        <w:t>a. Mục tiêu:</w:t>
      </w:r>
      <w:r w:rsidRPr="00FA6E9F">
        <w:rPr>
          <w:rFonts w:eastAsia="Calibri"/>
          <w:sz w:val="28"/>
          <w:szCs w:val="28"/>
        </w:rPr>
        <w:t xml:space="preserve"> </w:t>
      </w:r>
      <w:r w:rsidRPr="00FA6E9F">
        <w:rPr>
          <w:rFonts w:eastAsia="Calibri"/>
          <w:color w:val="000000"/>
          <w:sz w:val="28"/>
          <w:szCs w:val="28"/>
        </w:rPr>
        <w:t>Kết nối những điều HS đã biết với những điều HS chưa biết</w:t>
      </w:r>
      <w:r w:rsidRPr="00FA6E9F">
        <w:rPr>
          <w:rFonts w:eastAsia="Calibri"/>
          <w:color w:val="000000"/>
          <w:sz w:val="28"/>
          <w:szCs w:val="28"/>
          <w:lang w:val="vi-VN"/>
        </w:rPr>
        <w:t xml:space="preserve">, </w:t>
      </w:r>
      <w:r w:rsidRPr="00FA6E9F">
        <w:rPr>
          <w:rFonts w:eastAsia="Calibri"/>
          <w:sz w:val="28"/>
          <w:szCs w:val="28"/>
          <w:lang w:val="vi-VN"/>
        </w:rPr>
        <w:t>kích thích được sự hứng thú, tìm tòi của HS đối với bài mới</w:t>
      </w:r>
    </w:p>
    <w:p w:rsidR="00204558" w:rsidRPr="00FA6E9F" w:rsidRDefault="00204558" w:rsidP="00204558">
      <w:pPr>
        <w:shd w:val="clear" w:color="auto" w:fill="FFFFFF"/>
        <w:tabs>
          <w:tab w:val="left" w:pos="9214"/>
        </w:tabs>
        <w:jc w:val="both"/>
        <w:rPr>
          <w:rFonts w:eastAsia="Calibri"/>
          <w:b/>
          <w:bCs/>
          <w:sz w:val="28"/>
          <w:szCs w:val="28"/>
        </w:rPr>
      </w:pPr>
      <w:r w:rsidRPr="00FA6E9F">
        <w:rPr>
          <w:rFonts w:eastAsia="Calibri"/>
          <w:b/>
          <w:bCs/>
          <w:sz w:val="28"/>
          <w:szCs w:val="28"/>
        </w:rPr>
        <w:t>b. Tổ chức thực hiện</w:t>
      </w:r>
    </w:p>
    <w:p w:rsidR="00204558" w:rsidRPr="00FA6E9F" w:rsidRDefault="00204558" w:rsidP="00204558">
      <w:pPr>
        <w:tabs>
          <w:tab w:val="left" w:pos="449"/>
        </w:tabs>
        <w:jc w:val="both"/>
        <w:outlineLvl w:val="2"/>
        <w:rPr>
          <w:b/>
          <w:bCs/>
          <w:color w:val="000000"/>
          <w:spacing w:val="-6"/>
          <w:sz w:val="28"/>
          <w:szCs w:val="28"/>
        </w:rPr>
      </w:pPr>
      <w:r w:rsidRPr="00FA6E9F">
        <w:rPr>
          <w:b/>
          <w:bCs/>
          <w:color w:val="000000"/>
          <w:spacing w:val="-6"/>
          <w:sz w:val="28"/>
          <w:szCs w:val="28"/>
        </w:rPr>
        <w:t>Bước</w:t>
      </w:r>
      <w:r w:rsidRPr="00FA6E9F">
        <w:rPr>
          <w:b/>
          <w:bCs/>
          <w:color w:val="000000"/>
          <w:spacing w:val="-5"/>
          <w:sz w:val="28"/>
          <w:szCs w:val="28"/>
        </w:rPr>
        <w:t xml:space="preserve"> </w:t>
      </w:r>
      <w:r w:rsidRPr="00FA6E9F">
        <w:rPr>
          <w:b/>
          <w:bCs/>
          <w:color w:val="000000"/>
          <w:spacing w:val="-6"/>
          <w:sz w:val="28"/>
          <w:szCs w:val="28"/>
        </w:rPr>
        <w:t>1:</w:t>
      </w:r>
      <w:r w:rsidRPr="00FA6E9F">
        <w:rPr>
          <w:b/>
          <w:bCs/>
          <w:color w:val="000000"/>
          <w:spacing w:val="-5"/>
          <w:sz w:val="28"/>
          <w:szCs w:val="28"/>
        </w:rPr>
        <w:t xml:space="preserve"> </w:t>
      </w:r>
      <w:r w:rsidRPr="00FA6E9F">
        <w:rPr>
          <w:b/>
          <w:bCs/>
          <w:color w:val="000000"/>
          <w:spacing w:val="-6"/>
          <w:sz w:val="28"/>
          <w:szCs w:val="28"/>
        </w:rPr>
        <w:t>Chuyển</w:t>
      </w:r>
      <w:r w:rsidRPr="00FA6E9F">
        <w:rPr>
          <w:b/>
          <w:bCs/>
          <w:color w:val="000000"/>
          <w:spacing w:val="-5"/>
          <w:sz w:val="28"/>
          <w:szCs w:val="28"/>
        </w:rPr>
        <w:t xml:space="preserve"> </w:t>
      </w:r>
      <w:r w:rsidRPr="00FA6E9F">
        <w:rPr>
          <w:b/>
          <w:bCs/>
          <w:color w:val="000000"/>
          <w:spacing w:val="-6"/>
          <w:sz w:val="28"/>
          <w:szCs w:val="28"/>
        </w:rPr>
        <w:t>giao</w:t>
      </w:r>
      <w:r w:rsidRPr="00FA6E9F">
        <w:rPr>
          <w:b/>
          <w:bCs/>
          <w:color w:val="000000"/>
          <w:spacing w:val="-5"/>
          <w:sz w:val="28"/>
          <w:szCs w:val="28"/>
        </w:rPr>
        <w:t xml:space="preserve"> </w:t>
      </w:r>
      <w:r w:rsidRPr="00FA6E9F">
        <w:rPr>
          <w:b/>
          <w:bCs/>
          <w:color w:val="000000"/>
          <w:spacing w:val="-6"/>
          <w:sz w:val="28"/>
          <w:szCs w:val="28"/>
        </w:rPr>
        <w:t>nhiệm</w:t>
      </w:r>
      <w:r w:rsidRPr="00FA6E9F">
        <w:rPr>
          <w:b/>
          <w:bCs/>
          <w:color w:val="000000"/>
          <w:spacing w:val="-4"/>
          <w:sz w:val="28"/>
          <w:szCs w:val="28"/>
        </w:rPr>
        <w:t xml:space="preserve"> </w:t>
      </w:r>
      <w:r w:rsidRPr="00FA6E9F">
        <w:rPr>
          <w:b/>
          <w:bCs/>
          <w:color w:val="000000"/>
          <w:spacing w:val="-6"/>
          <w:sz w:val="28"/>
          <w:szCs w:val="28"/>
        </w:rPr>
        <w:t>vụ</w:t>
      </w:r>
    </w:p>
    <w:p w:rsidR="00204558" w:rsidRPr="00FA6E9F" w:rsidRDefault="00204558" w:rsidP="00204558">
      <w:pPr>
        <w:tabs>
          <w:tab w:val="left" w:pos="449"/>
        </w:tabs>
        <w:jc w:val="both"/>
        <w:outlineLvl w:val="2"/>
        <w:rPr>
          <w:bCs/>
          <w:color w:val="000000"/>
          <w:spacing w:val="-8"/>
          <w:sz w:val="28"/>
          <w:szCs w:val="28"/>
          <w:lang w:val="vi-VN"/>
        </w:rPr>
      </w:pPr>
      <w:r w:rsidRPr="00FA6E9F">
        <w:rPr>
          <w:bCs/>
          <w:color w:val="000000"/>
          <w:sz w:val="28"/>
          <w:szCs w:val="28"/>
        </w:rPr>
        <w:t>- GV</w:t>
      </w:r>
      <w:r w:rsidRPr="00FA6E9F">
        <w:rPr>
          <w:bCs/>
          <w:color w:val="000000"/>
          <w:spacing w:val="-8"/>
          <w:sz w:val="28"/>
          <w:szCs w:val="28"/>
        </w:rPr>
        <w:t xml:space="preserve"> </w:t>
      </w:r>
      <w:r w:rsidRPr="00FA6E9F">
        <w:rPr>
          <w:bCs/>
          <w:color w:val="000000"/>
          <w:sz w:val="28"/>
          <w:szCs w:val="28"/>
        </w:rPr>
        <w:t>s</w:t>
      </w:r>
      <w:r w:rsidRPr="00FA6E9F">
        <w:rPr>
          <w:bCs/>
          <w:color w:val="000000"/>
          <w:sz w:val="28"/>
          <w:szCs w:val="28"/>
          <w:lang w:val="vi-VN"/>
        </w:rPr>
        <w:t>ử dụng h</w:t>
      </w:r>
      <w:r w:rsidRPr="00FA6E9F">
        <w:rPr>
          <w:bCs/>
          <w:color w:val="000000"/>
          <w:spacing w:val="-8"/>
          <w:sz w:val="28"/>
          <w:szCs w:val="28"/>
          <w:lang w:val="vi-VN"/>
        </w:rPr>
        <w:t xml:space="preserve">ình 19.1 là một sự kiện quan trọng trong quan hệ quốc tế, đó là cuộc gặp gỡ không chính thức giữa Tổng thống Mỹ G. Bu-sơ (cha) và Tổng Bí thư Đảng cộng sản Liên Xô M. Goóc-ba-chốp tại Man-ta (1989), tuyên bố chấm dứt Chiến tranh lạnh. Trong đó M. Goóc-ba-chốp đã khẳng định: “Chạy đua vũ trang, nghi ngờ, đấu tranh về tâm lí và ý thức hệ, tất cả </w:t>
      </w:r>
      <w:r w:rsidRPr="00FA6E9F">
        <w:rPr>
          <w:bCs/>
          <w:color w:val="000000"/>
          <w:spacing w:val="-8"/>
          <w:sz w:val="28"/>
          <w:szCs w:val="28"/>
          <w:lang w:val="vi-VN"/>
        </w:rPr>
        <w:lastRenderedPageBreak/>
        <w:t xml:space="preserve">những điều ấy nên để lại quá khứ”. </w:t>
      </w:r>
    </w:p>
    <w:p w:rsidR="00204558" w:rsidRPr="00FA6E9F" w:rsidRDefault="00204558" w:rsidP="00204558">
      <w:pPr>
        <w:jc w:val="both"/>
        <w:rPr>
          <w:noProof/>
          <w:sz w:val="28"/>
          <w:szCs w:val="28"/>
          <w:lang w:val="vi-VN"/>
        </w:rPr>
      </w:pPr>
      <w:r w:rsidRPr="00FA6E9F">
        <w:rPr>
          <w:noProof/>
          <w:sz w:val="28"/>
          <w:szCs w:val="28"/>
          <w:lang w:val="en-US"/>
        </w:rPr>
        <w:drawing>
          <wp:inline distT="0" distB="0" distL="0" distR="0" wp14:anchorId="3635F7D4" wp14:editId="4F7140FA">
            <wp:extent cx="5895975" cy="226695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95975" cy="2266950"/>
                    </a:xfrm>
                    <a:prstGeom prst="rect">
                      <a:avLst/>
                    </a:prstGeom>
                    <a:noFill/>
                    <a:ln>
                      <a:noFill/>
                    </a:ln>
                  </pic:spPr>
                </pic:pic>
              </a:graphicData>
            </a:graphic>
          </wp:inline>
        </w:drawing>
      </w:r>
    </w:p>
    <w:p w:rsidR="00204558" w:rsidRPr="00FA6E9F" w:rsidRDefault="00204558" w:rsidP="00204558">
      <w:pPr>
        <w:jc w:val="both"/>
        <w:rPr>
          <w:sz w:val="28"/>
          <w:szCs w:val="28"/>
        </w:rPr>
      </w:pPr>
      <w:r w:rsidRPr="00FA6E9F">
        <w:rPr>
          <w:sz w:val="28"/>
          <w:szCs w:val="28"/>
          <w:lang w:val="vi-VN"/>
        </w:rPr>
        <w:t xml:space="preserve">GV nêu vấn đề: Cho biết điều mà </w:t>
      </w:r>
      <w:r w:rsidRPr="00FA6E9F">
        <w:rPr>
          <w:bCs/>
          <w:color w:val="000000"/>
          <w:spacing w:val="-8"/>
          <w:sz w:val="28"/>
          <w:szCs w:val="28"/>
          <w:lang w:val="vi-VN"/>
        </w:rPr>
        <w:t>M. Goóc-ba-chốp muốn “để lại quá khứ” là gì? Những gì sẽ tiếp diễn sau khi quá khứ đó được khép lại? Hãy nêu hiểu biết của em về tình hình Liên bang Nga và nước Mỹ trong bối cảnh đó.</w:t>
      </w:r>
    </w:p>
    <w:p w:rsidR="00204558" w:rsidRPr="00FA6E9F" w:rsidRDefault="00204558" w:rsidP="00204558">
      <w:pPr>
        <w:jc w:val="both"/>
        <w:rPr>
          <w:rFonts w:eastAsia="Calibri"/>
          <w:sz w:val="28"/>
          <w:szCs w:val="28"/>
          <w:lang w:val="vi-VN"/>
        </w:rPr>
      </w:pPr>
      <w:r w:rsidRPr="00FA6E9F">
        <w:rPr>
          <w:rFonts w:eastAsia="Calibri"/>
          <w:b/>
          <w:color w:val="000000"/>
          <w:spacing w:val="-8"/>
          <w:sz w:val="28"/>
          <w:szCs w:val="28"/>
        </w:rPr>
        <w:t>Bước</w:t>
      </w:r>
      <w:r w:rsidRPr="00FA6E9F">
        <w:rPr>
          <w:rFonts w:eastAsia="Calibri"/>
          <w:b/>
          <w:color w:val="000000"/>
          <w:spacing w:val="-7"/>
          <w:sz w:val="28"/>
          <w:szCs w:val="28"/>
        </w:rPr>
        <w:t xml:space="preserve"> </w:t>
      </w:r>
      <w:r w:rsidRPr="00FA6E9F">
        <w:rPr>
          <w:rFonts w:eastAsia="Calibri"/>
          <w:b/>
          <w:color w:val="000000"/>
          <w:spacing w:val="-8"/>
          <w:sz w:val="28"/>
          <w:szCs w:val="28"/>
        </w:rPr>
        <w:t>2:</w:t>
      </w:r>
      <w:r w:rsidRPr="00FA6E9F">
        <w:rPr>
          <w:rFonts w:eastAsia="Calibri"/>
          <w:b/>
          <w:color w:val="000000"/>
          <w:spacing w:val="-6"/>
          <w:sz w:val="28"/>
          <w:szCs w:val="28"/>
        </w:rPr>
        <w:t xml:space="preserve"> </w:t>
      </w:r>
      <w:r w:rsidRPr="00FA6E9F">
        <w:rPr>
          <w:rFonts w:eastAsia="Calibri"/>
          <w:b/>
          <w:color w:val="000000"/>
          <w:spacing w:val="-8"/>
          <w:sz w:val="28"/>
          <w:szCs w:val="28"/>
        </w:rPr>
        <w:t>Thực</w:t>
      </w:r>
      <w:r w:rsidRPr="00FA6E9F">
        <w:rPr>
          <w:rFonts w:eastAsia="Calibri"/>
          <w:b/>
          <w:color w:val="000000"/>
          <w:spacing w:val="-6"/>
          <w:sz w:val="28"/>
          <w:szCs w:val="28"/>
        </w:rPr>
        <w:t xml:space="preserve"> </w:t>
      </w:r>
      <w:r w:rsidRPr="00FA6E9F">
        <w:rPr>
          <w:rFonts w:eastAsia="Calibri"/>
          <w:b/>
          <w:color w:val="000000"/>
          <w:spacing w:val="-8"/>
          <w:sz w:val="28"/>
          <w:szCs w:val="28"/>
        </w:rPr>
        <w:t>hiện</w:t>
      </w:r>
      <w:r w:rsidRPr="00FA6E9F">
        <w:rPr>
          <w:rFonts w:eastAsia="Calibri"/>
          <w:b/>
          <w:color w:val="000000"/>
          <w:spacing w:val="-6"/>
          <w:sz w:val="28"/>
          <w:szCs w:val="28"/>
        </w:rPr>
        <w:t xml:space="preserve"> </w:t>
      </w:r>
      <w:r w:rsidRPr="00FA6E9F">
        <w:rPr>
          <w:rFonts w:eastAsia="Calibri"/>
          <w:b/>
          <w:color w:val="000000"/>
          <w:spacing w:val="-8"/>
          <w:sz w:val="28"/>
          <w:szCs w:val="28"/>
        </w:rPr>
        <w:t>nhiệm</w:t>
      </w:r>
      <w:r w:rsidRPr="00FA6E9F">
        <w:rPr>
          <w:rFonts w:eastAsia="Calibri"/>
          <w:b/>
          <w:color w:val="000000"/>
          <w:spacing w:val="-7"/>
          <w:sz w:val="28"/>
          <w:szCs w:val="28"/>
        </w:rPr>
        <w:t xml:space="preserve"> </w:t>
      </w:r>
      <w:r w:rsidRPr="00FA6E9F">
        <w:rPr>
          <w:rFonts w:eastAsia="Calibri"/>
          <w:b/>
          <w:color w:val="000000"/>
          <w:spacing w:val="-8"/>
          <w:sz w:val="28"/>
          <w:szCs w:val="28"/>
        </w:rPr>
        <w:t>vụ</w:t>
      </w:r>
    </w:p>
    <w:p w:rsidR="00204558" w:rsidRPr="00FA6E9F" w:rsidRDefault="00204558" w:rsidP="00204558">
      <w:pPr>
        <w:jc w:val="both"/>
        <w:rPr>
          <w:color w:val="000000"/>
          <w:spacing w:val="-4"/>
          <w:sz w:val="28"/>
          <w:szCs w:val="28"/>
        </w:rPr>
      </w:pPr>
      <w:r w:rsidRPr="00FA6E9F">
        <w:rPr>
          <w:color w:val="000000"/>
          <w:sz w:val="28"/>
          <w:szCs w:val="28"/>
        </w:rPr>
        <w:t>- HS</w:t>
      </w:r>
      <w:r w:rsidRPr="00FA6E9F">
        <w:rPr>
          <w:color w:val="000000"/>
          <w:spacing w:val="-9"/>
          <w:sz w:val="28"/>
          <w:szCs w:val="28"/>
        </w:rPr>
        <w:t xml:space="preserve"> </w:t>
      </w:r>
      <w:r w:rsidRPr="00FA6E9F">
        <w:rPr>
          <w:color w:val="000000"/>
          <w:sz w:val="28"/>
          <w:szCs w:val="28"/>
        </w:rPr>
        <w:t>đọc</w:t>
      </w:r>
      <w:r w:rsidRPr="00FA6E9F">
        <w:rPr>
          <w:color w:val="000000"/>
          <w:spacing w:val="-9"/>
          <w:sz w:val="28"/>
          <w:szCs w:val="28"/>
        </w:rPr>
        <w:t xml:space="preserve"> </w:t>
      </w:r>
      <w:r w:rsidRPr="00FA6E9F">
        <w:rPr>
          <w:color w:val="000000"/>
          <w:sz w:val="28"/>
          <w:szCs w:val="28"/>
        </w:rPr>
        <w:t>SGK,</w:t>
      </w:r>
      <w:r w:rsidRPr="00FA6E9F">
        <w:rPr>
          <w:color w:val="000000"/>
          <w:spacing w:val="-9"/>
          <w:sz w:val="28"/>
          <w:szCs w:val="28"/>
        </w:rPr>
        <w:t xml:space="preserve"> </w:t>
      </w:r>
      <w:r w:rsidRPr="00FA6E9F">
        <w:rPr>
          <w:color w:val="000000"/>
          <w:sz w:val="28"/>
          <w:szCs w:val="28"/>
        </w:rPr>
        <w:t>vận</w:t>
      </w:r>
      <w:r w:rsidRPr="00FA6E9F">
        <w:rPr>
          <w:color w:val="000000"/>
          <w:spacing w:val="-9"/>
          <w:sz w:val="28"/>
          <w:szCs w:val="28"/>
        </w:rPr>
        <w:t xml:space="preserve"> </w:t>
      </w:r>
      <w:r w:rsidRPr="00FA6E9F">
        <w:rPr>
          <w:color w:val="000000"/>
          <w:sz w:val="28"/>
          <w:szCs w:val="28"/>
        </w:rPr>
        <w:t>dụng</w:t>
      </w:r>
      <w:r w:rsidRPr="00FA6E9F">
        <w:rPr>
          <w:color w:val="000000"/>
          <w:spacing w:val="-9"/>
          <w:sz w:val="28"/>
          <w:szCs w:val="28"/>
        </w:rPr>
        <w:t xml:space="preserve"> </w:t>
      </w:r>
      <w:r w:rsidRPr="00FA6E9F">
        <w:rPr>
          <w:color w:val="000000"/>
          <w:sz w:val="28"/>
          <w:szCs w:val="28"/>
        </w:rPr>
        <w:t>hiểu</w:t>
      </w:r>
      <w:r w:rsidRPr="00FA6E9F">
        <w:rPr>
          <w:color w:val="000000"/>
          <w:spacing w:val="-8"/>
          <w:sz w:val="28"/>
          <w:szCs w:val="28"/>
        </w:rPr>
        <w:t xml:space="preserve"> </w:t>
      </w:r>
      <w:r w:rsidRPr="00FA6E9F">
        <w:rPr>
          <w:color w:val="000000"/>
          <w:sz w:val="28"/>
          <w:szCs w:val="28"/>
        </w:rPr>
        <w:t>biết</w:t>
      </w:r>
      <w:r w:rsidRPr="00FA6E9F">
        <w:rPr>
          <w:color w:val="000000"/>
          <w:spacing w:val="-9"/>
          <w:sz w:val="28"/>
          <w:szCs w:val="28"/>
        </w:rPr>
        <w:t xml:space="preserve"> </w:t>
      </w:r>
      <w:r w:rsidRPr="00FA6E9F">
        <w:rPr>
          <w:color w:val="000000"/>
          <w:sz w:val="28"/>
          <w:szCs w:val="28"/>
        </w:rPr>
        <w:t>để</w:t>
      </w:r>
      <w:r w:rsidRPr="00FA6E9F">
        <w:rPr>
          <w:color w:val="000000"/>
          <w:spacing w:val="-9"/>
          <w:sz w:val="28"/>
          <w:szCs w:val="28"/>
        </w:rPr>
        <w:t xml:space="preserve"> </w:t>
      </w:r>
      <w:r w:rsidRPr="00FA6E9F">
        <w:rPr>
          <w:color w:val="000000"/>
          <w:sz w:val="28"/>
          <w:szCs w:val="28"/>
        </w:rPr>
        <w:t>trả</w:t>
      </w:r>
      <w:r w:rsidRPr="00FA6E9F">
        <w:rPr>
          <w:color w:val="000000"/>
          <w:spacing w:val="-9"/>
          <w:sz w:val="28"/>
          <w:szCs w:val="28"/>
        </w:rPr>
        <w:t xml:space="preserve"> </w:t>
      </w:r>
      <w:r w:rsidRPr="00FA6E9F">
        <w:rPr>
          <w:color w:val="000000"/>
          <w:spacing w:val="-4"/>
          <w:sz w:val="28"/>
          <w:szCs w:val="28"/>
        </w:rPr>
        <w:t>lời.</w:t>
      </w:r>
    </w:p>
    <w:p w:rsidR="00204558" w:rsidRPr="00FA6E9F" w:rsidRDefault="00204558" w:rsidP="00204558">
      <w:pPr>
        <w:jc w:val="both"/>
        <w:rPr>
          <w:b/>
          <w:color w:val="000000"/>
          <w:spacing w:val="-6"/>
          <w:sz w:val="28"/>
          <w:szCs w:val="28"/>
          <w:lang w:val="vi-VN"/>
        </w:rPr>
      </w:pPr>
      <w:r w:rsidRPr="00FA6E9F">
        <w:rPr>
          <w:b/>
          <w:color w:val="000000"/>
          <w:spacing w:val="-6"/>
          <w:sz w:val="28"/>
          <w:szCs w:val="28"/>
        </w:rPr>
        <w:t>Bước</w:t>
      </w:r>
      <w:r w:rsidRPr="00FA6E9F">
        <w:rPr>
          <w:b/>
          <w:color w:val="000000"/>
          <w:spacing w:val="-10"/>
          <w:sz w:val="28"/>
          <w:szCs w:val="28"/>
        </w:rPr>
        <w:t xml:space="preserve"> </w:t>
      </w:r>
      <w:r w:rsidRPr="00FA6E9F">
        <w:rPr>
          <w:b/>
          <w:color w:val="000000"/>
          <w:spacing w:val="-6"/>
          <w:sz w:val="28"/>
          <w:szCs w:val="28"/>
        </w:rPr>
        <w:t>3:</w:t>
      </w:r>
      <w:r w:rsidRPr="00FA6E9F">
        <w:rPr>
          <w:b/>
          <w:color w:val="000000"/>
          <w:spacing w:val="-9"/>
          <w:sz w:val="28"/>
          <w:szCs w:val="28"/>
        </w:rPr>
        <w:t xml:space="preserve"> </w:t>
      </w:r>
      <w:r w:rsidRPr="00FA6E9F">
        <w:rPr>
          <w:b/>
          <w:color w:val="000000"/>
          <w:spacing w:val="-6"/>
          <w:sz w:val="28"/>
          <w:szCs w:val="28"/>
        </w:rPr>
        <w:t>Báo</w:t>
      </w:r>
      <w:r w:rsidRPr="00FA6E9F">
        <w:rPr>
          <w:b/>
          <w:color w:val="000000"/>
          <w:spacing w:val="-9"/>
          <w:sz w:val="28"/>
          <w:szCs w:val="28"/>
        </w:rPr>
        <w:t xml:space="preserve"> </w:t>
      </w:r>
      <w:r w:rsidRPr="00FA6E9F">
        <w:rPr>
          <w:b/>
          <w:color w:val="000000"/>
          <w:spacing w:val="-6"/>
          <w:sz w:val="28"/>
          <w:szCs w:val="28"/>
        </w:rPr>
        <w:t>cáo,</w:t>
      </w:r>
      <w:r w:rsidRPr="00FA6E9F">
        <w:rPr>
          <w:b/>
          <w:color w:val="000000"/>
          <w:spacing w:val="-8"/>
          <w:sz w:val="28"/>
          <w:szCs w:val="28"/>
        </w:rPr>
        <w:t xml:space="preserve"> </w:t>
      </w:r>
      <w:r w:rsidRPr="00FA6E9F">
        <w:rPr>
          <w:b/>
          <w:color w:val="000000"/>
          <w:spacing w:val="-6"/>
          <w:sz w:val="28"/>
          <w:szCs w:val="28"/>
        </w:rPr>
        <w:t>thảo</w:t>
      </w:r>
      <w:r w:rsidRPr="00FA6E9F">
        <w:rPr>
          <w:b/>
          <w:color w:val="000000"/>
          <w:spacing w:val="-9"/>
          <w:sz w:val="28"/>
          <w:szCs w:val="28"/>
        </w:rPr>
        <w:t xml:space="preserve"> </w:t>
      </w:r>
      <w:r w:rsidRPr="00FA6E9F">
        <w:rPr>
          <w:b/>
          <w:color w:val="000000"/>
          <w:spacing w:val="-6"/>
          <w:sz w:val="28"/>
          <w:szCs w:val="28"/>
        </w:rPr>
        <w:t>luận</w:t>
      </w:r>
    </w:p>
    <w:p w:rsidR="00204558" w:rsidRPr="00FA6E9F" w:rsidRDefault="00204558" w:rsidP="00204558">
      <w:pPr>
        <w:jc w:val="both"/>
        <w:rPr>
          <w:b/>
          <w:color w:val="000000"/>
          <w:sz w:val="28"/>
          <w:szCs w:val="28"/>
        </w:rPr>
      </w:pPr>
      <w:r w:rsidRPr="00FA6E9F">
        <w:rPr>
          <w:color w:val="000000"/>
          <w:sz w:val="28"/>
          <w:szCs w:val="28"/>
        </w:rPr>
        <w:t>GV</w:t>
      </w:r>
      <w:r w:rsidRPr="00FA6E9F">
        <w:rPr>
          <w:color w:val="000000"/>
          <w:spacing w:val="-9"/>
          <w:sz w:val="28"/>
          <w:szCs w:val="28"/>
        </w:rPr>
        <w:t xml:space="preserve"> </w:t>
      </w:r>
      <w:r w:rsidRPr="00FA6E9F">
        <w:rPr>
          <w:color w:val="000000"/>
          <w:sz w:val="28"/>
          <w:szCs w:val="28"/>
        </w:rPr>
        <w:t>gọi</w:t>
      </w:r>
      <w:r w:rsidRPr="00FA6E9F">
        <w:rPr>
          <w:color w:val="000000"/>
          <w:spacing w:val="-9"/>
          <w:sz w:val="28"/>
          <w:szCs w:val="28"/>
        </w:rPr>
        <w:t xml:space="preserve"> </w:t>
      </w:r>
      <w:r w:rsidRPr="00FA6E9F">
        <w:rPr>
          <w:color w:val="000000"/>
          <w:sz w:val="28"/>
          <w:szCs w:val="28"/>
        </w:rPr>
        <w:t>2</w:t>
      </w:r>
      <w:r w:rsidRPr="00FA6E9F">
        <w:rPr>
          <w:color w:val="000000"/>
          <w:spacing w:val="-9"/>
          <w:sz w:val="28"/>
          <w:szCs w:val="28"/>
        </w:rPr>
        <w:t xml:space="preserve"> </w:t>
      </w:r>
      <w:r w:rsidRPr="00FA6E9F">
        <w:rPr>
          <w:color w:val="000000"/>
          <w:sz w:val="28"/>
          <w:szCs w:val="28"/>
        </w:rPr>
        <w:t>–</w:t>
      </w:r>
      <w:r w:rsidRPr="00FA6E9F">
        <w:rPr>
          <w:color w:val="000000"/>
          <w:spacing w:val="-9"/>
          <w:sz w:val="28"/>
          <w:szCs w:val="28"/>
        </w:rPr>
        <w:t xml:space="preserve"> </w:t>
      </w:r>
      <w:r w:rsidRPr="00FA6E9F">
        <w:rPr>
          <w:color w:val="000000"/>
          <w:sz w:val="28"/>
          <w:szCs w:val="28"/>
        </w:rPr>
        <w:t>3</w:t>
      </w:r>
      <w:r w:rsidRPr="00FA6E9F">
        <w:rPr>
          <w:color w:val="000000"/>
          <w:spacing w:val="-9"/>
          <w:sz w:val="28"/>
          <w:szCs w:val="28"/>
        </w:rPr>
        <w:t xml:space="preserve"> </w:t>
      </w:r>
      <w:r w:rsidRPr="00FA6E9F">
        <w:rPr>
          <w:color w:val="000000"/>
          <w:sz w:val="28"/>
          <w:szCs w:val="28"/>
        </w:rPr>
        <w:t>HS</w:t>
      </w:r>
      <w:r w:rsidRPr="00FA6E9F">
        <w:rPr>
          <w:color w:val="000000"/>
          <w:spacing w:val="-9"/>
          <w:sz w:val="28"/>
          <w:szCs w:val="28"/>
        </w:rPr>
        <w:t xml:space="preserve"> </w:t>
      </w:r>
      <w:r w:rsidRPr="00FA6E9F">
        <w:rPr>
          <w:color w:val="000000"/>
          <w:sz w:val="28"/>
          <w:szCs w:val="28"/>
        </w:rPr>
        <w:t>trả</w:t>
      </w:r>
      <w:r w:rsidRPr="00FA6E9F">
        <w:rPr>
          <w:color w:val="000000"/>
          <w:spacing w:val="-9"/>
          <w:sz w:val="28"/>
          <w:szCs w:val="28"/>
        </w:rPr>
        <w:t xml:space="preserve"> </w:t>
      </w:r>
      <w:r w:rsidRPr="00FA6E9F">
        <w:rPr>
          <w:color w:val="000000"/>
          <w:sz w:val="28"/>
          <w:szCs w:val="28"/>
        </w:rPr>
        <w:t>lời,</w:t>
      </w:r>
      <w:r w:rsidRPr="00FA6E9F">
        <w:rPr>
          <w:color w:val="000000"/>
          <w:spacing w:val="-9"/>
          <w:sz w:val="28"/>
          <w:szCs w:val="28"/>
        </w:rPr>
        <w:t xml:space="preserve"> </w:t>
      </w:r>
      <w:r w:rsidRPr="00FA6E9F">
        <w:rPr>
          <w:color w:val="000000"/>
          <w:sz w:val="28"/>
          <w:szCs w:val="28"/>
        </w:rPr>
        <w:t>các</w:t>
      </w:r>
      <w:r w:rsidRPr="00FA6E9F">
        <w:rPr>
          <w:color w:val="000000"/>
          <w:spacing w:val="-9"/>
          <w:sz w:val="28"/>
          <w:szCs w:val="28"/>
        </w:rPr>
        <w:t xml:space="preserve"> </w:t>
      </w:r>
      <w:r w:rsidRPr="00FA6E9F">
        <w:rPr>
          <w:color w:val="000000"/>
          <w:sz w:val="28"/>
          <w:szCs w:val="28"/>
        </w:rPr>
        <w:t>HS</w:t>
      </w:r>
      <w:r w:rsidRPr="00FA6E9F">
        <w:rPr>
          <w:color w:val="000000"/>
          <w:spacing w:val="-9"/>
          <w:sz w:val="28"/>
          <w:szCs w:val="28"/>
        </w:rPr>
        <w:t xml:space="preserve"> </w:t>
      </w:r>
      <w:r w:rsidRPr="00FA6E9F">
        <w:rPr>
          <w:color w:val="000000"/>
          <w:sz w:val="28"/>
          <w:szCs w:val="28"/>
        </w:rPr>
        <w:t>khác</w:t>
      </w:r>
      <w:r w:rsidRPr="00FA6E9F">
        <w:rPr>
          <w:color w:val="000000"/>
          <w:spacing w:val="-9"/>
          <w:sz w:val="28"/>
          <w:szCs w:val="28"/>
        </w:rPr>
        <w:t xml:space="preserve"> </w:t>
      </w:r>
      <w:r w:rsidRPr="00FA6E9F">
        <w:rPr>
          <w:color w:val="000000"/>
          <w:sz w:val="28"/>
          <w:szCs w:val="28"/>
        </w:rPr>
        <w:t>lắng</w:t>
      </w:r>
      <w:r w:rsidRPr="00FA6E9F">
        <w:rPr>
          <w:color w:val="000000"/>
          <w:spacing w:val="-9"/>
          <w:sz w:val="28"/>
          <w:szCs w:val="28"/>
        </w:rPr>
        <w:t xml:space="preserve"> </w:t>
      </w:r>
      <w:r w:rsidRPr="00FA6E9F">
        <w:rPr>
          <w:color w:val="000000"/>
          <w:sz w:val="28"/>
          <w:szCs w:val="28"/>
        </w:rPr>
        <w:t>nghe,</w:t>
      </w:r>
      <w:r w:rsidRPr="00FA6E9F">
        <w:rPr>
          <w:color w:val="000000"/>
          <w:spacing w:val="-9"/>
          <w:sz w:val="28"/>
          <w:szCs w:val="28"/>
        </w:rPr>
        <w:t xml:space="preserve"> </w:t>
      </w:r>
      <w:r w:rsidRPr="00FA6E9F">
        <w:rPr>
          <w:color w:val="000000"/>
          <w:sz w:val="28"/>
          <w:szCs w:val="28"/>
        </w:rPr>
        <w:t>nhận</w:t>
      </w:r>
      <w:r w:rsidRPr="00FA6E9F">
        <w:rPr>
          <w:color w:val="000000"/>
          <w:spacing w:val="-9"/>
          <w:sz w:val="28"/>
          <w:szCs w:val="28"/>
        </w:rPr>
        <w:t xml:space="preserve"> </w:t>
      </w:r>
      <w:r w:rsidRPr="00FA6E9F">
        <w:rPr>
          <w:color w:val="000000"/>
          <w:sz w:val="28"/>
          <w:szCs w:val="28"/>
        </w:rPr>
        <w:t>xét</w:t>
      </w:r>
      <w:r w:rsidRPr="00FA6E9F">
        <w:rPr>
          <w:color w:val="000000"/>
          <w:spacing w:val="-9"/>
          <w:sz w:val="28"/>
          <w:szCs w:val="28"/>
        </w:rPr>
        <w:t xml:space="preserve"> </w:t>
      </w:r>
      <w:r w:rsidRPr="00FA6E9F">
        <w:rPr>
          <w:color w:val="000000"/>
          <w:sz w:val="28"/>
          <w:szCs w:val="28"/>
        </w:rPr>
        <w:t>và</w:t>
      </w:r>
      <w:r w:rsidRPr="00FA6E9F">
        <w:rPr>
          <w:color w:val="000000"/>
          <w:spacing w:val="-9"/>
          <w:sz w:val="28"/>
          <w:szCs w:val="28"/>
        </w:rPr>
        <w:t xml:space="preserve"> </w:t>
      </w:r>
      <w:r w:rsidRPr="00FA6E9F">
        <w:rPr>
          <w:color w:val="000000"/>
          <w:sz w:val="28"/>
          <w:szCs w:val="28"/>
        </w:rPr>
        <w:t>bổ</w:t>
      </w:r>
      <w:r w:rsidRPr="00FA6E9F">
        <w:rPr>
          <w:color w:val="000000"/>
          <w:spacing w:val="-9"/>
          <w:sz w:val="28"/>
          <w:szCs w:val="28"/>
        </w:rPr>
        <w:t xml:space="preserve"> </w:t>
      </w:r>
      <w:r w:rsidRPr="00FA6E9F">
        <w:rPr>
          <w:color w:val="000000"/>
          <w:sz w:val="28"/>
          <w:szCs w:val="28"/>
        </w:rPr>
        <w:t>sung</w:t>
      </w:r>
      <w:r w:rsidRPr="00FA6E9F">
        <w:rPr>
          <w:color w:val="000000"/>
          <w:spacing w:val="-9"/>
          <w:sz w:val="28"/>
          <w:szCs w:val="28"/>
        </w:rPr>
        <w:t xml:space="preserve"> </w:t>
      </w:r>
      <w:r w:rsidRPr="00FA6E9F">
        <w:rPr>
          <w:color w:val="000000"/>
          <w:sz w:val="28"/>
          <w:szCs w:val="28"/>
        </w:rPr>
        <w:t>thêm</w:t>
      </w:r>
      <w:r w:rsidRPr="00FA6E9F">
        <w:rPr>
          <w:color w:val="000000"/>
          <w:spacing w:val="-9"/>
          <w:sz w:val="28"/>
          <w:szCs w:val="28"/>
        </w:rPr>
        <w:t xml:space="preserve"> </w:t>
      </w:r>
      <w:r w:rsidRPr="00FA6E9F">
        <w:rPr>
          <w:color w:val="000000"/>
          <w:sz w:val="28"/>
          <w:szCs w:val="28"/>
        </w:rPr>
        <w:t>ý</w:t>
      </w:r>
      <w:r w:rsidRPr="00FA6E9F">
        <w:rPr>
          <w:color w:val="000000"/>
          <w:spacing w:val="-9"/>
          <w:sz w:val="28"/>
          <w:szCs w:val="28"/>
        </w:rPr>
        <w:t xml:space="preserve"> </w:t>
      </w:r>
      <w:r w:rsidRPr="00FA6E9F">
        <w:rPr>
          <w:color w:val="000000"/>
          <w:spacing w:val="-2"/>
          <w:sz w:val="28"/>
          <w:szCs w:val="28"/>
        </w:rPr>
        <w:t>kiến.</w:t>
      </w:r>
    </w:p>
    <w:p w:rsidR="00204558" w:rsidRPr="00FA6E9F" w:rsidRDefault="00204558" w:rsidP="00204558">
      <w:pPr>
        <w:jc w:val="both"/>
        <w:rPr>
          <w:b/>
          <w:color w:val="000000"/>
          <w:sz w:val="28"/>
          <w:szCs w:val="28"/>
        </w:rPr>
      </w:pPr>
      <w:r w:rsidRPr="00FA6E9F">
        <w:rPr>
          <w:b/>
          <w:color w:val="000000"/>
          <w:spacing w:val="-4"/>
          <w:sz w:val="28"/>
          <w:szCs w:val="28"/>
        </w:rPr>
        <w:t>Bước</w:t>
      </w:r>
      <w:r w:rsidRPr="00FA6E9F">
        <w:rPr>
          <w:b/>
          <w:color w:val="000000"/>
          <w:spacing w:val="-11"/>
          <w:sz w:val="28"/>
          <w:szCs w:val="28"/>
        </w:rPr>
        <w:t xml:space="preserve"> </w:t>
      </w:r>
      <w:r w:rsidRPr="00FA6E9F">
        <w:rPr>
          <w:b/>
          <w:color w:val="000000"/>
          <w:spacing w:val="-4"/>
          <w:sz w:val="28"/>
          <w:szCs w:val="28"/>
        </w:rPr>
        <w:t>4:</w:t>
      </w:r>
      <w:r w:rsidRPr="00FA6E9F">
        <w:rPr>
          <w:b/>
          <w:color w:val="000000"/>
          <w:spacing w:val="-11"/>
          <w:sz w:val="28"/>
          <w:szCs w:val="28"/>
        </w:rPr>
        <w:t xml:space="preserve"> </w:t>
      </w:r>
      <w:r w:rsidRPr="00FA6E9F">
        <w:rPr>
          <w:b/>
          <w:color w:val="000000"/>
          <w:spacing w:val="-4"/>
          <w:sz w:val="28"/>
          <w:szCs w:val="28"/>
        </w:rPr>
        <w:t>Kết</w:t>
      </w:r>
      <w:r w:rsidRPr="00FA6E9F">
        <w:rPr>
          <w:b/>
          <w:color w:val="000000"/>
          <w:spacing w:val="-11"/>
          <w:sz w:val="28"/>
          <w:szCs w:val="28"/>
        </w:rPr>
        <w:t xml:space="preserve"> </w:t>
      </w:r>
      <w:r w:rsidRPr="00FA6E9F">
        <w:rPr>
          <w:b/>
          <w:color w:val="000000"/>
          <w:spacing w:val="-4"/>
          <w:sz w:val="28"/>
          <w:szCs w:val="28"/>
        </w:rPr>
        <w:t>luận,</w:t>
      </w:r>
      <w:r w:rsidRPr="00FA6E9F">
        <w:rPr>
          <w:b/>
          <w:color w:val="000000"/>
          <w:spacing w:val="-11"/>
          <w:sz w:val="28"/>
          <w:szCs w:val="28"/>
        </w:rPr>
        <w:t xml:space="preserve"> </w:t>
      </w:r>
      <w:r w:rsidRPr="00FA6E9F">
        <w:rPr>
          <w:b/>
          <w:color w:val="000000"/>
          <w:spacing w:val="-4"/>
          <w:sz w:val="28"/>
          <w:szCs w:val="28"/>
        </w:rPr>
        <w:t>chốt</w:t>
      </w:r>
      <w:r w:rsidRPr="00FA6E9F">
        <w:rPr>
          <w:b/>
          <w:color w:val="000000"/>
          <w:spacing w:val="-11"/>
          <w:sz w:val="28"/>
          <w:szCs w:val="28"/>
        </w:rPr>
        <w:t xml:space="preserve"> </w:t>
      </w:r>
      <w:r w:rsidRPr="00FA6E9F">
        <w:rPr>
          <w:b/>
          <w:color w:val="000000"/>
          <w:spacing w:val="-4"/>
          <w:sz w:val="28"/>
          <w:szCs w:val="28"/>
        </w:rPr>
        <w:t>kiến</w:t>
      </w:r>
      <w:r w:rsidRPr="00FA6E9F">
        <w:rPr>
          <w:b/>
          <w:color w:val="000000"/>
          <w:spacing w:val="-11"/>
          <w:sz w:val="28"/>
          <w:szCs w:val="28"/>
        </w:rPr>
        <w:t xml:space="preserve"> </w:t>
      </w:r>
      <w:r w:rsidRPr="00FA6E9F">
        <w:rPr>
          <w:b/>
          <w:color w:val="000000"/>
          <w:spacing w:val="-4"/>
          <w:sz w:val="28"/>
          <w:szCs w:val="28"/>
        </w:rPr>
        <w:t>thức</w:t>
      </w:r>
    </w:p>
    <w:p w:rsidR="00204558" w:rsidRPr="00FA6E9F" w:rsidRDefault="00204558" w:rsidP="00204558">
      <w:pPr>
        <w:tabs>
          <w:tab w:val="left" w:pos="9072"/>
          <w:tab w:val="left" w:pos="9214"/>
          <w:tab w:val="left" w:pos="9356"/>
        </w:tabs>
        <w:jc w:val="both"/>
        <w:rPr>
          <w:color w:val="000000"/>
          <w:sz w:val="28"/>
          <w:szCs w:val="28"/>
        </w:rPr>
      </w:pPr>
      <w:r w:rsidRPr="00FA6E9F">
        <w:rPr>
          <w:color w:val="000000"/>
          <w:sz w:val="28"/>
          <w:szCs w:val="28"/>
        </w:rPr>
        <w:t>GV</w:t>
      </w:r>
      <w:r w:rsidRPr="00FA6E9F">
        <w:rPr>
          <w:color w:val="000000"/>
          <w:spacing w:val="-3"/>
          <w:sz w:val="28"/>
          <w:szCs w:val="28"/>
        </w:rPr>
        <w:t xml:space="preserve"> </w:t>
      </w:r>
      <w:r w:rsidRPr="00FA6E9F">
        <w:rPr>
          <w:color w:val="000000"/>
          <w:sz w:val="28"/>
          <w:szCs w:val="28"/>
        </w:rPr>
        <w:t>nhận</w:t>
      </w:r>
      <w:r w:rsidRPr="00FA6E9F">
        <w:rPr>
          <w:color w:val="000000"/>
          <w:spacing w:val="-3"/>
          <w:sz w:val="28"/>
          <w:szCs w:val="28"/>
        </w:rPr>
        <w:t xml:space="preserve"> </w:t>
      </w:r>
      <w:r w:rsidRPr="00FA6E9F">
        <w:rPr>
          <w:color w:val="000000"/>
          <w:sz w:val="28"/>
          <w:szCs w:val="28"/>
        </w:rPr>
        <w:t>xét</w:t>
      </w:r>
      <w:r w:rsidRPr="00FA6E9F">
        <w:rPr>
          <w:color w:val="000000"/>
          <w:spacing w:val="-3"/>
          <w:sz w:val="28"/>
          <w:szCs w:val="28"/>
        </w:rPr>
        <w:t xml:space="preserve"> </w:t>
      </w:r>
      <w:r w:rsidRPr="00FA6E9F">
        <w:rPr>
          <w:color w:val="000000"/>
          <w:sz w:val="28"/>
          <w:szCs w:val="28"/>
        </w:rPr>
        <w:t>câu</w:t>
      </w:r>
      <w:r w:rsidRPr="00FA6E9F">
        <w:rPr>
          <w:color w:val="000000"/>
          <w:spacing w:val="-3"/>
          <w:sz w:val="28"/>
          <w:szCs w:val="28"/>
        </w:rPr>
        <w:t xml:space="preserve"> </w:t>
      </w:r>
      <w:r w:rsidRPr="00FA6E9F">
        <w:rPr>
          <w:color w:val="000000"/>
          <w:sz w:val="28"/>
          <w:szCs w:val="28"/>
        </w:rPr>
        <w:t>trả</w:t>
      </w:r>
      <w:r w:rsidRPr="00FA6E9F">
        <w:rPr>
          <w:color w:val="000000"/>
          <w:spacing w:val="-3"/>
          <w:sz w:val="28"/>
          <w:szCs w:val="28"/>
        </w:rPr>
        <w:t xml:space="preserve"> </w:t>
      </w:r>
      <w:r w:rsidRPr="00FA6E9F">
        <w:rPr>
          <w:color w:val="000000"/>
          <w:sz w:val="28"/>
          <w:szCs w:val="28"/>
        </w:rPr>
        <w:t>lời</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HS,</w:t>
      </w:r>
      <w:r w:rsidRPr="00FA6E9F">
        <w:rPr>
          <w:color w:val="000000"/>
          <w:spacing w:val="-3"/>
          <w:sz w:val="28"/>
          <w:szCs w:val="28"/>
        </w:rPr>
        <w:t xml:space="preserve"> </w:t>
      </w:r>
      <w:r w:rsidRPr="00FA6E9F">
        <w:rPr>
          <w:color w:val="000000"/>
          <w:sz w:val="28"/>
          <w:szCs w:val="28"/>
        </w:rPr>
        <w:t>đồng</w:t>
      </w:r>
      <w:r w:rsidRPr="00FA6E9F">
        <w:rPr>
          <w:color w:val="000000"/>
          <w:spacing w:val="-3"/>
          <w:sz w:val="28"/>
          <w:szCs w:val="28"/>
        </w:rPr>
        <w:t xml:space="preserve"> </w:t>
      </w:r>
      <w:r w:rsidRPr="00FA6E9F">
        <w:rPr>
          <w:color w:val="000000"/>
          <w:sz w:val="28"/>
          <w:szCs w:val="28"/>
        </w:rPr>
        <w:t>thời,</w:t>
      </w:r>
      <w:r w:rsidRPr="00FA6E9F">
        <w:rPr>
          <w:color w:val="000000"/>
          <w:spacing w:val="-3"/>
          <w:sz w:val="28"/>
          <w:szCs w:val="28"/>
        </w:rPr>
        <w:t xml:space="preserve"> </w:t>
      </w:r>
      <w:r w:rsidRPr="00FA6E9F">
        <w:rPr>
          <w:color w:val="000000"/>
          <w:sz w:val="28"/>
          <w:szCs w:val="28"/>
        </w:rPr>
        <w:t>GV</w:t>
      </w:r>
      <w:r w:rsidRPr="00FA6E9F">
        <w:rPr>
          <w:color w:val="000000"/>
          <w:spacing w:val="-3"/>
          <w:sz w:val="28"/>
          <w:szCs w:val="28"/>
        </w:rPr>
        <w:t xml:space="preserve"> </w:t>
      </w:r>
      <w:r w:rsidRPr="00FA6E9F">
        <w:rPr>
          <w:color w:val="000000"/>
          <w:sz w:val="28"/>
          <w:szCs w:val="28"/>
        </w:rPr>
        <w:t>sử</w:t>
      </w:r>
      <w:r w:rsidRPr="00FA6E9F">
        <w:rPr>
          <w:color w:val="000000"/>
          <w:spacing w:val="-3"/>
          <w:sz w:val="28"/>
          <w:szCs w:val="28"/>
        </w:rPr>
        <w:t xml:space="preserve"> </w:t>
      </w:r>
      <w:r w:rsidRPr="00FA6E9F">
        <w:rPr>
          <w:color w:val="000000"/>
          <w:sz w:val="28"/>
          <w:szCs w:val="28"/>
        </w:rPr>
        <w:t>dụng</w:t>
      </w:r>
      <w:r w:rsidRPr="00FA6E9F">
        <w:rPr>
          <w:color w:val="000000"/>
          <w:spacing w:val="-3"/>
          <w:sz w:val="28"/>
          <w:szCs w:val="28"/>
        </w:rPr>
        <w:t xml:space="preserve"> </w:t>
      </w:r>
      <w:r w:rsidRPr="00FA6E9F">
        <w:rPr>
          <w:color w:val="000000"/>
          <w:sz w:val="28"/>
          <w:szCs w:val="28"/>
        </w:rPr>
        <w:t>những</w:t>
      </w:r>
      <w:r w:rsidRPr="00FA6E9F">
        <w:rPr>
          <w:color w:val="000000"/>
          <w:spacing w:val="-3"/>
          <w:sz w:val="28"/>
          <w:szCs w:val="28"/>
        </w:rPr>
        <w:t xml:space="preserve"> </w:t>
      </w:r>
      <w:r w:rsidRPr="00FA6E9F">
        <w:rPr>
          <w:color w:val="000000"/>
          <w:sz w:val="28"/>
          <w:szCs w:val="28"/>
        </w:rPr>
        <w:t>câu</w:t>
      </w:r>
      <w:r w:rsidRPr="00FA6E9F">
        <w:rPr>
          <w:color w:val="000000"/>
          <w:spacing w:val="-3"/>
          <w:sz w:val="28"/>
          <w:szCs w:val="28"/>
        </w:rPr>
        <w:t xml:space="preserve"> </w:t>
      </w:r>
      <w:r w:rsidRPr="00FA6E9F">
        <w:rPr>
          <w:color w:val="000000"/>
          <w:sz w:val="28"/>
          <w:szCs w:val="28"/>
        </w:rPr>
        <w:t>trả</w:t>
      </w:r>
      <w:r w:rsidRPr="00FA6E9F">
        <w:rPr>
          <w:color w:val="000000"/>
          <w:spacing w:val="-3"/>
          <w:sz w:val="28"/>
          <w:szCs w:val="28"/>
        </w:rPr>
        <w:t xml:space="preserve"> </w:t>
      </w:r>
      <w:r w:rsidRPr="00FA6E9F">
        <w:rPr>
          <w:color w:val="000000"/>
          <w:sz w:val="28"/>
          <w:szCs w:val="28"/>
        </w:rPr>
        <w:t>lời</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HS để dẫn dắt vào bài học.</w:t>
      </w:r>
    </w:p>
    <w:p w:rsidR="00204558" w:rsidRPr="00FA6E9F" w:rsidRDefault="00204558" w:rsidP="00204558">
      <w:pPr>
        <w:tabs>
          <w:tab w:val="left" w:pos="9072"/>
          <w:tab w:val="left" w:pos="9214"/>
          <w:tab w:val="left" w:pos="9356"/>
        </w:tabs>
        <w:jc w:val="both"/>
        <w:rPr>
          <w:color w:val="000000"/>
          <w:sz w:val="28"/>
          <w:szCs w:val="28"/>
        </w:rPr>
      </w:pPr>
    </w:p>
    <w:p w:rsidR="00204558" w:rsidRPr="00FA6E9F" w:rsidRDefault="00204558" w:rsidP="00204558">
      <w:pPr>
        <w:contextualSpacing/>
        <w:jc w:val="both"/>
        <w:rPr>
          <w:rFonts w:eastAsia="Calibri"/>
          <w:b/>
          <w:sz w:val="28"/>
          <w:szCs w:val="28"/>
          <w:lang w:val="sv-SE"/>
        </w:rPr>
      </w:pPr>
      <w:r w:rsidRPr="00FA6E9F">
        <w:rPr>
          <w:b/>
          <w:sz w:val="28"/>
          <w:szCs w:val="28"/>
        </w:rPr>
        <w:t>B. Hoạt động hình thành kiến thức</w:t>
      </w:r>
      <w:r w:rsidRPr="00FA6E9F">
        <w:rPr>
          <w:rFonts w:eastAsia="Calibri"/>
          <w:b/>
          <w:sz w:val="28"/>
          <w:szCs w:val="28"/>
          <w:lang w:val="sv-SE"/>
        </w:rPr>
        <w:t xml:space="preserve"> </w:t>
      </w:r>
    </w:p>
    <w:p w:rsidR="00204558" w:rsidRPr="00FA6E9F" w:rsidRDefault="00204558" w:rsidP="00204558">
      <w:pPr>
        <w:contextualSpacing/>
        <w:jc w:val="both"/>
        <w:rPr>
          <w:rFonts w:eastAsia="Calibri"/>
          <w:b/>
          <w:sz w:val="28"/>
          <w:szCs w:val="28"/>
          <w:lang w:val="sv-SE"/>
        </w:rPr>
      </w:pPr>
      <w:r w:rsidRPr="00FA6E9F">
        <w:rPr>
          <w:rFonts w:eastAsia="Calibri"/>
          <w:b/>
          <w:sz w:val="28"/>
          <w:szCs w:val="28"/>
          <w:lang w:val="sv-SE"/>
        </w:rPr>
        <w:t>Hoạt động 1: T</w:t>
      </w:r>
      <w:r w:rsidRPr="00FA6E9F">
        <w:rPr>
          <w:rFonts w:eastAsia="Calibri"/>
          <w:b/>
          <w:sz w:val="28"/>
          <w:szCs w:val="28"/>
          <w:lang w:val="vi-VN"/>
        </w:rPr>
        <w:t>ìm hiểu Xu hướng vận động và sự hình thành trật tự thế giới từ năm 1991 đến nay</w:t>
      </w:r>
    </w:p>
    <w:p w:rsidR="00204558" w:rsidRPr="00FA6E9F" w:rsidRDefault="00204558" w:rsidP="00204558">
      <w:pPr>
        <w:jc w:val="both"/>
        <w:rPr>
          <w:rFonts w:eastAsia="Calibri"/>
          <w:sz w:val="28"/>
          <w:szCs w:val="28"/>
        </w:rPr>
      </w:pPr>
      <w:r w:rsidRPr="00FA6E9F">
        <w:rPr>
          <w:rFonts w:eastAsia="Calibri"/>
          <w:b/>
          <w:sz w:val="28"/>
          <w:szCs w:val="28"/>
          <w:lang w:val="sv-SE"/>
        </w:rPr>
        <w:t>a</w:t>
      </w:r>
      <w:r w:rsidRPr="00FA6E9F">
        <w:rPr>
          <w:rFonts w:eastAsia="Calibri"/>
          <w:b/>
          <w:sz w:val="28"/>
          <w:szCs w:val="28"/>
          <w:lang w:val="vi-VN"/>
        </w:rPr>
        <w:t xml:space="preserve">. </w:t>
      </w:r>
      <w:r w:rsidRPr="00FA6E9F">
        <w:rPr>
          <w:rFonts w:eastAsia="Calibri"/>
          <w:b/>
          <w:sz w:val="28"/>
          <w:szCs w:val="28"/>
          <w:lang w:val="sv-SE"/>
        </w:rPr>
        <w:t xml:space="preserve">Mục tiêu: </w:t>
      </w:r>
      <w:r w:rsidRPr="00FA6E9F">
        <w:rPr>
          <w:rFonts w:eastAsia="Calibri"/>
          <w:sz w:val="28"/>
          <w:szCs w:val="28"/>
        </w:rPr>
        <w:t>Nhận biết được xu hướng và sự hình thành trật tự thế giới mới sau Chiến tranh lạnh, từ đó lý giải được nguyên nhân vì sao Mỹ không thể thiết lập được trật tự đơn cực sau Chiến tranh lạnh</w:t>
      </w:r>
    </w:p>
    <w:p w:rsidR="00204558" w:rsidRPr="00FA6E9F" w:rsidRDefault="00204558" w:rsidP="00204558">
      <w:pPr>
        <w:contextualSpacing/>
        <w:jc w:val="both"/>
        <w:rPr>
          <w:rFonts w:eastAsia="Calibri"/>
          <w:b/>
          <w:sz w:val="28"/>
          <w:szCs w:val="28"/>
          <w:lang w:val="vi-VN"/>
        </w:rPr>
      </w:pPr>
      <w:r w:rsidRPr="00FA6E9F">
        <w:rPr>
          <w:rFonts w:eastAsia="Calibri"/>
          <w:b/>
          <w:sz w:val="28"/>
          <w:szCs w:val="28"/>
          <w:lang w:val="sv-SE"/>
        </w:rPr>
        <w:t>b</w:t>
      </w:r>
      <w:r w:rsidRPr="00FA6E9F">
        <w:rPr>
          <w:rFonts w:eastAsia="Calibri"/>
          <w:b/>
          <w:sz w:val="28"/>
          <w:szCs w:val="28"/>
          <w:lang w:val="vi-VN"/>
        </w:rPr>
        <w:t xml:space="preserve">. </w:t>
      </w:r>
      <w:r w:rsidRPr="00FA6E9F">
        <w:rPr>
          <w:rFonts w:eastAsia="Calibri"/>
          <w:b/>
          <w:sz w:val="28"/>
          <w:szCs w:val="28"/>
          <w:lang w:val="sv-SE"/>
        </w:rPr>
        <w:t>Tổ chức thực hiện:</w:t>
      </w:r>
    </w:p>
    <w:p w:rsidR="00204558" w:rsidRPr="00FA6E9F" w:rsidRDefault="00204558" w:rsidP="00204558">
      <w:pPr>
        <w:contextualSpacing/>
        <w:jc w:val="both"/>
        <w:rPr>
          <w:rFonts w:eastAsia="Calibri"/>
          <w:b/>
          <w:sz w:val="28"/>
          <w:szCs w:val="28"/>
          <w:lang w:val="vi-VN"/>
        </w:rPr>
      </w:pPr>
      <w:r w:rsidRPr="00FA6E9F">
        <w:rPr>
          <w:rFonts w:eastAsia="Calibri"/>
          <w:b/>
          <w:sz w:val="28"/>
          <w:szCs w:val="28"/>
        </w:rPr>
        <w:t>Bước 1. Chuyển giao nhiệm vụ học tập</w:t>
      </w:r>
    </w:p>
    <w:p w:rsidR="00204558" w:rsidRPr="00FA6E9F" w:rsidRDefault="00204558" w:rsidP="00204558">
      <w:pPr>
        <w:contextualSpacing/>
        <w:jc w:val="both"/>
        <w:rPr>
          <w:rFonts w:eastAsia="Calibri"/>
          <w:sz w:val="28"/>
          <w:szCs w:val="28"/>
          <w:lang w:val="vi-VN"/>
        </w:rPr>
      </w:pPr>
      <w:r w:rsidRPr="00FA6E9F">
        <w:rPr>
          <w:rFonts w:eastAsia="Calibri"/>
          <w:sz w:val="28"/>
          <w:szCs w:val="28"/>
        </w:rPr>
        <w:t>HS đọc phần 1 và trả lời các câu hỏi</w:t>
      </w:r>
    </w:p>
    <w:p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1. Trình bày xu hướng vận động sau Chiến tranh lạnh?</w:t>
      </w:r>
    </w:p>
    <w:p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2. Trình bày sự hình thành trật tự thế giới mới sau Chiến tranh lạnh?</w:t>
      </w:r>
    </w:p>
    <w:p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3. Vì sao từ sau Chiến tranh lạnh đến nay, Mỹ không thể thiết lập trật tự đơn cực?</w:t>
      </w:r>
    </w:p>
    <w:p w:rsidR="00204558" w:rsidRPr="00FA6E9F" w:rsidRDefault="00204558" w:rsidP="00204558">
      <w:pPr>
        <w:tabs>
          <w:tab w:val="left" w:pos="0"/>
          <w:tab w:val="left" w:pos="120"/>
        </w:tabs>
        <w:jc w:val="both"/>
        <w:rPr>
          <w:rFonts w:eastAsia="Calibri"/>
          <w:b/>
          <w:sz w:val="28"/>
          <w:szCs w:val="28"/>
        </w:rPr>
      </w:pPr>
      <w:r w:rsidRPr="00FA6E9F">
        <w:rPr>
          <w:rFonts w:eastAsia="Calibri"/>
          <w:b/>
          <w:sz w:val="28"/>
          <w:szCs w:val="28"/>
        </w:rPr>
        <w:t>Bước 2. Thực hiện nhiệm vụ học tập</w:t>
      </w:r>
    </w:p>
    <w:p w:rsidR="00204558" w:rsidRPr="00FA6E9F" w:rsidRDefault="00204558" w:rsidP="00204558">
      <w:pPr>
        <w:tabs>
          <w:tab w:val="left" w:pos="0"/>
          <w:tab w:val="left" w:pos="120"/>
        </w:tabs>
        <w:jc w:val="both"/>
        <w:rPr>
          <w:rFonts w:eastAsia="Calibri"/>
          <w:sz w:val="28"/>
          <w:szCs w:val="28"/>
          <w:lang w:val="vi-VN"/>
        </w:rPr>
      </w:pPr>
      <w:r w:rsidRPr="00FA6E9F">
        <w:rPr>
          <w:rFonts w:eastAsia="Calibri"/>
          <w:sz w:val="28"/>
          <w:szCs w:val="28"/>
        </w:rPr>
        <w:t>- HS đọc SGK và thực hiện yêu cầu. GV khuyến khích học sinh hợp tác với nhau (nhóm cặp/bàn) khi thực khi thực hiện nhiệm vụ học tập.</w:t>
      </w:r>
    </w:p>
    <w:p w:rsidR="00204558" w:rsidRPr="00FA6E9F" w:rsidRDefault="00204558" w:rsidP="00204558">
      <w:pPr>
        <w:pBdr>
          <w:top w:val="nil"/>
          <w:left w:val="nil"/>
          <w:bottom w:val="nil"/>
          <w:right w:val="nil"/>
          <w:between w:val="nil"/>
        </w:pBdr>
        <w:jc w:val="both"/>
        <w:rPr>
          <w:rFonts w:eastAsia="Calibri"/>
          <w:b/>
          <w:color w:val="000000"/>
          <w:sz w:val="28"/>
          <w:szCs w:val="28"/>
        </w:rPr>
      </w:pPr>
      <w:r w:rsidRPr="00FA6E9F">
        <w:rPr>
          <w:rFonts w:eastAsia="Calibri"/>
          <w:b/>
          <w:color w:val="000000"/>
          <w:sz w:val="28"/>
          <w:szCs w:val="28"/>
        </w:rPr>
        <w:t xml:space="preserve">Bước 3. Báo cáo kết quả hoạt động </w:t>
      </w:r>
    </w:p>
    <w:p w:rsidR="00204558" w:rsidRPr="00FA6E9F" w:rsidRDefault="00204558" w:rsidP="00204558">
      <w:pPr>
        <w:pBdr>
          <w:top w:val="nil"/>
          <w:left w:val="nil"/>
          <w:bottom w:val="nil"/>
          <w:right w:val="nil"/>
          <w:between w:val="nil"/>
        </w:pBdr>
        <w:jc w:val="both"/>
        <w:rPr>
          <w:rFonts w:eastAsia="Calibri"/>
          <w:color w:val="000000"/>
          <w:sz w:val="28"/>
          <w:szCs w:val="28"/>
        </w:rPr>
      </w:pPr>
      <w:r w:rsidRPr="00FA6E9F">
        <w:rPr>
          <w:rFonts w:eastAsia="Calibri"/>
          <w:color w:val="000000"/>
          <w:sz w:val="28"/>
          <w:szCs w:val="28"/>
        </w:rPr>
        <w:t>-Gọi đại diện 1-2 Hs báo cáo sản phẩm</w:t>
      </w:r>
    </w:p>
    <w:p w:rsidR="00204558" w:rsidRPr="00FA6E9F" w:rsidRDefault="00204558" w:rsidP="00204558">
      <w:pPr>
        <w:pBdr>
          <w:top w:val="nil"/>
          <w:left w:val="nil"/>
          <w:bottom w:val="nil"/>
          <w:right w:val="nil"/>
          <w:between w:val="nil"/>
        </w:pBdr>
        <w:jc w:val="both"/>
        <w:rPr>
          <w:rFonts w:eastAsia="Calibri"/>
          <w:b/>
          <w:color w:val="000000"/>
          <w:sz w:val="28"/>
          <w:szCs w:val="28"/>
        </w:rPr>
      </w:pPr>
      <w:r w:rsidRPr="00FA6E9F">
        <w:rPr>
          <w:rFonts w:eastAsia="Calibri"/>
          <w:b/>
          <w:color w:val="000000"/>
          <w:sz w:val="28"/>
          <w:szCs w:val="28"/>
        </w:rPr>
        <w:t>- Dự kiến sản phẩm</w:t>
      </w:r>
    </w:p>
    <w:p w:rsidR="00204558" w:rsidRPr="00FA6E9F" w:rsidRDefault="00204558" w:rsidP="00204558">
      <w:pPr>
        <w:tabs>
          <w:tab w:val="left" w:pos="0"/>
          <w:tab w:val="left" w:pos="120"/>
        </w:tabs>
        <w:jc w:val="both"/>
        <w:rPr>
          <w:rFonts w:eastAsia="Calibri"/>
          <w:sz w:val="28"/>
          <w:szCs w:val="28"/>
          <w:lang w:val="vi-VN"/>
        </w:rPr>
      </w:pPr>
      <w:r w:rsidRPr="00FA6E9F">
        <w:rPr>
          <w:rFonts w:eastAsia="Calibri"/>
          <w:sz w:val="28"/>
          <w:szCs w:val="28"/>
          <w:lang w:val="vi-VN"/>
        </w:rPr>
        <w:t>1. Trình bày xu hướng vận động sau Chiến tranh lạnh</w:t>
      </w:r>
    </w:p>
    <w:p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lastRenderedPageBreak/>
        <w:t>- Đối đầu dần được thay bằng hòa hoãn, điều chỉnh chiến lược phát triển kinh tế, tích cực tham gia liên kết kinh tế...hòa bình là xu thế chủ đạo.</w:t>
      </w:r>
    </w:p>
    <w:p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2. Trình bày sự hình thành trật tự thế giới mới sau Chiến tranh lạnh</w:t>
      </w:r>
    </w:p>
    <w:p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 Sau chiến tranh lạnh, sự đối đầu dần được thay bằng xu thế đối thoại. Sự chuyển biến đó dẫn đến một trật tự thế giới mới dần hình thành theo xu hướng đa cực, nhiều trung tâm với sự cạnh tranh của các cường quốc như: Mỹ, một số nước thuộc Liên minh châu Âu (EU), Nhật Bản, Trung Quốc và Liên bang Nga.</w:t>
      </w:r>
    </w:p>
    <w:p w:rsidR="00204558" w:rsidRPr="00FA6E9F" w:rsidRDefault="00204558" w:rsidP="00204558">
      <w:pPr>
        <w:contextualSpacing/>
        <w:jc w:val="both"/>
        <w:rPr>
          <w:rFonts w:eastAsia="Calibri"/>
          <w:sz w:val="28"/>
          <w:szCs w:val="28"/>
          <w:lang w:val="vi-VN"/>
        </w:rPr>
      </w:pPr>
      <w:r w:rsidRPr="00FA6E9F">
        <w:rPr>
          <w:rFonts w:eastAsia="Calibri"/>
          <w:sz w:val="28"/>
          <w:szCs w:val="28"/>
          <w:lang w:val="vi-VN"/>
        </w:rPr>
        <w:t>3. Vì sao từ sau Chiến tranh lạnh đến nay, Mỹ không thể thiết lập trật tự đơn cực?</w:t>
      </w:r>
    </w:p>
    <w:p w:rsidR="00204558" w:rsidRPr="00FA6E9F" w:rsidRDefault="00204558" w:rsidP="00204558">
      <w:pPr>
        <w:pBdr>
          <w:top w:val="nil"/>
          <w:left w:val="nil"/>
          <w:bottom w:val="nil"/>
          <w:right w:val="nil"/>
          <w:between w:val="nil"/>
        </w:pBdr>
        <w:jc w:val="both"/>
        <w:rPr>
          <w:rFonts w:eastAsia="Calibri"/>
          <w:b/>
          <w:color w:val="000000"/>
          <w:sz w:val="28"/>
          <w:szCs w:val="28"/>
        </w:rPr>
      </w:pPr>
      <w:r w:rsidRPr="00FA6E9F">
        <w:rPr>
          <w:rFonts w:eastAsia="Calibri"/>
          <w:sz w:val="28"/>
          <w:szCs w:val="28"/>
        </w:rPr>
        <w:t>Từ đầu thế kỉ XXI, nhiều quốc gia, khu vực điều chỉnh chiến lược phát triển kinh tế nên đã đạt được nhiều thành tựu, vươn lên cạnh tranh với Mỹ như một số nước thành viên của EU, Nhật Bản, Lên bang Nga, đặc biệt là Trung Quốc.</w:t>
      </w:r>
    </w:p>
    <w:p w:rsidR="00204558" w:rsidRPr="00FA6E9F" w:rsidRDefault="00204558" w:rsidP="00204558">
      <w:pPr>
        <w:contextualSpacing/>
        <w:jc w:val="both"/>
        <w:rPr>
          <w:rFonts w:eastAsia="Calibri"/>
          <w:b/>
          <w:sz w:val="28"/>
          <w:szCs w:val="28"/>
          <w:lang w:val="sv-SE"/>
        </w:rPr>
      </w:pPr>
      <w:r w:rsidRPr="00FA6E9F">
        <w:rPr>
          <w:rFonts w:eastAsia="Calibri"/>
          <w:b/>
          <w:color w:val="000000"/>
          <w:sz w:val="28"/>
          <w:szCs w:val="28"/>
        </w:rPr>
        <w:t xml:space="preserve"> Bước 4. </w:t>
      </w:r>
    </w:p>
    <w:p w:rsidR="00204558" w:rsidRPr="00FA6E9F" w:rsidRDefault="00204558" w:rsidP="00204558">
      <w:pPr>
        <w:jc w:val="both"/>
        <w:rPr>
          <w:rFonts w:eastAsia="Calibri"/>
          <w:sz w:val="28"/>
          <w:szCs w:val="28"/>
        </w:rPr>
      </w:pPr>
      <w:r w:rsidRPr="00FA6E9F">
        <w:rPr>
          <w:rFonts w:eastAsia="Calibri"/>
          <w:sz w:val="28"/>
          <w:szCs w:val="28"/>
        </w:rPr>
        <w:t xml:space="preserve">HS phân tích, nhận xét, đánh giá kết quả của học sinh. </w:t>
      </w:r>
    </w:p>
    <w:p w:rsidR="00204558" w:rsidRPr="00FA6E9F" w:rsidRDefault="00204558" w:rsidP="00204558">
      <w:pPr>
        <w:contextualSpacing/>
        <w:jc w:val="both"/>
        <w:rPr>
          <w:rFonts w:eastAsia="Calibri"/>
          <w:sz w:val="28"/>
          <w:szCs w:val="28"/>
        </w:rPr>
      </w:pPr>
      <w:r w:rsidRPr="00FA6E9F">
        <w:rPr>
          <w:rFonts w:eastAsia="Calibri"/>
          <w:sz w:val="28"/>
          <w:szCs w:val="28"/>
        </w:rPr>
        <w:t>GV bổ sung phần phân tích nhận xét, đánh giá, kết quả thực hiện nhiệm vụ học tập của học sinh. Chính xác hóa các kiến thức đã hình thành cho học sinh.</w:t>
      </w:r>
    </w:p>
    <w:p w:rsidR="00204558" w:rsidRPr="00FA6E9F" w:rsidRDefault="00204558" w:rsidP="00204558">
      <w:pPr>
        <w:contextualSpacing/>
        <w:jc w:val="both"/>
        <w:rPr>
          <w:rFonts w:eastAsia="Calibri"/>
          <w:b/>
          <w:sz w:val="28"/>
          <w:szCs w:val="28"/>
        </w:rPr>
      </w:pPr>
      <w:r w:rsidRPr="00FA6E9F">
        <w:rPr>
          <w:rFonts w:eastAsia="Calibri"/>
          <w:b/>
          <w:sz w:val="28"/>
          <w:szCs w:val="28"/>
        </w:rPr>
        <w:t>Gv Chốt kiến thức:</w:t>
      </w:r>
    </w:p>
    <w:p w:rsidR="00204558" w:rsidRPr="00FA6E9F" w:rsidRDefault="00204558" w:rsidP="00204558">
      <w:pPr>
        <w:jc w:val="both"/>
        <w:rPr>
          <w:rFonts w:eastAsia="Calibri"/>
          <w:b/>
          <w:sz w:val="28"/>
          <w:szCs w:val="28"/>
        </w:rPr>
      </w:pPr>
      <w:r w:rsidRPr="00FA6E9F">
        <w:rPr>
          <w:rFonts w:eastAsia="Calibri"/>
          <w:b/>
          <w:sz w:val="28"/>
          <w:szCs w:val="28"/>
        </w:rPr>
        <w:t>* Xu hướng vận động</w:t>
      </w:r>
    </w:p>
    <w:p w:rsidR="00204558" w:rsidRPr="00FA6E9F" w:rsidRDefault="00204558" w:rsidP="00204558">
      <w:pPr>
        <w:tabs>
          <w:tab w:val="left" w:pos="1062"/>
        </w:tabs>
        <w:jc w:val="both"/>
        <w:rPr>
          <w:rFonts w:eastAsia="Calibri"/>
          <w:b/>
          <w:color w:val="000000"/>
          <w:spacing w:val="-2"/>
          <w:sz w:val="28"/>
          <w:szCs w:val="28"/>
        </w:rPr>
      </w:pPr>
      <w:r w:rsidRPr="00FA6E9F">
        <w:rPr>
          <w:rFonts w:eastAsia="Calibri"/>
          <w:b/>
          <w:color w:val="000000"/>
          <w:spacing w:val="-2"/>
          <w:sz w:val="28"/>
          <w:szCs w:val="28"/>
        </w:rPr>
        <w:t>+ Xu</w:t>
      </w:r>
      <w:r w:rsidRPr="00FA6E9F">
        <w:rPr>
          <w:rFonts w:eastAsia="Calibri"/>
          <w:b/>
          <w:color w:val="000000"/>
          <w:spacing w:val="-11"/>
          <w:sz w:val="28"/>
          <w:szCs w:val="28"/>
        </w:rPr>
        <w:t xml:space="preserve"> </w:t>
      </w:r>
      <w:r w:rsidRPr="00FA6E9F">
        <w:rPr>
          <w:rFonts w:eastAsia="Calibri"/>
          <w:b/>
          <w:color w:val="000000"/>
          <w:spacing w:val="-2"/>
          <w:sz w:val="28"/>
          <w:szCs w:val="28"/>
        </w:rPr>
        <w:t>thế</w:t>
      </w:r>
      <w:r w:rsidRPr="00FA6E9F">
        <w:rPr>
          <w:rFonts w:eastAsia="Calibri"/>
          <w:b/>
          <w:color w:val="000000"/>
          <w:spacing w:val="-11"/>
          <w:sz w:val="28"/>
          <w:szCs w:val="28"/>
        </w:rPr>
        <w:t xml:space="preserve"> </w:t>
      </w:r>
      <w:r w:rsidRPr="00FA6E9F">
        <w:rPr>
          <w:rFonts w:eastAsia="Calibri"/>
          <w:b/>
          <w:color w:val="000000"/>
          <w:spacing w:val="-2"/>
          <w:sz w:val="28"/>
          <w:szCs w:val="28"/>
        </w:rPr>
        <w:t>vận</w:t>
      </w:r>
      <w:r w:rsidRPr="00FA6E9F">
        <w:rPr>
          <w:rFonts w:eastAsia="Calibri"/>
          <w:b/>
          <w:color w:val="000000"/>
          <w:spacing w:val="-11"/>
          <w:sz w:val="28"/>
          <w:szCs w:val="28"/>
        </w:rPr>
        <w:t xml:space="preserve"> </w:t>
      </w:r>
      <w:r w:rsidRPr="00FA6E9F">
        <w:rPr>
          <w:rFonts w:eastAsia="Calibri"/>
          <w:b/>
          <w:color w:val="000000"/>
          <w:spacing w:val="-2"/>
          <w:sz w:val="28"/>
          <w:szCs w:val="28"/>
        </w:rPr>
        <w:t>động</w:t>
      </w:r>
      <w:r w:rsidRPr="00FA6E9F">
        <w:rPr>
          <w:rFonts w:eastAsia="Calibri"/>
          <w:b/>
          <w:color w:val="000000"/>
          <w:spacing w:val="-11"/>
          <w:sz w:val="28"/>
          <w:szCs w:val="28"/>
        </w:rPr>
        <w:t xml:space="preserve"> </w:t>
      </w:r>
      <w:r w:rsidRPr="00FA6E9F">
        <w:rPr>
          <w:rFonts w:eastAsia="Calibri"/>
          <w:b/>
          <w:color w:val="000000"/>
          <w:spacing w:val="-2"/>
          <w:sz w:val="28"/>
          <w:szCs w:val="28"/>
        </w:rPr>
        <w:t>của</w:t>
      </w:r>
      <w:r w:rsidRPr="00FA6E9F">
        <w:rPr>
          <w:rFonts w:eastAsia="Calibri"/>
          <w:b/>
          <w:color w:val="000000"/>
          <w:spacing w:val="-11"/>
          <w:sz w:val="28"/>
          <w:szCs w:val="28"/>
        </w:rPr>
        <w:t xml:space="preserve"> </w:t>
      </w:r>
      <w:r w:rsidRPr="00FA6E9F">
        <w:rPr>
          <w:rFonts w:eastAsia="Calibri"/>
          <w:b/>
          <w:color w:val="000000"/>
          <w:spacing w:val="-2"/>
          <w:sz w:val="28"/>
          <w:szCs w:val="28"/>
        </w:rPr>
        <w:t>tình</w:t>
      </w:r>
      <w:r w:rsidRPr="00FA6E9F">
        <w:rPr>
          <w:rFonts w:eastAsia="Calibri"/>
          <w:b/>
          <w:color w:val="000000"/>
          <w:spacing w:val="-11"/>
          <w:sz w:val="28"/>
          <w:szCs w:val="28"/>
        </w:rPr>
        <w:t xml:space="preserve"> </w:t>
      </w:r>
      <w:r w:rsidRPr="00FA6E9F">
        <w:rPr>
          <w:rFonts w:eastAsia="Calibri"/>
          <w:b/>
          <w:color w:val="000000"/>
          <w:spacing w:val="-2"/>
          <w:sz w:val="28"/>
          <w:szCs w:val="28"/>
        </w:rPr>
        <w:t>hình</w:t>
      </w:r>
      <w:r w:rsidRPr="00FA6E9F">
        <w:rPr>
          <w:rFonts w:eastAsia="Calibri"/>
          <w:b/>
          <w:color w:val="000000"/>
          <w:spacing w:val="-11"/>
          <w:sz w:val="28"/>
          <w:szCs w:val="28"/>
        </w:rPr>
        <w:t xml:space="preserve"> </w:t>
      </w:r>
      <w:r w:rsidRPr="00FA6E9F">
        <w:rPr>
          <w:rFonts w:eastAsia="Calibri"/>
          <w:b/>
          <w:color w:val="000000"/>
          <w:spacing w:val="-2"/>
          <w:sz w:val="28"/>
          <w:szCs w:val="28"/>
        </w:rPr>
        <w:t>thế</w:t>
      </w:r>
      <w:r w:rsidRPr="00FA6E9F">
        <w:rPr>
          <w:rFonts w:eastAsia="Calibri"/>
          <w:b/>
          <w:color w:val="000000"/>
          <w:spacing w:val="-11"/>
          <w:sz w:val="28"/>
          <w:szCs w:val="28"/>
        </w:rPr>
        <w:t xml:space="preserve"> </w:t>
      </w:r>
      <w:r w:rsidRPr="00FA6E9F">
        <w:rPr>
          <w:rFonts w:eastAsia="Calibri"/>
          <w:b/>
          <w:color w:val="000000"/>
          <w:spacing w:val="-2"/>
          <w:sz w:val="28"/>
          <w:szCs w:val="28"/>
        </w:rPr>
        <w:t>giới</w:t>
      </w:r>
      <w:r w:rsidRPr="00FA6E9F">
        <w:rPr>
          <w:rFonts w:eastAsia="Calibri"/>
          <w:b/>
          <w:color w:val="000000"/>
          <w:spacing w:val="-11"/>
          <w:sz w:val="28"/>
          <w:szCs w:val="28"/>
        </w:rPr>
        <w:t xml:space="preserve"> </w:t>
      </w:r>
      <w:r w:rsidRPr="00FA6E9F">
        <w:rPr>
          <w:rFonts w:eastAsia="Calibri"/>
          <w:b/>
          <w:color w:val="000000"/>
          <w:spacing w:val="-2"/>
          <w:sz w:val="28"/>
          <w:szCs w:val="28"/>
        </w:rPr>
        <w:t>sau</w:t>
      </w:r>
      <w:r w:rsidRPr="00FA6E9F">
        <w:rPr>
          <w:rFonts w:eastAsia="Calibri"/>
          <w:b/>
          <w:color w:val="000000"/>
          <w:spacing w:val="-11"/>
          <w:sz w:val="28"/>
          <w:szCs w:val="28"/>
        </w:rPr>
        <w:t xml:space="preserve"> </w:t>
      </w:r>
      <w:r w:rsidRPr="00FA6E9F">
        <w:rPr>
          <w:rFonts w:eastAsia="Calibri"/>
          <w:b/>
          <w:color w:val="000000"/>
          <w:spacing w:val="-2"/>
          <w:sz w:val="28"/>
          <w:szCs w:val="28"/>
        </w:rPr>
        <w:t>Chiến</w:t>
      </w:r>
      <w:r w:rsidRPr="00FA6E9F">
        <w:rPr>
          <w:rFonts w:eastAsia="Calibri"/>
          <w:b/>
          <w:color w:val="000000"/>
          <w:spacing w:val="-11"/>
          <w:sz w:val="28"/>
          <w:szCs w:val="28"/>
        </w:rPr>
        <w:t xml:space="preserve"> </w:t>
      </w:r>
      <w:r w:rsidRPr="00FA6E9F">
        <w:rPr>
          <w:rFonts w:eastAsia="Calibri"/>
          <w:b/>
          <w:color w:val="000000"/>
          <w:spacing w:val="-2"/>
          <w:sz w:val="28"/>
          <w:szCs w:val="28"/>
        </w:rPr>
        <w:t>tranh lạnh</w:t>
      </w:r>
      <w:r w:rsidRPr="00FA6E9F">
        <w:rPr>
          <w:rFonts w:eastAsia="Calibri"/>
          <w:b/>
          <w:color w:val="000000"/>
          <w:spacing w:val="-12"/>
          <w:sz w:val="28"/>
          <w:szCs w:val="28"/>
        </w:rPr>
        <w:t xml:space="preserve"> </w:t>
      </w:r>
      <w:r w:rsidRPr="00FA6E9F">
        <w:rPr>
          <w:rFonts w:eastAsia="Calibri"/>
          <w:b/>
          <w:color w:val="000000"/>
          <w:spacing w:val="-2"/>
          <w:sz w:val="28"/>
          <w:szCs w:val="28"/>
        </w:rPr>
        <w:t>dần</w:t>
      </w:r>
      <w:r w:rsidRPr="00FA6E9F">
        <w:rPr>
          <w:rFonts w:eastAsia="Calibri"/>
          <w:b/>
          <w:color w:val="000000"/>
          <w:spacing w:val="-12"/>
          <w:sz w:val="28"/>
          <w:szCs w:val="28"/>
        </w:rPr>
        <w:t xml:space="preserve"> </w:t>
      </w:r>
      <w:r w:rsidRPr="00FA6E9F">
        <w:rPr>
          <w:rFonts w:eastAsia="Calibri"/>
          <w:b/>
          <w:color w:val="000000"/>
          <w:spacing w:val="-2"/>
          <w:sz w:val="28"/>
          <w:szCs w:val="28"/>
        </w:rPr>
        <w:t>được</w:t>
      </w:r>
      <w:r w:rsidRPr="00FA6E9F">
        <w:rPr>
          <w:rFonts w:eastAsia="Calibri"/>
          <w:b/>
          <w:color w:val="000000"/>
          <w:spacing w:val="-12"/>
          <w:sz w:val="28"/>
          <w:szCs w:val="28"/>
        </w:rPr>
        <w:t xml:space="preserve"> </w:t>
      </w:r>
      <w:r w:rsidRPr="00FA6E9F">
        <w:rPr>
          <w:rFonts w:eastAsia="Calibri"/>
          <w:b/>
          <w:color w:val="000000"/>
          <w:spacing w:val="-2"/>
          <w:sz w:val="28"/>
          <w:szCs w:val="28"/>
        </w:rPr>
        <w:t>thay</w:t>
      </w:r>
      <w:r w:rsidRPr="00FA6E9F">
        <w:rPr>
          <w:rFonts w:eastAsia="Calibri"/>
          <w:b/>
          <w:color w:val="000000"/>
          <w:spacing w:val="-12"/>
          <w:sz w:val="28"/>
          <w:szCs w:val="28"/>
        </w:rPr>
        <w:t xml:space="preserve"> </w:t>
      </w:r>
      <w:r w:rsidRPr="00FA6E9F">
        <w:rPr>
          <w:rFonts w:eastAsia="Calibri"/>
          <w:b/>
          <w:color w:val="000000"/>
          <w:spacing w:val="-2"/>
          <w:sz w:val="28"/>
          <w:szCs w:val="28"/>
        </w:rPr>
        <w:t>thế</w:t>
      </w:r>
      <w:r w:rsidRPr="00FA6E9F">
        <w:rPr>
          <w:rFonts w:eastAsia="Calibri"/>
          <w:b/>
          <w:color w:val="000000"/>
          <w:spacing w:val="-12"/>
          <w:sz w:val="28"/>
          <w:szCs w:val="28"/>
        </w:rPr>
        <w:t xml:space="preserve"> </w:t>
      </w:r>
      <w:r w:rsidRPr="00FA6E9F">
        <w:rPr>
          <w:rFonts w:eastAsia="Calibri"/>
          <w:b/>
          <w:color w:val="000000"/>
          <w:spacing w:val="-2"/>
          <w:sz w:val="28"/>
          <w:szCs w:val="28"/>
        </w:rPr>
        <w:t>bằng</w:t>
      </w:r>
      <w:r w:rsidRPr="00FA6E9F">
        <w:rPr>
          <w:rFonts w:eastAsia="Calibri"/>
          <w:b/>
          <w:color w:val="000000"/>
          <w:spacing w:val="-12"/>
          <w:sz w:val="28"/>
          <w:szCs w:val="28"/>
        </w:rPr>
        <w:t xml:space="preserve"> </w:t>
      </w:r>
      <w:r w:rsidRPr="00FA6E9F">
        <w:rPr>
          <w:rFonts w:eastAsia="Calibri"/>
          <w:b/>
          <w:color w:val="000000"/>
          <w:spacing w:val="-2"/>
          <w:sz w:val="28"/>
          <w:szCs w:val="28"/>
        </w:rPr>
        <w:t>xu</w:t>
      </w:r>
      <w:r w:rsidRPr="00FA6E9F">
        <w:rPr>
          <w:rFonts w:eastAsia="Calibri"/>
          <w:b/>
          <w:color w:val="000000"/>
          <w:spacing w:val="-12"/>
          <w:sz w:val="28"/>
          <w:szCs w:val="28"/>
        </w:rPr>
        <w:t xml:space="preserve"> </w:t>
      </w:r>
      <w:r w:rsidRPr="00FA6E9F">
        <w:rPr>
          <w:rFonts w:eastAsia="Calibri"/>
          <w:b/>
          <w:color w:val="000000"/>
          <w:spacing w:val="-2"/>
          <w:sz w:val="28"/>
          <w:szCs w:val="28"/>
        </w:rPr>
        <w:t>thế</w:t>
      </w:r>
      <w:r w:rsidRPr="00FA6E9F">
        <w:rPr>
          <w:rFonts w:eastAsia="Calibri"/>
          <w:b/>
          <w:color w:val="000000"/>
          <w:spacing w:val="-12"/>
          <w:sz w:val="28"/>
          <w:szCs w:val="28"/>
        </w:rPr>
        <w:t xml:space="preserve"> </w:t>
      </w:r>
      <w:r w:rsidRPr="00FA6E9F">
        <w:rPr>
          <w:rFonts w:eastAsia="Calibri"/>
          <w:b/>
          <w:color w:val="000000"/>
          <w:spacing w:val="-2"/>
          <w:sz w:val="28"/>
          <w:szCs w:val="28"/>
        </w:rPr>
        <w:t>đối</w:t>
      </w:r>
      <w:r w:rsidRPr="00FA6E9F">
        <w:rPr>
          <w:rFonts w:eastAsia="Calibri"/>
          <w:b/>
          <w:color w:val="000000"/>
          <w:spacing w:val="-12"/>
          <w:sz w:val="28"/>
          <w:szCs w:val="28"/>
        </w:rPr>
        <w:t xml:space="preserve"> </w:t>
      </w:r>
      <w:r w:rsidRPr="00FA6E9F">
        <w:rPr>
          <w:rFonts w:eastAsia="Calibri"/>
          <w:b/>
          <w:color w:val="000000"/>
          <w:spacing w:val="-2"/>
          <w:sz w:val="28"/>
          <w:szCs w:val="28"/>
        </w:rPr>
        <w:t>thoại,</w:t>
      </w:r>
      <w:r w:rsidRPr="00FA6E9F">
        <w:rPr>
          <w:rFonts w:eastAsia="Calibri"/>
          <w:b/>
          <w:color w:val="000000"/>
          <w:spacing w:val="-12"/>
          <w:sz w:val="28"/>
          <w:szCs w:val="28"/>
        </w:rPr>
        <w:t xml:space="preserve"> </w:t>
      </w:r>
      <w:r w:rsidRPr="00FA6E9F">
        <w:rPr>
          <w:rFonts w:eastAsia="Calibri"/>
          <w:b/>
          <w:color w:val="000000"/>
          <w:spacing w:val="-2"/>
          <w:sz w:val="28"/>
          <w:szCs w:val="28"/>
        </w:rPr>
        <w:t>hoà</w:t>
      </w:r>
      <w:r w:rsidRPr="00FA6E9F">
        <w:rPr>
          <w:rFonts w:eastAsia="Calibri"/>
          <w:b/>
          <w:color w:val="000000"/>
          <w:spacing w:val="-12"/>
          <w:sz w:val="28"/>
          <w:szCs w:val="28"/>
        </w:rPr>
        <w:t xml:space="preserve"> </w:t>
      </w:r>
      <w:r w:rsidRPr="00FA6E9F">
        <w:rPr>
          <w:rFonts w:eastAsia="Calibri"/>
          <w:b/>
          <w:color w:val="000000"/>
          <w:spacing w:val="-2"/>
          <w:sz w:val="28"/>
          <w:szCs w:val="28"/>
        </w:rPr>
        <w:t>hoãn.</w:t>
      </w:r>
    </w:p>
    <w:p w:rsidR="00204558" w:rsidRPr="00FA6E9F" w:rsidRDefault="00204558" w:rsidP="00204558">
      <w:pPr>
        <w:tabs>
          <w:tab w:val="left" w:pos="1062"/>
        </w:tabs>
        <w:jc w:val="both"/>
        <w:rPr>
          <w:rFonts w:eastAsia="Calibri"/>
          <w:b/>
          <w:color w:val="000000"/>
          <w:spacing w:val="-12"/>
          <w:sz w:val="28"/>
          <w:szCs w:val="28"/>
        </w:rPr>
      </w:pPr>
      <w:r w:rsidRPr="00FA6E9F">
        <w:rPr>
          <w:rFonts w:eastAsia="Calibri"/>
          <w:b/>
          <w:color w:val="000000"/>
          <w:spacing w:val="-12"/>
          <w:sz w:val="28"/>
          <w:szCs w:val="28"/>
        </w:rPr>
        <w:t xml:space="preserve">+  </w:t>
      </w:r>
      <w:r w:rsidRPr="00FA6E9F">
        <w:rPr>
          <w:rFonts w:eastAsia="Calibri"/>
          <w:b/>
          <w:color w:val="000000"/>
          <w:spacing w:val="-2"/>
          <w:sz w:val="28"/>
          <w:szCs w:val="28"/>
        </w:rPr>
        <w:t>Hầu</w:t>
      </w:r>
      <w:r w:rsidRPr="00FA6E9F">
        <w:rPr>
          <w:rFonts w:eastAsia="Calibri"/>
          <w:b/>
          <w:color w:val="000000"/>
          <w:spacing w:val="-12"/>
          <w:sz w:val="28"/>
          <w:szCs w:val="28"/>
        </w:rPr>
        <w:t xml:space="preserve"> </w:t>
      </w:r>
      <w:r w:rsidRPr="00FA6E9F">
        <w:rPr>
          <w:rFonts w:eastAsia="Calibri"/>
          <w:b/>
          <w:color w:val="000000"/>
          <w:spacing w:val="-2"/>
          <w:sz w:val="28"/>
          <w:szCs w:val="28"/>
        </w:rPr>
        <w:t>hết</w:t>
      </w:r>
      <w:r w:rsidRPr="00FA6E9F">
        <w:rPr>
          <w:rFonts w:eastAsia="Calibri"/>
          <w:b/>
          <w:color w:val="000000"/>
          <w:spacing w:val="-12"/>
          <w:sz w:val="28"/>
          <w:szCs w:val="28"/>
        </w:rPr>
        <w:t xml:space="preserve"> </w:t>
      </w:r>
      <w:r w:rsidRPr="00FA6E9F">
        <w:rPr>
          <w:rFonts w:eastAsia="Calibri"/>
          <w:b/>
          <w:color w:val="000000"/>
          <w:spacing w:val="-2"/>
          <w:sz w:val="28"/>
          <w:szCs w:val="28"/>
        </w:rPr>
        <w:t>các</w:t>
      </w:r>
      <w:r w:rsidRPr="00FA6E9F">
        <w:rPr>
          <w:rFonts w:eastAsia="Calibri"/>
          <w:b/>
          <w:color w:val="000000"/>
          <w:spacing w:val="-12"/>
          <w:sz w:val="28"/>
          <w:szCs w:val="28"/>
        </w:rPr>
        <w:t xml:space="preserve"> </w:t>
      </w:r>
      <w:r w:rsidRPr="00FA6E9F">
        <w:rPr>
          <w:rFonts w:eastAsia="Calibri"/>
          <w:b/>
          <w:color w:val="000000"/>
          <w:spacing w:val="-2"/>
          <w:sz w:val="28"/>
          <w:szCs w:val="28"/>
        </w:rPr>
        <w:t>quốc</w:t>
      </w:r>
      <w:r w:rsidRPr="00FA6E9F">
        <w:rPr>
          <w:rFonts w:eastAsia="Calibri"/>
          <w:b/>
          <w:color w:val="000000"/>
          <w:spacing w:val="-12"/>
          <w:sz w:val="28"/>
          <w:szCs w:val="28"/>
        </w:rPr>
        <w:t xml:space="preserve"> </w:t>
      </w:r>
      <w:r w:rsidRPr="00FA6E9F">
        <w:rPr>
          <w:rFonts w:eastAsia="Calibri"/>
          <w:b/>
          <w:color w:val="000000"/>
          <w:spacing w:val="-2"/>
          <w:sz w:val="28"/>
          <w:szCs w:val="28"/>
        </w:rPr>
        <w:t>gia</w:t>
      </w:r>
      <w:r w:rsidRPr="00FA6E9F">
        <w:rPr>
          <w:rFonts w:eastAsia="Calibri"/>
          <w:b/>
          <w:color w:val="000000"/>
          <w:spacing w:val="-12"/>
          <w:sz w:val="28"/>
          <w:szCs w:val="28"/>
        </w:rPr>
        <w:t xml:space="preserve"> </w:t>
      </w:r>
      <w:r w:rsidRPr="00FA6E9F">
        <w:rPr>
          <w:rFonts w:eastAsia="Calibri"/>
          <w:b/>
          <w:color w:val="000000"/>
          <w:spacing w:val="-2"/>
          <w:sz w:val="28"/>
          <w:szCs w:val="28"/>
        </w:rPr>
        <w:t>đều</w:t>
      </w:r>
      <w:r w:rsidRPr="00FA6E9F">
        <w:rPr>
          <w:rFonts w:eastAsia="Calibri"/>
          <w:b/>
          <w:color w:val="000000"/>
          <w:spacing w:val="-12"/>
          <w:sz w:val="28"/>
          <w:szCs w:val="28"/>
        </w:rPr>
        <w:t xml:space="preserve"> </w:t>
      </w:r>
      <w:r w:rsidRPr="00FA6E9F">
        <w:rPr>
          <w:rFonts w:eastAsia="Calibri"/>
          <w:b/>
          <w:color w:val="000000"/>
          <w:spacing w:val="-2"/>
          <w:sz w:val="28"/>
          <w:szCs w:val="28"/>
        </w:rPr>
        <w:t xml:space="preserve">điều </w:t>
      </w:r>
      <w:r w:rsidRPr="00FA6E9F">
        <w:rPr>
          <w:rFonts w:eastAsia="Calibri"/>
          <w:b/>
          <w:color w:val="000000"/>
          <w:sz w:val="28"/>
          <w:szCs w:val="28"/>
        </w:rPr>
        <w:t>chỉnh</w:t>
      </w:r>
      <w:r w:rsidRPr="00FA6E9F">
        <w:rPr>
          <w:rFonts w:eastAsia="Calibri"/>
          <w:b/>
          <w:color w:val="000000"/>
          <w:spacing w:val="-15"/>
          <w:sz w:val="28"/>
          <w:szCs w:val="28"/>
        </w:rPr>
        <w:t xml:space="preserve"> </w:t>
      </w:r>
      <w:r w:rsidRPr="00FA6E9F">
        <w:rPr>
          <w:rFonts w:eastAsia="Calibri"/>
          <w:b/>
          <w:color w:val="000000"/>
          <w:sz w:val="28"/>
          <w:szCs w:val="28"/>
        </w:rPr>
        <w:t>chiến</w:t>
      </w:r>
      <w:r w:rsidRPr="00FA6E9F">
        <w:rPr>
          <w:rFonts w:eastAsia="Calibri"/>
          <w:b/>
          <w:color w:val="000000"/>
          <w:spacing w:val="-15"/>
          <w:sz w:val="28"/>
          <w:szCs w:val="28"/>
        </w:rPr>
        <w:t xml:space="preserve"> </w:t>
      </w:r>
      <w:r w:rsidRPr="00FA6E9F">
        <w:rPr>
          <w:rFonts w:eastAsia="Calibri"/>
          <w:b/>
          <w:color w:val="000000"/>
          <w:sz w:val="28"/>
          <w:szCs w:val="28"/>
        </w:rPr>
        <w:t>lược</w:t>
      </w:r>
      <w:r w:rsidRPr="00FA6E9F">
        <w:rPr>
          <w:rFonts w:eastAsia="Calibri"/>
          <w:b/>
          <w:color w:val="000000"/>
          <w:spacing w:val="-15"/>
          <w:sz w:val="28"/>
          <w:szCs w:val="28"/>
        </w:rPr>
        <w:t xml:space="preserve"> </w:t>
      </w:r>
      <w:r w:rsidRPr="00FA6E9F">
        <w:rPr>
          <w:rFonts w:eastAsia="Calibri"/>
          <w:b/>
          <w:color w:val="000000"/>
          <w:sz w:val="28"/>
          <w:szCs w:val="28"/>
        </w:rPr>
        <w:t>phát</w:t>
      </w:r>
      <w:r w:rsidRPr="00FA6E9F">
        <w:rPr>
          <w:rFonts w:eastAsia="Calibri"/>
          <w:b/>
          <w:color w:val="000000"/>
          <w:spacing w:val="-16"/>
          <w:sz w:val="28"/>
          <w:szCs w:val="28"/>
        </w:rPr>
        <w:t xml:space="preserve"> </w:t>
      </w:r>
      <w:r w:rsidRPr="00FA6E9F">
        <w:rPr>
          <w:rFonts w:eastAsia="Calibri"/>
          <w:b/>
          <w:color w:val="000000"/>
          <w:sz w:val="28"/>
          <w:szCs w:val="28"/>
        </w:rPr>
        <w:t>triển,</w:t>
      </w:r>
      <w:r w:rsidRPr="00FA6E9F">
        <w:rPr>
          <w:rFonts w:eastAsia="Calibri"/>
          <w:b/>
          <w:color w:val="000000"/>
          <w:spacing w:val="-15"/>
          <w:sz w:val="28"/>
          <w:szCs w:val="28"/>
        </w:rPr>
        <w:t xml:space="preserve"> </w:t>
      </w:r>
      <w:r w:rsidRPr="00FA6E9F">
        <w:rPr>
          <w:rFonts w:eastAsia="Calibri"/>
          <w:b/>
          <w:color w:val="000000"/>
          <w:sz w:val="28"/>
          <w:szCs w:val="28"/>
        </w:rPr>
        <w:t>lấy</w:t>
      </w:r>
      <w:r w:rsidRPr="00FA6E9F">
        <w:rPr>
          <w:rFonts w:eastAsia="Calibri"/>
          <w:b/>
          <w:color w:val="000000"/>
          <w:spacing w:val="-15"/>
          <w:sz w:val="28"/>
          <w:szCs w:val="28"/>
        </w:rPr>
        <w:t xml:space="preserve"> </w:t>
      </w:r>
      <w:r w:rsidRPr="00FA6E9F">
        <w:rPr>
          <w:rFonts w:eastAsia="Calibri"/>
          <w:b/>
          <w:color w:val="000000"/>
          <w:sz w:val="28"/>
          <w:szCs w:val="28"/>
        </w:rPr>
        <w:t>kinh</w:t>
      </w:r>
      <w:r w:rsidRPr="00FA6E9F">
        <w:rPr>
          <w:rFonts w:eastAsia="Calibri"/>
          <w:b/>
          <w:color w:val="000000"/>
          <w:spacing w:val="-15"/>
          <w:sz w:val="28"/>
          <w:szCs w:val="28"/>
        </w:rPr>
        <w:t xml:space="preserve"> </w:t>
      </w:r>
      <w:r w:rsidRPr="00FA6E9F">
        <w:rPr>
          <w:rFonts w:eastAsia="Calibri"/>
          <w:b/>
          <w:color w:val="000000"/>
          <w:sz w:val="28"/>
          <w:szCs w:val="28"/>
        </w:rPr>
        <w:t>tế</w:t>
      </w:r>
      <w:r w:rsidRPr="00FA6E9F">
        <w:rPr>
          <w:rFonts w:eastAsia="Calibri"/>
          <w:b/>
          <w:color w:val="000000"/>
          <w:spacing w:val="-16"/>
          <w:sz w:val="28"/>
          <w:szCs w:val="28"/>
        </w:rPr>
        <w:t xml:space="preserve"> </w:t>
      </w:r>
      <w:r w:rsidRPr="00FA6E9F">
        <w:rPr>
          <w:rFonts w:eastAsia="Calibri"/>
          <w:b/>
          <w:color w:val="000000"/>
          <w:sz w:val="28"/>
          <w:szCs w:val="28"/>
        </w:rPr>
        <w:t>làm</w:t>
      </w:r>
      <w:r w:rsidRPr="00FA6E9F">
        <w:rPr>
          <w:rFonts w:eastAsia="Calibri"/>
          <w:b/>
          <w:color w:val="000000"/>
          <w:spacing w:val="-15"/>
          <w:sz w:val="28"/>
          <w:szCs w:val="28"/>
        </w:rPr>
        <w:t xml:space="preserve"> </w:t>
      </w:r>
      <w:r w:rsidRPr="00FA6E9F">
        <w:rPr>
          <w:rFonts w:eastAsia="Calibri"/>
          <w:b/>
          <w:color w:val="000000"/>
          <w:sz w:val="28"/>
          <w:szCs w:val="28"/>
        </w:rPr>
        <w:t>trọng</w:t>
      </w:r>
      <w:r w:rsidRPr="00FA6E9F">
        <w:rPr>
          <w:rFonts w:eastAsia="Calibri"/>
          <w:b/>
          <w:color w:val="000000"/>
          <w:spacing w:val="-15"/>
          <w:sz w:val="28"/>
          <w:szCs w:val="28"/>
        </w:rPr>
        <w:t xml:space="preserve"> </w:t>
      </w:r>
      <w:r w:rsidRPr="00FA6E9F">
        <w:rPr>
          <w:rFonts w:eastAsia="Calibri"/>
          <w:b/>
          <w:color w:val="000000"/>
          <w:sz w:val="28"/>
          <w:szCs w:val="28"/>
        </w:rPr>
        <w:t>tâm,</w:t>
      </w:r>
      <w:r w:rsidRPr="00FA6E9F">
        <w:rPr>
          <w:rFonts w:eastAsia="Calibri"/>
          <w:b/>
          <w:color w:val="000000"/>
          <w:spacing w:val="-15"/>
          <w:sz w:val="28"/>
          <w:szCs w:val="28"/>
        </w:rPr>
        <w:t xml:space="preserve"> </w:t>
      </w:r>
      <w:r w:rsidRPr="00FA6E9F">
        <w:rPr>
          <w:rFonts w:eastAsia="Calibri"/>
          <w:b/>
          <w:color w:val="000000"/>
          <w:sz w:val="28"/>
          <w:szCs w:val="28"/>
        </w:rPr>
        <w:t>tích</w:t>
      </w:r>
      <w:r w:rsidRPr="00FA6E9F">
        <w:rPr>
          <w:rFonts w:eastAsia="Calibri"/>
          <w:b/>
          <w:color w:val="000000"/>
          <w:spacing w:val="-16"/>
          <w:sz w:val="28"/>
          <w:szCs w:val="28"/>
        </w:rPr>
        <w:t xml:space="preserve"> </w:t>
      </w:r>
      <w:r w:rsidRPr="00FA6E9F">
        <w:rPr>
          <w:rFonts w:eastAsia="Calibri"/>
          <w:b/>
          <w:color w:val="000000"/>
          <w:sz w:val="28"/>
          <w:szCs w:val="28"/>
        </w:rPr>
        <w:t>cực</w:t>
      </w:r>
      <w:r w:rsidRPr="00FA6E9F">
        <w:rPr>
          <w:rFonts w:eastAsia="Calibri"/>
          <w:b/>
          <w:color w:val="000000"/>
          <w:spacing w:val="-15"/>
          <w:sz w:val="28"/>
          <w:szCs w:val="28"/>
        </w:rPr>
        <w:t xml:space="preserve"> </w:t>
      </w:r>
      <w:r w:rsidRPr="00FA6E9F">
        <w:rPr>
          <w:rFonts w:eastAsia="Calibri"/>
          <w:b/>
          <w:color w:val="000000"/>
          <w:sz w:val="28"/>
          <w:szCs w:val="28"/>
        </w:rPr>
        <w:t>tham</w:t>
      </w:r>
      <w:r w:rsidRPr="00FA6E9F">
        <w:rPr>
          <w:rFonts w:eastAsia="Calibri"/>
          <w:b/>
          <w:color w:val="000000"/>
          <w:spacing w:val="-16"/>
          <w:sz w:val="28"/>
          <w:szCs w:val="28"/>
        </w:rPr>
        <w:t xml:space="preserve"> </w:t>
      </w:r>
      <w:r w:rsidRPr="00FA6E9F">
        <w:rPr>
          <w:rFonts w:eastAsia="Calibri"/>
          <w:b/>
          <w:color w:val="000000"/>
          <w:sz w:val="28"/>
          <w:szCs w:val="28"/>
        </w:rPr>
        <w:t>gia</w:t>
      </w:r>
      <w:r w:rsidRPr="00FA6E9F">
        <w:rPr>
          <w:rFonts w:eastAsia="Calibri"/>
          <w:b/>
          <w:color w:val="000000"/>
          <w:spacing w:val="-15"/>
          <w:sz w:val="28"/>
          <w:szCs w:val="28"/>
        </w:rPr>
        <w:t xml:space="preserve"> </w:t>
      </w:r>
      <w:r w:rsidRPr="00FA6E9F">
        <w:rPr>
          <w:rFonts w:eastAsia="Calibri"/>
          <w:b/>
          <w:color w:val="000000"/>
          <w:sz w:val="28"/>
          <w:szCs w:val="28"/>
        </w:rPr>
        <w:t>liên</w:t>
      </w:r>
      <w:r w:rsidRPr="00FA6E9F">
        <w:rPr>
          <w:rFonts w:eastAsia="Calibri"/>
          <w:b/>
          <w:color w:val="000000"/>
          <w:spacing w:val="-15"/>
          <w:sz w:val="28"/>
          <w:szCs w:val="28"/>
        </w:rPr>
        <w:t xml:space="preserve"> </w:t>
      </w:r>
      <w:r w:rsidRPr="00FA6E9F">
        <w:rPr>
          <w:rFonts w:eastAsia="Calibri"/>
          <w:b/>
          <w:color w:val="000000"/>
          <w:sz w:val="28"/>
          <w:szCs w:val="28"/>
        </w:rPr>
        <w:t>kết</w:t>
      </w:r>
      <w:r w:rsidRPr="00FA6E9F">
        <w:rPr>
          <w:rFonts w:eastAsia="Calibri"/>
          <w:b/>
          <w:color w:val="000000"/>
          <w:spacing w:val="-15"/>
          <w:sz w:val="28"/>
          <w:szCs w:val="28"/>
        </w:rPr>
        <w:t xml:space="preserve"> </w:t>
      </w:r>
      <w:r w:rsidRPr="00FA6E9F">
        <w:rPr>
          <w:rFonts w:eastAsia="Calibri"/>
          <w:b/>
          <w:color w:val="000000"/>
          <w:sz w:val="28"/>
          <w:szCs w:val="28"/>
        </w:rPr>
        <w:t>kinh</w:t>
      </w:r>
      <w:r w:rsidRPr="00FA6E9F">
        <w:rPr>
          <w:rFonts w:eastAsia="Calibri"/>
          <w:b/>
          <w:color w:val="000000"/>
          <w:spacing w:val="-15"/>
          <w:sz w:val="28"/>
          <w:szCs w:val="28"/>
        </w:rPr>
        <w:t xml:space="preserve"> </w:t>
      </w:r>
      <w:r w:rsidRPr="00FA6E9F">
        <w:rPr>
          <w:rFonts w:eastAsia="Calibri"/>
          <w:b/>
          <w:color w:val="000000"/>
          <w:sz w:val="28"/>
          <w:szCs w:val="28"/>
        </w:rPr>
        <w:t>tế trong</w:t>
      </w:r>
      <w:r w:rsidRPr="00FA6E9F">
        <w:rPr>
          <w:rFonts w:eastAsia="Calibri"/>
          <w:b/>
          <w:color w:val="000000"/>
          <w:spacing w:val="-12"/>
          <w:sz w:val="28"/>
          <w:szCs w:val="28"/>
        </w:rPr>
        <w:t xml:space="preserve"> </w:t>
      </w:r>
      <w:r w:rsidRPr="00FA6E9F">
        <w:rPr>
          <w:rFonts w:eastAsia="Calibri"/>
          <w:b/>
          <w:color w:val="000000"/>
          <w:sz w:val="28"/>
          <w:szCs w:val="28"/>
        </w:rPr>
        <w:t>các</w:t>
      </w:r>
      <w:r w:rsidRPr="00FA6E9F">
        <w:rPr>
          <w:rFonts w:eastAsia="Calibri"/>
          <w:b/>
          <w:color w:val="000000"/>
          <w:spacing w:val="-12"/>
          <w:sz w:val="28"/>
          <w:szCs w:val="28"/>
        </w:rPr>
        <w:t xml:space="preserve"> </w:t>
      </w:r>
      <w:r w:rsidRPr="00FA6E9F">
        <w:rPr>
          <w:rFonts w:eastAsia="Calibri"/>
          <w:b/>
          <w:color w:val="000000"/>
          <w:sz w:val="28"/>
          <w:szCs w:val="28"/>
        </w:rPr>
        <w:t>tổ</w:t>
      </w:r>
      <w:r w:rsidRPr="00FA6E9F">
        <w:rPr>
          <w:rFonts w:eastAsia="Calibri"/>
          <w:b/>
          <w:color w:val="000000"/>
          <w:spacing w:val="-12"/>
          <w:sz w:val="28"/>
          <w:szCs w:val="28"/>
        </w:rPr>
        <w:t xml:space="preserve"> </w:t>
      </w:r>
      <w:r w:rsidRPr="00FA6E9F">
        <w:rPr>
          <w:rFonts w:eastAsia="Calibri"/>
          <w:b/>
          <w:color w:val="000000"/>
          <w:sz w:val="28"/>
          <w:szCs w:val="28"/>
        </w:rPr>
        <w:t>chức</w:t>
      </w:r>
      <w:r w:rsidRPr="00FA6E9F">
        <w:rPr>
          <w:rFonts w:eastAsia="Calibri"/>
          <w:b/>
          <w:color w:val="000000"/>
          <w:spacing w:val="-12"/>
          <w:sz w:val="28"/>
          <w:szCs w:val="28"/>
        </w:rPr>
        <w:t xml:space="preserve"> </w:t>
      </w:r>
      <w:r w:rsidRPr="00FA6E9F">
        <w:rPr>
          <w:rFonts w:eastAsia="Calibri"/>
          <w:b/>
          <w:color w:val="000000"/>
          <w:sz w:val="28"/>
          <w:szCs w:val="28"/>
        </w:rPr>
        <w:t>khu</w:t>
      </w:r>
      <w:r w:rsidRPr="00FA6E9F">
        <w:rPr>
          <w:rFonts w:eastAsia="Calibri"/>
          <w:b/>
          <w:color w:val="000000"/>
          <w:spacing w:val="-12"/>
          <w:sz w:val="28"/>
          <w:szCs w:val="28"/>
        </w:rPr>
        <w:t xml:space="preserve"> </w:t>
      </w:r>
      <w:r w:rsidRPr="00FA6E9F">
        <w:rPr>
          <w:rFonts w:eastAsia="Calibri"/>
          <w:b/>
          <w:color w:val="000000"/>
          <w:sz w:val="28"/>
          <w:szCs w:val="28"/>
        </w:rPr>
        <w:t>vực</w:t>
      </w:r>
      <w:r w:rsidRPr="00FA6E9F">
        <w:rPr>
          <w:rFonts w:eastAsia="Calibri"/>
          <w:b/>
          <w:color w:val="000000"/>
          <w:spacing w:val="-12"/>
          <w:sz w:val="28"/>
          <w:szCs w:val="28"/>
        </w:rPr>
        <w:t xml:space="preserve"> </w:t>
      </w:r>
      <w:r w:rsidRPr="00FA6E9F">
        <w:rPr>
          <w:rFonts w:eastAsia="Calibri"/>
          <w:b/>
          <w:color w:val="000000"/>
          <w:sz w:val="28"/>
          <w:szCs w:val="28"/>
        </w:rPr>
        <w:t>và</w:t>
      </w:r>
      <w:r w:rsidRPr="00FA6E9F">
        <w:rPr>
          <w:rFonts w:eastAsia="Calibri"/>
          <w:b/>
          <w:color w:val="000000"/>
          <w:spacing w:val="-12"/>
          <w:sz w:val="28"/>
          <w:szCs w:val="28"/>
        </w:rPr>
        <w:t xml:space="preserve"> </w:t>
      </w:r>
      <w:r w:rsidRPr="00FA6E9F">
        <w:rPr>
          <w:rFonts w:eastAsia="Calibri"/>
          <w:b/>
          <w:color w:val="000000"/>
          <w:sz w:val="28"/>
          <w:szCs w:val="28"/>
        </w:rPr>
        <w:t>quốc</w:t>
      </w:r>
      <w:r w:rsidRPr="00FA6E9F">
        <w:rPr>
          <w:rFonts w:eastAsia="Calibri"/>
          <w:b/>
          <w:color w:val="000000"/>
          <w:spacing w:val="-12"/>
          <w:sz w:val="28"/>
          <w:szCs w:val="28"/>
        </w:rPr>
        <w:t xml:space="preserve"> </w:t>
      </w:r>
      <w:r w:rsidRPr="00FA6E9F">
        <w:rPr>
          <w:rFonts w:eastAsia="Calibri"/>
          <w:b/>
          <w:color w:val="000000"/>
          <w:sz w:val="28"/>
          <w:szCs w:val="28"/>
        </w:rPr>
        <w:t>tế.</w:t>
      </w:r>
      <w:r w:rsidRPr="00FA6E9F">
        <w:rPr>
          <w:rFonts w:eastAsia="Calibri"/>
          <w:b/>
          <w:color w:val="000000"/>
          <w:spacing w:val="-12"/>
          <w:sz w:val="28"/>
          <w:szCs w:val="28"/>
        </w:rPr>
        <w:t xml:space="preserve"> </w:t>
      </w:r>
    </w:p>
    <w:p w:rsidR="00204558" w:rsidRPr="00FA6E9F" w:rsidRDefault="00204558" w:rsidP="00204558">
      <w:pPr>
        <w:tabs>
          <w:tab w:val="left" w:pos="1062"/>
        </w:tabs>
        <w:jc w:val="both"/>
        <w:rPr>
          <w:rFonts w:eastAsia="Calibri"/>
          <w:b/>
          <w:color w:val="000000"/>
          <w:spacing w:val="-16"/>
          <w:sz w:val="28"/>
          <w:szCs w:val="28"/>
        </w:rPr>
      </w:pPr>
      <w:r w:rsidRPr="00FA6E9F">
        <w:rPr>
          <w:rFonts w:eastAsia="Calibri"/>
          <w:b/>
          <w:color w:val="000000"/>
          <w:sz w:val="28"/>
          <w:szCs w:val="28"/>
        </w:rPr>
        <w:t>+ Hoà</w:t>
      </w:r>
      <w:r w:rsidRPr="00FA6E9F">
        <w:rPr>
          <w:rFonts w:eastAsia="Calibri"/>
          <w:b/>
          <w:color w:val="000000"/>
          <w:spacing w:val="-12"/>
          <w:sz w:val="28"/>
          <w:szCs w:val="28"/>
        </w:rPr>
        <w:t xml:space="preserve"> </w:t>
      </w:r>
      <w:r w:rsidRPr="00FA6E9F">
        <w:rPr>
          <w:rFonts w:eastAsia="Calibri"/>
          <w:b/>
          <w:color w:val="000000"/>
          <w:sz w:val="28"/>
          <w:szCs w:val="28"/>
        </w:rPr>
        <w:t>bình</w:t>
      </w:r>
      <w:r w:rsidRPr="00FA6E9F">
        <w:rPr>
          <w:rFonts w:eastAsia="Calibri"/>
          <w:b/>
          <w:color w:val="000000"/>
          <w:spacing w:val="-12"/>
          <w:sz w:val="28"/>
          <w:szCs w:val="28"/>
        </w:rPr>
        <w:t xml:space="preserve"> </w:t>
      </w:r>
      <w:r w:rsidRPr="00FA6E9F">
        <w:rPr>
          <w:rFonts w:eastAsia="Calibri"/>
          <w:b/>
          <w:color w:val="000000"/>
          <w:sz w:val="28"/>
          <w:szCs w:val="28"/>
        </w:rPr>
        <w:t>là</w:t>
      </w:r>
      <w:r w:rsidRPr="00FA6E9F">
        <w:rPr>
          <w:rFonts w:eastAsia="Calibri"/>
          <w:b/>
          <w:color w:val="000000"/>
          <w:spacing w:val="-12"/>
          <w:sz w:val="28"/>
          <w:szCs w:val="28"/>
        </w:rPr>
        <w:t xml:space="preserve"> </w:t>
      </w:r>
      <w:r w:rsidRPr="00FA6E9F">
        <w:rPr>
          <w:rFonts w:eastAsia="Calibri"/>
          <w:b/>
          <w:color w:val="000000"/>
          <w:sz w:val="28"/>
          <w:szCs w:val="28"/>
        </w:rPr>
        <w:t>xu</w:t>
      </w:r>
      <w:r w:rsidRPr="00FA6E9F">
        <w:rPr>
          <w:rFonts w:eastAsia="Calibri"/>
          <w:b/>
          <w:color w:val="000000"/>
          <w:spacing w:val="-12"/>
          <w:sz w:val="28"/>
          <w:szCs w:val="28"/>
        </w:rPr>
        <w:t xml:space="preserve"> </w:t>
      </w:r>
      <w:r w:rsidRPr="00FA6E9F">
        <w:rPr>
          <w:rFonts w:eastAsia="Calibri"/>
          <w:b/>
          <w:color w:val="000000"/>
          <w:sz w:val="28"/>
          <w:szCs w:val="28"/>
        </w:rPr>
        <w:t>thế</w:t>
      </w:r>
      <w:r w:rsidRPr="00FA6E9F">
        <w:rPr>
          <w:rFonts w:eastAsia="Calibri"/>
          <w:b/>
          <w:color w:val="000000"/>
          <w:spacing w:val="-12"/>
          <w:sz w:val="28"/>
          <w:szCs w:val="28"/>
        </w:rPr>
        <w:t xml:space="preserve"> </w:t>
      </w:r>
      <w:r w:rsidRPr="00FA6E9F">
        <w:rPr>
          <w:rFonts w:eastAsia="Calibri"/>
          <w:b/>
          <w:color w:val="000000"/>
          <w:sz w:val="28"/>
          <w:szCs w:val="28"/>
        </w:rPr>
        <w:t>chủ</w:t>
      </w:r>
      <w:r w:rsidRPr="00FA6E9F">
        <w:rPr>
          <w:rFonts w:eastAsia="Calibri"/>
          <w:b/>
          <w:color w:val="000000"/>
          <w:spacing w:val="-12"/>
          <w:sz w:val="28"/>
          <w:szCs w:val="28"/>
        </w:rPr>
        <w:t xml:space="preserve"> </w:t>
      </w:r>
      <w:r w:rsidRPr="00FA6E9F">
        <w:rPr>
          <w:rFonts w:eastAsia="Calibri"/>
          <w:b/>
          <w:color w:val="000000"/>
          <w:sz w:val="28"/>
          <w:szCs w:val="28"/>
        </w:rPr>
        <w:t>đạo,</w:t>
      </w:r>
      <w:r w:rsidRPr="00FA6E9F">
        <w:rPr>
          <w:rFonts w:eastAsia="Calibri"/>
          <w:b/>
          <w:color w:val="000000"/>
          <w:spacing w:val="-12"/>
          <w:sz w:val="28"/>
          <w:szCs w:val="28"/>
        </w:rPr>
        <w:t xml:space="preserve"> </w:t>
      </w:r>
      <w:r w:rsidRPr="00FA6E9F">
        <w:rPr>
          <w:rFonts w:eastAsia="Calibri"/>
          <w:b/>
          <w:color w:val="000000"/>
          <w:sz w:val="28"/>
          <w:szCs w:val="28"/>
        </w:rPr>
        <w:t>tuy</w:t>
      </w:r>
      <w:r w:rsidRPr="00FA6E9F">
        <w:rPr>
          <w:rFonts w:eastAsia="Calibri"/>
          <w:b/>
          <w:color w:val="000000"/>
          <w:spacing w:val="-12"/>
          <w:sz w:val="28"/>
          <w:szCs w:val="28"/>
        </w:rPr>
        <w:t xml:space="preserve"> </w:t>
      </w:r>
      <w:r w:rsidRPr="00FA6E9F">
        <w:rPr>
          <w:rFonts w:eastAsia="Calibri"/>
          <w:b/>
          <w:color w:val="000000"/>
          <w:sz w:val="28"/>
          <w:szCs w:val="28"/>
        </w:rPr>
        <w:t>nhiên,</w:t>
      </w:r>
      <w:r w:rsidRPr="00FA6E9F">
        <w:rPr>
          <w:rFonts w:eastAsia="Calibri"/>
          <w:b/>
          <w:color w:val="000000"/>
          <w:spacing w:val="-12"/>
          <w:sz w:val="28"/>
          <w:szCs w:val="28"/>
        </w:rPr>
        <w:t xml:space="preserve"> </w:t>
      </w:r>
      <w:r w:rsidRPr="00FA6E9F">
        <w:rPr>
          <w:rFonts w:eastAsia="Calibri"/>
          <w:b/>
          <w:color w:val="000000"/>
          <w:sz w:val="28"/>
          <w:szCs w:val="28"/>
        </w:rPr>
        <w:t>nội</w:t>
      </w:r>
      <w:r w:rsidRPr="00FA6E9F">
        <w:rPr>
          <w:rFonts w:eastAsia="Calibri"/>
          <w:b/>
          <w:color w:val="000000"/>
          <w:spacing w:val="-12"/>
          <w:sz w:val="28"/>
          <w:szCs w:val="28"/>
        </w:rPr>
        <w:t xml:space="preserve"> </w:t>
      </w:r>
      <w:r w:rsidRPr="00FA6E9F">
        <w:rPr>
          <w:rFonts w:eastAsia="Calibri"/>
          <w:b/>
          <w:color w:val="000000"/>
          <w:sz w:val="28"/>
          <w:szCs w:val="28"/>
        </w:rPr>
        <w:t>chiến, xung</w:t>
      </w:r>
      <w:r w:rsidRPr="00FA6E9F">
        <w:rPr>
          <w:rFonts w:eastAsia="Calibri"/>
          <w:b/>
          <w:color w:val="000000"/>
          <w:spacing w:val="-16"/>
          <w:sz w:val="28"/>
          <w:szCs w:val="28"/>
        </w:rPr>
        <w:t xml:space="preserve"> </w:t>
      </w:r>
      <w:r w:rsidRPr="00FA6E9F">
        <w:rPr>
          <w:rFonts w:eastAsia="Calibri"/>
          <w:b/>
          <w:color w:val="000000"/>
          <w:sz w:val="28"/>
          <w:szCs w:val="28"/>
        </w:rPr>
        <w:t>đột dân tộc,</w:t>
      </w:r>
      <w:r w:rsidRPr="00FA6E9F">
        <w:rPr>
          <w:rFonts w:eastAsia="Calibri"/>
          <w:b/>
          <w:color w:val="000000"/>
          <w:spacing w:val="-16"/>
          <w:sz w:val="28"/>
          <w:szCs w:val="28"/>
        </w:rPr>
        <w:t xml:space="preserve"> </w:t>
      </w:r>
      <w:r w:rsidRPr="00FA6E9F">
        <w:rPr>
          <w:rFonts w:eastAsia="Calibri"/>
          <w:b/>
          <w:color w:val="000000"/>
          <w:sz w:val="28"/>
          <w:szCs w:val="28"/>
        </w:rPr>
        <w:t>sắc</w:t>
      </w:r>
      <w:r w:rsidRPr="00FA6E9F">
        <w:rPr>
          <w:rFonts w:eastAsia="Calibri"/>
          <w:b/>
          <w:color w:val="000000"/>
          <w:spacing w:val="-15"/>
          <w:sz w:val="28"/>
          <w:szCs w:val="28"/>
        </w:rPr>
        <w:t xml:space="preserve"> </w:t>
      </w:r>
      <w:r w:rsidRPr="00FA6E9F">
        <w:rPr>
          <w:rFonts w:eastAsia="Calibri"/>
          <w:b/>
          <w:color w:val="000000"/>
          <w:sz w:val="28"/>
          <w:szCs w:val="28"/>
        </w:rPr>
        <w:t>tộc,</w:t>
      </w:r>
      <w:r w:rsidRPr="00FA6E9F">
        <w:rPr>
          <w:rFonts w:eastAsia="Calibri"/>
          <w:b/>
          <w:color w:val="000000"/>
          <w:spacing w:val="-16"/>
          <w:sz w:val="28"/>
          <w:szCs w:val="28"/>
        </w:rPr>
        <w:t xml:space="preserve"> </w:t>
      </w:r>
      <w:r w:rsidRPr="00FA6E9F">
        <w:rPr>
          <w:rFonts w:eastAsia="Calibri"/>
          <w:b/>
          <w:color w:val="000000"/>
          <w:sz w:val="28"/>
          <w:szCs w:val="28"/>
        </w:rPr>
        <w:t>tôn giáo</w:t>
      </w:r>
      <w:r w:rsidRPr="00FA6E9F">
        <w:rPr>
          <w:rFonts w:eastAsia="Calibri"/>
          <w:b/>
          <w:color w:val="000000"/>
          <w:spacing w:val="-16"/>
          <w:sz w:val="28"/>
          <w:szCs w:val="28"/>
        </w:rPr>
        <w:t xml:space="preserve"> </w:t>
      </w:r>
      <w:r w:rsidRPr="00FA6E9F">
        <w:rPr>
          <w:rFonts w:eastAsia="Calibri"/>
          <w:b/>
          <w:color w:val="000000"/>
          <w:sz w:val="28"/>
          <w:szCs w:val="28"/>
        </w:rPr>
        <w:t>vẫn diễn</w:t>
      </w:r>
      <w:r w:rsidRPr="00FA6E9F">
        <w:rPr>
          <w:rFonts w:eastAsia="Calibri"/>
          <w:b/>
          <w:color w:val="000000"/>
          <w:spacing w:val="-15"/>
          <w:sz w:val="28"/>
          <w:szCs w:val="28"/>
        </w:rPr>
        <w:t xml:space="preserve"> </w:t>
      </w:r>
      <w:r w:rsidRPr="00FA6E9F">
        <w:rPr>
          <w:rFonts w:eastAsia="Calibri"/>
          <w:b/>
          <w:color w:val="000000"/>
          <w:sz w:val="28"/>
          <w:szCs w:val="28"/>
        </w:rPr>
        <w:t>ra ở</w:t>
      </w:r>
      <w:r w:rsidRPr="00FA6E9F">
        <w:rPr>
          <w:rFonts w:eastAsia="Calibri"/>
          <w:b/>
          <w:color w:val="000000"/>
          <w:spacing w:val="-16"/>
          <w:sz w:val="28"/>
          <w:szCs w:val="28"/>
        </w:rPr>
        <w:t xml:space="preserve"> </w:t>
      </w:r>
      <w:r w:rsidRPr="00FA6E9F">
        <w:rPr>
          <w:rFonts w:eastAsia="Calibri"/>
          <w:b/>
          <w:color w:val="000000"/>
          <w:sz w:val="28"/>
          <w:szCs w:val="28"/>
        </w:rPr>
        <w:t>một số</w:t>
      </w:r>
      <w:r w:rsidRPr="00FA6E9F">
        <w:rPr>
          <w:rFonts w:eastAsia="Calibri"/>
          <w:b/>
          <w:color w:val="000000"/>
          <w:spacing w:val="-15"/>
          <w:sz w:val="28"/>
          <w:szCs w:val="28"/>
        </w:rPr>
        <w:t xml:space="preserve"> </w:t>
      </w:r>
      <w:r w:rsidRPr="00FA6E9F">
        <w:rPr>
          <w:rFonts w:eastAsia="Calibri"/>
          <w:b/>
          <w:color w:val="000000"/>
          <w:sz w:val="28"/>
          <w:szCs w:val="28"/>
        </w:rPr>
        <w:t>khu vực.</w:t>
      </w:r>
      <w:r w:rsidRPr="00FA6E9F">
        <w:rPr>
          <w:rFonts w:eastAsia="Calibri"/>
          <w:b/>
          <w:color w:val="000000"/>
          <w:spacing w:val="-16"/>
          <w:sz w:val="28"/>
          <w:szCs w:val="28"/>
        </w:rPr>
        <w:t xml:space="preserve"> </w:t>
      </w:r>
    </w:p>
    <w:p w:rsidR="00204558" w:rsidRPr="00FA6E9F" w:rsidRDefault="00204558" w:rsidP="00204558">
      <w:pPr>
        <w:jc w:val="both"/>
        <w:rPr>
          <w:rFonts w:eastAsia="Calibri"/>
          <w:b/>
          <w:sz w:val="28"/>
          <w:szCs w:val="28"/>
        </w:rPr>
      </w:pPr>
      <w:r w:rsidRPr="00FA6E9F">
        <w:rPr>
          <w:rFonts w:eastAsia="Calibri"/>
          <w:b/>
          <w:sz w:val="28"/>
          <w:szCs w:val="28"/>
        </w:rPr>
        <w:t xml:space="preserve">* Sự hình thành trật tự thế giới từ năm 1991 đến nay </w:t>
      </w:r>
    </w:p>
    <w:p w:rsidR="00204558" w:rsidRPr="00FA6E9F" w:rsidRDefault="00204558" w:rsidP="00204558">
      <w:pPr>
        <w:tabs>
          <w:tab w:val="left" w:pos="1062"/>
        </w:tabs>
        <w:jc w:val="both"/>
        <w:rPr>
          <w:rFonts w:eastAsia="Calibri"/>
          <w:b/>
          <w:color w:val="000000"/>
          <w:w w:val="105"/>
          <w:sz w:val="28"/>
          <w:szCs w:val="28"/>
        </w:rPr>
      </w:pPr>
      <w:r w:rsidRPr="00FA6E9F">
        <w:rPr>
          <w:rFonts w:eastAsia="Calibri"/>
          <w:b/>
          <w:color w:val="000000"/>
          <w:sz w:val="28"/>
          <w:szCs w:val="28"/>
        </w:rPr>
        <w:t>- Sự</w:t>
      </w:r>
      <w:r w:rsidRPr="00FA6E9F">
        <w:rPr>
          <w:rFonts w:eastAsia="Calibri"/>
          <w:b/>
          <w:color w:val="000000"/>
          <w:spacing w:val="-16"/>
          <w:sz w:val="28"/>
          <w:szCs w:val="28"/>
        </w:rPr>
        <w:t xml:space="preserve"> </w:t>
      </w:r>
      <w:r w:rsidRPr="00FA6E9F">
        <w:rPr>
          <w:rFonts w:eastAsia="Calibri"/>
          <w:b/>
          <w:color w:val="000000"/>
          <w:sz w:val="28"/>
          <w:szCs w:val="28"/>
        </w:rPr>
        <w:t>chuyển</w:t>
      </w:r>
      <w:r w:rsidRPr="00FA6E9F">
        <w:rPr>
          <w:rFonts w:eastAsia="Calibri"/>
          <w:b/>
          <w:color w:val="000000"/>
          <w:spacing w:val="-15"/>
          <w:sz w:val="28"/>
          <w:szCs w:val="28"/>
        </w:rPr>
        <w:t xml:space="preserve"> </w:t>
      </w:r>
      <w:r w:rsidRPr="00FA6E9F">
        <w:rPr>
          <w:rFonts w:eastAsia="Calibri"/>
          <w:b/>
          <w:color w:val="000000"/>
          <w:sz w:val="28"/>
          <w:szCs w:val="28"/>
        </w:rPr>
        <w:t>biến</w:t>
      </w:r>
      <w:r w:rsidRPr="00FA6E9F">
        <w:rPr>
          <w:rFonts w:eastAsia="Calibri"/>
          <w:b/>
          <w:color w:val="000000"/>
          <w:spacing w:val="-16"/>
          <w:sz w:val="28"/>
          <w:szCs w:val="28"/>
        </w:rPr>
        <w:t xml:space="preserve"> </w:t>
      </w:r>
      <w:r w:rsidRPr="00FA6E9F">
        <w:rPr>
          <w:rFonts w:eastAsia="Calibri"/>
          <w:b/>
          <w:color w:val="000000"/>
          <w:sz w:val="28"/>
          <w:szCs w:val="28"/>
        </w:rPr>
        <w:t>đó dẫn đến một trật tự thế giới mới dần hình thành theo xu hướng đa cực, nhiều trung tâm với sự cạnh tranh</w:t>
      </w:r>
      <w:r w:rsidRPr="00FA6E9F">
        <w:rPr>
          <w:rFonts w:eastAsia="Calibri"/>
          <w:b/>
          <w:color w:val="000000"/>
          <w:spacing w:val="-15"/>
          <w:sz w:val="28"/>
          <w:szCs w:val="28"/>
        </w:rPr>
        <w:t xml:space="preserve"> </w:t>
      </w:r>
      <w:r w:rsidRPr="00FA6E9F">
        <w:rPr>
          <w:rFonts w:eastAsia="Calibri"/>
          <w:b/>
          <w:color w:val="000000"/>
          <w:sz w:val="28"/>
          <w:szCs w:val="28"/>
        </w:rPr>
        <w:t>của</w:t>
      </w:r>
      <w:r w:rsidRPr="00FA6E9F">
        <w:rPr>
          <w:rFonts w:eastAsia="Calibri"/>
          <w:b/>
          <w:color w:val="000000"/>
          <w:spacing w:val="-15"/>
          <w:sz w:val="28"/>
          <w:szCs w:val="28"/>
        </w:rPr>
        <w:t xml:space="preserve"> </w:t>
      </w:r>
      <w:r w:rsidRPr="00FA6E9F">
        <w:rPr>
          <w:rFonts w:eastAsia="Calibri"/>
          <w:b/>
          <w:color w:val="000000"/>
          <w:sz w:val="28"/>
          <w:szCs w:val="28"/>
        </w:rPr>
        <w:t>các</w:t>
      </w:r>
      <w:r w:rsidRPr="00FA6E9F">
        <w:rPr>
          <w:rFonts w:eastAsia="Calibri"/>
          <w:b/>
          <w:color w:val="000000"/>
          <w:spacing w:val="-15"/>
          <w:sz w:val="28"/>
          <w:szCs w:val="28"/>
        </w:rPr>
        <w:t xml:space="preserve"> </w:t>
      </w:r>
      <w:r w:rsidRPr="00FA6E9F">
        <w:rPr>
          <w:rFonts w:eastAsia="Calibri"/>
          <w:b/>
          <w:color w:val="000000"/>
          <w:sz w:val="28"/>
          <w:szCs w:val="28"/>
        </w:rPr>
        <w:t>cường</w:t>
      </w:r>
      <w:r w:rsidRPr="00FA6E9F">
        <w:rPr>
          <w:rFonts w:eastAsia="Calibri"/>
          <w:b/>
          <w:color w:val="000000"/>
          <w:spacing w:val="-15"/>
          <w:sz w:val="28"/>
          <w:szCs w:val="28"/>
        </w:rPr>
        <w:t xml:space="preserve"> </w:t>
      </w:r>
      <w:r w:rsidRPr="00FA6E9F">
        <w:rPr>
          <w:rFonts w:eastAsia="Calibri"/>
          <w:b/>
          <w:color w:val="000000"/>
          <w:sz w:val="28"/>
          <w:szCs w:val="28"/>
        </w:rPr>
        <w:t>quốc:</w:t>
      </w:r>
      <w:r w:rsidRPr="00FA6E9F">
        <w:rPr>
          <w:rFonts w:eastAsia="Calibri"/>
          <w:b/>
          <w:color w:val="000000"/>
          <w:spacing w:val="-15"/>
          <w:sz w:val="28"/>
          <w:szCs w:val="28"/>
        </w:rPr>
        <w:t xml:space="preserve"> </w:t>
      </w:r>
      <w:r w:rsidRPr="00FA6E9F">
        <w:rPr>
          <w:rFonts w:eastAsia="Calibri"/>
          <w:b/>
          <w:color w:val="000000"/>
          <w:sz w:val="28"/>
          <w:szCs w:val="28"/>
        </w:rPr>
        <w:t>Mỹ,</w:t>
      </w:r>
      <w:r w:rsidRPr="00FA6E9F">
        <w:rPr>
          <w:rFonts w:eastAsia="Calibri"/>
          <w:b/>
          <w:color w:val="000000"/>
          <w:spacing w:val="-15"/>
          <w:sz w:val="28"/>
          <w:szCs w:val="28"/>
        </w:rPr>
        <w:t xml:space="preserve"> </w:t>
      </w:r>
      <w:r w:rsidRPr="00FA6E9F">
        <w:rPr>
          <w:rFonts w:eastAsia="Calibri"/>
          <w:b/>
          <w:color w:val="000000"/>
          <w:sz w:val="28"/>
          <w:szCs w:val="28"/>
        </w:rPr>
        <w:t>một</w:t>
      </w:r>
      <w:r w:rsidRPr="00FA6E9F">
        <w:rPr>
          <w:rFonts w:eastAsia="Calibri"/>
          <w:b/>
          <w:color w:val="000000"/>
          <w:spacing w:val="-15"/>
          <w:sz w:val="28"/>
          <w:szCs w:val="28"/>
        </w:rPr>
        <w:t xml:space="preserve"> </w:t>
      </w:r>
      <w:r w:rsidRPr="00FA6E9F">
        <w:rPr>
          <w:rFonts w:eastAsia="Calibri"/>
          <w:b/>
          <w:color w:val="000000"/>
          <w:sz w:val="28"/>
          <w:szCs w:val="28"/>
        </w:rPr>
        <w:t>số</w:t>
      </w:r>
      <w:r w:rsidRPr="00FA6E9F">
        <w:rPr>
          <w:rFonts w:eastAsia="Calibri"/>
          <w:b/>
          <w:color w:val="000000"/>
          <w:spacing w:val="-15"/>
          <w:sz w:val="28"/>
          <w:szCs w:val="28"/>
        </w:rPr>
        <w:t xml:space="preserve"> </w:t>
      </w:r>
      <w:r w:rsidRPr="00FA6E9F">
        <w:rPr>
          <w:rFonts w:eastAsia="Calibri"/>
          <w:b/>
          <w:color w:val="000000"/>
          <w:sz w:val="28"/>
          <w:szCs w:val="28"/>
        </w:rPr>
        <w:t>nước</w:t>
      </w:r>
      <w:r w:rsidRPr="00FA6E9F">
        <w:rPr>
          <w:rFonts w:eastAsia="Calibri"/>
          <w:b/>
          <w:color w:val="000000"/>
          <w:spacing w:val="-15"/>
          <w:sz w:val="28"/>
          <w:szCs w:val="28"/>
        </w:rPr>
        <w:t xml:space="preserve"> </w:t>
      </w:r>
      <w:r w:rsidRPr="00FA6E9F">
        <w:rPr>
          <w:rFonts w:eastAsia="Calibri"/>
          <w:b/>
          <w:color w:val="000000"/>
          <w:sz w:val="28"/>
          <w:szCs w:val="28"/>
        </w:rPr>
        <w:t>trong</w:t>
      </w:r>
      <w:r w:rsidRPr="00FA6E9F">
        <w:rPr>
          <w:rFonts w:eastAsia="Calibri"/>
          <w:b/>
          <w:color w:val="000000"/>
          <w:spacing w:val="-15"/>
          <w:sz w:val="28"/>
          <w:szCs w:val="28"/>
        </w:rPr>
        <w:t xml:space="preserve"> </w:t>
      </w:r>
      <w:r w:rsidRPr="00FA6E9F">
        <w:rPr>
          <w:rFonts w:eastAsia="Calibri"/>
          <w:b/>
          <w:color w:val="000000"/>
          <w:sz w:val="28"/>
          <w:szCs w:val="28"/>
        </w:rPr>
        <w:t>Liên</w:t>
      </w:r>
      <w:r w:rsidRPr="00FA6E9F">
        <w:rPr>
          <w:rFonts w:eastAsia="Calibri"/>
          <w:b/>
          <w:color w:val="000000"/>
          <w:spacing w:val="-15"/>
          <w:sz w:val="28"/>
          <w:szCs w:val="28"/>
        </w:rPr>
        <w:t xml:space="preserve"> </w:t>
      </w:r>
      <w:r w:rsidRPr="00FA6E9F">
        <w:rPr>
          <w:rFonts w:eastAsia="Calibri"/>
          <w:b/>
          <w:color w:val="000000"/>
          <w:sz w:val="28"/>
          <w:szCs w:val="28"/>
        </w:rPr>
        <w:t>minh</w:t>
      </w:r>
      <w:r w:rsidRPr="00FA6E9F">
        <w:rPr>
          <w:rFonts w:eastAsia="Calibri"/>
          <w:b/>
          <w:color w:val="000000"/>
          <w:spacing w:val="-15"/>
          <w:sz w:val="28"/>
          <w:szCs w:val="28"/>
        </w:rPr>
        <w:t xml:space="preserve"> </w:t>
      </w:r>
      <w:r w:rsidRPr="00FA6E9F">
        <w:rPr>
          <w:rFonts w:eastAsia="Calibri"/>
          <w:b/>
          <w:color w:val="000000"/>
          <w:sz w:val="28"/>
          <w:szCs w:val="28"/>
        </w:rPr>
        <w:t>châu</w:t>
      </w:r>
      <w:r w:rsidRPr="00FA6E9F">
        <w:rPr>
          <w:rFonts w:eastAsia="Calibri"/>
          <w:b/>
          <w:color w:val="000000"/>
          <w:spacing w:val="-15"/>
          <w:sz w:val="28"/>
          <w:szCs w:val="28"/>
        </w:rPr>
        <w:t xml:space="preserve"> </w:t>
      </w:r>
      <w:r w:rsidRPr="00FA6E9F">
        <w:rPr>
          <w:rFonts w:eastAsia="Calibri"/>
          <w:b/>
          <w:color w:val="000000"/>
          <w:sz w:val="28"/>
          <w:szCs w:val="28"/>
        </w:rPr>
        <w:t>Âu</w:t>
      </w:r>
      <w:r w:rsidRPr="00FA6E9F">
        <w:rPr>
          <w:rFonts w:eastAsia="Calibri"/>
          <w:b/>
          <w:color w:val="000000"/>
          <w:spacing w:val="-15"/>
          <w:sz w:val="28"/>
          <w:szCs w:val="28"/>
        </w:rPr>
        <w:t xml:space="preserve"> </w:t>
      </w:r>
      <w:r w:rsidRPr="00FA6E9F">
        <w:rPr>
          <w:rFonts w:eastAsia="Calibri"/>
          <w:b/>
          <w:color w:val="000000"/>
          <w:sz w:val="28"/>
          <w:szCs w:val="28"/>
        </w:rPr>
        <w:t>(EU), Nhật</w:t>
      </w:r>
      <w:r w:rsidRPr="00FA6E9F">
        <w:rPr>
          <w:rFonts w:eastAsia="Calibri"/>
          <w:b/>
          <w:color w:val="000000"/>
          <w:spacing w:val="-15"/>
          <w:sz w:val="28"/>
          <w:szCs w:val="28"/>
        </w:rPr>
        <w:t xml:space="preserve"> </w:t>
      </w:r>
      <w:r w:rsidRPr="00FA6E9F">
        <w:rPr>
          <w:rFonts w:eastAsia="Calibri"/>
          <w:b/>
          <w:color w:val="000000"/>
          <w:sz w:val="28"/>
          <w:szCs w:val="28"/>
        </w:rPr>
        <w:t xml:space="preserve">Bản, </w:t>
      </w:r>
      <w:r w:rsidRPr="00FA6E9F">
        <w:rPr>
          <w:rFonts w:eastAsia="Calibri"/>
          <w:b/>
          <w:color w:val="000000"/>
          <w:w w:val="105"/>
          <w:sz w:val="28"/>
          <w:szCs w:val="28"/>
        </w:rPr>
        <w:t>Trung</w:t>
      </w:r>
      <w:r w:rsidRPr="00FA6E9F">
        <w:rPr>
          <w:rFonts w:eastAsia="Calibri"/>
          <w:b/>
          <w:color w:val="000000"/>
          <w:spacing w:val="-11"/>
          <w:w w:val="105"/>
          <w:sz w:val="28"/>
          <w:szCs w:val="28"/>
        </w:rPr>
        <w:t xml:space="preserve"> </w:t>
      </w:r>
      <w:r w:rsidRPr="00FA6E9F">
        <w:rPr>
          <w:rFonts w:eastAsia="Calibri"/>
          <w:b/>
          <w:color w:val="000000"/>
          <w:w w:val="105"/>
          <w:sz w:val="28"/>
          <w:szCs w:val="28"/>
        </w:rPr>
        <w:t>Quốc</w:t>
      </w:r>
      <w:r w:rsidRPr="00FA6E9F">
        <w:rPr>
          <w:rFonts w:eastAsia="Calibri"/>
          <w:b/>
          <w:color w:val="000000"/>
          <w:spacing w:val="-11"/>
          <w:w w:val="105"/>
          <w:sz w:val="28"/>
          <w:szCs w:val="28"/>
        </w:rPr>
        <w:t xml:space="preserve"> </w:t>
      </w:r>
      <w:r w:rsidRPr="00FA6E9F">
        <w:rPr>
          <w:rFonts w:eastAsia="Calibri"/>
          <w:b/>
          <w:color w:val="000000"/>
          <w:w w:val="105"/>
          <w:sz w:val="28"/>
          <w:szCs w:val="28"/>
        </w:rPr>
        <w:t>và</w:t>
      </w:r>
      <w:r w:rsidRPr="00FA6E9F">
        <w:rPr>
          <w:rFonts w:eastAsia="Calibri"/>
          <w:b/>
          <w:color w:val="000000"/>
          <w:spacing w:val="-11"/>
          <w:w w:val="105"/>
          <w:sz w:val="28"/>
          <w:szCs w:val="28"/>
        </w:rPr>
        <w:t xml:space="preserve"> </w:t>
      </w:r>
      <w:r w:rsidRPr="00FA6E9F">
        <w:rPr>
          <w:rFonts w:eastAsia="Calibri"/>
          <w:b/>
          <w:color w:val="000000"/>
          <w:w w:val="105"/>
          <w:sz w:val="28"/>
          <w:szCs w:val="28"/>
        </w:rPr>
        <w:t>Liên</w:t>
      </w:r>
      <w:r w:rsidRPr="00FA6E9F">
        <w:rPr>
          <w:rFonts w:eastAsia="Calibri"/>
          <w:b/>
          <w:color w:val="000000"/>
          <w:spacing w:val="-11"/>
          <w:w w:val="105"/>
          <w:sz w:val="28"/>
          <w:szCs w:val="28"/>
        </w:rPr>
        <w:t xml:space="preserve"> </w:t>
      </w:r>
      <w:r w:rsidRPr="00FA6E9F">
        <w:rPr>
          <w:rFonts w:eastAsia="Calibri"/>
          <w:b/>
          <w:color w:val="000000"/>
          <w:w w:val="105"/>
          <w:sz w:val="28"/>
          <w:szCs w:val="28"/>
        </w:rPr>
        <w:t>bang</w:t>
      </w:r>
      <w:r w:rsidRPr="00FA6E9F">
        <w:rPr>
          <w:rFonts w:eastAsia="Calibri"/>
          <w:b/>
          <w:color w:val="000000"/>
          <w:spacing w:val="-11"/>
          <w:w w:val="105"/>
          <w:sz w:val="28"/>
          <w:szCs w:val="28"/>
        </w:rPr>
        <w:t xml:space="preserve"> </w:t>
      </w:r>
      <w:r w:rsidRPr="00FA6E9F">
        <w:rPr>
          <w:rFonts w:eastAsia="Calibri"/>
          <w:b/>
          <w:color w:val="000000"/>
          <w:w w:val="105"/>
          <w:sz w:val="28"/>
          <w:szCs w:val="28"/>
        </w:rPr>
        <w:t>Nga.</w:t>
      </w:r>
    </w:p>
    <w:p w:rsidR="00204558" w:rsidRPr="00FA6E9F" w:rsidRDefault="00204558" w:rsidP="00204558">
      <w:pPr>
        <w:contextualSpacing/>
        <w:jc w:val="both"/>
        <w:rPr>
          <w:rFonts w:eastAsia="Calibri"/>
          <w:sz w:val="28"/>
          <w:szCs w:val="28"/>
        </w:rPr>
      </w:pPr>
    </w:p>
    <w:p w:rsidR="00204558" w:rsidRPr="00FA6E9F" w:rsidRDefault="00204558" w:rsidP="00204558">
      <w:pPr>
        <w:contextualSpacing/>
        <w:jc w:val="both"/>
        <w:rPr>
          <w:rFonts w:eastAsia="Calibri"/>
          <w:b/>
          <w:sz w:val="28"/>
          <w:szCs w:val="28"/>
        </w:rPr>
      </w:pPr>
      <w:r w:rsidRPr="00FA6E9F">
        <w:rPr>
          <w:rFonts w:eastAsia="Calibri"/>
          <w:b/>
          <w:sz w:val="28"/>
          <w:szCs w:val="28"/>
        </w:rPr>
        <w:t>* GV khai thác mở rộng</w:t>
      </w:r>
    </w:p>
    <w:p w:rsidR="00204558" w:rsidRPr="00FA6E9F" w:rsidRDefault="00204558" w:rsidP="00204558">
      <w:pPr>
        <w:contextualSpacing/>
        <w:jc w:val="both"/>
        <w:rPr>
          <w:rFonts w:eastAsia="Calibri"/>
          <w:b/>
          <w:sz w:val="28"/>
          <w:szCs w:val="28"/>
          <w:lang w:val="vi-VN"/>
        </w:rPr>
      </w:pPr>
      <w:r w:rsidRPr="00FA6E9F">
        <w:rPr>
          <w:rFonts w:eastAsia="Calibri"/>
          <w:b/>
          <w:sz w:val="28"/>
          <w:szCs w:val="28"/>
        </w:rPr>
        <w:t xml:space="preserve"> </w:t>
      </w:r>
    </w:p>
    <w:p w:rsidR="00204558" w:rsidRPr="00FA6E9F" w:rsidRDefault="00204558" w:rsidP="00204558">
      <w:pPr>
        <w:contextualSpacing/>
        <w:jc w:val="both"/>
        <w:rPr>
          <w:rFonts w:eastAsia="Calibri"/>
          <w:sz w:val="28"/>
          <w:szCs w:val="28"/>
          <w:lang w:val="vi-VN"/>
        </w:rPr>
      </w:pPr>
      <w:r w:rsidRPr="00FA6E9F">
        <w:rPr>
          <w:rFonts w:eastAsia="Calibri"/>
          <w:noProof/>
          <w:sz w:val="28"/>
          <w:szCs w:val="28"/>
          <w:lang w:val="en-US"/>
        </w:rPr>
        <w:drawing>
          <wp:inline distT="0" distB="0" distL="0" distR="0" wp14:anchorId="46D6A32B" wp14:editId="333E7520">
            <wp:extent cx="4979773" cy="1809505"/>
            <wp:effectExtent l="0" t="0" r="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01133" cy="1817267"/>
                    </a:xfrm>
                    <a:prstGeom prst="rect">
                      <a:avLst/>
                    </a:prstGeom>
                    <a:noFill/>
                    <a:ln>
                      <a:noFill/>
                    </a:ln>
                  </pic:spPr>
                </pic:pic>
              </a:graphicData>
            </a:graphic>
          </wp:inline>
        </w:drawing>
      </w:r>
    </w:p>
    <w:p w:rsidR="00204558" w:rsidRPr="00FA6E9F" w:rsidRDefault="00204558" w:rsidP="00204558">
      <w:pPr>
        <w:contextualSpacing/>
        <w:jc w:val="both"/>
        <w:rPr>
          <w:rFonts w:eastAsia="Calibri"/>
          <w:sz w:val="28"/>
          <w:szCs w:val="28"/>
          <w:lang w:val="vi-VN"/>
        </w:rPr>
      </w:pPr>
    </w:p>
    <w:p w:rsidR="00204558" w:rsidRPr="00FA6E9F" w:rsidRDefault="00204558" w:rsidP="00204558">
      <w:pPr>
        <w:contextualSpacing/>
        <w:jc w:val="both"/>
        <w:rPr>
          <w:rFonts w:eastAsia="Calibri"/>
          <w:sz w:val="28"/>
          <w:szCs w:val="28"/>
          <w:lang w:val="vi-VN"/>
        </w:rPr>
      </w:pPr>
      <w:r w:rsidRPr="00FA6E9F">
        <w:rPr>
          <w:rFonts w:eastAsia="Calibri"/>
          <w:b/>
          <w:bCs/>
          <w:sz w:val="28"/>
          <w:szCs w:val="28"/>
        </w:rPr>
        <w:t>Hình 19.2</w:t>
      </w:r>
      <w:r w:rsidRPr="00FA6E9F">
        <w:rPr>
          <w:rFonts w:eastAsia="Calibri"/>
          <w:sz w:val="28"/>
          <w:szCs w:val="28"/>
        </w:rPr>
        <w:t xml:space="preserve"> Tranh biếm họa cạnh tranh thương mại Mỹ-Trung Quốc</w:t>
      </w:r>
    </w:p>
    <w:p w:rsidR="00204558" w:rsidRPr="00FA6E9F" w:rsidRDefault="00204558" w:rsidP="00204558">
      <w:pPr>
        <w:contextualSpacing/>
        <w:jc w:val="both"/>
        <w:rPr>
          <w:rFonts w:eastAsia="Calibri"/>
          <w:sz w:val="28"/>
          <w:szCs w:val="28"/>
        </w:rPr>
      </w:pPr>
    </w:p>
    <w:p w:rsidR="00204558" w:rsidRPr="00FA6E9F" w:rsidRDefault="00204558" w:rsidP="00204558">
      <w:pPr>
        <w:ind w:firstLine="720"/>
        <w:contextualSpacing/>
        <w:jc w:val="both"/>
        <w:rPr>
          <w:rFonts w:eastAsia="Calibri"/>
          <w:sz w:val="28"/>
          <w:szCs w:val="28"/>
        </w:rPr>
      </w:pPr>
      <w:r w:rsidRPr="00FA6E9F">
        <w:rPr>
          <w:rFonts w:eastAsia="Calibri"/>
          <w:sz w:val="28"/>
          <w:szCs w:val="28"/>
        </w:rPr>
        <w:t xml:space="preserve">Bức tranh biếm họa vẽ hai găng tay của các võ sĩ quyền anh (dùng trong thi đấu) </w:t>
      </w:r>
      <w:r w:rsidRPr="00FA6E9F">
        <w:rPr>
          <w:rFonts w:eastAsia="Calibri"/>
          <w:sz w:val="28"/>
          <w:szCs w:val="28"/>
        </w:rPr>
        <w:lastRenderedPageBreak/>
        <w:t>ở trong tình trạng đối kháng. Găng tay bên trái được kết nối với kí hiệu đồng đô la Mỹ, được trang trí họa tiết, mầu sắc của Quốc kì Mỹ. Ngược lại, găng tay bên phải kết nối với kí hiệu đồng nhân dân tệ của Trung Quốc, được trang trí họa tiết, mầu sắc của Quốc kì Trung Quốc. Hai găng tay biểu trưng cho Mỹ và Trung Quốc đang ở trạng thái đối đầu, cạnh tranh về kinh tế. Đây là vấn đề nổi lên từ những năm 20 của thế kỉ XXI trở lại đây.</w:t>
      </w:r>
    </w:p>
    <w:p w:rsidR="00204558" w:rsidRPr="00FA6E9F" w:rsidRDefault="00204558" w:rsidP="00204558">
      <w:pPr>
        <w:ind w:firstLine="720"/>
        <w:contextualSpacing/>
        <w:jc w:val="both"/>
        <w:rPr>
          <w:rFonts w:eastAsia="Calibri"/>
          <w:sz w:val="28"/>
          <w:szCs w:val="28"/>
          <w:u w:val="single"/>
        </w:rPr>
      </w:pPr>
    </w:p>
    <w:p w:rsidR="00204558" w:rsidRPr="00FA6E9F" w:rsidRDefault="00204558" w:rsidP="00204558">
      <w:pPr>
        <w:tabs>
          <w:tab w:val="left" w:pos="9214"/>
        </w:tabs>
        <w:jc w:val="both"/>
        <w:rPr>
          <w:rFonts w:eastAsia="Calibri"/>
          <w:b/>
          <w:sz w:val="28"/>
          <w:szCs w:val="28"/>
          <w:u w:val="single"/>
        </w:rPr>
      </w:pPr>
      <w:r w:rsidRPr="00FA6E9F">
        <w:rPr>
          <w:rFonts w:eastAsia="Calibri"/>
          <w:b/>
          <w:bCs/>
          <w:sz w:val="28"/>
          <w:szCs w:val="28"/>
          <w:u w:val="single"/>
        </w:rPr>
        <w:t>Hoạt động 2:</w:t>
      </w:r>
      <w:r w:rsidRPr="00FA6E9F">
        <w:rPr>
          <w:rFonts w:eastAsia="Calibri"/>
          <w:sz w:val="28"/>
          <w:szCs w:val="28"/>
          <w:u w:val="single"/>
        </w:rPr>
        <w:t xml:space="preserve"> </w:t>
      </w:r>
      <w:r w:rsidRPr="00FA6E9F">
        <w:rPr>
          <w:rFonts w:eastAsia="Calibri"/>
          <w:b/>
          <w:sz w:val="28"/>
          <w:szCs w:val="28"/>
          <w:u w:val="single"/>
        </w:rPr>
        <w:t>Tìm hiểu Liên bang Nga từ năm 1991 đến nay</w:t>
      </w:r>
    </w:p>
    <w:p w:rsidR="00204558" w:rsidRPr="00FA6E9F" w:rsidRDefault="00204558" w:rsidP="00204558">
      <w:pPr>
        <w:tabs>
          <w:tab w:val="left" w:pos="1165"/>
        </w:tabs>
        <w:jc w:val="both"/>
        <w:outlineLvl w:val="4"/>
        <w:rPr>
          <w:b/>
          <w:bCs/>
          <w:iCs/>
          <w:color w:val="000000"/>
          <w:sz w:val="28"/>
          <w:szCs w:val="28"/>
        </w:rPr>
      </w:pPr>
      <w:r w:rsidRPr="00FA6E9F">
        <w:rPr>
          <w:b/>
          <w:bCs/>
          <w:iCs/>
          <w:color w:val="000000"/>
          <w:spacing w:val="-10"/>
          <w:sz w:val="28"/>
          <w:szCs w:val="28"/>
        </w:rPr>
        <w:t>a. Mục</w:t>
      </w:r>
      <w:r w:rsidRPr="00FA6E9F">
        <w:rPr>
          <w:b/>
          <w:bCs/>
          <w:iCs/>
          <w:color w:val="000000"/>
          <w:spacing w:val="-5"/>
          <w:sz w:val="28"/>
          <w:szCs w:val="28"/>
        </w:rPr>
        <w:t xml:space="preserve"> </w:t>
      </w:r>
      <w:r w:rsidRPr="00FA6E9F">
        <w:rPr>
          <w:b/>
          <w:bCs/>
          <w:iCs/>
          <w:color w:val="000000"/>
          <w:spacing w:val="-4"/>
          <w:sz w:val="28"/>
          <w:szCs w:val="28"/>
        </w:rPr>
        <w:t>tiêu</w:t>
      </w:r>
    </w:p>
    <w:p w:rsidR="00204558" w:rsidRPr="00FA6E9F" w:rsidRDefault="00204558" w:rsidP="00204558">
      <w:pPr>
        <w:tabs>
          <w:tab w:val="left" w:pos="1165"/>
        </w:tabs>
        <w:jc w:val="both"/>
        <w:outlineLvl w:val="4"/>
        <w:rPr>
          <w:color w:val="000000"/>
          <w:sz w:val="28"/>
          <w:szCs w:val="28"/>
        </w:rPr>
      </w:pPr>
      <w:r w:rsidRPr="00FA6E9F">
        <w:rPr>
          <w:color w:val="000000"/>
          <w:sz w:val="28"/>
          <w:szCs w:val="28"/>
        </w:rPr>
        <w:t>- HS</w:t>
      </w:r>
      <w:r w:rsidRPr="00FA6E9F">
        <w:rPr>
          <w:color w:val="000000"/>
          <w:spacing w:val="-6"/>
          <w:sz w:val="28"/>
          <w:szCs w:val="28"/>
        </w:rPr>
        <w:t xml:space="preserve"> </w:t>
      </w:r>
      <w:r w:rsidRPr="00FA6E9F">
        <w:rPr>
          <w:color w:val="000000"/>
          <w:sz w:val="28"/>
          <w:szCs w:val="28"/>
        </w:rPr>
        <w:t>nêu</w:t>
      </w:r>
      <w:r w:rsidRPr="00FA6E9F">
        <w:rPr>
          <w:color w:val="000000"/>
          <w:spacing w:val="-5"/>
          <w:sz w:val="28"/>
          <w:szCs w:val="28"/>
        </w:rPr>
        <w:t xml:space="preserve"> </w:t>
      </w:r>
      <w:r w:rsidRPr="00FA6E9F">
        <w:rPr>
          <w:color w:val="000000"/>
          <w:sz w:val="28"/>
          <w:szCs w:val="28"/>
        </w:rPr>
        <w:t>được</w:t>
      </w:r>
      <w:r w:rsidRPr="00FA6E9F">
        <w:rPr>
          <w:color w:val="000000"/>
          <w:spacing w:val="-5"/>
          <w:sz w:val="28"/>
          <w:szCs w:val="28"/>
        </w:rPr>
        <w:t xml:space="preserve"> </w:t>
      </w:r>
      <w:r w:rsidRPr="00FA6E9F">
        <w:rPr>
          <w:color w:val="000000"/>
          <w:sz w:val="28"/>
          <w:szCs w:val="28"/>
        </w:rPr>
        <w:t>tình</w:t>
      </w:r>
      <w:r w:rsidRPr="00FA6E9F">
        <w:rPr>
          <w:color w:val="000000"/>
          <w:spacing w:val="-5"/>
          <w:sz w:val="28"/>
          <w:szCs w:val="28"/>
        </w:rPr>
        <w:t xml:space="preserve"> </w:t>
      </w:r>
      <w:r w:rsidRPr="00FA6E9F">
        <w:rPr>
          <w:color w:val="000000"/>
          <w:sz w:val="28"/>
          <w:szCs w:val="28"/>
        </w:rPr>
        <w:t>hình</w:t>
      </w:r>
      <w:r w:rsidRPr="00FA6E9F">
        <w:rPr>
          <w:color w:val="000000"/>
          <w:spacing w:val="-5"/>
          <w:sz w:val="28"/>
          <w:szCs w:val="28"/>
        </w:rPr>
        <w:t xml:space="preserve"> </w:t>
      </w:r>
      <w:r w:rsidRPr="00FA6E9F">
        <w:rPr>
          <w:color w:val="000000"/>
          <w:sz w:val="28"/>
          <w:szCs w:val="28"/>
        </w:rPr>
        <w:t>chính</w:t>
      </w:r>
      <w:r w:rsidRPr="00FA6E9F">
        <w:rPr>
          <w:color w:val="000000"/>
          <w:spacing w:val="-5"/>
          <w:sz w:val="28"/>
          <w:szCs w:val="28"/>
        </w:rPr>
        <w:t xml:space="preserve"> </w:t>
      </w:r>
      <w:r w:rsidRPr="00FA6E9F">
        <w:rPr>
          <w:color w:val="000000"/>
          <w:sz w:val="28"/>
          <w:szCs w:val="28"/>
        </w:rPr>
        <w:t>trị,</w:t>
      </w:r>
      <w:r w:rsidRPr="00FA6E9F">
        <w:rPr>
          <w:color w:val="000000"/>
          <w:spacing w:val="-5"/>
          <w:sz w:val="28"/>
          <w:szCs w:val="28"/>
        </w:rPr>
        <w:t xml:space="preserve"> </w:t>
      </w:r>
      <w:r w:rsidRPr="00FA6E9F">
        <w:rPr>
          <w:color w:val="000000"/>
          <w:sz w:val="28"/>
          <w:szCs w:val="28"/>
        </w:rPr>
        <w:t>kinh</w:t>
      </w:r>
      <w:r w:rsidRPr="00FA6E9F">
        <w:rPr>
          <w:color w:val="000000"/>
          <w:spacing w:val="-5"/>
          <w:sz w:val="28"/>
          <w:szCs w:val="28"/>
        </w:rPr>
        <w:t xml:space="preserve"> </w:t>
      </w:r>
      <w:r w:rsidRPr="00FA6E9F">
        <w:rPr>
          <w:color w:val="000000"/>
          <w:sz w:val="28"/>
          <w:szCs w:val="28"/>
        </w:rPr>
        <w:t>tế</w:t>
      </w:r>
      <w:r w:rsidRPr="00FA6E9F">
        <w:rPr>
          <w:color w:val="000000"/>
          <w:spacing w:val="-5"/>
          <w:sz w:val="28"/>
          <w:szCs w:val="28"/>
        </w:rPr>
        <w:t xml:space="preserve"> </w:t>
      </w:r>
      <w:r w:rsidRPr="00FA6E9F">
        <w:rPr>
          <w:color w:val="000000"/>
          <w:sz w:val="28"/>
          <w:szCs w:val="28"/>
        </w:rPr>
        <w:t>của</w:t>
      </w:r>
      <w:r w:rsidRPr="00FA6E9F">
        <w:rPr>
          <w:color w:val="000000"/>
          <w:spacing w:val="-6"/>
          <w:sz w:val="28"/>
          <w:szCs w:val="28"/>
        </w:rPr>
        <w:t xml:space="preserve"> </w:t>
      </w:r>
      <w:r w:rsidRPr="00FA6E9F">
        <w:rPr>
          <w:color w:val="000000"/>
          <w:sz w:val="28"/>
          <w:szCs w:val="28"/>
        </w:rPr>
        <w:t>Liên</w:t>
      </w:r>
      <w:r w:rsidRPr="00FA6E9F">
        <w:rPr>
          <w:color w:val="000000"/>
          <w:spacing w:val="-5"/>
          <w:sz w:val="28"/>
          <w:szCs w:val="28"/>
        </w:rPr>
        <w:t xml:space="preserve"> </w:t>
      </w:r>
      <w:r w:rsidRPr="00FA6E9F">
        <w:rPr>
          <w:color w:val="000000"/>
          <w:sz w:val="28"/>
          <w:szCs w:val="28"/>
        </w:rPr>
        <w:t>bang</w:t>
      </w:r>
      <w:r w:rsidRPr="00FA6E9F">
        <w:rPr>
          <w:color w:val="000000"/>
          <w:spacing w:val="-5"/>
          <w:sz w:val="28"/>
          <w:szCs w:val="28"/>
        </w:rPr>
        <w:t xml:space="preserve"> </w:t>
      </w:r>
      <w:r w:rsidRPr="00FA6E9F">
        <w:rPr>
          <w:color w:val="000000"/>
          <w:sz w:val="28"/>
          <w:szCs w:val="28"/>
        </w:rPr>
        <w:t>Nga</w:t>
      </w:r>
      <w:r w:rsidRPr="00FA6E9F">
        <w:rPr>
          <w:color w:val="000000"/>
          <w:spacing w:val="-5"/>
          <w:sz w:val="28"/>
          <w:szCs w:val="28"/>
        </w:rPr>
        <w:t xml:space="preserve"> </w:t>
      </w:r>
      <w:r w:rsidRPr="00FA6E9F">
        <w:rPr>
          <w:color w:val="000000"/>
          <w:sz w:val="28"/>
          <w:szCs w:val="28"/>
        </w:rPr>
        <w:t>từ</w:t>
      </w:r>
      <w:r w:rsidRPr="00FA6E9F">
        <w:rPr>
          <w:color w:val="000000"/>
          <w:spacing w:val="-5"/>
          <w:sz w:val="28"/>
          <w:szCs w:val="28"/>
        </w:rPr>
        <w:t xml:space="preserve"> </w:t>
      </w:r>
      <w:r w:rsidRPr="00FA6E9F">
        <w:rPr>
          <w:color w:val="000000"/>
          <w:sz w:val="28"/>
          <w:szCs w:val="28"/>
        </w:rPr>
        <w:t>năm</w:t>
      </w:r>
      <w:r w:rsidRPr="00FA6E9F">
        <w:rPr>
          <w:color w:val="000000"/>
          <w:spacing w:val="-5"/>
          <w:sz w:val="28"/>
          <w:szCs w:val="28"/>
        </w:rPr>
        <w:t xml:space="preserve"> </w:t>
      </w:r>
      <w:r w:rsidRPr="00FA6E9F">
        <w:rPr>
          <w:color w:val="000000"/>
          <w:sz w:val="28"/>
          <w:szCs w:val="28"/>
        </w:rPr>
        <w:t>1991</w:t>
      </w:r>
      <w:r w:rsidRPr="00FA6E9F">
        <w:rPr>
          <w:color w:val="000000"/>
          <w:spacing w:val="-5"/>
          <w:sz w:val="28"/>
          <w:szCs w:val="28"/>
        </w:rPr>
        <w:t xml:space="preserve"> </w:t>
      </w:r>
      <w:r w:rsidRPr="00FA6E9F">
        <w:rPr>
          <w:color w:val="000000"/>
          <w:sz w:val="28"/>
          <w:szCs w:val="28"/>
        </w:rPr>
        <w:t>đến</w:t>
      </w:r>
      <w:r w:rsidRPr="00FA6E9F">
        <w:rPr>
          <w:color w:val="000000"/>
          <w:spacing w:val="-5"/>
          <w:sz w:val="28"/>
          <w:szCs w:val="28"/>
        </w:rPr>
        <w:t xml:space="preserve"> </w:t>
      </w:r>
      <w:r w:rsidRPr="00FA6E9F">
        <w:rPr>
          <w:color w:val="000000"/>
          <w:spacing w:val="-4"/>
          <w:sz w:val="28"/>
          <w:szCs w:val="28"/>
        </w:rPr>
        <w:t>nay.</w:t>
      </w:r>
    </w:p>
    <w:p w:rsidR="00204558" w:rsidRPr="00FA6E9F" w:rsidRDefault="00204558" w:rsidP="00204558">
      <w:pPr>
        <w:tabs>
          <w:tab w:val="left" w:pos="1165"/>
        </w:tabs>
        <w:jc w:val="both"/>
        <w:outlineLvl w:val="4"/>
        <w:rPr>
          <w:b/>
          <w:bCs/>
          <w:color w:val="000000"/>
          <w:spacing w:val="-12"/>
          <w:sz w:val="28"/>
          <w:szCs w:val="28"/>
        </w:rPr>
      </w:pPr>
      <w:r w:rsidRPr="00FA6E9F">
        <w:rPr>
          <w:b/>
          <w:bCs/>
          <w:color w:val="000000"/>
          <w:sz w:val="28"/>
          <w:szCs w:val="28"/>
        </w:rPr>
        <w:t xml:space="preserve">b. </w:t>
      </w:r>
      <w:r w:rsidRPr="00FA6E9F">
        <w:rPr>
          <w:b/>
          <w:bCs/>
          <w:color w:val="000000"/>
          <w:spacing w:val="-12"/>
          <w:sz w:val="28"/>
          <w:szCs w:val="28"/>
        </w:rPr>
        <w:t>Tổ</w:t>
      </w:r>
      <w:r w:rsidRPr="00FA6E9F">
        <w:rPr>
          <w:b/>
          <w:bCs/>
          <w:color w:val="000000"/>
          <w:spacing w:val="-3"/>
          <w:sz w:val="28"/>
          <w:szCs w:val="28"/>
        </w:rPr>
        <w:t xml:space="preserve"> </w:t>
      </w:r>
      <w:r w:rsidRPr="00FA6E9F">
        <w:rPr>
          <w:b/>
          <w:bCs/>
          <w:color w:val="000000"/>
          <w:spacing w:val="-12"/>
          <w:sz w:val="28"/>
          <w:szCs w:val="28"/>
        </w:rPr>
        <w:t>chức</w:t>
      </w:r>
      <w:r w:rsidRPr="00FA6E9F">
        <w:rPr>
          <w:b/>
          <w:bCs/>
          <w:color w:val="000000"/>
          <w:spacing w:val="-2"/>
          <w:sz w:val="28"/>
          <w:szCs w:val="28"/>
        </w:rPr>
        <w:t xml:space="preserve"> </w:t>
      </w:r>
      <w:r w:rsidRPr="00FA6E9F">
        <w:rPr>
          <w:b/>
          <w:bCs/>
          <w:color w:val="000000"/>
          <w:spacing w:val="-12"/>
          <w:sz w:val="28"/>
          <w:szCs w:val="28"/>
        </w:rPr>
        <w:t>thực</w:t>
      </w:r>
      <w:r w:rsidRPr="00FA6E9F">
        <w:rPr>
          <w:b/>
          <w:bCs/>
          <w:color w:val="000000"/>
          <w:spacing w:val="-2"/>
          <w:sz w:val="28"/>
          <w:szCs w:val="28"/>
        </w:rPr>
        <w:t xml:space="preserve"> </w:t>
      </w:r>
      <w:r w:rsidRPr="00FA6E9F">
        <w:rPr>
          <w:b/>
          <w:bCs/>
          <w:color w:val="000000"/>
          <w:spacing w:val="-12"/>
          <w:sz w:val="28"/>
          <w:szCs w:val="28"/>
        </w:rPr>
        <w:t>hiện</w:t>
      </w:r>
    </w:p>
    <w:p w:rsidR="00204558" w:rsidRPr="00FA6E9F" w:rsidRDefault="00204558" w:rsidP="00204558">
      <w:pPr>
        <w:tabs>
          <w:tab w:val="left" w:pos="1165"/>
        </w:tabs>
        <w:jc w:val="both"/>
        <w:outlineLvl w:val="4"/>
        <w:rPr>
          <w:b/>
          <w:color w:val="000000"/>
          <w:spacing w:val="-6"/>
          <w:sz w:val="28"/>
          <w:szCs w:val="28"/>
        </w:rPr>
      </w:pPr>
      <w:r w:rsidRPr="00FA6E9F">
        <w:rPr>
          <w:b/>
          <w:color w:val="000000"/>
          <w:spacing w:val="-6"/>
          <w:sz w:val="28"/>
          <w:szCs w:val="28"/>
        </w:rPr>
        <w:t>Bước</w:t>
      </w:r>
      <w:r w:rsidRPr="00FA6E9F">
        <w:rPr>
          <w:b/>
          <w:color w:val="000000"/>
          <w:spacing w:val="-8"/>
          <w:sz w:val="28"/>
          <w:szCs w:val="28"/>
        </w:rPr>
        <w:t xml:space="preserve"> </w:t>
      </w:r>
      <w:r w:rsidRPr="00FA6E9F">
        <w:rPr>
          <w:b/>
          <w:color w:val="000000"/>
          <w:spacing w:val="-6"/>
          <w:sz w:val="28"/>
          <w:szCs w:val="28"/>
        </w:rPr>
        <w:t>1:</w:t>
      </w:r>
      <w:r w:rsidRPr="00FA6E9F">
        <w:rPr>
          <w:b/>
          <w:color w:val="000000"/>
          <w:spacing w:val="-9"/>
          <w:sz w:val="28"/>
          <w:szCs w:val="28"/>
        </w:rPr>
        <w:t xml:space="preserve"> </w:t>
      </w:r>
      <w:r w:rsidRPr="00FA6E9F">
        <w:rPr>
          <w:b/>
          <w:color w:val="000000"/>
          <w:spacing w:val="-6"/>
          <w:sz w:val="28"/>
          <w:szCs w:val="28"/>
        </w:rPr>
        <w:t>Chuyển</w:t>
      </w:r>
      <w:r w:rsidRPr="00FA6E9F">
        <w:rPr>
          <w:b/>
          <w:color w:val="000000"/>
          <w:spacing w:val="-8"/>
          <w:sz w:val="28"/>
          <w:szCs w:val="28"/>
        </w:rPr>
        <w:t xml:space="preserve"> </w:t>
      </w:r>
      <w:r w:rsidRPr="00FA6E9F">
        <w:rPr>
          <w:b/>
          <w:color w:val="000000"/>
          <w:spacing w:val="-6"/>
          <w:sz w:val="28"/>
          <w:szCs w:val="28"/>
        </w:rPr>
        <w:t>giao</w:t>
      </w:r>
      <w:r w:rsidRPr="00FA6E9F">
        <w:rPr>
          <w:b/>
          <w:color w:val="000000"/>
          <w:spacing w:val="-9"/>
          <w:sz w:val="28"/>
          <w:szCs w:val="28"/>
        </w:rPr>
        <w:t xml:space="preserve"> </w:t>
      </w:r>
      <w:r w:rsidRPr="00FA6E9F">
        <w:rPr>
          <w:b/>
          <w:color w:val="000000"/>
          <w:spacing w:val="-6"/>
          <w:sz w:val="28"/>
          <w:szCs w:val="28"/>
        </w:rPr>
        <w:t>nhiệm</w:t>
      </w:r>
      <w:r w:rsidRPr="00FA6E9F">
        <w:rPr>
          <w:b/>
          <w:color w:val="000000"/>
          <w:spacing w:val="-8"/>
          <w:sz w:val="28"/>
          <w:szCs w:val="28"/>
        </w:rPr>
        <w:t xml:space="preserve"> </w:t>
      </w:r>
      <w:r w:rsidRPr="00FA6E9F">
        <w:rPr>
          <w:b/>
          <w:color w:val="000000"/>
          <w:spacing w:val="-6"/>
          <w:sz w:val="28"/>
          <w:szCs w:val="28"/>
        </w:rPr>
        <w:t>vụ</w:t>
      </w:r>
    </w:p>
    <w:p w:rsidR="00204558" w:rsidRPr="00FA6E9F" w:rsidRDefault="00204558" w:rsidP="00204558">
      <w:pPr>
        <w:tabs>
          <w:tab w:val="left" w:pos="1165"/>
        </w:tabs>
        <w:jc w:val="both"/>
        <w:outlineLvl w:val="4"/>
        <w:rPr>
          <w:color w:val="000000"/>
          <w:sz w:val="28"/>
          <w:szCs w:val="28"/>
        </w:rPr>
      </w:pPr>
      <w:r w:rsidRPr="00FA6E9F">
        <w:rPr>
          <w:color w:val="000000"/>
          <w:sz w:val="28"/>
          <w:szCs w:val="28"/>
        </w:rPr>
        <w:t>- GV chia lớp thành 4 nhóm, hướng dẫn các nhóm khai thác thông tin trong SGK, thực hiện các nhiệm vụ dưới đây:</w:t>
      </w:r>
    </w:p>
    <w:p w:rsidR="00204558" w:rsidRPr="00FA6E9F" w:rsidRDefault="00204558" w:rsidP="00204558">
      <w:pPr>
        <w:jc w:val="both"/>
        <w:rPr>
          <w:rFonts w:eastAsia="Calibri"/>
          <w:b/>
          <w:color w:val="000000"/>
          <w:sz w:val="28"/>
          <w:szCs w:val="28"/>
        </w:rPr>
      </w:pPr>
      <w:r w:rsidRPr="00FA6E9F">
        <w:rPr>
          <w:rFonts w:eastAsia="Calibri"/>
          <w:b/>
          <w:color w:val="000000"/>
          <w:sz w:val="28"/>
          <w:szCs w:val="28"/>
        </w:rPr>
        <w:t>+</w:t>
      </w:r>
      <w:r w:rsidRPr="00FA6E9F">
        <w:rPr>
          <w:rFonts w:eastAsia="Calibri"/>
          <w:b/>
          <w:color w:val="000000"/>
          <w:spacing w:val="-13"/>
          <w:sz w:val="28"/>
          <w:szCs w:val="28"/>
        </w:rPr>
        <w:t xml:space="preserve"> </w:t>
      </w:r>
      <w:r w:rsidRPr="00FA6E9F">
        <w:rPr>
          <w:rFonts w:eastAsia="Calibri"/>
          <w:b/>
          <w:color w:val="000000"/>
          <w:sz w:val="28"/>
          <w:szCs w:val="28"/>
        </w:rPr>
        <w:t>Nhóm</w:t>
      </w:r>
      <w:r w:rsidRPr="00FA6E9F">
        <w:rPr>
          <w:rFonts w:eastAsia="Calibri"/>
          <w:b/>
          <w:color w:val="000000"/>
          <w:spacing w:val="-13"/>
          <w:sz w:val="28"/>
          <w:szCs w:val="28"/>
        </w:rPr>
        <w:t xml:space="preserve"> </w:t>
      </w:r>
      <w:r w:rsidRPr="00FA6E9F">
        <w:rPr>
          <w:rFonts w:eastAsia="Calibri"/>
          <w:b/>
          <w:color w:val="000000"/>
          <w:sz w:val="28"/>
          <w:szCs w:val="28"/>
        </w:rPr>
        <w:t>1,</w:t>
      </w:r>
      <w:r w:rsidRPr="00FA6E9F">
        <w:rPr>
          <w:rFonts w:eastAsia="Calibri"/>
          <w:b/>
          <w:color w:val="000000"/>
          <w:spacing w:val="-12"/>
          <w:sz w:val="28"/>
          <w:szCs w:val="28"/>
        </w:rPr>
        <w:t xml:space="preserve"> </w:t>
      </w:r>
      <w:r w:rsidRPr="00FA6E9F">
        <w:rPr>
          <w:rFonts w:eastAsia="Calibri"/>
          <w:b/>
          <w:color w:val="000000"/>
          <w:sz w:val="28"/>
          <w:szCs w:val="28"/>
        </w:rPr>
        <w:t>2:</w:t>
      </w:r>
      <w:r w:rsidRPr="00FA6E9F">
        <w:rPr>
          <w:rFonts w:eastAsia="Calibri"/>
          <w:b/>
          <w:color w:val="000000"/>
          <w:spacing w:val="-13"/>
          <w:sz w:val="28"/>
          <w:szCs w:val="28"/>
        </w:rPr>
        <w:t xml:space="preserve"> </w:t>
      </w:r>
      <w:r w:rsidRPr="00FA6E9F">
        <w:rPr>
          <w:rFonts w:eastAsia="Calibri"/>
          <w:b/>
          <w:i/>
          <w:color w:val="000000"/>
          <w:sz w:val="28"/>
          <w:szCs w:val="28"/>
        </w:rPr>
        <w:t>Tìm</w:t>
      </w:r>
      <w:r w:rsidRPr="00FA6E9F">
        <w:rPr>
          <w:rFonts w:eastAsia="Calibri"/>
          <w:b/>
          <w:i/>
          <w:color w:val="000000"/>
          <w:spacing w:val="-12"/>
          <w:sz w:val="28"/>
          <w:szCs w:val="28"/>
        </w:rPr>
        <w:t xml:space="preserve"> </w:t>
      </w:r>
      <w:r w:rsidRPr="00FA6E9F">
        <w:rPr>
          <w:rFonts w:eastAsia="Calibri"/>
          <w:b/>
          <w:i/>
          <w:color w:val="000000"/>
          <w:sz w:val="28"/>
          <w:szCs w:val="28"/>
        </w:rPr>
        <w:t>hiểu</w:t>
      </w:r>
      <w:r w:rsidRPr="00FA6E9F">
        <w:rPr>
          <w:rFonts w:eastAsia="Calibri"/>
          <w:b/>
          <w:i/>
          <w:color w:val="000000"/>
          <w:spacing w:val="-13"/>
          <w:sz w:val="28"/>
          <w:szCs w:val="28"/>
        </w:rPr>
        <w:t xml:space="preserve"> </w:t>
      </w:r>
      <w:r w:rsidRPr="00FA6E9F">
        <w:rPr>
          <w:rFonts w:eastAsia="Calibri"/>
          <w:b/>
          <w:i/>
          <w:color w:val="000000"/>
          <w:sz w:val="28"/>
          <w:szCs w:val="28"/>
        </w:rPr>
        <w:t>tình</w:t>
      </w:r>
      <w:r w:rsidRPr="00FA6E9F">
        <w:rPr>
          <w:rFonts w:eastAsia="Calibri"/>
          <w:b/>
          <w:i/>
          <w:color w:val="000000"/>
          <w:spacing w:val="-13"/>
          <w:sz w:val="28"/>
          <w:szCs w:val="28"/>
        </w:rPr>
        <w:t xml:space="preserve"> </w:t>
      </w:r>
      <w:r w:rsidRPr="00FA6E9F">
        <w:rPr>
          <w:rFonts w:eastAsia="Calibri"/>
          <w:b/>
          <w:i/>
          <w:color w:val="000000"/>
          <w:sz w:val="28"/>
          <w:szCs w:val="28"/>
        </w:rPr>
        <w:t>hình</w:t>
      </w:r>
      <w:r w:rsidRPr="00FA6E9F">
        <w:rPr>
          <w:rFonts w:eastAsia="Calibri"/>
          <w:b/>
          <w:i/>
          <w:color w:val="000000"/>
          <w:spacing w:val="-12"/>
          <w:sz w:val="28"/>
          <w:szCs w:val="28"/>
        </w:rPr>
        <w:t xml:space="preserve"> </w:t>
      </w:r>
      <w:r w:rsidRPr="00FA6E9F">
        <w:rPr>
          <w:rFonts w:eastAsia="Calibri"/>
          <w:b/>
          <w:i/>
          <w:color w:val="000000"/>
          <w:sz w:val="28"/>
          <w:szCs w:val="28"/>
        </w:rPr>
        <w:t>chính</w:t>
      </w:r>
      <w:r w:rsidRPr="00FA6E9F">
        <w:rPr>
          <w:rFonts w:eastAsia="Calibri"/>
          <w:b/>
          <w:i/>
          <w:color w:val="000000"/>
          <w:spacing w:val="-13"/>
          <w:sz w:val="28"/>
          <w:szCs w:val="28"/>
        </w:rPr>
        <w:t xml:space="preserve"> </w:t>
      </w:r>
      <w:r w:rsidRPr="00FA6E9F">
        <w:rPr>
          <w:rFonts w:eastAsia="Calibri"/>
          <w:b/>
          <w:i/>
          <w:color w:val="000000"/>
          <w:sz w:val="28"/>
          <w:szCs w:val="28"/>
        </w:rPr>
        <w:t>trị</w:t>
      </w:r>
      <w:r w:rsidRPr="00FA6E9F">
        <w:rPr>
          <w:rFonts w:eastAsia="Calibri"/>
          <w:b/>
          <w:i/>
          <w:color w:val="000000"/>
          <w:spacing w:val="-13"/>
          <w:sz w:val="28"/>
          <w:szCs w:val="28"/>
        </w:rPr>
        <w:t xml:space="preserve"> </w:t>
      </w:r>
      <w:r w:rsidRPr="00FA6E9F">
        <w:rPr>
          <w:rFonts w:eastAsia="Calibri"/>
          <w:b/>
          <w:i/>
          <w:color w:val="000000"/>
          <w:sz w:val="28"/>
          <w:szCs w:val="28"/>
        </w:rPr>
        <w:t>Liên</w:t>
      </w:r>
      <w:r w:rsidRPr="00FA6E9F">
        <w:rPr>
          <w:rFonts w:eastAsia="Calibri"/>
          <w:b/>
          <w:i/>
          <w:color w:val="000000"/>
          <w:spacing w:val="-12"/>
          <w:sz w:val="28"/>
          <w:szCs w:val="28"/>
        </w:rPr>
        <w:t xml:space="preserve"> </w:t>
      </w:r>
      <w:r w:rsidRPr="00FA6E9F">
        <w:rPr>
          <w:rFonts w:eastAsia="Calibri"/>
          <w:b/>
          <w:i/>
          <w:color w:val="000000"/>
          <w:sz w:val="28"/>
          <w:szCs w:val="28"/>
        </w:rPr>
        <w:t>bang</w:t>
      </w:r>
      <w:r w:rsidRPr="00FA6E9F">
        <w:rPr>
          <w:rFonts w:eastAsia="Calibri"/>
          <w:b/>
          <w:i/>
          <w:color w:val="000000"/>
          <w:spacing w:val="-13"/>
          <w:sz w:val="28"/>
          <w:szCs w:val="28"/>
        </w:rPr>
        <w:t xml:space="preserve"> </w:t>
      </w:r>
      <w:r w:rsidRPr="00FA6E9F">
        <w:rPr>
          <w:rFonts w:eastAsia="Calibri"/>
          <w:b/>
          <w:i/>
          <w:color w:val="000000"/>
          <w:sz w:val="28"/>
          <w:szCs w:val="28"/>
        </w:rPr>
        <w:t>Nga</w:t>
      </w:r>
      <w:r w:rsidRPr="00FA6E9F">
        <w:rPr>
          <w:rFonts w:eastAsia="Calibri"/>
          <w:b/>
          <w:i/>
          <w:color w:val="000000"/>
          <w:spacing w:val="-13"/>
          <w:sz w:val="28"/>
          <w:szCs w:val="28"/>
        </w:rPr>
        <w:t xml:space="preserve"> </w:t>
      </w:r>
      <w:r w:rsidRPr="00FA6E9F">
        <w:rPr>
          <w:rFonts w:eastAsia="Calibri"/>
          <w:b/>
          <w:i/>
          <w:color w:val="000000"/>
          <w:sz w:val="28"/>
          <w:szCs w:val="28"/>
        </w:rPr>
        <w:t>từ</w:t>
      </w:r>
      <w:r w:rsidRPr="00FA6E9F">
        <w:rPr>
          <w:rFonts w:eastAsia="Calibri"/>
          <w:b/>
          <w:i/>
          <w:color w:val="000000"/>
          <w:spacing w:val="-12"/>
          <w:sz w:val="28"/>
          <w:szCs w:val="28"/>
        </w:rPr>
        <w:t xml:space="preserve"> </w:t>
      </w:r>
      <w:r w:rsidRPr="00FA6E9F">
        <w:rPr>
          <w:rFonts w:eastAsia="Calibri"/>
          <w:b/>
          <w:i/>
          <w:color w:val="000000"/>
          <w:sz w:val="28"/>
          <w:szCs w:val="28"/>
        </w:rPr>
        <w:t>năm</w:t>
      </w:r>
      <w:r w:rsidRPr="00FA6E9F">
        <w:rPr>
          <w:rFonts w:eastAsia="Calibri"/>
          <w:b/>
          <w:i/>
          <w:color w:val="000000"/>
          <w:spacing w:val="-13"/>
          <w:sz w:val="28"/>
          <w:szCs w:val="28"/>
        </w:rPr>
        <w:t xml:space="preserve"> </w:t>
      </w:r>
      <w:r w:rsidRPr="00FA6E9F">
        <w:rPr>
          <w:rFonts w:eastAsia="Calibri"/>
          <w:b/>
          <w:i/>
          <w:color w:val="000000"/>
          <w:sz w:val="28"/>
          <w:szCs w:val="28"/>
        </w:rPr>
        <w:t>1991</w:t>
      </w:r>
      <w:r w:rsidRPr="00FA6E9F">
        <w:rPr>
          <w:rFonts w:eastAsia="Calibri"/>
          <w:b/>
          <w:i/>
          <w:color w:val="000000"/>
          <w:spacing w:val="-12"/>
          <w:sz w:val="28"/>
          <w:szCs w:val="28"/>
        </w:rPr>
        <w:t xml:space="preserve"> </w:t>
      </w:r>
      <w:r w:rsidRPr="00FA6E9F">
        <w:rPr>
          <w:rFonts w:eastAsia="Calibri"/>
          <w:b/>
          <w:i/>
          <w:color w:val="000000"/>
          <w:sz w:val="28"/>
          <w:szCs w:val="28"/>
        </w:rPr>
        <w:t>đến</w:t>
      </w:r>
      <w:r w:rsidRPr="00FA6E9F">
        <w:rPr>
          <w:rFonts w:eastAsia="Calibri"/>
          <w:b/>
          <w:i/>
          <w:color w:val="000000"/>
          <w:spacing w:val="-13"/>
          <w:sz w:val="28"/>
          <w:szCs w:val="28"/>
        </w:rPr>
        <w:t xml:space="preserve"> </w:t>
      </w:r>
      <w:r w:rsidRPr="00FA6E9F">
        <w:rPr>
          <w:rFonts w:eastAsia="Calibri"/>
          <w:b/>
          <w:i/>
          <w:color w:val="000000"/>
          <w:spacing w:val="-4"/>
          <w:sz w:val="28"/>
          <w:szCs w:val="28"/>
        </w:rPr>
        <w:t>nay</w:t>
      </w:r>
      <w:r w:rsidRPr="00FA6E9F">
        <w:rPr>
          <w:rFonts w:eastAsia="Calibri"/>
          <w:b/>
          <w:color w:val="000000"/>
          <w:spacing w:val="-4"/>
          <w:sz w:val="28"/>
          <w:szCs w:val="28"/>
        </w:rPr>
        <w:t>.</w:t>
      </w:r>
    </w:p>
    <w:p w:rsidR="00204558" w:rsidRPr="00FA6E9F" w:rsidRDefault="00204558" w:rsidP="00204558">
      <w:pPr>
        <w:jc w:val="both"/>
        <w:rPr>
          <w:rFonts w:eastAsia="Calibri"/>
          <w:b/>
          <w:i/>
          <w:color w:val="000000"/>
          <w:sz w:val="28"/>
          <w:szCs w:val="28"/>
        </w:rPr>
      </w:pPr>
      <w:r w:rsidRPr="00FA6E9F">
        <w:rPr>
          <w:rFonts w:eastAsia="Calibri"/>
          <w:b/>
          <w:color w:val="000000"/>
          <w:sz w:val="28"/>
          <w:szCs w:val="28"/>
        </w:rPr>
        <w:t>+</w:t>
      </w:r>
      <w:r w:rsidRPr="00FA6E9F">
        <w:rPr>
          <w:rFonts w:eastAsia="Calibri"/>
          <w:b/>
          <w:color w:val="000000"/>
          <w:spacing w:val="-12"/>
          <w:sz w:val="28"/>
          <w:szCs w:val="28"/>
        </w:rPr>
        <w:t xml:space="preserve"> </w:t>
      </w:r>
      <w:r w:rsidRPr="00FA6E9F">
        <w:rPr>
          <w:rFonts w:eastAsia="Calibri"/>
          <w:b/>
          <w:color w:val="000000"/>
          <w:sz w:val="28"/>
          <w:szCs w:val="28"/>
        </w:rPr>
        <w:t>Nhóm</w:t>
      </w:r>
      <w:r w:rsidRPr="00FA6E9F">
        <w:rPr>
          <w:rFonts w:eastAsia="Calibri"/>
          <w:b/>
          <w:color w:val="000000"/>
          <w:spacing w:val="-12"/>
          <w:sz w:val="28"/>
          <w:szCs w:val="28"/>
        </w:rPr>
        <w:t xml:space="preserve"> </w:t>
      </w:r>
      <w:r w:rsidRPr="00FA6E9F">
        <w:rPr>
          <w:rFonts w:eastAsia="Calibri"/>
          <w:b/>
          <w:color w:val="000000"/>
          <w:sz w:val="28"/>
          <w:szCs w:val="28"/>
        </w:rPr>
        <w:t>3,4:</w:t>
      </w:r>
      <w:r w:rsidRPr="00FA6E9F">
        <w:rPr>
          <w:rFonts w:eastAsia="Calibri"/>
          <w:b/>
          <w:color w:val="000000"/>
          <w:spacing w:val="-12"/>
          <w:sz w:val="28"/>
          <w:szCs w:val="28"/>
        </w:rPr>
        <w:t xml:space="preserve"> </w:t>
      </w:r>
      <w:r w:rsidRPr="00FA6E9F">
        <w:rPr>
          <w:rFonts w:eastAsia="Calibri"/>
          <w:b/>
          <w:i/>
          <w:color w:val="000000"/>
          <w:sz w:val="28"/>
          <w:szCs w:val="28"/>
        </w:rPr>
        <w:t>Tìm</w:t>
      </w:r>
      <w:r w:rsidRPr="00FA6E9F">
        <w:rPr>
          <w:rFonts w:eastAsia="Calibri"/>
          <w:b/>
          <w:i/>
          <w:color w:val="000000"/>
          <w:spacing w:val="-12"/>
          <w:sz w:val="28"/>
          <w:szCs w:val="28"/>
        </w:rPr>
        <w:t xml:space="preserve"> </w:t>
      </w:r>
      <w:r w:rsidRPr="00FA6E9F">
        <w:rPr>
          <w:rFonts w:eastAsia="Calibri"/>
          <w:b/>
          <w:i/>
          <w:color w:val="000000"/>
          <w:sz w:val="28"/>
          <w:szCs w:val="28"/>
        </w:rPr>
        <w:t>hiểu</w:t>
      </w:r>
      <w:r w:rsidRPr="00FA6E9F">
        <w:rPr>
          <w:rFonts w:eastAsia="Calibri"/>
          <w:b/>
          <w:i/>
          <w:color w:val="000000"/>
          <w:spacing w:val="-12"/>
          <w:sz w:val="28"/>
          <w:szCs w:val="28"/>
        </w:rPr>
        <w:t xml:space="preserve"> </w:t>
      </w:r>
      <w:r w:rsidRPr="00FA6E9F">
        <w:rPr>
          <w:rFonts w:eastAsia="Calibri"/>
          <w:b/>
          <w:i/>
          <w:color w:val="000000"/>
          <w:sz w:val="28"/>
          <w:szCs w:val="28"/>
        </w:rPr>
        <w:t>tình</w:t>
      </w:r>
      <w:r w:rsidRPr="00FA6E9F">
        <w:rPr>
          <w:rFonts w:eastAsia="Calibri"/>
          <w:b/>
          <w:i/>
          <w:color w:val="000000"/>
          <w:spacing w:val="-12"/>
          <w:sz w:val="28"/>
          <w:szCs w:val="28"/>
        </w:rPr>
        <w:t xml:space="preserve"> </w:t>
      </w:r>
      <w:r w:rsidRPr="00FA6E9F">
        <w:rPr>
          <w:rFonts w:eastAsia="Calibri"/>
          <w:b/>
          <w:i/>
          <w:color w:val="000000"/>
          <w:sz w:val="28"/>
          <w:szCs w:val="28"/>
        </w:rPr>
        <w:t>hình</w:t>
      </w:r>
      <w:r w:rsidRPr="00FA6E9F">
        <w:rPr>
          <w:rFonts w:eastAsia="Calibri"/>
          <w:b/>
          <w:i/>
          <w:color w:val="000000"/>
          <w:spacing w:val="-12"/>
          <w:sz w:val="28"/>
          <w:szCs w:val="28"/>
        </w:rPr>
        <w:t xml:space="preserve"> </w:t>
      </w:r>
      <w:r w:rsidRPr="00FA6E9F">
        <w:rPr>
          <w:rFonts w:eastAsia="Calibri"/>
          <w:b/>
          <w:i/>
          <w:color w:val="000000"/>
          <w:sz w:val="28"/>
          <w:szCs w:val="28"/>
        </w:rPr>
        <w:t>kinh</w:t>
      </w:r>
      <w:r w:rsidRPr="00FA6E9F">
        <w:rPr>
          <w:rFonts w:eastAsia="Calibri"/>
          <w:b/>
          <w:i/>
          <w:color w:val="000000"/>
          <w:spacing w:val="-12"/>
          <w:sz w:val="28"/>
          <w:szCs w:val="28"/>
        </w:rPr>
        <w:t xml:space="preserve"> </w:t>
      </w:r>
      <w:r w:rsidRPr="00FA6E9F">
        <w:rPr>
          <w:rFonts w:eastAsia="Calibri"/>
          <w:b/>
          <w:i/>
          <w:color w:val="000000"/>
          <w:sz w:val="28"/>
          <w:szCs w:val="28"/>
        </w:rPr>
        <w:t>tế</w:t>
      </w:r>
      <w:r w:rsidRPr="00FA6E9F">
        <w:rPr>
          <w:rFonts w:eastAsia="Calibri"/>
          <w:b/>
          <w:i/>
          <w:color w:val="000000"/>
          <w:spacing w:val="-12"/>
          <w:sz w:val="28"/>
          <w:szCs w:val="28"/>
        </w:rPr>
        <w:t xml:space="preserve"> </w:t>
      </w:r>
      <w:r w:rsidRPr="00FA6E9F">
        <w:rPr>
          <w:rFonts w:eastAsia="Calibri"/>
          <w:b/>
          <w:i/>
          <w:color w:val="000000"/>
          <w:sz w:val="28"/>
          <w:szCs w:val="28"/>
        </w:rPr>
        <w:t>Liên</w:t>
      </w:r>
      <w:r w:rsidRPr="00FA6E9F">
        <w:rPr>
          <w:rFonts w:eastAsia="Calibri"/>
          <w:b/>
          <w:i/>
          <w:color w:val="000000"/>
          <w:spacing w:val="-12"/>
          <w:sz w:val="28"/>
          <w:szCs w:val="28"/>
        </w:rPr>
        <w:t xml:space="preserve"> </w:t>
      </w:r>
      <w:r w:rsidRPr="00FA6E9F">
        <w:rPr>
          <w:rFonts w:eastAsia="Calibri"/>
          <w:b/>
          <w:i/>
          <w:color w:val="000000"/>
          <w:sz w:val="28"/>
          <w:szCs w:val="28"/>
        </w:rPr>
        <w:t>bang</w:t>
      </w:r>
      <w:r w:rsidRPr="00FA6E9F">
        <w:rPr>
          <w:rFonts w:eastAsia="Calibri"/>
          <w:b/>
          <w:i/>
          <w:color w:val="000000"/>
          <w:spacing w:val="-12"/>
          <w:sz w:val="28"/>
          <w:szCs w:val="28"/>
        </w:rPr>
        <w:t xml:space="preserve"> </w:t>
      </w:r>
      <w:r w:rsidRPr="00FA6E9F">
        <w:rPr>
          <w:rFonts w:eastAsia="Calibri"/>
          <w:b/>
          <w:i/>
          <w:color w:val="000000"/>
          <w:sz w:val="28"/>
          <w:szCs w:val="28"/>
        </w:rPr>
        <w:t>Nga</w:t>
      </w:r>
      <w:r w:rsidRPr="00FA6E9F">
        <w:rPr>
          <w:rFonts w:eastAsia="Calibri"/>
          <w:b/>
          <w:i/>
          <w:color w:val="000000"/>
          <w:spacing w:val="-12"/>
          <w:sz w:val="28"/>
          <w:szCs w:val="28"/>
        </w:rPr>
        <w:t xml:space="preserve"> </w:t>
      </w:r>
      <w:r w:rsidRPr="00FA6E9F">
        <w:rPr>
          <w:rFonts w:eastAsia="Calibri"/>
          <w:b/>
          <w:i/>
          <w:color w:val="000000"/>
          <w:sz w:val="28"/>
          <w:szCs w:val="28"/>
        </w:rPr>
        <w:t>từ</w:t>
      </w:r>
      <w:r w:rsidRPr="00FA6E9F">
        <w:rPr>
          <w:rFonts w:eastAsia="Calibri"/>
          <w:b/>
          <w:i/>
          <w:color w:val="000000"/>
          <w:spacing w:val="-12"/>
          <w:sz w:val="28"/>
          <w:szCs w:val="28"/>
        </w:rPr>
        <w:t xml:space="preserve"> </w:t>
      </w:r>
      <w:r w:rsidRPr="00FA6E9F">
        <w:rPr>
          <w:rFonts w:eastAsia="Calibri"/>
          <w:b/>
          <w:i/>
          <w:color w:val="000000"/>
          <w:sz w:val="28"/>
          <w:szCs w:val="28"/>
        </w:rPr>
        <w:t>năm</w:t>
      </w:r>
      <w:r w:rsidRPr="00FA6E9F">
        <w:rPr>
          <w:rFonts w:eastAsia="Calibri"/>
          <w:b/>
          <w:i/>
          <w:color w:val="000000"/>
          <w:spacing w:val="-12"/>
          <w:sz w:val="28"/>
          <w:szCs w:val="28"/>
        </w:rPr>
        <w:t xml:space="preserve"> </w:t>
      </w:r>
      <w:r w:rsidRPr="00FA6E9F">
        <w:rPr>
          <w:rFonts w:eastAsia="Calibri"/>
          <w:b/>
          <w:i/>
          <w:color w:val="000000"/>
          <w:sz w:val="28"/>
          <w:szCs w:val="28"/>
        </w:rPr>
        <w:t>1991</w:t>
      </w:r>
      <w:r w:rsidRPr="00FA6E9F">
        <w:rPr>
          <w:rFonts w:eastAsia="Calibri"/>
          <w:b/>
          <w:i/>
          <w:color w:val="000000"/>
          <w:spacing w:val="-12"/>
          <w:sz w:val="28"/>
          <w:szCs w:val="28"/>
        </w:rPr>
        <w:t xml:space="preserve"> </w:t>
      </w:r>
      <w:r w:rsidRPr="00FA6E9F">
        <w:rPr>
          <w:rFonts w:eastAsia="Calibri"/>
          <w:b/>
          <w:i/>
          <w:color w:val="000000"/>
          <w:sz w:val="28"/>
          <w:szCs w:val="28"/>
        </w:rPr>
        <w:t>đến</w:t>
      </w:r>
      <w:r w:rsidRPr="00FA6E9F">
        <w:rPr>
          <w:rFonts w:eastAsia="Calibri"/>
          <w:b/>
          <w:i/>
          <w:color w:val="000000"/>
          <w:spacing w:val="-12"/>
          <w:sz w:val="28"/>
          <w:szCs w:val="28"/>
        </w:rPr>
        <w:t xml:space="preserve"> </w:t>
      </w:r>
      <w:r w:rsidRPr="00FA6E9F">
        <w:rPr>
          <w:rFonts w:eastAsia="Calibri"/>
          <w:b/>
          <w:i/>
          <w:color w:val="000000"/>
          <w:sz w:val="28"/>
          <w:szCs w:val="28"/>
        </w:rPr>
        <w:t xml:space="preserve">nay. </w:t>
      </w:r>
    </w:p>
    <w:p w:rsidR="00204558" w:rsidRPr="00FA6E9F" w:rsidRDefault="00204558" w:rsidP="00204558">
      <w:pPr>
        <w:jc w:val="both"/>
        <w:rPr>
          <w:rFonts w:eastAsia="Calibri"/>
          <w:b/>
          <w:color w:val="000000"/>
          <w:spacing w:val="-8"/>
          <w:sz w:val="28"/>
          <w:szCs w:val="28"/>
        </w:rPr>
      </w:pPr>
      <w:r w:rsidRPr="00FA6E9F">
        <w:rPr>
          <w:rFonts w:eastAsia="Calibri"/>
          <w:b/>
          <w:color w:val="000000"/>
          <w:spacing w:val="-8"/>
          <w:sz w:val="28"/>
          <w:szCs w:val="28"/>
        </w:rPr>
        <w:t>Bước</w:t>
      </w:r>
      <w:r w:rsidRPr="00FA6E9F">
        <w:rPr>
          <w:rFonts w:eastAsia="Calibri"/>
          <w:b/>
          <w:color w:val="000000"/>
          <w:spacing w:val="-7"/>
          <w:sz w:val="28"/>
          <w:szCs w:val="28"/>
        </w:rPr>
        <w:t xml:space="preserve"> </w:t>
      </w:r>
      <w:r w:rsidRPr="00FA6E9F">
        <w:rPr>
          <w:rFonts w:eastAsia="Calibri"/>
          <w:b/>
          <w:color w:val="000000"/>
          <w:spacing w:val="-8"/>
          <w:sz w:val="28"/>
          <w:szCs w:val="28"/>
        </w:rPr>
        <w:t>2:</w:t>
      </w:r>
      <w:r w:rsidRPr="00FA6E9F">
        <w:rPr>
          <w:rFonts w:eastAsia="Calibri"/>
          <w:b/>
          <w:color w:val="000000"/>
          <w:spacing w:val="-6"/>
          <w:sz w:val="28"/>
          <w:szCs w:val="28"/>
        </w:rPr>
        <w:t xml:space="preserve"> </w:t>
      </w:r>
      <w:r w:rsidRPr="00FA6E9F">
        <w:rPr>
          <w:rFonts w:eastAsia="Calibri"/>
          <w:b/>
          <w:color w:val="000000"/>
          <w:spacing w:val="-8"/>
          <w:sz w:val="28"/>
          <w:szCs w:val="28"/>
        </w:rPr>
        <w:t>Thực</w:t>
      </w:r>
      <w:r w:rsidRPr="00FA6E9F">
        <w:rPr>
          <w:rFonts w:eastAsia="Calibri"/>
          <w:b/>
          <w:color w:val="000000"/>
          <w:spacing w:val="-6"/>
          <w:sz w:val="28"/>
          <w:szCs w:val="28"/>
        </w:rPr>
        <w:t xml:space="preserve"> </w:t>
      </w:r>
      <w:r w:rsidRPr="00FA6E9F">
        <w:rPr>
          <w:rFonts w:eastAsia="Calibri"/>
          <w:b/>
          <w:color w:val="000000"/>
          <w:spacing w:val="-8"/>
          <w:sz w:val="28"/>
          <w:szCs w:val="28"/>
        </w:rPr>
        <w:t>hiện</w:t>
      </w:r>
      <w:r w:rsidRPr="00FA6E9F">
        <w:rPr>
          <w:rFonts w:eastAsia="Calibri"/>
          <w:b/>
          <w:color w:val="000000"/>
          <w:spacing w:val="-6"/>
          <w:sz w:val="28"/>
          <w:szCs w:val="28"/>
        </w:rPr>
        <w:t xml:space="preserve"> </w:t>
      </w:r>
      <w:r w:rsidRPr="00FA6E9F">
        <w:rPr>
          <w:rFonts w:eastAsia="Calibri"/>
          <w:b/>
          <w:color w:val="000000"/>
          <w:spacing w:val="-8"/>
          <w:sz w:val="28"/>
          <w:szCs w:val="28"/>
        </w:rPr>
        <w:t>nhiệm</w:t>
      </w:r>
      <w:r w:rsidRPr="00FA6E9F">
        <w:rPr>
          <w:rFonts w:eastAsia="Calibri"/>
          <w:b/>
          <w:color w:val="000000"/>
          <w:spacing w:val="-7"/>
          <w:sz w:val="28"/>
          <w:szCs w:val="28"/>
        </w:rPr>
        <w:t xml:space="preserve"> </w:t>
      </w:r>
      <w:r w:rsidRPr="00FA6E9F">
        <w:rPr>
          <w:rFonts w:eastAsia="Calibri"/>
          <w:b/>
          <w:color w:val="000000"/>
          <w:spacing w:val="-8"/>
          <w:sz w:val="28"/>
          <w:szCs w:val="28"/>
        </w:rPr>
        <w:t>vụ</w:t>
      </w:r>
    </w:p>
    <w:p w:rsidR="00204558" w:rsidRPr="00FA6E9F" w:rsidRDefault="00204558" w:rsidP="00204558">
      <w:pPr>
        <w:jc w:val="both"/>
        <w:rPr>
          <w:rFonts w:eastAsia="Calibri"/>
          <w:color w:val="000000"/>
          <w:spacing w:val="-4"/>
          <w:sz w:val="28"/>
          <w:szCs w:val="28"/>
        </w:rPr>
      </w:pPr>
      <w:r w:rsidRPr="00FA6E9F">
        <w:rPr>
          <w:rFonts w:eastAsia="Calibri"/>
          <w:color w:val="000000"/>
          <w:sz w:val="28"/>
          <w:szCs w:val="28"/>
        </w:rPr>
        <w:t>- Các</w:t>
      </w:r>
      <w:r w:rsidRPr="00FA6E9F">
        <w:rPr>
          <w:rFonts w:eastAsia="Calibri"/>
          <w:color w:val="000000"/>
          <w:spacing w:val="3"/>
          <w:sz w:val="28"/>
          <w:szCs w:val="28"/>
        </w:rPr>
        <w:t xml:space="preserve"> </w:t>
      </w:r>
      <w:r w:rsidRPr="00FA6E9F">
        <w:rPr>
          <w:rFonts w:eastAsia="Calibri"/>
          <w:color w:val="000000"/>
          <w:sz w:val="28"/>
          <w:szCs w:val="28"/>
        </w:rPr>
        <w:t>nhóm</w:t>
      </w:r>
      <w:r w:rsidRPr="00FA6E9F">
        <w:rPr>
          <w:rFonts w:eastAsia="Calibri"/>
          <w:color w:val="000000"/>
          <w:spacing w:val="3"/>
          <w:sz w:val="28"/>
          <w:szCs w:val="28"/>
        </w:rPr>
        <w:t xml:space="preserve"> </w:t>
      </w:r>
      <w:r w:rsidRPr="00FA6E9F">
        <w:rPr>
          <w:rFonts w:eastAsia="Calibri"/>
          <w:color w:val="000000"/>
          <w:sz w:val="28"/>
          <w:szCs w:val="28"/>
        </w:rPr>
        <w:t>thảo</w:t>
      </w:r>
      <w:r w:rsidRPr="00FA6E9F">
        <w:rPr>
          <w:rFonts w:eastAsia="Calibri"/>
          <w:color w:val="000000"/>
          <w:spacing w:val="3"/>
          <w:sz w:val="28"/>
          <w:szCs w:val="28"/>
        </w:rPr>
        <w:t xml:space="preserve"> </w:t>
      </w:r>
      <w:r w:rsidRPr="00FA6E9F">
        <w:rPr>
          <w:rFonts w:eastAsia="Calibri"/>
          <w:color w:val="000000"/>
          <w:sz w:val="28"/>
          <w:szCs w:val="28"/>
        </w:rPr>
        <w:t>luận</w:t>
      </w:r>
      <w:r w:rsidRPr="00FA6E9F">
        <w:rPr>
          <w:rFonts w:eastAsia="Calibri"/>
          <w:color w:val="000000"/>
          <w:spacing w:val="3"/>
          <w:sz w:val="28"/>
          <w:szCs w:val="28"/>
        </w:rPr>
        <w:t xml:space="preserve"> </w:t>
      </w:r>
      <w:r w:rsidRPr="00FA6E9F">
        <w:rPr>
          <w:rFonts w:eastAsia="Calibri"/>
          <w:color w:val="000000"/>
          <w:sz w:val="28"/>
          <w:szCs w:val="28"/>
        </w:rPr>
        <w:t>nhiệm</w:t>
      </w:r>
      <w:r w:rsidRPr="00FA6E9F">
        <w:rPr>
          <w:rFonts w:eastAsia="Calibri"/>
          <w:color w:val="000000"/>
          <w:spacing w:val="3"/>
          <w:sz w:val="28"/>
          <w:szCs w:val="28"/>
        </w:rPr>
        <w:t xml:space="preserve"> </w:t>
      </w:r>
      <w:r w:rsidRPr="00FA6E9F">
        <w:rPr>
          <w:rFonts w:eastAsia="Calibri"/>
          <w:color w:val="000000"/>
          <w:sz w:val="28"/>
          <w:szCs w:val="28"/>
        </w:rPr>
        <w:t>vụ</w:t>
      </w:r>
      <w:r w:rsidRPr="00FA6E9F">
        <w:rPr>
          <w:rFonts w:eastAsia="Calibri"/>
          <w:color w:val="000000"/>
          <w:spacing w:val="3"/>
          <w:sz w:val="28"/>
          <w:szCs w:val="28"/>
        </w:rPr>
        <w:t xml:space="preserve"> </w:t>
      </w:r>
      <w:r w:rsidRPr="00FA6E9F">
        <w:rPr>
          <w:rFonts w:eastAsia="Calibri"/>
          <w:color w:val="000000"/>
          <w:sz w:val="28"/>
          <w:szCs w:val="28"/>
        </w:rPr>
        <w:t>được</w:t>
      </w:r>
      <w:r w:rsidRPr="00FA6E9F">
        <w:rPr>
          <w:rFonts w:eastAsia="Calibri"/>
          <w:color w:val="000000"/>
          <w:spacing w:val="3"/>
          <w:sz w:val="28"/>
          <w:szCs w:val="28"/>
        </w:rPr>
        <w:t xml:space="preserve"> </w:t>
      </w:r>
      <w:r w:rsidRPr="00FA6E9F">
        <w:rPr>
          <w:rFonts w:eastAsia="Calibri"/>
          <w:color w:val="000000"/>
          <w:sz w:val="28"/>
          <w:szCs w:val="28"/>
        </w:rPr>
        <w:t>phân</w:t>
      </w:r>
      <w:r w:rsidRPr="00FA6E9F">
        <w:rPr>
          <w:rFonts w:eastAsia="Calibri"/>
          <w:color w:val="000000"/>
          <w:spacing w:val="3"/>
          <w:sz w:val="28"/>
          <w:szCs w:val="28"/>
        </w:rPr>
        <w:t xml:space="preserve"> </w:t>
      </w:r>
      <w:r w:rsidRPr="00FA6E9F">
        <w:rPr>
          <w:rFonts w:eastAsia="Calibri"/>
          <w:color w:val="000000"/>
          <w:spacing w:val="-4"/>
          <w:sz w:val="28"/>
          <w:szCs w:val="28"/>
        </w:rPr>
        <w:t>công.</w:t>
      </w:r>
    </w:p>
    <w:p w:rsidR="00204558" w:rsidRPr="00FA6E9F" w:rsidRDefault="00204558" w:rsidP="00204558">
      <w:pPr>
        <w:jc w:val="both"/>
        <w:rPr>
          <w:rFonts w:eastAsia="Calibri"/>
          <w:b/>
          <w:color w:val="000000"/>
          <w:sz w:val="28"/>
          <w:szCs w:val="28"/>
        </w:rPr>
      </w:pPr>
      <w:r w:rsidRPr="00FA6E9F">
        <w:rPr>
          <w:rFonts w:eastAsia="Calibri"/>
          <w:b/>
          <w:color w:val="000000"/>
          <w:spacing w:val="-6"/>
          <w:sz w:val="28"/>
          <w:szCs w:val="28"/>
        </w:rPr>
        <w:t>Bước</w:t>
      </w:r>
      <w:r w:rsidRPr="00FA6E9F">
        <w:rPr>
          <w:rFonts w:eastAsia="Calibri"/>
          <w:b/>
          <w:color w:val="000000"/>
          <w:spacing w:val="-10"/>
          <w:sz w:val="28"/>
          <w:szCs w:val="28"/>
        </w:rPr>
        <w:t xml:space="preserve"> </w:t>
      </w:r>
      <w:r w:rsidRPr="00FA6E9F">
        <w:rPr>
          <w:rFonts w:eastAsia="Calibri"/>
          <w:b/>
          <w:color w:val="000000"/>
          <w:spacing w:val="-6"/>
          <w:sz w:val="28"/>
          <w:szCs w:val="28"/>
        </w:rPr>
        <w:t>3:</w:t>
      </w:r>
      <w:r w:rsidRPr="00FA6E9F">
        <w:rPr>
          <w:rFonts w:eastAsia="Calibri"/>
          <w:b/>
          <w:color w:val="000000"/>
          <w:spacing w:val="-9"/>
          <w:sz w:val="28"/>
          <w:szCs w:val="28"/>
        </w:rPr>
        <w:t xml:space="preserve"> </w:t>
      </w:r>
      <w:r w:rsidRPr="00FA6E9F">
        <w:rPr>
          <w:rFonts w:eastAsia="Calibri"/>
          <w:b/>
          <w:color w:val="000000"/>
          <w:spacing w:val="-6"/>
          <w:sz w:val="28"/>
          <w:szCs w:val="28"/>
        </w:rPr>
        <w:t>Báo</w:t>
      </w:r>
      <w:r w:rsidRPr="00FA6E9F">
        <w:rPr>
          <w:rFonts w:eastAsia="Calibri"/>
          <w:b/>
          <w:color w:val="000000"/>
          <w:spacing w:val="-9"/>
          <w:sz w:val="28"/>
          <w:szCs w:val="28"/>
        </w:rPr>
        <w:t xml:space="preserve"> </w:t>
      </w:r>
      <w:r w:rsidRPr="00FA6E9F">
        <w:rPr>
          <w:rFonts w:eastAsia="Calibri"/>
          <w:b/>
          <w:color w:val="000000"/>
          <w:spacing w:val="-6"/>
          <w:sz w:val="28"/>
          <w:szCs w:val="28"/>
        </w:rPr>
        <w:t>cáo,</w:t>
      </w:r>
      <w:r w:rsidRPr="00FA6E9F">
        <w:rPr>
          <w:rFonts w:eastAsia="Calibri"/>
          <w:b/>
          <w:color w:val="000000"/>
          <w:spacing w:val="-8"/>
          <w:sz w:val="28"/>
          <w:szCs w:val="28"/>
        </w:rPr>
        <w:t xml:space="preserve"> </w:t>
      </w:r>
      <w:r w:rsidRPr="00FA6E9F">
        <w:rPr>
          <w:rFonts w:eastAsia="Calibri"/>
          <w:b/>
          <w:color w:val="000000"/>
          <w:spacing w:val="-6"/>
          <w:sz w:val="28"/>
          <w:szCs w:val="28"/>
        </w:rPr>
        <w:t>thảo</w:t>
      </w:r>
      <w:r w:rsidRPr="00FA6E9F">
        <w:rPr>
          <w:rFonts w:eastAsia="Calibri"/>
          <w:b/>
          <w:color w:val="000000"/>
          <w:spacing w:val="-9"/>
          <w:sz w:val="28"/>
          <w:szCs w:val="28"/>
        </w:rPr>
        <w:t xml:space="preserve"> </w:t>
      </w:r>
      <w:r w:rsidRPr="00FA6E9F">
        <w:rPr>
          <w:rFonts w:eastAsia="Calibri"/>
          <w:b/>
          <w:color w:val="000000"/>
          <w:spacing w:val="-6"/>
          <w:sz w:val="28"/>
          <w:szCs w:val="28"/>
        </w:rPr>
        <w:t>luận</w:t>
      </w:r>
    </w:p>
    <w:p w:rsidR="00204558" w:rsidRPr="00FA6E9F" w:rsidRDefault="00204558" w:rsidP="00204558">
      <w:pPr>
        <w:tabs>
          <w:tab w:val="left" w:pos="966"/>
        </w:tabs>
        <w:jc w:val="both"/>
        <w:rPr>
          <w:rFonts w:eastAsia="Calibri"/>
          <w:color w:val="000000"/>
          <w:sz w:val="28"/>
          <w:szCs w:val="28"/>
        </w:rPr>
      </w:pPr>
      <w:r w:rsidRPr="00FA6E9F">
        <w:rPr>
          <w:rFonts w:eastAsia="Calibri"/>
          <w:color w:val="000000"/>
          <w:sz w:val="28"/>
          <w:szCs w:val="28"/>
          <w:lang w:val="vi-VN"/>
        </w:rPr>
        <w:t xml:space="preserve">- </w:t>
      </w:r>
      <w:r w:rsidRPr="00FA6E9F">
        <w:rPr>
          <w:rFonts w:eastAsia="Calibri"/>
          <w:color w:val="000000"/>
          <w:sz w:val="28"/>
          <w:szCs w:val="28"/>
        </w:rPr>
        <w:t>Các nhóm</w:t>
      </w:r>
      <w:r w:rsidRPr="00FA6E9F">
        <w:rPr>
          <w:rFonts w:eastAsia="Calibri"/>
          <w:color w:val="000000"/>
          <w:spacing w:val="1"/>
          <w:sz w:val="28"/>
          <w:szCs w:val="28"/>
        </w:rPr>
        <w:t xml:space="preserve"> </w:t>
      </w:r>
      <w:r w:rsidRPr="00FA6E9F">
        <w:rPr>
          <w:rFonts w:eastAsia="Calibri"/>
          <w:color w:val="000000"/>
          <w:sz w:val="28"/>
          <w:szCs w:val="28"/>
        </w:rPr>
        <w:t>báo cáo</w:t>
      </w:r>
      <w:r w:rsidRPr="00FA6E9F">
        <w:rPr>
          <w:rFonts w:eastAsia="Calibri"/>
          <w:color w:val="000000"/>
          <w:spacing w:val="1"/>
          <w:sz w:val="28"/>
          <w:szCs w:val="28"/>
        </w:rPr>
        <w:t xml:space="preserve"> </w:t>
      </w:r>
      <w:r w:rsidRPr="00FA6E9F">
        <w:rPr>
          <w:rFonts w:eastAsia="Calibri"/>
          <w:color w:val="000000"/>
          <w:sz w:val="28"/>
          <w:szCs w:val="28"/>
        </w:rPr>
        <w:t>kết</w:t>
      </w:r>
      <w:r w:rsidRPr="00FA6E9F">
        <w:rPr>
          <w:rFonts w:eastAsia="Calibri"/>
          <w:color w:val="000000"/>
          <w:spacing w:val="1"/>
          <w:sz w:val="28"/>
          <w:szCs w:val="28"/>
        </w:rPr>
        <w:t xml:space="preserve"> </w:t>
      </w:r>
      <w:r w:rsidRPr="00FA6E9F">
        <w:rPr>
          <w:rFonts w:eastAsia="Calibri"/>
          <w:color w:val="000000"/>
          <w:sz w:val="28"/>
          <w:szCs w:val="28"/>
        </w:rPr>
        <w:t>quả thực</w:t>
      </w:r>
      <w:r w:rsidRPr="00FA6E9F">
        <w:rPr>
          <w:rFonts w:eastAsia="Calibri"/>
          <w:color w:val="000000"/>
          <w:spacing w:val="1"/>
          <w:sz w:val="28"/>
          <w:szCs w:val="28"/>
        </w:rPr>
        <w:t xml:space="preserve"> </w:t>
      </w:r>
      <w:r w:rsidRPr="00FA6E9F">
        <w:rPr>
          <w:rFonts w:eastAsia="Calibri"/>
          <w:color w:val="000000"/>
          <w:sz w:val="28"/>
          <w:szCs w:val="28"/>
        </w:rPr>
        <w:t>hiện</w:t>
      </w:r>
      <w:r w:rsidRPr="00FA6E9F">
        <w:rPr>
          <w:rFonts w:eastAsia="Calibri"/>
          <w:color w:val="000000"/>
          <w:spacing w:val="1"/>
          <w:sz w:val="28"/>
          <w:szCs w:val="28"/>
        </w:rPr>
        <w:t xml:space="preserve"> </w:t>
      </w:r>
      <w:r w:rsidRPr="00FA6E9F">
        <w:rPr>
          <w:rFonts w:eastAsia="Calibri"/>
          <w:color w:val="000000"/>
          <w:sz w:val="28"/>
          <w:szCs w:val="28"/>
        </w:rPr>
        <w:t xml:space="preserve">nhiệm </w:t>
      </w:r>
      <w:r w:rsidRPr="00FA6E9F">
        <w:rPr>
          <w:rFonts w:eastAsia="Calibri"/>
          <w:color w:val="000000"/>
          <w:spacing w:val="-5"/>
          <w:sz w:val="28"/>
          <w:szCs w:val="28"/>
        </w:rPr>
        <w:t>vụ.</w:t>
      </w:r>
    </w:p>
    <w:p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Dự  kiến sản phẩm</w:t>
      </w:r>
    </w:p>
    <w:p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a. Chính trị</w:t>
      </w:r>
    </w:p>
    <w:p w:rsidR="00204558" w:rsidRPr="00FA6E9F" w:rsidRDefault="00204558" w:rsidP="00204558">
      <w:pPr>
        <w:tabs>
          <w:tab w:val="left" w:pos="966"/>
        </w:tabs>
        <w:jc w:val="both"/>
        <w:rPr>
          <w:rFonts w:eastAsia="Calibri"/>
          <w:color w:val="000000"/>
          <w:sz w:val="28"/>
          <w:szCs w:val="28"/>
        </w:rPr>
      </w:pPr>
      <w:r w:rsidRPr="00FA6E9F">
        <w:rPr>
          <w:rFonts w:eastAsia="Calibri"/>
          <w:b/>
          <w:color w:val="000000"/>
          <w:sz w:val="28"/>
          <w:szCs w:val="28"/>
        </w:rPr>
        <w:t xml:space="preserve">- </w:t>
      </w:r>
      <w:r w:rsidRPr="00FA6E9F">
        <w:rPr>
          <w:rFonts w:eastAsia="Calibri"/>
          <w:color w:val="000000"/>
          <w:sz w:val="28"/>
          <w:szCs w:val="28"/>
        </w:rPr>
        <w:t>Trong những năm 90 của thế kỉ XX bất ổn do mâu thuẫn giữa các đảng</w:t>
      </w:r>
      <w:r w:rsidRPr="00FA6E9F">
        <w:rPr>
          <w:rFonts w:eastAsia="Calibri"/>
          <w:color w:val="000000"/>
          <w:spacing w:val="-9"/>
          <w:sz w:val="28"/>
          <w:szCs w:val="28"/>
        </w:rPr>
        <w:t xml:space="preserve"> </w:t>
      </w:r>
      <w:r w:rsidRPr="00FA6E9F">
        <w:rPr>
          <w:rFonts w:eastAsia="Calibri"/>
          <w:color w:val="000000"/>
          <w:sz w:val="28"/>
          <w:szCs w:val="28"/>
        </w:rPr>
        <w:t>phái,</w:t>
      </w:r>
      <w:r w:rsidRPr="00FA6E9F">
        <w:rPr>
          <w:rFonts w:eastAsia="Calibri"/>
          <w:color w:val="000000"/>
          <w:spacing w:val="-9"/>
          <w:sz w:val="28"/>
          <w:szCs w:val="28"/>
        </w:rPr>
        <w:t xml:space="preserve"> </w:t>
      </w:r>
      <w:r w:rsidRPr="00FA6E9F">
        <w:rPr>
          <w:rFonts w:eastAsia="Calibri"/>
          <w:color w:val="000000"/>
          <w:sz w:val="28"/>
          <w:szCs w:val="28"/>
        </w:rPr>
        <w:t>ban</w:t>
      </w:r>
      <w:r w:rsidRPr="00FA6E9F">
        <w:rPr>
          <w:rFonts w:eastAsia="Calibri"/>
          <w:color w:val="000000"/>
          <w:spacing w:val="-9"/>
          <w:sz w:val="28"/>
          <w:szCs w:val="28"/>
        </w:rPr>
        <w:t xml:space="preserve"> </w:t>
      </w:r>
      <w:r w:rsidRPr="00FA6E9F">
        <w:rPr>
          <w:rFonts w:eastAsia="Calibri"/>
          <w:color w:val="000000"/>
          <w:sz w:val="28"/>
          <w:szCs w:val="28"/>
        </w:rPr>
        <w:t>hành</w:t>
      </w:r>
      <w:r w:rsidRPr="00FA6E9F">
        <w:rPr>
          <w:rFonts w:eastAsia="Calibri"/>
          <w:color w:val="000000"/>
          <w:spacing w:val="-9"/>
          <w:sz w:val="28"/>
          <w:szCs w:val="28"/>
        </w:rPr>
        <w:t xml:space="preserve"> </w:t>
      </w:r>
      <w:r w:rsidRPr="00FA6E9F">
        <w:rPr>
          <w:rFonts w:eastAsia="Calibri"/>
          <w:color w:val="000000"/>
          <w:sz w:val="28"/>
          <w:szCs w:val="28"/>
        </w:rPr>
        <w:t>Hiến</w:t>
      </w:r>
      <w:r w:rsidRPr="00FA6E9F">
        <w:rPr>
          <w:rFonts w:eastAsia="Calibri"/>
          <w:color w:val="000000"/>
          <w:spacing w:val="-9"/>
          <w:sz w:val="28"/>
          <w:szCs w:val="28"/>
        </w:rPr>
        <w:t xml:space="preserve"> </w:t>
      </w:r>
      <w:r w:rsidRPr="00FA6E9F">
        <w:rPr>
          <w:rFonts w:eastAsia="Calibri"/>
          <w:color w:val="000000"/>
          <w:sz w:val="28"/>
          <w:szCs w:val="28"/>
        </w:rPr>
        <w:t>pháp</w:t>
      </w:r>
      <w:r w:rsidRPr="00FA6E9F">
        <w:rPr>
          <w:rFonts w:eastAsia="Calibri"/>
          <w:color w:val="000000"/>
          <w:spacing w:val="-9"/>
          <w:sz w:val="28"/>
          <w:szCs w:val="28"/>
        </w:rPr>
        <w:t xml:space="preserve"> </w:t>
      </w:r>
      <w:r w:rsidRPr="00FA6E9F">
        <w:rPr>
          <w:rFonts w:eastAsia="Calibri"/>
          <w:color w:val="000000"/>
          <w:sz w:val="28"/>
          <w:szCs w:val="28"/>
        </w:rPr>
        <w:t>mới,</w:t>
      </w:r>
      <w:r w:rsidRPr="00FA6E9F">
        <w:rPr>
          <w:rFonts w:eastAsia="Calibri"/>
          <w:color w:val="000000"/>
          <w:spacing w:val="-9"/>
          <w:sz w:val="28"/>
          <w:szCs w:val="28"/>
        </w:rPr>
        <w:t xml:space="preserve"> </w:t>
      </w:r>
      <w:r w:rsidRPr="00FA6E9F">
        <w:rPr>
          <w:rFonts w:eastAsia="Calibri"/>
          <w:color w:val="000000"/>
          <w:sz w:val="28"/>
          <w:szCs w:val="28"/>
        </w:rPr>
        <w:t>xác</w:t>
      </w:r>
      <w:r w:rsidRPr="00FA6E9F">
        <w:rPr>
          <w:rFonts w:eastAsia="Calibri"/>
          <w:color w:val="000000"/>
          <w:spacing w:val="-9"/>
          <w:sz w:val="28"/>
          <w:szCs w:val="28"/>
        </w:rPr>
        <w:t xml:space="preserve"> </w:t>
      </w:r>
      <w:r w:rsidRPr="00FA6E9F">
        <w:rPr>
          <w:rFonts w:eastAsia="Calibri"/>
          <w:color w:val="000000"/>
          <w:sz w:val="28"/>
          <w:szCs w:val="28"/>
        </w:rPr>
        <w:t>lập</w:t>
      </w:r>
      <w:r w:rsidRPr="00FA6E9F">
        <w:rPr>
          <w:rFonts w:eastAsia="Calibri"/>
          <w:color w:val="000000"/>
          <w:spacing w:val="-9"/>
          <w:sz w:val="28"/>
          <w:szCs w:val="28"/>
        </w:rPr>
        <w:t xml:space="preserve"> </w:t>
      </w:r>
      <w:r w:rsidRPr="00FA6E9F">
        <w:rPr>
          <w:rFonts w:eastAsia="Calibri"/>
          <w:color w:val="000000"/>
          <w:sz w:val="28"/>
          <w:szCs w:val="28"/>
        </w:rPr>
        <w:t>thể</w:t>
      </w:r>
      <w:r w:rsidRPr="00FA6E9F">
        <w:rPr>
          <w:rFonts w:eastAsia="Calibri"/>
          <w:color w:val="000000"/>
          <w:spacing w:val="-9"/>
          <w:sz w:val="28"/>
          <w:szCs w:val="28"/>
        </w:rPr>
        <w:t xml:space="preserve"> </w:t>
      </w:r>
      <w:r w:rsidRPr="00FA6E9F">
        <w:rPr>
          <w:rFonts w:eastAsia="Calibri"/>
          <w:color w:val="000000"/>
          <w:sz w:val="28"/>
          <w:szCs w:val="28"/>
        </w:rPr>
        <w:t>chế</w:t>
      </w:r>
      <w:r w:rsidRPr="00FA6E9F">
        <w:rPr>
          <w:rFonts w:eastAsia="Calibri"/>
          <w:color w:val="000000"/>
          <w:spacing w:val="-9"/>
          <w:sz w:val="28"/>
          <w:szCs w:val="28"/>
        </w:rPr>
        <w:t xml:space="preserve"> </w:t>
      </w:r>
      <w:r w:rsidRPr="00FA6E9F">
        <w:rPr>
          <w:rFonts w:eastAsia="Calibri"/>
          <w:color w:val="000000"/>
          <w:sz w:val="28"/>
          <w:szCs w:val="28"/>
        </w:rPr>
        <w:t>Cộng</w:t>
      </w:r>
      <w:r w:rsidRPr="00FA6E9F">
        <w:rPr>
          <w:rFonts w:eastAsia="Calibri"/>
          <w:color w:val="000000"/>
          <w:spacing w:val="-9"/>
          <w:sz w:val="28"/>
          <w:szCs w:val="28"/>
        </w:rPr>
        <w:t xml:space="preserve"> </w:t>
      </w:r>
      <w:r w:rsidRPr="00FA6E9F">
        <w:rPr>
          <w:rFonts w:eastAsia="Calibri"/>
          <w:color w:val="000000"/>
          <w:sz w:val="28"/>
          <w:szCs w:val="28"/>
        </w:rPr>
        <w:t>hoà</w:t>
      </w:r>
      <w:r w:rsidRPr="00FA6E9F">
        <w:rPr>
          <w:rFonts w:eastAsia="Calibri"/>
          <w:color w:val="000000"/>
          <w:spacing w:val="-9"/>
          <w:sz w:val="28"/>
          <w:szCs w:val="28"/>
        </w:rPr>
        <w:t xml:space="preserve"> </w:t>
      </w:r>
      <w:r w:rsidRPr="00FA6E9F">
        <w:rPr>
          <w:rFonts w:eastAsia="Calibri"/>
          <w:color w:val="000000"/>
          <w:sz w:val="28"/>
          <w:szCs w:val="28"/>
        </w:rPr>
        <w:t>Tổng</w:t>
      </w:r>
      <w:r w:rsidRPr="00FA6E9F">
        <w:rPr>
          <w:rFonts w:eastAsia="Calibri"/>
          <w:color w:val="000000"/>
          <w:spacing w:val="-9"/>
          <w:sz w:val="28"/>
          <w:szCs w:val="28"/>
        </w:rPr>
        <w:t xml:space="preserve"> </w:t>
      </w:r>
      <w:r w:rsidRPr="00FA6E9F">
        <w:rPr>
          <w:rFonts w:eastAsia="Calibri"/>
          <w:color w:val="000000"/>
          <w:sz w:val="28"/>
          <w:szCs w:val="28"/>
        </w:rPr>
        <w:t>thống,</w:t>
      </w:r>
      <w:r w:rsidRPr="00FA6E9F">
        <w:rPr>
          <w:rFonts w:eastAsia="Calibri"/>
          <w:color w:val="000000"/>
          <w:spacing w:val="-9"/>
          <w:sz w:val="28"/>
          <w:szCs w:val="28"/>
        </w:rPr>
        <w:t xml:space="preserve"> </w:t>
      </w:r>
      <w:r w:rsidRPr="00FA6E9F">
        <w:rPr>
          <w:rFonts w:eastAsia="Calibri"/>
          <w:color w:val="000000"/>
          <w:sz w:val="28"/>
          <w:szCs w:val="28"/>
        </w:rPr>
        <w:t>mâu</w:t>
      </w:r>
      <w:r w:rsidRPr="00FA6E9F">
        <w:rPr>
          <w:rFonts w:eastAsia="Calibri"/>
          <w:color w:val="000000"/>
          <w:spacing w:val="-9"/>
          <w:sz w:val="28"/>
          <w:szCs w:val="28"/>
        </w:rPr>
        <w:t xml:space="preserve"> </w:t>
      </w:r>
      <w:r w:rsidRPr="00FA6E9F">
        <w:rPr>
          <w:rFonts w:eastAsia="Calibri"/>
          <w:color w:val="000000"/>
          <w:sz w:val="28"/>
          <w:szCs w:val="28"/>
        </w:rPr>
        <w:t>thuẫn về các vấn đề liên quan đến chính sách đối nội, đối ngoại.</w:t>
      </w:r>
    </w:p>
    <w:p w:rsidR="00204558" w:rsidRPr="00FA6E9F" w:rsidRDefault="00204558" w:rsidP="00204558">
      <w:pPr>
        <w:tabs>
          <w:tab w:val="left" w:pos="966"/>
        </w:tabs>
        <w:jc w:val="both"/>
        <w:rPr>
          <w:rFonts w:eastAsia="Calibri"/>
          <w:color w:val="000000"/>
          <w:spacing w:val="-2"/>
          <w:sz w:val="28"/>
          <w:szCs w:val="28"/>
        </w:rPr>
      </w:pPr>
      <w:r w:rsidRPr="00FA6E9F">
        <w:rPr>
          <w:rFonts w:eastAsia="Calibri"/>
          <w:color w:val="000000"/>
          <w:sz w:val="28"/>
          <w:szCs w:val="28"/>
        </w:rPr>
        <w:t>- Đầu thế kỉ XXI dần ổn định, địa vị quốc tế được nâng cao. Nước Nga chú trọng thực</w:t>
      </w:r>
      <w:r w:rsidRPr="00FA6E9F">
        <w:rPr>
          <w:rFonts w:eastAsia="Calibri"/>
          <w:color w:val="000000"/>
          <w:spacing w:val="-3"/>
          <w:sz w:val="28"/>
          <w:szCs w:val="28"/>
        </w:rPr>
        <w:t xml:space="preserve"> </w:t>
      </w:r>
      <w:r w:rsidRPr="00FA6E9F">
        <w:rPr>
          <w:rFonts w:eastAsia="Calibri"/>
          <w:color w:val="000000"/>
          <w:sz w:val="28"/>
          <w:szCs w:val="28"/>
        </w:rPr>
        <w:t>hiện</w:t>
      </w:r>
      <w:r w:rsidRPr="00FA6E9F">
        <w:rPr>
          <w:rFonts w:eastAsia="Calibri"/>
          <w:color w:val="000000"/>
          <w:spacing w:val="-3"/>
          <w:sz w:val="28"/>
          <w:szCs w:val="28"/>
        </w:rPr>
        <w:t xml:space="preserve"> </w:t>
      </w:r>
      <w:r w:rsidRPr="00FA6E9F">
        <w:rPr>
          <w:rFonts w:eastAsia="Calibri"/>
          <w:color w:val="000000"/>
          <w:sz w:val="28"/>
          <w:szCs w:val="28"/>
        </w:rPr>
        <w:t>chính</w:t>
      </w:r>
      <w:r w:rsidRPr="00FA6E9F">
        <w:rPr>
          <w:rFonts w:eastAsia="Calibri"/>
          <w:color w:val="000000"/>
          <w:spacing w:val="-3"/>
          <w:sz w:val="28"/>
          <w:szCs w:val="28"/>
        </w:rPr>
        <w:t xml:space="preserve"> </w:t>
      </w:r>
      <w:r w:rsidRPr="00FA6E9F">
        <w:rPr>
          <w:rFonts w:eastAsia="Calibri"/>
          <w:color w:val="000000"/>
          <w:sz w:val="28"/>
          <w:szCs w:val="28"/>
        </w:rPr>
        <w:t>sách</w:t>
      </w:r>
      <w:r w:rsidRPr="00FA6E9F">
        <w:rPr>
          <w:rFonts w:eastAsia="Calibri"/>
          <w:color w:val="000000"/>
          <w:spacing w:val="-3"/>
          <w:sz w:val="28"/>
          <w:szCs w:val="28"/>
        </w:rPr>
        <w:t xml:space="preserve"> </w:t>
      </w:r>
      <w:r w:rsidRPr="00FA6E9F">
        <w:rPr>
          <w:rFonts w:eastAsia="Calibri"/>
          <w:color w:val="000000"/>
          <w:sz w:val="28"/>
          <w:szCs w:val="28"/>
        </w:rPr>
        <w:t>cân</w:t>
      </w:r>
      <w:r w:rsidRPr="00FA6E9F">
        <w:rPr>
          <w:rFonts w:eastAsia="Calibri"/>
          <w:color w:val="000000"/>
          <w:spacing w:val="-3"/>
          <w:sz w:val="28"/>
          <w:szCs w:val="28"/>
        </w:rPr>
        <w:t xml:space="preserve"> </w:t>
      </w:r>
      <w:r w:rsidRPr="00FA6E9F">
        <w:rPr>
          <w:rFonts w:eastAsia="Calibri"/>
          <w:color w:val="000000"/>
          <w:sz w:val="28"/>
          <w:szCs w:val="28"/>
        </w:rPr>
        <w:t>bằng</w:t>
      </w:r>
      <w:r w:rsidRPr="00FA6E9F">
        <w:rPr>
          <w:rFonts w:eastAsia="Calibri"/>
          <w:color w:val="000000"/>
          <w:spacing w:val="-3"/>
          <w:sz w:val="28"/>
          <w:szCs w:val="28"/>
        </w:rPr>
        <w:t xml:space="preserve"> </w:t>
      </w:r>
      <w:r w:rsidRPr="00FA6E9F">
        <w:rPr>
          <w:rFonts w:eastAsia="Calibri"/>
          <w:color w:val="000000"/>
          <w:sz w:val="28"/>
          <w:szCs w:val="28"/>
        </w:rPr>
        <w:t>Âu</w:t>
      </w:r>
      <w:r w:rsidRPr="00FA6E9F">
        <w:rPr>
          <w:rFonts w:eastAsia="Calibri"/>
          <w:color w:val="000000"/>
          <w:spacing w:val="-3"/>
          <w:sz w:val="28"/>
          <w:szCs w:val="28"/>
        </w:rPr>
        <w:t xml:space="preserve"> </w:t>
      </w:r>
      <w:r w:rsidRPr="00FA6E9F">
        <w:rPr>
          <w:rFonts w:eastAsia="Calibri"/>
          <w:color w:val="000000"/>
          <w:sz w:val="28"/>
          <w:szCs w:val="28"/>
        </w:rPr>
        <w:t>–</w:t>
      </w:r>
      <w:r w:rsidRPr="00FA6E9F">
        <w:rPr>
          <w:rFonts w:eastAsia="Calibri"/>
          <w:color w:val="000000"/>
          <w:spacing w:val="-3"/>
          <w:sz w:val="28"/>
          <w:szCs w:val="28"/>
        </w:rPr>
        <w:t xml:space="preserve"> </w:t>
      </w:r>
      <w:r w:rsidRPr="00FA6E9F">
        <w:rPr>
          <w:rFonts w:eastAsia="Calibri"/>
          <w:color w:val="000000"/>
          <w:sz w:val="28"/>
          <w:szCs w:val="28"/>
        </w:rPr>
        <w:t>Á,</w:t>
      </w:r>
      <w:r w:rsidRPr="00FA6E9F">
        <w:rPr>
          <w:rFonts w:eastAsia="Calibri"/>
          <w:color w:val="000000"/>
          <w:spacing w:val="-3"/>
          <w:sz w:val="28"/>
          <w:szCs w:val="28"/>
        </w:rPr>
        <w:t xml:space="preserve"> </w:t>
      </w:r>
      <w:r w:rsidRPr="00FA6E9F">
        <w:rPr>
          <w:rFonts w:eastAsia="Calibri"/>
          <w:color w:val="000000"/>
          <w:sz w:val="28"/>
          <w:szCs w:val="28"/>
        </w:rPr>
        <w:t>đẩy</w:t>
      </w:r>
      <w:r w:rsidRPr="00FA6E9F">
        <w:rPr>
          <w:rFonts w:eastAsia="Calibri"/>
          <w:color w:val="000000"/>
          <w:spacing w:val="-3"/>
          <w:sz w:val="28"/>
          <w:szCs w:val="28"/>
        </w:rPr>
        <w:t xml:space="preserve"> </w:t>
      </w:r>
      <w:r w:rsidRPr="00FA6E9F">
        <w:rPr>
          <w:rFonts w:eastAsia="Calibri"/>
          <w:color w:val="000000"/>
          <w:sz w:val="28"/>
          <w:szCs w:val="28"/>
        </w:rPr>
        <w:t>mạnh</w:t>
      </w:r>
      <w:r w:rsidRPr="00FA6E9F">
        <w:rPr>
          <w:rFonts w:eastAsia="Calibri"/>
          <w:color w:val="000000"/>
          <w:spacing w:val="-3"/>
          <w:sz w:val="28"/>
          <w:szCs w:val="28"/>
        </w:rPr>
        <w:t xml:space="preserve"> </w:t>
      </w:r>
      <w:r w:rsidRPr="00FA6E9F">
        <w:rPr>
          <w:rFonts w:eastAsia="Calibri"/>
          <w:color w:val="000000"/>
          <w:sz w:val="28"/>
          <w:szCs w:val="28"/>
        </w:rPr>
        <w:t>quan</w:t>
      </w:r>
      <w:r w:rsidRPr="00FA6E9F">
        <w:rPr>
          <w:rFonts w:eastAsia="Calibri"/>
          <w:color w:val="000000"/>
          <w:spacing w:val="-3"/>
          <w:sz w:val="28"/>
          <w:szCs w:val="28"/>
        </w:rPr>
        <w:t xml:space="preserve"> </w:t>
      </w:r>
      <w:r w:rsidRPr="00FA6E9F">
        <w:rPr>
          <w:rFonts w:eastAsia="Calibri"/>
          <w:color w:val="000000"/>
          <w:sz w:val="28"/>
          <w:szCs w:val="28"/>
        </w:rPr>
        <w:t>hệ</w:t>
      </w:r>
      <w:r w:rsidRPr="00FA6E9F">
        <w:rPr>
          <w:rFonts w:eastAsia="Calibri"/>
          <w:color w:val="000000"/>
          <w:spacing w:val="-3"/>
          <w:sz w:val="28"/>
          <w:szCs w:val="28"/>
        </w:rPr>
        <w:t xml:space="preserve"> </w:t>
      </w:r>
      <w:r w:rsidRPr="00FA6E9F">
        <w:rPr>
          <w:rFonts w:eastAsia="Calibri"/>
          <w:color w:val="000000"/>
          <w:sz w:val="28"/>
          <w:szCs w:val="28"/>
        </w:rPr>
        <w:t>hợp</w:t>
      </w:r>
      <w:r w:rsidRPr="00FA6E9F">
        <w:rPr>
          <w:rFonts w:eastAsia="Calibri"/>
          <w:color w:val="000000"/>
          <w:spacing w:val="-3"/>
          <w:sz w:val="28"/>
          <w:szCs w:val="28"/>
        </w:rPr>
        <w:t xml:space="preserve"> </w:t>
      </w:r>
      <w:r w:rsidRPr="00FA6E9F">
        <w:rPr>
          <w:rFonts w:eastAsia="Calibri"/>
          <w:color w:val="000000"/>
          <w:sz w:val="28"/>
          <w:szCs w:val="28"/>
        </w:rPr>
        <w:t>tác</w:t>
      </w:r>
      <w:r w:rsidRPr="00FA6E9F">
        <w:rPr>
          <w:rFonts w:eastAsia="Calibri"/>
          <w:color w:val="000000"/>
          <w:spacing w:val="-3"/>
          <w:sz w:val="28"/>
          <w:szCs w:val="28"/>
        </w:rPr>
        <w:t xml:space="preserve"> </w:t>
      </w:r>
      <w:r w:rsidRPr="00FA6E9F">
        <w:rPr>
          <w:rFonts w:eastAsia="Calibri"/>
          <w:color w:val="000000"/>
          <w:sz w:val="28"/>
          <w:szCs w:val="28"/>
        </w:rPr>
        <w:t>với</w:t>
      </w:r>
      <w:r w:rsidRPr="00FA6E9F">
        <w:rPr>
          <w:rFonts w:eastAsia="Calibri"/>
          <w:color w:val="000000"/>
          <w:spacing w:val="-3"/>
          <w:sz w:val="28"/>
          <w:szCs w:val="28"/>
        </w:rPr>
        <w:t xml:space="preserve"> </w:t>
      </w:r>
      <w:r w:rsidRPr="00FA6E9F">
        <w:rPr>
          <w:rFonts w:eastAsia="Calibri"/>
          <w:color w:val="000000"/>
          <w:sz w:val="28"/>
          <w:szCs w:val="28"/>
        </w:rPr>
        <w:t>Cộng</w:t>
      </w:r>
      <w:r w:rsidRPr="00FA6E9F">
        <w:rPr>
          <w:rFonts w:eastAsia="Calibri"/>
          <w:color w:val="000000"/>
          <w:spacing w:val="-3"/>
          <w:sz w:val="28"/>
          <w:szCs w:val="28"/>
        </w:rPr>
        <w:t xml:space="preserve"> </w:t>
      </w:r>
      <w:r w:rsidRPr="00FA6E9F">
        <w:rPr>
          <w:rFonts w:eastAsia="Calibri"/>
          <w:color w:val="000000"/>
          <w:sz w:val="28"/>
          <w:szCs w:val="28"/>
        </w:rPr>
        <w:t>đồng</w:t>
      </w:r>
      <w:r w:rsidRPr="00FA6E9F">
        <w:rPr>
          <w:rFonts w:eastAsia="Calibri"/>
          <w:color w:val="000000"/>
          <w:spacing w:val="-3"/>
          <w:sz w:val="28"/>
          <w:szCs w:val="28"/>
        </w:rPr>
        <w:t xml:space="preserve"> </w:t>
      </w:r>
      <w:r w:rsidRPr="00FA6E9F">
        <w:rPr>
          <w:rFonts w:eastAsia="Calibri"/>
          <w:color w:val="000000"/>
          <w:sz w:val="28"/>
          <w:szCs w:val="28"/>
        </w:rPr>
        <w:t xml:space="preserve">các quốc gia độc lập (SNG), Trung Quốc, Ấn Độ, Hiệp hội các quốc gia Đông Nam Á </w:t>
      </w:r>
      <w:r w:rsidRPr="00FA6E9F">
        <w:rPr>
          <w:rFonts w:eastAsia="Calibri"/>
          <w:color w:val="000000"/>
          <w:spacing w:val="-2"/>
          <w:sz w:val="28"/>
          <w:szCs w:val="28"/>
        </w:rPr>
        <w:t>(ASEAN).</w:t>
      </w:r>
    </w:p>
    <w:p w:rsidR="00204558" w:rsidRPr="00FA6E9F" w:rsidRDefault="00204558" w:rsidP="00204558">
      <w:pPr>
        <w:tabs>
          <w:tab w:val="left" w:pos="966"/>
        </w:tabs>
        <w:jc w:val="both"/>
        <w:rPr>
          <w:rFonts w:eastAsia="Calibri"/>
          <w:color w:val="000000"/>
          <w:sz w:val="28"/>
          <w:szCs w:val="28"/>
        </w:rPr>
      </w:pPr>
      <w:r w:rsidRPr="00FA6E9F">
        <w:rPr>
          <w:rFonts w:eastAsia="Calibri"/>
          <w:b/>
          <w:color w:val="000000"/>
          <w:sz w:val="28"/>
          <w:szCs w:val="28"/>
        </w:rPr>
        <w:t>b.</w:t>
      </w:r>
      <w:r w:rsidRPr="00FA6E9F">
        <w:rPr>
          <w:rFonts w:eastAsia="Calibri"/>
          <w:b/>
          <w:color w:val="000000"/>
          <w:spacing w:val="-11"/>
          <w:sz w:val="28"/>
          <w:szCs w:val="28"/>
        </w:rPr>
        <w:t xml:space="preserve"> </w:t>
      </w:r>
      <w:r w:rsidRPr="00FA6E9F">
        <w:rPr>
          <w:rFonts w:eastAsia="Calibri"/>
          <w:b/>
          <w:color w:val="000000"/>
          <w:sz w:val="28"/>
          <w:szCs w:val="28"/>
        </w:rPr>
        <w:t>Kinh</w:t>
      </w:r>
      <w:r w:rsidRPr="00FA6E9F">
        <w:rPr>
          <w:rFonts w:eastAsia="Calibri"/>
          <w:b/>
          <w:color w:val="000000"/>
          <w:spacing w:val="-11"/>
          <w:sz w:val="28"/>
          <w:szCs w:val="28"/>
        </w:rPr>
        <w:t xml:space="preserve"> </w:t>
      </w:r>
      <w:r w:rsidRPr="00FA6E9F">
        <w:rPr>
          <w:rFonts w:eastAsia="Calibri"/>
          <w:b/>
          <w:color w:val="000000"/>
          <w:sz w:val="28"/>
          <w:szCs w:val="28"/>
        </w:rPr>
        <w:t>tế</w:t>
      </w:r>
    </w:p>
    <w:p w:rsidR="00204558" w:rsidRPr="00FA6E9F" w:rsidRDefault="00204558" w:rsidP="00204558">
      <w:pPr>
        <w:tabs>
          <w:tab w:val="left" w:pos="966"/>
        </w:tabs>
        <w:jc w:val="both"/>
        <w:rPr>
          <w:rFonts w:eastAsia="Calibri"/>
          <w:color w:val="000000"/>
          <w:sz w:val="28"/>
          <w:szCs w:val="28"/>
        </w:rPr>
      </w:pPr>
      <w:r w:rsidRPr="00FA6E9F">
        <w:rPr>
          <w:rFonts w:eastAsia="Calibri"/>
          <w:color w:val="000000"/>
          <w:sz w:val="28"/>
          <w:szCs w:val="28"/>
        </w:rPr>
        <w:t>- Giai</w:t>
      </w:r>
      <w:r w:rsidRPr="00FA6E9F">
        <w:rPr>
          <w:rFonts w:eastAsia="Calibri"/>
          <w:color w:val="000000"/>
          <w:spacing w:val="-11"/>
          <w:sz w:val="28"/>
          <w:szCs w:val="28"/>
        </w:rPr>
        <w:t xml:space="preserve"> </w:t>
      </w:r>
      <w:r w:rsidRPr="00FA6E9F">
        <w:rPr>
          <w:rFonts w:eastAsia="Calibri"/>
          <w:color w:val="000000"/>
          <w:sz w:val="28"/>
          <w:szCs w:val="28"/>
        </w:rPr>
        <w:t>đoạn</w:t>
      </w:r>
      <w:r w:rsidRPr="00FA6E9F">
        <w:rPr>
          <w:rFonts w:eastAsia="Calibri"/>
          <w:color w:val="000000"/>
          <w:spacing w:val="-11"/>
          <w:sz w:val="28"/>
          <w:szCs w:val="28"/>
        </w:rPr>
        <w:t xml:space="preserve"> </w:t>
      </w:r>
      <w:r w:rsidRPr="00FA6E9F">
        <w:rPr>
          <w:rFonts w:eastAsia="Calibri"/>
          <w:color w:val="000000"/>
          <w:sz w:val="28"/>
          <w:szCs w:val="28"/>
        </w:rPr>
        <w:t>1991</w:t>
      </w:r>
      <w:r w:rsidRPr="00FA6E9F">
        <w:rPr>
          <w:rFonts w:eastAsia="Calibri"/>
          <w:color w:val="000000"/>
          <w:spacing w:val="-11"/>
          <w:sz w:val="28"/>
          <w:szCs w:val="28"/>
        </w:rPr>
        <w:t xml:space="preserve"> </w:t>
      </w:r>
      <w:r w:rsidRPr="00FA6E9F">
        <w:rPr>
          <w:rFonts w:eastAsia="Calibri"/>
          <w:color w:val="000000"/>
          <w:sz w:val="28"/>
          <w:szCs w:val="28"/>
        </w:rPr>
        <w:t>–</w:t>
      </w:r>
      <w:r w:rsidRPr="00FA6E9F">
        <w:rPr>
          <w:rFonts w:eastAsia="Calibri"/>
          <w:color w:val="000000"/>
          <w:spacing w:val="-11"/>
          <w:sz w:val="28"/>
          <w:szCs w:val="28"/>
        </w:rPr>
        <w:t xml:space="preserve"> </w:t>
      </w:r>
      <w:r w:rsidRPr="00FA6E9F">
        <w:rPr>
          <w:rFonts w:eastAsia="Calibri"/>
          <w:color w:val="000000"/>
          <w:sz w:val="28"/>
          <w:szCs w:val="28"/>
        </w:rPr>
        <w:t>1999:</w:t>
      </w:r>
      <w:r w:rsidRPr="00FA6E9F">
        <w:rPr>
          <w:rFonts w:eastAsia="Calibri"/>
          <w:color w:val="000000"/>
          <w:spacing w:val="-11"/>
          <w:sz w:val="28"/>
          <w:szCs w:val="28"/>
        </w:rPr>
        <w:t xml:space="preserve"> </w:t>
      </w:r>
      <w:r w:rsidRPr="00FA6E9F">
        <w:rPr>
          <w:rFonts w:eastAsia="Calibri"/>
          <w:color w:val="000000"/>
          <w:sz w:val="28"/>
          <w:szCs w:val="28"/>
        </w:rPr>
        <w:t>khủng</w:t>
      </w:r>
      <w:r w:rsidRPr="00FA6E9F">
        <w:rPr>
          <w:rFonts w:eastAsia="Calibri"/>
          <w:color w:val="000000"/>
          <w:spacing w:val="-11"/>
          <w:sz w:val="28"/>
          <w:szCs w:val="28"/>
        </w:rPr>
        <w:t xml:space="preserve"> </w:t>
      </w:r>
      <w:r w:rsidRPr="00FA6E9F">
        <w:rPr>
          <w:rFonts w:eastAsia="Calibri"/>
          <w:color w:val="000000"/>
          <w:sz w:val="28"/>
          <w:szCs w:val="28"/>
        </w:rPr>
        <w:t>hoảng</w:t>
      </w:r>
      <w:r w:rsidRPr="00FA6E9F">
        <w:rPr>
          <w:rFonts w:eastAsia="Calibri"/>
          <w:color w:val="000000"/>
          <w:spacing w:val="-11"/>
          <w:sz w:val="28"/>
          <w:szCs w:val="28"/>
        </w:rPr>
        <w:t xml:space="preserve"> </w:t>
      </w:r>
      <w:r w:rsidRPr="00FA6E9F">
        <w:rPr>
          <w:rFonts w:eastAsia="Calibri"/>
          <w:color w:val="000000"/>
          <w:sz w:val="28"/>
          <w:szCs w:val="28"/>
        </w:rPr>
        <w:t>triền</w:t>
      </w:r>
      <w:r w:rsidRPr="00FA6E9F">
        <w:rPr>
          <w:rFonts w:eastAsia="Calibri"/>
          <w:color w:val="000000"/>
          <w:spacing w:val="-11"/>
          <w:sz w:val="28"/>
          <w:szCs w:val="28"/>
        </w:rPr>
        <w:t xml:space="preserve"> </w:t>
      </w:r>
      <w:r w:rsidRPr="00FA6E9F">
        <w:rPr>
          <w:rFonts w:eastAsia="Calibri"/>
          <w:color w:val="000000"/>
          <w:sz w:val="28"/>
          <w:szCs w:val="28"/>
        </w:rPr>
        <w:t>miên,</w:t>
      </w:r>
      <w:r w:rsidRPr="00FA6E9F">
        <w:rPr>
          <w:rFonts w:eastAsia="Calibri"/>
          <w:color w:val="000000"/>
          <w:spacing w:val="-11"/>
          <w:sz w:val="28"/>
          <w:szCs w:val="28"/>
        </w:rPr>
        <w:t xml:space="preserve"> </w:t>
      </w:r>
      <w:r w:rsidRPr="00FA6E9F">
        <w:rPr>
          <w:rFonts w:eastAsia="Calibri"/>
          <w:color w:val="000000"/>
          <w:sz w:val="28"/>
          <w:szCs w:val="28"/>
        </w:rPr>
        <w:t>với</w:t>
      </w:r>
      <w:r w:rsidRPr="00FA6E9F">
        <w:rPr>
          <w:rFonts w:eastAsia="Calibri"/>
          <w:color w:val="000000"/>
          <w:spacing w:val="-11"/>
          <w:sz w:val="28"/>
          <w:szCs w:val="28"/>
        </w:rPr>
        <w:t xml:space="preserve"> </w:t>
      </w:r>
      <w:r w:rsidRPr="00FA6E9F">
        <w:rPr>
          <w:rFonts w:eastAsia="Calibri"/>
          <w:color w:val="000000"/>
          <w:sz w:val="28"/>
          <w:szCs w:val="28"/>
        </w:rPr>
        <w:t>tốc</w:t>
      </w:r>
      <w:r w:rsidRPr="00FA6E9F">
        <w:rPr>
          <w:rFonts w:eastAsia="Calibri"/>
          <w:color w:val="000000"/>
          <w:spacing w:val="-11"/>
          <w:sz w:val="28"/>
          <w:szCs w:val="28"/>
        </w:rPr>
        <w:t xml:space="preserve"> </w:t>
      </w:r>
      <w:r w:rsidRPr="00FA6E9F">
        <w:rPr>
          <w:rFonts w:eastAsia="Calibri"/>
          <w:color w:val="000000"/>
          <w:sz w:val="28"/>
          <w:szCs w:val="28"/>
        </w:rPr>
        <w:t>độ</w:t>
      </w:r>
      <w:r w:rsidRPr="00FA6E9F">
        <w:rPr>
          <w:rFonts w:eastAsia="Calibri"/>
          <w:color w:val="000000"/>
          <w:spacing w:val="-11"/>
          <w:sz w:val="28"/>
          <w:szCs w:val="28"/>
        </w:rPr>
        <w:t xml:space="preserve"> </w:t>
      </w:r>
      <w:r w:rsidRPr="00FA6E9F">
        <w:rPr>
          <w:rFonts w:eastAsia="Calibri"/>
          <w:color w:val="000000"/>
          <w:sz w:val="28"/>
          <w:szCs w:val="28"/>
        </w:rPr>
        <w:t>tăng</w:t>
      </w:r>
      <w:r w:rsidRPr="00FA6E9F">
        <w:rPr>
          <w:rFonts w:eastAsia="Calibri"/>
          <w:color w:val="000000"/>
          <w:spacing w:val="-11"/>
          <w:sz w:val="28"/>
          <w:szCs w:val="28"/>
        </w:rPr>
        <w:t xml:space="preserve"> </w:t>
      </w:r>
      <w:r w:rsidRPr="00FA6E9F">
        <w:rPr>
          <w:rFonts w:eastAsia="Calibri"/>
          <w:color w:val="000000"/>
          <w:sz w:val="28"/>
          <w:szCs w:val="28"/>
        </w:rPr>
        <w:t xml:space="preserve">trưởng GDP trung bình ở mức âm (-4,8%/năm), lạm phát cao (22%), thâm hụt ngân sách. </w:t>
      </w:r>
    </w:p>
    <w:p w:rsidR="00204558" w:rsidRPr="00FA6E9F" w:rsidRDefault="00204558" w:rsidP="00204558">
      <w:pPr>
        <w:tabs>
          <w:tab w:val="left" w:pos="966"/>
        </w:tabs>
        <w:jc w:val="both"/>
        <w:rPr>
          <w:rFonts w:eastAsia="Calibri"/>
          <w:color w:val="000000"/>
          <w:spacing w:val="-6"/>
          <w:sz w:val="28"/>
          <w:szCs w:val="28"/>
        </w:rPr>
      </w:pPr>
      <w:r w:rsidRPr="00FA6E9F">
        <w:rPr>
          <w:rFonts w:eastAsia="Calibri"/>
          <w:color w:val="000000"/>
          <w:sz w:val="28"/>
          <w:szCs w:val="28"/>
        </w:rPr>
        <w:t>- Giai</w:t>
      </w:r>
      <w:r w:rsidRPr="00FA6E9F">
        <w:rPr>
          <w:rFonts w:eastAsia="Calibri"/>
          <w:color w:val="000000"/>
          <w:spacing w:val="-7"/>
          <w:sz w:val="28"/>
          <w:szCs w:val="28"/>
        </w:rPr>
        <w:t xml:space="preserve"> </w:t>
      </w:r>
      <w:r w:rsidRPr="00FA6E9F">
        <w:rPr>
          <w:rFonts w:eastAsia="Calibri"/>
          <w:color w:val="000000"/>
          <w:sz w:val="28"/>
          <w:szCs w:val="28"/>
        </w:rPr>
        <w:t>đoạn</w:t>
      </w:r>
      <w:r w:rsidRPr="00FA6E9F">
        <w:rPr>
          <w:rFonts w:eastAsia="Calibri"/>
          <w:color w:val="000000"/>
          <w:spacing w:val="-7"/>
          <w:sz w:val="28"/>
          <w:szCs w:val="28"/>
        </w:rPr>
        <w:t xml:space="preserve"> </w:t>
      </w:r>
      <w:r w:rsidRPr="00FA6E9F">
        <w:rPr>
          <w:rFonts w:eastAsia="Calibri"/>
          <w:color w:val="000000"/>
          <w:sz w:val="28"/>
          <w:szCs w:val="28"/>
        </w:rPr>
        <w:t>2000</w:t>
      </w:r>
      <w:r w:rsidRPr="00FA6E9F">
        <w:rPr>
          <w:rFonts w:eastAsia="Calibri"/>
          <w:color w:val="000000"/>
          <w:spacing w:val="-7"/>
          <w:sz w:val="28"/>
          <w:szCs w:val="28"/>
        </w:rPr>
        <w:t xml:space="preserve"> </w:t>
      </w:r>
      <w:r w:rsidRPr="00FA6E9F">
        <w:rPr>
          <w:rFonts w:eastAsia="Calibri"/>
          <w:color w:val="000000"/>
          <w:sz w:val="28"/>
          <w:szCs w:val="28"/>
        </w:rPr>
        <w:t>–</w:t>
      </w:r>
      <w:r w:rsidRPr="00FA6E9F">
        <w:rPr>
          <w:rFonts w:eastAsia="Calibri"/>
          <w:color w:val="000000"/>
          <w:spacing w:val="-7"/>
          <w:sz w:val="28"/>
          <w:szCs w:val="28"/>
        </w:rPr>
        <w:t xml:space="preserve"> </w:t>
      </w:r>
      <w:r w:rsidRPr="00FA6E9F">
        <w:rPr>
          <w:rFonts w:eastAsia="Calibri"/>
          <w:color w:val="000000"/>
          <w:sz w:val="28"/>
          <w:szCs w:val="28"/>
        </w:rPr>
        <w:t>2021:</w:t>
      </w:r>
      <w:r w:rsidRPr="00FA6E9F">
        <w:rPr>
          <w:rFonts w:eastAsia="Calibri"/>
          <w:color w:val="000000"/>
          <w:spacing w:val="-7"/>
          <w:sz w:val="28"/>
          <w:szCs w:val="28"/>
        </w:rPr>
        <w:t xml:space="preserve"> </w:t>
      </w:r>
      <w:r w:rsidRPr="00FA6E9F">
        <w:rPr>
          <w:rFonts w:eastAsia="Calibri"/>
          <w:color w:val="000000"/>
          <w:sz w:val="28"/>
          <w:szCs w:val="28"/>
        </w:rPr>
        <w:t>phục</w:t>
      </w:r>
      <w:r w:rsidRPr="00FA6E9F">
        <w:rPr>
          <w:rFonts w:eastAsia="Calibri"/>
          <w:color w:val="000000"/>
          <w:spacing w:val="-7"/>
          <w:sz w:val="28"/>
          <w:szCs w:val="28"/>
        </w:rPr>
        <w:t xml:space="preserve"> </w:t>
      </w:r>
      <w:r w:rsidRPr="00FA6E9F">
        <w:rPr>
          <w:rFonts w:eastAsia="Calibri"/>
          <w:color w:val="000000"/>
          <w:sz w:val="28"/>
          <w:szCs w:val="28"/>
        </w:rPr>
        <w:t>hồi</w:t>
      </w:r>
      <w:r w:rsidRPr="00FA6E9F">
        <w:rPr>
          <w:rFonts w:eastAsia="Calibri"/>
          <w:color w:val="000000"/>
          <w:spacing w:val="-7"/>
          <w:sz w:val="28"/>
          <w:szCs w:val="28"/>
        </w:rPr>
        <w:t xml:space="preserve"> </w:t>
      </w:r>
      <w:r w:rsidRPr="00FA6E9F">
        <w:rPr>
          <w:rFonts w:eastAsia="Calibri"/>
          <w:color w:val="000000"/>
          <w:sz w:val="28"/>
          <w:szCs w:val="28"/>
        </w:rPr>
        <w:t>và</w:t>
      </w:r>
      <w:r w:rsidRPr="00FA6E9F">
        <w:rPr>
          <w:rFonts w:eastAsia="Calibri"/>
          <w:color w:val="000000"/>
          <w:spacing w:val="-7"/>
          <w:sz w:val="28"/>
          <w:szCs w:val="28"/>
        </w:rPr>
        <w:t xml:space="preserve"> </w:t>
      </w:r>
      <w:r w:rsidRPr="00FA6E9F">
        <w:rPr>
          <w:rFonts w:eastAsia="Calibri"/>
          <w:color w:val="000000"/>
          <w:sz w:val="28"/>
          <w:szCs w:val="28"/>
        </w:rPr>
        <w:t>tăng</w:t>
      </w:r>
      <w:r w:rsidRPr="00FA6E9F">
        <w:rPr>
          <w:rFonts w:eastAsia="Calibri"/>
          <w:color w:val="000000"/>
          <w:spacing w:val="-7"/>
          <w:sz w:val="28"/>
          <w:szCs w:val="28"/>
        </w:rPr>
        <w:t xml:space="preserve"> </w:t>
      </w:r>
      <w:r w:rsidRPr="00FA6E9F">
        <w:rPr>
          <w:rFonts w:eastAsia="Calibri"/>
          <w:color w:val="000000"/>
          <w:sz w:val="28"/>
          <w:szCs w:val="28"/>
        </w:rPr>
        <w:t>trưởng</w:t>
      </w:r>
      <w:r w:rsidRPr="00FA6E9F">
        <w:rPr>
          <w:rFonts w:eastAsia="Calibri"/>
          <w:color w:val="000000"/>
          <w:spacing w:val="-7"/>
          <w:sz w:val="28"/>
          <w:szCs w:val="28"/>
        </w:rPr>
        <w:t xml:space="preserve"> </w:t>
      </w:r>
      <w:r w:rsidRPr="00FA6E9F">
        <w:rPr>
          <w:rFonts w:eastAsia="Calibri"/>
          <w:color w:val="000000"/>
          <w:sz w:val="28"/>
          <w:szCs w:val="28"/>
        </w:rPr>
        <w:t>trở</w:t>
      </w:r>
      <w:r w:rsidRPr="00FA6E9F">
        <w:rPr>
          <w:rFonts w:eastAsia="Calibri"/>
          <w:color w:val="000000"/>
          <w:spacing w:val="-7"/>
          <w:sz w:val="28"/>
          <w:szCs w:val="28"/>
        </w:rPr>
        <w:t xml:space="preserve"> </w:t>
      </w:r>
      <w:r w:rsidRPr="00FA6E9F">
        <w:rPr>
          <w:rFonts w:eastAsia="Calibri"/>
          <w:color w:val="000000"/>
          <w:sz w:val="28"/>
          <w:szCs w:val="28"/>
        </w:rPr>
        <w:t>lại</w:t>
      </w:r>
      <w:r w:rsidRPr="00FA6E9F">
        <w:rPr>
          <w:rFonts w:eastAsia="Calibri"/>
          <w:color w:val="000000"/>
          <w:spacing w:val="-7"/>
          <w:sz w:val="28"/>
          <w:szCs w:val="28"/>
        </w:rPr>
        <w:t xml:space="preserve"> </w:t>
      </w:r>
      <w:r w:rsidRPr="00FA6E9F">
        <w:rPr>
          <w:rFonts w:eastAsia="Calibri"/>
          <w:color w:val="000000"/>
          <w:sz w:val="28"/>
          <w:szCs w:val="28"/>
        </w:rPr>
        <w:t>với</w:t>
      </w:r>
      <w:r w:rsidRPr="00FA6E9F">
        <w:rPr>
          <w:rFonts w:eastAsia="Calibri"/>
          <w:color w:val="000000"/>
          <w:spacing w:val="-7"/>
          <w:sz w:val="28"/>
          <w:szCs w:val="28"/>
        </w:rPr>
        <w:t xml:space="preserve"> </w:t>
      </w:r>
      <w:r w:rsidRPr="00FA6E9F">
        <w:rPr>
          <w:rFonts w:eastAsia="Calibri"/>
          <w:color w:val="000000"/>
          <w:sz w:val="28"/>
          <w:szCs w:val="28"/>
        </w:rPr>
        <w:t>mức</w:t>
      </w:r>
      <w:r w:rsidRPr="00FA6E9F">
        <w:rPr>
          <w:rFonts w:eastAsia="Calibri"/>
          <w:color w:val="000000"/>
          <w:spacing w:val="-7"/>
          <w:sz w:val="28"/>
          <w:szCs w:val="28"/>
        </w:rPr>
        <w:t xml:space="preserve"> </w:t>
      </w:r>
      <w:r w:rsidRPr="00FA6E9F">
        <w:rPr>
          <w:rFonts w:eastAsia="Calibri"/>
          <w:color w:val="000000"/>
          <w:sz w:val="28"/>
          <w:szCs w:val="28"/>
        </w:rPr>
        <w:t>tăng</w:t>
      </w:r>
      <w:r w:rsidRPr="00FA6E9F">
        <w:rPr>
          <w:rFonts w:eastAsia="Calibri"/>
          <w:color w:val="000000"/>
          <w:spacing w:val="-7"/>
          <w:sz w:val="28"/>
          <w:szCs w:val="28"/>
        </w:rPr>
        <w:t xml:space="preserve"> </w:t>
      </w:r>
      <w:r w:rsidRPr="00FA6E9F">
        <w:rPr>
          <w:rFonts w:eastAsia="Calibri"/>
          <w:color w:val="000000"/>
          <w:sz w:val="28"/>
          <w:szCs w:val="28"/>
        </w:rPr>
        <w:t>trưởng</w:t>
      </w:r>
      <w:r w:rsidRPr="00FA6E9F">
        <w:rPr>
          <w:rFonts w:eastAsia="Calibri"/>
          <w:color w:val="000000"/>
          <w:spacing w:val="-7"/>
          <w:sz w:val="28"/>
          <w:szCs w:val="28"/>
        </w:rPr>
        <w:t xml:space="preserve"> </w:t>
      </w:r>
      <w:r w:rsidRPr="00FA6E9F">
        <w:rPr>
          <w:rFonts w:eastAsia="Calibri"/>
          <w:color w:val="000000"/>
          <w:sz w:val="28"/>
          <w:szCs w:val="28"/>
        </w:rPr>
        <w:t>GDP</w:t>
      </w:r>
      <w:r w:rsidRPr="00FA6E9F">
        <w:rPr>
          <w:rFonts w:eastAsia="Calibri"/>
          <w:color w:val="000000"/>
          <w:spacing w:val="-7"/>
          <w:sz w:val="28"/>
          <w:szCs w:val="28"/>
        </w:rPr>
        <w:t xml:space="preserve"> </w:t>
      </w:r>
      <w:r w:rsidRPr="00FA6E9F">
        <w:rPr>
          <w:rFonts w:eastAsia="Calibri"/>
          <w:color w:val="000000"/>
          <w:sz w:val="28"/>
          <w:szCs w:val="28"/>
        </w:rPr>
        <w:t>khá cao (3,5%/năm), kiềm chế được lạm phát, thặng dư ngân sách, được chấp nhận gia nhập</w:t>
      </w:r>
      <w:r w:rsidRPr="00FA6E9F">
        <w:rPr>
          <w:rFonts w:eastAsia="Calibri"/>
          <w:color w:val="000000"/>
          <w:spacing w:val="-8"/>
          <w:sz w:val="28"/>
          <w:szCs w:val="28"/>
        </w:rPr>
        <w:t xml:space="preserve"> </w:t>
      </w:r>
      <w:r w:rsidRPr="00FA6E9F">
        <w:rPr>
          <w:rFonts w:eastAsia="Calibri"/>
          <w:color w:val="000000"/>
          <w:sz w:val="28"/>
          <w:szCs w:val="28"/>
        </w:rPr>
        <w:t>WTO,</w:t>
      </w:r>
      <w:r w:rsidRPr="00FA6E9F">
        <w:rPr>
          <w:rFonts w:eastAsia="Calibri"/>
          <w:color w:val="000000"/>
          <w:spacing w:val="-8"/>
          <w:sz w:val="28"/>
          <w:szCs w:val="28"/>
        </w:rPr>
        <w:t xml:space="preserve"> </w:t>
      </w:r>
      <w:r w:rsidRPr="00FA6E9F">
        <w:rPr>
          <w:rFonts w:eastAsia="Calibri"/>
          <w:color w:val="000000"/>
          <w:sz w:val="28"/>
          <w:szCs w:val="28"/>
        </w:rPr>
        <w:t>là</w:t>
      </w:r>
      <w:r w:rsidRPr="00FA6E9F">
        <w:rPr>
          <w:rFonts w:eastAsia="Calibri"/>
          <w:color w:val="000000"/>
          <w:spacing w:val="-8"/>
          <w:sz w:val="28"/>
          <w:szCs w:val="28"/>
        </w:rPr>
        <w:t xml:space="preserve"> </w:t>
      </w:r>
      <w:r w:rsidRPr="00FA6E9F">
        <w:rPr>
          <w:rFonts w:eastAsia="Calibri"/>
          <w:color w:val="000000"/>
          <w:sz w:val="28"/>
          <w:szCs w:val="28"/>
        </w:rPr>
        <w:t>một</w:t>
      </w:r>
      <w:r w:rsidRPr="00FA6E9F">
        <w:rPr>
          <w:rFonts w:eastAsia="Calibri"/>
          <w:color w:val="000000"/>
          <w:spacing w:val="-8"/>
          <w:sz w:val="28"/>
          <w:szCs w:val="28"/>
        </w:rPr>
        <w:t xml:space="preserve"> </w:t>
      </w:r>
      <w:r w:rsidRPr="00FA6E9F">
        <w:rPr>
          <w:rFonts w:eastAsia="Calibri"/>
          <w:color w:val="000000"/>
          <w:sz w:val="28"/>
          <w:szCs w:val="28"/>
        </w:rPr>
        <w:t>trong</w:t>
      </w:r>
      <w:r w:rsidRPr="00FA6E9F">
        <w:rPr>
          <w:rFonts w:eastAsia="Calibri"/>
          <w:color w:val="000000"/>
          <w:spacing w:val="-8"/>
          <w:sz w:val="28"/>
          <w:szCs w:val="28"/>
        </w:rPr>
        <w:t xml:space="preserve"> </w:t>
      </w:r>
      <w:r w:rsidRPr="00FA6E9F">
        <w:rPr>
          <w:rFonts w:eastAsia="Calibri"/>
          <w:color w:val="000000"/>
          <w:sz w:val="28"/>
          <w:szCs w:val="28"/>
        </w:rPr>
        <w:t>10</w:t>
      </w:r>
      <w:r w:rsidRPr="00FA6E9F">
        <w:rPr>
          <w:rFonts w:eastAsia="Calibri"/>
          <w:color w:val="000000"/>
          <w:spacing w:val="-8"/>
          <w:sz w:val="28"/>
          <w:szCs w:val="28"/>
        </w:rPr>
        <w:t xml:space="preserve"> </w:t>
      </w:r>
      <w:r w:rsidRPr="00FA6E9F">
        <w:rPr>
          <w:rFonts w:eastAsia="Calibri"/>
          <w:color w:val="000000"/>
          <w:sz w:val="28"/>
          <w:szCs w:val="28"/>
        </w:rPr>
        <w:t>nền</w:t>
      </w:r>
      <w:r w:rsidRPr="00FA6E9F">
        <w:rPr>
          <w:rFonts w:eastAsia="Calibri"/>
          <w:color w:val="000000"/>
          <w:spacing w:val="-8"/>
          <w:sz w:val="28"/>
          <w:szCs w:val="28"/>
        </w:rPr>
        <w:t xml:space="preserve"> </w:t>
      </w:r>
      <w:r w:rsidRPr="00FA6E9F">
        <w:rPr>
          <w:rFonts w:eastAsia="Calibri"/>
          <w:color w:val="000000"/>
          <w:sz w:val="28"/>
          <w:szCs w:val="28"/>
        </w:rPr>
        <w:t>kinh</w:t>
      </w:r>
      <w:r w:rsidRPr="00FA6E9F">
        <w:rPr>
          <w:rFonts w:eastAsia="Calibri"/>
          <w:color w:val="000000"/>
          <w:spacing w:val="-8"/>
          <w:sz w:val="28"/>
          <w:szCs w:val="28"/>
        </w:rPr>
        <w:t xml:space="preserve"> </w:t>
      </w:r>
      <w:r w:rsidRPr="00FA6E9F">
        <w:rPr>
          <w:rFonts w:eastAsia="Calibri"/>
          <w:color w:val="000000"/>
          <w:sz w:val="28"/>
          <w:szCs w:val="28"/>
        </w:rPr>
        <w:t>tế</w:t>
      </w:r>
      <w:r w:rsidRPr="00FA6E9F">
        <w:rPr>
          <w:rFonts w:eastAsia="Calibri"/>
          <w:color w:val="000000"/>
          <w:spacing w:val="-8"/>
          <w:sz w:val="28"/>
          <w:szCs w:val="28"/>
        </w:rPr>
        <w:t xml:space="preserve"> </w:t>
      </w:r>
      <w:r w:rsidRPr="00FA6E9F">
        <w:rPr>
          <w:rFonts w:eastAsia="Calibri"/>
          <w:color w:val="000000"/>
          <w:sz w:val="28"/>
          <w:szCs w:val="28"/>
        </w:rPr>
        <w:t>lớn</w:t>
      </w:r>
      <w:r w:rsidRPr="00FA6E9F">
        <w:rPr>
          <w:rFonts w:eastAsia="Calibri"/>
          <w:color w:val="000000"/>
          <w:spacing w:val="-8"/>
          <w:sz w:val="28"/>
          <w:szCs w:val="28"/>
        </w:rPr>
        <w:t xml:space="preserve"> </w:t>
      </w:r>
      <w:r w:rsidRPr="00FA6E9F">
        <w:rPr>
          <w:rFonts w:eastAsia="Calibri"/>
          <w:color w:val="000000"/>
          <w:sz w:val="28"/>
          <w:szCs w:val="28"/>
        </w:rPr>
        <w:t>nhất</w:t>
      </w:r>
      <w:r w:rsidRPr="00FA6E9F">
        <w:rPr>
          <w:rFonts w:eastAsia="Calibri"/>
          <w:color w:val="000000"/>
          <w:spacing w:val="-8"/>
          <w:sz w:val="28"/>
          <w:szCs w:val="28"/>
        </w:rPr>
        <w:t xml:space="preserve"> </w:t>
      </w:r>
      <w:r w:rsidRPr="00FA6E9F">
        <w:rPr>
          <w:rFonts w:eastAsia="Calibri"/>
          <w:color w:val="000000"/>
          <w:sz w:val="28"/>
          <w:szCs w:val="28"/>
        </w:rPr>
        <w:t>thế</w:t>
      </w:r>
      <w:r w:rsidRPr="00FA6E9F">
        <w:rPr>
          <w:rFonts w:eastAsia="Calibri"/>
          <w:color w:val="000000"/>
          <w:spacing w:val="-8"/>
          <w:sz w:val="28"/>
          <w:szCs w:val="28"/>
        </w:rPr>
        <w:t xml:space="preserve"> </w:t>
      </w:r>
      <w:r w:rsidRPr="00FA6E9F">
        <w:rPr>
          <w:rFonts w:eastAsia="Calibri"/>
          <w:color w:val="000000"/>
          <w:sz w:val="28"/>
          <w:szCs w:val="28"/>
        </w:rPr>
        <w:t>giới</w:t>
      </w:r>
      <w:r w:rsidRPr="00FA6E9F">
        <w:rPr>
          <w:rFonts w:eastAsia="Calibri"/>
          <w:color w:val="000000"/>
          <w:spacing w:val="-8"/>
          <w:sz w:val="28"/>
          <w:szCs w:val="28"/>
        </w:rPr>
        <w:t xml:space="preserve"> </w:t>
      </w:r>
      <w:r w:rsidRPr="00FA6E9F">
        <w:rPr>
          <w:rFonts w:eastAsia="Calibri"/>
          <w:color w:val="000000"/>
          <w:sz w:val="28"/>
          <w:szCs w:val="28"/>
        </w:rPr>
        <w:t>(năm</w:t>
      </w:r>
      <w:r w:rsidRPr="00FA6E9F">
        <w:rPr>
          <w:rFonts w:eastAsia="Calibri"/>
          <w:color w:val="000000"/>
          <w:spacing w:val="-8"/>
          <w:sz w:val="28"/>
          <w:szCs w:val="28"/>
        </w:rPr>
        <w:t xml:space="preserve"> </w:t>
      </w:r>
      <w:r w:rsidRPr="00FA6E9F">
        <w:rPr>
          <w:rFonts w:eastAsia="Calibri"/>
          <w:color w:val="000000"/>
          <w:sz w:val="28"/>
          <w:szCs w:val="28"/>
        </w:rPr>
        <w:t>2021,</w:t>
      </w:r>
      <w:r w:rsidRPr="00FA6E9F">
        <w:rPr>
          <w:rFonts w:eastAsia="Calibri"/>
          <w:color w:val="000000"/>
          <w:spacing w:val="-8"/>
          <w:sz w:val="28"/>
          <w:szCs w:val="28"/>
        </w:rPr>
        <w:t xml:space="preserve"> </w:t>
      </w:r>
      <w:r w:rsidRPr="00FA6E9F">
        <w:rPr>
          <w:rFonts w:eastAsia="Calibri"/>
          <w:color w:val="000000"/>
          <w:sz w:val="28"/>
          <w:szCs w:val="28"/>
        </w:rPr>
        <w:t>GDP</w:t>
      </w:r>
      <w:r w:rsidRPr="00FA6E9F">
        <w:rPr>
          <w:rFonts w:eastAsia="Calibri"/>
          <w:color w:val="000000"/>
          <w:spacing w:val="-8"/>
          <w:sz w:val="28"/>
          <w:szCs w:val="28"/>
        </w:rPr>
        <w:t xml:space="preserve"> </w:t>
      </w:r>
      <w:r w:rsidRPr="00FA6E9F">
        <w:rPr>
          <w:rFonts w:eastAsia="Calibri"/>
          <w:color w:val="000000"/>
          <w:sz w:val="28"/>
          <w:szCs w:val="28"/>
        </w:rPr>
        <w:t>đạt</w:t>
      </w:r>
      <w:r w:rsidRPr="00FA6E9F">
        <w:rPr>
          <w:rFonts w:eastAsia="Calibri"/>
          <w:color w:val="000000"/>
          <w:spacing w:val="-8"/>
          <w:sz w:val="28"/>
          <w:szCs w:val="28"/>
        </w:rPr>
        <w:t xml:space="preserve"> </w:t>
      </w:r>
      <w:r w:rsidRPr="00FA6E9F">
        <w:rPr>
          <w:rFonts w:eastAsia="Calibri"/>
          <w:color w:val="000000"/>
          <w:sz w:val="28"/>
          <w:szCs w:val="28"/>
        </w:rPr>
        <w:t>khoảng 1,5 nghìn tỉ USD), có các ngành kinh tế mũi nhọn phát triển là công nghiệp quốc phòng,</w:t>
      </w:r>
      <w:r w:rsidRPr="00FA6E9F">
        <w:rPr>
          <w:rFonts w:eastAsia="Calibri"/>
          <w:color w:val="000000"/>
          <w:spacing w:val="-6"/>
          <w:sz w:val="28"/>
          <w:szCs w:val="28"/>
        </w:rPr>
        <w:t xml:space="preserve"> </w:t>
      </w:r>
      <w:r w:rsidRPr="00FA6E9F">
        <w:rPr>
          <w:rFonts w:eastAsia="Calibri"/>
          <w:color w:val="000000"/>
          <w:sz w:val="28"/>
          <w:szCs w:val="28"/>
        </w:rPr>
        <w:t>năng</w:t>
      </w:r>
      <w:r w:rsidRPr="00FA6E9F">
        <w:rPr>
          <w:rFonts w:eastAsia="Calibri"/>
          <w:color w:val="000000"/>
          <w:spacing w:val="-6"/>
          <w:sz w:val="28"/>
          <w:szCs w:val="28"/>
        </w:rPr>
        <w:t xml:space="preserve"> </w:t>
      </w:r>
      <w:r w:rsidRPr="00FA6E9F">
        <w:rPr>
          <w:rFonts w:eastAsia="Calibri"/>
          <w:color w:val="000000"/>
          <w:sz w:val="28"/>
          <w:szCs w:val="28"/>
        </w:rPr>
        <w:t>lượng,</w:t>
      </w:r>
      <w:r w:rsidRPr="00FA6E9F">
        <w:rPr>
          <w:rFonts w:eastAsia="Calibri"/>
          <w:color w:val="000000"/>
          <w:spacing w:val="-6"/>
          <w:sz w:val="28"/>
          <w:szCs w:val="28"/>
        </w:rPr>
        <w:t xml:space="preserve"> </w:t>
      </w:r>
      <w:r w:rsidRPr="00FA6E9F">
        <w:rPr>
          <w:rFonts w:eastAsia="Calibri"/>
          <w:color w:val="000000"/>
          <w:sz w:val="28"/>
          <w:szCs w:val="28"/>
        </w:rPr>
        <w:t>khai</w:t>
      </w:r>
      <w:r w:rsidRPr="00FA6E9F">
        <w:rPr>
          <w:rFonts w:eastAsia="Calibri"/>
          <w:color w:val="000000"/>
          <w:spacing w:val="-6"/>
          <w:sz w:val="28"/>
          <w:szCs w:val="28"/>
        </w:rPr>
        <w:t xml:space="preserve"> </w:t>
      </w:r>
      <w:r w:rsidRPr="00FA6E9F">
        <w:rPr>
          <w:rFonts w:eastAsia="Calibri"/>
          <w:color w:val="000000"/>
          <w:sz w:val="28"/>
          <w:szCs w:val="28"/>
        </w:rPr>
        <w:t>khoáng,</w:t>
      </w:r>
      <w:r w:rsidRPr="00FA6E9F">
        <w:rPr>
          <w:rFonts w:eastAsia="Calibri"/>
          <w:color w:val="000000"/>
          <w:spacing w:val="-6"/>
          <w:sz w:val="28"/>
          <w:szCs w:val="28"/>
        </w:rPr>
        <w:t xml:space="preserve"> </w:t>
      </w:r>
      <w:r w:rsidRPr="00FA6E9F">
        <w:rPr>
          <w:rFonts w:eastAsia="Calibri"/>
          <w:color w:val="000000"/>
          <w:sz w:val="28"/>
          <w:szCs w:val="28"/>
        </w:rPr>
        <w:t>hàng</w:t>
      </w:r>
      <w:r w:rsidRPr="00FA6E9F">
        <w:rPr>
          <w:rFonts w:eastAsia="Calibri"/>
          <w:color w:val="000000"/>
          <w:spacing w:val="-6"/>
          <w:sz w:val="28"/>
          <w:szCs w:val="28"/>
        </w:rPr>
        <w:t xml:space="preserve"> </w:t>
      </w:r>
      <w:r w:rsidRPr="00FA6E9F">
        <w:rPr>
          <w:rFonts w:eastAsia="Calibri"/>
          <w:color w:val="000000"/>
          <w:sz w:val="28"/>
          <w:szCs w:val="28"/>
        </w:rPr>
        <w:t>không</w:t>
      </w:r>
      <w:r w:rsidRPr="00FA6E9F">
        <w:rPr>
          <w:rFonts w:eastAsia="Calibri"/>
          <w:color w:val="000000"/>
          <w:spacing w:val="-6"/>
          <w:sz w:val="28"/>
          <w:szCs w:val="28"/>
        </w:rPr>
        <w:t xml:space="preserve"> </w:t>
      </w:r>
      <w:r w:rsidRPr="00FA6E9F">
        <w:rPr>
          <w:rFonts w:eastAsia="Calibri"/>
          <w:color w:val="000000"/>
          <w:sz w:val="28"/>
          <w:szCs w:val="28"/>
        </w:rPr>
        <w:t>-</w:t>
      </w:r>
      <w:r w:rsidRPr="00FA6E9F">
        <w:rPr>
          <w:rFonts w:eastAsia="Calibri"/>
          <w:color w:val="000000"/>
          <w:spacing w:val="-6"/>
          <w:sz w:val="28"/>
          <w:szCs w:val="28"/>
        </w:rPr>
        <w:t xml:space="preserve"> </w:t>
      </w:r>
      <w:r w:rsidRPr="00FA6E9F">
        <w:rPr>
          <w:rFonts w:eastAsia="Calibri"/>
          <w:color w:val="000000"/>
          <w:sz w:val="28"/>
          <w:szCs w:val="28"/>
        </w:rPr>
        <w:t>vũ</w:t>
      </w:r>
      <w:r w:rsidRPr="00FA6E9F">
        <w:rPr>
          <w:rFonts w:eastAsia="Calibri"/>
          <w:color w:val="000000"/>
          <w:spacing w:val="-6"/>
          <w:sz w:val="28"/>
          <w:szCs w:val="28"/>
        </w:rPr>
        <w:t xml:space="preserve"> </w:t>
      </w:r>
      <w:r w:rsidRPr="00FA6E9F">
        <w:rPr>
          <w:rFonts w:eastAsia="Calibri"/>
          <w:color w:val="000000"/>
          <w:sz w:val="28"/>
          <w:szCs w:val="28"/>
        </w:rPr>
        <w:t>trụ.</w:t>
      </w:r>
      <w:r w:rsidRPr="00FA6E9F">
        <w:rPr>
          <w:rFonts w:eastAsia="Calibri"/>
          <w:color w:val="000000"/>
          <w:spacing w:val="-6"/>
          <w:sz w:val="28"/>
          <w:szCs w:val="28"/>
        </w:rPr>
        <w:t xml:space="preserve"> </w:t>
      </w:r>
    </w:p>
    <w:p w:rsidR="00204558" w:rsidRPr="00FA6E9F" w:rsidRDefault="00204558" w:rsidP="00204558">
      <w:pPr>
        <w:tabs>
          <w:tab w:val="left" w:pos="966"/>
        </w:tabs>
        <w:jc w:val="both"/>
        <w:rPr>
          <w:rFonts w:eastAsia="Calibri"/>
          <w:color w:val="000000"/>
          <w:sz w:val="28"/>
          <w:szCs w:val="28"/>
        </w:rPr>
      </w:pPr>
      <w:r w:rsidRPr="00FA6E9F">
        <w:rPr>
          <w:rFonts w:eastAsia="Calibri"/>
          <w:color w:val="000000"/>
          <w:sz w:val="28"/>
          <w:szCs w:val="28"/>
        </w:rPr>
        <w:t>- Giai</w:t>
      </w:r>
      <w:r w:rsidRPr="00FA6E9F">
        <w:rPr>
          <w:rFonts w:eastAsia="Calibri"/>
          <w:color w:val="000000"/>
          <w:spacing w:val="-6"/>
          <w:sz w:val="28"/>
          <w:szCs w:val="28"/>
        </w:rPr>
        <w:t xml:space="preserve"> </w:t>
      </w:r>
      <w:r w:rsidRPr="00FA6E9F">
        <w:rPr>
          <w:rFonts w:eastAsia="Calibri"/>
          <w:color w:val="000000"/>
          <w:sz w:val="28"/>
          <w:szCs w:val="28"/>
        </w:rPr>
        <w:t>đoạn</w:t>
      </w:r>
      <w:r w:rsidRPr="00FA6E9F">
        <w:rPr>
          <w:rFonts w:eastAsia="Calibri"/>
          <w:color w:val="000000"/>
          <w:spacing w:val="-6"/>
          <w:sz w:val="28"/>
          <w:szCs w:val="28"/>
        </w:rPr>
        <w:t xml:space="preserve"> </w:t>
      </w:r>
      <w:r w:rsidRPr="00FA6E9F">
        <w:rPr>
          <w:rFonts w:eastAsia="Calibri"/>
          <w:color w:val="000000"/>
          <w:sz w:val="28"/>
          <w:szCs w:val="28"/>
        </w:rPr>
        <w:t>1991</w:t>
      </w:r>
      <w:r w:rsidRPr="00FA6E9F">
        <w:rPr>
          <w:rFonts w:eastAsia="Calibri"/>
          <w:color w:val="000000"/>
          <w:spacing w:val="-6"/>
          <w:sz w:val="28"/>
          <w:szCs w:val="28"/>
        </w:rPr>
        <w:t xml:space="preserve"> </w:t>
      </w:r>
      <w:r w:rsidRPr="00FA6E9F">
        <w:rPr>
          <w:rFonts w:eastAsia="Calibri"/>
          <w:color w:val="000000"/>
          <w:sz w:val="28"/>
          <w:szCs w:val="28"/>
        </w:rPr>
        <w:t>–</w:t>
      </w:r>
      <w:r w:rsidRPr="00FA6E9F">
        <w:rPr>
          <w:rFonts w:eastAsia="Calibri"/>
          <w:color w:val="000000"/>
          <w:spacing w:val="-6"/>
          <w:sz w:val="28"/>
          <w:szCs w:val="28"/>
        </w:rPr>
        <w:t xml:space="preserve"> </w:t>
      </w:r>
      <w:r w:rsidRPr="00FA6E9F">
        <w:rPr>
          <w:rFonts w:eastAsia="Calibri"/>
          <w:color w:val="000000"/>
          <w:sz w:val="28"/>
          <w:szCs w:val="28"/>
        </w:rPr>
        <w:t>1999:</w:t>
      </w:r>
      <w:r w:rsidRPr="00FA6E9F">
        <w:rPr>
          <w:rFonts w:eastAsia="Calibri"/>
          <w:color w:val="000000"/>
          <w:spacing w:val="-6"/>
          <w:sz w:val="28"/>
          <w:szCs w:val="28"/>
        </w:rPr>
        <w:t xml:space="preserve"> </w:t>
      </w:r>
      <w:r w:rsidRPr="00FA6E9F">
        <w:rPr>
          <w:rFonts w:eastAsia="Calibri"/>
          <w:color w:val="000000"/>
          <w:sz w:val="28"/>
          <w:szCs w:val="28"/>
        </w:rPr>
        <w:t>khủng hoảng</w:t>
      </w:r>
      <w:r w:rsidRPr="00FA6E9F">
        <w:rPr>
          <w:rFonts w:eastAsia="Calibri"/>
          <w:color w:val="000000"/>
          <w:spacing w:val="-10"/>
          <w:sz w:val="28"/>
          <w:szCs w:val="28"/>
        </w:rPr>
        <w:t xml:space="preserve"> </w:t>
      </w:r>
      <w:r w:rsidRPr="00FA6E9F">
        <w:rPr>
          <w:rFonts w:eastAsia="Calibri"/>
          <w:color w:val="000000"/>
          <w:sz w:val="28"/>
          <w:szCs w:val="28"/>
        </w:rPr>
        <w:t>triền</w:t>
      </w:r>
      <w:r w:rsidRPr="00FA6E9F">
        <w:rPr>
          <w:rFonts w:eastAsia="Calibri"/>
          <w:color w:val="000000"/>
          <w:spacing w:val="-10"/>
          <w:sz w:val="28"/>
          <w:szCs w:val="28"/>
        </w:rPr>
        <w:t xml:space="preserve"> </w:t>
      </w:r>
      <w:r w:rsidRPr="00FA6E9F">
        <w:rPr>
          <w:rFonts w:eastAsia="Calibri"/>
          <w:color w:val="000000"/>
          <w:sz w:val="28"/>
          <w:szCs w:val="28"/>
        </w:rPr>
        <w:t>miên,</w:t>
      </w:r>
      <w:r w:rsidRPr="00FA6E9F">
        <w:rPr>
          <w:rFonts w:eastAsia="Calibri"/>
          <w:color w:val="000000"/>
          <w:spacing w:val="-10"/>
          <w:sz w:val="28"/>
          <w:szCs w:val="28"/>
        </w:rPr>
        <w:t xml:space="preserve"> </w:t>
      </w:r>
      <w:r w:rsidRPr="00FA6E9F">
        <w:rPr>
          <w:rFonts w:eastAsia="Calibri"/>
          <w:color w:val="000000"/>
          <w:sz w:val="28"/>
          <w:szCs w:val="28"/>
        </w:rPr>
        <w:t>với</w:t>
      </w:r>
      <w:r w:rsidRPr="00FA6E9F">
        <w:rPr>
          <w:rFonts w:eastAsia="Calibri"/>
          <w:color w:val="000000"/>
          <w:spacing w:val="-10"/>
          <w:sz w:val="28"/>
          <w:szCs w:val="28"/>
        </w:rPr>
        <w:t xml:space="preserve"> </w:t>
      </w:r>
      <w:r w:rsidRPr="00FA6E9F">
        <w:rPr>
          <w:rFonts w:eastAsia="Calibri"/>
          <w:color w:val="000000"/>
          <w:sz w:val="28"/>
          <w:szCs w:val="28"/>
        </w:rPr>
        <w:t>tốc</w:t>
      </w:r>
      <w:r w:rsidRPr="00FA6E9F">
        <w:rPr>
          <w:rFonts w:eastAsia="Calibri"/>
          <w:color w:val="000000"/>
          <w:spacing w:val="-10"/>
          <w:sz w:val="28"/>
          <w:szCs w:val="28"/>
        </w:rPr>
        <w:t xml:space="preserve"> </w:t>
      </w:r>
      <w:r w:rsidRPr="00FA6E9F">
        <w:rPr>
          <w:rFonts w:eastAsia="Calibri"/>
          <w:color w:val="000000"/>
          <w:sz w:val="28"/>
          <w:szCs w:val="28"/>
        </w:rPr>
        <w:t>độ</w:t>
      </w:r>
      <w:r w:rsidRPr="00FA6E9F">
        <w:rPr>
          <w:rFonts w:eastAsia="Calibri"/>
          <w:color w:val="000000"/>
          <w:spacing w:val="-10"/>
          <w:sz w:val="28"/>
          <w:szCs w:val="28"/>
        </w:rPr>
        <w:t xml:space="preserve"> </w:t>
      </w:r>
      <w:r w:rsidRPr="00FA6E9F">
        <w:rPr>
          <w:rFonts w:eastAsia="Calibri"/>
          <w:color w:val="000000"/>
          <w:sz w:val="28"/>
          <w:szCs w:val="28"/>
        </w:rPr>
        <w:t>tăng</w:t>
      </w:r>
      <w:r w:rsidRPr="00FA6E9F">
        <w:rPr>
          <w:rFonts w:eastAsia="Calibri"/>
          <w:color w:val="000000"/>
          <w:spacing w:val="-10"/>
          <w:sz w:val="28"/>
          <w:szCs w:val="28"/>
        </w:rPr>
        <w:t xml:space="preserve"> </w:t>
      </w:r>
      <w:r w:rsidRPr="00FA6E9F">
        <w:rPr>
          <w:rFonts w:eastAsia="Calibri"/>
          <w:color w:val="000000"/>
          <w:sz w:val="28"/>
          <w:szCs w:val="28"/>
        </w:rPr>
        <w:t>trưởng</w:t>
      </w:r>
      <w:r w:rsidRPr="00FA6E9F">
        <w:rPr>
          <w:rFonts w:eastAsia="Calibri"/>
          <w:color w:val="000000"/>
          <w:spacing w:val="-10"/>
          <w:sz w:val="28"/>
          <w:szCs w:val="28"/>
        </w:rPr>
        <w:t xml:space="preserve"> </w:t>
      </w:r>
      <w:r w:rsidRPr="00FA6E9F">
        <w:rPr>
          <w:rFonts w:eastAsia="Calibri"/>
          <w:color w:val="000000"/>
          <w:sz w:val="28"/>
          <w:szCs w:val="28"/>
        </w:rPr>
        <w:t>GDP</w:t>
      </w:r>
      <w:r w:rsidRPr="00FA6E9F">
        <w:rPr>
          <w:rFonts w:eastAsia="Calibri"/>
          <w:color w:val="000000"/>
          <w:spacing w:val="-10"/>
          <w:sz w:val="28"/>
          <w:szCs w:val="28"/>
        </w:rPr>
        <w:t xml:space="preserve"> </w:t>
      </w:r>
      <w:r w:rsidRPr="00FA6E9F">
        <w:rPr>
          <w:rFonts w:eastAsia="Calibri"/>
          <w:color w:val="000000"/>
          <w:sz w:val="28"/>
          <w:szCs w:val="28"/>
        </w:rPr>
        <w:t>trung</w:t>
      </w:r>
      <w:r w:rsidRPr="00FA6E9F">
        <w:rPr>
          <w:rFonts w:eastAsia="Calibri"/>
          <w:color w:val="000000"/>
          <w:spacing w:val="-10"/>
          <w:sz w:val="28"/>
          <w:szCs w:val="28"/>
        </w:rPr>
        <w:t xml:space="preserve"> </w:t>
      </w:r>
      <w:r w:rsidRPr="00FA6E9F">
        <w:rPr>
          <w:rFonts w:eastAsia="Calibri"/>
          <w:color w:val="000000"/>
          <w:sz w:val="28"/>
          <w:szCs w:val="28"/>
        </w:rPr>
        <w:t>bình</w:t>
      </w:r>
      <w:r w:rsidRPr="00FA6E9F">
        <w:rPr>
          <w:rFonts w:eastAsia="Calibri"/>
          <w:color w:val="000000"/>
          <w:spacing w:val="-10"/>
          <w:sz w:val="28"/>
          <w:szCs w:val="28"/>
        </w:rPr>
        <w:t xml:space="preserve"> </w:t>
      </w:r>
      <w:r w:rsidRPr="00FA6E9F">
        <w:rPr>
          <w:rFonts w:eastAsia="Calibri"/>
          <w:color w:val="000000"/>
          <w:sz w:val="28"/>
          <w:szCs w:val="28"/>
        </w:rPr>
        <w:t>ở</w:t>
      </w:r>
      <w:r w:rsidRPr="00FA6E9F">
        <w:rPr>
          <w:rFonts w:eastAsia="Calibri"/>
          <w:color w:val="000000"/>
          <w:spacing w:val="-10"/>
          <w:sz w:val="28"/>
          <w:szCs w:val="28"/>
        </w:rPr>
        <w:t xml:space="preserve"> </w:t>
      </w:r>
      <w:r w:rsidRPr="00FA6E9F">
        <w:rPr>
          <w:rFonts w:eastAsia="Calibri"/>
          <w:color w:val="000000"/>
          <w:sz w:val="28"/>
          <w:szCs w:val="28"/>
        </w:rPr>
        <w:t>mức</w:t>
      </w:r>
      <w:r w:rsidRPr="00FA6E9F">
        <w:rPr>
          <w:rFonts w:eastAsia="Calibri"/>
          <w:color w:val="000000"/>
          <w:spacing w:val="-10"/>
          <w:sz w:val="28"/>
          <w:szCs w:val="28"/>
        </w:rPr>
        <w:t xml:space="preserve"> </w:t>
      </w:r>
      <w:r w:rsidRPr="00FA6E9F">
        <w:rPr>
          <w:rFonts w:eastAsia="Calibri"/>
          <w:color w:val="000000"/>
          <w:sz w:val="28"/>
          <w:szCs w:val="28"/>
        </w:rPr>
        <w:t>âm</w:t>
      </w:r>
      <w:r w:rsidRPr="00FA6E9F">
        <w:rPr>
          <w:rFonts w:eastAsia="Calibri"/>
          <w:color w:val="000000"/>
          <w:spacing w:val="-10"/>
          <w:sz w:val="28"/>
          <w:szCs w:val="28"/>
        </w:rPr>
        <w:t xml:space="preserve"> </w:t>
      </w:r>
      <w:r w:rsidRPr="00FA6E9F">
        <w:rPr>
          <w:rFonts w:eastAsia="Calibri"/>
          <w:color w:val="000000"/>
          <w:sz w:val="28"/>
          <w:szCs w:val="28"/>
        </w:rPr>
        <w:t>(- 4,8%/năm),</w:t>
      </w:r>
      <w:r w:rsidRPr="00FA6E9F">
        <w:rPr>
          <w:rFonts w:eastAsia="Calibri"/>
          <w:color w:val="000000"/>
          <w:spacing w:val="-10"/>
          <w:sz w:val="28"/>
          <w:szCs w:val="28"/>
        </w:rPr>
        <w:t xml:space="preserve"> </w:t>
      </w:r>
      <w:r w:rsidRPr="00FA6E9F">
        <w:rPr>
          <w:rFonts w:eastAsia="Calibri"/>
          <w:color w:val="000000"/>
          <w:sz w:val="28"/>
          <w:szCs w:val="28"/>
        </w:rPr>
        <w:t>lạm phát cao (22%), thâm hụt ngân sách</w:t>
      </w:r>
    </w:p>
    <w:p w:rsidR="00204558" w:rsidRPr="00FA6E9F" w:rsidRDefault="00204558" w:rsidP="00204558">
      <w:pPr>
        <w:tabs>
          <w:tab w:val="left" w:pos="966"/>
        </w:tabs>
        <w:jc w:val="both"/>
        <w:rPr>
          <w:rFonts w:eastAsia="Calibri"/>
          <w:b/>
          <w:color w:val="000000"/>
          <w:spacing w:val="-4"/>
          <w:sz w:val="28"/>
          <w:szCs w:val="28"/>
        </w:rPr>
      </w:pPr>
      <w:r w:rsidRPr="00FA6E9F">
        <w:rPr>
          <w:rFonts w:eastAsia="Calibri"/>
          <w:b/>
          <w:color w:val="000000"/>
          <w:spacing w:val="-4"/>
          <w:sz w:val="28"/>
          <w:szCs w:val="28"/>
        </w:rPr>
        <w:t>Bước</w:t>
      </w:r>
      <w:r w:rsidRPr="00FA6E9F">
        <w:rPr>
          <w:rFonts w:eastAsia="Calibri"/>
          <w:b/>
          <w:color w:val="000000"/>
          <w:spacing w:val="-11"/>
          <w:sz w:val="28"/>
          <w:szCs w:val="28"/>
        </w:rPr>
        <w:t xml:space="preserve"> </w:t>
      </w:r>
      <w:r w:rsidRPr="00FA6E9F">
        <w:rPr>
          <w:rFonts w:eastAsia="Calibri"/>
          <w:b/>
          <w:color w:val="000000"/>
          <w:spacing w:val="-4"/>
          <w:sz w:val="28"/>
          <w:szCs w:val="28"/>
        </w:rPr>
        <w:t>4:</w:t>
      </w:r>
      <w:r w:rsidRPr="00FA6E9F">
        <w:rPr>
          <w:rFonts w:eastAsia="Calibri"/>
          <w:b/>
          <w:color w:val="000000"/>
          <w:spacing w:val="-11"/>
          <w:sz w:val="28"/>
          <w:szCs w:val="28"/>
        </w:rPr>
        <w:t xml:space="preserve"> </w:t>
      </w:r>
      <w:r w:rsidRPr="00FA6E9F">
        <w:rPr>
          <w:rFonts w:eastAsia="Calibri"/>
          <w:b/>
          <w:color w:val="000000"/>
          <w:spacing w:val="-4"/>
          <w:sz w:val="28"/>
          <w:szCs w:val="28"/>
        </w:rPr>
        <w:t>Kết</w:t>
      </w:r>
      <w:r w:rsidRPr="00FA6E9F">
        <w:rPr>
          <w:rFonts w:eastAsia="Calibri"/>
          <w:b/>
          <w:color w:val="000000"/>
          <w:spacing w:val="-11"/>
          <w:sz w:val="28"/>
          <w:szCs w:val="28"/>
        </w:rPr>
        <w:t xml:space="preserve"> </w:t>
      </w:r>
      <w:r w:rsidRPr="00FA6E9F">
        <w:rPr>
          <w:rFonts w:eastAsia="Calibri"/>
          <w:b/>
          <w:color w:val="000000"/>
          <w:spacing w:val="-4"/>
          <w:sz w:val="28"/>
          <w:szCs w:val="28"/>
        </w:rPr>
        <w:t>luận,</w:t>
      </w:r>
      <w:r w:rsidRPr="00FA6E9F">
        <w:rPr>
          <w:rFonts w:eastAsia="Calibri"/>
          <w:b/>
          <w:color w:val="000000"/>
          <w:spacing w:val="-11"/>
          <w:sz w:val="28"/>
          <w:szCs w:val="28"/>
        </w:rPr>
        <w:t xml:space="preserve"> </w:t>
      </w:r>
      <w:r w:rsidRPr="00FA6E9F">
        <w:rPr>
          <w:rFonts w:eastAsia="Calibri"/>
          <w:b/>
          <w:color w:val="000000"/>
          <w:spacing w:val="-4"/>
          <w:sz w:val="28"/>
          <w:szCs w:val="28"/>
        </w:rPr>
        <w:t>nhận định</w:t>
      </w:r>
    </w:p>
    <w:p w:rsidR="00204558" w:rsidRPr="00FA6E9F" w:rsidRDefault="00204558" w:rsidP="00204558">
      <w:pPr>
        <w:tabs>
          <w:tab w:val="left" w:pos="9214"/>
        </w:tabs>
        <w:jc w:val="both"/>
        <w:rPr>
          <w:rFonts w:eastAsia="Calibri"/>
          <w:color w:val="000000"/>
          <w:w w:val="105"/>
          <w:sz w:val="28"/>
          <w:szCs w:val="28"/>
        </w:rPr>
      </w:pPr>
      <w:r w:rsidRPr="00FA6E9F">
        <w:rPr>
          <w:rFonts w:eastAsia="Calibri"/>
          <w:color w:val="000000"/>
          <w:sz w:val="28"/>
          <w:szCs w:val="28"/>
        </w:rPr>
        <w:t>- GV</w:t>
      </w:r>
      <w:r w:rsidRPr="00FA6E9F">
        <w:rPr>
          <w:rFonts w:eastAsia="Calibri"/>
          <w:color w:val="000000"/>
          <w:spacing w:val="-2"/>
          <w:sz w:val="28"/>
          <w:szCs w:val="28"/>
        </w:rPr>
        <w:t xml:space="preserve"> </w:t>
      </w:r>
      <w:r w:rsidRPr="00FA6E9F">
        <w:rPr>
          <w:rFonts w:eastAsia="Calibri"/>
          <w:color w:val="000000"/>
          <w:sz w:val="28"/>
          <w:szCs w:val="28"/>
        </w:rPr>
        <w:t>nhận</w:t>
      </w:r>
      <w:r w:rsidRPr="00FA6E9F">
        <w:rPr>
          <w:rFonts w:eastAsia="Calibri"/>
          <w:color w:val="000000"/>
          <w:spacing w:val="-2"/>
          <w:sz w:val="28"/>
          <w:szCs w:val="28"/>
        </w:rPr>
        <w:t xml:space="preserve"> </w:t>
      </w:r>
      <w:r w:rsidRPr="00FA6E9F">
        <w:rPr>
          <w:rFonts w:eastAsia="Calibri"/>
          <w:color w:val="000000"/>
          <w:sz w:val="28"/>
          <w:szCs w:val="28"/>
        </w:rPr>
        <w:t>xét</w:t>
      </w:r>
      <w:r w:rsidRPr="00FA6E9F">
        <w:rPr>
          <w:rFonts w:eastAsia="Calibri"/>
          <w:color w:val="000000"/>
          <w:spacing w:val="-2"/>
          <w:sz w:val="28"/>
          <w:szCs w:val="28"/>
        </w:rPr>
        <w:t xml:space="preserve"> </w:t>
      </w:r>
      <w:r w:rsidRPr="00FA6E9F">
        <w:rPr>
          <w:rFonts w:eastAsia="Calibri"/>
          <w:color w:val="000000"/>
          <w:sz w:val="28"/>
          <w:szCs w:val="28"/>
        </w:rPr>
        <w:t>phần</w:t>
      </w:r>
      <w:r w:rsidRPr="00FA6E9F">
        <w:rPr>
          <w:rFonts w:eastAsia="Calibri"/>
          <w:color w:val="000000"/>
          <w:spacing w:val="-2"/>
          <w:sz w:val="28"/>
          <w:szCs w:val="28"/>
        </w:rPr>
        <w:t xml:space="preserve"> </w:t>
      </w:r>
      <w:r w:rsidRPr="00FA6E9F">
        <w:rPr>
          <w:rFonts w:eastAsia="Calibri"/>
          <w:color w:val="000000"/>
          <w:sz w:val="28"/>
          <w:szCs w:val="28"/>
        </w:rPr>
        <w:t>trình</w:t>
      </w:r>
      <w:r w:rsidRPr="00FA6E9F">
        <w:rPr>
          <w:rFonts w:eastAsia="Calibri"/>
          <w:color w:val="000000"/>
          <w:spacing w:val="-2"/>
          <w:sz w:val="28"/>
          <w:szCs w:val="28"/>
        </w:rPr>
        <w:t xml:space="preserve"> </w:t>
      </w:r>
      <w:r w:rsidRPr="00FA6E9F">
        <w:rPr>
          <w:rFonts w:eastAsia="Calibri"/>
          <w:color w:val="000000"/>
          <w:sz w:val="28"/>
          <w:szCs w:val="28"/>
        </w:rPr>
        <w:t>bày</w:t>
      </w:r>
      <w:r w:rsidRPr="00FA6E9F">
        <w:rPr>
          <w:rFonts w:eastAsia="Calibri"/>
          <w:color w:val="000000"/>
          <w:spacing w:val="-2"/>
          <w:sz w:val="28"/>
          <w:szCs w:val="28"/>
        </w:rPr>
        <w:t xml:space="preserve"> </w:t>
      </w:r>
      <w:r w:rsidRPr="00FA6E9F">
        <w:rPr>
          <w:rFonts w:eastAsia="Calibri"/>
          <w:color w:val="000000"/>
          <w:sz w:val="28"/>
          <w:szCs w:val="28"/>
        </w:rPr>
        <w:t>của</w:t>
      </w:r>
      <w:r w:rsidRPr="00FA6E9F">
        <w:rPr>
          <w:rFonts w:eastAsia="Calibri"/>
          <w:color w:val="000000"/>
          <w:spacing w:val="-2"/>
          <w:sz w:val="28"/>
          <w:szCs w:val="28"/>
        </w:rPr>
        <w:t xml:space="preserve"> </w:t>
      </w:r>
      <w:r w:rsidRPr="00FA6E9F">
        <w:rPr>
          <w:rFonts w:eastAsia="Calibri"/>
          <w:color w:val="000000"/>
          <w:sz w:val="28"/>
          <w:szCs w:val="28"/>
        </w:rPr>
        <w:t>các</w:t>
      </w:r>
      <w:r w:rsidRPr="00FA6E9F">
        <w:rPr>
          <w:rFonts w:eastAsia="Calibri"/>
          <w:color w:val="000000"/>
          <w:spacing w:val="-2"/>
          <w:sz w:val="28"/>
          <w:szCs w:val="28"/>
        </w:rPr>
        <w:t xml:space="preserve"> </w:t>
      </w:r>
      <w:r w:rsidRPr="00FA6E9F">
        <w:rPr>
          <w:rFonts w:eastAsia="Calibri"/>
          <w:color w:val="000000"/>
          <w:sz w:val="28"/>
          <w:szCs w:val="28"/>
        </w:rPr>
        <w:t>nhóm,</w:t>
      </w:r>
      <w:r w:rsidRPr="00FA6E9F">
        <w:rPr>
          <w:rFonts w:eastAsia="Calibri"/>
          <w:color w:val="000000"/>
          <w:spacing w:val="-2"/>
          <w:sz w:val="28"/>
          <w:szCs w:val="28"/>
        </w:rPr>
        <w:t xml:space="preserve"> </w:t>
      </w:r>
      <w:r w:rsidRPr="00FA6E9F">
        <w:rPr>
          <w:rFonts w:eastAsia="Calibri"/>
          <w:color w:val="000000"/>
          <w:sz w:val="28"/>
          <w:szCs w:val="28"/>
        </w:rPr>
        <w:t>bổ</w:t>
      </w:r>
      <w:r w:rsidRPr="00FA6E9F">
        <w:rPr>
          <w:rFonts w:eastAsia="Calibri"/>
          <w:color w:val="000000"/>
          <w:spacing w:val="-2"/>
          <w:sz w:val="28"/>
          <w:szCs w:val="28"/>
        </w:rPr>
        <w:t xml:space="preserve"> </w:t>
      </w:r>
      <w:r w:rsidRPr="00FA6E9F">
        <w:rPr>
          <w:rFonts w:eastAsia="Calibri"/>
          <w:color w:val="000000"/>
          <w:sz w:val="28"/>
          <w:szCs w:val="28"/>
        </w:rPr>
        <w:t>sung</w:t>
      </w:r>
      <w:r w:rsidRPr="00FA6E9F">
        <w:rPr>
          <w:rFonts w:eastAsia="Calibri"/>
          <w:color w:val="000000"/>
          <w:spacing w:val="-2"/>
          <w:sz w:val="28"/>
          <w:szCs w:val="28"/>
        </w:rPr>
        <w:t xml:space="preserve"> </w:t>
      </w:r>
      <w:r w:rsidRPr="00FA6E9F">
        <w:rPr>
          <w:rFonts w:eastAsia="Calibri"/>
          <w:color w:val="000000"/>
          <w:sz w:val="28"/>
          <w:szCs w:val="28"/>
        </w:rPr>
        <w:t>và</w:t>
      </w:r>
      <w:r w:rsidRPr="00FA6E9F">
        <w:rPr>
          <w:rFonts w:eastAsia="Calibri"/>
          <w:color w:val="000000"/>
          <w:spacing w:val="-2"/>
          <w:sz w:val="28"/>
          <w:szCs w:val="28"/>
        </w:rPr>
        <w:t xml:space="preserve"> </w:t>
      </w:r>
      <w:r w:rsidRPr="00FA6E9F">
        <w:rPr>
          <w:rFonts w:eastAsia="Calibri"/>
          <w:color w:val="000000"/>
          <w:sz w:val="28"/>
          <w:szCs w:val="28"/>
        </w:rPr>
        <w:t>chốt</w:t>
      </w:r>
      <w:r w:rsidRPr="00FA6E9F">
        <w:rPr>
          <w:rFonts w:eastAsia="Calibri"/>
          <w:color w:val="000000"/>
          <w:spacing w:val="-2"/>
          <w:sz w:val="28"/>
          <w:szCs w:val="28"/>
        </w:rPr>
        <w:t xml:space="preserve"> </w:t>
      </w:r>
      <w:r w:rsidRPr="00FA6E9F">
        <w:rPr>
          <w:rFonts w:eastAsia="Calibri"/>
          <w:color w:val="000000"/>
          <w:sz w:val="28"/>
          <w:szCs w:val="28"/>
        </w:rPr>
        <w:t>lại</w:t>
      </w:r>
      <w:r w:rsidRPr="00FA6E9F">
        <w:rPr>
          <w:rFonts w:eastAsia="Calibri"/>
          <w:color w:val="000000"/>
          <w:spacing w:val="-2"/>
          <w:sz w:val="28"/>
          <w:szCs w:val="28"/>
        </w:rPr>
        <w:t xml:space="preserve"> </w:t>
      </w:r>
      <w:r w:rsidRPr="00FA6E9F">
        <w:rPr>
          <w:rFonts w:eastAsia="Calibri"/>
          <w:color w:val="000000"/>
          <w:sz w:val="28"/>
          <w:szCs w:val="28"/>
        </w:rPr>
        <w:t>nội</w:t>
      </w:r>
      <w:r w:rsidRPr="00FA6E9F">
        <w:rPr>
          <w:rFonts w:eastAsia="Calibri"/>
          <w:color w:val="000000"/>
          <w:spacing w:val="-2"/>
          <w:sz w:val="28"/>
          <w:szCs w:val="28"/>
        </w:rPr>
        <w:t xml:space="preserve"> </w:t>
      </w:r>
      <w:r w:rsidRPr="00FA6E9F">
        <w:rPr>
          <w:rFonts w:eastAsia="Calibri"/>
          <w:color w:val="000000"/>
          <w:sz w:val="28"/>
          <w:szCs w:val="28"/>
        </w:rPr>
        <w:t>dung</w:t>
      </w:r>
      <w:r w:rsidRPr="00FA6E9F">
        <w:rPr>
          <w:rFonts w:eastAsia="Calibri"/>
          <w:color w:val="000000"/>
          <w:spacing w:val="-2"/>
          <w:sz w:val="28"/>
          <w:szCs w:val="28"/>
        </w:rPr>
        <w:t xml:space="preserve"> </w:t>
      </w:r>
      <w:r w:rsidRPr="00FA6E9F">
        <w:rPr>
          <w:rFonts w:eastAsia="Calibri"/>
          <w:color w:val="000000"/>
          <w:sz w:val="28"/>
          <w:szCs w:val="28"/>
        </w:rPr>
        <w:t>chính</w:t>
      </w:r>
      <w:r w:rsidRPr="00FA6E9F">
        <w:rPr>
          <w:rFonts w:eastAsia="Calibri"/>
          <w:color w:val="000000"/>
          <w:spacing w:val="-2"/>
          <w:sz w:val="28"/>
          <w:szCs w:val="28"/>
        </w:rPr>
        <w:t xml:space="preserve"> </w:t>
      </w:r>
      <w:r w:rsidRPr="00FA6E9F">
        <w:rPr>
          <w:rFonts w:eastAsia="Calibri"/>
          <w:color w:val="000000"/>
          <w:sz w:val="28"/>
          <w:szCs w:val="28"/>
        </w:rPr>
        <w:t xml:space="preserve">về </w:t>
      </w:r>
      <w:r w:rsidRPr="00FA6E9F">
        <w:rPr>
          <w:rFonts w:eastAsia="Calibri"/>
          <w:color w:val="000000"/>
          <w:w w:val="105"/>
          <w:sz w:val="28"/>
          <w:szCs w:val="28"/>
        </w:rPr>
        <w:t>tình</w:t>
      </w:r>
      <w:r w:rsidRPr="00FA6E9F">
        <w:rPr>
          <w:rFonts w:eastAsia="Calibri"/>
          <w:color w:val="000000"/>
          <w:spacing w:val="-15"/>
          <w:w w:val="105"/>
          <w:sz w:val="28"/>
          <w:szCs w:val="28"/>
        </w:rPr>
        <w:t xml:space="preserve"> </w:t>
      </w:r>
      <w:r w:rsidRPr="00FA6E9F">
        <w:rPr>
          <w:rFonts w:eastAsia="Calibri"/>
          <w:color w:val="000000"/>
          <w:w w:val="105"/>
          <w:sz w:val="28"/>
          <w:szCs w:val="28"/>
        </w:rPr>
        <w:t>hình</w:t>
      </w:r>
      <w:r w:rsidRPr="00FA6E9F">
        <w:rPr>
          <w:rFonts w:eastAsia="Calibri"/>
          <w:color w:val="000000"/>
          <w:spacing w:val="-15"/>
          <w:w w:val="105"/>
          <w:sz w:val="28"/>
          <w:szCs w:val="28"/>
        </w:rPr>
        <w:t xml:space="preserve"> </w:t>
      </w:r>
      <w:r w:rsidRPr="00FA6E9F">
        <w:rPr>
          <w:rFonts w:eastAsia="Calibri"/>
          <w:color w:val="000000"/>
          <w:w w:val="105"/>
          <w:sz w:val="28"/>
          <w:szCs w:val="28"/>
        </w:rPr>
        <w:t>chính</w:t>
      </w:r>
      <w:r w:rsidRPr="00FA6E9F">
        <w:rPr>
          <w:rFonts w:eastAsia="Calibri"/>
          <w:color w:val="000000"/>
          <w:spacing w:val="-15"/>
          <w:w w:val="105"/>
          <w:sz w:val="28"/>
          <w:szCs w:val="28"/>
        </w:rPr>
        <w:t xml:space="preserve"> </w:t>
      </w:r>
      <w:r w:rsidRPr="00FA6E9F">
        <w:rPr>
          <w:rFonts w:eastAsia="Calibri"/>
          <w:color w:val="000000"/>
          <w:w w:val="105"/>
          <w:sz w:val="28"/>
          <w:szCs w:val="28"/>
        </w:rPr>
        <w:t>trị,</w:t>
      </w:r>
      <w:r w:rsidRPr="00FA6E9F">
        <w:rPr>
          <w:rFonts w:eastAsia="Calibri"/>
          <w:color w:val="000000"/>
          <w:spacing w:val="-15"/>
          <w:w w:val="105"/>
          <w:sz w:val="28"/>
          <w:szCs w:val="28"/>
        </w:rPr>
        <w:t xml:space="preserve"> </w:t>
      </w:r>
      <w:r w:rsidRPr="00FA6E9F">
        <w:rPr>
          <w:rFonts w:eastAsia="Calibri"/>
          <w:color w:val="000000"/>
          <w:w w:val="105"/>
          <w:sz w:val="28"/>
          <w:szCs w:val="28"/>
        </w:rPr>
        <w:t>kinh</w:t>
      </w:r>
      <w:r w:rsidRPr="00FA6E9F">
        <w:rPr>
          <w:rFonts w:eastAsia="Calibri"/>
          <w:color w:val="000000"/>
          <w:spacing w:val="-15"/>
          <w:w w:val="105"/>
          <w:sz w:val="28"/>
          <w:szCs w:val="28"/>
        </w:rPr>
        <w:t xml:space="preserve"> </w:t>
      </w:r>
      <w:r w:rsidRPr="00FA6E9F">
        <w:rPr>
          <w:rFonts w:eastAsia="Calibri"/>
          <w:color w:val="000000"/>
          <w:w w:val="105"/>
          <w:sz w:val="28"/>
          <w:szCs w:val="28"/>
        </w:rPr>
        <w:t>tế</w:t>
      </w:r>
      <w:r w:rsidRPr="00FA6E9F">
        <w:rPr>
          <w:rFonts w:eastAsia="Calibri"/>
          <w:color w:val="000000"/>
          <w:spacing w:val="-15"/>
          <w:w w:val="105"/>
          <w:sz w:val="28"/>
          <w:szCs w:val="28"/>
        </w:rPr>
        <w:t xml:space="preserve"> </w:t>
      </w:r>
      <w:r w:rsidRPr="00FA6E9F">
        <w:rPr>
          <w:rFonts w:eastAsia="Calibri"/>
          <w:color w:val="000000"/>
          <w:w w:val="105"/>
          <w:sz w:val="28"/>
          <w:szCs w:val="28"/>
        </w:rPr>
        <w:t>của</w:t>
      </w:r>
      <w:r w:rsidRPr="00FA6E9F">
        <w:rPr>
          <w:rFonts w:eastAsia="Calibri"/>
          <w:color w:val="000000"/>
          <w:spacing w:val="-15"/>
          <w:w w:val="105"/>
          <w:sz w:val="28"/>
          <w:szCs w:val="28"/>
        </w:rPr>
        <w:t xml:space="preserve"> </w:t>
      </w:r>
      <w:r w:rsidRPr="00FA6E9F">
        <w:rPr>
          <w:rFonts w:eastAsia="Calibri"/>
          <w:color w:val="000000"/>
          <w:w w:val="105"/>
          <w:sz w:val="28"/>
          <w:szCs w:val="28"/>
        </w:rPr>
        <w:t>Liên</w:t>
      </w:r>
      <w:r w:rsidRPr="00FA6E9F">
        <w:rPr>
          <w:rFonts w:eastAsia="Calibri"/>
          <w:color w:val="000000"/>
          <w:spacing w:val="-15"/>
          <w:w w:val="105"/>
          <w:sz w:val="28"/>
          <w:szCs w:val="28"/>
        </w:rPr>
        <w:t xml:space="preserve"> </w:t>
      </w:r>
      <w:r w:rsidRPr="00FA6E9F">
        <w:rPr>
          <w:rFonts w:eastAsia="Calibri"/>
          <w:color w:val="000000"/>
          <w:w w:val="105"/>
          <w:sz w:val="28"/>
          <w:szCs w:val="28"/>
        </w:rPr>
        <w:t>bang</w:t>
      </w:r>
      <w:r w:rsidRPr="00FA6E9F">
        <w:rPr>
          <w:rFonts w:eastAsia="Calibri"/>
          <w:color w:val="000000"/>
          <w:spacing w:val="-15"/>
          <w:w w:val="105"/>
          <w:sz w:val="28"/>
          <w:szCs w:val="28"/>
        </w:rPr>
        <w:t xml:space="preserve"> </w:t>
      </w:r>
      <w:r w:rsidRPr="00FA6E9F">
        <w:rPr>
          <w:rFonts w:eastAsia="Calibri"/>
          <w:color w:val="000000"/>
          <w:w w:val="105"/>
          <w:sz w:val="28"/>
          <w:szCs w:val="28"/>
        </w:rPr>
        <w:t>Nga</w:t>
      </w:r>
      <w:r w:rsidRPr="00FA6E9F">
        <w:rPr>
          <w:rFonts w:eastAsia="Calibri"/>
          <w:color w:val="000000"/>
          <w:spacing w:val="-15"/>
          <w:w w:val="105"/>
          <w:sz w:val="28"/>
          <w:szCs w:val="28"/>
        </w:rPr>
        <w:t xml:space="preserve"> </w:t>
      </w:r>
      <w:r w:rsidRPr="00FA6E9F">
        <w:rPr>
          <w:rFonts w:eastAsia="Calibri"/>
          <w:color w:val="000000"/>
          <w:w w:val="105"/>
          <w:sz w:val="28"/>
          <w:szCs w:val="28"/>
        </w:rPr>
        <w:t>từ</w:t>
      </w:r>
      <w:r w:rsidRPr="00FA6E9F">
        <w:rPr>
          <w:rFonts w:eastAsia="Calibri"/>
          <w:color w:val="000000"/>
          <w:spacing w:val="-15"/>
          <w:w w:val="105"/>
          <w:sz w:val="28"/>
          <w:szCs w:val="28"/>
        </w:rPr>
        <w:t xml:space="preserve"> </w:t>
      </w:r>
      <w:r w:rsidRPr="00FA6E9F">
        <w:rPr>
          <w:rFonts w:eastAsia="Calibri"/>
          <w:color w:val="000000"/>
          <w:w w:val="105"/>
          <w:sz w:val="28"/>
          <w:szCs w:val="28"/>
        </w:rPr>
        <w:t>năm</w:t>
      </w:r>
      <w:r w:rsidRPr="00FA6E9F">
        <w:rPr>
          <w:rFonts w:eastAsia="Calibri"/>
          <w:color w:val="000000"/>
          <w:spacing w:val="-15"/>
          <w:w w:val="105"/>
          <w:sz w:val="28"/>
          <w:szCs w:val="28"/>
        </w:rPr>
        <w:t xml:space="preserve"> </w:t>
      </w:r>
      <w:r w:rsidRPr="00FA6E9F">
        <w:rPr>
          <w:rFonts w:eastAsia="Calibri"/>
          <w:color w:val="000000"/>
          <w:w w:val="105"/>
          <w:sz w:val="28"/>
          <w:szCs w:val="28"/>
        </w:rPr>
        <w:t>1991</w:t>
      </w:r>
      <w:r w:rsidRPr="00FA6E9F">
        <w:rPr>
          <w:rFonts w:eastAsia="Calibri"/>
          <w:color w:val="000000"/>
          <w:spacing w:val="-15"/>
          <w:w w:val="105"/>
          <w:sz w:val="28"/>
          <w:szCs w:val="28"/>
        </w:rPr>
        <w:t xml:space="preserve"> </w:t>
      </w:r>
      <w:r w:rsidRPr="00FA6E9F">
        <w:rPr>
          <w:rFonts w:eastAsia="Calibri"/>
          <w:color w:val="000000"/>
          <w:w w:val="105"/>
          <w:sz w:val="28"/>
          <w:szCs w:val="28"/>
        </w:rPr>
        <w:t>đến</w:t>
      </w:r>
      <w:r w:rsidRPr="00FA6E9F">
        <w:rPr>
          <w:rFonts w:eastAsia="Calibri"/>
          <w:color w:val="000000"/>
          <w:spacing w:val="-15"/>
          <w:w w:val="105"/>
          <w:sz w:val="28"/>
          <w:szCs w:val="28"/>
        </w:rPr>
        <w:t xml:space="preserve"> </w:t>
      </w:r>
      <w:r w:rsidRPr="00FA6E9F">
        <w:rPr>
          <w:rFonts w:eastAsia="Calibri"/>
          <w:color w:val="000000"/>
          <w:w w:val="105"/>
          <w:sz w:val="28"/>
          <w:szCs w:val="28"/>
        </w:rPr>
        <w:t>nay.</w:t>
      </w:r>
    </w:p>
    <w:p w:rsidR="00204558" w:rsidRPr="00FA6E9F" w:rsidRDefault="00204558" w:rsidP="00204558">
      <w:pPr>
        <w:tabs>
          <w:tab w:val="left" w:pos="9214"/>
        </w:tabs>
        <w:jc w:val="both"/>
        <w:rPr>
          <w:rFonts w:eastAsia="Calibri"/>
          <w:b/>
          <w:color w:val="000000"/>
          <w:w w:val="105"/>
          <w:sz w:val="28"/>
          <w:szCs w:val="28"/>
        </w:rPr>
      </w:pPr>
      <w:r w:rsidRPr="00FA6E9F">
        <w:rPr>
          <w:rFonts w:eastAsia="Calibri"/>
          <w:b/>
          <w:color w:val="000000"/>
          <w:w w:val="105"/>
          <w:sz w:val="28"/>
          <w:szCs w:val="28"/>
        </w:rPr>
        <w:t>- Gv:  Chốt kiến thức.</w:t>
      </w:r>
    </w:p>
    <w:p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lastRenderedPageBreak/>
        <w:t>* Chính trị</w:t>
      </w:r>
    </w:p>
    <w:p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 Trong những năm 90 của thế kỉ XX bất ổn do mâu thuẫn giữa các đảng</w:t>
      </w:r>
      <w:r w:rsidRPr="00FA6E9F">
        <w:rPr>
          <w:rFonts w:eastAsia="Calibri"/>
          <w:b/>
          <w:color w:val="000000"/>
          <w:spacing w:val="-9"/>
          <w:sz w:val="28"/>
          <w:szCs w:val="28"/>
        </w:rPr>
        <w:t xml:space="preserve"> </w:t>
      </w:r>
      <w:r w:rsidRPr="00FA6E9F">
        <w:rPr>
          <w:rFonts w:eastAsia="Calibri"/>
          <w:b/>
          <w:color w:val="000000"/>
          <w:sz w:val="28"/>
          <w:szCs w:val="28"/>
        </w:rPr>
        <w:t>phái</w:t>
      </w:r>
    </w:p>
    <w:p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pacing w:val="-9"/>
          <w:sz w:val="28"/>
          <w:szCs w:val="28"/>
        </w:rPr>
        <w:t xml:space="preserve">-Tháng 12/1993 </w:t>
      </w:r>
      <w:r w:rsidRPr="00FA6E9F">
        <w:rPr>
          <w:rFonts w:eastAsia="Calibri"/>
          <w:b/>
          <w:color w:val="000000"/>
          <w:sz w:val="28"/>
          <w:szCs w:val="28"/>
        </w:rPr>
        <w:t>ban</w:t>
      </w:r>
      <w:r w:rsidRPr="00FA6E9F">
        <w:rPr>
          <w:rFonts w:eastAsia="Calibri"/>
          <w:b/>
          <w:color w:val="000000"/>
          <w:spacing w:val="-9"/>
          <w:sz w:val="28"/>
          <w:szCs w:val="28"/>
        </w:rPr>
        <w:t xml:space="preserve"> </w:t>
      </w:r>
      <w:r w:rsidRPr="00FA6E9F">
        <w:rPr>
          <w:rFonts w:eastAsia="Calibri"/>
          <w:b/>
          <w:color w:val="000000"/>
          <w:sz w:val="28"/>
          <w:szCs w:val="28"/>
        </w:rPr>
        <w:t>hành</w:t>
      </w:r>
      <w:r w:rsidRPr="00FA6E9F">
        <w:rPr>
          <w:rFonts w:eastAsia="Calibri"/>
          <w:b/>
          <w:color w:val="000000"/>
          <w:spacing w:val="-9"/>
          <w:sz w:val="28"/>
          <w:szCs w:val="28"/>
        </w:rPr>
        <w:t xml:space="preserve"> </w:t>
      </w:r>
      <w:r w:rsidRPr="00FA6E9F">
        <w:rPr>
          <w:rFonts w:eastAsia="Calibri"/>
          <w:b/>
          <w:color w:val="000000"/>
          <w:sz w:val="28"/>
          <w:szCs w:val="28"/>
        </w:rPr>
        <w:t>Hiến</w:t>
      </w:r>
      <w:r w:rsidRPr="00FA6E9F">
        <w:rPr>
          <w:rFonts w:eastAsia="Calibri"/>
          <w:b/>
          <w:color w:val="000000"/>
          <w:spacing w:val="-9"/>
          <w:sz w:val="28"/>
          <w:szCs w:val="28"/>
        </w:rPr>
        <w:t xml:space="preserve"> </w:t>
      </w:r>
      <w:r w:rsidRPr="00FA6E9F">
        <w:rPr>
          <w:rFonts w:eastAsia="Calibri"/>
          <w:b/>
          <w:color w:val="000000"/>
          <w:sz w:val="28"/>
          <w:szCs w:val="28"/>
        </w:rPr>
        <w:t>pháp</w:t>
      </w:r>
      <w:r w:rsidRPr="00FA6E9F">
        <w:rPr>
          <w:rFonts w:eastAsia="Calibri"/>
          <w:b/>
          <w:color w:val="000000"/>
          <w:spacing w:val="-9"/>
          <w:sz w:val="28"/>
          <w:szCs w:val="28"/>
        </w:rPr>
        <w:t xml:space="preserve"> </w:t>
      </w:r>
      <w:r w:rsidRPr="00FA6E9F">
        <w:rPr>
          <w:rFonts w:eastAsia="Calibri"/>
          <w:b/>
          <w:color w:val="000000"/>
          <w:sz w:val="28"/>
          <w:szCs w:val="28"/>
        </w:rPr>
        <w:t>mới,</w:t>
      </w:r>
      <w:r w:rsidRPr="00FA6E9F">
        <w:rPr>
          <w:rFonts w:eastAsia="Calibri"/>
          <w:b/>
          <w:color w:val="000000"/>
          <w:spacing w:val="-9"/>
          <w:sz w:val="28"/>
          <w:szCs w:val="28"/>
        </w:rPr>
        <w:t xml:space="preserve"> </w:t>
      </w:r>
      <w:r w:rsidRPr="00FA6E9F">
        <w:rPr>
          <w:rFonts w:eastAsia="Calibri"/>
          <w:b/>
          <w:color w:val="000000"/>
          <w:sz w:val="28"/>
          <w:szCs w:val="28"/>
        </w:rPr>
        <w:t>xác</w:t>
      </w:r>
      <w:r w:rsidRPr="00FA6E9F">
        <w:rPr>
          <w:rFonts w:eastAsia="Calibri"/>
          <w:b/>
          <w:color w:val="000000"/>
          <w:spacing w:val="-9"/>
          <w:sz w:val="28"/>
          <w:szCs w:val="28"/>
        </w:rPr>
        <w:t xml:space="preserve"> </w:t>
      </w:r>
      <w:r w:rsidRPr="00FA6E9F">
        <w:rPr>
          <w:rFonts w:eastAsia="Calibri"/>
          <w:b/>
          <w:color w:val="000000"/>
          <w:sz w:val="28"/>
          <w:szCs w:val="28"/>
        </w:rPr>
        <w:t>lập</w:t>
      </w:r>
      <w:r w:rsidRPr="00FA6E9F">
        <w:rPr>
          <w:rFonts w:eastAsia="Calibri"/>
          <w:b/>
          <w:color w:val="000000"/>
          <w:spacing w:val="-9"/>
          <w:sz w:val="28"/>
          <w:szCs w:val="28"/>
        </w:rPr>
        <w:t xml:space="preserve"> </w:t>
      </w:r>
      <w:r w:rsidRPr="00FA6E9F">
        <w:rPr>
          <w:rFonts w:eastAsia="Calibri"/>
          <w:b/>
          <w:color w:val="000000"/>
          <w:sz w:val="28"/>
          <w:szCs w:val="28"/>
        </w:rPr>
        <w:t>thể</w:t>
      </w:r>
      <w:r w:rsidRPr="00FA6E9F">
        <w:rPr>
          <w:rFonts w:eastAsia="Calibri"/>
          <w:b/>
          <w:color w:val="000000"/>
          <w:spacing w:val="-9"/>
          <w:sz w:val="28"/>
          <w:szCs w:val="28"/>
        </w:rPr>
        <w:t xml:space="preserve"> </w:t>
      </w:r>
      <w:r w:rsidRPr="00FA6E9F">
        <w:rPr>
          <w:rFonts w:eastAsia="Calibri"/>
          <w:b/>
          <w:color w:val="000000"/>
          <w:sz w:val="28"/>
          <w:szCs w:val="28"/>
        </w:rPr>
        <w:t>chế</w:t>
      </w:r>
      <w:r w:rsidRPr="00FA6E9F">
        <w:rPr>
          <w:rFonts w:eastAsia="Calibri"/>
          <w:b/>
          <w:color w:val="000000"/>
          <w:spacing w:val="-9"/>
          <w:sz w:val="28"/>
          <w:szCs w:val="28"/>
        </w:rPr>
        <w:t xml:space="preserve"> </w:t>
      </w:r>
      <w:r w:rsidRPr="00FA6E9F">
        <w:rPr>
          <w:rFonts w:eastAsia="Calibri"/>
          <w:b/>
          <w:color w:val="000000"/>
          <w:sz w:val="28"/>
          <w:szCs w:val="28"/>
        </w:rPr>
        <w:t>Cộng</w:t>
      </w:r>
      <w:r w:rsidRPr="00FA6E9F">
        <w:rPr>
          <w:rFonts w:eastAsia="Calibri"/>
          <w:b/>
          <w:color w:val="000000"/>
          <w:spacing w:val="-9"/>
          <w:sz w:val="28"/>
          <w:szCs w:val="28"/>
        </w:rPr>
        <w:t xml:space="preserve"> </w:t>
      </w:r>
      <w:r w:rsidRPr="00FA6E9F">
        <w:rPr>
          <w:rFonts w:eastAsia="Calibri"/>
          <w:b/>
          <w:color w:val="000000"/>
          <w:sz w:val="28"/>
          <w:szCs w:val="28"/>
        </w:rPr>
        <w:t>hoà</w:t>
      </w:r>
      <w:r w:rsidRPr="00FA6E9F">
        <w:rPr>
          <w:rFonts w:eastAsia="Calibri"/>
          <w:b/>
          <w:color w:val="000000"/>
          <w:spacing w:val="-9"/>
          <w:sz w:val="28"/>
          <w:szCs w:val="28"/>
        </w:rPr>
        <w:t xml:space="preserve"> </w:t>
      </w:r>
      <w:r w:rsidRPr="00FA6E9F">
        <w:rPr>
          <w:rFonts w:eastAsia="Calibri"/>
          <w:b/>
          <w:color w:val="000000"/>
          <w:sz w:val="28"/>
          <w:szCs w:val="28"/>
        </w:rPr>
        <w:t>Tổng</w:t>
      </w:r>
      <w:r w:rsidRPr="00FA6E9F">
        <w:rPr>
          <w:rFonts w:eastAsia="Calibri"/>
          <w:b/>
          <w:color w:val="000000"/>
          <w:spacing w:val="-9"/>
          <w:sz w:val="28"/>
          <w:szCs w:val="28"/>
        </w:rPr>
        <w:t xml:space="preserve"> </w:t>
      </w:r>
      <w:r w:rsidRPr="00FA6E9F">
        <w:rPr>
          <w:rFonts w:eastAsia="Calibri"/>
          <w:b/>
          <w:color w:val="000000"/>
          <w:sz w:val="28"/>
          <w:szCs w:val="28"/>
        </w:rPr>
        <w:t>thống,</w:t>
      </w:r>
    </w:p>
    <w:p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pacing w:val="-9"/>
          <w:sz w:val="28"/>
          <w:szCs w:val="28"/>
        </w:rPr>
        <w:t xml:space="preserve"> - </w:t>
      </w:r>
      <w:r w:rsidRPr="00FA6E9F">
        <w:rPr>
          <w:rFonts w:eastAsia="Calibri"/>
          <w:b/>
          <w:color w:val="000000"/>
          <w:sz w:val="28"/>
          <w:szCs w:val="28"/>
        </w:rPr>
        <w:t>Mâu</w:t>
      </w:r>
      <w:r w:rsidRPr="00FA6E9F">
        <w:rPr>
          <w:rFonts w:eastAsia="Calibri"/>
          <w:b/>
          <w:color w:val="000000"/>
          <w:spacing w:val="-9"/>
          <w:sz w:val="28"/>
          <w:szCs w:val="28"/>
        </w:rPr>
        <w:t xml:space="preserve"> </w:t>
      </w:r>
      <w:r w:rsidRPr="00FA6E9F">
        <w:rPr>
          <w:rFonts w:eastAsia="Calibri"/>
          <w:b/>
          <w:color w:val="000000"/>
          <w:sz w:val="28"/>
          <w:szCs w:val="28"/>
        </w:rPr>
        <w:t>thuẫn về các vấn đề liên quan đến chính sách đối nội, đối ngoại.</w:t>
      </w:r>
    </w:p>
    <w:p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 xml:space="preserve">- Đầu thế kỉ XXI tình hình chính trị dần ổn định, địa vị quốc tế được nâng cao. </w:t>
      </w:r>
    </w:p>
    <w:p w:rsidR="00204558" w:rsidRPr="00FA6E9F" w:rsidRDefault="00204558" w:rsidP="00204558">
      <w:pPr>
        <w:tabs>
          <w:tab w:val="left" w:pos="966"/>
        </w:tabs>
        <w:jc w:val="both"/>
        <w:rPr>
          <w:rFonts w:eastAsia="Calibri"/>
          <w:b/>
          <w:color w:val="000000"/>
          <w:sz w:val="28"/>
          <w:szCs w:val="28"/>
          <w:lang w:val="vi-VN"/>
        </w:rPr>
      </w:pPr>
      <w:r w:rsidRPr="00FA6E9F">
        <w:rPr>
          <w:rFonts w:eastAsia="Calibri"/>
          <w:b/>
          <w:color w:val="000000"/>
          <w:sz w:val="28"/>
          <w:szCs w:val="28"/>
        </w:rPr>
        <w:t>*.</w:t>
      </w:r>
      <w:r w:rsidRPr="00FA6E9F">
        <w:rPr>
          <w:rFonts w:eastAsia="Calibri"/>
          <w:b/>
          <w:color w:val="000000"/>
          <w:spacing w:val="-11"/>
          <w:sz w:val="28"/>
          <w:szCs w:val="28"/>
        </w:rPr>
        <w:t xml:space="preserve"> </w:t>
      </w:r>
      <w:r w:rsidRPr="00FA6E9F">
        <w:rPr>
          <w:rFonts w:eastAsia="Calibri"/>
          <w:b/>
          <w:color w:val="000000"/>
          <w:sz w:val="28"/>
          <w:szCs w:val="28"/>
        </w:rPr>
        <w:t>Kinh</w:t>
      </w:r>
      <w:r w:rsidRPr="00FA6E9F">
        <w:rPr>
          <w:rFonts w:eastAsia="Calibri"/>
          <w:b/>
          <w:color w:val="000000"/>
          <w:spacing w:val="-11"/>
          <w:sz w:val="28"/>
          <w:szCs w:val="28"/>
        </w:rPr>
        <w:t xml:space="preserve"> </w:t>
      </w:r>
      <w:r w:rsidRPr="00FA6E9F">
        <w:rPr>
          <w:rFonts w:eastAsia="Calibri"/>
          <w:b/>
          <w:color w:val="000000"/>
          <w:sz w:val="28"/>
          <w:szCs w:val="28"/>
        </w:rPr>
        <w:t>tế</w:t>
      </w:r>
    </w:p>
    <w:p w:rsidR="00204558" w:rsidRPr="00FA6E9F" w:rsidRDefault="00204558" w:rsidP="00204558">
      <w:pPr>
        <w:tabs>
          <w:tab w:val="left" w:pos="966"/>
        </w:tabs>
        <w:jc w:val="both"/>
        <w:rPr>
          <w:rFonts w:eastAsia="Calibri"/>
          <w:b/>
          <w:color w:val="000000"/>
          <w:sz w:val="28"/>
          <w:szCs w:val="28"/>
          <w:lang w:val="vi-VN"/>
        </w:rPr>
      </w:pPr>
      <w:r w:rsidRPr="00FA6E9F">
        <w:rPr>
          <w:rFonts w:eastAsia="Calibri"/>
          <w:b/>
          <w:color w:val="000000"/>
          <w:sz w:val="28"/>
          <w:szCs w:val="28"/>
          <w:lang w:val="vi-VN"/>
        </w:rPr>
        <w:t>- Từ năm 1991, Liên bang Nga thực hiện cải cách, chuyển đổi nền kinh tế kế hoạch hóa tập trung quan liêu bao cấp sang nền kinh tế thị trường qua hai giai đoạn:</w:t>
      </w:r>
    </w:p>
    <w:p w:rsidR="00204558" w:rsidRPr="00FA6E9F" w:rsidRDefault="00204558" w:rsidP="00204558">
      <w:pPr>
        <w:tabs>
          <w:tab w:val="left" w:pos="966"/>
        </w:tabs>
        <w:jc w:val="both"/>
        <w:rPr>
          <w:rFonts w:eastAsia="Calibri"/>
          <w:b/>
          <w:color w:val="000000"/>
          <w:sz w:val="28"/>
          <w:szCs w:val="28"/>
        </w:rPr>
      </w:pPr>
      <w:r w:rsidRPr="00FA6E9F">
        <w:rPr>
          <w:rFonts w:eastAsia="Calibri"/>
          <w:b/>
          <w:color w:val="000000"/>
          <w:sz w:val="28"/>
          <w:szCs w:val="28"/>
        </w:rPr>
        <w:t>- Giai</w:t>
      </w:r>
      <w:r w:rsidRPr="00FA6E9F">
        <w:rPr>
          <w:rFonts w:eastAsia="Calibri"/>
          <w:b/>
          <w:color w:val="000000"/>
          <w:spacing w:val="-11"/>
          <w:sz w:val="28"/>
          <w:szCs w:val="28"/>
        </w:rPr>
        <w:t xml:space="preserve"> </w:t>
      </w:r>
      <w:r w:rsidRPr="00FA6E9F">
        <w:rPr>
          <w:rFonts w:eastAsia="Calibri"/>
          <w:b/>
          <w:color w:val="000000"/>
          <w:sz w:val="28"/>
          <w:szCs w:val="28"/>
        </w:rPr>
        <w:t>đoạn</w:t>
      </w:r>
      <w:r w:rsidRPr="00FA6E9F">
        <w:rPr>
          <w:rFonts w:eastAsia="Calibri"/>
          <w:b/>
          <w:color w:val="000000"/>
          <w:spacing w:val="-11"/>
          <w:sz w:val="28"/>
          <w:szCs w:val="28"/>
        </w:rPr>
        <w:t xml:space="preserve"> </w:t>
      </w:r>
      <w:r w:rsidRPr="00FA6E9F">
        <w:rPr>
          <w:rFonts w:eastAsia="Calibri"/>
          <w:b/>
          <w:color w:val="000000"/>
          <w:sz w:val="28"/>
          <w:szCs w:val="28"/>
        </w:rPr>
        <w:t>1991</w:t>
      </w:r>
      <w:r w:rsidRPr="00FA6E9F">
        <w:rPr>
          <w:rFonts w:eastAsia="Calibri"/>
          <w:b/>
          <w:color w:val="000000"/>
          <w:sz w:val="28"/>
          <w:szCs w:val="28"/>
          <w:lang w:val="vi-VN"/>
        </w:rPr>
        <w:t>-</w:t>
      </w:r>
      <w:r w:rsidRPr="00FA6E9F">
        <w:rPr>
          <w:rFonts w:eastAsia="Calibri"/>
          <w:b/>
          <w:color w:val="000000"/>
          <w:sz w:val="28"/>
          <w:szCs w:val="28"/>
        </w:rPr>
        <w:t>1999:</w:t>
      </w:r>
      <w:r w:rsidRPr="00FA6E9F">
        <w:rPr>
          <w:rFonts w:eastAsia="Calibri"/>
          <w:b/>
          <w:color w:val="000000"/>
          <w:spacing w:val="-11"/>
          <w:sz w:val="28"/>
          <w:szCs w:val="28"/>
        </w:rPr>
        <w:t xml:space="preserve"> </w:t>
      </w:r>
      <w:r w:rsidRPr="00FA6E9F">
        <w:rPr>
          <w:rFonts w:eastAsia="Calibri"/>
          <w:b/>
          <w:color w:val="000000"/>
          <w:sz w:val="28"/>
          <w:szCs w:val="28"/>
        </w:rPr>
        <w:t>khủng</w:t>
      </w:r>
      <w:r w:rsidRPr="00FA6E9F">
        <w:rPr>
          <w:rFonts w:eastAsia="Calibri"/>
          <w:b/>
          <w:color w:val="000000"/>
          <w:spacing w:val="-11"/>
          <w:sz w:val="28"/>
          <w:szCs w:val="28"/>
        </w:rPr>
        <w:t xml:space="preserve"> </w:t>
      </w:r>
      <w:r w:rsidRPr="00FA6E9F">
        <w:rPr>
          <w:rFonts w:eastAsia="Calibri"/>
          <w:b/>
          <w:color w:val="000000"/>
          <w:sz w:val="28"/>
          <w:szCs w:val="28"/>
        </w:rPr>
        <w:t>hoảng</w:t>
      </w:r>
      <w:r w:rsidRPr="00FA6E9F">
        <w:rPr>
          <w:rFonts w:eastAsia="Calibri"/>
          <w:b/>
          <w:color w:val="000000"/>
          <w:spacing w:val="-11"/>
          <w:sz w:val="28"/>
          <w:szCs w:val="28"/>
        </w:rPr>
        <w:t xml:space="preserve"> </w:t>
      </w:r>
      <w:r w:rsidRPr="00FA6E9F">
        <w:rPr>
          <w:rFonts w:eastAsia="Calibri"/>
          <w:b/>
          <w:color w:val="000000"/>
          <w:sz w:val="28"/>
          <w:szCs w:val="28"/>
        </w:rPr>
        <w:t>triền</w:t>
      </w:r>
      <w:r w:rsidRPr="00FA6E9F">
        <w:rPr>
          <w:rFonts w:eastAsia="Calibri"/>
          <w:b/>
          <w:color w:val="000000"/>
          <w:spacing w:val="-11"/>
          <w:sz w:val="28"/>
          <w:szCs w:val="28"/>
        </w:rPr>
        <w:t xml:space="preserve"> </w:t>
      </w:r>
      <w:r w:rsidRPr="00FA6E9F">
        <w:rPr>
          <w:rFonts w:eastAsia="Calibri"/>
          <w:b/>
          <w:color w:val="000000"/>
          <w:sz w:val="28"/>
          <w:szCs w:val="28"/>
        </w:rPr>
        <w:t>miên,</w:t>
      </w:r>
      <w:r w:rsidRPr="00FA6E9F">
        <w:rPr>
          <w:rFonts w:eastAsia="Calibri"/>
          <w:b/>
          <w:color w:val="000000"/>
          <w:spacing w:val="-11"/>
          <w:sz w:val="28"/>
          <w:szCs w:val="28"/>
        </w:rPr>
        <w:t xml:space="preserve"> </w:t>
      </w:r>
      <w:r w:rsidRPr="00FA6E9F">
        <w:rPr>
          <w:rFonts w:eastAsia="Calibri"/>
          <w:b/>
          <w:color w:val="000000"/>
          <w:sz w:val="28"/>
          <w:szCs w:val="28"/>
        </w:rPr>
        <w:t>với</w:t>
      </w:r>
      <w:r w:rsidRPr="00FA6E9F">
        <w:rPr>
          <w:rFonts w:eastAsia="Calibri"/>
          <w:b/>
          <w:color w:val="000000"/>
          <w:spacing w:val="-11"/>
          <w:sz w:val="28"/>
          <w:szCs w:val="28"/>
        </w:rPr>
        <w:t xml:space="preserve"> </w:t>
      </w:r>
      <w:r w:rsidRPr="00FA6E9F">
        <w:rPr>
          <w:rFonts w:eastAsia="Calibri"/>
          <w:b/>
          <w:color w:val="000000"/>
          <w:sz w:val="28"/>
          <w:szCs w:val="28"/>
        </w:rPr>
        <w:t>tốc</w:t>
      </w:r>
      <w:r w:rsidRPr="00FA6E9F">
        <w:rPr>
          <w:rFonts w:eastAsia="Calibri"/>
          <w:b/>
          <w:color w:val="000000"/>
          <w:spacing w:val="-11"/>
          <w:sz w:val="28"/>
          <w:szCs w:val="28"/>
        </w:rPr>
        <w:t xml:space="preserve"> </w:t>
      </w:r>
      <w:r w:rsidRPr="00FA6E9F">
        <w:rPr>
          <w:rFonts w:eastAsia="Calibri"/>
          <w:b/>
          <w:color w:val="000000"/>
          <w:sz w:val="28"/>
          <w:szCs w:val="28"/>
        </w:rPr>
        <w:t>độ</w:t>
      </w:r>
      <w:r w:rsidRPr="00FA6E9F">
        <w:rPr>
          <w:rFonts w:eastAsia="Calibri"/>
          <w:b/>
          <w:color w:val="000000"/>
          <w:spacing w:val="-11"/>
          <w:sz w:val="28"/>
          <w:szCs w:val="28"/>
        </w:rPr>
        <w:t xml:space="preserve"> </w:t>
      </w:r>
      <w:r w:rsidRPr="00FA6E9F">
        <w:rPr>
          <w:rFonts w:eastAsia="Calibri"/>
          <w:b/>
          <w:color w:val="000000"/>
          <w:sz w:val="28"/>
          <w:szCs w:val="28"/>
        </w:rPr>
        <w:t>tăng</w:t>
      </w:r>
      <w:r w:rsidRPr="00FA6E9F">
        <w:rPr>
          <w:rFonts w:eastAsia="Calibri"/>
          <w:b/>
          <w:color w:val="000000"/>
          <w:spacing w:val="-11"/>
          <w:sz w:val="28"/>
          <w:szCs w:val="28"/>
        </w:rPr>
        <w:t xml:space="preserve"> </w:t>
      </w:r>
      <w:r w:rsidRPr="00FA6E9F">
        <w:rPr>
          <w:rFonts w:eastAsia="Calibri"/>
          <w:b/>
          <w:color w:val="000000"/>
          <w:sz w:val="28"/>
          <w:szCs w:val="28"/>
        </w:rPr>
        <w:t xml:space="preserve">trưởng GDP trung bình ở mức âm lạm phát cao, thâm hụt ngân sách. </w:t>
      </w:r>
    </w:p>
    <w:p w:rsidR="00204558" w:rsidRPr="00FA6E9F" w:rsidRDefault="00204558" w:rsidP="00204558">
      <w:pPr>
        <w:jc w:val="both"/>
        <w:rPr>
          <w:rFonts w:eastAsia="Calibri"/>
          <w:b/>
          <w:color w:val="000000"/>
          <w:sz w:val="28"/>
          <w:szCs w:val="28"/>
        </w:rPr>
      </w:pPr>
      <w:r w:rsidRPr="00FA6E9F">
        <w:rPr>
          <w:rFonts w:eastAsia="Calibri"/>
          <w:b/>
          <w:color w:val="000000"/>
          <w:sz w:val="28"/>
          <w:szCs w:val="28"/>
        </w:rPr>
        <w:t>- Giai</w:t>
      </w:r>
      <w:r w:rsidRPr="00FA6E9F">
        <w:rPr>
          <w:rFonts w:eastAsia="Calibri"/>
          <w:b/>
          <w:color w:val="000000"/>
          <w:spacing w:val="-7"/>
          <w:sz w:val="28"/>
          <w:szCs w:val="28"/>
        </w:rPr>
        <w:t xml:space="preserve"> </w:t>
      </w:r>
      <w:r w:rsidRPr="00FA6E9F">
        <w:rPr>
          <w:rFonts w:eastAsia="Calibri"/>
          <w:b/>
          <w:color w:val="000000"/>
          <w:sz w:val="28"/>
          <w:szCs w:val="28"/>
        </w:rPr>
        <w:t>đoạn</w:t>
      </w:r>
      <w:r w:rsidRPr="00FA6E9F">
        <w:rPr>
          <w:rFonts w:eastAsia="Calibri"/>
          <w:b/>
          <w:color w:val="000000"/>
          <w:spacing w:val="-7"/>
          <w:sz w:val="28"/>
          <w:szCs w:val="28"/>
        </w:rPr>
        <w:t xml:space="preserve"> </w:t>
      </w:r>
      <w:r w:rsidRPr="00FA6E9F">
        <w:rPr>
          <w:rFonts w:eastAsia="Calibri"/>
          <w:b/>
          <w:color w:val="000000"/>
          <w:sz w:val="28"/>
          <w:szCs w:val="28"/>
        </w:rPr>
        <w:t>2000</w:t>
      </w:r>
      <w:r w:rsidRPr="00FA6E9F">
        <w:rPr>
          <w:rFonts w:eastAsia="Calibri"/>
          <w:b/>
          <w:color w:val="000000"/>
          <w:spacing w:val="-7"/>
          <w:sz w:val="28"/>
          <w:szCs w:val="28"/>
        </w:rPr>
        <w:t xml:space="preserve"> </w:t>
      </w:r>
      <w:r w:rsidRPr="00FA6E9F">
        <w:rPr>
          <w:rFonts w:eastAsia="Calibri"/>
          <w:b/>
          <w:color w:val="000000"/>
          <w:sz w:val="28"/>
          <w:szCs w:val="28"/>
        </w:rPr>
        <w:t>–</w:t>
      </w:r>
      <w:r w:rsidRPr="00FA6E9F">
        <w:rPr>
          <w:rFonts w:eastAsia="Calibri"/>
          <w:b/>
          <w:color w:val="000000"/>
          <w:spacing w:val="-7"/>
          <w:sz w:val="28"/>
          <w:szCs w:val="28"/>
        </w:rPr>
        <w:t xml:space="preserve"> </w:t>
      </w:r>
      <w:r w:rsidRPr="00FA6E9F">
        <w:rPr>
          <w:rFonts w:eastAsia="Calibri"/>
          <w:b/>
          <w:color w:val="000000"/>
          <w:sz w:val="28"/>
          <w:szCs w:val="28"/>
        </w:rPr>
        <w:t>2021:</w:t>
      </w:r>
      <w:r w:rsidRPr="00FA6E9F">
        <w:rPr>
          <w:rFonts w:eastAsia="Calibri"/>
          <w:b/>
          <w:color w:val="000000"/>
          <w:spacing w:val="-7"/>
          <w:sz w:val="28"/>
          <w:szCs w:val="28"/>
        </w:rPr>
        <w:t xml:space="preserve"> </w:t>
      </w:r>
      <w:r w:rsidRPr="00FA6E9F">
        <w:rPr>
          <w:rFonts w:eastAsia="Calibri"/>
          <w:b/>
          <w:color w:val="000000"/>
          <w:sz w:val="28"/>
          <w:szCs w:val="28"/>
        </w:rPr>
        <w:t>phục</w:t>
      </w:r>
      <w:r w:rsidRPr="00FA6E9F">
        <w:rPr>
          <w:rFonts w:eastAsia="Calibri"/>
          <w:b/>
          <w:color w:val="000000"/>
          <w:spacing w:val="-7"/>
          <w:sz w:val="28"/>
          <w:szCs w:val="28"/>
        </w:rPr>
        <w:t xml:space="preserve"> </w:t>
      </w:r>
      <w:r w:rsidRPr="00FA6E9F">
        <w:rPr>
          <w:rFonts w:eastAsia="Calibri"/>
          <w:b/>
          <w:color w:val="000000"/>
          <w:sz w:val="28"/>
          <w:szCs w:val="28"/>
        </w:rPr>
        <w:t>hồi</w:t>
      </w:r>
      <w:r w:rsidRPr="00FA6E9F">
        <w:rPr>
          <w:rFonts w:eastAsia="Calibri"/>
          <w:b/>
          <w:color w:val="000000"/>
          <w:spacing w:val="-7"/>
          <w:sz w:val="28"/>
          <w:szCs w:val="28"/>
        </w:rPr>
        <w:t xml:space="preserve"> </w:t>
      </w:r>
      <w:r w:rsidRPr="00FA6E9F">
        <w:rPr>
          <w:rFonts w:eastAsia="Calibri"/>
          <w:b/>
          <w:color w:val="000000"/>
          <w:sz w:val="28"/>
          <w:szCs w:val="28"/>
        </w:rPr>
        <w:t>và</w:t>
      </w:r>
      <w:r w:rsidRPr="00FA6E9F">
        <w:rPr>
          <w:rFonts w:eastAsia="Calibri"/>
          <w:b/>
          <w:color w:val="000000"/>
          <w:spacing w:val="-7"/>
          <w:sz w:val="28"/>
          <w:szCs w:val="28"/>
        </w:rPr>
        <w:t xml:space="preserve"> </w:t>
      </w:r>
      <w:r w:rsidRPr="00FA6E9F">
        <w:rPr>
          <w:rFonts w:eastAsia="Calibri"/>
          <w:b/>
          <w:color w:val="000000"/>
          <w:sz w:val="28"/>
          <w:szCs w:val="28"/>
        </w:rPr>
        <w:t>tăng</w:t>
      </w:r>
      <w:r w:rsidRPr="00FA6E9F">
        <w:rPr>
          <w:rFonts w:eastAsia="Calibri"/>
          <w:b/>
          <w:color w:val="000000"/>
          <w:spacing w:val="-7"/>
          <w:sz w:val="28"/>
          <w:szCs w:val="28"/>
        </w:rPr>
        <w:t xml:space="preserve"> </w:t>
      </w:r>
      <w:r w:rsidRPr="00FA6E9F">
        <w:rPr>
          <w:rFonts w:eastAsia="Calibri"/>
          <w:b/>
          <w:color w:val="000000"/>
          <w:sz w:val="28"/>
          <w:szCs w:val="28"/>
        </w:rPr>
        <w:t>trưởng</w:t>
      </w:r>
      <w:r w:rsidRPr="00FA6E9F">
        <w:rPr>
          <w:rFonts w:eastAsia="Calibri"/>
          <w:b/>
          <w:color w:val="000000"/>
          <w:spacing w:val="-7"/>
          <w:sz w:val="28"/>
          <w:szCs w:val="28"/>
        </w:rPr>
        <w:t xml:space="preserve"> </w:t>
      </w:r>
      <w:r w:rsidRPr="00FA6E9F">
        <w:rPr>
          <w:rFonts w:eastAsia="Calibri"/>
          <w:b/>
          <w:color w:val="000000"/>
          <w:sz w:val="28"/>
          <w:szCs w:val="28"/>
        </w:rPr>
        <w:t>trở</w:t>
      </w:r>
      <w:r w:rsidRPr="00FA6E9F">
        <w:rPr>
          <w:rFonts w:eastAsia="Calibri"/>
          <w:b/>
          <w:color w:val="000000"/>
          <w:spacing w:val="-7"/>
          <w:sz w:val="28"/>
          <w:szCs w:val="28"/>
        </w:rPr>
        <w:t xml:space="preserve"> </w:t>
      </w:r>
      <w:r w:rsidRPr="00FA6E9F">
        <w:rPr>
          <w:rFonts w:eastAsia="Calibri"/>
          <w:b/>
          <w:color w:val="000000"/>
          <w:sz w:val="28"/>
          <w:szCs w:val="28"/>
        </w:rPr>
        <w:t>lại</w:t>
      </w:r>
      <w:r w:rsidRPr="00FA6E9F">
        <w:rPr>
          <w:rFonts w:eastAsia="Calibri"/>
          <w:b/>
          <w:color w:val="000000"/>
          <w:spacing w:val="-7"/>
          <w:sz w:val="28"/>
          <w:szCs w:val="28"/>
        </w:rPr>
        <w:t xml:space="preserve"> </w:t>
      </w:r>
      <w:r w:rsidRPr="00FA6E9F">
        <w:rPr>
          <w:rFonts w:eastAsia="Calibri"/>
          <w:b/>
          <w:color w:val="000000"/>
          <w:sz w:val="28"/>
          <w:szCs w:val="28"/>
        </w:rPr>
        <w:t>với</w:t>
      </w:r>
      <w:r w:rsidRPr="00FA6E9F">
        <w:rPr>
          <w:rFonts w:eastAsia="Calibri"/>
          <w:b/>
          <w:color w:val="000000"/>
          <w:spacing w:val="-7"/>
          <w:sz w:val="28"/>
          <w:szCs w:val="28"/>
        </w:rPr>
        <w:t xml:space="preserve"> </w:t>
      </w:r>
      <w:r w:rsidRPr="00FA6E9F">
        <w:rPr>
          <w:rFonts w:eastAsia="Calibri"/>
          <w:b/>
          <w:color w:val="000000"/>
          <w:sz w:val="28"/>
          <w:szCs w:val="28"/>
        </w:rPr>
        <w:t>mức</w:t>
      </w:r>
      <w:r w:rsidRPr="00FA6E9F">
        <w:rPr>
          <w:rFonts w:eastAsia="Calibri"/>
          <w:b/>
          <w:color w:val="000000"/>
          <w:spacing w:val="-7"/>
          <w:sz w:val="28"/>
          <w:szCs w:val="28"/>
        </w:rPr>
        <w:t xml:space="preserve"> </w:t>
      </w:r>
      <w:r w:rsidRPr="00FA6E9F">
        <w:rPr>
          <w:rFonts w:eastAsia="Calibri"/>
          <w:b/>
          <w:color w:val="000000"/>
          <w:sz w:val="28"/>
          <w:szCs w:val="28"/>
        </w:rPr>
        <w:t>tăng</w:t>
      </w:r>
      <w:r w:rsidRPr="00FA6E9F">
        <w:rPr>
          <w:rFonts w:eastAsia="Calibri"/>
          <w:b/>
          <w:color w:val="000000"/>
          <w:spacing w:val="-7"/>
          <w:sz w:val="28"/>
          <w:szCs w:val="28"/>
        </w:rPr>
        <w:t xml:space="preserve"> </w:t>
      </w:r>
      <w:r w:rsidRPr="00FA6E9F">
        <w:rPr>
          <w:rFonts w:eastAsia="Calibri"/>
          <w:b/>
          <w:color w:val="000000"/>
          <w:sz w:val="28"/>
          <w:szCs w:val="28"/>
        </w:rPr>
        <w:t>trưởng</w:t>
      </w:r>
      <w:r w:rsidRPr="00FA6E9F">
        <w:rPr>
          <w:rFonts w:eastAsia="Calibri"/>
          <w:b/>
          <w:color w:val="000000"/>
          <w:spacing w:val="-7"/>
          <w:sz w:val="28"/>
          <w:szCs w:val="28"/>
        </w:rPr>
        <w:t xml:space="preserve"> </w:t>
      </w:r>
      <w:r w:rsidRPr="00FA6E9F">
        <w:rPr>
          <w:rFonts w:eastAsia="Calibri"/>
          <w:b/>
          <w:color w:val="000000"/>
          <w:sz w:val="28"/>
          <w:szCs w:val="28"/>
        </w:rPr>
        <w:t>GDP</w:t>
      </w:r>
      <w:r w:rsidRPr="00FA6E9F">
        <w:rPr>
          <w:rFonts w:eastAsia="Calibri"/>
          <w:b/>
          <w:color w:val="000000"/>
          <w:spacing w:val="-7"/>
          <w:sz w:val="28"/>
          <w:szCs w:val="28"/>
        </w:rPr>
        <w:t xml:space="preserve"> </w:t>
      </w:r>
      <w:r w:rsidRPr="00FA6E9F">
        <w:rPr>
          <w:rFonts w:eastAsia="Calibri"/>
          <w:b/>
          <w:color w:val="000000"/>
          <w:sz w:val="28"/>
          <w:szCs w:val="28"/>
        </w:rPr>
        <w:t>khá cao, kiềm chế được lạm phát, thặng dư ngân sách.</w:t>
      </w:r>
    </w:p>
    <w:p w:rsidR="00204558" w:rsidRPr="00FA6E9F" w:rsidRDefault="00204558" w:rsidP="00204558">
      <w:pPr>
        <w:jc w:val="both"/>
        <w:rPr>
          <w:rFonts w:eastAsia="Calibri"/>
          <w:color w:val="000000"/>
          <w:sz w:val="28"/>
          <w:szCs w:val="28"/>
        </w:rPr>
      </w:pPr>
    </w:p>
    <w:p w:rsidR="00204558" w:rsidRPr="00FA6E9F" w:rsidRDefault="00204558" w:rsidP="00204558">
      <w:pPr>
        <w:jc w:val="both"/>
        <w:rPr>
          <w:rFonts w:eastAsia="Calibri"/>
          <w:b/>
          <w:color w:val="000000"/>
          <w:sz w:val="28"/>
          <w:szCs w:val="28"/>
          <w:u w:val="single"/>
        </w:rPr>
      </w:pPr>
      <w:r w:rsidRPr="00FA6E9F">
        <w:rPr>
          <w:rFonts w:eastAsia="Calibri"/>
          <w:b/>
          <w:bCs/>
          <w:sz w:val="28"/>
          <w:szCs w:val="28"/>
          <w:u w:val="single"/>
        </w:rPr>
        <w:t xml:space="preserve"> Hoạt động 3:</w:t>
      </w:r>
      <w:r w:rsidRPr="00FA6E9F">
        <w:rPr>
          <w:rFonts w:eastAsia="Calibri"/>
          <w:color w:val="FF0000"/>
          <w:sz w:val="28"/>
          <w:szCs w:val="28"/>
          <w:u w:val="single"/>
        </w:rPr>
        <w:t xml:space="preserve"> </w:t>
      </w:r>
      <w:r w:rsidRPr="00FA6E9F">
        <w:rPr>
          <w:rFonts w:eastAsia="Calibri"/>
          <w:b/>
          <w:color w:val="000000"/>
          <w:sz w:val="28"/>
          <w:szCs w:val="28"/>
          <w:u w:val="single"/>
        </w:rPr>
        <w:t>Tìm hiểu tình hình nước Mỹ từ năm 1991 đến nay</w:t>
      </w:r>
    </w:p>
    <w:p w:rsidR="00204558" w:rsidRPr="00FA6E9F" w:rsidRDefault="00204558" w:rsidP="00204558">
      <w:pPr>
        <w:tabs>
          <w:tab w:val="left" w:pos="966"/>
        </w:tabs>
        <w:jc w:val="both"/>
        <w:rPr>
          <w:rFonts w:eastAsia="Calibri"/>
          <w:b/>
          <w:bCs/>
          <w:iCs/>
          <w:color w:val="000000"/>
          <w:sz w:val="28"/>
          <w:szCs w:val="28"/>
        </w:rPr>
      </w:pPr>
      <w:r w:rsidRPr="00FA6E9F">
        <w:rPr>
          <w:rFonts w:eastAsia="Calibri"/>
          <w:b/>
          <w:bCs/>
          <w:iCs/>
          <w:color w:val="000000"/>
          <w:spacing w:val="-10"/>
          <w:sz w:val="28"/>
          <w:szCs w:val="28"/>
        </w:rPr>
        <w:t>a. Mục</w:t>
      </w:r>
      <w:r w:rsidRPr="00FA6E9F">
        <w:rPr>
          <w:rFonts w:eastAsia="Calibri"/>
          <w:b/>
          <w:bCs/>
          <w:iCs/>
          <w:color w:val="000000"/>
          <w:spacing w:val="-5"/>
          <w:sz w:val="28"/>
          <w:szCs w:val="28"/>
        </w:rPr>
        <w:t xml:space="preserve"> </w:t>
      </w:r>
      <w:r w:rsidRPr="00FA6E9F">
        <w:rPr>
          <w:rFonts w:eastAsia="Calibri"/>
          <w:b/>
          <w:bCs/>
          <w:iCs/>
          <w:color w:val="000000"/>
          <w:spacing w:val="-4"/>
          <w:sz w:val="28"/>
          <w:szCs w:val="28"/>
        </w:rPr>
        <w:t>tiêu</w:t>
      </w:r>
    </w:p>
    <w:p w:rsidR="00204558" w:rsidRPr="00FA6E9F" w:rsidRDefault="00204558" w:rsidP="00204558">
      <w:pPr>
        <w:jc w:val="both"/>
        <w:rPr>
          <w:color w:val="000000"/>
          <w:sz w:val="28"/>
          <w:szCs w:val="28"/>
        </w:rPr>
      </w:pPr>
      <w:r w:rsidRPr="00FA6E9F">
        <w:rPr>
          <w:color w:val="000000"/>
          <w:sz w:val="28"/>
          <w:szCs w:val="28"/>
        </w:rPr>
        <w:t>HS</w:t>
      </w:r>
      <w:r w:rsidRPr="00FA6E9F">
        <w:rPr>
          <w:color w:val="000000"/>
          <w:spacing w:val="-4"/>
          <w:sz w:val="28"/>
          <w:szCs w:val="28"/>
        </w:rPr>
        <w:t xml:space="preserve"> </w:t>
      </w:r>
      <w:r w:rsidRPr="00FA6E9F">
        <w:rPr>
          <w:color w:val="000000"/>
          <w:sz w:val="28"/>
          <w:szCs w:val="28"/>
        </w:rPr>
        <w:t>trình</w:t>
      </w:r>
      <w:r w:rsidRPr="00FA6E9F">
        <w:rPr>
          <w:color w:val="000000"/>
          <w:spacing w:val="-3"/>
          <w:sz w:val="28"/>
          <w:szCs w:val="28"/>
        </w:rPr>
        <w:t xml:space="preserve"> </w:t>
      </w:r>
      <w:r w:rsidRPr="00FA6E9F">
        <w:rPr>
          <w:color w:val="000000"/>
          <w:sz w:val="28"/>
          <w:szCs w:val="28"/>
        </w:rPr>
        <w:t>bày</w:t>
      </w:r>
      <w:r w:rsidRPr="00FA6E9F">
        <w:rPr>
          <w:color w:val="000000"/>
          <w:spacing w:val="-3"/>
          <w:sz w:val="28"/>
          <w:szCs w:val="28"/>
        </w:rPr>
        <w:t xml:space="preserve"> </w:t>
      </w:r>
      <w:r w:rsidRPr="00FA6E9F">
        <w:rPr>
          <w:color w:val="000000"/>
          <w:sz w:val="28"/>
          <w:szCs w:val="28"/>
        </w:rPr>
        <w:t>được</w:t>
      </w:r>
      <w:r w:rsidRPr="00FA6E9F">
        <w:rPr>
          <w:color w:val="000000"/>
          <w:spacing w:val="-3"/>
          <w:sz w:val="28"/>
          <w:szCs w:val="28"/>
        </w:rPr>
        <w:t xml:space="preserve"> </w:t>
      </w:r>
      <w:r w:rsidRPr="00FA6E9F">
        <w:rPr>
          <w:color w:val="000000"/>
          <w:sz w:val="28"/>
          <w:szCs w:val="28"/>
        </w:rPr>
        <w:t>tình</w:t>
      </w:r>
      <w:r w:rsidRPr="00FA6E9F">
        <w:rPr>
          <w:color w:val="000000"/>
          <w:spacing w:val="-3"/>
          <w:sz w:val="28"/>
          <w:szCs w:val="28"/>
        </w:rPr>
        <w:t xml:space="preserve"> </w:t>
      </w:r>
      <w:r w:rsidRPr="00FA6E9F">
        <w:rPr>
          <w:color w:val="000000"/>
          <w:sz w:val="28"/>
          <w:szCs w:val="28"/>
        </w:rPr>
        <w:t>hình</w:t>
      </w:r>
      <w:r w:rsidRPr="00FA6E9F">
        <w:rPr>
          <w:color w:val="000000"/>
          <w:spacing w:val="-3"/>
          <w:sz w:val="28"/>
          <w:szCs w:val="28"/>
        </w:rPr>
        <w:t xml:space="preserve"> </w:t>
      </w:r>
      <w:r w:rsidRPr="00FA6E9F">
        <w:rPr>
          <w:color w:val="000000"/>
          <w:sz w:val="28"/>
          <w:szCs w:val="28"/>
        </w:rPr>
        <w:t>chính</w:t>
      </w:r>
      <w:r w:rsidRPr="00FA6E9F">
        <w:rPr>
          <w:color w:val="000000"/>
          <w:spacing w:val="-3"/>
          <w:sz w:val="28"/>
          <w:szCs w:val="28"/>
        </w:rPr>
        <w:t xml:space="preserve"> </w:t>
      </w:r>
      <w:r w:rsidRPr="00FA6E9F">
        <w:rPr>
          <w:color w:val="000000"/>
          <w:sz w:val="28"/>
          <w:szCs w:val="28"/>
        </w:rPr>
        <w:t>trị,</w:t>
      </w:r>
      <w:r w:rsidRPr="00FA6E9F">
        <w:rPr>
          <w:color w:val="000000"/>
          <w:spacing w:val="-3"/>
          <w:sz w:val="28"/>
          <w:szCs w:val="28"/>
        </w:rPr>
        <w:t xml:space="preserve"> </w:t>
      </w:r>
      <w:r w:rsidRPr="00FA6E9F">
        <w:rPr>
          <w:color w:val="000000"/>
          <w:sz w:val="28"/>
          <w:szCs w:val="28"/>
        </w:rPr>
        <w:t>kinh</w:t>
      </w:r>
      <w:r w:rsidRPr="00FA6E9F">
        <w:rPr>
          <w:color w:val="000000"/>
          <w:spacing w:val="-3"/>
          <w:sz w:val="28"/>
          <w:szCs w:val="28"/>
        </w:rPr>
        <w:t xml:space="preserve"> </w:t>
      </w:r>
      <w:r w:rsidRPr="00FA6E9F">
        <w:rPr>
          <w:color w:val="000000"/>
          <w:sz w:val="28"/>
          <w:szCs w:val="28"/>
        </w:rPr>
        <w:t>tế</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nước</w:t>
      </w:r>
      <w:r w:rsidRPr="00FA6E9F">
        <w:rPr>
          <w:color w:val="000000"/>
          <w:spacing w:val="-3"/>
          <w:sz w:val="28"/>
          <w:szCs w:val="28"/>
        </w:rPr>
        <w:t xml:space="preserve"> </w:t>
      </w:r>
      <w:r w:rsidRPr="00FA6E9F">
        <w:rPr>
          <w:color w:val="000000"/>
          <w:sz w:val="28"/>
          <w:szCs w:val="28"/>
        </w:rPr>
        <w:t>Mỹ</w:t>
      </w:r>
      <w:r w:rsidRPr="00FA6E9F">
        <w:rPr>
          <w:color w:val="000000"/>
          <w:spacing w:val="-3"/>
          <w:sz w:val="28"/>
          <w:szCs w:val="28"/>
        </w:rPr>
        <w:t xml:space="preserve"> </w:t>
      </w:r>
      <w:r w:rsidRPr="00FA6E9F">
        <w:rPr>
          <w:color w:val="000000"/>
          <w:sz w:val="28"/>
          <w:szCs w:val="28"/>
        </w:rPr>
        <w:t>từ</w:t>
      </w:r>
      <w:r w:rsidRPr="00FA6E9F">
        <w:rPr>
          <w:color w:val="000000"/>
          <w:spacing w:val="-3"/>
          <w:sz w:val="28"/>
          <w:szCs w:val="28"/>
        </w:rPr>
        <w:t xml:space="preserve"> </w:t>
      </w:r>
      <w:r w:rsidRPr="00FA6E9F">
        <w:rPr>
          <w:color w:val="000000"/>
          <w:sz w:val="28"/>
          <w:szCs w:val="28"/>
        </w:rPr>
        <w:t>năm</w:t>
      </w:r>
      <w:r w:rsidRPr="00FA6E9F">
        <w:rPr>
          <w:color w:val="000000"/>
          <w:spacing w:val="-3"/>
          <w:sz w:val="28"/>
          <w:szCs w:val="28"/>
        </w:rPr>
        <w:t xml:space="preserve"> </w:t>
      </w:r>
      <w:r w:rsidRPr="00FA6E9F">
        <w:rPr>
          <w:color w:val="000000"/>
          <w:sz w:val="28"/>
          <w:szCs w:val="28"/>
        </w:rPr>
        <w:t>1991</w:t>
      </w:r>
      <w:r w:rsidRPr="00FA6E9F">
        <w:rPr>
          <w:color w:val="000000"/>
          <w:spacing w:val="-3"/>
          <w:sz w:val="28"/>
          <w:szCs w:val="28"/>
        </w:rPr>
        <w:t xml:space="preserve"> </w:t>
      </w:r>
      <w:r w:rsidRPr="00FA6E9F">
        <w:rPr>
          <w:color w:val="000000"/>
          <w:sz w:val="28"/>
          <w:szCs w:val="28"/>
        </w:rPr>
        <w:t>đến</w:t>
      </w:r>
      <w:r w:rsidRPr="00FA6E9F">
        <w:rPr>
          <w:color w:val="000000"/>
          <w:spacing w:val="-3"/>
          <w:sz w:val="28"/>
          <w:szCs w:val="28"/>
        </w:rPr>
        <w:t xml:space="preserve"> </w:t>
      </w:r>
      <w:r w:rsidRPr="00FA6E9F">
        <w:rPr>
          <w:color w:val="000000"/>
          <w:spacing w:val="-4"/>
          <w:sz w:val="28"/>
          <w:szCs w:val="28"/>
        </w:rPr>
        <w:t>nay.</w:t>
      </w:r>
    </w:p>
    <w:p w:rsidR="00204558" w:rsidRPr="00FA6E9F" w:rsidRDefault="00204558" w:rsidP="00204558">
      <w:pPr>
        <w:tabs>
          <w:tab w:val="left" w:pos="1046"/>
        </w:tabs>
        <w:jc w:val="both"/>
        <w:outlineLvl w:val="4"/>
        <w:rPr>
          <w:b/>
          <w:bCs/>
          <w:color w:val="000000"/>
          <w:sz w:val="28"/>
          <w:szCs w:val="28"/>
        </w:rPr>
      </w:pPr>
      <w:r w:rsidRPr="00FA6E9F">
        <w:rPr>
          <w:b/>
          <w:bCs/>
          <w:color w:val="000000"/>
          <w:spacing w:val="-12"/>
          <w:sz w:val="28"/>
          <w:szCs w:val="28"/>
        </w:rPr>
        <w:t>d. Tổ</w:t>
      </w:r>
      <w:r w:rsidRPr="00FA6E9F">
        <w:rPr>
          <w:b/>
          <w:bCs/>
          <w:color w:val="000000"/>
          <w:spacing w:val="-3"/>
          <w:sz w:val="28"/>
          <w:szCs w:val="28"/>
        </w:rPr>
        <w:t xml:space="preserve"> </w:t>
      </w:r>
      <w:r w:rsidRPr="00FA6E9F">
        <w:rPr>
          <w:b/>
          <w:bCs/>
          <w:color w:val="000000"/>
          <w:spacing w:val="-12"/>
          <w:sz w:val="28"/>
          <w:szCs w:val="28"/>
        </w:rPr>
        <w:t>chức</w:t>
      </w:r>
      <w:r w:rsidRPr="00FA6E9F">
        <w:rPr>
          <w:b/>
          <w:bCs/>
          <w:color w:val="000000"/>
          <w:spacing w:val="-2"/>
          <w:sz w:val="28"/>
          <w:szCs w:val="28"/>
        </w:rPr>
        <w:t xml:space="preserve"> </w:t>
      </w:r>
      <w:r w:rsidRPr="00FA6E9F">
        <w:rPr>
          <w:b/>
          <w:bCs/>
          <w:color w:val="000000"/>
          <w:spacing w:val="-12"/>
          <w:sz w:val="28"/>
          <w:szCs w:val="28"/>
        </w:rPr>
        <w:t>thực</w:t>
      </w:r>
      <w:r w:rsidRPr="00FA6E9F">
        <w:rPr>
          <w:b/>
          <w:bCs/>
          <w:color w:val="000000"/>
          <w:spacing w:val="-2"/>
          <w:sz w:val="28"/>
          <w:szCs w:val="28"/>
        </w:rPr>
        <w:t xml:space="preserve"> </w:t>
      </w:r>
      <w:r w:rsidRPr="00FA6E9F">
        <w:rPr>
          <w:b/>
          <w:bCs/>
          <w:color w:val="000000"/>
          <w:spacing w:val="-12"/>
          <w:sz w:val="28"/>
          <w:szCs w:val="28"/>
        </w:rPr>
        <w:t>hiện</w:t>
      </w:r>
    </w:p>
    <w:p w:rsidR="00204558" w:rsidRPr="00FA6E9F" w:rsidRDefault="00204558" w:rsidP="00204558">
      <w:pPr>
        <w:jc w:val="both"/>
        <w:rPr>
          <w:rFonts w:eastAsia="Calibri"/>
          <w:b/>
          <w:color w:val="000000"/>
          <w:sz w:val="28"/>
          <w:szCs w:val="28"/>
        </w:rPr>
      </w:pPr>
      <w:r w:rsidRPr="00FA6E9F">
        <w:rPr>
          <w:rFonts w:eastAsia="Calibri"/>
          <w:b/>
          <w:color w:val="000000"/>
          <w:spacing w:val="-6"/>
          <w:sz w:val="28"/>
          <w:szCs w:val="28"/>
        </w:rPr>
        <w:t>Bước</w:t>
      </w:r>
      <w:r w:rsidRPr="00FA6E9F">
        <w:rPr>
          <w:rFonts w:eastAsia="Calibri"/>
          <w:b/>
          <w:color w:val="000000"/>
          <w:spacing w:val="-5"/>
          <w:sz w:val="28"/>
          <w:szCs w:val="28"/>
        </w:rPr>
        <w:t xml:space="preserve"> </w:t>
      </w:r>
      <w:r w:rsidRPr="00FA6E9F">
        <w:rPr>
          <w:rFonts w:eastAsia="Calibri"/>
          <w:b/>
          <w:color w:val="000000"/>
          <w:spacing w:val="-6"/>
          <w:sz w:val="28"/>
          <w:szCs w:val="28"/>
        </w:rPr>
        <w:t>1:</w:t>
      </w:r>
      <w:r w:rsidRPr="00FA6E9F">
        <w:rPr>
          <w:rFonts w:eastAsia="Calibri"/>
          <w:b/>
          <w:color w:val="000000"/>
          <w:spacing w:val="-5"/>
          <w:sz w:val="28"/>
          <w:szCs w:val="28"/>
        </w:rPr>
        <w:t xml:space="preserve"> </w:t>
      </w:r>
      <w:r w:rsidRPr="00FA6E9F">
        <w:rPr>
          <w:rFonts w:eastAsia="Calibri"/>
          <w:b/>
          <w:color w:val="000000"/>
          <w:spacing w:val="-6"/>
          <w:sz w:val="28"/>
          <w:szCs w:val="28"/>
        </w:rPr>
        <w:t>Chuyển</w:t>
      </w:r>
      <w:r w:rsidRPr="00FA6E9F">
        <w:rPr>
          <w:rFonts w:eastAsia="Calibri"/>
          <w:b/>
          <w:color w:val="000000"/>
          <w:spacing w:val="-5"/>
          <w:sz w:val="28"/>
          <w:szCs w:val="28"/>
        </w:rPr>
        <w:t xml:space="preserve"> </w:t>
      </w:r>
      <w:r w:rsidRPr="00FA6E9F">
        <w:rPr>
          <w:rFonts w:eastAsia="Calibri"/>
          <w:b/>
          <w:color w:val="000000"/>
          <w:spacing w:val="-6"/>
          <w:sz w:val="28"/>
          <w:szCs w:val="28"/>
        </w:rPr>
        <w:t>giao</w:t>
      </w:r>
      <w:r w:rsidRPr="00FA6E9F">
        <w:rPr>
          <w:rFonts w:eastAsia="Calibri"/>
          <w:b/>
          <w:color w:val="000000"/>
          <w:spacing w:val="-5"/>
          <w:sz w:val="28"/>
          <w:szCs w:val="28"/>
        </w:rPr>
        <w:t xml:space="preserve"> </w:t>
      </w:r>
      <w:r w:rsidRPr="00FA6E9F">
        <w:rPr>
          <w:rFonts w:eastAsia="Calibri"/>
          <w:b/>
          <w:color w:val="000000"/>
          <w:spacing w:val="-6"/>
          <w:sz w:val="28"/>
          <w:szCs w:val="28"/>
        </w:rPr>
        <w:t>nhiệm</w:t>
      </w:r>
      <w:r w:rsidRPr="00FA6E9F">
        <w:rPr>
          <w:rFonts w:eastAsia="Calibri"/>
          <w:b/>
          <w:color w:val="000000"/>
          <w:spacing w:val="-4"/>
          <w:sz w:val="28"/>
          <w:szCs w:val="28"/>
        </w:rPr>
        <w:t xml:space="preserve"> </w:t>
      </w:r>
      <w:r w:rsidRPr="00FA6E9F">
        <w:rPr>
          <w:rFonts w:eastAsia="Calibri"/>
          <w:b/>
          <w:color w:val="000000"/>
          <w:spacing w:val="-6"/>
          <w:sz w:val="28"/>
          <w:szCs w:val="28"/>
        </w:rPr>
        <w:t>vụ</w:t>
      </w:r>
    </w:p>
    <w:p w:rsidR="00204558" w:rsidRPr="00FA6E9F" w:rsidRDefault="00204558" w:rsidP="00204558">
      <w:pPr>
        <w:jc w:val="both"/>
        <w:rPr>
          <w:rFonts w:eastAsia="Calibri"/>
          <w:color w:val="000000"/>
          <w:spacing w:val="-3"/>
          <w:sz w:val="28"/>
          <w:szCs w:val="28"/>
        </w:rPr>
      </w:pPr>
      <w:r w:rsidRPr="00FA6E9F">
        <w:rPr>
          <w:rFonts w:eastAsia="Calibri"/>
          <w:color w:val="000000"/>
          <w:sz w:val="28"/>
          <w:szCs w:val="28"/>
        </w:rPr>
        <w:t>- GV</w:t>
      </w:r>
      <w:r w:rsidRPr="00FA6E9F">
        <w:rPr>
          <w:rFonts w:eastAsia="Calibri"/>
          <w:color w:val="000000"/>
          <w:spacing w:val="-5"/>
          <w:sz w:val="28"/>
          <w:szCs w:val="28"/>
        </w:rPr>
        <w:t xml:space="preserve"> </w:t>
      </w:r>
      <w:r w:rsidRPr="00FA6E9F">
        <w:rPr>
          <w:rFonts w:eastAsia="Calibri"/>
          <w:color w:val="000000"/>
          <w:sz w:val="28"/>
          <w:szCs w:val="28"/>
        </w:rPr>
        <w:t>cho</w:t>
      </w:r>
      <w:r w:rsidRPr="00FA6E9F">
        <w:rPr>
          <w:rFonts w:eastAsia="Calibri"/>
          <w:color w:val="000000"/>
          <w:spacing w:val="-5"/>
          <w:sz w:val="28"/>
          <w:szCs w:val="28"/>
        </w:rPr>
        <w:t xml:space="preserve"> </w:t>
      </w:r>
      <w:r w:rsidRPr="00FA6E9F">
        <w:rPr>
          <w:rFonts w:eastAsia="Calibri"/>
          <w:color w:val="000000"/>
          <w:sz w:val="28"/>
          <w:szCs w:val="28"/>
        </w:rPr>
        <w:t>HS</w:t>
      </w:r>
      <w:r w:rsidRPr="00FA6E9F">
        <w:rPr>
          <w:rFonts w:eastAsia="Calibri"/>
          <w:color w:val="000000"/>
          <w:spacing w:val="-5"/>
          <w:sz w:val="28"/>
          <w:szCs w:val="28"/>
        </w:rPr>
        <w:t xml:space="preserve"> </w:t>
      </w:r>
      <w:r w:rsidRPr="00FA6E9F">
        <w:rPr>
          <w:rFonts w:eastAsia="Calibri"/>
          <w:color w:val="000000"/>
          <w:sz w:val="28"/>
          <w:szCs w:val="28"/>
        </w:rPr>
        <w:t>làm</w:t>
      </w:r>
      <w:r w:rsidRPr="00FA6E9F">
        <w:rPr>
          <w:rFonts w:eastAsia="Calibri"/>
          <w:color w:val="000000"/>
          <w:spacing w:val="-5"/>
          <w:sz w:val="28"/>
          <w:szCs w:val="28"/>
        </w:rPr>
        <w:t xml:space="preserve"> </w:t>
      </w:r>
      <w:r w:rsidRPr="00FA6E9F">
        <w:rPr>
          <w:rFonts w:eastAsia="Calibri"/>
          <w:color w:val="000000"/>
          <w:sz w:val="28"/>
          <w:szCs w:val="28"/>
        </w:rPr>
        <w:t>việc</w:t>
      </w:r>
      <w:r w:rsidRPr="00FA6E9F">
        <w:rPr>
          <w:rFonts w:eastAsia="Calibri"/>
          <w:color w:val="000000"/>
          <w:spacing w:val="-5"/>
          <w:sz w:val="28"/>
          <w:szCs w:val="28"/>
        </w:rPr>
        <w:t xml:space="preserve"> </w:t>
      </w:r>
      <w:r w:rsidRPr="00FA6E9F">
        <w:rPr>
          <w:rFonts w:eastAsia="Calibri"/>
          <w:color w:val="000000"/>
          <w:sz w:val="28"/>
          <w:szCs w:val="28"/>
        </w:rPr>
        <w:t>cá</w:t>
      </w:r>
      <w:r w:rsidRPr="00FA6E9F">
        <w:rPr>
          <w:rFonts w:eastAsia="Calibri"/>
          <w:color w:val="000000"/>
          <w:spacing w:val="-5"/>
          <w:sz w:val="28"/>
          <w:szCs w:val="28"/>
        </w:rPr>
        <w:t xml:space="preserve"> </w:t>
      </w:r>
      <w:r w:rsidRPr="00FA6E9F">
        <w:rPr>
          <w:rFonts w:eastAsia="Calibri"/>
          <w:color w:val="000000"/>
          <w:sz w:val="28"/>
          <w:szCs w:val="28"/>
        </w:rPr>
        <w:t>nhân,</w:t>
      </w:r>
      <w:r w:rsidRPr="00FA6E9F">
        <w:rPr>
          <w:rFonts w:eastAsia="Calibri"/>
          <w:color w:val="000000"/>
          <w:spacing w:val="-5"/>
          <w:sz w:val="28"/>
          <w:szCs w:val="28"/>
        </w:rPr>
        <w:t xml:space="preserve"> </w:t>
      </w:r>
      <w:r w:rsidRPr="00FA6E9F">
        <w:rPr>
          <w:rFonts w:eastAsia="Calibri"/>
          <w:color w:val="000000"/>
          <w:sz w:val="28"/>
          <w:szCs w:val="28"/>
        </w:rPr>
        <w:t>khai</w:t>
      </w:r>
      <w:r w:rsidRPr="00FA6E9F">
        <w:rPr>
          <w:rFonts w:eastAsia="Calibri"/>
          <w:color w:val="000000"/>
          <w:spacing w:val="-5"/>
          <w:sz w:val="28"/>
          <w:szCs w:val="28"/>
        </w:rPr>
        <w:t xml:space="preserve"> </w:t>
      </w:r>
      <w:r w:rsidRPr="00FA6E9F">
        <w:rPr>
          <w:rFonts w:eastAsia="Calibri"/>
          <w:color w:val="000000"/>
          <w:sz w:val="28"/>
          <w:szCs w:val="28"/>
        </w:rPr>
        <w:t>thác</w:t>
      </w:r>
      <w:r w:rsidRPr="00FA6E9F">
        <w:rPr>
          <w:rFonts w:eastAsia="Calibri"/>
          <w:color w:val="000000"/>
          <w:spacing w:val="-5"/>
          <w:sz w:val="28"/>
          <w:szCs w:val="28"/>
        </w:rPr>
        <w:t xml:space="preserve"> </w:t>
      </w:r>
      <w:r w:rsidRPr="00FA6E9F">
        <w:rPr>
          <w:rFonts w:eastAsia="Calibri"/>
          <w:color w:val="000000"/>
          <w:sz w:val="28"/>
          <w:szCs w:val="28"/>
        </w:rPr>
        <w:t>thông</w:t>
      </w:r>
      <w:r w:rsidRPr="00FA6E9F">
        <w:rPr>
          <w:rFonts w:eastAsia="Calibri"/>
          <w:color w:val="000000"/>
          <w:spacing w:val="-5"/>
          <w:sz w:val="28"/>
          <w:szCs w:val="28"/>
        </w:rPr>
        <w:t xml:space="preserve"> </w:t>
      </w:r>
      <w:r w:rsidRPr="00FA6E9F">
        <w:rPr>
          <w:rFonts w:eastAsia="Calibri"/>
          <w:color w:val="000000"/>
          <w:sz w:val="28"/>
          <w:szCs w:val="28"/>
        </w:rPr>
        <w:t>tin</w:t>
      </w:r>
      <w:r w:rsidRPr="00FA6E9F">
        <w:rPr>
          <w:rFonts w:eastAsia="Calibri"/>
          <w:color w:val="000000"/>
          <w:spacing w:val="-5"/>
          <w:sz w:val="28"/>
          <w:szCs w:val="28"/>
        </w:rPr>
        <w:t xml:space="preserve"> </w:t>
      </w:r>
      <w:r w:rsidRPr="00FA6E9F">
        <w:rPr>
          <w:rFonts w:eastAsia="Calibri"/>
          <w:color w:val="000000"/>
          <w:sz w:val="28"/>
          <w:szCs w:val="28"/>
        </w:rPr>
        <w:t>để</w:t>
      </w:r>
      <w:r w:rsidRPr="00FA6E9F">
        <w:rPr>
          <w:rFonts w:eastAsia="Calibri"/>
          <w:color w:val="000000"/>
          <w:spacing w:val="-5"/>
          <w:sz w:val="28"/>
          <w:szCs w:val="28"/>
        </w:rPr>
        <w:t xml:space="preserve"> </w:t>
      </w:r>
      <w:r w:rsidRPr="00FA6E9F">
        <w:rPr>
          <w:rFonts w:eastAsia="Calibri"/>
          <w:color w:val="000000"/>
          <w:sz w:val="28"/>
          <w:szCs w:val="28"/>
        </w:rPr>
        <w:t>thực</w:t>
      </w:r>
      <w:r w:rsidRPr="00FA6E9F">
        <w:rPr>
          <w:rFonts w:eastAsia="Calibri"/>
          <w:color w:val="000000"/>
          <w:spacing w:val="-5"/>
          <w:sz w:val="28"/>
          <w:szCs w:val="28"/>
        </w:rPr>
        <w:t xml:space="preserve"> </w:t>
      </w:r>
      <w:r w:rsidRPr="00FA6E9F">
        <w:rPr>
          <w:rFonts w:eastAsia="Calibri"/>
          <w:color w:val="000000"/>
          <w:sz w:val="28"/>
          <w:szCs w:val="28"/>
        </w:rPr>
        <w:t>hiện</w:t>
      </w:r>
      <w:r w:rsidRPr="00FA6E9F">
        <w:rPr>
          <w:rFonts w:eastAsia="Calibri"/>
          <w:color w:val="000000"/>
          <w:spacing w:val="-5"/>
          <w:sz w:val="28"/>
          <w:szCs w:val="28"/>
        </w:rPr>
        <w:t xml:space="preserve"> </w:t>
      </w:r>
      <w:r w:rsidRPr="00FA6E9F">
        <w:rPr>
          <w:rFonts w:eastAsia="Calibri"/>
          <w:color w:val="000000"/>
          <w:sz w:val="28"/>
          <w:szCs w:val="28"/>
        </w:rPr>
        <w:t>yêu</w:t>
      </w:r>
      <w:r w:rsidRPr="00FA6E9F">
        <w:rPr>
          <w:rFonts w:eastAsia="Calibri"/>
          <w:color w:val="000000"/>
          <w:spacing w:val="-5"/>
          <w:sz w:val="28"/>
          <w:szCs w:val="28"/>
        </w:rPr>
        <w:t xml:space="preserve"> </w:t>
      </w:r>
      <w:r w:rsidRPr="00FA6E9F">
        <w:rPr>
          <w:rFonts w:eastAsia="Calibri"/>
          <w:color w:val="000000"/>
          <w:sz w:val="28"/>
          <w:szCs w:val="28"/>
        </w:rPr>
        <w:t>cầu:</w:t>
      </w:r>
      <w:r w:rsidRPr="00FA6E9F">
        <w:rPr>
          <w:rFonts w:eastAsia="Calibri"/>
          <w:color w:val="000000"/>
          <w:spacing w:val="-3"/>
          <w:sz w:val="28"/>
          <w:szCs w:val="28"/>
        </w:rPr>
        <w:t xml:space="preserve"> </w:t>
      </w:r>
    </w:p>
    <w:p w:rsidR="00204558" w:rsidRPr="00FA6E9F" w:rsidRDefault="00204558" w:rsidP="00204558">
      <w:pPr>
        <w:jc w:val="both"/>
        <w:rPr>
          <w:rFonts w:eastAsia="Calibri"/>
          <w:b/>
          <w:i/>
          <w:color w:val="000000"/>
          <w:sz w:val="28"/>
          <w:szCs w:val="28"/>
          <w:lang w:val="vi-VN"/>
        </w:rPr>
      </w:pPr>
      <w:r w:rsidRPr="00FA6E9F">
        <w:rPr>
          <w:rFonts w:eastAsia="Calibri"/>
          <w:b/>
          <w:i/>
          <w:color w:val="000000"/>
          <w:sz w:val="28"/>
          <w:szCs w:val="28"/>
        </w:rPr>
        <w:t>Trình</w:t>
      </w:r>
      <w:r w:rsidRPr="00FA6E9F">
        <w:rPr>
          <w:rFonts w:eastAsia="Calibri"/>
          <w:b/>
          <w:i/>
          <w:color w:val="000000"/>
          <w:spacing w:val="-5"/>
          <w:sz w:val="28"/>
          <w:szCs w:val="28"/>
        </w:rPr>
        <w:t xml:space="preserve"> </w:t>
      </w:r>
      <w:r w:rsidRPr="00FA6E9F">
        <w:rPr>
          <w:rFonts w:eastAsia="Calibri"/>
          <w:b/>
          <w:i/>
          <w:color w:val="000000"/>
          <w:sz w:val="28"/>
          <w:szCs w:val="28"/>
        </w:rPr>
        <w:t>bày tình</w:t>
      </w:r>
      <w:r w:rsidRPr="00FA6E9F">
        <w:rPr>
          <w:rFonts w:eastAsia="Calibri"/>
          <w:b/>
          <w:i/>
          <w:color w:val="000000"/>
          <w:spacing w:val="-1"/>
          <w:sz w:val="28"/>
          <w:szCs w:val="28"/>
        </w:rPr>
        <w:t xml:space="preserve"> </w:t>
      </w:r>
      <w:r w:rsidRPr="00FA6E9F">
        <w:rPr>
          <w:rFonts w:eastAsia="Calibri"/>
          <w:b/>
          <w:i/>
          <w:color w:val="000000"/>
          <w:sz w:val="28"/>
          <w:szCs w:val="28"/>
        </w:rPr>
        <w:t>hình</w:t>
      </w:r>
      <w:r w:rsidRPr="00FA6E9F">
        <w:rPr>
          <w:rFonts w:eastAsia="Calibri"/>
          <w:b/>
          <w:i/>
          <w:color w:val="000000"/>
          <w:spacing w:val="-1"/>
          <w:sz w:val="28"/>
          <w:szCs w:val="28"/>
        </w:rPr>
        <w:t xml:space="preserve"> </w:t>
      </w:r>
      <w:r w:rsidRPr="00FA6E9F">
        <w:rPr>
          <w:rFonts w:eastAsia="Calibri"/>
          <w:b/>
          <w:i/>
          <w:color w:val="000000"/>
          <w:sz w:val="28"/>
          <w:szCs w:val="28"/>
        </w:rPr>
        <w:t>kinh</w:t>
      </w:r>
      <w:r w:rsidRPr="00FA6E9F">
        <w:rPr>
          <w:rFonts w:eastAsia="Calibri"/>
          <w:b/>
          <w:i/>
          <w:color w:val="000000"/>
          <w:spacing w:val="-1"/>
          <w:sz w:val="28"/>
          <w:szCs w:val="28"/>
        </w:rPr>
        <w:t xml:space="preserve"> </w:t>
      </w:r>
      <w:r w:rsidRPr="00FA6E9F">
        <w:rPr>
          <w:rFonts w:eastAsia="Calibri"/>
          <w:b/>
          <w:i/>
          <w:color w:val="000000"/>
          <w:sz w:val="28"/>
          <w:szCs w:val="28"/>
        </w:rPr>
        <w:t>tế,</w:t>
      </w:r>
      <w:r w:rsidRPr="00FA6E9F">
        <w:rPr>
          <w:rFonts w:eastAsia="Calibri"/>
          <w:b/>
          <w:i/>
          <w:color w:val="000000"/>
          <w:spacing w:val="-1"/>
          <w:sz w:val="28"/>
          <w:szCs w:val="28"/>
        </w:rPr>
        <w:t xml:space="preserve"> </w:t>
      </w:r>
      <w:r w:rsidRPr="00FA6E9F">
        <w:rPr>
          <w:rFonts w:eastAsia="Calibri"/>
          <w:b/>
          <w:i/>
          <w:color w:val="000000"/>
          <w:sz w:val="28"/>
          <w:szCs w:val="28"/>
        </w:rPr>
        <w:t>chính</w:t>
      </w:r>
      <w:r w:rsidRPr="00FA6E9F">
        <w:rPr>
          <w:rFonts w:eastAsia="Calibri"/>
          <w:b/>
          <w:i/>
          <w:color w:val="000000"/>
          <w:spacing w:val="-1"/>
          <w:sz w:val="28"/>
          <w:szCs w:val="28"/>
        </w:rPr>
        <w:t xml:space="preserve"> </w:t>
      </w:r>
      <w:r w:rsidRPr="00FA6E9F">
        <w:rPr>
          <w:rFonts w:eastAsia="Calibri"/>
          <w:b/>
          <w:i/>
          <w:color w:val="000000"/>
          <w:sz w:val="28"/>
          <w:szCs w:val="28"/>
        </w:rPr>
        <w:t>trị</w:t>
      </w:r>
      <w:r w:rsidRPr="00FA6E9F">
        <w:rPr>
          <w:rFonts w:eastAsia="Calibri"/>
          <w:b/>
          <w:i/>
          <w:color w:val="000000"/>
          <w:spacing w:val="-1"/>
          <w:sz w:val="28"/>
          <w:szCs w:val="28"/>
        </w:rPr>
        <w:t xml:space="preserve"> </w:t>
      </w:r>
      <w:r w:rsidRPr="00FA6E9F">
        <w:rPr>
          <w:rFonts w:eastAsia="Calibri"/>
          <w:b/>
          <w:i/>
          <w:color w:val="000000"/>
          <w:sz w:val="28"/>
          <w:szCs w:val="28"/>
        </w:rPr>
        <w:t>của</w:t>
      </w:r>
      <w:r w:rsidRPr="00FA6E9F">
        <w:rPr>
          <w:rFonts w:eastAsia="Calibri"/>
          <w:b/>
          <w:i/>
          <w:color w:val="000000"/>
          <w:spacing w:val="-1"/>
          <w:sz w:val="28"/>
          <w:szCs w:val="28"/>
        </w:rPr>
        <w:t xml:space="preserve"> </w:t>
      </w:r>
      <w:r w:rsidRPr="00FA6E9F">
        <w:rPr>
          <w:rFonts w:eastAsia="Calibri"/>
          <w:b/>
          <w:i/>
          <w:color w:val="000000"/>
          <w:sz w:val="28"/>
          <w:szCs w:val="28"/>
        </w:rPr>
        <w:t>nước</w:t>
      </w:r>
      <w:r w:rsidRPr="00FA6E9F">
        <w:rPr>
          <w:rFonts w:eastAsia="Calibri"/>
          <w:b/>
          <w:i/>
          <w:color w:val="000000"/>
          <w:spacing w:val="-1"/>
          <w:sz w:val="28"/>
          <w:szCs w:val="28"/>
        </w:rPr>
        <w:t xml:space="preserve"> </w:t>
      </w:r>
      <w:r w:rsidRPr="00FA6E9F">
        <w:rPr>
          <w:rFonts w:eastAsia="Calibri"/>
          <w:b/>
          <w:i/>
          <w:color w:val="000000"/>
          <w:sz w:val="28"/>
          <w:szCs w:val="28"/>
        </w:rPr>
        <w:t>Mỹ</w:t>
      </w:r>
      <w:r w:rsidRPr="00FA6E9F">
        <w:rPr>
          <w:rFonts w:eastAsia="Calibri"/>
          <w:b/>
          <w:i/>
          <w:color w:val="000000"/>
          <w:spacing w:val="-1"/>
          <w:sz w:val="28"/>
          <w:szCs w:val="28"/>
        </w:rPr>
        <w:t xml:space="preserve"> </w:t>
      </w:r>
      <w:r w:rsidRPr="00FA6E9F">
        <w:rPr>
          <w:rFonts w:eastAsia="Calibri"/>
          <w:b/>
          <w:i/>
          <w:color w:val="000000"/>
          <w:sz w:val="28"/>
          <w:szCs w:val="28"/>
        </w:rPr>
        <w:t>từ</w:t>
      </w:r>
      <w:r w:rsidRPr="00FA6E9F">
        <w:rPr>
          <w:rFonts w:eastAsia="Calibri"/>
          <w:b/>
          <w:i/>
          <w:color w:val="000000"/>
          <w:spacing w:val="-1"/>
          <w:sz w:val="28"/>
          <w:szCs w:val="28"/>
        </w:rPr>
        <w:t xml:space="preserve"> </w:t>
      </w:r>
      <w:r w:rsidRPr="00FA6E9F">
        <w:rPr>
          <w:rFonts w:eastAsia="Calibri"/>
          <w:b/>
          <w:i/>
          <w:color w:val="000000"/>
          <w:sz w:val="28"/>
          <w:szCs w:val="28"/>
        </w:rPr>
        <w:t>năm</w:t>
      </w:r>
      <w:r w:rsidRPr="00FA6E9F">
        <w:rPr>
          <w:rFonts w:eastAsia="Calibri"/>
          <w:b/>
          <w:i/>
          <w:color w:val="000000"/>
          <w:spacing w:val="-1"/>
          <w:sz w:val="28"/>
          <w:szCs w:val="28"/>
        </w:rPr>
        <w:t xml:space="preserve"> </w:t>
      </w:r>
      <w:r w:rsidRPr="00FA6E9F">
        <w:rPr>
          <w:rFonts w:eastAsia="Calibri"/>
          <w:b/>
          <w:i/>
          <w:color w:val="000000"/>
          <w:sz w:val="28"/>
          <w:szCs w:val="28"/>
        </w:rPr>
        <w:t>1991</w:t>
      </w:r>
      <w:r w:rsidRPr="00FA6E9F">
        <w:rPr>
          <w:rFonts w:eastAsia="Calibri"/>
          <w:b/>
          <w:i/>
          <w:color w:val="000000"/>
          <w:spacing w:val="-1"/>
          <w:sz w:val="28"/>
          <w:szCs w:val="28"/>
        </w:rPr>
        <w:t xml:space="preserve"> </w:t>
      </w:r>
      <w:r w:rsidRPr="00FA6E9F">
        <w:rPr>
          <w:rFonts w:eastAsia="Calibri"/>
          <w:b/>
          <w:i/>
          <w:color w:val="000000"/>
          <w:sz w:val="28"/>
          <w:szCs w:val="28"/>
        </w:rPr>
        <w:t>đến</w:t>
      </w:r>
      <w:r w:rsidRPr="00FA6E9F">
        <w:rPr>
          <w:rFonts w:eastAsia="Calibri"/>
          <w:b/>
          <w:i/>
          <w:color w:val="000000"/>
          <w:spacing w:val="-1"/>
          <w:sz w:val="28"/>
          <w:szCs w:val="28"/>
        </w:rPr>
        <w:t xml:space="preserve"> </w:t>
      </w:r>
      <w:r w:rsidRPr="00FA6E9F">
        <w:rPr>
          <w:rFonts w:eastAsia="Calibri"/>
          <w:b/>
          <w:i/>
          <w:color w:val="000000"/>
          <w:sz w:val="28"/>
          <w:szCs w:val="28"/>
        </w:rPr>
        <w:t>nay?</w:t>
      </w:r>
    </w:p>
    <w:p w:rsidR="00204558" w:rsidRPr="00FA6E9F" w:rsidRDefault="00204558" w:rsidP="00204558">
      <w:pPr>
        <w:jc w:val="both"/>
        <w:rPr>
          <w:rFonts w:eastAsia="Calibri"/>
          <w:bCs/>
          <w:i/>
          <w:color w:val="000000"/>
          <w:sz w:val="28"/>
          <w:szCs w:val="28"/>
          <w:lang w:val="vi-VN"/>
        </w:rPr>
      </w:pPr>
      <w:r w:rsidRPr="00FA6E9F">
        <w:rPr>
          <w:rFonts w:eastAsia="Calibri"/>
          <w:bCs/>
          <w:i/>
          <w:color w:val="000000"/>
          <w:sz w:val="28"/>
          <w:szCs w:val="28"/>
          <w:lang w:val="vi-VN"/>
        </w:rPr>
        <w:t xml:space="preserve">GV cho học sinh lần lượt tìm hiểu </w:t>
      </w:r>
      <w:r w:rsidRPr="00FA6E9F">
        <w:rPr>
          <w:rFonts w:eastAsia="Calibri"/>
          <w:bCs/>
          <w:i/>
          <w:color w:val="000000"/>
          <w:sz w:val="28"/>
          <w:szCs w:val="28"/>
        </w:rPr>
        <w:t>tìm</w:t>
      </w:r>
      <w:r w:rsidRPr="00FA6E9F">
        <w:rPr>
          <w:rFonts w:eastAsia="Calibri"/>
          <w:bCs/>
          <w:i/>
          <w:color w:val="000000"/>
          <w:spacing w:val="-3"/>
          <w:sz w:val="28"/>
          <w:szCs w:val="28"/>
        </w:rPr>
        <w:t xml:space="preserve"> </w:t>
      </w:r>
      <w:r w:rsidRPr="00FA6E9F">
        <w:rPr>
          <w:rFonts w:eastAsia="Calibri"/>
          <w:bCs/>
          <w:i/>
          <w:color w:val="000000"/>
          <w:sz w:val="28"/>
          <w:szCs w:val="28"/>
        </w:rPr>
        <w:t>hiểu</w:t>
      </w:r>
      <w:r w:rsidRPr="00FA6E9F">
        <w:rPr>
          <w:rFonts w:eastAsia="Calibri"/>
          <w:bCs/>
          <w:i/>
          <w:color w:val="000000"/>
          <w:spacing w:val="-3"/>
          <w:sz w:val="28"/>
          <w:szCs w:val="28"/>
        </w:rPr>
        <w:t xml:space="preserve"> </w:t>
      </w:r>
      <w:r w:rsidRPr="00FA6E9F">
        <w:rPr>
          <w:rFonts w:eastAsia="Calibri"/>
          <w:bCs/>
          <w:i/>
          <w:color w:val="000000"/>
          <w:sz w:val="28"/>
          <w:szCs w:val="28"/>
        </w:rPr>
        <w:t>về</w:t>
      </w:r>
      <w:r w:rsidRPr="00FA6E9F">
        <w:rPr>
          <w:rFonts w:eastAsia="Calibri"/>
          <w:bCs/>
          <w:i/>
          <w:color w:val="000000"/>
          <w:spacing w:val="-3"/>
          <w:sz w:val="28"/>
          <w:szCs w:val="28"/>
        </w:rPr>
        <w:t xml:space="preserve"> </w:t>
      </w:r>
      <w:r w:rsidRPr="00FA6E9F">
        <w:rPr>
          <w:rFonts w:eastAsia="Calibri"/>
          <w:bCs/>
          <w:i/>
          <w:color w:val="000000"/>
          <w:sz w:val="28"/>
          <w:szCs w:val="28"/>
        </w:rPr>
        <w:t>tình</w:t>
      </w:r>
      <w:r w:rsidRPr="00FA6E9F">
        <w:rPr>
          <w:rFonts w:eastAsia="Calibri"/>
          <w:bCs/>
          <w:i/>
          <w:color w:val="000000"/>
          <w:spacing w:val="-3"/>
          <w:sz w:val="28"/>
          <w:szCs w:val="28"/>
        </w:rPr>
        <w:t xml:space="preserve"> </w:t>
      </w:r>
      <w:r w:rsidRPr="00FA6E9F">
        <w:rPr>
          <w:rFonts w:eastAsia="Calibri"/>
          <w:bCs/>
          <w:i/>
          <w:color w:val="000000"/>
          <w:sz w:val="28"/>
          <w:szCs w:val="28"/>
        </w:rPr>
        <w:t>hình</w:t>
      </w:r>
      <w:r w:rsidRPr="00FA6E9F">
        <w:rPr>
          <w:rFonts w:eastAsia="Calibri"/>
          <w:bCs/>
          <w:i/>
          <w:color w:val="000000"/>
          <w:spacing w:val="-3"/>
          <w:sz w:val="28"/>
          <w:szCs w:val="28"/>
        </w:rPr>
        <w:t xml:space="preserve"> </w:t>
      </w:r>
      <w:r w:rsidRPr="00FA6E9F">
        <w:rPr>
          <w:rFonts w:eastAsia="Calibri"/>
          <w:bCs/>
          <w:i/>
          <w:color w:val="000000"/>
          <w:sz w:val="28"/>
          <w:szCs w:val="28"/>
        </w:rPr>
        <w:t>chính</w:t>
      </w:r>
      <w:r w:rsidRPr="00FA6E9F">
        <w:rPr>
          <w:rFonts w:eastAsia="Calibri"/>
          <w:bCs/>
          <w:i/>
          <w:color w:val="000000"/>
          <w:spacing w:val="-3"/>
          <w:sz w:val="28"/>
          <w:szCs w:val="28"/>
        </w:rPr>
        <w:t xml:space="preserve"> </w:t>
      </w:r>
      <w:r w:rsidRPr="00FA6E9F">
        <w:rPr>
          <w:rFonts w:eastAsia="Calibri"/>
          <w:bCs/>
          <w:i/>
          <w:color w:val="000000"/>
          <w:sz w:val="28"/>
          <w:szCs w:val="28"/>
        </w:rPr>
        <w:t>trị</w:t>
      </w:r>
      <w:r w:rsidRPr="00FA6E9F">
        <w:rPr>
          <w:rFonts w:eastAsia="Calibri"/>
          <w:bCs/>
          <w:i/>
          <w:color w:val="000000"/>
          <w:sz w:val="28"/>
          <w:szCs w:val="28"/>
          <w:lang w:val="vi-VN"/>
        </w:rPr>
        <w:t xml:space="preserve"> rồi đến</w:t>
      </w:r>
      <w:r w:rsidRPr="00FA6E9F">
        <w:rPr>
          <w:rFonts w:eastAsia="Calibri"/>
          <w:bCs/>
          <w:i/>
          <w:color w:val="000000"/>
          <w:spacing w:val="-3"/>
          <w:sz w:val="28"/>
          <w:szCs w:val="28"/>
        </w:rPr>
        <w:t xml:space="preserve"> </w:t>
      </w:r>
      <w:r w:rsidRPr="00FA6E9F">
        <w:rPr>
          <w:rFonts w:eastAsia="Calibri"/>
          <w:bCs/>
          <w:i/>
          <w:color w:val="000000"/>
          <w:sz w:val="28"/>
          <w:szCs w:val="28"/>
        </w:rPr>
        <w:t>tình</w:t>
      </w:r>
      <w:r w:rsidRPr="00FA6E9F">
        <w:rPr>
          <w:rFonts w:eastAsia="Calibri"/>
          <w:bCs/>
          <w:i/>
          <w:color w:val="000000"/>
          <w:spacing w:val="-3"/>
          <w:sz w:val="28"/>
          <w:szCs w:val="28"/>
        </w:rPr>
        <w:t xml:space="preserve"> </w:t>
      </w:r>
      <w:r w:rsidRPr="00FA6E9F">
        <w:rPr>
          <w:rFonts w:eastAsia="Calibri"/>
          <w:bCs/>
          <w:i/>
          <w:color w:val="000000"/>
          <w:sz w:val="28"/>
          <w:szCs w:val="28"/>
        </w:rPr>
        <w:t>hình</w:t>
      </w:r>
      <w:r w:rsidRPr="00FA6E9F">
        <w:rPr>
          <w:rFonts w:eastAsia="Calibri"/>
          <w:bCs/>
          <w:i/>
          <w:color w:val="000000"/>
          <w:spacing w:val="-3"/>
          <w:sz w:val="28"/>
          <w:szCs w:val="28"/>
        </w:rPr>
        <w:t xml:space="preserve"> </w:t>
      </w:r>
      <w:r w:rsidRPr="00FA6E9F">
        <w:rPr>
          <w:rFonts w:eastAsia="Calibri"/>
          <w:bCs/>
          <w:i/>
          <w:color w:val="000000"/>
          <w:sz w:val="28"/>
          <w:szCs w:val="28"/>
        </w:rPr>
        <w:t>kinh</w:t>
      </w:r>
      <w:r w:rsidRPr="00FA6E9F">
        <w:rPr>
          <w:rFonts w:eastAsia="Calibri"/>
          <w:bCs/>
          <w:i/>
          <w:color w:val="000000"/>
          <w:spacing w:val="-3"/>
          <w:sz w:val="28"/>
          <w:szCs w:val="28"/>
        </w:rPr>
        <w:t xml:space="preserve"> </w:t>
      </w:r>
      <w:r w:rsidRPr="00FA6E9F">
        <w:rPr>
          <w:rFonts w:eastAsia="Calibri"/>
          <w:bCs/>
          <w:i/>
          <w:color w:val="000000"/>
          <w:sz w:val="28"/>
          <w:szCs w:val="28"/>
        </w:rPr>
        <w:t>tế</w:t>
      </w:r>
      <w:r w:rsidRPr="00FA6E9F">
        <w:rPr>
          <w:rFonts w:eastAsia="Calibri"/>
          <w:bCs/>
          <w:i/>
          <w:color w:val="000000"/>
          <w:spacing w:val="-3"/>
          <w:sz w:val="28"/>
          <w:szCs w:val="28"/>
        </w:rPr>
        <w:t xml:space="preserve"> </w:t>
      </w:r>
      <w:r w:rsidRPr="00FA6E9F">
        <w:rPr>
          <w:rFonts w:eastAsia="Calibri"/>
          <w:bCs/>
          <w:i/>
          <w:color w:val="000000"/>
          <w:sz w:val="28"/>
          <w:szCs w:val="28"/>
        </w:rPr>
        <w:t>của</w:t>
      </w:r>
      <w:r w:rsidRPr="00FA6E9F">
        <w:rPr>
          <w:rFonts w:eastAsia="Calibri"/>
          <w:bCs/>
          <w:i/>
          <w:color w:val="000000"/>
          <w:spacing w:val="-3"/>
          <w:sz w:val="28"/>
          <w:szCs w:val="28"/>
        </w:rPr>
        <w:t xml:space="preserve"> </w:t>
      </w:r>
      <w:r w:rsidRPr="00FA6E9F">
        <w:rPr>
          <w:rFonts w:eastAsia="Calibri"/>
          <w:bCs/>
          <w:i/>
          <w:color w:val="000000"/>
          <w:sz w:val="28"/>
          <w:szCs w:val="28"/>
        </w:rPr>
        <w:t>nước</w:t>
      </w:r>
      <w:r w:rsidRPr="00FA6E9F">
        <w:rPr>
          <w:rFonts w:eastAsia="Calibri"/>
          <w:bCs/>
          <w:i/>
          <w:color w:val="000000"/>
          <w:spacing w:val="-3"/>
          <w:sz w:val="28"/>
          <w:szCs w:val="28"/>
        </w:rPr>
        <w:t xml:space="preserve"> </w:t>
      </w:r>
      <w:r w:rsidRPr="00FA6E9F">
        <w:rPr>
          <w:rFonts w:eastAsia="Calibri"/>
          <w:bCs/>
          <w:i/>
          <w:color w:val="000000"/>
          <w:sz w:val="28"/>
          <w:szCs w:val="28"/>
        </w:rPr>
        <w:t>Mỹ</w:t>
      </w:r>
      <w:r w:rsidRPr="00FA6E9F">
        <w:rPr>
          <w:rFonts w:eastAsia="Calibri"/>
          <w:bCs/>
          <w:i/>
          <w:color w:val="000000"/>
          <w:spacing w:val="-3"/>
          <w:sz w:val="28"/>
          <w:szCs w:val="28"/>
        </w:rPr>
        <w:t xml:space="preserve"> </w:t>
      </w:r>
      <w:r w:rsidRPr="00FA6E9F">
        <w:rPr>
          <w:rFonts w:eastAsia="Calibri"/>
          <w:bCs/>
          <w:i/>
          <w:color w:val="000000"/>
          <w:sz w:val="28"/>
          <w:szCs w:val="28"/>
        </w:rPr>
        <w:t>từ</w:t>
      </w:r>
      <w:r w:rsidRPr="00FA6E9F">
        <w:rPr>
          <w:rFonts w:eastAsia="Calibri"/>
          <w:bCs/>
          <w:i/>
          <w:color w:val="000000"/>
          <w:spacing w:val="-3"/>
          <w:sz w:val="28"/>
          <w:szCs w:val="28"/>
        </w:rPr>
        <w:t xml:space="preserve"> </w:t>
      </w:r>
      <w:r w:rsidRPr="00FA6E9F">
        <w:rPr>
          <w:rFonts w:eastAsia="Calibri"/>
          <w:bCs/>
          <w:i/>
          <w:color w:val="000000"/>
          <w:sz w:val="28"/>
          <w:szCs w:val="28"/>
        </w:rPr>
        <w:t>năm 1991 đến nay</w:t>
      </w:r>
      <w:r w:rsidRPr="00FA6E9F">
        <w:rPr>
          <w:rFonts w:eastAsia="Calibri"/>
          <w:bCs/>
          <w:i/>
          <w:color w:val="000000"/>
          <w:sz w:val="28"/>
          <w:szCs w:val="28"/>
          <w:lang w:val="vi-VN"/>
        </w:rPr>
        <w:t>. HS có thể trình bày tóm tắt tình hình nước Mỹ từ 1991 đến nay bằng sơ đồ</w:t>
      </w:r>
    </w:p>
    <w:p w:rsidR="00204558" w:rsidRPr="00FA6E9F" w:rsidRDefault="00204558" w:rsidP="00204558">
      <w:pPr>
        <w:jc w:val="both"/>
        <w:rPr>
          <w:rFonts w:eastAsia="Calibri"/>
          <w:bCs/>
          <w:i/>
          <w:color w:val="000000"/>
          <w:sz w:val="28"/>
          <w:szCs w:val="28"/>
          <w:lang w:val="vi-VN"/>
        </w:rPr>
      </w:pPr>
      <w:r w:rsidRPr="00FA6E9F">
        <w:rPr>
          <w:rFonts w:eastAsia="Calibri"/>
          <w:noProof/>
          <w:sz w:val="28"/>
          <w:szCs w:val="28"/>
          <w:lang w:val="en-US"/>
        </w:rPr>
        <w:drawing>
          <wp:inline distT="0" distB="0" distL="0" distR="0" wp14:anchorId="7E20118E" wp14:editId="2F4E78FC">
            <wp:extent cx="5523470" cy="1626870"/>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38717" name=""/>
                    <pic:cNvPicPr/>
                  </pic:nvPicPr>
                  <pic:blipFill>
                    <a:blip r:embed="rId120"/>
                    <a:stretch>
                      <a:fillRect/>
                    </a:stretch>
                  </pic:blipFill>
                  <pic:spPr>
                    <a:xfrm>
                      <a:off x="0" y="0"/>
                      <a:ext cx="5529021" cy="1628505"/>
                    </a:xfrm>
                    <a:prstGeom prst="rect">
                      <a:avLst/>
                    </a:prstGeom>
                  </pic:spPr>
                </pic:pic>
              </a:graphicData>
            </a:graphic>
          </wp:inline>
        </w:drawing>
      </w:r>
    </w:p>
    <w:p w:rsidR="00204558" w:rsidRPr="00FA6E9F" w:rsidRDefault="00204558" w:rsidP="00204558">
      <w:pPr>
        <w:tabs>
          <w:tab w:val="left" w:pos="1055"/>
        </w:tabs>
        <w:jc w:val="both"/>
        <w:outlineLvl w:val="4"/>
        <w:rPr>
          <w:b/>
          <w:color w:val="000000"/>
          <w:spacing w:val="-8"/>
          <w:sz w:val="28"/>
          <w:szCs w:val="28"/>
        </w:rPr>
      </w:pPr>
    </w:p>
    <w:p w:rsidR="00204558" w:rsidRPr="00FA6E9F" w:rsidRDefault="00204558" w:rsidP="00204558">
      <w:pPr>
        <w:tabs>
          <w:tab w:val="left" w:pos="1055"/>
        </w:tabs>
        <w:jc w:val="both"/>
        <w:outlineLvl w:val="4"/>
        <w:rPr>
          <w:b/>
          <w:color w:val="000000"/>
          <w:spacing w:val="-8"/>
          <w:sz w:val="28"/>
          <w:szCs w:val="28"/>
        </w:rPr>
      </w:pPr>
    </w:p>
    <w:p w:rsidR="00204558" w:rsidRPr="00FA6E9F" w:rsidRDefault="00204558" w:rsidP="00204558">
      <w:pPr>
        <w:tabs>
          <w:tab w:val="left" w:pos="1055"/>
        </w:tabs>
        <w:jc w:val="both"/>
        <w:outlineLvl w:val="4"/>
        <w:rPr>
          <w:b/>
          <w:color w:val="000000"/>
          <w:spacing w:val="-8"/>
          <w:sz w:val="28"/>
          <w:szCs w:val="28"/>
        </w:rPr>
      </w:pPr>
      <w:r w:rsidRPr="00FA6E9F">
        <w:rPr>
          <w:b/>
          <w:color w:val="000000"/>
          <w:spacing w:val="-8"/>
          <w:sz w:val="28"/>
          <w:szCs w:val="28"/>
        </w:rPr>
        <w:t>Bước</w:t>
      </w:r>
      <w:r w:rsidRPr="00FA6E9F">
        <w:rPr>
          <w:b/>
          <w:color w:val="000000"/>
          <w:spacing w:val="-7"/>
          <w:sz w:val="28"/>
          <w:szCs w:val="28"/>
        </w:rPr>
        <w:t xml:space="preserve"> </w:t>
      </w:r>
      <w:r w:rsidRPr="00FA6E9F">
        <w:rPr>
          <w:b/>
          <w:color w:val="000000"/>
          <w:spacing w:val="-8"/>
          <w:sz w:val="28"/>
          <w:szCs w:val="28"/>
        </w:rPr>
        <w:t>2:</w:t>
      </w:r>
      <w:r w:rsidRPr="00FA6E9F">
        <w:rPr>
          <w:b/>
          <w:color w:val="000000"/>
          <w:spacing w:val="-6"/>
          <w:sz w:val="28"/>
          <w:szCs w:val="28"/>
        </w:rPr>
        <w:t xml:space="preserve"> </w:t>
      </w:r>
      <w:r w:rsidRPr="00FA6E9F">
        <w:rPr>
          <w:b/>
          <w:color w:val="000000"/>
          <w:spacing w:val="-8"/>
          <w:sz w:val="28"/>
          <w:szCs w:val="28"/>
        </w:rPr>
        <w:t>Thực</w:t>
      </w:r>
      <w:r w:rsidRPr="00FA6E9F">
        <w:rPr>
          <w:b/>
          <w:color w:val="000000"/>
          <w:spacing w:val="-6"/>
          <w:sz w:val="28"/>
          <w:szCs w:val="28"/>
        </w:rPr>
        <w:t xml:space="preserve"> </w:t>
      </w:r>
      <w:r w:rsidRPr="00FA6E9F">
        <w:rPr>
          <w:b/>
          <w:color w:val="000000"/>
          <w:spacing w:val="-8"/>
          <w:sz w:val="28"/>
          <w:szCs w:val="28"/>
        </w:rPr>
        <w:t>hiện</w:t>
      </w:r>
      <w:r w:rsidRPr="00FA6E9F">
        <w:rPr>
          <w:b/>
          <w:color w:val="000000"/>
          <w:spacing w:val="-6"/>
          <w:sz w:val="28"/>
          <w:szCs w:val="28"/>
        </w:rPr>
        <w:t xml:space="preserve"> </w:t>
      </w:r>
      <w:r w:rsidRPr="00FA6E9F">
        <w:rPr>
          <w:b/>
          <w:color w:val="000000"/>
          <w:spacing w:val="-8"/>
          <w:sz w:val="28"/>
          <w:szCs w:val="28"/>
        </w:rPr>
        <w:t>nhiệm</w:t>
      </w:r>
      <w:r w:rsidRPr="00FA6E9F">
        <w:rPr>
          <w:b/>
          <w:color w:val="000000"/>
          <w:spacing w:val="-7"/>
          <w:sz w:val="28"/>
          <w:szCs w:val="28"/>
        </w:rPr>
        <w:t xml:space="preserve"> </w:t>
      </w:r>
      <w:r w:rsidRPr="00FA6E9F">
        <w:rPr>
          <w:b/>
          <w:color w:val="000000"/>
          <w:spacing w:val="-8"/>
          <w:sz w:val="28"/>
          <w:szCs w:val="28"/>
        </w:rPr>
        <w:t>vụ</w:t>
      </w:r>
    </w:p>
    <w:p w:rsidR="00204558" w:rsidRPr="00FA6E9F" w:rsidRDefault="00204558" w:rsidP="00204558">
      <w:pPr>
        <w:tabs>
          <w:tab w:val="left" w:pos="1055"/>
        </w:tabs>
        <w:jc w:val="both"/>
        <w:outlineLvl w:val="4"/>
        <w:rPr>
          <w:color w:val="000000"/>
          <w:sz w:val="28"/>
          <w:szCs w:val="28"/>
        </w:rPr>
      </w:pPr>
      <w:r w:rsidRPr="00FA6E9F">
        <w:rPr>
          <w:color w:val="000000"/>
          <w:sz w:val="28"/>
          <w:szCs w:val="28"/>
        </w:rPr>
        <w:t>- HS</w:t>
      </w:r>
      <w:r w:rsidRPr="00FA6E9F">
        <w:rPr>
          <w:color w:val="000000"/>
          <w:spacing w:val="-3"/>
          <w:sz w:val="28"/>
          <w:szCs w:val="28"/>
        </w:rPr>
        <w:t xml:space="preserve"> </w:t>
      </w:r>
      <w:r w:rsidRPr="00FA6E9F">
        <w:rPr>
          <w:color w:val="000000"/>
          <w:sz w:val="28"/>
          <w:szCs w:val="28"/>
        </w:rPr>
        <w:t>lần</w:t>
      </w:r>
      <w:r w:rsidRPr="00FA6E9F">
        <w:rPr>
          <w:color w:val="000000"/>
          <w:spacing w:val="-3"/>
          <w:sz w:val="28"/>
          <w:szCs w:val="28"/>
        </w:rPr>
        <w:t xml:space="preserve"> </w:t>
      </w:r>
      <w:r w:rsidRPr="00FA6E9F">
        <w:rPr>
          <w:color w:val="000000"/>
          <w:sz w:val="28"/>
          <w:szCs w:val="28"/>
        </w:rPr>
        <w:t>lượt</w:t>
      </w:r>
      <w:r w:rsidRPr="00FA6E9F">
        <w:rPr>
          <w:color w:val="000000"/>
          <w:spacing w:val="-3"/>
          <w:sz w:val="28"/>
          <w:szCs w:val="28"/>
        </w:rPr>
        <w:t xml:space="preserve"> </w:t>
      </w:r>
      <w:r w:rsidRPr="00FA6E9F">
        <w:rPr>
          <w:color w:val="000000"/>
          <w:sz w:val="28"/>
          <w:szCs w:val="28"/>
        </w:rPr>
        <w:t>tìm</w:t>
      </w:r>
      <w:r w:rsidRPr="00FA6E9F">
        <w:rPr>
          <w:color w:val="000000"/>
          <w:spacing w:val="-3"/>
          <w:sz w:val="28"/>
          <w:szCs w:val="28"/>
        </w:rPr>
        <w:t xml:space="preserve"> </w:t>
      </w:r>
      <w:r w:rsidRPr="00FA6E9F">
        <w:rPr>
          <w:color w:val="000000"/>
          <w:sz w:val="28"/>
          <w:szCs w:val="28"/>
        </w:rPr>
        <w:t>hiểu</w:t>
      </w:r>
      <w:r w:rsidRPr="00FA6E9F">
        <w:rPr>
          <w:color w:val="000000"/>
          <w:spacing w:val="-3"/>
          <w:sz w:val="28"/>
          <w:szCs w:val="28"/>
        </w:rPr>
        <w:t xml:space="preserve"> </w:t>
      </w:r>
      <w:r w:rsidRPr="00FA6E9F">
        <w:rPr>
          <w:color w:val="000000"/>
          <w:sz w:val="28"/>
          <w:szCs w:val="28"/>
        </w:rPr>
        <w:t>về</w:t>
      </w:r>
      <w:r w:rsidRPr="00FA6E9F">
        <w:rPr>
          <w:color w:val="000000"/>
          <w:spacing w:val="-3"/>
          <w:sz w:val="28"/>
          <w:szCs w:val="28"/>
        </w:rPr>
        <w:t xml:space="preserve"> </w:t>
      </w:r>
      <w:r w:rsidRPr="00FA6E9F">
        <w:rPr>
          <w:color w:val="000000"/>
          <w:sz w:val="28"/>
          <w:szCs w:val="28"/>
        </w:rPr>
        <w:t>tình</w:t>
      </w:r>
      <w:r w:rsidRPr="00FA6E9F">
        <w:rPr>
          <w:color w:val="000000"/>
          <w:spacing w:val="-3"/>
          <w:sz w:val="28"/>
          <w:szCs w:val="28"/>
        </w:rPr>
        <w:t xml:space="preserve"> </w:t>
      </w:r>
      <w:r w:rsidRPr="00FA6E9F">
        <w:rPr>
          <w:color w:val="000000"/>
          <w:sz w:val="28"/>
          <w:szCs w:val="28"/>
        </w:rPr>
        <w:t>hình</w:t>
      </w:r>
      <w:r w:rsidRPr="00FA6E9F">
        <w:rPr>
          <w:color w:val="000000"/>
          <w:spacing w:val="-3"/>
          <w:sz w:val="28"/>
          <w:szCs w:val="28"/>
        </w:rPr>
        <w:t xml:space="preserve"> </w:t>
      </w:r>
      <w:r w:rsidRPr="00FA6E9F">
        <w:rPr>
          <w:color w:val="000000"/>
          <w:sz w:val="28"/>
          <w:szCs w:val="28"/>
        </w:rPr>
        <w:t>chính</w:t>
      </w:r>
      <w:r w:rsidRPr="00FA6E9F">
        <w:rPr>
          <w:color w:val="000000"/>
          <w:spacing w:val="-3"/>
          <w:sz w:val="28"/>
          <w:szCs w:val="28"/>
        </w:rPr>
        <w:t xml:space="preserve"> </w:t>
      </w:r>
      <w:r w:rsidRPr="00FA6E9F">
        <w:rPr>
          <w:color w:val="000000"/>
          <w:sz w:val="28"/>
          <w:szCs w:val="28"/>
        </w:rPr>
        <w:t>trị</w:t>
      </w:r>
      <w:r w:rsidRPr="00FA6E9F">
        <w:rPr>
          <w:color w:val="000000"/>
          <w:sz w:val="28"/>
          <w:szCs w:val="28"/>
          <w:lang w:val="vi-VN"/>
        </w:rPr>
        <w:t xml:space="preserve"> rồi đến</w:t>
      </w:r>
      <w:r w:rsidRPr="00FA6E9F">
        <w:rPr>
          <w:color w:val="000000"/>
          <w:spacing w:val="-3"/>
          <w:sz w:val="28"/>
          <w:szCs w:val="28"/>
        </w:rPr>
        <w:t xml:space="preserve"> </w:t>
      </w:r>
      <w:r w:rsidRPr="00FA6E9F">
        <w:rPr>
          <w:color w:val="000000"/>
          <w:sz w:val="28"/>
          <w:szCs w:val="28"/>
        </w:rPr>
        <w:t>tình</w:t>
      </w:r>
      <w:r w:rsidRPr="00FA6E9F">
        <w:rPr>
          <w:color w:val="000000"/>
          <w:spacing w:val="-3"/>
          <w:sz w:val="28"/>
          <w:szCs w:val="28"/>
        </w:rPr>
        <w:t xml:space="preserve"> </w:t>
      </w:r>
      <w:r w:rsidRPr="00FA6E9F">
        <w:rPr>
          <w:color w:val="000000"/>
          <w:sz w:val="28"/>
          <w:szCs w:val="28"/>
        </w:rPr>
        <w:t>hình</w:t>
      </w:r>
      <w:r w:rsidRPr="00FA6E9F">
        <w:rPr>
          <w:color w:val="000000"/>
          <w:spacing w:val="-3"/>
          <w:sz w:val="28"/>
          <w:szCs w:val="28"/>
        </w:rPr>
        <w:t xml:space="preserve"> </w:t>
      </w:r>
      <w:r w:rsidRPr="00FA6E9F">
        <w:rPr>
          <w:color w:val="000000"/>
          <w:sz w:val="28"/>
          <w:szCs w:val="28"/>
        </w:rPr>
        <w:t>kinh</w:t>
      </w:r>
      <w:r w:rsidRPr="00FA6E9F">
        <w:rPr>
          <w:color w:val="000000"/>
          <w:spacing w:val="-3"/>
          <w:sz w:val="28"/>
          <w:szCs w:val="28"/>
        </w:rPr>
        <w:t xml:space="preserve"> </w:t>
      </w:r>
      <w:r w:rsidRPr="00FA6E9F">
        <w:rPr>
          <w:color w:val="000000"/>
          <w:sz w:val="28"/>
          <w:szCs w:val="28"/>
        </w:rPr>
        <w:t>tế</w:t>
      </w:r>
      <w:r w:rsidRPr="00FA6E9F">
        <w:rPr>
          <w:color w:val="000000"/>
          <w:spacing w:val="-3"/>
          <w:sz w:val="28"/>
          <w:szCs w:val="28"/>
        </w:rPr>
        <w:t xml:space="preserve"> </w:t>
      </w:r>
      <w:r w:rsidRPr="00FA6E9F">
        <w:rPr>
          <w:color w:val="000000"/>
          <w:sz w:val="28"/>
          <w:szCs w:val="28"/>
        </w:rPr>
        <w:t>của</w:t>
      </w:r>
      <w:r w:rsidRPr="00FA6E9F">
        <w:rPr>
          <w:color w:val="000000"/>
          <w:spacing w:val="-3"/>
          <w:sz w:val="28"/>
          <w:szCs w:val="28"/>
        </w:rPr>
        <w:t xml:space="preserve"> </w:t>
      </w:r>
      <w:r w:rsidRPr="00FA6E9F">
        <w:rPr>
          <w:color w:val="000000"/>
          <w:sz w:val="28"/>
          <w:szCs w:val="28"/>
        </w:rPr>
        <w:t>nước</w:t>
      </w:r>
      <w:r w:rsidRPr="00FA6E9F">
        <w:rPr>
          <w:color w:val="000000"/>
          <w:spacing w:val="-3"/>
          <w:sz w:val="28"/>
          <w:szCs w:val="28"/>
        </w:rPr>
        <w:t xml:space="preserve"> </w:t>
      </w:r>
      <w:r w:rsidRPr="00FA6E9F">
        <w:rPr>
          <w:color w:val="000000"/>
          <w:sz w:val="28"/>
          <w:szCs w:val="28"/>
        </w:rPr>
        <w:t>Mỹ</w:t>
      </w:r>
      <w:r w:rsidRPr="00FA6E9F">
        <w:rPr>
          <w:color w:val="000000"/>
          <w:spacing w:val="-3"/>
          <w:sz w:val="28"/>
          <w:szCs w:val="28"/>
        </w:rPr>
        <w:t xml:space="preserve"> </w:t>
      </w:r>
      <w:r w:rsidRPr="00FA6E9F">
        <w:rPr>
          <w:color w:val="000000"/>
          <w:sz w:val="28"/>
          <w:szCs w:val="28"/>
        </w:rPr>
        <w:t>từ</w:t>
      </w:r>
      <w:r w:rsidRPr="00FA6E9F">
        <w:rPr>
          <w:color w:val="000000"/>
          <w:spacing w:val="-3"/>
          <w:sz w:val="28"/>
          <w:szCs w:val="28"/>
        </w:rPr>
        <w:t xml:space="preserve"> </w:t>
      </w:r>
      <w:r w:rsidRPr="00FA6E9F">
        <w:rPr>
          <w:color w:val="000000"/>
          <w:sz w:val="28"/>
          <w:szCs w:val="28"/>
        </w:rPr>
        <w:t>năm 1991 đến nay để thực hiện yêu cầu.</w:t>
      </w:r>
    </w:p>
    <w:p w:rsidR="00204558" w:rsidRPr="00FA6E9F" w:rsidRDefault="00204558" w:rsidP="00204558">
      <w:pPr>
        <w:tabs>
          <w:tab w:val="left" w:pos="1055"/>
        </w:tabs>
        <w:jc w:val="both"/>
        <w:outlineLvl w:val="4"/>
        <w:rPr>
          <w:b/>
          <w:color w:val="000000"/>
          <w:sz w:val="28"/>
          <w:szCs w:val="28"/>
        </w:rPr>
      </w:pPr>
      <w:r w:rsidRPr="00FA6E9F">
        <w:rPr>
          <w:b/>
          <w:i/>
          <w:color w:val="000000"/>
          <w:sz w:val="28"/>
          <w:szCs w:val="28"/>
        </w:rPr>
        <w:t>Lưu</w:t>
      </w:r>
      <w:r w:rsidRPr="00FA6E9F">
        <w:rPr>
          <w:b/>
          <w:i/>
          <w:color w:val="000000"/>
          <w:spacing w:val="33"/>
          <w:sz w:val="28"/>
          <w:szCs w:val="28"/>
        </w:rPr>
        <w:t xml:space="preserve"> </w:t>
      </w:r>
      <w:r w:rsidRPr="00FA6E9F">
        <w:rPr>
          <w:b/>
          <w:i/>
          <w:color w:val="000000"/>
          <w:sz w:val="28"/>
          <w:szCs w:val="28"/>
        </w:rPr>
        <w:t>ý</w:t>
      </w:r>
      <w:r w:rsidRPr="00FA6E9F">
        <w:rPr>
          <w:b/>
          <w:color w:val="000000"/>
          <w:sz w:val="28"/>
          <w:szCs w:val="28"/>
        </w:rPr>
        <w:t>:</w:t>
      </w:r>
      <w:r w:rsidRPr="00FA6E9F">
        <w:rPr>
          <w:color w:val="000000"/>
          <w:spacing w:val="32"/>
          <w:sz w:val="28"/>
          <w:szCs w:val="28"/>
        </w:rPr>
        <w:t xml:space="preserve"> </w:t>
      </w:r>
      <w:r w:rsidRPr="00FA6E9F">
        <w:rPr>
          <w:color w:val="000000"/>
          <w:sz w:val="28"/>
          <w:szCs w:val="28"/>
        </w:rPr>
        <w:t>GV</w:t>
      </w:r>
      <w:r w:rsidRPr="00FA6E9F">
        <w:rPr>
          <w:color w:val="000000"/>
          <w:spacing w:val="32"/>
          <w:sz w:val="28"/>
          <w:szCs w:val="28"/>
        </w:rPr>
        <w:t xml:space="preserve"> </w:t>
      </w:r>
      <w:r w:rsidRPr="00FA6E9F">
        <w:rPr>
          <w:color w:val="000000"/>
          <w:sz w:val="28"/>
          <w:szCs w:val="28"/>
        </w:rPr>
        <w:t>hướng</w:t>
      </w:r>
      <w:r w:rsidRPr="00FA6E9F">
        <w:rPr>
          <w:color w:val="000000"/>
          <w:spacing w:val="32"/>
          <w:sz w:val="28"/>
          <w:szCs w:val="28"/>
        </w:rPr>
        <w:t xml:space="preserve"> </w:t>
      </w:r>
      <w:r w:rsidRPr="00FA6E9F">
        <w:rPr>
          <w:color w:val="000000"/>
          <w:sz w:val="28"/>
          <w:szCs w:val="28"/>
        </w:rPr>
        <w:t>dẫn</w:t>
      </w:r>
      <w:r w:rsidRPr="00FA6E9F">
        <w:rPr>
          <w:color w:val="000000"/>
          <w:spacing w:val="32"/>
          <w:sz w:val="28"/>
          <w:szCs w:val="28"/>
        </w:rPr>
        <w:t xml:space="preserve"> </w:t>
      </w:r>
      <w:r w:rsidRPr="00FA6E9F">
        <w:rPr>
          <w:color w:val="000000"/>
          <w:sz w:val="28"/>
          <w:szCs w:val="28"/>
        </w:rPr>
        <w:t>HS</w:t>
      </w:r>
      <w:r w:rsidRPr="00FA6E9F">
        <w:rPr>
          <w:color w:val="000000"/>
          <w:spacing w:val="32"/>
          <w:sz w:val="28"/>
          <w:szCs w:val="28"/>
        </w:rPr>
        <w:t xml:space="preserve"> </w:t>
      </w:r>
      <w:r w:rsidRPr="00FA6E9F">
        <w:rPr>
          <w:color w:val="000000"/>
          <w:sz w:val="28"/>
          <w:szCs w:val="28"/>
        </w:rPr>
        <w:t>khai</w:t>
      </w:r>
      <w:r w:rsidRPr="00FA6E9F">
        <w:rPr>
          <w:color w:val="000000"/>
          <w:spacing w:val="32"/>
          <w:sz w:val="28"/>
          <w:szCs w:val="28"/>
        </w:rPr>
        <w:t xml:space="preserve"> </w:t>
      </w:r>
      <w:r w:rsidRPr="00FA6E9F">
        <w:rPr>
          <w:color w:val="000000"/>
          <w:sz w:val="28"/>
          <w:szCs w:val="28"/>
        </w:rPr>
        <w:t>thác</w:t>
      </w:r>
      <w:r w:rsidRPr="00FA6E9F">
        <w:rPr>
          <w:color w:val="000000"/>
          <w:spacing w:val="32"/>
          <w:sz w:val="28"/>
          <w:szCs w:val="28"/>
        </w:rPr>
        <w:t xml:space="preserve"> </w:t>
      </w:r>
      <w:r w:rsidRPr="00FA6E9F">
        <w:rPr>
          <w:color w:val="000000"/>
          <w:sz w:val="28"/>
          <w:szCs w:val="28"/>
        </w:rPr>
        <w:t>Hình</w:t>
      </w:r>
      <w:r w:rsidRPr="00FA6E9F">
        <w:rPr>
          <w:color w:val="000000"/>
          <w:spacing w:val="32"/>
          <w:sz w:val="28"/>
          <w:szCs w:val="28"/>
        </w:rPr>
        <w:t xml:space="preserve"> </w:t>
      </w:r>
      <w:r w:rsidRPr="00FA6E9F">
        <w:rPr>
          <w:color w:val="000000"/>
          <w:sz w:val="28"/>
          <w:szCs w:val="28"/>
        </w:rPr>
        <w:t>19.4.</w:t>
      </w:r>
      <w:r w:rsidRPr="00FA6E9F">
        <w:rPr>
          <w:color w:val="000000"/>
          <w:spacing w:val="32"/>
          <w:sz w:val="28"/>
          <w:szCs w:val="28"/>
        </w:rPr>
        <w:t xml:space="preserve"> </w:t>
      </w:r>
      <w:r w:rsidRPr="00FA6E9F">
        <w:rPr>
          <w:color w:val="000000"/>
          <w:sz w:val="28"/>
          <w:szCs w:val="28"/>
        </w:rPr>
        <w:t>Nhà</w:t>
      </w:r>
      <w:r w:rsidRPr="00FA6E9F">
        <w:rPr>
          <w:color w:val="000000"/>
          <w:spacing w:val="32"/>
          <w:sz w:val="28"/>
          <w:szCs w:val="28"/>
        </w:rPr>
        <w:t xml:space="preserve"> </w:t>
      </w:r>
      <w:r w:rsidRPr="00FA6E9F">
        <w:rPr>
          <w:color w:val="000000"/>
          <w:sz w:val="28"/>
          <w:szCs w:val="28"/>
        </w:rPr>
        <w:t>máy</w:t>
      </w:r>
      <w:r w:rsidRPr="00FA6E9F">
        <w:rPr>
          <w:color w:val="000000"/>
          <w:spacing w:val="32"/>
          <w:sz w:val="28"/>
          <w:szCs w:val="28"/>
        </w:rPr>
        <w:t xml:space="preserve"> </w:t>
      </w:r>
      <w:r w:rsidRPr="00FA6E9F">
        <w:rPr>
          <w:color w:val="000000"/>
          <w:sz w:val="28"/>
          <w:szCs w:val="28"/>
        </w:rPr>
        <w:t>Bô-inh</w:t>
      </w:r>
      <w:r w:rsidRPr="00FA6E9F">
        <w:rPr>
          <w:color w:val="000000"/>
          <w:spacing w:val="32"/>
          <w:sz w:val="28"/>
          <w:szCs w:val="28"/>
        </w:rPr>
        <w:t xml:space="preserve"> </w:t>
      </w:r>
      <w:r w:rsidRPr="00FA6E9F">
        <w:rPr>
          <w:color w:val="000000"/>
          <w:sz w:val="28"/>
          <w:szCs w:val="28"/>
        </w:rPr>
        <w:t>ở</w:t>
      </w:r>
      <w:r w:rsidRPr="00FA6E9F">
        <w:rPr>
          <w:color w:val="000000"/>
          <w:spacing w:val="32"/>
          <w:sz w:val="28"/>
          <w:szCs w:val="28"/>
        </w:rPr>
        <w:t xml:space="preserve"> </w:t>
      </w:r>
      <w:r w:rsidRPr="00FA6E9F">
        <w:rPr>
          <w:color w:val="000000"/>
          <w:sz w:val="28"/>
          <w:szCs w:val="28"/>
        </w:rPr>
        <w:t>tiểu</w:t>
      </w:r>
      <w:r w:rsidRPr="00FA6E9F">
        <w:rPr>
          <w:color w:val="000000"/>
          <w:spacing w:val="32"/>
          <w:sz w:val="28"/>
          <w:szCs w:val="28"/>
        </w:rPr>
        <w:t xml:space="preserve"> </w:t>
      </w:r>
      <w:r w:rsidRPr="00FA6E9F">
        <w:rPr>
          <w:color w:val="000000"/>
          <w:sz w:val="28"/>
          <w:szCs w:val="28"/>
        </w:rPr>
        <w:t>bang Oa-sinh-tơn</w:t>
      </w:r>
      <w:r w:rsidRPr="00FA6E9F">
        <w:rPr>
          <w:color w:val="000000"/>
          <w:spacing w:val="38"/>
          <w:sz w:val="28"/>
          <w:szCs w:val="28"/>
        </w:rPr>
        <w:t xml:space="preserve"> </w:t>
      </w:r>
      <w:r w:rsidRPr="00FA6E9F">
        <w:rPr>
          <w:color w:val="000000"/>
          <w:sz w:val="28"/>
          <w:szCs w:val="28"/>
        </w:rPr>
        <w:t>để</w:t>
      </w:r>
      <w:r w:rsidRPr="00FA6E9F">
        <w:rPr>
          <w:color w:val="000000"/>
          <w:spacing w:val="38"/>
          <w:sz w:val="28"/>
          <w:szCs w:val="28"/>
        </w:rPr>
        <w:t xml:space="preserve"> </w:t>
      </w:r>
      <w:r w:rsidRPr="00FA6E9F">
        <w:rPr>
          <w:color w:val="000000"/>
          <w:sz w:val="28"/>
          <w:szCs w:val="28"/>
        </w:rPr>
        <w:t>thấy được</w:t>
      </w:r>
      <w:r w:rsidRPr="00FA6E9F">
        <w:rPr>
          <w:color w:val="000000"/>
          <w:spacing w:val="38"/>
          <w:sz w:val="28"/>
          <w:szCs w:val="28"/>
        </w:rPr>
        <w:t xml:space="preserve"> </w:t>
      </w:r>
      <w:r w:rsidRPr="00FA6E9F">
        <w:rPr>
          <w:color w:val="000000"/>
          <w:sz w:val="28"/>
          <w:szCs w:val="28"/>
        </w:rPr>
        <w:t>sự</w:t>
      </w:r>
      <w:r w:rsidRPr="00FA6E9F">
        <w:rPr>
          <w:color w:val="000000"/>
          <w:spacing w:val="38"/>
          <w:sz w:val="28"/>
          <w:szCs w:val="28"/>
        </w:rPr>
        <w:t xml:space="preserve"> </w:t>
      </w:r>
      <w:r w:rsidRPr="00FA6E9F">
        <w:rPr>
          <w:color w:val="000000"/>
          <w:sz w:val="28"/>
          <w:szCs w:val="28"/>
        </w:rPr>
        <w:t>phát triển</w:t>
      </w:r>
      <w:r w:rsidRPr="00FA6E9F">
        <w:rPr>
          <w:color w:val="000000"/>
          <w:spacing w:val="38"/>
          <w:sz w:val="28"/>
          <w:szCs w:val="28"/>
        </w:rPr>
        <w:t xml:space="preserve"> </w:t>
      </w:r>
      <w:r w:rsidRPr="00FA6E9F">
        <w:rPr>
          <w:color w:val="000000"/>
          <w:sz w:val="28"/>
          <w:szCs w:val="28"/>
        </w:rPr>
        <w:t>mạnh</w:t>
      </w:r>
      <w:r w:rsidRPr="00FA6E9F">
        <w:rPr>
          <w:color w:val="000000"/>
          <w:spacing w:val="38"/>
          <w:sz w:val="28"/>
          <w:szCs w:val="28"/>
        </w:rPr>
        <w:t xml:space="preserve"> </w:t>
      </w:r>
      <w:r w:rsidRPr="00FA6E9F">
        <w:rPr>
          <w:color w:val="000000"/>
          <w:sz w:val="28"/>
          <w:szCs w:val="28"/>
        </w:rPr>
        <w:t>mẽ</w:t>
      </w:r>
      <w:r w:rsidRPr="00FA6E9F">
        <w:rPr>
          <w:color w:val="000000"/>
          <w:spacing w:val="38"/>
          <w:sz w:val="28"/>
          <w:szCs w:val="28"/>
        </w:rPr>
        <w:t xml:space="preserve"> </w:t>
      </w:r>
      <w:r w:rsidRPr="00FA6E9F">
        <w:rPr>
          <w:color w:val="000000"/>
          <w:sz w:val="28"/>
          <w:szCs w:val="28"/>
        </w:rPr>
        <w:t>của</w:t>
      </w:r>
      <w:r w:rsidRPr="00FA6E9F">
        <w:rPr>
          <w:color w:val="000000"/>
          <w:spacing w:val="38"/>
          <w:sz w:val="28"/>
          <w:szCs w:val="28"/>
        </w:rPr>
        <w:t xml:space="preserve"> </w:t>
      </w:r>
      <w:r w:rsidRPr="00FA6E9F">
        <w:rPr>
          <w:color w:val="000000"/>
          <w:sz w:val="28"/>
          <w:szCs w:val="28"/>
        </w:rPr>
        <w:t>kinh</w:t>
      </w:r>
      <w:r w:rsidRPr="00FA6E9F">
        <w:rPr>
          <w:color w:val="000000"/>
          <w:spacing w:val="38"/>
          <w:sz w:val="28"/>
          <w:szCs w:val="28"/>
        </w:rPr>
        <w:t xml:space="preserve"> </w:t>
      </w:r>
      <w:r w:rsidRPr="00FA6E9F">
        <w:rPr>
          <w:color w:val="000000"/>
          <w:sz w:val="28"/>
          <w:szCs w:val="28"/>
        </w:rPr>
        <w:t>tế Mỹ trong</w:t>
      </w:r>
      <w:r w:rsidRPr="00FA6E9F">
        <w:rPr>
          <w:color w:val="000000"/>
          <w:spacing w:val="38"/>
          <w:sz w:val="28"/>
          <w:szCs w:val="28"/>
        </w:rPr>
        <w:t xml:space="preserve"> </w:t>
      </w:r>
      <w:r w:rsidRPr="00FA6E9F">
        <w:rPr>
          <w:color w:val="000000"/>
          <w:sz w:val="28"/>
          <w:szCs w:val="28"/>
        </w:rPr>
        <w:t>lĩnh</w:t>
      </w:r>
      <w:r w:rsidRPr="00FA6E9F">
        <w:rPr>
          <w:color w:val="000000"/>
          <w:spacing w:val="38"/>
          <w:sz w:val="28"/>
          <w:szCs w:val="28"/>
        </w:rPr>
        <w:t xml:space="preserve"> </w:t>
      </w:r>
      <w:r w:rsidRPr="00FA6E9F">
        <w:rPr>
          <w:color w:val="000000"/>
          <w:sz w:val="28"/>
          <w:szCs w:val="28"/>
        </w:rPr>
        <w:t>vực công nghiệp hàng không, luôn đứng đầu thế giới.</w:t>
      </w:r>
    </w:p>
    <w:p w:rsidR="00204558" w:rsidRPr="00FA6E9F" w:rsidRDefault="00204558" w:rsidP="00204558">
      <w:pPr>
        <w:tabs>
          <w:tab w:val="left" w:pos="1054"/>
        </w:tabs>
        <w:jc w:val="both"/>
        <w:outlineLvl w:val="4"/>
        <w:rPr>
          <w:b/>
          <w:color w:val="000000"/>
          <w:sz w:val="28"/>
          <w:szCs w:val="28"/>
        </w:rPr>
      </w:pPr>
      <w:r w:rsidRPr="00FA6E9F">
        <w:rPr>
          <w:b/>
          <w:color w:val="000000"/>
          <w:spacing w:val="-6"/>
          <w:sz w:val="28"/>
          <w:szCs w:val="28"/>
        </w:rPr>
        <w:t>Bước</w:t>
      </w:r>
      <w:r w:rsidRPr="00FA6E9F">
        <w:rPr>
          <w:b/>
          <w:color w:val="000000"/>
          <w:spacing w:val="-10"/>
          <w:sz w:val="28"/>
          <w:szCs w:val="28"/>
        </w:rPr>
        <w:t xml:space="preserve"> </w:t>
      </w:r>
      <w:r w:rsidRPr="00FA6E9F">
        <w:rPr>
          <w:b/>
          <w:color w:val="000000"/>
          <w:spacing w:val="-6"/>
          <w:sz w:val="28"/>
          <w:szCs w:val="28"/>
        </w:rPr>
        <w:t>3:</w:t>
      </w:r>
      <w:r w:rsidRPr="00FA6E9F">
        <w:rPr>
          <w:b/>
          <w:color w:val="000000"/>
          <w:spacing w:val="-9"/>
          <w:sz w:val="28"/>
          <w:szCs w:val="28"/>
        </w:rPr>
        <w:t xml:space="preserve"> </w:t>
      </w:r>
      <w:r w:rsidRPr="00FA6E9F">
        <w:rPr>
          <w:b/>
          <w:color w:val="000000"/>
          <w:spacing w:val="-6"/>
          <w:sz w:val="28"/>
          <w:szCs w:val="28"/>
        </w:rPr>
        <w:t>Báo</w:t>
      </w:r>
      <w:r w:rsidRPr="00FA6E9F">
        <w:rPr>
          <w:b/>
          <w:color w:val="000000"/>
          <w:spacing w:val="-9"/>
          <w:sz w:val="28"/>
          <w:szCs w:val="28"/>
        </w:rPr>
        <w:t xml:space="preserve"> </w:t>
      </w:r>
      <w:r w:rsidRPr="00FA6E9F">
        <w:rPr>
          <w:b/>
          <w:color w:val="000000"/>
          <w:spacing w:val="-6"/>
          <w:sz w:val="28"/>
          <w:szCs w:val="28"/>
        </w:rPr>
        <w:t>cáo,</w:t>
      </w:r>
      <w:r w:rsidRPr="00FA6E9F">
        <w:rPr>
          <w:b/>
          <w:color w:val="000000"/>
          <w:spacing w:val="-8"/>
          <w:sz w:val="28"/>
          <w:szCs w:val="28"/>
        </w:rPr>
        <w:t xml:space="preserve"> </w:t>
      </w:r>
      <w:r w:rsidRPr="00FA6E9F">
        <w:rPr>
          <w:b/>
          <w:color w:val="000000"/>
          <w:spacing w:val="-6"/>
          <w:sz w:val="28"/>
          <w:szCs w:val="28"/>
        </w:rPr>
        <w:t>thảo</w:t>
      </w:r>
      <w:r w:rsidRPr="00FA6E9F">
        <w:rPr>
          <w:b/>
          <w:color w:val="000000"/>
          <w:spacing w:val="-9"/>
          <w:sz w:val="28"/>
          <w:szCs w:val="28"/>
        </w:rPr>
        <w:t xml:space="preserve"> </w:t>
      </w:r>
      <w:r w:rsidRPr="00FA6E9F">
        <w:rPr>
          <w:b/>
          <w:color w:val="000000"/>
          <w:spacing w:val="-6"/>
          <w:sz w:val="28"/>
          <w:szCs w:val="28"/>
        </w:rPr>
        <w:t>luận</w:t>
      </w:r>
    </w:p>
    <w:p w:rsidR="00204558" w:rsidRPr="00FA6E9F" w:rsidRDefault="00204558" w:rsidP="00204558">
      <w:pPr>
        <w:jc w:val="both"/>
        <w:rPr>
          <w:color w:val="000000"/>
          <w:spacing w:val="-2"/>
          <w:sz w:val="28"/>
          <w:szCs w:val="28"/>
        </w:rPr>
      </w:pPr>
      <w:r w:rsidRPr="00FA6E9F">
        <w:rPr>
          <w:color w:val="000000"/>
          <w:spacing w:val="-2"/>
          <w:sz w:val="28"/>
          <w:szCs w:val="28"/>
        </w:rPr>
        <w:t>–</w:t>
      </w:r>
      <w:r w:rsidRPr="00FA6E9F">
        <w:rPr>
          <w:color w:val="000000"/>
          <w:spacing w:val="-7"/>
          <w:sz w:val="28"/>
          <w:szCs w:val="28"/>
        </w:rPr>
        <w:t xml:space="preserve"> </w:t>
      </w:r>
      <w:r w:rsidRPr="00FA6E9F">
        <w:rPr>
          <w:color w:val="000000"/>
          <w:spacing w:val="-2"/>
          <w:sz w:val="28"/>
          <w:szCs w:val="28"/>
        </w:rPr>
        <w:t>HS</w:t>
      </w:r>
      <w:r w:rsidRPr="00FA6E9F">
        <w:rPr>
          <w:color w:val="000000"/>
          <w:spacing w:val="-13"/>
          <w:sz w:val="28"/>
          <w:szCs w:val="28"/>
        </w:rPr>
        <w:t xml:space="preserve"> </w:t>
      </w:r>
      <w:r w:rsidRPr="00FA6E9F">
        <w:rPr>
          <w:color w:val="000000"/>
          <w:spacing w:val="-2"/>
          <w:sz w:val="28"/>
          <w:szCs w:val="28"/>
        </w:rPr>
        <w:t>trình</w:t>
      </w:r>
      <w:r w:rsidRPr="00FA6E9F">
        <w:rPr>
          <w:color w:val="000000"/>
          <w:spacing w:val="-13"/>
          <w:sz w:val="28"/>
          <w:szCs w:val="28"/>
        </w:rPr>
        <w:t xml:space="preserve"> </w:t>
      </w:r>
      <w:r w:rsidRPr="00FA6E9F">
        <w:rPr>
          <w:color w:val="000000"/>
          <w:spacing w:val="-2"/>
          <w:sz w:val="28"/>
          <w:szCs w:val="28"/>
        </w:rPr>
        <w:t>bày</w:t>
      </w:r>
      <w:r w:rsidRPr="00FA6E9F">
        <w:rPr>
          <w:color w:val="000000"/>
          <w:spacing w:val="-14"/>
          <w:sz w:val="28"/>
          <w:szCs w:val="28"/>
        </w:rPr>
        <w:t xml:space="preserve"> </w:t>
      </w:r>
      <w:r w:rsidRPr="00FA6E9F">
        <w:rPr>
          <w:color w:val="000000"/>
          <w:spacing w:val="-2"/>
          <w:sz w:val="28"/>
          <w:szCs w:val="28"/>
        </w:rPr>
        <w:t>kết</w:t>
      </w:r>
      <w:r w:rsidRPr="00FA6E9F">
        <w:rPr>
          <w:color w:val="000000"/>
          <w:spacing w:val="-13"/>
          <w:sz w:val="28"/>
          <w:szCs w:val="28"/>
        </w:rPr>
        <w:t xml:space="preserve"> </w:t>
      </w:r>
      <w:r w:rsidRPr="00FA6E9F">
        <w:rPr>
          <w:color w:val="000000"/>
          <w:spacing w:val="-2"/>
          <w:sz w:val="28"/>
          <w:szCs w:val="28"/>
        </w:rPr>
        <w:t>quả</w:t>
      </w:r>
      <w:r w:rsidRPr="00FA6E9F">
        <w:rPr>
          <w:color w:val="000000"/>
          <w:spacing w:val="-13"/>
          <w:sz w:val="28"/>
          <w:szCs w:val="28"/>
        </w:rPr>
        <w:t xml:space="preserve"> </w:t>
      </w:r>
      <w:r w:rsidRPr="00FA6E9F">
        <w:rPr>
          <w:color w:val="000000"/>
          <w:spacing w:val="-2"/>
          <w:sz w:val="28"/>
          <w:szCs w:val="28"/>
        </w:rPr>
        <w:t>có</w:t>
      </w:r>
      <w:r w:rsidRPr="00FA6E9F">
        <w:rPr>
          <w:color w:val="000000"/>
          <w:spacing w:val="-13"/>
          <w:sz w:val="28"/>
          <w:szCs w:val="28"/>
        </w:rPr>
        <w:t xml:space="preserve"> </w:t>
      </w:r>
      <w:r w:rsidRPr="00FA6E9F">
        <w:rPr>
          <w:color w:val="000000"/>
          <w:spacing w:val="-2"/>
          <w:sz w:val="28"/>
          <w:szCs w:val="28"/>
        </w:rPr>
        <w:t>thể</w:t>
      </w:r>
      <w:r w:rsidRPr="00FA6E9F">
        <w:rPr>
          <w:color w:val="000000"/>
          <w:spacing w:val="-13"/>
          <w:sz w:val="28"/>
          <w:szCs w:val="28"/>
        </w:rPr>
        <w:t xml:space="preserve"> </w:t>
      </w:r>
      <w:r w:rsidRPr="00FA6E9F">
        <w:rPr>
          <w:color w:val="000000"/>
          <w:spacing w:val="-2"/>
          <w:sz w:val="28"/>
          <w:szCs w:val="28"/>
        </w:rPr>
        <w:t>trình</w:t>
      </w:r>
      <w:r w:rsidRPr="00FA6E9F">
        <w:rPr>
          <w:color w:val="000000"/>
          <w:spacing w:val="-14"/>
          <w:sz w:val="28"/>
          <w:szCs w:val="28"/>
        </w:rPr>
        <w:t xml:space="preserve"> </w:t>
      </w:r>
      <w:r w:rsidRPr="00FA6E9F">
        <w:rPr>
          <w:color w:val="000000"/>
          <w:spacing w:val="-2"/>
          <w:sz w:val="28"/>
          <w:szCs w:val="28"/>
        </w:rPr>
        <w:t>bày</w:t>
      </w:r>
      <w:r w:rsidRPr="00FA6E9F">
        <w:rPr>
          <w:color w:val="000000"/>
          <w:spacing w:val="-13"/>
          <w:sz w:val="28"/>
          <w:szCs w:val="28"/>
        </w:rPr>
        <w:t xml:space="preserve"> </w:t>
      </w:r>
      <w:r w:rsidRPr="00FA6E9F">
        <w:rPr>
          <w:color w:val="000000"/>
          <w:spacing w:val="-2"/>
          <w:sz w:val="28"/>
          <w:szCs w:val="28"/>
        </w:rPr>
        <w:t>bằng</w:t>
      </w:r>
      <w:r w:rsidRPr="00FA6E9F">
        <w:rPr>
          <w:color w:val="000000"/>
          <w:spacing w:val="-14"/>
          <w:sz w:val="28"/>
          <w:szCs w:val="28"/>
        </w:rPr>
        <w:t xml:space="preserve"> </w:t>
      </w:r>
      <w:r w:rsidRPr="00FA6E9F">
        <w:rPr>
          <w:color w:val="000000"/>
          <w:spacing w:val="-2"/>
          <w:sz w:val="28"/>
          <w:szCs w:val="28"/>
        </w:rPr>
        <w:t>bảng</w:t>
      </w:r>
      <w:r w:rsidRPr="00FA6E9F">
        <w:rPr>
          <w:color w:val="000000"/>
          <w:spacing w:val="-14"/>
          <w:sz w:val="28"/>
          <w:szCs w:val="28"/>
        </w:rPr>
        <w:t xml:space="preserve"> </w:t>
      </w:r>
      <w:r w:rsidRPr="00FA6E9F">
        <w:rPr>
          <w:color w:val="000000"/>
          <w:spacing w:val="-2"/>
          <w:sz w:val="28"/>
          <w:szCs w:val="28"/>
        </w:rPr>
        <w:t>tóm</w:t>
      </w:r>
      <w:r w:rsidRPr="00FA6E9F">
        <w:rPr>
          <w:color w:val="000000"/>
          <w:spacing w:val="-13"/>
          <w:sz w:val="28"/>
          <w:szCs w:val="28"/>
        </w:rPr>
        <w:t xml:space="preserve"> </w:t>
      </w:r>
      <w:r w:rsidRPr="00FA6E9F">
        <w:rPr>
          <w:color w:val="000000"/>
          <w:spacing w:val="-2"/>
          <w:sz w:val="28"/>
          <w:szCs w:val="28"/>
        </w:rPr>
        <w:t>tắt.</w:t>
      </w:r>
    </w:p>
    <w:p w:rsidR="00204558" w:rsidRPr="00FA6E9F" w:rsidRDefault="00204558" w:rsidP="00204558">
      <w:pPr>
        <w:jc w:val="both"/>
        <w:rPr>
          <w:b/>
          <w:color w:val="000000"/>
          <w:sz w:val="28"/>
          <w:szCs w:val="28"/>
        </w:rPr>
      </w:pPr>
      <w:r w:rsidRPr="00FA6E9F">
        <w:rPr>
          <w:b/>
          <w:color w:val="000000"/>
          <w:spacing w:val="-13"/>
          <w:sz w:val="28"/>
          <w:szCs w:val="28"/>
        </w:rPr>
        <w:t xml:space="preserve"> </w:t>
      </w:r>
      <w:r w:rsidRPr="00FA6E9F">
        <w:rPr>
          <w:b/>
          <w:color w:val="000000"/>
          <w:spacing w:val="-2"/>
          <w:sz w:val="28"/>
          <w:szCs w:val="28"/>
        </w:rPr>
        <w:t>Dự kiến</w:t>
      </w:r>
      <w:r w:rsidRPr="00FA6E9F">
        <w:rPr>
          <w:b/>
          <w:color w:val="000000"/>
          <w:spacing w:val="-13"/>
          <w:sz w:val="28"/>
          <w:szCs w:val="28"/>
        </w:rPr>
        <w:t xml:space="preserve"> </w:t>
      </w:r>
      <w:r w:rsidRPr="00FA6E9F">
        <w:rPr>
          <w:b/>
          <w:color w:val="000000"/>
          <w:spacing w:val="-2"/>
          <w:sz w:val="28"/>
          <w:szCs w:val="28"/>
        </w:rPr>
        <w:t>sản</w:t>
      </w:r>
      <w:r w:rsidRPr="00FA6E9F">
        <w:rPr>
          <w:b/>
          <w:color w:val="000000"/>
          <w:spacing w:val="-14"/>
          <w:sz w:val="28"/>
          <w:szCs w:val="28"/>
        </w:rPr>
        <w:t xml:space="preserve"> </w:t>
      </w:r>
      <w:r w:rsidRPr="00FA6E9F">
        <w:rPr>
          <w:b/>
          <w:color w:val="000000"/>
          <w:spacing w:val="-2"/>
          <w:sz w:val="28"/>
          <w:szCs w:val="28"/>
        </w:rPr>
        <w:t>phẩm:</w:t>
      </w:r>
    </w:p>
    <w:p w:rsidR="00204558" w:rsidRPr="00FA6E9F" w:rsidRDefault="00204558" w:rsidP="00204558">
      <w:pPr>
        <w:jc w:val="both"/>
        <w:rPr>
          <w:rFonts w:eastAsia="Calibri"/>
          <w:sz w:val="28"/>
          <w:szCs w:val="28"/>
        </w:rPr>
      </w:pPr>
      <w:r w:rsidRPr="00FA6E9F">
        <w:rPr>
          <w:rFonts w:eastAsia="Calibri"/>
          <w:sz w:val="28"/>
          <w:szCs w:val="28"/>
        </w:rPr>
        <w:lastRenderedPageBreak/>
        <w:t xml:space="preserve">a. Chính trị: </w:t>
      </w:r>
    </w:p>
    <w:p w:rsidR="00204558" w:rsidRPr="00FA6E9F" w:rsidRDefault="00204558" w:rsidP="00204558">
      <w:pPr>
        <w:jc w:val="both"/>
        <w:rPr>
          <w:rFonts w:eastAsia="Calibri"/>
          <w:sz w:val="28"/>
          <w:szCs w:val="28"/>
        </w:rPr>
      </w:pPr>
      <w:r w:rsidRPr="00FA6E9F">
        <w:rPr>
          <w:rFonts w:eastAsia="Calibri"/>
          <w:sz w:val="28"/>
          <w:szCs w:val="28"/>
        </w:rPr>
        <w:t xml:space="preserve">- Duy trì nền dân chủ tư sản dưới sự cầm quyền của một trong hai đảng: Đảng Dân chủ và Đảng Cộng hoà, nhất quán trong việc thực hiện mục tiêu, tham vọng chi phối và lãnh đạo thế giới. </w:t>
      </w:r>
    </w:p>
    <w:p w:rsidR="00204558" w:rsidRPr="00FA6E9F" w:rsidRDefault="00204558" w:rsidP="00204558">
      <w:pPr>
        <w:jc w:val="both"/>
        <w:rPr>
          <w:rFonts w:eastAsia="Calibri"/>
          <w:sz w:val="28"/>
          <w:szCs w:val="28"/>
        </w:rPr>
      </w:pPr>
      <w:r w:rsidRPr="00FA6E9F">
        <w:rPr>
          <w:rFonts w:eastAsia="Calibri"/>
          <w:sz w:val="28"/>
          <w:szCs w:val="28"/>
        </w:rPr>
        <w:t>- Đặc biệt, sau khi Liên Xô tan rã, Mỹ đã triển khai các chính sách nhằm tận dụng vị thế siêu cường duy nhất để thúc đẩy việc thiết lập trật tự thế giới đơn cực.</w:t>
      </w:r>
    </w:p>
    <w:p w:rsidR="00204558" w:rsidRPr="00FA6E9F" w:rsidRDefault="00204558" w:rsidP="00204558">
      <w:pPr>
        <w:jc w:val="both"/>
        <w:rPr>
          <w:rFonts w:eastAsia="Calibri"/>
          <w:sz w:val="28"/>
          <w:szCs w:val="28"/>
        </w:rPr>
      </w:pPr>
      <w:r w:rsidRPr="00FA6E9F">
        <w:rPr>
          <w:rFonts w:eastAsia="Calibri"/>
          <w:sz w:val="28"/>
          <w:szCs w:val="28"/>
        </w:rPr>
        <w:t>b. Kinh tế</w:t>
      </w:r>
    </w:p>
    <w:p w:rsidR="00204558" w:rsidRPr="00FA6E9F" w:rsidRDefault="00204558" w:rsidP="00204558">
      <w:pPr>
        <w:jc w:val="both"/>
        <w:rPr>
          <w:rFonts w:eastAsia="Calibri"/>
          <w:sz w:val="28"/>
          <w:szCs w:val="28"/>
        </w:rPr>
      </w:pPr>
      <w:r w:rsidRPr="00FA6E9F">
        <w:rPr>
          <w:rFonts w:eastAsia="Calibri"/>
          <w:sz w:val="28"/>
          <w:szCs w:val="28"/>
        </w:rPr>
        <w:t xml:space="preserve">- Mỹ có nền kinh tế, tài chính, công nghệ lớn mạnh hàng đầu thế giới với các lĩnh vực sản xuất đa dạng. </w:t>
      </w:r>
    </w:p>
    <w:p w:rsidR="00204558" w:rsidRPr="00FA6E9F" w:rsidRDefault="00204558" w:rsidP="00204558">
      <w:pPr>
        <w:jc w:val="both"/>
        <w:rPr>
          <w:rFonts w:eastAsia="Calibri"/>
          <w:sz w:val="28"/>
          <w:szCs w:val="28"/>
        </w:rPr>
      </w:pPr>
      <w:r w:rsidRPr="00FA6E9F">
        <w:rPr>
          <w:rFonts w:eastAsia="Calibri"/>
          <w:sz w:val="28"/>
          <w:szCs w:val="28"/>
        </w:rPr>
        <w:t>- Tuy nhiên, kinh tế Mỹ cũng trải qua những đợt suy thoái ngắn do tác động của các cuộc khủng hoảng kinh tế, tài chính (1997 – 1998, 2008 – 2009, 2014 – 2015)</w:t>
      </w:r>
    </w:p>
    <w:p w:rsidR="00204558" w:rsidRPr="00FA6E9F" w:rsidRDefault="00204558" w:rsidP="00204558">
      <w:pPr>
        <w:jc w:val="both"/>
        <w:rPr>
          <w:rFonts w:eastAsia="Calibri"/>
          <w:b/>
          <w:bCs/>
          <w:sz w:val="28"/>
          <w:szCs w:val="28"/>
        </w:rPr>
      </w:pPr>
      <w:r w:rsidRPr="00FA6E9F">
        <w:rPr>
          <w:rFonts w:eastAsia="Calibri"/>
          <w:b/>
          <w:bCs/>
          <w:sz w:val="28"/>
          <w:szCs w:val="28"/>
        </w:rPr>
        <w:t>Bước 4: Kết luận, chốt kiến thức</w:t>
      </w:r>
    </w:p>
    <w:p w:rsidR="00204558" w:rsidRPr="00FA6E9F" w:rsidRDefault="00204558" w:rsidP="00204558">
      <w:pPr>
        <w:jc w:val="both"/>
        <w:rPr>
          <w:rFonts w:eastAsia="Calibri"/>
          <w:b/>
          <w:color w:val="000000"/>
          <w:sz w:val="28"/>
          <w:szCs w:val="28"/>
        </w:rPr>
      </w:pPr>
      <w:r w:rsidRPr="00FA6E9F">
        <w:rPr>
          <w:rFonts w:eastAsia="Calibri"/>
          <w:sz w:val="28"/>
          <w:szCs w:val="28"/>
        </w:rPr>
        <w:t>- GV nhận xét và chốt kiến thức.</w:t>
      </w:r>
      <w:r w:rsidRPr="00FA6E9F">
        <w:rPr>
          <w:rFonts w:eastAsia="Calibri"/>
          <w:b/>
          <w:color w:val="000000"/>
          <w:sz w:val="28"/>
          <w:szCs w:val="28"/>
        </w:rPr>
        <w:t xml:space="preserve"> </w:t>
      </w:r>
    </w:p>
    <w:p w:rsidR="00204558" w:rsidRPr="00FA6E9F" w:rsidRDefault="00204558" w:rsidP="00204558">
      <w:pPr>
        <w:jc w:val="both"/>
        <w:rPr>
          <w:rFonts w:eastAsia="Calibri"/>
          <w:b/>
          <w:bCs/>
          <w:sz w:val="28"/>
          <w:szCs w:val="28"/>
        </w:rPr>
      </w:pPr>
      <w:r w:rsidRPr="00FA6E9F">
        <w:rPr>
          <w:rFonts w:eastAsia="Calibri"/>
          <w:b/>
          <w:bCs/>
          <w:sz w:val="28"/>
          <w:szCs w:val="28"/>
        </w:rPr>
        <w:t xml:space="preserve">* Chính trị: </w:t>
      </w:r>
    </w:p>
    <w:p w:rsidR="00204558" w:rsidRPr="00FA6E9F" w:rsidRDefault="00204558" w:rsidP="00204558">
      <w:pPr>
        <w:jc w:val="both"/>
        <w:rPr>
          <w:rFonts w:eastAsia="Calibri"/>
          <w:b/>
          <w:sz w:val="28"/>
          <w:szCs w:val="28"/>
        </w:rPr>
      </w:pPr>
      <w:r w:rsidRPr="00FA6E9F">
        <w:rPr>
          <w:rFonts w:eastAsia="Calibri"/>
          <w:b/>
          <w:sz w:val="28"/>
          <w:szCs w:val="28"/>
        </w:rPr>
        <w:t xml:space="preserve">- Duy trì nền dân chủ tư sản dưới sự cầm quyền của một trong hai đảng: Đảng Dân chủ và Đảng Cộng hoà, nhất quán trong việc thực hiện mục tiêu, tham vọng chi phối và lãnh đạo thế giới. </w:t>
      </w:r>
    </w:p>
    <w:p w:rsidR="00204558" w:rsidRPr="00FA6E9F" w:rsidRDefault="00204558" w:rsidP="00204558">
      <w:pPr>
        <w:jc w:val="both"/>
        <w:rPr>
          <w:rFonts w:eastAsia="Calibri"/>
          <w:b/>
          <w:sz w:val="28"/>
          <w:szCs w:val="28"/>
        </w:rPr>
      </w:pPr>
      <w:r w:rsidRPr="00FA6E9F">
        <w:rPr>
          <w:rFonts w:eastAsia="Calibri"/>
          <w:b/>
          <w:sz w:val="28"/>
          <w:szCs w:val="28"/>
        </w:rPr>
        <w:t>- Mỹ đã triển khai các chính sách nhằm tận dụng vị thế siêu cường duy nhất để thúc đẩy việc thiết lập trật tự thế giới đơn cực.</w:t>
      </w:r>
    </w:p>
    <w:p w:rsidR="00204558" w:rsidRPr="00FA6E9F" w:rsidRDefault="00204558" w:rsidP="00204558">
      <w:pPr>
        <w:jc w:val="both"/>
        <w:rPr>
          <w:rFonts w:eastAsia="Calibri"/>
          <w:b/>
          <w:bCs/>
          <w:sz w:val="28"/>
          <w:szCs w:val="28"/>
        </w:rPr>
      </w:pPr>
      <w:r w:rsidRPr="00FA6E9F">
        <w:rPr>
          <w:rFonts w:eastAsia="Calibri"/>
          <w:b/>
          <w:bCs/>
          <w:sz w:val="28"/>
          <w:szCs w:val="28"/>
        </w:rPr>
        <w:t>* Kinh tế</w:t>
      </w:r>
    </w:p>
    <w:p w:rsidR="00204558" w:rsidRPr="00FA6E9F" w:rsidRDefault="00204558" w:rsidP="00204558">
      <w:pPr>
        <w:jc w:val="both"/>
        <w:rPr>
          <w:rFonts w:eastAsia="Calibri"/>
          <w:b/>
          <w:sz w:val="28"/>
          <w:szCs w:val="28"/>
        </w:rPr>
      </w:pPr>
      <w:r w:rsidRPr="00FA6E9F">
        <w:rPr>
          <w:rFonts w:eastAsia="Calibri"/>
          <w:b/>
          <w:sz w:val="28"/>
          <w:szCs w:val="28"/>
        </w:rPr>
        <w:t xml:space="preserve">- Mỹ có nền kinh tế, tài chính, công nghệ lớn mạnh hàng đầu thế giới với các lĩnh vực sản xuất đa dạng. </w:t>
      </w:r>
    </w:p>
    <w:p w:rsidR="00204558" w:rsidRPr="00FA6E9F" w:rsidRDefault="00204558" w:rsidP="00204558">
      <w:pPr>
        <w:jc w:val="both"/>
        <w:rPr>
          <w:rFonts w:eastAsia="Calibri"/>
          <w:b/>
          <w:sz w:val="28"/>
          <w:szCs w:val="28"/>
        </w:rPr>
      </w:pPr>
      <w:r w:rsidRPr="00FA6E9F">
        <w:rPr>
          <w:rFonts w:eastAsia="Calibri"/>
          <w:b/>
          <w:sz w:val="28"/>
          <w:szCs w:val="28"/>
        </w:rPr>
        <w:t xml:space="preserve">- Tuy nhiên, kinh tế Mỹ cũng trải qua những đợt suy thoái ngắn </w:t>
      </w:r>
    </w:p>
    <w:p w:rsidR="00204558" w:rsidRPr="00FA6E9F" w:rsidRDefault="00204558" w:rsidP="00204558">
      <w:pPr>
        <w:jc w:val="both"/>
        <w:rPr>
          <w:rFonts w:eastAsia="Calibri"/>
          <w:b/>
          <w:color w:val="000000"/>
          <w:sz w:val="28"/>
          <w:szCs w:val="28"/>
        </w:rPr>
      </w:pPr>
      <w:r w:rsidRPr="00FA6E9F">
        <w:rPr>
          <w:rFonts w:eastAsia="Calibri"/>
          <w:b/>
          <w:color w:val="000000"/>
          <w:sz w:val="28"/>
          <w:szCs w:val="28"/>
        </w:rPr>
        <w:t>*GV Mở rộng:</w:t>
      </w:r>
    </w:p>
    <w:p w:rsidR="00204558" w:rsidRPr="00FA6E9F" w:rsidRDefault="00204558" w:rsidP="00204558">
      <w:pPr>
        <w:jc w:val="both"/>
        <w:rPr>
          <w:rFonts w:eastAsia="Calibri"/>
          <w:bCs/>
          <w:color w:val="000000"/>
          <w:sz w:val="28"/>
          <w:szCs w:val="28"/>
          <w:lang w:val="vi-VN"/>
        </w:rPr>
      </w:pPr>
      <w:r w:rsidRPr="00FA6E9F">
        <w:rPr>
          <w:rFonts w:eastAsia="Calibri"/>
          <w:b/>
          <w:sz w:val="28"/>
          <w:szCs w:val="28"/>
          <w:lang w:val="vi-VN"/>
        </w:rPr>
        <w:t xml:space="preserve">- </w:t>
      </w:r>
      <w:r w:rsidRPr="00FA6E9F">
        <w:rPr>
          <w:rFonts w:eastAsia="Calibri"/>
          <w:bCs/>
          <w:sz w:val="28"/>
          <w:szCs w:val="28"/>
          <w:lang w:val="vi-VN"/>
        </w:rPr>
        <w:t>Gv nhấn mạnh sự phát triển kinh tế Mỹ đặc biệt ngành hàng không.</w:t>
      </w:r>
    </w:p>
    <w:p w:rsidR="00204558" w:rsidRPr="00FA6E9F" w:rsidRDefault="00204558" w:rsidP="00204558">
      <w:pPr>
        <w:jc w:val="both"/>
        <w:rPr>
          <w:sz w:val="28"/>
          <w:szCs w:val="28"/>
        </w:rPr>
      </w:pPr>
      <w:r w:rsidRPr="00FA6E9F">
        <w:rPr>
          <w:rFonts w:eastAsia="Calibri"/>
          <w:sz w:val="28"/>
          <w:szCs w:val="28"/>
        </w:rPr>
        <w:t>H</w:t>
      </w:r>
      <w:r w:rsidRPr="00FA6E9F">
        <w:rPr>
          <w:rFonts w:eastAsia="Calibri"/>
          <w:sz w:val="28"/>
          <w:szCs w:val="28"/>
          <w:lang w:val="vi-VN"/>
        </w:rPr>
        <w:t xml:space="preserve">ình 19.4. Nhà máy Bô-inh ở tiểu bang Oa-sinh-tơn: sản xuất máy bay là một ngành sản xuất mũi nhọn trong lĩnh vực công nghiệp hàng không của Mỹ, luôn đứng đầu thế giới. Bức ảnh chụp một phần công xưởng lắp ráp máy bay của nhà máy Bô-inh ở E-vơ-rét thuộc tiểu bang Oa-sinh-tơn. Đây là nhà máy lớn nhất của hãng máy bay Bô-inh lớn nhất thế giới (sản phẩm của hãng rất đa dạng, từ máy bay dân dụng thương mại đến mãy bay chiến đấu hạng nặng, tham gia chế tạo tầu vũ trụ của Mỹ). Nhà máy Bô-inh đã sản xuất hàng chục nghìn chiếc mãy bay thương mại, được sử dụng khắp thế giới, phổ biến nhất là </w:t>
      </w:r>
      <w:r w:rsidRPr="00FA6E9F">
        <w:rPr>
          <w:rFonts w:eastAsia="Calibri"/>
          <w:sz w:val="28"/>
          <w:szCs w:val="28"/>
        </w:rPr>
        <w:t>B</w:t>
      </w:r>
      <w:r w:rsidRPr="00FA6E9F">
        <w:rPr>
          <w:rFonts w:eastAsia="Calibri"/>
          <w:sz w:val="28"/>
          <w:szCs w:val="28"/>
          <w:lang w:val="vi-VN"/>
        </w:rPr>
        <w:t>ô-inh 737, 747, 757, 767 và 787</w:t>
      </w:r>
      <w:r w:rsidRPr="00FA6E9F">
        <w:rPr>
          <w:rFonts w:eastAsia="Calibri"/>
          <w:sz w:val="28"/>
          <w:szCs w:val="28"/>
        </w:rPr>
        <w:t>.</w:t>
      </w:r>
    </w:p>
    <w:p w:rsidR="00204558" w:rsidRPr="00FA6E9F" w:rsidRDefault="00204558" w:rsidP="00204558">
      <w:pPr>
        <w:jc w:val="both"/>
        <w:rPr>
          <w:rFonts w:eastAsia="Calibri"/>
          <w:sz w:val="28"/>
          <w:szCs w:val="28"/>
        </w:rPr>
      </w:pPr>
    </w:p>
    <w:p w:rsidR="00204558" w:rsidRPr="00FA6E9F" w:rsidRDefault="00204558" w:rsidP="00204558">
      <w:pPr>
        <w:jc w:val="both"/>
        <w:rPr>
          <w:rFonts w:eastAsia="Calibri"/>
          <w:b/>
          <w:sz w:val="28"/>
          <w:szCs w:val="28"/>
        </w:rPr>
      </w:pPr>
      <w:r w:rsidRPr="00FA6E9F">
        <w:rPr>
          <w:rFonts w:eastAsia="Calibri"/>
          <w:b/>
          <w:sz w:val="28"/>
          <w:szCs w:val="28"/>
        </w:rPr>
        <w:t>C. Hoạt động luyện tập</w:t>
      </w:r>
    </w:p>
    <w:p w:rsidR="00204558" w:rsidRPr="00FA6E9F" w:rsidRDefault="00204558" w:rsidP="00204558">
      <w:pPr>
        <w:shd w:val="clear" w:color="auto" w:fill="FFFFFF"/>
        <w:tabs>
          <w:tab w:val="left" w:pos="9214"/>
        </w:tabs>
        <w:jc w:val="both"/>
        <w:rPr>
          <w:rFonts w:eastAsia="Calibri"/>
          <w:sz w:val="28"/>
          <w:szCs w:val="28"/>
        </w:rPr>
      </w:pPr>
      <w:r w:rsidRPr="00FA6E9F">
        <w:rPr>
          <w:rFonts w:eastAsia="Calibri"/>
          <w:b/>
          <w:bCs/>
          <w:sz w:val="28"/>
          <w:szCs w:val="28"/>
        </w:rPr>
        <w:t>a. Mục tiêu:</w:t>
      </w:r>
      <w:r w:rsidRPr="00FA6E9F">
        <w:rPr>
          <w:rFonts w:eastAsia="Calibri"/>
          <w:sz w:val="28"/>
          <w:szCs w:val="28"/>
        </w:rPr>
        <w:t xml:space="preserve"> </w:t>
      </w:r>
      <w:r w:rsidRPr="00FA6E9F">
        <w:rPr>
          <w:rFonts w:eastAsia="Calibri"/>
          <w:color w:val="231F20"/>
          <w:sz w:val="28"/>
          <w:szCs w:val="28"/>
        </w:rPr>
        <w:t>Nhiệm vụ này giúp HS phát triển năng lực nhận thức lịch sử, có kĩ năng tóm tắt, hệ thống hoá các vấn đề lịch sử.</w:t>
      </w:r>
    </w:p>
    <w:p w:rsidR="00204558" w:rsidRPr="00FA6E9F" w:rsidRDefault="00204558" w:rsidP="00204558">
      <w:pPr>
        <w:shd w:val="clear" w:color="auto" w:fill="FFFFFF"/>
        <w:tabs>
          <w:tab w:val="left" w:pos="9214"/>
        </w:tabs>
        <w:jc w:val="both"/>
        <w:rPr>
          <w:rFonts w:eastAsia="Calibri"/>
          <w:b/>
          <w:bCs/>
          <w:sz w:val="28"/>
          <w:szCs w:val="28"/>
          <w:lang w:val="vi-VN"/>
        </w:rPr>
      </w:pPr>
      <w:r w:rsidRPr="00FA6E9F">
        <w:rPr>
          <w:rFonts w:eastAsia="Calibri"/>
          <w:b/>
          <w:bCs/>
          <w:sz w:val="28"/>
          <w:szCs w:val="28"/>
        </w:rPr>
        <w:t>b. Tổ chức thực hiện</w:t>
      </w:r>
    </w:p>
    <w:p w:rsidR="00204558" w:rsidRPr="00FA6E9F" w:rsidRDefault="00204558" w:rsidP="00204558">
      <w:pPr>
        <w:shd w:val="clear" w:color="auto" w:fill="FFFFFF"/>
        <w:tabs>
          <w:tab w:val="left" w:pos="9214"/>
        </w:tabs>
        <w:jc w:val="both"/>
        <w:rPr>
          <w:rFonts w:eastAsia="Calibri"/>
          <w:b/>
          <w:bCs/>
          <w:sz w:val="28"/>
          <w:szCs w:val="28"/>
        </w:rPr>
      </w:pPr>
      <w:r w:rsidRPr="00FA6E9F">
        <w:rPr>
          <w:rFonts w:eastAsia="Calibri"/>
          <w:b/>
          <w:bCs/>
          <w:sz w:val="28"/>
          <w:szCs w:val="28"/>
        </w:rPr>
        <w:t>1</w:t>
      </w:r>
      <w:r w:rsidRPr="00FA6E9F">
        <w:rPr>
          <w:rFonts w:eastAsia="Calibri"/>
          <w:b/>
          <w:bCs/>
          <w:sz w:val="28"/>
          <w:szCs w:val="28"/>
          <w:lang w:val="vi-VN"/>
        </w:rPr>
        <w:t xml:space="preserve">. </w:t>
      </w:r>
      <w:r w:rsidRPr="00FA6E9F">
        <w:rPr>
          <w:rFonts w:eastAsia="Calibri"/>
          <w:b/>
          <w:bCs/>
          <w:sz w:val="28"/>
          <w:szCs w:val="28"/>
        </w:rPr>
        <w:t xml:space="preserve">Trò chơi </w:t>
      </w:r>
      <w:r w:rsidRPr="00FA6E9F">
        <w:rPr>
          <w:rFonts w:eastAsia="Calibri"/>
          <w:b/>
          <w:bCs/>
          <w:i/>
          <w:iCs/>
          <w:sz w:val="28"/>
          <w:szCs w:val="28"/>
        </w:rPr>
        <w:t>“Đoán ý đồng đội”</w:t>
      </w:r>
    </w:p>
    <w:p w:rsidR="00204558" w:rsidRPr="00FA6E9F" w:rsidRDefault="00204558" w:rsidP="00210AB6">
      <w:pPr>
        <w:widowControl/>
        <w:numPr>
          <w:ilvl w:val="0"/>
          <w:numId w:val="68"/>
        </w:numPr>
        <w:shd w:val="clear" w:color="auto" w:fill="FFFFFF"/>
        <w:tabs>
          <w:tab w:val="left" w:pos="9214"/>
        </w:tabs>
        <w:autoSpaceDE/>
        <w:autoSpaceDN/>
        <w:spacing w:after="200"/>
        <w:jc w:val="both"/>
        <w:rPr>
          <w:rFonts w:eastAsia="Calibri"/>
          <w:b/>
          <w:bCs/>
          <w:sz w:val="28"/>
          <w:szCs w:val="28"/>
        </w:rPr>
      </w:pPr>
      <w:r w:rsidRPr="00FA6E9F">
        <w:rPr>
          <w:rFonts w:eastAsia="Calibri"/>
          <w:b/>
          <w:bCs/>
          <w:sz w:val="28"/>
          <w:szCs w:val="28"/>
        </w:rPr>
        <w:t xml:space="preserve"> Thể lệ:</w:t>
      </w:r>
    </w:p>
    <w:p w:rsidR="00204558" w:rsidRPr="00FA6E9F" w:rsidRDefault="00204558" w:rsidP="00204558">
      <w:pPr>
        <w:shd w:val="clear" w:color="auto" w:fill="FFFFFF"/>
        <w:tabs>
          <w:tab w:val="left" w:pos="9214"/>
        </w:tabs>
        <w:jc w:val="both"/>
        <w:rPr>
          <w:rFonts w:eastAsia="Calibri"/>
          <w:sz w:val="28"/>
          <w:szCs w:val="28"/>
        </w:rPr>
      </w:pPr>
      <w:r w:rsidRPr="00FA6E9F">
        <w:rPr>
          <w:rFonts w:eastAsia="Calibri"/>
          <w:sz w:val="28"/>
          <w:szCs w:val="28"/>
          <w:lang w:val="vi-VN"/>
        </w:rPr>
        <w:t xml:space="preserve">- </w:t>
      </w:r>
      <w:r w:rsidRPr="00FA6E9F">
        <w:rPr>
          <w:rFonts w:eastAsia="Calibri"/>
          <w:sz w:val="28"/>
          <w:szCs w:val="28"/>
        </w:rPr>
        <w:t xml:space="preserve">Cả lớp chia thành 2 đội, mỗi đội cử 2 người chơi đứng quay lưng vào nhau, 1 người nhìn đáp án và gợi ý, người còn lại trả lời. Mỗi gói có 5 dữ kiện, người chơi có 90 giây </w:t>
      </w:r>
      <w:r w:rsidRPr="00FA6E9F">
        <w:rPr>
          <w:rFonts w:eastAsia="Calibri"/>
          <w:sz w:val="28"/>
          <w:szCs w:val="28"/>
        </w:rPr>
        <w:lastRenderedPageBreak/>
        <w:t>để vừa hỏi vừa trả lời.</w:t>
      </w:r>
    </w:p>
    <w:p w:rsidR="00204558" w:rsidRPr="00FA6E9F" w:rsidRDefault="00204558" w:rsidP="00204558">
      <w:pPr>
        <w:shd w:val="clear" w:color="auto" w:fill="FFFFFF"/>
        <w:tabs>
          <w:tab w:val="left" w:pos="9214"/>
        </w:tabs>
        <w:jc w:val="both"/>
        <w:rPr>
          <w:rFonts w:eastAsia="Calibri"/>
          <w:sz w:val="28"/>
          <w:szCs w:val="28"/>
          <w:lang w:val="vi-VN"/>
        </w:rPr>
      </w:pPr>
      <w:r w:rsidRPr="00FA6E9F">
        <w:rPr>
          <w:rFonts w:eastAsia="Calibri"/>
          <w:sz w:val="28"/>
          <w:szCs w:val="28"/>
          <w:lang w:val="vi-VN"/>
        </w:rPr>
        <w:t xml:space="preserve">- </w:t>
      </w:r>
      <w:r w:rsidRPr="00FA6E9F">
        <w:rPr>
          <w:rFonts w:eastAsia="Calibri"/>
          <w:sz w:val="28"/>
          <w:szCs w:val="28"/>
        </w:rPr>
        <w:t>Từ gợi ý không được là từ tiếng anh, tiếng lóng, không trùng với đáp án. Nếu phạm quy sẽ không tính điểm</w:t>
      </w:r>
    </w:p>
    <w:p w:rsidR="00204558" w:rsidRPr="00FA6E9F" w:rsidRDefault="00204558" w:rsidP="00204558">
      <w:pPr>
        <w:shd w:val="clear" w:color="auto" w:fill="FFFFFF"/>
        <w:tabs>
          <w:tab w:val="left" w:pos="9214"/>
        </w:tabs>
        <w:jc w:val="both"/>
        <w:rPr>
          <w:rFonts w:eastAsia="Calibri"/>
          <w:noProof/>
          <w:sz w:val="28"/>
          <w:szCs w:val="28"/>
          <w:lang w:val="vi-VN"/>
        </w:rPr>
      </w:pPr>
    </w:p>
    <w:p w:rsidR="00204558" w:rsidRPr="00FA6E9F" w:rsidRDefault="00204558" w:rsidP="00204558">
      <w:pPr>
        <w:shd w:val="clear" w:color="auto" w:fill="FFFFFF"/>
        <w:tabs>
          <w:tab w:val="left" w:pos="9214"/>
        </w:tabs>
        <w:jc w:val="both"/>
        <w:rPr>
          <w:rFonts w:eastAsia="Calibri"/>
          <w:sz w:val="28"/>
          <w:szCs w:val="28"/>
          <w:lang w:val="vi-VN"/>
        </w:rPr>
      </w:pPr>
      <w:r w:rsidRPr="00FA6E9F">
        <w:rPr>
          <w:rFonts w:eastAsia="Calibri"/>
          <w:noProof/>
          <w:sz w:val="28"/>
          <w:szCs w:val="28"/>
          <w:lang w:val="en-US"/>
        </w:rPr>
        <w:drawing>
          <wp:inline distT="0" distB="0" distL="0" distR="0" wp14:anchorId="708433E2" wp14:editId="1AC76B3A">
            <wp:extent cx="5762625" cy="3245354"/>
            <wp:effectExtent l="0" t="0" r="9525" b="0"/>
            <wp:docPr id="258870499" name="Picture 25887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70499" name=""/>
                    <pic:cNvPicPr/>
                  </pic:nvPicPr>
                  <pic:blipFill>
                    <a:blip r:embed="rId121"/>
                    <a:stretch>
                      <a:fillRect/>
                    </a:stretch>
                  </pic:blipFill>
                  <pic:spPr>
                    <a:xfrm>
                      <a:off x="0" y="0"/>
                      <a:ext cx="5762625" cy="3244850"/>
                    </a:xfrm>
                    <a:prstGeom prst="rect">
                      <a:avLst/>
                    </a:prstGeom>
                  </pic:spPr>
                </pic:pic>
              </a:graphicData>
            </a:graphic>
          </wp:inline>
        </w:drawing>
      </w:r>
    </w:p>
    <w:p w:rsidR="00204558" w:rsidRPr="00FA6E9F" w:rsidRDefault="00204558" w:rsidP="00204558">
      <w:pPr>
        <w:shd w:val="clear" w:color="auto" w:fill="FFFFFF"/>
        <w:tabs>
          <w:tab w:val="left" w:pos="9214"/>
        </w:tabs>
        <w:jc w:val="both"/>
        <w:rPr>
          <w:rFonts w:eastAsia="Calibri"/>
          <w:b/>
          <w:bCs/>
          <w:sz w:val="28"/>
          <w:szCs w:val="28"/>
          <w:lang w:val="vi-VN"/>
        </w:rPr>
      </w:pPr>
      <w:r w:rsidRPr="00FA6E9F">
        <w:rPr>
          <w:rFonts w:eastAsia="Calibri"/>
          <w:noProof/>
          <w:sz w:val="28"/>
          <w:szCs w:val="28"/>
          <w:lang w:val="en-US"/>
        </w:rPr>
        <w:drawing>
          <wp:inline distT="0" distB="0" distL="0" distR="0" wp14:anchorId="6F6948F0" wp14:editId="35201A39">
            <wp:extent cx="5762625" cy="3245354"/>
            <wp:effectExtent l="0" t="0" r="9525" b="0"/>
            <wp:docPr id="486417790" name="Picture 48641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17790" name=""/>
                    <pic:cNvPicPr/>
                  </pic:nvPicPr>
                  <pic:blipFill>
                    <a:blip r:embed="rId122"/>
                    <a:stretch>
                      <a:fillRect/>
                    </a:stretch>
                  </pic:blipFill>
                  <pic:spPr>
                    <a:xfrm>
                      <a:off x="0" y="0"/>
                      <a:ext cx="5762625" cy="3244850"/>
                    </a:xfrm>
                    <a:prstGeom prst="rect">
                      <a:avLst/>
                    </a:prstGeom>
                  </pic:spPr>
                </pic:pic>
              </a:graphicData>
            </a:graphic>
          </wp:inline>
        </w:drawing>
      </w:r>
    </w:p>
    <w:p w:rsidR="00204558" w:rsidRPr="00FA6E9F" w:rsidRDefault="00204558" w:rsidP="00204558">
      <w:pPr>
        <w:shd w:val="clear" w:color="auto" w:fill="FFFFFF"/>
        <w:tabs>
          <w:tab w:val="left" w:pos="9214"/>
        </w:tabs>
        <w:jc w:val="both"/>
        <w:rPr>
          <w:rFonts w:eastAsia="Calibri"/>
          <w:b/>
          <w:bCs/>
          <w:sz w:val="28"/>
          <w:szCs w:val="28"/>
          <w:lang w:val="vi-VN"/>
        </w:rPr>
      </w:pPr>
    </w:p>
    <w:p w:rsidR="00204558" w:rsidRPr="00FA6E9F" w:rsidRDefault="00204558" w:rsidP="00204558">
      <w:pPr>
        <w:shd w:val="clear" w:color="auto" w:fill="FFFFFF"/>
        <w:tabs>
          <w:tab w:val="left" w:pos="9214"/>
        </w:tabs>
        <w:jc w:val="both"/>
        <w:rPr>
          <w:rFonts w:eastAsia="Calibri"/>
          <w:b/>
          <w:bCs/>
          <w:sz w:val="28"/>
          <w:szCs w:val="28"/>
          <w:lang w:val="vi-VN"/>
        </w:rPr>
      </w:pPr>
      <w:r w:rsidRPr="00FA6E9F">
        <w:rPr>
          <w:rFonts w:eastAsia="Calibri"/>
          <w:b/>
          <w:bCs/>
          <w:sz w:val="28"/>
          <w:szCs w:val="28"/>
          <w:lang w:val="vi-VN"/>
        </w:rPr>
        <w:t>2. Giao bài tập về nhà</w:t>
      </w:r>
    </w:p>
    <w:p w:rsidR="00204558" w:rsidRPr="00FA6E9F" w:rsidRDefault="00204558" w:rsidP="00204558">
      <w:pPr>
        <w:jc w:val="both"/>
        <w:rPr>
          <w:rFonts w:eastAsia="Calibri"/>
          <w:b/>
          <w:color w:val="231F20"/>
          <w:spacing w:val="-6"/>
          <w:sz w:val="28"/>
          <w:szCs w:val="28"/>
        </w:rPr>
      </w:pPr>
      <w:r w:rsidRPr="00FA6E9F">
        <w:rPr>
          <w:rFonts w:eastAsia="Calibri"/>
          <w:b/>
          <w:color w:val="231F20"/>
          <w:spacing w:val="-6"/>
          <w:sz w:val="28"/>
          <w:szCs w:val="28"/>
        </w:rPr>
        <w:t>Bước</w:t>
      </w:r>
      <w:r w:rsidRPr="00FA6E9F">
        <w:rPr>
          <w:rFonts w:eastAsia="Calibri"/>
          <w:b/>
          <w:color w:val="231F20"/>
          <w:spacing w:val="-5"/>
          <w:sz w:val="28"/>
          <w:szCs w:val="28"/>
        </w:rPr>
        <w:t xml:space="preserve"> </w:t>
      </w:r>
      <w:r w:rsidRPr="00FA6E9F">
        <w:rPr>
          <w:rFonts w:eastAsia="Calibri"/>
          <w:b/>
          <w:color w:val="231F20"/>
          <w:spacing w:val="-6"/>
          <w:sz w:val="28"/>
          <w:szCs w:val="28"/>
        </w:rPr>
        <w:t>1:</w:t>
      </w:r>
      <w:r w:rsidRPr="00FA6E9F">
        <w:rPr>
          <w:rFonts w:eastAsia="Calibri"/>
          <w:b/>
          <w:color w:val="231F20"/>
          <w:spacing w:val="-5"/>
          <w:sz w:val="28"/>
          <w:szCs w:val="28"/>
        </w:rPr>
        <w:t xml:space="preserve"> </w:t>
      </w:r>
      <w:r w:rsidRPr="00FA6E9F">
        <w:rPr>
          <w:rFonts w:eastAsia="Calibri"/>
          <w:b/>
          <w:color w:val="231F20"/>
          <w:spacing w:val="-6"/>
          <w:sz w:val="28"/>
          <w:szCs w:val="28"/>
        </w:rPr>
        <w:t>Chuyển</w:t>
      </w:r>
      <w:r w:rsidRPr="00FA6E9F">
        <w:rPr>
          <w:rFonts w:eastAsia="Calibri"/>
          <w:b/>
          <w:color w:val="231F20"/>
          <w:spacing w:val="-5"/>
          <w:sz w:val="28"/>
          <w:szCs w:val="28"/>
        </w:rPr>
        <w:t xml:space="preserve"> </w:t>
      </w:r>
      <w:r w:rsidRPr="00FA6E9F">
        <w:rPr>
          <w:rFonts w:eastAsia="Calibri"/>
          <w:b/>
          <w:color w:val="231F20"/>
          <w:spacing w:val="-6"/>
          <w:sz w:val="28"/>
          <w:szCs w:val="28"/>
        </w:rPr>
        <w:t>giao</w:t>
      </w:r>
      <w:r w:rsidRPr="00FA6E9F">
        <w:rPr>
          <w:rFonts w:eastAsia="Calibri"/>
          <w:b/>
          <w:color w:val="231F20"/>
          <w:spacing w:val="-5"/>
          <w:sz w:val="28"/>
          <w:szCs w:val="28"/>
        </w:rPr>
        <w:t xml:space="preserve"> </w:t>
      </w:r>
      <w:r w:rsidRPr="00FA6E9F">
        <w:rPr>
          <w:rFonts w:eastAsia="Calibri"/>
          <w:b/>
          <w:color w:val="231F20"/>
          <w:spacing w:val="-6"/>
          <w:sz w:val="28"/>
          <w:szCs w:val="28"/>
        </w:rPr>
        <w:t>nhiệm</w:t>
      </w:r>
      <w:r w:rsidRPr="00FA6E9F">
        <w:rPr>
          <w:rFonts w:eastAsia="Calibri"/>
          <w:b/>
          <w:color w:val="231F20"/>
          <w:spacing w:val="-4"/>
          <w:sz w:val="28"/>
          <w:szCs w:val="28"/>
        </w:rPr>
        <w:t xml:space="preserve"> </w:t>
      </w:r>
      <w:r w:rsidRPr="00FA6E9F">
        <w:rPr>
          <w:rFonts w:eastAsia="Calibri"/>
          <w:b/>
          <w:color w:val="231F20"/>
          <w:spacing w:val="-6"/>
          <w:sz w:val="28"/>
          <w:szCs w:val="28"/>
        </w:rPr>
        <w:t>vụ</w:t>
      </w:r>
    </w:p>
    <w:p w:rsidR="00204558" w:rsidRPr="00FA6E9F" w:rsidRDefault="00204558" w:rsidP="00204558">
      <w:pPr>
        <w:jc w:val="both"/>
        <w:rPr>
          <w:rFonts w:eastAsia="Calibri"/>
          <w:color w:val="231F20"/>
          <w:spacing w:val="-4"/>
          <w:sz w:val="28"/>
          <w:szCs w:val="28"/>
        </w:rPr>
      </w:pPr>
      <w:r w:rsidRPr="00FA6E9F">
        <w:rPr>
          <w:rFonts w:eastAsia="Calibri"/>
          <w:b/>
          <w:color w:val="231F20"/>
          <w:sz w:val="28"/>
          <w:szCs w:val="28"/>
        </w:rPr>
        <w:t>Lưu</w:t>
      </w:r>
      <w:r w:rsidRPr="00FA6E9F">
        <w:rPr>
          <w:rFonts w:eastAsia="Calibri"/>
          <w:b/>
          <w:color w:val="231F20"/>
          <w:spacing w:val="-12"/>
          <w:sz w:val="28"/>
          <w:szCs w:val="28"/>
        </w:rPr>
        <w:t xml:space="preserve"> </w:t>
      </w:r>
      <w:r w:rsidRPr="00FA6E9F">
        <w:rPr>
          <w:rFonts w:eastAsia="Calibri"/>
          <w:b/>
          <w:color w:val="231F20"/>
          <w:sz w:val="28"/>
          <w:szCs w:val="28"/>
        </w:rPr>
        <w:t>ý:</w:t>
      </w:r>
      <w:r w:rsidRPr="00FA6E9F">
        <w:rPr>
          <w:rFonts w:eastAsia="Calibri"/>
          <w:b/>
          <w:color w:val="231F20"/>
          <w:spacing w:val="-11"/>
          <w:sz w:val="28"/>
          <w:szCs w:val="28"/>
        </w:rPr>
        <w:t xml:space="preserve"> </w:t>
      </w:r>
      <w:r w:rsidRPr="00FA6E9F">
        <w:rPr>
          <w:rFonts w:eastAsia="Calibri"/>
          <w:color w:val="231F20"/>
          <w:sz w:val="28"/>
          <w:szCs w:val="28"/>
        </w:rPr>
        <w:t>GV</w:t>
      </w:r>
      <w:r w:rsidRPr="00FA6E9F">
        <w:rPr>
          <w:rFonts w:eastAsia="Calibri"/>
          <w:color w:val="231F20"/>
          <w:spacing w:val="-9"/>
          <w:sz w:val="28"/>
          <w:szCs w:val="28"/>
        </w:rPr>
        <w:t xml:space="preserve"> </w:t>
      </w:r>
      <w:r w:rsidRPr="00FA6E9F">
        <w:rPr>
          <w:rFonts w:eastAsia="Calibri"/>
          <w:color w:val="231F20"/>
          <w:sz w:val="28"/>
          <w:szCs w:val="28"/>
        </w:rPr>
        <w:t>giao</w:t>
      </w:r>
      <w:r w:rsidRPr="00FA6E9F">
        <w:rPr>
          <w:rFonts w:eastAsia="Calibri"/>
          <w:color w:val="231F20"/>
          <w:spacing w:val="-9"/>
          <w:sz w:val="28"/>
          <w:szCs w:val="28"/>
        </w:rPr>
        <w:t xml:space="preserve"> </w:t>
      </w:r>
      <w:r w:rsidRPr="00FA6E9F">
        <w:rPr>
          <w:rFonts w:eastAsia="Calibri"/>
          <w:color w:val="231F20"/>
          <w:sz w:val="28"/>
          <w:szCs w:val="28"/>
        </w:rPr>
        <w:t>nhiệm</w:t>
      </w:r>
      <w:r w:rsidRPr="00FA6E9F">
        <w:rPr>
          <w:rFonts w:eastAsia="Calibri"/>
          <w:color w:val="231F20"/>
          <w:spacing w:val="-8"/>
          <w:sz w:val="28"/>
          <w:szCs w:val="28"/>
        </w:rPr>
        <w:t xml:space="preserve"> </w:t>
      </w:r>
      <w:r w:rsidRPr="00FA6E9F">
        <w:rPr>
          <w:rFonts w:eastAsia="Calibri"/>
          <w:color w:val="231F20"/>
          <w:sz w:val="28"/>
          <w:szCs w:val="28"/>
        </w:rPr>
        <w:t>vụ</w:t>
      </w:r>
      <w:r w:rsidRPr="00FA6E9F">
        <w:rPr>
          <w:rFonts w:eastAsia="Calibri"/>
          <w:color w:val="231F20"/>
          <w:spacing w:val="-9"/>
          <w:sz w:val="28"/>
          <w:szCs w:val="28"/>
        </w:rPr>
        <w:t xml:space="preserve"> </w:t>
      </w:r>
      <w:r w:rsidRPr="00FA6E9F">
        <w:rPr>
          <w:rFonts w:eastAsia="Calibri"/>
          <w:color w:val="231F20"/>
          <w:sz w:val="28"/>
          <w:szCs w:val="28"/>
        </w:rPr>
        <w:t>cho</w:t>
      </w:r>
      <w:r w:rsidRPr="00FA6E9F">
        <w:rPr>
          <w:rFonts w:eastAsia="Calibri"/>
          <w:color w:val="231F20"/>
          <w:spacing w:val="-9"/>
          <w:sz w:val="28"/>
          <w:szCs w:val="28"/>
        </w:rPr>
        <w:t xml:space="preserve"> </w:t>
      </w:r>
      <w:r w:rsidRPr="00FA6E9F">
        <w:rPr>
          <w:rFonts w:eastAsia="Calibri"/>
          <w:color w:val="231F20"/>
          <w:sz w:val="28"/>
          <w:szCs w:val="28"/>
        </w:rPr>
        <w:t>cá</w:t>
      </w:r>
      <w:r w:rsidRPr="00FA6E9F">
        <w:rPr>
          <w:rFonts w:eastAsia="Calibri"/>
          <w:color w:val="231F20"/>
          <w:spacing w:val="-8"/>
          <w:sz w:val="28"/>
          <w:szCs w:val="28"/>
        </w:rPr>
        <w:t xml:space="preserve"> </w:t>
      </w:r>
      <w:r w:rsidRPr="00FA6E9F">
        <w:rPr>
          <w:rFonts w:eastAsia="Calibri"/>
          <w:color w:val="231F20"/>
          <w:sz w:val="28"/>
          <w:szCs w:val="28"/>
        </w:rPr>
        <w:t>nhân</w:t>
      </w:r>
      <w:r w:rsidRPr="00FA6E9F">
        <w:rPr>
          <w:rFonts w:eastAsia="Calibri"/>
          <w:color w:val="231F20"/>
          <w:spacing w:val="-9"/>
          <w:sz w:val="28"/>
          <w:szCs w:val="28"/>
        </w:rPr>
        <w:t xml:space="preserve"> </w:t>
      </w:r>
      <w:r w:rsidRPr="00FA6E9F">
        <w:rPr>
          <w:rFonts w:eastAsia="Calibri"/>
          <w:color w:val="231F20"/>
          <w:sz w:val="28"/>
          <w:szCs w:val="28"/>
        </w:rPr>
        <w:t>HS</w:t>
      </w:r>
      <w:r w:rsidRPr="00FA6E9F">
        <w:rPr>
          <w:rFonts w:eastAsia="Calibri"/>
          <w:color w:val="231F20"/>
          <w:spacing w:val="-9"/>
          <w:sz w:val="28"/>
          <w:szCs w:val="28"/>
        </w:rPr>
        <w:t xml:space="preserve"> </w:t>
      </w:r>
      <w:r w:rsidRPr="00FA6E9F">
        <w:rPr>
          <w:rFonts w:eastAsia="Calibri"/>
          <w:color w:val="231F20"/>
          <w:sz w:val="28"/>
          <w:szCs w:val="28"/>
        </w:rPr>
        <w:t>thực</w:t>
      </w:r>
      <w:r w:rsidRPr="00FA6E9F">
        <w:rPr>
          <w:rFonts w:eastAsia="Calibri"/>
          <w:color w:val="231F20"/>
          <w:spacing w:val="-8"/>
          <w:sz w:val="28"/>
          <w:szCs w:val="28"/>
        </w:rPr>
        <w:t xml:space="preserve"> </w:t>
      </w:r>
      <w:r w:rsidRPr="00FA6E9F">
        <w:rPr>
          <w:rFonts w:eastAsia="Calibri"/>
          <w:color w:val="231F20"/>
          <w:sz w:val="28"/>
          <w:szCs w:val="28"/>
        </w:rPr>
        <w:t>hiện</w:t>
      </w:r>
      <w:r w:rsidRPr="00FA6E9F">
        <w:rPr>
          <w:rFonts w:eastAsia="Calibri"/>
          <w:color w:val="231F20"/>
          <w:spacing w:val="-9"/>
          <w:sz w:val="28"/>
          <w:szCs w:val="28"/>
        </w:rPr>
        <w:t xml:space="preserve"> </w:t>
      </w:r>
      <w:r w:rsidRPr="00FA6E9F">
        <w:rPr>
          <w:rFonts w:eastAsia="Calibri"/>
          <w:color w:val="231F20"/>
          <w:sz w:val="28"/>
          <w:szCs w:val="28"/>
        </w:rPr>
        <w:t>ở</w:t>
      </w:r>
      <w:r w:rsidRPr="00FA6E9F">
        <w:rPr>
          <w:rFonts w:eastAsia="Calibri"/>
          <w:color w:val="231F20"/>
          <w:spacing w:val="-8"/>
          <w:sz w:val="28"/>
          <w:szCs w:val="28"/>
        </w:rPr>
        <w:t xml:space="preserve"> </w:t>
      </w:r>
      <w:r w:rsidRPr="00FA6E9F">
        <w:rPr>
          <w:rFonts w:eastAsia="Calibri"/>
          <w:color w:val="231F20"/>
          <w:spacing w:val="-4"/>
          <w:sz w:val="28"/>
          <w:szCs w:val="28"/>
        </w:rPr>
        <w:t>nhà:</w:t>
      </w:r>
    </w:p>
    <w:p w:rsidR="00204558" w:rsidRPr="00FA6E9F" w:rsidRDefault="00204558" w:rsidP="00204558">
      <w:pPr>
        <w:jc w:val="both"/>
        <w:rPr>
          <w:rFonts w:eastAsia="Calibri"/>
          <w:b/>
          <w:sz w:val="28"/>
          <w:szCs w:val="28"/>
          <w:lang w:val="es-VE"/>
        </w:rPr>
      </w:pPr>
      <w:r w:rsidRPr="00FA6E9F">
        <w:rPr>
          <w:rFonts w:eastAsia="Calibri"/>
          <w:b/>
          <w:color w:val="231F20"/>
          <w:sz w:val="28"/>
          <w:szCs w:val="28"/>
        </w:rPr>
        <w:t>- Nhiệm</w:t>
      </w:r>
      <w:r w:rsidRPr="00FA6E9F">
        <w:rPr>
          <w:rFonts w:eastAsia="Calibri"/>
          <w:b/>
          <w:color w:val="231F20"/>
          <w:spacing w:val="-7"/>
          <w:sz w:val="28"/>
          <w:szCs w:val="28"/>
        </w:rPr>
        <w:t xml:space="preserve"> </w:t>
      </w:r>
      <w:r w:rsidRPr="00FA6E9F">
        <w:rPr>
          <w:rFonts w:eastAsia="Calibri"/>
          <w:b/>
          <w:color w:val="231F20"/>
          <w:sz w:val="28"/>
          <w:szCs w:val="28"/>
        </w:rPr>
        <w:t>vụ</w:t>
      </w:r>
      <w:r w:rsidRPr="00FA6E9F">
        <w:rPr>
          <w:rFonts w:eastAsia="Calibri"/>
          <w:b/>
          <w:color w:val="231F20"/>
          <w:spacing w:val="-7"/>
          <w:sz w:val="28"/>
          <w:szCs w:val="28"/>
        </w:rPr>
        <w:t xml:space="preserve"> </w:t>
      </w:r>
      <w:r w:rsidRPr="00FA6E9F">
        <w:rPr>
          <w:rFonts w:eastAsia="Calibri"/>
          <w:b/>
          <w:color w:val="231F20"/>
          <w:sz w:val="28"/>
          <w:szCs w:val="28"/>
        </w:rPr>
        <w:t>1:</w:t>
      </w:r>
      <w:r w:rsidRPr="00FA6E9F">
        <w:rPr>
          <w:rFonts w:eastAsia="Calibri"/>
          <w:b/>
          <w:color w:val="231F20"/>
          <w:spacing w:val="-7"/>
          <w:sz w:val="28"/>
          <w:szCs w:val="28"/>
        </w:rPr>
        <w:t xml:space="preserve"> </w:t>
      </w:r>
      <w:r w:rsidRPr="00FA6E9F">
        <w:rPr>
          <w:rFonts w:eastAsia="Calibri"/>
          <w:b/>
          <w:color w:val="231F20"/>
          <w:sz w:val="28"/>
          <w:szCs w:val="28"/>
        </w:rPr>
        <w:t>Vẽ</w:t>
      </w:r>
      <w:r w:rsidRPr="00FA6E9F">
        <w:rPr>
          <w:rFonts w:eastAsia="Calibri"/>
          <w:b/>
          <w:color w:val="231F20"/>
          <w:spacing w:val="-6"/>
          <w:sz w:val="28"/>
          <w:szCs w:val="28"/>
        </w:rPr>
        <w:t xml:space="preserve"> </w:t>
      </w:r>
      <w:r w:rsidRPr="00FA6E9F">
        <w:rPr>
          <w:rFonts w:eastAsia="Calibri"/>
          <w:b/>
          <w:color w:val="231F20"/>
          <w:sz w:val="28"/>
          <w:szCs w:val="28"/>
        </w:rPr>
        <w:t>sơ</w:t>
      </w:r>
      <w:r w:rsidRPr="00FA6E9F">
        <w:rPr>
          <w:rFonts w:eastAsia="Calibri"/>
          <w:b/>
          <w:color w:val="231F20"/>
          <w:spacing w:val="-6"/>
          <w:sz w:val="28"/>
          <w:szCs w:val="28"/>
        </w:rPr>
        <w:t xml:space="preserve"> </w:t>
      </w:r>
      <w:r w:rsidRPr="00FA6E9F">
        <w:rPr>
          <w:rFonts w:eastAsia="Calibri"/>
          <w:b/>
          <w:color w:val="231F20"/>
          <w:sz w:val="28"/>
          <w:szCs w:val="28"/>
        </w:rPr>
        <w:t>đồ</w:t>
      </w:r>
      <w:r w:rsidRPr="00FA6E9F">
        <w:rPr>
          <w:rFonts w:eastAsia="Calibri"/>
          <w:b/>
          <w:color w:val="231F20"/>
          <w:spacing w:val="-6"/>
          <w:sz w:val="28"/>
          <w:szCs w:val="28"/>
        </w:rPr>
        <w:t xml:space="preserve"> </w:t>
      </w:r>
      <w:r w:rsidRPr="00FA6E9F">
        <w:rPr>
          <w:rFonts w:eastAsia="Calibri"/>
          <w:b/>
          <w:color w:val="231F20"/>
          <w:sz w:val="28"/>
          <w:szCs w:val="28"/>
        </w:rPr>
        <w:t>tư</w:t>
      </w:r>
      <w:r w:rsidRPr="00FA6E9F">
        <w:rPr>
          <w:rFonts w:eastAsia="Calibri"/>
          <w:b/>
          <w:color w:val="231F20"/>
          <w:spacing w:val="-6"/>
          <w:sz w:val="28"/>
          <w:szCs w:val="28"/>
        </w:rPr>
        <w:t xml:space="preserve"> </w:t>
      </w:r>
      <w:r w:rsidRPr="00FA6E9F">
        <w:rPr>
          <w:rFonts w:eastAsia="Calibri"/>
          <w:b/>
          <w:color w:val="231F20"/>
          <w:sz w:val="28"/>
          <w:szCs w:val="28"/>
        </w:rPr>
        <w:t>duy</w:t>
      </w:r>
      <w:r w:rsidRPr="00FA6E9F">
        <w:rPr>
          <w:rFonts w:eastAsia="Calibri"/>
          <w:b/>
          <w:color w:val="231F20"/>
          <w:spacing w:val="-6"/>
          <w:sz w:val="28"/>
          <w:szCs w:val="28"/>
        </w:rPr>
        <w:t xml:space="preserve"> </w:t>
      </w:r>
      <w:r w:rsidRPr="00FA6E9F">
        <w:rPr>
          <w:rFonts w:eastAsia="Calibri"/>
          <w:b/>
          <w:color w:val="231F20"/>
          <w:sz w:val="28"/>
          <w:szCs w:val="28"/>
        </w:rPr>
        <w:t>mô</w:t>
      </w:r>
      <w:r w:rsidRPr="00FA6E9F">
        <w:rPr>
          <w:rFonts w:eastAsia="Calibri"/>
          <w:b/>
          <w:color w:val="231F20"/>
          <w:spacing w:val="-6"/>
          <w:sz w:val="28"/>
          <w:szCs w:val="28"/>
        </w:rPr>
        <w:t xml:space="preserve"> </w:t>
      </w:r>
      <w:r w:rsidRPr="00FA6E9F">
        <w:rPr>
          <w:rFonts w:eastAsia="Calibri"/>
          <w:b/>
          <w:color w:val="231F20"/>
          <w:sz w:val="28"/>
          <w:szCs w:val="28"/>
        </w:rPr>
        <w:t>tả</w:t>
      </w:r>
      <w:r w:rsidRPr="00FA6E9F">
        <w:rPr>
          <w:rFonts w:eastAsia="Calibri"/>
          <w:b/>
          <w:color w:val="231F20"/>
          <w:spacing w:val="-6"/>
          <w:sz w:val="28"/>
          <w:szCs w:val="28"/>
        </w:rPr>
        <w:t xml:space="preserve"> </w:t>
      </w:r>
      <w:r w:rsidRPr="00FA6E9F">
        <w:rPr>
          <w:rFonts w:eastAsia="Calibri"/>
          <w:b/>
          <w:color w:val="231F20"/>
          <w:sz w:val="28"/>
          <w:szCs w:val="28"/>
        </w:rPr>
        <w:t>tóm</w:t>
      </w:r>
      <w:r w:rsidRPr="00FA6E9F">
        <w:rPr>
          <w:rFonts w:eastAsia="Calibri"/>
          <w:b/>
          <w:color w:val="231F20"/>
          <w:spacing w:val="-6"/>
          <w:sz w:val="28"/>
          <w:szCs w:val="28"/>
        </w:rPr>
        <w:t xml:space="preserve"> </w:t>
      </w:r>
      <w:r w:rsidRPr="00FA6E9F">
        <w:rPr>
          <w:rFonts w:eastAsia="Calibri"/>
          <w:b/>
          <w:color w:val="231F20"/>
          <w:sz w:val="28"/>
          <w:szCs w:val="28"/>
        </w:rPr>
        <w:t>tắt</w:t>
      </w:r>
      <w:r w:rsidRPr="00FA6E9F">
        <w:rPr>
          <w:rFonts w:eastAsia="Calibri"/>
          <w:b/>
          <w:color w:val="231F20"/>
          <w:spacing w:val="-6"/>
          <w:sz w:val="28"/>
          <w:szCs w:val="28"/>
        </w:rPr>
        <w:t xml:space="preserve"> </w:t>
      </w:r>
      <w:r w:rsidRPr="00FA6E9F">
        <w:rPr>
          <w:rFonts w:eastAsia="Calibri"/>
          <w:b/>
          <w:color w:val="231F20"/>
          <w:sz w:val="28"/>
          <w:szCs w:val="28"/>
        </w:rPr>
        <w:t>xu</w:t>
      </w:r>
      <w:r w:rsidRPr="00FA6E9F">
        <w:rPr>
          <w:rFonts w:eastAsia="Calibri"/>
          <w:b/>
          <w:color w:val="231F20"/>
          <w:spacing w:val="-6"/>
          <w:sz w:val="28"/>
          <w:szCs w:val="28"/>
        </w:rPr>
        <w:t xml:space="preserve"> </w:t>
      </w:r>
      <w:r w:rsidRPr="00FA6E9F">
        <w:rPr>
          <w:rFonts w:eastAsia="Calibri"/>
          <w:b/>
          <w:color w:val="231F20"/>
          <w:sz w:val="28"/>
          <w:szCs w:val="28"/>
        </w:rPr>
        <w:t>hướng</w:t>
      </w:r>
      <w:r w:rsidRPr="00FA6E9F">
        <w:rPr>
          <w:rFonts w:eastAsia="Calibri"/>
          <w:b/>
          <w:color w:val="231F20"/>
          <w:spacing w:val="-6"/>
          <w:sz w:val="28"/>
          <w:szCs w:val="28"/>
        </w:rPr>
        <w:t xml:space="preserve"> </w:t>
      </w:r>
      <w:r w:rsidRPr="00FA6E9F">
        <w:rPr>
          <w:rFonts w:eastAsia="Calibri"/>
          <w:b/>
          <w:color w:val="231F20"/>
          <w:sz w:val="28"/>
          <w:szCs w:val="28"/>
        </w:rPr>
        <w:t>vận</w:t>
      </w:r>
      <w:r w:rsidRPr="00FA6E9F">
        <w:rPr>
          <w:rFonts w:eastAsia="Calibri"/>
          <w:b/>
          <w:color w:val="231F20"/>
          <w:spacing w:val="-6"/>
          <w:sz w:val="28"/>
          <w:szCs w:val="28"/>
        </w:rPr>
        <w:t xml:space="preserve"> </w:t>
      </w:r>
      <w:r w:rsidRPr="00FA6E9F">
        <w:rPr>
          <w:rFonts w:eastAsia="Calibri"/>
          <w:b/>
          <w:color w:val="231F20"/>
          <w:sz w:val="28"/>
          <w:szCs w:val="28"/>
        </w:rPr>
        <w:t>động</w:t>
      </w:r>
      <w:r w:rsidRPr="00FA6E9F">
        <w:rPr>
          <w:rFonts w:eastAsia="Calibri"/>
          <w:b/>
          <w:color w:val="231F20"/>
          <w:spacing w:val="-6"/>
          <w:sz w:val="28"/>
          <w:szCs w:val="28"/>
        </w:rPr>
        <w:t xml:space="preserve"> </w:t>
      </w:r>
      <w:r w:rsidRPr="00FA6E9F">
        <w:rPr>
          <w:rFonts w:eastAsia="Calibri"/>
          <w:b/>
          <w:color w:val="231F20"/>
          <w:sz w:val="28"/>
          <w:szCs w:val="28"/>
        </w:rPr>
        <w:t>và</w:t>
      </w:r>
      <w:r w:rsidRPr="00FA6E9F">
        <w:rPr>
          <w:rFonts w:eastAsia="Calibri"/>
          <w:b/>
          <w:color w:val="231F20"/>
          <w:spacing w:val="-6"/>
          <w:sz w:val="28"/>
          <w:szCs w:val="28"/>
        </w:rPr>
        <w:t xml:space="preserve"> </w:t>
      </w:r>
      <w:r w:rsidRPr="00FA6E9F">
        <w:rPr>
          <w:rFonts w:eastAsia="Calibri"/>
          <w:b/>
          <w:color w:val="231F20"/>
          <w:sz w:val="28"/>
          <w:szCs w:val="28"/>
        </w:rPr>
        <w:t>sự</w:t>
      </w:r>
      <w:r w:rsidRPr="00FA6E9F">
        <w:rPr>
          <w:rFonts w:eastAsia="Calibri"/>
          <w:b/>
          <w:color w:val="231F20"/>
          <w:spacing w:val="-6"/>
          <w:sz w:val="28"/>
          <w:szCs w:val="28"/>
        </w:rPr>
        <w:t xml:space="preserve"> </w:t>
      </w:r>
      <w:r w:rsidRPr="00FA6E9F">
        <w:rPr>
          <w:rFonts w:eastAsia="Calibri"/>
          <w:b/>
          <w:color w:val="231F20"/>
          <w:sz w:val="28"/>
          <w:szCs w:val="28"/>
        </w:rPr>
        <w:t>hình</w:t>
      </w:r>
      <w:r w:rsidRPr="00FA6E9F">
        <w:rPr>
          <w:rFonts w:eastAsia="Calibri"/>
          <w:b/>
          <w:color w:val="231F20"/>
          <w:spacing w:val="-6"/>
          <w:sz w:val="28"/>
          <w:szCs w:val="28"/>
        </w:rPr>
        <w:t xml:space="preserve"> </w:t>
      </w:r>
      <w:r w:rsidRPr="00FA6E9F">
        <w:rPr>
          <w:rFonts w:eastAsia="Calibri"/>
          <w:b/>
          <w:color w:val="231F20"/>
          <w:sz w:val="28"/>
          <w:szCs w:val="28"/>
        </w:rPr>
        <w:t>thành trật tự thế giới sau năm 1991 đến nay.</w:t>
      </w:r>
    </w:p>
    <w:p w:rsidR="00204558" w:rsidRPr="00FA6E9F" w:rsidRDefault="00204558" w:rsidP="00204558">
      <w:pPr>
        <w:jc w:val="both"/>
        <w:rPr>
          <w:b/>
          <w:sz w:val="28"/>
          <w:szCs w:val="28"/>
        </w:rPr>
      </w:pPr>
      <w:r w:rsidRPr="00FA6E9F">
        <w:rPr>
          <w:b/>
          <w:color w:val="231F20"/>
          <w:spacing w:val="-4"/>
          <w:sz w:val="28"/>
          <w:szCs w:val="28"/>
        </w:rPr>
        <w:t>- Nhiệm</w:t>
      </w:r>
      <w:r w:rsidRPr="00FA6E9F">
        <w:rPr>
          <w:b/>
          <w:color w:val="231F20"/>
          <w:spacing w:val="-11"/>
          <w:sz w:val="28"/>
          <w:szCs w:val="28"/>
        </w:rPr>
        <w:t xml:space="preserve"> </w:t>
      </w:r>
      <w:r w:rsidRPr="00FA6E9F">
        <w:rPr>
          <w:b/>
          <w:color w:val="231F20"/>
          <w:spacing w:val="-4"/>
          <w:sz w:val="28"/>
          <w:szCs w:val="28"/>
        </w:rPr>
        <w:t>vụ</w:t>
      </w:r>
      <w:r w:rsidRPr="00FA6E9F">
        <w:rPr>
          <w:b/>
          <w:color w:val="231F20"/>
          <w:spacing w:val="-8"/>
          <w:sz w:val="28"/>
          <w:szCs w:val="28"/>
        </w:rPr>
        <w:t xml:space="preserve"> </w:t>
      </w:r>
      <w:r w:rsidRPr="00FA6E9F">
        <w:rPr>
          <w:b/>
          <w:color w:val="231F20"/>
          <w:spacing w:val="-4"/>
          <w:sz w:val="28"/>
          <w:szCs w:val="28"/>
        </w:rPr>
        <w:t>2:</w:t>
      </w:r>
      <w:r w:rsidRPr="00FA6E9F">
        <w:rPr>
          <w:b/>
          <w:color w:val="231F20"/>
          <w:spacing w:val="-8"/>
          <w:sz w:val="28"/>
          <w:szCs w:val="28"/>
        </w:rPr>
        <w:t xml:space="preserve"> </w:t>
      </w:r>
      <w:r w:rsidRPr="00FA6E9F">
        <w:rPr>
          <w:b/>
          <w:color w:val="231F20"/>
          <w:spacing w:val="-4"/>
          <w:sz w:val="28"/>
          <w:szCs w:val="28"/>
        </w:rPr>
        <w:t>Hãy</w:t>
      </w:r>
      <w:r w:rsidRPr="00FA6E9F">
        <w:rPr>
          <w:b/>
          <w:color w:val="231F20"/>
          <w:spacing w:val="-13"/>
          <w:sz w:val="28"/>
          <w:szCs w:val="28"/>
        </w:rPr>
        <w:t xml:space="preserve"> </w:t>
      </w:r>
      <w:r w:rsidRPr="00FA6E9F">
        <w:rPr>
          <w:b/>
          <w:color w:val="231F20"/>
          <w:spacing w:val="-4"/>
          <w:sz w:val="28"/>
          <w:szCs w:val="28"/>
        </w:rPr>
        <w:t>lập</w:t>
      </w:r>
      <w:r w:rsidRPr="00FA6E9F">
        <w:rPr>
          <w:b/>
          <w:color w:val="231F20"/>
          <w:spacing w:val="-13"/>
          <w:sz w:val="28"/>
          <w:szCs w:val="28"/>
        </w:rPr>
        <w:t xml:space="preserve"> </w:t>
      </w:r>
      <w:r w:rsidRPr="00FA6E9F">
        <w:rPr>
          <w:b/>
          <w:color w:val="231F20"/>
          <w:spacing w:val="-4"/>
          <w:sz w:val="28"/>
          <w:szCs w:val="28"/>
        </w:rPr>
        <w:t>bảng</w:t>
      </w:r>
      <w:r w:rsidRPr="00FA6E9F">
        <w:rPr>
          <w:b/>
          <w:color w:val="231F20"/>
          <w:spacing w:val="-13"/>
          <w:sz w:val="28"/>
          <w:szCs w:val="28"/>
        </w:rPr>
        <w:t xml:space="preserve"> </w:t>
      </w:r>
      <w:r w:rsidRPr="00FA6E9F">
        <w:rPr>
          <w:b/>
          <w:color w:val="231F20"/>
          <w:spacing w:val="-4"/>
          <w:sz w:val="28"/>
          <w:szCs w:val="28"/>
        </w:rPr>
        <w:t>tóm</w:t>
      </w:r>
      <w:r w:rsidRPr="00FA6E9F">
        <w:rPr>
          <w:b/>
          <w:color w:val="231F20"/>
          <w:spacing w:val="-13"/>
          <w:sz w:val="28"/>
          <w:szCs w:val="28"/>
        </w:rPr>
        <w:t xml:space="preserve"> </w:t>
      </w:r>
      <w:r w:rsidRPr="00FA6E9F">
        <w:rPr>
          <w:b/>
          <w:color w:val="231F20"/>
          <w:spacing w:val="-4"/>
          <w:sz w:val="28"/>
          <w:szCs w:val="28"/>
        </w:rPr>
        <w:t>tắt</w:t>
      </w:r>
      <w:r w:rsidRPr="00FA6E9F">
        <w:rPr>
          <w:b/>
          <w:color w:val="231F20"/>
          <w:spacing w:val="-13"/>
          <w:sz w:val="28"/>
          <w:szCs w:val="28"/>
        </w:rPr>
        <w:t xml:space="preserve"> </w:t>
      </w:r>
      <w:r w:rsidRPr="00FA6E9F">
        <w:rPr>
          <w:b/>
          <w:color w:val="231F20"/>
          <w:spacing w:val="-4"/>
          <w:sz w:val="28"/>
          <w:szCs w:val="28"/>
        </w:rPr>
        <w:t>về</w:t>
      </w:r>
      <w:r w:rsidRPr="00FA6E9F">
        <w:rPr>
          <w:b/>
          <w:color w:val="231F20"/>
          <w:spacing w:val="-13"/>
          <w:sz w:val="28"/>
          <w:szCs w:val="28"/>
        </w:rPr>
        <w:t xml:space="preserve"> </w:t>
      </w:r>
      <w:r w:rsidRPr="00FA6E9F">
        <w:rPr>
          <w:b/>
          <w:color w:val="231F20"/>
          <w:spacing w:val="-4"/>
          <w:sz w:val="28"/>
          <w:szCs w:val="28"/>
        </w:rPr>
        <w:t>tình</w:t>
      </w:r>
      <w:r w:rsidRPr="00FA6E9F">
        <w:rPr>
          <w:b/>
          <w:color w:val="231F20"/>
          <w:spacing w:val="-13"/>
          <w:sz w:val="28"/>
          <w:szCs w:val="28"/>
        </w:rPr>
        <w:t xml:space="preserve"> </w:t>
      </w:r>
      <w:r w:rsidRPr="00FA6E9F">
        <w:rPr>
          <w:b/>
          <w:color w:val="231F20"/>
          <w:spacing w:val="-4"/>
          <w:sz w:val="28"/>
          <w:szCs w:val="28"/>
        </w:rPr>
        <w:t>hình</w:t>
      </w:r>
      <w:r w:rsidRPr="00FA6E9F">
        <w:rPr>
          <w:b/>
          <w:color w:val="231F20"/>
          <w:spacing w:val="-13"/>
          <w:sz w:val="28"/>
          <w:szCs w:val="28"/>
        </w:rPr>
        <w:t xml:space="preserve"> </w:t>
      </w:r>
      <w:r w:rsidRPr="00FA6E9F">
        <w:rPr>
          <w:b/>
          <w:color w:val="231F20"/>
          <w:spacing w:val="-4"/>
          <w:sz w:val="28"/>
          <w:szCs w:val="28"/>
        </w:rPr>
        <w:t>chính</w:t>
      </w:r>
      <w:r w:rsidRPr="00FA6E9F">
        <w:rPr>
          <w:b/>
          <w:color w:val="231F20"/>
          <w:spacing w:val="-13"/>
          <w:sz w:val="28"/>
          <w:szCs w:val="28"/>
        </w:rPr>
        <w:t xml:space="preserve"> </w:t>
      </w:r>
      <w:r w:rsidRPr="00FA6E9F">
        <w:rPr>
          <w:b/>
          <w:color w:val="231F20"/>
          <w:spacing w:val="-4"/>
          <w:sz w:val="28"/>
          <w:szCs w:val="28"/>
        </w:rPr>
        <w:t>trị,</w:t>
      </w:r>
      <w:r w:rsidRPr="00FA6E9F">
        <w:rPr>
          <w:b/>
          <w:color w:val="231F20"/>
          <w:spacing w:val="-13"/>
          <w:sz w:val="28"/>
          <w:szCs w:val="28"/>
        </w:rPr>
        <w:t xml:space="preserve"> </w:t>
      </w:r>
      <w:r w:rsidRPr="00FA6E9F">
        <w:rPr>
          <w:b/>
          <w:color w:val="231F20"/>
          <w:spacing w:val="-4"/>
          <w:sz w:val="28"/>
          <w:szCs w:val="28"/>
        </w:rPr>
        <w:t>kinh</w:t>
      </w:r>
      <w:r w:rsidRPr="00FA6E9F">
        <w:rPr>
          <w:b/>
          <w:color w:val="231F20"/>
          <w:spacing w:val="-13"/>
          <w:sz w:val="28"/>
          <w:szCs w:val="28"/>
        </w:rPr>
        <w:t xml:space="preserve"> </w:t>
      </w:r>
      <w:r w:rsidRPr="00FA6E9F">
        <w:rPr>
          <w:b/>
          <w:color w:val="231F20"/>
          <w:spacing w:val="-4"/>
          <w:sz w:val="28"/>
          <w:szCs w:val="28"/>
        </w:rPr>
        <w:t>tế</w:t>
      </w:r>
      <w:r w:rsidRPr="00FA6E9F">
        <w:rPr>
          <w:b/>
          <w:color w:val="231F20"/>
          <w:spacing w:val="-13"/>
          <w:sz w:val="28"/>
          <w:szCs w:val="28"/>
        </w:rPr>
        <w:t xml:space="preserve"> </w:t>
      </w:r>
      <w:r w:rsidRPr="00FA6E9F">
        <w:rPr>
          <w:b/>
          <w:color w:val="231F20"/>
          <w:spacing w:val="-4"/>
          <w:sz w:val="28"/>
          <w:szCs w:val="28"/>
        </w:rPr>
        <w:t>của</w:t>
      </w:r>
      <w:r w:rsidRPr="00FA6E9F">
        <w:rPr>
          <w:b/>
          <w:color w:val="231F20"/>
          <w:spacing w:val="-13"/>
          <w:sz w:val="28"/>
          <w:szCs w:val="28"/>
        </w:rPr>
        <w:t xml:space="preserve"> </w:t>
      </w:r>
      <w:r w:rsidRPr="00FA6E9F">
        <w:rPr>
          <w:b/>
          <w:color w:val="231F20"/>
          <w:spacing w:val="-4"/>
          <w:sz w:val="28"/>
          <w:szCs w:val="28"/>
        </w:rPr>
        <w:t>Liên</w:t>
      </w:r>
      <w:r w:rsidRPr="00FA6E9F">
        <w:rPr>
          <w:b/>
          <w:color w:val="231F20"/>
          <w:spacing w:val="-13"/>
          <w:sz w:val="28"/>
          <w:szCs w:val="28"/>
        </w:rPr>
        <w:t xml:space="preserve"> </w:t>
      </w:r>
      <w:r w:rsidRPr="00FA6E9F">
        <w:rPr>
          <w:b/>
          <w:color w:val="231F20"/>
          <w:spacing w:val="-4"/>
          <w:sz w:val="28"/>
          <w:szCs w:val="28"/>
        </w:rPr>
        <w:t>bang</w:t>
      </w:r>
      <w:r w:rsidRPr="00FA6E9F">
        <w:rPr>
          <w:b/>
          <w:color w:val="231F20"/>
          <w:spacing w:val="-13"/>
          <w:sz w:val="28"/>
          <w:szCs w:val="28"/>
        </w:rPr>
        <w:t xml:space="preserve"> </w:t>
      </w:r>
      <w:r w:rsidRPr="00FA6E9F">
        <w:rPr>
          <w:b/>
          <w:color w:val="231F20"/>
          <w:spacing w:val="-4"/>
          <w:sz w:val="28"/>
          <w:szCs w:val="28"/>
        </w:rPr>
        <w:t xml:space="preserve">Nga </w:t>
      </w:r>
      <w:r w:rsidRPr="00FA6E9F">
        <w:rPr>
          <w:b/>
          <w:color w:val="231F20"/>
          <w:sz w:val="28"/>
          <w:szCs w:val="28"/>
        </w:rPr>
        <w:lastRenderedPageBreak/>
        <w:t>và</w:t>
      </w:r>
      <w:r w:rsidRPr="00FA6E9F">
        <w:rPr>
          <w:b/>
          <w:color w:val="231F20"/>
          <w:spacing w:val="-2"/>
          <w:sz w:val="28"/>
          <w:szCs w:val="28"/>
        </w:rPr>
        <w:t xml:space="preserve"> </w:t>
      </w:r>
      <w:r w:rsidRPr="00FA6E9F">
        <w:rPr>
          <w:b/>
          <w:color w:val="231F20"/>
          <w:sz w:val="28"/>
          <w:szCs w:val="28"/>
        </w:rPr>
        <w:t>nước</w:t>
      </w:r>
      <w:r w:rsidRPr="00FA6E9F">
        <w:rPr>
          <w:b/>
          <w:color w:val="231F20"/>
          <w:spacing w:val="-2"/>
          <w:sz w:val="28"/>
          <w:szCs w:val="28"/>
        </w:rPr>
        <w:t xml:space="preserve"> </w:t>
      </w:r>
      <w:r w:rsidRPr="00FA6E9F">
        <w:rPr>
          <w:b/>
          <w:color w:val="231F20"/>
          <w:sz w:val="28"/>
          <w:szCs w:val="28"/>
        </w:rPr>
        <w:t>Mỹ</w:t>
      </w:r>
      <w:r w:rsidRPr="00FA6E9F">
        <w:rPr>
          <w:b/>
          <w:color w:val="231F20"/>
          <w:spacing w:val="-2"/>
          <w:sz w:val="28"/>
          <w:szCs w:val="28"/>
        </w:rPr>
        <w:t xml:space="preserve"> </w:t>
      </w:r>
      <w:r w:rsidRPr="00FA6E9F">
        <w:rPr>
          <w:b/>
          <w:color w:val="231F20"/>
          <w:sz w:val="28"/>
          <w:szCs w:val="28"/>
        </w:rPr>
        <w:t>từ</w:t>
      </w:r>
      <w:r w:rsidRPr="00FA6E9F">
        <w:rPr>
          <w:b/>
          <w:color w:val="231F20"/>
          <w:spacing w:val="-2"/>
          <w:sz w:val="28"/>
          <w:szCs w:val="28"/>
        </w:rPr>
        <w:t xml:space="preserve"> </w:t>
      </w:r>
      <w:r w:rsidRPr="00FA6E9F">
        <w:rPr>
          <w:b/>
          <w:color w:val="231F20"/>
          <w:sz w:val="28"/>
          <w:szCs w:val="28"/>
        </w:rPr>
        <w:t>năm</w:t>
      </w:r>
      <w:r w:rsidRPr="00FA6E9F">
        <w:rPr>
          <w:b/>
          <w:color w:val="231F20"/>
          <w:spacing w:val="-2"/>
          <w:sz w:val="28"/>
          <w:szCs w:val="28"/>
        </w:rPr>
        <w:t xml:space="preserve"> </w:t>
      </w:r>
      <w:r w:rsidRPr="00FA6E9F">
        <w:rPr>
          <w:b/>
          <w:color w:val="231F20"/>
          <w:sz w:val="28"/>
          <w:szCs w:val="28"/>
        </w:rPr>
        <w:t>1991</w:t>
      </w:r>
      <w:r w:rsidRPr="00FA6E9F">
        <w:rPr>
          <w:b/>
          <w:color w:val="231F20"/>
          <w:spacing w:val="-2"/>
          <w:sz w:val="28"/>
          <w:szCs w:val="28"/>
        </w:rPr>
        <w:t xml:space="preserve"> </w:t>
      </w:r>
      <w:r w:rsidRPr="00FA6E9F">
        <w:rPr>
          <w:b/>
          <w:color w:val="231F20"/>
          <w:sz w:val="28"/>
          <w:szCs w:val="28"/>
        </w:rPr>
        <w:t>đến</w:t>
      </w:r>
      <w:r w:rsidRPr="00FA6E9F">
        <w:rPr>
          <w:b/>
          <w:color w:val="231F20"/>
          <w:spacing w:val="-2"/>
          <w:sz w:val="28"/>
          <w:szCs w:val="28"/>
        </w:rPr>
        <w:t xml:space="preserve"> </w:t>
      </w:r>
      <w:r w:rsidRPr="00FA6E9F">
        <w:rPr>
          <w:b/>
          <w:color w:val="231F20"/>
          <w:sz w:val="28"/>
          <w:szCs w:val="28"/>
        </w:rPr>
        <w:t>nay.</w:t>
      </w:r>
    </w:p>
    <w:p w:rsidR="00204558" w:rsidRPr="00FA6E9F" w:rsidRDefault="00204558" w:rsidP="00204558">
      <w:pPr>
        <w:tabs>
          <w:tab w:val="left" w:pos="0"/>
        </w:tabs>
        <w:jc w:val="both"/>
        <w:outlineLvl w:val="4"/>
        <w:rPr>
          <w:b/>
          <w:color w:val="231F20"/>
          <w:spacing w:val="-8"/>
          <w:sz w:val="28"/>
          <w:szCs w:val="28"/>
        </w:rPr>
      </w:pPr>
      <w:r w:rsidRPr="00FA6E9F">
        <w:rPr>
          <w:b/>
          <w:color w:val="231F20"/>
          <w:spacing w:val="-8"/>
          <w:sz w:val="28"/>
          <w:szCs w:val="28"/>
        </w:rPr>
        <w:t>Bước</w:t>
      </w:r>
      <w:r w:rsidRPr="00FA6E9F">
        <w:rPr>
          <w:b/>
          <w:color w:val="231F20"/>
          <w:spacing w:val="-7"/>
          <w:sz w:val="28"/>
          <w:szCs w:val="28"/>
        </w:rPr>
        <w:t xml:space="preserve"> </w:t>
      </w:r>
      <w:r w:rsidRPr="00FA6E9F">
        <w:rPr>
          <w:b/>
          <w:color w:val="231F20"/>
          <w:spacing w:val="-8"/>
          <w:sz w:val="28"/>
          <w:szCs w:val="28"/>
        </w:rPr>
        <w:t>2:</w:t>
      </w:r>
      <w:r w:rsidRPr="00FA6E9F">
        <w:rPr>
          <w:b/>
          <w:color w:val="231F20"/>
          <w:spacing w:val="-6"/>
          <w:sz w:val="28"/>
          <w:szCs w:val="28"/>
        </w:rPr>
        <w:t xml:space="preserve"> </w:t>
      </w:r>
      <w:r w:rsidRPr="00FA6E9F">
        <w:rPr>
          <w:b/>
          <w:color w:val="231F20"/>
          <w:spacing w:val="-8"/>
          <w:sz w:val="28"/>
          <w:szCs w:val="28"/>
        </w:rPr>
        <w:t>Thực</w:t>
      </w:r>
      <w:r w:rsidRPr="00FA6E9F">
        <w:rPr>
          <w:b/>
          <w:color w:val="231F20"/>
          <w:spacing w:val="-6"/>
          <w:sz w:val="28"/>
          <w:szCs w:val="28"/>
        </w:rPr>
        <w:t xml:space="preserve"> </w:t>
      </w:r>
      <w:r w:rsidRPr="00FA6E9F">
        <w:rPr>
          <w:b/>
          <w:color w:val="231F20"/>
          <w:spacing w:val="-8"/>
          <w:sz w:val="28"/>
          <w:szCs w:val="28"/>
        </w:rPr>
        <w:t>hiện</w:t>
      </w:r>
      <w:r w:rsidRPr="00FA6E9F">
        <w:rPr>
          <w:b/>
          <w:color w:val="231F20"/>
          <w:spacing w:val="-6"/>
          <w:sz w:val="28"/>
          <w:szCs w:val="28"/>
        </w:rPr>
        <w:t xml:space="preserve"> </w:t>
      </w:r>
      <w:r w:rsidRPr="00FA6E9F">
        <w:rPr>
          <w:b/>
          <w:color w:val="231F20"/>
          <w:spacing w:val="-8"/>
          <w:sz w:val="28"/>
          <w:szCs w:val="28"/>
        </w:rPr>
        <w:t>nhiệm</w:t>
      </w:r>
      <w:r w:rsidRPr="00FA6E9F">
        <w:rPr>
          <w:b/>
          <w:color w:val="231F20"/>
          <w:spacing w:val="-7"/>
          <w:sz w:val="28"/>
          <w:szCs w:val="28"/>
        </w:rPr>
        <w:t xml:space="preserve"> </w:t>
      </w:r>
      <w:r w:rsidRPr="00FA6E9F">
        <w:rPr>
          <w:b/>
          <w:color w:val="231F20"/>
          <w:spacing w:val="-8"/>
          <w:sz w:val="28"/>
          <w:szCs w:val="28"/>
        </w:rPr>
        <w:t>vụ</w:t>
      </w:r>
    </w:p>
    <w:p w:rsidR="00204558" w:rsidRPr="00FA6E9F" w:rsidRDefault="00204558" w:rsidP="00204558">
      <w:pPr>
        <w:tabs>
          <w:tab w:val="left" w:pos="0"/>
        </w:tabs>
        <w:jc w:val="both"/>
        <w:outlineLvl w:val="4"/>
        <w:rPr>
          <w:b/>
          <w:color w:val="2F5496"/>
          <w:sz w:val="28"/>
          <w:szCs w:val="28"/>
        </w:rPr>
      </w:pPr>
      <w:r w:rsidRPr="00FA6E9F">
        <w:rPr>
          <w:color w:val="231F20"/>
          <w:sz w:val="28"/>
          <w:szCs w:val="28"/>
        </w:rPr>
        <w:t>- Nhiệm</w:t>
      </w:r>
      <w:r w:rsidRPr="00FA6E9F">
        <w:rPr>
          <w:color w:val="231F20"/>
          <w:spacing w:val="-8"/>
          <w:sz w:val="28"/>
          <w:szCs w:val="28"/>
        </w:rPr>
        <w:t xml:space="preserve"> </w:t>
      </w:r>
      <w:r w:rsidRPr="00FA6E9F">
        <w:rPr>
          <w:color w:val="231F20"/>
          <w:sz w:val="28"/>
          <w:szCs w:val="28"/>
        </w:rPr>
        <w:t>vụ</w:t>
      </w:r>
      <w:r w:rsidRPr="00FA6E9F">
        <w:rPr>
          <w:color w:val="231F20"/>
          <w:spacing w:val="-7"/>
          <w:sz w:val="28"/>
          <w:szCs w:val="28"/>
        </w:rPr>
        <w:t xml:space="preserve"> </w:t>
      </w:r>
      <w:r w:rsidRPr="00FA6E9F">
        <w:rPr>
          <w:color w:val="231F20"/>
          <w:sz w:val="28"/>
          <w:szCs w:val="28"/>
        </w:rPr>
        <w:t>1:</w:t>
      </w:r>
      <w:r w:rsidRPr="00FA6E9F">
        <w:rPr>
          <w:color w:val="231F20"/>
          <w:spacing w:val="-8"/>
          <w:sz w:val="28"/>
          <w:szCs w:val="28"/>
        </w:rPr>
        <w:t xml:space="preserve"> </w:t>
      </w:r>
      <w:r w:rsidRPr="00FA6E9F">
        <w:rPr>
          <w:color w:val="231F20"/>
          <w:sz w:val="28"/>
          <w:szCs w:val="28"/>
        </w:rPr>
        <w:t>HS</w:t>
      </w:r>
      <w:r w:rsidRPr="00FA6E9F">
        <w:rPr>
          <w:color w:val="231F20"/>
          <w:spacing w:val="-7"/>
          <w:sz w:val="28"/>
          <w:szCs w:val="28"/>
        </w:rPr>
        <w:t xml:space="preserve"> </w:t>
      </w:r>
      <w:r w:rsidRPr="00FA6E9F">
        <w:rPr>
          <w:color w:val="231F20"/>
          <w:sz w:val="28"/>
          <w:szCs w:val="28"/>
        </w:rPr>
        <w:t>dựa</w:t>
      </w:r>
      <w:r w:rsidRPr="00FA6E9F">
        <w:rPr>
          <w:color w:val="231F20"/>
          <w:spacing w:val="-7"/>
          <w:sz w:val="28"/>
          <w:szCs w:val="28"/>
        </w:rPr>
        <w:t xml:space="preserve"> </w:t>
      </w:r>
      <w:r w:rsidRPr="00FA6E9F">
        <w:rPr>
          <w:color w:val="231F20"/>
          <w:sz w:val="28"/>
          <w:szCs w:val="28"/>
        </w:rPr>
        <w:t>vào</w:t>
      </w:r>
      <w:r w:rsidRPr="00FA6E9F">
        <w:rPr>
          <w:color w:val="231F20"/>
          <w:spacing w:val="-8"/>
          <w:sz w:val="28"/>
          <w:szCs w:val="28"/>
        </w:rPr>
        <w:t xml:space="preserve"> </w:t>
      </w:r>
      <w:r w:rsidRPr="00FA6E9F">
        <w:rPr>
          <w:color w:val="231F20"/>
          <w:sz w:val="28"/>
          <w:szCs w:val="28"/>
        </w:rPr>
        <w:t>kiến</w:t>
      </w:r>
      <w:r w:rsidRPr="00FA6E9F">
        <w:rPr>
          <w:color w:val="231F20"/>
          <w:spacing w:val="-7"/>
          <w:sz w:val="28"/>
          <w:szCs w:val="28"/>
        </w:rPr>
        <w:t xml:space="preserve"> </w:t>
      </w:r>
      <w:r w:rsidRPr="00FA6E9F">
        <w:rPr>
          <w:color w:val="231F20"/>
          <w:sz w:val="28"/>
          <w:szCs w:val="28"/>
        </w:rPr>
        <w:t>thức</w:t>
      </w:r>
      <w:r w:rsidRPr="00FA6E9F">
        <w:rPr>
          <w:color w:val="231F20"/>
          <w:spacing w:val="-7"/>
          <w:sz w:val="28"/>
          <w:szCs w:val="28"/>
        </w:rPr>
        <w:t xml:space="preserve"> </w:t>
      </w:r>
      <w:r w:rsidRPr="00FA6E9F">
        <w:rPr>
          <w:color w:val="231F20"/>
          <w:sz w:val="28"/>
          <w:szCs w:val="28"/>
        </w:rPr>
        <w:t>bài</w:t>
      </w:r>
      <w:r w:rsidRPr="00FA6E9F">
        <w:rPr>
          <w:color w:val="231F20"/>
          <w:spacing w:val="-8"/>
          <w:sz w:val="28"/>
          <w:szCs w:val="28"/>
        </w:rPr>
        <w:t xml:space="preserve"> </w:t>
      </w:r>
      <w:r w:rsidRPr="00FA6E9F">
        <w:rPr>
          <w:color w:val="231F20"/>
          <w:sz w:val="28"/>
          <w:szCs w:val="28"/>
        </w:rPr>
        <w:t>học</w:t>
      </w:r>
      <w:r w:rsidRPr="00FA6E9F">
        <w:rPr>
          <w:color w:val="231F20"/>
          <w:spacing w:val="-7"/>
          <w:sz w:val="28"/>
          <w:szCs w:val="28"/>
        </w:rPr>
        <w:t xml:space="preserve"> </w:t>
      </w:r>
      <w:r w:rsidRPr="00FA6E9F">
        <w:rPr>
          <w:color w:val="231F20"/>
          <w:sz w:val="28"/>
          <w:szCs w:val="28"/>
        </w:rPr>
        <w:t>để</w:t>
      </w:r>
      <w:r w:rsidRPr="00FA6E9F">
        <w:rPr>
          <w:color w:val="231F20"/>
          <w:spacing w:val="-8"/>
          <w:sz w:val="28"/>
          <w:szCs w:val="28"/>
        </w:rPr>
        <w:t xml:space="preserve"> </w:t>
      </w:r>
      <w:r w:rsidRPr="00FA6E9F">
        <w:rPr>
          <w:color w:val="231F20"/>
          <w:sz w:val="28"/>
          <w:szCs w:val="28"/>
        </w:rPr>
        <w:t>vẽ</w:t>
      </w:r>
      <w:r w:rsidRPr="00FA6E9F">
        <w:rPr>
          <w:color w:val="231F20"/>
          <w:spacing w:val="-7"/>
          <w:sz w:val="28"/>
          <w:szCs w:val="28"/>
        </w:rPr>
        <w:t xml:space="preserve"> </w:t>
      </w:r>
      <w:r w:rsidRPr="00FA6E9F">
        <w:rPr>
          <w:color w:val="231F20"/>
          <w:sz w:val="28"/>
          <w:szCs w:val="28"/>
        </w:rPr>
        <w:t>sơ</w:t>
      </w:r>
      <w:r w:rsidRPr="00FA6E9F">
        <w:rPr>
          <w:color w:val="231F20"/>
          <w:spacing w:val="-7"/>
          <w:sz w:val="28"/>
          <w:szCs w:val="28"/>
        </w:rPr>
        <w:t xml:space="preserve"> </w:t>
      </w:r>
      <w:r w:rsidRPr="00FA6E9F">
        <w:rPr>
          <w:color w:val="231F20"/>
          <w:sz w:val="28"/>
          <w:szCs w:val="28"/>
        </w:rPr>
        <w:t>đồ</w:t>
      </w:r>
      <w:r w:rsidRPr="00FA6E9F">
        <w:rPr>
          <w:color w:val="231F20"/>
          <w:spacing w:val="-8"/>
          <w:sz w:val="28"/>
          <w:szCs w:val="28"/>
        </w:rPr>
        <w:t xml:space="preserve"> </w:t>
      </w:r>
      <w:r w:rsidRPr="00FA6E9F">
        <w:rPr>
          <w:color w:val="231F20"/>
          <w:sz w:val="28"/>
          <w:szCs w:val="28"/>
        </w:rPr>
        <w:t>tư</w:t>
      </w:r>
      <w:r w:rsidRPr="00FA6E9F">
        <w:rPr>
          <w:color w:val="231F20"/>
          <w:spacing w:val="-7"/>
          <w:sz w:val="28"/>
          <w:szCs w:val="28"/>
        </w:rPr>
        <w:t xml:space="preserve"> </w:t>
      </w:r>
      <w:r w:rsidRPr="00FA6E9F">
        <w:rPr>
          <w:color w:val="231F20"/>
          <w:spacing w:val="-4"/>
          <w:sz w:val="28"/>
          <w:szCs w:val="28"/>
        </w:rPr>
        <w:t>duy.</w:t>
      </w:r>
    </w:p>
    <w:p w:rsidR="00204558" w:rsidRPr="00FA6E9F" w:rsidRDefault="00204558" w:rsidP="00204558">
      <w:pPr>
        <w:tabs>
          <w:tab w:val="left" w:pos="0"/>
          <w:tab w:val="left" w:pos="1082"/>
        </w:tabs>
        <w:jc w:val="both"/>
        <w:rPr>
          <w:rFonts w:eastAsia="Calibri"/>
          <w:color w:val="231F20"/>
          <w:sz w:val="28"/>
          <w:szCs w:val="28"/>
        </w:rPr>
      </w:pPr>
      <w:r w:rsidRPr="00FA6E9F">
        <w:rPr>
          <w:rFonts w:eastAsia="Calibri"/>
          <w:color w:val="231F20"/>
          <w:sz w:val="28"/>
          <w:szCs w:val="28"/>
        </w:rPr>
        <w:t>- Nhiệm vụ 2: HS chọn lọc các sự kiện để hoàn thành bảng tóm tắt về tình hình chính trị, kinh tế của Liên bang Nga và nước Mỹ từ năm 1945 đến năm 1991.</w:t>
      </w:r>
    </w:p>
    <w:p w:rsidR="00204558" w:rsidRPr="00FA6E9F" w:rsidRDefault="00204558" w:rsidP="00204558">
      <w:pPr>
        <w:tabs>
          <w:tab w:val="left" w:pos="0"/>
          <w:tab w:val="left" w:pos="1082"/>
        </w:tabs>
        <w:jc w:val="both"/>
        <w:rPr>
          <w:rFonts w:eastAsia="Calibri"/>
          <w:b/>
          <w:sz w:val="28"/>
          <w:szCs w:val="28"/>
        </w:rPr>
      </w:pPr>
      <w:r w:rsidRPr="00FA6E9F">
        <w:rPr>
          <w:rFonts w:eastAsia="Calibri"/>
          <w:b/>
          <w:color w:val="231F20"/>
          <w:spacing w:val="-6"/>
          <w:sz w:val="28"/>
          <w:szCs w:val="28"/>
        </w:rPr>
        <w:t>Bước</w:t>
      </w:r>
      <w:r w:rsidRPr="00FA6E9F">
        <w:rPr>
          <w:rFonts w:eastAsia="Calibri"/>
          <w:b/>
          <w:color w:val="231F20"/>
          <w:spacing w:val="-10"/>
          <w:sz w:val="28"/>
          <w:szCs w:val="28"/>
        </w:rPr>
        <w:t xml:space="preserve"> </w:t>
      </w:r>
      <w:r w:rsidRPr="00FA6E9F">
        <w:rPr>
          <w:rFonts w:eastAsia="Calibri"/>
          <w:b/>
          <w:color w:val="231F20"/>
          <w:spacing w:val="-6"/>
          <w:sz w:val="28"/>
          <w:szCs w:val="28"/>
        </w:rPr>
        <w:t>3:</w:t>
      </w:r>
      <w:r w:rsidRPr="00FA6E9F">
        <w:rPr>
          <w:rFonts w:eastAsia="Calibri"/>
          <w:b/>
          <w:color w:val="231F20"/>
          <w:spacing w:val="-9"/>
          <w:sz w:val="28"/>
          <w:szCs w:val="28"/>
        </w:rPr>
        <w:t xml:space="preserve"> </w:t>
      </w:r>
      <w:r w:rsidRPr="00FA6E9F">
        <w:rPr>
          <w:rFonts w:eastAsia="Calibri"/>
          <w:b/>
          <w:color w:val="231F20"/>
          <w:spacing w:val="-6"/>
          <w:sz w:val="28"/>
          <w:szCs w:val="28"/>
        </w:rPr>
        <w:t>Báo</w:t>
      </w:r>
      <w:r w:rsidRPr="00FA6E9F">
        <w:rPr>
          <w:rFonts w:eastAsia="Calibri"/>
          <w:b/>
          <w:color w:val="231F20"/>
          <w:spacing w:val="-9"/>
          <w:sz w:val="28"/>
          <w:szCs w:val="28"/>
        </w:rPr>
        <w:t xml:space="preserve"> </w:t>
      </w:r>
      <w:r w:rsidRPr="00FA6E9F">
        <w:rPr>
          <w:rFonts w:eastAsia="Calibri"/>
          <w:b/>
          <w:color w:val="231F20"/>
          <w:spacing w:val="-6"/>
          <w:sz w:val="28"/>
          <w:szCs w:val="28"/>
        </w:rPr>
        <w:t>cáo,</w:t>
      </w:r>
      <w:r w:rsidRPr="00FA6E9F">
        <w:rPr>
          <w:rFonts w:eastAsia="Calibri"/>
          <w:b/>
          <w:color w:val="231F20"/>
          <w:spacing w:val="-8"/>
          <w:sz w:val="28"/>
          <w:szCs w:val="28"/>
        </w:rPr>
        <w:t xml:space="preserve"> </w:t>
      </w:r>
      <w:r w:rsidRPr="00FA6E9F">
        <w:rPr>
          <w:rFonts w:eastAsia="Calibri"/>
          <w:b/>
          <w:color w:val="231F20"/>
          <w:spacing w:val="-6"/>
          <w:sz w:val="28"/>
          <w:szCs w:val="28"/>
        </w:rPr>
        <w:t>thảo</w:t>
      </w:r>
      <w:r w:rsidRPr="00FA6E9F">
        <w:rPr>
          <w:rFonts w:eastAsia="Calibri"/>
          <w:b/>
          <w:color w:val="231F20"/>
          <w:spacing w:val="-9"/>
          <w:sz w:val="28"/>
          <w:szCs w:val="28"/>
        </w:rPr>
        <w:t xml:space="preserve"> </w:t>
      </w:r>
      <w:r w:rsidRPr="00FA6E9F">
        <w:rPr>
          <w:rFonts w:eastAsia="Calibri"/>
          <w:b/>
          <w:color w:val="231F20"/>
          <w:spacing w:val="-6"/>
          <w:sz w:val="28"/>
          <w:szCs w:val="28"/>
        </w:rPr>
        <w:t>luận</w:t>
      </w:r>
    </w:p>
    <w:p w:rsidR="00204558" w:rsidRPr="00FA6E9F" w:rsidRDefault="00204558" w:rsidP="00204558">
      <w:pPr>
        <w:tabs>
          <w:tab w:val="left" w:pos="0"/>
        </w:tabs>
        <w:jc w:val="both"/>
        <w:rPr>
          <w:rFonts w:eastAsia="Calibri"/>
          <w:sz w:val="28"/>
          <w:szCs w:val="28"/>
        </w:rPr>
      </w:pPr>
      <w:r w:rsidRPr="00FA6E9F">
        <w:rPr>
          <w:rFonts w:eastAsia="Calibri"/>
          <w:noProof/>
          <w:sz w:val="28"/>
          <w:szCs w:val="28"/>
          <w:lang w:val="en-US"/>
        </w:rPr>
        <mc:AlternateContent>
          <mc:Choice Requires="wpg">
            <w:drawing>
              <wp:anchor distT="0" distB="0" distL="0" distR="0" simplePos="0" relativeHeight="251661312" behindDoc="1" locked="0" layoutInCell="1" allowOverlap="1" wp14:anchorId="2B9ABA13" wp14:editId="69E13BAC">
                <wp:simplePos x="0" y="0"/>
                <wp:positionH relativeFrom="page">
                  <wp:posOffset>1272540</wp:posOffset>
                </wp:positionH>
                <wp:positionV relativeFrom="paragraph">
                  <wp:posOffset>326390</wp:posOffset>
                </wp:positionV>
                <wp:extent cx="5560060" cy="2581275"/>
                <wp:effectExtent l="0" t="0" r="21590" b="28575"/>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0060" cy="2581275"/>
                          <a:chOff x="3473" y="-29654"/>
                          <a:chExt cx="4759173" cy="2065216"/>
                        </a:xfrm>
                      </wpg:grpSpPr>
                      <wps:wsp>
                        <wps:cNvPr id="204" name="Graphic 164"/>
                        <wps:cNvSpPr/>
                        <wps:spPr>
                          <a:xfrm>
                            <a:off x="2343461" y="342614"/>
                            <a:ext cx="457200" cy="1270"/>
                          </a:xfrm>
                          <a:custGeom>
                            <a:avLst/>
                            <a:gdLst/>
                            <a:ahLst/>
                            <a:cxnLst/>
                            <a:rect l="l" t="t" r="r" b="b"/>
                            <a:pathLst>
                              <a:path w="457200">
                                <a:moveTo>
                                  <a:pt x="0" y="0"/>
                                </a:moveTo>
                                <a:lnTo>
                                  <a:pt x="456869" y="0"/>
                                </a:lnTo>
                              </a:path>
                            </a:pathLst>
                          </a:custGeom>
                          <a:ln w="6946">
                            <a:solidFill>
                              <a:srgbClr val="00A995"/>
                            </a:solidFill>
                            <a:prstDash val="solid"/>
                          </a:ln>
                        </wps:spPr>
                        <wps:bodyPr wrap="square" lIns="0" tIns="0" rIns="0" bIns="0" rtlCol="0">
                          <a:prstTxWarp prst="textNoShape">
                            <a:avLst/>
                          </a:prstTxWarp>
                          <a:noAutofit/>
                        </wps:bodyPr>
                      </wps:wsp>
                      <wps:wsp>
                        <wps:cNvPr id="205" name="Graphic 165"/>
                        <wps:cNvSpPr/>
                        <wps:spPr>
                          <a:xfrm>
                            <a:off x="2343461" y="1425187"/>
                            <a:ext cx="1694180" cy="1270"/>
                          </a:xfrm>
                          <a:custGeom>
                            <a:avLst/>
                            <a:gdLst/>
                            <a:ahLst/>
                            <a:cxnLst/>
                            <a:rect l="l" t="t" r="r" b="b"/>
                            <a:pathLst>
                              <a:path w="1694180">
                                <a:moveTo>
                                  <a:pt x="0" y="0"/>
                                </a:moveTo>
                                <a:lnTo>
                                  <a:pt x="1693583" y="0"/>
                                </a:lnTo>
                              </a:path>
                            </a:pathLst>
                          </a:custGeom>
                          <a:ln w="6946">
                            <a:solidFill>
                              <a:srgbClr val="00A995"/>
                            </a:solidFill>
                            <a:prstDash val="solid"/>
                          </a:ln>
                        </wps:spPr>
                        <wps:bodyPr wrap="square" lIns="0" tIns="0" rIns="0" bIns="0" rtlCol="0">
                          <a:prstTxWarp prst="textNoShape">
                            <a:avLst/>
                          </a:prstTxWarp>
                          <a:noAutofit/>
                        </wps:bodyPr>
                      </wps:wsp>
                      <wps:wsp>
                        <wps:cNvPr id="206" name="Graphic 166"/>
                        <wps:cNvSpPr/>
                        <wps:spPr>
                          <a:xfrm>
                            <a:off x="2355272" y="90595"/>
                            <a:ext cx="445134" cy="532130"/>
                          </a:xfrm>
                          <a:custGeom>
                            <a:avLst/>
                            <a:gdLst/>
                            <a:ahLst/>
                            <a:cxnLst/>
                            <a:rect l="l" t="t" r="r" b="b"/>
                            <a:pathLst>
                              <a:path w="445134" h="532130">
                                <a:moveTo>
                                  <a:pt x="445058" y="0"/>
                                </a:moveTo>
                                <a:lnTo>
                                  <a:pt x="0" y="248043"/>
                                </a:lnTo>
                                <a:lnTo>
                                  <a:pt x="441121" y="531710"/>
                                </a:lnTo>
                              </a:path>
                            </a:pathLst>
                          </a:custGeom>
                          <a:ln w="6946">
                            <a:solidFill>
                              <a:srgbClr val="00A995"/>
                            </a:solidFill>
                            <a:prstDash val="solid"/>
                          </a:ln>
                        </wps:spPr>
                        <wps:bodyPr wrap="square" lIns="0" tIns="0" rIns="0" bIns="0" rtlCol="0">
                          <a:prstTxWarp prst="textNoShape">
                            <a:avLst/>
                          </a:prstTxWarp>
                          <a:noAutofit/>
                        </wps:bodyPr>
                      </wps:wsp>
                      <wps:wsp>
                        <wps:cNvPr id="207" name="Graphic 167"/>
                        <wps:cNvSpPr/>
                        <wps:spPr>
                          <a:xfrm>
                            <a:off x="3729767" y="934954"/>
                            <a:ext cx="245745" cy="1005840"/>
                          </a:xfrm>
                          <a:custGeom>
                            <a:avLst/>
                            <a:gdLst/>
                            <a:ahLst/>
                            <a:cxnLst/>
                            <a:rect l="l" t="t" r="r" b="b"/>
                            <a:pathLst>
                              <a:path w="245745" h="1005840">
                                <a:moveTo>
                                  <a:pt x="245122" y="0"/>
                                </a:moveTo>
                                <a:lnTo>
                                  <a:pt x="0" y="490740"/>
                                </a:lnTo>
                                <a:lnTo>
                                  <a:pt x="242950" y="1005281"/>
                                </a:lnTo>
                              </a:path>
                            </a:pathLst>
                          </a:custGeom>
                          <a:ln w="6946">
                            <a:solidFill>
                              <a:srgbClr val="00A995"/>
                            </a:solidFill>
                            <a:prstDash val="solid"/>
                          </a:ln>
                        </wps:spPr>
                        <wps:bodyPr wrap="square" lIns="0" tIns="0" rIns="0" bIns="0" rtlCol="0">
                          <a:prstTxWarp prst="textNoShape">
                            <a:avLst/>
                          </a:prstTxWarp>
                          <a:noAutofit/>
                        </wps:bodyPr>
                      </wps:wsp>
                      <wps:wsp>
                        <wps:cNvPr id="208" name="Graphic 168"/>
                        <wps:cNvSpPr/>
                        <wps:spPr>
                          <a:xfrm>
                            <a:off x="685311" y="342614"/>
                            <a:ext cx="908050" cy="1087120"/>
                          </a:xfrm>
                          <a:custGeom>
                            <a:avLst/>
                            <a:gdLst/>
                            <a:ahLst/>
                            <a:cxnLst/>
                            <a:rect l="l" t="t" r="r" b="b"/>
                            <a:pathLst>
                              <a:path w="908050" h="1087120">
                                <a:moveTo>
                                  <a:pt x="907935" y="0"/>
                                </a:moveTo>
                                <a:lnTo>
                                  <a:pt x="0" y="0"/>
                                </a:lnTo>
                                <a:lnTo>
                                  <a:pt x="0" y="1087043"/>
                                </a:lnTo>
                                <a:lnTo>
                                  <a:pt x="900061" y="1087043"/>
                                </a:lnTo>
                              </a:path>
                            </a:pathLst>
                          </a:custGeom>
                          <a:ln w="6946">
                            <a:solidFill>
                              <a:srgbClr val="00A995"/>
                            </a:solidFill>
                            <a:prstDash val="solid"/>
                          </a:ln>
                        </wps:spPr>
                        <wps:bodyPr wrap="square" lIns="0" tIns="0" rIns="0" bIns="0" rtlCol="0">
                          <a:prstTxWarp prst="textNoShape">
                            <a:avLst/>
                          </a:prstTxWarp>
                          <a:noAutofit/>
                        </wps:bodyPr>
                      </wps:wsp>
                      <wps:wsp>
                        <wps:cNvPr id="209" name="Graphic 169"/>
                        <wps:cNvSpPr/>
                        <wps:spPr>
                          <a:xfrm>
                            <a:off x="1565167" y="313048"/>
                            <a:ext cx="89535" cy="1146810"/>
                          </a:xfrm>
                          <a:custGeom>
                            <a:avLst/>
                            <a:gdLst/>
                            <a:ahLst/>
                            <a:cxnLst/>
                            <a:rect l="l" t="t" r="r" b="b"/>
                            <a:pathLst>
                              <a:path w="89535" h="1146810">
                                <a:moveTo>
                                  <a:pt x="81153" y="1116622"/>
                                </a:moveTo>
                                <a:lnTo>
                                  <a:pt x="0" y="1087158"/>
                                </a:lnTo>
                                <a:lnTo>
                                  <a:pt x="20193" y="1116622"/>
                                </a:lnTo>
                                <a:lnTo>
                                  <a:pt x="0" y="1146187"/>
                                </a:lnTo>
                                <a:lnTo>
                                  <a:pt x="81153" y="1116622"/>
                                </a:lnTo>
                                <a:close/>
                              </a:path>
                              <a:path w="89535" h="1146810">
                                <a:moveTo>
                                  <a:pt x="89027" y="29565"/>
                                </a:moveTo>
                                <a:lnTo>
                                  <a:pt x="7874" y="0"/>
                                </a:lnTo>
                                <a:lnTo>
                                  <a:pt x="28067" y="29565"/>
                                </a:lnTo>
                                <a:lnTo>
                                  <a:pt x="7874" y="59131"/>
                                </a:lnTo>
                                <a:lnTo>
                                  <a:pt x="89027" y="29565"/>
                                </a:lnTo>
                                <a:close/>
                              </a:path>
                            </a:pathLst>
                          </a:custGeom>
                          <a:solidFill>
                            <a:srgbClr val="00A995"/>
                          </a:solidFill>
                        </wps:spPr>
                        <wps:bodyPr wrap="square" lIns="0" tIns="0" rIns="0" bIns="0" rtlCol="0">
                          <a:prstTxWarp prst="textNoShape">
                            <a:avLst/>
                          </a:prstTxWarp>
                          <a:noAutofit/>
                        </wps:bodyPr>
                      </wps:wsp>
                      <wps:wsp>
                        <wps:cNvPr id="210" name="Graphic 170"/>
                        <wps:cNvSpPr/>
                        <wps:spPr>
                          <a:xfrm>
                            <a:off x="3473" y="495788"/>
                            <a:ext cx="1271270" cy="633095"/>
                          </a:xfrm>
                          <a:custGeom>
                            <a:avLst/>
                            <a:gdLst/>
                            <a:ahLst/>
                            <a:cxnLst/>
                            <a:rect l="l" t="t" r="r" b="b"/>
                            <a:pathLst>
                              <a:path w="1271270" h="633095">
                                <a:moveTo>
                                  <a:pt x="1212037" y="0"/>
                                </a:moveTo>
                                <a:lnTo>
                                  <a:pt x="59080" y="0"/>
                                </a:lnTo>
                                <a:lnTo>
                                  <a:pt x="36084" y="4643"/>
                                </a:lnTo>
                                <a:lnTo>
                                  <a:pt x="17305" y="17305"/>
                                </a:lnTo>
                                <a:lnTo>
                                  <a:pt x="4643" y="36084"/>
                                </a:lnTo>
                                <a:lnTo>
                                  <a:pt x="0" y="59080"/>
                                </a:lnTo>
                                <a:lnTo>
                                  <a:pt x="0" y="573735"/>
                                </a:lnTo>
                                <a:lnTo>
                                  <a:pt x="4643" y="596730"/>
                                </a:lnTo>
                                <a:lnTo>
                                  <a:pt x="17305" y="615510"/>
                                </a:lnTo>
                                <a:lnTo>
                                  <a:pt x="36084" y="628172"/>
                                </a:lnTo>
                                <a:lnTo>
                                  <a:pt x="59080" y="632815"/>
                                </a:lnTo>
                                <a:lnTo>
                                  <a:pt x="1212037" y="632815"/>
                                </a:lnTo>
                                <a:lnTo>
                                  <a:pt x="1235032" y="628172"/>
                                </a:lnTo>
                                <a:lnTo>
                                  <a:pt x="1253812" y="615510"/>
                                </a:lnTo>
                                <a:lnTo>
                                  <a:pt x="1266474" y="596730"/>
                                </a:lnTo>
                                <a:lnTo>
                                  <a:pt x="1271117" y="573735"/>
                                </a:lnTo>
                                <a:lnTo>
                                  <a:pt x="1271117" y="59080"/>
                                </a:lnTo>
                                <a:lnTo>
                                  <a:pt x="1266474" y="36084"/>
                                </a:lnTo>
                                <a:lnTo>
                                  <a:pt x="1253812" y="17305"/>
                                </a:lnTo>
                                <a:lnTo>
                                  <a:pt x="1235032" y="4643"/>
                                </a:lnTo>
                                <a:lnTo>
                                  <a:pt x="1212037" y="0"/>
                                </a:lnTo>
                                <a:close/>
                              </a:path>
                            </a:pathLst>
                          </a:custGeom>
                          <a:solidFill>
                            <a:srgbClr val="AFDFE1"/>
                          </a:solidFill>
                        </wps:spPr>
                        <wps:bodyPr wrap="square" lIns="0" tIns="0" rIns="0" bIns="0" rtlCol="0">
                          <a:prstTxWarp prst="textNoShape">
                            <a:avLst/>
                          </a:prstTxWarp>
                          <a:noAutofit/>
                        </wps:bodyPr>
                      </wps:wsp>
                      <wps:wsp>
                        <wps:cNvPr id="211" name="Graphic 171"/>
                        <wps:cNvSpPr/>
                        <wps:spPr>
                          <a:xfrm>
                            <a:off x="3473" y="495788"/>
                            <a:ext cx="1271270" cy="633095"/>
                          </a:xfrm>
                          <a:custGeom>
                            <a:avLst/>
                            <a:gdLst/>
                            <a:ahLst/>
                            <a:cxnLst/>
                            <a:rect l="l" t="t" r="r" b="b"/>
                            <a:pathLst>
                              <a:path w="1271270" h="633095">
                                <a:moveTo>
                                  <a:pt x="59080" y="0"/>
                                </a:moveTo>
                                <a:lnTo>
                                  <a:pt x="36084" y="4643"/>
                                </a:lnTo>
                                <a:lnTo>
                                  <a:pt x="17305" y="17305"/>
                                </a:lnTo>
                                <a:lnTo>
                                  <a:pt x="4643" y="36084"/>
                                </a:lnTo>
                                <a:lnTo>
                                  <a:pt x="0" y="59080"/>
                                </a:lnTo>
                                <a:lnTo>
                                  <a:pt x="0" y="573735"/>
                                </a:lnTo>
                                <a:lnTo>
                                  <a:pt x="4643" y="596730"/>
                                </a:lnTo>
                                <a:lnTo>
                                  <a:pt x="17305" y="615510"/>
                                </a:lnTo>
                                <a:lnTo>
                                  <a:pt x="36084" y="628172"/>
                                </a:lnTo>
                                <a:lnTo>
                                  <a:pt x="59080" y="632815"/>
                                </a:lnTo>
                                <a:lnTo>
                                  <a:pt x="1212037" y="632815"/>
                                </a:lnTo>
                                <a:lnTo>
                                  <a:pt x="1235032" y="628172"/>
                                </a:lnTo>
                                <a:lnTo>
                                  <a:pt x="1253812" y="615510"/>
                                </a:lnTo>
                                <a:lnTo>
                                  <a:pt x="1266474" y="596730"/>
                                </a:lnTo>
                                <a:lnTo>
                                  <a:pt x="1271117" y="573735"/>
                                </a:lnTo>
                                <a:lnTo>
                                  <a:pt x="1271117" y="59080"/>
                                </a:lnTo>
                                <a:lnTo>
                                  <a:pt x="1266474" y="36084"/>
                                </a:lnTo>
                                <a:lnTo>
                                  <a:pt x="1253812" y="17305"/>
                                </a:lnTo>
                                <a:lnTo>
                                  <a:pt x="1235032" y="4643"/>
                                </a:lnTo>
                                <a:lnTo>
                                  <a:pt x="1212037"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2" name="Graphic 172"/>
                        <wps:cNvSpPr/>
                        <wps:spPr>
                          <a:xfrm>
                            <a:off x="1657673" y="129317"/>
                            <a:ext cx="692150" cy="408940"/>
                          </a:xfrm>
                          <a:custGeom>
                            <a:avLst/>
                            <a:gdLst/>
                            <a:ahLst/>
                            <a:cxnLst/>
                            <a:rect l="l" t="t" r="r" b="b"/>
                            <a:pathLst>
                              <a:path w="692150" h="408940">
                                <a:moveTo>
                                  <a:pt x="633069" y="0"/>
                                </a:moveTo>
                                <a:lnTo>
                                  <a:pt x="59080" y="0"/>
                                </a:lnTo>
                                <a:lnTo>
                                  <a:pt x="36084" y="4643"/>
                                </a:lnTo>
                                <a:lnTo>
                                  <a:pt x="17305" y="17305"/>
                                </a:lnTo>
                                <a:lnTo>
                                  <a:pt x="4643" y="36084"/>
                                </a:lnTo>
                                <a:lnTo>
                                  <a:pt x="0" y="59080"/>
                                </a:lnTo>
                                <a:lnTo>
                                  <a:pt x="0" y="349694"/>
                                </a:lnTo>
                                <a:lnTo>
                                  <a:pt x="4643" y="372690"/>
                                </a:lnTo>
                                <a:lnTo>
                                  <a:pt x="17305" y="391469"/>
                                </a:lnTo>
                                <a:lnTo>
                                  <a:pt x="36084" y="404131"/>
                                </a:lnTo>
                                <a:lnTo>
                                  <a:pt x="59080" y="408774"/>
                                </a:lnTo>
                                <a:lnTo>
                                  <a:pt x="633069" y="408774"/>
                                </a:lnTo>
                                <a:lnTo>
                                  <a:pt x="656065" y="404131"/>
                                </a:lnTo>
                                <a:lnTo>
                                  <a:pt x="674844" y="391469"/>
                                </a:lnTo>
                                <a:lnTo>
                                  <a:pt x="687506" y="372690"/>
                                </a:lnTo>
                                <a:lnTo>
                                  <a:pt x="692149" y="349694"/>
                                </a:lnTo>
                                <a:lnTo>
                                  <a:pt x="692149" y="59080"/>
                                </a:lnTo>
                                <a:lnTo>
                                  <a:pt x="687506" y="36084"/>
                                </a:lnTo>
                                <a:lnTo>
                                  <a:pt x="674844" y="17305"/>
                                </a:lnTo>
                                <a:lnTo>
                                  <a:pt x="656065" y="4643"/>
                                </a:lnTo>
                                <a:lnTo>
                                  <a:pt x="633069" y="0"/>
                                </a:lnTo>
                                <a:close/>
                              </a:path>
                            </a:pathLst>
                          </a:custGeom>
                          <a:solidFill>
                            <a:srgbClr val="AFDFE1"/>
                          </a:solidFill>
                        </wps:spPr>
                        <wps:bodyPr wrap="square" lIns="0" tIns="0" rIns="0" bIns="0" rtlCol="0">
                          <a:prstTxWarp prst="textNoShape">
                            <a:avLst/>
                          </a:prstTxWarp>
                          <a:noAutofit/>
                        </wps:bodyPr>
                      </wps:wsp>
                      <wps:wsp>
                        <wps:cNvPr id="213" name="Graphic 173"/>
                        <wps:cNvSpPr/>
                        <wps:spPr>
                          <a:xfrm>
                            <a:off x="1657673" y="129317"/>
                            <a:ext cx="692150" cy="408940"/>
                          </a:xfrm>
                          <a:custGeom>
                            <a:avLst/>
                            <a:gdLst/>
                            <a:ahLst/>
                            <a:cxnLst/>
                            <a:rect l="l" t="t" r="r" b="b"/>
                            <a:pathLst>
                              <a:path w="692150" h="408940">
                                <a:moveTo>
                                  <a:pt x="59080" y="0"/>
                                </a:moveTo>
                                <a:lnTo>
                                  <a:pt x="36084" y="4643"/>
                                </a:lnTo>
                                <a:lnTo>
                                  <a:pt x="17305" y="17305"/>
                                </a:lnTo>
                                <a:lnTo>
                                  <a:pt x="4643" y="36084"/>
                                </a:lnTo>
                                <a:lnTo>
                                  <a:pt x="0" y="59080"/>
                                </a:lnTo>
                                <a:lnTo>
                                  <a:pt x="0" y="349694"/>
                                </a:lnTo>
                                <a:lnTo>
                                  <a:pt x="4643" y="372690"/>
                                </a:lnTo>
                                <a:lnTo>
                                  <a:pt x="17305" y="391469"/>
                                </a:lnTo>
                                <a:lnTo>
                                  <a:pt x="36084" y="404131"/>
                                </a:lnTo>
                                <a:lnTo>
                                  <a:pt x="59080" y="408774"/>
                                </a:lnTo>
                                <a:lnTo>
                                  <a:pt x="633069" y="408774"/>
                                </a:lnTo>
                                <a:lnTo>
                                  <a:pt x="656065" y="404131"/>
                                </a:lnTo>
                                <a:lnTo>
                                  <a:pt x="674844" y="391469"/>
                                </a:lnTo>
                                <a:lnTo>
                                  <a:pt x="687506" y="372690"/>
                                </a:lnTo>
                                <a:lnTo>
                                  <a:pt x="692149" y="349694"/>
                                </a:lnTo>
                                <a:lnTo>
                                  <a:pt x="692149" y="59080"/>
                                </a:lnTo>
                                <a:lnTo>
                                  <a:pt x="687506" y="36084"/>
                                </a:lnTo>
                                <a:lnTo>
                                  <a:pt x="674844" y="17305"/>
                                </a:lnTo>
                                <a:lnTo>
                                  <a:pt x="656065" y="4643"/>
                                </a:lnTo>
                                <a:lnTo>
                                  <a:pt x="633069"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4" name="Graphic 174"/>
                        <wps:cNvSpPr/>
                        <wps:spPr>
                          <a:xfrm>
                            <a:off x="2799861" y="3473"/>
                            <a:ext cx="1962785" cy="219075"/>
                          </a:xfrm>
                          <a:custGeom>
                            <a:avLst/>
                            <a:gdLst/>
                            <a:ahLst/>
                            <a:cxnLst/>
                            <a:rect l="l" t="t" r="r" b="b"/>
                            <a:pathLst>
                              <a:path w="1962785" h="219075">
                                <a:moveTo>
                                  <a:pt x="59080" y="0"/>
                                </a:moveTo>
                                <a:lnTo>
                                  <a:pt x="36084" y="4643"/>
                                </a:lnTo>
                                <a:lnTo>
                                  <a:pt x="17305" y="17305"/>
                                </a:lnTo>
                                <a:lnTo>
                                  <a:pt x="4643" y="36084"/>
                                </a:lnTo>
                                <a:lnTo>
                                  <a:pt x="0" y="59080"/>
                                </a:lnTo>
                                <a:lnTo>
                                  <a:pt x="0" y="159981"/>
                                </a:lnTo>
                                <a:lnTo>
                                  <a:pt x="4643" y="182982"/>
                                </a:lnTo>
                                <a:lnTo>
                                  <a:pt x="17305" y="201761"/>
                                </a:lnTo>
                                <a:lnTo>
                                  <a:pt x="36084" y="214420"/>
                                </a:lnTo>
                                <a:lnTo>
                                  <a:pt x="59080" y="219062"/>
                                </a:lnTo>
                                <a:lnTo>
                                  <a:pt x="1903260" y="219062"/>
                                </a:lnTo>
                                <a:lnTo>
                                  <a:pt x="1926255" y="214420"/>
                                </a:lnTo>
                                <a:lnTo>
                                  <a:pt x="1945035" y="201761"/>
                                </a:lnTo>
                                <a:lnTo>
                                  <a:pt x="1957697" y="182982"/>
                                </a:lnTo>
                                <a:lnTo>
                                  <a:pt x="1962340" y="159981"/>
                                </a:lnTo>
                                <a:lnTo>
                                  <a:pt x="1962340" y="59080"/>
                                </a:lnTo>
                                <a:lnTo>
                                  <a:pt x="1957697" y="36084"/>
                                </a:lnTo>
                                <a:lnTo>
                                  <a:pt x="1945035" y="17305"/>
                                </a:lnTo>
                                <a:lnTo>
                                  <a:pt x="1926255" y="4643"/>
                                </a:lnTo>
                                <a:lnTo>
                                  <a:pt x="190326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5" name="Graphic 175"/>
                        <wps:cNvSpPr/>
                        <wps:spPr>
                          <a:xfrm>
                            <a:off x="2713364" y="261639"/>
                            <a:ext cx="1962785" cy="200660"/>
                          </a:xfrm>
                          <a:custGeom>
                            <a:avLst/>
                            <a:gdLst/>
                            <a:ahLst/>
                            <a:cxnLst/>
                            <a:rect l="l" t="t" r="r" b="b"/>
                            <a:pathLst>
                              <a:path w="1962785"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1903260" y="200342"/>
                                </a:lnTo>
                                <a:lnTo>
                                  <a:pt x="1926255" y="195701"/>
                                </a:lnTo>
                                <a:lnTo>
                                  <a:pt x="1945035" y="183043"/>
                                </a:lnTo>
                                <a:lnTo>
                                  <a:pt x="1957697" y="164268"/>
                                </a:lnTo>
                                <a:lnTo>
                                  <a:pt x="1962340" y="141274"/>
                                </a:lnTo>
                                <a:lnTo>
                                  <a:pt x="1962340" y="59080"/>
                                </a:lnTo>
                                <a:lnTo>
                                  <a:pt x="1957697" y="36084"/>
                                </a:lnTo>
                                <a:lnTo>
                                  <a:pt x="1945035" y="17305"/>
                                </a:lnTo>
                                <a:lnTo>
                                  <a:pt x="1926255" y="4643"/>
                                </a:lnTo>
                                <a:lnTo>
                                  <a:pt x="190326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6" name="Graphic 176"/>
                        <wps:cNvSpPr/>
                        <wps:spPr>
                          <a:xfrm>
                            <a:off x="2799861" y="519804"/>
                            <a:ext cx="1962785" cy="200660"/>
                          </a:xfrm>
                          <a:custGeom>
                            <a:avLst/>
                            <a:gdLst/>
                            <a:ahLst/>
                            <a:cxnLst/>
                            <a:rect l="l" t="t" r="r" b="b"/>
                            <a:pathLst>
                              <a:path w="1962785"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1903260" y="200342"/>
                                </a:lnTo>
                                <a:lnTo>
                                  <a:pt x="1926255" y="195701"/>
                                </a:lnTo>
                                <a:lnTo>
                                  <a:pt x="1945035" y="183043"/>
                                </a:lnTo>
                                <a:lnTo>
                                  <a:pt x="1957697" y="164268"/>
                                </a:lnTo>
                                <a:lnTo>
                                  <a:pt x="1962340" y="141274"/>
                                </a:lnTo>
                                <a:lnTo>
                                  <a:pt x="1962340" y="59080"/>
                                </a:lnTo>
                                <a:lnTo>
                                  <a:pt x="1957697" y="36084"/>
                                </a:lnTo>
                                <a:lnTo>
                                  <a:pt x="1945035" y="17305"/>
                                </a:lnTo>
                                <a:lnTo>
                                  <a:pt x="1926255" y="4643"/>
                                </a:lnTo>
                                <a:lnTo>
                                  <a:pt x="190326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7" name="Graphic 177"/>
                        <wps:cNvSpPr/>
                        <wps:spPr>
                          <a:xfrm>
                            <a:off x="3981443" y="810875"/>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8" name="Graphic 178"/>
                        <wps:cNvSpPr/>
                        <wps:spPr>
                          <a:xfrm>
                            <a:off x="3981443" y="1066882"/>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19" name="Graphic 179"/>
                        <wps:cNvSpPr/>
                        <wps:spPr>
                          <a:xfrm>
                            <a:off x="3981443" y="1322889"/>
                            <a:ext cx="781050" cy="200660"/>
                          </a:xfrm>
                          <a:custGeom>
                            <a:avLst/>
                            <a:gdLst/>
                            <a:ahLst/>
                            <a:cxnLst/>
                            <a:rect l="l" t="t" r="r" b="b"/>
                            <a:pathLst>
                              <a:path w="781050" h="200660">
                                <a:moveTo>
                                  <a:pt x="721690" y="0"/>
                                </a:moveTo>
                                <a:lnTo>
                                  <a:pt x="59080" y="0"/>
                                </a:ln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close/>
                              </a:path>
                            </a:pathLst>
                          </a:custGeom>
                          <a:solidFill>
                            <a:srgbClr val="FFFFFF"/>
                          </a:solidFill>
                        </wps:spPr>
                        <wps:bodyPr wrap="square" lIns="0" tIns="0" rIns="0" bIns="0" rtlCol="0">
                          <a:prstTxWarp prst="textNoShape">
                            <a:avLst/>
                          </a:prstTxWarp>
                          <a:noAutofit/>
                        </wps:bodyPr>
                      </wps:wsp>
                      <wps:wsp>
                        <wps:cNvPr id="220" name="Graphic 180"/>
                        <wps:cNvSpPr/>
                        <wps:spPr>
                          <a:xfrm>
                            <a:off x="3981443" y="1322889"/>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21" name="Graphic 181"/>
                        <wps:cNvSpPr/>
                        <wps:spPr>
                          <a:xfrm>
                            <a:off x="3981443" y="1578895"/>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22" name="Graphic 182"/>
                        <wps:cNvSpPr/>
                        <wps:spPr>
                          <a:xfrm>
                            <a:off x="3981443" y="1834902"/>
                            <a:ext cx="781050" cy="200660"/>
                          </a:xfrm>
                          <a:custGeom>
                            <a:avLst/>
                            <a:gdLst/>
                            <a:ahLst/>
                            <a:cxnLst/>
                            <a:rect l="l" t="t" r="r" b="b"/>
                            <a:pathLst>
                              <a:path w="781050" h="200660">
                                <a:moveTo>
                                  <a:pt x="59080" y="0"/>
                                </a:moveTo>
                                <a:lnTo>
                                  <a:pt x="36084" y="4643"/>
                                </a:lnTo>
                                <a:lnTo>
                                  <a:pt x="17305" y="17305"/>
                                </a:lnTo>
                                <a:lnTo>
                                  <a:pt x="4643" y="36084"/>
                                </a:lnTo>
                                <a:lnTo>
                                  <a:pt x="0" y="59080"/>
                                </a:lnTo>
                                <a:lnTo>
                                  <a:pt x="0" y="141274"/>
                                </a:lnTo>
                                <a:lnTo>
                                  <a:pt x="4643" y="164268"/>
                                </a:lnTo>
                                <a:lnTo>
                                  <a:pt x="17305" y="183043"/>
                                </a:lnTo>
                                <a:lnTo>
                                  <a:pt x="36084" y="195701"/>
                                </a:lnTo>
                                <a:lnTo>
                                  <a:pt x="59080" y="200342"/>
                                </a:lnTo>
                                <a:lnTo>
                                  <a:pt x="721690" y="200342"/>
                                </a:lnTo>
                                <a:lnTo>
                                  <a:pt x="744685" y="195701"/>
                                </a:lnTo>
                                <a:lnTo>
                                  <a:pt x="763465" y="183043"/>
                                </a:lnTo>
                                <a:lnTo>
                                  <a:pt x="776127" y="164268"/>
                                </a:lnTo>
                                <a:lnTo>
                                  <a:pt x="780770" y="141274"/>
                                </a:lnTo>
                                <a:lnTo>
                                  <a:pt x="780770" y="59080"/>
                                </a:lnTo>
                                <a:lnTo>
                                  <a:pt x="776127" y="36084"/>
                                </a:lnTo>
                                <a:lnTo>
                                  <a:pt x="763465" y="17305"/>
                                </a:lnTo>
                                <a:lnTo>
                                  <a:pt x="744685" y="4643"/>
                                </a:lnTo>
                                <a:lnTo>
                                  <a:pt x="721690"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223" name="Graphic 183"/>
                        <wps:cNvSpPr/>
                        <wps:spPr>
                          <a:xfrm>
                            <a:off x="1657673" y="1224426"/>
                            <a:ext cx="692150" cy="408940"/>
                          </a:xfrm>
                          <a:custGeom>
                            <a:avLst/>
                            <a:gdLst/>
                            <a:ahLst/>
                            <a:cxnLst/>
                            <a:rect l="l" t="t" r="r" b="b"/>
                            <a:pathLst>
                              <a:path w="692150" h="408940">
                                <a:moveTo>
                                  <a:pt x="633069" y="0"/>
                                </a:moveTo>
                                <a:lnTo>
                                  <a:pt x="59080" y="0"/>
                                </a:lnTo>
                                <a:lnTo>
                                  <a:pt x="36084" y="4643"/>
                                </a:lnTo>
                                <a:lnTo>
                                  <a:pt x="17305" y="17305"/>
                                </a:lnTo>
                                <a:lnTo>
                                  <a:pt x="4643" y="36084"/>
                                </a:lnTo>
                                <a:lnTo>
                                  <a:pt x="0" y="59080"/>
                                </a:lnTo>
                                <a:lnTo>
                                  <a:pt x="0" y="349681"/>
                                </a:lnTo>
                                <a:lnTo>
                                  <a:pt x="4643" y="372677"/>
                                </a:lnTo>
                                <a:lnTo>
                                  <a:pt x="17305" y="391456"/>
                                </a:lnTo>
                                <a:lnTo>
                                  <a:pt x="36084" y="404118"/>
                                </a:lnTo>
                                <a:lnTo>
                                  <a:pt x="59080" y="408762"/>
                                </a:lnTo>
                                <a:lnTo>
                                  <a:pt x="633069" y="408762"/>
                                </a:lnTo>
                                <a:lnTo>
                                  <a:pt x="656065" y="404118"/>
                                </a:lnTo>
                                <a:lnTo>
                                  <a:pt x="674844" y="391456"/>
                                </a:lnTo>
                                <a:lnTo>
                                  <a:pt x="687506" y="372677"/>
                                </a:lnTo>
                                <a:lnTo>
                                  <a:pt x="692149" y="349681"/>
                                </a:lnTo>
                                <a:lnTo>
                                  <a:pt x="692149" y="59080"/>
                                </a:lnTo>
                                <a:lnTo>
                                  <a:pt x="687506" y="36084"/>
                                </a:lnTo>
                                <a:lnTo>
                                  <a:pt x="674844" y="17305"/>
                                </a:lnTo>
                                <a:lnTo>
                                  <a:pt x="656065" y="4643"/>
                                </a:lnTo>
                                <a:lnTo>
                                  <a:pt x="633069" y="0"/>
                                </a:lnTo>
                                <a:close/>
                              </a:path>
                            </a:pathLst>
                          </a:custGeom>
                          <a:solidFill>
                            <a:srgbClr val="AFDFE1"/>
                          </a:solidFill>
                        </wps:spPr>
                        <wps:bodyPr wrap="square" lIns="0" tIns="0" rIns="0" bIns="0" rtlCol="0">
                          <a:prstTxWarp prst="textNoShape">
                            <a:avLst/>
                          </a:prstTxWarp>
                          <a:noAutofit/>
                        </wps:bodyPr>
                      </wps:wsp>
                      <wps:wsp>
                        <wps:cNvPr id="64" name="Graphic 184"/>
                        <wps:cNvSpPr/>
                        <wps:spPr>
                          <a:xfrm>
                            <a:off x="1657673" y="1224426"/>
                            <a:ext cx="692150" cy="408940"/>
                          </a:xfrm>
                          <a:custGeom>
                            <a:avLst/>
                            <a:gdLst/>
                            <a:ahLst/>
                            <a:cxnLst/>
                            <a:rect l="l" t="t" r="r" b="b"/>
                            <a:pathLst>
                              <a:path w="692150" h="408940">
                                <a:moveTo>
                                  <a:pt x="59080" y="0"/>
                                </a:moveTo>
                                <a:lnTo>
                                  <a:pt x="36084" y="4643"/>
                                </a:lnTo>
                                <a:lnTo>
                                  <a:pt x="17305" y="17305"/>
                                </a:lnTo>
                                <a:lnTo>
                                  <a:pt x="4643" y="36084"/>
                                </a:lnTo>
                                <a:lnTo>
                                  <a:pt x="0" y="59080"/>
                                </a:lnTo>
                                <a:lnTo>
                                  <a:pt x="0" y="349681"/>
                                </a:lnTo>
                                <a:lnTo>
                                  <a:pt x="4643" y="372677"/>
                                </a:lnTo>
                                <a:lnTo>
                                  <a:pt x="17305" y="391456"/>
                                </a:lnTo>
                                <a:lnTo>
                                  <a:pt x="36084" y="404118"/>
                                </a:lnTo>
                                <a:lnTo>
                                  <a:pt x="59080" y="408762"/>
                                </a:lnTo>
                                <a:lnTo>
                                  <a:pt x="633069" y="408762"/>
                                </a:lnTo>
                                <a:lnTo>
                                  <a:pt x="656065" y="404118"/>
                                </a:lnTo>
                                <a:lnTo>
                                  <a:pt x="674844" y="391456"/>
                                </a:lnTo>
                                <a:lnTo>
                                  <a:pt x="687506" y="372677"/>
                                </a:lnTo>
                                <a:lnTo>
                                  <a:pt x="692149" y="349681"/>
                                </a:lnTo>
                                <a:lnTo>
                                  <a:pt x="692149" y="59080"/>
                                </a:lnTo>
                                <a:lnTo>
                                  <a:pt x="687506" y="36084"/>
                                </a:lnTo>
                                <a:lnTo>
                                  <a:pt x="674844" y="17305"/>
                                </a:lnTo>
                                <a:lnTo>
                                  <a:pt x="656065" y="4643"/>
                                </a:lnTo>
                                <a:lnTo>
                                  <a:pt x="633069"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65" name="Graphic 185"/>
                        <wps:cNvSpPr/>
                        <wps:spPr>
                          <a:xfrm>
                            <a:off x="2671857" y="1224426"/>
                            <a:ext cx="1056640" cy="408940"/>
                          </a:xfrm>
                          <a:custGeom>
                            <a:avLst/>
                            <a:gdLst/>
                            <a:ahLst/>
                            <a:cxnLst/>
                            <a:rect l="l" t="t" r="r" b="b"/>
                            <a:pathLst>
                              <a:path w="1056640" h="408940">
                                <a:moveTo>
                                  <a:pt x="997394" y="0"/>
                                </a:moveTo>
                                <a:lnTo>
                                  <a:pt x="59080" y="0"/>
                                </a:lnTo>
                                <a:lnTo>
                                  <a:pt x="36084" y="4643"/>
                                </a:lnTo>
                                <a:lnTo>
                                  <a:pt x="17305" y="17305"/>
                                </a:lnTo>
                                <a:lnTo>
                                  <a:pt x="4643" y="36084"/>
                                </a:lnTo>
                                <a:lnTo>
                                  <a:pt x="0" y="59080"/>
                                </a:lnTo>
                                <a:lnTo>
                                  <a:pt x="0" y="349681"/>
                                </a:lnTo>
                                <a:lnTo>
                                  <a:pt x="4643" y="372677"/>
                                </a:lnTo>
                                <a:lnTo>
                                  <a:pt x="17305" y="391456"/>
                                </a:lnTo>
                                <a:lnTo>
                                  <a:pt x="36084" y="404118"/>
                                </a:lnTo>
                                <a:lnTo>
                                  <a:pt x="59080" y="408762"/>
                                </a:lnTo>
                                <a:lnTo>
                                  <a:pt x="997394" y="408762"/>
                                </a:lnTo>
                                <a:lnTo>
                                  <a:pt x="1020390" y="404118"/>
                                </a:lnTo>
                                <a:lnTo>
                                  <a:pt x="1039169" y="391456"/>
                                </a:lnTo>
                                <a:lnTo>
                                  <a:pt x="1051831" y="372677"/>
                                </a:lnTo>
                                <a:lnTo>
                                  <a:pt x="1056474" y="349681"/>
                                </a:lnTo>
                                <a:lnTo>
                                  <a:pt x="1056474" y="59080"/>
                                </a:lnTo>
                                <a:lnTo>
                                  <a:pt x="1051831" y="36084"/>
                                </a:lnTo>
                                <a:lnTo>
                                  <a:pt x="1039169" y="17305"/>
                                </a:lnTo>
                                <a:lnTo>
                                  <a:pt x="1020390" y="4643"/>
                                </a:lnTo>
                                <a:lnTo>
                                  <a:pt x="997394" y="0"/>
                                </a:lnTo>
                                <a:close/>
                              </a:path>
                            </a:pathLst>
                          </a:custGeom>
                          <a:solidFill>
                            <a:srgbClr val="AFDFE1"/>
                          </a:solidFill>
                        </wps:spPr>
                        <wps:bodyPr wrap="square" lIns="0" tIns="0" rIns="0" bIns="0" rtlCol="0">
                          <a:prstTxWarp prst="textNoShape">
                            <a:avLst/>
                          </a:prstTxWarp>
                          <a:noAutofit/>
                        </wps:bodyPr>
                      </wps:wsp>
                      <wps:wsp>
                        <wps:cNvPr id="66" name="Graphic 186"/>
                        <wps:cNvSpPr/>
                        <wps:spPr>
                          <a:xfrm>
                            <a:off x="2671857" y="1224426"/>
                            <a:ext cx="1056640" cy="408940"/>
                          </a:xfrm>
                          <a:custGeom>
                            <a:avLst/>
                            <a:gdLst/>
                            <a:ahLst/>
                            <a:cxnLst/>
                            <a:rect l="l" t="t" r="r" b="b"/>
                            <a:pathLst>
                              <a:path w="1056640" h="408940">
                                <a:moveTo>
                                  <a:pt x="59080" y="0"/>
                                </a:moveTo>
                                <a:lnTo>
                                  <a:pt x="36084" y="4643"/>
                                </a:lnTo>
                                <a:lnTo>
                                  <a:pt x="17305" y="17305"/>
                                </a:lnTo>
                                <a:lnTo>
                                  <a:pt x="4643" y="36084"/>
                                </a:lnTo>
                                <a:lnTo>
                                  <a:pt x="0" y="59080"/>
                                </a:lnTo>
                                <a:lnTo>
                                  <a:pt x="0" y="349681"/>
                                </a:lnTo>
                                <a:lnTo>
                                  <a:pt x="4643" y="372677"/>
                                </a:lnTo>
                                <a:lnTo>
                                  <a:pt x="17305" y="391456"/>
                                </a:lnTo>
                                <a:lnTo>
                                  <a:pt x="36084" y="404118"/>
                                </a:lnTo>
                                <a:lnTo>
                                  <a:pt x="59080" y="408762"/>
                                </a:lnTo>
                                <a:lnTo>
                                  <a:pt x="997394" y="408762"/>
                                </a:lnTo>
                                <a:lnTo>
                                  <a:pt x="1020390" y="404118"/>
                                </a:lnTo>
                                <a:lnTo>
                                  <a:pt x="1039169" y="391456"/>
                                </a:lnTo>
                                <a:lnTo>
                                  <a:pt x="1051831" y="372677"/>
                                </a:lnTo>
                                <a:lnTo>
                                  <a:pt x="1056474" y="349681"/>
                                </a:lnTo>
                                <a:lnTo>
                                  <a:pt x="1056474" y="59080"/>
                                </a:lnTo>
                                <a:lnTo>
                                  <a:pt x="1051831" y="36084"/>
                                </a:lnTo>
                                <a:lnTo>
                                  <a:pt x="1039169" y="17305"/>
                                </a:lnTo>
                                <a:lnTo>
                                  <a:pt x="1020390" y="4643"/>
                                </a:lnTo>
                                <a:lnTo>
                                  <a:pt x="997394" y="0"/>
                                </a:lnTo>
                                <a:lnTo>
                                  <a:pt x="59080" y="0"/>
                                </a:lnTo>
                                <a:close/>
                              </a:path>
                            </a:pathLst>
                          </a:custGeom>
                          <a:ln w="6946">
                            <a:solidFill>
                              <a:srgbClr val="00A995"/>
                            </a:solidFill>
                            <a:prstDash val="solid"/>
                          </a:ln>
                        </wps:spPr>
                        <wps:bodyPr wrap="square" lIns="0" tIns="0" rIns="0" bIns="0" rtlCol="0">
                          <a:prstTxWarp prst="textNoShape">
                            <a:avLst/>
                          </a:prstTxWarp>
                          <a:noAutofit/>
                        </wps:bodyPr>
                      </wps:wsp>
                      <wps:wsp>
                        <wps:cNvPr id="67" name="Graphic 187"/>
                        <wps:cNvSpPr/>
                        <wps:spPr>
                          <a:xfrm>
                            <a:off x="3730643" y="1176051"/>
                            <a:ext cx="245110" cy="523240"/>
                          </a:xfrm>
                          <a:custGeom>
                            <a:avLst/>
                            <a:gdLst/>
                            <a:ahLst/>
                            <a:cxnLst/>
                            <a:rect l="l" t="t" r="r" b="b"/>
                            <a:pathLst>
                              <a:path w="245110" h="523240">
                                <a:moveTo>
                                  <a:pt x="244843" y="0"/>
                                </a:moveTo>
                                <a:lnTo>
                                  <a:pt x="0" y="255384"/>
                                </a:lnTo>
                                <a:lnTo>
                                  <a:pt x="242671" y="523087"/>
                                </a:lnTo>
                              </a:path>
                            </a:pathLst>
                          </a:custGeom>
                          <a:ln w="6946">
                            <a:solidFill>
                              <a:srgbClr val="00A995"/>
                            </a:solidFill>
                            <a:prstDash val="solid"/>
                          </a:ln>
                        </wps:spPr>
                        <wps:bodyPr wrap="square" lIns="0" tIns="0" rIns="0" bIns="0" rtlCol="0">
                          <a:prstTxWarp prst="textNoShape">
                            <a:avLst/>
                          </a:prstTxWarp>
                          <a:noAutofit/>
                        </wps:bodyPr>
                      </wps:wsp>
                      <wps:wsp>
                        <wps:cNvPr id="68" name="Textbox 188"/>
                        <wps:cNvSpPr txBox="1"/>
                        <wps:spPr>
                          <a:xfrm>
                            <a:off x="1749317" y="152888"/>
                            <a:ext cx="512445" cy="368300"/>
                          </a:xfrm>
                          <a:prstGeom prst="rect">
                            <a:avLst/>
                          </a:prstGeom>
                        </wps:spPr>
                        <wps:txbx>
                          <w:txbxContent>
                            <w:p w:rsidR="008225BE" w:rsidRDefault="008225BE" w:rsidP="00204558">
                              <w:pPr>
                                <w:spacing w:line="252" w:lineRule="auto"/>
                                <w:ind w:right="18"/>
                                <w:rPr>
                                  <w:rFonts w:ascii="Arial" w:hAnsi="Arial"/>
                                  <w:b/>
                                  <w:sz w:val="24"/>
                                </w:rPr>
                              </w:pPr>
                              <w:r>
                                <w:rPr>
                                  <w:rFonts w:ascii="Arial" w:hAnsi="Arial"/>
                                  <w:b/>
                                  <w:color w:val="231F20"/>
                                  <w:spacing w:val="-4"/>
                                  <w:w w:val="70"/>
                                  <w:sz w:val="24"/>
                                </w:rPr>
                                <w:t>Xu</w:t>
                              </w:r>
                              <w:r>
                                <w:rPr>
                                  <w:rFonts w:ascii="Arial" w:hAnsi="Arial"/>
                                  <w:b/>
                                  <w:color w:val="231F20"/>
                                  <w:spacing w:val="-9"/>
                                  <w:w w:val="70"/>
                                  <w:sz w:val="24"/>
                                </w:rPr>
                                <w:t xml:space="preserve"> </w:t>
                              </w:r>
                              <w:r>
                                <w:rPr>
                                  <w:rFonts w:ascii="Arial" w:hAnsi="Arial"/>
                                  <w:b/>
                                  <w:color w:val="231F20"/>
                                  <w:spacing w:val="-4"/>
                                  <w:w w:val="70"/>
                                  <w:sz w:val="24"/>
                                </w:rPr>
                                <w:t xml:space="preserve">hướng </w:t>
                              </w:r>
                              <w:r>
                                <w:rPr>
                                  <w:rFonts w:ascii="Arial" w:hAnsi="Arial"/>
                                  <w:b/>
                                  <w:color w:val="231F20"/>
                                  <w:w w:val="70"/>
                                  <w:sz w:val="24"/>
                                </w:rPr>
                                <w:t>vận</w:t>
                              </w:r>
                              <w:r>
                                <w:rPr>
                                  <w:rFonts w:ascii="Arial" w:hAnsi="Arial"/>
                                  <w:b/>
                                  <w:color w:val="231F20"/>
                                  <w:spacing w:val="-17"/>
                                  <w:sz w:val="24"/>
                                </w:rPr>
                                <w:t xml:space="preserve"> </w:t>
                              </w:r>
                              <w:r>
                                <w:rPr>
                                  <w:rFonts w:ascii="Arial" w:hAnsi="Arial"/>
                                  <w:b/>
                                  <w:color w:val="231F20"/>
                                  <w:spacing w:val="-4"/>
                                  <w:w w:val="75"/>
                                  <w:sz w:val="24"/>
                                </w:rPr>
                                <w:t>động</w:t>
                              </w:r>
                            </w:p>
                          </w:txbxContent>
                        </wps:txbx>
                        <wps:bodyPr wrap="square" lIns="0" tIns="0" rIns="0" bIns="0" rtlCol="0">
                          <a:noAutofit/>
                        </wps:bodyPr>
                      </wps:wsp>
                      <wps:wsp>
                        <wps:cNvPr id="69" name="Textbox 189"/>
                        <wps:cNvSpPr txBox="1"/>
                        <wps:spPr>
                          <a:xfrm>
                            <a:off x="46335" y="539679"/>
                            <a:ext cx="1193800" cy="551815"/>
                          </a:xfrm>
                          <a:prstGeom prst="rect">
                            <a:avLst/>
                          </a:prstGeom>
                        </wps:spPr>
                        <wps:txbx>
                          <w:txbxContent>
                            <w:p w:rsidR="008225BE" w:rsidRDefault="008225BE" w:rsidP="00204558">
                              <w:pPr>
                                <w:spacing w:line="252" w:lineRule="auto"/>
                                <w:ind w:right="18"/>
                                <w:rPr>
                                  <w:rFonts w:ascii="Arial" w:hAnsi="Arial"/>
                                  <w:b/>
                                  <w:sz w:val="24"/>
                                </w:rPr>
                              </w:pPr>
                              <w:r>
                                <w:rPr>
                                  <w:rFonts w:ascii="Arial" w:hAnsi="Arial"/>
                                  <w:b/>
                                  <w:color w:val="231F20"/>
                                  <w:w w:val="70"/>
                                  <w:sz w:val="24"/>
                                </w:rPr>
                                <w:t>Xu</w:t>
                              </w:r>
                              <w:r>
                                <w:rPr>
                                  <w:rFonts w:ascii="Arial" w:hAnsi="Arial"/>
                                  <w:b/>
                                  <w:color w:val="231F20"/>
                                  <w:spacing w:val="-17"/>
                                  <w:sz w:val="24"/>
                                </w:rPr>
                                <w:t xml:space="preserve"> </w:t>
                              </w:r>
                              <w:r>
                                <w:rPr>
                                  <w:rFonts w:ascii="Arial" w:hAnsi="Arial"/>
                                  <w:b/>
                                  <w:color w:val="231F20"/>
                                  <w:w w:val="70"/>
                                  <w:sz w:val="24"/>
                                </w:rPr>
                                <w:t>hướng</w:t>
                              </w:r>
                              <w:r>
                                <w:rPr>
                                  <w:rFonts w:ascii="Arial" w:hAnsi="Arial"/>
                                  <w:b/>
                                  <w:color w:val="231F20"/>
                                  <w:spacing w:val="-17"/>
                                  <w:sz w:val="24"/>
                                </w:rPr>
                                <w:t xml:space="preserve"> </w:t>
                              </w:r>
                              <w:r>
                                <w:rPr>
                                  <w:rFonts w:ascii="Arial" w:hAnsi="Arial"/>
                                  <w:b/>
                                  <w:color w:val="231F20"/>
                                  <w:w w:val="70"/>
                                  <w:sz w:val="24"/>
                                </w:rPr>
                                <w:t>vận</w:t>
                              </w:r>
                              <w:r>
                                <w:rPr>
                                  <w:rFonts w:ascii="Arial" w:hAnsi="Arial"/>
                                  <w:b/>
                                  <w:color w:val="231F20"/>
                                  <w:spacing w:val="-16"/>
                                  <w:sz w:val="24"/>
                                </w:rPr>
                                <w:t xml:space="preserve"> </w:t>
                              </w:r>
                              <w:r>
                                <w:rPr>
                                  <w:rFonts w:ascii="Arial" w:hAnsi="Arial"/>
                                  <w:b/>
                                  <w:color w:val="231F20"/>
                                  <w:w w:val="70"/>
                                  <w:sz w:val="24"/>
                                </w:rPr>
                                <w:t>động</w:t>
                              </w:r>
                              <w:r>
                                <w:rPr>
                                  <w:rFonts w:ascii="Arial" w:hAnsi="Arial"/>
                                  <w:b/>
                                  <w:color w:val="231F20"/>
                                  <w:spacing w:val="-17"/>
                                  <w:sz w:val="24"/>
                                </w:rPr>
                                <w:t xml:space="preserve"> </w:t>
                              </w:r>
                              <w:r>
                                <w:rPr>
                                  <w:rFonts w:ascii="Arial" w:hAnsi="Arial"/>
                                  <w:b/>
                                  <w:color w:val="231F20"/>
                                  <w:w w:val="70"/>
                                  <w:sz w:val="24"/>
                                </w:rPr>
                                <w:t xml:space="preserve">và </w:t>
                              </w:r>
                              <w:r>
                                <w:rPr>
                                  <w:rFonts w:ascii="Arial" w:hAnsi="Arial"/>
                                  <w:b/>
                                  <w:color w:val="231F20"/>
                                  <w:w w:val="75"/>
                                  <w:sz w:val="24"/>
                                </w:rPr>
                                <w:t>sự hình thành</w:t>
                              </w:r>
                              <w:r>
                                <w:rPr>
                                  <w:rFonts w:ascii="Arial" w:hAnsi="Arial"/>
                                  <w:b/>
                                  <w:color w:val="231F20"/>
                                  <w:spacing w:val="-7"/>
                                  <w:sz w:val="24"/>
                                </w:rPr>
                                <w:t xml:space="preserve"> </w:t>
                              </w:r>
                              <w:r>
                                <w:rPr>
                                  <w:rFonts w:ascii="Arial" w:hAnsi="Arial"/>
                                  <w:b/>
                                  <w:color w:val="231F20"/>
                                  <w:w w:val="75"/>
                                  <w:sz w:val="24"/>
                                </w:rPr>
                                <w:t xml:space="preserve">trật tự </w:t>
                              </w:r>
                              <w:r>
                                <w:rPr>
                                  <w:rFonts w:ascii="Arial" w:hAnsi="Arial"/>
                                  <w:b/>
                                  <w:color w:val="231F20"/>
                                  <w:w w:val="80"/>
                                  <w:sz w:val="24"/>
                                </w:rPr>
                                <w:t>thế</w:t>
                              </w:r>
                              <w:r>
                                <w:rPr>
                                  <w:rFonts w:ascii="Arial" w:hAnsi="Arial"/>
                                  <w:b/>
                                  <w:color w:val="231F20"/>
                                  <w:spacing w:val="-9"/>
                                  <w:w w:val="80"/>
                                  <w:sz w:val="24"/>
                                </w:rPr>
                                <w:t xml:space="preserve"> </w:t>
                              </w:r>
                              <w:r>
                                <w:rPr>
                                  <w:rFonts w:ascii="Arial" w:hAnsi="Arial"/>
                                  <w:b/>
                                  <w:color w:val="231F20"/>
                                  <w:w w:val="80"/>
                                  <w:sz w:val="24"/>
                                </w:rPr>
                                <w:t>giới</w:t>
                              </w:r>
                              <w:r>
                                <w:rPr>
                                  <w:rFonts w:ascii="Arial" w:hAnsi="Arial"/>
                                  <w:b/>
                                  <w:color w:val="231F20"/>
                                  <w:spacing w:val="-9"/>
                                  <w:w w:val="80"/>
                                  <w:sz w:val="24"/>
                                </w:rPr>
                                <w:t xml:space="preserve"> </w:t>
                              </w:r>
                              <w:r>
                                <w:rPr>
                                  <w:rFonts w:ascii="Arial" w:hAnsi="Arial"/>
                                  <w:b/>
                                  <w:color w:val="231F20"/>
                                  <w:w w:val="80"/>
                                  <w:sz w:val="24"/>
                                </w:rPr>
                                <w:t>(1991</w:t>
                              </w:r>
                              <w:r>
                                <w:rPr>
                                  <w:rFonts w:ascii="Arial" w:hAnsi="Arial"/>
                                  <w:b/>
                                  <w:color w:val="231F20"/>
                                  <w:spacing w:val="-9"/>
                                  <w:w w:val="80"/>
                                  <w:sz w:val="24"/>
                                </w:rPr>
                                <w:t xml:space="preserve"> </w:t>
                              </w:r>
                              <w:r>
                                <w:rPr>
                                  <w:rFonts w:ascii="Arial" w:hAnsi="Arial"/>
                                  <w:b/>
                                  <w:color w:val="231F20"/>
                                  <w:w w:val="80"/>
                                  <w:sz w:val="24"/>
                                </w:rPr>
                                <w:t>–</w:t>
                              </w:r>
                              <w:r>
                                <w:rPr>
                                  <w:rFonts w:ascii="Arial" w:hAnsi="Arial"/>
                                  <w:b/>
                                  <w:color w:val="231F20"/>
                                  <w:spacing w:val="-9"/>
                                  <w:w w:val="80"/>
                                  <w:sz w:val="24"/>
                                </w:rPr>
                                <w:t xml:space="preserve"> </w:t>
                              </w:r>
                              <w:r>
                                <w:rPr>
                                  <w:rFonts w:ascii="Arial" w:hAnsi="Arial"/>
                                  <w:b/>
                                  <w:color w:val="231F20"/>
                                  <w:w w:val="80"/>
                                  <w:sz w:val="24"/>
                                </w:rPr>
                                <w:t>nay)</w:t>
                              </w:r>
                            </w:p>
                          </w:txbxContent>
                        </wps:txbx>
                        <wps:bodyPr wrap="square" lIns="0" tIns="0" rIns="0" bIns="0" rtlCol="0">
                          <a:noAutofit/>
                        </wps:bodyPr>
                      </wps:wsp>
                      <wps:wsp>
                        <wps:cNvPr id="70" name="Textbox 190"/>
                        <wps:cNvSpPr txBox="1"/>
                        <wps:spPr>
                          <a:xfrm>
                            <a:off x="2842723" y="-29654"/>
                            <a:ext cx="1405890" cy="745747"/>
                          </a:xfrm>
                          <a:prstGeom prst="rect">
                            <a:avLst/>
                          </a:prstGeom>
                        </wps:spPr>
                        <wps:txbx>
                          <w:txbxContent>
                            <w:p w:rsidR="008225BE" w:rsidRDefault="008225BE" w:rsidP="00204558">
                              <w:pPr>
                                <w:spacing w:line="338" w:lineRule="auto"/>
                                <w:rPr>
                                  <w:rFonts w:ascii="Arial" w:hAnsi="Arial"/>
                                  <w:color w:val="231F20"/>
                                  <w:w w:val="70"/>
                                  <w:sz w:val="24"/>
                                </w:rPr>
                              </w:pPr>
                              <w:r>
                                <w:rPr>
                                  <w:rFonts w:ascii="Arial" w:hAnsi="Arial"/>
                                  <w:color w:val="231F20"/>
                                  <w:w w:val="70"/>
                                  <w:sz w:val="24"/>
                                </w:rPr>
                                <w:t>Đối</w:t>
                              </w:r>
                              <w:r>
                                <w:rPr>
                                  <w:rFonts w:ascii="Arial" w:hAnsi="Arial"/>
                                  <w:color w:val="231F20"/>
                                  <w:spacing w:val="-2"/>
                                  <w:w w:val="70"/>
                                  <w:sz w:val="24"/>
                                </w:rPr>
                                <w:t xml:space="preserve"> </w:t>
                              </w:r>
                              <w:r>
                                <w:rPr>
                                  <w:rFonts w:ascii="Arial" w:hAnsi="Arial"/>
                                  <w:color w:val="231F20"/>
                                  <w:w w:val="70"/>
                                  <w:sz w:val="24"/>
                                </w:rPr>
                                <w:t>đầu</w:t>
                              </w:r>
                              <w:r>
                                <w:rPr>
                                  <w:rFonts w:ascii="Arial" w:hAnsi="Arial"/>
                                  <w:color w:val="231F20"/>
                                  <w:spacing w:val="-2"/>
                                  <w:w w:val="70"/>
                                  <w:sz w:val="24"/>
                                </w:rPr>
                                <w:t xml:space="preserve"> </w:t>
                              </w:r>
                              <w:r>
                                <w:rPr>
                                  <w:rFonts w:ascii="Wingdings" w:hAnsi="Wingdings"/>
                                  <w:color w:val="231F20"/>
                                  <w:w w:val="70"/>
                                  <w:sz w:val="24"/>
                                </w:rPr>
                                <w:t></w:t>
                              </w:r>
                              <w:r>
                                <w:rPr>
                                  <w:color w:val="231F20"/>
                                  <w:w w:val="70"/>
                                  <w:sz w:val="24"/>
                                </w:rPr>
                                <w:t xml:space="preserve"> </w:t>
                              </w:r>
                              <w:r>
                                <w:rPr>
                                  <w:rFonts w:ascii="Arial" w:hAnsi="Arial"/>
                                  <w:color w:val="231F20"/>
                                  <w:w w:val="70"/>
                                  <w:sz w:val="24"/>
                                </w:rPr>
                                <w:t>đối</w:t>
                              </w:r>
                              <w:r>
                                <w:rPr>
                                  <w:rFonts w:ascii="Arial" w:hAnsi="Arial"/>
                                  <w:color w:val="231F20"/>
                                  <w:spacing w:val="-2"/>
                                  <w:w w:val="70"/>
                                  <w:sz w:val="24"/>
                                </w:rPr>
                                <w:t xml:space="preserve"> </w:t>
                              </w:r>
                              <w:r>
                                <w:rPr>
                                  <w:rFonts w:ascii="Arial" w:hAnsi="Arial"/>
                                  <w:color w:val="231F20"/>
                                  <w:w w:val="70"/>
                                  <w:sz w:val="24"/>
                                </w:rPr>
                                <w:t>thoại:</w:t>
                              </w:r>
                              <w:r>
                                <w:rPr>
                                  <w:rFonts w:ascii="Arial" w:hAnsi="Arial"/>
                                  <w:color w:val="231F20"/>
                                  <w:spacing w:val="-2"/>
                                  <w:w w:val="70"/>
                                  <w:sz w:val="24"/>
                                </w:rPr>
                                <w:t xml:space="preserve"> </w:t>
                              </w:r>
                              <w:r>
                                <w:rPr>
                                  <w:rFonts w:ascii="Arial" w:hAnsi="Arial"/>
                                  <w:color w:val="231F20"/>
                                  <w:w w:val="70"/>
                                  <w:sz w:val="24"/>
                                </w:rPr>
                                <w:t>chủ</w:t>
                              </w:r>
                              <w:r>
                                <w:rPr>
                                  <w:rFonts w:ascii="Arial" w:hAnsi="Arial"/>
                                  <w:color w:val="231F20"/>
                                  <w:spacing w:val="-2"/>
                                  <w:w w:val="70"/>
                                  <w:sz w:val="24"/>
                                </w:rPr>
                                <w:t xml:space="preserve"> </w:t>
                              </w:r>
                              <w:r>
                                <w:rPr>
                                  <w:rFonts w:ascii="Arial" w:hAnsi="Arial"/>
                                  <w:color w:val="231F20"/>
                                  <w:w w:val="70"/>
                                  <w:sz w:val="24"/>
                                </w:rPr>
                                <w:t xml:space="preserve">đạo </w:t>
                              </w:r>
                            </w:p>
                            <w:p w:rsidR="008225BE" w:rsidRDefault="008225BE" w:rsidP="00204558">
                              <w:pPr>
                                <w:spacing w:line="338" w:lineRule="auto"/>
                                <w:rPr>
                                  <w:rFonts w:ascii="Arial" w:hAnsi="Arial"/>
                                  <w:color w:val="231F20"/>
                                  <w:w w:val="70"/>
                                  <w:sz w:val="24"/>
                                </w:rPr>
                              </w:pPr>
                            </w:p>
                            <w:p w:rsidR="008225BE" w:rsidRDefault="008225BE" w:rsidP="00204558">
                              <w:pPr>
                                <w:spacing w:line="338" w:lineRule="auto"/>
                                <w:rPr>
                                  <w:rFonts w:ascii="Arial" w:hAnsi="Arial"/>
                                  <w:sz w:val="24"/>
                                </w:rPr>
                              </w:pPr>
                              <w:r>
                                <w:rPr>
                                  <w:rFonts w:ascii="Arial" w:hAnsi="Arial"/>
                                  <w:color w:val="231F20"/>
                                  <w:w w:val="75"/>
                                  <w:sz w:val="24"/>
                                </w:rPr>
                                <w:t>Trọng</w:t>
                              </w:r>
                              <w:r>
                                <w:rPr>
                                  <w:rFonts w:ascii="Arial" w:hAnsi="Arial"/>
                                  <w:color w:val="231F20"/>
                                  <w:spacing w:val="-13"/>
                                  <w:w w:val="75"/>
                                  <w:sz w:val="24"/>
                                </w:rPr>
                                <w:t xml:space="preserve"> </w:t>
                              </w:r>
                              <w:r>
                                <w:rPr>
                                  <w:rFonts w:ascii="Arial" w:hAnsi="Arial"/>
                                  <w:color w:val="231F20"/>
                                  <w:w w:val="75"/>
                                  <w:sz w:val="24"/>
                                </w:rPr>
                                <w:t>tâm</w:t>
                              </w:r>
                              <w:r>
                                <w:rPr>
                                  <w:rFonts w:ascii="Arial" w:hAnsi="Arial"/>
                                  <w:color w:val="231F20"/>
                                  <w:spacing w:val="-12"/>
                                  <w:w w:val="75"/>
                                  <w:sz w:val="24"/>
                                </w:rPr>
                                <w:t xml:space="preserve"> </w:t>
                              </w:r>
                              <w:r>
                                <w:rPr>
                                  <w:rFonts w:ascii="Arial" w:hAnsi="Arial"/>
                                  <w:color w:val="231F20"/>
                                  <w:w w:val="75"/>
                                  <w:sz w:val="24"/>
                                </w:rPr>
                                <w:t>phát</w:t>
                              </w:r>
                              <w:r>
                                <w:rPr>
                                  <w:rFonts w:ascii="Arial" w:hAnsi="Arial"/>
                                  <w:color w:val="231F20"/>
                                  <w:spacing w:val="-12"/>
                                  <w:w w:val="75"/>
                                  <w:sz w:val="24"/>
                                </w:rPr>
                                <w:t xml:space="preserve"> </w:t>
                              </w:r>
                              <w:r>
                                <w:rPr>
                                  <w:rFonts w:ascii="Arial" w:hAnsi="Arial"/>
                                  <w:color w:val="231F20"/>
                                  <w:w w:val="75"/>
                                  <w:sz w:val="24"/>
                                </w:rPr>
                                <w:t>triển</w:t>
                              </w:r>
                              <w:r>
                                <w:rPr>
                                  <w:rFonts w:ascii="Arial" w:hAnsi="Arial"/>
                                  <w:color w:val="231F20"/>
                                  <w:spacing w:val="-13"/>
                                  <w:w w:val="75"/>
                                  <w:sz w:val="24"/>
                                </w:rPr>
                                <w:t xml:space="preserve"> </w:t>
                              </w:r>
                              <w:r>
                                <w:rPr>
                                  <w:rFonts w:ascii="Arial" w:hAnsi="Arial"/>
                                  <w:color w:val="231F20"/>
                                  <w:w w:val="75"/>
                                  <w:sz w:val="24"/>
                                </w:rPr>
                                <w:t>kinh</w:t>
                              </w:r>
                              <w:r>
                                <w:rPr>
                                  <w:rFonts w:ascii="Arial" w:hAnsi="Arial"/>
                                  <w:color w:val="231F20"/>
                                  <w:spacing w:val="-12"/>
                                  <w:w w:val="75"/>
                                  <w:sz w:val="24"/>
                                </w:rPr>
                                <w:t xml:space="preserve"> </w:t>
                              </w:r>
                              <w:r>
                                <w:rPr>
                                  <w:rFonts w:ascii="Arial" w:hAnsi="Arial"/>
                                  <w:color w:val="231F20"/>
                                  <w:w w:val="75"/>
                                  <w:sz w:val="24"/>
                                </w:rPr>
                                <w:t>tế</w:t>
                              </w:r>
                            </w:p>
                            <w:p w:rsidR="008225BE" w:rsidRDefault="008225BE" w:rsidP="00204558">
                              <w:pPr>
                                <w:spacing w:before="17"/>
                                <w:rPr>
                                  <w:rFonts w:ascii="Arial" w:hAnsi="Arial"/>
                                  <w:sz w:val="24"/>
                                </w:rPr>
                              </w:pPr>
                              <w:r>
                                <w:rPr>
                                  <w:rFonts w:ascii="Arial" w:hAnsi="Arial"/>
                                  <w:color w:val="231F20"/>
                                  <w:w w:val="65"/>
                                  <w:sz w:val="24"/>
                                </w:rPr>
                                <w:t>Vẫn</w:t>
                              </w:r>
                              <w:r>
                                <w:rPr>
                                  <w:rFonts w:ascii="Arial" w:hAnsi="Arial"/>
                                  <w:color w:val="231F20"/>
                                  <w:spacing w:val="-14"/>
                                  <w:sz w:val="24"/>
                                </w:rPr>
                                <w:t xml:space="preserve"> </w:t>
                              </w:r>
                              <w:r>
                                <w:rPr>
                                  <w:rFonts w:ascii="Arial" w:hAnsi="Arial"/>
                                  <w:color w:val="231F20"/>
                                  <w:w w:val="65"/>
                                  <w:sz w:val="24"/>
                                </w:rPr>
                                <w:t>có</w:t>
                              </w:r>
                              <w:r>
                                <w:rPr>
                                  <w:rFonts w:ascii="Arial" w:hAnsi="Arial"/>
                                  <w:color w:val="231F20"/>
                                  <w:spacing w:val="-14"/>
                                  <w:sz w:val="24"/>
                                </w:rPr>
                                <w:t xml:space="preserve"> </w:t>
                              </w:r>
                              <w:r>
                                <w:rPr>
                                  <w:rFonts w:ascii="Arial" w:hAnsi="Arial"/>
                                  <w:color w:val="231F20"/>
                                  <w:w w:val="65"/>
                                  <w:sz w:val="24"/>
                                </w:rPr>
                                <w:t>nội</w:t>
                              </w:r>
                              <w:r>
                                <w:rPr>
                                  <w:rFonts w:ascii="Arial" w:hAnsi="Arial"/>
                                  <w:color w:val="231F20"/>
                                  <w:spacing w:val="-13"/>
                                  <w:sz w:val="24"/>
                                </w:rPr>
                                <w:t xml:space="preserve"> </w:t>
                              </w:r>
                              <w:r>
                                <w:rPr>
                                  <w:rFonts w:ascii="Arial" w:hAnsi="Arial"/>
                                  <w:color w:val="231F20"/>
                                  <w:w w:val="65"/>
                                  <w:sz w:val="24"/>
                                </w:rPr>
                                <w:t>chiến,</w:t>
                              </w:r>
                              <w:r>
                                <w:rPr>
                                  <w:rFonts w:ascii="Arial" w:hAnsi="Arial"/>
                                  <w:color w:val="231F20"/>
                                  <w:spacing w:val="-14"/>
                                  <w:sz w:val="24"/>
                                </w:rPr>
                                <w:t xml:space="preserve"> </w:t>
                              </w:r>
                              <w:r>
                                <w:rPr>
                                  <w:rFonts w:ascii="Arial" w:hAnsi="Arial"/>
                                  <w:color w:val="231F20"/>
                                  <w:w w:val="65"/>
                                  <w:sz w:val="24"/>
                                </w:rPr>
                                <w:t>xung</w:t>
                              </w:r>
                              <w:r>
                                <w:rPr>
                                  <w:rFonts w:ascii="Arial" w:hAnsi="Arial"/>
                                  <w:color w:val="231F20"/>
                                  <w:spacing w:val="-13"/>
                                  <w:sz w:val="24"/>
                                </w:rPr>
                                <w:t xml:space="preserve"> </w:t>
                              </w:r>
                              <w:r>
                                <w:rPr>
                                  <w:rFonts w:ascii="Arial" w:hAnsi="Arial"/>
                                  <w:color w:val="231F20"/>
                                  <w:spacing w:val="-5"/>
                                  <w:w w:val="65"/>
                                  <w:sz w:val="24"/>
                                </w:rPr>
                                <w:t>đột</w:t>
                              </w:r>
                            </w:p>
                          </w:txbxContent>
                        </wps:txbx>
                        <wps:bodyPr wrap="square" lIns="0" tIns="0" rIns="0" bIns="0" rtlCol="0">
                          <a:noAutofit/>
                        </wps:bodyPr>
                      </wps:wsp>
                      <wps:wsp>
                        <wps:cNvPr id="71" name="Textbox 191"/>
                        <wps:cNvSpPr txBox="1"/>
                        <wps:spPr>
                          <a:xfrm>
                            <a:off x="1799227" y="1247996"/>
                            <a:ext cx="412750" cy="368300"/>
                          </a:xfrm>
                          <a:prstGeom prst="rect">
                            <a:avLst/>
                          </a:prstGeom>
                        </wps:spPr>
                        <wps:txbx>
                          <w:txbxContent>
                            <w:p w:rsidR="008225BE" w:rsidRDefault="008225BE" w:rsidP="00204558">
                              <w:pPr>
                                <w:spacing w:line="252" w:lineRule="auto"/>
                                <w:ind w:right="18"/>
                                <w:rPr>
                                  <w:rFonts w:ascii="Arial" w:hAnsi="Arial"/>
                                  <w:b/>
                                  <w:sz w:val="24"/>
                                </w:rPr>
                              </w:pPr>
                              <w:r>
                                <w:rPr>
                                  <w:rFonts w:ascii="Arial" w:hAnsi="Arial"/>
                                  <w:b/>
                                  <w:color w:val="231F20"/>
                                  <w:spacing w:val="-2"/>
                                  <w:w w:val="70"/>
                                  <w:sz w:val="24"/>
                                </w:rPr>
                                <w:t>Sự</w:t>
                              </w:r>
                              <w:r>
                                <w:rPr>
                                  <w:rFonts w:ascii="Arial" w:hAnsi="Arial"/>
                                  <w:b/>
                                  <w:color w:val="231F20"/>
                                  <w:spacing w:val="-9"/>
                                  <w:w w:val="70"/>
                                  <w:sz w:val="24"/>
                                </w:rPr>
                                <w:t xml:space="preserve"> </w:t>
                              </w:r>
                              <w:r>
                                <w:rPr>
                                  <w:rFonts w:ascii="Arial" w:hAnsi="Arial"/>
                                  <w:b/>
                                  <w:color w:val="231F20"/>
                                  <w:spacing w:val="-2"/>
                                  <w:w w:val="70"/>
                                  <w:sz w:val="24"/>
                                </w:rPr>
                                <w:t xml:space="preserve">hình </w:t>
                              </w:r>
                              <w:r>
                                <w:rPr>
                                  <w:rFonts w:ascii="Arial" w:hAnsi="Arial"/>
                                  <w:b/>
                                  <w:color w:val="231F20"/>
                                  <w:spacing w:val="-2"/>
                                  <w:w w:val="85"/>
                                  <w:sz w:val="24"/>
                                </w:rPr>
                                <w:t>thành</w:t>
                              </w:r>
                            </w:p>
                          </w:txbxContent>
                        </wps:txbx>
                        <wps:bodyPr wrap="square" lIns="0" tIns="0" rIns="0" bIns="0" rtlCol="0">
                          <a:noAutofit/>
                        </wps:bodyPr>
                      </wps:wsp>
                      <wps:wsp>
                        <wps:cNvPr id="72" name="Textbox 192"/>
                        <wps:cNvSpPr txBox="1"/>
                        <wps:spPr>
                          <a:xfrm>
                            <a:off x="2761519" y="1247996"/>
                            <a:ext cx="884555" cy="368300"/>
                          </a:xfrm>
                          <a:prstGeom prst="rect">
                            <a:avLst/>
                          </a:prstGeom>
                        </wps:spPr>
                        <wps:txbx>
                          <w:txbxContent>
                            <w:p w:rsidR="008225BE" w:rsidRDefault="008225BE" w:rsidP="00204558">
                              <w:pPr>
                                <w:spacing w:line="252" w:lineRule="auto"/>
                                <w:ind w:right="18"/>
                                <w:rPr>
                                  <w:rFonts w:ascii="Arial" w:hAnsi="Arial"/>
                                  <w:b/>
                                  <w:sz w:val="24"/>
                                </w:rPr>
                              </w:pPr>
                              <w:r>
                                <w:rPr>
                                  <w:rFonts w:ascii="Arial" w:hAnsi="Arial"/>
                                  <w:b/>
                                  <w:color w:val="231F20"/>
                                  <w:w w:val="75"/>
                                  <w:sz w:val="24"/>
                                </w:rPr>
                                <w:t>Trật</w:t>
                              </w:r>
                              <w:r>
                                <w:rPr>
                                  <w:rFonts w:ascii="Arial" w:hAnsi="Arial"/>
                                  <w:b/>
                                  <w:color w:val="231F20"/>
                                  <w:spacing w:val="-13"/>
                                  <w:w w:val="75"/>
                                  <w:sz w:val="24"/>
                                </w:rPr>
                                <w:t xml:space="preserve"> </w:t>
                              </w:r>
                              <w:r>
                                <w:rPr>
                                  <w:rFonts w:ascii="Arial" w:hAnsi="Arial"/>
                                  <w:b/>
                                  <w:color w:val="231F20"/>
                                  <w:w w:val="75"/>
                                  <w:sz w:val="24"/>
                                </w:rPr>
                                <w:t>tự</w:t>
                              </w:r>
                              <w:r>
                                <w:rPr>
                                  <w:rFonts w:ascii="Arial" w:hAnsi="Arial"/>
                                  <w:b/>
                                  <w:color w:val="231F20"/>
                                  <w:spacing w:val="-12"/>
                                  <w:w w:val="75"/>
                                  <w:sz w:val="24"/>
                                </w:rPr>
                                <w:t xml:space="preserve"> </w:t>
                              </w:r>
                              <w:r>
                                <w:rPr>
                                  <w:rFonts w:ascii="Arial" w:hAnsi="Arial"/>
                                  <w:b/>
                                  <w:color w:val="231F20"/>
                                  <w:w w:val="75"/>
                                  <w:sz w:val="24"/>
                                </w:rPr>
                                <w:t>đa</w:t>
                              </w:r>
                              <w:r>
                                <w:rPr>
                                  <w:rFonts w:ascii="Arial" w:hAnsi="Arial"/>
                                  <w:b/>
                                  <w:color w:val="231F20"/>
                                  <w:spacing w:val="-12"/>
                                  <w:w w:val="75"/>
                                  <w:sz w:val="24"/>
                                </w:rPr>
                                <w:t xml:space="preserve"> </w:t>
                              </w:r>
                              <w:r>
                                <w:rPr>
                                  <w:rFonts w:ascii="Arial" w:hAnsi="Arial"/>
                                  <w:b/>
                                  <w:color w:val="231F20"/>
                                  <w:w w:val="75"/>
                                  <w:sz w:val="24"/>
                                </w:rPr>
                                <w:t>cực, nhiều</w:t>
                              </w:r>
                              <w:r>
                                <w:rPr>
                                  <w:rFonts w:ascii="Arial" w:hAnsi="Arial"/>
                                  <w:b/>
                                  <w:color w:val="231F20"/>
                                  <w:spacing w:val="-7"/>
                                  <w:w w:val="75"/>
                                  <w:sz w:val="24"/>
                                </w:rPr>
                                <w:t xml:space="preserve"> </w:t>
                              </w:r>
                              <w:r>
                                <w:rPr>
                                  <w:rFonts w:ascii="Arial" w:hAnsi="Arial"/>
                                  <w:b/>
                                  <w:color w:val="231F20"/>
                                  <w:w w:val="75"/>
                                  <w:sz w:val="24"/>
                                </w:rPr>
                                <w:t>trung</w:t>
                              </w:r>
                              <w:r>
                                <w:rPr>
                                  <w:rFonts w:ascii="Arial" w:hAnsi="Arial"/>
                                  <w:b/>
                                  <w:color w:val="231F20"/>
                                  <w:spacing w:val="-6"/>
                                  <w:w w:val="75"/>
                                  <w:sz w:val="24"/>
                                </w:rPr>
                                <w:t xml:space="preserve"> </w:t>
                              </w:r>
                              <w:r>
                                <w:rPr>
                                  <w:rFonts w:ascii="Arial" w:hAnsi="Arial"/>
                                  <w:b/>
                                  <w:color w:val="231F20"/>
                                  <w:spacing w:val="-5"/>
                                  <w:w w:val="75"/>
                                  <w:sz w:val="24"/>
                                </w:rPr>
                                <w:t>tâm</w:t>
                              </w:r>
                            </w:p>
                          </w:txbxContent>
                        </wps:txbx>
                        <wps:bodyPr wrap="square" lIns="0" tIns="0" rIns="0" bIns="0" rtlCol="0">
                          <a:noAutofit/>
                        </wps:bodyPr>
                      </wps:wsp>
                      <wps:wsp>
                        <wps:cNvPr id="73" name="Textbox 193"/>
                        <wps:cNvSpPr txBox="1"/>
                        <wps:spPr>
                          <a:xfrm>
                            <a:off x="4104239" y="825465"/>
                            <a:ext cx="539115" cy="1205230"/>
                          </a:xfrm>
                          <a:prstGeom prst="rect">
                            <a:avLst/>
                          </a:prstGeom>
                        </wps:spPr>
                        <wps:txbx>
                          <w:txbxContent>
                            <w:p w:rsidR="008225BE" w:rsidRDefault="008225BE" w:rsidP="00204558">
                              <w:pPr>
                                <w:ind w:right="19"/>
                                <w:jc w:val="center"/>
                                <w:rPr>
                                  <w:rFonts w:ascii="Arial" w:hAnsi="Arial"/>
                                  <w:sz w:val="24"/>
                                </w:rPr>
                              </w:pPr>
                              <w:r>
                                <w:rPr>
                                  <w:rFonts w:ascii="Arial" w:hAnsi="Arial"/>
                                  <w:color w:val="231F20"/>
                                  <w:spacing w:val="-4"/>
                                  <w:w w:val="80"/>
                                  <w:sz w:val="24"/>
                                </w:rPr>
                                <w:t>Mỹ...</w:t>
                              </w:r>
                            </w:p>
                            <w:p w:rsidR="008225BE" w:rsidRDefault="008225BE" w:rsidP="00204558">
                              <w:pPr>
                                <w:spacing w:before="127"/>
                                <w:ind w:right="19"/>
                                <w:jc w:val="center"/>
                                <w:rPr>
                                  <w:rFonts w:ascii="Arial"/>
                                  <w:sz w:val="24"/>
                                </w:rPr>
                              </w:pPr>
                              <w:r>
                                <w:rPr>
                                  <w:rFonts w:ascii="Arial"/>
                                  <w:color w:val="231F20"/>
                                  <w:spacing w:val="-2"/>
                                  <w:w w:val="75"/>
                                  <w:sz w:val="24"/>
                                </w:rPr>
                                <w:t>EU...</w:t>
                              </w:r>
                            </w:p>
                            <w:p w:rsidR="008225BE" w:rsidRDefault="008225BE" w:rsidP="00204558">
                              <w:pPr>
                                <w:spacing w:before="3" w:line="400" w:lineRule="atLeast"/>
                                <w:ind w:right="18"/>
                                <w:jc w:val="center"/>
                                <w:rPr>
                                  <w:rFonts w:ascii="Arial" w:hAnsi="Arial"/>
                                  <w:sz w:val="24"/>
                                </w:rPr>
                              </w:pPr>
                              <w:r>
                                <w:rPr>
                                  <w:rFonts w:ascii="Arial" w:hAnsi="Arial"/>
                                  <w:color w:val="231F20"/>
                                  <w:w w:val="80"/>
                                  <w:sz w:val="24"/>
                                </w:rPr>
                                <w:t>Nhật</w:t>
                              </w:r>
                              <w:r>
                                <w:rPr>
                                  <w:rFonts w:ascii="Arial" w:hAnsi="Arial"/>
                                  <w:color w:val="231F20"/>
                                  <w:spacing w:val="-16"/>
                                  <w:w w:val="80"/>
                                  <w:sz w:val="24"/>
                                </w:rPr>
                                <w:t xml:space="preserve"> </w:t>
                              </w:r>
                              <w:r>
                                <w:rPr>
                                  <w:rFonts w:ascii="Arial" w:hAnsi="Arial"/>
                                  <w:color w:val="231F20"/>
                                  <w:w w:val="80"/>
                                  <w:sz w:val="24"/>
                                </w:rPr>
                                <w:t xml:space="preserve">Bản </w:t>
                              </w:r>
                              <w:r>
                                <w:rPr>
                                  <w:rFonts w:ascii="Arial" w:hAnsi="Arial"/>
                                  <w:color w:val="231F20"/>
                                  <w:spacing w:val="-2"/>
                                  <w:w w:val="80"/>
                                  <w:sz w:val="24"/>
                                </w:rPr>
                                <w:t xml:space="preserve">Nga... </w:t>
                              </w:r>
                              <w:r>
                                <w:rPr>
                                  <w:rFonts w:ascii="Arial" w:hAnsi="Arial"/>
                                  <w:color w:val="231F20"/>
                                  <w:w w:val="65"/>
                                  <w:sz w:val="24"/>
                                </w:rPr>
                                <w:t>Trung</w:t>
                              </w:r>
                              <w:r>
                                <w:rPr>
                                  <w:rFonts w:ascii="Arial" w:hAnsi="Arial"/>
                                  <w:color w:val="231F20"/>
                                  <w:spacing w:val="-6"/>
                                  <w:w w:val="65"/>
                                  <w:sz w:val="24"/>
                                </w:rPr>
                                <w:t xml:space="preserve"> </w:t>
                              </w:r>
                              <w:r>
                                <w:rPr>
                                  <w:rFonts w:ascii="Arial" w:hAnsi="Arial"/>
                                  <w:color w:val="231F20"/>
                                  <w:w w:val="65"/>
                                  <w:sz w:val="24"/>
                                </w:rPr>
                                <w:t>Quốc</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B9ABA13" id="Group 203" o:spid="_x0000_s1026" style="position:absolute;left:0;text-align:left;margin-left:100.2pt;margin-top:25.7pt;width:437.8pt;height:203.25pt;z-index:-251655168;mso-wrap-distance-left:0;mso-wrap-distance-right:0;mso-position-horizontal-relative:page" coordorigin="34,-296" coordsize="47591,2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aMXLw4AAK+NAAAOAAAAZHJzL2Uyb0RvYy54bWzsXdtu20gSfV9g/0HQe2I27xTiDLKTSbDA&#10;IDNAsthnWpZsY2VRSyq25+/3VDeL3aIkdtPr+JbOQyiLLbK6bqeq+vbul7vr1eRmUTdX1fp0Kt4G&#10;08liPa/Or9YXp9N/ffv0Jp9Omm25Pi9X1XpxOv1r0Ux/ef/3v7273cwWYXVZrc4X9QQPWTez283p&#10;9HK73cxOTpr55eK6bN5Wm8UaN5dVfV1u8Wd9cXJel7d4+vXqJAyC9OS2qs83dTVfNA2+/ahuTt/L&#10;5y+Xi/n2j+WyWWwnq9MpaNvK/2v5/xn9f/L+XTm7qMvN5dW8JaO8BxXX5dUaL+0e9bHclpPv9dXe&#10;o66v5nXVVMvt23l1fVItl1fzhewDeiOCXm8+19X3jezLxez2YtOxCazt8enej51/ufmznlydn07D&#10;IJpO1uU1hCTfO6EvwJ7bzcUMrT7Xm6+bP2vVR3z8vZr/p8Htk/59+vtCN75b1tf0I3R1cif5/lfH&#10;98XddjLHl0mSQpQQzxz3wiQXYZYoycwvIT76XRRnIA+334RFmsR897f2CXGWFIJayCcEaRKKlNqc&#10;lDNFgCSzI+t2A21rNEOb/4+hXy/LzULKqSFWdQyNNUOVgolUUk6vRzvip2RwM2ta1va4FUZxFKdC&#10;djyKw1S0HWfGxUkGI1C9BtOkOnddLmfz783286KS/C9vfm+2eBtU9Jw/lZf8aX635o81bIasZSWt&#10;ZTudwFrq6QTWcqa4vim39Dt6FH2c3J5OWzroq+vqZvGtkje3PYGDMn13tTZbxUmap4XsJ3dCNcBv&#10;6CVSkt2L8aXZtdWaaEiLOJUm2FSrq/NPV6sVEdHUF2e/rurJTUkOIPhQFFKz8ISdZpu62X4sm0vV&#10;Tt5q1We1ljrOIiLRnVXnf0HGt/Aap9Pmv9/LejGdrP65hhaRi+EPNX844w/1dvVrJR2R5A/e+e3u&#10;32W9mdDrT6dbiPVLxcpUzlhkxIOuLf1yXX34vq2WVyRPKDZT1P4BxSarfRQNT/Y1XPL3Xhou4jAR&#10;eaa0jFVcQK4ifwY6zoSQALQab0YoOZ4QJblyY17Llct8EVqe7mu5RJcRWp4kYRZK/1YEifJB5Yx1&#10;PI4TEQEsCLySKBQRawfDgent2Cv8GEfeUnLZEXJI3UFvkCCwYySHg9IWsevYYbiE6XEexDKaQFNu&#10;wFdlQnEsRKiQLolEJpgFHgZY4M8YBrJ9A5Fu3NlAoiwsshSPgbIUUVxwhMcWEiLCiAE2ZCEigPLF&#10;rB+PbiJMCkyEKTlkI2gmQmXxTOqwjcRFkHW9Ytvgq7KRMA6LRFkUvTrMRRekUDBFCuJjpWcbK8Fh&#10;cnrF2UBO8nM2kjSHZzyeDBRBHpB2KBvJMxGy4j26jTAp0kYUJYdsBBqPiGgEjnCH2Cz4akZhIsgz&#10;G9gUAfJNxclDzb0hKWfyTJMO5Il9QypGGZJI0kS0aBMh2oqlHep4LC8SUktpSCJO8y4YeXRDaikh&#10;O2oJOWRHuRCJSiuEEGkK2KHE0BaUkeYLhHGqLZsSX1vECURx6Mnciq87BghK2zQONHALvqqWxyjm&#10;VvNV1SwUYQrSFLRRnu/IkiIIVTgByEw55z+GwFmeIfw2wlmmg68tN/Kg1RrzodyGr6pt90gUpqJd&#10;nNZMaZlxkFZ+3B4rWu8kSzD4bOYGOzUNp9KHLB+o6hPhkC9tcPEONt/3Mqq+5gzXXckS4WyW91wM&#10;qnWyYCedTBpFQVeXenQf05ECL9NScsjJIDtDRVjZFOPwMXtKKABwMKgoDXJleHFqyQ9FFgUqVFCf&#10;hryWfBiZs3r+UFNFpaLXoV0WZUCGoYbdu5MiBcmDbXWfUpEkHcqw5fNVeQnNqxSBP4oJQ1RoAaQR&#10;Wg+TbErWqXmUBJFKbRxIEWESoaIvtcGhmyJM07j1xi4shB0JobQysUuHdL1rLpV0iIsmLXZVMjtq&#10;11ERai7alf+A7bF2PAw+fPj08dNvDFMGjHh84Hp86/c7fED60ItCM8m/nxUftMthp3cMHbQnsyu+&#10;9/qMkA6uVovAyY1rPHdqrv2VAymmM/ReH0NGCsQfzOuz91eP1YJn2+P7Y9DBj6Oq9Ofxx1EpPOqD&#10;iQzwnMFEpAnq522qHhYYQaH4UJc00iIUXByMg7zoKs2Pnm4wJcg2WkIOZRuUiPQmBByDk+PKz0bQ&#10;D6BfBuxgGARj34NhfpdsYPwkLfq2v9t9nWxEBSo0smJ2tD5jQHQQ2+oXWgAQaIbYfSimNgTr0hoz&#10;g1C9oVwuthOSZnEeq3zSoY9pniUBhnYpT7Szj9Q2VjNUHARjtFbcGWSJQYhMiAcb6z7ak4zUYJ8t&#10;wTYE01ekMSBi5A692Tc+xaC5iofm+R1LMeDO+6jQTslznD/22lBBexpW0WOgYDgwm+Jrx2g3KO1w&#10;rYY6rrLk4FP0u+3eSvfJwREavLL7WC0CF/etUdylteGt7IR4Z9+Nraj45oGc/W7UoMXNFsf3x4CC&#10;zyyeLLNAONTHkJFzkLOiyLs5yEgxdvIKUaRhlreDpaHAiD7Xmh89sehIQWbRUnIos9jX6NeCISKB&#10;pLiGy2bKV+UjOgwReVjkw2MIGkOwNCGDBgyFpRpDECbH3cwTfjtf++UKklNqIaPAYAMtDkCc7tQ8&#10;TMNEpQwOpIgCcxnbOSgO3RQYyksLNdzgwkJYR4RUm2h3kA5pMDdXajrEcpMWxf7h1rqj9jhHFJqL&#10;UmeGH60l1EeJY4Lvt/No8hJmQmMgcQ9NpL93rlNh/C2KsApGWnMq0kjWIXSdqnPiNPmGFnjB8pXu&#10;PS2eKEp+MjyJMVw6XM3ReJJiedLwXCKNJyLHnKvh6eAaT8jNBcPgoyEdGoN1UoNIBcTReOLSXHtC&#10;B1JMPHHopunDsTjMykIDIIRdOh5P/Jxo5Tyf6foxLNLcw5ORK2uM7CQRBZaZDOUnHk+m9tiv8+n2&#10;oHJcjcvBY3XvdnGGem6AxxMeXzbzE48nKt00EZ+jSc5L+NpPTPvtfH7yIvITZOb9atfIhWiooMSI&#10;TSk/wbx/jMzt4kmGL3kc/WnTE6aEql0+O2l3E9g15xeIJhk2rsBAvkyP7clJFmN1iqp1OeQmWYrN&#10;JNrWdsTMUPJrl1A4gHGWBxnmx8tClz0xMVrb61wGIfaIxOyjjA+GClcG+6SqDLbVguljw67S6WS0&#10;385jyIvAkP11mpksbDjXuCIDQwQqWLkqtOsiF7vup69xMSUeRI5OhfIgsrNTj+lgPYjcnU49iMi9&#10;q8g7+tWD3eqQ/TXK2bg1yjsgEoVhnvdGSth1vxQQMSJbDoyODbwfD6F2Qy09SGAN34zBB2tY2Hl8&#10;e7jpC2BwgDoydhh+MdylT1nk5mEmolp102CfVecNwbDFsf2MSUWOz+j9JP+1o21GM79o8MiMXsyL&#10;6densE4aaef9covXAAv7vv4YKnhvzwvg7XG35pWDk9UicPHf3tv39+/wBarebqpOO49gSST2F/Kb&#10;rh7f/vkYiOyvPFezPu8HIrQ3SX9DypeWW2gPxoGOB5GDIyJGGuRBhLanNny3H+XYyeXYkjhl4Ksf&#10;KTd2mHyxO3fT1qS9kXI1SnE/EMmxfi2Q8y79KMdOudxwuNbc3tedNI77TKSd0eWHyv2Wxgbg0AqE&#10;Z3P8Q7i/QB3HG4wpZ+0uUA+xckxO/9UgwruF0CgHlhD7fUvaaitHY3xtZzpKjJGTcJ4ObWgpu+sy&#10;RNp4I5Mz9I6Ov2sEpaXsCR/rwx3nq2KArnvRdiFieEGKRhtanG5Zhmhsj+HSencpu4WQ3lJ2Sx97&#10;+5ZY2GfsROIgGKO14s7QlCiTEOt2CEYflUQHn2ywz7Z9gyGYfsryMKMcft+ScfuW0Oq+fmoxbsn5&#10;q0MF7WlYRV9LfcrBp+i0xjt7VJwMR+gAaKaPtbPPcN8OgjFavwJnvxsI7Fsc3x8DCn7fkifat4Sm&#10;qfcxZORC8zQTedLu1BAeyCywjgM7TWNA/ulTi44UTMNtk5xDK82LIouwISCF9zYYOa7+bAZ78bIt&#10;ztJxuD1+0y7fGheOm0Hl4NX0u+3+UvfJwRX/uNzCEKxDbiEC7MPfrhFxyHIEGmNNiVQbh15CF7Fu&#10;vT1lyIGDsCLert1BOKTp3NyOOTu0WDXJ7KhdRXe4aNN9Q0BseWxHY+DEmCKFEXPzZFKfY4zMMfYX&#10;jucjF46/PnzYd/o+y7CMgjs4RO/2KwpG2N+1hUbDj/+Ubn+XHfuWx/fHwIPPNp4q29hfNq6OoXYf&#10;DEe5nYIIWXrHZnkIoqhQr8cx6DhQOlKKko0kjMKn23+dKUGu0RJyKNdAwpS3/eGI5xiYqAgee+5F&#10;OMtpqKqL40sBupJHeDNK7jutMQDgTy9VkyLVqfAklucy1Ietvdp8/BuO5D2r7iZCnWhmWMhke/eP&#10;CgUuqfn0vTpWrpzxzm3VcklTrkQWy/MJpK3gENv+0Wg4NxcHTCtTiVJMU2MF5OfQvNHPi+q6nXxT&#10;L+bbKTGrd1AyNWmPctAH3G3vzu6go0TeA61WezYi6pacaRH1l5y5iijGoIraKCCJcIxZb+WZwJmQ&#10;OaSinBnSxe58sYeS0OTq3NCjVyYo2iZB1bY6QamjG+5hS2Ee41x5hTtvwiLtn5stYpyVTbUCwh2c&#10;oJ3F7HQfVFRy5tcrtClCq76oOvc2/3LzFUtfXW1KYKeykDfUCGP81ZvqQNtm8NYyP8TvSavq5me8&#10;NqvqJjRqq+rUcqSoQmx9gs3kVDR3SFR5Hie0xzBZ1Y8TVTdo+tpE1U0b0qLq1HKkqGIRxCE2kaVg&#10;Ig8T2t9mJ+4GfuFwZCUpnHeWIO5so84HdYDd2MTjiQqLLC9mtxcbedLzRS2PlP9Ybkvzbxn+zBZh&#10;dVmtzhf1+/8BAAD//wMAUEsDBBQABgAIAAAAIQAVEQ7v4QAAAAsBAAAPAAAAZHJzL2Rvd25yZXYu&#10;eG1sTI/BasJAEIbvhb7DMoXe6iatUZtmIyJtTyJUC8XbmB2TYHY3ZNckvn3HU3sahvn55vuz5Wga&#10;0VPna2cVxJMIBNnC6dqWCr73H08LED6g1dg4Swqu5GGZ399lmGo32C/qd6EUDLE+RQVVCG0qpS8q&#10;MugnriXLt5PrDAZeu1LqDgeGm0Y+R9FMGqwtf6iwpXVFxXl3MQo+BxxWL/F7vzmf1tfDPtn+bGJS&#10;6vFhXL2BCDSGvzDc9FkdcnY6uovVXjQKmD7lqIIk5nkLRPMZtzsqmCbzV5B5Jv93yH8BAAD//wMA&#10;UEsBAi0AFAAGAAgAAAAhALaDOJL+AAAA4QEAABMAAAAAAAAAAAAAAAAAAAAAAFtDb250ZW50X1R5&#10;cGVzXS54bWxQSwECLQAUAAYACAAAACEAOP0h/9YAAACUAQAACwAAAAAAAAAAAAAAAAAvAQAAX3Jl&#10;bHMvLnJlbHNQSwECLQAUAAYACAAAACEAe1WjFy8OAACvjQAADgAAAAAAAAAAAAAAAAAuAgAAZHJz&#10;L2Uyb0RvYy54bWxQSwECLQAUAAYACAAAACEAFREO7+EAAAALAQAADwAAAAAAAAAAAAAAAACJEAAA&#10;ZHJzL2Rvd25yZXYueG1sUEsFBgAAAAAEAAQA8wAAAJcRAAAAAA==&#10;">
                <v:shape id="Graphic 164" o:spid="_x0000_s1027" style="position:absolute;left:23434;top:3426;width:4572;height:12;visibility:visible;mso-wrap-style:square;v-text-anchor:top" coordsize="4572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z0sUA&#10;AADcAAAADwAAAGRycy9kb3ducmV2LnhtbESPQWsCMRSE7wX/Q3hCL0WTqqisRilKqTepinh8bp67&#10;q5uXZZPq6q9vCkKPw8x8w0znjS3FlWpfONbw3lUgiFNnCs407LafnTEIH5ANlo5Jw508zGetlykm&#10;xt34m66bkIkIYZ+ghjyEKpHSpzlZ9F1XEUfv5GqLIco6k6bGW4TbUvaUGkqLBceFHCta5JReNj9W&#10;w1m93bP9+cDr1ddR7o/9x7ocLbV+bTcfExCBmvAffrZXRkNPDeDvTDw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8nPSxQAAANwAAAAPAAAAAAAAAAAAAAAAAJgCAABkcnMv&#10;ZG93bnJldi54bWxQSwUGAAAAAAQABAD1AAAAigMAAAAA&#10;" path="m,l456869,e" filled="f" strokecolor="#00a995" strokeweight=".19294mm">
                  <v:path arrowok="t"/>
                </v:shape>
                <v:shape id="Graphic 165" o:spid="_x0000_s1028" style="position:absolute;left:23434;top:14251;width:16942;height:13;visibility:visible;mso-wrap-style:square;v-text-anchor:top" coordsize="169418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pCMYA&#10;AADcAAAADwAAAGRycy9kb3ducmV2LnhtbESPQWvCQBSE7wX/w/IEL0U3TVFidBWpLe3Bi1HB4yP7&#10;TILZtyG7TeK/7xYKPQ4z8w2z3g6mFh21rrKs4GUWgSDOra64UHA+fUwTEM4ja6wtk4IHOdhuRk9r&#10;TLXt+Uhd5gsRIOxSVFB636RSurwkg25mG+Lg3Wxr0AfZFlK32Ae4qWUcRQtpsOKwUGJDbyXl9+zb&#10;KFiehkN/ls/dJbnuk/fXeYaf8UOpyXjYrUB4Gvx/+K/9pRXE0Rx+z4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zpCMYAAADcAAAADwAAAAAAAAAAAAAAAACYAgAAZHJz&#10;L2Rvd25yZXYueG1sUEsFBgAAAAAEAAQA9QAAAIsDAAAAAA==&#10;" path="m,l1693583,e" filled="f" strokecolor="#00a995" strokeweight=".19294mm">
                  <v:path arrowok="t"/>
                </v:shape>
                <v:shape id="Graphic 166" o:spid="_x0000_s1029" style="position:absolute;left:23552;top:905;width:4452;height:5322;visibility:visible;mso-wrap-style:square;v-text-anchor:top" coordsize="445134,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cusQA&#10;AADcAAAADwAAAGRycy9kb3ducmV2LnhtbESPQWvCQBSE74X+h+UVeil1Yw4S0qyiRaF4axR6fWRf&#10;k2D2bZp9xuivdwuFHoeZ+YYpVpPr1EhDaD0bmM8SUMSVty3XBo6H3WsGKgiyxc4zGbhSgNXy8aHA&#10;3PoLf9JYSq0ihEOOBhqRPtc6VA05DDPfE0fv2w8OJcqh1nbAS4S7TqdJstAOW44LDfb03lB1Ks/O&#10;gN/dysM82/yM+xf+QkmrrawzY56fpvUbKKFJ/sN/7Q9rIE0W8HsmHgG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4HLrEAAAA3AAAAA8AAAAAAAAAAAAAAAAAmAIAAGRycy9k&#10;b3ducmV2LnhtbFBLBQYAAAAABAAEAPUAAACJAwAAAAA=&#10;" path="m445058,l,248043,441121,531710e" filled="f" strokecolor="#00a995" strokeweight=".19294mm">
                  <v:path arrowok="t"/>
                </v:shape>
                <v:shape id="Graphic 167" o:spid="_x0000_s1030" style="position:absolute;left:37297;top:9349;width:2458;height:10058;visibility:visible;mso-wrap-style:square;v-text-anchor:top" coordsize="245745,100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mDRsUA&#10;AADcAAAADwAAAGRycy9kb3ducmV2LnhtbESPT2sCMRTE74V+h/AK3mq2a9GyNYoIFaGH+qfg9bF5&#10;3axNXpYk1dVPbwqFHoeZ+Q0znffOihOF2HpW8DQsQBDXXrfcKPjcvz2+gIgJWaP1TAouFGE+u7+b&#10;YqX9mbd02qVGZAjHChWYlLpKylgbchiHviPO3pcPDlOWoZE64DnDnZVlUYylw5bzgsGOlobq792P&#10;U7A2tXseHcLHygZbHvbX4+a9Oyo1eOgXryAS9ek//NdeawVlMYHfM/k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YNGxQAAANwAAAAPAAAAAAAAAAAAAAAAAJgCAABkcnMv&#10;ZG93bnJldi54bWxQSwUGAAAAAAQABAD1AAAAigMAAAAA&#10;" path="m245122,l,490740r242950,514541e" filled="f" strokecolor="#00a995" strokeweight=".19294mm">
                  <v:path arrowok="t"/>
                </v:shape>
                <v:shape id="Graphic 168" o:spid="_x0000_s1031" style="position:absolute;left:6853;top:3426;width:9080;height:10871;visibility:visible;mso-wrap-style:square;v-text-anchor:top" coordsize="908050,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it8MA&#10;AADcAAAADwAAAGRycy9kb3ducmV2LnhtbERPPWvDMBDdA/0P4grdYrkekuJaCW2DIUOgOCmUbod1&#10;sUysk7EU282vr4ZAx8f7Lraz7cRIg28dK3hOUhDEtdMtNwq+TuXyBYQPyBo7x6TglzxsNw+LAnPt&#10;Jq5oPIZGxBD2OSowIfS5lL42ZNEnrieO3NkNFkOEQyP1gFMMt53M0nQlLbYcGwz29GGovhyvVoH7&#10;zj7n/v2nWddTZbg67MrrbafU0+P89goi0Bz+xXf3XivI0rg2no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bit8MAAADcAAAADwAAAAAAAAAAAAAAAACYAgAAZHJzL2Rv&#10;d25yZXYueG1sUEsFBgAAAAAEAAQA9QAAAIgDAAAAAA==&#10;" path="m907935,l,,,1087043r900061,e" filled="f" strokecolor="#00a995" strokeweight=".19294mm">
                  <v:path arrowok="t"/>
                </v:shape>
                <v:shape id="Graphic 169" o:spid="_x0000_s1032" style="position:absolute;left:15651;top:3130;width:896;height:11468;visibility:visible;mso-wrap-style:square;v-text-anchor:top" coordsize="89535,1146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OWqcEA&#10;AADcAAAADwAAAGRycy9kb3ducmV2LnhtbESP0YrCMBRE3xf8h3AF37apVUSrUURY6uPa+gGX5toW&#10;m5vaZGv37zcLgo/DzJxhdofRtGKg3jWWFcyjGARxaXXDlYJr8fW5BuE8ssbWMin4JQeH/eRjh6m2&#10;T77QkPtKBAi7FBXU3neplK6syaCLbEccvJvtDfog+0rqHp8BblqZxPFKGmw4LNTY0amm8p7/GAVF&#10;wQvDWX5eLZNvd3JDtnmYTKnZdDxuQXga/Tv8ap+1giTewP+Zc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jlqnBAAAA3AAAAA8AAAAAAAAAAAAAAAAAmAIAAGRycy9kb3du&#10;cmV2LnhtbFBLBQYAAAAABAAEAPUAAACGAwAAAAA=&#10;" path="m81153,1116622l,1087158r20193,29464l,1146187r81153,-29565xem89027,29565l7874,,28067,29565,7874,59131,89027,29565xe" fillcolor="#00a995" stroked="f">
                  <v:path arrowok="t"/>
                </v:shape>
                <v:shape id="Graphic 170" o:spid="_x0000_s1033" style="position:absolute;left:34;top:4957;width:12713;height:6331;visibility:visible;mso-wrap-style:square;v-text-anchor:top" coordsize="1271270,633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IVcAA&#10;AADcAAAADwAAAGRycy9kb3ducmV2LnhtbERPS2sCMRC+F/ofwhS81awefGyNUiqCFw/1QXscNuNm&#10;6WayJKOu/745CB4/vvdi1ftWXSmmJrCB0bAARVwF23Bt4HjYvM9AJUG22AYmA3dKsFq+viywtOHG&#10;33TdS61yCKcSDTiRrtQ6VY48pmHoiDN3DtGjZBhrbSPecrhv9bgoJtpjw7nBYUdfjqq//cUbOK9/&#10;TtY1NN91h/VUfmUSjxGNGbz1nx+ghHp5ih/urTUwHuX5+Uw+Anr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NRIVcAAAADcAAAADwAAAAAAAAAAAAAAAACYAgAAZHJzL2Rvd25y&#10;ZXYueG1sUEsFBgAAAAAEAAQA9QAAAIUDAAAAAA==&#10;" path="m1212037,l59080,,36084,4643,17305,17305,4643,36084,,59080,,573735r4643,22995l17305,615510r18779,12662l59080,632815r1152957,l1235032,628172r18780,-12662l1266474,596730r4643,-22995l1271117,59080r-4643,-22996l1253812,17305,1235032,4643,1212037,xe" fillcolor="#afdfe1" stroked="f">
                  <v:path arrowok="t"/>
                </v:shape>
                <v:shape id="Graphic 171" o:spid="_x0000_s1034" style="position:absolute;left:34;top:4957;width:12713;height:6331;visibility:visible;mso-wrap-style:square;v-text-anchor:top" coordsize="1271270,633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XtpcUA&#10;AADcAAAADwAAAGRycy9kb3ducmV2LnhtbESP3WrCQBSE7wu+w3IK3tVNQmhr6ioiCl7ZNvoAp9lj&#10;Epo9G7ObH9++Wyj0cpiZb5jVZjKNGKhztWUF8SICQVxYXXOp4HI+PL2CcB5ZY2OZFNzJwWY9e1hh&#10;pu3InzTkvhQBwi5DBZX3bSalKyoy6Ba2JQ7e1XYGfZBdKXWHY4CbRiZR9CwN1hwWKmxpV1HxnfdG&#10;QdoP7WmZf40pvQw23d+uH/HlXan547R9A+Fp8v/hv/ZRK0jiGH7Ph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e2lxQAAANwAAAAPAAAAAAAAAAAAAAAAAJgCAABkcnMv&#10;ZG93bnJldi54bWxQSwUGAAAAAAQABAD1AAAAigMAAAAA&#10;" path="m59080,l36084,4643,17305,17305,4643,36084,,59080,,573735r4643,22995l17305,615510r18779,12662l59080,632815r1152957,l1235032,628172r18780,-12662l1266474,596730r4643,-22995l1271117,59080r-4643,-22996l1253812,17305,1235032,4643,1212037,,59080,xe" filled="f" strokecolor="#00a995" strokeweight=".19294mm">
                  <v:path arrowok="t"/>
                </v:shape>
                <v:shape id="Graphic 172" o:spid="_x0000_s1035" style="position:absolute;left:16576;top:1293;width:6922;height:4089;visibility:visible;mso-wrap-style:square;v-text-anchor:top" coordsize="69215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JB8QA&#10;AADcAAAADwAAAGRycy9kb3ducmV2LnhtbESPQWvCQBSE70L/w/IKvekmoRWNrlIEsWARjIIeH9ln&#10;NjT7NmRXTf99tyB4HGbmG2a+7G0jbtT52rGCdJSAIC6drrlScDyshxMQPiBrbByTgl/ysFy8DOaY&#10;a3fnPd2KUIkIYZ+jAhNCm0vpS0MW/ci1xNG7uM5iiLKrpO7wHuG2kVmSjKXFmuOCwZZWhsqf4moV&#10;rGmbnS7f0815tTPv+GHSbWkapd5e+88ZiEB9eIYf7S+tIEsz+D8Tj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zSQfEAAAA3AAAAA8AAAAAAAAAAAAAAAAAmAIAAGRycy9k&#10;b3ducmV2LnhtbFBLBQYAAAAABAAEAPUAAACJAwAAAAA=&#10;" path="m633069,l59080,,36084,4643,17305,17305,4643,36084,,59080,,349694r4643,22996l17305,391469r18779,12662l59080,408774r573989,l656065,404131r18779,-12662l687506,372690r4643,-22996l692149,59080,687506,36084,674844,17305,656065,4643,633069,xe" fillcolor="#afdfe1" stroked="f">
                  <v:path arrowok="t"/>
                </v:shape>
                <v:shape id="Graphic 173" o:spid="_x0000_s1036" style="position:absolute;left:16576;top:1293;width:6922;height:4089;visibility:visible;mso-wrap-style:square;v-text-anchor:top" coordsize="69215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u9MMA&#10;AADcAAAADwAAAGRycy9kb3ducmV2LnhtbESPQYvCMBSE7wv+h/AEb2vaCmWpRlHZRW9iVfD4aJ5t&#10;sXkpTdTqr98sCHscZuYbZrboTSPu1LnasoJ4HIEgLqyuuVRwPPx8foFwHlljY5kUPMnBYj74mGGm&#10;7YP3dM99KQKEXYYKKu/bTEpXVGTQjW1LHLyL7Qz6ILtS6g4fAW4amURRKg3WHBYqbGldUXHNb0ZB&#10;nZs23Zzpdfw+Jelud1vFxapXajTsl1MQnnr/H363t1pBEk/g70w4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Au9MMAAADcAAAADwAAAAAAAAAAAAAAAACYAgAAZHJzL2Rv&#10;d25yZXYueG1sUEsFBgAAAAAEAAQA9QAAAIgDAAAAAA==&#10;" path="m59080,l36084,4643,17305,17305,4643,36084,,59080,,349694r4643,22996l17305,391469r18779,12662l59080,408774r573989,l656065,404131r18779,-12662l687506,372690r4643,-22996l692149,59080,687506,36084,674844,17305,656065,4643,633069,,59080,xe" filled="f" strokecolor="#00a995" strokeweight=".19294mm">
                  <v:path arrowok="t"/>
                </v:shape>
                <v:shape id="Graphic 174" o:spid="_x0000_s1037" style="position:absolute;left:27998;top:34;width:19628;height:2191;visibility:visible;mso-wrap-style:square;v-text-anchor:top" coordsize="1962785,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MGK8MA&#10;AADcAAAADwAAAGRycy9kb3ducmV2LnhtbESPQYvCMBSE78L+h/AWvIimirhLNYorCHq0lWWPj+bZ&#10;1m1eSpPa+u+NIHgcZuYbZrXpTSVu1LjSsoLpJAJBnFldcq7gnO7H3yCcR9ZYWSYFd3KwWX8MVhhr&#10;2/GJbonPRYCwi1FB4X0dS+myggy6ia2Jg3exjUEfZJNL3WAX4KaSsyhaSIMlh4UCa9oVlP0nrVHA&#10;X2n6s3XmevztsHXtKNn9Le5KDT/77RKEp96/w6/2QSuYTef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MGK8MAAADcAAAADwAAAAAAAAAAAAAAAACYAgAAZHJzL2Rv&#10;d25yZXYueG1sUEsFBgAAAAAEAAQA9QAAAIgDAAAAAA==&#10;" path="m59080,l36084,4643,17305,17305,4643,36084,,59080,,159981r4643,23001l17305,201761r18779,12659l59080,219062r1844180,l1926255,214420r18780,-12659l1957697,182982r4643,-23001l1962340,59080r-4643,-22996l1945035,17305,1926255,4643,1903260,,59080,xe" filled="f" strokecolor="#00a995" strokeweight=".19294mm">
                  <v:path arrowok="t"/>
                </v:shape>
                <v:shape id="Graphic 175" o:spid="_x0000_s1038" style="position:absolute;left:27133;top:2616;width:19628;height:2006;visibility:visible;mso-wrap-style:square;v-text-anchor:top" coordsize="1962785,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jJ8YA&#10;AADcAAAADwAAAGRycy9kb3ducmV2LnhtbESPQWvCQBSE74X+h+UVeim6MWCpqauoVcjBS6MHe3tk&#10;n0lI9m3YXTX++25B6HGYmW+Y+XIwnbiS841lBZNxAoK4tLrhSsHxsBt9gPABWWNnmRTcycNy8fw0&#10;x0zbG3/TtQiViBD2GSqoQ+gzKX1Zk0E/tj1x9M7WGQxRukpqh7cIN51Mk+RdGmw4LtTY06amsi0u&#10;RsHJvcm8Hdy6Tc15tt8WX/lPflDq9WVYfYIINIT/8KOdawXpZA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jJ8YAAADcAAAADwAAAAAAAAAAAAAAAACYAgAAZHJz&#10;L2Rvd25yZXYueG1sUEsFBgAAAAAEAAQA9QAAAIsDAAAAAA==&#10;" path="m59080,l36084,4643,17305,17305,4643,36084,,59080r,82194l4643,164268r12662,18775l36084,195701r22996,4641l1903260,200342r22995,-4641l1945035,183043r12662,-18775l1962340,141274r,-82194l1957697,36084,1945035,17305,1926255,4643,1903260,,59080,xe" filled="f" strokecolor="#00a995" strokeweight=".19294mm">
                  <v:path arrowok="t"/>
                </v:shape>
                <v:shape id="Graphic 176" o:spid="_x0000_s1039" style="position:absolute;left:27998;top:5198;width:19628;height:2006;visibility:visible;mso-wrap-style:square;v-text-anchor:top" coordsize="1962785,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09UMUA&#10;AADcAAAADwAAAGRycy9kb3ducmV2LnhtbESPQWvCQBSE7wX/w/IEL0U35iBtdBVtFXLw0tiD3h7Z&#10;ZxKSfRt2V03/fVco9DjMzDfMajOYTtzJ+caygvksAUFcWt1wpeD7dJi+gfABWWNnmRT8kIfNevSy&#10;wkzbB3/RvQiViBD2GSqoQ+gzKX1Zk0E/sz1x9K7WGQxRukpqh48IN51Mk2QhDTYcF2rs6aOmsi1u&#10;RsHZvcq8HdyuTc31/bgvPvNLflJqMh62SxCBhvAf/mvnWkE6X8Dz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vT1QxQAAANwAAAAPAAAAAAAAAAAAAAAAAJgCAABkcnMv&#10;ZG93bnJldi54bWxQSwUGAAAAAAQABAD1AAAAigMAAAAA&#10;" path="m59080,l36084,4643,17305,17305,4643,36084,,59080r,82194l4643,164268r12662,18775l36084,195701r22996,4641l1903260,200342r22995,-4641l1945035,183043r12662,-18775l1962340,141274r,-82194l1957697,36084,1945035,17305,1926255,4643,1903260,,59080,xe" filled="f" strokecolor="#00a995" strokeweight=".19294mm">
                  <v:path arrowok="t"/>
                </v:shape>
                <v:shape id="Graphic 177" o:spid="_x0000_s1040" style="position:absolute;left:39814;top:8108;width:7810;height:2007;visibility:visible;mso-wrap-style:square;v-text-anchor:top" coordsize="781050,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d2qMIA&#10;AADcAAAADwAAAGRycy9kb3ducmV2LnhtbESPQWsCMRSE7wX/Q3hCbzW7IiqrUUSQelWL52fy3F3c&#10;vKxJ6m799U1B6HGYmW+Y5bq3jXiQD7VjBfkoA0Gsnam5VPB12n3MQYSIbLBxTAp+KMB6NXhbYmFc&#10;xwd6HGMpEoRDgQqqGNtCyqArshhGriVO3tV5izFJX0rjsUtw28hxlk2lxZrTQoUtbSvSt+O3VaDv&#10;m3l9mfafV9I698/zxXeTmVLvw36zABGpj//hV3tvFIzzGfydS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h3aowgAAANwAAAAPAAAAAAAAAAAAAAAAAJgCAABkcnMvZG93&#10;bnJldi54bWxQSwUGAAAAAAQABAD1AAAAhwM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78" o:spid="_x0000_s1041" style="position:absolute;left:39814;top:10668;width:7810;height:2007;visibility:visible;mso-wrap-style:square;v-text-anchor:top" coordsize="781050,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ji2r8A&#10;AADcAAAADwAAAGRycy9kb3ducmV2LnhtbERPTYvCMBC9C/sfwizsTdOKqFSjiCB6XRXPYzK2ZZtJ&#10;N4m2u7/eHASPj/e9XPe2EQ/yoXasIB9lIIi1MzWXCs6n3XAOIkRkg41jUvBHAdarj8ESC+M6/qbH&#10;MZYihXAoUEEVY1tIGXRFFsPItcSJuzlvMSboS2k8dincNnKcZVNpsebUUGFL24r0z/FuFejfzby+&#10;Tvv9jbTO/f/l6rvJTKmvz36zABGpj2/xy30wCsZ5WpvOpCMgV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GOLavwAAANwAAAAPAAAAAAAAAAAAAAAAAJgCAABkcnMvZG93bnJl&#10;di54bWxQSwUGAAAAAAQABAD1AAAAhAM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79" o:spid="_x0000_s1042" style="position:absolute;left:39814;top:13228;width:7810;height:2007;visibility:visible;mso-wrap-style:square;v-text-anchor:top" coordsize="781050,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uD8QA&#10;AADcAAAADwAAAGRycy9kb3ducmV2LnhtbESP3YrCMBSE74V9h3CEvdO0sqhbjbIKy3pT8Gcf4Ngc&#10;22JzUppY27c3guDlMDPfMMt1ZyrRUuNKywricQSCOLO65FzB/+l3NAfhPLLGyjIp6MnBevUxWGKi&#10;7Z0P1B59LgKEXYIKCu/rREqXFWTQjW1NHLyLbQz6IJtc6gbvAW4qOYmiqTRYclgosKZtQdn1eDMK&#10;2viyz9Ovc9uf0r/tBtNupvuDUp/D7mcBwlPn3+FXe6cVTOJveJ4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i7g/EAAAA3AAAAA8AAAAAAAAAAAAAAAAAmAIAAGRycy9k&#10;b3ducmV2LnhtbFBLBQYAAAAABAAEAPUAAACJAwAAAAA=&#10;" path="m721690,l59080,,36084,4643,17305,17305,4643,36084,,59080r,82194l4643,164268r12662,18775l36084,195701r22996,4641l721690,200342r22995,-4641l763465,183043r12662,-18775l780770,141274r,-82194l776127,36084,763465,17305,744685,4643,721690,xe" stroked="f">
                  <v:path arrowok="t"/>
                </v:shape>
                <v:shape id="Graphic 180" o:spid="_x0000_s1043" style="position:absolute;left:39814;top:13228;width:7810;height:2007;visibility:visible;mso-wrap-style:square;v-text-anchor:top" coordsize="781050,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kYb8A&#10;AADcAAAADwAAAGRycy9kb3ducmV2LnhtbERPTYvCMBC9C/sfwizsTVOLqFSjiCB6XRXPYzK2ZZtJ&#10;N4m2u7/eHASPj/e9XPe2EQ/yoXasYDzKQBBrZ2ouFZxPu+EcRIjIBhvHpOCPAqxXH4MlFsZ1/E2P&#10;YyxFCuFQoIIqxraQMuiKLIaRa4kTd3PeYkzQl9J47FK4bWSeZVNpsebUUGFL24r0z/FuFejfzby+&#10;Tvv9jbQe+//L1XeTmVJfn/1mASJSH9/il/tgFOR5mp/OpCMgV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AiRhvwAAANwAAAAPAAAAAAAAAAAAAAAAAJgCAABkcnMvZG93bnJl&#10;di54bWxQSwUGAAAAAAQABAD1AAAAhAM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81" o:spid="_x0000_s1044" style="position:absolute;left:39814;top:15788;width:7810;height:2007;visibility:visible;mso-wrap-style:square;v-text-anchor:top" coordsize="781050,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6B+sMA&#10;AADcAAAADwAAAGRycy9kb3ducmV2LnhtbESPwWrDMBBE74H+g9hCb4lsU5LgWA6hUNpr05DzRtrY&#10;JtbKldTYyddXhUKPw8y8YartZHtxJR86xwryRQaCWDvTcaPg8Pk6X4MIEdlg75gU3CjAtn6YVVga&#10;N/IHXfexEQnCoUQFbYxDKWXQLVkMCzcQJ+/svMWYpG+k8TgmuO1lkWVLabHjtNDiQC8t6cv+2yrQ&#10;X7t1d1pOb2fSOvf348mPzyulnh6n3QZEpCn+h//a70ZBUeTweyYdAV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6B+sMAAADcAAAADwAAAAAAAAAAAAAAAACYAgAAZHJzL2Rv&#10;d25yZXYueG1sUEsFBgAAAAAEAAQA9QAAAIgDA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82" o:spid="_x0000_s1045" style="position:absolute;left:39814;top:18349;width:7810;height:2006;visibility:visible;mso-wrap-style:square;v-text-anchor:top" coordsize="781050,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jcMA&#10;AADcAAAADwAAAGRycy9kb3ducmV2LnhtbESPwWrDMBBE74H8g9hAb4kcU1LjRDYhUNpr05LzRtrY&#10;JtbKkdTY7ddXhUKPw8y8YXb1ZHtxJx86xwrWqwwEsXam40bBx/vzsgARIrLB3jEp+KIAdTWf7bA0&#10;buQ3uh9jIxKEQ4kK2hiHUsqgW7IYVm4gTt7FeYsxSd9I43FMcNvLPMs20mLHaaHFgQ4t6evx0yrQ&#10;t33RnTfTy4W0Xvvv09mPj09KPSym/RZEpCn+h//ar0ZBnufweyYdAV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fjcMAAADcAAAADwAAAAAAAAAAAAAAAACYAgAAZHJzL2Rv&#10;d25yZXYueG1sUEsFBgAAAAAEAAQA9QAAAIgDAAAAAA==&#10;" path="m59080,l36084,4643,17305,17305,4643,36084,,59080r,82194l4643,164268r12662,18775l36084,195701r22996,4641l721690,200342r22995,-4641l763465,183043r12662,-18775l780770,141274r,-82194l776127,36084,763465,17305,744685,4643,721690,,59080,xe" filled="f" strokecolor="#00a995" strokeweight=".19294mm">
                  <v:path arrowok="t"/>
                </v:shape>
                <v:shape id="Graphic 183" o:spid="_x0000_s1046" style="position:absolute;left:16576;top:12244;width:6922;height:4089;visibility:visible;mso-wrap-style:square;v-text-anchor:top" coordsize="69215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MmIcUA&#10;AADcAAAADwAAAGRycy9kb3ducmV2LnhtbESPQWvCQBSE7wX/w/IEb3WT1JY2uoYiiIJFqBXs8ZF9&#10;ZoPZtyG7avz3rlDocZiZb5hZ0dtGXKjztWMF6TgBQVw6XXOlYP+zfH4H4QOyxsYxKbiRh2I+eJph&#10;rt2Vv+myC5WIEPY5KjAhtLmUvjRk0Y9dSxy9o+sshii7SuoOrxFuG5klyZu0WHNcMNjSwlB52p2t&#10;giVtssPx62P1u9iaCb6adFOaRqnRsP+cggjUh//wX3utFWTZCzzOx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UyYhxQAAANwAAAAPAAAAAAAAAAAAAAAAAJgCAABkcnMv&#10;ZG93bnJldi54bWxQSwUGAAAAAAQABAD1AAAAigMAAAAA&#10;" path="m633069,l59080,,36084,4643,17305,17305,4643,36084,,59080,,349681r4643,22996l17305,391456r18779,12662l59080,408762r573989,l656065,404118r18779,-12662l687506,372677r4643,-22996l692149,59080,687506,36084,674844,17305,656065,4643,633069,xe" fillcolor="#afdfe1" stroked="f">
                  <v:path arrowok="t"/>
                </v:shape>
                <v:shape id="Graphic 184" o:spid="_x0000_s1047" style="position:absolute;left:16576;top:12244;width:6922;height:4089;visibility:visible;mso-wrap-style:square;v-text-anchor:top" coordsize="69215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LBCMMA&#10;AADbAAAADwAAAGRycy9kb3ducmV2LnhtbESPQYvCMBSE7wv+h/AEb2takSLVWFQU9yZbFTw+mmdb&#10;bF5KE7Xur98sLHgcZuYbZpH1phEP6lxtWUE8jkAQF1bXXCo4HXefMxDOI2tsLJOCFznIloOPBaba&#10;PvmbHrkvRYCwS1FB5X2bSumKigy6sW2Jg3e1nUEfZFdK3eEzwE0jJ1GUSIM1h4UKW9pUVNzyu1FQ&#10;56ZN9hf6OW3Pk+RwuK/jYt0rNRr2qzkIT71/h//bX1pBMoW/L+EH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LBCMMAAADbAAAADwAAAAAAAAAAAAAAAACYAgAAZHJzL2Rv&#10;d25yZXYueG1sUEsFBgAAAAAEAAQA9QAAAIgDAAAAAA==&#10;" path="m59080,l36084,4643,17305,17305,4643,36084,,59080,,349681r4643,22996l17305,391456r18779,12662l59080,408762r573989,l656065,404118r18779,-12662l687506,372677r4643,-22996l692149,59080,687506,36084,674844,17305,656065,4643,633069,,59080,xe" filled="f" strokecolor="#00a995" strokeweight=".19294mm">
                  <v:path arrowok="t"/>
                </v:shape>
                <v:shape id="Graphic 185" o:spid="_x0000_s1048" style="position:absolute;left:26718;top:12244;width:10566;height:4089;visibility:visible;mso-wrap-style:square;v-text-anchor:top" coordsize="105664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iM3sMA&#10;AADbAAAADwAAAGRycy9kb3ducmV2LnhtbESPT2vCQBTE70K/w/IEb7qxpCKpq0ih4kVItYceH9nX&#10;JJh9G3Y3f/TTdwWhx2FmfsNsdqNpRE/O15YVLBcJCOLC6ppLBd+Xz/kahA/IGhvLpOBGHnbbl8kG&#10;M20H/qL+HEoRIewzVFCF0GZS+qIig35hW+Lo/VpnMETpSqkdDhFuGvmaJCtpsOa4UGFLHxUV13Nn&#10;IqW7u7C2ezNccvzJD0OTpqelUrPpuH8HEWgM/+Fn+6gVrN7g8SX+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0iM3sMAAADbAAAADwAAAAAAAAAAAAAAAACYAgAAZHJzL2Rv&#10;d25yZXYueG1sUEsFBgAAAAAEAAQA9QAAAIgDAAAAAA==&#10;" path="m997394,l59080,,36084,4643,17305,17305,4643,36084,,59080,,349681r4643,22996l17305,391456r18779,12662l59080,408762r938314,l1020390,404118r18779,-12662l1051831,372677r4643,-22996l1056474,59080r-4643,-22996l1039169,17305,1020390,4643,997394,xe" fillcolor="#afdfe1" stroked="f">
                  <v:path arrowok="t"/>
                </v:shape>
                <v:shape id="Graphic 186" o:spid="_x0000_s1049" style="position:absolute;left:26718;top:12244;width:10566;height:4089;visibility:visible;mso-wrap-style:square;v-text-anchor:top" coordsize="1056640,40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HOcUA&#10;AADbAAAADwAAAGRycy9kb3ducmV2LnhtbESP0WoCMRRE3wv+Q7iCL1KztXSRrVGsVhDqg9p+wGVz&#10;3V3d3CxJXNO/bwqFPg4zc4aZL6NpRU/ON5YVPE0yEMSl1Q1XCr4+t48zED4ga2wtk4Jv8rBcDB7m&#10;WGh75yP1p1CJBGFfoII6hK6Q0pc1GfQT2xEn72ydwZCkq6R2eE9w08ppluXSYMNpocaO1jWV19PN&#10;KHjejC/9eBbjrt2/vB22a5e/2w+lRsO4egURKIb/8F97pxXkOfx+ST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wc5xQAAANsAAAAPAAAAAAAAAAAAAAAAAJgCAABkcnMv&#10;ZG93bnJldi54bWxQSwUGAAAAAAQABAD1AAAAigMAAAAA&#10;" path="m59080,l36084,4643,17305,17305,4643,36084,,59080,,349681r4643,22996l17305,391456r18779,12662l59080,408762r938314,l1020390,404118r18779,-12662l1051831,372677r4643,-22996l1056474,59080r-4643,-22996l1039169,17305,1020390,4643,997394,,59080,xe" filled="f" strokecolor="#00a995" strokeweight=".19294mm">
                  <v:path arrowok="t"/>
                </v:shape>
                <v:shape id="Graphic 187" o:spid="_x0000_s1050" style="position:absolute;left:37306;top:11760;width:2451;height:5232;visibility:visible;mso-wrap-style:square;v-text-anchor:top" coordsize="245110,52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IqLsUA&#10;AADbAAAADwAAAGRycy9kb3ducmV2LnhtbESPQWvCQBSE74L/YXlCL9Js2oO1qauUYiFFe2jU+2v2&#10;mQ1m34bsVqO/3i0IHoeZ+YaZLXrbiCN1vnas4ClJQRCXTtdcKdhuPh+nIHxA1tg4JgVn8rCYDwcz&#10;zLQ78Q8di1CJCGGfoQITQptJ6UtDFn3iWuLo7V1nMUTZVVJ3eIpw28jnNJ1IizXHBYMtfRgqD8Wf&#10;VfC72uXl+LI8F0WaL/n1u19XX0aph1H//gYiUB/u4Vs71womL/D/Jf4A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iouxQAAANsAAAAPAAAAAAAAAAAAAAAAAJgCAABkcnMv&#10;ZG93bnJldi54bWxQSwUGAAAAAAQABAD1AAAAigMAAAAA&#10;" path="m244843,l,255384,242671,523087e" filled="f" strokecolor="#00a995" strokeweight=".19294mm">
                  <v:path arrowok="t"/>
                </v:shape>
                <v:shapetype id="_x0000_t202" coordsize="21600,21600" o:spt="202" path="m,l,21600r21600,l21600,xe">
                  <v:stroke joinstyle="miter"/>
                  <v:path gradientshapeok="t" o:connecttype="rect"/>
                </v:shapetype>
                <v:shape id="Textbox 188" o:spid="_x0000_s1051" type="#_x0000_t202" style="position:absolute;left:17493;top:1528;width:5124;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8225BE" w:rsidRDefault="008225BE" w:rsidP="00204558">
                        <w:pPr>
                          <w:spacing w:line="252" w:lineRule="auto"/>
                          <w:ind w:right="18"/>
                          <w:rPr>
                            <w:rFonts w:ascii="Arial" w:hAnsi="Arial"/>
                            <w:b/>
                            <w:sz w:val="24"/>
                          </w:rPr>
                        </w:pPr>
                        <w:r>
                          <w:rPr>
                            <w:rFonts w:ascii="Arial" w:hAnsi="Arial"/>
                            <w:b/>
                            <w:color w:val="231F20"/>
                            <w:spacing w:val="-4"/>
                            <w:w w:val="70"/>
                            <w:sz w:val="24"/>
                          </w:rPr>
                          <w:t>Xu</w:t>
                        </w:r>
                        <w:r>
                          <w:rPr>
                            <w:rFonts w:ascii="Arial" w:hAnsi="Arial"/>
                            <w:b/>
                            <w:color w:val="231F20"/>
                            <w:spacing w:val="-9"/>
                            <w:w w:val="70"/>
                            <w:sz w:val="24"/>
                          </w:rPr>
                          <w:t xml:space="preserve"> </w:t>
                        </w:r>
                        <w:r>
                          <w:rPr>
                            <w:rFonts w:ascii="Arial" w:hAnsi="Arial"/>
                            <w:b/>
                            <w:color w:val="231F20"/>
                            <w:spacing w:val="-4"/>
                            <w:w w:val="70"/>
                            <w:sz w:val="24"/>
                          </w:rPr>
                          <w:t xml:space="preserve">hướng </w:t>
                        </w:r>
                        <w:r>
                          <w:rPr>
                            <w:rFonts w:ascii="Arial" w:hAnsi="Arial"/>
                            <w:b/>
                            <w:color w:val="231F20"/>
                            <w:w w:val="70"/>
                            <w:sz w:val="24"/>
                          </w:rPr>
                          <w:t>vận</w:t>
                        </w:r>
                        <w:r>
                          <w:rPr>
                            <w:rFonts w:ascii="Arial" w:hAnsi="Arial"/>
                            <w:b/>
                            <w:color w:val="231F20"/>
                            <w:spacing w:val="-17"/>
                            <w:sz w:val="24"/>
                          </w:rPr>
                          <w:t xml:space="preserve"> </w:t>
                        </w:r>
                        <w:r>
                          <w:rPr>
                            <w:rFonts w:ascii="Arial" w:hAnsi="Arial"/>
                            <w:b/>
                            <w:color w:val="231F20"/>
                            <w:spacing w:val="-4"/>
                            <w:w w:val="75"/>
                            <w:sz w:val="24"/>
                          </w:rPr>
                          <w:t>động</w:t>
                        </w:r>
                      </w:p>
                    </w:txbxContent>
                  </v:textbox>
                </v:shape>
                <v:shape id="Textbox 189" o:spid="_x0000_s1052" type="#_x0000_t202" style="position:absolute;left:463;top:5396;width:11938;height:5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8225BE" w:rsidRDefault="008225BE" w:rsidP="00204558">
                        <w:pPr>
                          <w:spacing w:line="252" w:lineRule="auto"/>
                          <w:ind w:right="18"/>
                          <w:rPr>
                            <w:rFonts w:ascii="Arial" w:hAnsi="Arial"/>
                            <w:b/>
                            <w:sz w:val="24"/>
                          </w:rPr>
                        </w:pPr>
                        <w:r>
                          <w:rPr>
                            <w:rFonts w:ascii="Arial" w:hAnsi="Arial"/>
                            <w:b/>
                            <w:color w:val="231F20"/>
                            <w:w w:val="70"/>
                            <w:sz w:val="24"/>
                          </w:rPr>
                          <w:t>Xu</w:t>
                        </w:r>
                        <w:r>
                          <w:rPr>
                            <w:rFonts w:ascii="Arial" w:hAnsi="Arial"/>
                            <w:b/>
                            <w:color w:val="231F20"/>
                            <w:spacing w:val="-17"/>
                            <w:sz w:val="24"/>
                          </w:rPr>
                          <w:t xml:space="preserve"> </w:t>
                        </w:r>
                        <w:r>
                          <w:rPr>
                            <w:rFonts w:ascii="Arial" w:hAnsi="Arial"/>
                            <w:b/>
                            <w:color w:val="231F20"/>
                            <w:w w:val="70"/>
                            <w:sz w:val="24"/>
                          </w:rPr>
                          <w:t>hướng</w:t>
                        </w:r>
                        <w:r>
                          <w:rPr>
                            <w:rFonts w:ascii="Arial" w:hAnsi="Arial"/>
                            <w:b/>
                            <w:color w:val="231F20"/>
                            <w:spacing w:val="-17"/>
                            <w:sz w:val="24"/>
                          </w:rPr>
                          <w:t xml:space="preserve"> </w:t>
                        </w:r>
                        <w:r>
                          <w:rPr>
                            <w:rFonts w:ascii="Arial" w:hAnsi="Arial"/>
                            <w:b/>
                            <w:color w:val="231F20"/>
                            <w:w w:val="70"/>
                            <w:sz w:val="24"/>
                          </w:rPr>
                          <w:t>vận</w:t>
                        </w:r>
                        <w:r>
                          <w:rPr>
                            <w:rFonts w:ascii="Arial" w:hAnsi="Arial"/>
                            <w:b/>
                            <w:color w:val="231F20"/>
                            <w:spacing w:val="-16"/>
                            <w:sz w:val="24"/>
                          </w:rPr>
                          <w:t xml:space="preserve"> </w:t>
                        </w:r>
                        <w:r>
                          <w:rPr>
                            <w:rFonts w:ascii="Arial" w:hAnsi="Arial"/>
                            <w:b/>
                            <w:color w:val="231F20"/>
                            <w:w w:val="70"/>
                            <w:sz w:val="24"/>
                          </w:rPr>
                          <w:t>động</w:t>
                        </w:r>
                        <w:r>
                          <w:rPr>
                            <w:rFonts w:ascii="Arial" w:hAnsi="Arial"/>
                            <w:b/>
                            <w:color w:val="231F20"/>
                            <w:spacing w:val="-17"/>
                            <w:sz w:val="24"/>
                          </w:rPr>
                          <w:t xml:space="preserve"> </w:t>
                        </w:r>
                        <w:r>
                          <w:rPr>
                            <w:rFonts w:ascii="Arial" w:hAnsi="Arial"/>
                            <w:b/>
                            <w:color w:val="231F20"/>
                            <w:w w:val="70"/>
                            <w:sz w:val="24"/>
                          </w:rPr>
                          <w:t xml:space="preserve">và </w:t>
                        </w:r>
                        <w:r>
                          <w:rPr>
                            <w:rFonts w:ascii="Arial" w:hAnsi="Arial"/>
                            <w:b/>
                            <w:color w:val="231F20"/>
                            <w:w w:val="75"/>
                            <w:sz w:val="24"/>
                          </w:rPr>
                          <w:t>sự hình thành</w:t>
                        </w:r>
                        <w:r>
                          <w:rPr>
                            <w:rFonts w:ascii="Arial" w:hAnsi="Arial"/>
                            <w:b/>
                            <w:color w:val="231F20"/>
                            <w:spacing w:val="-7"/>
                            <w:sz w:val="24"/>
                          </w:rPr>
                          <w:t xml:space="preserve"> </w:t>
                        </w:r>
                        <w:r>
                          <w:rPr>
                            <w:rFonts w:ascii="Arial" w:hAnsi="Arial"/>
                            <w:b/>
                            <w:color w:val="231F20"/>
                            <w:w w:val="75"/>
                            <w:sz w:val="24"/>
                          </w:rPr>
                          <w:t xml:space="preserve">trật tự </w:t>
                        </w:r>
                        <w:r>
                          <w:rPr>
                            <w:rFonts w:ascii="Arial" w:hAnsi="Arial"/>
                            <w:b/>
                            <w:color w:val="231F20"/>
                            <w:w w:val="80"/>
                            <w:sz w:val="24"/>
                          </w:rPr>
                          <w:t>thế</w:t>
                        </w:r>
                        <w:r>
                          <w:rPr>
                            <w:rFonts w:ascii="Arial" w:hAnsi="Arial"/>
                            <w:b/>
                            <w:color w:val="231F20"/>
                            <w:spacing w:val="-9"/>
                            <w:w w:val="80"/>
                            <w:sz w:val="24"/>
                          </w:rPr>
                          <w:t xml:space="preserve"> </w:t>
                        </w:r>
                        <w:r>
                          <w:rPr>
                            <w:rFonts w:ascii="Arial" w:hAnsi="Arial"/>
                            <w:b/>
                            <w:color w:val="231F20"/>
                            <w:w w:val="80"/>
                            <w:sz w:val="24"/>
                          </w:rPr>
                          <w:t>giới</w:t>
                        </w:r>
                        <w:r>
                          <w:rPr>
                            <w:rFonts w:ascii="Arial" w:hAnsi="Arial"/>
                            <w:b/>
                            <w:color w:val="231F20"/>
                            <w:spacing w:val="-9"/>
                            <w:w w:val="80"/>
                            <w:sz w:val="24"/>
                          </w:rPr>
                          <w:t xml:space="preserve"> </w:t>
                        </w:r>
                        <w:r>
                          <w:rPr>
                            <w:rFonts w:ascii="Arial" w:hAnsi="Arial"/>
                            <w:b/>
                            <w:color w:val="231F20"/>
                            <w:w w:val="80"/>
                            <w:sz w:val="24"/>
                          </w:rPr>
                          <w:t>(1991</w:t>
                        </w:r>
                        <w:r>
                          <w:rPr>
                            <w:rFonts w:ascii="Arial" w:hAnsi="Arial"/>
                            <w:b/>
                            <w:color w:val="231F20"/>
                            <w:spacing w:val="-9"/>
                            <w:w w:val="80"/>
                            <w:sz w:val="24"/>
                          </w:rPr>
                          <w:t xml:space="preserve"> </w:t>
                        </w:r>
                        <w:r>
                          <w:rPr>
                            <w:rFonts w:ascii="Arial" w:hAnsi="Arial"/>
                            <w:b/>
                            <w:color w:val="231F20"/>
                            <w:w w:val="80"/>
                            <w:sz w:val="24"/>
                          </w:rPr>
                          <w:t>–</w:t>
                        </w:r>
                        <w:r>
                          <w:rPr>
                            <w:rFonts w:ascii="Arial" w:hAnsi="Arial"/>
                            <w:b/>
                            <w:color w:val="231F20"/>
                            <w:spacing w:val="-9"/>
                            <w:w w:val="80"/>
                            <w:sz w:val="24"/>
                          </w:rPr>
                          <w:t xml:space="preserve"> </w:t>
                        </w:r>
                        <w:r>
                          <w:rPr>
                            <w:rFonts w:ascii="Arial" w:hAnsi="Arial"/>
                            <w:b/>
                            <w:color w:val="231F20"/>
                            <w:w w:val="80"/>
                            <w:sz w:val="24"/>
                          </w:rPr>
                          <w:t>nay)</w:t>
                        </w:r>
                      </w:p>
                    </w:txbxContent>
                  </v:textbox>
                </v:shape>
                <v:shape id="Textbox 190" o:spid="_x0000_s1053" type="#_x0000_t202" style="position:absolute;left:28427;top:-296;width:14059;height:7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8225BE" w:rsidRDefault="008225BE" w:rsidP="00204558">
                        <w:pPr>
                          <w:spacing w:line="338" w:lineRule="auto"/>
                          <w:rPr>
                            <w:rFonts w:ascii="Arial" w:hAnsi="Arial"/>
                            <w:color w:val="231F20"/>
                            <w:w w:val="70"/>
                            <w:sz w:val="24"/>
                          </w:rPr>
                        </w:pPr>
                        <w:r>
                          <w:rPr>
                            <w:rFonts w:ascii="Arial" w:hAnsi="Arial"/>
                            <w:color w:val="231F20"/>
                            <w:w w:val="70"/>
                            <w:sz w:val="24"/>
                          </w:rPr>
                          <w:t>Đối</w:t>
                        </w:r>
                        <w:r>
                          <w:rPr>
                            <w:rFonts w:ascii="Arial" w:hAnsi="Arial"/>
                            <w:color w:val="231F20"/>
                            <w:spacing w:val="-2"/>
                            <w:w w:val="70"/>
                            <w:sz w:val="24"/>
                          </w:rPr>
                          <w:t xml:space="preserve"> </w:t>
                        </w:r>
                        <w:r>
                          <w:rPr>
                            <w:rFonts w:ascii="Arial" w:hAnsi="Arial"/>
                            <w:color w:val="231F20"/>
                            <w:w w:val="70"/>
                            <w:sz w:val="24"/>
                          </w:rPr>
                          <w:t>đầu</w:t>
                        </w:r>
                        <w:r>
                          <w:rPr>
                            <w:rFonts w:ascii="Arial" w:hAnsi="Arial"/>
                            <w:color w:val="231F20"/>
                            <w:spacing w:val="-2"/>
                            <w:w w:val="70"/>
                            <w:sz w:val="24"/>
                          </w:rPr>
                          <w:t xml:space="preserve"> </w:t>
                        </w:r>
                        <w:r>
                          <w:rPr>
                            <w:rFonts w:ascii="Wingdings" w:hAnsi="Wingdings"/>
                            <w:color w:val="231F20"/>
                            <w:w w:val="70"/>
                            <w:sz w:val="24"/>
                          </w:rPr>
                          <w:t></w:t>
                        </w:r>
                        <w:r>
                          <w:rPr>
                            <w:color w:val="231F20"/>
                            <w:w w:val="70"/>
                            <w:sz w:val="24"/>
                          </w:rPr>
                          <w:t xml:space="preserve"> </w:t>
                        </w:r>
                        <w:r>
                          <w:rPr>
                            <w:rFonts w:ascii="Arial" w:hAnsi="Arial"/>
                            <w:color w:val="231F20"/>
                            <w:w w:val="70"/>
                            <w:sz w:val="24"/>
                          </w:rPr>
                          <w:t>đối</w:t>
                        </w:r>
                        <w:r>
                          <w:rPr>
                            <w:rFonts w:ascii="Arial" w:hAnsi="Arial"/>
                            <w:color w:val="231F20"/>
                            <w:spacing w:val="-2"/>
                            <w:w w:val="70"/>
                            <w:sz w:val="24"/>
                          </w:rPr>
                          <w:t xml:space="preserve"> </w:t>
                        </w:r>
                        <w:r>
                          <w:rPr>
                            <w:rFonts w:ascii="Arial" w:hAnsi="Arial"/>
                            <w:color w:val="231F20"/>
                            <w:w w:val="70"/>
                            <w:sz w:val="24"/>
                          </w:rPr>
                          <w:t>thoại:</w:t>
                        </w:r>
                        <w:r>
                          <w:rPr>
                            <w:rFonts w:ascii="Arial" w:hAnsi="Arial"/>
                            <w:color w:val="231F20"/>
                            <w:spacing w:val="-2"/>
                            <w:w w:val="70"/>
                            <w:sz w:val="24"/>
                          </w:rPr>
                          <w:t xml:space="preserve"> </w:t>
                        </w:r>
                        <w:r>
                          <w:rPr>
                            <w:rFonts w:ascii="Arial" w:hAnsi="Arial"/>
                            <w:color w:val="231F20"/>
                            <w:w w:val="70"/>
                            <w:sz w:val="24"/>
                          </w:rPr>
                          <w:t>chủ</w:t>
                        </w:r>
                        <w:r>
                          <w:rPr>
                            <w:rFonts w:ascii="Arial" w:hAnsi="Arial"/>
                            <w:color w:val="231F20"/>
                            <w:spacing w:val="-2"/>
                            <w:w w:val="70"/>
                            <w:sz w:val="24"/>
                          </w:rPr>
                          <w:t xml:space="preserve"> </w:t>
                        </w:r>
                        <w:r>
                          <w:rPr>
                            <w:rFonts w:ascii="Arial" w:hAnsi="Arial"/>
                            <w:color w:val="231F20"/>
                            <w:w w:val="70"/>
                            <w:sz w:val="24"/>
                          </w:rPr>
                          <w:t xml:space="preserve">đạo </w:t>
                        </w:r>
                      </w:p>
                      <w:p w:rsidR="008225BE" w:rsidRDefault="008225BE" w:rsidP="00204558">
                        <w:pPr>
                          <w:spacing w:line="338" w:lineRule="auto"/>
                          <w:rPr>
                            <w:rFonts w:ascii="Arial" w:hAnsi="Arial"/>
                            <w:color w:val="231F20"/>
                            <w:w w:val="70"/>
                            <w:sz w:val="24"/>
                          </w:rPr>
                        </w:pPr>
                      </w:p>
                      <w:p w:rsidR="008225BE" w:rsidRDefault="008225BE" w:rsidP="00204558">
                        <w:pPr>
                          <w:spacing w:line="338" w:lineRule="auto"/>
                          <w:rPr>
                            <w:rFonts w:ascii="Arial" w:hAnsi="Arial"/>
                            <w:sz w:val="24"/>
                          </w:rPr>
                        </w:pPr>
                        <w:r>
                          <w:rPr>
                            <w:rFonts w:ascii="Arial" w:hAnsi="Arial"/>
                            <w:color w:val="231F20"/>
                            <w:w w:val="75"/>
                            <w:sz w:val="24"/>
                          </w:rPr>
                          <w:t>Trọng</w:t>
                        </w:r>
                        <w:r>
                          <w:rPr>
                            <w:rFonts w:ascii="Arial" w:hAnsi="Arial"/>
                            <w:color w:val="231F20"/>
                            <w:spacing w:val="-13"/>
                            <w:w w:val="75"/>
                            <w:sz w:val="24"/>
                          </w:rPr>
                          <w:t xml:space="preserve"> </w:t>
                        </w:r>
                        <w:r>
                          <w:rPr>
                            <w:rFonts w:ascii="Arial" w:hAnsi="Arial"/>
                            <w:color w:val="231F20"/>
                            <w:w w:val="75"/>
                            <w:sz w:val="24"/>
                          </w:rPr>
                          <w:t>tâm</w:t>
                        </w:r>
                        <w:r>
                          <w:rPr>
                            <w:rFonts w:ascii="Arial" w:hAnsi="Arial"/>
                            <w:color w:val="231F20"/>
                            <w:spacing w:val="-12"/>
                            <w:w w:val="75"/>
                            <w:sz w:val="24"/>
                          </w:rPr>
                          <w:t xml:space="preserve"> </w:t>
                        </w:r>
                        <w:r>
                          <w:rPr>
                            <w:rFonts w:ascii="Arial" w:hAnsi="Arial"/>
                            <w:color w:val="231F20"/>
                            <w:w w:val="75"/>
                            <w:sz w:val="24"/>
                          </w:rPr>
                          <w:t>phát</w:t>
                        </w:r>
                        <w:r>
                          <w:rPr>
                            <w:rFonts w:ascii="Arial" w:hAnsi="Arial"/>
                            <w:color w:val="231F20"/>
                            <w:spacing w:val="-12"/>
                            <w:w w:val="75"/>
                            <w:sz w:val="24"/>
                          </w:rPr>
                          <w:t xml:space="preserve"> </w:t>
                        </w:r>
                        <w:r>
                          <w:rPr>
                            <w:rFonts w:ascii="Arial" w:hAnsi="Arial"/>
                            <w:color w:val="231F20"/>
                            <w:w w:val="75"/>
                            <w:sz w:val="24"/>
                          </w:rPr>
                          <w:t>triển</w:t>
                        </w:r>
                        <w:r>
                          <w:rPr>
                            <w:rFonts w:ascii="Arial" w:hAnsi="Arial"/>
                            <w:color w:val="231F20"/>
                            <w:spacing w:val="-13"/>
                            <w:w w:val="75"/>
                            <w:sz w:val="24"/>
                          </w:rPr>
                          <w:t xml:space="preserve"> </w:t>
                        </w:r>
                        <w:r>
                          <w:rPr>
                            <w:rFonts w:ascii="Arial" w:hAnsi="Arial"/>
                            <w:color w:val="231F20"/>
                            <w:w w:val="75"/>
                            <w:sz w:val="24"/>
                          </w:rPr>
                          <w:t>kinh</w:t>
                        </w:r>
                        <w:r>
                          <w:rPr>
                            <w:rFonts w:ascii="Arial" w:hAnsi="Arial"/>
                            <w:color w:val="231F20"/>
                            <w:spacing w:val="-12"/>
                            <w:w w:val="75"/>
                            <w:sz w:val="24"/>
                          </w:rPr>
                          <w:t xml:space="preserve"> </w:t>
                        </w:r>
                        <w:r>
                          <w:rPr>
                            <w:rFonts w:ascii="Arial" w:hAnsi="Arial"/>
                            <w:color w:val="231F20"/>
                            <w:w w:val="75"/>
                            <w:sz w:val="24"/>
                          </w:rPr>
                          <w:t>tế</w:t>
                        </w:r>
                      </w:p>
                      <w:p w:rsidR="008225BE" w:rsidRDefault="008225BE" w:rsidP="00204558">
                        <w:pPr>
                          <w:spacing w:before="17"/>
                          <w:rPr>
                            <w:rFonts w:ascii="Arial" w:hAnsi="Arial"/>
                            <w:sz w:val="24"/>
                          </w:rPr>
                        </w:pPr>
                        <w:r>
                          <w:rPr>
                            <w:rFonts w:ascii="Arial" w:hAnsi="Arial"/>
                            <w:color w:val="231F20"/>
                            <w:w w:val="65"/>
                            <w:sz w:val="24"/>
                          </w:rPr>
                          <w:t>Vẫn</w:t>
                        </w:r>
                        <w:r>
                          <w:rPr>
                            <w:rFonts w:ascii="Arial" w:hAnsi="Arial"/>
                            <w:color w:val="231F20"/>
                            <w:spacing w:val="-14"/>
                            <w:sz w:val="24"/>
                          </w:rPr>
                          <w:t xml:space="preserve"> </w:t>
                        </w:r>
                        <w:r>
                          <w:rPr>
                            <w:rFonts w:ascii="Arial" w:hAnsi="Arial"/>
                            <w:color w:val="231F20"/>
                            <w:w w:val="65"/>
                            <w:sz w:val="24"/>
                          </w:rPr>
                          <w:t>có</w:t>
                        </w:r>
                        <w:r>
                          <w:rPr>
                            <w:rFonts w:ascii="Arial" w:hAnsi="Arial"/>
                            <w:color w:val="231F20"/>
                            <w:spacing w:val="-14"/>
                            <w:sz w:val="24"/>
                          </w:rPr>
                          <w:t xml:space="preserve"> </w:t>
                        </w:r>
                        <w:r>
                          <w:rPr>
                            <w:rFonts w:ascii="Arial" w:hAnsi="Arial"/>
                            <w:color w:val="231F20"/>
                            <w:w w:val="65"/>
                            <w:sz w:val="24"/>
                          </w:rPr>
                          <w:t>nội</w:t>
                        </w:r>
                        <w:r>
                          <w:rPr>
                            <w:rFonts w:ascii="Arial" w:hAnsi="Arial"/>
                            <w:color w:val="231F20"/>
                            <w:spacing w:val="-13"/>
                            <w:sz w:val="24"/>
                          </w:rPr>
                          <w:t xml:space="preserve"> </w:t>
                        </w:r>
                        <w:r>
                          <w:rPr>
                            <w:rFonts w:ascii="Arial" w:hAnsi="Arial"/>
                            <w:color w:val="231F20"/>
                            <w:w w:val="65"/>
                            <w:sz w:val="24"/>
                          </w:rPr>
                          <w:t>chiến,</w:t>
                        </w:r>
                        <w:r>
                          <w:rPr>
                            <w:rFonts w:ascii="Arial" w:hAnsi="Arial"/>
                            <w:color w:val="231F20"/>
                            <w:spacing w:val="-14"/>
                            <w:sz w:val="24"/>
                          </w:rPr>
                          <w:t xml:space="preserve"> </w:t>
                        </w:r>
                        <w:r>
                          <w:rPr>
                            <w:rFonts w:ascii="Arial" w:hAnsi="Arial"/>
                            <w:color w:val="231F20"/>
                            <w:w w:val="65"/>
                            <w:sz w:val="24"/>
                          </w:rPr>
                          <w:t>xung</w:t>
                        </w:r>
                        <w:r>
                          <w:rPr>
                            <w:rFonts w:ascii="Arial" w:hAnsi="Arial"/>
                            <w:color w:val="231F20"/>
                            <w:spacing w:val="-13"/>
                            <w:sz w:val="24"/>
                          </w:rPr>
                          <w:t xml:space="preserve"> </w:t>
                        </w:r>
                        <w:r>
                          <w:rPr>
                            <w:rFonts w:ascii="Arial" w:hAnsi="Arial"/>
                            <w:color w:val="231F20"/>
                            <w:spacing w:val="-5"/>
                            <w:w w:val="65"/>
                            <w:sz w:val="24"/>
                          </w:rPr>
                          <w:t>đột</w:t>
                        </w:r>
                      </w:p>
                    </w:txbxContent>
                  </v:textbox>
                </v:shape>
                <v:shape id="Textbox 191" o:spid="_x0000_s1054" type="#_x0000_t202" style="position:absolute;left:17992;top:12479;width:4127;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8225BE" w:rsidRDefault="008225BE" w:rsidP="00204558">
                        <w:pPr>
                          <w:spacing w:line="252" w:lineRule="auto"/>
                          <w:ind w:right="18"/>
                          <w:rPr>
                            <w:rFonts w:ascii="Arial" w:hAnsi="Arial"/>
                            <w:b/>
                            <w:sz w:val="24"/>
                          </w:rPr>
                        </w:pPr>
                        <w:r>
                          <w:rPr>
                            <w:rFonts w:ascii="Arial" w:hAnsi="Arial"/>
                            <w:b/>
                            <w:color w:val="231F20"/>
                            <w:spacing w:val="-2"/>
                            <w:w w:val="70"/>
                            <w:sz w:val="24"/>
                          </w:rPr>
                          <w:t>Sự</w:t>
                        </w:r>
                        <w:r>
                          <w:rPr>
                            <w:rFonts w:ascii="Arial" w:hAnsi="Arial"/>
                            <w:b/>
                            <w:color w:val="231F20"/>
                            <w:spacing w:val="-9"/>
                            <w:w w:val="70"/>
                            <w:sz w:val="24"/>
                          </w:rPr>
                          <w:t xml:space="preserve"> </w:t>
                        </w:r>
                        <w:r>
                          <w:rPr>
                            <w:rFonts w:ascii="Arial" w:hAnsi="Arial"/>
                            <w:b/>
                            <w:color w:val="231F20"/>
                            <w:spacing w:val="-2"/>
                            <w:w w:val="70"/>
                            <w:sz w:val="24"/>
                          </w:rPr>
                          <w:t xml:space="preserve">hình </w:t>
                        </w:r>
                        <w:r>
                          <w:rPr>
                            <w:rFonts w:ascii="Arial" w:hAnsi="Arial"/>
                            <w:b/>
                            <w:color w:val="231F20"/>
                            <w:spacing w:val="-2"/>
                            <w:w w:val="85"/>
                            <w:sz w:val="24"/>
                          </w:rPr>
                          <w:t>thành</w:t>
                        </w:r>
                      </w:p>
                    </w:txbxContent>
                  </v:textbox>
                </v:shape>
                <v:shape id="Textbox 192" o:spid="_x0000_s1055" type="#_x0000_t202" style="position:absolute;left:27615;top:12479;width:8845;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8225BE" w:rsidRDefault="008225BE" w:rsidP="00204558">
                        <w:pPr>
                          <w:spacing w:line="252" w:lineRule="auto"/>
                          <w:ind w:right="18"/>
                          <w:rPr>
                            <w:rFonts w:ascii="Arial" w:hAnsi="Arial"/>
                            <w:b/>
                            <w:sz w:val="24"/>
                          </w:rPr>
                        </w:pPr>
                        <w:r>
                          <w:rPr>
                            <w:rFonts w:ascii="Arial" w:hAnsi="Arial"/>
                            <w:b/>
                            <w:color w:val="231F20"/>
                            <w:w w:val="75"/>
                            <w:sz w:val="24"/>
                          </w:rPr>
                          <w:t>Trật</w:t>
                        </w:r>
                        <w:r>
                          <w:rPr>
                            <w:rFonts w:ascii="Arial" w:hAnsi="Arial"/>
                            <w:b/>
                            <w:color w:val="231F20"/>
                            <w:spacing w:val="-13"/>
                            <w:w w:val="75"/>
                            <w:sz w:val="24"/>
                          </w:rPr>
                          <w:t xml:space="preserve"> </w:t>
                        </w:r>
                        <w:r>
                          <w:rPr>
                            <w:rFonts w:ascii="Arial" w:hAnsi="Arial"/>
                            <w:b/>
                            <w:color w:val="231F20"/>
                            <w:w w:val="75"/>
                            <w:sz w:val="24"/>
                          </w:rPr>
                          <w:t>tự</w:t>
                        </w:r>
                        <w:r>
                          <w:rPr>
                            <w:rFonts w:ascii="Arial" w:hAnsi="Arial"/>
                            <w:b/>
                            <w:color w:val="231F20"/>
                            <w:spacing w:val="-12"/>
                            <w:w w:val="75"/>
                            <w:sz w:val="24"/>
                          </w:rPr>
                          <w:t xml:space="preserve"> </w:t>
                        </w:r>
                        <w:r>
                          <w:rPr>
                            <w:rFonts w:ascii="Arial" w:hAnsi="Arial"/>
                            <w:b/>
                            <w:color w:val="231F20"/>
                            <w:w w:val="75"/>
                            <w:sz w:val="24"/>
                          </w:rPr>
                          <w:t>đa</w:t>
                        </w:r>
                        <w:r>
                          <w:rPr>
                            <w:rFonts w:ascii="Arial" w:hAnsi="Arial"/>
                            <w:b/>
                            <w:color w:val="231F20"/>
                            <w:spacing w:val="-12"/>
                            <w:w w:val="75"/>
                            <w:sz w:val="24"/>
                          </w:rPr>
                          <w:t xml:space="preserve"> </w:t>
                        </w:r>
                        <w:r>
                          <w:rPr>
                            <w:rFonts w:ascii="Arial" w:hAnsi="Arial"/>
                            <w:b/>
                            <w:color w:val="231F20"/>
                            <w:w w:val="75"/>
                            <w:sz w:val="24"/>
                          </w:rPr>
                          <w:t>cực, nhiều</w:t>
                        </w:r>
                        <w:r>
                          <w:rPr>
                            <w:rFonts w:ascii="Arial" w:hAnsi="Arial"/>
                            <w:b/>
                            <w:color w:val="231F20"/>
                            <w:spacing w:val="-7"/>
                            <w:w w:val="75"/>
                            <w:sz w:val="24"/>
                          </w:rPr>
                          <w:t xml:space="preserve"> </w:t>
                        </w:r>
                        <w:r>
                          <w:rPr>
                            <w:rFonts w:ascii="Arial" w:hAnsi="Arial"/>
                            <w:b/>
                            <w:color w:val="231F20"/>
                            <w:w w:val="75"/>
                            <w:sz w:val="24"/>
                          </w:rPr>
                          <w:t>trung</w:t>
                        </w:r>
                        <w:r>
                          <w:rPr>
                            <w:rFonts w:ascii="Arial" w:hAnsi="Arial"/>
                            <w:b/>
                            <w:color w:val="231F20"/>
                            <w:spacing w:val="-6"/>
                            <w:w w:val="75"/>
                            <w:sz w:val="24"/>
                          </w:rPr>
                          <w:t xml:space="preserve"> </w:t>
                        </w:r>
                        <w:r>
                          <w:rPr>
                            <w:rFonts w:ascii="Arial" w:hAnsi="Arial"/>
                            <w:b/>
                            <w:color w:val="231F20"/>
                            <w:spacing w:val="-5"/>
                            <w:w w:val="75"/>
                            <w:sz w:val="24"/>
                          </w:rPr>
                          <w:t>tâm</w:t>
                        </w:r>
                      </w:p>
                    </w:txbxContent>
                  </v:textbox>
                </v:shape>
                <v:shape id="Textbox 193" o:spid="_x0000_s1056" type="#_x0000_t202" style="position:absolute;left:41042;top:8254;width:5391;height:1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8225BE" w:rsidRDefault="008225BE" w:rsidP="00204558">
                        <w:pPr>
                          <w:ind w:right="19"/>
                          <w:jc w:val="center"/>
                          <w:rPr>
                            <w:rFonts w:ascii="Arial" w:hAnsi="Arial"/>
                            <w:sz w:val="24"/>
                          </w:rPr>
                        </w:pPr>
                        <w:r>
                          <w:rPr>
                            <w:rFonts w:ascii="Arial" w:hAnsi="Arial"/>
                            <w:color w:val="231F20"/>
                            <w:spacing w:val="-4"/>
                            <w:w w:val="80"/>
                            <w:sz w:val="24"/>
                          </w:rPr>
                          <w:t>Mỹ...</w:t>
                        </w:r>
                      </w:p>
                      <w:p w:rsidR="008225BE" w:rsidRDefault="008225BE" w:rsidP="00204558">
                        <w:pPr>
                          <w:spacing w:before="127"/>
                          <w:ind w:right="19"/>
                          <w:jc w:val="center"/>
                          <w:rPr>
                            <w:rFonts w:ascii="Arial"/>
                            <w:sz w:val="24"/>
                          </w:rPr>
                        </w:pPr>
                        <w:r>
                          <w:rPr>
                            <w:rFonts w:ascii="Arial"/>
                            <w:color w:val="231F20"/>
                            <w:spacing w:val="-2"/>
                            <w:w w:val="75"/>
                            <w:sz w:val="24"/>
                          </w:rPr>
                          <w:t>EU...</w:t>
                        </w:r>
                      </w:p>
                      <w:p w:rsidR="008225BE" w:rsidRDefault="008225BE" w:rsidP="00204558">
                        <w:pPr>
                          <w:spacing w:before="3" w:line="400" w:lineRule="atLeast"/>
                          <w:ind w:right="18"/>
                          <w:jc w:val="center"/>
                          <w:rPr>
                            <w:rFonts w:ascii="Arial" w:hAnsi="Arial"/>
                            <w:sz w:val="24"/>
                          </w:rPr>
                        </w:pPr>
                        <w:r>
                          <w:rPr>
                            <w:rFonts w:ascii="Arial" w:hAnsi="Arial"/>
                            <w:color w:val="231F20"/>
                            <w:w w:val="80"/>
                            <w:sz w:val="24"/>
                          </w:rPr>
                          <w:t>Nhật</w:t>
                        </w:r>
                        <w:r>
                          <w:rPr>
                            <w:rFonts w:ascii="Arial" w:hAnsi="Arial"/>
                            <w:color w:val="231F20"/>
                            <w:spacing w:val="-16"/>
                            <w:w w:val="80"/>
                            <w:sz w:val="24"/>
                          </w:rPr>
                          <w:t xml:space="preserve"> </w:t>
                        </w:r>
                        <w:r>
                          <w:rPr>
                            <w:rFonts w:ascii="Arial" w:hAnsi="Arial"/>
                            <w:color w:val="231F20"/>
                            <w:w w:val="80"/>
                            <w:sz w:val="24"/>
                          </w:rPr>
                          <w:t xml:space="preserve">Bản </w:t>
                        </w:r>
                        <w:r>
                          <w:rPr>
                            <w:rFonts w:ascii="Arial" w:hAnsi="Arial"/>
                            <w:color w:val="231F20"/>
                            <w:spacing w:val="-2"/>
                            <w:w w:val="80"/>
                            <w:sz w:val="24"/>
                          </w:rPr>
                          <w:t xml:space="preserve">Nga... </w:t>
                        </w:r>
                        <w:r>
                          <w:rPr>
                            <w:rFonts w:ascii="Arial" w:hAnsi="Arial"/>
                            <w:color w:val="231F20"/>
                            <w:w w:val="65"/>
                            <w:sz w:val="24"/>
                          </w:rPr>
                          <w:t>Trung</w:t>
                        </w:r>
                        <w:r>
                          <w:rPr>
                            <w:rFonts w:ascii="Arial" w:hAnsi="Arial"/>
                            <w:color w:val="231F20"/>
                            <w:spacing w:val="-6"/>
                            <w:w w:val="65"/>
                            <w:sz w:val="24"/>
                          </w:rPr>
                          <w:t xml:space="preserve"> </w:t>
                        </w:r>
                        <w:r>
                          <w:rPr>
                            <w:rFonts w:ascii="Arial" w:hAnsi="Arial"/>
                            <w:color w:val="231F20"/>
                            <w:w w:val="65"/>
                            <w:sz w:val="24"/>
                          </w:rPr>
                          <w:t>Quốc</w:t>
                        </w:r>
                      </w:p>
                    </w:txbxContent>
                  </v:textbox>
                </v:shape>
                <w10:wrap type="topAndBottom" anchorx="page"/>
              </v:group>
            </w:pict>
          </mc:Fallback>
        </mc:AlternateContent>
      </w:r>
      <w:r w:rsidRPr="00FA6E9F">
        <w:rPr>
          <w:rFonts w:eastAsia="Calibri"/>
          <w:color w:val="231F20"/>
          <w:sz w:val="28"/>
          <w:szCs w:val="28"/>
        </w:rPr>
        <w:t>- HS</w:t>
      </w:r>
      <w:r w:rsidRPr="00FA6E9F">
        <w:rPr>
          <w:rFonts w:eastAsia="Calibri"/>
          <w:color w:val="231F20"/>
          <w:spacing w:val="-6"/>
          <w:sz w:val="28"/>
          <w:szCs w:val="28"/>
        </w:rPr>
        <w:t xml:space="preserve"> </w:t>
      </w:r>
      <w:r w:rsidRPr="00FA6E9F">
        <w:rPr>
          <w:rFonts w:eastAsia="Calibri"/>
          <w:color w:val="231F20"/>
          <w:sz w:val="28"/>
          <w:szCs w:val="28"/>
        </w:rPr>
        <w:t>trình</w:t>
      </w:r>
      <w:r w:rsidRPr="00FA6E9F">
        <w:rPr>
          <w:rFonts w:eastAsia="Calibri"/>
          <w:color w:val="231F20"/>
          <w:spacing w:val="-6"/>
          <w:sz w:val="28"/>
          <w:szCs w:val="28"/>
        </w:rPr>
        <w:t xml:space="preserve"> </w:t>
      </w:r>
      <w:r w:rsidRPr="00FA6E9F">
        <w:rPr>
          <w:rFonts w:eastAsia="Calibri"/>
          <w:color w:val="231F20"/>
          <w:sz w:val="28"/>
          <w:szCs w:val="28"/>
        </w:rPr>
        <w:t>bày</w:t>
      </w:r>
      <w:r w:rsidRPr="00FA6E9F">
        <w:rPr>
          <w:rFonts w:eastAsia="Calibri"/>
          <w:color w:val="231F20"/>
          <w:spacing w:val="-5"/>
          <w:sz w:val="28"/>
          <w:szCs w:val="28"/>
        </w:rPr>
        <w:t xml:space="preserve"> </w:t>
      </w:r>
      <w:r w:rsidRPr="00FA6E9F">
        <w:rPr>
          <w:rFonts w:eastAsia="Calibri"/>
          <w:color w:val="231F20"/>
          <w:sz w:val="28"/>
          <w:szCs w:val="28"/>
        </w:rPr>
        <w:t>sản</w:t>
      </w:r>
      <w:r w:rsidRPr="00FA6E9F">
        <w:rPr>
          <w:rFonts w:eastAsia="Calibri"/>
          <w:color w:val="231F20"/>
          <w:spacing w:val="-6"/>
          <w:sz w:val="28"/>
          <w:szCs w:val="28"/>
        </w:rPr>
        <w:t xml:space="preserve"> </w:t>
      </w:r>
      <w:r w:rsidRPr="00FA6E9F">
        <w:rPr>
          <w:rFonts w:eastAsia="Calibri"/>
          <w:color w:val="231F20"/>
          <w:sz w:val="28"/>
          <w:szCs w:val="28"/>
        </w:rPr>
        <w:t>phẩm</w:t>
      </w:r>
      <w:r w:rsidRPr="00FA6E9F">
        <w:rPr>
          <w:rFonts w:eastAsia="Calibri"/>
          <w:color w:val="231F20"/>
          <w:spacing w:val="-5"/>
          <w:sz w:val="28"/>
          <w:szCs w:val="28"/>
        </w:rPr>
        <w:t xml:space="preserve"> </w:t>
      </w:r>
      <w:r w:rsidRPr="00FA6E9F">
        <w:rPr>
          <w:rFonts w:eastAsia="Calibri"/>
          <w:color w:val="231F20"/>
          <w:sz w:val="28"/>
          <w:szCs w:val="28"/>
        </w:rPr>
        <w:t>ngay</w:t>
      </w:r>
      <w:r w:rsidRPr="00FA6E9F">
        <w:rPr>
          <w:rFonts w:eastAsia="Calibri"/>
          <w:color w:val="231F20"/>
          <w:spacing w:val="-6"/>
          <w:sz w:val="28"/>
          <w:szCs w:val="28"/>
        </w:rPr>
        <w:t xml:space="preserve"> </w:t>
      </w:r>
      <w:r w:rsidRPr="00FA6E9F">
        <w:rPr>
          <w:rFonts w:eastAsia="Calibri"/>
          <w:color w:val="231F20"/>
          <w:sz w:val="28"/>
          <w:szCs w:val="28"/>
        </w:rPr>
        <w:t>tại</w:t>
      </w:r>
      <w:r w:rsidRPr="00FA6E9F">
        <w:rPr>
          <w:rFonts w:eastAsia="Calibri"/>
          <w:color w:val="231F20"/>
          <w:spacing w:val="-6"/>
          <w:sz w:val="28"/>
          <w:szCs w:val="28"/>
        </w:rPr>
        <w:t xml:space="preserve"> </w:t>
      </w:r>
      <w:r w:rsidRPr="00FA6E9F">
        <w:rPr>
          <w:rFonts w:eastAsia="Calibri"/>
          <w:color w:val="231F20"/>
          <w:spacing w:val="-4"/>
          <w:sz w:val="28"/>
          <w:szCs w:val="28"/>
        </w:rPr>
        <w:t>lớp.</w:t>
      </w:r>
    </w:p>
    <w:p w:rsidR="00204558" w:rsidRPr="00FA6E9F" w:rsidRDefault="00204558" w:rsidP="00204558">
      <w:pPr>
        <w:tabs>
          <w:tab w:val="left" w:pos="0"/>
        </w:tabs>
        <w:jc w:val="both"/>
        <w:rPr>
          <w:rFonts w:eastAsia="Calibri"/>
          <w:sz w:val="28"/>
          <w:szCs w:val="28"/>
        </w:rPr>
      </w:pPr>
      <w:r w:rsidRPr="00FA6E9F">
        <w:rPr>
          <w:rFonts w:eastAsia="Calibri"/>
          <w:color w:val="231F20"/>
          <w:sz w:val="28"/>
          <w:szCs w:val="28"/>
        </w:rPr>
        <w:t>- Gợi</w:t>
      </w:r>
      <w:r w:rsidRPr="00FA6E9F">
        <w:rPr>
          <w:rFonts w:eastAsia="Calibri"/>
          <w:color w:val="231F20"/>
          <w:spacing w:val="-11"/>
          <w:sz w:val="28"/>
          <w:szCs w:val="28"/>
        </w:rPr>
        <w:t xml:space="preserve"> </w:t>
      </w:r>
      <w:r w:rsidRPr="00FA6E9F">
        <w:rPr>
          <w:rFonts w:eastAsia="Calibri"/>
          <w:color w:val="231F20"/>
          <w:sz w:val="28"/>
          <w:szCs w:val="28"/>
        </w:rPr>
        <w:t>ý</w:t>
      </w:r>
      <w:r w:rsidRPr="00FA6E9F">
        <w:rPr>
          <w:rFonts w:eastAsia="Calibri"/>
          <w:color w:val="231F20"/>
          <w:spacing w:val="-11"/>
          <w:sz w:val="28"/>
          <w:szCs w:val="28"/>
        </w:rPr>
        <w:t xml:space="preserve"> </w:t>
      </w:r>
      <w:r w:rsidRPr="00FA6E9F">
        <w:rPr>
          <w:rFonts w:eastAsia="Calibri"/>
          <w:color w:val="231F20"/>
          <w:sz w:val="28"/>
          <w:szCs w:val="28"/>
        </w:rPr>
        <w:t>sản</w:t>
      </w:r>
      <w:r w:rsidRPr="00FA6E9F">
        <w:rPr>
          <w:rFonts w:eastAsia="Calibri"/>
          <w:color w:val="231F20"/>
          <w:spacing w:val="-10"/>
          <w:sz w:val="28"/>
          <w:szCs w:val="28"/>
        </w:rPr>
        <w:t xml:space="preserve"> </w:t>
      </w:r>
      <w:r w:rsidRPr="00FA6E9F">
        <w:rPr>
          <w:rFonts w:eastAsia="Calibri"/>
          <w:color w:val="231F20"/>
          <w:spacing w:val="-2"/>
          <w:sz w:val="28"/>
          <w:szCs w:val="28"/>
        </w:rPr>
        <w:t>phẩm:</w:t>
      </w:r>
    </w:p>
    <w:p w:rsidR="00204558" w:rsidRPr="00FA6E9F" w:rsidRDefault="00204558" w:rsidP="00204558">
      <w:pPr>
        <w:jc w:val="both"/>
        <w:rPr>
          <w:sz w:val="28"/>
          <w:szCs w:val="28"/>
        </w:rPr>
      </w:pPr>
      <w:r w:rsidRPr="00FA6E9F">
        <w:rPr>
          <w:color w:val="231F20"/>
          <w:sz w:val="28"/>
          <w:szCs w:val="28"/>
        </w:rPr>
        <w:t>+</w:t>
      </w:r>
      <w:r w:rsidRPr="00FA6E9F">
        <w:rPr>
          <w:color w:val="231F20"/>
          <w:spacing w:val="-7"/>
          <w:sz w:val="28"/>
          <w:szCs w:val="28"/>
        </w:rPr>
        <w:t xml:space="preserve"> </w:t>
      </w:r>
      <w:r w:rsidRPr="00FA6E9F">
        <w:rPr>
          <w:color w:val="231F20"/>
          <w:sz w:val="28"/>
          <w:szCs w:val="28"/>
        </w:rPr>
        <w:t>Sơ</w:t>
      </w:r>
      <w:r w:rsidRPr="00FA6E9F">
        <w:rPr>
          <w:color w:val="231F20"/>
          <w:spacing w:val="-7"/>
          <w:sz w:val="28"/>
          <w:szCs w:val="28"/>
        </w:rPr>
        <w:t xml:space="preserve"> </w:t>
      </w:r>
      <w:r w:rsidRPr="00FA6E9F">
        <w:rPr>
          <w:color w:val="231F20"/>
          <w:sz w:val="28"/>
          <w:szCs w:val="28"/>
        </w:rPr>
        <w:t>đồ</w:t>
      </w:r>
      <w:r w:rsidRPr="00FA6E9F">
        <w:rPr>
          <w:color w:val="231F20"/>
          <w:spacing w:val="-7"/>
          <w:sz w:val="28"/>
          <w:szCs w:val="28"/>
        </w:rPr>
        <w:t xml:space="preserve"> </w:t>
      </w:r>
      <w:r w:rsidRPr="00FA6E9F">
        <w:rPr>
          <w:color w:val="231F20"/>
          <w:sz w:val="28"/>
          <w:szCs w:val="28"/>
        </w:rPr>
        <w:t>tư</w:t>
      </w:r>
      <w:r w:rsidRPr="00FA6E9F">
        <w:rPr>
          <w:color w:val="231F20"/>
          <w:spacing w:val="-6"/>
          <w:sz w:val="28"/>
          <w:szCs w:val="28"/>
        </w:rPr>
        <w:t xml:space="preserve"> </w:t>
      </w:r>
      <w:r w:rsidRPr="00FA6E9F">
        <w:rPr>
          <w:color w:val="231F20"/>
          <w:spacing w:val="-5"/>
          <w:sz w:val="28"/>
          <w:szCs w:val="28"/>
        </w:rPr>
        <w:t>duy</w:t>
      </w:r>
    </w:p>
    <w:p w:rsidR="00204558" w:rsidRPr="00FA6E9F" w:rsidRDefault="00204558" w:rsidP="00204558">
      <w:pPr>
        <w:jc w:val="both"/>
        <w:rPr>
          <w:sz w:val="28"/>
          <w:szCs w:val="28"/>
        </w:rPr>
      </w:pPr>
      <w:r w:rsidRPr="00FA6E9F">
        <w:rPr>
          <w:b/>
          <w:i/>
          <w:color w:val="231F20"/>
          <w:sz w:val="28"/>
          <w:szCs w:val="28"/>
        </w:rPr>
        <w:t>+</w:t>
      </w:r>
      <w:r w:rsidRPr="00FA6E9F">
        <w:rPr>
          <w:b/>
          <w:i/>
          <w:color w:val="231F20"/>
          <w:spacing w:val="-9"/>
          <w:sz w:val="28"/>
          <w:szCs w:val="28"/>
        </w:rPr>
        <w:t xml:space="preserve"> </w:t>
      </w:r>
      <w:r w:rsidRPr="00FA6E9F">
        <w:rPr>
          <w:color w:val="231F20"/>
          <w:sz w:val="28"/>
          <w:szCs w:val="28"/>
        </w:rPr>
        <w:t>Bảng</w:t>
      </w:r>
      <w:r w:rsidRPr="00FA6E9F">
        <w:rPr>
          <w:color w:val="231F20"/>
          <w:spacing w:val="-6"/>
          <w:sz w:val="28"/>
          <w:szCs w:val="28"/>
        </w:rPr>
        <w:t xml:space="preserve"> </w:t>
      </w:r>
      <w:r w:rsidRPr="00FA6E9F">
        <w:rPr>
          <w:color w:val="231F20"/>
          <w:sz w:val="28"/>
          <w:szCs w:val="28"/>
        </w:rPr>
        <w:t>tóm</w:t>
      </w:r>
      <w:r w:rsidRPr="00FA6E9F">
        <w:rPr>
          <w:color w:val="231F20"/>
          <w:spacing w:val="-6"/>
          <w:sz w:val="28"/>
          <w:szCs w:val="28"/>
        </w:rPr>
        <w:t xml:space="preserve"> </w:t>
      </w:r>
      <w:r w:rsidRPr="00FA6E9F">
        <w:rPr>
          <w:color w:val="231F20"/>
          <w:spacing w:val="-5"/>
          <w:sz w:val="28"/>
          <w:szCs w:val="28"/>
        </w:rPr>
        <w:t>tắt</w:t>
      </w:r>
    </w:p>
    <w:p w:rsidR="00204558" w:rsidRPr="00FA6E9F" w:rsidRDefault="00204558" w:rsidP="00204558">
      <w:pPr>
        <w:jc w:val="both"/>
        <w:rPr>
          <w:sz w:val="28"/>
          <w:szCs w:val="28"/>
        </w:rPr>
      </w:pPr>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2202"/>
        <w:gridCol w:w="6235"/>
      </w:tblGrid>
      <w:tr w:rsidR="00204558" w:rsidRPr="00FA6E9F" w:rsidTr="002C6AFF">
        <w:trPr>
          <w:trHeight w:val="698"/>
        </w:trPr>
        <w:tc>
          <w:tcPr>
            <w:tcW w:w="8437" w:type="dxa"/>
            <w:gridSpan w:val="2"/>
            <w:tcBorders>
              <w:bottom w:val="single" w:sz="4" w:space="0" w:color="3BBEB2"/>
            </w:tcBorders>
            <w:shd w:val="clear" w:color="auto" w:fill="AFDFE1"/>
          </w:tcPr>
          <w:p w:rsidR="00204558" w:rsidRPr="00FA6E9F" w:rsidRDefault="00204558" w:rsidP="002C6AFF">
            <w:pPr>
              <w:jc w:val="both"/>
              <w:rPr>
                <w:b/>
                <w:sz w:val="28"/>
                <w:szCs w:val="28"/>
              </w:rPr>
            </w:pPr>
            <w:r w:rsidRPr="00FA6E9F">
              <w:rPr>
                <w:b/>
                <w:color w:val="231F20"/>
                <w:spacing w:val="-6"/>
                <w:sz w:val="28"/>
                <w:szCs w:val="28"/>
              </w:rPr>
              <w:t>BẢNG</w:t>
            </w:r>
            <w:r w:rsidRPr="00FA6E9F">
              <w:rPr>
                <w:b/>
                <w:color w:val="231F20"/>
                <w:spacing w:val="-10"/>
                <w:sz w:val="28"/>
                <w:szCs w:val="28"/>
              </w:rPr>
              <w:t xml:space="preserve"> </w:t>
            </w:r>
            <w:r w:rsidRPr="00FA6E9F">
              <w:rPr>
                <w:b/>
                <w:color w:val="231F20"/>
                <w:spacing w:val="-6"/>
                <w:sz w:val="28"/>
                <w:szCs w:val="28"/>
              </w:rPr>
              <w:t>TÓM</w:t>
            </w:r>
            <w:r w:rsidRPr="00FA6E9F">
              <w:rPr>
                <w:b/>
                <w:color w:val="231F20"/>
                <w:spacing w:val="-10"/>
                <w:sz w:val="28"/>
                <w:szCs w:val="28"/>
              </w:rPr>
              <w:t xml:space="preserve"> </w:t>
            </w:r>
            <w:r w:rsidRPr="00FA6E9F">
              <w:rPr>
                <w:b/>
                <w:color w:val="231F20"/>
                <w:spacing w:val="-6"/>
                <w:sz w:val="28"/>
                <w:szCs w:val="28"/>
              </w:rPr>
              <w:t>TẮT</w:t>
            </w:r>
            <w:r w:rsidRPr="00FA6E9F">
              <w:rPr>
                <w:b/>
                <w:color w:val="231F20"/>
                <w:spacing w:val="-9"/>
                <w:sz w:val="28"/>
                <w:szCs w:val="28"/>
              </w:rPr>
              <w:t xml:space="preserve"> </w:t>
            </w:r>
            <w:r w:rsidRPr="00FA6E9F">
              <w:rPr>
                <w:b/>
                <w:color w:val="231F20"/>
                <w:spacing w:val="-6"/>
                <w:sz w:val="28"/>
                <w:szCs w:val="28"/>
              </w:rPr>
              <w:t>TÌNH</w:t>
            </w:r>
            <w:r w:rsidRPr="00FA6E9F">
              <w:rPr>
                <w:b/>
                <w:color w:val="231F20"/>
                <w:spacing w:val="-10"/>
                <w:sz w:val="28"/>
                <w:szCs w:val="28"/>
              </w:rPr>
              <w:t xml:space="preserve"> </w:t>
            </w:r>
            <w:r w:rsidRPr="00FA6E9F">
              <w:rPr>
                <w:b/>
                <w:color w:val="231F20"/>
                <w:spacing w:val="-6"/>
                <w:sz w:val="28"/>
                <w:szCs w:val="28"/>
              </w:rPr>
              <w:t>HÌNH</w:t>
            </w:r>
            <w:r w:rsidRPr="00FA6E9F">
              <w:rPr>
                <w:b/>
                <w:color w:val="231F20"/>
                <w:spacing w:val="-10"/>
                <w:sz w:val="28"/>
                <w:szCs w:val="28"/>
              </w:rPr>
              <w:t xml:space="preserve"> </w:t>
            </w:r>
            <w:r w:rsidRPr="00FA6E9F">
              <w:rPr>
                <w:b/>
                <w:color w:val="231F20"/>
                <w:spacing w:val="-6"/>
                <w:sz w:val="28"/>
                <w:szCs w:val="28"/>
              </w:rPr>
              <w:t>CHÍNH</w:t>
            </w:r>
            <w:r w:rsidRPr="00FA6E9F">
              <w:rPr>
                <w:b/>
                <w:color w:val="231F20"/>
                <w:spacing w:val="-9"/>
                <w:sz w:val="28"/>
                <w:szCs w:val="28"/>
              </w:rPr>
              <w:t xml:space="preserve"> </w:t>
            </w:r>
            <w:r w:rsidRPr="00FA6E9F">
              <w:rPr>
                <w:b/>
                <w:color w:val="231F20"/>
                <w:spacing w:val="-6"/>
                <w:sz w:val="28"/>
                <w:szCs w:val="28"/>
              </w:rPr>
              <w:t>TRỊ,</w:t>
            </w:r>
            <w:r w:rsidRPr="00FA6E9F">
              <w:rPr>
                <w:b/>
                <w:color w:val="231F20"/>
                <w:spacing w:val="-10"/>
                <w:sz w:val="28"/>
                <w:szCs w:val="28"/>
              </w:rPr>
              <w:t xml:space="preserve"> </w:t>
            </w:r>
            <w:r w:rsidRPr="00FA6E9F">
              <w:rPr>
                <w:b/>
                <w:color w:val="231F20"/>
                <w:spacing w:val="-6"/>
                <w:sz w:val="28"/>
                <w:szCs w:val="28"/>
              </w:rPr>
              <w:t>KINH</w:t>
            </w:r>
            <w:r w:rsidRPr="00FA6E9F">
              <w:rPr>
                <w:b/>
                <w:color w:val="231F20"/>
                <w:spacing w:val="-9"/>
                <w:sz w:val="28"/>
                <w:szCs w:val="28"/>
              </w:rPr>
              <w:t xml:space="preserve"> </w:t>
            </w:r>
            <w:r w:rsidRPr="00FA6E9F">
              <w:rPr>
                <w:b/>
                <w:color w:val="231F20"/>
                <w:spacing w:val="-6"/>
                <w:sz w:val="28"/>
                <w:szCs w:val="28"/>
              </w:rPr>
              <w:t>TẾ</w:t>
            </w:r>
            <w:r w:rsidRPr="00FA6E9F">
              <w:rPr>
                <w:b/>
                <w:color w:val="231F20"/>
                <w:spacing w:val="-10"/>
                <w:sz w:val="28"/>
                <w:szCs w:val="28"/>
              </w:rPr>
              <w:t xml:space="preserve"> </w:t>
            </w:r>
            <w:r w:rsidRPr="00FA6E9F">
              <w:rPr>
                <w:b/>
                <w:color w:val="231F20"/>
                <w:spacing w:val="-6"/>
                <w:sz w:val="28"/>
                <w:szCs w:val="28"/>
              </w:rPr>
              <w:t xml:space="preserve">CỦA </w:t>
            </w:r>
            <w:r w:rsidRPr="00FA6E9F">
              <w:rPr>
                <w:b/>
                <w:color w:val="231F20"/>
                <w:spacing w:val="-8"/>
                <w:sz w:val="28"/>
                <w:szCs w:val="28"/>
              </w:rPr>
              <w:t>LIÊN</w:t>
            </w:r>
            <w:r w:rsidRPr="00FA6E9F">
              <w:rPr>
                <w:b/>
                <w:color w:val="231F20"/>
                <w:spacing w:val="-9"/>
                <w:sz w:val="28"/>
                <w:szCs w:val="28"/>
              </w:rPr>
              <w:t xml:space="preserve"> </w:t>
            </w:r>
            <w:r w:rsidRPr="00FA6E9F">
              <w:rPr>
                <w:b/>
                <w:color w:val="231F20"/>
                <w:spacing w:val="-8"/>
                <w:sz w:val="28"/>
                <w:szCs w:val="28"/>
              </w:rPr>
              <w:t>BANG</w:t>
            </w:r>
            <w:r w:rsidRPr="00FA6E9F">
              <w:rPr>
                <w:b/>
                <w:color w:val="231F20"/>
                <w:spacing w:val="-9"/>
                <w:sz w:val="28"/>
                <w:szCs w:val="28"/>
              </w:rPr>
              <w:t xml:space="preserve"> </w:t>
            </w:r>
            <w:r w:rsidRPr="00FA6E9F">
              <w:rPr>
                <w:b/>
                <w:color w:val="231F20"/>
                <w:spacing w:val="-8"/>
                <w:sz w:val="28"/>
                <w:szCs w:val="28"/>
              </w:rPr>
              <w:t>NGA</w:t>
            </w:r>
            <w:r w:rsidRPr="00FA6E9F">
              <w:rPr>
                <w:b/>
                <w:color w:val="231F20"/>
                <w:spacing w:val="-9"/>
                <w:sz w:val="28"/>
                <w:szCs w:val="28"/>
              </w:rPr>
              <w:t xml:space="preserve"> </w:t>
            </w:r>
            <w:r w:rsidRPr="00FA6E9F">
              <w:rPr>
                <w:b/>
                <w:color w:val="231F20"/>
                <w:spacing w:val="-8"/>
                <w:sz w:val="28"/>
                <w:szCs w:val="28"/>
              </w:rPr>
              <w:t>VÀ</w:t>
            </w:r>
            <w:r w:rsidRPr="00FA6E9F">
              <w:rPr>
                <w:b/>
                <w:color w:val="231F20"/>
                <w:spacing w:val="-9"/>
                <w:sz w:val="28"/>
                <w:szCs w:val="28"/>
              </w:rPr>
              <w:t xml:space="preserve"> </w:t>
            </w:r>
            <w:r w:rsidRPr="00FA6E9F">
              <w:rPr>
                <w:b/>
                <w:color w:val="231F20"/>
                <w:spacing w:val="-8"/>
                <w:sz w:val="28"/>
                <w:szCs w:val="28"/>
              </w:rPr>
              <w:t>NƯỚC</w:t>
            </w:r>
            <w:r w:rsidRPr="00FA6E9F">
              <w:rPr>
                <w:b/>
                <w:color w:val="231F20"/>
                <w:spacing w:val="-9"/>
                <w:sz w:val="28"/>
                <w:szCs w:val="28"/>
              </w:rPr>
              <w:t xml:space="preserve"> </w:t>
            </w:r>
            <w:r w:rsidRPr="00FA6E9F">
              <w:rPr>
                <w:b/>
                <w:color w:val="231F20"/>
                <w:spacing w:val="-8"/>
                <w:sz w:val="28"/>
                <w:szCs w:val="28"/>
              </w:rPr>
              <w:t>MỸ</w:t>
            </w:r>
            <w:r w:rsidRPr="00FA6E9F">
              <w:rPr>
                <w:b/>
                <w:color w:val="231F20"/>
                <w:spacing w:val="-9"/>
                <w:sz w:val="28"/>
                <w:szCs w:val="28"/>
              </w:rPr>
              <w:t xml:space="preserve"> </w:t>
            </w:r>
            <w:r w:rsidRPr="00FA6E9F">
              <w:rPr>
                <w:b/>
                <w:color w:val="231F20"/>
                <w:spacing w:val="-8"/>
                <w:sz w:val="28"/>
                <w:szCs w:val="28"/>
              </w:rPr>
              <w:t>TỪ</w:t>
            </w:r>
            <w:r w:rsidRPr="00FA6E9F">
              <w:rPr>
                <w:b/>
                <w:color w:val="231F20"/>
                <w:spacing w:val="-9"/>
                <w:sz w:val="28"/>
                <w:szCs w:val="28"/>
              </w:rPr>
              <w:t xml:space="preserve"> </w:t>
            </w:r>
            <w:r w:rsidRPr="00FA6E9F">
              <w:rPr>
                <w:b/>
                <w:color w:val="231F20"/>
                <w:spacing w:val="-8"/>
                <w:sz w:val="28"/>
                <w:szCs w:val="28"/>
              </w:rPr>
              <w:t>NĂM</w:t>
            </w:r>
            <w:r w:rsidRPr="00FA6E9F">
              <w:rPr>
                <w:b/>
                <w:color w:val="231F20"/>
                <w:spacing w:val="-9"/>
                <w:sz w:val="28"/>
                <w:szCs w:val="28"/>
              </w:rPr>
              <w:t xml:space="preserve"> </w:t>
            </w:r>
            <w:r w:rsidRPr="00FA6E9F">
              <w:rPr>
                <w:b/>
                <w:color w:val="231F20"/>
                <w:spacing w:val="-8"/>
                <w:sz w:val="28"/>
                <w:szCs w:val="28"/>
              </w:rPr>
              <w:t>1991</w:t>
            </w:r>
            <w:r w:rsidRPr="00FA6E9F">
              <w:rPr>
                <w:b/>
                <w:color w:val="231F20"/>
                <w:spacing w:val="-9"/>
                <w:sz w:val="28"/>
                <w:szCs w:val="28"/>
              </w:rPr>
              <w:t xml:space="preserve"> </w:t>
            </w:r>
            <w:r w:rsidRPr="00FA6E9F">
              <w:rPr>
                <w:b/>
                <w:color w:val="231F20"/>
                <w:spacing w:val="-8"/>
                <w:sz w:val="28"/>
                <w:szCs w:val="28"/>
              </w:rPr>
              <w:t>ĐẾN</w:t>
            </w:r>
            <w:r w:rsidRPr="00FA6E9F">
              <w:rPr>
                <w:b/>
                <w:color w:val="231F20"/>
                <w:spacing w:val="-9"/>
                <w:sz w:val="28"/>
                <w:szCs w:val="28"/>
              </w:rPr>
              <w:t xml:space="preserve"> </w:t>
            </w:r>
            <w:r w:rsidRPr="00FA6E9F">
              <w:rPr>
                <w:b/>
                <w:color w:val="231F20"/>
                <w:spacing w:val="-8"/>
                <w:sz w:val="28"/>
                <w:szCs w:val="28"/>
              </w:rPr>
              <w:t>NAY</w:t>
            </w:r>
          </w:p>
        </w:tc>
      </w:tr>
      <w:tr w:rsidR="00204558" w:rsidRPr="00FA6E9F" w:rsidTr="002C6AFF">
        <w:trPr>
          <w:trHeight w:val="424"/>
        </w:trPr>
        <w:tc>
          <w:tcPr>
            <w:tcW w:w="2202" w:type="dxa"/>
            <w:tcBorders>
              <w:top w:val="single" w:sz="4" w:space="0" w:color="3BBEB2"/>
              <w:bottom w:val="single" w:sz="4" w:space="0" w:color="3BBEB2"/>
              <w:right w:val="single" w:sz="4" w:space="0" w:color="3BBEB2"/>
            </w:tcBorders>
          </w:tcPr>
          <w:p w:rsidR="00204558" w:rsidRPr="00FA6E9F" w:rsidRDefault="00204558" w:rsidP="002C6AFF">
            <w:pPr>
              <w:jc w:val="both"/>
              <w:rPr>
                <w:b/>
                <w:sz w:val="28"/>
                <w:szCs w:val="28"/>
              </w:rPr>
            </w:pPr>
            <w:r w:rsidRPr="00FA6E9F">
              <w:rPr>
                <w:b/>
                <w:color w:val="231F20"/>
                <w:sz w:val="28"/>
                <w:szCs w:val="28"/>
              </w:rPr>
              <w:t>Quốc</w:t>
            </w:r>
            <w:r w:rsidRPr="00FA6E9F">
              <w:rPr>
                <w:b/>
                <w:color w:val="231F20"/>
                <w:spacing w:val="-13"/>
                <w:sz w:val="28"/>
                <w:szCs w:val="28"/>
              </w:rPr>
              <w:t xml:space="preserve"> </w:t>
            </w:r>
            <w:r w:rsidRPr="00FA6E9F">
              <w:rPr>
                <w:b/>
                <w:color w:val="231F20"/>
                <w:spacing w:val="-5"/>
                <w:sz w:val="28"/>
                <w:szCs w:val="28"/>
              </w:rPr>
              <w:t>gia</w:t>
            </w:r>
          </w:p>
        </w:tc>
        <w:tc>
          <w:tcPr>
            <w:tcW w:w="6235" w:type="dxa"/>
            <w:tcBorders>
              <w:top w:val="single" w:sz="4" w:space="0" w:color="3BBEB2"/>
              <w:left w:val="single" w:sz="4" w:space="0" w:color="3BBEB2"/>
              <w:bottom w:val="single" w:sz="4" w:space="0" w:color="3BBEB2"/>
            </w:tcBorders>
          </w:tcPr>
          <w:p w:rsidR="00204558" w:rsidRPr="00FA6E9F" w:rsidRDefault="00204558" w:rsidP="002C6AFF">
            <w:pPr>
              <w:jc w:val="both"/>
              <w:rPr>
                <w:b/>
                <w:sz w:val="28"/>
                <w:szCs w:val="28"/>
              </w:rPr>
            </w:pPr>
            <w:r w:rsidRPr="00FA6E9F">
              <w:rPr>
                <w:b/>
                <w:color w:val="231F20"/>
                <w:sz w:val="28"/>
                <w:szCs w:val="28"/>
              </w:rPr>
              <w:t>Nét</w:t>
            </w:r>
            <w:r w:rsidRPr="00FA6E9F">
              <w:rPr>
                <w:b/>
                <w:color w:val="231F20"/>
                <w:spacing w:val="-13"/>
                <w:sz w:val="28"/>
                <w:szCs w:val="28"/>
              </w:rPr>
              <w:t xml:space="preserve"> </w:t>
            </w:r>
            <w:r w:rsidRPr="00FA6E9F">
              <w:rPr>
                <w:b/>
                <w:color w:val="231F20"/>
                <w:spacing w:val="-2"/>
                <w:sz w:val="28"/>
                <w:szCs w:val="28"/>
              </w:rPr>
              <w:t>chính</w:t>
            </w:r>
          </w:p>
        </w:tc>
      </w:tr>
      <w:tr w:rsidR="00204558" w:rsidRPr="00FA6E9F" w:rsidTr="002C6AFF">
        <w:trPr>
          <w:trHeight w:val="424"/>
        </w:trPr>
        <w:tc>
          <w:tcPr>
            <w:tcW w:w="2202" w:type="dxa"/>
            <w:tcBorders>
              <w:top w:val="single" w:sz="4" w:space="0" w:color="3BBEB2"/>
              <w:bottom w:val="single" w:sz="4" w:space="0" w:color="3BBEB2"/>
              <w:right w:val="single" w:sz="4" w:space="0" w:color="3BBEB2"/>
            </w:tcBorders>
          </w:tcPr>
          <w:p w:rsidR="00204558" w:rsidRPr="00FA6E9F" w:rsidRDefault="00204558" w:rsidP="002C6AFF">
            <w:pPr>
              <w:jc w:val="both"/>
              <w:rPr>
                <w:sz w:val="28"/>
                <w:szCs w:val="28"/>
              </w:rPr>
            </w:pPr>
            <w:r w:rsidRPr="00FA6E9F">
              <w:rPr>
                <w:color w:val="231F20"/>
                <w:sz w:val="28"/>
                <w:szCs w:val="28"/>
              </w:rPr>
              <w:t>Liên</w:t>
            </w:r>
            <w:r w:rsidRPr="00FA6E9F">
              <w:rPr>
                <w:color w:val="231F20"/>
                <w:spacing w:val="-15"/>
                <w:sz w:val="28"/>
                <w:szCs w:val="28"/>
              </w:rPr>
              <w:t xml:space="preserve"> </w:t>
            </w:r>
            <w:r w:rsidRPr="00FA6E9F">
              <w:rPr>
                <w:color w:val="231F20"/>
                <w:sz w:val="28"/>
                <w:szCs w:val="28"/>
              </w:rPr>
              <w:t>bang</w:t>
            </w:r>
            <w:r w:rsidRPr="00FA6E9F">
              <w:rPr>
                <w:color w:val="231F20"/>
                <w:spacing w:val="-14"/>
                <w:sz w:val="28"/>
                <w:szCs w:val="28"/>
              </w:rPr>
              <w:t xml:space="preserve"> </w:t>
            </w:r>
            <w:r w:rsidRPr="00FA6E9F">
              <w:rPr>
                <w:color w:val="231F20"/>
                <w:spacing w:val="-5"/>
                <w:sz w:val="28"/>
                <w:szCs w:val="28"/>
              </w:rPr>
              <w:t>Nga</w:t>
            </w:r>
          </w:p>
        </w:tc>
        <w:tc>
          <w:tcPr>
            <w:tcW w:w="6235" w:type="dxa"/>
            <w:tcBorders>
              <w:top w:val="single" w:sz="4" w:space="0" w:color="3BBEB2"/>
              <w:left w:val="single" w:sz="4" w:space="0" w:color="3BBEB2"/>
              <w:bottom w:val="single" w:sz="4" w:space="0" w:color="3BBEB2"/>
            </w:tcBorders>
          </w:tcPr>
          <w:p w:rsidR="00204558" w:rsidRPr="00FA6E9F" w:rsidRDefault="00204558" w:rsidP="002C6AFF">
            <w:pPr>
              <w:jc w:val="both"/>
              <w:rPr>
                <w:sz w:val="28"/>
                <w:szCs w:val="28"/>
              </w:rPr>
            </w:pPr>
          </w:p>
        </w:tc>
      </w:tr>
      <w:tr w:rsidR="00204558" w:rsidRPr="00FA6E9F" w:rsidTr="002C6AFF">
        <w:trPr>
          <w:trHeight w:val="424"/>
        </w:trPr>
        <w:tc>
          <w:tcPr>
            <w:tcW w:w="2202" w:type="dxa"/>
            <w:tcBorders>
              <w:top w:val="single" w:sz="4" w:space="0" w:color="3BBEB2"/>
              <w:right w:val="single" w:sz="4" w:space="0" w:color="3BBEB2"/>
            </w:tcBorders>
          </w:tcPr>
          <w:p w:rsidR="00204558" w:rsidRPr="00FA6E9F" w:rsidRDefault="00204558" w:rsidP="002C6AFF">
            <w:pPr>
              <w:jc w:val="both"/>
              <w:rPr>
                <w:sz w:val="28"/>
                <w:szCs w:val="28"/>
              </w:rPr>
            </w:pPr>
            <w:r w:rsidRPr="00FA6E9F">
              <w:rPr>
                <w:color w:val="231F20"/>
                <w:spacing w:val="-5"/>
                <w:sz w:val="28"/>
                <w:szCs w:val="28"/>
              </w:rPr>
              <w:t>Mỹ</w:t>
            </w:r>
          </w:p>
        </w:tc>
        <w:tc>
          <w:tcPr>
            <w:tcW w:w="6235" w:type="dxa"/>
            <w:tcBorders>
              <w:top w:val="single" w:sz="4" w:space="0" w:color="3BBEB2"/>
              <w:left w:val="single" w:sz="4" w:space="0" w:color="3BBEB2"/>
            </w:tcBorders>
          </w:tcPr>
          <w:p w:rsidR="00204558" w:rsidRPr="00FA6E9F" w:rsidRDefault="00204558" w:rsidP="002C6AFF">
            <w:pPr>
              <w:jc w:val="both"/>
              <w:rPr>
                <w:sz w:val="28"/>
                <w:szCs w:val="28"/>
              </w:rPr>
            </w:pPr>
          </w:p>
        </w:tc>
      </w:tr>
    </w:tbl>
    <w:p w:rsidR="00204558" w:rsidRPr="00FA6E9F" w:rsidRDefault="00204558" w:rsidP="00204558">
      <w:pPr>
        <w:keepNext/>
        <w:keepLines/>
        <w:jc w:val="both"/>
        <w:outlineLvl w:val="4"/>
        <w:rPr>
          <w:b/>
          <w:color w:val="2F5496"/>
          <w:sz w:val="28"/>
          <w:szCs w:val="28"/>
        </w:rPr>
      </w:pPr>
      <w:r w:rsidRPr="00FA6E9F">
        <w:rPr>
          <w:b/>
          <w:color w:val="231F20"/>
          <w:spacing w:val="-6"/>
          <w:sz w:val="28"/>
          <w:szCs w:val="28"/>
        </w:rPr>
        <w:t>Bước 4: Kết luận, chốt kiến thức</w:t>
      </w:r>
    </w:p>
    <w:p w:rsidR="00204558" w:rsidRPr="00FA6E9F" w:rsidRDefault="00204558" w:rsidP="00204558">
      <w:pPr>
        <w:jc w:val="both"/>
        <w:rPr>
          <w:color w:val="231F20"/>
          <w:spacing w:val="-4"/>
          <w:sz w:val="28"/>
          <w:szCs w:val="28"/>
        </w:rPr>
      </w:pPr>
      <w:r w:rsidRPr="00FA6E9F">
        <w:rPr>
          <w:color w:val="231F20"/>
          <w:sz w:val="28"/>
          <w:szCs w:val="28"/>
        </w:rPr>
        <w:t>- GV</w:t>
      </w:r>
      <w:r w:rsidRPr="00FA6E9F">
        <w:rPr>
          <w:color w:val="231F20"/>
          <w:spacing w:val="-5"/>
          <w:sz w:val="28"/>
          <w:szCs w:val="28"/>
        </w:rPr>
        <w:t xml:space="preserve"> </w:t>
      </w:r>
      <w:r w:rsidRPr="00FA6E9F">
        <w:rPr>
          <w:color w:val="231F20"/>
          <w:sz w:val="28"/>
          <w:szCs w:val="28"/>
        </w:rPr>
        <w:t>nhận</w:t>
      </w:r>
      <w:r w:rsidRPr="00FA6E9F">
        <w:rPr>
          <w:color w:val="231F20"/>
          <w:spacing w:val="-5"/>
          <w:sz w:val="28"/>
          <w:szCs w:val="28"/>
        </w:rPr>
        <w:t xml:space="preserve"> </w:t>
      </w:r>
      <w:r w:rsidRPr="00FA6E9F">
        <w:rPr>
          <w:color w:val="231F20"/>
          <w:sz w:val="28"/>
          <w:szCs w:val="28"/>
        </w:rPr>
        <w:t>xét</w:t>
      </w:r>
      <w:r w:rsidRPr="00FA6E9F">
        <w:rPr>
          <w:color w:val="231F20"/>
          <w:spacing w:val="-4"/>
          <w:sz w:val="28"/>
          <w:szCs w:val="28"/>
        </w:rPr>
        <w:t xml:space="preserve"> </w:t>
      </w:r>
      <w:r w:rsidRPr="00FA6E9F">
        <w:rPr>
          <w:color w:val="231F20"/>
          <w:sz w:val="28"/>
          <w:szCs w:val="28"/>
        </w:rPr>
        <w:t>sản</w:t>
      </w:r>
      <w:r w:rsidRPr="00FA6E9F">
        <w:rPr>
          <w:color w:val="231F20"/>
          <w:spacing w:val="-5"/>
          <w:sz w:val="28"/>
          <w:szCs w:val="28"/>
        </w:rPr>
        <w:t xml:space="preserve"> </w:t>
      </w:r>
      <w:r w:rsidRPr="00FA6E9F">
        <w:rPr>
          <w:color w:val="231F20"/>
          <w:sz w:val="28"/>
          <w:szCs w:val="28"/>
        </w:rPr>
        <w:t>phẩm</w:t>
      </w:r>
      <w:r w:rsidRPr="00FA6E9F">
        <w:rPr>
          <w:color w:val="231F20"/>
          <w:spacing w:val="-5"/>
          <w:sz w:val="28"/>
          <w:szCs w:val="28"/>
        </w:rPr>
        <w:t xml:space="preserve"> </w:t>
      </w:r>
      <w:r w:rsidRPr="00FA6E9F">
        <w:rPr>
          <w:color w:val="231F20"/>
          <w:sz w:val="28"/>
          <w:szCs w:val="28"/>
        </w:rPr>
        <w:t>của</w:t>
      </w:r>
      <w:r w:rsidRPr="00FA6E9F">
        <w:rPr>
          <w:color w:val="231F20"/>
          <w:spacing w:val="-4"/>
          <w:sz w:val="28"/>
          <w:szCs w:val="28"/>
        </w:rPr>
        <w:t xml:space="preserve"> </w:t>
      </w:r>
      <w:r w:rsidRPr="00FA6E9F">
        <w:rPr>
          <w:color w:val="231F20"/>
          <w:sz w:val="28"/>
          <w:szCs w:val="28"/>
        </w:rPr>
        <w:t>HS</w:t>
      </w:r>
      <w:r w:rsidRPr="00FA6E9F">
        <w:rPr>
          <w:color w:val="231F20"/>
          <w:spacing w:val="-5"/>
          <w:sz w:val="28"/>
          <w:szCs w:val="28"/>
        </w:rPr>
        <w:t xml:space="preserve"> </w:t>
      </w:r>
      <w:r w:rsidRPr="00FA6E9F">
        <w:rPr>
          <w:color w:val="231F20"/>
          <w:sz w:val="28"/>
          <w:szCs w:val="28"/>
        </w:rPr>
        <w:t>và</w:t>
      </w:r>
      <w:r w:rsidRPr="00FA6E9F">
        <w:rPr>
          <w:color w:val="231F20"/>
          <w:spacing w:val="-4"/>
          <w:sz w:val="28"/>
          <w:szCs w:val="28"/>
        </w:rPr>
        <w:t xml:space="preserve"> </w:t>
      </w:r>
      <w:r w:rsidRPr="00FA6E9F">
        <w:rPr>
          <w:color w:val="231F20"/>
          <w:sz w:val="28"/>
          <w:szCs w:val="28"/>
        </w:rPr>
        <w:t>chuẩn</w:t>
      </w:r>
      <w:r w:rsidRPr="00FA6E9F">
        <w:rPr>
          <w:color w:val="231F20"/>
          <w:spacing w:val="-5"/>
          <w:sz w:val="28"/>
          <w:szCs w:val="28"/>
        </w:rPr>
        <w:t xml:space="preserve"> </w:t>
      </w:r>
      <w:r w:rsidRPr="00FA6E9F">
        <w:rPr>
          <w:color w:val="231F20"/>
          <w:sz w:val="28"/>
          <w:szCs w:val="28"/>
        </w:rPr>
        <w:t>kiến</w:t>
      </w:r>
      <w:r w:rsidRPr="00FA6E9F">
        <w:rPr>
          <w:color w:val="231F20"/>
          <w:spacing w:val="-5"/>
          <w:sz w:val="28"/>
          <w:szCs w:val="28"/>
        </w:rPr>
        <w:t xml:space="preserve"> </w:t>
      </w:r>
      <w:r w:rsidRPr="00FA6E9F">
        <w:rPr>
          <w:color w:val="231F20"/>
          <w:spacing w:val="-4"/>
          <w:sz w:val="28"/>
          <w:szCs w:val="28"/>
        </w:rPr>
        <w:t>thức.</w:t>
      </w:r>
    </w:p>
    <w:p w:rsidR="00204558" w:rsidRPr="00FA6E9F" w:rsidRDefault="00204558" w:rsidP="00204558">
      <w:pPr>
        <w:jc w:val="both"/>
        <w:rPr>
          <w:sz w:val="28"/>
          <w:szCs w:val="28"/>
        </w:rPr>
      </w:pPr>
    </w:p>
    <w:p w:rsidR="00204558" w:rsidRPr="00FA6E9F" w:rsidRDefault="00204558" w:rsidP="00204558">
      <w:pPr>
        <w:shd w:val="clear" w:color="auto" w:fill="FFFFFF"/>
        <w:jc w:val="both"/>
        <w:rPr>
          <w:rFonts w:eastAsia="Calibri"/>
          <w:b/>
          <w:sz w:val="28"/>
          <w:szCs w:val="28"/>
        </w:rPr>
      </w:pPr>
      <w:r w:rsidRPr="00FA6E9F">
        <w:rPr>
          <w:rFonts w:eastAsia="Calibri"/>
          <w:b/>
          <w:sz w:val="28"/>
          <w:szCs w:val="28"/>
        </w:rPr>
        <w:t>D. Hoạt động vận dụng</w:t>
      </w:r>
    </w:p>
    <w:p w:rsidR="00204558" w:rsidRPr="00FA6E9F" w:rsidRDefault="00204558" w:rsidP="00204558">
      <w:pPr>
        <w:jc w:val="both"/>
        <w:rPr>
          <w:rFonts w:eastAsia="Calibri"/>
          <w:i/>
          <w:iCs/>
          <w:color w:val="000000"/>
          <w:sz w:val="28"/>
          <w:szCs w:val="28"/>
        </w:rPr>
      </w:pPr>
      <w:r w:rsidRPr="00FA6E9F">
        <w:rPr>
          <w:rFonts w:eastAsia="Calibri"/>
          <w:b/>
          <w:bCs/>
          <w:sz w:val="28"/>
          <w:szCs w:val="28"/>
        </w:rPr>
        <w:t>a. Mục tiêu:</w:t>
      </w:r>
      <w:r w:rsidRPr="00FA6E9F">
        <w:rPr>
          <w:rFonts w:eastAsia="Calibri"/>
          <w:sz w:val="28"/>
          <w:szCs w:val="28"/>
        </w:rPr>
        <w:t xml:space="preserve"> </w:t>
      </w:r>
      <w:r w:rsidRPr="00FA6E9F">
        <w:rPr>
          <w:rFonts w:eastAsia="Calibri"/>
          <w:bCs/>
          <w:sz w:val="28"/>
          <w:szCs w:val="28"/>
        </w:rPr>
        <w:t>Giúp học sinh nắm lại các kiến thức vừa tìm hiểu để vận dụng</w:t>
      </w:r>
    </w:p>
    <w:p w:rsidR="00204558" w:rsidRPr="00FA6E9F" w:rsidRDefault="00204558" w:rsidP="00204558">
      <w:pPr>
        <w:shd w:val="clear" w:color="auto" w:fill="FFFFFF"/>
        <w:tabs>
          <w:tab w:val="left" w:pos="9214"/>
        </w:tabs>
        <w:jc w:val="both"/>
        <w:rPr>
          <w:rFonts w:eastAsia="Calibri"/>
          <w:b/>
          <w:bCs/>
          <w:sz w:val="28"/>
          <w:szCs w:val="28"/>
        </w:rPr>
      </w:pPr>
      <w:r w:rsidRPr="00FA6E9F">
        <w:rPr>
          <w:rFonts w:eastAsia="Calibri"/>
          <w:b/>
          <w:bCs/>
          <w:sz w:val="28"/>
          <w:szCs w:val="28"/>
        </w:rPr>
        <w:t>b. Tổ chức thực hiện</w:t>
      </w:r>
    </w:p>
    <w:p w:rsidR="00204558" w:rsidRPr="00FA6E9F" w:rsidRDefault="00204558" w:rsidP="00204558">
      <w:pPr>
        <w:jc w:val="both"/>
        <w:rPr>
          <w:rFonts w:eastAsia="Calibri"/>
          <w:b/>
          <w:sz w:val="28"/>
          <w:szCs w:val="28"/>
        </w:rPr>
      </w:pPr>
      <w:r w:rsidRPr="00FA6E9F">
        <w:rPr>
          <w:rFonts w:eastAsia="Calibri"/>
          <w:b/>
          <w:color w:val="231F20"/>
          <w:spacing w:val="-6"/>
          <w:sz w:val="28"/>
          <w:szCs w:val="28"/>
        </w:rPr>
        <w:t>Bước</w:t>
      </w:r>
      <w:r w:rsidRPr="00FA6E9F">
        <w:rPr>
          <w:rFonts w:eastAsia="Calibri"/>
          <w:b/>
          <w:color w:val="231F20"/>
          <w:spacing w:val="-5"/>
          <w:sz w:val="28"/>
          <w:szCs w:val="28"/>
        </w:rPr>
        <w:t xml:space="preserve"> </w:t>
      </w:r>
      <w:r w:rsidRPr="00FA6E9F">
        <w:rPr>
          <w:rFonts w:eastAsia="Calibri"/>
          <w:b/>
          <w:color w:val="231F20"/>
          <w:spacing w:val="-6"/>
          <w:sz w:val="28"/>
          <w:szCs w:val="28"/>
        </w:rPr>
        <w:t>1:</w:t>
      </w:r>
      <w:r w:rsidRPr="00FA6E9F">
        <w:rPr>
          <w:rFonts w:eastAsia="Calibri"/>
          <w:b/>
          <w:color w:val="231F20"/>
          <w:spacing w:val="-5"/>
          <w:sz w:val="28"/>
          <w:szCs w:val="28"/>
        </w:rPr>
        <w:t xml:space="preserve"> </w:t>
      </w:r>
      <w:r w:rsidRPr="00FA6E9F">
        <w:rPr>
          <w:rFonts w:eastAsia="Calibri"/>
          <w:b/>
          <w:color w:val="231F20"/>
          <w:spacing w:val="-6"/>
          <w:sz w:val="28"/>
          <w:szCs w:val="28"/>
        </w:rPr>
        <w:t>Chuyển</w:t>
      </w:r>
      <w:r w:rsidRPr="00FA6E9F">
        <w:rPr>
          <w:rFonts w:eastAsia="Calibri"/>
          <w:b/>
          <w:color w:val="231F20"/>
          <w:spacing w:val="-5"/>
          <w:sz w:val="28"/>
          <w:szCs w:val="28"/>
        </w:rPr>
        <w:t xml:space="preserve"> </w:t>
      </w:r>
      <w:r w:rsidRPr="00FA6E9F">
        <w:rPr>
          <w:rFonts w:eastAsia="Calibri"/>
          <w:b/>
          <w:color w:val="231F20"/>
          <w:spacing w:val="-6"/>
          <w:sz w:val="28"/>
          <w:szCs w:val="28"/>
        </w:rPr>
        <w:t>giao</w:t>
      </w:r>
      <w:r w:rsidRPr="00FA6E9F">
        <w:rPr>
          <w:rFonts w:eastAsia="Calibri"/>
          <w:b/>
          <w:color w:val="231F20"/>
          <w:spacing w:val="-5"/>
          <w:sz w:val="28"/>
          <w:szCs w:val="28"/>
        </w:rPr>
        <w:t xml:space="preserve"> </w:t>
      </w:r>
      <w:r w:rsidRPr="00FA6E9F">
        <w:rPr>
          <w:rFonts w:eastAsia="Calibri"/>
          <w:b/>
          <w:color w:val="231F20"/>
          <w:spacing w:val="-6"/>
          <w:sz w:val="28"/>
          <w:szCs w:val="28"/>
        </w:rPr>
        <w:t>nhiệm</w:t>
      </w:r>
      <w:r w:rsidRPr="00FA6E9F">
        <w:rPr>
          <w:rFonts w:eastAsia="Calibri"/>
          <w:b/>
          <w:color w:val="231F20"/>
          <w:spacing w:val="-4"/>
          <w:sz w:val="28"/>
          <w:szCs w:val="28"/>
        </w:rPr>
        <w:t xml:space="preserve"> </w:t>
      </w:r>
      <w:r w:rsidRPr="00FA6E9F">
        <w:rPr>
          <w:rFonts w:eastAsia="Calibri"/>
          <w:b/>
          <w:color w:val="231F20"/>
          <w:spacing w:val="-6"/>
          <w:sz w:val="28"/>
          <w:szCs w:val="28"/>
        </w:rPr>
        <w:t>vụ</w:t>
      </w:r>
    </w:p>
    <w:p w:rsidR="00204558" w:rsidRPr="00FA6E9F" w:rsidRDefault="00204558" w:rsidP="00204558">
      <w:pPr>
        <w:jc w:val="both"/>
        <w:rPr>
          <w:rFonts w:eastAsia="Calibri"/>
          <w:color w:val="231F20"/>
          <w:spacing w:val="-1"/>
          <w:sz w:val="28"/>
          <w:szCs w:val="28"/>
        </w:rPr>
      </w:pPr>
      <w:r w:rsidRPr="00FA6E9F">
        <w:rPr>
          <w:rFonts w:eastAsia="Calibri"/>
          <w:color w:val="231F20"/>
          <w:sz w:val="28"/>
          <w:szCs w:val="28"/>
        </w:rPr>
        <w:t>- GV</w:t>
      </w:r>
      <w:r w:rsidRPr="00FA6E9F">
        <w:rPr>
          <w:rFonts w:eastAsia="Calibri"/>
          <w:color w:val="231F20"/>
          <w:spacing w:val="-5"/>
          <w:sz w:val="28"/>
          <w:szCs w:val="28"/>
        </w:rPr>
        <w:t xml:space="preserve"> </w:t>
      </w:r>
      <w:r w:rsidRPr="00FA6E9F">
        <w:rPr>
          <w:rFonts w:eastAsia="Calibri"/>
          <w:color w:val="231F20"/>
          <w:sz w:val="28"/>
          <w:szCs w:val="28"/>
        </w:rPr>
        <w:t>giao</w:t>
      </w:r>
      <w:r w:rsidRPr="00FA6E9F">
        <w:rPr>
          <w:rFonts w:eastAsia="Calibri"/>
          <w:color w:val="231F20"/>
          <w:spacing w:val="-5"/>
          <w:sz w:val="28"/>
          <w:szCs w:val="28"/>
        </w:rPr>
        <w:t xml:space="preserve"> </w:t>
      </w:r>
      <w:r w:rsidRPr="00FA6E9F">
        <w:rPr>
          <w:rFonts w:eastAsia="Calibri"/>
          <w:color w:val="231F20"/>
          <w:sz w:val="28"/>
          <w:szCs w:val="28"/>
        </w:rPr>
        <w:t>cho</w:t>
      </w:r>
      <w:r w:rsidRPr="00FA6E9F">
        <w:rPr>
          <w:rFonts w:eastAsia="Calibri"/>
          <w:color w:val="231F20"/>
          <w:spacing w:val="-5"/>
          <w:sz w:val="28"/>
          <w:szCs w:val="28"/>
        </w:rPr>
        <w:t xml:space="preserve"> </w:t>
      </w:r>
      <w:r w:rsidRPr="00FA6E9F">
        <w:rPr>
          <w:rFonts w:eastAsia="Calibri"/>
          <w:color w:val="231F20"/>
          <w:sz w:val="28"/>
          <w:szCs w:val="28"/>
        </w:rPr>
        <w:t>cá</w:t>
      </w:r>
      <w:r w:rsidRPr="00FA6E9F">
        <w:rPr>
          <w:rFonts w:eastAsia="Calibri"/>
          <w:color w:val="231F20"/>
          <w:spacing w:val="-5"/>
          <w:sz w:val="28"/>
          <w:szCs w:val="28"/>
        </w:rPr>
        <w:t xml:space="preserve"> </w:t>
      </w:r>
      <w:r w:rsidRPr="00FA6E9F">
        <w:rPr>
          <w:rFonts w:eastAsia="Calibri"/>
          <w:color w:val="231F20"/>
          <w:sz w:val="28"/>
          <w:szCs w:val="28"/>
        </w:rPr>
        <w:t>nhân</w:t>
      </w:r>
      <w:r w:rsidRPr="00FA6E9F">
        <w:rPr>
          <w:rFonts w:eastAsia="Calibri"/>
          <w:color w:val="231F20"/>
          <w:spacing w:val="-5"/>
          <w:sz w:val="28"/>
          <w:szCs w:val="28"/>
        </w:rPr>
        <w:t xml:space="preserve"> </w:t>
      </w:r>
      <w:r w:rsidRPr="00FA6E9F">
        <w:rPr>
          <w:rFonts w:eastAsia="Calibri"/>
          <w:color w:val="231F20"/>
          <w:sz w:val="28"/>
          <w:szCs w:val="28"/>
        </w:rPr>
        <w:t>hoặc</w:t>
      </w:r>
      <w:r w:rsidRPr="00FA6E9F">
        <w:rPr>
          <w:rFonts w:eastAsia="Calibri"/>
          <w:color w:val="231F20"/>
          <w:spacing w:val="-5"/>
          <w:sz w:val="28"/>
          <w:szCs w:val="28"/>
        </w:rPr>
        <w:t xml:space="preserve"> </w:t>
      </w:r>
      <w:r w:rsidRPr="00FA6E9F">
        <w:rPr>
          <w:rFonts w:eastAsia="Calibri"/>
          <w:color w:val="231F20"/>
          <w:sz w:val="28"/>
          <w:szCs w:val="28"/>
        </w:rPr>
        <w:t>nhóm</w:t>
      </w:r>
      <w:r w:rsidRPr="00FA6E9F">
        <w:rPr>
          <w:rFonts w:eastAsia="Calibri"/>
          <w:color w:val="231F20"/>
          <w:spacing w:val="-5"/>
          <w:sz w:val="28"/>
          <w:szCs w:val="28"/>
        </w:rPr>
        <w:t xml:space="preserve"> </w:t>
      </w:r>
      <w:r w:rsidRPr="00FA6E9F">
        <w:rPr>
          <w:rFonts w:eastAsia="Calibri"/>
          <w:color w:val="231F20"/>
          <w:sz w:val="28"/>
          <w:szCs w:val="28"/>
        </w:rPr>
        <w:t>(4</w:t>
      </w:r>
      <w:r w:rsidRPr="00FA6E9F">
        <w:rPr>
          <w:rFonts w:eastAsia="Calibri"/>
          <w:color w:val="231F20"/>
          <w:spacing w:val="-5"/>
          <w:sz w:val="28"/>
          <w:szCs w:val="28"/>
        </w:rPr>
        <w:t xml:space="preserve"> </w:t>
      </w:r>
      <w:r w:rsidRPr="00FA6E9F">
        <w:rPr>
          <w:rFonts w:eastAsia="Calibri"/>
          <w:color w:val="231F20"/>
          <w:sz w:val="28"/>
          <w:szCs w:val="28"/>
        </w:rPr>
        <w:t>– 6</w:t>
      </w:r>
      <w:r w:rsidRPr="00FA6E9F">
        <w:rPr>
          <w:rFonts w:eastAsia="Calibri"/>
          <w:color w:val="231F20"/>
          <w:spacing w:val="-5"/>
          <w:sz w:val="28"/>
          <w:szCs w:val="28"/>
        </w:rPr>
        <w:t xml:space="preserve"> </w:t>
      </w:r>
      <w:r w:rsidRPr="00FA6E9F">
        <w:rPr>
          <w:rFonts w:eastAsia="Calibri"/>
          <w:color w:val="231F20"/>
          <w:sz w:val="28"/>
          <w:szCs w:val="28"/>
        </w:rPr>
        <w:t>HS</w:t>
      </w:r>
      <w:r w:rsidRPr="00FA6E9F">
        <w:rPr>
          <w:rFonts w:eastAsia="Calibri"/>
          <w:color w:val="231F20"/>
          <w:spacing w:val="-5"/>
          <w:sz w:val="28"/>
          <w:szCs w:val="28"/>
        </w:rPr>
        <w:t xml:space="preserve"> </w:t>
      </w:r>
      <w:r w:rsidRPr="00FA6E9F">
        <w:rPr>
          <w:rFonts w:eastAsia="Calibri"/>
          <w:color w:val="231F20"/>
          <w:sz w:val="28"/>
          <w:szCs w:val="28"/>
        </w:rPr>
        <w:t>mỗi</w:t>
      </w:r>
      <w:r w:rsidRPr="00FA6E9F">
        <w:rPr>
          <w:rFonts w:eastAsia="Calibri"/>
          <w:color w:val="231F20"/>
          <w:spacing w:val="-5"/>
          <w:sz w:val="28"/>
          <w:szCs w:val="28"/>
        </w:rPr>
        <w:t xml:space="preserve"> </w:t>
      </w:r>
      <w:r w:rsidRPr="00FA6E9F">
        <w:rPr>
          <w:rFonts w:eastAsia="Calibri"/>
          <w:color w:val="231F20"/>
          <w:sz w:val="28"/>
          <w:szCs w:val="28"/>
        </w:rPr>
        <w:t>nhóm)</w:t>
      </w:r>
      <w:r w:rsidRPr="00FA6E9F">
        <w:rPr>
          <w:rFonts w:eastAsia="Calibri"/>
          <w:color w:val="231F20"/>
          <w:spacing w:val="-5"/>
          <w:sz w:val="28"/>
          <w:szCs w:val="28"/>
        </w:rPr>
        <w:t xml:space="preserve"> </w:t>
      </w:r>
      <w:r w:rsidRPr="00FA6E9F">
        <w:rPr>
          <w:rFonts w:eastAsia="Calibri"/>
          <w:color w:val="231F20"/>
          <w:sz w:val="28"/>
          <w:szCs w:val="28"/>
        </w:rPr>
        <w:t>thực</w:t>
      </w:r>
      <w:r w:rsidRPr="00FA6E9F">
        <w:rPr>
          <w:rFonts w:eastAsia="Calibri"/>
          <w:color w:val="231F20"/>
          <w:spacing w:val="-5"/>
          <w:sz w:val="28"/>
          <w:szCs w:val="28"/>
        </w:rPr>
        <w:t xml:space="preserve"> </w:t>
      </w:r>
      <w:r w:rsidRPr="00FA6E9F">
        <w:rPr>
          <w:rFonts w:eastAsia="Calibri"/>
          <w:color w:val="231F20"/>
          <w:sz w:val="28"/>
          <w:szCs w:val="28"/>
        </w:rPr>
        <w:t>hiện</w:t>
      </w:r>
      <w:r w:rsidRPr="00FA6E9F">
        <w:rPr>
          <w:rFonts w:eastAsia="Calibri"/>
          <w:color w:val="231F20"/>
          <w:spacing w:val="-5"/>
          <w:sz w:val="28"/>
          <w:szCs w:val="28"/>
        </w:rPr>
        <w:t xml:space="preserve"> </w:t>
      </w:r>
      <w:r w:rsidRPr="00FA6E9F">
        <w:rPr>
          <w:rFonts w:eastAsia="Calibri"/>
          <w:color w:val="231F20"/>
          <w:sz w:val="28"/>
          <w:szCs w:val="28"/>
        </w:rPr>
        <w:t>ở</w:t>
      </w:r>
      <w:r w:rsidRPr="00FA6E9F">
        <w:rPr>
          <w:rFonts w:eastAsia="Calibri"/>
          <w:color w:val="231F20"/>
          <w:spacing w:val="-5"/>
          <w:sz w:val="28"/>
          <w:szCs w:val="28"/>
        </w:rPr>
        <w:t xml:space="preserve"> </w:t>
      </w:r>
      <w:r w:rsidRPr="00FA6E9F">
        <w:rPr>
          <w:rFonts w:eastAsia="Calibri"/>
          <w:color w:val="231F20"/>
          <w:sz w:val="28"/>
          <w:szCs w:val="28"/>
        </w:rPr>
        <w:t>nhà:</w:t>
      </w:r>
      <w:r w:rsidRPr="00FA6E9F">
        <w:rPr>
          <w:rFonts w:eastAsia="Calibri"/>
          <w:color w:val="231F20"/>
          <w:spacing w:val="-1"/>
          <w:sz w:val="28"/>
          <w:szCs w:val="28"/>
        </w:rPr>
        <w:t xml:space="preserve"> </w:t>
      </w:r>
    </w:p>
    <w:p w:rsidR="00204558" w:rsidRPr="00FA6E9F" w:rsidRDefault="00204558" w:rsidP="00204558">
      <w:pPr>
        <w:jc w:val="both"/>
        <w:rPr>
          <w:rFonts w:eastAsia="Calibri"/>
          <w:bCs/>
          <w:iCs/>
          <w:color w:val="231F20"/>
          <w:sz w:val="28"/>
          <w:szCs w:val="28"/>
        </w:rPr>
      </w:pPr>
      <w:r w:rsidRPr="00FA6E9F">
        <w:rPr>
          <w:rFonts w:eastAsia="Calibri"/>
          <w:bCs/>
          <w:iCs/>
          <w:color w:val="231F20"/>
          <w:sz w:val="28"/>
          <w:szCs w:val="28"/>
        </w:rPr>
        <w:t>Theo</w:t>
      </w:r>
      <w:r w:rsidRPr="00FA6E9F">
        <w:rPr>
          <w:rFonts w:eastAsia="Calibri"/>
          <w:bCs/>
          <w:iCs/>
          <w:color w:val="231F20"/>
          <w:spacing w:val="-4"/>
          <w:sz w:val="28"/>
          <w:szCs w:val="28"/>
        </w:rPr>
        <w:t xml:space="preserve"> </w:t>
      </w:r>
      <w:r w:rsidRPr="00FA6E9F">
        <w:rPr>
          <w:rFonts w:eastAsia="Calibri"/>
          <w:bCs/>
          <w:iCs/>
          <w:color w:val="231F20"/>
          <w:sz w:val="28"/>
          <w:szCs w:val="28"/>
        </w:rPr>
        <w:t xml:space="preserve">em, </w:t>
      </w:r>
      <w:r w:rsidRPr="00FA6E9F">
        <w:rPr>
          <w:rFonts w:eastAsia="Calibri"/>
          <w:bCs/>
          <w:iCs/>
          <w:color w:val="231F20"/>
          <w:spacing w:val="-2"/>
          <w:sz w:val="28"/>
          <w:szCs w:val="28"/>
        </w:rPr>
        <w:t>xu</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thế</w:t>
      </w:r>
      <w:r w:rsidRPr="00FA6E9F">
        <w:rPr>
          <w:rFonts w:eastAsia="Calibri"/>
          <w:bCs/>
          <w:iCs/>
          <w:color w:val="231F20"/>
          <w:spacing w:val="-14"/>
          <w:sz w:val="28"/>
          <w:szCs w:val="28"/>
        </w:rPr>
        <w:t xml:space="preserve"> </w:t>
      </w:r>
      <w:r w:rsidRPr="00FA6E9F">
        <w:rPr>
          <w:rFonts w:eastAsia="Calibri"/>
          <w:bCs/>
          <w:iCs/>
          <w:color w:val="231F20"/>
          <w:spacing w:val="-2"/>
          <w:sz w:val="28"/>
          <w:szCs w:val="28"/>
        </w:rPr>
        <w:t>hình</w:t>
      </w:r>
      <w:r w:rsidRPr="00FA6E9F">
        <w:rPr>
          <w:rFonts w:eastAsia="Calibri"/>
          <w:bCs/>
          <w:iCs/>
          <w:color w:val="231F20"/>
          <w:spacing w:val="-13"/>
          <w:sz w:val="28"/>
          <w:szCs w:val="28"/>
        </w:rPr>
        <w:t xml:space="preserve"> </w:t>
      </w:r>
      <w:r w:rsidRPr="00FA6E9F">
        <w:rPr>
          <w:rFonts w:eastAsia="Calibri"/>
          <w:bCs/>
          <w:iCs/>
          <w:color w:val="231F20"/>
          <w:spacing w:val="-2"/>
          <w:sz w:val="28"/>
          <w:szCs w:val="28"/>
        </w:rPr>
        <w:t>thành</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trật</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tự</w:t>
      </w:r>
      <w:r w:rsidRPr="00FA6E9F">
        <w:rPr>
          <w:rFonts w:eastAsia="Calibri"/>
          <w:bCs/>
          <w:iCs/>
          <w:color w:val="231F20"/>
          <w:spacing w:val="-13"/>
          <w:sz w:val="28"/>
          <w:szCs w:val="28"/>
        </w:rPr>
        <w:t xml:space="preserve"> </w:t>
      </w:r>
      <w:r w:rsidRPr="00FA6E9F">
        <w:rPr>
          <w:rFonts w:eastAsia="Calibri"/>
          <w:bCs/>
          <w:iCs/>
          <w:color w:val="231F20"/>
          <w:spacing w:val="-2"/>
          <w:sz w:val="28"/>
          <w:szCs w:val="28"/>
        </w:rPr>
        <w:t>thế</w:t>
      </w:r>
      <w:r w:rsidRPr="00FA6E9F">
        <w:rPr>
          <w:rFonts w:eastAsia="Calibri"/>
          <w:bCs/>
          <w:iCs/>
          <w:color w:val="231F20"/>
          <w:spacing w:val="-14"/>
          <w:sz w:val="28"/>
          <w:szCs w:val="28"/>
        </w:rPr>
        <w:t xml:space="preserve"> </w:t>
      </w:r>
      <w:r w:rsidRPr="00FA6E9F">
        <w:rPr>
          <w:rFonts w:eastAsia="Calibri"/>
          <w:bCs/>
          <w:iCs/>
          <w:color w:val="231F20"/>
          <w:spacing w:val="-2"/>
          <w:sz w:val="28"/>
          <w:szCs w:val="28"/>
        </w:rPr>
        <w:t>giới</w:t>
      </w:r>
      <w:r w:rsidRPr="00FA6E9F">
        <w:rPr>
          <w:rFonts w:eastAsia="Calibri"/>
          <w:bCs/>
          <w:iCs/>
          <w:color w:val="231F20"/>
          <w:spacing w:val="-13"/>
          <w:sz w:val="28"/>
          <w:szCs w:val="28"/>
        </w:rPr>
        <w:t xml:space="preserve"> </w:t>
      </w:r>
      <w:r w:rsidRPr="00FA6E9F">
        <w:rPr>
          <w:rFonts w:eastAsia="Calibri"/>
          <w:bCs/>
          <w:iCs/>
          <w:color w:val="231F20"/>
          <w:spacing w:val="-2"/>
          <w:sz w:val="28"/>
          <w:szCs w:val="28"/>
        </w:rPr>
        <w:t>mới</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từ</w:t>
      </w:r>
      <w:r w:rsidRPr="00FA6E9F">
        <w:rPr>
          <w:rFonts w:eastAsia="Calibri"/>
          <w:bCs/>
          <w:iCs/>
          <w:color w:val="231F20"/>
          <w:spacing w:val="-14"/>
          <w:sz w:val="28"/>
          <w:szCs w:val="28"/>
        </w:rPr>
        <w:t xml:space="preserve"> </w:t>
      </w:r>
      <w:r w:rsidRPr="00FA6E9F">
        <w:rPr>
          <w:rFonts w:eastAsia="Calibri"/>
          <w:bCs/>
          <w:iCs/>
          <w:color w:val="231F20"/>
          <w:spacing w:val="-2"/>
          <w:sz w:val="28"/>
          <w:szCs w:val="28"/>
        </w:rPr>
        <w:t>sau</w:t>
      </w:r>
      <w:r w:rsidRPr="00FA6E9F">
        <w:rPr>
          <w:rFonts w:eastAsia="Calibri"/>
          <w:bCs/>
          <w:iCs/>
          <w:color w:val="231F20"/>
          <w:spacing w:val="-13"/>
          <w:sz w:val="28"/>
          <w:szCs w:val="28"/>
        </w:rPr>
        <w:t xml:space="preserve"> </w:t>
      </w:r>
      <w:r w:rsidRPr="00FA6E9F">
        <w:rPr>
          <w:rFonts w:eastAsia="Calibri"/>
          <w:bCs/>
          <w:iCs/>
          <w:color w:val="231F20"/>
          <w:spacing w:val="-2"/>
          <w:sz w:val="28"/>
          <w:szCs w:val="28"/>
        </w:rPr>
        <w:t>Chiến</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tranh</w:t>
      </w:r>
      <w:r w:rsidRPr="00FA6E9F">
        <w:rPr>
          <w:rFonts w:eastAsia="Calibri"/>
          <w:bCs/>
          <w:iCs/>
          <w:color w:val="231F20"/>
          <w:spacing w:val="-14"/>
          <w:sz w:val="28"/>
          <w:szCs w:val="28"/>
        </w:rPr>
        <w:t xml:space="preserve"> </w:t>
      </w:r>
      <w:r w:rsidRPr="00FA6E9F">
        <w:rPr>
          <w:rFonts w:eastAsia="Calibri"/>
          <w:bCs/>
          <w:iCs/>
          <w:color w:val="231F20"/>
          <w:spacing w:val="-2"/>
          <w:sz w:val="28"/>
          <w:szCs w:val="28"/>
        </w:rPr>
        <w:t>lạnh</w:t>
      </w:r>
      <w:r w:rsidRPr="00FA6E9F">
        <w:rPr>
          <w:rFonts w:eastAsia="Calibri"/>
          <w:bCs/>
          <w:iCs/>
          <w:color w:val="231F20"/>
          <w:spacing w:val="-13"/>
          <w:sz w:val="28"/>
          <w:szCs w:val="28"/>
        </w:rPr>
        <w:t xml:space="preserve"> </w:t>
      </w:r>
      <w:r w:rsidRPr="00FA6E9F">
        <w:rPr>
          <w:rFonts w:eastAsia="Calibri"/>
          <w:bCs/>
          <w:iCs/>
          <w:color w:val="231F20"/>
          <w:spacing w:val="-2"/>
          <w:sz w:val="28"/>
          <w:szCs w:val="28"/>
        </w:rPr>
        <w:t>đã</w:t>
      </w:r>
      <w:r w:rsidRPr="00FA6E9F">
        <w:rPr>
          <w:rFonts w:eastAsia="Calibri"/>
          <w:bCs/>
          <w:iCs/>
          <w:color w:val="231F20"/>
          <w:spacing w:val="-14"/>
          <w:sz w:val="28"/>
          <w:szCs w:val="28"/>
        </w:rPr>
        <w:t xml:space="preserve"> </w:t>
      </w:r>
      <w:r w:rsidRPr="00FA6E9F">
        <w:rPr>
          <w:rFonts w:eastAsia="Calibri"/>
          <w:bCs/>
          <w:iCs/>
          <w:color w:val="231F20"/>
          <w:spacing w:val="-2"/>
          <w:sz w:val="28"/>
          <w:szCs w:val="28"/>
        </w:rPr>
        <w:t>đặt</w:t>
      </w:r>
      <w:r w:rsidRPr="00FA6E9F">
        <w:rPr>
          <w:rFonts w:eastAsia="Calibri"/>
          <w:bCs/>
          <w:iCs/>
          <w:color w:val="231F20"/>
          <w:spacing w:val="-13"/>
          <w:sz w:val="28"/>
          <w:szCs w:val="28"/>
        </w:rPr>
        <w:t xml:space="preserve"> </w:t>
      </w:r>
      <w:r w:rsidRPr="00FA6E9F">
        <w:rPr>
          <w:rFonts w:eastAsia="Calibri"/>
          <w:bCs/>
          <w:iCs/>
          <w:color w:val="231F20"/>
          <w:spacing w:val="-2"/>
          <w:sz w:val="28"/>
          <w:szCs w:val="28"/>
        </w:rPr>
        <w:t>ra</w:t>
      </w:r>
      <w:r w:rsidRPr="00FA6E9F">
        <w:rPr>
          <w:rFonts w:eastAsia="Calibri"/>
          <w:bCs/>
          <w:iCs/>
          <w:color w:val="231F20"/>
          <w:spacing w:val="-14"/>
          <w:sz w:val="28"/>
          <w:szCs w:val="28"/>
        </w:rPr>
        <w:t xml:space="preserve"> </w:t>
      </w:r>
      <w:r w:rsidRPr="00FA6E9F">
        <w:rPr>
          <w:rFonts w:eastAsia="Calibri"/>
          <w:bCs/>
          <w:iCs/>
          <w:color w:val="231F20"/>
          <w:spacing w:val="-2"/>
          <w:sz w:val="28"/>
          <w:szCs w:val="28"/>
        </w:rPr>
        <w:t>những</w:t>
      </w:r>
      <w:r w:rsidRPr="00FA6E9F">
        <w:rPr>
          <w:rFonts w:eastAsia="Calibri"/>
          <w:bCs/>
          <w:iCs/>
          <w:color w:val="231F20"/>
          <w:spacing w:val="-14"/>
          <w:sz w:val="28"/>
          <w:szCs w:val="28"/>
        </w:rPr>
        <w:t xml:space="preserve"> </w:t>
      </w:r>
      <w:r w:rsidRPr="00FA6E9F">
        <w:rPr>
          <w:rFonts w:eastAsia="Calibri"/>
          <w:bCs/>
          <w:iCs/>
          <w:color w:val="231F20"/>
          <w:spacing w:val="-2"/>
          <w:sz w:val="28"/>
          <w:szCs w:val="28"/>
        </w:rPr>
        <w:t>thời</w:t>
      </w:r>
      <w:r w:rsidRPr="00FA6E9F">
        <w:rPr>
          <w:rFonts w:eastAsia="Calibri"/>
          <w:bCs/>
          <w:iCs/>
          <w:color w:val="231F20"/>
          <w:spacing w:val="-13"/>
          <w:sz w:val="28"/>
          <w:szCs w:val="28"/>
        </w:rPr>
        <w:t xml:space="preserve"> </w:t>
      </w:r>
      <w:r w:rsidRPr="00FA6E9F">
        <w:rPr>
          <w:rFonts w:eastAsia="Calibri"/>
          <w:bCs/>
          <w:iCs/>
          <w:color w:val="231F20"/>
          <w:spacing w:val="-2"/>
          <w:sz w:val="28"/>
          <w:szCs w:val="28"/>
        </w:rPr>
        <w:t>cơ</w:t>
      </w:r>
      <w:r w:rsidRPr="00FA6E9F">
        <w:rPr>
          <w:rFonts w:eastAsia="Calibri"/>
          <w:bCs/>
          <w:iCs/>
          <w:color w:val="231F20"/>
          <w:spacing w:val="-14"/>
          <w:sz w:val="28"/>
          <w:szCs w:val="28"/>
        </w:rPr>
        <w:t xml:space="preserve"> </w:t>
      </w:r>
      <w:r w:rsidRPr="00FA6E9F">
        <w:rPr>
          <w:rFonts w:eastAsia="Calibri"/>
          <w:bCs/>
          <w:iCs/>
          <w:color w:val="231F20"/>
          <w:spacing w:val="-2"/>
          <w:sz w:val="28"/>
          <w:szCs w:val="28"/>
        </w:rPr>
        <w:t xml:space="preserve">và </w:t>
      </w:r>
      <w:r w:rsidRPr="00FA6E9F">
        <w:rPr>
          <w:rFonts w:eastAsia="Calibri"/>
          <w:bCs/>
          <w:iCs/>
          <w:color w:val="231F20"/>
          <w:sz w:val="28"/>
          <w:szCs w:val="28"/>
        </w:rPr>
        <w:t>thách</w:t>
      </w:r>
      <w:r w:rsidRPr="00FA6E9F">
        <w:rPr>
          <w:rFonts w:eastAsia="Calibri"/>
          <w:bCs/>
          <w:iCs/>
          <w:color w:val="231F20"/>
          <w:spacing w:val="-9"/>
          <w:sz w:val="28"/>
          <w:szCs w:val="28"/>
        </w:rPr>
        <w:t xml:space="preserve"> </w:t>
      </w:r>
      <w:r w:rsidRPr="00FA6E9F">
        <w:rPr>
          <w:rFonts w:eastAsia="Calibri"/>
          <w:bCs/>
          <w:iCs/>
          <w:color w:val="231F20"/>
          <w:sz w:val="28"/>
          <w:szCs w:val="28"/>
        </w:rPr>
        <w:t>thức</w:t>
      </w:r>
      <w:r w:rsidRPr="00FA6E9F">
        <w:rPr>
          <w:rFonts w:eastAsia="Calibri"/>
          <w:bCs/>
          <w:iCs/>
          <w:color w:val="231F20"/>
          <w:spacing w:val="-9"/>
          <w:sz w:val="28"/>
          <w:szCs w:val="28"/>
        </w:rPr>
        <w:t xml:space="preserve"> </w:t>
      </w:r>
      <w:r w:rsidRPr="00FA6E9F">
        <w:rPr>
          <w:rFonts w:eastAsia="Calibri"/>
          <w:bCs/>
          <w:iCs/>
          <w:color w:val="231F20"/>
          <w:sz w:val="28"/>
          <w:szCs w:val="28"/>
        </w:rPr>
        <w:t>như</w:t>
      </w:r>
      <w:r w:rsidRPr="00FA6E9F">
        <w:rPr>
          <w:rFonts w:eastAsia="Calibri"/>
          <w:bCs/>
          <w:iCs/>
          <w:color w:val="231F20"/>
          <w:spacing w:val="-9"/>
          <w:sz w:val="28"/>
          <w:szCs w:val="28"/>
        </w:rPr>
        <w:t xml:space="preserve"> </w:t>
      </w:r>
      <w:r w:rsidRPr="00FA6E9F">
        <w:rPr>
          <w:rFonts w:eastAsia="Calibri"/>
          <w:bCs/>
          <w:iCs/>
          <w:color w:val="231F20"/>
          <w:sz w:val="28"/>
          <w:szCs w:val="28"/>
        </w:rPr>
        <w:t>thế</w:t>
      </w:r>
      <w:r w:rsidRPr="00FA6E9F">
        <w:rPr>
          <w:rFonts w:eastAsia="Calibri"/>
          <w:bCs/>
          <w:iCs/>
          <w:color w:val="231F20"/>
          <w:spacing w:val="-9"/>
          <w:sz w:val="28"/>
          <w:szCs w:val="28"/>
        </w:rPr>
        <w:t xml:space="preserve"> </w:t>
      </w:r>
      <w:r w:rsidRPr="00FA6E9F">
        <w:rPr>
          <w:rFonts w:eastAsia="Calibri"/>
          <w:bCs/>
          <w:iCs/>
          <w:color w:val="231F20"/>
          <w:sz w:val="28"/>
          <w:szCs w:val="28"/>
        </w:rPr>
        <w:t>nào</w:t>
      </w:r>
      <w:r w:rsidRPr="00FA6E9F">
        <w:rPr>
          <w:rFonts w:eastAsia="Calibri"/>
          <w:bCs/>
          <w:iCs/>
          <w:color w:val="231F20"/>
          <w:spacing w:val="-9"/>
          <w:sz w:val="28"/>
          <w:szCs w:val="28"/>
        </w:rPr>
        <w:t xml:space="preserve"> </w:t>
      </w:r>
      <w:r w:rsidRPr="00FA6E9F">
        <w:rPr>
          <w:rFonts w:eastAsia="Calibri"/>
          <w:bCs/>
          <w:iCs/>
          <w:color w:val="231F20"/>
          <w:sz w:val="28"/>
          <w:szCs w:val="28"/>
        </w:rPr>
        <w:t>đối</w:t>
      </w:r>
      <w:r w:rsidRPr="00FA6E9F">
        <w:rPr>
          <w:rFonts w:eastAsia="Calibri"/>
          <w:bCs/>
          <w:iCs/>
          <w:color w:val="231F20"/>
          <w:spacing w:val="-9"/>
          <w:sz w:val="28"/>
          <w:szCs w:val="28"/>
        </w:rPr>
        <w:t xml:space="preserve"> </w:t>
      </w:r>
      <w:r w:rsidRPr="00FA6E9F">
        <w:rPr>
          <w:rFonts w:eastAsia="Calibri"/>
          <w:bCs/>
          <w:iCs/>
          <w:color w:val="231F20"/>
          <w:sz w:val="28"/>
          <w:szCs w:val="28"/>
        </w:rPr>
        <w:t>với</w:t>
      </w:r>
      <w:r w:rsidRPr="00FA6E9F">
        <w:rPr>
          <w:rFonts w:eastAsia="Calibri"/>
          <w:bCs/>
          <w:iCs/>
          <w:color w:val="231F20"/>
          <w:spacing w:val="-9"/>
          <w:sz w:val="28"/>
          <w:szCs w:val="28"/>
        </w:rPr>
        <w:t xml:space="preserve"> </w:t>
      </w:r>
      <w:r w:rsidRPr="00FA6E9F">
        <w:rPr>
          <w:rFonts w:eastAsia="Calibri"/>
          <w:bCs/>
          <w:iCs/>
          <w:color w:val="231F20"/>
          <w:sz w:val="28"/>
          <w:szCs w:val="28"/>
        </w:rPr>
        <w:t>Việt</w:t>
      </w:r>
      <w:r w:rsidRPr="00FA6E9F">
        <w:rPr>
          <w:rFonts w:eastAsia="Calibri"/>
          <w:bCs/>
          <w:iCs/>
          <w:color w:val="231F20"/>
          <w:spacing w:val="-9"/>
          <w:sz w:val="28"/>
          <w:szCs w:val="28"/>
        </w:rPr>
        <w:t xml:space="preserve"> </w:t>
      </w:r>
      <w:r w:rsidRPr="00FA6E9F">
        <w:rPr>
          <w:rFonts w:eastAsia="Calibri"/>
          <w:bCs/>
          <w:iCs/>
          <w:color w:val="231F20"/>
          <w:sz w:val="28"/>
          <w:szCs w:val="28"/>
        </w:rPr>
        <w:t>Nam</w:t>
      </w:r>
      <w:r w:rsidRPr="00FA6E9F">
        <w:rPr>
          <w:rFonts w:eastAsia="Calibri"/>
          <w:bCs/>
          <w:iCs/>
          <w:color w:val="231F20"/>
          <w:spacing w:val="-9"/>
          <w:sz w:val="28"/>
          <w:szCs w:val="28"/>
        </w:rPr>
        <w:t xml:space="preserve"> </w:t>
      </w:r>
      <w:r w:rsidRPr="00FA6E9F">
        <w:rPr>
          <w:rFonts w:eastAsia="Calibri"/>
          <w:bCs/>
          <w:iCs/>
          <w:color w:val="231F20"/>
          <w:sz w:val="28"/>
          <w:szCs w:val="28"/>
        </w:rPr>
        <w:t>trong</w:t>
      </w:r>
      <w:r w:rsidRPr="00FA6E9F">
        <w:rPr>
          <w:rFonts w:eastAsia="Calibri"/>
          <w:bCs/>
          <w:iCs/>
          <w:color w:val="231F20"/>
          <w:spacing w:val="-9"/>
          <w:sz w:val="28"/>
          <w:szCs w:val="28"/>
        </w:rPr>
        <w:t xml:space="preserve"> </w:t>
      </w:r>
      <w:r w:rsidRPr="00FA6E9F">
        <w:rPr>
          <w:rFonts w:eastAsia="Calibri"/>
          <w:bCs/>
          <w:iCs/>
          <w:color w:val="231F20"/>
          <w:sz w:val="28"/>
          <w:szCs w:val="28"/>
        </w:rPr>
        <w:t>xây</w:t>
      </w:r>
      <w:r w:rsidRPr="00FA6E9F">
        <w:rPr>
          <w:rFonts w:eastAsia="Calibri"/>
          <w:bCs/>
          <w:iCs/>
          <w:color w:val="231F20"/>
          <w:spacing w:val="-9"/>
          <w:sz w:val="28"/>
          <w:szCs w:val="28"/>
        </w:rPr>
        <w:t xml:space="preserve"> </w:t>
      </w:r>
      <w:r w:rsidRPr="00FA6E9F">
        <w:rPr>
          <w:rFonts w:eastAsia="Calibri"/>
          <w:bCs/>
          <w:iCs/>
          <w:color w:val="231F20"/>
          <w:sz w:val="28"/>
          <w:szCs w:val="28"/>
        </w:rPr>
        <w:t>dựng</w:t>
      </w:r>
      <w:r w:rsidRPr="00FA6E9F">
        <w:rPr>
          <w:rFonts w:eastAsia="Calibri"/>
          <w:bCs/>
          <w:iCs/>
          <w:color w:val="231F20"/>
          <w:spacing w:val="-9"/>
          <w:sz w:val="28"/>
          <w:szCs w:val="28"/>
        </w:rPr>
        <w:t xml:space="preserve"> </w:t>
      </w:r>
      <w:r w:rsidRPr="00FA6E9F">
        <w:rPr>
          <w:rFonts w:eastAsia="Calibri"/>
          <w:bCs/>
          <w:iCs/>
          <w:color w:val="231F20"/>
          <w:sz w:val="28"/>
          <w:szCs w:val="28"/>
        </w:rPr>
        <w:t>và</w:t>
      </w:r>
      <w:r w:rsidRPr="00FA6E9F">
        <w:rPr>
          <w:rFonts w:eastAsia="Calibri"/>
          <w:bCs/>
          <w:iCs/>
          <w:color w:val="231F20"/>
          <w:spacing w:val="-9"/>
          <w:sz w:val="28"/>
          <w:szCs w:val="28"/>
        </w:rPr>
        <w:t xml:space="preserve"> </w:t>
      </w:r>
      <w:r w:rsidRPr="00FA6E9F">
        <w:rPr>
          <w:rFonts w:eastAsia="Calibri"/>
          <w:bCs/>
          <w:iCs/>
          <w:color w:val="231F20"/>
          <w:sz w:val="28"/>
          <w:szCs w:val="28"/>
        </w:rPr>
        <w:t>phát</w:t>
      </w:r>
      <w:r w:rsidRPr="00FA6E9F">
        <w:rPr>
          <w:rFonts w:eastAsia="Calibri"/>
          <w:bCs/>
          <w:iCs/>
          <w:color w:val="231F20"/>
          <w:spacing w:val="-9"/>
          <w:sz w:val="28"/>
          <w:szCs w:val="28"/>
        </w:rPr>
        <w:t xml:space="preserve"> </w:t>
      </w:r>
      <w:r w:rsidRPr="00FA6E9F">
        <w:rPr>
          <w:rFonts w:eastAsia="Calibri"/>
          <w:bCs/>
          <w:iCs/>
          <w:color w:val="231F20"/>
          <w:sz w:val="28"/>
          <w:szCs w:val="28"/>
        </w:rPr>
        <w:t>triển</w:t>
      </w:r>
      <w:r w:rsidRPr="00FA6E9F">
        <w:rPr>
          <w:rFonts w:eastAsia="Calibri"/>
          <w:bCs/>
          <w:iCs/>
          <w:color w:val="231F20"/>
          <w:spacing w:val="-9"/>
          <w:sz w:val="28"/>
          <w:szCs w:val="28"/>
        </w:rPr>
        <w:t xml:space="preserve"> </w:t>
      </w:r>
      <w:r w:rsidRPr="00FA6E9F">
        <w:rPr>
          <w:rFonts w:eastAsia="Calibri"/>
          <w:bCs/>
          <w:iCs/>
          <w:color w:val="231F20"/>
          <w:sz w:val="28"/>
          <w:szCs w:val="28"/>
        </w:rPr>
        <w:t>đất</w:t>
      </w:r>
      <w:r w:rsidRPr="00FA6E9F">
        <w:rPr>
          <w:rFonts w:eastAsia="Calibri"/>
          <w:bCs/>
          <w:iCs/>
          <w:color w:val="231F20"/>
          <w:spacing w:val="-9"/>
          <w:sz w:val="28"/>
          <w:szCs w:val="28"/>
        </w:rPr>
        <w:t xml:space="preserve"> </w:t>
      </w:r>
      <w:r w:rsidRPr="00FA6E9F">
        <w:rPr>
          <w:rFonts w:eastAsia="Calibri"/>
          <w:bCs/>
          <w:iCs/>
          <w:color w:val="231F20"/>
          <w:sz w:val="28"/>
          <w:szCs w:val="28"/>
        </w:rPr>
        <w:t>nước?</w:t>
      </w:r>
    </w:p>
    <w:p w:rsidR="00204558" w:rsidRPr="00FA6E9F" w:rsidRDefault="00204558" w:rsidP="00204558">
      <w:pPr>
        <w:jc w:val="both"/>
        <w:rPr>
          <w:rFonts w:eastAsia="Calibri"/>
          <w:b/>
          <w:color w:val="231F20"/>
          <w:spacing w:val="-8"/>
          <w:sz w:val="28"/>
          <w:szCs w:val="28"/>
        </w:rPr>
      </w:pPr>
      <w:r w:rsidRPr="00FA6E9F">
        <w:rPr>
          <w:rFonts w:eastAsia="Calibri"/>
          <w:b/>
          <w:color w:val="231F20"/>
          <w:spacing w:val="-8"/>
          <w:sz w:val="28"/>
          <w:szCs w:val="28"/>
        </w:rPr>
        <w:t>Bước</w:t>
      </w:r>
      <w:r w:rsidRPr="00FA6E9F">
        <w:rPr>
          <w:rFonts w:eastAsia="Calibri"/>
          <w:b/>
          <w:color w:val="231F20"/>
          <w:spacing w:val="-7"/>
          <w:sz w:val="28"/>
          <w:szCs w:val="28"/>
        </w:rPr>
        <w:t xml:space="preserve"> </w:t>
      </w:r>
      <w:r w:rsidRPr="00FA6E9F">
        <w:rPr>
          <w:rFonts w:eastAsia="Calibri"/>
          <w:b/>
          <w:color w:val="231F20"/>
          <w:spacing w:val="-8"/>
          <w:sz w:val="28"/>
          <w:szCs w:val="28"/>
        </w:rPr>
        <w:t>2:</w:t>
      </w:r>
      <w:r w:rsidRPr="00FA6E9F">
        <w:rPr>
          <w:rFonts w:eastAsia="Calibri"/>
          <w:b/>
          <w:color w:val="231F20"/>
          <w:spacing w:val="-6"/>
          <w:sz w:val="28"/>
          <w:szCs w:val="28"/>
        </w:rPr>
        <w:t xml:space="preserve"> </w:t>
      </w:r>
      <w:r w:rsidRPr="00FA6E9F">
        <w:rPr>
          <w:rFonts w:eastAsia="Calibri"/>
          <w:b/>
          <w:color w:val="231F20"/>
          <w:spacing w:val="-8"/>
          <w:sz w:val="28"/>
          <w:szCs w:val="28"/>
        </w:rPr>
        <w:t>Thực</w:t>
      </w:r>
      <w:r w:rsidRPr="00FA6E9F">
        <w:rPr>
          <w:rFonts w:eastAsia="Calibri"/>
          <w:b/>
          <w:color w:val="231F20"/>
          <w:spacing w:val="-6"/>
          <w:sz w:val="28"/>
          <w:szCs w:val="28"/>
        </w:rPr>
        <w:t xml:space="preserve"> </w:t>
      </w:r>
      <w:r w:rsidRPr="00FA6E9F">
        <w:rPr>
          <w:rFonts w:eastAsia="Calibri"/>
          <w:b/>
          <w:color w:val="231F20"/>
          <w:spacing w:val="-8"/>
          <w:sz w:val="28"/>
          <w:szCs w:val="28"/>
        </w:rPr>
        <w:t>hiện</w:t>
      </w:r>
      <w:r w:rsidRPr="00FA6E9F">
        <w:rPr>
          <w:rFonts w:eastAsia="Calibri"/>
          <w:b/>
          <w:color w:val="231F20"/>
          <w:spacing w:val="-6"/>
          <w:sz w:val="28"/>
          <w:szCs w:val="28"/>
        </w:rPr>
        <w:t xml:space="preserve"> </w:t>
      </w:r>
      <w:r w:rsidRPr="00FA6E9F">
        <w:rPr>
          <w:rFonts w:eastAsia="Calibri"/>
          <w:b/>
          <w:color w:val="231F20"/>
          <w:spacing w:val="-8"/>
          <w:sz w:val="28"/>
          <w:szCs w:val="28"/>
        </w:rPr>
        <w:t>nhiệm</w:t>
      </w:r>
      <w:r w:rsidRPr="00FA6E9F">
        <w:rPr>
          <w:rFonts w:eastAsia="Calibri"/>
          <w:b/>
          <w:color w:val="231F20"/>
          <w:spacing w:val="-7"/>
          <w:sz w:val="28"/>
          <w:szCs w:val="28"/>
        </w:rPr>
        <w:t xml:space="preserve"> </w:t>
      </w:r>
      <w:r w:rsidRPr="00FA6E9F">
        <w:rPr>
          <w:rFonts w:eastAsia="Calibri"/>
          <w:b/>
          <w:color w:val="231F20"/>
          <w:spacing w:val="-8"/>
          <w:sz w:val="28"/>
          <w:szCs w:val="28"/>
        </w:rPr>
        <w:t>vụ</w:t>
      </w:r>
    </w:p>
    <w:p w:rsidR="00204558" w:rsidRPr="00FA6E9F" w:rsidRDefault="00204558" w:rsidP="00204558">
      <w:pPr>
        <w:jc w:val="both"/>
        <w:rPr>
          <w:rFonts w:eastAsia="Calibri"/>
          <w:b/>
          <w:color w:val="231F20"/>
          <w:spacing w:val="-8"/>
          <w:sz w:val="28"/>
          <w:szCs w:val="28"/>
        </w:rPr>
      </w:pPr>
      <w:r w:rsidRPr="00FA6E9F">
        <w:rPr>
          <w:rFonts w:eastAsia="Calibri"/>
          <w:color w:val="231F20"/>
          <w:sz w:val="28"/>
          <w:szCs w:val="28"/>
        </w:rPr>
        <w:t>- HS nêu quan điểm về những thời cơ và thách thức mà xu thế hình thành trật tự thế giới</w:t>
      </w:r>
    </w:p>
    <w:p w:rsidR="00204558" w:rsidRPr="00FA6E9F" w:rsidRDefault="00204558" w:rsidP="00204558">
      <w:pPr>
        <w:jc w:val="both"/>
        <w:rPr>
          <w:rFonts w:eastAsia="Calibri"/>
          <w:color w:val="231F20"/>
          <w:sz w:val="28"/>
          <w:szCs w:val="28"/>
        </w:rPr>
      </w:pPr>
      <w:r w:rsidRPr="00FA6E9F">
        <w:rPr>
          <w:rFonts w:eastAsia="Calibri"/>
          <w:color w:val="231F20"/>
          <w:sz w:val="28"/>
          <w:szCs w:val="28"/>
        </w:rPr>
        <w:lastRenderedPageBreak/>
        <w:t>mới từ sau Chiến tranh lạnh đã đặt ra cho Việt Nam trong xây dựng và phát triển đất nước.</w:t>
      </w:r>
    </w:p>
    <w:p w:rsidR="00204558" w:rsidRPr="00FA6E9F" w:rsidRDefault="00204558" w:rsidP="00204558">
      <w:pPr>
        <w:jc w:val="both"/>
        <w:rPr>
          <w:rFonts w:eastAsia="Calibri"/>
          <w:sz w:val="28"/>
          <w:szCs w:val="28"/>
        </w:rPr>
      </w:pPr>
      <w:r w:rsidRPr="00FA6E9F">
        <w:rPr>
          <w:sz w:val="28"/>
          <w:szCs w:val="28"/>
        </w:rPr>
        <w:t>-Hs về nhà làm giờ sau báo cáo.</w:t>
      </w:r>
    </w:p>
    <w:p w:rsidR="00204558" w:rsidRPr="00FA6E9F" w:rsidRDefault="00204558" w:rsidP="00204558">
      <w:pPr>
        <w:tabs>
          <w:tab w:val="left" w:pos="940"/>
        </w:tabs>
        <w:jc w:val="both"/>
        <w:outlineLvl w:val="4"/>
        <w:rPr>
          <w:b/>
          <w:color w:val="2F5496"/>
          <w:sz w:val="28"/>
          <w:szCs w:val="28"/>
        </w:rPr>
      </w:pPr>
      <w:r w:rsidRPr="00FA6E9F">
        <w:rPr>
          <w:b/>
          <w:color w:val="231F20"/>
          <w:spacing w:val="-6"/>
          <w:sz w:val="28"/>
          <w:szCs w:val="28"/>
        </w:rPr>
        <w:t>Bước</w:t>
      </w:r>
      <w:r w:rsidRPr="00FA6E9F">
        <w:rPr>
          <w:b/>
          <w:color w:val="231F20"/>
          <w:spacing w:val="-10"/>
          <w:sz w:val="28"/>
          <w:szCs w:val="28"/>
        </w:rPr>
        <w:t xml:space="preserve"> </w:t>
      </w:r>
      <w:r w:rsidRPr="00FA6E9F">
        <w:rPr>
          <w:b/>
          <w:color w:val="231F20"/>
          <w:spacing w:val="-6"/>
          <w:sz w:val="28"/>
          <w:szCs w:val="28"/>
        </w:rPr>
        <w:t>3:</w:t>
      </w:r>
      <w:r w:rsidRPr="00FA6E9F">
        <w:rPr>
          <w:b/>
          <w:color w:val="231F20"/>
          <w:spacing w:val="-9"/>
          <w:sz w:val="28"/>
          <w:szCs w:val="28"/>
        </w:rPr>
        <w:t xml:space="preserve"> </w:t>
      </w:r>
      <w:r w:rsidRPr="00FA6E9F">
        <w:rPr>
          <w:b/>
          <w:color w:val="231F20"/>
          <w:spacing w:val="-6"/>
          <w:sz w:val="28"/>
          <w:szCs w:val="28"/>
        </w:rPr>
        <w:t>Báo</w:t>
      </w:r>
      <w:r w:rsidRPr="00FA6E9F">
        <w:rPr>
          <w:b/>
          <w:color w:val="231F20"/>
          <w:spacing w:val="-9"/>
          <w:sz w:val="28"/>
          <w:szCs w:val="28"/>
        </w:rPr>
        <w:t xml:space="preserve"> </w:t>
      </w:r>
      <w:r w:rsidRPr="00FA6E9F">
        <w:rPr>
          <w:b/>
          <w:color w:val="231F20"/>
          <w:spacing w:val="-6"/>
          <w:sz w:val="28"/>
          <w:szCs w:val="28"/>
        </w:rPr>
        <w:t>cáo,</w:t>
      </w:r>
      <w:r w:rsidRPr="00FA6E9F">
        <w:rPr>
          <w:b/>
          <w:color w:val="231F20"/>
          <w:spacing w:val="-8"/>
          <w:sz w:val="28"/>
          <w:szCs w:val="28"/>
        </w:rPr>
        <w:t xml:space="preserve"> </w:t>
      </w:r>
      <w:r w:rsidRPr="00FA6E9F">
        <w:rPr>
          <w:b/>
          <w:color w:val="231F20"/>
          <w:spacing w:val="-6"/>
          <w:sz w:val="28"/>
          <w:szCs w:val="28"/>
        </w:rPr>
        <w:t>thảo</w:t>
      </w:r>
      <w:r w:rsidRPr="00FA6E9F">
        <w:rPr>
          <w:b/>
          <w:color w:val="231F20"/>
          <w:spacing w:val="-9"/>
          <w:sz w:val="28"/>
          <w:szCs w:val="28"/>
        </w:rPr>
        <w:t xml:space="preserve"> </w:t>
      </w:r>
      <w:r w:rsidRPr="00FA6E9F">
        <w:rPr>
          <w:b/>
          <w:color w:val="231F20"/>
          <w:spacing w:val="-6"/>
          <w:sz w:val="28"/>
          <w:szCs w:val="28"/>
        </w:rPr>
        <w:t>luận</w:t>
      </w:r>
    </w:p>
    <w:p w:rsidR="00204558" w:rsidRPr="00FA6E9F" w:rsidRDefault="00204558" w:rsidP="00204558">
      <w:pPr>
        <w:tabs>
          <w:tab w:val="left" w:pos="973"/>
        </w:tabs>
        <w:jc w:val="both"/>
        <w:rPr>
          <w:rFonts w:eastAsia="Calibri"/>
          <w:color w:val="231F20"/>
          <w:sz w:val="28"/>
          <w:szCs w:val="28"/>
        </w:rPr>
      </w:pPr>
      <w:r w:rsidRPr="00FA6E9F">
        <w:rPr>
          <w:rFonts w:eastAsia="Calibri"/>
          <w:color w:val="231F20"/>
          <w:sz w:val="28"/>
          <w:szCs w:val="28"/>
        </w:rPr>
        <w:t>- HS</w:t>
      </w:r>
      <w:r w:rsidRPr="00FA6E9F">
        <w:rPr>
          <w:rFonts w:eastAsia="Calibri"/>
          <w:color w:val="231F20"/>
          <w:spacing w:val="-7"/>
          <w:sz w:val="28"/>
          <w:szCs w:val="28"/>
        </w:rPr>
        <w:t xml:space="preserve"> </w:t>
      </w:r>
      <w:r w:rsidRPr="00FA6E9F">
        <w:rPr>
          <w:rFonts w:eastAsia="Calibri"/>
          <w:color w:val="231F20"/>
          <w:sz w:val="28"/>
          <w:szCs w:val="28"/>
        </w:rPr>
        <w:t>báo</w:t>
      </w:r>
      <w:r w:rsidRPr="00FA6E9F">
        <w:rPr>
          <w:rFonts w:eastAsia="Calibri"/>
          <w:color w:val="231F20"/>
          <w:spacing w:val="-6"/>
          <w:sz w:val="28"/>
          <w:szCs w:val="28"/>
        </w:rPr>
        <w:t xml:space="preserve"> </w:t>
      </w:r>
      <w:r w:rsidRPr="00FA6E9F">
        <w:rPr>
          <w:rFonts w:eastAsia="Calibri"/>
          <w:color w:val="231F20"/>
          <w:sz w:val="28"/>
          <w:szCs w:val="28"/>
        </w:rPr>
        <w:t>cáo</w:t>
      </w:r>
      <w:r w:rsidRPr="00FA6E9F">
        <w:rPr>
          <w:rFonts w:eastAsia="Calibri"/>
          <w:color w:val="231F20"/>
          <w:spacing w:val="-6"/>
          <w:sz w:val="28"/>
          <w:szCs w:val="28"/>
        </w:rPr>
        <w:t xml:space="preserve"> </w:t>
      </w:r>
      <w:r w:rsidRPr="00FA6E9F">
        <w:rPr>
          <w:rFonts w:eastAsia="Calibri"/>
          <w:color w:val="231F20"/>
          <w:sz w:val="28"/>
          <w:szCs w:val="28"/>
        </w:rPr>
        <w:t>kết</w:t>
      </w:r>
      <w:r w:rsidRPr="00FA6E9F">
        <w:rPr>
          <w:rFonts w:eastAsia="Calibri"/>
          <w:color w:val="231F20"/>
          <w:spacing w:val="-6"/>
          <w:sz w:val="28"/>
          <w:szCs w:val="28"/>
        </w:rPr>
        <w:t xml:space="preserve"> </w:t>
      </w:r>
      <w:r w:rsidRPr="00FA6E9F">
        <w:rPr>
          <w:rFonts w:eastAsia="Calibri"/>
          <w:color w:val="231F20"/>
          <w:sz w:val="28"/>
          <w:szCs w:val="28"/>
        </w:rPr>
        <w:t>quả</w:t>
      </w:r>
      <w:r w:rsidRPr="00FA6E9F">
        <w:rPr>
          <w:rFonts w:eastAsia="Calibri"/>
          <w:color w:val="231F20"/>
          <w:spacing w:val="-6"/>
          <w:sz w:val="28"/>
          <w:szCs w:val="28"/>
        </w:rPr>
        <w:t xml:space="preserve"> </w:t>
      </w:r>
      <w:r w:rsidRPr="00FA6E9F">
        <w:rPr>
          <w:rFonts w:eastAsia="Calibri"/>
          <w:color w:val="231F20"/>
          <w:sz w:val="28"/>
          <w:szCs w:val="28"/>
        </w:rPr>
        <w:t>hoặc</w:t>
      </w:r>
      <w:r w:rsidRPr="00FA6E9F">
        <w:rPr>
          <w:rFonts w:eastAsia="Calibri"/>
          <w:color w:val="231F20"/>
          <w:spacing w:val="-6"/>
          <w:sz w:val="28"/>
          <w:szCs w:val="28"/>
        </w:rPr>
        <w:t xml:space="preserve"> </w:t>
      </w:r>
      <w:r w:rsidRPr="00FA6E9F">
        <w:rPr>
          <w:rFonts w:eastAsia="Calibri"/>
          <w:color w:val="231F20"/>
          <w:sz w:val="28"/>
          <w:szCs w:val="28"/>
        </w:rPr>
        <w:t>nộp</w:t>
      </w:r>
      <w:r w:rsidRPr="00FA6E9F">
        <w:rPr>
          <w:rFonts w:eastAsia="Calibri"/>
          <w:color w:val="231F20"/>
          <w:spacing w:val="-7"/>
          <w:sz w:val="28"/>
          <w:szCs w:val="28"/>
        </w:rPr>
        <w:t xml:space="preserve"> </w:t>
      </w:r>
      <w:r w:rsidRPr="00FA6E9F">
        <w:rPr>
          <w:rFonts w:eastAsia="Calibri"/>
          <w:color w:val="231F20"/>
          <w:sz w:val="28"/>
          <w:szCs w:val="28"/>
        </w:rPr>
        <w:t>lại</w:t>
      </w:r>
      <w:r w:rsidRPr="00FA6E9F">
        <w:rPr>
          <w:rFonts w:eastAsia="Calibri"/>
          <w:color w:val="231F20"/>
          <w:spacing w:val="-6"/>
          <w:sz w:val="28"/>
          <w:szCs w:val="28"/>
        </w:rPr>
        <w:t xml:space="preserve"> </w:t>
      </w:r>
      <w:r w:rsidRPr="00FA6E9F">
        <w:rPr>
          <w:rFonts w:eastAsia="Calibri"/>
          <w:color w:val="231F20"/>
          <w:sz w:val="28"/>
          <w:szCs w:val="28"/>
        </w:rPr>
        <w:t>sản</w:t>
      </w:r>
      <w:r w:rsidRPr="00FA6E9F">
        <w:rPr>
          <w:rFonts w:eastAsia="Calibri"/>
          <w:color w:val="231F20"/>
          <w:spacing w:val="-6"/>
          <w:sz w:val="28"/>
          <w:szCs w:val="28"/>
        </w:rPr>
        <w:t xml:space="preserve"> </w:t>
      </w:r>
      <w:r w:rsidRPr="00FA6E9F">
        <w:rPr>
          <w:rFonts w:eastAsia="Calibri"/>
          <w:color w:val="231F20"/>
          <w:sz w:val="28"/>
          <w:szCs w:val="28"/>
        </w:rPr>
        <w:t>phẩm</w:t>
      </w:r>
      <w:r w:rsidRPr="00FA6E9F">
        <w:rPr>
          <w:rFonts w:eastAsia="Calibri"/>
          <w:color w:val="231F20"/>
          <w:spacing w:val="-6"/>
          <w:sz w:val="28"/>
          <w:szCs w:val="28"/>
        </w:rPr>
        <w:t xml:space="preserve"> </w:t>
      </w:r>
      <w:r w:rsidRPr="00FA6E9F">
        <w:rPr>
          <w:rFonts w:eastAsia="Calibri"/>
          <w:color w:val="231F20"/>
          <w:sz w:val="28"/>
          <w:szCs w:val="28"/>
        </w:rPr>
        <w:t>theo</w:t>
      </w:r>
      <w:r w:rsidRPr="00FA6E9F">
        <w:rPr>
          <w:rFonts w:eastAsia="Calibri"/>
          <w:color w:val="231F20"/>
          <w:spacing w:val="-6"/>
          <w:sz w:val="28"/>
          <w:szCs w:val="28"/>
        </w:rPr>
        <w:t xml:space="preserve"> </w:t>
      </w:r>
      <w:r w:rsidRPr="00FA6E9F">
        <w:rPr>
          <w:rFonts w:eastAsia="Calibri"/>
          <w:color w:val="231F20"/>
          <w:sz w:val="28"/>
          <w:szCs w:val="28"/>
        </w:rPr>
        <w:t>yêu</w:t>
      </w:r>
      <w:r w:rsidRPr="00FA6E9F">
        <w:rPr>
          <w:rFonts w:eastAsia="Calibri"/>
          <w:color w:val="231F20"/>
          <w:spacing w:val="-6"/>
          <w:sz w:val="28"/>
          <w:szCs w:val="28"/>
        </w:rPr>
        <w:t xml:space="preserve"> </w:t>
      </w:r>
      <w:r w:rsidRPr="00FA6E9F">
        <w:rPr>
          <w:rFonts w:eastAsia="Calibri"/>
          <w:color w:val="231F20"/>
          <w:sz w:val="28"/>
          <w:szCs w:val="28"/>
        </w:rPr>
        <w:t>cầu</w:t>
      </w:r>
      <w:r w:rsidRPr="00FA6E9F">
        <w:rPr>
          <w:rFonts w:eastAsia="Calibri"/>
          <w:color w:val="231F20"/>
          <w:spacing w:val="-7"/>
          <w:sz w:val="28"/>
          <w:szCs w:val="28"/>
        </w:rPr>
        <w:t xml:space="preserve"> </w:t>
      </w:r>
      <w:r w:rsidRPr="00FA6E9F">
        <w:rPr>
          <w:rFonts w:eastAsia="Calibri"/>
          <w:color w:val="231F20"/>
          <w:sz w:val="28"/>
          <w:szCs w:val="28"/>
        </w:rPr>
        <w:t>của</w:t>
      </w:r>
      <w:r w:rsidRPr="00FA6E9F">
        <w:rPr>
          <w:rFonts w:eastAsia="Calibri"/>
          <w:color w:val="231F20"/>
          <w:spacing w:val="-6"/>
          <w:sz w:val="28"/>
          <w:szCs w:val="28"/>
        </w:rPr>
        <w:t xml:space="preserve"> </w:t>
      </w:r>
      <w:r w:rsidRPr="00FA6E9F">
        <w:rPr>
          <w:rFonts w:eastAsia="Calibri"/>
          <w:color w:val="231F20"/>
          <w:spacing w:val="-5"/>
          <w:sz w:val="28"/>
          <w:szCs w:val="28"/>
        </w:rPr>
        <w:t>GV.</w:t>
      </w:r>
    </w:p>
    <w:p w:rsidR="00204558" w:rsidRPr="00FA6E9F" w:rsidRDefault="00204558" w:rsidP="00204558">
      <w:pPr>
        <w:tabs>
          <w:tab w:val="left" w:pos="964"/>
        </w:tabs>
        <w:jc w:val="both"/>
        <w:rPr>
          <w:rFonts w:eastAsia="Calibri"/>
          <w:b/>
          <w:color w:val="231F20"/>
          <w:sz w:val="28"/>
          <w:szCs w:val="28"/>
        </w:rPr>
      </w:pPr>
      <w:r w:rsidRPr="00FA6E9F">
        <w:rPr>
          <w:rFonts w:eastAsia="Calibri"/>
          <w:color w:val="231F20"/>
          <w:sz w:val="28"/>
          <w:szCs w:val="28"/>
        </w:rPr>
        <w:t>- GV</w:t>
      </w:r>
      <w:r w:rsidRPr="00FA6E9F">
        <w:rPr>
          <w:rFonts w:eastAsia="Calibri"/>
          <w:color w:val="231F20"/>
          <w:spacing w:val="-4"/>
          <w:sz w:val="28"/>
          <w:szCs w:val="28"/>
        </w:rPr>
        <w:t xml:space="preserve"> </w:t>
      </w:r>
      <w:r w:rsidRPr="00FA6E9F">
        <w:rPr>
          <w:rFonts w:eastAsia="Calibri"/>
          <w:color w:val="231F20"/>
          <w:sz w:val="28"/>
          <w:szCs w:val="28"/>
        </w:rPr>
        <w:t>hướng</w:t>
      </w:r>
      <w:r w:rsidRPr="00FA6E9F">
        <w:rPr>
          <w:rFonts w:eastAsia="Calibri"/>
          <w:color w:val="231F20"/>
          <w:spacing w:val="-3"/>
          <w:sz w:val="28"/>
          <w:szCs w:val="28"/>
        </w:rPr>
        <w:t xml:space="preserve"> </w:t>
      </w:r>
      <w:r w:rsidRPr="00FA6E9F">
        <w:rPr>
          <w:rFonts w:eastAsia="Calibri"/>
          <w:color w:val="231F20"/>
          <w:sz w:val="28"/>
          <w:szCs w:val="28"/>
        </w:rPr>
        <w:t>dẫn</w:t>
      </w:r>
      <w:r w:rsidRPr="00FA6E9F">
        <w:rPr>
          <w:rFonts w:eastAsia="Calibri"/>
          <w:color w:val="231F20"/>
          <w:spacing w:val="-4"/>
          <w:sz w:val="28"/>
          <w:szCs w:val="28"/>
        </w:rPr>
        <w:t xml:space="preserve"> </w:t>
      </w:r>
      <w:r w:rsidRPr="00FA6E9F">
        <w:rPr>
          <w:rFonts w:eastAsia="Calibri"/>
          <w:color w:val="231F20"/>
          <w:sz w:val="28"/>
          <w:szCs w:val="28"/>
        </w:rPr>
        <w:t>để</w:t>
      </w:r>
      <w:r w:rsidRPr="00FA6E9F">
        <w:rPr>
          <w:rFonts w:eastAsia="Calibri"/>
          <w:color w:val="231F20"/>
          <w:spacing w:val="-3"/>
          <w:sz w:val="28"/>
          <w:szCs w:val="28"/>
        </w:rPr>
        <w:t xml:space="preserve"> </w:t>
      </w:r>
      <w:r w:rsidRPr="00FA6E9F">
        <w:rPr>
          <w:rFonts w:eastAsia="Calibri"/>
          <w:color w:val="231F20"/>
          <w:sz w:val="28"/>
          <w:szCs w:val="28"/>
        </w:rPr>
        <w:t>HS</w:t>
      </w:r>
      <w:r w:rsidRPr="00FA6E9F">
        <w:rPr>
          <w:rFonts w:eastAsia="Calibri"/>
          <w:color w:val="231F20"/>
          <w:spacing w:val="-4"/>
          <w:sz w:val="28"/>
          <w:szCs w:val="28"/>
        </w:rPr>
        <w:t xml:space="preserve"> </w:t>
      </w:r>
      <w:r w:rsidRPr="00FA6E9F">
        <w:rPr>
          <w:rFonts w:eastAsia="Calibri"/>
          <w:color w:val="231F20"/>
          <w:sz w:val="28"/>
          <w:szCs w:val="28"/>
        </w:rPr>
        <w:t>nêu</w:t>
      </w:r>
      <w:r w:rsidRPr="00FA6E9F">
        <w:rPr>
          <w:rFonts w:eastAsia="Calibri"/>
          <w:color w:val="231F20"/>
          <w:spacing w:val="-3"/>
          <w:sz w:val="28"/>
          <w:szCs w:val="28"/>
        </w:rPr>
        <w:t xml:space="preserve"> </w:t>
      </w:r>
      <w:r w:rsidRPr="00FA6E9F">
        <w:rPr>
          <w:rFonts w:eastAsia="Calibri"/>
          <w:color w:val="231F20"/>
          <w:spacing w:val="-2"/>
          <w:sz w:val="28"/>
          <w:szCs w:val="28"/>
        </w:rPr>
        <w:t>được:</w:t>
      </w:r>
    </w:p>
    <w:p w:rsidR="00204558" w:rsidRPr="00FA6E9F" w:rsidRDefault="00204558" w:rsidP="00204558">
      <w:pPr>
        <w:jc w:val="both"/>
        <w:rPr>
          <w:b/>
          <w:sz w:val="28"/>
          <w:szCs w:val="28"/>
        </w:rPr>
      </w:pPr>
      <w:r w:rsidRPr="00FA6E9F">
        <w:rPr>
          <w:b/>
          <w:color w:val="231F20"/>
          <w:spacing w:val="-4"/>
          <w:sz w:val="28"/>
          <w:szCs w:val="28"/>
        </w:rPr>
        <w:t>* Thời</w:t>
      </w:r>
      <w:r w:rsidRPr="00FA6E9F">
        <w:rPr>
          <w:b/>
          <w:color w:val="231F20"/>
          <w:spacing w:val="-8"/>
          <w:sz w:val="28"/>
          <w:szCs w:val="28"/>
        </w:rPr>
        <w:t xml:space="preserve"> </w:t>
      </w:r>
      <w:r w:rsidRPr="00FA6E9F">
        <w:rPr>
          <w:b/>
          <w:color w:val="231F20"/>
          <w:spacing w:val="-5"/>
          <w:sz w:val="28"/>
          <w:szCs w:val="28"/>
        </w:rPr>
        <w:t>cơ:</w:t>
      </w:r>
    </w:p>
    <w:p w:rsidR="00204558" w:rsidRPr="00FA6E9F" w:rsidRDefault="00204558" w:rsidP="00204558">
      <w:pPr>
        <w:jc w:val="both"/>
        <w:rPr>
          <w:b/>
          <w:sz w:val="28"/>
          <w:szCs w:val="28"/>
        </w:rPr>
      </w:pPr>
      <w:r w:rsidRPr="00FA6E9F">
        <w:rPr>
          <w:color w:val="231F20"/>
          <w:sz w:val="28"/>
          <w:szCs w:val="28"/>
        </w:rPr>
        <w:t>-</w:t>
      </w:r>
      <w:r w:rsidRPr="00FA6E9F">
        <w:rPr>
          <w:color w:val="231F20"/>
          <w:spacing w:val="-4"/>
          <w:sz w:val="28"/>
          <w:szCs w:val="28"/>
        </w:rPr>
        <w:t xml:space="preserve"> </w:t>
      </w:r>
      <w:r w:rsidRPr="00FA6E9F">
        <w:rPr>
          <w:color w:val="231F20"/>
          <w:sz w:val="28"/>
          <w:szCs w:val="28"/>
        </w:rPr>
        <w:t>Cơ</w:t>
      </w:r>
      <w:r w:rsidRPr="00FA6E9F">
        <w:rPr>
          <w:color w:val="231F20"/>
          <w:spacing w:val="-4"/>
          <w:sz w:val="28"/>
          <w:szCs w:val="28"/>
        </w:rPr>
        <w:t xml:space="preserve"> </w:t>
      </w:r>
      <w:r w:rsidRPr="00FA6E9F">
        <w:rPr>
          <w:color w:val="231F20"/>
          <w:sz w:val="28"/>
          <w:szCs w:val="28"/>
        </w:rPr>
        <w:t>hội</w:t>
      </w:r>
      <w:r w:rsidRPr="00FA6E9F">
        <w:rPr>
          <w:color w:val="231F20"/>
          <w:spacing w:val="-4"/>
          <w:sz w:val="28"/>
          <w:szCs w:val="28"/>
        </w:rPr>
        <w:t xml:space="preserve"> </w:t>
      </w:r>
      <w:r w:rsidRPr="00FA6E9F">
        <w:rPr>
          <w:color w:val="231F20"/>
          <w:sz w:val="28"/>
          <w:szCs w:val="28"/>
        </w:rPr>
        <w:t>tốt</w:t>
      </w:r>
      <w:r w:rsidRPr="00FA6E9F">
        <w:rPr>
          <w:color w:val="231F20"/>
          <w:spacing w:val="-4"/>
          <w:sz w:val="28"/>
          <w:szCs w:val="28"/>
        </w:rPr>
        <w:t xml:space="preserve"> </w:t>
      </w:r>
      <w:r w:rsidRPr="00FA6E9F">
        <w:rPr>
          <w:color w:val="231F20"/>
          <w:sz w:val="28"/>
          <w:szCs w:val="28"/>
        </w:rPr>
        <w:t>để</w:t>
      </w:r>
      <w:r w:rsidRPr="00FA6E9F">
        <w:rPr>
          <w:color w:val="231F20"/>
          <w:spacing w:val="-4"/>
          <w:sz w:val="28"/>
          <w:szCs w:val="28"/>
        </w:rPr>
        <w:t xml:space="preserve"> </w:t>
      </w:r>
      <w:r w:rsidRPr="00FA6E9F">
        <w:rPr>
          <w:color w:val="231F20"/>
          <w:sz w:val="28"/>
          <w:szCs w:val="28"/>
        </w:rPr>
        <w:t>trở</w:t>
      </w:r>
      <w:r w:rsidRPr="00FA6E9F">
        <w:rPr>
          <w:color w:val="231F20"/>
          <w:spacing w:val="-4"/>
          <w:sz w:val="28"/>
          <w:szCs w:val="28"/>
        </w:rPr>
        <w:t xml:space="preserve"> </w:t>
      </w:r>
      <w:r w:rsidRPr="00FA6E9F">
        <w:rPr>
          <w:color w:val="231F20"/>
          <w:sz w:val="28"/>
          <w:szCs w:val="28"/>
        </w:rPr>
        <w:t>thành</w:t>
      </w:r>
      <w:r w:rsidRPr="00FA6E9F">
        <w:rPr>
          <w:color w:val="231F20"/>
          <w:spacing w:val="-4"/>
          <w:sz w:val="28"/>
          <w:szCs w:val="28"/>
        </w:rPr>
        <w:t xml:space="preserve"> </w:t>
      </w:r>
      <w:r w:rsidRPr="00FA6E9F">
        <w:rPr>
          <w:color w:val="231F20"/>
          <w:sz w:val="28"/>
          <w:szCs w:val="28"/>
        </w:rPr>
        <w:t>cửa</w:t>
      </w:r>
      <w:r w:rsidRPr="00FA6E9F">
        <w:rPr>
          <w:color w:val="231F20"/>
          <w:spacing w:val="-4"/>
          <w:sz w:val="28"/>
          <w:szCs w:val="28"/>
        </w:rPr>
        <w:t xml:space="preserve"> </w:t>
      </w:r>
      <w:r w:rsidRPr="00FA6E9F">
        <w:rPr>
          <w:color w:val="231F20"/>
          <w:sz w:val="28"/>
          <w:szCs w:val="28"/>
        </w:rPr>
        <w:t>ngõ</w:t>
      </w:r>
      <w:r w:rsidRPr="00FA6E9F">
        <w:rPr>
          <w:color w:val="231F20"/>
          <w:spacing w:val="-4"/>
          <w:sz w:val="28"/>
          <w:szCs w:val="28"/>
        </w:rPr>
        <w:t xml:space="preserve"> </w:t>
      </w:r>
      <w:r w:rsidRPr="00FA6E9F">
        <w:rPr>
          <w:color w:val="231F20"/>
          <w:sz w:val="28"/>
          <w:szCs w:val="28"/>
        </w:rPr>
        <w:t>quan</w:t>
      </w:r>
      <w:r w:rsidRPr="00FA6E9F">
        <w:rPr>
          <w:color w:val="231F20"/>
          <w:spacing w:val="-4"/>
          <w:sz w:val="28"/>
          <w:szCs w:val="28"/>
        </w:rPr>
        <w:t xml:space="preserve"> </w:t>
      </w:r>
      <w:r w:rsidRPr="00FA6E9F">
        <w:rPr>
          <w:color w:val="231F20"/>
          <w:sz w:val="28"/>
          <w:szCs w:val="28"/>
        </w:rPr>
        <w:t>trọng</w:t>
      </w:r>
      <w:r w:rsidRPr="00FA6E9F">
        <w:rPr>
          <w:color w:val="231F20"/>
          <w:spacing w:val="-4"/>
          <w:sz w:val="28"/>
          <w:szCs w:val="28"/>
        </w:rPr>
        <w:t xml:space="preserve"> </w:t>
      </w:r>
      <w:r w:rsidRPr="00FA6E9F">
        <w:rPr>
          <w:color w:val="231F20"/>
          <w:sz w:val="28"/>
          <w:szCs w:val="28"/>
        </w:rPr>
        <w:t>của</w:t>
      </w:r>
      <w:r w:rsidRPr="00FA6E9F">
        <w:rPr>
          <w:color w:val="231F20"/>
          <w:spacing w:val="-4"/>
          <w:sz w:val="28"/>
          <w:szCs w:val="28"/>
        </w:rPr>
        <w:t xml:space="preserve"> </w:t>
      </w:r>
      <w:r w:rsidRPr="00FA6E9F">
        <w:rPr>
          <w:color w:val="231F20"/>
          <w:sz w:val="28"/>
          <w:szCs w:val="28"/>
        </w:rPr>
        <w:t>một</w:t>
      </w:r>
      <w:r w:rsidRPr="00FA6E9F">
        <w:rPr>
          <w:color w:val="231F20"/>
          <w:spacing w:val="-4"/>
          <w:sz w:val="28"/>
          <w:szCs w:val="28"/>
        </w:rPr>
        <w:t xml:space="preserve"> </w:t>
      </w:r>
      <w:r w:rsidRPr="00FA6E9F">
        <w:rPr>
          <w:color w:val="231F20"/>
          <w:sz w:val="28"/>
          <w:szCs w:val="28"/>
        </w:rPr>
        <w:t>khu</w:t>
      </w:r>
      <w:r w:rsidRPr="00FA6E9F">
        <w:rPr>
          <w:color w:val="231F20"/>
          <w:spacing w:val="-4"/>
          <w:sz w:val="28"/>
          <w:szCs w:val="28"/>
        </w:rPr>
        <w:t xml:space="preserve"> </w:t>
      </w:r>
      <w:r w:rsidRPr="00FA6E9F">
        <w:rPr>
          <w:color w:val="231F20"/>
          <w:sz w:val="28"/>
          <w:szCs w:val="28"/>
        </w:rPr>
        <w:t>vực</w:t>
      </w:r>
      <w:r w:rsidRPr="00FA6E9F">
        <w:rPr>
          <w:color w:val="231F20"/>
          <w:spacing w:val="-4"/>
          <w:sz w:val="28"/>
          <w:szCs w:val="28"/>
        </w:rPr>
        <w:t xml:space="preserve"> </w:t>
      </w:r>
      <w:r w:rsidRPr="00FA6E9F">
        <w:rPr>
          <w:color w:val="231F20"/>
          <w:sz w:val="28"/>
          <w:szCs w:val="28"/>
        </w:rPr>
        <w:t>kinh</w:t>
      </w:r>
      <w:r w:rsidRPr="00FA6E9F">
        <w:rPr>
          <w:color w:val="231F20"/>
          <w:spacing w:val="-4"/>
          <w:sz w:val="28"/>
          <w:szCs w:val="28"/>
        </w:rPr>
        <w:t xml:space="preserve"> </w:t>
      </w:r>
      <w:r w:rsidRPr="00FA6E9F">
        <w:rPr>
          <w:color w:val="231F20"/>
          <w:sz w:val="28"/>
          <w:szCs w:val="28"/>
        </w:rPr>
        <w:t>tế</w:t>
      </w:r>
      <w:r w:rsidRPr="00FA6E9F">
        <w:rPr>
          <w:color w:val="231F20"/>
          <w:spacing w:val="-4"/>
          <w:sz w:val="28"/>
          <w:szCs w:val="28"/>
        </w:rPr>
        <w:t xml:space="preserve"> </w:t>
      </w:r>
      <w:r w:rsidRPr="00FA6E9F">
        <w:rPr>
          <w:color w:val="231F20"/>
          <w:sz w:val="28"/>
          <w:szCs w:val="28"/>
        </w:rPr>
        <w:t>năng</w:t>
      </w:r>
      <w:r w:rsidRPr="00FA6E9F">
        <w:rPr>
          <w:color w:val="231F20"/>
          <w:spacing w:val="-4"/>
          <w:sz w:val="28"/>
          <w:szCs w:val="28"/>
        </w:rPr>
        <w:t xml:space="preserve"> </w:t>
      </w:r>
      <w:r w:rsidRPr="00FA6E9F">
        <w:rPr>
          <w:color w:val="231F20"/>
          <w:sz w:val="28"/>
          <w:szCs w:val="28"/>
        </w:rPr>
        <w:t>động, tiếp cận với các thị trường lớn của thế giới.</w:t>
      </w:r>
    </w:p>
    <w:p w:rsidR="00204558" w:rsidRPr="00FA6E9F" w:rsidRDefault="00204558" w:rsidP="00204558">
      <w:pPr>
        <w:jc w:val="both"/>
        <w:rPr>
          <w:b/>
          <w:sz w:val="28"/>
          <w:szCs w:val="28"/>
        </w:rPr>
      </w:pPr>
      <w:r w:rsidRPr="00FA6E9F">
        <w:rPr>
          <w:color w:val="231F20"/>
          <w:sz w:val="28"/>
          <w:szCs w:val="28"/>
        </w:rPr>
        <w:t>- Lợi thế của nước đi sau khi có thể đi thẳng vào phát triển những lĩnh vực mới của nền kinh tế số.</w:t>
      </w:r>
    </w:p>
    <w:p w:rsidR="00204558" w:rsidRPr="00FA6E9F" w:rsidRDefault="00204558" w:rsidP="00204558">
      <w:pPr>
        <w:jc w:val="both"/>
        <w:rPr>
          <w:b/>
          <w:sz w:val="28"/>
          <w:szCs w:val="28"/>
        </w:rPr>
      </w:pPr>
      <w:r w:rsidRPr="00FA6E9F">
        <w:rPr>
          <w:b/>
          <w:color w:val="231F20"/>
          <w:spacing w:val="-2"/>
          <w:sz w:val="28"/>
          <w:szCs w:val="28"/>
        </w:rPr>
        <w:t>* Thách</w:t>
      </w:r>
      <w:r w:rsidRPr="00FA6E9F">
        <w:rPr>
          <w:b/>
          <w:color w:val="231F20"/>
          <w:spacing w:val="-14"/>
          <w:sz w:val="28"/>
          <w:szCs w:val="28"/>
        </w:rPr>
        <w:t xml:space="preserve"> </w:t>
      </w:r>
      <w:r w:rsidRPr="00FA6E9F">
        <w:rPr>
          <w:b/>
          <w:color w:val="231F20"/>
          <w:spacing w:val="-2"/>
          <w:sz w:val="28"/>
          <w:szCs w:val="28"/>
        </w:rPr>
        <w:t>thức:</w:t>
      </w:r>
    </w:p>
    <w:p w:rsidR="00204558" w:rsidRPr="00FA6E9F" w:rsidRDefault="00204558" w:rsidP="00204558">
      <w:pPr>
        <w:jc w:val="both"/>
        <w:rPr>
          <w:b/>
          <w:sz w:val="28"/>
          <w:szCs w:val="28"/>
        </w:rPr>
      </w:pPr>
      <w:r w:rsidRPr="00FA6E9F">
        <w:rPr>
          <w:color w:val="231F20"/>
          <w:spacing w:val="-2"/>
          <w:sz w:val="28"/>
          <w:szCs w:val="28"/>
        </w:rPr>
        <w:t>-</w:t>
      </w:r>
      <w:r w:rsidRPr="00FA6E9F">
        <w:rPr>
          <w:color w:val="231F20"/>
          <w:spacing w:val="-16"/>
          <w:sz w:val="28"/>
          <w:szCs w:val="28"/>
        </w:rPr>
        <w:t xml:space="preserve"> </w:t>
      </w:r>
      <w:r w:rsidRPr="00FA6E9F">
        <w:rPr>
          <w:color w:val="231F20"/>
          <w:spacing w:val="-2"/>
          <w:sz w:val="28"/>
          <w:szCs w:val="28"/>
        </w:rPr>
        <w:t>Sự</w:t>
      </w:r>
      <w:r w:rsidRPr="00FA6E9F">
        <w:rPr>
          <w:color w:val="231F20"/>
          <w:spacing w:val="-14"/>
          <w:sz w:val="28"/>
          <w:szCs w:val="28"/>
        </w:rPr>
        <w:t xml:space="preserve"> </w:t>
      </w:r>
      <w:r w:rsidRPr="00FA6E9F">
        <w:rPr>
          <w:color w:val="231F20"/>
          <w:spacing w:val="-2"/>
          <w:sz w:val="28"/>
          <w:szCs w:val="28"/>
        </w:rPr>
        <w:t>hình</w:t>
      </w:r>
      <w:r w:rsidRPr="00FA6E9F">
        <w:rPr>
          <w:color w:val="231F20"/>
          <w:spacing w:val="-13"/>
          <w:sz w:val="28"/>
          <w:szCs w:val="28"/>
        </w:rPr>
        <w:t xml:space="preserve"> </w:t>
      </w:r>
      <w:r w:rsidRPr="00FA6E9F">
        <w:rPr>
          <w:color w:val="231F20"/>
          <w:spacing w:val="-2"/>
          <w:sz w:val="28"/>
          <w:szCs w:val="28"/>
        </w:rPr>
        <w:t>thành</w:t>
      </w:r>
      <w:r w:rsidRPr="00FA6E9F">
        <w:rPr>
          <w:color w:val="231F20"/>
          <w:spacing w:val="-14"/>
          <w:sz w:val="28"/>
          <w:szCs w:val="28"/>
        </w:rPr>
        <w:t xml:space="preserve"> </w:t>
      </w:r>
      <w:r w:rsidRPr="00FA6E9F">
        <w:rPr>
          <w:color w:val="231F20"/>
          <w:spacing w:val="-2"/>
          <w:sz w:val="28"/>
          <w:szCs w:val="28"/>
        </w:rPr>
        <w:t>những</w:t>
      </w:r>
      <w:r w:rsidRPr="00FA6E9F">
        <w:rPr>
          <w:color w:val="231F20"/>
          <w:spacing w:val="-14"/>
          <w:sz w:val="28"/>
          <w:szCs w:val="28"/>
        </w:rPr>
        <w:t xml:space="preserve"> </w:t>
      </w:r>
      <w:r w:rsidRPr="00FA6E9F">
        <w:rPr>
          <w:color w:val="231F20"/>
          <w:spacing w:val="-2"/>
          <w:sz w:val="28"/>
          <w:szCs w:val="28"/>
        </w:rPr>
        <w:t>cực,</w:t>
      </w:r>
      <w:r w:rsidRPr="00FA6E9F">
        <w:rPr>
          <w:color w:val="231F20"/>
          <w:spacing w:val="-13"/>
          <w:sz w:val="28"/>
          <w:szCs w:val="28"/>
        </w:rPr>
        <w:t xml:space="preserve"> </w:t>
      </w:r>
      <w:r w:rsidRPr="00FA6E9F">
        <w:rPr>
          <w:color w:val="231F20"/>
          <w:spacing w:val="-2"/>
          <w:sz w:val="28"/>
          <w:szCs w:val="28"/>
        </w:rPr>
        <w:t>những</w:t>
      </w:r>
      <w:r w:rsidRPr="00FA6E9F">
        <w:rPr>
          <w:color w:val="231F20"/>
          <w:spacing w:val="-14"/>
          <w:sz w:val="28"/>
          <w:szCs w:val="28"/>
        </w:rPr>
        <w:t xml:space="preserve"> </w:t>
      </w:r>
      <w:r w:rsidRPr="00FA6E9F">
        <w:rPr>
          <w:color w:val="231F20"/>
          <w:spacing w:val="-2"/>
          <w:sz w:val="28"/>
          <w:szCs w:val="28"/>
        </w:rPr>
        <w:t>trung</w:t>
      </w:r>
      <w:r w:rsidRPr="00FA6E9F">
        <w:rPr>
          <w:color w:val="231F20"/>
          <w:spacing w:val="-13"/>
          <w:sz w:val="28"/>
          <w:szCs w:val="28"/>
        </w:rPr>
        <w:t xml:space="preserve"> </w:t>
      </w:r>
      <w:r w:rsidRPr="00FA6E9F">
        <w:rPr>
          <w:color w:val="231F20"/>
          <w:spacing w:val="-2"/>
          <w:sz w:val="28"/>
          <w:szCs w:val="28"/>
        </w:rPr>
        <w:t>tâm</w:t>
      </w:r>
      <w:r w:rsidRPr="00FA6E9F">
        <w:rPr>
          <w:color w:val="231F20"/>
          <w:spacing w:val="-14"/>
          <w:sz w:val="28"/>
          <w:szCs w:val="28"/>
        </w:rPr>
        <w:t xml:space="preserve"> </w:t>
      </w:r>
      <w:r w:rsidRPr="00FA6E9F">
        <w:rPr>
          <w:color w:val="231F20"/>
          <w:spacing w:val="-2"/>
          <w:sz w:val="28"/>
          <w:szCs w:val="28"/>
        </w:rPr>
        <w:t>đã</w:t>
      </w:r>
      <w:r w:rsidRPr="00FA6E9F">
        <w:rPr>
          <w:color w:val="231F20"/>
          <w:spacing w:val="-14"/>
          <w:sz w:val="28"/>
          <w:szCs w:val="28"/>
        </w:rPr>
        <w:t xml:space="preserve"> </w:t>
      </w:r>
      <w:r w:rsidRPr="00FA6E9F">
        <w:rPr>
          <w:color w:val="231F20"/>
          <w:spacing w:val="-2"/>
          <w:sz w:val="28"/>
          <w:szCs w:val="28"/>
        </w:rPr>
        <w:t>làm</w:t>
      </w:r>
      <w:r w:rsidRPr="00FA6E9F">
        <w:rPr>
          <w:color w:val="231F20"/>
          <w:spacing w:val="-13"/>
          <w:sz w:val="28"/>
          <w:szCs w:val="28"/>
        </w:rPr>
        <w:t xml:space="preserve"> </w:t>
      </w:r>
      <w:r w:rsidRPr="00FA6E9F">
        <w:rPr>
          <w:color w:val="231F20"/>
          <w:spacing w:val="-2"/>
          <w:sz w:val="28"/>
          <w:szCs w:val="28"/>
        </w:rPr>
        <w:t>gia</w:t>
      </w:r>
      <w:r w:rsidRPr="00FA6E9F">
        <w:rPr>
          <w:color w:val="231F20"/>
          <w:spacing w:val="-14"/>
          <w:sz w:val="28"/>
          <w:szCs w:val="28"/>
        </w:rPr>
        <w:t xml:space="preserve"> </w:t>
      </w:r>
      <w:r w:rsidRPr="00FA6E9F">
        <w:rPr>
          <w:color w:val="231F20"/>
          <w:spacing w:val="-2"/>
          <w:sz w:val="28"/>
          <w:szCs w:val="28"/>
        </w:rPr>
        <w:t>tăng</w:t>
      </w:r>
      <w:r w:rsidRPr="00FA6E9F">
        <w:rPr>
          <w:color w:val="231F20"/>
          <w:spacing w:val="-14"/>
          <w:sz w:val="28"/>
          <w:szCs w:val="28"/>
        </w:rPr>
        <w:t xml:space="preserve"> </w:t>
      </w:r>
      <w:r w:rsidRPr="00FA6E9F">
        <w:rPr>
          <w:color w:val="231F20"/>
          <w:spacing w:val="-2"/>
          <w:sz w:val="28"/>
          <w:szCs w:val="28"/>
        </w:rPr>
        <w:t>chủ</w:t>
      </w:r>
      <w:r w:rsidRPr="00FA6E9F">
        <w:rPr>
          <w:color w:val="231F20"/>
          <w:spacing w:val="-13"/>
          <w:sz w:val="28"/>
          <w:szCs w:val="28"/>
        </w:rPr>
        <w:t xml:space="preserve"> </w:t>
      </w:r>
      <w:r w:rsidRPr="00FA6E9F">
        <w:rPr>
          <w:color w:val="231F20"/>
          <w:spacing w:val="-2"/>
          <w:sz w:val="28"/>
          <w:szCs w:val="28"/>
        </w:rPr>
        <w:t>nghĩa</w:t>
      </w:r>
      <w:r w:rsidRPr="00FA6E9F">
        <w:rPr>
          <w:color w:val="231F20"/>
          <w:spacing w:val="-14"/>
          <w:sz w:val="28"/>
          <w:szCs w:val="28"/>
        </w:rPr>
        <w:t xml:space="preserve"> </w:t>
      </w:r>
      <w:r w:rsidRPr="00FA6E9F">
        <w:rPr>
          <w:color w:val="231F20"/>
          <w:spacing w:val="-2"/>
          <w:sz w:val="28"/>
          <w:szCs w:val="28"/>
        </w:rPr>
        <w:t>đơn</w:t>
      </w:r>
      <w:r w:rsidRPr="00FA6E9F">
        <w:rPr>
          <w:color w:val="231F20"/>
          <w:spacing w:val="-13"/>
          <w:sz w:val="28"/>
          <w:szCs w:val="28"/>
        </w:rPr>
        <w:t xml:space="preserve"> </w:t>
      </w:r>
      <w:r w:rsidRPr="00FA6E9F">
        <w:rPr>
          <w:color w:val="231F20"/>
          <w:spacing w:val="-2"/>
          <w:sz w:val="28"/>
          <w:szCs w:val="28"/>
        </w:rPr>
        <w:t>phương và</w:t>
      </w:r>
      <w:r w:rsidRPr="00FA6E9F">
        <w:rPr>
          <w:color w:val="231F20"/>
          <w:spacing w:val="-20"/>
          <w:sz w:val="28"/>
          <w:szCs w:val="28"/>
        </w:rPr>
        <w:t xml:space="preserve"> </w:t>
      </w:r>
      <w:r w:rsidRPr="00FA6E9F">
        <w:rPr>
          <w:color w:val="231F20"/>
          <w:spacing w:val="-2"/>
          <w:sz w:val="28"/>
          <w:szCs w:val="28"/>
        </w:rPr>
        <w:t>quan</w:t>
      </w:r>
      <w:r w:rsidRPr="00FA6E9F">
        <w:rPr>
          <w:color w:val="231F20"/>
          <w:spacing w:val="-20"/>
          <w:sz w:val="28"/>
          <w:szCs w:val="28"/>
        </w:rPr>
        <w:t xml:space="preserve"> </w:t>
      </w:r>
      <w:r w:rsidRPr="00FA6E9F">
        <w:rPr>
          <w:color w:val="231F20"/>
          <w:spacing w:val="-2"/>
          <w:sz w:val="28"/>
          <w:szCs w:val="28"/>
        </w:rPr>
        <w:t>hệ</w:t>
      </w:r>
      <w:r w:rsidRPr="00FA6E9F">
        <w:rPr>
          <w:color w:val="231F20"/>
          <w:spacing w:val="-20"/>
          <w:sz w:val="28"/>
          <w:szCs w:val="28"/>
        </w:rPr>
        <w:t xml:space="preserve"> </w:t>
      </w:r>
      <w:r w:rsidRPr="00FA6E9F">
        <w:rPr>
          <w:color w:val="231F20"/>
          <w:spacing w:val="-2"/>
          <w:sz w:val="28"/>
          <w:szCs w:val="28"/>
        </w:rPr>
        <w:t>“bất</w:t>
      </w:r>
      <w:r w:rsidRPr="00FA6E9F">
        <w:rPr>
          <w:color w:val="231F20"/>
          <w:spacing w:val="-20"/>
          <w:sz w:val="28"/>
          <w:szCs w:val="28"/>
        </w:rPr>
        <w:t xml:space="preserve"> </w:t>
      </w:r>
      <w:r w:rsidRPr="00FA6E9F">
        <w:rPr>
          <w:color w:val="231F20"/>
          <w:spacing w:val="-2"/>
          <w:sz w:val="28"/>
          <w:szCs w:val="28"/>
        </w:rPr>
        <w:t>thường”</w:t>
      </w:r>
      <w:r w:rsidRPr="00FA6E9F">
        <w:rPr>
          <w:color w:val="231F20"/>
          <w:spacing w:val="-20"/>
          <w:sz w:val="28"/>
          <w:szCs w:val="28"/>
        </w:rPr>
        <w:t xml:space="preserve"> </w:t>
      </w:r>
      <w:r w:rsidRPr="00FA6E9F">
        <w:rPr>
          <w:color w:val="231F20"/>
          <w:spacing w:val="-2"/>
          <w:sz w:val="28"/>
          <w:szCs w:val="28"/>
        </w:rPr>
        <w:t>của</w:t>
      </w:r>
      <w:r w:rsidRPr="00FA6E9F">
        <w:rPr>
          <w:color w:val="231F20"/>
          <w:spacing w:val="-20"/>
          <w:sz w:val="28"/>
          <w:szCs w:val="28"/>
        </w:rPr>
        <w:t xml:space="preserve"> </w:t>
      </w:r>
      <w:r w:rsidRPr="00FA6E9F">
        <w:rPr>
          <w:color w:val="231F20"/>
          <w:spacing w:val="-2"/>
          <w:sz w:val="28"/>
          <w:szCs w:val="28"/>
        </w:rPr>
        <w:t>các</w:t>
      </w:r>
      <w:r w:rsidRPr="00FA6E9F">
        <w:rPr>
          <w:color w:val="231F20"/>
          <w:spacing w:val="-20"/>
          <w:sz w:val="28"/>
          <w:szCs w:val="28"/>
        </w:rPr>
        <w:t xml:space="preserve"> </w:t>
      </w:r>
      <w:r w:rsidRPr="00FA6E9F">
        <w:rPr>
          <w:color w:val="231F20"/>
          <w:spacing w:val="-2"/>
          <w:sz w:val="28"/>
          <w:szCs w:val="28"/>
        </w:rPr>
        <w:t>nước</w:t>
      </w:r>
      <w:r w:rsidRPr="00FA6E9F">
        <w:rPr>
          <w:color w:val="231F20"/>
          <w:spacing w:val="-20"/>
          <w:sz w:val="28"/>
          <w:szCs w:val="28"/>
        </w:rPr>
        <w:t xml:space="preserve"> </w:t>
      </w:r>
      <w:r w:rsidRPr="00FA6E9F">
        <w:rPr>
          <w:color w:val="231F20"/>
          <w:spacing w:val="-2"/>
          <w:sz w:val="28"/>
          <w:szCs w:val="28"/>
        </w:rPr>
        <w:t>lớn,</w:t>
      </w:r>
      <w:r w:rsidRPr="00FA6E9F">
        <w:rPr>
          <w:color w:val="231F20"/>
          <w:spacing w:val="-20"/>
          <w:sz w:val="28"/>
          <w:szCs w:val="28"/>
        </w:rPr>
        <w:t xml:space="preserve"> </w:t>
      </w:r>
      <w:r w:rsidRPr="00FA6E9F">
        <w:rPr>
          <w:color w:val="231F20"/>
          <w:spacing w:val="-2"/>
          <w:sz w:val="28"/>
          <w:szCs w:val="28"/>
        </w:rPr>
        <w:t>đặt</w:t>
      </w:r>
      <w:r w:rsidRPr="00FA6E9F">
        <w:rPr>
          <w:color w:val="231F20"/>
          <w:spacing w:val="-20"/>
          <w:sz w:val="28"/>
          <w:szCs w:val="28"/>
        </w:rPr>
        <w:t xml:space="preserve"> </w:t>
      </w:r>
      <w:r w:rsidRPr="00FA6E9F">
        <w:rPr>
          <w:color w:val="231F20"/>
          <w:spacing w:val="-2"/>
          <w:sz w:val="28"/>
          <w:szCs w:val="28"/>
        </w:rPr>
        <w:t>Việt</w:t>
      </w:r>
      <w:r w:rsidRPr="00FA6E9F">
        <w:rPr>
          <w:color w:val="231F20"/>
          <w:spacing w:val="-20"/>
          <w:sz w:val="28"/>
          <w:szCs w:val="28"/>
        </w:rPr>
        <w:t xml:space="preserve"> </w:t>
      </w:r>
      <w:r w:rsidRPr="00FA6E9F">
        <w:rPr>
          <w:color w:val="231F20"/>
          <w:spacing w:val="-2"/>
          <w:sz w:val="28"/>
          <w:szCs w:val="28"/>
        </w:rPr>
        <w:t>Nam</w:t>
      </w:r>
      <w:r w:rsidRPr="00FA6E9F">
        <w:rPr>
          <w:color w:val="231F20"/>
          <w:spacing w:val="-20"/>
          <w:sz w:val="28"/>
          <w:szCs w:val="28"/>
        </w:rPr>
        <w:t xml:space="preserve"> </w:t>
      </w:r>
      <w:r w:rsidRPr="00FA6E9F">
        <w:rPr>
          <w:color w:val="231F20"/>
          <w:spacing w:val="-2"/>
          <w:sz w:val="28"/>
          <w:szCs w:val="28"/>
        </w:rPr>
        <w:t>trước</w:t>
      </w:r>
      <w:r w:rsidRPr="00FA6E9F">
        <w:rPr>
          <w:color w:val="231F20"/>
          <w:spacing w:val="-20"/>
          <w:sz w:val="28"/>
          <w:szCs w:val="28"/>
        </w:rPr>
        <w:t xml:space="preserve"> </w:t>
      </w:r>
      <w:r w:rsidRPr="00FA6E9F">
        <w:rPr>
          <w:color w:val="231F20"/>
          <w:spacing w:val="-2"/>
          <w:sz w:val="28"/>
          <w:szCs w:val="28"/>
        </w:rPr>
        <w:t>những</w:t>
      </w:r>
      <w:r w:rsidRPr="00FA6E9F">
        <w:rPr>
          <w:color w:val="231F20"/>
          <w:spacing w:val="-20"/>
          <w:sz w:val="28"/>
          <w:szCs w:val="28"/>
        </w:rPr>
        <w:t xml:space="preserve"> </w:t>
      </w:r>
      <w:r w:rsidRPr="00FA6E9F">
        <w:rPr>
          <w:color w:val="231F20"/>
          <w:spacing w:val="-2"/>
          <w:sz w:val="28"/>
          <w:szCs w:val="28"/>
        </w:rPr>
        <w:t>rủi</w:t>
      </w:r>
      <w:r w:rsidRPr="00FA6E9F">
        <w:rPr>
          <w:color w:val="231F20"/>
          <w:spacing w:val="-20"/>
          <w:sz w:val="28"/>
          <w:szCs w:val="28"/>
        </w:rPr>
        <w:t xml:space="preserve"> </w:t>
      </w:r>
      <w:r w:rsidRPr="00FA6E9F">
        <w:rPr>
          <w:color w:val="231F20"/>
          <w:spacing w:val="-2"/>
          <w:sz w:val="28"/>
          <w:szCs w:val="28"/>
        </w:rPr>
        <w:t>ro</w:t>
      </w:r>
      <w:r w:rsidRPr="00FA6E9F">
        <w:rPr>
          <w:color w:val="231F20"/>
          <w:spacing w:val="-20"/>
          <w:sz w:val="28"/>
          <w:szCs w:val="28"/>
        </w:rPr>
        <w:t xml:space="preserve"> </w:t>
      </w:r>
      <w:r w:rsidRPr="00FA6E9F">
        <w:rPr>
          <w:color w:val="231F20"/>
          <w:spacing w:val="-2"/>
          <w:sz w:val="28"/>
          <w:szCs w:val="28"/>
        </w:rPr>
        <w:t>về</w:t>
      </w:r>
      <w:r w:rsidRPr="00FA6E9F">
        <w:rPr>
          <w:color w:val="231F20"/>
          <w:spacing w:val="-20"/>
          <w:sz w:val="28"/>
          <w:szCs w:val="28"/>
        </w:rPr>
        <w:t xml:space="preserve"> </w:t>
      </w:r>
      <w:r w:rsidRPr="00FA6E9F">
        <w:rPr>
          <w:color w:val="231F20"/>
          <w:spacing w:val="-2"/>
          <w:sz w:val="28"/>
          <w:szCs w:val="28"/>
        </w:rPr>
        <w:t>đối</w:t>
      </w:r>
      <w:r w:rsidRPr="00FA6E9F">
        <w:rPr>
          <w:color w:val="231F20"/>
          <w:spacing w:val="-19"/>
          <w:sz w:val="28"/>
          <w:szCs w:val="28"/>
        </w:rPr>
        <w:t xml:space="preserve"> </w:t>
      </w:r>
      <w:r w:rsidRPr="00FA6E9F">
        <w:rPr>
          <w:color w:val="231F20"/>
          <w:spacing w:val="-2"/>
          <w:sz w:val="28"/>
          <w:szCs w:val="28"/>
        </w:rPr>
        <w:t>ngoại.</w:t>
      </w:r>
    </w:p>
    <w:p w:rsidR="00204558" w:rsidRPr="00FA6E9F" w:rsidRDefault="00204558" w:rsidP="00204558">
      <w:pPr>
        <w:jc w:val="both"/>
        <w:rPr>
          <w:b/>
          <w:sz w:val="28"/>
          <w:szCs w:val="28"/>
        </w:rPr>
      </w:pPr>
      <w:r w:rsidRPr="00FA6E9F">
        <w:rPr>
          <w:color w:val="231F20"/>
          <w:sz w:val="28"/>
          <w:szCs w:val="28"/>
        </w:rPr>
        <w:t>- Các vấn đề toàn cầu và mất an ninh phi truyền thống sẽ tác động trực tiếp đến Việt Nam ngày một sâu sắc hơn.</w:t>
      </w:r>
    </w:p>
    <w:p w:rsidR="00204558" w:rsidRPr="00FA6E9F" w:rsidRDefault="00204558" w:rsidP="00204558">
      <w:pPr>
        <w:jc w:val="both"/>
        <w:rPr>
          <w:b/>
          <w:sz w:val="28"/>
          <w:szCs w:val="28"/>
        </w:rPr>
      </w:pPr>
      <w:r w:rsidRPr="00FA6E9F">
        <w:rPr>
          <w:color w:val="231F20"/>
          <w:sz w:val="28"/>
          <w:szCs w:val="28"/>
        </w:rPr>
        <w:t>- Những áp lực về chuyển đổi phương thức phát triển có thể sẽ đặt nền kinh tế Việt</w:t>
      </w:r>
      <w:r w:rsidRPr="00FA6E9F">
        <w:rPr>
          <w:color w:val="231F20"/>
          <w:spacing w:val="-3"/>
          <w:sz w:val="28"/>
          <w:szCs w:val="28"/>
        </w:rPr>
        <w:t xml:space="preserve"> </w:t>
      </w:r>
      <w:r w:rsidRPr="00FA6E9F">
        <w:rPr>
          <w:color w:val="231F20"/>
          <w:sz w:val="28"/>
          <w:szCs w:val="28"/>
        </w:rPr>
        <w:t>Nam</w:t>
      </w:r>
      <w:r w:rsidRPr="00FA6E9F">
        <w:rPr>
          <w:color w:val="231F20"/>
          <w:spacing w:val="-3"/>
          <w:sz w:val="28"/>
          <w:szCs w:val="28"/>
        </w:rPr>
        <w:t xml:space="preserve"> </w:t>
      </w:r>
      <w:r w:rsidRPr="00FA6E9F">
        <w:rPr>
          <w:color w:val="231F20"/>
          <w:sz w:val="28"/>
          <w:szCs w:val="28"/>
        </w:rPr>
        <w:t>trước</w:t>
      </w:r>
      <w:r w:rsidRPr="00FA6E9F">
        <w:rPr>
          <w:color w:val="231F20"/>
          <w:spacing w:val="-3"/>
          <w:sz w:val="28"/>
          <w:szCs w:val="28"/>
        </w:rPr>
        <w:t xml:space="preserve"> </w:t>
      </w:r>
      <w:r w:rsidRPr="00FA6E9F">
        <w:rPr>
          <w:color w:val="231F20"/>
          <w:sz w:val="28"/>
          <w:szCs w:val="28"/>
        </w:rPr>
        <w:t>nhiều</w:t>
      </w:r>
      <w:r w:rsidRPr="00FA6E9F">
        <w:rPr>
          <w:color w:val="231F20"/>
          <w:spacing w:val="-3"/>
          <w:sz w:val="28"/>
          <w:szCs w:val="28"/>
        </w:rPr>
        <w:t xml:space="preserve"> </w:t>
      </w:r>
      <w:r w:rsidRPr="00FA6E9F">
        <w:rPr>
          <w:color w:val="231F20"/>
          <w:sz w:val="28"/>
          <w:szCs w:val="28"/>
        </w:rPr>
        <w:t>khó</w:t>
      </w:r>
      <w:r w:rsidRPr="00FA6E9F">
        <w:rPr>
          <w:color w:val="231F20"/>
          <w:spacing w:val="-3"/>
          <w:sz w:val="28"/>
          <w:szCs w:val="28"/>
        </w:rPr>
        <w:t xml:space="preserve"> </w:t>
      </w:r>
      <w:r w:rsidRPr="00FA6E9F">
        <w:rPr>
          <w:color w:val="231F20"/>
          <w:sz w:val="28"/>
          <w:szCs w:val="28"/>
        </w:rPr>
        <w:t>khăn,</w:t>
      </w:r>
      <w:r w:rsidRPr="00FA6E9F">
        <w:rPr>
          <w:color w:val="231F20"/>
          <w:spacing w:val="-3"/>
          <w:sz w:val="28"/>
          <w:szCs w:val="28"/>
        </w:rPr>
        <w:t xml:space="preserve"> </w:t>
      </w:r>
      <w:r w:rsidRPr="00FA6E9F">
        <w:rPr>
          <w:color w:val="231F20"/>
          <w:sz w:val="28"/>
          <w:szCs w:val="28"/>
        </w:rPr>
        <w:t>nền</w:t>
      </w:r>
      <w:r w:rsidRPr="00FA6E9F">
        <w:rPr>
          <w:color w:val="231F20"/>
          <w:spacing w:val="-3"/>
          <w:sz w:val="28"/>
          <w:szCs w:val="28"/>
        </w:rPr>
        <w:t xml:space="preserve"> </w:t>
      </w:r>
      <w:r w:rsidRPr="00FA6E9F">
        <w:rPr>
          <w:color w:val="231F20"/>
          <w:sz w:val="28"/>
          <w:szCs w:val="28"/>
        </w:rPr>
        <w:t>kinh</w:t>
      </w:r>
      <w:r w:rsidRPr="00FA6E9F">
        <w:rPr>
          <w:color w:val="231F20"/>
          <w:spacing w:val="-3"/>
          <w:sz w:val="28"/>
          <w:szCs w:val="28"/>
        </w:rPr>
        <w:t xml:space="preserve"> </w:t>
      </w:r>
      <w:r w:rsidRPr="00FA6E9F">
        <w:rPr>
          <w:color w:val="231F20"/>
          <w:sz w:val="28"/>
          <w:szCs w:val="28"/>
        </w:rPr>
        <w:t>tế</w:t>
      </w:r>
      <w:r w:rsidRPr="00FA6E9F">
        <w:rPr>
          <w:color w:val="231F20"/>
          <w:spacing w:val="-3"/>
          <w:sz w:val="28"/>
          <w:szCs w:val="28"/>
        </w:rPr>
        <w:t xml:space="preserve"> </w:t>
      </w:r>
      <w:r w:rsidRPr="00FA6E9F">
        <w:rPr>
          <w:color w:val="231F20"/>
          <w:sz w:val="28"/>
          <w:szCs w:val="28"/>
        </w:rPr>
        <w:t>Việt</w:t>
      </w:r>
      <w:r w:rsidRPr="00FA6E9F">
        <w:rPr>
          <w:color w:val="231F20"/>
          <w:spacing w:val="-3"/>
          <w:sz w:val="28"/>
          <w:szCs w:val="28"/>
        </w:rPr>
        <w:t xml:space="preserve"> </w:t>
      </w:r>
      <w:r w:rsidRPr="00FA6E9F">
        <w:rPr>
          <w:color w:val="231F20"/>
          <w:sz w:val="28"/>
          <w:szCs w:val="28"/>
        </w:rPr>
        <w:t>Nam</w:t>
      </w:r>
      <w:r w:rsidRPr="00FA6E9F">
        <w:rPr>
          <w:color w:val="231F20"/>
          <w:spacing w:val="-3"/>
          <w:sz w:val="28"/>
          <w:szCs w:val="28"/>
        </w:rPr>
        <w:t xml:space="preserve"> </w:t>
      </w:r>
      <w:r w:rsidRPr="00FA6E9F">
        <w:rPr>
          <w:color w:val="231F20"/>
          <w:sz w:val="28"/>
          <w:szCs w:val="28"/>
        </w:rPr>
        <w:t>phải</w:t>
      </w:r>
      <w:r w:rsidRPr="00FA6E9F">
        <w:rPr>
          <w:color w:val="231F20"/>
          <w:spacing w:val="-3"/>
          <w:sz w:val="28"/>
          <w:szCs w:val="28"/>
        </w:rPr>
        <w:t xml:space="preserve"> </w:t>
      </w:r>
      <w:r w:rsidRPr="00FA6E9F">
        <w:rPr>
          <w:color w:val="231F20"/>
          <w:sz w:val="28"/>
          <w:szCs w:val="28"/>
        </w:rPr>
        <w:t>đẩy</w:t>
      </w:r>
      <w:r w:rsidRPr="00FA6E9F">
        <w:rPr>
          <w:color w:val="231F20"/>
          <w:spacing w:val="-3"/>
          <w:sz w:val="28"/>
          <w:szCs w:val="28"/>
        </w:rPr>
        <w:t xml:space="preserve"> </w:t>
      </w:r>
      <w:r w:rsidRPr="00FA6E9F">
        <w:rPr>
          <w:color w:val="231F20"/>
          <w:sz w:val="28"/>
          <w:szCs w:val="28"/>
        </w:rPr>
        <w:t>nhanh</w:t>
      </w:r>
      <w:r w:rsidRPr="00FA6E9F">
        <w:rPr>
          <w:color w:val="231F20"/>
          <w:spacing w:val="-3"/>
          <w:sz w:val="28"/>
          <w:szCs w:val="28"/>
        </w:rPr>
        <w:t xml:space="preserve"> </w:t>
      </w:r>
      <w:r w:rsidRPr="00FA6E9F">
        <w:rPr>
          <w:color w:val="231F20"/>
          <w:sz w:val="28"/>
          <w:szCs w:val="28"/>
        </w:rPr>
        <w:t>sự</w:t>
      </w:r>
      <w:r w:rsidRPr="00FA6E9F">
        <w:rPr>
          <w:color w:val="231F20"/>
          <w:spacing w:val="-3"/>
          <w:sz w:val="28"/>
          <w:szCs w:val="28"/>
        </w:rPr>
        <w:t xml:space="preserve"> </w:t>
      </w:r>
      <w:r w:rsidRPr="00FA6E9F">
        <w:rPr>
          <w:color w:val="231F20"/>
          <w:sz w:val="28"/>
          <w:szCs w:val="28"/>
        </w:rPr>
        <w:t>chuyển</w:t>
      </w:r>
      <w:r w:rsidRPr="00FA6E9F">
        <w:rPr>
          <w:color w:val="231F20"/>
          <w:spacing w:val="-3"/>
          <w:sz w:val="28"/>
          <w:szCs w:val="28"/>
        </w:rPr>
        <w:t xml:space="preserve"> </w:t>
      </w:r>
      <w:r w:rsidRPr="00FA6E9F">
        <w:rPr>
          <w:color w:val="231F20"/>
          <w:sz w:val="28"/>
          <w:szCs w:val="28"/>
        </w:rPr>
        <w:t>đổi sang mô hình tăng trưởng mới, dựa trên công nghệ và đổi mới sáng tạo.</w:t>
      </w:r>
    </w:p>
    <w:p w:rsidR="00204558" w:rsidRPr="00FA6E9F" w:rsidRDefault="00204558" w:rsidP="00204558">
      <w:pPr>
        <w:keepNext/>
        <w:keepLines/>
        <w:jc w:val="both"/>
        <w:outlineLvl w:val="4"/>
        <w:rPr>
          <w:b/>
          <w:color w:val="2F5496"/>
          <w:sz w:val="28"/>
          <w:szCs w:val="28"/>
        </w:rPr>
      </w:pPr>
      <w:r w:rsidRPr="00FA6E9F">
        <w:rPr>
          <w:b/>
          <w:color w:val="231F20"/>
          <w:spacing w:val="-6"/>
          <w:sz w:val="28"/>
          <w:szCs w:val="28"/>
        </w:rPr>
        <w:t>Bước 4: Kết luận, chốt kiến thức</w:t>
      </w:r>
    </w:p>
    <w:p w:rsidR="00204558" w:rsidRPr="00FA6E9F" w:rsidRDefault="00204558" w:rsidP="00204558">
      <w:pPr>
        <w:jc w:val="both"/>
        <w:rPr>
          <w:color w:val="231F20"/>
          <w:spacing w:val="-4"/>
          <w:sz w:val="28"/>
          <w:szCs w:val="28"/>
          <w:lang w:val="vi-VN"/>
        </w:rPr>
      </w:pPr>
      <w:r w:rsidRPr="00FA6E9F">
        <w:rPr>
          <w:color w:val="231F20"/>
          <w:sz w:val="28"/>
          <w:szCs w:val="28"/>
        </w:rPr>
        <w:t>- GV</w:t>
      </w:r>
      <w:r w:rsidRPr="00FA6E9F">
        <w:rPr>
          <w:color w:val="231F20"/>
          <w:spacing w:val="-5"/>
          <w:sz w:val="28"/>
          <w:szCs w:val="28"/>
        </w:rPr>
        <w:t xml:space="preserve"> </w:t>
      </w:r>
      <w:r w:rsidRPr="00FA6E9F">
        <w:rPr>
          <w:color w:val="231F20"/>
          <w:sz w:val="28"/>
          <w:szCs w:val="28"/>
        </w:rPr>
        <w:t>nhận</w:t>
      </w:r>
      <w:r w:rsidRPr="00FA6E9F">
        <w:rPr>
          <w:color w:val="231F20"/>
          <w:spacing w:val="-4"/>
          <w:sz w:val="28"/>
          <w:szCs w:val="28"/>
        </w:rPr>
        <w:t xml:space="preserve"> </w:t>
      </w:r>
      <w:r w:rsidRPr="00FA6E9F">
        <w:rPr>
          <w:color w:val="231F20"/>
          <w:sz w:val="28"/>
          <w:szCs w:val="28"/>
        </w:rPr>
        <w:t>xét,</w:t>
      </w:r>
      <w:r w:rsidRPr="00FA6E9F">
        <w:rPr>
          <w:color w:val="231F20"/>
          <w:spacing w:val="-5"/>
          <w:sz w:val="28"/>
          <w:szCs w:val="28"/>
        </w:rPr>
        <w:t xml:space="preserve"> </w:t>
      </w:r>
      <w:r w:rsidRPr="00FA6E9F">
        <w:rPr>
          <w:color w:val="231F20"/>
          <w:sz w:val="28"/>
          <w:szCs w:val="28"/>
        </w:rPr>
        <w:t>đánh</w:t>
      </w:r>
      <w:r w:rsidRPr="00FA6E9F">
        <w:rPr>
          <w:color w:val="231F20"/>
          <w:spacing w:val="-4"/>
          <w:sz w:val="28"/>
          <w:szCs w:val="28"/>
        </w:rPr>
        <w:t xml:space="preserve"> </w:t>
      </w:r>
      <w:r w:rsidRPr="00FA6E9F">
        <w:rPr>
          <w:color w:val="231F20"/>
          <w:sz w:val="28"/>
          <w:szCs w:val="28"/>
        </w:rPr>
        <w:t>giá</w:t>
      </w:r>
      <w:r w:rsidRPr="00FA6E9F">
        <w:rPr>
          <w:color w:val="231F20"/>
          <w:spacing w:val="-4"/>
          <w:sz w:val="28"/>
          <w:szCs w:val="28"/>
        </w:rPr>
        <w:t xml:space="preserve"> </w:t>
      </w:r>
      <w:r w:rsidRPr="00FA6E9F">
        <w:rPr>
          <w:color w:val="231F20"/>
          <w:sz w:val="28"/>
          <w:szCs w:val="28"/>
        </w:rPr>
        <w:t>kết</w:t>
      </w:r>
      <w:r w:rsidRPr="00FA6E9F">
        <w:rPr>
          <w:color w:val="231F20"/>
          <w:spacing w:val="-5"/>
          <w:sz w:val="28"/>
          <w:szCs w:val="28"/>
        </w:rPr>
        <w:t xml:space="preserve"> </w:t>
      </w:r>
      <w:r w:rsidRPr="00FA6E9F">
        <w:rPr>
          <w:color w:val="231F20"/>
          <w:sz w:val="28"/>
          <w:szCs w:val="28"/>
        </w:rPr>
        <w:t>quả</w:t>
      </w:r>
      <w:r w:rsidRPr="00FA6E9F">
        <w:rPr>
          <w:color w:val="231F20"/>
          <w:spacing w:val="-4"/>
          <w:sz w:val="28"/>
          <w:szCs w:val="28"/>
        </w:rPr>
        <w:t xml:space="preserve"> </w:t>
      </w:r>
      <w:r w:rsidRPr="00FA6E9F">
        <w:rPr>
          <w:color w:val="231F20"/>
          <w:sz w:val="28"/>
          <w:szCs w:val="28"/>
        </w:rPr>
        <w:t>làm</w:t>
      </w:r>
      <w:r w:rsidRPr="00FA6E9F">
        <w:rPr>
          <w:color w:val="231F20"/>
          <w:spacing w:val="-4"/>
          <w:sz w:val="28"/>
          <w:szCs w:val="28"/>
        </w:rPr>
        <w:t xml:space="preserve"> </w:t>
      </w:r>
      <w:r w:rsidRPr="00FA6E9F">
        <w:rPr>
          <w:color w:val="231F20"/>
          <w:sz w:val="28"/>
          <w:szCs w:val="28"/>
        </w:rPr>
        <w:t>bài</w:t>
      </w:r>
      <w:r w:rsidRPr="00FA6E9F">
        <w:rPr>
          <w:color w:val="231F20"/>
          <w:spacing w:val="-5"/>
          <w:sz w:val="28"/>
          <w:szCs w:val="28"/>
        </w:rPr>
        <w:t xml:space="preserve"> </w:t>
      </w:r>
      <w:r w:rsidRPr="00FA6E9F">
        <w:rPr>
          <w:color w:val="231F20"/>
          <w:sz w:val="28"/>
          <w:szCs w:val="28"/>
        </w:rPr>
        <w:t>tập</w:t>
      </w:r>
      <w:r w:rsidRPr="00FA6E9F">
        <w:rPr>
          <w:color w:val="231F20"/>
          <w:spacing w:val="-4"/>
          <w:sz w:val="28"/>
          <w:szCs w:val="28"/>
        </w:rPr>
        <w:t xml:space="preserve"> </w:t>
      </w:r>
      <w:r w:rsidRPr="00FA6E9F">
        <w:rPr>
          <w:color w:val="231F20"/>
          <w:sz w:val="28"/>
          <w:szCs w:val="28"/>
        </w:rPr>
        <w:t>ở</w:t>
      </w:r>
      <w:r w:rsidRPr="00FA6E9F">
        <w:rPr>
          <w:color w:val="231F20"/>
          <w:spacing w:val="-5"/>
          <w:sz w:val="28"/>
          <w:szCs w:val="28"/>
        </w:rPr>
        <w:t xml:space="preserve"> </w:t>
      </w:r>
      <w:r w:rsidRPr="00FA6E9F">
        <w:rPr>
          <w:color w:val="231F20"/>
          <w:sz w:val="28"/>
          <w:szCs w:val="28"/>
        </w:rPr>
        <w:t>nhà</w:t>
      </w:r>
      <w:r w:rsidRPr="00FA6E9F">
        <w:rPr>
          <w:color w:val="231F20"/>
          <w:spacing w:val="-4"/>
          <w:sz w:val="28"/>
          <w:szCs w:val="28"/>
        </w:rPr>
        <w:t xml:space="preserve"> </w:t>
      </w:r>
      <w:r w:rsidRPr="00FA6E9F">
        <w:rPr>
          <w:color w:val="231F20"/>
          <w:sz w:val="28"/>
          <w:szCs w:val="28"/>
        </w:rPr>
        <w:t>của</w:t>
      </w:r>
      <w:r w:rsidRPr="00FA6E9F">
        <w:rPr>
          <w:color w:val="231F20"/>
          <w:spacing w:val="-4"/>
          <w:sz w:val="28"/>
          <w:szCs w:val="28"/>
        </w:rPr>
        <w:t xml:space="preserve"> </w:t>
      </w:r>
      <w:r w:rsidRPr="00FA6E9F">
        <w:rPr>
          <w:color w:val="231F20"/>
          <w:sz w:val="28"/>
          <w:szCs w:val="28"/>
        </w:rPr>
        <w:t>cả</w:t>
      </w:r>
      <w:r w:rsidRPr="00FA6E9F">
        <w:rPr>
          <w:color w:val="231F20"/>
          <w:spacing w:val="-5"/>
          <w:sz w:val="28"/>
          <w:szCs w:val="28"/>
        </w:rPr>
        <w:t xml:space="preserve"> </w:t>
      </w:r>
      <w:r w:rsidRPr="00FA6E9F">
        <w:rPr>
          <w:color w:val="231F20"/>
          <w:spacing w:val="-4"/>
          <w:sz w:val="28"/>
          <w:szCs w:val="28"/>
        </w:rPr>
        <w:t>lớp.</w:t>
      </w:r>
    </w:p>
    <w:p w:rsidR="00204558" w:rsidRPr="00FA6E9F" w:rsidRDefault="00204558" w:rsidP="00204558">
      <w:pPr>
        <w:jc w:val="both"/>
        <w:rPr>
          <w:rFonts w:eastAsia="Calibri"/>
          <w:b/>
          <w:bCs/>
          <w:sz w:val="28"/>
          <w:szCs w:val="28"/>
        </w:rPr>
      </w:pPr>
      <w:r w:rsidRPr="00FA6E9F">
        <w:rPr>
          <w:rFonts w:eastAsia="Calibri"/>
          <w:b/>
          <w:bCs/>
          <w:sz w:val="28"/>
          <w:szCs w:val="28"/>
        </w:rPr>
        <w:t>* Dặn dò</w:t>
      </w:r>
    </w:p>
    <w:p w:rsidR="00204558" w:rsidRPr="00FA6E9F" w:rsidRDefault="00204558" w:rsidP="00204558">
      <w:pPr>
        <w:jc w:val="both"/>
        <w:rPr>
          <w:rFonts w:eastAsia="Calibri"/>
          <w:sz w:val="28"/>
          <w:szCs w:val="28"/>
        </w:rPr>
      </w:pPr>
      <w:r w:rsidRPr="00FA6E9F">
        <w:rPr>
          <w:rFonts w:eastAsia="Calibri"/>
          <w:sz w:val="28"/>
          <w:szCs w:val="28"/>
        </w:rPr>
        <w:t>- HS học nài theo vở ghi và tài liệu SGK, làm bài tập trong SBT</w:t>
      </w:r>
    </w:p>
    <w:p w:rsidR="00204558" w:rsidRPr="00FA6E9F" w:rsidRDefault="00204558" w:rsidP="00204558">
      <w:pPr>
        <w:jc w:val="both"/>
        <w:rPr>
          <w:rFonts w:eastAsia="Calibri"/>
          <w:sz w:val="28"/>
          <w:szCs w:val="28"/>
        </w:rPr>
      </w:pPr>
      <w:r w:rsidRPr="00FA6E9F">
        <w:rPr>
          <w:rFonts w:eastAsia="Calibri"/>
          <w:sz w:val="28"/>
          <w:szCs w:val="28"/>
        </w:rPr>
        <w:t>- Chuẩn bị trước bài sau: Bài 20 Châu Á từ năm 1991 đến nay</w:t>
      </w:r>
    </w:p>
    <w:p w:rsidR="00204558" w:rsidRPr="00FA6E9F" w:rsidRDefault="00204558" w:rsidP="00204558">
      <w:pPr>
        <w:jc w:val="both"/>
        <w:rPr>
          <w:rFonts w:eastAsia="Calibri"/>
          <w:sz w:val="28"/>
          <w:szCs w:val="28"/>
        </w:rPr>
      </w:pPr>
      <w:r w:rsidRPr="00FA6E9F">
        <w:rPr>
          <w:rFonts w:eastAsia="Calibri"/>
          <w:sz w:val="28"/>
          <w:szCs w:val="28"/>
        </w:rPr>
        <w:t>1. Hãy giới thiệu sự phát triển kinh tế-xã hội của Nhật Bản từ năm 1991 đến nay?</w:t>
      </w:r>
    </w:p>
    <w:p w:rsidR="00204558" w:rsidRPr="00FA6E9F" w:rsidRDefault="00204558" w:rsidP="00204558">
      <w:pPr>
        <w:jc w:val="both"/>
        <w:rPr>
          <w:rFonts w:eastAsia="Calibri"/>
          <w:sz w:val="28"/>
          <w:szCs w:val="28"/>
        </w:rPr>
      </w:pPr>
      <w:r w:rsidRPr="00FA6E9F">
        <w:rPr>
          <w:rFonts w:eastAsia="Calibri"/>
          <w:sz w:val="28"/>
          <w:szCs w:val="28"/>
        </w:rPr>
        <w:t>2. Hãy giới thiệu sự phát triển kinh tế-xã hội của Hàn Quốc từ năm 1991 đến nay?</w:t>
      </w:r>
    </w:p>
    <w:p w:rsidR="00204558" w:rsidRPr="00FA6E9F" w:rsidRDefault="00204558" w:rsidP="00204558">
      <w:pPr>
        <w:jc w:val="both"/>
        <w:rPr>
          <w:rFonts w:eastAsia="Calibri"/>
          <w:sz w:val="28"/>
          <w:szCs w:val="28"/>
        </w:rPr>
      </w:pPr>
      <w:r w:rsidRPr="00FA6E9F">
        <w:rPr>
          <w:rFonts w:eastAsia="Calibri"/>
          <w:sz w:val="28"/>
          <w:szCs w:val="28"/>
        </w:rPr>
        <w:t>3. Hãy giới thiệu sự phát triển kinh tế-xã hội của Trung Quốc từ năm 1991 đến nay?</w:t>
      </w:r>
    </w:p>
    <w:p w:rsidR="00204558" w:rsidRPr="00FA6E9F" w:rsidRDefault="00204558" w:rsidP="00204558">
      <w:pPr>
        <w:jc w:val="both"/>
        <w:rPr>
          <w:rFonts w:eastAsia="Calibri"/>
          <w:sz w:val="28"/>
          <w:szCs w:val="28"/>
        </w:rPr>
      </w:pPr>
      <w:r w:rsidRPr="00FA6E9F">
        <w:rPr>
          <w:rFonts w:eastAsia="Calibri"/>
          <w:sz w:val="28"/>
          <w:szCs w:val="28"/>
        </w:rPr>
        <w:t>4. Trình bày quá trình phát triển của tổ chức ASEAN từ năm 1991 đến nay?</w:t>
      </w:r>
    </w:p>
    <w:p w:rsidR="00204558" w:rsidRPr="00FA6E9F" w:rsidRDefault="00204558" w:rsidP="00204558">
      <w:pPr>
        <w:jc w:val="both"/>
        <w:rPr>
          <w:rFonts w:eastAsia="Calibri"/>
          <w:sz w:val="28"/>
          <w:szCs w:val="28"/>
        </w:rPr>
      </w:pPr>
      <w:r w:rsidRPr="00FA6E9F">
        <w:rPr>
          <w:rFonts w:eastAsia="Calibri"/>
          <w:sz w:val="28"/>
          <w:szCs w:val="28"/>
        </w:rPr>
        <w:t>5. Trình bày những nét chính về sự thành lập, mục tiêu, trụ cột chính, ý nghĩa của Cộng đồng ASEAN.</w:t>
      </w:r>
    </w:p>
    <w:p w:rsidR="00204558" w:rsidRPr="00FA6E9F" w:rsidRDefault="00204558" w:rsidP="00204558">
      <w:pPr>
        <w:jc w:val="both"/>
        <w:rPr>
          <w:sz w:val="28"/>
          <w:szCs w:val="28"/>
        </w:rPr>
      </w:pPr>
    </w:p>
    <w:p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204558" w:rsidRPr="00E207CD" w:rsidRDefault="00204558" w:rsidP="00973A6B">
      <w:pPr>
        <w:pStyle w:val="NoSpacing"/>
        <w:spacing w:line="276" w:lineRule="auto"/>
        <w:jc w:val="both"/>
        <w:rPr>
          <w:rFonts w:ascii="Times New Roman" w:hAnsi="Times New Roman" w:cs="Times New Roman"/>
          <w:sz w:val="28"/>
          <w:szCs w:val="28"/>
          <w:lang w:val="vi-VN"/>
        </w:rPr>
      </w:pPr>
    </w:p>
    <w:p w:rsidR="008225BE" w:rsidRPr="00FA6E9F" w:rsidRDefault="008225BE" w:rsidP="008225BE">
      <w:pPr>
        <w:jc w:val="both"/>
        <w:rPr>
          <w:rFonts w:eastAsia="Calibri"/>
          <w:bCs/>
          <w:sz w:val="28"/>
          <w:szCs w:val="28"/>
        </w:rPr>
      </w:pPr>
      <w:r w:rsidRPr="00FA6E9F">
        <w:rPr>
          <w:rFonts w:eastAsia="Calibri"/>
          <w:bCs/>
          <w:sz w:val="28"/>
          <w:szCs w:val="28"/>
        </w:rPr>
        <w:lastRenderedPageBreak/>
        <w:t>Ngày soạn:</w:t>
      </w:r>
    </w:p>
    <w:p w:rsidR="008225BE" w:rsidRPr="00FA6E9F" w:rsidRDefault="008225BE" w:rsidP="008225BE">
      <w:pPr>
        <w:jc w:val="both"/>
        <w:rPr>
          <w:rFonts w:eastAsia="Calibri"/>
          <w:bCs/>
          <w:sz w:val="28"/>
          <w:szCs w:val="28"/>
        </w:rPr>
      </w:pPr>
      <w:r w:rsidRPr="00FA6E9F">
        <w:rPr>
          <w:rFonts w:eastAsia="Calibri"/>
          <w:bCs/>
          <w:sz w:val="28"/>
          <w:szCs w:val="28"/>
        </w:rPr>
        <w:t>Ngày dạy:</w:t>
      </w:r>
    </w:p>
    <w:p w:rsidR="00204558" w:rsidRPr="008225BE" w:rsidRDefault="008225BE" w:rsidP="008225BE">
      <w:pPr>
        <w:jc w:val="both"/>
        <w:rPr>
          <w:b/>
          <w:color w:val="FF0000"/>
          <w:sz w:val="28"/>
          <w:szCs w:val="28"/>
        </w:rPr>
      </w:pPr>
      <w:bookmarkStart w:id="450" w:name="bookmark1879"/>
      <w:bookmarkStart w:id="451" w:name="bookmark1880"/>
      <w:bookmarkStart w:id="452" w:name="bookmark1881"/>
      <w:bookmarkStart w:id="453" w:name="_Toc170199662"/>
      <w:r>
        <w:rPr>
          <w:b/>
          <w:sz w:val="28"/>
          <w:szCs w:val="28"/>
          <w:lang w:val="en-US"/>
        </w:rPr>
        <w:t xml:space="preserve">               </w:t>
      </w:r>
      <w:r w:rsidRPr="008225BE">
        <w:rPr>
          <w:b/>
          <w:sz w:val="28"/>
          <w:szCs w:val="28"/>
        </w:rPr>
        <w:t>TI ẾT 43 +44</w:t>
      </w:r>
      <w:r w:rsidRPr="008225BE">
        <w:rPr>
          <w:b/>
        </w:rPr>
        <w:t xml:space="preserve">  </w:t>
      </w:r>
      <w:r w:rsidRPr="008225BE">
        <w:rPr>
          <w:b/>
          <w:lang w:val="vi-VN"/>
        </w:rPr>
        <w:t xml:space="preserve"> : </w:t>
      </w:r>
      <w:r w:rsidR="00204558" w:rsidRPr="008225BE">
        <w:rPr>
          <w:b/>
          <w:color w:val="FF0000"/>
          <w:sz w:val="28"/>
          <w:szCs w:val="28"/>
        </w:rPr>
        <w:t>BÀI 20. CHÂU Á TỪ NĂM 1991 ĐẾN NAY</w:t>
      </w:r>
      <w:bookmarkEnd w:id="450"/>
      <w:bookmarkEnd w:id="451"/>
      <w:bookmarkEnd w:id="452"/>
      <w:bookmarkEnd w:id="453"/>
    </w:p>
    <w:p w:rsidR="00204558" w:rsidRPr="00FA6E9F" w:rsidRDefault="00204558" w:rsidP="00204558">
      <w:pPr>
        <w:pStyle w:val="BodyText"/>
        <w:tabs>
          <w:tab w:val="left" w:pos="180"/>
          <w:tab w:val="left" w:pos="270"/>
        </w:tabs>
        <w:spacing w:line="288" w:lineRule="auto"/>
        <w:ind w:firstLine="0"/>
        <w:jc w:val="center"/>
        <w:rPr>
          <w:i/>
          <w:iCs/>
          <w:sz w:val="28"/>
          <w:szCs w:val="28"/>
        </w:rPr>
      </w:pPr>
      <w:r w:rsidRPr="00FA6E9F">
        <w:rPr>
          <w:i/>
          <w:iCs/>
          <w:sz w:val="28"/>
          <w:szCs w:val="28"/>
        </w:rPr>
        <w:t>(Thời gian thực hiện: 02 tiết)</w:t>
      </w:r>
    </w:p>
    <w:p w:rsidR="00204558" w:rsidRPr="00FA6E9F" w:rsidRDefault="00204558" w:rsidP="00204558">
      <w:pPr>
        <w:pStyle w:val="Heading51"/>
        <w:keepNext/>
        <w:keepLines/>
        <w:tabs>
          <w:tab w:val="left" w:pos="180"/>
          <w:tab w:val="left" w:pos="270"/>
          <w:tab w:val="left" w:pos="320"/>
        </w:tabs>
        <w:spacing w:after="0" w:line="288" w:lineRule="auto"/>
        <w:jc w:val="both"/>
        <w:rPr>
          <w:rFonts w:ascii="Times New Roman" w:hAnsi="Times New Roman" w:cs="Times New Roman"/>
          <w:color w:val="auto"/>
          <w:sz w:val="28"/>
          <w:szCs w:val="28"/>
          <w:lang w:val="vi"/>
        </w:rPr>
      </w:pPr>
      <w:bookmarkStart w:id="454" w:name="bookmark1884"/>
      <w:bookmarkStart w:id="455" w:name="bookmark1882"/>
      <w:bookmarkStart w:id="456" w:name="bookmark1883"/>
      <w:bookmarkStart w:id="457" w:name="bookmark1885"/>
      <w:bookmarkStart w:id="458" w:name="_Toc170199663"/>
      <w:bookmarkEnd w:id="454"/>
      <w:r w:rsidRPr="00FA6E9F">
        <w:rPr>
          <w:rFonts w:ascii="Times New Roman" w:hAnsi="Times New Roman" w:cs="Times New Roman"/>
          <w:color w:val="auto"/>
          <w:sz w:val="28"/>
          <w:szCs w:val="28"/>
          <w:lang w:val="vi"/>
        </w:rPr>
        <w:t>I. MỤC TIÊU</w:t>
      </w:r>
      <w:bookmarkEnd w:id="455"/>
      <w:bookmarkEnd w:id="456"/>
      <w:bookmarkEnd w:id="457"/>
      <w:bookmarkEnd w:id="458"/>
    </w:p>
    <w:p w:rsidR="00204558" w:rsidRPr="00FA6E9F" w:rsidRDefault="00204558" w:rsidP="00204558">
      <w:pPr>
        <w:pStyle w:val="Bodytext20"/>
        <w:tabs>
          <w:tab w:val="left" w:pos="180"/>
          <w:tab w:val="left" w:pos="270"/>
          <w:tab w:val="left" w:pos="378"/>
        </w:tabs>
        <w:spacing w:line="288" w:lineRule="auto"/>
        <w:rPr>
          <w:rFonts w:ascii="Times New Roman" w:hAnsi="Times New Roman" w:cs="Times New Roman"/>
          <w:color w:val="auto"/>
          <w:sz w:val="28"/>
          <w:szCs w:val="28"/>
          <w:lang w:val="vi"/>
        </w:rPr>
      </w:pPr>
      <w:bookmarkStart w:id="459" w:name="bookmark1886"/>
      <w:bookmarkEnd w:id="459"/>
      <w:r w:rsidRPr="00FA6E9F">
        <w:rPr>
          <w:rFonts w:ascii="Times New Roman" w:hAnsi="Times New Roman" w:cs="Times New Roman"/>
          <w:color w:val="auto"/>
          <w:sz w:val="28"/>
          <w:szCs w:val="28"/>
          <w:lang w:val="vi"/>
        </w:rPr>
        <w:t>1. Kiến thức.</w:t>
      </w:r>
    </w:p>
    <w:p w:rsidR="00204558" w:rsidRPr="00FA6E9F" w:rsidRDefault="00204558" w:rsidP="00210AB6">
      <w:pPr>
        <w:pStyle w:val="BodyText"/>
        <w:numPr>
          <w:ilvl w:val="0"/>
          <w:numId w:val="69"/>
        </w:numPr>
        <w:tabs>
          <w:tab w:val="left" w:pos="180"/>
          <w:tab w:val="left" w:pos="270"/>
          <w:tab w:val="left" w:pos="979"/>
        </w:tabs>
        <w:autoSpaceDE/>
        <w:autoSpaceDN/>
        <w:spacing w:before="0" w:line="288" w:lineRule="auto"/>
        <w:ind w:left="0" w:firstLine="0"/>
        <w:rPr>
          <w:sz w:val="28"/>
          <w:szCs w:val="28"/>
        </w:rPr>
      </w:pPr>
      <w:bookmarkStart w:id="460" w:name="bookmark1887"/>
      <w:bookmarkEnd w:id="460"/>
      <w:r w:rsidRPr="00FA6E9F">
        <w:rPr>
          <w:sz w:val="28"/>
          <w:szCs w:val="28"/>
        </w:rPr>
        <w:t>Giới thiệu được sự phát triển kinh tế - xã hội của các nước Đông Bắc Á (Trung Quốc, Nhật Bản, Hàn Quốc) từ năm 1991 đến nay.</w:t>
      </w:r>
    </w:p>
    <w:p w:rsidR="00204558" w:rsidRPr="00FA6E9F" w:rsidRDefault="00204558" w:rsidP="00210AB6">
      <w:pPr>
        <w:pStyle w:val="BodyText"/>
        <w:numPr>
          <w:ilvl w:val="0"/>
          <w:numId w:val="69"/>
        </w:numPr>
        <w:tabs>
          <w:tab w:val="left" w:pos="180"/>
          <w:tab w:val="left" w:pos="270"/>
          <w:tab w:val="left" w:pos="989"/>
        </w:tabs>
        <w:autoSpaceDE/>
        <w:autoSpaceDN/>
        <w:spacing w:before="0" w:line="288" w:lineRule="auto"/>
        <w:ind w:left="0" w:firstLine="0"/>
        <w:rPr>
          <w:sz w:val="28"/>
          <w:szCs w:val="28"/>
        </w:rPr>
      </w:pPr>
      <w:bookmarkStart w:id="461" w:name="bookmark1888"/>
      <w:bookmarkEnd w:id="461"/>
      <w:r w:rsidRPr="00FA6E9F">
        <w:rPr>
          <w:sz w:val="28"/>
          <w:szCs w:val="28"/>
        </w:rPr>
        <w:t>Mô tả được quá trình phát triển của ASEAN từ năm 1991 đến nay và những nét chính của Cộng đồng ASEAN.</w:t>
      </w:r>
    </w:p>
    <w:p w:rsidR="00204558" w:rsidRPr="00FA6E9F" w:rsidRDefault="00204558" w:rsidP="00204558">
      <w:pPr>
        <w:pStyle w:val="Bodytext20"/>
        <w:tabs>
          <w:tab w:val="left" w:pos="180"/>
          <w:tab w:val="left" w:pos="270"/>
          <w:tab w:val="left" w:pos="382"/>
        </w:tabs>
        <w:spacing w:line="288" w:lineRule="auto"/>
        <w:rPr>
          <w:rFonts w:ascii="Times New Roman" w:hAnsi="Times New Roman" w:cs="Times New Roman"/>
          <w:color w:val="auto"/>
          <w:sz w:val="28"/>
          <w:szCs w:val="28"/>
          <w:lang w:val="vi"/>
        </w:rPr>
      </w:pPr>
      <w:bookmarkStart w:id="462" w:name="bookmark1889"/>
      <w:bookmarkEnd w:id="462"/>
      <w:r w:rsidRPr="00FA6E9F">
        <w:rPr>
          <w:rFonts w:ascii="Times New Roman" w:hAnsi="Times New Roman" w:cs="Times New Roman"/>
          <w:color w:val="auto"/>
          <w:sz w:val="28"/>
          <w:szCs w:val="28"/>
          <w:lang w:val="vi"/>
        </w:rPr>
        <w:t>2. Năng lực.</w:t>
      </w:r>
    </w:p>
    <w:p w:rsidR="00204558" w:rsidRPr="00FA6E9F" w:rsidRDefault="00204558" w:rsidP="00204558">
      <w:pPr>
        <w:pStyle w:val="Bodytext20"/>
        <w:tabs>
          <w:tab w:val="left" w:pos="180"/>
          <w:tab w:val="left" w:pos="270"/>
          <w:tab w:val="left" w:pos="835"/>
        </w:tabs>
        <w:spacing w:line="288" w:lineRule="auto"/>
        <w:jc w:val="both"/>
        <w:rPr>
          <w:rFonts w:ascii="Times New Roman" w:hAnsi="Times New Roman" w:cs="Times New Roman"/>
          <w:color w:val="auto"/>
          <w:sz w:val="28"/>
          <w:szCs w:val="28"/>
          <w:lang w:val="vi"/>
        </w:rPr>
      </w:pPr>
      <w:bookmarkStart w:id="463" w:name="bookmark1890"/>
      <w:bookmarkEnd w:id="463"/>
      <w:r w:rsidRPr="00FA6E9F">
        <w:rPr>
          <w:rFonts w:ascii="Times New Roman" w:hAnsi="Times New Roman" w:cs="Times New Roman"/>
          <w:color w:val="auto"/>
          <w:sz w:val="28"/>
          <w:szCs w:val="28"/>
          <w:lang w:val="vi"/>
        </w:rPr>
        <w:t>2.1. Năng lực chung.</w:t>
      </w:r>
    </w:p>
    <w:p w:rsidR="00204558" w:rsidRPr="00FA6E9F" w:rsidRDefault="00204558" w:rsidP="00210AB6">
      <w:pPr>
        <w:pStyle w:val="BodyText"/>
        <w:numPr>
          <w:ilvl w:val="0"/>
          <w:numId w:val="69"/>
        </w:numPr>
        <w:tabs>
          <w:tab w:val="left" w:pos="180"/>
          <w:tab w:val="left" w:pos="270"/>
          <w:tab w:val="left" w:pos="994"/>
        </w:tabs>
        <w:autoSpaceDE/>
        <w:autoSpaceDN/>
        <w:spacing w:before="0" w:line="288" w:lineRule="auto"/>
        <w:ind w:left="0" w:firstLine="0"/>
        <w:rPr>
          <w:sz w:val="28"/>
          <w:szCs w:val="28"/>
        </w:rPr>
      </w:pPr>
      <w:bookmarkStart w:id="464" w:name="bookmark1891"/>
      <w:bookmarkEnd w:id="464"/>
      <w:r w:rsidRPr="00FA6E9F">
        <w:rPr>
          <w:sz w:val="28"/>
          <w:szCs w:val="28"/>
        </w:rPr>
        <w:t>Năng lực tự chủ và tự học qua việc đọc SGK, trả lời câu hỏi hoặc tìm hiểu bài trước khi đến lớp theo hướng dẫn của GV.</w:t>
      </w:r>
    </w:p>
    <w:p w:rsidR="00204558" w:rsidRPr="00FA6E9F" w:rsidRDefault="00204558" w:rsidP="00210AB6">
      <w:pPr>
        <w:pStyle w:val="BodyText"/>
        <w:numPr>
          <w:ilvl w:val="0"/>
          <w:numId w:val="69"/>
        </w:numPr>
        <w:tabs>
          <w:tab w:val="left" w:pos="180"/>
          <w:tab w:val="left" w:pos="270"/>
          <w:tab w:val="left" w:pos="994"/>
        </w:tabs>
        <w:autoSpaceDE/>
        <w:autoSpaceDN/>
        <w:spacing w:before="0" w:line="288" w:lineRule="auto"/>
        <w:ind w:left="0" w:firstLine="0"/>
        <w:rPr>
          <w:sz w:val="28"/>
          <w:szCs w:val="28"/>
        </w:rPr>
      </w:pPr>
      <w:bookmarkStart w:id="465" w:name="bookmark1892"/>
      <w:bookmarkEnd w:id="465"/>
      <w:r w:rsidRPr="00FA6E9F">
        <w:rPr>
          <w:sz w:val="28"/>
          <w:szCs w:val="28"/>
        </w:rPr>
        <w:t>Năng lực giao tiếp và hợp tác qua hoạt động thảo luận nhóm hoặc cặp đôi để thực hiện các nhiệm vụ học tập.</w:t>
      </w:r>
    </w:p>
    <w:p w:rsidR="00204558" w:rsidRPr="00FA6E9F" w:rsidRDefault="00204558" w:rsidP="00204558">
      <w:pPr>
        <w:pStyle w:val="Bodytext20"/>
        <w:tabs>
          <w:tab w:val="left" w:pos="180"/>
          <w:tab w:val="left" w:pos="270"/>
          <w:tab w:val="left" w:pos="835"/>
        </w:tabs>
        <w:spacing w:line="288" w:lineRule="auto"/>
        <w:jc w:val="both"/>
        <w:rPr>
          <w:rFonts w:ascii="Times New Roman" w:hAnsi="Times New Roman" w:cs="Times New Roman"/>
          <w:color w:val="auto"/>
          <w:sz w:val="28"/>
          <w:szCs w:val="28"/>
        </w:rPr>
      </w:pPr>
      <w:bookmarkStart w:id="466" w:name="bookmark1893"/>
      <w:bookmarkEnd w:id="466"/>
      <w:r w:rsidRPr="00FA6E9F">
        <w:rPr>
          <w:rFonts w:ascii="Times New Roman" w:hAnsi="Times New Roman" w:cs="Times New Roman"/>
          <w:color w:val="auto"/>
          <w:sz w:val="28"/>
          <w:szCs w:val="28"/>
        </w:rPr>
        <w:t>2.2. Năng lực đặc thù.</w:t>
      </w:r>
    </w:p>
    <w:p w:rsidR="00204558" w:rsidRPr="00FA6E9F" w:rsidRDefault="00204558" w:rsidP="00210AB6">
      <w:pPr>
        <w:pStyle w:val="BodyText"/>
        <w:numPr>
          <w:ilvl w:val="0"/>
          <w:numId w:val="69"/>
        </w:numPr>
        <w:tabs>
          <w:tab w:val="left" w:pos="180"/>
          <w:tab w:val="left" w:pos="270"/>
          <w:tab w:val="left" w:pos="994"/>
        </w:tabs>
        <w:autoSpaceDE/>
        <w:autoSpaceDN/>
        <w:spacing w:before="0" w:line="288" w:lineRule="auto"/>
        <w:ind w:left="0" w:firstLine="0"/>
        <w:rPr>
          <w:sz w:val="28"/>
          <w:szCs w:val="28"/>
        </w:rPr>
      </w:pPr>
      <w:bookmarkStart w:id="467" w:name="bookmark1894"/>
      <w:bookmarkEnd w:id="467"/>
      <w:r w:rsidRPr="00FA6E9F">
        <w:rPr>
          <w:sz w:val="28"/>
          <w:szCs w:val="28"/>
        </w:rPr>
        <w:t>Năng lực tìm hiểu lịch sử: nhận diện được các tư liệu lịch sử (tư liệu viết, hình ảnh.), biết cách sưu tầm và khai thác tư liệu để giới thiệu được sự phát triển kinh tế - xã hội của các nước Đông Bắc Á từ năm 1991 đến nay; mô tả được quá trình phát triển của ASEAN từ năm 1991 đến nay và những nét chính của Cộng đồng ASEAN.</w:t>
      </w:r>
    </w:p>
    <w:p w:rsidR="00204558" w:rsidRPr="00FA6E9F" w:rsidRDefault="00204558" w:rsidP="00210AB6">
      <w:pPr>
        <w:pStyle w:val="BodyText"/>
        <w:numPr>
          <w:ilvl w:val="0"/>
          <w:numId w:val="69"/>
        </w:numPr>
        <w:tabs>
          <w:tab w:val="left" w:pos="180"/>
          <w:tab w:val="left" w:pos="270"/>
          <w:tab w:val="left" w:pos="1009"/>
        </w:tabs>
        <w:autoSpaceDE/>
        <w:autoSpaceDN/>
        <w:spacing w:before="0" w:line="288" w:lineRule="auto"/>
        <w:ind w:left="0" w:firstLine="0"/>
        <w:rPr>
          <w:sz w:val="28"/>
          <w:szCs w:val="28"/>
        </w:rPr>
      </w:pPr>
      <w:bookmarkStart w:id="468" w:name="bookmark1895"/>
      <w:bookmarkEnd w:id="468"/>
      <w:r w:rsidRPr="00FA6E9F">
        <w:rPr>
          <w:sz w:val="28"/>
          <w:szCs w:val="28"/>
        </w:rPr>
        <w:t>Năng lực giao tiếp và hợp tác thông qua hoạt động nhóm, trao đổi, thảo luận để hoàn thành các nhiệm vụ học tập.</w:t>
      </w:r>
    </w:p>
    <w:p w:rsidR="00204558" w:rsidRPr="00FA6E9F" w:rsidRDefault="00204558" w:rsidP="00210AB6">
      <w:pPr>
        <w:pStyle w:val="BodyText"/>
        <w:numPr>
          <w:ilvl w:val="0"/>
          <w:numId w:val="69"/>
        </w:numPr>
        <w:tabs>
          <w:tab w:val="left" w:pos="180"/>
          <w:tab w:val="left" w:pos="270"/>
          <w:tab w:val="left" w:pos="1009"/>
        </w:tabs>
        <w:autoSpaceDE/>
        <w:autoSpaceDN/>
        <w:spacing w:before="0" w:line="288" w:lineRule="auto"/>
        <w:ind w:left="0" w:firstLine="0"/>
        <w:rPr>
          <w:sz w:val="28"/>
          <w:szCs w:val="28"/>
        </w:rPr>
      </w:pPr>
      <w:bookmarkStart w:id="469" w:name="bookmark1896"/>
      <w:bookmarkEnd w:id="469"/>
      <w:r w:rsidRPr="00FA6E9F">
        <w:rPr>
          <w:sz w:val="28"/>
          <w:szCs w:val="28"/>
        </w:rPr>
        <w:t>Năng lực vận dụng kiến thức đã học để đề xuất được những việc làm để góp phần xây dựng Cộng đồng ASEAN vững mạnh và phát triển.</w:t>
      </w:r>
    </w:p>
    <w:p w:rsidR="00204558" w:rsidRPr="00FA6E9F" w:rsidRDefault="00204558" w:rsidP="00204558">
      <w:pPr>
        <w:pStyle w:val="Bodytext20"/>
        <w:tabs>
          <w:tab w:val="left" w:pos="180"/>
          <w:tab w:val="left" w:pos="270"/>
          <w:tab w:val="left" w:pos="382"/>
        </w:tabs>
        <w:spacing w:line="288" w:lineRule="auto"/>
        <w:rPr>
          <w:rFonts w:ascii="Times New Roman" w:hAnsi="Times New Roman" w:cs="Times New Roman"/>
          <w:color w:val="auto"/>
          <w:sz w:val="28"/>
          <w:szCs w:val="28"/>
        </w:rPr>
      </w:pPr>
      <w:bookmarkStart w:id="470" w:name="bookmark1897"/>
      <w:bookmarkEnd w:id="470"/>
      <w:r w:rsidRPr="00FA6E9F">
        <w:rPr>
          <w:rFonts w:ascii="Times New Roman" w:hAnsi="Times New Roman" w:cs="Times New Roman"/>
          <w:color w:val="auto"/>
          <w:sz w:val="28"/>
          <w:szCs w:val="28"/>
        </w:rPr>
        <w:t>3. Phẩm chất.</w:t>
      </w:r>
    </w:p>
    <w:p w:rsidR="00204558" w:rsidRPr="00FA6E9F" w:rsidRDefault="00204558" w:rsidP="00210AB6">
      <w:pPr>
        <w:pStyle w:val="BodyText"/>
        <w:numPr>
          <w:ilvl w:val="0"/>
          <w:numId w:val="69"/>
        </w:numPr>
        <w:tabs>
          <w:tab w:val="left" w:pos="180"/>
          <w:tab w:val="left" w:pos="270"/>
          <w:tab w:val="left" w:pos="1004"/>
        </w:tabs>
        <w:autoSpaceDE/>
        <w:autoSpaceDN/>
        <w:spacing w:before="0" w:line="288" w:lineRule="auto"/>
        <w:ind w:left="0" w:firstLine="0"/>
        <w:jc w:val="left"/>
        <w:rPr>
          <w:sz w:val="28"/>
          <w:szCs w:val="28"/>
        </w:rPr>
      </w:pPr>
      <w:bookmarkStart w:id="471" w:name="bookmark1898"/>
      <w:bookmarkEnd w:id="471"/>
      <w:r w:rsidRPr="00FA6E9F">
        <w:rPr>
          <w:sz w:val="28"/>
          <w:szCs w:val="28"/>
        </w:rPr>
        <w:t>Bồi dưỡng phẩm chất nhân ái: Tôn trọng sự đa dạng về văn hoá giữa các dân tộc khác nhau</w:t>
      </w:r>
      <w:bookmarkStart w:id="472" w:name="bookmark1899"/>
      <w:bookmarkEnd w:id="472"/>
      <w:r w:rsidRPr="00FA6E9F">
        <w:rPr>
          <w:sz w:val="28"/>
          <w:szCs w:val="28"/>
        </w:rPr>
        <w:t>.</w:t>
      </w:r>
    </w:p>
    <w:p w:rsidR="00204558" w:rsidRPr="00FA6E9F" w:rsidRDefault="00204558" w:rsidP="00210AB6">
      <w:pPr>
        <w:pStyle w:val="BodyText"/>
        <w:numPr>
          <w:ilvl w:val="0"/>
          <w:numId w:val="69"/>
        </w:numPr>
        <w:tabs>
          <w:tab w:val="left" w:pos="180"/>
          <w:tab w:val="left" w:pos="270"/>
          <w:tab w:val="left" w:pos="1004"/>
        </w:tabs>
        <w:autoSpaceDE/>
        <w:autoSpaceDN/>
        <w:spacing w:before="0" w:line="288" w:lineRule="auto"/>
        <w:ind w:left="0" w:firstLine="0"/>
        <w:jc w:val="left"/>
        <w:rPr>
          <w:sz w:val="28"/>
          <w:szCs w:val="28"/>
        </w:rPr>
      </w:pPr>
      <w:r w:rsidRPr="00FA6E9F">
        <w:rPr>
          <w:sz w:val="28"/>
          <w:szCs w:val="28"/>
        </w:rPr>
        <w:t>Bồi dưỡng tinh thần đoàn kết trong Cộng đồng ASEAN, trách nhiệm trong xây dựng và phát triển Cộng đồng ASEAN.</w:t>
      </w:r>
    </w:p>
    <w:p w:rsidR="00204558" w:rsidRPr="00FA6E9F" w:rsidRDefault="00204558" w:rsidP="00210AB6">
      <w:pPr>
        <w:pStyle w:val="BodyText"/>
        <w:numPr>
          <w:ilvl w:val="0"/>
          <w:numId w:val="69"/>
        </w:numPr>
        <w:tabs>
          <w:tab w:val="left" w:pos="180"/>
          <w:tab w:val="left" w:pos="270"/>
          <w:tab w:val="left" w:pos="1004"/>
        </w:tabs>
        <w:autoSpaceDE/>
        <w:autoSpaceDN/>
        <w:spacing w:before="0" w:line="288" w:lineRule="auto"/>
        <w:ind w:left="0" w:firstLine="0"/>
        <w:jc w:val="left"/>
        <w:rPr>
          <w:sz w:val="28"/>
          <w:szCs w:val="28"/>
        </w:rPr>
      </w:pPr>
      <w:r w:rsidRPr="00FA6E9F">
        <w:rPr>
          <w:sz w:val="28"/>
          <w:szCs w:val="28"/>
        </w:rPr>
        <w:t xml:space="preserve"> Nỗ lực, kiên trì vượt khó, sáng tạo (học tập từ nhân dân các nước Hàn Quốc, Nhật Bản trong công cuộc xây dựng đất nước).</w:t>
      </w:r>
    </w:p>
    <w:p w:rsidR="00204558" w:rsidRPr="00FA6E9F" w:rsidRDefault="00204558" w:rsidP="00210AB6">
      <w:pPr>
        <w:pStyle w:val="BodyText"/>
        <w:numPr>
          <w:ilvl w:val="0"/>
          <w:numId w:val="69"/>
        </w:numPr>
        <w:tabs>
          <w:tab w:val="left" w:pos="180"/>
          <w:tab w:val="left" w:pos="270"/>
          <w:tab w:val="left" w:pos="1004"/>
        </w:tabs>
        <w:autoSpaceDE/>
        <w:autoSpaceDN/>
        <w:spacing w:before="0" w:line="288" w:lineRule="auto"/>
        <w:ind w:left="0" w:firstLine="0"/>
        <w:jc w:val="left"/>
        <w:rPr>
          <w:sz w:val="28"/>
          <w:szCs w:val="28"/>
        </w:rPr>
      </w:pPr>
      <w:r w:rsidRPr="00FA6E9F">
        <w:rPr>
          <w:sz w:val="28"/>
          <w:szCs w:val="28"/>
        </w:rPr>
        <w:t>đoàn kết trong Cộng đồng ASEAN, trách nhiệm trong xây dựng và phát triển Cộng đồng ASEAN.</w:t>
      </w:r>
    </w:p>
    <w:p w:rsidR="00204558" w:rsidRPr="00FA6E9F" w:rsidRDefault="00204558" w:rsidP="00204558">
      <w:pPr>
        <w:pStyle w:val="Heading51"/>
        <w:keepNext/>
        <w:keepLines/>
        <w:tabs>
          <w:tab w:val="left" w:pos="180"/>
          <w:tab w:val="left" w:pos="270"/>
          <w:tab w:val="left" w:pos="411"/>
        </w:tabs>
        <w:spacing w:after="0" w:line="288" w:lineRule="auto"/>
        <w:rPr>
          <w:rFonts w:ascii="Times New Roman" w:hAnsi="Times New Roman" w:cs="Times New Roman"/>
          <w:color w:val="auto"/>
          <w:sz w:val="28"/>
          <w:szCs w:val="28"/>
          <w:lang w:val="vi"/>
        </w:rPr>
      </w:pPr>
      <w:bookmarkStart w:id="473" w:name="bookmark1902"/>
      <w:bookmarkStart w:id="474" w:name="_Toc170199664"/>
      <w:bookmarkEnd w:id="473"/>
      <w:r w:rsidRPr="00FA6E9F">
        <w:rPr>
          <w:rFonts w:ascii="Times New Roman" w:hAnsi="Times New Roman" w:cs="Times New Roman"/>
          <w:color w:val="auto"/>
          <w:sz w:val="28"/>
          <w:szCs w:val="28"/>
          <w:lang w:val="vi"/>
        </w:rPr>
        <w:t>II. THIẾT BỊ DẠY HỌC VÀ HỌC LIỆU.</w:t>
      </w:r>
      <w:bookmarkEnd w:id="474"/>
    </w:p>
    <w:p w:rsidR="00204558" w:rsidRPr="00FA6E9F" w:rsidRDefault="00204558" w:rsidP="00210AB6">
      <w:pPr>
        <w:pStyle w:val="BodyText"/>
        <w:numPr>
          <w:ilvl w:val="0"/>
          <w:numId w:val="69"/>
        </w:numPr>
        <w:tabs>
          <w:tab w:val="left" w:pos="180"/>
          <w:tab w:val="left" w:pos="270"/>
          <w:tab w:val="left" w:pos="986"/>
        </w:tabs>
        <w:autoSpaceDE/>
        <w:autoSpaceDN/>
        <w:spacing w:before="0" w:line="288" w:lineRule="auto"/>
        <w:ind w:left="0" w:firstLine="0"/>
        <w:jc w:val="left"/>
        <w:rPr>
          <w:sz w:val="28"/>
          <w:szCs w:val="28"/>
        </w:rPr>
      </w:pPr>
      <w:bookmarkStart w:id="475" w:name="bookmark1904"/>
      <w:bookmarkEnd w:id="475"/>
      <w:r w:rsidRPr="00FA6E9F">
        <w:rPr>
          <w:sz w:val="28"/>
          <w:szCs w:val="28"/>
        </w:rPr>
        <w:t>SGK, SGV, SBT Lịch sử và Địa lí 9 - bộ sách Kết nối tri thức với cuộc sống.</w:t>
      </w:r>
    </w:p>
    <w:p w:rsidR="00204558" w:rsidRPr="00FA6E9F" w:rsidRDefault="00204558" w:rsidP="00210AB6">
      <w:pPr>
        <w:pStyle w:val="BodyText"/>
        <w:numPr>
          <w:ilvl w:val="0"/>
          <w:numId w:val="69"/>
        </w:numPr>
        <w:tabs>
          <w:tab w:val="left" w:pos="180"/>
          <w:tab w:val="left" w:pos="270"/>
          <w:tab w:val="left" w:pos="986"/>
        </w:tabs>
        <w:autoSpaceDE/>
        <w:autoSpaceDN/>
        <w:spacing w:before="0" w:line="288" w:lineRule="auto"/>
        <w:ind w:left="0" w:firstLine="0"/>
        <w:jc w:val="left"/>
        <w:rPr>
          <w:sz w:val="28"/>
          <w:szCs w:val="28"/>
        </w:rPr>
      </w:pPr>
      <w:bookmarkStart w:id="476" w:name="bookmark1905"/>
      <w:bookmarkEnd w:id="476"/>
      <w:r w:rsidRPr="00FA6E9F">
        <w:rPr>
          <w:sz w:val="28"/>
          <w:szCs w:val="28"/>
        </w:rPr>
        <w:lastRenderedPageBreak/>
        <w:t>Phiếu học tập</w:t>
      </w:r>
    </w:p>
    <w:p w:rsidR="00204558" w:rsidRPr="00FA6E9F" w:rsidRDefault="00204558" w:rsidP="00210AB6">
      <w:pPr>
        <w:pStyle w:val="BodyText"/>
        <w:numPr>
          <w:ilvl w:val="0"/>
          <w:numId w:val="69"/>
        </w:numPr>
        <w:tabs>
          <w:tab w:val="left" w:pos="180"/>
          <w:tab w:val="left" w:pos="270"/>
          <w:tab w:val="left" w:pos="986"/>
        </w:tabs>
        <w:autoSpaceDE/>
        <w:autoSpaceDN/>
        <w:spacing w:before="0" w:line="288" w:lineRule="auto"/>
        <w:ind w:left="0" w:firstLine="0"/>
        <w:jc w:val="left"/>
        <w:rPr>
          <w:sz w:val="28"/>
          <w:szCs w:val="28"/>
        </w:rPr>
      </w:pPr>
      <w:r w:rsidRPr="00FA6E9F">
        <w:rPr>
          <w:sz w:val="28"/>
          <w:szCs w:val="28"/>
        </w:rPr>
        <w:t>Một số tư liệu, lược đồ, hình ảnh liên quan đến nội dung bài học.</w:t>
      </w:r>
    </w:p>
    <w:p w:rsidR="00204558" w:rsidRPr="00FA6E9F" w:rsidRDefault="00204558" w:rsidP="00210AB6">
      <w:pPr>
        <w:pStyle w:val="BodyText"/>
        <w:numPr>
          <w:ilvl w:val="0"/>
          <w:numId w:val="69"/>
        </w:numPr>
        <w:tabs>
          <w:tab w:val="left" w:pos="180"/>
          <w:tab w:val="left" w:pos="270"/>
          <w:tab w:val="left" w:pos="986"/>
        </w:tabs>
        <w:autoSpaceDE/>
        <w:autoSpaceDN/>
        <w:spacing w:before="0" w:line="288" w:lineRule="auto"/>
        <w:ind w:left="0" w:firstLine="0"/>
        <w:jc w:val="left"/>
        <w:rPr>
          <w:sz w:val="28"/>
          <w:szCs w:val="28"/>
        </w:rPr>
      </w:pPr>
      <w:bookmarkStart w:id="477" w:name="bookmark1906"/>
      <w:bookmarkEnd w:id="477"/>
      <w:r w:rsidRPr="00FA6E9F">
        <w:rPr>
          <w:sz w:val="28"/>
          <w:szCs w:val="28"/>
        </w:rPr>
        <w:t>Máy tính, máy chiếu, tivi, internet...</w:t>
      </w:r>
    </w:p>
    <w:p w:rsidR="00204558" w:rsidRPr="00FA6E9F" w:rsidRDefault="00204558" w:rsidP="00204558">
      <w:pPr>
        <w:pStyle w:val="Heading51"/>
        <w:keepNext/>
        <w:keepLines/>
        <w:tabs>
          <w:tab w:val="left" w:pos="180"/>
          <w:tab w:val="left" w:pos="270"/>
          <w:tab w:val="left" w:pos="478"/>
        </w:tabs>
        <w:spacing w:after="0" w:line="288" w:lineRule="auto"/>
        <w:rPr>
          <w:rFonts w:ascii="Times New Roman" w:hAnsi="Times New Roman" w:cs="Times New Roman"/>
          <w:color w:val="auto"/>
          <w:sz w:val="28"/>
          <w:szCs w:val="28"/>
          <w:lang w:val="vi"/>
        </w:rPr>
      </w:pPr>
      <w:bookmarkStart w:id="478" w:name="bookmark1909"/>
      <w:bookmarkStart w:id="479" w:name="_Toc170199665"/>
      <w:bookmarkEnd w:id="478"/>
      <w:r w:rsidRPr="00FA6E9F">
        <w:rPr>
          <w:rFonts w:ascii="Times New Roman" w:hAnsi="Times New Roman" w:cs="Times New Roman"/>
          <w:color w:val="auto"/>
          <w:sz w:val="28"/>
          <w:szCs w:val="28"/>
          <w:lang w:val="vi"/>
        </w:rPr>
        <w:t>III. TIẾN TRÌNH DẠY HỌC.</w:t>
      </w:r>
      <w:bookmarkEnd w:id="479"/>
    </w:p>
    <w:p w:rsidR="00204558" w:rsidRPr="00FA6E9F" w:rsidRDefault="00204558" w:rsidP="00204558">
      <w:pPr>
        <w:pStyle w:val="Bodytext20"/>
        <w:tabs>
          <w:tab w:val="left" w:pos="180"/>
          <w:tab w:val="left" w:pos="270"/>
          <w:tab w:val="left" w:pos="373"/>
        </w:tabs>
        <w:spacing w:line="288" w:lineRule="auto"/>
        <w:rPr>
          <w:rFonts w:ascii="Times New Roman" w:hAnsi="Times New Roman" w:cs="Times New Roman"/>
          <w:color w:val="auto"/>
          <w:sz w:val="28"/>
          <w:szCs w:val="28"/>
        </w:rPr>
      </w:pPr>
      <w:bookmarkStart w:id="480" w:name="bookmark1911"/>
      <w:bookmarkEnd w:id="480"/>
      <w:r w:rsidRPr="00FA6E9F">
        <w:rPr>
          <w:rFonts w:ascii="Times New Roman" w:hAnsi="Times New Roman" w:cs="Times New Roman"/>
          <w:color w:val="auto"/>
          <w:sz w:val="28"/>
          <w:szCs w:val="28"/>
        </w:rPr>
        <w:t>1. Hoạt động mở đầu.</w:t>
      </w:r>
    </w:p>
    <w:p w:rsidR="00204558" w:rsidRPr="00FA6E9F" w:rsidRDefault="00204558" w:rsidP="00210AB6">
      <w:pPr>
        <w:pStyle w:val="BodyText"/>
        <w:numPr>
          <w:ilvl w:val="0"/>
          <w:numId w:val="72"/>
        </w:numPr>
        <w:tabs>
          <w:tab w:val="left" w:pos="180"/>
          <w:tab w:val="left" w:pos="270"/>
          <w:tab w:val="left" w:pos="1082"/>
        </w:tabs>
        <w:autoSpaceDE/>
        <w:autoSpaceDN/>
        <w:spacing w:before="0" w:line="288" w:lineRule="auto"/>
        <w:ind w:left="0" w:firstLine="0"/>
        <w:jc w:val="left"/>
        <w:rPr>
          <w:sz w:val="28"/>
          <w:szCs w:val="28"/>
        </w:rPr>
      </w:pPr>
      <w:bookmarkStart w:id="481" w:name="bookmark1912"/>
      <w:bookmarkEnd w:id="481"/>
      <w:r w:rsidRPr="00FA6E9F">
        <w:rPr>
          <w:b/>
          <w:bCs/>
          <w:i/>
          <w:iCs/>
          <w:sz w:val="28"/>
          <w:szCs w:val="28"/>
        </w:rPr>
        <w:t>Mục tiêu</w:t>
      </w:r>
    </w:p>
    <w:p w:rsidR="00204558" w:rsidRPr="00FA6E9F" w:rsidRDefault="00204558" w:rsidP="00204558">
      <w:pPr>
        <w:pStyle w:val="BodyText"/>
        <w:tabs>
          <w:tab w:val="left" w:pos="180"/>
          <w:tab w:val="left" w:pos="270"/>
          <w:tab w:val="left" w:pos="1082"/>
        </w:tabs>
        <w:spacing w:line="288" w:lineRule="auto"/>
        <w:ind w:firstLine="0"/>
        <w:rPr>
          <w:sz w:val="28"/>
          <w:szCs w:val="28"/>
        </w:rPr>
      </w:pPr>
      <w:r w:rsidRPr="00FA6E9F">
        <w:rPr>
          <w:sz w:val="28"/>
          <w:szCs w:val="28"/>
        </w:rPr>
        <w:t>- Huy động kiến thức hiểu biết của học sinh về các nước ở châu Á</w:t>
      </w:r>
    </w:p>
    <w:p w:rsidR="00204558" w:rsidRPr="00FA6E9F" w:rsidRDefault="00204558" w:rsidP="00204558">
      <w:pPr>
        <w:pStyle w:val="BodyText"/>
        <w:tabs>
          <w:tab w:val="left" w:pos="180"/>
          <w:tab w:val="left" w:pos="270"/>
          <w:tab w:val="left" w:pos="1082"/>
        </w:tabs>
        <w:spacing w:line="288" w:lineRule="auto"/>
        <w:ind w:firstLine="0"/>
        <w:rPr>
          <w:sz w:val="28"/>
          <w:szCs w:val="28"/>
        </w:rPr>
      </w:pPr>
      <w:r w:rsidRPr="00FA6E9F">
        <w:rPr>
          <w:sz w:val="28"/>
          <w:szCs w:val="28"/>
        </w:rPr>
        <w:t>- Tạo hứng thú cho HS trước khi vào bài mới.</w:t>
      </w:r>
    </w:p>
    <w:p w:rsidR="00204558" w:rsidRPr="00FA6E9F" w:rsidRDefault="00204558" w:rsidP="00210AB6">
      <w:pPr>
        <w:pStyle w:val="BodyText"/>
        <w:numPr>
          <w:ilvl w:val="0"/>
          <w:numId w:val="72"/>
        </w:numPr>
        <w:tabs>
          <w:tab w:val="left" w:pos="180"/>
          <w:tab w:val="left" w:pos="270"/>
          <w:tab w:val="left" w:pos="1082"/>
        </w:tabs>
        <w:autoSpaceDE/>
        <w:autoSpaceDN/>
        <w:spacing w:before="0" w:line="288" w:lineRule="auto"/>
        <w:ind w:left="0" w:firstLine="0"/>
        <w:jc w:val="left"/>
        <w:rPr>
          <w:sz w:val="28"/>
          <w:szCs w:val="28"/>
        </w:rPr>
      </w:pPr>
      <w:bookmarkStart w:id="482" w:name="bookmark1913"/>
      <w:bookmarkEnd w:id="482"/>
      <w:r w:rsidRPr="00FA6E9F">
        <w:rPr>
          <w:b/>
          <w:bCs/>
          <w:i/>
          <w:iCs/>
          <w:sz w:val="28"/>
          <w:szCs w:val="28"/>
        </w:rPr>
        <w:t>Tổ chức thực hiện</w:t>
      </w:r>
    </w:p>
    <w:p w:rsidR="00204558" w:rsidRPr="00FA6E9F" w:rsidRDefault="00204558" w:rsidP="00204558">
      <w:pPr>
        <w:shd w:val="clear" w:color="auto" w:fill="FFFFFF"/>
        <w:spacing w:line="288" w:lineRule="auto"/>
        <w:jc w:val="both"/>
        <w:rPr>
          <w:b/>
          <w:bCs/>
          <w:iCs/>
          <w:color w:val="FF0000"/>
          <w:sz w:val="28"/>
          <w:szCs w:val="28"/>
          <w:lang w:val="en-US"/>
        </w:rPr>
      </w:pPr>
      <w:bookmarkStart w:id="483" w:name="bookmark1914"/>
      <w:bookmarkEnd w:id="483"/>
      <w:r w:rsidRPr="00FA6E9F">
        <w:rPr>
          <w:b/>
          <w:bCs/>
          <w:iCs/>
          <w:color w:val="FF0000"/>
          <w:sz w:val="28"/>
          <w:szCs w:val="28"/>
          <w:lang w:val="en-US"/>
        </w:rPr>
        <w:t>Cách 1:</w:t>
      </w:r>
    </w:p>
    <w:p w:rsidR="00204558" w:rsidRPr="00FA6E9F" w:rsidRDefault="00204558" w:rsidP="00204558">
      <w:pPr>
        <w:shd w:val="clear" w:color="auto" w:fill="FFFFFF"/>
        <w:spacing w:line="288" w:lineRule="auto"/>
        <w:jc w:val="both"/>
        <w:rPr>
          <w:b/>
          <w:bCs/>
          <w:i/>
          <w:sz w:val="28"/>
          <w:szCs w:val="28"/>
        </w:rPr>
      </w:pPr>
      <w:r w:rsidRPr="00FA6E9F">
        <w:rPr>
          <w:b/>
          <w:bCs/>
          <w:i/>
          <w:iCs/>
          <w:sz w:val="28"/>
          <w:szCs w:val="28"/>
        </w:rPr>
        <w:t xml:space="preserve">* </w:t>
      </w:r>
      <w:r w:rsidRPr="00FA6E9F">
        <w:rPr>
          <w:b/>
          <w:bCs/>
          <w:i/>
          <w:sz w:val="28"/>
          <w:szCs w:val="28"/>
        </w:rPr>
        <w:t xml:space="preserve">Bước 1. Chuyển giao giao nhiệm vụ: </w:t>
      </w:r>
    </w:p>
    <w:p w:rsidR="00204558" w:rsidRPr="00FA6E9F" w:rsidRDefault="00204558" w:rsidP="00204558">
      <w:pPr>
        <w:shd w:val="clear" w:color="auto" w:fill="FFFFFF"/>
        <w:spacing w:line="288" w:lineRule="auto"/>
        <w:jc w:val="both"/>
        <w:rPr>
          <w:sz w:val="28"/>
          <w:szCs w:val="28"/>
        </w:rPr>
      </w:pPr>
      <w:r w:rsidRPr="00FA6E9F">
        <w:rPr>
          <w:sz w:val="28"/>
          <w:szCs w:val="28"/>
        </w:rPr>
        <w:t xml:space="preserve">- GV tổ chức trò chơi </w:t>
      </w:r>
      <w:r w:rsidRPr="00FA6E9F">
        <w:rPr>
          <w:b/>
          <w:bCs/>
          <w:sz w:val="28"/>
          <w:szCs w:val="28"/>
        </w:rPr>
        <w:t>“Tiếp sức”</w:t>
      </w:r>
      <w:r w:rsidRPr="00FA6E9F">
        <w:rPr>
          <w:sz w:val="28"/>
          <w:szCs w:val="28"/>
        </w:rPr>
        <w:t xml:space="preserve"> cho HS.</w:t>
      </w:r>
    </w:p>
    <w:p w:rsidR="00204558" w:rsidRPr="00FA6E9F" w:rsidRDefault="00204558" w:rsidP="00204558">
      <w:pPr>
        <w:shd w:val="clear" w:color="auto" w:fill="FFFFFF"/>
        <w:spacing w:line="288" w:lineRule="auto"/>
        <w:jc w:val="both"/>
        <w:rPr>
          <w:sz w:val="28"/>
          <w:szCs w:val="28"/>
        </w:rPr>
      </w:pPr>
      <w:r w:rsidRPr="00FA6E9F">
        <w:rPr>
          <w:sz w:val="28"/>
          <w:szCs w:val="28"/>
        </w:rPr>
        <w:t>- GV chia lớp thành 2 đội chơi. (Dãy trái đội A và dãy bên phải là đội B).</w:t>
      </w:r>
    </w:p>
    <w:p w:rsidR="00204558" w:rsidRPr="00FA6E9F" w:rsidRDefault="00204558" w:rsidP="00204558">
      <w:pPr>
        <w:shd w:val="clear" w:color="auto" w:fill="FFFFFF"/>
        <w:spacing w:line="288" w:lineRule="auto"/>
        <w:jc w:val="both"/>
        <w:rPr>
          <w:sz w:val="28"/>
          <w:szCs w:val="28"/>
        </w:rPr>
      </w:pPr>
      <w:r w:rsidRPr="00FA6E9F">
        <w:rPr>
          <w:sz w:val="28"/>
          <w:szCs w:val="28"/>
        </w:rPr>
        <w:t xml:space="preserve">- GV phổ biến Luật của trò chơi </w:t>
      </w:r>
      <w:r w:rsidRPr="00FA6E9F">
        <w:rPr>
          <w:b/>
          <w:bCs/>
          <w:sz w:val="28"/>
          <w:szCs w:val="28"/>
        </w:rPr>
        <w:t>“Tiếp sức”</w:t>
      </w:r>
      <w:r w:rsidRPr="00FA6E9F">
        <w:rPr>
          <w:sz w:val="28"/>
          <w:szCs w:val="28"/>
        </w:rPr>
        <w:t xml:space="preserve"> lên bảng:</w:t>
      </w:r>
    </w:p>
    <w:p w:rsidR="00204558" w:rsidRPr="00FA6E9F" w:rsidRDefault="00204558" w:rsidP="00204558">
      <w:pPr>
        <w:shd w:val="clear" w:color="auto" w:fill="FFFFFF"/>
        <w:spacing w:line="288" w:lineRule="auto"/>
        <w:jc w:val="both"/>
        <w:rPr>
          <w:sz w:val="28"/>
          <w:szCs w:val="28"/>
        </w:rPr>
      </w:pPr>
      <w:r w:rsidRPr="00FA6E9F">
        <w:rPr>
          <w:sz w:val="28"/>
          <w:szCs w:val="28"/>
        </w:rPr>
        <w:t>- Trong thời gian 2p, các đội chơi kể tên các nước ở châu Á mà em biết. Người viết sau không được viết trùng thông tin với người viết trước.</w:t>
      </w:r>
    </w:p>
    <w:p w:rsidR="00204558" w:rsidRPr="00FA6E9F" w:rsidRDefault="00204558" w:rsidP="00204558">
      <w:pPr>
        <w:shd w:val="clear" w:color="auto" w:fill="FFFFFF"/>
        <w:spacing w:line="288" w:lineRule="auto"/>
        <w:jc w:val="both"/>
        <w:rPr>
          <w:sz w:val="28"/>
          <w:szCs w:val="28"/>
        </w:rPr>
      </w:pPr>
      <w:r w:rsidRPr="00FA6E9F">
        <w:rPr>
          <w:sz w:val="28"/>
          <w:szCs w:val="28"/>
        </w:rPr>
        <w:t>- Các đội chơi có 1 viên phấn và sẽ chuyền tay nhau lên bảng ghi, thời gian hoàn thành là 2’.</w:t>
      </w:r>
    </w:p>
    <w:p w:rsidR="00204558" w:rsidRPr="00FA6E9F" w:rsidRDefault="00204558" w:rsidP="00204558">
      <w:pPr>
        <w:shd w:val="clear" w:color="auto" w:fill="FFFFFF"/>
        <w:spacing w:line="288" w:lineRule="auto"/>
        <w:jc w:val="both"/>
        <w:rPr>
          <w:sz w:val="28"/>
          <w:szCs w:val="28"/>
        </w:rPr>
      </w:pPr>
      <w:r w:rsidRPr="00FA6E9F">
        <w:rPr>
          <w:sz w:val="28"/>
          <w:szCs w:val="28"/>
        </w:rPr>
        <w:t>- Đội liệt kê được nhiều là đội chiến thắng.</w:t>
      </w:r>
    </w:p>
    <w:p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2. HS thực hiện nhiệm vụ:</w:t>
      </w:r>
    </w:p>
    <w:p w:rsidR="00204558" w:rsidRPr="00FA6E9F" w:rsidRDefault="00204558" w:rsidP="00204558">
      <w:pPr>
        <w:shd w:val="clear" w:color="auto" w:fill="FFFFFF"/>
        <w:spacing w:line="288" w:lineRule="auto"/>
        <w:jc w:val="both"/>
        <w:rPr>
          <w:sz w:val="28"/>
          <w:szCs w:val="28"/>
        </w:rPr>
      </w:pPr>
      <w:r w:rsidRPr="00FA6E9F">
        <w:rPr>
          <w:sz w:val="28"/>
          <w:szCs w:val="28"/>
        </w:rPr>
        <w:t>- HS các đội dùng viên phấn và sẽ chuyền tay nhau lên ghi tên các nước ở châu Á mà em biết trong 2 phút.</w:t>
      </w:r>
    </w:p>
    <w:p w:rsidR="00204558" w:rsidRPr="00FA6E9F" w:rsidRDefault="00204558" w:rsidP="00204558">
      <w:pPr>
        <w:shd w:val="clear" w:color="auto" w:fill="FFFFFF"/>
        <w:spacing w:line="288" w:lineRule="auto"/>
        <w:jc w:val="both"/>
        <w:rPr>
          <w:sz w:val="28"/>
          <w:szCs w:val="28"/>
        </w:rPr>
      </w:pPr>
      <w:r w:rsidRPr="00FA6E9F">
        <w:rPr>
          <w:sz w:val="28"/>
          <w:szCs w:val="28"/>
        </w:rPr>
        <w:t>- GV quan sát hỗ trợ HS thực hiện nhiệm vụ học tập của HS.</w:t>
      </w:r>
    </w:p>
    <w:p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3: Báo cáo, thảo luận</w:t>
      </w:r>
    </w:p>
    <w:p w:rsidR="00204558" w:rsidRPr="00FA6E9F" w:rsidRDefault="00204558" w:rsidP="00204558">
      <w:pPr>
        <w:shd w:val="clear" w:color="auto" w:fill="FFFFFF"/>
        <w:spacing w:line="288" w:lineRule="auto"/>
        <w:jc w:val="both"/>
        <w:rPr>
          <w:sz w:val="28"/>
          <w:szCs w:val="28"/>
        </w:rPr>
      </w:pPr>
      <w:r w:rsidRPr="00FA6E9F">
        <w:rPr>
          <w:sz w:val="28"/>
          <w:szCs w:val="28"/>
        </w:rPr>
        <w:t>- GV mời 2 thành viên của 2 đội lên chấm kết quả của đội mình.</w:t>
      </w:r>
    </w:p>
    <w:p w:rsidR="00204558" w:rsidRPr="00FA6E9F" w:rsidRDefault="00204558" w:rsidP="00204558">
      <w:pPr>
        <w:shd w:val="clear" w:color="auto" w:fill="FFFFFF"/>
        <w:spacing w:line="288" w:lineRule="auto"/>
        <w:jc w:val="both"/>
        <w:rPr>
          <w:sz w:val="28"/>
          <w:szCs w:val="28"/>
        </w:rPr>
      </w:pPr>
      <w:r w:rsidRPr="00FA6E9F">
        <w:rPr>
          <w:sz w:val="28"/>
          <w:szCs w:val="28"/>
        </w:rPr>
        <w:t>- HS cả lớp chú ý theo dõi kết quả.</w:t>
      </w:r>
    </w:p>
    <w:p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4: Kết luận, nhận định</w:t>
      </w:r>
    </w:p>
    <w:p w:rsidR="00204558" w:rsidRPr="00FA6E9F" w:rsidRDefault="00204558" w:rsidP="00204558">
      <w:pPr>
        <w:shd w:val="clear" w:color="auto" w:fill="FFFFFF"/>
        <w:spacing w:line="288" w:lineRule="auto"/>
        <w:jc w:val="both"/>
        <w:rPr>
          <w:sz w:val="28"/>
          <w:szCs w:val="28"/>
        </w:rPr>
      </w:pPr>
      <w:r w:rsidRPr="00FA6E9F">
        <w:rPr>
          <w:sz w:val="28"/>
          <w:szCs w:val="28"/>
        </w:rPr>
        <w:t>- Giáo viên đánh giá thái độ, kết quả thực hiện nhiệm vụ thông qua sản phẩm của học tập. Động viên và khích lệ tinh thần học sinh tham gia trò chơi.</w:t>
      </w:r>
    </w:p>
    <w:p w:rsidR="00204558" w:rsidRPr="00FA6E9F" w:rsidRDefault="00204558" w:rsidP="00204558">
      <w:pPr>
        <w:shd w:val="clear" w:color="auto" w:fill="FFFFFF"/>
        <w:spacing w:line="288" w:lineRule="auto"/>
        <w:jc w:val="both"/>
        <w:rPr>
          <w:sz w:val="28"/>
          <w:szCs w:val="28"/>
        </w:rPr>
      </w:pPr>
      <w:r w:rsidRPr="00FA6E9F">
        <w:rPr>
          <w:sz w:val="28"/>
          <w:szCs w:val="28"/>
        </w:rPr>
        <w:t xml:space="preserve">Trên cơ sở đó, GV chiếu bản đồ châu Á, một số hình ảnh liên quan để dẫn dắt giới thiệu vào bài 20: </w:t>
      </w:r>
      <w:r w:rsidRPr="00FA6E9F">
        <w:rPr>
          <w:b/>
          <w:bCs/>
          <w:sz w:val="28"/>
          <w:szCs w:val="28"/>
        </w:rPr>
        <w:t>Châu Á từ năm 1991 đến nay</w:t>
      </w:r>
      <w:r w:rsidRPr="00FA6E9F">
        <w:rPr>
          <w:sz w:val="28"/>
          <w:szCs w:val="28"/>
        </w:rPr>
        <w:t>, đưa ra thông điệp về mục tiêu bài học, định hướng nhiệm vụ học tập chủ yếu cho HS.</w:t>
      </w:r>
    </w:p>
    <w:p w:rsidR="00204558" w:rsidRPr="00FA6E9F" w:rsidRDefault="00204558" w:rsidP="00204558">
      <w:pPr>
        <w:shd w:val="clear" w:color="auto" w:fill="FFFFFF"/>
        <w:spacing w:line="288" w:lineRule="auto"/>
        <w:jc w:val="both"/>
        <w:rPr>
          <w:b/>
          <w:color w:val="FF0000"/>
          <w:sz w:val="28"/>
          <w:szCs w:val="28"/>
        </w:rPr>
      </w:pPr>
      <w:r w:rsidRPr="00FA6E9F">
        <w:rPr>
          <w:b/>
          <w:color w:val="FF0000"/>
          <w:sz w:val="28"/>
          <w:szCs w:val="28"/>
        </w:rPr>
        <w:t xml:space="preserve">Cách 2: </w:t>
      </w:r>
    </w:p>
    <w:p w:rsidR="00204558" w:rsidRPr="00FA6E9F" w:rsidRDefault="00204558" w:rsidP="00204558">
      <w:pPr>
        <w:spacing w:line="288" w:lineRule="auto"/>
        <w:jc w:val="both"/>
        <w:rPr>
          <w:b/>
          <w:bCs/>
          <w:i/>
          <w:sz w:val="28"/>
          <w:szCs w:val="28"/>
        </w:rPr>
      </w:pPr>
      <w:r w:rsidRPr="00FA6E9F">
        <w:rPr>
          <w:b/>
          <w:bCs/>
          <w:i/>
          <w:sz w:val="28"/>
          <w:szCs w:val="28"/>
        </w:rPr>
        <w:t xml:space="preserve">* Bước 1: Chuyển giao nhiệm vụ </w:t>
      </w:r>
    </w:p>
    <w:p w:rsidR="00204558" w:rsidRPr="00FA6E9F" w:rsidRDefault="00204558" w:rsidP="00204558">
      <w:pPr>
        <w:spacing w:line="288" w:lineRule="auto"/>
        <w:rPr>
          <w:b/>
          <w:bCs/>
          <w:sz w:val="28"/>
          <w:szCs w:val="28"/>
        </w:rPr>
      </w:pPr>
      <w:r w:rsidRPr="00FA6E9F">
        <w:rPr>
          <w:b/>
          <w:bCs/>
          <w:sz w:val="28"/>
          <w:szCs w:val="28"/>
        </w:rPr>
        <w:t>GV cho HS xem hình ảnh và các gợi ý,  yêu cầu HS trả lời câu hỏi</w:t>
      </w:r>
    </w:p>
    <w:p w:rsidR="00204558" w:rsidRPr="00FA6E9F" w:rsidRDefault="00204558" w:rsidP="00204558">
      <w:pPr>
        <w:spacing w:line="288" w:lineRule="auto"/>
        <w:rPr>
          <w:b/>
          <w:bCs/>
          <w:sz w:val="28"/>
          <w:szCs w:val="28"/>
        </w:rPr>
      </w:pPr>
      <w:r w:rsidRPr="00FA6E9F">
        <w:rPr>
          <w:b/>
          <w:bCs/>
          <w:sz w:val="28"/>
          <w:szCs w:val="28"/>
        </w:rPr>
        <w:lastRenderedPageBreak/>
        <w:t>Những hình ảnh sau đây khiến em suy nghĩ đến châu lục nào?</w:t>
      </w:r>
    </w:p>
    <w:p w:rsidR="00204558" w:rsidRPr="00FA6E9F" w:rsidRDefault="00204558" w:rsidP="00204558">
      <w:pPr>
        <w:spacing w:line="288" w:lineRule="auto"/>
        <w:jc w:val="center"/>
        <w:rPr>
          <w:noProof/>
          <w:sz w:val="28"/>
          <w:szCs w:val="28"/>
        </w:rPr>
      </w:pPr>
      <w:r w:rsidRPr="00FA6E9F">
        <w:rPr>
          <w:noProof/>
          <w:sz w:val="28"/>
          <w:szCs w:val="28"/>
        </w:rPr>
        <w:t xml:space="preserve">  </w:t>
      </w:r>
    </w:p>
    <w:p w:rsidR="00204558" w:rsidRPr="00FA6E9F" w:rsidRDefault="00204558" w:rsidP="00204558">
      <w:pPr>
        <w:spacing w:line="288" w:lineRule="auto"/>
        <w:rPr>
          <w:b/>
          <w:bCs/>
          <w:sz w:val="28"/>
          <w:szCs w:val="28"/>
        </w:rPr>
      </w:pPr>
      <w:r w:rsidRPr="00FA6E9F">
        <w:rPr>
          <w:noProof/>
          <w:sz w:val="28"/>
          <w:szCs w:val="28"/>
          <w:lang w:val="en-US"/>
        </w:rPr>
        <w:drawing>
          <wp:inline distT="0" distB="0" distL="0" distR="0" wp14:anchorId="2D5C9229" wp14:editId="5360062F">
            <wp:extent cx="3050849" cy="1710236"/>
            <wp:effectExtent l="0" t="0" r="0" b="4445"/>
            <wp:docPr id="32057" name="Picture 3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83785" cy="1728699"/>
                    </a:xfrm>
                    <a:prstGeom prst="rect">
                      <a:avLst/>
                    </a:prstGeom>
                  </pic:spPr>
                </pic:pic>
              </a:graphicData>
            </a:graphic>
          </wp:inline>
        </w:drawing>
      </w:r>
      <w:r w:rsidRPr="00FA6E9F">
        <w:rPr>
          <w:noProof/>
          <w:sz w:val="28"/>
          <w:szCs w:val="28"/>
          <w:lang w:val="en-US"/>
        </w:rPr>
        <w:drawing>
          <wp:inline distT="0" distB="0" distL="0" distR="0" wp14:anchorId="25DA2A5E" wp14:editId="3D982433">
            <wp:extent cx="2678225" cy="1673908"/>
            <wp:effectExtent l="0" t="0" r="8255" b="2540"/>
            <wp:docPr id="32058" name="Picture 3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741234" cy="1713289"/>
                    </a:xfrm>
                    <a:prstGeom prst="rect">
                      <a:avLst/>
                    </a:prstGeom>
                  </pic:spPr>
                </pic:pic>
              </a:graphicData>
            </a:graphic>
          </wp:inline>
        </w:drawing>
      </w:r>
    </w:p>
    <w:p w:rsidR="00204558" w:rsidRPr="00FA6E9F" w:rsidRDefault="00204558" w:rsidP="00204558">
      <w:pPr>
        <w:spacing w:line="288" w:lineRule="auto"/>
        <w:rPr>
          <w:b/>
          <w:bCs/>
          <w:sz w:val="28"/>
          <w:szCs w:val="28"/>
        </w:rPr>
      </w:pPr>
      <w:r w:rsidRPr="00FA6E9F">
        <w:rPr>
          <w:noProof/>
          <w:sz w:val="28"/>
          <w:szCs w:val="28"/>
          <w:lang w:val="en-US"/>
        </w:rPr>
        <w:drawing>
          <wp:inline distT="0" distB="0" distL="0" distR="0" wp14:anchorId="10B1A062" wp14:editId="096279A4">
            <wp:extent cx="2940050" cy="1737265"/>
            <wp:effectExtent l="0" t="0" r="0" b="0"/>
            <wp:docPr id="32055" name="Picture 3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68424" cy="1754031"/>
                    </a:xfrm>
                    <a:prstGeom prst="rect">
                      <a:avLst/>
                    </a:prstGeom>
                  </pic:spPr>
                </pic:pic>
              </a:graphicData>
            </a:graphic>
          </wp:inline>
        </w:drawing>
      </w:r>
      <w:r w:rsidRPr="00FA6E9F">
        <w:rPr>
          <w:b/>
          <w:bCs/>
          <w:sz w:val="28"/>
          <w:szCs w:val="28"/>
        </w:rPr>
        <w:t xml:space="preserve"> </w:t>
      </w:r>
      <w:r w:rsidRPr="00FA6E9F">
        <w:rPr>
          <w:noProof/>
          <w:sz w:val="28"/>
          <w:szCs w:val="28"/>
          <w:lang w:val="en-US"/>
        </w:rPr>
        <w:drawing>
          <wp:inline distT="0" distB="0" distL="0" distR="0" wp14:anchorId="21E1383C" wp14:editId="58371D5A">
            <wp:extent cx="2749550" cy="1733550"/>
            <wp:effectExtent l="0" t="0" r="0" b="0"/>
            <wp:docPr id="32056" name="Picture 3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98235" cy="1764245"/>
                    </a:xfrm>
                    <a:prstGeom prst="rect">
                      <a:avLst/>
                    </a:prstGeom>
                  </pic:spPr>
                </pic:pic>
              </a:graphicData>
            </a:graphic>
          </wp:inline>
        </w:drawing>
      </w:r>
    </w:p>
    <w:p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2: HS thực hiện nhiệm vụ học tập.</w:t>
      </w:r>
    </w:p>
    <w:p w:rsidR="00204558" w:rsidRPr="00FA6E9F" w:rsidRDefault="00204558" w:rsidP="00204558">
      <w:pPr>
        <w:spacing w:line="288" w:lineRule="auto"/>
        <w:jc w:val="both"/>
        <w:rPr>
          <w:sz w:val="28"/>
          <w:szCs w:val="28"/>
        </w:rPr>
      </w:pPr>
      <w:r w:rsidRPr="00FA6E9F">
        <w:rPr>
          <w:b/>
          <w:sz w:val="28"/>
          <w:szCs w:val="28"/>
        </w:rPr>
        <w:t>-</w:t>
      </w:r>
      <w:r w:rsidRPr="00FA6E9F">
        <w:rPr>
          <w:sz w:val="28"/>
          <w:szCs w:val="28"/>
        </w:rPr>
        <w:t xml:space="preserve"> HS trả lời câu hỏi.</w:t>
      </w:r>
    </w:p>
    <w:p w:rsidR="00204558" w:rsidRPr="00FA6E9F" w:rsidRDefault="00204558" w:rsidP="00204558">
      <w:pPr>
        <w:spacing w:line="288" w:lineRule="auto"/>
        <w:rPr>
          <w:sz w:val="28"/>
          <w:szCs w:val="28"/>
        </w:rPr>
      </w:pPr>
      <w:r w:rsidRPr="00FA6E9F">
        <w:rPr>
          <w:b/>
          <w:sz w:val="28"/>
          <w:szCs w:val="28"/>
        </w:rPr>
        <w:t>-</w:t>
      </w:r>
      <w:r w:rsidRPr="00FA6E9F">
        <w:rPr>
          <w:sz w:val="28"/>
          <w:szCs w:val="28"/>
        </w:rPr>
        <w:t xml:space="preserve"> GV hướng dẫn, theo dõi, hỗ trợ HS nếu cần thiết</w:t>
      </w:r>
    </w:p>
    <w:p w:rsidR="00204558" w:rsidRPr="00FA6E9F" w:rsidRDefault="00204558" w:rsidP="00204558">
      <w:pPr>
        <w:spacing w:line="288" w:lineRule="auto"/>
        <w:jc w:val="both"/>
        <w:rPr>
          <w:b/>
          <w:bCs/>
          <w:i/>
          <w:sz w:val="28"/>
          <w:szCs w:val="28"/>
        </w:rPr>
      </w:pPr>
      <w:r w:rsidRPr="00FA6E9F">
        <w:rPr>
          <w:b/>
          <w:bCs/>
          <w:i/>
          <w:sz w:val="28"/>
          <w:szCs w:val="28"/>
        </w:rPr>
        <w:t>* Bước 3: Báo cáo kết quả hoạt động</w:t>
      </w:r>
    </w:p>
    <w:p w:rsidR="00204558" w:rsidRPr="00FA6E9F" w:rsidRDefault="00204558" w:rsidP="00204558">
      <w:pPr>
        <w:spacing w:line="288" w:lineRule="auto"/>
        <w:jc w:val="both"/>
        <w:rPr>
          <w:sz w:val="28"/>
          <w:szCs w:val="28"/>
        </w:rPr>
      </w:pPr>
      <w:r w:rsidRPr="00FA6E9F">
        <w:rPr>
          <w:b/>
          <w:sz w:val="28"/>
          <w:szCs w:val="28"/>
        </w:rPr>
        <w:t>-</w:t>
      </w:r>
      <w:r w:rsidRPr="00FA6E9F">
        <w:rPr>
          <w:sz w:val="28"/>
          <w:szCs w:val="28"/>
        </w:rPr>
        <w:t xml:space="preserve"> GV mời đại diện HS trả lời câu hỏi.</w:t>
      </w:r>
    </w:p>
    <w:p w:rsidR="00204558" w:rsidRPr="00FA6E9F" w:rsidRDefault="00204558" w:rsidP="00204558">
      <w:pPr>
        <w:tabs>
          <w:tab w:val="left" w:pos="5389"/>
        </w:tabs>
        <w:spacing w:line="288" w:lineRule="auto"/>
        <w:jc w:val="both"/>
        <w:rPr>
          <w:sz w:val="28"/>
          <w:szCs w:val="28"/>
        </w:rPr>
      </w:pPr>
      <w:r w:rsidRPr="00FA6E9F">
        <w:rPr>
          <w:b/>
          <w:sz w:val="28"/>
          <w:szCs w:val="28"/>
        </w:rPr>
        <w:t>-</w:t>
      </w:r>
      <w:r w:rsidRPr="00FA6E9F">
        <w:rPr>
          <w:sz w:val="28"/>
          <w:szCs w:val="28"/>
        </w:rPr>
        <w:t xml:space="preserve"> GV mời HS khác nhận xét, bổ sung.</w:t>
      </w:r>
    </w:p>
    <w:p w:rsidR="00204558" w:rsidRPr="00FA6E9F" w:rsidRDefault="00204558" w:rsidP="00204558">
      <w:pPr>
        <w:snapToGrid w:val="0"/>
        <w:spacing w:line="288" w:lineRule="auto"/>
        <w:jc w:val="both"/>
        <w:rPr>
          <w:b/>
          <w:bCs/>
          <w:i/>
          <w:sz w:val="28"/>
          <w:szCs w:val="28"/>
        </w:rPr>
      </w:pPr>
      <w:r w:rsidRPr="00FA6E9F">
        <w:rPr>
          <w:b/>
          <w:bCs/>
          <w:i/>
          <w:sz w:val="28"/>
          <w:szCs w:val="28"/>
        </w:rPr>
        <w:t>* Bước 4:</w:t>
      </w:r>
      <w:r w:rsidRPr="00FA6E9F">
        <w:rPr>
          <w:i/>
          <w:sz w:val="28"/>
          <w:szCs w:val="28"/>
        </w:rPr>
        <w:t xml:space="preserve"> </w:t>
      </w:r>
      <w:r w:rsidRPr="00FA6E9F">
        <w:rPr>
          <w:b/>
          <w:bCs/>
          <w:i/>
          <w:sz w:val="28"/>
          <w:szCs w:val="28"/>
        </w:rPr>
        <w:t xml:space="preserve"> Kết luận, nhận định</w:t>
      </w:r>
    </w:p>
    <w:p w:rsidR="00204558" w:rsidRPr="00FA6E9F" w:rsidRDefault="00204558" w:rsidP="00204558">
      <w:pPr>
        <w:spacing w:line="288" w:lineRule="auto"/>
        <w:jc w:val="both"/>
        <w:rPr>
          <w:sz w:val="28"/>
          <w:szCs w:val="28"/>
        </w:rPr>
      </w:pPr>
      <w:r w:rsidRPr="00FA6E9F">
        <w:rPr>
          <w:sz w:val="28"/>
          <w:szCs w:val="28"/>
        </w:rPr>
        <w:t>- Nhận xét câu trả lời của HS, chốt kiến thức, chuyển dẫn vào hoạt động hình thành kiến thức mới.</w:t>
      </w:r>
    </w:p>
    <w:p w:rsidR="00204558" w:rsidRPr="00FA6E9F" w:rsidRDefault="00204558" w:rsidP="00204558">
      <w:pPr>
        <w:shd w:val="clear" w:color="auto" w:fill="FFFFFF"/>
        <w:spacing w:line="288" w:lineRule="auto"/>
        <w:jc w:val="both"/>
        <w:rPr>
          <w:b/>
          <w:bCs/>
          <w:color w:val="FF0000"/>
          <w:sz w:val="28"/>
          <w:szCs w:val="28"/>
        </w:rPr>
      </w:pPr>
      <w:r w:rsidRPr="00FA6E9F">
        <w:rPr>
          <w:i/>
          <w:sz w:val="28"/>
          <w:szCs w:val="28"/>
        </w:rPr>
        <w:t>Đây là những toà nhà chọc trời, thuộc những công trình kiến trúc cao nhất thế giới ở châu Á được xây dựng vào những năm cuối thế kỉ XX và đầu thế kỉ XXI biểu tượng cho sự phát triển của các quốc gia châu Á trong thời đại mới. Bài học này sẽ khắc hoạ bức tranh toàn cảnh về sự phát triển đó.</w:t>
      </w:r>
    </w:p>
    <w:p w:rsidR="00204558" w:rsidRPr="00FA6E9F" w:rsidRDefault="00204558" w:rsidP="00210AB6">
      <w:pPr>
        <w:pStyle w:val="Bodytext20"/>
        <w:numPr>
          <w:ilvl w:val="0"/>
          <w:numId w:val="71"/>
        </w:numPr>
        <w:tabs>
          <w:tab w:val="left" w:pos="180"/>
          <w:tab w:val="left" w:pos="270"/>
          <w:tab w:val="left" w:pos="378"/>
        </w:tabs>
        <w:spacing w:line="288" w:lineRule="auto"/>
        <w:rPr>
          <w:rFonts w:ascii="Times New Roman" w:hAnsi="Times New Roman" w:cs="Times New Roman"/>
          <w:color w:val="auto"/>
          <w:sz w:val="28"/>
          <w:szCs w:val="28"/>
          <w:lang w:val="vi"/>
        </w:rPr>
      </w:pPr>
      <w:bookmarkStart w:id="484" w:name="bookmark1918"/>
      <w:bookmarkEnd w:id="484"/>
      <w:r w:rsidRPr="00FA6E9F">
        <w:rPr>
          <w:rFonts w:ascii="Times New Roman" w:hAnsi="Times New Roman" w:cs="Times New Roman"/>
          <w:color w:val="auto"/>
          <w:sz w:val="28"/>
          <w:szCs w:val="28"/>
          <w:lang w:val="vi"/>
        </w:rPr>
        <w:t>2. Hoạt động 2. Hình thành kiến thức mới.</w:t>
      </w:r>
    </w:p>
    <w:p w:rsidR="00204558" w:rsidRPr="00FA6E9F" w:rsidRDefault="00204558" w:rsidP="00210AB6">
      <w:pPr>
        <w:pStyle w:val="ListParagraph"/>
        <w:numPr>
          <w:ilvl w:val="0"/>
          <w:numId w:val="71"/>
        </w:numPr>
        <w:autoSpaceDE/>
        <w:autoSpaceDN/>
        <w:spacing w:before="0" w:line="288" w:lineRule="auto"/>
        <w:contextualSpacing/>
        <w:jc w:val="both"/>
        <w:rPr>
          <w:b/>
          <w:color w:val="FF0000"/>
          <w:sz w:val="28"/>
          <w:szCs w:val="28"/>
          <w:lang w:val="pt-BR"/>
        </w:rPr>
      </w:pPr>
      <w:bookmarkStart w:id="485" w:name="bookmark1919"/>
      <w:bookmarkEnd w:id="485"/>
      <w:r w:rsidRPr="00FA6E9F">
        <w:rPr>
          <w:b/>
          <w:bCs/>
          <w:color w:val="FF0000"/>
          <w:sz w:val="28"/>
          <w:szCs w:val="28"/>
        </w:rPr>
        <w:t>2.</w:t>
      </w:r>
      <w:r w:rsidRPr="00FA6E9F">
        <w:rPr>
          <w:b/>
          <w:color w:val="FF0000"/>
          <w:sz w:val="28"/>
          <w:szCs w:val="28"/>
          <w:lang w:val="sv-SE"/>
        </w:rPr>
        <w:t xml:space="preserve">1. Hoạt động 1: Tìm hiểu </w:t>
      </w:r>
      <w:r w:rsidRPr="00FA6E9F">
        <w:rPr>
          <w:b/>
          <w:color w:val="FF0000"/>
          <w:sz w:val="28"/>
          <w:szCs w:val="28"/>
          <w:lang w:val="pt-BR"/>
        </w:rPr>
        <w:t>Các nước Đông Bắc Á từ 1991 đến nay</w:t>
      </w:r>
    </w:p>
    <w:p w:rsidR="00204558" w:rsidRPr="00FA6E9F" w:rsidRDefault="00204558" w:rsidP="00204558">
      <w:pPr>
        <w:pStyle w:val="ListParagraph"/>
        <w:spacing w:line="288" w:lineRule="auto"/>
        <w:ind w:left="0"/>
        <w:jc w:val="both"/>
        <w:rPr>
          <w:b/>
          <w:sz w:val="28"/>
          <w:szCs w:val="28"/>
          <w:lang w:val="sv-SE"/>
        </w:rPr>
      </w:pPr>
      <w:r w:rsidRPr="00FA6E9F">
        <w:rPr>
          <w:b/>
          <w:i/>
          <w:sz w:val="28"/>
          <w:szCs w:val="28"/>
          <w:lang w:val="sv-SE"/>
        </w:rPr>
        <w:t>a) Mục tiêu:</w:t>
      </w:r>
      <w:r w:rsidRPr="00FA6E9F">
        <w:rPr>
          <w:b/>
          <w:sz w:val="28"/>
          <w:szCs w:val="28"/>
          <w:lang w:val="sv-SE"/>
        </w:rPr>
        <w:t xml:space="preserve"> </w:t>
      </w:r>
      <w:r w:rsidRPr="00FA6E9F">
        <w:rPr>
          <w:bCs/>
          <w:sz w:val="28"/>
          <w:szCs w:val="28"/>
          <w:lang w:val="sv-SE"/>
        </w:rPr>
        <w:t>HS giới thiệu được sự phát triển kinh tế - xã hội của Nhật Bản, Hàn Quốc, Trung Quốc từ năm 1991 đến nay.</w:t>
      </w:r>
    </w:p>
    <w:p w:rsidR="00204558" w:rsidRPr="00FA6E9F" w:rsidRDefault="00204558" w:rsidP="00204558">
      <w:pPr>
        <w:pStyle w:val="ListParagraph"/>
        <w:pBdr>
          <w:top w:val="nil"/>
          <w:left w:val="nil"/>
          <w:bottom w:val="nil"/>
          <w:right w:val="nil"/>
          <w:between w:val="nil"/>
        </w:pBdr>
        <w:tabs>
          <w:tab w:val="left" w:pos="426"/>
        </w:tabs>
        <w:spacing w:line="288" w:lineRule="auto"/>
        <w:ind w:left="0"/>
        <w:jc w:val="both"/>
        <w:rPr>
          <w:b/>
          <w:i/>
          <w:sz w:val="28"/>
          <w:szCs w:val="28"/>
          <w:lang w:val="sv-SE"/>
        </w:rPr>
      </w:pPr>
      <w:r w:rsidRPr="00FA6E9F">
        <w:rPr>
          <w:b/>
          <w:bCs/>
          <w:i/>
          <w:sz w:val="28"/>
          <w:szCs w:val="28"/>
        </w:rPr>
        <w:t>b</w:t>
      </w:r>
      <w:r w:rsidRPr="00FA6E9F">
        <w:rPr>
          <w:b/>
          <w:bCs/>
          <w:i/>
          <w:sz w:val="28"/>
          <w:szCs w:val="28"/>
          <w:lang w:val="sv-SE"/>
        </w:rPr>
        <w:t>)</w:t>
      </w:r>
      <w:r w:rsidRPr="00FA6E9F">
        <w:rPr>
          <w:b/>
          <w:bCs/>
          <w:i/>
          <w:sz w:val="28"/>
          <w:szCs w:val="28"/>
        </w:rPr>
        <w:t xml:space="preserve"> </w:t>
      </w:r>
      <w:r w:rsidRPr="00FA6E9F">
        <w:rPr>
          <w:b/>
          <w:i/>
          <w:sz w:val="28"/>
          <w:szCs w:val="28"/>
          <w:lang w:val="sv-SE"/>
        </w:rPr>
        <w:t>Tổ chức thực hiện:</w:t>
      </w:r>
    </w:p>
    <w:p w:rsidR="00204558" w:rsidRPr="00FA6E9F" w:rsidRDefault="00204558" w:rsidP="00204558">
      <w:pPr>
        <w:shd w:val="clear" w:color="auto" w:fill="FFFFFF"/>
        <w:spacing w:line="288" w:lineRule="auto"/>
        <w:rPr>
          <w:b/>
          <w:bCs/>
          <w:i/>
          <w:sz w:val="28"/>
          <w:szCs w:val="28"/>
        </w:rPr>
      </w:pPr>
      <w:r w:rsidRPr="00FA6E9F">
        <w:rPr>
          <w:b/>
          <w:bCs/>
          <w:i/>
          <w:sz w:val="28"/>
          <w:szCs w:val="28"/>
          <w:lang w:val="sv-SE"/>
        </w:rPr>
        <w:t xml:space="preserve">* </w:t>
      </w:r>
      <w:r w:rsidRPr="00FA6E9F">
        <w:rPr>
          <w:b/>
          <w:bCs/>
          <w:i/>
          <w:sz w:val="28"/>
          <w:szCs w:val="28"/>
        </w:rPr>
        <w:t>Bước 1: Chuyển giao nhiệm vụ</w:t>
      </w:r>
    </w:p>
    <w:p w:rsidR="00204558" w:rsidRPr="00FA6E9F" w:rsidRDefault="00204558" w:rsidP="00204558">
      <w:pPr>
        <w:tabs>
          <w:tab w:val="left" w:pos="426"/>
        </w:tabs>
        <w:spacing w:line="288" w:lineRule="auto"/>
        <w:jc w:val="both"/>
        <w:rPr>
          <w:sz w:val="28"/>
          <w:szCs w:val="28"/>
          <w:lang w:val="sv-SE"/>
        </w:rPr>
      </w:pPr>
      <w:r w:rsidRPr="00FA6E9F">
        <w:rPr>
          <w:sz w:val="28"/>
          <w:szCs w:val="28"/>
        </w:rPr>
        <w:lastRenderedPageBreak/>
        <w:t xml:space="preserve">GV chia lớp thành 6 nhóm </w:t>
      </w:r>
      <w:r w:rsidRPr="00FA6E9F">
        <w:rPr>
          <w:sz w:val="28"/>
          <w:szCs w:val="28"/>
          <w:lang w:val="sv-SE"/>
        </w:rPr>
        <w:t>thực hiện nhiệm vụ:</w:t>
      </w:r>
    </w:p>
    <w:p w:rsidR="00204558" w:rsidRPr="00FA6E9F" w:rsidRDefault="00204558" w:rsidP="00204558">
      <w:pPr>
        <w:spacing w:line="288" w:lineRule="auto"/>
        <w:jc w:val="both"/>
        <w:rPr>
          <w:sz w:val="28"/>
          <w:szCs w:val="28"/>
          <w:lang w:val="sv-SE"/>
        </w:rPr>
      </w:pPr>
      <w:r w:rsidRPr="00FA6E9F">
        <w:rPr>
          <w:b/>
          <w:bCs/>
          <w:sz w:val="28"/>
          <w:szCs w:val="28"/>
        </w:rPr>
        <w:t>Nhóm 1, 2:</w:t>
      </w:r>
      <w:r w:rsidRPr="00FA6E9F">
        <w:rPr>
          <w:sz w:val="28"/>
          <w:szCs w:val="28"/>
        </w:rPr>
        <w:t xml:space="preserve"> Phiếu HT </w:t>
      </w:r>
      <w:r w:rsidRPr="00FA6E9F">
        <w:rPr>
          <w:sz w:val="28"/>
          <w:szCs w:val="28"/>
          <w:lang w:val="sv-SE"/>
        </w:rPr>
        <w:t xml:space="preserve">số </w:t>
      </w:r>
      <w:r w:rsidRPr="00FA6E9F">
        <w:rPr>
          <w:sz w:val="28"/>
          <w:szCs w:val="28"/>
        </w:rPr>
        <w:t xml:space="preserve">1 </w:t>
      </w:r>
      <w:r w:rsidRPr="00FA6E9F">
        <w:rPr>
          <w:sz w:val="28"/>
          <w:szCs w:val="28"/>
          <w:lang w:val="sv-SE"/>
        </w:rPr>
        <w:t>(Phụ lục)</w:t>
      </w:r>
    </w:p>
    <w:p w:rsidR="00204558" w:rsidRPr="00FA6E9F" w:rsidRDefault="00204558" w:rsidP="00204558">
      <w:pPr>
        <w:spacing w:line="288" w:lineRule="auto"/>
        <w:jc w:val="both"/>
        <w:rPr>
          <w:sz w:val="28"/>
          <w:szCs w:val="28"/>
          <w:lang w:val="sv-SE"/>
        </w:rPr>
      </w:pPr>
      <w:r w:rsidRPr="00FA6E9F">
        <w:rPr>
          <w:b/>
          <w:bCs/>
          <w:sz w:val="28"/>
          <w:szCs w:val="28"/>
        </w:rPr>
        <w:t>Nhóm 3,4:</w:t>
      </w:r>
      <w:r w:rsidRPr="00FA6E9F">
        <w:rPr>
          <w:sz w:val="28"/>
          <w:szCs w:val="28"/>
        </w:rPr>
        <w:t xml:space="preserve"> Phiếu HT </w:t>
      </w:r>
      <w:r w:rsidRPr="00FA6E9F">
        <w:rPr>
          <w:sz w:val="28"/>
          <w:szCs w:val="28"/>
          <w:lang w:val="sv-SE"/>
        </w:rPr>
        <w:t>số 2 (Phụ lục)</w:t>
      </w:r>
    </w:p>
    <w:p w:rsidR="00204558" w:rsidRPr="00FA6E9F" w:rsidRDefault="00204558" w:rsidP="00204558">
      <w:pPr>
        <w:spacing w:line="288" w:lineRule="auto"/>
        <w:jc w:val="both"/>
        <w:rPr>
          <w:sz w:val="28"/>
          <w:szCs w:val="28"/>
          <w:lang w:val="sv-SE"/>
        </w:rPr>
      </w:pPr>
      <w:r w:rsidRPr="00FA6E9F">
        <w:rPr>
          <w:b/>
          <w:bCs/>
          <w:sz w:val="28"/>
          <w:szCs w:val="28"/>
        </w:rPr>
        <w:t>Nhóm 5,6:</w:t>
      </w:r>
      <w:r w:rsidRPr="00FA6E9F">
        <w:rPr>
          <w:sz w:val="28"/>
          <w:szCs w:val="28"/>
        </w:rPr>
        <w:t xml:space="preserve"> Phiếu HT </w:t>
      </w:r>
      <w:r w:rsidRPr="00FA6E9F">
        <w:rPr>
          <w:sz w:val="28"/>
          <w:szCs w:val="28"/>
          <w:lang w:val="sv-SE"/>
        </w:rPr>
        <w:t>số 3 (Phụ lục)</w:t>
      </w:r>
    </w:p>
    <w:p w:rsidR="00204558" w:rsidRPr="00FA6E9F" w:rsidRDefault="00204558" w:rsidP="00204558">
      <w:pPr>
        <w:spacing w:line="288" w:lineRule="auto"/>
        <w:jc w:val="both"/>
        <w:rPr>
          <w:b/>
          <w:bCs/>
          <w:i/>
          <w:sz w:val="28"/>
          <w:szCs w:val="28"/>
        </w:rPr>
      </w:pPr>
      <w:r w:rsidRPr="00FA6E9F">
        <w:rPr>
          <w:b/>
          <w:bCs/>
          <w:i/>
          <w:sz w:val="28"/>
          <w:szCs w:val="28"/>
          <w:lang w:val="sv-SE"/>
        </w:rPr>
        <w:t xml:space="preserve">* </w:t>
      </w:r>
      <w:r w:rsidRPr="00FA6E9F">
        <w:rPr>
          <w:b/>
          <w:bCs/>
          <w:i/>
          <w:sz w:val="28"/>
          <w:szCs w:val="28"/>
        </w:rPr>
        <w:t>Bước 2: HS thực hiện nhiệm vụ</w:t>
      </w:r>
    </w:p>
    <w:p w:rsidR="00204558" w:rsidRPr="00FA6E9F" w:rsidRDefault="00204558" w:rsidP="00204558">
      <w:pPr>
        <w:spacing w:line="288" w:lineRule="auto"/>
        <w:jc w:val="both"/>
        <w:rPr>
          <w:sz w:val="28"/>
          <w:szCs w:val="28"/>
        </w:rPr>
      </w:pPr>
      <w:r w:rsidRPr="00FA6E9F">
        <w:rPr>
          <w:sz w:val="28"/>
          <w:szCs w:val="28"/>
        </w:rPr>
        <w:t>- Học sinh thảo luận trong nhóm thực hiện nhiệm vụ trong phiếu học tập của nhóm (PHT số 1, 2, 3) trong vòng 5 phút, và ghi câu trả lời ra giấy.</w:t>
      </w:r>
    </w:p>
    <w:p w:rsidR="00204558" w:rsidRPr="00FA6E9F" w:rsidRDefault="00204558" w:rsidP="00204558">
      <w:pPr>
        <w:shd w:val="clear" w:color="auto" w:fill="FFFFFF"/>
        <w:spacing w:line="288" w:lineRule="auto"/>
        <w:rPr>
          <w:b/>
          <w:i/>
          <w:sz w:val="28"/>
          <w:szCs w:val="28"/>
        </w:rPr>
      </w:pPr>
      <w:r w:rsidRPr="00FA6E9F">
        <w:rPr>
          <w:b/>
          <w:i/>
          <w:sz w:val="28"/>
          <w:szCs w:val="28"/>
        </w:rPr>
        <w:t>* Bước 3: Báo cáo, thảo luận</w:t>
      </w:r>
    </w:p>
    <w:p w:rsidR="00204558" w:rsidRPr="00FA6E9F" w:rsidRDefault="00204558" w:rsidP="00204558">
      <w:pPr>
        <w:spacing w:line="288" w:lineRule="auto"/>
        <w:jc w:val="both"/>
        <w:rPr>
          <w:bCs/>
          <w:sz w:val="28"/>
          <w:szCs w:val="28"/>
        </w:rPr>
      </w:pPr>
      <w:r w:rsidRPr="00FA6E9F">
        <w:rPr>
          <w:bCs/>
          <w:sz w:val="28"/>
          <w:szCs w:val="28"/>
        </w:rPr>
        <w:t>- GV gọi đại diện các nhóm mới lên trình bày sản phẩm của mình.</w:t>
      </w:r>
    </w:p>
    <w:p w:rsidR="00204558" w:rsidRPr="00FA6E9F" w:rsidRDefault="00204558" w:rsidP="00204558">
      <w:pPr>
        <w:spacing w:line="288" w:lineRule="auto"/>
        <w:jc w:val="both"/>
        <w:rPr>
          <w:bCs/>
          <w:sz w:val="28"/>
          <w:szCs w:val="28"/>
        </w:rPr>
      </w:pPr>
      <w:r w:rsidRPr="00FA6E9F">
        <w:rPr>
          <w:bCs/>
          <w:sz w:val="28"/>
          <w:szCs w:val="28"/>
        </w:rPr>
        <w:t>- Các nhóm khác lắng nghe, nhận xét, phản biện và đặt câu hỏi bổ sung.</w:t>
      </w:r>
    </w:p>
    <w:p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4: Kết luận, nhận định</w:t>
      </w:r>
    </w:p>
    <w:p w:rsidR="00204558" w:rsidRPr="00FA6E9F" w:rsidRDefault="00204558" w:rsidP="00204558">
      <w:pPr>
        <w:spacing w:line="360" w:lineRule="auto"/>
        <w:jc w:val="both"/>
        <w:rPr>
          <w:sz w:val="28"/>
          <w:szCs w:val="28"/>
        </w:rPr>
      </w:pPr>
      <w:r w:rsidRPr="00FA6E9F">
        <w:rPr>
          <w:sz w:val="28"/>
          <w:szCs w:val="28"/>
        </w:rPr>
        <w:t>GV bổ sung phần phân tích nhận xét, đánh giá, kết quả thực hiện nhiệm vụ học tập của học sinh. Chính xác hóa các kiến thức đã hình thành cho học sinh.</w:t>
      </w:r>
    </w:p>
    <w:p w:rsidR="00204558" w:rsidRPr="00FA6E9F" w:rsidRDefault="00204558" w:rsidP="00204558">
      <w:pPr>
        <w:spacing w:line="360" w:lineRule="auto"/>
        <w:jc w:val="both"/>
        <w:rPr>
          <w:sz w:val="28"/>
          <w:szCs w:val="28"/>
        </w:rPr>
      </w:pPr>
      <w:r w:rsidRPr="00FA6E9F">
        <w:rPr>
          <w:sz w:val="28"/>
          <w:szCs w:val="28"/>
        </w:rPr>
        <w:t>Các nước Đông Bắc Á đã tận dụng các điều kiện thuận lợi về hoà bình, xu thế toàn cầu hoá, khoa học công nghệ,... để phát triển kinh tế. Mặc dù tốc độ tăng trưởng có khác nhau nhưng Trung Quốc, Nhật Bản, Hàn Quốc đều là những quốc gia có nền kinh tế hàng đầu thế giới. Do tác động của dịch bệnh Covid-19, nền kinh tế Trung Quốc tăng trưởng ở mức thấp, Nhật Bản và Hàn Quốc có mức tăng trưởng âm vào năm 2020 nhưng nhanh chóng phục hồi vào năm 2021. Hiện nay, chiến lược phát triển kinh tế của các nước Đông Bắc Á là tập trung vào ngành kinh tế công nghệ cao, áp dụng công nghệ xanh - sạch.</w:t>
      </w:r>
    </w:p>
    <w:p w:rsidR="00204558" w:rsidRPr="00FA6E9F" w:rsidRDefault="00204558" w:rsidP="00204558">
      <w:pPr>
        <w:spacing w:line="288" w:lineRule="auto"/>
        <w:jc w:val="both"/>
        <w:rPr>
          <w:bCs/>
          <w:sz w:val="28"/>
          <w:szCs w:val="28"/>
        </w:rPr>
      </w:pPr>
      <w:r w:rsidRPr="00FA6E9F">
        <w:rPr>
          <w:sz w:val="28"/>
          <w:szCs w:val="28"/>
        </w:rPr>
        <w:t>Nền kinh tế thịnh vượng đã tạo ra sự ổn định xã hội, thu nhập của người dân tăng nhanh, các chương trình phúc lợi được mở rộng,... Trong xu thế toàn cầu hoá hiện nay, xã hội của các nước Đông Bắc Á đã chứng tỏ được những giá trị văn hoá truyền thống, mang những nét đặc trưng riêng của cộng đồng. Tham nhũng là vấn đề nan giải của Trung Quốc và Hàn Quốc</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204558" w:rsidRPr="00FA6E9F" w:rsidTr="002C6AFF">
        <w:tc>
          <w:tcPr>
            <w:tcW w:w="8789" w:type="dxa"/>
          </w:tcPr>
          <w:p w:rsidR="00204558" w:rsidRPr="00FA6E9F" w:rsidRDefault="00204558" w:rsidP="002C6AFF">
            <w:pPr>
              <w:spacing w:line="288" w:lineRule="auto"/>
              <w:jc w:val="center"/>
              <w:rPr>
                <w:b/>
                <w:bCs/>
                <w:sz w:val="28"/>
                <w:szCs w:val="28"/>
                <w:lang w:val="en-US"/>
              </w:rPr>
            </w:pPr>
            <w:r w:rsidRPr="00FA6E9F">
              <w:rPr>
                <w:b/>
                <w:bCs/>
                <w:sz w:val="28"/>
                <w:szCs w:val="28"/>
                <w:lang w:val="en-US"/>
              </w:rPr>
              <w:t>Nội dung kiến thức</w:t>
            </w:r>
          </w:p>
        </w:tc>
      </w:tr>
      <w:tr w:rsidR="00204558" w:rsidRPr="00FA6E9F" w:rsidTr="002C6AFF">
        <w:tc>
          <w:tcPr>
            <w:tcW w:w="8789" w:type="dxa"/>
          </w:tcPr>
          <w:p w:rsidR="00204558" w:rsidRPr="00FA6E9F" w:rsidRDefault="00204558" w:rsidP="002C6AFF">
            <w:pPr>
              <w:spacing w:line="288" w:lineRule="auto"/>
              <w:contextualSpacing/>
              <w:jc w:val="both"/>
              <w:rPr>
                <w:b/>
                <w:sz w:val="28"/>
                <w:szCs w:val="28"/>
                <w:lang w:val="pt-BR"/>
              </w:rPr>
            </w:pPr>
            <w:bookmarkStart w:id="486" w:name="_Hlk168824720"/>
            <w:r w:rsidRPr="00FA6E9F">
              <w:rPr>
                <w:b/>
                <w:sz w:val="28"/>
                <w:szCs w:val="28"/>
                <w:lang w:val="pt-BR"/>
              </w:rPr>
              <w:t xml:space="preserve">1. </w:t>
            </w:r>
            <w:r w:rsidRPr="00FA6E9F">
              <w:rPr>
                <w:b/>
                <w:sz w:val="28"/>
                <w:szCs w:val="28"/>
                <w:u w:val="single"/>
                <w:lang w:val="pt-BR"/>
              </w:rPr>
              <w:t>Các nước Đông Bắc Á từ 1991 đến nay</w:t>
            </w:r>
          </w:p>
          <w:p w:rsidR="00204558" w:rsidRPr="00FA6E9F" w:rsidRDefault="00204558" w:rsidP="002C6AFF">
            <w:pPr>
              <w:spacing w:line="288" w:lineRule="auto"/>
              <w:contextualSpacing/>
              <w:jc w:val="both"/>
              <w:rPr>
                <w:b/>
                <w:bCs/>
                <w:sz w:val="28"/>
                <w:szCs w:val="28"/>
                <w:lang w:val="pt-BR"/>
              </w:rPr>
            </w:pPr>
            <w:r w:rsidRPr="00FA6E9F">
              <w:rPr>
                <w:b/>
                <w:bCs/>
                <w:sz w:val="28"/>
                <w:szCs w:val="28"/>
                <w:lang w:val="pt-BR"/>
              </w:rPr>
              <w:t>a. Nhật Bản</w:t>
            </w:r>
          </w:p>
          <w:p w:rsidR="00204558" w:rsidRPr="00FA6E9F" w:rsidRDefault="00204558" w:rsidP="002C6AFF">
            <w:pPr>
              <w:spacing w:line="288" w:lineRule="auto"/>
              <w:contextualSpacing/>
              <w:jc w:val="both"/>
              <w:rPr>
                <w:sz w:val="28"/>
                <w:szCs w:val="28"/>
                <w:lang w:val="pt-BR"/>
              </w:rPr>
            </w:pPr>
            <w:r w:rsidRPr="00FA6E9F">
              <w:rPr>
                <w:sz w:val="28"/>
                <w:szCs w:val="28"/>
                <w:lang w:val="pt-BR"/>
              </w:rPr>
              <w:t>- Từ năm 1991 đến nay, nền kinh tế Nhật Bản vẫn chưa thoát khỏi trì trệ, xen lẫn giữa suy thoái và tăng trưởng yếu ớt</w:t>
            </w:r>
          </w:p>
          <w:p w:rsidR="00204558" w:rsidRPr="00FA6E9F" w:rsidRDefault="00204558" w:rsidP="002C6AFF">
            <w:pPr>
              <w:spacing w:line="288" w:lineRule="auto"/>
              <w:contextualSpacing/>
              <w:jc w:val="both"/>
              <w:rPr>
                <w:sz w:val="28"/>
                <w:szCs w:val="28"/>
                <w:lang w:val="pt-BR"/>
              </w:rPr>
            </w:pPr>
            <w:r w:rsidRPr="00FA6E9F">
              <w:rPr>
                <w:sz w:val="28"/>
                <w:szCs w:val="28"/>
                <w:lang w:val="pt-BR"/>
              </w:rPr>
              <w:t>- Tuy nhiên, Nhật Bản vẫn là một trong những trung tâm kinh tế – tài chính lớn của thế giới</w:t>
            </w:r>
          </w:p>
          <w:p w:rsidR="00204558" w:rsidRPr="00FA6E9F" w:rsidRDefault="00204558" w:rsidP="002C6AFF">
            <w:pPr>
              <w:spacing w:line="288" w:lineRule="auto"/>
              <w:contextualSpacing/>
              <w:jc w:val="both"/>
              <w:rPr>
                <w:sz w:val="28"/>
                <w:szCs w:val="28"/>
                <w:lang w:val="pt-BR"/>
              </w:rPr>
            </w:pPr>
            <w:r w:rsidRPr="00FA6E9F">
              <w:rPr>
                <w:sz w:val="28"/>
                <w:szCs w:val="28"/>
                <w:lang w:val="pt-BR"/>
              </w:rPr>
              <w:lastRenderedPageBreak/>
              <w:t>- Là quốc gia có chất lượng cuộc sống cao với hệ thống y tế, chăm sóc sức khoẻ đảm bảo và toàn diện.</w:t>
            </w:r>
          </w:p>
          <w:p w:rsidR="00204558" w:rsidRPr="00FA6E9F" w:rsidRDefault="00204558" w:rsidP="002C6AFF">
            <w:pPr>
              <w:spacing w:line="288" w:lineRule="auto"/>
              <w:contextualSpacing/>
              <w:jc w:val="both"/>
              <w:rPr>
                <w:sz w:val="28"/>
                <w:szCs w:val="28"/>
                <w:lang w:val="pt-BR"/>
              </w:rPr>
            </w:pPr>
            <w:r w:rsidRPr="00FA6E9F">
              <w:rPr>
                <w:sz w:val="28"/>
                <w:szCs w:val="28"/>
                <w:lang w:val="pt-BR"/>
              </w:rPr>
              <w:t>- Là quốc gia có thu nhập bình quân đầu người cao (đạt 39000USD), chỉ số phát triển con người ở mức rất cao (đứng thứ 7 TG), tuổi thọ trung bình thuộc nhóm nước cao nhất thế giới (85 tuổi)</w:t>
            </w:r>
          </w:p>
          <w:p w:rsidR="00204558" w:rsidRPr="00FA6E9F" w:rsidRDefault="00204558" w:rsidP="002C6AFF">
            <w:pPr>
              <w:spacing w:line="288" w:lineRule="auto"/>
              <w:contextualSpacing/>
              <w:jc w:val="both"/>
              <w:rPr>
                <w:b/>
                <w:bCs/>
                <w:sz w:val="28"/>
                <w:szCs w:val="28"/>
                <w:lang w:val="pt-BR"/>
              </w:rPr>
            </w:pPr>
            <w:r w:rsidRPr="00FA6E9F">
              <w:rPr>
                <w:b/>
                <w:bCs/>
                <w:sz w:val="28"/>
                <w:szCs w:val="28"/>
                <w:lang w:val="pt-BR"/>
              </w:rPr>
              <w:t>b. Hàn Quốc</w:t>
            </w:r>
          </w:p>
          <w:p w:rsidR="00204558" w:rsidRPr="00FA6E9F" w:rsidRDefault="00204558" w:rsidP="002C6AFF">
            <w:pPr>
              <w:spacing w:line="288" w:lineRule="auto"/>
              <w:contextualSpacing/>
              <w:jc w:val="both"/>
              <w:rPr>
                <w:sz w:val="28"/>
                <w:szCs w:val="28"/>
                <w:lang w:val="pt-BR"/>
              </w:rPr>
            </w:pPr>
            <w:r w:rsidRPr="00FA6E9F">
              <w:rPr>
                <w:sz w:val="28"/>
                <w:szCs w:val="28"/>
                <w:lang w:val="pt-BR"/>
              </w:rPr>
              <w:t>- Từ năm 1991, Hàn Quốc đã trở thành một nước công nghiệp mới (NIC) và là một trong bốn “con rồng" châu Á, nhưng tốc độ tăng trưởng kinh tế chậm lại</w:t>
            </w:r>
          </w:p>
          <w:p w:rsidR="00204558" w:rsidRPr="00FA6E9F" w:rsidRDefault="00204558" w:rsidP="002C6AFF">
            <w:pPr>
              <w:spacing w:line="288" w:lineRule="auto"/>
              <w:contextualSpacing/>
              <w:jc w:val="both"/>
              <w:rPr>
                <w:sz w:val="28"/>
                <w:szCs w:val="28"/>
                <w:lang w:val="pt-BR"/>
              </w:rPr>
            </w:pPr>
            <w:r w:rsidRPr="00FA6E9F">
              <w:rPr>
                <w:sz w:val="28"/>
                <w:szCs w:val="28"/>
                <w:lang w:val="pt-BR"/>
              </w:rPr>
              <w:t>- Hàn Quốc đã có thay đổi đáng kể trong định hướng sản xuất với mũi nhọn là các ngành công nghệ cao.</w:t>
            </w:r>
          </w:p>
          <w:p w:rsidR="00204558" w:rsidRPr="00FA6E9F" w:rsidRDefault="00204558" w:rsidP="002C6AFF">
            <w:pPr>
              <w:spacing w:line="288" w:lineRule="auto"/>
              <w:contextualSpacing/>
              <w:jc w:val="both"/>
              <w:rPr>
                <w:sz w:val="28"/>
                <w:szCs w:val="28"/>
                <w:lang w:val="pt-BR"/>
              </w:rPr>
            </w:pPr>
            <w:r w:rsidRPr="00FA6E9F">
              <w:rPr>
                <w:sz w:val="28"/>
                <w:szCs w:val="28"/>
                <w:lang w:val="pt-BR"/>
              </w:rPr>
              <w:t>- Đầu thế kỉ XXI, nền kinh tế Hàn Quốc duy trì được mức tăng trưởng ổn định, cao hơn mức tăng trưởng trung bình của nền kinh tế thế giới, thuộc nhóm 15 nền kinh tế lớn nhất thế giới, dẫn đầu chuỗi cung ứng toàn cầu về chất bán dẫn và ô tô với các tập đoàn nổi tiếng</w:t>
            </w:r>
          </w:p>
          <w:p w:rsidR="00204558" w:rsidRPr="00FA6E9F" w:rsidRDefault="00204558" w:rsidP="002C6AFF">
            <w:pPr>
              <w:spacing w:line="288" w:lineRule="auto"/>
              <w:contextualSpacing/>
              <w:jc w:val="both"/>
              <w:rPr>
                <w:sz w:val="28"/>
                <w:szCs w:val="28"/>
                <w:lang w:val="pt-BR"/>
              </w:rPr>
            </w:pPr>
            <w:r w:rsidRPr="00FA6E9F">
              <w:rPr>
                <w:sz w:val="28"/>
                <w:szCs w:val="28"/>
                <w:lang w:val="pt-BR"/>
              </w:rPr>
              <w:t>- Mức sống, tuổi thọ của người dân không ngừng được nâng cao (84 tuối năm 2021)</w:t>
            </w:r>
          </w:p>
          <w:p w:rsidR="00204558" w:rsidRPr="00FA6E9F" w:rsidRDefault="00204558" w:rsidP="002C6AFF">
            <w:pPr>
              <w:spacing w:line="288" w:lineRule="auto"/>
              <w:contextualSpacing/>
              <w:jc w:val="both"/>
              <w:rPr>
                <w:b/>
                <w:bCs/>
                <w:sz w:val="28"/>
                <w:szCs w:val="28"/>
                <w:lang w:val="pt-BR"/>
              </w:rPr>
            </w:pPr>
            <w:r w:rsidRPr="00FA6E9F">
              <w:rPr>
                <w:b/>
                <w:bCs/>
                <w:sz w:val="28"/>
                <w:szCs w:val="28"/>
                <w:lang w:val="pt-BR"/>
              </w:rPr>
              <w:t>c. Trung Quốc</w:t>
            </w:r>
          </w:p>
          <w:p w:rsidR="00204558" w:rsidRPr="00FA6E9F" w:rsidRDefault="00204558" w:rsidP="002C6AFF">
            <w:pPr>
              <w:spacing w:line="288" w:lineRule="auto"/>
              <w:contextualSpacing/>
              <w:jc w:val="both"/>
              <w:rPr>
                <w:sz w:val="28"/>
                <w:szCs w:val="28"/>
                <w:lang w:val="pt-BR"/>
              </w:rPr>
            </w:pPr>
            <w:r w:rsidRPr="00FA6E9F">
              <w:rPr>
                <w:sz w:val="28"/>
                <w:szCs w:val="28"/>
                <w:lang w:val="pt-BR"/>
              </w:rPr>
              <w:t>- Từ sau năm 1991, Trung Quốc chính thức nêu ra mục tiêu xây dựng kinh tế thị trường xã hội chủ nghĩa, đẩy mạnh cải cách mở cửa</w:t>
            </w:r>
          </w:p>
          <w:p w:rsidR="00204558" w:rsidRPr="00FA6E9F" w:rsidRDefault="00204558" w:rsidP="002C6AFF">
            <w:pPr>
              <w:spacing w:line="288" w:lineRule="auto"/>
              <w:contextualSpacing/>
              <w:jc w:val="both"/>
              <w:rPr>
                <w:sz w:val="28"/>
                <w:szCs w:val="28"/>
                <w:lang w:val="pt-BR"/>
              </w:rPr>
            </w:pPr>
            <w:r w:rsidRPr="00FA6E9F">
              <w:rPr>
                <w:sz w:val="28"/>
                <w:szCs w:val="28"/>
                <w:lang w:val="pt-BR"/>
              </w:rPr>
              <w:t xml:space="preserve">- Từ 1991 – 2021, tốc độ tăng trưởng GDP của Trung Quốc luôn ở mức cao nhất thế giới và trở thành nền kinh tế lớn thứ hai thế giới </w:t>
            </w:r>
          </w:p>
          <w:p w:rsidR="00204558" w:rsidRPr="00FA6E9F" w:rsidRDefault="00204558" w:rsidP="002C6AFF">
            <w:pPr>
              <w:spacing w:line="288" w:lineRule="auto"/>
              <w:contextualSpacing/>
              <w:jc w:val="both"/>
              <w:rPr>
                <w:sz w:val="28"/>
                <w:szCs w:val="28"/>
                <w:lang w:val="pt-BR"/>
              </w:rPr>
            </w:pPr>
            <w:r w:rsidRPr="00FA6E9F">
              <w:rPr>
                <w:sz w:val="28"/>
                <w:szCs w:val="28"/>
                <w:lang w:val="pt-BR"/>
              </w:rPr>
              <w:t>- Trung Quốc trở thành công xưởng mới của thế giới, trong đó sản xuất công nghệ cao là mũi nhọn. Quá trình đô thị hoá cũng diễn ra với tốc độ nhanh</w:t>
            </w:r>
          </w:p>
          <w:p w:rsidR="00204558" w:rsidRPr="00FA6E9F" w:rsidRDefault="00204558" w:rsidP="002C6AFF">
            <w:pPr>
              <w:spacing w:line="288" w:lineRule="auto"/>
              <w:contextualSpacing/>
              <w:jc w:val="both"/>
              <w:rPr>
                <w:sz w:val="28"/>
                <w:szCs w:val="28"/>
                <w:lang w:val="pt-BR"/>
              </w:rPr>
            </w:pPr>
            <w:r w:rsidRPr="00FA6E9F">
              <w:rPr>
                <w:sz w:val="28"/>
                <w:szCs w:val="28"/>
                <w:lang w:val="pt-BR"/>
              </w:rPr>
              <w:t>- Mức sống của người dân không ngừng được nâng cao, công tác chăm sóc sức khoẻ được đẩy mạnh</w:t>
            </w:r>
          </w:p>
          <w:p w:rsidR="00204558" w:rsidRPr="00FA6E9F" w:rsidRDefault="00204558" w:rsidP="002C6AFF">
            <w:pPr>
              <w:spacing w:line="288" w:lineRule="auto"/>
              <w:contextualSpacing/>
              <w:jc w:val="both"/>
              <w:rPr>
                <w:sz w:val="28"/>
                <w:szCs w:val="28"/>
                <w:lang w:val="pt-BR"/>
              </w:rPr>
            </w:pPr>
            <w:r w:rsidRPr="00FA6E9F">
              <w:rPr>
                <w:sz w:val="28"/>
                <w:szCs w:val="28"/>
                <w:lang w:val="pt-BR"/>
              </w:rPr>
              <w:t>- Tuy nhiên, chất lượng tăng trưởng kinh tế của Trung Quốc vẫn còn thấp, mất cân bằng, không hợp lí và thiếu bền vững do ô nhiễm môi trường và mức độ chênh lệch giàu – nghèo vẫn cao</w:t>
            </w:r>
          </w:p>
        </w:tc>
      </w:tr>
    </w:tbl>
    <w:bookmarkEnd w:id="486"/>
    <w:p w:rsidR="00204558" w:rsidRPr="00FA6E9F" w:rsidRDefault="00204558" w:rsidP="00204558">
      <w:pPr>
        <w:pStyle w:val="ListParagraph"/>
        <w:spacing w:line="288" w:lineRule="auto"/>
        <w:ind w:left="0"/>
        <w:rPr>
          <w:b/>
          <w:color w:val="FF0000"/>
          <w:sz w:val="28"/>
          <w:szCs w:val="28"/>
          <w:lang w:val="sv-SE"/>
        </w:rPr>
      </w:pPr>
      <w:r w:rsidRPr="00FA6E9F">
        <w:rPr>
          <w:b/>
          <w:color w:val="FF0000"/>
          <w:sz w:val="28"/>
          <w:szCs w:val="28"/>
          <w:lang w:val="sv-SE"/>
        </w:rPr>
        <w:lastRenderedPageBreak/>
        <w:t xml:space="preserve">2.2. Hoạt động 2: Tìm hiểu </w:t>
      </w:r>
      <w:r w:rsidRPr="00FA6E9F">
        <w:rPr>
          <w:b/>
          <w:color w:val="FF0000"/>
          <w:sz w:val="28"/>
          <w:szCs w:val="28"/>
          <w:lang w:val="pt-BR"/>
        </w:rPr>
        <w:t>Quá trình phát triển của ASEAN từ 1991 đến nay</w:t>
      </w:r>
    </w:p>
    <w:p w:rsidR="00204558" w:rsidRPr="00FA6E9F" w:rsidRDefault="00204558" w:rsidP="00204558">
      <w:pPr>
        <w:pStyle w:val="BodyText"/>
        <w:tabs>
          <w:tab w:val="left" w:pos="180"/>
          <w:tab w:val="left" w:pos="270"/>
          <w:tab w:val="left" w:pos="1162"/>
        </w:tabs>
        <w:spacing w:line="288" w:lineRule="auto"/>
        <w:ind w:firstLine="0"/>
        <w:rPr>
          <w:color w:val="0000FF"/>
          <w:sz w:val="28"/>
          <w:szCs w:val="28"/>
        </w:rPr>
      </w:pPr>
      <w:r w:rsidRPr="00FA6E9F">
        <w:rPr>
          <w:b/>
          <w:bCs/>
          <w:i/>
          <w:iCs/>
          <w:color w:val="0000FF"/>
          <w:sz w:val="28"/>
          <w:szCs w:val="28"/>
        </w:rPr>
        <w:t>2.2.1. Nhiệm vụ 1: Tìm hiểu ASEAN từ “ASEAN 6”phát triển thành “ASEAN 10”</w:t>
      </w:r>
    </w:p>
    <w:p w:rsidR="00204558" w:rsidRPr="00FA6E9F" w:rsidRDefault="00204558" w:rsidP="00210AB6">
      <w:pPr>
        <w:pStyle w:val="BodyText"/>
        <w:numPr>
          <w:ilvl w:val="0"/>
          <w:numId w:val="73"/>
        </w:numPr>
        <w:tabs>
          <w:tab w:val="left" w:pos="180"/>
          <w:tab w:val="left" w:pos="270"/>
          <w:tab w:val="left" w:pos="822"/>
        </w:tabs>
        <w:autoSpaceDE/>
        <w:autoSpaceDN/>
        <w:spacing w:before="0" w:line="288" w:lineRule="auto"/>
        <w:ind w:left="0" w:firstLine="0"/>
        <w:rPr>
          <w:sz w:val="28"/>
          <w:szCs w:val="28"/>
        </w:rPr>
      </w:pPr>
      <w:bookmarkStart w:id="487" w:name="bookmark1930"/>
      <w:bookmarkEnd w:id="487"/>
      <w:r w:rsidRPr="00FA6E9F">
        <w:rPr>
          <w:b/>
          <w:bCs/>
          <w:i/>
          <w:iCs/>
          <w:sz w:val="28"/>
          <w:szCs w:val="28"/>
        </w:rPr>
        <w:t>Mục tiêu.</w:t>
      </w:r>
    </w:p>
    <w:p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HS trình bày được quá trình phát triển của tổ chức ASEAN từ năm 1991 đến nay.</w:t>
      </w:r>
    </w:p>
    <w:p w:rsidR="00204558" w:rsidRPr="00FA6E9F" w:rsidRDefault="00204558" w:rsidP="00210AB6">
      <w:pPr>
        <w:pStyle w:val="BodyText"/>
        <w:numPr>
          <w:ilvl w:val="0"/>
          <w:numId w:val="73"/>
        </w:numPr>
        <w:tabs>
          <w:tab w:val="left" w:pos="180"/>
          <w:tab w:val="left" w:pos="270"/>
          <w:tab w:val="left" w:pos="822"/>
        </w:tabs>
        <w:autoSpaceDE/>
        <w:autoSpaceDN/>
        <w:spacing w:before="0" w:line="288" w:lineRule="auto"/>
        <w:ind w:left="0" w:firstLine="0"/>
        <w:jc w:val="left"/>
        <w:rPr>
          <w:sz w:val="28"/>
          <w:szCs w:val="28"/>
        </w:rPr>
      </w:pPr>
      <w:bookmarkStart w:id="488" w:name="bookmark1931"/>
      <w:bookmarkEnd w:id="488"/>
      <w:r w:rsidRPr="00FA6E9F">
        <w:rPr>
          <w:b/>
          <w:bCs/>
          <w:i/>
          <w:iCs/>
          <w:sz w:val="28"/>
          <w:szCs w:val="28"/>
        </w:rPr>
        <w:t>Tổ chức thực hiện.</w:t>
      </w:r>
    </w:p>
    <w:p w:rsidR="00204558" w:rsidRPr="00FA6E9F" w:rsidRDefault="00204558" w:rsidP="00210AB6">
      <w:pPr>
        <w:pStyle w:val="BodyText"/>
        <w:numPr>
          <w:ilvl w:val="0"/>
          <w:numId w:val="70"/>
        </w:numPr>
        <w:tabs>
          <w:tab w:val="left" w:pos="180"/>
          <w:tab w:val="left" w:pos="270"/>
          <w:tab w:val="left" w:pos="706"/>
        </w:tabs>
        <w:autoSpaceDE/>
        <w:autoSpaceDN/>
        <w:spacing w:before="0" w:line="288" w:lineRule="auto"/>
        <w:rPr>
          <w:sz w:val="28"/>
          <w:szCs w:val="28"/>
        </w:rPr>
      </w:pPr>
      <w:bookmarkStart w:id="489" w:name="bookmark1932"/>
      <w:bookmarkEnd w:id="489"/>
      <w:r w:rsidRPr="00FA6E9F">
        <w:rPr>
          <w:b/>
          <w:bCs/>
          <w:i/>
          <w:iCs/>
          <w:sz w:val="28"/>
          <w:szCs w:val="28"/>
        </w:rPr>
        <w:t>* Bước 1: Chuyển giao nhiệm vụ.</w:t>
      </w:r>
    </w:p>
    <w:p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lastRenderedPageBreak/>
        <w:t>GV tổ chức cho HS làm việc cá nhân, khai thác thông tin trong SGK để hoàn thành Phiếu học tập về quá trình phát triển của tổ chức ASEAN từ năm 1991 đến nay (theo gợi ý dưới đây).</w:t>
      </w:r>
    </w:p>
    <w:p w:rsidR="00204558" w:rsidRPr="00FA6E9F" w:rsidRDefault="00204558" w:rsidP="00204558">
      <w:pPr>
        <w:pStyle w:val="BodyText"/>
        <w:tabs>
          <w:tab w:val="left" w:pos="180"/>
          <w:tab w:val="left" w:pos="270"/>
        </w:tabs>
        <w:spacing w:line="288" w:lineRule="auto"/>
        <w:ind w:firstLine="0"/>
        <w:jc w:val="center"/>
        <w:rPr>
          <w:sz w:val="28"/>
          <w:szCs w:val="28"/>
        </w:rPr>
      </w:pPr>
      <w:r w:rsidRPr="00FA6E9F">
        <w:rPr>
          <w:noProof/>
          <w:sz w:val="28"/>
          <w:szCs w:val="28"/>
          <w:lang w:val="en-US"/>
        </w:rPr>
        <w:drawing>
          <wp:inline distT="0" distB="0" distL="0" distR="0" wp14:anchorId="556DF171" wp14:editId="75D45D88">
            <wp:extent cx="5299710" cy="2131695"/>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7534"/>
                    <a:stretch/>
                  </pic:blipFill>
                  <pic:spPr bwMode="auto">
                    <a:xfrm>
                      <a:off x="0" y="0"/>
                      <a:ext cx="5299710" cy="2131695"/>
                    </a:xfrm>
                    <a:prstGeom prst="rect">
                      <a:avLst/>
                    </a:prstGeom>
                    <a:ln>
                      <a:noFill/>
                    </a:ln>
                    <a:extLst>
                      <a:ext uri="{53640926-AAD7-44D8-BBD7-CCE9431645EC}">
                        <a14:shadowObscured xmlns:a14="http://schemas.microsoft.com/office/drawing/2010/main"/>
                      </a:ext>
                    </a:extLst>
                  </pic:spPr>
                </pic:pic>
              </a:graphicData>
            </a:graphic>
          </wp:inline>
        </w:drawing>
      </w:r>
    </w:p>
    <w:p w:rsidR="00204558" w:rsidRPr="00FA6E9F" w:rsidRDefault="00204558" w:rsidP="00204558">
      <w:pPr>
        <w:pStyle w:val="Heading61"/>
        <w:keepNext/>
        <w:keepLines/>
        <w:tabs>
          <w:tab w:val="left" w:pos="180"/>
          <w:tab w:val="left" w:pos="270"/>
        </w:tabs>
        <w:spacing w:line="288" w:lineRule="auto"/>
        <w:ind w:firstLine="0"/>
        <w:rPr>
          <w:rFonts w:ascii="Times New Roman" w:hAnsi="Times New Roman"/>
          <w:sz w:val="28"/>
          <w:szCs w:val="28"/>
          <w:lang w:val="vi"/>
        </w:rPr>
      </w:pPr>
      <w:bookmarkStart w:id="490" w:name="bookmark1933"/>
      <w:bookmarkStart w:id="491" w:name="bookmark1934"/>
      <w:bookmarkStart w:id="492" w:name="bookmark1935"/>
      <w:r w:rsidRPr="00FA6E9F">
        <w:rPr>
          <w:rFonts w:ascii="Times New Roman" w:hAnsi="Times New Roman"/>
          <w:sz w:val="28"/>
          <w:szCs w:val="28"/>
          <w:lang w:val="vi"/>
        </w:rPr>
        <w:t>* Bước 2: Thực hiện nhiệm vụ.</w:t>
      </w:r>
      <w:bookmarkEnd w:id="490"/>
      <w:bookmarkEnd w:id="491"/>
      <w:bookmarkEnd w:id="492"/>
    </w:p>
    <w:p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HS đọc thông tin trong bài, ghi lại ý trả lời vào Phiếu học tập.</w:t>
      </w:r>
    </w:p>
    <w:p w:rsidR="00204558" w:rsidRPr="00FA6E9F" w:rsidRDefault="00204558" w:rsidP="00210AB6">
      <w:pPr>
        <w:pStyle w:val="BodyText"/>
        <w:numPr>
          <w:ilvl w:val="0"/>
          <w:numId w:val="70"/>
        </w:numPr>
        <w:tabs>
          <w:tab w:val="left" w:pos="180"/>
          <w:tab w:val="left" w:pos="270"/>
          <w:tab w:val="left" w:pos="686"/>
        </w:tabs>
        <w:autoSpaceDE/>
        <w:autoSpaceDN/>
        <w:spacing w:before="0" w:line="288" w:lineRule="auto"/>
        <w:jc w:val="left"/>
        <w:rPr>
          <w:sz w:val="28"/>
          <w:szCs w:val="28"/>
        </w:rPr>
      </w:pPr>
      <w:bookmarkStart w:id="493" w:name="bookmark1936"/>
      <w:bookmarkEnd w:id="493"/>
      <w:r w:rsidRPr="00FA6E9F">
        <w:rPr>
          <w:b/>
          <w:bCs/>
          <w:i/>
          <w:iCs/>
          <w:sz w:val="28"/>
          <w:szCs w:val="28"/>
        </w:rPr>
        <w:t>* Bước 3: Báo cáo, thảo luận.</w:t>
      </w:r>
    </w:p>
    <w:p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GV gọi đại diện 2 HS lên trình bày, các HS khác nhận xét.</w:t>
      </w:r>
    </w:p>
    <w:p w:rsidR="00204558" w:rsidRPr="00FA6E9F" w:rsidRDefault="00204558" w:rsidP="00204558">
      <w:pPr>
        <w:shd w:val="clear" w:color="auto" w:fill="FFFFFF"/>
        <w:spacing w:line="288" w:lineRule="auto"/>
        <w:jc w:val="both"/>
        <w:rPr>
          <w:b/>
          <w:bCs/>
          <w:i/>
          <w:sz w:val="28"/>
          <w:szCs w:val="28"/>
        </w:rPr>
      </w:pPr>
      <w:bookmarkStart w:id="494" w:name="bookmark1937"/>
      <w:bookmarkEnd w:id="494"/>
      <w:r w:rsidRPr="00FA6E9F">
        <w:rPr>
          <w:b/>
          <w:bCs/>
          <w:i/>
          <w:sz w:val="28"/>
          <w:szCs w:val="28"/>
        </w:rPr>
        <w:t>* Bước 4: Kết luận, nhận định</w:t>
      </w:r>
    </w:p>
    <w:p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GV nhận xét câu trả lời, có thể mở rộng nêu các sự kiện chính trị, kinh tế, xã hội, quốc phòng an - ninh quan trọng trong quá trình phát triển của ASEAN giai đoạn này và chốt ý.</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204558" w:rsidRPr="00FA6E9F" w:rsidTr="002C6AFF">
        <w:tc>
          <w:tcPr>
            <w:tcW w:w="9072" w:type="dxa"/>
          </w:tcPr>
          <w:p w:rsidR="00204558" w:rsidRPr="00FA6E9F" w:rsidRDefault="00204558" w:rsidP="002C6AFF">
            <w:pPr>
              <w:spacing w:line="288" w:lineRule="auto"/>
              <w:jc w:val="center"/>
              <w:rPr>
                <w:b/>
                <w:bCs/>
                <w:sz w:val="28"/>
                <w:szCs w:val="28"/>
                <w:lang w:val="en-US"/>
              </w:rPr>
            </w:pPr>
            <w:r w:rsidRPr="00FA6E9F">
              <w:rPr>
                <w:b/>
                <w:bCs/>
                <w:sz w:val="28"/>
                <w:szCs w:val="28"/>
                <w:lang w:val="en-US"/>
              </w:rPr>
              <w:t>Nội dung</w:t>
            </w:r>
          </w:p>
        </w:tc>
      </w:tr>
      <w:tr w:rsidR="00204558" w:rsidRPr="00FA6E9F" w:rsidTr="002C6AFF">
        <w:trPr>
          <w:trHeight w:val="3393"/>
        </w:trPr>
        <w:tc>
          <w:tcPr>
            <w:tcW w:w="9072" w:type="dxa"/>
          </w:tcPr>
          <w:p w:rsidR="00204558" w:rsidRPr="00FA6E9F" w:rsidRDefault="00204558" w:rsidP="002C6AFF">
            <w:pPr>
              <w:spacing w:line="288" w:lineRule="auto"/>
              <w:contextualSpacing/>
              <w:jc w:val="both"/>
              <w:rPr>
                <w:b/>
                <w:sz w:val="28"/>
                <w:szCs w:val="28"/>
                <w:lang w:val="pt-BR"/>
              </w:rPr>
            </w:pPr>
            <w:bookmarkStart w:id="495" w:name="_Hlk168824758"/>
            <w:r w:rsidRPr="00FA6E9F">
              <w:rPr>
                <w:b/>
                <w:sz w:val="28"/>
                <w:szCs w:val="28"/>
                <w:lang w:val="pt-BR"/>
              </w:rPr>
              <w:t xml:space="preserve">2. </w:t>
            </w:r>
            <w:r w:rsidRPr="00FA6E9F">
              <w:rPr>
                <w:b/>
                <w:sz w:val="28"/>
                <w:szCs w:val="28"/>
                <w:u w:val="single"/>
                <w:lang w:val="pt-BR"/>
              </w:rPr>
              <w:t>Quá trình phát triển của ASEAN từ 1991 đến nay</w:t>
            </w:r>
          </w:p>
          <w:p w:rsidR="00204558" w:rsidRPr="00FA6E9F" w:rsidRDefault="00204558" w:rsidP="002C6AFF">
            <w:pPr>
              <w:spacing w:line="288" w:lineRule="auto"/>
              <w:contextualSpacing/>
              <w:jc w:val="both"/>
              <w:rPr>
                <w:b/>
                <w:sz w:val="28"/>
                <w:szCs w:val="28"/>
                <w:lang w:val="pt-BR"/>
              </w:rPr>
            </w:pPr>
            <w:r w:rsidRPr="00FA6E9F">
              <w:rPr>
                <w:b/>
                <w:sz w:val="28"/>
                <w:szCs w:val="28"/>
                <w:lang w:val="sv-SE"/>
              </w:rPr>
              <w:t>a. Từ “ASEAN 6” phát triển thành “ASEAN 10”</w:t>
            </w:r>
          </w:p>
          <w:p w:rsidR="00204558" w:rsidRPr="00FA6E9F" w:rsidRDefault="00204558" w:rsidP="002C6AFF">
            <w:pPr>
              <w:spacing w:line="288" w:lineRule="auto"/>
              <w:contextualSpacing/>
              <w:jc w:val="both"/>
              <w:rPr>
                <w:sz w:val="28"/>
                <w:szCs w:val="28"/>
                <w:lang w:val="pt-BR"/>
              </w:rPr>
            </w:pPr>
            <w:r w:rsidRPr="00FA6E9F">
              <w:rPr>
                <w:sz w:val="28"/>
                <w:szCs w:val="28"/>
                <w:lang w:val="pt-BR"/>
              </w:rPr>
              <w:t>- Sau năm 1991, Chiến tranh lạnh chấm dứt, vấn đề Cam-pu-chia được giải quyết, tình hình chính trị của khu vực được cải thiện rõ rệt, tạo điều kiện cho việc mở rộng ASEAN.</w:t>
            </w:r>
          </w:p>
          <w:p w:rsidR="00204558" w:rsidRPr="00FA6E9F" w:rsidRDefault="00204558" w:rsidP="002C6AFF">
            <w:pPr>
              <w:spacing w:line="288" w:lineRule="auto"/>
              <w:contextualSpacing/>
              <w:jc w:val="both"/>
              <w:rPr>
                <w:sz w:val="28"/>
                <w:szCs w:val="28"/>
                <w:lang w:val="pt-BR"/>
              </w:rPr>
            </w:pPr>
            <w:r w:rsidRPr="00FA6E9F">
              <w:rPr>
                <w:sz w:val="28"/>
                <w:szCs w:val="28"/>
                <w:lang w:val="pt-BR"/>
              </w:rPr>
              <w:t>- Tháng 7/1995, Việt Nam chính thức trở thành thành viên thứ 7 của ASEAN. Tháng 7/1997, Lào và Mi-an-ma cũng gia nhập ASEAN. Tháng 4/1999, Cam-pu-chia được kết nạp và trở thành thành viên thứ 10 của ASEAN</w:t>
            </w:r>
          </w:p>
          <w:p w:rsidR="00204558" w:rsidRPr="00FA6E9F" w:rsidRDefault="00204558" w:rsidP="002C6AFF">
            <w:pPr>
              <w:spacing w:line="288" w:lineRule="auto"/>
              <w:contextualSpacing/>
              <w:jc w:val="both"/>
              <w:rPr>
                <w:sz w:val="28"/>
                <w:szCs w:val="28"/>
                <w:lang w:val="pt-BR"/>
              </w:rPr>
            </w:pPr>
            <w:r w:rsidRPr="00FA6E9F">
              <w:rPr>
                <w:sz w:val="28"/>
                <w:szCs w:val="28"/>
                <w:lang w:val="pt-BR"/>
              </w:rPr>
              <w:t>- Năm 1999, lần đầu tiên trong lịch sử khu vực, tất cả các nước Đông Nam Á đều cùng đứng trong một tổ chức thống nhất. Đây là cơ sở để ASEAN chuyển trọng tâm hoạt động sang hợp tác kinh tế và xây dựng Đông Nam Á thành khu vực hoà bình, ổn định và phát triển phồn vinh</w:t>
            </w:r>
          </w:p>
        </w:tc>
      </w:tr>
      <w:bookmarkEnd w:id="495"/>
    </w:tbl>
    <w:p w:rsidR="00204558" w:rsidRPr="00FA6E9F" w:rsidRDefault="00204558" w:rsidP="00204558">
      <w:pPr>
        <w:pStyle w:val="BodyText"/>
        <w:tabs>
          <w:tab w:val="left" w:pos="180"/>
          <w:tab w:val="left" w:pos="270"/>
        </w:tabs>
        <w:spacing w:line="288" w:lineRule="auto"/>
        <w:ind w:firstLine="0"/>
        <w:rPr>
          <w:sz w:val="28"/>
          <w:szCs w:val="28"/>
        </w:rPr>
      </w:pPr>
    </w:p>
    <w:p w:rsidR="00204558" w:rsidRPr="00FA6E9F" w:rsidRDefault="00204558" w:rsidP="00204558">
      <w:pPr>
        <w:pStyle w:val="BodyText"/>
        <w:tabs>
          <w:tab w:val="left" w:pos="180"/>
          <w:tab w:val="left" w:pos="270"/>
          <w:tab w:val="left" w:pos="738"/>
        </w:tabs>
        <w:spacing w:line="288" w:lineRule="auto"/>
        <w:ind w:firstLine="0"/>
        <w:rPr>
          <w:color w:val="0000FF"/>
          <w:sz w:val="28"/>
          <w:szCs w:val="28"/>
        </w:rPr>
      </w:pPr>
      <w:bookmarkStart w:id="496" w:name="bookmark1938"/>
      <w:bookmarkEnd w:id="496"/>
      <w:r w:rsidRPr="00FA6E9F">
        <w:rPr>
          <w:b/>
          <w:bCs/>
          <w:i/>
          <w:iCs/>
          <w:color w:val="0000FF"/>
          <w:sz w:val="28"/>
          <w:szCs w:val="28"/>
        </w:rPr>
        <w:lastRenderedPageBreak/>
        <w:t>2.2.2. Nhiệm vụ 2: Tìm hiểu Cộng đồng ASEAN từ năm 2015 đến nay.</w:t>
      </w:r>
    </w:p>
    <w:p w:rsidR="00204558" w:rsidRPr="00FA6E9F" w:rsidRDefault="00204558" w:rsidP="00210AB6">
      <w:pPr>
        <w:pStyle w:val="BodyText"/>
        <w:numPr>
          <w:ilvl w:val="0"/>
          <w:numId w:val="74"/>
        </w:numPr>
        <w:tabs>
          <w:tab w:val="left" w:pos="180"/>
          <w:tab w:val="left" w:pos="270"/>
          <w:tab w:val="left" w:pos="822"/>
        </w:tabs>
        <w:autoSpaceDE/>
        <w:autoSpaceDN/>
        <w:spacing w:before="0" w:line="288" w:lineRule="auto"/>
        <w:ind w:left="0" w:firstLine="0"/>
        <w:jc w:val="left"/>
        <w:rPr>
          <w:sz w:val="28"/>
          <w:szCs w:val="28"/>
        </w:rPr>
      </w:pPr>
      <w:bookmarkStart w:id="497" w:name="bookmark1939"/>
      <w:bookmarkEnd w:id="497"/>
      <w:r w:rsidRPr="00FA6E9F">
        <w:rPr>
          <w:b/>
          <w:bCs/>
          <w:i/>
          <w:iCs/>
          <w:sz w:val="28"/>
          <w:szCs w:val="28"/>
        </w:rPr>
        <w:t>Mục tiêu.</w:t>
      </w:r>
    </w:p>
    <w:p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HS trình bày được những nét chính về sự thành lập, mục tiêu, trụ cột chính, ý nghĩa của Cộng đồng ASEAN.</w:t>
      </w:r>
    </w:p>
    <w:p w:rsidR="00204558" w:rsidRPr="00FA6E9F" w:rsidRDefault="00204558" w:rsidP="00210AB6">
      <w:pPr>
        <w:pStyle w:val="BodyText"/>
        <w:numPr>
          <w:ilvl w:val="0"/>
          <w:numId w:val="74"/>
        </w:numPr>
        <w:tabs>
          <w:tab w:val="left" w:pos="180"/>
          <w:tab w:val="left" w:pos="270"/>
          <w:tab w:val="left" w:pos="822"/>
        </w:tabs>
        <w:autoSpaceDE/>
        <w:autoSpaceDN/>
        <w:spacing w:before="0" w:line="288" w:lineRule="auto"/>
        <w:ind w:left="0" w:firstLine="0"/>
        <w:jc w:val="left"/>
        <w:rPr>
          <w:sz w:val="28"/>
          <w:szCs w:val="28"/>
        </w:rPr>
      </w:pPr>
      <w:bookmarkStart w:id="498" w:name="bookmark1940"/>
      <w:bookmarkEnd w:id="498"/>
      <w:r w:rsidRPr="00FA6E9F">
        <w:rPr>
          <w:b/>
          <w:bCs/>
          <w:i/>
          <w:iCs/>
          <w:sz w:val="28"/>
          <w:szCs w:val="28"/>
        </w:rPr>
        <w:t>Tổ chức thực hiện.</w:t>
      </w:r>
    </w:p>
    <w:p w:rsidR="00204558" w:rsidRPr="00FA6E9F" w:rsidRDefault="00204558" w:rsidP="00210AB6">
      <w:pPr>
        <w:pStyle w:val="BodyText"/>
        <w:numPr>
          <w:ilvl w:val="0"/>
          <w:numId w:val="70"/>
        </w:numPr>
        <w:tabs>
          <w:tab w:val="left" w:pos="180"/>
          <w:tab w:val="left" w:pos="270"/>
          <w:tab w:val="left" w:pos="706"/>
        </w:tabs>
        <w:autoSpaceDE/>
        <w:autoSpaceDN/>
        <w:spacing w:before="0" w:line="288" w:lineRule="auto"/>
        <w:jc w:val="left"/>
        <w:rPr>
          <w:sz w:val="28"/>
          <w:szCs w:val="28"/>
        </w:rPr>
      </w:pPr>
      <w:bookmarkStart w:id="499" w:name="bookmark1941"/>
      <w:bookmarkEnd w:id="499"/>
      <w:r w:rsidRPr="00FA6E9F">
        <w:rPr>
          <w:b/>
          <w:bCs/>
          <w:i/>
          <w:iCs/>
          <w:sz w:val="28"/>
          <w:szCs w:val="28"/>
        </w:rPr>
        <w:t>* Bước 1: Chuyển giao nhiệm vụ.</w:t>
      </w:r>
    </w:p>
    <w:p w:rsidR="00204558" w:rsidRPr="00FA6E9F" w:rsidRDefault="00204558" w:rsidP="00204558">
      <w:pPr>
        <w:pStyle w:val="ListParagraph"/>
        <w:spacing w:line="288" w:lineRule="auto"/>
        <w:ind w:left="0"/>
        <w:jc w:val="both"/>
        <w:rPr>
          <w:bCs/>
          <w:sz w:val="28"/>
          <w:szCs w:val="28"/>
          <w:lang w:val="sv-SE"/>
        </w:rPr>
      </w:pPr>
      <w:r w:rsidRPr="00FA6E9F">
        <w:rPr>
          <w:b/>
          <w:sz w:val="28"/>
          <w:szCs w:val="28"/>
          <w:lang w:val="sv-SE"/>
        </w:rPr>
        <w:t xml:space="preserve">- GV chiếu hình ảnh </w:t>
      </w:r>
      <w:r w:rsidRPr="00FA6E9F">
        <w:rPr>
          <w:bCs/>
          <w:sz w:val="28"/>
          <w:szCs w:val="28"/>
          <w:lang w:val="sv-SE"/>
        </w:rPr>
        <w:t xml:space="preserve">H.20.1: Con tem VN năm 2015 chào mừng Cộng đồng ASEAN. </w:t>
      </w:r>
    </w:p>
    <w:p w:rsidR="00204558" w:rsidRPr="00FA6E9F" w:rsidRDefault="00204558" w:rsidP="00204558">
      <w:pPr>
        <w:pStyle w:val="ListParagraph"/>
        <w:spacing w:line="288" w:lineRule="auto"/>
        <w:ind w:left="0"/>
        <w:jc w:val="both"/>
        <w:rPr>
          <w:i/>
          <w:iCs/>
          <w:sz w:val="28"/>
          <w:szCs w:val="28"/>
          <w:lang w:val="sv-SE"/>
        </w:rPr>
      </w:pPr>
      <w:r w:rsidRPr="00FA6E9F">
        <w:rPr>
          <w:bCs/>
          <w:sz w:val="28"/>
          <w:szCs w:val="28"/>
          <w:lang w:val="sv-SE"/>
        </w:rPr>
        <w:t xml:space="preserve">- </w:t>
      </w:r>
      <w:r w:rsidRPr="00FA6E9F">
        <w:rPr>
          <w:b/>
          <w:bCs/>
          <w:sz w:val="28"/>
          <w:szCs w:val="28"/>
          <w:lang w:val="sv-SE"/>
        </w:rPr>
        <w:t>HS</w:t>
      </w:r>
      <w:r w:rsidRPr="00FA6E9F">
        <w:rPr>
          <w:bCs/>
          <w:sz w:val="28"/>
          <w:szCs w:val="28"/>
          <w:lang w:val="sv-SE"/>
        </w:rPr>
        <w:t xml:space="preserve"> </w:t>
      </w:r>
      <w:r w:rsidRPr="00FA6E9F">
        <w:rPr>
          <w:b/>
          <w:bCs/>
          <w:iCs/>
          <w:sz w:val="28"/>
          <w:szCs w:val="28"/>
          <w:lang w:val="sv-SE"/>
        </w:rPr>
        <w:t xml:space="preserve">HĐ cặp đôi </w:t>
      </w:r>
      <w:r w:rsidRPr="00FA6E9F">
        <w:rPr>
          <w:b/>
          <w:bCs/>
          <w:i/>
          <w:iCs/>
          <w:sz w:val="28"/>
          <w:szCs w:val="28"/>
        </w:rPr>
        <w:t>(KT: Think-Pair-Share: 3 phút)</w:t>
      </w:r>
      <w:r w:rsidRPr="00FA6E9F">
        <w:rPr>
          <w:b/>
          <w:bCs/>
          <w:i/>
          <w:iCs/>
          <w:sz w:val="28"/>
          <w:szCs w:val="28"/>
          <w:lang w:val="sv-SE"/>
        </w:rPr>
        <w:t xml:space="preserve"> </w:t>
      </w:r>
      <w:r w:rsidRPr="00FA6E9F">
        <w:rPr>
          <w:b/>
          <w:bCs/>
          <w:iCs/>
          <w:sz w:val="28"/>
          <w:szCs w:val="28"/>
          <w:lang w:val="sv-SE"/>
        </w:rPr>
        <w:t>:</w:t>
      </w:r>
      <w:r w:rsidRPr="00FA6E9F">
        <w:rPr>
          <w:bCs/>
          <w:i/>
          <w:iCs/>
          <w:sz w:val="28"/>
          <w:szCs w:val="28"/>
          <w:lang w:val="sv-SE"/>
        </w:rPr>
        <w:t xml:space="preserve"> Hãy chia sẻ những điều em biết về Cộng đồng ASEAN, </w:t>
      </w:r>
      <w:r w:rsidRPr="00FA6E9F">
        <w:rPr>
          <w:bCs/>
          <w:iCs/>
          <w:sz w:val="28"/>
          <w:szCs w:val="28"/>
          <w:lang w:val="sv-SE"/>
        </w:rPr>
        <w:t>t</w:t>
      </w:r>
      <w:r w:rsidRPr="00FA6E9F">
        <w:rPr>
          <w:sz w:val="28"/>
          <w:szCs w:val="28"/>
        </w:rPr>
        <w:t xml:space="preserve">heo các gợi ý sau: </w:t>
      </w:r>
      <w:r w:rsidRPr="00FA6E9F">
        <w:rPr>
          <w:i/>
          <w:iCs/>
          <w:sz w:val="28"/>
          <w:szCs w:val="28"/>
        </w:rPr>
        <w:t>Trình bày những nét chính về sự thành lập, mục tiêu, trụ cột chính, ý nghĩa của Cộng đồng ASEAN từ năm 2015 đến nay.(theo PHT)</w:t>
      </w:r>
    </w:p>
    <w:p w:rsidR="00204558" w:rsidRPr="00FA6E9F" w:rsidRDefault="00204558" w:rsidP="00204558">
      <w:pPr>
        <w:pStyle w:val="BodyText"/>
        <w:tabs>
          <w:tab w:val="left" w:pos="180"/>
          <w:tab w:val="left" w:pos="270"/>
        </w:tabs>
        <w:spacing w:line="288" w:lineRule="auto"/>
        <w:ind w:firstLine="0"/>
        <w:jc w:val="center"/>
        <w:rPr>
          <w:sz w:val="28"/>
          <w:szCs w:val="28"/>
        </w:rPr>
      </w:pPr>
      <w:r w:rsidRPr="00FA6E9F">
        <w:rPr>
          <w:b/>
          <w:bCs/>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94"/>
        <w:gridCol w:w="6470"/>
      </w:tblGrid>
      <w:tr w:rsidR="00204558" w:rsidRPr="00FA6E9F" w:rsidTr="002C6AFF">
        <w:trPr>
          <w:jc w:val="center"/>
        </w:trPr>
        <w:tc>
          <w:tcPr>
            <w:tcW w:w="2194" w:type="dxa"/>
            <w:tcBorders>
              <w:top w:val="single" w:sz="4" w:space="0" w:color="auto"/>
              <w:left w:val="single" w:sz="4" w:space="0" w:color="auto"/>
            </w:tcBorders>
            <w:shd w:val="clear" w:color="auto" w:fill="AFDFE1"/>
            <w:vAlign w:val="center"/>
          </w:tcPr>
          <w:p w:rsidR="00204558" w:rsidRPr="00FA6E9F" w:rsidRDefault="00204558" w:rsidP="002C6AFF">
            <w:pPr>
              <w:pStyle w:val="Other0"/>
              <w:tabs>
                <w:tab w:val="left" w:pos="180"/>
                <w:tab w:val="left" w:pos="270"/>
              </w:tabs>
              <w:spacing w:line="288" w:lineRule="auto"/>
              <w:ind w:left="144" w:right="144" w:firstLine="0"/>
              <w:jc w:val="center"/>
              <w:rPr>
                <w:rFonts w:ascii="Times New Roman" w:hAnsi="Times New Roman"/>
                <w:sz w:val="28"/>
                <w:szCs w:val="28"/>
              </w:rPr>
            </w:pPr>
            <w:r w:rsidRPr="00FA6E9F">
              <w:rPr>
                <w:rFonts w:ascii="Times New Roman" w:hAnsi="Times New Roman"/>
                <w:b/>
                <w:bCs/>
                <w:sz w:val="28"/>
                <w:szCs w:val="28"/>
              </w:rPr>
              <w:t>Vấn đề</w:t>
            </w:r>
          </w:p>
        </w:tc>
        <w:tc>
          <w:tcPr>
            <w:tcW w:w="6466" w:type="dxa"/>
            <w:tcBorders>
              <w:top w:val="single" w:sz="4" w:space="0" w:color="auto"/>
              <w:left w:val="single" w:sz="4" w:space="0" w:color="auto"/>
              <w:right w:val="single" w:sz="4" w:space="0" w:color="auto"/>
            </w:tcBorders>
            <w:shd w:val="clear" w:color="auto" w:fill="AFDFE1"/>
            <w:vAlign w:val="center"/>
          </w:tcPr>
          <w:p w:rsidR="00204558" w:rsidRPr="00FA6E9F" w:rsidRDefault="00204558" w:rsidP="002C6AFF">
            <w:pPr>
              <w:pStyle w:val="Other0"/>
              <w:tabs>
                <w:tab w:val="left" w:pos="180"/>
                <w:tab w:val="left" w:pos="270"/>
              </w:tabs>
              <w:spacing w:line="288" w:lineRule="auto"/>
              <w:ind w:left="144" w:right="144" w:firstLine="0"/>
              <w:jc w:val="center"/>
              <w:rPr>
                <w:rFonts w:ascii="Times New Roman" w:hAnsi="Times New Roman"/>
                <w:sz w:val="28"/>
                <w:szCs w:val="28"/>
              </w:rPr>
            </w:pPr>
            <w:r w:rsidRPr="00FA6E9F">
              <w:rPr>
                <w:rFonts w:ascii="Times New Roman" w:hAnsi="Times New Roman"/>
                <w:b/>
                <w:bCs/>
                <w:sz w:val="28"/>
                <w:szCs w:val="28"/>
              </w:rPr>
              <w:t>Nét chính</w:t>
            </w:r>
          </w:p>
        </w:tc>
      </w:tr>
      <w:tr w:rsidR="00204558" w:rsidRPr="00FA6E9F" w:rsidTr="002C6AFF">
        <w:trPr>
          <w:jc w:val="center"/>
        </w:trPr>
        <w:tc>
          <w:tcPr>
            <w:tcW w:w="2194" w:type="dxa"/>
            <w:tcBorders>
              <w:top w:val="single" w:sz="4" w:space="0" w:color="auto"/>
              <w:lef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t>Thời gian thành lập</w:t>
            </w:r>
          </w:p>
        </w:tc>
        <w:tc>
          <w:tcPr>
            <w:tcW w:w="6466" w:type="dxa"/>
            <w:tcBorders>
              <w:top w:val="single" w:sz="4" w:space="0" w:color="auto"/>
              <w:left w:val="single" w:sz="4" w:space="0" w:color="auto"/>
              <w:righ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r w:rsidR="00204558" w:rsidRPr="00FA6E9F" w:rsidTr="002C6AFF">
        <w:trPr>
          <w:jc w:val="center"/>
        </w:trPr>
        <w:tc>
          <w:tcPr>
            <w:tcW w:w="2194" w:type="dxa"/>
            <w:tcBorders>
              <w:top w:val="single" w:sz="4" w:space="0" w:color="auto"/>
              <w:left w:val="single" w:sz="4" w:space="0" w:color="auto"/>
              <w:bottom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t>Mục tiêu</w:t>
            </w:r>
          </w:p>
        </w:tc>
        <w:tc>
          <w:tcPr>
            <w:tcW w:w="6466" w:type="dxa"/>
            <w:tcBorders>
              <w:top w:val="single" w:sz="4" w:space="0" w:color="auto"/>
              <w:left w:val="single" w:sz="4" w:space="0" w:color="auto"/>
              <w:bottom w:val="single" w:sz="4" w:space="0" w:color="auto"/>
              <w:righ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r w:rsidR="00204558" w:rsidRPr="00FA6E9F" w:rsidTr="002C6AFF">
        <w:trPr>
          <w:jc w:val="center"/>
        </w:trPr>
        <w:tc>
          <w:tcPr>
            <w:tcW w:w="2189" w:type="dxa"/>
            <w:tcBorders>
              <w:top w:val="single" w:sz="4" w:space="0" w:color="auto"/>
              <w:lef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br w:type="page"/>
              <w:t>Trụ cột chính</w:t>
            </w:r>
          </w:p>
        </w:tc>
        <w:tc>
          <w:tcPr>
            <w:tcW w:w="6470"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r w:rsidR="00204558" w:rsidRPr="00FA6E9F" w:rsidTr="002C6AFF">
        <w:trPr>
          <w:jc w:val="center"/>
        </w:trPr>
        <w:tc>
          <w:tcPr>
            <w:tcW w:w="2189" w:type="dxa"/>
            <w:tcBorders>
              <w:top w:val="single" w:sz="4" w:space="0" w:color="auto"/>
              <w:lef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t>Ý nghĩa</w:t>
            </w:r>
          </w:p>
        </w:tc>
        <w:tc>
          <w:tcPr>
            <w:tcW w:w="6470"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r w:rsidR="00204558" w:rsidRPr="00FA6E9F" w:rsidTr="002C6AFF">
        <w:trPr>
          <w:jc w:val="center"/>
        </w:trPr>
        <w:tc>
          <w:tcPr>
            <w:tcW w:w="2189" w:type="dxa"/>
            <w:tcBorders>
              <w:top w:val="single" w:sz="4" w:space="0" w:color="auto"/>
              <w:left w:val="single" w:sz="4" w:space="0" w:color="auto"/>
              <w:bottom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t>Hạn chế</w:t>
            </w:r>
          </w:p>
        </w:tc>
        <w:tc>
          <w:tcPr>
            <w:tcW w:w="6470" w:type="dxa"/>
            <w:tcBorders>
              <w:top w:val="single" w:sz="4" w:space="0" w:color="auto"/>
              <w:left w:val="single" w:sz="4" w:space="0" w:color="auto"/>
              <w:bottom w:val="single" w:sz="4" w:space="0" w:color="auto"/>
              <w:right w:val="single" w:sz="4" w:space="0" w:color="auto"/>
            </w:tcBorders>
            <w:shd w:val="clear" w:color="auto" w:fill="FFFFFF"/>
            <w:vAlign w:val="bottom"/>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p>
        </w:tc>
      </w:tr>
    </w:tbl>
    <w:p w:rsidR="00204558" w:rsidRPr="00FA6E9F" w:rsidRDefault="00204558" w:rsidP="00204558">
      <w:pPr>
        <w:pStyle w:val="ListParagraph"/>
        <w:spacing w:line="288" w:lineRule="auto"/>
        <w:ind w:left="0"/>
        <w:jc w:val="both"/>
        <w:rPr>
          <w:bCs/>
          <w:sz w:val="28"/>
          <w:szCs w:val="28"/>
          <w:lang w:val="en-US"/>
        </w:rPr>
      </w:pPr>
    </w:p>
    <w:p w:rsidR="00204558" w:rsidRPr="00FA6E9F" w:rsidRDefault="00204558" w:rsidP="00210AB6">
      <w:pPr>
        <w:pStyle w:val="BodyText"/>
        <w:numPr>
          <w:ilvl w:val="0"/>
          <w:numId w:val="70"/>
        </w:numPr>
        <w:tabs>
          <w:tab w:val="left" w:pos="180"/>
          <w:tab w:val="left" w:pos="270"/>
          <w:tab w:val="left" w:pos="706"/>
        </w:tabs>
        <w:autoSpaceDE/>
        <w:autoSpaceDN/>
        <w:spacing w:before="0" w:line="288" w:lineRule="auto"/>
        <w:jc w:val="left"/>
        <w:rPr>
          <w:sz w:val="28"/>
          <w:szCs w:val="28"/>
        </w:rPr>
      </w:pPr>
      <w:bookmarkStart w:id="500" w:name="bookmark1942"/>
      <w:bookmarkEnd w:id="500"/>
      <w:r w:rsidRPr="00FA6E9F">
        <w:rPr>
          <w:b/>
          <w:bCs/>
          <w:i/>
          <w:iCs/>
          <w:sz w:val="28"/>
          <w:szCs w:val="28"/>
        </w:rPr>
        <w:t>* Bước 2: Thực hiện nhiệm vụ.</w:t>
      </w:r>
    </w:p>
    <w:p w:rsidR="00204558" w:rsidRPr="00FA6E9F" w:rsidRDefault="00204558" w:rsidP="00204558">
      <w:pPr>
        <w:pStyle w:val="BodyText"/>
        <w:tabs>
          <w:tab w:val="left" w:pos="180"/>
          <w:tab w:val="left" w:pos="270"/>
        </w:tabs>
        <w:spacing w:line="288" w:lineRule="auto"/>
        <w:ind w:firstLine="0"/>
        <w:rPr>
          <w:sz w:val="28"/>
          <w:szCs w:val="28"/>
        </w:rPr>
      </w:pPr>
      <w:r w:rsidRPr="00FA6E9F">
        <w:rPr>
          <w:sz w:val="28"/>
          <w:szCs w:val="28"/>
        </w:rPr>
        <w:t>HS thảo luận, tìm thông tin để trả lời.</w:t>
      </w:r>
    </w:p>
    <w:p w:rsidR="00204558" w:rsidRPr="00FA6E9F" w:rsidRDefault="00204558" w:rsidP="00210AB6">
      <w:pPr>
        <w:pStyle w:val="BodyText"/>
        <w:numPr>
          <w:ilvl w:val="0"/>
          <w:numId w:val="70"/>
        </w:numPr>
        <w:tabs>
          <w:tab w:val="left" w:pos="180"/>
          <w:tab w:val="left" w:pos="270"/>
          <w:tab w:val="left" w:pos="706"/>
        </w:tabs>
        <w:autoSpaceDE/>
        <w:autoSpaceDN/>
        <w:spacing w:before="0" w:line="288" w:lineRule="auto"/>
        <w:jc w:val="left"/>
        <w:rPr>
          <w:sz w:val="28"/>
          <w:szCs w:val="28"/>
        </w:rPr>
      </w:pPr>
      <w:bookmarkStart w:id="501" w:name="bookmark1943"/>
      <w:bookmarkEnd w:id="501"/>
      <w:r w:rsidRPr="00FA6E9F">
        <w:rPr>
          <w:b/>
          <w:bCs/>
          <w:i/>
          <w:iCs/>
          <w:sz w:val="28"/>
          <w:szCs w:val="28"/>
        </w:rPr>
        <w:t>* Bước 3: Báo cáo, thảo luận.</w:t>
      </w:r>
    </w:p>
    <w:p w:rsidR="00204558" w:rsidRPr="00FA6E9F" w:rsidRDefault="00204558" w:rsidP="00210AB6">
      <w:pPr>
        <w:pStyle w:val="BodyText"/>
        <w:numPr>
          <w:ilvl w:val="0"/>
          <w:numId w:val="69"/>
        </w:numPr>
        <w:tabs>
          <w:tab w:val="left" w:pos="180"/>
          <w:tab w:val="left" w:pos="270"/>
          <w:tab w:val="left" w:pos="706"/>
        </w:tabs>
        <w:autoSpaceDE/>
        <w:autoSpaceDN/>
        <w:spacing w:before="0" w:line="288" w:lineRule="auto"/>
        <w:ind w:left="0" w:firstLine="0"/>
        <w:jc w:val="left"/>
        <w:rPr>
          <w:sz w:val="28"/>
          <w:szCs w:val="28"/>
        </w:rPr>
      </w:pPr>
      <w:bookmarkStart w:id="502" w:name="bookmark1944"/>
      <w:bookmarkEnd w:id="502"/>
      <w:r w:rsidRPr="00FA6E9F">
        <w:rPr>
          <w:sz w:val="28"/>
          <w:szCs w:val="28"/>
        </w:rPr>
        <w:t>HS báo cáo kết quả bằng Phiếu học tập.</w:t>
      </w:r>
    </w:p>
    <w:p w:rsidR="00204558" w:rsidRPr="00FA6E9F" w:rsidRDefault="00204558" w:rsidP="00210AB6">
      <w:pPr>
        <w:pStyle w:val="BodyText"/>
        <w:numPr>
          <w:ilvl w:val="0"/>
          <w:numId w:val="69"/>
        </w:numPr>
        <w:tabs>
          <w:tab w:val="left" w:pos="180"/>
          <w:tab w:val="left" w:pos="270"/>
          <w:tab w:val="left" w:pos="706"/>
        </w:tabs>
        <w:autoSpaceDE/>
        <w:autoSpaceDN/>
        <w:spacing w:before="0" w:line="288" w:lineRule="auto"/>
        <w:ind w:left="0" w:firstLine="0"/>
        <w:jc w:val="left"/>
        <w:rPr>
          <w:sz w:val="28"/>
          <w:szCs w:val="28"/>
        </w:rPr>
      </w:pPr>
      <w:bookmarkStart w:id="503" w:name="bookmark1945"/>
      <w:bookmarkEnd w:id="503"/>
      <w:r w:rsidRPr="00FA6E9F">
        <w:rPr>
          <w:sz w:val="28"/>
          <w:szCs w:val="28"/>
        </w:rPr>
        <w:t>Dự kiến sản phẩm:</w:t>
      </w:r>
    </w:p>
    <w:p w:rsidR="00204558" w:rsidRPr="00FA6E9F" w:rsidRDefault="00204558" w:rsidP="00204558">
      <w:pPr>
        <w:pStyle w:val="BodyText"/>
        <w:tabs>
          <w:tab w:val="left" w:pos="180"/>
          <w:tab w:val="left" w:pos="270"/>
        </w:tabs>
        <w:spacing w:line="288" w:lineRule="auto"/>
        <w:ind w:firstLine="0"/>
        <w:jc w:val="center"/>
        <w:rPr>
          <w:sz w:val="28"/>
          <w:szCs w:val="28"/>
        </w:rPr>
      </w:pPr>
      <w:r w:rsidRPr="00FA6E9F">
        <w:rPr>
          <w:b/>
          <w:bCs/>
          <w:sz w:val="28"/>
          <w:szCs w:val="28"/>
        </w:rPr>
        <w:t>PHIẾU HỌC TẬP</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94"/>
        <w:gridCol w:w="6470"/>
      </w:tblGrid>
      <w:tr w:rsidR="00204558" w:rsidRPr="00FA6E9F" w:rsidTr="002C6AFF">
        <w:trPr>
          <w:jc w:val="center"/>
        </w:trPr>
        <w:tc>
          <w:tcPr>
            <w:tcW w:w="2194" w:type="dxa"/>
            <w:tcBorders>
              <w:top w:val="single" w:sz="4" w:space="0" w:color="auto"/>
              <w:left w:val="single" w:sz="4" w:space="0" w:color="auto"/>
            </w:tcBorders>
            <w:shd w:val="clear" w:color="auto" w:fill="AFDFE1"/>
            <w:vAlign w:val="center"/>
          </w:tcPr>
          <w:p w:rsidR="00204558" w:rsidRPr="00FA6E9F" w:rsidRDefault="00204558" w:rsidP="002C6AFF">
            <w:pPr>
              <w:pStyle w:val="Other0"/>
              <w:tabs>
                <w:tab w:val="left" w:pos="180"/>
                <w:tab w:val="left" w:pos="270"/>
              </w:tabs>
              <w:spacing w:line="288" w:lineRule="auto"/>
              <w:ind w:left="144" w:right="144" w:firstLine="0"/>
              <w:jc w:val="center"/>
              <w:rPr>
                <w:rFonts w:ascii="Times New Roman" w:hAnsi="Times New Roman"/>
                <w:sz w:val="28"/>
                <w:szCs w:val="28"/>
              </w:rPr>
            </w:pPr>
            <w:r w:rsidRPr="00FA6E9F">
              <w:rPr>
                <w:rFonts w:ascii="Times New Roman" w:hAnsi="Times New Roman"/>
                <w:b/>
                <w:bCs/>
                <w:sz w:val="28"/>
                <w:szCs w:val="28"/>
              </w:rPr>
              <w:t>Vấn đề</w:t>
            </w:r>
          </w:p>
        </w:tc>
        <w:tc>
          <w:tcPr>
            <w:tcW w:w="6470" w:type="dxa"/>
            <w:tcBorders>
              <w:top w:val="single" w:sz="4" w:space="0" w:color="auto"/>
              <w:left w:val="single" w:sz="4" w:space="0" w:color="auto"/>
              <w:right w:val="single" w:sz="4" w:space="0" w:color="auto"/>
            </w:tcBorders>
            <w:shd w:val="clear" w:color="auto" w:fill="AFDFE1"/>
            <w:vAlign w:val="center"/>
          </w:tcPr>
          <w:p w:rsidR="00204558" w:rsidRPr="00FA6E9F" w:rsidRDefault="00204558" w:rsidP="002C6AFF">
            <w:pPr>
              <w:pStyle w:val="Other0"/>
              <w:tabs>
                <w:tab w:val="left" w:pos="180"/>
                <w:tab w:val="left" w:pos="270"/>
              </w:tabs>
              <w:spacing w:line="288" w:lineRule="auto"/>
              <w:ind w:left="144" w:right="144" w:firstLine="0"/>
              <w:jc w:val="center"/>
              <w:rPr>
                <w:rFonts w:ascii="Times New Roman" w:hAnsi="Times New Roman"/>
                <w:sz w:val="28"/>
                <w:szCs w:val="28"/>
              </w:rPr>
            </w:pPr>
            <w:r w:rsidRPr="00FA6E9F">
              <w:rPr>
                <w:rFonts w:ascii="Times New Roman" w:hAnsi="Times New Roman"/>
                <w:b/>
                <w:bCs/>
                <w:sz w:val="28"/>
                <w:szCs w:val="28"/>
              </w:rPr>
              <w:t>Nét chính</w:t>
            </w:r>
          </w:p>
        </w:tc>
      </w:tr>
      <w:tr w:rsidR="00204558" w:rsidRPr="00FA6E9F" w:rsidTr="002C6AFF">
        <w:trPr>
          <w:jc w:val="center"/>
        </w:trPr>
        <w:tc>
          <w:tcPr>
            <w:tcW w:w="2194" w:type="dxa"/>
            <w:tcBorders>
              <w:top w:val="single" w:sz="4" w:space="0" w:color="auto"/>
              <w:lef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t>Thời gian thành lập</w:t>
            </w:r>
          </w:p>
        </w:tc>
        <w:tc>
          <w:tcPr>
            <w:tcW w:w="6470" w:type="dxa"/>
            <w:tcBorders>
              <w:top w:val="single" w:sz="4" w:space="0" w:color="auto"/>
              <w:left w:val="single" w:sz="4" w:space="0" w:color="auto"/>
              <w:righ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r w:rsidRPr="00FA6E9F">
              <w:rPr>
                <w:rFonts w:ascii="Times New Roman" w:hAnsi="Times New Roman"/>
                <w:sz w:val="28"/>
                <w:szCs w:val="28"/>
              </w:rPr>
              <w:t>Ngày 31 - 12 - 2015, Cộng đồng ASEAN (AC) được thành lập</w:t>
            </w:r>
          </w:p>
        </w:tc>
      </w:tr>
      <w:tr w:rsidR="00204558" w:rsidRPr="00FA6E9F" w:rsidTr="002C6AFF">
        <w:trPr>
          <w:jc w:val="center"/>
        </w:trPr>
        <w:tc>
          <w:tcPr>
            <w:tcW w:w="2194" w:type="dxa"/>
            <w:tcBorders>
              <w:top w:val="single" w:sz="4" w:space="0" w:color="auto"/>
              <w:left w:val="single" w:sz="4" w:space="0" w:color="auto"/>
              <w:bottom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t>Mục tiêu</w:t>
            </w:r>
          </w:p>
        </w:tc>
        <w:tc>
          <w:tcPr>
            <w:tcW w:w="6470" w:type="dxa"/>
            <w:tcBorders>
              <w:top w:val="single" w:sz="4" w:space="0" w:color="auto"/>
              <w:left w:val="single" w:sz="4" w:space="0" w:color="auto"/>
              <w:bottom w:val="single" w:sz="4" w:space="0" w:color="auto"/>
              <w:righ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r w:rsidRPr="00FA6E9F">
              <w:rPr>
                <w:rFonts w:ascii="Times New Roman" w:hAnsi="Times New Roman"/>
                <w:sz w:val="28"/>
                <w:szCs w:val="28"/>
              </w:rPr>
              <w:t>Xây dựng ASEAN trở thành một cộng đồng gắn kết về chính trị, liên kết về kinh tế, chia sẻ trách nhiệm xã hội và hợp tác rộng mở với bên ngoài, hoạt động theo luật lệ và hướng tới người dân.</w:t>
            </w:r>
          </w:p>
        </w:tc>
      </w:tr>
      <w:tr w:rsidR="00204558" w:rsidRPr="00FA6E9F" w:rsidTr="002C6AFF">
        <w:trPr>
          <w:jc w:val="center"/>
        </w:trPr>
        <w:tc>
          <w:tcPr>
            <w:tcW w:w="2194" w:type="dxa"/>
            <w:tcBorders>
              <w:top w:val="single" w:sz="4" w:space="0" w:color="auto"/>
              <w:lef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br w:type="page"/>
              <w:t>Trụ cột chính</w:t>
            </w:r>
          </w:p>
        </w:tc>
        <w:tc>
          <w:tcPr>
            <w:tcW w:w="6470"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r w:rsidRPr="00FA6E9F">
              <w:rPr>
                <w:rFonts w:ascii="Times New Roman" w:hAnsi="Times New Roman"/>
                <w:sz w:val="28"/>
                <w:szCs w:val="28"/>
              </w:rPr>
              <w:t xml:space="preserve">Cộng đồng Chính trị - An ninh (APSC), Cộng đồng </w:t>
            </w:r>
            <w:r w:rsidRPr="00FA6E9F">
              <w:rPr>
                <w:rFonts w:ascii="Times New Roman" w:hAnsi="Times New Roman"/>
                <w:sz w:val="28"/>
                <w:szCs w:val="28"/>
              </w:rPr>
              <w:lastRenderedPageBreak/>
              <w:t>Kinh tế (AEC), Cộng đồng Văn hoá - Xã hội (ASCC).</w:t>
            </w:r>
          </w:p>
        </w:tc>
      </w:tr>
      <w:tr w:rsidR="00204558" w:rsidRPr="00FA6E9F" w:rsidTr="002C6AFF">
        <w:trPr>
          <w:jc w:val="center"/>
        </w:trPr>
        <w:tc>
          <w:tcPr>
            <w:tcW w:w="2194" w:type="dxa"/>
            <w:tcBorders>
              <w:top w:val="single" w:sz="4" w:space="0" w:color="auto"/>
              <w:left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lastRenderedPageBreak/>
              <w:t>Ý nghĩa</w:t>
            </w:r>
          </w:p>
        </w:tc>
        <w:tc>
          <w:tcPr>
            <w:tcW w:w="6470" w:type="dxa"/>
            <w:tcBorders>
              <w:top w:val="single" w:sz="4" w:space="0" w:color="auto"/>
              <w:left w:val="single" w:sz="4" w:space="0" w:color="auto"/>
              <w:right w:val="single" w:sz="4" w:space="0" w:color="auto"/>
            </w:tcBorders>
            <w:shd w:val="clear" w:color="auto" w:fill="FFFFFF"/>
            <w:vAlign w:val="bottom"/>
          </w:tcPr>
          <w:p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r w:rsidRPr="00FA6E9F">
              <w:rPr>
                <w:rFonts w:ascii="Times New Roman" w:hAnsi="Times New Roman"/>
                <w:sz w:val="28"/>
                <w:szCs w:val="28"/>
              </w:rPr>
              <w:t>Là kết quả hợp tác ASEAN trong gần 50 năm, phản ánh mức độ liên kết của ASEAN ngày càng cao, chặt chẽ hơn và có vai trò quan trọng ở khu vực.</w:t>
            </w:r>
          </w:p>
        </w:tc>
      </w:tr>
      <w:tr w:rsidR="00204558" w:rsidRPr="00FA6E9F" w:rsidTr="002C6AFF">
        <w:trPr>
          <w:jc w:val="center"/>
        </w:trPr>
        <w:tc>
          <w:tcPr>
            <w:tcW w:w="2194" w:type="dxa"/>
            <w:tcBorders>
              <w:top w:val="single" w:sz="4" w:space="0" w:color="auto"/>
              <w:left w:val="single" w:sz="4" w:space="0" w:color="auto"/>
              <w:bottom w:val="single" w:sz="4" w:space="0" w:color="auto"/>
            </w:tcBorders>
            <w:shd w:val="clear" w:color="auto" w:fill="FFFFFF"/>
            <w:vAlign w:val="center"/>
          </w:tcPr>
          <w:p w:rsidR="00204558" w:rsidRPr="00FA6E9F" w:rsidRDefault="00204558" w:rsidP="002C6AFF">
            <w:pPr>
              <w:pStyle w:val="Other0"/>
              <w:tabs>
                <w:tab w:val="left" w:pos="180"/>
                <w:tab w:val="left" w:pos="270"/>
              </w:tabs>
              <w:spacing w:line="288" w:lineRule="auto"/>
              <w:ind w:left="144" w:right="144" w:firstLine="0"/>
              <w:rPr>
                <w:rFonts w:ascii="Times New Roman" w:hAnsi="Times New Roman"/>
                <w:sz w:val="28"/>
                <w:szCs w:val="28"/>
              </w:rPr>
            </w:pPr>
            <w:r w:rsidRPr="00FA6E9F">
              <w:rPr>
                <w:rFonts w:ascii="Times New Roman" w:hAnsi="Times New Roman"/>
                <w:sz w:val="28"/>
                <w:szCs w:val="28"/>
              </w:rPr>
              <w:t>Hạn chế</w:t>
            </w:r>
          </w:p>
        </w:tc>
        <w:tc>
          <w:tcPr>
            <w:tcW w:w="6470" w:type="dxa"/>
            <w:tcBorders>
              <w:top w:val="single" w:sz="4" w:space="0" w:color="auto"/>
              <w:left w:val="single" w:sz="4" w:space="0" w:color="auto"/>
              <w:bottom w:val="single" w:sz="4" w:space="0" w:color="auto"/>
              <w:right w:val="single" w:sz="4" w:space="0" w:color="auto"/>
            </w:tcBorders>
            <w:shd w:val="clear" w:color="auto" w:fill="FFFFFF"/>
            <w:vAlign w:val="bottom"/>
          </w:tcPr>
          <w:p w:rsidR="00204558" w:rsidRPr="00FA6E9F" w:rsidRDefault="00204558" w:rsidP="002C6AFF">
            <w:pPr>
              <w:pStyle w:val="Other0"/>
              <w:tabs>
                <w:tab w:val="left" w:pos="180"/>
                <w:tab w:val="left" w:pos="270"/>
              </w:tabs>
              <w:spacing w:line="288" w:lineRule="auto"/>
              <w:ind w:left="144" w:right="144" w:firstLine="0"/>
              <w:jc w:val="both"/>
              <w:rPr>
                <w:rFonts w:ascii="Times New Roman" w:hAnsi="Times New Roman"/>
                <w:sz w:val="28"/>
                <w:szCs w:val="28"/>
              </w:rPr>
            </w:pPr>
            <w:r w:rsidRPr="00FA6E9F">
              <w:rPr>
                <w:rFonts w:ascii="Times New Roman" w:hAnsi="Times New Roman"/>
                <w:sz w:val="28"/>
                <w:szCs w:val="28"/>
              </w:rPr>
              <w:t>Cộng đồng vẫn là sự “thống nhất trong đa dạng” vì vẫn còn sự khác biệt khá lớn giữa các nước thành viên.</w:t>
            </w:r>
          </w:p>
        </w:tc>
      </w:tr>
    </w:tbl>
    <w:p w:rsidR="00204558" w:rsidRPr="00FA6E9F" w:rsidRDefault="00204558" w:rsidP="00204558">
      <w:pPr>
        <w:shd w:val="clear" w:color="auto" w:fill="FFFFFF"/>
        <w:spacing w:line="288" w:lineRule="auto"/>
        <w:jc w:val="both"/>
        <w:rPr>
          <w:b/>
          <w:bCs/>
          <w:i/>
          <w:sz w:val="28"/>
          <w:szCs w:val="28"/>
        </w:rPr>
      </w:pPr>
      <w:r w:rsidRPr="00FA6E9F">
        <w:rPr>
          <w:b/>
          <w:bCs/>
          <w:i/>
          <w:sz w:val="28"/>
          <w:szCs w:val="28"/>
        </w:rPr>
        <w:t>* Bước 4: Kết luận, nhận định</w:t>
      </w:r>
    </w:p>
    <w:p w:rsidR="00204558" w:rsidRPr="00FA6E9F" w:rsidRDefault="00204558" w:rsidP="00204558">
      <w:pPr>
        <w:shd w:val="clear" w:color="auto" w:fill="FFFFFF"/>
        <w:spacing w:line="288" w:lineRule="auto"/>
        <w:jc w:val="both"/>
        <w:rPr>
          <w:sz w:val="28"/>
          <w:szCs w:val="28"/>
        </w:rPr>
      </w:pPr>
      <w:r w:rsidRPr="00FA6E9F">
        <w:rPr>
          <w:sz w:val="28"/>
          <w:szCs w:val="28"/>
        </w:rPr>
        <w:tab/>
        <w:t>GV mở rộng thêm bằng một số câu hỏi: Hãy nêu hiểu biết của em về sự tăng cường hợp tác của tổ chức ASEAN trong thế kỉ XXI. Lợi ích của sự tăng cường hợp tác này là gì?</w:t>
      </w:r>
    </w:p>
    <w:p w:rsidR="00204558" w:rsidRPr="00FA6E9F" w:rsidRDefault="00204558" w:rsidP="00204558">
      <w:pPr>
        <w:shd w:val="clear" w:color="auto" w:fill="FFFFFF"/>
        <w:spacing w:line="288" w:lineRule="auto"/>
        <w:jc w:val="both"/>
        <w:rPr>
          <w:sz w:val="28"/>
          <w:szCs w:val="28"/>
        </w:rPr>
      </w:pPr>
      <w:r w:rsidRPr="00FA6E9F">
        <w:rPr>
          <w:sz w:val="28"/>
          <w:szCs w:val="28"/>
        </w:rPr>
        <w:t>(ASEAN đạt nhiều thành tựu quan trọng về chính trị an ninh, kinh tế, văn hóa-xã hội. Biểu hiện có thể kể đến: xây dựng và duy trì được môi trường khu vực hòa bình, ổn định và an ninh trong nhiều thập kỷ, là một tổ chức có uy tín và vị thế ngày càng cao, có quan hệ đối ngoại rộng mở, đóng vai trò trung tâm trong khu vực, được các đối tác, trong đó có tất cả các nước lớn, coi trọng, tăng cường hợp tác.</w:t>
      </w:r>
    </w:p>
    <w:p w:rsidR="00204558" w:rsidRPr="00FA6E9F" w:rsidRDefault="00204558" w:rsidP="00210AB6">
      <w:pPr>
        <w:pStyle w:val="ListParagraph"/>
        <w:numPr>
          <w:ilvl w:val="0"/>
          <w:numId w:val="71"/>
        </w:numPr>
        <w:autoSpaceDE/>
        <w:autoSpaceDN/>
        <w:spacing w:before="0" w:line="288" w:lineRule="auto"/>
        <w:contextualSpacing/>
        <w:jc w:val="both"/>
        <w:rPr>
          <w:b/>
          <w:sz w:val="28"/>
          <w:szCs w:val="28"/>
          <w:lang w:val="sv-SE"/>
        </w:rPr>
      </w:pPr>
      <w:r w:rsidRPr="00FA6E9F">
        <w:rPr>
          <w:sz w:val="28"/>
          <w:szCs w:val="28"/>
        </w:rPr>
        <w:t>Lợi ích: Đại dịch COVID-19 bùng phát đã làm gián đoạn các hoạt động của đời sống quốc tế. Tuy nhiên, dưới sự dẫn dắt của Việt Nam trong năm Chủ tịch 2020, ASEAN đã thể hiện sự chủ động thích ứng, kịp thời chuyển các cuộc họp và các hoạt động sang hình thức trực tuyến, qua đó duy trì được đà hợp tác liên kết khu vực, cùng nhau ứng phó với đại dịch. ASEAN đã nhanh chóng thông qua và triển khai các sáng kiến như thành lập Quỹ ASEAN ứng phó với COVID-19, thiết lập Kho dự phòng vật tư y tế khẩn cấp, đề xuất thành lập Trung tâm ASEAN về các tình huống y tế khẩn cấp và dịch bệnh mới nổi…, qua đó kịp thời huy động nguồn lực của ASEAN cũng như sự hỗ trợ của các đối tác cho công tác phòng chống dịch.)</w:t>
      </w:r>
    </w:p>
    <w:p w:rsidR="00204558" w:rsidRPr="00FA6E9F" w:rsidRDefault="00204558" w:rsidP="00210AB6">
      <w:pPr>
        <w:pStyle w:val="BodyText"/>
        <w:numPr>
          <w:ilvl w:val="0"/>
          <w:numId w:val="71"/>
        </w:numPr>
        <w:tabs>
          <w:tab w:val="left" w:pos="180"/>
          <w:tab w:val="left" w:pos="270"/>
        </w:tabs>
        <w:autoSpaceDE/>
        <w:autoSpaceDN/>
        <w:spacing w:before="0" w:line="288" w:lineRule="auto"/>
        <w:rPr>
          <w:sz w:val="28"/>
          <w:szCs w:val="28"/>
        </w:rPr>
      </w:pPr>
      <w:r w:rsidRPr="00FA6E9F">
        <w:rPr>
          <w:sz w:val="28"/>
          <w:szCs w:val="28"/>
        </w:rPr>
        <w:t>GV nhận xét, chuẩn kiến thức: Sự ra đời của Cộng đồng ASEAN là kết quả hợp tác ASEAN trong gần 50 năm, phản ánh mức độ liên kết của ASEAN ngày càng cao, chặt chẽ hơn và có vai trò quan trọng ở khu vực. Tuy nhiên, Cộng đồng vẫn là sự “thống nhất trong đa dạng” vì vẫn còn sự khác biệt khá lớn giữa các nước thành viên. Chúng ta cần có những việc làm cụ thể để góp phần xây dựng và phát triển Cộng đồng vững mạnh trong tương lai. GV có thể mở rộng giới thiệu hoặc yêu cầu HS qua theo dõi truyền hình, báo chí để hiểu hơn về những thuận lợi và thách thức của các nước ASEAN hiện nay.</w:t>
      </w:r>
    </w:p>
    <w:p w:rsidR="00204558" w:rsidRPr="00FA6E9F" w:rsidRDefault="00204558" w:rsidP="00204558">
      <w:pPr>
        <w:pStyle w:val="ListParagraph"/>
        <w:spacing w:line="288" w:lineRule="auto"/>
        <w:ind w:left="0"/>
        <w:jc w:val="both"/>
        <w:rPr>
          <w:b/>
          <w:sz w:val="28"/>
          <w:szCs w:val="28"/>
          <w:lang w:val="sv-SE"/>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4"/>
      </w:tblGrid>
      <w:tr w:rsidR="00204558" w:rsidRPr="00FA6E9F" w:rsidTr="002C6AFF">
        <w:tc>
          <w:tcPr>
            <w:tcW w:w="9214" w:type="dxa"/>
          </w:tcPr>
          <w:p w:rsidR="00204558" w:rsidRPr="00FA6E9F" w:rsidRDefault="00204558" w:rsidP="002C6AFF">
            <w:pPr>
              <w:spacing w:line="288" w:lineRule="auto"/>
              <w:jc w:val="center"/>
              <w:rPr>
                <w:b/>
                <w:bCs/>
                <w:sz w:val="28"/>
                <w:szCs w:val="28"/>
                <w:lang w:val="en-US"/>
              </w:rPr>
            </w:pPr>
            <w:r w:rsidRPr="00FA6E9F">
              <w:rPr>
                <w:b/>
                <w:bCs/>
                <w:sz w:val="28"/>
                <w:szCs w:val="28"/>
                <w:lang w:val="en-US"/>
              </w:rPr>
              <w:t>Nội dung</w:t>
            </w:r>
          </w:p>
        </w:tc>
      </w:tr>
      <w:tr w:rsidR="00204558" w:rsidRPr="00FA6E9F" w:rsidTr="002C6AFF">
        <w:tc>
          <w:tcPr>
            <w:tcW w:w="9214" w:type="dxa"/>
          </w:tcPr>
          <w:p w:rsidR="00204558" w:rsidRPr="00FA6E9F" w:rsidRDefault="00204558" w:rsidP="002C6AFF">
            <w:pPr>
              <w:spacing w:line="288" w:lineRule="auto"/>
              <w:contextualSpacing/>
              <w:jc w:val="both"/>
              <w:rPr>
                <w:b/>
                <w:sz w:val="28"/>
                <w:szCs w:val="28"/>
                <w:lang w:val="pt-BR"/>
              </w:rPr>
            </w:pPr>
            <w:bookmarkStart w:id="504" w:name="_Hlk168824783"/>
            <w:r w:rsidRPr="00FA6E9F">
              <w:rPr>
                <w:b/>
                <w:sz w:val="28"/>
                <w:szCs w:val="28"/>
                <w:lang w:val="sv-SE"/>
              </w:rPr>
              <w:t xml:space="preserve">b. </w:t>
            </w:r>
            <w:r w:rsidRPr="00FA6E9F">
              <w:rPr>
                <w:b/>
                <w:sz w:val="28"/>
                <w:szCs w:val="28"/>
              </w:rPr>
              <w:t>Cộng đồng ASEAN từ năm 2015 đến nay</w:t>
            </w:r>
          </w:p>
          <w:p w:rsidR="00204558" w:rsidRPr="00FA6E9F" w:rsidRDefault="00204558" w:rsidP="002C6AFF">
            <w:pPr>
              <w:spacing w:line="288" w:lineRule="auto"/>
              <w:contextualSpacing/>
              <w:jc w:val="both"/>
              <w:rPr>
                <w:sz w:val="28"/>
                <w:szCs w:val="28"/>
                <w:lang w:val="pt-BR"/>
              </w:rPr>
            </w:pPr>
            <w:r w:rsidRPr="00FA6E9F">
              <w:rPr>
                <w:sz w:val="28"/>
                <w:szCs w:val="28"/>
                <w:lang w:val="pt-BR"/>
              </w:rPr>
              <w:t xml:space="preserve">- Sự thành lập: Ý tưởng về Cộng đồng ASEAN xuất hiện khi các nhà lãnh đạo </w:t>
            </w:r>
            <w:r w:rsidRPr="00FA6E9F">
              <w:rPr>
                <w:sz w:val="28"/>
                <w:szCs w:val="28"/>
                <w:lang w:val="pt-BR"/>
              </w:rPr>
              <w:lastRenderedPageBreak/>
              <w:t>thông qua “Tầm nhìn ASEAN 2020”.</w:t>
            </w:r>
          </w:p>
          <w:p w:rsidR="00204558" w:rsidRPr="00FA6E9F" w:rsidRDefault="00204558" w:rsidP="002C6AFF">
            <w:pPr>
              <w:spacing w:line="288" w:lineRule="auto"/>
              <w:contextualSpacing/>
              <w:jc w:val="both"/>
              <w:rPr>
                <w:sz w:val="28"/>
                <w:szCs w:val="28"/>
                <w:lang w:val="pt-BR"/>
              </w:rPr>
            </w:pPr>
            <w:r w:rsidRPr="00FA6E9F">
              <w:rPr>
                <w:sz w:val="28"/>
                <w:szCs w:val="28"/>
                <w:lang w:val="pt-BR"/>
              </w:rPr>
              <w:t>=&gt;Ngày 31/12/2015, Cộng đồng ASEAN được thành lập</w:t>
            </w:r>
          </w:p>
          <w:p w:rsidR="00204558" w:rsidRPr="00FA6E9F" w:rsidRDefault="00204558" w:rsidP="002C6AFF">
            <w:pPr>
              <w:spacing w:line="288" w:lineRule="auto"/>
              <w:contextualSpacing/>
              <w:jc w:val="both"/>
              <w:rPr>
                <w:sz w:val="28"/>
                <w:szCs w:val="28"/>
                <w:lang w:val="pt-BR"/>
              </w:rPr>
            </w:pPr>
            <w:r w:rsidRPr="00FA6E9F">
              <w:rPr>
                <w:sz w:val="28"/>
                <w:szCs w:val="28"/>
                <w:lang w:val="pt-BR"/>
              </w:rPr>
              <w:t>- Mục tiêu: xây dựng tổ chức trở thành một cộng đồng gắn kết về chính trị, liên kết về kinh tế, chia sẻ trách nhiệm xã hội và hợp tác rộng mở với bên ngoài, hoạt động theo luật lệ và hướng tới người dân</w:t>
            </w:r>
          </w:p>
          <w:p w:rsidR="00204558" w:rsidRPr="00FA6E9F" w:rsidRDefault="00204558" w:rsidP="002C6AFF">
            <w:pPr>
              <w:spacing w:line="288" w:lineRule="auto"/>
              <w:contextualSpacing/>
              <w:jc w:val="both"/>
              <w:rPr>
                <w:sz w:val="28"/>
                <w:szCs w:val="28"/>
                <w:lang w:val="pt-BR"/>
              </w:rPr>
            </w:pPr>
            <w:r w:rsidRPr="00FA6E9F">
              <w:rPr>
                <w:sz w:val="28"/>
                <w:szCs w:val="28"/>
                <w:lang w:val="pt-BR"/>
              </w:rPr>
              <w:t xml:space="preserve">- Trụ cột chính: </w:t>
            </w:r>
          </w:p>
          <w:p w:rsidR="00204558" w:rsidRPr="00FA6E9F" w:rsidRDefault="00204558" w:rsidP="002C6AFF">
            <w:pPr>
              <w:spacing w:line="288" w:lineRule="auto"/>
              <w:contextualSpacing/>
              <w:jc w:val="both"/>
              <w:rPr>
                <w:sz w:val="28"/>
                <w:szCs w:val="28"/>
                <w:lang w:val="pt-BR"/>
              </w:rPr>
            </w:pPr>
            <w:r w:rsidRPr="00FA6E9F">
              <w:rPr>
                <w:sz w:val="28"/>
                <w:szCs w:val="28"/>
                <w:lang w:val="pt-BR"/>
              </w:rPr>
              <w:t>+ Cộng đồng chính trị - an ninh (APSC): Tạo dựng môi trường hoà bình và an ninh ở khu vực, nâng hợp tác chính trị – an ninh ASEAN lên tầm cao mới</w:t>
            </w:r>
          </w:p>
          <w:p w:rsidR="00204558" w:rsidRPr="00FA6E9F" w:rsidRDefault="00204558" w:rsidP="002C6AFF">
            <w:pPr>
              <w:spacing w:line="288" w:lineRule="auto"/>
              <w:contextualSpacing/>
              <w:jc w:val="both"/>
              <w:rPr>
                <w:sz w:val="28"/>
                <w:szCs w:val="28"/>
                <w:lang w:val="pt-BR"/>
              </w:rPr>
            </w:pPr>
            <w:r w:rsidRPr="00FA6E9F">
              <w:rPr>
                <w:sz w:val="28"/>
                <w:szCs w:val="28"/>
                <w:lang w:val="pt-BR"/>
              </w:rPr>
              <w:t>+ Cộng đồng kinh tế (AEC): Tạo ra một thị trường duy nhất, có sức cạnh tranh cao, phát triển đồng đều và hội nhập đầy đủ vào nền kinh tế toàn cầu</w:t>
            </w:r>
          </w:p>
          <w:p w:rsidR="00204558" w:rsidRPr="00FA6E9F" w:rsidRDefault="00204558" w:rsidP="002C6AFF">
            <w:pPr>
              <w:spacing w:line="288" w:lineRule="auto"/>
              <w:contextualSpacing/>
              <w:jc w:val="both"/>
              <w:rPr>
                <w:sz w:val="28"/>
                <w:szCs w:val="28"/>
                <w:lang w:val="pt-BR"/>
              </w:rPr>
            </w:pPr>
            <w:r w:rsidRPr="00FA6E9F">
              <w:rPr>
                <w:sz w:val="28"/>
                <w:szCs w:val="28"/>
                <w:lang w:val="pt-BR"/>
              </w:rPr>
              <w:t>+ Cộng đồng văn hoá – xã hội (ASCC): Nâng cao chất lượng cuộc sống, thúc đẩy bình đẳng, công bằng, phát triển bền vững, tăng cường ý thức cộng đồng và bản sắc chung</w:t>
            </w:r>
          </w:p>
          <w:p w:rsidR="00204558" w:rsidRPr="00FA6E9F" w:rsidRDefault="00204558" w:rsidP="002C6AFF">
            <w:pPr>
              <w:spacing w:line="288" w:lineRule="auto"/>
              <w:contextualSpacing/>
              <w:jc w:val="both"/>
              <w:rPr>
                <w:sz w:val="28"/>
                <w:szCs w:val="28"/>
                <w:lang w:val="pt-BR"/>
              </w:rPr>
            </w:pPr>
            <w:r w:rsidRPr="00FA6E9F">
              <w:rPr>
                <w:sz w:val="28"/>
                <w:szCs w:val="28"/>
                <w:lang w:val="pt-BR"/>
              </w:rPr>
              <w:t>- Ý nghĩa: là kết quả hợp tác ASEAN trong gần 50 năm, phản ánh mức độ liên kết của ASEAN ngày càng cao, chặt chẽ hơn và có vai trò quan trọng ở khu vực.</w:t>
            </w:r>
          </w:p>
        </w:tc>
      </w:tr>
    </w:tbl>
    <w:bookmarkEnd w:id="504"/>
    <w:p w:rsidR="00204558" w:rsidRPr="00FA6E9F" w:rsidRDefault="00204558" w:rsidP="00204558">
      <w:pPr>
        <w:pStyle w:val="ListParagraph"/>
        <w:spacing w:line="288" w:lineRule="auto"/>
        <w:ind w:left="0"/>
        <w:jc w:val="both"/>
        <w:rPr>
          <w:b/>
          <w:sz w:val="28"/>
          <w:szCs w:val="28"/>
        </w:rPr>
      </w:pPr>
      <w:r w:rsidRPr="00FA6E9F">
        <w:rPr>
          <w:b/>
          <w:sz w:val="28"/>
          <w:szCs w:val="28"/>
        </w:rPr>
        <w:lastRenderedPageBreak/>
        <w:t>3. Hoạt động 3:  Luyện tập</w:t>
      </w:r>
    </w:p>
    <w:p w:rsidR="00204558" w:rsidRPr="00FA6E9F" w:rsidRDefault="00204558" w:rsidP="00204558">
      <w:pPr>
        <w:pStyle w:val="ListParagraph"/>
        <w:shd w:val="clear" w:color="auto" w:fill="FFFFFF"/>
        <w:spacing w:line="288" w:lineRule="auto"/>
        <w:ind w:left="0"/>
        <w:jc w:val="both"/>
        <w:rPr>
          <w:bCs/>
          <w:sz w:val="28"/>
          <w:szCs w:val="28"/>
          <w:lang w:val="sv-SE"/>
        </w:rPr>
      </w:pPr>
      <w:r w:rsidRPr="00FA6E9F">
        <w:rPr>
          <w:b/>
          <w:i/>
          <w:sz w:val="28"/>
          <w:szCs w:val="28"/>
          <w:lang w:val="sv-SE"/>
        </w:rPr>
        <w:t>a) Mục tiêu</w:t>
      </w:r>
      <w:r w:rsidRPr="00FA6E9F">
        <w:rPr>
          <w:b/>
          <w:sz w:val="28"/>
          <w:szCs w:val="28"/>
          <w:lang w:val="sv-SE"/>
        </w:rPr>
        <w:t>:</w:t>
      </w:r>
      <w:r w:rsidRPr="00FA6E9F">
        <w:rPr>
          <w:bCs/>
          <w:sz w:val="28"/>
          <w:szCs w:val="28"/>
          <w:lang w:val="sv-SE"/>
        </w:rPr>
        <w:t xml:space="preserve"> Củng cố và khắc sâu kiến thức về </w:t>
      </w:r>
      <w:r w:rsidRPr="00FA6E9F">
        <w:rPr>
          <w:sz w:val="28"/>
          <w:szCs w:val="28"/>
        </w:rPr>
        <w:t>tình hình châu Á từ năm 1991 đến nay.</w:t>
      </w:r>
    </w:p>
    <w:p w:rsidR="00204558" w:rsidRPr="00FA6E9F" w:rsidRDefault="00204558" w:rsidP="00204558">
      <w:pPr>
        <w:pStyle w:val="ListParagraph"/>
        <w:shd w:val="clear" w:color="auto" w:fill="FFFFFF"/>
        <w:spacing w:line="288" w:lineRule="auto"/>
        <w:ind w:left="0"/>
        <w:jc w:val="both"/>
        <w:rPr>
          <w:b/>
          <w:i/>
          <w:sz w:val="28"/>
          <w:szCs w:val="28"/>
          <w:lang w:val="sv-SE"/>
        </w:rPr>
      </w:pPr>
      <w:r w:rsidRPr="00FA6E9F">
        <w:rPr>
          <w:b/>
          <w:i/>
          <w:sz w:val="28"/>
          <w:szCs w:val="28"/>
          <w:lang w:val="sv-SE"/>
        </w:rPr>
        <w:t>b) Tổ chức thực hiện:</w:t>
      </w:r>
    </w:p>
    <w:p w:rsidR="00204558" w:rsidRPr="00FA6E9F" w:rsidRDefault="00204558" w:rsidP="00204558">
      <w:pPr>
        <w:pStyle w:val="ListParagraph"/>
        <w:shd w:val="clear" w:color="auto" w:fill="FFFFFF"/>
        <w:spacing w:line="288" w:lineRule="auto"/>
        <w:ind w:left="0"/>
        <w:jc w:val="both"/>
        <w:rPr>
          <w:b/>
          <w:i/>
          <w:sz w:val="28"/>
          <w:szCs w:val="28"/>
          <w:lang w:val="sv-SE"/>
        </w:rPr>
      </w:pPr>
      <w:r w:rsidRPr="00FA6E9F">
        <w:rPr>
          <w:b/>
          <w:i/>
          <w:sz w:val="28"/>
          <w:szCs w:val="28"/>
          <w:lang w:val="sv-SE"/>
        </w:rPr>
        <w:t xml:space="preserve">* Bước 1. Chuyển giao nhiệm vụ: </w:t>
      </w:r>
    </w:p>
    <w:p w:rsidR="00204558" w:rsidRPr="00FA6E9F" w:rsidRDefault="00204558" w:rsidP="00204558">
      <w:pPr>
        <w:pStyle w:val="ListParagraph"/>
        <w:shd w:val="clear" w:color="auto" w:fill="FFFFFF"/>
        <w:spacing w:line="288" w:lineRule="auto"/>
        <w:ind w:left="0"/>
        <w:jc w:val="both"/>
        <w:rPr>
          <w:bCs/>
          <w:sz w:val="28"/>
          <w:szCs w:val="28"/>
          <w:lang w:val="sv-SE"/>
        </w:rPr>
      </w:pPr>
      <w:r w:rsidRPr="00FA6E9F">
        <w:rPr>
          <w:bCs/>
          <w:sz w:val="28"/>
          <w:szCs w:val="28"/>
          <w:lang w:val="sv-SE"/>
        </w:rPr>
        <w:t>- GV phổ biến trò chơi: “Đấu trường 35”</w:t>
      </w:r>
    </w:p>
    <w:p w:rsidR="00204558" w:rsidRPr="00FA6E9F" w:rsidRDefault="00204558" w:rsidP="00204558">
      <w:pPr>
        <w:pStyle w:val="ListParagraph"/>
        <w:shd w:val="clear" w:color="auto" w:fill="FFFFFF"/>
        <w:spacing w:line="288" w:lineRule="auto"/>
        <w:ind w:left="0"/>
        <w:jc w:val="both"/>
        <w:rPr>
          <w:bCs/>
          <w:sz w:val="28"/>
          <w:szCs w:val="28"/>
          <w:lang w:val="sv-SE"/>
        </w:rPr>
      </w:pPr>
      <w:r w:rsidRPr="00FA6E9F">
        <w:rPr>
          <w:bCs/>
          <w:sz w:val="28"/>
          <w:szCs w:val="28"/>
          <w:lang w:val="sv-SE"/>
        </w:rPr>
        <w:t>- GV đưa ra hệ thống gồm 4-5-10 câu hỏi:</w:t>
      </w:r>
    </w:p>
    <w:p w:rsidR="00204558" w:rsidRPr="00FA6E9F" w:rsidRDefault="00204558" w:rsidP="00204558">
      <w:pPr>
        <w:spacing w:line="288" w:lineRule="auto"/>
        <w:jc w:val="both"/>
        <w:rPr>
          <w:sz w:val="28"/>
          <w:szCs w:val="28"/>
        </w:rPr>
      </w:pPr>
      <w:r w:rsidRPr="00FA6E9F">
        <w:rPr>
          <w:b/>
          <w:bCs/>
          <w:sz w:val="28"/>
          <w:szCs w:val="28"/>
        </w:rPr>
        <w:t>Câu 1:</w:t>
      </w:r>
      <w:r w:rsidRPr="00FA6E9F">
        <w:rPr>
          <w:sz w:val="28"/>
          <w:szCs w:val="28"/>
        </w:rPr>
        <w:t> Các quốc gia/ vùng lãnh thổ nào sau đây </w:t>
      </w:r>
      <w:r w:rsidRPr="00FA6E9F">
        <w:rPr>
          <w:b/>
          <w:bCs/>
          <w:sz w:val="28"/>
          <w:szCs w:val="28"/>
        </w:rPr>
        <w:t>không</w:t>
      </w:r>
      <w:r w:rsidRPr="00FA6E9F">
        <w:rPr>
          <w:sz w:val="28"/>
          <w:szCs w:val="28"/>
        </w:rPr>
        <w:t> nằm ở khu vực Đông Bắc Á?</w:t>
      </w:r>
    </w:p>
    <w:p w:rsidR="00204558" w:rsidRPr="00FA6E9F" w:rsidRDefault="00204558" w:rsidP="00204558">
      <w:pPr>
        <w:spacing w:line="288" w:lineRule="auto"/>
        <w:jc w:val="both"/>
        <w:rPr>
          <w:sz w:val="28"/>
          <w:szCs w:val="28"/>
        </w:rPr>
      </w:pPr>
      <w:r w:rsidRPr="00FA6E9F">
        <w:rPr>
          <w:sz w:val="28"/>
          <w:szCs w:val="28"/>
        </w:rPr>
        <w:t>A. Hồng Công, Đài Loan.</w:t>
      </w:r>
      <w:r w:rsidRPr="00FA6E9F">
        <w:rPr>
          <w:sz w:val="28"/>
          <w:szCs w:val="28"/>
          <w:lang w:val="en-US"/>
        </w:rPr>
        <w:tab/>
      </w:r>
      <w:r w:rsidRPr="00FA6E9F">
        <w:rPr>
          <w:sz w:val="28"/>
          <w:szCs w:val="28"/>
          <w:lang w:val="en-US"/>
        </w:rPr>
        <w:tab/>
      </w:r>
      <w:r w:rsidRPr="00FA6E9F">
        <w:rPr>
          <w:sz w:val="28"/>
          <w:szCs w:val="28"/>
        </w:rPr>
        <w:t>B. Triều Tiên, Hàn Quốc.</w:t>
      </w:r>
    </w:p>
    <w:p w:rsidR="00204558" w:rsidRPr="00FA6E9F" w:rsidRDefault="00204558" w:rsidP="00204558">
      <w:pPr>
        <w:spacing w:line="288" w:lineRule="auto"/>
        <w:jc w:val="both"/>
        <w:outlineLvl w:val="5"/>
        <w:rPr>
          <w:b/>
          <w:bCs/>
          <w:color w:val="FF0000"/>
          <w:sz w:val="28"/>
          <w:szCs w:val="28"/>
        </w:rPr>
      </w:pPr>
      <w:r w:rsidRPr="00FA6E9F">
        <w:rPr>
          <w:b/>
          <w:bCs/>
          <w:color w:val="FF0000"/>
          <w:sz w:val="28"/>
          <w:szCs w:val="28"/>
        </w:rPr>
        <w:t>C. Thái Lan, Ấn Độ.</w:t>
      </w:r>
      <w:r w:rsidRPr="00FA6E9F">
        <w:rPr>
          <w:b/>
          <w:bCs/>
          <w:color w:val="FF0000"/>
          <w:sz w:val="28"/>
          <w:szCs w:val="28"/>
          <w:lang w:val="en-US"/>
        </w:rPr>
        <w:tab/>
      </w:r>
      <w:r w:rsidRPr="00FA6E9F">
        <w:rPr>
          <w:b/>
          <w:bCs/>
          <w:color w:val="FF0000"/>
          <w:sz w:val="28"/>
          <w:szCs w:val="28"/>
          <w:lang w:val="en-US"/>
        </w:rPr>
        <w:tab/>
      </w:r>
      <w:r w:rsidRPr="00FA6E9F">
        <w:rPr>
          <w:b/>
          <w:bCs/>
          <w:color w:val="FF0000"/>
          <w:sz w:val="28"/>
          <w:szCs w:val="28"/>
          <w:lang w:val="en-US"/>
        </w:rPr>
        <w:tab/>
      </w:r>
      <w:r w:rsidRPr="00FA6E9F">
        <w:rPr>
          <w:sz w:val="28"/>
          <w:szCs w:val="28"/>
        </w:rPr>
        <w:t>D. Nhật Bản, Trung Quốc.</w:t>
      </w:r>
    </w:p>
    <w:p w:rsidR="00204558" w:rsidRPr="00FA6E9F" w:rsidRDefault="00204558" w:rsidP="00204558">
      <w:pPr>
        <w:spacing w:line="288" w:lineRule="auto"/>
        <w:jc w:val="both"/>
        <w:rPr>
          <w:sz w:val="28"/>
          <w:szCs w:val="28"/>
        </w:rPr>
      </w:pPr>
      <w:r w:rsidRPr="00FA6E9F">
        <w:rPr>
          <w:b/>
          <w:bCs/>
          <w:sz w:val="28"/>
          <w:szCs w:val="28"/>
        </w:rPr>
        <w:t>Câu 2:</w:t>
      </w:r>
      <w:r w:rsidRPr="00FA6E9F">
        <w:rPr>
          <w:sz w:val="28"/>
          <w:szCs w:val="28"/>
        </w:rPr>
        <w:t> Ba “con rồng” kinh tế của khu vực Đông Bắc Á là:</w:t>
      </w:r>
    </w:p>
    <w:p w:rsidR="00204558" w:rsidRPr="00FA6E9F" w:rsidRDefault="00204558" w:rsidP="00204558">
      <w:pPr>
        <w:spacing w:line="288" w:lineRule="auto"/>
        <w:jc w:val="both"/>
        <w:outlineLvl w:val="5"/>
        <w:rPr>
          <w:b/>
          <w:bCs/>
          <w:color w:val="FF0000"/>
          <w:sz w:val="28"/>
          <w:szCs w:val="28"/>
        </w:rPr>
      </w:pPr>
      <w:r w:rsidRPr="00FA6E9F">
        <w:rPr>
          <w:b/>
          <w:bCs/>
          <w:color w:val="FF0000"/>
          <w:sz w:val="28"/>
          <w:szCs w:val="28"/>
        </w:rPr>
        <w:t>A. Hàn Quốc, Hồng Công, Đài Loan.</w:t>
      </w:r>
      <w:r w:rsidRPr="00FA6E9F">
        <w:rPr>
          <w:b/>
          <w:bCs/>
          <w:color w:val="FF0000"/>
          <w:sz w:val="28"/>
          <w:szCs w:val="28"/>
        </w:rPr>
        <w:tab/>
      </w:r>
    </w:p>
    <w:p w:rsidR="00204558" w:rsidRPr="00FA6E9F" w:rsidRDefault="00204558" w:rsidP="00204558">
      <w:pPr>
        <w:spacing w:line="288" w:lineRule="auto"/>
        <w:jc w:val="both"/>
        <w:outlineLvl w:val="5"/>
        <w:rPr>
          <w:b/>
          <w:bCs/>
          <w:color w:val="FF0000"/>
          <w:sz w:val="28"/>
          <w:szCs w:val="28"/>
        </w:rPr>
      </w:pPr>
      <w:r w:rsidRPr="00FA6E9F">
        <w:rPr>
          <w:sz w:val="28"/>
          <w:szCs w:val="28"/>
        </w:rPr>
        <w:t>B. Hàn Quốc, Hồng Công, Singapo.</w:t>
      </w:r>
    </w:p>
    <w:p w:rsidR="00204558" w:rsidRPr="00FA6E9F" w:rsidRDefault="00204558" w:rsidP="00204558">
      <w:pPr>
        <w:spacing w:line="288" w:lineRule="auto"/>
        <w:jc w:val="both"/>
        <w:rPr>
          <w:sz w:val="28"/>
          <w:szCs w:val="28"/>
        </w:rPr>
      </w:pPr>
      <w:r w:rsidRPr="00FA6E9F">
        <w:rPr>
          <w:sz w:val="28"/>
          <w:szCs w:val="28"/>
        </w:rPr>
        <w:t>C. Trung Quốc, Hồng Công, Nhật Bản.</w:t>
      </w:r>
    </w:p>
    <w:p w:rsidR="00204558" w:rsidRPr="00FA6E9F" w:rsidRDefault="00204558" w:rsidP="00204558">
      <w:pPr>
        <w:spacing w:line="288" w:lineRule="auto"/>
        <w:jc w:val="both"/>
        <w:rPr>
          <w:sz w:val="28"/>
          <w:szCs w:val="28"/>
        </w:rPr>
      </w:pPr>
      <w:r w:rsidRPr="00FA6E9F">
        <w:rPr>
          <w:sz w:val="28"/>
          <w:szCs w:val="28"/>
        </w:rPr>
        <w:t>D. Hàn Quốc, Đài Loan, Nhật Bản.</w:t>
      </w:r>
    </w:p>
    <w:p w:rsidR="00204558" w:rsidRPr="00FA6E9F" w:rsidRDefault="00204558" w:rsidP="00204558">
      <w:pPr>
        <w:spacing w:line="288" w:lineRule="auto"/>
        <w:jc w:val="both"/>
        <w:rPr>
          <w:sz w:val="28"/>
          <w:szCs w:val="28"/>
        </w:rPr>
      </w:pPr>
      <w:r w:rsidRPr="00FA6E9F">
        <w:rPr>
          <w:b/>
          <w:bCs/>
          <w:sz w:val="28"/>
          <w:szCs w:val="28"/>
        </w:rPr>
        <w:t>Câu 3:</w:t>
      </w:r>
      <w:r w:rsidRPr="00FA6E9F">
        <w:rPr>
          <w:sz w:val="28"/>
          <w:szCs w:val="28"/>
        </w:rPr>
        <w:t> Ở khu vực Đông Bắc Á hiện nay, những nước có nền kinh tế đứng thứ 2 và thứ 3 thế giới lần lượt là:</w:t>
      </w:r>
    </w:p>
    <w:p w:rsidR="00204558" w:rsidRPr="00FA6E9F" w:rsidRDefault="00204558" w:rsidP="00204558">
      <w:pPr>
        <w:spacing w:line="288" w:lineRule="auto"/>
        <w:jc w:val="both"/>
        <w:rPr>
          <w:sz w:val="28"/>
          <w:szCs w:val="28"/>
        </w:rPr>
      </w:pPr>
      <w:r w:rsidRPr="00FA6E9F">
        <w:rPr>
          <w:sz w:val="28"/>
          <w:szCs w:val="28"/>
        </w:rPr>
        <w:t>A. Nhật Bản và Trung Quốc.</w:t>
      </w:r>
      <w:r w:rsidRPr="00FA6E9F">
        <w:rPr>
          <w:sz w:val="28"/>
          <w:szCs w:val="28"/>
        </w:rPr>
        <w:tab/>
      </w:r>
      <w:r w:rsidRPr="00FA6E9F">
        <w:rPr>
          <w:sz w:val="28"/>
          <w:szCs w:val="28"/>
        </w:rPr>
        <w:tab/>
        <w:t>B. Trung Quốc và Hàn Quốc.</w:t>
      </w:r>
    </w:p>
    <w:p w:rsidR="00204558" w:rsidRPr="00FA6E9F" w:rsidRDefault="00204558" w:rsidP="00204558">
      <w:pPr>
        <w:spacing w:line="288" w:lineRule="auto"/>
        <w:jc w:val="both"/>
        <w:outlineLvl w:val="5"/>
        <w:rPr>
          <w:b/>
          <w:bCs/>
          <w:sz w:val="28"/>
          <w:szCs w:val="28"/>
        </w:rPr>
      </w:pPr>
      <w:r w:rsidRPr="00FA6E9F">
        <w:rPr>
          <w:b/>
          <w:bCs/>
          <w:sz w:val="28"/>
          <w:szCs w:val="28"/>
        </w:rPr>
        <w:t>C. Trung Quốc và Nhật Bản.</w:t>
      </w:r>
      <w:r w:rsidRPr="00FA6E9F">
        <w:rPr>
          <w:b/>
          <w:bCs/>
          <w:sz w:val="28"/>
          <w:szCs w:val="28"/>
        </w:rPr>
        <w:tab/>
      </w:r>
      <w:r w:rsidRPr="00FA6E9F">
        <w:rPr>
          <w:b/>
          <w:bCs/>
          <w:sz w:val="28"/>
          <w:szCs w:val="28"/>
        </w:rPr>
        <w:tab/>
      </w:r>
      <w:r w:rsidRPr="00FA6E9F">
        <w:rPr>
          <w:sz w:val="28"/>
          <w:szCs w:val="28"/>
        </w:rPr>
        <w:t>D. Nhật Bản và Hàn Quốc.</w:t>
      </w:r>
    </w:p>
    <w:p w:rsidR="00204558" w:rsidRPr="00FA6E9F" w:rsidRDefault="00204558" w:rsidP="00204558">
      <w:pPr>
        <w:spacing w:line="288" w:lineRule="auto"/>
        <w:jc w:val="both"/>
        <w:rPr>
          <w:sz w:val="28"/>
          <w:szCs w:val="28"/>
        </w:rPr>
      </w:pPr>
      <w:r w:rsidRPr="00FA6E9F">
        <w:rPr>
          <w:b/>
          <w:bCs/>
          <w:sz w:val="28"/>
          <w:szCs w:val="28"/>
        </w:rPr>
        <w:lastRenderedPageBreak/>
        <w:t>Câu 4.</w:t>
      </w:r>
      <w:r w:rsidRPr="00FA6E9F">
        <w:rPr>
          <w:sz w:val="28"/>
          <w:szCs w:val="28"/>
        </w:rPr>
        <w:t xml:space="preserve"> Điền vào chỗ trống: Từ năm 1991 đến năm 2021, Hàn quốc có quy mô GDP tăng gần ….. lần; GDP bình quân đầu người tăng ….. lần, đạt gần 3500 USD (2021). </w:t>
      </w:r>
    </w:p>
    <w:p w:rsidR="00204558" w:rsidRPr="00FA6E9F" w:rsidRDefault="00204558" w:rsidP="00204558">
      <w:pPr>
        <w:spacing w:line="288" w:lineRule="auto"/>
        <w:jc w:val="both"/>
        <w:rPr>
          <w:sz w:val="28"/>
          <w:szCs w:val="28"/>
        </w:rPr>
      </w:pPr>
      <w:r w:rsidRPr="00FA6E9F">
        <w:rPr>
          <w:sz w:val="28"/>
          <w:szCs w:val="28"/>
        </w:rPr>
        <w:t xml:space="preserve">A. 4.0 - 5,0.         </w:t>
      </w:r>
      <w:r w:rsidRPr="00FA6E9F">
        <w:rPr>
          <w:sz w:val="28"/>
          <w:szCs w:val="28"/>
        </w:rPr>
        <w:tab/>
      </w:r>
      <w:r w:rsidRPr="00FA6E9F">
        <w:rPr>
          <w:sz w:val="28"/>
          <w:szCs w:val="28"/>
        </w:rPr>
        <w:tab/>
      </w:r>
      <w:r w:rsidRPr="00FA6E9F">
        <w:rPr>
          <w:sz w:val="28"/>
          <w:szCs w:val="28"/>
        </w:rPr>
        <w:tab/>
        <w:t>B. 4,5 - 5,1</w:t>
      </w:r>
    </w:p>
    <w:p w:rsidR="00204558" w:rsidRPr="00FA6E9F" w:rsidRDefault="00204558" w:rsidP="00204558">
      <w:pPr>
        <w:spacing w:line="288" w:lineRule="auto"/>
        <w:jc w:val="both"/>
        <w:rPr>
          <w:b/>
          <w:bCs/>
          <w:sz w:val="28"/>
          <w:szCs w:val="28"/>
        </w:rPr>
      </w:pPr>
      <w:r w:rsidRPr="00FA6E9F">
        <w:rPr>
          <w:sz w:val="28"/>
          <w:szCs w:val="28"/>
        </w:rPr>
        <w:t xml:space="preserve">C. 5,0 - 5,2         </w:t>
      </w:r>
      <w:r w:rsidRPr="00FA6E9F">
        <w:rPr>
          <w:sz w:val="28"/>
          <w:szCs w:val="28"/>
        </w:rPr>
        <w:tab/>
      </w:r>
      <w:r w:rsidRPr="00FA6E9F">
        <w:rPr>
          <w:sz w:val="28"/>
          <w:szCs w:val="28"/>
        </w:rPr>
        <w:tab/>
      </w:r>
      <w:r w:rsidRPr="00FA6E9F">
        <w:rPr>
          <w:sz w:val="28"/>
          <w:szCs w:val="28"/>
        </w:rPr>
        <w:tab/>
      </w:r>
      <w:r w:rsidRPr="00FA6E9F">
        <w:rPr>
          <w:b/>
          <w:bCs/>
          <w:sz w:val="28"/>
          <w:szCs w:val="28"/>
        </w:rPr>
        <w:t>D. 5,5 - 5,3.</w:t>
      </w:r>
    </w:p>
    <w:p w:rsidR="00204558" w:rsidRPr="00FA6E9F" w:rsidRDefault="00204558" w:rsidP="00204558">
      <w:pPr>
        <w:spacing w:line="288" w:lineRule="auto"/>
        <w:jc w:val="both"/>
        <w:rPr>
          <w:sz w:val="28"/>
          <w:szCs w:val="28"/>
        </w:rPr>
      </w:pPr>
      <w:r w:rsidRPr="00FA6E9F">
        <w:rPr>
          <w:b/>
          <w:bCs/>
          <w:sz w:val="28"/>
          <w:szCs w:val="28"/>
        </w:rPr>
        <w:t>Câu 5:</w:t>
      </w:r>
      <w:r w:rsidRPr="00FA6E9F">
        <w:rPr>
          <w:sz w:val="28"/>
          <w:szCs w:val="28"/>
        </w:rPr>
        <w:t> Ngành công nghiệp nào của Trung Quốc là ngành mũi nhọn?</w:t>
      </w:r>
    </w:p>
    <w:p w:rsidR="00204558" w:rsidRPr="00FA6E9F" w:rsidRDefault="00204558" w:rsidP="00204558">
      <w:pPr>
        <w:spacing w:line="288" w:lineRule="auto"/>
        <w:jc w:val="both"/>
        <w:rPr>
          <w:sz w:val="28"/>
          <w:szCs w:val="28"/>
        </w:rPr>
      </w:pPr>
      <w:r w:rsidRPr="00FA6E9F">
        <w:rPr>
          <w:sz w:val="28"/>
          <w:szCs w:val="28"/>
        </w:rPr>
        <w:t>A. Công nghệ máy tính.</w:t>
      </w:r>
      <w:r w:rsidRPr="00FA6E9F">
        <w:rPr>
          <w:sz w:val="28"/>
          <w:szCs w:val="28"/>
        </w:rPr>
        <w:tab/>
      </w:r>
      <w:r w:rsidRPr="00FA6E9F">
        <w:rPr>
          <w:sz w:val="28"/>
          <w:szCs w:val="28"/>
        </w:rPr>
        <w:tab/>
      </w:r>
      <w:r w:rsidRPr="00FA6E9F">
        <w:rPr>
          <w:b/>
          <w:bCs/>
          <w:color w:val="FF0000"/>
          <w:sz w:val="28"/>
          <w:szCs w:val="28"/>
        </w:rPr>
        <w:t>B. Sản xuất công nghệ cao.</w:t>
      </w:r>
    </w:p>
    <w:p w:rsidR="00204558" w:rsidRPr="00FA6E9F" w:rsidRDefault="00204558" w:rsidP="00204558">
      <w:pPr>
        <w:spacing w:line="288" w:lineRule="auto"/>
        <w:jc w:val="both"/>
        <w:rPr>
          <w:sz w:val="28"/>
          <w:szCs w:val="28"/>
        </w:rPr>
      </w:pPr>
      <w:r w:rsidRPr="00FA6E9F">
        <w:rPr>
          <w:sz w:val="28"/>
          <w:szCs w:val="28"/>
        </w:rPr>
        <w:t>C. Công nghệ giao thông.</w:t>
      </w:r>
      <w:r w:rsidRPr="00FA6E9F">
        <w:rPr>
          <w:sz w:val="28"/>
          <w:szCs w:val="28"/>
          <w:lang w:val="en-US"/>
        </w:rPr>
        <w:tab/>
      </w:r>
      <w:r w:rsidRPr="00FA6E9F">
        <w:rPr>
          <w:sz w:val="28"/>
          <w:szCs w:val="28"/>
          <w:lang w:val="en-US"/>
        </w:rPr>
        <w:tab/>
      </w:r>
      <w:r w:rsidRPr="00FA6E9F">
        <w:rPr>
          <w:sz w:val="28"/>
          <w:szCs w:val="28"/>
        </w:rPr>
        <w:t>D. Công nghiệp dệt may.</w:t>
      </w:r>
    </w:p>
    <w:p w:rsidR="00204558" w:rsidRPr="00FA6E9F" w:rsidRDefault="00204558" w:rsidP="00204558">
      <w:pPr>
        <w:spacing w:line="288" w:lineRule="auto"/>
        <w:jc w:val="both"/>
        <w:rPr>
          <w:sz w:val="28"/>
          <w:szCs w:val="28"/>
        </w:rPr>
      </w:pPr>
      <w:r w:rsidRPr="00FA6E9F">
        <w:rPr>
          <w:b/>
          <w:bCs/>
          <w:sz w:val="28"/>
          <w:szCs w:val="28"/>
        </w:rPr>
        <w:t>Câu 6:</w:t>
      </w:r>
      <w:r w:rsidRPr="00FA6E9F">
        <w:rPr>
          <w:sz w:val="28"/>
          <w:szCs w:val="28"/>
        </w:rPr>
        <w:t> Hiện nay ASEAN có bao nhiêu thành viên?</w:t>
      </w:r>
    </w:p>
    <w:p w:rsidR="00204558" w:rsidRPr="00FA6E9F" w:rsidRDefault="00204558" w:rsidP="00204558">
      <w:pPr>
        <w:spacing w:line="288" w:lineRule="auto"/>
        <w:jc w:val="both"/>
        <w:rPr>
          <w:sz w:val="28"/>
          <w:szCs w:val="28"/>
        </w:rPr>
      </w:pPr>
      <w:r w:rsidRPr="00FA6E9F">
        <w:rPr>
          <w:sz w:val="28"/>
          <w:szCs w:val="28"/>
        </w:rPr>
        <w:t xml:space="preserve">A. 5 thành viên.        </w:t>
      </w:r>
      <w:r w:rsidRPr="00FA6E9F">
        <w:rPr>
          <w:sz w:val="28"/>
          <w:szCs w:val="28"/>
        </w:rPr>
        <w:tab/>
      </w:r>
      <w:r w:rsidRPr="00FA6E9F">
        <w:rPr>
          <w:sz w:val="28"/>
          <w:szCs w:val="28"/>
        </w:rPr>
        <w:tab/>
        <w:t>B. 7 thành viên.</w:t>
      </w:r>
    </w:p>
    <w:p w:rsidR="00204558" w:rsidRPr="00FA6E9F" w:rsidRDefault="00204558" w:rsidP="00204558">
      <w:pPr>
        <w:spacing w:line="288" w:lineRule="auto"/>
        <w:jc w:val="both"/>
        <w:rPr>
          <w:b/>
          <w:bCs/>
          <w:color w:val="FF0000"/>
          <w:sz w:val="28"/>
          <w:szCs w:val="28"/>
        </w:rPr>
      </w:pPr>
      <w:r w:rsidRPr="00FA6E9F">
        <w:rPr>
          <w:sz w:val="28"/>
          <w:szCs w:val="28"/>
        </w:rPr>
        <w:t>C. 9 thành viên</w:t>
      </w:r>
      <w:r w:rsidRPr="00FA6E9F">
        <w:rPr>
          <w:color w:val="FF0000"/>
          <w:sz w:val="28"/>
          <w:szCs w:val="28"/>
        </w:rPr>
        <w:t xml:space="preserve">.        </w:t>
      </w:r>
      <w:r w:rsidRPr="00FA6E9F">
        <w:rPr>
          <w:color w:val="FF0000"/>
          <w:sz w:val="28"/>
          <w:szCs w:val="28"/>
        </w:rPr>
        <w:tab/>
      </w:r>
      <w:r w:rsidRPr="00FA6E9F">
        <w:rPr>
          <w:color w:val="FF0000"/>
          <w:sz w:val="28"/>
          <w:szCs w:val="28"/>
        </w:rPr>
        <w:tab/>
      </w:r>
      <w:r w:rsidRPr="00FA6E9F">
        <w:rPr>
          <w:b/>
          <w:bCs/>
          <w:color w:val="FF0000"/>
          <w:sz w:val="28"/>
          <w:szCs w:val="28"/>
        </w:rPr>
        <w:t>D. 10 thành viên.</w:t>
      </w:r>
    </w:p>
    <w:p w:rsidR="00204558" w:rsidRPr="00FA6E9F" w:rsidRDefault="00204558" w:rsidP="00204558">
      <w:pPr>
        <w:spacing w:line="288" w:lineRule="auto"/>
        <w:jc w:val="both"/>
        <w:rPr>
          <w:sz w:val="28"/>
          <w:szCs w:val="28"/>
        </w:rPr>
      </w:pPr>
      <w:r w:rsidRPr="00FA6E9F">
        <w:rPr>
          <w:b/>
          <w:bCs/>
          <w:sz w:val="28"/>
          <w:szCs w:val="28"/>
        </w:rPr>
        <w:t>Câu 7:</w:t>
      </w:r>
      <w:r w:rsidRPr="00FA6E9F">
        <w:rPr>
          <w:sz w:val="28"/>
          <w:szCs w:val="28"/>
        </w:rPr>
        <w:t> Tháng 7 – 1997, quốc gia nào gia nhập ASEAN?</w:t>
      </w:r>
    </w:p>
    <w:p w:rsidR="00204558" w:rsidRPr="00FA6E9F" w:rsidRDefault="00204558" w:rsidP="00204558">
      <w:pPr>
        <w:spacing w:line="288" w:lineRule="auto"/>
        <w:jc w:val="both"/>
        <w:outlineLvl w:val="5"/>
        <w:rPr>
          <w:b/>
          <w:bCs/>
          <w:color w:val="FF0000"/>
          <w:sz w:val="28"/>
          <w:szCs w:val="28"/>
        </w:rPr>
      </w:pPr>
      <w:r w:rsidRPr="00FA6E9F">
        <w:rPr>
          <w:b/>
          <w:bCs/>
          <w:color w:val="FF0000"/>
          <w:sz w:val="28"/>
          <w:szCs w:val="28"/>
        </w:rPr>
        <w:t>A. Lào và Mi-an-ma.</w:t>
      </w:r>
      <w:r w:rsidRPr="00FA6E9F">
        <w:rPr>
          <w:b/>
          <w:bCs/>
          <w:color w:val="FF0000"/>
          <w:sz w:val="28"/>
          <w:szCs w:val="28"/>
          <w:lang w:val="en-US"/>
        </w:rPr>
        <w:tab/>
      </w:r>
      <w:r w:rsidRPr="00FA6E9F">
        <w:rPr>
          <w:b/>
          <w:bCs/>
          <w:color w:val="FF0000"/>
          <w:sz w:val="28"/>
          <w:szCs w:val="28"/>
          <w:lang w:val="en-US"/>
        </w:rPr>
        <w:tab/>
      </w:r>
      <w:r w:rsidRPr="00FA6E9F">
        <w:rPr>
          <w:sz w:val="28"/>
          <w:szCs w:val="28"/>
        </w:rPr>
        <w:t>B. Cam-pu-chia và Việt Nam.</w:t>
      </w:r>
    </w:p>
    <w:p w:rsidR="00204558" w:rsidRPr="00FA6E9F" w:rsidRDefault="00204558" w:rsidP="00204558">
      <w:pPr>
        <w:spacing w:line="288" w:lineRule="auto"/>
        <w:jc w:val="both"/>
        <w:rPr>
          <w:sz w:val="28"/>
          <w:szCs w:val="28"/>
        </w:rPr>
      </w:pPr>
      <w:r w:rsidRPr="00FA6E9F">
        <w:rPr>
          <w:sz w:val="28"/>
          <w:szCs w:val="28"/>
        </w:rPr>
        <w:t>C. Trung Quốc và Hàn Quốc.</w:t>
      </w:r>
      <w:r w:rsidRPr="00FA6E9F">
        <w:rPr>
          <w:sz w:val="28"/>
          <w:szCs w:val="28"/>
        </w:rPr>
        <w:tab/>
        <w:t>D. Ấn Độ và Nhật Bản.</w:t>
      </w:r>
    </w:p>
    <w:p w:rsidR="00204558" w:rsidRPr="00FA6E9F" w:rsidRDefault="00204558" w:rsidP="00204558">
      <w:pPr>
        <w:spacing w:line="288" w:lineRule="auto"/>
        <w:jc w:val="both"/>
        <w:rPr>
          <w:sz w:val="28"/>
          <w:szCs w:val="28"/>
        </w:rPr>
      </w:pPr>
      <w:r w:rsidRPr="00FA6E9F">
        <w:rPr>
          <w:b/>
          <w:bCs/>
          <w:sz w:val="28"/>
          <w:szCs w:val="28"/>
        </w:rPr>
        <w:t>Câu 8:</w:t>
      </w:r>
      <w:r w:rsidRPr="00FA6E9F">
        <w:rPr>
          <w:sz w:val="28"/>
          <w:szCs w:val="28"/>
        </w:rPr>
        <w:t> Cam- pu- chia là thành viên thứ mấy gia nhập ASEAN?</w:t>
      </w:r>
    </w:p>
    <w:p w:rsidR="00204558" w:rsidRPr="00FA6E9F" w:rsidRDefault="00204558" w:rsidP="00204558">
      <w:pPr>
        <w:spacing w:line="288" w:lineRule="auto"/>
        <w:jc w:val="both"/>
        <w:rPr>
          <w:sz w:val="28"/>
          <w:szCs w:val="28"/>
        </w:rPr>
      </w:pPr>
      <w:r w:rsidRPr="00FA6E9F">
        <w:rPr>
          <w:sz w:val="28"/>
          <w:szCs w:val="28"/>
        </w:rPr>
        <w:t>A. Thành viên thứ 5.</w:t>
      </w:r>
      <w:r w:rsidRPr="00FA6E9F">
        <w:rPr>
          <w:sz w:val="28"/>
          <w:szCs w:val="28"/>
        </w:rPr>
        <w:tab/>
      </w:r>
      <w:r w:rsidRPr="00FA6E9F">
        <w:rPr>
          <w:sz w:val="28"/>
          <w:szCs w:val="28"/>
        </w:rPr>
        <w:tab/>
        <w:t>B. Thành viên thứ 7.</w:t>
      </w:r>
    </w:p>
    <w:p w:rsidR="00204558" w:rsidRPr="00FA6E9F" w:rsidRDefault="00204558" w:rsidP="00204558">
      <w:pPr>
        <w:spacing w:line="288" w:lineRule="auto"/>
        <w:jc w:val="both"/>
        <w:rPr>
          <w:sz w:val="28"/>
          <w:szCs w:val="28"/>
        </w:rPr>
      </w:pPr>
      <w:r w:rsidRPr="00FA6E9F">
        <w:rPr>
          <w:sz w:val="28"/>
          <w:szCs w:val="28"/>
        </w:rPr>
        <w:t>C. Thành viên thứ 8.</w:t>
      </w:r>
      <w:r w:rsidRPr="00FA6E9F">
        <w:rPr>
          <w:sz w:val="28"/>
          <w:szCs w:val="28"/>
        </w:rPr>
        <w:tab/>
      </w:r>
      <w:r w:rsidRPr="00FA6E9F">
        <w:rPr>
          <w:sz w:val="28"/>
          <w:szCs w:val="28"/>
        </w:rPr>
        <w:tab/>
      </w:r>
      <w:r w:rsidRPr="00FA6E9F">
        <w:rPr>
          <w:b/>
          <w:bCs/>
          <w:color w:val="FF0000"/>
          <w:sz w:val="28"/>
          <w:szCs w:val="28"/>
        </w:rPr>
        <w:t>D. Thành viên thứ 10.</w:t>
      </w:r>
    </w:p>
    <w:p w:rsidR="00204558" w:rsidRPr="00FA6E9F" w:rsidRDefault="00204558" w:rsidP="00204558">
      <w:pPr>
        <w:spacing w:line="288" w:lineRule="auto"/>
        <w:jc w:val="both"/>
        <w:rPr>
          <w:sz w:val="28"/>
          <w:szCs w:val="28"/>
        </w:rPr>
      </w:pPr>
      <w:r w:rsidRPr="00FA6E9F">
        <w:rPr>
          <w:b/>
          <w:bCs/>
          <w:sz w:val="28"/>
          <w:szCs w:val="28"/>
        </w:rPr>
        <w:t>Câu 9:</w:t>
      </w:r>
      <w:r w:rsidRPr="00FA6E9F">
        <w:rPr>
          <w:sz w:val="28"/>
          <w:szCs w:val="28"/>
        </w:rPr>
        <w:t> Lộ trình xây dựng Cộng đồng ASEAN được thông qua vào thời điểm nào?</w:t>
      </w:r>
    </w:p>
    <w:p w:rsidR="00204558" w:rsidRPr="00FA6E9F" w:rsidRDefault="00204558" w:rsidP="00204558">
      <w:pPr>
        <w:spacing w:line="288" w:lineRule="auto"/>
        <w:jc w:val="both"/>
        <w:rPr>
          <w:sz w:val="28"/>
          <w:szCs w:val="28"/>
        </w:rPr>
      </w:pPr>
      <w:r w:rsidRPr="00FA6E9F">
        <w:rPr>
          <w:sz w:val="28"/>
          <w:szCs w:val="28"/>
        </w:rPr>
        <w:t>A. Tháng 12 – 2015.</w:t>
      </w:r>
      <w:r w:rsidRPr="00FA6E9F">
        <w:rPr>
          <w:sz w:val="28"/>
          <w:szCs w:val="28"/>
          <w:lang w:val="en-US"/>
        </w:rPr>
        <w:tab/>
      </w:r>
      <w:r w:rsidRPr="00FA6E9F">
        <w:rPr>
          <w:sz w:val="28"/>
          <w:szCs w:val="28"/>
          <w:lang w:val="en-US"/>
        </w:rPr>
        <w:tab/>
      </w:r>
      <w:r w:rsidRPr="00FA6E9F">
        <w:rPr>
          <w:sz w:val="28"/>
          <w:szCs w:val="28"/>
        </w:rPr>
        <w:t>B. Tháng 8 – 2009.</w:t>
      </w:r>
    </w:p>
    <w:p w:rsidR="00204558" w:rsidRPr="00FA6E9F" w:rsidRDefault="00204558" w:rsidP="00204558">
      <w:pPr>
        <w:spacing w:line="288" w:lineRule="auto"/>
        <w:jc w:val="both"/>
        <w:outlineLvl w:val="5"/>
        <w:rPr>
          <w:b/>
          <w:bCs/>
          <w:color w:val="FF0000"/>
          <w:sz w:val="28"/>
          <w:szCs w:val="28"/>
        </w:rPr>
      </w:pPr>
      <w:r w:rsidRPr="00FA6E9F">
        <w:rPr>
          <w:b/>
          <w:bCs/>
          <w:color w:val="FF0000"/>
          <w:sz w:val="28"/>
          <w:szCs w:val="28"/>
        </w:rPr>
        <w:t>C. Tháng 1 – 2009.</w:t>
      </w:r>
      <w:r w:rsidRPr="00FA6E9F">
        <w:rPr>
          <w:b/>
          <w:bCs/>
          <w:color w:val="FF0000"/>
          <w:sz w:val="28"/>
          <w:szCs w:val="28"/>
          <w:lang w:val="en-US"/>
        </w:rPr>
        <w:tab/>
      </w:r>
      <w:r w:rsidRPr="00FA6E9F">
        <w:rPr>
          <w:b/>
          <w:bCs/>
          <w:color w:val="FF0000"/>
          <w:sz w:val="28"/>
          <w:szCs w:val="28"/>
          <w:lang w:val="en-US"/>
        </w:rPr>
        <w:tab/>
      </w:r>
      <w:r w:rsidRPr="00FA6E9F">
        <w:rPr>
          <w:sz w:val="28"/>
          <w:szCs w:val="28"/>
        </w:rPr>
        <w:t>D. Tháng 10 – 2015.</w:t>
      </w:r>
    </w:p>
    <w:p w:rsidR="00204558" w:rsidRPr="00FA6E9F" w:rsidRDefault="00204558" w:rsidP="00204558">
      <w:pPr>
        <w:spacing w:line="288" w:lineRule="auto"/>
        <w:jc w:val="both"/>
        <w:rPr>
          <w:sz w:val="28"/>
          <w:szCs w:val="28"/>
        </w:rPr>
      </w:pPr>
      <w:r w:rsidRPr="00FA6E9F">
        <w:rPr>
          <w:b/>
          <w:bCs/>
          <w:sz w:val="28"/>
          <w:szCs w:val="28"/>
        </w:rPr>
        <w:t>Câu 10:</w:t>
      </w:r>
      <w:r w:rsidRPr="00FA6E9F">
        <w:rPr>
          <w:sz w:val="28"/>
          <w:szCs w:val="28"/>
        </w:rPr>
        <w:t> Hiến chương ASEAN ra đời vào năm nào?</w:t>
      </w:r>
    </w:p>
    <w:p w:rsidR="00204558" w:rsidRPr="00FA6E9F" w:rsidRDefault="00204558" w:rsidP="00204558">
      <w:pPr>
        <w:spacing w:line="288" w:lineRule="auto"/>
        <w:jc w:val="both"/>
        <w:rPr>
          <w:sz w:val="28"/>
          <w:szCs w:val="28"/>
        </w:rPr>
      </w:pPr>
      <w:r w:rsidRPr="00FA6E9F">
        <w:rPr>
          <w:sz w:val="28"/>
          <w:szCs w:val="28"/>
        </w:rPr>
        <w:t>A. Năm 1992.</w:t>
      </w:r>
      <w:r w:rsidRPr="00FA6E9F">
        <w:rPr>
          <w:sz w:val="28"/>
          <w:szCs w:val="28"/>
        </w:rPr>
        <w:tab/>
      </w:r>
      <w:r w:rsidRPr="00FA6E9F">
        <w:rPr>
          <w:sz w:val="28"/>
          <w:szCs w:val="28"/>
        </w:rPr>
        <w:tab/>
      </w:r>
      <w:r w:rsidRPr="00FA6E9F">
        <w:rPr>
          <w:sz w:val="28"/>
          <w:szCs w:val="28"/>
        </w:rPr>
        <w:tab/>
        <w:t>B. Năm 1995.</w:t>
      </w:r>
    </w:p>
    <w:p w:rsidR="00204558" w:rsidRPr="00FA6E9F" w:rsidRDefault="00204558" w:rsidP="00204558">
      <w:pPr>
        <w:spacing w:line="288" w:lineRule="auto"/>
        <w:jc w:val="both"/>
        <w:rPr>
          <w:sz w:val="28"/>
          <w:szCs w:val="28"/>
        </w:rPr>
      </w:pPr>
      <w:r w:rsidRPr="00FA6E9F">
        <w:rPr>
          <w:sz w:val="28"/>
          <w:szCs w:val="28"/>
        </w:rPr>
        <w:t>C. Năm 2000.</w:t>
      </w:r>
      <w:r w:rsidRPr="00FA6E9F">
        <w:rPr>
          <w:sz w:val="28"/>
          <w:szCs w:val="28"/>
        </w:rPr>
        <w:tab/>
      </w:r>
      <w:r w:rsidRPr="00FA6E9F">
        <w:rPr>
          <w:sz w:val="28"/>
          <w:szCs w:val="28"/>
        </w:rPr>
        <w:tab/>
      </w:r>
      <w:r w:rsidRPr="00FA6E9F">
        <w:rPr>
          <w:sz w:val="28"/>
          <w:szCs w:val="28"/>
        </w:rPr>
        <w:tab/>
      </w:r>
      <w:r w:rsidRPr="00FA6E9F">
        <w:rPr>
          <w:b/>
          <w:bCs/>
          <w:color w:val="FF0000"/>
          <w:sz w:val="28"/>
          <w:szCs w:val="28"/>
        </w:rPr>
        <w:t>D. Năm 2007.</w:t>
      </w:r>
    </w:p>
    <w:p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HS làm việc cá nhân dùng bảng con để chọn đáp án.</w:t>
      </w:r>
    </w:p>
    <w:p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Thời gian trả lời cho mỗi câu là 5 giây.</w:t>
      </w:r>
    </w:p>
    <w:p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Trả lời đúng được quyền chơi tiếp.</w:t>
      </w:r>
    </w:p>
    <w:p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Trả lời sai dừng cuộc chơi.</w:t>
      </w:r>
    </w:p>
    <w:p w:rsidR="00204558" w:rsidRPr="00FA6E9F" w:rsidRDefault="00204558" w:rsidP="00210AB6">
      <w:pPr>
        <w:pStyle w:val="ListParagraph"/>
        <w:numPr>
          <w:ilvl w:val="0"/>
          <w:numId w:val="71"/>
        </w:numPr>
        <w:shd w:val="clear" w:color="auto" w:fill="FFFFFF"/>
        <w:tabs>
          <w:tab w:val="left" w:pos="0"/>
        </w:tabs>
        <w:autoSpaceDE/>
        <w:autoSpaceDN/>
        <w:spacing w:before="0" w:line="288" w:lineRule="auto"/>
        <w:contextualSpacing/>
        <w:jc w:val="both"/>
        <w:rPr>
          <w:bCs/>
          <w:sz w:val="28"/>
          <w:szCs w:val="28"/>
          <w:lang w:val="sv-SE"/>
        </w:rPr>
      </w:pPr>
      <w:r w:rsidRPr="00FA6E9F">
        <w:rPr>
          <w:bCs/>
          <w:sz w:val="28"/>
          <w:szCs w:val="28"/>
          <w:lang w:val="sv-SE"/>
        </w:rPr>
        <w:t>- Những người ở lại sau cùng là những người chiến thắng và sẽ có phần quà cho tất cả các bạn thắng cuộc.</w:t>
      </w:r>
    </w:p>
    <w:p w:rsidR="00204558" w:rsidRPr="00FA6E9F" w:rsidRDefault="00204558" w:rsidP="00204558">
      <w:pPr>
        <w:pStyle w:val="ListParagraph"/>
        <w:shd w:val="clear" w:color="auto" w:fill="FFFFFF"/>
        <w:spacing w:line="288" w:lineRule="auto"/>
        <w:ind w:left="0"/>
        <w:jc w:val="both"/>
        <w:rPr>
          <w:b/>
          <w:i/>
          <w:sz w:val="28"/>
          <w:szCs w:val="28"/>
          <w:lang w:val="sv-SE"/>
        </w:rPr>
      </w:pPr>
      <w:r w:rsidRPr="00FA6E9F">
        <w:rPr>
          <w:b/>
          <w:i/>
          <w:sz w:val="28"/>
          <w:szCs w:val="28"/>
          <w:lang w:val="sv-SE"/>
        </w:rPr>
        <w:t>* Bước 2. Thực hiện nhiệm vụ.</w:t>
      </w:r>
    </w:p>
    <w:p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Cs/>
          <w:sz w:val="28"/>
          <w:szCs w:val="28"/>
          <w:lang w:val="sv-SE"/>
        </w:rPr>
      </w:pPr>
      <w:r w:rsidRPr="00FA6E9F">
        <w:rPr>
          <w:bCs/>
          <w:sz w:val="28"/>
          <w:szCs w:val="28"/>
          <w:lang w:val="sv-SE"/>
        </w:rPr>
        <w:t xml:space="preserve">HS làm việc cá nhân theo yêu cầu. </w:t>
      </w:r>
    </w:p>
    <w:p w:rsidR="00204558" w:rsidRPr="00FA6E9F" w:rsidRDefault="00204558" w:rsidP="00204558">
      <w:pPr>
        <w:pStyle w:val="ListParagraph"/>
        <w:shd w:val="clear" w:color="auto" w:fill="FFFFFF"/>
        <w:spacing w:line="288" w:lineRule="auto"/>
        <w:ind w:left="0"/>
        <w:jc w:val="both"/>
        <w:rPr>
          <w:b/>
          <w:i/>
          <w:sz w:val="28"/>
          <w:szCs w:val="28"/>
          <w:lang w:val="sv-SE"/>
        </w:rPr>
      </w:pPr>
      <w:r w:rsidRPr="00FA6E9F">
        <w:rPr>
          <w:b/>
          <w:i/>
          <w:sz w:val="28"/>
          <w:szCs w:val="28"/>
          <w:lang w:val="sv-SE"/>
        </w:rPr>
        <w:t>* Bước 3. Báo cáo, thảo luận.</w:t>
      </w:r>
    </w:p>
    <w:p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Cs/>
          <w:sz w:val="28"/>
          <w:szCs w:val="28"/>
          <w:lang w:val="sv-SE"/>
        </w:rPr>
      </w:pPr>
      <w:r w:rsidRPr="00FA6E9F">
        <w:rPr>
          <w:bCs/>
          <w:sz w:val="28"/>
          <w:szCs w:val="28"/>
          <w:lang w:val="sv-SE"/>
        </w:rPr>
        <w:t>- HS dùng bảng con để chọn đáp án đúng.</w:t>
      </w:r>
    </w:p>
    <w:p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Cs/>
          <w:sz w:val="28"/>
          <w:szCs w:val="28"/>
          <w:lang w:val="sv-SE"/>
        </w:rPr>
      </w:pPr>
      <w:r w:rsidRPr="00FA6E9F">
        <w:rPr>
          <w:bCs/>
          <w:sz w:val="28"/>
          <w:szCs w:val="28"/>
          <w:lang w:val="sv-SE"/>
        </w:rPr>
        <w:t>- HS trả lời sai thì úp bảng con lại và dừng cuộc chơi.</w:t>
      </w:r>
    </w:p>
    <w:p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Cs/>
          <w:sz w:val="28"/>
          <w:szCs w:val="28"/>
          <w:lang w:val="sv-SE"/>
        </w:rPr>
      </w:pPr>
      <w:r w:rsidRPr="00FA6E9F">
        <w:rPr>
          <w:bCs/>
          <w:sz w:val="28"/>
          <w:szCs w:val="28"/>
          <w:lang w:val="sv-SE"/>
        </w:rPr>
        <w:t>- Các HS sinh khác tiếp tục cho đến hết 10 câu hỏi của lượt chơi.</w:t>
      </w:r>
    </w:p>
    <w:p w:rsidR="00204558" w:rsidRPr="00FA6E9F" w:rsidRDefault="00204558" w:rsidP="00204558">
      <w:pPr>
        <w:pStyle w:val="ListParagraph"/>
        <w:shd w:val="clear" w:color="auto" w:fill="FFFFFF"/>
        <w:spacing w:line="288" w:lineRule="auto"/>
        <w:ind w:left="0"/>
        <w:jc w:val="both"/>
        <w:rPr>
          <w:b/>
          <w:bCs/>
          <w:i/>
          <w:sz w:val="28"/>
          <w:szCs w:val="28"/>
          <w:lang w:val="en-US"/>
        </w:rPr>
      </w:pPr>
      <w:r w:rsidRPr="00FA6E9F">
        <w:rPr>
          <w:b/>
          <w:bCs/>
          <w:i/>
          <w:sz w:val="28"/>
          <w:szCs w:val="28"/>
          <w:lang w:val="en-US"/>
        </w:rPr>
        <w:t xml:space="preserve">* </w:t>
      </w:r>
      <w:r w:rsidRPr="00FA6E9F">
        <w:rPr>
          <w:b/>
          <w:bCs/>
          <w:i/>
          <w:sz w:val="28"/>
          <w:szCs w:val="28"/>
        </w:rPr>
        <w:t xml:space="preserve">Bước 4: </w:t>
      </w:r>
      <w:r w:rsidRPr="00FA6E9F">
        <w:rPr>
          <w:b/>
          <w:bCs/>
          <w:i/>
          <w:sz w:val="28"/>
          <w:szCs w:val="28"/>
          <w:lang w:val="en-US"/>
        </w:rPr>
        <w:t>Kết luận, nhận định</w:t>
      </w:r>
    </w:p>
    <w:p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Cs/>
          <w:sz w:val="28"/>
          <w:szCs w:val="28"/>
          <w:lang w:val="sv-SE"/>
        </w:rPr>
      </w:pPr>
      <w:r w:rsidRPr="00FA6E9F">
        <w:rPr>
          <w:bCs/>
          <w:sz w:val="28"/>
          <w:szCs w:val="28"/>
          <w:lang w:val="sv-SE"/>
        </w:rPr>
        <w:lastRenderedPageBreak/>
        <w:t>GV khen ngợi tinh thần tham gia trò chơi của HS, động viên những bạn chưa trả lời đúng và phát thưởng cho các bạn giành chiến thắng.</w:t>
      </w:r>
    </w:p>
    <w:p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
          <w:sz w:val="28"/>
          <w:szCs w:val="28"/>
        </w:rPr>
      </w:pPr>
      <w:r w:rsidRPr="00FA6E9F">
        <w:rPr>
          <w:b/>
          <w:sz w:val="28"/>
          <w:szCs w:val="28"/>
          <w:lang w:val="en-US"/>
        </w:rPr>
        <w:t>4</w:t>
      </w:r>
      <w:r w:rsidRPr="00FA6E9F">
        <w:rPr>
          <w:b/>
          <w:sz w:val="28"/>
          <w:szCs w:val="28"/>
        </w:rPr>
        <w:t>. Hoạt động</w:t>
      </w:r>
      <w:r w:rsidRPr="00FA6E9F">
        <w:rPr>
          <w:b/>
          <w:sz w:val="28"/>
          <w:szCs w:val="28"/>
          <w:lang w:val="en-US"/>
        </w:rPr>
        <w:t xml:space="preserve"> 4:</w:t>
      </w:r>
      <w:r w:rsidRPr="00FA6E9F">
        <w:rPr>
          <w:b/>
          <w:sz w:val="28"/>
          <w:szCs w:val="28"/>
        </w:rPr>
        <w:t xml:space="preserve"> </w:t>
      </w:r>
      <w:r w:rsidRPr="00FA6E9F">
        <w:rPr>
          <w:b/>
          <w:sz w:val="28"/>
          <w:szCs w:val="28"/>
          <w:lang w:val="en-US"/>
        </w:rPr>
        <w:t>V</w:t>
      </w:r>
      <w:r w:rsidRPr="00FA6E9F">
        <w:rPr>
          <w:b/>
          <w:sz w:val="28"/>
          <w:szCs w:val="28"/>
        </w:rPr>
        <w:t>ận dụng</w:t>
      </w:r>
    </w:p>
    <w:p w:rsidR="00204558" w:rsidRPr="00FA6E9F" w:rsidRDefault="00204558" w:rsidP="00210AB6">
      <w:pPr>
        <w:pStyle w:val="ListParagraph"/>
        <w:numPr>
          <w:ilvl w:val="0"/>
          <w:numId w:val="71"/>
        </w:numPr>
        <w:autoSpaceDE/>
        <w:autoSpaceDN/>
        <w:spacing w:before="0" w:line="288" w:lineRule="auto"/>
        <w:contextualSpacing/>
        <w:jc w:val="both"/>
        <w:rPr>
          <w:bCs/>
          <w:i/>
          <w:sz w:val="28"/>
          <w:szCs w:val="28"/>
          <w:lang w:val="sv-SE"/>
        </w:rPr>
      </w:pPr>
      <w:r w:rsidRPr="00FA6E9F">
        <w:rPr>
          <w:b/>
          <w:i/>
          <w:sz w:val="28"/>
          <w:szCs w:val="28"/>
          <w:lang w:val="sv-SE"/>
        </w:rPr>
        <w:t>a) Mục tiêu:</w:t>
      </w:r>
      <w:r w:rsidRPr="00FA6E9F">
        <w:rPr>
          <w:bCs/>
          <w:i/>
          <w:sz w:val="28"/>
          <w:szCs w:val="28"/>
          <w:lang w:val="sv-SE"/>
        </w:rPr>
        <w:t xml:space="preserve"> </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Nhiệm vụ này giúp HS phát triển năng lực tự tìm hiểu lịch sử và vận dụng kiến thức đã học vào giải quyết vấn đề thực tiễn.</w:t>
      </w:r>
    </w:p>
    <w:p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Cs/>
          <w:sz w:val="28"/>
          <w:szCs w:val="28"/>
          <w:lang w:val="sv-SE"/>
        </w:rPr>
      </w:pPr>
      <w:r w:rsidRPr="00FA6E9F">
        <w:rPr>
          <w:sz w:val="28"/>
          <w:szCs w:val="28"/>
        </w:rPr>
        <w:t>- Mở rộng hiểu biết cho học sinh về tình hình châu Á từ năm 1991 đến nay.</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Rèn luyện kĩ năng viết báo cáo.</w:t>
      </w:r>
    </w:p>
    <w:p w:rsidR="00204558" w:rsidRPr="00FA6E9F" w:rsidRDefault="00204558" w:rsidP="00210AB6">
      <w:pPr>
        <w:pStyle w:val="ListParagraph"/>
        <w:numPr>
          <w:ilvl w:val="0"/>
          <w:numId w:val="71"/>
        </w:numPr>
        <w:autoSpaceDE/>
        <w:autoSpaceDN/>
        <w:spacing w:before="0" w:line="288" w:lineRule="auto"/>
        <w:contextualSpacing/>
        <w:jc w:val="both"/>
        <w:rPr>
          <w:b/>
          <w:sz w:val="28"/>
          <w:szCs w:val="28"/>
          <w:lang w:val="sv-SE"/>
        </w:rPr>
      </w:pPr>
      <w:r w:rsidRPr="00FA6E9F">
        <w:rPr>
          <w:b/>
          <w:i/>
          <w:sz w:val="28"/>
          <w:szCs w:val="28"/>
          <w:lang w:val="sv-SE"/>
        </w:rPr>
        <w:t>b) Tổ chức thực hiện:</w:t>
      </w:r>
    </w:p>
    <w:p w:rsidR="00204558" w:rsidRPr="00FA6E9F" w:rsidRDefault="00204558" w:rsidP="00210AB6">
      <w:pPr>
        <w:pStyle w:val="ListParagraph"/>
        <w:numPr>
          <w:ilvl w:val="0"/>
          <w:numId w:val="71"/>
        </w:numPr>
        <w:autoSpaceDE/>
        <w:autoSpaceDN/>
        <w:spacing w:before="0" w:line="288" w:lineRule="auto"/>
        <w:contextualSpacing/>
        <w:jc w:val="both"/>
        <w:rPr>
          <w:b/>
          <w:bCs/>
          <w:i/>
          <w:sz w:val="28"/>
          <w:szCs w:val="28"/>
        </w:rPr>
      </w:pPr>
      <w:r w:rsidRPr="00FA6E9F">
        <w:rPr>
          <w:b/>
          <w:bCs/>
          <w:i/>
          <w:sz w:val="28"/>
          <w:szCs w:val="28"/>
        </w:rPr>
        <w:t>* Bước 1: Chuyển giao nhiệm vụ</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Nhiệm vụ 1: Tìm hiểu và viết một báo cáo ngắn giới thiệu một thành tựu tiêu biểu về kinh tế, xã hội của Trung Quốc hoặc Nhật Bản, Hàn Quốc từ sau năm 1991. </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Nhiệm vụ 2: Nêu những việc em có thể làm để góp phần xây dựng và phát triển Cộng đồng ASEAN vững mạnh trong thời gian tới. </w:t>
      </w:r>
    </w:p>
    <w:p w:rsidR="00204558" w:rsidRPr="00FA6E9F" w:rsidRDefault="00204558" w:rsidP="00210AB6">
      <w:pPr>
        <w:pStyle w:val="ListParagraph"/>
        <w:numPr>
          <w:ilvl w:val="0"/>
          <w:numId w:val="71"/>
        </w:numPr>
        <w:autoSpaceDE/>
        <w:autoSpaceDN/>
        <w:spacing w:before="0" w:line="288" w:lineRule="auto"/>
        <w:contextualSpacing/>
        <w:jc w:val="both"/>
        <w:rPr>
          <w:b/>
          <w:bCs/>
          <w:i/>
          <w:sz w:val="28"/>
          <w:szCs w:val="28"/>
        </w:rPr>
      </w:pPr>
      <w:r w:rsidRPr="00FA6E9F">
        <w:rPr>
          <w:b/>
          <w:bCs/>
          <w:i/>
          <w:sz w:val="28"/>
          <w:szCs w:val="28"/>
        </w:rPr>
        <w:t>* Bước 2: Thực hiện nhiệm vụ</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 Nhiệm vụ 1: HS sưu tầm tài liệu để xây dựng nội dung giới thiệu. </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Nhiệm vụ 2: HS liên hệ với bản thân để nêu được những việc có thể làm góp phần xây dựng và phát triển Cộng đồng ASEAN vững mạnh trong thời gian tới</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 GV giới thiệu các trang thông tin tin cậy để HS có thể tìm hiểu. </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HS về nhà làm bài và sưu tầm các thông tin liên quan trên internet hoặc đọc sách báo, tài liệu tham khảo. (Sử dụng điện thoại để thực hiện nhiệm vụ ngay tại lớp nếu còn thời gian)</w:t>
      </w:r>
    </w:p>
    <w:p w:rsidR="00204558" w:rsidRPr="00FA6E9F" w:rsidRDefault="00204558" w:rsidP="00210AB6">
      <w:pPr>
        <w:pStyle w:val="ListParagraph"/>
        <w:numPr>
          <w:ilvl w:val="0"/>
          <w:numId w:val="71"/>
        </w:numPr>
        <w:autoSpaceDE/>
        <w:autoSpaceDN/>
        <w:spacing w:before="0" w:line="288" w:lineRule="auto"/>
        <w:contextualSpacing/>
        <w:jc w:val="both"/>
        <w:rPr>
          <w:b/>
          <w:bCs/>
          <w:i/>
          <w:sz w:val="28"/>
          <w:szCs w:val="28"/>
        </w:rPr>
      </w:pPr>
      <w:r w:rsidRPr="00FA6E9F">
        <w:rPr>
          <w:b/>
          <w:bCs/>
          <w:i/>
          <w:sz w:val="28"/>
          <w:szCs w:val="28"/>
        </w:rPr>
        <w:t>* Bước 3: Báo cáo, thảo luận</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GV yêu cầu HS nộp bài vào thời điểm thích hợp ở buổi học tới hoặc nộp ngay tại lớp nếu đã hoàn thành yêu cầu.</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HS trình bày trước lớp ở tiết học sau.</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HS khác nhận xét bổ sung</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Gợi ý sản phẩm:</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Nhiệm vụ 1: Bài giới thiệu cần nêu được các nội dung chính và tiêu biểu mang tính đặc trưng trong phát triển kinh tế – xã hội, chính trị, quốc phòng – an ninh vững chắc như: thành tựu phát triển công nghiệp của Trung Quốc; sản xuất ô tô, công nghiệp điện tử của Hàn Quốc, hệ thống y tế của Nhật Bản,...</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VD: Về kinh tế, tổng sản phẩm trong nước (GDP) đã tăng lên 114 nghìn tỉ nhân dân tệ (2021). Bình quân tăng trưởng hàng năm là 9,5%, vượt xa mức trung bình thế giới là 2,9%. Ngoài ra, quy mô GDP vươn lên vị trí thứ hai thế giới (từ năm 2010). Về </w:t>
      </w:r>
      <w:r w:rsidRPr="00FA6E9F">
        <w:rPr>
          <w:sz w:val="28"/>
          <w:szCs w:val="28"/>
        </w:rPr>
        <w:lastRenderedPageBreak/>
        <w:t>xã hội, Trung Quốc đạt được những bước tiến cơ bản trong việc giải quyết những vấn đề xã hội như: xóa đói giảm nghèo; thực hiện chính sách an sinh xã hội, mức sống của người dân không ngừng được nâng cao, công tác chăm sóc sức khoẻ được đẩy mạnh.</w:t>
      </w:r>
    </w:p>
    <w:p w:rsidR="00204558" w:rsidRPr="00FA6E9F" w:rsidRDefault="00204558" w:rsidP="00210AB6">
      <w:pPr>
        <w:pStyle w:val="ListParagraph"/>
        <w:numPr>
          <w:ilvl w:val="0"/>
          <w:numId w:val="71"/>
        </w:numPr>
        <w:autoSpaceDE/>
        <w:autoSpaceDN/>
        <w:spacing w:before="0" w:line="288" w:lineRule="auto"/>
        <w:contextualSpacing/>
        <w:jc w:val="both"/>
        <w:rPr>
          <w:b/>
          <w:bCs/>
          <w:sz w:val="28"/>
          <w:szCs w:val="28"/>
        </w:rPr>
      </w:pPr>
      <w:r w:rsidRPr="00FA6E9F">
        <w:rPr>
          <w:b/>
          <w:bCs/>
          <w:sz w:val="28"/>
          <w:szCs w:val="28"/>
        </w:rPr>
        <w:t xml:space="preserve">+ Nhiệm vụ 2: HS liên hệ nêu được việc làm cụ thể như: </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xml:space="preserve">- Nỗ lực học tập, tăng cường sự hiểu biết về ASEAN để có nhận thức đúng, đầy đủ về ASEAN và Cộng đồng ASEAN với mục tiêu, tầm nhìn, bản sắc...; </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Nỗ lực học tập, trau dồi tiếng Anh để có thể tham gia hoạt động giao lưu với HS của các nước trong khu vực, tăng cường sự hiểu biết về các nước, đồng thời giới thiệu cho các bạn trong khu vực có thêm hiểu biết về Việt Nam, góp phần củng cố, gia tăng tình đoàn kết tôn trọng lẫn nhau đối với con người, văn hoá của các nước trong khu vực giữa các bạn HS ở các nước Đông Nam Á, nâng cao ý thức của HS về Cộng đồng và công dân ASEAN, nâng cao nhận thức về tầm quan trọng của ASEAN, phát huy hiệu quả vai trò trong ASEAN</w:t>
      </w:r>
    </w:p>
    <w:p w:rsidR="00204558" w:rsidRPr="00FA6E9F" w:rsidRDefault="00204558" w:rsidP="00210AB6">
      <w:pPr>
        <w:pStyle w:val="ListParagraph"/>
        <w:numPr>
          <w:ilvl w:val="0"/>
          <w:numId w:val="71"/>
        </w:numPr>
        <w:shd w:val="clear" w:color="auto" w:fill="FFFFFF"/>
        <w:autoSpaceDE/>
        <w:autoSpaceDN/>
        <w:spacing w:before="0" w:line="288" w:lineRule="auto"/>
        <w:contextualSpacing/>
        <w:jc w:val="both"/>
        <w:rPr>
          <w:b/>
          <w:bCs/>
          <w:i/>
          <w:sz w:val="28"/>
          <w:szCs w:val="28"/>
          <w:lang w:val="en-US"/>
        </w:rPr>
      </w:pPr>
      <w:r w:rsidRPr="00FA6E9F">
        <w:rPr>
          <w:b/>
          <w:bCs/>
          <w:i/>
          <w:sz w:val="28"/>
          <w:szCs w:val="28"/>
          <w:lang w:val="en-US"/>
        </w:rPr>
        <w:t xml:space="preserve">* </w:t>
      </w:r>
      <w:r w:rsidRPr="00FA6E9F">
        <w:rPr>
          <w:b/>
          <w:bCs/>
          <w:i/>
          <w:sz w:val="28"/>
          <w:szCs w:val="28"/>
        </w:rPr>
        <w:t xml:space="preserve">Bước 4: </w:t>
      </w:r>
      <w:r w:rsidRPr="00FA6E9F">
        <w:rPr>
          <w:b/>
          <w:bCs/>
          <w:i/>
          <w:sz w:val="28"/>
          <w:szCs w:val="28"/>
          <w:lang w:val="en-US"/>
        </w:rPr>
        <w:t>Kết luận, nhận định</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GV nhận xét vào phiếu nộp, trả lại và nhận xét cho HS vào thời điểm thích hợp.</w:t>
      </w:r>
    </w:p>
    <w:p w:rsidR="00204558" w:rsidRPr="00FA6E9F" w:rsidRDefault="00204558" w:rsidP="00210AB6">
      <w:pPr>
        <w:pStyle w:val="ListParagraph"/>
        <w:numPr>
          <w:ilvl w:val="0"/>
          <w:numId w:val="71"/>
        </w:numPr>
        <w:autoSpaceDE/>
        <w:autoSpaceDN/>
        <w:spacing w:before="0" w:line="288" w:lineRule="auto"/>
        <w:contextualSpacing/>
        <w:jc w:val="both"/>
        <w:rPr>
          <w:b/>
          <w:bCs/>
          <w:sz w:val="28"/>
          <w:szCs w:val="28"/>
        </w:rPr>
      </w:pPr>
      <w:r w:rsidRPr="00FA6E9F">
        <w:rPr>
          <w:b/>
          <w:bCs/>
          <w:sz w:val="28"/>
          <w:szCs w:val="28"/>
        </w:rPr>
        <w:t>* Dặn dò</w:t>
      </w:r>
    </w:p>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r w:rsidRPr="00FA6E9F">
        <w:rPr>
          <w:sz w:val="28"/>
          <w:szCs w:val="28"/>
        </w:rPr>
        <w:t>- Học bài và xem lại bài đã học.</w:t>
      </w:r>
    </w:p>
    <w:p w:rsidR="00204558" w:rsidRPr="00FA6E9F" w:rsidRDefault="00204558" w:rsidP="00210AB6">
      <w:pPr>
        <w:pStyle w:val="ListParagraph"/>
        <w:numPr>
          <w:ilvl w:val="0"/>
          <w:numId w:val="71"/>
        </w:numPr>
        <w:autoSpaceDE/>
        <w:autoSpaceDN/>
        <w:spacing w:before="0" w:line="288" w:lineRule="auto"/>
        <w:contextualSpacing/>
        <w:jc w:val="both"/>
        <w:rPr>
          <w:b/>
          <w:bCs/>
          <w:sz w:val="28"/>
          <w:szCs w:val="28"/>
        </w:rPr>
      </w:pPr>
      <w:r w:rsidRPr="00FA6E9F">
        <w:rPr>
          <w:sz w:val="28"/>
          <w:szCs w:val="28"/>
        </w:rPr>
        <w:t xml:space="preserve">- Chuẩn bị trước bài sau: </w:t>
      </w:r>
      <w:r w:rsidRPr="00FA6E9F">
        <w:rPr>
          <w:b/>
          <w:bCs/>
          <w:sz w:val="28"/>
          <w:szCs w:val="28"/>
        </w:rPr>
        <w:t>Bài 21: Việt Nam từ 1991 đến nay</w:t>
      </w:r>
    </w:p>
    <w:p w:rsidR="00204558" w:rsidRPr="00FA6E9F" w:rsidRDefault="00204558" w:rsidP="00204558">
      <w:pPr>
        <w:pStyle w:val="ListParagraph"/>
        <w:spacing w:line="288" w:lineRule="auto"/>
        <w:ind w:left="0"/>
        <w:jc w:val="center"/>
        <w:rPr>
          <w:sz w:val="28"/>
          <w:szCs w:val="28"/>
        </w:rPr>
      </w:pPr>
    </w:p>
    <w:p w:rsidR="00204558" w:rsidRPr="00FA6E9F" w:rsidRDefault="00204558" w:rsidP="00204558">
      <w:pPr>
        <w:pStyle w:val="ListParagraph"/>
        <w:spacing w:line="288" w:lineRule="auto"/>
        <w:ind w:left="0"/>
        <w:jc w:val="center"/>
        <w:rPr>
          <w:b/>
          <w:bCs/>
          <w:sz w:val="28"/>
          <w:szCs w:val="28"/>
        </w:rPr>
      </w:pPr>
      <w:r w:rsidRPr="00FA6E9F">
        <w:rPr>
          <w:b/>
          <w:bCs/>
          <w:sz w:val="28"/>
          <w:szCs w:val="28"/>
        </w:rPr>
        <w:t>PHỤ LỤC: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9"/>
      </w:tblGrid>
      <w:tr w:rsidR="00204558" w:rsidRPr="00FA6E9F" w:rsidTr="002C6AFF">
        <w:tc>
          <w:tcPr>
            <w:tcW w:w="9549" w:type="dxa"/>
            <w:shd w:val="clear" w:color="auto" w:fill="auto"/>
          </w:tcPr>
          <w:p w:rsidR="00204558" w:rsidRPr="00FA6E9F" w:rsidRDefault="00204558" w:rsidP="002C6AFF">
            <w:pPr>
              <w:spacing w:line="288" w:lineRule="auto"/>
              <w:jc w:val="center"/>
              <w:rPr>
                <w:b/>
                <w:bCs/>
                <w:sz w:val="28"/>
                <w:szCs w:val="28"/>
              </w:rPr>
            </w:pPr>
            <w:r w:rsidRPr="00FA6E9F">
              <w:rPr>
                <w:b/>
                <w:bCs/>
                <w:sz w:val="28"/>
                <w:szCs w:val="28"/>
              </w:rPr>
              <w:t>PHIẾU HỌC TẬP SỐ 1</w:t>
            </w:r>
          </w:p>
          <w:p w:rsidR="00204558" w:rsidRPr="00FA6E9F" w:rsidRDefault="00204558" w:rsidP="002C6AFF">
            <w:pPr>
              <w:spacing w:line="288" w:lineRule="auto"/>
              <w:rPr>
                <w:sz w:val="28"/>
                <w:szCs w:val="28"/>
              </w:rPr>
            </w:pPr>
            <w:r w:rsidRPr="00FA6E9F">
              <w:rPr>
                <w:sz w:val="28"/>
                <w:szCs w:val="28"/>
              </w:rPr>
              <w:t>Nhóm: ……………… Tên thành viên: ……………………………………….</w:t>
            </w:r>
          </w:p>
          <w:p w:rsidR="00204558" w:rsidRPr="00FA6E9F" w:rsidRDefault="00204558" w:rsidP="002C6AFF">
            <w:pPr>
              <w:spacing w:line="288" w:lineRule="auto"/>
              <w:jc w:val="both"/>
              <w:rPr>
                <w:sz w:val="28"/>
                <w:szCs w:val="28"/>
              </w:rPr>
            </w:pPr>
            <w:r w:rsidRPr="00FA6E9F">
              <w:rPr>
                <w:b/>
                <w:bCs/>
                <w:sz w:val="28"/>
                <w:szCs w:val="28"/>
              </w:rPr>
              <w:t>Câu hỏi:</w:t>
            </w:r>
            <w:r w:rsidRPr="00FA6E9F">
              <w:rPr>
                <w:sz w:val="28"/>
                <w:szCs w:val="28"/>
              </w:rPr>
              <w:t xml:space="preserve"> </w:t>
            </w:r>
          </w:p>
          <w:tbl>
            <w:tblPr>
              <w:tblStyle w:val="TableGrid"/>
              <w:tblW w:w="0" w:type="auto"/>
              <w:tblLook w:val="04A0" w:firstRow="1" w:lastRow="0" w:firstColumn="1" w:lastColumn="0" w:noHBand="0" w:noVBand="1"/>
            </w:tblPr>
            <w:tblGrid>
              <w:gridCol w:w="4528"/>
              <w:gridCol w:w="4528"/>
            </w:tblGrid>
            <w:tr w:rsidR="00204558" w:rsidRPr="00FA6E9F" w:rsidTr="002C6AFF">
              <w:tc>
                <w:tcPr>
                  <w:tcW w:w="4528" w:type="dxa"/>
                </w:tcPr>
                <w:p w:rsidR="00204558" w:rsidRPr="00FA6E9F" w:rsidRDefault="00204558" w:rsidP="002C6AFF">
                  <w:pPr>
                    <w:spacing w:line="288" w:lineRule="auto"/>
                    <w:jc w:val="both"/>
                    <w:rPr>
                      <w:sz w:val="28"/>
                      <w:szCs w:val="28"/>
                    </w:rPr>
                  </w:pPr>
                  <w:r w:rsidRPr="00FA6E9F">
                    <w:rPr>
                      <w:sz w:val="28"/>
                      <w:szCs w:val="28"/>
                    </w:rPr>
                    <w:t xml:space="preserve">1. Khai thác </w:t>
                  </w:r>
                  <w:r w:rsidRPr="00FA6E9F">
                    <w:rPr>
                      <w:sz w:val="28"/>
                      <w:szCs w:val="28"/>
                      <w:lang w:val="sv-SE"/>
                    </w:rPr>
                    <w:t xml:space="preserve">biểu đồ </w:t>
                  </w:r>
                  <w:r w:rsidRPr="00FA6E9F">
                    <w:rPr>
                      <w:sz w:val="28"/>
                      <w:szCs w:val="28"/>
                    </w:rPr>
                    <w:t xml:space="preserve">hình 20.3/tr.101/SGK, em có nhận xét gì về tình hình kinh tế Nhật Bản từ năm 1991 đến năm 2021? </w:t>
                  </w:r>
                </w:p>
                <w:p w:rsidR="00204558" w:rsidRPr="00FA6E9F" w:rsidRDefault="00204558" w:rsidP="002C6AFF">
                  <w:pPr>
                    <w:spacing w:line="288" w:lineRule="auto"/>
                    <w:jc w:val="both"/>
                    <w:rPr>
                      <w:sz w:val="28"/>
                      <w:szCs w:val="28"/>
                    </w:rPr>
                  </w:pPr>
                  <w:r w:rsidRPr="00FA6E9F">
                    <w:rPr>
                      <w:sz w:val="28"/>
                      <w:szCs w:val="28"/>
                    </w:rPr>
                    <w:t>2. Giới thiệu sự phát triển kinh tế – xã hội của Nhật Bản từ năm 1991 đến nay.</w:t>
                  </w:r>
                </w:p>
                <w:p w:rsidR="00204558" w:rsidRPr="00FA6E9F" w:rsidRDefault="00204558" w:rsidP="002C6AFF">
                  <w:pPr>
                    <w:pStyle w:val="ListParagraph"/>
                    <w:spacing w:line="288" w:lineRule="auto"/>
                    <w:jc w:val="center"/>
                    <w:rPr>
                      <w:sz w:val="28"/>
                      <w:szCs w:val="28"/>
                    </w:rPr>
                  </w:pPr>
                </w:p>
                <w:p w:rsidR="00204558" w:rsidRPr="00FA6E9F" w:rsidRDefault="00204558" w:rsidP="002C6AFF">
                  <w:pPr>
                    <w:spacing w:line="288" w:lineRule="auto"/>
                    <w:jc w:val="both"/>
                    <w:rPr>
                      <w:sz w:val="28"/>
                      <w:szCs w:val="28"/>
                    </w:rPr>
                  </w:pPr>
                </w:p>
              </w:tc>
              <w:tc>
                <w:tcPr>
                  <w:tcW w:w="4528" w:type="dxa"/>
                </w:tcPr>
                <w:p w:rsidR="00204558" w:rsidRPr="00FA6E9F" w:rsidRDefault="00204558" w:rsidP="002C6AFF">
                  <w:pPr>
                    <w:spacing w:line="288" w:lineRule="auto"/>
                    <w:jc w:val="both"/>
                    <w:rPr>
                      <w:sz w:val="28"/>
                      <w:szCs w:val="28"/>
                      <w:lang w:val="en-US"/>
                    </w:rPr>
                  </w:pPr>
                  <w:r w:rsidRPr="00FA6E9F">
                    <w:rPr>
                      <w:noProof/>
                      <w:sz w:val="28"/>
                      <w:szCs w:val="28"/>
                      <w:lang w:val="en-US"/>
                    </w:rPr>
                    <w:drawing>
                      <wp:inline distT="0" distB="0" distL="0" distR="0" wp14:anchorId="0210203C" wp14:editId="3FB14236">
                        <wp:extent cx="2635250" cy="2292350"/>
                        <wp:effectExtent l="0" t="0" r="0" b="0"/>
                        <wp:docPr id="8192"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48212"/>
                                <a:stretch/>
                              </pic:blipFill>
                              <pic:spPr bwMode="auto">
                                <a:xfrm>
                                  <a:off x="0" y="0"/>
                                  <a:ext cx="2644283" cy="2300208"/>
                                </a:xfrm>
                                <a:prstGeom prst="rect">
                                  <a:avLst/>
                                </a:prstGeom>
                                <a:ln>
                                  <a:noFill/>
                                </a:ln>
                                <a:extLst>
                                  <a:ext uri="{53640926-AAD7-44D8-BBD7-CCE9431645EC}">
                                    <a14:shadowObscured xmlns:a14="http://schemas.microsoft.com/office/drawing/2010/main"/>
                                  </a:ext>
                                </a:extLst>
                              </pic:spPr>
                            </pic:pic>
                          </a:graphicData>
                        </a:graphic>
                      </wp:inline>
                    </w:drawing>
                  </w:r>
                </w:p>
              </w:tc>
            </w:tr>
          </w:tbl>
          <w:p w:rsidR="00204558" w:rsidRPr="00FA6E9F" w:rsidRDefault="00204558" w:rsidP="002C6AFF">
            <w:pPr>
              <w:spacing w:line="288" w:lineRule="auto"/>
              <w:jc w:val="center"/>
              <w:rPr>
                <w:b/>
                <w:bCs/>
                <w:sz w:val="28"/>
                <w:szCs w:val="28"/>
              </w:rPr>
            </w:pPr>
            <w:r w:rsidRPr="00FA6E9F">
              <w:rPr>
                <w:b/>
                <w:bCs/>
                <w:sz w:val="28"/>
                <w:szCs w:val="28"/>
              </w:rPr>
              <w:t>Trả lời:</w:t>
            </w:r>
          </w:p>
          <w:p w:rsidR="00204558" w:rsidRPr="00FA6E9F" w:rsidRDefault="00204558" w:rsidP="002C6AFF">
            <w:pPr>
              <w:spacing w:line="288" w:lineRule="auto"/>
              <w:rPr>
                <w:sz w:val="28"/>
                <w:szCs w:val="28"/>
              </w:rPr>
            </w:pPr>
            <w:r w:rsidRPr="00FA6E9F">
              <w:rPr>
                <w:sz w:val="28"/>
                <w:szCs w:val="28"/>
              </w:rPr>
              <w:t xml:space="preserve">1. Nhận xét: </w:t>
            </w:r>
            <w:r w:rsidRPr="00FA6E9F">
              <w:rPr>
                <w:sz w:val="28"/>
                <w:szCs w:val="28"/>
              </w:rPr>
              <w:lastRenderedPageBreak/>
              <w:t>.....................................................................................................................................................................................................................................................................................................................................................................................................................................................................................................................................................................................................................................................................</w:t>
            </w:r>
          </w:p>
          <w:p w:rsidR="00204558" w:rsidRPr="00FA6E9F" w:rsidRDefault="00204558" w:rsidP="002C6AFF">
            <w:pPr>
              <w:spacing w:line="288" w:lineRule="auto"/>
              <w:jc w:val="both"/>
              <w:rPr>
                <w:sz w:val="28"/>
                <w:szCs w:val="28"/>
              </w:rPr>
            </w:pPr>
            <w:r w:rsidRPr="00FA6E9F">
              <w:rPr>
                <w:sz w:val="28"/>
                <w:szCs w:val="28"/>
              </w:rPr>
              <w:t>2. Sự phát triển kinh tế – xã hội của Nhật Bản từ năm 1991 đến nay:</w:t>
            </w:r>
          </w:p>
          <w:tbl>
            <w:tblPr>
              <w:tblStyle w:val="TableGrid"/>
              <w:tblW w:w="0" w:type="auto"/>
              <w:tblLook w:val="04A0" w:firstRow="1" w:lastRow="0" w:firstColumn="1" w:lastColumn="0" w:noHBand="0" w:noVBand="1"/>
            </w:tblPr>
            <w:tblGrid>
              <w:gridCol w:w="4696"/>
              <w:gridCol w:w="4528"/>
            </w:tblGrid>
            <w:tr w:rsidR="00204558" w:rsidRPr="00FA6E9F" w:rsidTr="002C6AFF">
              <w:tc>
                <w:tcPr>
                  <w:tcW w:w="4528" w:type="dxa"/>
                </w:tcPr>
                <w:p w:rsidR="00204558" w:rsidRPr="00FA6E9F" w:rsidRDefault="00204558" w:rsidP="002C6AFF">
                  <w:pPr>
                    <w:spacing w:line="288" w:lineRule="auto"/>
                    <w:jc w:val="center"/>
                    <w:rPr>
                      <w:b/>
                      <w:sz w:val="28"/>
                      <w:szCs w:val="28"/>
                      <w:lang w:val="en-US"/>
                    </w:rPr>
                  </w:pPr>
                  <w:r w:rsidRPr="00FA6E9F">
                    <w:rPr>
                      <w:b/>
                      <w:sz w:val="28"/>
                      <w:szCs w:val="28"/>
                      <w:lang w:val="en-US"/>
                    </w:rPr>
                    <w:t>Kinh tế</w:t>
                  </w:r>
                </w:p>
              </w:tc>
              <w:tc>
                <w:tcPr>
                  <w:tcW w:w="4528" w:type="dxa"/>
                </w:tcPr>
                <w:p w:rsidR="00204558" w:rsidRPr="00FA6E9F" w:rsidRDefault="00204558" w:rsidP="002C6AFF">
                  <w:pPr>
                    <w:spacing w:line="288" w:lineRule="auto"/>
                    <w:jc w:val="center"/>
                    <w:rPr>
                      <w:b/>
                      <w:sz w:val="28"/>
                      <w:szCs w:val="28"/>
                      <w:lang w:val="en-US"/>
                    </w:rPr>
                  </w:pPr>
                  <w:r w:rsidRPr="00FA6E9F">
                    <w:rPr>
                      <w:b/>
                      <w:sz w:val="28"/>
                      <w:szCs w:val="28"/>
                      <w:lang w:val="en-US"/>
                    </w:rPr>
                    <w:t>Xã hội</w:t>
                  </w:r>
                </w:p>
              </w:tc>
            </w:tr>
            <w:tr w:rsidR="00204558" w:rsidRPr="00FA6E9F" w:rsidTr="002C6AFF">
              <w:tc>
                <w:tcPr>
                  <w:tcW w:w="4528" w:type="dxa"/>
                </w:tcPr>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tc>
              <w:tc>
                <w:tcPr>
                  <w:tcW w:w="4528" w:type="dxa"/>
                </w:tcPr>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tc>
            </w:tr>
          </w:tbl>
          <w:p w:rsidR="00204558" w:rsidRPr="00FA6E9F" w:rsidRDefault="00204558" w:rsidP="002C6AFF">
            <w:pPr>
              <w:spacing w:line="288" w:lineRule="auto"/>
              <w:jc w:val="both"/>
              <w:rPr>
                <w:sz w:val="28"/>
                <w:szCs w:val="28"/>
                <w:lang w:val="en-US"/>
              </w:rPr>
            </w:pPr>
          </w:p>
        </w:tc>
      </w:tr>
    </w:tbl>
    <w:p w:rsidR="00204558" w:rsidRPr="00FA6E9F" w:rsidRDefault="00204558" w:rsidP="00204558">
      <w:pPr>
        <w:spacing w:line="288" w:lineRule="auto"/>
        <w:jc w:val="both"/>
        <w:rPr>
          <w:sz w:val="28"/>
          <w:szCs w:val="28"/>
          <w:lang w:val="en-US"/>
        </w:rPr>
      </w:pPr>
    </w:p>
    <w:p w:rsidR="00204558" w:rsidRPr="00FA6E9F" w:rsidRDefault="00204558" w:rsidP="00204558">
      <w:pPr>
        <w:spacing w:line="288" w:lineRule="auto"/>
        <w:jc w:val="both"/>
        <w:rPr>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9"/>
      </w:tblGrid>
      <w:tr w:rsidR="00204558" w:rsidRPr="00FA6E9F" w:rsidTr="002C6AFF">
        <w:tc>
          <w:tcPr>
            <w:tcW w:w="9549" w:type="dxa"/>
            <w:shd w:val="clear" w:color="auto" w:fill="auto"/>
          </w:tcPr>
          <w:p w:rsidR="00204558" w:rsidRPr="00FA6E9F" w:rsidRDefault="00204558" w:rsidP="002C6AFF">
            <w:pPr>
              <w:spacing w:line="288" w:lineRule="auto"/>
              <w:jc w:val="center"/>
              <w:rPr>
                <w:b/>
                <w:bCs/>
                <w:sz w:val="28"/>
                <w:szCs w:val="28"/>
              </w:rPr>
            </w:pPr>
            <w:r w:rsidRPr="00FA6E9F">
              <w:rPr>
                <w:b/>
                <w:bCs/>
                <w:sz w:val="28"/>
                <w:szCs w:val="28"/>
              </w:rPr>
              <w:t>PHIẾU HỌC TẬP SỐ 2</w:t>
            </w:r>
          </w:p>
          <w:p w:rsidR="00204558" w:rsidRPr="00FA6E9F" w:rsidRDefault="00204558" w:rsidP="002C6AFF">
            <w:pPr>
              <w:spacing w:line="288" w:lineRule="auto"/>
              <w:rPr>
                <w:sz w:val="28"/>
                <w:szCs w:val="28"/>
              </w:rPr>
            </w:pPr>
            <w:r w:rsidRPr="00FA6E9F">
              <w:rPr>
                <w:sz w:val="28"/>
                <w:szCs w:val="28"/>
              </w:rPr>
              <w:t>Nhóm: ……………… Tên thành viên: ……………………………………….</w:t>
            </w:r>
          </w:p>
          <w:p w:rsidR="00204558" w:rsidRPr="00FA6E9F" w:rsidRDefault="00204558" w:rsidP="002C6AFF">
            <w:pPr>
              <w:spacing w:line="288" w:lineRule="auto"/>
              <w:jc w:val="both"/>
              <w:rPr>
                <w:sz w:val="28"/>
                <w:szCs w:val="28"/>
              </w:rPr>
            </w:pPr>
            <w:r w:rsidRPr="00FA6E9F">
              <w:rPr>
                <w:b/>
                <w:bCs/>
                <w:sz w:val="28"/>
                <w:szCs w:val="28"/>
              </w:rPr>
              <w:t>Câu hỏi:</w:t>
            </w:r>
            <w:r w:rsidRPr="00FA6E9F">
              <w:rPr>
                <w:sz w:val="28"/>
                <w:szCs w:val="28"/>
              </w:rPr>
              <w:t xml:space="preserve"> </w:t>
            </w:r>
          </w:p>
          <w:tbl>
            <w:tblPr>
              <w:tblStyle w:val="TableGrid"/>
              <w:tblW w:w="0" w:type="auto"/>
              <w:tblLook w:val="04A0" w:firstRow="1" w:lastRow="0" w:firstColumn="1" w:lastColumn="0" w:noHBand="0" w:noVBand="1"/>
            </w:tblPr>
            <w:tblGrid>
              <w:gridCol w:w="4528"/>
              <w:gridCol w:w="4528"/>
            </w:tblGrid>
            <w:tr w:rsidR="00204558" w:rsidRPr="00FA6E9F" w:rsidTr="002C6AFF">
              <w:tc>
                <w:tcPr>
                  <w:tcW w:w="4528" w:type="dxa"/>
                </w:tcPr>
                <w:p w:rsidR="00204558" w:rsidRPr="00FA6E9F" w:rsidRDefault="00204558" w:rsidP="002C6AFF">
                  <w:pPr>
                    <w:spacing w:line="288" w:lineRule="auto"/>
                    <w:jc w:val="both"/>
                    <w:rPr>
                      <w:sz w:val="28"/>
                      <w:szCs w:val="28"/>
                      <w:lang w:val="sv-SE"/>
                    </w:rPr>
                  </w:pPr>
                  <w:r w:rsidRPr="00FA6E9F">
                    <w:rPr>
                      <w:sz w:val="28"/>
                      <w:szCs w:val="28"/>
                    </w:rPr>
                    <w:t xml:space="preserve">1. </w:t>
                  </w:r>
                  <w:r w:rsidRPr="00FA6E9F">
                    <w:rPr>
                      <w:sz w:val="28"/>
                      <w:szCs w:val="28"/>
                      <w:lang w:val="sv-SE"/>
                    </w:rPr>
                    <w:t>Khai thác biểu đồ hình 20.4</w:t>
                  </w:r>
                  <w:r w:rsidRPr="00FA6E9F">
                    <w:rPr>
                      <w:sz w:val="28"/>
                      <w:szCs w:val="28"/>
                    </w:rPr>
                    <w:t>/tr.101/SGK</w:t>
                  </w:r>
                  <w:r w:rsidRPr="00FA6E9F">
                    <w:rPr>
                      <w:sz w:val="28"/>
                      <w:szCs w:val="28"/>
                      <w:lang w:val="sv-SE"/>
                    </w:rPr>
                    <w:t xml:space="preserve">, em có nhận xét gì về sự tăng trưởng GDP của Hàn Quốc từ năm 1991 đến năm 2021? </w:t>
                  </w:r>
                </w:p>
                <w:p w:rsidR="00204558" w:rsidRPr="00FA6E9F" w:rsidRDefault="00204558" w:rsidP="002C6AFF">
                  <w:pPr>
                    <w:spacing w:line="288" w:lineRule="auto"/>
                    <w:jc w:val="both"/>
                    <w:rPr>
                      <w:sz w:val="28"/>
                      <w:szCs w:val="28"/>
                    </w:rPr>
                  </w:pPr>
                  <w:r w:rsidRPr="00FA6E9F">
                    <w:rPr>
                      <w:sz w:val="28"/>
                      <w:szCs w:val="28"/>
                      <w:lang w:val="sv-SE"/>
                    </w:rPr>
                    <w:t>2. Giới thiệu sự phát triển kinh tế – xã hội của Hàn Quốc từ năm 1991 đến nay.</w:t>
                  </w:r>
                  <w:r w:rsidRPr="00FA6E9F">
                    <w:rPr>
                      <w:sz w:val="28"/>
                      <w:szCs w:val="28"/>
                    </w:rPr>
                    <w:t xml:space="preserve"> </w:t>
                  </w:r>
                </w:p>
                <w:p w:rsidR="00204558" w:rsidRPr="00FA6E9F" w:rsidRDefault="00204558" w:rsidP="002C6AFF">
                  <w:pPr>
                    <w:spacing w:line="288" w:lineRule="auto"/>
                    <w:jc w:val="both"/>
                    <w:rPr>
                      <w:sz w:val="28"/>
                      <w:szCs w:val="28"/>
                      <w:lang w:val="sv-SE"/>
                    </w:rPr>
                  </w:pPr>
                </w:p>
              </w:tc>
              <w:tc>
                <w:tcPr>
                  <w:tcW w:w="4528" w:type="dxa"/>
                </w:tcPr>
                <w:p w:rsidR="00204558" w:rsidRPr="00FA6E9F" w:rsidRDefault="00204558" w:rsidP="002C6AFF">
                  <w:pPr>
                    <w:spacing w:line="288" w:lineRule="auto"/>
                    <w:jc w:val="both"/>
                    <w:rPr>
                      <w:sz w:val="28"/>
                      <w:szCs w:val="28"/>
                      <w:lang w:val="en-US"/>
                    </w:rPr>
                  </w:pPr>
                  <w:r w:rsidRPr="00FA6E9F">
                    <w:rPr>
                      <w:noProof/>
                      <w:sz w:val="28"/>
                      <w:szCs w:val="28"/>
                      <w:lang w:val="en-US"/>
                    </w:rPr>
                    <w:drawing>
                      <wp:inline distT="0" distB="0" distL="0" distR="0" wp14:anchorId="0E45F61A" wp14:editId="2CFEFDD1">
                        <wp:extent cx="2711450" cy="22923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48833"/>
                                <a:stretch/>
                              </pic:blipFill>
                              <pic:spPr bwMode="auto">
                                <a:xfrm>
                                  <a:off x="0" y="0"/>
                                  <a:ext cx="2720745" cy="2300208"/>
                                </a:xfrm>
                                <a:prstGeom prst="rect">
                                  <a:avLst/>
                                </a:prstGeom>
                                <a:ln>
                                  <a:noFill/>
                                </a:ln>
                                <a:extLst>
                                  <a:ext uri="{53640926-AAD7-44D8-BBD7-CCE9431645EC}">
                                    <a14:shadowObscured xmlns:a14="http://schemas.microsoft.com/office/drawing/2010/main"/>
                                  </a:ext>
                                </a:extLst>
                              </pic:spPr>
                            </pic:pic>
                          </a:graphicData>
                        </a:graphic>
                      </wp:inline>
                    </w:drawing>
                  </w:r>
                </w:p>
              </w:tc>
            </w:tr>
          </w:tbl>
          <w:p w:rsidR="00204558" w:rsidRPr="00FA6E9F" w:rsidRDefault="00204558" w:rsidP="002C6AFF">
            <w:pPr>
              <w:spacing w:line="288" w:lineRule="auto"/>
              <w:jc w:val="center"/>
              <w:rPr>
                <w:b/>
                <w:bCs/>
                <w:sz w:val="28"/>
                <w:szCs w:val="28"/>
              </w:rPr>
            </w:pPr>
            <w:r w:rsidRPr="00FA6E9F">
              <w:rPr>
                <w:b/>
                <w:bCs/>
                <w:sz w:val="28"/>
                <w:szCs w:val="28"/>
              </w:rPr>
              <w:t>Trả lời:</w:t>
            </w:r>
          </w:p>
          <w:p w:rsidR="00204558" w:rsidRPr="00FA6E9F" w:rsidRDefault="00204558" w:rsidP="002C6AFF">
            <w:pPr>
              <w:spacing w:line="288" w:lineRule="auto"/>
              <w:rPr>
                <w:sz w:val="28"/>
                <w:szCs w:val="28"/>
              </w:rPr>
            </w:pPr>
            <w:r w:rsidRPr="00FA6E9F">
              <w:rPr>
                <w:sz w:val="28"/>
                <w:szCs w:val="28"/>
              </w:rPr>
              <w:t>1. Nhận xét: ........................................................................................................................................................................................................................................................................................................................................................................................................................</w:t>
            </w:r>
            <w:r w:rsidRPr="00FA6E9F">
              <w:rPr>
                <w:sz w:val="28"/>
                <w:szCs w:val="28"/>
              </w:rPr>
              <w:lastRenderedPageBreak/>
              <w:t>.............................................................................................................................................................................................................................................2. Sự phát triển kinh tế – xã hội của Nhật Bản từ năm 1991 đến nay:</w:t>
            </w:r>
          </w:p>
          <w:tbl>
            <w:tblPr>
              <w:tblStyle w:val="TableGrid"/>
              <w:tblW w:w="0" w:type="auto"/>
              <w:tblLook w:val="04A0" w:firstRow="1" w:lastRow="0" w:firstColumn="1" w:lastColumn="0" w:noHBand="0" w:noVBand="1"/>
            </w:tblPr>
            <w:tblGrid>
              <w:gridCol w:w="4696"/>
              <w:gridCol w:w="4528"/>
            </w:tblGrid>
            <w:tr w:rsidR="00204558" w:rsidRPr="00FA6E9F" w:rsidTr="002C6AFF">
              <w:tc>
                <w:tcPr>
                  <w:tcW w:w="4528" w:type="dxa"/>
                </w:tcPr>
                <w:p w:rsidR="00204558" w:rsidRPr="00FA6E9F" w:rsidRDefault="00204558" w:rsidP="002C6AFF">
                  <w:pPr>
                    <w:spacing w:line="288" w:lineRule="auto"/>
                    <w:jc w:val="center"/>
                    <w:rPr>
                      <w:b/>
                      <w:sz w:val="28"/>
                      <w:szCs w:val="28"/>
                      <w:lang w:val="en-US"/>
                    </w:rPr>
                  </w:pPr>
                  <w:r w:rsidRPr="00FA6E9F">
                    <w:rPr>
                      <w:b/>
                      <w:sz w:val="28"/>
                      <w:szCs w:val="28"/>
                      <w:lang w:val="en-US"/>
                    </w:rPr>
                    <w:t>Kinh tế</w:t>
                  </w:r>
                </w:p>
              </w:tc>
              <w:tc>
                <w:tcPr>
                  <w:tcW w:w="4528" w:type="dxa"/>
                </w:tcPr>
                <w:p w:rsidR="00204558" w:rsidRPr="00FA6E9F" w:rsidRDefault="00204558" w:rsidP="002C6AFF">
                  <w:pPr>
                    <w:spacing w:line="288" w:lineRule="auto"/>
                    <w:jc w:val="center"/>
                    <w:rPr>
                      <w:b/>
                      <w:sz w:val="28"/>
                      <w:szCs w:val="28"/>
                      <w:lang w:val="en-US"/>
                    </w:rPr>
                  </w:pPr>
                  <w:r w:rsidRPr="00FA6E9F">
                    <w:rPr>
                      <w:b/>
                      <w:sz w:val="28"/>
                      <w:szCs w:val="28"/>
                      <w:lang w:val="en-US"/>
                    </w:rPr>
                    <w:t>Xã hội</w:t>
                  </w:r>
                </w:p>
              </w:tc>
            </w:tr>
            <w:tr w:rsidR="00204558" w:rsidRPr="00FA6E9F" w:rsidTr="002C6AFF">
              <w:tc>
                <w:tcPr>
                  <w:tcW w:w="4528" w:type="dxa"/>
                </w:tcPr>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contextualSpacing/>
                    <w:jc w:val="both"/>
                    <w:rPr>
                      <w:sz w:val="28"/>
                      <w:szCs w:val="28"/>
                      <w:lang w:val="pt-BR"/>
                    </w:rPr>
                  </w:pPr>
                  <w:r w:rsidRPr="00FA6E9F">
                    <w:rPr>
                      <w:sz w:val="28"/>
                      <w:szCs w:val="28"/>
                      <w:lang w:val="en-US"/>
                    </w:rPr>
                    <w:t>................................................................</w:t>
                  </w:r>
                </w:p>
              </w:tc>
              <w:tc>
                <w:tcPr>
                  <w:tcW w:w="4528" w:type="dxa"/>
                </w:tcPr>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tc>
            </w:tr>
          </w:tbl>
          <w:p w:rsidR="00204558" w:rsidRPr="00FA6E9F" w:rsidRDefault="00204558" w:rsidP="002C6AFF">
            <w:pPr>
              <w:spacing w:line="288" w:lineRule="auto"/>
              <w:contextualSpacing/>
              <w:jc w:val="both"/>
              <w:rPr>
                <w:sz w:val="28"/>
                <w:szCs w:val="28"/>
                <w:lang w:val="en-US"/>
              </w:rPr>
            </w:pPr>
          </w:p>
        </w:tc>
      </w:tr>
    </w:tbl>
    <w:p w:rsidR="00204558" w:rsidRPr="00FA6E9F" w:rsidRDefault="00204558" w:rsidP="00204558">
      <w:pPr>
        <w:spacing w:line="288" w:lineRule="auto"/>
        <w:jc w:val="both"/>
        <w:rPr>
          <w:sz w:val="28"/>
          <w:szCs w:val="28"/>
          <w:lang w:val="en-US"/>
        </w:rPr>
      </w:pPr>
    </w:p>
    <w:p w:rsidR="00204558" w:rsidRPr="00FA6E9F" w:rsidRDefault="00204558" w:rsidP="00204558">
      <w:pPr>
        <w:spacing w:line="288" w:lineRule="auto"/>
        <w:jc w:val="both"/>
        <w:rPr>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9"/>
      </w:tblGrid>
      <w:tr w:rsidR="00204558" w:rsidRPr="00FA6E9F" w:rsidTr="002C6AFF">
        <w:tc>
          <w:tcPr>
            <w:tcW w:w="9549" w:type="dxa"/>
            <w:shd w:val="clear" w:color="auto" w:fill="auto"/>
          </w:tcPr>
          <w:p w:rsidR="00204558" w:rsidRPr="00FA6E9F" w:rsidRDefault="00204558" w:rsidP="002C6AFF">
            <w:pPr>
              <w:spacing w:line="288" w:lineRule="auto"/>
              <w:jc w:val="center"/>
              <w:rPr>
                <w:b/>
                <w:bCs/>
                <w:sz w:val="28"/>
                <w:szCs w:val="28"/>
              </w:rPr>
            </w:pPr>
            <w:r w:rsidRPr="00FA6E9F">
              <w:rPr>
                <w:b/>
                <w:bCs/>
                <w:sz w:val="28"/>
                <w:szCs w:val="28"/>
              </w:rPr>
              <w:t>PHIẾU HỌC TẬP SỐ 3</w:t>
            </w:r>
          </w:p>
          <w:p w:rsidR="00204558" w:rsidRPr="00FA6E9F" w:rsidRDefault="00204558" w:rsidP="002C6AFF">
            <w:pPr>
              <w:spacing w:line="288" w:lineRule="auto"/>
              <w:rPr>
                <w:sz w:val="28"/>
                <w:szCs w:val="28"/>
              </w:rPr>
            </w:pPr>
            <w:r w:rsidRPr="00FA6E9F">
              <w:rPr>
                <w:sz w:val="28"/>
                <w:szCs w:val="28"/>
              </w:rPr>
              <w:t>Nhóm: ……………… Tên thành viên: ……………………………………….</w:t>
            </w:r>
          </w:p>
          <w:p w:rsidR="00204558" w:rsidRPr="00FA6E9F" w:rsidRDefault="00204558" w:rsidP="002C6AFF">
            <w:pPr>
              <w:spacing w:line="288" w:lineRule="auto"/>
              <w:jc w:val="both"/>
              <w:rPr>
                <w:sz w:val="28"/>
                <w:szCs w:val="28"/>
              </w:rPr>
            </w:pPr>
            <w:r w:rsidRPr="00FA6E9F">
              <w:rPr>
                <w:b/>
                <w:bCs/>
                <w:sz w:val="28"/>
                <w:szCs w:val="28"/>
              </w:rPr>
              <w:t>Câu hỏi:</w:t>
            </w:r>
            <w:r w:rsidRPr="00FA6E9F">
              <w:rPr>
                <w:sz w:val="28"/>
                <w:szCs w:val="28"/>
              </w:rPr>
              <w:t xml:space="preserve"> </w:t>
            </w:r>
          </w:p>
          <w:tbl>
            <w:tblPr>
              <w:tblStyle w:val="TableGrid"/>
              <w:tblW w:w="0" w:type="auto"/>
              <w:tblLook w:val="04A0" w:firstRow="1" w:lastRow="0" w:firstColumn="1" w:lastColumn="0" w:noHBand="0" w:noVBand="1"/>
            </w:tblPr>
            <w:tblGrid>
              <w:gridCol w:w="4528"/>
              <w:gridCol w:w="4528"/>
            </w:tblGrid>
            <w:tr w:rsidR="00204558" w:rsidRPr="00FA6E9F" w:rsidTr="002C6AFF">
              <w:tc>
                <w:tcPr>
                  <w:tcW w:w="4528" w:type="dxa"/>
                </w:tcPr>
                <w:p w:rsidR="00204558" w:rsidRPr="00FA6E9F" w:rsidRDefault="00204558" w:rsidP="002C6AFF">
                  <w:pPr>
                    <w:spacing w:line="288" w:lineRule="auto"/>
                    <w:jc w:val="both"/>
                    <w:rPr>
                      <w:sz w:val="28"/>
                      <w:szCs w:val="28"/>
                    </w:rPr>
                  </w:pPr>
                  <w:r w:rsidRPr="00FA6E9F">
                    <w:rPr>
                      <w:sz w:val="28"/>
                      <w:szCs w:val="28"/>
                    </w:rPr>
                    <w:t xml:space="preserve">1. Khai thác các hình 20.3, 20.4 và 20.6, rút ra nhận xét về sự tăng trưởng GDP của Trung Quốc trong sự đối sánh với Nhật Bản và Hàn Quốc. </w:t>
                  </w:r>
                </w:p>
                <w:p w:rsidR="00204558" w:rsidRPr="00FA6E9F" w:rsidRDefault="00204558" w:rsidP="002C6AFF">
                  <w:pPr>
                    <w:spacing w:line="288" w:lineRule="auto"/>
                    <w:jc w:val="both"/>
                    <w:rPr>
                      <w:sz w:val="28"/>
                      <w:szCs w:val="28"/>
                    </w:rPr>
                  </w:pPr>
                  <w:r w:rsidRPr="00FA6E9F">
                    <w:rPr>
                      <w:sz w:val="28"/>
                      <w:szCs w:val="28"/>
                    </w:rPr>
                    <w:t>2. Hãy giới thiệu sự phát triển kinh tế – xã hội của Trung Quốc từ năm 1991 đến nay. Nêu những hạn chế phát triển kinh tế - xã hội của Trung Quốc từ năm 1991 đến nay.</w:t>
                  </w:r>
                </w:p>
                <w:p w:rsidR="00204558" w:rsidRPr="00FA6E9F" w:rsidRDefault="00204558" w:rsidP="002C6AFF">
                  <w:pPr>
                    <w:spacing w:line="288" w:lineRule="auto"/>
                    <w:jc w:val="both"/>
                    <w:rPr>
                      <w:sz w:val="28"/>
                      <w:szCs w:val="28"/>
                    </w:rPr>
                  </w:pPr>
                </w:p>
              </w:tc>
              <w:tc>
                <w:tcPr>
                  <w:tcW w:w="4528" w:type="dxa"/>
                </w:tcPr>
                <w:p w:rsidR="00204558" w:rsidRPr="00FA6E9F" w:rsidRDefault="00204558" w:rsidP="002C6AFF">
                  <w:pPr>
                    <w:spacing w:line="288" w:lineRule="auto"/>
                    <w:jc w:val="both"/>
                    <w:rPr>
                      <w:sz w:val="28"/>
                      <w:szCs w:val="28"/>
                      <w:lang w:val="en-US"/>
                    </w:rPr>
                  </w:pPr>
                  <w:r w:rsidRPr="00FA6E9F">
                    <w:rPr>
                      <w:b/>
                      <w:bCs/>
                      <w:noProof/>
                      <w:sz w:val="28"/>
                      <w:szCs w:val="28"/>
                      <w:lang w:val="en-US"/>
                    </w:rPr>
                    <w:drawing>
                      <wp:inline distT="0" distB="0" distL="0" distR="0" wp14:anchorId="4D5C0182" wp14:editId="5DB2B61C">
                        <wp:extent cx="2626502" cy="233045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627987" cy="2331768"/>
                                </a:xfrm>
                                <a:prstGeom prst="rect">
                                  <a:avLst/>
                                </a:prstGeom>
                              </pic:spPr>
                            </pic:pic>
                          </a:graphicData>
                        </a:graphic>
                      </wp:inline>
                    </w:drawing>
                  </w:r>
                </w:p>
              </w:tc>
            </w:tr>
          </w:tbl>
          <w:p w:rsidR="00204558" w:rsidRPr="00FA6E9F" w:rsidRDefault="00204558" w:rsidP="002C6AFF">
            <w:pPr>
              <w:spacing w:line="288" w:lineRule="auto"/>
              <w:jc w:val="center"/>
              <w:rPr>
                <w:b/>
                <w:bCs/>
                <w:sz w:val="28"/>
                <w:szCs w:val="28"/>
              </w:rPr>
            </w:pPr>
            <w:r w:rsidRPr="00FA6E9F">
              <w:rPr>
                <w:b/>
                <w:bCs/>
                <w:sz w:val="28"/>
                <w:szCs w:val="28"/>
              </w:rPr>
              <w:t>Trả lời:</w:t>
            </w:r>
          </w:p>
          <w:p w:rsidR="00204558" w:rsidRPr="00FA6E9F" w:rsidRDefault="00204558" w:rsidP="002C6AFF">
            <w:pPr>
              <w:spacing w:line="288" w:lineRule="auto"/>
              <w:rPr>
                <w:sz w:val="28"/>
                <w:szCs w:val="28"/>
              </w:rPr>
            </w:pPr>
            <w:r w:rsidRPr="00FA6E9F">
              <w:rPr>
                <w:sz w:val="28"/>
                <w:szCs w:val="28"/>
              </w:rPr>
              <w:t>1. Nhận xét: .....................................................................................................................................................................................................................................................................................................................................................................................................................................................................................................................................................................................................................................................................2. Sự phát triển kinh tế – xã hội của Trung Quốc từ năm 1991 đến nay:</w:t>
            </w:r>
          </w:p>
          <w:tbl>
            <w:tblPr>
              <w:tblStyle w:val="TableGrid"/>
              <w:tblW w:w="0" w:type="auto"/>
              <w:tblLook w:val="04A0" w:firstRow="1" w:lastRow="0" w:firstColumn="1" w:lastColumn="0" w:noHBand="0" w:noVBand="1"/>
            </w:tblPr>
            <w:tblGrid>
              <w:gridCol w:w="4528"/>
              <w:gridCol w:w="4556"/>
            </w:tblGrid>
            <w:tr w:rsidR="00204558" w:rsidRPr="00FA6E9F" w:rsidTr="002C6AFF">
              <w:tc>
                <w:tcPr>
                  <w:tcW w:w="4528" w:type="dxa"/>
                </w:tcPr>
                <w:p w:rsidR="00204558" w:rsidRPr="00FA6E9F" w:rsidRDefault="00204558" w:rsidP="002C6AFF">
                  <w:pPr>
                    <w:spacing w:line="288" w:lineRule="auto"/>
                    <w:jc w:val="center"/>
                    <w:rPr>
                      <w:b/>
                      <w:sz w:val="28"/>
                      <w:szCs w:val="28"/>
                      <w:lang w:val="en-US"/>
                    </w:rPr>
                  </w:pPr>
                  <w:r w:rsidRPr="00FA6E9F">
                    <w:rPr>
                      <w:b/>
                      <w:sz w:val="28"/>
                      <w:szCs w:val="28"/>
                      <w:lang w:val="en-US"/>
                    </w:rPr>
                    <w:lastRenderedPageBreak/>
                    <w:t>Kinh tế</w:t>
                  </w:r>
                </w:p>
              </w:tc>
              <w:tc>
                <w:tcPr>
                  <w:tcW w:w="4528" w:type="dxa"/>
                </w:tcPr>
                <w:p w:rsidR="00204558" w:rsidRPr="00FA6E9F" w:rsidRDefault="00204558" w:rsidP="002C6AFF">
                  <w:pPr>
                    <w:spacing w:line="288" w:lineRule="auto"/>
                    <w:jc w:val="center"/>
                    <w:rPr>
                      <w:b/>
                      <w:sz w:val="28"/>
                      <w:szCs w:val="28"/>
                      <w:lang w:val="en-US"/>
                    </w:rPr>
                  </w:pPr>
                  <w:r w:rsidRPr="00FA6E9F">
                    <w:rPr>
                      <w:b/>
                      <w:sz w:val="28"/>
                      <w:szCs w:val="28"/>
                      <w:lang w:val="en-US"/>
                    </w:rPr>
                    <w:t>Xã hội</w:t>
                  </w:r>
                </w:p>
              </w:tc>
            </w:tr>
            <w:tr w:rsidR="00204558" w:rsidRPr="00FA6E9F" w:rsidTr="002C6AFF">
              <w:tc>
                <w:tcPr>
                  <w:tcW w:w="4528" w:type="dxa"/>
                </w:tcPr>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contextualSpacing/>
                    <w:jc w:val="both"/>
                    <w:rPr>
                      <w:sz w:val="28"/>
                      <w:szCs w:val="28"/>
                      <w:lang w:val="pt-BR"/>
                    </w:rPr>
                  </w:pPr>
                  <w:r w:rsidRPr="00FA6E9F">
                    <w:rPr>
                      <w:sz w:val="28"/>
                      <w:szCs w:val="28"/>
                      <w:lang w:val="en-US"/>
                    </w:rPr>
                    <w:t>.............................................................</w:t>
                  </w:r>
                </w:p>
              </w:tc>
              <w:tc>
                <w:tcPr>
                  <w:tcW w:w="4528" w:type="dxa"/>
                </w:tcPr>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p w:rsidR="00204558" w:rsidRPr="00FA6E9F" w:rsidRDefault="00204558" w:rsidP="002C6AFF">
                  <w:pPr>
                    <w:spacing w:line="288" w:lineRule="auto"/>
                    <w:jc w:val="both"/>
                    <w:rPr>
                      <w:sz w:val="28"/>
                      <w:szCs w:val="28"/>
                      <w:lang w:val="en-US"/>
                    </w:rPr>
                  </w:pPr>
                  <w:r w:rsidRPr="00FA6E9F">
                    <w:rPr>
                      <w:sz w:val="28"/>
                      <w:szCs w:val="28"/>
                      <w:lang w:val="en-US"/>
                    </w:rPr>
                    <w:t>.............................................................</w:t>
                  </w:r>
                </w:p>
              </w:tc>
            </w:tr>
          </w:tbl>
          <w:p w:rsidR="00204558" w:rsidRPr="00FA6E9F" w:rsidRDefault="00204558" w:rsidP="002C6AFF">
            <w:pPr>
              <w:spacing w:line="288" w:lineRule="auto"/>
              <w:jc w:val="both"/>
              <w:rPr>
                <w:sz w:val="28"/>
                <w:szCs w:val="28"/>
                <w:lang w:val="en-US"/>
              </w:rPr>
            </w:pPr>
          </w:p>
        </w:tc>
      </w:tr>
    </w:tbl>
    <w:p w:rsidR="00204558" w:rsidRPr="00FA6E9F" w:rsidRDefault="00204558" w:rsidP="00210AB6">
      <w:pPr>
        <w:pStyle w:val="ListParagraph"/>
        <w:numPr>
          <w:ilvl w:val="0"/>
          <w:numId w:val="71"/>
        </w:numPr>
        <w:autoSpaceDE/>
        <w:autoSpaceDN/>
        <w:spacing w:before="0" w:line="288" w:lineRule="auto"/>
        <w:contextualSpacing/>
        <w:jc w:val="both"/>
        <w:rPr>
          <w:sz w:val="28"/>
          <w:szCs w:val="28"/>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204558" w:rsidRPr="00E207CD" w:rsidRDefault="00204558" w:rsidP="00973A6B">
      <w:pPr>
        <w:pStyle w:val="NoSpacing"/>
        <w:spacing w:line="276" w:lineRule="auto"/>
        <w:jc w:val="both"/>
        <w:rPr>
          <w:rFonts w:ascii="Times New Roman" w:hAnsi="Times New Roman" w:cs="Times New Roman"/>
          <w:sz w:val="28"/>
          <w:szCs w:val="28"/>
          <w:lang w:val="vi-VN"/>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780BDD" w:rsidRPr="00FA6E9F" w:rsidRDefault="00780BDD" w:rsidP="00780BDD">
      <w:pPr>
        <w:jc w:val="both"/>
        <w:rPr>
          <w:rFonts w:eastAsia="Calibri"/>
          <w:bCs/>
          <w:sz w:val="28"/>
          <w:szCs w:val="28"/>
        </w:rPr>
      </w:pPr>
      <w:r w:rsidRPr="00FA6E9F">
        <w:rPr>
          <w:rFonts w:eastAsia="Calibri"/>
          <w:bCs/>
          <w:sz w:val="28"/>
          <w:szCs w:val="28"/>
        </w:rPr>
        <w:lastRenderedPageBreak/>
        <w:t>Ngày soạn:</w:t>
      </w:r>
    </w:p>
    <w:p w:rsidR="00780BDD" w:rsidRPr="00FA6E9F" w:rsidRDefault="00780BDD" w:rsidP="00780BDD">
      <w:pPr>
        <w:jc w:val="both"/>
        <w:rPr>
          <w:rFonts w:eastAsia="Calibri"/>
          <w:bCs/>
          <w:sz w:val="28"/>
          <w:szCs w:val="28"/>
        </w:rPr>
      </w:pPr>
      <w:r w:rsidRPr="00FA6E9F">
        <w:rPr>
          <w:rFonts w:eastAsia="Calibri"/>
          <w:bCs/>
          <w:sz w:val="28"/>
          <w:szCs w:val="28"/>
        </w:rPr>
        <w:t>Ngày dạy:</w:t>
      </w:r>
    </w:p>
    <w:p w:rsidR="00780BDD" w:rsidRDefault="00780BDD" w:rsidP="00204558">
      <w:pPr>
        <w:spacing w:line="288" w:lineRule="auto"/>
        <w:jc w:val="center"/>
        <w:rPr>
          <w:b/>
          <w:sz w:val="28"/>
          <w:szCs w:val="28"/>
        </w:rPr>
      </w:pPr>
    </w:p>
    <w:p w:rsidR="00204558" w:rsidRPr="00FA6E9F" w:rsidRDefault="00204558" w:rsidP="00204558">
      <w:pPr>
        <w:spacing w:line="288" w:lineRule="auto"/>
        <w:jc w:val="center"/>
        <w:rPr>
          <w:b/>
          <w:sz w:val="28"/>
          <w:szCs w:val="28"/>
        </w:rPr>
      </w:pPr>
      <w:r w:rsidRPr="00FA6E9F">
        <w:rPr>
          <w:b/>
          <w:sz w:val="28"/>
          <w:szCs w:val="28"/>
        </w:rPr>
        <w:t>Chương 6. VIỆT NAM TỪ NĂM 1991 ĐẾN NAY</w:t>
      </w:r>
    </w:p>
    <w:p w:rsidR="00204558" w:rsidRPr="00FA6E9F" w:rsidRDefault="00780BDD" w:rsidP="00204558">
      <w:pPr>
        <w:spacing w:line="288" w:lineRule="auto"/>
        <w:jc w:val="center"/>
        <w:rPr>
          <w:b/>
          <w:color w:val="FF0000"/>
          <w:sz w:val="28"/>
          <w:szCs w:val="28"/>
        </w:rPr>
      </w:pPr>
      <w:r>
        <w:rPr>
          <w:b/>
          <w:sz w:val="28"/>
          <w:szCs w:val="28"/>
        </w:rPr>
        <w:t xml:space="preserve">TI ẾT 45 </w:t>
      </w:r>
      <w:r w:rsidRPr="008225BE">
        <w:rPr>
          <w:b/>
        </w:rPr>
        <w:t xml:space="preserve">  </w:t>
      </w:r>
      <w:r w:rsidRPr="008225BE">
        <w:rPr>
          <w:b/>
          <w:lang w:val="vi-VN"/>
        </w:rPr>
        <w:t xml:space="preserve"> </w:t>
      </w:r>
      <w:r>
        <w:rPr>
          <w:b/>
          <w:lang w:val="en-US"/>
        </w:rPr>
        <w:t xml:space="preserve">:  </w:t>
      </w:r>
      <w:r w:rsidR="00204558" w:rsidRPr="00FA6E9F">
        <w:rPr>
          <w:b/>
          <w:color w:val="FF0000"/>
          <w:sz w:val="28"/>
          <w:szCs w:val="28"/>
        </w:rPr>
        <w:t>Bài 21. VIỆT NAM TỪ NĂM 1991 ĐẾN NAY</w:t>
      </w:r>
    </w:p>
    <w:p w:rsidR="00204558" w:rsidRPr="00FA6E9F" w:rsidRDefault="00204558" w:rsidP="00204558">
      <w:pPr>
        <w:spacing w:line="288" w:lineRule="auto"/>
        <w:jc w:val="center"/>
        <w:rPr>
          <w:b/>
          <w:sz w:val="28"/>
          <w:szCs w:val="28"/>
        </w:rPr>
      </w:pPr>
      <w:r w:rsidRPr="00FA6E9F">
        <w:rPr>
          <w:b/>
          <w:sz w:val="28"/>
          <w:szCs w:val="28"/>
        </w:rPr>
        <w:t>Thời gian thực hiện: 1 tiết</w:t>
      </w:r>
    </w:p>
    <w:p w:rsidR="00204558" w:rsidRPr="00FA6E9F" w:rsidRDefault="00204558" w:rsidP="00204558">
      <w:pPr>
        <w:spacing w:line="288" w:lineRule="auto"/>
        <w:ind w:firstLine="567"/>
        <w:jc w:val="both"/>
        <w:rPr>
          <w:b/>
          <w:sz w:val="28"/>
          <w:szCs w:val="28"/>
        </w:rPr>
      </w:pPr>
      <w:r w:rsidRPr="00FA6E9F">
        <w:rPr>
          <w:b/>
          <w:sz w:val="28"/>
          <w:szCs w:val="28"/>
        </w:rPr>
        <w:t>I. MỤC TIÊU</w:t>
      </w:r>
    </w:p>
    <w:p w:rsidR="00204558" w:rsidRPr="00FA6E9F" w:rsidRDefault="00204558" w:rsidP="00204558">
      <w:pPr>
        <w:spacing w:line="288" w:lineRule="auto"/>
        <w:ind w:firstLine="567"/>
        <w:jc w:val="both"/>
        <w:rPr>
          <w:b/>
          <w:sz w:val="28"/>
          <w:szCs w:val="28"/>
        </w:rPr>
      </w:pPr>
      <w:r w:rsidRPr="00FA6E9F">
        <w:rPr>
          <w:b/>
          <w:sz w:val="28"/>
          <w:szCs w:val="28"/>
        </w:rPr>
        <w:t>1. Kiến thức</w:t>
      </w:r>
    </w:p>
    <w:p w:rsidR="00204558" w:rsidRPr="00FA6E9F" w:rsidRDefault="00204558" w:rsidP="00204558">
      <w:pPr>
        <w:spacing w:line="288" w:lineRule="auto"/>
        <w:ind w:firstLine="567"/>
        <w:jc w:val="both"/>
        <w:rPr>
          <w:sz w:val="28"/>
          <w:szCs w:val="28"/>
        </w:rPr>
      </w:pPr>
      <w:r w:rsidRPr="00FA6E9F">
        <w:rPr>
          <w:sz w:val="28"/>
          <w:szCs w:val="28"/>
        </w:rPr>
        <w:t>Chỉ ra được những thành tựu tiêu biểu (trên các lĩnh vực kinh tế, chính trị, xã hội, văn hoá, quốc phòng, an ninh,…) của công cuộc Đổi mới đất nước từ năm 1991 đến nay.</w:t>
      </w:r>
    </w:p>
    <w:p w:rsidR="00204558" w:rsidRPr="00FA6E9F" w:rsidRDefault="00204558" w:rsidP="00204558">
      <w:pPr>
        <w:spacing w:line="288" w:lineRule="auto"/>
        <w:ind w:firstLine="567"/>
        <w:jc w:val="both"/>
        <w:rPr>
          <w:b/>
          <w:sz w:val="28"/>
          <w:szCs w:val="28"/>
        </w:rPr>
      </w:pPr>
      <w:r w:rsidRPr="00FA6E9F">
        <w:rPr>
          <w:b/>
          <w:sz w:val="28"/>
          <w:szCs w:val="28"/>
        </w:rPr>
        <w:t>2.  Về năng lực</w:t>
      </w:r>
    </w:p>
    <w:p w:rsidR="00204558" w:rsidRPr="00FA6E9F" w:rsidRDefault="00204558" w:rsidP="00204558">
      <w:pPr>
        <w:spacing w:line="288" w:lineRule="auto"/>
        <w:ind w:firstLine="567"/>
        <w:jc w:val="both"/>
        <w:rPr>
          <w:b/>
          <w:i/>
          <w:sz w:val="28"/>
          <w:szCs w:val="28"/>
        </w:rPr>
      </w:pPr>
      <w:r w:rsidRPr="00FA6E9F">
        <w:rPr>
          <w:b/>
          <w:i/>
          <w:sz w:val="28"/>
          <w:szCs w:val="28"/>
        </w:rPr>
        <w:t>2.1. Năng lực chung</w:t>
      </w:r>
    </w:p>
    <w:p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Năng lực tự chủ và tự học qua việc đọc SGK, trả lời câu hỏi hoặc tìm hiểu bài trước khi đến lớp theo hướng dẫn của GV.</w:t>
      </w:r>
    </w:p>
    <w:p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Năng lực giao tiếp và hợp tác qua hoạt động thảo luận nhóm hoặc cặp đôi để thực hiện các nhiệm vụ học tập.</w:t>
      </w:r>
    </w:p>
    <w:p w:rsidR="00204558" w:rsidRPr="00FA6E9F" w:rsidRDefault="00204558" w:rsidP="00204558">
      <w:pPr>
        <w:spacing w:line="288" w:lineRule="auto"/>
        <w:ind w:firstLine="567"/>
        <w:jc w:val="both"/>
        <w:rPr>
          <w:b/>
          <w:i/>
          <w:sz w:val="28"/>
          <w:szCs w:val="28"/>
        </w:rPr>
      </w:pPr>
      <w:r w:rsidRPr="00FA6E9F">
        <w:rPr>
          <w:b/>
          <w:i/>
          <w:sz w:val="28"/>
          <w:szCs w:val="28"/>
        </w:rPr>
        <w:t>2.2. Năng lực đặc thù</w:t>
      </w:r>
    </w:p>
    <w:p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Năng lực tìm hiểu lịch sử: chỉ được những thành tựu của công cuộc Đổi mới đất nước từ năm 1991 đến nay.</w:t>
      </w:r>
    </w:p>
    <w:p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Năng lực vận dụng kiến thức đã học để đánh giá kết quả công cuộc xây dựng chủ nghĩa xã hội ở nước ta.</w:t>
      </w:r>
    </w:p>
    <w:p w:rsidR="00204558" w:rsidRPr="00FA6E9F" w:rsidRDefault="00204558" w:rsidP="00204558">
      <w:pPr>
        <w:spacing w:line="288" w:lineRule="auto"/>
        <w:ind w:firstLine="567"/>
        <w:jc w:val="both"/>
        <w:rPr>
          <w:b/>
          <w:sz w:val="28"/>
          <w:szCs w:val="28"/>
        </w:rPr>
      </w:pPr>
      <w:r w:rsidRPr="00FA6E9F">
        <w:rPr>
          <w:b/>
          <w:sz w:val="28"/>
          <w:szCs w:val="28"/>
        </w:rPr>
        <w:t>3. Về phẩm chất</w:t>
      </w:r>
    </w:p>
    <w:p w:rsidR="00204558" w:rsidRPr="00FA6E9F" w:rsidRDefault="00204558" w:rsidP="00204558">
      <w:pPr>
        <w:spacing w:line="288" w:lineRule="auto"/>
        <w:ind w:firstLine="567"/>
        <w:jc w:val="both"/>
        <w:rPr>
          <w:sz w:val="28"/>
          <w:szCs w:val="28"/>
        </w:rPr>
      </w:pPr>
      <w:r w:rsidRPr="00FA6E9F">
        <w:rPr>
          <w:sz w:val="28"/>
          <w:szCs w:val="28"/>
        </w:rPr>
        <w:t>Bồi dưỡng các phẩm chất như: trung thực, sáng tạo, chăm chỉ, trách nhiệm; có ý thức tìm tòi, khám phá lịch sử; sẵn sàng tham gia vào các hoạt động phát triển kinh tế - xã hội, giữ gìn an ninh - chính trị ở địa phương.</w:t>
      </w:r>
    </w:p>
    <w:p w:rsidR="00204558" w:rsidRPr="00FA6E9F" w:rsidRDefault="00204558" w:rsidP="00204558">
      <w:pPr>
        <w:spacing w:line="288" w:lineRule="auto"/>
        <w:ind w:firstLine="567"/>
        <w:jc w:val="both"/>
        <w:rPr>
          <w:b/>
          <w:sz w:val="28"/>
          <w:szCs w:val="28"/>
        </w:rPr>
      </w:pPr>
      <w:r w:rsidRPr="00FA6E9F">
        <w:rPr>
          <w:b/>
          <w:sz w:val="28"/>
          <w:szCs w:val="28"/>
        </w:rPr>
        <w:t>II. THIẾT BỊ DẠY HỌC VÀ HỌC LIỆU</w:t>
      </w:r>
    </w:p>
    <w:p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SGK, SGV, SBT Lịch sử và Địa lí 9 - bộ sách Kết nối tri thức với cuộc sống.</w:t>
      </w:r>
    </w:p>
    <w:p w:rsidR="00204558" w:rsidRPr="00FA6E9F" w:rsidRDefault="00204558" w:rsidP="00204558">
      <w:pPr>
        <w:spacing w:line="288" w:lineRule="auto"/>
        <w:ind w:firstLine="567"/>
        <w:jc w:val="both"/>
        <w:rPr>
          <w:sz w:val="28"/>
          <w:szCs w:val="28"/>
        </w:rPr>
      </w:pPr>
      <w:r w:rsidRPr="00FA6E9F">
        <w:rPr>
          <w:sz w:val="28"/>
          <w:szCs w:val="28"/>
        </w:rPr>
        <w:t>- Tranh ảnh, phim tài liệu về thành tựu đất nước sau 35 năm Đổi mới.</w:t>
      </w:r>
    </w:p>
    <w:p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Máy tính, máy chiếu (nếu có).</w:t>
      </w:r>
    </w:p>
    <w:p w:rsidR="00204558" w:rsidRPr="00FA6E9F" w:rsidRDefault="00204558" w:rsidP="00204558">
      <w:pPr>
        <w:spacing w:line="288" w:lineRule="auto"/>
        <w:ind w:firstLine="567"/>
        <w:jc w:val="both"/>
        <w:rPr>
          <w:b/>
          <w:sz w:val="28"/>
          <w:szCs w:val="28"/>
        </w:rPr>
      </w:pPr>
      <w:r w:rsidRPr="00FA6E9F">
        <w:rPr>
          <w:b/>
          <w:sz w:val="28"/>
          <w:szCs w:val="28"/>
        </w:rPr>
        <w:t>III. TIẾN TRÌNH DẠY HỌC</w:t>
      </w:r>
    </w:p>
    <w:p w:rsidR="00204558" w:rsidRPr="00FA6E9F" w:rsidRDefault="00204558" w:rsidP="00204558">
      <w:pPr>
        <w:spacing w:line="288" w:lineRule="auto"/>
        <w:ind w:firstLine="567"/>
        <w:jc w:val="both"/>
        <w:rPr>
          <w:b/>
          <w:sz w:val="28"/>
          <w:szCs w:val="28"/>
        </w:rPr>
      </w:pPr>
      <w:r w:rsidRPr="00FA6E9F">
        <w:rPr>
          <w:b/>
          <w:sz w:val="28"/>
          <w:szCs w:val="28"/>
        </w:rPr>
        <w:t>1. Hoạt động mở đầu</w:t>
      </w:r>
    </w:p>
    <w:p w:rsidR="00204558" w:rsidRPr="00FA6E9F" w:rsidRDefault="00204558" w:rsidP="00204558">
      <w:pPr>
        <w:spacing w:line="288" w:lineRule="auto"/>
        <w:ind w:firstLine="567"/>
        <w:jc w:val="both"/>
        <w:rPr>
          <w:b/>
          <w:i/>
          <w:sz w:val="28"/>
          <w:szCs w:val="28"/>
        </w:rPr>
      </w:pPr>
      <w:r w:rsidRPr="00FA6E9F">
        <w:rPr>
          <w:b/>
          <w:i/>
          <w:sz w:val="28"/>
          <w:szCs w:val="28"/>
        </w:rPr>
        <w:t>a) Mục tiêu</w:t>
      </w:r>
    </w:p>
    <w:p w:rsidR="00204558" w:rsidRPr="00FA6E9F" w:rsidRDefault="00204558" w:rsidP="00204558">
      <w:pPr>
        <w:spacing w:line="288" w:lineRule="auto"/>
        <w:ind w:firstLine="567"/>
        <w:jc w:val="both"/>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rsidR="00204558" w:rsidRPr="00FA6E9F" w:rsidRDefault="00204558" w:rsidP="00204558">
      <w:pPr>
        <w:spacing w:line="288" w:lineRule="auto"/>
        <w:ind w:firstLine="567"/>
        <w:jc w:val="both"/>
        <w:rPr>
          <w:b/>
          <w:i/>
          <w:sz w:val="28"/>
          <w:szCs w:val="28"/>
        </w:rPr>
      </w:pPr>
      <w:r w:rsidRPr="00FA6E9F">
        <w:rPr>
          <w:sz w:val="28"/>
          <w:szCs w:val="28"/>
        </w:rPr>
        <w:t xml:space="preserve"> </w:t>
      </w:r>
      <w:r w:rsidRPr="00FA6E9F">
        <w:rPr>
          <w:b/>
          <w:i/>
          <w:sz w:val="28"/>
          <w:szCs w:val="28"/>
        </w:rPr>
        <w:t>b) Tổ chức thực hiện</w:t>
      </w:r>
    </w:p>
    <w:p w:rsidR="00204558" w:rsidRPr="00FA6E9F" w:rsidRDefault="00204558" w:rsidP="00204558">
      <w:pPr>
        <w:spacing w:line="288" w:lineRule="auto"/>
        <w:ind w:firstLine="567"/>
        <w:jc w:val="both"/>
        <w:rPr>
          <w:b/>
          <w:i/>
          <w:sz w:val="28"/>
          <w:szCs w:val="28"/>
        </w:rPr>
      </w:pPr>
      <w:r w:rsidRPr="00FA6E9F">
        <w:rPr>
          <w:b/>
          <w:i/>
          <w:sz w:val="28"/>
          <w:szCs w:val="28"/>
        </w:rPr>
        <w:lastRenderedPageBreak/>
        <w:t>*</w:t>
      </w:r>
      <w:r w:rsidRPr="00FA6E9F">
        <w:rPr>
          <w:b/>
          <w:i/>
          <w:sz w:val="28"/>
          <w:szCs w:val="28"/>
        </w:rPr>
        <w:tab/>
        <w:t xml:space="preserve"> Bước 1: Chuyển giao nhiệm vụ</w:t>
      </w:r>
    </w:p>
    <w:p w:rsidR="00204558" w:rsidRPr="00FA6E9F" w:rsidRDefault="00204558" w:rsidP="00204558">
      <w:pPr>
        <w:spacing w:line="288" w:lineRule="auto"/>
        <w:ind w:firstLine="567"/>
        <w:jc w:val="both"/>
        <w:rPr>
          <w:sz w:val="28"/>
          <w:szCs w:val="28"/>
        </w:rPr>
      </w:pPr>
      <w:r w:rsidRPr="00FA6E9F">
        <w:rPr>
          <w:i/>
          <w:sz w:val="28"/>
          <w:szCs w:val="28"/>
        </w:rPr>
        <w:t>- Phương án 1:</w:t>
      </w:r>
      <w:r w:rsidRPr="00FA6E9F">
        <w:rPr>
          <w:sz w:val="28"/>
          <w:szCs w:val="28"/>
        </w:rPr>
        <w:t xml:space="preserve"> GV sử dụng phần Mở đầu trong SGK để dẫn dắt vào bài học.</w:t>
      </w:r>
    </w:p>
    <w:p w:rsidR="00204558" w:rsidRPr="00FA6E9F" w:rsidRDefault="00204558" w:rsidP="00204558">
      <w:pPr>
        <w:spacing w:line="288" w:lineRule="auto"/>
        <w:ind w:firstLine="567"/>
        <w:jc w:val="both"/>
        <w:rPr>
          <w:i/>
          <w:sz w:val="28"/>
          <w:szCs w:val="28"/>
        </w:rPr>
      </w:pPr>
      <w:r w:rsidRPr="00FA6E9F">
        <w:rPr>
          <w:i/>
          <w:sz w:val="28"/>
          <w:szCs w:val="28"/>
        </w:rPr>
        <w:t>- Phương án 2:</w:t>
      </w:r>
      <w:r w:rsidRPr="00FA6E9F">
        <w:rPr>
          <w:sz w:val="28"/>
          <w:szCs w:val="28"/>
        </w:rPr>
        <w:t xml:space="preserve"> GV có thể sử dụng tranh, ảnh hoặc các video, clip liên quan đến chủ đề sự thay đổi của địa phương em trong thời kì Đổi mới, hoặc phim tài liệu thành tựu đất nước sau 35 năm Đổi mới. Sau đó, GV đặt câu hỏi: </w:t>
      </w:r>
      <w:r w:rsidRPr="00FA6E9F">
        <w:rPr>
          <w:i/>
          <w:sz w:val="28"/>
          <w:szCs w:val="28"/>
        </w:rPr>
        <w:t>Em có nhận xét gì về sự thay đổi của địa phương mình? Theo em, vì sao có sự thay đổi đó?</w:t>
      </w:r>
    </w:p>
    <w:p w:rsidR="00204558" w:rsidRPr="00FA6E9F" w:rsidRDefault="00204558" w:rsidP="00204558">
      <w:pPr>
        <w:spacing w:line="288" w:lineRule="auto"/>
        <w:ind w:firstLine="567"/>
        <w:jc w:val="both"/>
        <w:rPr>
          <w:sz w:val="28"/>
          <w:szCs w:val="28"/>
        </w:rPr>
      </w:pPr>
      <w:r w:rsidRPr="00FA6E9F">
        <w:rPr>
          <w:b/>
          <w:i/>
          <w:sz w:val="28"/>
          <w:szCs w:val="28"/>
        </w:rPr>
        <w:t>Link 1:</w:t>
      </w:r>
      <w:r w:rsidRPr="00FA6E9F">
        <w:rPr>
          <w:sz w:val="28"/>
          <w:szCs w:val="28"/>
        </w:rPr>
        <w:t xml:space="preserve"> </w:t>
      </w:r>
      <w:hyperlink r:id="rId130" w:history="1">
        <w:r w:rsidRPr="00FA6E9F">
          <w:rPr>
            <w:rStyle w:val="Hyperlink"/>
            <w:sz w:val="28"/>
            <w:szCs w:val="28"/>
          </w:rPr>
          <w:t>https://youtu.be/mQ9Cv9i6Iv0</w:t>
        </w:r>
      </w:hyperlink>
      <w:r w:rsidRPr="00FA6E9F">
        <w:rPr>
          <w:sz w:val="28"/>
          <w:szCs w:val="28"/>
        </w:rPr>
        <w:t xml:space="preserve"> </w:t>
      </w:r>
    </w:p>
    <w:p w:rsidR="00204558" w:rsidRPr="00FA6E9F" w:rsidRDefault="00204558" w:rsidP="00204558">
      <w:pPr>
        <w:spacing w:line="288" w:lineRule="auto"/>
        <w:ind w:firstLine="567"/>
        <w:jc w:val="both"/>
        <w:rPr>
          <w:sz w:val="28"/>
          <w:szCs w:val="28"/>
        </w:rPr>
      </w:pPr>
      <w:r w:rsidRPr="00FA6E9F">
        <w:rPr>
          <w:b/>
          <w:bCs/>
          <w:i/>
          <w:iCs/>
          <w:sz w:val="28"/>
          <w:szCs w:val="28"/>
        </w:rPr>
        <w:t>Link 2:</w:t>
      </w:r>
      <w:r w:rsidRPr="00FA6E9F">
        <w:rPr>
          <w:sz w:val="28"/>
          <w:szCs w:val="28"/>
        </w:rPr>
        <w:t xml:space="preserve"> </w:t>
      </w:r>
      <w:hyperlink r:id="rId131" w:history="1">
        <w:r w:rsidRPr="00FA6E9F">
          <w:rPr>
            <w:rStyle w:val="Hyperlink"/>
            <w:sz w:val="28"/>
            <w:szCs w:val="28"/>
          </w:rPr>
          <w:t>https://www.youtube.com/watch?v=qobn_3C2kBw</w:t>
        </w:r>
      </w:hyperlink>
    </w:p>
    <w:p w:rsidR="00204558" w:rsidRPr="00FA6E9F" w:rsidRDefault="00204558" w:rsidP="00204558">
      <w:pPr>
        <w:spacing w:line="288" w:lineRule="auto"/>
        <w:ind w:firstLine="567"/>
        <w:jc w:val="both"/>
        <w:rPr>
          <w:b/>
          <w:i/>
          <w:sz w:val="28"/>
          <w:szCs w:val="28"/>
        </w:rPr>
      </w:pPr>
      <w:r w:rsidRPr="00FA6E9F">
        <w:rPr>
          <w:b/>
          <w:i/>
          <w:sz w:val="28"/>
          <w:szCs w:val="28"/>
        </w:rPr>
        <w:t>* Bước 2: Thực hiện nhiệm vụ</w:t>
      </w:r>
    </w:p>
    <w:p w:rsidR="00204558" w:rsidRPr="00FA6E9F" w:rsidRDefault="00204558" w:rsidP="00204558">
      <w:pPr>
        <w:spacing w:line="288" w:lineRule="auto"/>
        <w:ind w:firstLine="567"/>
        <w:jc w:val="both"/>
        <w:rPr>
          <w:sz w:val="28"/>
          <w:szCs w:val="28"/>
        </w:rPr>
      </w:pPr>
      <w:r w:rsidRPr="00FA6E9F">
        <w:rPr>
          <w:sz w:val="28"/>
          <w:szCs w:val="28"/>
        </w:rPr>
        <w:t>HS đọc SGK, quan sát tranh ảnh hoặc video để tìm ý trả lời.</w:t>
      </w:r>
    </w:p>
    <w:p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3: Báo cáo, thảo luận</w:t>
      </w:r>
    </w:p>
    <w:p w:rsidR="00204558" w:rsidRPr="00FA6E9F" w:rsidRDefault="00204558" w:rsidP="00204558">
      <w:pPr>
        <w:spacing w:line="288" w:lineRule="auto"/>
        <w:ind w:firstLine="567"/>
        <w:jc w:val="both"/>
        <w:rPr>
          <w:sz w:val="28"/>
          <w:szCs w:val="28"/>
        </w:rPr>
      </w:pPr>
      <w:r w:rsidRPr="00FA6E9F">
        <w:rPr>
          <w:sz w:val="28"/>
          <w:szCs w:val="28"/>
        </w:rPr>
        <w:t>GV gọi 2 – 3 HS lần lượt chia sẻ.</w:t>
      </w:r>
    </w:p>
    <w:p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4: Kết luận, chốt kiến thức</w:t>
      </w:r>
    </w:p>
    <w:p w:rsidR="00204558" w:rsidRPr="00FA6E9F" w:rsidRDefault="00204558" w:rsidP="00204558">
      <w:pPr>
        <w:spacing w:line="288" w:lineRule="auto"/>
        <w:ind w:firstLine="567"/>
        <w:jc w:val="both"/>
        <w:rPr>
          <w:sz w:val="28"/>
          <w:szCs w:val="28"/>
        </w:rPr>
      </w:pPr>
      <w:r w:rsidRPr="00FA6E9F">
        <w:rPr>
          <w:sz w:val="28"/>
          <w:szCs w:val="28"/>
        </w:rPr>
        <w:t>GV chọn ý và dẫn dắt vào bài mới.</w:t>
      </w:r>
    </w:p>
    <w:p w:rsidR="00204558" w:rsidRPr="00FA6E9F" w:rsidRDefault="00204558" w:rsidP="00204558">
      <w:pPr>
        <w:spacing w:line="288" w:lineRule="auto"/>
        <w:ind w:firstLine="567"/>
        <w:jc w:val="both"/>
        <w:rPr>
          <w:b/>
          <w:sz w:val="28"/>
          <w:szCs w:val="28"/>
        </w:rPr>
      </w:pPr>
      <w:r w:rsidRPr="00FA6E9F">
        <w:rPr>
          <w:b/>
          <w:sz w:val="28"/>
          <w:szCs w:val="28"/>
        </w:rPr>
        <w:t>2. HOẠT ĐỘNG HÌNH THÀNH KIẾN THỨC MỚI</w:t>
      </w:r>
    </w:p>
    <w:p w:rsidR="00204558" w:rsidRPr="00FA6E9F" w:rsidRDefault="00204558" w:rsidP="00204558">
      <w:pPr>
        <w:spacing w:line="288" w:lineRule="auto"/>
        <w:ind w:firstLine="567"/>
        <w:jc w:val="both"/>
        <w:rPr>
          <w:b/>
          <w:color w:val="0000FF"/>
          <w:sz w:val="28"/>
          <w:szCs w:val="28"/>
        </w:rPr>
      </w:pPr>
      <w:r w:rsidRPr="00FA6E9F">
        <w:rPr>
          <w:b/>
          <w:color w:val="0000FF"/>
          <w:sz w:val="28"/>
          <w:szCs w:val="28"/>
        </w:rPr>
        <w:t>2.1. Hoạt động 1: Tìm hiểu khái quát công cuộc Đổi mới đất nước từ năm 1991 đến nay</w:t>
      </w:r>
    </w:p>
    <w:p w:rsidR="00204558" w:rsidRPr="00FA6E9F" w:rsidRDefault="00204558" w:rsidP="00204558">
      <w:pPr>
        <w:spacing w:line="288" w:lineRule="auto"/>
        <w:ind w:firstLine="567"/>
        <w:jc w:val="both"/>
        <w:rPr>
          <w:b/>
          <w:i/>
          <w:sz w:val="28"/>
          <w:szCs w:val="28"/>
        </w:rPr>
      </w:pPr>
      <w:r w:rsidRPr="00FA6E9F">
        <w:rPr>
          <w:b/>
          <w:i/>
          <w:sz w:val="28"/>
          <w:szCs w:val="28"/>
        </w:rPr>
        <w:t>a) Mục tiêu</w:t>
      </w:r>
    </w:p>
    <w:p w:rsidR="00204558" w:rsidRPr="00FA6E9F" w:rsidRDefault="00204558" w:rsidP="00204558">
      <w:pPr>
        <w:spacing w:line="288" w:lineRule="auto"/>
        <w:ind w:firstLine="567"/>
        <w:jc w:val="both"/>
        <w:rPr>
          <w:sz w:val="28"/>
          <w:szCs w:val="28"/>
        </w:rPr>
      </w:pPr>
      <w:r w:rsidRPr="00FA6E9F">
        <w:rPr>
          <w:sz w:val="28"/>
          <w:szCs w:val="28"/>
        </w:rPr>
        <w:t>HS khái quát được các giai đoạn phát triển của công cuộc Đổi mới đất nước từ năm 1991 đến nay, từ đó rút ra được nhận xét về sự phát triển đó.</w:t>
      </w:r>
    </w:p>
    <w:p w:rsidR="00204558" w:rsidRPr="00FA6E9F" w:rsidRDefault="00204558" w:rsidP="00204558">
      <w:pPr>
        <w:spacing w:line="288" w:lineRule="auto"/>
        <w:ind w:firstLine="567"/>
        <w:jc w:val="both"/>
        <w:rPr>
          <w:b/>
          <w:i/>
          <w:sz w:val="28"/>
          <w:szCs w:val="28"/>
        </w:rPr>
      </w:pPr>
      <w:r w:rsidRPr="00FA6E9F">
        <w:rPr>
          <w:b/>
          <w:i/>
          <w:sz w:val="28"/>
          <w:szCs w:val="28"/>
        </w:rPr>
        <w:t>b) Tổ chức thực hiện</w:t>
      </w:r>
    </w:p>
    <w:tbl>
      <w:tblPr>
        <w:tblW w:w="9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8"/>
        <w:gridCol w:w="3829"/>
      </w:tblGrid>
      <w:tr w:rsidR="00204558" w:rsidRPr="00FA6E9F" w:rsidTr="002C6AFF">
        <w:tc>
          <w:tcPr>
            <w:tcW w:w="5495" w:type="dxa"/>
            <w:shd w:val="clear" w:color="auto" w:fill="auto"/>
          </w:tcPr>
          <w:p w:rsidR="00204558" w:rsidRPr="00FA6E9F" w:rsidRDefault="00204558" w:rsidP="002C6AFF">
            <w:pPr>
              <w:spacing w:line="288" w:lineRule="auto"/>
              <w:jc w:val="center"/>
              <w:rPr>
                <w:b/>
                <w:sz w:val="28"/>
                <w:szCs w:val="28"/>
              </w:rPr>
            </w:pPr>
            <w:r w:rsidRPr="00FA6E9F">
              <w:rPr>
                <w:b/>
                <w:sz w:val="28"/>
                <w:szCs w:val="28"/>
              </w:rPr>
              <w:t>Hoạt động của thầy và trò</w:t>
            </w:r>
          </w:p>
        </w:tc>
        <w:tc>
          <w:tcPr>
            <w:tcW w:w="3671" w:type="dxa"/>
            <w:shd w:val="clear" w:color="auto" w:fill="auto"/>
          </w:tcPr>
          <w:p w:rsidR="00204558" w:rsidRPr="00FA6E9F" w:rsidRDefault="00204558" w:rsidP="002C6AFF">
            <w:pPr>
              <w:spacing w:line="288" w:lineRule="auto"/>
              <w:jc w:val="center"/>
              <w:rPr>
                <w:b/>
                <w:sz w:val="28"/>
                <w:szCs w:val="28"/>
              </w:rPr>
            </w:pPr>
            <w:r w:rsidRPr="00FA6E9F">
              <w:rPr>
                <w:b/>
                <w:sz w:val="28"/>
                <w:szCs w:val="28"/>
              </w:rPr>
              <w:t>Sản phẩm dự kiến</w:t>
            </w:r>
          </w:p>
        </w:tc>
      </w:tr>
      <w:tr w:rsidR="00204558" w:rsidRPr="00FA6E9F" w:rsidTr="002C6AFF">
        <w:tc>
          <w:tcPr>
            <w:tcW w:w="5495" w:type="dxa"/>
            <w:shd w:val="clear" w:color="auto" w:fill="auto"/>
          </w:tcPr>
          <w:p w:rsidR="00204558" w:rsidRPr="00FA6E9F" w:rsidRDefault="00204558" w:rsidP="002C6AFF">
            <w:pPr>
              <w:spacing w:line="288" w:lineRule="auto"/>
              <w:ind w:firstLine="306"/>
              <w:jc w:val="both"/>
              <w:rPr>
                <w:b/>
                <w:i/>
                <w:sz w:val="28"/>
                <w:szCs w:val="28"/>
              </w:rPr>
            </w:pPr>
            <w:r w:rsidRPr="00FA6E9F">
              <w:rPr>
                <w:b/>
                <w:i/>
                <w:sz w:val="28"/>
                <w:szCs w:val="28"/>
              </w:rPr>
              <w:t>* Bước 1: Chuyển giao nhiệm vụ</w:t>
            </w:r>
          </w:p>
          <w:p w:rsidR="00204558" w:rsidRPr="00FA6E9F" w:rsidRDefault="00204558" w:rsidP="002C6AFF">
            <w:pPr>
              <w:spacing w:line="288" w:lineRule="auto"/>
              <w:ind w:firstLine="306"/>
              <w:jc w:val="both"/>
              <w:rPr>
                <w:sz w:val="28"/>
                <w:szCs w:val="28"/>
              </w:rPr>
            </w:pPr>
            <w:r w:rsidRPr="00FA6E9F">
              <w:rPr>
                <w:sz w:val="28"/>
                <w:szCs w:val="28"/>
              </w:rPr>
              <w:t xml:space="preserve">GV cho HS khai thác hình 21.3, tư liệu 1 và làm việc cá nhân để thực hiện yêu cầu sau: </w:t>
            </w:r>
          </w:p>
          <w:p w:rsidR="00204558" w:rsidRPr="00FA6E9F" w:rsidRDefault="00204558" w:rsidP="002C6AFF">
            <w:pPr>
              <w:spacing w:line="288" w:lineRule="auto"/>
              <w:ind w:firstLine="306"/>
              <w:jc w:val="both"/>
              <w:rPr>
                <w:i/>
                <w:iCs/>
                <w:sz w:val="28"/>
                <w:szCs w:val="28"/>
              </w:rPr>
            </w:pPr>
            <w:r w:rsidRPr="00FA6E9F">
              <w:rPr>
                <w:i/>
                <w:iCs/>
                <w:sz w:val="28"/>
                <w:szCs w:val="28"/>
              </w:rPr>
              <w:t>1. Trình bày khái quát các giai đoạn phát triển của công cuộc Đổi mới từ năm 1991 đến nay và nêu nhận xét?</w:t>
            </w:r>
          </w:p>
          <w:p w:rsidR="00204558" w:rsidRPr="00FA6E9F" w:rsidRDefault="00204558" w:rsidP="002C6AFF">
            <w:pPr>
              <w:spacing w:line="288" w:lineRule="auto"/>
              <w:ind w:firstLine="306"/>
              <w:jc w:val="both"/>
              <w:rPr>
                <w:b/>
                <w:i/>
                <w:sz w:val="28"/>
                <w:szCs w:val="28"/>
              </w:rPr>
            </w:pPr>
            <w:r w:rsidRPr="00FA6E9F">
              <w:rPr>
                <w:b/>
                <w:i/>
                <w:sz w:val="28"/>
                <w:szCs w:val="28"/>
              </w:rPr>
              <w:t>* Bước 2: Thực hiện nhiệm vụ</w:t>
            </w:r>
          </w:p>
          <w:p w:rsidR="00204558" w:rsidRPr="00FA6E9F" w:rsidRDefault="00204558" w:rsidP="002C6AFF">
            <w:pPr>
              <w:spacing w:line="288" w:lineRule="auto"/>
              <w:ind w:firstLine="306"/>
              <w:jc w:val="both"/>
              <w:rPr>
                <w:sz w:val="28"/>
                <w:szCs w:val="28"/>
              </w:rPr>
            </w:pPr>
            <w:r w:rsidRPr="00FA6E9F">
              <w:rPr>
                <w:sz w:val="28"/>
                <w:szCs w:val="28"/>
              </w:rPr>
              <w:t>Do lấy mốc năm 1991 nên cách chia giai đoạn trong SGK không hoàn toàn đi theo giai đoạn thực hiện các Chiến lược phát triển kinh tế xã hội 10 năm. HS căn cứ vào nội dung chính của các giai đoạn để trình bày.</w:t>
            </w:r>
          </w:p>
          <w:p w:rsidR="00204558" w:rsidRPr="00FA6E9F" w:rsidRDefault="00204558" w:rsidP="002C6AFF">
            <w:pPr>
              <w:spacing w:line="288" w:lineRule="auto"/>
              <w:ind w:firstLine="306"/>
              <w:jc w:val="both"/>
              <w:rPr>
                <w:b/>
                <w:i/>
                <w:sz w:val="28"/>
                <w:szCs w:val="28"/>
              </w:rPr>
            </w:pPr>
            <w:r w:rsidRPr="00FA6E9F">
              <w:rPr>
                <w:b/>
                <w:i/>
                <w:sz w:val="28"/>
                <w:szCs w:val="28"/>
              </w:rPr>
              <w:t>* Bước 3: Báo cáo, thảo luận</w:t>
            </w:r>
          </w:p>
          <w:p w:rsidR="00204558" w:rsidRPr="00FA6E9F" w:rsidRDefault="00204558" w:rsidP="002C6AFF">
            <w:pPr>
              <w:spacing w:line="288" w:lineRule="auto"/>
              <w:ind w:firstLine="306"/>
              <w:jc w:val="both"/>
              <w:rPr>
                <w:sz w:val="28"/>
                <w:szCs w:val="28"/>
              </w:rPr>
            </w:pPr>
            <w:r w:rsidRPr="00FA6E9F">
              <w:rPr>
                <w:sz w:val="28"/>
                <w:szCs w:val="28"/>
              </w:rPr>
              <w:lastRenderedPageBreak/>
              <w:t>GV gọi 1 – 2 HS trình bày, các HS khác nhận xét, bổ sung hoàn thiện nội dung.</w:t>
            </w:r>
          </w:p>
          <w:p w:rsidR="00204558" w:rsidRPr="00FA6E9F" w:rsidRDefault="00204558" w:rsidP="002C6AFF">
            <w:pPr>
              <w:spacing w:line="288" w:lineRule="auto"/>
              <w:ind w:firstLine="306"/>
              <w:jc w:val="both"/>
              <w:rPr>
                <w:i/>
                <w:iCs/>
                <w:sz w:val="28"/>
                <w:szCs w:val="28"/>
              </w:rPr>
            </w:pPr>
            <w:r w:rsidRPr="00FA6E9F">
              <w:rPr>
                <w:i/>
                <w:iCs/>
                <w:sz w:val="28"/>
                <w:szCs w:val="28"/>
              </w:rPr>
              <w:t>1. Trình bày khái quát các giai đoạn phát triển của công cuộc Đổi mới từ năm 1991 đến nay và nêu nhận xét?</w:t>
            </w:r>
          </w:p>
        </w:tc>
        <w:tc>
          <w:tcPr>
            <w:tcW w:w="3671" w:type="dxa"/>
            <w:shd w:val="clear" w:color="auto" w:fill="auto"/>
          </w:tcPr>
          <w:p w:rsidR="00204558" w:rsidRPr="00FA6E9F" w:rsidRDefault="00204558" w:rsidP="002C6AFF">
            <w:pPr>
              <w:spacing w:line="288" w:lineRule="auto"/>
              <w:jc w:val="both"/>
              <w:rPr>
                <w:b/>
                <w:sz w:val="28"/>
                <w:szCs w:val="28"/>
              </w:rPr>
            </w:pPr>
            <w:r w:rsidRPr="00FA6E9F">
              <w:rPr>
                <w:b/>
                <w:sz w:val="28"/>
                <w:szCs w:val="28"/>
              </w:rPr>
              <w:lastRenderedPageBreak/>
              <w:t>1. Khái quát công cuộc Đổi mới đất nước từ năm 1991 đến nay</w:t>
            </w:r>
          </w:p>
          <w:p w:rsidR="00204558" w:rsidRPr="00FA6E9F" w:rsidRDefault="00204558" w:rsidP="002C6AFF">
            <w:pPr>
              <w:spacing w:line="288" w:lineRule="auto"/>
              <w:jc w:val="both"/>
              <w:rPr>
                <w:sz w:val="28"/>
                <w:szCs w:val="28"/>
              </w:rPr>
            </w:pPr>
          </w:p>
        </w:tc>
      </w:tr>
      <w:tr w:rsidR="00204558" w:rsidRPr="00FA6E9F" w:rsidTr="002C6AFF">
        <w:tc>
          <w:tcPr>
            <w:tcW w:w="9166" w:type="dxa"/>
            <w:gridSpan w:val="2"/>
            <w:shd w:val="clear" w:color="auto" w:fill="auto"/>
          </w:tcPr>
          <w:tbl>
            <w:tblPr>
              <w:tblW w:w="9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835"/>
              <w:gridCol w:w="2909"/>
            </w:tblGrid>
            <w:tr w:rsidR="00204558" w:rsidRPr="00FA6E9F" w:rsidTr="002C6AFF">
              <w:tc>
                <w:tcPr>
                  <w:tcW w:w="3397" w:type="dxa"/>
                  <w:shd w:val="clear" w:color="auto" w:fill="CCFFCC"/>
                </w:tcPr>
                <w:p w:rsidR="00204558" w:rsidRPr="00FA6E9F" w:rsidRDefault="00204558" w:rsidP="002C6AFF">
                  <w:pPr>
                    <w:spacing w:line="288" w:lineRule="auto"/>
                    <w:jc w:val="center"/>
                    <w:rPr>
                      <w:b/>
                      <w:sz w:val="28"/>
                      <w:szCs w:val="28"/>
                    </w:rPr>
                  </w:pPr>
                  <w:r w:rsidRPr="00FA6E9F">
                    <w:rPr>
                      <w:b/>
                      <w:sz w:val="28"/>
                      <w:szCs w:val="28"/>
                    </w:rPr>
                    <w:lastRenderedPageBreak/>
                    <w:t>1991 - 1995</w:t>
                  </w:r>
                </w:p>
              </w:tc>
              <w:tc>
                <w:tcPr>
                  <w:tcW w:w="2835" w:type="dxa"/>
                  <w:shd w:val="clear" w:color="auto" w:fill="CCFFCC"/>
                </w:tcPr>
                <w:p w:rsidR="00204558" w:rsidRPr="00FA6E9F" w:rsidRDefault="00204558" w:rsidP="002C6AFF">
                  <w:pPr>
                    <w:spacing w:line="288" w:lineRule="auto"/>
                    <w:jc w:val="center"/>
                    <w:rPr>
                      <w:b/>
                      <w:sz w:val="28"/>
                      <w:szCs w:val="28"/>
                    </w:rPr>
                  </w:pPr>
                  <w:r w:rsidRPr="00FA6E9F">
                    <w:rPr>
                      <w:b/>
                      <w:sz w:val="28"/>
                      <w:szCs w:val="28"/>
                    </w:rPr>
                    <w:t>1996 - 2011</w:t>
                  </w:r>
                </w:p>
              </w:tc>
              <w:tc>
                <w:tcPr>
                  <w:tcW w:w="2909" w:type="dxa"/>
                  <w:shd w:val="clear" w:color="auto" w:fill="CCFFCC"/>
                </w:tcPr>
                <w:p w:rsidR="00204558" w:rsidRPr="00FA6E9F" w:rsidRDefault="00204558" w:rsidP="002C6AFF">
                  <w:pPr>
                    <w:spacing w:line="288" w:lineRule="auto"/>
                    <w:jc w:val="center"/>
                    <w:rPr>
                      <w:b/>
                      <w:sz w:val="28"/>
                      <w:szCs w:val="28"/>
                    </w:rPr>
                  </w:pPr>
                  <w:r w:rsidRPr="00FA6E9F">
                    <w:rPr>
                      <w:b/>
                      <w:sz w:val="28"/>
                      <w:szCs w:val="28"/>
                    </w:rPr>
                    <w:t>2011 - nay</w:t>
                  </w:r>
                </w:p>
              </w:tc>
            </w:tr>
            <w:tr w:rsidR="00204558" w:rsidRPr="00FA6E9F" w:rsidTr="002C6AFF">
              <w:tc>
                <w:tcPr>
                  <w:tcW w:w="3397" w:type="dxa"/>
                  <w:shd w:val="clear" w:color="auto" w:fill="auto"/>
                </w:tcPr>
                <w:p w:rsidR="00204558" w:rsidRPr="00FA6E9F" w:rsidRDefault="00204558" w:rsidP="002C6AFF">
                  <w:pPr>
                    <w:spacing w:line="288" w:lineRule="auto"/>
                    <w:jc w:val="both"/>
                    <w:rPr>
                      <w:bCs/>
                      <w:sz w:val="28"/>
                      <w:szCs w:val="28"/>
                    </w:rPr>
                  </w:pPr>
                  <w:r w:rsidRPr="00FA6E9F">
                    <w:rPr>
                      <w:bCs/>
                      <w:sz w:val="28"/>
                      <w:szCs w:val="28"/>
                    </w:rPr>
                    <w:t>- Vượt qua khủng hoảng kinh tế - xã hội</w:t>
                  </w:r>
                </w:p>
                <w:p w:rsidR="00204558" w:rsidRPr="00FA6E9F" w:rsidRDefault="00204558" w:rsidP="002C6AFF">
                  <w:pPr>
                    <w:spacing w:line="288" w:lineRule="auto"/>
                    <w:jc w:val="both"/>
                    <w:rPr>
                      <w:bCs/>
                      <w:sz w:val="28"/>
                      <w:szCs w:val="28"/>
                    </w:rPr>
                  </w:pPr>
                  <w:r w:rsidRPr="00FA6E9F">
                    <w:rPr>
                      <w:bCs/>
                      <w:sz w:val="28"/>
                      <w:szCs w:val="28"/>
                    </w:rPr>
                    <w:t>- Phá thế bị bao vây, cô lập, mở rộng quan hệ đối ngoại</w:t>
                  </w:r>
                </w:p>
              </w:tc>
              <w:tc>
                <w:tcPr>
                  <w:tcW w:w="2835" w:type="dxa"/>
                  <w:shd w:val="clear" w:color="auto" w:fill="auto"/>
                </w:tcPr>
                <w:p w:rsidR="00204558" w:rsidRPr="00FA6E9F" w:rsidRDefault="00204558" w:rsidP="002C6AFF">
                  <w:pPr>
                    <w:spacing w:line="288" w:lineRule="auto"/>
                    <w:jc w:val="both"/>
                    <w:rPr>
                      <w:bCs/>
                      <w:sz w:val="28"/>
                      <w:szCs w:val="28"/>
                    </w:rPr>
                  </w:pPr>
                  <w:r w:rsidRPr="00FA6E9F">
                    <w:rPr>
                      <w:bCs/>
                      <w:sz w:val="28"/>
                      <w:szCs w:val="28"/>
                    </w:rPr>
                    <w:t>- Đẩy mạnh công nghiệp hóa - hiện đại hóa.</w:t>
                  </w:r>
                </w:p>
                <w:p w:rsidR="00204558" w:rsidRPr="00FA6E9F" w:rsidRDefault="00204558" w:rsidP="002C6AFF">
                  <w:pPr>
                    <w:spacing w:line="288" w:lineRule="auto"/>
                    <w:jc w:val="both"/>
                    <w:rPr>
                      <w:bCs/>
                      <w:sz w:val="28"/>
                      <w:szCs w:val="28"/>
                    </w:rPr>
                  </w:pPr>
                  <w:r w:rsidRPr="00FA6E9F">
                    <w:rPr>
                      <w:bCs/>
                      <w:sz w:val="28"/>
                      <w:szCs w:val="28"/>
                    </w:rPr>
                    <w:t>- Hội nhập kinh tế quốc tế.</w:t>
                  </w:r>
                </w:p>
              </w:tc>
              <w:tc>
                <w:tcPr>
                  <w:tcW w:w="2909" w:type="dxa"/>
                  <w:shd w:val="clear" w:color="auto" w:fill="auto"/>
                </w:tcPr>
                <w:p w:rsidR="00204558" w:rsidRPr="00FA6E9F" w:rsidRDefault="00204558" w:rsidP="002C6AFF">
                  <w:pPr>
                    <w:spacing w:line="288" w:lineRule="auto"/>
                    <w:jc w:val="both"/>
                    <w:rPr>
                      <w:bCs/>
                      <w:sz w:val="28"/>
                      <w:szCs w:val="28"/>
                    </w:rPr>
                  </w:pPr>
                  <w:r w:rsidRPr="00FA6E9F">
                    <w:rPr>
                      <w:bCs/>
                      <w:sz w:val="28"/>
                      <w:szCs w:val="28"/>
                    </w:rPr>
                    <w:t>- Đẩy mạnh toàn diện công</w:t>
                  </w:r>
                </w:p>
                <w:p w:rsidR="00204558" w:rsidRPr="00FA6E9F" w:rsidRDefault="00204558" w:rsidP="002C6AFF">
                  <w:pPr>
                    <w:spacing w:line="288" w:lineRule="auto"/>
                    <w:jc w:val="both"/>
                    <w:rPr>
                      <w:bCs/>
                      <w:sz w:val="28"/>
                      <w:szCs w:val="28"/>
                    </w:rPr>
                  </w:pPr>
                  <w:r w:rsidRPr="00FA6E9F">
                    <w:rPr>
                      <w:bCs/>
                      <w:sz w:val="28"/>
                      <w:szCs w:val="28"/>
                    </w:rPr>
                    <w:t>cuộc Đổi mới.</w:t>
                  </w:r>
                </w:p>
                <w:p w:rsidR="00204558" w:rsidRPr="00FA6E9F" w:rsidRDefault="00204558" w:rsidP="002C6AFF">
                  <w:pPr>
                    <w:spacing w:line="288" w:lineRule="auto"/>
                    <w:jc w:val="both"/>
                    <w:rPr>
                      <w:bCs/>
                      <w:sz w:val="28"/>
                      <w:szCs w:val="28"/>
                    </w:rPr>
                  </w:pPr>
                  <w:r w:rsidRPr="00FA6E9F">
                    <w:rPr>
                      <w:bCs/>
                      <w:sz w:val="28"/>
                      <w:szCs w:val="28"/>
                    </w:rPr>
                    <w:t>- Hội nhập quốc tế toàn diện, sâu rộng.</w:t>
                  </w:r>
                </w:p>
              </w:tc>
            </w:tr>
          </w:tbl>
          <w:p w:rsidR="00204558" w:rsidRPr="00FA6E9F" w:rsidRDefault="00204558" w:rsidP="002C6AFF">
            <w:pPr>
              <w:spacing w:line="288" w:lineRule="auto"/>
              <w:jc w:val="center"/>
              <w:rPr>
                <w:b/>
                <w:sz w:val="28"/>
                <w:szCs w:val="28"/>
              </w:rPr>
            </w:pPr>
            <w:r w:rsidRPr="00FA6E9F">
              <w:rPr>
                <w:b/>
                <w:sz w:val="28"/>
                <w:szCs w:val="28"/>
              </w:rPr>
              <w:t>Các giai đoạn của công cuộc Đổi mới đất nước từ năm 1991 đến nay</w:t>
            </w:r>
          </w:p>
        </w:tc>
      </w:tr>
      <w:tr w:rsidR="00204558" w:rsidRPr="00FA6E9F" w:rsidTr="002C6AFF">
        <w:tc>
          <w:tcPr>
            <w:tcW w:w="5495" w:type="dxa"/>
            <w:shd w:val="clear" w:color="auto" w:fill="auto"/>
          </w:tcPr>
          <w:p w:rsidR="00204558" w:rsidRPr="00FA6E9F" w:rsidRDefault="00204558" w:rsidP="002C6AFF">
            <w:pPr>
              <w:spacing w:line="288" w:lineRule="auto"/>
              <w:ind w:firstLine="306"/>
              <w:jc w:val="both"/>
              <w:rPr>
                <w:b/>
                <w:i/>
                <w:sz w:val="28"/>
                <w:szCs w:val="28"/>
              </w:rPr>
            </w:pPr>
            <w:r w:rsidRPr="00FA6E9F">
              <w:rPr>
                <w:b/>
                <w:i/>
                <w:sz w:val="28"/>
                <w:szCs w:val="28"/>
              </w:rPr>
              <w:t>* Bước 4: Kết luận, chốt kiến thức</w:t>
            </w:r>
          </w:p>
          <w:p w:rsidR="00204558" w:rsidRPr="00FA6E9F" w:rsidRDefault="00204558" w:rsidP="002C6AFF">
            <w:pPr>
              <w:spacing w:line="288" w:lineRule="auto"/>
              <w:ind w:firstLine="306"/>
              <w:jc w:val="both"/>
              <w:rPr>
                <w:b/>
                <w:i/>
                <w:sz w:val="28"/>
                <w:szCs w:val="28"/>
              </w:rPr>
            </w:pPr>
            <w:r w:rsidRPr="00FA6E9F">
              <w:rPr>
                <w:sz w:val="28"/>
                <w:szCs w:val="28"/>
              </w:rPr>
              <w:t>GV nhận xét, chốt nội dung: Từ năm 1991 đến nay, Việt Nam đã từng bước vượt qua khủng hoảng kinh tế – xã hội, phá thế bị bao vây, cô lập, mở rộng quan hệ đối ngoại; đẩy mạnh công nghiệp hoá, hiện đại hoá, tiến hành hội nhập kinh tế quốc tế; đẩy mạnh toàn diện công cuộc Đổi mới, tiếp tục hội nhập quốc tế toàn diện và sâu rộng. Để có được những bước đi đó, đất nước đã xây dựng được nội lực vững vàng, giai đoạn trước là cơ sở để làm nền tảng phát triển cho giai đoạn sau. Các bước đi này để thực hiện mục tiêu phát triển đã được các Đại hội Đảng đề ra.</w:t>
            </w:r>
          </w:p>
        </w:tc>
        <w:tc>
          <w:tcPr>
            <w:tcW w:w="3671" w:type="dxa"/>
            <w:shd w:val="clear" w:color="auto" w:fill="auto"/>
          </w:tcPr>
          <w:p w:rsidR="00204558" w:rsidRPr="00FA6E9F" w:rsidRDefault="00204558" w:rsidP="002C6AFF">
            <w:pPr>
              <w:spacing w:line="288" w:lineRule="auto"/>
              <w:jc w:val="both"/>
              <w:rPr>
                <w:b/>
                <w:sz w:val="28"/>
                <w:szCs w:val="28"/>
              </w:rPr>
            </w:pPr>
            <w:r w:rsidRPr="00FA6E9F">
              <w:rPr>
                <w:sz w:val="28"/>
                <w:szCs w:val="28"/>
              </w:rPr>
              <w:t>- Đất nước đã xây dựng được nội lực vững vàng, giai đoạn trước là cơ sở để làm nền tảng phát triển cho giai đoạn sau.</w:t>
            </w:r>
          </w:p>
        </w:tc>
      </w:tr>
    </w:tbl>
    <w:p w:rsidR="00204558" w:rsidRPr="00FA6E9F" w:rsidRDefault="00204558" w:rsidP="00204558">
      <w:pPr>
        <w:spacing w:line="288" w:lineRule="auto"/>
        <w:ind w:firstLine="567"/>
        <w:jc w:val="both"/>
        <w:rPr>
          <w:b/>
          <w:color w:val="0000FF"/>
          <w:sz w:val="28"/>
          <w:szCs w:val="28"/>
        </w:rPr>
      </w:pPr>
      <w:r w:rsidRPr="00FA6E9F">
        <w:rPr>
          <w:b/>
          <w:color w:val="0000FF"/>
          <w:sz w:val="28"/>
          <w:szCs w:val="28"/>
        </w:rPr>
        <w:t>2.2. Hoạt động 2: Tìm hiểu thành tựu của công cuộc Đổi mới đất nước từ năm 1991 đến nay</w:t>
      </w:r>
    </w:p>
    <w:p w:rsidR="00204558" w:rsidRPr="00FA6E9F" w:rsidRDefault="00204558" w:rsidP="00204558">
      <w:pPr>
        <w:spacing w:line="288" w:lineRule="auto"/>
        <w:ind w:firstLine="567"/>
        <w:jc w:val="both"/>
        <w:rPr>
          <w:b/>
          <w:i/>
          <w:sz w:val="28"/>
          <w:szCs w:val="28"/>
        </w:rPr>
      </w:pPr>
      <w:r w:rsidRPr="00FA6E9F">
        <w:rPr>
          <w:b/>
          <w:i/>
          <w:sz w:val="28"/>
          <w:szCs w:val="28"/>
        </w:rPr>
        <w:t>a) Mục tiêu</w:t>
      </w:r>
    </w:p>
    <w:p w:rsidR="00204558" w:rsidRPr="00FA6E9F" w:rsidRDefault="00204558" w:rsidP="00204558">
      <w:pPr>
        <w:spacing w:line="288" w:lineRule="auto"/>
        <w:ind w:firstLine="567"/>
        <w:jc w:val="both"/>
        <w:rPr>
          <w:sz w:val="28"/>
          <w:szCs w:val="28"/>
        </w:rPr>
      </w:pPr>
      <w:r w:rsidRPr="00FA6E9F">
        <w:rPr>
          <w:sz w:val="28"/>
          <w:szCs w:val="28"/>
        </w:rPr>
        <w:t>HS trình bày được những thành tựu tiêu biểu (trên các lĩnh vực kinh tế, chính trị, xã hội, văn hoá, quốc phòng, an ninh,…) của công cuộc Đổi mới đất nước từ năm 1991 đến nay.</w:t>
      </w:r>
    </w:p>
    <w:p w:rsidR="00204558" w:rsidRPr="00FA6E9F" w:rsidRDefault="00204558" w:rsidP="00204558">
      <w:pPr>
        <w:spacing w:line="288" w:lineRule="auto"/>
        <w:ind w:firstLine="567"/>
        <w:jc w:val="both"/>
        <w:rPr>
          <w:b/>
          <w:i/>
          <w:sz w:val="28"/>
          <w:szCs w:val="28"/>
        </w:rPr>
      </w:pPr>
      <w:r w:rsidRPr="00FA6E9F">
        <w:rPr>
          <w:b/>
          <w:i/>
          <w:sz w:val="28"/>
          <w:szCs w:val="28"/>
        </w:rPr>
        <w:t>b) Tổ chức thực hiện</w:t>
      </w:r>
    </w:p>
    <w:tbl>
      <w:tblPr>
        <w:tblW w:w="9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9"/>
        <w:gridCol w:w="3527"/>
      </w:tblGrid>
      <w:tr w:rsidR="00204558" w:rsidRPr="00FA6E9F" w:rsidTr="002C6AFF">
        <w:tc>
          <w:tcPr>
            <w:tcW w:w="5495" w:type="dxa"/>
            <w:shd w:val="clear" w:color="auto" w:fill="FFFFFF" w:themeFill="background1"/>
          </w:tcPr>
          <w:p w:rsidR="00204558" w:rsidRPr="00FA6E9F" w:rsidRDefault="00204558" w:rsidP="002C6AFF">
            <w:pPr>
              <w:spacing w:line="288" w:lineRule="auto"/>
              <w:jc w:val="center"/>
              <w:rPr>
                <w:b/>
                <w:sz w:val="28"/>
                <w:szCs w:val="28"/>
              </w:rPr>
            </w:pPr>
            <w:r w:rsidRPr="00FA6E9F">
              <w:rPr>
                <w:b/>
                <w:sz w:val="28"/>
                <w:szCs w:val="28"/>
              </w:rPr>
              <w:t>Hoạt động của thầy và trò</w:t>
            </w:r>
          </w:p>
        </w:tc>
        <w:tc>
          <w:tcPr>
            <w:tcW w:w="3771" w:type="dxa"/>
            <w:shd w:val="clear" w:color="auto" w:fill="FFFFFF" w:themeFill="background1"/>
          </w:tcPr>
          <w:p w:rsidR="00204558" w:rsidRPr="00FA6E9F" w:rsidRDefault="00204558" w:rsidP="002C6AFF">
            <w:pPr>
              <w:spacing w:line="288" w:lineRule="auto"/>
              <w:jc w:val="center"/>
              <w:rPr>
                <w:b/>
                <w:sz w:val="28"/>
                <w:szCs w:val="28"/>
              </w:rPr>
            </w:pPr>
            <w:r w:rsidRPr="00FA6E9F">
              <w:rPr>
                <w:b/>
                <w:sz w:val="28"/>
                <w:szCs w:val="28"/>
              </w:rPr>
              <w:t>Sản phẩm dự kiến</w:t>
            </w:r>
          </w:p>
        </w:tc>
      </w:tr>
      <w:tr w:rsidR="00204558" w:rsidRPr="00FA6E9F" w:rsidTr="002C6AFF">
        <w:tc>
          <w:tcPr>
            <w:tcW w:w="5495" w:type="dxa"/>
            <w:shd w:val="clear" w:color="auto" w:fill="auto"/>
          </w:tcPr>
          <w:p w:rsidR="00204558" w:rsidRPr="00FA6E9F" w:rsidRDefault="00204558" w:rsidP="002C6AFF">
            <w:pPr>
              <w:spacing w:line="288" w:lineRule="auto"/>
              <w:ind w:firstLine="306"/>
              <w:jc w:val="both"/>
              <w:rPr>
                <w:b/>
                <w:i/>
                <w:sz w:val="28"/>
                <w:szCs w:val="28"/>
              </w:rPr>
            </w:pPr>
            <w:r w:rsidRPr="00FA6E9F">
              <w:rPr>
                <w:b/>
                <w:i/>
                <w:sz w:val="28"/>
                <w:szCs w:val="28"/>
              </w:rPr>
              <w:t>* Bước 1: Chuyển giao nhiệm vụ</w:t>
            </w:r>
          </w:p>
          <w:p w:rsidR="00204558" w:rsidRPr="00FA6E9F" w:rsidRDefault="00204558" w:rsidP="002C6AFF">
            <w:pPr>
              <w:spacing w:line="288" w:lineRule="auto"/>
              <w:ind w:firstLine="306"/>
              <w:jc w:val="both"/>
              <w:rPr>
                <w:sz w:val="28"/>
                <w:szCs w:val="28"/>
              </w:rPr>
            </w:pPr>
            <w:r w:rsidRPr="00FA6E9F">
              <w:rPr>
                <w:sz w:val="28"/>
                <w:szCs w:val="28"/>
              </w:rPr>
              <w:lastRenderedPageBreak/>
              <w:t>- GV cho học sinh khai thác thông tin trong mục 2 SGK, kết hợp xem video về thành tựu của công cuộc Đổi mới đất nước từ năm 1991 đến nay.</w:t>
            </w:r>
          </w:p>
          <w:p w:rsidR="00204558" w:rsidRPr="00FA6E9F" w:rsidRDefault="00204558" w:rsidP="002C6AFF">
            <w:pPr>
              <w:spacing w:line="288" w:lineRule="auto"/>
              <w:ind w:firstLine="567"/>
              <w:jc w:val="both"/>
              <w:rPr>
                <w:sz w:val="28"/>
                <w:szCs w:val="28"/>
              </w:rPr>
            </w:pPr>
            <w:r w:rsidRPr="00FA6E9F">
              <w:rPr>
                <w:sz w:val="28"/>
                <w:szCs w:val="28"/>
              </w:rPr>
              <w:t xml:space="preserve">Link: </w:t>
            </w:r>
            <w:hyperlink r:id="rId132" w:history="1">
              <w:r w:rsidRPr="00FA6E9F">
                <w:rPr>
                  <w:rStyle w:val="Hyperlink"/>
                  <w:sz w:val="28"/>
                  <w:szCs w:val="28"/>
                </w:rPr>
                <w:t>https://www.youtube.com/watch?v=qobn_3C2kBw</w:t>
              </w:r>
            </w:hyperlink>
          </w:p>
          <w:p w:rsidR="00204558" w:rsidRPr="00FA6E9F" w:rsidRDefault="00204558" w:rsidP="002C6AFF">
            <w:pPr>
              <w:spacing w:line="288" w:lineRule="auto"/>
              <w:ind w:firstLine="306"/>
              <w:jc w:val="both"/>
              <w:rPr>
                <w:sz w:val="28"/>
                <w:szCs w:val="28"/>
              </w:rPr>
            </w:pPr>
            <w:r w:rsidRPr="00FA6E9F">
              <w:rPr>
                <w:sz w:val="28"/>
                <w:szCs w:val="28"/>
              </w:rPr>
              <w:t xml:space="preserve">- GV chia lớp thành 4 nhóm (có thể kết hợp kĩ thuật mảnh ghép, phòng tranh, sơ đồ tư duy), mỗi nhóm tìm hiểu một lĩnh vực, HS có thể báo cáo kết quả bằng Phiếu học tập hoặc bảng tóm tắt, sơ đồ tư duy,... có dẫn chứng số liệu, hình ảnh (nếu có), thời gian 6 phút. </w:t>
            </w:r>
          </w:p>
          <w:p w:rsidR="00204558" w:rsidRPr="00FA6E9F" w:rsidRDefault="00204558" w:rsidP="002C6AFF">
            <w:pPr>
              <w:spacing w:line="288" w:lineRule="auto"/>
              <w:ind w:firstLine="306"/>
              <w:jc w:val="both"/>
              <w:rPr>
                <w:i/>
                <w:iCs/>
                <w:sz w:val="28"/>
                <w:szCs w:val="28"/>
              </w:rPr>
            </w:pPr>
            <w:r w:rsidRPr="00FA6E9F">
              <w:rPr>
                <w:i/>
                <w:iCs/>
                <w:sz w:val="28"/>
                <w:szCs w:val="28"/>
              </w:rPr>
              <w:t>1. Hãy trình bày những thành tựu tiêu biểu mà Việt Nam đạt được trong công cuộc Đổi mới từ năm 1991 đến nay?</w:t>
            </w:r>
          </w:p>
          <w:p w:rsidR="00204558" w:rsidRPr="00FA6E9F" w:rsidRDefault="00204558" w:rsidP="002C6AFF">
            <w:pPr>
              <w:spacing w:line="288" w:lineRule="auto"/>
              <w:ind w:firstLine="306"/>
              <w:jc w:val="both"/>
              <w:rPr>
                <w:sz w:val="28"/>
                <w:szCs w:val="28"/>
              </w:rPr>
            </w:pPr>
            <w:r w:rsidRPr="00FA6E9F">
              <w:rPr>
                <w:i/>
                <w:iCs/>
                <w:sz w:val="28"/>
                <w:szCs w:val="28"/>
              </w:rPr>
              <w:t>+ Nhóm 1:</w:t>
            </w:r>
            <w:r w:rsidRPr="00FA6E9F">
              <w:rPr>
                <w:sz w:val="28"/>
                <w:szCs w:val="28"/>
              </w:rPr>
              <w:t xml:space="preserve"> Kinh tế.</w:t>
            </w:r>
          </w:p>
          <w:p w:rsidR="00204558" w:rsidRPr="00FA6E9F" w:rsidRDefault="00204558" w:rsidP="002C6AFF">
            <w:pPr>
              <w:spacing w:line="288" w:lineRule="auto"/>
              <w:ind w:firstLine="306"/>
              <w:jc w:val="both"/>
              <w:rPr>
                <w:sz w:val="28"/>
                <w:szCs w:val="28"/>
              </w:rPr>
            </w:pPr>
            <w:r w:rsidRPr="00FA6E9F">
              <w:rPr>
                <w:i/>
                <w:iCs/>
                <w:sz w:val="28"/>
                <w:szCs w:val="28"/>
              </w:rPr>
              <w:t>+ Nhóm 2:</w:t>
            </w:r>
            <w:r w:rsidRPr="00FA6E9F">
              <w:rPr>
                <w:sz w:val="28"/>
                <w:szCs w:val="28"/>
              </w:rPr>
              <w:t xml:space="preserve"> Chính trị.</w:t>
            </w:r>
          </w:p>
          <w:p w:rsidR="00204558" w:rsidRPr="00FA6E9F" w:rsidRDefault="00204558" w:rsidP="002C6AFF">
            <w:pPr>
              <w:spacing w:line="288" w:lineRule="auto"/>
              <w:ind w:firstLine="306"/>
              <w:jc w:val="both"/>
              <w:rPr>
                <w:sz w:val="28"/>
                <w:szCs w:val="28"/>
              </w:rPr>
            </w:pPr>
            <w:r w:rsidRPr="00FA6E9F">
              <w:rPr>
                <w:i/>
                <w:iCs/>
                <w:sz w:val="28"/>
                <w:szCs w:val="28"/>
              </w:rPr>
              <w:t xml:space="preserve">+ Nhóm 3: </w:t>
            </w:r>
            <w:r w:rsidRPr="00FA6E9F">
              <w:rPr>
                <w:sz w:val="28"/>
                <w:szCs w:val="28"/>
              </w:rPr>
              <w:t>Văn hóa, xã hội.</w:t>
            </w:r>
          </w:p>
          <w:p w:rsidR="00204558" w:rsidRPr="00FA6E9F" w:rsidRDefault="00204558" w:rsidP="002C6AFF">
            <w:pPr>
              <w:spacing w:line="288" w:lineRule="auto"/>
              <w:ind w:firstLine="306"/>
              <w:jc w:val="both"/>
              <w:rPr>
                <w:sz w:val="28"/>
                <w:szCs w:val="28"/>
              </w:rPr>
            </w:pPr>
            <w:r w:rsidRPr="00FA6E9F">
              <w:rPr>
                <w:i/>
                <w:iCs/>
                <w:sz w:val="28"/>
                <w:szCs w:val="28"/>
                <w:lang w:val="en-US"/>
              </w:rPr>
              <w:t xml:space="preserve">+ </w:t>
            </w:r>
            <w:r w:rsidRPr="00FA6E9F">
              <w:rPr>
                <w:i/>
                <w:iCs/>
                <w:sz w:val="28"/>
                <w:szCs w:val="28"/>
              </w:rPr>
              <w:t>Nhóm 4:</w:t>
            </w:r>
            <w:r w:rsidRPr="00FA6E9F">
              <w:rPr>
                <w:sz w:val="28"/>
                <w:szCs w:val="28"/>
              </w:rPr>
              <w:t xml:space="preserve"> Quốc phòng, an ninh. </w:t>
            </w:r>
          </w:p>
          <w:p w:rsidR="00204558" w:rsidRPr="00FA6E9F" w:rsidRDefault="00204558" w:rsidP="002C6AFF">
            <w:pPr>
              <w:spacing w:line="288" w:lineRule="auto"/>
              <w:ind w:firstLine="306"/>
              <w:jc w:val="both"/>
              <w:rPr>
                <w:sz w:val="28"/>
                <w:szCs w:val="28"/>
              </w:rPr>
            </w:pPr>
            <w:r w:rsidRPr="00FA6E9F">
              <w:rPr>
                <w:sz w:val="28"/>
                <w:szCs w:val="28"/>
              </w:rPr>
              <w:t>- Gợi ý phiếu học tập:</w:t>
            </w:r>
          </w:p>
        </w:tc>
        <w:tc>
          <w:tcPr>
            <w:tcW w:w="3771" w:type="dxa"/>
            <w:shd w:val="clear" w:color="auto" w:fill="auto"/>
          </w:tcPr>
          <w:p w:rsidR="00204558" w:rsidRPr="00FA6E9F" w:rsidRDefault="00204558" w:rsidP="002C6AFF">
            <w:pPr>
              <w:spacing w:line="288" w:lineRule="auto"/>
              <w:jc w:val="both"/>
              <w:rPr>
                <w:b/>
                <w:sz w:val="28"/>
                <w:szCs w:val="28"/>
              </w:rPr>
            </w:pPr>
            <w:r w:rsidRPr="00FA6E9F">
              <w:rPr>
                <w:b/>
                <w:sz w:val="28"/>
                <w:szCs w:val="28"/>
              </w:rPr>
              <w:lastRenderedPageBreak/>
              <w:t xml:space="preserve">2. Thành tựu của công cuộc </w:t>
            </w:r>
            <w:r w:rsidRPr="00FA6E9F">
              <w:rPr>
                <w:b/>
                <w:sz w:val="28"/>
                <w:szCs w:val="28"/>
              </w:rPr>
              <w:lastRenderedPageBreak/>
              <w:t>Đổi mới đất nước từ năm 1991 đến nay</w:t>
            </w:r>
          </w:p>
          <w:p w:rsidR="00204558" w:rsidRPr="00FA6E9F" w:rsidRDefault="00204558" w:rsidP="002C6AFF">
            <w:pPr>
              <w:spacing w:line="288" w:lineRule="auto"/>
              <w:jc w:val="both"/>
              <w:rPr>
                <w:sz w:val="28"/>
                <w:szCs w:val="28"/>
              </w:rPr>
            </w:pPr>
          </w:p>
        </w:tc>
      </w:tr>
      <w:tr w:rsidR="00204558" w:rsidRPr="00FA6E9F" w:rsidTr="002C6AFF">
        <w:tc>
          <w:tcPr>
            <w:tcW w:w="9266" w:type="dxa"/>
            <w:gridSpan w:val="2"/>
            <w:shd w:val="clear" w:color="auto" w:fill="auto"/>
          </w:tcPr>
          <w:p w:rsidR="00204558" w:rsidRPr="00FA6E9F" w:rsidRDefault="00204558" w:rsidP="002C6AFF">
            <w:pPr>
              <w:spacing w:line="288" w:lineRule="auto"/>
              <w:jc w:val="center"/>
              <w:rPr>
                <w:b/>
                <w:sz w:val="28"/>
                <w:szCs w:val="28"/>
              </w:rPr>
            </w:pPr>
            <w:r w:rsidRPr="00FA6E9F">
              <w:rPr>
                <w:b/>
                <w:sz w:val="28"/>
                <w:szCs w:val="28"/>
              </w:rPr>
              <w:lastRenderedPageBreak/>
              <w:t>PHIẾU HỌC TẬP</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6"/>
              <w:gridCol w:w="6071"/>
            </w:tblGrid>
            <w:tr w:rsidR="00204558" w:rsidRPr="00FA6E9F" w:rsidTr="002C6AFF">
              <w:tc>
                <w:tcPr>
                  <w:tcW w:w="2996" w:type="dxa"/>
                  <w:shd w:val="clear" w:color="auto" w:fill="99FF66"/>
                </w:tcPr>
                <w:p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Lĩnh vực</w:t>
                  </w:r>
                </w:p>
              </w:tc>
              <w:tc>
                <w:tcPr>
                  <w:tcW w:w="6071" w:type="dxa"/>
                  <w:shd w:val="clear" w:color="auto" w:fill="99FF66"/>
                </w:tcPr>
                <w:p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Thành tựu tiêu biểu</w:t>
                  </w:r>
                </w:p>
              </w:tc>
            </w:tr>
            <w:tr w:rsidR="00204558" w:rsidRPr="00FA6E9F" w:rsidTr="002C6AFF">
              <w:tc>
                <w:tcPr>
                  <w:tcW w:w="2996"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Kinh tế</w:t>
                  </w:r>
                </w:p>
              </w:tc>
              <w:tc>
                <w:tcPr>
                  <w:tcW w:w="6071" w:type="dxa"/>
                  <w:shd w:val="clear" w:color="auto" w:fill="auto"/>
                </w:tcPr>
                <w:p w:rsidR="00204558" w:rsidRPr="00FA6E9F" w:rsidRDefault="00204558" w:rsidP="002C6AFF">
                  <w:pPr>
                    <w:spacing w:line="288" w:lineRule="auto"/>
                    <w:jc w:val="both"/>
                    <w:rPr>
                      <w:sz w:val="28"/>
                      <w:szCs w:val="28"/>
                      <w:lang w:val="en-US"/>
                    </w:rPr>
                  </w:pPr>
                </w:p>
              </w:tc>
            </w:tr>
            <w:tr w:rsidR="00204558" w:rsidRPr="00FA6E9F" w:rsidTr="002C6AFF">
              <w:tc>
                <w:tcPr>
                  <w:tcW w:w="2996"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Chính trị</w:t>
                  </w:r>
                </w:p>
              </w:tc>
              <w:tc>
                <w:tcPr>
                  <w:tcW w:w="6071" w:type="dxa"/>
                  <w:shd w:val="clear" w:color="auto" w:fill="auto"/>
                </w:tcPr>
                <w:p w:rsidR="00204558" w:rsidRPr="00FA6E9F" w:rsidRDefault="00204558" w:rsidP="002C6AFF">
                  <w:pPr>
                    <w:spacing w:line="288" w:lineRule="auto"/>
                    <w:jc w:val="both"/>
                    <w:rPr>
                      <w:sz w:val="28"/>
                      <w:szCs w:val="28"/>
                      <w:lang w:val="en-US"/>
                    </w:rPr>
                  </w:pPr>
                </w:p>
              </w:tc>
            </w:tr>
            <w:tr w:rsidR="00204558" w:rsidRPr="00FA6E9F" w:rsidTr="002C6AFF">
              <w:tc>
                <w:tcPr>
                  <w:tcW w:w="2996"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Văn hoá, xã hội</w:t>
                  </w:r>
                </w:p>
              </w:tc>
              <w:tc>
                <w:tcPr>
                  <w:tcW w:w="6071" w:type="dxa"/>
                  <w:shd w:val="clear" w:color="auto" w:fill="auto"/>
                </w:tcPr>
                <w:p w:rsidR="00204558" w:rsidRPr="00FA6E9F" w:rsidRDefault="00204558" w:rsidP="002C6AFF">
                  <w:pPr>
                    <w:spacing w:line="288" w:lineRule="auto"/>
                    <w:jc w:val="both"/>
                    <w:rPr>
                      <w:sz w:val="28"/>
                      <w:szCs w:val="28"/>
                      <w:lang w:val="en-US"/>
                    </w:rPr>
                  </w:pPr>
                </w:p>
              </w:tc>
            </w:tr>
            <w:tr w:rsidR="00204558" w:rsidRPr="00FA6E9F" w:rsidTr="002C6AFF">
              <w:tc>
                <w:tcPr>
                  <w:tcW w:w="2996"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Quốc phòng, an ninh</w:t>
                  </w:r>
                </w:p>
              </w:tc>
              <w:tc>
                <w:tcPr>
                  <w:tcW w:w="6071" w:type="dxa"/>
                  <w:shd w:val="clear" w:color="auto" w:fill="auto"/>
                </w:tcPr>
                <w:p w:rsidR="00204558" w:rsidRPr="00FA6E9F" w:rsidRDefault="00204558" w:rsidP="002C6AFF">
                  <w:pPr>
                    <w:spacing w:line="288" w:lineRule="auto"/>
                    <w:jc w:val="both"/>
                    <w:rPr>
                      <w:sz w:val="28"/>
                      <w:szCs w:val="28"/>
                      <w:lang w:val="en-US"/>
                    </w:rPr>
                  </w:pPr>
                </w:p>
              </w:tc>
            </w:tr>
          </w:tbl>
          <w:p w:rsidR="00204558" w:rsidRPr="00FA6E9F" w:rsidRDefault="00204558" w:rsidP="002C6AFF">
            <w:pPr>
              <w:spacing w:line="288" w:lineRule="auto"/>
              <w:jc w:val="both"/>
              <w:rPr>
                <w:b/>
                <w:sz w:val="28"/>
                <w:szCs w:val="28"/>
              </w:rPr>
            </w:pPr>
          </w:p>
        </w:tc>
      </w:tr>
      <w:tr w:rsidR="00204558" w:rsidRPr="00FA6E9F" w:rsidTr="002C6AFF">
        <w:tc>
          <w:tcPr>
            <w:tcW w:w="5495" w:type="dxa"/>
            <w:shd w:val="clear" w:color="auto" w:fill="auto"/>
          </w:tcPr>
          <w:p w:rsidR="00204558" w:rsidRPr="00FA6E9F" w:rsidRDefault="00204558" w:rsidP="002C6AFF">
            <w:pPr>
              <w:spacing w:line="288" w:lineRule="auto"/>
              <w:ind w:firstLine="306"/>
              <w:jc w:val="both"/>
              <w:rPr>
                <w:b/>
                <w:i/>
                <w:sz w:val="28"/>
                <w:szCs w:val="28"/>
              </w:rPr>
            </w:pPr>
            <w:r w:rsidRPr="00FA6E9F">
              <w:rPr>
                <w:b/>
                <w:i/>
                <w:sz w:val="28"/>
                <w:szCs w:val="28"/>
              </w:rPr>
              <w:t>* Bước 2: Thực hiện nhiệm vụ</w:t>
            </w:r>
          </w:p>
          <w:p w:rsidR="00204558" w:rsidRPr="00FA6E9F" w:rsidRDefault="00204558" w:rsidP="002C6AFF">
            <w:pPr>
              <w:spacing w:line="288" w:lineRule="auto"/>
              <w:ind w:firstLine="306"/>
              <w:jc w:val="both"/>
              <w:rPr>
                <w:sz w:val="28"/>
                <w:szCs w:val="28"/>
              </w:rPr>
            </w:pPr>
            <w:r w:rsidRPr="00FA6E9F">
              <w:rPr>
                <w:sz w:val="28"/>
                <w:szCs w:val="28"/>
              </w:rPr>
              <w:t>Các nhóm thảo luận để hoàn thành Phiếu học tập.</w:t>
            </w:r>
          </w:p>
          <w:p w:rsidR="00204558" w:rsidRPr="00FA6E9F" w:rsidRDefault="00204558" w:rsidP="002C6AFF">
            <w:pPr>
              <w:spacing w:line="288" w:lineRule="auto"/>
              <w:ind w:firstLine="306"/>
              <w:jc w:val="both"/>
              <w:rPr>
                <w:b/>
                <w:i/>
                <w:sz w:val="28"/>
                <w:szCs w:val="28"/>
              </w:rPr>
            </w:pPr>
            <w:r w:rsidRPr="00FA6E9F">
              <w:rPr>
                <w:b/>
                <w:i/>
                <w:sz w:val="28"/>
                <w:szCs w:val="28"/>
              </w:rPr>
              <w:t>* Bước 3: Báo cáo, thảo luận</w:t>
            </w:r>
          </w:p>
          <w:p w:rsidR="00204558" w:rsidRPr="00FA6E9F" w:rsidRDefault="00204558" w:rsidP="002C6AFF">
            <w:pPr>
              <w:spacing w:line="288" w:lineRule="auto"/>
              <w:ind w:firstLine="306"/>
              <w:jc w:val="both"/>
              <w:rPr>
                <w:sz w:val="28"/>
                <w:szCs w:val="28"/>
              </w:rPr>
            </w:pPr>
            <w:r w:rsidRPr="00FA6E9F">
              <w:rPr>
                <w:sz w:val="28"/>
                <w:szCs w:val="28"/>
              </w:rPr>
              <w:t>- Các nhóm báo cáo sản phẩm bằng bảng báo cáo hoặc Phiếu học tập, sơ đồ tư duy...</w:t>
            </w:r>
          </w:p>
        </w:tc>
        <w:tc>
          <w:tcPr>
            <w:tcW w:w="3771" w:type="dxa"/>
            <w:shd w:val="clear" w:color="auto" w:fill="auto"/>
          </w:tcPr>
          <w:p w:rsidR="00204558" w:rsidRPr="00FA6E9F" w:rsidRDefault="00204558" w:rsidP="002C6AFF">
            <w:pPr>
              <w:spacing w:line="288" w:lineRule="auto"/>
              <w:jc w:val="both"/>
              <w:rPr>
                <w:b/>
                <w:sz w:val="28"/>
                <w:szCs w:val="28"/>
              </w:rPr>
            </w:pPr>
          </w:p>
        </w:tc>
      </w:tr>
      <w:tr w:rsidR="00204558" w:rsidRPr="00FA6E9F" w:rsidTr="002C6AFF">
        <w:tc>
          <w:tcPr>
            <w:tcW w:w="9266" w:type="dxa"/>
            <w:gridSpan w:val="2"/>
            <w:shd w:val="clear" w:color="auto" w:fill="auto"/>
          </w:tcPr>
          <w:p w:rsidR="00204558" w:rsidRPr="00FA6E9F" w:rsidRDefault="00204558" w:rsidP="002C6AFF">
            <w:pPr>
              <w:spacing w:line="288" w:lineRule="auto"/>
              <w:jc w:val="center"/>
              <w:rPr>
                <w:b/>
                <w:sz w:val="28"/>
                <w:szCs w:val="28"/>
                <w:lang w:val="en-US"/>
              </w:rPr>
            </w:pPr>
            <w:r w:rsidRPr="00FA6E9F">
              <w:rPr>
                <w:b/>
                <w:sz w:val="28"/>
                <w:szCs w:val="28"/>
                <w:lang w:val="en-US"/>
              </w:rPr>
              <w:t>NỘI DUNG PHIẾU HỌC TẬP</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7772"/>
            </w:tblGrid>
            <w:tr w:rsidR="00204558" w:rsidRPr="00FA6E9F" w:rsidTr="002C6AFF">
              <w:tc>
                <w:tcPr>
                  <w:tcW w:w="1295" w:type="dxa"/>
                  <w:shd w:val="clear" w:color="auto" w:fill="99FF66"/>
                </w:tcPr>
                <w:p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Lĩnh vực</w:t>
                  </w:r>
                </w:p>
              </w:tc>
              <w:tc>
                <w:tcPr>
                  <w:tcW w:w="7772" w:type="dxa"/>
                  <w:shd w:val="clear" w:color="auto" w:fill="99FF66"/>
                </w:tcPr>
                <w:p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Thành tựu tiêu biểu</w:t>
                  </w:r>
                </w:p>
              </w:tc>
            </w:tr>
            <w:tr w:rsidR="00204558" w:rsidRPr="00FA6E9F" w:rsidTr="002C6AFF">
              <w:tc>
                <w:tcPr>
                  <w:tcW w:w="1295"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Kinh tế</w:t>
                  </w:r>
                </w:p>
              </w:tc>
              <w:tc>
                <w:tcPr>
                  <w:tcW w:w="7772" w:type="dxa"/>
                  <w:shd w:val="clear" w:color="auto" w:fill="auto"/>
                </w:tcPr>
                <w:p w:rsidR="00204558" w:rsidRPr="00FA6E9F" w:rsidRDefault="00204558" w:rsidP="002C6AFF">
                  <w:pPr>
                    <w:spacing w:line="288" w:lineRule="auto"/>
                    <w:jc w:val="both"/>
                    <w:rPr>
                      <w:sz w:val="28"/>
                      <w:szCs w:val="28"/>
                      <w:lang w:val="en-US"/>
                    </w:rPr>
                  </w:pPr>
                  <w:r w:rsidRPr="00FA6E9F">
                    <w:rPr>
                      <w:sz w:val="28"/>
                      <w:szCs w:val="28"/>
                      <w:lang w:val="en-US"/>
                    </w:rPr>
                    <w:t xml:space="preserve">- Nền kinh tế hàng hoá nhiều thành phần vận động theo cơ chế thị trường, có sự quản lí của Nhà nước đã có những bước tiến lớn, đặc biệt là sự gia tăng đóng góp của thành phần kinh tế tư nhân và có </w:t>
                  </w:r>
                  <w:r w:rsidRPr="00FA6E9F">
                    <w:rPr>
                      <w:sz w:val="28"/>
                      <w:szCs w:val="28"/>
                      <w:lang w:val="en-US"/>
                    </w:rPr>
                    <w:lastRenderedPageBreak/>
                    <w:t>vốn đầu tư nước ngoài đối với phát triển kinh tế.</w:t>
                  </w:r>
                </w:p>
                <w:p w:rsidR="00204558" w:rsidRPr="00FA6E9F" w:rsidRDefault="00204558" w:rsidP="002C6AFF">
                  <w:pPr>
                    <w:spacing w:line="288" w:lineRule="auto"/>
                    <w:jc w:val="both"/>
                    <w:rPr>
                      <w:sz w:val="28"/>
                      <w:szCs w:val="28"/>
                      <w:lang w:val="en-US"/>
                    </w:rPr>
                  </w:pPr>
                  <w:r w:rsidRPr="00FA6E9F">
                    <w:rPr>
                      <w:sz w:val="28"/>
                      <w:szCs w:val="28"/>
                      <w:lang w:val="en-US"/>
                    </w:rPr>
                    <w:t>- Thị trường xuất nhập khẩu mở rộng và nguồn vốn đầu tư của nước ngoài tăng lên, nhất là từ sau khi Việt Nam chính thức trở thành thành viên của Tổ chức Thương mại thế giới (WTO) năm 2007.</w:t>
                  </w:r>
                </w:p>
              </w:tc>
            </w:tr>
            <w:tr w:rsidR="00204558" w:rsidRPr="00FA6E9F" w:rsidTr="002C6AFF">
              <w:tc>
                <w:tcPr>
                  <w:tcW w:w="1295"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lastRenderedPageBreak/>
                    <w:t>Chính trị</w:t>
                  </w:r>
                </w:p>
              </w:tc>
              <w:tc>
                <w:tcPr>
                  <w:tcW w:w="7772" w:type="dxa"/>
                  <w:shd w:val="clear" w:color="auto" w:fill="auto"/>
                </w:tcPr>
                <w:p w:rsidR="00204558" w:rsidRPr="00FA6E9F" w:rsidRDefault="00204558" w:rsidP="002C6AFF">
                  <w:pPr>
                    <w:spacing w:line="288" w:lineRule="auto"/>
                    <w:jc w:val="both"/>
                    <w:rPr>
                      <w:sz w:val="28"/>
                      <w:szCs w:val="28"/>
                      <w:lang w:val="en-US"/>
                    </w:rPr>
                  </w:pPr>
                  <w:r w:rsidRPr="00FA6E9F">
                    <w:rPr>
                      <w:sz w:val="28"/>
                      <w:szCs w:val="28"/>
                      <w:lang w:val="en-US"/>
                    </w:rPr>
                    <w:t>- Bộ máy chính quyền nhà nước và hệ thống luật pháp ngày càng hoàn thiện.</w:t>
                  </w:r>
                </w:p>
                <w:p w:rsidR="00204558" w:rsidRPr="00FA6E9F" w:rsidRDefault="00204558" w:rsidP="002C6AFF">
                  <w:pPr>
                    <w:spacing w:line="288" w:lineRule="auto"/>
                    <w:jc w:val="both"/>
                    <w:rPr>
                      <w:sz w:val="28"/>
                      <w:szCs w:val="28"/>
                      <w:lang w:val="en-US"/>
                    </w:rPr>
                  </w:pPr>
                  <w:r w:rsidRPr="00FA6E9F">
                    <w:rPr>
                      <w:sz w:val="28"/>
                      <w:szCs w:val="28"/>
                      <w:lang w:val="en-US"/>
                    </w:rPr>
                    <w:t>- Phá thế bị bao vây, cấm vận và mở rộng quan hệ hữu nghị, hợp tác bình đẳng, cùng có lợi với nhiều quốc gia, tổ chức quốc tế theo hướng đa phương hoá, đa dạng hoá.</w:t>
                  </w:r>
                </w:p>
              </w:tc>
            </w:tr>
            <w:tr w:rsidR="00204558" w:rsidRPr="00FA6E9F" w:rsidTr="002C6AFF">
              <w:tc>
                <w:tcPr>
                  <w:tcW w:w="1295"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Văn hoá, xã hội</w:t>
                  </w:r>
                </w:p>
              </w:tc>
              <w:tc>
                <w:tcPr>
                  <w:tcW w:w="7772" w:type="dxa"/>
                  <w:shd w:val="clear" w:color="auto" w:fill="auto"/>
                </w:tcPr>
                <w:p w:rsidR="00204558" w:rsidRPr="00FA6E9F" w:rsidRDefault="00204558" w:rsidP="002C6AFF">
                  <w:pPr>
                    <w:spacing w:line="288" w:lineRule="auto"/>
                    <w:jc w:val="both"/>
                    <w:rPr>
                      <w:sz w:val="28"/>
                      <w:szCs w:val="28"/>
                      <w:lang w:val="en-US"/>
                    </w:rPr>
                  </w:pPr>
                  <w:r w:rsidRPr="00FA6E9F">
                    <w:rPr>
                      <w:sz w:val="28"/>
                      <w:szCs w:val="28"/>
                      <w:lang w:val="en-US"/>
                    </w:rPr>
                    <w:t>- Công cuộc xoá đói giảm nghèo được thực hiện thành công đưa đất nước bước ra khỏi tình trạng kém phát triển. Đời sống vật chất và tinh thần của nhân dân cải thiện và không ngừng được nâng cao.</w:t>
                  </w:r>
                </w:p>
                <w:p w:rsidR="00204558" w:rsidRPr="00FA6E9F" w:rsidRDefault="00204558" w:rsidP="002C6AFF">
                  <w:pPr>
                    <w:spacing w:line="288" w:lineRule="auto"/>
                    <w:jc w:val="both"/>
                    <w:rPr>
                      <w:sz w:val="28"/>
                      <w:szCs w:val="28"/>
                      <w:lang w:val="en-US"/>
                    </w:rPr>
                  </w:pPr>
                  <w:r w:rsidRPr="00FA6E9F">
                    <w:rPr>
                      <w:sz w:val="28"/>
                      <w:szCs w:val="28"/>
                      <w:lang w:val="en-US"/>
                    </w:rPr>
                    <w:t>- Cả nước đã đạt chuẩn quốc gia về xoá mù chữ và phổ cập giáo dục trung học cơ sở vào năm 2010.</w:t>
                  </w:r>
                </w:p>
              </w:tc>
            </w:tr>
            <w:tr w:rsidR="00204558" w:rsidRPr="00FA6E9F" w:rsidTr="002C6AFF">
              <w:tc>
                <w:tcPr>
                  <w:tcW w:w="1295"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Quốc phòng, an ninh</w:t>
                  </w:r>
                </w:p>
              </w:tc>
              <w:tc>
                <w:tcPr>
                  <w:tcW w:w="7772" w:type="dxa"/>
                  <w:shd w:val="clear" w:color="auto" w:fill="auto"/>
                  <w:vAlign w:val="center"/>
                </w:tcPr>
                <w:p w:rsidR="00204558" w:rsidRPr="00FA6E9F" w:rsidRDefault="00204558" w:rsidP="002C6AFF">
                  <w:pPr>
                    <w:spacing w:line="288" w:lineRule="auto"/>
                    <w:jc w:val="both"/>
                    <w:rPr>
                      <w:sz w:val="28"/>
                      <w:szCs w:val="28"/>
                      <w:lang w:val="en-US"/>
                    </w:rPr>
                  </w:pPr>
                  <w:r w:rsidRPr="00FA6E9F">
                    <w:rPr>
                      <w:sz w:val="28"/>
                      <w:szCs w:val="28"/>
                      <w:lang w:val="en-US"/>
                    </w:rPr>
                    <w:t>Tiềm lực quốc phòng và an ninh được tăng cường. Thế trận quốc phòng toàn dân và an ninh nhân dân được củng cố.</w:t>
                  </w:r>
                </w:p>
              </w:tc>
            </w:tr>
          </w:tbl>
          <w:p w:rsidR="00204558" w:rsidRPr="00FA6E9F" w:rsidRDefault="00204558" w:rsidP="002C6AFF">
            <w:pPr>
              <w:spacing w:line="288" w:lineRule="auto"/>
              <w:jc w:val="both"/>
              <w:rPr>
                <w:b/>
                <w:sz w:val="28"/>
                <w:szCs w:val="28"/>
              </w:rPr>
            </w:pPr>
          </w:p>
        </w:tc>
      </w:tr>
      <w:tr w:rsidR="00204558" w:rsidRPr="00FA6E9F" w:rsidTr="002C6AFF">
        <w:tc>
          <w:tcPr>
            <w:tcW w:w="9266" w:type="dxa"/>
            <w:gridSpan w:val="2"/>
            <w:shd w:val="clear" w:color="auto" w:fill="auto"/>
          </w:tcPr>
          <w:p w:rsidR="00204558" w:rsidRPr="00FA6E9F" w:rsidRDefault="00204558" w:rsidP="002C6AFF">
            <w:pPr>
              <w:spacing w:line="288" w:lineRule="auto"/>
              <w:jc w:val="center"/>
              <w:rPr>
                <w:b/>
                <w:sz w:val="28"/>
                <w:szCs w:val="28"/>
              </w:rPr>
            </w:pPr>
            <w:r w:rsidRPr="00FA6E9F">
              <w:rPr>
                <w:noProof/>
                <w:sz w:val="28"/>
                <w:szCs w:val="28"/>
                <w:lang w:val="en-US"/>
              </w:rPr>
              <w:lastRenderedPageBreak/>
              <w:drawing>
                <wp:inline distT="0" distB="0" distL="0" distR="0" wp14:anchorId="06AEEF09" wp14:editId="0014F09C">
                  <wp:extent cx="5897880" cy="2628900"/>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97880" cy="2628900"/>
                          </a:xfrm>
                          <a:prstGeom prst="rect">
                            <a:avLst/>
                          </a:prstGeom>
                          <a:noFill/>
                          <a:ln>
                            <a:noFill/>
                          </a:ln>
                        </pic:spPr>
                      </pic:pic>
                    </a:graphicData>
                  </a:graphic>
                </wp:inline>
              </w:drawing>
            </w:r>
          </w:p>
          <w:p w:rsidR="00204558" w:rsidRPr="00FA6E9F" w:rsidRDefault="00204558" w:rsidP="002C6AFF">
            <w:pPr>
              <w:spacing w:line="288" w:lineRule="auto"/>
              <w:jc w:val="center"/>
              <w:rPr>
                <w:b/>
                <w:sz w:val="28"/>
                <w:szCs w:val="28"/>
              </w:rPr>
            </w:pPr>
            <w:r w:rsidRPr="00FA6E9F">
              <w:rPr>
                <w:b/>
                <w:sz w:val="28"/>
                <w:szCs w:val="28"/>
              </w:rPr>
              <w:t>Sơ đồ về thành tựu của công cuộc Đổi mới đất nước từ năm 1991 đến nay</w:t>
            </w:r>
          </w:p>
        </w:tc>
      </w:tr>
      <w:tr w:rsidR="00204558" w:rsidRPr="00FA6E9F" w:rsidTr="002C6AFF">
        <w:tc>
          <w:tcPr>
            <w:tcW w:w="5495" w:type="dxa"/>
            <w:shd w:val="clear" w:color="auto" w:fill="auto"/>
          </w:tcPr>
          <w:p w:rsidR="00204558" w:rsidRPr="00FA6E9F" w:rsidRDefault="00204558" w:rsidP="002C6AFF">
            <w:pPr>
              <w:spacing w:line="288" w:lineRule="auto"/>
              <w:ind w:firstLine="306"/>
              <w:jc w:val="both"/>
              <w:rPr>
                <w:b/>
                <w:i/>
                <w:sz w:val="28"/>
                <w:szCs w:val="28"/>
              </w:rPr>
            </w:pPr>
            <w:r w:rsidRPr="00FA6E9F">
              <w:rPr>
                <w:b/>
                <w:i/>
                <w:sz w:val="28"/>
                <w:szCs w:val="28"/>
              </w:rPr>
              <w:t>* Bước 4: Kết luận, chốt kiến thức</w:t>
            </w:r>
          </w:p>
          <w:p w:rsidR="00204558" w:rsidRPr="00FA6E9F" w:rsidRDefault="00204558" w:rsidP="002C6AFF">
            <w:pPr>
              <w:spacing w:line="288" w:lineRule="auto"/>
              <w:ind w:firstLine="306"/>
              <w:jc w:val="both"/>
              <w:rPr>
                <w:b/>
                <w:i/>
                <w:sz w:val="28"/>
                <w:szCs w:val="28"/>
              </w:rPr>
            </w:pPr>
            <w:r w:rsidRPr="00FA6E9F">
              <w:rPr>
                <w:sz w:val="28"/>
                <w:szCs w:val="28"/>
              </w:rPr>
              <w:t>GV nhận xét kết quả làm việc của các nhóm và chuẩn kiến thức.</w:t>
            </w:r>
          </w:p>
        </w:tc>
        <w:tc>
          <w:tcPr>
            <w:tcW w:w="3771" w:type="dxa"/>
            <w:shd w:val="clear" w:color="auto" w:fill="auto"/>
          </w:tcPr>
          <w:p w:rsidR="00204558" w:rsidRPr="00FA6E9F" w:rsidRDefault="00204558" w:rsidP="002C6AFF">
            <w:pPr>
              <w:spacing w:line="288" w:lineRule="auto"/>
              <w:jc w:val="both"/>
              <w:rPr>
                <w:b/>
                <w:sz w:val="28"/>
                <w:szCs w:val="28"/>
              </w:rPr>
            </w:pPr>
          </w:p>
        </w:tc>
      </w:tr>
    </w:tbl>
    <w:p w:rsidR="00204558" w:rsidRPr="00FA6E9F" w:rsidRDefault="00204558" w:rsidP="00204558">
      <w:pPr>
        <w:spacing w:line="288" w:lineRule="auto"/>
        <w:jc w:val="center"/>
        <w:rPr>
          <w:b/>
          <w:bCs/>
          <w:color w:val="FF0000"/>
          <w:sz w:val="28"/>
          <w:szCs w:val="28"/>
        </w:rPr>
      </w:pPr>
      <w:r w:rsidRPr="00FA6E9F">
        <w:rPr>
          <w:b/>
          <w:bCs/>
          <w:color w:val="FF0000"/>
          <w:sz w:val="28"/>
          <w:szCs w:val="28"/>
        </w:rPr>
        <w:t>CÔNG CỤ ĐÁNH GIÁ: THANG ĐO</w:t>
      </w:r>
    </w:p>
    <w:p w:rsidR="00204558" w:rsidRPr="00FA6E9F" w:rsidRDefault="00204558" w:rsidP="00204558">
      <w:pPr>
        <w:spacing w:line="288" w:lineRule="auto"/>
        <w:ind w:firstLine="567"/>
        <w:jc w:val="both"/>
        <w:rPr>
          <w:sz w:val="28"/>
          <w:szCs w:val="28"/>
        </w:rPr>
      </w:pPr>
      <w:r w:rsidRPr="00FA6E9F">
        <w:rPr>
          <w:sz w:val="28"/>
          <w:szCs w:val="28"/>
        </w:rPr>
        <w:t>HS tự đánh giá: Đánh dấu x mức độ đạt được khi thực hiện nhiệm vụ học tập.</w:t>
      </w:r>
    </w:p>
    <w:tbl>
      <w:tblPr>
        <w:tblW w:w="9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4613"/>
        <w:gridCol w:w="1080"/>
        <w:gridCol w:w="708"/>
        <w:gridCol w:w="709"/>
        <w:gridCol w:w="1271"/>
      </w:tblGrid>
      <w:tr w:rsidR="00204558" w:rsidRPr="00FA6E9F" w:rsidTr="002C6AFF">
        <w:tc>
          <w:tcPr>
            <w:tcW w:w="714" w:type="dxa"/>
            <w:vMerge w:val="restart"/>
            <w:shd w:val="clear" w:color="auto" w:fill="CCFFCC"/>
            <w:vAlign w:val="center"/>
          </w:tcPr>
          <w:p w:rsidR="00204558" w:rsidRPr="00FA6E9F" w:rsidRDefault="00204558" w:rsidP="002C6AFF">
            <w:pPr>
              <w:spacing w:line="288" w:lineRule="auto"/>
              <w:jc w:val="center"/>
              <w:rPr>
                <w:b/>
                <w:bCs/>
                <w:sz w:val="28"/>
                <w:szCs w:val="28"/>
                <w:lang w:val="en-US"/>
              </w:rPr>
            </w:pPr>
            <w:r w:rsidRPr="00FA6E9F">
              <w:rPr>
                <w:b/>
                <w:bCs/>
                <w:sz w:val="28"/>
                <w:szCs w:val="28"/>
                <w:lang w:val="en-US"/>
              </w:rPr>
              <w:t>STT</w:t>
            </w:r>
          </w:p>
        </w:tc>
        <w:tc>
          <w:tcPr>
            <w:tcW w:w="4639" w:type="dxa"/>
            <w:vMerge w:val="restart"/>
            <w:shd w:val="clear" w:color="auto" w:fill="CCFFCC"/>
            <w:vAlign w:val="center"/>
          </w:tcPr>
          <w:p w:rsidR="00204558" w:rsidRPr="00FA6E9F" w:rsidRDefault="00204558" w:rsidP="002C6AFF">
            <w:pPr>
              <w:spacing w:line="288" w:lineRule="auto"/>
              <w:jc w:val="center"/>
              <w:rPr>
                <w:b/>
                <w:bCs/>
                <w:sz w:val="28"/>
                <w:szCs w:val="28"/>
              </w:rPr>
            </w:pPr>
            <w:r w:rsidRPr="00FA6E9F">
              <w:rPr>
                <w:b/>
                <w:bCs/>
                <w:sz w:val="28"/>
                <w:szCs w:val="28"/>
                <w:lang w:val="en-US"/>
              </w:rPr>
              <w:t>Tiêu chí</w:t>
            </w:r>
          </w:p>
        </w:tc>
        <w:tc>
          <w:tcPr>
            <w:tcW w:w="3774" w:type="dxa"/>
            <w:gridSpan w:val="4"/>
            <w:shd w:val="clear" w:color="auto" w:fill="CCFFCC"/>
          </w:tcPr>
          <w:p w:rsidR="00204558" w:rsidRPr="00FA6E9F" w:rsidRDefault="00204558" w:rsidP="002C6AFF">
            <w:pPr>
              <w:spacing w:line="288" w:lineRule="auto"/>
              <w:jc w:val="center"/>
              <w:rPr>
                <w:b/>
                <w:bCs/>
                <w:sz w:val="28"/>
                <w:szCs w:val="28"/>
                <w:lang w:val="en-US"/>
              </w:rPr>
            </w:pPr>
            <w:r w:rsidRPr="00FA6E9F">
              <w:rPr>
                <w:b/>
                <w:bCs/>
                <w:sz w:val="28"/>
                <w:szCs w:val="28"/>
                <w:lang w:val="en-US"/>
              </w:rPr>
              <w:t>Mức độ đạt được</w:t>
            </w:r>
          </w:p>
        </w:tc>
      </w:tr>
      <w:tr w:rsidR="00204558" w:rsidRPr="00FA6E9F" w:rsidTr="002C6AFF">
        <w:tc>
          <w:tcPr>
            <w:tcW w:w="714" w:type="dxa"/>
            <w:vMerge/>
            <w:shd w:val="clear" w:color="auto" w:fill="CCFFCC"/>
          </w:tcPr>
          <w:p w:rsidR="00204558" w:rsidRPr="00FA6E9F" w:rsidRDefault="00204558" w:rsidP="002C6AFF">
            <w:pPr>
              <w:spacing w:line="288" w:lineRule="auto"/>
              <w:jc w:val="both"/>
              <w:rPr>
                <w:b/>
                <w:bCs/>
                <w:sz w:val="28"/>
                <w:szCs w:val="28"/>
              </w:rPr>
            </w:pPr>
          </w:p>
        </w:tc>
        <w:tc>
          <w:tcPr>
            <w:tcW w:w="4639" w:type="dxa"/>
            <w:vMerge/>
            <w:shd w:val="clear" w:color="auto" w:fill="CCFFCC"/>
          </w:tcPr>
          <w:p w:rsidR="00204558" w:rsidRPr="00FA6E9F" w:rsidRDefault="00204558" w:rsidP="002C6AFF">
            <w:pPr>
              <w:spacing w:line="288" w:lineRule="auto"/>
              <w:jc w:val="both"/>
              <w:rPr>
                <w:b/>
                <w:bCs/>
                <w:sz w:val="28"/>
                <w:szCs w:val="28"/>
              </w:rPr>
            </w:pPr>
          </w:p>
        </w:tc>
        <w:tc>
          <w:tcPr>
            <w:tcW w:w="1083" w:type="dxa"/>
            <w:shd w:val="clear" w:color="auto" w:fill="CCFFCC"/>
          </w:tcPr>
          <w:p w:rsidR="00204558" w:rsidRPr="00FA6E9F" w:rsidRDefault="00204558" w:rsidP="002C6AFF">
            <w:pPr>
              <w:spacing w:line="288" w:lineRule="auto"/>
              <w:jc w:val="both"/>
              <w:rPr>
                <w:b/>
                <w:bCs/>
                <w:sz w:val="28"/>
                <w:szCs w:val="28"/>
              </w:rPr>
            </w:pPr>
            <w:r w:rsidRPr="00FA6E9F">
              <w:rPr>
                <w:b/>
                <w:bCs/>
                <w:sz w:val="28"/>
                <w:szCs w:val="28"/>
                <w:lang w:val="en-US"/>
              </w:rPr>
              <w:t>Rất tốt</w:t>
            </w:r>
          </w:p>
        </w:tc>
        <w:tc>
          <w:tcPr>
            <w:tcW w:w="708" w:type="dxa"/>
            <w:shd w:val="clear" w:color="auto" w:fill="CCFFCC"/>
          </w:tcPr>
          <w:p w:rsidR="00204558" w:rsidRPr="00FA6E9F" w:rsidRDefault="00204558" w:rsidP="002C6AFF">
            <w:pPr>
              <w:spacing w:line="288" w:lineRule="auto"/>
              <w:jc w:val="both"/>
              <w:rPr>
                <w:b/>
                <w:bCs/>
                <w:sz w:val="28"/>
                <w:szCs w:val="28"/>
              </w:rPr>
            </w:pPr>
            <w:r w:rsidRPr="00FA6E9F">
              <w:rPr>
                <w:b/>
                <w:bCs/>
                <w:sz w:val="28"/>
                <w:szCs w:val="28"/>
                <w:lang w:val="en-US"/>
              </w:rPr>
              <w:t>Tốt</w:t>
            </w:r>
          </w:p>
        </w:tc>
        <w:tc>
          <w:tcPr>
            <w:tcW w:w="709" w:type="dxa"/>
            <w:shd w:val="clear" w:color="auto" w:fill="CCFFCC"/>
          </w:tcPr>
          <w:p w:rsidR="00204558" w:rsidRPr="00FA6E9F" w:rsidRDefault="00204558" w:rsidP="002C6AFF">
            <w:pPr>
              <w:spacing w:line="288" w:lineRule="auto"/>
              <w:jc w:val="both"/>
              <w:rPr>
                <w:b/>
                <w:bCs/>
                <w:sz w:val="28"/>
                <w:szCs w:val="28"/>
              </w:rPr>
            </w:pPr>
            <w:r w:rsidRPr="00FA6E9F">
              <w:rPr>
                <w:b/>
                <w:bCs/>
                <w:sz w:val="28"/>
                <w:szCs w:val="28"/>
                <w:lang w:val="en-US"/>
              </w:rPr>
              <w:t>Đạt</w:t>
            </w:r>
          </w:p>
        </w:tc>
        <w:tc>
          <w:tcPr>
            <w:tcW w:w="1274" w:type="dxa"/>
            <w:shd w:val="clear" w:color="auto" w:fill="CCFFCC"/>
          </w:tcPr>
          <w:p w:rsidR="00204558" w:rsidRPr="00FA6E9F" w:rsidRDefault="00204558" w:rsidP="002C6AFF">
            <w:pPr>
              <w:spacing w:line="288" w:lineRule="auto"/>
              <w:jc w:val="both"/>
              <w:rPr>
                <w:b/>
                <w:bCs/>
                <w:sz w:val="28"/>
                <w:szCs w:val="28"/>
              </w:rPr>
            </w:pPr>
            <w:r w:rsidRPr="00FA6E9F">
              <w:rPr>
                <w:b/>
                <w:bCs/>
                <w:sz w:val="28"/>
                <w:szCs w:val="28"/>
                <w:lang w:val="en-US"/>
              </w:rPr>
              <w:t>Chưa đạt</w:t>
            </w:r>
          </w:p>
        </w:tc>
      </w:tr>
      <w:tr w:rsidR="00204558" w:rsidRPr="00FA6E9F" w:rsidTr="002C6AFF">
        <w:tc>
          <w:tcPr>
            <w:tcW w:w="714"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1</w:t>
            </w:r>
          </w:p>
        </w:tc>
        <w:tc>
          <w:tcPr>
            <w:tcW w:w="4639" w:type="dxa"/>
            <w:shd w:val="clear" w:color="auto" w:fill="auto"/>
          </w:tcPr>
          <w:p w:rsidR="00204558" w:rsidRPr="00FA6E9F" w:rsidRDefault="00204558" w:rsidP="002C6AFF">
            <w:pPr>
              <w:spacing w:line="288" w:lineRule="auto"/>
              <w:jc w:val="both"/>
              <w:rPr>
                <w:sz w:val="28"/>
                <w:szCs w:val="28"/>
              </w:rPr>
            </w:pPr>
            <w:r w:rsidRPr="00FA6E9F">
              <w:rPr>
                <w:sz w:val="28"/>
                <w:szCs w:val="28"/>
                <w:lang w:val="en-US"/>
              </w:rPr>
              <w:t>K</w:t>
            </w:r>
            <w:r w:rsidRPr="00FA6E9F">
              <w:rPr>
                <w:sz w:val="28"/>
                <w:szCs w:val="28"/>
              </w:rPr>
              <w:t>hai thác được các tư liệu về những thành tựu kinh tế của Việt Nam từ năm 1991 đến nay.</w:t>
            </w:r>
          </w:p>
        </w:tc>
        <w:tc>
          <w:tcPr>
            <w:tcW w:w="1083" w:type="dxa"/>
            <w:shd w:val="clear" w:color="auto" w:fill="auto"/>
          </w:tcPr>
          <w:p w:rsidR="00204558" w:rsidRPr="00FA6E9F" w:rsidRDefault="00204558" w:rsidP="002C6AFF">
            <w:pPr>
              <w:spacing w:line="288" w:lineRule="auto"/>
              <w:jc w:val="both"/>
              <w:rPr>
                <w:sz w:val="28"/>
                <w:szCs w:val="28"/>
              </w:rPr>
            </w:pPr>
          </w:p>
        </w:tc>
        <w:tc>
          <w:tcPr>
            <w:tcW w:w="708" w:type="dxa"/>
            <w:shd w:val="clear" w:color="auto" w:fill="auto"/>
          </w:tcPr>
          <w:p w:rsidR="00204558" w:rsidRPr="00FA6E9F" w:rsidRDefault="00204558" w:rsidP="002C6AFF">
            <w:pPr>
              <w:spacing w:line="288" w:lineRule="auto"/>
              <w:jc w:val="both"/>
              <w:rPr>
                <w:sz w:val="28"/>
                <w:szCs w:val="28"/>
              </w:rPr>
            </w:pPr>
          </w:p>
        </w:tc>
        <w:tc>
          <w:tcPr>
            <w:tcW w:w="709" w:type="dxa"/>
            <w:shd w:val="clear" w:color="auto" w:fill="auto"/>
          </w:tcPr>
          <w:p w:rsidR="00204558" w:rsidRPr="00FA6E9F" w:rsidRDefault="00204558" w:rsidP="002C6AFF">
            <w:pPr>
              <w:spacing w:line="288" w:lineRule="auto"/>
              <w:jc w:val="both"/>
              <w:rPr>
                <w:sz w:val="28"/>
                <w:szCs w:val="28"/>
              </w:rPr>
            </w:pPr>
          </w:p>
        </w:tc>
        <w:tc>
          <w:tcPr>
            <w:tcW w:w="1274" w:type="dxa"/>
            <w:shd w:val="clear" w:color="auto" w:fill="auto"/>
          </w:tcPr>
          <w:p w:rsidR="00204558" w:rsidRPr="00FA6E9F" w:rsidRDefault="00204558" w:rsidP="002C6AFF">
            <w:pPr>
              <w:spacing w:line="288" w:lineRule="auto"/>
              <w:jc w:val="both"/>
              <w:rPr>
                <w:sz w:val="28"/>
                <w:szCs w:val="28"/>
              </w:rPr>
            </w:pPr>
          </w:p>
        </w:tc>
      </w:tr>
      <w:tr w:rsidR="00204558" w:rsidRPr="00FA6E9F" w:rsidTr="002C6AFF">
        <w:tc>
          <w:tcPr>
            <w:tcW w:w="714"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2</w:t>
            </w:r>
          </w:p>
        </w:tc>
        <w:tc>
          <w:tcPr>
            <w:tcW w:w="4639" w:type="dxa"/>
            <w:shd w:val="clear" w:color="auto" w:fill="auto"/>
          </w:tcPr>
          <w:p w:rsidR="00204558" w:rsidRPr="00FA6E9F" w:rsidRDefault="00204558" w:rsidP="002C6AFF">
            <w:pPr>
              <w:spacing w:line="288" w:lineRule="auto"/>
              <w:jc w:val="both"/>
              <w:rPr>
                <w:sz w:val="28"/>
                <w:szCs w:val="28"/>
              </w:rPr>
            </w:pPr>
            <w:r w:rsidRPr="00FA6E9F">
              <w:rPr>
                <w:sz w:val="28"/>
                <w:szCs w:val="28"/>
                <w:lang w:val="en-US"/>
              </w:rPr>
              <w:t>K</w:t>
            </w:r>
            <w:r w:rsidRPr="00FA6E9F">
              <w:rPr>
                <w:sz w:val="28"/>
                <w:szCs w:val="28"/>
              </w:rPr>
              <w:t>hai thác được các tư liệu về những thành tựu chính trị của Việt Nam từ năm 1991 đến nay.</w:t>
            </w:r>
          </w:p>
        </w:tc>
        <w:tc>
          <w:tcPr>
            <w:tcW w:w="1083" w:type="dxa"/>
            <w:shd w:val="clear" w:color="auto" w:fill="auto"/>
          </w:tcPr>
          <w:p w:rsidR="00204558" w:rsidRPr="00FA6E9F" w:rsidRDefault="00204558" w:rsidP="002C6AFF">
            <w:pPr>
              <w:spacing w:line="288" w:lineRule="auto"/>
              <w:jc w:val="both"/>
              <w:rPr>
                <w:sz w:val="28"/>
                <w:szCs w:val="28"/>
              </w:rPr>
            </w:pPr>
          </w:p>
        </w:tc>
        <w:tc>
          <w:tcPr>
            <w:tcW w:w="708" w:type="dxa"/>
            <w:shd w:val="clear" w:color="auto" w:fill="auto"/>
          </w:tcPr>
          <w:p w:rsidR="00204558" w:rsidRPr="00FA6E9F" w:rsidRDefault="00204558" w:rsidP="002C6AFF">
            <w:pPr>
              <w:spacing w:line="288" w:lineRule="auto"/>
              <w:jc w:val="both"/>
              <w:rPr>
                <w:sz w:val="28"/>
                <w:szCs w:val="28"/>
              </w:rPr>
            </w:pPr>
          </w:p>
        </w:tc>
        <w:tc>
          <w:tcPr>
            <w:tcW w:w="709" w:type="dxa"/>
            <w:shd w:val="clear" w:color="auto" w:fill="auto"/>
          </w:tcPr>
          <w:p w:rsidR="00204558" w:rsidRPr="00FA6E9F" w:rsidRDefault="00204558" w:rsidP="002C6AFF">
            <w:pPr>
              <w:spacing w:line="288" w:lineRule="auto"/>
              <w:jc w:val="both"/>
              <w:rPr>
                <w:sz w:val="28"/>
                <w:szCs w:val="28"/>
              </w:rPr>
            </w:pPr>
          </w:p>
        </w:tc>
        <w:tc>
          <w:tcPr>
            <w:tcW w:w="1274" w:type="dxa"/>
            <w:shd w:val="clear" w:color="auto" w:fill="auto"/>
          </w:tcPr>
          <w:p w:rsidR="00204558" w:rsidRPr="00FA6E9F" w:rsidRDefault="00204558" w:rsidP="002C6AFF">
            <w:pPr>
              <w:spacing w:line="288" w:lineRule="auto"/>
              <w:jc w:val="both"/>
              <w:rPr>
                <w:sz w:val="28"/>
                <w:szCs w:val="28"/>
              </w:rPr>
            </w:pPr>
          </w:p>
        </w:tc>
      </w:tr>
      <w:tr w:rsidR="00204558" w:rsidRPr="00FA6E9F" w:rsidTr="002C6AFF">
        <w:tc>
          <w:tcPr>
            <w:tcW w:w="714"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3</w:t>
            </w:r>
          </w:p>
        </w:tc>
        <w:tc>
          <w:tcPr>
            <w:tcW w:w="4639" w:type="dxa"/>
            <w:shd w:val="clear" w:color="auto" w:fill="auto"/>
          </w:tcPr>
          <w:p w:rsidR="00204558" w:rsidRPr="00FA6E9F" w:rsidRDefault="00204558" w:rsidP="002C6AFF">
            <w:pPr>
              <w:spacing w:line="288" w:lineRule="auto"/>
              <w:jc w:val="both"/>
              <w:rPr>
                <w:sz w:val="28"/>
                <w:szCs w:val="28"/>
              </w:rPr>
            </w:pPr>
            <w:r w:rsidRPr="00FA6E9F">
              <w:rPr>
                <w:sz w:val="28"/>
                <w:szCs w:val="28"/>
                <w:lang w:val="en-US"/>
              </w:rPr>
              <w:t>K</w:t>
            </w:r>
            <w:r w:rsidRPr="00FA6E9F">
              <w:rPr>
                <w:sz w:val="28"/>
                <w:szCs w:val="28"/>
              </w:rPr>
              <w:t>hai thác được các tư liệu về những thành tựu văn hoá – xã hội của Việt Nam từ năm 1991 đến nay.</w:t>
            </w:r>
          </w:p>
        </w:tc>
        <w:tc>
          <w:tcPr>
            <w:tcW w:w="1083" w:type="dxa"/>
            <w:shd w:val="clear" w:color="auto" w:fill="auto"/>
          </w:tcPr>
          <w:p w:rsidR="00204558" w:rsidRPr="00FA6E9F" w:rsidRDefault="00204558" w:rsidP="002C6AFF">
            <w:pPr>
              <w:spacing w:line="288" w:lineRule="auto"/>
              <w:jc w:val="both"/>
              <w:rPr>
                <w:sz w:val="28"/>
                <w:szCs w:val="28"/>
              </w:rPr>
            </w:pPr>
          </w:p>
        </w:tc>
        <w:tc>
          <w:tcPr>
            <w:tcW w:w="708" w:type="dxa"/>
            <w:shd w:val="clear" w:color="auto" w:fill="auto"/>
          </w:tcPr>
          <w:p w:rsidR="00204558" w:rsidRPr="00FA6E9F" w:rsidRDefault="00204558" w:rsidP="002C6AFF">
            <w:pPr>
              <w:spacing w:line="288" w:lineRule="auto"/>
              <w:jc w:val="both"/>
              <w:rPr>
                <w:sz w:val="28"/>
                <w:szCs w:val="28"/>
              </w:rPr>
            </w:pPr>
          </w:p>
        </w:tc>
        <w:tc>
          <w:tcPr>
            <w:tcW w:w="709" w:type="dxa"/>
            <w:shd w:val="clear" w:color="auto" w:fill="auto"/>
          </w:tcPr>
          <w:p w:rsidR="00204558" w:rsidRPr="00FA6E9F" w:rsidRDefault="00204558" w:rsidP="002C6AFF">
            <w:pPr>
              <w:spacing w:line="288" w:lineRule="auto"/>
              <w:jc w:val="both"/>
              <w:rPr>
                <w:sz w:val="28"/>
                <w:szCs w:val="28"/>
              </w:rPr>
            </w:pPr>
          </w:p>
        </w:tc>
        <w:tc>
          <w:tcPr>
            <w:tcW w:w="1274" w:type="dxa"/>
            <w:shd w:val="clear" w:color="auto" w:fill="auto"/>
          </w:tcPr>
          <w:p w:rsidR="00204558" w:rsidRPr="00FA6E9F" w:rsidRDefault="00204558" w:rsidP="002C6AFF">
            <w:pPr>
              <w:spacing w:line="288" w:lineRule="auto"/>
              <w:jc w:val="both"/>
              <w:rPr>
                <w:sz w:val="28"/>
                <w:szCs w:val="28"/>
              </w:rPr>
            </w:pPr>
          </w:p>
        </w:tc>
      </w:tr>
      <w:tr w:rsidR="00204558" w:rsidRPr="00FA6E9F" w:rsidTr="002C6AFF">
        <w:tc>
          <w:tcPr>
            <w:tcW w:w="714"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4</w:t>
            </w:r>
          </w:p>
        </w:tc>
        <w:tc>
          <w:tcPr>
            <w:tcW w:w="4639" w:type="dxa"/>
            <w:shd w:val="clear" w:color="auto" w:fill="auto"/>
          </w:tcPr>
          <w:p w:rsidR="00204558" w:rsidRPr="00FA6E9F" w:rsidRDefault="00204558" w:rsidP="002C6AFF">
            <w:pPr>
              <w:spacing w:line="288" w:lineRule="auto"/>
              <w:jc w:val="both"/>
              <w:rPr>
                <w:sz w:val="28"/>
                <w:szCs w:val="28"/>
              </w:rPr>
            </w:pPr>
            <w:r w:rsidRPr="00FA6E9F">
              <w:rPr>
                <w:sz w:val="28"/>
                <w:szCs w:val="28"/>
                <w:lang w:val="en-US"/>
              </w:rPr>
              <w:t>K</w:t>
            </w:r>
            <w:r w:rsidRPr="00FA6E9F">
              <w:rPr>
                <w:sz w:val="28"/>
                <w:szCs w:val="28"/>
              </w:rPr>
              <w:t>hai thác được các tư liệu về những thành tựu quốc phòng – an ninh của Việt Nam từ năm 1991 đến nay.</w:t>
            </w:r>
          </w:p>
        </w:tc>
        <w:tc>
          <w:tcPr>
            <w:tcW w:w="1083" w:type="dxa"/>
            <w:shd w:val="clear" w:color="auto" w:fill="auto"/>
          </w:tcPr>
          <w:p w:rsidR="00204558" w:rsidRPr="00FA6E9F" w:rsidRDefault="00204558" w:rsidP="002C6AFF">
            <w:pPr>
              <w:spacing w:line="288" w:lineRule="auto"/>
              <w:jc w:val="both"/>
              <w:rPr>
                <w:sz w:val="28"/>
                <w:szCs w:val="28"/>
              </w:rPr>
            </w:pPr>
          </w:p>
        </w:tc>
        <w:tc>
          <w:tcPr>
            <w:tcW w:w="708" w:type="dxa"/>
            <w:shd w:val="clear" w:color="auto" w:fill="auto"/>
          </w:tcPr>
          <w:p w:rsidR="00204558" w:rsidRPr="00FA6E9F" w:rsidRDefault="00204558" w:rsidP="002C6AFF">
            <w:pPr>
              <w:spacing w:line="288" w:lineRule="auto"/>
              <w:jc w:val="both"/>
              <w:rPr>
                <w:sz w:val="28"/>
                <w:szCs w:val="28"/>
              </w:rPr>
            </w:pPr>
          </w:p>
        </w:tc>
        <w:tc>
          <w:tcPr>
            <w:tcW w:w="709" w:type="dxa"/>
            <w:shd w:val="clear" w:color="auto" w:fill="auto"/>
          </w:tcPr>
          <w:p w:rsidR="00204558" w:rsidRPr="00FA6E9F" w:rsidRDefault="00204558" w:rsidP="002C6AFF">
            <w:pPr>
              <w:spacing w:line="288" w:lineRule="auto"/>
              <w:jc w:val="both"/>
              <w:rPr>
                <w:sz w:val="28"/>
                <w:szCs w:val="28"/>
              </w:rPr>
            </w:pPr>
          </w:p>
        </w:tc>
        <w:tc>
          <w:tcPr>
            <w:tcW w:w="1274" w:type="dxa"/>
            <w:shd w:val="clear" w:color="auto" w:fill="auto"/>
          </w:tcPr>
          <w:p w:rsidR="00204558" w:rsidRPr="00FA6E9F" w:rsidRDefault="00204558" w:rsidP="002C6AFF">
            <w:pPr>
              <w:spacing w:line="288" w:lineRule="auto"/>
              <w:jc w:val="both"/>
              <w:rPr>
                <w:sz w:val="28"/>
                <w:szCs w:val="28"/>
              </w:rPr>
            </w:pPr>
          </w:p>
        </w:tc>
      </w:tr>
    </w:tbl>
    <w:p w:rsidR="00204558" w:rsidRPr="00FA6E9F" w:rsidRDefault="00204558" w:rsidP="00204558">
      <w:pPr>
        <w:spacing w:line="288" w:lineRule="auto"/>
        <w:ind w:firstLine="567"/>
        <w:jc w:val="both"/>
        <w:rPr>
          <w:b/>
          <w:color w:val="0000FF"/>
          <w:sz w:val="28"/>
          <w:szCs w:val="28"/>
        </w:rPr>
      </w:pPr>
      <w:r w:rsidRPr="00FA6E9F">
        <w:rPr>
          <w:b/>
          <w:color w:val="0000FF"/>
          <w:sz w:val="28"/>
          <w:szCs w:val="28"/>
        </w:rPr>
        <w:t>3. Hoạt động luyện tập</w:t>
      </w:r>
    </w:p>
    <w:p w:rsidR="00204558" w:rsidRPr="00FA6E9F" w:rsidRDefault="00204558" w:rsidP="00204558">
      <w:pPr>
        <w:spacing w:line="288" w:lineRule="auto"/>
        <w:ind w:firstLine="567"/>
        <w:jc w:val="both"/>
        <w:rPr>
          <w:b/>
          <w:i/>
          <w:sz w:val="28"/>
          <w:szCs w:val="28"/>
        </w:rPr>
      </w:pPr>
      <w:r w:rsidRPr="00FA6E9F">
        <w:rPr>
          <w:b/>
          <w:i/>
          <w:sz w:val="28"/>
          <w:szCs w:val="28"/>
        </w:rPr>
        <w:t>a) Mục tiêu</w:t>
      </w:r>
    </w:p>
    <w:p w:rsidR="00204558" w:rsidRPr="00FA6E9F" w:rsidRDefault="00204558" w:rsidP="00204558">
      <w:pPr>
        <w:spacing w:line="288" w:lineRule="auto"/>
        <w:ind w:firstLine="567"/>
        <w:jc w:val="both"/>
        <w:rPr>
          <w:sz w:val="28"/>
          <w:szCs w:val="28"/>
        </w:rPr>
      </w:pPr>
      <w:r w:rsidRPr="00FA6E9F">
        <w:rPr>
          <w:sz w:val="28"/>
          <w:szCs w:val="28"/>
        </w:rPr>
        <w:t>Nhiệm vụ này giúp HS phát triển năng lực nhận thức lịch sử, kĩ năng tóm tắt, hệ thống hoá các vấn đề lịch sử.</w:t>
      </w:r>
    </w:p>
    <w:p w:rsidR="00204558" w:rsidRPr="00FA6E9F" w:rsidRDefault="00204558" w:rsidP="00204558">
      <w:pPr>
        <w:spacing w:line="288" w:lineRule="auto"/>
        <w:ind w:firstLine="567"/>
        <w:jc w:val="both"/>
        <w:rPr>
          <w:b/>
          <w:i/>
          <w:sz w:val="28"/>
          <w:szCs w:val="28"/>
        </w:rPr>
      </w:pPr>
      <w:r w:rsidRPr="00FA6E9F">
        <w:rPr>
          <w:b/>
          <w:i/>
          <w:sz w:val="28"/>
          <w:szCs w:val="28"/>
        </w:rPr>
        <w:t>b) Tổ chức thực hiện</w:t>
      </w:r>
    </w:p>
    <w:p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1: Chuyển giao nhiệm vụ</w:t>
      </w:r>
    </w:p>
    <w:p w:rsidR="00204558" w:rsidRPr="00FA6E9F" w:rsidRDefault="00204558" w:rsidP="00204558">
      <w:pPr>
        <w:spacing w:line="288" w:lineRule="auto"/>
        <w:ind w:firstLine="567"/>
        <w:jc w:val="both"/>
        <w:rPr>
          <w:sz w:val="28"/>
          <w:szCs w:val="28"/>
        </w:rPr>
      </w:pPr>
      <w:r w:rsidRPr="00FA6E9F">
        <w:rPr>
          <w:sz w:val="28"/>
          <w:szCs w:val="28"/>
        </w:rPr>
        <w:t xml:space="preserve">GV yêu cầu HS làm việc cá nhân chọn 1 trong 2 nhiệm vụ sau: </w:t>
      </w:r>
    </w:p>
    <w:p w:rsidR="00204558" w:rsidRPr="00FA6E9F" w:rsidRDefault="00204558" w:rsidP="00204558">
      <w:pPr>
        <w:spacing w:line="288" w:lineRule="auto"/>
        <w:ind w:firstLine="567"/>
        <w:jc w:val="both"/>
        <w:rPr>
          <w:sz w:val="28"/>
          <w:szCs w:val="28"/>
        </w:rPr>
      </w:pPr>
      <w:r w:rsidRPr="00FA6E9F">
        <w:rPr>
          <w:sz w:val="28"/>
          <w:szCs w:val="28"/>
        </w:rPr>
        <w:t>1. Hoàn thành bảng tóm tắt về những thành tựu tiêu biểu của công cuộc Đổi mới đất nước từ năm 1991 đến nay.</w:t>
      </w:r>
    </w:p>
    <w:tbl>
      <w:tblPr>
        <w:tblW w:w="8901"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6"/>
        <w:gridCol w:w="5905"/>
      </w:tblGrid>
      <w:tr w:rsidR="00204558" w:rsidRPr="00FA6E9F" w:rsidTr="002C6AFF">
        <w:tc>
          <w:tcPr>
            <w:tcW w:w="2996" w:type="dxa"/>
            <w:shd w:val="clear" w:color="auto" w:fill="99FF66"/>
          </w:tcPr>
          <w:p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Lĩnh vực</w:t>
            </w:r>
          </w:p>
        </w:tc>
        <w:tc>
          <w:tcPr>
            <w:tcW w:w="5905" w:type="dxa"/>
            <w:shd w:val="clear" w:color="auto" w:fill="99FF66"/>
          </w:tcPr>
          <w:p w:rsidR="00204558" w:rsidRPr="00FA6E9F" w:rsidRDefault="00204558" w:rsidP="002C6AFF">
            <w:pPr>
              <w:spacing w:line="288" w:lineRule="auto"/>
              <w:jc w:val="center"/>
              <w:rPr>
                <w:b/>
                <w:color w:val="FF0000"/>
                <w:sz w:val="28"/>
                <w:szCs w:val="28"/>
                <w:lang w:val="en-US"/>
              </w:rPr>
            </w:pPr>
            <w:r w:rsidRPr="00FA6E9F">
              <w:rPr>
                <w:b/>
                <w:color w:val="FF0000"/>
                <w:sz w:val="28"/>
                <w:szCs w:val="28"/>
                <w:lang w:val="en-US"/>
              </w:rPr>
              <w:t>Thành tựu tiêu biểu</w:t>
            </w:r>
          </w:p>
        </w:tc>
      </w:tr>
      <w:tr w:rsidR="00204558" w:rsidRPr="00FA6E9F" w:rsidTr="002C6AFF">
        <w:tc>
          <w:tcPr>
            <w:tcW w:w="2996"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Kinh tế</w:t>
            </w:r>
          </w:p>
        </w:tc>
        <w:tc>
          <w:tcPr>
            <w:tcW w:w="5905" w:type="dxa"/>
            <w:shd w:val="clear" w:color="auto" w:fill="auto"/>
          </w:tcPr>
          <w:p w:rsidR="00204558" w:rsidRPr="00FA6E9F" w:rsidRDefault="00204558" w:rsidP="002C6AFF">
            <w:pPr>
              <w:spacing w:line="288" w:lineRule="auto"/>
              <w:jc w:val="both"/>
              <w:rPr>
                <w:sz w:val="28"/>
                <w:szCs w:val="28"/>
                <w:lang w:val="en-US"/>
              </w:rPr>
            </w:pPr>
          </w:p>
        </w:tc>
      </w:tr>
      <w:tr w:rsidR="00204558" w:rsidRPr="00FA6E9F" w:rsidTr="002C6AFF">
        <w:tc>
          <w:tcPr>
            <w:tcW w:w="2996"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Chính trị</w:t>
            </w:r>
          </w:p>
        </w:tc>
        <w:tc>
          <w:tcPr>
            <w:tcW w:w="5905" w:type="dxa"/>
            <w:shd w:val="clear" w:color="auto" w:fill="auto"/>
          </w:tcPr>
          <w:p w:rsidR="00204558" w:rsidRPr="00FA6E9F" w:rsidRDefault="00204558" w:rsidP="002C6AFF">
            <w:pPr>
              <w:spacing w:line="288" w:lineRule="auto"/>
              <w:jc w:val="both"/>
              <w:rPr>
                <w:sz w:val="28"/>
                <w:szCs w:val="28"/>
                <w:lang w:val="en-US"/>
              </w:rPr>
            </w:pPr>
          </w:p>
        </w:tc>
      </w:tr>
      <w:tr w:rsidR="00204558" w:rsidRPr="00FA6E9F" w:rsidTr="002C6AFF">
        <w:tc>
          <w:tcPr>
            <w:tcW w:w="2996"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Văn hoá, xã hội</w:t>
            </w:r>
          </w:p>
        </w:tc>
        <w:tc>
          <w:tcPr>
            <w:tcW w:w="5905" w:type="dxa"/>
            <w:shd w:val="clear" w:color="auto" w:fill="auto"/>
          </w:tcPr>
          <w:p w:rsidR="00204558" w:rsidRPr="00FA6E9F" w:rsidRDefault="00204558" w:rsidP="002C6AFF">
            <w:pPr>
              <w:spacing w:line="288" w:lineRule="auto"/>
              <w:jc w:val="both"/>
              <w:rPr>
                <w:sz w:val="28"/>
                <w:szCs w:val="28"/>
                <w:lang w:val="en-US"/>
              </w:rPr>
            </w:pPr>
          </w:p>
        </w:tc>
      </w:tr>
      <w:tr w:rsidR="00204558" w:rsidRPr="00FA6E9F" w:rsidTr="002C6AFF">
        <w:tc>
          <w:tcPr>
            <w:tcW w:w="2996" w:type="dxa"/>
            <w:shd w:val="clear" w:color="auto" w:fill="auto"/>
            <w:vAlign w:val="center"/>
          </w:tcPr>
          <w:p w:rsidR="00204558" w:rsidRPr="00FA6E9F" w:rsidRDefault="00204558" w:rsidP="002C6AFF">
            <w:pPr>
              <w:spacing w:line="288" w:lineRule="auto"/>
              <w:jc w:val="center"/>
              <w:rPr>
                <w:sz w:val="28"/>
                <w:szCs w:val="28"/>
                <w:lang w:val="en-US"/>
              </w:rPr>
            </w:pPr>
            <w:r w:rsidRPr="00FA6E9F">
              <w:rPr>
                <w:sz w:val="28"/>
                <w:szCs w:val="28"/>
                <w:lang w:val="en-US"/>
              </w:rPr>
              <w:t>Quốc phòng, an ninh</w:t>
            </w:r>
          </w:p>
        </w:tc>
        <w:tc>
          <w:tcPr>
            <w:tcW w:w="5905" w:type="dxa"/>
            <w:shd w:val="clear" w:color="auto" w:fill="auto"/>
          </w:tcPr>
          <w:p w:rsidR="00204558" w:rsidRPr="00FA6E9F" w:rsidRDefault="00204558" w:rsidP="002C6AFF">
            <w:pPr>
              <w:spacing w:line="288" w:lineRule="auto"/>
              <w:jc w:val="both"/>
              <w:rPr>
                <w:sz w:val="28"/>
                <w:szCs w:val="28"/>
                <w:lang w:val="en-US"/>
              </w:rPr>
            </w:pPr>
          </w:p>
        </w:tc>
      </w:tr>
    </w:tbl>
    <w:p w:rsidR="00204558" w:rsidRPr="00FA6E9F" w:rsidRDefault="00204558" w:rsidP="00204558">
      <w:pPr>
        <w:spacing w:line="288" w:lineRule="auto"/>
        <w:ind w:firstLine="567"/>
        <w:jc w:val="both"/>
        <w:rPr>
          <w:bCs/>
          <w:iCs/>
          <w:sz w:val="28"/>
          <w:szCs w:val="28"/>
        </w:rPr>
      </w:pPr>
      <w:r w:rsidRPr="00FA6E9F">
        <w:rPr>
          <w:bCs/>
          <w:iCs/>
          <w:sz w:val="28"/>
          <w:szCs w:val="28"/>
        </w:rPr>
        <w:t>2. Vẽ sơ đồ tư duy thể hiện về những thành tựu tiêu biểu của công cuộc Đổi mới đất nước từ năm 1991 đến nay.</w:t>
      </w:r>
    </w:p>
    <w:p w:rsidR="00204558" w:rsidRPr="00FA6E9F" w:rsidRDefault="00204558" w:rsidP="00204558">
      <w:pPr>
        <w:spacing w:line="288" w:lineRule="auto"/>
        <w:ind w:firstLine="567"/>
        <w:jc w:val="both"/>
        <w:rPr>
          <w:bCs/>
          <w:iCs/>
          <w:sz w:val="28"/>
          <w:szCs w:val="28"/>
        </w:rPr>
      </w:pPr>
      <w:r w:rsidRPr="00FA6E9F">
        <w:rPr>
          <w:bCs/>
          <w:iCs/>
          <w:sz w:val="28"/>
          <w:szCs w:val="28"/>
        </w:rPr>
        <w:t xml:space="preserve">3. Trò chơi “Đào vàng” </w:t>
      </w:r>
    </w:p>
    <w:p w:rsidR="00204558" w:rsidRPr="00FA6E9F" w:rsidRDefault="00204558" w:rsidP="00204558">
      <w:pPr>
        <w:spacing w:line="288" w:lineRule="auto"/>
        <w:ind w:firstLine="567"/>
        <w:jc w:val="both"/>
        <w:rPr>
          <w:bCs/>
          <w:iCs/>
          <w:sz w:val="28"/>
          <w:szCs w:val="28"/>
        </w:rPr>
      </w:pPr>
      <w:r w:rsidRPr="00FA6E9F">
        <w:rPr>
          <w:bCs/>
          <w:iCs/>
          <w:sz w:val="28"/>
          <w:szCs w:val="28"/>
        </w:rPr>
        <w:t>- Luật chơi: Trên màn hình có 4 khối vàng, tương ứng với mỗi khối vàng là điểm đạt được. Trong thời gian 5 giây, em hãy suy nghĩ và đưa ra câu trả lời. Trả lời đúng, em sẽ nhận được một phần quà, nếu trả lời sai, quyền trả lời sẽ thuộc về bạn khác.</w:t>
      </w:r>
    </w:p>
    <w:p w:rsidR="00204558" w:rsidRPr="00FA6E9F" w:rsidRDefault="00204558" w:rsidP="00204558">
      <w:pPr>
        <w:spacing w:line="288" w:lineRule="auto"/>
        <w:ind w:firstLine="567"/>
        <w:jc w:val="both"/>
        <w:rPr>
          <w:bCs/>
          <w:iCs/>
          <w:sz w:val="28"/>
          <w:szCs w:val="28"/>
        </w:rPr>
      </w:pPr>
      <w:r w:rsidRPr="00FA6E9F">
        <w:rPr>
          <w:bCs/>
          <w:iCs/>
          <w:sz w:val="28"/>
          <w:szCs w:val="28"/>
        </w:rPr>
        <w:t xml:space="preserve">- Câu hỏi: </w:t>
      </w:r>
    </w:p>
    <w:p w:rsidR="00204558" w:rsidRPr="00FA6E9F" w:rsidRDefault="00204558" w:rsidP="00204558">
      <w:pPr>
        <w:spacing w:line="288" w:lineRule="auto"/>
        <w:ind w:firstLine="567"/>
        <w:jc w:val="both"/>
        <w:rPr>
          <w:bCs/>
          <w:iCs/>
          <w:sz w:val="28"/>
          <w:szCs w:val="28"/>
        </w:rPr>
      </w:pPr>
      <w:r w:rsidRPr="00FA6E9F">
        <w:rPr>
          <w:bCs/>
          <w:iCs/>
          <w:sz w:val="28"/>
          <w:szCs w:val="28"/>
        </w:rPr>
        <w:lastRenderedPageBreak/>
        <w:t>3.1. Việt Nam gia nhập Tổ chức Thương mại Thế giới (WTO) vào năm nào? (2007)</w:t>
      </w:r>
    </w:p>
    <w:p w:rsidR="00204558" w:rsidRPr="00FA6E9F" w:rsidRDefault="00204558" w:rsidP="00204558">
      <w:pPr>
        <w:spacing w:line="288" w:lineRule="auto"/>
        <w:ind w:firstLine="567"/>
        <w:jc w:val="both"/>
        <w:rPr>
          <w:bCs/>
          <w:iCs/>
          <w:sz w:val="28"/>
          <w:szCs w:val="28"/>
        </w:rPr>
      </w:pPr>
      <w:r w:rsidRPr="00FA6E9F">
        <w:rPr>
          <w:bCs/>
          <w:iCs/>
          <w:sz w:val="28"/>
          <w:szCs w:val="28"/>
        </w:rPr>
        <w:t>3.2. Việt Nam bắt đầu đẩy mạnh công cuộc công nghiệp hóa, hiện đại hóa từ năm nào? (1996)</w:t>
      </w:r>
    </w:p>
    <w:p w:rsidR="00204558" w:rsidRPr="00FA6E9F" w:rsidRDefault="00204558" w:rsidP="00204558">
      <w:pPr>
        <w:spacing w:line="288" w:lineRule="auto"/>
        <w:ind w:firstLine="567"/>
        <w:jc w:val="both"/>
        <w:rPr>
          <w:bCs/>
          <w:iCs/>
          <w:sz w:val="28"/>
          <w:szCs w:val="28"/>
        </w:rPr>
      </w:pPr>
      <w:r w:rsidRPr="00FA6E9F">
        <w:rPr>
          <w:bCs/>
          <w:iCs/>
          <w:sz w:val="28"/>
          <w:szCs w:val="28"/>
        </w:rPr>
        <w:t>3.3. Việt Nam gia nhập Hiệp hội các quốc gia Đông Nam Á vào năm nào? (1995)</w:t>
      </w:r>
    </w:p>
    <w:p w:rsidR="00204558" w:rsidRPr="00FA6E9F" w:rsidRDefault="00204558" w:rsidP="00204558">
      <w:pPr>
        <w:spacing w:line="288" w:lineRule="auto"/>
        <w:ind w:firstLine="567"/>
        <w:jc w:val="both"/>
        <w:rPr>
          <w:bCs/>
          <w:iCs/>
          <w:sz w:val="28"/>
          <w:szCs w:val="28"/>
        </w:rPr>
      </w:pPr>
      <w:r w:rsidRPr="00FA6E9F">
        <w:rPr>
          <w:bCs/>
          <w:iCs/>
          <w:sz w:val="28"/>
          <w:szCs w:val="28"/>
        </w:rPr>
        <w:t>3.4.  Bản Hiến pháp mới nhất của Việt Nam được ban hành vào năm nào? (2013)</w:t>
      </w:r>
    </w:p>
    <w:p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2: Thực hiện nhiệm vụ</w:t>
      </w:r>
    </w:p>
    <w:p w:rsidR="00204558" w:rsidRPr="00FA6E9F" w:rsidRDefault="00204558" w:rsidP="00204558">
      <w:pPr>
        <w:spacing w:line="288" w:lineRule="auto"/>
        <w:ind w:firstLine="567"/>
        <w:jc w:val="both"/>
        <w:rPr>
          <w:sz w:val="28"/>
          <w:szCs w:val="28"/>
        </w:rPr>
      </w:pPr>
      <w:r w:rsidRPr="00FA6E9F">
        <w:rPr>
          <w:sz w:val="28"/>
          <w:szCs w:val="28"/>
        </w:rPr>
        <w:t>HS hoàn thành bảng theo gợi ý trong SGK vào vở.</w:t>
      </w:r>
    </w:p>
    <w:p w:rsidR="00204558" w:rsidRPr="00FA6E9F" w:rsidRDefault="00204558" w:rsidP="00204558">
      <w:pPr>
        <w:spacing w:line="288" w:lineRule="auto"/>
        <w:ind w:firstLine="567"/>
        <w:jc w:val="both"/>
        <w:rPr>
          <w:b/>
          <w:i/>
          <w:sz w:val="28"/>
          <w:szCs w:val="28"/>
        </w:rPr>
      </w:pPr>
      <w:r w:rsidRPr="00FA6E9F">
        <w:rPr>
          <w:b/>
          <w:i/>
          <w:sz w:val="28"/>
          <w:szCs w:val="28"/>
        </w:rPr>
        <w:t>* Bước 3: Báo cáo, thảo luận</w:t>
      </w:r>
    </w:p>
    <w:p w:rsidR="00204558" w:rsidRPr="00FA6E9F" w:rsidRDefault="00204558" w:rsidP="00204558">
      <w:pPr>
        <w:spacing w:line="288" w:lineRule="auto"/>
        <w:ind w:firstLine="567"/>
        <w:jc w:val="both"/>
        <w:rPr>
          <w:sz w:val="28"/>
          <w:szCs w:val="28"/>
        </w:rPr>
      </w:pPr>
      <w:r w:rsidRPr="00FA6E9F">
        <w:rPr>
          <w:sz w:val="28"/>
          <w:szCs w:val="28"/>
        </w:rPr>
        <w:t>HS trình bày bảng đã hoàn thành ngay tại lớp. Các bạn khác lắng nghe, nhận xét và bổ sung (nếu có).</w:t>
      </w:r>
    </w:p>
    <w:p w:rsidR="00204558" w:rsidRPr="00FA6E9F" w:rsidRDefault="00204558" w:rsidP="00204558">
      <w:pPr>
        <w:spacing w:line="288" w:lineRule="auto"/>
        <w:ind w:firstLine="567"/>
        <w:jc w:val="both"/>
        <w:rPr>
          <w:b/>
          <w:i/>
          <w:sz w:val="28"/>
          <w:szCs w:val="28"/>
        </w:rPr>
      </w:pPr>
      <w:r w:rsidRPr="00FA6E9F">
        <w:rPr>
          <w:b/>
          <w:i/>
          <w:sz w:val="28"/>
          <w:szCs w:val="28"/>
        </w:rPr>
        <w:t>* Bước 4: Kết luận, chốt kiến thức</w:t>
      </w:r>
    </w:p>
    <w:p w:rsidR="00204558" w:rsidRPr="00FA6E9F" w:rsidRDefault="00204558" w:rsidP="00204558">
      <w:pPr>
        <w:spacing w:line="288" w:lineRule="auto"/>
        <w:ind w:firstLine="567"/>
        <w:jc w:val="both"/>
        <w:rPr>
          <w:sz w:val="28"/>
          <w:szCs w:val="28"/>
        </w:rPr>
      </w:pPr>
      <w:r w:rsidRPr="00FA6E9F">
        <w:rPr>
          <w:sz w:val="28"/>
          <w:szCs w:val="28"/>
        </w:rPr>
        <w:t>GV nhận xét, đánh giá kết quả thực hiện yêu cầu của HS. GV cũng có thể cho HS thực hiện nhiệm vụ này khi tổ chức dạy học mục 2 của bài.</w:t>
      </w:r>
    </w:p>
    <w:p w:rsidR="00204558" w:rsidRPr="00FA6E9F" w:rsidRDefault="00204558" w:rsidP="00204558">
      <w:pPr>
        <w:spacing w:line="288" w:lineRule="auto"/>
        <w:ind w:firstLine="567"/>
        <w:jc w:val="both"/>
        <w:rPr>
          <w:b/>
          <w:color w:val="0000FF"/>
          <w:sz w:val="28"/>
          <w:szCs w:val="28"/>
        </w:rPr>
      </w:pPr>
      <w:r w:rsidRPr="00FA6E9F">
        <w:rPr>
          <w:b/>
          <w:color w:val="0000FF"/>
          <w:sz w:val="28"/>
          <w:szCs w:val="28"/>
        </w:rPr>
        <w:t>4. Hoạt động vận dụng</w:t>
      </w:r>
    </w:p>
    <w:p w:rsidR="00204558" w:rsidRPr="00FA6E9F" w:rsidRDefault="00204558" w:rsidP="00204558">
      <w:pPr>
        <w:spacing w:line="288" w:lineRule="auto"/>
        <w:ind w:firstLine="567"/>
        <w:jc w:val="both"/>
        <w:rPr>
          <w:b/>
          <w:i/>
          <w:sz w:val="28"/>
          <w:szCs w:val="28"/>
        </w:rPr>
      </w:pPr>
      <w:r w:rsidRPr="00FA6E9F">
        <w:rPr>
          <w:b/>
          <w:i/>
          <w:sz w:val="28"/>
          <w:szCs w:val="28"/>
        </w:rPr>
        <w:t>a) Mục tiêu</w:t>
      </w:r>
    </w:p>
    <w:p w:rsidR="00204558" w:rsidRPr="00FA6E9F" w:rsidRDefault="00204558" w:rsidP="00204558">
      <w:pPr>
        <w:spacing w:line="288" w:lineRule="auto"/>
        <w:ind w:firstLine="567"/>
        <w:jc w:val="both"/>
        <w:rPr>
          <w:sz w:val="28"/>
          <w:szCs w:val="28"/>
        </w:rPr>
      </w:pPr>
      <w:r w:rsidRPr="00FA6E9F">
        <w:rPr>
          <w:sz w:val="28"/>
          <w:szCs w:val="28"/>
        </w:rPr>
        <w:t>Nhiệm vụ này giúp HS vận dụng được kiến thức đã học vào thực tiễn cuộc sống.</w:t>
      </w:r>
    </w:p>
    <w:p w:rsidR="00204558" w:rsidRPr="00FA6E9F" w:rsidRDefault="00204558" w:rsidP="00204558">
      <w:pPr>
        <w:spacing w:line="288" w:lineRule="auto"/>
        <w:ind w:firstLine="567"/>
        <w:jc w:val="both"/>
        <w:rPr>
          <w:b/>
          <w:i/>
          <w:sz w:val="28"/>
          <w:szCs w:val="28"/>
        </w:rPr>
      </w:pPr>
      <w:r w:rsidRPr="00FA6E9F">
        <w:rPr>
          <w:b/>
          <w:i/>
          <w:sz w:val="28"/>
          <w:szCs w:val="28"/>
        </w:rPr>
        <w:t>b) Tổ chức thực hiện</w:t>
      </w:r>
    </w:p>
    <w:p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Bước 1: Chuyển giao nhiệm vụ</w:t>
      </w:r>
    </w:p>
    <w:p w:rsidR="00204558" w:rsidRPr="00FA6E9F" w:rsidRDefault="00204558" w:rsidP="00204558">
      <w:pPr>
        <w:spacing w:line="288" w:lineRule="auto"/>
        <w:ind w:firstLine="567"/>
        <w:jc w:val="both"/>
        <w:rPr>
          <w:i/>
          <w:sz w:val="28"/>
          <w:szCs w:val="28"/>
        </w:rPr>
      </w:pPr>
      <w:r w:rsidRPr="00FA6E9F">
        <w:rPr>
          <w:sz w:val="28"/>
          <w:szCs w:val="28"/>
        </w:rPr>
        <w:t>-</w:t>
      </w:r>
      <w:r w:rsidRPr="00FA6E9F">
        <w:rPr>
          <w:sz w:val="28"/>
          <w:szCs w:val="28"/>
        </w:rPr>
        <w:tab/>
        <w:t xml:space="preserve">Nhiệm vụ 1: Có ý kiến cho rằng: </w:t>
      </w:r>
      <w:r w:rsidRPr="00FA6E9F">
        <w:rPr>
          <w:i/>
          <w:sz w:val="28"/>
          <w:szCs w:val="28"/>
        </w:rPr>
        <w:t>Những thành tựu của công cuộc Đổi mới đã tạo điều kiện thuận lợi cho việc học tập và cuộc sống hằng ngày của bản thân em. Em có đồng ý với ý kiến đó không? Vì sao?</w:t>
      </w:r>
    </w:p>
    <w:p w:rsidR="00204558" w:rsidRPr="00FA6E9F" w:rsidRDefault="00204558" w:rsidP="00204558">
      <w:pPr>
        <w:spacing w:line="288" w:lineRule="auto"/>
        <w:ind w:firstLine="567"/>
        <w:jc w:val="both"/>
        <w:rPr>
          <w:sz w:val="28"/>
          <w:szCs w:val="28"/>
        </w:rPr>
      </w:pPr>
      <w:r w:rsidRPr="00FA6E9F">
        <w:rPr>
          <w:sz w:val="28"/>
          <w:szCs w:val="28"/>
        </w:rPr>
        <w:t>-</w:t>
      </w:r>
      <w:r w:rsidRPr="00FA6E9F">
        <w:rPr>
          <w:sz w:val="28"/>
          <w:szCs w:val="28"/>
        </w:rPr>
        <w:tab/>
        <w:t>Nhiệm vụ 2: Xây dựng một bài giới thiệu (poster, inforgraphic,...) về sự thay đổi của một trong các lĩnh vực kinh tế, văn hoá, khoa học, giáo dục, y tế ở địa phương em (tỉnh hoặc huyện) từ năm 1991 đến nay.</w:t>
      </w:r>
    </w:p>
    <w:p w:rsidR="00204558" w:rsidRPr="00FA6E9F" w:rsidRDefault="00204558" w:rsidP="00204558">
      <w:pPr>
        <w:spacing w:line="288" w:lineRule="auto"/>
        <w:ind w:firstLine="567"/>
        <w:jc w:val="both"/>
        <w:rPr>
          <w:b/>
          <w:i/>
          <w:sz w:val="28"/>
          <w:szCs w:val="28"/>
        </w:rPr>
      </w:pPr>
      <w:r w:rsidRPr="00FA6E9F">
        <w:rPr>
          <w:b/>
          <w:i/>
          <w:sz w:val="28"/>
          <w:szCs w:val="28"/>
        </w:rPr>
        <w:t>* Bước 2: Thực hiện nhiệm vụ</w:t>
      </w:r>
    </w:p>
    <w:p w:rsidR="00204558" w:rsidRPr="00FA6E9F" w:rsidRDefault="00204558" w:rsidP="00204558">
      <w:pPr>
        <w:spacing w:line="288" w:lineRule="auto"/>
        <w:ind w:firstLine="567"/>
        <w:jc w:val="both"/>
        <w:rPr>
          <w:sz w:val="28"/>
          <w:szCs w:val="28"/>
        </w:rPr>
      </w:pPr>
      <w:r w:rsidRPr="00FA6E9F">
        <w:rPr>
          <w:i/>
          <w:sz w:val="28"/>
          <w:szCs w:val="28"/>
        </w:rPr>
        <w:t>-</w:t>
      </w:r>
      <w:r w:rsidRPr="00FA6E9F">
        <w:rPr>
          <w:i/>
          <w:sz w:val="28"/>
          <w:szCs w:val="28"/>
        </w:rPr>
        <w:tab/>
        <w:t>Nhiệm vụ 1:</w:t>
      </w:r>
      <w:r w:rsidRPr="00FA6E9F">
        <w:rPr>
          <w:sz w:val="28"/>
          <w:szCs w:val="28"/>
        </w:rPr>
        <w:t xml:space="preserve"> GV định hướng cho HS đây là nhận định đúng.</w:t>
      </w:r>
    </w:p>
    <w:p w:rsidR="00204558" w:rsidRPr="00FA6E9F" w:rsidRDefault="00204558" w:rsidP="00204558">
      <w:pPr>
        <w:spacing w:line="288" w:lineRule="auto"/>
        <w:ind w:firstLine="567"/>
        <w:jc w:val="both"/>
        <w:rPr>
          <w:sz w:val="28"/>
          <w:szCs w:val="28"/>
        </w:rPr>
      </w:pPr>
      <w:r w:rsidRPr="00FA6E9F">
        <w:rPr>
          <w:i/>
          <w:sz w:val="28"/>
          <w:szCs w:val="28"/>
        </w:rPr>
        <w:t>- Nhiệm vụ 2:</w:t>
      </w:r>
      <w:r w:rsidRPr="00FA6E9F">
        <w:rPr>
          <w:sz w:val="28"/>
          <w:szCs w:val="28"/>
        </w:rPr>
        <w:t xml:space="preserve"> HS lựa chọn một lĩnh vực tiêu biểu ở địa phương để tìm hiểu, viết bài giới thiệu.</w:t>
      </w:r>
    </w:p>
    <w:p w:rsidR="00204558" w:rsidRPr="00FA6E9F" w:rsidRDefault="00204558" w:rsidP="00204558">
      <w:pPr>
        <w:spacing w:line="288" w:lineRule="auto"/>
        <w:ind w:firstLine="567"/>
        <w:jc w:val="both"/>
        <w:rPr>
          <w:b/>
          <w:i/>
          <w:sz w:val="28"/>
          <w:szCs w:val="28"/>
        </w:rPr>
      </w:pPr>
      <w:r w:rsidRPr="00FA6E9F">
        <w:rPr>
          <w:b/>
          <w:i/>
          <w:sz w:val="28"/>
          <w:szCs w:val="28"/>
        </w:rPr>
        <w:t>* Bước 3: Báo cáo, thảo luận</w:t>
      </w:r>
    </w:p>
    <w:p w:rsidR="00204558" w:rsidRPr="00FA6E9F" w:rsidRDefault="00204558" w:rsidP="00204558">
      <w:pPr>
        <w:spacing w:line="288" w:lineRule="auto"/>
        <w:ind w:firstLine="567"/>
        <w:jc w:val="both"/>
        <w:rPr>
          <w:sz w:val="28"/>
          <w:szCs w:val="28"/>
        </w:rPr>
      </w:pPr>
      <w:r w:rsidRPr="00FA6E9F">
        <w:rPr>
          <w:sz w:val="28"/>
          <w:szCs w:val="28"/>
        </w:rPr>
        <w:t>- HS báo cáo sản phẩm học tập vào thời điểm thích hợp hoặc thu lại sản phẩm để chấm điểm ĐGTX.</w:t>
      </w:r>
    </w:p>
    <w:p w:rsidR="00204558" w:rsidRPr="00FA6E9F" w:rsidRDefault="00204558" w:rsidP="00204558">
      <w:pPr>
        <w:spacing w:line="288" w:lineRule="auto"/>
        <w:ind w:firstLine="567"/>
        <w:jc w:val="both"/>
        <w:rPr>
          <w:sz w:val="28"/>
          <w:szCs w:val="28"/>
        </w:rPr>
      </w:pPr>
      <w:r w:rsidRPr="00FA6E9F">
        <w:rPr>
          <w:sz w:val="28"/>
          <w:szCs w:val="28"/>
        </w:rPr>
        <w:t>- Gợi ý nội dung trình bày:</w:t>
      </w:r>
    </w:p>
    <w:p w:rsidR="00204558" w:rsidRPr="00FA6E9F" w:rsidRDefault="00204558" w:rsidP="00204558">
      <w:pPr>
        <w:spacing w:line="288" w:lineRule="auto"/>
        <w:ind w:firstLine="567"/>
        <w:jc w:val="both"/>
        <w:rPr>
          <w:sz w:val="28"/>
          <w:szCs w:val="28"/>
        </w:rPr>
      </w:pPr>
      <w:r w:rsidRPr="00FA6E9F">
        <w:rPr>
          <w:i/>
          <w:sz w:val="28"/>
          <w:szCs w:val="28"/>
        </w:rPr>
        <w:t>+ Nhiệm vụ 1:</w:t>
      </w:r>
      <w:r w:rsidRPr="00FA6E9F">
        <w:rPr>
          <w:sz w:val="28"/>
          <w:szCs w:val="28"/>
        </w:rPr>
        <w:t xml:space="preserve"> HS đồng ý với ý kiến và giải thích được lí do hững thành tựu của công cuộc Đổi mới đã tạo điều kiện thuận lợi cho việc học tập và cuộc sống hằng ngày của bản thân em. Lí do: Tạo thuận lợi cho việc đi lại, thông tin liên lạc, hoạt động học </w:t>
      </w:r>
      <w:r w:rsidRPr="00FA6E9F">
        <w:rPr>
          <w:sz w:val="28"/>
          <w:szCs w:val="28"/>
        </w:rPr>
        <w:lastRenderedPageBreak/>
        <w:t>tập, vui chơi, giải trí,…</w:t>
      </w:r>
    </w:p>
    <w:p w:rsidR="00204558" w:rsidRPr="00FA6E9F" w:rsidRDefault="00204558" w:rsidP="00204558">
      <w:pPr>
        <w:spacing w:line="288" w:lineRule="auto"/>
        <w:ind w:firstLine="567"/>
        <w:jc w:val="both"/>
        <w:rPr>
          <w:i/>
          <w:sz w:val="28"/>
          <w:szCs w:val="28"/>
        </w:rPr>
      </w:pPr>
      <w:r w:rsidRPr="00FA6E9F">
        <w:rPr>
          <w:i/>
          <w:sz w:val="28"/>
          <w:szCs w:val="28"/>
        </w:rPr>
        <w:t>+ Nhiệm vụ 2:</w:t>
      </w:r>
      <w:r w:rsidRPr="00FA6E9F">
        <w:rPr>
          <w:sz w:val="28"/>
          <w:szCs w:val="28"/>
        </w:rPr>
        <w:t xml:space="preserve"> HS viết bài giới thiệu theo các câu hỏi gợi ý: </w:t>
      </w:r>
      <w:r w:rsidRPr="00FA6E9F">
        <w:rPr>
          <w:i/>
          <w:sz w:val="28"/>
          <w:szCs w:val="28"/>
        </w:rPr>
        <w:t>Thành tựu tiêu biểu là gì? Vì sao lựa chọn lĩnh vực đó? Mô tả sự thay đổi theo thời gian (kèm hình ảnh minh hoạ). Sự thay đổi đó thể hiện điều gì?</w:t>
      </w:r>
    </w:p>
    <w:p w:rsidR="00204558" w:rsidRPr="00FA6E9F" w:rsidRDefault="00204558" w:rsidP="00204558">
      <w:pPr>
        <w:spacing w:line="288" w:lineRule="auto"/>
        <w:ind w:firstLine="567"/>
        <w:jc w:val="both"/>
        <w:rPr>
          <w:b/>
          <w:i/>
          <w:sz w:val="28"/>
          <w:szCs w:val="28"/>
        </w:rPr>
      </w:pPr>
      <w:r w:rsidRPr="00FA6E9F">
        <w:rPr>
          <w:b/>
          <w:i/>
          <w:sz w:val="28"/>
          <w:szCs w:val="28"/>
        </w:rPr>
        <w:t>*</w:t>
      </w:r>
      <w:r w:rsidRPr="00FA6E9F">
        <w:rPr>
          <w:b/>
          <w:i/>
          <w:sz w:val="28"/>
          <w:szCs w:val="28"/>
        </w:rPr>
        <w:tab/>
        <w:t xml:space="preserve"> Bước 4: Kết luận, chốt kiến thức</w:t>
      </w:r>
    </w:p>
    <w:p w:rsidR="00204558" w:rsidRPr="00FA6E9F" w:rsidRDefault="00204558" w:rsidP="00204558">
      <w:pPr>
        <w:spacing w:line="288" w:lineRule="auto"/>
        <w:ind w:firstLine="567"/>
        <w:jc w:val="both"/>
        <w:rPr>
          <w:sz w:val="28"/>
          <w:szCs w:val="28"/>
        </w:rPr>
      </w:pPr>
      <w:r w:rsidRPr="00FA6E9F">
        <w:rPr>
          <w:sz w:val="28"/>
          <w:szCs w:val="28"/>
        </w:rPr>
        <w:t>GV nhận xét kết quả làm việc của HS. GV chọn 2 – 3 sản phẩm tốt để chia sẻ với cả lớp.</w:t>
      </w:r>
    </w:p>
    <w:p w:rsidR="00204558" w:rsidRPr="00FA6E9F" w:rsidRDefault="00204558" w:rsidP="00204558">
      <w:pPr>
        <w:spacing w:line="288" w:lineRule="auto"/>
        <w:ind w:firstLine="567"/>
        <w:jc w:val="both"/>
        <w:rPr>
          <w:sz w:val="28"/>
          <w:szCs w:val="28"/>
        </w:rPr>
      </w:pPr>
    </w:p>
    <w:p w:rsidR="00204558" w:rsidRPr="00FA6E9F" w:rsidRDefault="00204558" w:rsidP="00204558">
      <w:pPr>
        <w:spacing w:line="288" w:lineRule="auto"/>
        <w:ind w:firstLine="567"/>
        <w:jc w:val="both"/>
        <w:rPr>
          <w:sz w:val="28"/>
          <w:szCs w:val="28"/>
        </w:rPr>
      </w:pPr>
    </w:p>
    <w:p w:rsidR="00204558" w:rsidRPr="00FA6E9F" w:rsidRDefault="00204558" w:rsidP="00204558">
      <w:pPr>
        <w:spacing w:line="288" w:lineRule="auto"/>
        <w:ind w:firstLine="567"/>
        <w:jc w:val="both"/>
        <w:rPr>
          <w:sz w:val="28"/>
          <w:szCs w:val="28"/>
        </w:rPr>
      </w:pPr>
    </w:p>
    <w:p w:rsidR="00780BDD" w:rsidRPr="00FA6E9F" w:rsidRDefault="00780BDD" w:rsidP="00780BDD">
      <w:pPr>
        <w:pStyle w:val="BodyText"/>
        <w:tabs>
          <w:tab w:val="left" w:pos="630"/>
        </w:tabs>
        <w:spacing w:line="360" w:lineRule="auto"/>
        <w:ind w:firstLine="270"/>
        <w:jc w:val="center"/>
        <w:rPr>
          <w:sz w:val="28"/>
          <w:szCs w:val="28"/>
          <w:lang w:val="vi-VN"/>
        </w:rPr>
      </w:pPr>
      <w:r w:rsidRPr="00780BDD">
        <w:rPr>
          <w:sz w:val="28"/>
          <w:szCs w:val="28"/>
        </w:rPr>
        <w:t xml:space="preserve">                      </w:t>
      </w:r>
      <w:r w:rsidRPr="00FA6E9F">
        <w:rPr>
          <w:sz w:val="28"/>
          <w:szCs w:val="28"/>
          <w:lang w:val="vi-VN"/>
        </w:rPr>
        <w:t>KÍ DUYỆT CỦA TỔ CHUYÊN MÔN</w:t>
      </w:r>
    </w:p>
    <w:p w:rsidR="00780BDD" w:rsidRPr="00FA6E9F" w:rsidRDefault="00780BDD" w:rsidP="00780BD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780BDD" w:rsidRPr="00FA6E9F" w:rsidRDefault="00780BDD" w:rsidP="00780BD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780BDD" w:rsidRPr="00FA6E9F" w:rsidRDefault="00780BDD" w:rsidP="00780BDD">
      <w:pPr>
        <w:pStyle w:val="BodyText"/>
        <w:tabs>
          <w:tab w:val="left" w:pos="630"/>
        </w:tabs>
        <w:spacing w:line="360" w:lineRule="auto"/>
        <w:ind w:firstLine="270"/>
        <w:jc w:val="center"/>
        <w:rPr>
          <w:sz w:val="28"/>
          <w:szCs w:val="28"/>
          <w:lang w:val="vi-VN"/>
        </w:rPr>
      </w:pPr>
    </w:p>
    <w:p w:rsidR="00780BDD" w:rsidRPr="00FA6E9F" w:rsidRDefault="00780BDD" w:rsidP="00780BDD">
      <w:pPr>
        <w:pStyle w:val="BodyText"/>
        <w:tabs>
          <w:tab w:val="left" w:pos="630"/>
        </w:tabs>
        <w:spacing w:line="360" w:lineRule="auto"/>
        <w:ind w:firstLine="270"/>
        <w:jc w:val="center"/>
        <w:rPr>
          <w:sz w:val="28"/>
          <w:szCs w:val="28"/>
          <w:lang w:val="vi-VN"/>
        </w:rPr>
      </w:pPr>
    </w:p>
    <w:p w:rsidR="00780BDD" w:rsidRPr="00FA6E9F" w:rsidRDefault="00780BDD" w:rsidP="00780BD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780BDD" w:rsidRPr="00E207CD" w:rsidRDefault="00780BDD" w:rsidP="00780BDD">
      <w:pPr>
        <w:rPr>
          <w:sz w:val="28"/>
          <w:szCs w:val="28"/>
          <w:lang w:val="vi-VN"/>
        </w:rPr>
      </w:pPr>
    </w:p>
    <w:p w:rsidR="00204558" w:rsidRPr="00780BDD" w:rsidRDefault="00204558" w:rsidP="00973A6B">
      <w:pPr>
        <w:pStyle w:val="NoSpacing"/>
        <w:spacing w:line="276" w:lineRule="auto"/>
        <w:jc w:val="both"/>
        <w:rPr>
          <w:rFonts w:ascii="Times New Roman" w:hAnsi="Times New Roman" w:cs="Times New Roman"/>
          <w:sz w:val="28"/>
          <w:szCs w:val="28"/>
          <w:lang w:val="vi-VN"/>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780BDD" w:rsidRPr="00FA6E9F" w:rsidRDefault="00780BDD" w:rsidP="00780BDD">
      <w:pPr>
        <w:jc w:val="both"/>
        <w:rPr>
          <w:rFonts w:eastAsia="Calibri"/>
          <w:bCs/>
          <w:sz w:val="28"/>
          <w:szCs w:val="28"/>
        </w:rPr>
      </w:pPr>
      <w:bookmarkStart w:id="505" w:name="_TOC_250000"/>
      <w:r w:rsidRPr="00FA6E9F">
        <w:rPr>
          <w:rFonts w:eastAsia="Calibri"/>
          <w:bCs/>
          <w:sz w:val="28"/>
          <w:szCs w:val="28"/>
        </w:rPr>
        <w:lastRenderedPageBreak/>
        <w:t>Ngày soạn:</w:t>
      </w:r>
      <w:bookmarkStart w:id="506" w:name="_GoBack"/>
      <w:bookmarkEnd w:id="506"/>
    </w:p>
    <w:p w:rsidR="00780BDD" w:rsidRPr="00FA6E9F" w:rsidRDefault="00780BDD" w:rsidP="00780BDD">
      <w:pPr>
        <w:jc w:val="both"/>
        <w:rPr>
          <w:rFonts w:eastAsia="Calibri"/>
          <w:bCs/>
          <w:sz w:val="28"/>
          <w:szCs w:val="28"/>
        </w:rPr>
      </w:pPr>
      <w:r w:rsidRPr="00FA6E9F">
        <w:rPr>
          <w:rFonts w:eastAsia="Calibri"/>
          <w:bCs/>
          <w:sz w:val="28"/>
          <w:szCs w:val="28"/>
        </w:rPr>
        <w:t>Ngày dạy:</w:t>
      </w:r>
    </w:p>
    <w:p w:rsidR="00204558" w:rsidRPr="00E20971" w:rsidRDefault="00780BDD" w:rsidP="00204558">
      <w:pPr>
        <w:pStyle w:val="Heading1"/>
        <w:spacing w:before="363" w:line="247" w:lineRule="auto"/>
        <w:ind w:left="2648" w:right="1607" w:hanging="1281"/>
        <w:rPr>
          <w:rFonts w:ascii="Times New Roman" w:hAnsi="Times New Roman" w:cs="Times New Roman"/>
          <w:spacing w:val="80"/>
          <w:sz w:val="28"/>
          <w:szCs w:val="28"/>
        </w:rPr>
      </w:pPr>
      <w:r>
        <w:rPr>
          <w:rFonts w:ascii="Times New Roman" w:hAnsi="Times New Roman" w:cs="Times New Roman"/>
          <w:sz w:val="28"/>
          <w:szCs w:val="28"/>
        </w:rPr>
        <w:t>TI</w:t>
      </w:r>
      <w:r w:rsidRPr="00780BDD">
        <w:rPr>
          <w:rFonts w:ascii="Times New Roman" w:hAnsi="Times New Roman" w:cs="Times New Roman"/>
          <w:sz w:val="28"/>
          <w:szCs w:val="28"/>
        </w:rPr>
        <w:t>ẾT 4</w:t>
      </w:r>
      <w:r w:rsidRPr="00780BDD">
        <w:rPr>
          <w:rFonts w:ascii="Times New Roman" w:hAnsi="Times New Roman" w:cs="Times New Roman"/>
          <w:sz w:val="28"/>
          <w:szCs w:val="28"/>
        </w:rPr>
        <w:t>6</w:t>
      </w:r>
      <w:r w:rsidRPr="00780BDD">
        <w:rPr>
          <w:rFonts w:ascii="Times New Roman" w:hAnsi="Times New Roman" w:cs="Times New Roman"/>
          <w:sz w:val="28"/>
          <w:szCs w:val="28"/>
          <w:lang w:val="vi-VN"/>
        </w:rPr>
        <w:t xml:space="preserve"> </w:t>
      </w:r>
      <w:r w:rsidRPr="00780BDD">
        <w:rPr>
          <w:rFonts w:ascii="Times New Roman" w:hAnsi="Times New Roman" w:cs="Times New Roman"/>
          <w:sz w:val="28"/>
          <w:szCs w:val="28"/>
        </w:rPr>
        <w:t xml:space="preserve"> - </w:t>
      </w:r>
      <w:r w:rsidR="00204558" w:rsidRPr="00E20971">
        <w:rPr>
          <w:rFonts w:ascii="Times New Roman" w:hAnsi="Times New Roman" w:cs="Times New Roman"/>
          <w:w w:val="65"/>
          <w:sz w:val="28"/>
          <w:szCs w:val="28"/>
        </w:rPr>
        <w:t xml:space="preserve">BÀI 22. </w:t>
      </w:r>
      <w:r w:rsidRPr="00E20971">
        <w:rPr>
          <w:rFonts w:ascii="Times New Roman" w:hAnsi="Times New Roman" w:cs="Times New Roman"/>
          <w:w w:val="65"/>
          <w:sz w:val="28"/>
          <w:szCs w:val="28"/>
        </w:rPr>
        <w:t xml:space="preserve">: </w:t>
      </w:r>
      <w:r w:rsidR="00204558" w:rsidRPr="00E20971">
        <w:rPr>
          <w:rFonts w:ascii="Times New Roman" w:hAnsi="Times New Roman" w:cs="Times New Roman"/>
          <w:w w:val="65"/>
          <w:sz w:val="28"/>
          <w:szCs w:val="28"/>
        </w:rPr>
        <w:t>CÁCH MẠNG KHOA HỌC – KĨ THUẬT</w:t>
      </w:r>
      <w:r w:rsidR="00204558" w:rsidRPr="00E20971">
        <w:rPr>
          <w:rFonts w:ascii="Times New Roman" w:hAnsi="Times New Roman" w:cs="Times New Roman"/>
          <w:spacing w:val="80"/>
          <w:sz w:val="28"/>
          <w:szCs w:val="28"/>
        </w:rPr>
        <w:t xml:space="preserve"> </w:t>
      </w:r>
      <w:r w:rsidR="00204558" w:rsidRPr="00E20971">
        <w:rPr>
          <w:rFonts w:ascii="Times New Roman" w:hAnsi="Times New Roman" w:cs="Times New Roman"/>
          <w:w w:val="70"/>
          <w:sz w:val="28"/>
          <w:szCs w:val="28"/>
        </w:rPr>
        <w:t>VÀ</w:t>
      </w:r>
      <w:r w:rsidR="00204558" w:rsidRPr="00E20971">
        <w:rPr>
          <w:rFonts w:ascii="Times New Roman" w:hAnsi="Times New Roman" w:cs="Times New Roman"/>
          <w:spacing w:val="-11"/>
          <w:w w:val="70"/>
          <w:sz w:val="28"/>
          <w:szCs w:val="28"/>
        </w:rPr>
        <w:t xml:space="preserve"> </w:t>
      </w:r>
      <w:r w:rsidR="00204558" w:rsidRPr="00E20971">
        <w:rPr>
          <w:rFonts w:ascii="Times New Roman" w:hAnsi="Times New Roman" w:cs="Times New Roman"/>
          <w:w w:val="70"/>
          <w:sz w:val="28"/>
          <w:szCs w:val="28"/>
        </w:rPr>
        <w:t>XU</w:t>
      </w:r>
      <w:r w:rsidR="00204558" w:rsidRPr="00E20971">
        <w:rPr>
          <w:rFonts w:ascii="Times New Roman" w:hAnsi="Times New Roman" w:cs="Times New Roman"/>
          <w:spacing w:val="-11"/>
          <w:w w:val="70"/>
          <w:sz w:val="28"/>
          <w:szCs w:val="28"/>
        </w:rPr>
        <w:t xml:space="preserve"> </w:t>
      </w:r>
      <w:r w:rsidR="00204558" w:rsidRPr="00E20971">
        <w:rPr>
          <w:rFonts w:ascii="Times New Roman" w:hAnsi="Times New Roman" w:cs="Times New Roman"/>
          <w:w w:val="70"/>
          <w:sz w:val="28"/>
          <w:szCs w:val="28"/>
        </w:rPr>
        <w:t>THẾ</w:t>
      </w:r>
      <w:r w:rsidR="00204558" w:rsidRPr="00E20971">
        <w:rPr>
          <w:rFonts w:ascii="Times New Roman" w:hAnsi="Times New Roman" w:cs="Times New Roman"/>
          <w:spacing w:val="-11"/>
          <w:w w:val="70"/>
          <w:sz w:val="28"/>
          <w:szCs w:val="28"/>
        </w:rPr>
        <w:t xml:space="preserve"> </w:t>
      </w:r>
      <w:r w:rsidR="00204558" w:rsidRPr="00E20971">
        <w:rPr>
          <w:rFonts w:ascii="Times New Roman" w:hAnsi="Times New Roman" w:cs="Times New Roman"/>
          <w:w w:val="70"/>
          <w:sz w:val="28"/>
          <w:szCs w:val="28"/>
        </w:rPr>
        <w:t>TOÀN</w:t>
      </w:r>
      <w:r w:rsidR="00204558" w:rsidRPr="00E20971">
        <w:rPr>
          <w:rFonts w:ascii="Times New Roman" w:hAnsi="Times New Roman" w:cs="Times New Roman"/>
          <w:spacing w:val="-11"/>
          <w:w w:val="70"/>
          <w:sz w:val="28"/>
          <w:szCs w:val="28"/>
        </w:rPr>
        <w:t xml:space="preserve"> </w:t>
      </w:r>
      <w:r w:rsidR="00204558" w:rsidRPr="00E20971">
        <w:rPr>
          <w:rFonts w:ascii="Times New Roman" w:hAnsi="Times New Roman" w:cs="Times New Roman"/>
          <w:w w:val="70"/>
          <w:sz w:val="28"/>
          <w:szCs w:val="28"/>
        </w:rPr>
        <w:t>CẦU</w:t>
      </w:r>
      <w:r w:rsidR="00204558" w:rsidRPr="00E20971">
        <w:rPr>
          <w:rFonts w:ascii="Times New Roman" w:hAnsi="Times New Roman" w:cs="Times New Roman"/>
          <w:spacing w:val="-11"/>
          <w:w w:val="70"/>
          <w:sz w:val="28"/>
          <w:szCs w:val="28"/>
        </w:rPr>
        <w:t xml:space="preserve"> </w:t>
      </w:r>
      <w:bookmarkEnd w:id="505"/>
      <w:r w:rsidR="00204558" w:rsidRPr="00E20971">
        <w:rPr>
          <w:rFonts w:ascii="Times New Roman" w:hAnsi="Times New Roman" w:cs="Times New Roman"/>
          <w:w w:val="70"/>
          <w:sz w:val="28"/>
          <w:szCs w:val="28"/>
        </w:rPr>
        <w:t>HOÁ</w:t>
      </w:r>
    </w:p>
    <w:p w:rsidR="00204558" w:rsidRPr="00FA6E9F" w:rsidRDefault="00204558" w:rsidP="00204558">
      <w:pPr>
        <w:spacing w:before="39"/>
        <w:ind w:left="395"/>
        <w:jc w:val="center"/>
        <w:rPr>
          <w:b/>
          <w:sz w:val="28"/>
          <w:szCs w:val="28"/>
        </w:rPr>
      </w:pPr>
      <w:r w:rsidRPr="00FA6E9F">
        <w:rPr>
          <w:b/>
          <w:spacing w:val="-6"/>
          <w:sz w:val="28"/>
          <w:szCs w:val="28"/>
        </w:rPr>
        <w:t>Thời</w:t>
      </w:r>
      <w:r w:rsidRPr="00FA6E9F">
        <w:rPr>
          <w:b/>
          <w:spacing w:val="-7"/>
          <w:sz w:val="28"/>
          <w:szCs w:val="28"/>
        </w:rPr>
        <w:t xml:space="preserve"> </w:t>
      </w:r>
      <w:r w:rsidRPr="00FA6E9F">
        <w:rPr>
          <w:b/>
          <w:spacing w:val="-6"/>
          <w:sz w:val="28"/>
          <w:szCs w:val="28"/>
        </w:rPr>
        <w:t>gian</w:t>
      </w:r>
      <w:r w:rsidRPr="00FA6E9F">
        <w:rPr>
          <w:b/>
          <w:spacing w:val="-7"/>
          <w:sz w:val="28"/>
          <w:szCs w:val="28"/>
        </w:rPr>
        <w:t xml:space="preserve"> </w:t>
      </w:r>
      <w:r w:rsidRPr="00FA6E9F">
        <w:rPr>
          <w:b/>
          <w:spacing w:val="-6"/>
          <w:sz w:val="28"/>
          <w:szCs w:val="28"/>
        </w:rPr>
        <w:t>thực</w:t>
      </w:r>
      <w:r w:rsidRPr="00FA6E9F">
        <w:rPr>
          <w:b/>
          <w:spacing w:val="-7"/>
          <w:sz w:val="28"/>
          <w:szCs w:val="28"/>
        </w:rPr>
        <w:t xml:space="preserve"> </w:t>
      </w:r>
      <w:r w:rsidRPr="00FA6E9F">
        <w:rPr>
          <w:b/>
          <w:spacing w:val="-6"/>
          <w:sz w:val="28"/>
          <w:szCs w:val="28"/>
        </w:rPr>
        <w:t>hiện: 2</w:t>
      </w:r>
      <w:r w:rsidRPr="00FA6E9F">
        <w:rPr>
          <w:b/>
          <w:spacing w:val="-7"/>
          <w:sz w:val="28"/>
          <w:szCs w:val="28"/>
        </w:rPr>
        <w:t xml:space="preserve"> </w:t>
      </w:r>
      <w:r w:rsidRPr="00FA6E9F">
        <w:rPr>
          <w:b/>
          <w:spacing w:val="-6"/>
          <w:sz w:val="28"/>
          <w:szCs w:val="28"/>
        </w:rPr>
        <w:t>tiết</w:t>
      </w:r>
    </w:p>
    <w:p w:rsidR="00204558" w:rsidRPr="00FA6E9F" w:rsidRDefault="00204558" w:rsidP="00210AB6">
      <w:pPr>
        <w:pStyle w:val="Heading3"/>
        <w:numPr>
          <w:ilvl w:val="0"/>
          <w:numId w:val="78"/>
        </w:numPr>
        <w:tabs>
          <w:tab w:val="left" w:pos="414"/>
        </w:tabs>
        <w:spacing w:before="176"/>
        <w:ind w:left="414" w:hanging="198"/>
        <w:jc w:val="left"/>
        <w:rPr>
          <w:rFonts w:ascii="Times New Roman" w:hAnsi="Times New Roman" w:cs="Times New Roman"/>
          <w:sz w:val="28"/>
          <w:szCs w:val="28"/>
        </w:rPr>
      </w:pPr>
      <w:r w:rsidRPr="00FA6E9F">
        <w:rPr>
          <w:rFonts w:ascii="Times New Roman" w:hAnsi="Times New Roman" w:cs="Times New Roman"/>
          <w:w w:val="85"/>
          <w:sz w:val="28"/>
          <w:szCs w:val="28"/>
        </w:rPr>
        <w:t>MỤC</w:t>
      </w:r>
      <w:r w:rsidRPr="00FA6E9F">
        <w:rPr>
          <w:rFonts w:ascii="Times New Roman" w:hAnsi="Times New Roman" w:cs="Times New Roman"/>
          <w:spacing w:val="-19"/>
          <w:w w:val="85"/>
          <w:sz w:val="28"/>
          <w:szCs w:val="28"/>
        </w:rPr>
        <w:t xml:space="preserve"> </w:t>
      </w:r>
      <w:r w:rsidRPr="00FA6E9F">
        <w:rPr>
          <w:rFonts w:ascii="Times New Roman" w:hAnsi="Times New Roman" w:cs="Times New Roman"/>
          <w:spacing w:val="-4"/>
          <w:w w:val="90"/>
          <w:sz w:val="28"/>
          <w:szCs w:val="28"/>
        </w:rPr>
        <w:t>TIÊU</w:t>
      </w:r>
    </w:p>
    <w:p w:rsidR="00204558" w:rsidRPr="00FA6E9F" w:rsidRDefault="00204558" w:rsidP="00210AB6">
      <w:pPr>
        <w:pStyle w:val="Heading4"/>
        <w:numPr>
          <w:ilvl w:val="1"/>
          <w:numId w:val="78"/>
        </w:numPr>
        <w:tabs>
          <w:tab w:val="left" w:pos="457"/>
        </w:tabs>
        <w:spacing w:before="107"/>
        <w:ind w:left="457" w:hanging="244"/>
        <w:rPr>
          <w:rFonts w:ascii="Times New Roman" w:hAnsi="Times New Roman" w:cs="Times New Roman"/>
          <w:sz w:val="28"/>
          <w:szCs w:val="28"/>
        </w:rPr>
      </w:pPr>
      <w:r w:rsidRPr="00FA6E9F">
        <w:rPr>
          <w:rFonts w:ascii="Times New Roman" w:hAnsi="Times New Roman" w:cs="Times New Roman"/>
          <w:spacing w:val="-2"/>
          <w:w w:val="80"/>
          <w:sz w:val="28"/>
          <w:szCs w:val="28"/>
        </w:rPr>
        <w:t>Về</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spacing w:val="-2"/>
          <w:w w:val="80"/>
          <w:sz w:val="28"/>
          <w:szCs w:val="28"/>
        </w:rPr>
        <w:t>kiến</w:t>
      </w:r>
      <w:r w:rsidRPr="00FA6E9F">
        <w:rPr>
          <w:rFonts w:ascii="Times New Roman" w:hAnsi="Times New Roman" w:cs="Times New Roman"/>
          <w:spacing w:val="-14"/>
          <w:w w:val="80"/>
          <w:sz w:val="28"/>
          <w:szCs w:val="28"/>
        </w:rPr>
        <w:t xml:space="preserve"> </w:t>
      </w:r>
      <w:r w:rsidRPr="00FA6E9F">
        <w:rPr>
          <w:rFonts w:ascii="Times New Roman" w:hAnsi="Times New Roman" w:cs="Times New Roman"/>
          <w:spacing w:val="-4"/>
          <w:w w:val="80"/>
          <w:sz w:val="28"/>
          <w:szCs w:val="28"/>
        </w:rPr>
        <w:t>thức</w:t>
      </w:r>
    </w:p>
    <w:p w:rsidR="00204558" w:rsidRPr="00FA6E9F" w:rsidRDefault="00204558" w:rsidP="00210AB6">
      <w:pPr>
        <w:pStyle w:val="ListParagraph"/>
        <w:numPr>
          <w:ilvl w:val="0"/>
          <w:numId w:val="77"/>
        </w:numPr>
        <w:tabs>
          <w:tab w:val="left" w:pos="1089"/>
        </w:tabs>
        <w:spacing w:before="14" w:line="249" w:lineRule="auto"/>
        <w:ind w:right="497" w:firstLine="396"/>
        <w:rPr>
          <w:sz w:val="28"/>
          <w:szCs w:val="28"/>
        </w:rPr>
      </w:pPr>
      <w:r w:rsidRPr="00FA6E9F">
        <w:rPr>
          <w:sz w:val="28"/>
          <w:szCs w:val="28"/>
        </w:rPr>
        <w:t>Mô tả được những thành tựu chủ yếu của cách mạng khoa học – kĩ thuật trên thế giới và ảnh hưởng của cuộc cách mạng đó đến Việt Nam.</w:t>
      </w:r>
    </w:p>
    <w:p w:rsidR="00204558" w:rsidRPr="00FA6E9F" w:rsidRDefault="00204558" w:rsidP="00210AB6">
      <w:pPr>
        <w:pStyle w:val="ListParagraph"/>
        <w:numPr>
          <w:ilvl w:val="0"/>
          <w:numId w:val="77"/>
        </w:numPr>
        <w:tabs>
          <w:tab w:val="left" w:pos="1069"/>
        </w:tabs>
        <w:spacing w:before="59" w:line="249" w:lineRule="auto"/>
        <w:ind w:right="498" w:firstLine="396"/>
        <w:rPr>
          <w:sz w:val="28"/>
          <w:szCs w:val="28"/>
        </w:rPr>
      </w:pPr>
      <w:r w:rsidRPr="00FA6E9F">
        <w:rPr>
          <w:sz w:val="28"/>
          <w:szCs w:val="28"/>
        </w:rPr>
        <w:t>Trình</w:t>
      </w:r>
      <w:r w:rsidRPr="00FA6E9F">
        <w:rPr>
          <w:spacing w:val="-14"/>
          <w:sz w:val="28"/>
          <w:szCs w:val="28"/>
        </w:rPr>
        <w:t xml:space="preserve"> </w:t>
      </w:r>
      <w:r w:rsidRPr="00FA6E9F">
        <w:rPr>
          <w:sz w:val="28"/>
          <w:szCs w:val="28"/>
        </w:rPr>
        <w:t>bày</w:t>
      </w:r>
      <w:r w:rsidRPr="00FA6E9F">
        <w:rPr>
          <w:spacing w:val="-14"/>
          <w:sz w:val="28"/>
          <w:szCs w:val="28"/>
        </w:rPr>
        <w:t xml:space="preserve"> </w:t>
      </w:r>
      <w:r w:rsidRPr="00FA6E9F">
        <w:rPr>
          <w:sz w:val="28"/>
          <w:szCs w:val="28"/>
        </w:rPr>
        <w:t>được</w:t>
      </w:r>
      <w:r w:rsidRPr="00FA6E9F">
        <w:rPr>
          <w:spacing w:val="-14"/>
          <w:sz w:val="28"/>
          <w:szCs w:val="28"/>
        </w:rPr>
        <w:t xml:space="preserve"> </w:t>
      </w:r>
      <w:r w:rsidRPr="00FA6E9F">
        <w:rPr>
          <w:sz w:val="28"/>
          <w:szCs w:val="28"/>
        </w:rPr>
        <w:t>những</w:t>
      </w:r>
      <w:r w:rsidRPr="00FA6E9F">
        <w:rPr>
          <w:spacing w:val="-14"/>
          <w:sz w:val="28"/>
          <w:szCs w:val="28"/>
        </w:rPr>
        <w:t xml:space="preserve"> </w:t>
      </w:r>
      <w:r w:rsidRPr="00FA6E9F">
        <w:rPr>
          <w:sz w:val="28"/>
          <w:szCs w:val="28"/>
        </w:rPr>
        <w:t>nét</w:t>
      </w:r>
      <w:r w:rsidRPr="00FA6E9F">
        <w:rPr>
          <w:spacing w:val="-14"/>
          <w:sz w:val="28"/>
          <w:szCs w:val="28"/>
        </w:rPr>
        <w:t xml:space="preserve"> </w:t>
      </w:r>
      <w:r w:rsidRPr="00FA6E9F">
        <w:rPr>
          <w:sz w:val="28"/>
          <w:szCs w:val="28"/>
        </w:rPr>
        <w:t>cơ</w:t>
      </w:r>
      <w:r w:rsidRPr="00FA6E9F">
        <w:rPr>
          <w:spacing w:val="-14"/>
          <w:sz w:val="28"/>
          <w:szCs w:val="28"/>
        </w:rPr>
        <w:t xml:space="preserve"> </w:t>
      </w:r>
      <w:r w:rsidRPr="00FA6E9F">
        <w:rPr>
          <w:sz w:val="28"/>
          <w:szCs w:val="28"/>
        </w:rPr>
        <w:t>bản</w:t>
      </w:r>
      <w:r w:rsidRPr="00FA6E9F">
        <w:rPr>
          <w:spacing w:val="-14"/>
          <w:sz w:val="28"/>
          <w:szCs w:val="28"/>
        </w:rPr>
        <w:t xml:space="preserve"> </w:t>
      </w:r>
      <w:r w:rsidRPr="00FA6E9F">
        <w:rPr>
          <w:sz w:val="28"/>
          <w:szCs w:val="28"/>
        </w:rPr>
        <w:t>về</w:t>
      </w:r>
      <w:r w:rsidRPr="00FA6E9F">
        <w:rPr>
          <w:spacing w:val="-14"/>
          <w:sz w:val="28"/>
          <w:szCs w:val="28"/>
        </w:rPr>
        <w:t xml:space="preserve"> </w:t>
      </w:r>
      <w:r w:rsidRPr="00FA6E9F">
        <w:rPr>
          <w:sz w:val="28"/>
          <w:szCs w:val="28"/>
        </w:rPr>
        <w:t>xu</w:t>
      </w:r>
      <w:r w:rsidRPr="00FA6E9F">
        <w:rPr>
          <w:spacing w:val="-14"/>
          <w:sz w:val="28"/>
          <w:szCs w:val="28"/>
        </w:rPr>
        <w:t xml:space="preserve"> </w:t>
      </w:r>
      <w:r w:rsidRPr="00FA6E9F">
        <w:rPr>
          <w:sz w:val="28"/>
          <w:szCs w:val="28"/>
        </w:rPr>
        <w:t>hướng</w:t>
      </w:r>
      <w:r w:rsidRPr="00FA6E9F">
        <w:rPr>
          <w:spacing w:val="-14"/>
          <w:sz w:val="28"/>
          <w:szCs w:val="28"/>
        </w:rPr>
        <w:t xml:space="preserve"> </w:t>
      </w:r>
      <w:r w:rsidRPr="00FA6E9F">
        <w:rPr>
          <w:sz w:val="28"/>
          <w:szCs w:val="28"/>
        </w:rPr>
        <w:t>toàn</w:t>
      </w:r>
      <w:r w:rsidRPr="00FA6E9F">
        <w:rPr>
          <w:spacing w:val="-14"/>
          <w:sz w:val="28"/>
          <w:szCs w:val="28"/>
        </w:rPr>
        <w:t xml:space="preserve"> </w:t>
      </w:r>
      <w:r w:rsidRPr="00FA6E9F">
        <w:rPr>
          <w:sz w:val="28"/>
          <w:szCs w:val="28"/>
        </w:rPr>
        <w:t>cầu</w:t>
      </w:r>
      <w:r w:rsidRPr="00FA6E9F">
        <w:rPr>
          <w:spacing w:val="-14"/>
          <w:sz w:val="28"/>
          <w:szCs w:val="28"/>
        </w:rPr>
        <w:t xml:space="preserve"> </w:t>
      </w:r>
      <w:r w:rsidRPr="00FA6E9F">
        <w:rPr>
          <w:sz w:val="28"/>
          <w:szCs w:val="28"/>
        </w:rPr>
        <w:t>hoá</w:t>
      </w:r>
      <w:r w:rsidRPr="00FA6E9F">
        <w:rPr>
          <w:spacing w:val="-14"/>
          <w:sz w:val="28"/>
          <w:szCs w:val="28"/>
        </w:rPr>
        <w:t xml:space="preserve"> </w:t>
      </w:r>
      <w:r w:rsidRPr="00FA6E9F">
        <w:rPr>
          <w:sz w:val="28"/>
          <w:szCs w:val="28"/>
        </w:rPr>
        <w:t>và</w:t>
      </w:r>
      <w:r w:rsidRPr="00FA6E9F">
        <w:rPr>
          <w:spacing w:val="-14"/>
          <w:sz w:val="28"/>
          <w:szCs w:val="28"/>
        </w:rPr>
        <w:t xml:space="preserve"> </w:t>
      </w:r>
      <w:r w:rsidRPr="00FA6E9F">
        <w:rPr>
          <w:sz w:val="28"/>
          <w:szCs w:val="28"/>
        </w:rPr>
        <w:t>đánh</w:t>
      </w:r>
      <w:r w:rsidRPr="00FA6E9F">
        <w:rPr>
          <w:spacing w:val="-14"/>
          <w:sz w:val="28"/>
          <w:szCs w:val="28"/>
        </w:rPr>
        <w:t xml:space="preserve"> </w:t>
      </w:r>
      <w:r w:rsidRPr="00FA6E9F">
        <w:rPr>
          <w:sz w:val="28"/>
          <w:szCs w:val="28"/>
        </w:rPr>
        <w:t>giá</w:t>
      </w:r>
      <w:r w:rsidRPr="00FA6E9F">
        <w:rPr>
          <w:spacing w:val="-14"/>
          <w:sz w:val="28"/>
          <w:szCs w:val="28"/>
        </w:rPr>
        <w:t xml:space="preserve"> </w:t>
      </w:r>
      <w:r w:rsidRPr="00FA6E9F">
        <w:rPr>
          <w:sz w:val="28"/>
          <w:szCs w:val="28"/>
        </w:rPr>
        <w:t>được</w:t>
      </w:r>
      <w:r w:rsidRPr="00FA6E9F">
        <w:rPr>
          <w:spacing w:val="-14"/>
          <w:sz w:val="28"/>
          <w:szCs w:val="28"/>
        </w:rPr>
        <w:t xml:space="preserve"> </w:t>
      </w:r>
      <w:r w:rsidRPr="00FA6E9F">
        <w:rPr>
          <w:sz w:val="28"/>
          <w:szCs w:val="28"/>
        </w:rPr>
        <w:t>tác động của toàn cầu hoá đối với thế giới và Việt Nam.</w:t>
      </w:r>
    </w:p>
    <w:p w:rsidR="00204558" w:rsidRPr="00FA6E9F" w:rsidRDefault="00204558" w:rsidP="00210AB6">
      <w:pPr>
        <w:pStyle w:val="Heading4"/>
        <w:numPr>
          <w:ilvl w:val="1"/>
          <w:numId w:val="78"/>
        </w:numPr>
        <w:tabs>
          <w:tab w:val="left" w:pos="457"/>
        </w:tabs>
        <w:ind w:left="457" w:hanging="244"/>
        <w:rPr>
          <w:rFonts w:ascii="Times New Roman" w:hAnsi="Times New Roman" w:cs="Times New Roman"/>
          <w:sz w:val="28"/>
          <w:szCs w:val="28"/>
        </w:rPr>
      </w:pPr>
      <w:r w:rsidRPr="00FA6E9F">
        <w:rPr>
          <w:rFonts w:ascii="Times New Roman" w:hAnsi="Times New Roman" w:cs="Times New Roman"/>
          <w:w w:val="80"/>
          <w:sz w:val="28"/>
          <w:szCs w:val="28"/>
        </w:rPr>
        <w:t>Về</w:t>
      </w:r>
      <w:r w:rsidRPr="00FA6E9F">
        <w:rPr>
          <w:rFonts w:ascii="Times New Roman" w:hAnsi="Times New Roman" w:cs="Times New Roman"/>
          <w:spacing w:val="-18"/>
          <w:w w:val="80"/>
          <w:sz w:val="28"/>
          <w:szCs w:val="28"/>
        </w:rPr>
        <w:t xml:space="preserve"> </w:t>
      </w:r>
      <w:r w:rsidRPr="00FA6E9F">
        <w:rPr>
          <w:rFonts w:ascii="Times New Roman" w:hAnsi="Times New Roman" w:cs="Times New Roman"/>
          <w:w w:val="80"/>
          <w:sz w:val="28"/>
          <w:szCs w:val="28"/>
        </w:rPr>
        <w:t>năng</w:t>
      </w:r>
      <w:r w:rsidRPr="00FA6E9F">
        <w:rPr>
          <w:rFonts w:ascii="Times New Roman" w:hAnsi="Times New Roman" w:cs="Times New Roman"/>
          <w:spacing w:val="-18"/>
          <w:w w:val="80"/>
          <w:sz w:val="28"/>
          <w:szCs w:val="28"/>
        </w:rPr>
        <w:t xml:space="preserve"> </w:t>
      </w:r>
      <w:r w:rsidRPr="00FA6E9F">
        <w:rPr>
          <w:rFonts w:ascii="Times New Roman" w:hAnsi="Times New Roman" w:cs="Times New Roman"/>
          <w:spacing w:val="-5"/>
          <w:w w:val="80"/>
          <w:sz w:val="28"/>
          <w:szCs w:val="28"/>
        </w:rPr>
        <w:t>lực</w:t>
      </w:r>
    </w:p>
    <w:p w:rsidR="00204558" w:rsidRPr="00FA6E9F" w:rsidRDefault="00204558" w:rsidP="00210AB6">
      <w:pPr>
        <w:pStyle w:val="ListParagraph"/>
        <w:numPr>
          <w:ilvl w:val="2"/>
          <w:numId w:val="78"/>
        </w:numPr>
        <w:tabs>
          <w:tab w:val="left" w:pos="916"/>
        </w:tabs>
        <w:spacing w:before="120"/>
        <w:ind w:left="916" w:hanging="419"/>
        <w:jc w:val="left"/>
        <w:rPr>
          <w:b/>
          <w:sz w:val="28"/>
          <w:szCs w:val="28"/>
        </w:rPr>
      </w:pPr>
      <w:r w:rsidRPr="00FA6E9F">
        <w:rPr>
          <w:b/>
          <w:w w:val="75"/>
          <w:sz w:val="28"/>
          <w:szCs w:val="28"/>
        </w:rPr>
        <w:t>Năng</w:t>
      </w:r>
      <w:r w:rsidRPr="00FA6E9F">
        <w:rPr>
          <w:b/>
          <w:spacing w:val="-17"/>
          <w:sz w:val="28"/>
          <w:szCs w:val="28"/>
        </w:rPr>
        <w:t xml:space="preserve"> </w:t>
      </w:r>
      <w:r w:rsidRPr="00FA6E9F">
        <w:rPr>
          <w:b/>
          <w:w w:val="75"/>
          <w:sz w:val="28"/>
          <w:szCs w:val="28"/>
        </w:rPr>
        <w:t>lực</w:t>
      </w:r>
      <w:r w:rsidRPr="00FA6E9F">
        <w:rPr>
          <w:b/>
          <w:spacing w:val="-17"/>
          <w:sz w:val="28"/>
          <w:szCs w:val="28"/>
        </w:rPr>
        <w:t xml:space="preserve"> </w:t>
      </w:r>
      <w:r w:rsidRPr="00FA6E9F">
        <w:rPr>
          <w:b/>
          <w:spacing w:val="-2"/>
          <w:w w:val="75"/>
          <w:sz w:val="28"/>
          <w:szCs w:val="28"/>
        </w:rPr>
        <w:t>chung</w:t>
      </w:r>
    </w:p>
    <w:p w:rsidR="00204558" w:rsidRPr="00FA6E9F" w:rsidRDefault="00204558" w:rsidP="00210AB6">
      <w:pPr>
        <w:pStyle w:val="ListParagraph"/>
        <w:numPr>
          <w:ilvl w:val="0"/>
          <w:numId w:val="76"/>
        </w:numPr>
        <w:tabs>
          <w:tab w:val="left" w:pos="1085"/>
        </w:tabs>
        <w:spacing w:before="73" w:line="249" w:lineRule="auto"/>
        <w:ind w:right="496" w:firstLine="396"/>
        <w:rPr>
          <w:sz w:val="28"/>
          <w:szCs w:val="28"/>
        </w:rPr>
      </w:pPr>
      <w:r w:rsidRPr="00FA6E9F">
        <w:rPr>
          <w:sz w:val="28"/>
          <w:szCs w:val="28"/>
        </w:rPr>
        <w:t>Năng lực tự chủ và tự học: tự lực làm những nhiệm vụ học tập được giao trên lớp và ở nhà.</w:t>
      </w:r>
    </w:p>
    <w:p w:rsidR="00204558" w:rsidRPr="00FA6E9F" w:rsidRDefault="00204558" w:rsidP="00210AB6">
      <w:pPr>
        <w:pStyle w:val="ListParagraph"/>
        <w:numPr>
          <w:ilvl w:val="0"/>
          <w:numId w:val="76"/>
        </w:numPr>
        <w:tabs>
          <w:tab w:val="left" w:pos="1078"/>
        </w:tabs>
        <w:spacing w:before="59" w:line="249" w:lineRule="auto"/>
        <w:ind w:right="498" w:firstLine="396"/>
        <w:rPr>
          <w:sz w:val="28"/>
          <w:szCs w:val="28"/>
        </w:rPr>
      </w:pPr>
      <w:r w:rsidRPr="00FA6E9F">
        <w:rPr>
          <w:sz w:val="28"/>
          <w:szCs w:val="28"/>
        </w:rPr>
        <w:t>Năng</w:t>
      </w:r>
      <w:r w:rsidRPr="00FA6E9F">
        <w:rPr>
          <w:spacing w:val="-2"/>
          <w:sz w:val="28"/>
          <w:szCs w:val="28"/>
        </w:rPr>
        <w:t xml:space="preserve"> </w:t>
      </w:r>
      <w:r w:rsidRPr="00FA6E9F">
        <w:rPr>
          <w:sz w:val="28"/>
          <w:szCs w:val="28"/>
        </w:rPr>
        <w:t>lực</w:t>
      </w:r>
      <w:r w:rsidRPr="00FA6E9F">
        <w:rPr>
          <w:spacing w:val="-2"/>
          <w:sz w:val="28"/>
          <w:szCs w:val="28"/>
        </w:rPr>
        <w:t xml:space="preserve"> </w:t>
      </w:r>
      <w:r w:rsidRPr="00FA6E9F">
        <w:rPr>
          <w:sz w:val="28"/>
          <w:szCs w:val="28"/>
        </w:rPr>
        <w:t>giao</w:t>
      </w:r>
      <w:r w:rsidRPr="00FA6E9F">
        <w:rPr>
          <w:spacing w:val="-2"/>
          <w:sz w:val="28"/>
          <w:szCs w:val="28"/>
        </w:rPr>
        <w:t xml:space="preserve"> </w:t>
      </w:r>
      <w:r w:rsidRPr="00FA6E9F">
        <w:rPr>
          <w:sz w:val="28"/>
          <w:szCs w:val="28"/>
        </w:rPr>
        <w:t>tiếp</w:t>
      </w:r>
      <w:r w:rsidRPr="00FA6E9F">
        <w:rPr>
          <w:spacing w:val="-2"/>
          <w:sz w:val="28"/>
          <w:szCs w:val="28"/>
        </w:rPr>
        <w:t xml:space="preserve"> </w:t>
      </w:r>
      <w:r w:rsidRPr="00FA6E9F">
        <w:rPr>
          <w:sz w:val="28"/>
          <w:szCs w:val="28"/>
        </w:rPr>
        <w:t>và</w:t>
      </w:r>
      <w:r w:rsidRPr="00FA6E9F">
        <w:rPr>
          <w:spacing w:val="-2"/>
          <w:sz w:val="28"/>
          <w:szCs w:val="28"/>
        </w:rPr>
        <w:t xml:space="preserve"> </w:t>
      </w:r>
      <w:r w:rsidRPr="00FA6E9F">
        <w:rPr>
          <w:sz w:val="28"/>
          <w:szCs w:val="28"/>
        </w:rPr>
        <w:t>hợp</w:t>
      </w:r>
      <w:r w:rsidRPr="00FA6E9F">
        <w:rPr>
          <w:spacing w:val="-2"/>
          <w:sz w:val="28"/>
          <w:szCs w:val="28"/>
        </w:rPr>
        <w:t xml:space="preserve"> </w:t>
      </w:r>
      <w:r w:rsidRPr="00FA6E9F">
        <w:rPr>
          <w:sz w:val="28"/>
          <w:szCs w:val="28"/>
        </w:rPr>
        <w:t>tác</w:t>
      </w:r>
      <w:r w:rsidRPr="00FA6E9F">
        <w:rPr>
          <w:spacing w:val="-2"/>
          <w:sz w:val="28"/>
          <w:szCs w:val="28"/>
        </w:rPr>
        <w:t xml:space="preserve"> </w:t>
      </w:r>
      <w:r w:rsidRPr="00FA6E9F">
        <w:rPr>
          <w:sz w:val="28"/>
          <w:szCs w:val="28"/>
        </w:rPr>
        <w:t>thông</w:t>
      </w:r>
      <w:r w:rsidRPr="00FA6E9F">
        <w:rPr>
          <w:spacing w:val="-2"/>
          <w:sz w:val="28"/>
          <w:szCs w:val="28"/>
        </w:rPr>
        <w:t xml:space="preserve"> </w:t>
      </w:r>
      <w:r w:rsidRPr="00FA6E9F">
        <w:rPr>
          <w:sz w:val="28"/>
          <w:szCs w:val="28"/>
        </w:rPr>
        <w:t>qua</w:t>
      </w:r>
      <w:r w:rsidRPr="00FA6E9F">
        <w:rPr>
          <w:spacing w:val="-2"/>
          <w:sz w:val="28"/>
          <w:szCs w:val="28"/>
        </w:rPr>
        <w:t xml:space="preserve"> </w:t>
      </w:r>
      <w:r w:rsidRPr="00FA6E9F">
        <w:rPr>
          <w:sz w:val="28"/>
          <w:szCs w:val="28"/>
        </w:rPr>
        <w:t>việc</w:t>
      </w:r>
      <w:r w:rsidRPr="00FA6E9F">
        <w:rPr>
          <w:spacing w:val="-2"/>
          <w:sz w:val="28"/>
          <w:szCs w:val="28"/>
        </w:rPr>
        <w:t xml:space="preserve"> </w:t>
      </w:r>
      <w:r w:rsidRPr="00FA6E9F">
        <w:rPr>
          <w:sz w:val="28"/>
          <w:szCs w:val="28"/>
        </w:rPr>
        <w:t>tổ</w:t>
      </w:r>
      <w:r w:rsidRPr="00FA6E9F">
        <w:rPr>
          <w:spacing w:val="-2"/>
          <w:sz w:val="28"/>
          <w:szCs w:val="28"/>
        </w:rPr>
        <w:t xml:space="preserve"> </w:t>
      </w:r>
      <w:r w:rsidRPr="00FA6E9F">
        <w:rPr>
          <w:sz w:val="28"/>
          <w:szCs w:val="28"/>
        </w:rPr>
        <w:t>chức,</w:t>
      </w:r>
      <w:r w:rsidRPr="00FA6E9F">
        <w:rPr>
          <w:spacing w:val="-2"/>
          <w:sz w:val="28"/>
          <w:szCs w:val="28"/>
        </w:rPr>
        <w:t xml:space="preserve"> </w:t>
      </w:r>
      <w:r w:rsidRPr="00FA6E9F">
        <w:rPr>
          <w:sz w:val="28"/>
          <w:szCs w:val="28"/>
        </w:rPr>
        <w:t>hướng</w:t>
      </w:r>
      <w:r w:rsidRPr="00FA6E9F">
        <w:rPr>
          <w:spacing w:val="-2"/>
          <w:sz w:val="28"/>
          <w:szCs w:val="28"/>
        </w:rPr>
        <w:t xml:space="preserve"> </w:t>
      </w:r>
      <w:r w:rsidRPr="00FA6E9F">
        <w:rPr>
          <w:sz w:val="28"/>
          <w:szCs w:val="28"/>
        </w:rPr>
        <w:t>dẫn</w:t>
      </w:r>
      <w:r w:rsidRPr="00FA6E9F">
        <w:rPr>
          <w:spacing w:val="-2"/>
          <w:sz w:val="28"/>
          <w:szCs w:val="28"/>
        </w:rPr>
        <w:t xml:space="preserve"> </w:t>
      </w:r>
      <w:r w:rsidRPr="00FA6E9F">
        <w:rPr>
          <w:sz w:val="28"/>
          <w:szCs w:val="28"/>
        </w:rPr>
        <w:t>HS</w:t>
      </w:r>
      <w:r w:rsidRPr="00FA6E9F">
        <w:rPr>
          <w:spacing w:val="-2"/>
          <w:sz w:val="28"/>
          <w:szCs w:val="28"/>
        </w:rPr>
        <w:t xml:space="preserve"> </w:t>
      </w:r>
      <w:r w:rsidRPr="00FA6E9F">
        <w:rPr>
          <w:sz w:val="28"/>
          <w:szCs w:val="28"/>
        </w:rPr>
        <w:t>hoạt</w:t>
      </w:r>
      <w:r w:rsidRPr="00FA6E9F">
        <w:rPr>
          <w:spacing w:val="-2"/>
          <w:sz w:val="28"/>
          <w:szCs w:val="28"/>
        </w:rPr>
        <w:t xml:space="preserve"> </w:t>
      </w:r>
      <w:r w:rsidRPr="00FA6E9F">
        <w:rPr>
          <w:sz w:val="28"/>
          <w:szCs w:val="28"/>
        </w:rPr>
        <w:t>động nhóm, trao đổi, thảo luận về nội dung của bài học.</w:t>
      </w:r>
    </w:p>
    <w:p w:rsidR="00204558" w:rsidRPr="00FA6E9F" w:rsidRDefault="00204558" w:rsidP="00210AB6">
      <w:pPr>
        <w:pStyle w:val="ListParagraph"/>
        <w:numPr>
          <w:ilvl w:val="0"/>
          <w:numId w:val="76"/>
        </w:numPr>
        <w:tabs>
          <w:tab w:val="left" w:pos="1081"/>
        </w:tabs>
        <w:spacing w:before="58" w:line="249" w:lineRule="auto"/>
        <w:ind w:right="496" w:firstLine="396"/>
        <w:rPr>
          <w:sz w:val="28"/>
          <w:szCs w:val="28"/>
        </w:rPr>
      </w:pPr>
      <w:r w:rsidRPr="00FA6E9F">
        <w:rPr>
          <w:sz w:val="28"/>
          <w:szCs w:val="28"/>
        </w:rPr>
        <w:t>Năng</w:t>
      </w:r>
      <w:r w:rsidRPr="00FA6E9F">
        <w:rPr>
          <w:spacing w:val="-1"/>
          <w:sz w:val="28"/>
          <w:szCs w:val="28"/>
        </w:rPr>
        <w:t xml:space="preserve"> </w:t>
      </w:r>
      <w:r w:rsidRPr="00FA6E9F">
        <w:rPr>
          <w:sz w:val="28"/>
          <w:szCs w:val="28"/>
        </w:rPr>
        <w:t>lực</w:t>
      </w:r>
      <w:r w:rsidRPr="00FA6E9F">
        <w:rPr>
          <w:spacing w:val="-1"/>
          <w:sz w:val="28"/>
          <w:szCs w:val="28"/>
        </w:rPr>
        <w:t xml:space="preserve"> </w:t>
      </w:r>
      <w:r w:rsidRPr="00FA6E9F">
        <w:rPr>
          <w:sz w:val="28"/>
          <w:szCs w:val="28"/>
        </w:rPr>
        <w:t>giải</w:t>
      </w:r>
      <w:r w:rsidRPr="00FA6E9F">
        <w:rPr>
          <w:spacing w:val="-1"/>
          <w:sz w:val="28"/>
          <w:szCs w:val="28"/>
        </w:rPr>
        <w:t xml:space="preserve"> </w:t>
      </w:r>
      <w:r w:rsidRPr="00FA6E9F">
        <w:rPr>
          <w:sz w:val="28"/>
          <w:szCs w:val="28"/>
        </w:rPr>
        <w:t>quyết</w:t>
      </w:r>
      <w:r w:rsidRPr="00FA6E9F">
        <w:rPr>
          <w:spacing w:val="-1"/>
          <w:sz w:val="28"/>
          <w:szCs w:val="28"/>
        </w:rPr>
        <w:t xml:space="preserve"> </w:t>
      </w:r>
      <w:r w:rsidRPr="00FA6E9F">
        <w:rPr>
          <w:sz w:val="28"/>
          <w:szCs w:val="28"/>
        </w:rPr>
        <w:t>vấn</w:t>
      </w:r>
      <w:r w:rsidRPr="00FA6E9F">
        <w:rPr>
          <w:spacing w:val="-1"/>
          <w:sz w:val="28"/>
          <w:szCs w:val="28"/>
        </w:rPr>
        <w:t xml:space="preserve"> </w:t>
      </w:r>
      <w:r w:rsidRPr="00FA6E9F">
        <w:rPr>
          <w:sz w:val="28"/>
          <w:szCs w:val="28"/>
        </w:rPr>
        <w:t>đề</w:t>
      </w:r>
      <w:r w:rsidRPr="00FA6E9F">
        <w:rPr>
          <w:spacing w:val="-1"/>
          <w:sz w:val="28"/>
          <w:szCs w:val="28"/>
        </w:rPr>
        <w:t xml:space="preserve"> </w:t>
      </w:r>
      <w:r w:rsidRPr="00FA6E9F">
        <w:rPr>
          <w:sz w:val="28"/>
          <w:szCs w:val="28"/>
        </w:rPr>
        <w:t>và</w:t>
      </w:r>
      <w:r w:rsidRPr="00FA6E9F">
        <w:rPr>
          <w:spacing w:val="-1"/>
          <w:sz w:val="28"/>
          <w:szCs w:val="28"/>
        </w:rPr>
        <w:t xml:space="preserve"> </w:t>
      </w:r>
      <w:r w:rsidRPr="00FA6E9F">
        <w:rPr>
          <w:sz w:val="28"/>
          <w:szCs w:val="28"/>
        </w:rPr>
        <w:t>sáng</w:t>
      </w:r>
      <w:r w:rsidRPr="00FA6E9F">
        <w:rPr>
          <w:spacing w:val="-1"/>
          <w:sz w:val="28"/>
          <w:szCs w:val="28"/>
        </w:rPr>
        <w:t xml:space="preserve"> </w:t>
      </w:r>
      <w:r w:rsidRPr="00FA6E9F">
        <w:rPr>
          <w:sz w:val="28"/>
          <w:szCs w:val="28"/>
        </w:rPr>
        <w:t>tạo:</w:t>
      </w:r>
      <w:r w:rsidRPr="00FA6E9F">
        <w:rPr>
          <w:spacing w:val="-1"/>
          <w:sz w:val="28"/>
          <w:szCs w:val="28"/>
        </w:rPr>
        <w:t xml:space="preserve"> </w:t>
      </w:r>
      <w:r w:rsidRPr="00FA6E9F">
        <w:rPr>
          <w:sz w:val="28"/>
          <w:szCs w:val="28"/>
        </w:rPr>
        <w:t>phát</w:t>
      </w:r>
      <w:r w:rsidRPr="00FA6E9F">
        <w:rPr>
          <w:spacing w:val="-1"/>
          <w:sz w:val="28"/>
          <w:szCs w:val="28"/>
        </w:rPr>
        <w:t xml:space="preserve"> </w:t>
      </w:r>
      <w:r w:rsidRPr="00FA6E9F">
        <w:rPr>
          <w:sz w:val="28"/>
          <w:szCs w:val="28"/>
        </w:rPr>
        <w:t>hiện</w:t>
      </w:r>
      <w:r w:rsidRPr="00FA6E9F">
        <w:rPr>
          <w:spacing w:val="-1"/>
          <w:sz w:val="28"/>
          <w:szCs w:val="28"/>
        </w:rPr>
        <w:t xml:space="preserve"> </w:t>
      </w:r>
      <w:r w:rsidRPr="00FA6E9F">
        <w:rPr>
          <w:sz w:val="28"/>
          <w:szCs w:val="28"/>
        </w:rPr>
        <w:t>được</w:t>
      </w:r>
      <w:r w:rsidRPr="00FA6E9F">
        <w:rPr>
          <w:spacing w:val="-1"/>
          <w:sz w:val="28"/>
          <w:szCs w:val="28"/>
        </w:rPr>
        <w:t xml:space="preserve"> </w:t>
      </w:r>
      <w:r w:rsidRPr="00FA6E9F">
        <w:rPr>
          <w:sz w:val="28"/>
          <w:szCs w:val="28"/>
        </w:rPr>
        <w:t>vấn</w:t>
      </w:r>
      <w:r w:rsidRPr="00FA6E9F">
        <w:rPr>
          <w:spacing w:val="-1"/>
          <w:sz w:val="28"/>
          <w:szCs w:val="28"/>
        </w:rPr>
        <w:t xml:space="preserve"> </w:t>
      </w:r>
      <w:r w:rsidRPr="00FA6E9F">
        <w:rPr>
          <w:sz w:val="28"/>
          <w:szCs w:val="28"/>
        </w:rPr>
        <w:t>đề</w:t>
      </w:r>
      <w:r w:rsidRPr="00FA6E9F">
        <w:rPr>
          <w:spacing w:val="-1"/>
          <w:sz w:val="28"/>
          <w:szCs w:val="28"/>
        </w:rPr>
        <w:t xml:space="preserve"> </w:t>
      </w:r>
      <w:r w:rsidRPr="00FA6E9F">
        <w:rPr>
          <w:sz w:val="28"/>
          <w:szCs w:val="28"/>
        </w:rPr>
        <w:t>từ</w:t>
      </w:r>
      <w:r w:rsidRPr="00FA6E9F">
        <w:rPr>
          <w:spacing w:val="-1"/>
          <w:sz w:val="28"/>
          <w:szCs w:val="28"/>
        </w:rPr>
        <w:t xml:space="preserve"> </w:t>
      </w:r>
      <w:r w:rsidRPr="00FA6E9F">
        <w:rPr>
          <w:sz w:val="28"/>
          <w:szCs w:val="28"/>
        </w:rPr>
        <w:t>các</w:t>
      </w:r>
      <w:r w:rsidRPr="00FA6E9F">
        <w:rPr>
          <w:spacing w:val="-1"/>
          <w:sz w:val="28"/>
          <w:szCs w:val="28"/>
        </w:rPr>
        <w:t xml:space="preserve"> </w:t>
      </w:r>
      <w:r w:rsidRPr="00FA6E9F">
        <w:rPr>
          <w:sz w:val="28"/>
          <w:szCs w:val="28"/>
        </w:rPr>
        <w:t>nhiệm</w:t>
      </w:r>
      <w:r w:rsidRPr="00FA6E9F">
        <w:rPr>
          <w:spacing w:val="-1"/>
          <w:sz w:val="28"/>
          <w:szCs w:val="28"/>
        </w:rPr>
        <w:t xml:space="preserve"> </w:t>
      </w:r>
      <w:r w:rsidRPr="00FA6E9F">
        <w:rPr>
          <w:sz w:val="28"/>
          <w:szCs w:val="28"/>
        </w:rPr>
        <w:t>vụ học tập và tìm cách giải quyết chúng.</w:t>
      </w:r>
    </w:p>
    <w:p w:rsidR="00204558" w:rsidRPr="00FA6E9F" w:rsidRDefault="00204558" w:rsidP="00210AB6">
      <w:pPr>
        <w:pStyle w:val="ListParagraph"/>
        <w:numPr>
          <w:ilvl w:val="2"/>
          <w:numId w:val="78"/>
        </w:numPr>
        <w:tabs>
          <w:tab w:val="left" w:pos="916"/>
        </w:tabs>
        <w:spacing w:before="165"/>
        <w:ind w:left="916" w:hanging="419"/>
        <w:jc w:val="left"/>
        <w:rPr>
          <w:b/>
          <w:sz w:val="28"/>
          <w:szCs w:val="28"/>
        </w:rPr>
      </w:pPr>
      <w:r w:rsidRPr="00FA6E9F">
        <w:rPr>
          <w:b/>
          <w:w w:val="75"/>
          <w:sz w:val="28"/>
          <w:szCs w:val="28"/>
        </w:rPr>
        <w:t>Năng</w:t>
      </w:r>
      <w:r w:rsidRPr="00FA6E9F">
        <w:rPr>
          <w:b/>
          <w:spacing w:val="-18"/>
          <w:sz w:val="28"/>
          <w:szCs w:val="28"/>
        </w:rPr>
        <w:t xml:space="preserve"> </w:t>
      </w:r>
      <w:r w:rsidRPr="00FA6E9F">
        <w:rPr>
          <w:b/>
          <w:w w:val="75"/>
          <w:sz w:val="28"/>
          <w:szCs w:val="28"/>
        </w:rPr>
        <w:t>lực</w:t>
      </w:r>
      <w:r w:rsidRPr="00FA6E9F">
        <w:rPr>
          <w:b/>
          <w:spacing w:val="-18"/>
          <w:sz w:val="28"/>
          <w:szCs w:val="28"/>
        </w:rPr>
        <w:t xml:space="preserve"> </w:t>
      </w:r>
      <w:r w:rsidRPr="00FA6E9F">
        <w:rPr>
          <w:b/>
          <w:w w:val="75"/>
          <w:sz w:val="28"/>
          <w:szCs w:val="28"/>
        </w:rPr>
        <w:t>đặc</w:t>
      </w:r>
      <w:r w:rsidRPr="00FA6E9F">
        <w:rPr>
          <w:b/>
          <w:spacing w:val="-17"/>
          <w:sz w:val="28"/>
          <w:szCs w:val="28"/>
        </w:rPr>
        <w:t xml:space="preserve"> </w:t>
      </w:r>
      <w:r w:rsidRPr="00FA6E9F">
        <w:rPr>
          <w:b/>
          <w:spacing w:val="-5"/>
          <w:w w:val="75"/>
          <w:sz w:val="28"/>
          <w:szCs w:val="28"/>
        </w:rPr>
        <w:t>thù</w:t>
      </w:r>
    </w:p>
    <w:p w:rsidR="00204558" w:rsidRPr="00FA6E9F" w:rsidRDefault="00204558" w:rsidP="00210AB6">
      <w:pPr>
        <w:pStyle w:val="ListParagraph"/>
        <w:numPr>
          <w:ilvl w:val="0"/>
          <w:numId w:val="75"/>
        </w:numPr>
        <w:tabs>
          <w:tab w:val="left" w:pos="1082"/>
        </w:tabs>
        <w:spacing w:before="73" w:line="249" w:lineRule="auto"/>
        <w:ind w:right="497" w:firstLine="396"/>
        <w:jc w:val="both"/>
        <w:rPr>
          <w:sz w:val="28"/>
          <w:szCs w:val="28"/>
        </w:rPr>
      </w:pPr>
      <w:r w:rsidRPr="00FA6E9F">
        <w:rPr>
          <w:sz w:val="28"/>
          <w:szCs w:val="28"/>
        </w:rPr>
        <w:t>Năng lực tìm hiểu lịch sử: nhận diện được các tư liệu lịch sử (tư liệu viết, hình ảnh,…),</w:t>
      </w:r>
      <w:r w:rsidRPr="00FA6E9F">
        <w:rPr>
          <w:spacing w:val="-6"/>
          <w:sz w:val="28"/>
          <w:szCs w:val="28"/>
        </w:rPr>
        <w:t xml:space="preserve"> </w:t>
      </w:r>
      <w:r w:rsidRPr="00FA6E9F">
        <w:rPr>
          <w:sz w:val="28"/>
          <w:szCs w:val="28"/>
        </w:rPr>
        <w:t>biết</w:t>
      </w:r>
      <w:r w:rsidRPr="00FA6E9F">
        <w:rPr>
          <w:spacing w:val="-6"/>
          <w:sz w:val="28"/>
          <w:szCs w:val="28"/>
        </w:rPr>
        <w:t xml:space="preserve"> </w:t>
      </w:r>
      <w:r w:rsidRPr="00FA6E9F">
        <w:rPr>
          <w:sz w:val="28"/>
          <w:szCs w:val="28"/>
        </w:rPr>
        <w:t>cách</w:t>
      </w:r>
      <w:r w:rsidRPr="00FA6E9F">
        <w:rPr>
          <w:spacing w:val="-6"/>
          <w:sz w:val="28"/>
          <w:szCs w:val="28"/>
        </w:rPr>
        <w:t xml:space="preserve"> </w:t>
      </w:r>
      <w:r w:rsidRPr="00FA6E9F">
        <w:rPr>
          <w:sz w:val="28"/>
          <w:szCs w:val="28"/>
        </w:rPr>
        <w:t>sưu</w:t>
      </w:r>
      <w:r w:rsidRPr="00FA6E9F">
        <w:rPr>
          <w:spacing w:val="-6"/>
          <w:sz w:val="28"/>
          <w:szCs w:val="28"/>
        </w:rPr>
        <w:t xml:space="preserve"> </w:t>
      </w:r>
      <w:r w:rsidRPr="00FA6E9F">
        <w:rPr>
          <w:sz w:val="28"/>
          <w:szCs w:val="28"/>
        </w:rPr>
        <w:t>tầm</w:t>
      </w:r>
      <w:r w:rsidRPr="00FA6E9F">
        <w:rPr>
          <w:spacing w:val="-6"/>
          <w:sz w:val="28"/>
          <w:szCs w:val="28"/>
        </w:rPr>
        <w:t xml:space="preserve"> </w:t>
      </w:r>
      <w:r w:rsidRPr="00FA6E9F">
        <w:rPr>
          <w:sz w:val="28"/>
          <w:szCs w:val="28"/>
        </w:rPr>
        <w:t>và</w:t>
      </w:r>
      <w:r w:rsidRPr="00FA6E9F">
        <w:rPr>
          <w:spacing w:val="-6"/>
          <w:sz w:val="28"/>
          <w:szCs w:val="28"/>
        </w:rPr>
        <w:t xml:space="preserve"> </w:t>
      </w:r>
      <w:r w:rsidRPr="00FA6E9F">
        <w:rPr>
          <w:sz w:val="28"/>
          <w:szCs w:val="28"/>
        </w:rPr>
        <w:t>khai</w:t>
      </w:r>
      <w:r w:rsidRPr="00FA6E9F">
        <w:rPr>
          <w:spacing w:val="-6"/>
          <w:sz w:val="28"/>
          <w:szCs w:val="28"/>
        </w:rPr>
        <w:t xml:space="preserve"> </w:t>
      </w:r>
      <w:r w:rsidRPr="00FA6E9F">
        <w:rPr>
          <w:sz w:val="28"/>
          <w:szCs w:val="28"/>
        </w:rPr>
        <w:t>thác</w:t>
      </w:r>
      <w:r w:rsidRPr="00FA6E9F">
        <w:rPr>
          <w:spacing w:val="-6"/>
          <w:sz w:val="28"/>
          <w:szCs w:val="28"/>
        </w:rPr>
        <w:t xml:space="preserve"> </w:t>
      </w:r>
      <w:r w:rsidRPr="00FA6E9F">
        <w:rPr>
          <w:sz w:val="28"/>
          <w:szCs w:val="28"/>
        </w:rPr>
        <w:t>tư</w:t>
      </w:r>
      <w:r w:rsidRPr="00FA6E9F">
        <w:rPr>
          <w:spacing w:val="-6"/>
          <w:sz w:val="28"/>
          <w:szCs w:val="28"/>
        </w:rPr>
        <w:t xml:space="preserve"> </w:t>
      </w:r>
      <w:r w:rsidRPr="00FA6E9F">
        <w:rPr>
          <w:sz w:val="28"/>
          <w:szCs w:val="28"/>
        </w:rPr>
        <w:t>liệu</w:t>
      </w:r>
      <w:r w:rsidRPr="00FA6E9F">
        <w:rPr>
          <w:spacing w:val="-6"/>
          <w:sz w:val="28"/>
          <w:szCs w:val="28"/>
        </w:rPr>
        <w:t xml:space="preserve"> </w:t>
      </w:r>
      <w:r w:rsidRPr="00FA6E9F">
        <w:rPr>
          <w:sz w:val="28"/>
          <w:szCs w:val="28"/>
        </w:rPr>
        <w:t>để</w:t>
      </w:r>
      <w:r w:rsidRPr="00FA6E9F">
        <w:rPr>
          <w:spacing w:val="-6"/>
          <w:sz w:val="28"/>
          <w:szCs w:val="28"/>
        </w:rPr>
        <w:t xml:space="preserve"> </w:t>
      </w:r>
      <w:r w:rsidRPr="00FA6E9F">
        <w:rPr>
          <w:sz w:val="28"/>
          <w:szCs w:val="28"/>
        </w:rPr>
        <w:t>tìm</w:t>
      </w:r>
      <w:r w:rsidRPr="00FA6E9F">
        <w:rPr>
          <w:spacing w:val="-6"/>
          <w:sz w:val="28"/>
          <w:szCs w:val="28"/>
        </w:rPr>
        <w:t xml:space="preserve"> </w:t>
      </w:r>
      <w:r w:rsidRPr="00FA6E9F">
        <w:rPr>
          <w:sz w:val="28"/>
          <w:szCs w:val="28"/>
        </w:rPr>
        <w:t>hiểu</w:t>
      </w:r>
      <w:r w:rsidRPr="00FA6E9F">
        <w:rPr>
          <w:spacing w:val="-6"/>
          <w:sz w:val="28"/>
          <w:szCs w:val="28"/>
        </w:rPr>
        <w:t xml:space="preserve"> </w:t>
      </w:r>
      <w:r w:rsidRPr="00FA6E9F">
        <w:rPr>
          <w:sz w:val="28"/>
          <w:szCs w:val="28"/>
        </w:rPr>
        <w:t>về</w:t>
      </w:r>
      <w:r w:rsidRPr="00FA6E9F">
        <w:rPr>
          <w:spacing w:val="-6"/>
          <w:sz w:val="28"/>
          <w:szCs w:val="28"/>
        </w:rPr>
        <w:t xml:space="preserve"> </w:t>
      </w:r>
      <w:r w:rsidRPr="00FA6E9F">
        <w:rPr>
          <w:sz w:val="28"/>
          <w:szCs w:val="28"/>
        </w:rPr>
        <w:t>thành</w:t>
      </w:r>
      <w:r w:rsidRPr="00FA6E9F">
        <w:rPr>
          <w:spacing w:val="-6"/>
          <w:sz w:val="28"/>
          <w:szCs w:val="28"/>
        </w:rPr>
        <w:t xml:space="preserve"> </w:t>
      </w:r>
      <w:r w:rsidRPr="00FA6E9F">
        <w:rPr>
          <w:sz w:val="28"/>
          <w:szCs w:val="28"/>
        </w:rPr>
        <w:t>tựu</w:t>
      </w:r>
      <w:r w:rsidRPr="00FA6E9F">
        <w:rPr>
          <w:spacing w:val="-6"/>
          <w:sz w:val="28"/>
          <w:szCs w:val="28"/>
        </w:rPr>
        <w:t xml:space="preserve"> </w:t>
      </w:r>
      <w:r w:rsidRPr="00FA6E9F">
        <w:rPr>
          <w:sz w:val="28"/>
          <w:szCs w:val="28"/>
        </w:rPr>
        <w:t>của</w:t>
      </w:r>
      <w:r w:rsidRPr="00FA6E9F">
        <w:rPr>
          <w:spacing w:val="-6"/>
          <w:sz w:val="28"/>
          <w:szCs w:val="28"/>
        </w:rPr>
        <w:t xml:space="preserve"> </w:t>
      </w:r>
      <w:r w:rsidRPr="00FA6E9F">
        <w:rPr>
          <w:sz w:val="28"/>
          <w:szCs w:val="28"/>
        </w:rPr>
        <w:t>cuộc</w:t>
      </w:r>
      <w:r w:rsidRPr="00FA6E9F">
        <w:rPr>
          <w:spacing w:val="-6"/>
          <w:sz w:val="28"/>
          <w:szCs w:val="28"/>
        </w:rPr>
        <w:t xml:space="preserve"> </w:t>
      </w:r>
      <w:r w:rsidRPr="00FA6E9F">
        <w:rPr>
          <w:sz w:val="28"/>
          <w:szCs w:val="28"/>
        </w:rPr>
        <w:t>cách mạng khoa học – kĩ thuật và xu thế toàn cầu hoá.</w:t>
      </w:r>
    </w:p>
    <w:p w:rsidR="00204558" w:rsidRPr="00FA6E9F" w:rsidRDefault="00204558" w:rsidP="00210AB6">
      <w:pPr>
        <w:pStyle w:val="ListParagraph"/>
        <w:numPr>
          <w:ilvl w:val="0"/>
          <w:numId w:val="75"/>
        </w:numPr>
        <w:tabs>
          <w:tab w:val="left" w:pos="1065"/>
        </w:tabs>
        <w:spacing w:before="59" w:line="249" w:lineRule="auto"/>
        <w:ind w:right="496" w:firstLine="396"/>
        <w:jc w:val="both"/>
        <w:rPr>
          <w:sz w:val="28"/>
          <w:szCs w:val="28"/>
        </w:rPr>
      </w:pPr>
      <w:r w:rsidRPr="00FA6E9F">
        <w:rPr>
          <w:sz w:val="28"/>
          <w:szCs w:val="28"/>
        </w:rPr>
        <w:t>Năng</w:t>
      </w:r>
      <w:r w:rsidRPr="00FA6E9F">
        <w:rPr>
          <w:spacing w:val="-11"/>
          <w:sz w:val="28"/>
          <w:szCs w:val="28"/>
        </w:rPr>
        <w:t xml:space="preserve"> </w:t>
      </w:r>
      <w:r w:rsidRPr="00FA6E9F">
        <w:rPr>
          <w:sz w:val="28"/>
          <w:szCs w:val="28"/>
        </w:rPr>
        <w:t>lực</w:t>
      </w:r>
      <w:r w:rsidRPr="00FA6E9F">
        <w:rPr>
          <w:spacing w:val="-11"/>
          <w:sz w:val="28"/>
          <w:szCs w:val="28"/>
        </w:rPr>
        <w:t xml:space="preserve"> </w:t>
      </w:r>
      <w:r w:rsidRPr="00FA6E9F">
        <w:rPr>
          <w:sz w:val="28"/>
          <w:szCs w:val="28"/>
        </w:rPr>
        <w:t>nhận</w:t>
      </w:r>
      <w:r w:rsidRPr="00FA6E9F">
        <w:rPr>
          <w:spacing w:val="-11"/>
          <w:sz w:val="28"/>
          <w:szCs w:val="28"/>
        </w:rPr>
        <w:t xml:space="preserve"> </w:t>
      </w:r>
      <w:r w:rsidRPr="00FA6E9F">
        <w:rPr>
          <w:sz w:val="28"/>
          <w:szCs w:val="28"/>
        </w:rPr>
        <w:t>thức</w:t>
      </w:r>
      <w:r w:rsidRPr="00FA6E9F">
        <w:rPr>
          <w:spacing w:val="-11"/>
          <w:sz w:val="28"/>
          <w:szCs w:val="28"/>
        </w:rPr>
        <w:t xml:space="preserve"> </w:t>
      </w:r>
      <w:r w:rsidRPr="00FA6E9F">
        <w:rPr>
          <w:sz w:val="28"/>
          <w:szCs w:val="28"/>
        </w:rPr>
        <w:t>lịch</w:t>
      </w:r>
      <w:r w:rsidRPr="00FA6E9F">
        <w:rPr>
          <w:spacing w:val="-11"/>
          <w:sz w:val="28"/>
          <w:szCs w:val="28"/>
        </w:rPr>
        <w:t xml:space="preserve"> </w:t>
      </w:r>
      <w:r w:rsidRPr="00FA6E9F">
        <w:rPr>
          <w:sz w:val="28"/>
          <w:szCs w:val="28"/>
        </w:rPr>
        <w:t>sử:</w:t>
      </w:r>
      <w:r w:rsidRPr="00FA6E9F">
        <w:rPr>
          <w:spacing w:val="-11"/>
          <w:sz w:val="28"/>
          <w:szCs w:val="28"/>
        </w:rPr>
        <w:t xml:space="preserve"> </w:t>
      </w:r>
      <w:r w:rsidRPr="00FA6E9F">
        <w:rPr>
          <w:sz w:val="28"/>
          <w:szCs w:val="28"/>
        </w:rPr>
        <w:t>mô</w:t>
      </w:r>
      <w:r w:rsidRPr="00FA6E9F">
        <w:rPr>
          <w:spacing w:val="-11"/>
          <w:sz w:val="28"/>
          <w:szCs w:val="28"/>
        </w:rPr>
        <w:t xml:space="preserve"> </w:t>
      </w:r>
      <w:r w:rsidRPr="00FA6E9F">
        <w:rPr>
          <w:sz w:val="28"/>
          <w:szCs w:val="28"/>
        </w:rPr>
        <w:t>tả</w:t>
      </w:r>
      <w:r w:rsidRPr="00FA6E9F">
        <w:rPr>
          <w:spacing w:val="-11"/>
          <w:sz w:val="28"/>
          <w:szCs w:val="28"/>
        </w:rPr>
        <w:t xml:space="preserve"> </w:t>
      </w:r>
      <w:r w:rsidRPr="00FA6E9F">
        <w:rPr>
          <w:sz w:val="28"/>
          <w:szCs w:val="28"/>
        </w:rPr>
        <w:t>được</w:t>
      </w:r>
      <w:r w:rsidRPr="00FA6E9F">
        <w:rPr>
          <w:spacing w:val="-11"/>
          <w:sz w:val="28"/>
          <w:szCs w:val="28"/>
        </w:rPr>
        <w:t xml:space="preserve"> </w:t>
      </w:r>
      <w:r w:rsidRPr="00FA6E9F">
        <w:rPr>
          <w:sz w:val="28"/>
          <w:szCs w:val="28"/>
        </w:rPr>
        <w:t>những</w:t>
      </w:r>
      <w:r w:rsidRPr="00FA6E9F">
        <w:rPr>
          <w:spacing w:val="-11"/>
          <w:sz w:val="28"/>
          <w:szCs w:val="28"/>
        </w:rPr>
        <w:t xml:space="preserve"> </w:t>
      </w:r>
      <w:r w:rsidRPr="00FA6E9F">
        <w:rPr>
          <w:sz w:val="28"/>
          <w:szCs w:val="28"/>
        </w:rPr>
        <w:t>thành</w:t>
      </w:r>
      <w:r w:rsidRPr="00FA6E9F">
        <w:rPr>
          <w:spacing w:val="-11"/>
          <w:sz w:val="28"/>
          <w:szCs w:val="28"/>
        </w:rPr>
        <w:t xml:space="preserve"> </w:t>
      </w:r>
      <w:r w:rsidRPr="00FA6E9F">
        <w:rPr>
          <w:sz w:val="28"/>
          <w:szCs w:val="28"/>
        </w:rPr>
        <w:t>tựu</w:t>
      </w:r>
      <w:r w:rsidRPr="00FA6E9F">
        <w:rPr>
          <w:spacing w:val="-11"/>
          <w:sz w:val="28"/>
          <w:szCs w:val="28"/>
        </w:rPr>
        <w:t xml:space="preserve"> </w:t>
      </w:r>
      <w:r w:rsidRPr="00FA6E9F">
        <w:rPr>
          <w:sz w:val="28"/>
          <w:szCs w:val="28"/>
        </w:rPr>
        <w:t>chủ</w:t>
      </w:r>
      <w:r w:rsidRPr="00FA6E9F">
        <w:rPr>
          <w:spacing w:val="-11"/>
          <w:sz w:val="28"/>
          <w:szCs w:val="28"/>
        </w:rPr>
        <w:t xml:space="preserve"> </w:t>
      </w:r>
      <w:r w:rsidRPr="00FA6E9F">
        <w:rPr>
          <w:sz w:val="28"/>
          <w:szCs w:val="28"/>
        </w:rPr>
        <w:t>yếu</w:t>
      </w:r>
      <w:r w:rsidRPr="00FA6E9F">
        <w:rPr>
          <w:spacing w:val="-11"/>
          <w:sz w:val="28"/>
          <w:szCs w:val="28"/>
        </w:rPr>
        <w:t xml:space="preserve"> </w:t>
      </w:r>
      <w:r w:rsidRPr="00FA6E9F">
        <w:rPr>
          <w:sz w:val="28"/>
          <w:szCs w:val="28"/>
        </w:rPr>
        <w:t>của</w:t>
      </w:r>
      <w:r w:rsidRPr="00FA6E9F">
        <w:rPr>
          <w:spacing w:val="-11"/>
          <w:sz w:val="28"/>
          <w:szCs w:val="28"/>
        </w:rPr>
        <w:t xml:space="preserve"> </w:t>
      </w:r>
      <w:r w:rsidRPr="00FA6E9F">
        <w:rPr>
          <w:sz w:val="28"/>
          <w:szCs w:val="28"/>
        </w:rPr>
        <w:t>cách</w:t>
      </w:r>
      <w:r w:rsidRPr="00FA6E9F">
        <w:rPr>
          <w:spacing w:val="-11"/>
          <w:sz w:val="28"/>
          <w:szCs w:val="28"/>
        </w:rPr>
        <w:t xml:space="preserve"> </w:t>
      </w:r>
      <w:r w:rsidRPr="00FA6E9F">
        <w:rPr>
          <w:sz w:val="28"/>
          <w:szCs w:val="28"/>
        </w:rPr>
        <w:t>mạng khoa</w:t>
      </w:r>
      <w:r w:rsidRPr="00FA6E9F">
        <w:rPr>
          <w:spacing w:val="-5"/>
          <w:sz w:val="28"/>
          <w:szCs w:val="28"/>
        </w:rPr>
        <w:t xml:space="preserve"> </w:t>
      </w:r>
      <w:r w:rsidRPr="00FA6E9F">
        <w:rPr>
          <w:sz w:val="28"/>
          <w:szCs w:val="28"/>
        </w:rPr>
        <w:t>học</w:t>
      </w:r>
      <w:r w:rsidRPr="00FA6E9F">
        <w:rPr>
          <w:spacing w:val="-5"/>
          <w:sz w:val="28"/>
          <w:szCs w:val="28"/>
        </w:rPr>
        <w:t xml:space="preserve"> </w:t>
      </w:r>
      <w:r w:rsidRPr="00FA6E9F">
        <w:rPr>
          <w:sz w:val="28"/>
          <w:szCs w:val="28"/>
        </w:rPr>
        <w:t>–</w:t>
      </w:r>
      <w:r w:rsidRPr="00FA6E9F">
        <w:rPr>
          <w:spacing w:val="-5"/>
          <w:sz w:val="28"/>
          <w:szCs w:val="28"/>
        </w:rPr>
        <w:t xml:space="preserve"> </w:t>
      </w:r>
      <w:r w:rsidRPr="00FA6E9F">
        <w:rPr>
          <w:sz w:val="28"/>
          <w:szCs w:val="28"/>
        </w:rPr>
        <w:t>kĩ</w:t>
      </w:r>
      <w:r w:rsidRPr="00FA6E9F">
        <w:rPr>
          <w:spacing w:val="-5"/>
          <w:sz w:val="28"/>
          <w:szCs w:val="28"/>
        </w:rPr>
        <w:t xml:space="preserve"> </w:t>
      </w:r>
      <w:r w:rsidRPr="00FA6E9F">
        <w:rPr>
          <w:sz w:val="28"/>
          <w:szCs w:val="28"/>
        </w:rPr>
        <w:t>thuật</w:t>
      </w:r>
      <w:r w:rsidRPr="00FA6E9F">
        <w:rPr>
          <w:spacing w:val="-5"/>
          <w:sz w:val="28"/>
          <w:szCs w:val="28"/>
        </w:rPr>
        <w:t xml:space="preserve"> </w:t>
      </w:r>
      <w:r w:rsidRPr="00FA6E9F">
        <w:rPr>
          <w:sz w:val="28"/>
          <w:szCs w:val="28"/>
        </w:rPr>
        <w:t>trên</w:t>
      </w:r>
      <w:r w:rsidRPr="00FA6E9F">
        <w:rPr>
          <w:spacing w:val="-5"/>
          <w:sz w:val="28"/>
          <w:szCs w:val="28"/>
        </w:rPr>
        <w:t xml:space="preserve"> </w:t>
      </w:r>
      <w:r w:rsidRPr="00FA6E9F">
        <w:rPr>
          <w:sz w:val="28"/>
          <w:szCs w:val="28"/>
        </w:rPr>
        <w:t>thế</w:t>
      </w:r>
      <w:r w:rsidRPr="00FA6E9F">
        <w:rPr>
          <w:spacing w:val="-5"/>
          <w:sz w:val="28"/>
          <w:szCs w:val="28"/>
        </w:rPr>
        <w:t xml:space="preserve"> </w:t>
      </w:r>
      <w:r w:rsidRPr="00FA6E9F">
        <w:rPr>
          <w:sz w:val="28"/>
          <w:szCs w:val="28"/>
        </w:rPr>
        <w:t>giới</w:t>
      </w:r>
      <w:r w:rsidRPr="00FA6E9F">
        <w:rPr>
          <w:spacing w:val="-5"/>
          <w:sz w:val="28"/>
          <w:szCs w:val="28"/>
        </w:rPr>
        <w:t xml:space="preserve"> </w:t>
      </w:r>
      <w:r w:rsidRPr="00FA6E9F">
        <w:rPr>
          <w:sz w:val="28"/>
          <w:szCs w:val="28"/>
        </w:rPr>
        <w:t>và</w:t>
      </w:r>
      <w:r w:rsidRPr="00FA6E9F">
        <w:rPr>
          <w:spacing w:val="-5"/>
          <w:sz w:val="28"/>
          <w:szCs w:val="28"/>
        </w:rPr>
        <w:t xml:space="preserve"> </w:t>
      </w:r>
      <w:r w:rsidRPr="00FA6E9F">
        <w:rPr>
          <w:sz w:val="28"/>
          <w:szCs w:val="28"/>
        </w:rPr>
        <w:t>ảnh</w:t>
      </w:r>
      <w:r w:rsidRPr="00FA6E9F">
        <w:rPr>
          <w:spacing w:val="-5"/>
          <w:sz w:val="28"/>
          <w:szCs w:val="28"/>
        </w:rPr>
        <w:t xml:space="preserve"> </w:t>
      </w:r>
      <w:r w:rsidRPr="00FA6E9F">
        <w:rPr>
          <w:sz w:val="28"/>
          <w:szCs w:val="28"/>
        </w:rPr>
        <w:t>hưởng</w:t>
      </w:r>
      <w:r w:rsidRPr="00FA6E9F">
        <w:rPr>
          <w:spacing w:val="-5"/>
          <w:sz w:val="28"/>
          <w:szCs w:val="28"/>
        </w:rPr>
        <w:t xml:space="preserve"> </w:t>
      </w:r>
      <w:r w:rsidRPr="00FA6E9F">
        <w:rPr>
          <w:sz w:val="28"/>
          <w:szCs w:val="28"/>
        </w:rPr>
        <w:t>của</w:t>
      </w:r>
      <w:r w:rsidRPr="00FA6E9F">
        <w:rPr>
          <w:spacing w:val="-5"/>
          <w:sz w:val="28"/>
          <w:szCs w:val="28"/>
        </w:rPr>
        <w:t xml:space="preserve"> </w:t>
      </w:r>
      <w:r w:rsidRPr="00FA6E9F">
        <w:rPr>
          <w:sz w:val="28"/>
          <w:szCs w:val="28"/>
        </w:rPr>
        <w:t>cuộc</w:t>
      </w:r>
      <w:r w:rsidRPr="00FA6E9F">
        <w:rPr>
          <w:spacing w:val="-5"/>
          <w:sz w:val="28"/>
          <w:szCs w:val="28"/>
        </w:rPr>
        <w:t xml:space="preserve"> </w:t>
      </w:r>
      <w:r w:rsidRPr="00FA6E9F">
        <w:rPr>
          <w:sz w:val="28"/>
          <w:szCs w:val="28"/>
        </w:rPr>
        <w:t>cách</w:t>
      </w:r>
      <w:r w:rsidRPr="00FA6E9F">
        <w:rPr>
          <w:spacing w:val="-5"/>
          <w:sz w:val="28"/>
          <w:szCs w:val="28"/>
        </w:rPr>
        <w:t xml:space="preserve"> </w:t>
      </w:r>
      <w:r w:rsidRPr="00FA6E9F">
        <w:rPr>
          <w:sz w:val="28"/>
          <w:szCs w:val="28"/>
        </w:rPr>
        <w:t>mạng</w:t>
      </w:r>
      <w:r w:rsidRPr="00FA6E9F">
        <w:rPr>
          <w:spacing w:val="-5"/>
          <w:sz w:val="28"/>
          <w:szCs w:val="28"/>
        </w:rPr>
        <w:t xml:space="preserve"> </w:t>
      </w:r>
      <w:r w:rsidRPr="00FA6E9F">
        <w:rPr>
          <w:sz w:val="28"/>
          <w:szCs w:val="28"/>
        </w:rPr>
        <w:t>đó</w:t>
      </w:r>
      <w:r w:rsidRPr="00FA6E9F">
        <w:rPr>
          <w:spacing w:val="-5"/>
          <w:sz w:val="28"/>
          <w:szCs w:val="28"/>
        </w:rPr>
        <w:t xml:space="preserve"> </w:t>
      </w:r>
      <w:r w:rsidRPr="00FA6E9F">
        <w:rPr>
          <w:sz w:val="28"/>
          <w:szCs w:val="28"/>
        </w:rPr>
        <w:t>đến</w:t>
      </w:r>
      <w:r w:rsidRPr="00FA6E9F">
        <w:rPr>
          <w:spacing w:val="-5"/>
          <w:sz w:val="28"/>
          <w:szCs w:val="28"/>
        </w:rPr>
        <w:t xml:space="preserve"> </w:t>
      </w:r>
      <w:r w:rsidRPr="00FA6E9F">
        <w:rPr>
          <w:sz w:val="28"/>
          <w:szCs w:val="28"/>
        </w:rPr>
        <w:t>Việt</w:t>
      </w:r>
      <w:r w:rsidRPr="00FA6E9F">
        <w:rPr>
          <w:spacing w:val="-5"/>
          <w:sz w:val="28"/>
          <w:szCs w:val="28"/>
        </w:rPr>
        <w:t xml:space="preserve"> </w:t>
      </w:r>
      <w:r w:rsidRPr="00FA6E9F">
        <w:rPr>
          <w:sz w:val="28"/>
          <w:szCs w:val="28"/>
        </w:rPr>
        <w:t>Nam; trình</w:t>
      </w:r>
      <w:r w:rsidRPr="00FA6E9F">
        <w:rPr>
          <w:spacing w:val="-8"/>
          <w:sz w:val="28"/>
          <w:szCs w:val="28"/>
        </w:rPr>
        <w:t xml:space="preserve"> </w:t>
      </w:r>
      <w:r w:rsidRPr="00FA6E9F">
        <w:rPr>
          <w:sz w:val="28"/>
          <w:szCs w:val="28"/>
        </w:rPr>
        <w:t>bày</w:t>
      </w:r>
      <w:r w:rsidRPr="00FA6E9F">
        <w:rPr>
          <w:spacing w:val="-8"/>
          <w:sz w:val="28"/>
          <w:szCs w:val="28"/>
        </w:rPr>
        <w:t xml:space="preserve"> </w:t>
      </w:r>
      <w:r w:rsidRPr="00FA6E9F">
        <w:rPr>
          <w:sz w:val="28"/>
          <w:szCs w:val="28"/>
        </w:rPr>
        <w:t>được</w:t>
      </w:r>
      <w:r w:rsidRPr="00FA6E9F">
        <w:rPr>
          <w:spacing w:val="-8"/>
          <w:sz w:val="28"/>
          <w:szCs w:val="28"/>
        </w:rPr>
        <w:t xml:space="preserve"> </w:t>
      </w:r>
      <w:r w:rsidRPr="00FA6E9F">
        <w:rPr>
          <w:sz w:val="28"/>
          <w:szCs w:val="28"/>
        </w:rPr>
        <w:t>những</w:t>
      </w:r>
      <w:r w:rsidRPr="00FA6E9F">
        <w:rPr>
          <w:spacing w:val="-8"/>
          <w:sz w:val="28"/>
          <w:szCs w:val="28"/>
        </w:rPr>
        <w:t xml:space="preserve"> </w:t>
      </w:r>
      <w:r w:rsidRPr="00FA6E9F">
        <w:rPr>
          <w:sz w:val="28"/>
          <w:szCs w:val="28"/>
        </w:rPr>
        <w:t>nét</w:t>
      </w:r>
      <w:r w:rsidRPr="00FA6E9F">
        <w:rPr>
          <w:spacing w:val="-8"/>
          <w:sz w:val="28"/>
          <w:szCs w:val="28"/>
        </w:rPr>
        <w:t xml:space="preserve"> </w:t>
      </w:r>
      <w:r w:rsidRPr="00FA6E9F">
        <w:rPr>
          <w:sz w:val="28"/>
          <w:szCs w:val="28"/>
        </w:rPr>
        <w:t>cơ</w:t>
      </w:r>
      <w:r w:rsidRPr="00FA6E9F">
        <w:rPr>
          <w:spacing w:val="-8"/>
          <w:sz w:val="28"/>
          <w:szCs w:val="28"/>
        </w:rPr>
        <w:t xml:space="preserve"> </w:t>
      </w:r>
      <w:r w:rsidRPr="00FA6E9F">
        <w:rPr>
          <w:sz w:val="28"/>
          <w:szCs w:val="28"/>
        </w:rPr>
        <w:t>bản</w:t>
      </w:r>
      <w:r w:rsidRPr="00FA6E9F">
        <w:rPr>
          <w:spacing w:val="-8"/>
          <w:sz w:val="28"/>
          <w:szCs w:val="28"/>
        </w:rPr>
        <w:t xml:space="preserve"> </w:t>
      </w:r>
      <w:r w:rsidRPr="00FA6E9F">
        <w:rPr>
          <w:sz w:val="28"/>
          <w:szCs w:val="28"/>
        </w:rPr>
        <w:t>về</w:t>
      </w:r>
      <w:r w:rsidRPr="00FA6E9F">
        <w:rPr>
          <w:spacing w:val="-8"/>
          <w:sz w:val="28"/>
          <w:szCs w:val="28"/>
        </w:rPr>
        <w:t xml:space="preserve"> </w:t>
      </w:r>
      <w:r w:rsidRPr="00FA6E9F">
        <w:rPr>
          <w:sz w:val="28"/>
          <w:szCs w:val="28"/>
        </w:rPr>
        <w:t>xu</w:t>
      </w:r>
      <w:r w:rsidRPr="00FA6E9F">
        <w:rPr>
          <w:spacing w:val="-8"/>
          <w:sz w:val="28"/>
          <w:szCs w:val="28"/>
        </w:rPr>
        <w:t xml:space="preserve"> </w:t>
      </w:r>
      <w:r w:rsidRPr="00FA6E9F">
        <w:rPr>
          <w:sz w:val="28"/>
          <w:szCs w:val="28"/>
        </w:rPr>
        <w:t>hướng</w:t>
      </w:r>
      <w:r w:rsidRPr="00FA6E9F">
        <w:rPr>
          <w:spacing w:val="-8"/>
          <w:sz w:val="28"/>
          <w:szCs w:val="28"/>
        </w:rPr>
        <w:t xml:space="preserve"> </w:t>
      </w:r>
      <w:r w:rsidRPr="00FA6E9F">
        <w:rPr>
          <w:sz w:val="28"/>
          <w:szCs w:val="28"/>
        </w:rPr>
        <w:t>toàn</w:t>
      </w:r>
      <w:r w:rsidRPr="00FA6E9F">
        <w:rPr>
          <w:spacing w:val="-8"/>
          <w:sz w:val="28"/>
          <w:szCs w:val="28"/>
        </w:rPr>
        <w:t xml:space="preserve"> </w:t>
      </w:r>
      <w:r w:rsidRPr="00FA6E9F">
        <w:rPr>
          <w:sz w:val="28"/>
          <w:szCs w:val="28"/>
        </w:rPr>
        <w:t>cầu</w:t>
      </w:r>
      <w:r w:rsidRPr="00FA6E9F">
        <w:rPr>
          <w:spacing w:val="-8"/>
          <w:sz w:val="28"/>
          <w:szCs w:val="28"/>
        </w:rPr>
        <w:t xml:space="preserve"> </w:t>
      </w:r>
      <w:r w:rsidRPr="00FA6E9F">
        <w:rPr>
          <w:sz w:val="28"/>
          <w:szCs w:val="28"/>
        </w:rPr>
        <w:t>hoá</w:t>
      </w:r>
      <w:r w:rsidRPr="00FA6E9F">
        <w:rPr>
          <w:spacing w:val="-8"/>
          <w:sz w:val="28"/>
          <w:szCs w:val="28"/>
        </w:rPr>
        <w:t xml:space="preserve"> </w:t>
      </w:r>
      <w:r w:rsidRPr="00FA6E9F">
        <w:rPr>
          <w:sz w:val="28"/>
          <w:szCs w:val="28"/>
        </w:rPr>
        <w:t>và</w:t>
      </w:r>
      <w:r w:rsidRPr="00FA6E9F">
        <w:rPr>
          <w:spacing w:val="-8"/>
          <w:sz w:val="28"/>
          <w:szCs w:val="28"/>
        </w:rPr>
        <w:t xml:space="preserve"> </w:t>
      </w:r>
      <w:r w:rsidRPr="00FA6E9F">
        <w:rPr>
          <w:sz w:val="28"/>
          <w:szCs w:val="28"/>
        </w:rPr>
        <w:t>đánh</w:t>
      </w:r>
      <w:r w:rsidRPr="00FA6E9F">
        <w:rPr>
          <w:spacing w:val="-8"/>
          <w:sz w:val="28"/>
          <w:szCs w:val="28"/>
        </w:rPr>
        <w:t xml:space="preserve"> </w:t>
      </w:r>
      <w:r w:rsidRPr="00FA6E9F">
        <w:rPr>
          <w:sz w:val="28"/>
          <w:szCs w:val="28"/>
        </w:rPr>
        <w:t>giá</w:t>
      </w:r>
      <w:r w:rsidRPr="00FA6E9F">
        <w:rPr>
          <w:spacing w:val="-8"/>
          <w:sz w:val="28"/>
          <w:szCs w:val="28"/>
        </w:rPr>
        <w:t xml:space="preserve"> </w:t>
      </w:r>
      <w:r w:rsidRPr="00FA6E9F">
        <w:rPr>
          <w:sz w:val="28"/>
          <w:szCs w:val="28"/>
        </w:rPr>
        <w:t>được</w:t>
      </w:r>
      <w:r w:rsidRPr="00FA6E9F">
        <w:rPr>
          <w:spacing w:val="-8"/>
          <w:sz w:val="28"/>
          <w:szCs w:val="28"/>
        </w:rPr>
        <w:t xml:space="preserve"> </w:t>
      </w:r>
      <w:r w:rsidRPr="00FA6E9F">
        <w:rPr>
          <w:sz w:val="28"/>
          <w:szCs w:val="28"/>
        </w:rPr>
        <w:t>tác</w:t>
      </w:r>
      <w:r w:rsidRPr="00FA6E9F">
        <w:rPr>
          <w:spacing w:val="-8"/>
          <w:sz w:val="28"/>
          <w:szCs w:val="28"/>
        </w:rPr>
        <w:t xml:space="preserve"> </w:t>
      </w:r>
      <w:r w:rsidRPr="00FA6E9F">
        <w:rPr>
          <w:sz w:val="28"/>
          <w:szCs w:val="28"/>
        </w:rPr>
        <w:t>động của toàn cầu hoá đối với thế giới và Việt Nam.</w:t>
      </w:r>
    </w:p>
    <w:p w:rsidR="00204558" w:rsidRPr="00FA6E9F" w:rsidRDefault="00204558" w:rsidP="00210AB6">
      <w:pPr>
        <w:pStyle w:val="Heading4"/>
        <w:numPr>
          <w:ilvl w:val="1"/>
          <w:numId w:val="78"/>
        </w:numPr>
        <w:tabs>
          <w:tab w:val="left" w:pos="457"/>
        </w:tabs>
        <w:spacing w:before="157"/>
        <w:ind w:left="457" w:hanging="244"/>
        <w:rPr>
          <w:rFonts w:ascii="Times New Roman" w:hAnsi="Times New Roman" w:cs="Times New Roman"/>
          <w:sz w:val="28"/>
          <w:szCs w:val="28"/>
        </w:rPr>
      </w:pPr>
      <w:r w:rsidRPr="00FA6E9F">
        <w:rPr>
          <w:rFonts w:ascii="Times New Roman" w:hAnsi="Times New Roman" w:cs="Times New Roman"/>
          <w:w w:val="80"/>
          <w:sz w:val="28"/>
          <w:szCs w:val="28"/>
        </w:rPr>
        <w:t>Về</w:t>
      </w:r>
      <w:r w:rsidRPr="00FA6E9F">
        <w:rPr>
          <w:rFonts w:ascii="Times New Roman" w:hAnsi="Times New Roman" w:cs="Times New Roman"/>
          <w:spacing w:val="-18"/>
          <w:w w:val="80"/>
          <w:sz w:val="28"/>
          <w:szCs w:val="28"/>
        </w:rPr>
        <w:t xml:space="preserve"> </w:t>
      </w:r>
      <w:r w:rsidRPr="00FA6E9F">
        <w:rPr>
          <w:rFonts w:ascii="Times New Roman" w:hAnsi="Times New Roman" w:cs="Times New Roman"/>
          <w:w w:val="80"/>
          <w:sz w:val="28"/>
          <w:szCs w:val="28"/>
        </w:rPr>
        <w:t>phẩm</w:t>
      </w:r>
      <w:r w:rsidRPr="00FA6E9F">
        <w:rPr>
          <w:rFonts w:ascii="Times New Roman" w:hAnsi="Times New Roman" w:cs="Times New Roman"/>
          <w:spacing w:val="-17"/>
          <w:w w:val="80"/>
          <w:sz w:val="28"/>
          <w:szCs w:val="28"/>
        </w:rPr>
        <w:t xml:space="preserve"> </w:t>
      </w:r>
      <w:r w:rsidRPr="00FA6E9F">
        <w:rPr>
          <w:rFonts w:ascii="Times New Roman" w:hAnsi="Times New Roman" w:cs="Times New Roman"/>
          <w:spacing w:val="-4"/>
          <w:w w:val="80"/>
          <w:sz w:val="28"/>
          <w:szCs w:val="28"/>
        </w:rPr>
        <w:t>chất</w:t>
      </w:r>
    </w:p>
    <w:p w:rsidR="00204558" w:rsidRPr="00FA6E9F" w:rsidRDefault="00204558" w:rsidP="00204558">
      <w:pPr>
        <w:pStyle w:val="BodyText"/>
        <w:spacing w:before="14" w:line="249" w:lineRule="auto"/>
        <w:ind w:left="497" w:right="498"/>
        <w:rPr>
          <w:sz w:val="28"/>
          <w:szCs w:val="28"/>
        </w:rPr>
      </w:pPr>
      <w:r w:rsidRPr="00FA6E9F">
        <w:rPr>
          <w:sz w:val="28"/>
          <w:szCs w:val="28"/>
        </w:rPr>
        <w:t>Thông</w:t>
      </w:r>
      <w:r w:rsidRPr="00FA6E9F">
        <w:rPr>
          <w:spacing w:val="-16"/>
          <w:sz w:val="28"/>
          <w:szCs w:val="28"/>
        </w:rPr>
        <w:t xml:space="preserve"> </w:t>
      </w:r>
      <w:r w:rsidRPr="00FA6E9F">
        <w:rPr>
          <w:sz w:val="28"/>
          <w:szCs w:val="28"/>
        </w:rPr>
        <w:t>qua</w:t>
      </w:r>
      <w:r w:rsidRPr="00FA6E9F">
        <w:rPr>
          <w:spacing w:val="-16"/>
          <w:sz w:val="28"/>
          <w:szCs w:val="28"/>
        </w:rPr>
        <w:t xml:space="preserve"> </w:t>
      </w:r>
      <w:r w:rsidRPr="00FA6E9F">
        <w:rPr>
          <w:sz w:val="28"/>
          <w:szCs w:val="28"/>
        </w:rPr>
        <w:t>bài</w:t>
      </w:r>
      <w:r w:rsidRPr="00FA6E9F">
        <w:rPr>
          <w:spacing w:val="-15"/>
          <w:sz w:val="28"/>
          <w:szCs w:val="28"/>
        </w:rPr>
        <w:t xml:space="preserve"> </w:t>
      </w:r>
      <w:r w:rsidRPr="00FA6E9F">
        <w:rPr>
          <w:sz w:val="28"/>
          <w:szCs w:val="28"/>
        </w:rPr>
        <w:t>học,</w:t>
      </w:r>
      <w:r w:rsidRPr="00FA6E9F">
        <w:rPr>
          <w:spacing w:val="-16"/>
          <w:sz w:val="28"/>
          <w:szCs w:val="28"/>
        </w:rPr>
        <w:t xml:space="preserve"> </w:t>
      </w:r>
      <w:r w:rsidRPr="00FA6E9F">
        <w:rPr>
          <w:sz w:val="28"/>
          <w:szCs w:val="28"/>
        </w:rPr>
        <w:t>HS</w:t>
      </w:r>
      <w:r w:rsidRPr="00FA6E9F">
        <w:rPr>
          <w:spacing w:val="-16"/>
          <w:sz w:val="28"/>
          <w:szCs w:val="28"/>
        </w:rPr>
        <w:t xml:space="preserve"> </w:t>
      </w:r>
      <w:r w:rsidRPr="00FA6E9F">
        <w:rPr>
          <w:sz w:val="28"/>
          <w:szCs w:val="28"/>
        </w:rPr>
        <w:t>nhận</w:t>
      </w:r>
      <w:r w:rsidRPr="00FA6E9F">
        <w:rPr>
          <w:spacing w:val="-15"/>
          <w:sz w:val="28"/>
          <w:szCs w:val="28"/>
        </w:rPr>
        <w:t xml:space="preserve"> </w:t>
      </w:r>
      <w:r w:rsidRPr="00FA6E9F">
        <w:rPr>
          <w:sz w:val="28"/>
          <w:szCs w:val="28"/>
        </w:rPr>
        <w:t>thức</w:t>
      </w:r>
      <w:r w:rsidRPr="00FA6E9F">
        <w:rPr>
          <w:spacing w:val="-16"/>
          <w:sz w:val="28"/>
          <w:szCs w:val="28"/>
        </w:rPr>
        <w:t xml:space="preserve"> </w:t>
      </w:r>
      <w:r w:rsidRPr="00FA6E9F">
        <w:rPr>
          <w:sz w:val="28"/>
          <w:szCs w:val="28"/>
        </w:rPr>
        <w:t>được</w:t>
      </w:r>
      <w:r w:rsidRPr="00FA6E9F">
        <w:rPr>
          <w:spacing w:val="-15"/>
          <w:sz w:val="28"/>
          <w:szCs w:val="28"/>
        </w:rPr>
        <w:t xml:space="preserve"> </w:t>
      </w:r>
      <w:r w:rsidRPr="00FA6E9F">
        <w:rPr>
          <w:sz w:val="28"/>
          <w:szCs w:val="28"/>
        </w:rPr>
        <w:t>trách</w:t>
      </w:r>
      <w:r w:rsidRPr="00FA6E9F">
        <w:rPr>
          <w:spacing w:val="-16"/>
          <w:sz w:val="28"/>
          <w:szCs w:val="28"/>
        </w:rPr>
        <w:t xml:space="preserve"> </w:t>
      </w:r>
      <w:r w:rsidRPr="00FA6E9F">
        <w:rPr>
          <w:sz w:val="28"/>
          <w:szCs w:val="28"/>
        </w:rPr>
        <w:t>nhiệm</w:t>
      </w:r>
      <w:r w:rsidRPr="00FA6E9F">
        <w:rPr>
          <w:spacing w:val="-16"/>
          <w:sz w:val="28"/>
          <w:szCs w:val="28"/>
        </w:rPr>
        <w:t xml:space="preserve"> </w:t>
      </w:r>
      <w:r w:rsidRPr="00FA6E9F">
        <w:rPr>
          <w:sz w:val="28"/>
          <w:szCs w:val="28"/>
        </w:rPr>
        <w:t>đối</w:t>
      </w:r>
      <w:r w:rsidRPr="00FA6E9F">
        <w:rPr>
          <w:spacing w:val="-15"/>
          <w:sz w:val="28"/>
          <w:szCs w:val="28"/>
        </w:rPr>
        <w:t xml:space="preserve"> </w:t>
      </w:r>
      <w:r w:rsidRPr="00FA6E9F">
        <w:rPr>
          <w:sz w:val="28"/>
          <w:szCs w:val="28"/>
        </w:rPr>
        <w:t>với</w:t>
      </w:r>
      <w:r w:rsidRPr="00FA6E9F">
        <w:rPr>
          <w:spacing w:val="-16"/>
          <w:sz w:val="28"/>
          <w:szCs w:val="28"/>
        </w:rPr>
        <w:t xml:space="preserve"> </w:t>
      </w:r>
      <w:r w:rsidRPr="00FA6E9F">
        <w:rPr>
          <w:sz w:val="28"/>
          <w:szCs w:val="28"/>
        </w:rPr>
        <w:t>công</w:t>
      </w:r>
      <w:r w:rsidRPr="00FA6E9F">
        <w:rPr>
          <w:spacing w:val="-16"/>
          <w:sz w:val="28"/>
          <w:szCs w:val="28"/>
        </w:rPr>
        <w:t xml:space="preserve"> </w:t>
      </w:r>
      <w:r w:rsidRPr="00FA6E9F">
        <w:rPr>
          <w:sz w:val="28"/>
          <w:szCs w:val="28"/>
        </w:rPr>
        <w:t>cuộc</w:t>
      </w:r>
      <w:r w:rsidRPr="00FA6E9F">
        <w:rPr>
          <w:spacing w:val="-15"/>
          <w:sz w:val="28"/>
          <w:szCs w:val="28"/>
        </w:rPr>
        <w:t xml:space="preserve"> </w:t>
      </w:r>
      <w:r w:rsidRPr="00FA6E9F">
        <w:rPr>
          <w:sz w:val="28"/>
          <w:szCs w:val="28"/>
        </w:rPr>
        <w:t>công</w:t>
      </w:r>
      <w:r w:rsidRPr="00FA6E9F">
        <w:rPr>
          <w:spacing w:val="-16"/>
          <w:sz w:val="28"/>
          <w:szCs w:val="28"/>
        </w:rPr>
        <w:t xml:space="preserve"> </w:t>
      </w:r>
      <w:r w:rsidRPr="00FA6E9F">
        <w:rPr>
          <w:sz w:val="28"/>
          <w:szCs w:val="28"/>
        </w:rPr>
        <w:t>nghiệp hoá và hiện đại hoá đất nước hiện nay để bồi đắp phẩm chất chăm chỉ, ý thức vươn lên với tinh thần không ngừng học hỏi, đổi mới nhằm chiếm lĩnh và sáng tạo những thành tựu của cuộc cách mạng khoa học – công nghệ. Tôn trọng sự đa dạng của văn hoá nhân loại, nâng cao ý thức trách nhiệm công dân toàn cầu.</w:t>
      </w:r>
    </w:p>
    <w:p w:rsidR="00204558" w:rsidRPr="00FA6E9F" w:rsidRDefault="00204558" w:rsidP="00210AB6">
      <w:pPr>
        <w:pStyle w:val="Heading3"/>
        <w:numPr>
          <w:ilvl w:val="0"/>
          <w:numId w:val="78"/>
        </w:numPr>
        <w:tabs>
          <w:tab w:val="left" w:pos="370"/>
        </w:tabs>
        <w:ind w:left="370" w:hanging="267"/>
        <w:jc w:val="left"/>
        <w:rPr>
          <w:rFonts w:ascii="Times New Roman" w:hAnsi="Times New Roman" w:cs="Times New Roman"/>
          <w:sz w:val="28"/>
          <w:szCs w:val="28"/>
        </w:rPr>
      </w:pPr>
      <w:r w:rsidRPr="00FA6E9F">
        <w:rPr>
          <w:rFonts w:ascii="Times New Roman" w:hAnsi="Times New Roman" w:cs="Times New Roman"/>
          <w:w w:val="75"/>
          <w:sz w:val="28"/>
          <w:szCs w:val="28"/>
        </w:rPr>
        <w:t>THIẾT</w:t>
      </w:r>
      <w:r w:rsidRPr="00FA6E9F">
        <w:rPr>
          <w:rFonts w:ascii="Times New Roman" w:hAnsi="Times New Roman" w:cs="Times New Roman"/>
          <w:spacing w:val="-5"/>
          <w:sz w:val="28"/>
          <w:szCs w:val="28"/>
        </w:rPr>
        <w:t xml:space="preserve"> </w:t>
      </w:r>
      <w:r w:rsidRPr="00FA6E9F">
        <w:rPr>
          <w:rFonts w:ascii="Times New Roman" w:hAnsi="Times New Roman" w:cs="Times New Roman"/>
          <w:w w:val="75"/>
          <w:sz w:val="28"/>
          <w:szCs w:val="28"/>
        </w:rPr>
        <w:t>BỊ</w:t>
      </w:r>
      <w:r w:rsidRPr="00FA6E9F">
        <w:rPr>
          <w:rFonts w:ascii="Times New Roman" w:hAnsi="Times New Roman" w:cs="Times New Roman"/>
          <w:spacing w:val="-5"/>
          <w:sz w:val="28"/>
          <w:szCs w:val="28"/>
        </w:rPr>
        <w:t xml:space="preserve"> </w:t>
      </w:r>
      <w:r w:rsidRPr="00FA6E9F">
        <w:rPr>
          <w:rFonts w:ascii="Times New Roman" w:hAnsi="Times New Roman" w:cs="Times New Roman"/>
          <w:w w:val="75"/>
          <w:sz w:val="28"/>
          <w:szCs w:val="28"/>
        </w:rPr>
        <w:t>DẠY</w:t>
      </w:r>
      <w:r w:rsidRPr="00FA6E9F">
        <w:rPr>
          <w:rFonts w:ascii="Times New Roman" w:hAnsi="Times New Roman" w:cs="Times New Roman"/>
          <w:spacing w:val="-5"/>
          <w:sz w:val="28"/>
          <w:szCs w:val="28"/>
        </w:rPr>
        <w:t xml:space="preserve"> </w:t>
      </w:r>
      <w:r w:rsidRPr="00FA6E9F">
        <w:rPr>
          <w:rFonts w:ascii="Times New Roman" w:hAnsi="Times New Roman" w:cs="Times New Roman"/>
          <w:w w:val="75"/>
          <w:sz w:val="28"/>
          <w:szCs w:val="28"/>
        </w:rPr>
        <w:t>HỌC</w:t>
      </w:r>
      <w:r w:rsidRPr="00FA6E9F">
        <w:rPr>
          <w:rFonts w:ascii="Times New Roman" w:hAnsi="Times New Roman" w:cs="Times New Roman"/>
          <w:spacing w:val="-18"/>
          <w:sz w:val="28"/>
          <w:szCs w:val="28"/>
        </w:rPr>
        <w:t xml:space="preserve"> </w:t>
      </w:r>
      <w:r w:rsidRPr="00FA6E9F">
        <w:rPr>
          <w:rFonts w:ascii="Times New Roman" w:hAnsi="Times New Roman" w:cs="Times New Roman"/>
          <w:w w:val="75"/>
          <w:sz w:val="28"/>
          <w:szCs w:val="28"/>
        </w:rPr>
        <w:t>VÀ</w:t>
      </w:r>
      <w:r w:rsidRPr="00FA6E9F">
        <w:rPr>
          <w:rFonts w:ascii="Times New Roman" w:hAnsi="Times New Roman" w:cs="Times New Roman"/>
          <w:spacing w:val="-5"/>
          <w:sz w:val="28"/>
          <w:szCs w:val="28"/>
        </w:rPr>
        <w:t xml:space="preserve"> </w:t>
      </w:r>
      <w:r w:rsidRPr="00FA6E9F">
        <w:rPr>
          <w:rFonts w:ascii="Times New Roman" w:hAnsi="Times New Roman" w:cs="Times New Roman"/>
          <w:w w:val="75"/>
          <w:sz w:val="28"/>
          <w:szCs w:val="28"/>
        </w:rPr>
        <w:t>HỌC</w:t>
      </w:r>
      <w:r w:rsidRPr="00FA6E9F">
        <w:rPr>
          <w:rFonts w:ascii="Times New Roman" w:hAnsi="Times New Roman" w:cs="Times New Roman"/>
          <w:spacing w:val="-5"/>
          <w:sz w:val="28"/>
          <w:szCs w:val="28"/>
        </w:rPr>
        <w:t xml:space="preserve"> </w:t>
      </w:r>
      <w:r w:rsidRPr="00FA6E9F">
        <w:rPr>
          <w:rFonts w:ascii="Times New Roman" w:hAnsi="Times New Roman" w:cs="Times New Roman"/>
          <w:spacing w:val="-4"/>
          <w:w w:val="75"/>
          <w:sz w:val="28"/>
          <w:szCs w:val="28"/>
        </w:rPr>
        <w:t>LIỆU</w:t>
      </w:r>
    </w:p>
    <w:p w:rsidR="00204558" w:rsidRPr="00FA6E9F" w:rsidRDefault="00204558" w:rsidP="00210AB6">
      <w:pPr>
        <w:pStyle w:val="ListParagraph"/>
        <w:numPr>
          <w:ilvl w:val="0"/>
          <w:numId w:val="82"/>
        </w:numPr>
        <w:tabs>
          <w:tab w:val="left" w:pos="966"/>
        </w:tabs>
        <w:spacing w:before="127"/>
        <w:ind w:left="966" w:hanging="186"/>
        <w:rPr>
          <w:sz w:val="28"/>
          <w:szCs w:val="28"/>
        </w:rPr>
      </w:pPr>
      <w:r w:rsidRPr="00FA6E9F">
        <w:rPr>
          <w:spacing w:val="-2"/>
          <w:sz w:val="28"/>
          <w:szCs w:val="28"/>
        </w:rPr>
        <w:t>SGK,</w:t>
      </w:r>
      <w:r w:rsidRPr="00FA6E9F">
        <w:rPr>
          <w:spacing w:val="-12"/>
          <w:sz w:val="28"/>
          <w:szCs w:val="28"/>
        </w:rPr>
        <w:t xml:space="preserve"> </w:t>
      </w:r>
      <w:r w:rsidRPr="00FA6E9F">
        <w:rPr>
          <w:spacing w:val="-2"/>
          <w:sz w:val="28"/>
          <w:szCs w:val="28"/>
        </w:rPr>
        <w:t>SGV,</w:t>
      </w:r>
      <w:r w:rsidRPr="00FA6E9F">
        <w:rPr>
          <w:spacing w:val="-12"/>
          <w:sz w:val="28"/>
          <w:szCs w:val="28"/>
        </w:rPr>
        <w:t xml:space="preserve"> </w:t>
      </w:r>
      <w:r w:rsidRPr="00FA6E9F">
        <w:rPr>
          <w:spacing w:val="-2"/>
          <w:sz w:val="28"/>
          <w:szCs w:val="28"/>
        </w:rPr>
        <w:t>SBT</w:t>
      </w:r>
      <w:r w:rsidRPr="00FA6E9F">
        <w:rPr>
          <w:spacing w:val="-12"/>
          <w:sz w:val="28"/>
          <w:szCs w:val="28"/>
        </w:rPr>
        <w:t xml:space="preserve"> </w:t>
      </w:r>
      <w:r w:rsidRPr="00FA6E9F">
        <w:rPr>
          <w:spacing w:val="-2"/>
          <w:sz w:val="28"/>
          <w:szCs w:val="28"/>
        </w:rPr>
        <w:t>Lịch</w:t>
      </w:r>
      <w:r w:rsidRPr="00FA6E9F">
        <w:rPr>
          <w:spacing w:val="-11"/>
          <w:sz w:val="28"/>
          <w:szCs w:val="28"/>
        </w:rPr>
        <w:t xml:space="preserve"> </w:t>
      </w:r>
      <w:r w:rsidRPr="00FA6E9F">
        <w:rPr>
          <w:spacing w:val="-2"/>
          <w:sz w:val="28"/>
          <w:szCs w:val="28"/>
        </w:rPr>
        <w:t>sử</w:t>
      </w:r>
      <w:r w:rsidRPr="00FA6E9F">
        <w:rPr>
          <w:spacing w:val="-12"/>
          <w:sz w:val="28"/>
          <w:szCs w:val="28"/>
        </w:rPr>
        <w:t xml:space="preserve"> </w:t>
      </w:r>
      <w:r w:rsidRPr="00FA6E9F">
        <w:rPr>
          <w:spacing w:val="-2"/>
          <w:sz w:val="28"/>
          <w:szCs w:val="28"/>
        </w:rPr>
        <w:t>và</w:t>
      </w:r>
      <w:r w:rsidRPr="00FA6E9F">
        <w:rPr>
          <w:spacing w:val="-12"/>
          <w:sz w:val="28"/>
          <w:szCs w:val="28"/>
        </w:rPr>
        <w:t xml:space="preserve"> </w:t>
      </w:r>
      <w:r w:rsidRPr="00FA6E9F">
        <w:rPr>
          <w:spacing w:val="-2"/>
          <w:sz w:val="28"/>
          <w:szCs w:val="28"/>
        </w:rPr>
        <w:t>Địa</w:t>
      </w:r>
      <w:r w:rsidRPr="00FA6E9F">
        <w:rPr>
          <w:spacing w:val="-12"/>
          <w:sz w:val="28"/>
          <w:szCs w:val="28"/>
        </w:rPr>
        <w:t xml:space="preserve"> </w:t>
      </w:r>
      <w:r w:rsidRPr="00FA6E9F">
        <w:rPr>
          <w:spacing w:val="-2"/>
          <w:sz w:val="28"/>
          <w:szCs w:val="28"/>
        </w:rPr>
        <w:t>lí</w:t>
      </w:r>
      <w:r w:rsidRPr="00FA6E9F">
        <w:rPr>
          <w:spacing w:val="-11"/>
          <w:sz w:val="28"/>
          <w:szCs w:val="28"/>
        </w:rPr>
        <w:t xml:space="preserve"> </w:t>
      </w:r>
      <w:r w:rsidRPr="00FA6E9F">
        <w:rPr>
          <w:spacing w:val="-2"/>
          <w:sz w:val="28"/>
          <w:szCs w:val="28"/>
        </w:rPr>
        <w:t>9</w:t>
      </w:r>
      <w:r w:rsidRPr="00FA6E9F">
        <w:rPr>
          <w:spacing w:val="-12"/>
          <w:sz w:val="28"/>
          <w:szCs w:val="28"/>
        </w:rPr>
        <w:t xml:space="preserve"> </w:t>
      </w:r>
      <w:r w:rsidRPr="00FA6E9F">
        <w:rPr>
          <w:spacing w:val="-2"/>
          <w:sz w:val="28"/>
          <w:szCs w:val="28"/>
        </w:rPr>
        <w:t>–</w:t>
      </w:r>
      <w:r w:rsidRPr="00FA6E9F">
        <w:rPr>
          <w:spacing w:val="-12"/>
          <w:sz w:val="28"/>
          <w:szCs w:val="28"/>
        </w:rPr>
        <w:t xml:space="preserve"> </w:t>
      </w:r>
      <w:r w:rsidRPr="00FA6E9F">
        <w:rPr>
          <w:spacing w:val="-2"/>
          <w:sz w:val="28"/>
          <w:szCs w:val="28"/>
        </w:rPr>
        <w:t>bộ</w:t>
      </w:r>
      <w:r w:rsidRPr="00FA6E9F">
        <w:rPr>
          <w:spacing w:val="-12"/>
          <w:sz w:val="28"/>
          <w:szCs w:val="28"/>
        </w:rPr>
        <w:t xml:space="preserve"> </w:t>
      </w:r>
      <w:r w:rsidRPr="00FA6E9F">
        <w:rPr>
          <w:spacing w:val="-2"/>
          <w:sz w:val="28"/>
          <w:szCs w:val="28"/>
        </w:rPr>
        <w:t>sách</w:t>
      </w:r>
      <w:r w:rsidRPr="00FA6E9F">
        <w:rPr>
          <w:spacing w:val="-11"/>
          <w:sz w:val="28"/>
          <w:szCs w:val="28"/>
        </w:rPr>
        <w:t xml:space="preserve"> </w:t>
      </w:r>
      <w:r w:rsidRPr="00FA6E9F">
        <w:rPr>
          <w:spacing w:val="-2"/>
          <w:sz w:val="28"/>
          <w:szCs w:val="28"/>
        </w:rPr>
        <w:t>Kết</w:t>
      </w:r>
      <w:r w:rsidRPr="00FA6E9F">
        <w:rPr>
          <w:spacing w:val="-12"/>
          <w:sz w:val="28"/>
          <w:szCs w:val="28"/>
        </w:rPr>
        <w:t xml:space="preserve"> </w:t>
      </w:r>
      <w:r w:rsidRPr="00FA6E9F">
        <w:rPr>
          <w:spacing w:val="-2"/>
          <w:sz w:val="28"/>
          <w:szCs w:val="28"/>
        </w:rPr>
        <w:t>nối</w:t>
      </w:r>
      <w:r w:rsidRPr="00FA6E9F">
        <w:rPr>
          <w:spacing w:val="-12"/>
          <w:sz w:val="28"/>
          <w:szCs w:val="28"/>
        </w:rPr>
        <w:t xml:space="preserve"> </w:t>
      </w:r>
      <w:r w:rsidRPr="00FA6E9F">
        <w:rPr>
          <w:spacing w:val="-2"/>
          <w:sz w:val="28"/>
          <w:szCs w:val="28"/>
        </w:rPr>
        <w:t>tri</w:t>
      </w:r>
      <w:r w:rsidRPr="00FA6E9F">
        <w:rPr>
          <w:spacing w:val="-12"/>
          <w:sz w:val="28"/>
          <w:szCs w:val="28"/>
        </w:rPr>
        <w:t xml:space="preserve"> </w:t>
      </w:r>
      <w:r w:rsidRPr="00FA6E9F">
        <w:rPr>
          <w:spacing w:val="-2"/>
          <w:sz w:val="28"/>
          <w:szCs w:val="28"/>
        </w:rPr>
        <w:t>thức</w:t>
      </w:r>
      <w:r w:rsidRPr="00FA6E9F">
        <w:rPr>
          <w:spacing w:val="-11"/>
          <w:sz w:val="28"/>
          <w:szCs w:val="28"/>
        </w:rPr>
        <w:t xml:space="preserve"> </w:t>
      </w:r>
      <w:r w:rsidRPr="00FA6E9F">
        <w:rPr>
          <w:spacing w:val="-2"/>
          <w:sz w:val="28"/>
          <w:szCs w:val="28"/>
        </w:rPr>
        <w:t>với</w:t>
      </w:r>
      <w:r w:rsidRPr="00FA6E9F">
        <w:rPr>
          <w:spacing w:val="-12"/>
          <w:sz w:val="28"/>
          <w:szCs w:val="28"/>
        </w:rPr>
        <w:t xml:space="preserve"> </w:t>
      </w:r>
      <w:r w:rsidRPr="00FA6E9F">
        <w:rPr>
          <w:spacing w:val="-2"/>
          <w:sz w:val="28"/>
          <w:szCs w:val="28"/>
        </w:rPr>
        <w:t>cuộc</w:t>
      </w:r>
      <w:r w:rsidRPr="00FA6E9F">
        <w:rPr>
          <w:spacing w:val="-12"/>
          <w:sz w:val="28"/>
          <w:szCs w:val="28"/>
        </w:rPr>
        <w:t xml:space="preserve"> </w:t>
      </w:r>
      <w:r w:rsidRPr="00FA6E9F">
        <w:rPr>
          <w:spacing w:val="-2"/>
          <w:sz w:val="28"/>
          <w:szCs w:val="28"/>
        </w:rPr>
        <w:t>sống.</w:t>
      </w:r>
    </w:p>
    <w:p w:rsidR="00204558" w:rsidRPr="00FA6E9F" w:rsidRDefault="00204558" w:rsidP="00210AB6">
      <w:pPr>
        <w:pStyle w:val="ListParagraph"/>
        <w:numPr>
          <w:ilvl w:val="0"/>
          <w:numId w:val="82"/>
        </w:numPr>
        <w:tabs>
          <w:tab w:val="left" w:pos="1009"/>
        </w:tabs>
        <w:spacing w:before="128" w:line="276" w:lineRule="auto"/>
        <w:ind w:right="611" w:firstLine="396"/>
        <w:rPr>
          <w:sz w:val="28"/>
          <w:szCs w:val="28"/>
        </w:rPr>
      </w:pPr>
      <w:r w:rsidRPr="00FA6E9F">
        <w:rPr>
          <w:sz w:val="28"/>
          <w:szCs w:val="28"/>
        </w:rPr>
        <w:lastRenderedPageBreak/>
        <w:t>Hình</w:t>
      </w:r>
      <w:r w:rsidRPr="00FA6E9F">
        <w:rPr>
          <w:spacing w:val="73"/>
          <w:sz w:val="28"/>
          <w:szCs w:val="28"/>
        </w:rPr>
        <w:t xml:space="preserve"> </w:t>
      </w:r>
      <w:r w:rsidRPr="00FA6E9F">
        <w:rPr>
          <w:sz w:val="28"/>
          <w:szCs w:val="28"/>
        </w:rPr>
        <w:t>ảnh,</w:t>
      </w:r>
      <w:r w:rsidRPr="00FA6E9F">
        <w:rPr>
          <w:spacing w:val="73"/>
          <w:sz w:val="28"/>
          <w:szCs w:val="28"/>
        </w:rPr>
        <w:t xml:space="preserve"> </w:t>
      </w:r>
      <w:r w:rsidRPr="00FA6E9F">
        <w:rPr>
          <w:sz w:val="28"/>
          <w:szCs w:val="28"/>
        </w:rPr>
        <w:t>tư</w:t>
      </w:r>
      <w:r w:rsidRPr="00FA6E9F">
        <w:rPr>
          <w:spacing w:val="73"/>
          <w:sz w:val="28"/>
          <w:szCs w:val="28"/>
        </w:rPr>
        <w:t xml:space="preserve"> </w:t>
      </w:r>
      <w:r w:rsidRPr="00FA6E9F">
        <w:rPr>
          <w:sz w:val="28"/>
          <w:szCs w:val="28"/>
        </w:rPr>
        <w:t>liệu</w:t>
      </w:r>
      <w:r w:rsidRPr="00FA6E9F">
        <w:rPr>
          <w:spacing w:val="73"/>
          <w:sz w:val="28"/>
          <w:szCs w:val="28"/>
        </w:rPr>
        <w:t xml:space="preserve"> </w:t>
      </w:r>
      <w:r w:rsidRPr="00FA6E9F">
        <w:rPr>
          <w:sz w:val="28"/>
          <w:szCs w:val="28"/>
        </w:rPr>
        <w:t>liên</w:t>
      </w:r>
      <w:r w:rsidRPr="00FA6E9F">
        <w:rPr>
          <w:spacing w:val="73"/>
          <w:sz w:val="28"/>
          <w:szCs w:val="28"/>
        </w:rPr>
        <w:t xml:space="preserve"> </w:t>
      </w:r>
      <w:r w:rsidRPr="00FA6E9F">
        <w:rPr>
          <w:sz w:val="28"/>
          <w:szCs w:val="28"/>
        </w:rPr>
        <w:t>quan</w:t>
      </w:r>
      <w:r w:rsidRPr="00FA6E9F">
        <w:rPr>
          <w:spacing w:val="73"/>
          <w:sz w:val="28"/>
          <w:szCs w:val="28"/>
        </w:rPr>
        <w:t xml:space="preserve"> </w:t>
      </w:r>
      <w:r w:rsidRPr="00FA6E9F">
        <w:rPr>
          <w:sz w:val="28"/>
          <w:szCs w:val="28"/>
        </w:rPr>
        <w:t>đến</w:t>
      </w:r>
      <w:r w:rsidRPr="00FA6E9F">
        <w:rPr>
          <w:spacing w:val="73"/>
          <w:sz w:val="28"/>
          <w:szCs w:val="28"/>
        </w:rPr>
        <w:t xml:space="preserve"> </w:t>
      </w:r>
      <w:r w:rsidRPr="00FA6E9F">
        <w:rPr>
          <w:sz w:val="28"/>
          <w:szCs w:val="28"/>
        </w:rPr>
        <w:t>những</w:t>
      </w:r>
      <w:r w:rsidRPr="00FA6E9F">
        <w:rPr>
          <w:spacing w:val="73"/>
          <w:sz w:val="28"/>
          <w:szCs w:val="28"/>
        </w:rPr>
        <w:t xml:space="preserve"> </w:t>
      </w:r>
      <w:r w:rsidRPr="00FA6E9F">
        <w:rPr>
          <w:sz w:val="28"/>
          <w:szCs w:val="28"/>
        </w:rPr>
        <w:t>thành</w:t>
      </w:r>
      <w:r w:rsidRPr="00FA6E9F">
        <w:rPr>
          <w:spacing w:val="73"/>
          <w:sz w:val="28"/>
          <w:szCs w:val="28"/>
        </w:rPr>
        <w:t xml:space="preserve"> </w:t>
      </w:r>
      <w:r w:rsidRPr="00FA6E9F">
        <w:rPr>
          <w:sz w:val="28"/>
          <w:szCs w:val="28"/>
        </w:rPr>
        <w:t>tựu</w:t>
      </w:r>
      <w:r w:rsidRPr="00FA6E9F">
        <w:rPr>
          <w:spacing w:val="73"/>
          <w:sz w:val="28"/>
          <w:szCs w:val="28"/>
        </w:rPr>
        <w:t xml:space="preserve"> </w:t>
      </w:r>
      <w:r w:rsidRPr="00FA6E9F">
        <w:rPr>
          <w:sz w:val="28"/>
          <w:szCs w:val="28"/>
        </w:rPr>
        <w:t>của</w:t>
      </w:r>
      <w:r w:rsidRPr="00FA6E9F">
        <w:rPr>
          <w:spacing w:val="73"/>
          <w:sz w:val="28"/>
          <w:szCs w:val="28"/>
        </w:rPr>
        <w:t xml:space="preserve"> </w:t>
      </w:r>
      <w:r w:rsidRPr="00FA6E9F">
        <w:rPr>
          <w:sz w:val="28"/>
          <w:szCs w:val="28"/>
        </w:rPr>
        <w:t>cuộc</w:t>
      </w:r>
      <w:r w:rsidRPr="00FA6E9F">
        <w:rPr>
          <w:spacing w:val="73"/>
          <w:sz w:val="28"/>
          <w:szCs w:val="28"/>
        </w:rPr>
        <w:t xml:space="preserve"> </w:t>
      </w:r>
      <w:r w:rsidRPr="00FA6E9F">
        <w:rPr>
          <w:sz w:val="28"/>
          <w:szCs w:val="28"/>
        </w:rPr>
        <w:t>cách</w:t>
      </w:r>
      <w:r w:rsidRPr="00FA6E9F">
        <w:rPr>
          <w:spacing w:val="73"/>
          <w:sz w:val="28"/>
          <w:szCs w:val="28"/>
        </w:rPr>
        <w:t xml:space="preserve"> </w:t>
      </w:r>
      <w:r w:rsidRPr="00FA6E9F">
        <w:rPr>
          <w:sz w:val="28"/>
          <w:szCs w:val="28"/>
        </w:rPr>
        <w:t>mạng khoa học – kĩ thuật.</w:t>
      </w:r>
    </w:p>
    <w:p w:rsidR="00204558" w:rsidRPr="00FA6E9F" w:rsidRDefault="00204558" w:rsidP="00210AB6">
      <w:pPr>
        <w:pStyle w:val="ListParagraph"/>
        <w:numPr>
          <w:ilvl w:val="0"/>
          <w:numId w:val="82"/>
        </w:numPr>
        <w:tabs>
          <w:tab w:val="left" w:pos="963"/>
        </w:tabs>
        <w:spacing w:before="83" w:line="276" w:lineRule="auto"/>
        <w:ind w:right="612" w:firstLine="396"/>
        <w:rPr>
          <w:sz w:val="28"/>
          <w:szCs w:val="28"/>
        </w:rPr>
      </w:pPr>
      <w:r w:rsidRPr="00FA6E9F">
        <w:rPr>
          <w:sz w:val="28"/>
          <w:szCs w:val="28"/>
        </w:rPr>
        <w:t>Bảng</w:t>
      </w:r>
      <w:r w:rsidRPr="00FA6E9F">
        <w:rPr>
          <w:spacing w:val="-8"/>
          <w:sz w:val="28"/>
          <w:szCs w:val="28"/>
        </w:rPr>
        <w:t xml:space="preserve"> </w:t>
      </w:r>
      <w:r w:rsidRPr="00FA6E9F">
        <w:rPr>
          <w:sz w:val="28"/>
          <w:szCs w:val="28"/>
        </w:rPr>
        <w:t>thống</w:t>
      </w:r>
      <w:r w:rsidRPr="00FA6E9F">
        <w:rPr>
          <w:spacing w:val="-8"/>
          <w:sz w:val="28"/>
          <w:szCs w:val="28"/>
        </w:rPr>
        <w:t xml:space="preserve"> </w:t>
      </w:r>
      <w:r w:rsidRPr="00FA6E9F">
        <w:rPr>
          <w:sz w:val="28"/>
          <w:szCs w:val="28"/>
        </w:rPr>
        <w:t>kê</w:t>
      </w:r>
      <w:r w:rsidRPr="00FA6E9F">
        <w:rPr>
          <w:spacing w:val="-8"/>
          <w:sz w:val="28"/>
          <w:szCs w:val="28"/>
        </w:rPr>
        <w:t xml:space="preserve"> </w:t>
      </w:r>
      <w:r w:rsidRPr="00FA6E9F">
        <w:rPr>
          <w:sz w:val="28"/>
          <w:szCs w:val="28"/>
        </w:rPr>
        <w:t>các</w:t>
      </w:r>
      <w:r w:rsidRPr="00FA6E9F">
        <w:rPr>
          <w:spacing w:val="-8"/>
          <w:sz w:val="28"/>
          <w:szCs w:val="28"/>
        </w:rPr>
        <w:t xml:space="preserve"> </w:t>
      </w:r>
      <w:r w:rsidRPr="00FA6E9F">
        <w:rPr>
          <w:sz w:val="28"/>
          <w:szCs w:val="28"/>
        </w:rPr>
        <w:t>tổ</w:t>
      </w:r>
      <w:r w:rsidRPr="00FA6E9F">
        <w:rPr>
          <w:spacing w:val="-8"/>
          <w:sz w:val="28"/>
          <w:szCs w:val="28"/>
        </w:rPr>
        <w:t xml:space="preserve"> </w:t>
      </w:r>
      <w:r w:rsidRPr="00FA6E9F">
        <w:rPr>
          <w:sz w:val="28"/>
          <w:szCs w:val="28"/>
        </w:rPr>
        <w:t>chức</w:t>
      </w:r>
      <w:r w:rsidRPr="00FA6E9F">
        <w:rPr>
          <w:spacing w:val="-8"/>
          <w:sz w:val="28"/>
          <w:szCs w:val="28"/>
        </w:rPr>
        <w:t xml:space="preserve"> </w:t>
      </w:r>
      <w:r w:rsidRPr="00FA6E9F">
        <w:rPr>
          <w:sz w:val="28"/>
          <w:szCs w:val="28"/>
        </w:rPr>
        <w:t>liên</w:t>
      </w:r>
      <w:r w:rsidRPr="00FA6E9F">
        <w:rPr>
          <w:spacing w:val="-8"/>
          <w:sz w:val="28"/>
          <w:szCs w:val="28"/>
        </w:rPr>
        <w:t xml:space="preserve"> </w:t>
      </w:r>
      <w:r w:rsidRPr="00FA6E9F">
        <w:rPr>
          <w:sz w:val="28"/>
          <w:szCs w:val="28"/>
        </w:rPr>
        <w:t>kết</w:t>
      </w:r>
      <w:r w:rsidRPr="00FA6E9F">
        <w:rPr>
          <w:spacing w:val="-8"/>
          <w:sz w:val="28"/>
          <w:szCs w:val="28"/>
        </w:rPr>
        <w:t xml:space="preserve"> </w:t>
      </w:r>
      <w:r w:rsidRPr="00FA6E9F">
        <w:rPr>
          <w:sz w:val="28"/>
          <w:szCs w:val="28"/>
        </w:rPr>
        <w:t>kinh</w:t>
      </w:r>
      <w:r w:rsidRPr="00FA6E9F">
        <w:rPr>
          <w:spacing w:val="-8"/>
          <w:sz w:val="28"/>
          <w:szCs w:val="28"/>
        </w:rPr>
        <w:t xml:space="preserve"> </w:t>
      </w:r>
      <w:r w:rsidRPr="00FA6E9F">
        <w:rPr>
          <w:sz w:val="28"/>
          <w:szCs w:val="28"/>
        </w:rPr>
        <w:t>tế,</w:t>
      </w:r>
      <w:r w:rsidRPr="00FA6E9F">
        <w:rPr>
          <w:spacing w:val="-8"/>
          <w:sz w:val="28"/>
          <w:szCs w:val="28"/>
        </w:rPr>
        <w:t xml:space="preserve"> </w:t>
      </w:r>
      <w:r w:rsidRPr="00FA6E9F">
        <w:rPr>
          <w:sz w:val="28"/>
          <w:szCs w:val="28"/>
        </w:rPr>
        <w:t>thương</w:t>
      </w:r>
      <w:r w:rsidRPr="00FA6E9F">
        <w:rPr>
          <w:spacing w:val="-8"/>
          <w:sz w:val="28"/>
          <w:szCs w:val="28"/>
        </w:rPr>
        <w:t xml:space="preserve"> </w:t>
      </w:r>
      <w:r w:rsidRPr="00FA6E9F">
        <w:rPr>
          <w:sz w:val="28"/>
          <w:szCs w:val="28"/>
        </w:rPr>
        <w:t>mại,</w:t>
      </w:r>
      <w:r w:rsidRPr="00FA6E9F">
        <w:rPr>
          <w:spacing w:val="-8"/>
          <w:sz w:val="28"/>
          <w:szCs w:val="28"/>
        </w:rPr>
        <w:t xml:space="preserve"> </w:t>
      </w:r>
      <w:r w:rsidRPr="00FA6E9F">
        <w:rPr>
          <w:sz w:val="28"/>
          <w:szCs w:val="28"/>
        </w:rPr>
        <w:t>tài</w:t>
      </w:r>
      <w:r w:rsidRPr="00FA6E9F">
        <w:rPr>
          <w:spacing w:val="-8"/>
          <w:sz w:val="28"/>
          <w:szCs w:val="28"/>
        </w:rPr>
        <w:t xml:space="preserve"> </w:t>
      </w:r>
      <w:r w:rsidRPr="00FA6E9F">
        <w:rPr>
          <w:sz w:val="28"/>
          <w:szCs w:val="28"/>
        </w:rPr>
        <w:t>chính</w:t>
      </w:r>
      <w:r w:rsidRPr="00FA6E9F">
        <w:rPr>
          <w:spacing w:val="-8"/>
          <w:sz w:val="28"/>
          <w:szCs w:val="28"/>
        </w:rPr>
        <w:t xml:space="preserve"> </w:t>
      </w:r>
      <w:r w:rsidRPr="00FA6E9F">
        <w:rPr>
          <w:sz w:val="28"/>
          <w:szCs w:val="28"/>
        </w:rPr>
        <w:t>quốc</w:t>
      </w:r>
      <w:r w:rsidRPr="00FA6E9F">
        <w:rPr>
          <w:spacing w:val="-8"/>
          <w:sz w:val="28"/>
          <w:szCs w:val="28"/>
        </w:rPr>
        <w:t xml:space="preserve"> </w:t>
      </w:r>
      <w:r w:rsidRPr="00FA6E9F">
        <w:rPr>
          <w:sz w:val="28"/>
          <w:szCs w:val="28"/>
        </w:rPr>
        <w:t>tế</w:t>
      </w:r>
      <w:r w:rsidRPr="00FA6E9F">
        <w:rPr>
          <w:spacing w:val="-8"/>
          <w:sz w:val="28"/>
          <w:szCs w:val="28"/>
        </w:rPr>
        <w:t xml:space="preserve"> </w:t>
      </w:r>
      <w:r w:rsidRPr="00FA6E9F">
        <w:rPr>
          <w:sz w:val="28"/>
          <w:szCs w:val="28"/>
        </w:rPr>
        <w:t>và</w:t>
      </w:r>
      <w:r w:rsidRPr="00FA6E9F">
        <w:rPr>
          <w:spacing w:val="-8"/>
          <w:sz w:val="28"/>
          <w:szCs w:val="28"/>
        </w:rPr>
        <w:t xml:space="preserve"> </w:t>
      </w:r>
      <w:r w:rsidRPr="00FA6E9F">
        <w:rPr>
          <w:sz w:val="28"/>
          <w:szCs w:val="28"/>
        </w:rPr>
        <w:t>khu vực thiết kế trên phần mềm Powerpoint.</w:t>
      </w:r>
    </w:p>
    <w:p w:rsidR="00204558" w:rsidRPr="00FA6E9F" w:rsidRDefault="00204558" w:rsidP="00210AB6">
      <w:pPr>
        <w:pStyle w:val="ListParagraph"/>
        <w:numPr>
          <w:ilvl w:val="0"/>
          <w:numId w:val="82"/>
        </w:numPr>
        <w:tabs>
          <w:tab w:val="left" w:pos="966"/>
        </w:tabs>
        <w:spacing w:before="84"/>
        <w:ind w:left="966" w:hanging="186"/>
        <w:rPr>
          <w:sz w:val="28"/>
          <w:szCs w:val="28"/>
        </w:rPr>
      </w:pPr>
      <w:r w:rsidRPr="00FA6E9F">
        <w:rPr>
          <w:sz w:val="28"/>
          <w:szCs w:val="28"/>
        </w:rPr>
        <w:t>Máy</w:t>
      </w:r>
      <w:r w:rsidRPr="00FA6E9F">
        <w:rPr>
          <w:spacing w:val="-6"/>
          <w:sz w:val="28"/>
          <w:szCs w:val="28"/>
        </w:rPr>
        <w:t xml:space="preserve"> </w:t>
      </w:r>
      <w:r w:rsidRPr="00FA6E9F">
        <w:rPr>
          <w:sz w:val="28"/>
          <w:szCs w:val="28"/>
        </w:rPr>
        <w:t>tính,</w:t>
      </w:r>
      <w:r w:rsidRPr="00FA6E9F">
        <w:rPr>
          <w:spacing w:val="-5"/>
          <w:sz w:val="28"/>
          <w:szCs w:val="28"/>
        </w:rPr>
        <w:t xml:space="preserve"> </w:t>
      </w:r>
      <w:r w:rsidRPr="00FA6E9F">
        <w:rPr>
          <w:sz w:val="28"/>
          <w:szCs w:val="28"/>
        </w:rPr>
        <w:t>máy</w:t>
      </w:r>
      <w:r w:rsidRPr="00FA6E9F">
        <w:rPr>
          <w:spacing w:val="-6"/>
          <w:sz w:val="28"/>
          <w:szCs w:val="28"/>
        </w:rPr>
        <w:t xml:space="preserve"> </w:t>
      </w:r>
      <w:r w:rsidRPr="00FA6E9F">
        <w:rPr>
          <w:sz w:val="28"/>
          <w:szCs w:val="28"/>
        </w:rPr>
        <w:t>chiếu</w:t>
      </w:r>
      <w:r w:rsidRPr="00FA6E9F">
        <w:rPr>
          <w:spacing w:val="-5"/>
          <w:sz w:val="28"/>
          <w:szCs w:val="28"/>
        </w:rPr>
        <w:t xml:space="preserve"> </w:t>
      </w:r>
      <w:r w:rsidRPr="00FA6E9F">
        <w:rPr>
          <w:sz w:val="28"/>
          <w:szCs w:val="28"/>
        </w:rPr>
        <w:t>(nếu</w:t>
      </w:r>
      <w:r w:rsidRPr="00FA6E9F">
        <w:rPr>
          <w:spacing w:val="-5"/>
          <w:sz w:val="28"/>
          <w:szCs w:val="28"/>
        </w:rPr>
        <w:t xml:space="preserve"> </w:t>
      </w:r>
      <w:r w:rsidRPr="00FA6E9F">
        <w:rPr>
          <w:spacing w:val="-4"/>
          <w:sz w:val="28"/>
          <w:szCs w:val="28"/>
        </w:rPr>
        <w:t>có).</w:t>
      </w:r>
    </w:p>
    <w:p w:rsidR="00204558" w:rsidRPr="00FA6E9F" w:rsidRDefault="00204558" w:rsidP="00210AB6">
      <w:pPr>
        <w:pStyle w:val="Heading3"/>
        <w:numPr>
          <w:ilvl w:val="0"/>
          <w:numId w:val="78"/>
        </w:numPr>
        <w:tabs>
          <w:tab w:val="left" w:pos="449"/>
        </w:tabs>
        <w:spacing w:before="270"/>
        <w:ind w:left="449" w:hanging="346"/>
        <w:jc w:val="left"/>
        <w:rPr>
          <w:rFonts w:ascii="Times New Roman" w:hAnsi="Times New Roman" w:cs="Times New Roman"/>
          <w:sz w:val="28"/>
          <w:szCs w:val="28"/>
        </w:rPr>
      </w:pPr>
      <w:r w:rsidRPr="00FA6E9F">
        <w:rPr>
          <w:rFonts w:ascii="Times New Roman" w:hAnsi="Times New Roman" w:cs="Times New Roman"/>
          <w:w w:val="75"/>
          <w:sz w:val="28"/>
          <w:szCs w:val="28"/>
        </w:rPr>
        <w:t>TIẾN</w:t>
      </w:r>
      <w:r w:rsidRPr="00FA6E9F">
        <w:rPr>
          <w:rFonts w:ascii="Times New Roman" w:hAnsi="Times New Roman" w:cs="Times New Roman"/>
          <w:spacing w:val="-4"/>
          <w:w w:val="75"/>
          <w:sz w:val="28"/>
          <w:szCs w:val="28"/>
        </w:rPr>
        <w:t xml:space="preserve"> </w:t>
      </w:r>
      <w:r w:rsidRPr="00FA6E9F">
        <w:rPr>
          <w:rFonts w:ascii="Times New Roman" w:hAnsi="Times New Roman" w:cs="Times New Roman"/>
          <w:w w:val="75"/>
          <w:sz w:val="28"/>
          <w:szCs w:val="28"/>
        </w:rPr>
        <w:t>TRÌNH</w:t>
      </w:r>
      <w:r w:rsidRPr="00FA6E9F">
        <w:rPr>
          <w:rFonts w:ascii="Times New Roman" w:hAnsi="Times New Roman" w:cs="Times New Roman"/>
          <w:spacing w:val="-12"/>
          <w:sz w:val="28"/>
          <w:szCs w:val="28"/>
        </w:rPr>
        <w:t xml:space="preserve"> </w:t>
      </w:r>
      <w:r w:rsidRPr="00FA6E9F">
        <w:rPr>
          <w:rFonts w:ascii="Times New Roman" w:hAnsi="Times New Roman" w:cs="Times New Roman"/>
          <w:w w:val="75"/>
          <w:sz w:val="28"/>
          <w:szCs w:val="28"/>
        </w:rPr>
        <w:t>DẠY</w:t>
      </w:r>
      <w:r w:rsidRPr="00FA6E9F">
        <w:rPr>
          <w:rFonts w:ascii="Times New Roman" w:hAnsi="Times New Roman" w:cs="Times New Roman"/>
          <w:spacing w:val="-13"/>
          <w:sz w:val="28"/>
          <w:szCs w:val="28"/>
        </w:rPr>
        <w:t xml:space="preserve"> </w:t>
      </w:r>
      <w:r w:rsidRPr="00FA6E9F">
        <w:rPr>
          <w:rFonts w:ascii="Times New Roman" w:hAnsi="Times New Roman" w:cs="Times New Roman"/>
          <w:spacing w:val="-5"/>
          <w:w w:val="75"/>
          <w:sz w:val="28"/>
          <w:szCs w:val="28"/>
        </w:rPr>
        <w:t>HỌC</w:t>
      </w:r>
    </w:p>
    <w:p w:rsidR="00204558" w:rsidRPr="00FA6E9F" w:rsidRDefault="00204558" w:rsidP="00210AB6">
      <w:pPr>
        <w:pStyle w:val="Heading4"/>
        <w:numPr>
          <w:ilvl w:val="1"/>
          <w:numId w:val="78"/>
        </w:numPr>
        <w:tabs>
          <w:tab w:val="left" w:pos="353"/>
        </w:tabs>
        <w:spacing w:before="222"/>
        <w:ind w:left="353" w:hanging="253"/>
        <w:rPr>
          <w:rFonts w:ascii="Times New Roman" w:hAnsi="Times New Roman" w:cs="Times New Roman"/>
          <w:sz w:val="28"/>
          <w:szCs w:val="28"/>
        </w:rPr>
      </w:pPr>
      <w:r w:rsidRPr="00FA6E9F">
        <w:rPr>
          <w:rFonts w:ascii="Times New Roman" w:hAnsi="Times New Roman" w:cs="Times New Roman"/>
          <w:w w:val="80"/>
          <w:sz w:val="28"/>
          <w:szCs w:val="28"/>
        </w:rPr>
        <w:t>Hoạt</w:t>
      </w:r>
      <w:r w:rsidRPr="00FA6E9F">
        <w:rPr>
          <w:rFonts w:ascii="Times New Roman" w:hAnsi="Times New Roman" w:cs="Times New Roman"/>
          <w:spacing w:val="-9"/>
          <w:w w:val="80"/>
          <w:sz w:val="28"/>
          <w:szCs w:val="28"/>
        </w:rPr>
        <w:t xml:space="preserve"> </w:t>
      </w:r>
      <w:r w:rsidRPr="00FA6E9F">
        <w:rPr>
          <w:rFonts w:ascii="Times New Roman" w:hAnsi="Times New Roman" w:cs="Times New Roman"/>
          <w:w w:val="80"/>
          <w:sz w:val="28"/>
          <w:szCs w:val="28"/>
        </w:rPr>
        <w:t>động</w:t>
      </w:r>
      <w:r w:rsidRPr="00FA6E9F">
        <w:rPr>
          <w:rFonts w:ascii="Times New Roman" w:hAnsi="Times New Roman" w:cs="Times New Roman"/>
          <w:spacing w:val="-9"/>
          <w:w w:val="80"/>
          <w:sz w:val="28"/>
          <w:szCs w:val="28"/>
        </w:rPr>
        <w:t xml:space="preserve"> </w:t>
      </w:r>
      <w:r w:rsidRPr="00FA6E9F">
        <w:rPr>
          <w:rFonts w:ascii="Times New Roman" w:hAnsi="Times New Roman" w:cs="Times New Roman"/>
          <w:w w:val="80"/>
          <w:sz w:val="28"/>
          <w:szCs w:val="28"/>
        </w:rPr>
        <w:t>mở</w:t>
      </w:r>
      <w:r w:rsidRPr="00FA6E9F">
        <w:rPr>
          <w:rFonts w:ascii="Times New Roman" w:hAnsi="Times New Roman" w:cs="Times New Roman"/>
          <w:spacing w:val="-9"/>
          <w:w w:val="80"/>
          <w:sz w:val="28"/>
          <w:szCs w:val="28"/>
        </w:rPr>
        <w:t xml:space="preserve"> </w:t>
      </w:r>
      <w:r w:rsidRPr="00FA6E9F">
        <w:rPr>
          <w:rFonts w:ascii="Times New Roman" w:hAnsi="Times New Roman" w:cs="Times New Roman"/>
          <w:spacing w:val="-5"/>
          <w:w w:val="80"/>
          <w:sz w:val="28"/>
          <w:szCs w:val="28"/>
        </w:rPr>
        <w:t>đầu</w:t>
      </w:r>
    </w:p>
    <w:p w:rsidR="00204558" w:rsidRPr="00FA6E9F" w:rsidRDefault="00204558" w:rsidP="00210AB6">
      <w:pPr>
        <w:pStyle w:val="Heading5"/>
        <w:numPr>
          <w:ilvl w:val="0"/>
          <w:numId w:val="81"/>
        </w:numPr>
        <w:tabs>
          <w:tab w:val="left" w:pos="1051"/>
        </w:tabs>
        <w:spacing w:before="130"/>
        <w:ind w:left="1051" w:hanging="271"/>
        <w:jc w:val="both"/>
        <w:rPr>
          <w:sz w:val="28"/>
          <w:szCs w:val="28"/>
        </w:rPr>
      </w:pPr>
      <w:r w:rsidRPr="00FA6E9F">
        <w:rPr>
          <w:spacing w:val="-10"/>
          <w:sz w:val="28"/>
          <w:szCs w:val="28"/>
        </w:rPr>
        <w:t>Mục</w:t>
      </w:r>
      <w:r w:rsidRPr="00FA6E9F">
        <w:rPr>
          <w:spacing w:val="-5"/>
          <w:sz w:val="28"/>
          <w:szCs w:val="28"/>
        </w:rPr>
        <w:t xml:space="preserve"> </w:t>
      </w:r>
      <w:r w:rsidRPr="00FA6E9F">
        <w:rPr>
          <w:spacing w:val="-4"/>
          <w:sz w:val="28"/>
          <w:szCs w:val="28"/>
        </w:rPr>
        <w:t>tiêu</w:t>
      </w:r>
    </w:p>
    <w:p w:rsidR="00204558" w:rsidRPr="00FA6E9F" w:rsidRDefault="00204558" w:rsidP="00204558">
      <w:pPr>
        <w:pStyle w:val="BodyText"/>
        <w:spacing w:before="127" w:line="276" w:lineRule="auto"/>
        <w:ind w:right="610"/>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rsidR="00204558" w:rsidRPr="00FA6E9F" w:rsidRDefault="00204558" w:rsidP="00210AB6">
      <w:pPr>
        <w:pStyle w:val="Heading5"/>
        <w:numPr>
          <w:ilvl w:val="0"/>
          <w:numId w:val="81"/>
        </w:numPr>
        <w:tabs>
          <w:tab w:val="left" w:pos="1046"/>
        </w:tabs>
        <w:spacing w:before="84"/>
        <w:ind w:left="1046"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rsidR="00204558" w:rsidRPr="00FA6E9F" w:rsidRDefault="00204558" w:rsidP="00210AB6">
      <w:pPr>
        <w:pStyle w:val="ListParagraph"/>
        <w:numPr>
          <w:ilvl w:val="0"/>
          <w:numId w:val="80"/>
        </w:numPr>
        <w:tabs>
          <w:tab w:val="left" w:pos="943"/>
        </w:tabs>
        <w:spacing w:before="128"/>
        <w:ind w:left="943" w:hanging="163"/>
        <w:jc w:val="both"/>
        <w:rPr>
          <w:b/>
          <w:i/>
          <w:sz w:val="28"/>
          <w:szCs w:val="28"/>
        </w:rPr>
      </w:pPr>
      <w:r w:rsidRPr="00FA6E9F">
        <w:rPr>
          <w:b/>
          <w:i/>
          <w:spacing w:val="-2"/>
          <w:sz w:val="28"/>
          <w:szCs w:val="28"/>
        </w:rPr>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rsidR="00204558" w:rsidRPr="00FA6E9F" w:rsidRDefault="00204558" w:rsidP="00210AB6">
      <w:pPr>
        <w:pStyle w:val="ListParagraph"/>
        <w:numPr>
          <w:ilvl w:val="0"/>
          <w:numId w:val="79"/>
        </w:numPr>
        <w:tabs>
          <w:tab w:val="left" w:pos="1023"/>
        </w:tabs>
        <w:spacing w:before="127"/>
        <w:ind w:left="1023" w:hanging="186"/>
        <w:jc w:val="both"/>
        <w:rPr>
          <w:sz w:val="28"/>
          <w:szCs w:val="28"/>
        </w:rPr>
      </w:pPr>
      <w:r w:rsidRPr="00FA6E9F">
        <w:rPr>
          <w:sz w:val="28"/>
          <w:szCs w:val="28"/>
        </w:rPr>
        <w:t>Phương</w:t>
      </w:r>
      <w:r w:rsidRPr="00FA6E9F">
        <w:rPr>
          <w:spacing w:val="-7"/>
          <w:sz w:val="28"/>
          <w:szCs w:val="28"/>
        </w:rPr>
        <w:t xml:space="preserve"> </w:t>
      </w:r>
      <w:r w:rsidRPr="00FA6E9F">
        <w:rPr>
          <w:sz w:val="28"/>
          <w:szCs w:val="28"/>
        </w:rPr>
        <w:t>án</w:t>
      </w:r>
      <w:r w:rsidRPr="00FA6E9F">
        <w:rPr>
          <w:spacing w:val="-7"/>
          <w:sz w:val="28"/>
          <w:szCs w:val="28"/>
        </w:rPr>
        <w:t xml:space="preserve"> </w:t>
      </w:r>
      <w:r w:rsidRPr="00FA6E9F">
        <w:rPr>
          <w:sz w:val="28"/>
          <w:szCs w:val="28"/>
        </w:rPr>
        <w:t>1:</w:t>
      </w:r>
      <w:r w:rsidRPr="00FA6E9F">
        <w:rPr>
          <w:spacing w:val="-6"/>
          <w:sz w:val="28"/>
          <w:szCs w:val="28"/>
        </w:rPr>
        <w:t xml:space="preserve"> </w:t>
      </w:r>
      <w:r w:rsidRPr="00FA6E9F">
        <w:rPr>
          <w:sz w:val="28"/>
          <w:szCs w:val="28"/>
        </w:rPr>
        <w:t>GV</w:t>
      </w:r>
      <w:r w:rsidRPr="00FA6E9F">
        <w:rPr>
          <w:spacing w:val="-7"/>
          <w:sz w:val="28"/>
          <w:szCs w:val="28"/>
        </w:rPr>
        <w:t xml:space="preserve"> </w:t>
      </w:r>
      <w:r w:rsidRPr="00FA6E9F">
        <w:rPr>
          <w:sz w:val="28"/>
          <w:szCs w:val="28"/>
        </w:rPr>
        <w:t>sử</w:t>
      </w:r>
      <w:r w:rsidRPr="00FA6E9F">
        <w:rPr>
          <w:spacing w:val="-7"/>
          <w:sz w:val="28"/>
          <w:szCs w:val="28"/>
        </w:rPr>
        <w:t xml:space="preserve"> </w:t>
      </w:r>
      <w:r w:rsidRPr="00FA6E9F">
        <w:rPr>
          <w:sz w:val="28"/>
          <w:szCs w:val="28"/>
        </w:rPr>
        <w:t>dụng</w:t>
      </w:r>
      <w:r w:rsidRPr="00FA6E9F">
        <w:rPr>
          <w:spacing w:val="-6"/>
          <w:sz w:val="28"/>
          <w:szCs w:val="28"/>
        </w:rPr>
        <w:t xml:space="preserve"> </w:t>
      </w:r>
      <w:r w:rsidRPr="00FA6E9F">
        <w:rPr>
          <w:sz w:val="28"/>
          <w:szCs w:val="28"/>
        </w:rPr>
        <w:t>phần</w:t>
      </w:r>
      <w:r w:rsidRPr="00FA6E9F">
        <w:rPr>
          <w:spacing w:val="-7"/>
          <w:sz w:val="28"/>
          <w:szCs w:val="28"/>
        </w:rPr>
        <w:t xml:space="preserve"> </w:t>
      </w:r>
      <w:r w:rsidRPr="00FA6E9F">
        <w:rPr>
          <w:sz w:val="28"/>
          <w:szCs w:val="28"/>
        </w:rPr>
        <w:t>Mở</w:t>
      </w:r>
      <w:r w:rsidRPr="00FA6E9F">
        <w:rPr>
          <w:spacing w:val="-7"/>
          <w:sz w:val="28"/>
          <w:szCs w:val="28"/>
        </w:rPr>
        <w:t xml:space="preserve"> </w:t>
      </w:r>
      <w:r w:rsidRPr="00FA6E9F">
        <w:rPr>
          <w:sz w:val="28"/>
          <w:szCs w:val="28"/>
        </w:rPr>
        <w:t>đầu</w:t>
      </w:r>
      <w:r w:rsidRPr="00FA6E9F">
        <w:rPr>
          <w:spacing w:val="-6"/>
          <w:sz w:val="28"/>
          <w:szCs w:val="28"/>
        </w:rPr>
        <w:t xml:space="preserve"> </w:t>
      </w:r>
      <w:r w:rsidRPr="00FA6E9F">
        <w:rPr>
          <w:sz w:val="28"/>
          <w:szCs w:val="28"/>
        </w:rPr>
        <w:t>trong</w:t>
      </w:r>
      <w:r w:rsidRPr="00FA6E9F">
        <w:rPr>
          <w:spacing w:val="-7"/>
          <w:sz w:val="28"/>
          <w:szCs w:val="28"/>
        </w:rPr>
        <w:t xml:space="preserve"> </w:t>
      </w:r>
      <w:r w:rsidRPr="00FA6E9F">
        <w:rPr>
          <w:sz w:val="28"/>
          <w:szCs w:val="28"/>
        </w:rPr>
        <w:t>SGK</w:t>
      </w:r>
      <w:r w:rsidRPr="00FA6E9F">
        <w:rPr>
          <w:spacing w:val="-6"/>
          <w:sz w:val="28"/>
          <w:szCs w:val="28"/>
        </w:rPr>
        <w:t xml:space="preserve"> </w:t>
      </w:r>
      <w:r w:rsidRPr="00FA6E9F">
        <w:rPr>
          <w:sz w:val="28"/>
          <w:szCs w:val="28"/>
        </w:rPr>
        <w:t>để</w:t>
      </w:r>
      <w:r w:rsidRPr="00FA6E9F">
        <w:rPr>
          <w:spacing w:val="-7"/>
          <w:sz w:val="28"/>
          <w:szCs w:val="28"/>
        </w:rPr>
        <w:t xml:space="preserve"> </w:t>
      </w:r>
      <w:r w:rsidRPr="00FA6E9F">
        <w:rPr>
          <w:sz w:val="28"/>
          <w:szCs w:val="28"/>
        </w:rPr>
        <w:t>dẫn</w:t>
      </w:r>
      <w:r w:rsidRPr="00FA6E9F">
        <w:rPr>
          <w:spacing w:val="-7"/>
          <w:sz w:val="28"/>
          <w:szCs w:val="28"/>
        </w:rPr>
        <w:t xml:space="preserve"> </w:t>
      </w:r>
      <w:r w:rsidRPr="00FA6E9F">
        <w:rPr>
          <w:sz w:val="28"/>
          <w:szCs w:val="28"/>
        </w:rPr>
        <w:t>dắt</w:t>
      </w:r>
      <w:r w:rsidRPr="00FA6E9F">
        <w:rPr>
          <w:spacing w:val="-6"/>
          <w:sz w:val="28"/>
          <w:szCs w:val="28"/>
        </w:rPr>
        <w:t xml:space="preserve"> </w:t>
      </w:r>
      <w:r w:rsidRPr="00FA6E9F">
        <w:rPr>
          <w:sz w:val="28"/>
          <w:szCs w:val="28"/>
        </w:rPr>
        <w:t>vào</w:t>
      </w:r>
      <w:r w:rsidRPr="00FA6E9F">
        <w:rPr>
          <w:spacing w:val="-7"/>
          <w:sz w:val="28"/>
          <w:szCs w:val="28"/>
        </w:rPr>
        <w:t xml:space="preserve"> </w:t>
      </w:r>
      <w:r w:rsidRPr="00FA6E9F">
        <w:rPr>
          <w:sz w:val="28"/>
          <w:szCs w:val="28"/>
        </w:rPr>
        <w:t>bài</w:t>
      </w:r>
      <w:r w:rsidRPr="00FA6E9F">
        <w:rPr>
          <w:spacing w:val="-7"/>
          <w:sz w:val="28"/>
          <w:szCs w:val="28"/>
        </w:rPr>
        <w:t xml:space="preserve"> </w:t>
      </w:r>
      <w:r w:rsidRPr="00FA6E9F">
        <w:rPr>
          <w:spacing w:val="-4"/>
          <w:sz w:val="28"/>
          <w:szCs w:val="28"/>
        </w:rPr>
        <w:t>học.</w:t>
      </w:r>
    </w:p>
    <w:p w:rsidR="00204558" w:rsidRPr="00FA6E9F" w:rsidRDefault="00204558" w:rsidP="00210AB6">
      <w:pPr>
        <w:pStyle w:val="ListParagraph"/>
        <w:numPr>
          <w:ilvl w:val="0"/>
          <w:numId w:val="79"/>
        </w:numPr>
        <w:tabs>
          <w:tab w:val="left" w:pos="976"/>
        </w:tabs>
        <w:spacing w:before="128" w:line="276" w:lineRule="auto"/>
        <w:ind w:right="609" w:firstLine="396"/>
        <w:jc w:val="both"/>
        <w:rPr>
          <w:i/>
          <w:sz w:val="28"/>
          <w:szCs w:val="28"/>
        </w:rPr>
      </w:pPr>
      <w:r w:rsidRPr="00FA6E9F">
        <w:rPr>
          <w:sz w:val="28"/>
          <w:szCs w:val="28"/>
        </w:rPr>
        <w:t>Phương án 2: GV cho HS quan sát hình 22.1 và 22.2 để thực hiện yêu cầu:</w:t>
      </w:r>
      <w:r w:rsidRPr="00FA6E9F">
        <w:rPr>
          <w:spacing w:val="-11"/>
          <w:sz w:val="28"/>
          <w:szCs w:val="28"/>
        </w:rPr>
        <w:t xml:space="preserve"> </w:t>
      </w:r>
      <w:r w:rsidRPr="00FA6E9F">
        <w:rPr>
          <w:i/>
          <w:sz w:val="28"/>
          <w:szCs w:val="28"/>
        </w:rPr>
        <w:t>Nêu</w:t>
      </w:r>
      <w:r w:rsidRPr="00FA6E9F">
        <w:rPr>
          <w:i/>
          <w:spacing w:val="-11"/>
          <w:sz w:val="28"/>
          <w:szCs w:val="28"/>
        </w:rPr>
        <w:t xml:space="preserve"> </w:t>
      </w:r>
      <w:r w:rsidRPr="00FA6E9F">
        <w:rPr>
          <w:i/>
          <w:sz w:val="28"/>
          <w:szCs w:val="28"/>
        </w:rPr>
        <w:t>ngắn</w:t>
      </w:r>
      <w:r w:rsidRPr="00FA6E9F">
        <w:rPr>
          <w:i/>
          <w:spacing w:val="-10"/>
          <w:sz w:val="28"/>
          <w:szCs w:val="28"/>
        </w:rPr>
        <w:t xml:space="preserve"> </w:t>
      </w:r>
      <w:r w:rsidRPr="00FA6E9F">
        <w:rPr>
          <w:i/>
          <w:sz w:val="28"/>
          <w:szCs w:val="28"/>
        </w:rPr>
        <w:t>gọn</w:t>
      </w:r>
      <w:r w:rsidRPr="00FA6E9F">
        <w:rPr>
          <w:i/>
          <w:spacing w:val="-11"/>
          <w:sz w:val="28"/>
          <w:szCs w:val="28"/>
        </w:rPr>
        <w:t xml:space="preserve"> </w:t>
      </w:r>
      <w:r w:rsidRPr="00FA6E9F">
        <w:rPr>
          <w:i/>
          <w:sz w:val="28"/>
          <w:szCs w:val="28"/>
        </w:rPr>
        <w:t>hiểu</w:t>
      </w:r>
      <w:r w:rsidRPr="00FA6E9F">
        <w:rPr>
          <w:i/>
          <w:spacing w:val="-11"/>
          <w:sz w:val="28"/>
          <w:szCs w:val="28"/>
        </w:rPr>
        <w:t xml:space="preserve"> </w:t>
      </w:r>
      <w:r w:rsidRPr="00FA6E9F">
        <w:rPr>
          <w:i/>
          <w:sz w:val="28"/>
          <w:szCs w:val="28"/>
        </w:rPr>
        <w:t>biết</w:t>
      </w:r>
      <w:r w:rsidRPr="00FA6E9F">
        <w:rPr>
          <w:i/>
          <w:spacing w:val="-10"/>
          <w:sz w:val="28"/>
          <w:szCs w:val="28"/>
        </w:rPr>
        <w:t xml:space="preserve"> </w:t>
      </w:r>
      <w:r w:rsidRPr="00FA6E9F">
        <w:rPr>
          <w:i/>
          <w:sz w:val="28"/>
          <w:szCs w:val="28"/>
        </w:rPr>
        <w:t>của</w:t>
      </w:r>
      <w:r w:rsidRPr="00FA6E9F">
        <w:rPr>
          <w:i/>
          <w:spacing w:val="-11"/>
          <w:sz w:val="28"/>
          <w:szCs w:val="28"/>
        </w:rPr>
        <w:t xml:space="preserve"> </w:t>
      </w:r>
      <w:r w:rsidRPr="00FA6E9F">
        <w:rPr>
          <w:i/>
          <w:sz w:val="28"/>
          <w:szCs w:val="28"/>
        </w:rPr>
        <w:t>em</w:t>
      </w:r>
      <w:r w:rsidRPr="00FA6E9F">
        <w:rPr>
          <w:i/>
          <w:spacing w:val="-11"/>
          <w:sz w:val="28"/>
          <w:szCs w:val="28"/>
        </w:rPr>
        <w:t xml:space="preserve"> </w:t>
      </w:r>
      <w:r w:rsidRPr="00FA6E9F">
        <w:rPr>
          <w:i/>
          <w:sz w:val="28"/>
          <w:szCs w:val="28"/>
        </w:rPr>
        <w:t>về</w:t>
      </w:r>
      <w:r w:rsidRPr="00FA6E9F">
        <w:rPr>
          <w:i/>
          <w:spacing w:val="-11"/>
          <w:sz w:val="28"/>
          <w:szCs w:val="28"/>
        </w:rPr>
        <w:t xml:space="preserve"> </w:t>
      </w:r>
      <w:r w:rsidRPr="00FA6E9F">
        <w:rPr>
          <w:i/>
          <w:sz w:val="28"/>
          <w:szCs w:val="28"/>
        </w:rPr>
        <w:t>sự</w:t>
      </w:r>
      <w:r w:rsidRPr="00FA6E9F">
        <w:rPr>
          <w:i/>
          <w:spacing w:val="-11"/>
          <w:sz w:val="28"/>
          <w:szCs w:val="28"/>
        </w:rPr>
        <w:t xml:space="preserve"> </w:t>
      </w:r>
      <w:r w:rsidRPr="00FA6E9F">
        <w:rPr>
          <w:i/>
          <w:sz w:val="28"/>
          <w:szCs w:val="28"/>
        </w:rPr>
        <w:t>kiện</w:t>
      </w:r>
      <w:r w:rsidRPr="00FA6E9F">
        <w:rPr>
          <w:i/>
          <w:spacing w:val="-11"/>
          <w:sz w:val="28"/>
          <w:szCs w:val="28"/>
        </w:rPr>
        <w:t xml:space="preserve"> </w:t>
      </w:r>
      <w:r w:rsidRPr="00FA6E9F">
        <w:rPr>
          <w:i/>
          <w:sz w:val="28"/>
          <w:szCs w:val="28"/>
        </w:rPr>
        <w:t>rô-bốt</w:t>
      </w:r>
      <w:r w:rsidRPr="00FA6E9F">
        <w:rPr>
          <w:i/>
          <w:spacing w:val="-4"/>
          <w:sz w:val="28"/>
          <w:szCs w:val="28"/>
        </w:rPr>
        <w:t>.</w:t>
      </w:r>
      <w:r w:rsidRPr="00FA6E9F">
        <w:rPr>
          <w:i/>
          <w:spacing w:val="-12"/>
          <w:sz w:val="28"/>
          <w:szCs w:val="28"/>
        </w:rPr>
        <w:t xml:space="preserve"> </w:t>
      </w:r>
      <w:r w:rsidRPr="00FA6E9F">
        <w:rPr>
          <w:i/>
          <w:spacing w:val="-4"/>
          <w:sz w:val="28"/>
          <w:szCs w:val="28"/>
        </w:rPr>
        <w:t>Em</w:t>
      </w:r>
      <w:r w:rsidRPr="00FA6E9F">
        <w:rPr>
          <w:i/>
          <w:spacing w:val="-11"/>
          <w:sz w:val="28"/>
          <w:szCs w:val="28"/>
        </w:rPr>
        <w:t xml:space="preserve"> </w:t>
      </w:r>
      <w:r w:rsidRPr="00FA6E9F">
        <w:rPr>
          <w:i/>
          <w:spacing w:val="-4"/>
          <w:sz w:val="28"/>
          <w:szCs w:val="28"/>
        </w:rPr>
        <w:t>có</w:t>
      </w:r>
      <w:r w:rsidRPr="00FA6E9F">
        <w:rPr>
          <w:i/>
          <w:spacing w:val="-12"/>
          <w:sz w:val="28"/>
          <w:szCs w:val="28"/>
        </w:rPr>
        <w:t xml:space="preserve"> </w:t>
      </w:r>
      <w:r w:rsidRPr="00FA6E9F">
        <w:rPr>
          <w:i/>
          <w:spacing w:val="-4"/>
          <w:sz w:val="28"/>
          <w:szCs w:val="28"/>
        </w:rPr>
        <w:t>suy</w:t>
      </w:r>
      <w:r w:rsidRPr="00FA6E9F">
        <w:rPr>
          <w:i/>
          <w:spacing w:val="-12"/>
          <w:sz w:val="28"/>
          <w:szCs w:val="28"/>
        </w:rPr>
        <w:t xml:space="preserve"> </w:t>
      </w:r>
      <w:r w:rsidRPr="00FA6E9F">
        <w:rPr>
          <w:i/>
          <w:spacing w:val="-4"/>
          <w:sz w:val="28"/>
          <w:szCs w:val="28"/>
        </w:rPr>
        <w:t>nghĩ</w:t>
      </w:r>
      <w:r w:rsidRPr="00FA6E9F">
        <w:rPr>
          <w:i/>
          <w:spacing w:val="-11"/>
          <w:sz w:val="28"/>
          <w:szCs w:val="28"/>
        </w:rPr>
        <w:t xml:space="preserve"> </w:t>
      </w:r>
      <w:r w:rsidRPr="00FA6E9F">
        <w:rPr>
          <w:i/>
          <w:spacing w:val="-4"/>
          <w:sz w:val="28"/>
          <w:szCs w:val="28"/>
        </w:rPr>
        <w:t>như</w:t>
      </w:r>
      <w:r w:rsidRPr="00FA6E9F">
        <w:rPr>
          <w:i/>
          <w:spacing w:val="-12"/>
          <w:sz w:val="28"/>
          <w:szCs w:val="28"/>
        </w:rPr>
        <w:t xml:space="preserve"> </w:t>
      </w:r>
      <w:r w:rsidRPr="00FA6E9F">
        <w:rPr>
          <w:i/>
          <w:spacing w:val="-4"/>
          <w:sz w:val="28"/>
          <w:szCs w:val="28"/>
        </w:rPr>
        <w:t xml:space="preserve">thế </w:t>
      </w:r>
      <w:r w:rsidRPr="00FA6E9F">
        <w:rPr>
          <w:i/>
          <w:sz w:val="28"/>
          <w:szCs w:val="28"/>
        </w:rPr>
        <w:t>nào</w:t>
      </w:r>
      <w:r w:rsidRPr="00FA6E9F">
        <w:rPr>
          <w:i/>
          <w:spacing w:val="-4"/>
          <w:sz w:val="28"/>
          <w:szCs w:val="28"/>
        </w:rPr>
        <w:t xml:space="preserve"> </w:t>
      </w:r>
      <w:r w:rsidRPr="00FA6E9F">
        <w:rPr>
          <w:i/>
          <w:sz w:val="28"/>
          <w:szCs w:val="28"/>
        </w:rPr>
        <w:t>về</w:t>
      </w:r>
      <w:r w:rsidRPr="00FA6E9F">
        <w:rPr>
          <w:i/>
          <w:spacing w:val="-4"/>
          <w:sz w:val="28"/>
          <w:szCs w:val="28"/>
        </w:rPr>
        <w:t xml:space="preserve"> </w:t>
      </w:r>
      <w:r w:rsidRPr="00FA6E9F">
        <w:rPr>
          <w:i/>
          <w:sz w:val="28"/>
          <w:szCs w:val="28"/>
        </w:rPr>
        <w:t>rô-bốt và chuỗi cung ứng toàn cầu?</w:t>
      </w:r>
    </w:p>
    <w:p w:rsidR="00204558" w:rsidRPr="00FA6E9F" w:rsidRDefault="00204558" w:rsidP="00210AB6">
      <w:pPr>
        <w:pStyle w:val="Heading5"/>
        <w:numPr>
          <w:ilvl w:val="0"/>
          <w:numId w:val="80"/>
        </w:numPr>
        <w:tabs>
          <w:tab w:val="left" w:pos="941"/>
        </w:tabs>
        <w:spacing w:before="82"/>
        <w:ind w:left="941" w:hanging="161"/>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rsidR="00204558" w:rsidRPr="00FA6E9F" w:rsidRDefault="00204558" w:rsidP="00204558">
      <w:pPr>
        <w:pStyle w:val="BodyText"/>
        <w:spacing w:before="128"/>
        <w:ind w:left="780" w:firstLine="0"/>
        <w:jc w:val="left"/>
        <w:rPr>
          <w:sz w:val="28"/>
          <w:szCs w:val="28"/>
        </w:rPr>
      </w:pPr>
      <w:r w:rsidRPr="00FA6E9F">
        <w:rPr>
          <w:sz w:val="28"/>
          <w:szCs w:val="28"/>
        </w:rPr>
        <w:t>HS</w:t>
      </w:r>
      <w:r w:rsidRPr="00FA6E9F">
        <w:rPr>
          <w:spacing w:val="-2"/>
          <w:sz w:val="28"/>
          <w:szCs w:val="28"/>
        </w:rPr>
        <w:t xml:space="preserve"> </w:t>
      </w:r>
      <w:r w:rsidRPr="00FA6E9F">
        <w:rPr>
          <w:sz w:val="28"/>
          <w:szCs w:val="28"/>
        </w:rPr>
        <w:t>quan</w:t>
      </w:r>
      <w:r w:rsidRPr="00FA6E9F">
        <w:rPr>
          <w:spacing w:val="-1"/>
          <w:sz w:val="28"/>
          <w:szCs w:val="28"/>
        </w:rPr>
        <w:t xml:space="preserve"> </w:t>
      </w:r>
      <w:r w:rsidRPr="00FA6E9F">
        <w:rPr>
          <w:sz w:val="28"/>
          <w:szCs w:val="28"/>
        </w:rPr>
        <w:t>sát</w:t>
      </w:r>
      <w:r w:rsidRPr="00FA6E9F">
        <w:rPr>
          <w:spacing w:val="-1"/>
          <w:sz w:val="28"/>
          <w:szCs w:val="28"/>
        </w:rPr>
        <w:t xml:space="preserve"> </w:t>
      </w:r>
      <w:r w:rsidRPr="00FA6E9F">
        <w:rPr>
          <w:sz w:val="28"/>
          <w:szCs w:val="28"/>
        </w:rPr>
        <w:t>hình</w:t>
      </w:r>
      <w:r w:rsidRPr="00FA6E9F">
        <w:rPr>
          <w:spacing w:val="-1"/>
          <w:sz w:val="28"/>
          <w:szCs w:val="28"/>
        </w:rPr>
        <w:t xml:space="preserve"> </w:t>
      </w:r>
      <w:r w:rsidRPr="00FA6E9F">
        <w:rPr>
          <w:sz w:val="28"/>
          <w:szCs w:val="28"/>
        </w:rPr>
        <w:t>ảnh</w:t>
      </w:r>
      <w:r w:rsidRPr="00FA6E9F">
        <w:rPr>
          <w:spacing w:val="-1"/>
          <w:sz w:val="28"/>
          <w:szCs w:val="28"/>
        </w:rPr>
        <w:t xml:space="preserve"> </w:t>
      </w:r>
      <w:r w:rsidRPr="00FA6E9F">
        <w:rPr>
          <w:sz w:val="28"/>
          <w:szCs w:val="28"/>
        </w:rPr>
        <w:t>và</w:t>
      </w:r>
      <w:r w:rsidRPr="00FA6E9F">
        <w:rPr>
          <w:spacing w:val="-1"/>
          <w:sz w:val="28"/>
          <w:szCs w:val="28"/>
        </w:rPr>
        <w:t xml:space="preserve"> </w:t>
      </w:r>
      <w:r w:rsidRPr="00FA6E9F">
        <w:rPr>
          <w:sz w:val="28"/>
          <w:szCs w:val="28"/>
        </w:rPr>
        <w:t>chia</w:t>
      </w:r>
      <w:r w:rsidRPr="00FA6E9F">
        <w:rPr>
          <w:spacing w:val="-1"/>
          <w:sz w:val="28"/>
          <w:szCs w:val="28"/>
        </w:rPr>
        <w:t xml:space="preserve"> </w:t>
      </w:r>
      <w:r w:rsidRPr="00FA6E9F">
        <w:rPr>
          <w:sz w:val="28"/>
          <w:szCs w:val="28"/>
        </w:rPr>
        <w:t>sẻ</w:t>
      </w:r>
      <w:r w:rsidRPr="00FA6E9F">
        <w:rPr>
          <w:spacing w:val="-1"/>
          <w:sz w:val="28"/>
          <w:szCs w:val="28"/>
        </w:rPr>
        <w:t xml:space="preserve"> </w:t>
      </w:r>
      <w:r w:rsidRPr="00FA6E9F">
        <w:rPr>
          <w:sz w:val="28"/>
          <w:szCs w:val="28"/>
        </w:rPr>
        <w:t>những</w:t>
      </w:r>
      <w:r w:rsidRPr="00FA6E9F">
        <w:rPr>
          <w:spacing w:val="-1"/>
          <w:sz w:val="28"/>
          <w:szCs w:val="28"/>
        </w:rPr>
        <w:t xml:space="preserve"> </w:t>
      </w:r>
      <w:r w:rsidRPr="00FA6E9F">
        <w:rPr>
          <w:sz w:val="28"/>
          <w:szCs w:val="28"/>
        </w:rPr>
        <w:t>điều</w:t>
      </w:r>
      <w:r w:rsidRPr="00FA6E9F">
        <w:rPr>
          <w:spacing w:val="-1"/>
          <w:sz w:val="28"/>
          <w:szCs w:val="28"/>
        </w:rPr>
        <w:t xml:space="preserve"> </w:t>
      </w:r>
      <w:r w:rsidRPr="00FA6E9F">
        <w:rPr>
          <w:sz w:val="28"/>
          <w:szCs w:val="28"/>
        </w:rPr>
        <w:t>mình</w:t>
      </w:r>
      <w:r w:rsidRPr="00FA6E9F">
        <w:rPr>
          <w:spacing w:val="-1"/>
          <w:sz w:val="28"/>
          <w:szCs w:val="28"/>
        </w:rPr>
        <w:t xml:space="preserve"> </w:t>
      </w:r>
      <w:r w:rsidRPr="00FA6E9F">
        <w:rPr>
          <w:spacing w:val="-2"/>
          <w:sz w:val="28"/>
          <w:szCs w:val="28"/>
        </w:rPr>
        <w:t>biết.</w:t>
      </w:r>
    </w:p>
    <w:p w:rsidR="00204558" w:rsidRPr="00FA6E9F" w:rsidRDefault="00204558" w:rsidP="00210AB6">
      <w:pPr>
        <w:pStyle w:val="Heading5"/>
        <w:numPr>
          <w:ilvl w:val="0"/>
          <w:numId w:val="80"/>
        </w:numPr>
        <w:tabs>
          <w:tab w:val="left" w:pos="940"/>
        </w:tabs>
        <w:spacing w:before="127"/>
        <w:ind w:left="940" w:hanging="160"/>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rsidR="00204558" w:rsidRPr="00FA6E9F" w:rsidRDefault="00204558" w:rsidP="00204558">
      <w:pPr>
        <w:pStyle w:val="BodyText"/>
        <w:spacing w:before="128" w:line="276" w:lineRule="auto"/>
        <w:ind w:right="494" w:firstLine="444"/>
        <w:jc w:val="left"/>
        <w:rPr>
          <w:sz w:val="28"/>
          <w:szCs w:val="28"/>
        </w:rPr>
      </w:pPr>
      <w:r w:rsidRPr="00FA6E9F">
        <w:rPr>
          <w:spacing w:val="-2"/>
          <w:sz w:val="28"/>
          <w:szCs w:val="28"/>
        </w:rPr>
        <w:t>GV</w:t>
      </w:r>
      <w:r w:rsidRPr="00FA6E9F">
        <w:rPr>
          <w:spacing w:val="-12"/>
          <w:sz w:val="28"/>
          <w:szCs w:val="28"/>
        </w:rPr>
        <w:t xml:space="preserve"> </w:t>
      </w:r>
      <w:r w:rsidRPr="00FA6E9F">
        <w:rPr>
          <w:spacing w:val="-2"/>
          <w:sz w:val="28"/>
          <w:szCs w:val="28"/>
        </w:rPr>
        <w:t>gọi</w:t>
      </w:r>
      <w:r w:rsidRPr="00FA6E9F">
        <w:rPr>
          <w:spacing w:val="-12"/>
          <w:sz w:val="28"/>
          <w:szCs w:val="28"/>
        </w:rPr>
        <w:t xml:space="preserve"> </w:t>
      </w:r>
      <w:r w:rsidRPr="00FA6E9F">
        <w:rPr>
          <w:spacing w:val="-2"/>
          <w:sz w:val="28"/>
          <w:szCs w:val="28"/>
        </w:rPr>
        <w:t>2</w:t>
      </w:r>
      <w:r w:rsidRPr="00FA6E9F">
        <w:rPr>
          <w:spacing w:val="-12"/>
          <w:sz w:val="28"/>
          <w:szCs w:val="28"/>
        </w:rPr>
        <w:t xml:space="preserve"> </w:t>
      </w:r>
      <w:r w:rsidRPr="00FA6E9F">
        <w:rPr>
          <w:spacing w:val="-2"/>
          <w:sz w:val="28"/>
          <w:szCs w:val="28"/>
        </w:rPr>
        <w:t>–</w:t>
      </w:r>
      <w:r w:rsidRPr="00FA6E9F">
        <w:rPr>
          <w:spacing w:val="-12"/>
          <w:sz w:val="28"/>
          <w:szCs w:val="28"/>
        </w:rPr>
        <w:t xml:space="preserve"> </w:t>
      </w:r>
      <w:r w:rsidRPr="00FA6E9F">
        <w:rPr>
          <w:spacing w:val="-2"/>
          <w:sz w:val="28"/>
          <w:szCs w:val="28"/>
        </w:rPr>
        <w:t>3</w:t>
      </w:r>
      <w:r w:rsidRPr="00FA6E9F">
        <w:rPr>
          <w:spacing w:val="-12"/>
          <w:sz w:val="28"/>
          <w:szCs w:val="28"/>
        </w:rPr>
        <w:t xml:space="preserve"> </w:t>
      </w:r>
      <w:r w:rsidRPr="00FA6E9F">
        <w:rPr>
          <w:spacing w:val="-2"/>
          <w:sz w:val="28"/>
          <w:szCs w:val="28"/>
        </w:rPr>
        <w:t>HS</w:t>
      </w:r>
      <w:r w:rsidRPr="00FA6E9F">
        <w:rPr>
          <w:spacing w:val="-12"/>
          <w:sz w:val="28"/>
          <w:szCs w:val="28"/>
        </w:rPr>
        <w:t xml:space="preserve"> </w:t>
      </w:r>
      <w:r w:rsidRPr="00FA6E9F">
        <w:rPr>
          <w:spacing w:val="-2"/>
          <w:sz w:val="28"/>
          <w:szCs w:val="28"/>
        </w:rPr>
        <w:t>lần</w:t>
      </w:r>
      <w:r w:rsidRPr="00FA6E9F">
        <w:rPr>
          <w:spacing w:val="-12"/>
          <w:sz w:val="28"/>
          <w:szCs w:val="28"/>
        </w:rPr>
        <w:t xml:space="preserve"> </w:t>
      </w:r>
      <w:r w:rsidRPr="00FA6E9F">
        <w:rPr>
          <w:spacing w:val="-2"/>
          <w:sz w:val="28"/>
          <w:szCs w:val="28"/>
        </w:rPr>
        <w:t>lượt</w:t>
      </w:r>
      <w:r w:rsidRPr="00FA6E9F">
        <w:rPr>
          <w:spacing w:val="-12"/>
          <w:sz w:val="28"/>
          <w:szCs w:val="28"/>
        </w:rPr>
        <w:t xml:space="preserve"> </w:t>
      </w:r>
      <w:r w:rsidRPr="00FA6E9F">
        <w:rPr>
          <w:spacing w:val="-2"/>
          <w:sz w:val="28"/>
          <w:szCs w:val="28"/>
        </w:rPr>
        <w:t>chia</w:t>
      </w:r>
      <w:r w:rsidRPr="00FA6E9F">
        <w:rPr>
          <w:spacing w:val="-12"/>
          <w:sz w:val="28"/>
          <w:szCs w:val="28"/>
        </w:rPr>
        <w:t xml:space="preserve"> </w:t>
      </w:r>
      <w:r w:rsidRPr="00FA6E9F">
        <w:rPr>
          <w:spacing w:val="-2"/>
          <w:sz w:val="28"/>
          <w:szCs w:val="28"/>
        </w:rPr>
        <w:t>sẻ,</w:t>
      </w:r>
      <w:r w:rsidRPr="00FA6E9F">
        <w:rPr>
          <w:spacing w:val="-12"/>
          <w:sz w:val="28"/>
          <w:szCs w:val="28"/>
        </w:rPr>
        <w:t xml:space="preserve"> </w:t>
      </w:r>
      <w:r w:rsidRPr="00FA6E9F">
        <w:rPr>
          <w:spacing w:val="-2"/>
          <w:sz w:val="28"/>
          <w:szCs w:val="28"/>
        </w:rPr>
        <w:t>các</w:t>
      </w:r>
      <w:r w:rsidRPr="00FA6E9F">
        <w:rPr>
          <w:spacing w:val="-12"/>
          <w:sz w:val="28"/>
          <w:szCs w:val="28"/>
        </w:rPr>
        <w:t xml:space="preserve"> </w:t>
      </w:r>
      <w:r w:rsidRPr="00FA6E9F">
        <w:rPr>
          <w:spacing w:val="-2"/>
          <w:sz w:val="28"/>
          <w:szCs w:val="28"/>
        </w:rPr>
        <w:t>HS</w:t>
      </w:r>
      <w:r w:rsidRPr="00FA6E9F">
        <w:rPr>
          <w:spacing w:val="-12"/>
          <w:sz w:val="28"/>
          <w:szCs w:val="28"/>
        </w:rPr>
        <w:t xml:space="preserve"> </w:t>
      </w:r>
      <w:r w:rsidRPr="00FA6E9F">
        <w:rPr>
          <w:spacing w:val="-2"/>
          <w:sz w:val="28"/>
          <w:szCs w:val="28"/>
        </w:rPr>
        <w:t>khác</w:t>
      </w:r>
      <w:r w:rsidRPr="00FA6E9F">
        <w:rPr>
          <w:spacing w:val="-12"/>
          <w:sz w:val="28"/>
          <w:szCs w:val="28"/>
        </w:rPr>
        <w:t xml:space="preserve"> </w:t>
      </w:r>
      <w:r w:rsidRPr="00FA6E9F">
        <w:rPr>
          <w:spacing w:val="-2"/>
          <w:sz w:val="28"/>
          <w:szCs w:val="28"/>
        </w:rPr>
        <w:t>lắng</w:t>
      </w:r>
      <w:r w:rsidRPr="00FA6E9F">
        <w:rPr>
          <w:spacing w:val="-12"/>
          <w:sz w:val="28"/>
          <w:szCs w:val="28"/>
        </w:rPr>
        <w:t xml:space="preserve"> </w:t>
      </w:r>
      <w:r w:rsidRPr="00FA6E9F">
        <w:rPr>
          <w:spacing w:val="-2"/>
          <w:sz w:val="28"/>
          <w:szCs w:val="28"/>
        </w:rPr>
        <w:t>nghe,</w:t>
      </w:r>
      <w:r w:rsidRPr="00FA6E9F">
        <w:rPr>
          <w:spacing w:val="-12"/>
          <w:sz w:val="28"/>
          <w:szCs w:val="28"/>
        </w:rPr>
        <w:t xml:space="preserve"> </w:t>
      </w:r>
      <w:r w:rsidRPr="00FA6E9F">
        <w:rPr>
          <w:spacing w:val="-2"/>
          <w:sz w:val="28"/>
          <w:szCs w:val="28"/>
        </w:rPr>
        <w:t>nhận</w:t>
      </w:r>
      <w:r w:rsidRPr="00FA6E9F">
        <w:rPr>
          <w:spacing w:val="-12"/>
          <w:sz w:val="28"/>
          <w:szCs w:val="28"/>
        </w:rPr>
        <w:t xml:space="preserve"> </w:t>
      </w:r>
      <w:r w:rsidRPr="00FA6E9F">
        <w:rPr>
          <w:spacing w:val="-2"/>
          <w:sz w:val="28"/>
          <w:szCs w:val="28"/>
        </w:rPr>
        <w:t>xét</w:t>
      </w:r>
      <w:r w:rsidRPr="00FA6E9F">
        <w:rPr>
          <w:spacing w:val="-12"/>
          <w:sz w:val="28"/>
          <w:szCs w:val="28"/>
        </w:rPr>
        <w:t xml:space="preserve"> </w:t>
      </w:r>
      <w:r w:rsidRPr="00FA6E9F">
        <w:rPr>
          <w:spacing w:val="-2"/>
          <w:sz w:val="28"/>
          <w:szCs w:val="28"/>
        </w:rPr>
        <w:t>và</w:t>
      </w:r>
      <w:r w:rsidRPr="00FA6E9F">
        <w:rPr>
          <w:spacing w:val="-12"/>
          <w:sz w:val="28"/>
          <w:szCs w:val="28"/>
        </w:rPr>
        <w:t xml:space="preserve"> </w:t>
      </w:r>
      <w:r w:rsidRPr="00FA6E9F">
        <w:rPr>
          <w:spacing w:val="-2"/>
          <w:sz w:val="28"/>
          <w:szCs w:val="28"/>
        </w:rPr>
        <w:t>bổ</w:t>
      </w:r>
      <w:r w:rsidRPr="00FA6E9F">
        <w:rPr>
          <w:spacing w:val="-12"/>
          <w:sz w:val="28"/>
          <w:szCs w:val="28"/>
        </w:rPr>
        <w:t xml:space="preserve"> </w:t>
      </w:r>
      <w:r w:rsidRPr="00FA6E9F">
        <w:rPr>
          <w:spacing w:val="-2"/>
          <w:sz w:val="28"/>
          <w:szCs w:val="28"/>
        </w:rPr>
        <w:t>sung</w:t>
      </w:r>
      <w:r w:rsidRPr="00FA6E9F">
        <w:rPr>
          <w:spacing w:val="-12"/>
          <w:sz w:val="28"/>
          <w:szCs w:val="28"/>
        </w:rPr>
        <w:t xml:space="preserve"> </w:t>
      </w:r>
      <w:r w:rsidRPr="00FA6E9F">
        <w:rPr>
          <w:spacing w:val="-2"/>
          <w:sz w:val="28"/>
          <w:szCs w:val="28"/>
        </w:rPr>
        <w:t xml:space="preserve">thêm </w:t>
      </w:r>
      <w:r w:rsidRPr="00FA6E9F">
        <w:rPr>
          <w:sz w:val="28"/>
          <w:szCs w:val="28"/>
        </w:rPr>
        <w:t>thông tin (nếu có).</w:t>
      </w:r>
    </w:p>
    <w:p w:rsidR="00204558" w:rsidRPr="00FA6E9F" w:rsidRDefault="00204558" w:rsidP="00210AB6">
      <w:pPr>
        <w:pStyle w:val="Heading5"/>
        <w:numPr>
          <w:ilvl w:val="0"/>
          <w:numId w:val="80"/>
        </w:numPr>
        <w:tabs>
          <w:tab w:val="left" w:pos="941"/>
        </w:tabs>
        <w:spacing w:before="84"/>
        <w:ind w:left="941" w:hanging="161"/>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0"/>
          <w:sz w:val="28"/>
          <w:szCs w:val="28"/>
        </w:rPr>
        <w:t xml:space="preserve"> </w:t>
      </w:r>
      <w:r w:rsidRPr="00FA6E9F">
        <w:rPr>
          <w:spacing w:val="-4"/>
          <w:sz w:val="28"/>
          <w:szCs w:val="28"/>
        </w:rPr>
        <w:t>thức</w:t>
      </w:r>
    </w:p>
    <w:p w:rsidR="00204558" w:rsidRPr="00FA6E9F" w:rsidRDefault="00204558" w:rsidP="00204558">
      <w:pPr>
        <w:pStyle w:val="BodyText"/>
        <w:spacing w:before="127" w:line="276" w:lineRule="auto"/>
        <w:ind w:right="494"/>
        <w:jc w:val="left"/>
        <w:rPr>
          <w:sz w:val="28"/>
          <w:szCs w:val="28"/>
        </w:rPr>
      </w:pPr>
      <w:r w:rsidRPr="00FA6E9F">
        <w:rPr>
          <w:sz w:val="28"/>
          <w:szCs w:val="28"/>
        </w:rPr>
        <w:t>GV</w:t>
      </w:r>
      <w:r w:rsidRPr="00FA6E9F">
        <w:rPr>
          <w:spacing w:val="-4"/>
          <w:sz w:val="28"/>
          <w:szCs w:val="28"/>
        </w:rPr>
        <w:t xml:space="preserve"> </w:t>
      </w:r>
      <w:r w:rsidRPr="00FA6E9F">
        <w:rPr>
          <w:sz w:val="28"/>
          <w:szCs w:val="28"/>
        </w:rPr>
        <w:t>nhận</w:t>
      </w:r>
      <w:r w:rsidRPr="00FA6E9F">
        <w:rPr>
          <w:spacing w:val="-4"/>
          <w:sz w:val="28"/>
          <w:szCs w:val="28"/>
        </w:rPr>
        <w:t xml:space="preserve"> </w:t>
      </w:r>
      <w:r w:rsidRPr="00FA6E9F">
        <w:rPr>
          <w:sz w:val="28"/>
          <w:szCs w:val="28"/>
        </w:rPr>
        <w:t>xét</w:t>
      </w:r>
      <w:r w:rsidRPr="00FA6E9F">
        <w:rPr>
          <w:spacing w:val="-4"/>
          <w:sz w:val="28"/>
          <w:szCs w:val="28"/>
        </w:rPr>
        <w:t xml:space="preserve"> </w:t>
      </w:r>
      <w:r w:rsidRPr="00FA6E9F">
        <w:rPr>
          <w:sz w:val="28"/>
          <w:szCs w:val="28"/>
        </w:rPr>
        <w:t>hoạt</w:t>
      </w:r>
      <w:r w:rsidRPr="00FA6E9F">
        <w:rPr>
          <w:spacing w:val="-4"/>
          <w:sz w:val="28"/>
          <w:szCs w:val="28"/>
        </w:rPr>
        <w:t xml:space="preserve"> </w:t>
      </w:r>
      <w:r w:rsidRPr="00FA6E9F">
        <w:rPr>
          <w:sz w:val="28"/>
          <w:szCs w:val="28"/>
        </w:rPr>
        <w:t>động</w:t>
      </w:r>
      <w:r w:rsidRPr="00FA6E9F">
        <w:rPr>
          <w:spacing w:val="-4"/>
          <w:sz w:val="28"/>
          <w:szCs w:val="28"/>
        </w:rPr>
        <w:t xml:space="preserve"> </w:t>
      </w:r>
      <w:r w:rsidRPr="00FA6E9F">
        <w:rPr>
          <w:sz w:val="28"/>
          <w:szCs w:val="28"/>
        </w:rPr>
        <w:t>của</w:t>
      </w:r>
      <w:r w:rsidRPr="00FA6E9F">
        <w:rPr>
          <w:spacing w:val="-4"/>
          <w:sz w:val="28"/>
          <w:szCs w:val="28"/>
        </w:rPr>
        <w:t xml:space="preserve"> </w:t>
      </w:r>
      <w:r w:rsidRPr="00FA6E9F">
        <w:rPr>
          <w:sz w:val="28"/>
          <w:szCs w:val="28"/>
        </w:rPr>
        <w:t>cá</w:t>
      </w:r>
      <w:r w:rsidRPr="00FA6E9F">
        <w:rPr>
          <w:spacing w:val="-4"/>
          <w:sz w:val="28"/>
          <w:szCs w:val="28"/>
        </w:rPr>
        <w:t xml:space="preserve"> </w:t>
      </w:r>
      <w:r w:rsidRPr="00FA6E9F">
        <w:rPr>
          <w:sz w:val="28"/>
          <w:szCs w:val="28"/>
        </w:rPr>
        <w:t>nhân</w:t>
      </w:r>
      <w:r w:rsidRPr="00FA6E9F">
        <w:rPr>
          <w:spacing w:val="-4"/>
          <w:sz w:val="28"/>
          <w:szCs w:val="28"/>
        </w:rPr>
        <w:t xml:space="preserve"> </w:t>
      </w:r>
      <w:r w:rsidRPr="00FA6E9F">
        <w:rPr>
          <w:sz w:val="28"/>
          <w:szCs w:val="28"/>
        </w:rPr>
        <w:t>HS</w:t>
      </w:r>
      <w:r w:rsidRPr="00FA6E9F">
        <w:rPr>
          <w:spacing w:val="-4"/>
          <w:sz w:val="28"/>
          <w:szCs w:val="28"/>
        </w:rPr>
        <w:t xml:space="preserve"> </w:t>
      </w:r>
      <w:r w:rsidRPr="00FA6E9F">
        <w:rPr>
          <w:sz w:val="28"/>
          <w:szCs w:val="28"/>
        </w:rPr>
        <w:t>và</w:t>
      </w:r>
      <w:r w:rsidRPr="00FA6E9F">
        <w:rPr>
          <w:spacing w:val="-4"/>
          <w:sz w:val="28"/>
          <w:szCs w:val="28"/>
        </w:rPr>
        <w:t xml:space="preserve"> </w:t>
      </w:r>
      <w:r w:rsidRPr="00FA6E9F">
        <w:rPr>
          <w:sz w:val="28"/>
          <w:szCs w:val="28"/>
        </w:rPr>
        <w:t>trao</w:t>
      </w:r>
      <w:r w:rsidRPr="00FA6E9F">
        <w:rPr>
          <w:spacing w:val="-4"/>
          <w:sz w:val="28"/>
          <w:szCs w:val="28"/>
        </w:rPr>
        <w:t xml:space="preserve"> </w:t>
      </w:r>
      <w:r w:rsidRPr="00FA6E9F">
        <w:rPr>
          <w:sz w:val="28"/>
          <w:szCs w:val="28"/>
        </w:rPr>
        <w:t>đổi</w:t>
      </w:r>
      <w:r w:rsidRPr="00FA6E9F">
        <w:rPr>
          <w:spacing w:val="-4"/>
          <w:sz w:val="28"/>
          <w:szCs w:val="28"/>
        </w:rPr>
        <w:t xml:space="preserve"> </w:t>
      </w:r>
      <w:r w:rsidRPr="00FA6E9F">
        <w:rPr>
          <w:sz w:val="28"/>
          <w:szCs w:val="28"/>
        </w:rPr>
        <w:t>của</w:t>
      </w:r>
      <w:r w:rsidRPr="00FA6E9F">
        <w:rPr>
          <w:spacing w:val="-4"/>
          <w:sz w:val="28"/>
          <w:szCs w:val="28"/>
        </w:rPr>
        <w:t xml:space="preserve"> </w:t>
      </w:r>
      <w:r w:rsidRPr="00FA6E9F">
        <w:rPr>
          <w:sz w:val="28"/>
          <w:szCs w:val="28"/>
        </w:rPr>
        <w:t>cả</w:t>
      </w:r>
      <w:r w:rsidRPr="00FA6E9F">
        <w:rPr>
          <w:spacing w:val="-4"/>
          <w:sz w:val="28"/>
          <w:szCs w:val="28"/>
        </w:rPr>
        <w:t xml:space="preserve"> </w:t>
      </w:r>
      <w:r w:rsidRPr="00FA6E9F">
        <w:rPr>
          <w:sz w:val="28"/>
          <w:szCs w:val="28"/>
        </w:rPr>
        <w:t>lớp.</w:t>
      </w:r>
      <w:r w:rsidRPr="00FA6E9F">
        <w:rPr>
          <w:spacing w:val="-4"/>
          <w:sz w:val="28"/>
          <w:szCs w:val="28"/>
        </w:rPr>
        <w:t xml:space="preserve"> </w:t>
      </w:r>
      <w:r w:rsidRPr="00FA6E9F">
        <w:rPr>
          <w:sz w:val="28"/>
          <w:szCs w:val="28"/>
        </w:rPr>
        <w:t>Sau</w:t>
      </w:r>
      <w:r w:rsidRPr="00FA6E9F">
        <w:rPr>
          <w:spacing w:val="-4"/>
          <w:sz w:val="28"/>
          <w:szCs w:val="28"/>
        </w:rPr>
        <w:t xml:space="preserve"> </w:t>
      </w:r>
      <w:r w:rsidRPr="00FA6E9F">
        <w:rPr>
          <w:sz w:val="28"/>
          <w:szCs w:val="28"/>
        </w:rPr>
        <w:t>đó,</w:t>
      </w:r>
      <w:r w:rsidRPr="00FA6E9F">
        <w:rPr>
          <w:spacing w:val="-4"/>
          <w:sz w:val="28"/>
          <w:szCs w:val="28"/>
        </w:rPr>
        <w:t xml:space="preserve"> </w:t>
      </w:r>
      <w:r w:rsidRPr="00FA6E9F">
        <w:rPr>
          <w:sz w:val="28"/>
          <w:szCs w:val="28"/>
        </w:rPr>
        <w:t>GV</w:t>
      </w:r>
      <w:r w:rsidRPr="00FA6E9F">
        <w:rPr>
          <w:spacing w:val="-4"/>
          <w:sz w:val="28"/>
          <w:szCs w:val="28"/>
        </w:rPr>
        <w:t xml:space="preserve"> </w:t>
      </w:r>
      <w:r w:rsidRPr="00FA6E9F">
        <w:rPr>
          <w:sz w:val="28"/>
          <w:szCs w:val="28"/>
        </w:rPr>
        <w:t>chuẩn kiến thức và dẫn dắt vào bài học mới.</w:t>
      </w:r>
    </w:p>
    <w:p w:rsidR="00204558" w:rsidRPr="00FA6E9F" w:rsidRDefault="00204558" w:rsidP="00210AB6">
      <w:pPr>
        <w:pStyle w:val="Heading4"/>
        <w:numPr>
          <w:ilvl w:val="1"/>
          <w:numId w:val="78"/>
        </w:numPr>
        <w:tabs>
          <w:tab w:val="left" w:pos="353"/>
        </w:tabs>
        <w:spacing w:before="180"/>
        <w:ind w:left="353" w:hanging="253"/>
        <w:rPr>
          <w:rFonts w:ascii="Times New Roman" w:hAnsi="Times New Roman" w:cs="Times New Roman"/>
          <w:sz w:val="28"/>
          <w:szCs w:val="28"/>
        </w:rPr>
      </w:pPr>
      <w:r w:rsidRPr="00FA6E9F">
        <w:rPr>
          <w:rFonts w:ascii="Times New Roman" w:hAnsi="Times New Roman" w:cs="Times New Roman"/>
          <w:w w:val="80"/>
          <w:sz w:val="28"/>
          <w:szCs w:val="28"/>
        </w:rPr>
        <w:t>Hoạt</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động</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hình</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thành</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kiến</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w w:val="80"/>
          <w:sz w:val="28"/>
          <w:szCs w:val="28"/>
        </w:rPr>
        <w:t>thức</w:t>
      </w:r>
      <w:r w:rsidRPr="00FA6E9F">
        <w:rPr>
          <w:rFonts w:ascii="Times New Roman" w:hAnsi="Times New Roman" w:cs="Times New Roman"/>
          <w:spacing w:val="-15"/>
          <w:w w:val="80"/>
          <w:sz w:val="28"/>
          <w:szCs w:val="28"/>
        </w:rPr>
        <w:t xml:space="preserve"> </w:t>
      </w:r>
      <w:r w:rsidRPr="00FA6E9F">
        <w:rPr>
          <w:rFonts w:ascii="Times New Roman" w:hAnsi="Times New Roman" w:cs="Times New Roman"/>
          <w:spacing w:val="-5"/>
          <w:w w:val="80"/>
          <w:sz w:val="28"/>
          <w:szCs w:val="28"/>
        </w:rPr>
        <w:t>mới</w:t>
      </w:r>
    </w:p>
    <w:p w:rsidR="00204558" w:rsidRPr="00FA6E9F" w:rsidRDefault="00204558" w:rsidP="00210AB6">
      <w:pPr>
        <w:pStyle w:val="ListParagraph"/>
        <w:numPr>
          <w:ilvl w:val="2"/>
          <w:numId w:val="78"/>
        </w:numPr>
        <w:tabs>
          <w:tab w:val="left" w:pos="794"/>
        </w:tabs>
        <w:spacing w:before="234" w:line="271" w:lineRule="auto"/>
        <w:ind w:right="610" w:firstLine="0"/>
        <w:jc w:val="left"/>
        <w:rPr>
          <w:b/>
          <w:sz w:val="28"/>
          <w:szCs w:val="28"/>
        </w:rPr>
      </w:pPr>
      <w:r w:rsidRPr="00FA6E9F">
        <w:rPr>
          <w:b/>
          <w:w w:val="75"/>
          <w:sz w:val="28"/>
          <w:szCs w:val="28"/>
        </w:rPr>
        <w:t>Hoạt</w:t>
      </w:r>
      <w:r w:rsidRPr="00FA6E9F">
        <w:rPr>
          <w:b/>
          <w:spacing w:val="-4"/>
          <w:w w:val="75"/>
          <w:sz w:val="28"/>
          <w:szCs w:val="28"/>
        </w:rPr>
        <w:t xml:space="preserve"> </w:t>
      </w:r>
      <w:r w:rsidRPr="00FA6E9F">
        <w:rPr>
          <w:b/>
          <w:w w:val="75"/>
          <w:sz w:val="28"/>
          <w:szCs w:val="28"/>
        </w:rPr>
        <w:t>động</w:t>
      </w:r>
      <w:r w:rsidRPr="00FA6E9F">
        <w:rPr>
          <w:b/>
          <w:spacing w:val="-4"/>
          <w:w w:val="75"/>
          <w:sz w:val="28"/>
          <w:szCs w:val="28"/>
        </w:rPr>
        <w:t xml:space="preserve"> </w:t>
      </w:r>
      <w:r w:rsidRPr="00FA6E9F">
        <w:rPr>
          <w:b/>
          <w:w w:val="75"/>
          <w:sz w:val="28"/>
          <w:szCs w:val="28"/>
        </w:rPr>
        <w:t>1:</w:t>
      </w:r>
      <w:r w:rsidRPr="00FA6E9F">
        <w:rPr>
          <w:b/>
          <w:spacing w:val="-18"/>
          <w:w w:val="75"/>
          <w:sz w:val="28"/>
          <w:szCs w:val="28"/>
        </w:rPr>
        <w:t xml:space="preserve"> </w:t>
      </w:r>
      <w:r w:rsidRPr="00FA6E9F">
        <w:rPr>
          <w:b/>
          <w:w w:val="75"/>
          <w:sz w:val="28"/>
          <w:szCs w:val="28"/>
        </w:rPr>
        <w:t>Tìm</w:t>
      </w:r>
      <w:r w:rsidRPr="00FA6E9F">
        <w:rPr>
          <w:b/>
          <w:spacing w:val="-4"/>
          <w:w w:val="75"/>
          <w:sz w:val="28"/>
          <w:szCs w:val="28"/>
        </w:rPr>
        <w:t xml:space="preserve"> </w:t>
      </w:r>
      <w:r w:rsidRPr="00FA6E9F">
        <w:rPr>
          <w:b/>
          <w:w w:val="75"/>
          <w:sz w:val="28"/>
          <w:szCs w:val="28"/>
        </w:rPr>
        <w:t>hiểu</w:t>
      </w:r>
      <w:r w:rsidRPr="00FA6E9F">
        <w:rPr>
          <w:b/>
          <w:spacing w:val="-4"/>
          <w:w w:val="75"/>
          <w:sz w:val="28"/>
          <w:szCs w:val="28"/>
        </w:rPr>
        <w:t xml:space="preserve"> </w:t>
      </w:r>
      <w:r w:rsidRPr="00FA6E9F">
        <w:rPr>
          <w:b/>
          <w:w w:val="75"/>
          <w:sz w:val="28"/>
          <w:szCs w:val="28"/>
        </w:rPr>
        <w:t>thành</w:t>
      </w:r>
      <w:r w:rsidRPr="00FA6E9F">
        <w:rPr>
          <w:b/>
          <w:spacing w:val="-4"/>
          <w:w w:val="75"/>
          <w:sz w:val="28"/>
          <w:szCs w:val="28"/>
        </w:rPr>
        <w:t xml:space="preserve"> </w:t>
      </w:r>
      <w:r w:rsidRPr="00FA6E9F">
        <w:rPr>
          <w:b/>
          <w:w w:val="75"/>
          <w:sz w:val="28"/>
          <w:szCs w:val="28"/>
        </w:rPr>
        <w:t>tựu</w:t>
      </w:r>
      <w:r w:rsidRPr="00FA6E9F">
        <w:rPr>
          <w:b/>
          <w:spacing w:val="-4"/>
          <w:w w:val="75"/>
          <w:sz w:val="28"/>
          <w:szCs w:val="28"/>
        </w:rPr>
        <w:t xml:space="preserve"> </w:t>
      </w:r>
      <w:r w:rsidRPr="00FA6E9F">
        <w:rPr>
          <w:b/>
          <w:w w:val="75"/>
          <w:sz w:val="28"/>
          <w:szCs w:val="28"/>
        </w:rPr>
        <w:t>của</w:t>
      </w:r>
      <w:r w:rsidRPr="00FA6E9F">
        <w:rPr>
          <w:b/>
          <w:spacing w:val="-4"/>
          <w:w w:val="75"/>
          <w:sz w:val="28"/>
          <w:szCs w:val="28"/>
        </w:rPr>
        <w:t xml:space="preserve"> </w:t>
      </w:r>
      <w:r w:rsidRPr="00FA6E9F">
        <w:rPr>
          <w:b/>
          <w:w w:val="75"/>
          <w:sz w:val="28"/>
          <w:szCs w:val="28"/>
        </w:rPr>
        <w:t>cuộc</w:t>
      </w:r>
      <w:r w:rsidRPr="00FA6E9F">
        <w:rPr>
          <w:b/>
          <w:spacing w:val="-4"/>
          <w:w w:val="75"/>
          <w:sz w:val="28"/>
          <w:szCs w:val="28"/>
        </w:rPr>
        <w:t xml:space="preserve"> </w:t>
      </w:r>
      <w:r w:rsidRPr="00FA6E9F">
        <w:rPr>
          <w:b/>
          <w:w w:val="75"/>
          <w:sz w:val="28"/>
          <w:szCs w:val="28"/>
        </w:rPr>
        <w:t>cách</w:t>
      </w:r>
      <w:r w:rsidRPr="00FA6E9F">
        <w:rPr>
          <w:b/>
          <w:spacing w:val="-4"/>
          <w:w w:val="75"/>
          <w:sz w:val="28"/>
          <w:szCs w:val="28"/>
        </w:rPr>
        <w:t xml:space="preserve"> </w:t>
      </w:r>
      <w:r w:rsidRPr="00FA6E9F">
        <w:rPr>
          <w:b/>
          <w:w w:val="75"/>
          <w:sz w:val="28"/>
          <w:szCs w:val="28"/>
        </w:rPr>
        <w:t>mạng</w:t>
      </w:r>
      <w:r w:rsidRPr="00FA6E9F">
        <w:rPr>
          <w:b/>
          <w:spacing w:val="-4"/>
          <w:w w:val="75"/>
          <w:sz w:val="28"/>
          <w:szCs w:val="28"/>
        </w:rPr>
        <w:t xml:space="preserve"> </w:t>
      </w:r>
      <w:r w:rsidRPr="00FA6E9F">
        <w:rPr>
          <w:b/>
          <w:w w:val="75"/>
          <w:sz w:val="28"/>
          <w:szCs w:val="28"/>
        </w:rPr>
        <w:t>khoa</w:t>
      </w:r>
      <w:r w:rsidRPr="00FA6E9F">
        <w:rPr>
          <w:b/>
          <w:spacing w:val="-4"/>
          <w:w w:val="75"/>
          <w:sz w:val="28"/>
          <w:szCs w:val="28"/>
        </w:rPr>
        <w:t xml:space="preserve"> </w:t>
      </w:r>
      <w:r w:rsidRPr="00FA6E9F">
        <w:rPr>
          <w:b/>
          <w:w w:val="75"/>
          <w:sz w:val="28"/>
          <w:szCs w:val="28"/>
        </w:rPr>
        <w:t>học</w:t>
      </w:r>
      <w:r w:rsidRPr="00FA6E9F">
        <w:rPr>
          <w:b/>
          <w:spacing w:val="-4"/>
          <w:w w:val="75"/>
          <w:sz w:val="28"/>
          <w:szCs w:val="28"/>
        </w:rPr>
        <w:t xml:space="preserve"> </w:t>
      </w:r>
      <w:r w:rsidRPr="00FA6E9F">
        <w:rPr>
          <w:b/>
          <w:w w:val="75"/>
          <w:sz w:val="28"/>
          <w:szCs w:val="28"/>
        </w:rPr>
        <w:t>–</w:t>
      </w:r>
      <w:r w:rsidRPr="00FA6E9F">
        <w:rPr>
          <w:b/>
          <w:spacing w:val="-4"/>
          <w:w w:val="75"/>
          <w:sz w:val="28"/>
          <w:szCs w:val="28"/>
        </w:rPr>
        <w:t xml:space="preserve"> </w:t>
      </w:r>
      <w:r w:rsidRPr="00FA6E9F">
        <w:rPr>
          <w:b/>
          <w:w w:val="75"/>
          <w:sz w:val="28"/>
          <w:szCs w:val="28"/>
        </w:rPr>
        <w:t>kĩ</w:t>
      </w:r>
      <w:r w:rsidRPr="00FA6E9F">
        <w:rPr>
          <w:b/>
          <w:spacing w:val="-4"/>
          <w:w w:val="75"/>
          <w:sz w:val="28"/>
          <w:szCs w:val="28"/>
        </w:rPr>
        <w:t xml:space="preserve"> </w:t>
      </w:r>
      <w:r w:rsidRPr="00FA6E9F">
        <w:rPr>
          <w:b/>
          <w:w w:val="75"/>
          <w:sz w:val="28"/>
          <w:szCs w:val="28"/>
        </w:rPr>
        <w:t>thuật</w:t>
      </w:r>
      <w:r w:rsidRPr="00FA6E9F">
        <w:rPr>
          <w:b/>
          <w:spacing w:val="-4"/>
          <w:w w:val="75"/>
          <w:sz w:val="28"/>
          <w:szCs w:val="28"/>
        </w:rPr>
        <w:t xml:space="preserve"> </w:t>
      </w:r>
      <w:r w:rsidRPr="00FA6E9F">
        <w:rPr>
          <w:b/>
          <w:w w:val="75"/>
          <w:sz w:val="28"/>
          <w:szCs w:val="28"/>
        </w:rPr>
        <w:t>và</w:t>
      </w:r>
      <w:r w:rsidRPr="00FA6E9F">
        <w:rPr>
          <w:b/>
          <w:spacing w:val="-4"/>
          <w:w w:val="75"/>
          <w:sz w:val="28"/>
          <w:szCs w:val="28"/>
        </w:rPr>
        <w:t xml:space="preserve"> </w:t>
      </w:r>
      <w:r w:rsidRPr="00FA6E9F">
        <w:rPr>
          <w:b/>
          <w:w w:val="75"/>
          <w:sz w:val="28"/>
          <w:szCs w:val="28"/>
        </w:rPr>
        <w:t xml:space="preserve">ảnh </w:t>
      </w:r>
      <w:r w:rsidRPr="00FA6E9F">
        <w:rPr>
          <w:b/>
          <w:w w:val="85"/>
          <w:sz w:val="28"/>
          <w:szCs w:val="28"/>
        </w:rPr>
        <w:t>hưởng</w:t>
      </w:r>
      <w:r w:rsidRPr="00FA6E9F">
        <w:rPr>
          <w:b/>
          <w:spacing w:val="-21"/>
          <w:w w:val="85"/>
          <w:sz w:val="28"/>
          <w:szCs w:val="28"/>
        </w:rPr>
        <w:t xml:space="preserve"> </w:t>
      </w:r>
      <w:r w:rsidRPr="00FA6E9F">
        <w:rPr>
          <w:b/>
          <w:w w:val="85"/>
          <w:sz w:val="28"/>
          <w:szCs w:val="28"/>
        </w:rPr>
        <w:t>đối</w:t>
      </w:r>
      <w:r w:rsidRPr="00FA6E9F">
        <w:rPr>
          <w:b/>
          <w:spacing w:val="-21"/>
          <w:w w:val="85"/>
          <w:sz w:val="28"/>
          <w:szCs w:val="28"/>
        </w:rPr>
        <w:t xml:space="preserve"> </w:t>
      </w:r>
      <w:r w:rsidRPr="00FA6E9F">
        <w:rPr>
          <w:b/>
          <w:w w:val="85"/>
          <w:sz w:val="28"/>
          <w:szCs w:val="28"/>
        </w:rPr>
        <w:t>với</w:t>
      </w:r>
      <w:r w:rsidRPr="00FA6E9F">
        <w:rPr>
          <w:b/>
          <w:spacing w:val="-29"/>
          <w:w w:val="85"/>
          <w:sz w:val="28"/>
          <w:szCs w:val="28"/>
        </w:rPr>
        <w:t xml:space="preserve"> </w:t>
      </w:r>
      <w:r w:rsidRPr="00FA6E9F">
        <w:rPr>
          <w:b/>
          <w:w w:val="85"/>
          <w:sz w:val="28"/>
          <w:szCs w:val="28"/>
        </w:rPr>
        <w:t>Việt</w:t>
      </w:r>
      <w:r w:rsidRPr="00FA6E9F">
        <w:rPr>
          <w:b/>
          <w:spacing w:val="-20"/>
          <w:w w:val="85"/>
          <w:sz w:val="28"/>
          <w:szCs w:val="28"/>
        </w:rPr>
        <w:t xml:space="preserve"> </w:t>
      </w:r>
      <w:r w:rsidRPr="00FA6E9F">
        <w:rPr>
          <w:b/>
          <w:w w:val="85"/>
          <w:sz w:val="28"/>
          <w:szCs w:val="28"/>
        </w:rPr>
        <w:t>Nam</w:t>
      </w:r>
    </w:p>
    <w:p w:rsidR="00204558" w:rsidRPr="00FA6E9F" w:rsidRDefault="00204558" w:rsidP="00210AB6">
      <w:pPr>
        <w:pStyle w:val="Heading5"/>
        <w:numPr>
          <w:ilvl w:val="3"/>
          <w:numId w:val="78"/>
        </w:numPr>
        <w:tabs>
          <w:tab w:val="left" w:pos="1001"/>
        </w:tabs>
        <w:spacing w:before="94"/>
        <w:ind w:left="1001" w:hanging="618"/>
        <w:jc w:val="left"/>
        <w:rPr>
          <w:sz w:val="28"/>
          <w:szCs w:val="28"/>
        </w:rPr>
      </w:pPr>
      <w:r w:rsidRPr="00FA6E9F">
        <w:rPr>
          <w:spacing w:val="-4"/>
          <w:sz w:val="28"/>
          <w:szCs w:val="28"/>
        </w:rPr>
        <w:t>Nhiệm</w:t>
      </w:r>
      <w:r w:rsidRPr="00FA6E9F">
        <w:rPr>
          <w:spacing w:val="-8"/>
          <w:sz w:val="28"/>
          <w:szCs w:val="28"/>
        </w:rPr>
        <w:t xml:space="preserve"> </w:t>
      </w:r>
      <w:r w:rsidRPr="00FA6E9F">
        <w:rPr>
          <w:spacing w:val="-4"/>
          <w:sz w:val="28"/>
          <w:szCs w:val="28"/>
        </w:rPr>
        <w:t>vụ</w:t>
      </w:r>
      <w:r w:rsidRPr="00FA6E9F">
        <w:rPr>
          <w:spacing w:val="-8"/>
          <w:sz w:val="28"/>
          <w:szCs w:val="28"/>
        </w:rPr>
        <w:t xml:space="preserve"> </w:t>
      </w:r>
      <w:r w:rsidRPr="00FA6E9F">
        <w:rPr>
          <w:spacing w:val="-4"/>
          <w:sz w:val="28"/>
          <w:szCs w:val="28"/>
        </w:rPr>
        <w:t>1:</w:t>
      </w:r>
      <w:r w:rsidRPr="00FA6E9F">
        <w:rPr>
          <w:spacing w:val="-7"/>
          <w:sz w:val="28"/>
          <w:szCs w:val="28"/>
        </w:rPr>
        <w:t xml:space="preserve"> </w:t>
      </w:r>
      <w:r w:rsidRPr="00FA6E9F">
        <w:rPr>
          <w:spacing w:val="-4"/>
          <w:sz w:val="28"/>
          <w:szCs w:val="28"/>
        </w:rPr>
        <w:t>Tìm</w:t>
      </w:r>
      <w:r w:rsidRPr="00FA6E9F">
        <w:rPr>
          <w:spacing w:val="-8"/>
          <w:sz w:val="28"/>
          <w:szCs w:val="28"/>
        </w:rPr>
        <w:t xml:space="preserve"> </w:t>
      </w:r>
      <w:r w:rsidRPr="00FA6E9F">
        <w:rPr>
          <w:spacing w:val="-4"/>
          <w:sz w:val="28"/>
          <w:szCs w:val="28"/>
        </w:rPr>
        <w:t>hiểu</w:t>
      </w:r>
      <w:r w:rsidRPr="00FA6E9F">
        <w:rPr>
          <w:spacing w:val="-7"/>
          <w:sz w:val="28"/>
          <w:szCs w:val="28"/>
        </w:rPr>
        <w:t xml:space="preserve"> </w:t>
      </w:r>
      <w:r w:rsidRPr="00FA6E9F">
        <w:rPr>
          <w:spacing w:val="-4"/>
          <w:sz w:val="28"/>
          <w:szCs w:val="28"/>
        </w:rPr>
        <w:t>thành</w:t>
      </w:r>
      <w:r w:rsidRPr="00FA6E9F">
        <w:rPr>
          <w:spacing w:val="-8"/>
          <w:sz w:val="28"/>
          <w:szCs w:val="28"/>
        </w:rPr>
        <w:t xml:space="preserve"> </w:t>
      </w:r>
      <w:r w:rsidRPr="00FA6E9F">
        <w:rPr>
          <w:spacing w:val="-4"/>
          <w:sz w:val="28"/>
          <w:szCs w:val="28"/>
        </w:rPr>
        <w:t>tựu</w:t>
      </w:r>
      <w:r w:rsidRPr="00FA6E9F">
        <w:rPr>
          <w:spacing w:val="-7"/>
          <w:sz w:val="28"/>
          <w:szCs w:val="28"/>
        </w:rPr>
        <w:t xml:space="preserve"> </w:t>
      </w:r>
      <w:r w:rsidRPr="00FA6E9F">
        <w:rPr>
          <w:spacing w:val="-4"/>
          <w:sz w:val="28"/>
          <w:szCs w:val="28"/>
        </w:rPr>
        <w:t>của</w:t>
      </w:r>
      <w:r w:rsidRPr="00FA6E9F">
        <w:rPr>
          <w:spacing w:val="-8"/>
          <w:sz w:val="28"/>
          <w:szCs w:val="28"/>
        </w:rPr>
        <w:t xml:space="preserve"> </w:t>
      </w:r>
      <w:r w:rsidRPr="00FA6E9F">
        <w:rPr>
          <w:spacing w:val="-4"/>
          <w:sz w:val="28"/>
          <w:szCs w:val="28"/>
        </w:rPr>
        <w:t>cuộc</w:t>
      </w:r>
      <w:r w:rsidRPr="00FA6E9F">
        <w:rPr>
          <w:spacing w:val="-7"/>
          <w:sz w:val="28"/>
          <w:szCs w:val="28"/>
        </w:rPr>
        <w:t xml:space="preserve"> </w:t>
      </w:r>
      <w:r w:rsidRPr="00FA6E9F">
        <w:rPr>
          <w:spacing w:val="-4"/>
          <w:sz w:val="28"/>
          <w:szCs w:val="28"/>
        </w:rPr>
        <w:t>cách</w:t>
      </w:r>
      <w:r w:rsidRPr="00FA6E9F">
        <w:rPr>
          <w:spacing w:val="-8"/>
          <w:sz w:val="28"/>
          <w:szCs w:val="28"/>
        </w:rPr>
        <w:t xml:space="preserve"> </w:t>
      </w:r>
      <w:r w:rsidRPr="00FA6E9F">
        <w:rPr>
          <w:spacing w:val="-4"/>
          <w:sz w:val="28"/>
          <w:szCs w:val="28"/>
        </w:rPr>
        <w:t>mạng</w:t>
      </w:r>
      <w:r w:rsidRPr="00FA6E9F">
        <w:rPr>
          <w:spacing w:val="-7"/>
          <w:sz w:val="28"/>
          <w:szCs w:val="28"/>
        </w:rPr>
        <w:t xml:space="preserve"> </w:t>
      </w:r>
      <w:r w:rsidRPr="00FA6E9F">
        <w:rPr>
          <w:spacing w:val="-4"/>
          <w:sz w:val="28"/>
          <w:szCs w:val="28"/>
        </w:rPr>
        <w:t>khoa</w:t>
      </w:r>
      <w:r w:rsidRPr="00FA6E9F">
        <w:rPr>
          <w:spacing w:val="-8"/>
          <w:sz w:val="28"/>
          <w:szCs w:val="28"/>
        </w:rPr>
        <w:t xml:space="preserve"> </w:t>
      </w:r>
      <w:r w:rsidRPr="00FA6E9F">
        <w:rPr>
          <w:spacing w:val="-4"/>
          <w:sz w:val="28"/>
          <w:szCs w:val="28"/>
        </w:rPr>
        <w:t>học</w:t>
      </w:r>
      <w:r w:rsidRPr="00FA6E9F">
        <w:rPr>
          <w:spacing w:val="-7"/>
          <w:sz w:val="28"/>
          <w:szCs w:val="28"/>
        </w:rPr>
        <w:t xml:space="preserve"> </w:t>
      </w:r>
      <w:r w:rsidRPr="00FA6E9F">
        <w:rPr>
          <w:spacing w:val="-4"/>
          <w:sz w:val="28"/>
          <w:szCs w:val="28"/>
        </w:rPr>
        <w:t>–</w:t>
      </w:r>
      <w:r w:rsidRPr="00FA6E9F">
        <w:rPr>
          <w:spacing w:val="-8"/>
          <w:sz w:val="28"/>
          <w:szCs w:val="28"/>
        </w:rPr>
        <w:t xml:space="preserve"> </w:t>
      </w:r>
      <w:r w:rsidRPr="00FA6E9F">
        <w:rPr>
          <w:spacing w:val="-4"/>
          <w:sz w:val="28"/>
          <w:szCs w:val="28"/>
        </w:rPr>
        <w:t>kĩ</w:t>
      </w:r>
      <w:r w:rsidRPr="00FA6E9F">
        <w:rPr>
          <w:spacing w:val="-7"/>
          <w:sz w:val="28"/>
          <w:szCs w:val="28"/>
        </w:rPr>
        <w:t xml:space="preserve"> </w:t>
      </w:r>
      <w:r w:rsidRPr="00FA6E9F">
        <w:rPr>
          <w:spacing w:val="-4"/>
          <w:sz w:val="28"/>
          <w:szCs w:val="28"/>
        </w:rPr>
        <w:t>thuật</w:t>
      </w:r>
    </w:p>
    <w:p w:rsidR="00204558" w:rsidRPr="00FA6E9F" w:rsidRDefault="00204558" w:rsidP="00204558">
      <w:pPr>
        <w:pStyle w:val="BodyText"/>
        <w:spacing w:before="85" w:line="276" w:lineRule="auto"/>
        <w:ind w:left="0" w:right="496" w:firstLine="0"/>
        <w:rPr>
          <w:sz w:val="28"/>
          <w:szCs w:val="28"/>
        </w:rPr>
      </w:pPr>
      <w:r w:rsidRPr="00FA6E9F">
        <w:rPr>
          <w:b/>
          <w:i/>
          <w:spacing w:val="-10"/>
          <w:sz w:val="28"/>
          <w:szCs w:val="28"/>
        </w:rPr>
        <w:t>Mục</w:t>
      </w:r>
      <w:r w:rsidRPr="00FA6E9F">
        <w:rPr>
          <w:b/>
          <w:i/>
          <w:spacing w:val="-5"/>
          <w:sz w:val="28"/>
          <w:szCs w:val="28"/>
        </w:rPr>
        <w:t xml:space="preserve"> </w:t>
      </w:r>
      <w:r w:rsidRPr="00FA6E9F">
        <w:rPr>
          <w:b/>
          <w:i/>
          <w:spacing w:val="-4"/>
          <w:sz w:val="28"/>
          <w:szCs w:val="28"/>
        </w:rPr>
        <w:t>tiêu</w:t>
      </w:r>
      <w:r w:rsidRPr="00FA6E9F">
        <w:rPr>
          <w:sz w:val="28"/>
          <w:szCs w:val="28"/>
        </w:rPr>
        <w:t xml:space="preserve"> HS mô tả được những thành tựu chủ yếu của cách mạng khoa học – kĩ thuật trên thế giới.</w:t>
      </w:r>
    </w:p>
    <w:p w:rsidR="00204558" w:rsidRPr="00FA6E9F" w:rsidRDefault="00204558" w:rsidP="00210AB6">
      <w:pPr>
        <w:pStyle w:val="Heading5"/>
        <w:numPr>
          <w:ilvl w:val="4"/>
          <w:numId w:val="78"/>
        </w:numPr>
        <w:tabs>
          <w:tab w:val="left" w:pos="1160"/>
        </w:tabs>
        <w:spacing w:before="84"/>
        <w:ind w:left="1160"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rsidR="00204558" w:rsidRPr="00FA6E9F" w:rsidRDefault="00204558" w:rsidP="00210AB6">
      <w:pPr>
        <w:pStyle w:val="ListParagraph"/>
        <w:numPr>
          <w:ilvl w:val="0"/>
          <w:numId w:val="84"/>
        </w:numPr>
        <w:tabs>
          <w:tab w:val="left" w:pos="1057"/>
        </w:tabs>
        <w:spacing w:before="127"/>
        <w:ind w:hanging="163"/>
        <w:jc w:val="both"/>
        <w:rPr>
          <w:b/>
          <w:i/>
          <w:sz w:val="28"/>
          <w:szCs w:val="28"/>
        </w:rPr>
      </w:pPr>
      <w:r w:rsidRPr="00FA6E9F">
        <w:rPr>
          <w:b/>
          <w:i/>
          <w:spacing w:val="-2"/>
          <w:sz w:val="28"/>
          <w:szCs w:val="28"/>
        </w:rPr>
        <w:lastRenderedPageBreak/>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rsidR="00204558" w:rsidRPr="00FA6E9F" w:rsidRDefault="00204558" w:rsidP="00210AB6">
      <w:pPr>
        <w:pStyle w:val="ListParagraph"/>
        <w:numPr>
          <w:ilvl w:val="0"/>
          <w:numId w:val="83"/>
        </w:numPr>
        <w:tabs>
          <w:tab w:val="left" w:pos="1080"/>
        </w:tabs>
        <w:spacing w:before="128"/>
        <w:ind w:left="1080" w:hanging="186"/>
        <w:jc w:val="both"/>
        <w:rPr>
          <w:sz w:val="28"/>
          <w:szCs w:val="28"/>
        </w:rPr>
      </w:pPr>
      <w:r w:rsidRPr="00FA6E9F">
        <w:rPr>
          <w:sz w:val="28"/>
          <w:szCs w:val="28"/>
        </w:rPr>
        <w:t>GV</w:t>
      </w:r>
      <w:r w:rsidRPr="00FA6E9F">
        <w:rPr>
          <w:spacing w:val="-6"/>
          <w:sz w:val="28"/>
          <w:szCs w:val="28"/>
        </w:rPr>
        <w:t xml:space="preserve"> </w:t>
      </w:r>
      <w:r w:rsidRPr="00FA6E9F">
        <w:rPr>
          <w:sz w:val="28"/>
          <w:szCs w:val="28"/>
        </w:rPr>
        <w:t>giao</w:t>
      </w:r>
      <w:r w:rsidRPr="00FA6E9F">
        <w:rPr>
          <w:spacing w:val="-5"/>
          <w:sz w:val="28"/>
          <w:szCs w:val="28"/>
        </w:rPr>
        <w:t xml:space="preserve"> </w:t>
      </w:r>
      <w:r w:rsidRPr="00FA6E9F">
        <w:rPr>
          <w:sz w:val="28"/>
          <w:szCs w:val="28"/>
        </w:rPr>
        <w:t>nhiệm</w:t>
      </w:r>
      <w:r w:rsidRPr="00FA6E9F">
        <w:rPr>
          <w:spacing w:val="-6"/>
          <w:sz w:val="28"/>
          <w:szCs w:val="28"/>
        </w:rPr>
        <w:t xml:space="preserve"> </w:t>
      </w:r>
      <w:r w:rsidRPr="00FA6E9F">
        <w:rPr>
          <w:sz w:val="28"/>
          <w:szCs w:val="28"/>
        </w:rPr>
        <w:t>vụ</w:t>
      </w:r>
      <w:r w:rsidRPr="00FA6E9F">
        <w:rPr>
          <w:spacing w:val="-5"/>
          <w:sz w:val="28"/>
          <w:szCs w:val="28"/>
        </w:rPr>
        <w:t xml:space="preserve"> </w:t>
      </w:r>
      <w:r w:rsidRPr="00FA6E9F">
        <w:rPr>
          <w:sz w:val="28"/>
          <w:szCs w:val="28"/>
        </w:rPr>
        <w:t>học</w:t>
      </w:r>
      <w:r w:rsidRPr="00FA6E9F">
        <w:rPr>
          <w:spacing w:val="-6"/>
          <w:sz w:val="28"/>
          <w:szCs w:val="28"/>
        </w:rPr>
        <w:t xml:space="preserve"> </w:t>
      </w:r>
      <w:r w:rsidRPr="00FA6E9F">
        <w:rPr>
          <w:spacing w:val="-4"/>
          <w:sz w:val="28"/>
          <w:szCs w:val="28"/>
        </w:rPr>
        <w:t>tập:</w:t>
      </w:r>
    </w:p>
    <w:p w:rsidR="00204558" w:rsidRPr="00FA6E9F" w:rsidRDefault="00204558" w:rsidP="00204558">
      <w:pPr>
        <w:spacing w:before="127" w:line="276" w:lineRule="auto"/>
        <w:ind w:left="497" w:right="496" w:firstLine="452"/>
        <w:jc w:val="both"/>
        <w:rPr>
          <w:i/>
          <w:sz w:val="28"/>
          <w:szCs w:val="28"/>
        </w:rPr>
      </w:pPr>
      <w:r w:rsidRPr="00FA6E9F">
        <w:rPr>
          <w:sz w:val="28"/>
          <w:szCs w:val="28"/>
        </w:rPr>
        <w:t>+</w:t>
      </w:r>
      <w:r w:rsidRPr="00FA6E9F">
        <w:rPr>
          <w:spacing w:val="-4"/>
          <w:sz w:val="28"/>
          <w:szCs w:val="28"/>
        </w:rPr>
        <w:t xml:space="preserve"> </w:t>
      </w:r>
      <w:r w:rsidRPr="00FA6E9F">
        <w:rPr>
          <w:sz w:val="28"/>
          <w:szCs w:val="28"/>
        </w:rPr>
        <w:t>Nhiệm</w:t>
      </w:r>
      <w:r w:rsidRPr="00FA6E9F">
        <w:rPr>
          <w:spacing w:val="-4"/>
          <w:sz w:val="28"/>
          <w:szCs w:val="28"/>
        </w:rPr>
        <w:t xml:space="preserve"> </w:t>
      </w:r>
      <w:r w:rsidRPr="00FA6E9F">
        <w:rPr>
          <w:sz w:val="28"/>
          <w:szCs w:val="28"/>
        </w:rPr>
        <w:t>vụ</w:t>
      </w:r>
      <w:r w:rsidRPr="00FA6E9F">
        <w:rPr>
          <w:spacing w:val="-4"/>
          <w:sz w:val="28"/>
          <w:szCs w:val="28"/>
        </w:rPr>
        <w:t xml:space="preserve"> </w:t>
      </w:r>
      <w:r w:rsidRPr="00FA6E9F">
        <w:rPr>
          <w:sz w:val="28"/>
          <w:szCs w:val="28"/>
        </w:rPr>
        <w:t>1:</w:t>
      </w:r>
      <w:r w:rsidRPr="00FA6E9F">
        <w:rPr>
          <w:spacing w:val="-3"/>
          <w:sz w:val="28"/>
          <w:szCs w:val="28"/>
        </w:rPr>
        <w:t xml:space="preserve"> </w:t>
      </w:r>
      <w:r w:rsidRPr="00FA6E9F">
        <w:rPr>
          <w:sz w:val="28"/>
          <w:szCs w:val="28"/>
        </w:rPr>
        <w:t>GV</w:t>
      </w:r>
      <w:r w:rsidRPr="00FA6E9F">
        <w:rPr>
          <w:spacing w:val="-4"/>
          <w:sz w:val="28"/>
          <w:szCs w:val="28"/>
        </w:rPr>
        <w:t xml:space="preserve"> </w:t>
      </w:r>
      <w:r w:rsidRPr="00FA6E9F">
        <w:rPr>
          <w:sz w:val="28"/>
          <w:szCs w:val="28"/>
        </w:rPr>
        <w:t>chia</w:t>
      </w:r>
      <w:r w:rsidRPr="00FA6E9F">
        <w:rPr>
          <w:spacing w:val="-4"/>
          <w:sz w:val="28"/>
          <w:szCs w:val="28"/>
        </w:rPr>
        <w:t xml:space="preserve"> </w:t>
      </w:r>
      <w:r w:rsidRPr="00FA6E9F">
        <w:rPr>
          <w:sz w:val="28"/>
          <w:szCs w:val="28"/>
        </w:rPr>
        <w:t>lớp</w:t>
      </w:r>
      <w:r w:rsidRPr="00FA6E9F">
        <w:rPr>
          <w:spacing w:val="-4"/>
          <w:sz w:val="28"/>
          <w:szCs w:val="28"/>
        </w:rPr>
        <w:t xml:space="preserve"> </w:t>
      </w:r>
      <w:r w:rsidRPr="00FA6E9F">
        <w:rPr>
          <w:sz w:val="28"/>
          <w:szCs w:val="28"/>
        </w:rPr>
        <w:t>thành</w:t>
      </w:r>
      <w:r w:rsidRPr="00FA6E9F">
        <w:rPr>
          <w:spacing w:val="-4"/>
          <w:sz w:val="28"/>
          <w:szCs w:val="28"/>
        </w:rPr>
        <w:t xml:space="preserve"> </w:t>
      </w:r>
      <w:r w:rsidRPr="00FA6E9F">
        <w:rPr>
          <w:sz w:val="28"/>
          <w:szCs w:val="28"/>
        </w:rPr>
        <w:t>các</w:t>
      </w:r>
      <w:r w:rsidRPr="00FA6E9F">
        <w:rPr>
          <w:spacing w:val="-4"/>
          <w:sz w:val="28"/>
          <w:szCs w:val="28"/>
        </w:rPr>
        <w:t xml:space="preserve"> </w:t>
      </w:r>
      <w:r w:rsidRPr="00FA6E9F">
        <w:rPr>
          <w:sz w:val="28"/>
          <w:szCs w:val="28"/>
        </w:rPr>
        <w:t>nhóm</w:t>
      </w:r>
      <w:r w:rsidRPr="00FA6E9F">
        <w:rPr>
          <w:spacing w:val="-4"/>
          <w:sz w:val="28"/>
          <w:szCs w:val="28"/>
        </w:rPr>
        <w:t xml:space="preserve"> </w:t>
      </w:r>
      <w:r w:rsidRPr="00FA6E9F">
        <w:rPr>
          <w:sz w:val="28"/>
          <w:szCs w:val="28"/>
        </w:rPr>
        <w:t>(4</w:t>
      </w:r>
      <w:r w:rsidRPr="00FA6E9F">
        <w:rPr>
          <w:spacing w:val="-2"/>
          <w:sz w:val="28"/>
          <w:szCs w:val="28"/>
        </w:rPr>
        <w:t xml:space="preserve"> </w:t>
      </w:r>
      <w:r w:rsidRPr="00FA6E9F">
        <w:rPr>
          <w:sz w:val="28"/>
          <w:szCs w:val="28"/>
        </w:rPr>
        <w:t>–</w:t>
      </w:r>
      <w:r w:rsidRPr="00FA6E9F">
        <w:rPr>
          <w:spacing w:val="-2"/>
          <w:sz w:val="28"/>
          <w:szCs w:val="28"/>
        </w:rPr>
        <w:t xml:space="preserve"> </w:t>
      </w:r>
      <w:r w:rsidRPr="00FA6E9F">
        <w:rPr>
          <w:sz w:val="28"/>
          <w:szCs w:val="28"/>
        </w:rPr>
        <w:t>6</w:t>
      </w:r>
      <w:r w:rsidRPr="00FA6E9F">
        <w:rPr>
          <w:spacing w:val="-2"/>
          <w:sz w:val="28"/>
          <w:szCs w:val="28"/>
        </w:rPr>
        <w:t xml:space="preserve"> </w:t>
      </w:r>
      <w:r w:rsidRPr="00FA6E9F">
        <w:rPr>
          <w:sz w:val="28"/>
          <w:szCs w:val="28"/>
        </w:rPr>
        <w:t>HS</w:t>
      </w:r>
      <w:r w:rsidRPr="00FA6E9F">
        <w:rPr>
          <w:spacing w:val="-2"/>
          <w:sz w:val="28"/>
          <w:szCs w:val="28"/>
        </w:rPr>
        <w:t xml:space="preserve"> </w:t>
      </w:r>
      <w:r w:rsidRPr="00FA6E9F">
        <w:rPr>
          <w:sz w:val="28"/>
          <w:szCs w:val="28"/>
        </w:rPr>
        <w:t>mỗi</w:t>
      </w:r>
      <w:r w:rsidRPr="00FA6E9F">
        <w:rPr>
          <w:spacing w:val="-2"/>
          <w:sz w:val="28"/>
          <w:szCs w:val="28"/>
        </w:rPr>
        <w:t xml:space="preserve"> </w:t>
      </w:r>
      <w:r w:rsidRPr="00FA6E9F">
        <w:rPr>
          <w:sz w:val="28"/>
          <w:szCs w:val="28"/>
        </w:rPr>
        <w:t>nhóm)</w:t>
      </w:r>
      <w:r w:rsidRPr="00FA6E9F">
        <w:rPr>
          <w:spacing w:val="-2"/>
          <w:sz w:val="28"/>
          <w:szCs w:val="28"/>
        </w:rPr>
        <w:t xml:space="preserve"> </w:t>
      </w:r>
      <w:r w:rsidRPr="00FA6E9F">
        <w:rPr>
          <w:sz w:val="28"/>
          <w:szCs w:val="28"/>
        </w:rPr>
        <w:t>và</w:t>
      </w:r>
      <w:r w:rsidRPr="00FA6E9F">
        <w:rPr>
          <w:spacing w:val="-2"/>
          <w:sz w:val="28"/>
          <w:szCs w:val="28"/>
        </w:rPr>
        <w:t xml:space="preserve"> cho hs quan sát mục 1</w:t>
      </w:r>
      <w:r w:rsidRPr="00FA6E9F">
        <w:rPr>
          <w:sz w:val="28"/>
          <w:szCs w:val="28"/>
        </w:rPr>
        <w:t xml:space="preserve"> các</w:t>
      </w:r>
      <w:r w:rsidRPr="00FA6E9F">
        <w:rPr>
          <w:spacing w:val="-11"/>
          <w:sz w:val="28"/>
          <w:szCs w:val="28"/>
        </w:rPr>
        <w:t xml:space="preserve"> </w:t>
      </w:r>
      <w:r w:rsidRPr="00FA6E9F">
        <w:rPr>
          <w:sz w:val="28"/>
          <w:szCs w:val="28"/>
        </w:rPr>
        <w:t>hình</w:t>
      </w:r>
      <w:r w:rsidRPr="00FA6E9F">
        <w:rPr>
          <w:spacing w:val="-11"/>
          <w:sz w:val="28"/>
          <w:szCs w:val="28"/>
        </w:rPr>
        <w:t xml:space="preserve"> </w:t>
      </w:r>
      <w:r w:rsidRPr="00FA6E9F">
        <w:rPr>
          <w:sz w:val="28"/>
          <w:szCs w:val="28"/>
        </w:rPr>
        <w:t>22.3,</w:t>
      </w:r>
      <w:r w:rsidRPr="00FA6E9F">
        <w:rPr>
          <w:spacing w:val="-11"/>
          <w:sz w:val="28"/>
          <w:szCs w:val="28"/>
        </w:rPr>
        <w:t xml:space="preserve"> </w:t>
      </w:r>
      <w:r w:rsidRPr="00FA6E9F">
        <w:rPr>
          <w:sz w:val="28"/>
          <w:szCs w:val="28"/>
        </w:rPr>
        <w:t>22.4,</w:t>
      </w:r>
      <w:r w:rsidRPr="00FA6E9F">
        <w:rPr>
          <w:spacing w:val="-11"/>
          <w:sz w:val="28"/>
          <w:szCs w:val="28"/>
        </w:rPr>
        <w:t xml:space="preserve"> </w:t>
      </w:r>
      <w:r w:rsidRPr="00FA6E9F">
        <w:rPr>
          <w:sz w:val="28"/>
          <w:szCs w:val="28"/>
        </w:rPr>
        <w:t>22.5</w:t>
      </w:r>
      <w:r w:rsidRPr="00FA6E9F">
        <w:rPr>
          <w:spacing w:val="-11"/>
          <w:sz w:val="28"/>
          <w:szCs w:val="28"/>
        </w:rPr>
        <w:t xml:space="preserve"> </w:t>
      </w:r>
      <w:r w:rsidRPr="00FA6E9F">
        <w:rPr>
          <w:sz w:val="28"/>
          <w:szCs w:val="28"/>
        </w:rPr>
        <w:t>và</w:t>
      </w:r>
      <w:r w:rsidRPr="00FA6E9F">
        <w:rPr>
          <w:spacing w:val="-11"/>
          <w:sz w:val="28"/>
          <w:szCs w:val="28"/>
        </w:rPr>
        <w:t xml:space="preserve"> </w:t>
      </w:r>
      <w:r w:rsidRPr="00FA6E9F">
        <w:rPr>
          <w:sz w:val="28"/>
          <w:szCs w:val="28"/>
        </w:rPr>
        <w:t>22.6</w:t>
      </w:r>
      <w:r w:rsidRPr="00FA6E9F">
        <w:rPr>
          <w:spacing w:val="-11"/>
          <w:sz w:val="28"/>
          <w:szCs w:val="28"/>
        </w:rPr>
        <w:t xml:space="preserve"> </w:t>
      </w:r>
      <w:r w:rsidRPr="00FA6E9F">
        <w:rPr>
          <w:spacing w:val="-2"/>
          <w:sz w:val="28"/>
          <w:szCs w:val="28"/>
        </w:rPr>
        <w:t xml:space="preserve"> để </w:t>
      </w:r>
      <w:r w:rsidRPr="00FA6E9F">
        <w:rPr>
          <w:sz w:val="28"/>
          <w:szCs w:val="28"/>
        </w:rPr>
        <w:t>giao</w:t>
      </w:r>
      <w:r w:rsidRPr="00FA6E9F">
        <w:rPr>
          <w:spacing w:val="-2"/>
          <w:sz w:val="28"/>
          <w:szCs w:val="28"/>
        </w:rPr>
        <w:t xml:space="preserve"> </w:t>
      </w:r>
      <w:r w:rsidRPr="00FA6E9F">
        <w:rPr>
          <w:sz w:val="28"/>
          <w:szCs w:val="28"/>
        </w:rPr>
        <w:t xml:space="preserve">nhiệm </w:t>
      </w:r>
      <w:r w:rsidRPr="00FA6E9F">
        <w:rPr>
          <w:spacing w:val="-4"/>
          <w:sz w:val="28"/>
          <w:szCs w:val="28"/>
        </w:rPr>
        <w:t>vụ</w:t>
      </w:r>
      <w:r w:rsidRPr="00FA6E9F">
        <w:rPr>
          <w:spacing w:val="-16"/>
          <w:sz w:val="28"/>
          <w:szCs w:val="28"/>
        </w:rPr>
        <w:t xml:space="preserve"> </w:t>
      </w:r>
      <w:r w:rsidRPr="00FA6E9F">
        <w:rPr>
          <w:spacing w:val="-4"/>
          <w:sz w:val="28"/>
          <w:szCs w:val="28"/>
        </w:rPr>
        <w:t>học</w:t>
      </w:r>
      <w:r w:rsidRPr="00FA6E9F">
        <w:rPr>
          <w:spacing w:val="-16"/>
          <w:sz w:val="28"/>
          <w:szCs w:val="28"/>
        </w:rPr>
        <w:t xml:space="preserve"> </w:t>
      </w:r>
      <w:r w:rsidRPr="00FA6E9F">
        <w:rPr>
          <w:spacing w:val="-4"/>
          <w:sz w:val="28"/>
          <w:szCs w:val="28"/>
        </w:rPr>
        <w:t>tập:</w:t>
      </w:r>
      <w:r w:rsidRPr="00FA6E9F">
        <w:rPr>
          <w:spacing w:val="-16"/>
          <w:sz w:val="28"/>
          <w:szCs w:val="28"/>
        </w:rPr>
        <w:t xml:space="preserve"> </w:t>
      </w:r>
      <w:r w:rsidRPr="00FA6E9F">
        <w:rPr>
          <w:i/>
          <w:spacing w:val="-4"/>
          <w:sz w:val="28"/>
          <w:szCs w:val="28"/>
        </w:rPr>
        <w:t>Nêu</w:t>
      </w:r>
      <w:r w:rsidRPr="00FA6E9F">
        <w:rPr>
          <w:i/>
          <w:spacing w:val="-16"/>
          <w:sz w:val="28"/>
          <w:szCs w:val="28"/>
        </w:rPr>
        <w:t xml:space="preserve"> </w:t>
      </w:r>
      <w:r w:rsidRPr="00FA6E9F">
        <w:rPr>
          <w:i/>
          <w:spacing w:val="-4"/>
          <w:sz w:val="28"/>
          <w:szCs w:val="28"/>
        </w:rPr>
        <w:t>những</w:t>
      </w:r>
      <w:r w:rsidRPr="00FA6E9F">
        <w:rPr>
          <w:i/>
          <w:spacing w:val="-16"/>
          <w:sz w:val="28"/>
          <w:szCs w:val="28"/>
        </w:rPr>
        <w:t xml:space="preserve"> </w:t>
      </w:r>
      <w:r w:rsidRPr="00FA6E9F">
        <w:rPr>
          <w:i/>
          <w:spacing w:val="-4"/>
          <w:sz w:val="28"/>
          <w:szCs w:val="28"/>
        </w:rPr>
        <w:t>thành</w:t>
      </w:r>
      <w:r w:rsidRPr="00FA6E9F">
        <w:rPr>
          <w:i/>
          <w:spacing w:val="-16"/>
          <w:sz w:val="28"/>
          <w:szCs w:val="28"/>
        </w:rPr>
        <w:t xml:space="preserve"> </w:t>
      </w:r>
      <w:r w:rsidRPr="00FA6E9F">
        <w:rPr>
          <w:i/>
          <w:spacing w:val="-4"/>
          <w:sz w:val="28"/>
          <w:szCs w:val="28"/>
        </w:rPr>
        <w:t>tựu</w:t>
      </w:r>
      <w:r w:rsidRPr="00FA6E9F">
        <w:rPr>
          <w:i/>
          <w:spacing w:val="-16"/>
          <w:sz w:val="28"/>
          <w:szCs w:val="28"/>
        </w:rPr>
        <w:t xml:space="preserve"> </w:t>
      </w:r>
      <w:r w:rsidRPr="00FA6E9F">
        <w:rPr>
          <w:i/>
          <w:spacing w:val="-4"/>
          <w:sz w:val="28"/>
          <w:szCs w:val="28"/>
        </w:rPr>
        <w:t>chủ</w:t>
      </w:r>
      <w:r w:rsidRPr="00FA6E9F">
        <w:rPr>
          <w:i/>
          <w:spacing w:val="-16"/>
          <w:sz w:val="28"/>
          <w:szCs w:val="28"/>
        </w:rPr>
        <w:t xml:space="preserve"> </w:t>
      </w:r>
      <w:r w:rsidRPr="00FA6E9F">
        <w:rPr>
          <w:i/>
          <w:spacing w:val="-4"/>
          <w:sz w:val="28"/>
          <w:szCs w:val="28"/>
        </w:rPr>
        <w:t>yếu</w:t>
      </w:r>
      <w:r w:rsidRPr="00FA6E9F">
        <w:rPr>
          <w:i/>
          <w:spacing w:val="-16"/>
          <w:sz w:val="28"/>
          <w:szCs w:val="28"/>
        </w:rPr>
        <w:t xml:space="preserve"> </w:t>
      </w:r>
      <w:r w:rsidRPr="00FA6E9F">
        <w:rPr>
          <w:i/>
          <w:spacing w:val="-4"/>
          <w:sz w:val="28"/>
          <w:szCs w:val="28"/>
        </w:rPr>
        <w:t>của</w:t>
      </w:r>
      <w:r w:rsidRPr="00FA6E9F">
        <w:rPr>
          <w:i/>
          <w:spacing w:val="-16"/>
          <w:sz w:val="28"/>
          <w:szCs w:val="28"/>
        </w:rPr>
        <w:t xml:space="preserve"> </w:t>
      </w:r>
      <w:r w:rsidRPr="00FA6E9F">
        <w:rPr>
          <w:i/>
          <w:spacing w:val="-4"/>
          <w:sz w:val="28"/>
          <w:szCs w:val="28"/>
        </w:rPr>
        <w:t>cách</w:t>
      </w:r>
      <w:r w:rsidRPr="00FA6E9F">
        <w:rPr>
          <w:i/>
          <w:spacing w:val="-16"/>
          <w:sz w:val="28"/>
          <w:szCs w:val="28"/>
        </w:rPr>
        <w:t xml:space="preserve"> </w:t>
      </w:r>
      <w:r w:rsidRPr="00FA6E9F">
        <w:rPr>
          <w:i/>
          <w:spacing w:val="-4"/>
          <w:sz w:val="28"/>
          <w:szCs w:val="28"/>
        </w:rPr>
        <w:t>mạng</w:t>
      </w:r>
      <w:r w:rsidRPr="00FA6E9F">
        <w:rPr>
          <w:i/>
          <w:spacing w:val="-15"/>
          <w:sz w:val="28"/>
          <w:szCs w:val="28"/>
        </w:rPr>
        <w:t xml:space="preserve"> </w:t>
      </w:r>
      <w:r w:rsidRPr="00FA6E9F">
        <w:rPr>
          <w:i/>
          <w:spacing w:val="-4"/>
          <w:sz w:val="28"/>
          <w:szCs w:val="28"/>
        </w:rPr>
        <w:t>khoa</w:t>
      </w:r>
      <w:r w:rsidRPr="00FA6E9F">
        <w:rPr>
          <w:i/>
          <w:spacing w:val="-16"/>
          <w:sz w:val="28"/>
          <w:szCs w:val="28"/>
        </w:rPr>
        <w:t xml:space="preserve"> </w:t>
      </w:r>
      <w:r w:rsidRPr="00FA6E9F">
        <w:rPr>
          <w:i/>
          <w:spacing w:val="-4"/>
          <w:sz w:val="28"/>
          <w:szCs w:val="28"/>
        </w:rPr>
        <w:t>học</w:t>
      </w:r>
      <w:r w:rsidRPr="00FA6E9F">
        <w:rPr>
          <w:i/>
          <w:spacing w:val="-16"/>
          <w:sz w:val="28"/>
          <w:szCs w:val="28"/>
        </w:rPr>
        <w:t xml:space="preserve"> </w:t>
      </w:r>
      <w:r w:rsidRPr="00FA6E9F">
        <w:rPr>
          <w:i/>
          <w:spacing w:val="-4"/>
          <w:sz w:val="28"/>
          <w:szCs w:val="28"/>
        </w:rPr>
        <w:t>–</w:t>
      </w:r>
      <w:r w:rsidRPr="00FA6E9F">
        <w:rPr>
          <w:i/>
          <w:spacing w:val="-16"/>
          <w:sz w:val="28"/>
          <w:szCs w:val="28"/>
        </w:rPr>
        <w:t xml:space="preserve"> </w:t>
      </w:r>
      <w:r w:rsidRPr="00FA6E9F">
        <w:rPr>
          <w:i/>
          <w:spacing w:val="-4"/>
          <w:sz w:val="28"/>
          <w:szCs w:val="28"/>
        </w:rPr>
        <w:t>kĩ</w:t>
      </w:r>
      <w:r w:rsidRPr="00FA6E9F">
        <w:rPr>
          <w:i/>
          <w:spacing w:val="-15"/>
          <w:sz w:val="28"/>
          <w:szCs w:val="28"/>
        </w:rPr>
        <w:t xml:space="preserve"> </w:t>
      </w:r>
      <w:r w:rsidRPr="00FA6E9F">
        <w:rPr>
          <w:i/>
          <w:spacing w:val="-4"/>
          <w:sz w:val="28"/>
          <w:szCs w:val="28"/>
        </w:rPr>
        <w:t>thuật</w:t>
      </w:r>
      <w:r w:rsidRPr="00FA6E9F">
        <w:rPr>
          <w:i/>
          <w:spacing w:val="-16"/>
          <w:sz w:val="28"/>
          <w:szCs w:val="28"/>
        </w:rPr>
        <w:t xml:space="preserve"> </w:t>
      </w:r>
      <w:r w:rsidRPr="00FA6E9F">
        <w:rPr>
          <w:i/>
          <w:spacing w:val="-4"/>
          <w:sz w:val="28"/>
          <w:szCs w:val="28"/>
        </w:rPr>
        <w:t>trên</w:t>
      </w:r>
      <w:r w:rsidRPr="00FA6E9F">
        <w:rPr>
          <w:i/>
          <w:spacing w:val="-16"/>
          <w:sz w:val="28"/>
          <w:szCs w:val="28"/>
        </w:rPr>
        <w:t xml:space="preserve"> </w:t>
      </w:r>
      <w:r w:rsidRPr="00FA6E9F">
        <w:rPr>
          <w:i/>
          <w:spacing w:val="-4"/>
          <w:sz w:val="28"/>
          <w:szCs w:val="28"/>
        </w:rPr>
        <w:t>thế</w:t>
      </w:r>
      <w:r w:rsidRPr="00FA6E9F">
        <w:rPr>
          <w:i/>
          <w:spacing w:val="-16"/>
          <w:sz w:val="28"/>
          <w:szCs w:val="28"/>
        </w:rPr>
        <w:t xml:space="preserve"> </w:t>
      </w:r>
      <w:r w:rsidRPr="00FA6E9F">
        <w:rPr>
          <w:i/>
          <w:spacing w:val="-4"/>
          <w:sz w:val="28"/>
          <w:szCs w:val="28"/>
        </w:rPr>
        <w:t>giới.</w:t>
      </w:r>
    </w:p>
    <w:p w:rsidR="00204558" w:rsidRPr="00FA6E9F" w:rsidRDefault="00204558" w:rsidP="00204558">
      <w:pPr>
        <w:spacing w:before="84" w:line="276" w:lineRule="auto"/>
        <w:ind w:left="497" w:right="494" w:firstLine="396"/>
        <w:jc w:val="both"/>
        <w:rPr>
          <w:i/>
          <w:sz w:val="28"/>
          <w:szCs w:val="28"/>
        </w:rPr>
      </w:pPr>
      <w:r w:rsidRPr="00FA6E9F">
        <w:rPr>
          <w:sz w:val="28"/>
          <w:szCs w:val="28"/>
        </w:rPr>
        <w:t>+ Nhiệm vụ 2: Sau khi hoàn thành nhiệm vụ 1, GV giao nhiệm vụ cho các nhóm nêu</w:t>
      </w:r>
      <w:r w:rsidRPr="00FA6E9F">
        <w:rPr>
          <w:spacing w:val="-16"/>
          <w:sz w:val="28"/>
          <w:szCs w:val="28"/>
        </w:rPr>
        <w:t xml:space="preserve"> </w:t>
      </w:r>
      <w:r w:rsidRPr="00FA6E9F">
        <w:rPr>
          <w:sz w:val="28"/>
          <w:szCs w:val="28"/>
        </w:rPr>
        <w:t>quan</w:t>
      </w:r>
      <w:r w:rsidRPr="00FA6E9F">
        <w:rPr>
          <w:spacing w:val="-16"/>
          <w:sz w:val="28"/>
          <w:szCs w:val="28"/>
        </w:rPr>
        <w:t xml:space="preserve"> </w:t>
      </w:r>
      <w:r w:rsidRPr="00FA6E9F">
        <w:rPr>
          <w:sz w:val="28"/>
          <w:szCs w:val="28"/>
        </w:rPr>
        <w:t>điểm:</w:t>
      </w:r>
      <w:r w:rsidRPr="00FA6E9F">
        <w:rPr>
          <w:spacing w:val="-15"/>
          <w:sz w:val="28"/>
          <w:szCs w:val="28"/>
        </w:rPr>
        <w:t xml:space="preserve"> </w:t>
      </w:r>
      <w:r w:rsidRPr="00FA6E9F">
        <w:rPr>
          <w:i/>
          <w:sz w:val="28"/>
          <w:szCs w:val="28"/>
        </w:rPr>
        <w:t>Em</w:t>
      </w:r>
      <w:r w:rsidRPr="00FA6E9F">
        <w:rPr>
          <w:i/>
          <w:spacing w:val="-16"/>
          <w:sz w:val="28"/>
          <w:szCs w:val="28"/>
        </w:rPr>
        <w:t xml:space="preserve"> </w:t>
      </w:r>
      <w:r w:rsidRPr="00FA6E9F">
        <w:rPr>
          <w:i/>
          <w:sz w:val="28"/>
          <w:szCs w:val="28"/>
        </w:rPr>
        <w:t>ấn</w:t>
      </w:r>
      <w:r w:rsidRPr="00FA6E9F">
        <w:rPr>
          <w:i/>
          <w:spacing w:val="-16"/>
          <w:sz w:val="28"/>
          <w:szCs w:val="28"/>
        </w:rPr>
        <w:t xml:space="preserve"> </w:t>
      </w:r>
      <w:r w:rsidRPr="00FA6E9F">
        <w:rPr>
          <w:i/>
          <w:sz w:val="28"/>
          <w:szCs w:val="28"/>
        </w:rPr>
        <w:t>tượng</w:t>
      </w:r>
      <w:r w:rsidRPr="00FA6E9F">
        <w:rPr>
          <w:i/>
          <w:spacing w:val="-15"/>
          <w:sz w:val="28"/>
          <w:szCs w:val="28"/>
        </w:rPr>
        <w:t xml:space="preserve"> </w:t>
      </w:r>
      <w:r w:rsidRPr="00FA6E9F">
        <w:rPr>
          <w:i/>
          <w:sz w:val="28"/>
          <w:szCs w:val="28"/>
        </w:rPr>
        <w:t>nhất</w:t>
      </w:r>
      <w:r w:rsidRPr="00FA6E9F">
        <w:rPr>
          <w:i/>
          <w:spacing w:val="-16"/>
          <w:sz w:val="28"/>
          <w:szCs w:val="28"/>
        </w:rPr>
        <w:t xml:space="preserve"> </w:t>
      </w:r>
      <w:r w:rsidRPr="00FA6E9F">
        <w:rPr>
          <w:i/>
          <w:sz w:val="28"/>
          <w:szCs w:val="28"/>
        </w:rPr>
        <w:t>với</w:t>
      </w:r>
      <w:r w:rsidRPr="00FA6E9F">
        <w:rPr>
          <w:i/>
          <w:spacing w:val="-15"/>
          <w:sz w:val="28"/>
          <w:szCs w:val="28"/>
        </w:rPr>
        <w:t xml:space="preserve"> </w:t>
      </w:r>
      <w:r w:rsidRPr="00FA6E9F">
        <w:rPr>
          <w:i/>
          <w:sz w:val="28"/>
          <w:szCs w:val="28"/>
        </w:rPr>
        <w:t>thành</w:t>
      </w:r>
      <w:r w:rsidRPr="00FA6E9F">
        <w:rPr>
          <w:i/>
          <w:spacing w:val="-16"/>
          <w:sz w:val="28"/>
          <w:szCs w:val="28"/>
        </w:rPr>
        <w:t xml:space="preserve"> </w:t>
      </w:r>
      <w:r w:rsidRPr="00FA6E9F">
        <w:rPr>
          <w:i/>
          <w:sz w:val="28"/>
          <w:szCs w:val="28"/>
        </w:rPr>
        <w:t>tựu</w:t>
      </w:r>
      <w:r w:rsidRPr="00FA6E9F">
        <w:rPr>
          <w:i/>
          <w:spacing w:val="-16"/>
          <w:sz w:val="28"/>
          <w:szCs w:val="28"/>
        </w:rPr>
        <w:t xml:space="preserve"> </w:t>
      </w:r>
      <w:r w:rsidRPr="00FA6E9F">
        <w:rPr>
          <w:i/>
          <w:sz w:val="28"/>
          <w:szCs w:val="28"/>
        </w:rPr>
        <w:t>nào</w:t>
      </w:r>
      <w:r w:rsidRPr="00FA6E9F">
        <w:rPr>
          <w:i/>
          <w:spacing w:val="-15"/>
          <w:sz w:val="28"/>
          <w:szCs w:val="28"/>
        </w:rPr>
        <w:t xml:space="preserve"> </w:t>
      </w:r>
      <w:r w:rsidRPr="00FA6E9F">
        <w:rPr>
          <w:i/>
          <w:sz w:val="28"/>
          <w:szCs w:val="28"/>
        </w:rPr>
        <w:t>của</w:t>
      </w:r>
      <w:r w:rsidRPr="00FA6E9F">
        <w:rPr>
          <w:i/>
          <w:spacing w:val="-16"/>
          <w:sz w:val="28"/>
          <w:szCs w:val="28"/>
        </w:rPr>
        <w:t xml:space="preserve"> </w:t>
      </w:r>
      <w:r w:rsidRPr="00FA6E9F">
        <w:rPr>
          <w:i/>
          <w:sz w:val="28"/>
          <w:szCs w:val="28"/>
        </w:rPr>
        <w:t>cuộc</w:t>
      </w:r>
      <w:r w:rsidRPr="00FA6E9F">
        <w:rPr>
          <w:i/>
          <w:spacing w:val="-16"/>
          <w:sz w:val="28"/>
          <w:szCs w:val="28"/>
        </w:rPr>
        <w:t xml:space="preserve"> </w:t>
      </w:r>
      <w:r w:rsidRPr="00FA6E9F">
        <w:rPr>
          <w:i/>
          <w:sz w:val="28"/>
          <w:szCs w:val="28"/>
        </w:rPr>
        <w:t>cách</w:t>
      </w:r>
      <w:r w:rsidRPr="00FA6E9F">
        <w:rPr>
          <w:i/>
          <w:spacing w:val="-15"/>
          <w:sz w:val="28"/>
          <w:szCs w:val="28"/>
        </w:rPr>
        <w:t xml:space="preserve"> </w:t>
      </w:r>
      <w:r w:rsidRPr="00FA6E9F">
        <w:rPr>
          <w:i/>
          <w:sz w:val="28"/>
          <w:szCs w:val="28"/>
        </w:rPr>
        <w:t>mạng</w:t>
      </w:r>
      <w:r w:rsidRPr="00FA6E9F">
        <w:rPr>
          <w:i/>
          <w:spacing w:val="-16"/>
          <w:sz w:val="28"/>
          <w:szCs w:val="28"/>
        </w:rPr>
        <w:t xml:space="preserve"> </w:t>
      </w:r>
      <w:r w:rsidRPr="00FA6E9F">
        <w:rPr>
          <w:i/>
          <w:sz w:val="28"/>
          <w:szCs w:val="28"/>
        </w:rPr>
        <w:t>khoa</w:t>
      </w:r>
      <w:r w:rsidRPr="00FA6E9F">
        <w:rPr>
          <w:i/>
          <w:spacing w:val="-15"/>
          <w:sz w:val="28"/>
          <w:szCs w:val="28"/>
        </w:rPr>
        <w:t xml:space="preserve"> </w:t>
      </w:r>
      <w:r w:rsidRPr="00FA6E9F">
        <w:rPr>
          <w:i/>
          <w:sz w:val="28"/>
          <w:szCs w:val="28"/>
        </w:rPr>
        <w:t>học</w:t>
      </w:r>
      <w:r w:rsidRPr="00FA6E9F">
        <w:rPr>
          <w:i/>
          <w:spacing w:val="-16"/>
          <w:sz w:val="28"/>
          <w:szCs w:val="28"/>
        </w:rPr>
        <w:t xml:space="preserve"> </w:t>
      </w:r>
      <w:r w:rsidRPr="00FA6E9F">
        <w:rPr>
          <w:i/>
          <w:sz w:val="28"/>
          <w:szCs w:val="28"/>
        </w:rPr>
        <w:t>–</w:t>
      </w:r>
      <w:r w:rsidRPr="00FA6E9F">
        <w:rPr>
          <w:i/>
          <w:spacing w:val="-16"/>
          <w:sz w:val="28"/>
          <w:szCs w:val="28"/>
        </w:rPr>
        <w:t xml:space="preserve"> </w:t>
      </w:r>
      <w:r w:rsidRPr="00FA6E9F">
        <w:rPr>
          <w:i/>
          <w:sz w:val="28"/>
          <w:szCs w:val="28"/>
        </w:rPr>
        <w:t>kĩ thuật? Vì sao?</w:t>
      </w:r>
    </w:p>
    <w:p w:rsidR="00204558" w:rsidRPr="00FA6E9F" w:rsidRDefault="00204558" w:rsidP="00210AB6">
      <w:pPr>
        <w:pStyle w:val="Heading5"/>
        <w:numPr>
          <w:ilvl w:val="0"/>
          <w:numId w:val="84"/>
        </w:numPr>
        <w:tabs>
          <w:tab w:val="left" w:pos="1055"/>
        </w:tabs>
        <w:spacing w:before="83"/>
        <w:ind w:left="1055" w:hanging="161"/>
        <w:jc w:val="both"/>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rsidR="00204558" w:rsidRPr="00FA6E9F" w:rsidRDefault="00204558" w:rsidP="00210AB6">
      <w:pPr>
        <w:pStyle w:val="ListParagraph"/>
        <w:numPr>
          <w:ilvl w:val="0"/>
          <w:numId w:val="83"/>
        </w:numPr>
        <w:tabs>
          <w:tab w:val="left" w:pos="1066"/>
        </w:tabs>
        <w:spacing w:before="128" w:line="276" w:lineRule="auto"/>
        <w:ind w:right="497" w:firstLine="396"/>
        <w:jc w:val="both"/>
        <w:rPr>
          <w:sz w:val="28"/>
          <w:szCs w:val="28"/>
        </w:rPr>
      </w:pPr>
      <w:r w:rsidRPr="00FA6E9F">
        <w:rPr>
          <w:spacing w:val="-2"/>
          <w:sz w:val="28"/>
          <w:szCs w:val="28"/>
        </w:rPr>
        <w:t>Nhiệm</w:t>
      </w:r>
      <w:r w:rsidRPr="00FA6E9F">
        <w:rPr>
          <w:spacing w:val="-14"/>
          <w:sz w:val="28"/>
          <w:szCs w:val="28"/>
        </w:rPr>
        <w:t xml:space="preserve"> </w:t>
      </w:r>
      <w:r w:rsidRPr="00FA6E9F">
        <w:rPr>
          <w:spacing w:val="-2"/>
          <w:sz w:val="28"/>
          <w:szCs w:val="28"/>
        </w:rPr>
        <w:t>vụ</w:t>
      </w:r>
      <w:r w:rsidRPr="00FA6E9F">
        <w:rPr>
          <w:spacing w:val="-14"/>
          <w:sz w:val="28"/>
          <w:szCs w:val="28"/>
        </w:rPr>
        <w:t xml:space="preserve"> </w:t>
      </w:r>
      <w:r w:rsidRPr="00FA6E9F">
        <w:rPr>
          <w:spacing w:val="-2"/>
          <w:sz w:val="28"/>
          <w:szCs w:val="28"/>
        </w:rPr>
        <w:t>1:</w:t>
      </w:r>
      <w:r w:rsidRPr="00FA6E9F">
        <w:rPr>
          <w:spacing w:val="-13"/>
          <w:sz w:val="28"/>
          <w:szCs w:val="28"/>
        </w:rPr>
        <w:t xml:space="preserve"> </w:t>
      </w:r>
      <w:r w:rsidRPr="00FA6E9F">
        <w:rPr>
          <w:spacing w:val="-2"/>
          <w:sz w:val="28"/>
          <w:szCs w:val="28"/>
        </w:rPr>
        <w:t>HS</w:t>
      </w:r>
      <w:r w:rsidRPr="00FA6E9F">
        <w:rPr>
          <w:spacing w:val="-14"/>
          <w:sz w:val="28"/>
          <w:szCs w:val="28"/>
        </w:rPr>
        <w:t xml:space="preserve"> </w:t>
      </w:r>
      <w:r w:rsidRPr="00FA6E9F">
        <w:rPr>
          <w:spacing w:val="-2"/>
          <w:sz w:val="28"/>
          <w:szCs w:val="28"/>
        </w:rPr>
        <w:t>khai</w:t>
      </w:r>
      <w:r w:rsidRPr="00FA6E9F">
        <w:rPr>
          <w:spacing w:val="-13"/>
          <w:sz w:val="28"/>
          <w:szCs w:val="28"/>
        </w:rPr>
        <w:t xml:space="preserve"> </w:t>
      </w:r>
      <w:r w:rsidRPr="00FA6E9F">
        <w:rPr>
          <w:spacing w:val="-2"/>
          <w:sz w:val="28"/>
          <w:szCs w:val="28"/>
        </w:rPr>
        <w:t>thác</w:t>
      </w:r>
      <w:r w:rsidRPr="00FA6E9F">
        <w:rPr>
          <w:spacing w:val="-14"/>
          <w:sz w:val="28"/>
          <w:szCs w:val="28"/>
        </w:rPr>
        <w:t xml:space="preserve"> </w:t>
      </w:r>
      <w:r w:rsidRPr="00FA6E9F">
        <w:rPr>
          <w:spacing w:val="-2"/>
          <w:sz w:val="28"/>
          <w:szCs w:val="28"/>
        </w:rPr>
        <w:t>thông</w:t>
      </w:r>
      <w:r w:rsidRPr="00FA6E9F">
        <w:rPr>
          <w:spacing w:val="-14"/>
          <w:sz w:val="28"/>
          <w:szCs w:val="28"/>
        </w:rPr>
        <w:t xml:space="preserve"> </w:t>
      </w:r>
      <w:r w:rsidRPr="00FA6E9F">
        <w:rPr>
          <w:spacing w:val="-2"/>
          <w:sz w:val="28"/>
          <w:szCs w:val="28"/>
        </w:rPr>
        <w:t>tin</w:t>
      </w:r>
      <w:r w:rsidRPr="00FA6E9F">
        <w:rPr>
          <w:spacing w:val="-13"/>
          <w:sz w:val="28"/>
          <w:szCs w:val="28"/>
        </w:rPr>
        <w:t xml:space="preserve"> </w:t>
      </w:r>
      <w:r w:rsidRPr="00FA6E9F">
        <w:rPr>
          <w:spacing w:val="-2"/>
          <w:sz w:val="28"/>
          <w:szCs w:val="28"/>
        </w:rPr>
        <w:t>bảng</w:t>
      </w:r>
      <w:r w:rsidRPr="00FA6E9F">
        <w:rPr>
          <w:spacing w:val="-14"/>
          <w:sz w:val="28"/>
          <w:szCs w:val="28"/>
        </w:rPr>
        <w:t xml:space="preserve"> </w:t>
      </w:r>
      <w:r w:rsidRPr="00FA6E9F">
        <w:rPr>
          <w:spacing w:val="-2"/>
          <w:sz w:val="28"/>
          <w:szCs w:val="28"/>
        </w:rPr>
        <w:t>một</w:t>
      </w:r>
      <w:r w:rsidRPr="00FA6E9F">
        <w:rPr>
          <w:spacing w:val="-13"/>
          <w:sz w:val="28"/>
          <w:szCs w:val="28"/>
        </w:rPr>
        <w:t xml:space="preserve"> </w:t>
      </w:r>
      <w:r w:rsidRPr="00FA6E9F">
        <w:rPr>
          <w:spacing w:val="-2"/>
          <w:sz w:val="28"/>
          <w:szCs w:val="28"/>
        </w:rPr>
        <w:t>số</w:t>
      </w:r>
      <w:r w:rsidRPr="00FA6E9F">
        <w:rPr>
          <w:spacing w:val="-14"/>
          <w:sz w:val="28"/>
          <w:szCs w:val="28"/>
        </w:rPr>
        <w:t xml:space="preserve"> </w:t>
      </w:r>
      <w:r w:rsidRPr="00FA6E9F">
        <w:rPr>
          <w:spacing w:val="-2"/>
          <w:sz w:val="28"/>
          <w:szCs w:val="28"/>
        </w:rPr>
        <w:t>thành</w:t>
      </w:r>
      <w:r w:rsidRPr="00FA6E9F">
        <w:rPr>
          <w:spacing w:val="-14"/>
          <w:sz w:val="28"/>
          <w:szCs w:val="28"/>
        </w:rPr>
        <w:t xml:space="preserve"> </w:t>
      </w:r>
      <w:r w:rsidRPr="00FA6E9F">
        <w:rPr>
          <w:spacing w:val="-2"/>
          <w:sz w:val="28"/>
          <w:szCs w:val="28"/>
        </w:rPr>
        <w:t>tựu</w:t>
      </w:r>
      <w:r w:rsidRPr="00FA6E9F">
        <w:rPr>
          <w:spacing w:val="-13"/>
          <w:sz w:val="28"/>
          <w:szCs w:val="28"/>
        </w:rPr>
        <w:t xml:space="preserve"> </w:t>
      </w:r>
      <w:r w:rsidRPr="00FA6E9F">
        <w:rPr>
          <w:spacing w:val="-2"/>
          <w:sz w:val="28"/>
          <w:szCs w:val="28"/>
        </w:rPr>
        <w:t>tiêu</w:t>
      </w:r>
      <w:r w:rsidRPr="00FA6E9F">
        <w:rPr>
          <w:spacing w:val="-14"/>
          <w:sz w:val="28"/>
          <w:szCs w:val="28"/>
        </w:rPr>
        <w:t xml:space="preserve"> </w:t>
      </w:r>
      <w:r w:rsidRPr="00FA6E9F">
        <w:rPr>
          <w:spacing w:val="-2"/>
          <w:sz w:val="28"/>
          <w:szCs w:val="28"/>
        </w:rPr>
        <w:t>biểu</w:t>
      </w:r>
      <w:r w:rsidRPr="00FA6E9F">
        <w:rPr>
          <w:spacing w:val="-13"/>
          <w:sz w:val="28"/>
          <w:szCs w:val="28"/>
        </w:rPr>
        <w:t xml:space="preserve"> </w:t>
      </w:r>
      <w:r w:rsidRPr="00FA6E9F">
        <w:rPr>
          <w:spacing w:val="-2"/>
          <w:sz w:val="28"/>
          <w:szCs w:val="28"/>
        </w:rPr>
        <w:t>của</w:t>
      </w:r>
      <w:r w:rsidRPr="00FA6E9F">
        <w:rPr>
          <w:spacing w:val="-14"/>
          <w:sz w:val="28"/>
          <w:szCs w:val="28"/>
        </w:rPr>
        <w:t xml:space="preserve"> </w:t>
      </w:r>
      <w:r w:rsidRPr="00FA6E9F">
        <w:rPr>
          <w:spacing w:val="-2"/>
          <w:sz w:val="28"/>
          <w:szCs w:val="28"/>
        </w:rPr>
        <w:t>cuộc</w:t>
      </w:r>
      <w:r w:rsidRPr="00FA6E9F">
        <w:rPr>
          <w:spacing w:val="-14"/>
          <w:sz w:val="28"/>
          <w:szCs w:val="28"/>
        </w:rPr>
        <w:t xml:space="preserve"> </w:t>
      </w:r>
      <w:r w:rsidRPr="00FA6E9F">
        <w:rPr>
          <w:spacing w:val="-2"/>
          <w:sz w:val="28"/>
          <w:szCs w:val="28"/>
        </w:rPr>
        <w:t xml:space="preserve">cách </w:t>
      </w:r>
      <w:r w:rsidRPr="00FA6E9F">
        <w:rPr>
          <w:sz w:val="28"/>
          <w:szCs w:val="28"/>
        </w:rPr>
        <w:t>mạng</w:t>
      </w:r>
      <w:r w:rsidRPr="00FA6E9F">
        <w:rPr>
          <w:spacing w:val="-11"/>
          <w:sz w:val="28"/>
          <w:szCs w:val="28"/>
        </w:rPr>
        <w:t xml:space="preserve"> </w:t>
      </w:r>
      <w:r w:rsidRPr="00FA6E9F">
        <w:rPr>
          <w:sz w:val="28"/>
          <w:szCs w:val="28"/>
        </w:rPr>
        <w:t>khoa</w:t>
      </w:r>
      <w:r w:rsidRPr="00FA6E9F">
        <w:rPr>
          <w:spacing w:val="-11"/>
          <w:sz w:val="28"/>
          <w:szCs w:val="28"/>
        </w:rPr>
        <w:t xml:space="preserve"> </w:t>
      </w:r>
      <w:r w:rsidRPr="00FA6E9F">
        <w:rPr>
          <w:sz w:val="28"/>
          <w:szCs w:val="28"/>
        </w:rPr>
        <w:t>học</w:t>
      </w:r>
      <w:r w:rsidRPr="00FA6E9F">
        <w:rPr>
          <w:spacing w:val="-11"/>
          <w:sz w:val="28"/>
          <w:szCs w:val="28"/>
        </w:rPr>
        <w:t xml:space="preserve"> </w:t>
      </w:r>
      <w:r w:rsidRPr="00FA6E9F">
        <w:rPr>
          <w:sz w:val="28"/>
          <w:szCs w:val="28"/>
        </w:rPr>
        <w:t>–</w:t>
      </w:r>
      <w:r w:rsidRPr="00FA6E9F">
        <w:rPr>
          <w:spacing w:val="-11"/>
          <w:sz w:val="28"/>
          <w:szCs w:val="28"/>
        </w:rPr>
        <w:t xml:space="preserve"> </w:t>
      </w:r>
      <w:r w:rsidRPr="00FA6E9F">
        <w:rPr>
          <w:sz w:val="28"/>
          <w:szCs w:val="28"/>
        </w:rPr>
        <w:t>kĩ</w:t>
      </w:r>
      <w:r w:rsidRPr="00FA6E9F">
        <w:rPr>
          <w:spacing w:val="-11"/>
          <w:sz w:val="28"/>
          <w:szCs w:val="28"/>
        </w:rPr>
        <w:t xml:space="preserve"> </w:t>
      </w:r>
      <w:r w:rsidRPr="00FA6E9F">
        <w:rPr>
          <w:sz w:val="28"/>
          <w:szCs w:val="28"/>
        </w:rPr>
        <w:t>thuật</w:t>
      </w:r>
      <w:r w:rsidRPr="00FA6E9F">
        <w:rPr>
          <w:spacing w:val="-11"/>
          <w:sz w:val="28"/>
          <w:szCs w:val="28"/>
        </w:rPr>
        <w:t xml:space="preserve"> </w:t>
      </w:r>
      <w:r w:rsidRPr="00FA6E9F">
        <w:rPr>
          <w:sz w:val="28"/>
          <w:szCs w:val="28"/>
        </w:rPr>
        <w:t>và</w:t>
      </w:r>
      <w:r w:rsidRPr="00FA6E9F">
        <w:rPr>
          <w:spacing w:val="-11"/>
          <w:sz w:val="28"/>
          <w:szCs w:val="28"/>
        </w:rPr>
        <w:t xml:space="preserve"> </w:t>
      </w:r>
      <w:bookmarkStart w:id="507" w:name="_Hlk174560549"/>
      <w:r w:rsidRPr="00FA6E9F">
        <w:rPr>
          <w:sz w:val="28"/>
          <w:szCs w:val="28"/>
        </w:rPr>
        <w:t>các</w:t>
      </w:r>
      <w:r w:rsidRPr="00FA6E9F">
        <w:rPr>
          <w:spacing w:val="-11"/>
          <w:sz w:val="28"/>
          <w:szCs w:val="28"/>
        </w:rPr>
        <w:t xml:space="preserve"> </w:t>
      </w:r>
      <w:r w:rsidRPr="00FA6E9F">
        <w:rPr>
          <w:sz w:val="28"/>
          <w:szCs w:val="28"/>
        </w:rPr>
        <w:t>hình</w:t>
      </w:r>
      <w:r w:rsidRPr="00FA6E9F">
        <w:rPr>
          <w:spacing w:val="-11"/>
          <w:sz w:val="28"/>
          <w:szCs w:val="28"/>
        </w:rPr>
        <w:t xml:space="preserve"> </w:t>
      </w:r>
      <w:r w:rsidRPr="00FA6E9F">
        <w:rPr>
          <w:sz w:val="28"/>
          <w:szCs w:val="28"/>
        </w:rPr>
        <w:t>22.3,</w:t>
      </w:r>
      <w:r w:rsidRPr="00FA6E9F">
        <w:rPr>
          <w:spacing w:val="-11"/>
          <w:sz w:val="28"/>
          <w:szCs w:val="28"/>
        </w:rPr>
        <w:t xml:space="preserve"> </w:t>
      </w:r>
      <w:r w:rsidRPr="00FA6E9F">
        <w:rPr>
          <w:sz w:val="28"/>
          <w:szCs w:val="28"/>
        </w:rPr>
        <w:t>22.4,</w:t>
      </w:r>
      <w:r w:rsidRPr="00FA6E9F">
        <w:rPr>
          <w:spacing w:val="-11"/>
          <w:sz w:val="28"/>
          <w:szCs w:val="28"/>
        </w:rPr>
        <w:t xml:space="preserve"> </w:t>
      </w:r>
      <w:r w:rsidRPr="00FA6E9F">
        <w:rPr>
          <w:sz w:val="28"/>
          <w:szCs w:val="28"/>
        </w:rPr>
        <w:t>22.5</w:t>
      </w:r>
      <w:r w:rsidRPr="00FA6E9F">
        <w:rPr>
          <w:spacing w:val="-11"/>
          <w:sz w:val="28"/>
          <w:szCs w:val="28"/>
        </w:rPr>
        <w:t xml:space="preserve"> </w:t>
      </w:r>
      <w:r w:rsidRPr="00FA6E9F">
        <w:rPr>
          <w:sz w:val="28"/>
          <w:szCs w:val="28"/>
        </w:rPr>
        <w:t>và</w:t>
      </w:r>
      <w:r w:rsidRPr="00FA6E9F">
        <w:rPr>
          <w:spacing w:val="-11"/>
          <w:sz w:val="28"/>
          <w:szCs w:val="28"/>
        </w:rPr>
        <w:t xml:space="preserve"> </w:t>
      </w:r>
      <w:r w:rsidRPr="00FA6E9F">
        <w:rPr>
          <w:sz w:val="28"/>
          <w:szCs w:val="28"/>
        </w:rPr>
        <w:t>22.6</w:t>
      </w:r>
      <w:r w:rsidRPr="00FA6E9F">
        <w:rPr>
          <w:spacing w:val="-11"/>
          <w:sz w:val="28"/>
          <w:szCs w:val="28"/>
        </w:rPr>
        <w:t xml:space="preserve"> </w:t>
      </w:r>
      <w:bookmarkEnd w:id="507"/>
      <w:r w:rsidRPr="00FA6E9F">
        <w:rPr>
          <w:sz w:val="28"/>
          <w:szCs w:val="28"/>
        </w:rPr>
        <w:t>để</w:t>
      </w:r>
      <w:r w:rsidRPr="00FA6E9F">
        <w:rPr>
          <w:spacing w:val="-11"/>
          <w:sz w:val="28"/>
          <w:szCs w:val="28"/>
        </w:rPr>
        <w:t xml:space="preserve"> </w:t>
      </w:r>
      <w:r w:rsidRPr="00FA6E9F">
        <w:rPr>
          <w:sz w:val="28"/>
          <w:szCs w:val="28"/>
        </w:rPr>
        <w:t>thực</w:t>
      </w:r>
      <w:r w:rsidRPr="00FA6E9F">
        <w:rPr>
          <w:spacing w:val="-11"/>
          <w:sz w:val="28"/>
          <w:szCs w:val="28"/>
        </w:rPr>
        <w:t xml:space="preserve"> </w:t>
      </w:r>
      <w:r w:rsidRPr="00FA6E9F">
        <w:rPr>
          <w:sz w:val="28"/>
          <w:szCs w:val="28"/>
        </w:rPr>
        <w:t>hiện</w:t>
      </w:r>
      <w:r w:rsidRPr="00FA6E9F">
        <w:rPr>
          <w:spacing w:val="-11"/>
          <w:sz w:val="28"/>
          <w:szCs w:val="28"/>
        </w:rPr>
        <w:t xml:space="preserve"> </w:t>
      </w:r>
      <w:r w:rsidRPr="00FA6E9F">
        <w:rPr>
          <w:sz w:val="28"/>
          <w:szCs w:val="28"/>
        </w:rPr>
        <w:t>nhiệm</w:t>
      </w:r>
      <w:r w:rsidRPr="00FA6E9F">
        <w:rPr>
          <w:spacing w:val="-11"/>
          <w:sz w:val="28"/>
          <w:szCs w:val="28"/>
        </w:rPr>
        <w:t xml:space="preserve"> </w:t>
      </w:r>
      <w:r w:rsidRPr="00FA6E9F">
        <w:rPr>
          <w:sz w:val="28"/>
          <w:szCs w:val="28"/>
        </w:rPr>
        <w:t>vụ.</w:t>
      </w:r>
    </w:p>
    <w:p w:rsidR="00204558" w:rsidRPr="00FA6E9F" w:rsidRDefault="00204558" w:rsidP="00210AB6">
      <w:pPr>
        <w:pStyle w:val="ListParagraph"/>
        <w:numPr>
          <w:ilvl w:val="0"/>
          <w:numId w:val="83"/>
        </w:numPr>
        <w:tabs>
          <w:tab w:val="left" w:pos="1080"/>
        </w:tabs>
        <w:spacing w:before="84" w:line="276" w:lineRule="auto"/>
        <w:ind w:right="498" w:firstLine="396"/>
        <w:jc w:val="both"/>
        <w:rPr>
          <w:sz w:val="28"/>
          <w:szCs w:val="28"/>
        </w:rPr>
      </w:pPr>
      <w:r w:rsidRPr="00FA6E9F">
        <w:rPr>
          <w:sz w:val="28"/>
          <w:szCs w:val="28"/>
        </w:rPr>
        <w:t xml:space="preserve">Nhiệm vụ 2: Các nhóm dựa vào kết quả đã hoàn thành ở nhiệm vụ 1, thảo luận </w:t>
      </w:r>
      <w:r w:rsidRPr="00FA6E9F">
        <w:rPr>
          <w:w w:val="105"/>
          <w:sz w:val="28"/>
          <w:szCs w:val="28"/>
        </w:rPr>
        <w:t>và</w:t>
      </w:r>
      <w:r w:rsidRPr="00FA6E9F">
        <w:rPr>
          <w:spacing w:val="-14"/>
          <w:w w:val="105"/>
          <w:sz w:val="28"/>
          <w:szCs w:val="28"/>
        </w:rPr>
        <w:t xml:space="preserve"> </w:t>
      </w:r>
      <w:r w:rsidRPr="00FA6E9F">
        <w:rPr>
          <w:w w:val="105"/>
          <w:sz w:val="28"/>
          <w:szCs w:val="28"/>
        </w:rPr>
        <w:t>trình</w:t>
      </w:r>
      <w:r w:rsidRPr="00FA6E9F">
        <w:rPr>
          <w:spacing w:val="-14"/>
          <w:w w:val="105"/>
          <w:sz w:val="28"/>
          <w:szCs w:val="28"/>
        </w:rPr>
        <w:t xml:space="preserve"> </w:t>
      </w:r>
      <w:r w:rsidRPr="00FA6E9F">
        <w:rPr>
          <w:w w:val="105"/>
          <w:sz w:val="28"/>
          <w:szCs w:val="28"/>
        </w:rPr>
        <w:t>bày</w:t>
      </w:r>
      <w:r w:rsidRPr="00FA6E9F">
        <w:rPr>
          <w:spacing w:val="-14"/>
          <w:w w:val="105"/>
          <w:sz w:val="28"/>
          <w:szCs w:val="28"/>
        </w:rPr>
        <w:t xml:space="preserve"> </w:t>
      </w:r>
      <w:r w:rsidRPr="00FA6E9F">
        <w:rPr>
          <w:w w:val="105"/>
          <w:sz w:val="28"/>
          <w:szCs w:val="28"/>
        </w:rPr>
        <w:t>quan</w:t>
      </w:r>
      <w:r w:rsidRPr="00FA6E9F">
        <w:rPr>
          <w:spacing w:val="-14"/>
          <w:w w:val="105"/>
          <w:sz w:val="28"/>
          <w:szCs w:val="28"/>
        </w:rPr>
        <w:t xml:space="preserve"> </w:t>
      </w:r>
      <w:r w:rsidRPr="00FA6E9F">
        <w:rPr>
          <w:w w:val="105"/>
          <w:sz w:val="28"/>
          <w:szCs w:val="28"/>
        </w:rPr>
        <w:t>điểm</w:t>
      </w:r>
      <w:r w:rsidRPr="00FA6E9F">
        <w:rPr>
          <w:spacing w:val="-14"/>
          <w:w w:val="105"/>
          <w:sz w:val="28"/>
          <w:szCs w:val="28"/>
        </w:rPr>
        <w:t xml:space="preserve"> </w:t>
      </w:r>
      <w:r w:rsidRPr="00FA6E9F">
        <w:rPr>
          <w:w w:val="105"/>
          <w:sz w:val="28"/>
          <w:szCs w:val="28"/>
        </w:rPr>
        <w:t>về</w:t>
      </w:r>
      <w:r w:rsidRPr="00FA6E9F">
        <w:rPr>
          <w:spacing w:val="-14"/>
          <w:w w:val="105"/>
          <w:sz w:val="28"/>
          <w:szCs w:val="28"/>
        </w:rPr>
        <w:t xml:space="preserve"> </w:t>
      </w:r>
      <w:r w:rsidRPr="00FA6E9F">
        <w:rPr>
          <w:w w:val="105"/>
          <w:sz w:val="28"/>
          <w:szCs w:val="28"/>
        </w:rPr>
        <w:t>thành</w:t>
      </w:r>
      <w:r w:rsidRPr="00FA6E9F">
        <w:rPr>
          <w:spacing w:val="-14"/>
          <w:w w:val="105"/>
          <w:sz w:val="28"/>
          <w:szCs w:val="28"/>
        </w:rPr>
        <w:t xml:space="preserve"> </w:t>
      </w:r>
      <w:r w:rsidRPr="00FA6E9F">
        <w:rPr>
          <w:w w:val="105"/>
          <w:sz w:val="28"/>
          <w:szCs w:val="28"/>
        </w:rPr>
        <w:t>tựu</w:t>
      </w:r>
      <w:r w:rsidRPr="00FA6E9F">
        <w:rPr>
          <w:spacing w:val="-14"/>
          <w:w w:val="105"/>
          <w:sz w:val="28"/>
          <w:szCs w:val="28"/>
        </w:rPr>
        <w:t xml:space="preserve"> </w:t>
      </w:r>
      <w:r w:rsidRPr="00FA6E9F">
        <w:rPr>
          <w:w w:val="105"/>
          <w:sz w:val="28"/>
          <w:szCs w:val="28"/>
        </w:rPr>
        <w:t>ấn</w:t>
      </w:r>
      <w:r w:rsidRPr="00FA6E9F">
        <w:rPr>
          <w:spacing w:val="-14"/>
          <w:w w:val="105"/>
          <w:sz w:val="28"/>
          <w:szCs w:val="28"/>
        </w:rPr>
        <w:t xml:space="preserve"> </w:t>
      </w:r>
      <w:r w:rsidRPr="00FA6E9F">
        <w:rPr>
          <w:w w:val="105"/>
          <w:sz w:val="28"/>
          <w:szCs w:val="28"/>
        </w:rPr>
        <w:t>tượng</w:t>
      </w:r>
      <w:r w:rsidRPr="00FA6E9F">
        <w:rPr>
          <w:spacing w:val="-14"/>
          <w:w w:val="105"/>
          <w:sz w:val="28"/>
          <w:szCs w:val="28"/>
        </w:rPr>
        <w:t xml:space="preserve"> </w:t>
      </w:r>
      <w:r w:rsidRPr="00FA6E9F">
        <w:rPr>
          <w:w w:val="105"/>
          <w:sz w:val="28"/>
          <w:szCs w:val="28"/>
        </w:rPr>
        <w:t>và</w:t>
      </w:r>
      <w:r w:rsidRPr="00FA6E9F">
        <w:rPr>
          <w:spacing w:val="-14"/>
          <w:w w:val="105"/>
          <w:sz w:val="28"/>
          <w:szCs w:val="28"/>
        </w:rPr>
        <w:t xml:space="preserve"> </w:t>
      </w:r>
      <w:r w:rsidRPr="00FA6E9F">
        <w:rPr>
          <w:w w:val="105"/>
          <w:sz w:val="28"/>
          <w:szCs w:val="28"/>
        </w:rPr>
        <w:t>giải</w:t>
      </w:r>
      <w:r w:rsidRPr="00FA6E9F">
        <w:rPr>
          <w:spacing w:val="-14"/>
          <w:w w:val="105"/>
          <w:sz w:val="28"/>
          <w:szCs w:val="28"/>
        </w:rPr>
        <w:t xml:space="preserve"> </w:t>
      </w:r>
      <w:r w:rsidRPr="00FA6E9F">
        <w:rPr>
          <w:w w:val="105"/>
          <w:sz w:val="28"/>
          <w:szCs w:val="28"/>
        </w:rPr>
        <w:t>thích</w:t>
      </w:r>
      <w:r w:rsidRPr="00FA6E9F">
        <w:rPr>
          <w:spacing w:val="-14"/>
          <w:w w:val="105"/>
          <w:sz w:val="28"/>
          <w:szCs w:val="28"/>
        </w:rPr>
        <w:t xml:space="preserve"> </w:t>
      </w:r>
      <w:r w:rsidRPr="00FA6E9F">
        <w:rPr>
          <w:w w:val="105"/>
          <w:sz w:val="28"/>
          <w:szCs w:val="28"/>
        </w:rPr>
        <w:t>lí</w:t>
      </w:r>
      <w:r w:rsidRPr="00FA6E9F">
        <w:rPr>
          <w:spacing w:val="-14"/>
          <w:w w:val="105"/>
          <w:sz w:val="28"/>
          <w:szCs w:val="28"/>
        </w:rPr>
        <w:t xml:space="preserve"> </w:t>
      </w:r>
      <w:r w:rsidRPr="00FA6E9F">
        <w:rPr>
          <w:w w:val="105"/>
          <w:sz w:val="28"/>
          <w:szCs w:val="28"/>
        </w:rPr>
        <w:t>do.</w:t>
      </w:r>
    </w:p>
    <w:p w:rsidR="00204558" w:rsidRPr="00FA6E9F" w:rsidRDefault="00204558" w:rsidP="00210AB6">
      <w:pPr>
        <w:pStyle w:val="Heading5"/>
        <w:numPr>
          <w:ilvl w:val="0"/>
          <w:numId w:val="84"/>
        </w:numPr>
        <w:tabs>
          <w:tab w:val="left" w:pos="1054"/>
        </w:tabs>
        <w:spacing w:before="84"/>
        <w:ind w:left="1054" w:hanging="160"/>
        <w:jc w:val="both"/>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rsidR="00204558" w:rsidRPr="00FA6E9F" w:rsidRDefault="00204558" w:rsidP="00204558">
      <w:pPr>
        <w:pStyle w:val="BodyText"/>
        <w:spacing w:before="127" w:line="276" w:lineRule="auto"/>
        <w:ind w:left="497" w:right="497"/>
        <w:rPr>
          <w:sz w:val="28"/>
          <w:szCs w:val="28"/>
        </w:rPr>
      </w:pPr>
      <w:r w:rsidRPr="00FA6E9F">
        <w:rPr>
          <w:sz w:val="28"/>
          <w:szCs w:val="28"/>
        </w:rPr>
        <w:t>Gv</w:t>
      </w:r>
      <w:r w:rsidRPr="00FA6E9F">
        <w:rPr>
          <w:spacing w:val="-1"/>
          <w:sz w:val="28"/>
          <w:szCs w:val="28"/>
        </w:rPr>
        <w:t xml:space="preserve"> </w:t>
      </w:r>
      <w:r w:rsidRPr="00FA6E9F">
        <w:rPr>
          <w:sz w:val="28"/>
          <w:szCs w:val="28"/>
        </w:rPr>
        <w:t>mời</w:t>
      </w:r>
      <w:r w:rsidRPr="00FA6E9F">
        <w:rPr>
          <w:spacing w:val="-1"/>
          <w:sz w:val="28"/>
          <w:szCs w:val="28"/>
        </w:rPr>
        <w:t xml:space="preserve"> </w:t>
      </w:r>
      <w:r w:rsidRPr="00FA6E9F">
        <w:rPr>
          <w:sz w:val="28"/>
          <w:szCs w:val="28"/>
        </w:rPr>
        <w:t>đại</w:t>
      </w:r>
      <w:r w:rsidRPr="00FA6E9F">
        <w:rPr>
          <w:spacing w:val="-1"/>
          <w:sz w:val="28"/>
          <w:szCs w:val="28"/>
        </w:rPr>
        <w:t xml:space="preserve"> </w:t>
      </w:r>
      <w:r w:rsidRPr="00FA6E9F">
        <w:rPr>
          <w:sz w:val="28"/>
          <w:szCs w:val="28"/>
        </w:rPr>
        <w:t>diện</w:t>
      </w:r>
      <w:r w:rsidRPr="00FA6E9F">
        <w:rPr>
          <w:spacing w:val="-1"/>
          <w:sz w:val="28"/>
          <w:szCs w:val="28"/>
        </w:rPr>
        <w:t xml:space="preserve"> </w:t>
      </w:r>
      <w:r w:rsidRPr="00FA6E9F">
        <w:rPr>
          <w:sz w:val="28"/>
          <w:szCs w:val="28"/>
        </w:rPr>
        <w:t>2</w:t>
      </w:r>
      <w:r w:rsidRPr="00FA6E9F">
        <w:rPr>
          <w:spacing w:val="-1"/>
          <w:sz w:val="28"/>
          <w:szCs w:val="28"/>
        </w:rPr>
        <w:t xml:space="preserve"> </w:t>
      </w:r>
      <w:r w:rsidRPr="00FA6E9F">
        <w:rPr>
          <w:sz w:val="28"/>
          <w:szCs w:val="28"/>
        </w:rPr>
        <w:t>–</w:t>
      </w:r>
      <w:r w:rsidRPr="00FA6E9F">
        <w:rPr>
          <w:spacing w:val="-6"/>
          <w:sz w:val="28"/>
          <w:szCs w:val="28"/>
        </w:rPr>
        <w:t xml:space="preserve"> </w:t>
      </w:r>
      <w:r w:rsidRPr="00FA6E9F">
        <w:rPr>
          <w:sz w:val="28"/>
          <w:szCs w:val="28"/>
        </w:rPr>
        <w:t>3</w:t>
      </w:r>
      <w:r w:rsidRPr="00FA6E9F">
        <w:rPr>
          <w:spacing w:val="-6"/>
          <w:sz w:val="28"/>
          <w:szCs w:val="28"/>
        </w:rPr>
        <w:t xml:space="preserve"> </w:t>
      </w:r>
      <w:r w:rsidRPr="00FA6E9F">
        <w:rPr>
          <w:sz w:val="28"/>
          <w:szCs w:val="28"/>
        </w:rPr>
        <w:t>nhóm</w:t>
      </w:r>
      <w:r w:rsidRPr="00FA6E9F">
        <w:rPr>
          <w:spacing w:val="-6"/>
          <w:sz w:val="28"/>
          <w:szCs w:val="28"/>
        </w:rPr>
        <w:t xml:space="preserve"> </w:t>
      </w:r>
      <w:r w:rsidRPr="00FA6E9F">
        <w:rPr>
          <w:sz w:val="28"/>
          <w:szCs w:val="28"/>
        </w:rPr>
        <w:t>báo</w:t>
      </w:r>
      <w:r w:rsidRPr="00FA6E9F">
        <w:rPr>
          <w:spacing w:val="-1"/>
          <w:sz w:val="28"/>
          <w:szCs w:val="28"/>
        </w:rPr>
        <w:t xml:space="preserve"> </w:t>
      </w:r>
      <w:r w:rsidRPr="00FA6E9F">
        <w:rPr>
          <w:sz w:val="28"/>
          <w:szCs w:val="28"/>
        </w:rPr>
        <w:t>cáo</w:t>
      </w:r>
      <w:r w:rsidRPr="00FA6E9F">
        <w:rPr>
          <w:spacing w:val="-1"/>
          <w:sz w:val="28"/>
          <w:szCs w:val="28"/>
        </w:rPr>
        <w:t xml:space="preserve"> </w:t>
      </w:r>
      <w:r w:rsidRPr="00FA6E9F">
        <w:rPr>
          <w:sz w:val="28"/>
          <w:szCs w:val="28"/>
        </w:rPr>
        <w:t>kết</w:t>
      </w:r>
      <w:r w:rsidRPr="00FA6E9F">
        <w:rPr>
          <w:spacing w:val="-1"/>
          <w:sz w:val="28"/>
          <w:szCs w:val="28"/>
        </w:rPr>
        <w:t xml:space="preserve"> </w:t>
      </w:r>
      <w:r w:rsidRPr="00FA6E9F">
        <w:rPr>
          <w:sz w:val="28"/>
          <w:szCs w:val="28"/>
        </w:rPr>
        <w:t>quả</w:t>
      </w:r>
      <w:r w:rsidRPr="00FA6E9F">
        <w:rPr>
          <w:spacing w:val="-1"/>
          <w:sz w:val="28"/>
          <w:szCs w:val="28"/>
        </w:rPr>
        <w:t xml:space="preserve"> </w:t>
      </w:r>
      <w:r w:rsidRPr="00FA6E9F">
        <w:rPr>
          <w:sz w:val="28"/>
          <w:szCs w:val="28"/>
        </w:rPr>
        <w:t>thảo</w:t>
      </w:r>
      <w:r w:rsidRPr="00FA6E9F">
        <w:rPr>
          <w:spacing w:val="-1"/>
          <w:sz w:val="28"/>
          <w:szCs w:val="28"/>
        </w:rPr>
        <w:t xml:space="preserve"> </w:t>
      </w:r>
      <w:r w:rsidRPr="00FA6E9F">
        <w:rPr>
          <w:sz w:val="28"/>
          <w:szCs w:val="28"/>
        </w:rPr>
        <w:t>luận,</w:t>
      </w:r>
      <w:r w:rsidRPr="00FA6E9F">
        <w:rPr>
          <w:spacing w:val="-1"/>
          <w:sz w:val="28"/>
          <w:szCs w:val="28"/>
        </w:rPr>
        <w:t xml:space="preserve"> </w:t>
      </w:r>
      <w:r w:rsidRPr="00FA6E9F">
        <w:rPr>
          <w:sz w:val="28"/>
          <w:szCs w:val="28"/>
        </w:rPr>
        <w:t>các</w:t>
      </w:r>
      <w:r w:rsidRPr="00FA6E9F">
        <w:rPr>
          <w:spacing w:val="-1"/>
          <w:sz w:val="28"/>
          <w:szCs w:val="28"/>
        </w:rPr>
        <w:t xml:space="preserve"> </w:t>
      </w:r>
      <w:r w:rsidRPr="00FA6E9F">
        <w:rPr>
          <w:sz w:val="28"/>
          <w:szCs w:val="28"/>
        </w:rPr>
        <w:t>nhóm</w:t>
      </w:r>
      <w:r w:rsidRPr="00FA6E9F">
        <w:rPr>
          <w:spacing w:val="-1"/>
          <w:sz w:val="28"/>
          <w:szCs w:val="28"/>
        </w:rPr>
        <w:t xml:space="preserve"> </w:t>
      </w:r>
      <w:r w:rsidRPr="00FA6E9F">
        <w:rPr>
          <w:sz w:val="28"/>
          <w:szCs w:val="28"/>
        </w:rPr>
        <w:t>khác</w:t>
      </w:r>
      <w:r w:rsidRPr="00FA6E9F">
        <w:rPr>
          <w:spacing w:val="-1"/>
          <w:sz w:val="28"/>
          <w:szCs w:val="28"/>
        </w:rPr>
        <w:t xml:space="preserve"> </w:t>
      </w:r>
      <w:r w:rsidRPr="00FA6E9F">
        <w:rPr>
          <w:sz w:val="28"/>
          <w:szCs w:val="28"/>
        </w:rPr>
        <w:t>lắng</w:t>
      </w:r>
      <w:r w:rsidRPr="00FA6E9F">
        <w:rPr>
          <w:spacing w:val="-1"/>
          <w:sz w:val="28"/>
          <w:szCs w:val="28"/>
        </w:rPr>
        <w:t xml:space="preserve"> </w:t>
      </w:r>
      <w:r w:rsidRPr="00FA6E9F">
        <w:rPr>
          <w:sz w:val="28"/>
          <w:szCs w:val="28"/>
        </w:rPr>
        <w:t>nghe và có thể đặt câu hỏi để nhóm trình bày giải thích rõ hơn.</w:t>
      </w:r>
    </w:p>
    <w:p w:rsidR="00204558" w:rsidRPr="00FA6E9F" w:rsidRDefault="00204558" w:rsidP="00210AB6">
      <w:pPr>
        <w:pStyle w:val="Heading5"/>
        <w:numPr>
          <w:ilvl w:val="0"/>
          <w:numId w:val="84"/>
        </w:numPr>
        <w:tabs>
          <w:tab w:val="left" w:pos="1055"/>
        </w:tabs>
        <w:spacing w:before="84"/>
        <w:ind w:left="1055" w:hanging="161"/>
        <w:jc w:val="both"/>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0"/>
          <w:sz w:val="28"/>
          <w:szCs w:val="28"/>
        </w:rPr>
        <w:t xml:space="preserve"> </w:t>
      </w:r>
      <w:r w:rsidRPr="00FA6E9F">
        <w:rPr>
          <w:spacing w:val="-4"/>
          <w:sz w:val="28"/>
          <w:szCs w:val="28"/>
        </w:rPr>
        <w:t>thức</w:t>
      </w:r>
    </w:p>
    <w:tbl>
      <w:tblPr>
        <w:tblStyle w:val="TableGrid"/>
        <w:tblW w:w="9073" w:type="dxa"/>
        <w:tblInd w:w="-147" w:type="dxa"/>
        <w:tblLook w:val="04A0" w:firstRow="1" w:lastRow="0" w:firstColumn="1" w:lastColumn="0" w:noHBand="0" w:noVBand="1"/>
      </w:tblPr>
      <w:tblGrid>
        <w:gridCol w:w="9073"/>
      </w:tblGrid>
      <w:tr w:rsidR="00204558" w:rsidRPr="00FA6E9F" w:rsidTr="002C6AFF">
        <w:tc>
          <w:tcPr>
            <w:tcW w:w="9073" w:type="dxa"/>
          </w:tcPr>
          <w:p w:rsidR="00204558" w:rsidRPr="00FA6E9F" w:rsidRDefault="00204558" w:rsidP="002C6AFF">
            <w:pPr>
              <w:pStyle w:val="Heading5"/>
              <w:tabs>
                <w:tab w:val="left" w:pos="1055"/>
              </w:tabs>
              <w:spacing w:before="84"/>
              <w:jc w:val="both"/>
              <w:outlineLvl w:val="4"/>
              <w:rPr>
                <w:b w:val="0"/>
                <w:i w:val="0"/>
                <w:sz w:val="28"/>
                <w:szCs w:val="28"/>
              </w:rPr>
            </w:pPr>
            <w:r w:rsidRPr="00FA6E9F">
              <w:rPr>
                <w:sz w:val="28"/>
                <w:szCs w:val="28"/>
              </w:rPr>
              <w:t>Sau ct thế giới thứ 2, cuộc cách mạng KHKT phát triển nhanh và đạt đc nhiều thành tựu trên các lĩnh vực: Khoa học cơ bản, công nghệ vật liệu, công nghệ năng lượng, công nghệ thông tin, giao thông vận tải, cn kĩ thuật số…</w:t>
            </w:r>
          </w:p>
          <w:p w:rsidR="00204558" w:rsidRPr="00FA6E9F" w:rsidRDefault="00204558" w:rsidP="002C6AFF">
            <w:pPr>
              <w:pStyle w:val="Heading5"/>
              <w:tabs>
                <w:tab w:val="left" w:pos="1055"/>
              </w:tabs>
              <w:spacing w:before="84"/>
              <w:jc w:val="both"/>
              <w:outlineLvl w:val="4"/>
              <w:rPr>
                <w:b w:val="0"/>
                <w:i w:val="0"/>
                <w:sz w:val="28"/>
                <w:szCs w:val="28"/>
              </w:rPr>
            </w:pPr>
            <w:r w:rsidRPr="00FA6E9F">
              <w:rPr>
                <w:sz w:val="28"/>
                <w:szCs w:val="28"/>
              </w:rPr>
              <w:t>VD: máy tính, máy chụp cộng hưởng từ, bản thiết kế đc in 3D</w:t>
            </w:r>
          </w:p>
          <w:p w:rsidR="00204558" w:rsidRPr="00FA6E9F" w:rsidRDefault="00204558" w:rsidP="002C6AFF">
            <w:pPr>
              <w:pStyle w:val="Heading5"/>
              <w:tabs>
                <w:tab w:val="left" w:pos="1055"/>
              </w:tabs>
              <w:spacing w:before="84"/>
              <w:jc w:val="both"/>
              <w:outlineLvl w:val="4"/>
              <w:rPr>
                <w:sz w:val="28"/>
                <w:szCs w:val="28"/>
              </w:rPr>
            </w:pPr>
          </w:p>
        </w:tc>
      </w:tr>
    </w:tbl>
    <w:p w:rsidR="00204558" w:rsidRPr="00FA6E9F" w:rsidRDefault="00204558" w:rsidP="00210AB6">
      <w:pPr>
        <w:pStyle w:val="Heading5"/>
        <w:numPr>
          <w:ilvl w:val="3"/>
          <w:numId w:val="78"/>
        </w:numPr>
        <w:tabs>
          <w:tab w:val="left" w:pos="1150"/>
        </w:tabs>
        <w:spacing w:before="72" w:line="276" w:lineRule="auto"/>
        <w:ind w:left="497" w:right="496" w:firstLine="0"/>
        <w:jc w:val="left"/>
        <w:rPr>
          <w:sz w:val="28"/>
          <w:szCs w:val="28"/>
        </w:rPr>
      </w:pPr>
      <w:r w:rsidRPr="00FA6E9F">
        <w:rPr>
          <w:sz w:val="28"/>
          <w:szCs w:val="28"/>
        </w:rPr>
        <w:t>Nhiệm vụ 2: Tìm hiểu ảnh hưởng của cuộc cách mạng khoa học – kĩ thuật đối với Việt Nam</w:t>
      </w:r>
    </w:p>
    <w:p w:rsidR="00204558" w:rsidRPr="00FA6E9F" w:rsidRDefault="00204558" w:rsidP="00204558">
      <w:pPr>
        <w:pStyle w:val="ListParagraph"/>
        <w:tabs>
          <w:tab w:val="left" w:pos="1051"/>
        </w:tabs>
        <w:spacing w:before="105"/>
        <w:ind w:left="1051" w:firstLine="0"/>
        <w:rPr>
          <w:b/>
          <w:i/>
          <w:sz w:val="28"/>
          <w:szCs w:val="28"/>
        </w:rPr>
      </w:pPr>
      <w:r w:rsidRPr="00FA6E9F">
        <w:rPr>
          <w:spacing w:val="-10"/>
          <w:sz w:val="28"/>
          <w:szCs w:val="28"/>
        </w:rPr>
        <w:t>a,</w:t>
      </w:r>
      <w:r w:rsidRPr="00FA6E9F">
        <w:rPr>
          <w:b/>
          <w:i/>
          <w:spacing w:val="-10"/>
          <w:sz w:val="28"/>
          <w:szCs w:val="28"/>
        </w:rPr>
        <w:t>Mục</w:t>
      </w:r>
      <w:r w:rsidRPr="00FA6E9F">
        <w:rPr>
          <w:b/>
          <w:i/>
          <w:spacing w:val="-5"/>
          <w:sz w:val="28"/>
          <w:szCs w:val="28"/>
        </w:rPr>
        <w:t xml:space="preserve"> </w:t>
      </w:r>
      <w:r w:rsidRPr="00FA6E9F">
        <w:rPr>
          <w:b/>
          <w:i/>
          <w:spacing w:val="-4"/>
          <w:sz w:val="28"/>
          <w:szCs w:val="28"/>
        </w:rPr>
        <w:t>tiêu</w:t>
      </w:r>
    </w:p>
    <w:p w:rsidR="00204558" w:rsidRPr="00FA6E9F" w:rsidRDefault="00204558" w:rsidP="00204558">
      <w:pPr>
        <w:pStyle w:val="BodyText"/>
        <w:spacing w:before="127" w:line="276" w:lineRule="auto"/>
        <w:ind w:right="609"/>
        <w:jc w:val="left"/>
        <w:rPr>
          <w:sz w:val="28"/>
          <w:szCs w:val="28"/>
        </w:rPr>
      </w:pPr>
      <w:r w:rsidRPr="00FA6E9F">
        <w:rPr>
          <w:sz w:val="28"/>
          <w:szCs w:val="28"/>
        </w:rPr>
        <w:t>HS</w:t>
      </w:r>
      <w:r w:rsidRPr="00FA6E9F">
        <w:rPr>
          <w:spacing w:val="-6"/>
          <w:sz w:val="28"/>
          <w:szCs w:val="28"/>
        </w:rPr>
        <w:t xml:space="preserve"> </w:t>
      </w:r>
      <w:r w:rsidRPr="00FA6E9F">
        <w:rPr>
          <w:sz w:val="28"/>
          <w:szCs w:val="28"/>
        </w:rPr>
        <w:t>nêu</w:t>
      </w:r>
      <w:r w:rsidRPr="00FA6E9F">
        <w:rPr>
          <w:spacing w:val="-6"/>
          <w:sz w:val="28"/>
          <w:szCs w:val="28"/>
        </w:rPr>
        <w:t xml:space="preserve"> </w:t>
      </w:r>
      <w:r w:rsidRPr="00FA6E9F">
        <w:rPr>
          <w:sz w:val="28"/>
          <w:szCs w:val="28"/>
        </w:rPr>
        <w:t>được</w:t>
      </w:r>
      <w:r w:rsidRPr="00FA6E9F">
        <w:rPr>
          <w:spacing w:val="-6"/>
          <w:sz w:val="28"/>
          <w:szCs w:val="28"/>
        </w:rPr>
        <w:t xml:space="preserve"> </w:t>
      </w:r>
      <w:r w:rsidRPr="00FA6E9F">
        <w:rPr>
          <w:sz w:val="28"/>
          <w:szCs w:val="28"/>
        </w:rPr>
        <w:t>những</w:t>
      </w:r>
      <w:r w:rsidRPr="00FA6E9F">
        <w:rPr>
          <w:spacing w:val="-6"/>
          <w:sz w:val="28"/>
          <w:szCs w:val="28"/>
        </w:rPr>
        <w:t xml:space="preserve"> </w:t>
      </w:r>
      <w:r w:rsidRPr="00FA6E9F">
        <w:rPr>
          <w:sz w:val="28"/>
          <w:szCs w:val="28"/>
        </w:rPr>
        <w:t>ảnh</w:t>
      </w:r>
      <w:r w:rsidRPr="00FA6E9F">
        <w:rPr>
          <w:spacing w:val="-6"/>
          <w:sz w:val="28"/>
          <w:szCs w:val="28"/>
        </w:rPr>
        <w:t xml:space="preserve"> </w:t>
      </w:r>
      <w:r w:rsidRPr="00FA6E9F">
        <w:rPr>
          <w:sz w:val="28"/>
          <w:szCs w:val="28"/>
        </w:rPr>
        <w:t>hưởng</w:t>
      </w:r>
      <w:r w:rsidRPr="00FA6E9F">
        <w:rPr>
          <w:spacing w:val="-6"/>
          <w:sz w:val="28"/>
          <w:szCs w:val="28"/>
        </w:rPr>
        <w:t xml:space="preserve"> </w:t>
      </w:r>
      <w:r w:rsidRPr="00FA6E9F">
        <w:rPr>
          <w:sz w:val="28"/>
          <w:szCs w:val="28"/>
        </w:rPr>
        <w:t>tích</w:t>
      </w:r>
      <w:r w:rsidRPr="00FA6E9F">
        <w:rPr>
          <w:spacing w:val="-6"/>
          <w:sz w:val="28"/>
          <w:szCs w:val="28"/>
        </w:rPr>
        <w:t xml:space="preserve"> </w:t>
      </w:r>
      <w:r w:rsidRPr="00FA6E9F">
        <w:rPr>
          <w:sz w:val="28"/>
          <w:szCs w:val="28"/>
        </w:rPr>
        <w:t>cực,</w:t>
      </w:r>
      <w:r w:rsidRPr="00FA6E9F">
        <w:rPr>
          <w:spacing w:val="-6"/>
          <w:sz w:val="28"/>
          <w:szCs w:val="28"/>
        </w:rPr>
        <w:t xml:space="preserve"> </w:t>
      </w:r>
      <w:r w:rsidRPr="00FA6E9F">
        <w:rPr>
          <w:sz w:val="28"/>
          <w:szCs w:val="28"/>
        </w:rPr>
        <w:t>tiêu</w:t>
      </w:r>
      <w:r w:rsidRPr="00FA6E9F">
        <w:rPr>
          <w:spacing w:val="-6"/>
          <w:sz w:val="28"/>
          <w:szCs w:val="28"/>
        </w:rPr>
        <w:t xml:space="preserve"> </w:t>
      </w:r>
      <w:r w:rsidRPr="00FA6E9F">
        <w:rPr>
          <w:sz w:val="28"/>
          <w:szCs w:val="28"/>
        </w:rPr>
        <w:t>cực</w:t>
      </w:r>
      <w:r w:rsidRPr="00FA6E9F">
        <w:rPr>
          <w:spacing w:val="-6"/>
          <w:sz w:val="28"/>
          <w:szCs w:val="28"/>
        </w:rPr>
        <w:t xml:space="preserve"> </w:t>
      </w:r>
      <w:r w:rsidRPr="00FA6E9F">
        <w:rPr>
          <w:sz w:val="28"/>
          <w:szCs w:val="28"/>
        </w:rPr>
        <w:t>của</w:t>
      </w:r>
      <w:r w:rsidRPr="00FA6E9F">
        <w:rPr>
          <w:spacing w:val="-6"/>
          <w:sz w:val="28"/>
          <w:szCs w:val="28"/>
        </w:rPr>
        <w:t xml:space="preserve"> </w:t>
      </w:r>
      <w:r w:rsidRPr="00FA6E9F">
        <w:rPr>
          <w:sz w:val="28"/>
          <w:szCs w:val="28"/>
        </w:rPr>
        <w:t>cuộc</w:t>
      </w:r>
      <w:r w:rsidRPr="00FA6E9F">
        <w:rPr>
          <w:spacing w:val="-6"/>
          <w:sz w:val="28"/>
          <w:szCs w:val="28"/>
        </w:rPr>
        <w:t xml:space="preserve"> </w:t>
      </w:r>
      <w:r w:rsidRPr="00FA6E9F">
        <w:rPr>
          <w:sz w:val="28"/>
          <w:szCs w:val="28"/>
        </w:rPr>
        <w:t>cách</w:t>
      </w:r>
      <w:r w:rsidRPr="00FA6E9F">
        <w:rPr>
          <w:spacing w:val="-6"/>
          <w:sz w:val="28"/>
          <w:szCs w:val="28"/>
        </w:rPr>
        <w:t xml:space="preserve"> </w:t>
      </w:r>
      <w:r w:rsidRPr="00FA6E9F">
        <w:rPr>
          <w:sz w:val="28"/>
          <w:szCs w:val="28"/>
        </w:rPr>
        <w:t>mạng</w:t>
      </w:r>
      <w:r w:rsidRPr="00FA6E9F">
        <w:rPr>
          <w:spacing w:val="-6"/>
          <w:sz w:val="28"/>
          <w:szCs w:val="28"/>
        </w:rPr>
        <w:t xml:space="preserve"> </w:t>
      </w:r>
      <w:r w:rsidRPr="00FA6E9F">
        <w:rPr>
          <w:sz w:val="28"/>
          <w:szCs w:val="28"/>
        </w:rPr>
        <w:t>khoa</w:t>
      </w:r>
      <w:r w:rsidRPr="00FA6E9F">
        <w:rPr>
          <w:spacing w:val="-6"/>
          <w:sz w:val="28"/>
          <w:szCs w:val="28"/>
        </w:rPr>
        <w:t xml:space="preserve"> </w:t>
      </w:r>
      <w:r w:rsidRPr="00FA6E9F">
        <w:rPr>
          <w:sz w:val="28"/>
          <w:szCs w:val="28"/>
        </w:rPr>
        <w:t>học</w:t>
      </w:r>
      <w:r w:rsidRPr="00FA6E9F">
        <w:rPr>
          <w:spacing w:val="-6"/>
          <w:sz w:val="28"/>
          <w:szCs w:val="28"/>
        </w:rPr>
        <w:t xml:space="preserve"> </w:t>
      </w:r>
      <w:r w:rsidRPr="00FA6E9F">
        <w:rPr>
          <w:sz w:val="28"/>
          <w:szCs w:val="28"/>
        </w:rPr>
        <w:t>– kĩ thuật đối với Việt Nam.</w:t>
      </w:r>
    </w:p>
    <w:p w:rsidR="00204558" w:rsidRPr="00FA6E9F" w:rsidRDefault="00204558" w:rsidP="00204558">
      <w:pPr>
        <w:pStyle w:val="Heading5"/>
        <w:tabs>
          <w:tab w:val="left" w:pos="1046"/>
        </w:tabs>
        <w:spacing w:before="84"/>
        <w:ind w:left="780"/>
        <w:rPr>
          <w:sz w:val="28"/>
          <w:szCs w:val="28"/>
        </w:rPr>
      </w:pPr>
      <w:r w:rsidRPr="00FA6E9F">
        <w:rPr>
          <w:spacing w:val="-12"/>
          <w:sz w:val="28"/>
          <w:szCs w:val="28"/>
          <w:lang w:val="en-US"/>
        </w:rPr>
        <w:t>b,</w:t>
      </w: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rsidR="00204558" w:rsidRPr="00FA6E9F" w:rsidRDefault="00204558" w:rsidP="00210AB6">
      <w:pPr>
        <w:pStyle w:val="ListParagraph"/>
        <w:numPr>
          <w:ilvl w:val="0"/>
          <w:numId w:val="88"/>
        </w:numPr>
        <w:tabs>
          <w:tab w:val="left" w:pos="943"/>
        </w:tabs>
        <w:spacing w:before="128"/>
        <w:ind w:left="943" w:hanging="163"/>
        <w:rPr>
          <w:b/>
          <w:i/>
          <w:sz w:val="28"/>
          <w:szCs w:val="28"/>
        </w:rPr>
      </w:pPr>
      <w:r w:rsidRPr="00FA6E9F">
        <w:rPr>
          <w:b/>
          <w:i/>
          <w:spacing w:val="-2"/>
          <w:sz w:val="28"/>
          <w:szCs w:val="28"/>
        </w:rPr>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rsidR="00204558" w:rsidRPr="00FA6E9F" w:rsidRDefault="00204558" w:rsidP="00204558">
      <w:pPr>
        <w:spacing w:before="127" w:line="276" w:lineRule="auto"/>
        <w:ind w:left="383" w:right="494" w:firstLine="396"/>
        <w:rPr>
          <w:i/>
          <w:sz w:val="28"/>
          <w:szCs w:val="28"/>
        </w:rPr>
      </w:pPr>
      <w:r w:rsidRPr="00FA6E9F">
        <w:rPr>
          <w:sz w:val="28"/>
          <w:szCs w:val="28"/>
        </w:rPr>
        <w:t>GV</w:t>
      </w:r>
      <w:r w:rsidRPr="00FA6E9F">
        <w:rPr>
          <w:spacing w:val="-1"/>
          <w:sz w:val="28"/>
          <w:szCs w:val="28"/>
        </w:rPr>
        <w:t xml:space="preserve"> </w:t>
      </w:r>
      <w:r w:rsidRPr="00FA6E9F">
        <w:rPr>
          <w:sz w:val="28"/>
          <w:szCs w:val="28"/>
        </w:rPr>
        <w:t>cho</w:t>
      </w:r>
      <w:r w:rsidRPr="00FA6E9F">
        <w:rPr>
          <w:spacing w:val="-1"/>
          <w:sz w:val="28"/>
          <w:szCs w:val="28"/>
        </w:rPr>
        <w:t xml:space="preserve"> </w:t>
      </w:r>
      <w:r w:rsidRPr="00FA6E9F">
        <w:rPr>
          <w:sz w:val="28"/>
          <w:szCs w:val="28"/>
        </w:rPr>
        <w:t>HS</w:t>
      </w:r>
      <w:r w:rsidRPr="00FA6E9F">
        <w:rPr>
          <w:spacing w:val="-1"/>
          <w:sz w:val="28"/>
          <w:szCs w:val="28"/>
        </w:rPr>
        <w:t xml:space="preserve"> </w:t>
      </w:r>
      <w:r w:rsidRPr="00FA6E9F">
        <w:rPr>
          <w:sz w:val="28"/>
          <w:szCs w:val="28"/>
        </w:rPr>
        <w:t>thảo</w:t>
      </w:r>
      <w:r w:rsidRPr="00FA6E9F">
        <w:rPr>
          <w:spacing w:val="-1"/>
          <w:sz w:val="28"/>
          <w:szCs w:val="28"/>
        </w:rPr>
        <w:t xml:space="preserve"> </w:t>
      </w:r>
      <w:r w:rsidRPr="00FA6E9F">
        <w:rPr>
          <w:sz w:val="28"/>
          <w:szCs w:val="28"/>
        </w:rPr>
        <w:t>luận</w:t>
      </w:r>
      <w:r w:rsidRPr="00FA6E9F">
        <w:rPr>
          <w:spacing w:val="-1"/>
          <w:sz w:val="28"/>
          <w:szCs w:val="28"/>
        </w:rPr>
        <w:t xml:space="preserve"> </w:t>
      </w:r>
      <w:r w:rsidRPr="00FA6E9F">
        <w:rPr>
          <w:sz w:val="28"/>
          <w:szCs w:val="28"/>
        </w:rPr>
        <w:t>cặp</w:t>
      </w:r>
      <w:r w:rsidRPr="00FA6E9F">
        <w:rPr>
          <w:spacing w:val="-1"/>
          <w:sz w:val="28"/>
          <w:szCs w:val="28"/>
        </w:rPr>
        <w:t xml:space="preserve"> </w:t>
      </w:r>
      <w:r w:rsidRPr="00FA6E9F">
        <w:rPr>
          <w:sz w:val="28"/>
          <w:szCs w:val="28"/>
        </w:rPr>
        <w:t>đôi</w:t>
      </w:r>
      <w:r w:rsidRPr="00FA6E9F">
        <w:rPr>
          <w:spacing w:val="-1"/>
          <w:sz w:val="28"/>
          <w:szCs w:val="28"/>
        </w:rPr>
        <w:t xml:space="preserve"> </w:t>
      </w:r>
      <w:r w:rsidRPr="00FA6E9F">
        <w:rPr>
          <w:sz w:val="28"/>
          <w:szCs w:val="28"/>
        </w:rPr>
        <w:t>để</w:t>
      </w:r>
      <w:r w:rsidRPr="00FA6E9F">
        <w:rPr>
          <w:spacing w:val="-1"/>
          <w:sz w:val="28"/>
          <w:szCs w:val="28"/>
        </w:rPr>
        <w:t xml:space="preserve"> </w:t>
      </w:r>
      <w:r w:rsidRPr="00FA6E9F">
        <w:rPr>
          <w:sz w:val="28"/>
          <w:szCs w:val="28"/>
        </w:rPr>
        <w:t>thực</w:t>
      </w:r>
      <w:r w:rsidRPr="00FA6E9F">
        <w:rPr>
          <w:spacing w:val="-1"/>
          <w:sz w:val="28"/>
          <w:szCs w:val="28"/>
        </w:rPr>
        <w:t xml:space="preserve"> </w:t>
      </w:r>
      <w:r w:rsidRPr="00FA6E9F">
        <w:rPr>
          <w:sz w:val="28"/>
          <w:szCs w:val="28"/>
        </w:rPr>
        <w:t>hiện</w:t>
      </w:r>
      <w:r w:rsidRPr="00FA6E9F">
        <w:rPr>
          <w:spacing w:val="-1"/>
          <w:sz w:val="28"/>
          <w:szCs w:val="28"/>
        </w:rPr>
        <w:t xml:space="preserve"> </w:t>
      </w:r>
      <w:r w:rsidRPr="00FA6E9F">
        <w:rPr>
          <w:sz w:val="28"/>
          <w:szCs w:val="28"/>
        </w:rPr>
        <w:t>nhiệm</w:t>
      </w:r>
      <w:r w:rsidRPr="00FA6E9F">
        <w:rPr>
          <w:spacing w:val="-1"/>
          <w:sz w:val="28"/>
          <w:szCs w:val="28"/>
        </w:rPr>
        <w:t xml:space="preserve"> </w:t>
      </w:r>
      <w:r w:rsidRPr="00FA6E9F">
        <w:rPr>
          <w:sz w:val="28"/>
          <w:szCs w:val="28"/>
        </w:rPr>
        <w:t xml:space="preserve">vụ, </w:t>
      </w:r>
      <w:r w:rsidRPr="00FA6E9F">
        <w:rPr>
          <w:i/>
          <w:sz w:val="28"/>
          <w:szCs w:val="28"/>
        </w:rPr>
        <w:t>HS</w:t>
      </w:r>
      <w:r w:rsidRPr="00FA6E9F">
        <w:rPr>
          <w:i/>
          <w:spacing w:val="-13"/>
          <w:sz w:val="28"/>
          <w:szCs w:val="28"/>
        </w:rPr>
        <w:t xml:space="preserve"> </w:t>
      </w:r>
      <w:r w:rsidRPr="00FA6E9F">
        <w:rPr>
          <w:i/>
          <w:sz w:val="28"/>
          <w:szCs w:val="28"/>
        </w:rPr>
        <w:t>khai</w:t>
      </w:r>
      <w:r w:rsidRPr="00FA6E9F">
        <w:rPr>
          <w:i/>
          <w:spacing w:val="-14"/>
          <w:sz w:val="28"/>
          <w:szCs w:val="28"/>
        </w:rPr>
        <w:t xml:space="preserve"> </w:t>
      </w:r>
      <w:r w:rsidRPr="00FA6E9F">
        <w:rPr>
          <w:i/>
          <w:sz w:val="28"/>
          <w:szCs w:val="28"/>
        </w:rPr>
        <w:t>thác</w:t>
      </w:r>
      <w:r w:rsidRPr="00FA6E9F">
        <w:rPr>
          <w:i/>
          <w:spacing w:val="-12"/>
          <w:sz w:val="28"/>
          <w:szCs w:val="28"/>
        </w:rPr>
        <w:t xml:space="preserve"> </w:t>
      </w:r>
      <w:r w:rsidRPr="00FA6E9F">
        <w:rPr>
          <w:i/>
          <w:sz w:val="28"/>
          <w:szCs w:val="28"/>
        </w:rPr>
        <w:t>Tư</w:t>
      </w:r>
      <w:r w:rsidRPr="00FA6E9F">
        <w:rPr>
          <w:i/>
          <w:spacing w:val="-13"/>
          <w:sz w:val="28"/>
          <w:szCs w:val="28"/>
        </w:rPr>
        <w:t xml:space="preserve"> </w:t>
      </w:r>
      <w:r w:rsidRPr="00FA6E9F">
        <w:rPr>
          <w:i/>
          <w:sz w:val="28"/>
          <w:szCs w:val="28"/>
        </w:rPr>
        <w:t>liệu</w:t>
      </w:r>
      <w:r w:rsidRPr="00FA6E9F">
        <w:rPr>
          <w:i/>
          <w:spacing w:val="-12"/>
          <w:sz w:val="28"/>
          <w:szCs w:val="28"/>
        </w:rPr>
        <w:t xml:space="preserve"> </w:t>
      </w:r>
      <w:r w:rsidRPr="00FA6E9F">
        <w:rPr>
          <w:i/>
          <w:sz w:val="28"/>
          <w:szCs w:val="28"/>
        </w:rPr>
        <w:t>1,</w:t>
      </w:r>
      <w:r w:rsidRPr="00FA6E9F">
        <w:rPr>
          <w:i/>
          <w:spacing w:val="-13"/>
          <w:sz w:val="28"/>
          <w:szCs w:val="28"/>
        </w:rPr>
        <w:t xml:space="preserve"> </w:t>
      </w:r>
      <w:r w:rsidRPr="00FA6E9F">
        <w:rPr>
          <w:i/>
          <w:sz w:val="28"/>
          <w:szCs w:val="28"/>
        </w:rPr>
        <w:t>đọc</w:t>
      </w:r>
      <w:r w:rsidRPr="00FA6E9F">
        <w:rPr>
          <w:i/>
          <w:spacing w:val="-13"/>
          <w:sz w:val="28"/>
          <w:szCs w:val="28"/>
        </w:rPr>
        <w:t xml:space="preserve"> </w:t>
      </w:r>
      <w:r w:rsidRPr="00FA6E9F">
        <w:rPr>
          <w:i/>
          <w:sz w:val="28"/>
          <w:szCs w:val="28"/>
        </w:rPr>
        <w:t>thông</w:t>
      </w:r>
      <w:r w:rsidRPr="00FA6E9F">
        <w:rPr>
          <w:i/>
          <w:spacing w:val="-12"/>
          <w:sz w:val="28"/>
          <w:szCs w:val="28"/>
        </w:rPr>
        <w:t xml:space="preserve"> </w:t>
      </w:r>
      <w:r w:rsidRPr="00FA6E9F">
        <w:rPr>
          <w:i/>
          <w:sz w:val="28"/>
          <w:szCs w:val="28"/>
        </w:rPr>
        <w:t>tin</w:t>
      </w:r>
      <w:r w:rsidRPr="00FA6E9F">
        <w:rPr>
          <w:i/>
          <w:spacing w:val="-13"/>
          <w:sz w:val="28"/>
          <w:szCs w:val="28"/>
        </w:rPr>
        <w:t xml:space="preserve"> </w:t>
      </w:r>
      <w:r w:rsidRPr="00FA6E9F">
        <w:rPr>
          <w:i/>
          <w:sz w:val="28"/>
          <w:szCs w:val="28"/>
        </w:rPr>
        <w:t>SGK: Nêu một số ảnh hưởng ảnh hưởng</w:t>
      </w:r>
      <w:r w:rsidRPr="00FA6E9F">
        <w:rPr>
          <w:i/>
          <w:spacing w:val="-13"/>
          <w:sz w:val="28"/>
          <w:szCs w:val="28"/>
        </w:rPr>
        <w:t xml:space="preserve"> </w:t>
      </w:r>
      <w:r w:rsidRPr="00FA6E9F">
        <w:rPr>
          <w:i/>
          <w:sz w:val="28"/>
          <w:szCs w:val="28"/>
        </w:rPr>
        <w:t>tích</w:t>
      </w:r>
      <w:r w:rsidRPr="00FA6E9F">
        <w:rPr>
          <w:i/>
          <w:spacing w:val="-13"/>
          <w:sz w:val="28"/>
          <w:szCs w:val="28"/>
        </w:rPr>
        <w:t xml:space="preserve"> </w:t>
      </w:r>
      <w:r w:rsidRPr="00FA6E9F">
        <w:rPr>
          <w:i/>
          <w:sz w:val="28"/>
          <w:szCs w:val="28"/>
        </w:rPr>
        <w:t>cực</w:t>
      </w:r>
      <w:r w:rsidRPr="00FA6E9F">
        <w:rPr>
          <w:i/>
          <w:spacing w:val="-13"/>
          <w:sz w:val="28"/>
          <w:szCs w:val="28"/>
        </w:rPr>
        <w:t xml:space="preserve"> </w:t>
      </w:r>
      <w:r w:rsidRPr="00FA6E9F">
        <w:rPr>
          <w:i/>
          <w:sz w:val="28"/>
          <w:szCs w:val="28"/>
        </w:rPr>
        <w:t>và</w:t>
      </w:r>
      <w:r w:rsidRPr="00FA6E9F">
        <w:rPr>
          <w:i/>
          <w:spacing w:val="-13"/>
          <w:sz w:val="28"/>
          <w:szCs w:val="28"/>
        </w:rPr>
        <w:t xml:space="preserve"> </w:t>
      </w:r>
      <w:r w:rsidRPr="00FA6E9F">
        <w:rPr>
          <w:i/>
          <w:sz w:val="28"/>
          <w:szCs w:val="28"/>
        </w:rPr>
        <w:t>tiêu</w:t>
      </w:r>
      <w:r w:rsidRPr="00FA6E9F">
        <w:rPr>
          <w:i/>
          <w:spacing w:val="-13"/>
          <w:sz w:val="28"/>
          <w:szCs w:val="28"/>
        </w:rPr>
        <w:t xml:space="preserve"> </w:t>
      </w:r>
      <w:r w:rsidRPr="00FA6E9F">
        <w:rPr>
          <w:i/>
          <w:sz w:val="28"/>
          <w:szCs w:val="28"/>
        </w:rPr>
        <w:t>cực</w:t>
      </w:r>
      <w:r w:rsidRPr="00FA6E9F">
        <w:rPr>
          <w:i/>
          <w:spacing w:val="-13"/>
          <w:sz w:val="28"/>
          <w:szCs w:val="28"/>
        </w:rPr>
        <w:t xml:space="preserve"> </w:t>
      </w:r>
      <w:r w:rsidRPr="00FA6E9F">
        <w:rPr>
          <w:i/>
          <w:sz w:val="28"/>
          <w:szCs w:val="28"/>
        </w:rPr>
        <w:t>của</w:t>
      </w:r>
      <w:r w:rsidRPr="00FA6E9F">
        <w:rPr>
          <w:i/>
          <w:spacing w:val="-13"/>
          <w:sz w:val="28"/>
          <w:szCs w:val="28"/>
        </w:rPr>
        <w:t xml:space="preserve"> </w:t>
      </w:r>
      <w:r w:rsidRPr="00FA6E9F">
        <w:rPr>
          <w:i/>
          <w:sz w:val="28"/>
          <w:szCs w:val="28"/>
        </w:rPr>
        <w:t>cuộc</w:t>
      </w:r>
      <w:r w:rsidRPr="00FA6E9F">
        <w:rPr>
          <w:i/>
          <w:spacing w:val="-13"/>
          <w:sz w:val="28"/>
          <w:szCs w:val="28"/>
        </w:rPr>
        <w:t xml:space="preserve"> </w:t>
      </w:r>
      <w:r w:rsidRPr="00FA6E9F">
        <w:rPr>
          <w:i/>
          <w:sz w:val="28"/>
          <w:szCs w:val="28"/>
        </w:rPr>
        <w:t>cách</w:t>
      </w:r>
      <w:r w:rsidRPr="00FA6E9F">
        <w:rPr>
          <w:i/>
          <w:spacing w:val="-13"/>
          <w:sz w:val="28"/>
          <w:szCs w:val="28"/>
        </w:rPr>
        <w:t xml:space="preserve"> </w:t>
      </w:r>
      <w:r w:rsidRPr="00FA6E9F">
        <w:rPr>
          <w:i/>
          <w:sz w:val="28"/>
          <w:szCs w:val="28"/>
        </w:rPr>
        <w:t>mạng</w:t>
      </w:r>
      <w:r w:rsidRPr="00FA6E9F">
        <w:rPr>
          <w:i/>
          <w:spacing w:val="-13"/>
          <w:sz w:val="28"/>
          <w:szCs w:val="28"/>
        </w:rPr>
        <w:t xml:space="preserve"> </w:t>
      </w:r>
      <w:r w:rsidRPr="00FA6E9F">
        <w:rPr>
          <w:i/>
          <w:sz w:val="28"/>
          <w:szCs w:val="28"/>
        </w:rPr>
        <w:t>khoa</w:t>
      </w:r>
      <w:r w:rsidRPr="00FA6E9F">
        <w:rPr>
          <w:i/>
          <w:spacing w:val="-13"/>
          <w:sz w:val="28"/>
          <w:szCs w:val="28"/>
        </w:rPr>
        <w:t xml:space="preserve"> </w:t>
      </w:r>
      <w:r w:rsidRPr="00FA6E9F">
        <w:rPr>
          <w:i/>
          <w:sz w:val="28"/>
          <w:szCs w:val="28"/>
        </w:rPr>
        <w:t>học</w:t>
      </w:r>
      <w:r w:rsidRPr="00FA6E9F">
        <w:rPr>
          <w:i/>
          <w:spacing w:val="-13"/>
          <w:sz w:val="28"/>
          <w:szCs w:val="28"/>
        </w:rPr>
        <w:t xml:space="preserve"> </w:t>
      </w:r>
      <w:r w:rsidRPr="00FA6E9F">
        <w:rPr>
          <w:i/>
          <w:sz w:val="28"/>
          <w:szCs w:val="28"/>
        </w:rPr>
        <w:t>–</w:t>
      </w:r>
      <w:r w:rsidRPr="00FA6E9F">
        <w:rPr>
          <w:i/>
          <w:spacing w:val="-13"/>
          <w:sz w:val="28"/>
          <w:szCs w:val="28"/>
        </w:rPr>
        <w:t xml:space="preserve"> </w:t>
      </w:r>
      <w:r w:rsidRPr="00FA6E9F">
        <w:rPr>
          <w:i/>
          <w:sz w:val="28"/>
          <w:szCs w:val="28"/>
        </w:rPr>
        <w:t>kĩ</w:t>
      </w:r>
      <w:r w:rsidRPr="00FA6E9F">
        <w:rPr>
          <w:i/>
          <w:spacing w:val="-13"/>
          <w:sz w:val="28"/>
          <w:szCs w:val="28"/>
        </w:rPr>
        <w:t xml:space="preserve"> </w:t>
      </w:r>
      <w:r w:rsidRPr="00FA6E9F">
        <w:rPr>
          <w:i/>
          <w:sz w:val="28"/>
          <w:szCs w:val="28"/>
        </w:rPr>
        <w:t>thuật</w:t>
      </w:r>
      <w:r w:rsidRPr="00FA6E9F">
        <w:rPr>
          <w:i/>
          <w:spacing w:val="-13"/>
          <w:sz w:val="28"/>
          <w:szCs w:val="28"/>
        </w:rPr>
        <w:t xml:space="preserve"> </w:t>
      </w:r>
      <w:r w:rsidRPr="00FA6E9F">
        <w:rPr>
          <w:i/>
          <w:sz w:val="28"/>
          <w:szCs w:val="28"/>
        </w:rPr>
        <w:t>đối</w:t>
      </w:r>
      <w:r w:rsidRPr="00FA6E9F">
        <w:rPr>
          <w:i/>
          <w:spacing w:val="-13"/>
          <w:sz w:val="28"/>
          <w:szCs w:val="28"/>
        </w:rPr>
        <w:t xml:space="preserve"> </w:t>
      </w:r>
      <w:r w:rsidRPr="00FA6E9F">
        <w:rPr>
          <w:i/>
          <w:sz w:val="28"/>
          <w:szCs w:val="28"/>
        </w:rPr>
        <w:t>với</w:t>
      </w:r>
      <w:r w:rsidRPr="00FA6E9F">
        <w:rPr>
          <w:i/>
          <w:spacing w:val="-13"/>
          <w:sz w:val="28"/>
          <w:szCs w:val="28"/>
        </w:rPr>
        <w:t xml:space="preserve"> </w:t>
      </w:r>
      <w:r w:rsidRPr="00FA6E9F">
        <w:rPr>
          <w:i/>
          <w:sz w:val="28"/>
          <w:szCs w:val="28"/>
        </w:rPr>
        <w:t>Việt</w:t>
      </w:r>
      <w:r w:rsidRPr="00FA6E9F">
        <w:rPr>
          <w:i/>
          <w:spacing w:val="-13"/>
          <w:sz w:val="28"/>
          <w:szCs w:val="28"/>
        </w:rPr>
        <w:t xml:space="preserve"> </w:t>
      </w:r>
      <w:r w:rsidRPr="00FA6E9F">
        <w:rPr>
          <w:i/>
          <w:sz w:val="28"/>
          <w:szCs w:val="28"/>
        </w:rPr>
        <w:t>Nam.</w:t>
      </w:r>
    </w:p>
    <w:p w:rsidR="00204558" w:rsidRPr="00FA6E9F" w:rsidRDefault="00204558" w:rsidP="00210AB6">
      <w:pPr>
        <w:pStyle w:val="Heading5"/>
        <w:numPr>
          <w:ilvl w:val="0"/>
          <w:numId w:val="88"/>
        </w:numPr>
        <w:tabs>
          <w:tab w:val="left" w:pos="941"/>
        </w:tabs>
        <w:spacing w:before="84"/>
        <w:ind w:left="941" w:hanging="161"/>
        <w:rPr>
          <w:sz w:val="28"/>
          <w:szCs w:val="28"/>
        </w:rPr>
      </w:pPr>
      <w:r w:rsidRPr="00FA6E9F">
        <w:rPr>
          <w:spacing w:val="-8"/>
          <w:sz w:val="28"/>
          <w:szCs w:val="28"/>
        </w:rPr>
        <w:lastRenderedPageBreak/>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rsidR="00204558" w:rsidRPr="00FA6E9F" w:rsidRDefault="00204558" w:rsidP="00204558">
      <w:pPr>
        <w:pStyle w:val="BodyText"/>
        <w:spacing w:before="128"/>
        <w:ind w:left="836" w:firstLine="0"/>
        <w:jc w:val="left"/>
        <w:rPr>
          <w:sz w:val="28"/>
          <w:szCs w:val="28"/>
        </w:rPr>
      </w:pPr>
      <w:bookmarkStart w:id="508" w:name="_Hlk174560915"/>
      <w:r w:rsidRPr="00FA6E9F">
        <w:rPr>
          <w:sz w:val="28"/>
          <w:szCs w:val="28"/>
        </w:rPr>
        <w:t>HS</w:t>
      </w:r>
      <w:r w:rsidRPr="00FA6E9F">
        <w:rPr>
          <w:spacing w:val="-13"/>
          <w:sz w:val="28"/>
          <w:szCs w:val="28"/>
        </w:rPr>
        <w:t xml:space="preserve"> </w:t>
      </w:r>
      <w:r w:rsidRPr="00FA6E9F">
        <w:rPr>
          <w:sz w:val="28"/>
          <w:szCs w:val="28"/>
        </w:rPr>
        <w:t>khai</w:t>
      </w:r>
      <w:r w:rsidRPr="00FA6E9F">
        <w:rPr>
          <w:spacing w:val="-14"/>
          <w:sz w:val="28"/>
          <w:szCs w:val="28"/>
        </w:rPr>
        <w:t xml:space="preserve"> </w:t>
      </w:r>
      <w:r w:rsidRPr="00FA6E9F">
        <w:rPr>
          <w:sz w:val="28"/>
          <w:szCs w:val="28"/>
        </w:rPr>
        <w:t>thác</w:t>
      </w:r>
      <w:r w:rsidRPr="00FA6E9F">
        <w:rPr>
          <w:spacing w:val="-12"/>
          <w:sz w:val="28"/>
          <w:szCs w:val="28"/>
        </w:rPr>
        <w:t xml:space="preserve"> </w:t>
      </w:r>
      <w:r w:rsidRPr="00FA6E9F">
        <w:rPr>
          <w:sz w:val="28"/>
          <w:szCs w:val="28"/>
        </w:rPr>
        <w:t>Tư</w:t>
      </w:r>
      <w:r w:rsidRPr="00FA6E9F">
        <w:rPr>
          <w:spacing w:val="-13"/>
          <w:sz w:val="28"/>
          <w:szCs w:val="28"/>
        </w:rPr>
        <w:t xml:space="preserve"> </w:t>
      </w:r>
      <w:r w:rsidRPr="00FA6E9F">
        <w:rPr>
          <w:sz w:val="28"/>
          <w:szCs w:val="28"/>
        </w:rPr>
        <w:t>liệu</w:t>
      </w:r>
      <w:r w:rsidRPr="00FA6E9F">
        <w:rPr>
          <w:spacing w:val="-12"/>
          <w:sz w:val="28"/>
          <w:szCs w:val="28"/>
        </w:rPr>
        <w:t xml:space="preserve"> </w:t>
      </w:r>
      <w:r w:rsidRPr="00FA6E9F">
        <w:rPr>
          <w:sz w:val="28"/>
          <w:szCs w:val="28"/>
        </w:rPr>
        <w:t>1,</w:t>
      </w:r>
      <w:r w:rsidRPr="00FA6E9F">
        <w:rPr>
          <w:spacing w:val="-13"/>
          <w:sz w:val="28"/>
          <w:szCs w:val="28"/>
        </w:rPr>
        <w:t xml:space="preserve"> </w:t>
      </w:r>
      <w:r w:rsidRPr="00FA6E9F">
        <w:rPr>
          <w:sz w:val="28"/>
          <w:szCs w:val="28"/>
        </w:rPr>
        <w:t>đọc</w:t>
      </w:r>
      <w:r w:rsidRPr="00FA6E9F">
        <w:rPr>
          <w:spacing w:val="-13"/>
          <w:sz w:val="28"/>
          <w:szCs w:val="28"/>
        </w:rPr>
        <w:t xml:space="preserve"> </w:t>
      </w:r>
      <w:r w:rsidRPr="00FA6E9F">
        <w:rPr>
          <w:sz w:val="28"/>
          <w:szCs w:val="28"/>
        </w:rPr>
        <w:t>thông</w:t>
      </w:r>
      <w:r w:rsidRPr="00FA6E9F">
        <w:rPr>
          <w:spacing w:val="-12"/>
          <w:sz w:val="28"/>
          <w:szCs w:val="28"/>
        </w:rPr>
        <w:t xml:space="preserve"> </w:t>
      </w:r>
      <w:r w:rsidRPr="00FA6E9F">
        <w:rPr>
          <w:sz w:val="28"/>
          <w:szCs w:val="28"/>
        </w:rPr>
        <w:t>tin</w:t>
      </w:r>
      <w:r w:rsidRPr="00FA6E9F">
        <w:rPr>
          <w:spacing w:val="-13"/>
          <w:sz w:val="28"/>
          <w:szCs w:val="28"/>
        </w:rPr>
        <w:t xml:space="preserve"> </w:t>
      </w:r>
      <w:r w:rsidRPr="00FA6E9F">
        <w:rPr>
          <w:sz w:val="28"/>
          <w:szCs w:val="28"/>
        </w:rPr>
        <w:t>SGK</w:t>
      </w:r>
      <w:bookmarkEnd w:id="508"/>
      <w:r w:rsidRPr="00FA6E9F">
        <w:rPr>
          <w:spacing w:val="-13"/>
          <w:sz w:val="28"/>
          <w:szCs w:val="28"/>
        </w:rPr>
        <w:t xml:space="preserve"> </w:t>
      </w:r>
      <w:r w:rsidRPr="00FA6E9F">
        <w:rPr>
          <w:sz w:val="28"/>
          <w:szCs w:val="28"/>
        </w:rPr>
        <w:t>để</w:t>
      </w:r>
      <w:r w:rsidRPr="00FA6E9F">
        <w:rPr>
          <w:spacing w:val="-12"/>
          <w:sz w:val="28"/>
          <w:szCs w:val="28"/>
        </w:rPr>
        <w:t xml:space="preserve"> </w:t>
      </w:r>
      <w:r w:rsidRPr="00FA6E9F">
        <w:rPr>
          <w:sz w:val="28"/>
          <w:szCs w:val="28"/>
        </w:rPr>
        <w:t>thực</w:t>
      </w:r>
      <w:r w:rsidRPr="00FA6E9F">
        <w:rPr>
          <w:spacing w:val="-13"/>
          <w:sz w:val="28"/>
          <w:szCs w:val="28"/>
        </w:rPr>
        <w:t xml:space="preserve"> </w:t>
      </w:r>
      <w:r w:rsidRPr="00FA6E9F">
        <w:rPr>
          <w:sz w:val="28"/>
          <w:szCs w:val="28"/>
        </w:rPr>
        <w:t>hiện</w:t>
      </w:r>
      <w:r w:rsidRPr="00FA6E9F">
        <w:rPr>
          <w:spacing w:val="-12"/>
          <w:sz w:val="28"/>
          <w:szCs w:val="28"/>
        </w:rPr>
        <w:t xml:space="preserve"> </w:t>
      </w:r>
      <w:r w:rsidRPr="00FA6E9F">
        <w:rPr>
          <w:sz w:val="28"/>
          <w:szCs w:val="28"/>
        </w:rPr>
        <w:t>yêu</w:t>
      </w:r>
      <w:r w:rsidRPr="00FA6E9F">
        <w:rPr>
          <w:spacing w:val="-13"/>
          <w:sz w:val="28"/>
          <w:szCs w:val="28"/>
        </w:rPr>
        <w:t xml:space="preserve"> </w:t>
      </w:r>
      <w:r w:rsidRPr="00FA6E9F">
        <w:rPr>
          <w:spacing w:val="-4"/>
          <w:sz w:val="28"/>
          <w:szCs w:val="28"/>
        </w:rPr>
        <w:t>cầu.</w:t>
      </w:r>
    </w:p>
    <w:p w:rsidR="00204558" w:rsidRPr="00FA6E9F" w:rsidRDefault="00204558" w:rsidP="00210AB6">
      <w:pPr>
        <w:pStyle w:val="Heading5"/>
        <w:numPr>
          <w:ilvl w:val="0"/>
          <w:numId w:val="88"/>
        </w:numPr>
        <w:tabs>
          <w:tab w:val="left" w:pos="940"/>
        </w:tabs>
        <w:spacing w:before="127"/>
        <w:ind w:left="940" w:hanging="160"/>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rsidR="00204558" w:rsidRPr="00FA6E9F" w:rsidRDefault="00204558" w:rsidP="00210AB6">
      <w:pPr>
        <w:pStyle w:val="ListParagraph"/>
        <w:numPr>
          <w:ilvl w:val="0"/>
          <w:numId w:val="87"/>
        </w:numPr>
        <w:tabs>
          <w:tab w:val="left" w:pos="974"/>
        </w:tabs>
        <w:spacing w:before="128" w:line="276" w:lineRule="auto"/>
        <w:ind w:right="611" w:firstLine="396"/>
        <w:rPr>
          <w:sz w:val="28"/>
          <w:szCs w:val="28"/>
        </w:rPr>
      </w:pPr>
      <w:r w:rsidRPr="00FA6E9F">
        <w:rPr>
          <w:sz w:val="28"/>
          <w:szCs w:val="28"/>
        </w:rPr>
        <w:t>GV gọi đại diện 2 –</w:t>
      </w:r>
      <w:r w:rsidRPr="00FA6E9F">
        <w:rPr>
          <w:spacing w:val="-4"/>
          <w:sz w:val="28"/>
          <w:szCs w:val="28"/>
        </w:rPr>
        <w:t xml:space="preserve"> </w:t>
      </w:r>
      <w:r w:rsidRPr="00FA6E9F">
        <w:rPr>
          <w:sz w:val="28"/>
          <w:szCs w:val="28"/>
        </w:rPr>
        <w:t>3</w:t>
      </w:r>
      <w:r w:rsidRPr="00FA6E9F">
        <w:rPr>
          <w:spacing w:val="-4"/>
          <w:sz w:val="28"/>
          <w:szCs w:val="28"/>
        </w:rPr>
        <w:t xml:space="preserve"> </w:t>
      </w:r>
      <w:r w:rsidRPr="00FA6E9F">
        <w:rPr>
          <w:sz w:val="28"/>
          <w:szCs w:val="28"/>
        </w:rPr>
        <w:t>cặp</w:t>
      </w:r>
      <w:r w:rsidRPr="00FA6E9F">
        <w:rPr>
          <w:spacing w:val="-4"/>
          <w:sz w:val="28"/>
          <w:szCs w:val="28"/>
        </w:rPr>
        <w:t xml:space="preserve"> </w:t>
      </w:r>
      <w:r w:rsidRPr="00FA6E9F">
        <w:rPr>
          <w:sz w:val="28"/>
          <w:szCs w:val="28"/>
        </w:rPr>
        <w:t>đôi</w:t>
      </w:r>
      <w:r w:rsidRPr="00FA6E9F">
        <w:rPr>
          <w:spacing w:val="-1"/>
          <w:sz w:val="28"/>
          <w:szCs w:val="28"/>
        </w:rPr>
        <w:t xml:space="preserve"> </w:t>
      </w:r>
      <w:r w:rsidRPr="00FA6E9F">
        <w:rPr>
          <w:sz w:val="28"/>
          <w:szCs w:val="28"/>
        </w:rPr>
        <w:t>báo các kết quả và gọi một số cặp đôi khác nhận xét, góp ý.</w:t>
      </w:r>
    </w:p>
    <w:p w:rsidR="00204558" w:rsidRPr="00FA6E9F" w:rsidRDefault="00204558" w:rsidP="00210AB6">
      <w:pPr>
        <w:pStyle w:val="ListParagraph"/>
        <w:numPr>
          <w:ilvl w:val="0"/>
          <w:numId w:val="87"/>
        </w:numPr>
        <w:tabs>
          <w:tab w:val="left" w:pos="966"/>
        </w:tabs>
        <w:spacing w:before="84"/>
        <w:ind w:left="966" w:hanging="186"/>
        <w:rPr>
          <w:sz w:val="28"/>
          <w:szCs w:val="28"/>
        </w:rPr>
      </w:pPr>
      <w:r w:rsidRPr="00FA6E9F">
        <w:rPr>
          <w:sz w:val="28"/>
          <w:szCs w:val="28"/>
        </w:rPr>
        <w:t>Gợi</w:t>
      </w:r>
      <w:r w:rsidRPr="00FA6E9F">
        <w:rPr>
          <w:spacing w:val="-8"/>
          <w:sz w:val="28"/>
          <w:szCs w:val="28"/>
        </w:rPr>
        <w:t xml:space="preserve"> </w:t>
      </w:r>
      <w:r w:rsidRPr="00FA6E9F">
        <w:rPr>
          <w:sz w:val="28"/>
          <w:szCs w:val="28"/>
        </w:rPr>
        <w:t>ý,</w:t>
      </w:r>
      <w:r w:rsidRPr="00FA6E9F">
        <w:rPr>
          <w:spacing w:val="-8"/>
          <w:sz w:val="28"/>
          <w:szCs w:val="28"/>
        </w:rPr>
        <w:t xml:space="preserve"> </w:t>
      </w:r>
      <w:r w:rsidRPr="00FA6E9F">
        <w:rPr>
          <w:sz w:val="28"/>
          <w:szCs w:val="28"/>
        </w:rPr>
        <w:t>HS</w:t>
      </w:r>
      <w:r w:rsidRPr="00FA6E9F">
        <w:rPr>
          <w:spacing w:val="-8"/>
          <w:sz w:val="28"/>
          <w:szCs w:val="28"/>
        </w:rPr>
        <w:t xml:space="preserve"> </w:t>
      </w:r>
      <w:r w:rsidRPr="00FA6E9F">
        <w:rPr>
          <w:sz w:val="28"/>
          <w:szCs w:val="28"/>
        </w:rPr>
        <w:t>có</w:t>
      </w:r>
      <w:r w:rsidRPr="00FA6E9F">
        <w:rPr>
          <w:spacing w:val="-7"/>
          <w:sz w:val="28"/>
          <w:szCs w:val="28"/>
        </w:rPr>
        <w:t xml:space="preserve"> </w:t>
      </w:r>
      <w:r w:rsidRPr="00FA6E9F">
        <w:rPr>
          <w:sz w:val="28"/>
          <w:szCs w:val="28"/>
        </w:rPr>
        <w:t>thể</w:t>
      </w:r>
      <w:r w:rsidRPr="00FA6E9F">
        <w:rPr>
          <w:spacing w:val="-8"/>
          <w:sz w:val="28"/>
          <w:szCs w:val="28"/>
        </w:rPr>
        <w:t xml:space="preserve"> </w:t>
      </w:r>
      <w:r w:rsidRPr="00FA6E9F">
        <w:rPr>
          <w:sz w:val="28"/>
          <w:szCs w:val="28"/>
        </w:rPr>
        <w:t>báo</w:t>
      </w:r>
      <w:r w:rsidRPr="00FA6E9F">
        <w:rPr>
          <w:spacing w:val="-8"/>
          <w:sz w:val="28"/>
          <w:szCs w:val="28"/>
        </w:rPr>
        <w:t xml:space="preserve"> </w:t>
      </w:r>
      <w:r w:rsidRPr="00FA6E9F">
        <w:rPr>
          <w:sz w:val="28"/>
          <w:szCs w:val="28"/>
        </w:rPr>
        <w:t>cáo</w:t>
      </w:r>
      <w:r w:rsidRPr="00FA6E9F">
        <w:rPr>
          <w:spacing w:val="-7"/>
          <w:sz w:val="28"/>
          <w:szCs w:val="28"/>
        </w:rPr>
        <w:t xml:space="preserve"> </w:t>
      </w:r>
      <w:r w:rsidRPr="00FA6E9F">
        <w:rPr>
          <w:sz w:val="28"/>
          <w:szCs w:val="28"/>
        </w:rPr>
        <w:t>kết</w:t>
      </w:r>
      <w:r w:rsidRPr="00FA6E9F">
        <w:rPr>
          <w:spacing w:val="-8"/>
          <w:sz w:val="28"/>
          <w:szCs w:val="28"/>
        </w:rPr>
        <w:t xml:space="preserve"> </w:t>
      </w:r>
      <w:r w:rsidRPr="00FA6E9F">
        <w:rPr>
          <w:sz w:val="28"/>
          <w:szCs w:val="28"/>
        </w:rPr>
        <w:t>quả</w:t>
      </w:r>
      <w:r w:rsidRPr="00FA6E9F">
        <w:rPr>
          <w:spacing w:val="-8"/>
          <w:sz w:val="28"/>
          <w:szCs w:val="28"/>
        </w:rPr>
        <w:t xml:space="preserve"> </w:t>
      </w:r>
      <w:r w:rsidRPr="00FA6E9F">
        <w:rPr>
          <w:sz w:val="28"/>
          <w:szCs w:val="28"/>
        </w:rPr>
        <w:t>thảo</w:t>
      </w:r>
      <w:r w:rsidRPr="00FA6E9F">
        <w:rPr>
          <w:spacing w:val="-8"/>
          <w:sz w:val="28"/>
          <w:szCs w:val="28"/>
        </w:rPr>
        <w:t xml:space="preserve"> </w:t>
      </w:r>
      <w:r w:rsidRPr="00FA6E9F">
        <w:rPr>
          <w:sz w:val="28"/>
          <w:szCs w:val="28"/>
        </w:rPr>
        <w:t>luận</w:t>
      </w:r>
      <w:r w:rsidRPr="00FA6E9F">
        <w:rPr>
          <w:spacing w:val="-7"/>
          <w:sz w:val="28"/>
          <w:szCs w:val="28"/>
        </w:rPr>
        <w:t xml:space="preserve"> </w:t>
      </w:r>
      <w:r w:rsidRPr="00FA6E9F">
        <w:rPr>
          <w:sz w:val="28"/>
          <w:szCs w:val="28"/>
        </w:rPr>
        <w:t>bằng</w:t>
      </w:r>
      <w:r w:rsidRPr="00FA6E9F">
        <w:rPr>
          <w:spacing w:val="-8"/>
          <w:sz w:val="28"/>
          <w:szCs w:val="28"/>
        </w:rPr>
        <w:t xml:space="preserve"> </w:t>
      </w:r>
      <w:r w:rsidRPr="00FA6E9F">
        <w:rPr>
          <w:sz w:val="28"/>
          <w:szCs w:val="28"/>
        </w:rPr>
        <w:t>bảng</w:t>
      </w:r>
      <w:r w:rsidRPr="00FA6E9F">
        <w:rPr>
          <w:spacing w:val="-8"/>
          <w:sz w:val="28"/>
          <w:szCs w:val="28"/>
        </w:rPr>
        <w:t xml:space="preserve"> </w:t>
      </w:r>
      <w:r w:rsidRPr="00FA6E9F">
        <w:rPr>
          <w:sz w:val="28"/>
          <w:szCs w:val="28"/>
        </w:rPr>
        <w:t>tóm</w:t>
      </w:r>
      <w:r w:rsidRPr="00FA6E9F">
        <w:rPr>
          <w:spacing w:val="-7"/>
          <w:sz w:val="28"/>
          <w:szCs w:val="28"/>
        </w:rPr>
        <w:t xml:space="preserve"> </w:t>
      </w:r>
      <w:r w:rsidRPr="00FA6E9F">
        <w:rPr>
          <w:spacing w:val="-4"/>
          <w:sz w:val="28"/>
          <w:szCs w:val="28"/>
        </w:rPr>
        <w:t>tắt:</w:t>
      </w:r>
    </w:p>
    <w:p w:rsidR="00204558" w:rsidRPr="00FA6E9F" w:rsidRDefault="00204558" w:rsidP="00204558">
      <w:pPr>
        <w:pStyle w:val="BodyText"/>
        <w:spacing w:before="6"/>
        <w:ind w:left="0" w:firstLine="0"/>
        <w:jc w:val="left"/>
        <w:rPr>
          <w:sz w:val="28"/>
          <w:szCs w:val="28"/>
        </w:rPr>
      </w:pPr>
      <w:bookmarkStart w:id="509" w:name="_Hlk174560980"/>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299"/>
        <w:gridCol w:w="5216"/>
        <w:gridCol w:w="1847"/>
      </w:tblGrid>
      <w:tr w:rsidR="00204558" w:rsidRPr="00FA6E9F" w:rsidTr="002C6AFF">
        <w:trPr>
          <w:trHeight w:val="698"/>
        </w:trPr>
        <w:tc>
          <w:tcPr>
            <w:tcW w:w="8362" w:type="dxa"/>
            <w:gridSpan w:val="3"/>
            <w:tcBorders>
              <w:bottom w:val="single" w:sz="4" w:space="0" w:color="3BBEB2"/>
            </w:tcBorders>
            <w:shd w:val="clear" w:color="auto" w:fill="AFDFE1"/>
          </w:tcPr>
          <w:p w:rsidR="00204558" w:rsidRPr="00FA6E9F" w:rsidRDefault="00204558" w:rsidP="002C6AFF">
            <w:pPr>
              <w:pStyle w:val="TableParagraph"/>
              <w:spacing w:before="65"/>
              <w:ind w:left="2593" w:right="325" w:hanging="1576"/>
              <w:rPr>
                <w:b/>
                <w:sz w:val="28"/>
                <w:szCs w:val="28"/>
              </w:rPr>
            </w:pPr>
            <w:r w:rsidRPr="00FA6E9F">
              <w:rPr>
                <w:b/>
                <w:spacing w:val="-6"/>
                <w:sz w:val="28"/>
                <w:szCs w:val="28"/>
              </w:rPr>
              <w:t>NHỮNG</w:t>
            </w:r>
            <w:r w:rsidRPr="00FA6E9F">
              <w:rPr>
                <w:b/>
                <w:spacing w:val="-9"/>
                <w:sz w:val="28"/>
                <w:szCs w:val="28"/>
              </w:rPr>
              <w:t xml:space="preserve"> </w:t>
            </w:r>
            <w:r w:rsidRPr="00FA6E9F">
              <w:rPr>
                <w:b/>
                <w:spacing w:val="-6"/>
                <w:sz w:val="28"/>
                <w:szCs w:val="28"/>
              </w:rPr>
              <w:t>ẢNH</w:t>
            </w:r>
            <w:r w:rsidRPr="00FA6E9F">
              <w:rPr>
                <w:b/>
                <w:spacing w:val="-9"/>
                <w:sz w:val="28"/>
                <w:szCs w:val="28"/>
              </w:rPr>
              <w:t xml:space="preserve"> </w:t>
            </w:r>
            <w:r w:rsidRPr="00FA6E9F">
              <w:rPr>
                <w:b/>
                <w:spacing w:val="-6"/>
                <w:sz w:val="28"/>
                <w:szCs w:val="28"/>
              </w:rPr>
              <w:t>HƯỞNG</w:t>
            </w:r>
            <w:r w:rsidRPr="00FA6E9F">
              <w:rPr>
                <w:b/>
                <w:spacing w:val="-9"/>
                <w:sz w:val="28"/>
                <w:szCs w:val="28"/>
              </w:rPr>
              <w:t xml:space="preserve"> </w:t>
            </w:r>
            <w:r w:rsidRPr="00FA6E9F">
              <w:rPr>
                <w:b/>
                <w:spacing w:val="-6"/>
                <w:sz w:val="28"/>
                <w:szCs w:val="28"/>
              </w:rPr>
              <w:t>CỦA</w:t>
            </w:r>
            <w:r w:rsidRPr="00FA6E9F">
              <w:rPr>
                <w:b/>
                <w:spacing w:val="-9"/>
                <w:sz w:val="28"/>
                <w:szCs w:val="28"/>
              </w:rPr>
              <w:t xml:space="preserve"> </w:t>
            </w:r>
            <w:r w:rsidRPr="00FA6E9F">
              <w:rPr>
                <w:b/>
                <w:spacing w:val="-6"/>
                <w:sz w:val="28"/>
                <w:szCs w:val="28"/>
              </w:rPr>
              <w:t>CUỘC</w:t>
            </w:r>
            <w:r w:rsidRPr="00FA6E9F">
              <w:rPr>
                <w:b/>
                <w:spacing w:val="-9"/>
                <w:sz w:val="28"/>
                <w:szCs w:val="28"/>
              </w:rPr>
              <w:t xml:space="preserve"> </w:t>
            </w:r>
            <w:r w:rsidRPr="00FA6E9F">
              <w:rPr>
                <w:b/>
                <w:spacing w:val="-6"/>
                <w:sz w:val="28"/>
                <w:szCs w:val="28"/>
              </w:rPr>
              <w:t>CÁCH</w:t>
            </w:r>
            <w:r w:rsidRPr="00FA6E9F">
              <w:rPr>
                <w:b/>
                <w:spacing w:val="-9"/>
                <w:sz w:val="28"/>
                <w:szCs w:val="28"/>
              </w:rPr>
              <w:t xml:space="preserve"> </w:t>
            </w:r>
            <w:r w:rsidRPr="00FA6E9F">
              <w:rPr>
                <w:b/>
                <w:spacing w:val="-6"/>
                <w:sz w:val="28"/>
                <w:szCs w:val="28"/>
              </w:rPr>
              <w:t>MẠNG</w:t>
            </w:r>
            <w:r w:rsidRPr="00FA6E9F">
              <w:rPr>
                <w:b/>
                <w:spacing w:val="-9"/>
                <w:sz w:val="28"/>
                <w:szCs w:val="28"/>
              </w:rPr>
              <w:t xml:space="preserve"> </w:t>
            </w:r>
            <w:r w:rsidRPr="00FA6E9F">
              <w:rPr>
                <w:b/>
                <w:spacing w:val="-6"/>
                <w:sz w:val="28"/>
                <w:szCs w:val="28"/>
              </w:rPr>
              <w:t>KHOA</w:t>
            </w:r>
            <w:r w:rsidRPr="00FA6E9F">
              <w:rPr>
                <w:b/>
                <w:spacing w:val="-9"/>
                <w:sz w:val="28"/>
                <w:szCs w:val="28"/>
              </w:rPr>
              <w:t xml:space="preserve"> </w:t>
            </w:r>
            <w:r w:rsidRPr="00FA6E9F">
              <w:rPr>
                <w:b/>
                <w:spacing w:val="-6"/>
                <w:sz w:val="28"/>
                <w:szCs w:val="28"/>
              </w:rPr>
              <w:t>HỌC</w:t>
            </w:r>
            <w:r w:rsidRPr="00FA6E9F">
              <w:rPr>
                <w:b/>
                <w:spacing w:val="-9"/>
                <w:sz w:val="28"/>
                <w:szCs w:val="28"/>
              </w:rPr>
              <w:t xml:space="preserve"> </w:t>
            </w:r>
            <w:r w:rsidRPr="00FA6E9F">
              <w:rPr>
                <w:b/>
                <w:spacing w:val="-6"/>
                <w:sz w:val="28"/>
                <w:szCs w:val="28"/>
              </w:rPr>
              <w:t xml:space="preserve">– </w:t>
            </w:r>
            <w:r w:rsidRPr="00FA6E9F">
              <w:rPr>
                <w:b/>
                <w:sz w:val="28"/>
                <w:szCs w:val="28"/>
              </w:rPr>
              <w:t>KĨ</w:t>
            </w:r>
            <w:r w:rsidRPr="00FA6E9F">
              <w:rPr>
                <w:b/>
                <w:spacing w:val="-4"/>
                <w:sz w:val="28"/>
                <w:szCs w:val="28"/>
              </w:rPr>
              <w:t xml:space="preserve"> </w:t>
            </w:r>
            <w:r w:rsidRPr="00FA6E9F">
              <w:rPr>
                <w:b/>
                <w:sz w:val="28"/>
                <w:szCs w:val="28"/>
              </w:rPr>
              <w:t>THUẬT</w:t>
            </w:r>
            <w:r w:rsidRPr="00FA6E9F">
              <w:rPr>
                <w:b/>
                <w:spacing w:val="-4"/>
                <w:sz w:val="28"/>
                <w:szCs w:val="28"/>
              </w:rPr>
              <w:t xml:space="preserve"> </w:t>
            </w:r>
            <w:r w:rsidRPr="00FA6E9F">
              <w:rPr>
                <w:b/>
                <w:sz w:val="28"/>
                <w:szCs w:val="28"/>
              </w:rPr>
              <w:t>ĐỐI</w:t>
            </w:r>
            <w:r w:rsidRPr="00FA6E9F">
              <w:rPr>
                <w:b/>
                <w:spacing w:val="-4"/>
                <w:sz w:val="28"/>
                <w:szCs w:val="28"/>
              </w:rPr>
              <w:t xml:space="preserve"> </w:t>
            </w:r>
            <w:r w:rsidRPr="00FA6E9F">
              <w:rPr>
                <w:b/>
                <w:sz w:val="28"/>
                <w:szCs w:val="28"/>
              </w:rPr>
              <w:t>VỚI</w:t>
            </w:r>
            <w:r w:rsidRPr="00FA6E9F">
              <w:rPr>
                <w:b/>
                <w:spacing w:val="-4"/>
                <w:sz w:val="28"/>
                <w:szCs w:val="28"/>
              </w:rPr>
              <w:t xml:space="preserve"> </w:t>
            </w:r>
            <w:r w:rsidRPr="00FA6E9F">
              <w:rPr>
                <w:b/>
                <w:sz w:val="28"/>
                <w:szCs w:val="28"/>
              </w:rPr>
              <w:t>VIỆT</w:t>
            </w:r>
            <w:r w:rsidRPr="00FA6E9F">
              <w:rPr>
                <w:b/>
                <w:spacing w:val="-4"/>
                <w:sz w:val="28"/>
                <w:szCs w:val="28"/>
              </w:rPr>
              <w:t xml:space="preserve"> </w:t>
            </w:r>
            <w:r w:rsidRPr="00FA6E9F">
              <w:rPr>
                <w:b/>
                <w:sz w:val="28"/>
                <w:szCs w:val="28"/>
              </w:rPr>
              <w:t>NAM</w:t>
            </w:r>
          </w:p>
        </w:tc>
      </w:tr>
      <w:tr w:rsidR="00204558" w:rsidRPr="00FA6E9F" w:rsidTr="002C6AFF">
        <w:trPr>
          <w:trHeight w:val="504"/>
        </w:trPr>
        <w:tc>
          <w:tcPr>
            <w:tcW w:w="1299" w:type="dxa"/>
            <w:tcBorders>
              <w:top w:val="single" w:sz="4" w:space="0" w:color="3BBEB2"/>
              <w:bottom w:val="single" w:sz="4" w:space="0" w:color="3BBEB2"/>
              <w:right w:val="single" w:sz="4" w:space="0" w:color="3BBEB2"/>
            </w:tcBorders>
            <w:shd w:val="clear" w:color="auto" w:fill="D6EEEE"/>
          </w:tcPr>
          <w:p w:rsidR="00204558" w:rsidRPr="00FA6E9F" w:rsidRDefault="00204558" w:rsidP="002C6AFF">
            <w:pPr>
              <w:pStyle w:val="TableParagraph"/>
              <w:spacing w:before="65"/>
              <w:ind w:left="162"/>
              <w:rPr>
                <w:b/>
                <w:sz w:val="28"/>
                <w:szCs w:val="28"/>
              </w:rPr>
            </w:pPr>
            <w:r w:rsidRPr="00FA6E9F">
              <w:rPr>
                <w:b/>
                <w:sz w:val="28"/>
                <w:szCs w:val="28"/>
              </w:rPr>
              <w:t>Nội</w:t>
            </w:r>
            <w:r w:rsidRPr="00FA6E9F">
              <w:rPr>
                <w:b/>
                <w:spacing w:val="-11"/>
                <w:sz w:val="28"/>
                <w:szCs w:val="28"/>
              </w:rPr>
              <w:t xml:space="preserve"> </w:t>
            </w:r>
            <w:r w:rsidRPr="00FA6E9F">
              <w:rPr>
                <w:b/>
                <w:spacing w:val="-4"/>
                <w:sz w:val="28"/>
                <w:szCs w:val="28"/>
              </w:rPr>
              <w:t>dung</w:t>
            </w:r>
          </w:p>
        </w:tc>
        <w:tc>
          <w:tcPr>
            <w:tcW w:w="5216" w:type="dxa"/>
            <w:tcBorders>
              <w:top w:val="single" w:sz="4" w:space="0" w:color="3BBEB2"/>
              <w:left w:val="single" w:sz="4" w:space="0" w:color="3BBEB2"/>
              <w:bottom w:val="single" w:sz="4" w:space="0" w:color="3BBEB2"/>
              <w:right w:val="single" w:sz="4" w:space="0" w:color="3BBEB2"/>
            </w:tcBorders>
            <w:shd w:val="clear" w:color="auto" w:fill="D6EEEE"/>
          </w:tcPr>
          <w:p w:rsidR="00204558" w:rsidRPr="00FA6E9F" w:rsidRDefault="00204558" w:rsidP="002C6AFF">
            <w:pPr>
              <w:pStyle w:val="TableParagraph"/>
              <w:spacing w:before="65"/>
              <w:ind w:left="1576"/>
              <w:rPr>
                <w:b/>
                <w:sz w:val="28"/>
                <w:szCs w:val="28"/>
              </w:rPr>
            </w:pPr>
            <w:r w:rsidRPr="00FA6E9F">
              <w:rPr>
                <w:b/>
                <w:spacing w:val="-6"/>
                <w:sz w:val="28"/>
                <w:szCs w:val="28"/>
              </w:rPr>
              <w:t>Thành tựu</w:t>
            </w:r>
            <w:r w:rsidRPr="00FA6E9F">
              <w:rPr>
                <w:b/>
                <w:spacing w:val="-5"/>
                <w:sz w:val="28"/>
                <w:szCs w:val="28"/>
              </w:rPr>
              <w:t xml:space="preserve"> </w:t>
            </w:r>
            <w:r w:rsidRPr="00FA6E9F">
              <w:rPr>
                <w:b/>
                <w:spacing w:val="-6"/>
                <w:sz w:val="28"/>
                <w:szCs w:val="28"/>
              </w:rPr>
              <w:t>tiêu</w:t>
            </w:r>
            <w:r w:rsidRPr="00FA6E9F">
              <w:rPr>
                <w:b/>
                <w:spacing w:val="-5"/>
                <w:sz w:val="28"/>
                <w:szCs w:val="28"/>
              </w:rPr>
              <w:t xml:space="preserve"> </w:t>
            </w:r>
            <w:r w:rsidRPr="00FA6E9F">
              <w:rPr>
                <w:b/>
                <w:spacing w:val="-6"/>
                <w:sz w:val="28"/>
                <w:szCs w:val="28"/>
              </w:rPr>
              <w:t>biểu</w:t>
            </w:r>
          </w:p>
        </w:tc>
        <w:tc>
          <w:tcPr>
            <w:tcW w:w="1847" w:type="dxa"/>
            <w:tcBorders>
              <w:top w:val="single" w:sz="4" w:space="0" w:color="3BBEB2"/>
              <w:left w:val="single" w:sz="4" w:space="0" w:color="3BBEB2"/>
              <w:bottom w:val="single" w:sz="4" w:space="0" w:color="3BBEB2"/>
            </w:tcBorders>
            <w:shd w:val="clear" w:color="auto" w:fill="D6EEEE"/>
          </w:tcPr>
          <w:p w:rsidR="00204558" w:rsidRPr="00FA6E9F" w:rsidRDefault="00204558" w:rsidP="002C6AFF">
            <w:pPr>
              <w:pStyle w:val="TableParagraph"/>
              <w:spacing w:before="65"/>
              <w:ind w:left="331"/>
              <w:rPr>
                <w:b/>
                <w:sz w:val="28"/>
                <w:szCs w:val="28"/>
              </w:rPr>
            </w:pPr>
            <w:r w:rsidRPr="00FA6E9F">
              <w:rPr>
                <w:b/>
                <w:spacing w:val="-5"/>
                <w:sz w:val="28"/>
                <w:szCs w:val="28"/>
              </w:rPr>
              <w:t>Hướng</w:t>
            </w:r>
            <w:r w:rsidRPr="00FA6E9F">
              <w:rPr>
                <w:b/>
                <w:spacing w:val="-11"/>
                <w:sz w:val="28"/>
                <w:szCs w:val="28"/>
              </w:rPr>
              <w:t xml:space="preserve"> </w:t>
            </w:r>
            <w:r w:rsidRPr="00FA6E9F">
              <w:rPr>
                <w:b/>
                <w:spacing w:val="-5"/>
                <w:sz w:val="28"/>
                <w:szCs w:val="28"/>
              </w:rPr>
              <w:t>dẫn</w:t>
            </w:r>
          </w:p>
        </w:tc>
      </w:tr>
      <w:tr w:rsidR="00204558" w:rsidRPr="00FA6E9F" w:rsidTr="002C6AFF">
        <w:trPr>
          <w:trHeight w:val="1655"/>
        </w:trPr>
        <w:tc>
          <w:tcPr>
            <w:tcW w:w="1299" w:type="dxa"/>
            <w:tcBorders>
              <w:top w:val="single" w:sz="4" w:space="0" w:color="3BBEB2"/>
              <w:bottom w:val="single" w:sz="4" w:space="0" w:color="3BBEB2"/>
              <w:right w:val="single" w:sz="4" w:space="0" w:color="3BBEB2"/>
            </w:tcBorders>
          </w:tcPr>
          <w:p w:rsidR="00204558" w:rsidRPr="00FA6E9F" w:rsidRDefault="00204558" w:rsidP="002C6AFF">
            <w:pPr>
              <w:pStyle w:val="TableParagraph"/>
              <w:rPr>
                <w:sz w:val="28"/>
                <w:szCs w:val="28"/>
              </w:rPr>
            </w:pPr>
            <w:r w:rsidRPr="00FA6E9F">
              <w:rPr>
                <w:sz w:val="28"/>
                <w:szCs w:val="28"/>
              </w:rPr>
              <w:t>Tích</w:t>
            </w:r>
            <w:r w:rsidRPr="00FA6E9F">
              <w:rPr>
                <w:spacing w:val="-12"/>
                <w:sz w:val="28"/>
                <w:szCs w:val="28"/>
              </w:rPr>
              <w:t xml:space="preserve"> </w:t>
            </w:r>
            <w:r w:rsidRPr="00FA6E9F">
              <w:rPr>
                <w:spacing w:val="-5"/>
                <w:sz w:val="28"/>
                <w:szCs w:val="28"/>
              </w:rPr>
              <w:t>cực</w:t>
            </w:r>
          </w:p>
        </w:tc>
        <w:tc>
          <w:tcPr>
            <w:tcW w:w="5216" w:type="dxa"/>
            <w:tcBorders>
              <w:top w:val="single" w:sz="4" w:space="0" w:color="3BBEB2"/>
              <w:left w:val="single" w:sz="4" w:space="0" w:color="3BBEB2"/>
              <w:bottom w:val="single" w:sz="4" w:space="0" w:color="3BBEB2"/>
              <w:right w:val="single" w:sz="4" w:space="0" w:color="3BBEB2"/>
            </w:tcBorders>
          </w:tcPr>
          <w:p w:rsidR="00204558" w:rsidRPr="00FA6E9F" w:rsidRDefault="00204558" w:rsidP="00210AB6">
            <w:pPr>
              <w:pStyle w:val="TableParagraph"/>
              <w:numPr>
                <w:ilvl w:val="0"/>
                <w:numId w:val="86"/>
              </w:numPr>
              <w:tabs>
                <w:tab w:val="left" w:pos="288"/>
              </w:tabs>
              <w:spacing w:line="249" w:lineRule="auto"/>
              <w:ind w:right="102" w:firstLine="0"/>
              <w:jc w:val="both"/>
              <w:rPr>
                <w:sz w:val="28"/>
                <w:szCs w:val="28"/>
              </w:rPr>
            </w:pPr>
            <w:r w:rsidRPr="00FA6E9F">
              <w:rPr>
                <w:sz w:val="28"/>
                <w:szCs w:val="28"/>
              </w:rPr>
              <w:t>Thúc</w:t>
            </w:r>
            <w:r w:rsidRPr="00FA6E9F">
              <w:rPr>
                <w:spacing w:val="-16"/>
                <w:sz w:val="28"/>
                <w:szCs w:val="28"/>
              </w:rPr>
              <w:t xml:space="preserve"> </w:t>
            </w:r>
            <w:r w:rsidRPr="00FA6E9F">
              <w:rPr>
                <w:sz w:val="28"/>
                <w:szCs w:val="28"/>
              </w:rPr>
              <w:t>đẩy</w:t>
            </w:r>
            <w:r w:rsidRPr="00FA6E9F">
              <w:rPr>
                <w:spacing w:val="-16"/>
                <w:sz w:val="28"/>
                <w:szCs w:val="28"/>
              </w:rPr>
              <w:t xml:space="preserve"> </w:t>
            </w:r>
            <w:r w:rsidRPr="00FA6E9F">
              <w:rPr>
                <w:sz w:val="28"/>
                <w:szCs w:val="28"/>
              </w:rPr>
              <w:t>sự</w:t>
            </w:r>
            <w:r w:rsidRPr="00FA6E9F">
              <w:rPr>
                <w:spacing w:val="-15"/>
                <w:sz w:val="28"/>
                <w:szCs w:val="28"/>
              </w:rPr>
              <w:t xml:space="preserve"> </w:t>
            </w:r>
            <w:r w:rsidRPr="00FA6E9F">
              <w:rPr>
                <w:sz w:val="28"/>
                <w:szCs w:val="28"/>
              </w:rPr>
              <w:t>phát</w:t>
            </w:r>
            <w:r w:rsidRPr="00FA6E9F">
              <w:rPr>
                <w:spacing w:val="-16"/>
                <w:sz w:val="28"/>
                <w:szCs w:val="28"/>
              </w:rPr>
              <w:t xml:space="preserve"> </w:t>
            </w:r>
            <w:r w:rsidRPr="00FA6E9F">
              <w:rPr>
                <w:sz w:val="28"/>
                <w:szCs w:val="28"/>
              </w:rPr>
              <w:t>triển</w:t>
            </w:r>
            <w:r w:rsidRPr="00FA6E9F">
              <w:rPr>
                <w:spacing w:val="-16"/>
                <w:sz w:val="28"/>
                <w:szCs w:val="28"/>
              </w:rPr>
              <w:t xml:space="preserve"> </w:t>
            </w:r>
            <w:r w:rsidRPr="00FA6E9F">
              <w:rPr>
                <w:sz w:val="28"/>
                <w:szCs w:val="28"/>
              </w:rPr>
              <w:t>của</w:t>
            </w:r>
            <w:r w:rsidRPr="00FA6E9F">
              <w:rPr>
                <w:spacing w:val="-15"/>
                <w:sz w:val="28"/>
                <w:szCs w:val="28"/>
              </w:rPr>
              <w:t xml:space="preserve"> </w:t>
            </w:r>
            <w:r w:rsidRPr="00FA6E9F">
              <w:rPr>
                <w:sz w:val="28"/>
                <w:szCs w:val="28"/>
              </w:rPr>
              <w:t>kinh</w:t>
            </w:r>
            <w:r w:rsidRPr="00FA6E9F">
              <w:rPr>
                <w:spacing w:val="-16"/>
                <w:sz w:val="28"/>
                <w:szCs w:val="28"/>
              </w:rPr>
              <w:t xml:space="preserve"> </w:t>
            </w:r>
            <w:r w:rsidRPr="00FA6E9F">
              <w:rPr>
                <w:sz w:val="28"/>
                <w:szCs w:val="28"/>
              </w:rPr>
              <w:t>tế</w:t>
            </w:r>
            <w:r w:rsidRPr="00FA6E9F">
              <w:rPr>
                <w:spacing w:val="-15"/>
                <w:sz w:val="28"/>
                <w:szCs w:val="28"/>
              </w:rPr>
              <w:t xml:space="preserve"> </w:t>
            </w:r>
            <w:r w:rsidRPr="00FA6E9F">
              <w:rPr>
                <w:sz w:val="28"/>
                <w:szCs w:val="28"/>
              </w:rPr>
              <w:t>Việt</w:t>
            </w:r>
            <w:r w:rsidRPr="00FA6E9F">
              <w:rPr>
                <w:spacing w:val="-16"/>
                <w:sz w:val="28"/>
                <w:szCs w:val="28"/>
              </w:rPr>
              <w:t xml:space="preserve"> </w:t>
            </w:r>
            <w:r w:rsidRPr="00FA6E9F">
              <w:rPr>
                <w:sz w:val="28"/>
                <w:szCs w:val="28"/>
              </w:rPr>
              <w:t>Nam</w:t>
            </w:r>
            <w:r w:rsidRPr="00FA6E9F">
              <w:rPr>
                <w:spacing w:val="-16"/>
                <w:sz w:val="28"/>
                <w:szCs w:val="28"/>
              </w:rPr>
              <w:t xml:space="preserve"> </w:t>
            </w:r>
            <w:r w:rsidRPr="00FA6E9F">
              <w:rPr>
                <w:sz w:val="28"/>
                <w:szCs w:val="28"/>
              </w:rPr>
              <w:t>theo hướng</w:t>
            </w:r>
            <w:r w:rsidRPr="00FA6E9F">
              <w:rPr>
                <w:spacing w:val="-16"/>
                <w:sz w:val="28"/>
                <w:szCs w:val="28"/>
              </w:rPr>
              <w:t xml:space="preserve"> </w:t>
            </w:r>
            <w:r w:rsidRPr="00FA6E9F">
              <w:rPr>
                <w:sz w:val="28"/>
                <w:szCs w:val="28"/>
              </w:rPr>
              <w:t>hiện</w:t>
            </w:r>
            <w:r w:rsidRPr="00FA6E9F">
              <w:rPr>
                <w:spacing w:val="-16"/>
                <w:sz w:val="28"/>
                <w:szCs w:val="28"/>
              </w:rPr>
              <w:t xml:space="preserve"> </w:t>
            </w:r>
            <w:r w:rsidRPr="00FA6E9F">
              <w:rPr>
                <w:sz w:val="28"/>
                <w:szCs w:val="28"/>
              </w:rPr>
              <w:t>đại,</w:t>
            </w:r>
            <w:r w:rsidRPr="00FA6E9F">
              <w:rPr>
                <w:spacing w:val="-15"/>
                <w:sz w:val="28"/>
                <w:szCs w:val="28"/>
              </w:rPr>
              <w:t xml:space="preserve"> </w:t>
            </w:r>
            <w:r w:rsidRPr="00FA6E9F">
              <w:rPr>
                <w:sz w:val="28"/>
                <w:szCs w:val="28"/>
              </w:rPr>
              <w:t>hội</w:t>
            </w:r>
            <w:r w:rsidRPr="00FA6E9F">
              <w:rPr>
                <w:spacing w:val="-16"/>
                <w:sz w:val="28"/>
                <w:szCs w:val="28"/>
              </w:rPr>
              <w:t xml:space="preserve"> </w:t>
            </w:r>
            <w:r w:rsidRPr="00FA6E9F">
              <w:rPr>
                <w:sz w:val="28"/>
                <w:szCs w:val="28"/>
              </w:rPr>
              <w:t>nhập</w:t>
            </w:r>
            <w:r w:rsidRPr="00FA6E9F">
              <w:rPr>
                <w:spacing w:val="-16"/>
                <w:sz w:val="28"/>
                <w:szCs w:val="28"/>
              </w:rPr>
              <w:t xml:space="preserve"> </w:t>
            </w:r>
            <w:r w:rsidRPr="00FA6E9F">
              <w:rPr>
                <w:sz w:val="28"/>
                <w:szCs w:val="28"/>
              </w:rPr>
              <w:t>khu</w:t>
            </w:r>
            <w:r w:rsidRPr="00FA6E9F">
              <w:rPr>
                <w:spacing w:val="-15"/>
                <w:sz w:val="28"/>
                <w:szCs w:val="28"/>
              </w:rPr>
              <w:t xml:space="preserve"> </w:t>
            </w:r>
            <w:r w:rsidRPr="00FA6E9F">
              <w:rPr>
                <w:sz w:val="28"/>
                <w:szCs w:val="28"/>
              </w:rPr>
              <w:t>vực</w:t>
            </w:r>
            <w:r w:rsidRPr="00FA6E9F">
              <w:rPr>
                <w:spacing w:val="-16"/>
                <w:sz w:val="28"/>
                <w:szCs w:val="28"/>
              </w:rPr>
              <w:t xml:space="preserve"> </w:t>
            </w:r>
            <w:r w:rsidRPr="00FA6E9F">
              <w:rPr>
                <w:sz w:val="28"/>
                <w:szCs w:val="28"/>
              </w:rPr>
              <w:t>và</w:t>
            </w:r>
            <w:r w:rsidRPr="00FA6E9F">
              <w:rPr>
                <w:spacing w:val="-15"/>
                <w:sz w:val="28"/>
                <w:szCs w:val="28"/>
              </w:rPr>
              <w:t xml:space="preserve"> </w:t>
            </w:r>
            <w:r w:rsidRPr="00FA6E9F">
              <w:rPr>
                <w:sz w:val="28"/>
                <w:szCs w:val="28"/>
              </w:rPr>
              <w:t>thế</w:t>
            </w:r>
            <w:r w:rsidRPr="00FA6E9F">
              <w:rPr>
                <w:spacing w:val="-16"/>
                <w:sz w:val="28"/>
                <w:szCs w:val="28"/>
              </w:rPr>
              <w:t xml:space="preserve"> </w:t>
            </w:r>
            <w:r w:rsidRPr="00FA6E9F">
              <w:rPr>
                <w:sz w:val="28"/>
                <w:szCs w:val="28"/>
              </w:rPr>
              <w:t>giới,</w:t>
            </w:r>
            <w:r w:rsidRPr="00FA6E9F">
              <w:rPr>
                <w:spacing w:val="-16"/>
                <w:sz w:val="28"/>
                <w:szCs w:val="28"/>
              </w:rPr>
              <w:t xml:space="preserve"> </w:t>
            </w:r>
            <w:r w:rsidRPr="00FA6E9F">
              <w:rPr>
                <w:sz w:val="28"/>
                <w:szCs w:val="28"/>
              </w:rPr>
              <w:t>tham gia chuỗi giá trị toàn cầu.</w:t>
            </w:r>
          </w:p>
          <w:p w:rsidR="00204558" w:rsidRPr="00FA6E9F" w:rsidRDefault="00204558" w:rsidP="00210AB6">
            <w:pPr>
              <w:pStyle w:val="TableParagraph"/>
              <w:numPr>
                <w:ilvl w:val="0"/>
                <w:numId w:val="86"/>
              </w:numPr>
              <w:tabs>
                <w:tab w:val="left" w:pos="296"/>
              </w:tabs>
              <w:spacing w:before="60" w:line="249" w:lineRule="auto"/>
              <w:ind w:right="102" w:firstLine="0"/>
              <w:jc w:val="both"/>
              <w:rPr>
                <w:sz w:val="28"/>
                <w:szCs w:val="28"/>
              </w:rPr>
            </w:pPr>
            <w:r w:rsidRPr="00FA6E9F">
              <w:rPr>
                <w:sz w:val="28"/>
                <w:szCs w:val="28"/>
              </w:rPr>
              <w:t>Nâng</w:t>
            </w:r>
            <w:r w:rsidRPr="00FA6E9F">
              <w:rPr>
                <w:spacing w:val="-15"/>
                <w:sz w:val="28"/>
                <w:szCs w:val="28"/>
              </w:rPr>
              <w:t xml:space="preserve"> </w:t>
            </w:r>
            <w:r w:rsidRPr="00FA6E9F">
              <w:rPr>
                <w:sz w:val="28"/>
                <w:szCs w:val="28"/>
              </w:rPr>
              <w:t>cao</w:t>
            </w:r>
            <w:r w:rsidRPr="00FA6E9F">
              <w:rPr>
                <w:spacing w:val="-15"/>
                <w:sz w:val="28"/>
                <w:szCs w:val="28"/>
              </w:rPr>
              <w:t xml:space="preserve"> </w:t>
            </w:r>
            <w:r w:rsidRPr="00FA6E9F">
              <w:rPr>
                <w:sz w:val="28"/>
                <w:szCs w:val="28"/>
              </w:rPr>
              <w:t>mức</w:t>
            </w:r>
            <w:r w:rsidRPr="00FA6E9F">
              <w:rPr>
                <w:spacing w:val="-15"/>
                <w:sz w:val="28"/>
                <w:szCs w:val="28"/>
              </w:rPr>
              <w:t xml:space="preserve"> </w:t>
            </w:r>
            <w:r w:rsidRPr="00FA6E9F">
              <w:rPr>
                <w:sz w:val="28"/>
                <w:szCs w:val="28"/>
              </w:rPr>
              <w:t>sống</w:t>
            </w:r>
            <w:r w:rsidRPr="00FA6E9F">
              <w:rPr>
                <w:spacing w:val="-15"/>
                <w:sz w:val="28"/>
                <w:szCs w:val="28"/>
              </w:rPr>
              <w:t xml:space="preserve"> </w:t>
            </w:r>
            <w:r w:rsidRPr="00FA6E9F">
              <w:rPr>
                <w:sz w:val="28"/>
                <w:szCs w:val="28"/>
              </w:rPr>
              <w:t>và</w:t>
            </w:r>
            <w:r w:rsidRPr="00FA6E9F">
              <w:rPr>
                <w:spacing w:val="-15"/>
                <w:sz w:val="28"/>
                <w:szCs w:val="28"/>
              </w:rPr>
              <w:t xml:space="preserve"> </w:t>
            </w:r>
            <w:r w:rsidRPr="00FA6E9F">
              <w:rPr>
                <w:sz w:val="28"/>
                <w:szCs w:val="28"/>
              </w:rPr>
              <w:t>chất</w:t>
            </w:r>
            <w:r w:rsidRPr="00FA6E9F">
              <w:rPr>
                <w:spacing w:val="-15"/>
                <w:sz w:val="28"/>
                <w:szCs w:val="28"/>
              </w:rPr>
              <w:t xml:space="preserve"> </w:t>
            </w:r>
            <w:r w:rsidRPr="00FA6E9F">
              <w:rPr>
                <w:sz w:val="28"/>
                <w:szCs w:val="28"/>
              </w:rPr>
              <w:t>lượng</w:t>
            </w:r>
            <w:r w:rsidRPr="00FA6E9F">
              <w:rPr>
                <w:spacing w:val="-15"/>
                <w:sz w:val="28"/>
                <w:szCs w:val="28"/>
              </w:rPr>
              <w:t xml:space="preserve"> </w:t>
            </w:r>
            <w:r w:rsidRPr="00FA6E9F">
              <w:rPr>
                <w:sz w:val="28"/>
                <w:szCs w:val="28"/>
              </w:rPr>
              <w:t>cuộc</w:t>
            </w:r>
            <w:r w:rsidRPr="00FA6E9F">
              <w:rPr>
                <w:spacing w:val="-15"/>
                <w:sz w:val="28"/>
                <w:szCs w:val="28"/>
              </w:rPr>
              <w:t xml:space="preserve"> </w:t>
            </w:r>
            <w:r w:rsidRPr="00FA6E9F">
              <w:rPr>
                <w:sz w:val="28"/>
                <w:szCs w:val="28"/>
              </w:rPr>
              <w:t>sống</w:t>
            </w:r>
            <w:r w:rsidRPr="00FA6E9F">
              <w:rPr>
                <w:spacing w:val="-15"/>
                <w:sz w:val="28"/>
                <w:szCs w:val="28"/>
              </w:rPr>
              <w:t xml:space="preserve"> </w:t>
            </w:r>
            <w:r w:rsidRPr="00FA6E9F">
              <w:rPr>
                <w:sz w:val="28"/>
                <w:szCs w:val="28"/>
              </w:rPr>
              <w:t>của người dân.</w:t>
            </w:r>
          </w:p>
        </w:tc>
        <w:tc>
          <w:tcPr>
            <w:tcW w:w="1847" w:type="dxa"/>
            <w:tcBorders>
              <w:top w:val="single" w:sz="4" w:space="0" w:color="3BBEB2"/>
              <w:left w:val="single" w:sz="4" w:space="0" w:color="3BBEB2"/>
              <w:bottom w:val="single" w:sz="4" w:space="0" w:color="3BBEB2"/>
            </w:tcBorders>
          </w:tcPr>
          <w:p w:rsidR="00204558" w:rsidRPr="00FA6E9F" w:rsidRDefault="00204558" w:rsidP="002C6AFF">
            <w:pPr>
              <w:pStyle w:val="TableParagraph"/>
              <w:spacing w:line="249" w:lineRule="auto"/>
              <w:ind w:right="100"/>
              <w:jc w:val="both"/>
              <w:rPr>
                <w:sz w:val="28"/>
                <w:szCs w:val="28"/>
              </w:rPr>
            </w:pPr>
            <w:r w:rsidRPr="00FA6E9F">
              <w:rPr>
                <w:sz w:val="28"/>
                <w:szCs w:val="28"/>
              </w:rPr>
              <w:t>HS</w:t>
            </w:r>
            <w:r w:rsidRPr="00FA6E9F">
              <w:rPr>
                <w:spacing w:val="-16"/>
                <w:sz w:val="28"/>
                <w:szCs w:val="28"/>
              </w:rPr>
              <w:t xml:space="preserve"> </w:t>
            </w:r>
            <w:r w:rsidRPr="00FA6E9F">
              <w:rPr>
                <w:sz w:val="28"/>
                <w:szCs w:val="28"/>
              </w:rPr>
              <w:t>khai</w:t>
            </w:r>
            <w:r w:rsidRPr="00FA6E9F">
              <w:rPr>
                <w:spacing w:val="-16"/>
                <w:sz w:val="28"/>
                <w:szCs w:val="28"/>
              </w:rPr>
              <w:t xml:space="preserve"> </w:t>
            </w:r>
            <w:r w:rsidRPr="00FA6E9F">
              <w:rPr>
                <w:sz w:val="28"/>
                <w:szCs w:val="28"/>
              </w:rPr>
              <w:t>thác</w:t>
            </w:r>
            <w:r w:rsidRPr="00FA6E9F">
              <w:rPr>
                <w:spacing w:val="-15"/>
                <w:sz w:val="28"/>
                <w:szCs w:val="28"/>
              </w:rPr>
              <w:t xml:space="preserve"> </w:t>
            </w:r>
            <w:r w:rsidRPr="00FA6E9F">
              <w:rPr>
                <w:sz w:val="28"/>
                <w:szCs w:val="28"/>
              </w:rPr>
              <w:t>Tư liệu 1, thông tin thời cơ trong SGK trang</w:t>
            </w:r>
            <w:r w:rsidRPr="00FA6E9F">
              <w:rPr>
                <w:spacing w:val="40"/>
                <w:sz w:val="28"/>
                <w:szCs w:val="28"/>
              </w:rPr>
              <w:t xml:space="preserve"> </w:t>
            </w:r>
            <w:r w:rsidRPr="00FA6E9F">
              <w:rPr>
                <w:sz w:val="28"/>
                <w:szCs w:val="28"/>
              </w:rPr>
              <w:t>113</w:t>
            </w:r>
          </w:p>
        </w:tc>
      </w:tr>
      <w:tr w:rsidR="00204558" w:rsidRPr="00FA6E9F" w:rsidTr="002C6AFF">
        <w:trPr>
          <w:trHeight w:val="1055"/>
        </w:trPr>
        <w:tc>
          <w:tcPr>
            <w:tcW w:w="1299" w:type="dxa"/>
            <w:tcBorders>
              <w:top w:val="single" w:sz="4" w:space="0" w:color="3BBEB2"/>
              <w:right w:val="single" w:sz="4" w:space="0" w:color="3BBEB2"/>
            </w:tcBorders>
          </w:tcPr>
          <w:p w:rsidR="00204558" w:rsidRPr="00FA6E9F" w:rsidRDefault="00204558" w:rsidP="002C6AFF">
            <w:pPr>
              <w:pStyle w:val="TableParagraph"/>
              <w:rPr>
                <w:sz w:val="28"/>
                <w:szCs w:val="28"/>
              </w:rPr>
            </w:pPr>
            <w:r w:rsidRPr="00FA6E9F">
              <w:rPr>
                <w:sz w:val="28"/>
                <w:szCs w:val="28"/>
              </w:rPr>
              <w:t>Tiêu</w:t>
            </w:r>
            <w:r w:rsidRPr="00FA6E9F">
              <w:rPr>
                <w:spacing w:val="-10"/>
                <w:sz w:val="28"/>
                <w:szCs w:val="28"/>
              </w:rPr>
              <w:t xml:space="preserve"> </w:t>
            </w:r>
            <w:r w:rsidRPr="00FA6E9F">
              <w:rPr>
                <w:spacing w:val="-5"/>
                <w:sz w:val="28"/>
                <w:szCs w:val="28"/>
              </w:rPr>
              <w:t>cực</w:t>
            </w:r>
          </w:p>
        </w:tc>
        <w:tc>
          <w:tcPr>
            <w:tcW w:w="5216" w:type="dxa"/>
            <w:tcBorders>
              <w:top w:val="single" w:sz="4" w:space="0" w:color="3BBEB2"/>
              <w:left w:val="single" w:sz="4" w:space="0" w:color="3BBEB2"/>
              <w:right w:val="single" w:sz="4" w:space="0" w:color="3BBEB2"/>
            </w:tcBorders>
          </w:tcPr>
          <w:p w:rsidR="00204558" w:rsidRPr="00FA6E9F" w:rsidRDefault="00204558" w:rsidP="00210AB6">
            <w:pPr>
              <w:pStyle w:val="TableParagraph"/>
              <w:numPr>
                <w:ilvl w:val="0"/>
                <w:numId w:val="85"/>
              </w:numPr>
              <w:tabs>
                <w:tab w:val="left" w:pos="113"/>
                <w:tab w:val="left" w:pos="353"/>
              </w:tabs>
              <w:spacing w:line="249" w:lineRule="auto"/>
              <w:ind w:right="103" w:hanging="1"/>
              <w:rPr>
                <w:sz w:val="28"/>
                <w:szCs w:val="28"/>
              </w:rPr>
            </w:pPr>
            <w:r w:rsidRPr="00FA6E9F">
              <w:rPr>
                <w:sz w:val="28"/>
                <w:szCs w:val="28"/>
              </w:rPr>
              <w:t>Dễ</w:t>
            </w:r>
            <w:r w:rsidRPr="00FA6E9F">
              <w:rPr>
                <w:spacing w:val="-7"/>
                <w:sz w:val="28"/>
                <w:szCs w:val="28"/>
              </w:rPr>
              <w:t xml:space="preserve"> </w:t>
            </w:r>
            <w:r w:rsidRPr="00FA6E9F">
              <w:rPr>
                <w:sz w:val="28"/>
                <w:szCs w:val="28"/>
              </w:rPr>
              <w:t>bị</w:t>
            </w:r>
            <w:r w:rsidRPr="00FA6E9F">
              <w:rPr>
                <w:spacing w:val="-7"/>
                <w:sz w:val="28"/>
                <w:szCs w:val="28"/>
              </w:rPr>
              <w:t xml:space="preserve"> </w:t>
            </w:r>
            <w:r w:rsidRPr="00FA6E9F">
              <w:rPr>
                <w:sz w:val="28"/>
                <w:szCs w:val="28"/>
              </w:rPr>
              <w:t>biến</w:t>
            </w:r>
            <w:r w:rsidRPr="00FA6E9F">
              <w:rPr>
                <w:spacing w:val="-7"/>
                <w:sz w:val="28"/>
                <w:szCs w:val="28"/>
              </w:rPr>
              <w:t xml:space="preserve"> </w:t>
            </w:r>
            <w:r w:rsidRPr="00FA6E9F">
              <w:rPr>
                <w:sz w:val="28"/>
                <w:szCs w:val="28"/>
              </w:rPr>
              <w:t>thành</w:t>
            </w:r>
            <w:r w:rsidRPr="00FA6E9F">
              <w:rPr>
                <w:spacing w:val="-7"/>
                <w:sz w:val="28"/>
                <w:szCs w:val="28"/>
              </w:rPr>
              <w:t xml:space="preserve"> </w:t>
            </w:r>
            <w:r w:rsidRPr="00FA6E9F">
              <w:rPr>
                <w:sz w:val="28"/>
                <w:szCs w:val="28"/>
              </w:rPr>
              <w:t>nơi</w:t>
            </w:r>
            <w:r w:rsidRPr="00FA6E9F">
              <w:rPr>
                <w:spacing w:val="-7"/>
                <w:sz w:val="28"/>
                <w:szCs w:val="28"/>
              </w:rPr>
              <w:t xml:space="preserve"> </w:t>
            </w:r>
            <w:r w:rsidRPr="00FA6E9F">
              <w:rPr>
                <w:sz w:val="28"/>
                <w:szCs w:val="28"/>
              </w:rPr>
              <w:t>gia</w:t>
            </w:r>
            <w:r w:rsidRPr="00FA6E9F">
              <w:rPr>
                <w:spacing w:val="-7"/>
                <w:sz w:val="28"/>
                <w:szCs w:val="28"/>
              </w:rPr>
              <w:t xml:space="preserve"> </w:t>
            </w:r>
            <w:r w:rsidRPr="00FA6E9F">
              <w:rPr>
                <w:sz w:val="28"/>
                <w:szCs w:val="28"/>
              </w:rPr>
              <w:t>công,</w:t>
            </w:r>
            <w:r w:rsidRPr="00FA6E9F">
              <w:rPr>
                <w:spacing w:val="-7"/>
                <w:sz w:val="28"/>
                <w:szCs w:val="28"/>
              </w:rPr>
              <w:t xml:space="preserve"> </w:t>
            </w:r>
            <w:r w:rsidRPr="00FA6E9F">
              <w:rPr>
                <w:sz w:val="28"/>
                <w:szCs w:val="28"/>
              </w:rPr>
              <w:t>lắp</w:t>
            </w:r>
            <w:r w:rsidRPr="00FA6E9F">
              <w:rPr>
                <w:spacing w:val="-7"/>
                <w:sz w:val="28"/>
                <w:szCs w:val="28"/>
              </w:rPr>
              <w:t xml:space="preserve"> </w:t>
            </w:r>
            <w:r w:rsidRPr="00FA6E9F">
              <w:rPr>
                <w:sz w:val="28"/>
                <w:szCs w:val="28"/>
              </w:rPr>
              <w:t>ráp</w:t>
            </w:r>
            <w:r w:rsidRPr="00FA6E9F">
              <w:rPr>
                <w:spacing w:val="-7"/>
                <w:sz w:val="28"/>
                <w:szCs w:val="28"/>
              </w:rPr>
              <w:t xml:space="preserve"> </w:t>
            </w:r>
            <w:r w:rsidRPr="00FA6E9F">
              <w:rPr>
                <w:sz w:val="28"/>
                <w:szCs w:val="28"/>
              </w:rPr>
              <w:t>đơn</w:t>
            </w:r>
            <w:r w:rsidRPr="00FA6E9F">
              <w:rPr>
                <w:spacing w:val="-7"/>
                <w:sz w:val="28"/>
                <w:szCs w:val="28"/>
              </w:rPr>
              <w:t xml:space="preserve"> </w:t>
            </w:r>
            <w:r w:rsidRPr="00FA6E9F">
              <w:rPr>
                <w:sz w:val="28"/>
                <w:szCs w:val="28"/>
              </w:rPr>
              <w:t>giản, giá trị gia tăng thấp trong chuỗi giá trị toàn cầu.</w:t>
            </w:r>
          </w:p>
          <w:p w:rsidR="00204558" w:rsidRPr="00FA6E9F" w:rsidRDefault="00204558" w:rsidP="00210AB6">
            <w:pPr>
              <w:pStyle w:val="TableParagraph"/>
              <w:numPr>
                <w:ilvl w:val="0"/>
                <w:numId w:val="85"/>
              </w:numPr>
              <w:tabs>
                <w:tab w:val="left" w:pos="356"/>
              </w:tabs>
              <w:spacing w:before="59"/>
              <w:ind w:left="356" w:hanging="243"/>
              <w:rPr>
                <w:sz w:val="28"/>
                <w:szCs w:val="28"/>
              </w:rPr>
            </w:pPr>
            <w:r w:rsidRPr="00FA6E9F">
              <w:rPr>
                <w:sz w:val="28"/>
                <w:szCs w:val="28"/>
              </w:rPr>
              <w:t>Nguy</w:t>
            </w:r>
            <w:r w:rsidRPr="00FA6E9F">
              <w:rPr>
                <w:spacing w:val="-5"/>
                <w:sz w:val="28"/>
                <w:szCs w:val="28"/>
              </w:rPr>
              <w:t xml:space="preserve"> </w:t>
            </w:r>
            <w:r w:rsidRPr="00FA6E9F">
              <w:rPr>
                <w:sz w:val="28"/>
                <w:szCs w:val="28"/>
              </w:rPr>
              <w:t>cơ</w:t>
            </w:r>
            <w:r w:rsidRPr="00FA6E9F">
              <w:rPr>
                <w:spacing w:val="-5"/>
                <w:sz w:val="28"/>
                <w:szCs w:val="28"/>
              </w:rPr>
              <w:t xml:space="preserve"> </w:t>
            </w:r>
            <w:r w:rsidRPr="00FA6E9F">
              <w:rPr>
                <w:sz w:val="28"/>
                <w:szCs w:val="28"/>
              </w:rPr>
              <w:t>về</w:t>
            </w:r>
            <w:r w:rsidRPr="00FA6E9F">
              <w:rPr>
                <w:spacing w:val="-4"/>
                <w:sz w:val="28"/>
                <w:szCs w:val="28"/>
              </w:rPr>
              <w:t xml:space="preserve"> </w:t>
            </w:r>
            <w:r w:rsidRPr="00FA6E9F">
              <w:rPr>
                <w:sz w:val="28"/>
                <w:szCs w:val="28"/>
              </w:rPr>
              <w:t>an</w:t>
            </w:r>
            <w:r w:rsidRPr="00FA6E9F">
              <w:rPr>
                <w:spacing w:val="-5"/>
                <w:sz w:val="28"/>
                <w:szCs w:val="28"/>
              </w:rPr>
              <w:t xml:space="preserve"> </w:t>
            </w:r>
            <w:r w:rsidRPr="00FA6E9F">
              <w:rPr>
                <w:sz w:val="28"/>
                <w:szCs w:val="28"/>
              </w:rPr>
              <w:t>ninh,</w:t>
            </w:r>
            <w:r w:rsidRPr="00FA6E9F">
              <w:rPr>
                <w:spacing w:val="-5"/>
                <w:sz w:val="28"/>
                <w:szCs w:val="28"/>
              </w:rPr>
              <w:t xml:space="preserve"> </w:t>
            </w:r>
            <w:r w:rsidRPr="00FA6E9F">
              <w:rPr>
                <w:sz w:val="28"/>
                <w:szCs w:val="28"/>
              </w:rPr>
              <w:t>chính</w:t>
            </w:r>
            <w:r w:rsidRPr="00FA6E9F">
              <w:rPr>
                <w:spacing w:val="-4"/>
                <w:sz w:val="28"/>
                <w:szCs w:val="28"/>
              </w:rPr>
              <w:t xml:space="preserve"> </w:t>
            </w:r>
            <w:r w:rsidRPr="00FA6E9F">
              <w:rPr>
                <w:sz w:val="28"/>
                <w:szCs w:val="28"/>
              </w:rPr>
              <w:t>trị,</w:t>
            </w:r>
            <w:r w:rsidRPr="00FA6E9F">
              <w:rPr>
                <w:spacing w:val="-5"/>
                <w:sz w:val="28"/>
                <w:szCs w:val="28"/>
              </w:rPr>
              <w:t xml:space="preserve"> </w:t>
            </w:r>
            <w:r w:rsidRPr="00FA6E9F">
              <w:rPr>
                <w:sz w:val="28"/>
                <w:szCs w:val="28"/>
              </w:rPr>
              <w:t>an</w:t>
            </w:r>
            <w:r w:rsidRPr="00FA6E9F">
              <w:rPr>
                <w:spacing w:val="-5"/>
                <w:sz w:val="28"/>
                <w:szCs w:val="28"/>
              </w:rPr>
              <w:t xml:space="preserve"> </w:t>
            </w:r>
            <w:r w:rsidRPr="00FA6E9F">
              <w:rPr>
                <w:sz w:val="28"/>
                <w:szCs w:val="28"/>
              </w:rPr>
              <w:t>toàn</w:t>
            </w:r>
            <w:r w:rsidRPr="00FA6E9F">
              <w:rPr>
                <w:spacing w:val="-4"/>
                <w:sz w:val="28"/>
                <w:szCs w:val="28"/>
              </w:rPr>
              <w:t xml:space="preserve"> </w:t>
            </w:r>
            <w:r w:rsidRPr="00FA6E9F">
              <w:rPr>
                <w:sz w:val="28"/>
                <w:szCs w:val="28"/>
              </w:rPr>
              <w:t>xã</w:t>
            </w:r>
            <w:r w:rsidRPr="00FA6E9F">
              <w:rPr>
                <w:spacing w:val="-5"/>
                <w:sz w:val="28"/>
                <w:szCs w:val="28"/>
              </w:rPr>
              <w:t xml:space="preserve"> </w:t>
            </w:r>
            <w:r w:rsidRPr="00FA6E9F">
              <w:rPr>
                <w:spacing w:val="-4"/>
                <w:sz w:val="28"/>
                <w:szCs w:val="28"/>
              </w:rPr>
              <w:t>hội.</w:t>
            </w:r>
          </w:p>
        </w:tc>
        <w:tc>
          <w:tcPr>
            <w:tcW w:w="1847" w:type="dxa"/>
            <w:tcBorders>
              <w:top w:val="single" w:sz="4" w:space="0" w:color="3BBEB2"/>
              <w:left w:val="single" w:sz="4" w:space="0" w:color="3BBEB2"/>
            </w:tcBorders>
          </w:tcPr>
          <w:p w:rsidR="00204558" w:rsidRPr="00FA6E9F" w:rsidRDefault="00204558" w:rsidP="002C6AFF">
            <w:pPr>
              <w:pStyle w:val="TableParagraph"/>
              <w:spacing w:line="249" w:lineRule="auto"/>
              <w:ind w:right="101"/>
              <w:jc w:val="both"/>
              <w:rPr>
                <w:sz w:val="28"/>
                <w:szCs w:val="28"/>
              </w:rPr>
            </w:pPr>
            <w:r w:rsidRPr="00FA6E9F">
              <w:rPr>
                <w:w w:val="105"/>
                <w:sz w:val="28"/>
                <w:szCs w:val="28"/>
              </w:rPr>
              <w:t xml:space="preserve">Đọc thông tin mục b, thách </w:t>
            </w:r>
            <w:r w:rsidRPr="00FA6E9F">
              <w:rPr>
                <w:spacing w:val="-4"/>
                <w:w w:val="105"/>
                <w:sz w:val="28"/>
                <w:szCs w:val="28"/>
              </w:rPr>
              <w:t>thức</w:t>
            </w:r>
          </w:p>
        </w:tc>
      </w:tr>
    </w:tbl>
    <w:bookmarkEnd w:id="509"/>
    <w:p w:rsidR="00204558" w:rsidRPr="00FA6E9F" w:rsidRDefault="00204558" w:rsidP="00210AB6">
      <w:pPr>
        <w:pStyle w:val="Heading5"/>
        <w:numPr>
          <w:ilvl w:val="0"/>
          <w:numId w:val="88"/>
        </w:numPr>
        <w:tabs>
          <w:tab w:val="left" w:pos="941"/>
        </w:tabs>
        <w:spacing w:before="183"/>
        <w:ind w:left="941" w:hanging="161"/>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0"/>
          <w:sz w:val="28"/>
          <w:szCs w:val="28"/>
        </w:rPr>
        <w:t xml:space="preserve"> </w:t>
      </w:r>
      <w:r w:rsidRPr="00FA6E9F">
        <w:rPr>
          <w:spacing w:val="-4"/>
          <w:sz w:val="28"/>
          <w:szCs w:val="28"/>
        </w:rPr>
        <w:t>thức</w:t>
      </w:r>
    </w:p>
    <w:p w:rsidR="00204558" w:rsidRPr="00FA6E9F" w:rsidRDefault="00204558" w:rsidP="00204558">
      <w:pPr>
        <w:pStyle w:val="BodyText"/>
        <w:spacing w:before="127"/>
        <w:ind w:left="780" w:firstLine="0"/>
        <w:jc w:val="left"/>
        <w:rPr>
          <w:spacing w:val="-4"/>
          <w:sz w:val="28"/>
          <w:szCs w:val="28"/>
        </w:rPr>
      </w:pPr>
      <w:r w:rsidRPr="00FA6E9F">
        <w:rPr>
          <w:sz w:val="28"/>
          <w:szCs w:val="28"/>
        </w:rPr>
        <w:t>GV</w:t>
      </w:r>
      <w:r w:rsidRPr="00FA6E9F">
        <w:rPr>
          <w:spacing w:val="-6"/>
          <w:sz w:val="28"/>
          <w:szCs w:val="28"/>
        </w:rPr>
        <w:t xml:space="preserve"> </w:t>
      </w:r>
      <w:r w:rsidRPr="00FA6E9F">
        <w:rPr>
          <w:sz w:val="28"/>
          <w:szCs w:val="28"/>
        </w:rPr>
        <w:t>nhận</w:t>
      </w:r>
      <w:r w:rsidRPr="00FA6E9F">
        <w:rPr>
          <w:spacing w:val="-5"/>
          <w:sz w:val="28"/>
          <w:szCs w:val="28"/>
        </w:rPr>
        <w:t xml:space="preserve"> </w:t>
      </w:r>
      <w:r w:rsidRPr="00FA6E9F">
        <w:rPr>
          <w:sz w:val="28"/>
          <w:szCs w:val="28"/>
        </w:rPr>
        <w:t>xét,</w:t>
      </w:r>
      <w:r w:rsidRPr="00FA6E9F">
        <w:rPr>
          <w:spacing w:val="-6"/>
          <w:sz w:val="28"/>
          <w:szCs w:val="28"/>
        </w:rPr>
        <w:t xml:space="preserve"> </w:t>
      </w:r>
      <w:r w:rsidRPr="00FA6E9F">
        <w:rPr>
          <w:sz w:val="28"/>
          <w:szCs w:val="28"/>
        </w:rPr>
        <w:t>bổ</w:t>
      </w:r>
      <w:r w:rsidRPr="00FA6E9F">
        <w:rPr>
          <w:spacing w:val="-5"/>
          <w:sz w:val="28"/>
          <w:szCs w:val="28"/>
        </w:rPr>
        <w:t xml:space="preserve"> </w:t>
      </w:r>
      <w:r w:rsidRPr="00FA6E9F">
        <w:rPr>
          <w:sz w:val="28"/>
          <w:szCs w:val="28"/>
        </w:rPr>
        <w:t>sung</w:t>
      </w:r>
      <w:r w:rsidRPr="00FA6E9F">
        <w:rPr>
          <w:spacing w:val="-6"/>
          <w:sz w:val="28"/>
          <w:szCs w:val="28"/>
        </w:rPr>
        <w:t xml:space="preserve"> </w:t>
      </w:r>
      <w:r w:rsidRPr="00FA6E9F">
        <w:rPr>
          <w:sz w:val="28"/>
          <w:szCs w:val="28"/>
        </w:rPr>
        <w:t>và</w:t>
      </w:r>
      <w:r w:rsidRPr="00FA6E9F">
        <w:rPr>
          <w:spacing w:val="-5"/>
          <w:sz w:val="28"/>
          <w:szCs w:val="28"/>
        </w:rPr>
        <w:t xml:space="preserve"> </w:t>
      </w:r>
      <w:r w:rsidRPr="00FA6E9F">
        <w:rPr>
          <w:sz w:val="28"/>
          <w:szCs w:val="28"/>
        </w:rPr>
        <w:t>chốt</w:t>
      </w:r>
      <w:r w:rsidRPr="00FA6E9F">
        <w:rPr>
          <w:spacing w:val="-6"/>
          <w:sz w:val="28"/>
          <w:szCs w:val="28"/>
        </w:rPr>
        <w:t xml:space="preserve"> </w:t>
      </w:r>
      <w:r w:rsidRPr="00FA6E9F">
        <w:rPr>
          <w:sz w:val="28"/>
          <w:szCs w:val="28"/>
        </w:rPr>
        <w:t>nội</w:t>
      </w:r>
      <w:r w:rsidRPr="00FA6E9F">
        <w:rPr>
          <w:spacing w:val="-5"/>
          <w:sz w:val="28"/>
          <w:szCs w:val="28"/>
        </w:rPr>
        <w:t xml:space="preserve"> </w:t>
      </w:r>
      <w:r w:rsidRPr="00FA6E9F">
        <w:rPr>
          <w:spacing w:val="-4"/>
          <w:sz w:val="28"/>
          <w:szCs w:val="28"/>
        </w:rPr>
        <w:t>dung.</w:t>
      </w:r>
    </w:p>
    <w:p w:rsidR="00204558" w:rsidRPr="00FA6E9F" w:rsidRDefault="00204558" w:rsidP="00204558">
      <w:pPr>
        <w:pStyle w:val="BodyText"/>
        <w:spacing w:before="6"/>
        <w:ind w:left="0" w:firstLine="0"/>
        <w:jc w:val="left"/>
        <w:rPr>
          <w:sz w:val="28"/>
          <w:szCs w:val="28"/>
        </w:rPr>
      </w:pPr>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8362"/>
      </w:tblGrid>
      <w:tr w:rsidR="00204558" w:rsidRPr="00FA6E9F" w:rsidTr="002C6AFF">
        <w:trPr>
          <w:trHeight w:val="698"/>
        </w:trPr>
        <w:tc>
          <w:tcPr>
            <w:tcW w:w="8362" w:type="dxa"/>
            <w:tcBorders>
              <w:bottom w:val="single" w:sz="4" w:space="0" w:color="3BBEB2"/>
            </w:tcBorders>
            <w:shd w:val="clear" w:color="auto" w:fill="AFDFE1"/>
          </w:tcPr>
          <w:p w:rsidR="00204558" w:rsidRPr="00FA6E9F" w:rsidRDefault="00204558" w:rsidP="002C6AFF">
            <w:pPr>
              <w:pStyle w:val="TableParagraph"/>
              <w:spacing w:before="65"/>
              <w:ind w:left="2593" w:right="325" w:hanging="1576"/>
              <w:rPr>
                <w:b/>
                <w:sz w:val="28"/>
                <w:szCs w:val="28"/>
              </w:rPr>
            </w:pPr>
            <w:r w:rsidRPr="00FA6E9F">
              <w:rPr>
                <w:b/>
                <w:spacing w:val="-6"/>
                <w:sz w:val="28"/>
                <w:szCs w:val="28"/>
              </w:rPr>
              <w:t>NHỮNG</w:t>
            </w:r>
            <w:r w:rsidRPr="00FA6E9F">
              <w:rPr>
                <w:b/>
                <w:spacing w:val="-9"/>
                <w:sz w:val="28"/>
                <w:szCs w:val="28"/>
              </w:rPr>
              <w:t xml:space="preserve"> </w:t>
            </w:r>
            <w:r w:rsidRPr="00FA6E9F">
              <w:rPr>
                <w:b/>
                <w:spacing w:val="-6"/>
                <w:sz w:val="28"/>
                <w:szCs w:val="28"/>
              </w:rPr>
              <w:t>ẢNH</w:t>
            </w:r>
            <w:r w:rsidRPr="00FA6E9F">
              <w:rPr>
                <w:b/>
                <w:spacing w:val="-9"/>
                <w:sz w:val="28"/>
                <w:szCs w:val="28"/>
              </w:rPr>
              <w:t xml:space="preserve"> </w:t>
            </w:r>
            <w:r w:rsidRPr="00FA6E9F">
              <w:rPr>
                <w:b/>
                <w:spacing w:val="-6"/>
                <w:sz w:val="28"/>
                <w:szCs w:val="28"/>
              </w:rPr>
              <w:t>HƯỞNG</w:t>
            </w:r>
            <w:r w:rsidRPr="00FA6E9F">
              <w:rPr>
                <w:b/>
                <w:spacing w:val="-9"/>
                <w:sz w:val="28"/>
                <w:szCs w:val="28"/>
              </w:rPr>
              <w:t xml:space="preserve"> </w:t>
            </w:r>
            <w:r w:rsidRPr="00FA6E9F">
              <w:rPr>
                <w:b/>
                <w:spacing w:val="-6"/>
                <w:sz w:val="28"/>
                <w:szCs w:val="28"/>
              </w:rPr>
              <w:t>CỦA</w:t>
            </w:r>
            <w:r w:rsidRPr="00FA6E9F">
              <w:rPr>
                <w:b/>
                <w:spacing w:val="-9"/>
                <w:sz w:val="28"/>
                <w:szCs w:val="28"/>
              </w:rPr>
              <w:t xml:space="preserve"> </w:t>
            </w:r>
            <w:r w:rsidRPr="00FA6E9F">
              <w:rPr>
                <w:b/>
                <w:spacing w:val="-6"/>
                <w:sz w:val="28"/>
                <w:szCs w:val="28"/>
              </w:rPr>
              <w:t>CUỘC</w:t>
            </w:r>
            <w:r w:rsidRPr="00FA6E9F">
              <w:rPr>
                <w:b/>
                <w:spacing w:val="-9"/>
                <w:sz w:val="28"/>
                <w:szCs w:val="28"/>
              </w:rPr>
              <w:t xml:space="preserve"> </w:t>
            </w:r>
            <w:r w:rsidRPr="00FA6E9F">
              <w:rPr>
                <w:b/>
                <w:spacing w:val="-6"/>
                <w:sz w:val="28"/>
                <w:szCs w:val="28"/>
              </w:rPr>
              <w:t>CÁCH</w:t>
            </w:r>
            <w:r w:rsidRPr="00FA6E9F">
              <w:rPr>
                <w:b/>
                <w:spacing w:val="-9"/>
                <w:sz w:val="28"/>
                <w:szCs w:val="28"/>
              </w:rPr>
              <w:t xml:space="preserve"> </w:t>
            </w:r>
            <w:r w:rsidRPr="00FA6E9F">
              <w:rPr>
                <w:b/>
                <w:spacing w:val="-6"/>
                <w:sz w:val="28"/>
                <w:szCs w:val="28"/>
              </w:rPr>
              <w:t>MẠNG</w:t>
            </w:r>
            <w:r w:rsidRPr="00FA6E9F">
              <w:rPr>
                <w:b/>
                <w:spacing w:val="-9"/>
                <w:sz w:val="28"/>
                <w:szCs w:val="28"/>
              </w:rPr>
              <w:t xml:space="preserve"> </w:t>
            </w:r>
            <w:r w:rsidRPr="00FA6E9F">
              <w:rPr>
                <w:b/>
                <w:spacing w:val="-6"/>
                <w:sz w:val="28"/>
                <w:szCs w:val="28"/>
              </w:rPr>
              <w:t>KHOA</w:t>
            </w:r>
            <w:r w:rsidRPr="00FA6E9F">
              <w:rPr>
                <w:b/>
                <w:spacing w:val="-9"/>
                <w:sz w:val="28"/>
                <w:szCs w:val="28"/>
              </w:rPr>
              <w:t xml:space="preserve"> </w:t>
            </w:r>
            <w:r w:rsidRPr="00FA6E9F">
              <w:rPr>
                <w:b/>
                <w:spacing w:val="-6"/>
                <w:sz w:val="28"/>
                <w:szCs w:val="28"/>
              </w:rPr>
              <w:t>HỌC</w:t>
            </w:r>
            <w:r w:rsidRPr="00FA6E9F">
              <w:rPr>
                <w:b/>
                <w:spacing w:val="-9"/>
                <w:sz w:val="28"/>
                <w:szCs w:val="28"/>
              </w:rPr>
              <w:t xml:space="preserve"> </w:t>
            </w:r>
            <w:r w:rsidRPr="00FA6E9F">
              <w:rPr>
                <w:b/>
                <w:spacing w:val="-6"/>
                <w:sz w:val="28"/>
                <w:szCs w:val="28"/>
              </w:rPr>
              <w:t xml:space="preserve">– </w:t>
            </w:r>
            <w:r w:rsidRPr="00FA6E9F">
              <w:rPr>
                <w:b/>
                <w:sz w:val="28"/>
                <w:szCs w:val="28"/>
              </w:rPr>
              <w:t>KĨ</w:t>
            </w:r>
            <w:r w:rsidRPr="00FA6E9F">
              <w:rPr>
                <w:b/>
                <w:spacing w:val="-4"/>
                <w:sz w:val="28"/>
                <w:szCs w:val="28"/>
              </w:rPr>
              <w:t xml:space="preserve"> </w:t>
            </w:r>
            <w:r w:rsidRPr="00FA6E9F">
              <w:rPr>
                <w:b/>
                <w:sz w:val="28"/>
                <w:szCs w:val="28"/>
              </w:rPr>
              <w:t>THUẬT</w:t>
            </w:r>
            <w:r w:rsidRPr="00FA6E9F">
              <w:rPr>
                <w:b/>
                <w:spacing w:val="-4"/>
                <w:sz w:val="28"/>
                <w:szCs w:val="28"/>
              </w:rPr>
              <w:t xml:space="preserve"> </w:t>
            </w:r>
            <w:r w:rsidRPr="00FA6E9F">
              <w:rPr>
                <w:b/>
                <w:sz w:val="28"/>
                <w:szCs w:val="28"/>
              </w:rPr>
              <w:t>ĐỐI</w:t>
            </w:r>
            <w:r w:rsidRPr="00FA6E9F">
              <w:rPr>
                <w:b/>
                <w:spacing w:val="-4"/>
                <w:sz w:val="28"/>
                <w:szCs w:val="28"/>
              </w:rPr>
              <w:t xml:space="preserve"> </w:t>
            </w:r>
            <w:r w:rsidRPr="00FA6E9F">
              <w:rPr>
                <w:b/>
                <w:sz w:val="28"/>
                <w:szCs w:val="28"/>
              </w:rPr>
              <w:t>VỚI</w:t>
            </w:r>
            <w:r w:rsidRPr="00FA6E9F">
              <w:rPr>
                <w:b/>
                <w:spacing w:val="-4"/>
                <w:sz w:val="28"/>
                <w:szCs w:val="28"/>
              </w:rPr>
              <w:t xml:space="preserve"> </w:t>
            </w:r>
            <w:r w:rsidRPr="00FA6E9F">
              <w:rPr>
                <w:b/>
                <w:sz w:val="28"/>
                <w:szCs w:val="28"/>
              </w:rPr>
              <w:t>VIỆT</w:t>
            </w:r>
            <w:r w:rsidRPr="00FA6E9F">
              <w:rPr>
                <w:b/>
                <w:spacing w:val="-4"/>
                <w:sz w:val="28"/>
                <w:szCs w:val="28"/>
              </w:rPr>
              <w:t xml:space="preserve"> </w:t>
            </w:r>
            <w:r w:rsidRPr="00FA6E9F">
              <w:rPr>
                <w:b/>
                <w:sz w:val="28"/>
                <w:szCs w:val="28"/>
              </w:rPr>
              <w:t>NAM</w:t>
            </w:r>
          </w:p>
        </w:tc>
      </w:tr>
    </w:tbl>
    <w:p w:rsidR="00204558" w:rsidRPr="00FA6E9F" w:rsidRDefault="00204558" w:rsidP="00204558">
      <w:pPr>
        <w:tabs>
          <w:tab w:val="left" w:pos="5580"/>
        </w:tabs>
        <w:rPr>
          <w:sz w:val="28"/>
          <w:szCs w:val="28"/>
        </w:rPr>
      </w:pPr>
      <w:r w:rsidRPr="00FA6E9F">
        <w:rPr>
          <w:sz w:val="28"/>
          <w:szCs w:val="28"/>
        </w:rPr>
        <w:tab/>
      </w:r>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299"/>
        <w:gridCol w:w="7092"/>
      </w:tblGrid>
      <w:tr w:rsidR="00204558" w:rsidRPr="00FA6E9F" w:rsidTr="002C6AFF">
        <w:trPr>
          <w:trHeight w:val="504"/>
        </w:trPr>
        <w:tc>
          <w:tcPr>
            <w:tcW w:w="1299" w:type="dxa"/>
            <w:tcBorders>
              <w:top w:val="single" w:sz="4" w:space="0" w:color="3BBEB2"/>
              <w:bottom w:val="single" w:sz="4" w:space="0" w:color="3BBEB2"/>
              <w:right w:val="single" w:sz="4" w:space="0" w:color="3BBEB2"/>
            </w:tcBorders>
            <w:shd w:val="clear" w:color="auto" w:fill="D6EEEE"/>
          </w:tcPr>
          <w:p w:rsidR="00204558" w:rsidRPr="00FA6E9F" w:rsidRDefault="00204558" w:rsidP="002C6AFF">
            <w:pPr>
              <w:pStyle w:val="TableParagraph"/>
              <w:spacing w:before="65"/>
              <w:ind w:left="162"/>
              <w:rPr>
                <w:b/>
                <w:sz w:val="28"/>
                <w:szCs w:val="28"/>
              </w:rPr>
            </w:pPr>
            <w:r w:rsidRPr="00FA6E9F">
              <w:rPr>
                <w:b/>
                <w:sz w:val="28"/>
                <w:szCs w:val="28"/>
              </w:rPr>
              <w:t>Nội</w:t>
            </w:r>
            <w:r w:rsidRPr="00FA6E9F">
              <w:rPr>
                <w:b/>
                <w:spacing w:val="-11"/>
                <w:sz w:val="28"/>
                <w:szCs w:val="28"/>
              </w:rPr>
              <w:t xml:space="preserve"> </w:t>
            </w:r>
            <w:r w:rsidRPr="00FA6E9F">
              <w:rPr>
                <w:b/>
                <w:spacing w:val="-4"/>
                <w:sz w:val="28"/>
                <w:szCs w:val="28"/>
              </w:rPr>
              <w:t>dung</w:t>
            </w:r>
          </w:p>
        </w:tc>
        <w:tc>
          <w:tcPr>
            <w:tcW w:w="7092" w:type="dxa"/>
            <w:tcBorders>
              <w:top w:val="single" w:sz="4" w:space="0" w:color="3BBEB2"/>
              <w:left w:val="single" w:sz="4" w:space="0" w:color="3BBEB2"/>
              <w:bottom w:val="single" w:sz="4" w:space="0" w:color="3BBEB2"/>
              <w:right w:val="single" w:sz="4" w:space="0" w:color="3BBEB2"/>
            </w:tcBorders>
            <w:shd w:val="clear" w:color="auto" w:fill="D6EEEE"/>
          </w:tcPr>
          <w:p w:rsidR="00204558" w:rsidRPr="00FA6E9F" w:rsidRDefault="00204558" w:rsidP="002C6AFF">
            <w:pPr>
              <w:pStyle w:val="TableParagraph"/>
              <w:spacing w:before="65"/>
              <w:ind w:left="1576"/>
              <w:rPr>
                <w:b/>
                <w:sz w:val="28"/>
                <w:szCs w:val="28"/>
              </w:rPr>
            </w:pPr>
            <w:r w:rsidRPr="00FA6E9F">
              <w:rPr>
                <w:b/>
                <w:spacing w:val="-6"/>
                <w:sz w:val="28"/>
                <w:szCs w:val="28"/>
              </w:rPr>
              <w:t>Thành tựu</w:t>
            </w:r>
            <w:r w:rsidRPr="00FA6E9F">
              <w:rPr>
                <w:b/>
                <w:spacing w:val="-5"/>
                <w:sz w:val="28"/>
                <w:szCs w:val="28"/>
              </w:rPr>
              <w:t xml:space="preserve"> </w:t>
            </w:r>
            <w:r w:rsidRPr="00FA6E9F">
              <w:rPr>
                <w:b/>
                <w:spacing w:val="-6"/>
                <w:sz w:val="28"/>
                <w:szCs w:val="28"/>
              </w:rPr>
              <w:t>tiêu</w:t>
            </w:r>
            <w:r w:rsidRPr="00FA6E9F">
              <w:rPr>
                <w:b/>
                <w:spacing w:val="-5"/>
                <w:sz w:val="28"/>
                <w:szCs w:val="28"/>
              </w:rPr>
              <w:t xml:space="preserve"> </w:t>
            </w:r>
            <w:r w:rsidRPr="00FA6E9F">
              <w:rPr>
                <w:b/>
                <w:spacing w:val="-6"/>
                <w:sz w:val="28"/>
                <w:szCs w:val="28"/>
              </w:rPr>
              <w:t>biểu</w:t>
            </w:r>
          </w:p>
        </w:tc>
      </w:tr>
      <w:tr w:rsidR="00204558" w:rsidRPr="00FA6E9F" w:rsidTr="002C6AFF">
        <w:trPr>
          <w:trHeight w:val="1655"/>
        </w:trPr>
        <w:tc>
          <w:tcPr>
            <w:tcW w:w="1299" w:type="dxa"/>
            <w:tcBorders>
              <w:top w:val="single" w:sz="4" w:space="0" w:color="3BBEB2"/>
              <w:bottom w:val="single" w:sz="4" w:space="0" w:color="3BBEB2"/>
              <w:right w:val="single" w:sz="4" w:space="0" w:color="3BBEB2"/>
            </w:tcBorders>
          </w:tcPr>
          <w:p w:rsidR="00204558" w:rsidRPr="00FA6E9F" w:rsidRDefault="00204558" w:rsidP="002C6AFF">
            <w:pPr>
              <w:pStyle w:val="TableParagraph"/>
              <w:rPr>
                <w:sz w:val="28"/>
                <w:szCs w:val="28"/>
              </w:rPr>
            </w:pPr>
            <w:r w:rsidRPr="00FA6E9F">
              <w:rPr>
                <w:sz w:val="28"/>
                <w:szCs w:val="28"/>
              </w:rPr>
              <w:t>Tích</w:t>
            </w:r>
            <w:r w:rsidRPr="00FA6E9F">
              <w:rPr>
                <w:spacing w:val="-12"/>
                <w:sz w:val="28"/>
                <w:szCs w:val="28"/>
              </w:rPr>
              <w:t xml:space="preserve"> </w:t>
            </w:r>
            <w:r w:rsidRPr="00FA6E9F">
              <w:rPr>
                <w:spacing w:val="-5"/>
                <w:sz w:val="28"/>
                <w:szCs w:val="28"/>
              </w:rPr>
              <w:t>cực</w:t>
            </w:r>
          </w:p>
        </w:tc>
        <w:tc>
          <w:tcPr>
            <w:tcW w:w="7092" w:type="dxa"/>
            <w:tcBorders>
              <w:top w:val="single" w:sz="4" w:space="0" w:color="3BBEB2"/>
              <w:left w:val="single" w:sz="4" w:space="0" w:color="3BBEB2"/>
              <w:bottom w:val="single" w:sz="4" w:space="0" w:color="3BBEB2"/>
              <w:right w:val="single" w:sz="4" w:space="0" w:color="3BBEB2"/>
            </w:tcBorders>
          </w:tcPr>
          <w:p w:rsidR="00204558" w:rsidRPr="00FA6E9F" w:rsidRDefault="00204558" w:rsidP="00210AB6">
            <w:pPr>
              <w:pStyle w:val="TableParagraph"/>
              <w:numPr>
                <w:ilvl w:val="0"/>
                <w:numId w:val="86"/>
              </w:numPr>
              <w:tabs>
                <w:tab w:val="left" w:pos="288"/>
              </w:tabs>
              <w:spacing w:line="249" w:lineRule="auto"/>
              <w:ind w:right="102" w:firstLine="0"/>
              <w:jc w:val="both"/>
              <w:rPr>
                <w:sz w:val="28"/>
                <w:szCs w:val="28"/>
              </w:rPr>
            </w:pPr>
            <w:r w:rsidRPr="00FA6E9F">
              <w:rPr>
                <w:sz w:val="28"/>
                <w:szCs w:val="28"/>
              </w:rPr>
              <w:t>Thúc</w:t>
            </w:r>
            <w:r w:rsidRPr="00FA6E9F">
              <w:rPr>
                <w:spacing w:val="-16"/>
                <w:sz w:val="28"/>
                <w:szCs w:val="28"/>
              </w:rPr>
              <w:t xml:space="preserve"> </w:t>
            </w:r>
            <w:r w:rsidRPr="00FA6E9F">
              <w:rPr>
                <w:sz w:val="28"/>
                <w:szCs w:val="28"/>
              </w:rPr>
              <w:t>đẩy</w:t>
            </w:r>
            <w:r w:rsidRPr="00FA6E9F">
              <w:rPr>
                <w:spacing w:val="-16"/>
                <w:sz w:val="28"/>
                <w:szCs w:val="28"/>
              </w:rPr>
              <w:t xml:space="preserve"> </w:t>
            </w:r>
            <w:r w:rsidRPr="00FA6E9F">
              <w:rPr>
                <w:sz w:val="28"/>
                <w:szCs w:val="28"/>
              </w:rPr>
              <w:t>sự</w:t>
            </w:r>
            <w:r w:rsidRPr="00FA6E9F">
              <w:rPr>
                <w:spacing w:val="-15"/>
                <w:sz w:val="28"/>
                <w:szCs w:val="28"/>
              </w:rPr>
              <w:t xml:space="preserve"> </w:t>
            </w:r>
            <w:r w:rsidRPr="00FA6E9F">
              <w:rPr>
                <w:sz w:val="28"/>
                <w:szCs w:val="28"/>
              </w:rPr>
              <w:t>phát</w:t>
            </w:r>
            <w:r w:rsidRPr="00FA6E9F">
              <w:rPr>
                <w:spacing w:val="-16"/>
                <w:sz w:val="28"/>
                <w:szCs w:val="28"/>
              </w:rPr>
              <w:t xml:space="preserve"> </w:t>
            </w:r>
            <w:r w:rsidRPr="00FA6E9F">
              <w:rPr>
                <w:sz w:val="28"/>
                <w:szCs w:val="28"/>
              </w:rPr>
              <w:t>triển</w:t>
            </w:r>
            <w:r w:rsidRPr="00FA6E9F">
              <w:rPr>
                <w:spacing w:val="-16"/>
                <w:sz w:val="28"/>
                <w:szCs w:val="28"/>
              </w:rPr>
              <w:t xml:space="preserve"> </w:t>
            </w:r>
            <w:r w:rsidRPr="00FA6E9F">
              <w:rPr>
                <w:sz w:val="28"/>
                <w:szCs w:val="28"/>
              </w:rPr>
              <w:t>của</w:t>
            </w:r>
            <w:r w:rsidRPr="00FA6E9F">
              <w:rPr>
                <w:spacing w:val="-15"/>
                <w:sz w:val="28"/>
                <w:szCs w:val="28"/>
              </w:rPr>
              <w:t xml:space="preserve"> </w:t>
            </w:r>
            <w:r w:rsidRPr="00FA6E9F">
              <w:rPr>
                <w:sz w:val="28"/>
                <w:szCs w:val="28"/>
              </w:rPr>
              <w:t>kinh</w:t>
            </w:r>
            <w:r w:rsidRPr="00FA6E9F">
              <w:rPr>
                <w:spacing w:val="-16"/>
                <w:sz w:val="28"/>
                <w:szCs w:val="28"/>
              </w:rPr>
              <w:t xml:space="preserve"> </w:t>
            </w:r>
            <w:r w:rsidRPr="00FA6E9F">
              <w:rPr>
                <w:sz w:val="28"/>
                <w:szCs w:val="28"/>
              </w:rPr>
              <w:t>tế</w:t>
            </w:r>
            <w:r w:rsidRPr="00FA6E9F">
              <w:rPr>
                <w:spacing w:val="-15"/>
                <w:sz w:val="28"/>
                <w:szCs w:val="28"/>
              </w:rPr>
              <w:t xml:space="preserve"> </w:t>
            </w:r>
            <w:r w:rsidRPr="00FA6E9F">
              <w:rPr>
                <w:sz w:val="28"/>
                <w:szCs w:val="28"/>
              </w:rPr>
              <w:t>Việt</w:t>
            </w:r>
            <w:r w:rsidRPr="00FA6E9F">
              <w:rPr>
                <w:spacing w:val="-16"/>
                <w:sz w:val="28"/>
                <w:szCs w:val="28"/>
              </w:rPr>
              <w:t xml:space="preserve"> </w:t>
            </w:r>
            <w:r w:rsidRPr="00FA6E9F">
              <w:rPr>
                <w:sz w:val="28"/>
                <w:szCs w:val="28"/>
              </w:rPr>
              <w:t>Nam</w:t>
            </w:r>
            <w:r w:rsidRPr="00FA6E9F">
              <w:rPr>
                <w:spacing w:val="-16"/>
                <w:sz w:val="28"/>
                <w:szCs w:val="28"/>
              </w:rPr>
              <w:t xml:space="preserve"> </w:t>
            </w:r>
            <w:r w:rsidRPr="00FA6E9F">
              <w:rPr>
                <w:sz w:val="28"/>
                <w:szCs w:val="28"/>
              </w:rPr>
              <w:t>theo hướng</w:t>
            </w:r>
            <w:r w:rsidRPr="00FA6E9F">
              <w:rPr>
                <w:spacing w:val="-16"/>
                <w:sz w:val="28"/>
                <w:szCs w:val="28"/>
              </w:rPr>
              <w:t xml:space="preserve"> </w:t>
            </w:r>
            <w:r w:rsidRPr="00FA6E9F">
              <w:rPr>
                <w:sz w:val="28"/>
                <w:szCs w:val="28"/>
              </w:rPr>
              <w:t>hiện</w:t>
            </w:r>
            <w:r w:rsidRPr="00FA6E9F">
              <w:rPr>
                <w:spacing w:val="-16"/>
                <w:sz w:val="28"/>
                <w:szCs w:val="28"/>
              </w:rPr>
              <w:t xml:space="preserve"> </w:t>
            </w:r>
            <w:r w:rsidRPr="00FA6E9F">
              <w:rPr>
                <w:sz w:val="28"/>
                <w:szCs w:val="28"/>
              </w:rPr>
              <w:t>đại,</w:t>
            </w:r>
            <w:r w:rsidRPr="00FA6E9F">
              <w:rPr>
                <w:spacing w:val="-15"/>
                <w:sz w:val="28"/>
                <w:szCs w:val="28"/>
              </w:rPr>
              <w:t xml:space="preserve"> </w:t>
            </w:r>
            <w:r w:rsidRPr="00FA6E9F">
              <w:rPr>
                <w:sz w:val="28"/>
                <w:szCs w:val="28"/>
              </w:rPr>
              <w:t>hội</w:t>
            </w:r>
            <w:r w:rsidRPr="00FA6E9F">
              <w:rPr>
                <w:spacing w:val="-16"/>
                <w:sz w:val="28"/>
                <w:szCs w:val="28"/>
              </w:rPr>
              <w:t xml:space="preserve"> </w:t>
            </w:r>
            <w:r w:rsidRPr="00FA6E9F">
              <w:rPr>
                <w:sz w:val="28"/>
                <w:szCs w:val="28"/>
              </w:rPr>
              <w:t>nhập</w:t>
            </w:r>
            <w:r w:rsidRPr="00FA6E9F">
              <w:rPr>
                <w:spacing w:val="-16"/>
                <w:sz w:val="28"/>
                <w:szCs w:val="28"/>
              </w:rPr>
              <w:t xml:space="preserve"> </w:t>
            </w:r>
            <w:r w:rsidRPr="00FA6E9F">
              <w:rPr>
                <w:sz w:val="28"/>
                <w:szCs w:val="28"/>
              </w:rPr>
              <w:t>khu</w:t>
            </w:r>
            <w:r w:rsidRPr="00FA6E9F">
              <w:rPr>
                <w:spacing w:val="-15"/>
                <w:sz w:val="28"/>
                <w:szCs w:val="28"/>
              </w:rPr>
              <w:t xml:space="preserve"> </w:t>
            </w:r>
            <w:r w:rsidRPr="00FA6E9F">
              <w:rPr>
                <w:sz w:val="28"/>
                <w:szCs w:val="28"/>
              </w:rPr>
              <w:t>vực</w:t>
            </w:r>
            <w:r w:rsidRPr="00FA6E9F">
              <w:rPr>
                <w:spacing w:val="-16"/>
                <w:sz w:val="28"/>
                <w:szCs w:val="28"/>
              </w:rPr>
              <w:t xml:space="preserve"> </w:t>
            </w:r>
            <w:r w:rsidRPr="00FA6E9F">
              <w:rPr>
                <w:sz w:val="28"/>
                <w:szCs w:val="28"/>
              </w:rPr>
              <w:t>và</w:t>
            </w:r>
            <w:r w:rsidRPr="00FA6E9F">
              <w:rPr>
                <w:spacing w:val="-15"/>
                <w:sz w:val="28"/>
                <w:szCs w:val="28"/>
              </w:rPr>
              <w:t xml:space="preserve"> </w:t>
            </w:r>
            <w:r w:rsidRPr="00FA6E9F">
              <w:rPr>
                <w:sz w:val="28"/>
                <w:szCs w:val="28"/>
              </w:rPr>
              <w:t>thế</w:t>
            </w:r>
            <w:r w:rsidRPr="00FA6E9F">
              <w:rPr>
                <w:spacing w:val="-16"/>
                <w:sz w:val="28"/>
                <w:szCs w:val="28"/>
              </w:rPr>
              <w:t xml:space="preserve"> </w:t>
            </w:r>
            <w:r w:rsidRPr="00FA6E9F">
              <w:rPr>
                <w:sz w:val="28"/>
                <w:szCs w:val="28"/>
              </w:rPr>
              <w:t>giới,</w:t>
            </w:r>
            <w:r w:rsidRPr="00FA6E9F">
              <w:rPr>
                <w:spacing w:val="-16"/>
                <w:sz w:val="28"/>
                <w:szCs w:val="28"/>
              </w:rPr>
              <w:t xml:space="preserve"> </w:t>
            </w:r>
            <w:r w:rsidRPr="00FA6E9F">
              <w:rPr>
                <w:sz w:val="28"/>
                <w:szCs w:val="28"/>
              </w:rPr>
              <w:t>tham gia chuỗi giá trị toàn cầu.</w:t>
            </w:r>
          </w:p>
          <w:p w:rsidR="00204558" w:rsidRPr="00FA6E9F" w:rsidRDefault="00204558" w:rsidP="00210AB6">
            <w:pPr>
              <w:pStyle w:val="TableParagraph"/>
              <w:numPr>
                <w:ilvl w:val="0"/>
                <w:numId w:val="86"/>
              </w:numPr>
              <w:tabs>
                <w:tab w:val="left" w:pos="296"/>
              </w:tabs>
              <w:spacing w:before="60" w:line="249" w:lineRule="auto"/>
              <w:ind w:right="102" w:firstLine="0"/>
              <w:jc w:val="both"/>
              <w:rPr>
                <w:sz w:val="28"/>
                <w:szCs w:val="28"/>
              </w:rPr>
            </w:pPr>
            <w:r w:rsidRPr="00FA6E9F">
              <w:rPr>
                <w:sz w:val="28"/>
                <w:szCs w:val="28"/>
              </w:rPr>
              <w:t>Nâng</w:t>
            </w:r>
            <w:r w:rsidRPr="00FA6E9F">
              <w:rPr>
                <w:spacing w:val="-15"/>
                <w:sz w:val="28"/>
                <w:szCs w:val="28"/>
              </w:rPr>
              <w:t xml:space="preserve"> </w:t>
            </w:r>
            <w:r w:rsidRPr="00FA6E9F">
              <w:rPr>
                <w:sz w:val="28"/>
                <w:szCs w:val="28"/>
              </w:rPr>
              <w:t>cao</w:t>
            </w:r>
            <w:r w:rsidRPr="00FA6E9F">
              <w:rPr>
                <w:spacing w:val="-15"/>
                <w:sz w:val="28"/>
                <w:szCs w:val="28"/>
              </w:rPr>
              <w:t xml:space="preserve"> </w:t>
            </w:r>
            <w:r w:rsidRPr="00FA6E9F">
              <w:rPr>
                <w:sz w:val="28"/>
                <w:szCs w:val="28"/>
              </w:rPr>
              <w:t>mức</w:t>
            </w:r>
            <w:r w:rsidRPr="00FA6E9F">
              <w:rPr>
                <w:spacing w:val="-15"/>
                <w:sz w:val="28"/>
                <w:szCs w:val="28"/>
              </w:rPr>
              <w:t xml:space="preserve"> </w:t>
            </w:r>
            <w:r w:rsidRPr="00FA6E9F">
              <w:rPr>
                <w:sz w:val="28"/>
                <w:szCs w:val="28"/>
              </w:rPr>
              <w:t>sống</w:t>
            </w:r>
            <w:r w:rsidRPr="00FA6E9F">
              <w:rPr>
                <w:spacing w:val="-15"/>
                <w:sz w:val="28"/>
                <w:szCs w:val="28"/>
              </w:rPr>
              <w:t xml:space="preserve"> </w:t>
            </w:r>
            <w:r w:rsidRPr="00FA6E9F">
              <w:rPr>
                <w:sz w:val="28"/>
                <w:szCs w:val="28"/>
              </w:rPr>
              <w:t>và</w:t>
            </w:r>
            <w:r w:rsidRPr="00FA6E9F">
              <w:rPr>
                <w:spacing w:val="-15"/>
                <w:sz w:val="28"/>
                <w:szCs w:val="28"/>
              </w:rPr>
              <w:t xml:space="preserve"> </w:t>
            </w:r>
            <w:r w:rsidRPr="00FA6E9F">
              <w:rPr>
                <w:sz w:val="28"/>
                <w:szCs w:val="28"/>
              </w:rPr>
              <w:t>chất</w:t>
            </w:r>
            <w:r w:rsidRPr="00FA6E9F">
              <w:rPr>
                <w:spacing w:val="-15"/>
                <w:sz w:val="28"/>
                <w:szCs w:val="28"/>
              </w:rPr>
              <w:t xml:space="preserve"> </w:t>
            </w:r>
            <w:r w:rsidRPr="00FA6E9F">
              <w:rPr>
                <w:sz w:val="28"/>
                <w:szCs w:val="28"/>
              </w:rPr>
              <w:t>lượng</w:t>
            </w:r>
            <w:r w:rsidRPr="00FA6E9F">
              <w:rPr>
                <w:spacing w:val="-15"/>
                <w:sz w:val="28"/>
                <w:szCs w:val="28"/>
              </w:rPr>
              <w:t xml:space="preserve"> </w:t>
            </w:r>
            <w:r w:rsidRPr="00FA6E9F">
              <w:rPr>
                <w:sz w:val="28"/>
                <w:szCs w:val="28"/>
              </w:rPr>
              <w:t>cuộc</w:t>
            </w:r>
            <w:r w:rsidRPr="00FA6E9F">
              <w:rPr>
                <w:spacing w:val="-15"/>
                <w:sz w:val="28"/>
                <w:szCs w:val="28"/>
              </w:rPr>
              <w:t xml:space="preserve"> </w:t>
            </w:r>
            <w:r w:rsidRPr="00FA6E9F">
              <w:rPr>
                <w:sz w:val="28"/>
                <w:szCs w:val="28"/>
              </w:rPr>
              <w:t>sống</w:t>
            </w:r>
            <w:r w:rsidRPr="00FA6E9F">
              <w:rPr>
                <w:spacing w:val="-15"/>
                <w:sz w:val="28"/>
                <w:szCs w:val="28"/>
              </w:rPr>
              <w:t xml:space="preserve"> </w:t>
            </w:r>
            <w:r w:rsidRPr="00FA6E9F">
              <w:rPr>
                <w:sz w:val="28"/>
                <w:szCs w:val="28"/>
              </w:rPr>
              <w:t>của người dân.</w:t>
            </w:r>
          </w:p>
        </w:tc>
      </w:tr>
      <w:tr w:rsidR="00204558" w:rsidRPr="00FA6E9F" w:rsidTr="002C6AFF">
        <w:trPr>
          <w:trHeight w:val="1055"/>
        </w:trPr>
        <w:tc>
          <w:tcPr>
            <w:tcW w:w="1299" w:type="dxa"/>
            <w:tcBorders>
              <w:top w:val="single" w:sz="4" w:space="0" w:color="3BBEB2"/>
              <w:right w:val="single" w:sz="4" w:space="0" w:color="3BBEB2"/>
            </w:tcBorders>
          </w:tcPr>
          <w:p w:rsidR="00204558" w:rsidRPr="00FA6E9F" w:rsidRDefault="00204558" w:rsidP="002C6AFF">
            <w:pPr>
              <w:pStyle w:val="TableParagraph"/>
              <w:rPr>
                <w:sz w:val="28"/>
                <w:szCs w:val="28"/>
              </w:rPr>
            </w:pPr>
            <w:r w:rsidRPr="00FA6E9F">
              <w:rPr>
                <w:sz w:val="28"/>
                <w:szCs w:val="28"/>
              </w:rPr>
              <w:t>Tiêu</w:t>
            </w:r>
            <w:r w:rsidRPr="00FA6E9F">
              <w:rPr>
                <w:spacing w:val="-10"/>
                <w:sz w:val="28"/>
                <w:szCs w:val="28"/>
              </w:rPr>
              <w:t xml:space="preserve"> </w:t>
            </w:r>
            <w:r w:rsidRPr="00FA6E9F">
              <w:rPr>
                <w:spacing w:val="-5"/>
                <w:sz w:val="28"/>
                <w:szCs w:val="28"/>
              </w:rPr>
              <w:t>cực</w:t>
            </w:r>
          </w:p>
        </w:tc>
        <w:tc>
          <w:tcPr>
            <w:tcW w:w="7092" w:type="dxa"/>
            <w:tcBorders>
              <w:top w:val="single" w:sz="4" w:space="0" w:color="3BBEB2"/>
              <w:left w:val="single" w:sz="4" w:space="0" w:color="3BBEB2"/>
              <w:right w:val="single" w:sz="4" w:space="0" w:color="3BBEB2"/>
            </w:tcBorders>
          </w:tcPr>
          <w:p w:rsidR="00204558" w:rsidRPr="00FA6E9F" w:rsidRDefault="00204558" w:rsidP="00210AB6">
            <w:pPr>
              <w:pStyle w:val="TableParagraph"/>
              <w:numPr>
                <w:ilvl w:val="0"/>
                <w:numId w:val="85"/>
              </w:numPr>
              <w:tabs>
                <w:tab w:val="left" w:pos="113"/>
                <w:tab w:val="left" w:pos="353"/>
              </w:tabs>
              <w:spacing w:line="249" w:lineRule="auto"/>
              <w:ind w:right="103" w:hanging="1"/>
              <w:rPr>
                <w:sz w:val="28"/>
                <w:szCs w:val="28"/>
              </w:rPr>
            </w:pPr>
            <w:r w:rsidRPr="00FA6E9F">
              <w:rPr>
                <w:sz w:val="28"/>
                <w:szCs w:val="28"/>
              </w:rPr>
              <w:t>Dễ</w:t>
            </w:r>
            <w:r w:rsidRPr="00FA6E9F">
              <w:rPr>
                <w:spacing w:val="-7"/>
                <w:sz w:val="28"/>
                <w:szCs w:val="28"/>
              </w:rPr>
              <w:t xml:space="preserve"> </w:t>
            </w:r>
            <w:r w:rsidRPr="00FA6E9F">
              <w:rPr>
                <w:sz w:val="28"/>
                <w:szCs w:val="28"/>
              </w:rPr>
              <w:t>bị</w:t>
            </w:r>
            <w:r w:rsidRPr="00FA6E9F">
              <w:rPr>
                <w:spacing w:val="-7"/>
                <w:sz w:val="28"/>
                <w:szCs w:val="28"/>
              </w:rPr>
              <w:t xml:space="preserve"> </w:t>
            </w:r>
            <w:r w:rsidRPr="00FA6E9F">
              <w:rPr>
                <w:sz w:val="28"/>
                <w:szCs w:val="28"/>
              </w:rPr>
              <w:t>biến</w:t>
            </w:r>
            <w:r w:rsidRPr="00FA6E9F">
              <w:rPr>
                <w:spacing w:val="-7"/>
                <w:sz w:val="28"/>
                <w:szCs w:val="28"/>
              </w:rPr>
              <w:t xml:space="preserve"> </w:t>
            </w:r>
            <w:r w:rsidRPr="00FA6E9F">
              <w:rPr>
                <w:sz w:val="28"/>
                <w:szCs w:val="28"/>
              </w:rPr>
              <w:t>thành</w:t>
            </w:r>
            <w:r w:rsidRPr="00FA6E9F">
              <w:rPr>
                <w:spacing w:val="-7"/>
                <w:sz w:val="28"/>
                <w:szCs w:val="28"/>
              </w:rPr>
              <w:t xml:space="preserve"> </w:t>
            </w:r>
            <w:r w:rsidRPr="00FA6E9F">
              <w:rPr>
                <w:sz w:val="28"/>
                <w:szCs w:val="28"/>
              </w:rPr>
              <w:t>nơi</w:t>
            </w:r>
            <w:r w:rsidRPr="00FA6E9F">
              <w:rPr>
                <w:spacing w:val="-7"/>
                <w:sz w:val="28"/>
                <w:szCs w:val="28"/>
              </w:rPr>
              <w:t xml:space="preserve"> </w:t>
            </w:r>
            <w:r w:rsidRPr="00FA6E9F">
              <w:rPr>
                <w:sz w:val="28"/>
                <w:szCs w:val="28"/>
              </w:rPr>
              <w:t>gia</w:t>
            </w:r>
            <w:r w:rsidRPr="00FA6E9F">
              <w:rPr>
                <w:spacing w:val="-7"/>
                <w:sz w:val="28"/>
                <w:szCs w:val="28"/>
              </w:rPr>
              <w:t xml:space="preserve"> </w:t>
            </w:r>
            <w:r w:rsidRPr="00FA6E9F">
              <w:rPr>
                <w:sz w:val="28"/>
                <w:szCs w:val="28"/>
              </w:rPr>
              <w:t>công,</w:t>
            </w:r>
            <w:r w:rsidRPr="00FA6E9F">
              <w:rPr>
                <w:spacing w:val="-7"/>
                <w:sz w:val="28"/>
                <w:szCs w:val="28"/>
              </w:rPr>
              <w:t xml:space="preserve"> </w:t>
            </w:r>
            <w:r w:rsidRPr="00FA6E9F">
              <w:rPr>
                <w:sz w:val="28"/>
                <w:szCs w:val="28"/>
              </w:rPr>
              <w:t>lắp</w:t>
            </w:r>
            <w:r w:rsidRPr="00FA6E9F">
              <w:rPr>
                <w:spacing w:val="-7"/>
                <w:sz w:val="28"/>
                <w:szCs w:val="28"/>
              </w:rPr>
              <w:t xml:space="preserve"> </w:t>
            </w:r>
            <w:r w:rsidRPr="00FA6E9F">
              <w:rPr>
                <w:sz w:val="28"/>
                <w:szCs w:val="28"/>
              </w:rPr>
              <w:t>ráp</w:t>
            </w:r>
            <w:r w:rsidRPr="00FA6E9F">
              <w:rPr>
                <w:spacing w:val="-7"/>
                <w:sz w:val="28"/>
                <w:szCs w:val="28"/>
              </w:rPr>
              <w:t xml:space="preserve"> </w:t>
            </w:r>
            <w:r w:rsidRPr="00FA6E9F">
              <w:rPr>
                <w:sz w:val="28"/>
                <w:szCs w:val="28"/>
              </w:rPr>
              <w:t>đơn</w:t>
            </w:r>
            <w:r w:rsidRPr="00FA6E9F">
              <w:rPr>
                <w:spacing w:val="-7"/>
                <w:sz w:val="28"/>
                <w:szCs w:val="28"/>
              </w:rPr>
              <w:t xml:space="preserve"> </w:t>
            </w:r>
            <w:r w:rsidRPr="00FA6E9F">
              <w:rPr>
                <w:sz w:val="28"/>
                <w:szCs w:val="28"/>
              </w:rPr>
              <w:t>giản, giá trị gia tăng thấp trong chuỗi giá trị toàn cầu.</w:t>
            </w:r>
          </w:p>
          <w:p w:rsidR="00204558" w:rsidRPr="00FA6E9F" w:rsidRDefault="00204558" w:rsidP="00210AB6">
            <w:pPr>
              <w:pStyle w:val="TableParagraph"/>
              <w:numPr>
                <w:ilvl w:val="0"/>
                <w:numId w:val="85"/>
              </w:numPr>
              <w:tabs>
                <w:tab w:val="left" w:pos="356"/>
              </w:tabs>
              <w:spacing w:before="59"/>
              <w:ind w:left="356" w:hanging="243"/>
              <w:rPr>
                <w:sz w:val="28"/>
                <w:szCs w:val="28"/>
              </w:rPr>
            </w:pPr>
            <w:r w:rsidRPr="00FA6E9F">
              <w:rPr>
                <w:sz w:val="28"/>
                <w:szCs w:val="28"/>
              </w:rPr>
              <w:t>Nguy</w:t>
            </w:r>
            <w:r w:rsidRPr="00FA6E9F">
              <w:rPr>
                <w:spacing w:val="-5"/>
                <w:sz w:val="28"/>
                <w:szCs w:val="28"/>
              </w:rPr>
              <w:t xml:space="preserve"> </w:t>
            </w:r>
            <w:r w:rsidRPr="00FA6E9F">
              <w:rPr>
                <w:sz w:val="28"/>
                <w:szCs w:val="28"/>
              </w:rPr>
              <w:t>cơ</w:t>
            </w:r>
            <w:r w:rsidRPr="00FA6E9F">
              <w:rPr>
                <w:spacing w:val="-5"/>
                <w:sz w:val="28"/>
                <w:szCs w:val="28"/>
              </w:rPr>
              <w:t xml:space="preserve"> </w:t>
            </w:r>
            <w:r w:rsidRPr="00FA6E9F">
              <w:rPr>
                <w:sz w:val="28"/>
                <w:szCs w:val="28"/>
              </w:rPr>
              <w:t>về</w:t>
            </w:r>
            <w:r w:rsidRPr="00FA6E9F">
              <w:rPr>
                <w:spacing w:val="-4"/>
                <w:sz w:val="28"/>
                <w:szCs w:val="28"/>
              </w:rPr>
              <w:t xml:space="preserve"> </w:t>
            </w:r>
            <w:r w:rsidRPr="00FA6E9F">
              <w:rPr>
                <w:sz w:val="28"/>
                <w:szCs w:val="28"/>
              </w:rPr>
              <w:t>an</w:t>
            </w:r>
            <w:r w:rsidRPr="00FA6E9F">
              <w:rPr>
                <w:spacing w:val="-5"/>
                <w:sz w:val="28"/>
                <w:szCs w:val="28"/>
              </w:rPr>
              <w:t xml:space="preserve"> </w:t>
            </w:r>
            <w:r w:rsidRPr="00FA6E9F">
              <w:rPr>
                <w:sz w:val="28"/>
                <w:szCs w:val="28"/>
              </w:rPr>
              <w:t>ninh,</w:t>
            </w:r>
            <w:r w:rsidRPr="00FA6E9F">
              <w:rPr>
                <w:spacing w:val="-5"/>
                <w:sz w:val="28"/>
                <w:szCs w:val="28"/>
              </w:rPr>
              <w:t xml:space="preserve"> </w:t>
            </w:r>
            <w:r w:rsidRPr="00FA6E9F">
              <w:rPr>
                <w:sz w:val="28"/>
                <w:szCs w:val="28"/>
              </w:rPr>
              <w:t>chính</w:t>
            </w:r>
            <w:r w:rsidRPr="00FA6E9F">
              <w:rPr>
                <w:spacing w:val="-4"/>
                <w:sz w:val="28"/>
                <w:szCs w:val="28"/>
              </w:rPr>
              <w:t xml:space="preserve"> </w:t>
            </w:r>
            <w:r w:rsidRPr="00FA6E9F">
              <w:rPr>
                <w:sz w:val="28"/>
                <w:szCs w:val="28"/>
              </w:rPr>
              <w:t>trị,</w:t>
            </w:r>
            <w:r w:rsidRPr="00FA6E9F">
              <w:rPr>
                <w:spacing w:val="-5"/>
                <w:sz w:val="28"/>
                <w:szCs w:val="28"/>
              </w:rPr>
              <w:t xml:space="preserve"> </w:t>
            </w:r>
            <w:r w:rsidRPr="00FA6E9F">
              <w:rPr>
                <w:sz w:val="28"/>
                <w:szCs w:val="28"/>
              </w:rPr>
              <w:t>an</w:t>
            </w:r>
            <w:r w:rsidRPr="00FA6E9F">
              <w:rPr>
                <w:spacing w:val="-5"/>
                <w:sz w:val="28"/>
                <w:szCs w:val="28"/>
              </w:rPr>
              <w:t xml:space="preserve"> </w:t>
            </w:r>
            <w:r w:rsidRPr="00FA6E9F">
              <w:rPr>
                <w:sz w:val="28"/>
                <w:szCs w:val="28"/>
              </w:rPr>
              <w:t>toàn</w:t>
            </w:r>
            <w:r w:rsidRPr="00FA6E9F">
              <w:rPr>
                <w:spacing w:val="-4"/>
                <w:sz w:val="28"/>
                <w:szCs w:val="28"/>
              </w:rPr>
              <w:t xml:space="preserve"> </w:t>
            </w:r>
            <w:r w:rsidRPr="00FA6E9F">
              <w:rPr>
                <w:sz w:val="28"/>
                <w:szCs w:val="28"/>
              </w:rPr>
              <w:t>xã</w:t>
            </w:r>
            <w:r w:rsidRPr="00FA6E9F">
              <w:rPr>
                <w:spacing w:val="-5"/>
                <w:sz w:val="28"/>
                <w:szCs w:val="28"/>
              </w:rPr>
              <w:t xml:space="preserve"> </w:t>
            </w:r>
            <w:r w:rsidRPr="00FA6E9F">
              <w:rPr>
                <w:spacing w:val="-4"/>
                <w:sz w:val="28"/>
                <w:szCs w:val="28"/>
              </w:rPr>
              <w:t>hội.</w:t>
            </w:r>
          </w:p>
        </w:tc>
      </w:tr>
    </w:tbl>
    <w:p w:rsidR="00204558" w:rsidRPr="00FA6E9F" w:rsidRDefault="00204558" w:rsidP="00204558">
      <w:pPr>
        <w:pStyle w:val="BodyText"/>
        <w:spacing w:before="127"/>
        <w:ind w:left="780" w:firstLine="0"/>
        <w:jc w:val="left"/>
        <w:rPr>
          <w:sz w:val="28"/>
          <w:szCs w:val="28"/>
        </w:rPr>
      </w:pPr>
    </w:p>
    <w:p w:rsidR="00204558" w:rsidRPr="00FA6E9F" w:rsidRDefault="00204558" w:rsidP="00210AB6">
      <w:pPr>
        <w:pStyle w:val="ListParagraph"/>
        <w:numPr>
          <w:ilvl w:val="2"/>
          <w:numId w:val="78"/>
        </w:numPr>
        <w:tabs>
          <w:tab w:val="left" w:pos="1205"/>
        </w:tabs>
        <w:spacing w:before="120" w:line="271" w:lineRule="auto"/>
        <w:ind w:right="611" w:firstLine="396"/>
        <w:jc w:val="left"/>
        <w:rPr>
          <w:b/>
          <w:sz w:val="28"/>
          <w:szCs w:val="28"/>
        </w:rPr>
      </w:pPr>
      <w:r w:rsidRPr="00FA6E9F">
        <w:rPr>
          <w:b/>
          <w:w w:val="75"/>
          <w:sz w:val="28"/>
          <w:szCs w:val="28"/>
        </w:rPr>
        <w:lastRenderedPageBreak/>
        <w:t>Hoạt</w:t>
      </w:r>
      <w:r w:rsidRPr="00FA6E9F">
        <w:rPr>
          <w:b/>
          <w:spacing w:val="-6"/>
          <w:sz w:val="28"/>
          <w:szCs w:val="28"/>
        </w:rPr>
        <w:t xml:space="preserve"> </w:t>
      </w:r>
      <w:r w:rsidRPr="00FA6E9F">
        <w:rPr>
          <w:b/>
          <w:w w:val="75"/>
          <w:sz w:val="28"/>
          <w:szCs w:val="28"/>
        </w:rPr>
        <w:t>động</w:t>
      </w:r>
      <w:r w:rsidRPr="00FA6E9F">
        <w:rPr>
          <w:b/>
          <w:spacing w:val="-6"/>
          <w:sz w:val="28"/>
          <w:szCs w:val="28"/>
        </w:rPr>
        <w:t xml:space="preserve"> </w:t>
      </w:r>
      <w:r w:rsidRPr="00FA6E9F">
        <w:rPr>
          <w:b/>
          <w:w w:val="75"/>
          <w:sz w:val="28"/>
          <w:szCs w:val="28"/>
        </w:rPr>
        <w:t>2: Tìm</w:t>
      </w:r>
      <w:r w:rsidRPr="00FA6E9F">
        <w:rPr>
          <w:b/>
          <w:spacing w:val="-6"/>
          <w:sz w:val="28"/>
          <w:szCs w:val="28"/>
        </w:rPr>
        <w:t xml:space="preserve"> </w:t>
      </w:r>
      <w:r w:rsidRPr="00FA6E9F">
        <w:rPr>
          <w:b/>
          <w:w w:val="75"/>
          <w:sz w:val="28"/>
          <w:szCs w:val="28"/>
        </w:rPr>
        <w:t>hiểu</w:t>
      </w:r>
      <w:r w:rsidRPr="00FA6E9F">
        <w:rPr>
          <w:b/>
          <w:spacing w:val="-6"/>
          <w:sz w:val="28"/>
          <w:szCs w:val="28"/>
        </w:rPr>
        <w:t xml:space="preserve"> </w:t>
      </w:r>
      <w:r w:rsidRPr="00FA6E9F">
        <w:rPr>
          <w:b/>
          <w:w w:val="75"/>
          <w:sz w:val="28"/>
          <w:szCs w:val="28"/>
        </w:rPr>
        <w:t>xu</w:t>
      </w:r>
      <w:r w:rsidRPr="00FA6E9F">
        <w:rPr>
          <w:b/>
          <w:spacing w:val="-6"/>
          <w:sz w:val="28"/>
          <w:szCs w:val="28"/>
        </w:rPr>
        <w:t xml:space="preserve"> </w:t>
      </w:r>
      <w:r w:rsidRPr="00FA6E9F">
        <w:rPr>
          <w:b/>
          <w:w w:val="75"/>
          <w:sz w:val="28"/>
          <w:szCs w:val="28"/>
        </w:rPr>
        <w:t>thế</w:t>
      </w:r>
      <w:r w:rsidRPr="00FA6E9F">
        <w:rPr>
          <w:b/>
          <w:spacing w:val="-6"/>
          <w:sz w:val="28"/>
          <w:szCs w:val="28"/>
        </w:rPr>
        <w:t xml:space="preserve"> </w:t>
      </w:r>
      <w:r w:rsidRPr="00FA6E9F">
        <w:rPr>
          <w:b/>
          <w:w w:val="75"/>
          <w:sz w:val="28"/>
          <w:szCs w:val="28"/>
        </w:rPr>
        <w:t>toàn</w:t>
      </w:r>
      <w:r w:rsidRPr="00FA6E9F">
        <w:rPr>
          <w:b/>
          <w:spacing w:val="-6"/>
          <w:sz w:val="28"/>
          <w:szCs w:val="28"/>
        </w:rPr>
        <w:t xml:space="preserve"> </w:t>
      </w:r>
      <w:r w:rsidRPr="00FA6E9F">
        <w:rPr>
          <w:b/>
          <w:w w:val="75"/>
          <w:sz w:val="28"/>
          <w:szCs w:val="28"/>
        </w:rPr>
        <w:t>cầu</w:t>
      </w:r>
      <w:r w:rsidRPr="00FA6E9F">
        <w:rPr>
          <w:b/>
          <w:spacing w:val="-6"/>
          <w:sz w:val="28"/>
          <w:szCs w:val="28"/>
        </w:rPr>
        <w:t xml:space="preserve"> </w:t>
      </w:r>
      <w:r w:rsidRPr="00FA6E9F">
        <w:rPr>
          <w:b/>
          <w:w w:val="75"/>
          <w:sz w:val="28"/>
          <w:szCs w:val="28"/>
        </w:rPr>
        <w:t>hoá</w:t>
      </w:r>
      <w:r w:rsidRPr="00FA6E9F">
        <w:rPr>
          <w:b/>
          <w:spacing w:val="-6"/>
          <w:sz w:val="28"/>
          <w:szCs w:val="28"/>
        </w:rPr>
        <w:t xml:space="preserve"> </w:t>
      </w:r>
      <w:r w:rsidRPr="00FA6E9F">
        <w:rPr>
          <w:b/>
          <w:w w:val="75"/>
          <w:sz w:val="28"/>
          <w:szCs w:val="28"/>
        </w:rPr>
        <w:t>và</w:t>
      </w:r>
      <w:r w:rsidRPr="00FA6E9F">
        <w:rPr>
          <w:b/>
          <w:spacing w:val="-6"/>
          <w:sz w:val="28"/>
          <w:szCs w:val="28"/>
        </w:rPr>
        <w:t xml:space="preserve"> </w:t>
      </w:r>
      <w:r w:rsidRPr="00FA6E9F">
        <w:rPr>
          <w:b/>
          <w:w w:val="75"/>
          <w:sz w:val="28"/>
          <w:szCs w:val="28"/>
        </w:rPr>
        <w:t>tác</w:t>
      </w:r>
      <w:r w:rsidRPr="00FA6E9F">
        <w:rPr>
          <w:b/>
          <w:spacing w:val="-6"/>
          <w:sz w:val="28"/>
          <w:szCs w:val="28"/>
        </w:rPr>
        <w:t xml:space="preserve"> </w:t>
      </w:r>
      <w:r w:rsidRPr="00FA6E9F">
        <w:rPr>
          <w:b/>
          <w:w w:val="75"/>
          <w:sz w:val="28"/>
          <w:szCs w:val="28"/>
        </w:rPr>
        <w:t>động</w:t>
      </w:r>
      <w:r w:rsidRPr="00FA6E9F">
        <w:rPr>
          <w:b/>
          <w:spacing w:val="-6"/>
          <w:sz w:val="28"/>
          <w:szCs w:val="28"/>
        </w:rPr>
        <w:t xml:space="preserve"> </w:t>
      </w:r>
      <w:r w:rsidRPr="00FA6E9F">
        <w:rPr>
          <w:b/>
          <w:w w:val="75"/>
          <w:sz w:val="28"/>
          <w:szCs w:val="28"/>
        </w:rPr>
        <w:t>đối</w:t>
      </w:r>
      <w:r w:rsidRPr="00FA6E9F">
        <w:rPr>
          <w:b/>
          <w:spacing w:val="-6"/>
          <w:sz w:val="28"/>
          <w:szCs w:val="28"/>
        </w:rPr>
        <w:t xml:space="preserve"> </w:t>
      </w:r>
      <w:r w:rsidRPr="00FA6E9F">
        <w:rPr>
          <w:b/>
          <w:w w:val="75"/>
          <w:sz w:val="28"/>
          <w:szCs w:val="28"/>
        </w:rPr>
        <w:t>với</w:t>
      </w:r>
      <w:r w:rsidRPr="00FA6E9F">
        <w:rPr>
          <w:b/>
          <w:spacing w:val="-6"/>
          <w:sz w:val="28"/>
          <w:szCs w:val="28"/>
        </w:rPr>
        <w:t xml:space="preserve"> </w:t>
      </w:r>
      <w:r w:rsidRPr="00FA6E9F">
        <w:rPr>
          <w:b/>
          <w:w w:val="75"/>
          <w:sz w:val="28"/>
          <w:szCs w:val="28"/>
        </w:rPr>
        <w:t>thế</w:t>
      </w:r>
      <w:r w:rsidRPr="00FA6E9F">
        <w:rPr>
          <w:b/>
          <w:spacing w:val="-6"/>
          <w:sz w:val="28"/>
          <w:szCs w:val="28"/>
        </w:rPr>
        <w:t xml:space="preserve"> </w:t>
      </w:r>
      <w:r w:rsidRPr="00FA6E9F">
        <w:rPr>
          <w:b/>
          <w:w w:val="75"/>
          <w:sz w:val="28"/>
          <w:szCs w:val="28"/>
        </w:rPr>
        <w:t>giới</w:t>
      </w:r>
      <w:r w:rsidRPr="00FA6E9F">
        <w:rPr>
          <w:b/>
          <w:spacing w:val="-6"/>
          <w:sz w:val="28"/>
          <w:szCs w:val="28"/>
        </w:rPr>
        <w:t xml:space="preserve"> </w:t>
      </w:r>
      <w:r w:rsidRPr="00FA6E9F">
        <w:rPr>
          <w:b/>
          <w:w w:val="75"/>
          <w:sz w:val="28"/>
          <w:szCs w:val="28"/>
        </w:rPr>
        <w:t xml:space="preserve">và </w:t>
      </w:r>
      <w:r w:rsidRPr="00FA6E9F">
        <w:rPr>
          <w:b/>
          <w:w w:val="90"/>
          <w:sz w:val="28"/>
          <w:szCs w:val="28"/>
        </w:rPr>
        <w:t>Việt</w:t>
      </w:r>
      <w:r w:rsidRPr="00FA6E9F">
        <w:rPr>
          <w:b/>
          <w:spacing w:val="-32"/>
          <w:w w:val="90"/>
          <w:sz w:val="28"/>
          <w:szCs w:val="28"/>
        </w:rPr>
        <w:t xml:space="preserve"> </w:t>
      </w:r>
      <w:r w:rsidRPr="00FA6E9F">
        <w:rPr>
          <w:b/>
          <w:w w:val="90"/>
          <w:sz w:val="28"/>
          <w:szCs w:val="28"/>
        </w:rPr>
        <w:t>Nam</w:t>
      </w:r>
    </w:p>
    <w:p w:rsidR="00204558" w:rsidRPr="00FA6E9F" w:rsidRDefault="00204558" w:rsidP="00210AB6">
      <w:pPr>
        <w:pStyle w:val="Heading5"/>
        <w:numPr>
          <w:ilvl w:val="3"/>
          <w:numId w:val="78"/>
        </w:numPr>
        <w:tabs>
          <w:tab w:val="left" w:pos="1001"/>
        </w:tabs>
        <w:spacing w:before="94"/>
        <w:ind w:left="1001" w:hanging="618"/>
        <w:jc w:val="left"/>
        <w:rPr>
          <w:sz w:val="28"/>
          <w:szCs w:val="28"/>
        </w:rPr>
      </w:pPr>
      <w:r w:rsidRPr="00FA6E9F">
        <w:rPr>
          <w:sz w:val="28"/>
          <w:szCs w:val="28"/>
        </w:rPr>
        <w:t>Nhiệm</w:t>
      </w:r>
      <w:r w:rsidRPr="00FA6E9F">
        <w:rPr>
          <w:spacing w:val="-16"/>
          <w:sz w:val="28"/>
          <w:szCs w:val="28"/>
        </w:rPr>
        <w:t xml:space="preserve"> </w:t>
      </w:r>
      <w:r w:rsidRPr="00FA6E9F">
        <w:rPr>
          <w:sz w:val="28"/>
          <w:szCs w:val="28"/>
        </w:rPr>
        <w:t>vụ</w:t>
      </w:r>
      <w:r w:rsidRPr="00FA6E9F">
        <w:rPr>
          <w:spacing w:val="-16"/>
          <w:sz w:val="28"/>
          <w:szCs w:val="28"/>
        </w:rPr>
        <w:t xml:space="preserve"> </w:t>
      </w:r>
      <w:r w:rsidRPr="00FA6E9F">
        <w:rPr>
          <w:sz w:val="28"/>
          <w:szCs w:val="28"/>
        </w:rPr>
        <w:t>1:</w:t>
      </w:r>
      <w:r w:rsidRPr="00FA6E9F">
        <w:rPr>
          <w:spacing w:val="-15"/>
          <w:sz w:val="28"/>
          <w:szCs w:val="28"/>
        </w:rPr>
        <w:t xml:space="preserve"> </w:t>
      </w:r>
      <w:r w:rsidRPr="00FA6E9F">
        <w:rPr>
          <w:sz w:val="28"/>
          <w:szCs w:val="28"/>
        </w:rPr>
        <w:t>Tìm</w:t>
      </w:r>
      <w:r w:rsidRPr="00FA6E9F">
        <w:rPr>
          <w:spacing w:val="-16"/>
          <w:sz w:val="28"/>
          <w:szCs w:val="28"/>
        </w:rPr>
        <w:t xml:space="preserve"> </w:t>
      </w:r>
      <w:r w:rsidRPr="00FA6E9F">
        <w:rPr>
          <w:sz w:val="28"/>
          <w:szCs w:val="28"/>
        </w:rPr>
        <w:t>hiểu</w:t>
      </w:r>
      <w:r w:rsidRPr="00FA6E9F">
        <w:rPr>
          <w:spacing w:val="-15"/>
          <w:sz w:val="28"/>
          <w:szCs w:val="28"/>
        </w:rPr>
        <w:t xml:space="preserve"> </w:t>
      </w:r>
      <w:r w:rsidRPr="00FA6E9F">
        <w:rPr>
          <w:sz w:val="28"/>
          <w:szCs w:val="28"/>
        </w:rPr>
        <w:t>xu</w:t>
      </w:r>
      <w:r w:rsidRPr="00FA6E9F">
        <w:rPr>
          <w:spacing w:val="-16"/>
          <w:sz w:val="28"/>
          <w:szCs w:val="28"/>
        </w:rPr>
        <w:t xml:space="preserve"> </w:t>
      </w:r>
      <w:r w:rsidRPr="00FA6E9F">
        <w:rPr>
          <w:sz w:val="28"/>
          <w:szCs w:val="28"/>
        </w:rPr>
        <w:t>thế</w:t>
      </w:r>
      <w:r w:rsidRPr="00FA6E9F">
        <w:rPr>
          <w:spacing w:val="-16"/>
          <w:sz w:val="28"/>
          <w:szCs w:val="28"/>
        </w:rPr>
        <w:t xml:space="preserve"> </w:t>
      </w:r>
      <w:r w:rsidRPr="00FA6E9F">
        <w:rPr>
          <w:sz w:val="28"/>
          <w:szCs w:val="28"/>
        </w:rPr>
        <w:t>toàn</w:t>
      </w:r>
      <w:r w:rsidRPr="00FA6E9F">
        <w:rPr>
          <w:spacing w:val="-15"/>
          <w:sz w:val="28"/>
          <w:szCs w:val="28"/>
        </w:rPr>
        <w:t xml:space="preserve"> </w:t>
      </w:r>
      <w:r w:rsidRPr="00FA6E9F">
        <w:rPr>
          <w:sz w:val="28"/>
          <w:szCs w:val="28"/>
        </w:rPr>
        <w:t>cầu</w:t>
      </w:r>
      <w:r w:rsidRPr="00FA6E9F">
        <w:rPr>
          <w:spacing w:val="-16"/>
          <w:sz w:val="28"/>
          <w:szCs w:val="28"/>
        </w:rPr>
        <w:t xml:space="preserve"> </w:t>
      </w:r>
      <w:r w:rsidRPr="00FA6E9F">
        <w:rPr>
          <w:spacing w:val="-5"/>
          <w:sz w:val="28"/>
          <w:szCs w:val="28"/>
        </w:rPr>
        <w:t>hoá</w:t>
      </w:r>
    </w:p>
    <w:p w:rsidR="00204558" w:rsidRPr="00FA6E9F" w:rsidRDefault="00204558" w:rsidP="00210AB6">
      <w:pPr>
        <w:pStyle w:val="ListParagraph"/>
        <w:numPr>
          <w:ilvl w:val="4"/>
          <w:numId w:val="78"/>
        </w:numPr>
        <w:tabs>
          <w:tab w:val="left" w:pos="1051"/>
        </w:tabs>
        <w:spacing w:before="127"/>
        <w:ind w:left="1051" w:hanging="271"/>
        <w:jc w:val="left"/>
        <w:rPr>
          <w:b/>
          <w:i/>
          <w:sz w:val="28"/>
          <w:szCs w:val="28"/>
        </w:rPr>
      </w:pPr>
      <w:r w:rsidRPr="00FA6E9F">
        <w:rPr>
          <w:b/>
          <w:i/>
          <w:spacing w:val="-10"/>
          <w:sz w:val="28"/>
          <w:szCs w:val="28"/>
        </w:rPr>
        <w:t>Mục</w:t>
      </w:r>
      <w:r w:rsidRPr="00FA6E9F">
        <w:rPr>
          <w:b/>
          <w:i/>
          <w:spacing w:val="-5"/>
          <w:sz w:val="28"/>
          <w:szCs w:val="28"/>
        </w:rPr>
        <w:t xml:space="preserve"> </w:t>
      </w:r>
      <w:r w:rsidRPr="00FA6E9F">
        <w:rPr>
          <w:b/>
          <w:i/>
          <w:spacing w:val="-4"/>
          <w:sz w:val="28"/>
          <w:szCs w:val="28"/>
        </w:rPr>
        <w:t>tiêu</w:t>
      </w:r>
    </w:p>
    <w:p w:rsidR="00204558" w:rsidRPr="00FA6E9F" w:rsidRDefault="00204558" w:rsidP="00204558">
      <w:pPr>
        <w:pStyle w:val="BodyText"/>
        <w:spacing w:before="128" w:line="276" w:lineRule="auto"/>
        <w:ind w:right="609"/>
        <w:jc w:val="left"/>
        <w:rPr>
          <w:sz w:val="28"/>
          <w:szCs w:val="28"/>
        </w:rPr>
      </w:pPr>
      <w:r w:rsidRPr="00FA6E9F">
        <w:rPr>
          <w:sz w:val="28"/>
          <w:szCs w:val="28"/>
        </w:rPr>
        <w:t>HS</w:t>
      </w:r>
      <w:r w:rsidRPr="00FA6E9F">
        <w:rPr>
          <w:spacing w:val="-1"/>
          <w:sz w:val="28"/>
          <w:szCs w:val="28"/>
        </w:rPr>
        <w:t xml:space="preserve"> </w:t>
      </w:r>
      <w:r w:rsidRPr="00FA6E9F">
        <w:rPr>
          <w:sz w:val="28"/>
          <w:szCs w:val="28"/>
        </w:rPr>
        <w:t>trình</w:t>
      </w:r>
      <w:r w:rsidRPr="00FA6E9F">
        <w:rPr>
          <w:spacing w:val="-1"/>
          <w:sz w:val="28"/>
          <w:szCs w:val="28"/>
        </w:rPr>
        <w:t xml:space="preserve"> </w:t>
      </w:r>
      <w:r w:rsidRPr="00FA6E9F">
        <w:rPr>
          <w:sz w:val="28"/>
          <w:szCs w:val="28"/>
        </w:rPr>
        <w:t>bày</w:t>
      </w:r>
      <w:r w:rsidRPr="00FA6E9F">
        <w:rPr>
          <w:spacing w:val="-1"/>
          <w:sz w:val="28"/>
          <w:szCs w:val="28"/>
        </w:rPr>
        <w:t xml:space="preserve"> </w:t>
      </w:r>
      <w:r w:rsidRPr="00FA6E9F">
        <w:rPr>
          <w:sz w:val="28"/>
          <w:szCs w:val="28"/>
        </w:rPr>
        <w:t>được</w:t>
      </w:r>
      <w:r w:rsidRPr="00FA6E9F">
        <w:rPr>
          <w:spacing w:val="-1"/>
          <w:sz w:val="28"/>
          <w:szCs w:val="28"/>
        </w:rPr>
        <w:t xml:space="preserve"> </w:t>
      </w:r>
      <w:r w:rsidRPr="00FA6E9F">
        <w:rPr>
          <w:sz w:val="28"/>
          <w:szCs w:val="28"/>
        </w:rPr>
        <w:t>những</w:t>
      </w:r>
      <w:r w:rsidRPr="00FA6E9F">
        <w:rPr>
          <w:spacing w:val="-1"/>
          <w:sz w:val="28"/>
          <w:szCs w:val="28"/>
        </w:rPr>
        <w:t xml:space="preserve"> </w:t>
      </w:r>
      <w:r w:rsidRPr="00FA6E9F">
        <w:rPr>
          <w:sz w:val="28"/>
          <w:szCs w:val="28"/>
        </w:rPr>
        <w:t>nét</w:t>
      </w:r>
      <w:r w:rsidRPr="00FA6E9F">
        <w:rPr>
          <w:spacing w:val="-1"/>
          <w:sz w:val="28"/>
          <w:szCs w:val="28"/>
        </w:rPr>
        <w:t xml:space="preserve"> </w:t>
      </w:r>
      <w:r w:rsidRPr="00FA6E9F">
        <w:rPr>
          <w:sz w:val="28"/>
          <w:szCs w:val="28"/>
        </w:rPr>
        <w:t>cơ</w:t>
      </w:r>
      <w:r w:rsidRPr="00FA6E9F">
        <w:rPr>
          <w:spacing w:val="-1"/>
          <w:sz w:val="28"/>
          <w:szCs w:val="28"/>
        </w:rPr>
        <w:t xml:space="preserve"> </w:t>
      </w:r>
      <w:r w:rsidRPr="00FA6E9F">
        <w:rPr>
          <w:sz w:val="28"/>
          <w:szCs w:val="28"/>
        </w:rPr>
        <w:t>bản</w:t>
      </w:r>
      <w:r w:rsidRPr="00FA6E9F">
        <w:rPr>
          <w:spacing w:val="-1"/>
          <w:sz w:val="28"/>
          <w:szCs w:val="28"/>
        </w:rPr>
        <w:t xml:space="preserve"> </w:t>
      </w:r>
      <w:r w:rsidRPr="00FA6E9F">
        <w:rPr>
          <w:sz w:val="28"/>
          <w:szCs w:val="28"/>
        </w:rPr>
        <w:t>về</w:t>
      </w:r>
      <w:r w:rsidRPr="00FA6E9F">
        <w:rPr>
          <w:spacing w:val="-1"/>
          <w:sz w:val="28"/>
          <w:szCs w:val="28"/>
        </w:rPr>
        <w:t xml:space="preserve"> </w:t>
      </w:r>
      <w:r w:rsidRPr="00FA6E9F">
        <w:rPr>
          <w:sz w:val="28"/>
          <w:szCs w:val="28"/>
        </w:rPr>
        <w:t>xu</w:t>
      </w:r>
      <w:r w:rsidRPr="00FA6E9F">
        <w:rPr>
          <w:spacing w:val="-1"/>
          <w:sz w:val="28"/>
          <w:szCs w:val="28"/>
        </w:rPr>
        <w:t xml:space="preserve"> </w:t>
      </w:r>
      <w:r w:rsidRPr="00FA6E9F">
        <w:rPr>
          <w:sz w:val="28"/>
          <w:szCs w:val="28"/>
        </w:rPr>
        <w:t>thế</w:t>
      </w:r>
      <w:r w:rsidRPr="00FA6E9F">
        <w:rPr>
          <w:spacing w:val="-1"/>
          <w:sz w:val="28"/>
          <w:szCs w:val="28"/>
        </w:rPr>
        <w:t xml:space="preserve"> </w:t>
      </w:r>
      <w:r w:rsidRPr="00FA6E9F">
        <w:rPr>
          <w:sz w:val="28"/>
          <w:szCs w:val="28"/>
        </w:rPr>
        <w:t>toàn</w:t>
      </w:r>
      <w:r w:rsidRPr="00FA6E9F">
        <w:rPr>
          <w:spacing w:val="-1"/>
          <w:sz w:val="28"/>
          <w:szCs w:val="28"/>
        </w:rPr>
        <w:t xml:space="preserve"> </w:t>
      </w:r>
      <w:r w:rsidRPr="00FA6E9F">
        <w:rPr>
          <w:sz w:val="28"/>
          <w:szCs w:val="28"/>
        </w:rPr>
        <w:t>cầu</w:t>
      </w:r>
      <w:r w:rsidRPr="00FA6E9F">
        <w:rPr>
          <w:spacing w:val="-1"/>
          <w:sz w:val="28"/>
          <w:szCs w:val="28"/>
        </w:rPr>
        <w:t xml:space="preserve"> </w:t>
      </w:r>
      <w:r w:rsidRPr="00FA6E9F">
        <w:rPr>
          <w:sz w:val="28"/>
          <w:szCs w:val="28"/>
        </w:rPr>
        <w:t>hoá</w:t>
      </w:r>
      <w:r w:rsidRPr="00FA6E9F">
        <w:rPr>
          <w:spacing w:val="-1"/>
          <w:sz w:val="28"/>
          <w:szCs w:val="28"/>
        </w:rPr>
        <w:t xml:space="preserve"> </w:t>
      </w:r>
      <w:r w:rsidRPr="00FA6E9F">
        <w:rPr>
          <w:sz w:val="28"/>
          <w:szCs w:val="28"/>
        </w:rPr>
        <w:t>và</w:t>
      </w:r>
      <w:r w:rsidRPr="00FA6E9F">
        <w:rPr>
          <w:spacing w:val="-1"/>
          <w:sz w:val="28"/>
          <w:szCs w:val="28"/>
        </w:rPr>
        <w:t xml:space="preserve"> </w:t>
      </w:r>
      <w:r w:rsidRPr="00FA6E9F">
        <w:rPr>
          <w:sz w:val="28"/>
          <w:szCs w:val="28"/>
        </w:rPr>
        <w:t>đánh</w:t>
      </w:r>
      <w:r w:rsidRPr="00FA6E9F">
        <w:rPr>
          <w:spacing w:val="-1"/>
          <w:sz w:val="28"/>
          <w:szCs w:val="28"/>
        </w:rPr>
        <w:t xml:space="preserve"> </w:t>
      </w:r>
      <w:r w:rsidRPr="00FA6E9F">
        <w:rPr>
          <w:sz w:val="28"/>
          <w:szCs w:val="28"/>
        </w:rPr>
        <w:t>giá</w:t>
      </w:r>
      <w:r w:rsidRPr="00FA6E9F">
        <w:rPr>
          <w:spacing w:val="-1"/>
          <w:sz w:val="28"/>
          <w:szCs w:val="28"/>
        </w:rPr>
        <w:t xml:space="preserve"> </w:t>
      </w:r>
      <w:r w:rsidRPr="00FA6E9F">
        <w:rPr>
          <w:sz w:val="28"/>
          <w:szCs w:val="28"/>
        </w:rPr>
        <w:t>được</w:t>
      </w:r>
      <w:r w:rsidRPr="00FA6E9F">
        <w:rPr>
          <w:spacing w:val="-1"/>
          <w:sz w:val="28"/>
          <w:szCs w:val="28"/>
        </w:rPr>
        <w:t xml:space="preserve"> </w:t>
      </w:r>
      <w:r w:rsidRPr="00FA6E9F">
        <w:rPr>
          <w:sz w:val="28"/>
          <w:szCs w:val="28"/>
        </w:rPr>
        <w:t>tác động của toàn cầu hoá đối với thế giới và Việt Nam.</w:t>
      </w:r>
    </w:p>
    <w:p w:rsidR="00204558" w:rsidRPr="00FA6E9F" w:rsidRDefault="00204558" w:rsidP="00210AB6">
      <w:pPr>
        <w:pStyle w:val="Heading5"/>
        <w:numPr>
          <w:ilvl w:val="4"/>
          <w:numId w:val="78"/>
        </w:numPr>
        <w:tabs>
          <w:tab w:val="left" w:pos="1160"/>
        </w:tabs>
        <w:spacing w:before="105"/>
        <w:ind w:left="1160"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rsidR="00204558" w:rsidRPr="00FA6E9F" w:rsidRDefault="00204558" w:rsidP="00210AB6">
      <w:pPr>
        <w:pStyle w:val="ListParagraph"/>
        <w:numPr>
          <w:ilvl w:val="0"/>
          <w:numId w:val="90"/>
        </w:numPr>
        <w:tabs>
          <w:tab w:val="left" w:pos="1057"/>
        </w:tabs>
        <w:spacing w:before="127"/>
        <w:ind w:hanging="163"/>
        <w:jc w:val="both"/>
        <w:rPr>
          <w:b/>
          <w:i/>
          <w:sz w:val="28"/>
          <w:szCs w:val="28"/>
        </w:rPr>
      </w:pPr>
      <w:r w:rsidRPr="00FA6E9F">
        <w:rPr>
          <w:b/>
          <w:i/>
          <w:spacing w:val="-2"/>
          <w:sz w:val="28"/>
          <w:szCs w:val="28"/>
        </w:rPr>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rsidR="00204558" w:rsidRPr="00FA6E9F" w:rsidRDefault="00204558" w:rsidP="00210AB6">
      <w:pPr>
        <w:pStyle w:val="ListParagraph"/>
        <w:numPr>
          <w:ilvl w:val="0"/>
          <w:numId w:val="89"/>
        </w:numPr>
        <w:tabs>
          <w:tab w:val="left" w:pos="1071"/>
        </w:tabs>
        <w:spacing w:before="128" w:line="276" w:lineRule="auto"/>
        <w:ind w:right="495" w:firstLine="396"/>
        <w:jc w:val="both"/>
        <w:rPr>
          <w:i/>
          <w:sz w:val="28"/>
          <w:szCs w:val="28"/>
        </w:rPr>
      </w:pPr>
      <w:r w:rsidRPr="00FA6E9F">
        <w:rPr>
          <w:sz w:val="28"/>
          <w:szCs w:val="28"/>
        </w:rPr>
        <w:t>Nhiệm</w:t>
      </w:r>
      <w:r w:rsidRPr="00FA6E9F">
        <w:rPr>
          <w:spacing w:val="-16"/>
          <w:sz w:val="28"/>
          <w:szCs w:val="28"/>
        </w:rPr>
        <w:t xml:space="preserve"> </w:t>
      </w:r>
      <w:r w:rsidRPr="00FA6E9F">
        <w:rPr>
          <w:sz w:val="28"/>
          <w:szCs w:val="28"/>
        </w:rPr>
        <w:t>vụ</w:t>
      </w:r>
      <w:r w:rsidRPr="00FA6E9F">
        <w:rPr>
          <w:spacing w:val="-16"/>
          <w:sz w:val="28"/>
          <w:szCs w:val="28"/>
        </w:rPr>
        <w:t xml:space="preserve"> </w:t>
      </w:r>
      <w:r w:rsidRPr="00FA6E9F">
        <w:rPr>
          <w:sz w:val="28"/>
          <w:szCs w:val="28"/>
        </w:rPr>
        <w:t>1:</w:t>
      </w:r>
      <w:r w:rsidRPr="00FA6E9F">
        <w:rPr>
          <w:spacing w:val="-15"/>
          <w:sz w:val="28"/>
          <w:szCs w:val="28"/>
        </w:rPr>
        <w:t xml:space="preserve"> </w:t>
      </w:r>
      <w:r w:rsidRPr="00FA6E9F">
        <w:rPr>
          <w:sz w:val="28"/>
          <w:szCs w:val="28"/>
        </w:rPr>
        <w:t>GV</w:t>
      </w:r>
      <w:r w:rsidRPr="00FA6E9F">
        <w:rPr>
          <w:spacing w:val="-16"/>
          <w:sz w:val="28"/>
          <w:szCs w:val="28"/>
        </w:rPr>
        <w:t xml:space="preserve"> </w:t>
      </w:r>
      <w:r w:rsidRPr="00FA6E9F">
        <w:rPr>
          <w:sz w:val="28"/>
          <w:szCs w:val="28"/>
        </w:rPr>
        <w:t>cho</w:t>
      </w:r>
      <w:r w:rsidRPr="00FA6E9F">
        <w:rPr>
          <w:spacing w:val="-16"/>
          <w:sz w:val="28"/>
          <w:szCs w:val="28"/>
        </w:rPr>
        <w:t xml:space="preserve"> </w:t>
      </w:r>
      <w:r w:rsidRPr="00FA6E9F">
        <w:rPr>
          <w:sz w:val="28"/>
          <w:szCs w:val="28"/>
        </w:rPr>
        <w:t>HS</w:t>
      </w:r>
      <w:r w:rsidRPr="00FA6E9F">
        <w:rPr>
          <w:spacing w:val="-15"/>
          <w:sz w:val="28"/>
          <w:szCs w:val="28"/>
        </w:rPr>
        <w:t xml:space="preserve"> </w:t>
      </w:r>
      <w:r w:rsidRPr="00FA6E9F">
        <w:rPr>
          <w:sz w:val="28"/>
          <w:szCs w:val="28"/>
        </w:rPr>
        <w:t>thảo</w:t>
      </w:r>
      <w:r w:rsidRPr="00FA6E9F">
        <w:rPr>
          <w:spacing w:val="-16"/>
          <w:sz w:val="28"/>
          <w:szCs w:val="28"/>
        </w:rPr>
        <w:t xml:space="preserve"> </w:t>
      </w:r>
      <w:r w:rsidRPr="00FA6E9F">
        <w:rPr>
          <w:sz w:val="28"/>
          <w:szCs w:val="28"/>
        </w:rPr>
        <w:t>luận</w:t>
      </w:r>
      <w:r w:rsidRPr="00FA6E9F">
        <w:rPr>
          <w:spacing w:val="-15"/>
          <w:sz w:val="28"/>
          <w:szCs w:val="28"/>
        </w:rPr>
        <w:t xml:space="preserve"> </w:t>
      </w:r>
      <w:r w:rsidRPr="00FA6E9F">
        <w:rPr>
          <w:sz w:val="28"/>
          <w:szCs w:val="28"/>
        </w:rPr>
        <w:t>cặp</w:t>
      </w:r>
      <w:r w:rsidRPr="00FA6E9F">
        <w:rPr>
          <w:spacing w:val="-16"/>
          <w:sz w:val="28"/>
          <w:szCs w:val="28"/>
        </w:rPr>
        <w:t xml:space="preserve"> </w:t>
      </w:r>
      <w:r w:rsidRPr="00FA6E9F">
        <w:rPr>
          <w:sz w:val="28"/>
          <w:szCs w:val="28"/>
        </w:rPr>
        <w:t>đôi</w:t>
      </w:r>
      <w:r w:rsidRPr="00FA6E9F">
        <w:rPr>
          <w:spacing w:val="-16"/>
          <w:sz w:val="28"/>
          <w:szCs w:val="28"/>
        </w:rPr>
        <w:t xml:space="preserve"> </w:t>
      </w:r>
      <w:r w:rsidRPr="00FA6E9F">
        <w:rPr>
          <w:sz w:val="28"/>
          <w:szCs w:val="28"/>
        </w:rPr>
        <w:t>để</w:t>
      </w:r>
      <w:r w:rsidRPr="00FA6E9F">
        <w:rPr>
          <w:spacing w:val="-15"/>
          <w:sz w:val="28"/>
          <w:szCs w:val="28"/>
        </w:rPr>
        <w:t xml:space="preserve"> </w:t>
      </w:r>
      <w:r w:rsidRPr="00FA6E9F">
        <w:rPr>
          <w:sz w:val="28"/>
          <w:szCs w:val="28"/>
        </w:rPr>
        <w:t>thực</w:t>
      </w:r>
      <w:r w:rsidRPr="00FA6E9F">
        <w:rPr>
          <w:spacing w:val="-16"/>
          <w:sz w:val="28"/>
          <w:szCs w:val="28"/>
        </w:rPr>
        <w:t xml:space="preserve"> </w:t>
      </w:r>
      <w:r w:rsidRPr="00FA6E9F">
        <w:rPr>
          <w:sz w:val="28"/>
          <w:szCs w:val="28"/>
        </w:rPr>
        <w:t>hiện</w:t>
      </w:r>
      <w:r w:rsidRPr="00FA6E9F">
        <w:rPr>
          <w:spacing w:val="-16"/>
          <w:sz w:val="28"/>
          <w:szCs w:val="28"/>
        </w:rPr>
        <w:t xml:space="preserve"> </w:t>
      </w:r>
      <w:r w:rsidRPr="00FA6E9F">
        <w:rPr>
          <w:sz w:val="28"/>
          <w:szCs w:val="28"/>
        </w:rPr>
        <w:t>yêu</w:t>
      </w:r>
      <w:r w:rsidRPr="00FA6E9F">
        <w:rPr>
          <w:spacing w:val="-15"/>
          <w:sz w:val="28"/>
          <w:szCs w:val="28"/>
        </w:rPr>
        <w:t xml:space="preserve"> </w:t>
      </w:r>
      <w:r w:rsidRPr="00FA6E9F">
        <w:rPr>
          <w:sz w:val="28"/>
          <w:szCs w:val="28"/>
        </w:rPr>
        <w:t>cầu:</w:t>
      </w:r>
      <w:r w:rsidRPr="00FA6E9F">
        <w:rPr>
          <w:spacing w:val="-16"/>
          <w:sz w:val="28"/>
          <w:szCs w:val="28"/>
        </w:rPr>
        <w:t xml:space="preserve"> </w:t>
      </w:r>
      <w:r w:rsidRPr="00FA6E9F">
        <w:rPr>
          <w:i/>
          <w:sz w:val="28"/>
          <w:szCs w:val="28"/>
        </w:rPr>
        <w:t>Khai</w:t>
      </w:r>
      <w:r w:rsidRPr="00FA6E9F">
        <w:rPr>
          <w:i/>
          <w:spacing w:val="-15"/>
          <w:sz w:val="28"/>
          <w:szCs w:val="28"/>
        </w:rPr>
        <w:t xml:space="preserve"> </w:t>
      </w:r>
      <w:r w:rsidRPr="00FA6E9F">
        <w:rPr>
          <w:i/>
          <w:sz w:val="28"/>
          <w:szCs w:val="28"/>
        </w:rPr>
        <w:t>thác</w:t>
      </w:r>
      <w:r w:rsidRPr="00FA6E9F">
        <w:rPr>
          <w:i/>
          <w:spacing w:val="-16"/>
          <w:sz w:val="28"/>
          <w:szCs w:val="28"/>
        </w:rPr>
        <w:t xml:space="preserve"> </w:t>
      </w:r>
      <w:r w:rsidRPr="00FA6E9F">
        <w:rPr>
          <w:i/>
          <w:sz w:val="28"/>
          <w:szCs w:val="28"/>
        </w:rPr>
        <w:t>tư</w:t>
      </w:r>
      <w:r w:rsidRPr="00FA6E9F">
        <w:rPr>
          <w:i/>
          <w:spacing w:val="-16"/>
          <w:sz w:val="28"/>
          <w:szCs w:val="28"/>
        </w:rPr>
        <w:t xml:space="preserve"> </w:t>
      </w:r>
      <w:r w:rsidRPr="00FA6E9F">
        <w:rPr>
          <w:i/>
          <w:sz w:val="28"/>
          <w:szCs w:val="28"/>
        </w:rPr>
        <w:t xml:space="preserve">liệu </w:t>
      </w:r>
      <w:r w:rsidRPr="00FA6E9F">
        <w:rPr>
          <w:i/>
          <w:spacing w:val="-4"/>
          <w:sz w:val="28"/>
          <w:szCs w:val="28"/>
        </w:rPr>
        <w:t>2</w:t>
      </w:r>
      <w:r w:rsidRPr="00FA6E9F">
        <w:rPr>
          <w:i/>
          <w:spacing w:val="-12"/>
          <w:sz w:val="28"/>
          <w:szCs w:val="28"/>
        </w:rPr>
        <w:t xml:space="preserve"> </w:t>
      </w:r>
      <w:r w:rsidRPr="00FA6E9F">
        <w:rPr>
          <w:i/>
          <w:spacing w:val="-4"/>
          <w:sz w:val="28"/>
          <w:szCs w:val="28"/>
        </w:rPr>
        <w:t>và</w:t>
      </w:r>
      <w:r w:rsidRPr="00FA6E9F">
        <w:rPr>
          <w:i/>
          <w:spacing w:val="-12"/>
          <w:sz w:val="28"/>
          <w:szCs w:val="28"/>
        </w:rPr>
        <w:t xml:space="preserve"> </w:t>
      </w:r>
      <w:r w:rsidRPr="00FA6E9F">
        <w:rPr>
          <w:i/>
          <w:spacing w:val="-4"/>
          <w:sz w:val="28"/>
          <w:szCs w:val="28"/>
        </w:rPr>
        <w:t>thông</w:t>
      </w:r>
      <w:r w:rsidRPr="00FA6E9F">
        <w:rPr>
          <w:i/>
          <w:spacing w:val="-11"/>
          <w:sz w:val="28"/>
          <w:szCs w:val="28"/>
        </w:rPr>
        <w:t xml:space="preserve"> </w:t>
      </w:r>
      <w:r w:rsidRPr="00FA6E9F">
        <w:rPr>
          <w:i/>
          <w:spacing w:val="-4"/>
          <w:sz w:val="28"/>
          <w:szCs w:val="28"/>
        </w:rPr>
        <w:t>tin</w:t>
      </w:r>
      <w:r w:rsidRPr="00FA6E9F">
        <w:rPr>
          <w:i/>
          <w:spacing w:val="-12"/>
          <w:sz w:val="28"/>
          <w:szCs w:val="28"/>
        </w:rPr>
        <w:t xml:space="preserve"> </w:t>
      </w:r>
      <w:r w:rsidRPr="00FA6E9F">
        <w:rPr>
          <w:i/>
          <w:spacing w:val="-4"/>
          <w:sz w:val="28"/>
          <w:szCs w:val="28"/>
        </w:rPr>
        <w:t>trong</w:t>
      </w:r>
      <w:r w:rsidRPr="00FA6E9F">
        <w:rPr>
          <w:i/>
          <w:spacing w:val="-12"/>
          <w:sz w:val="28"/>
          <w:szCs w:val="28"/>
        </w:rPr>
        <w:t xml:space="preserve"> </w:t>
      </w:r>
      <w:r w:rsidRPr="00FA6E9F">
        <w:rPr>
          <w:i/>
          <w:spacing w:val="-4"/>
          <w:sz w:val="28"/>
          <w:szCs w:val="28"/>
        </w:rPr>
        <w:t>mục,</w:t>
      </w:r>
      <w:r w:rsidRPr="00FA6E9F">
        <w:rPr>
          <w:i/>
          <w:spacing w:val="-11"/>
          <w:sz w:val="28"/>
          <w:szCs w:val="28"/>
        </w:rPr>
        <w:t xml:space="preserve"> </w:t>
      </w:r>
      <w:r w:rsidRPr="00FA6E9F">
        <w:rPr>
          <w:i/>
          <w:spacing w:val="-4"/>
          <w:sz w:val="28"/>
          <w:szCs w:val="28"/>
        </w:rPr>
        <w:t>hãy</w:t>
      </w:r>
      <w:r w:rsidRPr="00FA6E9F">
        <w:rPr>
          <w:i/>
          <w:spacing w:val="-12"/>
          <w:sz w:val="28"/>
          <w:szCs w:val="28"/>
        </w:rPr>
        <w:t xml:space="preserve"> </w:t>
      </w:r>
      <w:r w:rsidRPr="00FA6E9F">
        <w:rPr>
          <w:i/>
          <w:spacing w:val="-4"/>
          <w:sz w:val="28"/>
          <w:szCs w:val="28"/>
        </w:rPr>
        <w:t>cho</w:t>
      </w:r>
      <w:r w:rsidRPr="00FA6E9F">
        <w:rPr>
          <w:i/>
          <w:spacing w:val="-11"/>
          <w:sz w:val="28"/>
          <w:szCs w:val="28"/>
        </w:rPr>
        <w:t xml:space="preserve"> </w:t>
      </w:r>
      <w:r w:rsidRPr="00FA6E9F">
        <w:rPr>
          <w:i/>
          <w:spacing w:val="-4"/>
          <w:sz w:val="28"/>
          <w:szCs w:val="28"/>
        </w:rPr>
        <w:t>biết</w:t>
      </w:r>
      <w:r w:rsidRPr="00FA6E9F">
        <w:rPr>
          <w:i/>
          <w:spacing w:val="-12"/>
          <w:sz w:val="28"/>
          <w:szCs w:val="28"/>
        </w:rPr>
        <w:t xml:space="preserve"> </w:t>
      </w:r>
      <w:r w:rsidRPr="00FA6E9F">
        <w:rPr>
          <w:i/>
          <w:spacing w:val="-4"/>
          <w:sz w:val="28"/>
          <w:szCs w:val="28"/>
        </w:rPr>
        <w:t>toàn</w:t>
      </w:r>
      <w:r w:rsidRPr="00FA6E9F">
        <w:rPr>
          <w:i/>
          <w:spacing w:val="-12"/>
          <w:sz w:val="28"/>
          <w:szCs w:val="28"/>
        </w:rPr>
        <w:t xml:space="preserve"> </w:t>
      </w:r>
      <w:r w:rsidRPr="00FA6E9F">
        <w:rPr>
          <w:i/>
          <w:spacing w:val="-4"/>
          <w:sz w:val="28"/>
          <w:szCs w:val="28"/>
        </w:rPr>
        <w:t>cầu</w:t>
      </w:r>
      <w:r w:rsidRPr="00FA6E9F">
        <w:rPr>
          <w:i/>
          <w:spacing w:val="-11"/>
          <w:sz w:val="28"/>
          <w:szCs w:val="28"/>
        </w:rPr>
        <w:t xml:space="preserve"> </w:t>
      </w:r>
      <w:r w:rsidRPr="00FA6E9F">
        <w:rPr>
          <w:i/>
          <w:spacing w:val="-4"/>
          <w:sz w:val="28"/>
          <w:szCs w:val="28"/>
        </w:rPr>
        <w:t>hoá</w:t>
      </w:r>
      <w:r w:rsidRPr="00FA6E9F">
        <w:rPr>
          <w:i/>
          <w:spacing w:val="-12"/>
          <w:sz w:val="28"/>
          <w:szCs w:val="28"/>
        </w:rPr>
        <w:t xml:space="preserve"> </w:t>
      </w:r>
      <w:r w:rsidRPr="00FA6E9F">
        <w:rPr>
          <w:i/>
          <w:spacing w:val="-4"/>
          <w:sz w:val="28"/>
          <w:szCs w:val="28"/>
        </w:rPr>
        <w:t>là</w:t>
      </w:r>
      <w:r w:rsidRPr="00FA6E9F">
        <w:rPr>
          <w:i/>
          <w:spacing w:val="-12"/>
          <w:sz w:val="28"/>
          <w:szCs w:val="28"/>
        </w:rPr>
        <w:t xml:space="preserve"> </w:t>
      </w:r>
      <w:r w:rsidRPr="00FA6E9F">
        <w:rPr>
          <w:i/>
          <w:spacing w:val="-4"/>
          <w:sz w:val="28"/>
          <w:szCs w:val="28"/>
        </w:rPr>
        <w:t>gì?</w:t>
      </w:r>
      <w:r w:rsidRPr="00FA6E9F">
        <w:rPr>
          <w:i/>
          <w:spacing w:val="-11"/>
          <w:sz w:val="28"/>
          <w:szCs w:val="28"/>
        </w:rPr>
        <w:t xml:space="preserve"> </w:t>
      </w:r>
      <w:r w:rsidRPr="00FA6E9F">
        <w:rPr>
          <w:i/>
          <w:spacing w:val="-4"/>
          <w:sz w:val="28"/>
          <w:szCs w:val="28"/>
        </w:rPr>
        <w:t>Trình</w:t>
      </w:r>
      <w:r w:rsidRPr="00FA6E9F">
        <w:rPr>
          <w:i/>
          <w:spacing w:val="-12"/>
          <w:sz w:val="28"/>
          <w:szCs w:val="28"/>
        </w:rPr>
        <w:t xml:space="preserve"> </w:t>
      </w:r>
      <w:r w:rsidRPr="00FA6E9F">
        <w:rPr>
          <w:i/>
          <w:spacing w:val="-4"/>
          <w:sz w:val="28"/>
          <w:szCs w:val="28"/>
        </w:rPr>
        <w:t>bày</w:t>
      </w:r>
      <w:r w:rsidRPr="00FA6E9F">
        <w:rPr>
          <w:i/>
          <w:spacing w:val="-11"/>
          <w:sz w:val="28"/>
          <w:szCs w:val="28"/>
        </w:rPr>
        <w:t xml:space="preserve"> </w:t>
      </w:r>
      <w:r w:rsidRPr="00FA6E9F">
        <w:rPr>
          <w:i/>
          <w:spacing w:val="-4"/>
          <w:sz w:val="28"/>
          <w:szCs w:val="28"/>
        </w:rPr>
        <w:t>những</w:t>
      </w:r>
      <w:r w:rsidRPr="00FA6E9F">
        <w:rPr>
          <w:i/>
          <w:spacing w:val="-12"/>
          <w:sz w:val="28"/>
          <w:szCs w:val="28"/>
        </w:rPr>
        <w:t xml:space="preserve"> </w:t>
      </w:r>
      <w:r w:rsidRPr="00FA6E9F">
        <w:rPr>
          <w:i/>
          <w:spacing w:val="-4"/>
          <w:sz w:val="28"/>
          <w:szCs w:val="28"/>
        </w:rPr>
        <w:t>biểu</w:t>
      </w:r>
      <w:r w:rsidRPr="00FA6E9F">
        <w:rPr>
          <w:i/>
          <w:spacing w:val="-12"/>
          <w:sz w:val="28"/>
          <w:szCs w:val="28"/>
        </w:rPr>
        <w:t xml:space="preserve"> </w:t>
      </w:r>
      <w:r w:rsidRPr="00FA6E9F">
        <w:rPr>
          <w:i/>
          <w:spacing w:val="-4"/>
          <w:sz w:val="28"/>
          <w:szCs w:val="28"/>
        </w:rPr>
        <w:t>hiện</w:t>
      </w:r>
      <w:r w:rsidRPr="00FA6E9F">
        <w:rPr>
          <w:i/>
          <w:spacing w:val="-11"/>
          <w:sz w:val="28"/>
          <w:szCs w:val="28"/>
        </w:rPr>
        <w:t xml:space="preserve"> </w:t>
      </w:r>
      <w:r w:rsidRPr="00FA6E9F">
        <w:rPr>
          <w:i/>
          <w:spacing w:val="-4"/>
          <w:sz w:val="28"/>
          <w:szCs w:val="28"/>
        </w:rPr>
        <w:t xml:space="preserve">chủ </w:t>
      </w:r>
      <w:r w:rsidRPr="00FA6E9F">
        <w:rPr>
          <w:i/>
          <w:sz w:val="28"/>
          <w:szCs w:val="28"/>
        </w:rPr>
        <w:t>yếu của toàn cầu hoá.</w:t>
      </w:r>
    </w:p>
    <w:p w:rsidR="00204558" w:rsidRPr="00FA6E9F" w:rsidRDefault="00204558" w:rsidP="00210AB6">
      <w:pPr>
        <w:pStyle w:val="ListParagraph"/>
        <w:numPr>
          <w:ilvl w:val="0"/>
          <w:numId w:val="89"/>
        </w:numPr>
        <w:tabs>
          <w:tab w:val="left" w:pos="1090"/>
        </w:tabs>
        <w:spacing w:before="83" w:line="276" w:lineRule="auto"/>
        <w:ind w:right="496" w:firstLine="396"/>
        <w:jc w:val="both"/>
        <w:rPr>
          <w:i/>
          <w:sz w:val="28"/>
          <w:szCs w:val="28"/>
        </w:rPr>
      </w:pPr>
      <w:r w:rsidRPr="00FA6E9F">
        <w:rPr>
          <w:sz w:val="28"/>
          <w:szCs w:val="28"/>
        </w:rPr>
        <w:t xml:space="preserve">Nhiệm vụ 2: GV giao cho cá nhân HS thực hiện yêu cầu: </w:t>
      </w:r>
      <w:r w:rsidRPr="00FA6E9F">
        <w:rPr>
          <w:i/>
          <w:sz w:val="28"/>
          <w:szCs w:val="28"/>
        </w:rPr>
        <w:t>Hãy nêu và đánh giá những</w:t>
      </w:r>
      <w:r w:rsidRPr="00FA6E9F">
        <w:rPr>
          <w:i/>
          <w:spacing w:val="-7"/>
          <w:sz w:val="28"/>
          <w:szCs w:val="28"/>
        </w:rPr>
        <w:t xml:space="preserve"> </w:t>
      </w:r>
      <w:r w:rsidRPr="00FA6E9F">
        <w:rPr>
          <w:i/>
          <w:sz w:val="28"/>
          <w:szCs w:val="28"/>
        </w:rPr>
        <w:t>tác</w:t>
      </w:r>
      <w:r w:rsidRPr="00FA6E9F">
        <w:rPr>
          <w:i/>
          <w:spacing w:val="-7"/>
          <w:sz w:val="28"/>
          <w:szCs w:val="28"/>
        </w:rPr>
        <w:t xml:space="preserve"> </w:t>
      </w:r>
      <w:r w:rsidRPr="00FA6E9F">
        <w:rPr>
          <w:i/>
          <w:sz w:val="28"/>
          <w:szCs w:val="28"/>
        </w:rPr>
        <w:t>động</w:t>
      </w:r>
      <w:r w:rsidRPr="00FA6E9F">
        <w:rPr>
          <w:i/>
          <w:spacing w:val="-7"/>
          <w:sz w:val="28"/>
          <w:szCs w:val="28"/>
        </w:rPr>
        <w:t xml:space="preserve"> </w:t>
      </w:r>
      <w:r w:rsidRPr="00FA6E9F">
        <w:rPr>
          <w:i/>
          <w:sz w:val="28"/>
          <w:szCs w:val="28"/>
        </w:rPr>
        <w:t>của</w:t>
      </w:r>
      <w:r w:rsidRPr="00FA6E9F">
        <w:rPr>
          <w:i/>
          <w:spacing w:val="-7"/>
          <w:sz w:val="28"/>
          <w:szCs w:val="28"/>
        </w:rPr>
        <w:t xml:space="preserve"> </w:t>
      </w:r>
      <w:r w:rsidRPr="00FA6E9F">
        <w:rPr>
          <w:i/>
          <w:sz w:val="28"/>
          <w:szCs w:val="28"/>
        </w:rPr>
        <w:t>xu</w:t>
      </w:r>
      <w:r w:rsidRPr="00FA6E9F">
        <w:rPr>
          <w:i/>
          <w:spacing w:val="-7"/>
          <w:sz w:val="28"/>
          <w:szCs w:val="28"/>
        </w:rPr>
        <w:t xml:space="preserve"> </w:t>
      </w:r>
      <w:r w:rsidRPr="00FA6E9F">
        <w:rPr>
          <w:i/>
          <w:sz w:val="28"/>
          <w:szCs w:val="28"/>
        </w:rPr>
        <w:t>thế</w:t>
      </w:r>
      <w:r w:rsidRPr="00FA6E9F">
        <w:rPr>
          <w:i/>
          <w:spacing w:val="-7"/>
          <w:sz w:val="28"/>
          <w:szCs w:val="28"/>
        </w:rPr>
        <w:t xml:space="preserve"> </w:t>
      </w:r>
      <w:r w:rsidRPr="00FA6E9F">
        <w:rPr>
          <w:i/>
          <w:sz w:val="28"/>
          <w:szCs w:val="28"/>
        </w:rPr>
        <w:t>toàn</w:t>
      </w:r>
      <w:r w:rsidRPr="00FA6E9F">
        <w:rPr>
          <w:i/>
          <w:spacing w:val="-7"/>
          <w:sz w:val="28"/>
          <w:szCs w:val="28"/>
        </w:rPr>
        <w:t xml:space="preserve"> </w:t>
      </w:r>
      <w:r w:rsidRPr="00FA6E9F">
        <w:rPr>
          <w:i/>
          <w:sz w:val="28"/>
          <w:szCs w:val="28"/>
        </w:rPr>
        <w:t>cầu</w:t>
      </w:r>
      <w:r w:rsidRPr="00FA6E9F">
        <w:rPr>
          <w:i/>
          <w:spacing w:val="-7"/>
          <w:sz w:val="28"/>
          <w:szCs w:val="28"/>
        </w:rPr>
        <w:t xml:space="preserve"> </w:t>
      </w:r>
      <w:r w:rsidRPr="00FA6E9F">
        <w:rPr>
          <w:i/>
          <w:sz w:val="28"/>
          <w:szCs w:val="28"/>
        </w:rPr>
        <w:t>hoá</w:t>
      </w:r>
      <w:r w:rsidRPr="00FA6E9F">
        <w:rPr>
          <w:i/>
          <w:spacing w:val="-7"/>
          <w:sz w:val="28"/>
          <w:szCs w:val="28"/>
        </w:rPr>
        <w:t xml:space="preserve"> </w:t>
      </w:r>
      <w:r w:rsidRPr="00FA6E9F">
        <w:rPr>
          <w:i/>
          <w:sz w:val="28"/>
          <w:szCs w:val="28"/>
        </w:rPr>
        <w:t>đối</w:t>
      </w:r>
      <w:r w:rsidRPr="00FA6E9F">
        <w:rPr>
          <w:i/>
          <w:spacing w:val="-7"/>
          <w:sz w:val="28"/>
          <w:szCs w:val="28"/>
        </w:rPr>
        <w:t xml:space="preserve"> </w:t>
      </w:r>
      <w:r w:rsidRPr="00FA6E9F">
        <w:rPr>
          <w:i/>
          <w:sz w:val="28"/>
          <w:szCs w:val="28"/>
        </w:rPr>
        <w:t>với</w:t>
      </w:r>
      <w:r w:rsidRPr="00FA6E9F">
        <w:rPr>
          <w:i/>
          <w:spacing w:val="-7"/>
          <w:sz w:val="28"/>
          <w:szCs w:val="28"/>
        </w:rPr>
        <w:t xml:space="preserve"> </w:t>
      </w:r>
      <w:r w:rsidRPr="00FA6E9F">
        <w:rPr>
          <w:i/>
          <w:sz w:val="28"/>
          <w:szCs w:val="28"/>
        </w:rPr>
        <w:t>thế</w:t>
      </w:r>
      <w:r w:rsidRPr="00FA6E9F">
        <w:rPr>
          <w:i/>
          <w:spacing w:val="-7"/>
          <w:sz w:val="28"/>
          <w:szCs w:val="28"/>
        </w:rPr>
        <w:t xml:space="preserve"> </w:t>
      </w:r>
      <w:r w:rsidRPr="00FA6E9F">
        <w:rPr>
          <w:i/>
          <w:sz w:val="28"/>
          <w:szCs w:val="28"/>
        </w:rPr>
        <w:t>giới.</w:t>
      </w:r>
    </w:p>
    <w:p w:rsidR="00204558" w:rsidRPr="00FA6E9F" w:rsidRDefault="00204558" w:rsidP="00210AB6">
      <w:pPr>
        <w:pStyle w:val="Heading5"/>
        <w:numPr>
          <w:ilvl w:val="0"/>
          <w:numId w:val="90"/>
        </w:numPr>
        <w:tabs>
          <w:tab w:val="left" w:pos="1055"/>
        </w:tabs>
        <w:spacing w:before="84"/>
        <w:ind w:left="1055" w:hanging="161"/>
        <w:jc w:val="both"/>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rsidR="00204558" w:rsidRPr="00FA6E9F" w:rsidRDefault="00204558" w:rsidP="00210AB6">
      <w:pPr>
        <w:pStyle w:val="ListParagraph"/>
        <w:numPr>
          <w:ilvl w:val="0"/>
          <w:numId w:val="89"/>
        </w:numPr>
        <w:tabs>
          <w:tab w:val="left" w:pos="1083"/>
        </w:tabs>
        <w:spacing w:before="127" w:line="276" w:lineRule="auto"/>
        <w:ind w:right="494" w:firstLine="396"/>
        <w:jc w:val="both"/>
        <w:rPr>
          <w:sz w:val="28"/>
          <w:szCs w:val="28"/>
        </w:rPr>
      </w:pPr>
      <w:r w:rsidRPr="00FA6E9F">
        <w:rPr>
          <w:sz w:val="28"/>
          <w:szCs w:val="28"/>
        </w:rPr>
        <w:t>Nhiệm 1: HS khai thác tư liệu 2, nêu được khái niệm toàn cầu hoá và trình bày được những biểu hiện chủ yếu.</w:t>
      </w:r>
    </w:p>
    <w:p w:rsidR="00204558" w:rsidRPr="00FA6E9F" w:rsidRDefault="00204558" w:rsidP="00210AB6">
      <w:pPr>
        <w:pStyle w:val="ListParagraph"/>
        <w:numPr>
          <w:ilvl w:val="0"/>
          <w:numId w:val="89"/>
        </w:numPr>
        <w:tabs>
          <w:tab w:val="left" w:pos="1070"/>
        </w:tabs>
        <w:spacing w:before="84" w:line="276" w:lineRule="auto"/>
        <w:ind w:right="497" w:firstLine="396"/>
        <w:jc w:val="both"/>
        <w:rPr>
          <w:sz w:val="28"/>
          <w:szCs w:val="28"/>
        </w:rPr>
      </w:pPr>
      <w:r w:rsidRPr="00FA6E9F">
        <w:rPr>
          <w:sz w:val="28"/>
          <w:szCs w:val="28"/>
        </w:rPr>
        <w:t>Nhiệm</w:t>
      </w:r>
      <w:r w:rsidRPr="00FA6E9F">
        <w:rPr>
          <w:spacing w:val="-15"/>
          <w:sz w:val="28"/>
          <w:szCs w:val="28"/>
        </w:rPr>
        <w:t xml:space="preserve"> </w:t>
      </w:r>
      <w:r w:rsidRPr="00FA6E9F">
        <w:rPr>
          <w:sz w:val="28"/>
          <w:szCs w:val="28"/>
        </w:rPr>
        <w:t>2:</w:t>
      </w:r>
      <w:r w:rsidRPr="00FA6E9F">
        <w:rPr>
          <w:spacing w:val="-15"/>
          <w:sz w:val="28"/>
          <w:szCs w:val="28"/>
        </w:rPr>
        <w:t xml:space="preserve"> </w:t>
      </w:r>
      <w:r w:rsidRPr="00FA6E9F">
        <w:rPr>
          <w:sz w:val="28"/>
          <w:szCs w:val="28"/>
        </w:rPr>
        <w:t>HS</w:t>
      </w:r>
      <w:r w:rsidRPr="00FA6E9F">
        <w:rPr>
          <w:spacing w:val="-15"/>
          <w:sz w:val="28"/>
          <w:szCs w:val="28"/>
        </w:rPr>
        <w:t xml:space="preserve"> </w:t>
      </w:r>
      <w:r w:rsidRPr="00FA6E9F">
        <w:rPr>
          <w:sz w:val="28"/>
          <w:szCs w:val="28"/>
        </w:rPr>
        <w:t>tìm</w:t>
      </w:r>
      <w:r w:rsidRPr="00FA6E9F">
        <w:rPr>
          <w:spacing w:val="-15"/>
          <w:sz w:val="28"/>
          <w:szCs w:val="28"/>
        </w:rPr>
        <w:t xml:space="preserve"> </w:t>
      </w:r>
      <w:r w:rsidRPr="00FA6E9F">
        <w:rPr>
          <w:sz w:val="28"/>
          <w:szCs w:val="28"/>
        </w:rPr>
        <w:t>hiểu</w:t>
      </w:r>
      <w:r w:rsidRPr="00FA6E9F">
        <w:rPr>
          <w:spacing w:val="-15"/>
          <w:sz w:val="28"/>
          <w:szCs w:val="28"/>
        </w:rPr>
        <w:t xml:space="preserve"> </w:t>
      </w:r>
      <w:r w:rsidRPr="00FA6E9F">
        <w:rPr>
          <w:sz w:val="28"/>
          <w:szCs w:val="28"/>
        </w:rPr>
        <w:t>SGK</w:t>
      </w:r>
      <w:r w:rsidRPr="00FA6E9F">
        <w:rPr>
          <w:spacing w:val="-15"/>
          <w:sz w:val="28"/>
          <w:szCs w:val="28"/>
        </w:rPr>
        <w:t xml:space="preserve"> </w:t>
      </w:r>
      <w:r w:rsidRPr="00FA6E9F">
        <w:rPr>
          <w:sz w:val="28"/>
          <w:szCs w:val="28"/>
        </w:rPr>
        <w:t>và</w:t>
      </w:r>
      <w:r w:rsidRPr="00FA6E9F">
        <w:rPr>
          <w:spacing w:val="-15"/>
          <w:sz w:val="28"/>
          <w:szCs w:val="28"/>
        </w:rPr>
        <w:t xml:space="preserve"> </w:t>
      </w:r>
      <w:r w:rsidRPr="00FA6E9F">
        <w:rPr>
          <w:sz w:val="28"/>
          <w:szCs w:val="28"/>
        </w:rPr>
        <w:t>kết</w:t>
      </w:r>
      <w:r w:rsidRPr="00FA6E9F">
        <w:rPr>
          <w:spacing w:val="-15"/>
          <w:sz w:val="28"/>
          <w:szCs w:val="28"/>
        </w:rPr>
        <w:t xml:space="preserve"> </w:t>
      </w:r>
      <w:r w:rsidRPr="00FA6E9F">
        <w:rPr>
          <w:sz w:val="28"/>
          <w:szCs w:val="28"/>
        </w:rPr>
        <w:t>hợp</w:t>
      </w:r>
      <w:r w:rsidRPr="00FA6E9F">
        <w:rPr>
          <w:spacing w:val="-15"/>
          <w:sz w:val="28"/>
          <w:szCs w:val="28"/>
        </w:rPr>
        <w:t xml:space="preserve"> </w:t>
      </w:r>
      <w:r w:rsidRPr="00FA6E9F">
        <w:rPr>
          <w:sz w:val="28"/>
          <w:szCs w:val="28"/>
        </w:rPr>
        <w:t>với</w:t>
      </w:r>
      <w:r w:rsidRPr="00FA6E9F">
        <w:rPr>
          <w:spacing w:val="-15"/>
          <w:sz w:val="28"/>
          <w:szCs w:val="28"/>
        </w:rPr>
        <w:t xml:space="preserve"> </w:t>
      </w:r>
      <w:r w:rsidRPr="00FA6E9F">
        <w:rPr>
          <w:sz w:val="28"/>
          <w:szCs w:val="28"/>
        </w:rPr>
        <w:t>hiểu</w:t>
      </w:r>
      <w:r w:rsidRPr="00FA6E9F">
        <w:rPr>
          <w:spacing w:val="-15"/>
          <w:sz w:val="28"/>
          <w:szCs w:val="28"/>
        </w:rPr>
        <w:t xml:space="preserve"> </w:t>
      </w:r>
      <w:r w:rsidRPr="00FA6E9F">
        <w:rPr>
          <w:sz w:val="28"/>
          <w:szCs w:val="28"/>
        </w:rPr>
        <w:t>biết</w:t>
      </w:r>
      <w:r w:rsidRPr="00FA6E9F">
        <w:rPr>
          <w:spacing w:val="-15"/>
          <w:sz w:val="28"/>
          <w:szCs w:val="28"/>
        </w:rPr>
        <w:t xml:space="preserve"> </w:t>
      </w:r>
      <w:r w:rsidRPr="00FA6E9F">
        <w:rPr>
          <w:sz w:val="28"/>
          <w:szCs w:val="28"/>
        </w:rPr>
        <w:t>của</w:t>
      </w:r>
      <w:r w:rsidRPr="00FA6E9F">
        <w:rPr>
          <w:spacing w:val="-15"/>
          <w:sz w:val="28"/>
          <w:szCs w:val="28"/>
        </w:rPr>
        <w:t xml:space="preserve"> </w:t>
      </w:r>
      <w:r w:rsidRPr="00FA6E9F">
        <w:rPr>
          <w:sz w:val="28"/>
          <w:szCs w:val="28"/>
        </w:rPr>
        <w:t>mình</w:t>
      </w:r>
      <w:r w:rsidRPr="00FA6E9F">
        <w:rPr>
          <w:spacing w:val="33"/>
          <w:sz w:val="28"/>
          <w:szCs w:val="28"/>
        </w:rPr>
        <w:t xml:space="preserve"> </w:t>
      </w:r>
      <w:r w:rsidRPr="00FA6E9F">
        <w:rPr>
          <w:sz w:val="28"/>
          <w:szCs w:val="28"/>
        </w:rPr>
        <w:t>nêu</w:t>
      </w:r>
      <w:r w:rsidRPr="00FA6E9F">
        <w:rPr>
          <w:spacing w:val="-15"/>
          <w:sz w:val="28"/>
          <w:szCs w:val="28"/>
        </w:rPr>
        <w:t xml:space="preserve"> </w:t>
      </w:r>
      <w:r w:rsidRPr="00FA6E9F">
        <w:rPr>
          <w:sz w:val="28"/>
          <w:szCs w:val="28"/>
        </w:rPr>
        <w:t>được</w:t>
      </w:r>
      <w:r w:rsidRPr="00FA6E9F">
        <w:rPr>
          <w:spacing w:val="-15"/>
          <w:sz w:val="28"/>
          <w:szCs w:val="28"/>
        </w:rPr>
        <w:t xml:space="preserve"> </w:t>
      </w:r>
      <w:r w:rsidRPr="00FA6E9F">
        <w:rPr>
          <w:sz w:val="28"/>
          <w:szCs w:val="28"/>
        </w:rPr>
        <w:t>tác</w:t>
      </w:r>
      <w:r w:rsidRPr="00FA6E9F">
        <w:rPr>
          <w:spacing w:val="-15"/>
          <w:sz w:val="28"/>
          <w:szCs w:val="28"/>
        </w:rPr>
        <w:t xml:space="preserve"> </w:t>
      </w:r>
      <w:r w:rsidRPr="00FA6E9F">
        <w:rPr>
          <w:sz w:val="28"/>
          <w:szCs w:val="28"/>
        </w:rPr>
        <w:t>động đối với thế giới và Việt Nam (cả tích cực và tiêu cực).</w:t>
      </w:r>
    </w:p>
    <w:p w:rsidR="00204558" w:rsidRPr="00FA6E9F" w:rsidRDefault="00204558" w:rsidP="00210AB6">
      <w:pPr>
        <w:pStyle w:val="Heading5"/>
        <w:numPr>
          <w:ilvl w:val="0"/>
          <w:numId w:val="90"/>
        </w:numPr>
        <w:tabs>
          <w:tab w:val="left" w:pos="1054"/>
        </w:tabs>
        <w:spacing w:before="84"/>
        <w:ind w:left="1054" w:hanging="160"/>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rsidR="00204558" w:rsidRPr="00FA6E9F" w:rsidRDefault="00204558" w:rsidP="00210AB6">
      <w:pPr>
        <w:pStyle w:val="ListParagraph"/>
        <w:numPr>
          <w:ilvl w:val="0"/>
          <w:numId w:val="89"/>
        </w:numPr>
        <w:tabs>
          <w:tab w:val="left" w:pos="1080"/>
        </w:tabs>
        <w:spacing w:before="128"/>
        <w:ind w:left="1080" w:hanging="186"/>
        <w:rPr>
          <w:sz w:val="28"/>
          <w:szCs w:val="28"/>
        </w:rPr>
      </w:pPr>
      <w:r w:rsidRPr="00FA6E9F">
        <w:rPr>
          <w:sz w:val="28"/>
          <w:szCs w:val="28"/>
        </w:rPr>
        <w:t>HS</w:t>
      </w:r>
      <w:r w:rsidRPr="00FA6E9F">
        <w:rPr>
          <w:spacing w:val="-9"/>
          <w:sz w:val="28"/>
          <w:szCs w:val="28"/>
        </w:rPr>
        <w:t xml:space="preserve"> </w:t>
      </w:r>
      <w:r w:rsidRPr="00FA6E9F">
        <w:rPr>
          <w:sz w:val="28"/>
          <w:szCs w:val="28"/>
        </w:rPr>
        <w:t>báo</w:t>
      </w:r>
      <w:r w:rsidRPr="00FA6E9F">
        <w:rPr>
          <w:spacing w:val="-9"/>
          <w:sz w:val="28"/>
          <w:szCs w:val="28"/>
        </w:rPr>
        <w:t xml:space="preserve"> </w:t>
      </w:r>
      <w:r w:rsidRPr="00FA6E9F">
        <w:rPr>
          <w:sz w:val="28"/>
          <w:szCs w:val="28"/>
        </w:rPr>
        <w:t>cáo</w:t>
      </w:r>
      <w:r w:rsidRPr="00FA6E9F">
        <w:rPr>
          <w:spacing w:val="-9"/>
          <w:sz w:val="28"/>
          <w:szCs w:val="28"/>
        </w:rPr>
        <w:t xml:space="preserve"> </w:t>
      </w:r>
      <w:r w:rsidRPr="00FA6E9F">
        <w:rPr>
          <w:sz w:val="28"/>
          <w:szCs w:val="28"/>
        </w:rPr>
        <w:t>kết</w:t>
      </w:r>
      <w:r w:rsidRPr="00FA6E9F">
        <w:rPr>
          <w:spacing w:val="-8"/>
          <w:sz w:val="28"/>
          <w:szCs w:val="28"/>
        </w:rPr>
        <w:t xml:space="preserve"> </w:t>
      </w:r>
      <w:r w:rsidRPr="00FA6E9F">
        <w:rPr>
          <w:sz w:val="28"/>
          <w:szCs w:val="28"/>
        </w:rPr>
        <w:t>quả</w:t>
      </w:r>
      <w:r w:rsidRPr="00FA6E9F">
        <w:rPr>
          <w:spacing w:val="-9"/>
          <w:sz w:val="28"/>
          <w:szCs w:val="28"/>
        </w:rPr>
        <w:t xml:space="preserve"> </w:t>
      </w:r>
      <w:r w:rsidRPr="00FA6E9F">
        <w:rPr>
          <w:sz w:val="28"/>
          <w:szCs w:val="28"/>
        </w:rPr>
        <w:t>làm</w:t>
      </w:r>
      <w:r w:rsidRPr="00FA6E9F">
        <w:rPr>
          <w:spacing w:val="-9"/>
          <w:sz w:val="28"/>
          <w:szCs w:val="28"/>
        </w:rPr>
        <w:t xml:space="preserve"> </w:t>
      </w:r>
      <w:r w:rsidRPr="00FA6E9F">
        <w:rPr>
          <w:spacing w:val="-2"/>
          <w:sz w:val="28"/>
          <w:szCs w:val="28"/>
        </w:rPr>
        <w:t>việc.</w:t>
      </w:r>
    </w:p>
    <w:p w:rsidR="00204558" w:rsidRPr="00FA6E9F" w:rsidRDefault="00204558" w:rsidP="00210AB6">
      <w:pPr>
        <w:pStyle w:val="ListParagraph"/>
        <w:numPr>
          <w:ilvl w:val="0"/>
          <w:numId w:val="89"/>
        </w:numPr>
        <w:tabs>
          <w:tab w:val="left" w:pos="1080"/>
        </w:tabs>
        <w:spacing w:before="127"/>
        <w:ind w:left="1080" w:hanging="186"/>
        <w:rPr>
          <w:sz w:val="28"/>
          <w:szCs w:val="28"/>
        </w:rPr>
      </w:pPr>
      <w:r w:rsidRPr="00FA6E9F">
        <w:rPr>
          <w:sz w:val="28"/>
          <w:szCs w:val="28"/>
        </w:rPr>
        <w:t>Dự</w:t>
      </w:r>
      <w:r w:rsidRPr="00FA6E9F">
        <w:rPr>
          <w:spacing w:val="-5"/>
          <w:sz w:val="28"/>
          <w:szCs w:val="28"/>
        </w:rPr>
        <w:t xml:space="preserve"> </w:t>
      </w:r>
      <w:r w:rsidRPr="00FA6E9F">
        <w:rPr>
          <w:sz w:val="28"/>
          <w:szCs w:val="28"/>
        </w:rPr>
        <w:t>kiến</w:t>
      </w:r>
      <w:r w:rsidRPr="00FA6E9F">
        <w:rPr>
          <w:spacing w:val="-5"/>
          <w:sz w:val="28"/>
          <w:szCs w:val="28"/>
        </w:rPr>
        <w:t xml:space="preserve"> </w:t>
      </w:r>
      <w:r w:rsidRPr="00FA6E9F">
        <w:rPr>
          <w:sz w:val="28"/>
          <w:szCs w:val="28"/>
        </w:rPr>
        <w:t>sản</w:t>
      </w:r>
      <w:r w:rsidRPr="00FA6E9F">
        <w:rPr>
          <w:spacing w:val="-4"/>
          <w:sz w:val="28"/>
          <w:szCs w:val="28"/>
        </w:rPr>
        <w:t xml:space="preserve"> phẩm</w:t>
      </w:r>
    </w:p>
    <w:p w:rsidR="00204558" w:rsidRPr="00FA6E9F" w:rsidRDefault="00204558" w:rsidP="00210AB6">
      <w:pPr>
        <w:pStyle w:val="ListParagraph"/>
        <w:numPr>
          <w:ilvl w:val="0"/>
          <w:numId w:val="91"/>
        </w:numPr>
        <w:tabs>
          <w:tab w:val="left" w:pos="1052"/>
        </w:tabs>
        <w:spacing w:before="128"/>
        <w:ind w:left="1052" w:hanging="158"/>
        <w:rPr>
          <w:sz w:val="28"/>
          <w:szCs w:val="28"/>
        </w:rPr>
      </w:pPr>
      <w:r w:rsidRPr="00FA6E9F">
        <w:rPr>
          <w:spacing w:val="-2"/>
          <w:sz w:val="28"/>
          <w:szCs w:val="28"/>
        </w:rPr>
        <w:t>Nhiệm</w:t>
      </w:r>
      <w:r w:rsidRPr="00FA6E9F">
        <w:rPr>
          <w:spacing w:val="-11"/>
          <w:sz w:val="28"/>
          <w:szCs w:val="28"/>
        </w:rPr>
        <w:t xml:space="preserve"> </w:t>
      </w:r>
      <w:r w:rsidRPr="00FA6E9F">
        <w:rPr>
          <w:spacing w:val="-2"/>
          <w:sz w:val="28"/>
          <w:szCs w:val="28"/>
        </w:rPr>
        <w:t>vụ</w:t>
      </w:r>
      <w:r w:rsidRPr="00FA6E9F">
        <w:rPr>
          <w:spacing w:val="-11"/>
          <w:sz w:val="28"/>
          <w:szCs w:val="28"/>
        </w:rPr>
        <w:t xml:space="preserve"> </w:t>
      </w:r>
      <w:r w:rsidRPr="00FA6E9F">
        <w:rPr>
          <w:spacing w:val="-5"/>
          <w:sz w:val="28"/>
          <w:szCs w:val="28"/>
        </w:rPr>
        <w:t>1:</w:t>
      </w:r>
    </w:p>
    <w:tbl>
      <w:tblPr>
        <w:tblStyle w:val="TableGrid"/>
        <w:tblW w:w="0" w:type="auto"/>
        <w:tblInd w:w="704" w:type="dxa"/>
        <w:tblLook w:val="04A0" w:firstRow="1" w:lastRow="0" w:firstColumn="1" w:lastColumn="0" w:noHBand="0" w:noVBand="1"/>
      </w:tblPr>
      <w:tblGrid>
        <w:gridCol w:w="8786"/>
      </w:tblGrid>
      <w:tr w:rsidR="00204558" w:rsidRPr="00FA6E9F" w:rsidTr="002C6AFF">
        <w:tc>
          <w:tcPr>
            <w:tcW w:w="8786" w:type="dxa"/>
          </w:tcPr>
          <w:p w:rsidR="00204558" w:rsidRPr="00FA6E9F" w:rsidRDefault="00204558" w:rsidP="002C6AFF">
            <w:pPr>
              <w:pStyle w:val="BodyText"/>
              <w:spacing w:before="107" w:line="276" w:lineRule="auto"/>
              <w:ind w:left="497" w:right="497"/>
              <w:rPr>
                <w:sz w:val="28"/>
                <w:szCs w:val="28"/>
              </w:rPr>
            </w:pPr>
            <w:r w:rsidRPr="00FA6E9F">
              <w:rPr>
                <w:sz w:val="28"/>
                <w:szCs w:val="28"/>
              </w:rPr>
              <w:t>+</w:t>
            </w:r>
            <w:r w:rsidRPr="00FA6E9F">
              <w:rPr>
                <w:spacing w:val="-7"/>
                <w:sz w:val="28"/>
                <w:szCs w:val="28"/>
              </w:rPr>
              <w:t xml:space="preserve"> </w:t>
            </w:r>
            <w:r w:rsidRPr="00FA6E9F">
              <w:rPr>
                <w:sz w:val="28"/>
                <w:szCs w:val="28"/>
              </w:rPr>
              <w:t>Khái</w:t>
            </w:r>
            <w:r w:rsidRPr="00FA6E9F">
              <w:rPr>
                <w:spacing w:val="-7"/>
                <w:sz w:val="28"/>
                <w:szCs w:val="28"/>
              </w:rPr>
              <w:t xml:space="preserve"> </w:t>
            </w:r>
            <w:r w:rsidRPr="00FA6E9F">
              <w:rPr>
                <w:sz w:val="28"/>
                <w:szCs w:val="28"/>
              </w:rPr>
              <w:t>niệm:</w:t>
            </w:r>
            <w:r w:rsidRPr="00FA6E9F">
              <w:rPr>
                <w:spacing w:val="-7"/>
                <w:sz w:val="28"/>
                <w:szCs w:val="28"/>
              </w:rPr>
              <w:t xml:space="preserve"> </w:t>
            </w:r>
            <w:r w:rsidRPr="00FA6E9F">
              <w:rPr>
                <w:sz w:val="28"/>
                <w:szCs w:val="28"/>
              </w:rPr>
              <w:t>“Toàn</w:t>
            </w:r>
            <w:r w:rsidRPr="00FA6E9F">
              <w:rPr>
                <w:spacing w:val="-7"/>
                <w:sz w:val="28"/>
                <w:szCs w:val="28"/>
              </w:rPr>
              <w:t xml:space="preserve"> </w:t>
            </w:r>
            <w:r w:rsidRPr="00FA6E9F">
              <w:rPr>
                <w:sz w:val="28"/>
                <w:szCs w:val="28"/>
              </w:rPr>
              <w:t>cầu</w:t>
            </w:r>
            <w:r w:rsidRPr="00FA6E9F">
              <w:rPr>
                <w:spacing w:val="-7"/>
                <w:sz w:val="28"/>
                <w:szCs w:val="28"/>
              </w:rPr>
              <w:t xml:space="preserve"> </w:t>
            </w:r>
            <w:r w:rsidRPr="00FA6E9F">
              <w:rPr>
                <w:sz w:val="28"/>
                <w:szCs w:val="28"/>
              </w:rPr>
              <w:t>hoá</w:t>
            </w:r>
            <w:r w:rsidRPr="00FA6E9F">
              <w:rPr>
                <w:spacing w:val="-7"/>
                <w:sz w:val="28"/>
                <w:szCs w:val="28"/>
              </w:rPr>
              <w:t xml:space="preserve"> </w:t>
            </w:r>
            <w:r w:rsidRPr="00FA6E9F">
              <w:rPr>
                <w:sz w:val="28"/>
                <w:szCs w:val="28"/>
              </w:rPr>
              <w:t>–</w:t>
            </w:r>
            <w:r w:rsidRPr="00FA6E9F">
              <w:rPr>
                <w:spacing w:val="-7"/>
                <w:sz w:val="28"/>
                <w:szCs w:val="28"/>
              </w:rPr>
              <w:t xml:space="preserve"> </w:t>
            </w:r>
            <w:r w:rsidRPr="00FA6E9F">
              <w:rPr>
                <w:sz w:val="28"/>
                <w:szCs w:val="28"/>
              </w:rPr>
              <w:t>sự</w:t>
            </w:r>
            <w:r w:rsidRPr="00FA6E9F">
              <w:rPr>
                <w:spacing w:val="-7"/>
                <w:sz w:val="28"/>
                <w:szCs w:val="28"/>
              </w:rPr>
              <w:t xml:space="preserve"> </w:t>
            </w:r>
            <w:r w:rsidRPr="00FA6E9F">
              <w:rPr>
                <w:sz w:val="28"/>
                <w:szCs w:val="28"/>
              </w:rPr>
              <w:t>hội</w:t>
            </w:r>
            <w:r w:rsidRPr="00FA6E9F">
              <w:rPr>
                <w:spacing w:val="-7"/>
                <w:sz w:val="28"/>
                <w:szCs w:val="28"/>
              </w:rPr>
              <w:t xml:space="preserve"> </w:t>
            </w:r>
            <w:r w:rsidRPr="00FA6E9F">
              <w:rPr>
                <w:sz w:val="28"/>
                <w:szCs w:val="28"/>
              </w:rPr>
              <w:t>nhập</w:t>
            </w:r>
            <w:r w:rsidRPr="00FA6E9F">
              <w:rPr>
                <w:spacing w:val="-7"/>
                <w:sz w:val="28"/>
                <w:szCs w:val="28"/>
              </w:rPr>
              <w:t xml:space="preserve"> </w:t>
            </w:r>
            <w:r w:rsidRPr="00FA6E9F">
              <w:rPr>
                <w:sz w:val="28"/>
                <w:szCs w:val="28"/>
              </w:rPr>
              <w:t>mạnh</w:t>
            </w:r>
            <w:r w:rsidRPr="00FA6E9F">
              <w:rPr>
                <w:spacing w:val="-7"/>
                <w:sz w:val="28"/>
                <w:szCs w:val="28"/>
              </w:rPr>
              <w:t xml:space="preserve"> </w:t>
            </w:r>
            <w:r w:rsidRPr="00FA6E9F">
              <w:rPr>
                <w:sz w:val="28"/>
                <w:szCs w:val="28"/>
              </w:rPr>
              <w:t>mẽ</w:t>
            </w:r>
            <w:r w:rsidRPr="00FA6E9F">
              <w:rPr>
                <w:spacing w:val="-7"/>
                <w:sz w:val="28"/>
                <w:szCs w:val="28"/>
              </w:rPr>
              <w:t xml:space="preserve"> </w:t>
            </w:r>
            <w:r w:rsidRPr="00FA6E9F">
              <w:rPr>
                <w:sz w:val="28"/>
                <w:szCs w:val="28"/>
              </w:rPr>
              <w:t>của</w:t>
            </w:r>
            <w:r w:rsidRPr="00FA6E9F">
              <w:rPr>
                <w:spacing w:val="-7"/>
                <w:sz w:val="28"/>
                <w:szCs w:val="28"/>
              </w:rPr>
              <w:t xml:space="preserve"> </w:t>
            </w:r>
            <w:r w:rsidRPr="00FA6E9F">
              <w:rPr>
                <w:sz w:val="28"/>
                <w:szCs w:val="28"/>
              </w:rPr>
              <w:t>các</w:t>
            </w:r>
            <w:r w:rsidRPr="00FA6E9F">
              <w:rPr>
                <w:spacing w:val="-7"/>
                <w:sz w:val="28"/>
                <w:szCs w:val="28"/>
              </w:rPr>
              <w:t xml:space="preserve"> </w:t>
            </w:r>
            <w:r w:rsidRPr="00FA6E9F">
              <w:rPr>
                <w:sz w:val="28"/>
                <w:szCs w:val="28"/>
              </w:rPr>
              <w:t>nền</w:t>
            </w:r>
            <w:r w:rsidRPr="00FA6E9F">
              <w:rPr>
                <w:spacing w:val="-7"/>
                <w:sz w:val="28"/>
                <w:szCs w:val="28"/>
              </w:rPr>
              <w:t xml:space="preserve"> </w:t>
            </w:r>
            <w:r w:rsidRPr="00FA6E9F">
              <w:rPr>
                <w:sz w:val="28"/>
                <w:szCs w:val="28"/>
              </w:rPr>
              <w:t>kinh</w:t>
            </w:r>
            <w:r w:rsidRPr="00FA6E9F">
              <w:rPr>
                <w:spacing w:val="-7"/>
                <w:sz w:val="28"/>
                <w:szCs w:val="28"/>
              </w:rPr>
              <w:t xml:space="preserve"> </w:t>
            </w:r>
            <w:r w:rsidRPr="00FA6E9F">
              <w:rPr>
                <w:sz w:val="28"/>
                <w:szCs w:val="28"/>
              </w:rPr>
              <w:t>tế</w:t>
            </w:r>
            <w:r w:rsidRPr="00FA6E9F">
              <w:rPr>
                <w:spacing w:val="-7"/>
                <w:sz w:val="28"/>
                <w:szCs w:val="28"/>
              </w:rPr>
              <w:t xml:space="preserve"> </w:t>
            </w:r>
            <w:r w:rsidRPr="00FA6E9F">
              <w:rPr>
                <w:sz w:val="28"/>
                <w:szCs w:val="28"/>
              </w:rPr>
              <w:t>và</w:t>
            </w:r>
            <w:r w:rsidRPr="00FA6E9F">
              <w:rPr>
                <w:spacing w:val="-7"/>
                <w:sz w:val="28"/>
                <w:szCs w:val="28"/>
              </w:rPr>
              <w:t xml:space="preserve"> </w:t>
            </w:r>
            <w:r w:rsidRPr="00FA6E9F">
              <w:rPr>
                <w:sz w:val="28"/>
                <w:szCs w:val="28"/>
              </w:rPr>
              <w:t>xã</w:t>
            </w:r>
            <w:r w:rsidRPr="00FA6E9F">
              <w:rPr>
                <w:spacing w:val="-7"/>
                <w:sz w:val="28"/>
                <w:szCs w:val="28"/>
              </w:rPr>
              <w:t xml:space="preserve"> </w:t>
            </w:r>
            <w:r w:rsidRPr="00FA6E9F">
              <w:rPr>
                <w:sz w:val="28"/>
                <w:szCs w:val="28"/>
              </w:rPr>
              <w:t>hội trên</w:t>
            </w:r>
            <w:r w:rsidRPr="00FA6E9F">
              <w:rPr>
                <w:spacing w:val="-9"/>
                <w:sz w:val="28"/>
                <w:szCs w:val="28"/>
              </w:rPr>
              <w:t xml:space="preserve"> </w:t>
            </w:r>
            <w:r w:rsidRPr="00FA6E9F">
              <w:rPr>
                <w:sz w:val="28"/>
                <w:szCs w:val="28"/>
              </w:rPr>
              <w:t>toàn</w:t>
            </w:r>
            <w:r w:rsidRPr="00FA6E9F">
              <w:rPr>
                <w:spacing w:val="-9"/>
                <w:sz w:val="28"/>
                <w:szCs w:val="28"/>
              </w:rPr>
              <w:t xml:space="preserve"> </w:t>
            </w:r>
            <w:r w:rsidRPr="00FA6E9F">
              <w:rPr>
                <w:sz w:val="28"/>
                <w:szCs w:val="28"/>
              </w:rPr>
              <w:t>thế</w:t>
            </w:r>
            <w:r w:rsidRPr="00FA6E9F">
              <w:rPr>
                <w:spacing w:val="-9"/>
                <w:sz w:val="28"/>
                <w:szCs w:val="28"/>
              </w:rPr>
              <w:t xml:space="preserve"> </w:t>
            </w:r>
            <w:r w:rsidRPr="00FA6E9F">
              <w:rPr>
                <w:sz w:val="28"/>
                <w:szCs w:val="28"/>
              </w:rPr>
              <w:t>giới</w:t>
            </w:r>
            <w:r w:rsidRPr="00FA6E9F">
              <w:rPr>
                <w:spacing w:val="-9"/>
                <w:sz w:val="28"/>
                <w:szCs w:val="28"/>
              </w:rPr>
              <w:t xml:space="preserve"> </w:t>
            </w:r>
            <w:r w:rsidRPr="00FA6E9F">
              <w:rPr>
                <w:sz w:val="28"/>
                <w:szCs w:val="28"/>
              </w:rPr>
              <w:t>là</w:t>
            </w:r>
            <w:r w:rsidRPr="00FA6E9F">
              <w:rPr>
                <w:spacing w:val="-9"/>
                <w:sz w:val="28"/>
                <w:szCs w:val="28"/>
              </w:rPr>
              <w:t xml:space="preserve"> </w:t>
            </w:r>
            <w:r w:rsidRPr="00FA6E9F">
              <w:rPr>
                <w:sz w:val="28"/>
                <w:szCs w:val="28"/>
              </w:rPr>
              <w:t>một</w:t>
            </w:r>
            <w:r w:rsidRPr="00FA6E9F">
              <w:rPr>
                <w:spacing w:val="-9"/>
                <w:sz w:val="28"/>
                <w:szCs w:val="28"/>
              </w:rPr>
              <w:t xml:space="preserve"> </w:t>
            </w:r>
            <w:r w:rsidRPr="00FA6E9F">
              <w:rPr>
                <w:sz w:val="28"/>
                <w:szCs w:val="28"/>
              </w:rPr>
              <w:t>quá</w:t>
            </w:r>
            <w:r w:rsidRPr="00FA6E9F">
              <w:rPr>
                <w:spacing w:val="-9"/>
                <w:sz w:val="28"/>
                <w:szCs w:val="28"/>
              </w:rPr>
              <w:t xml:space="preserve"> </w:t>
            </w:r>
            <w:r w:rsidRPr="00FA6E9F">
              <w:rPr>
                <w:sz w:val="28"/>
                <w:szCs w:val="28"/>
              </w:rPr>
              <w:t>trình</w:t>
            </w:r>
            <w:r w:rsidRPr="00FA6E9F">
              <w:rPr>
                <w:spacing w:val="-9"/>
                <w:sz w:val="28"/>
                <w:szCs w:val="28"/>
              </w:rPr>
              <w:t xml:space="preserve"> </w:t>
            </w:r>
            <w:r w:rsidRPr="00FA6E9F">
              <w:rPr>
                <w:sz w:val="28"/>
                <w:szCs w:val="28"/>
              </w:rPr>
              <w:t>phức</w:t>
            </w:r>
            <w:r w:rsidRPr="00FA6E9F">
              <w:rPr>
                <w:spacing w:val="-9"/>
                <w:sz w:val="28"/>
                <w:szCs w:val="28"/>
              </w:rPr>
              <w:t xml:space="preserve"> </w:t>
            </w:r>
            <w:r w:rsidRPr="00FA6E9F">
              <w:rPr>
                <w:sz w:val="28"/>
                <w:szCs w:val="28"/>
              </w:rPr>
              <w:t>tạp</w:t>
            </w:r>
            <w:r w:rsidRPr="00FA6E9F">
              <w:rPr>
                <w:spacing w:val="-9"/>
                <w:sz w:val="28"/>
                <w:szCs w:val="28"/>
              </w:rPr>
              <w:t xml:space="preserve"> </w:t>
            </w:r>
            <w:r w:rsidRPr="00FA6E9F">
              <w:rPr>
                <w:sz w:val="28"/>
                <w:szCs w:val="28"/>
              </w:rPr>
              <w:t>ảnh</w:t>
            </w:r>
            <w:r w:rsidRPr="00FA6E9F">
              <w:rPr>
                <w:spacing w:val="-9"/>
                <w:sz w:val="28"/>
                <w:szCs w:val="28"/>
              </w:rPr>
              <w:t xml:space="preserve"> </w:t>
            </w:r>
            <w:r w:rsidRPr="00FA6E9F">
              <w:rPr>
                <w:sz w:val="28"/>
                <w:szCs w:val="28"/>
              </w:rPr>
              <w:t>hưởng</w:t>
            </w:r>
            <w:r w:rsidRPr="00FA6E9F">
              <w:rPr>
                <w:spacing w:val="-9"/>
                <w:sz w:val="28"/>
                <w:szCs w:val="28"/>
              </w:rPr>
              <w:t xml:space="preserve"> </w:t>
            </w:r>
            <w:r w:rsidRPr="00FA6E9F">
              <w:rPr>
                <w:sz w:val="28"/>
                <w:szCs w:val="28"/>
              </w:rPr>
              <w:t>đến</w:t>
            </w:r>
            <w:r w:rsidRPr="00FA6E9F">
              <w:rPr>
                <w:spacing w:val="-9"/>
                <w:sz w:val="28"/>
                <w:szCs w:val="28"/>
              </w:rPr>
              <w:t xml:space="preserve"> </w:t>
            </w:r>
            <w:r w:rsidRPr="00FA6E9F">
              <w:rPr>
                <w:sz w:val="28"/>
                <w:szCs w:val="28"/>
              </w:rPr>
              <w:t>nhiều</w:t>
            </w:r>
            <w:r w:rsidRPr="00FA6E9F">
              <w:rPr>
                <w:spacing w:val="-9"/>
                <w:sz w:val="28"/>
                <w:szCs w:val="28"/>
              </w:rPr>
              <w:t xml:space="preserve"> </w:t>
            </w:r>
            <w:r w:rsidRPr="00FA6E9F">
              <w:rPr>
                <w:sz w:val="28"/>
                <w:szCs w:val="28"/>
              </w:rPr>
              <w:t>khía</w:t>
            </w:r>
            <w:r w:rsidRPr="00FA6E9F">
              <w:rPr>
                <w:spacing w:val="-9"/>
                <w:sz w:val="28"/>
                <w:szCs w:val="28"/>
              </w:rPr>
              <w:t xml:space="preserve"> </w:t>
            </w:r>
            <w:r w:rsidRPr="00FA6E9F">
              <w:rPr>
                <w:sz w:val="28"/>
                <w:szCs w:val="28"/>
              </w:rPr>
              <w:t>cạnh</w:t>
            </w:r>
            <w:r w:rsidRPr="00FA6E9F">
              <w:rPr>
                <w:spacing w:val="-9"/>
                <w:sz w:val="28"/>
                <w:szCs w:val="28"/>
              </w:rPr>
              <w:t xml:space="preserve"> </w:t>
            </w:r>
            <w:r w:rsidRPr="00FA6E9F">
              <w:rPr>
                <w:sz w:val="28"/>
                <w:szCs w:val="28"/>
              </w:rPr>
              <w:t>trong</w:t>
            </w:r>
            <w:r w:rsidRPr="00FA6E9F">
              <w:rPr>
                <w:spacing w:val="-9"/>
                <w:sz w:val="28"/>
                <w:szCs w:val="28"/>
              </w:rPr>
              <w:t xml:space="preserve"> </w:t>
            </w:r>
            <w:r w:rsidRPr="00FA6E9F">
              <w:rPr>
                <w:sz w:val="28"/>
                <w:szCs w:val="28"/>
              </w:rPr>
              <w:t>cuộc sống của chúng ta”.</w:t>
            </w:r>
          </w:p>
          <w:p w:rsidR="00204558" w:rsidRPr="00FA6E9F" w:rsidRDefault="00204558" w:rsidP="002C6AFF">
            <w:pPr>
              <w:pStyle w:val="BodyText"/>
              <w:spacing w:before="83"/>
              <w:ind w:left="894" w:firstLine="0"/>
              <w:rPr>
                <w:sz w:val="28"/>
                <w:szCs w:val="28"/>
              </w:rPr>
            </w:pPr>
            <w:r w:rsidRPr="00FA6E9F">
              <w:rPr>
                <w:sz w:val="28"/>
                <w:szCs w:val="28"/>
              </w:rPr>
              <w:t>+Biểu</w:t>
            </w:r>
            <w:r w:rsidRPr="00FA6E9F">
              <w:rPr>
                <w:spacing w:val="-10"/>
                <w:sz w:val="28"/>
                <w:szCs w:val="28"/>
              </w:rPr>
              <w:t xml:space="preserve"> </w:t>
            </w:r>
            <w:r w:rsidRPr="00FA6E9F">
              <w:rPr>
                <w:sz w:val="28"/>
                <w:szCs w:val="28"/>
              </w:rPr>
              <w:t>hiện</w:t>
            </w:r>
            <w:r w:rsidRPr="00FA6E9F">
              <w:rPr>
                <w:spacing w:val="-9"/>
                <w:sz w:val="28"/>
                <w:szCs w:val="28"/>
              </w:rPr>
              <w:t xml:space="preserve"> </w:t>
            </w:r>
            <w:r w:rsidRPr="00FA6E9F">
              <w:rPr>
                <w:sz w:val="28"/>
                <w:szCs w:val="28"/>
              </w:rPr>
              <w:t>của</w:t>
            </w:r>
            <w:r w:rsidRPr="00FA6E9F">
              <w:rPr>
                <w:spacing w:val="-9"/>
                <w:sz w:val="28"/>
                <w:szCs w:val="28"/>
              </w:rPr>
              <w:t xml:space="preserve"> </w:t>
            </w:r>
            <w:r w:rsidRPr="00FA6E9F">
              <w:rPr>
                <w:sz w:val="28"/>
                <w:szCs w:val="28"/>
              </w:rPr>
              <w:t>toàn</w:t>
            </w:r>
            <w:r w:rsidRPr="00FA6E9F">
              <w:rPr>
                <w:spacing w:val="-15"/>
                <w:sz w:val="28"/>
                <w:szCs w:val="28"/>
              </w:rPr>
              <w:t xml:space="preserve"> </w:t>
            </w:r>
            <w:r w:rsidRPr="00FA6E9F">
              <w:rPr>
                <w:sz w:val="28"/>
                <w:szCs w:val="28"/>
              </w:rPr>
              <w:t>cầu</w:t>
            </w:r>
            <w:r w:rsidRPr="00FA6E9F">
              <w:rPr>
                <w:spacing w:val="-16"/>
                <w:sz w:val="28"/>
                <w:szCs w:val="28"/>
              </w:rPr>
              <w:t xml:space="preserve"> </w:t>
            </w:r>
            <w:r w:rsidRPr="00FA6E9F">
              <w:rPr>
                <w:spacing w:val="-4"/>
                <w:sz w:val="28"/>
                <w:szCs w:val="28"/>
              </w:rPr>
              <w:t>hoá:</w:t>
            </w:r>
          </w:p>
          <w:p w:rsidR="00204558" w:rsidRPr="00FA6E9F" w:rsidRDefault="00204558" w:rsidP="002C6AFF">
            <w:pPr>
              <w:pStyle w:val="BodyText"/>
              <w:spacing w:before="127" w:line="276" w:lineRule="auto"/>
              <w:ind w:left="497" w:right="497" w:firstLine="443"/>
              <w:rPr>
                <w:sz w:val="28"/>
                <w:szCs w:val="28"/>
              </w:rPr>
            </w:pPr>
            <w:r w:rsidRPr="00FA6E9F">
              <w:rPr>
                <w:sz w:val="28"/>
                <w:szCs w:val="28"/>
              </w:rPr>
              <w:t>Về</w:t>
            </w:r>
            <w:r w:rsidRPr="00FA6E9F">
              <w:rPr>
                <w:spacing w:val="-15"/>
                <w:sz w:val="28"/>
                <w:szCs w:val="28"/>
              </w:rPr>
              <w:t xml:space="preserve"> </w:t>
            </w:r>
            <w:r w:rsidRPr="00FA6E9F">
              <w:rPr>
                <w:sz w:val="28"/>
                <w:szCs w:val="28"/>
              </w:rPr>
              <w:t>kinh</w:t>
            </w:r>
            <w:r w:rsidRPr="00FA6E9F">
              <w:rPr>
                <w:spacing w:val="-15"/>
                <w:sz w:val="28"/>
                <w:szCs w:val="28"/>
              </w:rPr>
              <w:t xml:space="preserve"> </w:t>
            </w:r>
            <w:r w:rsidRPr="00FA6E9F">
              <w:rPr>
                <w:sz w:val="28"/>
                <w:szCs w:val="28"/>
              </w:rPr>
              <w:t>tế:</w:t>
            </w:r>
            <w:r w:rsidRPr="00FA6E9F">
              <w:rPr>
                <w:spacing w:val="-15"/>
                <w:sz w:val="28"/>
                <w:szCs w:val="28"/>
              </w:rPr>
              <w:t xml:space="preserve"> </w:t>
            </w:r>
            <w:r w:rsidRPr="00FA6E9F">
              <w:rPr>
                <w:sz w:val="28"/>
                <w:szCs w:val="28"/>
              </w:rPr>
              <w:t>Sự</w:t>
            </w:r>
            <w:r w:rsidRPr="00FA6E9F">
              <w:rPr>
                <w:spacing w:val="-15"/>
                <w:sz w:val="28"/>
                <w:szCs w:val="28"/>
              </w:rPr>
              <w:t xml:space="preserve"> </w:t>
            </w:r>
            <w:r w:rsidRPr="00FA6E9F">
              <w:rPr>
                <w:sz w:val="28"/>
                <w:szCs w:val="28"/>
              </w:rPr>
              <w:t>phát</w:t>
            </w:r>
            <w:r w:rsidRPr="00FA6E9F">
              <w:rPr>
                <w:spacing w:val="-15"/>
                <w:sz w:val="28"/>
                <w:szCs w:val="28"/>
              </w:rPr>
              <w:t xml:space="preserve"> </w:t>
            </w:r>
            <w:r w:rsidRPr="00FA6E9F">
              <w:rPr>
                <w:sz w:val="28"/>
                <w:szCs w:val="28"/>
              </w:rPr>
              <w:t>triển</w:t>
            </w:r>
            <w:r w:rsidRPr="00FA6E9F">
              <w:rPr>
                <w:spacing w:val="-15"/>
                <w:sz w:val="28"/>
                <w:szCs w:val="28"/>
              </w:rPr>
              <w:t xml:space="preserve"> </w:t>
            </w:r>
            <w:r w:rsidRPr="00FA6E9F">
              <w:rPr>
                <w:sz w:val="28"/>
                <w:szCs w:val="28"/>
              </w:rPr>
              <w:t>nhanh</w:t>
            </w:r>
            <w:r w:rsidRPr="00FA6E9F">
              <w:rPr>
                <w:spacing w:val="-15"/>
                <w:sz w:val="28"/>
                <w:szCs w:val="28"/>
              </w:rPr>
              <w:t xml:space="preserve"> </w:t>
            </w:r>
            <w:r w:rsidRPr="00FA6E9F">
              <w:rPr>
                <w:sz w:val="28"/>
                <w:szCs w:val="28"/>
              </w:rPr>
              <w:t>chóng</w:t>
            </w:r>
            <w:r w:rsidRPr="00FA6E9F">
              <w:rPr>
                <w:spacing w:val="-15"/>
                <w:sz w:val="28"/>
                <w:szCs w:val="28"/>
              </w:rPr>
              <w:t xml:space="preserve"> </w:t>
            </w:r>
            <w:r w:rsidRPr="00FA6E9F">
              <w:rPr>
                <w:sz w:val="28"/>
                <w:szCs w:val="28"/>
              </w:rPr>
              <w:t>của</w:t>
            </w:r>
            <w:r w:rsidRPr="00FA6E9F">
              <w:rPr>
                <w:spacing w:val="-15"/>
                <w:sz w:val="28"/>
                <w:szCs w:val="28"/>
              </w:rPr>
              <w:t xml:space="preserve"> </w:t>
            </w:r>
            <w:r w:rsidRPr="00FA6E9F">
              <w:rPr>
                <w:sz w:val="28"/>
                <w:szCs w:val="28"/>
              </w:rPr>
              <w:t>quan</w:t>
            </w:r>
            <w:r w:rsidRPr="00FA6E9F">
              <w:rPr>
                <w:spacing w:val="-15"/>
                <w:sz w:val="28"/>
                <w:szCs w:val="28"/>
              </w:rPr>
              <w:t xml:space="preserve"> </w:t>
            </w:r>
            <w:r w:rsidRPr="00FA6E9F">
              <w:rPr>
                <w:sz w:val="28"/>
                <w:szCs w:val="28"/>
              </w:rPr>
              <w:t>hệ</w:t>
            </w:r>
            <w:r w:rsidRPr="00FA6E9F">
              <w:rPr>
                <w:spacing w:val="-15"/>
                <w:sz w:val="28"/>
                <w:szCs w:val="28"/>
              </w:rPr>
              <w:t xml:space="preserve"> </w:t>
            </w:r>
            <w:r w:rsidRPr="00FA6E9F">
              <w:rPr>
                <w:sz w:val="28"/>
                <w:szCs w:val="28"/>
              </w:rPr>
              <w:t>thương</w:t>
            </w:r>
            <w:r w:rsidRPr="00FA6E9F">
              <w:rPr>
                <w:spacing w:val="-15"/>
                <w:sz w:val="28"/>
                <w:szCs w:val="28"/>
              </w:rPr>
              <w:t xml:space="preserve"> </w:t>
            </w:r>
            <w:r w:rsidRPr="00FA6E9F">
              <w:rPr>
                <w:sz w:val="28"/>
                <w:szCs w:val="28"/>
              </w:rPr>
              <w:t>mại</w:t>
            </w:r>
            <w:r w:rsidRPr="00FA6E9F">
              <w:rPr>
                <w:spacing w:val="-15"/>
                <w:sz w:val="28"/>
                <w:szCs w:val="28"/>
              </w:rPr>
              <w:t xml:space="preserve"> </w:t>
            </w:r>
            <w:r w:rsidRPr="00FA6E9F">
              <w:rPr>
                <w:sz w:val="28"/>
                <w:szCs w:val="28"/>
              </w:rPr>
              <w:t>quốc</w:t>
            </w:r>
            <w:r w:rsidRPr="00FA6E9F">
              <w:rPr>
                <w:spacing w:val="-15"/>
                <w:sz w:val="28"/>
                <w:szCs w:val="28"/>
              </w:rPr>
              <w:t xml:space="preserve"> </w:t>
            </w:r>
            <w:r w:rsidRPr="00FA6E9F">
              <w:rPr>
                <w:sz w:val="28"/>
                <w:szCs w:val="28"/>
              </w:rPr>
              <w:t>tế</w:t>
            </w:r>
            <w:r w:rsidRPr="00FA6E9F">
              <w:rPr>
                <w:spacing w:val="-15"/>
                <w:sz w:val="28"/>
                <w:szCs w:val="28"/>
              </w:rPr>
              <w:t xml:space="preserve"> </w:t>
            </w:r>
            <w:r w:rsidRPr="00FA6E9F">
              <w:rPr>
                <w:sz w:val="28"/>
                <w:szCs w:val="28"/>
              </w:rPr>
              <w:t>gắn</w:t>
            </w:r>
            <w:r w:rsidRPr="00FA6E9F">
              <w:rPr>
                <w:spacing w:val="-15"/>
                <w:sz w:val="28"/>
                <w:szCs w:val="28"/>
              </w:rPr>
              <w:t xml:space="preserve"> </w:t>
            </w:r>
            <w:r w:rsidRPr="00FA6E9F">
              <w:rPr>
                <w:sz w:val="28"/>
                <w:szCs w:val="28"/>
              </w:rPr>
              <w:t>với</w:t>
            </w:r>
            <w:r w:rsidRPr="00FA6E9F">
              <w:rPr>
                <w:spacing w:val="-15"/>
                <w:sz w:val="28"/>
                <w:szCs w:val="28"/>
              </w:rPr>
              <w:t xml:space="preserve"> </w:t>
            </w:r>
            <w:r w:rsidRPr="00FA6E9F">
              <w:rPr>
                <w:sz w:val="28"/>
                <w:szCs w:val="28"/>
              </w:rPr>
              <w:t>các tập đoàn xuyên quốc gia hoặc tổ chức phi chính phủ, sự mở rộng hệ thống tài chính toàn cầu với các tổ chức kinh tế, tài chính khu vực, quốc tế.</w:t>
            </w:r>
          </w:p>
          <w:p w:rsidR="00204558" w:rsidRPr="00FA6E9F" w:rsidRDefault="00204558" w:rsidP="002C6AFF">
            <w:pPr>
              <w:pStyle w:val="BodyText"/>
              <w:spacing w:before="84" w:line="276" w:lineRule="auto"/>
              <w:ind w:left="497" w:right="500"/>
              <w:rPr>
                <w:sz w:val="28"/>
                <w:szCs w:val="28"/>
              </w:rPr>
            </w:pPr>
            <w:r w:rsidRPr="00FA6E9F">
              <w:rPr>
                <w:sz w:val="28"/>
                <w:szCs w:val="28"/>
              </w:rPr>
              <w:t>Về</w:t>
            </w:r>
            <w:r w:rsidRPr="00FA6E9F">
              <w:rPr>
                <w:spacing w:val="-9"/>
                <w:sz w:val="28"/>
                <w:szCs w:val="28"/>
              </w:rPr>
              <w:t xml:space="preserve"> </w:t>
            </w:r>
            <w:r w:rsidRPr="00FA6E9F">
              <w:rPr>
                <w:sz w:val="28"/>
                <w:szCs w:val="28"/>
              </w:rPr>
              <w:t>văn</w:t>
            </w:r>
            <w:r w:rsidRPr="00FA6E9F">
              <w:rPr>
                <w:spacing w:val="-9"/>
                <w:sz w:val="28"/>
                <w:szCs w:val="28"/>
              </w:rPr>
              <w:t xml:space="preserve"> </w:t>
            </w:r>
            <w:r w:rsidRPr="00FA6E9F">
              <w:rPr>
                <w:sz w:val="28"/>
                <w:szCs w:val="28"/>
              </w:rPr>
              <w:t>hoá:</w:t>
            </w:r>
            <w:r w:rsidRPr="00FA6E9F">
              <w:rPr>
                <w:spacing w:val="-9"/>
                <w:sz w:val="28"/>
                <w:szCs w:val="28"/>
              </w:rPr>
              <w:t xml:space="preserve"> </w:t>
            </w:r>
            <w:r w:rsidRPr="00FA6E9F">
              <w:rPr>
                <w:sz w:val="28"/>
                <w:szCs w:val="28"/>
              </w:rPr>
              <w:t>Sự</w:t>
            </w:r>
            <w:r w:rsidRPr="00FA6E9F">
              <w:rPr>
                <w:spacing w:val="-9"/>
                <w:sz w:val="28"/>
                <w:szCs w:val="28"/>
              </w:rPr>
              <w:t xml:space="preserve"> </w:t>
            </w:r>
            <w:r w:rsidRPr="00FA6E9F">
              <w:rPr>
                <w:sz w:val="28"/>
                <w:szCs w:val="28"/>
              </w:rPr>
              <w:t>chia</w:t>
            </w:r>
            <w:r w:rsidRPr="00FA6E9F">
              <w:rPr>
                <w:spacing w:val="-9"/>
                <w:sz w:val="28"/>
                <w:szCs w:val="28"/>
              </w:rPr>
              <w:t xml:space="preserve"> </w:t>
            </w:r>
            <w:r w:rsidRPr="00FA6E9F">
              <w:rPr>
                <w:sz w:val="28"/>
                <w:szCs w:val="28"/>
              </w:rPr>
              <w:t>sẻ,</w:t>
            </w:r>
            <w:r w:rsidRPr="00FA6E9F">
              <w:rPr>
                <w:spacing w:val="-9"/>
                <w:sz w:val="28"/>
                <w:szCs w:val="28"/>
              </w:rPr>
              <w:t xml:space="preserve"> </w:t>
            </w:r>
            <w:r w:rsidRPr="00FA6E9F">
              <w:rPr>
                <w:sz w:val="28"/>
                <w:szCs w:val="28"/>
              </w:rPr>
              <w:t>tăng</w:t>
            </w:r>
            <w:r w:rsidRPr="00FA6E9F">
              <w:rPr>
                <w:spacing w:val="-9"/>
                <w:sz w:val="28"/>
                <w:szCs w:val="28"/>
              </w:rPr>
              <w:t xml:space="preserve"> </w:t>
            </w:r>
            <w:r w:rsidRPr="00FA6E9F">
              <w:rPr>
                <w:sz w:val="28"/>
                <w:szCs w:val="28"/>
              </w:rPr>
              <w:t>cường</w:t>
            </w:r>
            <w:r w:rsidRPr="00FA6E9F">
              <w:rPr>
                <w:spacing w:val="-9"/>
                <w:sz w:val="28"/>
                <w:szCs w:val="28"/>
              </w:rPr>
              <w:t xml:space="preserve"> </w:t>
            </w:r>
            <w:r w:rsidRPr="00FA6E9F">
              <w:rPr>
                <w:sz w:val="28"/>
                <w:szCs w:val="28"/>
              </w:rPr>
              <w:t>giao</w:t>
            </w:r>
            <w:r w:rsidRPr="00FA6E9F">
              <w:rPr>
                <w:spacing w:val="-9"/>
                <w:sz w:val="28"/>
                <w:szCs w:val="28"/>
              </w:rPr>
              <w:t xml:space="preserve"> </w:t>
            </w:r>
            <w:r w:rsidRPr="00FA6E9F">
              <w:rPr>
                <w:sz w:val="28"/>
                <w:szCs w:val="28"/>
              </w:rPr>
              <w:t>lưu,</w:t>
            </w:r>
            <w:r w:rsidRPr="00FA6E9F">
              <w:rPr>
                <w:spacing w:val="-9"/>
                <w:sz w:val="28"/>
                <w:szCs w:val="28"/>
              </w:rPr>
              <w:t xml:space="preserve"> </w:t>
            </w:r>
            <w:r w:rsidRPr="00FA6E9F">
              <w:rPr>
                <w:sz w:val="28"/>
                <w:szCs w:val="28"/>
              </w:rPr>
              <w:t>trao</w:t>
            </w:r>
            <w:r w:rsidRPr="00FA6E9F">
              <w:rPr>
                <w:spacing w:val="-9"/>
                <w:sz w:val="28"/>
                <w:szCs w:val="28"/>
              </w:rPr>
              <w:t xml:space="preserve"> </w:t>
            </w:r>
            <w:r w:rsidRPr="00FA6E9F">
              <w:rPr>
                <w:sz w:val="28"/>
                <w:szCs w:val="28"/>
              </w:rPr>
              <w:t>đổi,</w:t>
            </w:r>
            <w:r w:rsidRPr="00FA6E9F">
              <w:rPr>
                <w:spacing w:val="-9"/>
                <w:sz w:val="28"/>
                <w:szCs w:val="28"/>
              </w:rPr>
              <w:t xml:space="preserve"> </w:t>
            </w:r>
            <w:r w:rsidRPr="00FA6E9F">
              <w:rPr>
                <w:sz w:val="28"/>
                <w:szCs w:val="28"/>
              </w:rPr>
              <w:t>thâm</w:t>
            </w:r>
            <w:r w:rsidRPr="00FA6E9F">
              <w:rPr>
                <w:spacing w:val="-9"/>
                <w:sz w:val="28"/>
                <w:szCs w:val="28"/>
              </w:rPr>
              <w:t xml:space="preserve"> </w:t>
            </w:r>
            <w:r w:rsidRPr="00FA6E9F">
              <w:rPr>
                <w:sz w:val="28"/>
                <w:szCs w:val="28"/>
              </w:rPr>
              <w:t>nhập</w:t>
            </w:r>
            <w:r w:rsidRPr="00FA6E9F">
              <w:rPr>
                <w:spacing w:val="-9"/>
                <w:sz w:val="28"/>
                <w:szCs w:val="28"/>
              </w:rPr>
              <w:t xml:space="preserve"> </w:t>
            </w:r>
            <w:r w:rsidRPr="00FA6E9F">
              <w:rPr>
                <w:sz w:val="28"/>
                <w:szCs w:val="28"/>
              </w:rPr>
              <w:t>lẫn</w:t>
            </w:r>
            <w:r w:rsidRPr="00FA6E9F">
              <w:rPr>
                <w:spacing w:val="-9"/>
                <w:sz w:val="28"/>
                <w:szCs w:val="28"/>
              </w:rPr>
              <w:t xml:space="preserve"> </w:t>
            </w:r>
            <w:r w:rsidRPr="00FA6E9F">
              <w:rPr>
                <w:sz w:val="28"/>
                <w:szCs w:val="28"/>
              </w:rPr>
              <w:t>nhau</w:t>
            </w:r>
            <w:r w:rsidRPr="00FA6E9F">
              <w:rPr>
                <w:spacing w:val="-9"/>
                <w:sz w:val="28"/>
                <w:szCs w:val="28"/>
              </w:rPr>
              <w:t xml:space="preserve"> </w:t>
            </w:r>
            <w:r w:rsidRPr="00FA6E9F">
              <w:rPr>
                <w:sz w:val="28"/>
                <w:szCs w:val="28"/>
              </w:rPr>
              <w:t>của</w:t>
            </w:r>
            <w:r w:rsidRPr="00FA6E9F">
              <w:rPr>
                <w:spacing w:val="-9"/>
                <w:sz w:val="28"/>
                <w:szCs w:val="28"/>
              </w:rPr>
              <w:t xml:space="preserve"> </w:t>
            </w:r>
            <w:r w:rsidRPr="00FA6E9F">
              <w:rPr>
                <w:sz w:val="28"/>
                <w:szCs w:val="28"/>
              </w:rPr>
              <w:t>các nền văn hoá.</w:t>
            </w:r>
          </w:p>
          <w:p w:rsidR="00204558" w:rsidRPr="00FA6E9F" w:rsidRDefault="00204558" w:rsidP="002C6AFF">
            <w:pPr>
              <w:pStyle w:val="BodyText"/>
              <w:spacing w:before="84" w:line="276" w:lineRule="auto"/>
              <w:ind w:left="497" w:right="496"/>
              <w:rPr>
                <w:sz w:val="28"/>
                <w:szCs w:val="28"/>
              </w:rPr>
            </w:pPr>
            <w:r w:rsidRPr="00FA6E9F">
              <w:rPr>
                <w:sz w:val="28"/>
                <w:szCs w:val="28"/>
              </w:rPr>
              <w:t>Về chính trị: Sự phát triển và ảnh hưởng ngày càng gia tăng của các tổ chức khu vực</w:t>
            </w:r>
            <w:r w:rsidRPr="00FA6E9F">
              <w:rPr>
                <w:spacing w:val="-4"/>
                <w:sz w:val="28"/>
                <w:szCs w:val="28"/>
              </w:rPr>
              <w:t xml:space="preserve"> </w:t>
            </w:r>
            <w:r w:rsidRPr="00FA6E9F">
              <w:rPr>
                <w:sz w:val="28"/>
                <w:szCs w:val="28"/>
              </w:rPr>
              <w:t>(Liên</w:t>
            </w:r>
            <w:r w:rsidRPr="00FA6E9F">
              <w:rPr>
                <w:spacing w:val="-4"/>
                <w:sz w:val="28"/>
                <w:szCs w:val="28"/>
              </w:rPr>
              <w:t xml:space="preserve"> </w:t>
            </w:r>
            <w:r w:rsidRPr="00FA6E9F">
              <w:rPr>
                <w:sz w:val="28"/>
                <w:szCs w:val="28"/>
              </w:rPr>
              <w:t>minh</w:t>
            </w:r>
            <w:r w:rsidRPr="00FA6E9F">
              <w:rPr>
                <w:spacing w:val="-4"/>
                <w:sz w:val="28"/>
                <w:szCs w:val="28"/>
              </w:rPr>
              <w:t xml:space="preserve"> </w:t>
            </w:r>
            <w:r w:rsidRPr="00FA6E9F">
              <w:rPr>
                <w:sz w:val="28"/>
                <w:szCs w:val="28"/>
              </w:rPr>
              <w:t>châu</w:t>
            </w:r>
            <w:r w:rsidRPr="00FA6E9F">
              <w:rPr>
                <w:spacing w:val="-4"/>
                <w:sz w:val="28"/>
                <w:szCs w:val="28"/>
              </w:rPr>
              <w:t xml:space="preserve"> </w:t>
            </w:r>
            <w:r w:rsidRPr="00FA6E9F">
              <w:rPr>
                <w:sz w:val="28"/>
                <w:szCs w:val="28"/>
              </w:rPr>
              <w:t>Âu</w:t>
            </w:r>
            <w:r w:rsidRPr="00FA6E9F">
              <w:rPr>
                <w:spacing w:val="-4"/>
                <w:sz w:val="28"/>
                <w:szCs w:val="28"/>
              </w:rPr>
              <w:t xml:space="preserve"> </w:t>
            </w:r>
            <w:r w:rsidRPr="00FA6E9F">
              <w:rPr>
                <w:sz w:val="28"/>
                <w:szCs w:val="28"/>
              </w:rPr>
              <w:t>–</w:t>
            </w:r>
            <w:r w:rsidRPr="00FA6E9F">
              <w:rPr>
                <w:spacing w:val="-4"/>
                <w:sz w:val="28"/>
                <w:szCs w:val="28"/>
              </w:rPr>
              <w:t xml:space="preserve"> </w:t>
            </w:r>
            <w:r w:rsidRPr="00FA6E9F">
              <w:rPr>
                <w:sz w:val="28"/>
                <w:szCs w:val="28"/>
              </w:rPr>
              <w:t>EU,</w:t>
            </w:r>
            <w:r w:rsidRPr="00FA6E9F">
              <w:rPr>
                <w:spacing w:val="-4"/>
                <w:sz w:val="28"/>
                <w:szCs w:val="28"/>
              </w:rPr>
              <w:t xml:space="preserve"> </w:t>
            </w:r>
            <w:r w:rsidRPr="00FA6E9F">
              <w:rPr>
                <w:sz w:val="28"/>
                <w:szCs w:val="28"/>
              </w:rPr>
              <w:t>Hiệp</w:t>
            </w:r>
            <w:r w:rsidRPr="00FA6E9F">
              <w:rPr>
                <w:spacing w:val="-4"/>
                <w:sz w:val="28"/>
                <w:szCs w:val="28"/>
              </w:rPr>
              <w:t xml:space="preserve"> </w:t>
            </w:r>
            <w:r w:rsidRPr="00FA6E9F">
              <w:rPr>
                <w:sz w:val="28"/>
                <w:szCs w:val="28"/>
              </w:rPr>
              <w:t>hội</w:t>
            </w:r>
            <w:r w:rsidRPr="00FA6E9F">
              <w:rPr>
                <w:spacing w:val="-4"/>
                <w:sz w:val="28"/>
                <w:szCs w:val="28"/>
              </w:rPr>
              <w:t xml:space="preserve"> </w:t>
            </w:r>
            <w:r w:rsidRPr="00FA6E9F">
              <w:rPr>
                <w:sz w:val="28"/>
                <w:szCs w:val="28"/>
              </w:rPr>
              <w:t>các</w:t>
            </w:r>
            <w:r w:rsidRPr="00FA6E9F">
              <w:rPr>
                <w:spacing w:val="-4"/>
                <w:sz w:val="28"/>
                <w:szCs w:val="28"/>
              </w:rPr>
              <w:t xml:space="preserve"> </w:t>
            </w:r>
            <w:r w:rsidRPr="00FA6E9F">
              <w:rPr>
                <w:sz w:val="28"/>
                <w:szCs w:val="28"/>
              </w:rPr>
              <w:t>quốc</w:t>
            </w:r>
            <w:r w:rsidRPr="00FA6E9F">
              <w:rPr>
                <w:spacing w:val="-4"/>
                <w:sz w:val="28"/>
                <w:szCs w:val="28"/>
              </w:rPr>
              <w:t xml:space="preserve"> </w:t>
            </w:r>
            <w:r w:rsidRPr="00FA6E9F">
              <w:rPr>
                <w:sz w:val="28"/>
                <w:szCs w:val="28"/>
              </w:rPr>
              <w:lastRenderedPageBreak/>
              <w:t>gia</w:t>
            </w:r>
            <w:r w:rsidRPr="00FA6E9F">
              <w:rPr>
                <w:spacing w:val="-4"/>
                <w:sz w:val="28"/>
                <w:szCs w:val="28"/>
              </w:rPr>
              <w:t xml:space="preserve"> </w:t>
            </w:r>
            <w:r w:rsidRPr="00FA6E9F">
              <w:rPr>
                <w:sz w:val="28"/>
                <w:szCs w:val="28"/>
              </w:rPr>
              <w:t>Đông</w:t>
            </w:r>
            <w:r w:rsidRPr="00FA6E9F">
              <w:rPr>
                <w:spacing w:val="-4"/>
                <w:sz w:val="28"/>
                <w:szCs w:val="28"/>
              </w:rPr>
              <w:t xml:space="preserve"> </w:t>
            </w:r>
            <w:r w:rsidRPr="00FA6E9F">
              <w:rPr>
                <w:sz w:val="28"/>
                <w:szCs w:val="28"/>
              </w:rPr>
              <w:t>Nam</w:t>
            </w:r>
            <w:r w:rsidRPr="00FA6E9F">
              <w:rPr>
                <w:spacing w:val="-4"/>
                <w:sz w:val="28"/>
                <w:szCs w:val="28"/>
              </w:rPr>
              <w:t xml:space="preserve"> </w:t>
            </w:r>
            <w:r w:rsidRPr="00FA6E9F">
              <w:rPr>
                <w:sz w:val="28"/>
                <w:szCs w:val="28"/>
              </w:rPr>
              <w:t>Á</w:t>
            </w:r>
            <w:r w:rsidRPr="00FA6E9F">
              <w:rPr>
                <w:spacing w:val="-4"/>
                <w:sz w:val="28"/>
                <w:szCs w:val="28"/>
              </w:rPr>
              <w:t xml:space="preserve"> </w:t>
            </w:r>
            <w:r w:rsidRPr="00FA6E9F">
              <w:rPr>
                <w:sz w:val="28"/>
                <w:szCs w:val="28"/>
              </w:rPr>
              <w:t>–</w:t>
            </w:r>
            <w:r w:rsidRPr="00FA6E9F">
              <w:rPr>
                <w:spacing w:val="-4"/>
                <w:sz w:val="28"/>
                <w:szCs w:val="28"/>
              </w:rPr>
              <w:t xml:space="preserve"> </w:t>
            </w:r>
            <w:r w:rsidRPr="00FA6E9F">
              <w:rPr>
                <w:sz w:val="28"/>
                <w:szCs w:val="28"/>
              </w:rPr>
              <w:t>ASEAN,…)</w:t>
            </w:r>
            <w:r w:rsidRPr="00FA6E9F">
              <w:rPr>
                <w:spacing w:val="-4"/>
                <w:sz w:val="28"/>
                <w:szCs w:val="28"/>
              </w:rPr>
              <w:t xml:space="preserve"> </w:t>
            </w:r>
            <w:r w:rsidRPr="00FA6E9F">
              <w:rPr>
                <w:sz w:val="28"/>
                <w:szCs w:val="28"/>
              </w:rPr>
              <w:t>và các tổ chức quốc tế (Liên hợp quốc – UN,…).</w:t>
            </w:r>
          </w:p>
          <w:p w:rsidR="00204558" w:rsidRPr="00FA6E9F" w:rsidRDefault="00204558" w:rsidP="002C6AFF">
            <w:pPr>
              <w:pStyle w:val="ListParagraph"/>
              <w:tabs>
                <w:tab w:val="left" w:pos="1052"/>
              </w:tabs>
              <w:spacing w:before="128"/>
              <w:ind w:left="0" w:firstLine="0"/>
              <w:rPr>
                <w:sz w:val="28"/>
                <w:szCs w:val="28"/>
              </w:rPr>
            </w:pPr>
          </w:p>
        </w:tc>
      </w:tr>
    </w:tbl>
    <w:p w:rsidR="00204558" w:rsidRPr="00FA6E9F" w:rsidRDefault="00204558" w:rsidP="00204558">
      <w:pPr>
        <w:pStyle w:val="ListParagraph"/>
        <w:tabs>
          <w:tab w:val="left" w:pos="1052"/>
        </w:tabs>
        <w:spacing w:before="128"/>
        <w:ind w:left="1052" w:firstLine="0"/>
        <w:rPr>
          <w:sz w:val="28"/>
          <w:szCs w:val="28"/>
        </w:rPr>
      </w:pPr>
    </w:p>
    <w:p w:rsidR="00204558" w:rsidRPr="00FA6E9F" w:rsidRDefault="00204558" w:rsidP="00210AB6">
      <w:pPr>
        <w:pStyle w:val="ListParagraph"/>
        <w:numPr>
          <w:ilvl w:val="0"/>
          <w:numId w:val="98"/>
        </w:numPr>
        <w:tabs>
          <w:tab w:val="left" w:pos="938"/>
        </w:tabs>
        <w:spacing w:before="105"/>
        <w:ind w:left="938" w:hanging="158"/>
        <w:jc w:val="both"/>
        <w:rPr>
          <w:sz w:val="28"/>
          <w:szCs w:val="28"/>
        </w:rPr>
      </w:pPr>
      <w:r w:rsidRPr="00FA6E9F">
        <w:rPr>
          <w:spacing w:val="-2"/>
          <w:sz w:val="28"/>
          <w:szCs w:val="28"/>
        </w:rPr>
        <w:t>Nhiệm</w:t>
      </w:r>
      <w:r w:rsidRPr="00FA6E9F">
        <w:rPr>
          <w:spacing w:val="-11"/>
          <w:sz w:val="28"/>
          <w:szCs w:val="28"/>
        </w:rPr>
        <w:t xml:space="preserve"> </w:t>
      </w:r>
      <w:r w:rsidRPr="00FA6E9F">
        <w:rPr>
          <w:spacing w:val="-2"/>
          <w:sz w:val="28"/>
          <w:szCs w:val="28"/>
        </w:rPr>
        <w:t>vụ</w:t>
      </w:r>
      <w:r w:rsidRPr="00FA6E9F">
        <w:rPr>
          <w:spacing w:val="-11"/>
          <w:sz w:val="28"/>
          <w:szCs w:val="28"/>
        </w:rPr>
        <w:t xml:space="preserve"> </w:t>
      </w:r>
      <w:r w:rsidRPr="00FA6E9F">
        <w:rPr>
          <w:spacing w:val="-5"/>
          <w:sz w:val="28"/>
          <w:szCs w:val="28"/>
        </w:rPr>
        <w:t>2:</w:t>
      </w:r>
    </w:p>
    <w:p w:rsidR="00204558" w:rsidRPr="00FA6E9F" w:rsidRDefault="00204558" w:rsidP="00204558">
      <w:pPr>
        <w:pStyle w:val="BodyText"/>
        <w:spacing w:before="8"/>
        <w:ind w:left="0" w:firstLine="0"/>
        <w:jc w:val="left"/>
        <w:rPr>
          <w:sz w:val="28"/>
          <w:szCs w:val="28"/>
        </w:rPr>
      </w:pPr>
    </w:p>
    <w:tbl>
      <w:tblPr>
        <w:tblW w:w="0" w:type="auto"/>
        <w:tblInd w:w="393" w:type="dxa"/>
        <w:tblBorders>
          <w:top w:val="single" w:sz="4" w:space="0" w:color="00A995"/>
          <w:left w:val="single" w:sz="4" w:space="0" w:color="00A995"/>
          <w:bottom w:val="single" w:sz="4" w:space="0" w:color="00A995"/>
          <w:right w:val="single" w:sz="4" w:space="0" w:color="00A995"/>
          <w:insideH w:val="single" w:sz="4" w:space="0" w:color="00A995"/>
          <w:insideV w:val="single" w:sz="4" w:space="0" w:color="00A995"/>
        </w:tblBorders>
        <w:tblLayout w:type="fixed"/>
        <w:tblCellMar>
          <w:left w:w="0" w:type="dxa"/>
          <w:right w:w="0" w:type="dxa"/>
        </w:tblCellMar>
        <w:tblLook w:val="01E0" w:firstRow="1" w:lastRow="1" w:firstColumn="1" w:lastColumn="1" w:noHBand="0" w:noVBand="0"/>
      </w:tblPr>
      <w:tblGrid>
        <w:gridCol w:w="1375"/>
        <w:gridCol w:w="4026"/>
        <w:gridCol w:w="2963"/>
      </w:tblGrid>
      <w:tr w:rsidR="00204558" w:rsidRPr="00FA6E9F" w:rsidTr="002C6AFF">
        <w:trPr>
          <w:trHeight w:val="504"/>
        </w:trPr>
        <w:tc>
          <w:tcPr>
            <w:tcW w:w="8364" w:type="dxa"/>
            <w:gridSpan w:val="3"/>
            <w:tcBorders>
              <w:bottom w:val="single" w:sz="4" w:space="0" w:color="3BBEB2"/>
            </w:tcBorders>
            <w:shd w:val="clear" w:color="auto" w:fill="AFDFE1"/>
          </w:tcPr>
          <w:p w:rsidR="00204558" w:rsidRPr="00FA6E9F" w:rsidRDefault="00204558" w:rsidP="002C6AFF">
            <w:pPr>
              <w:pStyle w:val="TableParagraph"/>
              <w:spacing w:before="118"/>
              <w:ind w:left="687"/>
              <w:jc w:val="center"/>
              <w:rPr>
                <w:b/>
                <w:sz w:val="28"/>
                <w:szCs w:val="28"/>
              </w:rPr>
            </w:pPr>
            <w:r w:rsidRPr="00FA6E9F">
              <w:rPr>
                <w:b/>
                <w:spacing w:val="-10"/>
                <w:sz w:val="28"/>
                <w:szCs w:val="28"/>
              </w:rPr>
              <w:t>TÁC</w:t>
            </w:r>
            <w:r w:rsidRPr="00FA6E9F">
              <w:rPr>
                <w:b/>
                <w:spacing w:val="-4"/>
                <w:sz w:val="28"/>
                <w:szCs w:val="28"/>
              </w:rPr>
              <w:t xml:space="preserve"> </w:t>
            </w:r>
            <w:r w:rsidRPr="00FA6E9F">
              <w:rPr>
                <w:b/>
                <w:spacing w:val="-10"/>
                <w:sz w:val="28"/>
                <w:szCs w:val="28"/>
              </w:rPr>
              <w:t>ĐỘNG</w:t>
            </w:r>
            <w:r w:rsidRPr="00FA6E9F">
              <w:rPr>
                <w:b/>
                <w:spacing w:val="-4"/>
                <w:sz w:val="28"/>
                <w:szCs w:val="28"/>
              </w:rPr>
              <w:t xml:space="preserve"> </w:t>
            </w:r>
            <w:r w:rsidRPr="00FA6E9F">
              <w:rPr>
                <w:b/>
                <w:spacing w:val="-10"/>
                <w:sz w:val="28"/>
                <w:szCs w:val="28"/>
              </w:rPr>
              <w:t>CỦA</w:t>
            </w:r>
            <w:r w:rsidRPr="00FA6E9F">
              <w:rPr>
                <w:b/>
                <w:spacing w:val="-4"/>
                <w:sz w:val="28"/>
                <w:szCs w:val="28"/>
              </w:rPr>
              <w:t xml:space="preserve"> </w:t>
            </w:r>
            <w:r w:rsidRPr="00FA6E9F">
              <w:rPr>
                <w:b/>
                <w:spacing w:val="-10"/>
                <w:sz w:val="28"/>
                <w:szCs w:val="28"/>
              </w:rPr>
              <w:t>TOÀN</w:t>
            </w:r>
            <w:r w:rsidRPr="00FA6E9F">
              <w:rPr>
                <w:b/>
                <w:spacing w:val="-4"/>
                <w:sz w:val="28"/>
                <w:szCs w:val="28"/>
              </w:rPr>
              <w:t xml:space="preserve"> </w:t>
            </w:r>
            <w:r w:rsidRPr="00FA6E9F">
              <w:rPr>
                <w:b/>
                <w:spacing w:val="-10"/>
                <w:sz w:val="28"/>
                <w:szCs w:val="28"/>
              </w:rPr>
              <w:t>CẦU</w:t>
            </w:r>
            <w:r w:rsidRPr="00FA6E9F">
              <w:rPr>
                <w:b/>
                <w:spacing w:val="-4"/>
                <w:sz w:val="28"/>
                <w:szCs w:val="28"/>
              </w:rPr>
              <w:t xml:space="preserve"> </w:t>
            </w:r>
            <w:r w:rsidRPr="00FA6E9F">
              <w:rPr>
                <w:b/>
                <w:spacing w:val="-10"/>
                <w:sz w:val="28"/>
                <w:szCs w:val="28"/>
              </w:rPr>
              <w:t>HOÁ</w:t>
            </w:r>
          </w:p>
        </w:tc>
      </w:tr>
      <w:tr w:rsidR="00204558" w:rsidRPr="00FA6E9F" w:rsidTr="002C6AFF">
        <w:trPr>
          <w:trHeight w:val="504"/>
        </w:trPr>
        <w:tc>
          <w:tcPr>
            <w:tcW w:w="1375" w:type="dxa"/>
            <w:tcBorders>
              <w:top w:val="single" w:sz="4" w:space="0" w:color="3BBEB2"/>
              <w:bottom w:val="single" w:sz="4" w:space="0" w:color="3BBEB2"/>
              <w:right w:val="single" w:sz="4" w:space="0" w:color="3BBEB2"/>
            </w:tcBorders>
            <w:shd w:val="clear" w:color="auto" w:fill="D6EEEE"/>
          </w:tcPr>
          <w:p w:rsidR="00204558" w:rsidRPr="00FA6E9F" w:rsidRDefault="00204558" w:rsidP="002C6AFF">
            <w:pPr>
              <w:pStyle w:val="TableParagraph"/>
              <w:spacing w:before="118"/>
              <w:ind w:left="200"/>
              <w:rPr>
                <w:b/>
                <w:sz w:val="28"/>
                <w:szCs w:val="28"/>
              </w:rPr>
            </w:pPr>
            <w:r w:rsidRPr="00FA6E9F">
              <w:rPr>
                <w:b/>
                <w:sz w:val="28"/>
                <w:szCs w:val="28"/>
              </w:rPr>
              <w:t>Nội</w:t>
            </w:r>
            <w:r w:rsidRPr="00FA6E9F">
              <w:rPr>
                <w:b/>
                <w:spacing w:val="-11"/>
                <w:sz w:val="28"/>
                <w:szCs w:val="28"/>
              </w:rPr>
              <w:t xml:space="preserve"> </w:t>
            </w:r>
            <w:r w:rsidRPr="00FA6E9F">
              <w:rPr>
                <w:b/>
                <w:spacing w:val="-4"/>
                <w:sz w:val="28"/>
                <w:szCs w:val="28"/>
              </w:rPr>
              <w:t>dung</w:t>
            </w:r>
          </w:p>
        </w:tc>
        <w:tc>
          <w:tcPr>
            <w:tcW w:w="4026" w:type="dxa"/>
            <w:tcBorders>
              <w:top w:val="single" w:sz="4" w:space="0" w:color="3BBEB2"/>
              <w:left w:val="single" w:sz="4" w:space="0" w:color="3BBEB2"/>
              <w:bottom w:val="single" w:sz="4" w:space="0" w:color="3BBEB2"/>
              <w:right w:val="single" w:sz="4" w:space="0" w:color="3BBEB2"/>
            </w:tcBorders>
            <w:shd w:val="clear" w:color="auto" w:fill="D6EEEE"/>
          </w:tcPr>
          <w:p w:rsidR="00204558" w:rsidRPr="00FA6E9F" w:rsidRDefault="00204558" w:rsidP="002C6AFF">
            <w:pPr>
              <w:pStyle w:val="TableParagraph"/>
              <w:spacing w:before="65"/>
              <w:ind w:left="8"/>
              <w:jc w:val="center"/>
              <w:rPr>
                <w:b/>
                <w:sz w:val="28"/>
                <w:szCs w:val="28"/>
              </w:rPr>
            </w:pPr>
            <w:r w:rsidRPr="00FA6E9F">
              <w:rPr>
                <w:b/>
                <w:spacing w:val="-2"/>
                <w:sz w:val="28"/>
                <w:szCs w:val="28"/>
              </w:rPr>
              <w:t>Tích</w:t>
            </w:r>
            <w:r w:rsidRPr="00FA6E9F">
              <w:rPr>
                <w:b/>
                <w:spacing w:val="-13"/>
                <w:sz w:val="28"/>
                <w:szCs w:val="28"/>
              </w:rPr>
              <w:t xml:space="preserve"> </w:t>
            </w:r>
            <w:r w:rsidRPr="00FA6E9F">
              <w:rPr>
                <w:b/>
                <w:spacing w:val="-5"/>
                <w:sz w:val="28"/>
                <w:szCs w:val="28"/>
              </w:rPr>
              <w:t>cực</w:t>
            </w:r>
          </w:p>
        </w:tc>
        <w:tc>
          <w:tcPr>
            <w:tcW w:w="2963" w:type="dxa"/>
            <w:tcBorders>
              <w:top w:val="single" w:sz="4" w:space="0" w:color="3BBEB2"/>
              <w:left w:val="single" w:sz="4" w:space="0" w:color="3BBEB2"/>
              <w:bottom w:val="single" w:sz="4" w:space="0" w:color="3BBEB2"/>
            </w:tcBorders>
            <w:shd w:val="clear" w:color="auto" w:fill="D6EEEE"/>
          </w:tcPr>
          <w:p w:rsidR="00204558" w:rsidRPr="00FA6E9F" w:rsidRDefault="00204558" w:rsidP="002C6AFF">
            <w:pPr>
              <w:pStyle w:val="TableParagraph"/>
              <w:spacing w:before="65"/>
              <w:ind w:left="6"/>
              <w:jc w:val="center"/>
              <w:rPr>
                <w:b/>
                <w:sz w:val="28"/>
                <w:szCs w:val="28"/>
              </w:rPr>
            </w:pPr>
            <w:r w:rsidRPr="00FA6E9F">
              <w:rPr>
                <w:b/>
                <w:spacing w:val="-2"/>
                <w:sz w:val="28"/>
                <w:szCs w:val="28"/>
              </w:rPr>
              <w:t>Tiêu</w:t>
            </w:r>
            <w:r w:rsidRPr="00FA6E9F">
              <w:rPr>
                <w:b/>
                <w:spacing w:val="-13"/>
                <w:sz w:val="28"/>
                <w:szCs w:val="28"/>
              </w:rPr>
              <w:t xml:space="preserve"> </w:t>
            </w:r>
            <w:r w:rsidRPr="00FA6E9F">
              <w:rPr>
                <w:b/>
                <w:spacing w:val="-5"/>
                <w:sz w:val="28"/>
                <w:szCs w:val="28"/>
              </w:rPr>
              <w:t>cực</w:t>
            </w:r>
          </w:p>
        </w:tc>
      </w:tr>
      <w:tr w:rsidR="00204558" w:rsidRPr="00FA6E9F" w:rsidTr="002C6AFF">
        <w:trPr>
          <w:trHeight w:val="3098"/>
        </w:trPr>
        <w:tc>
          <w:tcPr>
            <w:tcW w:w="1375" w:type="dxa"/>
            <w:tcBorders>
              <w:top w:val="single" w:sz="4" w:space="0" w:color="3BBEB2"/>
              <w:bottom w:val="single" w:sz="4" w:space="0" w:color="3BBEB2"/>
              <w:right w:val="single" w:sz="4" w:space="0" w:color="3BBEB2"/>
            </w:tcBorders>
          </w:tcPr>
          <w:p w:rsidR="00204558" w:rsidRPr="00FA6E9F" w:rsidRDefault="00204558" w:rsidP="002C6AFF">
            <w:pPr>
              <w:pStyle w:val="TableParagraph"/>
              <w:spacing w:before="0"/>
              <w:ind w:left="0"/>
              <w:rPr>
                <w:sz w:val="28"/>
                <w:szCs w:val="28"/>
              </w:rPr>
            </w:pPr>
          </w:p>
          <w:p w:rsidR="00204558" w:rsidRPr="00FA6E9F" w:rsidRDefault="00204558" w:rsidP="002C6AFF">
            <w:pPr>
              <w:pStyle w:val="TableParagraph"/>
              <w:spacing w:before="0"/>
              <w:ind w:left="0"/>
              <w:rPr>
                <w:sz w:val="28"/>
                <w:szCs w:val="28"/>
              </w:rPr>
            </w:pPr>
          </w:p>
          <w:p w:rsidR="00204558" w:rsidRPr="00FA6E9F" w:rsidRDefault="00204558" w:rsidP="002C6AFF">
            <w:pPr>
              <w:pStyle w:val="TableParagraph"/>
              <w:spacing w:before="0"/>
              <w:ind w:left="0"/>
              <w:rPr>
                <w:sz w:val="28"/>
                <w:szCs w:val="28"/>
              </w:rPr>
            </w:pPr>
          </w:p>
          <w:p w:rsidR="00204558" w:rsidRPr="00FA6E9F" w:rsidRDefault="00204558" w:rsidP="002C6AFF">
            <w:pPr>
              <w:pStyle w:val="TableParagraph"/>
              <w:spacing w:before="106"/>
              <w:ind w:left="0"/>
              <w:rPr>
                <w:sz w:val="28"/>
                <w:szCs w:val="28"/>
              </w:rPr>
            </w:pPr>
          </w:p>
          <w:p w:rsidR="00204558" w:rsidRPr="00FA6E9F" w:rsidRDefault="00204558" w:rsidP="002C6AFF">
            <w:pPr>
              <w:pStyle w:val="TableParagraph"/>
              <w:spacing w:before="1" w:line="249" w:lineRule="auto"/>
              <w:ind w:right="483"/>
              <w:rPr>
                <w:sz w:val="28"/>
                <w:szCs w:val="28"/>
              </w:rPr>
            </w:pPr>
            <w:r w:rsidRPr="00FA6E9F">
              <w:rPr>
                <w:sz w:val="28"/>
                <w:szCs w:val="28"/>
              </w:rPr>
              <w:t>Đối</w:t>
            </w:r>
            <w:r w:rsidRPr="00FA6E9F">
              <w:rPr>
                <w:spacing w:val="-16"/>
                <w:sz w:val="28"/>
                <w:szCs w:val="28"/>
              </w:rPr>
              <w:t xml:space="preserve"> </w:t>
            </w:r>
            <w:r w:rsidRPr="00FA6E9F">
              <w:rPr>
                <w:sz w:val="28"/>
                <w:szCs w:val="28"/>
              </w:rPr>
              <w:t>với thế</w:t>
            </w:r>
            <w:r w:rsidRPr="00FA6E9F">
              <w:rPr>
                <w:spacing w:val="2"/>
                <w:sz w:val="28"/>
                <w:szCs w:val="28"/>
              </w:rPr>
              <w:t xml:space="preserve"> </w:t>
            </w:r>
            <w:r w:rsidRPr="00FA6E9F">
              <w:rPr>
                <w:spacing w:val="-6"/>
                <w:sz w:val="28"/>
                <w:szCs w:val="28"/>
              </w:rPr>
              <w:t>giới</w:t>
            </w:r>
          </w:p>
        </w:tc>
        <w:tc>
          <w:tcPr>
            <w:tcW w:w="4026" w:type="dxa"/>
            <w:tcBorders>
              <w:top w:val="single" w:sz="4" w:space="0" w:color="3BBEB2"/>
              <w:left w:val="single" w:sz="4" w:space="0" w:color="3BBEB2"/>
              <w:bottom w:val="single" w:sz="4" w:space="0" w:color="3BBEB2"/>
              <w:right w:val="single" w:sz="4" w:space="0" w:color="3BBEB2"/>
            </w:tcBorders>
          </w:tcPr>
          <w:p w:rsidR="00204558" w:rsidRPr="00FA6E9F" w:rsidRDefault="00204558" w:rsidP="002C6AFF">
            <w:pPr>
              <w:pStyle w:val="TableParagraph"/>
              <w:spacing w:line="249" w:lineRule="auto"/>
              <w:ind w:left="112" w:right="101"/>
              <w:jc w:val="both"/>
              <w:rPr>
                <w:sz w:val="28"/>
                <w:szCs w:val="28"/>
              </w:rPr>
            </w:pPr>
            <w:r w:rsidRPr="00FA6E9F">
              <w:rPr>
                <w:sz w:val="28"/>
                <w:szCs w:val="28"/>
              </w:rPr>
              <w:t>Thúc đẩy nhanh sự hình thành thị trường</w:t>
            </w:r>
            <w:r w:rsidRPr="00FA6E9F">
              <w:rPr>
                <w:spacing w:val="-14"/>
                <w:sz w:val="28"/>
                <w:szCs w:val="28"/>
              </w:rPr>
              <w:t xml:space="preserve"> </w:t>
            </w:r>
            <w:r w:rsidRPr="00FA6E9F">
              <w:rPr>
                <w:sz w:val="28"/>
                <w:szCs w:val="28"/>
              </w:rPr>
              <w:t>kinh</w:t>
            </w:r>
            <w:r w:rsidRPr="00FA6E9F">
              <w:rPr>
                <w:spacing w:val="-14"/>
                <w:sz w:val="28"/>
                <w:szCs w:val="28"/>
              </w:rPr>
              <w:t xml:space="preserve"> </w:t>
            </w:r>
            <w:r w:rsidRPr="00FA6E9F">
              <w:rPr>
                <w:sz w:val="28"/>
                <w:szCs w:val="28"/>
              </w:rPr>
              <w:t>tế</w:t>
            </w:r>
            <w:r w:rsidRPr="00FA6E9F">
              <w:rPr>
                <w:spacing w:val="-14"/>
                <w:sz w:val="28"/>
                <w:szCs w:val="28"/>
              </w:rPr>
              <w:t xml:space="preserve"> </w:t>
            </w:r>
            <w:r w:rsidRPr="00FA6E9F">
              <w:rPr>
                <w:sz w:val="28"/>
                <w:szCs w:val="28"/>
              </w:rPr>
              <w:t>toàn</w:t>
            </w:r>
            <w:r w:rsidRPr="00FA6E9F">
              <w:rPr>
                <w:spacing w:val="-14"/>
                <w:sz w:val="28"/>
                <w:szCs w:val="28"/>
              </w:rPr>
              <w:t xml:space="preserve"> </w:t>
            </w:r>
            <w:r w:rsidRPr="00FA6E9F">
              <w:rPr>
                <w:sz w:val="28"/>
                <w:szCs w:val="28"/>
              </w:rPr>
              <w:t>cầu,</w:t>
            </w:r>
            <w:r w:rsidRPr="00FA6E9F">
              <w:rPr>
                <w:spacing w:val="-14"/>
                <w:sz w:val="28"/>
                <w:szCs w:val="28"/>
              </w:rPr>
              <w:t xml:space="preserve"> </w:t>
            </w:r>
            <w:r w:rsidRPr="00FA6E9F">
              <w:rPr>
                <w:sz w:val="28"/>
                <w:szCs w:val="28"/>
              </w:rPr>
              <w:t>xã</w:t>
            </w:r>
            <w:r w:rsidRPr="00FA6E9F">
              <w:rPr>
                <w:spacing w:val="-14"/>
                <w:sz w:val="28"/>
                <w:szCs w:val="28"/>
              </w:rPr>
              <w:t xml:space="preserve"> </w:t>
            </w:r>
            <w:r w:rsidRPr="00FA6E9F">
              <w:rPr>
                <w:sz w:val="28"/>
                <w:szCs w:val="28"/>
              </w:rPr>
              <w:t>hội</w:t>
            </w:r>
            <w:r w:rsidRPr="00FA6E9F">
              <w:rPr>
                <w:spacing w:val="-14"/>
                <w:sz w:val="28"/>
                <w:szCs w:val="28"/>
              </w:rPr>
              <w:t xml:space="preserve"> </w:t>
            </w:r>
            <w:r w:rsidRPr="00FA6E9F">
              <w:rPr>
                <w:sz w:val="28"/>
                <w:szCs w:val="28"/>
              </w:rPr>
              <w:t>hoá</w:t>
            </w:r>
            <w:r w:rsidRPr="00FA6E9F">
              <w:rPr>
                <w:spacing w:val="-14"/>
                <w:sz w:val="28"/>
                <w:szCs w:val="28"/>
              </w:rPr>
              <w:t xml:space="preserve"> </w:t>
            </w:r>
            <w:r w:rsidRPr="00FA6E9F">
              <w:rPr>
                <w:sz w:val="28"/>
                <w:szCs w:val="28"/>
              </w:rPr>
              <w:t>lực lượng sản xuất, kinh tế tăng trưởng cao;</w:t>
            </w:r>
            <w:r w:rsidRPr="00FA6E9F">
              <w:rPr>
                <w:spacing w:val="-16"/>
                <w:sz w:val="28"/>
                <w:szCs w:val="28"/>
              </w:rPr>
              <w:t xml:space="preserve"> </w:t>
            </w:r>
            <w:r w:rsidRPr="00FA6E9F">
              <w:rPr>
                <w:sz w:val="28"/>
                <w:szCs w:val="28"/>
              </w:rPr>
              <w:t>gia</w:t>
            </w:r>
            <w:r w:rsidRPr="00FA6E9F">
              <w:rPr>
                <w:spacing w:val="-16"/>
                <w:sz w:val="28"/>
                <w:szCs w:val="28"/>
              </w:rPr>
              <w:t xml:space="preserve"> </w:t>
            </w:r>
            <w:r w:rsidRPr="00FA6E9F">
              <w:rPr>
                <w:sz w:val="28"/>
                <w:szCs w:val="28"/>
              </w:rPr>
              <w:t>tăng</w:t>
            </w:r>
            <w:r w:rsidRPr="00FA6E9F">
              <w:rPr>
                <w:spacing w:val="-15"/>
                <w:sz w:val="28"/>
                <w:szCs w:val="28"/>
              </w:rPr>
              <w:t xml:space="preserve"> </w:t>
            </w:r>
            <w:r w:rsidRPr="00FA6E9F">
              <w:rPr>
                <w:sz w:val="28"/>
                <w:szCs w:val="28"/>
              </w:rPr>
              <w:t>giao</w:t>
            </w:r>
            <w:r w:rsidRPr="00FA6E9F">
              <w:rPr>
                <w:spacing w:val="-16"/>
                <w:sz w:val="28"/>
                <w:szCs w:val="28"/>
              </w:rPr>
              <w:t xml:space="preserve"> </w:t>
            </w:r>
            <w:r w:rsidRPr="00FA6E9F">
              <w:rPr>
                <w:sz w:val="28"/>
                <w:szCs w:val="28"/>
              </w:rPr>
              <w:t>lưu,</w:t>
            </w:r>
            <w:r w:rsidRPr="00FA6E9F">
              <w:rPr>
                <w:spacing w:val="-16"/>
                <w:sz w:val="28"/>
                <w:szCs w:val="28"/>
              </w:rPr>
              <w:t xml:space="preserve"> </w:t>
            </w:r>
            <w:r w:rsidRPr="00FA6E9F">
              <w:rPr>
                <w:sz w:val="28"/>
                <w:szCs w:val="28"/>
              </w:rPr>
              <w:t>trao</w:t>
            </w:r>
            <w:r w:rsidRPr="00FA6E9F">
              <w:rPr>
                <w:spacing w:val="-15"/>
                <w:sz w:val="28"/>
                <w:szCs w:val="28"/>
              </w:rPr>
              <w:t xml:space="preserve"> </w:t>
            </w:r>
            <w:r w:rsidRPr="00FA6E9F">
              <w:rPr>
                <w:sz w:val="28"/>
                <w:szCs w:val="28"/>
              </w:rPr>
              <w:t>đổi</w:t>
            </w:r>
            <w:r w:rsidRPr="00FA6E9F">
              <w:rPr>
                <w:spacing w:val="-16"/>
                <w:sz w:val="28"/>
                <w:szCs w:val="28"/>
              </w:rPr>
              <w:t xml:space="preserve"> </w:t>
            </w:r>
            <w:r w:rsidRPr="00FA6E9F">
              <w:rPr>
                <w:sz w:val="28"/>
                <w:szCs w:val="28"/>
              </w:rPr>
              <w:t>văn</w:t>
            </w:r>
            <w:r w:rsidRPr="00FA6E9F">
              <w:rPr>
                <w:spacing w:val="-15"/>
                <w:sz w:val="28"/>
                <w:szCs w:val="28"/>
              </w:rPr>
              <w:t xml:space="preserve"> </w:t>
            </w:r>
            <w:r w:rsidRPr="00FA6E9F">
              <w:rPr>
                <w:sz w:val="28"/>
                <w:szCs w:val="28"/>
              </w:rPr>
              <w:t xml:space="preserve">hoá </w:t>
            </w:r>
            <w:r w:rsidRPr="00FA6E9F">
              <w:rPr>
                <w:spacing w:val="-2"/>
                <w:sz w:val="28"/>
                <w:szCs w:val="28"/>
              </w:rPr>
              <w:t>giữa</w:t>
            </w:r>
            <w:r w:rsidRPr="00FA6E9F">
              <w:rPr>
                <w:spacing w:val="-12"/>
                <w:sz w:val="28"/>
                <w:szCs w:val="28"/>
              </w:rPr>
              <w:t xml:space="preserve"> </w:t>
            </w:r>
            <w:r w:rsidRPr="00FA6E9F">
              <w:rPr>
                <w:spacing w:val="-2"/>
                <w:sz w:val="28"/>
                <w:szCs w:val="28"/>
              </w:rPr>
              <w:t>các</w:t>
            </w:r>
            <w:r w:rsidRPr="00FA6E9F">
              <w:rPr>
                <w:spacing w:val="-12"/>
                <w:sz w:val="28"/>
                <w:szCs w:val="28"/>
              </w:rPr>
              <w:t xml:space="preserve"> </w:t>
            </w:r>
            <w:r w:rsidRPr="00FA6E9F">
              <w:rPr>
                <w:spacing w:val="-2"/>
                <w:sz w:val="28"/>
                <w:szCs w:val="28"/>
              </w:rPr>
              <w:t>quốc</w:t>
            </w:r>
            <w:r w:rsidRPr="00FA6E9F">
              <w:rPr>
                <w:spacing w:val="-12"/>
                <w:sz w:val="28"/>
                <w:szCs w:val="28"/>
              </w:rPr>
              <w:t xml:space="preserve"> </w:t>
            </w:r>
            <w:r w:rsidRPr="00FA6E9F">
              <w:rPr>
                <w:spacing w:val="-2"/>
                <w:sz w:val="28"/>
                <w:szCs w:val="28"/>
              </w:rPr>
              <w:t>gia,</w:t>
            </w:r>
            <w:r w:rsidRPr="00FA6E9F">
              <w:rPr>
                <w:spacing w:val="-12"/>
                <w:sz w:val="28"/>
                <w:szCs w:val="28"/>
              </w:rPr>
              <w:t xml:space="preserve"> </w:t>
            </w:r>
            <w:r w:rsidRPr="00FA6E9F">
              <w:rPr>
                <w:spacing w:val="-2"/>
                <w:sz w:val="28"/>
                <w:szCs w:val="28"/>
              </w:rPr>
              <w:t>dân</w:t>
            </w:r>
            <w:r w:rsidRPr="00FA6E9F">
              <w:rPr>
                <w:spacing w:val="-12"/>
                <w:sz w:val="28"/>
                <w:szCs w:val="28"/>
              </w:rPr>
              <w:t xml:space="preserve"> </w:t>
            </w:r>
            <w:r w:rsidRPr="00FA6E9F">
              <w:rPr>
                <w:spacing w:val="-2"/>
                <w:sz w:val="28"/>
                <w:szCs w:val="28"/>
              </w:rPr>
              <w:t>tộc</w:t>
            </w:r>
            <w:r w:rsidRPr="00FA6E9F">
              <w:rPr>
                <w:spacing w:val="-12"/>
                <w:sz w:val="28"/>
                <w:szCs w:val="28"/>
              </w:rPr>
              <w:t xml:space="preserve"> </w:t>
            </w:r>
            <w:r w:rsidRPr="00FA6E9F">
              <w:rPr>
                <w:spacing w:val="-2"/>
                <w:sz w:val="28"/>
                <w:szCs w:val="28"/>
              </w:rPr>
              <w:t>và</w:t>
            </w:r>
            <w:r w:rsidRPr="00FA6E9F">
              <w:rPr>
                <w:spacing w:val="-12"/>
                <w:sz w:val="28"/>
                <w:szCs w:val="28"/>
              </w:rPr>
              <w:t xml:space="preserve"> </w:t>
            </w:r>
            <w:r w:rsidRPr="00FA6E9F">
              <w:rPr>
                <w:spacing w:val="-2"/>
                <w:sz w:val="28"/>
                <w:szCs w:val="28"/>
              </w:rPr>
              <w:t>định</w:t>
            </w:r>
            <w:r w:rsidRPr="00FA6E9F">
              <w:rPr>
                <w:spacing w:val="-12"/>
                <w:sz w:val="28"/>
                <w:szCs w:val="28"/>
              </w:rPr>
              <w:t xml:space="preserve"> </w:t>
            </w:r>
            <w:r w:rsidRPr="00FA6E9F">
              <w:rPr>
                <w:spacing w:val="-2"/>
                <w:sz w:val="28"/>
                <w:szCs w:val="28"/>
              </w:rPr>
              <w:t xml:space="preserve">hình </w:t>
            </w:r>
            <w:r w:rsidRPr="00FA6E9F">
              <w:rPr>
                <w:sz w:val="28"/>
                <w:szCs w:val="28"/>
              </w:rPr>
              <w:t>xu</w:t>
            </w:r>
            <w:r w:rsidRPr="00FA6E9F">
              <w:rPr>
                <w:spacing w:val="-13"/>
                <w:sz w:val="28"/>
                <w:szCs w:val="28"/>
              </w:rPr>
              <w:t xml:space="preserve"> </w:t>
            </w:r>
            <w:r w:rsidRPr="00FA6E9F">
              <w:rPr>
                <w:sz w:val="28"/>
                <w:szCs w:val="28"/>
              </w:rPr>
              <w:t>hướng</w:t>
            </w:r>
            <w:r w:rsidRPr="00FA6E9F">
              <w:rPr>
                <w:spacing w:val="-13"/>
                <w:sz w:val="28"/>
                <w:szCs w:val="28"/>
              </w:rPr>
              <w:t xml:space="preserve"> </w:t>
            </w:r>
            <w:r w:rsidRPr="00FA6E9F">
              <w:rPr>
                <w:sz w:val="28"/>
                <w:szCs w:val="28"/>
              </w:rPr>
              <w:t>văn</w:t>
            </w:r>
            <w:r w:rsidRPr="00FA6E9F">
              <w:rPr>
                <w:spacing w:val="-13"/>
                <w:sz w:val="28"/>
                <w:szCs w:val="28"/>
              </w:rPr>
              <w:t xml:space="preserve"> </w:t>
            </w:r>
            <w:r w:rsidRPr="00FA6E9F">
              <w:rPr>
                <w:sz w:val="28"/>
                <w:szCs w:val="28"/>
              </w:rPr>
              <w:t>hoá</w:t>
            </w:r>
            <w:r w:rsidRPr="00FA6E9F">
              <w:rPr>
                <w:spacing w:val="-13"/>
                <w:sz w:val="28"/>
                <w:szCs w:val="28"/>
              </w:rPr>
              <w:t xml:space="preserve"> </w:t>
            </w:r>
            <w:r w:rsidRPr="00FA6E9F">
              <w:rPr>
                <w:sz w:val="28"/>
                <w:szCs w:val="28"/>
              </w:rPr>
              <w:t>toàn</w:t>
            </w:r>
            <w:r w:rsidRPr="00FA6E9F">
              <w:rPr>
                <w:spacing w:val="-13"/>
                <w:sz w:val="28"/>
                <w:szCs w:val="28"/>
              </w:rPr>
              <w:t xml:space="preserve"> </w:t>
            </w:r>
            <w:r w:rsidRPr="00FA6E9F">
              <w:rPr>
                <w:sz w:val="28"/>
                <w:szCs w:val="28"/>
              </w:rPr>
              <w:t>cầu;</w:t>
            </w:r>
            <w:r w:rsidRPr="00FA6E9F">
              <w:rPr>
                <w:spacing w:val="-13"/>
                <w:sz w:val="28"/>
                <w:szCs w:val="28"/>
              </w:rPr>
              <w:t xml:space="preserve"> </w:t>
            </w:r>
            <w:r w:rsidRPr="00FA6E9F">
              <w:rPr>
                <w:sz w:val="28"/>
                <w:szCs w:val="28"/>
              </w:rPr>
              <w:t>tạo</w:t>
            </w:r>
            <w:r w:rsidRPr="00FA6E9F">
              <w:rPr>
                <w:spacing w:val="-13"/>
                <w:sz w:val="28"/>
                <w:szCs w:val="28"/>
              </w:rPr>
              <w:t xml:space="preserve"> </w:t>
            </w:r>
            <w:r w:rsidRPr="00FA6E9F">
              <w:rPr>
                <w:sz w:val="28"/>
                <w:szCs w:val="28"/>
              </w:rPr>
              <w:t>nên</w:t>
            </w:r>
            <w:r w:rsidRPr="00FA6E9F">
              <w:rPr>
                <w:spacing w:val="-13"/>
                <w:sz w:val="28"/>
                <w:szCs w:val="28"/>
              </w:rPr>
              <w:t xml:space="preserve"> </w:t>
            </w:r>
            <w:r w:rsidRPr="00FA6E9F">
              <w:rPr>
                <w:sz w:val="28"/>
                <w:szCs w:val="28"/>
              </w:rPr>
              <w:t xml:space="preserve">sự </w:t>
            </w:r>
            <w:r w:rsidRPr="00FA6E9F">
              <w:rPr>
                <w:spacing w:val="-4"/>
                <w:sz w:val="28"/>
                <w:szCs w:val="28"/>
              </w:rPr>
              <w:t>liên</w:t>
            </w:r>
            <w:r w:rsidRPr="00FA6E9F">
              <w:rPr>
                <w:spacing w:val="-14"/>
                <w:sz w:val="28"/>
                <w:szCs w:val="28"/>
              </w:rPr>
              <w:t xml:space="preserve"> </w:t>
            </w:r>
            <w:r w:rsidRPr="00FA6E9F">
              <w:rPr>
                <w:spacing w:val="-4"/>
                <w:sz w:val="28"/>
                <w:szCs w:val="28"/>
              </w:rPr>
              <w:t>kết</w:t>
            </w:r>
            <w:r w:rsidRPr="00FA6E9F">
              <w:rPr>
                <w:spacing w:val="-12"/>
                <w:sz w:val="28"/>
                <w:szCs w:val="28"/>
              </w:rPr>
              <w:t xml:space="preserve"> </w:t>
            </w:r>
            <w:r w:rsidRPr="00FA6E9F">
              <w:rPr>
                <w:spacing w:val="-4"/>
                <w:sz w:val="28"/>
                <w:szCs w:val="28"/>
              </w:rPr>
              <w:t>ngày</w:t>
            </w:r>
            <w:r w:rsidRPr="00FA6E9F">
              <w:rPr>
                <w:spacing w:val="-11"/>
                <w:sz w:val="28"/>
                <w:szCs w:val="28"/>
              </w:rPr>
              <w:t xml:space="preserve"> </w:t>
            </w:r>
            <w:r w:rsidRPr="00FA6E9F">
              <w:rPr>
                <w:spacing w:val="-4"/>
                <w:sz w:val="28"/>
                <w:szCs w:val="28"/>
              </w:rPr>
              <w:t>càng</w:t>
            </w:r>
            <w:r w:rsidRPr="00FA6E9F">
              <w:rPr>
                <w:spacing w:val="-12"/>
                <w:sz w:val="28"/>
                <w:szCs w:val="28"/>
              </w:rPr>
              <w:t xml:space="preserve"> </w:t>
            </w:r>
            <w:r w:rsidRPr="00FA6E9F">
              <w:rPr>
                <w:spacing w:val="-4"/>
                <w:sz w:val="28"/>
                <w:szCs w:val="28"/>
              </w:rPr>
              <w:t>chặt</w:t>
            </w:r>
            <w:r w:rsidRPr="00FA6E9F">
              <w:rPr>
                <w:spacing w:val="-12"/>
                <w:sz w:val="28"/>
                <w:szCs w:val="28"/>
              </w:rPr>
              <w:t xml:space="preserve"> </w:t>
            </w:r>
            <w:r w:rsidRPr="00FA6E9F">
              <w:rPr>
                <w:spacing w:val="-4"/>
                <w:sz w:val="28"/>
                <w:szCs w:val="28"/>
              </w:rPr>
              <w:t>chẽ</w:t>
            </w:r>
            <w:r w:rsidRPr="00FA6E9F">
              <w:rPr>
                <w:spacing w:val="-11"/>
                <w:sz w:val="28"/>
                <w:szCs w:val="28"/>
              </w:rPr>
              <w:t xml:space="preserve"> </w:t>
            </w:r>
            <w:r w:rsidRPr="00FA6E9F">
              <w:rPr>
                <w:spacing w:val="-4"/>
                <w:sz w:val="28"/>
                <w:szCs w:val="28"/>
              </w:rPr>
              <w:t>giữa</w:t>
            </w:r>
            <w:r w:rsidRPr="00FA6E9F">
              <w:rPr>
                <w:spacing w:val="-12"/>
                <w:sz w:val="28"/>
                <w:szCs w:val="28"/>
              </w:rPr>
              <w:t xml:space="preserve"> </w:t>
            </w:r>
            <w:r w:rsidRPr="00FA6E9F">
              <w:rPr>
                <w:spacing w:val="-4"/>
                <w:sz w:val="28"/>
                <w:szCs w:val="28"/>
              </w:rPr>
              <w:t>các</w:t>
            </w:r>
            <w:r w:rsidRPr="00FA6E9F">
              <w:rPr>
                <w:spacing w:val="-11"/>
                <w:sz w:val="28"/>
                <w:szCs w:val="28"/>
              </w:rPr>
              <w:t xml:space="preserve"> </w:t>
            </w:r>
            <w:r w:rsidRPr="00FA6E9F">
              <w:rPr>
                <w:spacing w:val="-4"/>
                <w:sz w:val="28"/>
                <w:szCs w:val="28"/>
              </w:rPr>
              <w:t>lực lượng,</w:t>
            </w:r>
            <w:r w:rsidRPr="00FA6E9F">
              <w:rPr>
                <w:spacing w:val="-11"/>
                <w:sz w:val="28"/>
                <w:szCs w:val="28"/>
              </w:rPr>
              <w:t xml:space="preserve"> </w:t>
            </w:r>
            <w:r w:rsidRPr="00FA6E9F">
              <w:rPr>
                <w:spacing w:val="-4"/>
                <w:sz w:val="28"/>
                <w:szCs w:val="28"/>
              </w:rPr>
              <w:t>các</w:t>
            </w:r>
            <w:r w:rsidRPr="00FA6E9F">
              <w:rPr>
                <w:spacing w:val="-11"/>
                <w:sz w:val="28"/>
                <w:szCs w:val="28"/>
              </w:rPr>
              <w:t xml:space="preserve"> </w:t>
            </w:r>
            <w:r w:rsidRPr="00FA6E9F">
              <w:rPr>
                <w:spacing w:val="-4"/>
                <w:sz w:val="28"/>
                <w:szCs w:val="28"/>
              </w:rPr>
              <w:t>quốc</w:t>
            </w:r>
            <w:r w:rsidRPr="00FA6E9F">
              <w:rPr>
                <w:spacing w:val="-11"/>
                <w:sz w:val="28"/>
                <w:szCs w:val="28"/>
              </w:rPr>
              <w:t xml:space="preserve"> </w:t>
            </w:r>
            <w:r w:rsidRPr="00FA6E9F">
              <w:rPr>
                <w:spacing w:val="-4"/>
                <w:sz w:val="28"/>
                <w:szCs w:val="28"/>
              </w:rPr>
              <w:t>gia,</w:t>
            </w:r>
            <w:r w:rsidRPr="00FA6E9F">
              <w:rPr>
                <w:spacing w:val="-11"/>
                <w:sz w:val="28"/>
                <w:szCs w:val="28"/>
              </w:rPr>
              <w:t xml:space="preserve"> </w:t>
            </w:r>
            <w:r w:rsidRPr="00FA6E9F">
              <w:rPr>
                <w:spacing w:val="-4"/>
                <w:sz w:val="28"/>
                <w:szCs w:val="28"/>
              </w:rPr>
              <w:t>khu</w:t>
            </w:r>
            <w:r w:rsidRPr="00FA6E9F">
              <w:rPr>
                <w:spacing w:val="-11"/>
                <w:sz w:val="28"/>
                <w:szCs w:val="28"/>
              </w:rPr>
              <w:t xml:space="preserve"> </w:t>
            </w:r>
            <w:r w:rsidRPr="00FA6E9F">
              <w:rPr>
                <w:spacing w:val="-4"/>
                <w:sz w:val="28"/>
                <w:szCs w:val="28"/>
              </w:rPr>
              <w:t>vực</w:t>
            </w:r>
            <w:r w:rsidRPr="00FA6E9F">
              <w:rPr>
                <w:spacing w:val="-11"/>
                <w:sz w:val="28"/>
                <w:szCs w:val="28"/>
              </w:rPr>
              <w:t xml:space="preserve"> </w:t>
            </w:r>
            <w:r w:rsidRPr="00FA6E9F">
              <w:rPr>
                <w:spacing w:val="-4"/>
                <w:sz w:val="28"/>
                <w:szCs w:val="28"/>
              </w:rPr>
              <w:t>trong</w:t>
            </w:r>
            <w:r w:rsidRPr="00FA6E9F">
              <w:rPr>
                <w:spacing w:val="-11"/>
                <w:sz w:val="28"/>
                <w:szCs w:val="28"/>
              </w:rPr>
              <w:t xml:space="preserve"> </w:t>
            </w:r>
            <w:r w:rsidRPr="00FA6E9F">
              <w:rPr>
                <w:spacing w:val="-4"/>
                <w:sz w:val="28"/>
                <w:szCs w:val="28"/>
              </w:rPr>
              <w:t xml:space="preserve">việc </w:t>
            </w:r>
            <w:r w:rsidRPr="00FA6E9F">
              <w:rPr>
                <w:sz w:val="28"/>
                <w:szCs w:val="28"/>
              </w:rPr>
              <w:t>giải</w:t>
            </w:r>
            <w:r w:rsidRPr="00FA6E9F">
              <w:rPr>
                <w:spacing w:val="-1"/>
                <w:sz w:val="28"/>
                <w:szCs w:val="28"/>
              </w:rPr>
              <w:t xml:space="preserve"> </w:t>
            </w:r>
            <w:r w:rsidRPr="00FA6E9F">
              <w:rPr>
                <w:sz w:val="28"/>
                <w:szCs w:val="28"/>
              </w:rPr>
              <w:t>quyết các vấn đề toàn</w:t>
            </w:r>
            <w:r w:rsidRPr="00FA6E9F">
              <w:rPr>
                <w:spacing w:val="-1"/>
                <w:sz w:val="28"/>
                <w:szCs w:val="28"/>
              </w:rPr>
              <w:t xml:space="preserve"> </w:t>
            </w:r>
            <w:r w:rsidRPr="00FA6E9F">
              <w:rPr>
                <w:sz w:val="28"/>
                <w:szCs w:val="28"/>
              </w:rPr>
              <w:t>cầu vì mục tiêu phát triển chung của nhân loại.</w:t>
            </w:r>
          </w:p>
        </w:tc>
        <w:tc>
          <w:tcPr>
            <w:tcW w:w="2963" w:type="dxa"/>
            <w:tcBorders>
              <w:top w:val="single" w:sz="4" w:space="0" w:color="3BBEB2"/>
              <w:left w:val="single" w:sz="4" w:space="0" w:color="3BBEB2"/>
              <w:bottom w:val="single" w:sz="4" w:space="0" w:color="3BBEB2"/>
            </w:tcBorders>
          </w:tcPr>
          <w:p w:rsidR="00204558" w:rsidRPr="00FA6E9F" w:rsidRDefault="00204558" w:rsidP="002C6AFF">
            <w:pPr>
              <w:pStyle w:val="TableParagraph"/>
              <w:spacing w:line="249" w:lineRule="auto"/>
              <w:ind w:left="112" w:right="103"/>
              <w:jc w:val="both"/>
              <w:rPr>
                <w:sz w:val="28"/>
                <w:szCs w:val="28"/>
              </w:rPr>
            </w:pPr>
            <w:r w:rsidRPr="00FA6E9F">
              <w:rPr>
                <w:sz w:val="28"/>
                <w:szCs w:val="28"/>
              </w:rPr>
              <w:t>Tăng cường</w:t>
            </w:r>
            <w:r w:rsidRPr="00FA6E9F">
              <w:rPr>
                <w:spacing w:val="40"/>
                <w:sz w:val="28"/>
                <w:szCs w:val="28"/>
              </w:rPr>
              <w:t xml:space="preserve"> </w:t>
            </w:r>
            <w:r w:rsidRPr="00FA6E9F">
              <w:rPr>
                <w:sz w:val="28"/>
                <w:szCs w:val="28"/>
              </w:rPr>
              <w:t>sự phụ thuộc lẫn</w:t>
            </w:r>
            <w:r w:rsidRPr="00FA6E9F">
              <w:rPr>
                <w:spacing w:val="-7"/>
                <w:sz w:val="28"/>
                <w:szCs w:val="28"/>
              </w:rPr>
              <w:t xml:space="preserve"> </w:t>
            </w:r>
            <w:r w:rsidRPr="00FA6E9F">
              <w:rPr>
                <w:sz w:val="28"/>
                <w:szCs w:val="28"/>
              </w:rPr>
              <w:t>nhau</w:t>
            </w:r>
            <w:r w:rsidRPr="00FA6E9F">
              <w:rPr>
                <w:spacing w:val="-7"/>
                <w:sz w:val="28"/>
                <w:szCs w:val="28"/>
              </w:rPr>
              <w:t xml:space="preserve"> </w:t>
            </w:r>
            <w:r w:rsidRPr="00FA6E9F">
              <w:rPr>
                <w:sz w:val="28"/>
                <w:szCs w:val="28"/>
              </w:rPr>
              <w:t>giữa</w:t>
            </w:r>
            <w:r w:rsidRPr="00FA6E9F">
              <w:rPr>
                <w:spacing w:val="-7"/>
                <w:sz w:val="28"/>
                <w:szCs w:val="28"/>
              </w:rPr>
              <w:t xml:space="preserve"> </w:t>
            </w:r>
            <w:r w:rsidRPr="00FA6E9F">
              <w:rPr>
                <w:sz w:val="28"/>
                <w:szCs w:val="28"/>
              </w:rPr>
              <w:t>các</w:t>
            </w:r>
            <w:r w:rsidRPr="00FA6E9F">
              <w:rPr>
                <w:spacing w:val="-7"/>
                <w:sz w:val="28"/>
                <w:szCs w:val="28"/>
              </w:rPr>
              <w:t xml:space="preserve"> </w:t>
            </w:r>
            <w:r w:rsidRPr="00FA6E9F">
              <w:rPr>
                <w:sz w:val="28"/>
                <w:szCs w:val="28"/>
              </w:rPr>
              <w:t>quốc</w:t>
            </w:r>
            <w:r w:rsidRPr="00FA6E9F">
              <w:rPr>
                <w:spacing w:val="-7"/>
                <w:sz w:val="28"/>
                <w:szCs w:val="28"/>
              </w:rPr>
              <w:t xml:space="preserve"> </w:t>
            </w:r>
            <w:r w:rsidRPr="00FA6E9F">
              <w:rPr>
                <w:sz w:val="28"/>
                <w:szCs w:val="28"/>
              </w:rPr>
              <w:t xml:space="preserve">gia, khoảng cách chênh lệch giàu nghèo trong mỗi quốc </w:t>
            </w:r>
            <w:r w:rsidRPr="00FA6E9F">
              <w:rPr>
                <w:spacing w:val="-4"/>
                <w:sz w:val="28"/>
                <w:szCs w:val="28"/>
              </w:rPr>
              <w:t>gia,</w:t>
            </w:r>
            <w:r w:rsidRPr="00FA6E9F">
              <w:rPr>
                <w:spacing w:val="-12"/>
                <w:sz w:val="28"/>
                <w:szCs w:val="28"/>
              </w:rPr>
              <w:t xml:space="preserve"> </w:t>
            </w:r>
            <w:r w:rsidRPr="00FA6E9F">
              <w:rPr>
                <w:spacing w:val="-4"/>
                <w:sz w:val="28"/>
                <w:szCs w:val="28"/>
              </w:rPr>
              <w:t>giữa</w:t>
            </w:r>
            <w:r w:rsidRPr="00FA6E9F">
              <w:rPr>
                <w:spacing w:val="-12"/>
                <w:sz w:val="28"/>
                <w:szCs w:val="28"/>
              </w:rPr>
              <w:t xml:space="preserve"> </w:t>
            </w:r>
            <w:r w:rsidRPr="00FA6E9F">
              <w:rPr>
                <w:spacing w:val="-4"/>
                <w:sz w:val="28"/>
                <w:szCs w:val="28"/>
              </w:rPr>
              <w:t>các</w:t>
            </w:r>
            <w:r w:rsidRPr="00FA6E9F">
              <w:rPr>
                <w:spacing w:val="-11"/>
                <w:sz w:val="28"/>
                <w:szCs w:val="28"/>
              </w:rPr>
              <w:t xml:space="preserve"> </w:t>
            </w:r>
            <w:r w:rsidRPr="00FA6E9F">
              <w:rPr>
                <w:spacing w:val="-4"/>
                <w:sz w:val="28"/>
                <w:szCs w:val="28"/>
              </w:rPr>
              <w:t>quốc</w:t>
            </w:r>
            <w:r w:rsidRPr="00FA6E9F">
              <w:rPr>
                <w:spacing w:val="-12"/>
                <w:sz w:val="28"/>
                <w:szCs w:val="28"/>
              </w:rPr>
              <w:t xml:space="preserve"> </w:t>
            </w:r>
            <w:r w:rsidRPr="00FA6E9F">
              <w:rPr>
                <w:spacing w:val="-4"/>
                <w:sz w:val="28"/>
                <w:szCs w:val="28"/>
              </w:rPr>
              <w:t>gia</w:t>
            </w:r>
            <w:r w:rsidRPr="00FA6E9F">
              <w:rPr>
                <w:spacing w:val="-12"/>
                <w:sz w:val="28"/>
                <w:szCs w:val="28"/>
              </w:rPr>
              <w:t xml:space="preserve"> </w:t>
            </w:r>
            <w:r w:rsidRPr="00FA6E9F">
              <w:rPr>
                <w:spacing w:val="-4"/>
                <w:sz w:val="28"/>
                <w:szCs w:val="28"/>
              </w:rPr>
              <w:t>và</w:t>
            </w:r>
            <w:r w:rsidRPr="00FA6E9F">
              <w:rPr>
                <w:spacing w:val="-11"/>
                <w:sz w:val="28"/>
                <w:szCs w:val="28"/>
              </w:rPr>
              <w:t xml:space="preserve"> </w:t>
            </w:r>
            <w:r w:rsidRPr="00FA6E9F">
              <w:rPr>
                <w:spacing w:val="-4"/>
                <w:sz w:val="28"/>
                <w:szCs w:val="28"/>
              </w:rPr>
              <w:t xml:space="preserve">các </w:t>
            </w:r>
            <w:r w:rsidRPr="00FA6E9F">
              <w:rPr>
                <w:sz w:val="28"/>
                <w:szCs w:val="28"/>
              </w:rPr>
              <w:t>khu vực trên thế giới, trầm trọng thêm ô nhiễm môi trường,</w:t>
            </w:r>
            <w:r w:rsidRPr="00FA6E9F">
              <w:rPr>
                <w:spacing w:val="-7"/>
                <w:sz w:val="28"/>
                <w:szCs w:val="28"/>
              </w:rPr>
              <w:t xml:space="preserve"> </w:t>
            </w:r>
            <w:r w:rsidRPr="00FA6E9F">
              <w:rPr>
                <w:sz w:val="28"/>
                <w:szCs w:val="28"/>
              </w:rPr>
              <w:t>dịch</w:t>
            </w:r>
            <w:r w:rsidRPr="00FA6E9F">
              <w:rPr>
                <w:spacing w:val="-7"/>
                <w:sz w:val="28"/>
                <w:szCs w:val="28"/>
              </w:rPr>
              <w:t xml:space="preserve"> </w:t>
            </w:r>
            <w:r w:rsidRPr="00FA6E9F">
              <w:rPr>
                <w:sz w:val="28"/>
                <w:szCs w:val="28"/>
              </w:rPr>
              <w:t>bệnh,</w:t>
            </w:r>
            <w:r w:rsidRPr="00FA6E9F">
              <w:rPr>
                <w:spacing w:val="-7"/>
                <w:sz w:val="28"/>
                <w:szCs w:val="28"/>
              </w:rPr>
              <w:t xml:space="preserve"> </w:t>
            </w:r>
            <w:r w:rsidRPr="00FA6E9F">
              <w:rPr>
                <w:sz w:val="28"/>
                <w:szCs w:val="28"/>
              </w:rPr>
              <w:t>xói</w:t>
            </w:r>
            <w:r w:rsidRPr="00FA6E9F">
              <w:rPr>
                <w:spacing w:val="-7"/>
                <w:sz w:val="28"/>
                <w:szCs w:val="28"/>
              </w:rPr>
              <w:t xml:space="preserve"> </w:t>
            </w:r>
            <w:r w:rsidRPr="00FA6E9F">
              <w:rPr>
                <w:sz w:val="28"/>
                <w:szCs w:val="28"/>
              </w:rPr>
              <w:t>mòn và đánh mất bản sắc văn hoá dân tộc.</w:t>
            </w:r>
          </w:p>
        </w:tc>
      </w:tr>
      <w:tr w:rsidR="00204558" w:rsidRPr="00FA6E9F" w:rsidTr="002C6AFF">
        <w:trPr>
          <w:trHeight w:val="3698"/>
        </w:trPr>
        <w:tc>
          <w:tcPr>
            <w:tcW w:w="1375" w:type="dxa"/>
            <w:tcBorders>
              <w:top w:val="single" w:sz="4" w:space="0" w:color="3BBEB2"/>
              <w:right w:val="single" w:sz="4" w:space="0" w:color="3BBEB2"/>
            </w:tcBorders>
          </w:tcPr>
          <w:p w:rsidR="00204558" w:rsidRPr="00FA6E9F" w:rsidRDefault="00204558" w:rsidP="002C6AFF">
            <w:pPr>
              <w:pStyle w:val="TableParagraph"/>
              <w:spacing w:before="0"/>
              <w:ind w:left="0"/>
              <w:rPr>
                <w:sz w:val="28"/>
                <w:szCs w:val="28"/>
              </w:rPr>
            </w:pPr>
          </w:p>
          <w:p w:rsidR="00204558" w:rsidRPr="00FA6E9F" w:rsidRDefault="00204558" w:rsidP="002C6AFF">
            <w:pPr>
              <w:pStyle w:val="TableParagraph"/>
              <w:spacing w:before="0"/>
              <w:ind w:left="0"/>
              <w:rPr>
                <w:sz w:val="28"/>
                <w:szCs w:val="28"/>
              </w:rPr>
            </w:pPr>
          </w:p>
          <w:p w:rsidR="00204558" w:rsidRPr="00FA6E9F" w:rsidRDefault="00204558" w:rsidP="002C6AFF">
            <w:pPr>
              <w:pStyle w:val="TableParagraph"/>
              <w:spacing w:before="0"/>
              <w:ind w:left="0"/>
              <w:rPr>
                <w:sz w:val="28"/>
                <w:szCs w:val="28"/>
              </w:rPr>
            </w:pPr>
          </w:p>
          <w:p w:rsidR="00204558" w:rsidRPr="00FA6E9F" w:rsidRDefault="00204558" w:rsidP="002C6AFF">
            <w:pPr>
              <w:pStyle w:val="TableParagraph"/>
              <w:spacing w:before="0"/>
              <w:ind w:left="0"/>
              <w:rPr>
                <w:sz w:val="28"/>
                <w:szCs w:val="28"/>
              </w:rPr>
            </w:pPr>
          </w:p>
          <w:p w:rsidR="00204558" w:rsidRPr="00FA6E9F" w:rsidRDefault="00204558" w:rsidP="002C6AFF">
            <w:pPr>
              <w:pStyle w:val="TableParagraph"/>
              <w:spacing w:before="119"/>
              <w:ind w:left="0"/>
              <w:rPr>
                <w:sz w:val="28"/>
                <w:szCs w:val="28"/>
              </w:rPr>
            </w:pPr>
          </w:p>
          <w:p w:rsidR="00204558" w:rsidRPr="00FA6E9F" w:rsidRDefault="00204558" w:rsidP="002C6AFF">
            <w:pPr>
              <w:pStyle w:val="TableParagraph"/>
              <w:spacing w:before="0" w:line="249" w:lineRule="auto"/>
              <w:ind w:right="281"/>
              <w:rPr>
                <w:sz w:val="28"/>
                <w:szCs w:val="28"/>
              </w:rPr>
            </w:pPr>
            <w:r w:rsidRPr="00FA6E9F">
              <w:rPr>
                <w:sz w:val="28"/>
                <w:szCs w:val="28"/>
              </w:rPr>
              <w:t xml:space="preserve">Đối với </w:t>
            </w:r>
            <w:r w:rsidRPr="00FA6E9F">
              <w:rPr>
                <w:spacing w:val="-2"/>
                <w:sz w:val="28"/>
                <w:szCs w:val="28"/>
              </w:rPr>
              <w:t>Việt</w:t>
            </w:r>
            <w:r w:rsidRPr="00FA6E9F">
              <w:rPr>
                <w:spacing w:val="-14"/>
                <w:sz w:val="28"/>
                <w:szCs w:val="28"/>
              </w:rPr>
              <w:t xml:space="preserve"> </w:t>
            </w:r>
            <w:r w:rsidRPr="00FA6E9F">
              <w:rPr>
                <w:spacing w:val="-2"/>
                <w:sz w:val="28"/>
                <w:szCs w:val="28"/>
              </w:rPr>
              <w:t>Nam</w:t>
            </w:r>
          </w:p>
        </w:tc>
        <w:tc>
          <w:tcPr>
            <w:tcW w:w="4026" w:type="dxa"/>
            <w:tcBorders>
              <w:top w:val="single" w:sz="4" w:space="0" w:color="3BBEB2"/>
              <w:left w:val="single" w:sz="4" w:space="0" w:color="3BBEB2"/>
              <w:right w:val="single" w:sz="4" w:space="0" w:color="3BBEB2"/>
            </w:tcBorders>
          </w:tcPr>
          <w:p w:rsidR="00204558" w:rsidRPr="00FA6E9F" w:rsidRDefault="00204558" w:rsidP="002C6AFF">
            <w:pPr>
              <w:pStyle w:val="TableParagraph"/>
              <w:spacing w:line="249" w:lineRule="auto"/>
              <w:ind w:left="112" w:right="102"/>
              <w:jc w:val="both"/>
              <w:rPr>
                <w:sz w:val="28"/>
                <w:szCs w:val="28"/>
              </w:rPr>
            </w:pPr>
            <w:r w:rsidRPr="00FA6E9F">
              <w:rPr>
                <w:sz w:val="28"/>
                <w:szCs w:val="28"/>
              </w:rPr>
              <w:t>Tạo cơ hội tiếp cận vốn đầu tư nước ngoài, trình độ khoa học – công nghệ tiên tiến của thế giới, mở rộng hoạt động</w:t>
            </w:r>
            <w:r w:rsidRPr="00FA6E9F">
              <w:rPr>
                <w:spacing w:val="-8"/>
                <w:sz w:val="28"/>
                <w:szCs w:val="28"/>
              </w:rPr>
              <w:t xml:space="preserve"> </w:t>
            </w:r>
            <w:r w:rsidRPr="00FA6E9F">
              <w:rPr>
                <w:sz w:val="28"/>
                <w:szCs w:val="28"/>
              </w:rPr>
              <w:t>thương</w:t>
            </w:r>
            <w:r w:rsidRPr="00FA6E9F">
              <w:rPr>
                <w:spacing w:val="-8"/>
                <w:sz w:val="28"/>
                <w:szCs w:val="28"/>
              </w:rPr>
              <w:t xml:space="preserve"> </w:t>
            </w:r>
            <w:r w:rsidRPr="00FA6E9F">
              <w:rPr>
                <w:sz w:val="28"/>
                <w:szCs w:val="28"/>
              </w:rPr>
              <w:t>mại,</w:t>
            </w:r>
            <w:r w:rsidRPr="00FA6E9F">
              <w:rPr>
                <w:spacing w:val="-8"/>
                <w:sz w:val="28"/>
                <w:szCs w:val="28"/>
              </w:rPr>
              <w:t xml:space="preserve"> </w:t>
            </w:r>
            <w:r w:rsidRPr="00FA6E9F">
              <w:rPr>
                <w:sz w:val="28"/>
                <w:szCs w:val="28"/>
              </w:rPr>
              <w:t>xuất</w:t>
            </w:r>
            <w:r w:rsidRPr="00FA6E9F">
              <w:rPr>
                <w:spacing w:val="-8"/>
                <w:sz w:val="28"/>
                <w:szCs w:val="28"/>
              </w:rPr>
              <w:t xml:space="preserve"> </w:t>
            </w:r>
            <w:r w:rsidRPr="00FA6E9F">
              <w:rPr>
                <w:sz w:val="28"/>
                <w:szCs w:val="28"/>
              </w:rPr>
              <w:t>khẩu</w:t>
            </w:r>
            <w:r w:rsidRPr="00FA6E9F">
              <w:rPr>
                <w:spacing w:val="-8"/>
                <w:sz w:val="28"/>
                <w:szCs w:val="28"/>
              </w:rPr>
              <w:t xml:space="preserve"> </w:t>
            </w:r>
            <w:r w:rsidRPr="00FA6E9F">
              <w:rPr>
                <w:sz w:val="28"/>
                <w:szCs w:val="28"/>
              </w:rPr>
              <w:t>lao</w:t>
            </w:r>
            <w:r w:rsidRPr="00FA6E9F">
              <w:rPr>
                <w:spacing w:val="-8"/>
                <w:sz w:val="28"/>
                <w:szCs w:val="28"/>
              </w:rPr>
              <w:t xml:space="preserve"> </w:t>
            </w:r>
            <w:r w:rsidRPr="00FA6E9F">
              <w:rPr>
                <w:sz w:val="28"/>
                <w:szCs w:val="28"/>
              </w:rPr>
              <w:t>động, tham gia chuỗi giá trị toàn cầu; tạo điều kiện để nâng cao uy tín, địa vị quốc</w:t>
            </w:r>
            <w:r w:rsidRPr="00FA6E9F">
              <w:rPr>
                <w:spacing w:val="-12"/>
                <w:sz w:val="28"/>
                <w:szCs w:val="28"/>
              </w:rPr>
              <w:t xml:space="preserve"> </w:t>
            </w:r>
            <w:r w:rsidRPr="00FA6E9F">
              <w:rPr>
                <w:sz w:val="28"/>
                <w:szCs w:val="28"/>
              </w:rPr>
              <w:t>tế</w:t>
            </w:r>
            <w:r w:rsidRPr="00FA6E9F">
              <w:rPr>
                <w:spacing w:val="-12"/>
                <w:sz w:val="28"/>
                <w:szCs w:val="28"/>
              </w:rPr>
              <w:t xml:space="preserve"> </w:t>
            </w:r>
            <w:r w:rsidRPr="00FA6E9F">
              <w:rPr>
                <w:sz w:val="28"/>
                <w:szCs w:val="28"/>
              </w:rPr>
              <w:t>thông</w:t>
            </w:r>
            <w:r w:rsidRPr="00FA6E9F">
              <w:rPr>
                <w:spacing w:val="-12"/>
                <w:sz w:val="28"/>
                <w:szCs w:val="28"/>
              </w:rPr>
              <w:t xml:space="preserve"> </w:t>
            </w:r>
            <w:r w:rsidRPr="00FA6E9F">
              <w:rPr>
                <w:sz w:val="28"/>
                <w:szCs w:val="28"/>
              </w:rPr>
              <w:t>qua</w:t>
            </w:r>
            <w:r w:rsidRPr="00FA6E9F">
              <w:rPr>
                <w:spacing w:val="-12"/>
                <w:sz w:val="28"/>
                <w:szCs w:val="28"/>
              </w:rPr>
              <w:t xml:space="preserve"> </w:t>
            </w:r>
            <w:r w:rsidRPr="00FA6E9F">
              <w:rPr>
                <w:sz w:val="28"/>
                <w:szCs w:val="28"/>
              </w:rPr>
              <w:t>các</w:t>
            </w:r>
            <w:r w:rsidRPr="00FA6E9F">
              <w:rPr>
                <w:spacing w:val="-12"/>
                <w:sz w:val="28"/>
                <w:szCs w:val="28"/>
              </w:rPr>
              <w:t xml:space="preserve"> </w:t>
            </w:r>
            <w:r w:rsidRPr="00FA6E9F">
              <w:rPr>
                <w:sz w:val="28"/>
                <w:szCs w:val="28"/>
              </w:rPr>
              <w:t>tổ</w:t>
            </w:r>
            <w:r w:rsidRPr="00FA6E9F">
              <w:rPr>
                <w:spacing w:val="-12"/>
                <w:sz w:val="28"/>
                <w:szCs w:val="28"/>
              </w:rPr>
              <w:t xml:space="preserve"> </w:t>
            </w:r>
            <w:r w:rsidRPr="00FA6E9F">
              <w:rPr>
                <w:sz w:val="28"/>
                <w:szCs w:val="28"/>
              </w:rPr>
              <w:t>chức</w:t>
            </w:r>
            <w:r w:rsidRPr="00FA6E9F">
              <w:rPr>
                <w:spacing w:val="-12"/>
                <w:sz w:val="28"/>
                <w:szCs w:val="28"/>
              </w:rPr>
              <w:t xml:space="preserve"> </w:t>
            </w:r>
            <w:r w:rsidRPr="00FA6E9F">
              <w:rPr>
                <w:sz w:val="28"/>
                <w:szCs w:val="28"/>
              </w:rPr>
              <w:t>khu</w:t>
            </w:r>
            <w:r w:rsidRPr="00FA6E9F">
              <w:rPr>
                <w:spacing w:val="-12"/>
                <w:sz w:val="28"/>
                <w:szCs w:val="28"/>
              </w:rPr>
              <w:t xml:space="preserve"> </w:t>
            </w:r>
            <w:r w:rsidRPr="00FA6E9F">
              <w:rPr>
                <w:sz w:val="28"/>
                <w:szCs w:val="28"/>
              </w:rPr>
              <w:t>vực (ASEAN), quốc tế (Liên hợp quốc); mở rộng giao lưu, quảng bá văn hoá Việt</w:t>
            </w:r>
            <w:r w:rsidRPr="00FA6E9F">
              <w:rPr>
                <w:spacing w:val="-8"/>
                <w:sz w:val="28"/>
                <w:szCs w:val="28"/>
              </w:rPr>
              <w:t xml:space="preserve"> </w:t>
            </w:r>
            <w:r w:rsidRPr="00FA6E9F">
              <w:rPr>
                <w:sz w:val="28"/>
                <w:szCs w:val="28"/>
              </w:rPr>
              <w:t>Nam</w:t>
            </w:r>
            <w:r w:rsidRPr="00FA6E9F">
              <w:rPr>
                <w:spacing w:val="-8"/>
                <w:sz w:val="28"/>
                <w:szCs w:val="28"/>
              </w:rPr>
              <w:t xml:space="preserve"> </w:t>
            </w:r>
            <w:r w:rsidRPr="00FA6E9F">
              <w:rPr>
                <w:sz w:val="28"/>
                <w:szCs w:val="28"/>
              </w:rPr>
              <w:t>ra</w:t>
            </w:r>
            <w:r w:rsidRPr="00FA6E9F">
              <w:rPr>
                <w:spacing w:val="-8"/>
                <w:sz w:val="28"/>
                <w:szCs w:val="28"/>
              </w:rPr>
              <w:t xml:space="preserve"> </w:t>
            </w:r>
            <w:r w:rsidRPr="00FA6E9F">
              <w:rPr>
                <w:sz w:val="28"/>
                <w:szCs w:val="28"/>
              </w:rPr>
              <w:t>thế</w:t>
            </w:r>
            <w:r w:rsidRPr="00FA6E9F">
              <w:rPr>
                <w:spacing w:val="-8"/>
                <w:sz w:val="28"/>
                <w:szCs w:val="28"/>
              </w:rPr>
              <w:t xml:space="preserve"> </w:t>
            </w:r>
            <w:r w:rsidRPr="00FA6E9F">
              <w:rPr>
                <w:sz w:val="28"/>
                <w:szCs w:val="28"/>
              </w:rPr>
              <w:t>giới,</w:t>
            </w:r>
            <w:r w:rsidRPr="00FA6E9F">
              <w:rPr>
                <w:spacing w:val="-8"/>
                <w:sz w:val="28"/>
                <w:szCs w:val="28"/>
              </w:rPr>
              <w:t xml:space="preserve"> </w:t>
            </w:r>
            <w:r w:rsidRPr="00FA6E9F">
              <w:rPr>
                <w:sz w:val="28"/>
                <w:szCs w:val="28"/>
              </w:rPr>
              <w:t>tiếp</w:t>
            </w:r>
            <w:r w:rsidRPr="00FA6E9F">
              <w:rPr>
                <w:spacing w:val="-8"/>
                <w:sz w:val="28"/>
                <w:szCs w:val="28"/>
              </w:rPr>
              <w:t xml:space="preserve"> </w:t>
            </w:r>
            <w:r w:rsidRPr="00FA6E9F">
              <w:rPr>
                <w:sz w:val="28"/>
                <w:szCs w:val="28"/>
              </w:rPr>
              <w:t>thu</w:t>
            </w:r>
            <w:r w:rsidRPr="00FA6E9F">
              <w:rPr>
                <w:spacing w:val="-8"/>
                <w:sz w:val="28"/>
                <w:szCs w:val="28"/>
              </w:rPr>
              <w:t xml:space="preserve"> </w:t>
            </w:r>
            <w:r w:rsidRPr="00FA6E9F">
              <w:rPr>
                <w:sz w:val="28"/>
                <w:szCs w:val="28"/>
              </w:rPr>
              <w:t>tinh</w:t>
            </w:r>
            <w:r w:rsidRPr="00FA6E9F">
              <w:rPr>
                <w:spacing w:val="-8"/>
                <w:sz w:val="28"/>
                <w:szCs w:val="28"/>
              </w:rPr>
              <w:t xml:space="preserve"> </w:t>
            </w:r>
            <w:r w:rsidRPr="00FA6E9F">
              <w:rPr>
                <w:sz w:val="28"/>
                <w:szCs w:val="28"/>
              </w:rPr>
              <w:t>hoa văn hoá nhân loại, làm giàu cho nền văn hoá Việt Nam.</w:t>
            </w:r>
          </w:p>
        </w:tc>
        <w:tc>
          <w:tcPr>
            <w:tcW w:w="2963" w:type="dxa"/>
            <w:tcBorders>
              <w:top w:val="single" w:sz="4" w:space="0" w:color="3BBEB2"/>
              <w:left w:val="single" w:sz="4" w:space="0" w:color="3BBEB2"/>
            </w:tcBorders>
          </w:tcPr>
          <w:p w:rsidR="00204558" w:rsidRPr="00FA6E9F" w:rsidRDefault="00204558" w:rsidP="002C6AFF">
            <w:pPr>
              <w:pStyle w:val="TableParagraph"/>
              <w:spacing w:line="249" w:lineRule="auto"/>
              <w:ind w:left="112" w:right="103"/>
              <w:jc w:val="both"/>
              <w:rPr>
                <w:sz w:val="28"/>
                <w:szCs w:val="28"/>
              </w:rPr>
            </w:pPr>
            <w:r w:rsidRPr="00FA6E9F">
              <w:rPr>
                <w:sz w:val="28"/>
                <w:szCs w:val="28"/>
              </w:rPr>
              <w:t>Sự phụ thuộc của kinh tế Việt Nam vào thị trường bên ngoài cùng sự cạnh tranh khốc liệt, đồng thời cũng</w:t>
            </w:r>
            <w:r w:rsidRPr="00FA6E9F">
              <w:rPr>
                <w:spacing w:val="-10"/>
                <w:sz w:val="28"/>
                <w:szCs w:val="28"/>
              </w:rPr>
              <w:t xml:space="preserve"> </w:t>
            </w:r>
            <w:r w:rsidRPr="00FA6E9F">
              <w:rPr>
                <w:sz w:val="28"/>
                <w:szCs w:val="28"/>
              </w:rPr>
              <w:t>dẫn</w:t>
            </w:r>
            <w:r w:rsidRPr="00FA6E9F">
              <w:rPr>
                <w:spacing w:val="-10"/>
                <w:sz w:val="28"/>
                <w:szCs w:val="28"/>
              </w:rPr>
              <w:t xml:space="preserve"> </w:t>
            </w:r>
            <w:r w:rsidRPr="00FA6E9F">
              <w:rPr>
                <w:sz w:val="28"/>
                <w:szCs w:val="28"/>
              </w:rPr>
              <w:t>đến</w:t>
            </w:r>
            <w:r w:rsidRPr="00FA6E9F">
              <w:rPr>
                <w:spacing w:val="-10"/>
                <w:sz w:val="28"/>
                <w:szCs w:val="28"/>
              </w:rPr>
              <w:t xml:space="preserve"> </w:t>
            </w:r>
            <w:r w:rsidRPr="00FA6E9F">
              <w:rPr>
                <w:sz w:val="28"/>
                <w:szCs w:val="28"/>
              </w:rPr>
              <w:t>nguy</w:t>
            </w:r>
            <w:r w:rsidRPr="00FA6E9F">
              <w:rPr>
                <w:spacing w:val="-10"/>
                <w:sz w:val="28"/>
                <w:szCs w:val="28"/>
              </w:rPr>
              <w:t xml:space="preserve"> </w:t>
            </w:r>
            <w:r w:rsidRPr="00FA6E9F">
              <w:rPr>
                <w:sz w:val="28"/>
                <w:szCs w:val="28"/>
              </w:rPr>
              <w:t>cơ</w:t>
            </w:r>
            <w:r w:rsidRPr="00FA6E9F">
              <w:rPr>
                <w:spacing w:val="-10"/>
                <w:sz w:val="28"/>
                <w:szCs w:val="28"/>
              </w:rPr>
              <w:t xml:space="preserve"> </w:t>
            </w:r>
            <w:r w:rsidRPr="00FA6E9F">
              <w:rPr>
                <w:sz w:val="28"/>
                <w:szCs w:val="28"/>
              </w:rPr>
              <w:t>bị</w:t>
            </w:r>
            <w:r w:rsidRPr="00FA6E9F">
              <w:rPr>
                <w:spacing w:val="-10"/>
                <w:sz w:val="28"/>
                <w:szCs w:val="28"/>
              </w:rPr>
              <w:t xml:space="preserve"> </w:t>
            </w:r>
            <w:r w:rsidRPr="00FA6E9F">
              <w:rPr>
                <w:sz w:val="28"/>
                <w:szCs w:val="28"/>
              </w:rPr>
              <w:t>dễ hoà tan, làm biến mất bản sắc văn hoá truyền thống.</w:t>
            </w:r>
          </w:p>
        </w:tc>
      </w:tr>
    </w:tbl>
    <w:p w:rsidR="00204558" w:rsidRPr="00FA6E9F" w:rsidRDefault="00204558" w:rsidP="00210AB6">
      <w:pPr>
        <w:pStyle w:val="Heading5"/>
        <w:numPr>
          <w:ilvl w:val="0"/>
          <w:numId w:val="97"/>
        </w:numPr>
        <w:tabs>
          <w:tab w:val="left" w:pos="941"/>
        </w:tabs>
        <w:ind w:hanging="161"/>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1"/>
          <w:sz w:val="28"/>
          <w:szCs w:val="28"/>
        </w:rPr>
        <w:t xml:space="preserve"> </w:t>
      </w:r>
      <w:r w:rsidRPr="00FA6E9F">
        <w:rPr>
          <w:spacing w:val="-4"/>
          <w:sz w:val="28"/>
          <w:szCs w:val="28"/>
        </w:rPr>
        <w:t>thức</w:t>
      </w:r>
    </w:p>
    <w:p w:rsidR="00204558" w:rsidRPr="00FA6E9F" w:rsidRDefault="00204558" w:rsidP="00204558">
      <w:pPr>
        <w:pStyle w:val="BodyText"/>
        <w:ind w:left="780" w:firstLine="0"/>
        <w:jc w:val="left"/>
        <w:rPr>
          <w:sz w:val="28"/>
          <w:szCs w:val="28"/>
        </w:rPr>
      </w:pPr>
      <w:r w:rsidRPr="00FA6E9F">
        <w:rPr>
          <w:sz w:val="28"/>
          <w:szCs w:val="28"/>
        </w:rPr>
        <w:t>GV</w:t>
      </w:r>
      <w:r w:rsidRPr="00FA6E9F">
        <w:rPr>
          <w:spacing w:val="-6"/>
          <w:sz w:val="28"/>
          <w:szCs w:val="28"/>
        </w:rPr>
        <w:t xml:space="preserve"> </w:t>
      </w:r>
      <w:r w:rsidRPr="00FA6E9F">
        <w:rPr>
          <w:sz w:val="28"/>
          <w:szCs w:val="28"/>
        </w:rPr>
        <w:t>nhận</w:t>
      </w:r>
      <w:r w:rsidRPr="00FA6E9F">
        <w:rPr>
          <w:spacing w:val="-6"/>
          <w:sz w:val="28"/>
          <w:szCs w:val="28"/>
        </w:rPr>
        <w:t xml:space="preserve"> </w:t>
      </w:r>
      <w:r w:rsidRPr="00FA6E9F">
        <w:rPr>
          <w:sz w:val="28"/>
          <w:szCs w:val="28"/>
        </w:rPr>
        <w:t>xét</w:t>
      </w:r>
      <w:r w:rsidRPr="00FA6E9F">
        <w:rPr>
          <w:spacing w:val="-6"/>
          <w:sz w:val="28"/>
          <w:szCs w:val="28"/>
        </w:rPr>
        <w:t xml:space="preserve"> </w:t>
      </w:r>
      <w:r w:rsidRPr="00FA6E9F">
        <w:rPr>
          <w:sz w:val="28"/>
          <w:szCs w:val="28"/>
        </w:rPr>
        <w:t>và</w:t>
      </w:r>
      <w:r w:rsidRPr="00FA6E9F">
        <w:rPr>
          <w:spacing w:val="-6"/>
          <w:sz w:val="28"/>
          <w:szCs w:val="28"/>
        </w:rPr>
        <w:t xml:space="preserve"> </w:t>
      </w:r>
      <w:r w:rsidRPr="00FA6E9F">
        <w:rPr>
          <w:sz w:val="28"/>
          <w:szCs w:val="28"/>
        </w:rPr>
        <w:t>chốt</w:t>
      </w:r>
      <w:r w:rsidRPr="00FA6E9F">
        <w:rPr>
          <w:spacing w:val="-6"/>
          <w:sz w:val="28"/>
          <w:szCs w:val="28"/>
        </w:rPr>
        <w:t xml:space="preserve"> </w:t>
      </w:r>
      <w:r w:rsidRPr="00FA6E9F">
        <w:rPr>
          <w:sz w:val="28"/>
          <w:szCs w:val="28"/>
        </w:rPr>
        <w:t>lại</w:t>
      </w:r>
      <w:r w:rsidRPr="00FA6E9F">
        <w:rPr>
          <w:spacing w:val="-6"/>
          <w:sz w:val="28"/>
          <w:szCs w:val="28"/>
        </w:rPr>
        <w:t xml:space="preserve"> </w:t>
      </w:r>
      <w:r w:rsidRPr="00FA6E9F">
        <w:rPr>
          <w:sz w:val="28"/>
          <w:szCs w:val="28"/>
        </w:rPr>
        <w:t>nội</w:t>
      </w:r>
      <w:r w:rsidRPr="00FA6E9F">
        <w:rPr>
          <w:spacing w:val="-6"/>
          <w:sz w:val="28"/>
          <w:szCs w:val="28"/>
        </w:rPr>
        <w:t xml:space="preserve"> </w:t>
      </w:r>
      <w:r w:rsidRPr="00FA6E9F">
        <w:rPr>
          <w:sz w:val="28"/>
          <w:szCs w:val="28"/>
        </w:rPr>
        <w:t>dung</w:t>
      </w:r>
      <w:r w:rsidRPr="00FA6E9F">
        <w:rPr>
          <w:spacing w:val="-6"/>
          <w:sz w:val="28"/>
          <w:szCs w:val="28"/>
        </w:rPr>
        <w:t xml:space="preserve"> </w:t>
      </w:r>
      <w:r w:rsidRPr="00FA6E9F">
        <w:rPr>
          <w:sz w:val="28"/>
          <w:szCs w:val="28"/>
        </w:rPr>
        <w:t>cần</w:t>
      </w:r>
      <w:r w:rsidRPr="00FA6E9F">
        <w:rPr>
          <w:spacing w:val="-6"/>
          <w:sz w:val="28"/>
          <w:szCs w:val="28"/>
        </w:rPr>
        <w:t xml:space="preserve"> </w:t>
      </w:r>
      <w:r w:rsidRPr="00FA6E9F">
        <w:rPr>
          <w:sz w:val="28"/>
          <w:szCs w:val="28"/>
        </w:rPr>
        <w:t>nắm</w:t>
      </w:r>
      <w:r w:rsidRPr="00FA6E9F">
        <w:rPr>
          <w:spacing w:val="-5"/>
          <w:sz w:val="28"/>
          <w:szCs w:val="28"/>
        </w:rPr>
        <w:t xml:space="preserve"> </w:t>
      </w:r>
      <w:r w:rsidRPr="00FA6E9F">
        <w:rPr>
          <w:sz w:val="28"/>
          <w:szCs w:val="28"/>
        </w:rPr>
        <w:t>được</w:t>
      </w:r>
      <w:r w:rsidRPr="00FA6E9F">
        <w:rPr>
          <w:spacing w:val="-6"/>
          <w:sz w:val="28"/>
          <w:szCs w:val="28"/>
        </w:rPr>
        <w:t xml:space="preserve"> </w:t>
      </w:r>
      <w:r w:rsidRPr="00FA6E9F">
        <w:rPr>
          <w:sz w:val="28"/>
          <w:szCs w:val="28"/>
        </w:rPr>
        <w:t>để</w:t>
      </w:r>
      <w:r w:rsidRPr="00FA6E9F">
        <w:rPr>
          <w:spacing w:val="-6"/>
          <w:sz w:val="28"/>
          <w:szCs w:val="28"/>
        </w:rPr>
        <w:t xml:space="preserve"> </w:t>
      </w:r>
      <w:r w:rsidRPr="00FA6E9F">
        <w:rPr>
          <w:sz w:val="28"/>
          <w:szCs w:val="28"/>
        </w:rPr>
        <w:t>HS</w:t>
      </w:r>
      <w:r w:rsidRPr="00FA6E9F">
        <w:rPr>
          <w:spacing w:val="-6"/>
          <w:sz w:val="28"/>
          <w:szCs w:val="28"/>
        </w:rPr>
        <w:t xml:space="preserve"> </w:t>
      </w:r>
      <w:r w:rsidRPr="00FA6E9F">
        <w:rPr>
          <w:sz w:val="28"/>
          <w:szCs w:val="28"/>
        </w:rPr>
        <w:t>ghi</w:t>
      </w:r>
      <w:r w:rsidRPr="00FA6E9F">
        <w:rPr>
          <w:spacing w:val="-6"/>
          <w:sz w:val="28"/>
          <w:szCs w:val="28"/>
        </w:rPr>
        <w:t xml:space="preserve"> </w:t>
      </w:r>
      <w:r w:rsidRPr="00FA6E9F">
        <w:rPr>
          <w:sz w:val="28"/>
          <w:szCs w:val="28"/>
        </w:rPr>
        <w:t>vào</w:t>
      </w:r>
      <w:r w:rsidRPr="00FA6E9F">
        <w:rPr>
          <w:spacing w:val="-6"/>
          <w:sz w:val="28"/>
          <w:szCs w:val="28"/>
        </w:rPr>
        <w:t xml:space="preserve"> </w:t>
      </w:r>
      <w:r w:rsidRPr="00FA6E9F">
        <w:rPr>
          <w:spacing w:val="-5"/>
          <w:sz w:val="28"/>
          <w:szCs w:val="28"/>
        </w:rPr>
        <w:t>vở.</w:t>
      </w:r>
    </w:p>
    <w:p w:rsidR="00204558" w:rsidRPr="00FA6E9F" w:rsidRDefault="00204558" w:rsidP="00204558">
      <w:pPr>
        <w:spacing w:before="69" w:line="249" w:lineRule="auto"/>
        <w:ind w:left="383" w:right="609" w:firstLine="396"/>
        <w:jc w:val="both"/>
        <w:rPr>
          <w:sz w:val="28"/>
          <w:szCs w:val="28"/>
        </w:rPr>
      </w:pPr>
      <w:r w:rsidRPr="00FA6E9F">
        <w:rPr>
          <w:sz w:val="28"/>
          <w:szCs w:val="28"/>
        </w:rPr>
        <w:t>GV</w:t>
      </w:r>
      <w:r w:rsidRPr="00FA6E9F">
        <w:rPr>
          <w:spacing w:val="-9"/>
          <w:sz w:val="28"/>
          <w:szCs w:val="28"/>
        </w:rPr>
        <w:t xml:space="preserve"> </w:t>
      </w:r>
      <w:r w:rsidRPr="00FA6E9F">
        <w:rPr>
          <w:sz w:val="28"/>
          <w:szCs w:val="28"/>
        </w:rPr>
        <w:t>nêu</w:t>
      </w:r>
      <w:r w:rsidRPr="00FA6E9F">
        <w:rPr>
          <w:spacing w:val="-9"/>
          <w:sz w:val="28"/>
          <w:szCs w:val="28"/>
        </w:rPr>
        <w:t xml:space="preserve"> </w:t>
      </w:r>
      <w:r w:rsidRPr="00FA6E9F">
        <w:rPr>
          <w:sz w:val="28"/>
          <w:szCs w:val="28"/>
        </w:rPr>
        <w:t>câu</w:t>
      </w:r>
      <w:r w:rsidRPr="00FA6E9F">
        <w:rPr>
          <w:spacing w:val="-9"/>
          <w:sz w:val="28"/>
          <w:szCs w:val="28"/>
        </w:rPr>
        <w:t xml:space="preserve"> </w:t>
      </w:r>
      <w:r w:rsidRPr="00FA6E9F">
        <w:rPr>
          <w:sz w:val="28"/>
          <w:szCs w:val="28"/>
        </w:rPr>
        <w:t>hỏi:</w:t>
      </w:r>
      <w:r w:rsidRPr="00FA6E9F">
        <w:rPr>
          <w:spacing w:val="-9"/>
          <w:sz w:val="28"/>
          <w:szCs w:val="28"/>
        </w:rPr>
        <w:t xml:space="preserve"> </w:t>
      </w:r>
      <w:r w:rsidRPr="00FA6E9F">
        <w:rPr>
          <w:i/>
          <w:sz w:val="28"/>
          <w:szCs w:val="28"/>
        </w:rPr>
        <w:t>Tại</w:t>
      </w:r>
      <w:r w:rsidRPr="00FA6E9F">
        <w:rPr>
          <w:i/>
          <w:spacing w:val="-8"/>
          <w:sz w:val="28"/>
          <w:szCs w:val="28"/>
        </w:rPr>
        <w:t xml:space="preserve"> </w:t>
      </w:r>
      <w:r w:rsidRPr="00FA6E9F">
        <w:rPr>
          <w:i/>
          <w:sz w:val="28"/>
          <w:szCs w:val="28"/>
        </w:rPr>
        <w:t>sao</w:t>
      </w:r>
      <w:r w:rsidRPr="00FA6E9F">
        <w:rPr>
          <w:i/>
          <w:spacing w:val="-8"/>
          <w:sz w:val="28"/>
          <w:szCs w:val="28"/>
        </w:rPr>
        <w:t xml:space="preserve"> </w:t>
      </w:r>
      <w:r w:rsidRPr="00FA6E9F">
        <w:rPr>
          <w:i/>
          <w:sz w:val="28"/>
          <w:szCs w:val="28"/>
        </w:rPr>
        <w:t>nói</w:t>
      </w:r>
      <w:r w:rsidRPr="00FA6E9F">
        <w:rPr>
          <w:i/>
          <w:spacing w:val="-8"/>
          <w:sz w:val="28"/>
          <w:szCs w:val="28"/>
        </w:rPr>
        <w:t xml:space="preserve"> </w:t>
      </w:r>
      <w:r w:rsidRPr="00FA6E9F">
        <w:rPr>
          <w:i/>
          <w:sz w:val="28"/>
          <w:szCs w:val="28"/>
        </w:rPr>
        <w:t>toàn</w:t>
      </w:r>
      <w:r w:rsidRPr="00FA6E9F">
        <w:rPr>
          <w:i/>
          <w:spacing w:val="-8"/>
          <w:sz w:val="28"/>
          <w:szCs w:val="28"/>
        </w:rPr>
        <w:t xml:space="preserve"> </w:t>
      </w:r>
      <w:r w:rsidRPr="00FA6E9F">
        <w:rPr>
          <w:i/>
          <w:sz w:val="28"/>
          <w:szCs w:val="28"/>
        </w:rPr>
        <w:t>cầu</w:t>
      </w:r>
      <w:r w:rsidRPr="00FA6E9F">
        <w:rPr>
          <w:i/>
          <w:spacing w:val="-8"/>
          <w:sz w:val="28"/>
          <w:szCs w:val="28"/>
        </w:rPr>
        <w:t xml:space="preserve"> </w:t>
      </w:r>
      <w:r w:rsidRPr="00FA6E9F">
        <w:rPr>
          <w:i/>
          <w:sz w:val="28"/>
          <w:szCs w:val="28"/>
        </w:rPr>
        <w:t>hoá</w:t>
      </w:r>
      <w:r w:rsidRPr="00FA6E9F">
        <w:rPr>
          <w:i/>
          <w:spacing w:val="-8"/>
          <w:sz w:val="28"/>
          <w:szCs w:val="28"/>
        </w:rPr>
        <w:t xml:space="preserve"> </w:t>
      </w:r>
      <w:r w:rsidRPr="00FA6E9F">
        <w:rPr>
          <w:i/>
          <w:sz w:val="28"/>
          <w:szCs w:val="28"/>
        </w:rPr>
        <w:t>vừa</w:t>
      </w:r>
      <w:r w:rsidRPr="00FA6E9F">
        <w:rPr>
          <w:i/>
          <w:spacing w:val="-8"/>
          <w:sz w:val="28"/>
          <w:szCs w:val="28"/>
        </w:rPr>
        <w:t xml:space="preserve"> </w:t>
      </w:r>
      <w:r w:rsidRPr="00FA6E9F">
        <w:rPr>
          <w:i/>
          <w:sz w:val="28"/>
          <w:szCs w:val="28"/>
        </w:rPr>
        <w:t>là</w:t>
      </w:r>
      <w:r w:rsidRPr="00FA6E9F">
        <w:rPr>
          <w:i/>
          <w:spacing w:val="-8"/>
          <w:sz w:val="28"/>
          <w:szCs w:val="28"/>
        </w:rPr>
        <w:t xml:space="preserve"> </w:t>
      </w:r>
      <w:r w:rsidRPr="00FA6E9F">
        <w:rPr>
          <w:i/>
          <w:sz w:val="28"/>
          <w:szCs w:val="28"/>
        </w:rPr>
        <w:t>cơ</w:t>
      </w:r>
      <w:r w:rsidRPr="00FA6E9F">
        <w:rPr>
          <w:i/>
          <w:spacing w:val="-8"/>
          <w:sz w:val="28"/>
          <w:szCs w:val="28"/>
        </w:rPr>
        <w:t xml:space="preserve"> </w:t>
      </w:r>
      <w:r w:rsidRPr="00FA6E9F">
        <w:rPr>
          <w:i/>
          <w:sz w:val="28"/>
          <w:szCs w:val="28"/>
        </w:rPr>
        <w:t>hội,</w:t>
      </w:r>
      <w:r w:rsidRPr="00FA6E9F">
        <w:rPr>
          <w:i/>
          <w:spacing w:val="-8"/>
          <w:sz w:val="28"/>
          <w:szCs w:val="28"/>
        </w:rPr>
        <w:t xml:space="preserve"> </w:t>
      </w:r>
      <w:r w:rsidRPr="00FA6E9F">
        <w:rPr>
          <w:i/>
          <w:sz w:val="28"/>
          <w:szCs w:val="28"/>
        </w:rPr>
        <w:t>vừa</w:t>
      </w:r>
      <w:r w:rsidRPr="00FA6E9F">
        <w:rPr>
          <w:i/>
          <w:spacing w:val="-8"/>
          <w:sz w:val="28"/>
          <w:szCs w:val="28"/>
        </w:rPr>
        <w:t xml:space="preserve"> </w:t>
      </w:r>
      <w:r w:rsidRPr="00FA6E9F">
        <w:rPr>
          <w:i/>
          <w:sz w:val="28"/>
          <w:szCs w:val="28"/>
        </w:rPr>
        <w:t>là</w:t>
      </w:r>
      <w:r w:rsidRPr="00FA6E9F">
        <w:rPr>
          <w:i/>
          <w:spacing w:val="-8"/>
          <w:sz w:val="28"/>
          <w:szCs w:val="28"/>
        </w:rPr>
        <w:t xml:space="preserve"> </w:t>
      </w:r>
      <w:r w:rsidRPr="00FA6E9F">
        <w:rPr>
          <w:i/>
          <w:sz w:val="28"/>
          <w:szCs w:val="28"/>
        </w:rPr>
        <w:t>thách</w:t>
      </w:r>
      <w:r w:rsidRPr="00FA6E9F">
        <w:rPr>
          <w:i/>
          <w:spacing w:val="-8"/>
          <w:sz w:val="28"/>
          <w:szCs w:val="28"/>
        </w:rPr>
        <w:t xml:space="preserve"> </w:t>
      </w:r>
      <w:r w:rsidRPr="00FA6E9F">
        <w:rPr>
          <w:i/>
          <w:sz w:val="28"/>
          <w:szCs w:val="28"/>
        </w:rPr>
        <w:t>thức</w:t>
      </w:r>
      <w:r w:rsidRPr="00FA6E9F">
        <w:rPr>
          <w:i/>
          <w:spacing w:val="-8"/>
          <w:sz w:val="28"/>
          <w:szCs w:val="28"/>
        </w:rPr>
        <w:t xml:space="preserve"> </w:t>
      </w:r>
      <w:r w:rsidRPr="00FA6E9F">
        <w:rPr>
          <w:i/>
          <w:sz w:val="28"/>
          <w:szCs w:val="28"/>
        </w:rPr>
        <w:t>đối</w:t>
      </w:r>
      <w:r w:rsidRPr="00FA6E9F">
        <w:rPr>
          <w:i/>
          <w:spacing w:val="-8"/>
          <w:sz w:val="28"/>
          <w:szCs w:val="28"/>
        </w:rPr>
        <w:t xml:space="preserve"> </w:t>
      </w:r>
      <w:r w:rsidRPr="00FA6E9F">
        <w:rPr>
          <w:i/>
          <w:sz w:val="28"/>
          <w:szCs w:val="28"/>
        </w:rPr>
        <w:t>với Việt</w:t>
      </w:r>
      <w:r w:rsidRPr="00FA6E9F">
        <w:rPr>
          <w:i/>
          <w:spacing w:val="-4"/>
          <w:sz w:val="28"/>
          <w:szCs w:val="28"/>
        </w:rPr>
        <w:t xml:space="preserve"> </w:t>
      </w:r>
      <w:r w:rsidRPr="00FA6E9F">
        <w:rPr>
          <w:i/>
          <w:sz w:val="28"/>
          <w:szCs w:val="28"/>
        </w:rPr>
        <w:t>Nam?</w:t>
      </w:r>
      <w:r w:rsidRPr="00FA6E9F">
        <w:rPr>
          <w:i/>
          <w:spacing w:val="-4"/>
          <w:sz w:val="28"/>
          <w:szCs w:val="28"/>
        </w:rPr>
        <w:t xml:space="preserve"> </w:t>
      </w:r>
      <w:r w:rsidRPr="00FA6E9F">
        <w:rPr>
          <w:sz w:val="28"/>
          <w:szCs w:val="28"/>
        </w:rPr>
        <w:t>hoặc</w:t>
      </w:r>
      <w:r w:rsidRPr="00FA6E9F">
        <w:rPr>
          <w:spacing w:val="-4"/>
          <w:sz w:val="28"/>
          <w:szCs w:val="28"/>
        </w:rPr>
        <w:t xml:space="preserve"> </w:t>
      </w:r>
      <w:r w:rsidRPr="00FA6E9F">
        <w:rPr>
          <w:sz w:val="28"/>
          <w:szCs w:val="28"/>
        </w:rPr>
        <w:t>GV</w:t>
      </w:r>
      <w:r w:rsidRPr="00FA6E9F">
        <w:rPr>
          <w:spacing w:val="-4"/>
          <w:sz w:val="28"/>
          <w:szCs w:val="28"/>
        </w:rPr>
        <w:t xml:space="preserve"> </w:t>
      </w:r>
      <w:r w:rsidRPr="00FA6E9F">
        <w:rPr>
          <w:sz w:val="28"/>
          <w:szCs w:val="28"/>
        </w:rPr>
        <w:t>có</w:t>
      </w:r>
      <w:r w:rsidRPr="00FA6E9F">
        <w:rPr>
          <w:spacing w:val="-4"/>
          <w:sz w:val="28"/>
          <w:szCs w:val="28"/>
        </w:rPr>
        <w:t xml:space="preserve"> </w:t>
      </w:r>
      <w:r w:rsidRPr="00FA6E9F">
        <w:rPr>
          <w:sz w:val="28"/>
          <w:szCs w:val="28"/>
        </w:rPr>
        <w:t>thể</w:t>
      </w:r>
      <w:r w:rsidRPr="00FA6E9F">
        <w:rPr>
          <w:spacing w:val="-4"/>
          <w:sz w:val="28"/>
          <w:szCs w:val="28"/>
        </w:rPr>
        <w:t xml:space="preserve"> </w:t>
      </w:r>
      <w:r w:rsidRPr="00FA6E9F">
        <w:rPr>
          <w:sz w:val="28"/>
          <w:szCs w:val="28"/>
        </w:rPr>
        <w:t>tổ</w:t>
      </w:r>
      <w:r w:rsidRPr="00FA6E9F">
        <w:rPr>
          <w:spacing w:val="-4"/>
          <w:sz w:val="28"/>
          <w:szCs w:val="28"/>
        </w:rPr>
        <w:t xml:space="preserve"> </w:t>
      </w:r>
      <w:r w:rsidRPr="00FA6E9F">
        <w:rPr>
          <w:sz w:val="28"/>
          <w:szCs w:val="28"/>
        </w:rPr>
        <w:t>chức</w:t>
      </w:r>
      <w:r w:rsidRPr="00FA6E9F">
        <w:rPr>
          <w:spacing w:val="-4"/>
          <w:sz w:val="28"/>
          <w:szCs w:val="28"/>
        </w:rPr>
        <w:t xml:space="preserve"> </w:t>
      </w:r>
      <w:r w:rsidRPr="00FA6E9F">
        <w:rPr>
          <w:sz w:val="28"/>
          <w:szCs w:val="28"/>
        </w:rPr>
        <w:t>cho</w:t>
      </w:r>
      <w:r w:rsidRPr="00FA6E9F">
        <w:rPr>
          <w:spacing w:val="-4"/>
          <w:sz w:val="28"/>
          <w:szCs w:val="28"/>
        </w:rPr>
        <w:t xml:space="preserve"> </w:t>
      </w:r>
      <w:r w:rsidRPr="00FA6E9F">
        <w:rPr>
          <w:sz w:val="28"/>
          <w:szCs w:val="28"/>
        </w:rPr>
        <w:t>HS</w:t>
      </w:r>
      <w:r w:rsidRPr="00FA6E9F">
        <w:rPr>
          <w:spacing w:val="-4"/>
          <w:sz w:val="28"/>
          <w:szCs w:val="28"/>
        </w:rPr>
        <w:t xml:space="preserve"> </w:t>
      </w:r>
      <w:r w:rsidRPr="00FA6E9F">
        <w:rPr>
          <w:sz w:val="28"/>
          <w:szCs w:val="28"/>
        </w:rPr>
        <w:t>tranh</w:t>
      </w:r>
      <w:r w:rsidRPr="00FA6E9F">
        <w:rPr>
          <w:spacing w:val="-4"/>
          <w:sz w:val="28"/>
          <w:szCs w:val="28"/>
        </w:rPr>
        <w:t xml:space="preserve"> </w:t>
      </w:r>
      <w:r w:rsidRPr="00FA6E9F">
        <w:rPr>
          <w:sz w:val="28"/>
          <w:szCs w:val="28"/>
        </w:rPr>
        <w:t>biện</w:t>
      </w:r>
      <w:r w:rsidRPr="00FA6E9F">
        <w:rPr>
          <w:spacing w:val="-4"/>
          <w:sz w:val="28"/>
          <w:szCs w:val="28"/>
        </w:rPr>
        <w:t xml:space="preserve"> </w:t>
      </w:r>
      <w:r w:rsidRPr="00FA6E9F">
        <w:rPr>
          <w:sz w:val="28"/>
          <w:szCs w:val="28"/>
        </w:rPr>
        <w:t>với</w:t>
      </w:r>
      <w:r w:rsidRPr="00FA6E9F">
        <w:rPr>
          <w:spacing w:val="-4"/>
          <w:sz w:val="28"/>
          <w:szCs w:val="28"/>
        </w:rPr>
        <w:t xml:space="preserve"> </w:t>
      </w:r>
      <w:r w:rsidRPr="00FA6E9F">
        <w:rPr>
          <w:sz w:val="28"/>
          <w:szCs w:val="28"/>
        </w:rPr>
        <w:t>2</w:t>
      </w:r>
      <w:r w:rsidRPr="00FA6E9F">
        <w:rPr>
          <w:spacing w:val="-4"/>
          <w:sz w:val="28"/>
          <w:szCs w:val="28"/>
        </w:rPr>
        <w:t xml:space="preserve"> </w:t>
      </w:r>
      <w:r w:rsidRPr="00FA6E9F">
        <w:rPr>
          <w:sz w:val="28"/>
          <w:szCs w:val="28"/>
        </w:rPr>
        <w:t>quan</w:t>
      </w:r>
      <w:r w:rsidRPr="00FA6E9F">
        <w:rPr>
          <w:spacing w:val="-4"/>
          <w:sz w:val="28"/>
          <w:szCs w:val="28"/>
        </w:rPr>
        <w:t xml:space="preserve"> </w:t>
      </w:r>
      <w:r w:rsidRPr="00FA6E9F">
        <w:rPr>
          <w:sz w:val="28"/>
          <w:szCs w:val="28"/>
        </w:rPr>
        <w:t>điểm:</w:t>
      </w:r>
      <w:r w:rsidRPr="00FA6E9F">
        <w:rPr>
          <w:spacing w:val="-4"/>
          <w:sz w:val="28"/>
          <w:szCs w:val="28"/>
        </w:rPr>
        <w:t xml:space="preserve"> </w:t>
      </w:r>
      <w:r w:rsidRPr="00FA6E9F">
        <w:rPr>
          <w:sz w:val="28"/>
          <w:szCs w:val="28"/>
        </w:rPr>
        <w:lastRenderedPageBreak/>
        <w:t>Toàn</w:t>
      </w:r>
      <w:r w:rsidRPr="00FA6E9F">
        <w:rPr>
          <w:spacing w:val="-4"/>
          <w:sz w:val="28"/>
          <w:szCs w:val="28"/>
        </w:rPr>
        <w:t xml:space="preserve"> </w:t>
      </w:r>
      <w:r w:rsidRPr="00FA6E9F">
        <w:rPr>
          <w:sz w:val="28"/>
          <w:szCs w:val="28"/>
        </w:rPr>
        <w:t>cầu</w:t>
      </w:r>
      <w:r w:rsidRPr="00FA6E9F">
        <w:rPr>
          <w:spacing w:val="-4"/>
          <w:sz w:val="28"/>
          <w:szCs w:val="28"/>
        </w:rPr>
        <w:t xml:space="preserve"> </w:t>
      </w:r>
      <w:r w:rsidRPr="00FA6E9F">
        <w:rPr>
          <w:sz w:val="28"/>
          <w:szCs w:val="28"/>
        </w:rPr>
        <w:t>hoá đem lại nhiều cơ hội hay thách thức hơn cho Việt Nam.</w:t>
      </w:r>
    </w:p>
    <w:p w:rsidR="00204558" w:rsidRPr="00FA6E9F" w:rsidRDefault="00204558" w:rsidP="00210AB6">
      <w:pPr>
        <w:pStyle w:val="Heading4"/>
        <w:numPr>
          <w:ilvl w:val="1"/>
          <w:numId w:val="78"/>
        </w:numPr>
        <w:tabs>
          <w:tab w:val="left" w:pos="353"/>
        </w:tabs>
        <w:spacing w:before="155"/>
        <w:ind w:left="353" w:hanging="253"/>
        <w:rPr>
          <w:rFonts w:ascii="Times New Roman" w:hAnsi="Times New Roman" w:cs="Times New Roman"/>
          <w:sz w:val="28"/>
          <w:szCs w:val="28"/>
        </w:rPr>
      </w:pPr>
      <w:r w:rsidRPr="00FA6E9F">
        <w:rPr>
          <w:rFonts w:ascii="Times New Roman" w:hAnsi="Times New Roman" w:cs="Times New Roman"/>
          <w:w w:val="80"/>
          <w:sz w:val="28"/>
          <w:szCs w:val="28"/>
        </w:rPr>
        <w:t>Hoạt</w:t>
      </w:r>
      <w:r w:rsidRPr="00FA6E9F">
        <w:rPr>
          <w:rFonts w:ascii="Times New Roman" w:hAnsi="Times New Roman" w:cs="Times New Roman"/>
          <w:spacing w:val="-14"/>
          <w:w w:val="80"/>
          <w:sz w:val="28"/>
          <w:szCs w:val="28"/>
        </w:rPr>
        <w:t xml:space="preserve"> </w:t>
      </w:r>
      <w:r w:rsidRPr="00FA6E9F">
        <w:rPr>
          <w:rFonts w:ascii="Times New Roman" w:hAnsi="Times New Roman" w:cs="Times New Roman"/>
          <w:w w:val="80"/>
          <w:sz w:val="28"/>
          <w:szCs w:val="28"/>
        </w:rPr>
        <w:t>động</w:t>
      </w:r>
      <w:r w:rsidRPr="00FA6E9F">
        <w:rPr>
          <w:rFonts w:ascii="Times New Roman" w:hAnsi="Times New Roman" w:cs="Times New Roman"/>
          <w:spacing w:val="-14"/>
          <w:w w:val="80"/>
          <w:sz w:val="28"/>
          <w:szCs w:val="28"/>
        </w:rPr>
        <w:t xml:space="preserve"> </w:t>
      </w:r>
      <w:r w:rsidRPr="00FA6E9F">
        <w:rPr>
          <w:rFonts w:ascii="Times New Roman" w:hAnsi="Times New Roman" w:cs="Times New Roman"/>
          <w:w w:val="80"/>
          <w:sz w:val="28"/>
          <w:szCs w:val="28"/>
        </w:rPr>
        <w:t>luyện</w:t>
      </w:r>
      <w:r w:rsidRPr="00FA6E9F">
        <w:rPr>
          <w:rFonts w:ascii="Times New Roman" w:hAnsi="Times New Roman" w:cs="Times New Roman"/>
          <w:spacing w:val="-14"/>
          <w:w w:val="80"/>
          <w:sz w:val="28"/>
          <w:szCs w:val="28"/>
        </w:rPr>
        <w:t xml:space="preserve"> </w:t>
      </w:r>
      <w:r w:rsidRPr="00FA6E9F">
        <w:rPr>
          <w:rFonts w:ascii="Times New Roman" w:hAnsi="Times New Roman" w:cs="Times New Roman"/>
          <w:spacing w:val="-5"/>
          <w:w w:val="80"/>
          <w:sz w:val="28"/>
          <w:szCs w:val="28"/>
        </w:rPr>
        <w:t>tập</w:t>
      </w:r>
    </w:p>
    <w:p w:rsidR="00204558" w:rsidRPr="00FA6E9F" w:rsidRDefault="00204558" w:rsidP="00210AB6">
      <w:pPr>
        <w:pStyle w:val="Heading5"/>
        <w:numPr>
          <w:ilvl w:val="0"/>
          <w:numId w:val="96"/>
        </w:numPr>
        <w:tabs>
          <w:tab w:val="left" w:pos="1051"/>
        </w:tabs>
        <w:spacing w:before="15"/>
        <w:ind w:left="1051" w:hanging="271"/>
        <w:jc w:val="both"/>
        <w:rPr>
          <w:sz w:val="28"/>
          <w:szCs w:val="28"/>
        </w:rPr>
      </w:pPr>
      <w:r w:rsidRPr="00FA6E9F">
        <w:rPr>
          <w:spacing w:val="-10"/>
          <w:sz w:val="28"/>
          <w:szCs w:val="28"/>
        </w:rPr>
        <w:t>Mục</w:t>
      </w:r>
      <w:r w:rsidRPr="00FA6E9F">
        <w:rPr>
          <w:spacing w:val="-5"/>
          <w:sz w:val="28"/>
          <w:szCs w:val="28"/>
        </w:rPr>
        <w:t xml:space="preserve"> </w:t>
      </w:r>
      <w:r w:rsidRPr="00FA6E9F">
        <w:rPr>
          <w:spacing w:val="-4"/>
          <w:sz w:val="28"/>
          <w:szCs w:val="28"/>
        </w:rPr>
        <w:t>tiêu</w:t>
      </w:r>
    </w:p>
    <w:p w:rsidR="00204558" w:rsidRPr="00FA6E9F" w:rsidRDefault="00204558" w:rsidP="00204558">
      <w:pPr>
        <w:pStyle w:val="BodyText"/>
        <w:ind w:left="780" w:firstLine="0"/>
        <w:rPr>
          <w:sz w:val="28"/>
          <w:szCs w:val="28"/>
        </w:rPr>
      </w:pPr>
      <w:r w:rsidRPr="00FA6E9F">
        <w:rPr>
          <w:sz w:val="28"/>
          <w:szCs w:val="28"/>
        </w:rPr>
        <w:t>Giúp</w:t>
      </w:r>
      <w:r w:rsidRPr="00FA6E9F">
        <w:rPr>
          <w:spacing w:val="-7"/>
          <w:sz w:val="28"/>
          <w:szCs w:val="28"/>
        </w:rPr>
        <w:t xml:space="preserve"> </w:t>
      </w:r>
      <w:r w:rsidRPr="00FA6E9F">
        <w:rPr>
          <w:sz w:val="28"/>
          <w:szCs w:val="28"/>
        </w:rPr>
        <w:t>HS</w:t>
      </w:r>
      <w:r w:rsidRPr="00FA6E9F">
        <w:rPr>
          <w:spacing w:val="-6"/>
          <w:sz w:val="28"/>
          <w:szCs w:val="28"/>
        </w:rPr>
        <w:t xml:space="preserve"> </w:t>
      </w:r>
      <w:r w:rsidRPr="00FA6E9F">
        <w:rPr>
          <w:sz w:val="28"/>
          <w:szCs w:val="28"/>
        </w:rPr>
        <w:t>có</w:t>
      </w:r>
      <w:r w:rsidRPr="00FA6E9F">
        <w:rPr>
          <w:spacing w:val="-6"/>
          <w:sz w:val="28"/>
          <w:szCs w:val="28"/>
        </w:rPr>
        <w:t xml:space="preserve"> </w:t>
      </w:r>
      <w:r w:rsidRPr="00FA6E9F">
        <w:rPr>
          <w:sz w:val="28"/>
          <w:szCs w:val="28"/>
        </w:rPr>
        <w:t>kĩ</w:t>
      </w:r>
      <w:r w:rsidRPr="00FA6E9F">
        <w:rPr>
          <w:spacing w:val="-6"/>
          <w:sz w:val="28"/>
          <w:szCs w:val="28"/>
        </w:rPr>
        <w:t xml:space="preserve"> </w:t>
      </w:r>
      <w:r w:rsidRPr="00FA6E9F">
        <w:rPr>
          <w:sz w:val="28"/>
          <w:szCs w:val="28"/>
        </w:rPr>
        <w:t>năng</w:t>
      </w:r>
      <w:r w:rsidRPr="00FA6E9F">
        <w:rPr>
          <w:spacing w:val="-6"/>
          <w:sz w:val="28"/>
          <w:szCs w:val="28"/>
        </w:rPr>
        <w:t xml:space="preserve"> </w:t>
      </w:r>
      <w:r w:rsidRPr="00FA6E9F">
        <w:rPr>
          <w:sz w:val="28"/>
          <w:szCs w:val="28"/>
        </w:rPr>
        <w:t>tóm</w:t>
      </w:r>
      <w:r w:rsidRPr="00FA6E9F">
        <w:rPr>
          <w:spacing w:val="-6"/>
          <w:sz w:val="28"/>
          <w:szCs w:val="28"/>
        </w:rPr>
        <w:t xml:space="preserve"> </w:t>
      </w:r>
      <w:r w:rsidRPr="00FA6E9F">
        <w:rPr>
          <w:sz w:val="28"/>
          <w:szCs w:val="28"/>
        </w:rPr>
        <w:t>tắt,</w:t>
      </w:r>
      <w:r w:rsidRPr="00FA6E9F">
        <w:rPr>
          <w:spacing w:val="-6"/>
          <w:sz w:val="28"/>
          <w:szCs w:val="28"/>
        </w:rPr>
        <w:t xml:space="preserve"> </w:t>
      </w:r>
      <w:r w:rsidRPr="00FA6E9F">
        <w:rPr>
          <w:sz w:val="28"/>
          <w:szCs w:val="28"/>
        </w:rPr>
        <w:t>hệ</w:t>
      </w:r>
      <w:r w:rsidRPr="00FA6E9F">
        <w:rPr>
          <w:spacing w:val="-6"/>
          <w:sz w:val="28"/>
          <w:szCs w:val="28"/>
        </w:rPr>
        <w:t xml:space="preserve"> </w:t>
      </w:r>
      <w:r w:rsidRPr="00FA6E9F">
        <w:rPr>
          <w:sz w:val="28"/>
          <w:szCs w:val="28"/>
        </w:rPr>
        <w:t>thống</w:t>
      </w:r>
      <w:r w:rsidRPr="00FA6E9F">
        <w:rPr>
          <w:spacing w:val="-6"/>
          <w:sz w:val="28"/>
          <w:szCs w:val="28"/>
        </w:rPr>
        <w:t xml:space="preserve"> </w:t>
      </w:r>
      <w:r w:rsidRPr="00FA6E9F">
        <w:rPr>
          <w:sz w:val="28"/>
          <w:szCs w:val="28"/>
        </w:rPr>
        <w:t>hoá</w:t>
      </w:r>
      <w:r w:rsidRPr="00FA6E9F">
        <w:rPr>
          <w:spacing w:val="-6"/>
          <w:sz w:val="28"/>
          <w:szCs w:val="28"/>
        </w:rPr>
        <w:t xml:space="preserve"> </w:t>
      </w:r>
      <w:r w:rsidRPr="00FA6E9F">
        <w:rPr>
          <w:sz w:val="28"/>
          <w:szCs w:val="28"/>
        </w:rPr>
        <w:t>các</w:t>
      </w:r>
      <w:r w:rsidRPr="00FA6E9F">
        <w:rPr>
          <w:spacing w:val="-6"/>
          <w:sz w:val="28"/>
          <w:szCs w:val="28"/>
        </w:rPr>
        <w:t xml:space="preserve"> </w:t>
      </w:r>
      <w:r w:rsidRPr="00FA6E9F">
        <w:rPr>
          <w:sz w:val="28"/>
          <w:szCs w:val="28"/>
        </w:rPr>
        <w:t>vấn</w:t>
      </w:r>
      <w:r w:rsidRPr="00FA6E9F">
        <w:rPr>
          <w:spacing w:val="-6"/>
          <w:sz w:val="28"/>
          <w:szCs w:val="28"/>
        </w:rPr>
        <w:t xml:space="preserve"> </w:t>
      </w:r>
      <w:r w:rsidRPr="00FA6E9F">
        <w:rPr>
          <w:sz w:val="28"/>
          <w:szCs w:val="28"/>
        </w:rPr>
        <w:t>đề</w:t>
      </w:r>
      <w:r w:rsidRPr="00FA6E9F">
        <w:rPr>
          <w:spacing w:val="-6"/>
          <w:sz w:val="28"/>
          <w:szCs w:val="28"/>
        </w:rPr>
        <w:t xml:space="preserve"> </w:t>
      </w:r>
      <w:r w:rsidRPr="00FA6E9F">
        <w:rPr>
          <w:sz w:val="28"/>
          <w:szCs w:val="28"/>
        </w:rPr>
        <w:t>lịch</w:t>
      </w:r>
      <w:r w:rsidRPr="00FA6E9F">
        <w:rPr>
          <w:spacing w:val="-6"/>
          <w:sz w:val="28"/>
          <w:szCs w:val="28"/>
        </w:rPr>
        <w:t xml:space="preserve"> </w:t>
      </w:r>
      <w:r w:rsidRPr="00FA6E9F">
        <w:rPr>
          <w:spacing w:val="-5"/>
          <w:sz w:val="28"/>
          <w:szCs w:val="28"/>
        </w:rPr>
        <w:t>sử.</w:t>
      </w:r>
    </w:p>
    <w:p w:rsidR="00204558" w:rsidRPr="00FA6E9F" w:rsidRDefault="00204558" w:rsidP="00210AB6">
      <w:pPr>
        <w:pStyle w:val="Heading5"/>
        <w:numPr>
          <w:ilvl w:val="0"/>
          <w:numId w:val="96"/>
        </w:numPr>
        <w:tabs>
          <w:tab w:val="left" w:pos="1046"/>
        </w:tabs>
        <w:ind w:left="1046"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rsidR="00204558" w:rsidRPr="00FA6E9F" w:rsidRDefault="00204558" w:rsidP="00204558">
      <w:pPr>
        <w:spacing w:before="89"/>
        <w:ind w:left="780"/>
        <w:jc w:val="both"/>
        <w:rPr>
          <w:b/>
          <w:i/>
          <w:sz w:val="28"/>
          <w:szCs w:val="28"/>
        </w:rPr>
      </w:pPr>
      <w:r w:rsidRPr="00FA6E9F">
        <w:rPr>
          <w:i/>
          <w:spacing w:val="-2"/>
          <w:sz w:val="28"/>
          <w:szCs w:val="28"/>
        </w:rPr>
        <w:t>*</w:t>
      </w:r>
      <w:r w:rsidRPr="00FA6E9F">
        <w:rPr>
          <w:i/>
          <w:spacing w:val="-14"/>
          <w:sz w:val="28"/>
          <w:szCs w:val="28"/>
        </w:rPr>
        <w:t xml:space="preserve"> </w:t>
      </w:r>
      <w:r w:rsidRPr="00FA6E9F">
        <w:rPr>
          <w:b/>
          <w:i/>
          <w:spacing w:val="-2"/>
          <w:sz w:val="28"/>
          <w:szCs w:val="28"/>
        </w:rPr>
        <w:t>Bước</w:t>
      </w:r>
      <w:r w:rsidRPr="00FA6E9F">
        <w:rPr>
          <w:b/>
          <w:i/>
          <w:spacing w:val="-14"/>
          <w:sz w:val="28"/>
          <w:szCs w:val="28"/>
        </w:rPr>
        <w:t xml:space="preserve"> </w:t>
      </w:r>
      <w:r w:rsidRPr="00FA6E9F">
        <w:rPr>
          <w:b/>
          <w:i/>
          <w:spacing w:val="-2"/>
          <w:sz w:val="28"/>
          <w:szCs w:val="28"/>
        </w:rPr>
        <w:t>1:</w:t>
      </w:r>
      <w:r w:rsidRPr="00FA6E9F">
        <w:rPr>
          <w:b/>
          <w:i/>
          <w:spacing w:val="-13"/>
          <w:sz w:val="28"/>
          <w:szCs w:val="28"/>
        </w:rPr>
        <w:t xml:space="preserve"> </w:t>
      </w:r>
      <w:r w:rsidRPr="00FA6E9F">
        <w:rPr>
          <w:b/>
          <w:i/>
          <w:spacing w:val="-2"/>
          <w:sz w:val="28"/>
          <w:szCs w:val="28"/>
        </w:rPr>
        <w:t>Chuyển</w:t>
      </w:r>
      <w:r w:rsidRPr="00FA6E9F">
        <w:rPr>
          <w:b/>
          <w:i/>
          <w:spacing w:val="-13"/>
          <w:sz w:val="28"/>
          <w:szCs w:val="28"/>
        </w:rPr>
        <w:t xml:space="preserve"> </w:t>
      </w:r>
      <w:r w:rsidRPr="00FA6E9F">
        <w:rPr>
          <w:b/>
          <w:i/>
          <w:spacing w:val="-2"/>
          <w:sz w:val="28"/>
          <w:szCs w:val="28"/>
        </w:rPr>
        <w:t>giao</w:t>
      </w:r>
      <w:r w:rsidRPr="00FA6E9F">
        <w:rPr>
          <w:b/>
          <w:i/>
          <w:spacing w:val="-12"/>
          <w:sz w:val="28"/>
          <w:szCs w:val="28"/>
        </w:rPr>
        <w:t xml:space="preserve"> </w:t>
      </w:r>
      <w:r w:rsidRPr="00FA6E9F">
        <w:rPr>
          <w:b/>
          <w:i/>
          <w:spacing w:val="-2"/>
          <w:sz w:val="28"/>
          <w:szCs w:val="28"/>
        </w:rPr>
        <w:t>nhiệm</w:t>
      </w:r>
      <w:r w:rsidRPr="00FA6E9F">
        <w:rPr>
          <w:b/>
          <w:i/>
          <w:spacing w:val="-13"/>
          <w:sz w:val="28"/>
          <w:szCs w:val="28"/>
        </w:rPr>
        <w:t xml:space="preserve"> </w:t>
      </w:r>
      <w:r w:rsidRPr="00FA6E9F">
        <w:rPr>
          <w:b/>
          <w:i/>
          <w:spacing w:val="-5"/>
          <w:sz w:val="28"/>
          <w:szCs w:val="28"/>
        </w:rPr>
        <w:t>vụ</w:t>
      </w:r>
    </w:p>
    <w:p w:rsidR="00204558" w:rsidRPr="00FA6E9F" w:rsidRDefault="00204558" w:rsidP="00204558">
      <w:pPr>
        <w:spacing w:before="69" w:line="249" w:lineRule="auto"/>
        <w:ind w:left="383" w:right="609" w:firstLine="396"/>
        <w:jc w:val="both"/>
        <w:rPr>
          <w:sz w:val="28"/>
          <w:szCs w:val="28"/>
        </w:rPr>
      </w:pPr>
      <w:r w:rsidRPr="00FA6E9F">
        <w:rPr>
          <w:sz w:val="28"/>
          <w:szCs w:val="28"/>
        </w:rPr>
        <w:t>GV</w:t>
      </w:r>
      <w:r w:rsidRPr="00FA6E9F">
        <w:rPr>
          <w:spacing w:val="-11"/>
          <w:sz w:val="28"/>
          <w:szCs w:val="28"/>
        </w:rPr>
        <w:t xml:space="preserve"> </w:t>
      </w:r>
      <w:r w:rsidRPr="00FA6E9F">
        <w:rPr>
          <w:sz w:val="28"/>
          <w:szCs w:val="28"/>
        </w:rPr>
        <w:t>yêu</w:t>
      </w:r>
      <w:r w:rsidRPr="00FA6E9F">
        <w:rPr>
          <w:spacing w:val="-11"/>
          <w:sz w:val="28"/>
          <w:szCs w:val="28"/>
        </w:rPr>
        <w:t xml:space="preserve"> </w:t>
      </w:r>
      <w:r w:rsidRPr="00FA6E9F">
        <w:rPr>
          <w:sz w:val="28"/>
          <w:szCs w:val="28"/>
        </w:rPr>
        <w:t>cầu</w:t>
      </w:r>
      <w:r w:rsidRPr="00FA6E9F">
        <w:rPr>
          <w:spacing w:val="-11"/>
          <w:sz w:val="28"/>
          <w:szCs w:val="28"/>
        </w:rPr>
        <w:t xml:space="preserve"> </w:t>
      </w:r>
      <w:r w:rsidRPr="00FA6E9F">
        <w:rPr>
          <w:sz w:val="28"/>
          <w:szCs w:val="28"/>
        </w:rPr>
        <w:t>HS</w:t>
      </w:r>
      <w:r w:rsidRPr="00FA6E9F">
        <w:rPr>
          <w:spacing w:val="-11"/>
          <w:sz w:val="28"/>
          <w:szCs w:val="28"/>
        </w:rPr>
        <w:t xml:space="preserve"> </w:t>
      </w:r>
      <w:r w:rsidRPr="00FA6E9F">
        <w:rPr>
          <w:sz w:val="28"/>
          <w:szCs w:val="28"/>
        </w:rPr>
        <w:t>làm</w:t>
      </w:r>
      <w:r w:rsidRPr="00FA6E9F">
        <w:rPr>
          <w:spacing w:val="-11"/>
          <w:sz w:val="28"/>
          <w:szCs w:val="28"/>
        </w:rPr>
        <w:t xml:space="preserve"> </w:t>
      </w:r>
      <w:r w:rsidRPr="00FA6E9F">
        <w:rPr>
          <w:sz w:val="28"/>
          <w:szCs w:val="28"/>
        </w:rPr>
        <w:t>việc</w:t>
      </w:r>
      <w:r w:rsidRPr="00FA6E9F">
        <w:rPr>
          <w:spacing w:val="-11"/>
          <w:sz w:val="28"/>
          <w:szCs w:val="28"/>
        </w:rPr>
        <w:t xml:space="preserve"> </w:t>
      </w:r>
      <w:r w:rsidRPr="00FA6E9F">
        <w:rPr>
          <w:sz w:val="28"/>
          <w:szCs w:val="28"/>
        </w:rPr>
        <w:t>cá</w:t>
      </w:r>
      <w:r w:rsidRPr="00FA6E9F">
        <w:rPr>
          <w:spacing w:val="-11"/>
          <w:sz w:val="28"/>
          <w:szCs w:val="28"/>
        </w:rPr>
        <w:t xml:space="preserve"> </w:t>
      </w:r>
      <w:r w:rsidRPr="00FA6E9F">
        <w:rPr>
          <w:sz w:val="28"/>
          <w:szCs w:val="28"/>
        </w:rPr>
        <w:t>nhân</w:t>
      </w:r>
      <w:r w:rsidRPr="00FA6E9F">
        <w:rPr>
          <w:spacing w:val="-11"/>
          <w:sz w:val="28"/>
          <w:szCs w:val="28"/>
        </w:rPr>
        <w:t xml:space="preserve"> </w:t>
      </w:r>
      <w:r w:rsidRPr="00FA6E9F">
        <w:rPr>
          <w:sz w:val="28"/>
          <w:szCs w:val="28"/>
        </w:rPr>
        <w:t>thực</w:t>
      </w:r>
      <w:r w:rsidRPr="00FA6E9F">
        <w:rPr>
          <w:spacing w:val="-11"/>
          <w:sz w:val="28"/>
          <w:szCs w:val="28"/>
        </w:rPr>
        <w:t xml:space="preserve"> </w:t>
      </w:r>
      <w:r w:rsidRPr="00FA6E9F">
        <w:rPr>
          <w:sz w:val="28"/>
          <w:szCs w:val="28"/>
        </w:rPr>
        <w:t>hiện</w:t>
      </w:r>
      <w:r w:rsidRPr="00FA6E9F">
        <w:rPr>
          <w:spacing w:val="-11"/>
          <w:sz w:val="28"/>
          <w:szCs w:val="28"/>
        </w:rPr>
        <w:t xml:space="preserve"> </w:t>
      </w:r>
      <w:r w:rsidRPr="00FA6E9F">
        <w:rPr>
          <w:sz w:val="28"/>
          <w:szCs w:val="28"/>
        </w:rPr>
        <w:t>yêu</w:t>
      </w:r>
      <w:r w:rsidRPr="00FA6E9F">
        <w:rPr>
          <w:spacing w:val="-11"/>
          <w:sz w:val="28"/>
          <w:szCs w:val="28"/>
        </w:rPr>
        <w:t xml:space="preserve"> </w:t>
      </w:r>
      <w:r w:rsidRPr="00FA6E9F">
        <w:rPr>
          <w:sz w:val="28"/>
          <w:szCs w:val="28"/>
        </w:rPr>
        <w:t>cầu:</w:t>
      </w:r>
      <w:r w:rsidRPr="00FA6E9F">
        <w:rPr>
          <w:spacing w:val="-11"/>
          <w:sz w:val="28"/>
          <w:szCs w:val="28"/>
        </w:rPr>
        <w:t xml:space="preserve"> </w:t>
      </w:r>
      <w:r w:rsidRPr="00FA6E9F">
        <w:rPr>
          <w:i/>
          <w:sz w:val="28"/>
          <w:szCs w:val="28"/>
        </w:rPr>
        <w:t>Hãy</w:t>
      </w:r>
      <w:r w:rsidRPr="00FA6E9F">
        <w:rPr>
          <w:i/>
          <w:spacing w:val="-11"/>
          <w:sz w:val="28"/>
          <w:szCs w:val="28"/>
        </w:rPr>
        <w:t xml:space="preserve"> </w:t>
      </w:r>
      <w:r w:rsidRPr="00FA6E9F">
        <w:rPr>
          <w:i/>
          <w:sz w:val="28"/>
          <w:szCs w:val="28"/>
        </w:rPr>
        <w:t>vẽ</w:t>
      </w:r>
      <w:r w:rsidRPr="00FA6E9F">
        <w:rPr>
          <w:i/>
          <w:spacing w:val="-11"/>
          <w:sz w:val="28"/>
          <w:szCs w:val="28"/>
        </w:rPr>
        <w:t xml:space="preserve"> </w:t>
      </w:r>
      <w:r w:rsidRPr="00FA6E9F">
        <w:rPr>
          <w:i/>
          <w:sz w:val="28"/>
          <w:szCs w:val="28"/>
        </w:rPr>
        <w:t>sơ</w:t>
      </w:r>
      <w:r w:rsidRPr="00FA6E9F">
        <w:rPr>
          <w:i/>
          <w:spacing w:val="-11"/>
          <w:sz w:val="28"/>
          <w:szCs w:val="28"/>
        </w:rPr>
        <w:t xml:space="preserve"> </w:t>
      </w:r>
      <w:r w:rsidRPr="00FA6E9F">
        <w:rPr>
          <w:i/>
          <w:sz w:val="28"/>
          <w:szCs w:val="28"/>
        </w:rPr>
        <w:t>đồ</w:t>
      </w:r>
      <w:r w:rsidRPr="00FA6E9F">
        <w:rPr>
          <w:i/>
          <w:spacing w:val="-11"/>
          <w:sz w:val="28"/>
          <w:szCs w:val="28"/>
        </w:rPr>
        <w:t xml:space="preserve"> </w:t>
      </w:r>
      <w:r w:rsidRPr="00FA6E9F">
        <w:rPr>
          <w:i/>
          <w:sz w:val="28"/>
          <w:szCs w:val="28"/>
        </w:rPr>
        <w:t>tư</w:t>
      </w:r>
      <w:r w:rsidRPr="00FA6E9F">
        <w:rPr>
          <w:i/>
          <w:spacing w:val="-11"/>
          <w:sz w:val="28"/>
          <w:szCs w:val="28"/>
        </w:rPr>
        <w:t xml:space="preserve"> </w:t>
      </w:r>
      <w:r w:rsidRPr="00FA6E9F">
        <w:rPr>
          <w:i/>
          <w:sz w:val="28"/>
          <w:szCs w:val="28"/>
        </w:rPr>
        <w:t>duy</w:t>
      </w:r>
      <w:r w:rsidRPr="00FA6E9F">
        <w:rPr>
          <w:i/>
          <w:spacing w:val="-11"/>
          <w:sz w:val="28"/>
          <w:szCs w:val="28"/>
        </w:rPr>
        <w:t xml:space="preserve"> </w:t>
      </w:r>
      <w:r w:rsidRPr="00FA6E9F">
        <w:rPr>
          <w:i/>
          <w:sz w:val="28"/>
          <w:szCs w:val="28"/>
        </w:rPr>
        <w:t>về</w:t>
      </w:r>
      <w:r w:rsidRPr="00FA6E9F">
        <w:rPr>
          <w:i/>
          <w:spacing w:val="-11"/>
          <w:sz w:val="28"/>
          <w:szCs w:val="28"/>
        </w:rPr>
        <w:t xml:space="preserve"> </w:t>
      </w:r>
      <w:r w:rsidRPr="00FA6E9F">
        <w:rPr>
          <w:i/>
          <w:sz w:val="28"/>
          <w:szCs w:val="28"/>
        </w:rPr>
        <w:t>những thành</w:t>
      </w:r>
      <w:r w:rsidRPr="00FA6E9F">
        <w:rPr>
          <w:i/>
          <w:spacing w:val="-11"/>
          <w:sz w:val="28"/>
          <w:szCs w:val="28"/>
        </w:rPr>
        <w:t xml:space="preserve"> </w:t>
      </w:r>
      <w:r w:rsidRPr="00FA6E9F">
        <w:rPr>
          <w:i/>
          <w:sz w:val="28"/>
          <w:szCs w:val="28"/>
        </w:rPr>
        <w:t>tựu</w:t>
      </w:r>
      <w:r w:rsidRPr="00FA6E9F">
        <w:rPr>
          <w:i/>
          <w:spacing w:val="-11"/>
          <w:sz w:val="28"/>
          <w:szCs w:val="28"/>
        </w:rPr>
        <w:t xml:space="preserve"> </w:t>
      </w:r>
      <w:r w:rsidRPr="00FA6E9F">
        <w:rPr>
          <w:i/>
          <w:sz w:val="28"/>
          <w:szCs w:val="28"/>
        </w:rPr>
        <w:t>tiêu</w:t>
      </w:r>
      <w:r w:rsidRPr="00FA6E9F">
        <w:rPr>
          <w:i/>
          <w:spacing w:val="-11"/>
          <w:sz w:val="28"/>
          <w:szCs w:val="28"/>
        </w:rPr>
        <w:t xml:space="preserve"> </w:t>
      </w:r>
      <w:r w:rsidRPr="00FA6E9F">
        <w:rPr>
          <w:i/>
          <w:sz w:val="28"/>
          <w:szCs w:val="28"/>
        </w:rPr>
        <w:t>biểu</w:t>
      </w:r>
      <w:r w:rsidRPr="00FA6E9F">
        <w:rPr>
          <w:i/>
          <w:spacing w:val="-11"/>
          <w:sz w:val="28"/>
          <w:szCs w:val="28"/>
        </w:rPr>
        <w:t xml:space="preserve"> </w:t>
      </w:r>
      <w:r w:rsidRPr="00FA6E9F">
        <w:rPr>
          <w:i/>
          <w:sz w:val="28"/>
          <w:szCs w:val="28"/>
        </w:rPr>
        <w:t>thuộc</w:t>
      </w:r>
      <w:r w:rsidRPr="00FA6E9F">
        <w:rPr>
          <w:i/>
          <w:spacing w:val="-11"/>
          <w:sz w:val="28"/>
          <w:szCs w:val="28"/>
        </w:rPr>
        <w:t xml:space="preserve"> </w:t>
      </w:r>
      <w:r w:rsidRPr="00FA6E9F">
        <w:rPr>
          <w:i/>
          <w:sz w:val="28"/>
          <w:szCs w:val="28"/>
        </w:rPr>
        <w:t>các</w:t>
      </w:r>
      <w:r w:rsidRPr="00FA6E9F">
        <w:rPr>
          <w:i/>
          <w:spacing w:val="-11"/>
          <w:sz w:val="28"/>
          <w:szCs w:val="28"/>
        </w:rPr>
        <w:t xml:space="preserve"> </w:t>
      </w:r>
      <w:r w:rsidRPr="00FA6E9F">
        <w:rPr>
          <w:i/>
          <w:sz w:val="28"/>
          <w:szCs w:val="28"/>
        </w:rPr>
        <w:t>lĩnh</w:t>
      </w:r>
      <w:r w:rsidRPr="00FA6E9F">
        <w:rPr>
          <w:i/>
          <w:spacing w:val="-11"/>
          <w:sz w:val="28"/>
          <w:szCs w:val="28"/>
        </w:rPr>
        <w:t xml:space="preserve"> </w:t>
      </w:r>
      <w:r w:rsidRPr="00FA6E9F">
        <w:rPr>
          <w:i/>
          <w:sz w:val="28"/>
          <w:szCs w:val="28"/>
        </w:rPr>
        <w:t>vực</w:t>
      </w:r>
      <w:r w:rsidRPr="00FA6E9F">
        <w:rPr>
          <w:i/>
          <w:spacing w:val="-11"/>
          <w:sz w:val="28"/>
          <w:szCs w:val="28"/>
        </w:rPr>
        <w:t xml:space="preserve"> </w:t>
      </w:r>
      <w:r w:rsidRPr="00FA6E9F">
        <w:rPr>
          <w:i/>
          <w:sz w:val="28"/>
          <w:szCs w:val="28"/>
        </w:rPr>
        <w:t>của</w:t>
      </w:r>
      <w:r w:rsidRPr="00FA6E9F">
        <w:rPr>
          <w:i/>
          <w:spacing w:val="-11"/>
          <w:sz w:val="28"/>
          <w:szCs w:val="28"/>
        </w:rPr>
        <w:t xml:space="preserve"> </w:t>
      </w:r>
      <w:r w:rsidRPr="00FA6E9F">
        <w:rPr>
          <w:i/>
          <w:sz w:val="28"/>
          <w:szCs w:val="28"/>
        </w:rPr>
        <w:t>cuộc</w:t>
      </w:r>
      <w:r w:rsidRPr="00FA6E9F">
        <w:rPr>
          <w:i/>
          <w:spacing w:val="-11"/>
          <w:sz w:val="28"/>
          <w:szCs w:val="28"/>
        </w:rPr>
        <w:t xml:space="preserve"> </w:t>
      </w:r>
      <w:r w:rsidRPr="00FA6E9F">
        <w:rPr>
          <w:i/>
          <w:sz w:val="28"/>
          <w:szCs w:val="28"/>
        </w:rPr>
        <w:t>cách</w:t>
      </w:r>
      <w:r w:rsidRPr="00FA6E9F">
        <w:rPr>
          <w:i/>
          <w:spacing w:val="-11"/>
          <w:sz w:val="28"/>
          <w:szCs w:val="28"/>
        </w:rPr>
        <w:t xml:space="preserve"> </w:t>
      </w:r>
      <w:r w:rsidRPr="00FA6E9F">
        <w:rPr>
          <w:i/>
          <w:sz w:val="28"/>
          <w:szCs w:val="28"/>
        </w:rPr>
        <w:t>mạng</w:t>
      </w:r>
      <w:r w:rsidRPr="00FA6E9F">
        <w:rPr>
          <w:i/>
          <w:spacing w:val="-11"/>
          <w:sz w:val="28"/>
          <w:szCs w:val="28"/>
        </w:rPr>
        <w:t xml:space="preserve"> </w:t>
      </w:r>
      <w:r w:rsidRPr="00FA6E9F">
        <w:rPr>
          <w:i/>
          <w:sz w:val="28"/>
          <w:szCs w:val="28"/>
        </w:rPr>
        <w:t>khoa</w:t>
      </w:r>
      <w:r w:rsidRPr="00FA6E9F">
        <w:rPr>
          <w:i/>
          <w:spacing w:val="-11"/>
          <w:sz w:val="28"/>
          <w:szCs w:val="28"/>
        </w:rPr>
        <w:t xml:space="preserve"> </w:t>
      </w:r>
      <w:r w:rsidRPr="00FA6E9F">
        <w:rPr>
          <w:i/>
          <w:sz w:val="28"/>
          <w:szCs w:val="28"/>
        </w:rPr>
        <w:t>học</w:t>
      </w:r>
      <w:r w:rsidRPr="00FA6E9F">
        <w:rPr>
          <w:i/>
          <w:spacing w:val="-11"/>
          <w:sz w:val="28"/>
          <w:szCs w:val="28"/>
        </w:rPr>
        <w:t xml:space="preserve"> </w:t>
      </w:r>
      <w:r w:rsidRPr="00FA6E9F">
        <w:rPr>
          <w:i/>
          <w:sz w:val="28"/>
          <w:szCs w:val="28"/>
        </w:rPr>
        <w:t>–</w:t>
      </w:r>
      <w:r w:rsidRPr="00FA6E9F">
        <w:rPr>
          <w:i/>
          <w:spacing w:val="-11"/>
          <w:sz w:val="28"/>
          <w:szCs w:val="28"/>
        </w:rPr>
        <w:t xml:space="preserve"> </w:t>
      </w:r>
      <w:r w:rsidRPr="00FA6E9F">
        <w:rPr>
          <w:i/>
          <w:sz w:val="28"/>
          <w:szCs w:val="28"/>
        </w:rPr>
        <w:t>kĩ</w:t>
      </w:r>
      <w:r w:rsidRPr="00FA6E9F">
        <w:rPr>
          <w:i/>
          <w:spacing w:val="-11"/>
          <w:sz w:val="28"/>
          <w:szCs w:val="28"/>
        </w:rPr>
        <w:t xml:space="preserve"> </w:t>
      </w:r>
      <w:r w:rsidRPr="00FA6E9F">
        <w:rPr>
          <w:i/>
          <w:sz w:val="28"/>
          <w:szCs w:val="28"/>
        </w:rPr>
        <w:t>thuật.</w:t>
      </w:r>
      <w:r w:rsidRPr="00FA6E9F">
        <w:rPr>
          <w:i/>
          <w:spacing w:val="-14"/>
          <w:sz w:val="28"/>
          <w:szCs w:val="28"/>
        </w:rPr>
        <w:t xml:space="preserve"> </w:t>
      </w:r>
      <w:r w:rsidRPr="00FA6E9F">
        <w:rPr>
          <w:sz w:val="28"/>
          <w:szCs w:val="28"/>
        </w:rPr>
        <w:t>GV</w:t>
      </w:r>
      <w:r w:rsidRPr="00FA6E9F">
        <w:rPr>
          <w:spacing w:val="-12"/>
          <w:sz w:val="28"/>
          <w:szCs w:val="28"/>
        </w:rPr>
        <w:t xml:space="preserve"> </w:t>
      </w:r>
      <w:r w:rsidRPr="00FA6E9F">
        <w:rPr>
          <w:sz w:val="28"/>
          <w:szCs w:val="28"/>
        </w:rPr>
        <w:t xml:space="preserve">có thể cho HS thực hiện nhiệm vụ này khi tổ chức dạy học mục 1 </w:t>
      </w:r>
    </w:p>
    <w:p w:rsidR="00204558" w:rsidRPr="00FA6E9F" w:rsidRDefault="00204558" w:rsidP="00204558">
      <w:pPr>
        <w:spacing w:before="69" w:line="249" w:lineRule="auto"/>
        <w:ind w:left="383" w:right="609" w:firstLine="396"/>
        <w:jc w:val="both"/>
        <w:rPr>
          <w:sz w:val="28"/>
          <w:szCs w:val="28"/>
        </w:rPr>
      </w:pPr>
    </w:p>
    <w:p w:rsidR="00204558" w:rsidRPr="00FA6E9F" w:rsidRDefault="00204558" w:rsidP="00204558">
      <w:pPr>
        <w:pStyle w:val="Heading5"/>
        <w:tabs>
          <w:tab w:val="left" w:pos="1055"/>
        </w:tabs>
        <w:spacing w:before="105"/>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rsidR="00204558" w:rsidRPr="00FA6E9F" w:rsidRDefault="00204558" w:rsidP="00204558">
      <w:pPr>
        <w:pStyle w:val="BodyText"/>
        <w:ind w:left="894" w:firstLine="0"/>
        <w:jc w:val="left"/>
        <w:rPr>
          <w:sz w:val="28"/>
          <w:szCs w:val="28"/>
        </w:rPr>
      </w:pPr>
      <w:r w:rsidRPr="00FA6E9F">
        <w:rPr>
          <w:sz w:val="28"/>
          <w:szCs w:val="28"/>
        </w:rPr>
        <w:t>HS</w:t>
      </w:r>
      <w:r w:rsidRPr="00FA6E9F">
        <w:rPr>
          <w:spacing w:val="1"/>
          <w:sz w:val="28"/>
          <w:szCs w:val="28"/>
        </w:rPr>
        <w:t xml:space="preserve"> </w:t>
      </w:r>
      <w:r w:rsidRPr="00FA6E9F">
        <w:rPr>
          <w:sz w:val="28"/>
          <w:szCs w:val="28"/>
        </w:rPr>
        <w:t>khai</w:t>
      </w:r>
      <w:r w:rsidRPr="00FA6E9F">
        <w:rPr>
          <w:spacing w:val="1"/>
          <w:sz w:val="28"/>
          <w:szCs w:val="28"/>
        </w:rPr>
        <w:t xml:space="preserve"> </w:t>
      </w:r>
      <w:r w:rsidRPr="00FA6E9F">
        <w:rPr>
          <w:sz w:val="28"/>
          <w:szCs w:val="28"/>
        </w:rPr>
        <w:t>thác</w:t>
      </w:r>
      <w:r w:rsidRPr="00FA6E9F">
        <w:rPr>
          <w:spacing w:val="1"/>
          <w:sz w:val="28"/>
          <w:szCs w:val="28"/>
        </w:rPr>
        <w:t xml:space="preserve"> </w:t>
      </w:r>
      <w:r w:rsidRPr="00FA6E9F">
        <w:rPr>
          <w:sz w:val="28"/>
          <w:szCs w:val="28"/>
        </w:rPr>
        <w:t>thông</w:t>
      </w:r>
      <w:r w:rsidRPr="00FA6E9F">
        <w:rPr>
          <w:spacing w:val="1"/>
          <w:sz w:val="28"/>
          <w:szCs w:val="28"/>
        </w:rPr>
        <w:t xml:space="preserve"> </w:t>
      </w:r>
      <w:r w:rsidRPr="00FA6E9F">
        <w:rPr>
          <w:sz w:val="28"/>
          <w:szCs w:val="28"/>
        </w:rPr>
        <w:t>tin</w:t>
      </w:r>
      <w:r w:rsidRPr="00FA6E9F">
        <w:rPr>
          <w:spacing w:val="1"/>
          <w:sz w:val="28"/>
          <w:szCs w:val="28"/>
        </w:rPr>
        <w:t xml:space="preserve"> </w:t>
      </w:r>
      <w:r w:rsidRPr="00FA6E9F">
        <w:rPr>
          <w:sz w:val="28"/>
          <w:szCs w:val="28"/>
        </w:rPr>
        <w:t>để</w:t>
      </w:r>
      <w:r w:rsidRPr="00FA6E9F">
        <w:rPr>
          <w:spacing w:val="1"/>
          <w:sz w:val="28"/>
          <w:szCs w:val="28"/>
        </w:rPr>
        <w:t xml:space="preserve"> </w:t>
      </w:r>
      <w:r w:rsidRPr="00FA6E9F">
        <w:rPr>
          <w:sz w:val="28"/>
          <w:szCs w:val="28"/>
        </w:rPr>
        <w:t>hoàn</w:t>
      </w:r>
      <w:r w:rsidRPr="00FA6E9F">
        <w:rPr>
          <w:spacing w:val="1"/>
          <w:sz w:val="28"/>
          <w:szCs w:val="28"/>
        </w:rPr>
        <w:t xml:space="preserve"> </w:t>
      </w:r>
      <w:r w:rsidRPr="00FA6E9F">
        <w:rPr>
          <w:sz w:val="28"/>
          <w:szCs w:val="28"/>
        </w:rPr>
        <w:t>thành</w:t>
      </w:r>
      <w:r w:rsidRPr="00FA6E9F">
        <w:rPr>
          <w:spacing w:val="1"/>
          <w:sz w:val="28"/>
          <w:szCs w:val="28"/>
        </w:rPr>
        <w:t xml:space="preserve"> </w:t>
      </w:r>
      <w:r w:rsidRPr="00FA6E9F">
        <w:rPr>
          <w:sz w:val="28"/>
          <w:szCs w:val="28"/>
        </w:rPr>
        <w:t>sơ</w:t>
      </w:r>
      <w:r w:rsidRPr="00FA6E9F">
        <w:rPr>
          <w:spacing w:val="1"/>
          <w:sz w:val="28"/>
          <w:szCs w:val="28"/>
        </w:rPr>
        <w:t xml:space="preserve"> </w:t>
      </w:r>
      <w:r w:rsidRPr="00FA6E9F">
        <w:rPr>
          <w:spacing w:val="-5"/>
          <w:sz w:val="28"/>
          <w:szCs w:val="28"/>
        </w:rPr>
        <w:t>đồ.</w:t>
      </w:r>
    </w:p>
    <w:p w:rsidR="00204558" w:rsidRPr="00FA6E9F" w:rsidRDefault="00204558" w:rsidP="00210AB6">
      <w:pPr>
        <w:pStyle w:val="Heading5"/>
        <w:numPr>
          <w:ilvl w:val="0"/>
          <w:numId w:val="95"/>
        </w:numPr>
        <w:tabs>
          <w:tab w:val="left" w:pos="1054"/>
        </w:tabs>
        <w:ind w:left="1054" w:hanging="160"/>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rsidR="00204558" w:rsidRPr="00FA6E9F" w:rsidRDefault="00204558" w:rsidP="00204558">
      <w:pPr>
        <w:pStyle w:val="BodyText"/>
        <w:spacing w:line="249" w:lineRule="auto"/>
        <w:ind w:left="497" w:right="494"/>
        <w:jc w:val="left"/>
        <w:rPr>
          <w:sz w:val="28"/>
          <w:szCs w:val="28"/>
        </w:rPr>
      </w:pPr>
      <w:r w:rsidRPr="00FA6E9F">
        <w:rPr>
          <w:sz w:val="28"/>
          <w:szCs w:val="28"/>
        </w:rPr>
        <w:t>GV tổ chức cho HS trình bày đã sơ đồ đã hoàn thành ngay tại lớp. Các HS khác theo dõi, nhận xét và bổ sung (nếu có).</w:t>
      </w:r>
    </w:p>
    <w:p w:rsidR="00204558" w:rsidRPr="00FA6E9F" w:rsidRDefault="00204558" w:rsidP="00210AB6">
      <w:pPr>
        <w:pStyle w:val="Heading5"/>
        <w:numPr>
          <w:ilvl w:val="0"/>
          <w:numId w:val="95"/>
        </w:numPr>
        <w:tabs>
          <w:tab w:val="left" w:pos="1055"/>
        </w:tabs>
        <w:spacing w:before="59"/>
        <w:ind w:hanging="161"/>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1"/>
          <w:sz w:val="28"/>
          <w:szCs w:val="28"/>
        </w:rPr>
        <w:t xml:space="preserve"> </w:t>
      </w:r>
      <w:r w:rsidRPr="00FA6E9F">
        <w:rPr>
          <w:spacing w:val="-4"/>
          <w:sz w:val="28"/>
          <w:szCs w:val="28"/>
        </w:rPr>
        <w:t>thức</w:t>
      </w:r>
    </w:p>
    <w:p w:rsidR="00204558" w:rsidRPr="00FA6E9F" w:rsidRDefault="00204558" w:rsidP="00204558">
      <w:pPr>
        <w:pStyle w:val="BodyText"/>
        <w:ind w:left="894" w:firstLine="0"/>
        <w:jc w:val="left"/>
        <w:rPr>
          <w:sz w:val="28"/>
          <w:szCs w:val="28"/>
        </w:rPr>
      </w:pPr>
      <w:r w:rsidRPr="00FA6E9F">
        <w:rPr>
          <w:spacing w:val="-2"/>
          <w:sz w:val="28"/>
          <w:szCs w:val="28"/>
        </w:rPr>
        <w:t>GV</w:t>
      </w:r>
      <w:r w:rsidRPr="00FA6E9F">
        <w:rPr>
          <w:spacing w:val="-13"/>
          <w:sz w:val="28"/>
          <w:szCs w:val="28"/>
        </w:rPr>
        <w:t xml:space="preserve"> </w:t>
      </w:r>
      <w:r w:rsidRPr="00FA6E9F">
        <w:rPr>
          <w:spacing w:val="-2"/>
          <w:sz w:val="28"/>
          <w:szCs w:val="28"/>
        </w:rPr>
        <w:t>nhận</w:t>
      </w:r>
      <w:r w:rsidRPr="00FA6E9F">
        <w:rPr>
          <w:spacing w:val="-12"/>
          <w:sz w:val="28"/>
          <w:szCs w:val="28"/>
        </w:rPr>
        <w:t xml:space="preserve"> </w:t>
      </w:r>
      <w:r w:rsidRPr="00FA6E9F">
        <w:rPr>
          <w:spacing w:val="-2"/>
          <w:sz w:val="28"/>
          <w:szCs w:val="28"/>
        </w:rPr>
        <w:t>xét,</w:t>
      </w:r>
      <w:r w:rsidRPr="00FA6E9F">
        <w:rPr>
          <w:spacing w:val="-13"/>
          <w:sz w:val="28"/>
          <w:szCs w:val="28"/>
        </w:rPr>
        <w:t xml:space="preserve"> </w:t>
      </w:r>
      <w:r w:rsidRPr="00FA6E9F">
        <w:rPr>
          <w:spacing w:val="-2"/>
          <w:sz w:val="28"/>
          <w:szCs w:val="28"/>
        </w:rPr>
        <w:t>đánh</w:t>
      </w:r>
      <w:r w:rsidRPr="00FA6E9F">
        <w:rPr>
          <w:spacing w:val="-12"/>
          <w:sz w:val="28"/>
          <w:szCs w:val="28"/>
        </w:rPr>
        <w:t xml:space="preserve"> </w:t>
      </w:r>
      <w:r w:rsidRPr="00FA6E9F">
        <w:rPr>
          <w:spacing w:val="-2"/>
          <w:sz w:val="28"/>
          <w:szCs w:val="28"/>
        </w:rPr>
        <w:t>giá</w:t>
      </w:r>
      <w:r w:rsidRPr="00FA6E9F">
        <w:rPr>
          <w:spacing w:val="-12"/>
          <w:sz w:val="28"/>
          <w:szCs w:val="28"/>
        </w:rPr>
        <w:t xml:space="preserve"> </w:t>
      </w:r>
      <w:r w:rsidRPr="00FA6E9F">
        <w:rPr>
          <w:spacing w:val="-2"/>
          <w:sz w:val="28"/>
          <w:szCs w:val="28"/>
        </w:rPr>
        <w:t>sản</w:t>
      </w:r>
      <w:r w:rsidRPr="00FA6E9F">
        <w:rPr>
          <w:spacing w:val="-13"/>
          <w:sz w:val="28"/>
          <w:szCs w:val="28"/>
        </w:rPr>
        <w:t xml:space="preserve"> </w:t>
      </w:r>
      <w:r w:rsidRPr="00FA6E9F">
        <w:rPr>
          <w:spacing w:val="-2"/>
          <w:sz w:val="28"/>
          <w:szCs w:val="28"/>
        </w:rPr>
        <w:t>phẩm</w:t>
      </w:r>
      <w:r w:rsidRPr="00FA6E9F">
        <w:rPr>
          <w:spacing w:val="-12"/>
          <w:sz w:val="28"/>
          <w:szCs w:val="28"/>
        </w:rPr>
        <w:t xml:space="preserve"> </w:t>
      </w:r>
      <w:r w:rsidRPr="00FA6E9F">
        <w:rPr>
          <w:spacing w:val="-2"/>
          <w:sz w:val="28"/>
          <w:szCs w:val="28"/>
        </w:rPr>
        <w:t>của</w:t>
      </w:r>
      <w:r w:rsidRPr="00FA6E9F">
        <w:rPr>
          <w:spacing w:val="-12"/>
          <w:sz w:val="28"/>
          <w:szCs w:val="28"/>
        </w:rPr>
        <w:t xml:space="preserve"> </w:t>
      </w:r>
      <w:r w:rsidRPr="00FA6E9F">
        <w:rPr>
          <w:spacing w:val="-5"/>
          <w:sz w:val="28"/>
          <w:szCs w:val="28"/>
        </w:rPr>
        <w:t>HS.</w:t>
      </w:r>
    </w:p>
    <w:p w:rsidR="00204558" w:rsidRPr="00FA6E9F" w:rsidRDefault="00204558" w:rsidP="00210AB6">
      <w:pPr>
        <w:pStyle w:val="Heading4"/>
        <w:numPr>
          <w:ilvl w:val="1"/>
          <w:numId w:val="78"/>
        </w:numPr>
        <w:tabs>
          <w:tab w:val="left" w:pos="466"/>
        </w:tabs>
        <w:spacing w:before="165"/>
        <w:ind w:left="466" w:hanging="253"/>
        <w:rPr>
          <w:rFonts w:ascii="Times New Roman" w:hAnsi="Times New Roman" w:cs="Times New Roman"/>
          <w:sz w:val="28"/>
          <w:szCs w:val="28"/>
        </w:rPr>
      </w:pPr>
      <w:r w:rsidRPr="00FA6E9F">
        <w:rPr>
          <w:rFonts w:ascii="Times New Roman" w:hAnsi="Times New Roman" w:cs="Times New Roman"/>
          <w:w w:val="80"/>
          <w:sz w:val="28"/>
          <w:szCs w:val="28"/>
        </w:rPr>
        <w:t>Hoạt</w:t>
      </w:r>
      <w:r w:rsidRPr="00FA6E9F">
        <w:rPr>
          <w:rFonts w:ascii="Times New Roman" w:hAnsi="Times New Roman" w:cs="Times New Roman"/>
          <w:spacing w:val="-12"/>
          <w:w w:val="80"/>
          <w:sz w:val="28"/>
          <w:szCs w:val="28"/>
        </w:rPr>
        <w:t xml:space="preserve"> </w:t>
      </w:r>
      <w:r w:rsidRPr="00FA6E9F">
        <w:rPr>
          <w:rFonts w:ascii="Times New Roman" w:hAnsi="Times New Roman" w:cs="Times New Roman"/>
          <w:w w:val="80"/>
          <w:sz w:val="28"/>
          <w:szCs w:val="28"/>
        </w:rPr>
        <w:t>động</w:t>
      </w:r>
      <w:r w:rsidRPr="00FA6E9F">
        <w:rPr>
          <w:rFonts w:ascii="Times New Roman" w:hAnsi="Times New Roman" w:cs="Times New Roman"/>
          <w:spacing w:val="-12"/>
          <w:w w:val="80"/>
          <w:sz w:val="28"/>
          <w:szCs w:val="28"/>
        </w:rPr>
        <w:t xml:space="preserve"> </w:t>
      </w:r>
      <w:r w:rsidRPr="00FA6E9F">
        <w:rPr>
          <w:rFonts w:ascii="Times New Roman" w:hAnsi="Times New Roman" w:cs="Times New Roman"/>
          <w:w w:val="80"/>
          <w:sz w:val="28"/>
          <w:szCs w:val="28"/>
        </w:rPr>
        <w:t>vận</w:t>
      </w:r>
      <w:r w:rsidRPr="00FA6E9F">
        <w:rPr>
          <w:rFonts w:ascii="Times New Roman" w:hAnsi="Times New Roman" w:cs="Times New Roman"/>
          <w:spacing w:val="-12"/>
          <w:w w:val="80"/>
          <w:sz w:val="28"/>
          <w:szCs w:val="28"/>
        </w:rPr>
        <w:t xml:space="preserve"> </w:t>
      </w:r>
      <w:r w:rsidRPr="00FA6E9F">
        <w:rPr>
          <w:rFonts w:ascii="Times New Roman" w:hAnsi="Times New Roman" w:cs="Times New Roman"/>
          <w:spacing w:val="-4"/>
          <w:w w:val="80"/>
          <w:sz w:val="28"/>
          <w:szCs w:val="28"/>
        </w:rPr>
        <w:t>dụng</w:t>
      </w:r>
    </w:p>
    <w:p w:rsidR="00204558" w:rsidRPr="00FA6E9F" w:rsidRDefault="00204558" w:rsidP="00210AB6">
      <w:pPr>
        <w:pStyle w:val="Heading5"/>
        <w:numPr>
          <w:ilvl w:val="0"/>
          <w:numId w:val="94"/>
        </w:numPr>
        <w:tabs>
          <w:tab w:val="left" w:pos="1165"/>
        </w:tabs>
        <w:spacing w:before="14"/>
        <w:ind w:hanging="271"/>
        <w:jc w:val="both"/>
        <w:rPr>
          <w:sz w:val="28"/>
          <w:szCs w:val="28"/>
        </w:rPr>
      </w:pPr>
      <w:r w:rsidRPr="00FA6E9F">
        <w:rPr>
          <w:spacing w:val="-10"/>
          <w:sz w:val="28"/>
          <w:szCs w:val="28"/>
        </w:rPr>
        <w:t>Mục</w:t>
      </w:r>
      <w:r w:rsidRPr="00FA6E9F">
        <w:rPr>
          <w:spacing w:val="-5"/>
          <w:sz w:val="28"/>
          <w:szCs w:val="28"/>
        </w:rPr>
        <w:t xml:space="preserve"> </w:t>
      </w:r>
      <w:r w:rsidRPr="00FA6E9F">
        <w:rPr>
          <w:spacing w:val="-4"/>
          <w:sz w:val="28"/>
          <w:szCs w:val="28"/>
        </w:rPr>
        <w:t>tiêu</w:t>
      </w:r>
    </w:p>
    <w:p w:rsidR="00204558" w:rsidRPr="00FA6E9F" w:rsidRDefault="00204558" w:rsidP="00204558">
      <w:pPr>
        <w:pStyle w:val="BodyText"/>
        <w:spacing w:line="249" w:lineRule="auto"/>
        <w:ind w:left="497" w:right="497"/>
        <w:rPr>
          <w:sz w:val="28"/>
          <w:szCs w:val="28"/>
        </w:rPr>
      </w:pPr>
      <w:r w:rsidRPr="00FA6E9F">
        <w:rPr>
          <w:sz w:val="28"/>
          <w:szCs w:val="28"/>
        </w:rPr>
        <w:t>HS</w:t>
      </w:r>
      <w:r w:rsidRPr="00FA6E9F">
        <w:rPr>
          <w:spacing w:val="-8"/>
          <w:sz w:val="28"/>
          <w:szCs w:val="28"/>
        </w:rPr>
        <w:t xml:space="preserve"> </w:t>
      </w:r>
      <w:r w:rsidRPr="00FA6E9F">
        <w:rPr>
          <w:sz w:val="28"/>
          <w:szCs w:val="28"/>
        </w:rPr>
        <w:t>vận</w:t>
      </w:r>
      <w:r w:rsidRPr="00FA6E9F">
        <w:rPr>
          <w:spacing w:val="-8"/>
          <w:sz w:val="28"/>
          <w:szCs w:val="28"/>
        </w:rPr>
        <w:t xml:space="preserve"> </w:t>
      </w:r>
      <w:r w:rsidRPr="00FA6E9F">
        <w:rPr>
          <w:sz w:val="28"/>
          <w:szCs w:val="28"/>
        </w:rPr>
        <w:t>dụng</w:t>
      </w:r>
      <w:r w:rsidRPr="00FA6E9F">
        <w:rPr>
          <w:spacing w:val="-8"/>
          <w:sz w:val="28"/>
          <w:szCs w:val="28"/>
        </w:rPr>
        <w:t xml:space="preserve"> </w:t>
      </w:r>
      <w:r w:rsidRPr="00FA6E9F">
        <w:rPr>
          <w:sz w:val="28"/>
          <w:szCs w:val="28"/>
        </w:rPr>
        <w:t>được</w:t>
      </w:r>
      <w:r w:rsidRPr="00FA6E9F">
        <w:rPr>
          <w:spacing w:val="-8"/>
          <w:sz w:val="28"/>
          <w:szCs w:val="28"/>
        </w:rPr>
        <w:t xml:space="preserve"> </w:t>
      </w:r>
      <w:r w:rsidRPr="00FA6E9F">
        <w:rPr>
          <w:sz w:val="28"/>
          <w:szCs w:val="28"/>
        </w:rPr>
        <w:t>kiến</w:t>
      </w:r>
      <w:r w:rsidRPr="00FA6E9F">
        <w:rPr>
          <w:spacing w:val="-8"/>
          <w:sz w:val="28"/>
          <w:szCs w:val="28"/>
        </w:rPr>
        <w:t xml:space="preserve"> </w:t>
      </w:r>
      <w:r w:rsidRPr="00FA6E9F">
        <w:rPr>
          <w:sz w:val="28"/>
          <w:szCs w:val="28"/>
        </w:rPr>
        <w:t>thức,</w:t>
      </w:r>
      <w:r w:rsidRPr="00FA6E9F">
        <w:rPr>
          <w:spacing w:val="-8"/>
          <w:sz w:val="28"/>
          <w:szCs w:val="28"/>
        </w:rPr>
        <w:t xml:space="preserve"> </w:t>
      </w:r>
      <w:r w:rsidRPr="00FA6E9F">
        <w:rPr>
          <w:sz w:val="28"/>
          <w:szCs w:val="28"/>
        </w:rPr>
        <w:t>kĩ</w:t>
      </w:r>
      <w:r w:rsidRPr="00FA6E9F">
        <w:rPr>
          <w:spacing w:val="-8"/>
          <w:sz w:val="28"/>
          <w:szCs w:val="28"/>
        </w:rPr>
        <w:t xml:space="preserve"> </w:t>
      </w:r>
      <w:r w:rsidRPr="00FA6E9F">
        <w:rPr>
          <w:sz w:val="28"/>
          <w:szCs w:val="28"/>
        </w:rPr>
        <w:t>năng</w:t>
      </w:r>
      <w:r w:rsidRPr="00FA6E9F">
        <w:rPr>
          <w:spacing w:val="-8"/>
          <w:sz w:val="28"/>
          <w:szCs w:val="28"/>
        </w:rPr>
        <w:t xml:space="preserve"> </w:t>
      </w:r>
      <w:r w:rsidRPr="00FA6E9F">
        <w:rPr>
          <w:sz w:val="28"/>
          <w:szCs w:val="28"/>
        </w:rPr>
        <w:t>đã</w:t>
      </w:r>
      <w:r w:rsidRPr="00FA6E9F">
        <w:rPr>
          <w:spacing w:val="-8"/>
          <w:sz w:val="28"/>
          <w:szCs w:val="28"/>
        </w:rPr>
        <w:t xml:space="preserve"> </w:t>
      </w:r>
      <w:r w:rsidRPr="00FA6E9F">
        <w:rPr>
          <w:sz w:val="28"/>
          <w:szCs w:val="28"/>
        </w:rPr>
        <w:t>học</w:t>
      </w:r>
      <w:r w:rsidRPr="00FA6E9F">
        <w:rPr>
          <w:spacing w:val="-8"/>
          <w:sz w:val="28"/>
          <w:szCs w:val="28"/>
        </w:rPr>
        <w:t xml:space="preserve"> </w:t>
      </w:r>
      <w:r w:rsidRPr="00FA6E9F">
        <w:rPr>
          <w:sz w:val="28"/>
          <w:szCs w:val="28"/>
        </w:rPr>
        <w:t>để</w:t>
      </w:r>
      <w:r w:rsidRPr="00FA6E9F">
        <w:rPr>
          <w:spacing w:val="-8"/>
          <w:sz w:val="28"/>
          <w:szCs w:val="28"/>
        </w:rPr>
        <w:t xml:space="preserve"> </w:t>
      </w:r>
      <w:r w:rsidRPr="00FA6E9F">
        <w:rPr>
          <w:sz w:val="28"/>
          <w:szCs w:val="28"/>
        </w:rPr>
        <w:t>giải</w:t>
      </w:r>
      <w:r w:rsidRPr="00FA6E9F">
        <w:rPr>
          <w:spacing w:val="-8"/>
          <w:sz w:val="28"/>
          <w:szCs w:val="28"/>
        </w:rPr>
        <w:t xml:space="preserve"> </w:t>
      </w:r>
      <w:r w:rsidRPr="00FA6E9F">
        <w:rPr>
          <w:sz w:val="28"/>
          <w:szCs w:val="28"/>
        </w:rPr>
        <w:t>quyết</w:t>
      </w:r>
      <w:r w:rsidRPr="00FA6E9F">
        <w:rPr>
          <w:spacing w:val="-8"/>
          <w:sz w:val="28"/>
          <w:szCs w:val="28"/>
        </w:rPr>
        <w:t xml:space="preserve"> </w:t>
      </w:r>
      <w:r w:rsidRPr="00FA6E9F">
        <w:rPr>
          <w:sz w:val="28"/>
          <w:szCs w:val="28"/>
        </w:rPr>
        <w:t>nhiệm</w:t>
      </w:r>
      <w:r w:rsidRPr="00FA6E9F">
        <w:rPr>
          <w:spacing w:val="-8"/>
          <w:sz w:val="28"/>
          <w:szCs w:val="28"/>
        </w:rPr>
        <w:t xml:space="preserve"> </w:t>
      </w:r>
      <w:r w:rsidRPr="00FA6E9F">
        <w:rPr>
          <w:sz w:val="28"/>
          <w:szCs w:val="28"/>
        </w:rPr>
        <w:t>vụ</w:t>
      </w:r>
      <w:r w:rsidRPr="00FA6E9F">
        <w:rPr>
          <w:spacing w:val="-8"/>
          <w:sz w:val="28"/>
          <w:szCs w:val="28"/>
        </w:rPr>
        <w:t xml:space="preserve"> </w:t>
      </w:r>
      <w:r w:rsidRPr="00FA6E9F">
        <w:rPr>
          <w:sz w:val="28"/>
          <w:szCs w:val="28"/>
        </w:rPr>
        <w:t>trong</w:t>
      </w:r>
      <w:r w:rsidRPr="00FA6E9F">
        <w:rPr>
          <w:spacing w:val="-8"/>
          <w:sz w:val="28"/>
          <w:szCs w:val="28"/>
        </w:rPr>
        <w:t xml:space="preserve"> </w:t>
      </w:r>
      <w:r w:rsidRPr="00FA6E9F">
        <w:rPr>
          <w:sz w:val="28"/>
          <w:szCs w:val="28"/>
        </w:rPr>
        <w:t>học</w:t>
      </w:r>
      <w:r w:rsidRPr="00FA6E9F">
        <w:rPr>
          <w:spacing w:val="-8"/>
          <w:sz w:val="28"/>
          <w:szCs w:val="28"/>
        </w:rPr>
        <w:t xml:space="preserve"> </w:t>
      </w:r>
      <w:r w:rsidRPr="00FA6E9F">
        <w:rPr>
          <w:sz w:val="28"/>
          <w:szCs w:val="28"/>
        </w:rPr>
        <w:t>tập và thực tiễn cuộc sống.</w:t>
      </w:r>
    </w:p>
    <w:p w:rsidR="00204558" w:rsidRPr="00FA6E9F" w:rsidRDefault="00204558" w:rsidP="00210AB6">
      <w:pPr>
        <w:pStyle w:val="Heading5"/>
        <w:numPr>
          <w:ilvl w:val="0"/>
          <w:numId w:val="94"/>
        </w:numPr>
        <w:tabs>
          <w:tab w:val="left" w:pos="1160"/>
        </w:tabs>
        <w:spacing w:before="59"/>
        <w:ind w:left="1160" w:hanging="266"/>
        <w:jc w:val="both"/>
        <w:rPr>
          <w:sz w:val="28"/>
          <w:szCs w:val="28"/>
        </w:rPr>
      </w:pPr>
      <w:r w:rsidRPr="00FA6E9F">
        <w:rPr>
          <w:spacing w:val="-12"/>
          <w:sz w:val="28"/>
          <w:szCs w:val="28"/>
        </w:rPr>
        <w:t>Tổ</w:t>
      </w:r>
      <w:r w:rsidRPr="00FA6E9F">
        <w:rPr>
          <w:spacing w:val="-3"/>
          <w:sz w:val="28"/>
          <w:szCs w:val="28"/>
        </w:rPr>
        <w:t xml:space="preserve"> </w:t>
      </w:r>
      <w:r w:rsidRPr="00FA6E9F">
        <w:rPr>
          <w:spacing w:val="-12"/>
          <w:sz w:val="28"/>
          <w:szCs w:val="28"/>
        </w:rPr>
        <w:t>chức</w:t>
      </w:r>
      <w:r w:rsidRPr="00FA6E9F">
        <w:rPr>
          <w:spacing w:val="-2"/>
          <w:sz w:val="28"/>
          <w:szCs w:val="28"/>
        </w:rPr>
        <w:t xml:space="preserve"> </w:t>
      </w:r>
      <w:r w:rsidRPr="00FA6E9F">
        <w:rPr>
          <w:spacing w:val="-12"/>
          <w:sz w:val="28"/>
          <w:szCs w:val="28"/>
        </w:rPr>
        <w:t>thực</w:t>
      </w:r>
      <w:r w:rsidRPr="00FA6E9F">
        <w:rPr>
          <w:spacing w:val="-2"/>
          <w:sz w:val="28"/>
          <w:szCs w:val="28"/>
        </w:rPr>
        <w:t xml:space="preserve"> </w:t>
      </w:r>
      <w:r w:rsidRPr="00FA6E9F">
        <w:rPr>
          <w:spacing w:val="-12"/>
          <w:sz w:val="28"/>
          <w:szCs w:val="28"/>
        </w:rPr>
        <w:t>hiện</w:t>
      </w:r>
    </w:p>
    <w:p w:rsidR="00204558" w:rsidRPr="00FA6E9F" w:rsidRDefault="00204558" w:rsidP="00210AB6">
      <w:pPr>
        <w:pStyle w:val="ListParagraph"/>
        <w:numPr>
          <w:ilvl w:val="0"/>
          <w:numId w:val="93"/>
        </w:numPr>
        <w:tabs>
          <w:tab w:val="left" w:pos="1048"/>
        </w:tabs>
        <w:spacing w:before="89"/>
        <w:ind w:left="1048" w:hanging="154"/>
        <w:jc w:val="both"/>
        <w:rPr>
          <w:i/>
          <w:sz w:val="28"/>
          <w:szCs w:val="28"/>
        </w:rPr>
      </w:pPr>
      <w:r w:rsidRPr="00FA6E9F">
        <w:rPr>
          <w:b/>
          <w:i/>
          <w:spacing w:val="-2"/>
          <w:sz w:val="28"/>
          <w:szCs w:val="28"/>
        </w:rPr>
        <w:t>Bước</w:t>
      </w:r>
      <w:r w:rsidRPr="00FA6E9F">
        <w:rPr>
          <w:b/>
          <w:i/>
          <w:spacing w:val="-10"/>
          <w:sz w:val="28"/>
          <w:szCs w:val="28"/>
        </w:rPr>
        <w:t xml:space="preserve"> </w:t>
      </w:r>
      <w:r w:rsidRPr="00FA6E9F">
        <w:rPr>
          <w:b/>
          <w:i/>
          <w:spacing w:val="-2"/>
          <w:sz w:val="28"/>
          <w:szCs w:val="28"/>
        </w:rPr>
        <w:t>1:</w:t>
      </w:r>
      <w:r w:rsidRPr="00FA6E9F">
        <w:rPr>
          <w:b/>
          <w:i/>
          <w:spacing w:val="-9"/>
          <w:sz w:val="28"/>
          <w:szCs w:val="28"/>
        </w:rPr>
        <w:t xml:space="preserve"> </w:t>
      </w:r>
      <w:r w:rsidRPr="00FA6E9F">
        <w:rPr>
          <w:b/>
          <w:i/>
          <w:spacing w:val="-2"/>
          <w:sz w:val="28"/>
          <w:szCs w:val="28"/>
        </w:rPr>
        <w:t>Chuyển</w:t>
      </w:r>
      <w:r w:rsidRPr="00FA6E9F">
        <w:rPr>
          <w:b/>
          <w:i/>
          <w:spacing w:val="-10"/>
          <w:sz w:val="28"/>
          <w:szCs w:val="28"/>
        </w:rPr>
        <w:t xml:space="preserve"> </w:t>
      </w:r>
      <w:r w:rsidRPr="00FA6E9F">
        <w:rPr>
          <w:b/>
          <w:i/>
          <w:spacing w:val="-2"/>
          <w:sz w:val="28"/>
          <w:szCs w:val="28"/>
        </w:rPr>
        <w:t>giao</w:t>
      </w:r>
      <w:r w:rsidRPr="00FA6E9F">
        <w:rPr>
          <w:b/>
          <w:i/>
          <w:spacing w:val="-9"/>
          <w:sz w:val="28"/>
          <w:szCs w:val="28"/>
        </w:rPr>
        <w:t xml:space="preserve"> </w:t>
      </w:r>
      <w:r w:rsidRPr="00FA6E9F">
        <w:rPr>
          <w:b/>
          <w:i/>
          <w:spacing w:val="-2"/>
          <w:sz w:val="28"/>
          <w:szCs w:val="28"/>
        </w:rPr>
        <w:t>nhiệm</w:t>
      </w:r>
      <w:r w:rsidRPr="00FA6E9F">
        <w:rPr>
          <w:b/>
          <w:i/>
          <w:spacing w:val="-9"/>
          <w:sz w:val="28"/>
          <w:szCs w:val="28"/>
        </w:rPr>
        <w:t xml:space="preserve"> </w:t>
      </w:r>
      <w:r w:rsidRPr="00FA6E9F">
        <w:rPr>
          <w:b/>
          <w:i/>
          <w:spacing w:val="-5"/>
          <w:sz w:val="28"/>
          <w:szCs w:val="28"/>
        </w:rPr>
        <w:t>vụ</w:t>
      </w:r>
    </w:p>
    <w:p w:rsidR="00204558" w:rsidRPr="00FA6E9F" w:rsidRDefault="00204558" w:rsidP="00204558">
      <w:pPr>
        <w:pStyle w:val="BodyText"/>
        <w:spacing w:line="249" w:lineRule="auto"/>
        <w:ind w:left="497" w:right="499"/>
        <w:rPr>
          <w:sz w:val="28"/>
          <w:szCs w:val="28"/>
        </w:rPr>
      </w:pPr>
      <w:r w:rsidRPr="00FA6E9F">
        <w:rPr>
          <w:i/>
          <w:sz w:val="28"/>
          <w:szCs w:val="28"/>
        </w:rPr>
        <w:t>Lưu</w:t>
      </w:r>
      <w:r w:rsidRPr="00FA6E9F">
        <w:rPr>
          <w:i/>
          <w:spacing w:val="-10"/>
          <w:sz w:val="28"/>
          <w:szCs w:val="28"/>
        </w:rPr>
        <w:t xml:space="preserve"> </w:t>
      </w:r>
      <w:r w:rsidRPr="00FA6E9F">
        <w:rPr>
          <w:i/>
          <w:sz w:val="28"/>
          <w:szCs w:val="28"/>
        </w:rPr>
        <w:t>ý:</w:t>
      </w:r>
      <w:r w:rsidRPr="00FA6E9F">
        <w:rPr>
          <w:i/>
          <w:spacing w:val="-10"/>
          <w:sz w:val="28"/>
          <w:szCs w:val="28"/>
        </w:rPr>
        <w:t xml:space="preserve"> </w:t>
      </w:r>
      <w:r w:rsidRPr="00FA6E9F">
        <w:rPr>
          <w:sz w:val="28"/>
          <w:szCs w:val="28"/>
        </w:rPr>
        <w:t>HS</w:t>
      </w:r>
      <w:r w:rsidRPr="00FA6E9F">
        <w:rPr>
          <w:spacing w:val="-11"/>
          <w:sz w:val="28"/>
          <w:szCs w:val="28"/>
        </w:rPr>
        <w:t xml:space="preserve"> </w:t>
      </w:r>
      <w:r w:rsidRPr="00FA6E9F">
        <w:rPr>
          <w:sz w:val="28"/>
          <w:szCs w:val="28"/>
        </w:rPr>
        <w:t>thực</w:t>
      </w:r>
      <w:r w:rsidRPr="00FA6E9F">
        <w:rPr>
          <w:spacing w:val="-11"/>
          <w:sz w:val="28"/>
          <w:szCs w:val="28"/>
        </w:rPr>
        <w:t xml:space="preserve"> </w:t>
      </w:r>
      <w:r w:rsidRPr="00FA6E9F">
        <w:rPr>
          <w:sz w:val="28"/>
          <w:szCs w:val="28"/>
        </w:rPr>
        <w:t>hiện</w:t>
      </w:r>
      <w:r w:rsidRPr="00FA6E9F">
        <w:rPr>
          <w:spacing w:val="-11"/>
          <w:sz w:val="28"/>
          <w:szCs w:val="28"/>
        </w:rPr>
        <w:t xml:space="preserve"> </w:t>
      </w:r>
      <w:r w:rsidRPr="00FA6E9F">
        <w:rPr>
          <w:sz w:val="28"/>
          <w:szCs w:val="28"/>
        </w:rPr>
        <w:t>hoạt</w:t>
      </w:r>
      <w:r w:rsidRPr="00FA6E9F">
        <w:rPr>
          <w:spacing w:val="-10"/>
          <w:sz w:val="28"/>
          <w:szCs w:val="28"/>
        </w:rPr>
        <w:t xml:space="preserve"> </w:t>
      </w:r>
      <w:r w:rsidRPr="00FA6E9F">
        <w:rPr>
          <w:sz w:val="28"/>
          <w:szCs w:val="28"/>
        </w:rPr>
        <w:t>động</w:t>
      </w:r>
      <w:r w:rsidRPr="00FA6E9F">
        <w:rPr>
          <w:spacing w:val="-10"/>
          <w:sz w:val="28"/>
          <w:szCs w:val="28"/>
        </w:rPr>
        <w:t xml:space="preserve"> </w:t>
      </w:r>
      <w:r w:rsidRPr="00FA6E9F">
        <w:rPr>
          <w:sz w:val="28"/>
          <w:szCs w:val="28"/>
        </w:rPr>
        <w:t>này</w:t>
      </w:r>
      <w:r w:rsidRPr="00FA6E9F">
        <w:rPr>
          <w:spacing w:val="-11"/>
          <w:sz w:val="28"/>
          <w:szCs w:val="28"/>
        </w:rPr>
        <w:t xml:space="preserve"> </w:t>
      </w:r>
      <w:r w:rsidRPr="00FA6E9F">
        <w:rPr>
          <w:sz w:val="28"/>
          <w:szCs w:val="28"/>
        </w:rPr>
        <w:t>ở</w:t>
      </w:r>
      <w:r w:rsidRPr="00FA6E9F">
        <w:rPr>
          <w:spacing w:val="-11"/>
          <w:sz w:val="28"/>
          <w:szCs w:val="28"/>
        </w:rPr>
        <w:t xml:space="preserve"> </w:t>
      </w:r>
      <w:r w:rsidRPr="00FA6E9F">
        <w:rPr>
          <w:sz w:val="28"/>
          <w:szCs w:val="28"/>
        </w:rPr>
        <w:t>nhà</w:t>
      </w:r>
      <w:r w:rsidRPr="00FA6E9F">
        <w:rPr>
          <w:spacing w:val="-11"/>
          <w:sz w:val="28"/>
          <w:szCs w:val="28"/>
        </w:rPr>
        <w:t xml:space="preserve"> </w:t>
      </w:r>
      <w:r w:rsidRPr="00FA6E9F">
        <w:rPr>
          <w:sz w:val="28"/>
          <w:szCs w:val="28"/>
        </w:rPr>
        <w:t>hoặc</w:t>
      </w:r>
      <w:r w:rsidRPr="00FA6E9F">
        <w:rPr>
          <w:spacing w:val="-10"/>
          <w:sz w:val="28"/>
          <w:szCs w:val="28"/>
        </w:rPr>
        <w:t xml:space="preserve"> </w:t>
      </w:r>
      <w:r w:rsidRPr="00FA6E9F">
        <w:rPr>
          <w:sz w:val="28"/>
          <w:szCs w:val="28"/>
        </w:rPr>
        <w:t>ngoài</w:t>
      </w:r>
      <w:r w:rsidRPr="00FA6E9F">
        <w:rPr>
          <w:spacing w:val="-10"/>
          <w:sz w:val="28"/>
          <w:szCs w:val="28"/>
        </w:rPr>
        <w:t xml:space="preserve"> </w:t>
      </w:r>
      <w:r w:rsidRPr="00FA6E9F">
        <w:rPr>
          <w:sz w:val="28"/>
          <w:szCs w:val="28"/>
        </w:rPr>
        <w:t>giờ</w:t>
      </w:r>
      <w:r w:rsidRPr="00FA6E9F">
        <w:rPr>
          <w:spacing w:val="-10"/>
          <w:sz w:val="28"/>
          <w:szCs w:val="28"/>
        </w:rPr>
        <w:t xml:space="preserve"> </w:t>
      </w:r>
      <w:r w:rsidRPr="00FA6E9F">
        <w:rPr>
          <w:sz w:val="28"/>
          <w:szCs w:val="28"/>
        </w:rPr>
        <w:t>học</w:t>
      </w:r>
      <w:r w:rsidRPr="00FA6E9F">
        <w:rPr>
          <w:spacing w:val="-10"/>
          <w:sz w:val="28"/>
          <w:szCs w:val="28"/>
        </w:rPr>
        <w:t xml:space="preserve"> </w:t>
      </w:r>
      <w:r w:rsidRPr="00FA6E9F">
        <w:rPr>
          <w:sz w:val="28"/>
          <w:szCs w:val="28"/>
        </w:rPr>
        <w:t>và</w:t>
      </w:r>
      <w:r w:rsidRPr="00FA6E9F">
        <w:rPr>
          <w:spacing w:val="-10"/>
          <w:sz w:val="28"/>
          <w:szCs w:val="28"/>
        </w:rPr>
        <w:t xml:space="preserve"> </w:t>
      </w:r>
      <w:r w:rsidRPr="00FA6E9F">
        <w:rPr>
          <w:sz w:val="28"/>
          <w:szCs w:val="28"/>
        </w:rPr>
        <w:t>báo</w:t>
      </w:r>
      <w:r w:rsidRPr="00FA6E9F">
        <w:rPr>
          <w:spacing w:val="-10"/>
          <w:sz w:val="28"/>
          <w:szCs w:val="28"/>
        </w:rPr>
        <w:t xml:space="preserve"> </w:t>
      </w:r>
      <w:r w:rsidRPr="00FA6E9F">
        <w:rPr>
          <w:sz w:val="28"/>
          <w:szCs w:val="28"/>
        </w:rPr>
        <w:t>cáo</w:t>
      </w:r>
      <w:r w:rsidRPr="00FA6E9F">
        <w:rPr>
          <w:spacing w:val="-10"/>
          <w:sz w:val="28"/>
          <w:szCs w:val="28"/>
        </w:rPr>
        <w:t xml:space="preserve"> </w:t>
      </w:r>
      <w:r w:rsidRPr="00FA6E9F">
        <w:rPr>
          <w:sz w:val="28"/>
          <w:szCs w:val="28"/>
        </w:rPr>
        <w:t>sản</w:t>
      </w:r>
      <w:r w:rsidRPr="00FA6E9F">
        <w:rPr>
          <w:spacing w:val="-10"/>
          <w:sz w:val="28"/>
          <w:szCs w:val="28"/>
        </w:rPr>
        <w:t xml:space="preserve"> </w:t>
      </w:r>
      <w:r w:rsidRPr="00FA6E9F">
        <w:rPr>
          <w:sz w:val="28"/>
          <w:szCs w:val="28"/>
        </w:rPr>
        <w:t>phẩm hoặc nộp lại sản phẩm theo yêu cầu của GV.</w:t>
      </w:r>
    </w:p>
    <w:p w:rsidR="00204558" w:rsidRPr="00FA6E9F" w:rsidRDefault="00204558" w:rsidP="00210AB6">
      <w:pPr>
        <w:pStyle w:val="ListParagraph"/>
        <w:numPr>
          <w:ilvl w:val="0"/>
          <w:numId w:val="92"/>
        </w:numPr>
        <w:tabs>
          <w:tab w:val="left" w:pos="1077"/>
        </w:tabs>
        <w:spacing w:before="59" w:line="249" w:lineRule="auto"/>
        <w:ind w:right="500" w:firstLine="396"/>
        <w:jc w:val="both"/>
        <w:rPr>
          <w:i/>
          <w:sz w:val="28"/>
          <w:szCs w:val="28"/>
        </w:rPr>
      </w:pPr>
      <w:r w:rsidRPr="00FA6E9F">
        <w:rPr>
          <w:sz w:val="28"/>
          <w:szCs w:val="28"/>
        </w:rPr>
        <w:t>Nhiệm</w:t>
      </w:r>
      <w:r w:rsidRPr="00FA6E9F">
        <w:rPr>
          <w:spacing w:val="-7"/>
          <w:sz w:val="28"/>
          <w:szCs w:val="28"/>
        </w:rPr>
        <w:t xml:space="preserve"> </w:t>
      </w:r>
      <w:r w:rsidRPr="00FA6E9F">
        <w:rPr>
          <w:sz w:val="28"/>
          <w:szCs w:val="28"/>
        </w:rPr>
        <w:t>vụ</w:t>
      </w:r>
      <w:r w:rsidRPr="00FA6E9F">
        <w:rPr>
          <w:spacing w:val="-7"/>
          <w:sz w:val="28"/>
          <w:szCs w:val="28"/>
        </w:rPr>
        <w:t xml:space="preserve"> </w:t>
      </w:r>
      <w:r w:rsidRPr="00FA6E9F">
        <w:rPr>
          <w:sz w:val="28"/>
          <w:szCs w:val="28"/>
        </w:rPr>
        <w:t>1:</w:t>
      </w:r>
      <w:r w:rsidRPr="00FA6E9F">
        <w:rPr>
          <w:spacing w:val="-7"/>
          <w:sz w:val="28"/>
          <w:szCs w:val="28"/>
        </w:rPr>
        <w:t xml:space="preserve"> </w:t>
      </w:r>
      <w:r w:rsidRPr="00FA6E9F">
        <w:rPr>
          <w:sz w:val="28"/>
          <w:szCs w:val="28"/>
        </w:rPr>
        <w:t>GV</w:t>
      </w:r>
      <w:r w:rsidRPr="00FA6E9F">
        <w:rPr>
          <w:spacing w:val="-7"/>
          <w:sz w:val="28"/>
          <w:szCs w:val="28"/>
        </w:rPr>
        <w:t xml:space="preserve"> </w:t>
      </w:r>
      <w:r w:rsidRPr="00FA6E9F">
        <w:rPr>
          <w:sz w:val="28"/>
          <w:szCs w:val="28"/>
        </w:rPr>
        <w:t>giao</w:t>
      </w:r>
      <w:r w:rsidRPr="00FA6E9F">
        <w:rPr>
          <w:spacing w:val="-7"/>
          <w:sz w:val="28"/>
          <w:szCs w:val="28"/>
        </w:rPr>
        <w:t xml:space="preserve"> </w:t>
      </w:r>
      <w:r w:rsidRPr="00FA6E9F">
        <w:rPr>
          <w:sz w:val="28"/>
          <w:szCs w:val="28"/>
        </w:rPr>
        <w:t>nhiệm</w:t>
      </w:r>
      <w:r w:rsidRPr="00FA6E9F">
        <w:rPr>
          <w:spacing w:val="-7"/>
          <w:sz w:val="28"/>
          <w:szCs w:val="28"/>
        </w:rPr>
        <w:t xml:space="preserve"> </w:t>
      </w:r>
      <w:r w:rsidRPr="00FA6E9F">
        <w:rPr>
          <w:sz w:val="28"/>
          <w:szCs w:val="28"/>
        </w:rPr>
        <w:t>vụ</w:t>
      </w:r>
      <w:r w:rsidRPr="00FA6E9F">
        <w:rPr>
          <w:spacing w:val="-7"/>
          <w:sz w:val="28"/>
          <w:szCs w:val="28"/>
        </w:rPr>
        <w:t xml:space="preserve"> </w:t>
      </w:r>
      <w:r w:rsidRPr="00FA6E9F">
        <w:rPr>
          <w:sz w:val="28"/>
          <w:szCs w:val="28"/>
        </w:rPr>
        <w:t>cho</w:t>
      </w:r>
      <w:r w:rsidRPr="00FA6E9F">
        <w:rPr>
          <w:spacing w:val="-7"/>
          <w:sz w:val="28"/>
          <w:szCs w:val="28"/>
        </w:rPr>
        <w:t xml:space="preserve"> </w:t>
      </w:r>
      <w:r w:rsidRPr="00FA6E9F">
        <w:rPr>
          <w:sz w:val="28"/>
          <w:szCs w:val="28"/>
        </w:rPr>
        <w:t>cá</w:t>
      </w:r>
      <w:r w:rsidRPr="00FA6E9F">
        <w:rPr>
          <w:spacing w:val="-7"/>
          <w:sz w:val="28"/>
          <w:szCs w:val="28"/>
        </w:rPr>
        <w:t xml:space="preserve"> </w:t>
      </w:r>
      <w:r w:rsidRPr="00FA6E9F">
        <w:rPr>
          <w:sz w:val="28"/>
          <w:szCs w:val="28"/>
        </w:rPr>
        <w:t>nhân</w:t>
      </w:r>
      <w:r w:rsidRPr="00FA6E9F">
        <w:rPr>
          <w:spacing w:val="-7"/>
          <w:sz w:val="28"/>
          <w:szCs w:val="28"/>
        </w:rPr>
        <w:t xml:space="preserve"> </w:t>
      </w:r>
      <w:r w:rsidRPr="00FA6E9F">
        <w:rPr>
          <w:sz w:val="28"/>
          <w:szCs w:val="28"/>
        </w:rPr>
        <w:t>HS</w:t>
      </w:r>
      <w:r w:rsidRPr="00FA6E9F">
        <w:rPr>
          <w:spacing w:val="-7"/>
          <w:sz w:val="28"/>
          <w:szCs w:val="28"/>
        </w:rPr>
        <w:t xml:space="preserve"> </w:t>
      </w:r>
      <w:r w:rsidRPr="00FA6E9F">
        <w:rPr>
          <w:sz w:val="28"/>
          <w:szCs w:val="28"/>
        </w:rPr>
        <w:t>về</w:t>
      </w:r>
      <w:r w:rsidRPr="00FA6E9F">
        <w:rPr>
          <w:spacing w:val="-7"/>
          <w:sz w:val="28"/>
          <w:szCs w:val="28"/>
        </w:rPr>
        <w:t xml:space="preserve"> </w:t>
      </w:r>
      <w:r w:rsidRPr="00FA6E9F">
        <w:rPr>
          <w:sz w:val="28"/>
          <w:szCs w:val="28"/>
        </w:rPr>
        <w:t>nhà</w:t>
      </w:r>
      <w:r w:rsidRPr="00FA6E9F">
        <w:rPr>
          <w:spacing w:val="-7"/>
          <w:sz w:val="28"/>
          <w:szCs w:val="28"/>
        </w:rPr>
        <w:t xml:space="preserve"> </w:t>
      </w:r>
      <w:r w:rsidRPr="00FA6E9F">
        <w:rPr>
          <w:sz w:val="28"/>
          <w:szCs w:val="28"/>
        </w:rPr>
        <w:t>thực</w:t>
      </w:r>
      <w:r w:rsidRPr="00FA6E9F">
        <w:rPr>
          <w:spacing w:val="-7"/>
          <w:sz w:val="28"/>
          <w:szCs w:val="28"/>
        </w:rPr>
        <w:t xml:space="preserve"> </w:t>
      </w:r>
      <w:r w:rsidRPr="00FA6E9F">
        <w:rPr>
          <w:sz w:val="28"/>
          <w:szCs w:val="28"/>
        </w:rPr>
        <w:t>hiện</w:t>
      </w:r>
      <w:r w:rsidRPr="00FA6E9F">
        <w:rPr>
          <w:spacing w:val="-7"/>
          <w:sz w:val="28"/>
          <w:szCs w:val="28"/>
        </w:rPr>
        <w:t xml:space="preserve"> </w:t>
      </w:r>
      <w:r w:rsidRPr="00FA6E9F">
        <w:rPr>
          <w:sz w:val="28"/>
          <w:szCs w:val="28"/>
        </w:rPr>
        <w:t>nhiệm</w:t>
      </w:r>
      <w:r w:rsidRPr="00FA6E9F">
        <w:rPr>
          <w:spacing w:val="-7"/>
          <w:sz w:val="28"/>
          <w:szCs w:val="28"/>
        </w:rPr>
        <w:t xml:space="preserve"> </w:t>
      </w:r>
      <w:r w:rsidRPr="00FA6E9F">
        <w:rPr>
          <w:sz w:val="28"/>
          <w:szCs w:val="28"/>
        </w:rPr>
        <w:t>vụ:</w:t>
      </w:r>
      <w:r w:rsidRPr="00FA6E9F">
        <w:rPr>
          <w:spacing w:val="-3"/>
          <w:sz w:val="28"/>
          <w:szCs w:val="28"/>
        </w:rPr>
        <w:t xml:space="preserve"> </w:t>
      </w:r>
      <w:r w:rsidRPr="00FA6E9F">
        <w:rPr>
          <w:i/>
          <w:sz w:val="28"/>
          <w:szCs w:val="28"/>
        </w:rPr>
        <w:t>Em có</w:t>
      </w:r>
      <w:r w:rsidRPr="00FA6E9F">
        <w:rPr>
          <w:i/>
          <w:spacing w:val="-11"/>
          <w:sz w:val="28"/>
          <w:szCs w:val="28"/>
        </w:rPr>
        <w:t xml:space="preserve"> </w:t>
      </w:r>
      <w:r w:rsidRPr="00FA6E9F">
        <w:rPr>
          <w:i/>
          <w:sz w:val="28"/>
          <w:szCs w:val="28"/>
        </w:rPr>
        <w:t>mong</w:t>
      </w:r>
      <w:r w:rsidRPr="00FA6E9F">
        <w:rPr>
          <w:i/>
          <w:spacing w:val="-11"/>
          <w:sz w:val="28"/>
          <w:szCs w:val="28"/>
        </w:rPr>
        <w:t xml:space="preserve"> </w:t>
      </w:r>
      <w:r w:rsidRPr="00FA6E9F">
        <w:rPr>
          <w:i/>
          <w:sz w:val="28"/>
          <w:szCs w:val="28"/>
        </w:rPr>
        <w:t>muốn</w:t>
      </w:r>
      <w:r w:rsidRPr="00FA6E9F">
        <w:rPr>
          <w:i/>
          <w:spacing w:val="-11"/>
          <w:sz w:val="28"/>
          <w:szCs w:val="28"/>
        </w:rPr>
        <w:t xml:space="preserve"> </w:t>
      </w:r>
      <w:r w:rsidRPr="00FA6E9F">
        <w:rPr>
          <w:i/>
          <w:sz w:val="28"/>
          <w:szCs w:val="28"/>
        </w:rPr>
        <w:t>trở</w:t>
      </w:r>
      <w:r w:rsidRPr="00FA6E9F">
        <w:rPr>
          <w:i/>
          <w:spacing w:val="-11"/>
          <w:sz w:val="28"/>
          <w:szCs w:val="28"/>
        </w:rPr>
        <w:t xml:space="preserve"> </w:t>
      </w:r>
      <w:r w:rsidRPr="00FA6E9F">
        <w:rPr>
          <w:i/>
          <w:sz w:val="28"/>
          <w:szCs w:val="28"/>
        </w:rPr>
        <w:t>thành</w:t>
      </w:r>
      <w:r w:rsidRPr="00FA6E9F">
        <w:rPr>
          <w:i/>
          <w:spacing w:val="-11"/>
          <w:sz w:val="28"/>
          <w:szCs w:val="28"/>
        </w:rPr>
        <w:t xml:space="preserve"> </w:t>
      </w:r>
      <w:r w:rsidRPr="00FA6E9F">
        <w:rPr>
          <w:i/>
          <w:sz w:val="28"/>
          <w:szCs w:val="28"/>
        </w:rPr>
        <w:t>công</w:t>
      </w:r>
      <w:r w:rsidRPr="00FA6E9F">
        <w:rPr>
          <w:i/>
          <w:spacing w:val="-11"/>
          <w:sz w:val="28"/>
          <w:szCs w:val="28"/>
        </w:rPr>
        <w:t xml:space="preserve"> </w:t>
      </w:r>
      <w:r w:rsidRPr="00FA6E9F">
        <w:rPr>
          <w:i/>
          <w:sz w:val="28"/>
          <w:szCs w:val="28"/>
        </w:rPr>
        <w:t>dân</w:t>
      </w:r>
      <w:r w:rsidRPr="00FA6E9F">
        <w:rPr>
          <w:i/>
          <w:spacing w:val="-11"/>
          <w:sz w:val="28"/>
          <w:szCs w:val="28"/>
        </w:rPr>
        <w:t xml:space="preserve"> </w:t>
      </w:r>
      <w:r w:rsidRPr="00FA6E9F">
        <w:rPr>
          <w:i/>
          <w:sz w:val="28"/>
          <w:szCs w:val="28"/>
        </w:rPr>
        <w:t>toàn</w:t>
      </w:r>
      <w:r w:rsidRPr="00FA6E9F">
        <w:rPr>
          <w:i/>
          <w:spacing w:val="-11"/>
          <w:sz w:val="28"/>
          <w:szCs w:val="28"/>
        </w:rPr>
        <w:t xml:space="preserve"> </w:t>
      </w:r>
      <w:r w:rsidRPr="00FA6E9F">
        <w:rPr>
          <w:i/>
          <w:sz w:val="28"/>
          <w:szCs w:val="28"/>
        </w:rPr>
        <w:t>cầu</w:t>
      </w:r>
      <w:r w:rsidRPr="00FA6E9F">
        <w:rPr>
          <w:i/>
          <w:spacing w:val="-11"/>
          <w:sz w:val="28"/>
          <w:szCs w:val="28"/>
        </w:rPr>
        <w:t xml:space="preserve"> </w:t>
      </w:r>
      <w:r w:rsidRPr="00FA6E9F">
        <w:rPr>
          <w:i/>
          <w:sz w:val="28"/>
          <w:szCs w:val="28"/>
        </w:rPr>
        <w:t>không?</w:t>
      </w:r>
      <w:r w:rsidRPr="00FA6E9F">
        <w:rPr>
          <w:i/>
          <w:spacing w:val="-11"/>
          <w:sz w:val="28"/>
          <w:szCs w:val="28"/>
        </w:rPr>
        <w:t xml:space="preserve"> </w:t>
      </w:r>
      <w:r w:rsidRPr="00FA6E9F">
        <w:rPr>
          <w:i/>
          <w:sz w:val="28"/>
          <w:szCs w:val="28"/>
        </w:rPr>
        <w:t>Vì</w:t>
      </w:r>
      <w:r w:rsidRPr="00FA6E9F">
        <w:rPr>
          <w:i/>
          <w:spacing w:val="-11"/>
          <w:sz w:val="28"/>
          <w:szCs w:val="28"/>
        </w:rPr>
        <w:t xml:space="preserve"> </w:t>
      </w:r>
      <w:r w:rsidRPr="00FA6E9F">
        <w:rPr>
          <w:i/>
          <w:sz w:val="28"/>
          <w:szCs w:val="28"/>
        </w:rPr>
        <w:t>sao?</w:t>
      </w:r>
    </w:p>
    <w:p w:rsidR="00204558" w:rsidRPr="00FA6E9F" w:rsidRDefault="00204558" w:rsidP="00210AB6">
      <w:pPr>
        <w:pStyle w:val="ListParagraph"/>
        <w:numPr>
          <w:ilvl w:val="0"/>
          <w:numId w:val="92"/>
        </w:numPr>
        <w:tabs>
          <w:tab w:val="left" w:pos="1072"/>
        </w:tabs>
        <w:spacing w:before="59" w:line="249" w:lineRule="auto"/>
        <w:ind w:right="496" w:firstLine="396"/>
        <w:jc w:val="both"/>
        <w:rPr>
          <w:i/>
          <w:sz w:val="28"/>
          <w:szCs w:val="28"/>
        </w:rPr>
      </w:pPr>
      <w:r w:rsidRPr="00FA6E9F">
        <w:rPr>
          <w:sz w:val="28"/>
          <w:szCs w:val="28"/>
        </w:rPr>
        <w:t>Nhiệm</w:t>
      </w:r>
      <w:r w:rsidRPr="00FA6E9F">
        <w:rPr>
          <w:spacing w:val="-16"/>
          <w:sz w:val="28"/>
          <w:szCs w:val="28"/>
        </w:rPr>
        <w:t xml:space="preserve"> </w:t>
      </w:r>
      <w:r w:rsidRPr="00FA6E9F">
        <w:rPr>
          <w:sz w:val="28"/>
          <w:szCs w:val="28"/>
        </w:rPr>
        <w:t>vụ</w:t>
      </w:r>
      <w:r w:rsidRPr="00FA6E9F">
        <w:rPr>
          <w:spacing w:val="-16"/>
          <w:sz w:val="28"/>
          <w:szCs w:val="28"/>
        </w:rPr>
        <w:t xml:space="preserve"> </w:t>
      </w:r>
      <w:r w:rsidRPr="00FA6E9F">
        <w:rPr>
          <w:sz w:val="28"/>
          <w:szCs w:val="28"/>
        </w:rPr>
        <w:t>2:</w:t>
      </w:r>
      <w:r w:rsidRPr="00FA6E9F">
        <w:rPr>
          <w:spacing w:val="-15"/>
          <w:sz w:val="28"/>
          <w:szCs w:val="28"/>
        </w:rPr>
        <w:t xml:space="preserve"> </w:t>
      </w:r>
      <w:r w:rsidRPr="00FA6E9F">
        <w:rPr>
          <w:sz w:val="28"/>
          <w:szCs w:val="28"/>
        </w:rPr>
        <w:t>GV</w:t>
      </w:r>
      <w:r w:rsidRPr="00FA6E9F">
        <w:rPr>
          <w:spacing w:val="-16"/>
          <w:sz w:val="28"/>
          <w:szCs w:val="28"/>
        </w:rPr>
        <w:t xml:space="preserve"> </w:t>
      </w:r>
      <w:r w:rsidRPr="00FA6E9F">
        <w:rPr>
          <w:sz w:val="28"/>
          <w:szCs w:val="28"/>
        </w:rPr>
        <w:t>cho</w:t>
      </w:r>
      <w:r w:rsidRPr="00FA6E9F">
        <w:rPr>
          <w:spacing w:val="-16"/>
          <w:sz w:val="28"/>
          <w:szCs w:val="28"/>
        </w:rPr>
        <w:t xml:space="preserve"> </w:t>
      </w:r>
      <w:r w:rsidRPr="00FA6E9F">
        <w:rPr>
          <w:sz w:val="28"/>
          <w:szCs w:val="28"/>
        </w:rPr>
        <w:t>HS</w:t>
      </w:r>
      <w:r w:rsidRPr="00FA6E9F">
        <w:rPr>
          <w:spacing w:val="-15"/>
          <w:sz w:val="28"/>
          <w:szCs w:val="28"/>
        </w:rPr>
        <w:t xml:space="preserve"> </w:t>
      </w:r>
      <w:r w:rsidRPr="00FA6E9F">
        <w:rPr>
          <w:sz w:val="28"/>
          <w:szCs w:val="28"/>
        </w:rPr>
        <w:t>thảo</w:t>
      </w:r>
      <w:r w:rsidRPr="00FA6E9F">
        <w:rPr>
          <w:spacing w:val="-16"/>
          <w:sz w:val="28"/>
          <w:szCs w:val="28"/>
        </w:rPr>
        <w:t xml:space="preserve"> </w:t>
      </w:r>
      <w:r w:rsidRPr="00FA6E9F">
        <w:rPr>
          <w:sz w:val="28"/>
          <w:szCs w:val="28"/>
        </w:rPr>
        <w:t>luận</w:t>
      </w:r>
      <w:r w:rsidRPr="00FA6E9F">
        <w:rPr>
          <w:spacing w:val="-15"/>
          <w:sz w:val="28"/>
          <w:szCs w:val="28"/>
        </w:rPr>
        <w:t xml:space="preserve"> </w:t>
      </w:r>
      <w:r w:rsidRPr="00FA6E9F">
        <w:rPr>
          <w:sz w:val="28"/>
          <w:szCs w:val="28"/>
        </w:rPr>
        <w:t>cặp</w:t>
      </w:r>
      <w:r w:rsidRPr="00FA6E9F">
        <w:rPr>
          <w:spacing w:val="-16"/>
          <w:sz w:val="28"/>
          <w:szCs w:val="28"/>
        </w:rPr>
        <w:t xml:space="preserve"> </w:t>
      </w:r>
      <w:r w:rsidRPr="00FA6E9F">
        <w:rPr>
          <w:sz w:val="28"/>
          <w:szCs w:val="28"/>
        </w:rPr>
        <w:t>đôi</w:t>
      </w:r>
      <w:r w:rsidRPr="00FA6E9F">
        <w:rPr>
          <w:spacing w:val="-16"/>
          <w:sz w:val="28"/>
          <w:szCs w:val="28"/>
        </w:rPr>
        <w:t xml:space="preserve"> </w:t>
      </w:r>
      <w:r w:rsidRPr="00FA6E9F">
        <w:rPr>
          <w:sz w:val="28"/>
          <w:szCs w:val="28"/>
        </w:rPr>
        <w:t>ngoài</w:t>
      </w:r>
      <w:r w:rsidRPr="00FA6E9F">
        <w:rPr>
          <w:spacing w:val="-15"/>
          <w:sz w:val="28"/>
          <w:szCs w:val="28"/>
        </w:rPr>
        <w:t xml:space="preserve"> </w:t>
      </w:r>
      <w:r w:rsidRPr="00FA6E9F">
        <w:rPr>
          <w:sz w:val="28"/>
          <w:szCs w:val="28"/>
        </w:rPr>
        <w:t>giờ</w:t>
      </w:r>
      <w:r w:rsidRPr="00FA6E9F">
        <w:rPr>
          <w:spacing w:val="-16"/>
          <w:sz w:val="28"/>
          <w:szCs w:val="28"/>
        </w:rPr>
        <w:t xml:space="preserve"> </w:t>
      </w:r>
      <w:r w:rsidRPr="00FA6E9F">
        <w:rPr>
          <w:sz w:val="28"/>
          <w:szCs w:val="28"/>
        </w:rPr>
        <w:t>học:</w:t>
      </w:r>
      <w:r w:rsidRPr="00FA6E9F">
        <w:rPr>
          <w:spacing w:val="-16"/>
          <w:sz w:val="28"/>
          <w:szCs w:val="28"/>
        </w:rPr>
        <w:t xml:space="preserve"> </w:t>
      </w:r>
      <w:r w:rsidRPr="00FA6E9F">
        <w:rPr>
          <w:i/>
          <w:sz w:val="28"/>
          <w:szCs w:val="28"/>
        </w:rPr>
        <w:t>Sưu</w:t>
      </w:r>
      <w:r w:rsidRPr="00FA6E9F">
        <w:rPr>
          <w:i/>
          <w:spacing w:val="-15"/>
          <w:sz w:val="28"/>
          <w:szCs w:val="28"/>
        </w:rPr>
        <w:t xml:space="preserve"> </w:t>
      </w:r>
      <w:r w:rsidRPr="00FA6E9F">
        <w:rPr>
          <w:i/>
          <w:sz w:val="28"/>
          <w:szCs w:val="28"/>
        </w:rPr>
        <w:t>tầm</w:t>
      </w:r>
      <w:r w:rsidRPr="00FA6E9F">
        <w:rPr>
          <w:i/>
          <w:spacing w:val="-16"/>
          <w:sz w:val="28"/>
          <w:szCs w:val="28"/>
        </w:rPr>
        <w:t xml:space="preserve"> </w:t>
      </w:r>
      <w:r w:rsidRPr="00FA6E9F">
        <w:rPr>
          <w:i/>
          <w:sz w:val="28"/>
          <w:szCs w:val="28"/>
        </w:rPr>
        <w:t>tư</w:t>
      </w:r>
      <w:r w:rsidRPr="00FA6E9F">
        <w:rPr>
          <w:i/>
          <w:spacing w:val="-15"/>
          <w:sz w:val="28"/>
          <w:szCs w:val="28"/>
        </w:rPr>
        <w:t xml:space="preserve"> </w:t>
      </w:r>
      <w:r w:rsidRPr="00FA6E9F">
        <w:rPr>
          <w:i/>
          <w:sz w:val="28"/>
          <w:szCs w:val="28"/>
        </w:rPr>
        <w:t>liệu</w:t>
      </w:r>
      <w:r w:rsidRPr="00FA6E9F">
        <w:rPr>
          <w:i/>
          <w:spacing w:val="-16"/>
          <w:sz w:val="28"/>
          <w:szCs w:val="28"/>
        </w:rPr>
        <w:t xml:space="preserve"> </w:t>
      </w:r>
      <w:r w:rsidRPr="00FA6E9F">
        <w:rPr>
          <w:i/>
          <w:sz w:val="28"/>
          <w:szCs w:val="28"/>
        </w:rPr>
        <w:t>từ</w:t>
      </w:r>
      <w:r w:rsidRPr="00FA6E9F">
        <w:rPr>
          <w:i/>
          <w:spacing w:val="-16"/>
          <w:sz w:val="28"/>
          <w:szCs w:val="28"/>
        </w:rPr>
        <w:t xml:space="preserve"> </w:t>
      </w:r>
      <w:r w:rsidRPr="00FA6E9F">
        <w:rPr>
          <w:i/>
          <w:sz w:val="28"/>
          <w:szCs w:val="28"/>
        </w:rPr>
        <w:t>sách, báo</w:t>
      </w:r>
      <w:r w:rsidRPr="00FA6E9F">
        <w:rPr>
          <w:i/>
          <w:spacing w:val="-4"/>
          <w:sz w:val="28"/>
          <w:szCs w:val="28"/>
        </w:rPr>
        <w:t xml:space="preserve"> </w:t>
      </w:r>
      <w:r w:rsidRPr="00FA6E9F">
        <w:rPr>
          <w:i/>
          <w:sz w:val="28"/>
          <w:szCs w:val="28"/>
        </w:rPr>
        <w:t>và</w:t>
      </w:r>
      <w:r w:rsidRPr="00FA6E9F">
        <w:rPr>
          <w:i/>
          <w:spacing w:val="-4"/>
          <w:sz w:val="28"/>
          <w:szCs w:val="28"/>
        </w:rPr>
        <w:t xml:space="preserve"> </w:t>
      </w:r>
      <w:r w:rsidRPr="00FA6E9F">
        <w:rPr>
          <w:i/>
          <w:sz w:val="28"/>
          <w:szCs w:val="28"/>
        </w:rPr>
        <w:t>internet</w:t>
      </w:r>
      <w:r w:rsidRPr="00FA6E9F">
        <w:rPr>
          <w:i/>
          <w:spacing w:val="-4"/>
          <w:sz w:val="28"/>
          <w:szCs w:val="28"/>
        </w:rPr>
        <w:t xml:space="preserve"> </w:t>
      </w:r>
      <w:r w:rsidRPr="00FA6E9F">
        <w:rPr>
          <w:i/>
          <w:sz w:val="28"/>
          <w:szCs w:val="28"/>
        </w:rPr>
        <w:t>về</w:t>
      </w:r>
      <w:r w:rsidRPr="00FA6E9F">
        <w:rPr>
          <w:i/>
          <w:spacing w:val="-4"/>
          <w:sz w:val="28"/>
          <w:szCs w:val="28"/>
        </w:rPr>
        <w:t xml:space="preserve"> </w:t>
      </w:r>
      <w:r w:rsidRPr="00FA6E9F">
        <w:rPr>
          <w:i/>
          <w:sz w:val="28"/>
          <w:szCs w:val="28"/>
        </w:rPr>
        <w:t>một</w:t>
      </w:r>
      <w:r w:rsidRPr="00FA6E9F">
        <w:rPr>
          <w:i/>
          <w:spacing w:val="-4"/>
          <w:sz w:val="28"/>
          <w:szCs w:val="28"/>
        </w:rPr>
        <w:t xml:space="preserve"> </w:t>
      </w:r>
      <w:r w:rsidRPr="00FA6E9F">
        <w:rPr>
          <w:i/>
          <w:sz w:val="28"/>
          <w:szCs w:val="28"/>
        </w:rPr>
        <w:t>thành</w:t>
      </w:r>
      <w:r w:rsidRPr="00FA6E9F">
        <w:rPr>
          <w:i/>
          <w:spacing w:val="-4"/>
          <w:sz w:val="28"/>
          <w:szCs w:val="28"/>
        </w:rPr>
        <w:t xml:space="preserve"> </w:t>
      </w:r>
      <w:r w:rsidRPr="00FA6E9F">
        <w:rPr>
          <w:i/>
          <w:sz w:val="28"/>
          <w:szCs w:val="28"/>
        </w:rPr>
        <w:t>tựu</w:t>
      </w:r>
      <w:r w:rsidRPr="00FA6E9F">
        <w:rPr>
          <w:i/>
          <w:spacing w:val="-4"/>
          <w:sz w:val="28"/>
          <w:szCs w:val="28"/>
        </w:rPr>
        <w:t xml:space="preserve"> </w:t>
      </w:r>
      <w:r w:rsidRPr="00FA6E9F">
        <w:rPr>
          <w:i/>
          <w:sz w:val="28"/>
          <w:szCs w:val="28"/>
        </w:rPr>
        <w:t>khoa</w:t>
      </w:r>
      <w:r w:rsidRPr="00FA6E9F">
        <w:rPr>
          <w:i/>
          <w:spacing w:val="-4"/>
          <w:sz w:val="28"/>
          <w:szCs w:val="28"/>
        </w:rPr>
        <w:t xml:space="preserve"> </w:t>
      </w:r>
      <w:r w:rsidRPr="00FA6E9F">
        <w:rPr>
          <w:i/>
          <w:sz w:val="28"/>
          <w:szCs w:val="28"/>
        </w:rPr>
        <w:t>học</w:t>
      </w:r>
      <w:r w:rsidRPr="00FA6E9F">
        <w:rPr>
          <w:i/>
          <w:spacing w:val="-4"/>
          <w:sz w:val="28"/>
          <w:szCs w:val="28"/>
        </w:rPr>
        <w:t xml:space="preserve"> </w:t>
      </w:r>
      <w:r w:rsidRPr="00FA6E9F">
        <w:rPr>
          <w:i/>
          <w:sz w:val="28"/>
          <w:szCs w:val="28"/>
        </w:rPr>
        <w:t>–</w:t>
      </w:r>
      <w:r w:rsidRPr="00FA6E9F">
        <w:rPr>
          <w:i/>
          <w:spacing w:val="-4"/>
          <w:sz w:val="28"/>
          <w:szCs w:val="28"/>
        </w:rPr>
        <w:t xml:space="preserve"> </w:t>
      </w:r>
      <w:r w:rsidRPr="00FA6E9F">
        <w:rPr>
          <w:i/>
          <w:sz w:val="28"/>
          <w:szCs w:val="28"/>
        </w:rPr>
        <w:t>kĩ</w:t>
      </w:r>
      <w:r w:rsidRPr="00FA6E9F">
        <w:rPr>
          <w:i/>
          <w:spacing w:val="-4"/>
          <w:sz w:val="28"/>
          <w:szCs w:val="28"/>
        </w:rPr>
        <w:t xml:space="preserve"> </w:t>
      </w:r>
      <w:r w:rsidRPr="00FA6E9F">
        <w:rPr>
          <w:i/>
          <w:sz w:val="28"/>
          <w:szCs w:val="28"/>
        </w:rPr>
        <w:t>thuật</w:t>
      </w:r>
      <w:r w:rsidRPr="00FA6E9F">
        <w:rPr>
          <w:i/>
          <w:spacing w:val="-4"/>
          <w:sz w:val="28"/>
          <w:szCs w:val="28"/>
        </w:rPr>
        <w:t xml:space="preserve"> </w:t>
      </w:r>
      <w:r w:rsidRPr="00FA6E9F">
        <w:rPr>
          <w:i/>
          <w:sz w:val="28"/>
          <w:szCs w:val="28"/>
        </w:rPr>
        <w:t>của</w:t>
      </w:r>
      <w:r w:rsidRPr="00FA6E9F">
        <w:rPr>
          <w:i/>
          <w:spacing w:val="-4"/>
          <w:sz w:val="28"/>
          <w:szCs w:val="28"/>
        </w:rPr>
        <w:t xml:space="preserve"> </w:t>
      </w:r>
      <w:r w:rsidRPr="00FA6E9F">
        <w:rPr>
          <w:i/>
          <w:sz w:val="28"/>
          <w:szCs w:val="28"/>
        </w:rPr>
        <w:t>Việt</w:t>
      </w:r>
      <w:r w:rsidRPr="00FA6E9F">
        <w:rPr>
          <w:i/>
          <w:spacing w:val="-4"/>
          <w:sz w:val="28"/>
          <w:szCs w:val="28"/>
        </w:rPr>
        <w:t xml:space="preserve"> </w:t>
      </w:r>
      <w:r w:rsidRPr="00FA6E9F">
        <w:rPr>
          <w:i/>
          <w:sz w:val="28"/>
          <w:szCs w:val="28"/>
        </w:rPr>
        <w:t>Nam</w:t>
      </w:r>
      <w:r w:rsidRPr="00FA6E9F">
        <w:rPr>
          <w:i/>
          <w:spacing w:val="-4"/>
          <w:sz w:val="28"/>
          <w:szCs w:val="28"/>
        </w:rPr>
        <w:t xml:space="preserve"> </w:t>
      </w:r>
      <w:r w:rsidRPr="00FA6E9F">
        <w:rPr>
          <w:i/>
          <w:sz w:val="28"/>
          <w:szCs w:val="28"/>
        </w:rPr>
        <w:t>và</w:t>
      </w:r>
      <w:r w:rsidRPr="00FA6E9F">
        <w:rPr>
          <w:i/>
          <w:spacing w:val="-4"/>
          <w:sz w:val="28"/>
          <w:szCs w:val="28"/>
        </w:rPr>
        <w:t xml:space="preserve"> </w:t>
      </w:r>
      <w:r w:rsidRPr="00FA6E9F">
        <w:rPr>
          <w:i/>
          <w:sz w:val="28"/>
          <w:szCs w:val="28"/>
        </w:rPr>
        <w:t>chia</w:t>
      </w:r>
      <w:r w:rsidRPr="00FA6E9F">
        <w:rPr>
          <w:i/>
          <w:spacing w:val="-4"/>
          <w:sz w:val="28"/>
          <w:szCs w:val="28"/>
        </w:rPr>
        <w:t xml:space="preserve"> </w:t>
      </w:r>
      <w:r w:rsidRPr="00FA6E9F">
        <w:rPr>
          <w:i/>
          <w:sz w:val="28"/>
          <w:szCs w:val="28"/>
        </w:rPr>
        <w:t>sẻ</w:t>
      </w:r>
      <w:r w:rsidRPr="00FA6E9F">
        <w:rPr>
          <w:i/>
          <w:spacing w:val="-4"/>
          <w:sz w:val="28"/>
          <w:szCs w:val="28"/>
        </w:rPr>
        <w:t xml:space="preserve"> </w:t>
      </w:r>
      <w:r w:rsidRPr="00FA6E9F">
        <w:rPr>
          <w:i/>
          <w:sz w:val="28"/>
          <w:szCs w:val="28"/>
        </w:rPr>
        <w:t>với</w:t>
      </w:r>
      <w:r w:rsidRPr="00FA6E9F">
        <w:rPr>
          <w:i/>
          <w:spacing w:val="-4"/>
          <w:sz w:val="28"/>
          <w:szCs w:val="28"/>
        </w:rPr>
        <w:t xml:space="preserve"> </w:t>
      </w:r>
      <w:r w:rsidRPr="00FA6E9F">
        <w:rPr>
          <w:i/>
          <w:sz w:val="28"/>
          <w:szCs w:val="28"/>
        </w:rPr>
        <w:t>bạn về thành tựu đó.</w:t>
      </w:r>
    </w:p>
    <w:p w:rsidR="00204558" w:rsidRPr="00FA6E9F" w:rsidRDefault="00204558" w:rsidP="00210AB6">
      <w:pPr>
        <w:pStyle w:val="Heading5"/>
        <w:numPr>
          <w:ilvl w:val="0"/>
          <w:numId w:val="93"/>
        </w:numPr>
        <w:tabs>
          <w:tab w:val="left" w:pos="1055"/>
        </w:tabs>
        <w:spacing w:before="60"/>
        <w:ind w:left="1055" w:hanging="161"/>
        <w:jc w:val="both"/>
        <w:rPr>
          <w:sz w:val="28"/>
          <w:szCs w:val="28"/>
        </w:rPr>
      </w:pPr>
      <w:r w:rsidRPr="00FA6E9F">
        <w:rPr>
          <w:spacing w:val="-8"/>
          <w:sz w:val="28"/>
          <w:szCs w:val="28"/>
        </w:rPr>
        <w:t>Bước</w:t>
      </w:r>
      <w:r w:rsidRPr="00FA6E9F">
        <w:rPr>
          <w:spacing w:val="-7"/>
          <w:sz w:val="28"/>
          <w:szCs w:val="28"/>
        </w:rPr>
        <w:t xml:space="preserve"> </w:t>
      </w:r>
      <w:r w:rsidRPr="00FA6E9F">
        <w:rPr>
          <w:spacing w:val="-8"/>
          <w:sz w:val="28"/>
          <w:szCs w:val="28"/>
        </w:rPr>
        <w:t>2:</w:t>
      </w:r>
      <w:r w:rsidRPr="00FA6E9F">
        <w:rPr>
          <w:spacing w:val="-6"/>
          <w:sz w:val="28"/>
          <w:szCs w:val="28"/>
        </w:rPr>
        <w:t xml:space="preserve"> </w:t>
      </w:r>
      <w:r w:rsidRPr="00FA6E9F">
        <w:rPr>
          <w:spacing w:val="-8"/>
          <w:sz w:val="28"/>
          <w:szCs w:val="28"/>
        </w:rPr>
        <w:t>Thực</w:t>
      </w:r>
      <w:r w:rsidRPr="00FA6E9F">
        <w:rPr>
          <w:spacing w:val="-6"/>
          <w:sz w:val="28"/>
          <w:szCs w:val="28"/>
        </w:rPr>
        <w:t xml:space="preserve"> </w:t>
      </w:r>
      <w:r w:rsidRPr="00FA6E9F">
        <w:rPr>
          <w:spacing w:val="-8"/>
          <w:sz w:val="28"/>
          <w:szCs w:val="28"/>
        </w:rPr>
        <w:t>hiện</w:t>
      </w:r>
      <w:r w:rsidRPr="00FA6E9F">
        <w:rPr>
          <w:spacing w:val="-6"/>
          <w:sz w:val="28"/>
          <w:szCs w:val="28"/>
        </w:rPr>
        <w:t xml:space="preserve"> </w:t>
      </w:r>
      <w:r w:rsidRPr="00FA6E9F">
        <w:rPr>
          <w:spacing w:val="-8"/>
          <w:sz w:val="28"/>
          <w:szCs w:val="28"/>
        </w:rPr>
        <w:t>nhiệm</w:t>
      </w:r>
      <w:r w:rsidRPr="00FA6E9F">
        <w:rPr>
          <w:spacing w:val="-7"/>
          <w:sz w:val="28"/>
          <w:szCs w:val="28"/>
        </w:rPr>
        <w:t xml:space="preserve"> </w:t>
      </w:r>
      <w:r w:rsidRPr="00FA6E9F">
        <w:rPr>
          <w:spacing w:val="-8"/>
          <w:sz w:val="28"/>
          <w:szCs w:val="28"/>
        </w:rPr>
        <w:t>vụ</w:t>
      </w:r>
    </w:p>
    <w:p w:rsidR="00204558" w:rsidRPr="00FA6E9F" w:rsidRDefault="00204558" w:rsidP="00210AB6">
      <w:pPr>
        <w:pStyle w:val="ListParagraph"/>
        <w:numPr>
          <w:ilvl w:val="0"/>
          <w:numId w:val="92"/>
        </w:numPr>
        <w:tabs>
          <w:tab w:val="left" w:pos="1080"/>
        </w:tabs>
        <w:ind w:left="1080" w:hanging="186"/>
        <w:jc w:val="both"/>
        <w:rPr>
          <w:sz w:val="28"/>
          <w:szCs w:val="28"/>
        </w:rPr>
      </w:pPr>
      <w:r w:rsidRPr="00FA6E9F">
        <w:rPr>
          <w:sz w:val="28"/>
          <w:szCs w:val="28"/>
        </w:rPr>
        <w:t>Nhiệm</w:t>
      </w:r>
      <w:r w:rsidRPr="00FA6E9F">
        <w:rPr>
          <w:spacing w:val="-10"/>
          <w:sz w:val="28"/>
          <w:szCs w:val="28"/>
        </w:rPr>
        <w:t xml:space="preserve"> </w:t>
      </w:r>
      <w:r w:rsidRPr="00FA6E9F">
        <w:rPr>
          <w:sz w:val="28"/>
          <w:szCs w:val="28"/>
        </w:rPr>
        <w:t>vụ</w:t>
      </w:r>
      <w:r w:rsidRPr="00FA6E9F">
        <w:rPr>
          <w:spacing w:val="-10"/>
          <w:sz w:val="28"/>
          <w:szCs w:val="28"/>
        </w:rPr>
        <w:t xml:space="preserve"> </w:t>
      </w:r>
      <w:r w:rsidRPr="00FA6E9F">
        <w:rPr>
          <w:sz w:val="28"/>
          <w:szCs w:val="28"/>
        </w:rPr>
        <w:t>1:</w:t>
      </w:r>
      <w:r w:rsidRPr="00FA6E9F">
        <w:rPr>
          <w:spacing w:val="-10"/>
          <w:sz w:val="28"/>
          <w:szCs w:val="28"/>
        </w:rPr>
        <w:t xml:space="preserve"> </w:t>
      </w:r>
      <w:r w:rsidRPr="00FA6E9F">
        <w:rPr>
          <w:sz w:val="28"/>
          <w:szCs w:val="28"/>
        </w:rPr>
        <w:t>HS</w:t>
      </w:r>
      <w:r w:rsidRPr="00FA6E9F">
        <w:rPr>
          <w:spacing w:val="-10"/>
          <w:sz w:val="28"/>
          <w:szCs w:val="28"/>
        </w:rPr>
        <w:t xml:space="preserve"> </w:t>
      </w:r>
      <w:r w:rsidRPr="00FA6E9F">
        <w:rPr>
          <w:sz w:val="28"/>
          <w:szCs w:val="28"/>
        </w:rPr>
        <w:t>suy</w:t>
      </w:r>
      <w:r w:rsidRPr="00FA6E9F">
        <w:rPr>
          <w:spacing w:val="-10"/>
          <w:sz w:val="28"/>
          <w:szCs w:val="28"/>
        </w:rPr>
        <w:t xml:space="preserve"> </w:t>
      </w:r>
      <w:r w:rsidRPr="00FA6E9F">
        <w:rPr>
          <w:sz w:val="28"/>
          <w:szCs w:val="28"/>
        </w:rPr>
        <w:t>nghĩ</w:t>
      </w:r>
      <w:r w:rsidRPr="00FA6E9F">
        <w:rPr>
          <w:spacing w:val="-10"/>
          <w:sz w:val="28"/>
          <w:szCs w:val="28"/>
        </w:rPr>
        <w:t xml:space="preserve"> </w:t>
      </w:r>
      <w:r w:rsidRPr="00FA6E9F">
        <w:rPr>
          <w:sz w:val="28"/>
          <w:szCs w:val="28"/>
        </w:rPr>
        <w:t>trả</w:t>
      </w:r>
      <w:r w:rsidRPr="00FA6E9F">
        <w:rPr>
          <w:spacing w:val="-10"/>
          <w:sz w:val="28"/>
          <w:szCs w:val="28"/>
        </w:rPr>
        <w:t xml:space="preserve"> </w:t>
      </w:r>
      <w:r w:rsidRPr="00FA6E9F">
        <w:rPr>
          <w:sz w:val="28"/>
          <w:szCs w:val="28"/>
        </w:rPr>
        <w:t>lời</w:t>
      </w:r>
      <w:r w:rsidRPr="00FA6E9F">
        <w:rPr>
          <w:spacing w:val="-10"/>
          <w:sz w:val="28"/>
          <w:szCs w:val="28"/>
        </w:rPr>
        <w:t xml:space="preserve"> </w:t>
      </w:r>
      <w:r w:rsidRPr="00FA6E9F">
        <w:rPr>
          <w:sz w:val="28"/>
          <w:szCs w:val="28"/>
        </w:rPr>
        <w:t>câu</w:t>
      </w:r>
      <w:r w:rsidRPr="00FA6E9F">
        <w:rPr>
          <w:spacing w:val="-10"/>
          <w:sz w:val="28"/>
          <w:szCs w:val="28"/>
        </w:rPr>
        <w:t xml:space="preserve"> </w:t>
      </w:r>
      <w:r w:rsidRPr="00FA6E9F">
        <w:rPr>
          <w:spacing w:val="-4"/>
          <w:sz w:val="28"/>
          <w:szCs w:val="28"/>
        </w:rPr>
        <w:t>hỏi.</w:t>
      </w:r>
    </w:p>
    <w:p w:rsidR="00204558" w:rsidRPr="00FA6E9F" w:rsidRDefault="00204558" w:rsidP="00210AB6">
      <w:pPr>
        <w:pStyle w:val="ListParagraph"/>
        <w:numPr>
          <w:ilvl w:val="0"/>
          <w:numId w:val="92"/>
        </w:numPr>
        <w:tabs>
          <w:tab w:val="left" w:pos="1095"/>
        </w:tabs>
        <w:spacing w:line="249" w:lineRule="auto"/>
        <w:ind w:right="498" w:firstLine="396"/>
        <w:jc w:val="both"/>
        <w:rPr>
          <w:sz w:val="28"/>
          <w:szCs w:val="28"/>
        </w:rPr>
      </w:pPr>
      <w:r w:rsidRPr="00FA6E9F">
        <w:rPr>
          <w:w w:val="105"/>
          <w:sz w:val="28"/>
          <w:szCs w:val="28"/>
        </w:rPr>
        <w:t>Nhiệm</w:t>
      </w:r>
      <w:r w:rsidRPr="00FA6E9F">
        <w:rPr>
          <w:spacing w:val="-12"/>
          <w:w w:val="105"/>
          <w:sz w:val="28"/>
          <w:szCs w:val="28"/>
        </w:rPr>
        <w:t xml:space="preserve"> </w:t>
      </w:r>
      <w:r w:rsidRPr="00FA6E9F">
        <w:rPr>
          <w:w w:val="105"/>
          <w:sz w:val="28"/>
          <w:szCs w:val="28"/>
        </w:rPr>
        <w:t>vụ</w:t>
      </w:r>
      <w:r w:rsidRPr="00FA6E9F">
        <w:rPr>
          <w:spacing w:val="-13"/>
          <w:w w:val="105"/>
          <w:sz w:val="28"/>
          <w:szCs w:val="28"/>
        </w:rPr>
        <w:t xml:space="preserve"> </w:t>
      </w:r>
      <w:r w:rsidRPr="00FA6E9F">
        <w:rPr>
          <w:w w:val="105"/>
          <w:sz w:val="28"/>
          <w:szCs w:val="28"/>
        </w:rPr>
        <w:t>2:</w:t>
      </w:r>
      <w:r w:rsidRPr="00FA6E9F">
        <w:rPr>
          <w:spacing w:val="-12"/>
          <w:w w:val="105"/>
          <w:sz w:val="28"/>
          <w:szCs w:val="28"/>
        </w:rPr>
        <w:t xml:space="preserve"> </w:t>
      </w:r>
      <w:r w:rsidRPr="00FA6E9F">
        <w:rPr>
          <w:w w:val="105"/>
          <w:sz w:val="28"/>
          <w:szCs w:val="28"/>
        </w:rPr>
        <w:t>HS</w:t>
      </w:r>
      <w:r w:rsidRPr="00FA6E9F">
        <w:rPr>
          <w:spacing w:val="-14"/>
          <w:w w:val="105"/>
          <w:sz w:val="28"/>
          <w:szCs w:val="28"/>
        </w:rPr>
        <w:t xml:space="preserve"> </w:t>
      </w:r>
      <w:r w:rsidRPr="00FA6E9F">
        <w:rPr>
          <w:w w:val="105"/>
          <w:sz w:val="28"/>
          <w:szCs w:val="28"/>
        </w:rPr>
        <w:t>tìm</w:t>
      </w:r>
      <w:r w:rsidRPr="00FA6E9F">
        <w:rPr>
          <w:spacing w:val="-14"/>
          <w:w w:val="105"/>
          <w:sz w:val="28"/>
          <w:szCs w:val="28"/>
        </w:rPr>
        <w:t xml:space="preserve"> </w:t>
      </w:r>
      <w:r w:rsidRPr="00FA6E9F">
        <w:rPr>
          <w:w w:val="105"/>
          <w:sz w:val="28"/>
          <w:szCs w:val="28"/>
        </w:rPr>
        <w:t>kiếm</w:t>
      </w:r>
      <w:r w:rsidRPr="00FA6E9F">
        <w:rPr>
          <w:spacing w:val="-14"/>
          <w:w w:val="105"/>
          <w:sz w:val="28"/>
          <w:szCs w:val="28"/>
        </w:rPr>
        <w:t xml:space="preserve"> </w:t>
      </w:r>
      <w:r w:rsidRPr="00FA6E9F">
        <w:rPr>
          <w:w w:val="105"/>
          <w:sz w:val="28"/>
          <w:szCs w:val="28"/>
        </w:rPr>
        <w:t>thông</w:t>
      </w:r>
      <w:r w:rsidRPr="00FA6E9F">
        <w:rPr>
          <w:spacing w:val="-14"/>
          <w:w w:val="105"/>
          <w:sz w:val="28"/>
          <w:szCs w:val="28"/>
        </w:rPr>
        <w:t xml:space="preserve"> </w:t>
      </w:r>
      <w:r w:rsidRPr="00FA6E9F">
        <w:rPr>
          <w:w w:val="105"/>
          <w:sz w:val="28"/>
          <w:szCs w:val="28"/>
        </w:rPr>
        <w:t>tin</w:t>
      </w:r>
      <w:r w:rsidRPr="00FA6E9F">
        <w:rPr>
          <w:spacing w:val="-14"/>
          <w:w w:val="105"/>
          <w:sz w:val="28"/>
          <w:szCs w:val="28"/>
        </w:rPr>
        <w:t xml:space="preserve"> </w:t>
      </w:r>
      <w:r w:rsidRPr="00FA6E9F">
        <w:rPr>
          <w:w w:val="105"/>
          <w:sz w:val="28"/>
          <w:szCs w:val="28"/>
        </w:rPr>
        <w:t>từ</w:t>
      </w:r>
      <w:r w:rsidRPr="00FA6E9F">
        <w:rPr>
          <w:spacing w:val="-14"/>
          <w:w w:val="105"/>
          <w:sz w:val="28"/>
          <w:szCs w:val="28"/>
        </w:rPr>
        <w:t xml:space="preserve"> </w:t>
      </w:r>
      <w:r w:rsidRPr="00FA6E9F">
        <w:rPr>
          <w:w w:val="105"/>
          <w:sz w:val="28"/>
          <w:szCs w:val="28"/>
        </w:rPr>
        <w:t>sách,</w:t>
      </w:r>
      <w:r w:rsidRPr="00FA6E9F">
        <w:rPr>
          <w:spacing w:val="-14"/>
          <w:w w:val="105"/>
          <w:sz w:val="28"/>
          <w:szCs w:val="28"/>
        </w:rPr>
        <w:t xml:space="preserve"> </w:t>
      </w:r>
      <w:r w:rsidRPr="00FA6E9F">
        <w:rPr>
          <w:w w:val="105"/>
          <w:sz w:val="28"/>
          <w:szCs w:val="28"/>
        </w:rPr>
        <w:t>báo</w:t>
      </w:r>
      <w:r w:rsidRPr="00FA6E9F">
        <w:rPr>
          <w:spacing w:val="-14"/>
          <w:w w:val="105"/>
          <w:sz w:val="28"/>
          <w:szCs w:val="28"/>
        </w:rPr>
        <w:t xml:space="preserve"> </w:t>
      </w:r>
      <w:r w:rsidRPr="00FA6E9F">
        <w:rPr>
          <w:w w:val="105"/>
          <w:sz w:val="28"/>
          <w:szCs w:val="28"/>
        </w:rPr>
        <w:t>và</w:t>
      </w:r>
      <w:r w:rsidRPr="00FA6E9F">
        <w:rPr>
          <w:spacing w:val="-14"/>
          <w:w w:val="105"/>
          <w:sz w:val="28"/>
          <w:szCs w:val="28"/>
        </w:rPr>
        <w:t xml:space="preserve"> </w:t>
      </w:r>
      <w:r w:rsidRPr="00FA6E9F">
        <w:rPr>
          <w:w w:val="105"/>
          <w:sz w:val="28"/>
          <w:szCs w:val="28"/>
        </w:rPr>
        <w:t>internet</w:t>
      </w:r>
      <w:r w:rsidRPr="00FA6E9F">
        <w:rPr>
          <w:spacing w:val="-14"/>
          <w:w w:val="105"/>
          <w:sz w:val="28"/>
          <w:szCs w:val="28"/>
        </w:rPr>
        <w:t xml:space="preserve"> </w:t>
      </w:r>
      <w:r w:rsidRPr="00FA6E9F">
        <w:rPr>
          <w:w w:val="105"/>
          <w:sz w:val="28"/>
          <w:szCs w:val="28"/>
        </w:rPr>
        <w:t>về</w:t>
      </w:r>
      <w:r w:rsidRPr="00FA6E9F">
        <w:rPr>
          <w:spacing w:val="-14"/>
          <w:w w:val="105"/>
          <w:sz w:val="28"/>
          <w:szCs w:val="28"/>
        </w:rPr>
        <w:t xml:space="preserve"> </w:t>
      </w:r>
      <w:r w:rsidRPr="00FA6E9F">
        <w:rPr>
          <w:w w:val="105"/>
          <w:sz w:val="28"/>
          <w:szCs w:val="28"/>
        </w:rPr>
        <w:t>một</w:t>
      </w:r>
      <w:r w:rsidRPr="00FA6E9F">
        <w:rPr>
          <w:spacing w:val="-14"/>
          <w:w w:val="105"/>
          <w:sz w:val="28"/>
          <w:szCs w:val="28"/>
        </w:rPr>
        <w:t xml:space="preserve"> </w:t>
      </w:r>
      <w:r w:rsidRPr="00FA6E9F">
        <w:rPr>
          <w:w w:val="105"/>
          <w:sz w:val="28"/>
          <w:szCs w:val="28"/>
        </w:rPr>
        <w:t>thành</w:t>
      </w:r>
      <w:r w:rsidRPr="00FA6E9F">
        <w:rPr>
          <w:spacing w:val="-14"/>
          <w:w w:val="105"/>
          <w:sz w:val="28"/>
          <w:szCs w:val="28"/>
        </w:rPr>
        <w:t xml:space="preserve"> </w:t>
      </w:r>
      <w:r w:rsidRPr="00FA6E9F">
        <w:rPr>
          <w:w w:val="105"/>
          <w:sz w:val="28"/>
          <w:szCs w:val="28"/>
        </w:rPr>
        <w:t>tựu khoa</w:t>
      </w:r>
      <w:r w:rsidRPr="00FA6E9F">
        <w:rPr>
          <w:spacing w:val="-17"/>
          <w:w w:val="105"/>
          <w:sz w:val="28"/>
          <w:szCs w:val="28"/>
        </w:rPr>
        <w:t xml:space="preserve"> </w:t>
      </w:r>
      <w:r w:rsidRPr="00FA6E9F">
        <w:rPr>
          <w:w w:val="105"/>
          <w:sz w:val="28"/>
          <w:szCs w:val="28"/>
        </w:rPr>
        <w:t>học</w:t>
      </w:r>
      <w:r w:rsidRPr="00FA6E9F">
        <w:rPr>
          <w:spacing w:val="-16"/>
          <w:w w:val="105"/>
          <w:sz w:val="28"/>
          <w:szCs w:val="28"/>
        </w:rPr>
        <w:t xml:space="preserve"> </w:t>
      </w:r>
      <w:r w:rsidRPr="00FA6E9F">
        <w:rPr>
          <w:w w:val="105"/>
          <w:sz w:val="28"/>
          <w:szCs w:val="28"/>
        </w:rPr>
        <w:t>–</w:t>
      </w:r>
      <w:r w:rsidRPr="00FA6E9F">
        <w:rPr>
          <w:spacing w:val="-17"/>
          <w:w w:val="105"/>
          <w:sz w:val="28"/>
          <w:szCs w:val="28"/>
        </w:rPr>
        <w:t xml:space="preserve"> </w:t>
      </w:r>
      <w:r w:rsidRPr="00FA6E9F">
        <w:rPr>
          <w:w w:val="105"/>
          <w:sz w:val="28"/>
          <w:szCs w:val="28"/>
        </w:rPr>
        <w:t>kĩ</w:t>
      </w:r>
      <w:r w:rsidRPr="00FA6E9F">
        <w:rPr>
          <w:spacing w:val="-16"/>
          <w:w w:val="105"/>
          <w:sz w:val="28"/>
          <w:szCs w:val="28"/>
        </w:rPr>
        <w:t xml:space="preserve"> </w:t>
      </w:r>
      <w:r w:rsidRPr="00FA6E9F">
        <w:rPr>
          <w:w w:val="105"/>
          <w:sz w:val="28"/>
          <w:szCs w:val="28"/>
        </w:rPr>
        <w:t>thuật</w:t>
      </w:r>
      <w:r w:rsidRPr="00FA6E9F">
        <w:rPr>
          <w:spacing w:val="-17"/>
          <w:w w:val="105"/>
          <w:sz w:val="28"/>
          <w:szCs w:val="28"/>
        </w:rPr>
        <w:t xml:space="preserve"> </w:t>
      </w:r>
      <w:r w:rsidRPr="00FA6E9F">
        <w:rPr>
          <w:w w:val="105"/>
          <w:sz w:val="28"/>
          <w:szCs w:val="28"/>
        </w:rPr>
        <w:t>của</w:t>
      </w:r>
      <w:r w:rsidRPr="00FA6E9F">
        <w:rPr>
          <w:spacing w:val="-16"/>
          <w:w w:val="105"/>
          <w:sz w:val="28"/>
          <w:szCs w:val="28"/>
        </w:rPr>
        <w:t xml:space="preserve"> </w:t>
      </w:r>
      <w:r w:rsidRPr="00FA6E9F">
        <w:rPr>
          <w:w w:val="105"/>
          <w:sz w:val="28"/>
          <w:szCs w:val="28"/>
        </w:rPr>
        <w:t>Việt</w:t>
      </w:r>
      <w:r w:rsidRPr="00FA6E9F">
        <w:rPr>
          <w:spacing w:val="-16"/>
          <w:w w:val="105"/>
          <w:sz w:val="28"/>
          <w:szCs w:val="28"/>
        </w:rPr>
        <w:t xml:space="preserve"> </w:t>
      </w:r>
      <w:r w:rsidRPr="00FA6E9F">
        <w:rPr>
          <w:w w:val="105"/>
          <w:sz w:val="28"/>
          <w:szCs w:val="28"/>
        </w:rPr>
        <w:t>Nam</w:t>
      </w:r>
      <w:r w:rsidRPr="00FA6E9F">
        <w:rPr>
          <w:spacing w:val="-17"/>
          <w:w w:val="105"/>
          <w:sz w:val="28"/>
          <w:szCs w:val="28"/>
        </w:rPr>
        <w:t xml:space="preserve"> </w:t>
      </w:r>
      <w:r w:rsidRPr="00FA6E9F">
        <w:rPr>
          <w:w w:val="105"/>
          <w:sz w:val="28"/>
          <w:szCs w:val="28"/>
        </w:rPr>
        <w:t>để</w:t>
      </w:r>
      <w:r w:rsidRPr="00FA6E9F">
        <w:rPr>
          <w:spacing w:val="-16"/>
          <w:w w:val="105"/>
          <w:sz w:val="28"/>
          <w:szCs w:val="28"/>
        </w:rPr>
        <w:t xml:space="preserve"> </w:t>
      </w:r>
      <w:r w:rsidRPr="00FA6E9F">
        <w:rPr>
          <w:w w:val="105"/>
          <w:sz w:val="28"/>
          <w:szCs w:val="28"/>
        </w:rPr>
        <w:t>chia</w:t>
      </w:r>
      <w:r w:rsidRPr="00FA6E9F">
        <w:rPr>
          <w:spacing w:val="-17"/>
          <w:w w:val="105"/>
          <w:sz w:val="28"/>
          <w:szCs w:val="28"/>
        </w:rPr>
        <w:t xml:space="preserve"> </w:t>
      </w:r>
      <w:r w:rsidRPr="00FA6E9F">
        <w:rPr>
          <w:w w:val="105"/>
          <w:sz w:val="28"/>
          <w:szCs w:val="28"/>
        </w:rPr>
        <w:t>sẻ.</w:t>
      </w:r>
    </w:p>
    <w:p w:rsidR="00204558" w:rsidRPr="00FA6E9F" w:rsidRDefault="00204558" w:rsidP="00210AB6">
      <w:pPr>
        <w:pStyle w:val="Heading5"/>
        <w:numPr>
          <w:ilvl w:val="0"/>
          <w:numId w:val="93"/>
        </w:numPr>
        <w:tabs>
          <w:tab w:val="left" w:pos="1054"/>
        </w:tabs>
        <w:spacing w:before="59"/>
        <w:ind w:left="1054" w:hanging="160"/>
        <w:jc w:val="both"/>
        <w:rPr>
          <w:sz w:val="28"/>
          <w:szCs w:val="28"/>
        </w:rPr>
      </w:pPr>
      <w:r w:rsidRPr="00FA6E9F">
        <w:rPr>
          <w:spacing w:val="-6"/>
          <w:sz w:val="28"/>
          <w:szCs w:val="28"/>
        </w:rPr>
        <w:t>Bước</w:t>
      </w:r>
      <w:r w:rsidRPr="00FA6E9F">
        <w:rPr>
          <w:spacing w:val="-10"/>
          <w:sz w:val="28"/>
          <w:szCs w:val="28"/>
        </w:rPr>
        <w:t xml:space="preserve"> </w:t>
      </w:r>
      <w:r w:rsidRPr="00FA6E9F">
        <w:rPr>
          <w:spacing w:val="-6"/>
          <w:sz w:val="28"/>
          <w:szCs w:val="28"/>
        </w:rPr>
        <w:t>3:</w:t>
      </w:r>
      <w:r w:rsidRPr="00FA6E9F">
        <w:rPr>
          <w:spacing w:val="-9"/>
          <w:sz w:val="28"/>
          <w:szCs w:val="28"/>
        </w:rPr>
        <w:t xml:space="preserve"> </w:t>
      </w:r>
      <w:r w:rsidRPr="00FA6E9F">
        <w:rPr>
          <w:spacing w:val="-6"/>
          <w:sz w:val="28"/>
          <w:szCs w:val="28"/>
        </w:rPr>
        <w:t>Báo</w:t>
      </w:r>
      <w:r w:rsidRPr="00FA6E9F">
        <w:rPr>
          <w:spacing w:val="-9"/>
          <w:sz w:val="28"/>
          <w:szCs w:val="28"/>
        </w:rPr>
        <w:t xml:space="preserve"> </w:t>
      </w:r>
      <w:r w:rsidRPr="00FA6E9F">
        <w:rPr>
          <w:spacing w:val="-6"/>
          <w:sz w:val="28"/>
          <w:szCs w:val="28"/>
        </w:rPr>
        <w:t>cáo,</w:t>
      </w:r>
      <w:r w:rsidRPr="00FA6E9F">
        <w:rPr>
          <w:spacing w:val="-8"/>
          <w:sz w:val="28"/>
          <w:szCs w:val="28"/>
        </w:rPr>
        <w:t xml:space="preserve"> </w:t>
      </w:r>
      <w:r w:rsidRPr="00FA6E9F">
        <w:rPr>
          <w:spacing w:val="-6"/>
          <w:sz w:val="28"/>
          <w:szCs w:val="28"/>
        </w:rPr>
        <w:t>thảo</w:t>
      </w:r>
      <w:r w:rsidRPr="00FA6E9F">
        <w:rPr>
          <w:spacing w:val="-9"/>
          <w:sz w:val="28"/>
          <w:szCs w:val="28"/>
        </w:rPr>
        <w:t xml:space="preserve"> </w:t>
      </w:r>
      <w:r w:rsidRPr="00FA6E9F">
        <w:rPr>
          <w:spacing w:val="-6"/>
          <w:sz w:val="28"/>
          <w:szCs w:val="28"/>
        </w:rPr>
        <w:t>luận</w:t>
      </w:r>
    </w:p>
    <w:p w:rsidR="00204558" w:rsidRPr="00FA6E9F" w:rsidRDefault="00204558" w:rsidP="00210AB6">
      <w:pPr>
        <w:pStyle w:val="ListParagraph"/>
        <w:numPr>
          <w:ilvl w:val="0"/>
          <w:numId w:val="92"/>
        </w:numPr>
        <w:tabs>
          <w:tab w:val="left" w:pos="1080"/>
        </w:tabs>
        <w:ind w:left="1080" w:hanging="186"/>
        <w:jc w:val="both"/>
        <w:rPr>
          <w:sz w:val="28"/>
          <w:szCs w:val="28"/>
        </w:rPr>
      </w:pPr>
      <w:r w:rsidRPr="00FA6E9F">
        <w:rPr>
          <w:sz w:val="28"/>
          <w:szCs w:val="28"/>
        </w:rPr>
        <w:t>Nhiệm</w:t>
      </w:r>
      <w:r w:rsidRPr="00FA6E9F">
        <w:rPr>
          <w:spacing w:val="-6"/>
          <w:sz w:val="28"/>
          <w:szCs w:val="28"/>
        </w:rPr>
        <w:t xml:space="preserve"> </w:t>
      </w:r>
      <w:r w:rsidRPr="00FA6E9F">
        <w:rPr>
          <w:sz w:val="28"/>
          <w:szCs w:val="28"/>
        </w:rPr>
        <w:t>vụ</w:t>
      </w:r>
      <w:r w:rsidRPr="00FA6E9F">
        <w:rPr>
          <w:spacing w:val="-6"/>
          <w:sz w:val="28"/>
          <w:szCs w:val="28"/>
        </w:rPr>
        <w:t xml:space="preserve"> </w:t>
      </w:r>
      <w:r w:rsidRPr="00FA6E9F">
        <w:rPr>
          <w:sz w:val="28"/>
          <w:szCs w:val="28"/>
        </w:rPr>
        <w:t>1:</w:t>
      </w:r>
      <w:r w:rsidRPr="00FA6E9F">
        <w:rPr>
          <w:spacing w:val="-6"/>
          <w:sz w:val="28"/>
          <w:szCs w:val="28"/>
        </w:rPr>
        <w:t xml:space="preserve"> </w:t>
      </w:r>
      <w:r w:rsidRPr="00FA6E9F">
        <w:rPr>
          <w:sz w:val="28"/>
          <w:szCs w:val="28"/>
        </w:rPr>
        <w:t>HS</w:t>
      </w:r>
      <w:r w:rsidRPr="00FA6E9F">
        <w:rPr>
          <w:spacing w:val="-6"/>
          <w:sz w:val="28"/>
          <w:szCs w:val="28"/>
        </w:rPr>
        <w:t xml:space="preserve"> </w:t>
      </w:r>
      <w:r w:rsidRPr="00FA6E9F">
        <w:rPr>
          <w:sz w:val="28"/>
          <w:szCs w:val="28"/>
        </w:rPr>
        <w:t>báo</w:t>
      </w:r>
      <w:r w:rsidRPr="00FA6E9F">
        <w:rPr>
          <w:spacing w:val="-6"/>
          <w:sz w:val="28"/>
          <w:szCs w:val="28"/>
        </w:rPr>
        <w:t xml:space="preserve"> </w:t>
      </w:r>
      <w:r w:rsidRPr="00FA6E9F">
        <w:rPr>
          <w:sz w:val="28"/>
          <w:szCs w:val="28"/>
        </w:rPr>
        <w:t>cáo</w:t>
      </w:r>
      <w:r w:rsidRPr="00FA6E9F">
        <w:rPr>
          <w:spacing w:val="-5"/>
          <w:sz w:val="28"/>
          <w:szCs w:val="28"/>
        </w:rPr>
        <w:t xml:space="preserve"> </w:t>
      </w:r>
      <w:r w:rsidRPr="00FA6E9F">
        <w:rPr>
          <w:sz w:val="28"/>
          <w:szCs w:val="28"/>
        </w:rPr>
        <w:t>sản</w:t>
      </w:r>
      <w:r w:rsidRPr="00FA6E9F">
        <w:rPr>
          <w:spacing w:val="-6"/>
          <w:sz w:val="28"/>
          <w:szCs w:val="28"/>
        </w:rPr>
        <w:t xml:space="preserve"> </w:t>
      </w:r>
      <w:r w:rsidRPr="00FA6E9F">
        <w:rPr>
          <w:sz w:val="28"/>
          <w:szCs w:val="28"/>
        </w:rPr>
        <w:t>phẩm</w:t>
      </w:r>
      <w:r w:rsidRPr="00FA6E9F">
        <w:rPr>
          <w:spacing w:val="-6"/>
          <w:sz w:val="28"/>
          <w:szCs w:val="28"/>
        </w:rPr>
        <w:t xml:space="preserve"> </w:t>
      </w:r>
      <w:r w:rsidRPr="00FA6E9F">
        <w:rPr>
          <w:sz w:val="28"/>
          <w:szCs w:val="28"/>
        </w:rPr>
        <w:t>học</w:t>
      </w:r>
      <w:r w:rsidRPr="00FA6E9F">
        <w:rPr>
          <w:spacing w:val="-6"/>
          <w:sz w:val="28"/>
          <w:szCs w:val="28"/>
        </w:rPr>
        <w:t xml:space="preserve"> </w:t>
      </w:r>
      <w:r w:rsidRPr="00FA6E9F">
        <w:rPr>
          <w:sz w:val="28"/>
          <w:szCs w:val="28"/>
        </w:rPr>
        <w:t>tập</w:t>
      </w:r>
      <w:r w:rsidRPr="00FA6E9F">
        <w:rPr>
          <w:spacing w:val="-6"/>
          <w:sz w:val="28"/>
          <w:szCs w:val="28"/>
        </w:rPr>
        <w:t xml:space="preserve"> </w:t>
      </w:r>
      <w:r w:rsidRPr="00FA6E9F">
        <w:rPr>
          <w:sz w:val="28"/>
          <w:szCs w:val="28"/>
        </w:rPr>
        <w:t>vào</w:t>
      </w:r>
      <w:r w:rsidRPr="00FA6E9F">
        <w:rPr>
          <w:spacing w:val="-6"/>
          <w:sz w:val="28"/>
          <w:szCs w:val="28"/>
        </w:rPr>
        <w:t xml:space="preserve"> </w:t>
      </w:r>
      <w:r w:rsidRPr="00FA6E9F">
        <w:rPr>
          <w:sz w:val="28"/>
          <w:szCs w:val="28"/>
        </w:rPr>
        <w:t>thời</w:t>
      </w:r>
      <w:r w:rsidRPr="00FA6E9F">
        <w:rPr>
          <w:spacing w:val="-5"/>
          <w:sz w:val="28"/>
          <w:szCs w:val="28"/>
        </w:rPr>
        <w:t xml:space="preserve"> </w:t>
      </w:r>
      <w:r w:rsidRPr="00FA6E9F">
        <w:rPr>
          <w:sz w:val="28"/>
          <w:szCs w:val="28"/>
        </w:rPr>
        <w:t>điểm</w:t>
      </w:r>
      <w:r w:rsidRPr="00FA6E9F">
        <w:rPr>
          <w:spacing w:val="-6"/>
          <w:sz w:val="28"/>
          <w:szCs w:val="28"/>
        </w:rPr>
        <w:t xml:space="preserve"> </w:t>
      </w:r>
      <w:r w:rsidRPr="00FA6E9F">
        <w:rPr>
          <w:sz w:val="28"/>
          <w:szCs w:val="28"/>
        </w:rPr>
        <w:t>thích</w:t>
      </w:r>
      <w:r w:rsidRPr="00FA6E9F">
        <w:rPr>
          <w:spacing w:val="-6"/>
          <w:sz w:val="28"/>
          <w:szCs w:val="28"/>
        </w:rPr>
        <w:t xml:space="preserve"> </w:t>
      </w:r>
      <w:r w:rsidRPr="00FA6E9F">
        <w:rPr>
          <w:spacing w:val="-4"/>
          <w:sz w:val="28"/>
          <w:szCs w:val="28"/>
        </w:rPr>
        <w:t>hợp.</w:t>
      </w:r>
    </w:p>
    <w:p w:rsidR="00204558" w:rsidRPr="00FA6E9F" w:rsidRDefault="00204558" w:rsidP="00210AB6">
      <w:pPr>
        <w:pStyle w:val="ListParagraph"/>
        <w:numPr>
          <w:ilvl w:val="0"/>
          <w:numId w:val="92"/>
        </w:numPr>
        <w:tabs>
          <w:tab w:val="left" w:pos="1094"/>
        </w:tabs>
        <w:spacing w:line="249" w:lineRule="auto"/>
        <w:ind w:right="497" w:firstLine="396"/>
        <w:jc w:val="both"/>
        <w:rPr>
          <w:sz w:val="28"/>
          <w:szCs w:val="28"/>
        </w:rPr>
      </w:pPr>
      <w:r w:rsidRPr="00FA6E9F">
        <w:rPr>
          <w:sz w:val="28"/>
          <w:szCs w:val="28"/>
        </w:rPr>
        <w:lastRenderedPageBreak/>
        <w:t>Nhiệm</w:t>
      </w:r>
      <w:r w:rsidRPr="00FA6E9F">
        <w:rPr>
          <w:spacing w:val="-1"/>
          <w:sz w:val="28"/>
          <w:szCs w:val="28"/>
        </w:rPr>
        <w:t xml:space="preserve"> </w:t>
      </w:r>
      <w:r w:rsidRPr="00FA6E9F">
        <w:rPr>
          <w:sz w:val="28"/>
          <w:szCs w:val="28"/>
        </w:rPr>
        <w:t>vụ</w:t>
      </w:r>
      <w:r w:rsidRPr="00FA6E9F">
        <w:rPr>
          <w:spacing w:val="-1"/>
          <w:sz w:val="28"/>
          <w:szCs w:val="28"/>
        </w:rPr>
        <w:t xml:space="preserve"> </w:t>
      </w:r>
      <w:r w:rsidRPr="00FA6E9F">
        <w:rPr>
          <w:sz w:val="28"/>
          <w:szCs w:val="28"/>
        </w:rPr>
        <w:t>2:</w:t>
      </w:r>
      <w:r w:rsidRPr="00FA6E9F">
        <w:rPr>
          <w:spacing w:val="-1"/>
          <w:sz w:val="28"/>
          <w:szCs w:val="28"/>
        </w:rPr>
        <w:t xml:space="preserve"> </w:t>
      </w:r>
      <w:r w:rsidRPr="00FA6E9F">
        <w:rPr>
          <w:sz w:val="28"/>
          <w:szCs w:val="28"/>
        </w:rPr>
        <w:t>HS</w:t>
      </w:r>
      <w:r w:rsidRPr="00FA6E9F">
        <w:rPr>
          <w:spacing w:val="-1"/>
          <w:sz w:val="28"/>
          <w:szCs w:val="28"/>
        </w:rPr>
        <w:t xml:space="preserve"> </w:t>
      </w:r>
      <w:r w:rsidRPr="00FA6E9F">
        <w:rPr>
          <w:sz w:val="28"/>
          <w:szCs w:val="28"/>
        </w:rPr>
        <w:t>chia</w:t>
      </w:r>
      <w:r w:rsidRPr="00FA6E9F">
        <w:rPr>
          <w:spacing w:val="-1"/>
          <w:sz w:val="28"/>
          <w:szCs w:val="28"/>
        </w:rPr>
        <w:t xml:space="preserve"> </w:t>
      </w:r>
      <w:r w:rsidRPr="00FA6E9F">
        <w:rPr>
          <w:sz w:val="28"/>
          <w:szCs w:val="28"/>
        </w:rPr>
        <w:t>sẻ</w:t>
      </w:r>
      <w:r w:rsidRPr="00FA6E9F">
        <w:rPr>
          <w:spacing w:val="-1"/>
          <w:sz w:val="28"/>
          <w:szCs w:val="28"/>
        </w:rPr>
        <w:t xml:space="preserve"> </w:t>
      </w:r>
      <w:r w:rsidRPr="00FA6E9F">
        <w:rPr>
          <w:sz w:val="28"/>
          <w:szCs w:val="28"/>
        </w:rPr>
        <w:t>về</w:t>
      </w:r>
      <w:r w:rsidRPr="00FA6E9F">
        <w:rPr>
          <w:spacing w:val="-1"/>
          <w:sz w:val="28"/>
          <w:szCs w:val="28"/>
        </w:rPr>
        <w:t xml:space="preserve"> </w:t>
      </w:r>
      <w:r w:rsidRPr="00FA6E9F">
        <w:rPr>
          <w:sz w:val="28"/>
          <w:szCs w:val="28"/>
        </w:rPr>
        <w:t>một</w:t>
      </w:r>
      <w:r w:rsidRPr="00FA6E9F">
        <w:rPr>
          <w:spacing w:val="-1"/>
          <w:sz w:val="28"/>
          <w:szCs w:val="28"/>
        </w:rPr>
        <w:t xml:space="preserve"> </w:t>
      </w:r>
      <w:r w:rsidRPr="00FA6E9F">
        <w:rPr>
          <w:sz w:val="28"/>
          <w:szCs w:val="28"/>
        </w:rPr>
        <w:t>số</w:t>
      </w:r>
      <w:r w:rsidRPr="00FA6E9F">
        <w:rPr>
          <w:spacing w:val="-1"/>
          <w:sz w:val="28"/>
          <w:szCs w:val="28"/>
        </w:rPr>
        <w:t xml:space="preserve"> </w:t>
      </w:r>
      <w:r w:rsidRPr="00FA6E9F">
        <w:rPr>
          <w:sz w:val="28"/>
          <w:szCs w:val="28"/>
        </w:rPr>
        <w:t>thành</w:t>
      </w:r>
      <w:r w:rsidRPr="00FA6E9F">
        <w:rPr>
          <w:spacing w:val="-1"/>
          <w:sz w:val="28"/>
          <w:szCs w:val="28"/>
        </w:rPr>
        <w:t xml:space="preserve"> </w:t>
      </w:r>
      <w:r w:rsidRPr="00FA6E9F">
        <w:rPr>
          <w:sz w:val="28"/>
          <w:szCs w:val="28"/>
        </w:rPr>
        <w:t>tựu</w:t>
      </w:r>
      <w:r w:rsidRPr="00FA6E9F">
        <w:rPr>
          <w:spacing w:val="-1"/>
          <w:sz w:val="28"/>
          <w:szCs w:val="28"/>
        </w:rPr>
        <w:t xml:space="preserve"> </w:t>
      </w:r>
      <w:r w:rsidRPr="00FA6E9F">
        <w:rPr>
          <w:sz w:val="28"/>
          <w:szCs w:val="28"/>
        </w:rPr>
        <w:t>của</w:t>
      </w:r>
      <w:r w:rsidRPr="00FA6E9F">
        <w:rPr>
          <w:spacing w:val="-1"/>
          <w:sz w:val="28"/>
          <w:szCs w:val="28"/>
        </w:rPr>
        <w:t xml:space="preserve"> </w:t>
      </w:r>
      <w:r w:rsidRPr="00FA6E9F">
        <w:rPr>
          <w:sz w:val="28"/>
          <w:szCs w:val="28"/>
        </w:rPr>
        <w:t>Việt</w:t>
      </w:r>
      <w:r w:rsidRPr="00FA6E9F">
        <w:rPr>
          <w:spacing w:val="-1"/>
          <w:sz w:val="28"/>
          <w:szCs w:val="28"/>
        </w:rPr>
        <w:t xml:space="preserve"> </w:t>
      </w:r>
      <w:r w:rsidRPr="00FA6E9F">
        <w:rPr>
          <w:sz w:val="28"/>
          <w:szCs w:val="28"/>
        </w:rPr>
        <w:t>Nam</w:t>
      </w:r>
      <w:r w:rsidRPr="00FA6E9F">
        <w:rPr>
          <w:spacing w:val="-1"/>
          <w:sz w:val="28"/>
          <w:szCs w:val="28"/>
        </w:rPr>
        <w:t xml:space="preserve"> </w:t>
      </w:r>
      <w:r w:rsidRPr="00FA6E9F">
        <w:rPr>
          <w:sz w:val="28"/>
          <w:szCs w:val="28"/>
        </w:rPr>
        <w:t>như: Vệ</w:t>
      </w:r>
      <w:r w:rsidRPr="00FA6E9F">
        <w:rPr>
          <w:spacing w:val="-2"/>
          <w:sz w:val="28"/>
          <w:szCs w:val="28"/>
        </w:rPr>
        <w:t xml:space="preserve"> </w:t>
      </w:r>
      <w:r w:rsidRPr="00FA6E9F">
        <w:rPr>
          <w:sz w:val="28"/>
          <w:szCs w:val="28"/>
        </w:rPr>
        <w:t>tinh</w:t>
      </w:r>
      <w:r w:rsidRPr="00FA6E9F">
        <w:rPr>
          <w:spacing w:val="-2"/>
          <w:sz w:val="28"/>
          <w:szCs w:val="28"/>
        </w:rPr>
        <w:t xml:space="preserve"> </w:t>
      </w:r>
      <w:r w:rsidRPr="00FA6E9F">
        <w:rPr>
          <w:sz w:val="28"/>
          <w:szCs w:val="28"/>
        </w:rPr>
        <w:t xml:space="preserve">Micro </w:t>
      </w:r>
      <w:r w:rsidRPr="00FA6E9F">
        <w:rPr>
          <w:spacing w:val="-2"/>
          <w:sz w:val="28"/>
          <w:szCs w:val="28"/>
        </w:rPr>
        <w:t>Dragon</w:t>
      </w:r>
      <w:r w:rsidRPr="00FA6E9F">
        <w:rPr>
          <w:spacing w:val="-11"/>
          <w:sz w:val="28"/>
          <w:szCs w:val="28"/>
        </w:rPr>
        <w:t xml:space="preserve"> </w:t>
      </w:r>
      <w:r w:rsidRPr="00FA6E9F">
        <w:rPr>
          <w:spacing w:val="-2"/>
          <w:sz w:val="28"/>
          <w:szCs w:val="28"/>
        </w:rPr>
        <w:t>do</w:t>
      </w:r>
      <w:r w:rsidRPr="00FA6E9F">
        <w:rPr>
          <w:spacing w:val="-11"/>
          <w:sz w:val="28"/>
          <w:szCs w:val="28"/>
        </w:rPr>
        <w:t xml:space="preserve"> </w:t>
      </w:r>
      <w:r w:rsidRPr="00FA6E9F">
        <w:rPr>
          <w:spacing w:val="-2"/>
          <w:sz w:val="28"/>
          <w:szCs w:val="28"/>
        </w:rPr>
        <w:t>36</w:t>
      </w:r>
      <w:r w:rsidRPr="00FA6E9F">
        <w:rPr>
          <w:spacing w:val="-11"/>
          <w:sz w:val="28"/>
          <w:szCs w:val="28"/>
        </w:rPr>
        <w:t xml:space="preserve"> </w:t>
      </w:r>
      <w:r w:rsidRPr="00FA6E9F">
        <w:rPr>
          <w:spacing w:val="-2"/>
          <w:sz w:val="28"/>
          <w:szCs w:val="28"/>
        </w:rPr>
        <w:t>thạc</w:t>
      </w:r>
      <w:r w:rsidRPr="00FA6E9F">
        <w:rPr>
          <w:spacing w:val="-11"/>
          <w:sz w:val="28"/>
          <w:szCs w:val="28"/>
        </w:rPr>
        <w:t xml:space="preserve"> </w:t>
      </w:r>
      <w:r w:rsidRPr="00FA6E9F">
        <w:rPr>
          <w:spacing w:val="-2"/>
          <w:sz w:val="28"/>
          <w:szCs w:val="28"/>
        </w:rPr>
        <w:t>sĩ</w:t>
      </w:r>
      <w:r w:rsidRPr="00FA6E9F">
        <w:rPr>
          <w:spacing w:val="-11"/>
          <w:sz w:val="28"/>
          <w:szCs w:val="28"/>
        </w:rPr>
        <w:t xml:space="preserve"> </w:t>
      </w:r>
      <w:r w:rsidRPr="00FA6E9F">
        <w:rPr>
          <w:spacing w:val="-2"/>
          <w:sz w:val="28"/>
          <w:szCs w:val="28"/>
        </w:rPr>
        <w:t>công</w:t>
      </w:r>
      <w:r w:rsidRPr="00FA6E9F">
        <w:rPr>
          <w:spacing w:val="-11"/>
          <w:sz w:val="28"/>
          <w:szCs w:val="28"/>
        </w:rPr>
        <w:t xml:space="preserve"> </w:t>
      </w:r>
      <w:r w:rsidRPr="00FA6E9F">
        <w:rPr>
          <w:spacing w:val="-2"/>
          <w:sz w:val="28"/>
          <w:szCs w:val="28"/>
        </w:rPr>
        <w:t>nghệ</w:t>
      </w:r>
      <w:r w:rsidRPr="00FA6E9F">
        <w:rPr>
          <w:spacing w:val="-11"/>
          <w:sz w:val="28"/>
          <w:szCs w:val="28"/>
        </w:rPr>
        <w:t xml:space="preserve"> </w:t>
      </w:r>
      <w:r w:rsidRPr="00FA6E9F">
        <w:rPr>
          <w:spacing w:val="-2"/>
          <w:sz w:val="28"/>
          <w:szCs w:val="28"/>
        </w:rPr>
        <w:t>vệ</w:t>
      </w:r>
      <w:r w:rsidRPr="00FA6E9F">
        <w:rPr>
          <w:spacing w:val="-11"/>
          <w:sz w:val="28"/>
          <w:szCs w:val="28"/>
        </w:rPr>
        <w:t xml:space="preserve"> </w:t>
      </w:r>
      <w:r w:rsidRPr="00FA6E9F">
        <w:rPr>
          <w:spacing w:val="-2"/>
          <w:sz w:val="28"/>
          <w:szCs w:val="28"/>
        </w:rPr>
        <w:t>tinh</w:t>
      </w:r>
      <w:r w:rsidRPr="00FA6E9F">
        <w:rPr>
          <w:spacing w:val="-11"/>
          <w:sz w:val="28"/>
          <w:szCs w:val="28"/>
        </w:rPr>
        <w:t xml:space="preserve"> </w:t>
      </w:r>
      <w:r w:rsidRPr="00FA6E9F">
        <w:rPr>
          <w:spacing w:val="-2"/>
          <w:sz w:val="28"/>
          <w:szCs w:val="28"/>
        </w:rPr>
        <w:t>của</w:t>
      </w:r>
      <w:r w:rsidRPr="00FA6E9F">
        <w:rPr>
          <w:spacing w:val="-11"/>
          <w:sz w:val="28"/>
          <w:szCs w:val="28"/>
        </w:rPr>
        <w:t xml:space="preserve"> </w:t>
      </w:r>
      <w:r w:rsidRPr="00FA6E9F">
        <w:rPr>
          <w:spacing w:val="-2"/>
          <w:sz w:val="28"/>
          <w:szCs w:val="28"/>
        </w:rPr>
        <w:t>Trung</w:t>
      </w:r>
      <w:r w:rsidRPr="00FA6E9F">
        <w:rPr>
          <w:spacing w:val="-11"/>
          <w:sz w:val="28"/>
          <w:szCs w:val="28"/>
        </w:rPr>
        <w:t xml:space="preserve"> </w:t>
      </w:r>
      <w:r w:rsidRPr="00FA6E9F">
        <w:rPr>
          <w:spacing w:val="-2"/>
          <w:sz w:val="28"/>
          <w:szCs w:val="28"/>
        </w:rPr>
        <w:t>tâm</w:t>
      </w:r>
      <w:r w:rsidRPr="00FA6E9F">
        <w:rPr>
          <w:spacing w:val="-11"/>
          <w:sz w:val="28"/>
          <w:szCs w:val="28"/>
        </w:rPr>
        <w:t xml:space="preserve"> </w:t>
      </w:r>
      <w:r w:rsidRPr="00FA6E9F">
        <w:rPr>
          <w:spacing w:val="-2"/>
          <w:sz w:val="28"/>
          <w:szCs w:val="28"/>
        </w:rPr>
        <w:t>Vũ</w:t>
      </w:r>
      <w:r w:rsidRPr="00FA6E9F">
        <w:rPr>
          <w:spacing w:val="-11"/>
          <w:sz w:val="28"/>
          <w:szCs w:val="28"/>
        </w:rPr>
        <w:t xml:space="preserve"> </w:t>
      </w:r>
      <w:r w:rsidRPr="00FA6E9F">
        <w:rPr>
          <w:spacing w:val="-2"/>
          <w:sz w:val="28"/>
          <w:szCs w:val="28"/>
        </w:rPr>
        <w:t>trụ</w:t>
      </w:r>
      <w:r w:rsidRPr="00FA6E9F">
        <w:rPr>
          <w:spacing w:val="-11"/>
          <w:sz w:val="28"/>
          <w:szCs w:val="28"/>
        </w:rPr>
        <w:t xml:space="preserve"> </w:t>
      </w:r>
      <w:r w:rsidRPr="00FA6E9F">
        <w:rPr>
          <w:spacing w:val="-2"/>
          <w:sz w:val="28"/>
          <w:szCs w:val="28"/>
        </w:rPr>
        <w:t>Việt</w:t>
      </w:r>
      <w:r w:rsidRPr="00FA6E9F">
        <w:rPr>
          <w:spacing w:val="-11"/>
          <w:sz w:val="28"/>
          <w:szCs w:val="28"/>
        </w:rPr>
        <w:t xml:space="preserve"> </w:t>
      </w:r>
      <w:r w:rsidRPr="00FA6E9F">
        <w:rPr>
          <w:spacing w:val="-2"/>
          <w:sz w:val="28"/>
          <w:szCs w:val="28"/>
        </w:rPr>
        <w:t>Nam</w:t>
      </w:r>
      <w:r w:rsidRPr="00FA6E9F">
        <w:rPr>
          <w:spacing w:val="-11"/>
          <w:sz w:val="28"/>
          <w:szCs w:val="28"/>
        </w:rPr>
        <w:t xml:space="preserve"> </w:t>
      </w:r>
      <w:r w:rsidRPr="00FA6E9F">
        <w:rPr>
          <w:spacing w:val="-2"/>
          <w:sz w:val="28"/>
          <w:szCs w:val="28"/>
        </w:rPr>
        <w:t>chế</w:t>
      </w:r>
      <w:r w:rsidRPr="00FA6E9F">
        <w:rPr>
          <w:spacing w:val="-11"/>
          <w:sz w:val="28"/>
          <w:szCs w:val="28"/>
        </w:rPr>
        <w:t xml:space="preserve"> </w:t>
      </w:r>
      <w:r w:rsidRPr="00FA6E9F">
        <w:rPr>
          <w:spacing w:val="-2"/>
          <w:sz w:val="28"/>
          <w:szCs w:val="28"/>
        </w:rPr>
        <w:t>tạo</w:t>
      </w:r>
      <w:r w:rsidRPr="00FA6E9F">
        <w:rPr>
          <w:spacing w:val="-11"/>
          <w:sz w:val="28"/>
          <w:szCs w:val="28"/>
        </w:rPr>
        <w:t xml:space="preserve"> </w:t>
      </w:r>
      <w:r w:rsidRPr="00FA6E9F">
        <w:rPr>
          <w:spacing w:val="-2"/>
          <w:sz w:val="28"/>
          <w:szCs w:val="28"/>
        </w:rPr>
        <w:t>dưới</w:t>
      </w:r>
      <w:r w:rsidRPr="00FA6E9F">
        <w:rPr>
          <w:spacing w:val="-11"/>
          <w:sz w:val="28"/>
          <w:szCs w:val="28"/>
        </w:rPr>
        <w:t xml:space="preserve"> </w:t>
      </w:r>
      <w:r w:rsidRPr="00FA6E9F">
        <w:rPr>
          <w:spacing w:val="-2"/>
          <w:sz w:val="28"/>
          <w:szCs w:val="28"/>
        </w:rPr>
        <w:t xml:space="preserve">sự </w:t>
      </w:r>
      <w:r w:rsidRPr="00FA6E9F">
        <w:rPr>
          <w:spacing w:val="-4"/>
          <w:sz w:val="28"/>
          <w:szCs w:val="28"/>
        </w:rPr>
        <w:t>hướng</w:t>
      </w:r>
      <w:r w:rsidRPr="00FA6E9F">
        <w:rPr>
          <w:spacing w:val="-9"/>
          <w:sz w:val="28"/>
          <w:szCs w:val="28"/>
        </w:rPr>
        <w:t xml:space="preserve"> </w:t>
      </w:r>
      <w:r w:rsidRPr="00FA6E9F">
        <w:rPr>
          <w:spacing w:val="-4"/>
          <w:sz w:val="28"/>
          <w:szCs w:val="28"/>
        </w:rPr>
        <w:t>dẫn</w:t>
      </w:r>
      <w:r w:rsidRPr="00FA6E9F">
        <w:rPr>
          <w:spacing w:val="-9"/>
          <w:sz w:val="28"/>
          <w:szCs w:val="28"/>
        </w:rPr>
        <w:t xml:space="preserve"> </w:t>
      </w:r>
      <w:r w:rsidRPr="00FA6E9F">
        <w:rPr>
          <w:spacing w:val="-4"/>
          <w:sz w:val="28"/>
          <w:szCs w:val="28"/>
        </w:rPr>
        <w:t>của</w:t>
      </w:r>
      <w:r w:rsidRPr="00FA6E9F">
        <w:rPr>
          <w:spacing w:val="-9"/>
          <w:sz w:val="28"/>
          <w:szCs w:val="28"/>
        </w:rPr>
        <w:t xml:space="preserve"> </w:t>
      </w:r>
      <w:r w:rsidRPr="00FA6E9F">
        <w:rPr>
          <w:spacing w:val="-4"/>
          <w:sz w:val="28"/>
          <w:szCs w:val="28"/>
        </w:rPr>
        <w:t>Nhật</w:t>
      </w:r>
      <w:r w:rsidRPr="00FA6E9F">
        <w:rPr>
          <w:spacing w:val="-9"/>
          <w:sz w:val="28"/>
          <w:szCs w:val="28"/>
        </w:rPr>
        <w:t xml:space="preserve"> </w:t>
      </w:r>
      <w:r w:rsidRPr="00FA6E9F">
        <w:rPr>
          <w:spacing w:val="-4"/>
          <w:sz w:val="28"/>
          <w:szCs w:val="28"/>
        </w:rPr>
        <w:t>Bản;</w:t>
      </w:r>
      <w:r w:rsidRPr="00FA6E9F">
        <w:rPr>
          <w:spacing w:val="-9"/>
          <w:sz w:val="28"/>
          <w:szCs w:val="28"/>
        </w:rPr>
        <w:t xml:space="preserve"> </w:t>
      </w:r>
      <w:r w:rsidRPr="00FA6E9F">
        <w:rPr>
          <w:spacing w:val="-4"/>
          <w:sz w:val="28"/>
          <w:szCs w:val="28"/>
        </w:rPr>
        <w:t>hai</w:t>
      </w:r>
      <w:r w:rsidRPr="00FA6E9F">
        <w:rPr>
          <w:spacing w:val="-9"/>
          <w:sz w:val="28"/>
          <w:szCs w:val="28"/>
        </w:rPr>
        <w:t xml:space="preserve"> </w:t>
      </w:r>
      <w:r w:rsidRPr="00FA6E9F">
        <w:rPr>
          <w:spacing w:val="-4"/>
          <w:sz w:val="28"/>
          <w:szCs w:val="28"/>
        </w:rPr>
        <w:t>nữ</w:t>
      </w:r>
      <w:r w:rsidRPr="00FA6E9F">
        <w:rPr>
          <w:spacing w:val="-9"/>
          <w:sz w:val="28"/>
          <w:szCs w:val="28"/>
        </w:rPr>
        <w:t xml:space="preserve"> </w:t>
      </w:r>
      <w:r w:rsidRPr="00FA6E9F">
        <w:rPr>
          <w:spacing w:val="-4"/>
          <w:sz w:val="28"/>
          <w:szCs w:val="28"/>
        </w:rPr>
        <w:t>sinh</w:t>
      </w:r>
      <w:r w:rsidRPr="00FA6E9F">
        <w:rPr>
          <w:spacing w:val="-9"/>
          <w:sz w:val="28"/>
          <w:szCs w:val="28"/>
        </w:rPr>
        <w:t xml:space="preserve"> </w:t>
      </w:r>
      <w:r w:rsidRPr="00FA6E9F">
        <w:rPr>
          <w:spacing w:val="-4"/>
          <w:sz w:val="28"/>
          <w:szCs w:val="28"/>
        </w:rPr>
        <w:t>Đan</w:t>
      </w:r>
      <w:r w:rsidRPr="00FA6E9F">
        <w:rPr>
          <w:spacing w:val="-9"/>
          <w:sz w:val="28"/>
          <w:szCs w:val="28"/>
        </w:rPr>
        <w:t xml:space="preserve"> </w:t>
      </w:r>
      <w:r w:rsidRPr="00FA6E9F">
        <w:rPr>
          <w:spacing w:val="-4"/>
          <w:sz w:val="28"/>
          <w:szCs w:val="28"/>
        </w:rPr>
        <w:t>Khuê</w:t>
      </w:r>
      <w:r w:rsidRPr="00FA6E9F">
        <w:rPr>
          <w:spacing w:val="-9"/>
          <w:sz w:val="28"/>
          <w:szCs w:val="28"/>
        </w:rPr>
        <w:t xml:space="preserve"> </w:t>
      </w:r>
      <w:r w:rsidRPr="00FA6E9F">
        <w:rPr>
          <w:spacing w:val="-4"/>
          <w:sz w:val="28"/>
          <w:szCs w:val="28"/>
        </w:rPr>
        <w:t>và</w:t>
      </w:r>
      <w:r w:rsidRPr="00FA6E9F">
        <w:rPr>
          <w:spacing w:val="-9"/>
          <w:sz w:val="28"/>
          <w:szCs w:val="28"/>
        </w:rPr>
        <w:t xml:space="preserve"> </w:t>
      </w:r>
      <w:r w:rsidRPr="00FA6E9F">
        <w:rPr>
          <w:spacing w:val="-4"/>
          <w:sz w:val="28"/>
          <w:szCs w:val="28"/>
        </w:rPr>
        <w:t>Nam</w:t>
      </w:r>
      <w:r w:rsidRPr="00FA6E9F">
        <w:rPr>
          <w:spacing w:val="-9"/>
          <w:sz w:val="28"/>
          <w:szCs w:val="28"/>
        </w:rPr>
        <w:t xml:space="preserve"> </w:t>
      </w:r>
      <w:r w:rsidRPr="00FA6E9F">
        <w:rPr>
          <w:spacing w:val="-4"/>
          <w:sz w:val="28"/>
          <w:szCs w:val="28"/>
        </w:rPr>
        <w:t>Anh</w:t>
      </w:r>
      <w:r w:rsidRPr="00FA6E9F">
        <w:rPr>
          <w:spacing w:val="-9"/>
          <w:sz w:val="28"/>
          <w:szCs w:val="28"/>
        </w:rPr>
        <w:t xml:space="preserve"> </w:t>
      </w:r>
      <w:r w:rsidRPr="00FA6E9F">
        <w:rPr>
          <w:spacing w:val="-4"/>
          <w:sz w:val="28"/>
          <w:szCs w:val="28"/>
        </w:rPr>
        <w:t>của</w:t>
      </w:r>
      <w:r w:rsidRPr="00FA6E9F">
        <w:rPr>
          <w:spacing w:val="-9"/>
          <w:sz w:val="28"/>
          <w:szCs w:val="28"/>
        </w:rPr>
        <w:t xml:space="preserve"> </w:t>
      </w:r>
      <w:r w:rsidRPr="00FA6E9F">
        <w:rPr>
          <w:spacing w:val="-4"/>
          <w:sz w:val="28"/>
          <w:szCs w:val="28"/>
        </w:rPr>
        <w:t>Trường</w:t>
      </w:r>
      <w:r w:rsidRPr="00FA6E9F">
        <w:rPr>
          <w:spacing w:val="-9"/>
          <w:sz w:val="28"/>
          <w:szCs w:val="28"/>
        </w:rPr>
        <w:t xml:space="preserve"> </w:t>
      </w:r>
      <w:r w:rsidRPr="00FA6E9F">
        <w:rPr>
          <w:spacing w:val="-4"/>
          <w:sz w:val="28"/>
          <w:szCs w:val="28"/>
        </w:rPr>
        <w:t>THPT</w:t>
      </w:r>
      <w:r w:rsidRPr="00FA6E9F">
        <w:rPr>
          <w:spacing w:val="-9"/>
          <w:sz w:val="28"/>
          <w:szCs w:val="28"/>
        </w:rPr>
        <w:t xml:space="preserve"> </w:t>
      </w:r>
      <w:r w:rsidRPr="00FA6E9F">
        <w:rPr>
          <w:spacing w:val="-4"/>
          <w:sz w:val="28"/>
          <w:szCs w:val="28"/>
        </w:rPr>
        <w:t xml:space="preserve">chuyên </w:t>
      </w:r>
      <w:r w:rsidRPr="00FA6E9F">
        <w:rPr>
          <w:spacing w:val="-2"/>
          <w:sz w:val="28"/>
          <w:szCs w:val="28"/>
        </w:rPr>
        <w:t>Khoa</w:t>
      </w:r>
      <w:r w:rsidRPr="00FA6E9F">
        <w:rPr>
          <w:spacing w:val="-27"/>
          <w:sz w:val="28"/>
          <w:szCs w:val="28"/>
        </w:rPr>
        <w:t xml:space="preserve"> </w:t>
      </w:r>
      <w:r w:rsidRPr="00FA6E9F">
        <w:rPr>
          <w:spacing w:val="-2"/>
          <w:sz w:val="28"/>
          <w:szCs w:val="28"/>
        </w:rPr>
        <w:t>học</w:t>
      </w:r>
      <w:r w:rsidRPr="00FA6E9F">
        <w:rPr>
          <w:spacing w:val="-27"/>
          <w:sz w:val="28"/>
          <w:szCs w:val="28"/>
        </w:rPr>
        <w:t xml:space="preserve"> </w:t>
      </w:r>
      <w:r w:rsidRPr="00FA6E9F">
        <w:rPr>
          <w:spacing w:val="-2"/>
          <w:sz w:val="28"/>
          <w:szCs w:val="28"/>
        </w:rPr>
        <w:t>tự</w:t>
      </w:r>
      <w:r w:rsidRPr="00FA6E9F">
        <w:rPr>
          <w:spacing w:val="-26"/>
          <w:sz w:val="28"/>
          <w:szCs w:val="28"/>
        </w:rPr>
        <w:t xml:space="preserve"> </w:t>
      </w:r>
      <w:r w:rsidRPr="00FA6E9F">
        <w:rPr>
          <w:spacing w:val="-2"/>
          <w:sz w:val="28"/>
          <w:szCs w:val="28"/>
        </w:rPr>
        <w:t>nhiên</w:t>
      </w:r>
      <w:r w:rsidRPr="00FA6E9F">
        <w:rPr>
          <w:spacing w:val="-27"/>
          <w:sz w:val="28"/>
          <w:szCs w:val="28"/>
        </w:rPr>
        <w:t xml:space="preserve"> </w:t>
      </w:r>
      <w:r w:rsidRPr="00FA6E9F">
        <w:rPr>
          <w:spacing w:val="-2"/>
          <w:sz w:val="28"/>
          <w:szCs w:val="28"/>
        </w:rPr>
        <w:t>Hà</w:t>
      </w:r>
      <w:r w:rsidRPr="00FA6E9F">
        <w:rPr>
          <w:spacing w:val="-27"/>
          <w:sz w:val="28"/>
          <w:szCs w:val="28"/>
        </w:rPr>
        <w:t xml:space="preserve"> </w:t>
      </w:r>
      <w:r w:rsidRPr="00FA6E9F">
        <w:rPr>
          <w:spacing w:val="-2"/>
          <w:sz w:val="28"/>
          <w:szCs w:val="28"/>
        </w:rPr>
        <w:t>Nội</w:t>
      </w:r>
      <w:r w:rsidRPr="00FA6E9F">
        <w:rPr>
          <w:spacing w:val="-26"/>
          <w:sz w:val="28"/>
          <w:szCs w:val="28"/>
        </w:rPr>
        <w:t xml:space="preserve"> </w:t>
      </w:r>
      <w:r w:rsidRPr="00FA6E9F">
        <w:rPr>
          <w:spacing w:val="-2"/>
          <w:sz w:val="28"/>
          <w:szCs w:val="28"/>
        </w:rPr>
        <w:t>nghiên</w:t>
      </w:r>
      <w:r w:rsidRPr="00FA6E9F">
        <w:rPr>
          <w:spacing w:val="-27"/>
          <w:sz w:val="28"/>
          <w:szCs w:val="28"/>
        </w:rPr>
        <w:t xml:space="preserve"> </w:t>
      </w:r>
      <w:r w:rsidRPr="00FA6E9F">
        <w:rPr>
          <w:spacing w:val="-2"/>
          <w:sz w:val="28"/>
          <w:szCs w:val="28"/>
        </w:rPr>
        <w:t>cứu</w:t>
      </w:r>
      <w:r w:rsidRPr="00FA6E9F">
        <w:rPr>
          <w:spacing w:val="-27"/>
          <w:sz w:val="28"/>
          <w:szCs w:val="28"/>
        </w:rPr>
        <w:t xml:space="preserve"> </w:t>
      </w:r>
      <w:r w:rsidRPr="00FA6E9F">
        <w:rPr>
          <w:spacing w:val="-2"/>
          <w:sz w:val="28"/>
          <w:szCs w:val="28"/>
        </w:rPr>
        <w:t>ra</w:t>
      </w:r>
      <w:r w:rsidRPr="00FA6E9F">
        <w:rPr>
          <w:spacing w:val="-26"/>
          <w:sz w:val="28"/>
          <w:szCs w:val="28"/>
        </w:rPr>
        <w:t xml:space="preserve"> </w:t>
      </w:r>
      <w:r w:rsidRPr="00FA6E9F">
        <w:rPr>
          <w:spacing w:val="-2"/>
          <w:sz w:val="28"/>
          <w:szCs w:val="28"/>
        </w:rPr>
        <w:t>một</w:t>
      </w:r>
      <w:r w:rsidRPr="00FA6E9F">
        <w:rPr>
          <w:spacing w:val="-27"/>
          <w:sz w:val="28"/>
          <w:szCs w:val="28"/>
        </w:rPr>
        <w:t xml:space="preserve"> </w:t>
      </w:r>
      <w:r w:rsidRPr="00FA6E9F">
        <w:rPr>
          <w:spacing w:val="-2"/>
          <w:sz w:val="28"/>
          <w:szCs w:val="28"/>
        </w:rPr>
        <w:t>số</w:t>
      </w:r>
      <w:r w:rsidRPr="00FA6E9F">
        <w:rPr>
          <w:spacing w:val="-27"/>
          <w:sz w:val="28"/>
          <w:szCs w:val="28"/>
        </w:rPr>
        <w:t xml:space="preserve"> </w:t>
      </w:r>
      <w:r w:rsidRPr="00FA6E9F">
        <w:rPr>
          <w:spacing w:val="-2"/>
          <w:sz w:val="28"/>
          <w:szCs w:val="28"/>
        </w:rPr>
        <w:t>giải</w:t>
      </w:r>
      <w:r w:rsidRPr="00FA6E9F">
        <w:rPr>
          <w:spacing w:val="-26"/>
          <w:sz w:val="28"/>
          <w:szCs w:val="28"/>
        </w:rPr>
        <w:t xml:space="preserve"> </w:t>
      </w:r>
      <w:r w:rsidRPr="00FA6E9F">
        <w:rPr>
          <w:spacing w:val="-2"/>
          <w:sz w:val="28"/>
          <w:szCs w:val="28"/>
        </w:rPr>
        <w:t>pháp</w:t>
      </w:r>
      <w:r w:rsidRPr="00FA6E9F">
        <w:rPr>
          <w:spacing w:val="-27"/>
          <w:sz w:val="28"/>
          <w:szCs w:val="28"/>
        </w:rPr>
        <w:t xml:space="preserve"> </w:t>
      </w:r>
      <w:r w:rsidRPr="00FA6E9F">
        <w:rPr>
          <w:spacing w:val="-2"/>
          <w:sz w:val="28"/>
          <w:szCs w:val="28"/>
        </w:rPr>
        <w:t>để</w:t>
      </w:r>
      <w:r w:rsidRPr="00FA6E9F">
        <w:rPr>
          <w:spacing w:val="-26"/>
          <w:sz w:val="28"/>
          <w:szCs w:val="28"/>
        </w:rPr>
        <w:t xml:space="preserve"> </w:t>
      </w:r>
      <w:r w:rsidRPr="00FA6E9F">
        <w:rPr>
          <w:spacing w:val="-2"/>
          <w:sz w:val="28"/>
          <w:szCs w:val="28"/>
        </w:rPr>
        <w:t>điều</w:t>
      </w:r>
      <w:r w:rsidRPr="00FA6E9F">
        <w:rPr>
          <w:spacing w:val="-27"/>
          <w:sz w:val="28"/>
          <w:szCs w:val="28"/>
        </w:rPr>
        <w:t xml:space="preserve"> </w:t>
      </w:r>
      <w:r w:rsidRPr="00FA6E9F">
        <w:rPr>
          <w:spacing w:val="-2"/>
          <w:sz w:val="28"/>
          <w:szCs w:val="28"/>
        </w:rPr>
        <w:t>trị</w:t>
      </w:r>
      <w:r w:rsidRPr="00FA6E9F">
        <w:rPr>
          <w:spacing w:val="-27"/>
          <w:sz w:val="28"/>
          <w:szCs w:val="28"/>
        </w:rPr>
        <w:t xml:space="preserve"> </w:t>
      </w:r>
      <w:r w:rsidRPr="00FA6E9F">
        <w:rPr>
          <w:spacing w:val="-2"/>
          <w:sz w:val="28"/>
          <w:szCs w:val="28"/>
        </w:rPr>
        <w:t>căn</w:t>
      </w:r>
      <w:r w:rsidRPr="00FA6E9F">
        <w:rPr>
          <w:spacing w:val="-26"/>
          <w:sz w:val="28"/>
          <w:szCs w:val="28"/>
        </w:rPr>
        <w:t xml:space="preserve"> </w:t>
      </w:r>
      <w:r w:rsidRPr="00FA6E9F">
        <w:rPr>
          <w:spacing w:val="-2"/>
          <w:sz w:val="28"/>
          <w:szCs w:val="28"/>
        </w:rPr>
        <w:t>bệnh</w:t>
      </w:r>
      <w:r w:rsidRPr="00FA6E9F">
        <w:rPr>
          <w:spacing w:val="-27"/>
          <w:sz w:val="28"/>
          <w:szCs w:val="28"/>
        </w:rPr>
        <w:t xml:space="preserve"> </w:t>
      </w:r>
      <w:r w:rsidRPr="00FA6E9F">
        <w:rPr>
          <w:spacing w:val="-2"/>
          <w:sz w:val="28"/>
          <w:szCs w:val="28"/>
        </w:rPr>
        <w:t>ung</w:t>
      </w:r>
      <w:r w:rsidRPr="00FA6E9F">
        <w:rPr>
          <w:spacing w:val="-27"/>
          <w:sz w:val="28"/>
          <w:szCs w:val="28"/>
        </w:rPr>
        <w:t xml:space="preserve"> </w:t>
      </w:r>
      <w:r w:rsidRPr="00FA6E9F">
        <w:rPr>
          <w:spacing w:val="-2"/>
          <w:sz w:val="28"/>
          <w:szCs w:val="28"/>
        </w:rPr>
        <w:t>thư,…).</w:t>
      </w:r>
    </w:p>
    <w:p w:rsidR="00204558" w:rsidRPr="00FA6E9F" w:rsidRDefault="00204558" w:rsidP="00210AB6">
      <w:pPr>
        <w:pStyle w:val="Heading5"/>
        <w:numPr>
          <w:ilvl w:val="0"/>
          <w:numId w:val="93"/>
        </w:numPr>
        <w:tabs>
          <w:tab w:val="left" w:pos="1055"/>
        </w:tabs>
        <w:spacing w:before="61"/>
        <w:ind w:left="1055" w:hanging="161"/>
        <w:jc w:val="both"/>
        <w:rPr>
          <w:sz w:val="28"/>
          <w:szCs w:val="28"/>
        </w:rPr>
      </w:pPr>
      <w:r w:rsidRPr="00FA6E9F">
        <w:rPr>
          <w:spacing w:val="-4"/>
          <w:sz w:val="28"/>
          <w:szCs w:val="28"/>
        </w:rPr>
        <w:t>Bước</w:t>
      </w:r>
      <w:r w:rsidRPr="00FA6E9F">
        <w:rPr>
          <w:spacing w:val="-11"/>
          <w:sz w:val="28"/>
          <w:szCs w:val="28"/>
        </w:rPr>
        <w:t xml:space="preserve"> </w:t>
      </w:r>
      <w:r w:rsidRPr="00FA6E9F">
        <w:rPr>
          <w:spacing w:val="-4"/>
          <w:sz w:val="28"/>
          <w:szCs w:val="28"/>
        </w:rPr>
        <w:t>4:</w:t>
      </w:r>
      <w:r w:rsidRPr="00FA6E9F">
        <w:rPr>
          <w:spacing w:val="-11"/>
          <w:sz w:val="28"/>
          <w:szCs w:val="28"/>
        </w:rPr>
        <w:t xml:space="preserve"> </w:t>
      </w:r>
      <w:r w:rsidRPr="00FA6E9F">
        <w:rPr>
          <w:spacing w:val="-4"/>
          <w:sz w:val="28"/>
          <w:szCs w:val="28"/>
        </w:rPr>
        <w:t>Kết</w:t>
      </w:r>
      <w:r w:rsidRPr="00FA6E9F">
        <w:rPr>
          <w:spacing w:val="-11"/>
          <w:sz w:val="28"/>
          <w:szCs w:val="28"/>
        </w:rPr>
        <w:t xml:space="preserve"> </w:t>
      </w:r>
      <w:r w:rsidRPr="00FA6E9F">
        <w:rPr>
          <w:spacing w:val="-4"/>
          <w:sz w:val="28"/>
          <w:szCs w:val="28"/>
        </w:rPr>
        <w:t>luận,</w:t>
      </w:r>
      <w:r w:rsidRPr="00FA6E9F">
        <w:rPr>
          <w:spacing w:val="-11"/>
          <w:sz w:val="28"/>
          <w:szCs w:val="28"/>
        </w:rPr>
        <w:t xml:space="preserve"> </w:t>
      </w:r>
      <w:r w:rsidRPr="00FA6E9F">
        <w:rPr>
          <w:spacing w:val="-4"/>
          <w:sz w:val="28"/>
          <w:szCs w:val="28"/>
        </w:rPr>
        <w:t>chốt</w:t>
      </w:r>
      <w:r w:rsidRPr="00FA6E9F">
        <w:rPr>
          <w:spacing w:val="-11"/>
          <w:sz w:val="28"/>
          <w:szCs w:val="28"/>
        </w:rPr>
        <w:t xml:space="preserve"> </w:t>
      </w:r>
      <w:r w:rsidRPr="00FA6E9F">
        <w:rPr>
          <w:spacing w:val="-4"/>
          <w:sz w:val="28"/>
          <w:szCs w:val="28"/>
        </w:rPr>
        <w:t>kiến</w:t>
      </w:r>
      <w:r w:rsidRPr="00FA6E9F">
        <w:rPr>
          <w:spacing w:val="-11"/>
          <w:sz w:val="28"/>
          <w:szCs w:val="28"/>
        </w:rPr>
        <w:t xml:space="preserve"> </w:t>
      </w:r>
      <w:r w:rsidRPr="00FA6E9F">
        <w:rPr>
          <w:spacing w:val="-4"/>
          <w:sz w:val="28"/>
          <w:szCs w:val="28"/>
        </w:rPr>
        <w:t>thức</w:t>
      </w:r>
    </w:p>
    <w:p w:rsidR="00204558" w:rsidRPr="00FA6E9F" w:rsidRDefault="00204558" w:rsidP="00204558">
      <w:pPr>
        <w:pStyle w:val="BodyText"/>
        <w:ind w:left="950" w:firstLine="0"/>
        <w:rPr>
          <w:spacing w:val="-1"/>
          <w:sz w:val="28"/>
          <w:szCs w:val="28"/>
        </w:rPr>
      </w:pPr>
      <w:r w:rsidRPr="00FA6E9F">
        <w:rPr>
          <w:sz w:val="28"/>
          <w:szCs w:val="28"/>
        </w:rPr>
        <w:t>GV</w:t>
      </w:r>
      <w:r w:rsidRPr="00FA6E9F">
        <w:rPr>
          <w:spacing w:val="-2"/>
          <w:sz w:val="28"/>
          <w:szCs w:val="28"/>
        </w:rPr>
        <w:t xml:space="preserve"> </w:t>
      </w:r>
      <w:r w:rsidRPr="00FA6E9F">
        <w:rPr>
          <w:sz w:val="28"/>
          <w:szCs w:val="28"/>
        </w:rPr>
        <w:t>nhận</w:t>
      </w:r>
      <w:r w:rsidRPr="00FA6E9F">
        <w:rPr>
          <w:spacing w:val="-1"/>
          <w:sz w:val="28"/>
          <w:szCs w:val="28"/>
        </w:rPr>
        <w:t xml:space="preserve"> </w:t>
      </w:r>
      <w:r w:rsidRPr="00FA6E9F">
        <w:rPr>
          <w:sz w:val="28"/>
          <w:szCs w:val="28"/>
        </w:rPr>
        <w:t>xét</w:t>
      </w:r>
      <w:r w:rsidRPr="00FA6E9F">
        <w:rPr>
          <w:spacing w:val="-2"/>
          <w:sz w:val="28"/>
          <w:szCs w:val="28"/>
        </w:rPr>
        <w:t xml:space="preserve"> </w:t>
      </w:r>
      <w:r w:rsidRPr="00FA6E9F">
        <w:rPr>
          <w:sz w:val="28"/>
          <w:szCs w:val="28"/>
        </w:rPr>
        <w:t>và</w:t>
      </w:r>
      <w:r w:rsidRPr="00FA6E9F">
        <w:rPr>
          <w:spacing w:val="-1"/>
          <w:sz w:val="28"/>
          <w:szCs w:val="28"/>
        </w:rPr>
        <w:t xml:space="preserve"> </w:t>
      </w:r>
      <w:r w:rsidRPr="00FA6E9F">
        <w:rPr>
          <w:sz w:val="28"/>
          <w:szCs w:val="28"/>
        </w:rPr>
        <w:t>đánh</w:t>
      </w:r>
      <w:r w:rsidRPr="00FA6E9F">
        <w:rPr>
          <w:spacing w:val="-2"/>
          <w:sz w:val="28"/>
          <w:szCs w:val="28"/>
        </w:rPr>
        <w:t xml:space="preserve"> </w:t>
      </w:r>
      <w:r w:rsidRPr="00FA6E9F">
        <w:rPr>
          <w:sz w:val="28"/>
          <w:szCs w:val="28"/>
        </w:rPr>
        <w:t>giá</w:t>
      </w:r>
      <w:r w:rsidRPr="00FA6E9F">
        <w:rPr>
          <w:spacing w:val="-1"/>
          <w:sz w:val="28"/>
          <w:szCs w:val="28"/>
        </w:rPr>
        <w:t xml:space="preserve"> </w:t>
      </w:r>
      <w:r w:rsidRPr="00FA6E9F">
        <w:rPr>
          <w:sz w:val="28"/>
          <w:szCs w:val="28"/>
        </w:rPr>
        <w:t>kết</w:t>
      </w:r>
      <w:r w:rsidRPr="00FA6E9F">
        <w:rPr>
          <w:spacing w:val="-2"/>
          <w:sz w:val="28"/>
          <w:szCs w:val="28"/>
        </w:rPr>
        <w:t xml:space="preserve"> </w:t>
      </w:r>
      <w:r w:rsidRPr="00FA6E9F">
        <w:rPr>
          <w:sz w:val="28"/>
          <w:szCs w:val="28"/>
        </w:rPr>
        <w:t>quả</w:t>
      </w:r>
      <w:r w:rsidRPr="00FA6E9F">
        <w:rPr>
          <w:spacing w:val="-1"/>
          <w:sz w:val="28"/>
          <w:szCs w:val="28"/>
        </w:rPr>
        <w:t xml:space="preserve"> </w:t>
      </w:r>
      <w:r w:rsidRPr="00FA6E9F">
        <w:rPr>
          <w:sz w:val="28"/>
          <w:szCs w:val="28"/>
        </w:rPr>
        <w:t>thực</w:t>
      </w:r>
      <w:r w:rsidRPr="00FA6E9F">
        <w:rPr>
          <w:spacing w:val="-2"/>
          <w:sz w:val="28"/>
          <w:szCs w:val="28"/>
        </w:rPr>
        <w:t xml:space="preserve"> </w:t>
      </w:r>
      <w:r w:rsidRPr="00FA6E9F">
        <w:rPr>
          <w:sz w:val="28"/>
          <w:szCs w:val="28"/>
        </w:rPr>
        <w:t>hiện</w:t>
      </w:r>
      <w:r w:rsidRPr="00FA6E9F">
        <w:rPr>
          <w:spacing w:val="-1"/>
          <w:sz w:val="28"/>
          <w:szCs w:val="28"/>
        </w:rPr>
        <w:t xml:space="preserve"> </w:t>
      </w:r>
      <w:r w:rsidRPr="00FA6E9F">
        <w:rPr>
          <w:sz w:val="28"/>
          <w:szCs w:val="28"/>
        </w:rPr>
        <w:t>nhiệm</w:t>
      </w:r>
      <w:r w:rsidRPr="00FA6E9F">
        <w:rPr>
          <w:spacing w:val="-2"/>
          <w:sz w:val="28"/>
          <w:szCs w:val="28"/>
        </w:rPr>
        <w:t xml:space="preserve"> </w:t>
      </w:r>
      <w:r w:rsidRPr="00FA6E9F">
        <w:rPr>
          <w:sz w:val="28"/>
          <w:szCs w:val="28"/>
        </w:rPr>
        <w:t>vụ</w:t>
      </w:r>
      <w:r w:rsidRPr="00FA6E9F">
        <w:rPr>
          <w:spacing w:val="-1"/>
          <w:sz w:val="28"/>
          <w:szCs w:val="28"/>
        </w:rPr>
        <w:t xml:space="preserve"> </w:t>
      </w:r>
      <w:r w:rsidRPr="00FA6E9F">
        <w:rPr>
          <w:sz w:val="28"/>
          <w:szCs w:val="28"/>
        </w:rPr>
        <w:t>ở</w:t>
      </w:r>
      <w:r w:rsidRPr="00FA6E9F">
        <w:rPr>
          <w:spacing w:val="-2"/>
          <w:sz w:val="28"/>
          <w:szCs w:val="28"/>
        </w:rPr>
        <w:t xml:space="preserve"> </w:t>
      </w:r>
      <w:r w:rsidRPr="00FA6E9F">
        <w:rPr>
          <w:sz w:val="28"/>
          <w:szCs w:val="28"/>
        </w:rPr>
        <w:t>nhà</w:t>
      </w:r>
      <w:r w:rsidRPr="00FA6E9F">
        <w:rPr>
          <w:spacing w:val="-1"/>
          <w:sz w:val="28"/>
          <w:szCs w:val="28"/>
        </w:rPr>
        <w:t xml:space="preserve"> </w:t>
      </w:r>
    </w:p>
    <w:p w:rsidR="00204558" w:rsidRPr="00FA6E9F" w:rsidRDefault="00204558" w:rsidP="00204558">
      <w:pPr>
        <w:pStyle w:val="BodyText"/>
        <w:ind w:left="950" w:firstLine="0"/>
        <w:rPr>
          <w:sz w:val="28"/>
          <w:szCs w:val="28"/>
        </w:rPr>
      </w:pPr>
    </w:p>
    <w:p w:rsidR="00204558" w:rsidRPr="00FA6E9F" w:rsidRDefault="00204558" w:rsidP="00204558">
      <w:pPr>
        <w:pStyle w:val="BodyText"/>
        <w:spacing w:before="14" w:line="249" w:lineRule="auto"/>
        <w:ind w:left="497" w:right="498"/>
        <w:rPr>
          <w:sz w:val="28"/>
          <w:szCs w:val="28"/>
        </w:rPr>
      </w:pPr>
    </w:p>
    <w:p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rPr>
        <w:t xml:space="preserve">                            </w:t>
      </w:r>
      <w:r w:rsidRPr="00FA6E9F">
        <w:rPr>
          <w:sz w:val="28"/>
          <w:szCs w:val="28"/>
          <w:lang w:val="vi-VN"/>
        </w:rPr>
        <w:t>KÍ DUYỆT CỦA TỔ CHUYÊN MÔN</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204558" w:rsidRPr="00E207CD" w:rsidRDefault="00204558" w:rsidP="00204558">
      <w:pPr>
        <w:rPr>
          <w:sz w:val="28"/>
          <w:szCs w:val="28"/>
          <w:lang w:val="vi-VN"/>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780BDD" w:rsidRDefault="00780BDD" w:rsidP="00204558">
      <w:pPr>
        <w:jc w:val="center"/>
        <w:rPr>
          <w:b/>
          <w:sz w:val="28"/>
          <w:szCs w:val="28"/>
        </w:rPr>
      </w:pPr>
    </w:p>
    <w:p w:rsidR="00780BDD" w:rsidRDefault="00780BDD" w:rsidP="00204558">
      <w:pPr>
        <w:jc w:val="center"/>
        <w:rPr>
          <w:b/>
          <w:sz w:val="28"/>
          <w:szCs w:val="28"/>
        </w:rPr>
      </w:pPr>
    </w:p>
    <w:p w:rsidR="00780BDD" w:rsidRDefault="00780BDD" w:rsidP="00204558">
      <w:pPr>
        <w:jc w:val="center"/>
        <w:rPr>
          <w:b/>
          <w:sz w:val="28"/>
          <w:szCs w:val="28"/>
        </w:rPr>
      </w:pPr>
    </w:p>
    <w:p w:rsidR="00780BDD" w:rsidRDefault="00780BDD" w:rsidP="00204558">
      <w:pPr>
        <w:jc w:val="center"/>
        <w:rPr>
          <w:b/>
          <w:sz w:val="28"/>
          <w:szCs w:val="28"/>
        </w:rPr>
      </w:pPr>
    </w:p>
    <w:p w:rsidR="00780BDD" w:rsidRDefault="00780BDD" w:rsidP="00204558">
      <w:pPr>
        <w:jc w:val="center"/>
        <w:rPr>
          <w:b/>
          <w:sz w:val="28"/>
          <w:szCs w:val="28"/>
        </w:rPr>
      </w:pPr>
    </w:p>
    <w:p w:rsidR="00780BDD" w:rsidRDefault="00780BDD" w:rsidP="00204558">
      <w:pPr>
        <w:jc w:val="center"/>
        <w:rPr>
          <w:b/>
          <w:sz w:val="28"/>
          <w:szCs w:val="28"/>
        </w:rPr>
      </w:pPr>
    </w:p>
    <w:p w:rsidR="00780BDD" w:rsidRDefault="00780BDD" w:rsidP="00204558">
      <w:pPr>
        <w:jc w:val="center"/>
        <w:rPr>
          <w:b/>
          <w:sz w:val="28"/>
          <w:szCs w:val="28"/>
        </w:rPr>
      </w:pPr>
    </w:p>
    <w:p w:rsidR="00780BDD" w:rsidRDefault="00780BDD" w:rsidP="00204558">
      <w:pPr>
        <w:jc w:val="center"/>
        <w:rPr>
          <w:b/>
          <w:sz w:val="28"/>
          <w:szCs w:val="28"/>
        </w:rPr>
      </w:pPr>
    </w:p>
    <w:p w:rsidR="00780BDD" w:rsidRDefault="00780BDD" w:rsidP="00204558">
      <w:pPr>
        <w:jc w:val="center"/>
        <w:rPr>
          <w:b/>
          <w:sz w:val="28"/>
          <w:szCs w:val="28"/>
        </w:rPr>
      </w:pPr>
    </w:p>
    <w:p w:rsidR="00780BDD" w:rsidRDefault="00780BDD" w:rsidP="00204558">
      <w:pPr>
        <w:jc w:val="center"/>
        <w:rPr>
          <w:b/>
          <w:sz w:val="28"/>
          <w:szCs w:val="28"/>
        </w:rPr>
      </w:pPr>
    </w:p>
    <w:p w:rsidR="00204558" w:rsidRPr="00FA6E9F" w:rsidRDefault="00204558" w:rsidP="00204558">
      <w:pPr>
        <w:jc w:val="center"/>
        <w:rPr>
          <w:b/>
          <w:sz w:val="28"/>
          <w:szCs w:val="28"/>
        </w:rPr>
      </w:pPr>
      <w:r w:rsidRPr="00FA6E9F">
        <w:rPr>
          <w:b/>
          <w:sz w:val="28"/>
          <w:szCs w:val="28"/>
        </w:rPr>
        <w:lastRenderedPageBreak/>
        <w:t>CHỦ ĐỀ 1: ĐÔ THỊ: LỊCH SỬ VÀ HIỆN TẠI</w:t>
      </w:r>
    </w:p>
    <w:p w:rsidR="00204558" w:rsidRPr="00FA6E9F" w:rsidRDefault="00204558" w:rsidP="00204558">
      <w:pPr>
        <w:jc w:val="center"/>
        <w:rPr>
          <w:b/>
          <w:sz w:val="28"/>
          <w:szCs w:val="28"/>
        </w:rPr>
      </w:pPr>
      <w:r w:rsidRPr="00FA6E9F">
        <w:rPr>
          <w:b/>
          <w:sz w:val="28"/>
          <w:szCs w:val="28"/>
        </w:rPr>
        <w:t xml:space="preserve">(Thời gian 2 tiết) </w:t>
      </w:r>
    </w:p>
    <w:p w:rsidR="00204558" w:rsidRPr="00FA6E9F" w:rsidRDefault="00204558" w:rsidP="00204558">
      <w:pPr>
        <w:jc w:val="both"/>
        <w:rPr>
          <w:sz w:val="28"/>
          <w:szCs w:val="28"/>
        </w:rPr>
      </w:pPr>
      <w:r w:rsidRPr="00FA6E9F">
        <w:rPr>
          <w:b/>
          <w:sz w:val="28"/>
          <w:szCs w:val="28"/>
        </w:rPr>
        <w:t>I. MỤC TIÊU BÀI HỌC</w:t>
      </w:r>
    </w:p>
    <w:p w:rsidR="00204558" w:rsidRPr="00FA6E9F" w:rsidRDefault="00204558" w:rsidP="00204558">
      <w:pPr>
        <w:jc w:val="both"/>
        <w:rPr>
          <w:sz w:val="28"/>
          <w:szCs w:val="28"/>
        </w:rPr>
      </w:pPr>
      <w:r w:rsidRPr="00FA6E9F">
        <w:rPr>
          <w:b/>
          <w:bCs/>
          <w:sz w:val="28"/>
          <w:szCs w:val="28"/>
        </w:rPr>
        <w:t>1. Kiến thức</w:t>
      </w:r>
      <w:r w:rsidRPr="00FA6E9F">
        <w:rPr>
          <w:sz w:val="28"/>
          <w:szCs w:val="28"/>
        </w:rPr>
        <w:t xml:space="preserve"> </w:t>
      </w:r>
    </w:p>
    <w:p w:rsidR="00204558" w:rsidRPr="00FA6E9F" w:rsidRDefault="00204558" w:rsidP="00204558">
      <w:pPr>
        <w:jc w:val="both"/>
        <w:rPr>
          <w:sz w:val="28"/>
          <w:szCs w:val="28"/>
        </w:rPr>
      </w:pPr>
      <w:r w:rsidRPr="00FA6E9F">
        <w:rPr>
          <w:sz w:val="28"/>
          <w:szCs w:val="28"/>
        </w:rPr>
        <w:t>- Trình bày được vai trò của đô thị đối với sự phát triển của vùng với tư cách là trung tâm quyền lực và kinh tế của vùng, đất nước, khu vực.</w:t>
      </w:r>
    </w:p>
    <w:p w:rsidR="00204558" w:rsidRPr="00FA6E9F" w:rsidRDefault="00204558" w:rsidP="00204558">
      <w:pPr>
        <w:jc w:val="both"/>
        <w:rPr>
          <w:sz w:val="28"/>
          <w:szCs w:val="28"/>
        </w:rPr>
      </w:pPr>
      <w:r w:rsidRPr="00FA6E9F">
        <w:rPr>
          <w:sz w:val="28"/>
          <w:szCs w:val="28"/>
        </w:rPr>
        <w:t>- Mô tả được quá trình đô thị hóa thời kì xã hội công nghiệp và hậu công nghiệp</w:t>
      </w:r>
    </w:p>
    <w:p w:rsidR="00204558" w:rsidRPr="00FA6E9F" w:rsidRDefault="00204558" w:rsidP="00204558">
      <w:pPr>
        <w:jc w:val="both"/>
        <w:rPr>
          <w:sz w:val="28"/>
          <w:szCs w:val="28"/>
        </w:rPr>
      </w:pPr>
      <w:r w:rsidRPr="00FA6E9F">
        <w:rPr>
          <w:sz w:val="28"/>
          <w:szCs w:val="28"/>
        </w:rPr>
        <w:t xml:space="preserve">- Nêu được tác động của đô thị hóa đối với sự phát triển kinh tế xã hội. </w:t>
      </w:r>
    </w:p>
    <w:p w:rsidR="00204558" w:rsidRPr="00FA6E9F" w:rsidRDefault="00204558" w:rsidP="00204558">
      <w:pPr>
        <w:jc w:val="both"/>
        <w:rPr>
          <w:sz w:val="28"/>
          <w:szCs w:val="28"/>
        </w:rPr>
      </w:pPr>
      <w:r w:rsidRPr="00FA6E9F">
        <w:rPr>
          <w:b/>
          <w:bCs/>
          <w:sz w:val="28"/>
          <w:szCs w:val="28"/>
        </w:rPr>
        <w:t>2. Năng lực</w:t>
      </w:r>
      <w:r w:rsidRPr="00FA6E9F">
        <w:rPr>
          <w:sz w:val="28"/>
          <w:szCs w:val="28"/>
        </w:rPr>
        <w:t xml:space="preserve"> </w:t>
      </w:r>
    </w:p>
    <w:p w:rsidR="00204558" w:rsidRPr="00FA6E9F" w:rsidRDefault="00204558" w:rsidP="00204558">
      <w:pPr>
        <w:jc w:val="both"/>
        <w:rPr>
          <w:b/>
          <w:bCs/>
          <w:i/>
          <w:iCs/>
          <w:sz w:val="28"/>
          <w:szCs w:val="28"/>
        </w:rPr>
      </w:pPr>
      <w:r w:rsidRPr="00FA6E9F">
        <w:rPr>
          <w:b/>
          <w:bCs/>
          <w:i/>
          <w:iCs/>
          <w:sz w:val="28"/>
          <w:szCs w:val="28"/>
        </w:rPr>
        <w:t>- Năng lực chung</w:t>
      </w:r>
    </w:p>
    <w:p w:rsidR="00204558" w:rsidRPr="00FA6E9F" w:rsidRDefault="00204558" w:rsidP="00204558">
      <w:pPr>
        <w:jc w:val="both"/>
        <w:rPr>
          <w:sz w:val="28"/>
          <w:szCs w:val="28"/>
        </w:rPr>
      </w:pPr>
      <w:r w:rsidRPr="00FA6E9F">
        <w:rPr>
          <w:sz w:val="28"/>
          <w:szCs w:val="28"/>
        </w:rPr>
        <w:t xml:space="preserve">   + Tự chủ và tự học, Phân tích các thông tin sách giáo khoa để thực hiện nhiệm vụ. </w:t>
      </w:r>
    </w:p>
    <w:p w:rsidR="00204558" w:rsidRPr="00FA6E9F" w:rsidRDefault="00204558" w:rsidP="00204558">
      <w:pPr>
        <w:jc w:val="both"/>
        <w:rPr>
          <w:sz w:val="28"/>
          <w:szCs w:val="28"/>
        </w:rPr>
      </w:pPr>
      <w:r w:rsidRPr="00FA6E9F">
        <w:rPr>
          <w:sz w:val="28"/>
          <w:szCs w:val="28"/>
        </w:rPr>
        <w:t xml:space="preserve">    + Giao tiếp và hợp tác: Xác định nhiệm vụ của bản thân trong nhóm, tích cực thảo luận trao đổi với bạn.</w:t>
      </w:r>
    </w:p>
    <w:p w:rsidR="00204558" w:rsidRPr="00FA6E9F" w:rsidRDefault="00204558" w:rsidP="00204558">
      <w:pPr>
        <w:jc w:val="both"/>
        <w:rPr>
          <w:b/>
          <w:bCs/>
          <w:i/>
          <w:iCs/>
          <w:sz w:val="28"/>
          <w:szCs w:val="28"/>
        </w:rPr>
      </w:pPr>
      <w:r w:rsidRPr="00FA6E9F">
        <w:rPr>
          <w:b/>
          <w:bCs/>
          <w:i/>
          <w:iCs/>
          <w:sz w:val="28"/>
          <w:szCs w:val="28"/>
        </w:rPr>
        <w:t>- Năng lực đặc thù</w:t>
      </w:r>
    </w:p>
    <w:p w:rsidR="00204558" w:rsidRPr="00FA6E9F" w:rsidRDefault="00204558" w:rsidP="00204558">
      <w:pPr>
        <w:jc w:val="both"/>
        <w:rPr>
          <w:sz w:val="28"/>
          <w:szCs w:val="28"/>
        </w:rPr>
      </w:pPr>
      <w:r w:rsidRPr="00FA6E9F">
        <w:rPr>
          <w:sz w:val="28"/>
          <w:szCs w:val="28"/>
        </w:rPr>
        <w:t xml:space="preserve">   + Nhận thức khoa học Lịch sử - Địa lý: Mô tả được đặc điểm của đô thị hóa trong hai thời kì, mối quan hệ giữa đô thị hóa và sự phát triển kinh tế chính trị của vùng, đất nước.</w:t>
      </w:r>
    </w:p>
    <w:p w:rsidR="00204558" w:rsidRPr="00FA6E9F" w:rsidRDefault="00204558" w:rsidP="00204558">
      <w:pPr>
        <w:jc w:val="both"/>
        <w:rPr>
          <w:sz w:val="28"/>
          <w:szCs w:val="28"/>
        </w:rPr>
      </w:pPr>
      <w:r w:rsidRPr="00FA6E9F">
        <w:rPr>
          <w:sz w:val="28"/>
          <w:szCs w:val="28"/>
        </w:rPr>
        <w:t xml:space="preserve">    + Khai thác thông tin trên sách báo, internet để tìm hiểu quá trình đô thị hóa  trong thời kì xã hội công nghiệp và hậu công nghiệp.</w:t>
      </w:r>
    </w:p>
    <w:p w:rsidR="00204558" w:rsidRPr="00FA6E9F" w:rsidRDefault="00204558" w:rsidP="00204558">
      <w:pPr>
        <w:jc w:val="both"/>
        <w:rPr>
          <w:sz w:val="28"/>
          <w:szCs w:val="28"/>
        </w:rPr>
      </w:pPr>
      <w:r w:rsidRPr="00FA6E9F">
        <w:rPr>
          <w:sz w:val="28"/>
          <w:szCs w:val="28"/>
        </w:rPr>
        <w:t xml:space="preserve">    + Vận dụng Lý thuyết đã học để nêu được tác động của đô thị hóa đối với sự phát triển kinh tế xã hội.</w:t>
      </w:r>
    </w:p>
    <w:p w:rsidR="00204558" w:rsidRPr="00FA6E9F" w:rsidRDefault="00204558" w:rsidP="00204558">
      <w:pPr>
        <w:jc w:val="both"/>
        <w:rPr>
          <w:b/>
          <w:bCs/>
          <w:sz w:val="28"/>
          <w:szCs w:val="28"/>
        </w:rPr>
      </w:pPr>
      <w:r w:rsidRPr="00FA6E9F">
        <w:rPr>
          <w:b/>
          <w:bCs/>
          <w:sz w:val="28"/>
          <w:szCs w:val="28"/>
        </w:rPr>
        <w:t>3. Phẩm chất</w:t>
      </w:r>
    </w:p>
    <w:p w:rsidR="00204558" w:rsidRPr="00FA6E9F" w:rsidRDefault="00204558" w:rsidP="00204558">
      <w:pPr>
        <w:jc w:val="both"/>
        <w:rPr>
          <w:sz w:val="28"/>
          <w:szCs w:val="28"/>
        </w:rPr>
      </w:pPr>
      <w:r w:rsidRPr="00FA6E9F">
        <w:rPr>
          <w:sz w:val="28"/>
          <w:szCs w:val="28"/>
        </w:rPr>
        <w:t>- Tôn trọng các thành tựu đạt được của quá trình đô thị hóa.</w:t>
      </w:r>
    </w:p>
    <w:p w:rsidR="00204558" w:rsidRPr="00FA6E9F" w:rsidRDefault="00204558" w:rsidP="00204558">
      <w:pPr>
        <w:jc w:val="both"/>
        <w:rPr>
          <w:sz w:val="28"/>
          <w:szCs w:val="28"/>
        </w:rPr>
      </w:pPr>
      <w:r w:rsidRPr="00FA6E9F">
        <w:rPr>
          <w:sz w:val="28"/>
          <w:szCs w:val="28"/>
        </w:rPr>
        <w:t>- Có trách nhiêm giữ gìn các thành tựu đạt được của quá trình đô thị hóa.</w:t>
      </w:r>
    </w:p>
    <w:p w:rsidR="00204558" w:rsidRPr="00FA6E9F" w:rsidRDefault="00204558" w:rsidP="00204558">
      <w:pPr>
        <w:jc w:val="both"/>
        <w:rPr>
          <w:sz w:val="28"/>
          <w:szCs w:val="28"/>
          <w:u w:val="single"/>
        </w:rPr>
      </w:pPr>
      <w:r w:rsidRPr="00FA6E9F">
        <w:rPr>
          <w:sz w:val="28"/>
          <w:szCs w:val="28"/>
        </w:rPr>
        <w:t xml:space="preserve"> </w:t>
      </w:r>
      <w:r w:rsidRPr="00FA6E9F">
        <w:rPr>
          <w:b/>
          <w:sz w:val="28"/>
          <w:szCs w:val="28"/>
        </w:rPr>
        <w:t>II. THIẾT BỊ DẠY HỌC VÀ HỌC LIỆU</w:t>
      </w:r>
    </w:p>
    <w:p w:rsidR="00204558" w:rsidRPr="00FA6E9F" w:rsidRDefault="00204558" w:rsidP="00204558">
      <w:pPr>
        <w:pStyle w:val="ListParagraph"/>
        <w:ind w:left="0"/>
        <w:rPr>
          <w:sz w:val="28"/>
          <w:szCs w:val="28"/>
        </w:rPr>
      </w:pPr>
      <w:r w:rsidRPr="00FA6E9F">
        <w:rPr>
          <w:sz w:val="28"/>
          <w:szCs w:val="28"/>
        </w:rPr>
        <w:t>- Giáo viên: Máy tính, tranh, video, SGK, SGV</w:t>
      </w:r>
    </w:p>
    <w:p w:rsidR="00204558" w:rsidRPr="00FA6E9F" w:rsidRDefault="00204558" w:rsidP="00204558">
      <w:pPr>
        <w:pStyle w:val="ListParagraph"/>
        <w:ind w:left="0"/>
        <w:rPr>
          <w:sz w:val="28"/>
          <w:szCs w:val="28"/>
        </w:rPr>
      </w:pPr>
      <w:r w:rsidRPr="00FA6E9F">
        <w:rPr>
          <w:sz w:val="28"/>
          <w:szCs w:val="28"/>
        </w:rPr>
        <w:t>- Học sinh:  SGK LSĐL 9 KNTT</w:t>
      </w:r>
    </w:p>
    <w:p w:rsidR="00204558" w:rsidRPr="00FA6E9F" w:rsidRDefault="00204558" w:rsidP="00204558">
      <w:pPr>
        <w:jc w:val="both"/>
        <w:rPr>
          <w:sz w:val="28"/>
          <w:szCs w:val="28"/>
        </w:rPr>
      </w:pPr>
      <w:r w:rsidRPr="00FA6E9F">
        <w:rPr>
          <w:b/>
          <w:sz w:val="28"/>
          <w:szCs w:val="28"/>
        </w:rPr>
        <w:t>III. TIẾN TRÌNH DẠY HỌC</w:t>
      </w:r>
    </w:p>
    <w:p w:rsidR="00204558" w:rsidRPr="00FA6E9F" w:rsidRDefault="00204558" w:rsidP="00204558">
      <w:pPr>
        <w:jc w:val="both"/>
        <w:rPr>
          <w:b/>
          <w:sz w:val="28"/>
          <w:szCs w:val="28"/>
          <w:u w:val="single"/>
        </w:rPr>
      </w:pPr>
      <w:r w:rsidRPr="00FA6E9F">
        <w:rPr>
          <w:b/>
          <w:bCs/>
          <w:sz w:val="28"/>
          <w:szCs w:val="28"/>
        </w:rPr>
        <w:t xml:space="preserve">A. </w:t>
      </w:r>
      <w:r w:rsidRPr="00FA6E9F">
        <w:rPr>
          <w:b/>
          <w:sz w:val="28"/>
          <w:szCs w:val="28"/>
        </w:rPr>
        <w:t xml:space="preserve">HOẠT ĐỘNG KHỞI ĐỘNG </w:t>
      </w:r>
    </w:p>
    <w:p w:rsidR="00204558" w:rsidRPr="00FA6E9F" w:rsidRDefault="00204558" w:rsidP="00204558">
      <w:pPr>
        <w:shd w:val="clear" w:color="auto" w:fill="FFFFFF"/>
        <w:tabs>
          <w:tab w:val="left" w:pos="9214"/>
        </w:tabs>
        <w:jc w:val="both"/>
        <w:rPr>
          <w:b/>
          <w:bCs/>
          <w:sz w:val="28"/>
          <w:szCs w:val="28"/>
        </w:rPr>
      </w:pPr>
      <w:r w:rsidRPr="00FA6E9F">
        <w:rPr>
          <w:b/>
          <w:bCs/>
          <w:sz w:val="28"/>
          <w:szCs w:val="28"/>
        </w:rPr>
        <w:t xml:space="preserve">a. Mục tiêu: </w:t>
      </w:r>
    </w:p>
    <w:p w:rsidR="00204558" w:rsidRPr="00FA6E9F" w:rsidRDefault="00204558" w:rsidP="00204558">
      <w:pPr>
        <w:shd w:val="clear" w:color="auto" w:fill="FFFFFF"/>
        <w:tabs>
          <w:tab w:val="left" w:pos="9214"/>
        </w:tabs>
        <w:jc w:val="both"/>
        <w:rPr>
          <w:sz w:val="28"/>
          <w:szCs w:val="28"/>
        </w:rPr>
      </w:pPr>
      <w:r w:rsidRPr="00FA6E9F">
        <w:rPr>
          <w:sz w:val="28"/>
          <w:szCs w:val="28"/>
        </w:rPr>
        <w:t xml:space="preserve">- Gợi mở nội dung bài học mới </w:t>
      </w:r>
    </w:p>
    <w:p w:rsidR="00204558" w:rsidRPr="00FA6E9F" w:rsidRDefault="00204558" w:rsidP="00204558">
      <w:pPr>
        <w:shd w:val="clear" w:color="auto" w:fill="FFFFFF"/>
        <w:tabs>
          <w:tab w:val="left" w:pos="9214"/>
        </w:tabs>
        <w:jc w:val="both"/>
        <w:rPr>
          <w:sz w:val="28"/>
          <w:szCs w:val="28"/>
        </w:rPr>
      </w:pPr>
      <w:r w:rsidRPr="00FA6E9F">
        <w:rPr>
          <w:sz w:val="28"/>
          <w:szCs w:val="28"/>
        </w:rPr>
        <w:t>- Khơi gợi hứng thú học tập cho học sinh</w:t>
      </w:r>
    </w:p>
    <w:p w:rsidR="00204558" w:rsidRPr="00FA6E9F" w:rsidRDefault="00204558" w:rsidP="00204558">
      <w:pPr>
        <w:shd w:val="clear" w:color="auto" w:fill="FFFFFF"/>
        <w:tabs>
          <w:tab w:val="left" w:pos="9214"/>
        </w:tabs>
        <w:jc w:val="both"/>
        <w:rPr>
          <w:b/>
          <w:bCs/>
          <w:sz w:val="28"/>
          <w:szCs w:val="28"/>
        </w:rPr>
      </w:pPr>
      <w:r w:rsidRPr="00FA6E9F">
        <w:rPr>
          <w:b/>
          <w:bCs/>
          <w:sz w:val="28"/>
          <w:szCs w:val="28"/>
        </w:rPr>
        <w:t>b. Tổ chức thực hiện:</w:t>
      </w:r>
    </w:p>
    <w:p w:rsidR="00204558" w:rsidRPr="00FA6E9F" w:rsidRDefault="00204558" w:rsidP="00204558">
      <w:pPr>
        <w:contextualSpacing/>
        <w:jc w:val="both"/>
        <w:rPr>
          <w:b/>
          <w:sz w:val="28"/>
          <w:szCs w:val="28"/>
        </w:rPr>
      </w:pPr>
      <w:r w:rsidRPr="00FA6E9F">
        <w:rPr>
          <w:b/>
          <w:sz w:val="28"/>
          <w:szCs w:val="28"/>
          <w:lang w:val="sv-SE"/>
        </w:rPr>
        <w:t>- Bước 1</w:t>
      </w:r>
      <w:r w:rsidRPr="00FA6E9F">
        <w:rPr>
          <w:sz w:val="28"/>
          <w:szCs w:val="28"/>
          <w:lang w:val="sv-SE"/>
        </w:rPr>
        <w:t xml:space="preserve">: </w:t>
      </w:r>
      <w:r w:rsidRPr="00FA6E9F">
        <w:rPr>
          <w:b/>
          <w:sz w:val="28"/>
          <w:szCs w:val="28"/>
        </w:rPr>
        <w:t>Chuyển giao nhiệm vụ học tập</w:t>
      </w:r>
    </w:p>
    <w:p w:rsidR="00204558" w:rsidRPr="00FA6E9F" w:rsidRDefault="00204558" w:rsidP="00204558">
      <w:pPr>
        <w:contextualSpacing/>
        <w:jc w:val="both"/>
        <w:rPr>
          <w:sz w:val="28"/>
          <w:szCs w:val="28"/>
        </w:rPr>
      </w:pPr>
      <w:r w:rsidRPr="00FA6E9F">
        <w:rPr>
          <w:b/>
          <w:sz w:val="28"/>
          <w:szCs w:val="28"/>
        </w:rPr>
        <w:t xml:space="preserve">    </w:t>
      </w:r>
      <w:r w:rsidRPr="00FA6E9F">
        <w:rPr>
          <w:sz w:val="28"/>
          <w:szCs w:val="28"/>
        </w:rPr>
        <w:t>Học sinh quan sát tranh và đoán tên thành phố: Pari, Beclin, Newyour, Tokyo, London, Hà Nội.</w:t>
      </w:r>
    </w:p>
    <w:p w:rsidR="00204558" w:rsidRPr="00FA6E9F" w:rsidRDefault="00204558" w:rsidP="00204558">
      <w:pPr>
        <w:pStyle w:val="NormalWeb"/>
        <w:spacing w:before="0" w:beforeAutospacing="0" w:after="0" w:afterAutospacing="0"/>
        <w:textAlignment w:val="baseline"/>
        <w:rPr>
          <w:sz w:val="28"/>
          <w:szCs w:val="28"/>
          <w:lang w:val="vi"/>
        </w:rPr>
      </w:pPr>
      <w:r w:rsidRPr="00FA6E9F">
        <w:rPr>
          <w:sz w:val="28"/>
          <w:szCs w:val="28"/>
          <w:lang w:val="vi"/>
        </w:rPr>
        <w:t xml:space="preserve">    Giáo viên giới thiệu về 1 thành phố và đặt câu hỏi: </w:t>
      </w:r>
      <w:r w:rsidRPr="00FA6E9F">
        <w:rPr>
          <w:kern w:val="24"/>
          <w:sz w:val="28"/>
          <w:szCs w:val="28"/>
          <w:lang w:val="vi"/>
        </w:rPr>
        <w:t xml:space="preserve">Những thành phố này có điểm chung gì? </w:t>
      </w:r>
      <w:r w:rsidRPr="00FA6E9F">
        <w:rPr>
          <w:sz w:val="28"/>
          <w:szCs w:val="28"/>
          <w:lang w:val="vi"/>
        </w:rPr>
        <w:t>Em hãy tưởng tượng những thay đổi của thành phố này trong 1 thế kỉ qua?</w:t>
      </w:r>
    </w:p>
    <w:p w:rsidR="00204558" w:rsidRPr="00FA6E9F" w:rsidRDefault="00204558" w:rsidP="00204558">
      <w:pPr>
        <w:shd w:val="clear" w:color="auto" w:fill="FFFFFF"/>
        <w:tabs>
          <w:tab w:val="left" w:pos="9214"/>
        </w:tabs>
        <w:jc w:val="both"/>
        <w:rPr>
          <w:b/>
          <w:sz w:val="28"/>
          <w:szCs w:val="28"/>
        </w:rPr>
      </w:pPr>
      <w:r w:rsidRPr="00FA6E9F">
        <w:rPr>
          <w:sz w:val="28"/>
          <w:szCs w:val="28"/>
        </w:rPr>
        <w:t xml:space="preserve">- </w:t>
      </w:r>
      <w:r w:rsidRPr="00FA6E9F">
        <w:rPr>
          <w:b/>
          <w:sz w:val="28"/>
          <w:szCs w:val="28"/>
        </w:rPr>
        <w:t>Bước 2. Thực hiện nhiệm vụ học tập</w:t>
      </w:r>
      <w:r w:rsidRPr="00FA6E9F">
        <w:rPr>
          <w:sz w:val="28"/>
          <w:szCs w:val="28"/>
        </w:rPr>
        <w:t>: HS trả lời theo ý hiểu của bản thân, Hs khác bổ sung</w:t>
      </w:r>
    </w:p>
    <w:p w:rsidR="00204558" w:rsidRPr="00FA6E9F" w:rsidRDefault="00204558" w:rsidP="00204558">
      <w:pPr>
        <w:tabs>
          <w:tab w:val="left" w:pos="0"/>
          <w:tab w:val="left" w:pos="120"/>
        </w:tabs>
        <w:jc w:val="both"/>
        <w:rPr>
          <w:b/>
          <w:color w:val="000000"/>
          <w:sz w:val="28"/>
          <w:szCs w:val="28"/>
        </w:rPr>
      </w:pPr>
      <w:r w:rsidRPr="00FA6E9F">
        <w:rPr>
          <w:sz w:val="28"/>
          <w:szCs w:val="28"/>
        </w:rPr>
        <w:t>-</w:t>
      </w:r>
      <w:r w:rsidRPr="00FA6E9F">
        <w:rPr>
          <w:b/>
          <w:color w:val="000000"/>
          <w:sz w:val="28"/>
          <w:szCs w:val="28"/>
        </w:rPr>
        <w:t>Bước 3. Báo cáo kết quả hoạt động</w:t>
      </w:r>
      <w:r w:rsidRPr="00FA6E9F">
        <w:rPr>
          <w:sz w:val="28"/>
          <w:szCs w:val="28"/>
        </w:rPr>
        <w:t>:</w:t>
      </w:r>
      <w:r w:rsidRPr="00FA6E9F">
        <w:rPr>
          <w:sz w:val="28"/>
          <w:szCs w:val="28"/>
          <w:lang w:val="sv-SE"/>
        </w:rPr>
        <w:t xml:space="preserve"> HS trình bày phần trình bày của mình, Các HS còn lại nhận xét bổ sung.</w:t>
      </w:r>
    </w:p>
    <w:p w:rsidR="00204558" w:rsidRPr="00FA6E9F" w:rsidRDefault="00204558" w:rsidP="00204558">
      <w:pPr>
        <w:contextualSpacing/>
        <w:jc w:val="both"/>
        <w:rPr>
          <w:b/>
          <w:color w:val="000000"/>
          <w:sz w:val="28"/>
          <w:szCs w:val="28"/>
        </w:rPr>
      </w:pPr>
      <w:r w:rsidRPr="00FA6E9F">
        <w:rPr>
          <w:sz w:val="28"/>
          <w:szCs w:val="28"/>
        </w:rPr>
        <w:t xml:space="preserve">- </w:t>
      </w:r>
      <w:r w:rsidRPr="00FA6E9F">
        <w:rPr>
          <w:b/>
          <w:color w:val="000000"/>
          <w:sz w:val="28"/>
          <w:szCs w:val="28"/>
        </w:rPr>
        <w:t>Bước 4. Đánh giá kết quả thực hiện nhiệm vụ học tập</w:t>
      </w:r>
    </w:p>
    <w:p w:rsidR="00204558" w:rsidRPr="00FA6E9F" w:rsidRDefault="00204558" w:rsidP="00204558">
      <w:pPr>
        <w:shd w:val="clear" w:color="auto" w:fill="FFFFFF"/>
        <w:tabs>
          <w:tab w:val="left" w:pos="9214"/>
        </w:tabs>
        <w:jc w:val="both"/>
        <w:rPr>
          <w:sz w:val="28"/>
          <w:szCs w:val="28"/>
        </w:rPr>
      </w:pPr>
      <w:r w:rsidRPr="00FA6E9F">
        <w:rPr>
          <w:sz w:val="28"/>
          <w:szCs w:val="28"/>
        </w:rPr>
        <w:lastRenderedPageBreak/>
        <w:t xml:space="preserve">GV chuẩn xác hóa thông tin và dẫn dắt vào bài. </w:t>
      </w:r>
    </w:p>
    <w:p w:rsidR="00204558" w:rsidRPr="00FA6E9F" w:rsidRDefault="00204558" w:rsidP="00204558">
      <w:pPr>
        <w:shd w:val="clear" w:color="auto" w:fill="FFFFFF"/>
        <w:tabs>
          <w:tab w:val="left" w:pos="9214"/>
        </w:tabs>
        <w:jc w:val="both"/>
        <w:rPr>
          <w:b/>
          <w:bCs/>
          <w:sz w:val="28"/>
          <w:szCs w:val="28"/>
        </w:rPr>
      </w:pPr>
      <w:r w:rsidRPr="00FA6E9F">
        <w:rPr>
          <w:b/>
          <w:bCs/>
          <w:sz w:val="28"/>
          <w:szCs w:val="28"/>
        </w:rPr>
        <w:t>B. HOẠT ĐỘNG HÌNH THÀNH KIẾN THỨC</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402"/>
      </w:tblGrid>
      <w:tr w:rsidR="00204558" w:rsidRPr="00FA6E9F" w:rsidTr="002C6AFF">
        <w:tc>
          <w:tcPr>
            <w:tcW w:w="5954" w:type="dxa"/>
          </w:tcPr>
          <w:p w:rsidR="00204558" w:rsidRPr="00FA6E9F" w:rsidRDefault="00204558" w:rsidP="002C6AFF">
            <w:pPr>
              <w:jc w:val="center"/>
              <w:rPr>
                <w:b/>
                <w:bCs/>
                <w:sz w:val="28"/>
                <w:szCs w:val="28"/>
              </w:rPr>
            </w:pPr>
            <w:r w:rsidRPr="00FA6E9F">
              <w:rPr>
                <w:b/>
                <w:bCs/>
                <w:sz w:val="28"/>
                <w:szCs w:val="28"/>
              </w:rPr>
              <w:t>Hoạt động của thầy và trò</w:t>
            </w:r>
          </w:p>
        </w:tc>
        <w:tc>
          <w:tcPr>
            <w:tcW w:w="3402" w:type="dxa"/>
          </w:tcPr>
          <w:p w:rsidR="00204558" w:rsidRPr="00FA6E9F" w:rsidRDefault="00204558" w:rsidP="002C6AFF">
            <w:pPr>
              <w:jc w:val="center"/>
              <w:rPr>
                <w:b/>
                <w:bCs/>
                <w:sz w:val="28"/>
                <w:szCs w:val="28"/>
              </w:rPr>
            </w:pPr>
            <w:r w:rsidRPr="00FA6E9F">
              <w:rPr>
                <w:b/>
                <w:bCs/>
                <w:sz w:val="28"/>
                <w:szCs w:val="28"/>
              </w:rPr>
              <w:t>Sản phẩm dự kiến</w:t>
            </w:r>
          </w:p>
        </w:tc>
      </w:tr>
      <w:tr w:rsidR="00204558" w:rsidRPr="00FA6E9F" w:rsidTr="002C6AFF">
        <w:tc>
          <w:tcPr>
            <w:tcW w:w="5954" w:type="dxa"/>
          </w:tcPr>
          <w:p w:rsidR="00204558" w:rsidRPr="00FA6E9F" w:rsidRDefault="00204558" w:rsidP="002C6AFF">
            <w:pPr>
              <w:contextualSpacing/>
              <w:jc w:val="both"/>
              <w:rPr>
                <w:b/>
                <w:sz w:val="28"/>
                <w:szCs w:val="28"/>
                <w:lang w:val="pt-BR"/>
              </w:rPr>
            </w:pPr>
            <w:r w:rsidRPr="00FA6E9F">
              <w:rPr>
                <w:b/>
                <w:sz w:val="28"/>
                <w:szCs w:val="28"/>
                <w:lang w:val="sv-SE"/>
              </w:rPr>
              <w:t xml:space="preserve">Hoạt động 1: </w:t>
            </w:r>
            <w:r w:rsidRPr="00FA6E9F">
              <w:rPr>
                <w:b/>
                <w:color w:val="FF0000"/>
                <w:sz w:val="28"/>
                <w:szCs w:val="28"/>
              </w:rPr>
              <w:t>Tìm hiểu vai trò của đô thị</w:t>
            </w:r>
            <w:r w:rsidRPr="00FA6E9F">
              <w:rPr>
                <w:b/>
                <w:sz w:val="28"/>
                <w:szCs w:val="28"/>
                <w:lang w:val="pt-BR"/>
              </w:rPr>
              <w:t xml:space="preserve"> </w:t>
            </w:r>
          </w:p>
          <w:p w:rsidR="00204558" w:rsidRPr="00FA6E9F" w:rsidRDefault="00204558" w:rsidP="002C6AFF">
            <w:pPr>
              <w:contextualSpacing/>
              <w:jc w:val="both"/>
              <w:rPr>
                <w:sz w:val="28"/>
                <w:szCs w:val="28"/>
                <w:lang w:val="sv-SE"/>
              </w:rPr>
            </w:pPr>
            <w:r w:rsidRPr="00FA6E9F">
              <w:rPr>
                <w:b/>
                <w:sz w:val="28"/>
                <w:szCs w:val="28"/>
                <w:lang w:val="sv-SE"/>
              </w:rPr>
              <w:t>* Mục tiêu</w:t>
            </w:r>
            <w:r w:rsidRPr="00FA6E9F">
              <w:rPr>
                <w:sz w:val="28"/>
                <w:szCs w:val="28"/>
                <w:lang w:val="sv-SE"/>
              </w:rPr>
              <w:t>: Trình bày được vai trò của đô thị đối với sự phát triển vùng với tư cách là trung tâm quyền lực và kinh tế của vùng, đất nước, khu vực.</w:t>
            </w:r>
          </w:p>
          <w:p w:rsidR="00204558" w:rsidRPr="00FA6E9F" w:rsidRDefault="00204558" w:rsidP="002C6AFF">
            <w:pPr>
              <w:contextualSpacing/>
              <w:jc w:val="both"/>
              <w:rPr>
                <w:b/>
                <w:sz w:val="28"/>
                <w:szCs w:val="28"/>
                <w:lang w:val="sv-SE"/>
              </w:rPr>
            </w:pPr>
            <w:r w:rsidRPr="00FA6E9F">
              <w:rPr>
                <w:b/>
                <w:sz w:val="28"/>
                <w:szCs w:val="28"/>
                <w:lang w:val="sv-SE"/>
              </w:rPr>
              <w:t>* Tổ chức thực hiện:</w:t>
            </w:r>
          </w:p>
          <w:p w:rsidR="00204558" w:rsidRPr="00FA6E9F" w:rsidRDefault="00204558" w:rsidP="002C6AFF">
            <w:pPr>
              <w:contextualSpacing/>
              <w:jc w:val="both"/>
              <w:rPr>
                <w:b/>
                <w:sz w:val="28"/>
                <w:szCs w:val="28"/>
                <w:lang w:val="sv-SE"/>
              </w:rPr>
            </w:pPr>
            <w:r w:rsidRPr="00FA6E9F">
              <w:rPr>
                <w:b/>
                <w:sz w:val="28"/>
                <w:szCs w:val="28"/>
                <w:lang w:val="sv-SE"/>
              </w:rPr>
              <w:t>Bước 1</w:t>
            </w:r>
            <w:r w:rsidRPr="00FA6E9F">
              <w:rPr>
                <w:sz w:val="28"/>
                <w:szCs w:val="28"/>
                <w:lang w:val="sv-SE"/>
              </w:rPr>
              <w:t xml:space="preserve">: </w:t>
            </w:r>
            <w:r w:rsidRPr="00FA6E9F">
              <w:rPr>
                <w:b/>
                <w:sz w:val="28"/>
                <w:szCs w:val="28"/>
                <w:lang w:val="sv-SE"/>
              </w:rPr>
              <w:t>Chuyển giao nhiệm vụ học tập</w:t>
            </w:r>
          </w:p>
          <w:p w:rsidR="00204558" w:rsidRPr="00FA6E9F" w:rsidRDefault="00204558" w:rsidP="002C6AFF">
            <w:pPr>
              <w:contextualSpacing/>
              <w:jc w:val="both"/>
              <w:rPr>
                <w:sz w:val="28"/>
                <w:szCs w:val="28"/>
                <w:lang w:val="sv-SE"/>
              </w:rPr>
            </w:pPr>
            <w:r w:rsidRPr="00FA6E9F">
              <w:rPr>
                <w:sz w:val="28"/>
                <w:szCs w:val="28"/>
                <w:lang w:val="sv-SE"/>
              </w:rPr>
              <w:t xml:space="preserve">      GV yêu cầu học sinh làm việc cá nhân, dựa vào hiểu biết thực tế và liên hệ các kiến thức đã học, thực hiện nhiệm vụ sau: Đô thị là trung tâm kinh tế, văn hóa, xã hội của vùng và đất nước. Em hãy nêu những vai trò của đô thị về mặt kinh tế, xã hội và môi trường?</w:t>
            </w:r>
          </w:p>
          <w:p w:rsidR="00204558" w:rsidRPr="00FA6E9F" w:rsidRDefault="00204558" w:rsidP="002C6AFF">
            <w:pPr>
              <w:tabs>
                <w:tab w:val="left" w:pos="0"/>
                <w:tab w:val="left" w:pos="120"/>
              </w:tabs>
              <w:jc w:val="both"/>
              <w:rPr>
                <w:b/>
                <w:sz w:val="28"/>
                <w:szCs w:val="28"/>
                <w:lang w:val="sv-SE"/>
              </w:rPr>
            </w:pPr>
            <w:r w:rsidRPr="00FA6E9F">
              <w:rPr>
                <w:sz w:val="28"/>
                <w:szCs w:val="28"/>
                <w:lang w:val="sv-SE"/>
              </w:rPr>
              <w:t xml:space="preserve"> </w:t>
            </w:r>
            <w:r w:rsidRPr="00FA6E9F">
              <w:rPr>
                <w:b/>
                <w:sz w:val="28"/>
                <w:szCs w:val="28"/>
                <w:lang w:val="sv-SE"/>
              </w:rPr>
              <w:t>Bước 2. Thực hiện nhiệm vụ học tập</w:t>
            </w:r>
          </w:p>
          <w:p w:rsidR="00204558" w:rsidRPr="00FA6E9F" w:rsidRDefault="00204558" w:rsidP="002C6AFF">
            <w:pPr>
              <w:tabs>
                <w:tab w:val="left" w:pos="0"/>
                <w:tab w:val="left" w:pos="120"/>
              </w:tabs>
              <w:jc w:val="both"/>
              <w:rPr>
                <w:sz w:val="28"/>
                <w:szCs w:val="28"/>
                <w:lang w:val="sv-SE"/>
              </w:rPr>
            </w:pPr>
            <w:r w:rsidRPr="00FA6E9F">
              <w:rPr>
                <w:sz w:val="28"/>
                <w:szCs w:val="28"/>
                <w:lang w:val="sv-SE"/>
              </w:rPr>
              <w:t>- HS đọc SGK và thực hiện yêu cầu</w:t>
            </w:r>
          </w:p>
          <w:p w:rsidR="00204558" w:rsidRPr="00FA6E9F" w:rsidRDefault="00204558" w:rsidP="002C6AFF">
            <w:pPr>
              <w:contextualSpacing/>
              <w:jc w:val="both"/>
              <w:rPr>
                <w:sz w:val="28"/>
                <w:szCs w:val="28"/>
                <w:lang w:val="sv-SE"/>
              </w:rPr>
            </w:pPr>
            <w:r w:rsidRPr="00FA6E9F">
              <w:rPr>
                <w:sz w:val="28"/>
                <w:szCs w:val="28"/>
                <w:lang w:val="sv-SE"/>
              </w:rPr>
              <w:t>HS tự viết ra vở vai trò của đô thị.</w:t>
            </w:r>
          </w:p>
          <w:p w:rsidR="00204558" w:rsidRPr="00FA6E9F" w:rsidRDefault="00204558" w:rsidP="002C6AFF">
            <w:pPr>
              <w:tabs>
                <w:tab w:val="left" w:pos="0"/>
                <w:tab w:val="left" w:pos="120"/>
              </w:tabs>
              <w:jc w:val="both"/>
              <w:rPr>
                <w:b/>
                <w:color w:val="000000"/>
                <w:sz w:val="28"/>
                <w:szCs w:val="28"/>
                <w:lang w:val="sv-SE"/>
              </w:rPr>
            </w:pPr>
            <w:r w:rsidRPr="00FA6E9F">
              <w:rPr>
                <w:b/>
                <w:color w:val="000000"/>
                <w:sz w:val="28"/>
                <w:szCs w:val="28"/>
                <w:lang w:val="sv-SE"/>
              </w:rPr>
              <w:t xml:space="preserve">Bước 3. Báo cáo kết quả hoạt động </w:t>
            </w:r>
          </w:p>
          <w:p w:rsidR="00204558" w:rsidRPr="00FA6E9F" w:rsidRDefault="00204558" w:rsidP="002C6AFF">
            <w:pPr>
              <w:contextualSpacing/>
              <w:jc w:val="both"/>
              <w:rPr>
                <w:sz w:val="28"/>
                <w:szCs w:val="28"/>
                <w:lang w:val="sv-SE"/>
              </w:rPr>
            </w:pPr>
            <w:r w:rsidRPr="00FA6E9F">
              <w:rPr>
                <w:sz w:val="28"/>
                <w:szCs w:val="28"/>
                <w:lang w:val="sv-SE"/>
              </w:rPr>
              <w:t>Một HS trình bày phần trình bày của mình, Các HS còn lại nhận xét bổ sung.</w:t>
            </w:r>
          </w:p>
          <w:p w:rsidR="00204558" w:rsidRPr="00FA6E9F" w:rsidRDefault="00204558" w:rsidP="002C6AFF">
            <w:pPr>
              <w:contextualSpacing/>
              <w:jc w:val="both"/>
              <w:rPr>
                <w:b/>
                <w:color w:val="000000"/>
                <w:sz w:val="28"/>
                <w:szCs w:val="28"/>
                <w:lang w:val="sv-SE"/>
              </w:rPr>
            </w:pPr>
            <w:r w:rsidRPr="00FA6E9F">
              <w:rPr>
                <w:b/>
                <w:color w:val="000000"/>
                <w:sz w:val="28"/>
                <w:szCs w:val="28"/>
                <w:lang w:val="sv-SE"/>
              </w:rPr>
              <w:t>Bước 4. Đánh giá kết quả thực hiện nhiệm vụ học tập</w:t>
            </w:r>
          </w:p>
          <w:p w:rsidR="00204558" w:rsidRPr="00FA6E9F" w:rsidRDefault="00204558" w:rsidP="002C6AFF">
            <w:pPr>
              <w:contextualSpacing/>
              <w:jc w:val="both"/>
              <w:rPr>
                <w:b/>
                <w:color w:val="000000"/>
                <w:sz w:val="28"/>
                <w:szCs w:val="28"/>
                <w:lang w:val="sv-SE"/>
              </w:rPr>
            </w:pPr>
          </w:p>
          <w:p w:rsidR="00204558" w:rsidRPr="00FA6E9F" w:rsidRDefault="00204558" w:rsidP="002C6AFF">
            <w:pPr>
              <w:contextualSpacing/>
              <w:jc w:val="both"/>
              <w:rPr>
                <w:sz w:val="28"/>
                <w:szCs w:val="28"/>
                <w:lang w:val="sv-SE"/>
              </w:rPr>
            </w:pPr>
            <w:r w:rsidRPr="00FA6E9F">
              <w:rPr>
                <w:sz w:val="28"/>
                <w:szCs w:val="28"/>
                <w:lang w:val="sv-SE"/>
              </w:rPr>
              <w:t>GV chuẩn xác hóa thông tin, Gv đánh giá quá trình làm việc của HS.</w:t>
            </w:r>
          </w:p>
        </w:tc>
        <w:tc>
          <w:tcPr>
            <w:tcW w:w="3402" w:type="dxa"/>
          </w:tcPr>
          <w:p w:rsidR="00204558" w:rsidRPr="00FA6E9F" w:rsidRDefault="00204558" w:rsidP="00210AB6">
            <w:pPr>
              <w:widowControl/>
              <w:numPr>
                <w:ilvl w:val="0"/>
                <w:numId w:val="99"/>
              </w:numPr>
              <w:autoSpaceDE/>
              <w:autoSpaceDN/>
              <w:spacing w:line="276" w:lineRule="auto"/>
              <w:ind w:left="0"/>
              <w:contextualSpacing/>
              <w:jc w:val="both"/>
              <w:rPr>
                <w:b/>
                <w:sz w:val="28"/>
                <w:szCs w:val="28"/>
                <w:lang w:val="pt-BR"/>
              </w:rPr>
            </w:pPr>
            <w:r w:rsidRPr="00FA6E9F">
              <w:rPr>
                <w:b/>
                <w:sz w:val="28"/>
                <w:szCs w:val="28"/>
                <w:lang w:val="sv-SE"/>
              </w:rPr>
              <w:t>1. Vai trò của đô thị</w:t>
            </w:r>
            <w:r w:rsidRPr="00FA6E9F">
              <w:rPr>
                <w:b/>
                <w:sz w:val="28"/>
                <w:szCs w:val="28"/>
                <w:lang w:val="pt-BR"/>
              </w:rPr>
              <w:t>:</w:t>
            </w:r>
          </w:p>
          <w:p w:rsidR="00204558" w:rsidRPr="00FA6E9F" w:rsidRDefault="00204558" w:rsidP="002C6AFF">
            <w:pPr>
              <w:pStyle w:val="NoSpacing"/>
              <w:spacing w:line="276" w:lineRule="auto"/>
              <w:rPr>
                <w:rFonts w:ascii="Times New Roman" w:hAnsi="Times New Roman" w:cs="Times New Roman"/>
                <w:b/>
                <w:sz w:val="28"/>
                <w:szCs w:val="28"/>
                <w:lang w:val="pt-BR"/>
              </w:rPr>
            </w:pPr>
            <w:r w:rsidRPr="00FA6E9F">
              <w:rPr>
                <w:rFonts w:ascii="Times New Roman" w:hAnsi="Times New Roman" w:cs="Times New Roman"/>
                <w:b/>
                <w:sz w:val="28"/>
                <w:szCs w:val="28"/>
                <w:lang w:val="pt-BR"/>
              </w:rPr>
              <w:t>- Là hạt nhân kinh tế của khu vực, vùng, đất nước.</w:t>
            </w:r>
          </w:p>
          <w:p w:rsidR="00204558" w:rsidRPr="00FA6E9F" w:rsidRDefault="00204558" w:rsidP="002C6AFF">
            <w:pPr>
              <w:pStyle w:val="NoSpacing"/>
              <w:spacing w:line="276" w:lineRule="auto"/>
              <w:rPr>
                <w:rFonts w:ascii="Times New Roman" w:hAnsi="Times New Roman" w:cs="Times New Roman"/>
                <w:sz w:val="28"/>
                <w:szCs w:val="28"/>
                <w:lang w:val="pt-BR"/>
              </w:rPr>
            </w:pPr>
            <w:r w:rsidRPr="00FA6E9F">
              <w:rPr>
                <w:rFonts w:ascii="Times New Roman" w:hAnsi="Times New Roman" w:cs="Times New Roman"/>
                <w:sz w:val="28"/>
                <w:szCs w:val="28"/>
                <w:lang w:val="pt-BR"/>
              </w:rPr>
              <w:t>+ Thúc đẩy, đổi mới, sáng tạo</w:t>
            </w:r>
          </w:p>
          <w:p w:rsidR="00204558" w:rsidRPr="00FA6E9F" w:rsidRDefault="00204558" w:rsidP="002C6AFF">
            <w:pPr>
              <w:pStyle w:val="NoSpacing"/>
              <w:spacing w:line="276" w:lineRule="auto"/>
              <w:rPr>
                <w:rFonts w:ascii="Times New Roman" w:hAnsi="Times New Roman" w:cs="Times New Roman"/>
                <w:sz w:val="28"/>
                <w:szCs w:val="28"/>
                <w:lang w:val="pt-BR"/>
              </w:rPr>
            </w:pPr>
            <w:r w:rsidRPr="00FA6E9F">
              <w:rPr>
                <w:rFonts w:ascii="Times New Roman" w:hAnsi="Times New Roman" w:cs="Times New Roman"/>
                <w:sz w:val="28"/>
                <w:szCs w:val="28"/>
                <w:lang w:val="pt-BR"/>
              </w:rPr>
              <w:t>+ Tăng cường, liên kết, hội nhập.</w:t>
            </w:r>
          </w:p>
          <w:p w:rsidR="00204558" w:rsidRPr="00FA6E9F" w:rsidRDefault="00204558" w:rsidP="002C6AFF">
            <w:pPr>
              <w:pStyle w:val="NoSpacing"/>
              <w:spacing w:line="276" w:lineRule="auto"/>
              <w:rPr>
                <w:rFonts w:ascii="Times New Roman" w:hAnsi="Times New Roman" w:cs="Times New Roman"/>
                <w:sz w:val="28"/>
                <w:szCs w:val="28"/>
                <w:lang w:val="pt-BR"/>
              </w:rPr>
            </w:pPr>
            <w:r w:rsidRPr="00FA6E9F">
              <w:rPr>
                <w:rFonts w:ascii="Times New Roman" w:hAnsi="Times New Roman" w:cs="Times New Roman"/>
                <w:sz w:val="28"/>
                <w:szCs w:val="28"/>
                <w:lang w:val="pt-BR"/>
              </w:rPr>
              <w:t>+ Lan tỏa, văn hóa, xã hội.</w:t>
            </w:r>
          </w:p>
          <w:p w:rsidR="00204558" w:rsidRPr="00FA6E9F" w:rsidRDefault="00204558" w:rsidP="002C6AFF">
            <w:pPr>
              <w:pStyle w:val="NoSpacing"/>
              <w:spacing w:line="276" w:lineRule="auto"/>
              <w:rPr>
                <w:rFonts w:ascii="Times New Roman" w:hAnsi="Times New Roman" w:cs="Times New Roman"/>
                <w:sz w:val="28"/>
                <w:szCs w:val="28"/>
                <w:lang w:val="pt-BR"/>
              </w:rPr>
            </w:pPr>
            <w:r w:rsidRPr="00FA6E9F">
              <w:rPr>
                <w:rFonts w:ascii="Times New Roman" w:hAnsi="Times New Roman" w:cs="Times New Roman"/>
                <w:sz w:val="28"/>
                <w:szCs w:val="28"/>
                <w:lang w:val="pt-BR"/>
              </w:rPr>
              <w:t>+ Thúc đẩy tăng trưởng nhanh.</w:t>
            </w:r>
          </w:p>
          <w:p w:rsidR="00204558" w:rsidRPr="00FA6E9F" w:rsidRDefault="00204558" w:rsidP="002C6AFF">
            <w:pPr>
              <w:contextualSpacing/>
              <w:jc w:val="both"/>
              <w:rPr>
                <w:b/>
                <w:sz w:val="28"/>
                <w:szCs w:val="28"/>
                <w:lang w:val="pt-BR"/>
              </w:rPr>
            </w:pPr>
          </w:p>
          <w:p w:rsidR="00204558" w:rsidRPr="00FA6E9F" w:rsidRDefault="00204558" w:rsidP="002C6AFF">
            <w:pPr>
              <w:contextualSpacing/>
              <w:jc w:val="both"/>
              <w:rPr>
                <w:sz w:val="28"/>
                <w:szCs w:val="28"/>
                <w:lang w:val="pt-BR"/>
              </w:rPr>
            </w:pPr>
          </w:p>
        </w:tc>
      </w:tr>
    </w:tbl>
    <w:p w:rsidR="00204558" w:rsidRPr="00FA6E9F" w:rsidRDefault="00204558" w:rsidP="00204558">
      <w:pPr>
        <w:contextualSpacing/>
        <w:jc w:val="both"/>
        <w:rPr>
          <w:b/>
          <w:sz w:val="28"/>
          <w:szCs w:val="28"/>
          <w:lang w:val="pt-BR"/>
        </w:rPr>
      </w:pPr>
      <w:r w:rsidRPr="00FA6E9F">
        <w:rPr>
          <w:b/>
          <w:sz w:val="28"/>
          <w:szCs w:val="28"/>
          <w:lang w:val="sv-SE"/>
        </w:rPr>
        <w:t>2</w:t>
      </w:r>
      <w:r w:rsidRPr="00FA6E9F">
        <w:rPr>
          <w:b/>
          <w:sz w:val="28"/>
          <w:szCs w:val="28"/>
          <w:lang w:val="vi-VN"/>
        </w:rPr>
        <w:t>.</w:t>
      </w:r>
      <w:r w:rsidRPr="00FA6E9F">
        <w:rPr>
          <w:b/>
          <w:sz w:val="28"/>
          <w:szCs w:val="28"/>
          <w:lang w:val="sv-SE"/>
        </w:rPr>
        <w:t xml:space="preserve"> </w:t>
      </w:r>
      <w:r w:rsidRPr="00FA6E9F">
        <w:rPr>
          <w:b/>
          <w:sz w:val="28"/>
          <w:szCs w:val="28"/>
          <w:lang w:val="pt-BR"/>
        </w:rPr>
        <w:t>Đô thị hoá thời kì xã hội công nghiệp và hậu công nghiệp</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3"/>
        <w:gridCol w:w="3103"/>
      </w:tblGrid>
      <w:tr w:rsidR="00204558" w:rsidRPr="00FA6E9F" w:rsidTr="002C6AFF">
        <w:tc>
          <w:tcPr>
            <w:tcW w:w="5954" w:type="dxa"/>
          </w:tcPr>
          <w:p w:rsidR="00204558" w:rsidRPr="00FA6E9F" w:rsidRDefault="00204558" w:rsidP="002C6AFF">
            <w:pPr>
              <w:jc w:val="center"/>
              <w:rPr>
                <w:b/>
                <w:sz w:val="28"/>
                <w:szCs w:val="28"/>
                <w:lang w:val="pt-BR"/>
              </w:rPr>
            </w:pPr>
            <w:r w:rsidRPr="00FA6E9F">
              <w:rPr>
                <w:b/>
                <w:sz w:val="28"/>
                <w:szCs w:val="28"/>
                <w:lang w:val="pt-BR"/>
              </w:rPr>
              <w:t>Hoạt động của thầy và trò</w:t>
            </w:r>
          </w:p>
        </w:tc>
        <w:tc>
          <w:tcPr>
            <w:tcW w:w="3402" w:type="dxa"/>
          </w:tcPr>
          <w:p w:rsidR="00204558" w:rsidRPr="00FA6E9F" w:rsidRDefault="00204558" w:rsidP="002C6AFF">
            <w:pPr>
              <w:jc w:val="center"/>
              <w:rPr>
                <w:b/>
                <w:sz w:val="28"/>
                <w:szCs w:val="28"/>
              </w:rPr>
            </w:pPr>
            <w:r w:rsidRPr="00FA6E9F">
              <w:rPr>
                <w:b/>
                <w:sz w:val="28"/>
                <w:szCs w:val="28"/>
              </w:rPr>
              <w:t>Sản phẩm dự kiến</w:t>
            </w:r>
          </w:p>
        </w:tc>
      </w:tr>
      <w:tr w:rsidR="00204558" w:rsidRPr="00FA6E9F" w:rsidTr="002C6AFF">
        <w:tc>
          <w:tcPr>
            <w:tcW w:w="5954" w:type="dxa"/>
          </w:tcPr>
          <w:p w:rsidR="00204558" w:rsidRPr="00FA6E9F" w:rsidRDefault="00204558" w:rsidP="002C6AFF">
            <w:pPr>
              <w:contextualSpacing/>
              <w:jc w:val="both"/>
              <w:rPr>
                <w:b/>
                <w:sz w:val="28"/>
                <w:szCs w:val="28"/>
                <w:lang w:val="vi-VN"/>
              </w:rPr>
            </w:pPr>
            <w:r w:rsidRPr="00FA6E9F">
              <w:rPr>
                <w:b/>
                <w:sz w:val="28"/>
                <w:szCs w:val="28"/>
                <w:lang w:val="sv-SE"/>
              </w:rPr>
              <w:t xml:space="preserve">Hoạt động 2: </w:t>
            </w:r>
            <w:r w:rsidRPr="00FA6E9F">
              <w:rPr>
                <w:b/>
                <w:sz w:val="28"/>
                <w:szCs w:val="28"/>
              </w:rPr>
              <w:t>Đô thị hoá thời kì xã hội công nghiệp và hậu công nghiệp</w:t>
            </w:r>
          </w:p>
          <w:p w:rsidR="00204558" w:rsidRPr="00FA6E9F" w:rsidRDefault="00204558" w:rsidP="002C6AFF">
            <w:pPr>
              <w:contextualSpacing/>
              <w:jc w:val="both"/>
              <w:rPr>
                <w:b/>
                <w:sz w:val="28"/>
                <w:szCs w:val="28"/>
                <w:lang w:val="sv-SE"/>
              </w:rPr>
            </w:pPr>
            <w:r w:rsidRPr="00FA6E9F">
              <w:rPr>
                <w:b/>
                <w:sz w:val="28"/>
                <w:szCs w:val="28"/>
                <w:lang w:val="sv-SE"/>
              </w:rPr>
              <w:t xml:space="preserve">* Mục tiêu: </w:t>
            </w:r>
            <w:r w:rsidRPr="00FA6E9F">
              <w:rPr>
                <w:sz w:val="28"/>
                <w:szCs w:val="28"/>
                <w:lang w:val="vi-VN"/>
              </w:rPr>
              <w:t>Mô tả được quá trình đô thị hoá thời kì xã hội công nghiệp và hậu công nghiệp.</w:t>
            </w:r>
          </w:p>
          <w:p w:rsidR="00204558" w:rsidRPr="00FA6E9F" w:rsidRDefault="00204558" w:rsidP="002C6AFF">
            <w:pPr>
              <w:contextualSpacing/>
              <w:jc w:val="both"/>
              <w:rPr>
                <w:b/>
                <w:sz w:val="28"/>
                <w:szCs w:val="28"/>
                <w:lang w:val="sv-SE"/>
              </w:rPr>
            </w:pPr>
            <w:r w:rsidRPr="00FA6E9F">
              <w:rPr>
                <w:b/>
                <w:sz w:val="28"/>
                <w:szCs w:val="28"/>
                <w:lang w:val="sv-SE"/>
              </w:rPr>
              <w:t>* Tổ chức thực hiện:</w:t>
            </w:r>
          </w:p>
          <w:p w:rsidR="00204558" w:rsidRPr="00FA6E9F" w:rsidRDefault="00204558" w:rsidP="002C6AFF">
            <w:pPr>
              <w:tabs>
                <w:tab w:val="left" w:pos="0"/>
                <w:tab w:val="left" w:pos="120"/>
              </w:tabs>
              <w:jc w:val="both"/>
              <w:rPr>
                <w:b/>
                <w:sz w:val="28"/>
                <w:szCs w:val="28"/>
                <w:lang w:val="sv-SE"/>
              </w:rPr>
            </w:pPr>
            <w:r w:rsidRPr="00FA6E9F">
              <w:rPr>
                <w:b/>
                <w:sz w:val="28"/>
                <w:szCs w:val="28"/>
                <w:lang w:val="sv-SE"/>
              </w:rPr>
              <w:t>Bước 1. Chuyển giao nhiệm vụ học tập</w:t>
            </w:r>
          </w:p>
          <w:p w:rsidR="00204558" w:rsidRPr="00FA6E9F" w:rsidRDefault="00204558" w:rsidP="002C6AFF">
            <w:pPr>
              <w:jc w:val="both"/>
              <w:rPr>
                <w:color w:val="000000"/>
                <w:sz w:val="28"/>
                <w:szCs w:val="28"/>
                <w:lang w:val="sv-SE"/>
              </w:rPr>
            </w:pPr>
            <w:r w:rsidRPr="00FA6E9F">
              <w:rPr>
                <w:b/>
                <w:bCs/>
                <w:i/>
                <w:iCs/>
                <w:color w:val="000000"/>
                <w:sz w:val="28"/>
                <w:szCs w:val="28"/>
                <w:lang w:val="sv-SE"/>
              </w:rPr>
              <w:t>- Nhiệm vụ 1:</w:t>
            </w:r>
            <w:r w:rsidRPr="00FA6E9F">
              <w:rPr>
                <w:color w:val="000000"/>
                <w:sz w:val="28"/>
                <w:szCs w:val="28"/>
                <w:lang w:val="sv-SE"/>
              </w:rPr>
              <w:t xml:space="preserve"> GV tổ chức cho cả lớp hoạt động nhóm (4 nhóm – thảo </w:t>
            </w:r>
            <w:r w:rsidRPr="00FA6E9F">
              <w:rPr>
                <w:sz w:val="28"/>
                <w:szCs w:val="28"/>
                <w:lang w:val="sv-SE"/>
              </w:rPr>
              <w:t xml:space="preserve">luận </w:t>
            </w:r>
            <w:r w:rsidRPr="00FA6E9F">
              <w:rPr>
                <w:color w:val="000000"/>
                <w:sz w:val="28"/>
                <w:szCs w:val="28"/>
                <w:lang w:val="sv-SE"/>
              </w:rPr>
              <w:t>5 phút), đọc thông tin SGK – tr.221-223 và thực hiện các yêu cầu:</w:t>
            </w:r>
          </w:p>
          <w:p w:rsidR="00204558" w:rsidRPr="00FA6E9F" w:rsidRDefault="00204558" w:rsidP="002C6AFF">
            <w:pPr>
              <w:jc w:val="both"/>
              <w:rPr>
                <w:color w:val="000000"/>
                <w:sz w:val="28"/>
                <w:szCs w:val="28"/>
                <w:lang w:val="sv-SE"/>
              </w:rPr>
            </w:pPr>
            <w:r w:rsidRPr="00FA6E9F">
              <w:rPr>
                <w:color w:val="000000"/>
                <w:sz w:val="28"/>
                <w:szCs w:val="28"/>
                <w:lang w:val="sv-SE"/>
              </w:rPr>
              <w:t xml:space="preserve">+ Nhóm 1+ 3: Tìm hiểu những nét chính về quá trình đô </w:t>
            </w:r>
            <w:r w:rsidRPr="00FA6E9F">
              <w:rPr>
                <w:sz w:val="28"/>
                <w:szCs w:val="28"/>
                <w:lang w:val="vi-VN"/>
              </w:rPr>
              <w:t>thị hoá thời kì xã hội công nghiệp</w:t>
            </w:r>
            <w:r w:rsidRPr="00FA6E9F">
              <w:rPr>
                <w:sz w:val="28"/>
                <w:szCs w:val="28"/>
                <w:lang w:val="sv-SE"/>
              </w:rPr>
              <w:t>.</w:t>
            </w:r>
            <w:r w:rsidRPr="00FA6E9F">
              <w:rPr>
                <w:sz w:val="28"/>
                <w:szCs w:val="28"/>
                <w:lang w:val="vi-VN"/>
              </w:rPr>
              <w:t xml:space="preserve"> </w:t>
            </w:r>
          </w:p>
          <w:p w:rsidR="00204558" w:rsidRPr="00FA6E9F" w:rsidRDefault="00204558" w:rsidP="002C6AFF">
            <w:pPr>
              <w:jc w:val="both"/>
              <w:rPr>
                <w:sz w:val="28"/>
                <w:szCs w:val="28"/>
                <w:lang w:val="sv-SE"/>
              </w:rPr>
            </w:pPr>
            <w:r w:rsidRPr="00FA6E9F">
              <w:rPr>
                <w:color w:val="000000"/>
                <w:sz w:val="28"/>
                <w:szCs w:val="28"/>
                <w:lang w:val="sv-SE"/>
              </w:rPr>
              <w:t xml:space="preserve">+ Nhóm 2 + 4: Tìm hiểu những nét chính về quá trình đô </w:t>
            </w:r>
            <w:r w:rsidRPr="00FA6E9F">
              <w:rPr>
                <w:sz w:val="28"/>
                <w:szCs w:val="28"/>
                <w:lang w:val="vi-VN"/>
              </w:rPr>
              <w:t>thị hoá thời kì xã hội hậu</w:t>
            </w:r>
            <w:r w:rsidRPr="00FA6E9F">
              <w:rPr>
                <w:sz w:val="28"/>
                <w:szCs w:val="28"/>
                <w:lang w:val="sv-SE"/>
              </w:rPr>
              <w:t xml:space="preserve"> </w:t>
            </w:r>
            <w:r w:rsidRPr="00FA6E9F">
              <w:rPr>
                <w:sz w:val="28"/>
                <w:szCs w:val="28"/>
                <w:lang w:val="vi-VN"/>
              </w:rPr>
              <w:t>công nghiệp</w:t>
            </w:r>
            <w:r w:rsidRPr="00FA6E9F">
              <w:rPr>
                <w:sz w:val="28"/>
                <w:szCs w:val="28"/>
                <w:lang w:val="sv-SE"/>
              </w:rPr>
              <w:t>.</w:t>
            </w:r>
            <w:r w:rsidRPr="00FA6E9F">
              <w:rPr>
                <w:sz w:val="28"/>
                <w:szCs w:val="28"/>
                <w:lang w:val="vi-VN"/>
              </w:rPr>
              <w:t xml:space="preserve"> </w:t>
            </w:r>
          </w:p>
          <w:p w:rsidR="00204558" w:rsidRPr="00FA6E9F" w:rsidRDefault="00204558" w:rsidP="002C6AFF">
            <w:pPr>
              <w:rPr>
                <w:i/>
                <w:iCs/>
                <w:sz w:val="28"/>
                <w:szCs w:val="28"/>
              </w:rPr>
            </w:pPr>
            <w:r w:rsidRPr="00FA6E9F">
              <w:rPr>
                <w:i/>
                <w:iCs/>
                <w:sz w:val="28"/>
                <w:szCs w:val="28"/>
              </w:rPr>
              <w:t>Gợi ý:</w:t>
            </w:r>
          </w:p>
          <w:p w:rsidR="00204558" w:rsidRPr="00FA6E9F" w:rsidRDefault="00204558" w:rsidP="002C6AFF">
            <w:pPr>
              <w:rPr>
                <w:i/>
                <w:iCs/>
                <w:sz w:val="28"/>
                <w:szCs w:val="28"/>
              </w:rPr>
            </w:pPr>
            <w:r w:rsidRPr="00FA6E9F">
              <w:rPr>
                <w:i/>
                <w:iCs/>
                <w:sz w:val="28"/>
                <w:szCs w:val="28"/>
              </w:rPr>
              <w:lastRenderedPageBreak/>
              <w:t>+ Thời gian bắt đầu</w:t>
            </w:r>
          </w:p>
          <w:p w:rsidR="00204558" w:rsidRPr="00FA6E9F" w:rsidRDefault="00204558" w:rsidP="002C6AFF">
            <w:pPr>
              <w:rPr>
                <w:i/>
                <w:iCs/>
                <w:sz w:val="28"/>
                <w:szCs w:val="28"/>
              </w:rPr>
            </w:pPr>
            <w:r w:rsidRPr="00FA6E9F">
              <w:rPr>
                <w:i/>
                <w:iCs/>
                <w:sz w:val="28"/>
                <w:szCs w:val="28"/>
              </w:rPr>
              <w:t>+ Đăc điểm chính</w:t>
            </w:r>
          </w:p>
          <w:p w:rsidR="00204558" w:rsidRPr="00FA6E9F" w:rsidRDefault="00204558" w:rsidP="002C6AFF">
            <w:pPr>
              <w:jc w:val="both"/>
              <w:rPr>
                <w:i/>
                <w:iCs/>
                <w:sz w:val="28"/>
                <w:szCs w:val="28"/>
                <w:lang w:val="vi-VN"/>
              </w:rPr>
            </w:pPr>
            <w:r w:rsidRPr="00FA6E9F">
              <w:rPr>
                <w:b/>
                <w:bCs/>
                <w:i/>
                <w:iCs/>
                <w:color w:val="000000"/>
                <w:sz w:val="28"/>
                <w:szCs w:val="28"/>
              </w:rPr>
              <w:t>- Nhiệm vụ 2:</w:t>
            </w:r>
            <w:r w:rsidRPr="00FA6E9F">
              <w:rPr>
                <w:color w:val="000000"/>
                <w:sz w:val="28"/>
                <w:szCs w:val="28"/>
              </w:rPr>
              <w:t xml:space="preserve"> GV cho HS quan sát </w:t>
            </w:r>
            <w:r w:rsidRPr="00FA6E9F">
              <w:rPr>
                <w:sz w:val="28"/>
                <w:szCs w:val="28"/>
              </w:rPr>
              <w:t>Bảng 2 (sgk- 222) và biểu đồ Số lượng siêu đô thị, giai đoạn 1950-2021</w:t>
            </w:r>
            <w:r w:rsidRPr="00FA6E9F">
              <w:rPr>
                <w:color w:val="000000"/>
                <w:sz w:val="28"/>
                <w:szCs w:val="28"/>
              </w:rPr>
              <w:t xml:space="preserve">: </w:t>
            </w:r>
            <w:r w:rsidRPr="00FA6E9F">
              <w:rPr>
                <w:i/>
                <w:iCs/>
                <w:color w:val="000000"/>
                <w:sz w:val="28"/>
                <w:szCs w:val="28"/>
              </w:rPr>
              <w:t>N</w:t>
            </w:r>
            <w:r w:rsidRPr="00FA6E9F">
              <w:rPr>
                <w:i/>
                <w:iCs/>
                <w:sz w:val="28"/>
                <w:szCs w:val="28"/>
              </w:rPr>
              <w:t>hận</w:t>
            </w:r>
            <w:r w:rsidRPr="00FA6E9F">
              <w:rPr>
                <w:i/>
                <w:iCs/>
                <w:color w:val="000000"/>
                <w:sz w:val="28"/>
                <w:szCs w:val="28"/>
              </w:rPr>
              <w:t xml:space="preserve"> xét về </w:t>
            </w:r>
            <w:r w:rsidRPr="00FA6E9F">
              <w:rPr>
                <w:i/>
                <w:iCs/>
                <w:sz w:val="28"/>
                <w:szCs w:val="28"/>
              </w:rPr>
              <w:t>sự</w:t>
            </w:r>
            <w:r w:rsidRPr="00FA6E9F">
              <w:rPr>
                <w:i/>
                <w:iCs/>
                <w:color w:val="000000"/>
                <w:sz w:val="28"/>
                <w:szCs w:val="28"/>
              </w:rPr>
              <w:t xml:space="preserve"> biến đổi từ </w:t>
            </w:r>
            <w:r w:rsidRPr="00FA6E9F">
              <w:rPr>
                <w:i/>
                <w:iCs/>
                <w:sz w:val="28"/>
                <w:szCs w:val="28"/>
                <w:lang w:val="vi-VN"/>
              </w:rPr>
              <w:t xml:space="preserve">đô thị hoá thời kì xã hội công nghiệp </w:t>
            </w:r>
            <w:r w:rsidRPr="00FA6E9F">
              <w:rPr>
                <w:bCs/>
                <w:i/>
                <w:iCs/>
                <w:sz w:val="28"/>
                <w:szCs w:val="28"/>
                <w:lang w:val="vi-VN"/>
              </w:rPr>
              <w:t>l</w:t>
            </w:r>
            <w:r w:rsidRPr="00FA6E9F">
              <w:rPr>
                <w:i/>
                <w:iCs/>
                <w:sz w:val="28"/>
                <w:szCs w:val="28"/>
                <w:lang w:val="vi-VN"/>
              </w:rPr>
              <w:t>ên thời kì th</w:t>
            </w:r>
            <w:r w:rsidRPr="00FA6E9F">
              <w:rPr>
                <w:i/>
                <w:iCs/>
                <w:sz w:val="28"/>
                <w:szCs w:val="28"/>
              </w:rPr>
              <w:t>ời</w:t>
            </w:r>
            <w:r w:rsidRPr="00FA6E9F">
              <w:rPr>
                <w:i/>
                <w:iCs/>
                <w:sz w:val="28"/>
                <w:szCs w:val="28"/>
                <w:lang w:val="vi-VN"/>
              </w:rPr>
              <w:t xml:space="preserve"> hậu công nghiệp.</w:t>
            </w:r>
          </w:p>
          <w:p w:rsidR="00204558" w:rsidRPr="00FA6E9F" w:rsidRDefault="00204558" w:rsidP="002C6AFF">
            <w:pPr>
              <w:shd w:val="clear" w:color="auto" w:fill="FFFFFF"/>
              <w:jc w:val="both"/>
              <w:rPr>
                <w:color w:val="000000"/>
                <w:sz w:val="28"/>
                <w:szCs w:val="28"/>
                <w:lang w:val="vi-VN"/>
              </w:rPr>
            </w:pPr>
            <w:r w:rsidRPr="00FA6E9F">
              <w:rPr>
                <w:b/>
                <w:bCs/>
                <w:i/>
                <w:iCs/>
                <w:sz w:val="28"/>
                <w:szCs w:val="28"/>
                <w:lang w:val="vi-VN"/>
              </w:rPr>
              <w:t xml:space="preserve">- </w:t>
            </w:r>
            <w:r w:rsidRPr="00FA6E9F">
              <w:rPr>
                <w:b/>
                <w:bCs/>
                <w:i/>
                <w:iCs/>
                <w:color w:val="000000"/>
                <w:sz w:val="28"/>
                <w:szCs w:val="28"/>
                <w:lang w:val="vi-VN"/>
              </w:rPr>
              <w:t xml:space="preserve">Nhiệm vụ 3: </w:t>
            </w:r>
            <w:r w:rsidRPr="00FA6E9F">
              <w:rPr>
                <w:color w:val="000000"/>
                <w:sz w:val="28"/>
                <w:szCs w:val="28"/>
                <w:lang w:val="vi-VN"/>
              </w:rPr>
              <w:t xml:space="preserve">thảo luận nhóm cặp - 3 phút </w:t>
            </w:r>
          </w:p>
          <w:p w:rsidR="00204558" w:rsidRPr="00FA6E9F" w:rsidRDefault="00204558" w:rsidP="002C6AFF">
            <w:pPr>
              <w:shd w:val="clear" w:color="auto" w:fill="FFFFFF"/>
              <w:jc w:val="both"/>
              <w:rPr>
                <w:sz w:val="28"/>
                <w:szCs w:val="28"/>
                <w:lang w:val="vi-VN"/>
              </w:rPr>
            </w:pPr>
            <w:r w:rsidRPr="00FA6E9F">
              <w:rPr>
                <w:color w:val="000000"/>
                <w:sz w:val="28"/>
                <w:szCs w:val="28"/>
                <w:lang w:val="vi-VN"/>
              </w:rPr>
              <w:t xml:space="preserve">Quá trình </w:t>
            </w:r>
            <w:r w:rsidRPr="00FA6E9F">
              <w:rPr>
                <w:sz w:val="28"/>
                <w:szCs w:val="28"/>
                <w:lang w:val="vi-VN"/>
              </w:rPr>
              <w:t>đô thị hoá ở nước ta được diễn ra như thế nào?</w:t>
            </w:r>
          </w:p>
          <w:p w:rsidR="00204558" w:rsidRPr="00FA6E9F" w:rsidRDefault="00204558" w:rsidP="002C6AFF">
            <w:pPr>
              <w:rPr>
                <w:i/>
                <w:iCs/>
                <w:sz w:val="28"/>
                <w:szCs w:val="28"/>
                <w:lang w:val="vi-VN"/>
              </w:rPr>
            </w:pPr>
            <w:r w:rsidRPr="00FA6E9F">
              <w:rPr>
                <w:i/>
                <w:iCs/>
                <w:sz w:val="28"/>
                <w:szCs w:val="28"/>
                <w:lang w:val="vi-VN"/>
              </w:rPr>
              <w:t>Gợi ý:</w:t>
            </w:r>
          </w:p>
          <w:p w:rsidR="00204558" w:rsidRPr="00FA6E9F" w:rsidRDefault="00204558" w:rsidP="002C6AFF">
            <w:pPr>
              <w:rPr>
                <w:i/>
                <w:iCs/>
                <w:sz w:val="28"/>
                <w:szCs w:val="28"/>
                <w:lang w:val="vi-VN"/>
              </w:rPr>
            </w:pPr>
            <w:r w:rsidRPr="00FA6E9F">
              <w:rPr>
                <w:i/>
                <w:iCs/>
                <w:sz w:val="28"/>
                <w:szCs w:val="28"/>
                <w:lang w:val="vi-VN"/>
              </w:rPr>
              <w:t>+ Trước năm 1945</w:t>
            </w:r>
          </w:p>
          <w:p w:rsidR="00204558" w:rsidRPr="00FA6E9F" w:rsidRDefault="00204558" w:rsidP="002C6AFF">
            <w:pPr>
              <w:rPr>
                <w:i/>
                <w:iCs/>
                <w:sz w:val="28"/>
                <w:szCs w:val="28"/>
                <w:lang w:val="vi-VN"/>
              </w:rPr>
            </w:pPr>
            <w:r w:rsidRPr="00FA6E9F">
              <w:rPr>
                <w:i/>
                <w:iCs/>
                <w:sz w:val="28"/>
                <w:szCs w:val="28"/>
                <w:lang w:val="vi-VN"/>
              </w:rPr>
              <w:t>+ Từ 1945 -1975</w:t>
            </w:r>
          </w:p>
          <w:p w:rsidR="00204558" w:rsidRPr="00FA6E9F" w:rsidRDefault="00204558" w:rsidP="002C6AFF">
            <w:pPr>
              <w:rPr>
                <w:i/>
                <w:iCs/>
                <w:sz w:val="28"/>
                <w:szCs w:val="28"/>
                <w:lang w:val="vi-VN"/>
              </w:rPr>
            </w:pPr>
            <w:r w:rsidRPr="00FA6E9F">
              <w:rPr>
                <w:i/>
                <w:iCs/>
                <w:sz w:val="28"/>
                <w:szCs w:val="28"/>
                <w:lang w:val="vi-VN"/>
              </w:rPr>
              <w:t>+ Từ 1975 - nay</w:t>
            </w:r>
          </w:p>
          <w:p w:rsidR="00204558" w:rsidRPr="00FA6E9F" w:rsidRDefault="00204558" w:rsidP="002C6AFF">
            <w:pPr>
              <w:tabs>
                <w:tab w:val="left" w:pos="0"/>
                <w:tab w:val="left" w:pos="120"/>
              </w:tabs>
              <w:jc w:val="both"/>
              <w:rPr>
                <w:b/>
                <w:sz w:val="28"/>
                <w:szCs w:val="28"/>
                <w:lang w:val="vi-VN"/>
              </w:rPr>
            </w:pPr>
            <w:r w:rsidRPr="00FA6E9F">
              <w:rPr>
                <w:b/>
                <w:sz w:val="28"/>
                <w:szCs w:val="28"/>
                <w:lang w:val="vi-VN"/>
              </w:rPr>
              <w:t>Bước 2. Thực hiện nhiệm vụ học tập</w:t>
            </w:r>
          </w:p>
          <w:p w:rsidR="00204558" w:rsidRPr="00FA6E9F" w:rsidRDefault="00204558" w:rsidP="002C6AFF">
            <w:pPr>
              <w:tabs>
                <w:tab w:val="left" w:pos="0"/>
                <w:tab w:val="left" w:pos="120"/>
              </w:tabs>
              <w:jc w:val="both"/>
              <w:rPr>
                <w:sz w:val="28"/>
                <w:szCs w:val="28"/>
                <w:lang w:val="vi-VN"/>
              </w:rPr>
            </w:pPr>
            <w:r w:rsidRPr="00FA6E9F">
              <w:rPr>
                <w:color w:val="000000"/>
                <w:sz w:val="28"/>
                <w:szCs w:val="28"/>
                <w:lang w:val="vi-VN"/>
              </w:rPr>
              <w:t xml:space="preserve">- </w:t>
            </w:r>
            <w:r w:rsidRPr="00FA6E9F">
              <w:rPr>
                <w:sz w:val="28"/>
                <w:szCs w:val="28"/>
                <w:lang w:val="vi-VN"/>
              </w:rPr>
              <w:t xml:space="preserve">HS thảo luận nhóm, </w:t>
            </w:r>
            <w:r w:rsidRPr="00FA6E9F">
              <w:rPr>
                <w:color w:val="000000"/>
                <w:sz w:val="28"/>
                <w:szCs w:val="28"/>
                <w:lang w:val="vi-VN"/>
              </w:rPr>
              <w:t xml:space="preserve">nhóm cặp, cá nhân hoàn thành các </w:t>
            </w:r>
            <w:r w:rsidRPr="00FA6E9F">
              <w:rPr>
                <w:sz w:val="28"/>
                <w:szCs w:val="28"/>
                <w:lang w:val="vi-VN"/>
              </w:rPr>
              <w:t>n</w:t>
            </w:r>
            <w:r w:rsidRPr="00FA6E9F">
              <w:rPr>
                <w:color w:val="000000"/>
                <w:sz w:val="28"/>
                <w:szCs w:val="28"/>
                <w:lang w:val="vi-VN"/>
              </w:rPr>
              <w:t xml:space="preserve">hiệm vụ </w:t>
            </w:r>
            <w:r w:rsidRPr="00FA6E9F">
              <w:rPr>
                <w:sz w:val="28"/>
                <w:szCs w:val="28"/>
                <w:lang w:val="vi-VN"/>
              </w:rPr>
              <w:t>được</w:t>
            </w:r>
            <w:r w:rsidRPr="00FA6E9F">
              <w:rPr>
                <w:color w:val="000000"/>
                <w:sz w:val="28"/>
                <w:szCs w:val="28"/>
                <w:lang w:val="vi-VN"/>
              </w:rPr>
              <w:t xml:space="preserve"> giao.</w:t>
            </w:r>
            <w:r w:rsidRPr="00FA6E9F">
              <w:rPr>
                <w:sz w:val="28"/>
                <w:szCs w:val="28"/>
                <w:lang w:val="vi-VN"/>
              </w:rPr>
              <w:t xml:space="preserve"> </w:t>
            </w:r>
          </w:p>
          <w:p w:rsidR="00204558" w:rsidRPr="00FA6E9F" w:rsidRDefault="00204558" w:rsidP="002C6AFF">
            <w:pPr>
              <w:tabs>
                <w:tab w:val="left" w:pos="0"/>
                <w:tab w:val="left" w:pos="120"/>
              </w:tabs>
              <w:jc w:val="both"/>
              <w:rPr>
                <w:b/>
                <w:color w:val="000000"/>
                <w:sz w:val="28"/>
                <w:szCs w:val="28"/>
                <w:lang w:val="vi-VN"/>
              </w:rPr>
            </w:pPr>
            <w:r w:rsidRPr="00FA6E9F">
              <w:rPr>
                <w:b/>
                <w:color w:val="000000"/>
                <w:sz w:val="28"/>
                <w:szCs w:val="28"/>
                <w:lang w:val="vi-VN"/>
              </w:rPr>
              <w:t xml:space="preserve">Bước 3. Báo cáo kết quả hoạt động </w:t>
            </w:r>
          </w:p>
          <w:p w:rsidR="00204558" w:rsidRPr="00FA6E9F" w:rsidRDefault="00204558" w:rsidP="002C6AFF">
            <w:pPr>
              <w:pBdr>
                <w:top w:val="nil"/>
                <w:left w:val="nil"/>
                <w:bottom w:val="nil"/>
                <w:right w:val="nil"/>
                <w:between w:val="nil"/>
              </w:pBdr>
              <w:jc w:val="both"/>
              <w:rPr>
                <w:color w:val="000000"/>
                <w:sz w:val="28"/>
                <w:szCs w:val="28"/>
                <w:lang w:val="vi-VN"/>
              </w:rPr>
            </w:pPr>
            <w:r w:rsidRPr="00FA6E9F">
              <w:rPr>
                <w:color w:val="000000"/>
                <w:sz w:val="28"/>
                <w:szCs w:val="28"/>
                <w:lang w:val="vi-VN"/>
              </w:rPr>
              <w:t>- HS các nhóm lần lượt trả lời các câu hỏi.</w:t>
            </w:r>
          </w:p>
          <w:p w:rsidR="00204558" w:rsidRPr="00FA6E9F" w:rsidRDefault="00204558" w:rsidP="002C6AFF">
            <w:pPr>
              <w:pBdr>
                <w:top w:val="nil"/>
                <w:left w:val="nil"/>
                <w:bottom w:val="nil"/>
                <w:right w:val="nil"/>
                <w:between w:val="nil"/>
              </w:pBdr>
              <w:jc w:val="both"/>
              <w:rPr>
                <w:color w:val="000000"/>
                <w:sz w:val="28"/>
                <w:szCs w:val="28"/>
                <w:lang w:val="vi-VN"/>
              </w:rPr>
            </w:pPr>
            <w:r w:rsidRPr="00FA6E9F">
              <w:rPr>
                <w:color w:val="000000"/>
                <w:sz w:val="28"/>
                <w:szCs w:val="28"/>
                <w:lang w:val="vi-VN"/>
              </w:rPr>
              <w:t xml:space="preserve">- Các nhóm </w:t>
            </w:r>
            <w:r w:rsidRPr="00FA6E9F">
              <w:rPr>
                <w:sz w:val="28"/>
                <w:szCs w:val="28"/>
                <w:lang w:val="vi-VN"/>
              </w:rPr>
              <w:t>k</w:t>
            </w:r>
            <w:r w:rsidRPr="00FA6E9F">
              <w:rPr>
                <w:color w:val="000000"/>
                <w:sz w:val="28"/>
                <w:szCs w:val="28"/>
                <w:lang w:val="vi-VN"/>
              </w:rPr>
              <w:t xml:space="preserve">hác theo dõi, </w:t>
            </w:r>
            <w:r w:rsidRPr="00FA6E9F">
              <w:rPr>
                <w:sz w:val="28"/>
                <w:szCs w:val="28"/>
                <w:lang w:val="vi-VN"/>
              </w:rPr>
              <w:t>nhận xét.</w:t>
            </w:r>
          </w:p>
          <w:p w:rsidR="00204558" w:rsidRPr="00FA6E9F" w:rsidRDefault="00204558" w:rsidP="002C6AFF">
            <w:pPr>
              <w:contextualSpacing/>
              <w:jc w:val="both"/>
              <w:rPr>
                <w:b/>
                <w:sz w:val="28"/>
                <w:szCs w:val="28"/>
                <w:lang w:val="sv-SE"/>
              </w:rPr>
            </w:pPr>
            <w:r w:rsidRPr="00FA6E9F">
              <w:rPr>
                <w:b/>
                <w:color w:val="000000"/>
                <w:sz w:val="28"/>
                <w:szCs w:val="28"/>
                <w:lang w:val="vi-VN"/>
              </w:rPr>
              <w:t>Bước 4. Đánh giá kết quả thực hiện nhiệm vụ học tập</w:t>
            </w:r>
          </w:p>
          <w:p w:rsidR="00204558" w:rsidRPr="00FA6E9F" w:rsidRDefault="00204558" w:rsidP="002C6AFF">
            <w:pPr>
              <w:jc w:val="both"/>
              <w:rPr>
                <w:sz w:val="28"/>
                <w:szCs w:val="28"/>
                <w:lang w:val="sv-SE"/>
              </w:rPr>
            </w:pPr>
            <w:r w:rsidRPr="00FA6E9F">
              <w:rPr>
                <w:sz w:val="28"/>
                <w:szCs w:val="28"/>
                <w:lang w:val="sv-SE"/>
              </w:rPr>
              <w:t xml:space="preserve">HS phân tích, nhận xét, đánh giá kết quả của học sinh. </w:t>
            </w:r>
          </w:p>
          <w:p w:rsidR="00204558" w:rsidRPr="00FA6E9F" w:rsidRDefault="00204558" w:rsidP="002C6AFF">
            <w:pPr>
              <w:contextualSpacing/>
              <w:jc w:val="both"/>
              <w:rPr>
                <w:sz w:val="28"/>
                <w:szCs w:val="28"/>
                <w:lang w:val="sv-SE"/>
              </w:rPr>
            </w:pPr>
            <w:r w:rsidRPr="00FA6E9F">
              <w:rPr>
                <w:sz w:val="28"/>
                <w:szCs w:val="28"/>
                <w:lang w:val="sv-SE"/>
              </w:rPr>
              <w:t>GV bổ sung phần phân tích nhận xét, đánh giá, kết quả thực hiện nhiệm vụ học tập của học sinh. Chính xác hóa các kiến thức đã hình thành cho học sinh.</w:t>
            </w:r>
          </w:p>
          <w:p w:rsidR="00204558" w:rsidRPr="00FA6E9F" w:rsidRDefault="00204558" w:rsidP="002C6AFF">
            <w:pPr>
              <w:contextualSpacing/>
              <w:jc w:val="both"/>
              <w:rPr>
                <w:sz w:val="28"/>
                <w:szCs w:val="28"/>
                <w:lang w:val="sv-SE"/>
              </w:rPr>
            </w:pPr>
            <w:r w:rsidRPr="00FA6E9F">
              <w:rPr>
                <w:sz w:val="28"/>
                <w:szCs w:val="28"/>
                <w:lang w:val="sv-SE"/>
              </w:rPr>
              <w:t xml:space="preserve">- GV mở rông về </w:t>
            </w:r>
          </w:p>
          <w:p w:rsidR="00204558" w:rsidRPr="00FA6E9F" w:rsidRDefault="00204558" w:rsidP="002C6AFF">
            <w:pPr>
              <w:contextualSpacing/>
              <w:jc w:val="both"/>
              <w:rPr>
                <w:sz w:val="28"/>
                <w:szCs w:val="28"/>
                <w:lang w:val="sv-SE"/>
              </w:rPr>
            </w:pPr>
            <w:r w:rsidRPr="00FA6E9F">
              <w:rPr>
                <w:sz w:val="28"/>
                <w:szCs w:val="28"/>
                <w:lang w:val="sv-SE"/>
              </w:rPr>
              <w:t xml:space="preserve">+ Luân Đôn (Anh), niu-oóc (Mỹ) </w:t>
            </w:r>
          </w:p>
          <w:p w:rsidR="00204558" w:rsidRPr="00FA6E9F" w:rsidRDefault="00204558" w:rsidP="002C6AFF">
            <w:pPr>
              <w:contextualSpacing/>
              <w:jc w:val="both"/>
              <w:rPr>
                <w:sz w:val="28"/>
                <w:szCs w:val="28"/>
                <w:lang w:val="sv-SE"/>
              </w:rPr>
            </w:pPr>
            <w:r w:rsidRPr="00FA6E9F">
              <w:rPr>
                <w:sz w:val="28"/>
                <w:szCs w:val="28"/>
                <w:lang w:val="sv-SE"/>
              </w:rPr>
              <w:t>+ Tô-ky-ô (NB)</w:t>
            </w:r>
          </w:p>
          <w:p w:rsidR="00204558" w:rsidRPr="00FA6E9F" w:rsidRDefault="00204558" w:rsidP="002C6AFF">
            <w:pPr>
              <w:contextualSpacing/>
              <w:jc w:val="both"/>
              <w:rPr>
                <w:sz w:val="28"/>
                <w:szCs w:val="28"/>
                <w:lang w:val="sv-SE"/>
              </w:rPr>
            </w:pPr>
            <w:r w:rsidRPr="00FA6E9F">
              <w:rPr>
                <w:sz w:val="28"/>
                <w:szCs w:val="28"/>
                <w:lang w:val="sv-SE"/>
              </w:rPr>
              <w:t xml:space="preserve"> </w:t>
            </w:r>
            <w:hyperlink r:id="rId134" w:history="1">
              <w:r w:rsidRPr="00FA6E9F">
                <w:rPr>
                  <w:rStyle w:val="Hyperlink"/>
                  <w:rFonts w:eastAsia="Verdana"/>
                  <w:sz w:val="28"/>
                  <w:szCs w:val="28"/>
                  <w:lang w:val="sv-SE"/>
                </w:rPr>
                <w:t>https://www.youtube.com/watch?v=75Qi4Anajmk</w:t>
              </w:r>
            </w:hyperlink>
          </w:p>
          <w:p w:rsidR="00204558" w:rsidRPr="00FA6E9F" w:rsidRDefault="00204558" w:rsidP="002C6AFF">
            <w:pPr>
              <w:contextualSpacing/>
              <w:jc w:val="both"/>
              <w:rPr>
                <w:sz w:val="28"/>
                <w:szCs w:val="28"/>
                <w:lang w:val="sv-SE"/>
              </w:rPr>
            </w:pPr>
            <w:r w:rsidRPr="00FA6E9F">
              <w:rPr>
                <w:sz w:val="28"/>
                <w:szCs w:val="28"/>
                <w:lang w:val="sv-SE"/>
              </w:rPr>
              <w:t>+ Quy hoạch đô thị Hà Nội</w:t>
            </w:r>
          </w:p>
          <w:p w:rsidR="00204558" w:rsidRPr="00FA6E9F" w:rsidRDefault="008225BE" w:rsidP="002C6AFF">
            <w:pPr>
              <w:contextualSpacing/>
              <w:jc w:val="both"/>
              <w:rPr>
                <w:sz w:val="28"/>
                <w:szCs w:val="28"/>
                <w:lang w:val="sv-SE"/>
              </w:rPr>
            </w:pPr>
            <w:hyperlink r:id="rId135" w:history="1">
              <w:r w:rsidR="00204558" w:rsidRPr="00FA6E9F">
                <w:rPr>
                  <w:rStyle w:val="Hyperlink"/>
                  <w:rFonts w:eastAsia="Verdana"/>
                  <w:sz w:val="28"/>
                  <w:szCs w:val="28"/>
                  <w:lang w:val="sv-SE"/>
                </w:rPr>
                <w:t>https://www.youtube.com/watch?v=wLVuNZWZP10</w:t>
              </w:r>
            </w:hyperlink>
          </w:p>
          <w:p w:rsidR="00204558" w:rsidRPr="00FA6E9F" w:rsidRDefault="00204558" w:rsidP="002C6AFF">
            <w:pPr>
              <w:contextualSpacing/>
              <w:jc w:val="both"/>
              <w:rPr>
                <w:sz w:val="28"/>
                <w:szCs w:val="28"/>
                <w:lang w:val="sv-SE"/>
              </w:rPr>
            </w:pPr>
          </w:p>
        </w:tc>
        <w:tc>
          <w:tcPr>
            <w:tcW w:w="3402" w:type="dxa"/>
          </w:tcPr>
          <w:p w:rsidR="00204558" w:rsidRPr="00FA6E9F" w:rsidRDefault="00204558" w:rsidP="002C6AFF">
            <w:pPr>
              <w:contextualSpacing/>
              <w:jc w:val="both"/>
              <w:rPr>
                <w:b/>
                <w:sz w:val="28"/>
                <w:szCs w:val="28"/>
                <w:lang w:val="sv-SE"/>
              </w:rPr>
            </w:pPr>
            <w:r w:rsidRPr="00FA6E9F">
              <w:rPr>
                <w:b/>
                <w:sz w:val="28"/>
                <w:szCs w:val="28"/>
                <w:lang w:val="sv-SE"/>
              </w:rPr>
              <w:lastRenderedPageBreak/>
              <w:t>2</w:t>
            </w:r>
            <w:r w:rsidRPr="00FA6E9F">
              <w:rPr>
                <w:b/>
                <w:sz w:val="28"/>
                <w:szCs w:val="28"/>
                <w:lang w:val="vi-VN"/>
              </w:rPr>
              <w:t>.</w:t>
            </w:r>
            <w:r w:rsidRPr="00FA6E9F">
              <w:rPr>
                <w:b/>
                <w:sz w:val="28"/>
                <w:szCs w:val="28"/>
                <w:lang w:val="sv-SE"/>
              </w:rPr>
              <w:t xml:space="preserve"> Đô thị hoá thời kì xã hội công nghiệp và hậu công nghiệp</w:t>
            </w:r>
          </w:p>
          <w:p w:rsidR="00204558" w:rsidRPr="00FA6E9F" w:rsidRDefault="00204558" w:rsidP="002C6AFF">
            <w:pPr>
              <w:rPr>
                <w:b/>
                <w:bCs/>
                <w:sz w:val="28"/>
                <w:szCs w:val="28"/>
              </w:rPr>
            </w:pPr>
            <w:r w:rsidRPr="00FA6E9F">
              <w:rPr>
                <w:b/>
                <w:bCs/>
                <w:sz w:val="28"/>
                <w:szCs w:val="28"/>
              </w:rPr>
              <w:t>Phụ lục 1</w:t>
            </w:r>
          </w:p>
          <w:p w:rsidR="00204558" w:rsidRPr="00FA6E9F" w:rsidRDefault="00204558" w:rsidP="002C6AFF">
            <w:pPr>
              <w:contextualSpacing/>
              <w:jc w:val="both"/>
              <w:rPr>
                <w:b/>
                <w:sz w:val="28"/>
                <w:szCs w:val="28"/>
              </w:rPr>
            </w:pPr>
          </w:p>
          <w:p w:rsidR="00204558" w:rsidRPr="00FA6E9F" w:rsidRDefault="00204558" w:rsidP="002C6AFF">
            <w:pPr>
              <w:contextualSpacing/>
              <w:jc w:val="both"/>
              <w:rPr>
                <w:b/>
                <w:sz w:val="28"/>
                <w:szCs w:val="28"/>
              </w:rPr>
            </w:pPr>
          </w:p>
          <w:p w:rsidR="00204558" w:rsidRPr="00FA6E9F" w:rsidRDefault="00204558" w:rsidP="002C6AFF">
            <w:pPr>
              <w:contextualSpacing/>
              <w:jc w:val="both"/>
              <w:rPr>
                <w:b/>
                <w:sz w:val="28"/>
                <w:szCs w:val="28"/>
              </w:rPr>
            </w:pPr>
          </w:p>
          <w:p w:rsidR="00204558" w:rsidRPr="00FA6E9F" w:rsidRDefault="00204558" w:rsidP="002C6AFF">
            <w:pPr>
              <w:contextualSpacing/>
              <w:jc w:val="both"/>
              <w:rPr>
                <w:b/>
                <w:sz w:val="28"/>
                <w:szCs w:val="28"/>
              </w:rPr>
            </w:pPr>
          </w:p>
          <w:p w:rsidR="00204558" w:rsidRPr="00FA6E9F" w:rsidRDefault="00204558" w:rsidP="002C6AFF">
            <w:pPr>
              <w:contextualSpacing/>
              <w:jc w:val="both"/>
              <w:rPr>
                <w:b/>
                <w:sz w:val="28"/>
                <w:szCs w:val="28"/>
              </w:rPr>
            </w:pPr>
          </w:p>
          <w:p w:rsidR="00204558" w:rsidRPr="00FA6E9F" w:rsidRDefault="00204558" w:rsidP="002C6AFF">
            <w:pPr>
              <w:contextualSpacing/>
              <w:jc w:val="both"/>
              <w:rPr>
                <w:sz w:val="28"/>
                <w:szCs w:val="28"/>
                <w:lang w:val="vi-VN"/>
              </w:rPr>
            </w:pPr>
          </w:p>
        </w:tc>
      </w:tr>
    </w:tbl>
    <w:p w:rsidR="00204558" w:rsidRPr="00FA6E9F" w:rsidRDefault="00204558" w:rsidP="00204558">
      <w:pPr>
        <w:rPr>
          <w:b/>
          <w:bCs/>
          <w:sz w:val="28"/>
          <w:szCs w:val="28"/>
        </w:rPr>
      </w:pPr>
      <w:r w:rsidRPr="00FA6E9F">
        <w:rPr>
          <w:b/>
          <w:bCs/>
          <w:sz w:val="28"/>
          <w:szCs w:val="28"/>
        </w:rPr>
        <w:lastRenderedPageBreak/>
        <w:t>Phụ lục 1</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6"/>
        <w:gridCol w:w="1977"/>
        <w:gridCol w:w="3105"/>
        <w:gridCol w:w="3666"/>
      </w:tblGrid>
      <w:tr w:rsidR="00204558" w:rsidRPr="00FA6E9F" w:rsidTr="002C6AFF">
        <w:trPr>
          <w:trHeight w:val="20"/>
        </w:trPr>
        <w:tc>
          <w:tcPr>
            <w:tcW w:w="2830" w:type="dxa"/>
            <w:gridSpan w:val="2"/>
            <w:shd w:val="clear" w:color="auto" w:fill="auto"/>
          </w:tcPr>
          <w:p w:rsidR="00204558" w:rsidRPr="00FA6E9F" w:rsidRDefault="00204558" w:rsidP="002C6AFF">
            <w:pPr>
              <w:jc w:val="center"/>
              <w:rPr>
                <w:b/>
                <w:bCs/>
                <w:sz w:val="28"/>
                <w:szCs w:val="28"/>
              </w:rPr>
            </w:pPr>
            <w:r w:rsidRPr="00FA6E9F">
              <w:rPr>
                <w:b/>
                <w:bCs/>
                <w:sz w:val="28"/>
                <w:szCs w:val="28"/>
              </w:rPr>
              <w:t>Tiêu chí</w:t>
            </w:r>
          </w:p>
        </w:tc>
        <w:tc>
          <w:tcPr>
            <w:tcW w:w="3119" w:type="dxa"/>
            <w:shd w:val="clear" w:color="auto" w:fill="auto"/>
          </w:tcPr>
          <w:p w:rsidR="00204558" w:rsidRPr="00FA6E9F" w:rsidRDefault="00204558" w:rsidP="002C6AFF">
            <w:pPr>
              <w:jc w:val="center"/>
              <w:rPr>
                <w:b/>
                <w:bCs/>
                <w:sz w:val="28"/>
                <w:szCs w:val="28"/>
              </w:rPr>
            </w:pPr>
            <w:r w:rsidRPr="00FA6E9F">
              <w:rPr>
                <w:b/>
                <w:bCs/>
                <w:sz w:val="28"/>
                <w:szCs w:val="28"/>
              </w:rPr>
              <w:t>T</w:t>
            </w:r>
            <w:r w:rsidRPr="00FA6E9F">
              <w:rPr>
                <w:b/>
                <w:bCs/>
                <w:sz w:val="28"/>
                <w:szCs w:val="28"/>
                <w:lang w:val="vi-VN"/>
              </w:rPr>
              <w:t>hời kì xã hội công nghiệp</w:t>
            </w:r>
          </w:p>
        </w:tc>
        <w:tc>
          <w:tcPr>
            <w:tcW w:w="3685" w:type="dxa"/>
            <w:shd w:val="clear" w:color="auto" w:fill="auto"/>
          </w:tcPr>
          <w:p w:rsidR="00204558" w:rsidRPr="00FA6E9F" w:rsidRDefault="00204558" w:rsidP="002C6AFF">
            <w:pPr>
              <w:jc w:val="center"/>
              <w:rPr>
                <w:b/>
                <w:bCs/>
                <w:sz w:val="28"/>
                <w:szCs w:val="28"/>
              </w:rPr>
            </w:pPr>
            <w:r w:rsidRPr="00FA6E9F">
              <w:rPr>
                <w:b/>
                <w:bCs/>
                <w:sz w:val="28"/>
                <w:szCs w:val="28"/>
              </w:rPr>
              <w:t>T</w:t>
            </w:r>
            <w:r w:rsidRPr="00FA6E9F">
              <w:rPr>
                <w:b/>
                <w:bCs/>
                <w:sz w:val="28"/>
                <w:szCs w:val="28"/>
                <w:lang w:val="vi-VN"/>
              </w:rPr>
              <w:t>hời kì xã hội hậu</w:t>
            </w:r>
            <w:r w:rsidRPr="00FA6E9F">
              <w:rPr>
                <w:b/>
                <w:bCs/>
                <w:sz w:val="28"/>
                <w:szCs w:val="28"/>
              </w:rPr>
              <w:t xml:space="preserve"> </w:t>
            </w:r>
            <w:r w:rsidRPr="00FA6E9F">
              <w:rPr>
                <w:b/>
                <w:bCs/>
                <w:sz w:val="28"/>
                <w:szCs w:val="28"/>
                <w:lang w:val="vi-VN"/>
              </w:rPr>
              <w:t>công nghiệp</w:t>
            </w:r>
          </w:p>
        </w:tc>
      </w:tr>
      <w:tr w:rsidR="00204558" w:rsidRPr="00FA6E9F" w:rsidTr="002C6AFF">
        <w:trPr>
          <w:trHeight w:val="20"/>
        </w:trPr>
        <w:tc>
          <w:tcPr>
            <w:tcW w:w="2830" w:type="dxa"/>
            <w:gridSpan w:val="2"/>
            <w:shd w:val="clear" w:color="auto" w:fill="auto"/>
            <w:vAlign w:val="center"/>
          </w:tcPr>
          <w:p w:rsidR="00204558" w:rsidRPr="00FA6E9F" w:rsidRDefault="00204558" w:rsidP="002C6AFF">
            <w:pPr>
              <w:rPr>
                <w:b/>
                <w:bCs/>
                <w:sz w:val="28"/>
                <w:szCs w:val="28"/>
              </w:rPr>
            </w:pPr>
            <w:r w:rsidRPr="00FA6E9F">
              <w:rPr>
                <w:b/>
                <w:bCs/>
                <w:sz w:val="28"/>
                <w:szCs w:val="28"/>
              </w:rPr>
              <w:t>Thời gian bắt đầu</w:t>
            </w:r>
          </w:p>
        </w:tc>
        <w:tc>
          <w:tcPr>
            <w:tcW w:w="3119" w:type="dxa"/>
            <w:shd w:val="clear" w:color="auto" w:fill="auto"/>
          </w:tcPr>
          <w:p w:rsidR="00204558" w:rsidRPr="00FA6E9F" w:rsidRDefault="00204558" w:rsidP="002C6AFF">
            <w:pPr>
              <w:rPr>
                <w:sz w:val="28"/>
                <w:szCs w:val="28"/>
              </w:rPr>
            </w:pPr>
            <w:r w:rsidRPr="00FA6E9F">
              <w:rPr>
                <w:sz w:val="28"/>
                <w:szCs w:val="28"/>
              </w:rPr>
              <w:t xml:space="preserve">Cuối thế </w:t>
            </w:r>
            <w:r w:rsidRPr="00FA6E9F">
              <w:rPr>
                <w:sz w:val="28"/>
                <w:szCs w:val="28"/>
                <w:lang w:val="vi-VN"/>
              </w:rPr>
              <w:t>k</w:t>
            </w:r>
            <w:r w:rsidRPr="00FA6E9F">
              <w:rPr>
                <w:sz w:val="28"/>
                <w:szCs w:val="28"/>
              </w:rPr>
              <w:t>ỉ XVIII.</w:t>
            </w:r>
          </w:p>
        </w:tc>
        <w:tc>
          <w:tcPr>
            <w:tcW w:w="3685" w:type="dxa"/>
            <w:shd w:val="clear" w:color="auto" w:fill="auto"/>
          </w:tcPr>
          <w:p w:rsidR="00204558" w:rsidRPr="00FA6E9F" w:rsidRDefault="00204558" w:rsidP="002C6AFF">
            <w:pPr>
              <w:rPr>
                <w:sz w:val="28"/>
                <w:szCs w:val="28"/>
              </w:rPr>
            </w:pPr>
            <w:r w:rsidRPr="00FA6E9F">
              <w:rPr>
                <w:sz w:val="28"/>
                <w:szCs w:val="28"/>
              </w:rPr>
              <w:t xml:space="preserve">Cuối thế </w:t>
            </w:r>
            <w:r w:rsidRPr="00FA6E9F">
              <w:rPr>
                <w:sz w:val="28"/>
                <w:szCs w:val="28"/>
                <w:lang w:val="vi-VN"/>
              </w:rPr>
              <w:t>k</w:t>
            </w:r>
            <w:r w:rsidRPr="00FA6E9F">
              <w:rPr>
                <w:sz w:val="28"/>
                <w:szCs w:val="28"/>
              </w:rPr>
              <w:t>ỉ XX.</w:t>
            </w:r>
          </w:p>
        </w:tc>
      </w:tr>
      <w:tr w:rsidR="00204558" w:rsidRPr="00FA6E9F" w:rsidTr="002C6AFF">
        <w:trPr>
          <w:trHeight w:val="20"/>
        </w:trPr>
        <w:tc>
          <w:tcPr>
            <w:tcW w:w="846" w:type="dxa"/>
            <w:vMerge w:val="restart"/>
            <w:shd w:val="clear" w:color="auto" w:fill="auto"/>
            <w:vAlign w:val="center"/>
          </w:tcPr>
          <w:p w:rsidR="00204558" w:rsidRPr="00FA6E9F" w:rsidRDefault="00204558" w:rsidP="002C6AFF">
            <w:pPr>
              <w:rPr>
                <w:b/>
                <w:bCs/>
                <w:sz w:val="28"/>
                <w:szCs w:val="28"/>
              </w:rPr>
            </w:pPr>
            <w:r w:rsidRPr="00FA6E9F">
              <w:rPr>
                <w:b/>
                <w:bCs/>
                <w:sz w:val="28"/>
                <w:szCs w:val="28"/>
              </w:rPr>
              <w:t>Đăc điểm chính</w:t>
            </w:r>
          </w:p>
        </w:tc>
        <w:tc>
          <w:tcPr>
            <w:tcW w:w="1984" w:type="dxa"/>
            <w:shd w:val="clear" w:color="auto" w:fill="auto"/>
            <w:vAlign w:val="center"/>
          </w:tcPr>
          <w:p w:rsidR="00204558" w:rsidRPr="00FA6E9F" w:rsidRDefault="00204558" w:rsidP="002C6AFF">
            <w:pPr>
              <w:rPr>
                <w:b/>
                <w:bCs/>
                <w:sz w:val="28"/>
                <w:szCs w:val="28"/>
              </w:rPr>
            </w:pPr>
            <w:r w:rsidRPr="00FA6E9F">
              <w:rPr>
                <w:b/>
                <w:bCs/>
                <w:sz w:val="28"/>
                <w:szCs w:val="28"/>
              </w:rPr>
              <w:t>Số dân thành thị và tỉ lệ dân thành thị</w:t>
            </w:r>
          </w:p>
        </w:tc>
        <w:tc>
          <w:tcPr>
            <w:tcW w:w="3119" w:type="dxa"/>
            <w:shd w:val="clear" w:color="auto" w:fill="auto"/>
          </w:tcPr>
          <w:p w:rsidR="00204558" w:rsidRPr="00FA6E9F" w:rsidRDefault="00204558" w:rsidP="002C6AFF">
            <w:pPr>
              <w:rPr>
                <w:sz w:val="28"/>
                <w:szCs w:val="28"/>
              </w:rPr>
            </w:pPr>
            <w:r w:rsidRPr="00FA6E9F">
              <w:rPr>
                <w:sz w:val="28"/>
                <w:szCs w:val="28"/>
              </w:rPr>
              <w:t>Tăng nhanh, đặc biệt ở các nước phát triển.</w:t>
            </w:r>
          </w:p>
        </w:tc>
        <w:tc>
          <w:tcPr>
            <w:tcW w:w="3685" w:type="dxa"/>
            <w:shd w:val="clear" w:color="auto" w:fill="auto"/>
          </w:tcPr>
          <w:p w:rsidR="00204558" w:rsidRPr="00FA6E9F" w:rsidRDefault="00204558" w:rsidP="002C6AFF">
            <w:pPr>
              <w:rPr>
                <w:sz w:val="28"/>
                <w:szCs w:val="28"/>
              </w:rPr>
            </w:pPr>
            <w:r w:rsidRPr="00FA6E9F">
              <w:rPr>
                <w:sz w:val="28"/>
                <w:szCs w:val="28"/>
              </w:rPr>
              <w:t>Các nước phát triển có tỉ lệ dân thành thị cao và tăng chậm. Các nước đang phát triển gia tăng dân thành thị rất nhanh.</w:t>
            </w:r>
          </w:p>
        </w:tc>
      </w:tr>
      <w:tr w:rsidR="00204558" w:rsidRPr="00FA6E9F" w:rsidTr="002C6AFF">
        <w:trPr>
          <w:trHeight w:val="20"/>
        </w:trPr>
        <w:tc>
          <w:tcPr>
            <w:tcW w:w="846" w:type="dxa"/>
            <w:vMerge/>
            <w:shd w:val="clear" w:color="auto" w:fill="auto"/>
            <w:vAlign w:val="center"/>
          </w:tcPr>
          <w:p w:rsidR="00204558" w:rsidRPr="00FA6E9F" w:rsidRDefault="00204558" w:rsidP="002C6AFF">
            <w:pPr>
              <w:rPr>
                <w:b/>
                <w:bCs/>
                <w:sz w:val="28"/>
                <w:szCs w:val="28"/>
              </w:rPr>
            </w:pPr>
          </w:p>
        </w:tc>
        <w:tc>
          <w:tcPr>
            <w:tcW w:w="1984" w:type="dxa"/>
            <w:shd w:val="clear" w:color="auto" w:fill="auto"/>
            <w:vAlign w:val="center"/>
          </w:tcPr>
          <w:p w:rsidR="00204558" w:rsidRPr="00FA6E9F" w:rsidRDefault="00204558" w:rsidP="002C6AFF">
            <w:pPr>
              <w:rPr>
                <w:b/>
                <w:bCs/>
                <w:sz w:val="28"/>
                <w:szCs w:val="28"/>
              </w:rPr>
            </w:pPr>
            <w:r w:rsidRPr="00FA6E9F">
              <w:rPr>
                <w:b/>
                <w:bCs/>
                <w:sz w:val="28"/>
                <w:szCs w:val="28"/>
              </w:rPr>
              <w:t>Quy mô đô thị</w:t>
            </w:r>
          </w:p>
        </w:tc>
        <w:tc>
          <w:tcPr>
            <w:tcW w:w="3119" w:type="dxa"/>
            <w:shd w:val="clear" w:color="auto" w:fill="auto"/>
          </w:tcPr>
          <w:p w:rsidR="00204558" w:rsidRPr="00FA6E9F" w:rsidRDefault="00204558" w:rsidP="002C6AFF">
            <w:pPr>
              <w:rPr>
                <w:sz w:val="28"/>
                <w:szCs w:val="28"/>
              </w:rPr>
            </w:pPr>
            <w:r w:rsidRPr="00FA6E9F">
              <w:rPr>
                <w:sz w:val="28"/>
                <w:szCs w:val="28"/>
              </w:rPr>
              <w:t xml:space="preserve">Tăng lên, xuất hiện nhiều </w:t>
            </w:r>
            <w:r w:rsidRPr="00FA6E9F">
              <w:rPr>
                <w:sz w:val="28"/>
                <w:szCs w:val="28"/>
              </w:rPr>
              <w:lastRenderedPageBreak/>
              <w:t>thành phố trên 5 triệu dân.</w:t>
            </w:r>
          </w:p>
        </w:tc>
        <w:tc>
          <w:tcPr>
            <w:tcW w:w="3685" w:type="dxa"/>
            <w:shd w:val="clear" w:color="auto" w:fill="auto"/>
          </w:tcPr>
          <w:p w:rsidR="00204558" w:rsidRPr="00FA6E9F" w:rsidRDefault="00204558" w:rsidP="002C6AFF">
            <w:pPr>
              <w:rPr>
                <w:sz w:val="28"/>
                <w:szCs w:val="28"/>
              </w:rPr>
            </w:pPr>
            <w:r w:rsidRPr="00FA6E9F">
              <w:rPr>
                <w:sz w:val="28"/>
                <w:szCs w:val="28"/>
              </w:rPr>
              <w:lastRenderedPageBreak/>
              <w:t xml:space="preserve">Rất lớn, nhiều siêu đô thị, </w:t>
            </w:r>
            <w:r w:rsidRPr="00FA6E9F">
              <w:rPr>
                <w:sz w:val="28"/>
                <w:szCs w:val="28"/>
              </w:rPr>
              <w:lastRenderedPageBreak/>
              <w:t>vùng đô thị, dải siêu đô thị.</w:t>
            </w:r>
          </w:p>
        </w:tc>
      </w:tr>
      <w:tr w:rsidR="00204558" w:rsidRPr="00FA6E9F" w:rsidTr="002C6AFF">
        <w:trPr>
          <w:trHeight w:val="20"/>
        </w:trPr>
        <w:tc>
          <w:tcPr>
            <w:tcW w:w="846" w:type="dxa"/>
            <w:vMerge/>
            <w:shd w:val="clear" w:color="auto" w:fill="auto"/>
            <w:vAlign w:val="center"/>
          </w:tcPr>
          <w:p w:rsidR="00204558" w:rsidRPr="00FA6E9F" w:rsidRDefault="00204558" w:rsidP="002C6AFF">
            <w:pPr>
              <w:rPr>
                <w:b/>
                <w:bCs/>
                <w:sz w:val="28"/>
                <w:szCs w:val="28"/>
              </w:rPr>
            </w:pPr>
          </w:p>
        </w:tc>
        <w:tc>
          <w:tcPr>
            <w:tcW w:w="1984" w:type="dxa"/>
            <w:shd w:val="clear" w:color="auto" w:fill="auto"/>
            <w:vAlign w:val="center"/>
          </w:tcPr>
          <w:p w:rsidR="00204558" w:rsidRPr="00FA6E9F" w:rsidRDefault="00204558" w:rsidP="002C6AFF">
            <w:pPr>
              <w:rPr>
                <w:b/>
                <w:bCs/>
                <w:sz w:val="28"/>
                <w:szCs w:val="28"/>
              </w:rPr>
            </w:pPr>
            <w:r w:rsidRPr="00FA6E9F">
              <w:rPr>
                <w:b/>
                <w:bCs/>
                <w:sz w:val="28"/>
                <w:szCs w:val="28"/>
              </w:rPr>
              <w:t>Hoạt động kinh tế</w:t>
            </w:r>
          </w:p>
        </w:tc>
        <w:tc>
          <w:tcPr>
            <w:tcW w:w="3119" w:type="dxa"/>
            <w:shd w:val="clear" w:color="auto" w:fill="auto"/>
          </w:tcPr>
          <w:p w:rsidR="00204558" w:rsidRPr="00FA6E9F" w:rsidRDefault="00204558" w:rsidP="002C6AFF">
            <w:pPr>
              <w:rPr>
                <w:sz w:val="28"/>
                <w:szCs w:val="28"/>
              </w:rPr>
            </w:pPr>
            <w:r w:rsidRPr="00FA6E9F">
              <w:rPr>
                <w:sz w:val="28"/>
                <w:szCs w:val="28"/>
              </w:rPr>
              <w:t>Công nghiệp, dịch vụ.</w:t>
            </w:r>
          </w:p>
        </w:tc>
        <w:tc>
          <w:tcPr>
            <w:tcW w:w="3685" w:type="dxa"/>
            <w:shd w:val="clear" w:color="auto" w:fill="auto"/>
          </w:tcPr>
          <w:p w:rsidR="00204558" w:rsidRPr="00FA6E9F" w:rsidRDefault="00204558" w:rsidP="002C6AFF">
            <w:pPr>
              <w:rPr>
                <w:sz w:val="28"/>
                <w:szCs w:val="28"/>
              </w:rPr>
            </w:pPr>
            <w:r w:rsidRPr="00FA6E9F">
              <w:rPr>
                <w:sz w:val="28"/>
                <w:szCs w:val="28"/>
              </w:rPr>
              <w:t>Công nghiệp hiện đại, kinh tế tri thức.</w:t>
            </w:r>
          </w:p>
        </w:tc>
      </w:tr>
      <w:tr w:rsidR="00204558" w:rsidRPr="00FA6E9F" w:rsidTr="002C6AFF">
        <w:trPr>
          <w:trHeight w:val="20"/>
        </w:trPr>
        <w:tc>
          <w:tcPr>
            <w:tcW w:w="846" w:type="dxa"/>
            <w:vMerge/>
            <w:shd w:val="clear" w:color="auto" w:fill="auto"/>
            <w:vAlign w:val="center"/>
          </w:tcPr>
          <w:p w:rsidR="00204558" w:rsidRPr="00FA6E9F" w:rsidRDefault="00204558" w:rsidP="002C6AFF">
            <w:pPr>
              <w:rPr>
                <w:b/>
                <w:bCs/>
                <w:sz w:val="28"/>
                <w:szCs w:val="28"/>
              </w:rPr>
            </w:pPr>
          </w:p>
        </w:tc>
        <w:tc>
          <w:tcPr>
            <w:tcW w:w="1984" w:type="dxa"/>
            <w:shd w:val="clear" w:color="auto" w:fill="auto"/>
            <w:vAlign w:val="center"/>
          </w:tcPr>
          <w:p w:rsidR="00204558" w:rsidRPr="00FA6E9F" w:rsidRDefault="00204558" w:rsidP="002C6AFF">
            <w:pPr>
              <w:rPr>
                <w:b/>
                <w:bCs/>
                <w:sz w:val="28"/>
                <w:szCs w:val="28"/>
              </w:rPr>
            </w:pPr>
            <w:r w:rsidRPr="00FA6E9F">
              <w:rPr>
                <w:b/>
                <w:bCs/>
                <w:sz w:val="28"/>
                <w:szCs w:val="28"/>
              </w:rPr>
              <w:t>Xu hướng phát triển</w:t>
            </w:r>
          </w:p>
        </w:tc>
        <w:tc>
          <w:tcPr>
            <w:tcW w:w="3119" w:type="dxa"/>
            <w:shd w:val="clear" w:color="auto" w:fill="auto"/>
          </w:tcPr>
          <w:p w:rsidR="00204558" w:rsidRPr="00FA6E9F" w:rsidRDefault="00204558" w:rsidP="002C6AFF">
            <w:pPr>
              <w:rPr>
                <w:sz w:val="28"/>
                <w:szCs w:val="28"/>
              </w:rPr>
            </w:pPr>
            <w:r w:rsidRPr="00FA6E9F">
              <w:rPr>
                <w:sz w:val="28"/>
                <w:szCs w:val="28"/>
              </w:rPr>
              <w:t>Phát triển thiếu kiểm soát.</w:t>
            </w:r>
          </w:p>
        </w:tc>
        <w:tc>
          <w:tcPr>
            <w:tcW w:w="3685" w:type="dxa"/>
            <w:shd w:val="clear" w:color="auto" w:fill="auto"/>
          </w:tcPr>
          <w:p w:rsidR="00204558" w:rsidRPr="00FA6E9F" w:rsidRDefault="00204558" w:rsidP="002C6AFF">
            <w:pPr>
              <w:rPr>
                <w:sz w:val="28"/>
                <w:szCs w:val="28"/>
              </w:rPr>
            </w:pPr>
            <w:r w:rsidRPr="00FA6E9F">
              <w:rPr>
                <w:sz w:val="28"/>
                <w:szCs w:val="28"/>
              </w:rPr>
              <w:t>Đô thị xanh, đô thị thông minh.</w:t>
            </w:r>
          </w:p>
        </w:tc>
      </w:tr>
    </w:tbl>
    <w:p w:rsidR="00204558" w:rsidRPr="00FA6E9F" w:rsidRDefault="00204558" w:rsidP="00204558">
      <w:pPr>
        <w:rPr>
          <w:b/>
          <w:bCs/>
          <w:sz w:val="28"/>
          <w:szCs w:val="28"/>
        </w:rPr>
      </w:pPr>
      <w:r w:rsidRPr="00FA6E9F">
        <w:rPr>
          <w:b/>
          <w:bCs/>
          <w:sz w:val="28"/>
          <w:szCs w:val="28"/>
        </w:rPr>
        <w:t>3. Tác động của đô thị hoá đối với sự phát triển kinh tế xã hội ở Việt Nam</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0"/>
        <w:gridCol w:w="2496"/>
      </w:tblGrid>
      <w:tr w:rsidR="00204558" w:rsidRPr="00FA6E9F" w:rsidTr="002C6AFF">
        <w:tc>
          <w:tcPr>
            <w:tcW w:w="5954" w:type="dxa"/>
          </w:tcPr>
          <w:p w:rsidR="00204558" w:rsidRPr="00FA6E9F" w:rsidRDefault="00204558" w:rsidP="002C6AFF">
            <w:pPr>
              <w:jc w:val="center"/>
              <w:rPr>
                <w:b/>
                <w:sz w:val="28"/>
                <w:szCs w:val="28"/>
              </w:rPr>
            </w:pPr>
            <w:r w:rsidRPr="00FA6E9F">
              <w:rPr>
                <w:b/>
                <w:sz w:val="28"/>
                <w:szCs w:val="28"/>
              </w:rPr>
              <w:t>Hoạt động của thầy và trò</w:t>
            </w:r>
          </w:p>
        </w:tc>
        <w:tc>
          <w:tcPr>
            <w:tcW w:w="3402" w:type="dxa"/>
          </w:tcPr>
          <w:p w:rsidR="00204558" w:rsidRPr="00FA6E9F" w:rsidRDefault="00204558" w:rsidP="002C6AFF">
            <w:pPr>
              <w:jc w:val="center"/>
              <w:rPr>
                <w:b/>
                <w:sz w:val="28"/>
                <w:szCs w:val="28"/>
              </w:rPr>
            </w:pPr>
            <w:r w:rsidRPr="00FA6E9F">
              <w:rPr>
                <w:b/>
                <w:sz w:val="28"/>
                <w:szCs w:val="28"/>
              </w:rPr>
              <w:t>Sản phẩm dự kiến</w:t>
            </w:r>
          </w:p>
        </w:tc>
      </w:tr>
      <w:tr w:rsidR="00204558" w:rsidRPr="00FA6E9F" w:rsidTr="002C6AFF">
        <w:tc>
          <w:tcPr>
            <w:tcW w:w="5954" w:type="dxa"/>
          </w:tcPr>
          <w:p w:rsidR="00204558" w:rsidRPr="00FA6E9F" w:rsidRDefault="00204558" w:rsidP="002C6AFF">
            <w:pPr>
              <w:contextualSpacing/>
              <w:jc w:val="both"/>
              <w:rPr>
                <w:b/>
                <w:sz w:val="28"/>
                <w:szCs w:val="28"/>
                <w:lang w:val="vi-VN"/>
              </w:rPr>
            </w:pPr>
            <w:r w:rsidRPr="00FA6E9F">
              <w:rPr>
                <w:b/>
                <w:sz w:val="28"/>
                <w:szCs w:val="28"/>
                <w:lang w:val="sv-SE"/>
              </w:rPr>
              <w:t xml:space="preserve">Hoạt động 3: </w:t>
            </w:r>
            <w:r w:rsidRPr="00FA6E9F">
              <w:rPr>
                <w:b/>
                <w:bCs/>
                <w:sz w:val="28"/>
                <w:szCs w:val="28"/>
              </w:rPr>
              <w:t>Tác động của đô thị hoá đối với sự phát triển kinh tế - xã hội ở Việt Nam</w:t>
            </w:r>
          </w:p>
          <w:p w:rsidR="00204558" w:rsidRPr="00FA6E9F" w:rsidRDefault="00204558" w:rsidP="002C6AFF">
            <w:pPr>
              <w:contextualSpacing/>
              <w:jc w:val="both"/>
              <w:rPr>
                <w:b/>
                <w:sz w:val="28"/>
                <w:szCs w:val="28"/>
                <w:lang w:val="vi-VN"/>
              </w:rPr>
            </w:pPr>
            <w:r w:rsidRPr="00FA6E9F">
              <w:rPr>
                <w:b/>
                <w:sz w:val="28"/>
                <w:szCs w:val="28"/>
                <w:lang w:val="sv-SE"/>
              </w:rPr>
              <w:t xml:space="preserve">* Mục tiêu: </w:t>
            </w:r>
            <w:r w:rsidRPr="00FA6E9F">
              <w:rPr>
                <w:sz w:val="28"/>
                <w:szCs w:val="28"/>
                <w:lang w:val="vi-VN"/>
              </w:rPr>
              <w:t>Trình bày được những tác động của đô thị hoá đối với sự phát triển kinh tế - xã hội ở Việt Nam.</w:t>
            </w:r>
          </w:p>
          <w:p w:rsidR="00204558" w:rsidRPr="00FA6E9F" w:rsidRDefault="00204558" w:rsidP="002C6AFF">
            <w:pPr>
              <w:contextualSpacing/>
              <w:jc w:val="both"/>
              <w:rPr>
                <w:b/>
                <w:sz w:val="28"/>
                <w:szCs w:val="28"/>
                <w:lang w:val="sv-SE"/>
              </w:rPr>
            </w:pPr>
            <w:r w:rsidRPr="00FA6E9F">
              <w:rPr>
                <w:b/>
                <w:sz w:val="28"/>
                <w:szCs w:val="28"/>
                <w:lang w:val="sv-SE"/>
              </w:rPr>
              <w:t>* Tổ chức thực hiện:</w:t>
            </w:r>
          </w:p>
          <w:p w:rsidR="00204558" w:rsidRPr="00FA6E9F" w:rsidRDefault="00204558" w:rsidP="002C6AFF">
            <w:pPr>
              <w:tabs>
                <w:tab w:val="left" w:pos="0"/>
                <w:tab w:val="left" w:pos="120"/>
              </w:tabs>
              <w:jc w:val="both"/>
              <w:rPr>
                <w:b/>
                <w:sz w:val="28"/>
                <w:szCs w:val="28"/>
                <w:lang w:val="vi-VN"/>
              </w:rPr>
            </w:pPr>
            <w:r w:rsidRPr="00FA6E9F">
              <w:rPr>
                <w:b/>
                <w:sz w:val="28"/>
                <w:szCs w:val="28"/>
                <w:lang w:val="vi-VN"/>
              </w:rPr>
              <w:t>Bước 1. Chuyển giao nhiệm vụ học tập</w:t>
            </w:r>
          </w:p>
          <w:p w:rsidR="00204558" w:rsidRPr="00FA6E9F" w:rsidRDefault="00204558" w:rsidP="002C6AFF">
            <w:pPr>
              <w:jc w:val="both"/>
              <w:rPr>
                <w:sz w:val="28"/>
                <w:szCs w:val="28"/>
                <w:lang w:val="vi-VN"/>
              </w:rPr>
            </w:pPr>
            <w:r w:rsidRPr="00FA6E9F">
              <w:rPr>
                <w:b/>
                <w:bCs/>
                <w:i/>
                <w:iCs/>
                <w:color w:val="000000"/>
                <w:sz w:val="28"/>
                <w:szCs w:val="28"/>
                <w:lang w:val="vi-VN"/>
              </w:rPr>
              <w:t>- Nhiệm vụ 1:</w:t>
            </w:r>
            <w:r w:rsidRPr="00FA6E9F">
              <w:rPr>
                <w:color w:val="000000"/>
                <w:sz w:val="28"/>
                <w:szCs w:val="28"/>
                <w:lang w:val="vi-VN"/>
              </w:rPr>
              <w:t xml:space="preserve"> GV tổ chức cho cả lớp hoạt động nhóm (</w:t>
            </w:r>
            <w:r w:rsidRPr="00FA6E9F">
              <w:rPr>
                <w:sz w:val="28"/>
                <w:szCs w:val="28"/>
                <w:lang w:val="vi-VN"/>
              </w:rPr>
              <w:t>k</w:t>
            </w:r>
            <w:r w:rsidRPr="00FA6E9F">
              <w:rPr>
                <w:color w:val="000000"/>
                <w:sz w:val="28"/>
                <w:szCs w:val="28"/>
                <w:lang w:val="vi-VN"/>
              </w:rPr>
              <w:t xml:space="preserve">hăn trải bàn) – 5 phút: Nêu những </w:t>
            </w:r>
            <w:r w:rsidRPr="00FA6E9F">
              <w:rPr>
                <w:sz w:val="28"/>
                <w:szCs w:val="28"/>
                <w:lang w:val="vi-VN"/>
              </w:rPr>
              <w:t>tác động của đô thị hoá đối với sự phát triển kinh tế - xã hội.</w:t>
            </w:r>
          </w:p>
          <w:p w:rsidR="00204558" w:rsidRPr="00FA6E9F" w:rsidRDefault="00204558" w:rsidP="002C6AFF">
            <w:pPr>
              <w:jc w:val="both"/>
              <w:rPr>
                <w:sz w:val="28"/>
                <w:szCs w:val="28"/>
                <w:lang w:val="vi-VN"/>
              </w:rPr>
            </w:pPr>
            <w:r w:rsidRPr="00FA6E9F">
              <w:rPr>
                <w:b/>
                <w:bCs/>
                <w:i/>
                <w:iCs/>
                <w:color w:val="000000"/>
                <w:sz w:val="28"/>
                <w:szCs w:val="28"/>
                <w:lang w:val="vi-VN"/>
              </w:rPr>
              <w:t>- Nhiệm vụ 2:</w:t>
            </w:r>
            <w:r w:rsidRPr="00FA6E9F">
              <w:rPr>
                <w:color w:val="000000"/>
                <w:sz w:val="28"/>
                <w:szCs w:val="28"/>
                <w:lang w:val="vi-VN"/>
              </w:rPr>
              <w:t xml:space="preserve"> GV tổ chức cho cả lớp hoạt động nhóm cặp (5 phút), đọc thông tin SGK – tr.223 theo dõi video(</w:t>
            </w:r>
            <w:hyperlink r:id="rId136" w:history="1">
              <w:r w:rsidRPr="00FA6E9F">
                <w:rPr>
                  <w:rStyle w:val="Hyperlink"/>
                  <w:sz w:val="28"/>
                  <w:szCs w:val="28"/>
                  <w:lang w:val="vi-VN"/>
                </w:rPr>
                <w:t>https://www.youtube.com/watch?v=bk2GtXVs6AA</w:t>
              </w:r>
            </w:hyperlink>
            <w:r w:rsidRPr="00FA6E9F">
              <w:rPr>
                <w:color w:val="000000"/>
                <w:sz w:val="28"/>
                <w:szCs w:val="28"/>
                <w:lang w:val="vi-VN"/>
              </w:rPr>
              <w:t xml:space="preserve">) và thực hiện yêu cầu: </w:t>
            </w:r>
            <w:r w:rsidRPr="00FA6E9F">
              <w:rPr>
                <w:sz w:val="28"/>
                <w:szCs w:val="28"/>
                <w:lang w:val="vi-VN"/>
              </w:rPr>
              <w:t>Đô thị hoá ở Việt Nam đóng góp như thế nào vào sự phát triển của từng vùng và đất nước?</w:t>
            </w:r>
          </w:p>
          <w:p w:rsidR="00204558" w:rsidRPr="00FA6E9F" w:rsidRDefault="00204558" w:rsidP="002C6AFF">
            <w:pPr>
              <w:tabs>
                <w:tab w:val="left" w:pos="0"/>
                <w:tab w:val="left" w:pos="120"/>
              </w:tabs>
              <w:jc w:val="both"/>
              <w:rPr>
                <w:b/>
                <w:sz w:val="28"/>
                <w:szCs w:val="28"/>
                <w:lang w:val="vi-VN"/>
              </w:rPr>
            </w:pPr>
            <w:r w:rsidRPr="00FA6E9F">
              <w:rPr>
                <w:b/>
                <w:sz w:val="28"/>
                <w:szCs w:val="28"/>
                <w:lang w:val="vi-VN"/>
              </w:rPr>
              <w:t>Bước 2. Thực hiện nhiệm vụ học tập</w:t>
            </w:r>
          </w:p>
          <w:p w:rsidR="00204558" w:rsidRPr="00FA6E9F" w:rsidRDefault="00204558" w:rsidP="002C6AFF">
            <w:pPr>
              <w:tabs>
                <w:tab w:val="left" w:pos="0"/>
                <w:tab w:val="left" w:pos="120"/>
              </w:tabs>
              <w:jc w:val="both"/>
              <w:rPr>
                <w:sz w:val="28"/>
                <w:szCs w:val="28"/>
                <w:lang w:val="vi-VN"/>
              </w:rPr>
            </w:pPr>
            <w:r w:rsidRPr="00FA6E9F">
              <w:rPr>
                <w:color w:val="000000"/>
                <w:sz w:val="28"/>
                <w:szCs w:val="28"/>
                <w:lang w:val="vi-VN"/>
              </w:rPr>
              <w:t xml:space="preserve">- </w:t>
            </w:r>
            <w:r w:rsidRPr="00FA6E9F">
              <w:rPr>
                <w:sz w:val="28"/>
                <w:szCs w:val="28"/>
                <w:lang w:val="vi-VN"/>
              </w:rPr>
              <w:t xml:space="preserve">HS thảo luận nhóm, </w:t>
            </w:r>
            <w:r w:rsidRPr="00FA6E9F">
              <w:rPr>
                <w:color w:val="000000"/>
                <w:sz w:val="28"/>
                <w:szCs w:val="28"/>
                <w:lang w:val="vi-VN"/>
              </w:rPr>
              <w:t xml:space="preserve">nhóm cặp, cá nhân hoàn thành các </w:t>
            </w:r>
            <w:r w:rsidRPr="00FA6E9F">
              <w:rPr>
                <w:sz w:val="28"/>
                <w:szCs w:val="28"/>
                <w:lang w:val="vi-VN"/>
              </w:rPr>
              <w:t>n</w:t>
            </w:r>
            <w:r w:rsidRPr="00FA6E9F">
              <w:rPr>
                <w:color w:val="000000"/>
                <w:sz w:val="28"/>
                <w:szCs w:val="28"/>
                <w:lang w:val="vi-VN"/>
              </w:rPr>
              <w:t xml:space="preserve">hiệm vụ </w:t>
            </w:r>
            <w:r w:rsidRPr="00FA6E9F">
              <w:rPr>
                <w:sz w:val="28"/>
                <w:szCs w:val="28"/>
                <w:lang w:val="vi-VN"/>
              </w:rPr>
              <w:t>được</w:t>
            </w:r>
            <w:r w:rsidRPr="00FA6E9F">
              <w:rPr>
                <w:color w:val="000000"/>
                <w:sz w:val="28"/>
                <w:szCs w:val="28"/>
                <w:lang w:val="vi-VN"/>
              </w:rPr>
              <w:t xml:space="preserve"> giao.</w:t>
            </w:r>
            <w:r w:rsidRPr="00FA6E9F">
              <w:rPr>
                <w:sz w:val="28"/>
                <w:szCs w:val="28"/>
                <w:lang w:val="vi-VN"/>
              </w:rPr>
              <w:t xml:space="preserve"> </w:t>
            </w:r>
          </w:p>
          <w:p w:rsidR="00204558" w:rsidRPr="00FA6E9F" w:rsidRDefault="00204558" w:rsidP="002C6AFF">
            <w:pPr>
              <w:tabs>
                <w:tab w:val="left" w:pos="0"/>
                <w:tab w:val="left" w:pos="120"/>
              </w:tabs>
              <w:jc w:val="both"/>
              <w:rPr>
                <w:b/>
                <w:color w:val="000000"/>
                <w:sz w:val="28"/>
                <w:szCs w:val="28"/>
                <w:lang w:val="vi-VN"/>
              </w:rPr>
            </w:pPr>
            <w:r w:rsidRPr="00FA6E9F">
              <w:rPr>
                <w:b/>
                <w:color w:val="000000"/>
                <w:sz w:val="28"/>
                <w:szCs w:val="28"/>
                <w:lang w:val="vi-VN"/>
              </w:rPr>
              <w:t xml:space="preserve">Bước 3. Báo cáo kết quả hoạt động </w:t>
            </w:r>
          </w:p>
          <w:p w:rsidR="00204558" w:rsidRPr="00FA6E9F" w:rsidRDefault="00204558" w:rsidP="002C6AFF">
            <w:pPr>
              <w:pBdr>
                <w:top w:val="nil"/>
                <w:left w:val="nil"/>
                <w:bottom w:val="nil"/>
                <w:right w:val="nil"/>
                <w:between w:val="nil"/>
              </w:pBdr>
              <w:jc w:val="both"/>
              <w:rPr>
                <w:color w:val="000000"/>
                <w:sz w:val="28"/>
                <w:szCs w:val="28"/>
                <w:lang w:val="vi-VN"/>
              </w:rPr>
            </w:pPr>
            <w:r w:rsidRPr="00FA6E9F">
              <w:rPr>
                <w:color w:val="000000"/>
                <w:sz w:val="28"/>
                <w:szCs w:val="28"/>
                <w:lang w:val="vi-VN"/>
              </w:rPr>
              <w:t>- HS các nhóm lần lượt trả lời các câu hỏi.</w:t>
            </w:r>
          </w:p>
          <w:p w:rsidR="00204558" w:rsidRPr="00FA6E9F" w:rsidRDefault="00204558" w:rsidP="002C6AFF">
            <w:pPr>
              <w:pBdr>
                <w:top w:val="nil"/>
                <w:left w:val="nil"/>
                <w:bottom w:val="nil"/>
                <w:right w:val="nil"/>
                <w:between w:val="nil"/>
              </w:pBdr>
              <w:jc w:val="both"/>
              <w:rPr>
                <w:color w:val="000000"/>
                <w:sz w:val="28"/>
                <w:szCs w:val="28"/>
                <w:lang w:val="vi-VN"/>
              </w:rPr>
            </w:pPr>
            <w:r w:rsidRPr="00FA6E9F">
              <w:rPr>
                <w:color w:val="000000"/>
                <w:sz w:val="28"/>
                <w:szCs w:val="28"/>
                <w:lang w:val="vi-VN"/>
              </w:rPr>
              <w:t xml:space="preserve">- Các nhóm </w:t>
            </w:r>
            <w:r w:rsidRPr="00FA6E9F">
              <w:rPr>
                <w:sz w:val="28"/>
                <w:szCs w:val="28"/>
                <w:lang w:val="vi-VN"/>
              </w:rPr>
              <w:t>k</w:t>
            </w:r>
            <w:r w:rsidRPr="00FA6E9F">
              <w:rPr>
                <w:color w:val="000000"/>
                <w:sz w:val="28"/>
                <w:szCs w:val="28"/>
                <w:lang w:val="vi-VN"/>
              </w:rPr>
              <w:t xml:space="preserve">hác theo dõi, </w:t>
            </w:r>
            <w:r w:rsidRPr="00FA6E9F">
              <w:rPr>
                <w:sz w:val="28"/>
                <w:szCs w:val="28"/>
                <w:lang w:val="vi-VN"/>
              </w:rPr>
              <w:t>nhận xét.</w:t>
            </w:r>
          </w:p>
          <w:p w:rsidR="00204558" w:rsidRPr="00FA6E9F" w:rsidRDefault="00204558" w:rsidP="002C6AFF">
            <w:pPr>
              <w:contextualSpacing/>
              <w:jc w:val="both"/>
              <w:rPr>
                <w:b/>
                <w:sz w:val="28"/>
                <w:szCs w:val="28"/>
                <w:lang w:val="sv-SE"/>
              </w:rPr>
            </w:pPr>
            <w:r w:rsidRPr="00FA6E9F">
              <w:rPr>
                <w:b/>
                <w:color w:val="000000"/>
                <w:sz w:val="28"/>
                <w:szCs w:val="28"/>
                <w:lang w:val="vi-VN"/>
              </w:rPr>
              <w:t>Bước 4. Đánh giá kết quả thực hiện nhiệm vụ học tập</w:t>
            </w:r>
          </w:p>
          <w:p w:rsidR="00204558" w:rsidRPr="00FA6E9F" w:rsidRDefault="00204558" w:rsidP="002C6AFF">
            <w:pPr>
              <w:jc w:val="both"/>
              <w:rPr>
                <w:sz w:val="28"/>
                <w:szCs w:val="28"/>
                <w:lang w:val="sv-SE"/>
              </w:rPr>
            </w:pPr>
            <w:r w:rsidRPr="00FA6E9F">
              <w:rPr>
                <w:sz w:val="28"/>
                <w:szCs w:val="28"/>
                <w:lang w:val="sv-SE"/>
              </w:rPr>
              <w:t xml:space="preserve">HS phân tích, nhận xét, đánh giá kết quả của học sinh. </w:t>
            </w:r>
          </w:p>
          <w:p w:rsidR="00204558" w:rsidRPr="00FA6E9F" w:rsidRDefault="00204558" w:rsidP="002C6AFF">
            <w:pPr>
              <w:contextualSpacing/>
              <w:jc w:val="both"/>
              <w:rPr>
                <w:sz w:val="28"/>
                <w:szCs w:val="28"/>
                <w:lang w:val="sv-SE"/>
              </w:rPr>
            </w:pPr>
            <w:r w:rsidRPr="00FA6E9F">
              <w:rPr>
                <w:sz w:val="28"/>
                <w:szCs w:val="28"/>
                <w:lang w:val="sv-SE"/>
              </w:rPr>
              <w:t>GV bổ sung phần phân tích nhận xét, đánh giá, kết quả thực hiện nhiệm vụ học tập của học sinh. Chính xác hóa các kiến thức đã hình thành cho học sinh.</w:t>
            </w:r>
          </w:p>
        </w:tc>
        <w:tc>
          <w:tcPr>
            <w:tcW w:w="3402" w:type="dxa"/>
          </w:tcPr>
          <w:p w:rsidR="00204558" w:rsidRPr="00FA6E9F" w:rsidRDefault="00204558" w:rsidP="002C6AFF">
            <w:pPr>
              <w:rPr>
                <w:b/>
                <w:bCs/>
                <w:sz w:val="28"/>
                <w:szCs w:val="28"/>
                <w:lang w:val="sv-SE"/>
              </w:rPr>
            </w:pPr>
            <w:r w:rsidRPr="00FA6E9F">
              <w:rPr>
                <w:b/>
                <w:bCs/>
                <w:sz w:val="28"/>
                <w:szCs w:val="28"/>
                <w:lang w:val="sv-SE"/>
              </w:rPr>
              <w:t>3. Tác động của đô thị hoá đối với sự phát triển kinh tế xã hội ở Việt Nam</w:t>
            </w:r>
          </w:p>
          <w:p w:rsidR="00204558" w:rsidRPr="00FA6E9F" w:rsidRDefault="00204558" w:rsidP="002C6AFF">
            <w:pPr>
              <w:rPr>
                <w:sz w:val="28"/>
                <w:szCs w:val="28"/>
                <w:lang w:val="sv-SE"/>
              </w:rPr>
            </w:pPr>
            <w:r w:rsidRPr="00FA6E9F">
              <w:rPr>
                <w:sz w:val="28"/>
                <w:szCs w:val="28"/>
                <w:lang w:val="sv-SE"/>
              </w:rPr>
              <w:t xml:space="preserve">- Tạo động lực để phát triển kinh tế cả nước. </w:t>
            </w:r>
          </w:p>
          <w:p w:rsidR="00204558" w:rsidRPr="00FA6E9F" w:rsidRDefault="00204558" w:rsidP="002C6AFF">
            <w:pPr>
              <w:rPr>
                <w:sz w:val="28"/>
                <w:szCs w:val="28"/>
                <w:lang w:val="sv-SE"/>
              </w:rPr>
            </w:pPr>
            <w:r w:rsidRPr="00FA6E9F">
              <w:rPr>
                <w:sz w:val="28"/>
                <w:szCs w:val="28"/>
                <w:lang w:val="sv-SE"/>
              </w:rPr>
              <w:t xml:space="preserve">- Thu hút vốn, khoa học, công nghệ. </w:t>
            </w:r>
          </w:p>
          <w:p w:rsidR="00204558" w:rsidRPr="00FA6E9F" w:rsidRDefault="00204558" w:rsidP="002C6AFF">
            <w:pPr>
              <w:rPr>
                <w:sz w:val="28"/>
                <w:szCs w:val="28"/>
                <w:lang w:val="sv-SE"/>
              </w:rPr>
            </w:pPr>
            <w:r w:rsidRPr="00FA6E9F">
              <w:rPr>
                <w:sz w:val="28"/>
                <w:szCs w:val="28"/>
                <w:lang w:val="sv-SE"/>
              </w:rPr>
              <w:t>- Tạo việc làm, nâng cao chất lượng cuộc sống.</w:t>
            </w:r>
          </w:p>
          <w:p w:rsidR="00204558" w:rsidRPr="00FA6E9F" w:rsidRDefault="00204558" w:rsidP="002C6AFF">
            <w:pPr>
              <w:rPr>
                <w:sz w:val="28"/>
                <w:szCs w:val="28"/>
                <w:lang w:val="sv-SE"/>
              </w:rPr>
            </w:pPr>
            <w:r w:rsidRPr="00FA6E9F">
              <w:rPr>
                <w:sz w:val="28"/>
                <w:szCs w:val="28"/>
                <w:lang w:val="sv-SE"/>
              </w:rPr>
              <w:t xml:space="preserve"> - Tạo mối liên kết, thúc đẩy phát triển kinh tế, xã hội ở nông thôn. </w:t>
            </w:r>
          </w:p>
          <w:p w:rsidR="00204558" w:rsidRPr="00FA6E9F" w:rsidRDefault="00204558" w:rsidP="002C6AFF">
            <w:pPr>
              <w:rPr>
                <w:sz w:val="28"/>
                <w:szCs w:val="28"/>
                <w:lang w:val="sv-SE"/>
              </w:rPr>
            </w:pPr>
            <w:r w:rsidRPr="00FA6E9F">
              <w:rPr>
                <w:sz w:val="28"/>
                <w:szCs w:val="28"/>
                <w:lang w:val="sv-SE"/>
              </w:rPr>
              <w:t>- Một số nơi còn tình trạng quá tải cơ sở hạ tầng, ô nhiễm môi trường....</w:t>
            </w:r>
          </w:p>
          <w:p w:rsidR="00204558" w:rsidRPr="00FA6E9F" w:rsidRDefault="00204558" w:rsidP="002C6AFF">
            <w:pPr>
              <w:contextualSpacing/>
              <w:jc w:val="both"/>
              <w:rPr>
                <w:b/>
                <w:sz w:val="28"/>
                <w:szCs w:val="28"/>
                <w:lang w:val="sv-SE"/>
              </w:rPr>
            </w:pPr>
          </w:p>
          <w:p w:rsidR="00204558" w:rsidRPr="00FA6E9F" w:rsidRDefault="00204558" w:rsidP="002C6AFF">
            <w:pPr>
              <w:contextualSpacing/>
              <w:jc w:val="both"/>
              <w:rPr>
                <w:b/>
                <w:sz w:val="28"/>
                <w:szCs w:val="28"/>
                <w:lang w:val="sv-SE"/>
              </w:rPr>
            </w:pPr>
          </w:p>
          <w:p w:rsidR="00204558" w:rsidRPr="00FA6E9F" w:rsidRDefault="00204558" w:rsidP="002C6AFF">
            <w:pPr>
              <w:contextualSpacing/>
              <w:jc w:val="both"/>
              <w:rPr>
                <w:sz w:val="28"/>
                <w:szCs w:val="28"/>
                <w:lang w:val="sv-SE"/>
              </w:rPr>
            </w:pPr>
          </w:p>
        </w:tc>
      </w:tr>
    </w:tbl>
    <w:p w:rsidR="00204558" w:rsidRPr="00FA6E9F" w:rsidRDefault="00204558" w:rsidP="00204558">
      <w:pPr>
        <w:rPr>
          <w:b/>
          <w:bCs/>
          <w:sz w:val="28"/>
          <w:szCs w:val="28"/>
          <w:lang w:val="sv-SE"/>
        </w:rPr>
      </w:pPr>
    </w:p>
    <w:p w:rsidR="00204558" w:rsidRPr="00FA6E9F" w:rsidRDefault="00204558" w:rsidP="00204558">
      <w:pPr>
        <w:rPr>
          <w:b/>
          <w:bCs/>
          <w:sz w:val="28"/>
          <w:szCs w:val="28"/>
          <w:lang w:val="sv-SE"/>
        </w:rPr>
      </w:pPr>
      <w:r w:rsidRPr="00FA6E9F">
        <w:rPr>
          <w:b/>
          <w:bCs/>
          <w:sz w:val="28"/>
          <w:szCs w:val="28"/>
          <w:lang w:val="sv-SE"/>
        </w:rPr>
        <w:t>C. HOẠT ĐỘNG LUYỆN TẬP</w:t>
      </w:r>
    </w:p>
    <w:p w:rsidR="00204558" w:rsidRPr="00FA6E9F" w:rsidRDefault="00204558" w:rsidP="00204558">
      <w:pPr>
        <w:pStyle w:val="Vnbnnidung80"/>
        <w:shd w:val="clear" w:color="auto" w:fill="auto"/>
        <w:spacing w:before="0" w:line="276" w:lineRule="auto"/>
        <w:rPr>
          <w:rFonts w:ascii="Times New Roman" w:hAnsi="Times New Roman" w:cs="Times New Roman"/>
          <w:b w:val="0"/>
          <w:bCs w:val="0"/>
          <w:sz w:val="28"/>
          <w:szCs w:val="28"/>
          <w:lang w:val="sv-SE"/>
        </w:rPr>
      </w:pPr>
      <w:r w:rsidRPr="00FA6E9F">
        <w:rPr>
          <w:rFonts w:ascii="Times New Roman" w:hAnsi="Times New Roman" w:cs="Times New Roman"/>
          <w:sz w:val="28"/>
          <w:szCs w:val="28"/>
          <w:lang w:val="sv-SE"/>
        </w:rPr>
        <w:t xml:space="preserve">a. Mục tiêu: </w:t>
      </w:r>
      <w:r w:rsidRPr="00FA6E9F">
        <w:rPr>
          <w:rFonts w:ascii="Times New Roman" w:hAnsi="Times New Roman" w:cs="Times New Roman"/>
          <w:b w:val="0"/>
          <w:bCs w:val="0"/>
          <w:sz w:val="28"/>
          <w:szCs w:val="28"/>
          <w:lang w:val="vi-VN" w:eastAsia="vi-VN"/>
        </w:rPr>
        <w:t xml:space="preserve">Nhằm củng cố, hệ thống hóa, hoàn thiện kiến thức mới mà HS đã được lĩnh hội ở hoạt động hình thành kiến thức </w:t>
      </w:r>
    </w:p>
    <w:p w:rsidR="00204558" w:rsidRPr="00FA6E9F" w:rsidRDefault="00204558" w:rsidP="00204558">
      <w:pPr>
        <w:jc w:val="both"/>
        <w:rPr>
          <w:b/>
          <w:bCs/>
          <w:sz w:val="28"/>
          <w:szCs w:val="28"/>
          <w:lang w:val="sv-SE"/>
        </w:rPr>
      </w:pPr>
      <w:r w:rsidRPr="00FA6E9F">
        <w:rPr>
          <w:b/>
          <w:bCs/>
          <w:sz w:val="28"/>
          <w:szCs w:val="28"/>
          <w:lang w:val="sv-SE"/>
        </w:rPr>
        <w:t>b. Tổ chức hoạt động</w:t>
      </w:r>
    </w:p>
    <w:p w:rsidR="00204558" w:rsidRPr="00FA6E9F" w:rsidRDefault="00204558" w:rsidP="00204558">
      <w:pPr>
        <w:tabs>
          <w:tab w:val="left" w:pos="0"/>
          <w:tab w:val="left" w:pos="120"/>
        </w:tabs>
        <w:jc w:val="both"/>
        <w:rPr>
          <w:b/>
          <w:sz w:val="28"/>
          <w:szCs w:val="28"/>
          <w:lang w:val="sv-SE"/>
        </w:rPr>
      </w:pPr>
      <w:r w:rsidRPr="00FA6E9F">
        <w:rPr>
          <w:b/>
          <w:sz w:val="28"/>
          <w:szCs w:val="28"/>
          <w:lang w:val="sv-SE"/>
        </w:rPr>
        <w:t>Bước 1. Chuyển giao nhiệm vụ học tập</w:t>
      </w:r>
    </w:p>
    <w:p w:rsidR="00204558" w:rsidRPr="00FA6E9F" w:rsidRDefault="00204558" w:rsidP="00204558">
      <w:pPr>
        <w:jc w:val="both"/>
        <w:rPr>
          <w:sz w:val="28"/>
          <w:szCs w:val="28"/>
          <w:lang w:val="sv-SE"/>
        </w:rPr>
      </w:pPr>
      <w:r w:rsidRPr="00FA6E9F">
        <w:rPr>
          <w:sz w:val="28"/>
          <w:szCs w:val="28"/>
          <w:lang w:val="sv-SE"/>
        </w:rPr>
        <w:tab/>
        <w:t>GV chia lớp học thành các nhóm HS, phổ biến luật chơi và phát cho các nhóm phiếu trò chơi “Truy tìm ô chữ” (nội dung phiếu là kiến thức của bài 8: Phong trào Tây Sơn)</w:t>
      </w:r>
    </w:p>
    <w:p w:rsidR="00204558" w:rsidRPr="00FA6E9F" w:rsidRDefault="00204558" w:rsidP="00204558">
      <w:pPr>
        <w:tabs>
          <w:tab w:val="left" w:pos="0"/>
          <w:tab w:val="left" w:pos="120"/>
        </w:tabs>
        <w:jc w:val="both"/>
        <w:rPr>
          <w:b/>
          <w:sz w:val="28"/>
          <w:szCs w:val="28"/>
          <w:lang w:val="sv-SE"/>
        </w:rPr>
      </w:pPr>
      <w:r w:rsidRPr="00FA6E9F">
        <w:rPr>
          <w:b/>
          <w:sz w:val="28"/>
          <w:szCs w:val="28"/>
          <w:lang w:val="sv-SE"/>
        </w:rPr>
        <w:lastRenderedPageBreak/>
        <w:t>Bước 2. Thực hiện nhiệm vụ học tập</w:t>
      </w:r>
    </w:p>
    <w:p w:rsidR="00204558" w:rsidRPr="00FA6E9F" w:rsidRDefault="00204558" w:rsidP="00204558">
      <w:pPr>
        <w:jc w:val="both"/>
        <w:rPr>
          <w:sz w:val="28"/>
          <w:szCs w:val="28"/>
          <w:lang w:val="sv-SE"/>
        </w:rPr>
      </w:pPr>
      <w:r w:rsidRPr="00FA6E9F">
        <w:rPr>
          <w:sz w:val="28"/>
          <w:szCs w:val="28"/>
          <w:lang w:val="sv-SE"/>
        </w:rPr>
        <w:tab/>
        <w:t>HS suy nghĩ, thảo luận nhóm để nhanh chóng tìm ra những “ô chữ” đã được giấu kín trong phiếu trò chơi.</w:t>
      </w:r>
    </w:p>
    <w:p w:rsidR="00204558" w:rsidRPr="00FA6E9F" w:rsidRDefault="00204558" w:rsidP="00204558">
      <w:pPr>
        <w:tabs>
          <w:tab w:val="left" w:pos="0"/>
          <w:tab w:val="left" w:pos="120"/>
        </w:tabs>
        <w:jc w:val="both"/>
        <w:rPr>
          <w:b/>
          <w:color w:val="000000"/>
          <w:sz w:val="28"/>
          <w:szCs w:val="28"/>
          <w:lang w:val="sv-SE"/>
        </w:rPr>
      </w:pPr>
      <w:r w:rsidRPr="00FA6E9F">
        <w:rPr>
          <w:b/>
          <w:color w:val="000000"/>
          <w:sz w:val="28"/>
          <w:szCs w:val="28"/>
          <w:lang w:val="sv-SE"/>
        </w:rPr>
        <w:t xml:space="preserve">Bước 3. Báo cáo kết quả hoạt động </w:t>
      </w:r>
    </w:p>
    <w:p w:rsidR="00204558" w:rsidRPr="00FA6E9F" w:rsidRDefault="00204558" w:rsidP="00204558">
      <w:pPr>
        <w:jc w:val="both"/>
        <w:rPr>
          <w:sz w:val="28"/>
          <w:szCs w:val="28"/>
          <w:lang w:val="sv-SE"/>
        </w:rPr>
      </w:pPr>
      <w:r w:rsidRPr="00FA6E9F">
        <w:rPr>
          <w:i/>
          <w:sz w:val="28"/>
          <w:szCs w:val="28"/>
          <w:lang w:val="sv-SE"/>
        </w:rPr>
        <w:tab/>
        <w:t xml:space="preserve">+ </w:t>
      </w:r>
      <w:r w:rsidRPr="00FA6E9F">
        <w:rPr>
          <w:sz w:val="28"/>
          <w:szCs w:val="28"/>
          <w:lang w:val="sv-SE"/>
        </w:rPr>
        <w:t xml:space="preserve">Sau khi tìm ra đủ các ô chữ, HS giơ tay báo hiệu với GV: </w:t>
      </w:r>
      <w:r w:rsidRPr="00FA6E9F">
        <w:rPr>
          <w:i/>
          <w:iCs/>
          <w:sz w:val="28"/>
          <w:szCs w:val="28"/>
          <w:lang w:val="sv-SE"/>
        </w:rPr>
        <w:t>ĐÔ THỊ XANH, PHÁT TRIỂN, DÂN SỐ, THÔNG MINH, KINH TẾ, CÔNG NGHIỆP, HÀ NỘI, TÔ KY Ô, LUÂN ĐÔN, HIỆN ĐẠI</w:t>
      </w:r>
      <w:r w:rsidRPr="00FA6E9F">
        <w:rPr>
          <w:sz w:val="28"/>
          <w:szCs w:val="28"/>
          <w:lang w:val="sv-SE"/>
        </w:rPr>
        <w:tab/>
      </w:r>
    </w:p>
    <w:p w:rsidR="00204558" w:rsidRPr="00FA6E9F" w:rsidRDefault="00204558" w:rsidP="00204558">
      <w:pPr>
        <w:ind w:firstLine="720"/>
        <w:jc w:val="both"/>
        <w:rPr>
          <w:sz w:val="28"/>
          <w:szCs w:val="28"/>
          <w:lang w:val="sv-SE"/>
        </w:rPr>
      </w:pPr>
      <w:r w:rsidRPr="00FA6E9F">
        <w:rPr>
          <w:sz w:val="28"/>
          <w:szCs w:val="28"/>
          <w:lang w:val="sv-SE"/>
        </w:rPr>
        <w:t>+ Nhóm HS nào tìm ra đủ các ô chữ nhanh nhất sẽ là nhóm giành chiến thắng</w:t>
      </w:r>
    </w:p>
    <w:p w:rsidR="00204558" w:rsidRPr="00FA6E9F" w:rsidRDefault="00204558" w:rsidP="00204558">
      <w:pPr>
        <w:contextualSpacing/>
        <w:jc w:val="both"/>
        <w:rPr>
          <w:b/>
          <w:sz w:val="28"/>
          <w:szCs w:val="28"/>
          <w:lang w:val="sv-SE"/>
        </w:rPr>
      </w:pPr>
      <w:r w:rsidRPr="00FA6E9F">
        <w:rPr>
          <w:b/>
          <w:color w:val="000000"/>
          <w:sz w:val="28"/>
          <w:szCs w:val="28"/>
          <w:lang w:val="sv-SE"/>
        </w:rPr>
        <w:t>Bước 4. Đánh giá kết quả thực hiện nhiệm vụ học tập</w:t>
      </w:r>
    </w:p>
    <w:p w:rsidR="00204558" w:rsidRPr="00FA6E9F" w:rsidRDefault="00204558" w:rsidP="00204558">
      <w:pPr>
        <w:jc w:val="both"/>
        <w:rPr>
          <w:sz w:val="28"/>
          <w:szCs w:val="28"/>
          <w:lang w:val="sv-SE"/>
        </w:rPr>
      </w:pPr>
      <w:r w:rsidRPr="00FA6E9F">
        <w:rPr>
          <w:sz w:val="28"/>
          <w:szCs w:val="28"/>
          <w:lang w:val="sv-SE"/>
        </w:rPr>
        <w:tab/>
        <w:t>+ GV nhận xét, đánh giá HS (kết quả thực hiện nhiệm vụ, ý thức, …). Tuyên dương, khen thưởng kịp thời</w:t>
      </w:r>
    </w:p>
    <w:p w:rsidR="00204558" w:rsidRPr="00FA6E9F" w:rsidRDefault="00204558" w:rsidP="00204558">
      <w:pPr>
        <w:jc w:val="both"/>
        <w:rPr>
          <w:sz w:val="28"/>
          <w:szCs w:val="28"/>
          <w:lang w:val="sv-SE"/>
        </w:rPr>
      </w:pPr>
      <w:r w:rsidRPr="00FA6E9F">
        <w:rPr>
          <w:sz w:val="28"/>
          <w:szCs w:val="28"/>
          <w:lang w:val="sv-SE"/>
        </w:rPr>
        <w:tab/>
        <w:t>+ Chốt kiến thức, dặn dò</w:t>
      </w:r>
    </w:p>
    <w:p w:rsidR="00204558" w:rsidRPr="00FA6E9F" w:rsidRDefault="00204558" w:rsidP="00204558">
      <w:pPr>
        <w:jc w:val="both"/>
        <w:rPr>
          <w:b/>
          <w:bCs/>
          <w:sz w:val="28"/>
          <w:szCs w:val="28"/>
          <w:lang w:val="sv-SE"/>
        </w:rPr>
      </w:pPr>
    </w:p>
    <w:p w:rsidR="00204558" w:rsidRPr="00FA6E9F" w:rsidRDefault="00204558" w:rsidP="00204558">
      <w:pPr>
        <w:jc w:val="both"/>
        <w:rPr>
          <w:b/>
          <w:bCs/>
          <w:sz w:val="28"/>
          <w:szCs w:val="28"/>
          <w:lang w:val="sv-SE"/>
        </w:rPr>
      </w:pPr>
      <w:r w:rsidRPr="00FA6E9F">
        <w:rPr>
          <w:b/>
          <w:bCs/>
          <w:sz w:val="28"/>
          <w:szCs w:val="28"/>
          <w:lang w:val="sv-SE"/>
        </w:rPr>
        <w:t>D. HOẠT ĐỘNG VẬN DỤNG</w:t>
      </w:r>
    </w:p>
    <w:p w:rsidR="00204558" w:rsidRPr="00FA6E9F" w:rsidRDefault="00204558" w:rsidP="00204558">
      <w:pPr>
        <w:jc w:val="both"/>
        <w:rPr>
          <w:sz w:val="28"/>
          <w:szCs w:val="28"/>
          <w:lang w:val="sv-SE"/>
        </w:rPr>
      </w:pPr>
      <w:r w:rsidRPr="00FA6E9F">
        <w:rPr>
          <w:b/>
          <w:bCs/>
          <w:sz w:val="28"/>
          <w:szCs w:val="28"/>
          <w:lang w:val="sv-SE"/>
        </w:rPr>
        <w:t>a. Mục tiêu</w:t>
      </w:r>
      <w:r w:rsidRPr="00FA6E9F">
        <w:rPr>
          <w:sz w:val="28"/>
          <w:szCs w:val="28"/>
          <w:lang w:val="sv-SE"/>
        </w:rPr>
        <w:t>: Vận dụng kiến thức lịch sử, vận dụng kiến thức trong bài học, tìm hiểu thêm về lịch sử để viết một bài giới thiệu</w:t>
      </w:r>
    </w:p>
    <w:p w:rsidR="00204558" w:rsidRPr="00FA6E9F" w:rsidRDefault="00204558" w:rsidP="00204558">
      <w:pPr>
        <w:jc w:val="both"/>
        <w:rPr>
          <w:b/>
          <w:bCs/>
          <w:sz w:val="28"/>
          <w:szCs w:val="28"/>
          <w:lang w:val="sv-SE"/>
        </w:rPr>
      </w:pPr>
      <w:r w:rsidRPr="00FA6E9F">
        <w:rPr>
          <w:b/>
          <w:bCs/>
          <w:sz w:val="28"/>
          <w:szCs w:val="28"/>
          <w:lang w:val="sv-SE"/>
        </w:rPr>
        <w:t>b. Tổ chức hoạt động</w:t>
      </w:r>
    </w:p>
    <w:p w:rsidR="00204558" w:rsidRPr="00FA6E9F" w:rsidRDefault="00204558" w:rsidP="00204558">
      <w:pPr>
        <w:jc w:val="both"/>
        <w:rPr>
          <w:b/>
          <w:sz w:val="28"/>
          <w:szCs w:val="28"/>
          <w:lang w:val="sv-SE"/>
        </w:rPr>
      </w:pPr>
      <w:r w:rsidRPr="00FA6E9F">
        <w:rPr>
          <w:b/>
          <w:bCs/>
          <w:sz w:val="28"/>
          <w:szCs w:val="28"/>
          <w:lang w:val="sv-SE"/>
        </w:rPr>
        <w:t>* Bước 1:</w:t>
      </w:r>
      <w:r w:rsidRPr="00FA6E9F">
        <w:rPr>
          <w:sz w:val="28"/>
          <w:szCs w:val="28"/>
          <w:lang w:val="sv-SE"/>
        </w:rPr>
        <w:t xml:space="preserve"> </w:t>
      </w:r>
      <w:r w:rsidRPr="00FA6E9F">
        <w:rPr>
          <w:b/>
          <w:sz w:val="28"/>
          <w:szCs w:val="28"/>
          <w:lang w:val="sv-SE"/>
        </w:rPr>
        <w:t>Chuyển giao nhiệm vụ</w:t>
      </w:r>
    </w:p>
    <w:p w:rsidR="00204558" w:rsidRPr="00FA6E9F" w:rsidRDefault="00204558" w:rsidP="00204558">
      <w:pPr>
        <w:jc w:val="both"/>
        <w:rPr>
          <w:color w:val="000000"/>
          <w:sz w:val="28"/>
          <w:szCs w:val="28"/>
          <w:lang w:val="sv-SE"/>
        </w:rPr>
      </w:pPr>
      <w:r w:rsidRPr="00FA6E9F">
        <w:rPr>
          <w:color w:val="000000"/>
          <w:sz w:val="28"/>
          <w:szCs w:val="28"/>
          <w:lang w:val="sv-SE"/>
        </w:rPr>
        <w:t>- GV tổ chức cho HS cả lớp hoạt động cá nhân trao đổi, thảo luận thực hiện nhiệm vụ.</w:t>
      </w:r>
    </w:p>
    <w:p w:rsidR="00204558" w:rsidRPr="00FA6E9F" w:rsidRDefault="00204558" w:rsidP="00204558">
      <w:pPr>
        <w:rPr>
          <w:b/>
          <w:bCs/>
          <w:i/>
          <w:iCs/>
          <w:sz w:val="28"/>
          <w:szCs w:val="28"/>
          <w:lang w:val="sv-SE"/>
        </w:rPr>
      </w:pPr>
      <w:r w:rsidRPr="00FA6E9F">
        <w:rPr>
          <w:b/>
          <w:bCs/>
          <w:i/>
          <w:iCs/>
          <w:sz w:val="28"/>
          <w:szCs w:val="28"/>
          <w:lang w:val="sv-SE"/>
        </w:rPr>
        <w:t xml:space="preserve">? Giới thiệu về một thành phố hoặc thị trấn nơi em sống hoặc gần nơi em sống. </w:t>
      </w:r>
    </w:p>
    <w:p w:rsidR="00204558" w:rsidRPr="00FA6E9F" w:rsidRDefault="00204558" w:rsidP="00204558">
      <w:pPr>
        <w:rPr>
          <w:sz w:val="28"/>
          <w:szCs w:val="28"/>
          <w:lang w:val="sv-SE"/>
        </w:rPr>
      </w:pPr>
      <w:r w:rsidRPr="00FA6E9F">
        <w:rPr>
          <w:sz w:val="28"/>
          <w:szCs w:val="28"/>
          <w:lang w:val="sv-SE"/>
        </w:rPr>
        <w:t xml:space="preserve">Gợi ý: </w:t>
      </w:r>
    </w:p>
    <w:p w:rsidR="00204558" w:rsidRPr="00FA6E9F" w:rsidRDefault="00204558" w:rsidP="00204558">
      <w:pPr>
        <w:rPr>
          <w:sz w:val="28"/>
          <w:szCs w:val="28"/>
          <w:lang w:val="sv-SE"/>
        </w:rPr>
      </w:pPr>
      <w:r w:rsidRPr="00FA6E9F">
        <w:rPr>
          <w:sz w:val="28"/>
          <w:szCs w:val="28"/>
          <w:lang w:val="sv-SE"/>
        </w:rPr>
        <w:t xml:space="preserve">- dân số </w:t>
      </w:r>
    </w:p>
    <w:p w:rsidR="00204558" w:rsidRPr="00FA6E9F" w:rsidRDefault="00204558" w:rsidP="00204558">
      <w:pPr>
        <w:rPr>
          <w:sz w:val="28"/>
          <w:szCs w:val="28"/>
          <w:lang w:val="sv-SE"/>
        </w:rPr>
      </w:pPr>
      <w:r w:rsidRPr="00FA6E9F">
        <w:rPr>
          <w:sz w:val="28"/>
          <w:szCs w:val="28"/>
          <w:lang w:val="sv-SE"/>
        </w:rPr>
        <w:t xml:space="preserve">- diện tích. </w:t>
      </w:r>
    </w:p>
    <w:p w:rsidR="00204558" w:rsidRPr="00FA6E9F" w:rsidRDefault="00204558" w:rsidP="00204558">
      <w:pPr>
        <w:rPr>
          <w:sz w:val="28"/>
          <w:szCs w:val="28"/>
          <w:lang w:val="sv-SE"/>
        </w:rPr>
      </w:pPr>
      <w:r w:rsidRPr="00FA6E9F">
        <w:rPr>
          <w:sz w:val="28"/>
          <w:szCs w:val="28"/>
          <w:lang w:val="sv-SE"/>
        </w:rPr>
        <w:t xml:space="preserve">- hoạt động kinh tế chủ yếu. </w:t>
      </w:r>
    </w:p>
    <w:p w:rsidR="00204558" w:rsidRPr="00FA6E9F" w:rsidRDefault="00204558" w:rsidP="00204558">
      <w:pPr>
        <w:rPr>
          <w:sz w:val="28"/>
          <w:szCs w:val="28"/>
          <w:lang w:val="sv-SE"/>
        </w:rPr>
      </w:pPr>
      <w:r w:rsidRPr="00FA6E9F">
        <w:rPr>
          <w:sz w:val="28"/>
          <w:szCs w:val="28"/>
          <w:lang w:val="sv-SE"/>
        </w:rPr>
        <w:t>- xu hướng phát triển trong tương lai.</w:t>
      </w:r>
    </w:p>
    <w:p w:rsidR="00204558" w:rsidRPr="00FA6E9F" w:rsidRDefault="00204558" w:rsidP="00204558">
      <w:pPr>
        <w:jc w:val="both"/>
        <w:rPr>
          <w:b/>
          <w:sz w:val="28"/>
          <w:szCs w:val="28"/>
          <w:lang w:val="sv-SE"/>
        </w:rPr>
      </w:pPr>
      <w:r w:rsidRPr="00FA6E9F">
        <w:rPr>
          <w:b/>
          <w:bCs/>
          <w:sz w:val="28"/>
          <w:szCs w:val="28"/>
          <w:lang w:val="sv-SE"/>
        </w:rPr>
        <w:t>* Bước 2:</w:t>
      </w:r>
      <w:r w:rsidRPr="00FA6E9F">
        <w:rPr>
          <w:sz w:val="28"/>
          <w:szCs w:val="28"/>
          <w:lang w:val="sv-SE"/>
        </w:rPr>
        <w:t xml:space="preserve"> </w:t>
      </w:r>
      <w:r w:rsidRPr="00FA6E9F">
        <w:rPr>
          <w:b/>
          <w:sz w:val="28"/>
          <w:szCs w:val="28"/>
          <w:lang w:val="sv-SE"/>
        </w:rPr>
        <w:t>Thực hiện nhiệm vụ học tập</w:t>
      </w:r>
    </w:p>
    <w:p w:rsidR="00204558" w:rsidRPr="00FA6E9F" w:rsidRDefault="00204558" w:rsidP="00204558">
      <w:pPr>
        <w:jc w:val="both"/>
        <w:rPr>
          <w:sz w:val="28"/>
          <w:szCs w:val="28"/>
          <w:lang w:val="sv-SE"/>
        </w:rPr>
      </w:pPr>
      <w:r w:rsidRPr="00FA6E9F">
        <w:rPr>
          <w:sz w:val="28"/>
          <w:szCs w:val="28"/>
          <w:lang w:val="sv-SE"/>
        </w:rPr>
        <w:t>- HS thảo luận cặp đôi trên lớp sau đó về nhà hoàn thành bài tập</w:t>
      </w:r>
    </w:p>
    <w:p w:rsidR="00204558" w:rsidRPr="00FA6E9F" w:rsidRDefault="00204558" w:rsidP="00204558">
      <w:pPr>
        <w:tabs>
          <w:tab w:val="left" w:pos="0"/>
          <w:tab w:val="left" w:pos="120"/>
        </w:tabs>
        <w:jc w:val="both"/>
        <w:rPr>
          <w:b/>
          <w:color w:val="000000"/>
          <w:sz w:val="28"/>
          <w:szCs w:val="28"/>
          <w:lang w:val="sv-SE"/>
        </w:rPr>
      </w:pPr>
      <w:r w:rsidRPr="00FA6E9F">
        <w:rPr>
          <w:b/>
          <w:bCs/>
          <w:sz w:val="28"/>
          <w:szCs w:val="28"/>
          <w:lang w:val="sv-SE"/>
        </w:rPr>
        <w:t xml:space="preserve">* </w:t>
      </w:r>
      <w:r w:rsidRPr="00FA6E9F">
        <w:rPr>
          <w:b/>
          <w:color w:val="000000"/>
          <w:sz w:val="28"/>
          <w:szCs w:val="28"/>
          <w:lang w:val="sv-SE"/>
        </w:rPr>
        <w:t xml:space="preserve">Bước 3. Báo cáo kết quả hoạt động </w:t>
      </w:r>
    </w:p>
    <w:p w:rsidR="00204558" w:rsidRPr="00FA6E9F" w:rsidRDefault="00204558" w:rsidP="00204558">
      <w:pPr>
        <w:jc w:val="both"/>
        <w:rPr>
          <w:b/>
          <w:sz w:val="28"/>
          <w:szCs w:val="28"/>
          <w:lang w:val="sv-SE"/>
        </w:rPr>
      </w:pPr>
      <w:r w:rsidRPr="00FA6E9F">
        <w:rPr>
          <w:color w:val="000000"/>
          <w:sz w:val="28"/>
          <w:szCs w:val="28"/>
          <w:lang w:val="sv-SE"/>
        </w:rPr>
        <w:t>- GV gọi một số HS báo cáo kết quả, một số HS khác nhận xét, bổ sung.</w:t>
      </w:r>
    </w:p>
    <w:p w:rsidR="00204558" w:rsidRPr="00FA6E9F" w:rsidRDefault="00204558" w:rsidP="00204558">
      <w:pPr>
        <w:jc w:val="both"/>
        <w:rPr>
          <w:sz w:val="28"/>
          <w:szCs w:val="28"/>
          <w:lang w:val="sv-SE"/>
        </w:rPr>
      </w:pPr>
      <w:r w:rsidRPr="00FA6E9F">
        <w:rPr>
          <w:b/>
          <w:bCs/>
          <w:sz w:val="28"/>
          <w:szCs w:val="28"/>
          <w:lang w:val="sv-SE"/>
        </w:rPr>
        <w:t xml:space="preserve">* </w:t>
      </w:r>
      <w:r w:rsidRPr="00FA6E9F">
        <w:rPr>
          <w:b/>
          <w:color w:val="000000"/>
          <w:sz w:val="28"/>
          <w:szCs w:val="28"/>
          <w:lang w:val="sv-SE"/>
        </w:rPr>
        <w:t>Bước 4. Đánh giá kết quả thực hiện nhiệm vụ học tập</w:t>
      </w:r>
    </w:p>
    <w:p w:rsidR="00204558" w:rsidRPr="00FA6E9F" w:rsidRDefault="00204558" w:rsidP="00204558">
      <w:pPr>
        <w:pBdr>
          <w:bottom w:val="single" w:sz="6" w:space="1" w:color="auto"/>
        </w:pBdr>
        <w:ind w:right="-420"/>
        <w:jc w:val="both"/>
        <w:rPr>
          <w:color w:val="000000"/>
          <w:sz w:val="28"/>
          <w:szCs w:val="28"/>
          <w:lang w:val="sv-SE"/>
        </w:rPr>
      </w:pPr>
      <w:r w:rsidRPr="00FA6E9F">
        <w:rPr>
          <w:color w:val="000000"/>
          <w:sz w:val="28"/>
          <w:szCs w:val="28"/>
          <w:lang w:val="sv-SE"/>
        </w:rPr>
        <w:t>GV đánh giá kết quả thực hiện nhiệm vụ và chốt kiến thức.</w:t>
      </w:r>
    </w:p>
    <w:p w:rsidR="00204558" w:rsidRPr="00FA6E9F" w:rsidRDefault="00204558" w:rsidP="00204558">
      <w:pPr>
        <w:ind w:right="-420"/>
        <w:jc w:val="center"/>
        <w:rPr>
          <w:b/>
          <w:bCs/>
          <w:color w:val="000000"/>
          <w:sz w:val="28"/>
          <w:szCs w:val="28"/>
          <w:lang w:val="sv-SE"/>
        </w:rPr>
      </w:pPr>
      <w:r w:rsidRPr="00FA6E9F">
        <w:rPr>
          <w:b/>
          <w:bCs/>
          <w:color w:val="000000"/>
          <w:sz w:val="28"/>
          <w:szCs w:val="28"/>
          <w:lang w:val="sv-SE"/>
        </w:rPr>
        <w:t>BÀI TÂP TRẮC NGHIÊM</w:t>
      </w:r>
    </w:p>
    <w:p w:rsidR="00204558" w:rsidRPr="00FA6E9F" w:rsidRDefault="00204558" w:rsidP="00204558">
      <w:pPr>
        <w:rPr>
          <w:sz w:val="28"/>
          <w:szCs w:val="28"/>
          <w:lang w:val="sv-SE"/>
        </w:rPr>
      </w:pPr>
      <w:r w:rsidRPr="00FA6E9F">
        <w:rPr>
          <w:b/>
          <w:bCs/>
          <w:sz w:val="28"/>
          <w:szCs w:val="28"/>
          <w:lang w:val="sv-SE"/>
        </w:rPr>
        <w:t>Câu 1.</w:t>
      </w:r>
      <w:r w:rsidRPr="00FA6E9F">
        <w:rPr>
          <w:sz w:val="28"/>
          <w:szCs w:val="28"/>
          <w:lang w:val="sv-SE"/>
        </w:rPr>
        <w:t xml:space="preserve"> Đô thị có quy mô dân số đông nhất thế giới hiện nay là</w:t>
      </w:r>
    </w:p>
    <w:p w:rsidR="00204558" w:rsidRPr="00FA6E9F" w:rsidRDefault="00204558" w:rsidP="00204558">
      <w:pPr>
        <w:rPr>
          <w:sz w:val="28"/>
          <w:szCs w:val="28"/>
          <w:lang w:val="sv-SE"/>
        </w:rPr>
      </w:pPr>
      <w:r w:rsidRPr="00FA6E9F">
        <w:rPr>
          <w:sz w:val="28"/>
          <w:szCs w:val="28"/>
          <w:lang w:val="sv-SE"/>
        </w:rPr>
        <w:t xml:space="preserve">A. Niu-oóc (Mỹ). </w:t>
      </w:r>
    </w:p>
    <w:p w:rsidR="00204558" w:rsidRPr="00FA6E9F" w:rsidRDefault="00204558" w:rsidP="00204558">
      <w:pPr>
        <w:rPr>
          <w:color w:val="FF0000"/>
          <w:sz w:val="28"/>
          <w:szCs w:val="28"/>
          <w:lang w:val="sv-SE"/>
        </w:rPr>
      </w:pPr>
      <w:r w:rsidRPr="00FA6E9F">
        <w:rPr>
          <w:color w:val="FF0000"/>
          <w:sz w:val="28"/>
          <w:szCs w:val="28"/>
          <w:lang w:val="sv-SE"/>
        </w:rPr>
        <w:t xml:space="preserve">B. Tô-ky-ô (Nhật Bản). </w:t>
      </w:r>
    </w:p>
    <w:p w:rsidR="00204558" w:rsidRPr="00FA6E9F" w:rsidRDefault="00204558" w:rsidP="00204558">
      <w:pPr>
        <w:rPr>
          <w:sz w:val="28"/>
          <w:szCs w:val="28"/>
          <w:lang w:val="sv-SE"/>
        </w:rPr>
      </w:pPr>
      <w:r w:rsidRPr="00FA6E9F">
        <w:rPr>
          <w:sz w:val="28"/>
          <w:szCs w:val="28"/>
          <w:lang w:val="sv-SE"/>
        </w:rPr>
        <w:t xml:space="preserve">C. Luân Đôn (Anh). </w:t>
      </w:r>
    </w:p>
    <w:p w:rsidR="00204558" w:rsidRPr="00FA6E9F" w:rsidRDefault="00204558" w:rsidP="00204558">
      <w:pPr>
        <w:rPr>
          <w:sz w:val="28"/>
          <w:szCs w:val="28"/>
          <w:lang w:val="sv-SE"/>
        </w:rPr>
      </w:pPr>
      <w:r w:rsidRPr="00FA6E9F">
        <w:rPr>
          <w:sz w:val="28"/>
          <w:szCs w:val="28"/>
          <w:lang w:val="sv-SE"/>
        </w:rPr>
        <w:t>D. Cai-rô (Ai Cập).</w:t>
      </w:r>
    </w:p>
    <w:p w:rsidR="00204558" w:rsidRPr="00FA6E9F" w:rsidRDefault="00204558" w:rsidP="00204558">
      <w:pPr>
        <w:rPr>
          <w:sz w:val="28"/>
          <w:szCs w:val="28"/>
          <w:lang w:val="sv-SE"/>
        </w:rPr>
      </w:pPr>
      <w:r w:rsidRPr="00FA6E9F">
        <w:rPr>
          <w:b/>
          <w:bCs/>
          <w:sz w:val="28"/>
          <w:szCs w:val="28"/>
          <w:lang w:val="sv-SE"/>
        </w:rPr>
        <w:t>Câu 2.</w:t>
      </w:r>
      <w:r w:rsidRPr="00FA6E9F">
        <w:rPr>
          <w:sz w:val="28"/>
          <w:szCs w:val="28"/>
          <w:lang w:val="sv-SE"/>
        </w:rPr>
        <w:t xml:space="preserve"> Quá trình đô thị hoá thời kì hậu công nghiệp bắt đầu từ </w:t>
      </w:r>
    </w:p>
    <w:p w:rsidR="00204558" w:rsidRPr="00FA6E9F" w:rsidRDefault="00204558" w:rsidP="00204558">
      <w:pPr>
        <w:rPr>
          <w:sz w:val="28"/>
          <w:szCs w:val="28"/>
          <w:lang w:val="sv-SE"/>
        </w:rPr>
      </w:pPr>
      <w:r w:rsidRPr="00FA6E9F">
        <w:rPr>
          <w:sz w:val="28"/>
          <w:szCs w:val="28"/>
          <w:lang w:val="sv-SE"/>
        </w:rPr>
        <w:t xml:space="preserve">A. cuối thế kỉ XIX. </w:t>
      </w:r>
    </w:p>
    <w:p w:rsidR="00204558" w:rsidRPr="00FA6E9F" w:rsidRDefault="00204558" w:rsidP="00204558">
      <w:pPr>
        <w:rPr>
          <w:color w:val="FF0000"/>
          <w:sz w:val="28"/>
          <w:szCs w:val="28"/>
          <w:lang w:val="sv-SE"/>
        </w:rPr>
      </w:pPr>
      <w:r w:rsidRPr="00FA6E9F">
        <w:rPr>
          <w:color w:val="FF0000"/>
          <w:sz w:val="28"/>
          <w:szCs w:val="28"/>
          <w:lang w:val="sv-SE"/>
        </w:rPr>
        <w:t xml:space="preserve">B. cuối thế kỉ XX. </w:t>
      </w:r>
    </w:p>
    <w:p w:rsidR="00204558" w:rsidRPr="00FA6E9F" w:rsidRDefault="00204558" w:rsidP="00204558">
      <w:pPr>
        <w:rPr>
          <w:sz w:val="28"/>
          <w:szCs w:val="28"/>
          <w:lang w:val="sv-SE"/>
        </w:rPr>
      </w:pPr>
      <w:r w:rsidRPr="00FA6E9F">
        <w:rPr>
          <w:sz w:val="28"/>
          <w:szCs w:val="28"/>
          <w:lang w:val="sv-SE"/>
        </w:rPr>
        <w:t xml:space="preserve">C. cuối thế kỉ XVIII. </w:t>
      </w:r>
    </w:p>
    <w:p w:rsidR="00204558" w:rsidRPr="00FA6E9F" w:rsidRDefault="00204558" w:rsidP="00204558">
      <w:pPr>
        <w:rPr>
          <w:sz w:val="28"/>
          <w:szCs w:val="28"/>
          <w:lang w:val="sv-SE"/>
        </w:rPr>
      </w:pPr>
      <w:r w:rsidRPr="00FA6E9F">
        <w:rPr>
          <w:sz w:val="28"/>
          <w:szCs w:val="28"/>
          <w:lang w:val="sv-SE"/>
        </w:rPr>
        <w:t>D. cuối thế kỉ XVII.</w:t>
      </w:r>
    </w:p>
    <w:p w:rsidR="00204558" w:rsidRPr="00FA6E9F" w:rsidRDefault="00204558" w:rsidP="00204558">
      <w:pPr>
        <w:shd w:val="clear" w:color="auto" w:fill="FFFFFF"/>
        <w:jc w:val="both"/>
        <w:rPr>
          <w:color w:val="212529"/>
          <w:sz w:val="28"/>
          <w:szCs w:val="28"/>
          <w:lang w:val="sv-SE"/>
        </w:rPr>
      </w:pPr>
      <w:r w:rsidRPr="00FA6E9F">
        <w:rPr>
          <w:b/>
          <w:bCs/>
          <w:sz w:val="28"/>
          <w:szCs w:val="28"/>
          <w:lang w:val="sv-SE"/>
        </w:rPr>
        <w:lastRenderedPageBreak/>
        <w:t>Câu 3.</w:t>
      </w:r>
      <w:r w:rsidRPr="00FA6E9F">
        <w:rPr>
          <w:sz w:val="28"/>
          <w:szCs w:val="28"/>
          <w:lang w:val="sv-SE"/>
        </w:rPr>
        <w:t xml:space="preserve"> </w:t>
      </w:r>
      <w:r w:rsidRPr="00FA6E9F">
        <w:rPr>
          <w:color w:val="212529"/>
          <w:sz w:val="28"/>
          <w:szCs w:val="28"/>
          <w:lang w:val="sv-SE"/>
        </w:rPr>
        <w:t>Quá trình đô thị hóa trên thế giới có đặc điểm nào sau đây?</w:t>
      </w:r>
    </w:p>
    <w:p w:rsidR="00204558" w:rsidRPr="00FA6E9F" w:rsidRDefault="00204558" w:rsidP="00204558">
      <w:pPr>
        <w:shd w:val="clear" w:color="auto" w:fill="FFFFFF"/>
        <w:jc w:val="both"/>
        <w:rPr>
          <w:color w:val="212529"/>
          <w:sz w:val="28"/>
          <w:szCs w:val="28"/>
          <w:lang w:val="sv-SE"/>
        </w:rPr>
      </w:pPr>
      <w:r w:rsidRPr="00FA6E9F">
        <w:rPr>
          <w:color w:val="212529"/>
          <w:sz w:val="28"/>
          <w:szCs w:val="28"/>
          <w:lang w:val="sv-SE"/>
        </w:rPr>
        <w:t>A. Thất nghiệp ở đô thị và nông thôn ngày càng tăng.</w:t>
      </w:r>
    </w:p>
    <w:p w:rsidR="00204558" w:rsidRPr="00FA6E9F" w:rsidRDefault="00204558" w:rsidP="00204558">
      <w:pPr>
        <w:shd w:val="clear" w:color="auto" w:fill="FFFFFF"/>
        <w:jc w:val="both"/>
        <w:rPr>
          <w:color w:val="212529"/>
          <w:sz w:val="28"/>
          <w:szCs w:val="28"/>
          <w:lang w:val="sv-SE"/>
        </w:rPr>
      </w:pPr>
      <w:r w:rsidRPr="00FA6E9F">
        <w:rPr>
          <w:color w:val="212529"/>
          <w:sz w:val="28"/>
          <w:szCs w:val="28"/>
          <w:lang w:val="sv-SE"/>
        </w:rPr>
        <w:t>B. Phổ biến các hoạt động sản xuất nông - lâm - ngư.</w:t>
      </w:r>
    </w:p>
    <w:p w:rsidR="00204558" w:rsidRPr="00FA6E9F" w:rsidRDefault="00204558" w:rsidP="00204558">
      <w:pPr>
        <w:shd w:val="clear" w:color="auto" w:fill="FFFFFF"/>
        <w:jc w:val="both"/>
        <w:rPr>
          <w:color w:val="FF0000"/>
          <w:sz w:val="28"/>
          <w:szCs w:val="28"/>
          <w:lang w:val="sv-SE"/>
        </w:rPr>
      </w:pPr>
      <w:r w:rsidRPr="00FA6E9F">
        <w:rPr>
          <w:color w:val="FF0000"/>
          <w:sz w:val="28"/>
          <w:szCs w:val="28"/>
          <w:lang w:val="sv-SE"/>
        </w:rPr>
        <w:t>C. Dân cư tập trung vào các thành phố lớn, cực lớn.</w:t>
      </w:r>
    </w:p>
    <w:p w:rsidR="00204558" w:rsidRPr="00FA6E9F" w:rsidRDefault="00204558" w:rsidP="00204558">
      <w:pPr>
        <w:shd w:val="clear" w:color="auto" w:fill="FFFFFF"/>
        <w:jc w:val="both"/>
        <w:rPr>
          <w:color w:val="212529"/>
          <w:sz w:val="28"/>
          <w:szCs w:val="28"/>
          <w:lang w:val="sv-SE"/>
        </w:rPr>
      </w:pPr>
      <w:r w:rsidRPr="00FA6E9F">
        <w:rPr>
          <w:color w:val="212529"/>
          <w:sz w:val="28"/>
          <w:szCs w:val="28"/>
          <w:lang w:val="sv-SE"/>
        </w:rPr>
        <w:t>D. Tỉ lệ người sống ở vùng nông thôn ngày càng tăng.</w:t>
      </w:r>
    </w:p>
    <w:p w:rsidR="00204558" w:rsidRPr="00FA6E9F" w:rsidRDefault="00204558" w:rsidP="00204558">
      <w:pPr>
        <w:shd w:val="clear" w:color="auto" w:fill="FFFFFF"/>
        <w:jc w:val="both"/>
        <w:rPr>
          <w:color w:val="212529"/>
          <w:sz w:val="28"/>
          <w:szCs w:val="28"/>
          <w:lang w:val="sv-SE"/>
        </w:rPr>
      </w:pPr>
      <w:r w:rsidRPr="00FA6E9F">
        <w:rPr>
          <w:b/>
          <w:bCs/>
          <w:color w:val="212529"/>
          <w:sz w:val="28"/>
          <w:szCs w:val="28"/>
          <w:lang w:val="sv-SE"/>
        </w:rPr>
        <w:t>Câu 4.</w:t>
      </w:r>
      <w:r w:rsidRPr="00FA6E9F">
        <w:rPr>
          <w:color w:val="212529"/>
          <w:sz w:val="28"/>
          <w:szCs w:val="28"/>
          <w:lang w:val="sv-SE"/>
        </w:rPr>
        <w:t xml:space="preserve"> Sự phát triển nhanh chóng các siêu đô thị ở các nước đang phát triển gắn liền với</w:t>
      </w:r>
    </w:p>
    <w:p w:rsidR="00204558" w:rsidRPr="00FA6E9F" w:rsidRDefault="00204558" w:rsidP="00204558">
      <w:pPr>
        <w:rPr>
          <w:color w:val="FF0000"/>
          <w:sz w:val="28"/>
          <w:szCs w:val="28"/>
          <w:lang w:val="sv-SE"/>
        </w:rPr>
      </w:pPr>
      <w:r w:rsidRPr="00FA6E9F">
        <w:rPr>
          <w:color w:val="FF0000"/>
          <w:sz w:val="28"/>
          <w:szCs w:val="28"/>
          <w:lang w:val="sv-SE"/>
        </w:rPr>
        <w:t xml:space="preserve">A. tăng nhanh. </w:t>
      </w:r>
    </w:p>
    <w:p w:rsidR="00204558" w:rsidRPr="00FA6E9F" w:rsidRDefault="00204558" w:rsidP="00204558">
      <w:pPr>
        <w:rPr>
          <w:sz w:val="28"/>
          <w:szCs w:val="28"/>
          <w:lang w:val="sv-SE"/>
        </w:rPr>
      </w:pPr>
      <w:r w:rsidRPr="00FA6E9F">
        <w:rPr>
          <w:sz w:val="28"/>
          <w:szCs w:val="28"/>
          <w:lang w:val="sv-SE"/>
        </w:rPr>
        <w:t xml:space="preserve">B. giảm nhẹ. </w:t>
      </w:r>
    </w:p>
    <w:p w:rsidR="00204558" w:rsidRPr="00FA6E9F" w:rsidRDefault="00204558" w:rsidP="00204558">
      <w:pPr>
        <w:rPr>
          <w:sz w:val="28"/>
          <w:szCs w:val="28"/>
          <w:lang w:val="sv-SE"/>
        </w:rPr>
      </w:pPr>
      <w:r w:rsidRPr="00FA6E9F">
        <w:rPr>
          <w:sz w:val="28"/>
          <w:szCs w:val="28"/>
          <w:lang w:val="sv-SE"/>
        </w:rPr>
        <w:t xml:space="preserve">C. Tăng nhẹ. </w:t>
      </w:r>
    </w:p>
    <w:p w:rsidR="00204558" w:rsidRPr="00FA6E9F" w:rsidRDefault="00204558" w:rsidP="00204558">
      <w:pPr>
        <w:rPr>
          <w:sz w:val="28"/>
          <w:szCs w:val="28"/>
          <w:lang w:val="sv-SE"/>
        </w:rPr>
      </w:pPr>
      <w:r w:rsidRPr="00FA6E9F">
        <w:rPr>
          <w:sz w:val="28"/>
          <w:szCs w:val="28"/>
          <w:lang w:val="sv-SE"/>
        </w:rPr>
        <w:t>D. Không đổi.</w:t>
      </w:r>
    </w:p>
    <w:p w:rsidR="00204558" w:rsidRPr="00FA6E9F" w:rsidRDefault="00204558" w:rsidP="00204558">
      <w:pPr>
        <w:rPr>
          <w:sz w:val="28"/>
          <w:szCs w:val="28"/>
          <w:lang w:val="sv-SE"/>
        </w:rPr>
      </w:pPr>
      <w:r w:rsidRPr="00FA6E9F">
        <w:rPr>
          <w:b/>
          <w:bCs/>
          <w:sz w:val="28"/>
          <w:szCs w:val="28"/>
          <w:lang w:val="sv-SE"/>
        </w:rPr>
        <w:t>Câu 5.</w:t>
      </w:r>
      <w:r w:rsidRPr="00FA6E9F">
        <w:rPr>
          <w:sz w:val="28"/>
          <w:szCs w:val="28"/>
          <w:lang w:val="sv-SE"/>
        </w:rPr>
        <w:t xml:space="preserve"> Hiện nay, các đô thị phát triển theo xu hướng </w:t>
      </w:r>
    </w:p>
    <w:p w:rsidR="00204558" w:rsidRPr="00FA6E9F" w:rsidRDefault="00204558" w:rsidP="00204558">
      <w:pPr>
        <w:rPr>
          <w:sz w:val="28"/>
          <w:szCs w:val="28"/>
          <w:lang w:val="sv-SE"/>
        </w:rPr>
      </w:pPr>
      <w:r w:rsidRPr="00FA6E9F">
        <w:rPr>
          <w:sz w:val="28"/>
          <w:szCs w:val="28"/>
          <w:lang w:val="sv-SE"/>
        </w:rPr>
        <w:t xml:space="preserve">A. tăng cường phát triển công nghiệp nặng. </w:t>
      </w:r>
    </w:p>
    <w:p w:rsidR="00204558" w:rsidRPr="00FA6E9F" w:rsidRDefault="00204558" w:rsidP="00204558">
      <w:pPr>
        <w:rPr>
          <w:color w:val="FF0000"/>
          <w:sz w:val="28"/>
          <w:szCs w:val="28"/>
          <w:lang w:val="sv-SE"/>
        </w:rPr>
      </w:pPr>
      <w:r w:rsidRPr="00FA6E9F">
        <w:rPr>
          <w:color w:val="FF0000"/>
          <w:sz w:val="28"/>
          <w:szCs w:val="28"/>
          <w:lang w:val="sv-SE"/>
        </w:rPr>
        <w:t xml:space="preserve">B. đô thị xanh, đô thị thông minh. </w:t>
      </w:r>
    </w:p>
    <w:p w:rsidR="00204558" w:rsidRPr="00FA6E9F" w:rsidRDefault="00204558" w:rsidP="00204558">
      <w:pPr>
        <w:rPr>
          <w:sz w:val="28"/>
          <w:szCs w:val="28"/>
          <w:lang w:val="sv-SE"/>
        </w:rPr>
      </w:pPr>
      <w:r w:rsidRPr="00FA6E9F">
        <w:rPr>
          <w:sz w:val="28"/>
          <w:szCs w:val="28"/>
          <w:lang w:val="sv-SE"/>
        </w:rPr>
        <w:t xml:space="preserve">C. đô thị gắn với các ngành dịch vụ. </w:t>
      </w:r>
    </w:p>
    <w:p w:rsidR="00204558" w:rsidRPr="00FA6E9F" w:rsidRDefault="00204558" w:rsidP="00204558">
      <w:pPr>
        <w:rPr>
          <w:sz w:val="28"/>
          <w:szCs w:val="28"/>
          <w:lang w:val="sv-SE"/>
        </w:rPr>
      </w:pPr>
      <w:r w:rsidRPr="00FA6E9F">
        <w:rPr>
          <w:sz w:val="28"/>
          <w:szCs w:val="28"/>
          <w:lang w:val="sv-SE"/>
        </w:rPr>
        <w:t>D. đô thị gắn với ngành nông nghiệp bền vững.</w:t>
      </w:r>
    </w:p>
    <w:p w:rsidR="00204558" w:rsidRPr="00FA6E9F" w:rsidRDefault="00204558" w:rsidP="00204558">
      <w:pPr>
        <w:rPr>
          <w:sz w:val="28"/>
          <w:szCs w:val="28"/>
          <w:lang w:val="sv-SE"/>
        </w:rPr>
      </w:pPr>
      <w:r w:rsidRPr="00FA6E9F">
        <w:rPr>
          <w:b/>
          <w:bCs/>
          <w:sz w:val="28"/>
          <w:szCs w:val="28"/>
          <w:lang w:val="sv-SE"/>
        </w:rPr>
        <w:t>Câu 6.</w:t>
      </w:r>
      <w:r w:rsidRPr="00FA6E9F">
        <w:rPr>
          <w:sz w:val="28"/>
          <w:szCs w:val="28"/>
          <w:lang w:val="sv-SE"/>
        </w:rPr>
        <w:t xml:space="preserve"> Năm 1900, đô thị nào trên thế giới có trên 5 triệu dân?</w:t>
      </w:r>
    </w:p>
    <w:p w:rsidR="00204558" w:rsidRPr="00FA6E9F" w:rsidRDefault="00204558" w:rsidP="00204558">
      <w:pPr>
        <w:rPr>
          <w:sz w:val="28"/>
          <w:szCs w:val="28"/>
          <w:lang w:val="sv-SE"/>
        </w:rPr>
      </w:pPr>
      <w:r w:rsidRPr="00FA6E9F">
        <w:rPr>
          <w:sz w:val="28"/>
          <w:szCs w:val="28"/>
          <w:lang w:val="sv-SE"/>
        </w:rPr>
        <w:t xml:space="preserve">A. Niu-oóc (Mỹ). </w:t>
      </w:r>
    </w:p>
    <w:p w:rsidR="00204558" w:rsidRPr="00FA6E9F" w:rsidRDefault="00204558" w:rsidP="00204558">
      <w:pPr>
        <w:rPr>
          <w:sz w:val="28"/>
          <w:szCs w:val="28"/>
          <w:lang w:val="sv-SE"/>
        </w:rPr>
      </w:pPr>
      <w:r w:rsidRPr="00FA6E9F">
        <w:rPr>
          <w:sz w:val="28"/>
          <w:szCs w:val="28"/>
          <w:lang w:val="sv-SE"/>
        </w:rPr>
        <w:t xml:space="preserve">B. Tô-ky-ô (Nhật Bản). </w:t>
      </w:r>
    </w:p>
    <w:p w:rsidR="00204558" w:rsidRPr="00FA6E9F" w:rsidRDefault="00204558" w:rsidP="00204558">
      <w:pPr>
        <w:rPr>
          <w:color w:val="FF0000"/>
          <w:sz w:val="28"/>
          <w:szCs w:val="28"/>
          <w:lang w:val="sv-SE"/>
        </w:rPr>
      </w:pPr>
      <w:r w:rsidRPr="00FA6E9F">
        <w:rPr>
          <w:color w:val="FF0000"/>
          <w:sz w:val="28"/>
          <w:szCs w:val="28"/>
          <w:lang w:val="sv-SE"/>
        </w:rPr>
        <w:t xml:space="preserve">C. Luân Đôn (Anh). </w:t>
      </w:r>
    </w:p>
    <w:p w:rsidR="00204558" w:rsidRPr="00FA6E9F" w:rsidRDefault="00204558" w:rsidP="00204558">
      <w:pPr>
        <w:rPr>
          <w:sz w:val="28"/>
          <w:szCs w:val="28"/>
          <w:lang w:val="sv-SE"/>
        </w:rPr>
      </w:pPr>
      <w:r w:rsidRPr="00FA6E9F">
        <w:rPr>
          <w:sz w:val="28"/>
          <w:szCs w:val="28"/>
          <w:lang w:val="sv-SE"/>
        </w:rPr>
        <w:t>D. Cai-rô (Ai Cập).</w:t>
      </w:r>
    </w:p>
    <w:p w:rsidR="00204558" w:rsidRPr="00FA6E9F" w:rsidRDefault="00204558" w:rsidP="00204558">
      <w:pPr>
        <w:rPr>
          <w:sz w:val="28"/>
          <w:szCs w:val="28"/>
          <w:lang w:val="sv-SE"/>
        </w:rPr>
      </w:pPr>
      <w:r w:rsidRPr="00FA6E9F">
        <w:rPr>
          <w:b/>
          <w:bCs/>
          <w:sz w:val="28"/>
          <w:szCs w:val="28"/>
          <w:lang w:val="sv-SE"/>
        </w:rPr>
        <w:t>Câu 7.</w:t>
      </w:r>
      <w:r w:rsidRPr="00FA6E9F">
        <w:rPr>
          <w:sz w:val="28"/>
          <w:szCs w:val="28"/>
          <w:lang w:val="sv-SE"/>
        </w:rPr>
        <w:t xml:space="preserve"> Trong thời kì xã hội công nghiệp, các đô thị lớn tập trung ở </w:t>
      </w:r>
    </w:p>
    <w:p w:rsidR="00204558" w:rsidRPr="00FA6E9F" w:rsidRDefault="00204558" w:rsidP="00204558">
      <w:pPr>
        <w:rPr>
          <w:color w:val="FF0000"/>
          <w:sz w:val="28"/>
          <w:szCs w:val="28"/>
          <w:lang w:val="sv-SE"/>
        </w:rPr>
      </w:pPr>
      <w:r w:rsidRPr="00FA6E9F">
        <w:rPr>
          <w:color w:val="FF0000"/>
          <w:sz w:val="28"/>
          <w:szCs w:val="28"/>
          <w:lang w:val="sv-SE"/>
        </w:rPr>
        <w:t xml:space="preserve">A. Trung Quốc, Ấn Độ. </w:t>
      </w:r>
    </w:p>
    <w:p w:rsidR="00204558" w:rsidRPr="00FA6E9F" w:rsidRDefault="00204558" w:rsidP="00204558">
      <w:pPr>
        <w:rPr>
          <w:sz w:val="28"/>
          <w:szCs w:val="28"/>
          <w:lang w:val="sv-SE"/>
        </w:rPr>
      </w:pPr>
      <w:r w:rsidRPr="00FA6E9F">
        <w:rPr>
          <w:sz w:val="28"/>
          <w:szCs w:val="28"/>
          <w:lang w:val="sv-SE"/>
        </w:rPr>
        <w:t xml:space="preserve">B. Anh, Nhật Bản. </w:t>
      </w:r>
    </w:p>
    <w:p w:rsidR="00204558" w:rsidRPr="00FA6E9F" w:rsidRDefault="00204558" w:rsidP="00204558">
      <w:pPr>
        <w:rPr>
          <w:sz w:val="28"/>
          <w:szCs w:val="28"/>
          <w:lang w:val="sv-SE"/>
        </w:rPr>
      </w:pPr>
      <w:r w:rsidRPr="00FA6E9F">
        <w:rPr>
          <w:sz w:val="28"/>
          <w:szCs w:val="28"/>
          <w:lang w:val="sv-SE"/>
        </w:rPr>
        <w:t xml:space="preserve">C. Mỹ, Anh. </w:t>
      </w:r>
    </w:p>
    <w:p w:rsidR="00204558" w:rsidRPr="00FA6E9F" w:rsidRDefault="00204558" w:rsidP="00204558">
      <w:pPr>
        <w:rPr>
          <w:sz w:val="28"/>
          <w:szCs w:val="28"/>
          <w:lang w:val="sv-SE"/>
        </w:rPr>
      </w:pPr>
      <w:r w:rsidRPr="00FA6E9F">
        <w:rPr>
          <w:sz w:val="28"/>
          <w:szCs w:val="28"/>
          <w:lang w:val="sv-SE"/>
        </w:rPr>
        <w:t>D. Mỹ, Nhật Bản.</w:t>
      </w:r>
    </w:p>
    <w:p w:rsidR="00204558" w:rsidRPr="00FA6E9F" w:rsidRDefault="00204558" w:rsidP="00204558">
      <w:pPr>
        <w:rPr>
          <w:sz w:val="28"/>
          <w:szCs w:val="28"/>
          <w:lang w:val="sv-SE"/>
        </w:rPr>
      </w:pPr>
      <w:r w:rsidRPr="00FA6E9F">
        <w:rPr>
          <w:b/>
          <w:bCs/>
          <w:sz w:val="28"/>
          <w:szCs w:val="28"/>
          <w:lang w:val="sv-SE"/>
        </w:rPr>
        <w:t>Câu 8.</w:t>
      </w:r>
      <w:r w:rsidRPr="00FA6E9F">
        <w:rPr>
          <w:sz w:val="28"/>
          <w:szCs w:val="28"/>
          <w:lang w:val="sv-SE"/>
        </w:rPr>
        <w:t xml:space="preserve"> Đô thị có mật độ dân số lớn nhất ở nước ta là </w:t>
      </w:r>
    </w:p>
    <w:p w:rsidR="00204558" w:rsidRPr="00FA6E9F" w:rsidRDefault="00204558" w:rsidP="00204558">
      <w:pPr>
        <w:rPr>
          <w:sz w:val="28"/>
          <w:szCs w:val="28"/>
          <w:lang w:val="sv-SE"/>
        </w:rPr>
      </w:pPr>
      <w:r w:rsidRPr="00FA6E9F">
        <w:rPr>
          <w:sz w:val="28"/>
          <w:szCs w:val="28"/>
          <w:lang w:val="sv-SE"/>
        </w:rPr>
        <w:t xml:space="preserve">A. Hà Nội. </w:t>
      </w:r>
    </w:p>
    <w:p w:rsidR="00204558" w:rsidRPr="00FA6E9F" w:rsidRDefault="00204558" w:rsidP="00204558">
      <w:pPr>
        <w:rPr>
          <w:color w:val="FF0000"/>
          <w:sz w:val="28"/>
          <w:szCs w:val="28"/>
          <w:lang w:val="sv-SE"/>
        </w:rPr>
      </w:pPr>
      <w:r w:rsidRPr="00FA6E9F">
        <w:rPr>
          <w:color w:val="FF0000"/>
          <w:sz w:val="28"/>
          <w:szCs w:val="28"/>
          <w:lang w:val="sv-SE"/>
        </w:rPr>
        <w:t xml:space="preserve">B. Hồ Chí Minh. </w:t>
      </w:r>
    </w:p>
    <w:p w:rsidR="00204558" w:rsidRPr="00FA6E9F" w:rsidRDefault="00204558" w:rsidP="00204558">
      <w:pPr>
        <w:rPr>
          <w:sz w:val="28"/>
          <w:szCs w:val="28"/>
          <w:lang w:val="sv-SE"/>
        </w:rPr>
      </w:pPr>
      <w:r w:rsidRPr="00FA6E9F">
        <w:rPr>
          <w:sz w:val="28"/>
          <w:szCs w:val="28"/>
          <w:lang w:val="sv-SE"/>
        </w:rPr>
        <w:t xml:space="preserve">C. Hải Phòng. </w:t>
      </w:r>
    </w:p>
    <w:p w:rsidR="00204558" w:rsidRPr="00FA6E9F" w:rsidRDefault="00204558" w:rsidP="00204558">
      <w:pPr>
        <w:rPr>
          <w:sz w:val="28"/>
          <w:szCs w:val="28"/>
          <w:lang w:val="sv-SE"/>
        </w:rPr>
      </w:pPr>
      <w:r w:rsidRPr="00FA6E9F">
        <w:rPr>
          <w:sz w:val="28"/>
          <w:szCs w:val="28"/>
          <w:lang w:val="sv-SE"/>
        </w:rPr>
        <w:t>D. Đà Nẵng.</w:t>
      </w:r>
    </w:p>
    <w:p w:rsidR="00204558" w:rsidRPr="00FA6E9F" w:rsidRDefault="00204558" w:rsidP="00204558">
      <w:pPr>
        <w:rPr>
          <w:sz w:val="28"/>
          <w:szCs w:val="28"/>
          <w:lang w:val="sv-SE"/>
        </w:rPr>
      </w:pPr>
      <w:r w:rsidRPr="00FA6E9F">
        <w:rPr>
          <w:b/>
          <w:bCs/>
          <w:sz w:val="28"/>
          <w:szCs w:val="28"/>
          <w:lang w:val="sv-SE"/>
        </w:rPr>
        <w:t>Câu 9.</w:t>
      </w:r>
      <w:r w:rsidRPr="00FA6E9F">
        <w:rPr>
          <w:sz w:val="28"/>
          <w:szCs w:val="28"/>
          <w:lang w:val="sv-SE"/>
        </w:rPr>
        <w:t xml:space="preserve"> Đô thị có quy mô diện tích lớn nhất ở nước ta là</w:t>
      </w:r>
    </w:p>
    <w:p w:rsidR="00204558" w:rsidRPr="00FA6E9F" w:rsidRDefault="00204558" w:rsidP="00204558">
      <w:pPr>
        <w:rPr>
          <w:color w:val="FF0000"/>
          <w:sz w:val="28"/>
          <w:szCs w:val="28"/>
          <w:lang w:val="sv-SE"/>
        </w:rPr>
      </w:pPr>
      <w:r w:rsidRPr="00FA6E9F">
        <w:rPr>
          <w:color w:val="FF0000"/>
          <w:sz w:val="28"/>
          <w:szCs w:val="28"/>
          <w:lang w:val="sv-SE"/>
        </w:rPr>
        <w:t xml:space="preserve">A. Hà Nội. </w:t>
      </w:r>
    </w:p>
    <w:p w:rsidR="00204558" w:rsidRPr="00FA6E9F" w:rsidRDefault="00204558" w:rsidP="00204558">
      <w:pPr>
        <w:rPr>
          <w:sz w:val="28"/>
          <w:szCs w:val="28"/>
          <w:lang w:val="sv-SE"/>
        </w:rPr>
      </w:pPr>
      <w:r w:rsidRPr="00FA6E9F">
        <w:rPr>
          <w:sz w:val="28"/>
          <w:szCs w:val="28"/>
          <w:lang w:val="sv-SE"/>
        </w:rPr>
        <w:t xml:space="preserve">B. Hồ Chí Minh. </w:t>
      </w:r>
    </w:p>
    <w:p w:rsidR="00204558" w:rsidRPr="00FA6E9F" w:rsidRDefault="00204558" w:rsidP="00204558">
      <w:pPr>
        <w:rPr>
          <w:sz w:val="28"/>
          <w:szCs w:val="28"/>
          <w:lang w:val="sv-SE"/>
        </w:rPr>
      </w:pPr>
      <w:r w:rsidRPr="00FA6E9F">
        <w:rPr>
          <w:sz w:val="28"/>
          <w:szCs w:val="28"/>
          <w:lang w:val="sv-SE"/>
        </w:rPr>
        <w:t xml:space="preserve">C. Hải Phòng. </w:t>
      </w:r>
    </w:p>
    <w:p w:rsidR="00204558" w:rsidRPr="00FA6E9F" w:rsidRDefault="00204558" w:rsidP="00204558">
      <w:pPr>
        <w:rPr>
          <w:sz w:val="28"/>
          <w:szCs w:val="28"/>
          <w:lang w:val="sv-SE"/>
        </w:rPr>
      </w:pPr>
      <w:r w:rsidRPr="00FA6E9F">
        <w:rPr>
          <w:sz w:val="28"/>
          <w:szCs w:val="28"/>
          <w:lang w:val="sv-SE"/>
        </w:rPr>
        <w:t>D. Đà Nẵng.</w:t>
      </w:r>
    </w:p>
    <w:p w:rsidR="00204558" w:rsidRPr="00FA6E9F" w:rsidRDefault="00204558" w:rsidP="00204558">
      <w:pPr>
        <w:rPr>
          <w:sz w:val="28"/>
          <w:szCs w:val="28"/>
          <w:lang w:val="sv-SE"/>
        </w:rPr>
      </w:pPr>
      <w:r w:rsidRPr="00FA6E9F">
        <w:rPr>
          <w:b/>
          <w:bCs/>
          <w:sz w:val="28"/>
          <w:szCs w:val="28"/>
          <w:lang w:val="sv-SE"/>
        </w:rPr>
        <w:t>Câu 10.</w:t>
      </w:r>
      <w:r w:rsidRPr="00FA6E9F">
        <w:rPr>
          <w:sz w:val="28"/>
          <w:szCs w:val="28"/>
          <w:lang w:val="sv-SE"/>
        </w:rPr>
        <w:t xml:space="preserve"> Quá trình phát triển của các đô thị hiện đại diễn ra như thế nào? </w:t>
      </w:r>
    </w:p>
    <w:p w:rsidR="00204558" w:rsidRPr="00FA6E9F" w:rsidRDefault="00204558" w:rsidP="00204558">
      <w:pPr>
        <w:rPr>
          <w:color w:val="FF0000"/>
          <w:sz w:val="28"/>
          <w:szCs w:val="28"/>
          <w:lang w:val="sv-SE"/>
        </w:rPr>
      </w:pPr>
      <w:r w:rsidRPr="00FA6E9F">
        <w:rPr>
          <w:color w:val="FF0000"/>
          <w:sz w:val="28"/>
          <w:szCs w:val="28"/>
          <w:lang w:val="sv-SE"/>
        </w:rPr>
        <w:t xml:space="preserve">A. Diễn ra nhanh, liên tục. </w:t>
      </w:r>
    </w:p>
    <w:p w:rsidR="00204558" w:rsidRPr="00FA6E9F" w:rsidRDefault="00204558" w:rsidP="00204558">
      <w:pPr>
        <w:rPr>
          <w:sz w:val="28"/>
          <w:szCs w:val="28"/>
          <w:lang w:val="sv-SE"/>
        </w:rPr>
      </w:pPr>
      <w:r w:rsidRPr="00FA6E9F">
        <w:rPr>
          <w:sz w:val="28"/>
          <w:szCs w:val="28"/>
          <w:lang w:val="sv-SE"/>
        </w:rPr>
        <w:t xml:space="preserve">B. Diễn ra nhanh, không liên tục. </w:t>
      </w:r>
    </w:p>
    <w:p w:rsidR="00204558" w:rsidRPr="00FA6E9F" w:rsidRDefault="00204558" w:rsidP="00204558">
      <w:pPr>
        <w:rPr>
          <w:sz w:val="28"/>
          <w:szCs w:val="28"/>
          <w:lang w:val="sv-SE"/>
        </w:rPr>
      </w:pPr>
      <w:r w:rsidRPr="00FA6E9F">
        <w:rPr>
          <w:sz w:val="28"/>
          <w:szCs w:val="28"/>
          <w:lang w:val="sv-SE"/>
        </w:rPr>
        <w:t xml:space="preserve">C. Diễn ra chậm, liên tục. </w:t>
      </w:r>
    </w:p>
    <w:p w:rsidR="00204558" w:rsidRPr="00FA6E9F" w:rsidRDefault="00204558" w:rsidP="00204558">
      <w:pPr>
        <w:rPr>
          <w:sz w:val="28"/>
          <w:szCs w:val="28"/>
          <w:lang w:val="sv-SE"/>
        </w:rPr>
      </w:pPr>
      <w:r w:rsidRPr="00FA6E9F">
        <w:rPr>
          <w:sz w:val="28"/>
          <w:szCs w:val="28"/>
          <w:lang w:val="sv-SE"/>
        </w:rPr>
        <w:t>D. Ngắt quãng theo các giai đoạn.</w:t>
      </w:r>
    </w:p>
    <w:p w:rsidR="00204558" w:rsidRPr="00FA6E9F" w:rsidRDefault="00204558" w:rsidP="00204558">
      <w:pPr>
        <w:ind w:right="-420"/>
        <w:jc w:val="both"/>
        <w:rPr>
          <w:color w:val="000000"/>
          <w:sz w:val="28"/>
          <w:szCs w:val="28"/>
          <w:lang w:val="sv-SE"/>
        </w:rPr>
      </w:pPr>
    </w:p>
    <w:p w:rsidR="00204558" w:rsidRPr="00E207CD" w:rsidRDefault="00E207CD" w:rsidP="00973A6B">
      <w:pPr>
        <w:pStyle w:val="NoSpacing"/>
        <w:spacing w:line="276" w:lineRule="auto"/>
        <w:jc w:val="both"/>
        <w:rPr>
          <w:rFonts w:ascii="Times New Roman" w:hAnsi="Times New Roman" w:cs="Times New Roman"/>
          <w:sz w:val="28"/>
          <w:szCs w:val="28"/>
          <w:lang w:val="sv-SE"/>
        </w:rPr>
      </w:pPr>
      <w:r w:rsidRPr="00E207CD">
        <w:rPr>
          <w:rFonts w:ascii="Times New Roman" w:hAnsi="Times New Roman" w:cs="Times New Roman"/>
          <w:sz w:val="28"/>
          <w:szCs w:val="28"/>
          <w:lang w:val="sv-SE"/>
        </w:rPr>
        <w:lastRenderedPageBreak/>
        <w:t xml:space="preserve">                    </w:t>
      </w:r>
    </w:p>
    <w:p w:rsidR="00E207CD" w:rsidRPr="00FA6E9F" w:rsidRDefault="00E207CD" w:rsidP="00E207CD">
      <w:pPr>
        <w:pStyle w:val="BodyText"/>
        <w:tabs>
          <w:tab w:val="left" w:pos="630"/>
        </w:tabs>
        <w:spacing w:line="360" w:lineRule="auto"/>
        <w:ind w:firstLine="270"/>
        <w:jc w:val="center"/>
        <w:rPr>
          <w:sz w:val="28"/>
          <w:szCs w:val="28"/>
          <w:lang w:val="vi-VN"/>
        </w:rPr>
      </w:pPr>
      <w:r w:rsidRPr="00E207CD">
        <w:rPr>
          <w:sz w:val="28"/>
          <w:szCs w:val="28"/>
          <w:lang w:val="sv-SE"/>
        </w:rPr>
        <w:t xml:space="preserve">                                  </w:t>
      </w:r>
      <w:r w:rsidRPr="00FA6E9F">
        <w:rPr>
          <w:sz w:val="28"/>
          <w:szCs w:val="28"/>
          <w:lang w:val="vi-VN"/>
        </w:rPr>
        <w:t>KÍ DUYỆT CỦA TỔ CHUYÊN MÔN</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204558" w:rsidRPr="00E207CD" w:rsidRDefault="00204558" w:rsidP="00973A6B">
      <w:pPr>
        <w:pStyle w:val="NoSpacing"/>
        <w:spacing w:line="276" w:lineRule="auto"/>
        <w:jc w:val="both"/>
        <w:rPr>
          <w:rFonts w:ascii="Times New Roman" w:hAnsi="Times New Roman" w:cs="Times New Roman"/>
          <w:sz w:val="28"/>
          <w:szCs w:val="28"/>
          <w:lang w:val="vi-VN"/>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204558">
      <w:pPr>
        <w:jc w:val="center"/>
        <w:rPr>
          <w:b/>
          <w:bCs/>
          <w:sz w:val="28"/>
          <w:szCs w:val="28"/>
        </w:rPr>
      </w:pPr>
      <w:r w:rsidRPr="00FA6E9F">
        <w:rPr>
          <w:b/>
          <w:bCs/>
          <w:sz w:val="28"/>
          <w:szCs w:val="28"/>
        </w:rPr>
        <w:t>Sản phẩm tập huấn nhóm 4</w:t>
      </w:r>
    </w:p>
    <w:p w:rsidR="00204558" w:rsidRPr="00FA6E9F" w:rsidRDefault="00204558" w:rsidP="00204558">
      <w:pPr>
        <w:jc w:val="center"/>
        <w:rPr>
          <w:b/>
          <w:bCs/>
          <w:sz w:val="28"/>
          <w:szCs w:val="28"/>
          <w:u w:val="single"/>
        </w:rPr>
      </w:pPr>
      <w:r w:rsidRPr="00FA6E9F">
        <w:rPr>
          <w:b/>
          <w:bCs/>
          <w:sz w:val="28"/>
          <w:szCs w:val="28"/>
          <w:u w:val="single"/>
        </w:rPr>
        <w:t>Trường THCS Vũ Bản, Bình Lục, Hà Nam</w:t>
      </w:r>
    </w:p>
    <w:p w:rsidR="00204558" w:rsidRPr="00FA6E9F" w:rsidRDefault="00204558" w:rsidP="00204558">
      <w:pPr>
        <w:jc w:val="center"/>
        <w:rPr>
          <w:b/>
          <w:bCs/>
          <w:sz w:val="28"/>
          <w:szCs w:val="28"/>
        </w:rPr>
      </w:pPr>
      <w:r w:rsidRPr="00FA6E9F">
        <w:rPr>
          <w:b/>
          <w:bCs/>
          <w:sz w:val="28"/>
          <w:szCs w:val="28"/>
        </w:rPr>
        <w:t>CHỦ ĐỀ 3. BẢO VỆ CHỦ QUYỀN, CÁC QUYỀN</w:t>
      </w:r>
    </w:p>
    <w:p w:rsidR="00204558" w:rsidRPr="00FA6E9F" w:rsidRDefault="00204558" w:rsidP="00204558">
      <w:pPr>
        <w:jc w:val="center"/>
        <w:rPr>
          <w:b/>
          <w:bCs/>
          <w:sz w:val="28"/>
          <w:szCs w:val="28"/>
        </w:rPr>
      </w:pPr>
      <w:r w:rsidRPr="00FA6E9F">
        <w:rPr>
          <w:b/>
          <w:bCs/>
          <w:sz w:val="28"/>
          <w:szCs w:val="28"/>
        </w:rPr>
        <w:t>VÀ LỢI ÍCH CỦA VIỆT NAM Ở BIỂN ĐÔNG</w:t>
      </w:r>
    </w:p>
    <w:p w:rsidR="00204558" w:rsidRPr="00FA6E9F" w:rsidRDefault="00204558" w:rsidP="00204558">
      <w:pPr>
        <w:jc w:val="center"/>
        <w:rPr>
          <w:i/>
          <w:iCs/>
          <w:sz w:val="28"/>
          <w:szCs w:val="28"/>
        </w:rPr>
      </w:pPr>
      <w:r w:rsidRPr="00FA6E9F">
        <w:rPr>
          <w:i/>
          <w:iCs/>
          <w:sz w:val="28"/>
          <w:szCs w:val="28"/>
        </w:rPr>
        <w:t>(Thời gian thực hiện: 03 tiết)</w:t>
      </w:r>
    </w:p>
    <w:p w:rsidR="00204558" w:rsidRPr="00FA6E9F" w:rsidRDefault="00204558" w:rsidP="00204558">
      <w:pPr>
        <w:rPr>
          <w:b/>
          <w:bCs/>
          <w:sz w:val="28"/>
          <w:szCs w:val="28"/>
        </w:rPr>
      </w:pPr>
      <w:bookmarkStart w:id="510" w:name="bookmark2149"/>
      <w:bookmarkStart w:id="511" w:name="bookmark2150"/>
      <w:bookmarkStart w:id="512" w:name="bookmark2151"/>
      <w:bookmarkStart w:id="513" w:name="_Toc170199677"/>
      <w:r w:rsidRPr="00FA6E9F">
        <w:rPr>
          <w:b/>
          <w:bCs/>
          <w:sz w:val="28"/>
          <w:szCs w:val="28"/>
        </w:rPr>
        <w:t>I. MỤC TIÊU</w:t>
      </w:r>
      <w:bookmarkEnd w:id="510"/>
      <w:bookmarkEnd w:id="511"/>
      <w:bookmarkEnd w:id="512"/>
      <w:bookmarkEnd w:id="513"/>
    </w:p>
    <w:p w:rsidR="00204558" w:rsidRPr="00FA6E9F" w:rsidRDefault="00204558" w:rsidP="00204558">
      <w:pPr>
        <w:rPr>
          <w:b/>
          <w:bCs/>
          <w:sz w:val="28"/>
          <w:szCs w:val="28"/>
        </w:rPr>
      </w:pPr>
      <w:bookmarkStart w:id="514" w:name="bookmark2152"/>
      <w:bookmarkEnd w:id="514"/>
      <w:r w:rsidRPr="00FA6E9F">
        <w:rPr>
          <w:b/>
          <w:bCs/>
          <w:sz w:val="28"/>
          <w:szCs w:val="28"/>
        </w:rPr>
        <w:t>1. Kiến thức</w:t>
      </w:r>
    </w:p>
    <w:p w:rsidR="00204558" w:rsidRPr="00FA6E9F" w:rsidRDefault="00204558" w:rsidP="00204558">
      <w:pPr>
        <w:jc w:val="both"/>
        <w:rPr>
          <w:sz w:val="28"/>
          <w:szCs w:val="28"/>
        </w:rPr>
      </w:pPr>
      <w:bookmarkStart w:id="515" w:name="bookmark2153"/>
      <w:bookmarkEnd w:id="515"/>
      <w:r w:rsidRPr="00FA6E9F">
        <w:rPr>
          <w:sz w:val="28"/>
          <w:szCs w:val="28"/>
        </w:rPr>
        <w:t>- Trình bày được những chứng cứ lịch sử, pháp lí về chủ quyền biển đảo Việt Nam.</w:t>
      </w:r>
    </w:p>
    <w:p w:rsidR="00204558" w:rsidRPr="00FA6E9F" w:rsidRDefault="00204558" w:rsidP="00204558">
      <w:pPr>
        <w:jc w:val="both"/>
        <w:rPr>
          <w:sz w:val="28"/>
          <w:szCs w:val="28"/>
        </w:rPr>
      </w:pPr>
      <w:bookmarkStart w:id="516" w:name="bookmark2154"/>
      <w:bookmarkEnd w:id="516"/>
      <w:r w:rsidRPr="00FA6E9F">
        <w:rPr>
          <w:sz w:val="28"/>
          <w:szCs w:val="28"/>
        </w:rPr>
        <w:t xml:space="preserve">- Nêu được vai trò chiến lược của biển đảo Việt Nam trong việc khẳng định và bảo vệ </w:t>
      </w:r>
      <w:r w:rsidRPr="00FA6E9F">
        <w:rPr>
          <w:sz w:val="28"/>
          <w:szCs w:val="28"/>
        </w:rPr>
        <w:lastRenderedPageBreak/>
        <w:t>chủ quyền, các quyền và lợi ích hợp pháp của Việt Nam ở Biển Đông.</w:t>
      </w:r>
    </w:p>
    <w:p w:rsidR="00204558" w:rsidRPr="00FA6E9F" w:rsidRDefault="00204558" w:rsidP="00204558">
      <w:pPr>
        <w:rPr>
          <w:b/>
          <w:bCs/>
          <w:sz w:val="28"/>
          <w:szCs w:val="28"/>
        </w:rPr>
      </w:pPr>
      <w:bookmarkStart w:id="517" w:name="bookmark2155"/>
      <w:bookmarkEnd w:id="517"/>
      <w:r w:rsidRPr="00FA6E9F">
        <w:rPr>
          <w:b/>
          <w:bCs/>
          <w:sz w:val="28"/>
          <w:szCs w:val="28"/>
        </w:rPr>
        <w:t>2. Năng lực</w:t>
      </w:r>
    </w:p>
    <w:p w:rsidR="00204558" w:rsidRPr="00FA6E9F" w:rsidRDefault="00204558" w:rsidP="00204558">
      <w:pPr>
        <w:rPr>
          <w:b/>
          <w:bCs/>
          <w:sz w:val="28"/>
          <w:szCs w:val="28"/>
        </w:rPr>
      </w:pPr>
      <w:bookmarkStart w:id="518" w:name="bookmark2156"/>
      <w:bookmarkEnd w:id="518"/>
      <w:r w:rsidRPr="00FA6E9F">
        <w:rPr>
          <w:b/>
          <w:bCs/>
          <w:sz w:val="28"/>
          <w:szCs w:val="28"/>
        </w:rPr>
        <w:t>2.1. Năng lực chung</w:t>
      </w:r>
    </w:p>
    <w:p w:rsidR="00204558" w:rsidRPr="00FA6E9F" w:rsidRDefault="00204558" w:rsidP="00204558">
      <w:pPr>
        <w:jc w:val="both"/>
        <w:rPr>
          <w:sz w:val="28"/>
          <w:szCs w:val="28"/>
        </w:rPr>
      </w:pPr>
      <w:bookmarkStart w:id="519" w:name="bookmark2157"/>
      <w:bookmarkEnd w:id="519"/>
      <w:r w:rsidRPr="00FA6E9F">
        <w:rPr>
          <w:sz w:val="28"/>
          <w:szCs w:val="28"/>
        </w:rPr>
        <w:t>- Năng lực tự chủ và tự học: thông qua việc thực hiện những nhiệm vụ học tập được giao trên lớp và ở nhà.</w:t>
      </w:r>
    </w:p>
    <w:p w:rsidR="00204558" w:rsidRPr="00FA6E9F" w:rsidRDefault="00204558" w:rsidP="00204558">
      <w:pPr>
        <w:jc w:val="both"/>
        <w:rPr>
          <w:sz w:val="28"/>
          <w:szCs w:val="28"/>
        </w:rPr>
      </w:pPr>
      <w:bookmarkStart w:id="520" w:name="bookmark2158"/>
      <w:bookmarkEnd w:id="520"/>
      <w:r w:rsidRPr="00FA6E9F">
        <w:rPr>
          <w:sz w:val="28"/>
          <w:szCs w:val="28"/>
        </w:rPr>
        <w:t>- Năng lực giao tiếp và hợp tác thông qua hoạt động thảo luận nhóm, cặp đôi để thực hiện các nhiệm vụ học tập.</w:t>
      </w:r>
    </w:p>
    <w:p w:rsidR="00204558" w:rsidRPr="00FA6E9F" w:rsidRDefault="00204558" w:rsidP="00204558">
      <w:pPr>
        <w:jc w:val="both"/>
        <w:rPr>
          <w:sz w:val="28"/>
          <w:szCs w:val="28"/>
        </w:rPr>
      </w:pPr>
      <w:bookmarkStart w:id="521" w:name="bookmark2159"/>
      <w:bookmarkEnd w:id="521"/>
      <w:r w:rsidRPr="00FA6E9F">
        <w:rPr>
          <w:sz w:val="28"/>
          <w:szCs w:val="28"/>
        </w:rPr>
        <w:t>- Năng lực giải quyết vấn đề và sáng tạo: phát hiện được vấn đề từ các nhiệm vụ học tập và tìm cách giải quyết vấn đề đó.</w:t>
      </w:r>
    </w:p>
    <w:p w:rsidR="00204558" w:rsidRPr="00FA6E9F" w:rsidRDefault="00204558" w:rsidP="00204558">
      <w:pPr>
        <w:jc w:val="both"/>
        <w:rPr>
          <w:b/>
          <w:bCs/>
          <w:sz w:val="28"/>
          <w:szCs w:val="28"/>
        </w:rPr>
      </w:pPr>
      <w:bookmarkStart w:id="522" w:name="bookmark2160"/>
      <w:bookmarkEnd w:id="522"/>
      <w:r w:rsidRPr="00FA6E9F">
        <w:rPr>
          <w:b/>
          <w:bCs/>
          <w:sz w:val="28"/>
          <w:szCs w:val="28"/>
        </w:rPr>
        <w:t>2.2. Năng lực đặc thù</w:t>
      </w:r>
    </w:p>
    <w:p w:rsidR="00204558" w:rsidRPr="00FA6E9F" w:rsidRDefault="00204558" w:rsidP="00204558">
      <w:pPr>
        <w:jc w:val="both"/>
        <w:rPr>
          <w:sz w:val="28"/>
          <w:szCs w:val="28"/>
        </w:rPr>
      </w:pPr>
      <w:bookmarkStart w:id="523" w:name="bookmark2161"/>
      <w:bookmarkEnd w:id="523"/>
      <w:r w:rsidRPr="00FA6E9F">
        <w:rPr>
          <w:sz w:val="28"/>
          <w:szCs w:val="28"/>
        </w:rPr>
        <w:t>- Năng lực tìm hiểu lịch sử: biết cách sưu tầm và khai thác tư liệu để tìm hiểu về công cuộc bảo vệ chủ quyền, các quyền và lợi ích hợp pháp của Việt Nam ở Biển Đông..</w:t>
      </w:r>
    </w:p>
    <w:p w:rsidR="00204558" w:rsidRPr="00FA6E9F" w:rsidRDefault="00204558" w:rsidP="00204558">
      <w:pPr>
        <w:jc w:val="both"/>
        <w:rPr>
          <w:sz w:val="28"/>
          <w:szCs w:val="28"/>
        </w:rPr>
      </w:pPr>
      <w:bookmarkStart w:id="524" w:name="bookmark2162"/>
      <w:bookmarkEnd w:id="524"/>
      <w:r w:rsidRPr="00FA6E9F">
        <w:rPr>
          <w:sz w:val="28"/>
          <w:szCs w:val="28"/>
        </w:rPr>
        <w:t>- Năng lực nhận thức và tư duy lịch sử: trình bày được những chứng cứ lịch sử, pháp lí về chủ quyền biển đảo Việt Nam; nêu được vai trò chiến lược của biển đảo Việt Nam trong việc khẳng định và bảo vệ chủ quyền, các quyền và lợi ích hợp pháp của Việt Nam ở Biển Đông.</w:t>
      </w:r>
    </w:p>
    <w:p w:rsidR="00204558" w:rsidRPr="00FA6E9F" w:rsidRDefault="00204558" w:rsidP="00204558">
      <w:pPr>
        <w:jc w:val="both"/>
        <w:rPr>
          <w:sz w:val="28"/>
          <w:szCs w:val="28"/>
        </w:rPr>
      </w:pPr>
      <w:bookmarkStart w:id="525" w:name="bookmark2163"/>
      <w:bookmarkEnd w:id="525"/>
      <w:r w:rsidRPr="00FA6E9F">
        <w:rPr>
          <w:sz w:val="28"/>
          <w:szCs w:val="28"/>
        </w:rPr>
        <w:t>- Năng lực vận dụng kiến thức đã học nêu được những việc làm cụ thể để góp phần bảo vệ chủ quyền biển đảo.</w:t>
      </w:r>
    </w:p>
    <w:p w:rsidR="00204558" w:rsidRPr="00FA6E9F" w:rsidRDefault="00204558" w:rsidP="00204558">
      <w:pPr>
        <w:rPr>
          <w:b/>
          <w:bCs/>
          <w:sz w:val="28"/>
          <w:szCs w:val="28"/>
        </w:rPr>
      </w:pPr>
      <w:bookmarkStart w:id="526" w:name="bookmark2164"/>
      <w:bookmarkEnd w:id="526"/>
      <w:r w:rsidRPr="00FA6E9F">
        <w:rPr>
          <w:b/>
          <w:bCs/>
          <w:sz w:val="28"/>
          <w:szCs w:val="28"/>
        </w:rPr>
        <w:t>3. Phẩm chất</w:t>
      </w:r>
    </w:p>
    <w:p w:rsidR="00204558" w:rsidRPr="00FA6E9F" w:rsidRDefault="00204558" w:rsidP="00204558">
      <w:pPr>
        <w:rPr>
          <w:sz w:val="28"/>
          <w:szCs w:val="28"/>
        </w:rPr>
      </w:pPr>
      <w:r w:rsidRPr="00FA6E9F">
        <w:rPr>
          <w:sz w:val="28"/>
          <w:szCs w:val="28"/>
        </w:rPr>
        <w:t>- Bài học góp phần bồi dưỡng các phẩm chất trung thực, sáng tạo, chăm chỉ, trách nhiệm, có ý thức tìm tòi, khám phá lịch sử. Đồng thời có hành động cụ thể góp phần bảo vệ chủ quyền, các quyền và lợi ích hợp pháp của Việt Nam.</w:t>
      </w:r>
    </w:p>
    <w:p w:rsidR="00204558" w:rsidRPr="00FA6E9F" w:rsidRDefault="00204558" w:rsidP="00204558">
      <w:pPr>
        <w:rPr>
          <w:b/>
          <w:bCs/>
          <w:sz w:val="28"/>
          <w:szCs w:val="28"/>
        </w:rPr>
      </w:pPr>
      <w:bookmarkStart w:id="527" w:name="bookmark2165"/>
      <w:bookmarkStart w:id="528" w:name="bookmark2166"/>
      <w:bookmarkStart w:id="529" w:name="bookmark2167"/>
      <w:bookmarkStart w:id="530" w:name="_Toc170199678"/>
      <w:r w:rsidRPr="00FA6E9F">
        <w:rPr>
          <w:b/>
          <w:bCs/>
          <w:sz w:val="28"/>
          <w:szCs w:val="28"/>
        </w:rPr>
        <w:t>II. THIẾT BỊ DẠY HỌC VÀ HỌC LIỆU</w:t>
      </w:r>
      <w:bookmarkEnd w:id="527"/>
      <w:bookmarkEnd w:id="528"/>
      <w:bookmarkEnd w:id="529"/>
      <w:bookmarkEnd w:id="530"/>
    </w:p>
    <w:p w:rsidR="00204558" w:rsidRPr="00FA6E9F" w:rsidRDefault="00204558" w:rsidP="00204558">
      <w:pPr>
        <w:rPr>
          <w:sz w:val="28"/>
          <w:szCs w:val="28"/>
        </w:rPr>
      </w:pPr>
      <w:bookmarkStart w:id="531" w:name="bookmark2168"/>
      <w:bookmarkEnd w:id="531"/>
      <w:r w:rsidRPr="00FA6E9F">
        <w:rPr>
          <w:sz w:val="28"/>
          <w:szCs w:val="28"/>
        </w:rPr>
        <w:t>- SGK, SGV, SBT Lịch sử và Địa lí 9 - bộ sách Kết nối tri thức với cuộc sống.</w:t>
      </w:r>
    </w:p>
    <w:p w:rsidR="00204558" w:rsidRPr="00FA6E9F" w:rsidRDefault="00204558" w:rsidP="00204558">
      <w:pPr>
        <w:rPr>
          <w:sz w:val="28"/>
          <w:szCs w:val="28"/>
        </w:rPr>
      </w:pPr>
      <w:r w:rsidRPr="00FA6E9F">
        <w:rPr>
          <w:sz w:val="28"/>
          <w:szCs w:val="28"/>
        </w:rPr>
        <w:t>-Máy tính, máy chiếu</w:t>
      </w:r>
    </w:p>
    <w:p w:rsidR="00204558" w:rsidRPr="00FA6E9F" w:rsidRDefault="00204558" w:rsidP="00204558">
      <w:pPr>
        <w:rPr>
          <w:sz w:val="28"/>
          <w:szCs w:val="28"/>
        </w:rPr>
      </w:pPr>
      <w:bookmarkStart w:id="532" w:name="bookmark2169"/>
      <w:bookmarkEnd w:id="532"/>
      <w:r w:rsidRPr="00FA6E9F">
        <w:rPr>
          <w:sz w:val="28"/>
          <w:szCs w:val="28"/>
        </w:rPr>
        <w:t>- Tranh ảnh, bản đồ địa lí, một số tư liệu lịch sử và địa lí tiêu biểu gắn với nội dung bài học.</w:t>
      </w:r>
    </w:p>
    <w:p w:rsidR="00204558" w:rsidRPr="00FA6E9F" w:rsidRDefault="00204558" w:rsidP="00204558">
      <w:pPr>
        <w:rPr>
          <w:b/>
          <w:bCs/>
          <w:sz w:val="28"/>
          <w:szCs w:val="28"/>
        </w:rPr>
      </w:pPr>
      <w:bookmarkStart w:id="533" w:name="bookmark2170"/>
      <w:bookmarkStart w:id="534" w:name="bookmark2173"/>
      <w:bookmarkStart w:id="535" w:name="_Toc170199679"/>
      <w:bookmarkEnd w:id="533"/>
      <w:bookmarkEnd w:id="534"/>
      <w:r w:rsidRPr="00FA6E9F">
        <w:rPr>
          <w:b/>
          <w:bCs/>
          <w:sz w:val="28"/>
          <w:szCs w:val="28"/>
        </w:rPr>
        <w:t>III. TIẾN TRÌNH DẠY HỌC</w:t>
      </w:r>
      <w:bookmarkEnd w:id="535"/>
    </w:p>
    <w:p w:rsidR="00204558" w:rsidRPr="00FA6E9F" w:rsidRDefault="00204558" w:rsidP="00204558">
      <w:pPr>
        <w:rPr>
          <w:b/>
          <w:bCs/>
          <w:sz w:val="28"/>
          <w:szCs w:val="28"/>
        </w:rPr>
      </w:pPr>
      <w:bookmarkStart w:id="536" w:name="bookmark2175"/>
      <w:bookmarkEnd w:id="536"/>
      <w:r w:rsidRPr="00FA6E9F">
        <w:rPr>
          <w:b/>
          <w:bCs/>
          <w:sz w:val="28"/>
          <w:szCs w:val="28"/>
        </w:rPr>
        <w:t>1. Hoạt động khởi động</w:t>
      </w:r>
    </w:p>
    <w:p w:rsidR="00204558" w:rsidRPr="00FA6E9F" w:rsidRDefault="00204558" w:rsidP="00204558">
      <w:pPr>
        <w:rPr>
          <w:sz w:val="28"/>
          <w:szCs w:val="28"/>
        </w:rPr>
      </w:pPr>
      <w:bookmarkStart w:id="537" w:name="bookmark2176"/>
      <w:bookmarkEnd w:id="537"/>
      <w:r w:rsidRPr="00FA6E9F">
        <w:rPr>
          <w:b/>
          <w:bCs/>
          <w:i/>
          <w:iCs/>
          <w:sz w:val="28"/>
          <w:szCs w:val="28"/>
        </w:rPr>
        <w:t>a, Mục tiêu</w:t>
      </w:r>
    </w:p>
    <w:p w:rsidR="00204558" w:rsidRPr="00FA6E9F" w:rsidRDefault="00204558" w:rsidP="00204558">
      <w:pPr>
        <w:rPr>
          <w:sz w:val="28"/>
          <w:szCs w:val="28"/>
        </w:rPr>
      </w:pPr>
      <w:r w:rsidRPr="00FA6E9F">
        <w:rPr>
          <w:sz w:val="28"/>
          <w:szCs w:val="28"/>
        </w:rPr>
        <w:t>Kết nối những điều HS đã biết với những điều HS chưa biết, tạo tâm thế hứng khởi, kích thích sự tò mò của HS để dẫn dắt vào bài mới.</w:t>
      </w:r>
    </w:p>
    <w:p w:rsidR="00204558" w:rsidRPr="00FA6E9F" w:rsidRDefault="00204558" w:rsidP="00204558">
      <w:pPr>
        <w:rPr>
          <w:sz w:val="28"/>
          <w:szCs w:val="28"/>
        </w:rPr>
      </w:pPr>
      <w:bookmarkStart w:id="538" w:name="bookmark2177"/>
      <w:bookmarkEnd w:id="538"/>
      <w:r w:rsidRPr="00FA6E9F">
        <w:rPr>
          <w:b/>
          <w:bCs/>
          <w:i/>
          <w:iCs/>
          <w:sz w:val="28"/>
          <w:szCs w:val="28"/>
        </w:rPr>
        <w:t>b, Tổ chức thực hiện</w:t>
      </w:r>
    </w:p>
    <w:p w:rsidR="00204558" w:rsidRPr="00FA6E9F" w:rsidRDefault="00204558" w:rsidP="00210AB6">
      <w:pPr>
        <w:widowControl/>
        <w:numPr>
          <w:ilvl w:val="0"/>
          <w:numId w:val="70"/>
        </w:numPr>
        <w:autoSpaceDE/>
        <w:autoSpaceDN/>
        <w:spacing w:line="259" w:lineRule="auto"/>
        <w:rPr>
          <w:sz w:val="28"/>
          <w:szCs w:val="28"/>
        </w:rPr>
      </w:pPr>
      <w:bookmarkStart w:id="539" w:name="bookmark2178"/>
      <w:bookmarkEnd w:id="539"/>
      <w:r w:rsidRPr="00FA6E9F">
        <w:rPr>
          <w:b/>
          <w:bCs/>
          <w:i/>
          <w:iCs/>
          <w:sz w:val="28"/>
          <w:szCs w:val="28"/>
        </w:rPr>
        <w:t>* Bước 1: Chuyển giao nhiệm vụ.</w:t>
      </w:r>
    </w:p>
    <w:p w:rsidR="00204558" w:rsidRPr="00FA6E9F" w:rsidRDefault="00204558" w:rsidP="00204558">
      <w:pPr>
        <w:rPr>
          <w:i/>
          <w:iCs/>
          <w:sz w:val="28"/>
          <w:szCs w:val="28"/>
        </w:rPr>
      </w:pPr>
      <w:bookmarkStart w:id="540" w:name="bookmark2179"/>
      <w:bookmarkStart w:id="541" w:name="bookmark2180"/>
      <w:bookmarkEnd w:id="540"/>
      <w:bookmarkEnd w:id="541"/>
      <w:r w:rsidRPr="00FA6E9F">
        <w:rPr>
          <w:sz w:val="28"/>
          <w:szCs w:val="28"/>
        </w:rPr>
        <w:t>GV  cho HS quan sát bản đồ Việt Nam và nêu yêu cầu</w:t>
      </w:r>
      <w:r w:rsidRPr="00FA6E9F">
        <w:rPr>
          <w:i/>
          <w:iCs/>
          <w:sz w:val="28"/>
          <w:szCs w:val="28"/>
        </w:rPr>
        <w:t>.</w:t>
      </w:r>
    </w:p>
    <w:p w:rsidR="00204558" w:rsidRPr="00FA6E9F" w:rsidRDefault="00204558" w:rsidP="00210AB6">
      <w:pPr>
        <w:pStyle w:val="ListParagraph"/>
        <w:widowControl/>
        <w:numPr>
          <w:ilvl w:val="0"/>
          <w:numId w:val="100"/>
        </w:numPr>
        <w:autoSpaceDE/>
        <w:autoSpaceDN/>
        <w:spacing w:before="0" w:after="160" w:line="259" w:lineRule="auto"/>
        <w:contextualSpacing/>
        <w:rPr>
          <w:sz w:val="28"/>
          <w:szCs w:val="28"/>
        </w:rPr>
      </w:pPr>
      <w:r w:rsidRPr="00FA6E9F">
        <w:rPr>
          <w:i/>
          <w:iCs/>
          <w:sz w:val="28"/>
          <w:szCs w:val="28"/>
        </w:rPr>
        <w:t xml:space="preserve">Chỉ trên bản đồ các tỉnh ven biển ở nước ta. </w:t>
      </w:r>
    </w:p>
    <w:p w:rsidR="00204558" w:rsidRPr="00FA6E9F" w:rsidRDefault="00204558" w:rsidP="00210AB6">
      <w:pPr>
        <w:pStyle w:val="ListParagraph"/>
        <w:widowControl/>
        <w:numPr>
          <w:ilvl w:val="0"/>
          <w:numId w:val="100"/>
        </w:numPr>
        <w:autoSpaceDE/>
        <w:autoSpaceDN/>
        <w:spacing w:before="0" w:line="259" w:lineRule="auto"/>
        <w:contextualSpacing/>
        <w:rPr>
          <w:sz w:val="28"/>
          <w:szCs w:val="28"/>
        </w:rPr>
      </w:pPr>
      <w:r w:rsidRPr="00FA6E9F">
        <w:rPr>
          <w:i/>
          <w:iCs/>
          <w:sz w:val="28"/>
          <w:szCs w:val="28"/>
        </w:rPr>
        <w:t>Theo em, biển đảo có vai trò như thế nào trong lịch sử của dân tộc Việt Nam?</w:t>
      </w:r>
    </w:p>
    <w:p w:rsidR="00204558" w:rsidRPr="00FA6E9F" w:rsidRDefault="00204558" w:rsidP="00210AB6">
      <w:pPr>
        <w:widowControl/>
        <w:numPr>
          <w:ilvl w:val="0"/>
          <w:numId w:val="70"/>
        </w:numPr>
        <w:autoSpaceDE/>
        <w:autoSpaceDN/>
        <w:spacing w:line="259" w:lineRule="auto"/>
        <w:rPr>
          <w:sz w:val="28"/>
          <w:szCs w:val="28"/>
        </w:rPr>
      </w:pPr>
      <w:bookmarkStart w:id="542" w:name="bookmark2181"/>
      <w:bookmarkEnd w:id="542"/>
      <w:r w:rsidRPr="00FA6E9F">
        <w:rPr>
          <w:b/>
          <w:bCs/>
          <w:i/>
          <w:iCs/>
          <w:sz w:val="28"/>
          <w:szCs w:val="28"/>
        </w:rPr>
        <w:t>* Bước 2: Thực hiện nhiệm vụ</w:t>
      </w:r>
    </w:p>
    <w:p w:rsidR="00204558" w:rsidRPr="00FA6E9F" w:rsidRDefault="00204558" w:rsidP="00204558">
      <w:pPr>
        <w:rPr>
          <w:sz w:val="28"/>
          <w:szCs w:val="28"/>
        </w:rPr>
      </w:pPr>
      <w:r w:rsidRPr="00FA6E9F">
        <w:rPr>
          <w:sz w:val="28"/>
          <w:szCs w:val="28"/>
        </w:rPr>
        <w:t>HS quan sát lược đồ .</w:t>
      </w:r>
    </w:p>
    <w:p w:rsidR="00204558" w:rsidRPr="00FA6E9F" w:rsidRDefault="00204558" w:rsidP="00210AB6">
      <w:pPr>
        <w:widowControl/>
        <w:numPr>
          <w:ilvl w:val="0"/>
          <w:numId w:val="70"/>
        </w:numPr>
        <w:autoSpaceDE/>
        <w:autoSpaceDN/>
        <w:spacing w:line="259" w:lineRule="auto"/>
        <w:rPr>
          <w:sz w:val="28"/>
          <w:szCs w:val="28"/>
        </w:rPr>
      </w:pPr>
      <w:bookmarkStart w:id="543" w:name="bookmark2182"/>
      <w:bookmarkEnd w:id="543"/>
      <w:r w:rsidRPr="00FA6E9F">
        <w:rPr>
          <w:b/>
          <w:bCs/>
          <w:i/>
          <w:iCs/>
          <w:sz w:val="28"/>
          <w:szCs w:val="28"/>
        </w:rPr>
        <w:t>* Bước 3: Báo cáo, thảo luận</w:t>
      </w:r>
    </w:p>
    <w:p w:rsidR="00204558" w:rsidRPr="00FA6E9F" w:rsidRDefault="00204558" w:rsidP="00204558">
      <w:pPr>
        <w:rPr>
          <w:sz w:val="28"/>
          <w:szCs w:val="28"/>
        </w:rPr>
      </w:pPr>
      <w:r w:rsidRPr="00FA6E9F">
        <w:rPr>
          <w:sz w:val="28"/>
          <w:szCs w:val="28"/>
        </w:rPr>
        <w:t>GV gọi  HS chỉ tên các tỉnh giáp biển trên bản đồ và nêu vai trò của biển. HS có thể trả lời đúng hoặc chưa đúng, chưa đủ. GV khuyến khích, động viên các em đưa ra ý kiến</w:t>
      </w:r>
    </w:p>
    <w:p w:rsidR="00204558" w:rsidRPr="00FA6E9F" w:rsidRDefault="00204558" w:rsidP="00210AB6">
      <w:pPr>
        <w:widowControl/>
        <w:numPr>
          <w:ilvl w:val="0"/>
          <w:numId w:val="70"/>
        </w:numPr>
        <w:autoSpaceDE/>
        <w:autoSpaceDN/>
        <w:spacing w:line="259" w:lineRule="auto"/>
        <w:rPr>
          <w:sz w:val="28"/>
          <w:szCs w:val="28"/>
        </w:rPr>
      </w:pPr>
      <w:bookmarkStart w:id="544" w:name="bookmark2183"/>
      <w:bookmarkEnd w:id="544"/>
      <w:r w:rsidRPr="00FA6E9F">
        <w:rPr>
          <w:b/>
          <w:bCs/>
          <w:i/>
          <w:iCs/>
          <w:sz w:val="28"/>
          <w:szCs w:val="28"/>
        </w:rPr>
        <w:lastRenderedPageBreak/>
        <w:t>Bước 4: Kết luận, chốt kiến thức</w:t>
      </w:r>
    </w:p>
    <w:p w:rsidR="00204558" w:rsidRPr="00FA6E9F" w:rsidRDefault="00204558" w:rsidP="00204558">
      <w:pPr>
        <w:rPr>
          <w:sz w:val="28"/>
          <w:szCs w:val="28"/>
        </w:rPr>
      </w:pPr>
      <w:r w:rsidRPr="00FA6E9F">
        <w:rPr>
          <w:sz w:val="28"/>
          <w:szCs w:val="28"/>
        </w:rPr>
        <w:t>Dựa vào câu trả lời của HS, GV chọn ý, định hướng nội dung trọng tâm để dẫn dắt vào bài.</w:t>
      </w:r>
    </w:p>
    <w:p w:rsidR="00204558" w:rsidRPr="00FA6E9F" w:rsidRDefault="00204558" w:rsidP="00204558">
      <w:pPr>
        <w:rPr>
          <w:b/>
          <w:bCs/>
          <w:sz w:val="28"/>
          <w:szCs w:val="28"/>
        </w:rPr>
      </w:pPr>
      <w:bookmarkStart w:id="545" w:name="bookmark2184"/>
      <w:bookmarkEnd w:id="545"/>
      <w:r w:rsidRPr="00FA6E9F">
        <w:rPr>
          <w:b/>
          <w:bCs/>
          <w:sz w:val="28"/>
          <w:szCs w:val="28"/>
        </w:rPr>
        <w:t>2. Hoạt động 2. Hình thành kiến thức mới</w:t>
      </w:r>
    </w:p>
    <w:p w:rsidR="00204558" w:rsidRPr="00FA6E9F" w:rsidRDefault="00204558" w:rsidP="00204558">
      <w:pPr>
        <w:rPr>
          <w:b/>
          <w:bCs/>
          <w:sz w:val="28"/>
          <w:szCs w:val="28"/>
        </w:rPr>
      </w:pPr>
      <w:bookmarkStart w:id="546" w:name="bookmark2185"/>
      <w:bookmarkEnd w:id="546"/>
      <w:r w:rsidRPr="00FA6E9F">
        <w:rPr>
          <w:b/>
          <w:bCs/>
          <w:sz w:val="28"/>
          <w:szCs w:val="28"/>
        </w:rPr>
        <w:t>2.1. Hoạt động 1: Tìm hiểu chứng cứ lịch sử và cơ sở pháp lí về chủ quyền biển đảo của Việt Nam</w:t>
      </w:r>
    </w:p>
    <w:tbl>
      <w:tblPr>
        <w:tblStyle w:val="TableGrid"/>
        <w:tblW w:w="0" w:type="auto"/>
        <w:tblLook w:val="04A0" w:firstRow="1" w:lastRow="0" w:firstColumn="1" w:lastColumn="0" w:noHBand="0" w:noVBand="1"/>
      </w:tblPr>
      <w:tblGrid>
        <w:gridCol w:w="4928"/>
        <w:gridCol w:w="4360"/>
      </w:tblGrid>
      <w:tr w:rsidR="00204558" w:rsidRPr="00FA6E9F" w:rsidTr="002C6AFF">
        <w:tc>
          <w:tcPr>
            <w:tcW w:w="4928" w:type="dxa"/>
          </w:tcPr>
          <w:p w:rsidR="00204558" w:rsidRPr="00FA6E9F" w:rsidRDefault="00204558" w:rsidP="002C6AFF">
            <w:pPr>
              <w:jc w:val="center"/>
              <w:rPr>
                <w:b/>
                <w:bCs/>
                <w:sz w:val="28"/>
                <w:szCs w:val="28"/>
              </w:rPr>
            </w:pPr>
            <w:r w:rsidRPr="00FA6E9F">
              <w:rPr>
                <w:b/>
                <w:bCs/>
                <w:sz w:val="28"/>
                <w:szCs w:val="28"/>
              </w:rPr>
              <w:t>Hoạt động của GV và HS</w:t>
            </w:r>
          </w:p>
        </w:tc>
        <w:tc>
          <w:tcPr>
            <w:tcW w:w="4360" w:type="dxa"/>
          </w:tcPr>
          <w:p w:rsidR="00204558" w:rsidRPr="00FA6E9F" w:rsidRDefault="00204558" w:rsidP="002C6AFF">
            <w:pPr>
              <w:jc w:val="center"/>
              <w:rPr>
                <w:b/>
                <w:bCs/>
                <w:sz w:val="28"/>
                <w:szCs w:val="28"/>
              </w:rPr>
            </w:pPr>
            <w:r w:rsidRPr="00FA6E9F">
              <w:rPr>
                <w:b/>
                <w:bCs/>
                <w:sz w:val="28"/>
                <w:szCs w:val="28"/>
              </w:rPr>
              <w:t>Nội dung</w:t>
            </w:r>
          </w:p>
        </w:tc>
      </w:tr>
      <w:tr w:rsidR="00204558" w:rsidRPr="00FA6E9F" w:rsidTr="002C6AFF">
        <w:tc>
          <w:tcPr>
            <w:tcW w:w="4928" w:type="dxa"/>
          </w:tcPr>
          <w:p w:rsidR="00204558" w:rsidRPr="00FA6E9F" w:rsidRDefault="00204558" w:rsidP="002C6AFF">
            <w:pPr>
              <w:rPr>
                <w:b/>
                <w:bCs/>
                <w:i/>
                <w:iCs/>
                <w:sz w:val="28"/>
                <w:szCs w:val="28"/>
              </w:rPr>
            </w:pPr>
          </w:p>
          <w:p w:rsidR="00204558" w:rsidRPr="00FA6E9F" w:rsidRDefault="00204558" w:rsidP="002C6AFF">
            <w:pPr>
              <w:rPr>
                <w:b/>
                <w:bCs/>
                <w:i/>
                <w:iCs/>
                <w:sz w:val="28"/>
                <w:szCs w:val="28"/>
              </w:rPr>
            </w:pPr>
          </w:p>
          <w:p w:rsidR="00204558" w:rsidRPr="00FA6E9F" w:rsidRDefault="00204558" w:rsidP="002C6AFF">
            <w:pPr>
              <w:rPr>
                <w:b/>
                <w:bCs/>
                <w:i/>
                <w:iCs/>
                <w:sz w:val="28"/>
                <w:szCs w:val="28"/>
              </w:rPr>
            </w:pPr>
          </w:p>
          <w:p w:rsidR="00204558" w:rsidRPr="00FA6E9F" w:rsidRDefault="00204558" w:rsidP="002C6AFF">
            <w:pPr>
              <w:rPr>
                <w:b/>
                <w:bCs/>
                <w:i/>
                <w:iCs/>
                <w:sz w:val="28"/>
                <w:szCs w:val="28"/>
              </w:rPr>
            </w:pPr>
          </w:p>
          <w:p w:rsidR="00204558" w:rsidRPr="00FA6E9F" w:rsidRDefault="00204558" w:rsidP="002C6AFF">
            <w:pPr>
              <w:rPr>
                <w:sz w:val="28"/>
                <w:szCs w:val="28"/>
              </w:rPr>
            </w:pPr>
            <w:r w:rsidRPr="00FA6E9F">
              <w:rPr>
                <w:b/>
                <w:bCs/>
                <w:i/>
                <w:iCs/>
                <w:sz w:val="28"/>
                <w:szCs w:val="28"/>
              </w:rPr>
              <w:t>2.1.1. Nhiệm vụ 1: Tìm hiểu chứng cứ lịch sử về chủ quyền biển đảo của Việt Nam</w:t>
            </w:r>
          </w:p>
          <w:p w:rsidR="00204558" w:rsidRPr="00FA6E9F" w:rsidRDefault="00204558" w:rsidP="002C6AFF">
            <w:pPr>
              <w:rPr>
                <w:sz w:val="28"/>
                <w:szCs w:val="28"/>
              </w:rPr>
            </w:pPr>
            <w:r w:rsidRPr="00FA6E9F">
              <w:rPr>
                <w:b/>
                <w:bCs/>
                <w:i/>
                <w:iCs/>
                <w:sz w:val="28"/>
                <w:szCs w:val="28"/>
              </w:rPr>
              <w:t>a, Mục tiêu</w:t>
            </w:r>
          </w:p>
          <w:p w:rsidR="00204558" w:rsidRPr="00FA6E9F" w:rsidRDefault="00204558" w:rsidP="002C6AFF">
            <w:pPr>
              <w:rPr>
                <w:sz w:val="28"/>
                <w:szCs w:val="28"/>
              </w:rPr>
            </w:pPr>
            <w:r w:rsidRPr="00FA6E9F">
              <w:rPr>
                <w:sz w:val="28"/>
                <w:szCs w:val="28"/>
              </w:rPr>
              <w:t>HS trình bày được những chứng cứ lịch sử về chủ quyền biển đảo của Việt Nam qua các thời kì lịch sử, từ đó hiểu được biển và văn hoá biển là một phần quan trọng trong lịch sử dân tộc, cha ông ta đã liên tục có những hoạt động xác lập, thực thi chủ quyền biển đảo trên Biển Đông.</w:t>
            </w:r>
          </w:p>
          <w:p w:rsidR="00204558" w:rsidRPr="00FA6E9F" w:rsidRDefault="00204558" w:rsidP="002C6AFF">
            <w:pPr>
              <w:rPr>
                <w:sz w:val="28"/>
                <w:szCs w:val="28"/>
              </w:rPr>
            </w:pPr>
            <w:r w:rsidRPr="00FA6E9F">
              <w:rPr>
                <w:b/>
                <w:bCs/>
                <w:i/>
                <w:iCs/>
                <w:sz w:val="28"/>
                <w:szCs w:val="28"/>
              </w:rPr>
              <w:t>b, Tổ chức thực hiện</w:t>
            </w:r>
          </w:p>
          <w:p w:rsidR="00204558" w:rsidRPr="00FA6E9F" w:rsidRDefault="00204558" w:rsidP="00210AB6">
            <w:pPr>
              <w:widowControl/>
              <w:numPr>
                <w:ilvl w:val="0"/>
                <w:numId w:val="70"/>
              </w:numPr>
              <w:autoSpaceDE/>
              <w:autoSpaceDN/>
              <w:rPr>
                <w:sz w:val="28"/>
                <w:szCs w:val="28"/>
              </w:rPr>
            </w:pPr>
            <w:r w:rsidRPr="00FA6E9F">
              <w:rPr>
                <w:b/>
                <w:bCs/>
                <w:i/>
                <w:iCs/>
                <w:sz w:val="28"/>
                <w:szCs w:val="28"/>
              </w:rPr>
              <w:t>* Bước 1: Chuyển giao nhiệm vụ</w:t>
            </w:r>
          </w:p>
          <w:p w:rsidR="00204558" w:rsidRPr="00FA6E9F" w:rsidRDefault="00204558" w:rsidP="002C6AFF">
            <w:pPr>
              <w:rPr>
                <w:sz w:val="28"/>
                <w:szCs w:val="28"/>
              </w:rPr>
            </w:pPr>
            <w:r w:rsidRPr="00FA6E9F">
              <w:rPr>
                <w:sz w:val="28"/>
                <w:szCs w:val="28"/>
              </w:rPr>
              <w:t>GV chia lớp thành 2 nhóm,yêu cầu hs theo dõi mục 1a sgk và tư liệu thực hiện các yêu cầu sau:</w:t>
            </w:r>
          </w:p>
          <w:p w:rsidR="00204558" w:rsidRPr="00FA6E9F" w:rsidRDefault="00204558" w:rsidP="002C6AFF">
            <w:pPr>
              <w:rPr>
                <w:sz w:val="28"/>
                <w:szCs w:val="28"/>
              </w:rPr>
            </w:pPr>
            <w:r w:rsidRPr="00FA6E9F">
              <w:rPr>
                <w:i/>
                <w:iCs/>
                <w:sz w:val="28"/>
                <w:szCs w:val="28"/>
              </w:rPr>
              <w:t>+</w:t>
            </w:r>
            <w:r w:rsidRPr="00FA6E9F">
              <w:rPr>
                <w:sz w:val="28"/>
                <w:szCs w:val="28"/>
              </w:rPr>
              <w:t xml:space="preserve"> Nhóm 1: </w:t>
            </w:r>
            <w:r w:rsidRPr="00FA6E9F">
              <w:rPr>
                <w:i/>
                <w:iCs/>
                <w:sz w:val="28"/>
                <w:szCs w:val="28"/>
              </w:rPr>
              <w:t>Khai thác tư liệu 1,2 và thông tin trong mục, hãy trình bày những chứng cứ lịch sử trước năm 1884 thể hiện chủ quyền biển đảo của Việt Nam.</w:t>
            </w:r>
          </w:p>
          <w:p w:rsidR="00204558" w:rsidRPr="00FA6E9F" w:rsidRDefault="00204558" w:rsidP="002C6AFF">
            <w:pPr>
              <w:rPr>
                <w:sz w:val="28"/>
                <w:szCs w:val="28"/>
              </w:rPr>
            </w:pPr>
            <w:r w:rsidRPr="00FA6E9F">
              <w:rPr>
                <w:i/>
                <w:iCs/>
                <w:sz w:val="28"/>
                <w:szCs w:val="28"/>
              </w:rPr>
              <w:t>+</w:t>
            </w:r>
            <w:r w:rsidRPr="00FA6E9F">
              <w:rPr>
                <w:sz w:val="28"/>
                <w:szCs w:val="28"/>
              </w:rPr>
              <w:t xml:space="preserve"> Nhóm 2: </w:t>
            </w:r>
            <w:r w:rsidRPr="00FA6E9F">
              <w:rPr>
                <w:i/>
                <w:iCs/>
                <w:sz w:val="28"/>
                <w:szCs w:val="28"/>
              </w:rPr>
              <w:t>Trình bày các chứng cứ lịch sử từ sau năm 1984 về chủ quyền biển đảo của Việt Nam ở Biển Đông.</w:t>
            </w:r>
          </w:p>
          <w:p w:rsidR="00204558" w:rsidRPr="00FA6E9F" w:rsidRDefault="00204558" w:rsidP="00210AB6">
            <w:pPr>
              <w:widowControl/>
              <w:numPr>
                <w:ilvl w:val="0"/>
                <w:numId w:val="70"/>
              </w:numPr>
              <w:autoSpaceDE/>
              <w:autoSpaceDN/>
              <w:rPr>
                <w:sz w:val="28"/>
                <w:szCs w:val="28"/>
              </w:rPr>
            </w:pPr>
            <w:r w:rsidRPr="00FA6E9F">
              <w:rPr>
                <w:b/>
                <w:bCs/>
                <w:i/>
                <w:iCs/>
                <w:sz w:val="28"/>
                <w:szCs w:val="28"/>
              </w:rPr>
              <w:t>* Bước 2: Thực hiện nhiệm vụ</w:t>
            </w:r>
          </w:p>
          <w:p w:rsidR="00204558" w:rsidRPr="00FA6E9F" w:rsidRDefault="00204558" w:rsidP="00210AB6">
            <w:pPr>
              <w:widowControl/>
              <w:numPr>
                <w:ilvl w:val="0"/>
                <w:numId w:val="70"/>
              </w:numPr>
              <w:autoSpaceDE/>
              <w:autoSpaceDN/>
              <w:rPr>
                <w:sz w:val="28"/>
                <w:szCs w:val="28"/>
              </w:rPr>
            </w:pPr>
            <w:r w:rsidRPr="00FA6E9F">
              <w:rPr>
                <w:b/>
                <w:bCs/>
                <w:i/>
                <w:iCs/>
                <w:sz w:val="28"/>
                <w:szCs w:val="28"/>
              </w:rPr>
              <w:t>-</w:t>
            </w:r>
            <w:r w:rsidRPr="00FA6E9F">
              <w:rPr>
                <w:bCs/>
                <w:iCs/>
                <w:sz w:val="28"/>
                <w:szCs w:val="28"/>
              </w:rPr>
              <w:t>Hs</w:t>
            </w:r>
            <w:r w:rsidRPr="00FA6E9F">
              <w:rPr>
                <w:b/>
                <w:bCs/>
                <w:i/>
                <w:iCs/>
                <w:sz w:val="28"/>
                <w:szCs w:val="28"/>
              </w:rPr>
              <w:t xml:space="preserve"> </w:t>
            </w:r>
            <w:r w:rsidRPr="00FA6E9F">
              <w:rPr>
                <w:sz w:val="28"/>
                <w:szCs w:val="28"/>
              </w:rPr>
              <w:t>khai thác thông tin, tư liệu liên quan đến nội dung tìm hiểu</w:t>
            </w:r>
          </w:p>
          <w:p w:rsidR="00204558" w:rsidRPr="00FA6E9F" w:rsidRDefault="00204558" w:rsidP="002C6AFF">
            <w:pPr>
              <w:rPr>
                <w:sz w:val="28"/>
                <w:szCs w:val="28"/>
              </w:rPr>
            </w:pPr>
            <w:r w:rsidRPr="00FA6E9F">
              <w:rPr>
                <w:sz w:val="28"/>
                <w:szCs w:val="28"/>
              </w:rPr>
              <w:t>-Gv theo dõi và giúp đỡ hs nếu cần.</w:t>
            </w:r>
          </w:p>
          <w:p w:rsidR="00204558" w:rsidRPr="00FA6E9F" w:rsidRDefault="00204558" w:rsidP="00210AB6">
            <w:pPr>
              <w:widowControl/>
              <w:numPr>
                <w:ilvl w:val="0"/>
                <w:numId w:val="70"/>
              </w:numPr>
              <w:autoSpaceDE/>
              <w:autoSpaceDN/>
              <w:rPr>
                <w:sz w:val="28"/>
                <w:szCs w:val="28"/>
              </w:rPr>
            </w:pPr>
            <w:r w:rsidRPr="00FA6E9F">
              <w:rPr>
                <w:b/>
                <w:bCs/>
                <w:i/>
                <w:iCs/>
                <w:sz w:val="28"/>
                <w:szCs w:val="28"/>
              </w:rPr>
              <w:t>* Bước 3: Báo cáo, thảo luận</w:t>
            </w:r>
          </w:p>
          <w:p w:rsidR="00204558" w:rsidRPr="00FA6E9F" w:rsidRDefault="00204558" w:rsidP="002C6AFF">
            <w:pPr>
              <w:rPr>
                <w:sz w:val="28"/>
                <w:szCs w:val="28"/>
              </w:rPr>
            </w:pPr>
            <w:bookmarkStart w:id="547" w:name="bookmark2194"/>
            <w:bookmarkEnd w:id="547"/>
            <w:r w:rsidRPr="00FA6E9F">
              <w:rPr>
                <w:sz w:val="28"/>
                <w:szCs w:val="28"/>
              </w:rPr>
              <w:t>- Các nhóm báo cáo kết quả.</w:t>
            </w:r>
          </w:p>
          <w:p w:rsidR="00204558" w:rsidRPr="00FA6E9F" w:rsidRDefault="00204558" w:rsidP="002C6AFF">
            <w:pPr>
              <w:tabs>
                <w:tab w:val="left" w:pos="1112"/>
              </w:tabs>
              <w:spacing w:line="312" w:lineRule="exact"/>
              <w:ind w:right="340"/>
              <w:jc w:val="both"/>
              <w:rPr>
                <w:sz w:val="28"/>
                <w:szCs w:val="28"/>
              </w:rPr>
            </w:pPr>
            <w:r w:rsidRPr="00FA6E9F">
              <w:rPr>
                <w:sz w:val="28"/>
                <w:szCs w:val="28"/>
              </w:rPr>
              <w:t>-  Hs khác nhận xét, bổ sung (nếu cần)</w:t>
            </w:r>
          </w:p>
          <w:p w:rsidR="00204558" w:rsidRPr="00FA6E9F" w:rsidRDefault="00204558" w:rsidP="002C6AFF">
            <w:pPr>
              <w:rPr>
                <w:sz w:val="28"/>
                <w:szCs w:val="28"/>
              </w:rPr>
            </w:pPr>
            <w:bookmarkStart w:id="548" w:name="bookmark2195"/>
            <w:bookmarkEnd w:id="548"/>
            <w:r w:rsidRPr="00FA6E9F">
              <w:rPr>
                <w:sz w:val="28"/>
                <w:szCs w:val="28"/>
              </w:rPr>
              <w:t>- Gợi ý nội dung trả lời:</w:t>
            </w:r>
          </w:p>
          <w:p w:rsidR="00204558" w:rsidRPr="00FA6E9F" w:rsidRDefault="00204558" w:rsidP="002C6AFF">
            <w:pPr>
              <w:rPr>
                <w:sz w:val="28"/>
                <w:szCs w:val="28"/>
              </w:rPr>
            </w:pPr>
            <w:r w:rsidRPr="00FA6E9F">
              <w:rPr>
                <w:sz w:val="28"/>
                <w:szCs w:val="28"/>
              </w:rPr>
              <w:lastRenderedPageBreak/>
              <w:t>+ Với yêu cầu tìm hiểu về chứng cứ lịch sử trước năm 1884, HS nêu được các chứng cứ như các di chỉ khảo cổ học, các công trình sử học và địa lí cổ của Việt Nam. HS khai thác thêm thông tin ở mục Kết nối với văn học để hiểu thêm về quá trình khai thác, chinh phục biển của người Việt Nam đã có từ lâu và được thể hiện qua các truyền thuyết, thơ ca.</w:t>
            </w:r>
          </w:p>
          <w:p w:rsidR="00204558" w:rsidRPr="00FA6E9F" w:rsidRDefault="00204558" w:rsidP="002C6AFF">
            <w:pPr>
              <w:rPr>
                <w:sz w:val="28"/>
                <w:szCs w:val="28"/>
              </w:rPr>
            </w:pPr>
            <w:r w:rsidRPr="00FA6E9F">
              <w:rPr>
                <w:sz w:val="28"/>
                <w:szCs w:val="28"/>
              </w:rPr>
              <w:t>+ Với yêu cầu tìm hiểu về chứng cứ sau năm 1884, GV hướng dẫn HS khai thác thông tin, nêu được những hoạt động của chính quyền Pháp tại Đông Dương khẳng định chủ quyền biển đảo của Việt Nam.</w:t>
            </w:r>
          </w:p>
          <w:p w:rsidR="00204558" w:rsidRPr="00FA6E9F" w:rsidRDefault="00204558" w:rsidP="002C6AFF">
            <w:pPr>
              <w:rPr>
                <w:sz w:val="28"/>
                <w:szCs w:val="28"/>
              </w:rPr>
            </w:pPr>
            <w:r w:rsidRPr="00FA6E9F">
              <w:rPr>
                <w:b/>
                <w:bCs/>
                <w:i/>
                <w:iCs/>
                <w:sz w:val="28"/>
                <w:szCs w:val="28"/>
              </w:rPr>
              <w:t>* Bước 4: Kết luận, chốt kiến thức</w:t>
            </w:r>
          </w:p>
          <w:p w:rsidR="00204558" w:rsidRPr="00FA6E9F" w:rsidRDefault="00204558" w:rsidP="002C6AFF">
            <w:pPr>
              <w:rPr>
                <w:sz w:val="28"/>
                <w:szCs w:val="28"/>
              </w:rPr>
            </w:pPr>
            <w:r w:rsidRPr="00FA6E9F">
              <w:rPr>
                <w:sz w:val="28"/>
                <w:szCs w:val="28"/>
              </w:rPr>
              <w:t>Gv nhận xét và chốt kiến thức.</w:t>
            </w: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p>
          <w:p w:rsidR="00204558" w:rsidRPr="00FA6E9F" w:rsidRDefault="00204558" w:rsidP="002C6AFF">
            <w:pPr>
              <w:rPr>
                <w:sz w:val="28"/>
                <w:szCs w:val="28"/>
              </w:rPr>
            </w:pPr>
            <w:r w:rsidRPr="00FA6E9F">
              <w:rPr>
                <w:b/>
                <w:bCs/>
                <w:i/>
                <w:iCs/>
                <w:sz w:val="28"/>
                <w:szCs w:val="28"/>
              </w:rPr>
              <w:t>2.1.2. Nhiệm vụ 2: Tìm hiểu cơ sở pháp lí về chủ quyền biển đảo của Việt Nam</w:t>
            </w:r>
          </w:p>
          <w:p w:rsidR="00204558" w:rsidRPr="00FA6E9F" w:rsidRDefault="00204558" w:rsidP="002C6AFF">
            <w:pPr>
              <w:rPr>
                <w:sz w:val="28"/>
                <w:szCs w:val="28"/>
              </w:rPr>
            </w:pPr>
            <w:bookmarkStart w:id="549" w:name="bookmark2198"/>
            <w:bookmarkEnd w:id="549"/>
            <w:r w:rsidRPr="00FA6E9F">
              <w:rPr>
                <w:b/>
                <w:bCs/>
                <w:i/>
                <w:iCs/>
                <w:sz w:val="28"/>
                <w:szCs w:val="28"/>
              </w:rPr>
              <w:t>a, Mục tiêu</w:t>
            </w:r>
          </w:p>
          <w:p w:rsidR="00204558" w:rsidRPr="00FA6E9F" w:rsidRDefault="00204558" w:rsidP="002C6AFF">
            <w:pPr>
              <w:rPr>
                <w:sz w:val="28"/>
                <w:szCs w:val="28"/>
              </w:rPr>
            </w:pPr>
            <w:r w:rsidRPr="00FA6E9F">
              <w:rPr>
                <w:sz w:val="28"/>
                <w:szCs w:val="28"/>
              </w:rPr>
              <w:t>HS trình bày được cơ sở pháp lí quan trọng khẳng định chủ quyền biển đảo của Việt Nam ở Biển Đông.</w:t>
            </w:r>
          </w:p>
          <w:p w:rsidR="00204558" w:rsidRPr="00FA6E9F" w:rsidRDefault="00204558" w:rsidP="002C6AFF">
            <w:pPr>
              <w:rPr>
                <w:sz w:val="28"/>
                <w:szCs w:val="28"/>
              </w:rPr>
            </w:pPr>
            <w:r w:rsidRPr="00FA6E9F">
              <w:rPr>
                <w:b/>
                <w:bCs/>
                <w:i/>
                <w:iCs/>
                <w:sz w:val="28"/>
                <w:szCs w:val="28"/>
              </w:rPr>
              <w:t>b, Tổ chức thực hiện</w:t>
            </w:r>
          </w:p>
          <w:p w:rsidR="00204558" w:rsidRPr="00FA6E9F" w:rsidRDefault="00204558" w:rsidP="00210AB6">
            <w:pPr>
              <w:widowControl/>
              <w:numPr>
                <w:ilvl w:val="0"/>
                <w:numId w:val="70"/>
              </w:numPr>
              <w:autoSpaceDE/>
              <w:autoSpaceDN/>
              <w:rPr>
                <w:sz w:val="28"/>
                <w:szCs w:val="28"/>
              </w:rPr>
            </w:pPr>
            <w:bookmarkStart w:id="550" w:name="bookmark2200"/>
            <w:bookmarkEnd w:id="550"/>
            <w:r w:rsidRPr="00FA6E9F">
              <w:rPr>
                <w:b/>
                <w:bCs/>
                <w:i/>
                <w:iCs/>
                <w:sz w:val="28"/>
                <w:szCs w:val="28"/>
              </w:rPr>
              <w:t>* Bước 1: Chuyển giao nhiệm vụ</w:t>
            </w:r>
          </w:p>
          <w:p w:rsidR="00204558" w:rsidRPr="00FA6E9F" w:rsidRDefault="00204558" w:rsidP="002C6AFF">
            <w:pPr>
              <w:rPr>
                <w:sz w:val="28"/>
                <w:szCs w:val="28"/>
              </w:rPr>
            </w:pPr>
            <w:r w:rsidRPr="00FA6E9F">
              <w:rPr>
                <w:sz w:val="28"/>
                <w:szCs w:val="28"/>
              </w:rPr>
              <w:t>Gv yêu cầu hs  theo dõi mục 1b trong sgk</w:t>
            </w:r>
          </w:p>
          <w:p w:rsidR="00204558" w:rsidRPr="00FA6E9F" w:rsidRDefault="00204558" w:rsidP="002C6AFF">
            <w:pPr>
              <w:rPr>
                <w:sz w:val="28"/>
                <w:szCs w:val="28"/>
              </w:rPr>
            </w:pPr>
            <w:r w:rsidRPr="00FA6E9F">
              <w:rPr>
                <w:sz w:val="28"/>
                <w:szCs w:val="28"/>
              </w:rPr>
              <w:t>và làm việc cá nhân để thực hiện yêu cầu sau:</w:t>
            </w:r>
          </w:p>
          <w:p w:rsidR="00204558" w:rsidRPr="00FA6E9F" w:rsidRDefault="00204558" w:rsidP="002C6AFF">
            <w:pPr>
              <w:rPr>
                <w:sz w:val="28"/>
                <w:szCs w:val="28"/>
              </w:rPr>
            </w:pPr>
            <w:r w:rsidRPr="00FA6E9F">
              <w:rPr>
                <w:i/>
                <w:iCs/>
                <w:sz w:val="28"/>
                <w:szCs w:val="28"/>
              </w:rPr>
              <w:t>Trình bày những cơ sở pháp lí về chủ quyền biển đảo của Việt Nam.</w:t>
            </w:r>
          </w:p>
          <w:p w:rsidR="00204558" w:rsidRPr="00FA6E9F" w:rsidRDefault="00204558" w:rsidP="00210AB6">
            <w:pPr>
              <w:widowControl/>
              <w:numPr>
                <w:ilvl w:val="0"/>
                <w:numId w:val="70"/>
              </w:numPr>
              <w:autoSpaceDE/>
              <w:autoSpaceDN/>
              <w:rPr>
                <w:sz w:val="28"/>
                <w:szCs w:val="28"/>
              </w:rPr>
            </w:pPr>
            <w:bookmarkStart w:id="551" w:name="bookmark2201"/>
            <w:bookmarkEnd w:id="551"/>
            <w:r w:rsidRPr="00FA6E9F">
              <w:rPr>
                <w:b/>
                <w:bCs/>
                <w:i/>
                <w:iCs/>
                <w:sz w:val="28"/>
                <w:szCs w:val="28"/>
              </w:rPr>
              <w:t>* Bước 2: Thực hiện nhiệm vụ</w:t>
            </w:r>
          </w:p>
          <w:p w:rsidR="00204558" w:rsidRPr="00FA6E9F" w:rsidRDefault="00204558" w:rsidP="00210AB6">
            <w:pPr>
              <w:widowControl/>
              <w:numPr>
                <w:ilvl w:val="0"/>
                <w:numId w:val="70"/>
              </w:numPr>
              <w:autoSpaceDE/>
              <w:autoSpaceDN/>
              <w:rPr>
                <w:sz w:val="28"/>
                <w:szCs w:val="28"/>
              </w:rPr>
            </w:pPr>
            <w:r w:rsidRPr="00FA6E9F">
              <w:rPr>
                <w:b/>
                <w:bCs/>
                <w:i/>
                <w:iCs/>
                <w:sz w:val="28"/>
                <w:szCs w:val="28"/>
              </w:rPr>
              <w:t>-</w:t>
            </w:r>
            <w:r w:rsidRPr="00FA6E9F">
              <w:rPr>
                <w:bCs/>
                <w:iCs/>
                <w:sz w:val="28"/>
                <w:szCs w:val="28"/>
              </w:rPr>
              <w:t>Hs</w:t>
            </w:r>
            <w:r w:rsidRPr="00FA6E9F">
              <w:rPr>
                <w:b/>
                <w:bCs/>
                <w:i/>
                <w:iCs/>
                <w:sz w:val="28"/>
                <w:szCs w:val="28"/>
              </w:rPr>
              <w:t xml:space="preserve"> </w:t>
            </w:r>
            <w:r w:rsidRPr="00FA6E9F">
              <w:rPr>
                <w:sz w:val="28"/>
                <w:szCs w:val="28"/>
              </w:rPr>
              <w:t>khai thác thông tin liên quan đến nội dung tìm hiểu</w:t>
            </w:r>
          </w:p>
          <w:p w:rsidR="00204558" w:rsidRPr="00FA6E9F" w:rsidRDefault="00204558" w:rsidP="002C6AFF">
            <w:pPr>
              <w:rPr>
                <w:sz w:val="28"/>
                <w:szCs w:val="28"/>
              </w:rPr>
            </w:pPr>
            <w:r w:rsidRPr="00FA6E9F">
              <w:rPr>
                <w:sz w:val="28"/>
                <w:szCs w:val="28"/>
              </w:rPr>
              <w:t>-Gv theo dõi và giúp đỡ hs nếu cần.</w:t>
            </w:r>
          </w:p>
          <w:p w:rsidR="00204558" w:rsidRPr="00FA6E9F" w:rsidRDefault="00204558" w:rsidP="00210AB6">
            <w:pPr>
              <w:widowControl/>
              <w:numPr>
                <w:ilvl w:val="0"/>
                <w:numId w:val="70"/>
              </w:numPr>
              <w:autoSpaceDE/>
              <w:autoSpaceDN/>
              <w:rPr>
                <w:sz w:val="28"/>
                <w:szCs w:val="28"/>
              </w:rPr>
            </w:pPr>
            <w:bookmarkStart w:id="552" w:name="bookmark2202"/>
            <w:bookmarkEnd w:id="552"/>
            <w:r w:rsidRPr="00FA6E9F">
              <w:rPr>
                <w:b/>
                <w:bCs/>
                <w:i/>
                <w:iCs/>
                <w:sz w:val="28"/>
                <w:szCs w:val="28"/>
              </w:rPr>
              <w:t>* Bước 3: Báo cáo, thảo luận</w:t>
            </w:r>
          </w:p>
          <w:p w:rsidR="00204558" w:rsidRPr="00FA6E9F" w:rsidRDefault="00204558" w:rsidP="002C6AFF">
            <w:pPr>
              <w:rPr>
                <w:sz w:val="28"/>
                <w:szCs w:val="28"/>
              </w:rPr>
            </w:pPr>
            <w:r w:rsidRPr="00FA6E9F">
              <w:rPr>
                <w:sz w:val="28"/>
                <w:szCs w:val="28"/>
              </w:rPr>
              <w:t>GV gọi  HS trình bày trước lớp, các bạn khác lắng nghe, nhận xét và bổ sung (nếu có).</w:t>
            </w:r>
          </w:p>
          <w:p w:rsidR="00204558" w:rsidRPr="00FA6E9F" w:rsidRDefault="00204558" w:rsidP="00210AB6">
            <w:pPr>
              <w:widowControl/>
              <w:numPr>
                <w:ilvl w:val="0"/>
                <w:numId w:val="70"/>
              </w:numPr>
              <w:autoSpaceDE/>
              <w:autoSpaceDN/>
              <w:rPr>
                <w:b/>
                <w:bCs/>
                <w:i/>
                <w:iCs/>
                <w:sz w:val="28"/>
                <w:szCs w:val="28"/>
              </w:rPr>
            </w:pPr>
            <w:r w:rsidRPr="00FA6E9F">
              <w:rPr>
                <w:b/>
                <w:bCs/>
                <w:i/>
                <w:iCs/>
                <w:sz w:val="28"/>
                <w:szCs w:val="28"/>
              </w:rPr>
              <w:t>* Bước 4: Kết luận, chốt kiến thức</w:t>
            </w:r>
          </w:p>
          <w:p w:rsidR="00204558" w:rsidRPr="00FA6E9F" w:rsidRDefault="00204558" w:rsidP="002C6AFF">
            <w:pPr>
              <w:rPr>
                <w:sz w:val="28"/>
                <w:szCs w:val="28"/>
              </w:rPr>
            </w:pPr>
            <w:r w:rsidRPr="00FA6E9F">
              <w:rPr>
                <w:sz w:val="28"/>
                <w:szCs w:val="28"/>
              </w:rPr>
              <w:t>GV nhận xét câu trả lời của HS và chốt lại cơ sở pháp lí về chủ quyền biển đảo của Việt Nam như sau:</w:t>
            </w:r>
          </w:p>
          <w:p w:rsidR="00204558" w:rsidRPr="00FA6E9F" w:rsidRDefault="00204558" w:rsidP="002C6AFF">
            <w:pPr>
              <w:rPr>
                <w:sz w:val="28"/>
                <w:szCs w:val="28"/>
              </w:rPr>
            </w:pPr>
            <w:r w:rsidRPr="00FA6E9F">
              <w:rPr>
                <w:sz w:val="28"/>
                <w:szCs w:val="28"/>
              </w:rPr>
              <w:lastRenderedPageBreak/>
              <w:t>+ Việt Nam phê chuẩn và trở thành thành viên có trách nhiệm của Công ước Liên hợp quốc về Luật Biển năm 1982 (UNCLOS).</w:t>
            </w:r>
          </w:p>
          <w:p w:rsidR="00204558" w:rsidRPr="00FA6E9F" w:rsidRDefault="00204558" w:rsidP="002C6AFF">
            <w:pPr>
              <w:rPr>
                <w:sz w:val="28"/>
                <w:szCs w:val="28"/>
              </w:rPr>
            </w:pPr>
            <w:r w:rsidRPr="00FA6E9F">
              <w:rPr>
                <w:sz w:val="28"/>
                <w:szCs w:val="28"/>
              </w:rPr>
              <w:t>+ Việt Nam đã ban hành nhiều văn bản pháp luật trong nước về biển, khai thác biển như: Luật Biên giới quốc gia, Luật Dầu khí, Luật Cảnh sát biển Việt Nam,... Đặc biệt, Luật Biển Việt Nam được thông qua vào năm 2012 đã cụ thể hoá các quy định của Công ước trên nhiều vấn đề như: biên giới lãnh thổ, hàng hải, thuỷ sản, dầu khí, bảo vệ môi trường biển và hải đảo,...</w:t>
            </w:r>
          </w:p>
        </w:tc>
        <w:tc>
          <w:tcPr>
            <w:tcW w:w="4360" w:type="dxa"/>
          </w:tcPr>
          <w:p w:rsidR="00204558" w:rsidRPr="00FA6E9F" w:rsidRDefault="00204558" w:rsidP="002C6AFF">
            <w:pPr>
              <w:rPr>
                <w:b/>
                <w:bCs/>
                <w:sz w:val="28"/>
                <w:szCs w:val="28"/>
              </w:rPr>
            </w:pPr>
          </w:p>
          <w:p w:rsidR="00204558" w:rsidRPr="00FA6E9F" w:rsidRDefault="00204558" w:rsidP="002C6AFF">
            <w:pPr>
              <w:rPr>
                <w:b/>
                <w:bCs/>
                <w:sz w:val="28"/>
                <w:szCs w:val="28"/>
              </w:rPr>
            </w:pPr>
            <w:r w:rsidRPr="00FA6E9F">
              <w:rPr>
                <w:b/>
                <w:bCs/>
                <w:sz w:val="28"/>
                <w:szCs w:val="28"/>
              </w:rPr>
              <w:t>1. Chứng cứ lịch sử và cơ sở pháp lí về chủ quyền biển đảo của Việt Nam</w:t>
            </w:r>
          </w:p>
          <w:p w:rsidR="00204558" w:rsidRPr="00FA6E9F" w:rsidRDefault="00204558" w:rsidP="002C6AFF">
            <w:pPr>
              <w:rPr>
                <w:bCs/>
                <w:sz w:val="28"/>
                <w:szCs w:val="28"/>
              </w:rPr>
            </w:pPr>
            <w:r w:rsidRPr="00FA6E9F">
              <w:rPr>
                <w:b/>
                <w:bCs/>
                <w:sz w:val="28"/>
                <w:szCs w:val="28"/>
              </w:rPr>
              <w:t>a</w:t>
            </w:r>
            <w:r w:rsidRPr="00FA6E9F">
              <w:rPr>
                <w:bCs/>
                <w:sz w:val="28"/>
                <w:szCs w:val="28"/>
              </w:rPr>
              <w:t>.Chứng cứ lịch sử</w:t>
            </w: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p>
          <w:p w:rsidR="00204558" w:rsidRPr="00FA6E9F" w:rsidRDefault="00204558" w:rsidP="002C6AFF">
            <w:pPr>
              <w:rPr>
                <w:bCs/>
                <w:sz w:val="28"/>
                <w:szCs w:val="28"/>
              </w:rPr>
            </w:pPr>
            <w:r w:rsidRPr="00FA6E9F">
              <w:rPr>
                <w:bCs/>
                <w:sz w:val="28"/>
                <w:szCs w:val="28"/>
              </w:rPr>
              <w:t>* Trước năm 1884</w:t>
            </w:r>
          </w:p>
          <w:p w:rsidR="00204558" w:rsidRPr="00FA6E9F" w:rsidRDefault="00204558" w:rsidP="002C6AFF">
            <w:pPr>
              <w:rPr>
                <w:bCs/>
                <w:sz w:val="28"/>
                <w:szCs w:val="28"/>
              </w:rPr>
            </w:pPr>
            <w:r w:rsidRPr="00FA6E9F">
              <w:rPr>
                <w:bCs/>
                <w:sz w:val="28"/>
                <w:szCs w:val="28"/>
              </w:rPr>
              <w:t>- Tư liệu của người Việt Nam</w:t>
            </w:r>
          </w:p>
          <w:p w:rsidR="00204558" w:rsidRPr="00FA6E9F" w:rsidRDefault="00204558" w:rsidP="002C6AFF">
            <w:pPr>
              <w:rPr>
                <w:bCs/>
                <w:sz w:val="28"/>
                <w:szCs w:val="28"/>
              </w:rPr>
            </w:pPr>
            <w:r w:rsidRPr="00FA6E9F">
              <w:rPr>
                <w:bCs/>
                <w:sz w:val="28"/>
                <w:szCs w:val="28"/>
              </w:rPr>
              <w:t>+ Di chỉ khảo cổ học được phát hiện ở các khu vực ven biển.</w:t>
            </w:r>
          </w:p>
          <w:p w:rsidR="00204558" w:rsidRPr="00FA6E9F" w:rsidRDefault="00204558" w:rsidP="002C6AFF">
            <w:pPr>
              <w:rPr>
                <w:bCs/>
                <w:sz w:val="28"/>
                <w:szCs w:val="28"/>
              </w:rPr>
            </w:pPr>
            <w:r w:rsidRPr="00FA6E9F">
              <w:rPr>
                <w:bCs/>
                <w:sz w:val="28"/>
                <w:szCs w:val="28"/>
              </w:rPr>
              <w:t>+ Nhiều công trình sử học và địa lí cổ: Đại Việt sử kí toàn thr (Ngô Sĩ Liên), Dư địa chí ( Nguyễn Trãi)…</w:t>
            </w:r>
          </w:p>
          <w:p w:rsidR="00204558" w:rsidRPr="00FA6E9F" w:rsidRDefault="00204558" w:rsidP="002C6AFF">
            <w:pPr>
              <w:rPr>
                <w:bCs/>
                <w:sz w:val="28"/>
                <w:szCs w:val="28"/>
              </w:rPr>
            </w:pPr>
            <w:r w:rsidRPr="00FA6E9F">
              <w:rPr>
                <w:bCs/>
                <w:sz w:val="28"/>
                <w:szCs w:val="28"/>
              </w:rPr>
              <w:t>+ Nhiều hoạt động của triều Nguyễn xác lập thực thi, bảo vệ chủ quyền khu vực ở biển Đông và quần đảo Hoàng Sa, Trường Sa.</w:t>
            </w:r>
          </w:p>
          <w:p w:rsidR="00204558" w:rsidRPr="00FA6E9F" w:rsidRDefault="00204558" w:rsidP="00210AB6">
            <w:pPr>
              <w:pStyle w:val="ListParagraph"/>
              <w:widowControl/>
              <w:numPr>
                <w:ilvl w:val="0"/>
                <w:numId w:val="100"/>
              </w:numPr>
              <w:autoSpaceDE/>
              <w:autoSpaceDN/>
              <w:spacing w:before="0"/>
              <w:ind w:left="34" w:firstLine="326"/>
              <w:contextualSpacing/>
              <w:rPr>
                <w:bCs/>
                <w:sz w:val="28"/>
                <w:szCs w:val="28"/>
              </w:rPr>
            </w:pPr>
            <w:r w:rsidRPr="00FA6E9F">
              <w:rPr>
                <w:bCs/>
                <w:sz w:val="28"/>
                <w:szCs w:val="28"/>
              </w:rPr>
              <w:t>Tư liệu của người nước ngoài.</w:t>
            </w:r>
          </w:p>
          <w:p w:rsidR="00204558" w:rsidRPr="00FA6E9F" w:rsidRDefault="00204558" w:rsidP="002C6AFF">
            <w:pPr>
              <w:ind w:left="34"/>
              <w:rPr>
                <w:bCs/>
                <w:sz w:val="28"/>
                <w:szCs w:val="28"/>
              </w:rPr>
            </w:pPr>
            <w:r w:rsidRPr="00FA6E9F">
              <w:rPr>
                <w:bCs/>
                <w:sz w:val="28"/>
                <w:szCs w:val="28"/>
              </w:rPr>
              <w:t>+ Khoảng thế kỉ XVI nhiều nước phương Tây ( Bồ Đào Nha, Anh, Pháp…) vẽ nhiều bản đồ vùng biển Đông Nam Á trong đó thể hiện rõ biển Đông và hải đảo của Việt Nam.</w:t>
            </w:r>
          </w:p>
          <w:p w:rsidR="00204558" w:rsidRPr="00FA6E9F" w:rsidRDefault="00204558" w:rsidP="002C6AFF">
            <w:pPr>
              <w:ind w:left="34"/>
              <w:rPr>
                <w:bCs/>
                <w:sz w:val="28"/>
                <w:szCs w:val="28"/>
              </w:rPr>
            </w:pPr>
            <w:r w:rsidRPr="00FA6E9F">
              <w:rPr>
                <w:bCs/>
                <w:sz w:val="28"/>
                <w:szCs w:val="28"/>
              </w:rPr>
              <w:t>+ Nhiều nhà hàng hải, giáo sĩ phương Tây  chép về hoạt động xác lập thực thi chủ quyền của VN tại các đảo, quần đảo trên biển Đông.</w:t>
            </w:r>
          </w:p>
          <w:p w:rsidR="00204558" w:rsidRPr="00FA6E9F" w:rsidRDefault="00204558" w:rsidP="00210AB6">
            <w:pPr>
              <w:pStyle w:val="ListParagraph"/>
              <w:widowControl/>
              <w:numPr>
                <w:ilvl w:val="0"/>
                <w:numId w:val="101"/>
              </w:numPr>
              <w:autoSpaceDE/>
              <w:autoSpaceDN/>
              <w:spacing w:before="0"/>
              <w:contextualSpacing/>
              <w:rPr>
                <w:bCs/>
                <w:sz w:val="28"/>
                <w:szCs w:val="28"/>
              </w:rPr>
            </w:pPr>
            <w:r w:rsidRPr="00FA6E9F">
              <w:rPr>
                <w:bCs/>
                <w:sz w:val="28"/>
                <w:szCs w:val="28"/>
              </w:rPr>
              <w:t>Sau năm 1884</w:t>
            </w:r>
          </w:p>
          <w:p w:rsidR="00204558" w:rsidRPr="00FA6E9F" w:rsidRDefault="00204558" w:rsidP="00210AB6">
            <w:pPr>
              <w:pStyle w:val="ListParagraph"/>
              <w:widowControl/>
              <w:numPr>
                <w:ilvl w:val="0"/>
                <w:numId w:val="100"/>
              </w:numPr>
              <w:autoSpaceDE/>
              <w:autoSpaceDN/>
              <w:spacing w:before="0"/>
              <w:contextualSpacing/>
              <w:rPr>
                <w:bCs/>
                <w:sz w:val="28"/>
                <w:szCs w:val="28"/>
              </w:rPr>
            </w:pPr>
            <w:r w:rsidRPr="00FA6E9F">
              <w:rPr>
                <w:bCs/>
                <w:sz w:val="28"/>
                <w:szCs w:val="28"/>
              </w:rPr>
              <w:t>Chính quyền Pháp</w:t>
            </w:r>
          </w:p>
          <w:p w:rsidR="00204558" w:rsidRPr="00FA6E9F" w:rsidRDefault="00204558" w:rsidP="002C6AFF">
            <w:pPr>
              <w:rPr>
                <w:bCs/>
                <w:sz w:val="28"/>
                <w:szCs w:val="28"/>
              </w:rPr>
            </w:pPr>
            <w:r w:rsidRPr="00FA6E9F">
              <w:rPr>
                <w:bCs/>
                <w:sz w:val="28"/>
                <w:szCs w:val="28"/>
              </w:rPr>
              <w:t>+ Sau hiệp ước Pa-tơ-nôt (1884) Pháp đưa ra nhiều tuyên bố về chủ quyền biển đảo của VN, khẳng định quần đảo Trường Sa, Hoàng Sa là của VN.</w:t>
            </w:r>
          </w:p>
          <w:p w:rsidR="00204558" w:rsidRPr="00FA6E9F" w:rsidRDefault="00204558" w:rsidP="002C6AFF">
            <w:pPr>
              <w:rPr>
                <w:bCs/>
                <w:sz w:val="28"/>
                <w:szCs w:val="28"/>
              </w:rPr>
            </w:pPr>
            <w:r w:rsidRPr="00FA6E9F">
              <w:rPr>
                <w:bCs/>
                <w:sz w:val="28"/>
                <w:szCs w:val="28"/>
              </w:rPr>
              <w:t xml:space="preserve">+ Thành lập đơn vị hành chính trên các quần đảo ở biển Đông ( Cô Tô, </w:t>
            </w:r>
            <w:r w:rsidRPr="00FA6E9F">
              <w:rPr>
                <w:bCs/>
                <w:sz w:val="28"/>
                <w:szCs w:val="28"/>
              </w:rPr>
              <w:lastRenderedPageBreak/>
              <w:t>Phú Quốc, Trường Sa, Hoàng Sa)</w:t>
            </w:r>
          </w:p>
          <w:p w:rsidR="00204558" w:rsidRPr="00FA6E9F" w:rsidRDefault="00204558" w:rsidP="002C6AFF">
            <w:pPr>
              <w:rPr>
                <w:bCs/>
                <w:sz w:val="28"/>
                <w:szCs w:val="28"/>
              </w:rPr>
            </w:pPr>
            <w:r w:rsidRPr="00FA6E9F">
              <w:rPr>
                <w:bCs/>
                <w:sz w:val="28"/>
                <w:szCs w:val="28"/>
              </w:rPr>
              <w:t>+ Xây dựng bia chủ quyền, trạm khí tượng, cử quân đội đồn trú.</w:t>
            </w:r>
          </w:p>
          <w:p w:rsidR="00204558" w:rsidRPr="00FA6E9F" w:rsidRDefault="00204558" w:rsidP="00210AB6">
            <w:pPr>
              <w:pStyle w:val="ListParagraph"/>
              <w:widowControl/>
              <w:numPr>
                <w:ilvl w:val="0"/>
                <w:numId w:val="100"/>
              </w:numPr>
              <w:autoSpaceDE/>
              <w:autoSpaceDN/>
              <w:spacing w:before="0"/>
              <w:contextualSpacing/>
              <w:rPr>
                <w:bCs/>
                <w:sz w:val="28"/>
                <w:szCs w:val="28"/>
              </w:rPr>
            </w:pPr>
            <w:r w:rsidRPr="00FA6E9F">
              <w:rPr>
                <w:bCs/>
                <w:sz w:val="28"/>
                <w:szCs w:val="28"/>
              </w:rPr>
              <w:t>Chính quyền VN</w:t>
            </w:r>
          </w:p>
          <w:p w:rsidR="00204558" w:rsidRPr="00FA6E9F" w:rsidRDefault="00204558" w:rsidP="002C6AFF">
            <w:pPr>
              <w:rPr>
                <w:bCs/>
                <w:sz w:val="28"/>
                <w:szCs w:val="28"/>
              </w:rPr>
            </w:pPr>
            <w:r w:rsidRPr="00FA6E9F">
              <w:rPr>
                <w:bCs/>
                <w:sz w:val="28"/>
                <w:szCs w:val="28"/>
              </w:rPr>
              <w:t>+Sau hiệp định Giơ-ne-vơ 1954 ban hành nhiều sắc lệnh chủ quyền, tuyên bố công khai về chủ quyền biển đảo VN tại nhiều diễn đàn quốc tế.</w:t>
            </w:r>
          </w:p>
          <w:p w:rsidR="00204558" w:rsidRPr="00FA6E9F" w:rsidRDefault="00204558" w:rsidP="002C6AFF">
            <w:pPr>
              <w:rPr>
                <w:bCs/>
                <w:sz w:val="28"/>
                <w:szCs w:val="28"/>
              </w:rPr>
            </w:pPr>
            <w:r w:rsidRPr="00FA6E9F">
              <w:rPr>
                <w:bCs/>
                <w:sz w:val="28"/>
                <w:szCs w:val="28"/>
              </w:rPr>
              <w:t>+ Sau khi đất nước thống nhất Vn nhiều lần khẳng định chủ quyềnđối với quần đảo Hoàng Sa và Trường Sa tại Hội nghị tổ chức khí tượng thế giới, Hội nghị địa chất thế giới (1980).</w:t>
            </w:r>
          </w:p>
          <w:p w:rsidR="00204558" w:rsidRPr="00FA6E9F" w:rsidRDefault="00204558" w:rsidP="002C6AFF">
            <w:pPr>
              <w:rPr>
                <w:bCs/>
                <w:sz w:val="28"/>
                <w:szCs w:val="28"/>
              </w:rPr>
            </w:pPr>
            <w:r w:rsidRPr="00FA6E9F">
              <w:rPr>
                <w:bCs/>
                <w:sz w:val="28"/>
                <w:szCs w:val="28"/>
              </w:rPr>
              <w:t>b. Cơ sở pháp lý</w:t>
            </w: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b/>
                <w:bCs/>
                <w:sz w:val="28"/>
                <w:szCs w:val="28"/>
              </w:rPr>
            </w:pPr>
          </w:p>
          <w:p w:rsidR="00204558" w:rsidRPr="00FA6E9F" w:rsidRDefault="00204558" w:rsidP="002C6AFF">
            <w:pPr>
              <w:rPr>
                <w:sz w:val="28"/>
                <w:szCs w:val="28"/>
              </w:rPr>
            </w:pPr>
            <w:r w:rsidRPr="00FA6E9F">
              <w:rPr>
                <w:sz w:val="28"/>
                <w:szCs w:val="28"/>
              </w:rPr>
              <w:t>- Việt Nam phê chuẩn và trở thành thành viên có trách nhiệm của Công ước Liên hợp quốc về Luật Biển năm 1982 (UNCLOS).</w:t>
            </w:r>
          </w:p>
          <w:p w:rsidR="00204558" w:rsidRPr="00FA6E9F" w:rsidRDefault="00204558" w:rsidP="002C6AFF">
            <w:pPr>
              <w:rPr>
                <w:sz w:val="28"/>
                <w:szCs w:val="28"/>
              </w:rPr>
            </w:pPr>
            <w:r w:rsidRPr="00FA6E9F">
              <w:rPr>
                <w:sz w:val="28"/>
                <w:szCs w:val="28"/>
              </w:rPr>
              <w:t xml:space="preserve">- Việt Nam đã ban hành nhiều văn bản pháp luật trong nước về biển, khai thác biển như: Luật Biên giới </w:t>
            </w:r>
            <w:r w:rsidRPr="00FA6E9F">
              <w:rPr>
                <w:sz w:val="28"/>
                <w:szCs w:val="28"/>
              </w:rPr>
              <w:lastRenderedPageBreak/>
              <w:t>quốc gia, Luật Dầu khí, Luật Cảnh sát biển Việt Nam,... Đặc biệt, Luật Biển Việt Nam được thông qua vào năm 2012 đã cụ thể hoá các quy định của Công ước trên nhiều vấn đề như: biên giới lãnh thổ, hàng hải, thuỷ sản, dầu khí, bảo vệ môi trường biển và hải đảo,...</w:t>
            </w:r>
          </w:p>
          <w:p w:rsidR="00204558" w:rsidRPr="00FA6E9F" w:rsidRDefault="00204558" w:rsidP="002C6AFF">
            <w:pPr>
              <w:rPr>
                <w:b/>
                <w:bCs/>
                <w:sz w:val="28"/>
                <w:szCs w:val="28"/>
              </w:rPr>
            </w:pPr>
          </w:p>
        </w:tc>
      </w:tr>
    </w:tbl>
    <w:p w:rsidR="00204558" w:rsidRPr="00FA6E9F" w:rsidRDefault="00204558" w:rsidP="00204558">
      <w:pPr>
        <w:rPr>
          <w:b/>
          <w:bCs/>
          <w:sz w:val="28"/>
          <w:szCs w:val="28"/>
        </w:rPr>
      </w:pPr>
    </w:p>
    <w:p w:rsidR="00204558" w:rsidRPr="00FA6E9F" w:rsidRDefault="00204558" w:rsidP="00204558">
      <w:pPr>
        <w:rPr>
          <w:b/>
          <w:bCs/>
          <w:sz w:val="28"/>
          <w:szCs w:val="28"/>
        </w:rPr>
      </w:pPr>
      <w:bookmarkStart w:id="553" w:name="bookmark2186"/>
      <w:bookmarkStart w:id="554" w:name="bookmark2187"/>
      <w:bookmarkStart w:id="555" w:name="bookmark2188"/>
      <w:bookmarkStart w:id="556" w:name="bookmark2189"/>
      <w:bookmarkStart w:id="557" w:name="bookmark2190"/>
      <w:bookmarkStart w:id="558" w:name="bookmark2191"/>
      <w:bookmarkStart w:id="559" w:name="bookmark2192"/>
      <w:bookmarkStart w:id="560" w:name="bookmark2193"/>
      <w:bookmarkStart w:id="561" w:name="bookmark2196"/>
      <w:bookmarkStart w:id="562" w:name="bookmark2197"/>
      <w:bookmarkStart w:id="563" w:name="bookmark2199"/>
      <w:bookmarkStart w:id="564" w:name="bookmark2205"/>
      <w:bookmarkStart w:id="565" w:name="bookmark2207"/>
      <w:bookmarkEnd w:id="553"/>
      <w:bookmarkEnd w:id="554"/>
      <w:bookmarkEnd w:id="555"/>
      <w:bookmarkEnd w:id="556"/>
      <w:bookmarkEnd w:id="557"/>
      <w:bookmarkEnd w:id="558"/>
      <w:bookmarkEnd w:id="559"/>
      <w:bookmarkEnd w:id="560"/>
      <w:bookmarkEnd w:id="561"/>
      <w:bookmarkEnd w:id="562"/>
      <w:bookmarkEnd w:id="563"/>
      <w:bookmarkEnd w:id="564"/>
      <w:bookmarkEnd w:id="565"/>
      <w:r w:rsidRPr="00FA6E9F">
        <w:rPr>
          <w:b/>
          <w:bCs/>
          <w:sz w:val="28"/>
          <w:szCs w:val="28"/>
        </w:rPr>
        <w:t>2.2. Hoạt động 2: Tìm hiểu vai trò chiến lược của biển đảo Việt Nam</w:t>
      </w:r>
    </w:p>
    <w:tbl>
      <w:tblPr>
        <w:tblStyle w:val="TableGrid"/>
        <w:tblW w:w="0" w:type="auto"/>
        <w:tblLook w:val="04A0" w:firstRow="1" w:lastRow="0" w:firstColumn="1" w:lastColumn="0" w:noHBand="0" w:noVBand="1"/>
      </w:tblPr>
      <w:tblGrid>
        <w:gridCol w:w="4644"/>
        <w:gridCol w:w="4644"/>
      </w:tblGrid>
      <w:tr w:rsidR="00204558" w:rsidRPr="00FA6E9F" w:rsidTr="002C6AFF">
        <w:tc>
          <w:tcPr>
            <w:tcW w:w="4644" w:type="dxa"/>
          </w:tcPr>
          <w:p w:rsidR="00204558" w:rsidRPr="00FA6E9F" w:rsidRDefault="00204558" w:rsidP="002C6AFF">
            <w:pPr>
              <w:jc w:val="center"/>
              <w:rPr>
                <w:b/>
                <w:bCs/>
                <w:iCs/>
                <w:sz w:val="28"/>
                <w:szCs w:val="28"/>
              </w:rPr>
            </w:pPr>
            <w:bookmarkStart w:id="566" w:name="bookmark2208"/>
            <w:bookmarkEnd w:id="566"/>
            <w:r w:rsidRPr="00FA6E9F">
              <w:rPr>
                <w:b/>
                <w:bCs/>
                <w:iCs/>
                <w:sz w:val="28"/>
                <w:szCs w:val="28"/>
              </w:rPr>
              <w:t>Hoạt động của Gv và HS</w:t>
            </w:r>
          </w:p>
        </w:tc>
        <w:tc>
          <w:tcPr>
            <w:tcW w:w="4644" w:type="dxa"/>
          </w:tcPr>
          <w:p w:rsidR="00204558" w:rsidRPr="00FA6E9F" w:rsidRDefault="00204558" w:rsidP="002C6AFF">
            <w:pPr>
              <w:jc w:val="center"/>
              <w:rPr>
                <w:b/>
                <w:bCs/>
                <w:iCs/>
                <w:sz w:val="28"/>
                <w:szCs w:val="28"/>
              </w:rPr>
            </w:pPr>
            <w:r w:rsidRPr="00FA6E9F">
              <w:rPr>
                <w:b/>
                <w:bCs/>
                <w:iCs/>
                <w:sz w:val="28"/>
                <w:szCs w:val="28"/>
              </w:rPr>
              <w:t>Nội dung</w:t>
            </w:r>
          </w:p>
        </w:tc>
      </w:tr>
      <w:tr w:rsidR="00204558" w:rsidRPr="00FA6E9F" w:rsidTr="002C6AFF">
        <w:tc>
          <w:tcPr>
            <w:tcW w:w="4644" w:type="dxa"/>
          </w:tcPr>
          <w:p w:rsidR="00204558" w:rsidRPr="00FA6E9F" w:rsidRDefault="00204558" w:rsidP="002C6AFF">
            <w:pPr>
              <w:rPr>
                <w:sz w:val="28"/>
                <w:szCs w:val="28"/>
              </w:rPr>
            </w:pPr>
            <w:r w:rsidRPr="00FA6E9F">
              <w:rPr>
                <w:b/>
                <w:bCs/>
                <w:i/>
                <w:iCs/>
                <w:sz w:val="28"/>
                <w:szCs w:val="28"/>
              </w:rPr>
              <w:t>a, Mục tiêu</w:t>
            </w:r>
          </w:p>
          <w:p w:rsidR="00204558" w:rsidRPr="00FA6E9F" w:rsidRDefault="00204558" w:rsidP="002C6AFF">
            <w:pPr>
              <w:rPr>
                <w:sz w:val="28"/>
                <w:szCs w:val="28"/>
              </w:rPr>
            </w:pPr>
            <w:r w:rsidRPr="00FA6E9F">
              <w:rPr>
                <w:sz w:val="28"/>
                <w:szCs w:val="28"/>
              </w:rPr>
              <w:t>HS nêu được vai trò của biển đảo Việt Nam trong việc khẳng định và bảo vệ chủ quyền, các quyền và lợi ích hợp pháp của Việt Nam ở Biển Đông.</w:t>
            </w:r>
            <w:bookmarkStart w:id="567" w:name="bookmark2209"/>
            <w:bookmarkEnd w:id="567"/>
          </w:p>
          <w:p w:rsidR="00204558" w:rsidRPr="00FA6E9F" w:rsidRDefault="00204558" w:rsidP="002C6AFF">
            <w:pPr>
              <w:rPr>
                <w:sz w:val="28"/>
                <w:szCs w:val="28"/>
              </w:rPr>
            </w:pPr>
            <w:r w:rsidRPr="00FA6E9F">
              <w:rPr>
                <w:sz w:val="28"/>
                <w:szCs w:val="28"/>
              </w:rPr>
              <w:t xml:space="preserve">b, </w:t>
            </w:r>
            <w:r w:rsidRPr="00FA6E9F">
              <w:rPr>
                <w:b/>
                <w:bCs/>
                <w:i/>
                <w:iCs/>
                <w:sz w:val="28"/>
                <w:szCs w:val="28"/>
              </w:rPr>
              <w:t>Tổ chức thực hiện</w:t>
            </w:r>
          </w:p>
          <w:p w:rsidR="00204558" w:rsidRPr="00FA6E9F" w:rsidRDefault="00204558" w:rsidP="002C6AFF">
            <w:pPr>
              <w:rPr>
                <w:sz w:val="28"/>
                <w:szCs w:val="28"/>
              </w:rPr>
            </w:pPr>
            <w:r w:rsidRPr="00FA6E9F">
              <w:rPr>
                <w:b/>
                <w:bCs/>
                <w:i/>
                <w:iCs/>
                <w:sz w:val="28"/>
                <w:szCs w:val="28"/>
              </w:rPr>
              <w:t>* Bước 1: Chuyển giao nhiệm vụ</w:t>
            </w:r>
          </w:p>
          <w:p w:rsidR="00204558" w:rsidRPr="00FA6E9F" w:rsidRDefault="00204558" w:rsidP="002C6AFF">
            <w:pPr>
              <w:rPr>
                <w:sz w:val="28"/>
                <w:szCs w:val="28"/>
              </w:rPr>
            </w:pPr>
            <w:r w:rsidRPr="00FA6E9F">
              <w:rPr>
                <w:sz w:val="28"/>
                <w:szCs w:val="28"/>
              </w:rPr>
              <w:t>- GV tổ chức cho HS thảo luận nhóm (4 - 6 HS)</w:t>
            </w:r>
          </w:p>
          <w:p w:rsidR="00204558" w:rsidRPr="00FA6E9F" w:rsidRDefault="00204558" w:rsidP="002C6AFF">
            <w:pPr>
              <w:rPr>
                <w:sz w:val="28"/>
                <w:szCs w:val="28"/>
              </w:rPr>
            </w:pPr>
            <w:r w:rsidRPr="00FA6E9F">
              <w:rPr>
                <w:sz w:val="28"/>
                <w:szCs w:val="28"/>
              </w:rPr>
              <w:t>- Yêu cầu HS theo dõi mục 2 sgk và thực hiện yêu cầu:</w:t>
            </w:r>
          </w:p>
          <w:p w:rsidR="00204558" w:rsidRPr="00FA6E9F" w:rsidRDefault="00204558" w:rsidP="002C6AFF">
            <w:pPr>
              <w:rPr>
                <w:sz w:val="28"/>
                <w:szCs w:val="28"/>
              </w:rPr>
            </w:pPr>
            <w:r w:rsidRPr="00FA6E9F">
              <w:rPr>
                <w:sz w:val="28"/>
                <w:szCs w:val="28"/>
              </w:rPr>
              <w:t xml:space="preserve"> </w:t>
            </w:r>
            <w:r w:rsidRPr="00FA6E9F">
              <w:rPr>
                <w:i/>
                <w:iCs/>
                <w:sz w:val="28"/>
                <w:szCs w:val="28"/>
              </w:rPr>
              <w:t>Hãy nêu vai trò của biển đảo Việt Nam trong việc khẳng định và bảo vệ chủ quyền, các quyền và lợi ích hợp pháp của Việt Nam ở Biển Đông.</w:t>
            </w:r>
          </w:p>
          <w:p w:rsidR="00204558" w:rsidRPr="00FA6E9F" w:rsidRDefault="00204558" w:rsidP="00210AB6">
            <w:pPr>
              <w:widowControl/>
              <w:numPr>
                <w:ilvl w:val="0"/>
                <w:numId w:val="70"/>
              </w:numPr>
              <w:autoSpaceDE/>
              <w:autoSpaceDN/>
              <w:rPr>
                <w:sz w:val="28"/>
                <w:szCs w:val="28"/>
              </w:rPr>
            </w:pPr>
            <w:r w:rsidRPr="00FA6E9F">
              <w:rPr>
                <w:b/>
                <w:bCs/>
                <w:i/>
                <w:iCs/>
                <w:sz w:val="28"/>
                <w:szCs w:val="28"/>
              </w:rPr>
              <w:t>* Bước 2: Thực hiện nhiệm vụ</w:t>
            </w:r>
          </w:p>
          <w:p w:rsidR="00204558" w:rsidRPr="00FA6E9F" w:rsidRDefault="00204558" w:rsidP="002C6AFF">
            <w:pPr>
              <w:rPr>
                <w:sz w:val="28"/>
                <w:szCs w:val="28"/>
              </w:rPr>
            </w:pPr>
          </w:p>
          <w:p w:rsidR="00204558" w:rsidRPr="00FA6E9F" w:rsidRDefault="00204558" w:rsidP="002C6AFF">
            <w:pPr>
              <w:rPr>
                <w:sz w:val="28"/>
                <w:szCs w:val="28"/>
              </w:rPr>
            </w:pPr>
            <w:r w:rsidRPr="00FA6E9F">
              <w:rPr>
                <w:sz w:val="28"/>
                <w:szCs w:val="28"/>
              </w:rPr>
              <w:t>-Hs theo dõi mục 2 sgk</w:t>
            </w:r>
          </w:p>
          <w:p w:rsidR="00204558" w:rsidRPr="00FA6E9F" w:rsidRDefault="00204558" w:rsidP="002C6AFF">
            <w:pPr>
              <w:rPr>
                <w:sz w:val="28"/>
                <w:szCs w:val="28"/>
              </w:rPr>
            </w:pPr>
            <w:r w:rsidRPr="00FA6E9F">
              <w:rPr>
                <w:sz w:val="28"/>
                <w:szCs w:val="28"/>
              </w:rPr>
              <w:t>- HS thảo luận, thực hiện yêu cầu.</w:t>
            </w:r>
          </w:p>
          <w:p w:rsidR="00204558" w:rsidRPr="00FA6E9F" w:rsidRDefault="00204558" w:rsidP="002C6AFF">
            <w:pPr>
              <w:rPr>
                <w:sz w:val="28"/>
                <w:szCs w:val="28"/>
              </w:rPr>
            </w:pPr>
            <w:r w:rsidRPr="00FA6E9F">
              <w:rPr>
                <w:sz w:val="28"/>
                <w:szCs w:val="28"/>
              </w:rPr>
              <w:t>-GV theo dõi, hỗ trợ ( nếu cần)</w:t>
            </w:r>
          </w:p>
          <w:p w:rsidR="00204558" w:rsidRPr="00FA6E9F" w:rsidRDefault="00204558" w:rsidP="00210AB6">
            <w:pPr>
              <w:widowControl/>
              <w:numPr>
                <w:ilvl w:val="0"/>
                <w:numId w:val="70"/>
              </w:numPr>
              <w:autoSpaceDE/>
              <w:autoSpaceDN/>
              <w:rPr>
                <w:sz w:val="28"/>
                <w:szCs w:val="28"/>
              </w:rPr>
            </w:pPr>
            <w:bookmarkStart w:id="568" w:name="bookmark2212"/>
            <w:bookmarkEnd w:id="568"/>
            <w:r w:rsidRPr="00FA6E9F">
              <w:rPr>
                <w:b/>
                <w:bCs/>
                <w:i/>
                <w:iCs/>
                <w:sz w:val="28"/>
                <w:szCs w:val="28"/>
              </w:rPr>
              <w:t>* Bước 3: Báo cáo, thảo luận</w:t>
            </w:r>
          </w:p>
          <w:p w:rsidR="00204558" w:rsidRPr="00FA6E9F" w:rsidRDefault="00204558" w:rsidP="002C6AFF">
            <w:pPr>
              <w:rPr>
                <w:sz w:val="28"/>
                <w:szCs w:val="28"/>
              </w:rPr>
            </w:pPr>
            <w:bookmarkStart w:id="569" w:name="bookmark2213"/>
            <w:bookmarkEnd w:id="569"/>
            <w:r w:rsidRPr="00FA6E9F">
              <w:rPr>
                <w:sz w:val="28"/>
                <w:szCs w:val="28"/>
              </w:rPr>
              <w:t>- GV gọi đại diện 2 - 3 nhóm báo cáo kết quả. Các nhóm khác theo dõi, nhận xét, góp ý.</w:t>
            </w:r>
          </w:p>
          <w:p w:rsidR="00204558" w:rsidRPr="00FA6E9F" w:rsidRDefault="00204558" w:rsidP="002C6AFF">
            <w:pPr>
              <w:rPr>
                <w:sz w:val="28"/>
                <w:szCs w:val="28"/>
              </w:rPr>
            </w:pPr>
            <w:r w:rsidRPr="00FA6E9F">
              <w:rPr>
                <w:sz w:val="28"/>
                <w:szCs w:val="28"/>
              </w:rPr>
              <w:t xml:space="preserve">- Nội dung trình bày nêu được 2 vai </w:t>
            </w:r>
            <w:r w:rsidRPr="00FA6E9F">
              <w:rPr>
                <w:sz w:val="28"/>
                <w:szCs w:val="28"/>
              </w:rPr>
              <w:lastRenderedPageBreak/>
              <w:t>trò:</w:t>
            </w:r>
          </w:p>
          <w:p w:rsidR="00204558" w:rsidRPr="00FA6E9F" w:rsidRDefault="00204558" w:rsidP="002C6AFF">
            <w:pPr>
              <w:rPr>
                <w:sz w:val="28"/>
                <w:szCs w:val="28"/>
              </w:rPr>
            </w:pPr>
            <w:r w:rsidRPr="00FA6E9F">
              <w:rPr>
                <w:sz w:val="28"/>
                <w:szCs w:val="28"/>
              </w:rPr>
              <w:t>+ Là tuyến phòng thủ của đất nước: biển đảo nước ta là môi trường tác chiến quan trọng trong chiến lược bảo vệ Tổ quốc. Hệ thống các đảo, cụm đảo trên Biển Đông có ý nghĩa lớn đối với việc phòng thủ, bảo vệ, kiểm soát vùng biển, vùng trời trên biển của quốc gia. Từ biển khơi hướng vào đất liền, hệ thống đảo, cụm đảo Việt Nam được chia thành các tuyến đảo ven bờ và tiền tiêu. Trên các đảo có thể lập những căn cứ kiểm soát vùng biển, vùng trời nước ta, kiểm tra hoạt động của tàu thuyền đi lại, ngăn chặn sự xâm nhập trái phép, bảo đảm an ninh quốc phòng. Trong lịch sử, hệ thống đảo tiền tiêu như Cô Tô, Bạch Long Vĩ, Cồn Cỏ; quần đảo Hoàng Sa, quần đảo Trường Sa,... có vị trí quan trọng đối với sự nghiệp xây dựng và bảo vệ Tổ quốc.</w:t>
            </w:r>
          </w:p>
          <w:p w:rsidR="00204558" w:rsidRPr="00FA6E9F" w:rsidRDefault="00204558" w:rsidP="002C6AFF">
            <w:pPr>
              <w:rPr>
                <w:sz w:val="28"/>
                <w:szCs w:val="28"/>
              </w:rPr>
            </w:pPr>
            <w:r w:rsidRPr="00FA6E9F">
              <w:rPr>
                <w:sz w:val="28"/>
                <w:szCs w:val="28"/>
              </w:rPr>
              <w:t>+ Cung cấp tài nguyên phát triển tiềm lực đất nước: thềm lục địa Việt Nam có nhiều bể trầm tích chứa dầu khí; tiềm năng về khí - điện - đạm và năng lượng biển; có nguồn hải sản có giá trị cao, nhiều mỏ sa khoáng và cát thuỷ tinh có trữ lượng khai thác công nghiệp; Việt Nam có thể phát triển những ngành kinh tế biển như: khai thác dầu khí, phát triển nhiều loại hình du lịch biển, thương mại biển,....</w:t>
            </w:r>
          </w:p>
          <w:p w:rsidR="00204558" w:rsidRPr="00FA6E9F" w:rsidRDefault="00204558" w:rsidP="00210AB6">
            <w:pPr>
              <w:widowControl/>
              <w:numPr>
                <w:ilvl w:val="0"/>
                <w:numId w:val="70"/>
              </w:numPr>
              <w:autoSpaceDE/>
              <w:autoSpaceDN/>
              <w:rPr>
                <w:sz w:val="28"/>
                <w:szCs w:val="28"/>
              </w:rPr>
            </w:pPr>
            <w:r w:rsidRPr="00FA6E9F">
              <w:rPr>
                <w:b/>
                <w:bCs/>
                <w:i/>
                <w:iCs/>
                <w:sz w:val="28"/>
                <w:szCs w:val="28"/>
              </w:rPr>
              <w:t>* Bước 4: Kết luận, chốt kiến thức</w:t>
            </w:r>
          </w:p>
          <w:p w:rsidR="00204558" w:rsidRPr="00FA6E9F" w:rsidRDefault="00204558" w:rsidP="002C6AFF">
            <w:pPr>
              <w:rPr>
                <w:sz w:val="28"/>
                <w:szCs w:val="28"/>
              </w:rPr>
            </w:pPr>
            <w:r w:rsidRPr="00FA6E9F">
              <w:rPr>
                <w:sz w:val="28"/>
                <w:szCs w:val="28"/>
              </w:rPr>
              <w:t>GV nhận xét kết quả làm việc của HS và chuẩn kiến thức.</w:t>
            </w:r>
          </w:p>
          <w:p w:rsidR="00204558" w:rsidRPr="00FA6E9F" w:rsidRDefault="00204558" w:rsidP="00210AB6">
            <w:pPr>
              <w:widowControl/>
              <w:numPr>
                <w:ilvl w:val="0"/>
                <w:numId w:val="70"/>
              </w:numPr>
              <w:autoSpaceDE/>
              <w:autoSpaceDN/>
              <w:rPr>
                <w:sz w:val="28"/>
                <w:szCs w:val="28"/>
              </w:rPr>
            </w:pPr>
            <w:r w:rsidRPr="00FA6E9F">
              <w:rPr>
                <w:b/>
                <w:bCs/>
                <w:i/>
                <w:iCs/>
                <w:sz w:val="28"/>
                <w:szCs w:val="28"/>
              </w:rPr>
              <w:t>* Bước 5: Mở rộng</w:t>
            </w:r>
          </w:p>
          <w:p w:rsidR="00204558" w:rsidRPr="00FA6E9F" w:rsidRDefault="00204558" w:rsidP="002C6AFF">
            <w:pPr>
              <w:rPr>
                <w:sz w:val="28"/>
                <w:szCs w:val="28"/>
              </w:rPr>
            </w:pPr>
            <w:bookmarkStart w:id="570" w:name="bookmark2217"/>
            <w:bookmarkEnd w:id="570"/>
            <w:r w:rsidRPr="00FA6E9F">
              <w:rPr>
                <w:sz w:val="28"/>
                <w:szCs w:val="28"/>
              </w:rPr>
              <w:t xml:space="preserve">- Sau khi HS hoàn thành nhiệm vụ trên, GV giao nhiệm vụ cho các nhóm tiếp tục thảo luận để trả lời hỏi: </w:t>
            </w:r>
            <w:r w:rsidRPr="00FA6E9F">
              <w:rPr>
                <w:i/>
                <w:iCs/>
                <w:sz w:val="28"/>
                <w:szCs w:val="28"/>
              </w:rPr>
              <w:t xml:space="preserve">Tại sao các nhà giàn trên Biển Đông được quan tâm xày dựng, vai trò của các </w:t>
            </w:r>
            <w:r w:rsidRPr="00FA6E9F">
              <w:rPr>
                <w:i/>
                <w:iCs/>
                <w:sz w:val="28"/>
                <w:szCs w:val="28"/>
              </w:rPr>
              <w:lastRenderedPageBreak/>
              <w:t>nhà giàn này đối với bảo vệ chủ quyền biển đảo ra sao?</w:t>
            </w:r>
          </w:p>
          <w:p w:rsidR="00204558" w:rsidRPr="00FA6E9F" w:rsidRDefault="00204558" w:rsidP="002C6AFF">
            <w:pPr>
              <w:rPr>
                <w:sz w:val="28"/>
                <w:szCs w:val="28"/>
              </w:rPr>
            </w:pPr>
            <w:bookmarkStart w:id="571" w:name="bookmark2218"/>
            <w:bookmarkEnd w:id="571"/>
            <w:r w:rsidRPr="00FA6E9F">
              <w:rPr>
                <w:sz w:val="28"/>
                <w:szCs w:val="28"/>
              </w:rPr>
              <w:t>- GV gợi ý để HS nêu được:</w:t>
            </w:r>
          </w:p>
          <w:p w:rsidR="00204558" w:rsidRPr="00FA6E9F" w:rsidRDefault="00204558" w:rsidP="002C6AFF">
            <w:pPr>
              <w:rPr>
                <w:sz w:val="28"/>
                <w:szCs w:val="28"/>
              </w:rPr>
            </w:pPr>
            <w:r w:rsidRPr="00FA6E9F">
              <w:rPr>
                <w:sz w:val="28"/>
                <w:szCs w:val="28"/>
              </w:rPr>
              <w:t>+ Các nhà giàn được xây dựng và cử lực lượng quân đội ra chốt giữ tại đây để phát triển kinh tế gắn với bảo vệ chủ quyền vùng biển, thềm lục địa của Tổ quốc.</w:t>
            </w:r>
          </w:p>
          <w:p w:rsidR="00204558" w:rsidRPr="00FA6E9F" w:rsidRDefault="00204558" w:rsidP="002C6AFF">
            <w:pPr>
              <w:rPr>
                <w:sz w:val="28"/>
                <w:szCs w:val="28"/>
              </w:rPr>
            </w:pPr>
            <w:r w:rsidRPr="00FA6E9F">
              <w:rPr>
                <w:sz w:val="28"/>
                <w:szCs w:val="28"/>
              </w:rPr>
              <w:t>+ Vai trò của các nhà giàn là lập các đèn biển để thông báo cho tàu, thuyền đánh cá và vận tải hàng hải đi lại trong vùng; đặt trạm nghiên cứu khí tượng thuỷ văn; làm nơi tránh bão và ứng cứu ngư dân,.. Đây chính là những cột mốc đánh dấu chủ quyền trên biển, “tiền đồn” bảo vệ việc khai thác tài nguyên và thực thi chủ quyền tại thềm lục địa.</w:t>
            </w:r>
          </w:p>
          <w:p w:rsidR="00204558" w:rsidRPr="00FA6E9F" w:rsidRDefault="00204558" w:rsidP="002C6AFF">
            <w:pPr>
              <w:rPr>
                <w:b/>
                <w:bCs/>
                <w:iCs/>
                <w:sz w:val="28"/>
                <w:szCs w:val="28"/>
              </w:rPr>
            </w:pPr>
          </w:p>
        </w:tc>
        <w:tc>
          <w:tcPr>
            <w:tcW w:w="4644" w:type="dxa"/>
          </w:tcPr>
          <w:p w:rsidR="00204558" w:rsidRPr="00FA6E9F" w:rsidRDefault="00204558" w:rsidP="002C6AFF">
            <w:pPr>
              <w:rPr>
                <w:b/>
                <w:bCs/>
                <w:sz w:val="28"/>
                <w:szCs w:val="28"/>
              </w:rPr>
            </w:pPr>
            <w:r w:rsidRPr="00FA6E9F">
              <w:rPr>
                <w:b/>
                <w:bCs/>
                <w:sz w:val="28"/>
                <w:szCs w:val="28"/>
              </w:rPr>
              <w:lastRenderedPageBreak/>
              <w:t>2. Vai trò chiến lược của biển đảo Việt Nam</w:t>
            </w: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b/>
                <w:bCs/>
                <w:iCs/>
                <w:sz w:val="28"/>
                <w:szCs w:val="28"/>
              </w:rPr>
            </w:pPr>
          </w:p>
          <w:p w:rsidR="00204558" w:rsidRPr="00FA6E9F" w:rsidRDefault="00204558" w:rsidP="002C6AFF">
            <w:pPr>
              <w:rPr>
                <w:sz w:val="28"/>
                <w:szCs w:val="28"/>
              </w:rPr>
            </w:pPr>
            <w:r w:rsidRPr="00FA6E9F">
              <w:rPr>
                <w:sz w:val="28"/>
                <w:szCs w:val="28"/>
              </w:rPr>
              <w:t xml:space="preserve">+ Là tuyến phòng thủ của đất nước: biển đảo nước ta là môi trường tác chiến quan trọng trong chiến lược bảo vệ Tổ quốc. Hệ thống các đảo, cụm đảo trên Biển Đông có ý nghĩa lớn đối với việc phòng thủ, bảo vệ, kiểm soát vùng biển, vùng trời trên biển của quốc gia. Từ biển khơi hướng vào đất liền, hệ thống đảo, cụm đảo Việt Nam được chia thành các tuyến đảo ven bờ và tiền tiêu. Trên các đảo có thể lập những căn cứ kiểm soát vùng biển, vùng trời nước ta, kiểm tra hoạt động của tàu thuyền đi lại, ngăn chặn sự xâm nhập trái phép, bảo đảm an ninh quốc phòng. </w:t>
            </w:r>
            <w:r w:rsidRPr="00FA6E9F">
              <w:rPr>
                <w:sz w:val="28"/>
                <w:szCs w:val="28"/>
              </w:rPr>
              <w:lastRenderedPageBreak/>
              <w:t>Trong lịch sử, hệ thống đảo tiền tiêu như Cô Tô, Bạch Long Vĩ, Cồn Cỏ; quần đảo Hoàng Sa, quần đảo Trường Sa,... có vị trí quan trọng đối với sự nghiệp xây dựng và bảo vệ Tổ quốc.</w:t>
            </w:r>
          </w:p>
          <w:p w:rsidR="00204558" w:rsidRPr="00FA6E9F" w:rsidRDefault="00204558" w:rsidP="002C6AFF">
            <w:pPr>
              <w:rPr>
                <w:sz w:val="28"/>
                <w:szCs w:val="28"/>
              </w:rPr>
            </w:pPr>
            <w:r w:rsidRPr="00FA6E9F">
              <w:rPr>
                <w:sz w:val="28"/>
                <w:szCs w:val="28"/>
              </w:rPr>
              <w:t>+ Cung cấp tài nguyên phát triển tiềm lực đất nước: thềm lục địa Việt Nam có nhiều bể trầm tích chứa dầu khí; tiềm năng về khí - điện - đạm và năng lượng biển; có nguồn hải sản có giá trị cao, nhiều mỏ sa khoáng và cát thuỷ tinh có trữ lượng khai thác công nghiệp; Việt Nam có thể phát triển những ngành kinh tế biển như: khai thác dầu khí, phát triển nhiều loại hình du lịch biển, thương mại biển,....</w:t>
            </w:r>
          </w:p>
        </w:tc>
      </w:tr>
    </w:tbl>
    <w:p w:rsidR="00204558" w:rsidRPr="00FA6E9F" w:rsidRDefault="00204558" w:rsidP="00204558">
      <w:pPr>
        <w:rPr>
          <w:b/>
          <w:bCs/>
          <w:sz w:val="28"/>
          <w:szCs w:val="28"/>
        </w:rPr>
      </w:pPr>
      <w:bookmarkStart w:id="572" w:name="bookmark2211"/>
      <w:bookmarkStart w:id="573" w:name="bookmark2214"/>
      <w:bookmarkStart w:id="574" w:name="bookmark2215"/>
      <w:bookmarkStart w:id="575" w:name="bookmark2216"/>
      <w:bookmarkStart w:id="576" w:name="bookmark2219"/>
      <w:bookmarkEnd w:id="572"/>
      <w:bookmarkEnd w:id="573"/>
      <w:bookmarkEnd w:id="574"/>
      <w:bookmarkEnd w:id="575"/>
      <w:bookmarkEnd w:id="576"/>
      <w:r w:rsidRPr="00FA6E9F">
        <w:rPr>
          <w:b/>
          <w:bCs/>
          <w:sz w:val="28"/>
          <w:szCs w:val="28"/>
        </w:rPr>
        <w:lastRenderedPageBreak/>
        <w:t>3. Hoạt động luyện tập</w:t>
      </w:r>
      <w:bookmarkStart w:id="577" w:name="bookmark2220"/>
      <w:bookmarkEnd w:id="577"/>
    </w:p>
    <w:p w:rsidR="00204558" w:rsidRPr="00FA6E9F" w:rsidRDefault="00204558" w:rsidP="00204558">
      <w:pPr>
        <w:rPr>
          <w:b/>
          <w:bCs/>
          <w:sz w:val="28"/>
          <w:szCs w:val="28"/>
        </w:rPr>
      </w:pPr>
      <w:r w:rsidRPr="00FA6E9F">
        <w:rPr>
          <w:b/>
          <w:bCs/>
          <w:sz w:val="28"/>
          <w:szCs w:val="28"/>
        </w:rPr>
        <w:t xml:space="preserve">a, </w:t>
      </w:r>
      <w:r w:rsidRPr="00FA6E9F">
        <w:rPr>
          <w:b/>
          <w:bCs/>
          <w:i/>
          <w:iCs/>
          <w:sz w:val="28"/>
          <w:szCs w:val="28"/>
        </w:rPr>
        <w:t>Mục tiêu</w:t>
      </w:r>
    </w:p>
    <w:p w:rsidR="00204558" w:rsidRPr="00FA6E9F" w:rsidRDefault="00204558" w:rsidP="00204558">
      <w:pPr>
        <w:rPr>
          <w:sz w:val="28"/>
          <w:szCs w:val="28"/>
        </w:rPr>
      </w:pPr>
      <w:r w:rsidRPr="00FA6E9F">
        <w:rPr>
          <w:sz w:val="28"/>
          <w:szCs w:val="28"/>
        </w:rPr>
        <w:t>HS tóm tắt, hệ thống hoá các vấn đề lịch sử, từ đó phát triển năng lực tìm hiểu lịch sử, năng lực nhận thức lịch sử.</w:t>
      </w:r>
    </w:p>
    <w:p w:rsidR="00204558" w:rsidRPr="00FA6E9F" w:rsidRDefault="00204558" w:rsidP="00204558">
      <w:pPr>
        <w:rPr>
          <w:sz w:val="28"/>
          <w:szCs w:val="28"/>
        </w:rPr>
      </w:pPr>
      <w:bookmarkStart w:id="578" w:name="bookmark2221"/>
      <w:bookmarkEnd w:id="578"/>
      <w:r w:rsidRPr="00FA6E9F">
        <w:rPr>
          <w:b/>
          <w:bCs/>
          <w:i/>
          <w:iCs/>
          <w:sz w:val="28"/>
          <w:szCs w:val="28"/>
        </w:rPr>
        <w:t>b, Tổ chức thực hiện</w:t>
      </w:r>
    </w:p>
    <w:p w:rsidR="00204558" w:rsidRPr="00FA6E9F" w:rsidRDefault="00204558" w:rsidP="00210AB6">
      <w:pPr>
        <w:widowControl/>
        <w:numPr>
          <w:ilvl w:val="0"/>
          <w:numId w:val="70"/>
        </w:numPr>
        <w:autoSpaceDE/>
        <w:autoSpaceDN/>
        <w:spacing w:line="259" w:lineRule="auto"/>
        <w:rPr>
          <w:sz w:val="28"/>
          <w:szCs w:val="28"/>
        </w:rPr>
      </w:pPr>
      <w:bookmarkStart w:id="579" w:name="bookmark2222"/>
      <w:bookmarkEnd w:id="579"/>
      <w:r w:rsidRPr="00FA6E9F">
        <w:rPr>
          <w:b/>
          <w:bCs/>
          <w:i/>
          <w:iCs/>
          <w:sz w:val="28"/>
          <w:szCs w:val="28"/>
        </w:rPr>
        <w:t>* Bước 1: Chuyển giao nhiệm vụ</w:t>
      </w:r>
    </w:p>
    <w:p w:rsidR="00204558" w:rsidRPr="00FA6E9F" w:rsidRDefault="00204558" w:rsidP="00204558">
      <w:pPr>
        <w:rPr>
          <w:sz w:val="28"/>
          <w:szCs w:val="28"/>
        </w:rPr>
      </w:pPr>
      <w:r w:rsidRPr="00FA6E9F">
        <w:rPr>
          <w:bCs/>
          <w:iCs/>
          <w:sz w:val="28"/>
          <w:szCs w:val="28"/>
        </w:rPr>
        <w:t xml:space="preserve">- Gv cho hs hoạt động nhóm (4 nhóm): </w:t>
      </w:r>
    </w:p>
    <w:p w:rsidR="00204558" w:rsidRPr="00FA6E9F" w:rsidRDefault="00204558" w:rsidP="00204558">
      <w:pPr>
        <w:rPr>
          <w:sz w:val="28"/>
          <w:szCs w:val="28"/>
        </w:rPr>
      </w:pPr>
      <w:bookmarkStart w:id="580" w:name="bookmark2223"/>
      <w:bookmarkEnd w:id="580"/>
      <w:r w:rsidRPr="00FA6E9F">
        <w:rPr>
          <w:sz w:val="28"/>
          <w:szCs w:val="28"/>
        </w:rPr>
        <w:t xml:space="preserve">-Nhóm 1,2 nhiệm vụ1 : </w:t>
      </w:r>
      <w:r w:rsidRPr="00FA6E9F">
        <w:rPr>
          <w:i/>
          <w:iCs/>
          <w:sz w:val="28"/>
          <w:szCs w:val="28"/>
        </w:rPr>
        <w:t>Lập bảng tóm tắt về những chứng cứ lịch sử và cơ sở pháp lí về chủ quyền biển đảo Việt Nam.</w:t>
      </w:r>
    </w:p>
    <w:p w:rsidR="00204558" w:rsidRPr="00FA6E9F" w:rsidRDefault="00204558" w:rsidP="00204558">
      <w:pPr>
        <w:rPr>
          <w:sz w:val="28"/>
          <w:szCs w:val="28"/>
        </w:rPr>
      </w:pPr>
      <w:bookmarkStart w:id="581" w:name="bookmark2224"/>
      <w:bookmarkEnd w:id="581"/>
      <w:r w:rsidRPr="00FA6E9F">
        <w:rPr>
          <w:sz w:val="28"/>
          <w:szCs w:val="28"/>
        </w:rPr>
        <w:t xml:space="preserve">-Nhóm 3,4 nhiệm vụ 2:   </w:t>
      </w:r>
      <w:r w:rsidRPr="00FA6E9F">
        <w:rPr>
          <w:i/>
          <w:iCs/>
          <w:sz w:val="28"/>
          <w:szCs w:val="28"/>
        </w:rPr>
        <w:t>Xây dựng sơ đồ tư duy tóm tắt ý nghĩa của biển đảo Việt Nam đối với việc khẳng định, bảo vệ chủ quyền, các quyền và lợi ích hợp pháp của Việt Nam ở Biển Đông.</w:t>
      </w:r>
    </w:p>
    <w:p w:rsidR="00204558" w:rsidRPr="00FA6E9F" w:rsidRDefault="00204558" w:rsidP="00210AB6">
      <w:pPr>
        <w:widowControl/>
        <w:numPr>
          <w:ilvl w:val="0"/>
          <w:numId w:val="70"/>
        </w:numPr>
        <w:autoSpaceDE/>
        <w:autoSpaceDN/>
        <w:spacing w:line="259" w:lineRule="auto"/>
        <w:rPr>
          <w:sz w:val="28"/>
          <w:szCs w:val="28"/>
        </w:rPr>
      </w:pPr>
      <w:bookmarkStart w:id="582" w:name="bookmark2225"/>
      <w:bookmarkEnd w:id="582"/>
      <w:r w:rsidRPr="00FA6E9F">
        <w:rPr>
          <w:b/>
          <w:bCs/>
          <w:i/>
          <w:iCs/>
          <w:sz w:val="28"/>
          <w:szCs w:val="28"/>
        </w:rPr>
        <w:t>* Bước 2: Thực hiện nhiệm vụ</w:t>
      </w:r>
    </w:p>
    <w:p w:rsidR="00204558" w:rsidRPr="00FA6E9F" w:rsidRDefault="00204558" w:rsidP="00204558">
      <w:pPr>
        <w:rPr>
          <w:sz w:val="28"/>
          <w:szCs w:val="28"/>
        </w:rPr>
      </w:pPr>
      <w:bookmarkStart w:id="583" w:name="bookmark2226"/>
      <w:bookmarkEnd w:id="583"/>
      <w:r w:rsidRPr="00FA6E9F">
        <w:rPr>
          <w:sz w:val="28"/>
          <w:szCs w:val="28"/>
        </w:rPr>
        <w:t>- Nhiệm vụ 1: HS khai thác nội dung trong mục 1, hoàn thành bảng tóm tắt theo gợi ý trong SGK.</w:t>
      </w:r>
    </w:p>
    <w:p w:rsidR="00204558" w:rsidRPr="00FA6E9F" w:rsidRDefault="00204558" w:rsidP="00204558">
      <w:pPr>
        <w:rPr>
          <w:sz w:val="28"/>
          <w:szCs w:val="28"/>
        </w:rPr>
      </w:pPr>
      <w:bookmarkStart w:id="584" w:name="bookmark2227"/>
      <w:bookmarkEnd w:id="584"/>
      <w:r w:rsidRPr="00FA6E9F">
        <w:rPr>
          <w:sz w:val="28"/>
          <w:szCs w:val="28"/>
        </w:rPr>
        <w:t>- Nhiệm vụ 2: HS xây dựng sơ đồ tư duy nêu được hai vai trò chính: bảo vệ chủ quyền biển đảo và phát triển tiềm lực toàn diện của đất nước, lấy được các ví dụ cụ thể đối với mỗi vai trò.</w:t>
      </w:r>
    </w:p>
    <w:p w:rsidR="00204558" w:rsidRPr="00FA6E9F" w:rsidRDefault="00204558" w:rsidP="00210AB6">
      <w:pPr>
        <w:widowControl/>
        <w:numPr>
          <w:ilvl w:val="0"/>
          <w:numId w:val="70"/>
        </w:numPr>
        <w:autoSpaceDE/>
        <w:autoSpaceDN/>
        <w:spacing w:line="259" w:lineRule="auto"/>
        <w:rPr>
          <w:b/>
          <w:bCs/>
          <w:i/>
          <w:iCs/>
          <w:sz w:val="28"/>
          <w:szCs w:val="28"/>
        </w:rPr>
      </w:pPr>
      <w:bookmarkStart w:id="585" w:name="bookmark2230"/>
      <w:bookmarkEnd w:id="585"/>
      <w:r w:rsidRPr="00FA6E9F">
        <w:rPr>
          <w:b/>
          <w:bCs/>
          <w:i/>
          <w:iCs/>
          <w:sz w:val="28"/>
          <w:szCs w:val="28"/>
        </w:rPr>
        <w:t>* Bước 3: Báo cáo, thảo luận</w:t>
      </w:r>
    </w:p>
    <w:p w:rsidR="00204558" w:rsidRPr="00FA6E9F" w:rsidRDefault="00204558" w:rsidP="00204558">
      <w:pPr>
        <w:rPr>
          <w:sz w:val="28"/>
          <w:szCs w:val="28"/>
        </w:rPr>
      </w:pPr>
      <w:r w:rsidRPr="00FA6E9F">
        <w:rPr>
          <w:sz w:val="28"/>
          <w:szCs w:val="28"/>
        </w:rPr>
        <w:t>-Nhiệm vụ 1:</w:t>
      </w:r>
    </w:p>
    <w:p w:rsidR="00204558" w:rsidRPr="00FA6E9F" w:rsidRDefault="00204558" w:rsidP="00204558">
      <w:pPr>
        <w:rPr>
          <w:sz w:val="28"/>
          <w:szCs w:val="28"/>
        </w:rPr>
      </w:pPr>
      <w:r w:rsidRPr="00FA6E9F">
        <w:rPr>
          <w:sz w:val="28"/>
          <w:szCs w:val="28"/>
        </w:rPr>
        <w:t>+Gv gọi đại diện nhóm 1 lên trình bày nhiệm vụ của nhóm mình</w:t>
      </w:r>
    </w:p>
    <w:p w:rsidR="00204558" w:rsidRPr="00FA6E9F" w:rsidRDefault="00204558" w:rsidP="00204558">
      <w:pPr>
        <w:rPr>
          <w:sz w:val="28"/>
          <w:szCs w:val="28"/>
        </w:rPr>
      </w:pPr>
      <w:r w:rsidRPr="00FA6E9F">
        <w:rPr>
          <w:sz w:val="28"/>
          <w:szCs w:val="28"/>
        </w:rPr>
        <w:t>+Nhóm 2 nhận xét, bổ sung (nếu cần)</w:t>
      </w:r>
    </w:p>
    <w:p w:rsidR="00204558" w:rsidRPr="00FA6E9F" w:rsidRDefault="00204558" w:rsidP="00204558">
      <w:pPr>
        <w:rPr>
          <w:sz w:val="28"/>
          <w:szCs w:val="28"/>
        </w:rPr>
      </w:pPr>
      <w:r w:rsidRPr="00FA6E9F">
        <w:rPr>
          <w:sz w:val="28"/>
          <w:szCs w:val="28"/>
        </w:rPr>
        <w:t>-Nhiệm vụ 2</w:t>
      </w:r>
    </w:p>
    <w:p w:rsidR="00204558" w:rsidRPr="00FA6E9F" w:rsidRDefault="00204558" w:rsidP="00204558">
      <w:pPr>
        <w:rPr>
          <w:sz w:val="28"/>
          <w:szCs w:val="28"/>
        </w:rPr>
      </w:pPr>
      <w:r w:rsidRPr="00FA6E9F">
        <w:rPr>
          <w:sz w:val="28"/>
          <w:szCs w:val="28"/>
        </w:rPr>
        <w:t xml:space="preserve">+Gv gọi đại diện nhóm 4 trình bày  sơ đồ tư duy đã hoàn thành ngay tại lớp. Các HS </w:t>
      </w:r>
      <w:r w:rsidRPr="00FA6E9F">
        <w:rPr>
          <w:sz w:val="28"/>
          <w:szCs w:val="28"/>
        </w:rPr>
        <w:lastRenderedPageBreak/>
        <w:t>khác quan sát.</w:t>
      </w:r>
    </w:p>
    <w:p w:rsidR="00204558" w:rsidRPr="00FA6E9F" w:rsidRDefault="00204558" w:rsidP="00204558">
      <w:pPr>
        <w:rPr>
          <w:sz w:val="28"/>
          <w:szCs w:val="28"/>
        </w:rPr>
      </w:pPr>
      <w:r w:rsidRPr="00FA6E9F">
        <w:rPr>
          <w:sz w:val="28"/>
          <w:szCs w:val="28"/>
        </w:rPr>
        <w:t>+Nhóm 3 quan sát, nhận xét và bổ sung (nếu cần)</w:t>
      </w:r>
    </w:p>
    <w:p w:rsidR="00204558" w:rsidRPr="00FA6E9F" w:rsidRDefault="00204558" w:rsidP="00204558">
      <w:pPr>
        <w:rPr>
          <w:sz w:val="28"/>
          <w:szCs w:val="28"/>
        </w:rPr>
      </w:pP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6432" behindDoc="0" locked="0" layoutInCell="1" allowOverlap="1" wp14:anchorId="6D4A5654" wp14:editId="57DEB612">
                <wp:simplePos x="0" y="0"/>
                <wp:positionH relativeFrom="column">
                  <wp:posOffset>1429385</wp:posOffset>
                </wp:positionH>
                <wp:positionV relativeFrom="paragraph">
                  <wp:posOffset>150495</wp:posOffset>
                </wp:positionV>
                <wp:extent cx="4387215" cy="880110"/>
                <wp:effectExtent l="0" t="0" r="13335" b="15240"/>
                <wp:wrapNone/>
                <wp:docPr id="81" name="Rectangle 81"/>
                <wp:cNvGraphicFramePr/>
                <a:graphic xmlns:a="http://schemas.openxmlformats.org/drawingml/2006/main">
                  <a:graphicData uri="http://schemas.microsoft.com/office/word/2010/wordprocessingShape">
                    <wps:wsp>
                      <wps:cNvSpPr/>
                      <wps:spPr>
                        <a:xfrm>
                          <a:off x="0" y="0"/>
                          <a:ext cx="4387215" cy="880110"/>
                        </a:xfrm>
                        <a:prstGeom prst="rect">
                          <a:avLst/>
                        </a:prstGeom>
                      </wps:spPr>
                      <wps:style>
                        <a:lnRef idx="2">
                          <a:schemeClr val="accent6"/>
                        </a:lnRef>
                        <a:fillRef idx="1">
                          <a:schemeClr val="lt1"/>
                        </a:fillRef>
                        <a:effectRef idx="0">
                          <a:schemeClr val="accent6"/>
                        </a:effectRef>
                        <a:fontRef idx="minor">
                          <a:schemeClr val="dk1"/>
                        </a:fontRef>
                      </wps:style>
                      <wps:txbx>
                        <w:txbxContent>
                          <w:p w:rsidR="008225BE" w:rsidRDefault="008225BE" w:rsidP="00204558">
                            <w:pPr>
                              <w:jc w:val="center"/>
                            </w:pPr>
                            <w:r>
                              <w:t>Là bộ phận lãnh thổ thiêng liêng của tổ quốc đống vai trò trọng yếu trong bảo vệ sự toàn vẹn của đất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4A5654" id="Rectangle 81" o:spid="_x0000_s1057" style="position:absolute;margin-left:112.55pt;margin-top:11.85pt;width:345.45pt;height:69.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lgTbwIAACYFAAAOAAAAZHJzL2Uyb0RvYy54bWysVE1v2zAMvQ/YfxB0Xx1naZsFcYogRYcB&#10;RVu0HXpWZCkxJosapcTOfv0o2XG7LqdhF1kUPx/56PlVWxu2V+grsAXPz0acKSuhrOym4N+fbz5N&#10;OfNB2FIYsKrgB+X51eLjh3njZmoMWzClQkZBrJ81ruDbENwsy7zcqlr4M3DKklID1iKQiJusRNFQ&#10;9Npk49HoImsAS4cglff0et0p+SLF11rJcK+1V4GZglNtIZ2YznU8s8VczDYo3LaSfRniH6qoRWUp&#10;6RDqWgTBdlj9FaquJIIHHc4k1BloXUmVMBCafPQOzdNWOJWwUHO8G9rk/19Yebd/QFaVBZ/mnFlR&#10;04weqWvCboxi9EYNapyfkd2Te8Be8nSNaFuNdfwSDtamph6Gpqo2MEmPk8/Ty3F+zpkk3XQ6yvPU&#10;9ezV26EPXxXULF4KjpQ+9VLsb32gjGR6NCEhVtPlT7dwMCqWYOyj0gSEMo6Td6KQWhlke0HDF1Iq&#10;Gy4iHoqXrKObrowZHPNTjiakJpBTbxvdVKLW4Dg65fhnxsEjZQUbBue6soCnApQ/hsyd/RF9hznC&#10;D+26TdNLwOLLGsoDTRSho7p38qaitt4KHx4EErdpC2hfwz0d2kBTcOhvnG0Bf516j/ZEOdJy1tCu&#10;FNz/3AlUnJlvlsj4JZ9M4nIlYXJ+OSYB32rWbzV2V6+AJkJ8o+rSNdoHc7xqhPqF1noZs5JKWEm5&#10;Cy4DHoVV6HaYfgxSLZfJjBbKiXBrn5yMwWOfI22e2xeBrudWIFbewXGvxOwdxTrb6GlhuQugq8S/&#10;1772E6BlTDTqfxxx29/Kyer197b4DQAA//8DAFBLAwQUAAYACAAAACEAQ1d6tt8AAAAKAQAADwAA&#10;AGRycy9kb3ducmV2LnhtbEyPwU7DMAyG70i8Q2QkbixtJjooTSc0iUMPFWJQcfUar61okqrJtvL2&#10;mBPcbPnT7+8vtosdxZnmMHinIV0lIMi13gyu0/Dx/nL3ACJEdAZH70jDNwXYltdXBebGX9wbnfex&#10;ExziQo4a+hinXMrQ9mQxrPxEjm9HP1uMvM6dNDNeONyOUiVJJi0Ojj/0ONGup/Zrf7Ia6qyuFVbN&#10;Z1M1uypsUvMaj0br25vl+QlEpCX+wfCrz+pQstPBn5wJYtSg1H3KKA/rDQgGHtOMyx2YzNQaZFnI&#10;/xXKHwAAAP//AwBQSwECLQAUAAYACAAAACEAtoM4kv4AAADhAQAAEwAAAAAAAAAAAAAAAAAAAAAA&#10;W0NvbnRlbnRfVHlwZXNdLnhtbFBLAQItABQABgAIAAAAIQA4/SH/1gAAAJQBAAALAAAAAAAAAAAA&#10;AAAAAC8BAABfcmVscy8ucmVsc1BLAQItABQABgAIAAAAIQCPtlgTbwIAACYFAAAOAAAAAAAAAAAA&#10;AAAAAC4CAABkcnMvZTJvRG9jLnhtbFBLAQItABQABgAIAAAAIQBDV3q23wAAAAoBAAAPAAAAAAAA&#10;AAAAAAAAAMkEAABkcnMvZG93bnJldi54bWxQSwUGAAAAAAQABADzAAAA1QUAAAAA&#10;" fillcolor="white [3201]" strokecolor="#f79646 [3209]" strokeweight="2pt">
                <v:textbox>
                  <w:txbxContent>
                    <w:p w:rsidR="008225BE" w:rsidRDefault="008225BE" w:rsidP="00204558">
                      <w:pPr>
                        <w:jc w:val="center"/>
                      </w:pPr>
                      <w:r>
                        <w:t>Là bộ phận lãnh thổ thiêng liêng của tổ quốc đống vai trò trọng yếu trong bảo vệ sự toàn vẹn của đất nước</w:t>
                      </w:r>
                    </w:p>
                  </w:txbxContent>
                </v:textbox>
              </v:rect>
            </w:pict>
          </mc:Fallback>
        </mc:AlternateContent>
      </w:r>
    </w:p>
    <w:p w:rsidR="00204558" w:rsidRPr="00FA6E9F" w:rsidRDefault="00204558" w:rsidP="00204558">
      <w:pPr>
        <w:rPr>
          <w:sz w:val="28"/>
          <w:szCs w:val="28"/>
        </w:rPr>
      </w:pP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4384" behindDoc="0" locked="0" layoutInCell="1" allowOverlap="1" wp14:anchorId="15FBBD90" wp14:editId="75A3FBCD">
                <wp:simplePos x="0" y="0"/>
                <wp:positionH relativeFrom="column">
                  <wp:posOffset>495300</wp:posOffset>
                </wp:positionH>
                <wp:positionV relativeFrom="paragraph">
                  <wp:posOffset>201295</wp:posOffset>
                </wp:positionV>
                <wp:extent cx="647700" cy="1589405"/>
                <wp:effectExtent l="0" t="0" r="19050" b="10795"/>
                <wp:wrapNone/>
                <wp:docPr id="82" name="Rectangle 82"/>
                <wp:cNvGraphicFramePr/>
                <a:graphic xmlns:a="http://schemas.openxmlformats.org/drawingml/2006/main">
                  <a:graphicData uri="http://schemas.microsoft.com/office/word/2010/wordprocessingShape">
                    <wps:wsp>
                      <wps:cNvSpPr/>
                      <wps:spPr>
                        <a:xfrm>
                          <a:off x="0" y="0"/>
                          <a:ext cx="647700" cy="1589405"/>
                        </a:xfrm>
                        <a:prstGeom prst="rect">
                          <a:avLst/>
                        </a:prstGeom>
                      </wps:spPr>
                      <wps:style>
                        <a:lnRef idx="2">
                          <a:schemeClr val="accent6"/>
                        </a:lnRef>
                        <a:fillRef idx="1">
                          <a:schemeClr val="lt1"/>
                        </a:fillRef>
                        <a:effectRef idx="0">
                          <a:schemeClr val="accent6"/>
                        </a:effectRef>
                        <a:fontRef idx="minor">
                          <a:schemeClr val="dk1"/>
                        </a:fontRef>
                      </wps:style>
                      <wps:txbx>
                        <w:txbxContent>
                          <w:p w:rsidR="008225BE" w:rsidRPr="00FE2A4E" w:rsidRDefault="008225BE" w:rsidP="00204558">
                            <w:pPr>
                              <w:jc w:val="center"/>
                              <w:rPr>
                                <w:sz w:val="24"/>
                                <w:szCs w:val="24"/>
                              </w:rPr>
                            </w:pPr>
                            <w:r w:rsidRPr="00FE2A4E">
                              <w:rPr>
                                <w:sz w:val="24"/>
                                <w:szCs w:val="24"/>
                              </w:rPr>
                              <w:t>Là tuyến phòng thủ đất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FBBD90" id="Rectangle 82" o:spid="_x0000_s1058" style="position:absolute;margin-left:39pt;margin-top:15.85pt;width:51pt;height:125.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1gAbQIAACYFAAAOAAAAZHJzL2Uyb0RvYy54bWysVN9P2zAQfp+0/8Hy+0hSFQoVKapATJMQ&#10;IGDi2XXsNprj885uk+6v39lJA2N9mvaS+Hz33c/vfHnVNYbtFPoabMmLk5wzZSVUtV2X/PvL7Zdz&#10;znwQthIGrCr5Xnl+tfj86bJ1czWBDZhKISMn1s9bV/JNCG6eZV5uVCP8CThlSakBGxFIxHVWoWjJ&#10;e2OySZ6fZS1g5RCk8p5ub3olXyT/WisZHrT2KjBTcsotpC+m7yp+s8WlmK9RuE0thzTEP2TRiNpS&#10;0NHVjQiCbbH+y1VTSwQPOpxIaDLQupYq1UDVFPmHap43wqlUCzXHu7FN/v+5lfe7R2R1VfLzCWdW&#10;NDSjJ+qasGujGN1Rg1rn52T37B5xkDwdY7Wdxib+qQ7Wpabux6aqLjBJl2fT2Syn1ktSFafnF9P8&#10;NDrN3tAOffiqoGHxUHKk8KmXYnfnQ296MCFczKaPn05hb1RMwdgnpakQijhJ6EQhdW2Q7QQNX0ip&#10;bDgbQifrCNO1MSOwOAY0oRhAg22EqUStEZgfA/4ZcUSkqGDDCG5qC3jMQfVjjNzbH6rva47lh27V&#10;penNYo7xZgXVniaK0FPdO3lbU1vvhA+PAonbNAra1/BAH22gLTkMJ842gL+O3Ud7ohxpOWtpV0ru&#10;f24FKs7MN0tkvCim07hcSZieziYk4HvN6r3GbptroIkU9DI4mY7RPpjDUSM0r7TWyxiVVMJKil1y&#10;GfAgXId+h+lhkGq5TGa0UE6EO/vsZHQe+xxp89K9CnQDtwKx8h4OeyXmHyjW20akheU2gK4T/976&#10;OkyAljExeHg44ra/l5PV2/O2+A0AAP//AwBQSwMEFAAGAAgAAAAhAC2xOV/eAAAACQEAAA8AAABk&#10;cnMvZG93bnJldi54bWxMj0Frg0AQhe+F/odlCr01qxaiWMcQAj14kNI00uvEnajE3RV3k9h/382p&#10;Pb55w3vfKzaLHsWVZzdYgxCvIhBsWqsG0yEcvt5fMhDOk1E0WsMIP+xgUz4+FJQrezOffN37ToQQ&#10;43JC6L2fcild27Mmt7ITm+Cd7KzJBzl3Us10C+F6lEkUraWmwYSGnibe9dye9xeNUK/rOqGq+W6q&#10;Zle5NFYf/qQQn5+W7RsIz4v/e4Y7fkCHMjAd7cUoJ0aENAtTPMJrnIK4+1kUDkeEJEsikGUh/y8o&#10;fwEAAP//AwBQSwECLQAUAAYACAAAACEAtoM4kv4AAADhAQAAEwAAAAAAAAAAAAAAAAAAAAAAW0Nv&#10;bnRlbnRfVHlwZXNdLnhtbFBLAQItABQABgAIAAAAIQA4/SH/1gAAAJQBAAALAAAAAAAAAAAAAAAA&#10;AC8BAABfcmVscy8ucmVsc1BLAQItABQABgAIAAAAIQB5s1gAbQIAACYFAAAOAAAAAAAAAAAAAAAA&#10;AC4CAABkcnMvZTJvRG9jLnhtbFBLAQItABQABgAIAAAAIQAtsTlf3gAAAAkBAAAPAAAAAAAAAAAA&#10;AAAAAMcEAABkcnMvZG93bnJldi54bWxQSwUGAAAAAAQABADzAAAA0gUAAAAA&#10;" fillcolor="white [3201]" strokecolor="#f79646 [3209]" strokeweight="2pt">
                <v:textbox>
                  <w:txbxContent>
                    <w:p w:rsidR="008225BE" w:rsidRPr="00FE2A4E" w:rsidRDefault="008225BE" w:rsidP="00204558">
                      <w:pPr>
                        <w:jc w:val="center"/>
                        <w:rPr>
                          <w:sz w:val="24"/>
                          <w:szCs w:val="24"/>
                        </w:rPr>
                      </w:pPr>
                      <w:r w:rsidRPr="00FE2A4E">
                        <w:rPr>
                          <w:sz w:val="24"/>
                          <w:szCs w:val="24"/>
                        </w:rPr>
                        <w:t>Là tuyến phòng thủ đất nước</w:t>
                      </w:r>
                    </w:p>
                  </w:txbxContent>
                </v:textbox>
              </v:rect>
            </w:pict>
          </mc:Fallback>
        </mc:AlternateContent>
      </w: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3600" behindDoc="0" locked="0" layoutInCell="1" allowOverlap="1" wp14:anchorId="2EFFD40C" wp14:editId="27768B7B">
                <wp:simplePos x="0" y="0"/>
                <wp:positionH relativeFrom="column">
                  <wp:posOffset>1205230</wp:posOffset>
                </wp:positionH>
                <wp:positionV relativeFrom="paragraph">
                  <wp:posOffset>111760</wp:posOffset>
                </wp:positionV>
                <wp:extent cx="184150" cy="452755"/>
                <wp:effectExtent l="0" t="38100" r="63500" b="23495"/>
                <wp:wrapNone/>
                <wp:docPr id="83" name="Straight Arrow Connector 83"/>
                <wp:cNvGraphicFramePr/>
                <a:graphic xmlns:a="http://schemas.openxmlformats.org/drawingml/2006/main">
                  <a:graphicData uri="http://schemas.microsoft.com/office/word/2010/wordprocessingShape">
                    <wps:wsp>
                      <wps:cNvCnPr/>
                      <wps:spPr>
                        <a:xfrm flipV="1">
                          <a:off x="0" y="0"/>
                          <a:ext cx="184150" cy="4527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204D0BA" id="_x0000_t32" coordsize="21600,21600" o:spt="32" o:oned="t" path="m,l21600,21600e" filled="f">
                <v:path arrowok="t" fillok="f" o:connecttype="none"/>
                <o:lock v:ext="edit" shapetype="t"/>
              </v:shapetype>
              <v:shape id="Straight Arrow Connector 83" o:spid="_x0000_s1026" type="#_x0000_t32" style="position:absolute;margin-left:94.9pt;margin-top:8.8pt;width:14.5pt;height:35.6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Y7P2wEAAA0EAAAOAAAAZHJzL2Uyb0RvYy54bWysU8GO0zAQvSPxD5bvNGnZQlU1XaEucEFQ&#10;sSx3r2M3lmyPNTZN+veMnTQgWAmBuFi2x+/NvDfj3e3gLDsrjAZ8w5eLmjPlJbTGnxr+8OXdiw1n&#10;MQnfCgteNfyiIr/dP3+268NWraAD2ypkROLjtg8N71IK26qKslNOxAUE5SmoAZ1IdMRT1aLoid3Z&#10;alXXr6oesA0IUsVIt3djkO8Lv9ZKpk9aR5WYbTjVlsqKZX3Ma7Xfie0JReiMnMoQ/1CFE8ZT0pnq&#10;TiTBvqH5jcoZiRBBp4UEV4HWRqqigdQs61/U3HciqKKFzIlhtin+P1r58XxEZtqGb15y5oWjHt0n&#10;FObUJfYGEXp2AO/JR0BGT8ivPsQtwQ7+iNMphiNm8YNGx7Q14SuNQrGDBLKhuH2Z3VZDYpIul5ub&#10;5Zp6Iil0s169Xq8zezXSZLqAMb1X4FjeNDxOZc31jCnE+UNMI/AKyGDr85qEsW99y9IlkDCR9UxJ&#10;crzKUsbiyy5drBqxn5UmU3KRRUYZR3WwyM6CBklIqXxazkz0OsO0sXYG1n8GTu8zVJVR/RvwjCiZ&#10;wacZ7IwHfCp7Gq4l6/H91YFRd7bgEdpLaWuxhmauNGT6H3mofz4X+I9fvP8OAAD//wMAUEsDBBQA&#10;BgAIAAAAIQBzGxP63AAAAAkBAAAPAAAAZHJzL2Rvd25yZXYueG1sTI/BTsMwEETvSPyDtUjcqNMe&#10;UjfEqUIFCIkTgQ9w4yWJaq+j2G3Sv2c5wW1ndzT7ptwv3okLTnEIpGG9ykAgtcEO1Gn4+nx5UCBi&#10;MmSNC4QarhhhX93elKawYaYPvDSpExxCsTAa+pTGQsrY9uhNXIURiW/fYfImsZw6aSczc7h3cpNl&#10;ufRmIP7QmxEPPban5uw11Eq+0+l62Mbmrc2tm5fn1/pJ6/u7pX4EkXBJf2b4xWd0qJjpGM5ko3Cs&#10;1Y7REw/bHAQbNmvFi6MGpXYgq1L+b1D9AAAA//8DAFBLAQItABQABgAIAAAAIQC2gziS/gAAAOEB&#10;AAATAAAAAAAAAAAAAAAAAAAAAABbQ29udGVudF9UeXBlc10ueG1sUEsBAi0AFAAGAAgAAAAhADj9&#10;If/WAAAAlAEAAAsAAAAAAAAAAAAAAAAALwEAAF9yZWxzLy5yZWxzUEsBAi0AFAAGAAgAAAAhAM1J&#10;js/bAQAADQQAAA4AAAAAAAAAAAAAAAAALgIAAGRycy9lMm9Eb2MueG1sUEsBAi0AFAAGAAgAAAAh&#10;AHMbE/rcAAAACQEAAA8AAAAAAAAAAAAAAAAANQQAAGRycy9kb3ducmV2LnhtbFBLBQYAAAAABAAE&#10;APMAAAA+BQAAAAA=&#10;" strokecolor="#4579b8 [3044]">
                <v:stroke endarrow="open"/>
              </v:shape>
            </w:pict>
          </mc:Fallback>
        </mc:AlternateContent>
      </w:r>
    </w:p>
    <w:p w:rsidR="00204558" w:rsidRPr="00FA6E9F" w:rsidRDefault="00204558" w:rsidP="00204558">
      <w:pPr>
        <w:rPr>
          <w:sz w:val="28"/>
          <w:szCs w:val="28"/>
        </w:rPr>
      </w:pP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7456" behindDoc="0" locked="0" layoutInCell="1" allowOverlap="1" wp14:anchorId="09D1AD3A" wp14:editId="4BEF3EBF">
                <wp:simplePos x="0" y="0"/>
                <wp:positionH relativeFrom="column">
                  <wp:posOffset>1431290</wp:posOffset>
                </wp:positionH>
                <wp:positionV relativeFrom="paragraph">
                  <wp:posOffset>163830</wp:posOffset>
                </wp:positionV>
                <wp:extent cx="4387215" cy="907415"/>
                <wp:effectExtent l="0" t="0" r="13335" b="26035"/>
                <wp:wrapNone/>
                <wp:docPr id="84" name="Rectangle 84"/>
                <wp:cNvGraphicFramePr/>
                <a:graphic xmlns:a="http://schemas.openxmlformats.org/drawingml/2006/main">
                  <a:graphicData uri="http://schemas.microsoft.com/office/word/2010/wordprocessingShape">
                    <wps:wsp>
                      <wps:cNvSpPr/>
                      <wps:spPr>
                        <a:xfrm>
                          <a:off x="0" y="0"/>
                          <a:ext cx="4387215" cy="907415"/>
                        </a:xfrm>
                        <a:prstGeom prst="rect">
                          <a:avLst/>
                        </a:prstGeom>
                      </wps:spPr>
                      <wps:style>
                        <a:lnRef idx="2">
                          <a:schemeClr val="accent6"/>
                        </a:lnRef>
                        <a:fillRef idx="1">
                          <a:schemeClr val="lt1"/>
                        </a:fillRef>
                        <a:effectRef idx="0">
                          <a:schemeClr val="accent6"/>
                        </a:effectRef>
                        <a:fontRef idx="minor">
                          <a:schemeClr val="dk1"/>
                        </a:fontRef>
                      </wps:style>
                      <wps:txbx>
                        <w:txbxContent>
                          <w:p w:rsidR="008225BE" w:rsidRDefault="008225BE" w:rsidP="00204558">
                            <w:pPr>
                              <w:jc w:val="center"/>
                            </w:pPr>
                            <w:r>
                              <w:t>Hệ thống các đảo, cụm đảo trải đều có ý nghĩa lớn trong triển khai phòng thủ, bảo vệ đất liền và bảo vệ vùng biển, vùng trời trên biển của quốc gia.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D1AD3A" id="Rectangle 84" o:spid="_x0000_s1059" style="position:absolute;margin-left:112.7pt;margin-top:12.9pt;width:345.45pt;height:71.4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CzbQIAACYFAAAOAAAAZHJzL2Uyb0RvYy54bWysVEtv2zAMvg/YfxB0Xx1n6SuIUwQtOgwo&#10;2qLt0LMiS4kxWdQoJXb260fJjpt2OQ272KTIjy991OyqrQ3bKvQV2ILnJyPOlJVQVnZV8B8vt18u&#10;OPNB2FIYsKrgO+X51fzzp1njpmoMazClQkZBrJ82ruDrENw0y7xcq1r4E3DKklED1iKQiqusRNFQ&#10;9Npk49HoLGsAS4cglfd0etMZ+TzF11rJ8KC1V4GZglNtIX0xfZfxm81nYrpC4daV7MsQ/1BFLSpL&#10;SYdQNyIItsHqr1B1JRE86HAioc5A60qq1AN1k48+dPO8Fk6lXmg43g1j8v8vrLzfPiKryoJfTDiz&#10;oqY7eqKpCbsyitEZDahxfkp+z+4Re82TGLttNdbxT32wNg11NwxVtYFJOpx8vTgf56ecSbJdjs4n&#10;JFOY7A3t0IdvCmoWhYIjpU+zFNs7HzrXvQvhYjVd/iSFnVGxBGOflKZGKOM4oROF1LVBthV0+UJK&#10;ZcNZnzp5R5iujBmA+TGgCXkP6n0jTCVqDcDRMeD7jAMiZQUbBnBdWcBjAcqfQ+bOf99913NsP7TL&#10;tru9WGM8WUK5oxtF6KjunbytaKx3wodHgcRt2gLa1/BAH22gKTj0EmdrwN/HzqM/UY6snDW0KwX3&#10;vzYCFWfmuyUyXuaTSVyupExOz8ek4KFleWixm/oa6EZyehmcTGL0D2YvaoT6ldZ6EbOSSVhJuQsu&#10;A+6V69DtMD0MUi0WyY0WyolwZ5+djMHjnCNtXtpXga7nViBW3sN+r8T0A8U634i0sNgE0FXi39tc&#10;+xugZUwM7h+OuO2HevJ6e97mfwAAAP//AwBQSwMEFAAGAAgAAAAhAGi6wDnfAAAACgEAAA8AAABk&#10;cnMvZG93bnJldi54bWxMj8FOg0AQhu8mvsNmTLzZBbS0RZbGNPHAgRirpNctOwUiO0vYbYtv73jS&#10;20zmyz/fn29nO4gLTr53pCBeRCCQGmd6ahV8frw+rEH4oMnowREq+EYP2+L2JteZcVd6x8s+tIJD&#10;yGdaQRfCmEnpmw6t9gs3IvHt5CarA69TK82krxxuB5lEUSqt7ok/dHrEXYfN1/5sFVRpVSW6rA91&#10;We9Kv4rNWzgZpe7v5pdnEAHn8AfDrz6rQ8FOR3cm48WgIEmWT4zysOQKDGzi9BHEkcl0vQJZ5PJ/&#10;heIHAAD//wMAUEsBAi0AFAAGAAgAAAAhALaDOJL+AAAA4QEAABMAAAAAAAAAAAAAAAAAAAAAAFtD&#10;b250ZW50X1R5cGVzXS54bWxQSwECLQAUAAYACAAAACEAOP0h/9YAAACUAQAACwAAAAAAAAAAAAAA&#10;AAAvAQAAX3JlbHMvLnJlbHNQSwECLQAUAAYACAAAACEABAzQs20CAAAmBQAADgAAAAAAAAAAAAAA&#10;AAAuAgAAZHJzL2Uyb0RvYy54bWxQSwECLQAUAAYACAAAACEAaLrAOd8AAAAKAQAADwAAAAAAAAAA&#10;AAAAAADHBAAAZHJzL2Rvd25yZXYueG1sUEsFBgAAAAAEAAQA8wAAANMFAAAAAA==&#10;" fillcolor="white [3201]" strokecolor="#f79646 [3209]" strokeweight="2pt">
                <v:textbox>
                  <w:txbxContent>
                    <w:p w:rsidR="008225BE" w:rsidRDefault="008225BE" w:rsidP="00204558">
                      <w:pPr>
                        <w:jc w:val="center"/>
                      </w:pPr>
                      <w:r>
                        <w:t>Hệ thống các đảo, cụm đảo trải đều có ý nghĩa lớn trong triển khai phòng thủ, bảo vệ đất liền và bảo vệ vùng biển, vùng trời trên biển của quốc gia.</w:t>
                      </w:r>
                    </w:p>
                  </w:txbxContent>
                </v:textbox>
              </v:rect>
            </w:pict>
          </mc:Fallback>
        </mc:AlternateContent>
      </w: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4624" behindDoc="0" locked="0" layoutInCell="1" allowOverlap="1" wp14:anchorId="3446F377" wp14:editId="20F6DA0C">
                <wp:simplePos x="0" y="0"/>
                <wp:positionH relativeFrom="column">
                  <wp:posOffset>1168400</wp:posOffset>
                </wp:positionH>
                <wp:positionV relativeFrom="paragraph">
                  <wp:posOffset>8890</wp:posOffset>
                </wp:positionV>
                <wp:extent cx="222250" cy="361950"/>
                <wp:effectExtent l="0" t="0" r="63500" b="57150"/>
                <wp:wrapNone/>
                <wp:docPr id="85" name="Straight Arrow Connector 85"/>
                <wp:cNvGraphicFramePr/>
                <a:graphic xmlns:a="http://schemas.openxmlformats.org/drawingml/2006/main">
                  <a:graphicData uri="http://schemas.microsoft.com/office/word/2010/wordprocessingShape">
                    <wps:wsp>
                      <wps:cNvCnPr/>
                      <wps:spPr>
                        <a:xfrm>
                          <a:off x="0" y="0"/>
                          <a:ext cx="222250" cy="3619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4055AA" id="Straight Arrow Connector 85" o:spid="_x0000_s1026" type="#_x0000_t32" style="position:absolute;margin-left:92pt;margin-top:.7pt;width:17.5pt;height:28.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MUI1QEAAAMEAAAOAAAAZHJzL2Uyb0RvYy54bWysU9uO0zAQfUfiHyy/0yRFu1qipivUBV4Q&#10;VCx8gNexG0u+aTw07d8zdtIsWhASq83DxLczc87xeHN7cpYdFSQTfMebVc2Z8jL0xh86/uP7xzc3&#10;nCUUvhc2eNXxs0r8dvv61WaMrVqHIdheAaMkPrVj7PiAGNuqSnJQTqRViMrTpg7gBNIUDlUPYqTs&#10;zlbrur6uxgB9hCBVSrR6N23ybcmvtZL4VeukkNmOEzcsEUp8yLHabkR7ABEHI2ca4hksnDCeii6p&#10;7gQK9hPMH6mckRBS0LiSwVVBayNV0UBqmvqJmvtBRFW0kDkpLjall0srvxz3wEzf8ZsrzrxwdEf3&#10;CMIcBmTvAcLIdsF78jEAoyPk1xhTS7Cd38M8S3EPWfxJg8t/ksVOxePz4rE6IZO0uKbvim5C0tbb&#10;6+YdjSlL9QiOkPCTCo7lQcfTTGZh0RSfxfFzwgl4AeTK1ueIwtgPvmd4jiRHZBVzkbxfZQET5TLC&#10;s1UT9pvSZAWRnGqUJlQ7C+woqH2ElMpjs2Si0xmmjbULsC7k/gmcz2eoKg36P+AFUSoHjwvYGR/g&#10;b9XxdKGsp/MXBybd2YKH0J/LZRZrqNPKhcyvIrfy7/MCf3y7218AAAD//wMAUEsDBBQABgAIAAAA&#10;IQD4s0+r3AAAAAgBAAAPAAAAZHJzL2Rvd25yZXYueG1sTI/BTsMwEETvSPyDtUjcqJMqVGmIUyEq&#10;LlwKpeK8TbZxRLyOYrcJfD3LCW77NKPZmXIzu15daAydZwPpIgFFXPum49bA4f35LgcVInKDvWcy&#10;8EUBNtX1VYlF4yd+o8s+tkpCOBRowMY4FFqH2pLDsPADsWgnPzqMgmOrmxEnCXe9XibJSjvsWD5Y&#10;HOjJUv25PzsD6/BqY7AftD3t0tXuG9vty2Ey5vZmfnwAFWmOf2b4rS/VoZJOR3/mJqheOM9kS5Qj&#10;AyX6Ml0LHw3c5xnoqtT/B1Q/AAAA//8DAFBLAQItABQABgAIAAAAIQC2gziS/gAAAOEBAAATAAAA&#10;AAAAAAAAAAAAAAAAAABbQ29udGVudF9UeXBlc10ueG1sUEsBAi0AFAAGAAgAAAAhADj9If/WAAAA&#10;lAEAAAsAAAAAAAAAAAAAAAAALwEAAF9yZWxzLy5yZWxzUEsBAi0AFAAGAAgAAAAhAMTAxQjVAQAA&#10;AwQAAA4AAAAAAAAAAAAAAAAALgIAAGRycy9lMm9Eb2MueG1sUEsBAi0AFAAGAAgAAAAhAPizT6vc&#10;AAAACAEAAA8AAAAAAAAAAAAAAAAALwQAAGRycy9kb3ducmV2LnhtbFBLBQYAAAAABAAEAPMAAAA4&#10;BQAAAAA=&#10;" strokecolor="#4579b8 [3044]">
                <v:stroke endarrow="open"/>
              </v:shape>
            </w:pict>
          </mc:Fallback>
        </mc:AlternateContent>
      </w: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3360" behindDoc="0" locked="0" layoutInCell="1" allowOverlap="1" wp14:anchorId="3917D294" wp14:editId="61F657E6">
                <wp:simplePos x="0" y="0"/>
                <wp:positionH relativeFrom="column">
                  <wp:posOffset>-248920</wp:posOffset>
                </wp:positionH>
                <wp:positionV relativeFrom="paragraph">
                  <wp:posOffset>45085</wp:posOffset>
                </wp:positionV>
                <wp:extent cx="619760" cy="2067560"/>
                <wp:effectExtent l="0" t="0" r="27940" b="27940"/>
                <wp:wrapNone/>
                <wp:docPr id="86" name="Rectangle 86"/>
                <wp:cNvGraphicFramePr/>
                <a:graphic xmlns:a="http://schemas.openxmlformats.org/drawingml/2006/main">
                  <a:graphicData uri="http://schemas.microsoft.com/office/word/2010/wordprocessingShape">
                    <wps:wsp>
                      <wps:cNvSpPr/>
                      <wps:spPr>
                        <a:xfrm>
                          <a:off x="0" y="0"/>
                          <a:ext cx="619760" cy="2067560"/>
                        </a:xfrm>
                        <a:prstGeom prst="rect">
                          <a:avLst/>
                        </a:prstGeom>
                      </wps:spPr>
                      <wps:style>
                        <a:lnRef idx="2">
                          <a:schemeClr val="accent6"/>
                        </a:lnRef>
                        <a:fillRef idx="1">
                          <a:schemeClr val="lt1"/>
                        </a:fillRef>
                        <a:effectRef idx="0">
                          <a:schemeClr val="accent6"/>
                        </a:effectRef>
                        <a:fontRef idx="minor">
                          <a:schemeClr val="dk1"/>
                        </a:fontRef>
                      </wps:style>
                      <wps:txbx>
                        <w:txbxContent>
                          <w:p w:rsidR="008225BE" w:rsidRDefault="008225BE" w:rsidP="00204558">
                            <w:pPr>
                              <w:jc w:val="center"/>
                            </w:pPr>
                            <w:r>
                              <w:t>Ý nghĩa của biển đảo VN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17D294" id="Rectangle 86" o:spid="_x0000_s1060" style="position:absolute;margin-left:-19.6pt;margin-top:3.55pt;width:48.8pt;height:162.8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C2HbwIAACYFAAAOAAAAZHJzL2Uyb0RvYy54bWysVN9P2zAQfp+0/8Hy+5qmKoVWpKgCMU1C&#10;gICJZ9ex22iOzzu7Tbq/fmcnDYz1adpL4vPddz+/8+VVWxu2V+grsAXPR2POlJVQVnZT8O8vt18u&#10;OPNB2FIYsKrgB+X51fLzp8vGLdQEtmBKhYycWL9oXMG3IbhFlnm5VbXwI3DKklID1iKQiJusRNGQ&#10;99pkk/F4ljWApUOQynu6vemUfJn8a61keNDaq8BMwSm3kL6Yvuv4zZaXYrFB4baV7NMQ/5BFLSpL&#10;QQdXNyIItsPqL1d1JRE86DCSUGegdSVVqoGqyccfqnneCqdSLdQc74Y2+f/nVt7vH5FVZcEvZpxZ&#10;UdOMnqhrwm6MYnRHDWqcX5Dds3vEXvJ0jNW2Guv4pzpYm5p6GJqq2sAkXc7y+fmMWi9JNRnPzs9I&#10;IDfZG9qhD18V1CweCo4UPvVS7O986EyPJoSL2XTx0ykcjIopGPukNBVCEScJnSikrg2yvaDhCymV&#10;DakeCp2sI0xXxgzA/BTQhLzPt7eNMJWoNQDHp4B/RhwQKSrYMIDrygKeclD+GCJ39sfqu5pj+aFd&#10;t2l68+Og1lAeaKIIHdW9k7cVtfVO+PAokLhNo6B9DQ/00QaagkN/4mwL+OvUfbQnypGWs4Z2peD+&#10;506g4sx8s0TGeT6dxuVKwvTsfEICvtes32vsrr4GmkhOL4OT6RjtgzkeNUL9Smu9ilFJJayk2AWX&#10;AY/Cdeh2mB4GqVarZEYL5US4s89ORuexz5E2L+2rQNdzKxAr7+G4V2LxgWKdbURaWO0C6CrxL3a6&#10;62s/AVrGxOD+4Yjb/l5OVm/P2/I3AAAA//8DAFBLAwQUAAYACAAAACEA17ubnN8AAAAIAQAADwAA&#10;AGRycy9kb3ducmV2LnhtbEyPzU7DMBCE70i8g7VI3FrnB5oSsqlQJQ45VIhCxHUbb5OI2I5itw1v&#10;jznR42hGM98Um1kP4syT661BiJcRCDaNVb1pET4/XhdrEM6TUTRYwwg/7GBT3t4UlCt7Me983vtW&#10;hBLjckLovB9zKV3TsSa3tCOb4B3tpMkHObVSTXQJ5XqQSRStpKbehIWORt523HzvTxpht9rtEqrq&#10;r7qqt5XLYvXmjwrx/m5+eQbhefb/YfjDD+hQBqaDPRnlxICwSJ+SEEXIYhDBf1w/gDggpGmSgSwL&#10;eX2g/AUAAP//AwBQSwECLQAUAAYACAAAACEAtoM4kv4AAADhAQAAEwAAAAAAAAAAAAAAAAAAAAAA&#10;W0NvbnRlbnRfVHlwZXNdLnhtbFBLAQItABQABgAIAAAAIQA4/SH/1gAAAJQBAAALAAAAAAAAAAAA&#10;AAAAAC8BAABfcmVscy8ucmVsc1BLAQItABQABgAIAAAAIQCADC2HbwIAACYFAAAOAAAAAAAAAAAA&#10;AAAAAC4CAABkcnMvZTJvRG9jLnhtbFBLAQItABQABgAIAAAAIQDXu5uc3wAAAAgBAAAPAAAAAAAA&#10;AAAAAAAAAMkEAABkcnMvZG93bnJldi54bWxQSwUGAAAAAAQABADzAAAA1QUAAAAA&#10;" fillcolor="white [3201]" strokecolor="#f79646 [3209]" strokeweight="2pt">
                <v:textbox>
                  <w:txbxContent>
                    <w:p w:rsidR="008225BE" w:rsidRDefault="008225BE" w:rsidP="00204558">
                      <w:pPr>
                        <w:jc w:val="center"/>
                      </w:pPr>
                      <w:r>
                        <w:t>Ý nghĩa của biển đảo VN</w:t>
                      </w:r>
                    </w:p>
                  </w:txbxContent>
                </v:textbox>
              </v:rect>
            </w:pict>
          </mc:Fallback>
        </mc:AlternateContent>
      </w: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1552" behindDoc="0" locked="0" layoutInCell="1" allowOverlap="1" wp14:anchorId="4296EE1E" wp14:editId="3339CD64">
                <wp:simplePos x="0" y="0"/>
                <wp:positionH relativeFrom="column">
                  <wp:posOffset>369724</wp:posOffset>
                </wp:positionH>
                <wp:positionV relativeFrom="paragraph">
                  <wp:posOffset>74313</wp:posOffset>
                </wp:positionV>
                <wp:extent cx="121388" cy="691514"/>
                <wp:effectExtent l="0" t="38100" r="69215" b="13970"/>
                <wp:wrapNone/>
                <wp:docPr id="87" name="Straight Arrow Connector 87"/>
                <wp:cNvGraphicFramePr/>
                <a:graphic xmlns:a="http://schemas.openxmlformats.org/drawingml/2006/main">
                  <a:graphicData uri="http://schemas.microsoft.com/office/word/2010/wordprocessingShape">
                    <wps:wsp>
                      <wps:cNvCnPr/>
                      <wps:spPr>
                        <a:xfrm flipV="1">
                          <a:off x="0" y="0"/>
                          <a:ext cx="121388" cy="69151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4D96221" id="Straight Arrow Connector 87" o:spid="_x0000_s1026" type="#_x0000_t32" style="position:absolute;margin-left:29.1pt;margin-top:5.85pt;width:9.55pt;height:54.45pt;flip:y;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d5p2gEAAA0EAAAOAAAAZHJzL2Uyb0RvYy54bWysU02P0zAQvSPxHyzfaZICS6marlAXuCCo&#10;WODudcaNJX9pbJr03zN20oAACYG4WLZn3pt5z+Pd7WgNOwNG7V3Lm1XNGTjpO+1OLf/86c2TDWcx&#10;CdcJ4x20/AKR3+4fP9oNYQtr33vTATIicXE7hJb3KYVtVUXZgxVx5QM4CiqPViQ64qnqUAzEbk21&#10;ruubavDYBfQSYqTbuynI94VfKZDpg1IREjMtp95SWbGsD3mt9juxPaEIvZZzG+IfurBCOyq6UN2J&#10;JNhX1L9QWS3RR6/SSnpbeaW0hKKB1DT1T2ruexGgaCFzYlhsiv+PVr4/H5HpruWbF5w5YemN7hMK&#10;feoTe4XoB3bwzpGPHhmlkF9DiFuCHdwR51MMR8ziR4WWKaPDFxqFYgcJZGNx+7K4DWNiki6bdfN0&#10;Q+MhKXTzsnnePMvs1UST6QLG9Ba8ZXnT8ji3tfQzlRDndzFNwCsgg43LaxLavHYdS5dAwkTWMxfJ&#10;8SpLmZovu3QxMGE/giJTcpNFRhlHOBhkZ0GDJKQEl5qFibIzTGljFmD9Z+Ccn6FQRvVvwAuiVPYu&#10;LWCrncffVU/jtWU15V8dmHRnCx58dynPWqyhmSsPMv+PPNQ/ngv8+y/efwMAAP//AwBQSwMEFAAG&#10;AAgAAAAhADup+4TcAAAACAEAAA8AAABkcnMvZG93bnJldi54bWxMj8FOwzAQRO9I/IO1SNyo0yCS&#10;KMSpQgUIiROBD3DjJYlqr6PYbdK/ZznBcXZGs2+q3eqsOOMcRk8KtpsEBFLnzUi9gq/Pl7sCRIia&#10;jLaeUMEFA+zq66tKl8Yv9IHnNvaCSyiUWsEQ41RKGboBnQ4bPyGx9+1npyPLuZdm1guXOyvTJMmk&#10;0yPxh0FPuB+wO7Ynp6Ap5DsdL/s8tG9dZuyyPr82T0rd3qzNI4iIa/wLwy8+o0PNTAd/IhOEVfBQ&#10;pJzk+zYHwX6e34M4sE6TDGRdyf8D6h8AAAD//wMAUEsBAi0AFAAGAAgAAAAhALaDOJL+AAAA4QEA&#10;ABMAAAAAAAAAAAAAAAAAAAAAAFtDb250ZW50X1R5cGVzXS54bWxQSwECLQAUAAYACAAAACEAOP0h&#10;/9YAAACUAQAACwAAAAAAAAAAAAAAAAAvAQAAX3JlbHMvLnJlbHNQSwECLQAUAAYACAAAACEAd0He&#10;adoBAAANBAAADgAAAAAAAAAAAAAAAAAuAgAAZHJzL2Uyb0RvYy54bWxQSwECLQAUAAYACAAAACEA&#10;O6n7hNwAAAAIAQAADwAAAAAAAAAAAAAAAAA0BAAAZHJzL2Rvd25yZXYueG1sUEsFBgAAAAAEAAQA&#10;8wAAAD0FAAAAAA==&#10;" strokecolor="#4579b8 [3044]">
                <v:stroke endarrow="open"/>
              </v:shape>
            </w:pict>
          </mc:Fallback>
        </mc:AlternateContent>
      </w:r>
    </w:p>
    <w:p w:rsidR="00204558" w:rsidRPr="00FA6E9F" w:rsidRDefault="00204558" w:rsidP="00204558">
      <w:pPr>
        <w:rPr>
          <w:sz w:val="28"/>
          <w:szCs w:val="28"/>
        </w:rPr>
      </w:pP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8480" behindDoc="0" locked="0" layoutInCell="1" allowOverlap="1" wp14:anchorId="4B893CA9" wp14:editId="6AE8F63C">
                <wp:simplePos x="0" y="0"/>
                <wp:positionH relativeFrom="column">
                  <wp:posOffset>1431290</wp:posOffset>
                </wp:positionH>
                <wp:positionV relativeFrom="paragraph">
                  <wp:posOffset>154305</wp:posOffset>
                </wp:positionV>
                <wp:extent cx="4427855" cy="572770"/>
                <wp:effectExtent l="0" t="0" r="10795" b="17780"/>
                <wp:wrapNone/>
                <wp:docPr id="88" name="Rectangle 88"/>
                <wp:cNvGraphicFramePr/>
                <a:graphic xmlns:a="http://schemas.openxmlformats.org/drawingml/2006/main">
                  <a:graphicData uri="http://schemas.microsoft.com/office/word/2010/wordprocessingShape">
                    <wps:wsp>
                      <wps:cNvSpPr/>
                      <wps:spPr>
                        <a:xfrm>
                          <a:off x="0" y="0"/>
                          <a:ext cx="4427855" cy="572770"/>
                        </a:xfrm>
                        <a:prstGeom prst="rect">
                          <a:avLst/>
                        </a:prstGeom>
                      </wps:spPr>
                      <wps:style>
                        <a:lnRef idx="2">
                          <a:schemeClr val="accent6"/>
                        </a:lnRef>
                        <a:fillRef idx="1">
                          <a:schemeClr val="lt1"/>
                        </a:fillRef>
                        <a:effectRef idx="0">
                          <a:schemeClr val="accent6"/>
                        </a:effectRef>
                        <a:fontRef idx="minor">
                          <a:schemeClr val="dk1"/>
                        </a:fontRef>
                      </wps:style>
                      <wps:txbx>
                        <w:txbxContent>
                          <w:p w:rsidR="008225BE" w:rsidRDefault="008225BE" w:rsidP="00204558">
                            <w:pPr>
                              <w:jc w:val="center"/>
                            </w:pPr>
                            <w:r>
                              <w:t>Vùng biển và thềm lục địa chứa đựng nguồn tài nguyên thiên nhiên phong phú, đa dạng.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893CA9" id="Rectangle 88" o:spid="_x0000_s1061" style="position:absolute;margin-left:112.7pt;margin-top:12.15pt;width:348.65pt;height:45.1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19mcAIAACcFAAAOAAAAZHJzL2Uyb0RvYy54bWysVE1v2zAMvQ/YfxB0XxwHSdMGdYqgRYcB&#10;RVu0HXpWZCkxJosapcTOfv0o2XG7LqdhF5sUv8THR11etbVhe4W+AlvwfDTmTFkJZWU3Bf/+cvvl&#10;nDMfhC2FAasKflCeXy0/f7ps3EJNYAumVMgoifWLxhV8G4JbZJmXW1ULPwKnLBk1YC0CqbjJShQN&#10;Za9NNhmPz7IGsHQIUnlPpzedkS9Tfq2VDA9aexWYKTjdLaQvpu86frPlpVhsULhtJftriH+4RS0q&#10;S0WHVDciCLbD6q9UdSURPOgwklBnoHUlVeqBusnHH7p53gqnUi8EjncDTP7/pZX3+0dkVVnwc5qU&#10;FTXN6IlQE3ZjFKMzAqhxfkF+z+4Re82TGLttNdbxT32wNoF6GEBVbWCSDqfTyfx8NuNMkm02n8zn&#10;CfXsLdqhD18V1CwKBUcqn7AU+zsfqCK5Hl1Iibfp6icpHIyKVzD2SWlqhCpOUnSikLo2yPaChi+k&#10;VDacxX4oX/KOYboyZgjMTwWakPdBvW8MU4laQ+D4VOCfFYeIVBVsGILrygKeSlD+GCp3/sfuu55j&#10;+6Fdt2l6eQI1Hq2hPNBIETqueydvK8L1TvjwKJDITWtACxse6KMNNAWHXuJsC/jr1Hn0J86RlbOG&#10;lqXg/udOoOLMfLPExot8Oo3blZQpDZkUfG9Zv7fYXX0NNJKcngYnkxj9gzmKGqF+pb1exapkElZS&#10;7YLLgEflOnRLTC+DVKtVcqONciLc2WcnY/IIdOTNS/sq0PXkCkTLezgullh84FjnGyMtrHYBdJUI&#10;+IZrPwLaxsSj/uWI6/5eT15v79vyNwAAAP//AwBQSwMEFAAGAAgAAAAhAGvb8ungAAAACgEAAA8A&#10;AABkcnMvZG93bnJldi54bWxMj01PwzAMhu9I/IfISNxY2tBtUJpOaBKHHirEoOKaNV5b0ThVk33w&#10;7zEnuNnyo9fPW2wubhQnnMPgSUO6SEAgtd4O1Gn4eH+5ewARoiFrRk+o4RsDbMrrq8Lk1p/pDU+7&#10;2AkOoZAbDX2MUy5laHt0Jiz8hMS3g5+dibzOnbSzOXO4G6VKkpV0ZiD+0JsJtz22X7uj01Cv6lqZ&#10;qvlsqmZbhXVqX+PBan17c3l+AhHxEv9g+NVndSjZae+PZIMYNSi1zBjlIbsHwcCjUmsQeybTbAmy&#10;LOT/CuUPAAAA//8DAFBLAQItABQABgAIAAAAIQC2gziS/gAAAOEBAAATAAAAAAAAAAAAAAAAAAAA&#10;AABbQ29udGVudF9UeXBlc10ueG1sUEsBAi0AFAAGAAgAAAAhADj9If/WAAAAlAEAAAsAAAAAAAAA&#10;AAAAAAAALwEAAF9yZWxzLy5yZWxzUEsBAi0AFAAGAAgAAAAhAKknX2ZwAgAAJwUAAA4AAAAAAAAA&#10;AAAAAAAALgIAAGRycy9lMm9Eb2MueG1sUEsBAi0AFAAGAAgAAAAhAGvb8ungAAAACgEAAA8AAAAA&#10;AAAAAAAAAAAAygQAAGRycy9kb3ducmV2LnhtbFBLBQYAAAAABAAEAPMAAADXBQAAAAA=&#10;" fillcolor="white [3201]" strokecolor="#f79646 [3209]" strokeweight="2pt">
                <v:textbox>
                  <w:txbxContent>
                    <w:p w:rsidR="008225BE" w:rsidRDefault="008225BE" w:rsidP="00204558">
                      <w:pPr>
                        <w:jc w:val="center"/>
                      </w:pPr>
                      <w:r>
                        <w:t>Vùng biển và thềm lục địa chứa đựng nguồn tài nguyên thiên nhiên phong phú, đa dạng.</w:t>
                      </w:r>
                    </w:p>
                  </w:txbxContent>
                </v:textbox>
              </v:rect>
            </w:pict>
          </mc:Fallback>
        </mc:AlternateContent>
      </w: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2576" behindDoc="0" locked="0" layoutInCell="1" allowOverlap="1" wp14:anchorId="063B49A5" wp14:editId="2B84FD82">
                <wp:simplePos x="0" y="0"/>
                <wp:positionH relativeFrom="column">
                  <wp:posOffset>371475</wp:posOffset>
                </wp:positionH>
                <wp:positionV relativeFrom="paragraph">
                  <wp:posOffset>97790</wp:posOffset>
                </wp:positionV>
                <wp:extent cx="168275" cy="551815"/>
                <wp:effectExtent l="0" t="0" r="60325" b="57785"/>
                <wp:wrapNone/>
                <wp:docPr id="89" name="Straight Arrow Connector 89"/>
                <wp:cNvGraphicFramePr/>
                <a:graphic xmlns:a="http://schemas.openxmlformats.org/drawingml/2006/main">
                  <a:graphicData uri="http://schemas.microsoft.com/office/word/2010/wordprocessingShape">
                    <wps:wsp>
                      <wps:cNvCnPr/>
                      <wps:spPr>
                        <a:xfrm>
                          <a:off x="0" y="0"/>
                          <a:ext cx="168275" cy="5518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58FB6B" id="Straight Arrow Connector 89" o:spid="_x0000_s1026" type="#_x0000_t32" style="position:absolute;margin-left:29.25pt;margin-top:7.7pt;width:13.25pt;height:43.4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VTA1QEAAAMEAAAOAAAAZHJzL2Uyb0RvYy54bWysU8GO0zAQvSPxD5bvNE2lLqVqukJd4IKg&#10;YuEDvI7dWLI91tg06d8zdtIsWpAQq71MYo/fm3nP493t4Cw7K4wGfMPrxZIz5SW0xp8a/uP7xzcb&#10;zmISvhUWvGr4RUV+u3/9ateHrVpBB7ZVyIjEx20fGt6lFLZVFWWnnIgLCMpTUgM6kWiJp6pF0RO7&#10;s9VqubypesA2IEgVI+3ejUm+L/xaK5m+ah1VYrbh1FsqEUt8yLHa78T2hCJ0Rk5tiGd04YTxVHSm&#10;uhNJsJ9o/qByRiJE0GkhwVWgtZGqaCA19fKJmvtOBFW0kDkxzDbFl6OVX85HZKZt+OYdZ144uqP7&#10;hMKcusTeI0LPDuA9+QjI6Aj51Ye4JdjBH3FaxXDELH7Q6PKXZLGheHyZPVZDYpI265vN6u2aM0mp&#10;9bre1OvMWT2CA8b0SYFj+afhcWpm7qIuPovz55hG4BWQK1ufYxLGfvAtS5dAckRWMRXJ+SoLGFsu&#10;f+li1Yj9pjRZkZssNcoQqoNFdhY0PkJK5VM9M9HpDNPG2hm4/DdwOp+hqgzo/4BnRKkMPs1gZzzg&#10;36qn4dqyHs9fHRh1ZwseoL2UyyzW0KSVC5leRR7l39cF/vh2978AAAD//wMAUEsDBBQABgAIAAAA&#10;IQD8zu6x3AAAAAgBAAAPAAAAZHJzL2Rvd25yZXYueG1sTI/BTsMwEETvSPyDtUjcqNNCqjSNUyEq&#10;LlwKpeK8TbZxRLyOYrcJfD3LCY6zM5p9U2wm16kLDaH1bGA+S0ARV75uuTFweH++y0CFiFxj55kM&#10;fFGATXl9VWBe+5Hf6LKPjZISDjkasDH2udahsuQwzHxPLN7JDw6jyKHR9YCjlLtOL5JkqR22LB8s&#10;9vRkqfrcn52BVXi1MdgP2p528+XuG5vty2E05vZmelyDijTFvzD84gs6lMJ09Geug+oMpFkqSbmn&#10;D6DEz1KZdhSdLO5Bl4X+P6D8AQAA//8DAFBLAQItABQABgAIAAAAIQC2gziS/gAAAOEBAAATAAAA&#10;AAAAAAAAAAAAAAAAAABbQ29udGVudF9UeXBlc10ueG1sUEsBAi0AFAAGAAgAAAAhADj9If/WAAAA&#10;lAEAAAsAAAAAAAAAAAAAAAAALwEAAF9yZWxzLy5yZWxzUEsBAi0AFAAGAAgAAAAhAB3BVMDVAQAA&#10;AwQAAA4AAAAAAAAAAAAAAAAALgIAAGRycy9lMm9Eb2MueG1sUEsBAi0AFAAGAAgAAAAhAPzO7rHc&#10;AAAACAEAAA8AAAAAAAAAAAAAAAAALwQAAGRycy9kb3ducmV2LnhtbFBLBQYAAAAABAAEAPMAAAA4&#10;BQAAAAA=&#10;" strokecolor="#4579b8 [3044]">
                <v:stroke endarrow="open"/>
              </v:shape>
            </w:pict>
          </mc:Fallback>
        </mc:AlternateContent>
      </w:r>
      <w:r w:rsidRPr="00FA6E9F">
        <w:rPr>
          <w:noProof/>
          <w:sz w:val="28"/>
          <w:szCs w:val="28"/>
          <w:lang w:val="en-US"/>
        </w:rPr>
        <mc:AlternateContent>
          <mc:Choice Requires="wps">
            <w:drawing>
              <wp:anchor distT="0" distB="0" distL="114300" distR="114300" simplePos="0" relativeHeight="251665408" behindDoc="0" locked="0" layoutInCell="1" allowOverlap="1" wp14:anchorId="27FE3168" wp14:editId="5DBA19B4">
                <wp:simplePos x="0" y="0"/>
                <wp:positionH relativeFrom="column">
                  <wp:posOffset>539115</wp:posOffset>
                </wp:positionH>
                <wp:positionV relativeFrom="paragraph">
                  <wp:posOffset>22860</wp:posOffset>
                </wp:positionV>
                <wp:extent cx="661670" cy="2339975"/>
                <wp:effectExtent l="0" t="0" r="24130" b="22225"/>
                <wp:wrapNone/>
                <wp:docPr id="90" name="Rectangle 90"/>
                <wp:cNvGraphicFramePr/>
                <a:graphic xmlns:a="http://schemas.openxmlformats.org/drawingml/2006/main">
                  <a:graphicData uri="http://schemas.microsoft.com/office/word/2010/wordprocessingShape">
                    <wps:wsp>
                      <wps:cNvSpPr/>
                      <wps:spPr>
                        <a:xfrm>
                          <a:off x="0" y="0"/>
                          <a:ext cx="661670" cy="2339975"/>
                        </a:xfrm>
                        <a:prstGeom prst="rect">
                          <a:avLst/>
                        </a:prstGeom>
                      </wps:spPr>
                      <wps:style>
                        <a:lnRef idx="2">
                          <a:schemeClr val="accent6"/>
                        </a:lnRef>
                        <a:fillRef idx="1">
                          <a:schemeClr val="lt1"/>
                        </a:fillRef>
                        <a:effectRef idx="0">
                          <a:schemeClr val="accent6"/>
                        </a:effectRef>
                        <a:fontRef idx="minor">
                          <a:schemeClr val="dk1"/>
                        </a:fontRef>
                      </wps:style>
                      <wps:txbx>
                        <w:txbxContent>
                          <w:p w:rsidR="008225BE" w:rsidRPr="00FE2A4E" w:rsidRDefault="008225BE" w:rsidP="00204558">
                            <w:pPr>
                              <w:jc w:val="center"/>
                              <w:rPr>
                                <w:sz w:val="24"/>
                                <w:szCs w:val="24"/>
                              </w:rPr>
                            </w:pPr>
                            <w:r w:rsidRPr="00FE2A4E">
                              <w:rPr>
                                <w:sz w:val="24"/>
                                <w:szCs w:val="24"/>
                              </w:rPr>
                              <w:t>Cung cấp tài nguyên phát triển tiềm lực đất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FE3168" id="Rectangle 90" o:spid="_x0000_s1062" style="position:absolute;margin-left:42.45pt;margin-top:1.8pt;width:52.1pt;height:184.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4cbgIAACcFAAAOAAAAZHJzL2Uyb0RvYy54bWysVMFu2zAMvQ/YPwi6r47TNm2COkXQosOA&#10;og3aDj0rspQYk0WNUmJnXz9Kdtyuy2nYxSZFPlIkH3V13daG7RT6CmzB85MRZ8pKKCu7Lvj3l7sv&#10;l5z5IGwpDFhV8L3y/Hr++dNV42ZqDBswpUJGQayfNa7gmxDcLMu83Kha+BNwypJRA9YikIrrrETR&#10;UPTaZOPRaJI1gKVDkMp7Or3tjHye4mutZHjU2qvATMHpbiF9MX1X8ZvNr8RsjcJtKtlfQ/zDLWpR&#10;WUo6hLoVQbAtVn+FqiuJ4EGHEwl1BlpXUqUaqJp89KGa541wKtVCzfFuaJP/f2Hlw26JrCoLPqX2&#10;WFHTjJ6oa8KujWJ0Rg1qnJ+R37NbYq95EmO1rcY6/qkO1qam7oemqjYwSYeTST65oNiSTOPT0+n0&#10;4jwGzd7QDn34qqBmUSg4UvrUS7G796FzPbgQLt6my5+ksDcqXsHYJ6WpEMo4TuhEIXVjkO0EDV9I&#10;qWyY9KmTd4TpypgBmB8DmpD3oN43wlSi1gAcHQP+mXFApKxgwwCuKwt4LED5Y8jc+R+q72qO5Yd2&#10;1abp5ck1Hq2g3NNIETqueyfvKurrvfBhKZDITbOghQ2P9NEGmoJDL3G2Afx17Dz6E+fIyllDy1Jw&#10;/3MrUHFmvlli4zQ/O4vblZSz84sxKfjesnpvsdv6BmgkOT0NTiYx+gdzEDVC/Up7vYhZySSspNwF&#10;lwEPyk3olpheBqkWi+RGG+VEuLfPTsbgsdGRNy/tq0DXkysQLR/gsFhi9oFjnW9EWlhsA+gqEfCt&#10;r/0IaBsThfuXI677ez15vb1v898AAAD//wMAUEsDBBQABgAIAAAAIQCj07D23QAAAAgBAAAPAAAA&#10;ZHJzL2Rvd25yZXYueG1sTI9BT4NAFITvJv6HzTPxZhfQUIosjWnigQMxVonXV/YViOxbwm5b/Pdu&#10;T3qczGTmm2K7mFGcaXaDZQXxKgJB3Fo9cKfg8+P1IQPhPLLG0TIp+CEH2/L2psBc2wu/03nvOxFK&#10;2OWooPd+yqV0bU8G3cpOxME72tmgD3LupJ7xEsrNKJMoSqXBgcNCjxPtemq/9yejoE7rOsGq+Wqq&#10;Zle5dazf/FErdX+3vDyD8LT4vzBc8QM6lIHpYE+snRgVZE+bkFTwmIK42tkmBnEIep3EIMtC/j9Q&#10;/gIAAP//AwBQSwECLQAUAAYACAAAACEAtoM4kv4AAADhAQAAEwAAAAAAAAAAAAAAAAAAAAAAW0Nv&#10;bnRlbnRfVHlwZXNdLnhtbFBLAQItABQABgAIAAAAIQA4/SH/1gAAAJQBAAALAAAAAAAAAAAAAAAA&#10;AC8BAABfcmVscy8ucmVsc1BLAQItABQABgAIAAAAIQBlD+4cbgIAACcFAAAOAAAAAAAAAAAAAAAA&#10;AC4CAABkcnMvZTJvRG9jLnhtbFBLAQItABQABgAIAAAAIQCj07D23QAAAAgBAAAPAAAAAAAAAAAA&#10;AAAAAMgEAABkcnMvZG93bnJldi54bWxQSwUGAAAAAAQABADzAAAA0gUAAAAA&#10;" fillcolor="white [3201]" strokecolor="#f79646 [3209]" strokeweight="2pt">
                <v:textbox>
                  <w:txbxContent>
                    <w:p w:rsidR="008225BE" w:rsidRPr="00FE2A4E" w:rsidRDefault="008225BE" w:rsidP="00204558">
                      <w:pPr>
                        <w:jc w:val="center"/>
                        <w:rPr>
                          <w:sz w:val="24"/>
                          <w:szCs w:val="24"/>
                        </w:rPr>
                      </w:pPr>
                      <w:r w:rsidRPr="00FE2A4E">
                        <w:rPr>
                          <w:sz w:val="24"/>
                          <w:szCs w:val="24"/>
                        </w:rPr>
                        <w:t>Cung cấp tài nguyên phát triển tiềm lực đất nước</w:t>
                      </w:r>
                    </w:p>
                  </w:txbxContent>
                </v:textbox>
              </v:rect>
            </w:pict>
          </mc:Fallback>
        </mc:AlternateContent>
      </w: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5648" behindDoc="0" locked="0" layoutInCell="1" allowOverlap="1" wp14:anchorId="4778EDB3" wp14:editId="0543C7AB">
                <wp:simplePos x="0" y="0"/>
                <wp:positionH relativeFrom="column">
                  <wp:posOffset>1250950</wp:posOffset>
                </wp:positionH>
                <wp:positionV relativeFrom="paragraph">
                  <wp:posOffset>83185</wp:posOffset>
                </wp:positionV>
                <wp:extent cx="137160" cy="691515"/>
                <wp:effectExtent l="0" t="38100" r="72390" b="13335"/>
                <wp:wrapNone/>
                <wp:docPr id="91" name="Straight Arrow Connector 91"/>
                <wp:cNvGraphicFramePr/>
                <a:graphic xmlns:a="http://schemas.openxmlformats.org/drawingml/2006/main">
                  <a:graphicData uri="http://schemas.microsoft.com/office/word/2010/wordprocessingShape">
                    <wps:wsp>
                      <wps:cNvCnPr/>
                      <wps:spPr>
                        <a:xfrm flipV="1">
                          <a:off x="0" y="0"/>
                          <a:ext cx="137160" cy="6915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B970EB" id="Straight Arrow Connector 91" o:spid="_x0000_s1026" type="#_x0000_t32" style="position:absolute;margin-left:98.5pt;margin-top:6.55pt;width:10.8pt;height:54.45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M43QEAAA0EAAAOAAAAZHJzL2Uyb0RvYy54bWysU02P0zAUvCPxHyzfaZpFW9iq6Qp1gQuC&#10;imW5ex27sWT7Wc+mSf49z04aEKyEQFwsf828mfHz7nZwlp0VRgO+4fVqzZnyElrjTw1/+PLuxWvO&#10;YhK+FRa8avioIr/dP3+268NWXUEHtlXIiMTHbR8a3qUUtlUVZaeciCsIytOhBnQi0RJPVYuiJ3Zn&#10;q6v1elP1gG1AkCpG2r2bDvm+8GutZPqkdVSJ2YaTtlRGLONjHqv9TmxPKEJn5CxD/IMKJ4ynogvV&#10;nUiCfUPzG5UzEiGCTisJrgKtjVTFA7mp17+4ue9EUMULhRPDElP8f7Ty4/mIzLQNv6k588LRG90n&#10;FObUJfYGEXp2AO8pR0BGVyivPsQtwQ7+iPMqhiNm84NGx7Q14Su1QomDDLKhpD0uaashMUmb9ctX&#10;9YbeRNLR5qa+rq8zezXRZLqAMb1X4FieNDzOshY9Uwlx/hDTBLwAMtj6PCZh7FvfsjQGMiayn7lI&#10;Pq+ylUl8maXRqgn7WWkKJYssNko7qoNFdhbUSEJK5VMJg+RaT7czTBtrF+D6z8D5foaq0qp/A14Q&#10;pTL4tICd8YBPVU/DRbKe7l8SmHznCB6hHcuzlmio58qDzP8jN/XP6wL/8Yv33wEAAP//AwBQSwME&#10;FAAGAAgAAAAhAG234g3dAAAACgEAAA8AAABkcnMvZG93bnJldi54bWxMj0FPhDAQhe8m/odmTLy5&#10;BUxYRMoGN2pMPIn+gC4dgWw7JbS7sP/e8aS3eTMvb75X7VZnxRnnMHpSkG4SEEidNyP1Cr4+X+4K&#10;ECFqMtp6QgUXDLCrr68qXRq/0Aee29gLDqFQagVDjFMpZegGdDps/ITEt28/Ox1Zzr00s1443FmZ&#10;JUkunR6JPwx6wv2A3bE9OQVNId/peNlvQ/vW5cYu6/Nr86TU7c3aPIKIuMY/M/ziMzrUzHTwJzJB&#10;WNYPW+4SebhPQbAhS4scxIEXWZaArCv5v0L9AwAA//8DAFBLAQItABQABgAIAAAAIQC2gziS/gAA&#10;AOEBAAATAAAAAAAAAAAAAAAAAAAAAABbQ29udGVudF9UeXBlc10ueG1sUEsBAi0AFAAGAAgAAAAh&#10;ADj9If/WAAAAlAEAAAsAAAAAAAAAAAAAAAAALwEAAF9yZWxzLy5yZWxzUEsBAi0AFAAGAAgAAAAh&#10;ANeH4zjdAQAADQQAAA4AAAAAAAAAAAAAAAAALgIAAGRycy9lMm9Eb2MueG1sUEsBAi0AFAAGAAgA&#10;AAAhAG234g3dAAAACgEAAA8AAAAAAAAAAAAAAAAANwQAAGRycy9kb3ducmV2LnhtbFBLBQYAAAAA&#10;BAAEAPMAAABBBQAAAAA=&#10;" strokecolor="#4579b8 [3044]">
                <v:stroke endarrow="open"/>
              </v:shape>
            </w:pict>
          </mc:Fallback>
        </mc:AlternateContent>
      </w:r>
    </w:p>
    <w:p w:rsidR="00204558" w:rsidRPr="00FA6E9F" w:rsidRDefault="00204558" w:rsidP="00204558">
      <w:pPr>
        <w:rPr>
          <w:sz w:val="28"/>
          <w:szCs w:val="28"/>
        </w:rPr>
      </w:pP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69504" behindDoc="0" locked="0" layoutInCell="1" allowOverlap="1" wp14:anchorId="144FA438" wp14:editId="4E5BBB8E">
                <wp:simplePos x="0" y="0"/>
                <wp:positionH relativeFrom="column">
                  <wp:posOffset>1431290</wp:posOffset>
                </wp:positionH>
                <wp:positionV relativeFrom="paragraph">
                  <wp:posOffset>36830</wp:posOffset>
                </wp:positionV>
                <wp:extent cx="4427855" cy="859790"/>
                <wp:effectExtent l="0" t="0" r="10795" b="16510"/>
                <wp:wrapNone/>
                <wp:docPr id="92" name="Rectangle 92"/>
                <wp:cNvGraphicFramePr/>
                <a:graphic xmlns:a="http://schemas.openxmlformats.org/drawingml/2006/main">
                  <a:graphicData uri="http://schemas.microsoft.com/office/word/2010/wordprocessingShape">
                    <wps:wsp>
                      <wps:cNvSpPr/>
                      <wps:spPr>
                        <a:xfrm>
                          <a:off x="0" y="0"/>
                          <a:ext cx="4427855" cy="859790"/>
                        </a:xfrm>
                        <a:prstGeom prst="rect">
                          <a:avLst/>
                        </a:prstGeom>
                      </wps:spPr>
                      <wps:style>
                        <a:lnRef idx="2">
                          <a:schemeClr val="accent6"/>
                        </a:lnRef>
                        <a:fillRef idx="1">
                          <a:schemeClr val="lt1"/>
                        </a:fillRef>
                        <a:effectRef idx="0">
                          <a:schemeClr val="accent6"/>
                        </a:effectRef>
                        <a:fontRef idx="minor">
                          <a:schemeClr val="dk1"/>
                        </a:fontRef>
                      </wps:style>
                      <wps:txbx>
                        <w:txbxContent>
                          <w:p w:rsidR="008225BE" w:rsidRDefault="008225BE" w:rsidP="00204558">
                            <w:pPr>
                              <w:jc w:val="center"/>
                            </w:pPr>
                            <w:r>
                              <w:t>Các đảo và quần đảo nằm ở vị trí án ngữ nhiều trục giao thông huyết mạch trên biển và có nguồn lợi về tài nguyên phát triển kinh tế biển đầy tài năng.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4FA438" id="Rectangle 92" o:spid="_x0000_s1063" style="position:absolute;margin-left:112.7pt;margin-top:2.9pt;width:348.65pt;height:67.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AHcQIAACcFAAAOAAAAZHJzL2Uyb0RvYy54bWysVE1v2zAMvQ/YfxB0Xx0HSdsEdYqgRYcB&#10;RVs0HXpWZCkxJosapcTOfv0o2XG7LqdhF5sUv8THR11dt7Vhe4W+Alvw/GzEmbISyspuCv795e7L&#10;JWc+CFsKA1YV/KA8v158/nTVuLkawxZMqZBREuvnjSv4NgQ3zzIvt6oW/gycsmTUgLUIpOImK1E0&#10;lL022Xg0Os8awNIhSOU9nd52Rr5I+bVWMjxq7VVgpuB0t5C+mL7r+M0WV2K+QeG2leyvIf7hFrWo&#10;LBUdUt2KINgOq79S1ZVE8KDDmYQ6A60rqVIP1E0++tDNaiucSr0QON4NMPn/l1Y+7J+QVWXBZ2PO&#10;rKhpRs+EmrAboxidEUCN83PyW7kn7DVPYuy21VjHP/XB2gTqYQBVtYFJOpxMxheX0ylnkmyX09nF&#10;LKGevUU79OGrgppFoeBI5ROWYn/vA1Uk16MLKfE2Xf0khYNR8QrGPitNjVDFcYpOFFI3Btle0PCF&#10;lMqG89gP5UveMUxXxgyB+alAE/I+qPeNYSpRawgcnQr8s+IQkaqCDUNwXVnAUwnKH0Plzv/Yfddz&#10;bD+06zZNLx8mtYbyQCNF6LjunbyrCNd74cOTQCI3rQEtbHikjzbQFBx6ibMt4K9T59GfOEdWzhpa&#10;loL7nzuBijPzzRIbZ/lkErcrKZPpxZgUfG9Zv7fYXX0DNJKcngYnkxj9gzmKGqF+pb1exqpkElZS&#10;7YLLgEflJnRLTC+DVMtlcqONciLc25WTMXkEOvLmpX0V6HpyBaLlAxwXS8w/cKzzjZEWlrsAukoE&#10;jFB3uPYjoG1MPOpfjrju7/Xk9fa+LX4DAAD//wMAUEsDBBQABgAIAAAAIQBR4mBb3gAAAAkBAAAP&#10;AAAAZHJzL2Rvd25yZXYueG1sTI/LTsMwEEX3SPyDNUjsqBOrDwhxKlSJRRYRohCxncbTJCK2o9ht&#10;w98zrOhydI/unJtvZzuIM02h905DukhAkGu86V2r4fPj9eERRIjoDA7ekYYfCrAtbm9yzIy/uHc6&#10;72MruMSFDDV0MY6ZlKHpyGJY+JEcZ0c/WYx8Tq00E1643A5SJclaWuwdf+hwpF1Hzff+ZDVU66pS&#10;WNZfdVnvyrBJzVs8Gq3v7+aXZxCR5vgPw58+q0PBTgd/ciaIQYNSqyWjGla8gPMnpTYgDgwuUwWy&#10;yOX1guIXAAD//wMAUEsBAi0AFAAGAAgAAAAhALaDOJL+AAAA4QEAABMAAAAAAAAAAAAAAAAAAAAA&#10;AFtDb250ZW50X1R5cGVzXS54bWxQSwECLQAUAAYACAAAACEAOP0h/9YAAACUAQAACwAAAAAAAAAA&#10;AAAAAAAvAQAAX3JlbHMvLnJlbHNQSwECLQAUAAYACAAAACEAGXvwB3ECAAAnBQAADgAAAAAAAAAA&#10;AAAAAAAuAgAAZHJzL2Uyb0RvYy54bWxQSwECLQAUAAYACAAAACEAUeJgW94AAAAJAQAADwAAAAAA&#10;AAAAAAAAAADLBAAAZHJzL2Rvd25yZXYueG1sUEsFBgAAAAAEAAQA8wAAANYFAAAAAA==&#10;" fillcolor="white [3201]" strokecolor="#f79646 [3209]" strokeweight="2pt">
                <v:textbox>
                  <w:txbxContent>
                    <w:p w:rsidR="008225BE" w:rsidRDefault="008225BE" w:rsidP="00204558">
                      <w:pPr>
                        <w:jc w:val="center"/>
                      </w:pPr>
                      <w:r>
                        <w:t>Các đảo và quần đảo nằm ở vị trí án ngữ nhiều trục giao thông huyết mạch trên biển và có nguồn lợi về tài nguyên phát triển kinh tế biển đầy tài năng.</w:t>
                      </w:r>
                    </w:p>
                  </w:txbxContent>
                </v:textbox>
              </v:rect>
            </w:pict>
          </mc:Fallback>
        </mc:AlternateContent>
      </w: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7696" behindDoc="0" locked="0" layoutInCell="1" allowOverlap="1" wp14:anchorId="30370DCE" wp14:editId="4B195BCC">
                <wp:simplePos x="0" y="0"/>
                <wp:positionH relativeFrom="column">
                  <wp:posOffset>1201420</wp:posOffset>
                </wp:positionH>
                <wp:positionV relativeFrom="paragraph">
                  <wp:posOffset>169545</wp:posOffset>
                </wp:positionV>
                <wp:extent cx="180975" cy="774065"/>
                <wp:effectExtent l="0" t="0" r="66675" b="64135"/>
                <wp:wrapNone/>
                <wp:docPr id="93" name="Straight Arrow Connector 93"/>
                <wp:cNvGraphicFramePr/>
                <a:graphic xmlns:a="http://schemas.openxmlformats.org/drawingml/2006/main">
                  <a:graphicData uri="http://schemas.microsoft.com/office/word/2010/wordprocessingShape">
                    <wps:wsp>
                      <wps:cNvCnPr/>
                      <wps:spPr>
                        <a:xfrm>
                          <a:off x="0" y="0"/>
                          <a:ext cx="180975" cy="7740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B94CA1" id="Straight Arrow Connector 93" o:spid="_x0000_s1026" type="#_x0000_t32" style="position:absolute;margin-left:94.6pt;margin-top:13.35pt;width:14.25pt;height:60.9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9P51gEAAAMEAAAOAAAAZHJzL2Uyb0RvYy54bWysU9tu1DAQfUfiHyy/s0kK7barzVZoC7wg&#10;WLXlA1zH3ljyTeNhs/v3jJ1siqASAvEyiT0+Z+Ycj9e3R2fZQUEywbe8WdScKS9DZ/y+5d8eP765&#10;5iyh8J2wwauWn1Tit5vXr9ZDXKmL0AfbKWBE4tNqiC3vEeOqqpLslRNpEaLylNQBnEBawr7qQAzE&#10;7mx1UddX1RCgixCkSol278Yk3xR+rZXEr1onhcy2nHrDEqHEpxyrzVqs9iBib+TUhviHLpwwnorO&#10;VHcCBfsO5jcqZySEFDQuZHBV0NpIVTSQmqb+Rc1DL6IqWsicFGeb0v+jlV8OO2Cma/nNW868cHRH&#10;DwjC7Htk7wHCwLbBe/IxAKMj5NcQ04pgW7+DaZXiDrL4owaXvySLHYvHp9ljdUQmabO5rm+Wl5xJ&#10;Si2X7+qry8xZPYMjJPykgmP5p+Vpambuoik+i8PnhCPwDMiVrc8RhbEffMfwFEmOyCqmIjlfZQFj&#10;y+UPT1aN2HulyYrcZKlRhlBtLbCDoPERUiqPzcxEpzNMG2tnYP1n4HQ+Q1UZ0L8Bz4hSOXicwc74&#10;AC9Vx+O5ZT2ePzsw6s4WPIXuVC6zWEOTVi5kehV5lH9eF/jz2938AAAA//8DAFBLAwQUAAYACAAA&#10;ACEA8bvhqN4AAAAKAQAADwAAAGRycy9kb3ducmV2LnhtbEyPwU7DMBBE70j8g7WVuFEnEUrTEKdC&#10;VFy4FErF2Y23cdR4HcVuE/h6lhPcdjRPszPVZna9uOIYOk8K0mUCAqnxpqNWweHj5b4AEaImo3tP&#10;qOALA2zq25tKl8ZP9I7XfWwFh1AotQIb41BKGRqLToelH5DYO/nR6chybKUZ9cThrpdZkuTS6Y74&#10;g9UDPltszvuLU7AObzYG+4nb0y7Nd9+63b4eJqXuFvPTI4iIc/yD4bc+V4eaOx39hUwQPetinTGq&#10;IMtXIBjI0hUfR3YeihxkXcn/E+ofAAAA//8DAFBLAQItABQABgAIAAAAIQC2gziS/gAAAOEBAAAT&#10;AAAAAAAAAAAAAAAAAAAAAABbQ29udGVudF9UeXBlc10ueG1sUEsBAi0AFAAGAAgAAAAhADj9If/W&#10;AAAAlAEAAAsAAAAAAAAAAAAAAAAALwEAAF9yZWxzLy5yZWxzUEsBAi0AFAAGAAgAAAAhAMbP0/nW&#10;AQAAAwQAAA4AAAAAAAAAAAAAAAAALgIAAGRycy9lMm9Eb2MueG1sUEsBAi0AFAAGAAgAAAAhAPG7&#10;4ajeAAAACgEAAA8AAAAAAAAAAAAAAAAAMAQAAGRycy9kb3ducmV2LnhtbFBLBQYAAAAABAAEAPMA&#10;AAA7BQAAAAA=&#10;" strokecolor="#4579b8 [3044]">
                <v:stroke endarrow="open"/>
              </v:shape>
            </w:pict>
          </mc:Fallback>
        </mc:AlternateContent>
      </w:r>
      <w:r w:rsidRPr="00FA6E9F">
        <w:rPr>
          <w:noProof/>
          <w:sz w:val="28"/>
          <w:szCs w:val="28"/>
          <w:lang w:val="en-US"/>
        </w:rPr>
        <mc:AlternateContent>
          <mc:Choice Requires="wps">
            <w:drawing>
              <wp:anchor distT="0" distB="0" distL="114300" distR="114300" simplePos="0" relativeHeight="251676672" behindDoc="0" locked="0" layoutInCell="1" allowOverlap="1" wp14:anchorId="26E37149" wp14:editId="7E7DBEA1">
                <wp:simplePos x="0" y="0"/>
                <wp:positionH relativeFrom="column">
                  <wp:posOffset>1297305</wp:posOffset>
                </wp:positionH>
                <wp:positionV relativeFrom="paragraph">
                  <wp:posOffset>168910</wp:posOffset>
                </wp:positionV>
                <wp:extent cx="128905" cy="0"/>
                <wp:effectExtent l="0" t="76200" r="23495" b="114300"/>
                <wp:wrapNone/>
                <wp:docPr id="32032" name="Straight Arrow Connector 32032"/>
                <wp:cNvGraphicFramePr/>
                <a:graphic xmlns:a="http://schemas.openxmlformats.org/drawingml/2006/main">
                  <a:graphicData uri="http://schemas.microsoft.com/office/word/2010/wordprocessingShape">
                    <wps:wsp>
                      <wps:cNvCnPr/>
                      <wps:spPr>
                        <a:xfrm>
                          <a:off x="0" y="0"/>
                          <a:ext cx="1289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135927" id="Straight Arrow Connector 32032" o:spid="_x0000_s1026" type="#_x0000_t32" style="position:absolute;margin-left:102.15pt;margin-top:13.3pt;width:10.15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UfM0wEAAAQEAAAOAAAAZHJzL2Uyb0RvYy54bWysU9uO0zAQfUfiHyy/01xWoKVqukJd4AVB&#10;xcIHeB27seSbxkOT/j1jJ80iQEIgXiaxPWfmnOPx7m5ylp0VJBN8x5tNzZnyMvTGnzr+9cu7F7ec&#10;JRS+FzZ41fGLSvxu//zZboxb1YYh2F4BoyI+bcfY8QExbqsqyUE5kTYhKk+HOoATSEs4VT2Ikao7&#10;W7V1/aoaA/QRglQp0e79fMj3pb7WSuInrZNCZjtO3LBEKPExx2q/E9sTiDgYudAQ/8DCCeOp6Vrq&#10;XqBg38D8UsoZCSEFjRsZXBW0NlIVDaSmqX9S8zCIqIoWMifF1ab0/8rKj+cjMNN3/Katb1rOvHB0&#10;TQ8IwpwGZG8AwsgOwXuyMgCbs8i1MaYtgQ/+CMsqxSNkCyYNLn9JHJuK05fVaTUhk7TZtLev65ec&#10;yetR9YSLkPC9Co7ln46nhcrKoSlGi/OHhNSZgFdAbmp9jiiMfet7hpdIYkTWkG+acvN5lbnPbMsf&#10;XqyasZ+VJi8yv9KjTKE6WGBnQfMjpFQem7USZWeYNtauwPrPwCU/Q1WZ0L8Br4jSOXhcwc74AL/r&#10;jtOVsp7zrw7MurMFj6G/lHss1tCoFa+WZ5Fn+cd1gT893v13AAAA//8DAFBLAwQUAAYACAAAACEA&#10;VoucnNwAAAAJAQAADwAAAGRycy9kb3ducmV2LnhtbEyPQU/DMAyF70j8h8hI3Fi6MlXQNZ0QExcu&#10;gzFx9lqvqdY4VZOthV+PEQd2e/Z7ev5crCbXqTMNofVsYD5LQBFXvm65MbD7eLl7ABUico2dZzLw&#10;RQFW5fVVgXntR36n8zY2Sko45GjAxtjnWofKksMw8z2xeAc/OIwyDo2uBxyl3HU6TZJMO2xZLljs&#10;6dlSddyenIHH8GZjsJ+0Pmzm2eYbm/XrbjTm9mZ6WoKKNMX/MPziCzqUwrT3J66D6gykyeJeoiKy&#10;DJQE0nQhYv+30GWhLz8ofwAAAP//AwBQSwECLQAUAAYACAAAACEAtoM4kv4AAADhAQAAEwAAAAAA&#10;AAAAAAAAAAAAAAAAW0NvbnRlbnRfVHlwZXNdLnhtbFBLAQItABQABgAIAAAAIQA4/SH/1gAAAJQB&#10;AAALAAAAAAAAAAAAAAAAAC8BAABfcmVscy8ucmVsc1BLAQItABQABgAIAAAAIQCACUfM0wEAAAQE&#10;AAAOAAAAAAAAAAAAAAAAAC4CAABkcnMvZTJvRG9jLnhtbFBLAQItABQABgAIAAAAIQBWi5yc3AAA&#10;AAkBAAAPAAAAAAAAAAAAAAAAAC0EAABkcnMvZG93bnJldi54bWxQSwUGAAAAAAQABADzAAAANgUA&#10;AAAA&#10;" strokecolor="#4579b8 [3044]">
                <v:stroke endarrow="open"/>
              </v:shape>
            </w:pict>
          </mc:Fallback>
        </mc:AlternateContent>
      </w:r>
    </w:p>
    <w:p w:rsidR="00204558" w:rsidRPr="00FA6E9F" w:rsidRDefault="00204558" w:rsidP="00204558">
      <w:pPr>
        <w:rPr>
          <w:sz w:val="28"/>
          <w:szCs w:val="28"/>
        </w:rPr>
      </w:pPr>
    </w:p>
    <w:p w:rsidR="00204558" w:rsidRPr="00FA6E9F" w:rsidRDefault="00204558" w:rsidP="00204558">
      <w:pPr>
        <w:rPr>
          <w:sz w:val="28"/>
          <w:szCs w:val="28"/>
        </w:rPr>
      </w:pPr>
    </w:p>
    <w:p w:rsidR="00204558" w:rsidRPr="00FA6E9F" w:rsidRDefault="00204558" w:rsidP="00204558">
      <w:pPr>
        <w:rPr>
          <w:sz w:val="28"/>
          <w:szCs w:val="28"/>
        </w:rPr>
      </w:pPr>
    </w:p>
    <w:p w:rsidR="00204558" w:rsidRPr="00FA6E9F" w:rsidRDefault="00204558" w:rsidP="00204558">
      <w:pPr>
        <w:rPr>
          <w:sz w:val="28"/>
          <w:szCs w:val="28"/>
        </w:rPr>
      </w:pPr>
      <w:r w:rsidRPr="00FA6E9F">
        <w:rPr>
          <w:noProof/>
          <w:sz w:val="28"/>
          <w:szCs w:val="28"/>
          <w:lang w:val="en-US"/>
        </w:rPr>
        <mc:AlternateContent>
          <mc:Choice Requires="wps">
            <w:drawing>
              <wp:anchor distT="0" distB="0" distL="114300" distR="114300" simplePos="0" relativeHeight="251670528" behindDoc="0" locked="0" layoutInCell="1" allowOverlap="1" wp14:anchorId="390720C6" wp14:editId="61811030">
                <wp:simplePos x="0" y="0"/>
                <wp:positionH relativeFrom="column">
                  <wp:posOffset>1390650</wp:posOffset>
                </wp:positionH>
                <wp:positionV relativeFrom="paragraph">
                  <wp:posOffset>19685</wp:posOffset>
                </wp:positionV>
                <wp:extent cx="4427855" cy="709295"/>
                <wp:effectExtent l="0" t="0" r="10795" b="14605"/>
                <wp:wrapNone/>
                <wp:docPr id="32033" name="Rectangle 32033"/>
                <wp:cNvGraphicFramePr/>
                <a:graphic xmlns:a="http://schemas.openxmlformats.org/drawingml/2006/main">
                  <a:graphicData uri="http://schemas.microsoft.com/office/word/2010/wordprocessingShape">
                    <wps:wsp>
                      <wps:cNvSpPr/>
                      <wps:spPr>
                        <a:xfrm>
                          <a:off x="0" y="0"/>
                          <a:ext cx="4427855" cy="709295"/>
                        </a:xfrm>
                        <a:prstGeom prst="rect">
                          <a:avLst/>
                        </a:prstGeom>
                      </wps:spPr>
                      <wps:style>
                        <a:lnRef idx="2">
                          <a:schemeClr val="accent6"/>
                        </a:lnRef>
                        <a:fillRef idx="1">
                          <a:schemeClr val="lt1"/>
                        </a:fillRef>
                        <a:effectRef idx="0">
                          <a:schemeClr val="accent6"/>
                        </a:effectRef>
                        <a:fontRef idx="minor">
                          <a:schemeClr val="dk1"/>
                        </a:fontRef>
                      </wps:style>
                      <wps:txbx>
                        <w:txbxContent>
                          <w:p w:rsidR="008225BE" w:rsidRDefault="008225BE" w:rsidP="00204558">
                            <w:pPr>
                              <w:jc w:val="center"/>
                            </w:pPr>
                            <w:r>
                              <w:t>Cảnh quan đẹp, giàu tiềm năng để phát triển du lịch biển đảo.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0720C6" id="Rectangle 32033" o:spid="_x0000_s1064" style="position:absolute;margin-left:109.5pt;margin-top:1.55pt;width:348.65pt;height:55.8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7bbcwIAAC0FAAAOAAAAZHJzL2Uyb0RvYy54bWysVEtv2zAMvg/YfxB0X/1I0kdQpwhadBhQ&#10;tEXboWdFlhJjkqhJSuzs14+SHbfrchp2sUmRH1/6qMurTiuyE843YCpanOSUCMOhbsy6ot9fbr+c&#10;U+IDMzVTYERF98LTq8XnT5etnYsSNqBq4QgGMX7e2opuQrDzLPN8IzTzJ2CFQaMEp1lA1a2z2rEW&#10;o2uVlXl+mrXgauuAC+/x9KY30kWKL6Xg4UFKLwJRFcXaQvq69F3Fb7a4ZPO1Y3bT8KEM9g9VaNYY&#10;TDqGumGBka1r/gqlG+7AgwwnHHQGUjZcpB6wmyL/0M3zhlmResHheDuOyf+/sPx+9+hIU1d0UuaT&#10;CSWGabymJxwcM2slSH+MY2qtn6P3s310g+ZRjD130un4x25Il0a7H0crukA4Hk6n5dn5bEYJR9tZ&#10;flFezOLssze0dT58FaBJFCrqsII0Uba786F3PbggLlbT509S2CsRS1DmSUhsBzOWCZ2IJK6VIzuG&#10;FGCcCxNOh9TJO8Jko9QILI4BVSgG0OAbYSIRbATmx4B/ZhwRKSuYMIJ1Y8AdC1D/GDP3/ofu+55j&#10;+6FbdekOi0ksMh6toN7jxTroGe8tv21wrnfMh0fmkOK4DLi24QE/UkFbURgkSjbgfh07j/7IPLRS&#10;0uLKVNT/3DInKFHfDHLyophO444lZTo7K1Fx7y2r9xaz1deAV1LgA2F5EqN/UAdROtCvuN3LmBVN&#10;zHDMXVEe3EG5Dv0q4/vAxXKZ3HCvLAt35tnyGDwOOvLmpXtlzg7kCkjLezisF5t/4FjvG5EGltsA&#10;skkEfJvrcAW4k4nCw/sRl/69nrzeXrnFbwAAAP//AwBQSwMEFAAGAAgAAAAhAGQQlYXfAAAACQEA&#10;AA8AAABkcnMvZG93bnJldi54bWxMj8FOwzAQRO9I/IO1SNyo4xSFNsSpUCUOOVSIQsTVjbdJRLyO&#10;YrcNf89yosfRjGbeFJvZDeKMU+g9aVCLBARS421PrYbPj9eHFYgQDVkzeEINPxhgU97eFCa3/kLv&#10;eN7HVnAJhdxo6GIccylD06EzYeFHJPaOfnImspxaaSdz4XI3yDRJMulMT7zQmRG3HTbf+5PTsMt2&#10;u9RU9Vdd1dsqPCn7Fo9W6/u7+eUZRMQ5/ofhD5/RoWSmgz+RDWLQkKo1f4kalgoE+2uVLUEcOKge&#10;VyDLQl4/KH8BAAD//wMAUEsBAi0AFAAGAAgAAAAhALaDOJL+AAAA4QEAABMAAAAAAAAAAAAAAAAA&#10;AAAAAFtDb250ZW50X1R5cGVzXS54bWxQSwECLQAUAAYACAAAACEAOP0h/9YAAACUAQAACwAAAAAA&#10;AAAAAAAAAAAvAQAAX3JlbHMvLnJlbHNQSwECLQAUAAYACAAAACEAWMu223MCAAAtBQAADgAAAAAA&#10;AAAAAAAAAAAuAgAAZHJzL2Uyb0RvYy54bWxQSwECLQAUAAYACAAAACEAZBCVhd8AAAAJAQAADwAA&#10;AAAAAAAAAAAAAADNBAAAZHJzL2Rvd25yZXYueG1sUEsFBgAAAAAEAAQA8wAAANkFAAAAAA==&#10;" fillcolor="white [3201]" strokecolor="#f79646 [3209]" strokeweight="2pt">
                <v:textbox>
                  <w:txbxContent>
                    <w:p w:rsidR="008225BE" w:rsidRDefault="008225BE" w:rsidP="00204558">
                      <w:pPr>
                        <w:jc w:val="center"/>
                      </w:pPr>
                      <w:r>
                        <w:t>Cảnh quan đẹp, giàu tiềm năng để phát triển du lịch biển đảo.</w:t>
                      </w:r>
                    </w:p>
                  </w:txbxContent>
                </v:textbox>
              </v:rect>
            </w:pict>
          </mc:Fallback>
        </mc:AlternateContent>
      </w:r>
    </w:p>
    <w:p w:rsidR="00204558" w:rsidRPr="00FA6E9F" w:rsidRDefault="00204558" w:rsidP="00204558">
      <w:pPr>
        <w:rPr>
          <w:sz w:val="28"/>
          <w:szCs w:val="28"/>
        </w:rPr>
      </w:pPr>
    </w:p>
    <w:p w:rsidR="00204558" w:rsidRPr="00FA6E9F" w:rsidRDefault="00204558" w:rsidP="00204558">
      <w:pPr>
        <w:rPr>
          <w:sz w:val="28"/>
          <w:szCs w:val="28"/>
        </w:rPr>
      </w:pPr>
    </w:p>
    <w:p w:rsidR="00204558" w:rsidRPr="00FA6E9F" w:rsidRDefault="00204558" w:rsidP="00204558">
      <w:pPr>
        <w:rPr>
          <w:sz w:val="28"/>
          <w:szCs w:val="28"/>
        </w:rPr>
      </w:pPr>
    </w:p>
    <w:p w:rsidR="00204558" w:rsidRPr="00FA6E9F" w:rsidRDefault="00204558" w:rsidP="00204558">
      <w:pPr>
        <w:rPr>
          <w:sz w:val="28"/>
          <w:szCs w:val="28"/>
        </w:rPr>
      </w:pPr>
      <w:bookmarkStart w:id="586" w:name="bookmark2232"/>
      <w:bookmarkEnd w:id="586"/>
    </w:p>
    <w:p w:rsidR="00204558" w:rsidRPr="00FA6E9F" w:rsidRDefault="00204558" w:rsidP="00210AB6">
      <w:pPr>
        <w:widowControl/>
        <w:numPr>
          <w:ilvl w:val="0"/>
          <w:numId w:val="70"/>
        </w:numPr>
        <w:autoSpaceDE/>
        <w:autoSpaceDN/>
        <w:rPr>
          <w:sz w:val="28"/>
          <w:szCs w:val="28"/>
        </w:rPr>
      </w:pPr>
      <w:r w:rsidRPr="00FA6E9F">
        <w:rPr>
          <w:b/>
          <w:bCs/>
          <w:i/>
          <w:iCs/>
          <w:sz w:val="28"/>
          <w:szCs w:val="28"/>
        </w:rPr>
        <w:t>* Bước 4: Kết luận, chốt kiến thức</w:t>
      </w:r>
    </w:p>
    <w:p w:rsidR="00204558" w:rsidRPr="00FA6E9F" w:rsidRDefault="00204558" w:rsidP="00204558">
      <w:pPr>
        <w:rPr>
          <w:sz w:val="28"/>
          <w:szCs w:val="28"/>
        </w:rPr>
      </w:pPr>
      <w:r w:rsidRPr="00FA6E9F">
        <w:rPr>
          <w:sz w:val="28"/>
          <w:szCs w:val="28"/>
        </w:rPr>
        <w:t>GV nhận xét, đánh giá kết quả thực hiện nhiệm vụ của HS và chuẩn kiến thức cho HS hoàn thiện vào vở.</w:t>
      </w:r>
    </w:p>
    <w:p w:rsidR="00204558" w:rsidRPr="00FA6E9F" w:rsidRDefault="00204558" w:rsidP="00204558">
      <w:pPr>
        <w:rPr>
          <w:b/>
          <w:bCs/>
          <w:sz w:val="28"/>
          <w:szCs w:val="28"/>
        </w:rPr>
      </w:pPr>
      <w:bookmarkStart w:id="587" w:name="bookmark2233"/>
      <w:bookmarkEnd w:id="587"/>
      <w:r w:rsidRPr="00FA6E9F">
        <w:rPr>
          <w:b/>
          <w:bCs/>
          <w:sz w:val="28"/>
          <w:szCs w:val="28"/>
        </w:rPr>
        <w:t>4. Hoạt động vận dụng</w:t>
      </w:r>
    </w:p>
    <w:p w:rsidR="00204558" w:rsidRPr="00FA6E9F" w:rsidRDefault="00204558" w:rsidP="00204558">
      <w:pPr>
        <w:rPr>
          <w:sz w:val="28"/>
          <w:szCs w:val="28"/>
        </w:rPr>
      </w:pPr>
      <w:bookmarkStart w:id="588" w:name="bookmark2234"/>
      <w:bookmarkEnd w:id="588"/>
      <w:r w:rsidRPr="00FA6E9F">
        <w:rPr>
          <w:b/>
          <w:bCs/>
          <w:i/>
          <w:iCs/>
          <w:sz w:val="28"/>
          <w:szCs w:val="28"/>
        </w:rPr>
        <w:t>a, Mục tiêu</w:t>
      </w:r>
    </w:p>
    <w:p w:rsidR="00204558" w:rsidRPr="00FA6E9F" w:rsidRDefault="00204558" w:rsidP="00204558">
      <w:pPr>
        <w:rPr>
          <w:sz w:val="28"/>
          <w:szCs w:val="28"/>
        </w:rPr>
      </w:pPr>
      <w:r w:rsidRPr="00FA6E9F">
        <w:rPr>
          <w:sz w:val="28"/>
          <w:szCs w:val="28"/>
        </w:rPr>
        <w:t>HS vận dụng được kiến thức, kĩ năng đã học để giải quyết nhiệm vụ trong học tập và thực tiễn cuộc sống.</w:t>
      </w:r>
    </w:p>
    <w:p w:rsidR="00204558" w:rsidRPr="00FA6E9F" w:rsidRDefault="00204558" w:rsidP="00204558">
      <w:pPr>
        <w:rPr>
          <w:sz w:val="28"/>
          <w:szCs w:val="28"/>
        </w:rPr>
      </w:pPr>
      <w:bookmarkStart w:id="589" w:name="bookmark2235"/>
      <w:bookmarkEnd w:id="589"/>
      <w:r w:rsidRPr="00FA6E9F">
        <w:rPr>
          <w:b/>
          <w:bCs/>
          <w:i/>
          <w:iCs/>
          <w:sz w:val="28"/>
          <w:szCs w:val="28"/>
        </w:rPr>
        <w:t>b, Tổ chức thực hiện</w:t>
      </w:r>
    </w:p>
    <w:p w:rsidR="00204558" w:rsidRPr="00FA6E9F" w:rsidRDefault="00204558" w:rsidP="00204558">
      <w:pPr>
        <w:rPr>
          <w:sz w:val="28"/>
          <w:szCs w:val="28"/>
        </w:rPr>
      </w:pPr>
      <w:r w:rsidRPr="00FA6E9F">
        <w:rPr>
          <w:i/>
          <w:iCs/>
          <w:sz w:val="28"/>
          <w:szCs w:val="28"/>
        </w:rPr>
        <w:t>Lưu ý:</w:t>
      </w:r>
      <w:r w:rsidRPr="00FA6E9F">
        <w:rPr>
          <w:sz w:val="28"/>
          <w:szCs w:val="28"/>
        </w:rPr>
        <w:t xml:space="preserve"> HS thực hiện hoạt động này tại nhà hoặc ngoài tiết học và báo cáo sản phẩm theo yêu cầu của GV.</w:t>
      </w:r>
    </w:p>
    <w:p w:rsidR="00204558" w:rsidRPr="00FA6E9F" w:rsidRDefault="00204558" w:rsidP="00204558">
      <w:pPr>
        <w:rPr>
          <w:sz w:val="28"/>
          <w:szCs w:val="28"/>
        </w:rPr>
      </w:pPr>
      <w:bookmarkStart w:id="590" w:name="bookmark2236"/>
      <w:bookmarkEnd w:id="590"/>
      <w:r w:rsidRPr="00FA6E9F">
        <w:rPr>
          <w:sz w:val="28"/>
          <w:szCs w:val="28"/>
        </w:rPr>
        <w:t xml:space="preserve">- GV giao nhiệm vụ cho cá nhân HS về nhà thực hiện các nhiệm vụ sau: </w:t>
      </w:r>
    </w:p>
    <w:p w:rsidR="00204558" w:rsidRPr="00FA6E9F" w:rsidRDefault="00204558" w:rsidP="00204558">
      <w:pPr>
        <w:rPr>
          <w:sz w:val="28"/>
          <w:szCs w:val="28"/>
        </w:rPr>
      </w:pPr>
      <w:r w:rsidRPr="00FA6E9F">
        <w:rPr>
          <w:sz w:val="28"/>
          <w:szCs w:val="28"/>
        </w:rPr>
        <w:t xml:space="preserve">+ Nhiệm vụ 1: </w:t>
      </w:r>
      <w:r w:rsidRPr="00FA6E9F">
        <w:rPr>
          <w:i/>
          <w:iCs/>
          <w:sz w:val="28"/>
          <w:szCs w:val="28"/>
        </w:rPr>
        <w:t>Theo em, các tư liệu được nêu trong mục 1 có ý nghĩa như thế nào đối với việc bảo vệ chủ quyền biển đảo của Việt Nam hiện nay?</w:t>
      </w:r>
    </w:p>
    <w:p w:rsidR="00204558" w:rsidRPr="00FA6E9F" w:rsidRDefault="00204558" w:rsidP="00204558">
      <w:pPr>
        <w:rPr>
          <w:sz w:val="28"/>
          <w:szCs w:val="28"/>
        </w:rPr>
      </w:pPr>
      <w:r w:rsidRPr="00FA6E9F">
        <w:rPr>
          <w:sz w:val="28"/>
          <w:szCs w:val="28"/>
        </w:rPr>
        <w:t xml:space="preserve">+ Nhiệm vụ 2: </w:t>
      </w:r>
      <w:r w:rsidRPr="00FA6E9F">
        <w:rPr>
          <w:i/>
          <w:iCs/>
          <w:sz w:val="28"/>
          <w:szCs w:val="28"/>
        </w:rPr>
        <w:t>Hãy nêu những việc làm cụ thể mà em có thể thực hiện để góp phần bảo vệ chủ quyền, các quyền và lợi ích hợp pháp của Việt Nam ở Biển Đông.</w:t>
      </w:r>
    </w:p>
    <w:p w:rsidR="00204558" w:rsidRPr="00FA6E9F" w:rsidRDefault="00204558" w:rsidP="00204558">
      <w:pPr>
        <w:rPr>
          <w:sz w:val="28"/>
          <w:szCs w:val="28"/>
        </w:rPr>
      </w:pPr>
      <w:bookmarkStart w:id="591" w:name="bookmark2237"/>
      <w:bookmarkEnd w:id="591"/>
      <w:r w:rsidRPr="00FA6E9F">
        <w:rPr>
          <w:sz w:val="28"/>
          <w:szCs w:val="28"/>
        </w:rPr>
        <w:lastRenderedPageBreak/>
        <w:t>- GV hướng dẫn HS thực hiện như sau:</w:t>
      </w:r>
    </w:p>
    <w:p w:rsidR="00204558" w:rsidRPr="00FA6E9F" w:rsidRDefault="00204558" w:rsidP="00204558">
      <w:pPr>
        <w:rPr>
          <w:sz w:val="28"/>
          <w:szCs w:val="28"/>
        </w:rPr>
      </w:pPr>
      <w:r w:rsidRPr="00FA6E9F">
        <w:rPr>
          <w:sz w:val="28"/>
          <w:szCs w:val="28"/>
        </w:rPr>
        <w:t>+ Nhiệm vụ 1: HS phân tích được ý nghĩa của tư liệu, hoạt động thu thập tư liệu đối với công tác bảo vệ chủ quyền biển đảo hiện nay.</w:t>
      </w:r>
    </w:p>
    <w:p w:rsidR="00204558" w:rsidRPr="00FA6E9F" w:rsidRDefault="00204558" w:rsidP="00204558">
      <w:pPr>
        <w:rPr>
          <w:sz w:val="28"/>
          <w:szCs w:val="28"/>
        </w:rPr>
      </w:pPr>
      <w:r w:rsidRPr="00FA6E9F">
        <w:rPr>
          <w:sz w:val="28"/>
          <w:szCs w:val="28"/>
        </w:rPr>
        <w:t>+ Nhiệm vụ 2: HS nêu được những biện pháp góp phần bảo vệ chủ quyền, các quyền và lợi ích hợp pháp của Việt Nam ở Biển Đông như tìm hiểu về biển đảo, tham gia các cuộc thi tìm hiểu về chủ quyền biển đảo,...</w:t>
      </w:r>
    </w:p>
    <w:p w:rsidR="00204558" w:rsidRPr="00FA6E9F" w:rsidRDefault="00204558" w:rsidP="00204558">
      <w:pPr>
        <w:rPr>
          <w:sz w:val="28"/>
          <w:szCs w:val="28"/>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E207CD" w:rsidRPr="00FA6E9F" w:rsidRDefault="00E207CD" w:rsidP="00E207CD">
      <w:pPr>
        <w:pStyle w:val="BodyText"/>
        <w:tabs>
          <w:tab w:val="left" w:pos="630"/>
        </w:tabs>
        <w:spacing w:line="360" w:lineRule="auto"/>
        <w:ind w:firstLine="270"/>
        <w:jc w:val="center"/>
        <w:rPr>
          <w:sz w:val="28"/>
          <w:szCs w:val="28"/>
          <w:lang w:val="vi-VN"/>
        </w:rPr>
      </w:pPr>
      <w:r w:rsidRPr="001653C0">
        <w:rPr>
          <w:sz w:val="28"/>
          <w:szCs w:val="28"/>
        </w:rPr>
        <w:t xml:space="preserve">                                 </w:t>
      </w:r>
      <w:r w:rsidRPr="00FA6E9F">
        <w:rPr>
          <w:sz w:val="28"/>
          <w:szCs w:val="28"/>
          <w:lang w:val="vi-VN"/>
        </w:rPr>
        <w:t>KÍ DUYỆT CỦA TỔ CHUYÊN MÔN</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w:t>
      </w:r>
      <w:r>
        <w:rPr>
          <w:sz w:val="28"/>
          <w:szCs w:val="28"/>
          <w:lang w:val="vi-VN"/>
        </w:rPr>
        <w:t xml:space="preserve">         Ngày……tháng ……năm……2025</w:t>
      </w: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TTCM</w:t>
      </w: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p>
    <w:p w:rsidR="00E207CD" w:rsidRPr="00FA6E9F" w:rsidRDefault="00E207CD" w:rsidP="00E207CD">
      <w:pPr>
        <w:pStyle w:val="BodyText"/>
        <w:tabs>
          <w:tab w:val="left" w:pos="630"/>
        </w:tabs>
        <w:spacing w:line="360" w:lineRule="auto"/>
        <w:ind w:firstLine="270"/>
        <w:jc w:val="center"/>
        <w:rPr>
          <w:sz w:val="28"/>
          <w:szCs w:val="28"/>
          <w:lang w:val="vi-VN"/>
        </w:rPr>
      </w:pPr>
      <w:r w:rsidRPr="00FA6E9F">
        <w:rPr>
          <w:sz w:val="28"/>
          <w:szCs w:val="28"/>
          <w:lang w:val="vi-VN"/>
        </w:rPr>
        <w:t xml:space="preserve">                           Nguyễn Duy Tuyến</w:t>
      </w:r>
    </w:p>
    <w:p w:rsidR="00204558" w:rsidRPr="00E207CD" w:rsidRDefault="00204558" w:rsidP="00973A6B">
      <w:pPr>
        <w:pStyle w:val="NoSpacing"/>
        <w:spacing w:line="276" w:lineRule="auto"/>
        <w:jc w:val="both"/>
        <w:rPr>
          <w:rFonts w:ascii="Times New Roman" w:hAnsi="Times New Roman" w:cs="Times New Roman"/>
          <w:sz w:val="28"/>
          <w:szCs w:val="28"/>
          <w:lang w:val="vi-VN"/>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p w:rsidR="00204558" w:rsidRPr="00FA6E9F" w:rsidRDefault="00204558" w:rsidP="00973A6B">
      <w:pPr>
        <w:pStyle w:val="NoSpacing"/>
        <w:spacing w:line="276" w:lineRule="auto"/>
        <w:jc w:val="both"/>
        <w:rPr>
          <w:rFonts w:ascii="Times New Roman" w:hAnsi="Times New Roman" w:cs="Times New Roman"/>
          <w:sz w:val="28"/>
          <w:szCs w:val="28"/>
          <w:lang w:val="vi"/>
        </w:rPr>
      </w:pPr>
    </w:p>
    <w:sectPr w:rsidR="00204558" w:rsidRPr="00FA6E9F" w:rsidSect="0037479D">
      <w:pgSz w:w="12240" w:h="15840"/>
      <w:pgMar w:top="1135" w:right="1041" w:bottom="0" w:left="1440" w:header="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1848" w:rsidRDefault="003C1848" w:rsidP="008E54AF">
      <w:r>
        <w:separator/>
      </w:r>
    </w:p>
  </w:endnote>
  <w:endnote w:type="continuationSeparator" w:id="0">
    <w:p w:rsidR="003C1848" w:rsidRDefault="003C1848" w:rsidP="008E54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FreeSerif">
    <w:altName w:val="Cambria"/>
    <w:charset w:val="00"/>
    <w:family w:val="roman"/>
    <w:pitch w:val="variable"/>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VnTime">
    <w:charset w:val="00"/>
    <w:family w:val="swiss"/>
    <w:pitch w:val="variable"/>
    <w:sig w:usb0="00000003" w:usb1="00000000" w:usb2="00000000" w:usb3="00000000" w:csb0="00000001" w:csb1="00000000"/>
  </w:font>
  <w:font w:name="+mn-ea">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Times New Roman Bold">
    <w:panose1 w:val="00000000000000000000"/>
    <w:charset w:val="00"/>
    <w:family w:val="roman"/>
    <w:notTrueType/>
    <w:pitch w:val="default"/>
  </w:font>
  <w:font w:name="Brush Script MT">
    <w:panose1 w:val="03060802040406070304"/>
    <w:charset w:val="00"/>
    <w:family w:val="script"/>
    <w:pitch w:val="variable"/>
    <w:sig w:usb0="00000003" w:usb1="00000000" w:usb2="00000000" w:usb3="00000000" w:csb0="00000001" w:csb1="00000000"/>
  </w:font>
  <w:font w:name="Roboto">
    <w:altName w:val="Times New Roman"/>
    <w:charset w:val="00"/>
    <w:family w:val="auto"/>
    <w:pitch w:val="variable"/>
    <w:sig w:usb0="00000001"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i/>
        <w:sz w:val="28"/>
        <w:szCs w:val="28"/>
      </w:rPr>
      <w:id w:val="883765830"/>
      <w:docPartObj>
        <w:docPartGallery w:val="Page Numbers (Bottom of Page)"/>
        <w:docPartUnique/>
      </w:docPartObj>
    </w:sdtPr>
    <w:sdtEndPr>
      <w:rPr>
        <w:i w:val="0"/>
        <w:noProof/>
        <w:sz w:val="22"/>
        <w:szCs w:val="22"/>
      </w:rPr>
    </w:sdtEndPr>
    <w:sdtContent>
      <w:sdt>
        <w:sdtPr>
          <w:rPr>
            <w:b/>
            <w:i/>
            <w:sz w:val="28"/>
            <w:szCs w:val="28"/>
          </w:rPr>
          <w:id w:val="-55628307"/>
          <w:docPartObj>
            <w:docPartGallery w:val="Page Numbers (Bottom of Page)"/>
            <w:docPartUnique/>
          </w:docPartObj>
        </w:sdtPr>
        <w:sdtEndPr>
          <w:rPr>
            <w:i w:val="0"/>
            <w:noProof/>
            <w:sz w:val="22"/>
            <w:szCs w:val="22"/>
          </w:rPr>
        </w:sdtEndPr>
        <w:sdtContent>
          <w:p w:rsidR="008225BE" w:rsidRPr="00A53566" w:rsidRDefault="008225BE" w:rsidP="005C3379">
            <w:pPr>
              <w:pStyle w:val="Footer"/>
              <w:rPr>
                <w:b/>
                <w:i/>
                <w:sz w:val="28"/>
                <w:szCs w:val="28"/>
              </w:rPr>
            </w:pPr>
            <w:r w:rsidRPr="005C3379">
              <w:rPr>
                <w:b/>
                <w:i/>
                <w:sz w:val="28"/>
                <w:szCs w:val="28"/>
              </w:rPr>
              <w:t>GV : Đ</w:t>
            </w:r>
            <w:r w:rsidRPr="007D6748">
              <w:rPr>
                <w:b/>
                <w:i/>
                <w:sz w:val="28"/>
                <w:szCs w:val="28"/>
              </w:rPr>
              <w:t>ỗ</w:t>
            </w:r>
            <w:r w:rsidRPr="005C3379">
              <w:rPr>
                <w:b/>
                <w:i/>
                <w:sz w:val="28"/>
                <w:szCs w:val="28"/>
              </w:rPr>
              <w:t xml:space="preserve"> Thị Thi</w:t>
            </w:r>
            <w:r w:rsidRPr="007D6748">
              <w:rPr>
                <w:b/>
                <w:i/>
                <w:sz w:val="28"/>
                <w:szCs w:val="28"/>
              </w:rPr>
              <w:t>ện</w:t>
            </w:r>
            <w:r w:rsidRPr="005C3379">
              <w:rPr>
                <w:b/>
                <w:i/>
                <w:sz w:val="28"/>
                <w:szCs w:val="28"/>
              </w:rPr>
              <w:t xml:space="preserve">                                  </w:t>
            </w:r>
            <w:r w:rsidRPr="007D6748">
              <w:rPr>
                <w:b/>
                <w:i/>
                <w:sz w:val="28"/>
                <w:szCs w:val="28"/>
              </w:rPr>
              <w:fldChar w:fldCharType="begin"/>
            </w:r>
            <w:r w:rsidRPr="007D6748">
              <w:rPr>
                <w:b/>
                <w:i/>
                <w:sz w:val="28"/>
                <w:szCs w:val="28"/>
              </w:rPr>
              <w:instrText xml:space="preserve"> PAGE   \* MERGEFORMAT </w:instrText>
            </w:r>
            <w:r w:rsidRPr="007D6748">
              <w:rPr>
                <w:b/>
                <w:i/>
                <w:sz w:val="28"/>
                <w:szCs w:val="28"/>
              </w:rPr>
              <w:fldChar w:fldCharType="separate"/>
            </w:r>
            <w:r w:rsidR="00E20971">
              <w:rPr>
                <w:b/>
                <w:i/>
                <w:noProof/>
                <w:sz w:val="28"/>
                <w:szCs w:val="28"/>
              </w:rPr>
              <w:t>303</w:t>
            </w:r>
            <w:r w:rsidRPr="007D6748">
              <w:rPr>
                <w:b/>
                <w:i/>
                <w:noProof/>
                <w:sz w:val="28"/>
                <w:szCs w:val="28"/>
              </w:rPr>
              <w:fldChar w:fldCharType="end"/>
            </w:r>
            <w:r w:rsidRPr="005C3379">
              <w:rPr>
                <w:b/>
                <w:i/>
                <w:noProof/>
                <w:sz w:val="28"/>
                <w:szCs w:val="28"/>
              </w:rPr>
              <w:t xml:space="preserve">                   Trư</w:t>
            </w:r>
            <w:r w:rsidRPr="007D6748">
              <w:rPr>
                <w:b/>
                <w:i/>
                <w:sz w:val="28"/>
                <w:szCs w:val="28"/>
              </w:rPr>
              <w:t>ờng</w:t>
            </w:r>
            <w:r w:rsidRPr="005C3379">
              <w:rPr>
                <w:b/>
                <w:i/>
                <w:sz w:val="28"/>
                <w:szCs w:val="28"/>
              </w:rPr>
              <w:t xml:space="preserve"> THCS Thi Sơn</w:t>
            </w:r>
            <w:r w:rsidRPr="005C3379">
              <w:rPr>
                <w:b/>
              </w:rPr>
              <w:t xml:space="preserve">                  </w:t>
            </w:r>
            <w:r w:rsidRPr="005C3379">
              <w:rPr>
                <w:b/>
                <w:noProof/>
              </w:rPr>
              <w:t xml:space="preserve">        </w:t>
            </w:r>
          </w:p>
        </w:sdtContent>
      </w:sdt>
      <w:p w:rsidR="008225BE" w:rsidRDefault="008225BE" w:rsidP="00F403C7">
        <w:pPr>
          <w:pStyle w:val="Footer"/>
          <w:rPr>
            <w:b/>
            <w:i/>
            <w:sz w:val="28"/>
            <w:szCs w:val="28"/>
          </w:rPr>
        </w:pPr>
      </w:p>
      <w:p w:rsidR="008225BE" w:rsidRPr="007D6748" w:rsidRDefault="008225BE" w:rsidP="00F403C7">
        <w:pPr>
          <w:pStyle w:val="Footer"/>
          <w:rPr>
            <w:b/>
          </w:rPr>
        </w:pPr>
        <w:r w:rsidRPr="005C3379">
          <w:rPr>
            <w:b/>
            <w:i/>
            <w:sz w:val="28"/>
            <w:szCs w:val="28"/>
          </w:rPr>
          <w:t xml:space="preserve">                          </w:t>
        </w:r>
        <w:r w:rsidRPr="005C3379">
          <w:rPr>
            <w:b/>
            <w:i/>
            <w:noProof/>
            <w:sz w:val="28"/>
            <w:szCs w:val="28"/>
          </w:rP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1848" w:rsidRDefault="003C1848" w:rsidP="008E54AF">
      <w:r>
        <w:separator/>
      </w:r>
    </w:p>
  </w:footnote>
  <w:footnote w:type="continuationSeparator" w:id="0">
    <w:p w:rsidR="003C1848" w:rsidRDefault="003C1848" w:rsidP="008E54A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25BE" w:rsidRDefault="008225BE">
    <w:pPr>
      <w:pStyle w:val="Header"/>
      <w:rPr>
        <w:b/>
        <w:i/>
        <w:sz w:val="28"/>
        <w:szCs w:val="28"/>
        <w:lang w:val="nl-NL"/>
      </w:rPr>
    </w:pPr>
  </w:p>
  <w:p w:rsidR="008225BE" w:rsidRPr="005C3379" w:rsidRDefault="008225BE">
    <w:pPr>
      <w:pStyle w:val="Header"/>
      <w:rPr>
        <w:b/>
        <w:i/>
        <w:sz w:val="28"/>
        <w:szCs w:val="28"/>
        <w:lang w:val="nl-NL"/>
      </w:rPr>
    </w:pPr>
    <w:r w:rsidRPr="00F403C7">
      <w:rPr>
        <w:b/>
        <w:i/>
        <w:sz w:val="28"/>
        <w:szCs w:val="28"/>
        <w:lang w:val="nl-NL"/>
      </w:rPr>
      <w:t>K</w:t>
    </w:r>
    <w:r w:rsidRPr="00F403C7">
      <w:rPr>
        <w:b/>
        <w:i/>
        <w:sz w:val="28"/>
        <w:szCs w:val="28"/>
      </w:rPr>
      <w:t>ế</w:t>
    </w:r>
    <w:r w:rsidRPr="00F403C7">
      <w:rPr>
        <w:b/>
        <w:i/>
        <w:sz w:val="28"/>
        <w:szCs w:val="28"/>
        <w:lang w:val="nl-NL"/>
      </w:rPr>
      <w:t xml:space="preserve"> hoạch bài dạy Lịch S</w:t>
    </w:r>
    <w:r w:rsidRPr="00F403C7">
      <w:rPr>
        <w:b/>
        <w:i/>
        <w:sz w:val="28"/>
        <w:szCs w:val="28"/>
      </w:rPr>
      <w:t>ử</w:t>
    </w:r>
    <w:r w:rsidRPr="005C3379">
      <w:rPr>
        <w:b/>
        <w:i/>
        <w:sz w:val="28"/>
        <w:szCs w:val="28"/>
        <w:lang w:val="nl-NL"/>
      </w:rPr>
      <w:t xml:space="preserve">  9                                               Năm học : 2024 - 2025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3208E"/>
    <w:multiLevelType w:val="multilevel"/>
    <w:tmpl w:val="0053208E"/>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1">
    <w:nsid w:val="00F03250"/>
    <w:multiLevelType w:val="multilevel"/>
    <w:tmpl w:val="F10633B0"/>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auto"/>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FFFFFF"/>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
    <w:nsid w:val="047E005A"/>
    <w:multiLevelType w:val="hybridMultilevel"/>
    <w:tmpl w:val="674C49D6"/>
    <w:lvl w:ilvl="0" w:tplc="082AAACC">
      <w:numFmt w:val="bullet"/>
      <w:lvlText w:val="*"/>
      <w:lvlJc w:val="left"/>
      <w:pPr>
        <w:ind w:left="1057" w:hanging="164"/>
      </w:pPr>
      <w:rPr>
        <w:rFonts w:ascii="Times New Roman" w:eastAsia="Times New Roman" w:hAnsi="Times New Roman" w:cs="Times New Roman" w:hint="default"/>
        <w:b/>
        <w:bCs/>
        <w:i/>
        <w:iCs/>
        <w:color w:val="231F20"/>
        <w:spacing w:val="0"/>
        <w:w w:val="85"/>
        <w:sz w:val="25"/>
        <w:szCs w:val="25"/>
        <w:lang w:val="vi" w:eastAsia="en-US" w:bidi="ar-SA"/>
      </w:rPr>
    </w:lvl>
    <w:lvl w:ilvl="1" w:tplc="CFE4DF60">
      <w:numFmt w:val="bullet"/>
      <w:lvlText w:val="•"/>
      <w:lvlJc w:val="left"/>
      <w:pPr>
        <w:ind w:left="1904" w:hanging="164"/>
      </w:pPr>
      <w:rPr>
        <w:rFonts w:hint="default"/>
        <w:lang w:val="vi" w:eastAsia="en-US" w:bidi="ar-SA"/>
      </w:rPr>
    </w:lvl>
    <w:lvl w:ilvl="2" w:tplc="2342E4DA">
      <w:numFmt w:val="bullet"/>
      <w:lvlText w:val="•"/>
      <w:lvlJc w:val="left"/>
      <w:pPr>
        <w:ind w:left="2748" w:hanging="164"/>
      </w:pPr>
      <w:rPr>
        <w:rFonts w:hint="default"/>
        <w:lang w:val="vi" w:eastAsia="en-US" w:bidi="ar-SA"/>
      </w:rPr>
    </w:lvl>
    <w:lvl w:ilvl="3" w:tplc="2EC47C1C">
      <w:numFmt w:val="bullet"/>
      <w:lvlText w:val="•"/>
      <w:lvlJc w:val="left"/>
      <w:pPr>
        <w:ind w:left="3592" w:hanging="164"/>
      </w:pPr>
      <w:rPr>
        <w:rFonts w:hint="default"/>
        <w:lang w:val="vi" w:eastAsia="en-US" w:bidi="ar-SA"/>
      </w:rPr>
    </w:lvl>
    <w:lvl w:ilvl="4" w:tplc="A36E49AA">
      <w:numFmt w:val="bullet"/>
      <w:lvlText w:val="•"/>
      <w:lvlJc w:val="left"/>
      <w:pPr>
        <w:ind w:left="4436" w:hanging="164"/>
      </w:pPr>
      <w:rPr>
        <w:rFonts w:hint="default"/>
        <w:lang w:val="vi" w:eastAsia="en-US" w:bidi="ar-SA"/>
      </w:rPr>
    </w:lvl>
    <w:lvl w:ilvl="5" w:tplc="7E46B54E">
      <w:numFmt w:val="bullet"/>
      <w:lvlText w:val="•"/>
      <w:lvlJc w:val="left"/>
      <w:pPr>
        <w:ind w:left="5280" w:hanging="164"/>
      </w:pPr>
      <w:rPr>
        <w:rFonts w:hint="default"/>
        <w:lang w:val="vi" w:eastAsia="en-US" w:bidi="ar-SA"/>
      </w:rPr>
    </w:lvl>
    <w:lvl w:ilvl="6" w:tplc="17D6EF1C">
      <w:numFmt w:val="bullet"/>
      <w:lvlText w:val="•"/>
      <w:lvlJc w:val="left"/>
      <w:pPr>
        <w:ind w:left="6124" w:hanging="164"/>
      </w:pPr>
      <w:rPr>
        <w:rFonts w:hint="default"/>
        <w:lang w:val="vi" w:eastAsia="en-US" w:bidi="ar-SA"/>
      </w:rPr>
    </w:lvl>
    <w:lvl w:ilvl="7" w:tplc="91C6C89E">
      <w:numFmt w:val="bullet"/>
      <w:lvlText w:val="•"/>
      <w:lvlJc w:val="left"/>
      <w:pPr>
        <w:ind w:left="6968" w:hanging="164"/>
      </w:pPr>
      <w:rPr>
        <w:rFonts w:hint="default"/>
        <w:lang w:val="vi" w:eastAsia="en-US" w:bidi="ar-SA"/>
      </w:rPr>
    </w:lvl>
    <w:lvl w:ilvl="8" w:tplc="D6146FEC">
      <w:numFmt w:val="bullet"/>
      <w:lvlText w:val="•"/>
      <w:lvlJc w:val="left"/>
      <w:pPr>
        <w:ind w:left="7812" w:hanging="164"/>
      </w:pPr>
      <w:rPr>
        <w:rFonts w:hint="default"/>
        <w:lang w:val="vi" w:eastAsia="en-US" w:bidi="ar-SA"/>
      </w:rPr>
    </w:lvl>
  </w:abstractNum>
  <w:abstractNum w:abstractNumId="3">
    <w:nsid w:val="085B33BF"/>
    <w:multiLevelType w:val="multilevel"/>
    <w:tmpl w:val="B8A6378E"/>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9315559"/>
    <w:multiLevelType w:val="multilevel"/>
    <w:tmpl w:val="DBE0B6F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D9E2282"/>
    <w:multiLevelType w:val="hybridMultilevel"/>
    <w:tmpl w:val="2938AFC2"/>
    <w:lvl w:ilvl="0" w:tplc="4866FC4A">
      <w:numFmt w:val="bullet"/>
      <w:lvlText w:val="*"/>
      <w:lvlJc w:val="left"/>
      <w:pPr>
        <w:ind w:left="1055" w:hanging="162"/>
      </w:pPr>
      <w:rPr>
        <w:rFonts w:ascii="Times New Roman" w:eastAsia="Times New Roman" w:hAnsi="Times New Roman" w:cs="Times New Roman" w:hint="default"/>
        <w:b/>
        <w:bCs/>
        <w:i/>
        <w:iCs/>
        <w:color w:val="231F20"/>
        <w:spacing w:val="0"/>
        <w:w w:val="85"/>
        <w:sz w:val="25"/>
        <w:szCs w:val="25"/>
        <w:lang w:val="vi" w:eastAsia="en-US" w:bidi="ar-SA"/>
      </w:rPr>
    </w:lvl>
    <w:lvl w:ilvl="1" w:tplc="46FCC508">
      <w:numFmt w:val="bullet"/>
      <w:lvlText w:val="•"/>
      <w:lvlJc w:val="left"/>
      <w:pPr>
        <w:ind w:left="1904" w:hanging="162"/>
      </w:pPr>
      <w:rPr>
        <w:rFonts w:hint="default"/>
        <w:lang w:val="vi" w:eastAsia="en-US" w:bidi="ar-SA"/>
      </w:rPr>
    </w:lvl>
    <w:lvl w:ilvl="2" w:tplc="63587D62">
      <w:numFmt w:val="bullet"/>
      <w:lvlText w:val="•"/>
      <w:lvlJc w:val="left"/>
      <w:pPr>
        <w:ind w:left="2748" w:hanging="162"/>
      </w:pPr>
      <w:rPr>
        <w:rFonts w:hint="default"/>
        <w:lang w:val="vi" w:eastAsia="en-US" w:bidi="ar-SA"/>
      </w:rPr>
    </w:lvl>
    <w:lvl w:ilvl="3" w:tplc="94FAC2A6">
      <w:numFmt w:val="bullet"/>
      <w:lvlText w:val="•"/>
      <w:lvlJc w:val="left"/>
      <w:pPr>
        <w:ind w:left="3592" w:hanging="162"/>
      </w:pPr>
      <w:rPr>
        <w:rFonts w:hint="default"/>
        <w:lang w:val="vi" w:eastAsia="en-US" w:bidi="ar-SA"/>
      </w:rPr>
    </w:lvl>
    <w:lvl w:ilvl="4" w:tplc="CF6CE984">
      <w:numFmt w:val="bullet"/>
      <w:lvlText w:val="•"/>
      <w:lvlJc w:val="left"/>
      <w:pPr>
        <w:ind w:left="4436" w:hanging="162"/>
      </w:pPr>
      <w:rPr>
        <w:rFonts w:hint="default"/>
        <w:lang w:val="vi" w:eastAsia="en-US" w:bidi="ar-SA"/>
      </w:rPr>
    </w:lvl>
    <w:lvl w:ilvl="5" w:tplc="F2541772">
      <w:numFmt w:val="bullet"/>
      <w:lvlText w:val="•"/>
      <w:lvlJc w:val="left"/>
      <w:pPr>
        <w:ind w:left="5280" w:hanging="162"/>
      </w:pPr>
      <w:rPr>
        <w:rFonts w:hint="default"/>
        <w:lang w:val="vi" w:eastAsia="en-US" w:bidi="ar-SA"/>
      </w:rPr>
    </w:lvl>
    <w:lvl w:ilvl="6" w:tplc="D73CC45C">
      <w:numFmt w:val="bullet"/>
      <w:lvlText w:val="•"/>
      <w:lvlJc w:val="left"/>
      <w:pPr>
        <w:ind w:left="6124" w:hanging="162"/>
      </w:pPr>
      <w:rPr>
        <w:rFonts w:hint="default"/>
        <w:lang w:val="vi" w:eastAsia="en-US" w:bidi="ar-SA"/>
      </w:rPr>
    </w:lvl>
    <w:lvl w:ilvl="7" w:tplc="8CCAC22C">
      <w:numFmt w:val="bullet"/>
      <w:lvlText w:val="•"/>
      <w:lvlJc w:val="left"/>
      <w:pPr>
        <w:ind w:left="6968" w:hanging="162"/>
      </w:pPr>
      <w:rPr>
        <w:rFonts w:hint="default"/>
        <w:lang w:val="vi" w:eastAsia="en-US" w:bidi="ar-SA"/>
      </w:rPr>
    </w:lvl>
    <w:lvl w:ilvl="8" w:tplc="940E79BE">
      <w:numFmt w:val="bullet"/>
      <w:lvlText w:val="•"/>
      <w:lvlJc w:val="left"/>
      <w:pPr>
        <w:ind w:left="7812" w:hanging="162"/>
      </w:pPr>
      <w:rPr>
        <w:rFonts w:hint="default"/>
        <w:lang w:val="vi" w:eastAsia="en-US" w:bidi="ar-SA"/>
      </w:rPr>
    </w:lvl>
  </w:abstractNum>
  <w:abstractNum w:abstractNumId="6">
    <w:nsid w:val="0EBE5022"/>
    <w:multiLevelType w:val="hybridMultilevel"/>
    <w:tmpl w:val="94F61AA4"/>
    <w:lvl w:ilvl="0" w:tplc="E3F030CE">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974136"/>
    <w:multiLevelType w:val="multilevel"/>
    <w:tmpl w:val="0382F662"/>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FFFFFF"/>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FFFFFF"/>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
    <w:nsid w:val="120C040F"/>
    <w:multiLevelType w:val="hybridMultilevel"/>
    <w:tmpl w:val="C3C4F036"/>
    <w:lvl w:ilvl="0" w:tplc="A02E95EA">
      <w:start w:val="1"/>
      <w:numFmt w:val="lowerLetter"/>
      <w:lvlText w:val="%1."/>
      <w:lvlJc w:val="left"/>
      <w:pPr>
        <w:ind w:left="1060" w:hanging="360"/>
      </w:pPr>
      <w:rPr>
        <w:rFonts w:hint="default"/>
        <w:color w:val="000000"/>
      </w:rPr>
    </w:lvl>
    <w:lvl w:ilvl="1" w:tplc="042A0019" w:tentative="1">
      <w:start w:val="1"/>
      <w:numFmt w:val="lowerLetter"/>
      <w:lvlText w:val="%2."/>
      <w:lvlJc w:val="left"/>
      <w:pPr>
        <w:ind w:left="1780" w:hanging="360"/>
      </w:pPr>
    </w:lvl>
    <w:lvl w:ilvl="2" w:tplc="042A001B" w:tentative="1">
      <w:start w:val="1"/>
      <w:numFmt w:val="lowerRoman"/>
      <w:lvlText w:val="%3."/>
      <w:lvlJc w:val="right"/>
      <w:pPr>
        <w:ind w:left="2500" w:hanging="180"/>
      </w:pPr>
    </w:lvl>
    <w:lvl w:ilvl="3" w:tplc="042A000F" w:tentative="1">
      <w:start w:val="1"/>
      <w:numFmt w:val="decimal"/>
      <w:lvlText w:val="%4."/>
      <w:lvlJc w:val="left"/>
      <w:pPr>
        <w:ind w:left="3220" w:hanging="360"/>
      </w:pPr>
    </w:lvl>
    <w:lvl w:ilvl="4" w:tplc="042A0019" w:tentative="1">
      <w:start w:val="1"/>
      <w:numFmt w:val="lowerLetter"/>
      <w:lvlText w:val="%5."/>
      <w:lvlJc w:val="left"/>
      <w:pPr>
        <w:ind w:left="3940" w:hanging="360"/>
      </w:pPr>
    </w:lvl>
    <w:lvl w:ilvl="5" w:tplc="042A001B" w:tentative="1">
      <w:start w:val="1"/>
      <w:numFmt w:val="lowerRoman"/>
      <w:lvlText w:val="%6."/>
      <w:lvlJc w:val="right"/>
      <w:pPr>
        <w:ind w:left="4660" w:hanging="180"/>
      </w:pPr>
    </w:lvl>
    <w:lvl w:ilvl="6" w:tplc="042A000F" w:tentative="1">
      <w:start w:val="1"/>
      <w:numFmt w:val="decimal"/>
      <w:lvlText w:val="%7."/>
      <w:lvlJc w:val="left"/>
      <w:pPr>
        <w:ind w:left="5380" w:hanging="360"/>
      </w:pPr>
    </w:lvl>
    <w:lvl w:ilvl="7" w:tplc="042A0019" w:tentative="1">
      <w:start w:val="1"/>
      <w:numFmt w:val="lowerLetter"/>
      <w:lvlText w:val="%8."/>
      <w:lvlJc w:val="left"/>
      <w:pPr>
        <w:ind w:left="6100" w:hanging="360"/>
      </w:pPr>
    </w:lvl>
    <w:lvl w:ilvl="8" w:tplc="042A001B" w:tentative="1">
      <w:start w:val="1"/>
      <w:numFmt w:val="lowerRoman"/>
      <w:lvlText w:val="%9."/>
      <w:lvlJc w:val="right"/>
      <w:pPr>
        <w:ind w:left="6820" w:hanging="180"/>
      </w:pPr>
    </w:lvl>
  </w:abstractNum>
  <w:abstractNum w:abstractNumId="9">
    <w:nsid w:val="14F83410"/>
    <w:multiLevelType w:val="hybridMultilevel"/>
    <w:tmpl w:val="E702F9CA"/>
    <w:lvl w:ilvl="0" w:tplc="6414E7D8">
      <w:start w:val="1"/>
      <w:numFmt w:val="lowerLetter"/>
      <w:lvlText w:val="%1."/>
      <w:lvlJc w:val="left"/>
      <w:pPr>
        <w:ind w:left="800" w:hanging="360"/>
      </w:pPr>
      <w:rPr>
        <w:rFonts w:hint="default"/>
        <w:color w:val="000000"/>
      </w:rPr>
    </w:lvl>
    <w:lvl w:ilvl="1" w:tplc="042A0019" w:tentative="1">
      <w:start w:val="1"/>
      <w:numFmt w:val="lowerLetter"/>
      <w:lvlText w:val="%2."/>
      <w:lvlJc w:val="left"/>
      <w:pPr>
        <w:ind w:left="1520" w:hanging="360"/>
      </w:pPr>
    </w:lvl>
    <w:lvl w:ilvl="2" w:tplc="042A001B" w:tentative="1">
      <w:start w:val="1"/>
      <w:numFmt w:val="lowerRoman"/>
      <w:lvlText w:val="%3."/>
      <w:lvlJc w:val="right"/>
      <w:pPr>
        <w:ind w:left="2240" w:hanging="180"/>
      </w:pPr>
    </w:lvl>
    <w:lvl w:ilvl="3" w:tplc="042A000F" w:tentative="1">
      <w:start w:val="1"/>
      <w:numFmt w:val="decimal"/>
      <w:lvlText w:val="%4."/>
      <w:lvlJc w:val="left"/>
      <w:pPr>
        <w:ind w:left="2960" w:hanging="360"/>
      </w:pPr>
    </w:lvl>
    <w:lvl w:ilvl="4" w:tplc="042A0019" w:tentative="1">
      <w:start w:val="1"/>
      <w:numFmt w:val="lowerLetter"/>
      <w:lvlText w:val="%5."/>
      <w:lvlJc w:val="left"/>
      <w:pPr>
        <w:ind w:left="3680" w:hanging="360"/>
      </w:pPr>
    </w:lvl>
    <w:lvl w:ilvl="5" w:tplc="042A001B" w:tentative="1">
      <w:start w:val="1"/>
      <w:numFmt w:val="lowerRoman"/>
      <w:lvlText w:val="%6."/>
      <w:lvlJc w:val="right"/>
      <w:pPr>
        <w:ind w:left="4400" w:hanging="180"/>
      </w:pPr>
    </w:lvl>
    <w:lvl w:ilvl="6" w:tplc="042A000F" w:tentative="1">
      <w:start w:val="1"/>
      <w:numFmt w:val="decimal"/>
      <w:lvlText w:val="%7."/>
      <w:lvlJc w:val="left"/>
      <w:pPr>
        <w:ind w:left="5120" w:hanging="360"/>
      </w:pPr>
    </w:lvl>
    <w:lvl w:ilvl="7" w:tplc="042A0019" w:tentative="1">
      <w:start w:val="1"/>
      <w:numFmt w:val="lowerLetter"/>
      <w:lvlText w:val="%8."/>
      <w:lvlJc w:val="left"/>
      <w:pPr>
        <w:ind w:left="5840" w:hanging="360"/>
      </w:pPr>
    </w:lvl>
    <w:lvl w:ilvl="8" w:tplc="042A001B" w:tentative="1">
      <w:start w:val="1"/>
      <w:numFmt w:val="lowerRoman"/>
      <w:lvlText w:val="%9."/>
      <w:lvlJc w:val="right"/>
      <w:pPr>
        <w:ind w:left="6560" w:hanging="180"/>
      </w:pPr>
    </w:lvl>
  </w:abstractNum>
  <w:abstractNum w:abstractNumId="10">
    <w:nsid w:val="158D6DA3"/>
    <w:multiLevelType w:val="hybridMultilevel"/>
    <w:tmpl w:val="A74230AC"/>
    <w:lvl w:ilvl="0" w:tplc="AAB67C30">
      <w:start w:val="1"/>
      <w:numFmt w:val="lowerLetter"/>
      <w:lvlText w:val="%1)"/>
      <w:lvlJc w:val="left"/>
      <w:pPr>
        <w:ind w:left="1165" w:hanging="272"/>
      </w:pPr>
      <w:rPr>
        <w:rFonts w:ascii="Times New Roman" w:eastAsia="Times New Roman" w:hAnsi="Times New Roman" w:cs="Times New Roman" w:hint="default"/>
        <w:b/>
        <w:bCs/>
        <w:i/>
        <w:iCs/>
        <w:color w:val="231F20"/>
        <w:spacing w:val="0"/>
        <w:w w:val="103"/>
        <w:sz w:val="25"/>
        <w:szCs w:val="25"/>
        <w:lang w:val="vi" w:eastAsia="en-US" w:bidi="ar-SA"/>
      </w:rPr>
    </w:lvl>
    <w:lvl w:ilvl="1" w:tplc="AB7677CE">
      <w:numFmt w:val="bullet"/>
      <w:lvlText w:val="•"/>
      <w:lvlJc w:val="left"/>
      <w:pPr>
        <w:ind w:left="1994" w:hanging="272"/>
      </w:pPr>
      <w:rPr>
        <w:rFonts w:hint="default"/>
        <w:lang w:val="vi" w:eastAsia="en-US" w:bidi="ar-SA"/>
      </w:rPr>
    </w:lvl>
    <w:lvl w:ilvl="2" w:tplc="86387358">
      <w:numFmt w:val="bullet"/>
      <w:lvlText w:val="•"/>
      <w:lvlJc w:val="left"/>
      <w:pPr>
        <w:ind w:left="2828" w:hanging="272"/>
      </w:pPr>
      <w:rPr>
        <w:rFonts w:hint="default"/>
        <w:lang w:val="vi" w:eastAsia="en-US" w:bidi="ar-SA"/>
      </w:rPr>
    </w:lvl>
    <w:lvl w:ilvl="3" w:tplc="57D4B974">
      <w:numFmt w:val="bullet"/>
      <w:lvlText w:val="•"/>
      <w:lvlJc w:val="left"/>
      <w:pPr>
        <w:ind w:left="3662" w:hanging="272"/>
      </w:pPr>
      <w:rPr>
        <w:rFonts w:hint="default"/>
        <w:lang w:val="vi" w:eastAsia="en-US" w:bidi="ar-SA"/>
      </w:rPr>
    </w:lvl>
    <w:lvl w:ilvl="4" w:tplc="328C8D5E">
      <w:numFmt w:val="bullet"/>
      <w:lvlText w:val="•"/>
      <w:lvlJc w:val="left"/>
      <w:pPr>
        <w:ind w:left="4496" w:hanging="272"/>
      </w:pPr>
      <w:rPr>
        <w:rFonts w:hint="default"/>
        <w:lang w:val="vi" w:eastAsia="en-US" w:bidi="ar-SA"/>
      </w:rPr>
    </w:lvl>
    <w:lvl w:ilvl="5" w:tplc="DB5E3F44">
      <w:numFmt w:val="bullet"/>
      <w:lvlText w:val="•"/>
      <w:lvlJc w:val="left"/>
      <w:pPr>
        <w:ind w:left="5330" w:hanging="272"/>
      </w:pPr>
      <w:rPr>
        <w:rFonts w:hint="default"/>
        <w:lang w:val="vi" w:eastAsia="en-US" w:bidi="ar-SA"/>
      </w:rPr>
    </w:lvl>
    <w:lvl w:ilvl="6" w:tplc="9D8A3CD2">
      <w:numFmt w:val="bullet"/>
      <w:lvlText w:val="•"/>
      <w:lvlJc w:val="left"/>
      <w:pPr>
        <w:ind w:left="6164" w:hanging="272"/>
      </w:pPr>
      <w:rPr>
        <w:rFonts w:hint="default"/>
        <w:lang w:val="vi" w:eastAsia="en-US" w:bidi="ar-SA"/>
      </w:rPr>
    </w:lvl>
    <w:lvl w:ilvl="7" w:tplc="A8C65B94">
      <w:numFmt w:val="bullet"/>
      <w:lvlText w:val="•"/>
      <w:lvlJc w:val="left"/>
      <w:pPr>
        <w:ind w:left="6998" w:hanging="272"/>
      </w:pPr>
      <w:rPr>
        <w:rFonts w:hint="default"/>
        <w:lang w:val="vi" w:eastAsia="en-US" w:bidi="ar-SA"/>
      </w:rPr>
    </w:lvl>
    <w:lvl w:ilvl="8" w:tplc="9EEC63C4">
      <w:numFmt w:val="bullet"/>
      <w:lvlText w:val="•"/>
      <w:lvlJc w:val="left"/>
      <w:pPr>
        <w:ind w:left="7832" w:hanging="272"/>
      </w:pPr>
      <w:rPr>
        <w:rFonts w:hint="default"/>
        <w:lang w:val="vi" w:eastAsia="en-US" w:bidi="ar-SA"/>
      </w:rPr>
    </w:lvl>
  </w:abstractNum>
  <w:abstractNum w:abstractNumId="11">
    <w:nsid w:val="16E912AB"/>
    <w:multiLevelType w:val="multilevel"/>
    <w:tmpl w:val="BD4CC728"/>
    <w:lvl w:ilvl="0">
      <w:start w:val="1"/>
      <w:numFmt w:val="upperRoman"/>
      <w:lvlText w:val="%1."/>
      <w:lvlJc w:val="left"/>
      <w:pPr>
        <w:ind w:left="415" w:hanging="200"/>
        <w:jc w:val="right"/>
      </w:pPr>
      <w:rPr>
        <w:rFonts w:ascii="Verdana" w:eastAsia="Verdana" w:hAnsi="Verdana" w:cs="Verdana" w:hint="default"/>
        <w:b/>
        <w:bCs/>
        <w:i w:val="0"/>
        <w:iCs w:val="0"/>
        <w:color w:val="00A995"/>
        <w:spacing w:val="0"/>
        <w:w w:val="52"/>
        <w:sz w:val="26"/>
        <w:szCs w:val="26"/>
        <w:lang w:val="vi" w:eastAsia="en-US" w:bidi="ar-SA"/>
      </w:rPr>
    </w:lvl>
    <w:lvl w:ilvl="1">
      <w:start w:val="1"/>
      <w:numFmt w:val="decimal"/>
      <w:lvlText w:val="%2."/>
      <w:lvlJc w:val="left"/>
      <w:pPr>
        <w:ind w:left="458" w:hanging="245"/>
      </w:pPr>
      <w:rPr>
        <w:rFonts w:ascii="Verdana" w:eastAsia="Verdana" w:hAnsi="Verdana" w:cs="Verdana" w:hint="default"/>
        <w:b/>
        <w:bCs/>
        <w:i w:val="0"/>
        <w:iCs w:val="0"/>
        <w:color w:val="00A995"/>
        <w:spacing w:val="0"/>
        <w:w w:val="76"/>
        <w:sz w:val="25"/>
        <w:szCs w:val="25"/>
        <w:lang w:val="vi" w:eastAsia="en-US" w:bidi="ar-SA"/>
      </w:rPr>
    </w:lvl>
    <w:lvl w:ilvl="2">
      <w:start w:val="1"/>
      <w:numFmt w:val="decimal"/>
      <w:lvlText w:val="%2.%3."/>
      <w:lvlJc w:val="left"/>
      <w:pPr>
        <w:ind w:left="383" w:hanging="413"/>
        <w:jc w:val="right"/>
      </w:pPr>
      <w:rPr>
        <w:rFonts w:hint="default"/>
        <w:spacing w:val="0"/>
        <w:w w:val="71"/>
        <w:lang w:val="vi" w:eastAsia="en-US" w:bidi="ar-SA"/>
      </w:rPr>
    </w:lvl>
    <w:lvl w:ilvl="3">
      <w:start w:val="1"/>
      <w:numFmt w:val="decimal"/>
      <w:lvlText w:val="%2.%3.%4."/>
      <w:lvlJc w:val="left"/>
      <w:pPr>
        <w:ind w:left="1006" w:hanging="623"/>
        <w:jc w:val="right"/>
      </w:pPr>
      <w:rPr>
        <w:rFonts w:ascii="Times New Roman" w:eastAsia="Times New Roman" w:hAnsi="Times New Roman" w:cs="Times New Roman" w:hint="default"/>
        <w:b/>
        <w:bCs/>
        <w:i/>
        <w:iCs/>
        <w:color w:val="231F20"/>
        <w:spacing w:val="-1"/>
        <w:w w:val="101"/>
        <w:sz w:val="25"/>
        <w:szCs w:val="25"/>
        <w:lang w:val="vi" w:eastAsia="en-US" w:bidi="ar-SA"/>
      </w:rPr>
    </w:lvl>
    <w:lvl w:ilvl="4">
      <w:start w:val="1"/>
      <w:numFmt w:val="lowerLetter"/>
      <w:lvlText w:val="%5)"/>
      <w:lvlJc w:val="left"/>
      <w:pPr>
        <w:ind w:left="1052" w:hanging="272"/>
        <w:jc w:val="right"/>
      </w:pPr>
      <w:rPr>
        <w:rFonts w:ascii="Times New Roman" w:eastAsia="Times New Roman" w:hAnsi="Times New Roman" w:cs="Times New Roman" w:hint="default"/>
        <w:b/>
        <w:bCs/>
        <w:i/>
        <w:iCs/>
        <w:color w:val="231F20"/>
        <w:spacing w:val="0"/>
        <w:w w:val="103"/>
        <w:sz w:val="25"/>
        <w:szCs w:val="25"/>
        <w:lang w:val="vi" w:eastAsia="en-US" w:bidi="ar-SA"/>
      </w:rPr>
    </w:lvl>
    <w:lvl w:ilvl="5">
      <w:numFmt w:val="bullet"/>
      <w:lvlText w:val="•"/>
      <w:lvlJc w:val="left"/>
      <w:pPr>
        <w:ind w:left="1000" w:hanging="272"/>
      </w:pPr>
      <w:rPr>
        <w:rFonts w:hint="default"/>
        <w:lang w:val="vi" w:eastAsia="en-US" w:bidi="ar-SA"/>
      </w:rPr>
    </w:lvl>
    <w:lvl w:ilvl="6">
      <w:numFmt w:val="bullet"/>
      <w:lvlText w:val="•"/>
      <w:lvlJc w:val="left"/>
      <w:pPr>
        <w:ind w:left="1060" w:hanging="272"/>
      </w:pPr>
      <w:rPr>
        <w:rFonts w:hint="default"/>
        <w:lang w:val="vi" w:eastAsia="en-US" w:bidi="ar-SA"/>
      </w:rPr>
    </w:lvl>
    <w:lvl w:ilvl="7">
      <w:numFmt w:val="bullet"/>
      <w:lvlText w:val="•"/>
      <w:lvlJc w:val="left"/>
      <w:pPr>
        <w:ind w:left="3170" w:hanging="272"/>
      </w:pPr>
      <w:rPr>
        <w:rFonts w:hint="default"/>
        <w:lang w:val="vi" w:eastAsia="en-US" w:bidi="ar-SA"/>
      </w:rPr>
    </w:lvl>
    <w:lvl w:ilvl="8">
      <w:numFmt w:val="bullet"/>
      <w:lvlText w:val="•"/>
      <w:lvlJc w:val="left"/>
      <w:pPr>
        <w:ind w:left="5280" w:hanging="272"/>
      </w:pPr>
      <w:rPr>
        <w:rFonts w:hint="default"/>
        <w:lang w:val="vi" w:eastAsia="en-US" w:bidi="ar-SA"/>
      </w:rPr>
    </w:lvl>
  </w:abstractNum>
  <w:abstractNum w:abstractNumId="12">
    <w:nsid w:val="19FE658D"/>
    <w:multiLevelType w:val="hybridMultilevel"/>
    <w:tmpl w:val="32D45654"/>
    <w:lvl w:ilvl="0" w:tplc="619642E4">
      <w:numFmt w:val="bullet"/>
      <w:lvlText w:val="–"/>
      <w:lvlJc w:val="left"/>
      <w:pPr>
        <w:ind w:left="367"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AAA40A7A">
      <w:numFmt w:val="bullet"/>
      <w:lvlText w:val="•"/>
      <w:lvlJc w:val="left"/>
      <w:pPr>
        <w:ind w:left="1270" w:hanging="187"/>
      </w:pPr>
      <w:rPr>
        <w:rFonts w:hint="default"/>
        <w:lang w:val="vi" w:eastAsia="en-US" w:bidi="ar-SA"/>
      </w:rPr>
    </w:lvl>
    <w:lvl w:ilvl="2" w:tplc="37D69D86">
      <w:numFmt w:val="bullet"/>
      <w:lvlText w:val="•"/>
      <w:lvlJc w:val="left"/>
      <w:pPr>
        <w:ind w:left="2170" w:hanging="187"/>
      </w:pPr>
      <w:rPr>
        <w:rFonts w:hint="default"/>
        <w:lang w:val="vi" w:eastAsia="en-US" w:bidi="ar-SA"/>
      </w:rPr>
    </w:lvl>
    <w:lvl w:ilvl="3" w:tplc="BE68386C">
      <w:numFmt w:val="bullet"/>
      <w:lvlText w:val="•"/>
      <w:lvlJc w:val="left"/>
      <w:pPr>
        <w:ind w:left="3070" w:hanging="187"/>
      </w:pPr>
      <w:rPr>
        <w:rFonts w:hint="default"/>
        <w:lang w:val="vi" w:eastAsia="en-US" w:bidi="ar-SA"/>
      </w:rPr>
    </w:lvl>
    <w:lvl w:ilvl="4" w:tplc="D4204BAA">
      <w:numFmt w:val="bullet"/>
      <w:lvlText w:val="•"/>
      <w:lvlJc w:val="left"/>
      <w:pPr>
        <w:ind w:left="3970" w:hanging="187"/>
      </w:pPr>
      <w:rPr>
        <w:rFonts w:hint="default"/>
        <w:lang w:val="vi" w:eastAsia="en-US" w:bidi="ar-SA"/>
      </w:rPr>
    </w:lvl>
    <w:lvl w:ilvl="5" w:tplc="10529C9A">
      <w:numFmt w:val="bullet"/>
      <w:lvlText w:val="•"/>
      <w:lvlJc w:val="left"/>
      <w:pPr>
        <w:ind w:left="4870" w:hanging="187"/>
      </w:pPr>
      <w:rPr>
        <w:rFonts w:hint="default"/>
        <w:lang w:val="vi" w:eastAsia="en-US" w:bidi="ar-SA"/>
      </w:rPr>
    </w:lvl>
    <w:lvl w:ilvl="6" w:tplc="5BA2C7C0">
      <w:numFmt w:val="bullet"/>
      <w:lvlText w:val="•"/>
      <w:lvlJc w:val="left"/>
      <w:pPr>
        <w:ind w:left="5770" w:hanging="187"/>
      </w:pPr>
      <w:rPr>
        <w:rFonts w:hint="default"/>
        <w:lang w:val="vi" w:eastAsia="en-US" w:bidi="ar-SA"/>
      </w:rPr>
    </w:lvl>
    <w:lvl w:ilvl="7" w:tplc="CF0EF79C">
      <w:numFmt w:val="bullet"/>
      <w:lvlText w:val="•"/>
      <w:lvlJc w:val="left"/>
      <w:pPr>
        <w:ind w:left="6670" w:hanging="187"/>
      </w:pPr>
      <w:rPr>
        <w:rFonts w:hint="default"/>
        <w:lang w:val="vi" w:eastAsia="en-US" w:bidi="ar-SA"/>
      </w:rPr>
    </w:lvl>
    <w:lvl w:ilvl="8" w:tplc="B8E0F29E">
      <w:numFmt w:val="bullet"/>
      <w:lvlText w:val="•"/>
      <w:lvlJc w:val="left"/>
      <w:pPr>
        <w:ind w:left="7570" w:hanging="187"/>
      </w:pPr>
      <w:rPr>
        <w:rFonts w:hint="default"/>
        <w:lang w:val="vi" w:eastAsia="en-US" w:bidi="ar-SA"/>
      </w:rPr>
    </w:lvl>
  </w:abstractNum>
  <w:abstractNum w:abstractNumId="13">
    <w:nsid w:val="1AE15C83"/>
    <w:multiLevelType w:val="multilevel"/>
    <w:tmpl w:val="C29674F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B454EC6"/>
    <w:multiLevelType w:val="multilevel"/>
    <w:tmpl w:val="B5C615F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B6113CB"/>
    <w:multiLevelType w:val="hybridMultilevel"/>
    <w:tmpl w:val="32DC92EA"/>
    <w:lvl w:ilvl="0" w:tplc="AAE46928">
      <w:numFmt w:val="bullet"/>
      <w:lvlText w:val="*"/>
      <w:lvlJc w:val="left"/>
      <w:pPr>
        <w:ind w:left="1049" w:hanging="155"/>
      </w:pPr>
      <w:rPr>
        <w:rFonts w:ascii="Times New Roman" w:eastAsia="Times New Roman" w:hAnsi="Times New Roman" w:cs="Times New Roman" w:hint="default"/>
        <w:spacing w:val="0"/>
        <w:w w:val="78"/>
        <w:lang w:val="vi" w:eastAsia="en-US" w:bidi="ar-SA"/>
      </w:rPr>
    </w:lvl>
    <w:lvl w:ilvl="1" w:tplc="9E489D9E">
      <w:numFmt w:val="bullet"/>
      <w:lvlText w:val="•"/>
      <w:lvlJc w:val="left"/>
      <w:pPr>
        <w:ind w:left="1886" w:hanging="155"/>
      </w:pPr>
      <w:rPr>
        <w:rFonts w:hint="default"/>
        <w:lang w:val="vi" w:eastAsia="en-US" w:bidi="ar-SA"/>
      </w:rPr>
    </w:lvl>
    <w:lvl w:ilvl="2" w:tplc="299ED89E">
      <w:numFmt w:val="bullet"/>
      <w:lvlText w:val="•"/>
      <w:lvlJc w:val="left"/>
      <w:pPr>
        <w:ind w:left="2732" w:hanging="155"/>
      </w:pPr>
      <w:rPr>
        <w:rFonts w:hint="default"/>
        <w:lang w:val="vi" w:eastAsia="en-US" w:bidi="ar-SA"/>
      </w:rPr>
    </w:lvl>
    <w:lvl w:ilvl="3" w:tplc="BE60DB36">
      <w:numFmt w:val="bullet"/>
      <w:lvlText w:val="•"/>
      <w:lvlJc w:val="left"/>
      <w:pPr>
        <w:ind w:left="3578" w:hanging="155"/>
      </w:pPr>
      <w:rPr>
        <w:rFonts w:hint="default"/>
        <w:lang w:val="vi" w:eastAsia="en-US" w:bidi="ar-SA"/>
      </w:rPr>
    </w:lvl>
    <w:lvl w:ilvl="4" w:tplc="415250BC">
      <w:numFmt w:val="bullet"/>
      <w:lvlText w:val="•"/>
      <w:lvlJc w:val="left"/>
      <w:pPr>
        <w:ind w:left="4424" w:hanging="155"/>
      </w:pPr>
      <w:rPr>
        <w:rFonts w:hint="default"/>
        <w:lang w:val="vi" w:eastAsia="en-US" w:bidi="ar-SA"/>
      </w:rPr>
    </w:lvl>
    <w:lvl w:ilvl="5" w:tplc="CCE87FA0">
      <w:numFmt w:val="bullet"/>
      <w:lvlText w:val="•"/>
      <w:lvlJc w:val="left"/>
      <w:pPr>
        <w:ind w:left="5270" w:hanging="155"/>
      </w:pPr>
      <w:rPr>
        <w:rFonts w:hint="default"/>
        <w:lang w:val="vi" w:eastAsia="en-US" w:bidi="ar-SA"/>
      </w:rPr>
    </w:lvl>
    <w:lvl w:ilvl="6" w:tplc="8A0C5DBE">
      <w:numFmt w:val="bullet"/>
      <w:lvlText w:val="•"/>
      <w:lvlJc w:val="left"/>
      <w:pPr>
        <w:ind w:left="6116" w:hanging="155"/>
      </w:pPr>
      <w:rPr>
        <w:rFonts w:hint="default"/>
        <w:lang w:val="vi" w:eastAsia="en-US" w:bidi="ar-SA"/>
      </w:rPr>
    </w:lvl>
    <w:lvl w:ilvl="7" w:tplc="BC686AAA">
      <w:numFmt w:val="bullet"/>
      <w:lvlText w:val="•"/>
      <w:lvlJc w:val="left"/>
      <w:pPr>
        <w:ind w:left="6962" w:hanging="155"/>
      </w:pPr>
      <w:rPr>
        <w:rFonts w:hint="default"/>
        <w:lang w:val="vi" w:eastAsia="en-US" w:bidi="ar-SA"/>
      </w:rPr>
    </w:lvl>
    <w:lvl w:ilvl="8" w:tplc="8C1EC5A0">
      <w:numFmt w:val="bullet"/>
      <w:lvlText w:val="•"/>
      <w:lvlJc w:val="left"/>
      <w:pPr>
        <w:ind w:left="7808" w:hanging="155"/>
      </w:pPr>
      <w:rPr>
        <w:rFonts w:hint="default"/>
        <w:lang w:val="vi" w:eastAsia="en-US" w:bidi="ar-SA"/>
      </w:rPr>
    </w:lvl>
  </w:abstractNum>
  <w:abstractNum w:abstractNumId="16">
    <w:nsid w:val="1BF83ED6"/>
    <w:multiLevelType w:val="multilevel"/>
    <w:tmpl w:val="5ECE8998"/>
    <w:lvl w:ilvl="0">
      <w:start w:val="1"/>
      <w:numFmt w:val="none"/>
      <w:lvlText w:val=""/>
      <w:lvlJc w:val="left"/>
      <w:pPr>
        <w:ind w:left="0" w:firstLine="0"/>
      </w:pPr>
      <w:rPr>
        <w:rFonts w:hint="default"/>
        <w:b/>
        <w:bCs/>
        <w:i/>
        <w:iCs/>
        <w:smallCaps w:val="0"/>
        <w:strike w:val="0"/>
        <w:color w:val="231F20"/>
        <w:spacing w:val="0"/>
        <w:w w:val="100"/>
        <w:position w:val="0"/>
        <w:sz w:val="22"/>
        <w:szCs w:val="22"/>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7">
    <w:nsid w:val="1D05083C"/>
    <w:multiLevelType w:val="hybridMultilevel"/>
    <w:tmpl w:val="1E9488E6"/>
    <w:lvl w:ilvl="0" w:tplc="70F604F6">
      <w:numFmt w:val="bullet"/>
      <w:lvlText w:val="–"/>
      <w:lvlJc w:val="left"/>
      <w:pPr>
        <w:ind w:left="113" w:hanging="242"/>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9574EB72">
      <w:numFmt w:val="bullet"/>
      <w:lvlText w:val="•"/>
      <w:lvlJc w:val="left"/>
      <w:pPr>
        <w:ind w:left="628" w:hanging="242"/>
      </w:pPr>
      <w:rPr>
        <w:rFonts w:hint="default"/>
        <w:lang w:val="vi" w:eastAsia="en-US" w:bidi="ar-SA"/>
      </w:rPr>
    </w:lvl>
    <w:lvl w:ilvl="2" w:tplc="19E4C880">
      <w:numFmt w:val="bullet"/>
      <w:lvlText w:val="•"/>
      <w:lvlJc w:val="left"/>
      <w:pPr>
        <w:ind w:left="1137" w:hanging="242"/>
      </w:pPr>
      <w:rPr>
        <w:rFonts w:hint="default"/>
        <w:lang w:val="vi" w:eastAsia="en-US" w:bidi="ar-SA"/>
      </w:rPr>
    </w:lvl>
    <w:lvl w:ilvl="3" w:tplc="4D205068">
      <w:numFmt w:val="bullet"/>
      <w:lvlText w:val="•"/>
      <w:lvlJc w:val="left"/>
      <w:pPr>
        <w:ind w:left="1645" w:hanging="242"/>
      </w:pPr>
      <w:rPr>
        <w:rFonts w:hint="default"/>
        <w:lang w:val="vi" w:eastAsia="en-US" w:bidi="ar-SA"/>
      </w:rPr>
    </w:lvl>
    <w:lvl w:ilvl="4" w:tplc="F40C32BE">
      <w:numFmt w:val="bullet"/>
      <w:lvlText w:val="•"/>
      <w:lvlJc w:val="left"/>
      <w:pPr>
        <w:ind w:left="2154" w:hanging="242"/>
      </w:pPr>
      <w:rPr>
        <w:rFonts w:hint="default"/>
        <w:lang w:val="vi" w:eastAsia="en-US" w:bidi="ar-SA"/>
      </w:rPr>
    </w:lvl>
    <w:lvl w:ilvl="5" w:tplc="F2542F62">
      <w:numFmt w:val="bullet"/>
      <w:lvlText w:val="•"/>
      <w:lvlJc w:val="left"/>
      <w:pPr>
        <w:ind w:left="2663" w:hanging="242"/>
      </w:pPr>
      <w:rPr>
        <w:rFonts w:hint="default"/>
        <w:lang w:val="vi" w:eastAsia="en-US" w:bidi="ar-SA"/>
      </w:rPr>
    </w:lvl>
    <w:lvl w:ilvl="6" w:tplc="38C8A27A">
      <w:numFmt w:val="bullet"/>
      <w:lvlText w:val="•"/>
      <w:lvlJc w:val="left"/>
      <w:pPr>
        <w:ind w:left="3171" w:hanging="242"/>
      </w:pPr>
      <w:rPr>
        <w:rFonts w:hint="default"/>
        <w:lang w:val="vi" w:eastAsia="en-US" w:bidi="ar-SA"/>
      </w:rPr>
    </w:lvl>
    <w:lvl w:ilvl="7" w:tplc="9B98B75C">
      <w:numFmt w:val="bullet"/>
      <w:lvlText w:val="•"/>
      <w:lvlJc w:val="left"/>
      <w:pPr>
        <w:ind w:left="3680" w:hanging="242"/>
      </w:pPr>
      <w:rPr>
        <w:rFonts w:hint="default"/>
        <w:lang w:val="vi" w:eastAsia="en-US" w:bidi="ar-SA"/>
      </w:rPr>
    </w:lvl>
    <w:lvl w:ilvl="8" w:tplc="E1DE9B92">
      <w:numFmt w:val="bullet"/>
      <w:lvlText w:val="•"/>
      <w:lvlJc w:val="left"/>
      <w:pPr>
        <w:ind w:left="4188" w:hanging="242"/>
      </w:pPr>
      <w:rPr>
        <w:rFonts w:hint="default"/>
        <w:lang w:val="vi" w:eastAsia="en-US" w:bidi="ar-SA"/>
      </w:rPr>
    </w:lvl>
  </w:abstractNum>
  <w:abstractNum w:abstractNumId="18">
    <w:nsid w:val="1E734DD4"/>
    <w:multiLevelType w:val="multilevel"/>
    <w:tmpl w:val="5E16CA80"/>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FFFFFF"/>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FFFFFF"/>
      </w:rPr>
    </w:lvl>
    <w:lvl w:ilvl="2">
      <w:start w:val="1"/>
      <w:numFmt w:val="decimal"/>
      <w:lvlText w:val="%1.%2.%3."/>
      <w:lvlJc w:val="left"/>
      <w:pPr>
        <w:ind w:left="0" w:firstLine="0"/>
      </w:pPr>
      <w:rPr>
        <w:rFonts w:ascii="Times New Roman" w:eastAsia="Times New Roman" w:hAnsi="Times New Roman" w:cs="Times New Roman" w:hint="default"/>
        <w:b/>
        <w:bCs/>
        <w:i/>
        <w:iCs/>
        <w:smallCaps w:val="0"/>
        <w:strike w:val="0"/>
        <w:color w:val="231F20"/>
        <w:spacing w:val="0"/>
        <w:w w:val="100"/>
        <w:position w:val="0"/>
        <w:sz w:val="22"/>
        <w:szCs w:val="22"/>
        <w:u w:val="none"/>
        <w:shd w:val="clear" w:color="auto" w:fill="FFFFFF"/>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
    <w:nsid w:val="229A35FF"/>
    <w:multiLevelType w:val="multilevel"/>
    <w:tmpl w:val="4E92A46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231A64D0"/>
    <w:multiLevelType w:val="multilevel"/>
    <w:tmpl w:val="AF0CF37C"/>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
    <w:nsid w:val="24B90F7B"/>
    <w:multiLevelType w:val="hybridMultilevel"/>
    <w:tmpl w:val="414C4C0A"/>
    <w:lvl w:ilvl="0" w:tplc="9B28BCB4">
      <w:numFmt w:val="bullet"/>
      <w:lvlText w:val="*"/>
      <w:lvlJc w:val="left"/>
      <w:pPr>
        <w:ind w:left="942" w:hanging="162"/>
      </w:pPr>
      <w:rPr>
        <w:rFonts w:ascii="Times New Roman" w:eastAsia="Times New Roman" w:hAnsi="Times New Roman" w:cs="Times New Roman" w:hint="default"/>
        <w:b/>
        <w:bCs/>
        <w:i/>
        <w:iCs/>
        <w:color w:val="231F20"/>
        <w:spacing w:val="0"/>
        <w:w w:val="85"/>
        <w:sz w:val="25"/>
        <w:szCs w:val="25"/>
        <w:lang w:val="vi" w:eastAsia="en-US" w:bidi="ar-SA"/>
      </w:rPr>
    </w:lvl>
    <w:lvl w:ilvl="1" w:tplc="B8DC6C8E">
      <w:numFmt w:val="bullet"/>
      <w:lvlText w:val="•"/>
      <w:lvlJc w:val="left"/>
      <w:pPr>
        <w:ind w:left="1796" w:hanging="162"/>
      </w:pPr>
      <w:rPr>
        <w:rFonts w:hint="default"/>
        <w:lang w:val="vi" w:eastAsia="en-US" w:bidi="ar-SA"/>
      </w:rPr>
    </w:lvl>
    <w:lvl w:ilvl="2" w:tplc="F24E4D3A">
      <w:numFmt w:val="bullet"/>
      <w:lvlText w:val="•"/>
      <w:lvlJc w:val="left"/>
      <w:pPr>
        <w:ind w:left="2652" w:hanging="162"/>
      </w:pPr>
      <w:rPr>
        <w:rFonts w:hint="default"/>
        <w:lang w:val="vi" w:eastAsia="en-US" w:bidi="ar-SA"/>
      </w:rPr>
    </w:lvl>
    <w:lvl w:ilvl="3" w:tplc="FE48C1F6">
      <w:numFmt w:val="bullet"/>
      <w:lvlText w:val="•"/>
      <w:lvlJc w:val="left"/>
      <w:pPr>
        <w:ind w:left="3508" w:hanging="162"/>
      </w:pPr>
      <w:rPr>
        <w:rFonts w:hint="default"/>
        <w:lang w:val="vi" w:eastAsia="en-US" w:bidi="ar-SA"/>
      </w:rPr>
    </w:lvl>
    <w:lvl w:ilvl="4" w:tplc="97948C46">
      <w:numFmt w:val="bullet"/>
      <w:lvlText w:val="•"/>
      <w:lvlJc w:val="left"/>
      <w:pPr>
        <w:ind w:left="4364" w:hanging="162"/>
      </w:pPr>
      <w:rPr>
        <w:rFonts w:hint="default"/>
        <w:lang w:val="vi" w:eastAsia="en-US" w:bidi="ar-SA"/>
      </w:rPr>
    </w:lvl>
    <w:lvl w:ilvl="5" w:tplc="EA76360A">
      <w:numFmt w:val="bullet"/>
      <w:lvlText w:val="•"/>
      <w:lvlJc w:val="left"/>
      <w:pPr>
        <w:ind w:left="5220" w:hanging="162"/>
      </w:pPr>
      <w:rPr>
        <w:rFonts w:hint="default"/>
        <w:lang w:val="vi" w:eastAsia="en-US" w:bidi="ar-SA"/>
      </w:rPr>
    </w:lvl>
    <w:lvl w:ilvl="6" w:tplc="8B5246E8">
      <w:numFmt w:val="bullet"/>
      <w:lvlText w:val="•"/>
      <w:lvlJc w:val="left"/>
      <w:pPr>
        <w:ind w:left="6076" w:hanging="162"/>
      </w:pPr>
      <w:rPr>
        <w:rFonts w:hint="default"/>
        <w:lang w:val="vi" w:eastAsia="en-US" w:bidi="ar-SA"/>
      </w:rPr>
    </w:lvl>
    <w:lvl w:ilvl="7" w:tplc="B7DE2D5E">
      <w:numFmt w:val="bullet"/>
      <w:lvlText w:val="•"/>
      <w:lvlJc w:val="left"/>
      <w:pPr>
        <w:ind w:left="6932" w:hanging="162"/>
      </w:pPr>
      <w:rPr>
        <w:rFonts w:hint="default"/>
        <w:lang w:val="vi" w:eastAsia="en-US" w:bidi="ar-SA"/>
      </w:rPr>
    </w:lvl>
    <w:lvl w:ilvl="8" w:tplc="BEF8DCFE">
      <w:numFmt w:val="bullet"/>
      <w:lvlText w:val="•"/>
      <w:lvlJc w:val="left"/>
      <w:pPr>
        <w:ind w:left="7788" w:hanging="162"/>
      </w:pPr>
      <w:rPr>
        <w:rFonts w:hint="default"/>
        <w:lang w:val="vi" w:eastAsia="en-US" w:bidi="ar-SA"/>
      </w:rPr>
    </w:lvl>
  </w:abstractNum>
  <w:abstractNum w:abstractNumId="22">
    <w:nsid w:val="255847AA"/>
    <w:multiLevelType w:val="hybridMultilevel"/>
    <w:tmpl w:val="346EEFAA"/>
    <w:lvl w:ilvl="0" w:tplc="D0BC68FA">
      <w:numFmt w:val="bullet"/>
      <w:lvlText w:val="–"/>
      <w:lvlJc w:val="left"/>
      <w:pPr>
        <w:ind w:left="383"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994EE5DE">
      <w:numFmt w:val="bullet"/>
      <w:lvlText w:val="•"/>
      <w:lvlJc w:val="left"/>
      <w:pPr>
        <w:ind w:left="1292" w:hanging="187"/>
      </w:pPr>
      <w:rPr>
        <w:rFonts w:hint="default"/>
        <w:lang w:val="vi" w:eastAsia="en-US" w:bidi="ar-SA"/>
      </w:rPr>
    </w:lvl>
    <w:lvl w:ilvl="2" w:tplc="290E857E">
      <w:numFmt w:val="bullet"/>
      <w:lvlText w:val="•"/>
      <w:lvlJc w:val="left"/>
      <w:pPr>
        <w:ind w:left="2204" w:hanging="187"/>
      </w:pPr>
      <w:rPr>
        <w:rFonts w:hint="default"/>
        <w:lang w:val="vi" w:eastAsia="en-US" w:bidi="ar-SA"/>
      </w:rPr>
    </w:lvl>
    <w:lvl w:ilvl="3" w:tplc="9C502D9A">
      <w:numFmt w:val="bullet"/>
      <w:lvlText w:val="•"/>
      <w:lvlJc w:val="left"/>
      <w:pPr>
        <w:ind w:left="3116" w:hanging="187"/>
      </w:pPr>
      <w:rPr>
        <w:rFonts w:hint="default"/>
        <w:lang w:val="vi" w:eastAsia="en-US" w:bidi="ar-SA"/>
      </w:rPr>
    </w:lvl>
    <w:lvl w:ilvl="4" w:tplc="CAF24CF6">
      <w:numFmt w:val="bullet"/>
      <w:lvlText w:val="•"/>
      <w:lvlJc w:val="left"/>
      <w:pPr>
        <w:ind w:left="4028" w:hanging="187"/>
      </w:pPr>
      <w:rPr>
        <w:rFonts w:hint="default"/>
        <w:lang w:val="vi" w:eastAsia="en-US" w:bidi="ar-SA"/>
      </w:rPr>
    </w:lvl>
    <w:lvl w:ilvl="5" w:tplc="EBFEF4EC">
      <w:numFmt w:val="bullet"/>
      <w:lvlText w:val="•"/>
      <w:lvlJc w:val="left"/>
      <w:pPr>
        <w:ind w:left="4940" w:hanging="187"/>
      </w:pPr>
      <w:rPr>
        <w:rFonts w:hint="default"/>
        <w:lang w:val="vi" w:eastAsia="en-US" w:bidi="ar-SA"/>
      </w:rPr>
    </w:lvl>
    <w:lvl w:ilvl="6" w:tplc="B762A67A">
      <w:numFmt w:val="bullet"/>
      <w:lvlText w:val="•"/>
      <w:lvlJc w:val="left"/>
      <w:pPr>
        <w:ind w:left="5852" w:hanging="187"/>
      </w:pPr>
      <w:rPr>
        <w:rFonts w:hint="default"/>
        <w:lang w:val="vi" w:eastAsia="en-US" w:bidi="ar-SA"/>
      </w:rPr>
    </w:lvl>
    <w:lvl w:ilvl="7" w:tplc="28049F86">
      <w:numFmt w:val="bullet"/>
      <w:lvlText w:val="•"/>
      <w:lvlJc w:val="left"/>
      <w:pPr>
        <w:ind w:left="6764" w:hanging="187"/>
      </w:pPr>
      <w:rPr>
        <w:rFonts w:hint="default"/>
        <w:lang w:val="vi" w:eastAsia="en-US" w:bidi="ar-SA"/>
      </w:rPr>
    </w:lvl>
    <w:lvl w:ilvl="8" w:tplc="717E4B4E">
      <w:numFmt w:val="bullet"/>
      <w:lvlText w:val="•"/>
      <w:lvlJc w:val="left"/>
      <w:pPr>
        <w:ind w:left="7676" w:hanging="187"/>
      </w:pPr>
      <w:rPr>
        <w:rFonts w:hint="default"/>
        <w:lang w:val="vi" w:eastAsia="en-US" w:bidi="ar-SA"/>
      </w:rPr>
    </w:lvl>
  </w:abstractNum>
  <w:abstractNum w:abstractNumId="23">
    <w:nsid w:val="25933AC1"/>
    <w:multiLevelType w:val="multilevel"/>
    <w:tmpl w:val="729A219A"/>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25B65F1B"/>
    <w:multiLevelType w:val="hybridMultilevel"/>
    <w:tmpl w:val="CFBA8818"/>
    <w:lvl w:ilvl="0" w:tplc="63E268BA">
      <w:numFmt w:val="bullet"/>
      <w:lvlText w:val="*"/>
      <w:lvlJc w:val="left"/>
      <w:pPr>
        <w:ind w:left="944" w:hanging="164"/>
      </w:pPr>
      <w:rPr>
        <w:rFonts w:ascii="Times New Roman" w:eastAsia="Times New Roman" w:hAnsi="Times New Roman" w:cs="Times New Roman" w:hint="default"/>
        <w:b/>
        <w:bCs/>
        <w:i/>
        <w:iCs/>
        <w:color w:val="231F20"/>
        <w:spacing w:val="0"/>
        <w:w w:val="85"/>
        <w:sz w:val="25"/>
        <w:szCs w:val="25"/>
        <w:lang w:val="vi" w:eastAsia="en-US" w:bidi="ar-SA"/>
      </w:rPr>
    </w:lvl>
    <w:lvl w:ilvl="1" w:tplc="1E5860A2">
      <w:numFmt w:val="bullet"/>
      <w:lvlText w:val="•"/>
      <w:lvlJc w:val="left"/>
      <w:pPr>
        <w:ind w:left="1796" w:hanging="164"/>
      </w:pPr>
      <w:rPr>
        <w:rFonts w:hint="default"/>
        <w:lang w:val="vi" w:eastAsia="en-US" w:bidi="ar-SA"/>
      </w:rPr>
    </w:lvl>
    <w:lvl w:ilvl="2" w:tplc="A89845E2">
      <w:numFmt w:val="bullet"/>
      <w:lvlText w:val="•"/>
      <w:lvlJc w:val="left"/>
      <w:pPr>
        <w:ind w:left="2652" w:hanging="164"/>
      </w:pPr>
      <w:rPr>
        <w:rFonts w:hint="default"/>
        <w:lang w:val="vi" w:eastAsia="en-US" w:bidi="ar-SA"/>
      </w:rPr>
    </w:lvl>
    <w:lvl w:ilvl="3" w:tplc="47A27EA6">
      <w:numFmt w:val="bullet"/>
      <w:lvlText w:val="•"/>
      <w:lvlJc w:val="left"/>
      <w:pPr>
        <w:ind w:left="3508" w:hanging="164"/>
      </w:pPr>
      <w:rPr>
        <w:rFonts w:hint="default"/>
        <w:lang w:val="vi" w:eastAsia="en-US" w:bidi="ar-SA"/>
      </w:rPr>
    </w:lvl>
    <w:lvl w:ilvl="4" w:tplc="2CA87B14">
      <w:numFmt w:val="bullet"/>
      <w:lvlText w:val="•"/>
      <w:lvlJc w:val="left"/>
      <w:pPr>
        <w:ind w:left="4364" w:hanging="164"/>
      </w:pPr>
      <w:rPr>
        <w:rFonts w:hint="default"/>
        <w:lang w:val="vi" w:eastAsia="en-US" w:bidi="ar-SA"/>
      </w:rPr>
    </w:lvl>
    <w:lvl w:ilvl="5" w:tplc="52785BA6">
      <w:numFmt w:val="bullet"/>
      <w:lvlText w:val="•"/>
      <w:lvlJc w:val="left"/>
      <w:pPr>
        <w:ind w:left="5220" w:hanging="164"/>
      </w:pPr>
      <w:rPr>
        <w:rFonts w:hint="default"/>
        <w:lang w:val="vi" w:eastAsia="en-US" w:bidi="ar-SA"/>
      </w:rPr>
    </w:lvl>
    <w:lvl w:ilvl="6" w:tplc="5588A6FA">
      <w:numFmt w:val="bullet"/>
      <w:lvlText w:val="•"/>
      <w:lvlJc w:val="left"/>
      <w:pPr>
        <w:ind w:left="6076" w:hanging="164"/>
      </w:pPr>
      <w:rPr>
        <w:rFonts w:hint="default"/>
        <w:lang w:val="vi" w:eastAsia="en-US" w:bidi="ar-SA"/>
      </w:rPr>
    </w:lvl>
    <w:lvl w:ilvl="7" w:tplc="392A5C24">
      <w:numFmt w:val="bullet"/>
      <w:lvlText w:val="•"/>
      <w:lvlJc w:val="left"/>
      <w:pPr>
        <w:ind w:left="6932" w:hanging="164"/>
      </w:pPr>
      <w:rPr>
        <w:rFonts w:hint="default"/>
        <w:lang w:val="vi" w:eastAsia="en-US" w:bidi="ar-SA"/>
      </w:rPr>
    </w:lvl>
    <w:lvl w:ilvl="8" w:tplc="4AF02FEA">
      <w:numFmt w:val="bullet"/>
      <w:lvlText w:val="•"/>
      <w:lvlJc w:val="left"/>
      <w:pPr>
        <w:ind w:left="7788" w:hanging="164"/>
      </w:pPr>
      <w:rPr>
        <w:rFonts w:hint="default"/>
        <w:lang w:val="vi" w:eastAsia="en-US" w:bidi="ar-SA"/>
      </w:rPr>
    </w:lvl>
  </w:abstractNum>
  <w:abstractNum w:abstractNumId="25">
    <w:nsid w:val="27145783"/>
    <w:multiLevelType w:val="multilevel"/>
    <w:tmpl w:val="0010ADE4"/>
    <w:lvl w:ilvl="0">
      <w:start w:val="1"/>
      <w:numFmt w:val="lowerLetter"/>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273C6188"/>
    <w:multiLevelType w:val="multilevel"/>
    <w:tmpl w:val="C9DA2EB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27DF4C13"/>
    <w:multiLevelType w:val="hybridMultilevel"/>
    <w:tmpl w:val="39D64FBA"/>
    <w:lvl w:ilvl="0" w:tplc="CB5AEA3A">
      <w:start w:val="2"/>
      <w:numFmt w:val="bullet"/>
      <w:lvlText w:val="-"/>
      <w:lvlJc w:val="left"/>
      <w:pPr>
        <w:ind w:left="720" w:hanging="360"/>
      </w:pPr>
      <w:rPr>
        <w:rFonts w:ascii="Times New Roman" w:eastAsiaTheme="minorEastAsia"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81613E9"/>
    <w:multiLevelType w:val="multilevel"/>
    <w:tmpl w:val="29D681F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8782AF4"/>
    <w:multiLevelType w:val="multilevel"/>
    <w:tmpl w:val="2A0C5642"/>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0">
    <w:nsid w:val="299F62BF"/>
    <w:multiLevelType w:val="multilevel"/>
    <w:tmpl w:val="82AA41D4"/>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29C23BF2"/>
    <w:multiLevelType w:val="hybridMultilevel"/>
    <w:tmpl w:val="02166914"/>
    <w:lvl w:ilvl="0" w:tplc="AF9A3660">
      <w:start w:val="1"/>
      <w:numFmt w:val="decimal"/>
      <w:lvlText w:val="%1."/>
      <w:lvlJc w:val="left"/>
      <w:pPr>
        <w:tabs>
          <w:tab w:val="num" w:pos="720"/>
        </w:tabs>
        <w:ind w:left="720" w:hanging="360"/>
      </w:pPr>
    </w:lvl>
    <w:lvl w:ilvl="1" w:tplc="56C40776" w:tentative="1">
      <w:start w:val="1"/>
      <w:numFmt w:val="decimal"/>
      <w:lvlText w:val="%2."/>
      <w:lvlJc w:val="left"/>
      <w:pPr>
        <w:tabs>
          <w:tab w:val="num" w:pos="1440"/>
        </w:tabs>
        <w:ind w:left="1440" w:hanging="360"/>
      </w:pPr>
    </w:lvl>
    <w:lvl w:ilvl="2" w:tplc="BBE2490A" w:tentative="1">
      <w:start w:val="1"/>
      <w:numFmt w:val="decimal"/>
      <w:lvlText w:val="%3."/>
      <w:lvlJc w:val="left"/>
      <w:pPr>
        <w:tabs>
          <w:tab w:val="num" w:pos="2160"/>
        </w:tabs>
        <w:ind w:left="2160" w:hanging="360"/>
      </w:pPr>
    </w:lvl>
    <w:lvl w:ilvl="3" w:tplc="815637BE" w:tentative="1">
      <w:start w:val="1"/>
      <w:numFmt w:val="decimal"/>
      <w:lvlText w:val="%4."/>
      <w:lvlJc w:val="left"/>
      <w:pPr>
        <w:tabs>
          <w:tab w:val="num" w:pos="2880"/>
        </w:tabs>
        <w:ind w:left="2880" w:hanging="360"/>
      </w:pPr>
    </w:lvl>
    <w:lvl w:ilvl="4" w:tplc="CC6870CE" w:tentative="1">
      <w:start w:val="1"/>
      <w:numFmt w:val="decimal"/>
      <w:lvlText w:val="%5."/>
      <w:lvlJc w:val="left"/>
      <w:pPr>
        <w:tabs>
          <w:tab w:val="num" w:pos="3600"/>
        </w:tabs>
        <w:ind w:left="3600" w:hanging="360"/>
      </w:pPr>
    </w:lvl>
    <w:lvl w:ilvl="5" w:tplc="FDB82834" w:tentative="1">
      <w:start w:val="1"/>
      <w:numFmt w:val="decimal"/>
      <w:lvlText w:val="%6."/>
      <w:lvlJc w:val="left"/>
      <w:pPr>
        <w:tabs>
          <w:tab w:val="num" w:pos="4320"/>
        </w:tabs>
        <w:ind w:left="4320" w:hanging="360"/>
      </w:pPr>
    </w:lvl>
    <w:lvl w:ilvl="6" w:tplc="D90C314E" w:tentative="1">
      <w:start w:val="1"/>
      <w:numFmt w:val="decimal"/>
      <w:lvlText w:val="%7."/>
      <w:lvlJc w:val="left"/>
      <w:pPr>
        <w:tabs>
          <w:tab w:val="num" w:pos="5040"/>
        </w:tabs>
        <w:ind w:left="5040" w:hanging="360"/>
      </w:pPr>
    </w:lvl>
    <w:lvl w:ilvl="7" w:tplc="DEFC177C" w:tentative="1">
      <w:start w:val="1"/>
      <w:numFmt w:val="decimal"/>
      <w:lvlText w:val="%8."/>
      <w:lvlJc w:val="left"/>
      <w:pPr>
        <w:tabs>
          <w:tab w:val="num" w:pos="5760"/>
        </w:tabs>
        <w:ind w:left="5760" w:hanging="360"/>
      </w:pPr>
    </w:lvl>
    <w:lvl w:ilvl="8" w:tplc="36F6F038" w:tentative="1">
      <w:start w:val="1"/>
      <w:numFmt w:val="decimal"/>
      <w:lvlText w:val="%9."/>
      <w:lvlJc w:val="left"/>
      <w:pPr>
        <w:tabs>
          <w:tab w:val="num" w:pos="6480"/>
        </w:tabs>
        <w:ind w:left="6480" w:hanging="360"/>
      </w:pPr>
    </w:lvl>
  </w:abstractNum>
  <w:abstractNum w:abstractNumId="32">
    <w:nsid w:val="29DC2436"/>
    <w:multiLevelType w:val="hybridMultilevel"/>
    <w:tmpl w:val="1A521D90"/>
    <w:lvl w:ilvl="0" w:tplc="A16C494A">
      <w:start w:val="4"/>
      <w:numFmt w:val="lowerLetter"/>
      <w:lvlText w:val="%1."/>
      <w:lvlJc w:val="left"/>
      <w:pPr>
        <w:ind w:left="820" w:hanging="360"/>
      </w:pPr>
      <w:rPr>
        <w:rFonts w:hint="default"/>
      </w:rPr>
    </w:lvl>
    <w:lvl w:ilvl="1" w:tplc="042A0019" w:tentative="1">
      <w:start w:val="1"/>
      <w:numFmt w:val="lowerLetter"/>
      <w:lvlText w:val="%2."/>
      <w:lvlJc w:val="left"/>
      <w:pPr>
        <w:ind w:left="1540" w:hanging="360"/>
      </w:pPr>
    </w:lvl>
    <w:lvl w:ilvl="2" w:tplc="042A001B" w:tentative="1">
      <w:start w:val="1"/>
      <w:numFmt w:val="lowerRoman"/>
      <w:lvlText w:val="%3."/>
      <w:lvlJc w:val="right"/>
      <w:pPr>
        <w:ind w:left="2260" w:hanging="180"/>
      </w:pPr>
    </w:lvl>
    <w:lvl w:ilvl="3" w:tplc="042A000F" w:tentative="1">
      <w:start w:val="1"/>
      <w:numFmt w:val="decimal"/>
      <w:lvlText w:val="%4."/>
      <w:lvlJc w:val="left"/>
      <w:pPr>
        <w:ind w:left="2980" w:hanging="360"/>
      </w:pPr>
    </w:lvl>
    <w:lvl w:ilvl="4" w:tplc="042A0019" w:tentative="1">
      <w:start w:val="1"/>
      <w:numFmt w:val="lowerLetter"/>
      <w:lvlText w:val="%5."/>
      <w:lvlJc w:val="left"/>
      <w:pPr>
        <w:ind w:left="3700" w:hanging="360"/>
      </w:pPr>
    </w:lvl>
    <w:lvl w:ilvl="5" w:tplc="042A001B" w:tentative="1">
      <w:start w:val="1"/>
      <w:numFmt w:val="lowerRoman"/>
      <w:lvlText w:val="%6."/>
      <w:lvlJc w:val="right"/>
      <w:pPr>
        <w:ind w:left="4420" w:hanging="180"/>
      </w:pPr>
    </w:lvl>
    <w:lvl w:ilvl="6" w:tplc="042A000F" w:tentative="1">
      <w:start w:val="1"/>
      <w:numFmt w:val="decimal"/>
      <w:lvlText w:val="%7."/>
      <w:lvlJc w:val="left"/>
      <w:pPr>
        <w:ind w:left="5140" w:hanging="360"/>
      </w:pPr>
    </w:lvl>
    <w:lvl w:ilvl="7" w:tplc="042A0019" w:tentative="1">
      <w:start w:val="1"/>
      <w:numFmt w:val="lowerLetter"/>
      <w:lvlText w:val="%8."/>
      <w:lvlJc w:val="left"/>
      <w:pPr>
        <w:ind w:left="5860" w:hanging="360"/>
      </w:pPr>
    </w:lvl>
    <w:lvl w:ilvl="8" w:tplc="042A001B" w:tentative="1">
      <w:start w:val="1"/>
      <w:numFmt w:val="lowerRoman"/>
      <w:lvlText w:val="%9."/>
      <w:lvlJc w:val="right"/>
      <w:pPr>
        <w:ind w:left="6580" w:hanging="180"/>
      </w:pPr>
    </w:lvl>
  </w:abstractNum>
  <w:abstractNum w:abstractNumId="33">
    <w:nsid w:val="2CE755C9"/>
    <w:multiLevelType w:val="hybridMultilevel"/>
    <w:tmpl w:val="AC76B676"/>
    <w:lvl w:ilvl="0" w:tplc="6BBA2992">
      <w:numFmt w:val="bullet"/>
      <w:lvlText w:val="–"/>
      <w:lvlJc w:val="left"/>
      <w:pPr>
        <w:ind w:left="383" w:hanging="19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09B24220">
      <w:numFmt w:val="bullet"/>
      <w:lvlText w:val="•"/>
      <w:lvlJc w:val="left"/>
      <w:pPr>
        <w:ind w:left="1292" w:hanging="197"/>
      </w:pPr>
      <w:rPr>
        <w:rFonts w:hint="default"/>
        <w:lang w:val="vi" w:eastAsia="en-US" w:bidi="ar-SA"/>
      </w:rPr>
    </w:lvl>
    <w:lvl w:ilvl="2" w:tplc="38903486">
      <w:numFmt w:val="bullet"/>
      <w:lvlText w:val="•"/>
      <w:lvlJc w:val="left"/>
      <w:pPr>
        <w:ind w:left="2204" w:hanging="197"/>
      </w:pPr>
      <w:rPr>
        <w:rFonts w:hint="default"/>
        <w:lang w:val="vi" w:eastAsia="en-US" w:bidi="ar-SA"/>
      </w:rPr>
    </w:lvl>
    <w:lvl w:ilvl="3" w:tplc="7BDE8B4C">
      <w:numFmt w:val="bullet"/>
      <w:lvlText w:val="•"/>
      <w:lvlJc w:val="left"/>
      <w:pPr>
        <w:ind w:left="3116" w:hanging="197"/>
      </w:pPr>
      <w:rPr>
        <w:rFonts w:hint="default"/>
        <w:lang w:val="vi" w:eastAsia="en-US" w:bidi="ar-SA"/>
      </w:rPr>
    </w:lvl>
    <w:lvl w:ilvl="4" w:tplc="5D9242D0">
      <w:numFmt w:val="bullet"/>
      <w:lvlText w:val="•"/>
      <w:lvlJc w:val="left"/>
      <w:pPr>
        <w:ind w:left="4028" w:hanging="197"/>
      </w:pPr>
      <w:rPr>
        <w:rFonts w:hint="default"/>
        <w:lang w:val="vi" w:eastAsia="en-US" w:bidi="ar-SA"/>
      </w:rPr>
    </w:lvl>
    <w:lvl w:ilvl="5" w:tplc="AFB2CE1C">
      <w:numFmt w:val="bullet"/>
      <w:lvlText w:val="•"/>
      <w:lvlJc w:val="left"/>
      <w:pPr>
        <w:ind w:left="4940" w:hanging="197"/>
      </w:pPr>
      <w:rPr>
        <w:rFonts w:hint="default"/>
        <w:lang w:val="vi" w:eastAsia="en-US" w:bidi="ar-SA"/>
      </w:rPr>
    </w:lvl>
    <w:lvl w:ilvl="6" w:tplc="99EEE850">
      <w:numFmt w:val="bullet"/>
      <w:lvlText w:val="•"/>
      <w:lvlJc w:val="left"/>
      <w:pPr>
        <w:ind w:left="5852" w:hanging="197"/>
      </w:pPr>
      <w:rPr>
        <w:rFonts w:hint="default"/>
        <w:lang w:val="vi" w:eastAsia="en-US" w:bidi="ar-SA"/>
      </w:rPr>
    </w:lvl>
    <w:lvl w:ilvl="7" w:tplc="03AC3030">
      <w:numFmt w:val="bullet"/>
      <w:lvlText w:val="•"/>
      <w:lvlJc w:val="left"/>
      <w:pPr>
        <w:ind w:left="6764" w:hanging="197"/>
      </w:pPr>
      <w:rPr>
        <w:rFonts w:hint="default"/>
        <w:lang w:val="vi" w:eastAsia="en-US" w:bidi="ar-SA"/>
      </w:rPr>
    </w:lvl>
    <w:lvl w:ilvl="8" w:tplc="0010DBC4">
      <w:numFmt w:val="bullet"/>
      <w:lvlText w:val="•"/>
      <w:lvlJc w:val="left"/>
      <w:pPr>
        <w:ind w:left="7676" w:hanging="197"/>
      </w:pPr>
      <w:rPr>
        <w:rFonts w:hint="default"/>
        <w:lang w:val="vi" w:eastAsia="en-US" w:bidi="ar-SA"/>
      </w:rPr>
    </w:lvl>
  </w:abstractNum>
  <w:abstractNum w:abstractNumId="34">
    <w:nsid w:val="2D4E4B66"/>
    <w:multiLevelType w:val="multilevel"/>
    <w:tmpl w:val="B0228878"/>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2FEE098B"/>
    <w:multiLevelType w:val="multilevel"/>
    <w:tmpl w:val="9F6A490E"/>
    <w:lvl w:ilvl="0">
      <w:start w:val="1"/>
      <w:numFmt w:val="decimal"/>
      <w:lvlText w:val="%1."/>
      <w:lvlJc w:val="left"/>
      <w:pPr>
        <w:ind w:left="335" w:hanging="245"/>
      </w:pPr>
      <w:rPr>
        <w:rFonts w:ascii="Verdana" w:eastAsia="Verdana" w:hAnsi="Verdana" w:cs="Verdana" w:hint="default"/>
        <w:b/>
        <w:bCs/>
        <w:i w:val="0"/>
        <w:iCs w:val="0"/>
        <w:color w:val="00A995"/>
        <w:spacing w:val="0"/>
        <w:w w:val="76"/>
        <w:sz w:val="25"/>
        <w:szCs w:val="25"/>
        <w:lang w:val="vi" w:eastAsia="en-US" w:bidi="ar-SA"/>
      </w:rPr>
    </w:lvl>
    <w:lvl w:ilvl="1">
      <w:start w:val="1"/>
      <w:numFmt w:val="decimal"/>
      <w:lvlText w:val="%1.%2."/>
      <w:lvlJc w:val="left"/>
      <w:pPr>
        <w:ind w:left="827" w:hanging="421"/>
      </w:pPr>
      <w:rPr>
        <w:rFonts w:ascii="Verdana" w:eastAsia="Verdana" w:hAnsi="Verdana" w:cs="Verdana" w:hint="default"/>
        <w:b/>
        <w:bCs/>
        <w:i w:val="0"/>
        <w:iCs w:val="0"/>
        <w:color w:val="00A995"/>
        <w:spacing w:val="0"/>
        <w:w w:val="71"/>
        <w:sz w:val="24"/>
        <w:szCs w:val="24"/>
        <w:lang w:val="vi" w:eastAsia="en-US" w:bidi="ar-SA"/>
      </w:rPr>
    </w:lvl>
    <w:lvl w:ilvl="2">
      <w:numFmt w:val="bullet"/>
      <w:lvlText w:val="–"/>
      <w:lvlJc w:val="left"/>
      <w:pPr>
        <w:ind w:left="407" w:hanging="200"/>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3">
      <w:numFmt w:val="bullet"/>
      <w:lvlText w:val="•"/>
      <w:lvlJc w:val="left"/>
      <w:pPr>
        <w:ind w:left="1902" w:hanging="200"/>
      </w:pPr>
      <w:rPr>
        <w:rFonts w:hint="default"/>
        <w:lang w:val="vi" w:eastAsia="en-US" w:bidi="ar-SA"/>
      </w:rPr>
    </w:lvl>
    <w:lvl w:ilvl="4">
      <w:numFmt w:val="bullet"/>
      <w:lvlText w:val="•"/>
      <w:lvlJc w:val="left"/>
      <w:pPr>
        <w:ind w:left="2975" w:hanging="200"/>
      </w:pPr>
      <w:rPr>
        <w:rFonts w:hint="default"/>
        <w:lang w:val="vi" w:eastAsia="en-US" w:bidi="ar-SA"/>
      </w:rPr>
    </w:lvl>
    <w:lvl w:ilvl="5">
      <w:numFmt w:val="bullet"/>
      <w:lvlText w:val="•"/>
      <w:lvlJc w:val="left"/>
      <w:pPr>
        <w:ind w:left="4047" w:hanging="200"/>
      </w:pPr>
      <w:rPr>
        <w:rFonts w:hint="default"/>
        <w:lang w:val="vi" w:eastAsia="en-US" w:bidi="ar-SA"/>
      </w:rPr>
    </w:lvl>
    <w:lvl w:ilvl="6">
      <w:numFmt w:val="bullet"/>
      <w:lvlText w:val="•"/>
      <w:lvlJc w:val="left"/>
      <w:pPr>
        <w:ind w:left="5120" w:hanging="200"/>
      </w:pPr>
      <w:rPr>
        <w:rFonts w:hint="default"/>
        <w:lang w:val="vi" w:eastAsia="en-US" w:bidi="ar-SA"/>
      </w:rPr>
    </w:lvl>
    <w:lvl w:ilvl="7">
      <w:numFmt w:val="bullet"/>
      <w:lvlText w:val="•"/>
      <w:lvlJc w:val="left"/>
      <w:pPr>
        <w:ind w:left="6192" w:hanging="200"/>
      </w:pPr>
      <w:rPr>
        <w:rFonts w:hint="default"/>
        <w:lang w:val="vi" w:eastAsia="en-US" w:bidi="ar-SA"/>
      </w:rPr>
    </w:lvl>
    <w:lvl w:ilvl="8">
      <w:numFmt w:val="bullet"/>
      <w:lvlText w:val="•"/>
      <w:lvlJc w:val="left"/>
      <w:pPr>
        <w:ind w:left="7265" w:hanging="200"/>
      </w:pPr>
      <w:rPr>
        <w:rFonts w:hint="default"/>
        <w:lang w:val="vi" w:eastAsia="en-US" w:bidi="ar-SA"/>
      </w:rPr>
    </w:lvl>
  </w:abstractNum>
  <w:abstractNum w:abstractNumId="36">
    <w:nsid w:val="31A83E35"/>
    <w:multiLevelType w:val="hybridMultilevel"/>
    <w:tmpl w:val="502279B0"/>
    <w:lvl w:ilvl="0" w:tplc="DFD22EE4">
      <w:numFmt w:val="bullet"/>
      <w:lvlText w:val="–"/>
      <w:lvlJc w:val="left"/>
      <w:pPr>
        <w:ind w:left="383"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49D4AC90">
      <w:numFmt w:val="bullet"/>
      <w:lvlText w:val="•"/>
      <w:lvlJc w:val="left"/>
      <w:pPr>
        <w:ind w:left="1292" w:hanging="187"/>
      </w:pPr>
      <w:rPr>
        <w:rFonts w:hint="default"/>
        <w:lang w:val="vi" w:eastAsia="en-US" w:bidi="ar-SA"/>
      </w:rPr>
    </w:lvl>
    <w:lvl w:ilvl="2" w:tplc="803853FE">
      <w:numFmt w:val="bullet"/>
      <w:lvlText w:val="•"/>
      <w:lvlJc w:val="left"/>
      <w:pPr>
        <w:ind w:left="2204" w:hanging="187"/>
      </w:pPr>
      <w:rPr>
        <w:rFonts w:hint="default"/>
        <w:lang w:val="vi" w:eastAsia="en-US" w:bidi="ar-SA"/>
      </w:rPr>
    </w:lvl>
    <w:lvl w:ilvl="3" w:tplc="8E48C1AE">
      <w:numFmt w:val="bullet"/>
      <w:lvlText w:val="•"/>
      <w:lvlJc w:val="left"/>
      <w:pPr>
        <w:ind w:left="3116" w:hanging="187"/>
      </w:pPr>
      <w:rPr>
        <w:rFonts w:hint="default"/>
        <w:lang w:val="vi" w:eastAsia="en-US" w:bidi="ar-SA"/>
      </w:rPr>
    </w:lvl>
    <w:lvl w:ilvl="4" w:tplc="C5B8CDC0">
      <w:numFmt w:val="bullet"/>
      <w:lvlText w:val="•"/>
      <w:lvlJc w:val="left"/>
      <w:pPr>
        <w:ind w:left="4028" w:hanging="187"/>
      </w:pPr>
      <w:rPr>
        <w:rFonts w:hint="default"/>
        <w:lang w:val="vi" w:eastAsia="en-US" w:bidi="ar-SA"/>
      </w:rPr>
    </w:lvl>
    <w:lvl w:ilvl="5" w:tplc="E0780F62">
      <w:numFmt w:val="bullet"/>
      <w:lvlText w:val="•"/>
      <w:lvlJc w:val="left"/>
      <w:pPr>
        <w:ind w:left="4940" w:hanging="187"/>
      </w:pPr>
      <w:rPr>
        <w:rFonts w:hint="default"/>
        <w:lang w:val="vi" w:eastAsia="en-US" w:bidi="ar-SA"/>
      </w:rPr>
    </w:lvl>
    <w:lvl w:ilvl="6" w:tplc="680AD0A4">
      <w:numFmt w:val="bullet"/>
      <w:lvlText w:val="•"/>
      <w:lvlJc w:val="left"/>
      <w:pPr>
        <w:ind w:left="5852" w:hanging="187"/>
      </w:pPr>
      <w:rPr>
        <w:rFonts w:hint="default"/>
        <w:lang w:val="vi" w:eastAsia="en-US" w:bidi="ar-SA"/>
      </w:rPr>
    </w:lvl>
    <w:lvl w:ilvl="7" w:tplc="AF84078C">
      <w:numFmt w:val="bullet"/>
      <w:lvlText w:val="•"/>
      <w:lvlJc w:val="left"/>
      <w:pPr>
        <w:ind w:left="6764" w:hanging="187"/>
      </w:pPr>
      <w:rPr>
        <w:rFonts w:hint="default"/>
        <w:lang w:val="vi" w:eastAsia="en-US" w:bidi="ar-SA"/>
      </w:rPr>
    </w:lvl>
    <w:lvl w:ilvl="8" w:tplc="F0A45080">
      <w:numFmt w:val="bullet"/>
      <w:lvlText w:val="•"/>
      <w:lvlJc w:val="left"/>
      <w:pPr>
        <w:ind w:left="7676" w:hanging="187"/>
      </w:pPr>
      <w:rPr>
        <w:rFonts w:hint="default"/>
        <w:lang w:val="vi" w:eastAsia="en-US" w:bidi="ar-SA"/>
      </w:rPr>
    </w:lvl>
  </w:abstractNum>
  <w:abstractNum w:abstractNumId="37">
    <w:nsid w:val="32907835"/>
    <w:multiLevelType w:val="hybridMultilevel"/>
    <w:tmpl w:val="9962EAD6"/>
    <w:lvl w:ilvl="0" w:tplc="ABA8CB24">
      <w:numFmt w:val="bullet"/>
      <w:lvlText w:val="◆"/>
      <w:lvlJc w:val="left"/>
      <w:pPr>
        <w:ind w:left="1053" w:hanging="159"/>
      </w:pPr>
      <w:rPr>
        <w:rFonts w:ascii="FreeSerif" w:eastAsia="FreeSerif" w:hAnsi="FreeSerif" w:cs="FreeSerif" w:hint="default"/>
        <w:b/>
        <w:bCs/>
        <w:i w:val="0"/>
        <w:iCs w:val="0"/>
        <w:color w:val="231F20"/>
        <w:spacing w:val="0"/>
        <w:w w:val="80"/>
        <w:sz w:val="25"/>
        <w:szCs w:val="25"/>
        <w:lang w:val="vi" w:eastAsia="en-US" w:bidi="ar-SA"/>
      </w:rPr>
    </w:lvl>
    <w:lvl w:ilvl="1" w:tplc="9E00F528">
      <w:numFmt w:val="bullet"/>
      <w:lvlText w:val="•"/>
      <w:lvlJc w:val="left"/>
      <w:pPr>
        <w:ind w:left="1904" w:hanging="159"/>
      </w:pPr>
      <w:rPr>
        <w:rFonts w:hint="default"/>
        <w:lang w:val="vi" w:eastAsia="en-US" w:bidi="ar-SA"/>
      </w:rPr>
    </w:lvl>
    <w:lvl w:ilvl="2" w:tplc="9EAA5954">
      <w:numFmt w:val="bullet"/>
      <w:lvlText w:val="•"/>
      <w:lvlJc w:val="left"/>
      <w:pPr>
        <w:ind w:left="2748" w:hanging="159"/>
      </w:pPr>
      <w:rPr>
        <w:rFonts w:hint="default"/>
        <w:lang w:val="vi" w:eastAsia="en-US" w:bidi="ar-SA"/>
      </w:rPr>
    </w:lvl>
    <w:lvl w:ilvl="3" w:tplc="567AF446">
      <w:numFmt w:val="bullet"/>
      <w:lvlText w:val="•"/>
      <w:lvlJc w:val="left"/>
      <w:pPr>
        <w:ind w:left="3592" w:hanging="159"/>
      </w:pPr>
      <w:rPr>
        <w:rFonts w:hint="default"/>
        <w:lang w:val="vi" w:eastAsia="en-US" w:bidi="ar-SA"/>
      </w:rPr>
    </w:lvl>
    <w:lvl w:ilvl="4" w:tplc="E91089AC">
      <w:numFmt w:val="bullet"/>
      <w:lvlText w:val="•"/>
      <w:lvlJc w:val="left"/>
      <w:pPr>
        <w:ind w:left="4436" w:hanging="159"/>
      </w:pPr>
      <w:rPr>
        <w:rFonts w:hint="default"/>
        <w:lang w:val="vi" w:eastAsia="en-US" w:bidi="ar-SA"/>
      </w:rPr>
    </w:lvl>
    <w:lvl w:ilvl="5" w:tplc="3574F130">
      <w:numFmt w:val="bullet"/>
      <w:lvlText w:val="•"/>
      <w:lvlJc w:val="left"/>
      <w:pPr>
        <w:ind w:left="5280" w:hanging="159"/>
      </w:pPr>
      <w:rPr>
        <w:rFonts w:hint="default"/>
        <w:lang w:val="vi" w:eastAsia="en-US" w:bidi="ar-SA"/>
      </w:rPr>
    </w:lvl>
    <w:lvl w:ilvl="6" w:tplc="8182D2AE">
      <w:numFmt w:val="bullet"/>
      <w:lvlText w:val="•"/>
      <w:lvlJc w:val="left"/>
      <w:pPr>
        <w:ind w:left="6124" w:hanging="159"/>
      </w:pPr>
      <w:rPr>
        <w:rFonts w:hint="default"/>
        <w:lang w:val="vi" w:eastAsia="en-US" w:bidi="ar-SA"/>
      </w:rPr>
    </w:lvl>
    <w:lvl w:ilvl="7" w:tplc="DD6AD1D4">
      <w:numFmt w:val="bullet"/>
      <w:lvlText w:val="•"/>
      <w:lvlJc w:val="left"/>
      <w:pPr>
        <w:ind w:left="6968" w:hanging="159"/>
      </w:pPr>
      <w:rPr>
        <w:rFonts w:hint="default"/>
        <w:lang w:val="vi" w:eastAsia="en-US" w:bidi="ar-SA"/>
      </w:rPr>
    </w:lvl>
    <w:lvl w:ilvl="8" w:tplc="2CFE84E2">
      <w:numFmt w:val="bullet"/>
      <w:lvlText w:val="•"/>
      <w:lvlJc w:val="left"/>
      <w:pPr>
        <w:ind w:left="7812" w:hanging="159"/>
      </w:pPr>
      <w:rPr>
        <w:rFonts w:hint="default"/>
        <w:lang w:val="vi" w:eastAsia="en-US" w:bidi="ar-SA"/>
      </w:rPr>
    </w:lvl>
  </w:abstractNum>
  <w:abstractNum w:abstractNumId="38">
    <w:nsid w:val="33BD229B"/>
    <w:multiLevelType w:val="hybridMultilevel"/>
    <w:tmpl w:val="7496368E"/>
    <w:lvl w:ilvl="0" w:tplc="36688726">
      <w:numFmt w:val="bullet"/>
      <w:lvlText w:val="–"/>
      <w:lvlJc w:val="left"/>
      <w:pPr>
        <w:ind w:left="497" w:hanging="179"/>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3050F206">
      <w:numFmt w:val="bullet"/>
      <w:lvlText w:val="•"/>
      <w:lvlJc w:val="left"/>
      <w:pPr>
        <w:ind w:left="1400" w:hanging="179"/>
      </w:pPr>
      <w:rPr>
        <w:rFonts w:hint="default"/>
        <w:lang w:val="vi" w:eastAsia="en-US" w:bidi="ar-SA"/>
      </w:rPr>
    </w:lvl>
    <w:lvl w:ilvl="2" w:tplc="543274BE">
      <w:numFmt w:val="bullet"/>
      <w:lvlText w:val="•"/>
      <w:lvlJc w:val="left"/>
      <w:pPr>
        <w:ind w:left="2300" w:hanging="179"/>
      </w:pPr>
      <w:rPr>
        <w:rFonts w:hint="default"/>
        <w:lang w:val="vi" w:eastAsia="en-US" w:bidi="ar-SA"/>
      </w:rPr>
    </w:lvl>
    <w:lvl w:ilvl="3" w:tplc="2B745976">
      <w:numFmt w:val="bullet"/>
      <w:lvlText w:val="•"/>
      <w:lvlJc w:val="left"/>
      <w:pPr>
        <w:ind w:left="3200" w:hanging="179"/>
      </w:pPr>
      <w:rPr>
        <w:rFonts w:hint="default"/>
        <w:lang w:val="vi" w:eastAsia="en-US" w:bidi="ar-SA"/>
      </w:rPr>
    </w:lvl>
    <w:lvl w:ilvl="4" w:tplc="8F80BD92">
      <w:numFmt w:val="bullet"/>
      <w:lvlText w:val="•"/>
      <w:lvlJc w:val="left"/>
      <w:pPr>
        <w:ind w:left="4100" w:hanging="179"/>
      </w:pPr>
      <w:rPr>
        <w:rFonts w:hint="default"/>
        <w:lang w:val="vi" w:eastAsia="en-US" w:bidi="ar-SA"/>
      </w:rPr>
    </w:lvl>
    <w:lvl w:ilvl="5" w:tplc="1FD23F9C">
      <w:numFmt w:val="bullet"/>
      <w:lvlText w:val="•"/>
      <w:lvlJc w:val="left"/>
      <w:pPr>
        <w:ind w:left="5000" w:hanging="179"/>
      </w:pPr>
      <w:rPr>
        <w:rFonts w:hint="default"/>
        <w:lang w:val="vi" w:eastAsia="en-US" w:bidi="ar-SA"/>
      </w:rPr>
    </w:lvl>
    <w:lvl w:ilvl="6" w:tplc="9D567A64">
      <w:numFmt w:val="bullet"/>
      <w:lvlText w:val="•"/>
      <w:lvlJc w:val="left"/>
      <w:pPr>
        <w:ind w:left="5900" w:hanging="179"/>
      </w:pPr>
      <w:rPr>
        <w:rFonts w:hint="default"/>
        <w:lang w:val="vi" w:eastAsia="en-US" w:bidi="ar-SA"/>
      </w:rPr>
    </w:lvl>
    <w:lvl w:ilvl="7" w:tplc="ACD04FC0">
      <w:numFmt w:val="bullet"/>
      <w:lvlText w:val="•"/>
      <w:lvlJc w:val="left"/>
      <w:pPr>
        <w:ind w:left="6800" w:hanging="179"/>
      </w:pPr>
      <w:rPr>
        <w:rFonts w:hint="default"/>
        <w:lang w:val="vi" w:eastAsia="en-US" w:bidi="ar-SA"/>
      </w:rPr>
    </w:lvl>
    <w:lvl w:ilvl="8" w:tplc="E8824E30">
      <w:numFmt w:val="bullet"/>
      <w:lvlText w:val="•"/>
      <w:lvlJc w:val="left"/>
      <w:pPr>
        <w:ind w:left="7700" w:hanging="179"/>
      </w:pPr>
      <w:rPr>
        <w:rFonts w:hint="default"/>
        <w:lang w:val="vi" w:eastAsia="en-US" w:bidi="ar-SA"/>
      </w:rPr>
    </w:lvl>
  </w:abstractNum>
  <w:abstractNum w:abstractNumId="39">
    <w:nsid w:val="34985A1B"/>
    <w:multiLevelType w:val="hybridMultilevel"/>
    <w:tmpl w:val="0BD098CE"/>
    <w:lvl w:ilvl="0" w:tplc="C39A8F98">
      <w:start w:val="1"/>
      <w:numFmt w:val="lowerLetter"/>
      <w:lvlText w:val="%1)"/>
      <w:lvlJc w:val="left"/>
      <w:pPr>
        <w:ind w:left="1052" w:hanging="272"/>
      </w:pPr>
      <w:rPr>
        <w:rFonts w:ascii="Times New Roman" w:eastAsia="Times New Roman" w:hAnsi="Times New Roman" w:cs="Times New Roman" w:hint="default"/>
        <w:b/>
        <w:bCs/>
        <w:i/>
        <w:iCs/>
        <w:color w:val="231F20"/>
        <w:spacing w:val="0"/>
        <w:w w:val="103"/>
        <w:sz w:val="25"/>
        <w:szCs w:val="25"/>
        <w:lang w:val="vi" w:eastAsia="en-US" w:bidi="ar-SA"/>
      </w:rPr>
    </w:lvl>
    <w:lvl w:ilvl="1" w:tplc="4554334A">
      <w:numFmt w:val="bullet"/>
      <w:lvlText w:val="•"/>
      <w:lvlJc w:val="left"/>
      <w:pPr>
        <w:ind w:left="1904" w:hanging="272"/>
      </w:pPr>
      <w:rPr>
        <w:rFonts w:hint="default"/>
        <w:lang w:val="vi" w:eastAsia="en-US" w:bidi="ar-SA"/>
      </w:rPr>
    </w:lvl>
    <w:lvl w:ilvl="2" w:tplc="21202DBE">
      <w:numFmt w:val="bullet"/>
      <w:lvlText w:val="•"/>
      <w:lvlJc w:val="left"/>
      <w:pPr>
        <w:ind w:left="2748" w:hanging="272"/>
      </w:pPr>
      <w:rPr>
        <w:rFonts w:hint="default"/>
        <w:lang w:val="vi" w:eastAsia="en-US" w:bidi="ar-SA"/>
      </w:rPr>
    </w:lvl>
    <w:lvl w:ilvl="3" w:tplc="3E025E0C">
      <w:numFmt w:val="bullet"/>
      <w:lvlText w:val="•"/>
      <w:lvlJc w:val="left"/>
      <w:pPr>
        <w:ind w:left="3592" w:hanging="272"/>
      </w:pPr>
      <w:rPr>
        <w:rFonts w:hint="default"/>
        <w:lang w:val="vi" w:eastAsia="en-US" w:bidi="ar-SA"/>
      </w:rPr>
    </w:lvl>
    <w:lvl w:ilvl="4" w:tplc="6C0EAC96">
      <w:numFmt w:val="bullet"/>
      <w:lvlText w:val="•"/>
      <w:lvlJc w:val="left"/>
      <w:pPr>
        <w:ind w:left="4436" w:hanging="272"/>
      </w:pPr>
      <w:rPr>
        <w:rFonts w:hint="default"/>
        <w:lang w:val="vi" w:eastAsia="en-US" w:bidi="ar-SA"/>
      </w:rPr>
    </w:lvl>
    <w:lvl w:ilvl="5" w:tplc="6060CAE6">
      <w:numFmt w:val="bullet"/>
      <w:lvlText w:val="•"/>
      <w:lvlJc w:val="left"/>
      <w:pPr>
        <w:ind w:left="5280" w:hanging="272"/>
      </w:pPr>
      <w:rPr>
        <w:rFonts w:hint="default"/>
        <w:lang w:val="vi" w:eastAsia="en-US" w:bidi="ar-SA"/>
      </w:rPr>
    </w:lvl>
    <w:lvl w:ilvl="6" w:tplc="95C05AF2">
      <w:numFmt w:val="bullet"/>
      <w:lvlText w:val="•"/>
      <w:lvlJc w:val="left"/>
      <w:pPr>
        <w:ind w:left="6124" w:hanging="272"/>
      </w:pPr>
      <w:rPr>
        <w:rFonts w:hint="default"/>
        <w:lang w:val="vi" w:eastAsia="en-US" w:bidi="ar-SA"/>
      </w:rPr>
    </w:lvl>
    <w:lvl w:ilvl="7" w:tplc="6DCA4812">
      <w:numFmt w:val="bullet"/>
      <w:lvlText w:val="•"/>
      <w:lvlJc w:val="left"/>
      <w:pPr>
        <w:ind w:left="6968" w:hanging="272"/>
      </w:pPr>
      <w:rPr>
        <w:rFonts w:hint="default"/>
        <w:lang w:val="vi" w:eastAsia="en-US" w:bidi="ar-SA"/>
      </w:rPr>
    </w:lvl>
    <w:lvl w:ilvl="8" w:tplc="4440DDC4">
      <w:numFmt w:val="bullet"/>
      <w:lvlText w:val="•"/>
      <w:lvlJc w:val="left"/>
      <w:pPr>
        <w:ind w:left="7812" w:hanging="272"/>
      </w:pPr>
      <w:rPr>
        <w:rFonts w:hint="default"/>
        <w:lang w:val="vi" w:eastAsia="en-US" w:bidi="ar-SA"/>
      </w:rPr>
    </w:lvl>
  </w:abstractNum>
  <w:abstractNum w:abstractNumId="40">
    <w:nsid w:val="34D1052F"/>
    <w:multiLevelType w:val="multilevel"/>
    <w:tmpl w:val="8FA8A1F2"/>
    <w:lvl w:ilvl="0">
      <w:start w:val="1"/>
      <w:numFmt w:val="none"/>
      <w:lvlText w:val=""/>
      <w:lvlJc w:val="left"/>
      <w:pPr>
        <w:ind w:left="0" w:firstLine="0"/>
      </w:pPr>
      <w:rPr>
        <w:rFonts w:hint="default"/>
        <w:b/>
        <w:bCs/>
        <w:i/>
        <w:iCs/>
        <w:smallCaps w:val="0"/>
        <w:strike w:val="0"/>
        <w:color w:val="231F20"/>
        <w:spacing w:val="0"/>
        <w:w w:val="100"/>
        <w:position w:val="0"/>
        <w:sz w:val="22"/>
        <w:szCs w:val="22"/>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1">
    <w:nsid w:val="35220E53"/>
    <w:multiLevelType w:val="multilevel"/>
    <w:tmpl w:val="8ECA765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36DA0410"/>
    <w:multiLevelType w:val="hybridMultilevel"/>
    <w:tmpl w:val="355454FC"/>
    <w:lvl w:ilvl="0" w:tplc="9E4E9252">
      <w:numFmt w:val="bullet"/>
      <w:lvlText w:val="*"/>
      <w:lvlJc w:val="left"/>
      <w:pPr>
        <w:ind w:left="1055" w:hanging="162"/>
      </w:pPr>
      <w:rPr>
        <w:rFonts w:ascii="Times New Roman" w:eastAsia="Times New Roman" w:hAnsi="Times New Roman" w:cs="Times New Roman" w:hint="default"/>
        <w:b/>
        <w:bCs/>
        <w:i/>
        <w:iCs/>
        <w:color w:val="231F20"/>
        <w:spacing w:val="0"/>
        <w:w w:val="85"/>
        <w:sz w:val="25"/>
        <w:szCs w:val="25"/>
        <w:lang w:val="vi" w:eastAsia="en-US" w:bidi="ar-SA"/>
      </w:rPr>
    </w:lvl>
    <w:lvl w:ilvl="1" w:tplc="D7021890">
      <w:numFmt w:val="bullet"/>
      <w:lvlText w:val="•"/>
      <w:lvlJc w:val="left"/>
      <w:pPr>
        <w:ind w:left="1904" w:hanging="162"/>
      </w:pPr>
      <w:rPr>
        <w:rFonts w:hint="default"/>
        <w:lang w:val="vi" w:eastAsia="en-US" w:bidi="ar-SA"/>
      </w:rPr>
    </w:lvl>
    <w:lvl w:ilvl="2" w:tplc="C988F2F2">
      <w:numFmt w:val="bullet"/>
      <w:lvlText w:val="•"/>
      <w:lvlJc w:val="left"/>
      <w:pPr>
        <w:ind w:left="2748" w:hanging="162"/>
      </w:pPr>
      <w:rPr>
        <w:rFonts w:hint="default"/>
        <w:lang w:val="vi" w:eastAsia="en-US" w:bidi="ar-SA"/>
      </w:rPr>
    </w:lvl>
    <w:lvl w:ilvl="3" w:tplc="F84C2404">
      <w:numFmt w:val="bullet"/>
      <w:lvlText w:val="•"/>
      <w:lvlJc w:val="left"/>
      <w:pPr>
        <w:ind w:left="3592" w:hanging="162"/>
      </w:pPr>
      <w:rPr>
        <w:rFonts w:hint="default"/>
        <w:lang w:val="vi" w:eastAsia="en-US" w:bidi="ar-SA"/>
      </w:rPr>
    </w:lvl>
    <w:lvl w:ilvl="4" w:tplc="024C5DFE">
      <w:numFmt w:val="bullet"/>
      <w:lvlText w:val="•"/>
      <w:lvlJc w:val="left"/>
      <w:pPr>
        <w:ind w:left="4436" w:hanging="162"/>
      </w:pPr>
      <w:rPr>
        <w:rFonts w:hint="default"/>
        <w:lang w:val="vi" w:eastAsia="en-US" w:bidi="ar-SA"/>
      </w:rPr>
    </w:lvl>
    <w:lvl w:ilvl="5" w:tplc="762AC074">
      <w:numFmt w:val="bullet"/>
      <w:lvlText w:val="•"/>
      <w:lvlJc w:val="left"/>
      <w:pPr>
        <w:ind w:left="5280" w:hanging="162"/>
      </w:pPr>
      <w:rPr>
        <w:rFonts w:hint="default"/>
        <w:lang w:val="vi" w:eastAsia="en-US" w:bidi="ar-SA"/>
      </w:rPr>
    </w:lvl>
    <w:lvl w:ilvl="6" w:tplc="A90845E8">
      <w:numFmt w:val="bullet"/>
      <w:lvlText w:val="•"/>
      <w:lvlJc w:val="left"/>
      <w:pPr>
        <w:ind w:left="6124" w:hanging="162"/>
      </w:pPr>
      <w:rPr>
        <w:rFonts w:hint="default"/>
        <w:lang w:val="vi" w:eastAsia="en-US" w:bidi="ar-SA"/>
      </w:rPr>
    </w:lvl>
    <w:lvl w:ilvl="7" w:tplc="6D0CC6DA">
      <w:numFmt w:val="bullet"/>
      <w:lvlText w:val="•"/>
      <w:lvlJc w:val="left"/>
      <w:pPr>
        <w:ind w:left="6968" w:hanging="162"/>
      </w:pPr>
      <w:rPr>
        <w:rFonts w:hint="default"/>
        <w:lang w:val="vi" w:eastAsia="en-US" w:bidi="ar-SA"/>
      </w:rPr>
    </w:lvl>
    <w:lvl w:ilvl="8" w:tplc="499AF04C">
      <w:numFmt w:val="bullet"/>
      <w:lvlText w:val="•"/>
      <w:lvlJc w:val="left"/>
      <w:pPr>
        <w:ind w:left="7812" w:hanging="162"/>
      </w:pPr>
      <w:rPr>
        <w:rFonts w:hint="default"/>
        <w:lang w:val="vi" w:eastAsia="en-US" w:bidi="ar-SA"/>
      </w:rPr>
    </w:lvl>
  </w:abstractNum>
  <w:abstractNum w:abstractNumId="43">
    <w:nsid w:val="38AA0268"/>
    <w:multiLevelType w:val="multilevel"/>
    <w:tmpl w:val="E390A2FE"/>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3A3C53F1"/>
    <w:multiLevelType w:val="hybridMultilevel"/>
    <w:tmpl w:val="38BCF67A"/>
    <w:lvl w:ilvl="0" w:tplc="36CEF05A">
      <w:start w:val="1"/>
      <w:numFmt w:val="lowerLetter"/>
      <w:lvlText w:val="%1)"/>
      <w:lvlJc w:val="left"/>
      <w:pPr>
        <w:ind w:left="1052" w:hanging="272"/>
      </w:pPr>
      <w:rPr>
        <w:rFonts w:ascii="Times New Roman" w:eastAsia="Times New Roman" w:hAnsi="Times New Roman" w:cs="Times New Roman" w:hint="default"/>
        <w:b/>
        <w:bCs/>
        <w:i/>
        <w:iCs/>
        <w:color w:val="231F20"/>
        <w:spacing w:val="0"/>
        <w:w w:val="103"/>
        <w:sz w:val="25"/>
        <w:szCs w:val="25"/>
        <w:lang w:val="vi" w:eastAsia="en-US" w:bidi="ar-SA"/>
      </w:rPr>
    </w:lvl>
    <w:lvl w:ilvl="1" w:tplc="51662B7E">
      <w:numFmt w:val="bullet"/>
      <w:lvlText w:val="•"/>
      <w:lvlJc w:val="left"/>
      <w:pPr>
        <w:ind w:left="1904" w:hanging="272"/>
      </w:pPr>
      <w:rPr>
        <w:rFonts w:hint="default"/>
        <w:lang w:val="vi" w:eastAsia="en-US" w:bidi="ar-SA"/>
      </w:rPr>
    </w:lvl>
    <w:lvl w:ilvl="2" w:tplc="E8884734">
      <w:numFmt w:val="bullet"/>
      <w:lvlText w:val="•"/>
      <w:lvlJc w:val="left"/>
      <w:pPr>
        <w:ind w:left="2748" w:hanging="272"/>
      </w:pPr>
      <w:rPr>
        <w:rFonts w:hint="default"/>
        <w:lang w:val="vi" w:eastAsia="en-US" w:bidi="ar-SA"/>
      </w:rPr>
    </w:lvl>
    <w:lvl w:ilvl="3" w:tplc="17162CBA">
      <w:numFmt w:val="bullet"/>
      <w:lvlText w:val="•"/>
      <w:lvlJc w:val="left"/>
      <w:pPr>
        <w:ind w:left="3592" w:hanging="272"/>
      </w:pPr>
      <w:rPr>
        <w:rFonts w:hint="default"/>
        <w:lang w:val="vi" w:eastAsia="en-US" w:bidi="ar-SA"/>
      </w:rPr>
    </w:lvl>
    <w:lvl w:ilvl="4" w:tplc="29086C16">
      <w:numFmt w:val="bullet"/>
      <w:lvlText w:val="•"/>
      <w:lvlJc w:val="left"/>
      <w:pPr>
        <w:ind w:left="4436" w:hanging="272"/>
      </w:pPr>
      <w:rPr>
        <w:rFonts w:hint="default"/>
        <w:lang w:val="vi" w:eastAsia="en-US" w:bidi="ar-SA"/>
      </w:rPr>
    </w:lvl>
    <w:lvl w:ilvl="5" w:tplc="F49228DE">
      <w:numFmt w:val="bullet"/>
      <w:lvlText w:val="•"/>
      <w:lvlJc w:val="left"/>
      <w:pPr>
        <w:ind w:left="5280" w:hanging="272"/>
      </w:pPr>
      <w:rPr>
        <w:rFonts w:hint="default"/>
        <w:lang w:val="vi" w:eastAsia="en-US" w:bidi="ar-SA"/>
      </w:rPr>
    </w:lvl>
    <w:lvl w:ilvl="6" w:tplc="51B2A4BC">
      <w:numFmt w:val="bullet"/>
      <w:lvlText w:val="•"/>
      <w:lvlJc w:val="left"/>
      <w:pPr>
        <w:ind w:left="6124" w:hanging="272"/>
      </w:pPr>
      <w:rPr>
        <w:rFonts w:hint="default"/>
        <w:lang w:val="vi" w:eastAsia="en-US" w:bidi="ar-SA"/>
      </w:rPr>
    </w:lvl>
    <w:lvl w:ilvl="7" w:tplc="6AE8B174">
      <w:numFmt w:val="bullet"/>
      <w:lvlText w:val="•"/>
      <w:lvlJc w:val="left"/>
      <w:pPr>
        <w:ind w:left="6968" w:hanging="272"/>
      </w:pPr>
      <w:rPr>
        <w:rFonts w:hint="default"/>
        <w:lang w:val="vi" w:eastAsia="en-US" w:bidi="ar-SA"/>
      </w:rPr>
    </w:lvl>
    <w:lvl w:ilvl="8" w:tplc="50B48354">
      <w:numFmt w:val="bullet"/>
      <w:lvlText w:val="•"/>
      <w:lvlJc w:val="left"/>
      <w:pPr>
        <w:ind w:left="7812" w:hanging="272"/>
      </w:pPr>
      <w:rPr>
        <w:rFonts w:hint="default"/>
        <w:lang w:val="vi" w:eastAsia="en-US" w:bidi="ar-SA"/>
      </w:rPr>
    </w:lvl>
  </w:abstractNum>
  <w:abstractNum w:abstractNumId="45">
    <w:nsid w:val="3B9046E2"/>
    <w:multiLevelType w:val="multilevel"/>
    <w:tmpl w:val="24FE707E"/>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3C1837E3"/>
    <w:multiLevelType w:val="multilevel"/>
    <w:tmpl w:val="6100978A"/>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
    <w:nsid w:val="3DAD5645"/>
    <w:multiLevelType w:val="multilevel"/>
    <w:tmpl w:val="B79685C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3E28371D"/>
    <w:multiLevelType w:val="multilevel"/>
    <w:tmpl w:val="0E32F41A"/>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3E66213E"/>
    <w:multiLevelType w:val="hybridMultilevel"/>
    <w:tmpl w:val="DEFAE172"/>
    <w:lvl w:ilvl="0" w:tplc="600E93C8">
      <w:numFmt w:val="bullet"/>
      <w:lvlText w:val="*"/>
      <w:lvlJc w:val="left"/>
      <w:pPr>
        <w:ind w:left="944" w:hanging="164"/>
      </w:pPr>
      <w:rPr>
        <w:rFonts w:ascii="Times New Roman" w:eastAsia="Times New Roman" w:hAnsi="Times New Roman" w:cs="Times New Roman" w:hint="default"/>
        <w:b/>
        <w:bCs/>
        <w:i/>
        <w:iCs/>
        <w:color w:val="231F20"/>
        <w:spacing w:val="0"/>
        <w:w w:val="85"/>
        <w:sz w:val="25"/>
        <w:szCs w:val="25"/>
        <w:lang w:val="vi" w:eastAsia="en-US" w:bidi="ar-SA"/>
      </w:rPr>
    </w:lvl>
    <w:lvl w:ilvl="1" w:tplc="E80A8B5C">
      <w:numFmt w:val="bullet"/>
      <w:lvlText w:val="•"/>
      <w:lvlJc w:val="left"/>
      <w:pPr>
        <w:ind w:left="1796" w:hanging="164"/>
      </w:pPr>
      <w:rPr>
        <w:rFonts w:hint="default"/>
        <w:lang w:val="vi" w:eastAsia="en-US" w:bidi="ar-SA"/>
      </w:rPr>
    </w:lvl>
    <w:lvl w:ilvl="2" w:tplc="C1346C3E">
      <w:numFmt w:val="bullet"/>
      <w:lvlText w:val="•"/>
      <w:lvlJc w:val="left"/>
      <w:pPr>
        <w:ind w:left="2652" w:hanging="164"/>
      </w:pPr>
      <w:rPr>
        <w:rFonts w:hint="default"/>
        <w:lang w:val="vi" w:eastAsia="en-US" w:bidi="ar-SA"/>
      </w:rPr>
    </w:lvl>
    <w:lvl w:ilvl="3" w:tplc="F4D0849A">
      <w:numFmt w:val="bullet"/>
      <w:lvlText w:val="•"/>
      <w:lvlJc w:val="left"/>
      <w:pPr>
        <w:ind w:left="3508" w:hanging="164"/>
      </w:pPr>
      <w:rPr>
        <w:rFonts w:hint="default"/>
        <w:lang w:val="vi" w:eastAsia="en-US" w:bidi="ar-SA"/>
      </w:rPr>
    </w:lvl>
    <w:lvl w:ilvl="4" w:tplc="A95EF2A0">
      <w:numFmt w:val="bullet"/>
      <w:lvlText w:val="•"/>
      <w:lvlJc w:val="left"/>
      <w:pPr>
        <w:ind w:left="4364" w:hanging="164"/>
      </w:pPr>
      <w:rPr>
        <w:rFonts w:hint="default"/>
        <w:lang w:val="vi" w:eastAsia="en-US" w:bidi="ar-SA"/>
      </w:rPr>
    </w:lvl>
    <w:lvl w:ilvl="5" w:tplc="986258DA">
      <w:numFmt w:val="bullet"/>
      <w:lvlText w:val="•"/>
      <w:lvlJc w:val="left"/>
      <w:pPr>
        <w:ind w:left="5220" w:hanging="164"/>
      </w:pPr>
      <w:rPr>
        <w:rFonts w:hint="default"/>
        <w:lang w:val="vi" w:eastAsia="en-US" w:bidi="ar-SA"/>
      </w:rPr>
    </w:lvl>
    <w:lvl w:ilvl="6" w:tplc="324C04EE">
      <w:numFmt w:val="bullet"/>
      <w:lvlText w:val="•"/>
      <w:lvlJc w:val="left"/>
      <w:pPr>
        <w:ind w:left="6076" w:hanging="164"/>
      </w:pPr>
      <w:rPr>
        <w:rFonts w:hint="default"/>
        <w:lang w:val="vi" w:eastAsia="en-US" w:bidi="ar-SA"/>
      </w:rPr>
    </w:lvl>
    <w:lvl w:ilvl="7" w:tplc="9FE6AEBA">
      <w:numFmt w:val="bullet"/>
      <w:lvlText w:val="•"/>
      <w:lvlJc w:val="left"/>
      <w:pPr>
        <w:ind w:left="6932" w:hanging="164"/>
      </w:pPr>
      <w:rPr>
        <w:rFonts w:hint="default"/>
        <w:lang w:val="vi" w:eastAsia="en-US" w:bidi="ar-SA"/>
      </w:rPr>
    </w:lvl>
    <w:lvl w:ilvl="8" w:tplc="C40213E0">
      <w:numFmt w:val="bullet"/>
      <w:lvlText w:val="•"/>
      <w:lvlJc w:val="left"/>
      <w:pPr>
        <w:ind w:left="7788" w:hanging="164"/>
      </w:pPr>
      <w:rPr>
        <w:rFonts w:hint="default"/>
        <w:lang w:val="vi" w:eastAsia="en-US" w:bidi="ar-SA"/>
      </w:rPr>
    </w:lvl>
  </w:abstractNum>
  <w:abstractNum w:abstractNumId="50">
    <w:nsid w:val="3FBA7910"/>
    <w:multiLevelType w:val="hybridMultilevel"/>
    <w:tmpl w:val="75BC45C6"/>
    <w:lvl w:ilvl="0" w:tplc="CBF64F88">
      <w:start w:val="4"/>
      <w:numFmt w:val="lowerLetter"/>
      <w:lvlText w:val="%1."/>
      <w:lvlJc w:val="left"/>
      <w:pPr>
        <w:ind w:left="780" w:hanging="360"/>
      </w:pPr>
      <w:rPr>
        <w:rFonts w:hint="default"/>
        <w:color w:val="auto"/>
      </w:rPr>
    </w:lvl>
    <w:lvl w:ilvl="1" w:tplc="042A0019" w:tentative="1">
      <w:start w:val="1"/>
      <w:numFmt w:val="lowerLetter"/>
      <w:lvlText w:val="%2."/>
      <w:lvlJc w:val="left"/>
      <w:pPr>
        <w:ind w:left="1500" w:hanging="360"/>
      </w:pPr>
    </w:lvl>
    <w:lvl w:ilvl="2" w:tplc="042A001B" w:tentative="1">
      <w:start w:val="1"/>
      <w:numFmt w:val="lowerRoman"/>
      <w:lvlText w:val="%3."/>
      <w:lvlJc w:val="right"/>
      <w:pPr>
        <w:ind w:left="2220" w:hanging="180"/>
      </w:pPr>
    </w:lvl>
    <w:lvl w:ilvl="3" w:tplc="042A000F" w:tentative="1">
      <w:start w:val="1"/>
      <w:numFmt w:val="decimal"/>
      <w:lvlText w:val="%4."/>
      <w:lvlJc w:val="left"/>
      <w:pPr>
        <w:ind w:left="2940" w:hanging="360"/>
      </w:pPr>
    </w:lvl>
    <w:lvl w:ilvl="4" w:tplc="042A0019" w:tentative="1">
      <w:start w:val="1"/>
      <w:numFmt w:val="lowerLetter"/>
      <w:lvlText w:val="%5."/>
      <w:lvlJc w:val="left"/>
      <w:pPr>
        <w:ind w:left="3660" w:hanging="360"/>
      </w:pPr>
    </w:lvl>
    <w:lvl w:ilvl="5" w:tplc="042A001B" w:tentative="1">
      <w:start w:val="1"/>
      <w:numFmt w:val="lowerRoman"/>
      <w:lvlText w:val="%6."/>
      <w:lvlJc w:val="right"/>
      <w:pPr>
        <w:ind w:left="4380" w:hanging="180"/>
      </w:pPr>
    </w:lvl>
    <w:lvl w:ilvl="6" w:tplc="042A000F" w:tentative="1">
      <w:start w:val="1"/>
      <w:numFmt w:val="decimal"/>
      <w:lvlText w:val="%7."/>
      <w:lvlJc w:val="left"/>
      <w:pPr>
        <w:ind w:left="5100" w:hanging="360"/>
      </w:pPr>
    </w:lvl>
    <w:lvl w:ilvl="7" w:tplc="042A0019" w:tentative="1">
      <w:start w:val="1"/>
      <w:numFmt w:val="lowerLetter"/>
      <w:lvlText w:val="%8."/>
      <w:lvlJc w:val="left"/>
      <w:pPr>
        <w:ind w:left="5820" w:hanging="360"/>
      </w:pPr>
    </w:lvl>
    <w:lvl w:ilvl="8" w:tplc="042A001B" w:tentative="1">
      <w:start w:val="1"/>
      <w:numFmt w:val="lowerRoman"/>
      <w:lvlText w:val="%9."/>
      <w:lvlJc w:val="right"/>
      <w:pPr>
        <w:ind w:left="6540" w:hanging="180"/>
      </w:pPr>
    </w:lvl>
  </w:abstractNum>
  <w:abstractNum w:abstractNumId="51">
    <w:nsid w:val="40EC57BE"/>
    <w:multiLevelType w:val="hybridMultilevel"/>
    <w:tmpl w:val="4F4221D0"/>
    <w:lvl w:ilvl="0" w:tplc="A7DA079C">
      <w:start w:val="1"/>
      <w:numFmt w:val="bullet"/>
      <w:lvlText w:val=""/>
      <w:lvlJc w:val="left"/>
      <w:pPr>
        <w:ind w:left="394" w:hanging="360"/>
      </w:pPr>
      <w:rPr>
        <w:rFonts w:ascii="Symbol" w:eastAsiaTheme="minorEastAsia" w:hAnsi="Symbol" w:cstheme="minorBidi" w:hint="default"/>
      </w:rPr>
    </w:lvl>
    <w:lvl w:ilvl="1" w:tplc="04090003" w:tentative="1">
      <w:start w:val="1"/>
      <w:numFmt w:val="bullet"/>
      <w:lvlText w:val="o"/>
      <w:lvlJc w:val="left"/>
      <w:pPr>
        <w:ind w:left="1114" w:hanging="360"/>
      </w:pPr>
      <w:rPr>
        <w:rFonts w:ascii="Courier New" w:hAnsi="Courier New" w:cs="Courier New" w:hint="default"/>
      </w:rPr>
    </w:lvl>
    <w:lvl w:ilvl="2" w:tplc="04090005" w:tentative="1">
      <w:start w:val="1"/>
      <w:numFmt w:val="bullet"/>
      <w:lvlText w:val=""/>
      <w:lvlJc w:val="left"/>
      <w:pPr>
        <w:ind w:left="1834" w:hanging="360"/>
      </w:pPr>
      <w:rPr>
        <w:rFonts w:ascii="Wingdings" w:hAnsi="Wingdings" w:hint="default"/>
      </w:rPr>
    </w:lvl>
    <w:lvl w:ilvl="3" w:tplc="04090001" w:tentative="1">
      <w:start w:val="1"/>
      <w:numFmt w:val="bullet"/>
      <w:lvlText w:val=""/>
      <w:lvlJc w:val="left"/>
      <w:pPr>
        <w:ind w:left="2554" w:hanging="360"/>
      </w:pPr>
      <w:rPr>
        <w:rFonts w:ascii="Symbol" w:hAnsi="Symbol" w:hint="default"/>
      </w:rPr>
    </w:lvl>
    <w:lvl w:ilvl="4" w:tplc="04090003" w:tentative="1">
      <w:start w:val="1"/>
      <w:numFmt w:val="bullet"/>
      <w:lvlText w:val="o"/>
      <w:lvlJc w:val="left"/>
      <w:pPr>
        <w:ind w:left="3274" w:hanging="360"/>
      </w:pPr>
      <w:rPr>
        <w:rFonts w:ascii="Courier New" w:hAnsi="Courier New" w:cs="Courier New" w:hint="default"/>
      </w:rPr>
    </w:lvl>
    <w:lvl w:ilvl="5" w:tplc="04090005" w:tentative="1">
      <w:start w:val="1"/>
      <w:numFmt w:val="bullet"/>
      <w:lvlText w:val=""/>
      <w:lvlJc w:val="left"/>
      <w:pPr>
        <w:ind w:left="3994" w:hanging="360"/>
      </w:pPr>
      <w:rPr>
        <w:rFonts w:ascii="Wingdings" w:hAnsi="Wingdings" w:hint="default"/>
      </w:rPr>
    </w:lvl>
    <w:lvl w:ilvl="6" w:tplc="04090001" w:tentative="1">
      <w:start w:val="1"/>
      <w:numFmt w:val="bullet"/>
      <w:lvlText w:val=""/>
      <w:lvlJc w:val="left"/>
      <w:pPr>
        <w:ind w:left="4714" w:hanging="360"/>
      </w:pPr>
      <w:rPr>
        <w:rFonts w:ascii="Symbol" w:hAnsi="Symbol" w:hint="default"/>
      </w:rPr>
    </w:lvl>
    <w:lvl w:ilvl="7" w:tplc="04090003" w:tentative="1">
      <w:start w:val="1"/>
      <w:numFmt w:val="bullet"/>
      <w:lvlText w:val="o"/>
      <w:lvlJc w:val="left"/>
      <w:pPr>
        <w:ind w:left="5434" w:hanging="360"/>
      </w:pPr>
      <w:rPr>
        <w:rFonts w:ascii="Courier New" w:hAnsi="Courier New" w:cs="Courier New" w:hint="default"/>
      </w:rPr>
    </w:lvl>
    <w:lvl w:ilvl="8" w:tplc="04090005" w:tentative="1">
      <w:start w:val="1"/>
      <w:numFmt w:val="bullet"/>
      <w:lvlText w:val=""/>
      <w:lvlJc w:val="left"/>
      <w:pPr>
        <w:ind w:left="6154" w:hanging="360"/>
      </w:pPr>
      <w:rPr>
        <w:rFonts w:ascii="Wingdings" w:hAnsi="Wingdings" w:hint="default"/>
      </w:rPr>
    </w:lvl>
  </w:abstractNum>
  <w:abstractNum w:abstractNumId="52">
    <w:nsid w:val="4240AA74"/>
    <w:multiLevelType w:val="singleLevel"/>
    <w:tmpl w:val="4240AA74"/>
    <w:lvl w:ilvl="0">
      <w:start w:val="2"/>
      <w:numFmt w:val="decimal"/>
      <w:suff w:val="space"/>
      <w:lvlText w:val="%1."/>
      <w:lvlJc w:val="left"/>
    </w:lvl>
  </w:abstractNum>
  <w:abstractNum w:abstractNumId="53">
    <w:nsid w:val="44E00900"/>
    <w:multiLevelType w:val="hybridMultilevel"/>
    <w:tmpl w:val="E8A0C7D8"/>
    <w:lvl w:ilvl="0" w:tplc="2926E6F6">
      <w:start w:val="1"/>
      <w:numFmt w:val="bullet"/>
      <w:lvlText w:val=""/>
      <w:lvlJc w:val="left"/>
      <w:pPr>
        <w:tabs>
          <w:tab w:val="num" w:pos="720"/>
        </w:tabs>
        <w:ind w:left="720" w:hanging="360"/>
      </w:pPr>
      <w:rPr>
        <w:rFonts w:ascii="Wingdings" w:hAnsi="Wingdings" w:hint="default"/>
      </w:rPr>
    </w:lvl>
    <w:lvl w:ilvl="1" w:tplc="F61077C2" w:tentative="1">
      <w:start w:val="1"/>
      <w:numFmt w:val="bullet"/>
      <w:lvlText w:val=""/>
      <w:lvlJc w:val="left"/>
      <w:pPr>
        <w:tabs>
          <w:tab w:val="num" w:pos="1440"/>
        </w:tabs>
        <w:ind w:left="1440" w:hanging="360"/>
      </w:pPr>
      <w:rPr>
        <w:rFonts w:ascii="Wingdings" w:hAnsi="Wingdings" w:hint="default"/>
      </w:rPr>
    </w:lvl>
    <w:lvl w:ilvl="2" w:tplc="CCD48132" w:tentative="1">
      <w:start w:val="1"/>
      <w:numFmt w:val="bullet"/>
      <w:lvlText w:val=""/>
      <w:lvlJc w:val="left"/>
      <w:pPr>
        <w:tabs>
          <w:tab w:val="num" w:pos="2160"/>
        </w:tabs>
        <w:ind w:left="2160" w:hanging="360"/>
      </w:pPr>
      <w:rPr>
        <w:rFonts w:ascii="Wingdings" w:hAnsi="Wingdings" w:hint="default"/>
      </w:rPr>
    </w:lvl>
    <w:lvl w:ilvl="3" w:tplc="BB08A37C" w:tentative="1">
      <w:start w:val="1"/>
      <w:numFmt w:val="bullet"/>
      <w:lvlText w:val=""/>
      <w:lvlJc w:val="left"/>
      <w:pPr>
        <w:tabs>
          <w:tab w:val="num" w:pos="2880"/>
        </w:tabs>
        <w:ind w:left="2880" w:hanging="360"/>
      </w:pPr>
      <w:rPr>
        <w:rFonts w:ascii="Wingdings" w:hAnsi="Wingdings" w:hint="default"/>
      </w:rPr>
    </w:lvl>
    <w:lvl w:ilvl="4" w:tplc="3B385ED8" w:tentative="1">
      <w:start w:val="1"/>
      <w:numFmt w:val="bullet"/>
      <w:lvlText w:val=""/>
      <w:lvlJc w:val="left"/>
      <w:pPr>
        <w:tabs>
          <w:tab w:val="num" w:pos="3600"/>
        </w:tabs>
        <w:ind w:left="3600" w:hanging="360"/>
      </w:pPr>
      <w:rPr>
        <w:rFonts w:ascii="Wingdings" w:hAnsi="Wingdings" w:hint="default"/>
      </w:rPr>
    </w:lvl>
    <w:lvl w:ilvl="5" w:tplc="0AD01CD2" w:tentative="1">
      <w:start w:val="1"/>
      <w:numFmt w:val="bullet"/>
      <w:lvlText w:val=""/>
      <w:lvlJc w:val="left"/>
      <w:pPr>
        <w:tabs>
          <w:tab w:val="num" w:pos="4320"/>
        </w:tabs>
        <w:ind w:left="4320" w:hanging="360"/>
      </w:pPr>
      <w:rPr>
        <w:rFonts w:ascii="Wingdings" w:hAnsi="Wingdings" w:hint="default"/>
      </w:rPr>
    </w:lvl>
    <w:lvl w:ilvl="6" w:tplc="1B864554" w:tentative="1">
      <w:start w:val="1"/>
      <w:numFmt w:val="bullet"/>
      <w:lvlText w:val=""/>
      <w:lvlJc w:val="left"/>
      <w:pPr>
        <w:tabs>
          <w:tab w:val="num" w:pos="5040"/>
        </w:tabs>
        <w:ind w:left="5040" w:hanging="360"/>
      </w:pPr>
      <w:rPr>
        <w:rFonts w:ascii="Wingdings" w:hAnsi="Wingdings" w:hint="default"/>
      </w:rPr>
    </w:lvl>
    <w:lvl w:ilvl="7" w:tplc="3E4C4EE6" w:tentative="1">
      <w:start w:val="1"/>
      <w:numFmt w:val="bullet"/>
      <w:lvlText w:val=""/>
      <w:lvlJc w:val="left"/>
      <w:pPr>
        <w:tabs>
          <w:tab w:val="num" w:pos="5760"/>
        </w:tabs>
        <w:ind w:left="5760" w:hanging="360"/>
      </w:pPr>
      <w:rPr>
        <w:rFonts w:ascii="Wingdings" w:hAnsi="Wingdings" w:hint="default"/>
      </w:rPr>
    </w:lvl>
    <w:lvl w:ilvl="8" w:tplc="1F380BF0" w:tentative="1">
      <w:start w:val="1"/>
      <w:numFmt w:val="bullet"/>
      <w:lvlText w:val=""/>
      <w:lvlJc w:val="left"/>
      <w:pPr>
        <w:tabs>
          <w:tab w:val="num" w:pos="6480"/>
        </w:tabs>
        <w:ind w:left="6480" w:hanging="360"/>
      </w:pPr>
      <w:rPr>
        <w:rFonts w:ascii="Wingdings" w:hAnsi="Wingdings" w:hint="default"/>
      </w:rPr>
    </w:lvl>
  </w:abstractNum>
  <w:abstractNum w:abstractNumId="54">
    <w:nsid w:val="45CD0BB0"/>
    <w:multiLevelType w:val="hybridMultilevel"/>
    <w:tmpl w:val="17046D56"/>
    <w:lvl w:ilvl="0" w:tplc="00B6AF62">
      <w:numFmt w:val="bullet"/>
      <w:lvlText w:val="*"/>
      <w:lvlJc w:val="left"/>
      <w:pPr>
        <w:ind w:left="730" w:hanging="162"/>
      </w:pPr>
      <w:rPr>
        <w:rFonts w:ascii="Times New Roman" w:eastAsia="Times New Roman" w:hAnsi="Times New Roman" w:cs="Times New Roman" w:hint="default"/>
        <w:b/>
        <w:bCs/>
        <w:i/>
        <w:iCs/>
        <w:color w:val="231F20"/>
        <w:spacing w:val="0"/>
        <w:w w:val="85"/>
        <w:sz w:val="25"/>
        <w:szCs w:val="25"/>
        <w:lang w:val="vi" w:eastAsia="en-US" w:bidi="ar-SA"/>
      </w:rPr>
    </w:lvl>
    <w:lvl w:ilvl="1" w:tplc="B2749A1C">
      <w:numFmt w:val="bullet"/>
      <w:lvlText w:val="•"/>
      <w:lvlJc w:val="left"/>
      <w:pPr>
        <w:ind w:left="1796" w:hanging="162"/>
      </w:pPr>
      <w:rPr>
        <w:rFonts w:hint="default"/>
        <w:lang w:val="vi" w:eastAsia="en-US" w:bidi="ar-SA"/>
      </w:rPr>
    </w:lvl>
    <w:lvl w:ilvl="2" w:tplc="8AFC84F4">
      <w:numFmt w:val="bullet"/>
      <w:lvlText w:val="•"/>
      <w:lvlJc w:val="left"/>
      <w:pPr>
        <w:ind w:left="2652" w:hanging="162"/>
      </w:pPr>
      <w:rPr>
        <w:rFonts w:hint="default"/>
        <w:lang w:val="vi" w:eastAsia="en-US" w:bidi="ar-SA"/>
      </w:rPr>
    </w:lvl>
    <w:lvl w:ilvl="3" w:tplc="00CCD92A">
      <w:numFmt w:val="bullet"/>
      <w:lvlText w:val="•"/>
      <w:lvlJc w:val="left"/>
      <w:pPr>
        <w:ind w:left="3508" w:hanging="162"/>
      </w:pPr>
      <w:rPr>
        <w:rFonts w:hint="default"/>
        <w:lang w:val="vi" w:eastAsia="en-US" w:bidi="ar-SA"/>
      </w:rPr>
    </w:lvl>
    <w:lvl w:ilvl="4" w:tplc="B4D29508">
      <w:numFmt w:val="bullet"/>
      <w:lvlText w:val="•"/>
      <w:lvlJc w:val="left"/>
      <w:pPr>
        <w:ind w:left="4364" w:hanging="162"/>
      </w:pPr>
      <w:rPr>
        <w:rFonts w:hint="default"/>
        <w:lang w:val="vi" w:eastAsia="en-US" w:bidi="ar-SA"/>
      </w:rPr>
    </w:lvl>
    <w:lvl w:ilvl="5" w:tplc="FADC5E6A">
      <w:numFmt w:val="bullet"/>
      <w:lvlText w:val="•"/>
      <w:lvlJc w:val="left"/>
      <w:pPr>
        <w:ind w:left="5220" w:hanging="162"/>
      </w:pPr>
      <w:rPr>
        <w:rFonts w:hint="default"/>
        <w:lang w:val="vi" w:eastAsia="en-US" w:bidi="ar-SA"/>
      </w:rPr>
    </w:lvl>
    <w:lvl w:ilvl="6" w:tplc="A71A02EE">
      <w:numFmt w:val="bullet"/>
      <w:lvlText w:val="•"/>
      <w:lvlJc w:val="left"/>
      <w:pPr>
        <w:ind w:left="6076" w:hanging="162"/>
      </w:pPr>
      <w:rPr>
        <w:rFonts w:hint="default"/>
        <w:lang w:val="vi" w:eastAsia="en-US" w:bidi="ar-SA"/>
      </w:rPr>
    </w:lvl>
    <w:lvl w:ilvl="7" w:tplc="C610002A">
      <w:numFmt w:val="bullet"/>
      <w:lvlText w:val="•"/>
      <w:lvlJc w:val="left"/>
      <w:pPr>
        <w:ind w:left="6932" w:hanging="162"/>
      </w:pPr>
      <w:rPr>
        <w:rFonts w:hint="default"/>
        <w:lang w:val="vi" w:eastAsia="en-US" w:bidi="ar-SA"/>
      </w:rPr>
    </w:lvl>
    <w:lvl w:ilvl="8" w:tplc="C3647374">
      <w:numFmt w:val="bullet"/>
      <w:lvlText w:val="•"/>
      <w:lvlJc w:val="left"/>
      <w:pPr>
        <w:ind w:left="7788" w:hanging="162"/>
      </w:pPr>
      <w:rPr>
        <w:rFonts w:hint="default"/>
        <w:lang w:val="vi" w:eastAsia="en-US" w:bidi="ar-SA"/>
      </w:rPr>
    </w:lvl>
  </w:abstractNum>
  <w:abstractNum w:abstractNumId="55">
    <w:nsid w:val="46183DA1"/>
    <w:multiLevelType w:val="multilevel"/>
    <w:tmpl w:val="08DAF00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466016CB"/>
    <w:multiLevelType w:val="multilevel"/>
    <w:tmpl w:val="1D7EF4B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46835582"/>
    <w:multiLevelType w:val="hybridMultilevel"/>
    <w:tmpl w:val="28B4D2E2"/>
    <w:lvl w:ilvl="0" w:tplc="DDD00CAC">
      <w:numFmt w:val="bullet"/>
      <w:lvlText w:val="–"/>
      <w:lvlJc w:val="left"/>
      <w:pPr>
        <w:ind w:left="497" w:hanging="193"/>
      </w:pPr>
      <w:rPr>
        <w:rFonts w:ascii="Times New Roman" w:eastAsia="Times New Roman" w:hAnsi="Times New Roman" w:cs="Times New Roman" w:hint="default"/>
        <w:b w:val="0"/>
        <w:bCs w:val="0"/>
        <w:i/>
        <w:iCs/>
        <w:color w:val="231F20"/>
        <w:spacing w:val="0"/>
        <w:w w:val="100"/>
        <w:sz w:val="25"/>
        <w:szCs w:val="25"/>
        <w:lang w:val="vi" w:eastAsia="en-US" w:bidi="ar-SA"/>
      </w:rPr>
    </w:lvl>
    <w:lvl w:ilvl="1" w:tplc="A5589C26">
      <w:numFmt w:val="bullet"/>
      <w:lvlText w:val="•"/>
      <w:lvlJc w:val="left"/>
      <w:pPr>
        <w:ind w:left="1400" w:hanging="193"/>
      </w:pPr>
      <w:rPr>
        <w:rFonts w:hint="default"/>
        <w:lang w:val="vi" w:eastAsia="en-US" w:bidi="ar-SA"/>
      </w:rPr>
    </w:lvl>
    <w:lvl w:ilvl="2" w:tplc="C624F14A">
      <w:numFmt w:val="bullet"/>
      <w:lvlText w:val="•"/>
      <w:lvlJc w:val="left"/>
      <w:pPr>
        <w:ind w:left="2300" w:hanging="193"/>
      </w:pPr>
      <w:rPr>
        <w:rFonts w:hint="default"/>
        <w:lang w:val="vi" w:eastAsia="en-US" w:bidi="ar-SA"/>
      </w:rPr>
    </w:lvl>
    <w:lvl w:ilvl="3" w:tplc="4328B2A0">
      <w:numFmt w:val="bullet"/>
      <w:lvlText w:val="•"/>
      <w:lvlJc w:val="left"/>
      <w:pPr>
        <w:ind w:left="3200" w:hanging="193"/>
      </w:pPr>
      <w:rPr>
        <w:rFonts w:hint="default"/>
        <w:lang w:val="vi" w:eastAsia="en-US" w:bidi="ar-SA"/>
      </w:rPr>
    </w:lvl>
    <w:lvl w:ilvl="4" w:tplc="44A2462A">
      <w:numFmt w:val="bullet"/>
      <w:lvlText w:val="•"/>
      <w:lvlJc w:val="left"/>
      <w:pPr>
        <w:ind w:left="4100" w:hanging="193"/>
      </w:pPr>
      <w:rPr>
        <w:rFonts w:hint="default"/>
        <w:lang w:val="vi" w:eastAsia="en-US" w:bidi="ar-SA"/>
      </w:rPr>
    </w:lvl>
    <w:lvl w:ilvl="5" w:tplc="4BC2BDD0">
      <w:numFmt w:val="bullet"/>
      <w:lvlText w:val="•"/>
      <w:lvlJc w:val="left"/>
      <w:pPr>
        <w:ind w:left="5000" w:hanging="193"/>
      </w:pPr>
      <w:rPr>
        <w:rFonts w:hint="default"/>
        <w:lang w:val="vi" w:eastAsia="en-US" w:bidi="ar-SA"/>
      </w:rPr>
    </w:lvl>
    <w:lvl w:ilvl="6" w:tplc="515492E4">
      <w:numFmt w:val="bullet"/>
      <w:lvlText w:val="•"/>
      <w:lvlJc w:val="left"/>
      <w:pPr>
        <w:ind w:left="5900" w:hanging="193"/>
      </w:pPr>
      <w:rPr>
        <w:rFonts w:hint="default"/>
        <w:lang w:val="vi" w:eastAsia="en-US" w:bidi="ar-SA"/>
      </w:rPr>
    </w:lvl>
    <w:lvl w:ilvl="7" w:tplc="991A1A14">
      <w:numFmt w:val="bullet"/>
      <w:lvlText w:val="•"/>
      <w:lvlJc w:val="left"/>
      <w:pPr>
        <w:ind w:left="6800" w:hanging="193"/>
      </w:pPr>
      <w:rPr>
        <w:rFonts w:hint="default"/>
        <w:lang w:val="vi" w:eastAsia="en-US" w:bidi="ar-SA"/>
      </w:rPr>
    </w:lvl>
    <w:lvl w:ilvl="8" w:tplc="F2A8CD94">
      <w:numFmt w:val="bullet"/>
      <w:lvlText w:val="•"/>
      <w:lvlJc w:val="left"/>
      <w:pPr>
        <w:ind w:left="7700" w:hanging="193"/>
      </w:pPr>
      <w:rPr>
        <w:rFonts w:hint="default"/>
        <w:lang w:val="vi" w:eastAsia="en-US" w:bidi="ar-SA"/>
      </w:rPr>
    </w:lvl>
  </w:abstractNum>
  <w:abstractNum w:abstractNumId="58">
    <w:nsid w:val="46C527AF"/>
    <w:multiLevelType w:val="multilevel"/>
    <w:tmpl w:val="51102A52"/>
    <w:lvl w:ilvl="0">
      <w:start w:val="1"/>
      <w:numFmt w:val="bullet"/>
      <w:lvlText w:val="-"/>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479977DA"/>
    <w:multiLevelType w:val="multilevel"/>
    <w:tmpl w:val="762ABBF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48FF2EC6"/>
    <w:multiLevelType w:val="multilevel"/>
    <w:tmpl w:val="395A90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499C2E48"/>
    <w:multiLevelType w:val="multilevel"/>
    <w:tmpl w:val="578C28B8"/>
    <w:lvl w:ilvl="0">
      <w:start w:val="1"/>
      <w:numFmt w:val="bullet"/>
      <w:lvlText w:val="-"/>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4A5D1A24"/>
    <w:multiLevelType w:val="multilevel"/>
    <w:tmpl w:val="34A60A92"/>
    <w:lvl w:ilvl="0">
      <w:start w:val="1"/>
      <w:numFmt w:val="bullet"/>
      <w:lvlText w:val="*"/>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3">
    <w:nsid w:val="4B4264BA"/>
    <w:multiLevelType w:val="multilevel"/>
    <w:tmpl w:val="B13CCD48"/>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auto"/>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auto"/>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4">
    <w:nsid w:val="4B67760C"/>
    <w:multiLevelType w:val="hybridMultilevel"/>
    <w:tmpl w:val="8548B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CE6576C"/>
    <w:multiLevelType w:val="multilevel"/>
    <w:tmpl w:val="342CE6CC"/>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4E380FD3"/>
    <w:multiLevelType w:val="multilevel"/>
    <w:tmpl w:val="8A987148"/>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7">
    <w:nsid w:val="51D94B0E"/>
    <w:multiLevelType w:val="multilevel"/>
    <w:tmpl w:val="2362ECFE"/>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524E32E1"/>
    <w:multiLevelType w:val="multilevel"/>
    <w:tmpl w:val="34587C0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528A46F0"/>
    <w:multiLevelType w:val="hybridMultilevel"/>
    <w:tmpl w:val="DFF8A6E8"/>
    <w:lvl w:ilvl="0" w:tplc="66F09468">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45F11F6"/>
    <w:multiLevelType w:val="multilevel"/>
    <w:tmpl w:val="8448230A"/>
    <w:lvl w:ilvl="0">
      <w:start w:val="1"/>
      <w:numFmt w:val="bullet"/>
      <w:lvlText w:val="-"/>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547F4590"/>
    <w:multiLevelType w:val="multilevel"/>
    <w:tmpl w:val="B00642B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559B6EEC"/>
    <w:multiLevelType w:val="hybridMultilevel"/>
    <w:tmpl w:val="46407C3C"/>
    <w:lvl w:ilvl="0" w:tplc="9978FCE8">
      <w:numFmt w:val="bullet"/>
      <w:lvlText w:val="◆"/>
      <w:lvlJc w:val="left"/>
      <w:pPr>
        <w:ind w:left="939" w:hanging="159"/>
      </w:pPr>
      <w:rPr>
        <w:rFonts w:ascii="FreeSerif" w:eastAsia="FreeSerif" w:hAnsi="FreeSerif" w:cs="FreeSerif" w:hint="default"/>
        <w:b/>
        <w:bCs/>
        <w:i w:val="0"/>
        <w:iCs w:val="0"/>
        <w:color w:val="231F20"/>
        <w:spacing w:val="0"/>
        <w:w w:val="80"/>
        <w:sz w:val="25"/>
        <w:szCs w:val="25"/>
        <w:lang w:val="vi" w:eastAsia="en-US" w:bidi="ar-SA"/>
      </w:rPr>
    </w:lvl>
    <w:lvl w:ilvl="1" w:tplc="1E6ED270">
      <w:numFmt w:val="bullet"/>
      <w:lvlText w:val="•"/>
      <w:lvlJc w:val="left"/>
      <w:pPr>
        <w:ind w:left="1796" w:hanging="159"/>
      </w:pPr>
      <w:rPr>
        <w:rFonts w:hint="default"/>
        <w:lang w:val="vi" w:eastAsia="en-US" w:bidi="ar-SA"/>
      </w:rPr>
    </w:lvl>
    <w:lvl w:ilvl="2" w:tplc="8A489586">
      <w:numFmt w:val="bullet"/>
      <w:lvlText w:val="•"/>
      <w:lvlJc w:val="left"/>
      <w:pPr>
        <w:ind w:left="2652" w:hanging="159"/>
      </w:pPr>
      <w:rPr>
        <w:rFonts w:hint="default"/>
        <w:lang w:val="vi" w:eastAsia="en-US" w:bidi="ar-SA"/>
      </w:rPr>
    </w:lvl>
    <w:lvl w:ilvl="3" w:tplc="9BD0F956">
      <w:numFmt w:val="bullet"/>
      <w:lvlText w:val="•"/>
      <w:lvlJc w:val="left"/>
      <w:pPr>
        <w:ind w:left="3508" w:hanging="159"/>
      </w:pPr>
      <w:rPr>
        <w:rFonts w:hint="default"/>
        <w:lang w:val="vi" w:eastAsia="en-US" w:bidi="ar-SA"/>
      </w:rPr>
    </w:lvl>
    <w:lvl w:ilvl="4" w:tplc="22B26846">
      <w:numFmt w:val="bullet"/>
      <w:lvlText w:val="•"/>
      <w:lvlJc w:val="left"/>
      <w:pPr>
        <w:ind w:left="4364" w:hanging="159"/>
      </w:pPr>
      <w:rPr>
        <w:rFonts w:hint="default"/>
        <w:lang w:val="vi" w:eastAsia="en-US" w:bidi="ar-SA"/>
      </w:rPr>
    </w:lvl>
    <w:lvl w:ilvl="5" w:tplc="BB8EC16E">
      <w:numFmt w:val="bullet"/>
      <w:lvlText w:val="•"/>
      <w:lvlJc w:val="left"/>
      <w:pPr>
        <w:ind w:left="5220" w:hanging="159"/>
      </w:pPr>
      <w:rPr>
        <w:rFonts w:hint="default"/>
        <w:lang w:val="vi" w:eastAsia="en-US" w:bidi="ar-SA"/>
      </w:rPr>
    </w:lvl>
    <w:lvl w:ilvl="6" w:tplc="0C6E1698">
      <w:numFmt w:val="bullet"/>
      <w:lvlText w:val="•"/>
      <w:lvlJc w:val="left"/>
      <w:pPr>
        <w:ind w:left="6076" w:hanging="159"/>
      </w:pPr>
      <w:rPr>
        <w:rFonts w:hint="default"/>
        <w:lang w:val="vi" w:eastAsia="en-US" w:bidi="ar-SA"/>
      </w:rPr>
    </w:lvl>
    <w:lvl w:ilvl="7" w:tplc="03342364">
      <w:numFmt w:val="bullet"/>
      <w:lvlText w:val="•"/>
      <w:lvlJc w:val="left"/>
      <w:pPr>
        <w:ind w:left="6932" w:hanging="159"/>
      </w:pPr>
      <w:rPr>
        <w:rFonts w:hint="default"/>
        <w:lang w:val="vi" w:eastAsia="en-US" w:bidi="ar-SA"/>
      </w:rPr>
    </w:lvl>
    <w:lvl w:ilvl="8" w:tplc="3278A7D6">
      <w:numFmt w:val="bullet"/>
      <w:lvlText w:val="•"/>
      <w:lvlJc w:val="left"/>
      <w:pPr>
        <w:ind w:left="7788" w:hanging="159"/>
      </w:pPr>
      <w:rPr>
        <w:rFonts w:hint="default"/>
        <w:lang w:val="vi" w:eastAsia="en-US" w:bidi="ar-SA"/>
      </w:rPr>
    </w:lvl>
  </w:abstractNum>
  <w:abstractNum w:abstractNumId="73">
    <w:nsid w:val="55A32836"/>
    <w:multiLevelType w:val="hybridMultilevel"/>
    <w:tmpl w:val="BE14A7C2"/>
    <w:lvl w:ilvl="0" w:tplc="27E866B8">
      <w:numFmt w:val="bullet"/>
      <w:lvlText w:val="–"/>
      <w:lvlJc w:val="left"/>
      <w:pPr>
        <w:ind w:left="113" w:hanging="17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F7A86B16">
      <w:numFmt w:val="bullet"/>
      <w:lvlText w:val="•"/>
      <w:lvlJc w:val="left"/>
      <w:pPr>
        <w:ind w:left="628" w:hanging="177"/>
      </w:pPr>
      <w:rPr>
        <w:rFonts w:hint="default"/>
        <w:lang w:val="vi" w:eastAsia="en-US" w:bidi="ar-SA"/>
      </w:rPr>
    </w:lvl>
    <w:lvl w:ilvl="2" w:tplc="A5508F82">
      <w:numFmt w:val="bullet"/>
      <w:lvlText w:val="•"/>
      <w:lvlJc w:val="left"/>
      <w:pPr>
        <w:ind w:left="1137" w:hanging="177"/>
      </w:pPr>
      <w:rPr>
        <w:rFonts w:hint="default"/>
        <w:lang w:val="vi" w:eastAsia="en-US" w:bidi="ar-SA"/>
      </w:rPr>
    </w:lvl>
    <w:lvl w:ilvl="3" w:tplc="0898FCD6">
      <w:numFmt w:val="bullet"/>
      <w:lvlText w:val="•"/>
      <w:lvlJc w:val="left"/>
      <w:pPr>
        <w:ind w:left="1645" w:hanging="177"/>
      </w:pPr>
      <w:rPr>
        <w:rFonts w:hint="default"/>
        <w:lang w:val="vi" w:eastAsia="en-US" w:bidi="ar-SA"/>
      </w:rPr>
    </w:lvl>
    <w:lvl w:ilvl="4" w:tplc="665C5618">
      <w:numFmt w:val="bullet"/>
      <w:lvlText w:val="•"/>
      <w:lvlJc w:val="left"/>
      <w:pPr>
        <w:ind w:left="2154" w:hanging="177"/>
      </w:pPr>
      <w:rPr>
        <w:rFonts w:hint="default"/>
        <w:lang w:val="vi" w:eastAsia="en-US" w:bidi="ar-SA"/>
      </w:rPr>
    </w:lvl>
    <w:lvl w:ilvl="5" w:tplc="3FCABA36">
      <w:numFmt w:val="bullet"/>
      <w:lvlText w:val="•"/>
      <w:lvlJc w:val="left"/>
      <w:pPr>
        <w:ind w:left="2663" w:hanging="177"/>
      </w:pPr>
      <w:rPr>
        <w:rFonts w:hint="default"/>
        <w:lang w:val="vi" w:eastAsia="en-US" w:bidi="ar-SA"/>
      </w:rPr>
    </w:lvl>
    <w:lvl w:ilvl="6" w:tplc="41FCCF82">
      <w:numFmt w:val="bullet"/>
      <w:lvlText w:val="•"/>
      <w:lvlJc w:val="left"/>
      <w:pPr>
        <w:ind w:left="3171" w:hanging="177"/>
      </w:pPr>
      <w:rPr>
        <w:rFonts w:hint="default"/>
        <w:lang w:val="vi" w:eastAsia="en-US" w:bidi="ar-SA"/>
      </w:rPr>
    </w:lvl>
    <w:lvl w:ilvl="7" w:tplc="621C4E2C">
      <w:numFmt w:val="bullet"/>
      <w:lvlText w:val="•"/>
      <w:lvlJc w:val="left"/>
      <w:pPr>
        <w:ind w:left="3680" w:hanging="177"/>
      </w:pPr>
      <w:rPr>
        <w:rFonts w:hint="default"/>
        <w:lang w:val="vi" w:eastAsia="en-US" w:bidi="ar-SA"/>
      </w:rPr>
    </w:lvl>
    <w:lvl w:ilvl="8" w:tplc="7140070A">
      <w:numFmt w:val="bullet"/>
      <w:lvlText w:val="•"/>
      <w:lvlJc w:val="left"/>
      <w:pPr>
        <w:ind w:left="4188" w:hanging="177"/>
      </w:pPr>
      <w:rPr>
        <w:rFonts w:hint="default"/>
        <w:lang w:val="vi" w:eastAsia="en-US" w:bidi="ar-SA"/>
      </w:rPr>
    </w:lvl>
  </w:abstractNum>
  <w:abstractNum w:abstractNumId="74">
    <w:nsid w:val="566E0240"/>
    <w:multiLevelType w:val="multilevel"/>
    <w:tmpl w:val="E1F40BF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56D15E9B"/>
    <w:multiLevelType w:val="hybridMultilevel"/>
    <w:tmpl w:val="7A101858"/>
    <w:lvl w:ilvl="0" w:tplc="55B2F23E">
      <w:numFmt w:val="bullet"/>
      <w:lvlText w:val="–"/>
      <w:lvlJc w:val="left"/>
      <w:pPr>
        <w:ind w:left="497"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EF623002">
      <w:numFmt w:val="bullet"/>
      <w:lvlText w:val="•"/>
      <w:lvlJc w:val="left"/>
      <w:pPr>
        <w:ind w:left="1400" w:hanging="187"/>
      </w:pPr>
      <w:rPr>
        <w:rFonts w:hint="default"/>
        <w:lang w:val="vi" w:eastAsia="en-US" w:bidi="ar-SA"/>
      </w:rPr>
    </w:lvl>
    <w:lvl w:ilvl="2" w:tplc="468496B6">
      <w:numFmt w:val="bullet"/>
      <w:lvlText w:val="•"/>
      <w:lvlJc w:val="left"/>
      <w:pPr>
        <w:ind w:left="2300" w:hanging="187"/>
      </w:pPr>
      <w:rPr>
        <w:rFonts w:hint="default"/>
        <w:lang w:val="vi" w:eastAsia="en-US" w:bidi="ar-SA"/>
      </w:rPr>
    </w:lvl>
    <w:lvl w:ilvl="3" w:tplc="36EEC67E">
      <w:numFmt w:val="bullet"/>
      <w:lvlText w:val="•"/>
      <w:lvlJc w:val="left"/>
      <w:pPr>
        <w:ind w:left="3200" w:hanging="187"/>
      </w:pPr>
      <w:rPr>
        <w:rFonts w:hint="default"/>
        <w:lang w:val="vi" w:eastAsia="en-US" w:bidi="ar-SA"/>
      </w:rPr>
    </w:lvl>
    <w:lvl w:ilvl="4" w:tplc="55482B1C">
      <w:numFmt w:val="bullet"/>
      <w:lvlText w:val="•"/>
      <w:lvlJc w:val="left"/>
      <w:pPr>
        <w:ind w:left="4100" w:hanging="187"/>
      </w:pPr>
      <w:rPr>
        <w:rFonts w:hint="default"/>
        <w:lang w:val="vi" w:eastAsia="en-US" w:bidi="ar-SA"/>
      </w:rPr>
    </w:lvl>
    <w:lvl w:ilvl="5" w:tplc="28A6F6E0">
      <w:numFmt w:val="bullet"/>
      <w:lvlText w:val="•"/>
      <w:lvlJc w:val="left"/>
      <w:pPr>
        <w:ind w:left="5000" w:hanging="187"/>
      </w:pPr>
      <w:rPr>
        <w:rFonts w:hint="default"/>
        <w:lang w:val="vi" w:eastAsia="en-US" w:bidi="ar-SA"/>
      </w:rPr>
    </w:lvl>
    <w:lvl w:ilvl="6" w:tplc="92763158">
      <w:numFmt w:val="bullet"/>
      <w:lvlText w:val="•"/>
      <w:lvlJc w:val="left"/>
      <w:pPr>
        <w:ind w:left="5900" w:hanging="187"/>
      </w:pPr>
      <w:rPr>
        <w:rFonts w:hint="default"/>
        <w:lang w:val="vi" w:eastAsia="en-US" w:bidi="ar-SA"/>
      </w:rPr>
    </w:lvl>
    <w:lvl w:ilvl="7" w:tplc="584CEF3C">
      <w:numFmt w:val="bullet"/>
      <w:lvlText w:val="•"/>
      <w:lvlJc w:val="left"/>
      <w:pPr>
        <w:ind w:left="6800" w:hanging="187"/>
      </w:pPr>
      <w:rPr>
        <w:rFonts w:hint="default"/>
        <w:lang w:val="vi" w:eastAsia="en-US" w:bidi="ar-SA"/>
      </w:rPr>
    </w:lvl>
    <w:lvl w:ilvl="8" w:tplc="680ABA28">
      <w:numFmt w:val="bullet"/>
      <w:lvlText w:val="•"/>
      <w:lvlJc w:val="left"/>
      <w:pPr>
        <w:ind w:left="7700" w:hanging="187"/>
      </w:pPr>
      <w:rPr>
        <w:rFonts w:hint="default"/>
        <w:lang w:val="vi" w:eastAsia="en-US" w:bidi="ar-SA"/>
      </w:rPr>
    </w:lvl>
  </w:abstractNum>
  <w:abstractNum w:abstractNumId="76">
    <w:nsid w:val="58EE5AFD"/>
    <w:multiLevelType w:val="multilevel"/>
    <w:tmpl w:val="E9AE6888"/>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5A2041C1"/>
    <w:multiLevelType w:val="multilevel"/>
    <w:tmpl w:val="7F08FA82"/>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5FF03990"/>
    <w:multiLevelType w:val="multilevel"/>
    <w:tmpl w:val="C910E5A0"/>
    <w:lvl w:ilvl="0">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2"/>
        <w:szCs w:val="22"/>
        <w:u w:val="none"/>
        <w:shd w:val="clear" w:color="auto" w:fill="auto"/>
      </w:rPr>
    </w:lvl>
    <w:lvl w:ilvl="1">
      <w:start w:val="1"/>
      <w:numFmt w:val="none"/>
      <w:lvlText w:val=""/>
      <w:lvlJc w:val="left"/>
      <w:pPr>
        <w:ind w:left="0" w:firstLine="0"/>
      </w:pPr>
      <w:rPr>
        <w:rFonts w:ascii="Segoe UI" w:eastAsia="Segoe UI" w:hAnsi="Segoe UI" w:cs="Segoe UI" w:hint="default"/>
        <w:b/>
        <w:bCs/>
        <w:i w:val="0"/>
        <w:iCs w:val="0"/>
        <w:smallCaps w:val="0"/>
        <w:strike w:val="0"/>
        <w:color w:val="00A995"/>
        <w:spacing w:val="0"/>
        <w:w w:val="100"/>
        <w:position w:val="0"/>
        <w:sz w:val="20"/>
        <w:szCs w:val="20"/>
        <w:u w:val="none"/>
        <w:shd w:val="clear" w:color="auto" w:fill="auto"/>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79">
    <w:nsid w:val="61914ADC"/>
    <w:multiLevelType w:val="hybridMultilevel"/>
    <w:tmpl w:val="4AA86C38"/>
    <w:lvl w:ilvl="0" w:tplc="40E4C294">
      <w:numFmt w:val="bullet"/>
      <w:lvlText w:val="–"/>
      <w:lvlJc w:val="left"/>
      <w:pPr>
        <w:ind w:left="497" w:hanging="185"/>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5DF4DC0A">
      <w:numFmt w:val="bullet"/>
      <w:lvlText w:val="•"/>
      <w:lvlJc w:val="left"/>
      <w:pPr>
        <w:ind w:left="1400" w:hanging="185"/>
      </w:pPr>
      <w:rPr>
        <w:rFonts w:hint="default"/>
        <w:lang w:val="vi" w:eastAsia="en-US" w:bidi="ar-SA"/>
      </w:rPr>
    </w:lvl>
    <w:lvl w:ilvl="2" w:tplc="11380D3C">
      <w:numFmt w:val="bullet"/>
      <w:lvlText w:val="•"/>
      <w:lvlJc w:val="left"/>
      <w:pPr>
        <w:ind w:left="2300" w:hanging="185"/>
      </w:pPr>
      <w:rPr>
        <w:rFonts w:hint="default"/>
        <w:lang w:val="vi" w:eastAsia="en-US" w:bidi="ar-SA"/>
      </w:rPr>
    </w:lvl>
    <w:lvl w:ilvl="3" w:tplc="F3CC8D22">
      <w:numFmt w:val="bullet"/>
      <w:lvlText w:val="•"/>
      <w:lvlJc w:val="left"/>
      <w:pPr>
        <w:ind w:left="3200" w:hanging="185"/>
      </w:pPr>
      <w:rPr>
        <w:rFonts w:hint="default"/>
        <w:lang w:val="vi" w:eastAsia="en-US" w:bidi="ar-SA"/>
      </w:rPr>
    </w:lvl>
    <w:lvl w:ilvl="4" w:tplc="C8C22E12">
      <w:numFmt w:val="bullet"/>
      <w:lvlText w:val="•"/>
      <w:lvlJc w:val="left"/>
      <w:pPr>
        <w:ind w:left="4100" w:hanging="185"/>
      </w:pPr>
      <w:rPr>
        <w:rFonts w:hint="default"/>
        <w:lang w:val="vi" w:eastAsia="en-US" w:bidi="ar-SA"/>
      </w:rPr>
    </w:lvl>
    <w:lvl w:ilvl="5" w:tplc="BC2681C2">
      <w:numFmt w:val="bullet"/>
      <w:lvlText w:val="•"/>
      <w:lvlJc w:val="left"/>
      <w:pPr>
        <w:ind w:left="5000" w:hanging="185"/>
      </w:pPr>
      <w:rPr>
        <w:rFonts w:hint="default"/>
        <w:lang w:val="vi" w:eastAsia="en-US" w:bidi="ar-SA"/>
      </w:rPr>
    </w:lvl>
    <w:lvl w:ilvl="6" w:tplc="878ED4AA">
      <w:numFmt w:val="bullet"/>
      <w:lvlText w:val="•"/>
      <w:lvlJc w:val="left"/>
      <w:pPr>
        <w:ind w:left="5900" w:hanging="185"/>
      </w:pPr>
      <w:rPr>
        <w:rFonts w:hint="default"/>
        <w:lang w:val="vi" w:eastAsia="en-US" w:bidi="ar-SA"/>
      </w:rPr>
    </w:lvl>
    <w:lvl w:ilvl="7" w:tplc="22D23D1C">
      <w:numFmt w:val="bullet"/>
      <w:lvlText w:val="•"/>
      <w:lvlJc w:val="left"/>
      <w:pPr>
        <w:ind w:left="6800" w:hanging="185"/>
      </w:pPr>
      <w:rPr>
        <w:rFonts w:hint="default"/>
        <w:lang w:val="vi" w:eastAsia="en-US" w:bidi="ar-SA"/>
      </w:rPr>
    </w:lvl>
    <w:lvl w:ilvl="8" w:tplc="E6D63950">
      <w:numFmt w:val="bullet"/>
      <w:lvlText w:val="•"/>
      <w:lvlJc w:val="left"/>
      <w:pPr>
        <w:ind w:left="7700" w:hanging="185"/>
      </w:pPr>
      <w:rPr>
        <w:rFonts w:hint="default"/>
        <w:lang w:val="vi" w:eastAsia="en-US" w:bidi="ar-SA"/>
      </w:rPr>
    </w:lvl>
  </w:abstractNum>
  <w:abstractNum w:abstractNumId="80">
    <w:nsid w:val="61E673EE"/>
    <w:multiLevelType w:val="hybridMultilevel"/>
    <w:tmpl w:val="4DF65980"/>
    <w:lvl w:ilvl="0" w:tplc="2E365AE4">
      <w:start w:val="1"/>
      <w:numFmt w:val="lowerLetter"/>
      <w:lvlText w:val="%1."/>
      <w:lvlJc w:val="left"/>
      <w:pPr>
        <w:ind w:left="720" w:hanging="360"/>
      </w:pPr>
      <w:rPr>
        <w:rFonts w:hint="default"/>
        <w:color w:val="00000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1">
    <w:nsid w:val="64C531F0"/>
    <w:multiLevelType w:val="hybridMultilevel"/>
    <w:tmpl w:val="15CC814A"/>
    <w:lvl w:ilvl="0" w:tplc="8004B220">
      <w:numFmt w:val="bullet"/>
      <w:lvlText w:val="–"/>
      <w:lvlJc w:val="left"/>
      <w:pPr>
        <w:ind w:left="497" w:hanging="190"/>
      </w:pPr>
      <w:rPr>
        <w:rFonts w:ascii="Times New Roman" w:eastAsia="Times New Roman" w:hAnsi="Times New Roman" w:cs="Times New Roman" w:hint="default"/>
        <w:b w:val="0"/>
        <w:bCs w:val="0"/>
        <w:i/>
        <w:iCs/>
        <w:color w:val="231F20"/>
        <w:spacing w:val="0"/>
        <w:w w:val="100"/>
        <w:sz w:val="25"/>
        <w:szCs w:val="25"/>
        <w:lang w:val="vi" w:eastAsia="en-US" w:bidi="ar-SA"/>
      </w:rPr>
    </w:lvl>
    <w:lvl w:ilvl="1" w:tplc="F7484D6A">
      <w:numFmt w:val="bullet"/>
      <w:lvlText w:val="•"/>
      <w:lvlJc w:val="left"/>
      <w:pPr>
        <w:ind w:left="1400" w:hanging="190"/>
      </w:pPr>
      <w:rPr>
        <w:rFonts w:hint="default"/>
        <w:lang w:val="vi" w:eastAsia="en-US" w:bidi="ar-SA"/>
      </w:rPr>
    </w:lvl>
    <w:lvl w:ilvl="2" w:tplc="6F86FA3E">
      <w:numFmt w:val="bullet"/>
      <w:lvlText w:val="•"/>
      <w:lvlJc w:val="left"/>
      <w:pPr>
        <w:ind w:left="2300" w:hanging="190"/>
      </w:pPr>
      <w:rPr>
        <w:rFonts w:hint="default"/>
        <w:lang w:val="vi" w:eastAsia="en-US" w:bidi="ar-SA"/>
      </w:rPr>
    </w:lvl>
    <w:lvl w:ilvl="3" w:tplc="E0049B26">
      <w:numFmt w:val="bullet"/>
      <w:lvlText w:val="•"/>
      <w:lvlJc w:val="left"/>
      <w:pPr>
        <w:ind w:left="3200" w:hanging="190"/>
      </w:pPr>
      <w:rPr>
        <w:rFonts w:hint="default"/>
        <w:lang w:val="vi" w:eastAsia="en-US" w:bidi="ar-SA"/>
      </w:rPr>
    </w:lvl>
    <w:lvl w:ilvl="4" w:tplc="A0BAAE80">
      <w:numFmt w:val="bullet"/>
      <w:lvlText w:val="•"/>
      <w:lvlJc w:val="left"/>
      <w:pPr>
        <w:ind w:left="4100" w:hanging="190"/>
      </w:pPr>
      <w:rPr>
        <w:rFonts w:hint="default"/>
        <w:lang w:val="vi" w:eastAsia="en-US" w:bidi="ar-SA"/>
      </w:rPr>
    </w:lvl>
    <w:lvl w:ilvl="5" w:tplc="109A474A">
      <w:numFmt w:val="bullet"/>
      <w:lvlText w:val="•"/>
      <w:lvlJc w:val="left"/>
      <w:pPr>
        <w:ind w:left="5000" w:hanging="190"/>
      </w:pPr>
      <w:rPr>
        <w:rFonts w:hint="default"/>
        <w:lang w:val="vi" w:eastAsia="en-US" w:bidi="ar-SA"/>
      </w:rPr>
    </w:lvl>
    <w:lvl w:ilvl="6" w:tplc="711CC186">
      <w:numFmt w:val="bullet"/>
      <w:lvlText w:val="•"/>
      <w:lvlJc w:val="left"/>
      <w:pPr>
        <w:ind w:left="5900" w:hanging="190"/>
      </w:pPr>
      <w:rPr>
        <w:rFonts w:hint="default"/>
        <w:lang w:val="vi" w:eastAsia="en-US" w:bidi="ar-SA"/>
      </w:rPr>
    </w:lvl>
    <w:lvl w:ilvl="7" w:tplc="DA4E9AA4">
      <w:numFmt w:val="bullet"/>
      <w:lvlText w:val="•"/>
      <w:lvlJc w:val="left"/>
      <w:pPr>
        <w:ind w:left="6800" w:hanging="190"/>
      </w:pPr>
      <w:rPr>
        <w:rFonts w:hint="default"/>
        <w:lang w:val="vi" w:eastAsia="en-US" w:bidi="ar-SA"/>
      </w:rPr>
    </w:lvl>
    <w:lvl w:ilvl="8" w:tplc="FA7647D0">
      <w:numFmt w:val="bullet"/>
      <w:lvlText w:val="•"/>
      <w:lvlJc w:val="left"/>
      <w:pPr>
        <w:ind w:left="7700" w:hanging="190"/>
      </w:pPr>
      <w:rPr>
        <w:rFonts w:hint="default"/>
        <w:lang w:val="vi" w:eastAsia="en-US" w:bidi="ar-SA"/>
      </w:rPr>
    </w:lvl>
  </w:abstractNum>
  <w:abstractNum w:abstractNumId="82">
    <w:nsid w:val="64F4276E"/>
    <w:multiLevelType w:val="hybridMultilevel"/>
    <w:tmpl w:val="62DCE76E"/>
    <w:lvl w:ilvl="0" w:tplc="04090015">
      <w:start w:val="1"/>
      <w:numFmt w:val="upp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3">
    <w:nsid w:val="656224AD"/>
    <w:multiLevelType w:val="multilevel"/>
    <w:tmpl w:val="981AAD30"/>
    <w:lvl w:ilvl="0">
      <w:start w:val="1"/>
      <w:numFmt w:val="lowerLetter"/>
      <w:lvlText w:val="%1)"/>
      <w:lvlJc w:val="left"/>
      <w:pPr>
        <w:ind w:left="0" w:firstLine="0"/>
      </w:pPr>
      <w:rPr>
        <w:rFonts w:ascii="Times New Roman" w:eastAsia="Times New Roman" w:hAnsi="Times New Roman" w:cs="Times New Roman"/>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4">
    <w:nsid w:val="66675517"/>
    <w:multiLevelType w:val="hybridMultilevel"/>
    <w:tmpl w:val="5970A740"/>
    <w:lvl w:ilvl="0" w:tplc="DAC67AE4">
      <w:numFmt w:val="bullet"/>
      <w:lvlText w:val="*"/>
      <w:lvlJc w:val="left"/>
      <w:pPr>
        <w:ind w:left="1057" w:hanging="164"/>
      </w:pPr>
      <w:rPr>
        <w:rFonts w:ascii="Times New Roman" w:eastAsia="Times New Roman" w:hAnsi="Times New Roman" w:cs="Times New Roman" w:hint="default"/>
        <w:b/>
        <w:bCs/>
        <w:i/>
        <w:iCs/>
        <w:color w:val="231F20"/>
        <w:spacing w:val="0"/>
        <w:w w:val="85"/>
        <w:sz w:val="25"/>
        <w:szCs w:val="25"/>
        <w:lang w:val="vi" w:eastAsia="en-US" w:bidi="ar-SA"/>
      </w:rPr>
    </w:lvl>
    <w:lvl w:ilvl="1" w:tplc="DFCC49C0">
      <w:numFmt w:val="bullet"/>
      <w:lvlText w:val="•"/>
      <w:lvlJc w:val="left"/>
      <w:pPr>
        <w:ind w:left="1904" w:hanging="164"/>
      </w:pPr>
      <w:rPr>
        <w:rFonts w:hint="default"/>
        <w:lang w:val="vi" w:eastAsia="en-US" w:bidi="ar-SA"/>
      </w:rPr>
    </w:lvl>
    <w:lvl w:ilvl="2" w:tplc="9DA2B76A">
      <w:numFmt w:val="bullet"/>
      <w:lvlText w:val="•"/>
      <w:lvlJc w:val="left"/>
      <w:pPr>
        <w:ind w:left="2748" w:hanging="164"/>
      </w:pPr>
      <w:rPr>
        <w:rFonts w:hint="default"/>
        <w:lang w:val="vi" w:eastAsia="en-US" w:bidi="ar-SA"/>
      </w:rPr>
    </w:lvl>
    <w:lvl w:ilvl="3" w:tplc="0192BFEC">
      <w:numFmt w:val="bullet"/>
      <w:lvlText w:val="•"/>
      <w:lvlJc w:val="left"/>
      <w:pPr>
        <w:ind w:left="3592" w:hanging="164"/>
      </w:pPr>
      <w:rPr>
        <w:rFonts w:hint="default"/>
        <w:lang w:val="vi" w:eastAsia="en-US" w:bidi="ar-SA"/>
      </w:rPr>
    </w:lvl>
    <w:lvl w:ilvl="4" w:tplc="3236C43E">
      <w:numFmt w:val="bullet"/>
      <w:lvlText w:val="•"/>
      <w:lvlJc w:val="left"/>
      <w:pPr>
        <w:ind w:left="4436" w:hanging="164"/>
      </w:pPr>
      <w:rPr>
        <w:rFonts w:hint="default"/>
        <w:lang w:val="vi" w:eastAsia="en-US" w:bidi="ar-SA"/>
      </w:rPr>
    </w:lvl>
    <w:lvl w:ilvl="5" w:tplc="1DDCE6B0">
      <w:numFmt w:val="bullet"/>
      <w:lvlText w:val="•"/>
      <w:lvlJc w:val="left"/>
      <w:pPr>
        <w:ind w:left="5280" w:hanging="164"/>
      </w:pPr>
      <w:rPr>
        <w:rFonts w:hint="default"/>
        <w:lang w:val="vi" w:eastAsia="en-US" w:bidi="ar-SA"/>
      </w:rPr>
    </w:lvl>
    <w:lvl w:ilvl="6" w:tplc="97C606D2">
      <w:numFmt w:val="bullet"/>
      <w:lvlText w:val="•"/>
      <w:lvlJc w:val="left"/>
      <w:pPr>
        <w:ind w:left="6124" w:hanging="164"/>
      </w:pPr>
      <w:rPr>
        <w:rFonts w:hint="default"/>
        <w:lang w:val="vi" w:eastAsia="en-US" w:bidi="ar-SA"/>
      </w:rPr>
    </w:lvl>
    <w:lvl w:ilvl="7" w:tplc="23FCFB8E">
      <w:numFmt w:val="bullet"/>
      <w:lvlText w:val="•"/>
      <w:lvlJc w:val="left"/>
      <w:pPr>
        <w:ind w:left="6968" w:hanging="164"/>
      </w:pPr>
      <w:rPr>
        <w:rFonts w:hint="default"/>
        <w:lang w:val="vi" w:eastAsia="en-US" w:bidi="ar-SA"/>
      </w:rPr>
    </w:lvl>
    <w:lvl w:ilvl="8" w:tplc="223004C8">
      <w:numFmt w:val="bullet"/>
      <w:lvlText w:val="•"/>
      <w:lvlJc w:val="left"/>
      <w:pPr>
        <w:ind w:left="7812" w:hanging="164"/>
      </w:pPr>
      <w:rPr>
        <w:rFonts w:hint="default"/>
        <w:lang w:val="vi" w:eastAsia="en-US" w:bidi="ar-SA"/>
      </w:rPr>
    </w:lvl>
  </w:abstractNum>
  <w:abstractNum w:abstractNumId="85">
    <w:nsid w:val="66756B9F"/>
    <w:multiLevelType w:val="hybridMultilevel"/>
    <w:tmpl w:val="FCFAA296"/>
    <w:lvl w:ilvl="0" w:tplc="05FE2A98">
      <w:numFmt w:val="bullet"/>
      <w:lvlText w:val="*"/>
      <w:lvlJc w:val="left"/>
      <w:pPr>
        <w:ind w:left="1055" w:hanging="162"/>
      </w:pPr>
      <w:rPr>
        <w:rFonts w:ascii="Times New Roman" w:eastAsia="Times New Roman" w:hAnsi="Times New Roman" w:cs="Times New Roman" w:hint="default"/>
        <w:b/>
        <w:bCs/>
        <w:i/>
        <w:iCs/>
        <w:color w:val="231F20"/>
        <w:spacing w:val="0"/>
        <w:w w:val="85"/>
        <w:sz w:val="25"/>
        <w:szCs w:val="25"/>
        <w:lang w:val="vi" w:eastAsia="en-US" w:bidi="ar-SA"/>
      </w:rPr>
    </w:lvl>
    <w:lvl w:ilvl="1" w:tplc="9282281C">
      <w:numFmt w:val="bullet"/>
      <w:lvlText w:val="•"/>
      <w:lvlJc w:val="left"/>
      <w:pPr>
        <w:ind w:left="1904" w:hanging="162"/>
      </w:pPr>
      <w:rPr>
        <w:rFonts w:hint="default"/>
        <w:lang w:val="vi" w:eastAsia="en-US" w:bidi="ar-SA"/>
      </w:rPr>
    </w:lvl>
    <w:lvl w:ilvl="2" w:tplc="1EE0EB48">
      <w:numFmt w:val="bullet"/>
      <w:lvlText w:val="•"/>
      <w:lvlJc w:val="left"/>
      <w:pPr>
        <w:ind w:left="2748" w:hanging="162"/>
      </w:pPr>
      <w:rPr>
        <w:rFonts w:hint="default"/>
        <w:lang w:val="vi" w:eastAsia="en-US" w:bidi="ar-SA"/>
      </w:rPr>
    </w:lvl>
    <w:lvl w:ilvl="3" w:tplc="C1DED4C8">
      <w:numFmt w:val="bullet"/>
      <w:lvlText w:val="•"/>
      <w:lvlJc w:val="left"/>
      <w:pPr>
        <w:ind w:left="3592" w:hanging="162"/>
      </w:pPr>
      <w:rPr>
        <w:rFonts w:hint="default"/>
        <w:lang w:val="vi" w:eastAsia="en-US" w:bidi="ar-SA"/>
      </w:rPr>
    </w:lvl>
    <w:lvl w:ilvl="4" w:tplc="874CDD24">
      <w:numFmt w:val="bullet"/>
      <w:lvlText w:val="•"/>
      <w:lvlJc w:val="left"/>
      <w:pPr>
        <w:ind w:left="4436" w:hanging="162"/>
      </w:pPr>
      <w:rPr>
        <w:rFonts w:hint="default"/>
        <w:lang w:val="vi" w:eastAsia="en-US" w:bidi="ar-SA"/>
      </w:rPr>
    </w:lvl>
    <w:lvl w:ilvl="5" w:tplc="55306B8E">
      <w:numFmt w:val="bullet"/>
      <w:lvlText w:val="•"/>
      <w:lvlJc w:val="left"/>
      <w:pPr>
        <w:ind w:left="5280" w:hanging="162"/>
      </w:pPr>
      <w:rPr>
        <w:rFonts w:hint="default"/>
        <w:lang w:val="vi" w:eastAsia="en-US" w:bidi="ar-SA"/>
      </w:rPr>
    </w:lvl>
    <w:lvl w:ilvl="6" w:tplc="B70AB0CA">
      <w:numFmt w:val="bullet"/>
      <w:lvlText w:val="•"/>
      <w:lvlJc w:val="left"/>
      <w:pPr>
        <w:ind w:left="6124" w:hanging="162"/>
      </w:pPr>
      <w:rPr>
        <w:rFonts w:hint="default"/>
        <w:lang w:val="vi" w:eastAsia="en-US" w:bidi="ar-SA"/>
      </w:rPr>
    </w:lvl>
    <w:lvl w:ilvl="7" w:tplc="C92C438E">
      <w:numFmt w:val="bullet"/>
      <w:lvlText w:val="•"/>
      <w:lvlJc w:val="left"/>
      <w:pPr>
        <w:ind w:left="6968" w:hanging="162"/>
      </w:pPr>
      <w:rPr>
        <w:rFonts w:hint="default"/>
        <w:lang w:val="vi" w:eastAsia="en-US" w:bidi="ar-SA"/>
      </w:rPr>
    </w:lvl>
    <w:lvl w:ilvl="8" w:tplc="ED62554A">
      <w:numFmt w:val="bullet"/>
      <w:lvlText w:val="•"/>
      <w:lvlJc w:val="left"/>
      <w:pPr>
        <w:ind w:left="7812" w:hanging="162"/>
      </w:pPr>
      <w:rPr>
        <w:rFonts w:hint="default"/>
        <w:lang w:val="vi" w:eastAsia="en-US" w:bidi="ar-SA"/>
      </w:rPr>
    </w:lvl>
  </w:abstractNum>
  <w:abstractNum w:abstractNumId="86">
    <w:nsid w:val="66E521BC"/>
    <w:multiLevelType w:val="hybridMultilevel"/>
    <w:tmpl w:val="BAF85F12"/>
    <w:lvl w:ilvl="0" w:tplc="A5D8EBCE">
      <w:numFmt w:val="bullet"/>
      <w:lvlText w:val="*"/>
      <w:lvlJc w:val="left"/>
      <w:pPr>
        <w:ind w:left="942" w:hanging="162"/>
      </w:pPr>
      <w:rPr>
        <w:rFonts w:ascii="Times New Roman" w:eastAsia="Times New Roman" w:hAnsi="Times New Roman" w:cs="Times New Roman" w:hint="default"/>
        <w:b/>
        <w:bCs/>
        <w:i/>
        <w:iCs/>
        <w:color w:val="231F20"/>
        <w:spacing w:val="0"/>
        <w:w w:val="85"/>
        <w:sz w:val="25"/>
        <w:szCs w:val="25"/>
        <w:lang w:val="vi" w:eastAsia="en-US" w:bidi="ar-SA"/>
      </w:rPr>
    </w:lvl>
    <w:lvl w:ilvl="1" w:tplc="FBF0C9E4">
      <w:numFmt w:val="bullet"/>
      <w:lvlText w:val="*"/>
      <w:lvlJc w:val="left"/>
      <w:pPr>
        <w:ind w:left="792" w:hanging="162"/>
      </w:pPr>
      <w:rPr>
        <w:rFonts w:ascii="Times New Roman" w:eastAsia="Times New Roman" w:hAnsi="Times New Roman" w:cs="Times New Roman" w:hint="default"/>
        <w:b/>
        <w:bCs/>
        <w:i/>
        <w:iCs/>
        <w:color w:val="231F20"/>
        <w:spacing w:val="0"/>
        <w:w w:val="85"/>
        <w:sz w:val="25"/>
        <w:szCs w:val="25"/>
        <w:lang w:val="vi" w:eastAsia="en-US" w:bidi="ar-SA"/>
      </w:rPr>
    </w:lvl>
    <w:lvl w:ilvl="2" w:tplc="AAA62B2E">
      <w:numFmt w:val="bullet"/>
      <w:lvlText w:val="•"/>
      <w:lvlJc w:val="left"/>
      <w:pPr>
        <w:ind w:left="1997" w:hanging="162"/>
      </w:pPr>
      <w:rPr>
        <w:rFonts w:hint="default"/>
        <w:lang w:val="vi" w:eastAsia="en-US" w:bidi="ar-SA"/>
      </w:rPr>
    </w:lvl>
    <w:lvl w:ilvl="3" w:tplc="D830368C">
      <w:numFmt w:val="bullet"/>
      <w:lvlText w:val="•"/>
      <w:lvlJc w:val="left"/>
      <w:pPr>
        <w:ind w:left="2935" w:hanging="162"/>
      </w:pPr>
      <w:rPr>
        <w:rFonts w:hint="default"/>
        <w:lang w:val="vi" w:eastAsia="en-US" w:bidi="ar-SA"/>
      </w:rPr>
    </w:lvl>
    <w:lvl w:ilvl="4" w:tplc="E10AF2F0">
      <w:numFmt w:val="bullet"/>
      <w:lvlText w:val="•"/>
      <w:lvlJc w:val="left"/>
      <w:pPr>
        <w:ind w:left="3873" w:hanging="162"/>
      </w:pPr>
      <w:rPr>
        <w:rFonts w:hint="default"/>
        <w:lang w:val="vi" w:eastAsia="en-US" w:bidi="ar-SA"/>
      </w:rPr>
    </w:lvl>
    <w:lvl w:ilvl="5" w:tplc="9F80A1AA">
      <w:numFmt w:val="bullet"/>
      <w:lvlText w:val="•"/>
      <w:lvlJc w:val="left"/>
      <w:pPr>
        <w:ind w:left="4811" w:hanging="162"/>
      </w:pPr>
      <w:rPr>
        <w:rFonts w:hint="default"/>
        <w:lang w:val="vi" w:eastAsia="en-US" w:bidi="ar-SA"/>
      </w:rPr>
    </w:lvl>
    <w:lvl w:ilvl="6" w:tplc="5DE0BB62">
      <w:numFmt w:val="bullet"/>
      <w:lvlText w:val="•"/>
      <w:lvlJc w:val="left"/>
      <w:pPr>
        <w:ind w:left="5748" w:hanging="162"/>
      </w:pPr>
      <w:rPr>
        <w:rFonts w:hint="default"/>
        <w:lang w:val="vi" w:eastAsia="en-US" w:bidi="ar-SA"/>
      </w:rPr>
    </w:lvl>
    <w:lvl w:ilvl="7" w:tplc="3E6ADD66">
      <w:numFmt w:val="bullet"/>
      <w:lvlText w:val="•"/>
      <w:lvlJc w:val="left"/>
      <w:pPr>
        <w:ind w:left="6686" w:hanging="162"/>
      </w:pPr>
      <w:rPr>
        <w:rFonts w:hint="default"/>
        <w:lang w:val="vi" w:eastAsia="en-US" w:bidi="ar-SA"/>
      </w:rPr>
    </w:lvl>
    <w:lvl w:ilvl="8" w:tplc="1F0EABC8">
      <w:numFmt w:val="bullet"/>
      <w:lvlText w:val="•"/>
      <w:lvlJc w:val="left"/>
      <w:pPr>
        <w:ind w:left="7624" w:hanging="162"/>
      </w:pPr>
      <w:rPr>
        <w:rFonts w:hint="default"/>
        <w:lang w:val="vi" w:eastAsia="en-US" w:bidi="ar-SA"/>
      </w:rPr>
    </w:lvl>
  </w:abstractNum>
  <w:abstractNum w:abstractNumId="87">
    <w:nsid w:val="67382004"/>
    <w:multiLevelType w:val="hybridMultilevel"/>
    <w:tmpl w:val="C1661EAE"/>
    <w:lvl w:ilvl="0" w:tplc="5ED2F816">
      <w:start w:val="1"/>
      <w:numFmt w:val="decimal"/>
      <w:lvlText w:val="%1."/>
      <w:lvlJc w:val="left"/>
      <w:pPr>
        <w:tabs>
          <w:tab w:val="num" w:pos="720"/>
        </w:tabs>
        <w:ind w:left="720" w:hanging="360"/>
      </w:pPr>
    </w:lvl>
    <w:lvl w:ilvl="1" w:tplc="FC76CD34" w:tentative="1">
      <w:start w:val="1"/>
      <w:numFmt w:val="decimal"/>
      <w:lvlText w:val="%2."/>
      <w:lvlJc w:val="left"/>
      <w:pPr>
        <w:tabs>
          <w:tab w:val="num" w:pos="1440"/>
        </w:tabs>
        <w:ind w:left="1440" w:hanging="360"/>
      </w:pPr>
    </w:lvl>
    <w:lvl w:ilvl="2" w:tplc="EF74D458" w:tentative="1">
      <w:start w:val="1"/>
      <w:numFmt w:val="decimal"/>
      <w:lvlText w:val="%3."/>
      <w:lvlJc w:val="left"/>
      <w:pPr>
        <w:tabs>
          <w:tab w:val="num" w:pos="2160"/>
        </w:tabs>
        <w:ind w:left="2160" w:hanging="360"/>
      </w:pPr>
    </w:lvl>
    <w:lvl w:ilvl="3" w:tplc="AFCC9CCA" w:tentative="1">
      <w:start w:val="1"/>
      <w:numFmt w:val="decimal"/>
      <w:lvlText w:val="%4."/>
      <w:lvlJc w:val="left"/>
      <w:pPr>
        <w:tabs>
          <w:tab w:val="num" w:pos="2880"/>
        </w:tabs>
        <w:ind w:left="2880" w:hanging="360"/>
      </w:pPr>
    </w:lvl>
    <w:lvl w:ilvl="4" w:tplc="7E2003E2" w:tentative="1">
      <w:start w:val="1"/>
      <w:numFmt w:val="decimal"/>
      <w:lvlText w:val="%5."/>
      <w:lvlJc w:val="left"/>
      <w:pPr>
        <w:tabs>
          <w:tab w:val="num" w:pos="3600"/>
        </w:tabs>
        <w:ind w:left="3600" w:hanging="360"/>
      </w:pPr>
    </w:lvl>
    <w:lvl w:ilvl="5" w:tplc="3C32C880" w:tentative="1">
      <w:start w:val="1"/>
      <w:numFmt w:val="decimal"/>
      <w:lvlText w:val="%6."/>
      <w:lvlJc w:val="left"/>
      <w:pPr>
        <w:tabs>
          <w:tab w:val="num" w:pos="4320"/>
        </w:tabs>
        <w:ind w:left="4320" w:hanging="360"/>
      </w:pPr>
    </w:lvl>
    <w:lvl w:ilvl="6" w:tplc="555404FE" w:tentative="1">
      <w:start w:val="1"/>
      <w:numFmt w:val="decimal"/>
      <w:lvlText w:val="%7."/>
      <w:lvlJc w:val="left"/>
      <w:pPr>
        <w:tabs>
          <w:tab w:val="num" w:pos="5040"/>
        </w:tabs>
        <w:ind w:left="5040" w:hanging="360"/>
      </w:pPr>
    </w:lvl>
    <w:lvl w:ilvl="7" w:tplc="F2844D30" w:tentative="1">
      <w:start w:val="1"/>
      <w:numFmt w:val="decimal"/>
      <w:lvlText w:val="%8."/>
      <w:lvlJc w:val="left"/>
      <w:pPr>
        <w:tabs>
          <w:tab w:val="num" w:pos="5760"/>
        </w:tabs>
        <w:ind w:left="5760" w:hanging="360"/>
      </w:pPr>
    </w:lvl>
    <w:lvl w:ilvl="8" w:tplc="83DC1D26" w:tentative="1">
      <w:start w:val="1"/>
      <w:numFmt w:val="decimal"/>
      <w:lvlText w:val="%9."/>
      <w:lvlJc w:val="left"/>
      <w:pPr>
        <w:tabs>
          <w:tab w:val="num" w:pos="6480"/>
        </w:tabs>
        <w:ind w:left="6480" w:hanging="360"/>
      </w:pPr>
    </w:lvl>
  </w:abstractNum>
  <w:abstractNum w:abstractNumId="88">
    <w:nsid w:val="6A54710C"/>
    <w:multiLevelType w:val="multilevel"/>
    <w:tmpl w:val="1AD60900"/>
    <w:lvl w:ilvl="0">
      <w:start w:val="1"/>
      <w:numFmt w:val="none"/>
      <w:lvlText w:val=""/>
      <w:lvlJc w:val="left"/>
      <w:pPr>
        <w:ind w:left="0" w:firstLine="0"/>
      </w:pPr>
      <w:rPr>
        <w:rFonts w:hint="default"/>
        <w:b/>
        <w:bCs/>
        <w:i/>
        <w:iCs/>
        <w:smallCaps w:val="0"/>
        <w:strike w:val="0"/>
        <w:color w:val="231F20"/>
        <w:spacing w:val="0"/>
        <w:w w:val="100"/>
        <w:position w:val="0"/>
        <w:sz w:val="22"/>
        <w:szCs w:val="22"/>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9">
    <w:nsid w:val="6AB31DBA"/>
    <w:multiLevelType w:val="multilevel"/>
    <w:tmpl w:val="5DC47FB0"/>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6AF210CB"/>
    <w:multiLevelType w:val="hybridMultilevel"/>
    <w:tmpl w:val="FF423510"/>
    <w:lvl w:ilvl="0" w:tplc="30209A6C">
      <w:numFmt w:val="bullet"/>
      <w:lvlText w:val="–"/>
      <w:lvlJc w:val="left"/>
      <w:pPr>
        <w:ind w:left="497"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86FE3DBA">
      <w:numFmt w:val="bullet"/>
      <w:lvlText w:val="•"/>
      <w:lvlJc w:val="left"/>
      <w:pPr>
        <w:ind w:left="1400" w:hanging="187"/>
      </w:pPr>
      <w:rPr>
        <w:rFonts w:hint="default"/>
        <w:lang w:val="vi" w:eastAsia="en-US" w:bidi="ar-SA"/>
      </w:rPr>
    </w:lvl>
    <w:lvl w:ilvl="2" w:tplc="6FDE1B52">
      <w:numFmt w:val="bullet"/>
      <w:lvlText w:val="•"/>
      <w:lvlJc w:val="left"/>
      <w:pPr>
        <w:ind w:left="2300" w:hanging="187"/>
      </w:pPr>
      <w:rPr>
        <w:rFonts w:hint="default"/>
        <w:lang w:val="vi" w:eastAsia="en-US" w:bidi="ar-SA"/>
      </w:rPr>
    </w:lvl>
    <w:lvl w:ilvl="3" w:tplc="64023ECC">
      <w:numFmt w:val="bullet"/>
      <w:lvlText w:val="•"/>
      <w:lvlJc w:val="left"/>
      <w:pPr>
        <w:ind w:left="3200" w:hanging="187"/>
      </w:pPr>
      <w:rPr>
        <w:rFonts w:hint="default"/>
        <w:lang w:val="vi" w:eastAsia="en-US" w:bidi="ar-SA"/>
      </w:rPr>
    </w:lvl>
    <w:lvl w:ilvl="4" w:tplc="80BC468E">
      <w:numFmt w:val="bullet"/>
      <w:lvlText w:val="•"/>
      <w:lvlJc w:val="left"/>
      <w:pPr>
        <w:ind w:left="4100" w:hanging="187"/>
      </w:pPr>
      <w:rPr>
        <w:rFonts w:hint="default"/>
        <w:lang w:val="vi" w:eastAsia="en-US" w:bidi="ar-SA"/>
      </w:rPr>
    </w:lvl>
    <w:lvl w:ilvl="5" w:tplc="2CBEF8F0">
      <w:numFmt w:val="bullet"/>
      <w:lvlText w:val="•"/>
      <w:lvlJc w:val="left"/>
      <w:pPr>
        <w:ind w:left="5000" w:hanging="187"/>
      </w:pPr>
      <w:rPr>
        <w:rFonts w:hint="default"/>
        <w:lang w:val="vi" w:eastAsia="en-US" w:bidi="ar-SA"/>
      </w:rPr>
    </w:lvl>
    <w:lvl w:ilvl="6" w:tplc="CB7C017E">
      <w:numFmt w:val="bullet"/>
      <w:lvlText w:val="•"/>
      <w:lvlJc w:val="left"/>
      <w:pPr>
        <w:ind w:left="5900" w:hanging="187"/>
      </w:pPr>
      <w:rPr>
        <w:rFonts w:hint="default"/>
        <w:lang w:val="vi" w:eastAsia="en-US" w:bidi="ar-SA"/>
      </w:rPr>
    </w:lvl>
    <w:lvl w:ilvl="7" w:tplc="9BC2DF32">
      <w:numFmt w:val="bullet"/>
      <w:lvlText w:val="•"/>
      <w:lvlJc w:val="left"/>
      <w:pPr>
        <w:ind w:left="6800" w:hanging="187"/>
      </w:pPr>
      <w:rPr>
        <w:rFonts w:hint="default"/>
        <w:lang w:val="vi" w:eastAsia="en-US" w:bidi="ar-SA"/>
      </w:rPr>
    </w:lvl>
    <w:lvl w:ilvl="8" w:tplc="450AEE90">
      <w:numFmt w:val="bullet"/>
      <w:lvlText w:val="•"/>
      <w:lvlJc w:val="left"/>
      <w:pPr>
        <w:ind w:left="7700" w:hanging="187"/>
      </w:pPr>
      <w:rPr>
        <w:rFonts w:hint="default"/>
        <w:lang w:val="vi" w:eastAsia="en-US" w:bidi="ar-SA"/>
      </w:rPr>
    </w:lvl>
  </w:abstractNum>
  <w:abstractNum w:abstractNumId="91">
    <w:nsid w:val="6B24079A"/>
    <w:multiLevelType w:val="hybridMultilevel"/>
    <w:tmpl w:val="8138E31A"/>
    <w:lvl w:ilvl="0" w:tplc="E578BB72">
      <w:numFmt w:val="bullet"/>
      <w:lvlText w:val="–"/>
      <w:lvlJc w:val="left"/>
      <w:pPr>
        <w:ind w:left="497" w:hanging="198"/>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B9441E9A">
      <w:numFmt w:val="bullet"/>
      <w:lvlText w:val="•"/>
      <w:lvlJc w:val="left"/>
      <w:pPr>
        <w:ind w:left="1400" w:hanging="198"/>
      </w:pPr>
      <w:rPr>
        <w:rFonts w:hint="default"/>
        <w:lang w:val="vi" w:eastAsia="en-US" w:bidi="ar-SA"/>
      </w:rPr>
    </w:lvl>
    <w:lvl w:ilvl="2" w:tplc="72FA598E">
      <w:numFmt w:val="bullet"/>
      <w:lvlText w:val="•"/>
      <w:lvlJc w:val="left"/>
      <w:pPr>
        <w:ind w:left="2300" w:hanging="198"/>
      </w:pPr>
      <w:rPr>
        <w:rFonts w:hint="default"/>
        <w:lang w:val="vi" w:eastAsia="en-US" w:bidi="ar-SA"/>
      </w:rPr>
    </w:lvl>
    <w:lvl w:ilvl="3" w:tplc="20526ADE">
      <w:numFmt w:val="bullet"/>
      <w:lvlText w:val="•"/>
      <w:lvlJc w:val="left"/>
      <w:pPr>
        <w:ind w:left="3200" w:hanging="198"/>
      </w:pPr>
      <w:rPr>
        <w:rFonts w:hint="default"/>
        <w:lang w:val="vi" w:eastAsia="en-US" w:bidi="ar-SA"/>
      </w:rPr>
    </w:lvl>
    <w:lvl w:ilvl="4" w:tplc="467428FA">
      <w:numFmt w:val="bullet"/>
      <w:lvlText w:val="•"/>
      <w:lvlJc w:val="left"/>
      <w:pPr>
        <w:ind w:left="4100" w:hanging="198"/>
      </w:pPr>
      <w:rPr>
        <w:rFonts w:hint="default"/>
        <w:lang w:val="vi" w:eastAsia="en-US" w:bidi="ar-SA"/>
      </w:rPr>
    </w:lvl>
    <w:lvl w:ilvl="5" w:tplc="71A67786">
      <w:numFmt w:val="bullet"/>
      <w:lvlText w:val="•"/>
      <w:lvlJc w:val="left"/>
      <w:pPr>
        <w:ind w:left="5000" w:hanging="198"/>
      </w:pPr>
      <w:rPr>
        <w:rFonts w:hint="default"/>
        <w:lang w:val="vi" w:eastAsia="en-US" w:bidi="ar-SA"/>
      </w:rPr>
    </w:lvl>
    <w:lvl w:ilvl="6" w:tplc="EA32FE2C">
      <w:numFmt w:val="bullet"/>
      <w:lvlText w:val="•"/>
      <w:lvlJc w:val="left"/>
      <w:pPr>
        <w:ind w:left="5900" w:hanging="198"/>
      </w:pPr>
      <w:rPr>
        <w:rFonts w:hint="default"/>
        <w:lang w:val="vi" w:eastAsia="en-US" w:bidi="ar-SA"/>
      </w:rPr>
    </w:lvl>
    <w:lvl w:ilvl="7" w:tplc="76168460">
      <w:numFmt w:val="bullet"/>
      <w:lvlText w:val="•"/>
      <w:lvlJc w:val="left"/>
      <w:pPr>
        <w:ind w:left="6800" w:hanging="198"/>
      </w:pPr>
      <w:rPr>
        <w:rFonts w:hint="default"/>
        <w:lang w:val="vi" w:eastAsia="en-US" w:bidi="ar-SA"/>
      </w:rPr>
    </w:lvl>
    <w:lvl w:ilvl="8" w:tplc="D2EADF26">
      <w:numFmt w:val="bullet"/>
      <w:lvlText w:val="•"/>
      <w:lvlJc w:val="left"/>
      <w:pPr>
        <w:ind w:left="7700" w:hanging="198"/>
      </w:pPr>
      <w:rPr>
        <w:rFonts w:hint="default"/>
        <w:lang w:val="vi" w:eastAsia="en-US" w:bidi="ar-SA"/>
      </w:rPr>
    </w:lvl>
  </w:abstractNum>
  <w:abstractNum w:abstractNumId="92">
    <w:nsid w:val="6C3D3E2D"/>
    <w:multiLevelType w:val="multilevel"/>
    <w:tmpl w:val="F4BA1C7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nsid w:val="72167359"/>
    <w:multiLevelType w:val="multilevel"/>
    <w:tmpl w:val="D4B6D9AA"/>
    <w:lvl w:ilvl="0">
      <w:start w:val="1"/>
      <w:numFmt w:val="none"/>
      <w:lvlText w:val=""/>
      <w:lvlJc w:val="left"/>
      <w:pPr>
        <w:ind w:left="0" w:firstLine="0"/>
      </w:pPr>
      <w:rPr>
        <w:b/>
        <w:bCs/>
        <w:i/>
        <w:iCs/>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4">
    <w:nsid w:val="73F70B9F"/>
    <w:multiLevelType w:val="multilevel"/>
    <w:tmpl w:val="F434326C"/>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79950A51"/>
    <w:multiLevelType w:val="multilevel"/>
    <w:tmpl w:val="FC5AA904"/>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7B596270"/>
    <w:multiLevelType w:val="multilevel"/>
    <w:tmpl w:val="4E0A45C6"/>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7CB0400C"/>
    <w:multiLevelType w:val="multilevel"/>
    <w:tmpl w:val="7CCAE4B8"/>
    <w:lvl w:ilvl="0">
      <w:start w:val="1"/>
      <w:numFmt w:val="lowerLetter"/>
      <w:lvlText w:val="%1)"/>
      <w:lvlJc w:val="left"/>
      <w:rPr>
        <w:rFonts w:ascii="Times New Roman" w:eastAsia="Times New Roman" w:hAnsi="Times New Roman" w:cs="Times New Roman"/>
        <w:b/>
        <w:bCs/>
        <w:i/>
        <w:iCs/>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7CD42732"/>
    <w:multiLevelType w:val="multilevel"/>
    <w:tmpl w:val="E570B66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7E6A73BA"/>
    <w:multiLevelType w:val="multilevel"/>
    <w:tmpl w:val="E6C22CF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231F2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0">
    <w:nsid w:val="7F7622E6"/>
    <w:multiLevelType w:val="multilevel"/>
    <w:tmpl w:val="3578AC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52"/>
  </w:num>
  <w:num w:numId="3">
    <w:abstractNumId w:val="20"/>
    <w:lvlOverride w:ilvl="0">
      <w:startOverride w:val="1"/>
    </w:lvlOverride>
    <w:lvlOverride w:ilvl="1"/>
    <w:lvlOverride w:ilvl="2"/>
    <w:lvlOverride w:ilvl="3"/>
    <w:lvlOverride w:ilvl="4"/>
    <w:lvlOverride w:ilvl="5"/>
    <w:lvlOverride w:ilvl="6"/>
    <w:lvlOverride w:ilvl="7"/>
    <w:lvlOverride w:ilvl="8"/>
  </w:num>
  <w:num w:numId="4">
    <w:abstractNumId w:val="93"/>
    <w:lvlOverride w:ilvl="0">
      <w:startOverride w:val="1"/>
    </w:lvlOverride>
    <w:lvlOverride w:ilvl="1"/>
    <w:lvlOverride w:ilvl="2"/>
    <w:lvlOverride w:ilvl="3"/>
    <w:lvlOverride w:ilvl="4"/>
    <w:lvlOverride w:ilvl="5"/>
    <w:lvlOverride w:ilvl="6"/>
    <w:lvlOverride w:ilvl="7"/>
    <w:lvlOverride w:ilvl="8"/>
  </w:num>
  <w:num w:numId="5">
    <w:abstractNumId w:val="66"/>
    <w:lvlOverride w:ilvl="0">
      <w:startOverride w:val="1"/>
    </w:lvlOverride>
    <w:lvlOverride w:ilvl="1"/>
    <w:lvlOverride w:ilvl="2"/>
    <w:lvlOverride w:ilvl="3"/>
    <w:lvlOverride w:ilvl="4"/>
    <w:lvlOverride w:ilvl="5"/>
    <w:lvlOverride w:ilvl="6"/>
    <w:lvlOverride w:ilvl="7"/>
    <w:lvlOverride w:ilvl="8"/>
  </w:num>
  <w:num w:numId="6">
    <w:abstractNumId w:val="29"/>
    <w:lvlOverride w:ilvl="0">
      <w:startOverride w:val="1"/>
    </w:lvlOverride>
    <w:lvlOverride w:ilvl="1"/>
    <w:lvlOverride w:ilvl="2"/>
    <w:lvlOverride w:ilvl="3"/>
    <w:lvlOverride w:ilvl="4"/>
    <w:lvlOverride w:ilvl="5"/>
    <w:lvlOverride w:ilvl="6"/>
    <w:lvlOverride w:ilvl="7"/>
    <w:lvlOverride w:ilvl="8"/>
  </w:num>
  <w:num w:numId="7">
    <w:abstractNumId w:val="99"/>
  </w:num>
  <w:num w:numId="8">
    <w:abstractNumId w:val="83"/>
    <w:lvlOverride w:ilvl="0">
      <w:startOverride w:val="1"/>
    </w:lvlOverride>
    <w:lvlOverride w:ilvl="1"/>
    <w:lvlOverride w:ilvl="2"/>
    <w:lvlOverride w:ilvl="3"/>
    <w:lvlOverride w:ilvl="4"/>
    <w:lvlOverride w:ilvl="5"/>
    <w:lvlOverride w:ilvl="6"/>
    <w:lvlOverride w:ilvl="7"/>
    <w:lvlOverride w:ilvl="8"/>
  </w:num>
  <w:num w:numId="9">
    <w:abstractNumId w:val="62"/>
  </w:num>
  <w:num w:numId="10">
    <w:abstractNumId w:val="46"/>
    <w:lvlOverride w:ilvl="0">
      <w:startOverride w:val="1"/>
    </w:lvlOverride>
    <w:lvlOverride w:ilvl="1"/>
    <w:lvlOverride w:ilvl="2"/>
    <w:lvlOverride w:ilvl="3"/>
    <w:lvlOverride w:ilvl="4"/>
    <w:lvlOverride w:ilvl="5"/>
    <w:lvlOverride w:ilvl="6"/>
    <w:lvlOverride w:ilvl="7"/>
    <w:lvlOverride w:ilvl="8"/>
  </w:num>
  <w:num w:numId="11">
    <w:abstractNumId w:val="47"/>
  </w:num>
  <w:num w:numId="12">
    <w:abstractNumId w:val="68"/>
  </w:num>
  <w:num w:numId="13">
    <w:abstractNumId w:val="55"/>
  </w:num>
  <w:num w:numId="14">
    <w:abstractNumId w:val="94"/>
  </w:num>
  <w:num w:numId="15">
    <w:abstractNumId w:val="76"/>
  </w:num>
  <w:num w:numId="16">
    <w:abstractNumId w:val="59"/>
  </w:num>
  <w:num w:numId="17">
    <w:abstractNumId w:val="82"/>
  </w:num>
  <w:num w:numId="18">
    <w:abstractNumId w:val="30"/>
  </w:num>
  <w:num w:numId="19">
    <w:abstractNumId w:val="56"/>
  </w:num>
  <w:num w:numId="20">
    <w:abstractNumId w:val="69"/>
  </w:num>
  <w:num w:numId="21">
    <w:abstractNumId w:val="65"/>
  </w:num>
  <w:num w:numId="22">
    <w:abstractNumId w:val="88"/>
  </w:num>
  <w:num w:numId="23">
    <w:abstractNumId w:val="28"/>
  </w:num>
  <w:num w:numId="24">
    <w:abstractNumId w:val="67"/>
  </w:num>
  <w:num w:numId="25">
    <w:abstractNumId w:val="43"/>
  </w:num>
  <w:num w:numId="26">
    <w:abstractNumId w:val="61"/>
  </w:num>
  <w:num w:numId="27">
    <w:abstractNumId w:val="41"/>
  </w:num>
  <w:num w:numId="28">
    <w:abstractNumId w:val="35"/>
  </w:num>
  <w:num w:numId="29">
    <w:abstractNumId w:val="12"/>
  </w:num>
  <w:num w:numId="30">
    <w:abstractNumId w:val="86"/>
  </w:num>
  <w:num w:numId="31">
    <w:abstractNumId w:val="42"/>
  </w:num>
  <w:num w:numId="32">
    <w:abstractNumId w:val="75"/>
  </w:num>
  <w:num w:numId="33">
    <w:abstractNumId w:val="5"/>
  </w:num>
  <w:num w:numId="34">
    <w:abstractNumId w:val="87"/>
  </w:num>
  <w:num w:numId="35">
    <w:abstractNumId w:val="31"/>
  </w:num>
  <w:num w:numId="36">
    <w:abstractNumId w:val="21"/>
  </w:num>
  <w:num w:numId="37">
    <w:abstractNumId w:val="78"/>
  </w:num>
  <w:num w:numId="38">
    <w:abstractNumId w:val="1"/>
  </w:num>
  <w:num w:numId="39">
    <w:abstractNumId w:val="48"/>
  </w:num>
  <w:num w:numId="40">
    <w:abstractNumId w:val="14"/>
  </w:num>
  <w:num w:numId="41">
    <w:abstractNumId w:val="34"/>
  </w:num>
  <w:num w:numId="42">
    <w:abstractNumId w:val="89"/>
  </w:num>
  <w:num w:numId="43">
    <w:abstractNumId w:val="97"/>
  </w:num>
  <w:num w:numId="44">
    <w:abstractNumId w:val="3"/>
  </w:num>
  <w:num w:numId="45">
    <w:abstractNumId w:val="6"/>
  </w:num>
  <w:num w:numId="46">
    <w:abstractNumId w:val="23"/>
  </w:num>
  <w:num w:numId="47">
    <w:abstractNumId w:val="98"/>
  </w:num>
  <w:num w:numId="48">
    <w:abstractNumId w:val="92"/>
  </w:num>
  <w:num w:numId="49">
    <w:abstractNumId w:val="60"/>
  </w:num>
  <w:num w:numId="50">
    <w:abstractNumId w:val="25"/>
  </w:num>
  <w:num w:numId="51">
    <w:abstractNumId w:val="8"/>
  </w:num>
  <w:num w:numId="52">
    <w:abstractNumId w:val="9"/>
  </w:num>
  <w:num w:numId="53">
    <w:abstractNumId w:val="50"/>
  </w:num>
  <w:num w:numId="54">
    <w:abstractNumId w:val="80"/>
  </w:num>
  <w:num w:numId="55">
    <w:abstractNumId w:val="32"/>
  </w:num>
  <w:num w:numId="56">
    <w:abstractNumId w:val="16"/>
  </w:num>
  <w:num w:numId="57">
    <w:abstractNumId w:val="58"/>
  </w:num>
  <w:num w:numId="58">
    <w:abstractNumId w:val="63"/>
  </w:num>
  <w:num w:numId="59">
    <w:abstractNumId w:val="7"/>
  </w:num>
  <w:num w:numId="60">
    <w:abstractNumId w:val="13"/>
  </w:num>
  <w:num w:numId="61">
    <w:abstractNumId w:val="45"/>
  </w:num>
  <w:num w:numId="62">
    <w:abstractNumId w:val="4"/>
  </w:num>
  <w:num w:numId="63">
    <w:abstractNumId w:val="74"/>
  </w:num>
  <w:num w:numId="64">
    <w:abstractNumId w:val="26"/>
  </w:num>
  <w:num w:numId="65">
    <w:abstractNumId w:val="77"/>
  </w:num>
  <w:num w:numId="66">
    <w:abstractNumId w:val="95"/>
  </w:num>
  <w:num w:numId="67">
    <w:abstractNumId w:val="100"/>
  </w:num>
  <w:num w:numId="68">
    <w:abstractNumId w:val="53"/>
  </w:num>
  <w:num w:numId="69">
    <w:abstractNumId w:val="70"/>
  </w:num>
  <w:num w:numId="70">
    <w:abstractNumId w:val="40"/>
  </w:num>
  <w:num w:numId="71">
    <w:abstractNumId w:val="18"/>
  </w:num>
  <w:num w:numId="72">
    <w:abstractNumId w:val="19"/>
  </w:num>
  <w:num w:numId="73">
    <w:abstractNumId w:val="71"/>
  </w:num>
  <w:num w:numId="74">
    <w:abstractNumId w:val="96"/>
  </w:num>
  <w:num w:numId="75">
    <w:abstractNumId w:val="81"/>
  </w:num>
  <w:num w:numId="76">
    <w:abstractNumId w:val="57"/>
  </w:num>
  <w:num w:numId="77">
    <w:abstractNumId w:val="91"/>
  </w:num>
  <w:num w:numId="78">
    <w:abstractNumId w:val="11"/>
  </w:num>
  <w:num w:numId="79">
    <w:abstractNumId w:val="22"/>
  </w:num>
  <w:num w:numId="80">
    <w:abstractNumId w:val="24"/>
  </w:num>
  <w:num w:numId="81">
    <w:abstractNumId w:val="39"/>
  </w:num>
  <w:num w:numId="82">
    <w:abstractNumId w:val="36"/>
  </w:num>
  <w:num w:numId="83">
    <w:abstractNumId w:val="90"/>
  </w:num>
  <w:num w:numId="84">
    <w:abstractNumId w:val="84"/>
  </w:num>
  <w:num w:numId="85">
    <w:abstractNumId w:val="17"/>
  </w:num>
  <w:num w:numId="86">
    <w:abstractNumId w:val="73"/>
  </w:num>
  <w:num w:numId="87">
    <w:abstractNumId w:val="33"/>
  </w:num>
  <w:num w:numId="88">
    <w:abstractNumId w:val="49"/>
  </w:num>
  <w:num w:numId="89">
    <w:abstractNumId w:val="38"/>
  </w:num>
  <w:num w:numId="90">
    <w:abstractNumId w:val="2"/>
  </w:num>
  <w:num w:numId="91">
    <w:abstractNumId w:val="37"/>
  </w:num>
  <w:num w:numId="92">
    <w:abstractNumId w:val="79"/>
  </w:num>
  <w:num w:numId="93">
    <w:abstractNumId w:val="15"/>
  </w:num>
  <w:num w:numId="94">
    <w:abstractNumId w:val="10"/>
  </w:num>
  <w:num w:numId="95">
    <w:abstractNumId w:val="85"/>
  </w:num>
  <w:num w:numId="96">
    <w:abstractNumId w:val="44"/>
  </w:num>
  <w:num w:numId="97">
    <w:abstractNumId w:val="54"/>
  </w:num>
  <w:num w:numId="98">
    <w:abstractNumId w:val="72"/>
  </w:num>
  <w:num w:numId="99">
    <w:abstractNumId w:val="64"/>
  </w:num>
  <w:num w:numId="100">
    <w:abstractNumId w:val="27"/>
  </w:num>
  <w:num w:numId="101">
    <w:abstractNumId w:val="51"/>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2B20"/>
    <w:rsid w:val="00010ABE"/>
    <w:rsid w:val="00015C9F"/>
    <w:rsid w:val="00026B1F"/>
    <w:rsid w:val="00040836"/>
    <w:rsid w:val="00056A65"/>
    <w:rsid w:val="00087AB8"/>
    <w:rsid w:val="000940F1"/>
    <w:rsid w:val="000C61C0"/>
    <w:rsid w:val="000C6740"/>
    <w:rsid w:val="00103E1E"/>
    <w:rsid w:val="001334B1"/>
    <w:rsid w:val="00140618"/>
    <w:rsid w:val="00146AF7"/>
    <w:rsid w:val="00152D5E"/>
    <w:rsid w:val="0015732A"/>
    <w:rsid w:val="001653C0"/>
    <w:rsid w:val="00166CC9"/>
    <w:rsid w:val="00194174"/>
    <w:rsid w:val="00203B52"/>
    <w:rsid w:val="00204558"/>
    <w:rsid w:val="002051E1"/>
    <w:rsid w:val="002057AC"/>
    <w:rsid w:val="0020636D"/>
    <w:rsid w:val="00210AB6"/>
    <w:rsid w:val="00260AAB"/>
    <w:rsid w:val="0026236F"/>
    <w:rsid w:val="00274E09"/>
    <w:rsid w:val="002B562C"/>
    <w:rsid w:val="002C39ED"/>
    <w:rsid w:val="002C6AFF"/>
    <w:rsid w:val="002D25D1"/>
    <w:rsid w:val="002D30B4"/>
    <w:rsid w:val="002D7470"/>
    <w:rsid w:val="00306D73"/>
    <w:rsid w:val="00362FE2"/>
    <w:rsid w:val="0037479D"/>
    <w:rsid w:val="00384424"/>
    <w:rsid w:val="003A6EFC"/>
    <w:rsid w:val="003B2E8A"/>
    <w:rsid w:val="003C1848"/>
    <w:rsid w:val="003F3F90"/>
    <w:rsid w:val="003F5BF6"/>
    <w:rsid w:val="00402B20"/>
    <w:rsid w:val="00415E56"/>
    <w:rsid w:val="004212F3"/>
    <w:rsid w:val="0043012C"/>
    <w:rsid w:val="00455FC9"/>
    <w:rsid w:val="00466230"/>
    <w:rsid w:val="004C452B"/>
    <w:rsid w:val="0058373E"/>
    <w:rsid w:val="00590EFA"/>
    <w:rsid w:val="0059254A"/>
    <w:rsid w:val="005A2C18"/>
    <w:rsid w:val="005C3379"/>
    <w:rsid w:val="0063518A"/>
    <w:rsid w:val="00683D3A"/>
    <w:rsid w:val="00685963"/>
    <w:rsid w:val="006979C1"/>
    <w:rsid w:val="006A2C92"/>
    <w:rsid w:val="006A749B"/>
    <w:rsid w:val="006B6AB7"/>
    <w:rsid w:val="006C1533"/>
    <w:rsid w:val="00704737"/>
    <w:rsid w:val="00710731"/>
    <w:rsid w:val="00715B8D"/>
    <w:rsid w:val="0073025A"/>
    <w:rsid w:val="00730FD7"/>
    <w:rsid w:val="00750720"/>
    <w:rsid w:val="00780BDD"/>
    <w:rsid w:val="007931AE"/>
    <w:rsid w:val="007A5C26"/>
    <w:rsid w:val="007A7B55"/>
    <w:rsid w:val="007D0FD3"/>
    <w:rsid w:val="007D6748"/>
    <w:rsid w:val="00803BD2"/>
    <w:rsid w:val="008150F6"/>
    <w:rsid w:val="008225BE"/>
    <w:rsid w:val="00823802"/>
    <w:rsid w:val="00830CAA"/>
    <w:rsid w:val="00833E1E"/>
    <w:rsid w:val="008448C7"/>
    <w:rsid w:val="008623B7"/>
    <w:rsid w:val="00870CDB"/>
    <w:rsid w:val="00871C0A"/>
    <w:rsid w:val="0088030B"/>
    <w:rsid w:val="00880931"/>
    <w:rsid w:val="008A056A"/>
    <w:rsid w:val="008A7149"/>
    <w:rsid w:val="008D1121"/>
    <w:rsid w:val="008D4D7C"/>
    <w:rsid w:val="008E4440"/>
    <w:rsid w:val="008E4971"/>
    <w:rsid w:val="008E54AF"/>
    <w:rsid w:val="008F305E"/>
    <w:rsid w:val="00944155"/>
    <w:rsid w:val="00944DAE"/>
    <w:rsid w:val="0095551E"/>
    <w:rsid w:val="0097295E"/>
    <w:rsid w:val="00973A6B"/>
    <w:rsid w:val="009752D4"/>
    <w:rsid w:val="00986D74"/>
    <w:rsid w:val="009A389A"/>
    <w:rsid w:val="009D7434"/>
    <w:rsid w:val="009E4932"/>
    <w:rsid w:val="009F0423"/>
    <w:rsid w:val="00A3015B"/>
    <w:rsid w:val="00A4714F"/>
    <w:rsid w:val="00A53566"/>
    <w:rsid w:val="00A55F51"/>
    <w:rsid w:val="00A65F90"/>
    <w:rsid w:val="00A73DF8"/>
    <w:rsid w:val="00A742DF"/>
    <w:rsid w:val="00A90C4E"/>
    <w:rsid w:val="00A92CE2"/>
    <w:rsid w:val="00AA1EF0"/>
    <w:rsid w:val="00AD16E5"/>
    <w:rsid w:val="00AD2906"/>
    <w:rsid w:val="00AF11A8"/>
    <w:rsid w:val="00B0713D"/>
    <w:rsid w:val="00B37A43"/>
    <w:rsid w:val="00B41CB1"/>
    <w:rsid w:val="00BA10AA"/>
    <w:rsid w:val="00BB730F"/>
    <w:rsid w:val="00BE09FD"/>
    <w:rsid w:val="00BE6AA3"/>
    <w:rsid w:val="00BE7A3C"/>
    <w:rsid w:val="00C17B73"/>
    <w:rsid w:val="00C21F62"/>
    <w:rsid w:val="00C52C81"/>
    <w:rsid w:val="00C61D9C"/>
    <w:rsid w:val="00C81A1C"/>
    <w:rsid w:val="00CD7750"/>
    <w:rsid w:val="00CF7A42"/>
    <w:rsid w:val="00D13B65"/>
    <w:rsid w:val="00D2522B"/>
    <w:rsid w:val="00D27555"/>
    <w:rsid w:val="00D43C36"/>
    <w:rsid w:val="00D448C4"/>
    <w:rsid w:val="00D665EE"/>
    <w:rsid w:val="00D85856"/>
    <w:rsid w:val="00DA31D8"/>
    <w:rsid w:val="00DB2DB4"/>
    <w:rsid w:val="00DB4CA2"/>
    <w:rsid w:val="00DC2C2A"/>
    <w:rsid w:val="00DD2902"/>
    <w:rsid w:val="00DE0506"/>
    <w:rsid w:val="00DE11EC"/>
    <w:rsid w:val="00E0252C"/>
    <w:rsid w:val="00E207CD"/>
    <w:rsid w:val="00E20971"/>
    <w:rsid w:val="00E21DAB"/>
    <w:rsid w:val="00E234C8"/>
    <w:rsid w:val="00E6006D"/>
    <w:rsid w:val="00E62C58"/>
    <w:rsid w:val="00E80149"/>
    <w:rsid w:val="00E97472"/>
    <w:rsid w:val="00EB6036"/>
    <w:rsid w:val="00EC1025"/>
    <w:rsid w:val="00EF1B26"/>
    <w:rsid w:val="00EF2260"/>
    <w:rsid w:val="00EF687C"/>
    <w:rsid w:val="00F144E4"/>
    <w:rsid w:val="00F16B97"/>
    <w:rsid w:val="00F26C49"/>
    <w:rsid w:val="00F30803"/>
    <w:rsid w:val="00F403C7"/>
    <w:rsid w:val="00F47F41"/>
    <w:rsid w:val="00F50068"/>
    <w:rsid w:val="00F63018"/>
    <w:rsid w:val="00F74D1E"/>
    <w:rsid w:val="00F95877"/>
    <w:rsid w:val="00FA6E9F"/>
    <w:rsid w:val="00FD04B4"/>
    <w:rsid w:val="00FD2DAF"/>
    <w:rsid w:val="00FE55A7"/>
    <w:rsid w:val="00FF4C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4951418-DA71-425A-8E11-48C857505C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6236F"/>
    <w:pPr>
      <w:widowControl w:val="0"/>
      <w:autoSpaceDE w:val="0"/>
      <w:autoSpaceDN w:val="0"/>
      <w:spacing w:after="0" w:line="240" w:lineRule="auto"/>
    </w:pPr>
    <w:rPr>
      <w:rFonts w:ascii="Times New Roman" w:eastAsia="Times New Roman" w:hAnsi="Times New Roman" w:cs="Times New Roman"/>
      <w:lang w:val="vi"/>
    </w:rPr>
  </w:style>
  <w:style w:type="paragraph" w:styleId="Heading1">
    <w:name w:val="heading 1"/>
    <w:basedOn w:val="Normal"/>
    <w:link w:val="Heading1Char"/>
    <w:uiPriority w:val="9"/>
    <w:qFormat/>
    <w:rsid w:val="0026236F"/>
    <w:pPr>
      <w:ind w:right="509"/>
      <w:jc w:val="center"/>
      <w:outlineLvl w:val="0"/>
    </w:pPr>
    <w:rPr>
      <w:rFonts w:ascii="Arial" w:eastAsia="Arial" w:hAnsi="Arial" w:cs="Arial"/>
      <w:b/>
      <w:bCs/>
      <w:sz w:val="44"/>
      <w:szCs w:val="44"/>
    </w:rPr>
  </w:style>
  <w:style w:type="paragraph" w:styleId="Heading2">
    <w:name w:val="heading 2"/>
    <w:basedOn w:val="Normal"/>
    <w:link w:val="Heading2Char"/>
    <w:uiPriority w:val="1"/>
    <w:qFormat/>
    <w:rsid w:val="0026236F"/>
    <w:pPr>
      <w:spacing w:before="1"/>
      <w:ind w:left="100"/>
      <w:outlineLvl w:val="1"/>
    </w:pPr>
    <w:rPr>
      <w:rFonts w:ascii="Arial" w:eastAsia="Arial" w:hAnsi="Arial" w:cs="Arial"/>
      <w:b/>
      <w:bCs/>
      <w:sz w:val="30"/>
      <w:szCs w:val="30"/>
    </w:rPr>
  </w:style>
  <w:style w:type="paragraph" w:styleId="Heading3">
    <w:name w:val="heading 3"/>
    <w:basedOn w:val="Normal"/>
    <w:link w:val="Heading3Char"/>
    <w:uiPriority w:val="9"/>
    <w:qFormat/>
    <w:rsid w:val="0026236F"/>
    <w:pPr>
      <w:spacing w:before="70"/>
      <w:ind w:left="301" w:hanging="198"/>
      <w:outlineLvl w:val="2"/>
    </w:pPr>
    <w:rPr>
      <w:rFonts w:ascii="Verdana" w:eastAsia="Verdana" w:hAnsi="Verdana" w:cs="Verdana"/>
      <w:b/>
      <w:bCs/>
      <w:sz w:val="26"/>
      <w:szCs w:val="26"/>
    </w:rPr>
  </w:style>
  <w:style w:type="paragraph" w:styleId="Heading4">
    <w:name w:val="heading 4"/>
    <w:basedOn w:val="Normal"/>
    <w:link w:val="Heading4Char"/>
    <w:uiPriority w:val="9"/>
    <w:qFormat/>
    <w:rsid w:val="0026236F"/>
    <w:pPr>
      <w:spacing w:before="154"/>
      <w:ind w:left="353" w:hanging="253"/>
      <w:outlineLvl w:val="3"/>
    </w:pPr>
    <w:rPr>
      <w:rFonts w:ascii="Verdana" w:eastAsia="Verdana" w:hAnsi="Verdana" w:cs="Verdana"/>
      <w:b/>
      <w:bCs/>
      <w:sz w:val="25"/>
      <w:szCs w:val="25"/>
    </w:rPr>
  </w:style>
  <w:style w:type="paragraph" w:styleId="Heading5">
    <w:name w:val="heading 5"/>
    <w:basedOn w:val="Normal"/>
    <w:link w:val="Heading5Char"/>
    <w:uiPriority w:val="9"/>
    <w:qFormat/>
    <w:rsid w:val="0026236F"/>
    <w:pPr>
      <w:spacing w:before="69"/>
      <w:ind w:left="941" w:hanging="161"/>
      <w:outlineLvl w:val="4"/>
    </w:pPr>
    <w:rPr>
      <w:b/>
      <w:bCs/>
      <w:i/>
      <w:iCs/>
      <w:sz w:val="25"/>
      <w:szCs w:val="25"/>
    </w:rPr>
  </w:style>
  <w:style w:type="paragraph" w:styleId="Heading6">
    <w:name w:val="heading 6"/>
    <w:basedOn w:val="Normal"/>
    <w:next w:val="Normal"/>
    <w:link w:val="Heading6Char"/>
    <w:uiPriority w:val="9"/>
    <w:semiHidden/>
    <w:unhideWhenUsed/>
    <w:qFormat/>
    <w:rsid w:val="00D13B65"/>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02B20"/>
    <w:pPr>
      <w:spacing w:after="0" w:line="240" w:lineRule="auto"/>
    </w:pPr>
  </w:style>
  <w:style w:type="paragraph" w:styleId="BalloonText">
    <w:name w:val="Balloon Text"/>
    <w:basedOn w:val="Normal"/>
    <w:link w:val="BalloonTextChar"/>
    <w:uiPriority w:val="99"/>
    <w:unhideWhenUsed/>
    <w:qFormat/>
    <w:rsid w:val="003F5BF6"/>
    <w:rPr>
      <w:rFonts w:ascii="Tahoma" w:hAnsi="Tahoma" w:cs="Tahoma"/>
      <w:sz w:val="16"/>
      <w:szCs w:val="16"/>
    </w:rPr>
  </w:style>
  <w:style w:type="character" w:customStyle="1" w:styleId="BalloonTextChar">
    <w:name w:val="Balloon Text Char"/>
    <w:basedOn w:val="DefaultParagraphFont"/>
    <w:link w:val="BalloonText"/>
    <w:uiPriority w:val="99"/>
    <w:rsid w:val="003F5BF6"/>
    <w:rPr>
      <w:rFonts w:ascii="Tahoma" w:hAnsi="Tahoma" w:cs="Tahoma"/>
      <w:sz w:val="16"/>
      <w:szCs w:val="16"/>
    </w:rPr>
  </w:style>
  <w:style w:type="character" w:customStyle="1" w:styleId="Heading1Char">
    <w:name w:val="Heading 1 Char"/>
    <w:basedOn w:val="DefaultParagraphFont"/>
    <w:link w:val="Heading1"/>
    <w:uiPriority w:val="9"/>
    <w:rsid w:val="0026236F"/>
    <w:rPr>
      <w:rFonts w:ascii="Arial" w:eastAsia="Arial" w:hAnsi="Arial" w:cs="Arial"/>
      <w:b/>
      <w:bCs/>
      <w:sz w:val="44"/>
      <w:szCs w:val="44"/>
      <w:lang w:val="vi"/>
    </w:rPr>
  </w:style>
  <w:style w:type="character" w:customStyle="1" w:styleId="Heading2Char">
    <w:name w:val="Heading 2 Char"/>
    <w:basedOn w:val="DefaultParagraphFont"/>
    <w:link w:val="Heading2"/>
    <w:uiPriority w:val="1"/>
    <w:rsid w:val="0026236F"/>
    <w:rPr>
      <w:rFonts w:ascii="Arial" w:eastAsia="Arial" w:hAnsi="Arial" w:cs="Arial"/>
      <w:b/>
      <w:bCs/>
      <w:sz w:val="30"/>
      <w:szCs w:val="30"/>
      <w:lang w:val="vi"/>
    </w:rPr>
  </w:style>
  <w:style w:type="character" w:customStyle="1" w:styleId="Heading3Char">
    <w:name w:val="Heading 3 Char"/>
    <w:basedOn w:val="DefaultParagraphFont"/>
    <w:link w:val="Heading3"/>
    <w:uiPriority w:val="9"/>
    <w:rsid w:val="0026236F"/>
    <w:rPr>
      <w:rFonts w:ascii="Verdana" w:eastAsia="Verdana" w:hAnsi="Verdana" w:cs="Verdana"/>
      <w:b/>
      <w:bCs/>
      <w:sz w:val="26"/>
      <w:szCs w:val="26"/>
      <w:lang w:val="vi"/>
    </w:rPr>
  </w:style>
  <w:style w:type="character" w:customStyle="1" w:styleId="Heading4Char">
    <w:name w:val="Heading 4 Char"/>
    <w:basedOn w:val="DefaultParagraphFont"/>
    <w:link w:val="Heading4"/>
    <w:uiPriority w:val="9"/>
    <w:rsid w:val="0026236F"/>
    <w:rPr>
      <w:rFonts w:ascii="Verdana" w:eastAsia="Verdana" w:hAnsi="Verdana" w:cs="Verdana"/>
      <w:b/>
      <w:bCs/>
      <w:sz w:val="25"/>
      <w:szCs w:val="25"/>
      <w:lang w:val="vi"/>
    </w:rPr>
  </w:style>
  <w:style w:type="character" w:customStyle="1" w:styleId="Heading5Char">
    <w:name w:val="Heading 5 Char"/>
    <w:basedOn w:val="DefaultParagraphFont"/>
    <w:link w:val="Heading5"/>
    <w:uiPriority w:val="9"/>
    <w:rsid w:val="0026236F"/>
    <w:rPr>
      <w:rFonts w:ascii="Times New Roman" w:eastAsia="Times New Roman" w:hAnsi="Times New Roman" w:cs="Times New Roman"/>
      <w:b/>
      <w:bCs/>
      <w:i/>
      <w:iCs/>
      <w:sz w:val="25"/>
      <w:szCs w:val="25"/>
      <w:lang w:val="vi"/>
    </w:rPr>
  </w:style>
  <w:style w:type="paragraph" w:styleId="BodyText">
    <w:name w:val="Body Text"/>
    <w:basedOn w:val="Normal"/>
    <w:link w:val="BodyTextChar"/>
    <w:uiPriority w:val="1"/>
    <w:qFormat/>
    <w:rsid w:val="0026236F"/>
    <w:pPr>
      <w:spacing w:before="69"/>
      <w:ind w:left="383" w:firstLine="396"/>
      <w:jc w:val="both"/>
    </w:pPr>
    <w:rPr>
      <w:sz w:val="25"/>
      <w:szCs w:val="25"/>
    </w:rPr>
  </w:style>
  <w:style w:type="character" w:customStyle="1" w:styleId="BodyTextChar">
    <w:name w:val="Body Text Char"/>
    <w:basedOn w:val="DefaultParagraphFont"/>
    <w:link w:val="BodyText"/>
    <w:uiPriority w:val="1"/>
    <w:rsid w:val="0026236F"/>
    <w:rPr>
      <w:rFonts w:ascii="Times New Roman" w:eastAsia="Times New Roman" w:hAnsi="Times New Roman" w:cs="Times New Roman"/>
      <w:sz w:val="25"/>
      <w:szCs w:val="25"/>
      <w:lang w:val="vi"/>
    </w:rPr>
  </w:style>
  <w:style w:type="paragraph" w:styleId="Title">
    <w:name w:val="Title"/>
    <w:basedOn w:val="Normal"/>
    <w:link w:val="TitleChar"/>
    <w:uiPriority w:val="1"/>
    <w:qFormat/>
    <w:rsid w:val="0026236F"/>
    <w:pPr>
      <w:spacing w:before="27"/>
      <w:ind w:left="2056"/>
    </w:pPr>
    <w:rPr>
      <w:rFonts w:ascii="Arial" w:eastAsia="Arial" w:hAnsi="Arial" w:cs="Arial"/>
      <w:b/>
      <w:bCs/>
      <w:sz w:val="120"/>
      <w:szCs w:val="120"/>
    </w:rPr>
  </w:style>
  <w:style w:type="character" w:customStyle="1" w:styleId="TitleChar">
    <w:name w:val="Title Char"/>
    <w:basedOn w:val="DefaultParagraphFont"/>
    <w:link w:val="Title"/>
    <w:uiPriority w:val="1"/>
    <w:rsid w:val="0026236F"/>
    <w:rPr>
      <w:rFonts w:ascii="Arial" w:eastAsia="Arial" w:hAnsi="Arial" w:cs="Arial"/>
      <w:b/>
      <w:bCs/>
      <w:sz w:val="120"/>
      <w:szCs w:val="120"/>
      <w:lang w:val="vi"/>
    </w:rPr>
  </w:style>
  <w:style w:type="paragraph" w:styleId="TOC1">
    <w:name w:val="toc 1"/>
    <w:basedOn w:val="Normal"/>
    <w:uiPriority w:val="1"/>
    <w:qFormat/>
    <w:rsid w:val="0026236F"/>
    <w:pPr>
      <w:spacing w:before="64"/>
      <w:ind w:left="383"/>
    </w:pPr>
    <w:rPr>
      <w:rFonts w:ascii="Verdana" w:eastAsia="Verdana" w:hAnsi="Verdana" w:cs="Verdana"/>
      <w:b/>
      <w:bCs/>
      <w:sz w:val="24"/>
      <w:szCs w:val="24"/>
    </w:rPr>
  </w:style>
  <w:style w:type="paragraph" w:styleId="TOC2">
    <w:name w:val="toc 2"/>
    <w:basedOn w:val="Normal"/>
    <w:uiPriority w:val="1"/>
    <w:qFormat/>
    <w:rsid w:val="0026236F"/>
    <w:pPr>
      <w:spacing w:before="65"/>
      <w:ind w:left="383"/>
    </w:pPr>
    <w:rPr>
      <w:rFonts w:ascii="Arial" w:eastAsia="Arial" w:hAnsi="Arial" w:cs="Arial"/>
      <w:sz w:val="24"/>
      <w:szCs w:val="24"/>
    </w:rPr>
  </w:style>
  <w:style w:type="paragraph" w:styleId="TOC3">
    <w:name w:val="toc 3"/>
    <w:basedOn w:val="Normal"/>
    <w:uiPriority w:val="1"/>
    <w:qFormat/>
    <w:rsid w:val="0026236F"/>
    <w:pPr>
      <w:spacing w:before="65"/>
      <w:ind w:left="950"/>
    </w:pPr>
    <w:rPr>
      <w:rFonts w:ascii="Arial" w:eastAsia="Arial" w:hAnsi="Arial" w:cs="Arial"/>
      <w:sz w:val="24"/>
      <w:szCs w:val="24"/>
    </w:rPr>
  </w:style>
  <w:style w:type="table" w:customStyle="1" w:styleId="TableNormal1">
    <w:name w:val="Table Normal1"/>
    <w:uiPriority w:val="2"/>
    <w:semiHidden/>
    <w:unhideWhenUsed/>
    <w:qFormat/>
    <w:rsid w:val="0026236F"/>
    <w:pPr>
      <w:spacing w:after="0" w:line="240" w:lineRule="auto"/>
    </w:pPr>
    <w:rPr>
      <w:sz w:val="20"/>
      <w:szCs w:val="20"/>
    </w:rPr>
    <w:tblPr>
      <w:tblCellMar>
        <w:top w:w="0" w:type="dxa"/>
        <w:left w:w="0" w:type="dxa"/>
        <w:bottom w:w="0" w:type="dxa"/>
        <w:right w:w="0" w:type="dxa"/>
      </w:tblCellMar>
    </w:tblPr>
  </w:style>
  <w:style w:type="paragraph" w:styleId="ListParagraph">
    <w:name w:val="List Paragraph"/>
    <w:aliases w:val="Numbered List,bullet,List Paragraph1,Cita extensa,HPL01,Colorful List - Accent 13"/>
    <w:basedOn w:val="Normal"/>
    <w:link w:val="ListParagraphChar"/>
    <w:uiPriority w:val="34"/>
    <w:qFormat/>
    <w:rsid w:val="0026236F"/>
    <w:pPr>
      <w:spacing w:before="69"/>
      <w:ind w:left="383" w:firstLine="396"/>
    </w:pPr>
  </w:style>
  <w:style w:type="paragraph" w:customStyle="1" w:styleId="TableParagraph">
    <w:name w:val="Table Paragraph"/>
    <w:basedOn w:val="Normal"/>
    <w:uiPriority w:val="1"/>
    <w:qFormat/>
    <w:rsid w:val="0026236F"/>
    <w:pPr>
      <w:spacing w:before="56"/>
      <w:ind w:left="113"/>
    </w:pPr>
  </w:style>
  <w:style w:type="paragraph" w:styleId="Header">
    <w:name w:val="header"/>
    <w:basedOn w:val="Normal"/>
    <w:link w:val="HeaderChar"/>
    <w:uiPriority w:val="99"/>
    <w:unhideWhenUsed/>
    <w:rsid w:val="008E54AF"/>
    <w:pPr>
      <w:tabs>
        <w:tab w:val="center" w:pos="4680"/>
        <w:tab w:val="right" w:pos="9360"/>
      </w:tabs>
    </w:pPr>
  </w:style>
  <w:style w:type="character" w:customStyle="1" w:styleId="HeaderChar">
    <w:name w:val="Header Char"/>
    <w:basedOn w:val="DefaultParagraphFont"/>
    <w:link w:val="Header"/>
    <w:uiPriority w:val="99"/>
    <w:rsid w:val="008E54AF"/>
    <w:rPr>
      <w:rFonts w:ascii="Times New Roman" w:eastAsia="Times New Roman" w:hAnsi="Times New Roman" w:cs="Times New Roman"/>
      <w:lang w:val="vi"/>
    </w:rPr>
  </w:style>
  <w:style w:type="paragraph" w:styleId="Footer">
    <w:name w:val="footer"/>
    <w:basedOn w:val="Normal"/>
    <w:link w:val="FooterChar"/>
    <w:uiPriority w:val="99"/>
    <w:unhideWhenUsed/>
    <w:rsid w:val="008E54AF"/>
    <w:pPr>
      <w:tabs>
        <w:tab w:val="center" w:pos="4680"/>
        <w:tab w:val="right" w:pos="9360"/>
      </w:tabs>
    </w:pPr>
  </w:style>
  <w:style w:type="character" w:customStyle="1" w:styleId="FooterChar">
    <w:name w:val="Footer Char"/>
    <w:basedOn w:val="DefaultParagraphFont"/>
    <w:link w:val="Footer"/>
    <w:uiPriority w:val="99"/>
    <w:rsid w:val="008E54AF"/>
    <w:rPr>
      <w:rFonts w:ascii="Times New Roman" w:eastAsia="Times New Roman" w:hAnsi="Times New Roman" w:cs="Times New Roman"/>
      <w:lang w:val="vi"/>
    </w:rPr>
  </w:style>
  <w:style w:type="paragraph" w:styleId="NormalWeb">
    <w:name w:val="Normal (Web)"/>
    <w:basedOn w:val="Normal"/>
    <w:link w:val="NormalWebChar"/>
    <w:uiPriority w:val="99"/>
    <w:unhideWhenUsed/>
    <w:qFormat/>
    <w:rsid w:val="00152D5E"/>
    <w:pPr>
      <w:widowControl/>
      <w:autoSpaceDE/>
      <w:autoSpaceDN/>
      <w:spacing w:before="100" w:beforeAutospacing="1" w:after="100" w:afterAutospacing="1"/>
    </w:pPr>
    <w:rPr>
      <w:sz w:val="24"/>
      <w:szCs w:val="24"/>
      <w:lang w:val="en-US"/>
    </w:rPr>
  </w:style>
  <w:style w:type="character" w:customStyle="1" w:styleId="Bodytext2">
    <w:name w:val="Body text (2)_"/>
    <w:basedOn w:val="DefaultParagraphFont"/>
    <w:link w:val="Bodytext20"/>
    <w:rsid w:val="00384424"/>
    <w:rPr>
      <w:rFonts w:ascii="Segoe UI" w:eastAsia="Segoe UI" w:hAnsi="Segoe UI" w:cs="Segoe UI"/>
      <w:b/>
      <w:bCs/>
      <w:color w:val="00A995"/>
      <w:sz w:val="20"/>
      <w:szCs w:val="20"/>
    </w:rPr>
  </w:style>
  <w:style w:type="paragraph" w:customStyle="1" w:styleId="Bodytext20">
    <w:name w:val="Body text (2)"/>
    <w:basedOn w:val="Normal"/>
    <w:link w:val="Bodytext2"/>
    <w:rsid w:val="00384424"/>
    <w:pPr>
      <w:autoSpaceDE/>
      <w:autoSpaceDN/>
    </w:pPr>
    <w:rPr>
      <w:rFonts w:ascii="Segoe UI" w:eastAsia="Segoe UI" w:hAnsi="Segoe UI" w:cs="Segoe UI"/>
      <w:b/>
      <w:bCs/>
      <w:color w:val="00A995"/>
      <w:sz w:val="20"/>
      <w:szCs w:val="20"/>
      <w:lang w:val="en-US"/>
    </w:rPr>
  </w:style>
  <w:style w:type="table" w:styleId="TableGrid">
    <w:name w:val="Table Grid"/>
    <w:basedOn w:val="TableNormal"/>
    <w:uiPriority w:val="39"/>
    <w:qFormat/>
    <w:rsid w:val="00F74D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D7470"/>
    <w:rPr>
      <w:color w:val="0000FF"/>
      <w:u w:val="single"/>
    </w:rPr>
  </w:style>
  <w:style w:type="character" w:customStyle="1" w:styleId="Heading6Char">
    <w:name w:val="Heading 6 Char"/>
    <w:basedOn w:val="DefaultParagraphFont"/>
    <w:link w:val="Heading6"/>
    <w:uiPriority w:val="9"/>
    <w:semiHidden/>
    <w:rsid w:val="00D13B65"/>
    <w:rPr>
      <w:rFonts w:asciiTheme="majorHAnsi" w:eastAsiaTheme="majorEastAsia" w:hAnsiTheme="majorHAnsi" w:cstheme="majorBidi"/>
      <w:color w:val="243F60" w:themeColor="accent1" w:themeShade="7F"/>
      <w:lang w:val="vi"/>
    </w:rPr>
  </w:style>
  <w:style w:type="character" w:customStyle="1" w:styleId="NoSpacingChar">
    <w:name w:val="No Spacing Char"/>
    <w:link w:val="NoSpacing"/>
    <w:uiPriority w:val="1"/>
    <w:rsid w:val="00A73DF8"/>
  </w:style>
  <w:style w:type="character" w:customStyle="1" w:styleId="Other">
    <w:name w:val="Other_"/>
    <w:basedOn w:val="DefaultParagraphFont"/>
    <w:link w:val="Other0"/>
    <w:locked/>
    <w:rsid w:val="00DD2902"/>
    <w:rPr>
      <w:rFonts w:eastAsia="Times New Roman" w:cs="Times New Roman"/>
      <w:color w:val="231F20"/>
    </w:rPr>
  </w:style>
  <w:style w:type="paragraph" w:customStyle="1" w:styleId="Other0">
    <w:name w:val="Other"/>
    <w:basedOn w:val="Normal"/>
    <w:link w:val="Other"/>
    <w:rsid w:val="00DD2902"/>
    <w:pPr>
      <w:autoSpaceDE/>
      <w:autoSpaceDN/>
      <w:spacing w:line="292" w:lineRule="auto"/>
      <w:ind w:firstLine="400"/>
    </w:pPr>
    <w:rPr>
      <w:rFonts w:asciiTheme="minorHAnsi" w:hAnsiTheme="minorHAnsi"/>
      <w:color w:val="231F20"/>
      <w:lang w:val="en-US"/>
    </w:rPr>
  </w:style>
  <w:style w:type="character" w:customStyle="1" w:styleId="Heading40">
    <w:name w:val="Heading #4_"/>
    <w:basedOn w:val="DefaultParagraphFont"/>
    <w:link w:val="Heading41"/>
    <w:locked/>
    <w:rsid w:val="00DD2902"/>
    <w:rPr>
      <w:rFonts w:ascii="Arial" w:eastAsia="Arial" w:hAnsi="Arial" w:cs="Arial"/>
      <w:b/>
      <w:bCs/>
      <w:color w:val="00A995"/>
      <w:w w:val="80"/>
      <w:sz w:val="38"/>
      <w:szCs w:val="38"/>
    </w:rPr>
  </w:style>
  <w:style w:type="paragraph" w:customStyle="1" w:styleId="Heading41">
    <w:name w:val="Heading #4"/>
    <w:basedOn w:val="Normal"/>
    <w:link w:val="Heading40"/>
    <w:rsid w:val="00DD2902"/>
    <w:pPr>
      <w:autoSpaceDE/>
      <w:autoSpaceDN/>
      <w:spacing w:line="285" w:lineRule="auto"/>
      <w:jc w:val="center"/>
      <w:outlineLvl w:val="3"/>
    </w:pPr>
    <w:rPr>
      <w:rFonts w:ascii="Arial" w:eastAsia="Arial" w:hAnsi="Arial" w:cs="Arial"/>
      <w:b/>
      <w:bCs/>
      <w:color w:val="00A995"/>
      <w:w w:val="80"/>
      <w:sz w:val="38"/>
      <w:szCs w:val="38"/>
      <w:lang w:val="en-US"/>
    </w:rPr>
  </w:style>
  <w:style w:type="character" w:customStyle="1" w:styleId="Heading50">
    <w:name w:val="Heading #5_"/>
    <w:basedOn w:val="DefaultParagraphFont"/>
    <w:link w:val="Heading51"/>
    <w:locked/>
    <w:rsid w:val="00DD2902"/>
    <w:rPr>
      <w:rFonts w:ascii="Candara" w:eastAsia="Candara" w:hAnsi="Candara" w:cs="Candara"/>
      <w:b/>
      <w:bCs/>
      <w:color w:val="00A995"/>
      <w:sz w:val="26"/>
      <w:szCs w:val="26"/>
    </w:rPr>
  </w:style>
  <w:style w:type="paragraph" w:customStyle="1" w:styleId="Heading51">
    <w:name w:val="Heading #5"/>
    <w:basedOn w:val="Normal"/>
    <w:link w:val="Heading50"/>
    <w:rsid w:val="00DD2902"/>
    <w:pPr>
      <w:autoSpaceDE/>
      <w:autoSpaceDN/>
      <w:spacing w:after="100"/>
      <w:outlineLvl w:val="4"/>
    </w:pPr>
    <w:rPr>
      <w:rFonts w:ascii="Candara" w:eastAsia="Candara" w:hAnsi="Candara" w:cs="Candara"/>
      <w:b/>
      <w:bCs/>
      <w:color w:val="00A995"/>
      <w:sz w:val="26"/>
      <w:szCs w:val="26"/>
      <w:lang w:val="en-US"/>
    </w:rPr>
  </w:style>
  <w:style w:type="character" w:customStyle="1" w:styleId="Tablecaption">
    <w:name w:val="Table caption_"/>
    <w:basedOn w:val="DefaultParagraphFont"/>
    <w:link w:val="Tablecaption0"/>
    <w:locked/>
    <w:rsid w:val="00DD2902"/>
    <w:rPr>
      <w:rFonts w:eastAsia="Times New Roman" w:cs="Times New Roman"/>
      <w:color w:val="231F20"/>
    </w:rPr>
  </w:style>
  <w:style w:type="paragraph" w:customStyle="1" w:styleId="Tablecaption0">
    <w:name w:val="Table caption"/>
    <w:basedOn w:val="Normal"/>
    <w:link w:val="Tablecaption"/>
    <w:rsid w:val="00DD2902"/>
    <w:pPr>
      <w:autoSpaceDE/>
      <w:autoSpaceDN/>
      <w:spacing w:line="285" w:lineRule="auto"/>
      <w:ind w:firstLine="400"/>
    </w:pPr>
    <w:rPr>
      <w:rFonts w:asciiTheme="minorHAnsi" w:hAnsiTheme="minorHAnsi"/>
      <w:color w:val="231F20"/>
      <w:lang w:val="en-US"/>
    </w:rPr>
  </w:style>
  <w:style w:type="character" w:customStyle="1" w:styleId="Heading60">
    <w:name w:val="Heading #6_"/>
    <w:basedOn w:val="DefaultParagraphFont"/>
    <w:link w:val="Heading61"/>
    <w:locked/>
    <w:rsid w:val="00DD2902"/>
    <w:rPr>
      <w:rFonts w:eastAsia="Times New Roman" w:cs="Times New Roman"/>
      <w:b/>
      <w:bCs/>
      <w:i/>
      <w:iCs/>
      <w:color w:val="231F20"/>
    </w:rPr>
  </w:style>
  <w:style w:type="paragraph" w:customStyle="1" w:styleId="Heading61">
    <w:name w:val="Heading #6"/>
    <w:basedOn w:val="Normal"/>
    <w:link w:val="Heading60"/>
    <w:rsid w:val="00DD2902"/>
    <w:pPr>
      <w:autoSpaceDE/>
      <w:autoSpaceDN/>
      <w:spacing w:line="285" w:lineRule="auto"/>
      <w:ind w:firstLine="560"/>
      <w:outlineLvl w:val="5"/>
    </w:pPr>
    <w:rPr>
      <w:rFonts w:asciiTheme="minorHAnsi" w:hAnsiTheme="minorHAnsi"/>
      <w:b/>
      <w:bCs/>
      <w:i/>
      <w:iCs/>
      <w:color w:val="231F20"/>
      <w:lang w:val="en-US"/>
    </w:rPr>
  </w:style>
  <w:style w:type="character" w:styleId="Strong">
    <w:name w:val="Strong"/>
    <w:basedOn w:val="DefaultParagraphFont"/>
    <w:uiPriority w:val="22"/>
    <w:qFormat/>
    <w:rsid w:val="00DD2902"/>
    <w:rPr>
      <w:b/>
      <w:bCs/>
    </w:rPr>
  </w:style>
  <w:style w:type="paragraph" w:customStyle="1" w:styleId="msolistparagraph0">
    <w:name w:val="msolistparagraph"/>
    <w:basedOn w:val="Normal"/>
    <w:rsid w:val="00DD2902"/>
    <w:pPr>
      <w:widowControl/>
      <w:autoSpaceDE/>
      <w:autoSpaceDN/>
      <w:spacing w:before="120" w:after="120"/>
      <w:ind w:left="720"/>
    </w:pPr>
    <w:rPr>
      <w:rFonts w:ascii=".VnTime" w:eastAsia="Calibri" w:hAnsi=".VnTime" w:cs=".VnTime"/>
      <w:sz w:val="28"/>
      <w:szCs w:val="28"/>
      <w:lang w:val="vi-VN" w:eastAsia="vi-VN"/>
    </w:rPr>
  </w:style>
  <w:style w:type="character" w:customStyle="1" w:styleId="BodyTextChar1">
    <w:name w:val="Body Text Char1"/>
    <w:basedOn w:val="DefaultParagraphFont"/>
    <w:uiPriority w:val="99"/>
    <w:semiHidden/>
    <w:rsid w:val="00DD2902"/>
    <w:rPr>
      <w:rFonts w:ascii="Courier New" w:eastAsia="Courier New" w:hAnsi="Courier New" w:cs="Courier New"/>
      <w:color w:val="000000"/>
      <w:sz w:val="24"/>
      <w:szCs w:val="24"/>
      <w:lang w:val="vi-VN" w:eastAsia="vi-VN" w:bidi="vi-VN"/>
    </w:rPr>
  </w:style>
  <w:style w:type="character" w:customStyle="1" w:styleId="Bodytext8">
    <w:name w:val="Body text (8)_"/>
    <w:basedOn w:val="DefaultParagraphFont"/>
    <w:link w:val="Bodytext80"/>
    <w:rsid w:val="00BA10AA"/>
    <w:rPr>
      <w:rFonts w:ascii="Arial" w:eastAsia="Arial" w:hAnsi="Arial" w:cs="Arial"/>
      <w:color w:val="EBEBEB"/>
      <w:sz w:val="26"/>
      <w:szCs w:val="26"/>
    </w:rPr>
  </w:style>
  <w:style w:type="paragraph" w:customStyle="1" w:styleId="Bodytext80">
    <w:name w:val="Body text (8)"/>
    <w:basedOn w:val="Normal"/>
    <w:link w:val="Bodytext8"/>
    <w:rsid w:val="00BA10AA"/>
    <w:pPr>
      <w:autoSpaceDE/>
      <w:autoSpaceDN/>
      <w:spacing w:after="400" w:line="180" w:lineRule="auto"/>
      <w:jc w:val="center"/>
    </w:pPr>
    <w:rPr>
      <w:rFonts w:ascii="Arial" w:eastAsia="Arial" w:hAnsi="Arial" w:cs="Arial"/>
      <w:color w:val="EBEBEB"/>
      <w:sz w:val="26"/>
      <w:szCs w:val="26"/>
      <w:lang w:val="en-US"/>
    </w:r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BA10AA"/>
    <w:rPr>
      <w:rFonts w:ascii="Times New Roman" w:eastAsia="Times New Roman" w:hAnsi="Times New Roman" w:cs="Times New Roman"/>
      <w:lang w:val="vi"/>
    </w:rPr>
  </w:style>
  <w:style w:type="character" w:customStyle="1" w:styleId="Vnbnnidung2Innghing">
    <w:name w:val="Văn bản nội dung (2) + In nghiêng"/>
    <w:rsid w:val="00204558"/>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Vnbnnidung2">
    <w:name w:val="Văn bản nội dung (2)"/>
    <w:rsid w:val="00204558"/>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Tiu4">
    <w:name w:val="Tiêu đề #4"/>
    <w:rsid w:val="00204558"/>
    <w:rPr>
      <w:rFonts w:ascii="Tahoma" w:eastAsia="Tahoma" w:hAnsi="Tahoma" w:cs="Tahoma"/>
      <w:b/>
      <w:bCs/>
      <w:i w:val="0"/>
      <w:iCs w:val="0"/>
      <w:smallCaps w:val="0"/>
      <w:strike w:val="0"/>
      <w:color w:val="000000"/>
      <w:spacing w:val="0"/>
      <w:w w:val="100"/>
      <w:position w:val="0"/>
      <w:sz w:val="21"/>
      <w:szCs w:val="21"/>
      <w:u w:val="none"/>
      <w:lang w:val="vi-VN" w:eastAsia="vi-VN" w:bidi="vi-VN"/>
    </w:rPr>
  </w:style>
  <w:style w:type="character" w:customStyle="1" w:styleId="Vnbnnidung6">
    <w:name w:val="Văn bản nội dung (6)"/>
    <w:rsid w:val="00204558"/>
    <w:rPr>
      <w:rFonts w:ascii="Tahoma" w:eastAsia="Tahoma" w:hAnsi="Tahoma" w:cs="Tahoma"/>
      <w:b/>
      <w:bCs/>
      <w:i w:val="0"/>
      <w:iCs w:val="0"/>
      <w:smallCaps w:val="0"/>
      <w:strike w:val="0"/>
      <w:color w:val="000000"/>
      <w:spacing w:val="0"/>
      <w:w w:val="100"/>
      <w:position w:val="0"/>
      <w:sz w:val="21"/>
      <w:szCs w:val="21"/>
      <w:u w:val="none"/>
      <w:lang w:val="vi-VN" w:eastAsia="vi-VN" w:bidi="vi-VN"/>
    </w:rPr>
  </w:style>
  <w:style w:type="character" w:customStyle="1" w:styleId="Vnbnnidung7">
    <w:name w:val="Văn bản nội dung (7)"/>
    <w:rsid w:val="00204558"/>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Vnbnnidung7Khnginnghing">
    <w:name w:val="Văn bản nội dung (7) + Không in nghiêng"/>
    <w:rsid w:val="00204558"/>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styleId="Emphasis">
    <w:name w:val="Emphasis"/>
    <w:basedOn w:val="DefaultParagraphFont"/>
    <w:uiPriority w:val="20"/>
    <w:qFormat/>
    <w:rsid w:val="00204558"/>
    <w:rPr>
      <w:i/>
      <w:iCs/>
    </w:rPr>
  </w:style>
  <w:style w:type="numbering" w:customStyle="1" w:styleId="NoList1">
    <w:name w:val="No List1"/>
    <w:next w:val="NoList"/>
    <w:uiPriority w:val="99"/>
    <w:semiHidden/>
    <w:unhideWhenUsed/>
    <w:rsid w:val="00204558"/>
  </w:style>
  <w:style w:type="character" w:customStyle="1" w:styleId="Vnbnnidung8">
    <w:name w:val="Văn bản nội dung (8)_"/>
    <w:link w:val="Vnbnnidung80"/>
    <w:locked/>
    <w:rsid w:val="00204558"/>
    <w:rPr>
      <w:rFonts w:eastAsia="Times New Roman"/>
      <w:b/>
      <w:bCs/>
      <w:shd w:val="clear" w:color="auto" w:fill="FFFFFF"/>
    </w:rPr>
  </w:style>
  <w:style w:type="paragraph" w:customStyle="1" w:styleId="Vnbnnidung80">
    <w:name w:val="Văn bản nội dung (8)"/>
    <w:basedOn w:val="Normal"/>
    <w:link w:val="Vnbnnidung8"/>
    <w:rsid w:val="00204558"/>
    <w:pPr>
      <w:shd w:val="clear" w:color="auto" w:fill="FFFFFF"/>
      <w:autoSpaceDE/>
      <w:autoSpaceDN/>
      <w:spacing w:before="60" w:line="344" w:lineRule="exact"/>
      <w:jc w:val="both"/>
    </w:pPr>
    <w:rPr>
      <w:rFonts w:asciiTheme="minorHAnsi" w:hAnsiTheme="minorHAnsi" w:cstheme="minorBidi"/>
      <w:b/>
      <w:bCs/>
      <w:lang w:val="en-US"/>
    </w:rPr>
  </w:style>
  <w:style w:type="character" w:customStyle="1" w:styleId="NormalWebChar">
    <w:name w:val="Normal (Web) Char"/>
    <w:link w:val="NormalWeb"/>
    <w:uiPriority w:val="99"/>
    <w:rsid w:val="003F3F90"/>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217354">
      <w:bodyDiv w:val="1"/>
      <w:marLeft w:val="0"/>
      <w:marRight w:val="0"/>
      <w:marTop w:val="0"/>
      <w:marBottom w:val="0"/>
      <w:divBdr>
        <w:top w:val="none" w:sz="0" w:space="0" w:color="auto"/>
        <w:left w:val="none" w:sz="0" w:space="0" w:color="auto"/>
        <w:bottom w:val="none" w:sz="0" w:space="0" w:color="auto"/>
        <w:right w:val="none" w:sz="0" w:space="0" w:color="auto"/>
      </w:divBdr>
    </w:div>
    <w:div w:id="383869190">
      <w:bodyDiv w:val="1"/>
      <w:marLeft w:val="0"/>
      <w:marRight w:val="0"/>
      <w:marTop w:val="0"/>
      <w:marBottom w:val="0"/>
      <w:divBdr>
        <w:top w:val="none" w:sz="0" w:space="0" w:color="auto"/>
        <w:left w:val="none" w:sz="0" w:space="0" w:color="auto"/>
        <w:bottom w:val="none" w:sz="0" w:space="0" w:color="auto"/>
        <w:right w:val="none" w:sz="0" w:space="0" w:color="auto"/>
      </w:divBdr>
    </w:div>
    <w:div w:id="413012133">
      <w:bodyDiv w:val="1"/>
      <w:marLeft w:val="0"/>
      <w:marRight w:val="0"/>
      <w:marTop w:val="0"/>
      <w:marBottom w:val="0"/>
      <w:divBdr>
        <w:top w:val="none" w:sz="0" w:space="0" w:color="auto"/>
        <w:left w:val="none" w:sz="0" w:space="0" w:color="auto"/>
        <w:bottom w:val="none" w:sz="0" w:space="0" w:color="auto"/>
        <w:right w:val="none" w:sz="0" w:space="0" w:color="auto"/>
      </w:divBdr>
    </w:div>
    <w:div w:id="459615391">
      <w:bodyDiv w:val="1"/>
      <w:marLeft w:val="0"/>
      <w:marRight w:val="0"/>
      <w:marTop w:val="0"/>
      <w:marBottom w:val="0"/>
      <w:divBdr>
        <w:top w:val="none" w:sz="0" w:space="0" w:color="auto"/>
        <w:left w:val="none" w:sz="0" w:space="0" w:color="auto"/>
        <w:bottom w:val="none" w:sz="0" w:space="0" w:color="auto"/>
        <w:right w:val="none" w:sz="0" w:space="0" w:color="auto"/>
      </w:divBdr>
    </w:div>
    <w:div w:id="720253892">
      <w:bodyDiv w:val="1"/>
      <w:marLeft w:val="0"/>
      <w:marRight w:val="0"/>
      <w:marTop w:val="0"/>
      <w:marBottom w:val="0"/>
      <w:divBdr>
        <w:top w:val="none" w:sz="0" w:space="0" w:color="auto"/>
        <w:left w:val="none" w:sz="0" w:space="0" w:color="auto"/>
        <w:bottom w:val="none" w:sz="0" w:space="0" w:color="auto"/>
        <w:right w:val="none" w:sz="0" w:space="0" w:color="auto"/>
      </w:divBdr>
    </w:div>
    <w:div w:id="1050154008">
      <w:bodyDiv w:val="1"/>
      <w:marLeft w:val="0"/>
      <w:marRight w:val="0"/>
      <w:marTop w:val="0"/>
      <w:marBottom w:val="0"/>
      <w:divBdr>
        <w:top w:val="none" w:sz="0" w:space="0" w:color="auto"/>
        <w:left w:val="none" w:sz="0" w:space="0" w:color="auto"/>
        <w:bottom w:val="none" w:sz="0" w:space="0" w:color="auto"/>
        <w:right w:val="none" w:sz="0" w:space="0" w:color="auto"/>
      </w:divBdr>
    </w:div>
    <w:div w:id="1701392845">
      <w:bodyDiv w:val="1"/>
      <w:marLeft w:val="0"/>
      <w:marRight w:val="0"/>
      <w:marTop w:val="0"/>
      <w:marBottom w:val="0"/>
      <w:divBdr>
        <w:top w:val="none" w:sz="0" w:space="0" w:color="auto"/>
        <w:left w:val="none" w:sz="0" w:space="0" w:color="auto"/>
        <w:bottom w:val="none" w:sz="0" w:space="0" w:color="auto"/>
        <w:right w:val="none" w:sz="0" w:space="0" w:color="auto"/>
      </w:divBdr>
    </w:div>
    <w:div w:id="1935700280">
      <w:bodyDiv w:val="1"/>
      <w:marLeft w:val="0"/>
      <w:marRight w:val="0"/>
      <w:marTop w:val="0"/>
      <w:marBottom w:val="0"/>
      <w:divBdr>
        <w:top w:val="none" w:sz="0" w:space="0" w:color="auto"/>
        <w:left w:val="none" w:sz="0" w:space="0" w:color="auto"/>
        <w:bottom w:val="none" w:sz="0" w:space="0" w:color="auto"/>
        <w:right w:val="none" w:sz="0" w:space="0" w:color="auto"/>
      </w:divBdr>
    </w:div>
    <w:div w:id="2003657349">
      <w:bodyDiv w:val="1"/>
      <w:marLeft w:val="0"/>
      <w:marRight w:val="0"/>
      <w:marTop w:val="0"/>
      <w:marBottom w:val="0"/>
      <w:divBdr>
        <w:top w:val="none" w:sz="0" w:space="0" w:color="auto"/>
        <w:left w:val="none" w:sz="0" w:space="0" w:color="auto"/>
        <w:bottom w:val="none" w:sz="0" w:space="0" w:color="auto"/>
        <w:right w:val="none" w:sz="0" w:space="0" w:color="auto"/>
      </w:divBdr>
    </w:div>
    <w:div w:id="2089767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84.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gif"/><Relationship Id="rId63" Type="http://schemas.openxmlformats.org/officeDocument/2006/relationships/hyperlink" Target="https://www.youtube.com/watch?v=aGcXtik3h8k&amp;t=66s" TargetMode="External"/><Relationship Id="rId68" Type="http://schemas.openxmlformats.org/officeDocument/2006/relationships/image" Target="media/image57.png"/><Relationship Id="rId84" Type="http://schemas.openxmlformats.org/officeDocument/2006/relationships/image" Target="media/image71.png"/><Relationship Id="rId89" Type="http://schemas.openxmlformats.org/officeDocument/2006/relationships/image" Target="media/image74.png"/><Relationship Id="rId112" Type="http://schemas.openxmlformats.org/officeDocument/2006/relationships/hyperlink" Target="https://vi.wikipedia.org/wiki/T%E1%BB%95ng_B%C3%AD_th%C6%B0_Ban_Ch%E1%BA%A5p_h%C3%A0nh_Trung_%C6%B0%C6%A1ng_%C4%90%E1%BA%A3ng_C%E1%BB%99ng_s%E1%BA%A3n_Vi%E1%BB%87t_Nam" TargetMode="External"/><Relationship Id="rId133" Type="http://schemas.openxmlformats.org/officeDocument/2006/relationships/image" Target="media/image97.png"/><Relationship Id="rId138" Type="http://schemas.openxmlformats.org/officeDocument/2006/relationships/theme" Target="theme/theme1.xml"/><Relationship Id="rId16" Type="http://schemas.openxmlformats.org/officeDocument/2006/relationships/header" Target="header1.xml"/><Relationship Id="rId107" Type="http://schemas.openxmlformats.org/officeDocument/2006/relationships/hyperlink" Target="https://vi.wikipedia.org/wiki/Ch%C3%ADnh_tr%E1%BB%8B" TargetMode="External"/><Relationship Id="rId11" Type="http://schemas.openxmlformats.org/officeDocument/2006/relationships/image" Target="media/image4.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3.png"/><Relationship Id="rId79" Type="http://schemas.openxmlformats.org/officeDocument/2006/relationships/image" Target="media/image67.png"/><Relationship Id="rId102" Type="http://schemas.openxmlformats.org/officeDocument/2006/relationships/image" Target="media/image80.tmp"/><Relationship Id="rId123" Type="http://schemas.openxmlformats.org/officeDocument/2006/relationships/image" Target="media/image90.png"/><Relationship Id="rId128"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hyperlink" Target="https://vnews.gov.vn/video/thong-diep-lich-su-dong-khoi-ben-tre-buoc-nhay-vot-cua-cach-mang-mien-nam-67066.htm" TargetMode="External"/><Relationship Id="rId95" Type="http://schemas.openxmlformats.org/officeDocument/2006/relationships/image" Target="media/image75.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hyperlink" Target="https://youtu.be/7FtGvLISpIk?feature=shared" TargetMode="External"/><Relationship Id="rId100" Type="http://schemas.openxmlformats.org/officeDocument/2006/relationships/image" Target="media/image78.tmp"/><Relationship Id="rId105" Type="http://schemas.openxmlformats.org/officeDocument/2006/relationships/hyperlink" Target="https://vi.wikipedia.org/wiki/C%E1%BA%A3i_c%C3%A1ch" TargetMode="External"/><Relationship Id="rId113" Type="http://schemas.openxmlformats.org/officeDocument/2006/relationships/hyperlink" Target="https://vi.wikipedia.org/wiki/Nguy%E1%BB%85n_V%C4%83n_Linh" TargetMode="External"/><Relationship Id="rId118" Type="http://schemas.openxmlformats.org/officeDocument/2006/relationships/image" Target="media/image85.jpeg"/><Relationship Id="rId126" Type="http://schemas.openxmlformats.org/officeDocument/2006/relationships/image" Target="media/image93.png"/><Relationship Id="rId134" Type="http://schemas.openxmlformats.org/officeDocument/2006/relationships/hyperlink" Target="https://www.youtube.com/watch?v=75Qi4Anajmk" TargetMode="Externa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1.png"/><Relationship Id="rId80" Type="http://schemas.openxmlformats.org/officeDocument/2006/relationships/image" Target="media/image68.png"/><Relationship Id="rId85" Type="http://schemas.openxmlformats.org/officeDocument/2006/relationships/image" Target="media/image72.jpeg"/><Relationship Id="rId93" Type="http://schemas.openxmlformats.org/officeDocument/2006/relationships/hyperlink" Target="https://www.youtube.com/watch?v=_ry9M-IwWy4&amp;t=277s" TargetMode="External"/><Relationship Id="rId98" Type="http://schemas.openxmlformats.org/officeDocument/2006/relationships/image" Target="media/image77.jpeg"/><Relationship Id="rId121"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6.png"/><Relationship Id="rId103" Type="http://schemas.openxmlformats.org/officeDocument/2006/relationships/image" Target="media/image81.tmp"/><Relationship Id="rId108" Type="http://schemas.openxmlformats.org/officeDocument/2006/relationships/hyperlink" Target="https://vi.wikipedia.org/wiki/X%C3%A3_h%E1%BB%99i" TargetMode="External"/><Relationship Id="rId116" Type="http://schemas.openxmlformats.org/officeDocument/2006/relationships/image" Target="media/image83.jpeg"/><Relationship Id="rId124" Type="http://schemas.openxmlformats.org/officeDocument/2006/relationships/image" Target="media/image91.png"/><Relationship Id="rId129" Type="http://schemas.openxmlformats.org/officeDocument/2006/relationships/image" Target="media/image96.png"/><Relationship Id="rId13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hyperlink" Target="https://dai.ly/x3blh8c" TargetMode="External"/><Relationship Id="rId88" Type="http://schemas.openxmlformats.org/officeDocument/2006/relationships/image" Target="media/image73.png"/><Relationship Id="rId91" Type="http://schemas.openxmlformats.org/officeDocument/2006/relationships/hyperlink" Target="https://vnews.gov.vn/video/thong-diep-lich-su-dong-khoi-ben-tre-buoc-nhay-vot-cua-cach-mang-mien-nam-67066.htm" TargetMode="External"/><Relationship Id="rId96" Type="http://schemas.openxmlformats.org/officeDocument/2006/relationships/hyperlink" Target="http://www.youtube.com/watch?v=uMbv8J-9ugA)" TargetMode="External"/><Relationship Id="rId111" Type="http://schemas.openxmlformats.org/officeDocument/2006/relationships/hyperlink" Target="https://vi.wikipedia.org/wiki/%C4%90%E1%BA%A1i_h%E1%BB%99i_%C4%90%E1%BA%A3ng_C%E1%BB%99ng_s%E1%BA%A3n_Vi%E1%BB%87t_Nam_l%E1%BA%A7n_th%E1%BB%A9_VI" TargetMode="External"/><Relationship Id="rId132" Type="http://schemas.openxmlformats.org/officeDocument/2006/relationships/hyperlink" Target="https://www.youtube.com/watch?v=qobn_3C2kB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6" Type="http://schemas.openxmlformats.org/officeDocument/2006/relationships/hyperlink" Target="https://vi.wikipedia.org/wiki/Kinh_t%E1%BA%BF" TargetMode="External"/><Relationship Id="rId114" Type="http://schemas.openxmlformats.org/officeDocument/2006/relationships/hyperlink" Target="https://vi.wikipedia.org/wiki/Kinh_t%E1%BA%BF_th%E1%BB%8B_tr%C6%B0%E1%BB%9Dng_%C4%91%E1%BB%8Bnh_h%C6%B0%E1%BB%9Bng_x%C3%A3_h%E1%BB%99i_ch%E1%BB%A7_ngh%C4%A9a" TargetMode="External"/><Relationship Id="rId119" Type="http://schemas.openxmlformats.org/officeDocument/2006/relationships/image" Target="media/image86.png"/><Relationship Id="rId127" Type="http://schemas.openxmlformats.org/officeDocument/2006/relationships/image" Target="media/image94.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https://vietjack.com/lich-su-9-kn/images/cau-hoi-trang-35-lich-su-lop-9-1.PNG" TargetMode="External"/><Relationship Id="rId73" Type="http://schemas.openxmlformats.org/officeDocument/2006/relationships/image" Target="media/image62.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hyperlink" Target="https://www.facebook.com/share/v/LmMnsLmNSKTgRu1R/?sfnsn=mo&amp;mibextid=2Rb1fB" TargetMode="External"/><Relationship Id="rId94" Type="http://schemas.openxmlformats.org/officeDocument/2006/relationships/hyperlink" Target="https://www.youtube.com/watch?v=_ry9M-IwWy4&amp;t=277s" TargetMode="External"/><Relationship Id="rId99" Type="http://schemas.openxmlformats.org/officeDocument/2006/relationships/hyperlink" Target="https://www.youtube.com/watch?v=TnQYFiXX1Zg" TargetMode="External"/><Relationship Id="rId101" Type="http://schemas.openxmlformats.org/officeDocument/2006/relationships/image" Target="media/image79.tmp"/><Relationship Id="rId122" Type="http://schemas.openxmlformats.org/officeDocument/2006/relationships/image" Target="media/image89.png"/><Relationship Id="rId130" Type="http://schemas.openxmlformats.org/officeDocument/2006/relationships/hyperlink" Target="https://youtu.be/mQ9Cv9i6Iv0" TargetMode="External"/><Relationship Id="rId135" Type="http://schemas.openxmlformats.org/officeDocument/2006/relationships/hyperlink" Target="https://www.youtube.com/watch?v=wLVuNZWZP10"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hyperlink" Target="https://vi.wikipedia.org/wiki/Vi%E1%BB%87t_Nam"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76.jpeg"/><Relationship Id="rId104" Type="http://schemas.openxmlformats.org/officeDocument/2006/relationships/image" Target="media/image82.png"/><Relationship Id="rId120" Type="http://schemas.openxmlformats.org/officeDocument/2006/relationships/image" Target="media/image87.png"/><Relationship Id="rId125" Type="http://schemas.openxmlformats.org/officeDocument/2006/relationships/image" Target="media/image92.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hyperlink" Target="https://www.youtube.com/watch?v=_ry9M-IwWy4&amp;t=277s"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hyperlink" Target="https://youtu.be/JVE6j1d25G0" TargetMode="External"/><Relationship Id="rId110" Type="http://schemas.openxmlformats.org/officeDocument/2006/relationships/hyperlink" Target="https://vi.wikipedia.org/wiki/Th%E1%BA%ADp_ni%C3%AAn_1980" TargetMode="External"/><Relationship Id="rId115" Type="http://schemas.openxmlformats.org/officeDocument/2006/relationships/hyperlink" Target="https://vi.wikipedia.org/wiki/Th%E1%BB%9Di_bao_c%E1%BA%A5p" TargetMode="External"/><Relationship Id="rId131" Type="http://schemas.openxmlformats.org/officeDocument/2006/relationships/hyperlink" Target="https://www.youtube.com/watch?v=qobn_3C2kBw" TargetMode="External"/><Relationship Id="rId136" Type="http://schemas.openxmlformats.org/officeDocument/2006/relationships/hyperlink" Target="https://www.youtube.com/watch?v=bk2GtXVs6AA" TargetMode="External"/><Relationship Id="rId61" Type="http://schemas.openxmlformats.org/officeDocument/2006/relationships/image" Target="media/image52.jpeg"/><Relationship Id="rId82" Type="http://schemas.openxmlformats.org/officeDocument/2006/relationships/image" Target="media/image70.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1A4F0E-5EE1-4A29-A124-1B3A7FCAD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309</Pages>
  <Words>74431</Words>
  <Characters>424263</Characters>
  <Application>Microsoft Office Word</Application>
  <DocSecurity>0</DocSecurity>
  <Lines>3535</Lines>
  <Paragraphs>995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497699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50</cp:revision>
  <cp:lastPrinted>2025-01-20T14:26:00Z</cp:lastPrinted>
  <dcterms:created xsi:type="dcterms:W3CDTF">2024-08-23T09:01:00Z</dcterms:created>
  <dcterms:modified xsi:type="dcterms:W3CDTF">2025-03-15T13:09:00Z</dcterms:modified>
</cp:coreProperties>
</file>