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F5" w:rsidRPr="003B08F5" w:rsidRDefault="003B08F5" w:rsidP="003B08F5">
      <w:pPr>
        <w:spacing w:after="0"/>
        <w:rPr>
          <w:rFonts w:ascii="Times New Roman" w:hAnsi="Times New Roman"/>
          <w:b/>
          <w:bCs/>
          <w:sz w:val="24"/>
          <w:szCs w:val="28"/>
          <w:u w:val="single"/>
          <w:lang w:val="it-IT"/>
        </w:rPr>
      </w:pPr>
      <w:r>
        <w:rPr>
          <w:rFonts w:ascii="Times New Roman" w:hAnsi="Times New Roman"/>
          <w:b/>
          <w:bCs/>
          <w:sz w:val="24"/>
          <w:szCs w:val="28"/>
          <w:u w:val="single"/>
          <w:lang w:val="it-IT"/>
        </w:rPr>
        <w:t>Trường Tiểu học Tứ Cường</w:t>
      </w:r>
    </w:p>
    <w:p w:rsidR="003B08F5" w:rsidRDefault="003B08F5" w:rsidP="003B08F5">
      <w:pPr>
        <w:spacing w:after="0"/>
        <w:jc w:val="center"/>
        <w:rPr>
          <w:rFonts w:ascii="Times New Roman" w:hAnsi="Times New Roman"/>
          <w:b/>
          <w:bCs/>
          <w:sz w:val="28"/>
          <w:szCs w:val="28"/>
          <w:lang w:val="it-IT"/>
        </w:rPr>
      </w:pPr>
      <w:r>
        <w:rPr>
          <w:rFonts w:ascii="Times New Roman" w:hAnsi="Times New Roman"/>
          <w:b/>
          <w:bCs/>
          <w:sz w:val="28"/>
          <w:szCs w:val="28"/>
          <w:lang w:val="it-IT"/>
        </w:rPr>
        <w:t>GIÁO ÁN DỰ THI GIÁO VIÊN GIỎI CẤP TRƯỜNG</w:t>
      </w:r>
    </w:p>
    <w:p w:rsidR="003B08F5" w:rsidRDefault="003B08F5" w:rsidP="003B08F5">
      <w:pPr>
        <w:spacing w:after="0"/>
        <w:jc w:val="center"/>
        <w:rPr>
          <w:rFonts w:ascii="Times New Roman" w:hAnsi="Times New Roman"/>
          <w:b/>
          <w:bCs/>
          <w:sz w:val="28"/>
          <w:szCs w:val="28"/>
          <w:lang w:val="it-IT"/>
        </w:rPr>
      </w:pPr>
      <w:r>
        <w:rPr>
          <w:rFonts w:ascii="Times New Roman" w:hAnsi="Times New Roman"/>
          <w:b/>
          <w:bCs/>
          <w:sz w:val="28"/>
          <w:szCs w:val="28"/>
          <w:lang w:val="it-IT"/>
        </w:rPr>
        <w:t>Năm học 2024-2025</w:t>
      </w:r>
    </w:p>
    <w:p w:rsidR="003B08F5" w:rsidRPr="003B08F5" w:rsidRDefault="003B08F5" w:rsidP="003B08F5">
      <w:pPr>
        <w:spacing w:after="0"/>
        <w:jc w:val="right"/>
        <w:rPr>
          <w:rFonts w:ascii="Times New Roman" w:hAnsi="Times New Roman"/>
          <w:bCs/>
          <w:i/>
          <w:sz w:val="28"/>
          <w:szCs w:val="28"/>
          <w:lang w:val="it-IT"/>
        </w:rPr>
      </w:pPr>
      <w:r w:rsidRPr="003B08F5">
        <w:rPr>
          <w:rFonts w:ascii="Times New Roman" w:hAnsi="Times New Roman"/>
          <w:bCs/>
          <w:i/>
          <w:sz w:val="28"/>
          <w:szCs w:val="28"/>
          <w:lang w:val="it-IT"/>
        </w:rPr>
        <w:t>Họ và tên gv dự thi: Trương Thu Thủy</w:t>
      </w:r>
    </w:p>
    <w:p w:rsidR="003B08F5" w:rsidRPr="003B08F5" w:rsidRDefault="003B08F5" w:rsidP="003B08F5">
      <w:pPr>
        <w:spacing w:after="0"/>
        <w:ind w:left="6480"/>
        <w:rPr>
          <w:rFonts w:ascii="Times New Roman" w:hAnsi="Times New Roman"/>
          <w:bCs/>
          <w:i/>
          <w:sz w:val="28"/>
          <w:szCs w:val="28"/>
          <w:lang w:val="it-IT"/>
        </w:rPr>
      </w:pPr>
      <w:r w:rsidRPr="003B08F5">
        <w:rPr>
          <w:rFonts w:ascii="Times New Roman" w:hAnsi="Times New Roman"/>
          <w:bCs/>
          <w:i/>
          <w:sz w:val="28"/>
          <w:szCs w:val="28"/>
          <w:lang w:val="it-IT"/>
        </w:rPr>
        <w:t xml:space="preserve">  </w:t>
      </w:r>
      <w:r>
        <w:rPr>
          <w:rFonts w:ascii="Times New Roman" w:hAnsi="Times New Roman"/>
          <w:bCs/>
          <w:i/>
          <w:sz w:val="28"/>
          <w:szCs w:val="28"/>
          <w:lang w:val="it-IT"/>
        </w:rPr>
        <w:t xml:space="preserve">  </w:t>
      </w:r>
      <w:r w:rsidRPr="003B08F5">
        <w:rPr>
          <w:rFonts w:ascii="Times New Roman" w:hAnsi="Times New Roman"/>
          <w:bCs/>
          <w:i/>
          <w:sz w:val="28"/>
          <w:szCs w:val="28"/>
          <w:lang w:val="it-IT"/>
        </w:rPr>
        <w:t xml:space="preserve"> Tổ:4+5</w:t>
      </w:r>
    </w:p>
    <w:p w:rsidR="003B08F5" w:rsidRPr="003B08F5" w:rsidRDefault="003B08F5" w:rsidP="003B08F5">
      <w:pPr>
        <w:spacing w:after="0"/>
        <w:jc w:val="center"/>
        <w:rPr>
          <w:rFonts w:ascii="Times New Roman" w:hAnsi="Times New Roman"/>
          <w:b/>
          <w:bCs/>
          <w:sz w:val="28"/>
          <w:szCs w:val="28"/>
          <w:u w:val="single"/>
          <w:lang w:val="it-IT"/>
        </w:rPr>
      </w:pPr>
      <w:r w:rsidRPr="003B08F5">
        <w:rPr>
          <w:rFonts w:ascii="Times New Roman" w:hAnsi="Times New Roman"/>
          <w:b/>
          <w:bCs/>
          <w:sz w:val="28"/>
          <w:szCs w:val="28"/>
          <w:u w:val="single"/>
          <w:lang w:val="it-IT"/>
        </w:rPr>
        <w:t>Công nghệ</w:t>
      </w:r>
    </w:p>
    <w:p w:rsidR="003B08F5" w:rsidRPr="0099780E" w:rsidRDefault="003B08F5" w:rsidP="0099780E">
      <w:pPr>
        <w:spacing w:after="0"/>
        <w:jc w:val="center"/>
        <w:rPr>
          <w:rFonts w:ascii="Times New Roman" w:hAnsi="Times New Roman"/>
          <w:b/>
          <w:bCs/>
          <w:sz w:val="28"/>
          <w:szCs w:val="28"/>
          <w:lang w:val="it-IT"/>
        </w:rPr>
      </w:pPr>
      <w:r w:rsidRPr="003B08F5">
        <w:rPr>
          <w:rFonts w:ascii="Times New Roman" w:hAnsi="Times New Roman"/>
          <w:b/>
          <w:bCs/>
          <w:sz w:val="28"/>
          <w:szCs w:val="28"/>
          <w:lang w:val="it-IT"/>
        </w:rPr>
        <w:t>SỬ DỤNG QUẠT ĐIỆN (T3)</w:t>
      </w:r>
    </w:p>
    <w:p w:rsidR="003B08F5" w:rsidRPr="003B08F5" w:rsidRDefault="003B08F5" w:rsidP="003B08F5">
      <w:pPr>
        <w:spacing w:after="0" w:line="288" w:lineRule="auto"/>
        <w:rPr>
          <w:rFonts w:ascii="Times New Roman" w:hAnsi="Times New Roman"/>
          <w:b/>
          <w:bCs/>
          <w:sz w:val="28"/>
          <w:szCs w:val="28"/>
          <w:u w:val="single"/>
          <w:lang w:val="nl-NL"/>
        </w:rPr>
      </w:pPr>
      <w:r w:rsidRPr="003B08F5">
        <w:rPr>
          <w:rFonts w:ascii="Times New Roman" w:hAnsi="Times New Roman"/>
          <w:b/>
          <w:bCs/>
          <w:sz w:val="28"/>
          <w:szCs w:val="28"/>
          <w:u w:val="single"/>
          <w:lang w:val="nl-NL"/>
        </w:rPr>
        <w:t>I. YÊU CẦU CẦN ĐẠT:</w:t>
      </w:r>
    </w:p>
    <w:p w:rsidR="003B08F5" w:rsidRPr="003B08F5" w:rsidRDefault="003B08F5" w:rsidP="003B08F5">
      <w:pPr>
        <w:spacing w:after="0" w:line="288" w:lineRule="auto"/>
        <w:jc w:val="both"/>
        <w:rPr>
          <w:rFonts w:ascii="Times New Roman" w:hAnsi="Times New Roman"/>
          <w:b/>
          <w:sz w:val="28"/>
          <w:szCs w:val="28"/>
          <w:lang w:val="nl-NL"/>
        </w:rPr>
      </w:pPr>
      <w:r w:rsidRPr="003B08F5">
        <w:rPr>
          <w:rFonts w:ascii="Times New Roman" w:hAnsi="Times New Roman"/>
          <w:b/>
          <w:sz w:val="28"/>
          <w:szCs w:val="28"/>
          <w:lang w:val="nl-NL"/>
        </w:rPr>
        <w:t>1. Năng lực đặc thù: Sau khi học, học sinh sẽ:</w:t>
      </w:r>
    </w:p>
    <w:p w:rsidR="003B08F5" w:rsidRPr="003B08F5" w:rsidRDefault="003B08F5" w:rsidP="003B08F5">
      <w:pPr>
        <w:spacing w:after="0" w:line="288" w:lineRule="auto"/>
        <w:jc w:val="both"/>
        <w:rPr>
          <w:rFonts w:ascii="Times New Roman" w:hAnsi="Times New Roman"/>
          <w:sz w:val="28"/>
          <w:szCs w:val="28"/>
          <w:lang w:val="vi-VN" w:eastAsia="vi-VN"/>
        </w:rPr>
      </w:pPr>
      <w:r w:rsidRPr="003B08F5">
        <w:rPr>
          <w:rFonts w:ascii="Times New Roman" w:hAnsi="Times New Roman"/>
          <w:sz w:val="28"/>
          <w:szCs w:val="28"/>
          <w:lang w:val="vi-VN"/>
        </w:rPr>
        <w:t>-</w:t>
      </w:r>
      <w:r w:rsidRPr="003B08F5">
        <w:rPr>
          <w:rFonts w:ascii="Times New Roman" w:hAnsi="Times New Roman"/>
          <w:sz w:val="28"/>
          <w:szCs w:val="28"/>
          <w:lang w:val="nl-NL"/>
        </w:rPr>
        <w:t xml:space="preserve"> </w:t>
      </w:r>
      <w:r w:rsidRPr="003B08F5">
        <w:rPr>
          <w:rFonts w:ascii="Times New Roman" w:hAnsi="Times New Roman"/>
          <w:sz w:val="28"/>
          <w:szCs w:val="28"/>
          <w:lang w:val="vi-VN" w:eastAsia="vi-VN"/>
        </w:rPr>
        <w:t xml:space="preserve">Nêu được tác dụng và mô tả được các bộ phận chính của quạt điện. </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xml:space="preserve">- Nhận biết được sự khác nhau giữa </w:t>
      </w:r>
      <w:r w:rsidRPr="003B08F5">
        <w:rPr>
          <w:rFonts w:ascii="Times New Roman" w:hAnsi="Times New Roman"/>
          <w:sz w:val="28"/>
          <w:szCs w:val="28"/>
          <w:lang w:val="vi-VN"/>
        </w:rPr>
        <w:t>các loại quạt</w:t>
      </w:r>
      <w:r w:rsidRPr="003B08F5">
        <w:rPr>
          <w:rFonts w:ascii="Times New Roman" w:hAnsi="Times New Roman"/>
          <w:sz w:val="28"/>
          <w:szCs w:val="28"/>
          <w:lang w:val="nl-NL"/>
        </w:rPr>
        <w:t xml:space="preserve"> </w:t>
      </w:r>
      <w:r w:rsidRPr="003B08F5">
        <w:rPr>
          <w:rFonts w:ascii="Times New Roman" w:hAnsi="Times New Roman"/>
          <w:sz w:val="28"/>
          <w:szCs w:val="28"/>
          <w:lang w:val="vi-VN"/>
        </w:rPr>
        <w:t xml:space="preserve">điện </w:t>
      </w:r>
      <w:r w:rsidRPr="003B08F5">
        <w:rPr>
          <w:rFonts w:ascii="Times New Roman" w:hAnsi="Times New Roman"/>
          <w:sz w:val="28"/>
          <w:szCs w:val="28"/>
          <w:lang w:val="nl-NL"/>
        </w:rPr>
        <w:t xml:space="preserve">trong gia đình với các </w:t>
      </w:r>
      <w:r w:rsidRPr="003B08F5">
        <w:rPr>
          <w:rFonts w:ascii="Times New Roman" w:hAnsi="Times New Roman"/>
          <w:sz w:val="28"/>
          <w:szCs w:val="28"/>
          <w:lang w:val="vi-VN"/>
        </w:rPr>
        <w:t>các loại quạt</w:t>
      </w:r>
      <w:r w:rsidRPr="003B08F5">
        <w:rPr>
          <w:rFonts w:ascii="Times New Roman" w:hAnsi="Times New Roman"/>
          <w:sz w:val="28"/>
          <w:szCs w:val="28"/>
          <w:lang w:val="nl-NL"/>
        </w:rPr>
        <w:t xml:space="preserve"> </w:t>
      </w:r>
      <w:r w:rsidRPr="003B08F5">
        <w:rPr>
          <w:rFonts w:ascii="Times New Roman" w:hAnsi="Times New Roman"/>
          <w:sz w:val="28"/>
          <w:szCs w:val="28"/>
          <w:lang w:val="vi-VN"/>
        </w:rPr>
        <w:t xml:space="preserve">điện </w:t>
      </w:r>
      <w:r w:rsidRPr="003B08F5">
        <w:rPr>
          <w:rFonts w:ascii="Times New Roman" w:hAnsi="Times New Roman"/>
          <w:sz w:val="28"/>
          <w:szCs w:val="28"/>
          <w:lang w:val="nl-NL"/>
        </w:rPr>
        <w:t>nói chung.</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Nắm vững được tác dụng của các </w:t>
      </w:r>
      <w:r w:rsidRPr="003B08F5">
        <w:rPr>
          <w:rFonts w:ascii="Times New Roman" w:hAnsi="Times New Roman"/>
          <w:sz w:val="28"/>
          <w:szCs w:val="28"/>
          <w:lang w:val="vi-VN"/>
        </w:rPr>
        <w:t>bộ phận chính của các loại quạt điện</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Có ý thức giữ gìn để sử dụng quạt được lâu bền</w:t>
      </w:r>
    </w:p>
    <w:p w:rsidR="003B08F5" w:rsidRPr="003B08F5" w:rsidRDefault="003B08F5" w:rsidP="003B08F5">
      <w:pPr>
        <w:spacing w:after="0" w:line="288" w:lineRule="auto"/>
        <w:jc w:val="both"/>
        <w:rPr>
          <w:rFonts w:ascii="Times New Roman" w:hAnsi="Times New Roman"/>
          <w:b/>
          <w:sz w:val="28"/>
          <w:szCs w:val="28"/>
        </w:rPr>
      </w:pPr>
      <w:r w:rsidRPr="003B08F5">
        <w:rPr>
          <w:rFonts w:ascii="Times New Roman" w:hAnsi="Times New Roman"/>
          <w:b/>
          <w:sz w:val="28"/>
          <w:szCs w:val="28"/>
        </w:rPr>
        <w:t>2. Năng lực chung.</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 Năng lực tự chủ, tự học: Có biểu hiện chú ý học tập, tự giác tìm hiểu thông tin cho sẵn trong bài học.</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rPr>
        <w:t xml:space="preserve">- Năng lực giải quyết vấn đề và sáng tạo: Biết xác định </w:t>
      </w:r>
      <w:r w:rsidRPr="003B08F5">
        <w:rPr>
          <w:rFonts w:ascii="Times New Roman" w:hAnsi="Times New Roman"/>
          <w:sz w:val="28"/>
          <w:szCs w:val="28"/>
          <w:lang w:val="vi-VN"/>
        </w:rPr>
        <w:t>vị trí các bộ phận của quạt điện,</w:t>
      </w:r>
      <w:r w:rsidRPr="003B08F5">
        <w:rPr>
          <w:rFonts w:ascii="Times New Roman" w:hAnsi="Times New Roman"/>
          <w:sz w:val="28"/>
          <w:szCs w:val="28"/>
        </w:rPr>
        <w:t xml:space="preserve"> biết cách bảo quản và sử dụng theo cách riêng của mình.</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rPr>
        <w:t xml:space="preserve">- Năng lực giao tiếp và hợp tác: </w:t>
      </w:r>
      <w:r w:rsidRPr="003B08F5">
        <w:rPr>
          <w:rFonts w:ascii="Times New Roman" w:hAnsi="Times New Roman"/>
          <w:sz w:val="28"/>
          <w:szCs w:val="28"/>
          <w:lang w:val="vi-VN" w:eastAsia="vi-VN"/>
        </w:rPr>
        <w:t xml:space="preserve">Có thói quen trao đổi,  giúp đỡ nhau trong học tập; biết cùng nhau hoàn thành nhiệm vụ học tập; </w:t>
      </w:r>
      <w:r w:rsidRPr="003B08F5">
        <w:rPr>
          <w:rFonts w:ascii="Times New Roman" w:hAnsi="Times New Roman"/>
          <w:sz w:val="28"/>
          <w:szCs w:val="28"/>
        </w:rPr>
        <w:t>Có biểu hiện tích cực, sôi nổi và nhiệt tình trong hoạt động nhóm. Có khả năng trình bày, thuyết trình… trong các hoạt động học tập.</w:t>
      </w:r>
    </w:p>
    <w:p w:rsidR="003B08F5" w:rsidRPr="003B08F5" w:rsidRDefault="003B08F5" w:rsidP="003B08F5">
      <w:pPr>
        <w:spacing w:after="0" w:line="288" w:lineRule="auto"/>
        <w:rPr>
          <w:rFonts w:ascii="Times New Roman" w:hAnsi="Times New Roman"/>
          <w:b/>
          <w:sz w:val="28"/>
          <w:szCs w:val="28"/>
        </w:rPr>
      </w:pPr>
      <w:r w:rsidRPr="003B08F5">
        <w:rPr>
          <w:rFonts w:ascii="Times New Roman" w:hAnsi="Times New Roman"/>
          <w:b/>
          <w:sz w:val="28"/>
          <w:szCs w:val="28"/>
        </w:rPr>
        <w:t>3. Phẩm chất.</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 xml:space="preserve">- Phẩm chất chăm chỉ: Học tập và tìm hiểu </w:t>
      </w:r>
      <w:r w:rsidRPr="003B08F5">
        <w:rPr>
          <w:rFonts w:ascii="Times New Roman" w:hAnsi="Times New Roman"/>
          <w:sz w:val="28"/>
          <w:szCs w:val="28"/>
          <w:lang w:val="vi-VN"/>
        </w:rPr>
        <w:t>về quạt điện</w:t>
      </w:r>
      <w:r w:rsidRPr="003B08F5">
        <w:rPr>
          <w:rFonts w:ascii="Times New Roman" w:hAnsi="Times New Roman"/>
          <w:sz w:val="28"/>
          <w:szCs w:val="28"/>
        </w:rPr>
        <w:t xml:space="preserve"> để vận dụng vào cuộc sống hằng ngày. </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rPr>
        <w:t xml:space="preserve">- Phẩm chất trách nhiệm: Có ý thức bảo quản, </w:t>
      </w:r>
      <w:r w:rsidRPr="003B08F5">
        <w:rPr>
          <w:rFonts w:ascii="Times New Roman" w:hAnsi="Times New Roman"/>
          <w:sz w:val="28"/>
          <w:szCs w:val="28"/>
          <w:lang w:val="vi-VN"/>
        </w:rPr>
        <w:t xml:space="preserve">sử dụng và </w:t>
      </w:r>
      <w:r w:rsidRPr="003B08F5">
        <w:rPr>
          <w:rFonts w:ascii="Times New Roman" w:hAnsi="Times New Roman"/>
          <w:sz w:val="28"/>
          <w:szCs w:val="28"/>
        </w:rPr>
        <w:t>giữ gìn sản phẩm công nghệ trong gia đình.</w:t>
      </w:r>
    </w:p>
    <w:p w:rsidR="003B08F5" w:rsidRPr="003B08F5" w:rsidRDefault="003B08F5" w:rsidP="003B08F5">
      <w:pPr>
        <w:spacing w:after="0" w:line="288" w:lineRule="auto"/>
        <w:jc w:val="both"/>
        <w:rPr>
          <w:rFonts w:ascii="Times New Roman" w:hAnsi="Times New Roman"/>
          <w:b/>
          <w:sz w:val="28"/>
          <w:szCs w:val="28"/>
        </w:rPr>
      </w:pPr>
      <w:r w:rsidRPr="003B08F5">
        <w:rPr>
          <w:rFonts w:ascii="Times New Roman" w:hAnsi="Times New Roman"/>
          <w:b/>
          <w:sz w:val="28"/>
          <w:szCs w:val="28"/>
        </w:rPr>
        <w:t xml:space="preserve">II. ĐỒ DÙNG DẠY HỌC </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w:t>
      </w:r>
      <w:r w:rsidRPr="003B08F5">
        <w:rPr>
          <w:rFonts w:ascii="Times New Roman" w:hAnsi="Times New Roman"/>
          <w:sz w:val="28"/>
          <w:szCs w:val="28"/>
          <w:lang w:val="vi-VN"/>
        </w:rPr>
        <w:t xml:space="preserve">  GV: </w:t>
      </w:r>
      <w:r w:rsidRPr="003B08F5">
        <w:rPr>
          <w:rFonts w:ascii="Times New Roman" w:hAnsi="Times New Roman"/>
          <w:sz w:val="28"/>
          <w:szCs w:val="28"/>
        </w:rPr>
        <w:t>+ Kế hoạch bài dạy, bài giảng Power point.</w:t>
      </w:r>
      <w:r w:rsidRPr="003B08F5">
        <w:rPr>
          <w:rFonts w:ascii="Times New Roman" w:hAnsi="Times New Roman"/>
          <w:sz w:val="28"/>
          <w:szCs w:val="28"/>
          <w:lang w:val="vi-VN" w:eastAsia="vi-VN"/>
        </w:rPr>
        <w:t xml:space="preserve"> hình ảnh trong bài 3</w:t>
      </w:r>
    </w:p>
    <w:p w:rsidR="003B08F5" w:rsidRPr="003B08F5" w:rsidRDefault="003B08F5" w:rsidP="003B08F5">
      <w:pPr>
        <w:spacing w:after="0" w:line="288" w:lineRule="auto"/>
        <w:ind w:firstLine="360"/>
        <w:rPr>
          <w:rFonts w:ascii="Times New Roman" w:hAnsi="Times New Roman"/>
          <w:sz w:val="28"/>
          <w:szCs w:val="28"/>
          <w:lang w:val="vi-VN" w:eastAsia="vi-VN"/>
        </w:rPr>
      </w:pPr>
      <w:r w:rsidRPr="003B08F5">
        <w:rPr>
          <w:rFonts w:ascii="Times New Roman" w:hAnsi="Times New Roman"/>
          <w:sz w:val="28"/>
          <w:szCs w:val="28"/>
          <w:lang w:val="vi-VN"/>
        </w:rPr>
        <w:t xml:space="preserve">  </w:t>
      </w:r>
      <w:r w:rsidRPr="003B08F5">
        <w:rPr>
          <w:rFonts w:ascii="Times New Roman" w:hAnsi="Times New Roman"/>
          <w:sz w:val="28"/>
          <w:szCs w:val="28"/>
        </w:rPr>
        <w:tab/>
      </w:r>
      <w:r w:rsidR="0099780E">
        <w:rPr>
          <w:rFonts w:ascii="Times New Roman" w:hAnsi="Times New Roman"/>
          <w:sz w:val="28"/>
          <w:szCs w:val="28"/>
        </w:rPr>
        <w:t xml:space="preserve"> </w:t>
      </w:r>
      <w:r w:rsidRPr="003B08F5">
        <w:rPr>
          <w:rFonts w:ascii="Times New Roman" w:hAnsi="Times New Roman"/>
          <w:sz w:val="28"/>
          <w:szCs w:val="28"/>
        </w:rPr>
        <w:t>+</w:t>
      </w:r>
      <w:r w:rsidRPr="003B08F5">
        <w:rPr>
          <w:rFonts w:ascii="Times New Roman" w:hAnsi="Times New Roman"/>
          <w:sz w:val="28"/>
          <w:szCs w:val="28"/>
          <w:lang w:val="vi-VN"/>
        </w:rPr>
        <w:t xml:space="preserve"> </w:t>
      </w:r>
      <w:r w:rsidRPr="003B08F5">
        <w:rPr>
          <w:rFonts w:ascii="Times New Roman" w:hAnsi="Times New Roman"/>
          <w:sz w:val="28"/>
          <w:szCs w:val="28"/>
        </w:rPr>
        <w:t>SGK</w:t>
      </w:r>
      <w:r w:rsidRPr="003B08F5">
        <w:rPr>
          <w:rFonts w:ascii="Times New Roman" w:hAnsi="Times New Roman"/>
          <w:sz w:val="28"/>
          <w:szCs w:val="28"/>
          <w:lang w:val="vi-VN"/>
        </w:rPr>
        <w:t>, t</w:t>
      </w:r>
      <w:r w:rsidRPr="003B08F5">
        <w:rPr>
          <w:rFonts w:ascii="Times New Roman" w:hAnsi="Times New Roman"/>
          <w:sz w:val="28"/>
          <w:szCs w:val="28"/>
          <w:lang w:val="vi-VN" w:eastAsia="vi-VN"/>
        </w:rPr>
        <w:t>hiết bị, đồ dùng dạy học: quạt điện.</w:t>
      </w:r>
    </w:p>
    <w:p w:rsidR="003B08F5" w:rsidRPr="003B08F5" w:rsidRDefault="003B08F5" w:rsidP="003B08F5">
      <w:pPr>
        <w:spacing w:after="0" w:line="288" w:lineRule="auto"/>
        <w:rPr>
          <w:rFonts w:ascii="Times New Roman" w:hAnsi="Times New Roman"/>
          <w:sz w:val="28"/>
          <w:szCs w:val="28"/>
          <w:lang w:val="vi-VN" w:eastAsia="vi-VN"/>
        </w:rPr>
      </w:pPr>
      <w:r w:rsidRPr="003B08F5">
        <w:rPr>
          <w:rFonts w:ascii="Times New Roman" w:hAnsi="Times New Roman"/>
          <w:sz w:val="28"/>
          <w:szCs w:val="28"/>
          <w:lang w:val="vi-VN"/>
        </w:rPr>
        <w:t>-  HS: SGK</w:t>
      </w:r>
    </w:p>
    <w:p w:rsidR="003B08F5" w:rsidRPr="003B08F5" w:rsidRDefault="003B08F5" w:rsidP="003B08F5">
      <w:pPr>
        <w:spacing w:after="0" w:line="288" w:lineRule="auto"/>
        <w:ind w:firstLine="360"/>
        <w:jc w:val="both"/>
        <w:outlineLvl w:val="0"/>
        <w:rPr>
          <w:rFonts w:ascii="Times New Roman" w:hAnsi="Times New Roman"/>
          <w:b/>
          <w:bCs/>
          <w:sz w:val="28"/>
          <w:szCs w:val="28"/>
          <w:u w:val="single"/>
          <w:lang w:val="nl-NL"/>
        </w:rPr>
      </w:pPr>
      <w:r w:rsidRPr="003B08F5">
        <w:rPr>
          <w:rFonts w:ascii="Times New Roman" w:hAnsi="Times New Roman"/>
          <w:b/>
          <w:sz w:val="28"/>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428"/>
        <w:gridCol w:w="4206"/>
      </w:tblGrid>
      <w:tr w:rsidR="003B08F5" w:rsidRPr="003B08F5" w:rsidTr="00F72CEF">
        <w:tc>
          <w:tcPr>
            <w:tcW w:w="5825" w:type="dxa"/>
            <w:gridSpan w:val="2"/>
            <w:tcBorders>
              <w:top w:val="single"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center"/>
              <w:rPr>
                <w:rFonts w:ascii="Times New Roman" w:hAnsi="Times New Roman"/>
                <w:b/>
                <w:sz w:val="28"/>
                <w:szCs w:val="28"/>
                <w:lang w:val="nl-NL"/>
              </w:rPr>
            </w:pPr>
            <w:r w:rsidRPr="003B08F5">
              <w:rPr>
                <w:rFonts w:ascii="Times New Roman" w:hAnsi="Times New Roman"/>
                <w:b/>
                <w:sz w:val="28"/>
                <w:szCs w:val="28"/>
                <w:lang w:val="nl-NL"/>
              </w:rPr>
              <w:t>Hoạt động của giáo viên</w:t>
            </w:r>
          </w:p>
        </w:tc>
        <w:tc>
          <w:tcPr>
            <w:tcW w:w="3526" w:type="dxa"/>
            <w:tcBorders>
              <w:top w:val="single"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center"/>
              <w:rPr>
                <w:rFonts w:ascii="Times New Roman" w:hAnsi="Times New Roman"/>
                <w:b/>
                <w:sz w:val="28"/>
                <w:szCs w:val="28"/>
                <w:lang w:val="nl-NL"/>
              </w:rPr>
            </w:pPr>
            <w:r w:rsidRPr="003B08F5">
              <w:rPr>
                <w:rFonts w:ascii="Times New Roman" w:hAnsi="Times New Roman"/>
                <w:b/>
                <w:sz w:val="28"/>
                <w:szCs w:val="28"/>
                <w:lang w:val="nl-NL"/>
              </w:rPr>
              <w:t>Hoạt động của học sinh</w:t>
            </w:r>
          </w:p>
        </w:tc>
      </w:tr>
      <w:tr w:rsidR="003B08F5" w:rsidRPr="003B08F5" w:rsidTr="00F72CEF">
        <w:tc>
          <w:tcPr>
            <w:tcW w:w="9351" w:type="dxa"/>
            <w:gridSpan w:val="3"/>
            <w:tcBorders>
              <w:top w:val="single"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both"/>
              <w:rPr>
                <w:rFonts w:ascii="Times New Roman" w:hAnsi="Times New Roman"/>
                <w:bCs/>
                <w:i/>
                <w:sz w:val="28"/>
                <w:szCs w:val="28"/>
                <w:lang w:val="nl-NL"/>
              </w:rPr>
            </w:pPr>
            <w:r w:rsidRPr="003B08F5">
              <w:rPr>
                <w:rFonts w:ascii="Times New Roman" w:hAnsi="Times New Roman"/>
                <w:b/>
                <w:bCs/>
                <w:sz w:val="28"/>
                <w:szCs w:val="28"/>
                <w:lang w:val="nl-NL"/>
              </w:rPr>
              <w:t>1. Khởi động:</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xml:space="preserve">- Mục tiêu: </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Tạo không khí vui vẻ, khấn khởi trước giờ học.</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Kiểm tra kiến thức đã học của học sinh ở bài trước.</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lastRenderedPageBreak/>
              <w:t>- Cách tiến hành:</w:t>
            </w:r>
          </w:p>
        </w:tc>
      </w:tr>
      <w:tr w:rsidR="003B08F5" w:rsidRPr="003B08F5" w:rsidTr="00F72CEF">
        <w:tc>
          <w:tcPr>
            <w:tcW w:w="5825" w:type="dxa"/>
            <w:gridSpan w:val="2"/>
            <w:tcBorders>
              <w:top w:val="single"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both"/>
              <w:outlineLvl w:val="0"/>
              <w:rPr>
                <w:rFonts w:ascii="Times New Roman" w:hAnsi="Times New Roman"/>
                <w:bCs/>
                <w:sz w:val="28"/>
                <w:szCs w:val="28"/>
                <w:lang w:val="nl-NL"/>
              </w:rPr>
            </w:pPr>
            <w:r w:rsidRPr="003B08F5">
              <w:rPr>
                <w:rFonts w:ascii="Times New Roman" w:hAnsi="Times New Roman"/>
                <w:bCs/>
                <w:sz w:val="28"/>
                <w:szCs w:val="28"/>
                <w:lang w:val="nl-NL"/>
              </w:rPr>
              <w:lastRenderedPageBreak/>
              <w:t>- GV tổ chức trò chơi</w:t>
            </w:r>
            <w:r w:rsidRPr="003B08F5">
              <w:rPr>
                <w:rFonts w:ascii="Times New Roman" w:hAnsi="Times New Roman"/>
                <w:bCs/>
                <w:sz w:val="28"/>
                <w:szCs w:val="28"/>
                <w:lang w:val="vi-VN"/>
              </w:rPr>
              <w:t>:“</w:t>
            </w:r>
            <w:r w:rsidRPr="003B08F5">
              <w:rPr>
                <w:rFonts w:ascii="Times New Roman" w:hAnsi="Times New Roman"/>
                <w:sz w:val="28"/>
                <w:szCs w:val="28"/>
              </w:rPr>
              <w:t>Ô cửa bí mất”</w:t>
            </w:r>
            <w:r w:rsidRPr="003B08F5">
              <w:rPr>
                <w:rFonts w:ascii="Times New Roman" w:hAnsi="Times New Roman"/>
                <w:sz w:val="28"/>
                <w:szCs w:val="28"/>
                <w:lang w:val="vi-VN"/>
              </w:rPr>
              <w:t xml:space="preserve"> </w:t>
            </w:r>
            <w:r w:rsidRPr="003B08F5">
              <w:rPr>
                <w:rFonts w:ascii="Times New Roman" w:hAnsi="Times New Roman"/>
                <w:bCs/>
                <w:sz w:val="28"/>
                <w:szCs w:val="28"/>
                <w:lang w:val="nl-NL"/>
              </w:rPr>
              <w:t xml:space="preserve">để khởi động bài học. </w:t>
            </w:r>
          </w:p>
          <w:p w:rsidR="003B08F5" w:rsidRPr="003B08F5" w:rsidRDefault="003B08F5" w:rsidP="003B08F5">
            <w:pPr>
              <w:spacing w:after="0" w:line="288" w:lineRule="auto"/>
              <w:jc w:val="both"/>
              <w:outlineLvl w:val="0"/>
              <w:rPr>
                <w:rFonts w:ascii="Times New Roman" w:hAnsi="Times New Roman"/>
                <w:bCs/>
                <w:sz w:val="28"/>
                <w:szCs w:val="28"/>
              </w:rPr>
            </w:pPr>
            <w:r w:rsidRPr="003B08F5">
              <w:rPr>
                <w:rFonts w:ascii="Times New Roman" w:hAnsi="Times New Roman"/>
                <w:bCs/>
                <w:sz w:val="28"/>
                <w:szCs w:val="28"/>
                <w:lang w:val="nl-NL"/>
              </w:rPr>
              <w:t xml:space="preserve">- GV Nêu luật chơi: có 4 ô cửa, mỗi ô cửa chứa 1 câu hỏi, trả lời đúng câu hỏi sẽ mở được 1 ô cửa, trả lời đúng ô cửa sẽ biết bí mật đằng sau các ô cửa. </w:t>
            </w:r>
            <w:r w:rsidRPr="003B08F5">
              <w:rPr>
                <w:rFonts w:ascii="Times New Roman" w:hAnsi="Times New Roman"/>
                <w:bCs/>
                <w:sz w:val="28"/>
                <w:szCs w:val="28"/>
                <w:lang w:val="vi-VN"/>
              </w:rPr>
              <w:t xml:space="preserve">Gv </w:t>
            </w:r>
            <w:r w:rsidRPr="003B08F5">
              <w:rPr>
                <w:rFonts w:ascii="Times New Roman" w:hAnsi="Times New Roman"/>
                <w:bCs/>
                <w:sz w:val="28"/>
                <w:szCs w:val="28"/>
              </w:rPr>
              <w:t>chiếu trò chơi trên màn hình</w:t>
            </w:r>
          </w:p>
          <w:p w:rsidR="003B08F5" w:rsidRPr="003B08F5" w:rsidRDefault="003B08F5" w:rsidP="003B08F5">
            <w:pPr>
              <w:spacing w:after="0" w:line="288" w:lineRule="auto"/>
              <w:jc w:val="both"/>
              <w:outlineLvl w:val="0"/>
              <w:rPr>
                <w:rFonts w:ascii="Times New Roman" w:hAnsi="Times New Roman"/>
                <w:bCs/>
                <w:sz w:val="28"/>
                <w:szCs w:val="28"/>
                <w:lang w:val="vi-VN"/>
              </w:rPr>
            </w:pPr>
            <w:r w:rsidRPr="003B08F5">
              <w:rPr>
                <w:rFonts w:ascii="Times New Roman" w:hAnsi="Times New Roman"/>
                <w:bCs/>
                <w:sz w:val="28"/>
                <w:szCs w:val="28"/>
                <w:lang w:val="nl-NL"/>
              </w:rPr>
              <w:t>- GV tổ chức chơi</w:t>
            </w:r>
          </w:p>
          <w:p w:rsidR="003B08F5" w:rsidRPr="003B08F5" w:rsidRDefault="003B08F5" w:rsidP="003B08F5">
            <w:pPr>
              <w:spacing w:after="0" w:line="288" w:lineRule="auto"/>
              <w:jc w:val="both"/>
              <w:outlineLvl w:val="0"/>
              <w:rPr>
                <w:rFonts w:ascii="Times New Roman" w:hAnsi="Times New Roman"/>
                <w:bCs/>
                <w:sz w:val="28"/>
                <w:szCs w:val="28"/>
                <w:lang w:val="nl-NL"/>
              </w:rPr>
            </w:pPr>
            <w:r w:rsidRPr="003B08F5">
              <w:rPr>
                <w:rFonts w:ascii="Times New Roman" w:hAnsi="Times New Roman"/>
                <w:bCs/>
                <w:sz w:val="28"/>
                <w:szCs w:val="28"/>
                <w:lang w:val="nl-NL"/>
              </w:rPr>
              <w:t>- GV Nhận xét, tuyên dương.</w:t>
            </w:r>
          </w:p>
          <w:p w:rsidR="003B08F5" w:rsidRPr="003B08F5" w:rsidRDefault="003B08F5" w:rsidP="003B08F5">
            <w:pPr>
              <w:spacing w:after="0" w:line="288" w:lineRule="auto"/>
              <w:jc w:val="both"/>
              <w:outlineLvl w:val="0"/>
              <w:rPr>
                <w:rFonts w:ascii="Times New Roman" w:hAnsi="Times New Roman"/>
                <w:bCs/>
                <w:sz w:val="28"/>
                <w:szCs w:val="28"/>
                <w:lang w:val="nl-NL"/>
              </w:rPr>
            </w:pPr>
            <w:r w:rsidRPr="003B08F5">
              <w:rPr>
                <w:rFonts w:ascii="Times New Roman" w:hAnsi="Times New Roman"/>
                <w:bCs/>
                <w:sz w:val="28"/>
                <w:szCs w:val="28"/>
                <w:lang w:val="nl-NL"/>
              </w:rPr>
              <w:t>- GV dẫn dắt vào bài mới</w:t>
            </w:r>
          </w:p>
        </w:tc>
        <w:tc>
          <w:tcPr>
            <w:tcW w:w="3526" w:type="dxa"/>
            <w:tcBorders>
              <w:top w:val="single"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HS quan sát và lắng nghe cách chơi.</w:t>
            </w:r>
            <w:r w:rsidRPr="003B08F5">
              <w:rPr>
                <w:rFonts w:ascii="Times New Roman" w:hAnsi="Times New Roman"/>
                <w:sz w:val="28"/>
                <w:szCs w:val="28"/>
                <w:lang w:val="vi-VN"/>
              </w:rPr>
              <w:t xml:space="preserve"> </w:t>
            </w:r>
          </w:p>
          <w:p w:rsidR="003B08F5" w:rsidRPr="003B08F5" w:rsidRDefault="003B08F5" w:rsidP="003B08F5">
            <w:pPr>
              <w:shd w:val="clear" w:color="auto" w:fill="FFFFFF"/>
              <w:spacing w:after="0" w:line="288" w:lineRule="auto"/>
              <w:outlineLvl w:val="0"/>
              <w:rPr>
                <w:rFonts w:ascii="Times New Roman" w:hAnsi="Times New Roman"/>
                <w:kern w:val="36"/>
                <w:sz w:val="28"/>
                <w:szCs w:val="28"/>
              </w:rPr>
            </w:pPr>
          </w:p>
          <w:p w:rsidR="003B08F5" w:rsidRPr="003B08F5" w:rsidRDefault="003B08F5" w:rsidP="003B08F5">
            <w:pPr>
              <w:spacing w:after="0" w:line="288" w:lineRule="auto"/>
              <w:jc w:val="both"/>
              <w:rPr>
                <w:rFonts w:ascii="Times New Roman" w:hAnsi="Times New Roman"/>
                <w:sz w:val="28"/>
                <w:szCs w:val="28"/>
                <w:lang w:val="vi-VN"/>
              </w:rPr>
            </w:pPr>
          </w:p>
          <w:p w:rsidR="003B08F5" w:rsidRDefault="003B08F5" w:rsidP="003B08F5">
            <w:pPr>
              <w:spacing w:after="0" w:line="288" w:lineRule="auto"/>
              <w:jc w:val="both"/>
              <w:rPr>
                <w:rFonts w:ascii="Times New Roman" w:hAnsi="Times New Roman"/>
                <w:sz w:val="28"/>
                <w:szCs w:val="28"/>
                <w:lang w:val="vi-VN"/>
              </w:rPr>
            </w:pPr>
          </w:p>
          <w:p w:rsidR="00F72CEF" w:rsidRDefault="00F72CEF" w:rsidP="003B08F5">
            <w:pPr>
              <w:spacing w:after="0" w:line="288" w:lineRule="auto"/>
              <w:jc w:val="both"/>
              <w:rPr>
                <w:rFonts w:ascii="Times New Roman" w:hAnsi="Times New Roman"/>
                <w:sz w:val="28"/>
                <w:szCs w:val="28"/>
                <w:lang w:val="vi-VN"/>
              </w:rPr>
            </w:pPr>
          </w:p>
          <w:p w:rsidR="00500E52" w:rsidRPr="003B08F5" w:rsidRDefault="00500E52"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Các nhóm chơi</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HS lắng nghe, </w:t>
            </w:r>
            <w:r w:rsidRPr="003B08F5">
              <w:rPr>
                <w:rFonts w:ascii="Times New Roman" w:hAnsi="Times New Roman"/>
                <w:sz w:val="28"/>
                <w:szCs w:val="28"/>
                <w:lang w:val="vi-VN"/>
              </w:rPr>
              <w:t>tuyên dương.</w:t>
            </w:r>
          </w:p>
          <w:p w:rsidR="003B08F5" w:rsidRPr="003B08F5" w:rsidRDefault="003B08F5" w:rsidP="003B08F5">
            <w:pPr>
              <w:spacing w:after="0" w:line="288" w:lineRule="auto"/>
              <w:jc w:val="both"/>
              <w:rPr>
                <w:rFonts w:ascii="Times New Roman" w:hAnsi="Times New Roman"/>
                <w:sz w:val="28"/>
                <w:szCs w:val="28"/>
                <w:lang w:val="vi-VN"/>
              </w:rPr>
            </w:pPr>
          </w:p>
        </w:tc>
      </w:tr>
      <w:tr w:rsidR="003B08F5" w:rsidRPr="003B08F5" w:rsidTr="00F72CEF">
        <w:tc>
          <w:tcPr>
            <w:tcW w:w="9351" w:type="dxa"/>
            <w:gridSpan w:val="3"/>
            <w:tcBorders>
              <w:top w:val="dashed"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both"/>
              <w:rPr>
                <w:rFonts w:ascii="Times New Roman" w:hAnsi="Times New Roman"/>
                <w:b/>
                <w:bCs/>
                <w:iCs/>
                <w:sz w:val="28"/>
                <w:szCs w:val="28"/>
              </w:rPr>
            </w:pPr>
            <w:r w:rsidRPr="003B08F5">
              <w:rPr>
                <w:rFonts w:ascii="Times New Roman" w:hAnsi="Times New Roman"/>
                <w:b/>
                <w:bCs/>
                <w:iCs/>
                <w:sz w:val="28"/>
                <w:szCs w:val="28"/>
                <w:lang w:val="nl-NL"/>
              </w:rPr>
              <w:t xml:space="preserve">2. </w:t>
            </w:r>
            <w:r w:rsidRPr="003B08F5">
              <w:rPr>
                <w:rFonts w:ascii="Times New Roman" w:hAnsi="Times New Roman"/>
                <w:b/>
                <w:bCs/>
                <w:iCs/>
                <w:sz w:val="28"/>
                <w:szCs w:val="28"/>
                <w:lang w:val="vi-VN"/>
              </w:rPr>
              <w:t>Khám phá</w:t>
            </w:r>
            <w:r w:rsidRPr="003B08F5">
              <w:rPr>
                <w:rFonts w:ascii="Times New Roman" w:hAnsi="Times New Roman"/>
                <w:bCs/>
                <w:iCs/>
                <w:sz w:val="28"/>
                <w:szCs w:val="28"/>
                <w:lang w:val="nl-NL"/>
              </w:rPr>
              <w:t>.</w:t>
            </w:r>
            <w:r w:rsidRPr="003B08F5">
              <w:rPr>
                <w:rFonts w:ascii="Times New Roman" w:hAnsi="Times New Roman"/>
                <w:sz w:val="28"/>
                <w:szCs w:val="28"/>
                <w:lang w:val="vi-VN" w:eastAsia="vi-VN"/>
              </w:rPr>
              <w:t xml:space="preserve"> Các bộ phận chính của quạt điện</w:t>
            </w:r>
            <w:r w:rsidRPr="003B08F5">
              <w:rPr>
                <w:rFonts w:ascii="Times New Roman" w:hAnsi="Times New Roman"/>
                <w:sz w:val="28"/>
                <w:szCs w:val="28"/>
                <w:lang w:eastAsia="vi-VN"/>
              </w:rPr>
              <w:t>, cách sử dụng quạt điện</w:t>
            </w:r>
          </w:p>
          <w:p w:rsidR="003B08F5" w:rsidRPr="003B08F5" w:rsidRDefault="003B08F5" w:rsidP="003B08F5">
            <w:pPr>
              <w:spacing w:after="0" w:line="288" w:lineRule="auto"/>
              <w:ind w:firstLine="142"/>
              <w:rPr>
                <w:rFonts w:ascii="Times New Roman" w:hAnsi="Times New Roman"/>
                <w:sz w:val="28"/>
                <w:szCs w:val="28"/>
                <w:lang w:eastAsia="vi-VN"/>
              </w:rPr>
            </w:pPr>
            <w:r w:rsidRPr="003B08F5">
              <w:rPr>
                <w:rFonts w:ascii="Times New Roman" w:hAnsi="Times New Roman"/>
                <w:b/>
                <w:bCs/>
                <w:iCs/>
                <w:sz w:val="28"/>
                <w:szCs w:val="28"/>
                <w:lang w:val="nl-NL"/>
              </w:rPr>
              <w:t xml:space="preserve">- </w:t>
            </w:r>
            <w:r w:rsidRPr="003B08F5">
              <w:rPr>
                <w:rFonts w:ascii="Times New Roman" w:hAnsi="Times New Roman"/>
                <w:bCs/>
                <w:sz w:val="28"/>
                <w:szCs w:val="28"/>
                <w:lang w:val="nl-NL"/>
              </w:rPr>
              <w:t>Mục tiêu:</w:t>
            </w:r>
            <w:r w:rsidRPr="003B08F5">
              <w:rPr>
                <w:rFonts w:ascii="Times New Roman" w:hAnsi="Times New Roman"/>
                <w:sz w:val="28"/>
                <w:szCs w:val="28"/>
                <w:lang w:val="nl-NL"/>
              </w:rPr>
              <w:t xml:space="preserve"> </w:t>
            </w:r>
            <w:r w:rsidRPr="003B08F5">
              <w:rPr>
                <w:rFonts w:ascii="Times New Roman" w:hAnsi="Times New Roman"/>
                <w:sz w:val="28"/>
                <w:szCs w:val="28"/>
                <w:lang w:val="vi-VN"/>
              </w:rPr>
              <w:t xml:space="preserve">+ Nhận biết và </w:t>
            </w:r>
            <w:r w:rsidRPr="003B08F5">
              <w:rPr>
                <w:rFonts w:ascii="Times New Roman" w:hAnsi="Times New Roman"/>
                <w:sz w:val="28"/>
                <w:szCs w:val="28"/>
                <w:lang w:val="vi-VN" w:eastAsia="vi-VN"/>
              </w:rPr>
              <w:t>Mô tả được các bộ phận chính của quạt điện</w:t>
            </w:r>
            <w:r w:rsidRPr="003B08F5">
              <w:rPr>
                <w:rFonts w:ascii="Times New Roman" w:hAnsi="Times New Roman"/>
                <w:sz w:val="28"/>
                <w:szCs w:val="28"/>
                <w:lang w:eastAsia="vi-VN"/>
              </w:rPr>
              <w:t>, sử dụng quạt đúng cách</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vi-VN"/>
              </w:rPr>
              <w:t xml:space="preserve"> </w:t>
            </w:r>
            <w:r w:rsidRPr="003B08F5">
              <w:rPr>
                <w:rFonts w:ascii="Times New Roman" w:hAnsi="Times New Roman"/>
                <w:b/>
                <w:bCs/>
                <w:iCs/>
                <w:sz w:val="28"/>
                <w:szCs w:val="28"/>
                <w:lang w:val="nl-NL"/>
              </w:rPr>
              <w:t xml:space="preserve">- </w:t>
            </w:r>
            <w:r w:rsidRPr="003B08F5">
              <w:rPr>
                <w:rFonts w:ascii="Times New Roman" w:hAnsi="Times New Roman"/>
                <w:bCs/>
                <w:iCs/>
                <w:sz w:val="28"/>
                <w:szCs w:val="28"/>
                <w:lang w:val="nl-NL"/>
              </w:rPr>
              <w:t>Cách tiến hành:</w:t>
            </w:r>
          </w:p>
        </w:tc>
      </w:tr>
      <w:tr w:rsidR="003B08F5" w:rsidRPr="003B08F5" w:rsidTr="00F72CEF">
        <w:tc>
          <w:tcPr>
            <w:tcW w:w="5825" w:type="dxa"/>
            <w:gridSpan w:val="2"/>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b/>
                <w:sz w:val="28"/>
                <w:szCs w:val="28"/>
              </w:rPr>
            </w:pPr>
            <w:r w:rsidRPr="003B08F5">
              <w:rPr>
                <w:rFonts w:ascii="Times New Roman" w:hAnsi="Times New Roman"/>
                <w:b/>
                <w:sz w:val="28"/>
                <w:szCs w:val="28"/>
                <w:lang w:val="nl-NL"/>
              </w:rPr>
              <w:t>Hoạt động 1</w:t>
            </w:r>
            <w:r w:rsidRPr="003B08F5">
              <w:rPr>
                <w:rFonts w:ascii="Times New Roman" w:hAnsi="Times New Roman"/>
                <w:b/>
                <w:sz w:val="28"/>
                <w:szCs w:val="28"/>
                <w:lang w:val="vi-VN"/>
              </w:rPr>
              <w:t>:</w:t>
            </w:r>
            <w:r w:rsidRPr="003B08F5">
              <w:rPr>
                <w:rFonts w:ascii="Times New Roman" w:hAnsi="Times New Roman"/>
                <w:b/>
                <w:sz w:val="28"/>
                <w:szCs w:val="28"/>
              </w:rPr>
              <w:t xml:space="preserve"> Các bộ phận chính của quạt điện</w:t>
            </w:r>
          </w:p>
          <w:p w:rsidR="003B08F5" w:rsidRPr="003B08F5" w:rsidRDefault="003B08F5" w:rsidP="003B08F5">
            <w:pPr>
              <w:spacing w:after="0" w:line="288" w:lineRule="auto"/>
              <w:jc w:val="both"/>
              <w:rPr>
                <w:rFonts w:ascii="Times New Roman" w:hAnsi="Times New Roman"/>
                <w:sz w:val="28"/>
                <w:szCs w:val="28"/>
                <w:lang w:val="vi-VN" w:eastAsia="vi-VN"/>
              </w:rPr>
            </w:pPr>
            <w:r w:rsidRPr="003B08F5">
              <w:rPr>
                <w:rFonts w:ascii="Times New Roman" w:hAnsi="Times New Roman"/>
                <w:b/>
                <w:sz w:val="28"/>
                <w:szCs w:val="28"/>
              </w:rPr>
              <w:t xml:space="preserve">1.1. </w:t>
            </w:r>
            <w:r w:rsidRPr="003B08F5">
              <w:rPr>
                <w:rFonts w:ascii="Times New Roman" w:hAnsi="Times New Roman"/>
                <w:b/>
                <w:sz w:val="28"/>
                <w:szCs w:val="28"/>
                <w:lang w:val="vi-VN" w:eastAsia="vi-VN"/>
              </w:rPr>
              <w:t>Tìm hiểu các bộ phận chính của quạt điện.(Nhóm đôi)</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vi-VN"/>
              </w:rPr>
              <w:t xml:space="preserve"> - GV gọi HS đọc yêu cầu của bài</w:t>
            </w:r>
          </w:p>
          <w:p w:rsidR="003B08F5" w:rsidRPr="003B08F5" w:rsidRDefault="003B08F5" w:rsidP="003B08F5">
            <w:pPr>
              <w:spacing w:after="0" w:line="288" w:lineRule="auto"/>
              <w:rPr>
                <w:rFonts w:ascii="Times New Roman" w:hAnsi="Times New Roman"/>
                <w:sz w:val="28"/>
                <w:szCs w:val="28"/>
                <w:lang w:val="vi-VN" w:eastAsia="vi-VN"/>
              </w:rPr>
            </w:pPr>
            <w:r w:rsidRPr="003B08F5">
              <w:rPr>
                <w:rFonts w:ascii="Times New Roman" w:hAnsi="Times New Roman"/>
                <w:sz w:val="28"/>
                <w:szCs w:val="28"/>
                <w:lang w:val="vi-VN" w:eastAsia="vi-VN"/>
              </w:rPr>
              <w:t>- GV tổ chức hoạt động nhóm đôi để thực hiện nhiệm vụ: Quan sát hình trong mục 3 trang 17 SGK, hãy chỉ và nêu chức năng từng bộ phận chính của quạt điện.</w:t>
            </w:r>
          </w:p>
          <w:p w:rsidR="003B08F5" w:rsidRPr="003B08F5" w:rsidRDefault="003B08F5" w:rsidP="003B08F5">
            <w:pPr>
              <w:spacing w:after="0" w:line="288" w:lineRule="auto"/>
              <w:rPr>
                <w:rFonts w:ascii="Times New Roman" w:hAnsi="Times New Roman"/>
                <w:sz w:val="28"/>
                <w:szCs w:val="28"/>
                <w:lang w:val="vi-VN" w:eastAsia="vi-VN"/>
              </w:rPr>
            </w:pPr>
            <w:r w:rsidRPr="003B08F5">
              <w:rPr>
                <w:rFonts w:ascii="Times New Roman" w:hAnsi="Times New Roman"/>
                <w:sz w:val="28"/>
                <w:szCs w:val="28"/>
                <w:lang w:val="vi-VN" w:eastAsia="vi-VN"/>
              </w:rPr>
              <w:t>- GV  theo dõi quan sát hỗ trợ</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GV mời một số </w:t>
            </w:r>
            <w:r w:rsidRPr="003B08F5">
              <w:rPr>
                <w:rFonts w:ascii="Times New Roman" w:hAnsi="Times New Roman"/>
                <w:sz w:val="28"/>
                <w:szCs w:val="28"/>
                <w:lang w:val="vi-VN"/>
              </w:rPr>
              <w:t xml:space="preserve">nhóm </w:t>
            </w:r>
            <w:r w:rsidRPr="003B08F5">
              <w:rPr>
                <w:rFonts w:ascii="Times New Roman" w:hAnsi="Times New Roman"/>
                <w:sz w:val="28"/>
                <w:szCs w:val="28"/>
                <w:lang w:val="nl-NL"/>
              </w:rPr>
              <w:t xml:space="preserve">HS trình bày </w:t>
            </w:r>
            <w:r w:rsidRPr="003B08F5">
              <w:rPr>
                <w:rFonts w:ascii="Times New Roman" w:hAnsi="Times New Roman"/>
                <w:sz w:val="28"/>
                <w:szCs w:val="28"/>
                <w:lang w:val="vi-VN"/>
              </w:rPr>
              <w:t>kết quả</w:t>
            </w:r>
            <w:r w:rsidRPr="003B08F5">
              <w:rPr>
                <w:rFonts w:ascii="Times New Roman" w:hAnsi="Times New Roman"/>
                <w:sz w:val="28"/>
                <w:szCs w:val="28"/>
                <w:lang w:val="nl-NL"/>
              </w:rPr>
              <w:t xml:space="preserve"> </w:t>
            </w:r>
            <w:r w:rsidRPr="003B08F5">
              <w:rPr>
                <w:rFonts w:ascii="Times New Roman" w:hAnsi="Times New Roman"/>
                <w:sz w:val="28"/>
                <w:szCs w:val="28"/>
                <w:lang w:val="vi-VN"/>
              </w:rPr>
              <w:t xml:space="preserve">thảo luận </w:t>
            </w:r>
            <w:r w:rsidRPr="003B08F5">
              <w:rPr>
                <w:rFonts w:ascii="Times New Roman" w:hAnsi="Times New Roman"/>
                <w:sz w:val="28"/>
                <w:szCs w:val="28"/>
                <w:lang w:val="nl-NL"/>
              </w:rPr>
              <w:t xml:space="preserve">của  </w:t>
            </w:r>
            <w:r w:rsidRPr="003B08F5">
              <w:rPr>
                <w:rFonts w:ascii="Times New Roman" w:hAnsi="Times New Roman"/>
                <w:sz w:val="28"/>
                <w:szCs w:val="28"/>
                <w:lang w:val="vi-VN"/>
              </w:rPr>
              <w:t>nhóm m</w:t>
            </w:r>
            <w:r w:rsidRPr="003B08F5">
              <w:rPr>
                <w:rFonts w:ascii="Times New Roman" w:hAnsi="Times New Roman"/>
                <w:sz w:val="28"/>
                <w:szCs w:val="28"/>
                <w:lang w:val="nl-NL"/>
              </w:rPr>
              <w:t>ình.</w:t>
            </w:r>
          </w:p>
          <w:p w:rsidR="003B08F5" w:rsidRPr="003B08F5" w:rsidRDefault="003B08F5" w:rsidP="003B08F5">
            <w:pPr>
              <w:spacing w:after="0" w:line="288" w:lineRule="auto"/>
              <w:rPr>
                <w:rFonts w:ascii="Times New Roman" w:hAnsi="Times New Roman"/>
                <w:sz w:val="28"/>
                <w:szCs w:val="28"/>
                <w:lang w:val="vi-VN" w:eastAsia="vi-VN"/>
              </w:rPr>
            </w:pPr>
            <w:r w:rsidRPr="003B08F5">
              <w:rPr>
                <w:rFonts w:ascii="Times New Roman" w:hAnsi="Times New Roman"/>
                <w:sz w:val="28"/>
                <w:szCs w:val="28"/>
                <w:lang w:val="vi-VN" w:eastAsia="vi-VN"/>
              </w:rPr>
              <w:t xml:space="preserve">- GV yêu cầu 1 HS chỉ vào từng bộ phận chính của quạt, còn HS kia đọc tên và nêu tác dụng của bộ phận đó. </w:t>
            </w:r>
          </w:p>
          <w:p w:rsidR="003B08F5" w:rsidRPr="003B08F5" w:rsidRDefault="003B08F5" w:rsidP="003B08F5">
            <w:pPr>
              <w:spacing w:after="0" w:line="288" w:lineRule="auto"/>
              <w:rPr>
                <w:rFonts w:ascii="Times New Roman" w:hAnsi="Times New Roman"/>
                <w:sz w:val="28"/>
                <w:szCs w:val="28"/>
                <w:lang w:val="vi-VN" w:eastAsia="vi-VN"/>
              </w:rPr>
            </w:pPr>
            <w:r w:rsidRPr="003B08F5">
              <w:rPr>
                <w:rFonts w:ascii="Times New Roman" w:hAnsi="Times New Roman"/>
                <w:sz w:val="28"/>
                <w:szCs w:val="28"/>
                <w:lang w:val="vi-VN" w:eastAsia="vi-VN"/>
              </w:rPr>
              <w:lastRenderedPageBreak/>
              <w:t xml:space="preserve">                      </w:t>
            </w:r>
            <w:r w:rsidRPr="003B08F5">
              <w:rPr>
                <w:rFonts w:ascii="Times New Roman" w:hAnsi="Times New Roman"/>
                <w:noProof/>
                <w:sz w:val="28"/>
                <w:szCs w:val="28"/>
              </w:rPr>
              <w:drawing>
                <wp:inline distT="0" distB="0" distL="0" distR="0">
                  <wp:extent cx="2333625" cy="1847850"/>
                  <wp:effectExtent l="0" t="0" r="9525" b="0"/>
                  <wp:docPr id="3" name="Picture 3" descr="Ảnh chụp màn hình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h chụp màn hình (2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625" cy="1847850"/>
                          </a:xfrm>
                          <a:prstGeom prst="rect">
                            <a:avLst/>
                          </a:prstGeom>
                          <a:noFill/>
                          <a:ln>
                            <a:noFill/>
                          </a:ln>
                        </pic:spPr>
                      </pic:pic>
                    </a:graphicData>
                  </a:graphic>
                </wp:inline>
              </w:drawing>
            </w:r>
          </w:p>
          <w:p w:rsidR="003B08F5" w:rsidRPr="003B08F5" w:rsidRDefault="003B08F5" w:rsidP="003B08F5">
            <w:pPr>
              <w:spacing w:after="0" w:line="288" w:lineRule="auto"/>
              <w:rPr>
                <w:rFonts w:ascii="Times New Roman" w:hAnsi="Times New Roman"/>
                <w:sz w:val="28"/>
                <w:szCs w:val="28"/>
                <w:lang w:val="vi-VN" w:eastAsia="vi-VN"/>
              </w:rPr>
            </w:pPr>
          </w:p>
          <w:p w:rsidR="003B08F5" w:rsidRPr="003B08F5" w:rsidRDefault="003B08F5" w:rsidP="003B08F5">
            <w:pPr>
              <w:spacing w:after="0" w:line="288" w:lineRule="auto"/>
              <w:jc w:val="both"/>
              <w:rPr>
                <w:rFonts w:ascii="Times New Roman" w:hAnsi="Times New Roman"/>
                <w:sz w:val="28"/>
                <w:szCs w:val="28"/>
                <w:lang w:val="vi-VN" w:eastAsia="vi-VN"/>
              </w:rPr>
            </w:pPr>
            <w:r w:rsidRPr="003B08F5">
              <w:rPr>
                <w:rFonts w:ascii="Times New Roman" w:hAnsi="Times New Roman"/>
                <w:sz w:val="28"/>
                <w:szCs w:val="28"/>
                <w:lang w:val="vi-VN" w:eastAsia="vi-VN"/>
              </w:rPr>
              <w:t>GV và HS chốt kiến thức về các bộ phận chính của quạt điện gồm: lồng quạt, cánh quạt, hộp động cơ (bầu quạt), thân quạt, bộ phận điều khiển, đế quạt, dây nguồn.</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GV mời các HS khác nhận xét, bổ sung.</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vi-VN"/>
              </w:rPr>
              <w:t>Gv chốt nội dung. Gọi HS nhắc lại các bộ phận chính của quạt điện.</w:t>
            </w:r>
          </w:p>
        </w:tc>
        <w:tc>
          <w:tcPr>
            <w:tcW w:w="3526" w:type="dxa"/>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rPr>
                <w:rFonts w:ascii="Times New Roman" w:hAnsi="Times New Roman"/>
                <w:sz w:val="28"/>
                <w:szCs w:val="28"/>
                <w:lang w:val="nl-NL"/>
              </w:rPr>
            </w:pPr>
          </w:p>
          <w:p w:rsidR="003B08F5" w:rsidRDefault="003B08F5" w:rsidP="003B08F5">
            <w:pPr>
              <w:spacing w:after="0" w:line="288" w:lineRule="auto"/>
              <w:rPr>
                <w:rFonts w:ascii="Times New Roman" w:hAnsi="Times New Roman"/>
                <w:sz w:val="28"/>
                <w:szCs w:val="28"/>
                <w:lang w:val="nl-NL"/>
              </w:rPr>
            </w:pPr>
          </w:p>
          <w:p w:rsidR="001D02A7" w:rsidRPr="003B08F5" w:rsidRDefault="001D02A7"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w:t>
            </w:r>
            <w:r w:rsidRPr="003B08F5">
              <w:rPr>
                <w:rFonts w:ascii="Times New Roman" w:hAnsi="Times New Roman"/>
                <w:sz w:val="28"/>
                <w:szCs w:val="28"/>
                <w:lang w:val="vi-VN"/>
              </w:rPr>
              <w:t xml:space="preserve">1 </w:t>
            </w:r>
            <w:r w:rsidRPr="003B08F5">
              <w:rPr>
                <w:rFonts w:ascii="Times New Roman" w:hAnsi="Times New Roman"/>
                <w:sz w:val="28"/>
                <w:szCs w:val="28"/>
                <w:lang w:val="nl-NL"/>
              </w:rPr>
              <w:t>H</w:t>
            </w:r>
            <w:r w:rsidRPr="003B08F5">
              <w:rPr>
                <w:rFonts w:ascii="Times New Roman" w:hAnsi="Times New Roman"/>
                <w:sz w:val="28"/>
                <w:szCs w:val="28"/>
                <w:lang w:val="vi-VN"/>
              </w:rPr>
              <w:t xml:space="preserve">S </w:t>
            </w:r>
            <w:r w:rsidRPr="003B08F5">
              <w:rPr>
                <w:rFonts w:ascii="Times New Roman" w:hAnsi="Times New Roman"/>
                <w:sz w:val="28"/>
                <w:szCs w:val="28"/>
                <w:lang w:val="nl-NL"/>
              </w:rPr>
              <w:t>đọc yêu cầu bài</w:t>
            </w:r>
            <w:r w:rsidRPr="003B08F5">
              <w:rPr>
                <w:rFonts w:ascii="Times New Roman" w:hAnsi="Times New Roman"/>
                <w:sz w:val="28"/>
                <w:szCs w:val="28"/>
                <w:lang w:val="vi-VN"/>
              </w:rPr>
              <w:t>.</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vi-VN"/>
              </w:rPr>
              <w:t>- HS thảo luận nhóm đôi.</w:t>
            </w:r>
          </w:p>
          <w:p w:rsidR="003B08F5" w:rsidRPr="003B08F5" w:rsidRDefault="003B08F5" w:rsidP="003B08F5">
            <w:pPr>
              <w:spacing w:after="0" w:line="288" w:lineRule="auto"/>
              <w:jc w:val="both"/>
              <w:rPr>
                <w:rFonts w:ascii="Times New Roman" w:hAnsi="Times New Roman"/>
                <w:sz w:val="28"/>
                <w:szCs w:val="28"/>
                <w:lang w:val="vi-VN" w:eastAsia="vi-VN"/>
              </w:rPr>
            </w:pPr>
            <w:r w:rsidRPr="003B08F5">
              <w:rPr>
                <w:rFonts w:ascii="Times New Roman" w:hAnsi="Times New Roman"/>
                <w:sz w:val="28"/>
                <w:szCs w:val="28"/>
                <w:lang w:val="vi-VN" w:eastAsia="vi-VN"/>
              </w:rPr>
              <w:t>+ Quan sát hình trong mục 3 trang 17 SGK.</w:t>
            </w:r>
          </w:p>
          <w:p w:rsidR="003B08F5" w:rsidRPr="003B08F5" w:rsidRDefault="003B08F5" w:rsidP="003B08F5">
            <w:pPr>
              <w:spacing w:after="0" w:line="288" w:lineRule="auto"/>
              <w:jc w:val="both"/>
              <w:rPr>
                <w:rFonts w:ascii="Times New Roman" w:hAnsi="Times New Roman"/>
                <w:sz w:val="28"/>
                <w:szCs w:val="28"/>
                <w:lang w:val="vi-VN" w:eastAsia="vi-VN"/>
              </w:rPr>
            </w:pPr>
            <w:r w:rsidRPr="003B08F5">
              <w:rPr>
                <w:rFonts w:ascii="Times New Roman" w:hAnsi="Times New Roman"/>
                <w:sz w:val="28"/>
                <w:szCs w:val="28"/>
                <w:lang w:val="vi-VN" w:eastAsia="vi-VN"/>
              </w:rPr>
              <w:t>+ Hãy chỉ và nêu chức năng từng bộ phận chính của quạt điện.</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lang w:val="nl-NL"/>
              </w:rPr>
              <w:t xml:space="preserve">- </w:t>
            </w:r>
            <w:r w:rsidRPr="003B08F5">
              <w:rPr>
                <w:rFonts w:ascii="Times New Roman" w:hAnsi="Times New Roman"/>
                <w:sz w:val="28"/>
                <w:szCs w:val="28"/>
              </w:rPr>
              <w:t>Đại diện nhóm lên trình bày.</w:t>
            </w: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p>
          <w:p w:rsidR="003B08F5" w:rsidRDefault="003B08F5" w:rsidP="003B08F5">
            <w:pPr>
              <w:spacing w:after="0" w:line="288" w:lineRule="auto"/>
              <w:jc w:val="both"/>
              <w:rPr>
                <w:rFonts w:ascii="Times New Roman" w:hAnsi="Times New Roman"/>
                <w:sz w:val="28"/>
                <w:szCs w:val="28"/>
                <w:lang w:val="vi-VN"/>
              </w:rPr>
            </w:pPr>
          </w:p>
          <w:p w:rsidR="004348D4" w:rsidRDefault="004348D4" w:rsidP="003B08F5">
            <w:pPr>
              <w:spacing w:after="0" w:line="288" w:lineRule="auto"/>
              <w:jc w:val="both"/>
              <w:rPr>
                <w:rFonts w:ascii="Times New Roman" w:hAnsi="Times New Roman"/>
                <w:sz w:val="28"/>
                <w:szCs w:val="28"/>
                <w:lang w:val="vi-VN"/>
              </w:rPr>
            </w:pPr>
          </w:p>
          <w:p w:rsidR="004348D4" w:rsidRDefault="004348D4" w:rsidP="003B08F5">
            <w:pPr>
              <w:spacing w:after="0" w:line="288" w:lineRule="auto"/>
              <w:jc w:val="both"/>
              <w:rPr>
                <w:rFonts w:ascii="Times New Roman" w:hAnsi="Times New Roman"/>
                <w:sz w:val="28"/>
                <w:szCs w:val="28"/>
                <w:lang w:val="vi-VN"/>
              </w:rPr>
            </w:pPr>
          </w:p>
          <w:p w:rsidR="001D02A7" w:rsidRDefault="001D02A7" w:rsidP="003B08F5">
            <w:pPr>
              <w:spacing w:after="0" w:line="288" w:lineRule="auto"/>
              <w:jc w:val="both"/>
              <w:rPr>
                <w:rFonts w:ascii="Times New Roman" w:hAnsi="Times New Roman"/>
                <w:sz w:val="28"/>
                <w:szCs w:val="28"/>
                <w:lang w:val="vi-VN"/>
              </w:rPr>
            </w:pPr>
          </w:p>
          <w:p w:rsidR="001D02A7" w:rsidRDefault="001D02A7" w:rsidP="003B08F5">
            <w:pPr>
              <w:spacing w:after="0" w:line="288" w:lineRule="auto"/>
              <w:jc w:val="both"/>
              <w:rPr>
                <w:rFonts w:ascii="Times New Roman" w:hAnsi="Times New Roman"/>
                <w:sz w:val="28"/>
                <w:szCs w:val="28"/>
                <w:lang w:val="vi-VN"/>
              </w:rPr>
            </w:pPr>
          </w:p>
          <w:p w:rsidR="001D02A7" w:rsidRDefault="001D02A7" w:rsidP="003B08F5">
            <w:pPr>
              <w:spacing w:after="0" w:line="288" w:lineRule="auto"/>
              <w:jc w:val="both"/>
              <w:rPr>
                <w:rFonts w:ascii="Times New Roman" w:hAnsi="Times New Roman"/>
                <w:sz w:val="28"/>
                <w:szCs w:val="28"/>
                <w:lang w:val="vi-VN"/>
              </w:rPr>
            </w:pPr>
          </w:p>
          <w:p w:rsidR="001D02A7" w:rsidRDefault="001D02A7" w:rsidP="003B08F5">
            <w:pPr>
              <w:spacing w:after="0" w:line="288" w:lineRule="auto"/>
              <w:jc w:val="both"/>
              <w:rPr>
                <w:rFonts w:ascii="Times New Roman" w:hAnsi="Times New Roman"/>
                <w:sz w:val="28"/>
                <w:szCs w:val="28"/>
                <w:lang w:val="vi-VN"/>
              </w:rPr>
            </w:pPr>
          </w:p>
          <w:p w:rsidR="001D02A7" w:rsidRPr="003B08F5" w:rsidRDefault="001D02A7"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vi-VN"/>
              </w:rPr>
              <w:t>- HS nhắc lại.</w:t>
            </w:r>
          </w:p>
        </w:tc>
      </w:tr>
      <w:tr w:rsidR="003B08F5" w:rsidRPr="003B08F5" w:rsidTr="00F72CEF">
        <w:tc>
          <w:tcPr>
            <w:tcW w:w="5825" w:type="dxa"/>
            <w:gridSpan w:val="2"/>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sz w:val="28"/>
                <w:szCs w:val="28"/>
                <w:lang w:val="vi-VN" w:eastAsia="vi-VN"/>
              </w:rPr>
            </w:pPr>
            <w:r w:rsidRPr="003B08F5">
              <w:rPr>
                <w:rFonts w:ascii="Times New Roman" w:hAnsi="Times New Roman"/>
                <w:b/>
                <w:sz w:val="28"/>
                <w:szCs w:val="28"/>
                <w:lang w:val="nl-NL"/>
              </w:rPr>
              <w:lastRenderedPageBreak/>
              <w:t>1.2.</w:t>
            </w:r>
            <w:r w:rsidRPr="003B08F5">
              <w:rPr>
                <w:rFonts w:ascii="Times New Roman" w:hAnsi="Times New Roman"/>
                <w:b/>
                <w:sz w:val="28"/>
                <w:szCs w:val="28"/>
                <w:lang w:val="vi-VN"/>
              </w:rPr>
              <w:t xml:space="preserve"> </w:t>
            </w:r>
            <w:r w:rsidRPr="003B08F5">
              <w:rPr>
                <w:rFonts w:ascii="Times New Roman" w:hAnsi="Times New Roman"/>
                <w:b/>
                <w:sz w:val="28"/>
                <w:szCs w:val="28"/>
                <w:lang w:val="vi-VN" w:eastAsia="vi-VN"/>
              </w:rPr>
              <w:t>Luyện tập: chơi trò chơi “Ai Nhanh – Ai đúng”</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Chia lớp thành 3 đội chơi</w:t>
            </w:r>
            <w:r w:rsidRPr="003B08F5">
              <w:rPr>
                <w:rFonts w:ascii="Times New Roman" w:hAnsi="Times New Roman"/>
                <w:sz w:val="28"/>
                <w:szCs w:val="28"/>
                <w:lang w:val="vi-VN"/>
              </w:rPr>
              <w:t xml:space="preserve">( </w:t>
            </w:r>
            <w:r w:rsidRPr="003B08F5">
              <w:rPr>
                <w:rFonts w:ascii="Times New Roman" w:hAnsi="Times New Roman"/>
                <w:sz w:val="28"/>
                <w:szCs w:val="28"/>
              </w:rPr>
              <w:t>3</w:t>
            </w:r>
            <w:r w:rsidRPr="003B08F5">
              <w:rPr>
                <w:rFonts w:ascii="Times New Roman" w:hAnsi="Times New Roman"/>
                <w:sz w:val="28"/>
                <w:szCs w:val="28"/>
                <w:lang w:val="vi-VN"/>
              </w:rPr>
              <w:t xml:space="preserve"> tổ</w:t>
            </w:r>
            <w:r w:rsidRPr="003B08F5">
              <w:rPr>
                <w:rFonts w:ascii="Times New Roman" w:hAnsi="Times New Roman"/>
                <w:sz w:val="28"/>
                <w:szCs w:val="28"/>
                <w:lang w:val="nl-NL"/>
              </w:rPr>
              <w:t xml:space="preserve">), viết </w:t>
            </w:r>
            <w:r w:rsidRPr="003B08F5">
              <w:rPr>
                <w:rFonts w:ascii="Times New Roman" w:hAnsi="Times New Roman"/>
                <w:sz w:val="28"/>
                <w:szCs w:val="28"/>
                <w:lang w:val="vi-VN"/>
              </w:rPr>
              <w:t>tên các bộ phận chính của quạt điện.</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Cách chơi: + Thời gian: 2 phút</w:t>
            </w:r>
          </w:p>
          <w:p w:rsidR="003B08F5" w:rsidRPr="003B08F5" w:rsidRDefault="003B08F5" w:rsidP="003B08F5">
            <w:pPr>
              <w:spacing w:after="0" w:line="288" w:lineRule="auto"/>
              <w:ind w:firstLine="142"/>
              <w:rPr>
                <w:rFonts w:ascii="Times New Roman" w:hAnsi="Times New Roman"/>
                <w:sz w:val="28"/>
                <w:szCs w:val="28"/>
              </w:rPr>
            </w:pPr>
            <w:r w:rsidRPr="003B08F5">
              <w:rPr>
                <w:rFonts w:ascii="Times New Roman" w:hAnsi="Times New Roman"/>
                <w:sz w:val="28"/>
                <w:szCs w:val="28"/>
                <w:lang w:val="vi-VN" w:eastAsia="vi-VN"/>
              </w:rPr>
              <w:t xml:space="preserve">+ </w:t>
            </w:r>
            <w:r w:rsidRPr="003B08F5">
              <w:rPr>
                <w:rFonts w:ascii="Times New Roman" w:hAnsi="Times New Roman"/>
                <w:sz w:val="28"/>
                <w:szCs w:val="28"/>
                <w:lang w:eastAsia="vi-VN"/>
              </w:rPr>
              <w:t>Đại diện 3 tổ lên viết tên các bộ phận của quạt</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Hết thời gian, đội nào viết được </w:t>
            </w:r>
            <w:r w:rsidRPr="003B08F5">
              <w:rPr>
                <w:rFonts w:ascii="Times New Roman" w:hAnsi="Times New Roman"/>
                <w:sz w:val="28"/>
                <w:szCs w:val="28"/>
                <w:lang w:val="vi-VN"/>
              </w:rPr>
              <w:t xml:space="preserve"> chính xác nhiều </w:t>
            </w:r>
            <w:r w:rsidRPr="003B08F5">
              <w:rPr>
                <w:rFonts w:ascii="Times New Roman" w:hAnsi="Times New Roman"/>
                <w:sz w:val="28"/>
                <w:szCs w:val="28"/>
                <w:lang w:val="vi-VN" w:eastAsia="vi-VN"/>
              </w:rPr>
              <w:t>tên bộ phận của quạt treo tường</w:t>
            </w:r>
            <w:r w:rsidRPr="003B08F5">
              <w:rPr>
                <w:rFonts w:ascii="Times New Roman" w:hAnsi="Times New Roman"/>
                <w:sz w:val="28"/>
                <w:szCs w:val="28"/>
                <w:lang w:val="vi-VN"/>
              </w:rPr>
              <w:t xml:space="preserve"> </w:t>
            </w:r>
            <w:r w:rsidRPr="003B08F5">
              <w:rPr>
                <w:rFonts w:ascii="Times New Roman" w:hAnsi="Times New Roman"/>
                <w:sz w:val="28"/>
                <w:szCs w:val="28"/>
                <w:lang w:val="nl-NL"/>
              </w:rPr>
              <w:t>thì đội đó thắng.</w:t>
            </w:r>
          </w:p>
          <w:p w:rsidR="003B08F5" w:rsidRPr="003B08F5" w:rsidRDefault="003B08F5" w:rsidP="003B08F5">
            <w:pPr>
              <w:spacing w:after="0" w:line="288" w:lineRule="auto"/>
              <w:ind w:firstLine="142"/>
              <w:rPr>
                <w:rFonts w:ascii="Times New Roman" w:hAnsi="Times New Roman"/>
                <w:sz w:val="28"/>
                <w:szCs w:val="28"/>
                <w:lang w:val="vi-VN" w:eastAsia="vi-VN"/>
              </w:rPr>
            </w:pPr>
            <w:r w:rsidRPr="003B08F5">
              <w:rPr>
                <w:rFonts w:ascii="Times New Roman" w:hAnsi="Times New Roman"/>
                <w:sz w:val="28"/>
                <w:szCs w:val="28"/>
                <w:lang w:val="vi-VN" w:eastAsia="vi-VN"/>
              </w:rPr>
              <w:t>Yêu cầu: Viết theo số thứ tự các bộ phận chính của quạt treo tường.</w:t>
            </w:r>
          </w:p>
          <w:p w:rsidR="003B08F5" w:rsidRPr="003B08F5" w:rsidRDefault="003B08F5" w:rsidP="003B08F5">
            <w:pPr>
              <w:spacing w:after="0" w:line="288" w:lineRule="auto"/>
              <w:ind w:firstLine="142"/>
              <w:rPr>
                <w:rFonts w:ascii="Times New Roman" w:hAnsi="Times New Roman"/>
                <w:sz w:val="28"/>
                <w:szCs w:val="28"/>
                <w:lang w:val="vi-VN" w:eastAsia="vi-VN"/>
              </w:rPr>
            </w:pPr>
            <w:r w:rsidRPr="003B08F5">
              <w:rPr>
                <w:rFonts w:ascii="Times New Roman" w:hAnsi="Times New Roman"/>
                <w:sz w:val="28"/>
                <w:szCs w:val="28"/>
                <w:lang w:val="vi-VN" w:eastAsia="vi-VN"/>
              </w:rPr>
              <w:t xml:space="preserve">GV gọi đại diện một nhóm lên trình bày, các nhóm khác lắng nghe và nhận xét. </w:t>
            </w:r>
          </w:p>
          <w:p w:rsidR="004348D4"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GV đánh giá, nhận xét trò chơi.</w:t>
            </w:r>
          </w:p>
          <w:p w:rsidR="003B08F5" w:rsidRPr="003B08F5" w:rsidRDefault="003B08F5" w:rsidP="003B08F5">
            <w:pPr>
              <w:spacing w:after="0" w:line="288" w:lineRule="auto"/>
              <w:jc w:val="both"/>
              <w:rPr>
                <w:rFonts w:ascii="Times New Roman" w:hAnsi="Times New Roman"/>
                <w:b/>
                <w:sz w:val="28"/>
                <w:szCs w:val="28"/>
                <w:lang w:val="vi-VN"/>
              </w:rPr>
            </w:pPr>
            <w:r w:rsidRPr="003B08F5">
              <w:rPr>
                <w:rFonts w:ascii="Times New Roman" w:hAnsi="Times New Roman"/>
                <w:b/>
                <w:sz w:val="28"/>
                <w:szCs w:val="28"/>
                <w:lang w:val="vi-VN"/>
              </w:rPr>
              <w:t xml:space="preserve">- </w:t>
            </w:r>
            <w:r w:rsidRPr="003B08F5">
              <w:rPr>
                <w:rFonts w:ascii="Times New Roman" w:hAnsi="Times New Roman"/>
                <w:sz w:val="28"/>
                <w:szCs w:val="28"/>
                <w:lang w:val="vi-VN"/>
              </w:rPr>
              <w:t>Gv chốt nội dung bài.</w:t>
            </w:r>
          </w:p>
        </w:tc>
        <w:tc>
          <w:tcPr>
            <w:tcW w:w="3526" w:type="dxa"/>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- 1 HS đọc yêu cầu bài.</w:t>
            </w:r>
          </w:p>
          <w:p w:rsidR="003B08F5" w:rsidRPr="003B08F5" w:rsidRDefault="003B08F5" w:rsidP="003B08F5">
            <w:pPr>
              <w:spacing w:after="0" w:line="288" w:lineRule="auto"/>
              <w:rPr>
                <w:rFonts w:ascii="Times New Roman" w:hAnsi="Times New Roman"/>
                <w:sz w:val="28"/>
                <w:szCs w:val="28"/>
                <w:lang w:val="vi-VN"/>
              </w:rPr>
            </w:pPr>
            <w:r w:rsidRPr="003B08F5">
              <w:rPr>
                <w:rFonts w:ascii="Times New Roman" w:hAnsi="Times New Roman"/>
                <w:sz w:val="28"/>
                <w:szCs w:val="28"/>
                <w:lang w:val="nl-NL"/>
              </w:rPr>
              <w:t>- HS lắng nghe luật chơi.</w:t>
            </w:r>
          </w:p>
          <w:p w:rsidR="003B08F5" w:rsidRPr="003B08F5" w:rsidRDefault="003B08F5" w:rsidP="003B08F5">
            <w:pPr>
              <w:spacing w:after="0" w:line="288" w:lineRule="auto"/>
              <w:rPr>
                <w:rFonts w:ascii="Times New Roman" w:hAnsi="Times New Roman"/>
                <w:sz w:val="28"/>
                <w:szCs w:val="28"/>
                <w:lang w:val="vi-VN"/>
              </w:rPr>
            </w:pPr>
          </w:p>
          <w:p w:rsidR="003B08F5" w:rsidRPr="003B08F5" w:rsidRDefault="003B08F5" w:rsidP="003B08F5">
            <w:pPr>
              <w:spacing w:after="0" w:line="288" w:lineRule="auto"/>
              <w:rPr>
                <w:rFonts w:ascii="Times New Roman" w:hAnsi="Times New Roman"/>
                <w:sz w:val="28"/>
                <w:szCs w:val="28"/>
                <w:lang w:val="vi-VN"/>
              </w:rPr>
            </w:pPr>
            <w:r w:rsidRPr="003B08F5">
              <w:rPr>
                <w:rFonts w:ascii="Times New Roman" w:hAnsi="Times New Roman"/>
                <w:sz w:val="28"/>
                <w:szCs w:val="28"/>
                <w:lang w:val="nl-NL"/>
              </w:rPr>
              <w:t>- Học sinh tham gia chơi:</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noProof/>
                <w:sz w:val="28"/>
                <w:szCs w:val="28"/>
              </w:rPr>
              <w:drawing>
                <wp:inline distT="0" distB="0" distL="0" distR="0">
                  <wp:extent cx="2524125" cy="2133600"/>
                  <wp:effectExtent l="0" t="0" r="9525" b="0"/>
                  <wp:docPr id="2" name="Picture 2" descr="Ảnh chụp màn hình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h chụp màn hình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133600"/>
                          </a:xfrm>
                          <a:prstGeom prst="rect">
                            <a:avLst/>
                          </a:prstGeom>
                          <a:noFill/>
                          <a:ln>
                            <a:noFill/>
                          </a:ln>
                        </pic:spPr>
                      </pic:pic>
                    </a:graphicData>
                  </a:graphic>
                </wp:inline>
              </w:drawing>
            </w:r>
          </w:p>
          <w:p w:rsidR="003B08F5" w:rsidRPr="003B08F5" w:rsidRDefault="003B08F5" w:rsidP="003B08F5">
            <w:pPr>
              <w:spacing w:after="0" w:line="288" w:lineRule="auto"/>
              <w:jc w:val="both"/>
              <w:rPr>
                <w:rFonts w:ascii="Times New Roman" w:hAnsi="Times New Roman"/>
                <w:sz w:val="28"/>
                <w:szCs w:val="28"/>
                <w:lang w:val="vi-VN"/>
              </w:rPr>
            </w:pP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HS lắng nghe, </w:t>
            </w:r>
            <w:r w:rsidRPr="003B08F5">
              <w:rPr>
                <w:rFonts w:ascii="Times New Roman" w:hAnsi="Times New Roman"/>
                <w:sz w:val="28"/>
                <w:szCs w:val="28"/>
                <w:lang w:val="vi-VN"/>
              </w:rPr>
              <w:t>nhận xét</w:t>
            </w:r>
            <w:r w:rsidRPr="003B08F5">
              <w:rPr>
                <w:rFonts w:ascii="Times New Roman" w:hAnsi="Times New Roman"/>
                <w:sz w:val="28"/>
                <w:szCs w:val="28"/>
                <w:lang w:val="nl-NL"/>
              </w:rPr>
              <w:t>.</w:t>
            </w:r>
          </w:p>
        </w:tc>
      </w:tr>
      <w:tr w:rsidR="003B08F5" w:rsidRPr="003B08F5" w:rsidTr="00F72CEF">
        <w:tc>
          <w:tcPr>
            <w:tcW w:w="5825" w:type="dxa"/>
            <w:gridSpan w:val="2"/>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b/>
                <w:sz w:val="28"/>
                <w:szCs w:val="28"/>
                <w:lang w:val="nl-NL"/>
              </w:rPr>
            </w:pPr>
            <w:r w:rsidRPr="003B08F5">
              <w:rPr>
                <w:rFonts w:ascii="Times New Roman" w:hAnsi="Times New Roman"/>
                <w:b/>
                <w:sz w:val="28"/>
                <w:szCs w:val="28"/>
                <w:lang w:val="nl-NL"/>
              </w:rPr>
              <w:t>Hoạt động 2. Sử dụng quạt điện</w:t>
            </w:r>
          </w:p>
          <w:p w:rsidR="00ED29F3" w:rsidRDefault="003B08F5" w:rsidP="003B08F5">
            <w:pPr>
              <w:spacing w:after="0" w:line="288" w:lineRule="auto"/>
              <w:jc w:val="both"/>
              <w:rPr>
                <w:rFonts w:ascii="Times New Roman" w:hAnsi="Times New Roman"/>
                <w:b/>
                <w:sz w:val="28"/>
                <w:szCs w:val="28"/>
                <w:lang w:val="nl-NL"/>
              </w:rPr>
            </w:pPr>
            <w:r w:rsidRPr="003B08F5">
              <w:rPr>
                <w:rFonts w:ascii="Times New Roman" w:hAnsi="Times New Roman"/>
                <w:b/>
                <w:sz w:val="28"/>
                <w:szCs w:val="28"/>
                <w:lang w:val="nl-NL"/>
              </w:rPr>
              <w:t xml:space="preserve">2.1. </w:t>
            </w:r>
            <w:r w:rsidRPr="003B08F5">
              <w:rPr>
                <w:rFonts w:ascii="Times New Roman" w:hAnsi="Times New Roman"/>
                <w:b/>
                <w:sz w:val="28"/>
                <w:szCs w:val="28"/>
              </w:rPr>
              <w:t>Tìm hiểu cách sử dụng điện</w:t>
            </w:r>
          </w:p>
          <w:p w:rsidR="003B08F5" w:rsidRPr="00ED29F3" w:rsidRDefault="003B08F5" w:rsidP="003B08F5">
            <w:pPr>
              <w:spacing w:after="0" w:line="288" w:lineRule="auto"/>
              <w:jc w:val="both"/>
              <w:rPr>
                <w:rFonts w:ascii="Times New Roman" w:hAnsi="Times New Roman"/>
                <w:b/>
                <w:sz w:val="28"/>
                <w:szCs w:val="28"/>
                <w:lang w:val="nl-NL"/>
              </w:rPr>
            </w:pPr>
            <w:r w:rsidRPr="003B08F5">
              <w:rPr>
                <w:rFonts w:ascii="Times New Roman" w:hAnsi="Times New Roman"/>
                <w:b/>
                <w:sz w:val="28"/>
                <w:szCs w:val="28"/>
                <w:lang w:val="nl-NL"/>
              </w:rPr>
              <w:lastRenderedPageBreak/>
              <w:t xml:space="preserve">- </w:t>
            </w:r>
            <w:r w:rsidRPr="003B08F5">
              <w:rPr>
                <w:rFonts w:ascii="Times New Roman" w:hAnsi="Times New Roman"/>
                <w:sz w:val="28"/>
                <w:szCs w:val="28"/>
                <w:lang w:val="nl-NL"/>
              </w:rPr>
              <w:t xml:space="preserve">GV chia sẻ video đoạn hội thoại </w:t>
            </w:r>
            <w:r w:rsidRPr="003B08F5">
              <w:rPr>
                <w:rFonts w:ascii="Times New Roman" w:hAnsi="Times New Roman"/>
                <w:sz w:val="28"/>
                <w:szCs w:val="28"/>
              </w:rPr>
              <w:t xml:space="preserve">trong mục 4 trang 18 SGK </w:t>
            </w:r>
            <w:r w:rsidRPr="003B08F5">
              <w:rPr>
                <w:rFonts w:ascii="Times New Roman" w:hAnsi="Times New Roman"/>
                <w:sz w:val="28"/>
                <w:szCs w:val="28"/>
                <w:lang w:val="nl-NL"/>
              </w:rPr>
              <w:t>và nêu câu hỏi. Sau đó mời học sinh quan sát và trình bày kết quả.</w:t>
            </w:r>
          </w:p>
          <w:p w:rsidR="003B08F5" w:rsidRPr="003B08F5" w:rsidRDefault="003B08F5" w:rsidP="003B08F5">
            <w:pPr>
              <w:spacing w:after="0" w:line="288" w:lineRule="auto"/>
              <w:jc w:val="center"/>
              <w:rPr>
                <w:rFonts w:ascii="Times New Roman" w:hAnsi="Times New Roman"/>
                <w:sz w:val="28"/>
                <w:szCs w:val="28"/>
                <w:lang w:val="nl-NL"/>
              </w:rPr>
            </w:pPr>
            <w:r w:rsidRPr="003B08F5">
              <w:rPr>
                <w:rFonts w:ascii="Times New Roman" w:hAnsi="Times New Roman"/>
                <w:noProof/>
                <w:sz w:val="28"/>
                <w:szCs w:val="28"/>
              </w:rPr>
              <w:drawing>
                <wp:inline distT="0" distB="0" distL="0" distR="0">
                  <wp:extent cx="29527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l="29642" t="45268" r="27245" b="9995"/>
                          <a:stretch>
                            <a:fillRect/>
                          </a:stretch>
                        </pic:blipFill>
                        <pic:spPr bwMode="auto">
                          <a:xfrm>
                            <a:off x="0" y="0"/>
                            <a:ext cx="2952750" cy="1676400"/>
                          </a:xfrm>
                          <a:prstGeom prst="rect">
                            <a:avLst/>
                          </a:prstGeom>
                          <a:noFill/>
                          <a:ln>
                            <a:noFill/>
                          </a:ln>
                        </pic:spPr>
                      </pic:pic>
                    </a:graphicData>
                  </a:graphic>
                </wp:inline>
              </w:drawing>
            </w:r>
          </w:p>
          <w:p w:rsidR="003B08F5" w:rsidRPr="003B08F5" w:rsidRDefault="003B08F5" w:rsidP="003B08F5">
            <w:pPr>
              <w:spacing w:after="0" w:line="288" w:lineRule="auto"/>
              <w:rPr>
                <w:rFonts w:ascii="Times New Roman" w:hAnsi="Times New Roman"/>
                <w:sz w:val="28"/>
                <w:szCs w:val="28"/>
              </w:rPr>
            </w:pPr>
            <w:r w:rsidRPr="003B08F5">
              <w:rPr>
                <w:rFonts w:ascii="Times New Roman" w:hAnsi="Times New Roman"/>
                <w:sz w:val="28"/>
                <w:szCs w:val="28"/>
              </w:rPr>
              <w:t>+ Nêu cách sử dụng quạt (Cách bật, tắt, điều chỉnh tốc độ quạt và hướng gió)</w:t>
            </w:r>
          </w:p>
          <w:p w:rsidR="003B08F5" w:rsidRPr="003B08F5" w:rsidRDefault="003B08F5" w:rsidP="003B08F5">
            <w:pPr>
              <w:spacing w:after="0" w:line="288" w:lineRule="auto"/>
              <w:rPr>
                <w:rFonts w:ascii="Times New Roman" w:hAnsi="Times New Roman"/>
                <w:sz w:val="28"/>
                <w:szCs w:val="28"/>
              </w:rPr>
            </w:pP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xml:space="preserve">- GV mời các </w:t>
            </w:r>
            <w:r w:rsidRPr="003B08F5">
              <w:rPr>
                <w:rFonts w:ascii="Times New Roman" w:hAnsi="Times New Roman"/>
                <w:sz w:val="28"/>
                <w:szCs w:val="28"/>
              </w:rPr>
              <w:t>nhóm</w:t>
            </w:r>
            <w:r w:rsidRPr="003B08F5">
              <w:rPr>
                <w:rFonts w:ascii="Times New Roman" w:hAnsi="Times New Roman"/>
                <w:sz w:val="28"/>
                <w:szCs w:val="28"/>
                <w:lang w:val="nl-NL"/>
              </w:rPr>
              <w:t xml:space="preserve"> nhận xét.</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GV nhận xét chung, tuyên dương.</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GV chốt HĐ1 và mời HS đọc lại.</w:t>
            </w:r>
          </w:p>
          <w:p w:rsidR="003B08F5" w:rsidRPr="003B08F5" w:rsidRDefault="003B08F5" w:rsidP="003B08F5">
            <w:pPr>
              <w:spacing w:after="0" w:line="288" w:lineRule="auto"/>
              <w:jc w:val="both"/>
              <w:rPr>
                <w:rFonts w:ascii="Times New Roman" w:hAnsi="Times New Roman"/>
                <w:i/>
                <w:sz w:val="28"/>
                <w:szCs w:val="28"/>
              </w:rPr>
            </w:pPr>
            <w:r w:rsidRPr="003B08F5">
              <w:rPr>
                <w:rFonts w:ascii="Times New Roman" w:hAnsi="Times New Roman"/>
                <w:b/>
                <w:bCs/>
                <w:iCs/>
                <w:sz w:val="28"/>
                <w:szCs w:val="28"/>
              </w:rPr>
              <w:t>*Kết luận:</w:t>
            </w:r>
            <w:r w:rsidRPr="003B08F5">
              <w:rPr>
                <w:rFonts w:ascii="Times New Roman" w:hAnsi="Times New Roman"/>
                <w:b/>
                <w:bCs/>
                <w:i/>
                <w:sz w:val="28"/>
                <w:szCs w:val="28"/>
              </w:rPr>
              <w:t xml:space="preserve"> </w:t>
            </w:r>
            <w:r w:rsidRPr="003B08F5">
              <w:rPr>
                <w:rFonts w:ascii="Times New Roman" w:hAnsi="Times New Roman"/>
                <w:i/>
                <w:sz w:val="28"/>
                <w:szCs w:val="28"/>
              </w:rPr>
              <w:t>Quạt điện có nhiều loại khác nhau. Muốn bật, tắt, điều chỉnh tốc độ, hướng gió ở bảng điều khiển quạt.</w:t>
            </w:r>
          </w:p>
        </w:tc>
        <w:tc>
          <w:tcPr>
            <w:tcW w:w="3526" w:type="dxa"/>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rPr>
                <w:rFonts w:ascii="Times New Roman" w:hAnsi="Times New Roman"/>
                <w:sz w:val="28"/>
                <w:szCs w:val="28"/>
                <w:lang w:val="nl-NL"/>
              </w:rPr>
            </w:pPr>
          </w:p>
          <w:p w:rsidR="003B08F5" w:rsidRDefault="003B08F5" w:rsidP="003B08F5">
            <w:pPr>
              <w:spacing w:after="0" w:line="288" w:lineRule="auto"/>
              <w:rPr>
                <w:rFonts w:ascii="Times New Roman" w:hAnsi="Times New Roman"/>
                <w:sz w:val="28"/>
                <w:szCs w:val="28"/>
                <w:lang w:val="nl-NL"/>
              </w:rPr>
            </w:pPr>
          </w:p>
          <w:p w:rsidR="00ED29F3" w:rsidRPr="003B08F5" w:rsidRDefault="00ED29F3"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lastRenderedPageBreak/>
              <w:t>- Học sinh đọc yêu cầu bài, thảo luận và trình bày:</w:t>
            </w: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Có thể bật quạt với các tốc độ khác nhau, điều chỉnh hướng gió và tắt quạt ở bảng điều khiên quạt.</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lang w:val="nl-NL"/>
              </w:rPr>
              <w:t xml:space="preserve">- </w:t>
            </w:r>
            <w:r w:rsidRPr="003B08F5">
              <w:rPr>
                <w:rFonts w:ascii="Times New Roman" w:hAnsi="Times New Roman"/>
                <w:sz w:val="28"/>
                <w:szCs w:val="28"/>
              </w:rPr>
              <w:t>Đại diện các nhóm</w:t>
            </w:r>
            <w:r w:rsidRPr="003B08F5">
              <w:rPr>
                <w:rFonts w:ascii="Times New Roman" w:hAnsi="Times New Roman"/>
                <w:sz w:val="28"/>
                <w:szCs w:val="28"/>
                <w:lang w:val="nl-NL"/>
              </w:rPr>
              <w:t xml:space="preserve"> nhận xét</w:t>
            </w:r>
            <w:r w:rsidRPr="003B08F5">
              <w:rPr>
                <w:rFonts w:ascii="Times New Roman" w:hAnsi="Times New Roman"/>
                <w:sz w:val="28"/>
                <w:szCs w:val="28"/>
              </w:rPr>
              <w:t>.</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Lắng nghe rút kinh nghiệm.</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- 1 HS nêu lại  nội dung HĐ1</w:t>
            </w:r>
          </w:p>
        </w:tc>
      </w:tr>
      <w:tr w:rsidR="003B08F5" w:rsidRPr="003B08F5" w:rsidTr="00F72CEF">
        <w:tc>
          <w:tcPr>
            <w:tcW w:w="5825" w:type="dxa"/>
            <w:gridSpan w:val="2"/>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b/>
                <w:sz w:val="28"/>
                <w:szCs w:val="28"/>
                <w:lang w:val="nl-NL"/>
              </w:rPr>
            </w:pPr>
            <w:r w:rsidRPr="003B08F5">
              <w:rPr>
                <w:rFonts w:ascii="Times New Roman" w:hAnsi="Times New Roman"/>
                <w:b/>
                <w:sz w:val="28"/>
                <w:szCs w:val="28"/>
                <w:lang w:val="nl-NL"/>
              </w:rPr>
              <w:lastRenderedPageBreak/>
              <w:t xml:space="preserve">2.2. </w:t>
            </w:r>
            <w:r w:rsidRPr="003B08F5">
              <w:rPr>
                <w:rFonts w:ascii="Times New Roman" w:hAnsi="Times New Roman"/>
                <w:b/>
                <w:sz w:val="28"/>
                <w:szCs w:val="28"/>
              </w:rPr>
              <w:t>Trình tự các thao tác sử dụng quạt điện.</w:t>
            </w:r>
            <w:r w:rsidRPr="003B08F5">
              <w:rPr>
                <w:rFonts w:ascii="Times New Roman" w:hAnsi="Times New Roman"/>
                <w:b/>
                <w:sz w:val="28"/>
                <w:szCs w:val="28"/>
                <w:lang w:val="nl-NL"/>
              </w:rPr>
              <w:t xml:space="preserve"> (làm việc nhóm)</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w:t>
            </w:r>
            <w:r w:rsidRPr="003B08F5">
              <w:rPr>
                <w:rFonts w:ascii="Times New Roman" w:hAnsi="Times New Roman"/>
                <w:sz w:val="28"/>
                <w:szCs w:val="28"/>
                <w:lang w:val="nl-NL"/>
              </w:rPr>
              <w:t xml:space="preserve"> GV tổ chức trò chơi “Ai nhanh hơn”: GV phát các nhóm thẻ màu về trình tự thao tác sử dụng quạt điện và thứ tự các bước. HS dùng thẻ màu và thứ tự các bước để xếp đúng trình tự thao tác sử dụng quạt điện lên bảng. Nhóm nào làm đúng và nhanh nhất sẽ được khen, thưởng.</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GV mời các nhóm khác nhận xét.</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GV nhận xét chung, tuyên dương.</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GV chốt HĐ2 và mời HS đọc lại.</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b/>
                <w:bCs/>
                <w:sz w:val="28"/>
                <w:szCs w:val="28"/>
              </w:rPr>
              <w:t xml:space="preserve">* Kết luận: </w:t>
            </w:r>
            <w:r w:rsidRPr="003B08F5">
              <w:rPr>
                <w:rFonts w:ascii="Times New Roman" w:hAnsi="Times New Roman"/>
                <w:sz w:val="28"/>
                <w:szCs w:val="28"/>
              </w:rPr>
              <w:t>Các bước sử dụng quạt điện:</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 xml:space="preserve">+ Đặt quạt -&gt; Bật quạt -&gt;Điều chỉnh tốc độ quạt và hướng gió-&gt;Tắt quạt </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b/>
                <w:bCs/>
                <w:sz w:val="28"/>
                <w:szCs w:val="28"/>
              </w:rPr>
              <w:t>* Liên hệ GD HS:</w:t>
            </w:r>
            <w:r w:rsidRPr="003B08F5">
              <w:rPr>
                <w:rFonts w:ascii="Times New Roman" w:hAnsi="Times New Roman"/>
                <w:sz w:val="28"/>
                <w:szCs w:val="28"/>
                <w:lang w:val="nl-NL"/>
              </w:rPr>
              <w:t xml:space="preserve"> Vì sao</w:t>
            </w:r>
            <w:r w:rsidRPr="003B08F5">
              <w:rPr>
                <w:rFonts w:ascii="Times New Roman" w:hAnsi="Times New Roman"/>
                <w:sz w:val="28"/>
                <w:szCs w:val="28"/>
              </w:rPr>
              <w:t xml:space="preserve"> phải tắt quạt khi không sử dụng?</w:t>
            </w:r>
          </w:p>
          <w:p w:rsidR="003B08F5" w:rsidRPr="003B08F5" w:rsidRDefault="003B08F5" w:rsidP="003B08F5">
            <w:pPr>
              <w:spacing w:after="0" w:line="288" w:lineRule="auto"/>
              <w:jc w:val="both"/>
              <w:rPr>
                <w:rFonts w:ascii="Times New Roman" w:hAnsi="Times New Roman"/>
                <w:sz w:val="28"/>
                <w:szCs w:val="28"/>
              </w:rPr>
            </w:pPr>
          </w:p>
        </w:tc>
        <w:tc>
          <w:tcPr>
            <w:tcW w:w="3526" w:type="dxa"/>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rPr>
                <w:rFonts w:ascii="Times New Roman" w:hAnsi="Times New Roman"/>
                <w:sz w:val="28"/>
                <w:szCs w:val="28"/>
              </w:rPr>
            </w:pPr>
          </w:p>
          <w:p w:rsidR="003B08F5" w:rsidRPr="003B08F5" w:rsidRDefault="003B08F5" w:rsidP="003B08F5">
            <w:pPr>
              <w:spacing w:after="0" w:line="288" w:lineRule="auto"/>
              <w:rPr>
                <w:rFonts w:ascii="Times New Roman" w:hAnsi="Times New Roman"/>
                <w:sz w:val="28"/>
                <w:szCs w:val="28"/>
                <w:lang w:val="nl-NL"/>
              </w:rPr>
            </w:pPr>
            <w:r w:rsidRPr="003B08F5">
              <w:rPr>
                <w:rFonts w:ascii="Times New Roman" w:hAnsi="Times New Roman"/>
                <w:sz w:val="28"/>
                <w:szCs w:val="28"/>
                <w:lang w:val="nl-NL"/>
              </w:rPr>
              <w:t>- Học sinh thực hiện theo hướng dẫn.</w:t>
            </w:r>
          </w:p>
          <w:p w:rsidR="003B08F5" w:rsidRPr="003B08F5" w:rsidRDefault="003B08F5"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Đại diện các nhóm nhận xét.</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Lắng nghe rút kinh nghiệm.</w:t>
            </w:r>
          </w:p>
          <w:p w:rsidR="003B08F5" w:rsidRPr="003B08F5" w:rsidRDefault="003B08F5" w:rsidP="003B08F5">
            <w:pPr>
              <w:spacing w:after="0" w:line="288" w:lineRule="auto"/>
              <w:jc w:val="both"/>
              <w:rPr>
                <w:rFonts w:ascii="Times New Roman" w:hAnsi="Times New Roman"/>
                <w:sz w:val="28"/>
                <w:szCs w:val="28"/>
                <w:lang w:val="nl-NL"/>
              </w:rPr>
            </w:pPr>
          </w:p>
          <w:p w:rsidR="003B08F5" w:rsidRPr="003B08F5" w:rsidRDefault="003B08F5" w:rsidP="003B08F5">
            <w:pPr>
              <w:spacing w:after="0" w:line="288" w:lineRule="auto"/>
              <w:jc w:val="both"/>
              <w:rPr>
                <w:rFonts w:ascii="Times New Roman" w:hAnsi="Times New Roman"/>
                <w:sz w:val="28"/>
                <w:szCs w:val="28"/>
                <w:lang w:val="nl-NL"/>
              </w:rPr>
            </w:pPr>
          </w:p>
          <w:p w:rsidR="003B08F5" w:rsidRDefault="003B08F5" w:rsidP="003B08F5">
            <w:pPr>
              <w:spacing w:after="0" w:line="288" w:lineRule="auto"/>
              <w:jc w:val="both"/>
              <w:rPr>
                <w:rFonts w:ascii="Times New Roman" w:hAnsi="Times New Roman"/>
                <w:sz w:val="28"/>
                <w:szCs w:val="28"/>
                <w:lang w:val="nl-NL"/>
              </w:rPr>
            </w:pPr>
          </w:p>
          <w:p w:rsidR="00ED29F3" w:rsidRPr="003B08F5" w:rsidRDefault="00ED29F3" w:rsidP="003B08F5">
            <w:pPr>
              <w:spacing w:after="0" w:line="288" w:lineRule="auto"/>
              <w:jc w:val="both"/>
              <w:rPr>
                <w:rFonts w:ascii="Times New Roman" w:hAnsi="Times New Roman"/>
                <w:sz w:val="28"/>
                <w:szCs w:val="28"/>
                <w:lang w:val="nl-NL"/>
              </w:rPr>
            </w:pPr>
            <w:bookmarkStart w:id="0" w:name="_GoBack"/>
            <w:bookmarkEnd w:id="0"/>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lang w:val="nl-NL"/>
              </w:rPr>
              <w:t xml:space="preserve">- HS trả lời cá nhân: </w:t>
            </w:r>
            <w:r w:rsidRPr="003B08F5">
              <w:rPr>
                <w:rFonts w:ascii="Times New Roman" w:hAnsi="Times New Roman"/>
                <w:sz w:val="28"/>
                <w:szCs w:val="28"/>
              </w:rPr>
              <w:t>Để tiết kiệm điện, tránh nguy cơ chập cháy, hư hại quạt.</w:t>
            </w:r>
          </w:p>
        </w:tc>
      </w:tr>
      <w:tr w:rsidR="003B08F5" w:rsidRPr="003B08F5" w:rsidTr="00F72CEF">
        <w:tc>
          <w:tcPr>
            <w:tcW w:w="9351" w:type="dxa"/>
            <w:gridSpan w:val="3"/>
            <w:tcBorders>
              <w:top w:val="dashed"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both"/>
              <w:rPr>
                <w:rFonts w:ascii="Times New Roman" w:hAnsi="Times New Roman"/>
                <w:b/>
                <w:bCs/>
                <w:iCs/>
                <w:sz w:val="28"/>
                <w:szCs w:val="28"/>
                <w:lang w:val="nl-NL"/>
              </w:rPr>
            </w:pPr>
            <w:r w:rsidRPr="003B08F5">
              <w:rPr>
                <w:rFonts w:ascii="Times New Roman" w:hAnsi="Times New Roman"/>
                <w:b/>
                <w:bCs/>
                <w:iCs/>
                <w:sz w:val="28"/>
                <w:szCs w:val="28"/>
                <w:lang w:val="vi-VN"/>
              </w:rPr>
              <w:lastRenderedPageBreak/>
              <w:t>3</w:t>
            </w:r>
            <w:r w:rsidRPr="003B08F5">
              <w:rPr>
                <w:rFonts w:ascii="Times New Roman" w:hAnsi="Times New Roman"/>
                <w:b/>
                <w:bCs/>
                <w:iCs/>
                <w:sz w:val="28"/>
                <w:szCs w:val="28"/>
                <w:lang w:val="nl-NL"/>
              </w:rPr>
              <w:t xml:space="preserve">. </w:t>
            </w:r>
            <w:r w:rsidRPr="003B08F5">
              <w:rPr>
                <w:rFonts w:ascii="Times New Roman" w:hAnsi="Times New Roman"/>
                <w:b/>
                <w:bCs/>
                <w:iCs/>
                <w:sz w:val="28"/>
                <w:szCs w:val="28"/>
                <w:lang w:val="vi-VN"/>
              </w:rPr>
              <w:t>Thực hành</w:t>
            </w:r>
            <w:r w:rsidRPr="003B08F5">
              <w:rPr>
                <w:rFonts w:ascii="Times New Roman" w:hAnsi="Times New Roman"/>
                <w:bCs/>
                <w:iCs/>
                <w:sz w:val="28"/>
                <w:szCs w:val="28"/>
                <w:lang w:val="nl-NL"/>
              </w:rPr>
              <w:t>.</w:t>
            </w:r>
          </w:p>
          <w:p w:rsidR="003B08F5" w:rsidRPr="003B08F5" w:rsidRDefault="003B08F5" w:rsidP="003B08F5">
            <w:pPr>
              <w:spacing w:after="0" w:line="288" w:lineRule="auto"/>
              <w:rPr>
                <w:rFonts w:ascii="Times New Roman" w:hAnsi="Times New Roman"/>
                <w:sz w:val="28"/>
                <w:szCs w:val="28"/>
                <w:lang w:eastAsia="vi-VN"/>
              </w:rPr>
            </w:pPr>
            <w:r w:rsidRPr="003B08F5">
              <w:rPr>
                <w:rFonts w:ascii="Times New Roman" w:hAnsi="Times New Roman"/>
                <w:b/>
                <w:bCs/>
                <w:iCs/>
                <w:sz w:val="28"/>
                <w:szCs w:val="28"/>
                <w:lang w:val="nl-NL"/>
              </w:rPr>
              <w:t xml:space="preserve">- </w:t>
            </w:r>
            <w:r w:rsidRPr="003B08F5">
              <w:rPr>
                <w:rFonts w:ascii="Times New Roman" w:hAnsi="Times New Roman"/>
                <w:bCs/>
                <w:sz w:val="28"/>
                <w:szCs w:val="28"/>
                <w:lang w:val="nl-NL"/>
              </w:rPr>
              <w:t>Mục tiêu:</w:t>
            </w:r>
            <w:r w:rsidRPr="003B08F5">
              <w:rPr>
                <w:rFonts w:ascii="Times New Roman" w:hAnsi="Times New Roman"/>
                <w:sz w:val="28"/>
                <w:szCs w:val="28"/>
                <w:lang w:val="nl-NL"/>
              </w:rPr>
              <w:t xml:space="preserve"> </w:t>
            </w:r>
            <w:r w:rsidRPr="003B08F5">
              <w:rPr>
                <w:rFonts w:ascii="Times New Roman" w:hAnsi="Times New Roman"/>
                <w:sz w:val="28"/>
                <w:szCs w:val="28"/>
                <w:lang w:val="vi-VN" w:eastAsia="vi-VN"/>
              </w:rPr>
              <w:t xml:space="preserve">Vận dụng kiến thức đã học </w:t>
            </w:r>
            <w:r w:rsidRPr="003B08F5">
              <w:rPr>
                <w:rFonts w:ascii="Times New Roman" w:hAnsi="Times New Roman"/>
                <w:sz w:val="28"/>
                <w:szCs w:val="28"/>
                <w:lang w:eastAsia="vi-VN"/>
              </w:rPr>
              <w:t>thực hành các thao tác sử dụng quạt</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b/>
                <w:bCs/>
                <w:iCs/>
                <w:sz w:val="28"/>
                <w:szCs w:val="28"/>
                <w:lang w:val="nl-NL"/>
              </w:rPr>
              <w:t xml:space="preserve">- </w:t>
            </w:r>
            <w:r w:rsidRPr="003B08F5">
              <w:rPr>
                <w:rFonts w:ascii="Times New Roman" w:hAnsi="Times New Roman"/>
                <w:bCs/>
                <w:iCs/>
                <w:sz w:val="28"/>
                <w:szCs w:val="28"/>
                <w:lang w:val="nl-NL"/>
              </w:rPr>
              <w:t>Cách tiến hành:</w:t>
            </w:r>
          </w:p>
        </w:tc>
      </w:tr>
      <w:tr w:rsidR="003B08F5" w:rsidRPr="003B08F5" w:rsidTr="00F72CEF">
        <w:tc>
          <w:tcPr>
            <w:tcW w:w="5015" w:type="dxa"/>
            <w:tcBorders>
              <w:top w:val="dashed"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rPr>
                <w:rFonts w:ascii="Times New Roman" w:hAnsi="Times New Roman"/>
                <w:bCs/>
                <w:iCs/>
                <w:sz w:val="28"/>
                <w:szCs w:val="28"/>
              </w:rPr>
            </w:pPr>
            <w:r w:rsidRPr="003B08F5">
              <w:rPr>
                <w:rFonts w:ascii="Times New Roman" w:hAnsi="Times New Roman"/>
                <w:bCs/>
                <w:iCs/>
                <w:sz w:val="28"/>
                <w:szCs w:val="28"/>
              </w:rPr>
              <w:t>- Gv đặt 1 chiếc quạt và yêu cầu 1-2 hs lên thưc hành thao tác sử dụng quạt</w:t>
            </w:r>
          </w:p>
          <w:p w:rsidR="003B08F5" w:rsidRPr="003B08F5" w:rsidRDefault="003B08F5" w:rsidP="003B08F5">
            <w:pPr>
              <w:spacing w:after="0" w:line="288" w:lineRule="auto"/>
              <w:rPr>
                <w:rFonts w:ascii="Times New Roman" w:hAnsi="Times New Roman"/>
                <w:b/>
                <w:bCs/>
                <w:iCs/>
                <w:sz w:val="28"/>
                <w:szCs w:val="28"/>
              </w:rPr>
            </w:pPr>
            <w:r w:rsidRPr="003B08F5">
              <w:rPr>
                <w:rFonts w:ascii="Times New Roman" w:hAnsi="Times New Roman"/>
                <w:bCs/>
                <w:iCs/>
                <w:sz w:val="28"/>
                <w:szCs w:val="28"/>
              </w:rPr>
              <w:t>- Gv nhận xét, chốt kiến thức</w:t>
            </w:r>
          </w:p>
        </w:tc>
        <w:tc>
          <w:tcPr>
            <w:tcW w:w="4336" w:type="dxa"/>
            <w:gridSpan w:val="2"/>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bCs/>
                <w:iCs/>
                <w:sz w:val="28"/>
                <w:szCs w:val="28"/>
              </w:rPr>
            </w:pPr>
            <w:r w:rsidRPr="003B08F5">
              <w:rPr>
                <w:rFonts w:ascii="Times New Roman" w:hAnsi="Times New Roman"/>
                <w:b/>
                <w:bCs/>
                <w:iCs/>
                <w:sz w:val="28"/>
                <w:szCs w:val="28"/>
              </w:rPr>
              <w:t xml:space="preserve">- </w:t>
            </w:r>
            <w:r w:rsidRPr="003B08F5">
              <w:rPr>
                <w:rFonts w:ascii="Times New Roman" w:hAnsi="Times New Roman"/>
                <w:bCs/>
                <w:iCs/>
                <w:sz w:val="28"/>
                <w:szCs w:val="28"/>
              </w:rPr>
              <w:t>Hs thực hiện</w:t>
            </w:r>
          </w:p>
          <w:p w:rsidR="003B08F5" w:rsidRPr="003B08F5" w:rsidRDefault="003B08F5" w:rsidP="003B08F5">
            <w:pPr>
              <w:spacing w:after="0" w:line="288" w:lineRule="auto"/>
              <w:jc w:val="both"/>
              <w:rPr>
                <w:rFonts w:ascii="Times New Roman" w:hAnsi="Times New Roman"/>
                <w:bCs/>
                <w:iCs/>
                <w:sz w:val="28"/>
                <w:szCs w:val="28"/>
              </w:rPr>
            </w:pPr>
          </w:p>
          <w:p w:rsidR="003B08F5" w:rsidRPr="003B08F5" w:rsidRDefault="003B08F5" w:rsidP="003B08F5">
            <w:pPr>
              <w:spacing w:after="0" w:line="288" w:lineRule="auto"/>
              <w:jc w:val="both"/>
              <w:rPr>
                <w:rFonts w:ascii="Times New Roman" w:hAnsi="Times New Roman"/>
                <w:bCs/>
                <w:iCs/>
                <w:sz w:val="28"/>
                <w:szCs w:val="28"/>
              </w:rPr>
            </w:pPr>
            <w:r w:rsidRPr="003B08F5">
              <w:rPr>
                <w:rFonts w:ascii="Times New Roman" w:hAnsi="Times New Roman"/>
                <w:bCs/>
                <w:iCs/>
                <w:sz w:val="28"/>
                <w:szCs w:val="28"/>
              </w:rPr>
              <w:t>- Hs quan sát</w:t>
            </w:r>
          </w:p>
        </w:tc>
      </w:tr>
      <w:tr w:rsidR="003B08F5" w:rsidRPr="003B08F5" w:rsidTr="00F72CEF">
        <w:tc>
          <w:tcPr>
            <w:tcW w:w="9351" w:type="dxa"/>
            <w:gridSpan w:val="3"/>
            <w:tcBorders>
              <w:top w:val="dashed"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both"/>
              <w:rPr>
                <w:rFonts w:ascii="Times New Roman" w:hAnsi="Times New Roman"/>
                <w:b/>
                <w:sz w:val="28"/>
                <w:szCs w:val="28"/>
                <w:lang w:val="nl-NL"/>
              </w:rPr>
            </w:pPr>
            <w:r w:rsidRPr="003B08F5">
              <w:rPr>
                <w:rFonts w:ascii="Times New Roman" w:hAnsi="Times New Roman"/>
                <w:b/>
                <w:sz w:val="28"/>
                <w:szCs w:val="28"/>
                <w:lang w:val="nl-NL"/>
              </w:rPr>
              <w:t>4. Vận dụng.</w:t>
            </w:r>
          </w:p>
          <w:p w:rsidR="003B08F5" w:rsidRPr="003B08F5" w:rsidRDefault="003B08F5" w:rsidP="003B08F5">
            <w:pPr>
              <w:spacing w:after="0" w:line="288" w:lineRule="auto"/>
              <w:rPr>
                <w:rFonts w:ascii="Times New Roman" w:hAnsi="Times New Roman"/>
                <w:sz w:val="28"/>
                <w:szCs w:val="28"/>
                <w:lang w:val="nl-NL"/>
              </w:rPr>
            </w:pPr>
            <w:r w:rsidRPr="003B08F5">
              <w:rPr>
                <w:rFonts w:ascii="Times New Roman" w:hAnsi="Times New Roman"/>
                <w:sz w:val="28"/>
                <w:szCs w:val="28"/>
                <w:lang w:val="nl-NL"/>
              </w:rPr>
              <w:t>- Mục tiêu:</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 Củng cố những kiến thức đã học trong tiết học để học sinh khắc sâu nội dung.</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 Vận dụng kiến thức đã học vào thực tiễn.</w:t>
            </w:r>
          </w:p>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rPr>
              <w:t>+ Tạo không khí vui vẻ sau khi học sinh bài học.</w:t>
            </w:r>
          </w:p>
          <w:p w:rsidR="003B08F5" w:rsidRPr="003B08F5" w:rsidRDefault="003B08F5" w:rsidP="003B08F5">
            <w:pPr>
              <w:spacing w:after="0" w:line="288" w:lineRule="auto"/>
              <w:rPr>
                <w:rFonts w:ascii="Times New Roman" w:hAnsi="Times New Roman"/>
                <w:sz w:val="28"/>
                <w:szCs w:val="28"/>
                <w:lang w:val="nl-NL"/>
              </w:rPr>
            </w:pPr>
            <w:r w:rsidRPr="003B08F5">
              <w:rPr>
                <w:rFonts w:ascii="Times New Roman" w:hAnsi="Times New Roman"/>
                <w:sz w:val="28"/>
                <w:szCs w:val="28"/>
              </w:rPr>
              <w:t>- Cách tiến hành:</w:t>
            </w:r>
          </w:p>
        </w:tc>
      </w:tr>
      <w:tr w:rsidR="003B08F5" w:rsidRPr="003B08F5" w:rsidTr="00F72CEF">
        <w:tc>
          <w:tcPr>
            <w:tcW w:w="5825" w:type="dxa"/>
            <w:gridSpan w:val="2"/>
            <w:tcBorders>
              <w:top w:val="dashed" w:sz="4" w:space="0" w:color="auto"/>
              <w:left w:val="single" w:sz="4" w:space="0" w:color="auto"/>
              <w:bottom w:val="dashed" w:sz="4" w:space="0" w:color="auto"/>
              <w:right w:val="single" w:sz="4" w:space="0" w:color="auto"/>
            </w:tcBorders>
            <w:hideMark/>
          </w:tcPr>
          <w:p w:rsidR="003B08F5" w:rsidRPr="003B08F5" w:rsidRDefault="003B08F5" w:rsidP="003B08F5">
            <w:pPr>
              <w:spacing w:after="0" w:line="288" w:lineRule="auto"/>
              <w:jc w:val="both"/>
              <w:rPr>
                <w:rFonts w:ascii="Times New Roman" w:hAnsi="Times New Roman"/>
                <w:sz w:val="28"/>
                <w:szCs w:val="28"/>
              </w:rPr>
            </w:pPr>
            <w:r w:rsidRPr="003B08F5">
              <w:rPr>
                <w:rFonts w:ascii="Times New Roman" w:hAnsi="Times New Roman"/>
                <w:sz w:val="28"/>
                <w:szCs w:val="28"/>
                <w:lang w:val="nl-NL"/>
              </w:rPr>
              <w:t xml:space="preserve">- GV </w:t>
            </w:r>
            <w:r w:rsidRPr="003B08F5">
              <w:rPr>
                <w:rFonts w:ascii="Times New Roman" w:hAnsi="Times New Roman"/>
                <w:sz w:val="28"/>
                <w:szCs w:val="28"/>
                <w:lang w:val="vi-VN"/>
              </w:rPr>
              <w:t>hỏi củng cố bài</w:t>
            </w:r>
            <w:r w:rsidRPr="003B08F5">
              <w:rPr>
                <w:rFonts w:ascii="Times New Roman" w:hAnsi="Times New Roman"/>
                <w:sz w:val="28"/>
                <w:szCs w:val="28"/>
              </w:rPr>
              <w:t xml:space="preserve"> qua các câu hỏi</w:t>
            </w:r>
          </w:p>
          <w:p w:rsidR="003B08F5" w:rsidRPr="003B08F5" w:rsidRDefault="003B08F5" w:rsidP="003B08F5">
            <w:pPr>
              <w:spacing w:after="0" w:line="288" w:lineRule="auto"/>
              <w:jc w:val="both"/>
              <w:rPr>
                <w:rFonts w:ascii="Times New Roman" w:hAnsi="Times New Roman"/>
                <w:sz w:val="28"/>
                <w:szCs w:val="28"/>
                <w:lang w:val="nl-NL"/>
              </w:rPr>
            </w:pPr>
            <w:r w:rsidRPr="003B08F5">
              <w:rPr>
                <w:rFonts w:ascii="Times New Roman" w:hAnsi="Times New Roman"/>
                <w:sz w:val="28"/>
                <w:szCs w:val="28"/>
                <w:lang w:val="nl-NL"/>
              </w:rPr>
              <w:t>- Nhận xét sau tiết dạy, dặn dò về nhà</w:t>
            </w:r>
            <w:r w:rsidRPr="003B08F5">
              <w:rPr>
                <w:rFonts w:ascii="Times New Roman" w:hAnsi="Times New Roman"/>
                <w:sz w:val="28"/>
                <w:szCs w:val="28"/>
                <w:lang w:val="vi-VN"/>
              </w:rPr>
              <w:t xml:space="preserve"> chuẩn bị bài cho tiết sau</w:t>
            </w:r>
            <w:r w:rsidRPr="003B08F5">
              <w:rPr>
                <w:rFonts w:ascii="Times New Roman" w:hAnsi="Times New Roman"/>
                <w:sz w:val="28"/>
                <w:szCs w:val="28"/>
                <w:lang w:val="nl-NL"/>
              </w:rPr>
              <w:t>.</w:t>
            </w:r>
          </w:p>
        </w:tc>
        <w:tc>
          <w:tcPr>
            <w:tcW w:w="3526" w:type="dxa"/>
            <w:tcBorders>
              <w:top w:val="dashed" w:sz="4" w:space="0" w:color="auto"/>
              <w:left w:val="single" w:sz="4" w:space="0" w:color="auto"/>
              <w:bottom w:val="dashed" w:sz="4" w:space="0" w:color="auto"/>
              <w:right w:val="single" w:sz="4" w:space="0" w:color="auto"/>
            </w:tcBorders>
          </w:tcPr>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w:t>
            </w:r>
            <w:r w:rsidRPr="003B08F5">
              <w:rPr>
                <w:rFonts w:ascii="Times New Roman" w:hAnsi="Times New Roman"/>
                <w:sz w:val="28"/>
                <w:szCs w:val="28"/>
                <w:lang w:val="vi-VN"/>
              </w:rPr>
              <w:t>HS trả lời.</w:t>
            </w:r>
          </w:p>
          <w:p w:rsidR="003B08F5" w:rsidRPr="003B08F5" w:rsidRDefault="003B08F5" w:rsidP="003B08F5">
            <w:pPr>
              <w:spacing w:after="0" w:line="288" w:lineRule="auto"/>
              <w:jc w:val="both"/>
              <w:rPr>
                <w:rFonts w:ascii="Times New Roman" w:hAnsi="Times New Roman"/>
                <w:sz w:val="28"/>
                <w:szCs w:val="28"/>
                <w:lang w:val="vi-VN"/>
              </w:rPr>
            </w:pPr>
            <w:r w:rsidRPr="003B08F5">
              <w:rPr>
                <w:rFonts w:ascii="Times New Roman" w:hAnsi="Times New Roman"/>
                <w:sz w:val="28"/>
                <w:szCs w:val="28"/>
                <w:lang w:val="nl-NL"/>
              </w:rPr>
              <w:t xml:space="preserve">- HS lắng nghe, </w:t>
            </w:r>
            <w:r w:rsidRPr="003B08F5">
              <w:rPr>
                <w:rFonts w:ascii="Times New Roman" w:hAnsi="Times New Roman"/>
                <w:sz w:val="28"/>
                <w:szCs w:val="28"/>
                <w:lang w:val="vi-VN"/>
              </w:rPr>
              <w:t>nhận xét</w:t>
            </w:r>
            <w:r w:rsidRPr="003B08F5">
              <w:rPr>
                <w:rFonts w:ascii="Times New Roman" w:hAnsi="Times New Roman"/>
                <w:sz w:val="28"/>
                <w:szCs w:val="28"/>
                <w:lang w:val="nl-NL"/>
              </w:rPr>
              <w:t>.</w:t>
            </w:r>
          </w:p>
          <w:p w:rsidR="003B08F5" w:rsidRPr="003B08F5" w:rsidRDefault="003B08F5" w:rsidP="003B08F5">
            <w:pPr>
              <w:spacing w:after="0" w:line="288" w:lineRule="auto"/>
              <w:rPr>
                <w:rFonts w:ascii="Times New Roman" w:hAnsi="Times New Roman"/>
                <w:sz w:val="28"/>
                <w:szCs w:val="28"/>
                <w:lang w:val="nl-NL"/>
              </w:rPr>
            </w:pPr>
          </w:p>
        </w:tc>
      </w:tr>
      <w:tr w:rsidR="003B08F5" w:rsidRPr="003B08F5" w:rsidTr="00F72CEF">
        <w:tc>
          <w:tcPr>
            <w:tcW w:w="9351" w:type="dxa"/>
            <w:gridSpan w:val="3"/>
            <w:tcBorders>
              <w:top w:val="dashed" w:sz="4" w:space="0" w:color="auto"/>
              <w:left w:val="single" w:sz="4" w:space="0" w:color="auto"/>
              <w:bottom w:val="single" w:sz="4" w:space="0" w:color="auto"/>
              <w:right w:val="single" w:sz="4" w:space="0" w:color="auto"/>
            </w:tcBorders>
          </w:tcPr>
          <w:p w:rsidR="003B08F5" w:rsidRPr="003B08F5" w:rsidRDefault="003B08F5" w:rsidP="003B08F5">
            <w:pPr>
              <w:spacing w:after="0" w:line="288" w:lineRule="auto"/>
              <w:rPr>
                <w:rFonts w:ascii="Times New Roman" w:hAnsi="Times New Roman"/>
                <w:sz w:val="28"/>
                <w:szCs w:val="28"/>
                <w:lang w:val="nl-NL"/>
              </w:rPr>
            </w:pPr>
          </w:p>
        </w:tc>
      </w:tr>
    </w:tbl>
    <w:p w:rsidR="0054125D" w:rsidRPr="003B08F5" w:rsidRDefault="0054125D" w:rsidP="003B08F5">
      <w:pPr>
        <w:spacing w:after="0"/>
        <w:rPr>
          <w:rFonts w:ascii="Times New Roman" w:hAnsi="Times New Roman"/>
          <w:sz w:val="28"/>
          <w:szCs w:val="28"/>
        </w:rPr>
      </w:pPr>
    </w:p>
    <w:sectPr w:rsidR="0054125D" w:rsidRPr="003B08F5" w:rsidSect="00F72CEF">
      <w:pgSz w:w="11906" w:h="16838" w:code="9"/>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F5"/>
    <w:rsid w:val="001D02A7"/>
    <w:rsid w:val="003B08F5"/>
    <w:rsid w:val="004348D4"/>
    <w:rsid w:val="00500E52"/>
    <w:rsid w:val="0054125D"/>
    <w:rsid w:val="0099780E"/>
    <w:rsid w:val="00ED29F3"/>
    <w:rsid w:val="00F7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10C6"/>
  <w15:chartTrackingRefBased/>
  <w15:docId w15:val="{2D70360E-D786-4411-B5C4-758FCE9F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2024-11-19T00:41:00Z</dcterms:created>
  <dcterms:modified xsi:type="dcterms:W3CDTF">2024-11-19T00:52:00Z</dcterms:modified>
</cp:coreProperties>
</file>