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55" w:rsidRPr="00487018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 w:rsidR="002A5373">
        <w:rPr>
          <w:b/>
          <w:bCs/>
          <w:szCs w:val="28"/>
          <w:lang w:val="nl-NL"/>
        </w:rPr>
        <w:t>LÀM VỆC KHOA HỌC</w:t>
      </w:r>
    </w:p>
    <w:p w:rsidR="002A5373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 w:rsidR="002A5373"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>: Tiết 1 - Sinh hoạt dưới cờ:</w:t>
      </w:r>
    </w:p>
    <w:p w:rsidR="00A65E55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lang w:val="nl-NL"/>
        </w:rPr>
        <w:t xml:space="preserve"> </w:t>
      </w:r>
      <w:r w:rsidR="002A5373" w:rsidRPr="002A5373">
        <w:rPr>
          <w:rFonts w:eastAsia="Calibri"/>
          <w:b/>
          <w:szCs w:val="28"/>
        </w:rPr>
        <w:t>Chào mừng ngày nhà giáo Việt Nam 20/11.</w:t>
      </w:r>
    </w:p>
    <w:p w:rsidR="006175A8" w:rsidRDefault="006175A8" w:rsidP="006175A8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:rsidR="00A65E55" w:rsidRPr="00487018" w:rsidRDefault="00A65E55" w:rsidP="006175A8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:rsidR="00DE1219" w:rsidRDefault="00DE1219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842"/>
        </w:tabs>
        <w:spacing w:after="0" w:line="288" w:lineRule="auto"/>
        <w:ind w:left="500"/>
        <w:jc w:val="both"/>
      </w:pPr>
      <w:r>
        <w:rPr>
          <w:color w:val="000000"/>
        </w:rPr>
        <w:t>HS tự tin tham gia biểu diễn văn nghệ trước toàn trường.</w:t>
      </w:r>
    </w:p>
    <w:p w:rsidR="00DE1219" w:rsidRDefault="00DE1219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88" w:lineRule="auto"/>
        <w:ind w:firstLine="500"/>
      </w:pPr>
      <w:r>
        <w:rPr>
          <w:color w:val="000000"/>
        </w:rPr>
        <w:t>HS thể hiện được lòng kính trọng, biết orn thầy cỏ giáo nhân ngày Nhà giáo Việt Nam 20-11.</w:t>
      </w:r>
    </w:p>
    <w:p w:rsidR="00A65E55" w:rsidRPr="00487018" w:rsidRDefault="00A65E55" w:rsidP="006175A8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DÙNG , PHƯƠNG TIỆN DẠY HỌC 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A65E55" w:rsidRDefault="003D74A5" w:rsidP="006175A8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Thiết kế sân khấu buổi </w:t>
      </w:r>
      <w:r w:rsidR="00DE1219">
        <w:rPr>
          <w:szCs w:val="28"/>
        </w:rPr>
        <w:t>biểu diễn văn nghệ</w:t>
      </w:r>
      <w:r>
        <w:rPr>
          <w:szCs w:val="28"/>
        </w:rPr>
        <w:t>.</w:t>
      </w:r>
    </w:p>
    <w:p w:rsidR="003D74A5" w:rsidRPr="00487018" w:rsidRDefault="003D74A5" w:rsidP="006175A8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E07435">
        <w:rPr>
          <w:szCs w:val="28"/>
        </w:rPr>
        <w:t>Tổ chức buỏi lễ theo nghi t</w:t>
      </w:r>
      <w:r w:rsidR="00DE1219">
        <w:rPr>
          <w:szCs w:val="28"/>
        </w:rPr>
        <w:t>h</w:t>
      </w:r>
      <w:r w:rsidR="00E07435">
        <w:rPr>
          <w:szCs w:val="28"/>
        </w:rPr>
        <w:t>ức quy định.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 w:rsidR="00E07435">
        <w:rPr>
          <w:szCs w:val="28"/>
        </w:rPr>
        <w:t>Trang phục chỉnh tề, ghế ngồi</w:t>
      </w:r>
      <w:r w:rsidR="00DE1219">
        <w:rPr>
          <w:szCs w:val="28"/>
        </w:rPr>
        <w:t>, trang phục biểu diễn và xem</w:t>
      </w:r>
      <w:r w:rsidR="00E07435">
        <w:rPr>
          <w:szCs w:val="28"/>
        </w:rPr>
        <w:t>.</w:t>
      </w:r>
    </w:p>
    <w:p w:rsidR="00A65E55" w:rsidRPr="00487018" w:rsidRDefault="00A65E55" w:rsidP="006175A8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3241"/>
      </w:tblGrid>
      <w:tr w:rsidR="00A65E55" w:rsidRPr="00487018" w:rsidTr="003D74A5">
        <w:tc>
          <w:tcPr>
            <w:tcW w:w="7037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982BE0" w:rsidRDefault="00A65E55" w:rsidP="006175A8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982BE0">
              <w:rPr>
                <w:szCs w:val="28"/>
              </w:rPr>
              <w:t xml:space="preserve">Học sinh vui vẻ, phấn khởi tham gia </w:t>
            </w:r>
            <w:r w:rsidR="00DE1219">
              <w:rPr>
                <w:szCs w:val="28"/>
              </w:rPr>
              <w:t>buổi biểu diễn văn nghệ</w:t>
            </w:r>
            <w:r w:rsidR="00982BE0"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:rsidTr="003D74A5">
        <w:tc>
          <w:tcPr>
            <w:tcW w:w="7037" w:type="dxa"/>
            <w:tcBorders>
              <w:bottom w:val="dashed" w:sz="4" w:space="0" w:color="auto"/>
            </w:tcBorders>
          </w:tcPr>
          <w:p w:rsidR="00982BE0" w:rsidRPr="00487018" w:rsidRDefault="00982BE0" w:rsidP="006175A8">
            <w:pPr>
              <w:spacing w:line="288" w:lineRule="auto"/>
              <w:ind w:right="5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 xml:space="preserve">Nhà trường tổ chức </w:t>
            </w:r>
            <w:r w:rsidR="008F4026">
              <w:rPr>
                <w:szCs w:val="28"/>
              </w:rPr>
              <w:t xml:space="preserve">thi </w:t>
            </w:r>
            <w:r w:rsidR="000C51CE">
              <w:rPr>
                <w:szCs w:val="28"/>
              </w:rPr>
              <w:t xml:space="preserve">văn nghệ chào mừng ngày </w:t>
            </w:r>
            <w:r w:rsidR="003F3902">
              <w:rPr>
                <w:szCs w:val="28"/>
              </w:rPr>
              <w:t>20.11</w:t>
            </w:r>
            <w:r w:rsidR="000C51CE">
              <w:rPr>
                <w:szCs w:val="28"/>
              </w:rPr>
              <w:t xml:space="preserve"> </w:t>
            </w:r>
            <w:r w:rsidR="003F3902">
              <w:rPr>
                <w:szCs w:val="28"/>
              </w:rPr>
              <w:t>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:Chào năm học mới</w:t>
            </w: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FB1AFF" w:rsidRDefault="00FB1AFF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vui vẻ, phấn khởi tham gia.</w:t>
            </w:r>
          </w:p>
          <w:p w:rsidR="00FB1AFF" w:rsidRPr="005E3EC3" w:rsidRDefault="00FB1AFF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Học sinh tích cực, nhiệt tình hưởng ứng phong trào </w:t>
            </w:r>
            <w:r w:rsidR="000C504C">
              <w:rPr>
                <w:szCs w:val="28"/>
                <w:lang w:val="vi-VN"/>
              </w:rPr>
              <w:t>Thi đua chào mừng ngày nhà giáo Việt Nam 20.11</w:t>
            </w:r>
            <w:r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0C504C" w:rsidRPr="000C504C" w:rsidRDefault="000C504C" w:rsidP="006175A8">
            <w:pPr>
              <w:pStyle w:val="Vnbnnidung60"/>
              <w:shd w:val="clear" w:color="auto" w:fill="auto"/>
              <w:tabs>
                <w:tab w:val="left" w:pos="735"/>
              </w:tabs>
              <w:spacing w:before="0" w:after="0" w:line="288" w:lineRule="auto"/>
              <w:ind w:firstLine="0"/>
              <w:rPr>
                <w:b w:val="0"/>
                <w:bCs w:val="0"/>
                <w:szCs w:val="28"/>
              </w:rPr>
            </w:pPr>
          </w:p>
          <w:p w:rsidR="000C504C" w:rsidRPr="000C504C" w:rsidRDefault="000C504C" w:rsidP="006175A8">
            <w:pPr>
              <w:pStyle w:val="Vnbnnidung60"/>
              <w:shd w:val="clear" w:color="auto" w:fill="auto"/>
              <w:tabs>
                <w:tab w:val="left" w:pos="735"/>
              </w:tabs>
              <w:spacing w:before="0" w:after="0" w:line="288" w:lineRule="auto"/>
              <w:ind w:firstLine="0"/>
              <w:rPr>
                <w:b w:val="0"/>
                <w:szCs w:val="28"/>
              </w:rPr>
            </w:pPr>
            <w:r w:rsidRPr="000C504C">
              <w:rPr>
                <w:b w:val="0"/>
                <w:bCs w:val="0"/>
                <w:szCs w:val="28"/>
              </w:rPr>
              <w:t>-</w:t>
            </w:r>
            <w:r w:rsidRPr="000C504C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  <w:lang w:val="vi-VN"/>
              </w:rPr>
              <w:t>Nhà trường giới thiệu về nguồn gôc, ý nghĩa</w:t>
            </w:r>
            <w:r w:rsidRPr="000C504C">
              <w:rPr>
                <w:b w:val="0"/>
                <w:color w:val="000000"/>
                <w:szCs w:val="28"/>
              </w:rPr>
              <w:t xml:space="preserve"> ngày Nhà giáo Việt Nam 20-11.</w:t>
            </w:r>
          </w:p>
          <w:p w:rsidR="00A65E55" w:rsidRPr="00487018" w:rsidRDefault="00C664CC" w:rsidP="006175A8">
            <w:pPr>
              <w:spacing w:line="288" w:lineRule="auto"/>
              <w:ind w:right="52"/>
              <w:jc w:val="center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EC6F3B" wp14:editId="0273FC7C">
                  <wp:extent cx="3087699" cy="142476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699" cy="142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245" w:rsidRPr="006175A8" w:rsidRDefault="00944CF6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Khai mạc buổi lễ</w:t>
            </w:r>
            <w:r w:rsidR="001B7CE5">
              <w:rPr>
                <w:szCs w:val="28"/>
              </w:rPr>
              <w:t xml:space="preserve"> và đọc </w:t>
            </w:r>
            <w:r w:rsidR="00DD6D0F">
              <w:rPr>
                <w:szCs w:val="28"/>
                <w:lang w:val="vi-VN"/>
              </w:rPr>
              <w:t>thể lệ cuộc thi, cơ cấu giải, thành phần ban giám khảo.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:rsidR="000C504C" w:rsidRDefault="000C504C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04C">
              <w:rPr>
                <w:szCs w:val="28"/>
              </w:rPr>
              <w:t>lắng nghe</w:t>
            </w: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P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153245" w:rsidRPr="00487018" w:rsidRDefault="0015324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5E1600" w:rsidRDefault="005E1600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DD6D0F">
              <w:rPr>
                <w:szCs w:val="28"/>
                <w:lang w:val="vi-VN"/>
              </w:rPr>
              <w:t>Học sinh tham gia biểu diễn và cổ vũ văn nghệ</w:t>
            </w:r>
            <w:r>
              <w:rPr>
                <w:szCs w:val="28"/>
                <w:lang w:val="nl-NL"/>
              </w:rPr>
              <w:t>.</w:t>
            </w:r>
          </w:p>
          <w:p w:rsidR="005E1600" w:rsidRPr="00DD6D0F" w:rsidRDefault="005E1600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DD6D0F">
              <w:rPr>
                <w:szCs w:val="28"/>
                <w:lang w:val="vi-VN"/>
              </w:rPr>
              <w:t>Phát triển các kĩ năng trình diễn, biểu diễn, tự tin, yêu ca hát.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3D74A5"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Pr="00DD6D0F" w:rsidRDefault="005E1600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Nhà trường sắp xếp cho các tiết mục tham gia biểu diễn</w:t>
            </w:r>
          </w:p>
          <w:p w:rsidR="005E1600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Đặt một số câu hỏi giao lưu trong lúc chờ giám khảo chấm</w:t>
            </w:r>
            <w:r>
              <w:rPr>
                <w:szCs w:val="28"/>
              </w:rPr>
              <w:t>: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Trong </w:t>
            </w:r>
            <w:r w:rsidR="00DD6D0F">
              <w:rPr>
                <w:szCs w:val="28"/>
                <w:lang w:val="vi-VN"/>
              </w:rPr>
              <w:t>buổi biểu diễn</w:t>
            </w:r>
            <w:r>
              <w:rPr>
                <w:szCs w:val="28"/>
              </w:rPr>
              <w:t>, em thích tiết mục văn nghệ nào nhất?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Em có cảm xúc gì trong ngày </w:t>
            </w:r>
            <w:r w:rsidR="00DD6D0F">
              <w:rPr>
                <w:szCs w:val="28"/>
                <w:lang w:val="vi-VN"/>
              </w:rPr>
              <w:t>20.11</w:t>
            </w:r>
            <w:r>
              <w:rPr>
                <w:szCs w:val="28"/>
              </w:rPr>
              <w:t>.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DD6D0F">
              <w:rPr>
                <w:szCs w:val="28"/>
                <w:lang w:val="vi-VN"/>
              </w:rPr>
              <w:t>Nếu được góp ý em sẽ góp ý cho tiết mục nào để thêm phần đặc sắc hơn</w:t>
            </w:r>
            <w:r w:rsidR="00433661">
              <w:rPr>
                <w:szCs w:val="28"/>
              </w:rPr>
              <w:t>?</w:t>
            </w:r>
          </w:p>
          <w:p w:rsidR="00433661" w:rsidRDefault="00433661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</w:t>
            </w:r>
            <w:r w:rsidR="00DD6D0F">
              <w:rPr>
                <w:szCs w:val="28"/>
                <w:lang w:val="vi-VN"/>
              </w:rPr>
              <w:t>Thi đua chào mừng 20.11</w:t>
            </w:r>
            <w:r>
              <w:rPr>
                <w:szCs w:val="28"/>
              </w:rPr>
              <w:t>” không?</w:t>
            </w:r>
          </w:p>
          <w:p w:rsidR="00433661" w:rsidRDefault="00433661" w:rsidP="006175A8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TPT</w:t>
            </w:r>
            <w:r w:rsidRPr="00433661">
              <w:rPr>
                <w:szCs w:val="28"/>
              </w:rPr>
              <w:t xml:space="preserve"> nêu kế hoạch cụ thể phong trào để học sinh bắt đầu tham gia thực hiện.</w:t>
            </w:r>
          </w:p>
          <w:p w:rsidR="00DD6D0F" w:rsidRPr="00DD6D0F" w:rsidRDefault="00DD6D0F" w:rsidP="006175A8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Công bố điểm và trao giải cho các tiết mục văn nghệ</w:t>
            </w:r>
          </w:p>
          <w:p w:rsidR="004B5EC3" w:rsidRPr="00433661" w:rsidRDefault="004B5EC3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BD2A39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 w:rsidR="00DD6D0F">
              <w:rPr>
                <w:szCs w:val="28"/>
                <w:lang w:val="vi-VN"/>
              </w:rPr>
              <w:t>xem và cổ vũ</w:t>
            </w:r>
            <w:r>
              <w:rPr>
                <w:szCs w:val="28"/>
                <w:lang w:val="nl-NL"/>
              </w:rPr>
              <w:t>.</w:t>
            </w:r>
          </w:p>
          <w:p w:rsidR="00BD2A39" w:rsidRDefault="00BD2A39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P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BD2A39" w:rsidRPr="00487018" w:rsidRDefault="00BD2A39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số HS trả </w:t>
            </w:r>
            <w:r w:rsidR="00DD6D0F">
              <w:rPr>
                <w:szCs w:val="28"/>
                <w:lang w:val="vi-VN"/>
              </w:rPr>
              <w:t>l</w:t>
            </w:r>
            <w:r>
              <w:rPr>
                <w:szCs w:val="28"/>
                <w:lang w:val="nl-NL"/>
              </w:rPr>
              <w:t xml:space="preserve">ời theo suy nghĩ của mình. </w:t>
            </w: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A65E55" w:rsidRPr="00487018" w:rsidRDefault="00A65E55" w:rsidP="006175A8">
      <w:pPr>
        <w:spacing w:line="288" w:lineRule="auto"/>
        <w:jc w:val="center"/>
        <w:rPr>
          <w:szCs w:val="28"/>
        </w:rPr>
      </w:pPr>
    </w:p>
    <w:p w:rsidR="00A65E55" w:rsidRDefault="00A65E55" w:rsidP="006175A8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B07282" w:rsidRPr="004D3CAA" w:rsidRDefault="00B07282" w:rsidP="006175A8">
      <w:pPr>
        <w:spacing w:line="288" w:lineRule="auto"/>
        <w:jc w:val="center"/>
        <w:rPr>
          <w:szCs w:val="28"/>
        </w:rPr>
      </w:pPr>
      <w:bookmarkStart w:id="0" w:name="_GoBack"/>
      <w:bookmarkEnd w:id="0"/>
    </w:p>
    <w:p w:rsidR="00B07282" w:rsidRPr="004D3CAA" w:rsidRDefault="00B07282" w:rsidP="006175A8">
      <w:pPr>
        <w:spacing w:line="288" w:lineRule="auto"/>
        <w:jc w:val="center"/>
        <w:rPr>
          <w:szCs w:val="28"/>
        </w:rPr>
      </w:pPr>
    </w:p>
    <w:p w:rsidR="00396DC2" w:rsidRPr="004D3CAA" w:rsidRDefault="00396DC2" w:rsidP="006175A8">
      <w:pPr>
        <w:spacing w:line="288" w:lineRule="auto"/>
      </w:pPr>
    </w:p>
    <w:sectPr w:rsidR="00396DC2" w:rsidRPr="004D3CAA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CA" w:rsidRDefault="00C44ACA" w:rsidP="00AA6D01">
      <w:r>
        <w:separator/>
      </w:r>
    </w:p>
  </w:endnote>
  <w:endnote w:type="continuationSeparator" w:id="0">
    <w:p w:rsidR="00C44ACA" w:rsidRDefault="00C44AC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CA" w:rsidRDefault="00C44ACA" w:rsidP="00AA6D01">
      <w:r>
        <w:separator/>
      </w:r>
    </w:p>
  </w:footnote>
  <w:footnote w:type="continuationSeparator" w:id="0">
    <w:p w:rsidR="00C44ACA" w:rsidRDefault="00C44ACA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7174"/>
    <w:multiLevelType w:val="multilevel"/>
    <w:tmpl w:val="6DE67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08467F"/>
    <w:multiLevelType w:val="multilevel"/>
    <w:tmpl w:val="982A1D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0A2678D"/>
    <w:multiLevelType w:val="hybridMultilevel"/>
    <w:tmpl w:val="97843ECC"/>
    <w:lvl w:ilvl="0" w:tplc="E38642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24387"/>
    <w:rsid w:val="000251A0"/>
    <w:rsid w:val="0003598F"/>
    <w:rsid w:val="00053BAE"/>
    <w:rsid w:val="00065427"/>
    <w:rsid w:val="000707C8"/>
    <w:rsid w:val="000B6721"/>
    <w:rsid w:val="000C053F"/>
    <w:rsid w:val="000C504C"/>
    <w:rsid w:val="000C51CE"/>
    <w:rsid w:val="00153161"/>
    <w:rsid w:val="00153245"/>
    <w:rsid w:val="00153CEF"/>
    <w:rsid w:val="00163034"/>
    <w:rsid w:val="0016729D"/>
    <w:rsid w:val="0018678A"/>
    <w:rsid w:val="001B7CE5"/>
    <w:rsid w:val="001D7BB7"/>
    <w:rsid w:val="001D7FE5"/>
    <w:rsid w:val="001F2F01"/>
    <w:rsid w:val="001F5F7F"/>
    <w:rsid w:val="00216B54"/>
    <w:rsid w:val="002419F0"/>
    <w:rsid w:val="002527B9"/>
    <w:rsid w:val="00252E69"/>
    <w:rsid w:val="00260A49"/>
    <w:rsid w:val="002A5373"/>
    <w:rsid w:val="002D19B9"/>
    <w:rsid w:val="00304744"/>
    <w:rsid w:val="00322088"/>
    <w:rsid w:val="00325191"/>
    <w:rsid w:val="0036230B"/>
    <w:rsid w:val="00371789"/>
    <w:rsid w:val="0038118A"/>
    <w:rsid w:val="00383B73"/>
    <w:rsid w:val="00384FB1"/>
    <w:rsid w:val="00396DC2"/>
    <w:rsid w:val="003D302A"/>
    <w:rsid w:val="003D74A5"/>
    <w:rsid w:val="003F3902"/>
    <w:rsid w:val="003F525A"/>
    <w:rsid w:val="004042F3"/>
    <w:rsid w:val="0040494B"/>
    <w:rsid w:val="004232A2"/>
    <w:rsid w:val="00433661"/>
    <w:rsid w:val="00435F3C"/>
    <w:rsid w:val="004465AC"/>
    <w:rsid w:val="00450A59"/>
    <w:rsid w:val="004655A6"/>
    <w:rsid w:val="00473D25"/>
    <w:rsid w:val="00490B80"/>
    <w:rsid w:val="004A0BC3"/>
    <w:rsid w:val="004B5EC3"/>
    <w:rsid w:val="004B749F"/>
    <w:rsid w:val="004D3CAA"/>
    <w:rsid w:val="004D4456"/>
    <w:rsid w:val="004D5A00"/>
    <w:rsid w:val="004D5A84"/>
    <w:rsid w:val="004D5EAC"/>
    <w:rsid w:val="004E320D"/>
    <w:rsid w:val="0051359E"/>
    <w:rsid w:val="005779C1"/>
    <w:rsid w:val="005A6122"/>
    <w:rsid w:val="005B2107"/>
    <w:rsid w:val="005B32E6"/>
    <w:rsid w:val="005C4EA3"/>
    <w:rsid w:val="005E1600"/>
    <w:rsid w:val="005E3EC3"/>
    <w:rsid w:val="005E6C46"/>
    <w:rsid w:val="005F0252"/>
    <w:rsid w:val="00605563"/>
    <w:rsid w:val="006175A8"/>
    <w:rsid w:val="00636E77"/>
    <w:rsid w:val="00650D74"/>
    <w:rsid w:val="00664761"/>
    <w:rsid w:val="00680CAF"/>
    <w:rsid w:val="00680F7D"/>
    <w:rsid w:val="00682AEB"/>
    <w:rsid w:val="006A5C2F"/>
    <w:rsid w:val="006B4970"/>
    <w:rsid w:val="006C13FF"/>
    <w:rsid w:val="006D7E67"/>
    <w:rsid w:val="006F1E91"/>
    <w:rsid w:val="00741E02"/>
    <w:rsid w:val="00742963"/>
    <w:rsid w:val="00747D19"/>
    <w:rsid w:val="0075020F"/>
    <w:rsid w:val="007551AE"/>
    <w:rsid w:val="007633A8"/>
    <w:rsid w:val="00794828"/>
    <w:rsid w:val="007A47CE"/>
    <w:rsid w:val="007B0D9B"/>
    <w:rsid w:val="007D1607"/>
    <w:rsid w:val="007E3FA9"/>
    <w:rsid w:val="007E6B90"/>
    <w:rsid w:val="00807F58"/>
    <w:rsid w:val="00810EB7"/>
    <w:rsid w:val="00844508"/>
    <w:rsid w:val="008567D9"/>
    <w:rsid w:val="00887BCB"/>
    <w:rsid w:val="00894F2A"/>
    <w:rsid w:val="008953D0"/>
    <w:rsid w:val="008A0289"/>
    <w:rsid w:val="008A6762"/>
    <w:rsid w:val="008A7C76"/>
    <w:rsid w:val="008C4468"/>
    <w:rsid w:val="008E6176"/>
    <w:rsid w:val="008F4026"/>
    <w:rsid w:val="00915148"/>
    <w:rsid w:val="00926D24"/>
    <w:rsid w:val="00944CF6"/>
    <w:rsid w:val="009543B7"/>
    <w:rsid w:val="009615C1"/>
    <w:rsid w:val="00970121"/>
    <w:rsid w:val="00982BE0"/>
    <w:rsid w:val="00983902"/>
    <w:rsid w:val="009B01A7"/>
    <w:rsid w:val="009D46F9"/>
    <w:rsid w:val="009E6DC8"/>
    <w:rsid w:val="009F0BD5"/>
    <w:rsid w:val="009F1FD5"/>
    <w:rsid w:val="00A444EC"/>
    <w:rsid w:val="00A54791"/>
    <w:rsid w:val="00A54A9A"/>
    <w:rsid w:val="00A65E55"/>
    <w:rsid w:val="00AA050E"/>
    <w:rsid w:val="00AA6D01"/>
    <w:rsid w:val="00AB6C59"/>
    <w:rsid w:val="00AD4F4F"/>
    <w:rsid w:val="00B0266E"/>
    <w:rsid w:val="00B07282"/>
    <w:rsid w:val="00B21661"/>
    <w:rsid w:val="00B5127F"/>
    <w:rsid w:val="00B53917"/>
    <w:rsid w:val="00B62C86"/>
    <w:rsid w:val="00B64D48"/>
    <w:rsid w:val="00BA4CBD"/>
    <w:rsid w:val="00BB48B7"/>
    <w:rsid w:val="00BB7A4C"/>
    <w:rsid w:val="00BD0744"/>
    <w:rsid w:val="00BD2A39"/>
    <w:rsid w:val="00BE15E1"/>
    <w:rsid w:val="00C11D5D"/>
    <w:rsid w:val="00C44ACA"/>
    <w:rsid w:val="00C62023"/>
    <w:rsid w:val="00C62BB4"/>
    <w:rsid w:val="00C64B0B"/>
    <w:rsid w:val="00C664CC"/>
    <w:rsid w:val="00C867A7"/>
    <w:rsid w:val="00CA332B"/>
    <w:rsid w:val="00CA6EEC"/>
    <w:rsid w:val="00CA7238"/>
    <w:rsid w:val="00CB4514"/>
    <w:rsid w:val="00CD7ABA"/>
    <w:rsid w:val="00CF6189"/>
    <w:rsid w:val="00CF72D6"/>
    <w:rsid w:val="00D33D94"/>
    <w:rsid w:val="00D35483"/>
    <w:rsid w:val="00D36D52"/>
    <w:rsid w:val="00D51506"/>
    <w:rsid w:val="00DD6D0F"/>
    <w:rsid w:val="00DE1219"/>
    <w:rsid w:val="00DF4627"/>
    <w:rsid w:val="00E00E97"/>
    <w:rsid w:val="00E05EEE"/>
    <w:rsid w:val="00E07435"/>
    <w:rsid w:val="00E2150B"/>
    <w:rsid w:val="00E51188"/>
    <w:rsid w:val="00E616EE"/>
    <w:rsid w:val="00E7229D"/>
    <w:rsid w:val="00E91EAD"/>
    <w:rsid w:val="00EA0C6A"/>
    <w:rsid w:val="00EA0CF5"/>
    <w:rsid w:val="00EA3840"/>
    <w:rsid w:val="00EC10EF"/>
    <w:rsid w:val="00EC138E"/>
    <w:rsid w:val="00ED3712"/>
    <w:rsid w:val="00EE3F45"/>
    <w:rsid w:val="00EF2690"/>
    <w:rsid w:val="00F00DDF"/>
    <w:rsid w:val="00F328B6"/>
    <w:rsid w:val="00F60C34"/>
    <w:rsid w:val="00F624B1"/>
    <w:rsid w:val="00F64B73"/>
    <w:rsid w:val="00FB1AFF"/>
    <w:rsid w:val="00FB2F30"/>
    <w:rsid w:val="00FB4597"/>
    <w:rsid w:val="00FB7D3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CB8C1-1554-45CD-BB75-3EE5551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9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locked/>
    <w:rsid w:val="00DE1219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E1219"/>
    <w:pPr>
      <w:widowControl w:val="0"/>
      <w:shd w:val="clear" w:color="auto" w:fill="FFFFFF"/>
      <w:spacing w:after="120" w:line="394" w:lineRule="exact"/>
      <w:ind w:hanging="240"/>
    </w:pPr>
    <w:rPr>
      <w:rFonts w:eastAsia="Times New Roman"/>
    </w:rPr>
  </w:style>
  <w:style w:type="character" w:customStyle="1" w:styleId="Vnbnnidung6">
    <w:name w:val="Văn bản nội dung (6)_"/>
    <w:basedOn w:val="DefaultParagraphFont"/>
    <w:link w:val="Vnbnnidung60"/>
    <w:locked/>
    <w:rsid w:val="000C504C"/>
    <w:rPr>
      <w:rFonts w:eastAsia="Times New Roman"/>
      <w:b/>
      <w:bCs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C504C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eastAsia="Times New Roman"/>
      <w:b/>
      <w:bCs/>
    </w:rPr>
  </w:style>
  <w:style w:type="character" w:customStyle="1" w:styleId="Vnbnnidung6Khnginm">
    <w:name w:val="Văn bản nội dung (6) + Không in đậm"/>
    <w:basedOn w:val="Vnbnnidung6"/>
    <w:rsid w:val="000C504C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locked/>
    <w:rsid w:val="00435F3C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435F3C"/>
    <w:pPr>
      <w:widowControl w:val="0"/>
      <w:shd w:val="clear" w:color="auto" w:fill="FFFFFF"/>
      <w:spacing w:before="180" w:line="465" w:lineRule="exact"/>
      <w:jc w:val="both"/>
    </w:pPr>
    <w:rPr>
      <w:rFonts w:eastAsia="Times New Roman"/>
      <w:b/>
      <w:bCs/>
      <w:i/>
      <w:iCs/>
      <w:sz w:val="26"/>
      <w:szCs w:val="26"/>
    </w:rPr>
  </w:style>
  <w:style w:type="character" w:customStyle="1" w:styleId="Vnbnnidung9">
    <w:name w:val="Văn bản nội dung (9)_"/>
    <w:basedOn w:val="DefaultParagraphFont"/>
    <w:link w:val="Vnbnnidung90"/>
    <w:locked/>
    <w:rsid w:val="00435F3C"/>
    <w:rPr>
      <w:rFonts w:eastAsia="Times New Roman"/>
      <w:i/>
      <w:iCs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435F3C"/>
    <w:pPr>
      <w:widowControl w:val="0"/>
      <w:shd w:val="clear" w:color="auto" w:fill="FFFFFF"/>
      <w:spacing w:line="465" w:lineRule="exact"/>
      <w:jc w:val="both"/>
    </w:pPr>
    <w:rPr>
      <w:rFonts w:eastAsia="Times New Roman"/>
      <w:i/>
      <w:iCs/>
    </w:rPr>
  </w:style>
  <w:style w:type="character" w:customStyle="1" w:styleId="Vnbnnidung2Innghing">
    <w:name w:val="Văn bản nội dung (2) + In nghiêng"/>
    <w:basedOn w:val="DefaultParagraphFont"/>
    <w:rsid w:val="00E511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2023-06-30T07:40:00Z</cp:lastPrinted>
  <dcterms:created xsi:type="dcterms:W3CDTF">2023-07-10T14:05:00Z</dcterms:created>
  <dcterms:modified xsi:type="dcterms:W3CDTF">2024-10-11T05:18:00Z</dcterms:modified>
</cp:coreProperties>
</file>