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73" w:rsidRPr="006D5873" w:rsidRDefault="006D5873" w:rsidP="006D5873">
      <w:pPr>
        <w:spacing w:after="0" w:line="288" w:lineRule="auto"/>
        <w:ind w:left="720" w:hanging="720"/>
        <w:jc w:val="center"/>
        <w:rPr>
          <w:rFonts w:ascii="Times New Roman" w:eastAsia="Calibri" w:hAnsi="Times New Roman" w:cs="Times New Roman"/>
          <w:b/>
          <w:bCs/>
          <w:sz w:val="32"/>
          <w:szCs w:val="32"/>
          <w:lang w:val="nl-NL"/>
        </w:rPr>
      </w:pPr>
      <w:r w:rsidRPr="006D5873">
        <w:rPr>
          <w:rFonts w:ascii="Times New Roman" w:eastAsia="Calibri" w:hAnsi="Times New Roman" w:cs="Times New Roman"/>
          <w:b/>
          <w:bCs/>
          <w:sz w:val="32"/>
          <w:szCs w:val="32"/>
          <w:lang w:val="nl-NL"/>
        </w:rPr>
        <w:t>HOẠT ĐỘNG TRẢI NGHIỆM</w:t>
      </w:r>
    </w:p>
    <w:p w:rsidR="006D5873" w:rsidRPr="006D5873" w:rsidRDefault="006D5873" w:rsidP="006D5873">
      <w:pPr>
        <w:spacing w:after="0" w:line="288" w:lineRule="auto"/>
        <w:ind w:left="720" w:hanging="720"/>
        <w:jc w:val="center"/>
        <w:rPr>
          <w:rFonts w:ascii="Times New Roman" w:eastAsia="Calibri" w:hAnsi="Times New Roman" w:cs="Times New Roman"/>
          <w:b/>
          <w:bCs/>
          <w:sz w:val="32"/>
          <w:szCs w:val="32"/>
          <w:lang w:val="nl-NL"/>
        </w:rPr>
      </w:pPr>
      <w:r w:rsidRPr="006D5873">
        <w:rPr>
          <w:rFonts w:ascii="Times New Roman" w:eastAsia="Calibri" w:hAnsi="Times New Roman" w:cs="Times New Roman"/>
          <w:b/>
          <w:bCs/>
          <w:sz w:val="32"/>
          <w:szCs w:val="32"/>
          <w:lang w:val="nl-NL"/>
        </w:rPr>
        <w:t>CHỦ ĐỀ</w:t>
      </w:r>
      <w:r>
        <w:rPr>
          <w:rFonts w:ascii="Times New Roman" w:eastAsia="Calibri" w:hAnsi="Times New Roman" w:cs="Times New Roman"/>
          <w:b/>
          <w:bCs/>
          <w:sz w:val="32"/>
          <w:szCs w:val="32"/>
          <w:lang w:val="nl-NL"/>
        </w:rPr>
        <w:t xml:space="preserve"> 3</w:t>
      </w:r>
      <w:r w:rsidRPr="006D5873">
        <w:rPr>
          <w:rFonts w:ascii="Times New Roman" w:eastAsia="Calibri" w:hAnsi="Times New Roman" w:cs="Times New Roman"/>
          <w:b/>
          <w:bCs/>
          <w:sz w:val="32"/>
          <w:szCs w:val="32"/>
          <w:lang w:val="nl-NL"/>
        </w:rPr>
        <w:t xml:space="preserve">: </w:t>
      </w:r>
      <w:r>
        <w:rPr>
          <w:rFonts w:ascii="Times New Roman" w:eastAsia="Calibri" w:hAnsi="Times New Roman" w:cs="Times New Roman"/>
          <w:b/>
          <w:bCs/>
          <w:sz w:val="32"/>
          <w:szCs w:val="32"/>
          <w:lang w:val="nl-NL"/>
        </w:rPr>
        <w:t>LÀM VIỆC KHOA HỌC</w:t>
      </w:r>
    </w:p>
    <w:p w:rsidR="006D5873" w:rsidRPr="006D5873" w:rsidRDefault="006D5873" w:rsidP="006D5873">
      <w:pPr>
        <w:spacing w:after="0" w:line="288" w:lineRule="auto"/>
        <w:ind w:left="720" w:hanging="720"/>
        <w:jc w:val="center"/>
        <w:rPr>
          <w:rFonts w:ascii="Times New Roman" w:eastAsia="Calibri" w:hAnsi="Times New Roman" w:cs="Times New Roman"/>
          <w:b/>
          <w:bCs/>
          <w:sz w:val="32"/>
          <w:szCs w:val="32"/>
          <w:lang w:val="nl-NL"/>
        </w:rPr>
      </w:pPr>
      <w:r w:rsidRPr="006D5873">
        <w:rPr>
          <w:rFonts w:ascii="Times New Roman" w:eastAsia="Calibri" w:hAnsi="Times New Roman" w:cs="Times New Roman"/>
          <w:b/>
          <w:bCs/>
          <w:sz w:val="32"/>
          <w:szCs w:val="32"/>
          <w:lang w:val="nl-NL"/>
        </w:rPr>
        <w:t>Tuần 1</w:t>
      </w:r>
      <w:r>
        <w:rPr>
          <w:rFonts w:ascii="Times New Roman" w:eastAsia="Calibri" w:hAnsi="Times New Roman" w:cs="Times New Roman"/>
          <w:b/>
          <w:bCs/>
          <w:sz w:val="32"/>
          <w:szCs w:val="32"/>
          <w:lang w:val="nl-NL"/>
        </w:rPr>
        <w:t>1</w:t>
      </w:r>
      <w:r w:rsidRPr="006D5873">
        <w:rPr>
          <w:rFonts w:ascii="Times New Roman" w:eastAsia="Calibri" w:hAnsi="Times New Roman" w:cs="Times New Roman"/>
          <w:b/>
          <w:bCs/>
          <w:sz w:val="32"/>
          <w:szCs w:val="32"/>
          <w:lang w:val="nl-NL"/>
        </w:rPr>
        <w:t>: Tiết 1 - Sinh hoạt dưới cờ</w:t>
      </w:r>
      <w:r>
        <w:rPr>
          <w:rFonts w:ascii="Times New Roman" w:eastAsia="Calibri" w:hAnsi="Times New Roman" w:cs="Times New Roman"/>
          <w:b/>
          <w:bCs/>
          <w:sz w:val="32"/>
          <w:szCs w:val="32"/>
          <w:lang w:val="nl-NL"/>
        </w:rPr>
        <w:t>: TỰ LỰC THỰC HIỆN NHIỆM VỤ ĐƯỢC PHÂN CÔNG</w:t>
      </w:r>
    </w:p>
    <w:p w:rsidR="006D5873" w:rsidRPr="006D5873" w:rsidRDefault="006D5873" w:rsidP="006D5873">
      <w:pPr>
        <w:spacing w:after="0" w:line="288" w:lineRule="auto"/>
        <w:ind w:firstLine="360"/>
        <w:rPr>
          <w:rFonts w:ascii="Times New Roman" w:eastAsia="Calibri" w:hAnsi="Times New Roman" w:cs="Times New Roman"/>
          <w:b/>
          <w:bCs/>
          <w:sz w:val="32"/>
          <w:szCs w:val="32"/>
          <w:u w:val="single"/>
          <w:lang w:val="nl-NL"/>
        </w:rPr>
      </w:pPr>
      <w:r w:rsidRPr="006D5873">
        <w:rPr>
          <w:rFonts w:ascii="Times New Roman" w:eastAsia="Calibri" w:hAnsi="Times New Roman" w:cs="Times New Roman"/>
          <w:b/>
          <w:bCs/>
          <w:sz w:val="32"/>
          <w:szCs w:val="32"/>
          <w:u w:val="single"/>
          <w:lang w:val="nl-NL"/>
        </w:rPr>
        <w:t>I. YÊU CẦU CẦN ĐẠT:</w:t>
      </w:r>
    </w:p>
    <w:p w:rsidR="006D5873" w:rsidRPr="006D5873" w:rsidRDefault="006D5873" w:rsidP="006D5873">
      <w:pPr>
        <w:spacing w:after="0" w:line="288" w:lineRule="auto"/>
        <w:ind w:firstLine="360"/>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Họ</w:t>
      </w:r>
      <w:r>
        <w:rPr>
          <w:rFonts w:ascii="Times New Roman" w:eastAsia="Calibri" w:hAnsi="Times New Roman" w:cs="Times New Roman"/>
          <w:sz w:val="32"/>
          <w:szCs w:val="32"/>
        </w:rPr>
        <w:t>c sinh mạnh dạn, tự tin tham gia hùng biện.</w:t>
      </w:r>
    </w:p>
    <w:p w:rsidR="006D5873" w:rsidRPr="006D5873" w:rsidRDefault="006D5873" w:rsidP="006D5873">
      <w:pPr>
        <w:spacing w:after="0" w:line="288" w:lineRule="auto"/>
        <w:ind w:firstLine="360"/>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Họ</w:t>
      </w:r>
      <w:r>
        <w:rPr>
          <w:rFonts w:ascii="Times New Roman" w:eastAsia="Calibri" w:hAnsi="Times New Roman" w:cs="Times New Roman"/>
          <w:sz w:val="32"/>
          <w:szCs w:val="32"/>
        </w:rPr>
        <w:t>c sinh hiểu được trách nhiệm của bản thân trong các hoạt động chung của lớp , của trường, của gia đình.</w:t>
      </w:r>
    </w:p>
    <w:p w:rsidR="006D5873" w:rsidRPr="006D5873" w:rsidRDefault="006D5873" w:rsidP="006D5873">
      <w:pPr>
        <w:spacing w:after="0" w:line="288" w:lineRule="auto"/>
        <w:ind w:firstLine="360"/>
        <w:jc w:val="both"/>
        <w:rPr>
          <w:rFonts w:ascii="Times New Roman" w:eastAsia="Calibri" w:hAnsi="Times New Roman" w:cs="Times New Roman"/>
          <w:b/>
          <w:sz w:val="32"/>
          <w:szCs w:val="32"/>
          <w:u w:val="single"/>
        </w:rPr>
      </w:pPr>
      <w:r w:rsidRPr="006D5873">
        <w:rPr>
          <w:rFonts w:ascii="Times New Roman" w:eastAsia="Calibri" w:hAnsi="Times New Roman" w:cs="Times New Roman"/>
          <w:b/>
          <w:sz w:val="32"/>
          <w:szCs w:val="32"/>
          <w:u w:val="single"/>
        </w:rPr>
        <w:t xml:space="preserve">II. ĐỒ DÙNG , PHƯƠNG TIỆN DẠY HỌC </w:t>
      </w:r>
    </w:p>
    <w:p w:rsidR="006D5873" w:rsidRPr="006D5873" w:rsidRDefault="006D5873" w:rsidP="006D5873">
      <w:pPr>
        <w:spacing w:after="0" w:line="288" w:lineRule="auto"/>
        <w:ind w:firstLine="360"/>
        <w:rPr>
          <w:rFonts w:ascii="Times New Roman" w:eastAsia="Calibri" w:hAnsi="Times New Roman" w:cs="Times New Roman"/>
          <w:sz w:val="32"/>
          <w:szCs w:val="32"/>
        </w:rPr>
      </w:pPr>
      <w:r w:rsidRPr="006D5873">
        <w:rPr>
          <w:rFonts w:ascii="Times New Roman" w:eastAsia="Calibri" w:hAnsi="Times New Roman" w:cs="Times New Roman"/>
          <w:sz w:val="32"/>
          <w:szCs w:val="32"/>
        </w:rPr>
        <w:t>1. Nhà trường:</w:t>
      </w:r>
    </w:p>
    <w:p w:rsidR="006D5873" w:rsidRPr="006D5873" w:rsidRDefault="006D5873" w:rsidP="006D5873">
      <w:pPr>
        <w:spacing w:after="0" w:line="288" w:lineRule="auto"/>
        <w:ind w:firstLine="360"/>
        <w:contextualSpacing/>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Thiết kế sân khấu buổi lễ</w:t>
      </w:r>
      <w:r>
        <w:rPr>
          <w:rFonts w:ascii="Times New Roman" w:eastAsia="Calibri" w:hAnsi="Times New Roman" w:cs="Times New Roman"/>
          <w:sz w:val="32"/>
          <w:szCs w:val="32"/>
        </w:rPr>
        <w:t xml:space="preserve"> chào cờ.</w:t>
      </w:r>
    </w:p>
    <w:p w:rsidR="006D5873" w:rsidRPr="006D5873" w:rsidRDefault="006D5873" w:rsidP="006D5873">
      <w:pPr>
        <w:spacing w:after="0" w:line="288" w:lineRule="auto"/>
        <w:ind w:firstLine="360"/>
        <w:contextualSpacing/>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Tổ chức bu</w:t>
      </w:r>
      <w:r>
        <w:rPr>
          <w:rFonts w:ascii="Times New Roman" w:eastAsia="Calibri" w:hAnsi="Times New Roman" w:cs="Times New Roman"/>
          <w:sz w:val="32"/>
          <w:szCs w:val="32"/>
        </w:rPr>
        <w:t>ổ</w:t>
      </w:r>
      <w:r w:rsidRPr="006D5873">
        <w:rPr>
          <w:rFonts w:ascii="Times New Roman" w:eastAsia="Calibri" w:hAnsi="Times New Roman" w:cs="Times New Roman"/>
          <w:sz w:val="32"/>
          <w:szCs w:val="32"/>
        </w:rPr>
        <w:t>i lễ theo nghi t</w:t>
      </w:r>
      <w:r w:rsidR="0018617A">
        <w:rPr>
          <w:rFonts w:ascii="Times New Roman" w:eastAsia="Calibri" w:hAnsi="Times New Roman" w:cs="Times New Roman"/>
          <w:sz w:val="32"/>
          <w:szCs w:val="32"/>
        </w:rPr>
        <w:t>h</w:t>
      </w:r>
      <w:r w:rsidRPr="006D5873">
        <w:rPr>
          <w:rFonts w:ascii="Times New Roman" w:eastAsia="Calibri" w:hAnsi="Times New Roman" w:cs="Times New Roman"/>
          <w:sz w:val="32"/>
          <w:szCs w:val="32"/>
        </w:rPr>
        <w:t>ức quy định.</w:t>
      </w:r>
    </w:p>
    <w:p w:rsidR="006D5873" w:rsidRPr="006D5873" w:rsidRDefault="006D5873" w:rsidP="006D5873">
      <w:pPr>
        <w:spacing w:after="0" w:line="288" w:lineRule="auto"/>
        <w:ind w:firstLine="360"/>
        <w:rPr>
          <w:rFonts w:ascii="Times New Roman" w:eastAsia="Calibri" w:hAnsi="Times New Roman" w:cs="Times New Roman"/>
          <w:sz w:val="32"/>
          <w:szCs w:val="32"/>
          <w:lang w:val="vi-VN"/>
        </w:rPr>
      </w:pPr>
      <w:r w:rsidRPr="006D5873">
        <w:rPr>
          <w:rFonts w:ascii="Times New Roman" w:eastAsia="Calibri" w:hAnsi="Times New Roman" w:cs="Times New Roman"/>
          <w:sz w:val="32"/>
          <w:szCs w:val="32"/>
        </w:rPr>
        <w:t>2. Học sinh:</w:t>
      </w:r>
    </w:p>
    <w:p w:rsidR="006D5873" w:rsidRPr="006D5873" w:rsidRDefault="006D5873" w:rsidP="006D5873">
      <w:pPr>
        <w:spacing w:after="0" w:line="288" w:lineRule="auto"/>
        <w:ind w:firstLine="360"/>
        <w:rPr>
          <w:rFonts w:ascii="Times New Roman" w:eastAsia="Calibri" w:hAnsi="Times New Roman" w:cs="Times New Roman"/>
          <w:sz w:val="32"/>
          <w:szCs w:val="32"/>
        </w:rPr>
      </w:pPr>
      <w:r w:rsidRPr="006D5873">
        <w:rPr>
          <w:rFonts w:ascii="Times New Roman" w:eastAsia="Calibri" w:hAnsi="Times New Roman" w:cs="Times New Roman"/>
          <w:sz w:val="32"/>
          <w:szCs w:val="32"/>
        </w:rPr>
        <w:t>- Trang phục chỉnh tề</w:t>
      </w:r>
      <w:r>
        <w:rPr>
          <w:rFonts w:ascii="Times New Roman" w:eastAsia="Calibri" w:hAnsi="Times New Roman" w:cs="Times New Roman"/>
          <w:sz w:val="32"/>
          <w:szCs w:val="32"/>
        </w:rPr>
        <w:t xml:space="preserve">, </w:t>
      </w:r>
      <w:r w:rsidRPr="006D5873">
        <w:rPr>
          <w:rFonts w:ascii="Times New Roman" w:eastAsia="Calibri" w:hAnsi="Times New Roman" w:cs="Times New Roman"/>
          <w:sz w:val="32"/>
          <w:szCs w:val="32"/>
        </w:rPr>
        <w:t>ghế ngồi dự</w:t>
      </w:r>
      <w:r>
        <w:rPr>
          <w:rFonts w:ascii="Times New Roman" w:eastAsia="Calibri" w:hAnsi="Times New Roman" w:cs="Times New Roman"/>
          <w:sz w:val="32"/>
          <w:szCs w:val="32"/>
        </w:rPr>
        <w:t xml:space="preserve"> .</w:t>
      </w:r>
    </w:p>
    <w:p w:rsidR="006D5873" w:rsidRPr="006D5873" w:rsidRDefault="006D5873" w:rsidP="006D5873">
      <w:pPr>
        <w:spacing w:after="0" w:line="288" w:lineRule="auto"/>
        <w:ind w:firstLine="360"/>
        <w:jc w:val="both"/>
        <w:outlineLvl w:val="0"/>
        <w:rPr>
          <w:rFonts w:ascii="Times New Roman" w:eastAsia="Calibri" w:hAnsi="Times New Roman" w:cs="Times New Roman"/>
          <w:b/>
          <w:bCs/>
          <w:sz w:val="32"/>
          <w:szCs w:val="32"/>
          <w:u w:val="single"/>
          <w:lang w:val="nl-NL"/>
        </w:rPr>
      </w:pPr>
      <w:r w:rsidRPr="006D5873">
        <w:rPr>
          <w:rFonts w:ascii="Times New Roman" w:eastAsia="Calibri" w:hAnsi="Times New Roman" w:cs="Times New Roman"/>
          <w:b/>
          <w:sz w:val="32"/>
          <w:szCs w:val="32"/>
          <w:u w:val="singl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8"/>
        <w:gridCol w:w="286"/>
        <w:gridCol w:w="2614"/>
      </w:tblGrid>
      <w:tr w:rsidR="006D5873" w:rsidRPr="006D5873" w:rsidTr="00F64A54">
        <w:tc>
          <w:tcPr>
            <w:tcW w:w="7108" w:type="dxa"/>
            <w:tcBorders>
              <w:bottom w:val="dashed" w:sz="4" w:space="0" w:color="auto"/>
            </w:tcBorders>
          </w:tcPr>
          <w:p w:rsidR="006D5873" w:rsidRPr="006D5873" w:rsidRDefault="006D5873" w:rsidP="006D5873">
            <w:pPr>
              <w:spacing w:after="0" w:line="288" w:lineRule="auto"/>
              <w:jc w:val="center"/>
              <w:rPr>
                <w:rFonts w:ascii="Times New Roman" w:eastAsia="Calibri" w:hAnsi="Times New Roman" w:cs="Times New Roman"/>
                <w:b/>
                <w:sz w:val="32"/>
                <w:szCs w:val="32"/>
                <w:lang w:val="nl-NL"/>
              </w:rPr>
            </w:pPr>
            <w:r w:rsidRPr="006D5873">
              <w:rPr>
                <w:rFonts w:ascii="Times New Roman" w:eastAsia="Calibri" w:hAnsi="Times New Roman" w:cs="Times New Roman"/>
                <w:b/>
                <w:sz w:val="32"/>
                <w:szCs w:val="32"/>
                <w:lang w:val="nl-NL"/>
              </w:rPr>
              <w:t>Hoạt động của giáo viên</w:t>
            </w:r>
          </w:p>
        </w:tc>
        <w:tc>
          <w:tcPr>
            <w:tcW w:w="2900" w:type="dxa"/>
            <w:gridSpan w:val="2"/>
            <w:tcBorders>
              <w:bottom w:val="dashed" w:sz="4" w:space="0" w:color="auto"/>
            </w:tcBorders>
          </w:tcPr>
          <w:p w:rsidR="006D5873" w:rsidRPr="006D5873" w:rsidRDefault="006D5873" w:rsidP="006D5873">
            <w:pPr>
              <w:spacing w:after="0" w:line="288" w:lineRule="auto"/>
              <w:jc w:val="center"/>
              <w:rPr>
                <w:rFonts w:ascii="Times New Roman" w:eastAsia="Calibri" w:hAnsi="Times New Roman" w:cs="Times New Roman"/>
                <w:b/>
                <w:sz w:val="32"/>
                <w:szCs w:val="32"/>
                <w:lang w:val="nl-NL"/>
              </w:rPr>
            </w:pPr>
            <w:r w:rsidRPr="006D5873">
              <w:rPr>
                <w:rFonts w:ascii="Times New Roman" w:eastAsia="Calibri" w:hAnsi="Times New Roman" w:cs="Times New Roman"/>
                <w:b/>
                <w:sz w:val="32"/>
                <w:szCs w:val="32"/>
                <w:lang w:val="nl-NL"/>
              </w:rPr>
              <w:t>Hoạt động của học sinh</w:t>
            </w:r>
          </w:p>
        </w:tc>
      </w:tr>
      <w:tr w:rsidR="006D5873" w:rsidRPr="006D5873" w:rsidTr="00F64A54">
        <w:tc>
          <w:tcPr>
            <w:tcW w:w="10008" w:type="dxa"/>
            <w:gridSpan w:val="3"/>
            <w:tcBorders>
              <w:bottom w:val="dashed" w:sz="4" w:space="0" w:color="auto"/>
            </w:tcBorders>
          </w:tcPr>
          <w:p w:rsidR="006D5873" w:rsidRPr="006D5873" w:rsidRDefault="006D5873" w:rsidP="006D5873">
            <w:pPr>
              <w:spacing w:after="0" w:line="288" w:lineRule="auto"/>
              <w:jc w:val="both"/>
              <w:rPr>
                <w:rFonts w:ascii="Times New Roman" w:eastAsia="Calibri" w:hAnsi="Times New Roman" w:cs="Times New Roman"/>
                <w:bCs/>
                <w:i/>
                <w:sz w:val="32"/>
                <w:szCs w:val="32"/>
                <w:lang w:val="nl-NL"/>
              </w:rPr>
            </w:pPr>
            <w:r w:rsidRPr="006D5873">
              <w:rPr>
                <w:rFonts w:ascii="Times New Roman" w:eastAsia="Calibri" w:hAnsi="Times New Roman" w:cs="Times New Roman"/>
                <w:b/>
                <w:bCs/>
                <w:sz w:val="32"/>
                <w:szCs w:val="32"/>
                <w:lang w:val="nl-NL"/>
              </w:rPr>
              <w:t>1. Khởi động:</w:t>
            </w:r>
          </w:p>
          <w:p w:rsidR="006D5873" w:rsidRPr="006D5873" w:rsidRDefault="006D5873" w:rsidP="006D5873">
            <w:pPr>
              <w:spacing w:after="0" w:line="288" w:lineRule="auto"/>
              <w:jc w:val="both"/>
              <w:rPr>
                <w:rFonts w:ascii="Times New Roman" w:eastAsia="Calibri" w:hAnsi="Times New Roman" w:cs="Times New Roman"/>
                <w:sz w:val="32"/>
                <w:szCs w:val="32"/>
              </w:rPr>
            </w:pPr>
            <w:r w:rsidRPr="006D5873">
              <w:rPr>
                <w:rFonts w:ascii="Times New Roman" w:eastAsia="Calibri" w:hAnsi="Times New Roman" w:cs="Times New Roman"/>
                <w:sz w:val="32"/>
                <w:szCs w:val="32"/>
                <w:lang w:val="nl-NL"/>
              </w:rPr>
              <w:t xml:space="preserve">- Mục tiêu: </w:t>
            </w:r>
            <w:r w:rsidRPr="006D5873">
              <w:rPr>
                <w:rFonts w:ascii="Times New Roman" w:eastAsia="Calibri" w:hAnsi="Times New Roman" w:cs="Times New Roman"/>
                <w:sz w:val="32"/>
                <w:szCs w:val="32"/>
              </w:rPr>
              <w:t>Học sinh vui vẻ</w:t>
            </w:r>
            <w:r>
              <w:rPr>
                <w:rFonts w:ascii="Times New Roman" w:eastAsia="Calibri" w:hAnsi="Times New Roman" w:cs="Times New Roman"/>
                <w:sz w:val="32"/>
                <w:szCs w:val="32"/>
              </w:rPr>
              <w:t>, hào hứng tham gia buổi lễ.</w:t>
            </w:r>
          </w:p>
          <w:p w:rsidR="006D5873" w:rsidRPr="006D5873" w:rsidRDefault="006D5873" w:rsidP="006D5873">
            <w:pPr>
              <w:spacing w:after="0" w:line="288" w:lineRule="auto"/>
              <w:jc w:val="both"/>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lang w:val="nl-NL"/>
              </w:rPr>
              <w:t>- Cách tiến hành:</w:t>
            </w:r>
          </w:p>
        </w:tc>
      </w:tr>
      <w:tr w:rsidR="006D5873" w:rsidRPr="006D5873" w:rsidTr="00F64A54">
        <w:tc>
          <w:tcPr>
            <w:tcW w:w="7108" w:type="dxa"/>
            <w:tcBorders>
              <w:bottom w:val="dashed" w:sz="4" w:space="0" w:color="auto"/>
            </w:tcBorders>
          </w:tcPr>
          <w:p w:rsidR="0018617A" w:rsidRDefault="0018617A" w:rsidP="006D5873">
            <w:pPr>
              <w:spacing w:after="0" w:line="288" w:lineRule="auto"/>
              <w:ind w:right="52"/>
              <w:rPr>
                <w:rFonts w:ascii="Times New Roman" w:eastAsia="Calibri" w:hAnsi="Times New Roman" w:cs="Times New Roman"/>
                <w:sz w:val="32"/>
                <w:szCs w:val="32"/>
              </w:rPr>
            </w:pPr>
            <w:r>
              <w:rPr>
                <w:rFonts w:ascii="Times New Roman" w:eastAsia="Calibri" w:hAnsi="Times New Roman" w:cs="Times New Roman"/>
                <w:sz w:val="32"/>
                <w:szCs w:val="32"/>
              </w:rPr>
              <w:t>+</w:t>
            </w:r>
            <w:r w:rsidR="006D5873" w:rsidRPr="006D5873">
              <w:rPr>
                <w:rFonts w:ascii="Times New Roman" w:eastAsia="Calibri" w:hAnsi="Times New Roman" w:cs="Times New Roman"/>
                <w:sz w:val="32"/>
                <w:szCs w:val="32"/>
              </w:rPr>
              <w:t xml:space="preserve"> Nhà trường tổ chức một số tiết mục văn nghệ </w:t>
            </w:r>
          </w:p>
          <w:p w:rsidR="0018617A" w:rsidRPr="0018617A" w:rsidRDefault="0018617A" w:rsidP="0018617A">
            <w:pPr>
              <w:rPr>
                <w:rFonts w:ascii="Times New Roman" w:eastAsia="Calibri" w:hAnsi="Times New Roman" w:cs="Times New Roman"/>
                <w:sz w:val="32"/>
                <w:szCs w:val="32"/>
              </w:rPr>
            </w:pPr>
            <w:r>
              <w:rPr>
                <w:rFonts w:ascii="Times New Roman" w:eastAsia="Calibri" w:hAnsi="Times New Roman" w:cs="Times New Roman"/>
                <w:sz w:val="32"/>
                <w:szCs w:val="32"/>
              </w:rPr>
              <w:t>+Ổn định tổ chức.</w:t>
            </w:r>
          </w:p>
        </w:tc>
        <w:tc>
          <w:tcPr>
            <w:tcW w:w="2900" w:type="dxa"/>
            <w:gridSpan w:val="2"/>
            <w:tcBorders>
              <w:bottom w:val="dashed" w:sz="4" w:space="0" w:color="auto"/>
            </w:tcBorders>
          </w:tcPr>
          <w:p w:rsidR="006D5873" w:rsidRPr="006D5873" w:rsidRDefault="006D5873" w:rsidP="00E1634C">
            <w:pPr>
              <w:widowControl w:val="0"/>
              <w:tabs>
                <w:tab w:val="left" w:pos="698"/>
              </w:tabs>
              <w:autoSpaceDE w:val="0"/>
              <w:autoSpaceDN w:val="0"/>
              <w:spacing w:after="0" w:line="288" w:lineRule="auto"/>
              <w:jc w:val="both"/>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rPr>
              <w:t>- HS nghiêm túc theo dõi.</w:t>
            </w:r>
          </w:p>
        </w:tc>
      </w:tr>
      <w:tr w:rsidR="006D5873" w:rsidRPr="006D5873" w:rsidTr="00F64A54">
        <w:tc>
          <w:tcPr>
            <w:tcW w:w="10008" w:type="dxa"/>
            <w:gridSpan w:val="3"/>
            <w:tcBorders>
              <w:top w:val="dashed" w:sz="4" w:space="0" w:color="auto"/>
              <w:bottom w:val="dashed" w:sz="4" w:space="0" w:color="auto"/>
            </w:tcBorders>
          </w:tcPr>
          <w:p w:rsidR="006D5873" w:rsidRPr="006D5873" w:rsidRDefault="006D5873" w:rsidP="006D5873">
            <w:pPr>
              <w:spacing w:after="0" w:line="288" w:lineRule="auto"/>
              <w:jc w:val="both"/>
              <w:rPr>
                <w:rFonts w:ascii="Times New Roman" w:eastAsia="Calibri" w:hAnsi="Times New Roman" w:cs="Times New Roman"/>
                <w:b/>
                <w:bCs/>
                <w:iCs/>
                <w:sz w:val="32"/>
                <w:szCs w:val="32"/>
                <w:lang w:val="nl-NL"/>
              </w:rPr>
            </w:pPr>
            <w:r w:rsidRPr="006D5873">
              <w:rPr>
                <w:rFonts w:ascii="Times New Roman" w:eastAsia="Calibri" w:hAnsi="Times New Roman" w:cs="Times New Roman"/>
                <w:b/>
                <w:bCs/>
                <w:iCs/>
                <w:sz w:val="32"/>
                <w:szCs w:val="32"/>
                <w:lang w:val="nl-NL"/>
              </w:rPr>
              <w:t>2. Sinh hoạt dưới cờ</w:t>
            </w:r>
            <w:r w:rsidRPr="006D5873">
              <w:rPr>
                <w:rFonts w:ascii="Times New Roman" w:eastAsia="Calibri" w:hAnsi="Times New Roman" w:cs="Times New Roman"/>
                <w:bCs/>
                <w:i/>
                <w:iCs/>
                <w:sz w:val="32"/>
                <w:szCs w:val="32"/>
                <w:lang w:val="nl-NL"/>
              </w:rPr>
              <w:t>:</w:t>
            </w:r>
            <w:r w:rsidR="00D27630">
              <w:rPr>
                <w:rFonts w:ascii="Times New Roman" w:eastAsia="Calibri" w:hAnsi="Times New Roman" w:cs="Times New Roman"/>
                <w:bCs/>
                <w:i/>
                <w:iCs/>
                <w:sz w:val="32"/>
                <w:szCs w:val="32"/>
                <w:lang w:val="nl-NL"/>
              </w:rPr>
              <w:t>Tự lực thực hiện nhiệm vụ được phân công</w:t>
            </w:r>
          </w:p>
          <w:p w:rsidR="006D5873" w:rsidRDefault="006D5873" w:rsidP="006D5873">
            <w:pPr>
              <w:spacing w:after="0" w:line="288" w:lineRule="auto"/>
              <w:jc w:val="both"/>
              <w:rPr>
                <w:rFonts w:ascii="Times New Roman" w:eastAsia="Calibri" w:hAnsi="Times New Roman" w:cs="Times New Roman"/>
                <w:bCs/>
                <w:sz w:val="32"/>
                <w:szCs w:val="32"/>
                <w:lang w:val="nl-NL"/>
              </w:rPr>
            </w:pPr>
            <w:r w:rsidRPr="006D5873">
              <w:rPr>
                <w:rFonts w:ascii="Times New Roman" w:eastAsia="Calibri" w:hAnsi="Times New Roman" w:cs="Times New Roman"/>
                <w:b/>
                <w:bCs/>
                <w:iCs/>
                <w:sz w:val="32"/>
                <w:szCs w:val="32"/>
                <w:lang w:val="nl-NL"/>
              </w:rPr>
              <w:t xml:space="preserve">- </w:t>
            </w:r>
            <w:r w:rsidRPr="006D5873">
              <w:rPr>
                <w:rFonts w:ascii="Times New Roman" w:eastAsia="Calibri" w:hAnsi="Times New Roman" w:cs="Times New Roman"/>
                <w:bCs/>
                <w:sz w:val="32"/>
                <w:szCs w:val="32"/>
                <w:lang w:val="nl-NL"/>
              </w:rPr>
              <w:t>Mục tiêu:</w:t>
            </w:r>
          </w:p>
          <w:p w:rsidR="00D27630" w:rsidRPr="006D5873" w:rsidRDefault="00D27630" w:rsidP="00D27630">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bCs/>
                <w:sz w:val="32"/>
                <w:szCs w:val="32"/>
                <w:lang w:val="nl-NL"/>
              </w:rPr>
              <w:t>+</w:t>
            </w:r>
            <w:r w:rsidRPr="006D5873">
              <w:rPr>
                <w:rFonts w:ascii="Times New Roman" w:eastAsia="Calibri" w:hAnsi="Times New Roman" w:cs="Times New Roman"/>
                <w:sz w:val="32"/>
                <w:szCs w:val="32"/>
              </w:rPr>
              <w:t>Họ</w:t>
            </w:r>
            <w:r w:rsidR="0018617A">
              <w:rPr>
                <w:rFonts w:ascii="Times New Roman" w:eastAsia="Calibri" w:hAnsi="Times New Roman" w:cs="Times New Roman"/>
                <w:sz w:val="32"/>
                <w:szCs w:val="32"/>
              </w:rPr>
              <w:t>c sinh nghiêm túc</w:t>
            </w:r>
            <w:r>
              <w:rPr>
                <w:rFonts w:ascii="Times New Roman" w:eastAsia="Calibri" w:hAnsi="Times New Roman" w:cs="Times New Roman"/>
                <w:sz w:val="32"/>
                <w:szCs w:val="32"/>
              </w:rPr>
              <w:t xml:space="preserve"> tham gia buổi lễ.</w:t>
            </w:r>
          </w:p>
          <w:p w:rsidR="00D27630" w:rsidRPr="006D5873" w:rsidRDefault="00D27630" w:rsidP="00D27630">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6D5873">
              <w:rPr>
                <w:rFonts w:ascii="Times New Roman" w:eastAsia="Calibri" w:hAnsi="Times New Roman" w:cs="Times New Roman"/>
                <w:sz w:val="32"/>
                <w:szCs w:val="32"/>
              </w:rPr>
              <w:t xml:space="preserve"> Họ</w:t>
            </w:r>
            <w:r>
              <w:rPr>
                <w:rFonts w:ascii="Times New Roman" w:eastAsia="Calibri" w:hAnsi="Times New Roman" w:cs="Times New Roman"/>
                <w:sz w:val="32"/>
                <w:szCs w:val="32"/>
              </w:rPr>
              <w:t>c sinh mạnh dạn, tự tin tham gia hùng biện.</w:t>
            </w:r>
          </w:p>
          <w:p w:rsidR="00D27630" w:rsidRPr="006D5873" w:rsidRDefault="00D27630"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6D5873">
              <w:rPr>
                <w:rFonts w:ascii="Times New Roman" w:eastAsia="Calibri" w:hAnsi="Times New Roman" w:cs="Times New Roman"/>
                <w:sz w:val="32"/>
                <w:szCs w:val="32"/>
              </w:rPr>
              <w:t xml:space="preserve"> Họ</w:t>
            </w:r>
            <w:r>
              <w:rPr>
                <w:rFonts w:ascii="Times New Roman" w:eastAsia="Calibri" w:hAnsi="Times New Roman" w:cs="Times New Roman"/>
                <w:sz w:val="32"/>
                <w:szCs w:val="32"/>
              </w:rPr>
              <w:t>c sinh hiểu được trách nhiệm của bản thân trong các hoạt động chung của lớp , của trường, của gia đình.</w:t>
            </w:r>
          </w:p>
          <w:p w:rsidR="006D5873" w:rsidRPr="006D5873" w:rsidRDefault="006D5873" w:rsidP="006D5873">
            <w:pPr>
              <w:spacing w:after="0" w:line="288" w:lineRule="auto"/>
              <w:jc w:val="both"/>
              <w:rPr>
                <w:rFonts w:ascii="Times New Roman" w:eastAsia="Calibri" w:hAnsi="Times New Roman" w:cs="Times New Roman"/>
                <w:sz w:val="32"/>
                <w:szCs w:val="32"/>
                <w:lang w:val="nl-NL"/>
              </w:rPr>
            </w:pPr>
            <w:r w:rsidRPr="006D5873">
              <w:rPr>
                <w:rFonts w:ascii="Times New Roman" w:eastAsia="Calibri" w:hAnsi="Times New Roman" w:cs="Times New Roman"/>
                <w:b/>
                <w:bCs/>
                <w:iCs/>
                <w:sz w:val="32"/>
                <w:szCs w:val="32"/>
                <w:lang w:val="nl-NL"/>
              </w:rPr>
              <w:t xml:space="preserve">- </w:t>
            </w:r>
            <w:r w:rsidRPr="006D5873">
              <w:rPr>
                <w:rFonts w:ascii="Times New Roman" w:eastAsia="Calibri" w:hAnsi="Times New Roman" w:cs="Times New Roman"/>
                <w:bCs/>
                <w:iCs/>
                <w:sz w:val="32"/>
                <w:szCs w:val="32"/>
                <w:lang w:val="nl-NL"/>
              </w:rPr>
              <w:t>Cách tiến hành:</w:t>
            </w:r>
          </w:p>
        </w:tc>
      </w:tr>
      <w:tr w:rsidR="006D5873" w:rsidRPr="006D5873" w:rsidTr="00F64A54">
        <w:tc>
          <w:tcPr>
            <w:tcW w:w="7394" w:type="dxa"/>
            <w:gridSpan w:val="2"/>
            <w:tcBorders>
              <w:top w:val="dashed" w:sz="4" w:space="0" w:color="auto"/>
              <w:bottom w:val="dashed" w:sz="4" w:space="0" w:color="auto"/>
            </w:tcBorders>
          </w:tcPr>
          <w:p w:rsidR="006D5873" w:rsidRPr="006D5873" w:rsidRDefault="0018617A" w:rsidP="006D5873">
            <w:pPr>
              <w:spacing w:after="0" w:line="288" w:lineRule="auto"/>
              <w:ind w:right="52"/>
              <w:jc w:val="both"/>
              <w:rPr>
                <w:rFonts w:ascii="Times New Roman" w:eastAsia="Calibri" w:hAnsi="Times New Roman" w:cs="Times New Roman"/>
                <w:sz w:val="32"/>
                <w:szCs w:val="32"/>
              </w:rPr>
            </w:pPr>
            <w:r>
              <w:rPr>
                <w:rFonts w:ascii="Times New Roman" w:eastAsia="Calibri" w:hAnsi="Times New Roman" w:cs="Times New Roman"/>
                <w:sz w:val="32"/>
                <w:szCs w:val="32"/>
              </w:rPr>
              <w:t>*HĐ 1:</w:t>
            </w:r>
            <w:r w:rsidR="006D5873" w:rsidRPr="006D5873">
              <w:rPr>
                <w:rFonts w:ascii="Times New Roman" w:eastAsia="Calibri" w:hAnsi="Times New Roman" w:cs="Times New Roman"/>
                <w:sz w:val="32"/>
                <w:szCs w:val="32"/>
              </w:rPr>
              <w:t>Nhà trường tổ chức lễ</w:t>
            </w:r>
            <w:r w:rsidR="00D27630">
              <w:rPr>
                <w:rFonts w:ascii="Times New Roman" w:eastAsia="Calibri" w:hAnsi="Times New Roman" w:cs="Times New Roman"/>
                <w:sz w:val="32"/>
                <w:szCs w:val="32"/>
              </w:rPr>
              <w:t xml:space="preserve"> chào cờ </w:t>
            </w:r>
            <w:r w:rsidR="006D5873" w:rsidRPr="006D5873">
              <w:rPr>
                <w:rFonts w:ascii="Times New Roman" w:eastAsia="Calibri" w:hAnsi="Times New Roman" w:cs="Times New Roman"/>
                <w:sz w:val="32"/>
                <w:szCs w:val="32"/>
              </w:rPr>
              <w:t xml:space="preserve">theo nghi lễ quy định </w:t>
            </w:r>
          </w:p>
          <w:p w:rsidR="006D5873" w:rsidRPr="006D5873" w:rsidRDefault="0018617A" w:rsidP="0018617A">
            <w:pPr>
              <w:spacing w:after="0" w:line="288" w:lineRule="auto"/>
              <w:ind w:right="52"/>
              <w:rPr>
                <w:rFonts w:ascii="Times New Roman" w:eastAsia="Calibri" w:hAnsi="Times New Roman" w:cs="Times New Roman"/>
                <w:sz w:val="32"/>
                <w:szCs w:val="32"/>
              </w:rPr>
            </w:pPr>
            <w:r>
              <w:rPr>
                <w:rFonts w:ascii="Times New Roman" w:eastAsia="Calibri" w:hAnsi="Times New Roman" w:cs="Times New Roman"/>
                <w:sz w:val="32"/>
                <w:szCs w:val="32"/>
              </w:rPr>
              <w:t>-Nhận xét kết quả thi đua của tuần vừa qua và phát động thi đua của tuần tới.</w:t>
            </w:r>
          </w:p>
          <w:p w:rsidR="006D5873" w:rsidRPr="006D5873" w:rsidRDefault="0018617A" w:rsidP="006D5873">
            <w:pPr>
              <w:spacing w:after="0" w:line="288" w:lineRule="auto"/>
              <w:ind w:right="52"/>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*HĐ 2: Sinh hoạt dưới cờ theo chủ đề của tuần:</w:t>
            </w:r>
            <w:r w:rsidR="006D5873" w:rsidRPr="006D5873">
              <w:rPr>
                <w:rFonts w:ascii="Times New Roman" w:eastAsia="Calibri" w:hAnsi="Times New Roman" w:cs="Times New Roman"/>
                <w:sz w:val="32"/>
                <w:szCs w:val="32"/>
              </w:rPr>
              <w:t xml:space="preserve"> Nhà trườ</w:t>
            </w:r>
            <w:r w:rsidR="00D27630">
              <w:rPr>
                <w:rFonts w:ascii="Times New Roman" w:eastAsia="Calibri" w:hAnsi="Times New Roman" w:cs="Times New Roman"/>
                <w:sz w:val="32"/>
                <w:szCs w:val="32"/>
              </w:rPr>
              <w:t>ng tổ chức thi hùng biện về chủ đề Tự lực thực hiện nhiệm vụ được phân công.</w:t>
            </w:r>
          </w:p>
          <w:p w:rsidR="00E1634C" w:rsidRPr="006D5873" w:rsidRDefault="00E1634C" w:rsidP="00E1634C">
            <w:pPr>
              <w:spacing w:after="0" w:line="288" w:lineRule="auto"/>
              <w:ind w:right="52"/>
              <w:jc w:val="both"/>
              <w:rPr>
                <w:rFonts w:ascii="Times New Roman" w:eastAsia="Calibri" w:hAnsi="Times New Roman" w:cs="Times New Roman"/>
                <w:sz w:val="32"/>
                <w:szCs w:val="32"/>
              </w:rPr>
            </w:pPr>
            <w:r>
              <w:rPr>
                <w:rFonts w:ascii="Times New Roman" w:eastAsia="Times New Roman" w:hAnsi="Times New Roman" w:cs="Times New Roman"/>
                <w:noProof/>
                <w:sz w:val="28"/>
                <w:szCs w:val="28"/>
              </w:rPr>
              <w:drawing>
                <wp:inline distT="0" distB="0" distL="0" distR="0" wp14:anchorId="28ABB01A" wp14:editId="5D8F8FD0">
                  <wp:extent cx="450532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57532" t="36937" r="12982" b="42041"/>
                          <a:stretch>
                            <a:fillRect/>
                          </a:stretch>
                        </pic:blipFill>
                        <pic:spPr bwMode="auto">
                          <a:xfrm>
                            <a:off x="0" y="0"/>
                            <a:ext cx="4505325" cy="2314575"/>
                          </a:xfrm>
                          <a:prstGeom prst="rect">
                            <a:avLst/>
                          </a:prstGeom>
                          <a:noFill/>
                          <a:ln>
                            <a:noFill/>
                          </a:ln>
                        </pic:spPr>
                      </pic:pic>
                    </a:graphicData>
                  </a:graphic>
                </wp:inline>
              </w:drawing>
            </w:r>
          </w:p>
        </w:tc>
        <w:tc>
          <w:tcPr>
            <w:tcW w:w="2614" w:type="dxa"/>
            <w:tcBorders>
              <w:top w:val="dashed" w:sz="4" w:space="0" w:color="auto"/>
              <w:bottom w:val="dashed" w:sz="4" w:space="0" w:color="auto"/>
            </w:tcBorders>
          </w:tcPr>
          <w:p w:rsidR="00D27630" w:rsidRPr="006D5873" w:rsidRDefault="006D5873" w:rsidP="006D5873">
            <w:pPr>
              <w:spacing w:after="0" w:line="288" w:lineRule="auto"/>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lastRenderedPageBreak/>
              <w:t>- HS tham gia lễ</w:t>
            </w:r>
            <w:r w:rsidR="00D27630">
              <w:rPr>
                <w:rFonts w:ascii="Times New Roman" w:eastAsia="Calibri" w:hAnsi="Times New Roman" w:cs="Times New Roman"/>
                <w:sz w:val="32"/>
                <w:szCs w:val="32"/>
              </w:rPr>
              <w:t xml:space="preserve"> chào cờ.</w:t>
            </w:r>
          </w:p>
          <w:p w:rsidR="00D27630" w:rsidRDefault="00D27630"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-Đại diện lớp lên tham gia hùng </w:t>
            </w:r>
            <w:r>
              <w:rPr>
                <w:rFonts w:ascii="Times New Roman" w:eastAsia="Calibri" w:hAnsi="Times New Roman" w:cs="Times New Roman"/>
                <w:sz w:val="32"/>
                <w:szCs w:val="32"/>
              </w:rPr>
              <w:lastRenderedPageBreak/>
              <w:t>biện:</w:t>
            </w:r>
          </w:p>
          <w:p w:rsidR="00D27630" w:rsidRDefault="00D27630"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+Giới thiệu về chủ đề hùng biện.</w:t>
            </w:r>
          </w:p>
          <w:p w:rsidR="00D27630" w:rsidRDefault="00D27630"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+Trình bày nội dung bài hùng biện.</w:t>
            </w:r>
          </w:p>
          <w:p w:rsidR="00D27630" w:rsidRDefault="00D27630"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-HS lắng nghe.</w:t>
            </w:r>
          </w:p>
          <w:p w:rsidR="00D27630" w:rsidRPr="006D5873" w:rsidRDefault="00D27630" w:rsidP="006D5873">
            <w:pPr>
              <w:spacing w:after="0" w:line="288" w:lineRule="auto"/>
              <w:jc w:val="both"/>
              <w:rPr>
                <w:rFonts w:ascii="Times New Roman" w:eastAsia="Calibri" w:hAnsi="Times New Roman" w:cs="Times New Roman"/>
                <w:sz w:val="32"/>
                <w:szCs w:val="32"/>
                <w:lang w:val="nl-NL"/>
              </w:rPr>
            </w:pPr>
          </w:p>
        </w:tc>
      </w:tr>
      <w:tr w:rsidR="006D5873" w:rsidRPr="006D5873" w:rsidTr="00F64A54">
        <w:tc>
          <w:tcPr>
            <w:tcW w:w="10008" w:type="dxa"/>
            <w:gridSpan w:val="3"/>
            <w:tcBorders>
              <w:top w:val="dashed" w:sz="4" w:space="0" w:color="auto"/>
              <w:bottom w:val="dashed" w:sz="4" w:space="0" w:color="auto"/>
            </w:tcBorders>
          </w:tcPr>
          <w:p w:rsidR="006D5873" w:rsidRPr="006D5873" w:rsidRDefault="006D5873" w:rsidP="006D5873">
            <w:pPr>
              <w:spacing w:after="0" w:line="288" w:lineRule="auto"/>
              <w:jc w:val="both"/>
              <w:rPr>
                <w:rFonts w:ascii="Times New Roman" w:eastAsia="Calibri" w:hAnsi="Times New Roman" w:cs="Times New Roman"/>
                <w:b/>
                <w:sz w:val="32"/>
                <w:szCs w:val="32"/>
                <w:lang w:val="nl-NL"/>
              </w:rPr>
            </w:pPr>
            <w:r w:rsidRPr="006D5873">
              <w:rPr>
                <w:rFonts w:ascii="Times New Roman" w:eastAsia="Calibri" w:hAnsi="Times New Roman" w:cs="Times New Roman"/>
                <w:b/>
                <w:bCs/>
                <w:iCs/>
                <w:sz w:val="32"/>
                <w:szCs w:val="32"/>
                <w:lang w:val="nl-NL"/>
              </w:rPr>
              <w:lastRenderedPageBreak/>
              <w:t xml:space="preserve">3. </w:t>
            </w:r>
            <w:r w:rsidRPr="006D5873">
              <w:rPr>
                <w:rFonts w:ascii="Times New Roman" w:eastAsia="Calibri" w:hAnsi="Times New Roman" w:cs="Times New Roman"/>
                <w:b/>
                <w:sz w:val="32"/>
                <w:szCs w:val="32"/>
                <w:lang w:val="nl-NL"/>
              </w:rPr>
              <w:t>Luyện tập</w:t>
            </w:r>
          </w:p>
          <w:p w:rsidR="006D5873" w:rsidRDefault="006D5873" w:rsidP="006D5873">
            <w:pPr>
              <w:spacing w:after="0" w:line="288" w:lineRule="auto"/>
              <w:jc w:val="both"/>
              <w:rPr>
                <w:rFonts w:ascii="Times New Roman" w:eastAsia="Calibri" w:hAnsi="Times New Roman" w:cs="Times New Roman"/>
                <w:bCs/>
                <w:sz w:val="32"/>
                <w:szCs w:val="32"/>
                <w:lang w:val="nl-NL"/>
              </w:rPr>
            </w:pPr>
            <w:r w:rsidRPr="006D5873">
              <w:rPr>
                <w:rFonts w:ascii="Times New Roman" w:eastAsia="Calibri" w:hAnsi="Times New Roman" w:cs="Times New Roman"/>
                <w:b/>
                <w:bCs/>
                <w:iCs/>
                <w:sz w:val="32"/>
                <w:szCs w:val="32"/>
                <w:lang w:val="nl-NL"/>
              </w:rPr>
              <w:t xml:space="preserve">- </w:t>
            </w:r>
            <w:r w:rsidRPr="006D5873">
              <w:rPr>
                <w:rFonts w:ascii="Times New Roman" w:eastAsia="Calibri" w:hAnsi="Times New Roman" w:cs="Times New Roman"/>
                <w:bCs/>
                <w:sz w:val="32"/>
                <w:szCs w:val="32"/>
                <w:lang w:val="nl-NL"/>
              </w:rPr>
              <w:t>Mục tiêu:</w:t>
            </w:r>
          </w:p>
          <w:p w:rsidR="005D6448" w:rsidRPr="006D5873" w:rsidRDefault="005D6448" w:rsidP="005D6448">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6D5873">
              <w:rPr>
                <w:rFonts w:ascii="Times New Roman" w:eastAsia="Calibri" w:hAnsi="Times New Roman" w:cs="Times New Roman"/>
                <w:sz w:val="32"/>
                <w:szCs w:val="32"/>
              </w:rPr>
              <w:t xml:space="preserve"> Họ</w:t>
            </w:r>
            <w:r>
              <w:rPr>
                <w:rFonts w:ascii="Times New Roman" w:eastAsia="Calibri" w:hAnsi="Times New Roman" w:cs="Times New Roman"/>
                <w:sz w:val="32"/>
                <w:szCs w:val="32"/>
              </w:rPr>
              <w:t>c sinh mạnh dạn, tự tin .</w:t>
            </w:r>
          </w:p>
          <w:p w:rsidR="005D6448" w:rsidRPr="006D5873" w:rsidRDefault="005D6448"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6D5873">
              <w:rPr>
                <w:rFonts w:ascii="Times New Roman" w:eastAsia="Calibri" w:hAnsi="Times New Roman" w:cs="Times New Roman"/>
                <w:sz w:val="32"/>
                <w:szCs w:val="32"/>
              </w:rPr>
              <w:t xml:space="preserve"> Họ</w:t>
            </w:r>
            <w:r>
              <w:rPr>
                <w:rFonts w:ascii="Times New Roman" w:eastAsia="Calibri" w:hAnsi="Times New Roman" w:cs="Times New Roman"/>
                <w:sz w:val="32"/>
                <w:szCs w:val="32"/>
              </w:rPr>
              <w:t>c sinh hiểu được trách nhiệm của bản thân trong các hoạt động chung của lớp , của trường, của gia đình.</w:t>
            </w:r>
          </w:p>
          <w:p w:rsidR="006D5873" w:rsidRPr="006D5873" w:rsidRDefault="006D5873" w:rsidP="006D5873">
            <w:pPr>
              <w:spacing w:after="0" w:line="288" w:lineRule="auto"/>
              <w:rPr>
                <w:rFonts w:ascii="Times New Roman" w:eastAsia="Calibri" w:hAnsi="Times New Roman" w:cs="Times New Roman"/>
                <w:sz w:val="32"/>
                <w:szCs w:val="32"/>
                <w:lang w:val="nl-NL"/>
              </w:rPr>
            </w:pPr>
            <w:r w:rsidRPr="006D5873">
              <w:rPr>
                <w:rFonts w:ascii="Times New Roman" w:eastAsia="Calibri" w:hAnsi="Times New Roman" w:cs="Times New Roman"/>
                <w:b/>
                <w:bCs/>
                <w:iCs/>
                <w:sz w:val="32"/>
                <w:szCs w:val="32"/>
                <w:lang w:val="nl-NL"/>
              </w:rPr>
              <w:t xml:space="preserve">- </w:t>
            </w:r>
            <w:r w:rsidRPr="006D5873">
              <w:rPr>
                <w:rFonts w:ascii="Times New Roman" w:eastAsia="Calibri" w:hAnsi="Times New Roman" w:cs="Times New Roman"/>
                <w:bCs/>
                <w:iCs/>
                <w:sz w:val="32"/>
                <w:szCs w:val="32"/>
                <w:lang w:val="nl-NL"/>
              </w:rPr>
              <w:t>Cách tiến hành:</w:t>
            </w:r>
          </w:p>
        </w:tc>
      </w:tr>
      <w:tr w:rsidR="006D5873" w:rsidRPr="006D5873" w:rsidTr="00F64A54">
        <w:tc>
          <w:tcPr>
            <w:tcW w:w="7108" w:type="dxa"/>
            <w:tcBorders>
              <w:top w:val="dashed" w:sz="4" w:space="0" w:color="auto"/>
              <w:bottom w:val="dashed" w:sz="4" w:space="0" w:color="auto"/>
            </w:tcBorders>
          </w:tcPr>
          <w:p w:rsidR="006D5873" w:rsidRPr="006D5873" w:rsidRDefault="006D5873" w:rsidP="006D5873">
            <w:pPr>
              <w:spacing w:after="0" w:line="288" w:lineRule="auto"/>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GV nêu câu hỏi:</w:t>
            </w:r>
          </w:p>
          <w:p w:rsidR="005D6448" w:rsidRDefault="005D6448"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+Sau khi nghe các bạn trình bày bài hùng biện em có cảm nghĩ gì? Học tập được điều gì ở các bạn đó?</w:t>
            </w:r>
          </w:p>
          <w:p w:rsidR="006D5873" w:rsidRDefault="005D6448"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+Em thích bài hùng biện nào nhất?</w:t>
            </w:r>
          </w:p>
          <w:p w:rsidR="005D6448" w:rsidRPr="006D5873" w:rsidRDefault="005D6448" w:rsidP="006D5873">
            <w:pPr>
              <w:spacing w:after="0" w:line="288"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+Nếu được trình bày bài hùng biện em sẽ chọn chủ đề gì?</w:t>
            </w:r>
          </w:p>
          <w:p w:rsidR="005D6448" w:rsidRDefault="006D5873" w:rsidP="005D6448">
            <w:pPr>
              <w:spacing w:after="0" w:line="288" w:lineRule="auto"/>
              <w:ind w:right="52"/>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xml:space="preserve">- GV </w:t>
            </w:r>
            <w:r w:rsidR="005D6448">
              <w:rPr>
                <w:rFonts w:ascii="Times New Roman" w:eastAsia="Calibri" w:hAnsi="Times New Roman" w:cs="Times New Roman"/>
                <w:sz w:val="32"/>
                <w:szCs w:val="32"/>
              </w:rPr>
              <w:t>động viên , khuyến khích HS cần mạnh dạn, tự tin chia sẻ, tham gia các hoạt động tập thể, tham gia các cuộc thi cũng như cần có trách nhiệm trong các hoạt động chung đó.</w:t>
            </w:r>
          </w:p>
          <w:p w:rsidR="006D5873" w:rsidRPr="006D5873" w:rsidRDefault="006D5873" w:rsidP="005D6448">
            <w:pPr>
              <w:spacing w:after="0" w:line="288" w:lineRule="auto"/>
              <w:ind w:right="52"/>
              <w:jc w:val="both"/>
              <w:rPr>
                <w:rFonts w:ascii="Times New Roman" w:eastAsia="Calibri" w:hAnsi="Times New Roman" w:cs="Times New Roman"/>
                <w:sz w:val="32"/>
                <w:szCs w:val="32"/>
              </w:rPr>
            </w:pPr>
            <w:r w:rsidRPr="006D5873">
              <w:rPr>
                <w:rFonts w:ascii="Times New Roman" w:eastAsia="Calibri" w:hAnsi="Times New Roman" w:cs="Times New Roman"/>
                <w:sz w:val="32"/>
                <w:szCs w:val="32"/>
              </w:rPr>
              <w:t>- Kết thúc, dặn dò</w:t>
            </w:r>
            <w:r w:rsidR="005D6448">
              <w:rPr>
                <w:rFonts w:ascii="Times New Roman" w:eastAsia="Calibri" w:hAnsi="Times New Roman" w:cs="Times New Roman"/>
                <w:sz w:val="32"/>
                <w:szCs w:val="32"/>
              </w:rPr>
              <w:t>: áp dụng bài học vào cuộc sống hàng ngày.</w:t>
            </w:r>
          </w:p>
        </w:tc>
        <w:tc>
          <w:tcPr>
            <w:tcW w:w="2900" w:type="dxa"/>
            <w:gridSpan w:val="2"/>
            <w:tcBorders>
              <w:top w:val="dashed" w:sz="4" w:space="0" w:color="auto"/>
              <w:bottom w:val="dashed" w:sz="4" w:space="0" w:color="auto"/>
            </w:tcBorders>
          </w:tcPr>
          <w:p w:rsidR="005D6448" w:rsidRDefault="006D5873" w:rsidP="006D5873">
            <w:pPr>
              <w:spacing w:after="0" w:line="288" w:lineRule="auto"/>
              <w:jc w:val="both"/>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lang w:val="nl-NL"/>
              </w:rPr>
              <w:t xml:space="preserve">- 1 số HS trả </w:t>
            </w:r>
            <w:r w:rsidR="005D6448">
              <w:rPr>
                <w:rFonts w:ascii="Times New Roman" w:eastAsia="Calibri" w:hAnsi="Times New Roman" w:cs="Times New Roman"/>
                <w:sz w:val="32"/>
                <w:szCs w:val="32"/>
                <w:lang w:val="nl-NL"/>
              </w:rPr>
              <w:t>l</w:t>
            </w:r>
            <w:r w:rsidRPr="006D5873">
              <w:rPr>
                <w:rFonts w:ascii="Times New Roman" w:eastAsia="Calibri" w:hAnsi="Times New Roman" w:cs="Times New Roman"/>
                <w:sz w:val="32"/>
                <w:szCs w:val="32"/>
                <w:lang w:val="nl-NL"/>
              </w:rPr>
              <w:t xml:space="preserve">ời theo suy nghĩ của mình. </w:t>
            </w:r>
          </w:p>
          <w:p w:rsidR="005D6448" w:rsidRPr="005D6448" w:rsidRDefault="005D6448" w:rsidP="005D6448">
            <w:pPr>
              <w:rPr>
                <w:rFonts w:ascii="Times New Roman" w:eastAsia="Calibri" w:hAnsi="Times New Roman" w:cs="Times New Roman"/>
                <w:sz w:val="32"/>
                <w:szCs w:val="32"/>
                <w:lang w:val="nl-NL"/>
              </w:rPr>
            </w:pPr>
          </w:p>
          <w:p w:rsidR="005D6448" w:rsidRPr="005D6448" w:rsidRDefault="005D6448" w:rsidP="005D6448">
            <w:pPr>
              <w:rPr>
                <w:rFonts w:ascii="Times New Roman" w:eastAsia="Calibri" w:hAnsi="Times New Roman" w:cs="Times New Roman"/>
                <w:sz w:val="32"/>
                <w:szCs w:val="32"/>
                <w:lang w:val="nl-NL"/>
              </w:rPr>
            </w:pPr>
          </w:p>
          <w:p w:rsidR="005D6448" w:rsidRPr="005D6448" w:rsidRDefault="005D6448" w:rsidP="005D6448">
            <w:pPr>
              <w:rPr>
                <w:rFonts w:ascii="Times New Roman" w:eastAsia="Calibri" w:hAnsi="Times New Roman" w:cs="Times New Roman"/>
                <w:sz w:val="32"/>
                <w:szCs w:val="32"/>
                <w:lang w:val="nl-NL"/>
              </w:rPr>
            </w:pPr>
          </w:p>
          <w:p w:rsidR="005D6448" w:rsidRDefault="005D6448" w:rsidP="005D6448">
            <w:pPr>
              <w:rPr>
                <w:rFonts w:ascii="Times New Roman" w:eastAsia="Calibri" w:hAnsi="Times New Roman" w:cs="Times New Roman"/>
                <w:sz w:val="32"/>
                <w:szCs w:val="32"/>
                <w:lang w:val="nl-NL"/>
              </w:rPr>
            </w:pPr>
          </w:p>
          <w:p w:rsidR="006D5873" w:rsidRPr="005D6448" w:rsidRDefault="005D6448" w:rsidP="005D6448">
            <w:pPr>
              <w:rPr>
                <w:rFonts w:ascii="Times New Roman" w:eastAsia="Calibri" w:hAnsi="Times New Roman" w:cs="Times New Roman"/>
                <w:sz w:val="32"/>
                <w:szCs w:val="32"/>
                <w:lang w:val="nl-NL"/>
              </w:rPr>
            </w:pPr>
            <w:r>
              <w:rPr>
                <w:rFonts w:ascii="Times New Roman" w:eastAsia="Calibri" w:hAnsi="Times New Roman" w:cs="Times New Roman"/>
                <w:sz w:val="32"/>
                <w:szCs w:val="32"/>
                <w:lang w:val="nl-NL"/>
              </w:rPr>
              <w:t>-HS lắng nghe, ghi nhớ.</w:t>
            </w:r>
          </w:p>
        </w:tc>
      </w:tr>
      <w:tr w:rsidR="006D5873" w:rsidRPr="006D5873" w:rsidTr="00F64A54">
        <w:tc>
          <w:tcPr>
            <w:tcW w:w="10008" w:type="dxa"/>
            <w:gridSpan w:val="3"/>
            <w:tcBorders>
              <w:top w:val="dashed" w:sz="4" w:space="0" w:color="auto"/>
            </w:tcBorders>
          </w:tcPr>
          <w:p w:rsidR="006D5873" w:rsidRPr="006D5873" w:rsidRDefault="006D5873" w:rsidP="006D5873">
            <w:pPr>
              <w:spacing w:after="0" w:line="288" w:lineRule="auto"/>
              <w:rPr>
                <w:rFonts w:ascii="Times New Roman" w:eastAsia="Calibri" w:hAnsi="Times New Roman" w:cs="Times New Roman"/>
                <w:b/>
                <w:sz w:val="32"/>
                <w:szCs w:val="32"/>
                <w:lang w:val="nl-NL"/>
              </w:rPr>
            </w:pPr>
            <w:r w:rsidRPr="006D5873">
              <w:rPr>
                <w:rFonts w:ascii="Times New Roman" w:eastAsia="Calibri" w:hAnsi="Times New Roman" w:cs="Times New Roman"/>
                <w:b/>
                <w:sz w:val="32"/>
                <w:szCs w:val="32"/>
                <w:lang w:val="nl-NL"/>
              </w:rPr>
              <w:t>IV, ĐIỀU CHỈNH BỔ SUNG</w:t>
            </w:r>
          </w:p>
          <w:p w:rsidR="006D5873" w:rsidRPr="006D5873" w:rsidRDefault="006D5873" w:rsidP="006D5873">
            <w:pPr>
              <w:spacing w:after="0" w:line="288" w:lineRule="auto"/>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lang w:val="nl-NL"/>
              </w:rPr>
              <w:t>...............................................................................................</w:t>
            </w:r>
            <w:r w:rsidR="00F64A54">
              <w:rPr>
                <w:rFonts w:ascii="Times New Roman" w:eastAsia="Calibri" w:hAnsi="Times New Roman" w:cs="Times New Roman"/>
                <w:sz w:val="32"/>
                <w:szCs w:val="32"/>
                <w:lang w:val="nl-NL"/>
              </w:rPr>
              <w:t>...........................</w:t>
            </w:r>
          </w:p>
          <w:p w:rsidR="006D5873" w:rsidRPr="006D5873" w:rsidRDefault="006D5873" w:rsidP="006D5873">
            <w:pPr>
              <w:spacing w:after="0" w:line="288" w:lineRule="auto"/>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lang w:val="nl-NL"/>
              </w:rPr>
              <w:t>................................................................................................</w:t>
            </w:r>
            <w:r w:rsidR="00F64A54">
              <w:rPr>
                <w:rFonts w:ascii="Times New Roman" w:eastAsia="Calibri" w:hAnsi="Times New Roman" w:cs="Times New Roman"/>
                <w:sz w:val="32"/>
                <w:szCs w:val="32"/>
                <w:lang w:val="nl-NL"/>
              </w:rPr>
              <w:t>..........................</w:t>
            </w:r>
          </w:p>
          <w:p w:rsidR="006D5873" w:rsidRPr="006D5873" w:rsidRDefault="006D5873" w:rsidP="00F64A54">
            <w:pPr>
              <w:spacing w:after="0" w:line="288" w:lineRule="auto"/>
              <w:rPr>
                <w:rFonts w:ascii="Times New Roman" w:eastAsia="Calibri" w:hAnsi="Times New Roman" w:cs="Times New Roman"/>
                <w:sz w:val="32"/>
                <w:szCs w:val="32"/>
                <w:lang w:val="nl-NL"/>
              </w:rPr>
            </w:pPr>
            <w:r w:rsidRPr="006D5873">
              <w:rPr>
                <w:rFonts w:ascii="Times New Roman" w:eastAsia="Calibri" w:hAnsi="Times New Roman" w:cs="Times New Roman"/>
                <w:sz w:val="32"/>
                <w:szCs w:val="32"/>
                <w:lang w:val="nl-NL"/>
              </w:rPr>
              <w:t>..........................................................................................</w:t>
            </w:r>
            <w:r w:rsidR="00F64A54">
              <w:rPr>
                <w:rFonts w:ascii="Times New Roman" w:eastAsia="Calibri" w:hAnsi="Times New Roman" w:cs="Times New Roman"/>
                <w:sz w:val="32"/>
                <w:szCs w:val="32"/>
                <w:lang w:val="nl-NL"/>
              </w:rPr>
              <w:t>...............................</w:t>
            </w:r>
          </w:p>
        </w:tc>
      </w:tr>
    </w:tbl>
    <w:p w:rsidR="00B87077" w:rsidRDefault="00B87077">
      <w:bookmarkStart w:id="0" w:name="_GoBack"/>
      <w:bookmarkEnd w:id="0"/>
    </w:p>
    <w:sectPr w:rsidR="00B87077" w:rsidSect="006D587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33A" w:rsidRDefault="00EF133A" w:rsidP="00E1634C">
      <w:pPr>
        <w:spacing w:after="0" w:line="240" w:lineRule="auto"/>
      </w:pPr>
      <w:r>
        <w:separator/>
      </w:r>
    </w:p>
  </w:endnote>
  <w:endnote w:type="continuationSeparator" w:id="0">
    <w:p w:rsidR="00EF133A" w:rsidRDefault="00EF133A" w:rsidP="00E1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33A" w:rsidRDefault="00EF133A" w:rsidP="00E1634C">
      <w:pPr>
        <w:spacing w:after="0" w:line="240" w:lineRule="auto"/>
      </w:pPr>
      <w:r>
        <w:separator/>
      </w:r>
    </w:p>
  </w:footnote>
  <w:footnote w:type="continuationSeparator" w:id="0">
    <w:p w:rsidR="00EF133A" w:rsidRDefault="00EF133A" w:rsidP="00E16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73"/>
    <w:rsid w:val="000D6CD7"/>
    <w:rsid w:val="001119DF"/>
    <w:rsid w:val="0018617A"/>
    <w:rsid w:val="003D1404"/>
    <w:rsid w:val="004605FE"/>
    <w:rsid w:val="00461E0A"/>
    <w:rsid w:val="004A71B9"/>
    <w:rsid w:val="004D470F"/>
    <w:rsid w:val="005D6448"/>
    <w:rsid w:val="006473CF"/>
    <w:rsid w:val="006D5873"/>
    <w:rsid w:val="006F567B"/>
    <w:rsid w:val="007738C7"/>
    <w:rsid w:val="00816289"/>
    <w:rsid w:val="0096626C"/>
    <w:rsid w:val="00995032"/>
    <w:rsid w:val="009D092C"/>
    <w:rsid w:val="00A77D96"/>
    <w:rsid w:val="00AB1C6D"/>
    <w:rsid w:val="00B87077"/>
    <w:rsid w:val="00BE37ED"/>
    <w:rsid w:val="00C44E64"/>
    <w:rsid w:val="00CA1C6A"/>
    <w:rsid w:val="00D27630"/>
    <w:rsid w:val="00E1634C"/>
    <w:rsid w:val="00EB7416"/>
    <w:rsid w:val="00EF133A"/>
    <w:rsid w:val="00F64A54"/>
    <w:rsid w:val="00F75045"/>
    <w:rsid w:val="00FC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DEF0-5262-4C97-96F1-527AAAF2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73"/>
    <w:rPr>
      <w:rFonts w:ascii="Tahoma" w:hAnsi="Tahoma" w:cs="Tahoma"/>
      <w:sz w:val="16"/>
      <w:szCs w:val="16"/>
    </w:rPr>
  </w:style>
  <w:style w:type="paragraph" w:styleId="Header">
    <w:name w:val="header"/>
    <w:basedOn w:val="Normal"/>
    <w:link w:val="HeaderChar"/>
    <w:uiPriority w:val="99"/>
    <w:unhideWhenUsed/>
    <w:rsid w:val="00E1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34C"/>
  </w:style>
  <w:style w:type="paragraph" w:styleId="Footer">
    <w:name w:val="footer"/>
    <w:basedOn w:val="Normal"/>
    <w:link w:val="FooterChar"/>
    <w:uiPriority w:val="99"/>
    <w:unhideWhenUsed/>
    <w:rsid w:val="00E1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2024-10-11T05:16:00Z</dcterms:created>
  <dcterms:modified xsi:type="dcterms:W3CDTF">2024-10-11T05:16:00Z</dcterms:modified>
</cp:coreProperties>
</file>