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4D3E5" w14:textId="49B32B78" w:rsidR="00F520D8" w:rsidRPr="00F520D8" w:rsidRDefault="00F520D8" w:rsidP="00F520D8">
      <w:pPr>
        <w:shd w:val="clear" w:color="auto" w:fill="FFFFFF"/>
        <w:spacing w:after="0" w:line="240" w:lineRule="auto"/>
        <w:jc w:val="center"/>
        <w:rPr>
          <w:rFonts w:eastAsia="Times New Roman"/>
          <w:b/>
          <w:color w:val="081B3A"/>
          <w:spacing w:val="3"/>
          <w:sz w:val="32"/>
          <w:szCs w:val="32"/>
        </w:rPr>
      </w:pPr>
      <w:r w:rsidRPr="00F520D8">
        <w:rPr>
          <w:rFonts w:eastAsia="Times New Roman"/>
          <w:b/>
          <w:color w:val="081B3A"/>
          <w:spacing w:val="3"/>
          <w:sz w:val="32"/>
          <w:szCs w:val="32"/>
        </w:rPr>
        <w:t>BÀI PHÁT ĐỘNG TUYÊN TRUYỀN</w:t>
      </w:r>
    </w:p>
    <w:p w14:paraId="26DD412E" w14:textId="77777777" w:rsidR="00F520D8" w:rsidRPr="00F520D8" w:rsidRDefault="00FD009F" w:rsidP="00F520D8">
      <w:pPr>
        <w:shd w:val="clear" w:color="auto" w:fill="FFFFFF"/>
        <w:spacing w:after="0" w:line="240" w:lineRule="auto"/>
        <w:jc w:val="center"/>
        <w:rPr>
          <w:rFonts w:eastAsia="Times New Roman"/>
          <w:b/>
          <w:color w:val="081B3A"/>
          <w:spacing w:val="3"/>
          <w:sz w:val="32"/>
          <w:szCs w:val="32"/>
        </w:rPr>
      </w:pPr>
      <w:r w:rsidRPr="00F520D8">
        <w:rPr>
          <w:rFonts w:eastAsia="Times New Roman"/>
          <w:b/>
          <w:color w:val="081B3A"/>
          <w:spacing w:val="3"/>
          <w:sz w:val="32"/>
          <w:szCs w:val="32"/>
        </w:rPr>
        <w:t>Tuần lễ hưởng ứng học tập suốt đời năm 2025</w:t>
      </w:r>
    </w:p>
    <w:p w14:paraId="2F08E7FB" w14:textId="35E75F11" w:rsidR="008578E4" w:rsidRPr="00F520D8" w:rsidRDefault="00FD009F" w:rsidP="00F520D8">
      <w:pPr>
        <w:shd w:val="clear" w:color="auto" w:fill="FFFFFF"/>
        <w:spacing w:after="0" w:line="240" w:lineRule="auto"/>
        <w:jc w:val="center"/>
        <w:rPr>
          <w:rFonts w:eastAsia="Times New Roman"/>
          <w:b/>
          <w:i/>
          <w:color w:val="081B3A"/>
          <w:spacing w:val="3"/>
          <w:sz w:val="32"/>
          <w:szCs w:val="32"/>
        </w:rPr>
      </w:pPr>
      <w:r w:rsidRPr="00F520D8">
        <w:rPr>
          <w:rFonts w:eastAsia="Times New Roman"/>
          <w:b/>
          <w:i/>
          <w:color w:val="081B3A"/>
          <w:spacing w:val="3"/>
          <w:sz w:val="32"/>
          <w:szCs w:val="32"/>
        </w:rPr>
        <w:t>Chủ đề: “Học để phát triển bản thân, làm chủ tri thức và công nghệ, góp phần xây dựng đất nước hùng cường, thịnh vượng”</w:t>
      </w:r>
    </w:p>
    <w:p w14:paraId="0836E14D" w14:textId="77777777" w:rsidR="00F520D8" w:rsidRPr="00F520D8" w:rsidRDefault="00F520D8" w:rsidP="00F520D8">
      <w:pPr>
        <w:shd w:val="clear" w:color="auto" w:fill="FFFFFF"/>
        <w:spacing w:after="0" w:line="240" w:lineRule="auto"/>
        <w:jc w:val="center"/>
        <w:rPr>
          <w:rFonts w:eastAsia="Times New Roman"/>
          <w:b/>
          <w:color w:val="081B3A"/>
          <w:spacing w:val="3"/>
          <w:sz w:val="32"/>
          <w:szCs w:val="32"/>
        </w:rPr>
      </w:pPr>
    </w:p>
    <w:p w14:paraId="5150ABFA" w14:textId="77777777" w:rsidR="008578E4" w:rsidRPr="00FD77AA" w:rsidRDefault="00FD009F" w:rsidP="003D6B0A">
      <w:pPr>
        <w:shd w:val="clear" w:color="auto" w:fill="FFFFFF"/>
        <w:spacing w:after="0" w:line="360" w:lineRule="auto"/>
        <w:ind w:firstLine="720"/>
        <w:jc w:val="both"/>
        <w:rPr>
          <w:rFonts w:eastAsia="Times New Roman"/>
          <w:color w:val="081B3A"/>
          <w:spacing w:val="3"/>
          <w:sz w:val="32"/>
          <w:szCs w:val="32"/>
        </w:rPr>
      </w:pPr>
      <w:r w:rsidRPr="00FD77AA">
        <w:rPr>
          <w:rFonts w:eastAsia="Times New Roman"/>
          <w:color w:val="081B3A"/>
          <w:spacing w:val="3"/>
          <w:sz w:val="32"/>
          <w:szCs w:val="32"/>
        </w:rPr>
        <w:t xml:space="preserve"> Kính thưa các thầy cô giáo, các bậc phụ huynh và các em học sinh thân mến! Trong cuộc sống hiện đại ngày nay, việc học không chỉ là nghĩa vụ mà còn là cơ hội quý báu để mỗi người chúng ta phát triển bản thân, làm chủ tri thức và công nghệ, góp phần vào sự phát triển chung của xã hội. Nhân dịp Tuần lễ hưởng ứng học tập suốt đời năm 2025, với chủ đề “Học để phát triển bản thân, làm chủ tri thức và công nghệ, góp phần xây dựng đất nước hùng cường, thịnh vượng,” chúng ta hãy cùng nhau suy nghĩ về ý nghĩa và tầm quan trọng của việc học trong cuộc sống.</w:t>
      </w:r>
    </w:p>
    <w:p w14:paraId="3743A1AA" w14:textId="03B852E4" w:rsidR="00FD009F" w:rsidRPr="00FD77AA" w:rsidRDefault="00FD009F" w:rsidP="003D6B0A">
      <w:pPr>
        <w:shd w:val="clear" w:color="auto" w:fill="FFFFFF"/>
        <w:spacing w:after="0" w:line="360" w:lineRule="auto"/>
        <w:jc w:val="both"/>
        <w:rPr>
          <w:rFonts w:eastAsia="Times New Roman"/>
          <w:color w:val="081B3A"/>
          <w:spacing w:val="3"/>
          <w:sz w:val="32"/>
          <w:szCs w:val="32"/>
        </w:rPr>
      </w:pPr>
      <w:r w:rsidRPr="00FD77AA">
        <w:rPr>
          <w:rFonts w:eastAsia="Times New Roman"/>
          <w:color w:val="081B3A"/>
          <w:spacing w:val="3"/>
          <w:sz w:val="32"/>
          <w:szCs w:val="32"/>
        </w:rPr>
        <w:t xml:space="preserve"> 1. Học để phát triển bản thân</w:t>
      </w:r>
    </w:p>
    <w:p w14:paraId="66E92D61" w14:textId="77777777" w:rsidR="00494DD5" w:rsidRDefault="00FD009F" w:rsidP="003D6B0A">
      <w:pPr>
        <w:shd w:val="clear" w:color="auto" w:fill="FFFFFF"/>
        <w:spacing w:after="0" w:line="360" w:lineRule="auto"/>
        <w:jc w:val="both"/>
        <w:rPr>
          <w:rFonts w:eastAsia="Times New Roman"/>
          <w:color w:val="081B3A"/>
          <w:spacing w:val="3"/>
          <w:sz w:val="32"/>
          <w:szCs w:val="32"/>
        </w:rPr>
      </w:pPr>
      <w:r w:rsidRPr="00FD77AA">
        <w:rPr>
          <w:rFonts w:eastAsia="Times New Roman"/>
          <w:color w:val="081B3A"/>
          <w:spacing w:val="3"/>
          <w:sz w:val="32"/>
          <w:szCs w:val="32"/>
        </w:rPr>
        <w:t xml:space="preserve">Việc học không chỉ giúp các em có thêm kiến thức, mà còn giúp các em phát triển kỹ năng sống, hình thành nhân cách tốt đẹp. Học là cách để các em khám phá và phát huy tài năng của mình, tạo ra những cơ hội mới trong cuộc sống và nghề nghiệp. Bằng việc học tập chăm chỉ, các em sẽ trở thành những công dân có ích cho xã hội, luôn sẵn sàng đón nhận thử thách và vượt qua mọi khó khăn. Ngoài ra Học còn giúp ta làm chủ tri thức và công nghệ. </w:t>
      </w:r>
    </w:p>
    <w:p w14:paraId="44D6656C" w14:textId="017B0130" w:rsidR="003D6B0A" w:rsidRDefault="00494DD5" w:rsidP="00494DD5">
      <w:pPr>
        <w:shd w:val="clear" w:color="auto" w:fill="FFFFFF"/>
        <w:spacing w:after="0" w:line="360" w:lineRule="auto"/>
        <w:ind w:firstLine="720"/>
        <w:jc w:val="both"/>
        <w:rPr>
          <w:rFonts w:eastAsia="Times New Roman"/>
          <w:color w:val="081B3A"/>
          <w:spacing w:val="3"/>
          <w:sz w:val="32"/>
          <w:szCs w:val="32"/>
        </w:rPr>
      </w:pPr>
      <w:r>
        <w:rPr>
          <w:rFonts w:eastAsia="Times New Roman"/>
          <w:color w:val="081B3A"/>
          <w:spacing w:val="3"/>
          <w:sz w:val="32"/>
          <w:szCs w:val="32"/>
        </w:rPr>
        <w:t>Hiện</w:t>
      </w:r>
      <w:r w:rsidR="00FD009F" w:rsidRPr="00FD77AA">
        <w:rPr>
          <w:rFonts w:eastAsia="Times New Roman"/>
          <w:color w:val="081B3A"/>
          <w:spacing w:val="3"/>
          <w:sz w:val="32"/>
          <w:szCs w:val="32"/>
        </w:rPr>
        <w:t xml:space="preserve"> nay, công nghệ đang thay đổi thế giới từng ngày, từng giờ. Chính vì vậy, việc làm chủ tri thức và công nghệ là một yếu tố rất quan trọng để các em có thể thành công trong học tập và trong cuộc sống. Học tập suốt đời không chỉ giúp các em hiểu biết sâu rộng hơn về các môn học, mà còn giúp các em tiếp cận những tiến bộ mới nhất trong khoa học và công nghệ. Nhờ đó, các em có thể áp dụng những kiến thức, kỹ năng </w:t>
      </w:r>
      <w:r w:rsidR="00FD009F" w:rsidRPr="00FD77AA">
        <w:rPr>
          <w:rFonts w:eastAsia="Times New Roman"/>
          <w:color w:val="081B3A"/>
          <w:spacing w:val="3"/>
          <w:sz w:val="32"/>
          <w:szCs w:val="32"/>
        </w:rPr>
        <w:lastRenderedPageBreak/>
        <w:t xml:space="preserve">vào công việc và cuộc sống, góp phần xây dựng một xã hội thông minh và hiện đại. Không những vậy học còn Góp phần xây dựng đất nước hùng cường, thịnh vượng. Việc học tập không chỉ là sự nỗ lực cá nhân, mà còn là đóng góp cho sự phát triển của đất nước. Khi các em học tốt, không chỉ giúp cho bản thân mình phát triển mà còn có thể đóng góp vào sự phát triển chung của xã hội. Một đất nước mạnh mẽ và thịnh vượng không thể thiếu những công dân yêu nước, có tri thức và kỹ năng, biết sáng tạo và làm việc chăm chỉ để xây dựng một tương lai tươi sáng. Những kiến thức các em học được hôm nay sẽ là nền tảng để các em góp sức xây dựng một Việt Nam vững mạnh trong tương lai. </w:t>
      </w:r>
    </w:p>
    <w:p w14:paraId="4BF8971C" w14:textId="77777777" w:rsidR="00494DD5" w:rsidRDefault="00FD009F" w:rsidP="003D6B0A">
      <w:pPr>
        <w:shd w:val="clear" w:color="auto" w:fill="FFFFFF"/>
        <w:spacing w:after="0" w:line="360" w:lineRule="auto"/>
        <w:ind w:firstLine="720"/>
        <w:jc w:val="both"/>
        <w:rPr>
          <w:rFonts w:eastAsia="Times New Roman"/>
          <w:color w:val="081B3A"/>
          <w:spacing w:val="3"/>
          <w:sz w:val="32"/>
          <w:szCs w:val="32"/>
        </w:rPr>
      </w:pPr>
      <w:r w:rsidRPr="00FD77AA">
        <w:rPr>
          <w:rFonts w:eastAsia="Times New Roman"/>
          <w:color w:val="081B3A"/>
          <w:spacing w:val="3"/>
          <w:sz w:val="32"/>
          <w:szCs w:val="32"/>
        </w:rPr>
        <w:t xml:space="preserve">Hãy cùng nhau tham gia Tuần lễ hưởng ứng học tập suốt đời năm 2025 bằng những hành động thiết thực: tích cực tham gia các hoạt động học tập trong nhà trường, cố gắng học tập chăm chỉ và phát triển bản thân qua những bài học bổ ích. Cùng với thầy cô và gia đình, các em hãy không ngừng rèn luyện và nâng cao kiến thức, kỹ năng để trở thành những công dân có ích, góp phần vào công cuộc xây dựng đất nước giàu mạnh, văn minh và hạnh phúc. </w:t>
      </w:r>
    </w:p>
    <w:p w14:paraId="13BAC980" w14:textId="29D7843B" w:rsidR="003D6B0A" w:rsidRDefault="00FD009F" w:rsidP="003D6B0A">
      <w:pPr>
        <w:shd w:val="clear" w:color="auto" w:fill="FFFFFF"/>
        <w:spacing w:after="0" w:line="360" w:lineRule="auto"/>
        <w:ind w:firstLine="720"/>
        <w:jc w:val="both"/>
        <w:rPr>
          <w:rFonts w:eastAsia="Times New Roman"/>
          <w:color w:val="081B3A"/>
          <w:spacing w:val="3"/>
          <w:sz w:val="32"/>
          <w:szCs w:val="32"/>
        </w:rPr>
      </w:pPr>
      <w:r w:rsidRPr="00FD77AA">
        <w:rPr>
          <w:rFonts w:eastAsia="Times New Roman"/>
          <w:color w:val="081B3A"/>
          <w:spacing w:val="3"/>
          <w:sz w:val="32"/>
          <w:szCs w:val="32"/>
        </w:rPr>
        <w:t xml:space="preserve">Để cùng hưởng ứng Tuần lễ học tập suốt đời năm 2025 Thư viện trường tiểu học Đoàn Tùng xin kính mời quý thầy cô, các em học sinh cùng đến với thư viện để khám phá nhiều kiến thức bổ ích thông qua các trang sách bổ ích và lý thú nhé! </w:t>
      </w:r>
      <w:bookmarkStart w:id="0" w:name="_GoBack"/>
      <w:bookmarkEnd w:id="0"/>
    </w:p>
    <w:p w14:paraId="0B23030A" w14:textId="593859D8" w:rsidR="003D6B0A" w:rsidRDefault="00FD009F" w:rsidP="003D6B0A">
      <w:pPr>
        <w:shd w:val="clear" w:color="auto" w:fill="FFFFFF"/>
        <w:spacing w:after="0" w:line="360" w:lineRule="auto"/>
        <w:ind w:firstLine="720"/>
        <w:jc w:val="both"/>
        <w:rPr>
          <w:rFonts w:eastAsia="Times New Roman"/>
          <w:color w:val="081B3A"/>
          <w:spacing w:val="3"/>
          <w:sz w:val="32"/>
          <w:szCs w:val="32"/>
        </w:rPr>
      </w:pPr>
      <w:r w:rsidRPr="00FD77AA">
        <w:rPr>
          <w:rFonts w:eastAsia="Times New Roman"/>
          <w:color w:val="081B3A"/>
          <w:spacing w:val="3"/>
          <w:sz w:val="32"/>
          <w:szCs w:val="32"/>
        </w:rPr>
        <w:t xml:space="preserve">Trân trọng cảm ơn! </w:t>
      </w:r>
    </w:p>
    <w:p w14:paraId="61DB8AAF" w14:textId="3E6445E6" w:rsidR="003D6B0A" w:rsidRDefault="003D6B0A" w:rsidP="00FD009F">
      <w:pPr>
        <w:shd w:val="clear" w:color="auto" w:fill="FFFFFF"/>
        <w:spacing w:after="0" w:line="240" w:lineRule="auto"/>
        <w:rPr>
          <w:rFonts w:eastAsia="Times New Roman"/>
          <w:color w:val="081B3A"/>
          <w:spacing w:val="3"/>
          <w:sz w:val="32"/>
          <w:szCs w:val="32"/>
        </w:rPr>
      </w:pPr>
    </w:p>
    <w:p w14:paraId="27DA58BB" w14:textId="60111763" w:rsidR="003D6B0A" w:rsidRPr="003D6B0A" w:rsidRDefault="003D6B0A" w:rsidP="003D6B0A">
      <w:pPr>
        <w:shd w:val="clear" w:color="auto" w:fill="FFFFFF"/>
        <w:spacing w:after="0" w:line="240" w:lineRule="auto"/>
        <w:ind w:left="5040" w:firstLine="720"/>
        <w:rPr>
          <w:rFonts w:eastAsia="Times New Roman"/>
          <w:b/>
          <w:color w:val="081B3A"/>
          <w:spacing w:val="3"/>
          <w:sz w:val="32"/>
          <w:szCs w:val="32"/>
        </w:rPr>
      </w:pPr>
      <w:r w:rsidRPr="003D6B0A">
        <w:rPr>
          <w:rFonts w:eastAsia="Times New Roman"/>
          <w:b/>
          <w:color w:val="081B3A"/>
          <w:spacing w:val="3"/>
          <w:sz w:val="32"/>
          <w:szCs w:val="32"/>
        </w:rPr>
        <w:t>CÁN BỘ THƯ VIỆN</w:t>
      </w:r>
    </w:p>
    <w:p w14:paraId="0ABB08A2" w14:textId="77777777" w:rsidR="003D6B0A" w:rsidRDefault="003D6B0A" w:rsidP="00FD009F">
      <w:pPr>
        <w:shd w:val="clear" w:color="auto" w:fill="FFFFFF"/>
        <w:spacing w:after="0" w:line="240" w:lineRule="auto"/>
        <w:rPr>
          <w:rFonts w:eastAsia="Times New Roman"/>
          <w:color w:val="081B3A"/>
          <w:spacing w:val="3"/>
          <w:sz w:val="32"/>
          <w:szCs w:val="32"/>
        </w:rPr>
      </w:pPr>
    </w:p>
    <w:p w14:paraId="1AE5894D" w14:textId="77777777" w:rsidR="003D6B0A" w:rsidRDefault="003D6B0A" w:rsidP="00FD009F">
      <w:pPr>
        <w:shd w:val="clear" w:color="auto" w:fill="FFFFFF"/>
        <w:spacing w:after="0" w:line="240" w:lineRule="auto"/>
        <w:rPr>
          <w:rFonts w:eastAsia="Times New Roman"/>
          <w:color w:val="081B3A"/>
          <w:spacing w:val="3"/>
          <w:sz w:val="32"/>
          <w:szCs w:val="32"/>
        </w:rPr>
      </w:pPr>
    </w:p>
    <w:p w14:paraId="5B291B7A" w14:textId="77777777" w:rsidR="003D6B0A" w:rsidRDefault="003D6B0A" w:rsidP="003D6B0A">
      <w:pPr>
        <w:shd w:val="clear" w:color="auto" w:fill="FFFFFF"/>
        <w:spacing w:after="0" w:line="240" w:lineRule="auto"/>
        <w:ind w:left="5040" w:firstLine="720"/>
        <w:rPr>
          <w:rFonts w:eastAsia="Times New Roman"/>
          <w:color w:val="081B3A"/>
          <w:spacing w:val="3"/>
          <w:sz w:val="32"/>
          <w:szCs w:val="32"/>
        </w:rPr>
      </w:pPr>
    </w:p>
    <w:p w14:paraId="389DC91B" w14:textId="19DCBA51" w:rsidR="00FD009F" w:rsidRPr="00494DD5" w:rsidRDefault="003D6B0A" w:rsidP="003D6B0A">
      <w:pPr>
        <w:shd w:val="clear" w:color="auto" w:fill="FFFFFF"/>
        <w:spacing w:after="0" w:line="240" w:lineRule="auto"/>
        <w:ind w:left="5040" w:firstLine="720"/>
        <w:rPr>
          <w:rFonts w:eastAsia="Times New Roman"/>
          <w:b/>
          <w:i/>
          <w:color w:val="081B3A"/>
          <w:spacing w:val="3"/>
          <w:sz w:val="32"/>
          <w:szCs w:val="32"/>
        </w:rPr>
      </w:pPr>
      <w:r w:rsidRPr="00494DD5">
        <w:rPr>
          <w:rFonts w:eastAsia="Times New Roman"/>
          <w:b/>
          <w:color w:val="081B3A"/>
          <w:spacing w:val="3"/>
          <w:sz w:val="32"/>
          <w:szCs w:val="32"/>
        </w:rPr>
        <w:t xml:space="preserve">    </w:t>
      </w:r>
      <w:r w:rsidR="00FD009F" w:rsidRPr="00494DD5">
        <w:rPr>
          <w:rFonts w:eastAsia="Times New Roman"/>
          <w:b/>
          <w:i/>
          <w:color w:val="081B3A"/>
          <w:spacing w:val="3"/>
          <w:sz w:val="32"/>
          <w:szCs w:val="32"/>
        </w:rPr>
        <w:t>Nguyễn Tuyết An</w:t>
      </w:r>
    </w:p>
    <w:p w14:paraId="01B27670" w14:textId="14B93B2F" w:rsidR="00156224" w:rsidRDefault="00156224">
      <w:pPr>
        <w:rPr>
          <w:sz w:val="32"/>
          <w:szCs w:val="32"/>
        </w:rPr>
      </w:pPr>
    </w:p>
    <w:p w14:paraId="21203D96" w14:textId="3C6DFD72" w:rsidR="00ED5824" w:rsidRDefault="00ED5824">
      <w:pPr>
        <w:rPr>
          <w:sz w:val="32"/>
          <w:szCs w:val="32"/>
        </w:rPr>
      </w:pPr>
    </w:p>
    <w:p w14:paraId="62A0DA46" w14:textId="1E323AC4" w:rsidR="00F520D8" w:rsidRDefault="00F520D8">
      <w:pPr>
        <w:rPr>
          <w:sz w:val="32"/>
          <w:szCs w:val="32"/>
        </w:rPr>
      </w:pPr>
    </w:p>
    <w:p w14:paraId="080536AA" w14:textId="4B0ED9D8" w:rsidR="003D6B0A" w:rsidRDefault="003D6B0A">
      <w:pPr>
        <w:rPr>
          <w:sz w:val="32"/>
          <w:szCs w:val="32"/>
        </w:rPr>
      </w:pPr>
    </w:p>
    <w:p w14:paraId="13C81541" w14:textId="7DE413A9" w:rsidR="003D6B0A" w:rsidRDefault="003D6B0A">
      <w:pPr>
        <w:rPr>
          <w:sz w:val="32"/>
          <w:szCs w:val="32"/>
        </w:rPr>
      </w:pPr>
    </w:p>
    <w:p w14:paraId="31D32B50" w14:textId="0D316BB7" w:rsidR="003D6B0A" w:rsidRDefault="003D6B0A">
      <w:pPr>
        <w:rPr>
          <w:sz w:val="32"/>
          <w:szCs w:val="32"/>
        </w:rPr>
      </w:pPr>
    </w:p>
    <w:p w14:paraId="3BFE022E" w14:textId="1AA6691E" w:rsidR="003D6B0A" w:rsidRDefault="003D6B0A">
      <w:pPr>
        <w:rPr>
          <w:sz w:val="32"/>
          <w:szCs w:val="32"/>
        </w:rPr>
      </w:pPr>
    </w:p>
    <w:p w14:paraId="7D1B6588" w14:textId="1F13171B" w:rsidR="003D6B0A" w:rsidRDefault="003D6B0A">
      <w:pPr>
        <w:rPr>
          <w:sz w:val="32"/>
          <w:szCs w:val="32"/>
        </w:rPr>
      </w:pPr>
    </w:p>
    <w:p w14:paraId="3A6A34A9" w14:textId="177306AC" w:rsidR="003D6B0A" w:rsidRDefault="003D6B0A">
      <w:pPr>
        <w:rPr>
          <w:sz w:val="32"/>
          <w:szCs w:val="32"/>
        </w:rPr>
      </w:pPr>
    </w:p>
    <w:p w14:paraId="32D3AEB4" w14:textId="7DE20E65" w:rsidR="003D6B0A" w:rsidRDefault="003D6B0A">
      <w:pPr>
        <w:rPr>
          <w:sz w:val="32"/>
          <w:szCs w:val="32"/>
        </w:rPr>
      </w:pPr>
    </w:p>
    <w:p w14:paraId="644F452E" w14:textId="501DE5BA" w:rsidR="003D6B0A" w:rsidRDefault="003D6B0A">
      <w:pPr>
        <w:rPr>
          <w:sz w:val="32"/>
          <w:szCs w:val="32"/>
        </w:rPr>
      </w:pPr>
    </w:p>
    <w:p w14:paraId="2602FF9E" w14:textId="5C150B37" w:rsidR="003D6B0A" w:rsidRDefault="003D6B0A">
      <w:pPr>
        <w:rPr>
          <w:sz w:val="32"/>
          <w:szCs w:val="32"/>
        </w:rPr>
      </w:pPr>
    </w:p>
    <w:p w14:paraId="2E5C2D60" w14:textId="21458109" w:rsidR="003D6B0A" w:rsidRDefault="003D6B0A">
      <w:pPr>
        <w:rPr>
          <w:sz w:val="32"/>
          <w:szCs w:val="32"/>
        </w:rPr>
      </w:pPr>
    </w:p>
    <w:p w14:paraId="027402DA" w14:textId="379E0ABC" w:rsidR="003D6B0A" w:rsidRDefault="003D6B0A">
      <w:pPr>
        <w:rPr>
          <w:sz w:val="32"/>
          <w:szCs w:val="32"/>
        </w:rPr>
      </w:pPr>
    </w:p>
    <w:p w14:paraId="450EA837" w14:textId="5E580F42" w:rsidR="003D6B0A" w:rsidRDefault="003D6B0A">
      <w:pPr>
        <w:rPr>
          <w:sz w:val="32"/>
          <w:szCs w:val="32"/>
        </w:rPr>
      </w:pPr>
    </w:p>
    <w:p w14:paraId="734E498A" w14:textId="1D6828EC" w:rsidR="003D6B0A" w:rsidRDefault="003D6B0A">
      <w:pPr>
        <w:rPr>
          <w:sz w:val="32"/>
          <w:szCs w:val="32"/>
        </w:rPr>
      </w:pPr>
    </w:p>
    <w:p w14:paraId="3FF6ADE4" w14:textId="7579DA98" w:rsidR="003D6B0A" w:rsidRDefault="003D6B0A">
      <w:pPr>
        <w:rPr>
          <w:sz w:val="32"/>
          <w:szCs w:val="32"/>
        </w:rPr>
      </w:pPr>
    </w:p>
    <w:p w14:paraId="5EC3E018" w14:textId="1B78E1B2" w:rsidR="003D6B0A" w:rsidRDefault="003D6B0A">
      <w:pPr>
        <w:rPr>
          <w:sz w:val="32"/>
          <w:szCs w:val="32"/>
        </w:rPr>
      </w:pPr>
    </w:p>
    <w:p w14:paraId="07772F80" w14:textId="02660012" w:rsidR="003D6B0A" w:rsidRDefault="003D6B0A">
      <w:pPr>
        <w:rPr>
          <w:sz w:val="32"/>
          <w:szCs w:val="32"/>
        </w:rPr>
      </w:pPr>
    </w:p>
    <w:p w14:paraId="1E1D595B" w14:textId="77777777" w:rsidR="003D6B0A" w:rsidRDefault="003D6B0A">
      <w:pPr>
        <w:rPr>
          <w:sz w:val="32"/>
          <w:szCs w:val="32"/>
        </w:rPr>
      </w:pPr>
    </w:p>
    <w:p w14:paraId="34A01912" w14:textId="77777777" w:rsidR="00ED5824" w:rsidRPr="00ED5824" w:rsidRDefault="00ED5824" w:rsidP="00ED5824">
      <w:pPr>
        <w:rPr>
          <w:sz w:val="32"/>
          <w:szCs w:val="32"/>
        </w:rPr>
      </w:pPr>
      <w:r w:rsidRPr="00ED5824">
        <w:rPr>
          <w:sz w:val="32"/>
          <w:szCs w:val="32"/>
        </w:rPr>
        <w:t>Lời dẫn dắt mở đầu:</w:t>
      </w:r>
    </w:p>
    <w:p w14:paraId="7CEE995B" w14:textId="77777777" w:rsidR="00ED5824" w:rsidRPr="00ED5824" w:rsidRDefault="00ED5824" w:rsidP="00ED5824">
      <w:pPr>
        <w:rPr>
          <w:sz w:val="32"/>
          <w:szCs w:val="32"/>
        </w:rPr>
      </w:pPr>
    </w:p>
    <w:p w14:paraId="687E45BF" w14:textId="77777777" w:rsidR="00ED5824" w:rsidRPr="00ED5824" w:rsidRDefault="00ED5824" w:rsidP="00ED5824">
      <w:pPr>
        <w:rPr>
          <w:sz w:val="32"/>
          <w:szCs w:val="32"/>
        </w:rPr>
      </w:pPr>
      <w:r w:rsidRPr="00ED5824">
        <w:rPr>
          <w:sz w:val="32"/>
          <w:szCs w:val="32"/>
        </w:rPr>
        <w:t>Kính thưa quý thầy cô cùng các bạn học sinh thân mến!</w:t>
      </w:r>
    </w:p>
    <w:p w14:paraId="4F469CCF" w14:textId="77777777" w:rsidR="00ED5824" w:rsidRPr="00ED5824" w:rsidRDefault="00ED5824" w:rsidP="00ED5824">
      <w:pPr>
        <w:rPr>
          <w:sz w:val="32"/>
          <w:szCs w:val="32"/>
        </w:rPr>
      </w:pPr>
      <w:r w:rsidRPr="00ED5824">
        <w:rPr>
          <w:sz w:val="32"/>
          <w:szCs w:val="32"/>
        </w:rPr>
        <w:t>Trong thời đại công nghệ phát triển như vũ bão, tri thức chính là chìa khóa mở ra tương lai. Mỗi người học hôm nay chính là người kiến tạo ngày mai. Hưởng ứng Tuần lễ học tập suốt đời năm 2025 với chủ đề thật ý nghĩa:</w:t>
      </w:r>
    </w:p>
    <w:p w14:paraId="62FA84AB" w14:textId="77777777" w:rsidR="00ED5824" w:rsidRPr="00ED5824" w:rsidRDefault="00ED5824" w:rsidP="00ED5824">
      <w:pPr>
        <w:rPr>
          <w:sz w:val="32"/>
          <w:szCs w:val="32"/>
        </w:rPr>
      </w:pPr>
      <w:r w:rsidRPr="00ED5824">
        <w:rPr>
          <w:rFonts w:ascii="Segoe UI Emoji" w:hAnsi="Segoe UI Emoji" w:cs="Segoe UI Emoji"/>
          <w:sz w:val="32"/>
          <w:szCs w:val="32"/>
        </w:rPr>
        <w:lastRenderedPageBreak/>
        <w:t>👉</w:t>
      </w:r>
      <w:r w:rsidRPr="00ED5824">
        <w:rPr>
          <w:sz w:val="32"/>
          <w:szCs w:val="32"/>
        </w:rPr>
        <w:t xml:space="preserve"> “Học để phát triển bản thân, làm chủ tri thức và công nghệ, góp phần xây dựng đất nước hùng cường, thịnh vượng”,</w:t>
      </w:r>
    </w:p>
    <w:p w14:paraId="3FC07B4C" w14:textId="77777777" w:rsidR="00ED5824" w:rsidRPr="00ED5824" w:rsidRDefault="00ED5824" w:rsidP="00ED5824">
      <w:pPr>
        <w:rPr>
          <w:sz w:val="32"/>
          <w:szCs w:val="32"/>
        </w:rPr>
      </w:pPr>
      <w:r w:rsidRPr="00ED5824">
        <w:rPr>
          <w:sz w:val="32"/>
          <w:szCs w:val="32"/>
        </w:rPr>
        <w:t>chúng ta hãy cùng gặp gỡ một “người bạn đặc biệt” — một nhân vật đến từ tương lai, biểu tượng cho tri thức và công nghệ: Robot Tri Thức!</w:t>
      </w:r>
    </w:p>
    <w:p w14:paraId="5646F105" w14:textId="77777777" w:rsidR="00ED5824" w:rsidRPr="00ED5824" w:rsidRDefault="00ED5824" w:rsidP="00ED5824">
      <w:pPr>
        <w:rPr>
          <w:sz w:val="32"/>
          <w:szCs w:val="32"/>
        </w:rPr>
      </w:pPr>
    </w:p>
    <w:p w14:paraId="7A99218F" w14:textId="77777777" w:rsidR="00ED5824" w:rsidRPr="00ED5824" w:rsidRDefault="00ED5824" w:rsidP="00ED5824">
      <w:pPr>
        <w:rPr>
          <w:sz w:val="32"/>
          <w:szCs w:val="32"/>
        </w:rPr>
      </w:pPr>
      <w:r w:rsidRPr="00ED5824">
        <w:rPr>
          <w:sz w:val="32"/>
          <w:szCs w:val="32"/>
        </w:rPr>
        <w:t>⸻</w:t>
      </w:r>
    </w:p>
    <w:p w14:paraId="5FA9557F" w14:textId="77777777" w:rsidR="00ED5824" w:rsidRPr="00ED5824" w:rsidRDefault="00ED5824" w:rsidP="00ED5824">
      <w:pPr>
        <w:rPr>
          <w:sz w:val="32"/>
          <w:szCs w:val="32"/>
        </w:rPr>
      </w:pPr>
    </w:p>
    <w:p w14:paraId="7E41CE5D" w14:textId="77777777" w:rsidR="00ED5824" w:rsidRPr="00ED5824" w:rsidRDefault="00ED5824" w:rsidP="00ED5824">
      <w:pPr>
        <w:rPr>
          <w:sz w:val="32"/>
          <w:szCs w:val="32"/>
        </w:rPr>
      </w:pPr>
      <w:r w:rsidRPr="00ED5824">
        <w:rPr>
          <w:rFonts w:ascii="Segoe UI Emoji" w:hAnsi="Segoe UI Emoji" w:cs="Segoe UI Emoji"/>
          <w:sz w:val="32"/>
          <w:szCs w:val="32"/>
        </w:rPr>
        <w:t>🤖</w:t>
      </w:r>
      <w:r w:rsidRPr="00ED5824">
        <w:rPr>
          <w:sz w:val="32"/>
          <w:szCs w:val="32"/>
        </w:rPr>
        <w:t xml:space="preserve"> Lời giới thiệu của nhân vật Robot:</w:t>
      </w:r>
    </w:p>
    <w:p w14:paraId="3D96AED6" w14:textId="77777777" w:rsidR="00ED5824" w:rsidRPr="00ED5824" w:rsidRDefault="00ED5824" w:rsidP="00ED5824">
      <w:pPr>
        <w:rPr>
          <w:sz w:val="32"/>
          <w:szCs w:val="32"/>
        </w:rPr>
      </w:pPr>
    </w:p>
    <w:p w14:paraId="58BE14B1" w14:textId="77777777" w:rsidR="00ED5824" w:rsidRPr="00ED5824" w:rsidRDefault="00ED5824" w:rsidP="00ED5824">
      <w:pPr>
        <w:rPr>
          <w:sz w:val="32"/>
          <w:szCs w:val="32"/>
        </w:rPr>
      </w:pPr>
      <w:r w:rsidRPr="00ED5824">
        <w:rPr>
          <w:sz w:val="32"/>
          <w:szCs w:val="32"/>
        </w:rPr>
        <w:t>Xin chào tất cả mọi người!</w:t>
      </w:r>
    </w:p>
    <w:p w14:paraId="0F2CB90C" w14:textId="77777777" w:rsidR="00ED5824" w:rsidRPr="00ED5824" w:rsidRDefault="00ED5824" w:rsidP="00ED5824">
      <w:pPr>
        <w:rPr>
          <w:sz w:val="32"/>
          <w:szCs w:val="32"/>
        </w:rPr>
      </w:pPr>
      <w:r w:rsidRPr="00ED5824">
        <w:rPr>
          <w:sz w:val="32"/>
          <w:szCs w:val="32"/>
        </w:rPr>
        <w:t>Tôi là Robot Tri Thức, được tạo ra từ ước mơ chinh phục công nghệ và niềm đam mê học hỏi của con người.</w:t>
      </w:r>
    </w:p>
    <w:p w14:paraId="41C3C6AB" w14:textId="77777777" w:rsidR="00ED5824" w:rsidRPr="00ED5824" w:rsidRDefault="00ED5824" w:rsidP="00ED5824">
      <w:pPr>
        <w:rPr>
          <w:sz w:val="32"/>
          <w:szCs w:val="32"/>
        </w:rPr>
      </w:pPr>
      <w:r w:rsidRPr="00ED5824">
        <w:rPr>
          <w:sz w:val="32"/>
          <w:szCs w:val="32"/>
        </w:rPr>
        <w:t>Tôi hiểu rằng: tri thức không chỉ nằm trong sách vở, mà còn trong từng khám phá, trong mỗi câu hỏi “vì sao” của các bạn nhỏ!</w:t>
      </w:r>
    </w:p>
    <w:p w14:paraId="0EA968A3" w14:textId="77777777" w:rsidR="00ED5824" w:rsidRPr="00ED5824" w:rsidRDefault="00ED5824" w:rsidP="00ED5824">
      <w:pPr>
        <w:rPr>
          <w:sz w:val="32"/>
          <w:szCs w:val="32"/>
        </w:rPr>
      </w:pPr>
    </w:p>
    <w:p w14:paraId="141FF8E1" w14:textId="77777777" w:rsidR="00ED5824" w:rsidRPr="00ED5824" w:rsidRDefault="00ED5824" w:rsidP="00ED5824">
      <w:pPr>
        <w:rPr>
          <w:sz w:val="32"/>
          <w:szCs w:val="32"/>
        </w:rPr>
      </w:pPr>
      <w:r w:rsidRPr="00ED5824">
        <w:rPr>
          <w:sz w:val="32"/>
          <w:szCs w:val="32"/>
        </w:rPr>
        <w:t>Học tập không dừng lại ở lớp học, mà là hành trình suốt đời để phát triển bản thân, làm chủ tri thức, và ứng dụng công nghệ để mang lại cuộc sống tốt đẹp hơn.</w:t>
      </w:r>
    </w:p>
    <w:p w14:paraId="299B840A" w14:textId="77777777" w:rsidR="00ED5824" w:rsidRPr="00ED5824" w:rsidRDefault="00ED5824" w:rsidP="00ED5824">
      <w:pPr>
        <w:rPr>
          <w:sz w:val="32"/>
          <w:szCs w:val="32"/>
        </w:rPr>
      </w:pPr>
      <w:r w:rsidRPr="00ED5824">
        <w:rPr>
          <w:sz w:val="32"/>
          <w:szCs w:val="32"/>
        </w:rPr>
        <w:t>Mỗi bài học hôm nay chính là viên gạch xây nên một đất nước Việt Nam hùng cường và thịnh vượng ngày mai!</w:t>
      </w:r>
    </w:p>
    <w:p w14:paraId="4E25453B" w14:textId="77777777" w:rsidR="00ED5824" w:rsidRPr="00ED5824" w:rsidRDefault="00ED5824" w:rsidP="00ED5824">
      <w:pPr>
        <w:rPr>
          <w:sz w:val="32"/>
          <w:szCs w:val="32"/>
        </w:rPr>
      </w:pPr>
    </w:p>
    <w:p w14:paraId="05C8EE30" w14:textId="06DDBADC" w:rsidR="00ED5824" w:rsidRPr="00FD77AA" w:rsidRDefault="00ED5824" w:rsidP="00ED5824">
      <w:pPr>
        <w:rPr>
          <w:sz w:val="32"/>
          <w:szCs w:val="32"/>
        </w:rPr>
      </w:pPr>
      <w:r w:rsidRPr="00ED5824">
        <w:rPr>
          <w:sz w:val="32"/>
          <w:szCs w:val="32"/>
        </w:rPr>
        <w:t xml:space="preserve">Vì vậy, tôi – Robot Tri Thức – xin mời các bạn cùng tôi bật “chế độ học tập suốt đời”, cùng khám phá, cùng sáng tạo và cùng vươn tới tương lai! </w:t>
      </w:r>
      <w:r w:rsidRPr="00ED5824">
        <w:rPr>
          <w:rFonts w:ascii="Segoe UI Emoji" w:hAnsi="Segoe UI Emoji" w:cs="Segoe UI Emoji"/>
          <w:sz w:val="32"/>
          <w:szCs w:val="32"/>
        </w:rPr>
        <w:t>🚀</w:t>
      </w:r>
    </w:p>
    <w:sectPr w:rsidR="00ED5824" w:rsidRPr="00FD77AA" w:rsidSect="00F17A8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07"/>
    <w:rsid w:val="0006446A"/>
    <w:rsid w:val="00156224"/>
    <w:rsid w:val="002B0FFE"/>
    <w:rsid w:val="003D6B0A"/>
    <w:rsid w:val="00475F60"/>
    <w:rsid w:val="00494DD5"/>
    <w:rsid w:val="005B22AB"/>
    <w:rsid w:val="006D6F39"/>
    <w:rsid w:val="00757707"/>
    <w:rsid w:val="00824B1C"/>
    <w:rsid w:val="008578E4"/>
    <w:rsid w:val="00ED5824"/>
    <w:rsid w:val="00F17A8D"/>
    <w:rsid w:val="00F520D8"/>
    <w:rsid w:val="00FD009F"/>
    <w:rsid w:val="00FD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FB0E"/>
  <w15:chartTrackingRefBased/>
  <w15:docId w15:val="{12187692-2CE9-49B6-A942-AFCB1CCD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D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8902">
      <w:bodyDiv w:val="1"/>
      <w:marLeft w:val="0"/>
      <w:marRight w:val="0"/>
      <w:marTop w:val="0"/>
      <w:marBottom w:val="0"/>
      <w:divBdr>
        <w:top w:val="none" w:sz="0" w:space="0" w:color="auto"/>
        <w:left w:val="none" w:sz="0" w:space="0" w:color="auto"/>
        <w:bottom w:val="none" w:sz="0" w:space="0" w:color="auto"/>
        <w:right w:val="none" w:sz="0" w:space="0" w:color="auto"/>
      </w:divBdr>
      <w:divsChild>
        <w:div w:id="1224028122">
          <w:marLeft w:val="0"/>
          <w:marRight w:val="0"/>
          <w:marTop w:val="0"/>
          <w:marBottom w:val="0"/>
          <w:divBdr>
            <w:top w:val="none" w:sz="0" w:space="0" w:color="auto"/>
            <w:left w:val="none" w:sz="0" w:space="0" w:color="auto"/>
            <w:bottom w:val="none" w:sz="0" w:space="0" w:color="auto"/>
            <w:right w:val="none" w:sz="0" w:space="0" w:color="auto"/>
          </w:divBdr>
          <w:divsChild>
            <w:div w:id="526916879">
              <w:marLeft w:val="750"/>
              <w:marRight w:val="0"/>
              <w:marTop w:val="0"/>
              <w:marBottom w:val="0"/>
              <w:divBdr>
                <w:top w:val="none" w:sz="0" w:space="0" w:color="auto"/>
                <w:left w:val="none" w:sz="0" w:space="0" w:color="auto"/>
                <w:bottom w:val="none" w:sz="0" w:space="0" w:color="auto"/>
                <w:right w:val="none" w:sz="0" w:space="0" w:color="auto"/>
              </w:divBdr>
              <w:divsChild>
                <w:div w:id="430777961">
                  <w:marLeft w:val="0"/>
                  <w:marRight w:val="0"/>
                  <w:marTop w:val="0"/>
                  <w:marBottom w:val="0"/>
                  <w:divBdr>
                    <w:top w:val="none" w:sz="0" w:space="0" w:color="auto"/>
                    <w:left w:val="none" w:sz="0" w:space="0" w:color="auto"/>
                    <w:bottom w:val="none" w:sz="0" w:space="0" w:color="auto"/>
                    <w:right w:val="none" w:sz="0" w:space="0" w:color="auto"/>
                  </w:divBdr>
                  <w:divsChild>
                    <w:div w:id="1915318918">
                      <w:marLeft w:val="0"/>
                      <w:marRight w:val="0"/>
                      <w:marTop w:val="0"/>
                      <w:marBottom w:val="0"/>
                      <w:divBdr>
                        <w:top w:val="none" w:sz="0" w:space="0" w:color="auto"/>
                        <w:left w:val="none" w:sz="0" w:space="0" w:color="auto"/>
                        <w:bottom w:val="none" w:sz="0" w:space="0" w:color="auto"/>
                        <w:right w:val="none" w:sz="0" w:space="0" w:color="auto"/>
                      </w:divBdr>
                      <w:divsChild>
                        <w:div w:id="1927418187">
                          <w:marLeft w:val="0"/>
                          <w:marRight w:val="0"/>
                          <w:marTop w:val="0"/>
                          <w:marBottom w:val="0"/>
                          <w:divBdr>
                            <w:top w:val="none" w:sz="0" w:space="0" w:color="auto"/>
                            <w:left w:val="none" w:sz="0" w:space="0" w:color="auto"/>
                            <w:bottom w:val="none" w:sz="0" w:space="0" w:color="auto"/>
                            <w:right w:val="none" w:sz="0" w:space="0" w:color="auto"/>
                          </w:divBdr>
                          <w:divsChild>
                            <w:div w:id="836383597">
                              <w:marLeft w:val="0"/>
                              <w:marRight w:val="0"/>
                              <w:marTop w:val="0"/>
                              <w:marBottom w:val="0"/>
                              <w:divBdr>
                                <w:top w:val="none" w:sz="0" w:space="0" w:color="auto"/>
                                <w:left w:val="none" w:sz="0" w:space="0" w:color="auto"/>
                                <w:bottom w:val="none" w:sz="0" w:space="0" w:color="auto"/>
                                <w:right w:val="none" w:sz="0" w:space="0" w:color="auto"/>
                              </w:divBdr>
                              <w:divsChild>
                                <w:div w:id="1300309509">
                                  <w:marLeft w:val="0"/>
                                  <w:marRight w:val="0"/>
                                  <w:marTop w:val="0"/>
                                  <w:marBottom w:val="0"/>
                                  <w:divBdr>
                                    <w:top w:val="none" w:sz="0" w:space="0" w:color="auto"/>
                                    <w:left w:val="none" w:sz="0" w:space="0" w:color="auto"/>
                                    <w:bottom w:val="none" w:sz="0" w:space="0" w:color="auto"/>
                                    <w:right w:val="none" w:sz="0" w:space="0" w:color="auto"/>
                                  </w:divBdr>
                                  <w:divsChild>
                                    <w:div w:id="1711301407">
                                      <w:marLeft w:val="0"/>
                                      <w:marRight w:val="0"/>
                                      <w:marTop w:val="0"/>
                                      <w:marBottom w:val="0"/>
                                      <w:divBdr>
                                        <w:top w:val="none" w:sz="0" w:space="0" w:color="auto"/>
                                        <w:left w:val="none" w:sz="0" w:space="0" w:color="auto"/>
                                        <w:bottom w:val="none" w:sz="0" w:space="0" w:color="auto"/>
                                        <w:right w:val="none" w:sz="0" w:space="0" w:color="auto"/>
                                      </w:divBdr>
                                      <w:divsChild>
                                        <w:div w:id="127407168">
                                          <w:marLeft w:val="0"/>
                                          <w:marRight w:val="0"/>
                                          <w:marTop w:val="0"/>
                                          <w:marBottom w:val="0"/>
                                          <w:divBdr>
                                            <w:top w:val="none" w:sz="0" w:space="0" w:color="auto"/>
                                            <w:left w:val="none" w:sz="0" w:space="0" w:color="auto"/>
                                            <w:bottom w:val="none" w:sz="0" w:space="0" w:color="auto"/>
                                            <w:right w:val="none" w:sz="0" w:space="0" w:color="auto"/>
                                          </w:divBdr>
                                          <w:divsChild>
                                            <w:div w:id="605498942">
                                              <w:marLeft w:val="0"/>
                                              <w:marRight w:val="0"/>
                                              <w:marTop w:val="0"/>
                                              <w:marBottom w:val="0"/>
                                              <w:divBdr>
                                                <w:top w:val="none" w:sz="0" w:space="0" w:color="auto"/>
                                                <w:left w:val="none" w:sz="0" w:space="0" w:color="auto"/>
                                                <w:bottom w:val="none" w:sz="0" w:space="0" w:color="auto"/>
                                                <w:right w:val="none" w:sz="0" w:space="0" w:color="auto"/>
                                              </w:divBdr>
                                              <w:divsChild>
                                                <w:div w:id="1621565637">
                                                  <w:marLeft w:val="0"/>
                                                  <w:marRight w:val="0"/>
                                                  <w:marTop w:val="0"/>
                                                  <w:marBottom w:val="0"/>
                                                  <w:divBdr>
                                                    <w:top w:val="none" w:sz="0" w:space="0" w:color="auto"/>
                                                    <w:left w:val="none" w:sz="0" w:space="0" w:color="auto"/>
                                                    <w:bottom w:val="none" w:sz="0" w:space="0" w:color="auto"/>
                                                    <w:right w:val="none" w:sz="0" w:space="0" w:color="auto"/>
                                                  </w:divBdr>
                                                  <w:divsChild>
                                                    <w:div w:id="149114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745090">
          <w:marLeft w:val="0"/>
          <w:marRight w:val="0"/>
          <w:marTop w:val="0"/>
          <w:marBottom w:val="0"/>
          <w:divBdr>
            <w:top w:val="none" w:sz="0" w:space="0" w:color="auto"/>
            <w:left w:val="none" w:sz="0" w:space="0" w:color="auto"/>
            <w:bottom w:val="none" w:sz="0" w:space="0" w:color="auto"/>
            <w:right w:val="none" w:sz="0" w:space="0" w:color="auto"/>
          </w:divBdr>
          <w:divsChild>
            <w:div w:id="625701156">
              <w:marLeft w:val="750"/>
              <w:marRight w:val="0"/>
              <w:marTop w:val="0"/>
              <w:marBottom w:val="0"/>
              <w:divBdr>
                <w:top w:val="none" w:sz="0" w:space="0" w:color="auto"/>
                <w:left w:val="none" w:sz="0" w:space="0" w:color="auto"/>
                <w:bottom w:val="none" w:sz="0" w:space="0" w:color="auto"/>
                <w:right w:val="none" w:sz="0" w:space="0" w:color="auto"/>
              </w:divBdr>
              <w:divsChild>
                <w:div w:id="1147747590">
                  <w:marLeft w:val="0"/>
                  <w:marRight w:val="0"/>
                  <w:marTop w:val="0"/>
                  <w:marBottom w:val="0"/>
                  <w:divBdr>
                    <w:top w:val="none" w:sz="0" w:space="0" w:color="auto"/>
                    <w:left w:val="none" w:sz="0" w:space="0" w:color="auto"/>
                    <w:bottom w:val="none" w:sz="0" w:space="0" w:color="auto"/>
                    <w:right w:val="none" w:sz="0" w:space="0" w:color="auto"/>
                  </w:divBdr>
                  <w:divsChild>
                    <w:div w:id="483818817">
                      <w:marLeft w:val="0"/>
                      <w:marRight w:val="0"/>
                      <w:marTop w:val="0"/>
                      <w:marBottom w:val="0"/>
                      <w:divBdr>
                        <w:top w:val="none" w:sz="0" w:space="0" w:color="auto"/>
                        <w:left w:val="none" w:sz="0" w:space="0" w:color="auto"/>
                        <w:bottom w:val="none" w:sz="0" w:space="0" w:color="auto"/>
                        <w:right w:val="none" w:sz="0" w:space="0" w:color="auto"/>
                      </w:divBdr>
                      <w:divsChild>
                        <w:div w:id="1448353378">
                          <w:marLeft w:val="0"/>
                          <w:marRight w:val="0"/>
                          <w:marTop w:val="0"/>
                          <w:marBottom w:val="0"/>
                          <w:divBdr>
                            <w:top w:val="none" w:sz="0" w:space="0" w:color="auto"/>
                            <w:left w:val="none" w:sz="0" w:space="0" w:color="auto"/>
                            <w:bottom w:val="none" w:sz="0" w:space="0" w:color="auto"/>
                            <w:right w:val="none" w:sz="0" w:space="0" w:color="auto"/>
                          </w:divBdr>
                          <w:divsChild>
                            <w:div w:id="1501384038">
                              <w:marLeft w:val="0"/>
                              <w:marRight w:val="0"/>
                              <w:marTop w:val="0"/>
                              <w:marBottom w:val="0"/>
                              <w:divBdr>
                                <w:top w:val="none" w:sz="0" w:space="0" w:color="auto"/>
                                <w:left w:val="none" w:sz="0" w:space="0" w:color="auto"/>
                                <w:bottom w:val="none" w:sz="0" w:space="0" w:color="auto"/>
                                <w:right w:val="none" w:sz="0" w:space="0" w:color="auto"/>
                              </w:divBdr>
                              <w:divsChild>
                                <w:div w:id="253435752">
                                  <w:marLeft w:val="0"/>
                                  <w:marRight w:val="0"/>
                                  <w:marTop w:val="0"/>
                                  <w:marBottom w:val="0"/>
                                  <w:divBdr>
                                    <w:top w:val="none" w:sz="0" w:space="0" w:color="auto"/>
                                    <w:left w:val="none" w:sz="0" w:space="0" w:color="auto"/>
                                    <w:bottom w:val="none" w:sz="0" w:space="0" w:color="auto"/>
                                    <w:right w:val="none" w:sz="0" w:space="0" w:color="auto"/>
                                  </w:divBdr>
                                  <w:divsChild>
                                    <w:div w:id="438378305">
                                      <w:marLeft w:val="0"/>
                                      <w:marRight w:val="0"/>
                                      <w:marTop w:val="0"/>
                                      <w:marBottom w:val="0"/>
                                      <w:divBdr>
                                        <w:top w:val="none" w:sz="0" w:space="0" w:color="auto"/>
                                        <w:left w:val="none" w:sz="0" w:space="0" w:color="auto"/>
                                        <w:bottom w:val="none" w:sz="0" w:space="0" w:color="auto"/>
                                        <w:right w:val="none" w:sz="0" w:space="0" w:color="auto"/>
                                      </w:divBdr>
                                      <w:divsChild>
                                        <w:div w:id="1522863606">
                                          <w:marLeft w:val="0"/>
                                          <w:marRight w:val="0"/>
                                          <w:marTop w:val="0"/>
                                          <w:marBottom w:val="0"/>
                                          <w:divBdr>
                                            <w:top w:val="none" w:sz="0" w:space="0" w:color="auto"/>
                                            <w:left w:val="none" w:sz="0" w:space="0" w:color="auto"/>
                                            <w:bottom w:val="none" w:sz="0" w:space="0" w:color="auto"/>
                                            <w:right w:val="none" w:sz="0" w:space="0" w:color="auto"/>
                                          </w:divBdr>
                                          <w:divsChild>
                                            <w:div w:id="898514897">
                                              <w:marLeft w:val="0"/>
                                              <w:marRight w:val="0"/>
                                              <w:marTop w:val="0"/>
                                              <w:marBottom w:val="0"/>
                                              <w:divBdr>
                                                <w:top w:val="none" w:sz="0" w:space="0" w:color="auto"/>
                                                <w:left w:val="none" w:sz="0" w:space="0" w:color="auto"/>
                                                <w:bottom w:val="none" w:sz="0" w:space="0" w:color="auto"/>
                                                <w:right w:val="none" w:sz="0" w:space="0" w:color="auto"/>
                                              </w:divBdr>
                                              <w:divsChild>
                                                <w:div w:id="1390567622">
                                                  <w:marLeft w:val="0"/>
                                                  <w:marRight w:val="0"/>
                                                  <w:marTop w:val="0"/>
                                                  <w:marBottom w:val="0"/>
                                                  <w:divBdr>
                                                    <w:top w:val="none" w:sz="0" w:space="0" w:color="auto"/>
                                                    <w:left w:val="none" w:sz="0" w:space="0" w:color="auto"/>
                                                    <w:bottom w:val="none" w:sz="0" w:space="0" w:color="auto"/>
                                                    <w:right w:val="none" w:sz="0" w:space="0" w:color="auto"/>
                                                  </w:divBdr>
                                                  <w:divsChild>
                                                    <w:div w:id="13078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5</cp:revision>
  <cp:lastPrinted>2025-10-09T06:56:00Z</cp:lastPrinted>
  <dcterms:created xsi:type="dcterms:W3CDTF">2025-10-08T02:35:00Z</dcterms:created>
  <dcterms:modified xsi:type="dcterms:W3CDTF">2025-10-09T08:01:00Z</dcterms:modified>
</cp:coreProperties>
</file>