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4110"/>
        <w:gridCol w:w="1418"/>
      </w:tblGrid>
      <w:tr w:rsidR="00B16F60" w:rsidRPr="00F7635B" w:rsidTr="00804CEF">
        <w:trPr>
          <w:trHeight w:val="1699"/>
        </w:trPr>
        <w:tc>
          <w:tcPr>
            <w:tcW w:w="3828" w:type="dxa"/>
          </w:tcPr>
          <w:p w:rsidR="00B16F60" w:rsidRPr="00F7635B" w:rsidRDefault="00B16F60" w:rsidP="00B95723">
            <w:pPr>
              <w:pStyle w:val="TableParagraph"/>
              <w:spacing w:before="120" w:line="484" w:lineRule="auto"/>
              <w:ind w:left="108" w:right="144"/>
              <w:jc w:val="both"/>
              <w:rPr>
                <w:b/>
                <w:lang w:val="en-US"/>
              </w:rPr>
            </w:pPr>
            <w:r w:rsidRPr="00F7635B">
              <w:rPr>
                <w:b/>
              </w:rPr>
              <w:t>TRƯỜNG</w:t>
            </w:r>
            <w:r w:rsidRPr="00F7635B">
              <w:rPr>
                <w:b/>
                <w:spacing w:val="-13"/>
              </w:rPr>
              <w:t xml:space="preserve"> </w:t>
            </w:r>
            <w:r>
              <w:rPr>
                <w:b/>
              </w:rPr>
              <w:t>THCS:……………………</w:t>
            </w:r>
          </w:p>
          <w:p w:rsidR="00B16F60" w:rsidRPr="00F7635B" w:rsidRDefault="00B16F60" w:rsidP="00B95723">
            <w:pPr>
              <w:pStyle w:val="TableParagraph"/>
              <w:spacing w:before="120" w:line="484" w:lineRule="auto"/>
              <w:ind w:left="108" w:right="144"/>
              <w:jc w:val="both"/>
              <w:rPr>
                <w:b/>
                <w:lang w:val="en-US"/>
              </w:rPr>
            </w:pPr>
            <w:r w:rsidRPr="00F7635B">
              <w:rPr>
                <w:b/>
              </w:rPr>
              <w:t>HỌ</w:t>
            </w:r>
            <w:r w:rsidRPr="00F7635B">
              <w:rPr>
                <w:b/>
                <w:spacing w:val="-13"/>
              </w:rPr>
              <w:t xml:space="preserve"> </w:t>
            </w:r>
            <w:r>
              <w:rPr>
                <w:b/>
              </w:rPr>
              <w:t>TÊN:…………………………</w:t>
            </w:r>
            <w:r>
              <w:rPr>
                <w:b/>
                <w:lang w:val="en-US"/>
              </w:rPr>
              <w:t>……</w:t>
            </w:r>
          </w:p>
          <w:p w:rsidR="00B16F60" w:rsidRPr="00F7635B" w:rsidRDefault="00B16F60" w:rsidP="00B95723">
            <w:pPr>
              <w:pStyle w:val="TableParagraph"/>
              <w:spacing w:before="120" w:line="484" w:lineRule="auto"/>
              <w:ind w:left="108" w:right="144"/>
              <w:jc w:val="both"/>
              <w:rPr>
                <w:b/>
                <w:lang w:val="en-US"/>
              </w:rPr>
            </w:pPr>
            <w:r w:rsidRPr="00F7635B">
              <w:rPr>
                <w:b/>
              </w:rPr>
              <w:t>LỚP: ………………………………</w:t>
            </w:r>
            <w:r>
              <w:rPr>
                <w:b/>
                <w:lang w:val="en-US"/>
              </w:rPr>
              <w:t>…</w:t>
            </w:r>
          </w:p>
        </w:tc>
        <w:tc>
          <w:tcPr>
            <w:tcW w:w="4110" w:type="dxa"/>
          </w:tcPr>
          <w:p w:rsidR="00B16F60" w:rsidRPr="00F7635B" w:rsidRDefault="00B16F60" w:rsidP="00B95723">
            <w:pPr>
              <w:pStyle w:val="TableParagraph"/>
              <w:ind w:left="9"/>
              <w:jc w:val="center"/>
              <w:rPr>
                <w:b/>
              </w:rPr>
            </w:pPr>
            <w:r w:rsidRPr="00F7635B">
              <w:rPr>
                <w:b/>
              </w:rPr>
              <w:t>BÀI</w:t>
            </w:r>
            <w:r w:rsidRPr="00F7635B">
              <w:rPr>
                <w:b/>
                <w:spacing w:val="-2"/>
              </w:rPr>
              <w:t xml:space="preserve"> </w:t>
            </w:r>
            <w:r w:rsidRPr="00F7635B">
              <w:rPr>
                <w:b/>
              </w:rPr>
              <w:t>KIỂM</w:t>
            </w:r>
            <w:r w:rsidRPr="00F7635B">
              <w:rPr>
                <w:b/>
                <w:spacing w:val="-1"/>
              </w:rPr>
              <w:t xml:space="preserve"> </w:t>
            </w:r>
            <w:r w:rsidRPr="00F7635B">
              <w:rPr>
                <w:b/>
              </w:rPr>
              <w:t>TRA</w:t>
            </w:r>
            <w:r w:rsidRPr="00F7635B">
              <w:rPr>
                <w:b/>
                <w:spacing w:val="-2"/>
              </w:rPr>
              <w:t xml:space="preserve"> </w:t>
            </w:r>
            <w:r w:rsidRPr="00F7635B">
              <w:rPr>
                <w:b/>
              </w:rPr>
              <w:t>ĐỊNH</w:t>
            </w:r>
            <w:r w:rsidRPr="00F7635B">
              <w:rPr>
                <w:b/>
                <w:spacing w:val="-1"/>
              </w:rPr>
              <w:t xml:space="preserve"> </w:t>
            </w:r>
            <w:r w:rsidRPr="00F7635B">
              <w:rPr>
                <w:b/>
              </w:rPr>
              <w:t>KÌ</w:t>
            </w:r>
            <w:r w:rsidRPr="00F7635B">
              <w:rPr>
                <w:b/>
                <w:spacing w:val="57"/>
              </w:rPr>
              <w:t xml:space="preserve"> </w:t>
            </w:r>
            <w:r w:rsidRPr="00F7635B">
              <w:rPr>
                <w:b/>
              </w:rPr>
              <w:t>CUỐI</w:t>
            </w:r>
            <w:r w:rsidRPr="00F7635B">
              <w:rPr>
                <w:b/>
                <w:spacing w:val="-2"/>
              </w:rPr>
              <w:t xml:space="preserve"> </w:t>
            </w:r>
            <w:r w:rsidRPr="00F7635B">
              <w:rPr>
                <w:b/>
              </w:rPr>
              <w:t>HK</w:t>
            </w:r>
            <w:r w:rsidRPr="00F7635B">
              <w:rPr>
                <w:b/>
                <w:spacing w:val="-1"/>
              </w:rPr>
              <w:t xml:space="preserve"> </w:t>
            </w:r>
            <w:r w:rsidRPr="00F7635B">
              <w:rPr>
                <w:b/>
                <w:spacing w:val="-5"/>
              </w:rPr>
              <w:t>II</w:t>
            </w:r>
          </w:p>
          <w:p w:rsidR="00B16F60" w:rsidRPr="00F7635B" w:rsidRDefault="00B16F60" w:rsidP="00B95723">
            <w:pPr>
              <w:pStyle w:val="TableParagraph"/>
              <w:ind w:left="10"/>
              <w:jc w:val="center"/>
              <w:rPr>
                <w:b/>
              </w:rPr>
            </w:pPr>
            <w:r w:rsidRPr="00F7635B">
              <w:rPr>
                <w:b/>
              </w:rPr>
              <w:t>NĂM HỌC: 2023 -</w:t>
            </w:r>
            <w:r w:rsidRPr="00F7635B">
              <w:rPr>
                <w:b/>
                <w:spacing w:val="50"/>
              </w:rPr>
              <w:t xml:space="preserve"> </w:t>
            </w:r>
            <w:r w:rsidRPr="00F7635B">
              <w:rPr>
                <w:b/>
                <w:spacing w:val="-4"/>
              </w:rPr>
              <w:t>2024</w:t>
            </w:r>
          </w:p>
          <w:p w:rsidR="00B16F60" w:rsidRPr="00F7635B" w:rsidRDefault="00B16F60" w:rsidP="00B95723">
            <w:pPr>
              <w:pStyle w:val="TableParagraph"/>
              <w:ind w:left="10"/>
              <w:jc w:val="center"/>
              <w:rPr>
                <w:b/>
              </w:rPr>
            </w:pPr>
            <w:r w:rsidRPr="00F7635B">
              <w:rPr>
                <w:b/>
              </w:rPr>
              <w:t>MÔN:</w:t>
            </w:r>
            <w:r w:rsidRPr="00F7635B">
              <w:rPr>
                <w:b/>
                <w:spacing w:val="70"/>
              </w:rPr>
              <w:t xml:space="preserve"> </w:t>
            </w:r>
            <w:r w:rsidRPr="00F7635B">
              <w:rPr>
                <w:b/>
              </w:rPr>
              <w:t xml:space="preserve">..................... LỚP </w:t>
            </w:r>
            <w:r w:rsidRPr="00F7635B">
              <w:rPr>
                <w:b/>
                <w:spacing w:val="-4"/>
              </w:rPr>
              <w:t>.....</w:t>
            </w:r>
          </w:p>
          <w:p w:rsidR="00B16F60" w:rsidRPr="00F7635B" w:rsidRDefault="00B16F60" w:rsidP="00B95723">
            <w:pPr>
              <w:pStyle w:val="TableParagraph"/>
              <w:tabs>
                <w:tab w:val="left" w:leader="dot" w:pos="2017"/>
              </w:tabs>
              <w:ind w:left="10"/>
              <w:jc w:val="center"/>
              <w:rPr>
                <w:b/>
              </w:rPr>
            </w:pPr>
            <w:r w:rsidRPr="00F7635B">
              <w:rPr>
                <w:b/>
              </w:rPr>
              <w:t xml:space="preserve">Thời </w:t>
            </w:r>
            <w:r w:rsidRPr="00F7635B">
              <w:rPr>
                <w:b/>
                <w:spacing w:val="-2"/>
              </w:rPr>
              <w:t>gian:</w:t>
            </w:r>
            <w:r w:rsidRPr="00F7635B">
              <w:rPr>
                <w:b/>
              </w:rPr>
              <w:tab/>
            </w:r>
            <w:r w:rsidRPr="00F7635B">
              <w:rPr>
                <w:b/>
                <w:spacing w:val="-4"/>
              </w:rPr>
              <w:t>phút</w:t>
            </w:r>
          </w:p>
          <w:p w:rsidR="00B16F60" w:rsidRPr="00F7635B" w:rsidRDefault="00B16F60" w:rsidP="00B95723">
            <w:pPr>
              <w:pStyle w:val="TableParagraph"/>
              <w:ind w:left="10"/>
              <w:jc w:val="center"/>
              <w:rPr>
                <w:i/>
              </w:rPr>
            </w:pPr>
            <w:r w:rsidRPr="00F7635B">
              <w:rPr>
                <w:i/>
              </w:rPr>
              <w:t>(Không</w:t>
            </w:r>
            <w:r w:rsidRPr="00F7635B">
              <w:rPr>
                <w:i/>
                <w:spacing w:val="-1"/>
              </w:rPr>
              <w:t xml:space="preserve"> </w:t>
            </w:r>
            <w:r w:rsidRPr="00F7635B">
              <w:rPr>
                <w:i/>
              </w:rPr>
              <w:t xml:space="preserve">kể thời gian giao đề </w:t>
            </w:r>
            <w:r w:rsidRPr="00F7635B">
              <w:rPr>
                <w:i/>
                <w:spacing w:val="-10"/>
              </w:rPr>
              <w:t>)</w:t>
            </w:r>
          </w:p>
          <w:p w:rsidR="00B16F60" w:rsidRPr="00F7635B" w:rsidRDefault="00B16F60" w:rsidP="00B95723">
            <w:pPr>
              <w:pStyle w:val="TableParagraph"/>
              <w:spacing w:line="279" w:lineRule="exact"/>
              <w:ind w:left="9"/>
              <w:jc w:val="center"/>
              <w:rPr>
                <w:i/>
              </w:rPr>
            </w:pPr>
            <w:r w:rsidRPr="00F7635B">
              <w:rPr>
                <w:i/>
              </w:rPr>
              <w:t>(HS</w:t>
            </w:r>
            <w:r w:rsidRPr="00F7635B">
              <w:rPr>
                <w:i/>
                <w:spacing w:val="-3"/>
              </w:rPr>
              <w:t xml:space="preserve"> </w:t>
            </w:r>
            <w:r w:rsidRPr="00F7635B">
              <w:rPr>
                <w:i/>
              </w:rPr>
              <w:t>làm</w:t>
            </w:r>
            <w:r w:rsidRPr="00F7635B">
              <w:rPr>
                <w:i/>
                <w:spacing w:val="-2"/>
              </w:rPr>
              <w:t xml:space="preserve"> </w:t>
            </w:r>
            <w:r w:rsidRPr="00F7635B">
              <w:rPr>
                <w:i/>
              </w:rPr>
              <w:t>bài trực</w:t>
            </w:r>
            <w:r w:rsidRPr="00F7635B">
              <w:rPr>
                <w:i/>
                <w:spacing w:val="-1"/>
              </w:rPr>
              <w:t xml:space="preserve"> </w:t>
            </w:r>
            <w:r w:rsidRPr="00F7635B">
              <w:rPr>
                <w:i/>
              </w:rPr>
              <w:t>tiếp</w:t>
            </w:r>
            <w:r w:rsidRPr="00F7635B">
              <w:rPr>
                <w:i/>
                <w:spacing w:val="-1"/>
              </w:rPr>
              <w:t xml:space="preserve"> </w:t>
            </w:r>
            <w:r w:rsidRPr="00F7635B">
              <w:rPr>
                <w:i/>
              </w:rPr>
              <w:t>vào bài</w:t>
            </w:r>
            <w:r w:rsidRPr="00F7635B">
              <w:rPr>
                <w:i/>
                <w:spacing w:val="-2"/>
              </w:rPr>
              <w:t xml:space="preserve"> </w:t>
            </w:r>
            <w:r w:rsidRPr="00F7635B">
              <w:rPr>
                <w:i/>
              </w:rPr>
              <w:t>kiểm</w:t>
            </w:r>
            <w:r w:rsidRPr="00F7635B">
              <w:rPr>
                <w:i/>
                <w:spacing w:val="-1"/>
              </w:rPr>
              <w:t xml:space="preserve"> </w:t>
            </w:r>
            <w:r w:rsidRPr="00F7635B">
              <w:rPr>
                <w:i/>
                <w:spacing w:val="-4"/>
              </w:rPr>
              <w:t>tra)</w:t>
            </w:r>
          </w:p>
        </w:tc>
        <w:tc>
          <w:tcPr>
            <w:tcW w:w="1418" w:type="dxa"/>
          </w:tcPr>
          <w:p w:rsidR="00B16F60" w:rsidRPr="00F7635B" w:rsidRDefault="00B16F60" w:rsidP="00B95723">
            <w:pPr>
              <w:pStyle w:val="TableParagraph"/>
              <w:ind w:left="327"/>
              <w:rPr>
                <w:b/>
              </w:rPr>
            </w:pPr>
            <w:r w:rsidRPr="00F7635B">
              <w:rPr>
                <w:b/>
                <w:spacing w:val="-4"/>
              </w:rPr>
              <w:t>ĐIỂM</w:t>
            </w:r>
          </w:p>
        </w:tc>
      </w:tr>
    </w:tbl>
    <w:p w:rsidR="00B16F60" w:rsidRDefault="00B16F60" w:rsidP="00B16F60">
      <w:pPr>
        <w:shd w:val="clear" w:color="auto" w:fill="FFFFFF"/>
        <w:spacing w:line="240" w:lineRule="auto"/>
        <w:jc w:val="left"/>
        <w:rPr>
          <w:rFonts w:ascii="Times New Roman" w:hAnsi="Times New Roman"/>
          <w:b/>
          <w:sz w:val="24"/>
          <w:szCs w:val="24"/>
        </w:rPr>
      </w:pPr>
    </w:p>
    <w:p w:rsidR="00B16F60" w:rsidRPr="00273591" w:rsidRDefault="00B16F60" w:rsidP="00B16F60">
      <w:pPr>
        <w:spacing w:line="240" w:lineRule="auto"/>
        <w:rPr>
          <w:rStyle w:val="Strong"/>
          <w:rFonts w:ascii="Times New Roman" w:hAnsi="Times New Roman"/>
          <w:color w:val="000000" w:themeColor="text1"/>
          <w:sz w:val="26"/>
          <w:szCs w:val="26"/>
        </w:rPr>
      </w:pPr>
    </w:p>
    <w:p w:rsidR="00B16F60" w:rsidRPr="00273591" w:rsidRDefault="00B16F60" w:rsidP="00B16F60">
      <w:pPr>
        <w:pStyle w:val="NoSpacing"/>
        <w:jc w:val="center"/>
        <w:rPr>
          <w:b/>
          <w:color w:val="000000" w:themeColor="text1"/>
          <w:sz w:val="26"/>
          <w:szCs w:val="26"/>
        </w:rPr>
      </w:pPr>
      <w:r w:rsidRPr="00273591">
        <w:rPr>
          <w:b/>
          <w:color w:val="000000" w:themeColor="text1"/>
          <w:sz w:val="26"/>
          <w:szCs w:val="26"/>
        </w:rPr>
        <w:t>ĐỀ BÀI</w:t>
      </w:r>
    </w:p>
    <w:p w:rsidR="00B16F60" w:rsidRPr="00273591" w:rsidRDefault="00B16F60" w:rsidP="00B16F60">
      <w:pPr>
        <w:pStyle w:val="NoSpacing"/>
        <w:rPr>
          <w:b/>
          <w:color w:val="000000" w:themeColor="text1"/>
          <w:sz w:val="26"/>
          <w:szCs w:val="26"/>
        </w:rPr>
      </w:pPr>
      <w:r w:rsidRPr="00273591">
        <w:rPr>
          <w:b/>
          <w:color w:val="000000" w:themeColor="text1"/>
          <w:sz w:val="26"/>
          <w:szCs w:val="26"/>
        </w:rPr>
        <w:t>I. Trắc nghiệm (1,0 điểm)</w:t>
      </w:r>
    </w:p>
    <w:p w:rsidR="00B16F60" w:rsidRPr="00273591" w:rsidRDefault="00B16F60" w:rsidP="00B16F60">
      <w:pPr>
        <w:pStyle w:val="NoSpacing"/>
        <w:rPr>
          <w:b/>
          <w:bCs/>
          <w:color w:val="000000" w:themeColor="text1"/>
          <w:sz w:val="26"/>
          <w:szCs w:val="26"/>
        </w:rPr>
      </w:pPr>
      <w:r w:rsidRPr="00273591">
        <w:rPr>
          <w:b/>
          <w:color w:val="000000" w:themeColor="text1"/>
          <w:sz w:val="26"/>
          <w:szCs w:val="26"/>
        </w:rPr>
        <w:t>Hãy khoanh tròn vào chữ cái mà em cho là đúng trong các câu dưới đây</w:t>
      </w:r>
      <w:r w:rsidR="0078787B">
        <w:rPr>
          <w:b/>
          <w:color w:val="000000" w:themeColor="text1"/>
          <w:sz w:val="26"/>
          <w:szCs w:val="26"/>
        </w:rPr>
        <w:t>:</w:t>
      </w:r>
    </w:p>
    <w:p w:rsidR="00B16F60" w:rsidRPr="00273591" w:rsidRDefault="00B16F60" w:rsidP="00B16F60">
      <w:pPr>
        <w:pStyle w:val="NoSpacing"/>
        <w:rPr>
          <w:rFonts w:eastAsia="Times New Roman"/>
          <w:color w:val="000000" w:themeColor="text1"/>
          <w:sz w:val="26"/>
          <w:szCs w:val="26"/>
        </w:rPr>
      </w:pPr>
      <w:r w:rsidRPr="00273591">
        <w:rPr>
          <w:b/>
          <w:color w:val="000000" w:themeColor="text1"/>
          <w:sz w:val="26"/>
          <w:szCs w:val="26"/>
        </w:rPr>
        <w:t>Câu 1:</w:t>
      </w:r>
      <w:r w:rsidRPr="00273591">
        <w:rPr>
          <w:color w:val="000000" w:themeColor="text1"/>
          <w:sz w:val="26"/>
          <w:szCs w:val="26"/>
        </w:rPr>
        <w:t xml:space="preserve"> </w:t>
      </w:r>
      <w:r w:rsidRPr="00273591">
        <w:rPr>
          <w:rFonts w:eastAsia="Times New Roman"/>
          <w:color w:val="000000" w:themeColor="text1"/>
          <w:sz w:val="26"/>
          <w:szCs w:val="26"/>
        </w:rPr>
        <w:t>Bảng tuần hoàn các nguyên tố hóa học được sắp xếp theo:</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A. Chiều tăng dần của số electr</w:t>
      </w:r>
      <w:r w:rsidR="0078787B">
        <w:rPr>
          <w:rFonts w:eastAsia="Times New Roman"/>
          <w:color w:val="000000" w:themeColor="text1"/>
          <w:sz w:val="26"/>
          <w:szCs w:val="26"/>
        </w:rPr>
        <w:t>on lớp ngoài cùng của nguyên tử.</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 xml:space="preserve">B. Chiều tăng dần của điện tích hạt </w:t>
      </w:r>
      <w:r w:rsidR="0078787B">
        <w:rPr>
          <w:rFonts w:eastAsia="Times New Roman"/>
          <w:color w:val="000000" w:themeColor="text1"/>
          <w:sz w:val="26"/>
          <w:szCs w:val="26"/>
        </w:rPr>
        <w:t>nhân của nguyên tử.</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C. Ch</w:t>
      </w:r>
      <w:r w:rsidR="0078787B">
        <w:rPr>
          <w:rFonts w:eastAsia="Times New Roman"/>
          <w:color w:val="000000" w:themeColor="text1"/>
          <w:sz w:val="26"/>
          <w:szCs w:val="26"/>
        </w:rPr>
        <w:t>iều tăng dần của nguyên tử khối.</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D. Chiều giảm dần của điện tích hạt nhân nguyên tử.</w:t>
      </w:r>
    </w:p>
    <w:p w:rsidR="00B16F60" w:rsidRPr="00273591" w:rsidRDefault="00B16F60" w:rsidP="00B16F60">
      <w:pPr>
        <w:pStyle w:val="NoSpacing"/>
        <w:rPr>
          <w:rFonts w:eastAsia="Times New Roman"/>
          <w:color w:val="000000" w:themeColor="text1"/>
          <w:sz w:val="26"/>
          <w:szCs w:val="26"/>
        </w:rPr>
      </w:pPr>
      <w:r w:rsidRPr="00273591">
        <w:rPr>
          <w:rFonts w:eastAsia="Times New Roman"/>
          <w:b/>
          <w:bCs/>
          <w:color w:val="000000" w:themeColor="text1"/>
          <w:sz w:val="26"/>
          <w:szCs w:val="26"/>
        </w:rPr>
        <w:t>Câu 2:</w:t>
      </w:r>
      <w:r w:rsidRPr="00273591">
        <w:rPr>
          <w:rFonts w:eastAsia="Times New Roman"/>
          <w:b/>
          <w:color w:val="000000" w:themeColor="text1"/>
          <w:sz w:val="26"/>
          <w:szCs w:val="26"/>
        </w:rPr>
        <w:t> </w:t>
      </w:r>
      <w:r w:rsidRPr="00273591">
        <w:rPr>
          <w:rFonts w:eastAsia="Times New Roman"/>
          <w:color w:val="000000" w:themeColor="text1"/>
          <w:sz w:val="26"/>
          <w:szCs w:val="26"/>
        </w:rPr>
        <w:t>Chọn câu đúng</w:t>
      </w:r>
      <w:r w:rsidR="0078787B">
        <w:rPr>
          <w:rFonts w:eastAsia="Times New Roman"/>
          <w:color w:val="000000" w:themeColor="text1"/>
          <w:sz w:val="26"/>
          <w:szCs w:val="26"/>
        </w:rPr>
        <w:t>:</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A. Đơn chất và hợp chất giống nhau</w:t>
      </w:r>
      <w:r w:rsidR="0078787B">
        <w:rPr>
          <w:rFonts w:eastAsia="Times New Roman"/>
          <w:color w:val="000000" w:themeColor="text1"/>
          <w:sz w:val="26"/>
          <w:szCs w:val="26"/>
        </w:rPr>
        <w:t>.</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B. Đơn chất là những chất cấu tạo nên từ một nguyên tố hóa học</w:t>
      </w:r>
      <w:r w:rsidR="0078787B">
        <w:rPr>
          <w:rFonts w:eastAsia="Times New Roman"/>
          <w:color w:val="000000" w:themeColor="text1"/>
          <w:sz w:val="26"/>
          <w:szCs w:val="26"/>
        </w:rPr>
        <w:t>.</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C. Hợp chất là những chất tạo nên chỉ duy nhất với hai nguyên tố hóa học</w:t>
      </w:r>
      <w:r w:rsidR="0078787B">
        <w:rPr>
          <w:rFonts w:eastAsia="Times New Roman"/>
          <w:color w:val="000000" w:themeColor="text1"/>
          <w:sz w:val="26"/>
          <w:szCs w:val="26"/>
        </w:rPr>
        <w:t>.</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D. Có duy nhất một loại hợp chất</w:t>
      </w:r>
      <w:r w:rsidR="0078787B">
        <w:rPr>
          <w:rFonts w:eastAsia="Times New Roman"/>
          <w:color w:val="000000" w:themeColor="text1"/>
          <w:sz w:val="26"/>
          <w:szCs w:val="26"/>
        </w:rPr>
        <w:t>.</w:t>
      </w:r>
    </w:p>
    <w:p w:rsidR="00B16F60" w:rsidRPr="00273591" w:rsidRDefault="00B16F60" w:rsidP="00B16F60">
      <w:pPr>
        <w:pStyle w:val="NoSpacing"/>
        <w:rPr>
          <w:rFonts w:eastAsia="Times New Roman"/>
          <w:color w:val="000000" w:themeColor="text1"/>
          <w:sz w:val="26"/>
          <w:szCs w:val="26"/>
        </w:rPr>
      </w:pPr>
      <w:r w:rsidRPr="00273591">
        <w:rPr>
          <w:rFonts w:eastAsia="Times New Roman"/>
          <w:b/>
          <w:bCs/>
          <w:color w:val="000000" w:themeColor="text1"/>
          <w:sz w:val="26"/>
          <w:szCs w:val="26"/>
        </w:rPr>
        <w:t>Câu 3:</w:t>
      </w:r>
      <w:r w:rsidRPr="00273591">
        <w:rPr>
          <w:rFonts w:eastAsia="Times New Roman"/>
          <w:color w:val="000000" w:themeColor="text1"/>
          <w:sz w:val="26"/>
          <w:szCs w:val="26"/>
        </w:rPr>
        <w:t> Liên kết hóa học giữa các nguyên tử oxygen và hydrogen trong phân tử nước được hình thành bằng cách</w:t>
      </w:r>
      <w:r w:rsidR="0078787B">
        <w:rPr>
          <w:rFonts w:eastAsia="Times New Roman"/>
          <w:color w:val="000000" w:themeColor="text1"/>
          <w:sz w:val="26"/>
          <w:szCs w:val="26"/>
        </w:rPr>
        <w:t>?</w:t>
      </w:r>
    </w:p>
    <w:p w:rsidR="00B16F60" w:rsidRPr="00273591" w:rsidRDefault="00273591" w:rsidP="00B16F60">
      <w:pPr>
        <w:pStyle w:val="NoSpacing"/>
        <w:rPr>
          <w:rFonts w:eastAsia="Times New Roman"/>
          <w:color w:val="000000" w:themeColor="text1"/>
          <w:sz w:val="26"/>
          <w:szCs w:val="26"/>
        </w:rPr>
      </w:pPr>
      <w:r>
        <w:rPr>
          <w:rFonts w:eastAsia="Times New Roman"/>
          <w:color w:val="000000" w:themeColor="text1"/>
          <w:sz w:val="26"/>
          <w:szCs w:val="26"/>
        </w:rPr>
        <w:t>A. N</w:t>
      </w:r>
      <w:r w:rsidR="00305A88">
        <w:rPr>
          <w:rFonts w:eastAsia="Times New Roman"/>
          <w:color w:val="000000" w:themeColor="text1"/>
          <w:sz w:val="26"/>
          <w:szCs w:val="26"/>
        </w:rPr>
        <w:t>guyên tử Oxygen nhận electron, nguyên tử H</w:t>
      </w:r>
      <w:r w:rsidR="00B16F60" w:rsidRPr="00273591">
        <w:rPr>
          <w:rFonts w:eastAsia="Times New Roman"/>
          <w:color w:val="000000" w:themeColor="text1"/>
          <w:sz w:val="26"/>
          <w:szCs w:val="26"/>
        </w:rPr>
        <w:t>ydrogen nhường electron.</w:t>
      </w:r>
    </w:p>
    <w:p w:rsidR="00B16F60" w:rsidRPr="00273591" w:rsidRDefault="00273591" w:rsidP="00B16F60">
      <w:pPr>
        <w:pStyle w:val="NoSpacing"/>
        <w:rPr>
          <w:rFonts w:eastAsia="Times New Roman"/>
          <w:color w:val="000000" w:themeColor="text1"/>
          <w:sz w:val="26"/>
          <w:szCs w:val="26"/>
        </w:rPr>
      </w:pPr>
      <w:r>
        <w:rPr>
          <w:rFonts w:eastAsia="Times New Roman"/>
          <w:color w:val="000000" w:themeColor="text1"/>
          <w:sz w:val="26"/>
          <w:szCs w:val="26"/>
        </w:rPr>
        <w:t>B. N</w:t>
      </w:r>
      <w:r w:rsidR="00305A88">
        <w:rPr>
          <w:rFonts w:eastAsia="Times New Roman"/>
          <w:color w:val="000000" w:themeColor="text1"/>
          <w:sz w:val="26"/>
          <w:szCs w:val="26"/>
        </w:rPr>
        <w:t>guyên tử O</w:t>
      </w:r>
      <w:r w:rsidR="00B16F60" w:rsidRPr="00273591">
        <w:rPr>
          <w:rFonts w:eastAsia="Times New Roman"/>
          <w:color w:val="000000" w:themeColor="text1"/>
          <w:sz w:val="26"/>
          <w:szCs w:val="26"/>
        </w:rPr>
        <w:t>xy</w:t>
      </w:r>
      <w:r w:rsidR="00305A88">
        <w:rPr>
          <w:rFonts w:eastAsia="Times New Roman"/>
          <w:color w:val="000000" w:themeColor="text1"/>
          <w:sz w:val="26"/>
          <w:szCs w:val="26"/>
        </w:rPr>
        <w:t>gen nhường electron, nguyên tử H</w:t>
      </w:r>
      <w:r w:rsidR="00B16F60" w:rsidRPr="00273591">
        <w:rPr>
          <w:rFonts w:eastAsia="Times New Roman"/>
          <w:color w:val="000000" w:themeColor="text1"/>
          <w:sz w:val="26"/>
          <w:szCs w:val="26"/>
        </w:rPr>
        <w:t>ydrogen nhận electron.</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C.</w:t>
      </w:r>
      <w:r w:rsidR="00273591">
        <w:rPr>
          <w:rFonts w:eastAsia="Times New Roman"/>
          <w:color w:val="000000" w:themeColor="text1"/>
          <w:sz w:val="26"/>
          <w:szCs w:val="26"/>
        </w:rPr>
        <w:t xml:space="preserve"> N</w:t>
      </w:r>
      <w:r w:rsidR="00305A88">
        <w:rPr>
          <w:rFonts w:eastAsia="Times New Roman"/>
          <w:color w:val="000000" w:themeColor="text1"/>
          <w:sz w:val="26"/>
          <w:szCs w:val="26"/>
        </w:rPr>
        <w:t>guyên tử Oxygen và nguyên tử H</w:t>
      </w:r>
      <w:r w:rsidRPr="00273591">
        <w:rPr>
          <w:rFonts w:eastAsia="Times New Roman"/>
          <w:color w:val="000000" w:themeColor="text1"/>
          <w:sz w:val="26"/>
          <w:szCs w:val="26"/>
        </w:rPr>
        <w:t>ydrogen góp chung electron.</w:t>
      </w:r>
    </w:p>
    <w:p w:rsidR="00B16F60" w:rsidRPr="00273591" w:rsidRDefault="00273591" w:rsidP="00B16F60">
      <w:pPr>
        <w:pStyle w:val="NoSpacing"/>
        <w:rPr>
          <w:rFonts w:eastAsia="Times New Roman"/>
          <w:color w:val="000000" w:themeColor="text1"/>
          <w:sz w:val="26"/>
          <w:szCs w:val="26"/>
        </w:rPr>
      </w:pPr>
      <w:r>
        <w:rPr>
          <w:rFonts w:eastAsia="Times New Roman"/>
          <w:color w:val="000000" w:themeColor="text1"/>
          <w:sz w:val="26"/>
          <w:szCs w:val="26"/>
        </w:rPr>
        <w:t>D. N</w:t>
      </w:r>
      <w:r w:rsidR="00305A88">
        <w:rPr>
          <w:rFonts w:eastAsia="Times New Roman"/>
          <w:color w:val="000000" w:themeColor="text1"/>
          <w:sz w:val="26"/>
          <w:szCs w:val="26"/>
        </w:rPr>
        <w:t>guyên tử Oxygen và nguyên tử H</w:t>
      </w:r>
      <w:r w:rsidR="00B16F60" w:rsidRPr="00273591">
        <w:rPr>
          <w:rFonts w:eastAsia="Times New Roman"/>
          <w:color w:val="000000" w:themeColor="text1"/>
          <w:sz w:val="26"/>
          <w:szCs w:val="26"/>
        </w:rPr>
        <w:t>ydrogen góp chung proton.</w:t>
      </w:r>
    </w:p>
    <w:p w:rsidR="00B16F60" w:rsidRPr="00273591" w:rsidRDefault="00B16F60" w:rsidP="00B16F60">
      <w:pPr>
        <w:pStyle w:val="NoSpacing"/>
        <w:rPr>
          <w:rFonts w:eastAsia="Times New Roman"/>
          <w:color w:val="000000" w:themeColor="text1"/>
          <w:sz w:val="26"/>
          <w:szCs w:val="26"/>
        </w:rPr>
      </w:pPr>
      <w:r w:rsidRPr="00273591">
        <w:rPr>
          <w:rFonts w:eastAsia="Times New Roman"/>
          <w:b/>
          <w:bCs/>
          <w:color w:val="000000" w:themeColor="text1"/>
          <w:sz w:val="26"/>
          <w:szCs w:val="26"/>
        </w:rPr>
        <w:t>Câu 4:</w:t>
      </w:r>
      <w:r w:rsidRPr="00273591">
        <w:rPr>
          <w:rFonts w:eastAsia="Times New Roman"/>
          <w:color w:val="000000" w:themeColor="text1"/>
          <w:sz w:val="26"/>
          <w:szCs w:val="26"/>
        </w:rPr>
        <w:t> Nhóm hợp chất nào sau đây đều là hợp chất ion?</w:t>
      </w:r>
    </w:p>
    <w:p w:rsidR="00B16F60" w:rsidRPr="00273591" w:rsidRDefault="00B16F60" w:rsidP="00B16F60">
      <w:pPr>
        <w:pStyle w:val="NoSpacing"/>
        <w:rPr>
          <w:rFonts w:eastAsia="Times New Roman"/>
          <w:color w:val="000000" w:themeColor="text1"/>
          <w:sz w:val="26"/>
          <w:szCs w:val="26"/>
        </w:rPr>
      </w:pPr>
      <w:r w:rsidRPr="00273591">
        <w:rPr>
          <w:rFonts w:eastAsia="Times New Roman"/>
          <w:color w:val="000000" w:themeColor="text1"/>
          <w:sz w:val="26"/>
          <w:szCs w:val="26"/>
        </w:rPr>
        <w:t>A. H</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S, Na</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O</w:t>
      </w:r>
      <w:r w:rsidRPr="00273591">
        <w:rPr>
          <w:rFonts w:eastAsia="Times New Roman"/>
          <w:color w:val="000000" w:themeColor="text1"/>
          <w:sz w:val="26"/>
          <w:szCs w:val="26"/>
        </w:rPr>
        <w:tab/>
      </w:r>
      <w:r w:rsidRPr="00273591">
        <w:rPr>
          <w:rFonts w:eastAsia="Times New Roman"/>
          <w:color w:val="000000" w:themeColor="text1"/>
          <w:sz w:val="26"/>
          <w:szCs w:val="26"/>
        </w:rPr>
        <w:tab/>
        <w:t>B. CH</w:t>
      </w:r>
      <w:r w:rsidRPr="00273591">
        <w:rPr>
          <w:rFonts w:eastAsia="Times New Roman"/>
          <w:color w:val="000000" w:themeColor="text1"/>
          <w:sz w:val="26"/>
          <w:szCs w:val="26"/>
          <w:vertAlign w:val="subscript"/>
        </w:rPr>
        <w:t>4</w:t>
      </w:r>
      <w:r w:rsidRPr="00273591">
        <w:rPr>
          <w:rFonts w:eastAsia="Times New Roman"/>
          <w:color w:val="000000" w:themeColor="text1"/>
          <w:sz w:val="26"/>
          <w:szCs w:val="26"/>
        </w:rPr>
        <w:t>, CO</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 xml:space="preserve"> </w:t>
      </w:r>
      <w:r w:rsidRPr="00273591">
        <w:rPr>
          <w:rFonts w:eastAsia="Times New Roman"/>
          <w:color w:val="000000" w:themeColor="text1"/>
          <w:sz w:val="26"/>
          <w:szCs w:val="26"/>
        </w:rPr>
        <w:tab/>
        <w:t xml:space="preserve">        C. CaO, KCl </w:t>
      </w:r>
      <w:r w:rsidRPr="00273591">
        <w:rPr>
          <w:rFonts w:eastAsia="Times New Roman"/>
          <w:color w:val="000000" w:themeColor="text1"/>
          <w:sz w:val="26"/>
          <w:szCs w:val="26"/>
        </w:rPr>
        <w:tab/>
      </w:r>
      <w:r w:rsidRPr="00273591">
        <w:rPr>
          <w:rFonts w:eastAsia="Times New Roman"/>
          <w:color w:val="000000" w:themeColor="text1"/>
          <w:sz w:val="26"/>
          <w:szCs w:val="26"/>
        </w:rPr>
        <w:tab/>
        <w:t>D. SO</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 xml:space="preserve">, NaCl </w:t>
      </w:r>
    </w:p>
    <w:p w:rsidR="00B16F60" w:rsidRPr="00273591" w:rsidRDefault="00B16F60" w:rsidP="00B16F60">
      <w:pPr>
        <w:pStyle w:val="NoSpacing"/>
        <w:rPr>
          <w:color w:val="000000" w:themeColor="text1"/>
          <w:sz w:val="26"/>
          <w:szCs w:val="26"/>
        </w:rPr>
      </w:pPr>
    </w:p>
    <w:p w:rsidR="00B16F60" w:rsidRPr="00273591" w:rsidRDefault="00B16F60" w:rsidP="00B16F60">
      <w:pPr>
        <w:pStyle w:val="NoSpacing"/>
        <w:rPr>
          <w:b/>
          <w:color w:val="000000" w:themeColor="text1"/>
          <w:sz w:val="26"/>
          <w:szCs w:val="26"/>
          <w:lang w:val="it-IT"/>
        </w:rPr>
      </w:pPr>
      <w:r w:rsidRPr="00273591">
        <w:rPr>
          <w:b/>
          <w:color w:val="000000" w:themeColor="text1"/>
          <w:sz w:val="26"/>
          <w:szCs w:val="26"/>
          <w:lang w:val="it-IT"/>
        </w:rPr>
        <w:t>II. Tự luận: (1,5 điểm)</w:t>
      </w:r>
    </w:p>
    <w:p w:rsidR="00B16F60" w:rsidRPr="00273591" w:rsidRDefault="00B16F60" w:rsidP="00B16F60">
      <w:pPr>
        <w:pStyle w:val="NoSpacing"/>
        <w:rPr>
          <w:color w:val="000000" w:themeColor="text1"/>
          <w:sz w:val="26"/>
          <w:szCs w:val="26"/>
        </w:rPr>
      </w:pPr>
      <w:r w:rsidRPr="00273591">
        <w:rPr>
          <w:b/>
          <w:color w:val="000000" w:themeColor="text1"/>
          <w:sz w:val="26"/>
          <w:szCs w:val="26"/>
        </w:rPr>
        <w:t>Câu 5:</w:t>
      </w:r>
      <w:r w:rsidRPr="00273591">
        <w:rPr>
          <w:color w:val="000000" w:themeColor="text1"/>
          <w:sz w:val="26"/>
          <w:szCs w:val="26"/>
        </w:rPr>
        <w:t xml:space="preserve"> (0.75 điểm) </w:t>
      </w:r>
    </w:p>
    <w:p w:rsidR="00B16F60" w:rsidRPr="00273591" w:rsidRDefault="00B16F60" w:rsidP="00B16F60">
      <w:pPr>
        <w:pStyle w:val="NoSpacing"/>
        <w:rPr>
          <w:color w:val="000000" w:themeColor="text1"/>
          <w:sz w:val="26"/>
          <w:szCs w:val="26"/>
        </w:rPr>
      </w:pPr>
      <w:r w:rsidRPr="00273591">
        <w:rPr>
          <w:color w:val="000000" w:themeColor="text1"/>
          <w:sz w:val="26"/>
          <w:szCs w:val="26"/>
        </w:rPr>
        <w:t>a,  Em hãy cho biết thế nào là liên kết cộng hóa trị?</w:t>
      </w:r>
    </w:p>
    <w:p w:rsidR="00B16F60" w:rsidRPr="00273591" w:rsidRDefault="00B16F60" w:rsidP="00B16F60">
      <w:pPr>
        <w:pStyle w:val="NoSpacing"/>
        <w:rPr>
          <w:rFonts w:eastAsia="Times New Roman"/>
          <w:color w:val="000000" w:themeColor="text1"/>
          <w:sz w:val="26"/>
          <w:szCs w:val="26"/>
        </w:rPr>
      </w:pPr>
      <w:r w:rsidRPr="00273591">
        <w:rPr>
          <w:color w:val="000000" w:themeColor="text1"/>
          <w:sz w:val="26"/>
          <w:szCs w:val="26"/>
        </w:rPr>
        <w:t xml:space="preserve">b,  </w:t>
      </w:r>
      <w:r w:rsidR="00273591">
        <w:rPr>
          <w:rFonts w:eastAsia="Times New Roman"/>
          <w:color w:val="000000" w:themeColor="text1"/>
          <w:sz w:val="26"/>
          <w:szCs w:val="26"/>
        </w:rPr>
        <w:t>Xác định hóa trị của nguyên tố S</w:t>
      </w:r>
      <w:r w:rsidRPr="00273591">
        <w:rPr>
          <w:rFonts w:eastAsia="Times New Roman"/>
          <w:color w:val="000000" w:themeColor="text1"/>
          <w:sz w:val="26"/>
          <w:szCs w:val="26"/>
        </w:rPr>
        <w:t>ulfur (S) trong hợp chất SO</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 xml:space="preserve">  và hóa trị của nguyên tố Aluminium (Al) trong hợp chất Al</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O</w:t>
      </w:r>
      <w:r w:rsidRPr="00273591">
        <w:rPr>
          <w:rFonts w:eastAsia="Times New Roman"/>
          <w:color w:val="000000" w:themeColor="text1"/>
          <w:sz w:val="26"/>
          <w:szCs w:val="26"/>
          <w:vertAlign w:val="subscript"/>
        </w:rPr>
        <w:t>3</w:t>
      </w:r>
      <w:r w:rsidRPr="00273591">
        <w:rPr>
          <w:rFonts w:eastAsia="Times New Roman"/>
          <w:color w:val="000000" w:themeColor="text1"/>
          <w:sz w:val="26"/>
          <w:szCs w:val="26"/>
        </w:rPr>
        <w:t> ?</w:t>
      </w:r>
    </w:p>
    <w:p w:rsidR="00B16F60" w:rsidRPr="00273591" w:rsidRDefault="00B16F60" w:rsidP="00B16F60">
      <w:pPr>
        <w:pStyle w:val="NoSpacing"/>
        <w:rPr>
          <w:rFonts w:eastAsia="Times New Roman"/>
          <w:bCs/>
          <w:color w:val="000000" w:themeColor="text1"/>
          <w:sz w:val="26"/>
          <w:szCs w:val="26"/>
        </w:rPr>
      </w:pPr>
      <w:r w:rsidRPr="00273591">
        <w:rPr>
          <w:rFonts w:eastAsia="Times New Roman"/>
          <w:b/>
          <w:bCs/>
          <w:color w:val="000000" w:themeColor="text1"/>
          <w:sz w:val="26"/>
          <w:szCs w:val="26"/>
        </w:rPr>
        <w:t>Câu 6:</w:t>
      </w:r>
      <w:r w:rsidRPr="00273591">
        <w:rPr>
          <w:rFonts w:eastAsia="Times New Roman"/>
          <w:bCs/>
          <w:color w:val="000000" w:themeColor="text1"/>
          <w:sz w:val="26"/>
          <w:szCs w:val="26"/>
        </w:rPr>
        <w:t xml:space="preserve"> (0,75 điểm)</w:t>
      </w:r>
    </w:p>
    <w:p w:rsidR="00B16F60" w:rsidRPr="00273591" w:rsidRDefault="00B16F60" w:rsidP="00B16F60">
      <w:pPr>
        <w:pStyle w:val="NoSpacing"/>
        <w:rPr>
          <w:rFonts w:eastAsia="Times New Roman"/>
          <w:color w:val="000000" w:themeColor="text1"/>
          <w:sz w:val="26"/>
          <w:szCs w:val="26"/>
        </w:rPr>
      </w:pPr>
      <w:r w:rsidRPr="00273591">
        <w:rPr>
          <w:rFonts w:eastAsia="Times New Roman"/>
          <w:bCs/>
          <w:color w:val="000000" w:themeColor="text1"/>
          <w:sz w:val="26"/>
          <w:szCs w:val="26"/>
        </w:rPr>
        <w:t xml:space="preserve">a. Tính </w:t>
      </w:r>
      <w:r w:rsidRPr="00273591">
        <w:rPr>
          <w:rFonts w:eastAsia="Times New Roman"/>
          <w:color w:val="000000" w:themeColor="text1"/>
          <w:sz w:val="26"/>
          <w:szCs w:val="26"/>
        </w:rPr>
        <w:t>thành p</w:t>
      </w:r>
      <w:r w:rsidR="00273591">
        <w:rPr>
          <w:rFonts w:eastAsia="Times New Roman"/>
          <w:color w:val="000000" w:themeColor="text1"/>
          <w:sz w:val="26"/>
          <w:szCs w:val="26"/>
        </w:rPr>
        <w:t>hần phần trăm khối lượng của Oxygen</w:t>
      </w:r>
      <w:r w:rsidRPr="00273591">
        <w:rPr>
          <w:rFonts w:eastAsia="Times New Roman"/>
          <w:color w:val="000000" w:themeColor="text1"/>
          <w:sz w:val="26"/>
          <w:szCs w:val="26"/>
        </w:rPr>
        <w:t xml:space="preserve"> trong hợp chất Fe</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rPr>
        <w:t>O</w:t>
      </w:r>
      <w:r w:rsidRPr="00273591">
        <w:rPr>
          <w:rFonts w:eastAsia="Times New Roman"/>
          <w:color w:val="000000" w:themeColor="text1"/>
          <w:sz w:val="26"/>
          <w:szCs w:val="26"/>
          <w:vertAlign w:val="subscript"/>
        </w:rPr>
        <w:t>3</w:t>
      </w:r>
      <w:r w:rsidRPr="00273591">
        <w:rPr>
          <w:rFonts w:eastAsia="Times New Roman"/>
          <w:color w:val="000000" w:themeColor="text1"/>
          <w:sz w:val="26"/>
          <w:szCs w:val="26"/>
        </w:rPr>
        <w:t> ?</w:t>
      </w:r>
    </w:p>
    <w:p w:rsidR="00B16F60" w:rsidRPr="00273591" w:rsidRDefault="00B16F60" w:rsidP="00804CEF">
      <w:pPr>
        <w:pStyle w:val="NoSpacing"/>
        <w:rPr>
          <w:rFonts w:eastAsia="Times New Roman"/>
          <w:color w:val="000000" w:themeColor="text1"/>
          <w:sz w:val="26"/>
          <w:szCs w:val="26"/>
        </w:rPr>
      </w:pPr>
      <w:r w:rsidRPr="00273591">
        <w:rPr>
          <w:rFonts w:eastAsia="Times New Roman"/>
          <w:bCs/>
          <w:color w:val="000000" w:themeColor="text1"/>
          <w:sz w:val="26"/>
          <w:szCs w:val="26"/>
        </w:rPr>
        <w:t>b.  </w:t>
      </w:r>
      <w:r w:rsidRPr="00273591">
        <w:rPr>
          <w:rFonts w:eastAsia="Times New Roman"/>
          <w:color w:val="000000" w:themeColor="text1"/>
          <w:sz w:val="26"/>
          <w:szCs w:val="26"/>
        </w:rPr>
        <w:t xml:space="preserve">Lập công thức hóa học của hợp chất tạo bởi </w:t>
      </w:r>
      <w:r w:rsidR="00273591">
        <w:rPr>
          <w:rFonts w:eastAsia="Times New Roman"/>
          <w:color w:val="000000" w:themeColor="text1"/>
          <w:sz w:val="26"/>
          <w:szCs w:val="26"/>
        </w:rPr>
        <w:t>S</w:t>
      </w:r>
      <w:r w:rsidR="00273591" w:rsidRPr="00273591">
        <w:rPr>
          <w:rFonts w:eastAsia="Times New Roman"/>
          <w:color w:val="000000" w:themeColor="text1"/>
          <w:sz w:val="26"/>
          <w:szCs w:val="26"/>
        </w:rPr>
        <w:t xml:space="preserve">ulfur </w:t>
      </w:r>
      <w:r w:rsidR="00273591">
        <w:rPr>
          <w:rFonts w:eastAsia="Times New Roman"/>
          <w:color w:val="000000" w:themeColor="text1"/>
          <w:sz w:val="26"/>
          <w:szCs w:val="26"/>
        </w:rPr>
        <w:t>(S) và O</w:t>
      </w:r>
      <w:r w:rsidRPr="00273591">
        <w:rPr>
          <w:rFonts w:eastAsia="Times New Roman"/>
          <w:color w:val="000000" w:themeColor="text1"/>
          <w:sz w:val="26"/>
          <w:szCs w:val="26"/>
        </w:rPr>
        <w:t xml:space="preserve">xygen (O), biết phần trăm khối lượng của S, O lần lượt là 40%, 60% và khối lượng </w:t>
      </w:r>
      <w:r w:rsidR="00804CEF" w:rsidRPr="00273591">
        <w:rPr>
          <w:rFonts w:eastAsia="Times New Roman"/>
          <w:color w:val="000000" w:themeColor="text1"/>
          <w:sz w:val="26"/>
          <w:szCs w:val="26"/>
        </w:rPr>
        <w:t>phân tử của hợp chất là 80 amu?</w:t>
      </w:r>
    </w:p>
    <w:p w:rsidR="00B16F60" w:rsidRPr="00273591" w:rsidRDefault="00B16F60" w:rsidP="00B16F60">
      <w:pPr>
        <w:pStyle w:val="Heading1"/>
        <w:spacing w:before="98"/>
        <w:ind w:left="0" w:right="16" w:firstLine="0"/>
        <w:jc w:val="center"/>
        <w:rPr>
          <w:color w:val="000000" w:themeColor="text1"/>
          <w:sz w:val="26"/>
          <w:szCs w:val="26"/>
          <w:lang w:val="en-US"/>
        </w:rPr>
      </w:pPr>
    </w:p>
    <w:p w:rsidR="003710FB" w:rsidRPr="00273591" w:rsidRDefault="003710FB" w:rsidP="00B16F60">
      <w:pPr>
        <w:pStyle w:val="Heading1"/>
        <w:spacing w:before="98"/>
        <w:ind w:left="0" w:right="16" w:firstLine="0"/>
        <w:jc w:val="center"/>
        <w:rPr>
          <w:color w:val="000000" w:themeColor="text1"/>
          <w:sz w:val="26"/>
          <w:szCs w:val="26"/>
          <w:lang w:val="en-US"/>
        </w:rPr>
      </w:pPr>
    </w:p>
    <w:p w:rsidR="003710FB" w:rsidRPr="00273591" w:rsidRDefault="003710FB" w:rsidP="00B16F60">
      <w:pPr>
        <w:pStyle w:val="Heading1"/>
        <w:spacing w:before="98"/>
        <w:ind w:left="0" w:right="16" w:firstLine="0"/>
        <w:jc w:val="center"/>
        <w:rPr>
          <w:color w:val="000000" w:themeColor="text1"/>
          <w:sz w:val="26"/>
          <w:szCs w:val="26"/>
          <w:lang w:val="en-US"/>
        </w:rPr>
      </w:pPr>
    </w:p>
    <w:p w:rsidR="003710FB" w:rsidRPr="00273591" w:rsidRDefault="003710FB" w:rsidP="00B16F60">
      <w:pPr>
        <w:pStyle w:val="Heading1"/>
        <w:spacing w:before="98"/>
        <w:ind w:left="0" w:right="16" w:firstLine="0"/>
        <w:jc w:val="center"/>
        <w:rPr>
          <w:color w:val="000000" w:themeColor="text1"/>
          <w:sz w:val="26"/>
          <w:szCs w:val="26"/>
          <w:lang w:val="en-US"/>
        </w:rPr>
      </w:pPr>
    </w:p>
    <w:p w:rsidR="00B16F60" w:rsidRPr="00273591" w:rsidRDefault="00B16F60" w:rsidP="00B16F60">
      <w:pPr>
        <w:pStyle w:val="Heading1"/>
        <w:spacing w:before="98"/>
        <w:ind w:left="0" w:right="16" w:firstLine="0"/>
        <w:jc w:val="center"/>
        <w:rPr>
          <w:color w:val="000000" w:themeColor="text1"/>
          <w:spacing w:val="-5"/>
          <w:sz w:val="26"/>
          <w:szCs w:val="26"/>
          <w:lang w:val="en-US"/>
        </w:rPr>
      </w:pPr>
      <w:r w:rsidRPr="00273591">
        <w:rPr>
          <w:color w:val="000000" w:themeColor="text1"/>
          <w:sz w:val="26"/>
          <w:szCs w:val="26"/>
        </w:rPr>
        <w:lastRenderedPageBreak/>
        <w:t>BÀI</w:t>
      </w:r>
      <w:r w:rsidRPr="00273591">
        <w:rPr>
          <w:color w:val="000000" w:themeColor="text1"/>
          <w:spacing w:val="-5"/>
          <w:sz w:val="26"/>
          <w:szCs w:val="26"/>
        </w:rPr>
        <w:t xml:space="preserve"> LÀM</w:t>
      </w:r>
    </w:p>
    <w:p w:rsidR="00B16F60" w:rsidRPr="00273591" w:rsidRDefault="00B16F60" w:rsidP="00B16F60">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sidR="000A6F0D">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0A6F0D"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0A6F0D"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0A6F0D"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0A6F0D" w:rsidRPr="00273591" w:rsidRDefault="000A6F0D" w:rsidP="000A6F0D">
      <w:pPr>
        <w:pStyle w:val="Heading1"/>
        <w:spacing w:before="98"/>
        <w:ind w:left="0" w:right="16" w:firstLine="0"/>
        <w:rPr>
          <w:color w:val="000000" w:themeColor="text1"/>
          <w:spacing w:val="-5"/>
          <w:sz w:val="26"/>
          <w:szCs w:val="26"/>
          <w:lang w:val="en-US"/>
        </w:rPr>
      </w:pPr>
      <w:r w:rsidRPr="00273591">
        <w:rPr>
          <w:color w:val="000000" w:themeColor="text1"/>
          <w:spacing w:val="-5"/>
          <w:sz w:val="26"/>
          <w:szCs w:val="26"/>
          <w:lang w:val="en-US"/>
        </w:rPr>
        <w:t>………………………………………………………………………………………....</w:t>
      </w:r>
      <w:r>
        <w:rPr>
          <w:color w:val="000000" w:themeColor="text1"/>
          <w:spacing w:val="-5"/>
          <w:sz w:val="26"/>
          <w:szCs w:val="26"/>
          <w:lang w:val="en-US"/>
        </w:rPr>
        <w:t>................</w:t>
      </w:r>
    </w:p>
    <w:p w:rsidR="00EA1922" w:rsidRPr="00273591" w:rsidRDefault="00EA1922" w:rsidP="000A6F0D">
      <w:pPr>
        <w:ind w:firstLine="0"/>
        <w:jc w:val="left"/>
        <w:rPr>
          <w:rFonts w:ascii="Times New Roman" w:hAnsi="Times New Roman"/>
          <w:color w:val="000000" w:themeColor="text1"/>
          <w:sz w:val="26"/>
          <w:szCs w:val="26"/>
        </w:rPr>
      </w:pPr>
    </w:p>
    <w:p w:rsidR="00804CEF" w:rsidRPr="00273591" w:rsidRDefault="00804CEF" w:rsidP="00804CEF">
      <w:pPr>
        <w:pStyle w:val="Heading1"/>
        <w:numPr>
          <w:ilvl w:val="0"/>
          <w:numId w:val="1"/>
        </w:numPr>
        <w:spacing w:before="98"/>
        <w:ind w:right="16"/>
        <w:rPr>
          <w:color w:val="000000" w:themeColor="text1"/>
          <w:sz w:val="26"/>
          <w:szCs w:val="26"/>
          <w:lang w:val="en-US"/>
        </w:rPr>
      </w:pPr>
      <w:r w:rsidRPr="00273591">
        <w:rPr>
          <w:color w:val="000000" w:themeColor="text1"/>
          <w:sz w:val="26"/>
          <w:szCs w:val="26"/>
          <w:lang w:val="nl-NL"/>
        </w:rPr>
        <w:t xml:space="preserve">MA TRẬN </w:t>
      </w:r>
    </w:p>
    <w:p w:rsidR="00EA1922" w:rsidRPr="00273591" w:rsidRDefault="00EA1922" w:rsidP="00EC60AA">
      <w:pPr>
        <w:ind w:firstLine="0"/>
        <w:jc w:val="left"/>
        <w:rPr>
          <w:rFonts w:ascii="Times New Roman" w:hAnsi="Times New Roman"/>
          <w:b/>
          <w:color w:val="000000" w:themeColor="text1"/>
          <w:sz w:val="26"/>
          <w:szCs w:val="2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119"/>
        <w:gridCol w:w="4531"/>
        <w:gridCol w:w="709"/>
        <w:gridCol w:w="567"/>
        <w:gridCol w:w="851"/>
        <w:gridCol w:w="141"/>
        <w:gridCol w:w="743"/>
      </w:tblGrid>
      <w:tr w:rsidR="00273591" w:rsidRPr="00273591" w:rsidTr="00273591">
        <w:tc>
          <w:tcPr>
            <w:tcW w:w="1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1922" w:rsidRPr="00273591" w:rsidRDefault="00EA1922" w:rsidP="00EC60AA">
            <w:pPr>
              <w:pStyle w:val="NormalWeb"/>
              <w:spacing w:beforeAutospacing="0" w:afterAutospacing="0"/>
              <w:ind w:left="100"/>
              <w:rPr>
                <w:color w:val="000000" w:themeColor="text1"/>
                <w:sz w:val="26"/>
                <w:szCs w:val="26"/>
              </w:rPr>
            </w:pPr>
            <w:r w:rsidRPr="00273591">
              <w:rPr>
                <w:b/>
                <w:bCs/>
                <w:color w:val="000000" w:themeColor="text1"/>
                <w:sz w:val="26"/>
                <w:szCs w:val="26"/>
              </w:rPr>
              <w:t>Nội dung</w:t>
            </w:r>
          </w:p>
        </w:tc>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1922" w:rsidRPr="00273591" w:rsidRDefault="00EA1922" w:rsidP="00EC60AA">
            <w:pPr>
              <w:pStyle w:val="NormalWeb"/>
              <w:spacing w:beforeAutospacing="0" w:afterAutospacing="0"/>
              <w:ind w:left="100"/>
              <w:rPr>
                <w:color w:val="000000" w:themeColor="text1"/>
                <w:sz w:val="26"/>
                <w:szCs w:val="26"/>
              </w:rPr>
            </w:pPr>
            <w:r w:rsidRPr="00273591">
              <w:rPr>
                <w:b/>
                <w:bCs/>
                <w:color w:val="000000" w:themeColor="text1"/>
                <w:sz w:val="26"/>
                <w:szCs w:val="26"/>
              </w:rPr>
              <w:t>Mức độ</w:t>
            </w:r>
          </w:p>
        </w:tc>
        <w:tc>
          <w:tcPr>
            <w:tcW w:w="4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1922" w:rsidRPr="00273591" w:rsidRDefault="00EA1922" w:rsidP="00EC60AA">
            <w:pPr>
              <w:pStyle w:val="NormalWeb"/>
              <w:spacing w:beforeAutospacing="0" w:afterAutospacing="0"/>
              <w:ind w:left="100"/>
              <w:rPr>
                <w:color w:val="000000" w:themeColor="text1"/>
                <w:sz w:val="26"/>
                <w:szCs w:val="26"/>
              </w:rPr>
            </w:pPr>
            <w:r w:rsidRPr="00273591">
              <w:rPr>
                <w:b/>
                <w:bCs/>
                <w:color w:val="000000" w:themeColor="text1"/>
                <w:sz w:val="26"/>
                <w:szCs w:val="26"/>
              </w:rPr>
              <w:t>Yêu cầu cần đạt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Số ý TL/số câu hỏi TN</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Câu hỏi</w:t>
            </w:r>
          </w:p>
        </w:tc>
      </w:tr>
      <w:tr w:rsidR="00273591" w:rsidRPr="00273591" w:rsidTr="00273591">
        <w:tc>
          <w:tcPr>
            <w:tcW w:w="1262" w:type="dxa"/>
            <w:vMerge/>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4531" w:type="dxa"/>
            <w:vMerge/>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pStyle w:val="NormalWeb"/>
              <w:spacing w:beforeAutospacing="0" w:afterAutospacing="0"/>
              <w:ind w:left="60"/>
              <w:rPr>
                <w:color w:val="000000" w:themeColor="text1"/>
                <w:sz w:val="26"/>
                <w:szCs w:val="26"/>
              </w:rPr>
            </w:pPr>
            <w:r w:rsidRPr="00273591">
              <w:rPr>
                <w:b/>
                <w:bCs/>
                <w:color w:val="000000" w:themeColor="text1"/>
                <w:sz w:val="26"/>
                <w:szCs w:val="26"/>
              </w:rPr>
              <w:t>TN</w:t>
            </w:r>
          </w:p>
          <w:p w:rsidR="00EA1922" w:rsidRPr="00273591" w:rsidRDefault="00EA1922" w:rsidP="00EC60AA">
            <w:pPr>
              <w:ind w:firstLine="0"/>
              <w:jc w:val="left"/>
              <w:rPr>
                <w:rFonts w:ascii="Times New Roman" w:hAnsi="Times New Roman"/>
                <w:color w:val="000000" w:themeColor="text1"/>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pStyle w:val="NormalWeb"/>
              <w:spacing w:beforeAutospacing="0" w:afterAutospacing="0"/>
              <w:ind w:left="-60"/>
              <w:rPr>
                <w:color w:val="000000" w:themeColor="text1"/>
                <w:sz w:val="26"/>
                <w:szCs w:val="26"/>
              </w:rPr>
            </w:pPr>
            <w:r w:rsidRPr="00273591">
              <w:rPr>
                <w:b/>
                <w:bCs/>
                <w:color w:val="000000" w:themeColor="text1"/>
                <w:sz w:val="26"/>
                <w:szCs w:val="26"/>
              </w:rPr>
              <w:t>TL</w:t>
            </w:r>
          </w:p>
          <w:p w:rsidR="00EA1922" w:rsidRPr="00273591" w:rsidRDefault="00EA1922" w:rsidP="00EC60AA">
            <w:pPr>
              <w:ind w:firstLine="0"/>
              <w:jc w:val="left"/>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pStyle w:val="NormalWeb"/>
              <w:spacing w:beforeAutospacing="0" w:afterAutospacing="0"/>
              <w:ind w:left="60"/>
              <w:rPr>
                <w:color w:val="000000" w:themeColor="text1"/>
                <w:sz w:val="26"/>
                <w:szCs w:val="26"/>
              </w:rPr>
            </w:pPr>
            <w:r w:rsidRPr="00273591">
              <w:rPr>
                <w:b/>
                <w:bCs/>
                <w:color w:val="000000" w:themeColor="text1"/>
                <w:sz w:val="26"/>
                <w:szCs w:val="26"/>
              </w:rPr>
              <w:t>TN</w:t>
            </w:r>
          </w:p>
          <w:p w:rsidR="00EA1922" w:rsidRPr="00273591" w:rsidRDefault="00EA1922" w:rsidP="00EC60AA">
            <w:pPr>
              <w:ind w:firstLine="0"/>
              <w:jc w:val="left"/>
              <w:rPr>
                <w:rFonts w:ascii="Times New Roman" w:hAnsi="Times New Roman"/>
                <w:color w:val="000000" w:themeColor="text1"/>
                <w:sz w:val="26"/>
                <w:szCs w:val="26"/>
              </w:rPr>
            </w:pP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Pr>
          <w:p w:rsidR="00EA1922" w:rsidRPr="00273591" w:rsidRDefault="00EA1922" w:rsidP="00EC60AA">
            <w:pPr>
              <w:pStyle w:val="NormalWeb"/>
              <w:spacing w:beforeAutospacing="0" w:afterAutospacing="0"/>
              <w:ind w:left="-60"/>
              <w:rPr>
                <w:color w:val="000000" w:themeColor="text1"/>
                <w:sz w:val="26"/>
                <w:szCs w:val="26"/>
              </w:rPr>
            </w:pPr>
            <w:r w:rsidRPr="00273591">
              <w:rPr>
                <w:b/>
                <w:bCs/>
                <w:color w:val="000000" w:themeColor="text1"/>
                <w:sz w:val="26"/>
                <w:szCs w:val="26"/>
              </w:rPr>
              <w:t>TL</w:t>
            </w:r>
          </w:p>
          <w:p w:rsidR="00EA1922" w:rsidRPr="00273591" w:rsidRDefault="00EA1922" w:rsidP="00EC60AA">
            <w:pPr>
              <w:ind w:firstLine="0"/>
              <w:jc w:val="left"/>
              <w:rPr>
                <w:rFonts w:ascii="Times New Roman" w:hAnsi="Times New Roman"/>
                <w:color w:val="000000" w:themeColor="text1"/>
                <w:sz w:val="26"/>
                <w:szCs w:val="26"/>
              </w:rPr>
            </w:pPr>
          </w:p>
        </w:tc>
      </w:tr>
      <w:tr w:rsidR="00273591" w:rsidRPr="00273591" w:rsidTr="00EA1922">
        <w:tc>
          <w:tcPr>
            <w:tcW w:w="9923" w:type="dxa"/>
            <w:gridSpan w:val="8"/>
            <w:shd w:val="clear" w:color="auto" w:fill="auto"/>
          </w:tcPr>
          <w:p w:rsidR="00EA1922" w:rsidRPr="00273591" w:rsidRDefault="00EA1922" w:rsidP="00EC60AA">
            <w:pPr>
              <w:ind w:firstLine="0"/>
              <w:jc w:val="left"/>
              <w:rPr>
                <w:rFonts w:ascii="Times New Roman" w:hAnsi="Times New Roman"/>
                <w:color w:val="000000" w:themeColor="text1"/>
                <w:sz w:val="26"/>
                <w:szCs w:val="26"/>
              </w:rPr>
            </w:pPr>
            <w:r w:rsidRPr="00273591">
              <w:rPr>
                <w:rFonts w:ascii="Times New Roman" w:eastAsia="Times New Roman" w:hAnsi="Times New Roman"/>
                <w:b/>
                <w:color w:val="000000" w:themeColor="text1"/>
                <w:sz w:val="26"/>
                <w:szCs w:val="26"/>
                <w:lang w:val="vi-VN"/>
              </w:rPr>
              <w:t xml:space="preserve">Nguyên tử - Sơ lược về bảng tuần hoàn các </w:t>
            </w:r>
            <w:r w:rsidRPr="00273591">
              <w:rPr>
                <w:rFonts w:ascii="Times New Roman" w:eastAsia="Times New Roman" w:hAnsi="Times New Roman"/>
                <w:b/>
                <w:color w:val="000000" w:themeColor="text1"/>
                <w:sz w:val="26"/>
                <w:szCs w:val="26"/>
              </w:rPr>
              <w:t>NTHH</w:t>
            </w:r>
            <w:r w:rsidRPr="00273591">
              <w:rPr>
                <w:rFonts w:ascii="Times New Roman" w:eastAsia="Times New Roman" w:hAnsi="Times New Roman"/>
                <w:b/>
                <w:color w:val="000000" w:themeColor="text1"/>
                <w:sz w:val="26"/>
                <w:szCs w:val="26"/>
                <w:lang w:val="vi-VN"/>
              </w:rPr>
              <w:t xml:space="preserve"> </w:t>
            </w:r>
          </w:p>
        </w:tc>
      </w:tr>
      <w:tr w:rsidR="00273591" w:rsidRPr="00273591" w:rsidTr="00273591">
        <w:tc>
          <w:tcPr>
            <w:tcW w:w="1262" w:type="dxa"/>
            <w:vMerge w:val="restart"/>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Sơ lược về bảng tuần hoàn các nguyên tố hoá học</w:t>
            </w:r>
          </w:p>
        </w:tc>
        <w:tc>
          <w:tcPr>
            <w:tcW w:w="1119" w:type="dxa"/>
            <w:vMerge w:val="restart"/>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Nhận biết</w:t>
            </w: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Nêu được các nguyên tắc xây dựng bảng tuần hoàn các nguyên tố hoá học.</w:t>
            </w:r>
          </w:p>
        </w:tc>
        <w:tc>
          <w:tcPr>
            <w:tcW w:w="709"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567"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851"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C1</w:t>
            </w:r>
          </w:p>
        </w:tc>
        <w:tc>
          <w:tcPr>
            <w:tcW w:w="884" w:type="dxa"/>
            <w:gridSpan w:val="2"/>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r>
      <w:tr w:rsidR="00273591" w:rsidRPr="00273591" w:rsidTr="00273591">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vMerge/>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Mô tả được cấu tạo bảng tuần hoàn gồm: ô, nhóm, chu kì.</w:t>
            </w:r>
          </w:p>
        </w:tc>
        <w:tc>
          <w:tcPr>
            <w:tcW w:w="709"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851"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884" w:type="dxa"/>
            <w:gridSpan w:val="2"/>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r>
      <w:tr w:rsidR="00273591" w:rsidRPr="00273591" w:rsidTr="00273591">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shd w:val="clear" w:color="auto" w:fill="auto"/>
          </w:tcPr>
          <w:p w:rsidR="00EA1922" w:rsidRPr="00273591" w:rsidRDefault="00EA1922" w:rsidP="00EC60AA">
            <w:pPr>
              <w:spacing w:before="40" w:after="40" w:line="312"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Thông hiểu</w:t>
            </w:r>
          </w:p>
          <w:p w:rsidR="00EA1922" w:rsidRPr="00273591" w:rsidRDefault="00EA1922" w:rsidP="00EC60AA">
            <w:pPr>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b/>
                <w:color w:val="000000" w:themeColor="text1"/>
                <w:sz w:val="26"/>
                <w:szCs w:val="26"/>
              </w:rPr>
              <w:t xml:space="preserve">- </w:t>
            </w:r>
            <w:r w:rsidRPr="00273591">
              <w:rPr>
                <w:rFonts w:ascii="Times New Roman" w:hAnsi="Times New Roman"/>
                <w:color w:val="000000" w:themeColor="text1"/>
                <w:sz w:val="26"/>
                <w:szCs w:val="26"/>
              </w:rPr>
              <w:t>Sử dụng được bảng tuần hoàn để chỉ ra các nhóm nguyên tố/nguyên tố kim loại, các nhóm nguyên tố/nguyên tố phi kim, nhóm nguyên tố khí hiếm trong bảng tuần hoàn.</w:t>
            </w:r>
          </w:p>
        </w:tc>
        <w:tc>
          <w:tcPr>
            <w:tcW w:w="709"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851"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884" w:type="dxa"/>
            <w:gridSpan w:val="2"/>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r>
      <w:tr w:rsidR="00273591" w:rsidRPr="00273591" w:rsidTr="00EA1922">
        <w:tc>
          <w:tcPr>
            <w:tcW w:w="9923" w:type="dxa"/>
            <w:gridSpan w:val="8"/>
            <w:shd w:val="clear" w:color="auto" w:fill="auto"/>
          </w:tcPr>
          <w:p w:rsidR="00EA1922" w:rsidRPr="00273591" w:rsidRDefault="00EA1922" w:rsidP="00EC60AA">
            <w:pPr>
              <w:ind w:firstLine="0"/>
              <w:jc w:val="left"/>
              <w:rPr>
                <w:rFonts w:ascii="Times New Roman" w:hAnsi="Times New Roman"/>
                <w:color w:val="000000" w:themeColor="text1"/>
                <w:sz w:val="26"/>
                <w:szCs w:val="26"/>
              </w:rPr>
            </w:pPr>
            <w:r w:rsidRPr="00273591">
              <w:rPr>
                <w:rFonts w:ascii="Times New Roman" w:eastAsia="Times New Roman" w:hAnsi="Times New Roman"/>
                <w:b/>
                <w:color w:val="000000" w:themeColor="text1"/>
                <w:sz w:val="26"/>
                <w:szCs w:val="26"/>
                <w:lang w:val="vi-VN"/>
              </w:rPr>
              <w:t xml:space="preserve">Phân tử - Liên kết hóa học </w:t>
            </w:r>
          </w:p>
        </w:tc>
      </w:tr>
      <w:tr w:rsidR="00273591" w:rsidRPr="00273591" w:rsidTr="00273591">
        <w:trPr>
          <w:trHeight w:val="720"/>
        </w:trPr>
        <w:tc>
          <w:tcPr>
            <w:tcW w:w="1262" w:type="dxa"/>
            <w:vMerge w:val="restart"/>
            <w:shd w:val="clear" w:color="auto" w:fill="auto"/>
          </w:tcPr>
          <w:p w:rsidR="00EA1922" w:rsidRPr="00273591" w:rsidRDefault="00EA1922" w:rsidP="00EC60AA">
            <w:pPr>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 xml:space="preserve"> Phân tử</w:t>
            </w:r>
            <w:r w:rsidR="00273591">
              <w:rPr>
                <w:rFonts w:ascii="Times New Roman" w:hAnsi="Times New Roman"/>
                <w:b/>
                <w:color w:val="000000" w:themeColor="text1"/>
                <w:sz w:val="26"/>
                <w:szCs w:val="26"/>
              </w:rPr>
              <w:t>-</w:t>
            </w:r>
            <w:r w:rsidRPr="00273591">
              <w:rPr>
                <w:rFonts w:ascii="Times New Roman" w:hAnsi="Times New Roman"/>
                <w:b/>
                <w:color w:val="000000" w:themeColor="text1"/>
                <w:sz w:val="26"/>
                <w:szCs w:val="26"/>
              </w:rPr>
              <w:t xml:space="preserve"> đơn chấ</w:t>
            </w:r>
            <w:r w:rsidR="00273591">
              <w:rPr>
                <w:rFonts w:ascii="Times New Roman" w:hAnsi="Times New Roman"/>
                <w:b/>
                <w:color w:val="000000" w:themeColor="text1"/>
                <w:sz w:val="26"/>
                <w:szCs w:val="26"/>
              </w:rPr>
              <w:t>t-</w:t>
            </w:r>
            <w:r w:rsidRPr="00273591">
              <w:rPr>
                <w:rFonts w:ascii="Times New Roman" w:hAnsi="Times New Roman"/>
                <w:b/>
                <w:color w:val="000000" w:themeColor="text1"/>
                <w:sz w:val="26"/>
                <w:szCs w:val="26"/>
              </w:rPr>
              <w:t xml:space="preserve"> hợp chất</w:t>
            </w:r>
          </w:p>
        </w:tc>
        <w:tc>
          <w:tcPr>
            <w:tcW w:w="1119" w:type="dxa"/>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Nhận biế</w:t>
            </w: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b/>
                <w:color w:val="000000" w:themeColor="text1"/>
                <w:sz w:val="26"/>
                <w:szCs w:val="26"/>
              </w:rPr>
              <w:t xml:space="preserve">- </w:t>
            </w:r>
            <w:r w:rsidRPr="00273591">
              <w:rPr>
                <w:rFonts w:ascii="Times New Roman" w:hAnsi="Times New Roman"/>
                <w:color w:val="000000" w:themeColor="text1"/>
                <w:sz w:val="26"/>
                <w:szCs w:val="26"/>
              </w:rPr>
              <w:t xml:space="preserve">Nêu được khái niệm phân tử, đơn chất, hợp chất. </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C2</w:t>
            </w:r>
          </w:p>
        </w:tc>
        <w:tc>
          <w:tcPr>
            <w:tcW w:w="743"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r>
      <w:tr w:rsidR="00273591" w:rsidRPr="00273591" w:rsidTr="00273591">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vMerge w:val="restart"/>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Thông hiểu</w:t>
            </w:r>
          </w:p>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Đưa ra được một số ví dụ về đơn chất và hợp chất.</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r>
      <w:tr w:rsidR="00273591" w:rsidRPr="00273591" w:rsidTr="00273591">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vMerge/>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Tính được khối lượng phân tử theo đơn vị amu.</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r>
      <w:tr w:rsidR="00273591" w:rsidRPr="00273591" w:rsidTr="00273591">
        <w:trPr>
          <w:trHeight w:val="315"/>
        </w:trPr>
        <w:tc>
          <w:tcPr>
            <w:tcW w:w="1262" w:type="dxa"/>
            <w:vMerge w:val="restart"/>
            <w:shd w:val="clear" w:color="auto" w:fill="auto"/>
          </w:tcPr>
          <w:p w:rsidR="00EA1922" w:rsidRPr="00273591" w:rsidRDefault="00EA1922" w:rsidP="00273591">
            <w:pPr>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lastRenderedPageBreak/>
              <w:t xml:space="preserve"> Giới thiệu về liên kết hoá học </w:t>
            </w:r>
          </w:p>
        </w:tc>
        <w:tc>
          <w:tcPr>
            <w:tcW w:w="1119" w:type="dxa"/>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Nhận biết</w:t>
            </w:r>
          </w:p>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Nêu được các loại liên kết hoá học</w:t>
            </w:r>
          </w:p>
          <w:p w:rsidR="00EA1922" w:rsidRPr="00273591" w:rsidRDefault="00EA1922" w:rsidP="00EC60AA">
            <w:pPr>
              <w:widowControl w:val="0"/>
              <w:spacing w:before="40" w:after="40" w:line="312"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Biết được một số hợp chất được tạo thành từ loại liên kết nào</w:t>
            </w:r>
          </w:p>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Biết số số lượng cặp electron được hình trong liên kết công hoá trị.</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273591" w:rsidP="00EC60AA">
            <w:pPr>
              <w:spacing w:line="240" w:lineRule="auto"/>
              <w:ind w:firstLine="0"/>
              <w:jc w:val="left"/>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992" w:type="dxa"/>
            <w:gridSpan w:val="2"/>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273591"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C5a</w:t>
            </w:r>
          </w:p>
        </w:tc>
      </w:tr>
      <w:tr w:rsidR="00273591" w:rsidRPr="00273591" w:rsidTr="00273591">
        <w:trPr>
          <w:trHeight w:val="2046"/>
        </w:trPr>
        <w:tc>
          <w:tcPr>
            <w:tcW w:w="1262" w:type="dxa"/>
            <w:vMerge/>
            <w:shd w:val="clear" w:color="auto" w:fill="auto"/>
          </w:tcPr>
          <w:p w:rsidR="00EA1922" w:rsidRPr="00273591" w:rsidRDefault="00EA1922" w:rsidP="00EC60AA">
            <w:pPr>
              <w:ind w:firstLine="0"/>
              <w:jc w:val="left"/>
              <w:rPr>
                <w:rFonts w:ascii="Times New Roman" w:hAnsi="Times New Roman"/>
                <w:b/>
                <w:color w:val="000000" w:themeColor="text1"/>
                <w:sz w:val="26"/>
                <w:szCs w:val="26"/>
              </w:rPr>
            </w:pPr>
          </w:p>
        </w:tc>
        <w:tc>
          <w:tcPr>
            <w:tcW w:w="1119" w:type="dxa"/>
            <w:vMerge w:val="restart"/>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b/>
                <w:color w:val="000000" w:themeColor="text1"/>
                <w:sz w:val="26"/>
                <w:szCs w:val="26"/>
              </w:rPr>
            </w:pPr>
          </w:p>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Thông hiểu</w:t>
            </w:r>
          </w:p>
          <w:p w:rsidR="00EA1922" w:rsidRPr="00273591" w:rsidRDefault="00EA1922" w:rsidP="00EC60AA">
            <w:pPr>
              <w:spacing w:line="240" w:lineRule="auto"/>
              <w:jc w:val="left"/>
              <w:rPr>
                <w:rFonts w:ascii="Times New Roman" w:hAnsi="Times New Roman"/>
                <w:b/>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273591">
              <w:rPr>
                <w:rFonts w:ascii="Times New Roman" w:hAnsi="Times New Roman"/>
                <w:color w:val="000000" w:themeColor="text1"/>
                <w:sz w:val="26"/>
                <w:szCs w:val="26"/>
                <w:vertAlign w:val="subscript"/>
              </w:rPr>
              <w:t>2</w:t>
            </w:r>
            <w:r w:rsidRPr="00273591">
              <w:rPr>
                <w:rFonts w:ascii="Times New Roman" w:hAnsi="Times New Roman"/>
                <w:color w:val="000000" w:themeColor="text1"/>
                <w:sz w:val="26"/>
                <w:szCs w:val="26"/>
              </w:rPr>
              <w:t>, Cl</w:t>
            </w:r>
            <w:r w:rsidRPr="00273591">
              <w:rPr>
                <w:rFonts w:ascii="Times New Roman" w:hAnsi="Times New Roman"/>
                <w:color w:val="000000" w:themeColor="text1"/>
                <w:sz w:val="26"/>
                <w:szCs w:val="26"/>
                <w:vertAlign w:val="subscript"/>
              </w:rPr>
              <w:t>2</w:t>
            </w:r>
            <w:r w:rsidRPr="00273591">
              <w:rPr>
                <w:rFonts w:ascii="Times New Roman" w:hAnsi="Times New Roman"/>
                <w:color w:val="000000" w:themeColor="text1"/>
                <w:sz w:val="26"/>
                <w:szCs w:val="26"/>
              </w:rPr>
              <w:t>, NH</w:t>
            </w:r>
            <w:r w:rsidRPr="00273591">
              <w:rPr>
                <w:rFonts w:ascii="Times New Roman" w:hAnsi="Times New Roman"/>
                <w:color w:val="000000" w:themeColor="text1"/>
                <w:sz w:val="26"/>
                <w:szCs w:val="26"/>
                <w:vertAlign w:val="subscript"/>
              </w:rPr>
              <w:t>3</w:t>
            </w:r>
            <w:r w:rsidRPr="00273591">
              <w:rPr>
                <w:rFonts w:ascii="Times New Roman" w:hAnsi="Times New Roman"/>
                <w:color w:val="000000" w:themeColor="text1"/>
                <w:sz w:val="26"/>
                <w:szCs w:val="26"/>
              </w:rPr>
              <w:t>, H</w:t>
            </w:r>
            <w:r w:rsidRPr="00273591">
              <w:rPr>
                <w:rFonts w:ascii="Times New Roman" w:hAnsi="Times New Roman"/>
                <w:color w:val="000000" w:themeColor="text1"/>
                <w:sz w:val="26"/>
                <w:szCs w:val="26"/>
                <w:vertAlign w:val="subscript"/>
              </w:rPr>
              <w:t>2</w:t>
            </w:r>
            <w:r w:rsidRPr="00273591">
              <w:rPr>
                <w:rFonts w:ascii="Times New Roman" w:hAnsi="Times New Roman"/>
                <w:color w:val="000000" w:themeColor="text1"/>
                <w:sz w:val="26"/>
                <w:szCs w:val="26"/>
              </w:rPr>
              <w:t>O, CO</w:t>
            </w:r>
            <w:r w:rsidRPr="00273591">
              <w:rPr>
                <w:rFonts w:ascii="Times New Roman" w:hAnsi="Times New Roman"/>
                <w:color w:val="000000" w:themeColor="text1"/>
                <w:sz w:val="26"/>
                <w:szCs w:val="26"/>
                <w:vertAlign w:val="subscript"/>
              </w:rPr>
              <w:t>2</w:t>
            </w:r>
            <w:r w:rsidRPr="00273591">
              <w:rPr>
                <w:rFonts w:ascii="Times New Roman" w:hAnsi="Times New Roman"/>
                <w:color w:val="000000" w:themeColor="text1"/>
                <w:sz w:val="26"/>
                <w:szCs w:val="26"/>
              </w:rPr>
              <w:t>, N</w:t>
            </w:r>
            <w:r w:rsidRPr="00273591">
              <w:rPr>
                <w:rFonts w:ascii="Times New Roman" w:hAnsi="Times New Roman"/>
                <w:color w:val="000000" w:themeColor="text1"/>
                <w:sz w:val="26"/>
                <w:szCs w:val="26"/>
                <w:vertAlign w:val="subscript"/>
              </w:rPr>
              <w:t>2</w:t>
            </w:r>
            <w:r w:rsidRPr="00273591">
              <w:rPr>
                <w:rFonts w:ascii="Times New Roman" w:hAnsi="Times New Roman"/>
                <w:color w:val="000000" w:themeColor="text1"/>
                <w:sz w:val="26"/>
                <w:szCs w:val="26"/>
              </w:rPr>
              <w:t>,…</w:t>
            </w:r>
            <w:r w:rsidRPr="00273591">
              <w:rPr>
                <w:rFonts w:ascii="Times New Roman" w:hAnsi="Times New Roman"/>
                <w:color w:val="000000" w:themeColor="text1"/>
                <w:sz w:val="26"/>
                <w:szCs w:val="26"/>
                <w:vertAlign w:val="subscript"/>
              </w:rPr>
              <w:t>.</w:t>
            </w:r>
            <w:r w:rsidRPr="00273591">
              <w:rPr>
                <w:rFonts w:ascii="Times New Roman" w:hAnsi="Times New Roman"/>
                <w:color w:val="000000" w:themeColor="text1"/>
                <w:sz w:val="26"/>
                <w:szCs w:val="26"/>
              </w:rPr>
              <w:t>).</w:t>
            </w:r>
          </w:p>
        </w:tc>
        <w:tc>
          <w:tcPr>
            <w:tcW w:w="709" w:type="dxa"/>
            <w:shd w:val="clear" w:color="auto" w:fill="auto"/>
          </w:tcPr>
          <w:p w:rsidR="00EA1922" w:rsidRPr="00273591" w:rsidRDefault="00451602" w:rsidP="00EC60AA">
            <w:pPr>
              <w:spacing w:line="240" w:lineRule="auto"/>
              <w:jc w:val="left"/>
              <w:rPr>
                <w:rFonts w:ascii="Times New Roman" w:hAnsi="Times New Roman"/>
                <w:color w:val="000000" w:themeColor="text1"/>
                <w:sz w:val="26"/>
                <w:szCs w:val="26"/>
              </w:rPr>
            </w:pPr>
            <w:r>
              <w:rPr>
                <w:rFonts w:ascii="Times New Roman" w:hAnsi="Times New Roman"/>
                <w:color w:val="000000" w:themeColor="text1"/>
                <w:sz w:val="26"/>
                <w:szCs w:val="26"/>
              </w:rPr>
              <w:t>1</w:t>
            </w:r>
            <w:r w:rsidR="00EA1922" w:rsidRPr="00273591">
              <w:rPr>
                <w:rFonts w:ascii="Times New Roman" w:hAnsi="Times New Roman"/>
                <w:color w:val="000000" w:themeColor="text1"/>
                <w:sz w:val="26"/>
                <w:szCs w:val="26"/>
              </w:rPr>
              <w:t>1</w:t>
            </w: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45160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C3</w:t>
            </w:r>
          </w:p>
        </w:tc>
        <w:tc>
          <w:tcPr>
            <w:tcW w:w="743" w:type="dxa"/>
            <w:shd w:val="clear" w:color="auto" w:fill="auto"/>
          </w:tcPr>
          <w:p w:rsidR="00EA1922" w:rsidRPr="00273591" w:rsidRDefault="00EA1922" w:rsidP="00FF03AC">
            <w:pPr>
              <w:spacing w:line="240" w:lineRule="auto"/>
              <w:ind w:firstLine="0"/>
              <w:jc w:val="left"/>
              <w:rPr>
                <w:rFonts w:ascii="Times New Roman" w:hAnsi="Times New Roman"/>
                <w:color w:val="000000" w:themeColor="text1"/>
                <w:sz w:val="26"/>
                <w:szCs w:val="26"/>
              </w:rPr>
            </w:pPr>
          </w:p>
        </w:tc>
      </w:tr>
      <w:tr w:rsidR="00273591" w:rsidRPr="00273591" w:rsidTr="00273591">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vMerge/>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45160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C4</w:t>
            </w:r>
          </w:p>
        </w:tc>
        <w:tc>
          <w:tcPr>
            <w:tcW w:w="743"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bookmarkStart w:id="0" w:name="_GoBack"/>
            <w:bookmarkEnd w:id="0"/>
          </w:p>
        </w:tc>
      </w:tr>
      <w:tr w:rsidR="00273591" w:rsidRPr="00273591" w:rsidTr="00273591">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Chỉ ra được sự khác nhau về một số tính chất của chất ion và chất cộng hoá trị.</w:t>
            </w:r>
          </w:p>
        </w:tc>
        <w:tc>
          <w:tcPr>
            <w:tcW w:w="709"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r>
      <w:tr w:rsidR="00273591" w:rsidRPr="00273591" w:rsidTr="00273591">
        <w:tc>
          <w:tcPr>
            <w:tcW w:w="1262" w:type="dxa"/>
            <w:vMerge w:val="restart"/>
            <w:shd w:val="clear" w:color="auto" w:fill="auto"/>
          </w:tcPr>
          <w:p w:rsidR="00EA1922" w:rsidRPr="00273591" w:rsidRDefault="00EA1922" w:rsidP="00EC60AA">
            <w:pPr>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Hoá trị và công thức hoá học</w:t>
            </w:r>
          </w:p>
        </w:tc>
        <w:tc>
          <w:tcPr>
            <w:tcW w:w="1119" w:type="dxa"/>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Nhận biết</w:t>
            </w:r>
          </w:p>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pacing w:val="-4"/>
                <w:sz w:val="26"/>
                <w:szCs w:val="26"/>
              </w:rPr>
            </w:pPr>
            <w:r w:rsidRPr="00273591">
              <w:rPr>
                <w:rFonts w:ascii="Times New Roman" w:hAnsi="Times New Roman"/>
                <w:color w:val="000000" w:themeColor="text1"/>
                <w:sz w:val="26"/>
                <w:szCs w:val="26"/>
              </w:rPr>
              <w:t xml:space="preserve">- </w:t>
            </w:r>
            <w:r w:rsidRPr="00273591">
              <w:rPr>
                <w:rFonts w:ascii="Times New Roman" w:hAnsi="Times New Roman"/>
                <w:color w:val="000000" w:themeColor="text1"/>
                <w:spacing w:val="-4"/>
                <w:sz w:val="26"/>
                <w:szCs w:val="26"/>
              </w:rPr>
              <w:t>Trình bày được khái niệm về hoá trị (cho chất cộng hoá trị). Cách viết công thức hoá học.</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r>
      <w:tr w:rsidR="00273591" w:rsidRPr="00273591" w:rsidTr="00273591">
        <w:tc>
          <w:tcPr>
            <w:tcW w:w="1262" w:type="dxa"/>
            <w:vMerge/>
            <w:shd w:val="clear" w:color="auto" w:fill="auto"/>
          </w:tcPr>
          <w:p w:rsidR="005B564B" w:rsidRPr="00273591" w:rsidRDefault="005B564B" w:rsidP="00EC60AA">
            <w:pPr>
              <w:ind w:firstLine="0"/>
              <w:jc w:val="left"/>
              <w:rPr>
                <w:rFonts w:ascii="Times New Roman" w:hAnsi="Times New Roman"/>
                <w:color w:val="000000" w:themeColor="text1"/>
                <w:sz w:val="26"/>
                <w:szCs w:val="26"/>
              </w:rPr>
            </w:pPr>
          </w:p>
        </w:tc>
        <w:tc>
          <w:tcPr>
            <w:tcW w:w="1119" w:type="dxa"/>
            <w:vMerge w:val="restart"/>
            <w:shd w:val="clear" w:color="auto" w:fill="auto"/>
          </w:tcPr>
          <w:p w:rsidR="005B564B" w:rsidRPr="00273591" w:rsidRDefault="005B564B"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Thông hiểu</w:t>
            </w:r>
          </w:p>
          <w:p w:rsidR="005B564B" w:rsidRPr="00273591" w:rsidRDefault="005B564B" w:rsidP="00EC60AA">
            <w:pPr>
              <w:spacing w:line="240" w:lineRule="auto"/>
              <w:jc w:val="left"/>
              <w:rPr>
                <w:rFonts w:ascii="Times New Roman" w:hAnsi="Times New Roman"/>
                <w:color w:val="000000" w:themeColor="text1"/>
                <w:sz w:val="26"/>
                <w:szCs w:val="26"/>
              </w:rPr>
            </w:pPr>
          </w:p>
        </w:tc>
        <w:tc>
          <w:tcPr>
            <w:tcW w:w="4531"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ml:space="preserve">- Nêu được mối liên hệ giữa hoá trị của nguyên tố với công thức hoá học. </w:t>
            </w:r>
          </w:p>
        </w:tc>
        <w:tc>
          <w:tcPr>
            <w:tcW w:w="709"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r>
      <w:tr w:rsidR="00273591" w:rsidRPr="00273591" w:rsidTr="00273591">
        <w:trPr>
          <w:trHeight w:val="662"/>
        </w:trPr>
        <w:tc>
          <w:tcPr>
            <w:tcW w:w="1262" w:type="dxa"/>
            <w:vMerge/>
            <w:shd w:val="clear" w:color="auto" w:fill="auto"/>
          </w:tcPr>
          <w:p w:rsidR="005B564B" w:rsidRPr="00273591" w:rsidRDefault="005B564B" w:rsidP="00EC60AA">
            <w:pPr>
              <w:ind w:firstLine="0"/>
              <w:jc w:val="left"/>
              <w:rPr>
                <w:rFonts w:ascii="Times New Roman" w:hAnsi="Times New Roman"/>
                <w:color w:val="000000" w:themeColor="text1"/>
                <w:sz w:val="26"/>
                <w:szCs w:val="26"/>
              </w:rPr>
            </w:pPr>
          </w:p>
        </w:tc>
        <w:tc>
          <w:tcPr>
            <w:tcW w:w="1119" w:type="dxa"/>
            <w:vMerge/>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5B564B" w:rsidRPr="00273591" w:rsidRDefault="005B564B" w:rsidP="005B564B">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Viết được công thức hoá học của một số chất và hợp chất đơn giản thông dụng.</w:t>
            </w:r>
          </w:p>
        </w:tc>
        <w:tc>
          <w:tcPr>
            <w:tcW w:w="709"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992" w:type="dxa"/>
            <w:gridSpan w:val="2"/>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r>
      <w:tr w:rsidR="00273591" w:rsidRPr="00273591" w:rsidTr="00273591">
        <w:trPr>
          <w:trHeight w:val="238"/>
        </w:trPr>
        <w:tc>
          <w:tcPr>
            <w:tcW w:w="1262" w:type="dxa"/>
            <w:vMerge/>
            <w:shd w:val="clear" w:color="auto" w:fill="auto"/>
          </w:tcPr>
          <w:p w:rsidR="005B564B" w:rsidRPr="00273591" w:rsidRDefault="005B564B" w:rsidP="00EC60AA">
            <w:pPr>
              <w:ind w:firstLine="0"/>
              <w:jc w:val="left"/>
              <w:rPr>
                <w:rFonts w:ascii="Times New Roman" w:hAnsi="Times New Roman"/>
                <w:color w:val="000000" w:themeColor="text1"/>
                <w:sz w:val="26"/>
                <w:szCs w:val="26"/>
              </w:rPr>
            </w:pPr>
          </w:p>
        </w:tc>
        <w:tc>
          <w:tcPr>
            <w:tcW w:w="1119" w:type="dxa"/>
            <w:vMerge/>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4531" w:type="dxa"/>
            <w:shd w:val="clear" w:color="auto" w:fill="auto"/>
          </w:tcPr>
          <w:p w:rsidR="005B564B" w:rsidRPr="00273591" w:rsidRDefault="005B564B" w:rsidP="005B564B">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Xác định hóa trị của nguyên tố trong hợp chất.</w:t>
            </w:r>
          </w:p>
        </w:tc>
        <w:tc>
          <w:tcPr>
            <w:tcW w:w="709"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992" w:type="dxa"/>
            <w:gridSpan w:val="2"/>
            <w:shd w:val="clear" w:color="auto" w:fill="auto"/>
          </w:tcPr>
          <w:p w:rsidR="005B564B" w:rsidRPr="00273591" w:rsidRDefault="005B564B"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5B564B" w:rsidRPr="00273591" w:rsidRDefault="000A6F0D" w:rsidP="00EC60AA">
            <w:pPr>
              <w:spacing w:line="240" w:lineRule="auto"/>
              <w:ind w:firstLine="0"/>
              <w:jc w:val="left"/>
              <w:rPr>
                <w:rFonts w:ascii="Times New Roman" w:hAnsi="Times New Roman"/>
                <w:color w:val="000000" w:themeColor="text1"/>
                <w:sz w:val="26"/>
                <w:szCs w:val="26"/>
              </w:rPr>
            </w:pPr>
            <w:r>
              <w:rPr>
                <w:rFonts w:ascii="Times New Roman" w:hAnsi="Times New Roman"/>
                <w:color w:val="000000" w:themeColor="text1"/>
                <w:sz w:val="26"/>
                <w:szCs w:val="26"/>
              </w:rPr>
              <w:t>C5</w:t>
            </w:r>
            <w:r w:rsidR="00273591" w:rsidRPr="00273591">
              <w:rPr>
                <w:rFonts w:ascii="Times New Roman" w:hAnsi="Times New Roman"/>
                <w:color w:val="000000" w:themeColor="text1"/>
                <w:sz w:val="26"/>
                <w:szCs w:val="26"/>
              </w:rPr>
              <w:t>b</w:t>
            </w:r>
          </w:p>
        </w:tc>
      </w:tr>
      <w:tr w:rsidR="00273591" w:rsidRPr="00273591" w:rsidTr="00273591">
        <w:trPr>
          <w:trHeight w:val="874"/>
        </w:trPr>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shd w:val="clear" w:color="auto" w:fill="auto"/>
          </w:tcPr>
          <w:p w:rsidR="00EA1922" w:rsidRPr="00273591" w:rsidRDefault="00EA1922" w:rsidP="00EC60AA">
            <w:pPr>
              <w:spacing w:before="40" w:after="40" w:line="312" w:lineRule="auto"/>
              <w:ind w:firstLine="0"/>
              <w:jc w:val="left"/>
              <w:rPr>
                <w:rFonts w:ascii="Times New Roman" w:hAnsi="Times New Roman"/>
                <w:b/>
                <w:color w:val="000000" w:themeColor="text1"/>
                <w:spacing w:val="-4"/>
                <w:sz w:val="26"/>
                <w:szCs w:val="26"/>
              </w:rPr>
            </w:pPr>
            <w:r w:rsidRPr="00273591">
              <w:rPr>
                <w:rFonts w:ascii="Times New Roman" w:hAnsi="Times New Roman"/>
                <w:b/>
                <w:color w:val="000000" w:themeColor="text1"/>
                <w:spacing w:val="-4"/>
                <w:sz w:val="26"/>
                <w:szCs w:val="26"/>
              </w:rPr>
              <w:t>Vận dụng</w:t>
            </w:r>
          </w:p>
          <w:p w:rsidR="00EA1922" w:rsidRPr="00273591" w:rsidRDefault="00EA1922" w:rsidP="00EC60AA">
            <w:pPr>
              <w:spacing w:before="40" w:after="40" w:line="312" w:lineRule="auto"/>
              <w:ind w:firstLine="0"/>
              <w:jc w:val="left"/>
              <w:rPr>
                <w:rFonts w:ascii="Times New Roman" w:hAnsi="Times New Roman"/>
                <w:b/>
                <w:color w:val="000000" w:themeColor="text1"/>
                <w:spacing w:val="-4"/>
                <w:sz w:val="26"/>
                <w:szCs w:val="26"/>
              </w:rPr>
            </w:pPr>
            <w:r w:rsidRPr="00273591">
              <w:rPr>
                <w:rFonts w:ascii="Times New Roman" w:hAnsi="Times New Roman"/>
                <w:b/>
                <w:color w:val="000000" w:themeColor="text1"/>
                <w:spacing w:val="-4"/>
                <w:sz w:val="26"/>
                <w:szCs w:val="26"/>
              </w:rPr>
              <w:t>Thấp</w:t>
            </w: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ml:space="preserve">- </w:t>
            </w:r>
            <w:r w:rsidRPr="00273591">
              <w:rPr>
                <w:rFonts w:ascii="Times New Roman" w:hAnsi="Times New Roman"/>
                <w:color w:val="000000" w:themeColor="text1"/>
                <w:spacing w:val="-4"/>
                <w:sz w:val="26"/>
                <w:szCs w:val="26"/>
              </w:rPr>
              <w:t>Tính được phần trăm (%) nguyên tố trong hợp chất khi biết công thức hoá học của hợp chất.</w:t>
            </w:r>
          </w:p>
        </w:tc>
        <w:tc>
          <w:tcPr>
            <w:tcW w:w="709"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992" w:type="dxa"/>
            <w:gridSpan w:val="2"/>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p>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C6 a</w:t>
            </w:r>
          </w:p>
          <w:p w:rsidR="00EA1922" w:rsidRPr="00273591" w:rsidRDefault="00EA1922" w:rsidP="00EC60AA">
            <w:pPr>
              <w:spacing w:line="240" w:lineRule="auto"/>
              <w:ind w:firstLine="0"/>
              <w:jc w:val="left"/>
              <w:rPr>
                <w:rFonts w:ascii="Times New Roman" w:hAnsi="Times New Roman"/>
                <w:color w:val="000000" w:themeColor="text1"/>
                <w:sz w:val="26"/>
                <w:szCs w:val="26"/>
              </w:rPr>
            </w:pPr>
          </w:p>
        </w:tc>
      </w:tr>
      <w:tr w:rsidR="00273591" w:rsidRPr="00273591" w:rsidTr="00273591">
        <w:trPr>
          <w:trHeight w:val="1053"/>
        </w:trPr>
        <w:tc>
          <w:tcPr>
            <w:tcW w:w="1262" w:type="dxa"/>
            <w:vMerge/>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1119" w:type="dxa"/>
            <w:shd w:val="clear" w:color="auto" w:fill="auto"/>
          </w:tcPr>
          <w:p w:rsidR="00EA1922" w:rsidRPr="00273591" w:rsidRDefault="00EA1922" w:rsidP="00273591">
            <w:pPr>
              <w:spacing w:before="40" w:after="40" w:line="312" w:lineRule="auto"/>
              <w:ind w:firstLine="0"/>
              <w:jc w:val="left"/>
              <w:rPr>
                <w:rFonts w:ascii="Times New Roman" w:hAnsi="Times New Roman"/>
                <w:b/>
                <w:color w:val="000000" w:themeColor="text1"/>
                <w:spacing w:val="-4"/>
                <w:sz w:val="26"/>
                <w:szCs w:val="26"/>
              </w:rPr>
            </w:pPr>
            <w:r w:rsidRPr="00273591">
              <w:rPr>
                <w:rFonts w:ascii="Times New Roman" w:hAnsi="Times New Roman"/>
                <w:b/>
                <w:color w:val="000000" w:themeColor="text1"/>
                <w:spacing w:val="-4"/>
                <w:sz w:val="26"/>
                <w:szCs w:val="26"/>
              </w:rPr>
              <w:t>Vận dụng cao</w:t>
            </w:r>
          </w:p>
        </w:tc>
        <w:tc>
          <w:tcPr>
            <w:tcW w:w="4531"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Xác định được công thức hoá học của hợp chất dựa vào phần trăm (%) nguyên tố và khối lượng phân tử.</w:t>
            </w:r>
          </w:p>
        </w:tc>
        <w:tc>
          <w:tcPr>
            <w:tcW w:w="709"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567"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p w:rsidR="00EA1922" w:rsidRPr="00273591" w:rsidRDefault="00EA1922" w:rsidP="00EC60AA">
            <w:pPr>
              <w:ind w:firstLine="0"/>
              <w:jc w:val="left"/>
              <w:rPr>
                <w:rFonts w:ascii="Times New Roman" w:hAnsi="Times New Roman"/>
                <w:color w:val="000000" w:themeColor="text1"/>
                <w:sz w:val="26"/>
                <w:szCs w:val="26"/>
              </w:rPr>
            </w:pPr>
          </w:p>
          <w:p w:rsidR="00EA1922" w:rsidRPr="00273591" w:rsidRDefault="00EA1922" w:rsidP="00EC60AA">
            <w:pPr>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992" w:type="dxa"/>
            <w:gridSpan w:val="2"/>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tc>
        <w:tc>
          <w:tcPr>
            <w:tcW w:w="743" w:type="dxa"/>
            <w:shd w:val="clear" w:color="auto" w:fill="auto"/>
          </w:tcPr>
          <w:p w:rsidR="00EA1922" w:rsidRPr="00273591" w:rsidRDefault="00EA1922" w:rsidP="00EC60AA">
            <w:pPr>
              <w:ind w:firstLine="0"/>
              <w:jc w:val="left"/>
              <w:rPr>
                <w:rFonts w:ascii="Times New Roman" w:hAnsi="Times New Roman"/>
                <w:color w:val="000000" w:themeColor="text1"/>
                <w:sz w:val="26"/>
                <w:szCs w:val="26"/>
              </w:rPr>
            </w:pPr>
          </w:p>
          <w:p w:rsidR="00EA1922" w:rsidRPr="00273591" w:rsidRDefault="00EA1922" w:rsidP="00EC60AA">
            <w:pPr>
              <w:ind w:firstLine="0"/>
              <w:jc w:val="left"/>
              <w:rPr>
                <w:rFonts w:ascii="Times New Roman" w:hAnsi="Times New Roman"/>
                <w:color w:val="000000" w:themeColor="text1"/>
                <w:sz w:val="26"/>
                <w:szCs w:val="26"/>
              </w:rPr>
            </w:pPr>
          </w:p>
          <w:p w:rsidR="00EA1922" w:rsidRPr="00273591" w:rsidRDefault="00EA1922" w:rsidP="00EC60AA">
            <w:pPr>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C6 b</w:t>
            </w:r>
          </w:p>
        </w:tc>
      </w:tr>
    </w:tbl>
    <w:p w:rsidR="00273591" w:rsidRPr="00273591" w:rsidRDefault="00273591" w:rsidP="00273591">
      <w:pPr>
        <w:pStyle w:val="Heading1"/>
        <w:spacing w:before="98"/>
        <w:ind w:left="360" w:right="16" w:firstLine="0"/>
        <w:rPr>
          <w:color w:val="000000" w:themeColor="text1"/>
          <w:sz w:val="26"/>
          <w:szCs w:val="26"/>
          <w:lang w:val="en-US"/>
        </w:rPr>
      </w:pPr>
    </w:p>
    <w:p w:rsidR="00273591" w:rsidRPr="00273591" w:rsidRDefault="00273591" w:rsidP="00273591">
      <w:pPr>
        <w:pStyle w:val="Heading1"/>
        <w:spacing w:before="98"/>
        <w:ind w:left="360" w:right="16" w:firstLine="0"/>
        <w:rPr>
          <w:color w:val="000000" w:themeColor="text1"/>
          <w:sz w:val="26"/>
          <w:szCs w:val="26"/>
          <w:lang w:val="en-US"/>
        </w:rPr>
      </w:pPr>
    </w:p>
    <w:p w:rsidR="00273591" w:rsidRDefault="00273591" w:rsidP="00273591">
      <w:pPr>
        <w:pStyle w:val="Heading1"/>
        <w:spacing w:before="98"/>
        <w:ind w:left="360" w:right="16" w:firstLine="0"/>
        <w:rPr>
          <w:color w:val="000000" w:themeColor="text1"/>
          <w:sz w:val="26"/>
          <w:szCs w:val="26"/>
          <w:lang w:val="en-US"/>
        </w:rPr>
      </w:pPr>
    </w:p>
    <w:p w:rsidR="00EC60AA" w:rsidRPr="00273591" w:rsidRDefault="00804CEF" w:rsidP="00804CEF">
      <w:pPr>
        <w:pStyle w:val="Heading1"/>
        <w:numPr>
          <w:ilvl w:val="0"/>
          <w:numId w:val="1"/>
        </w:numPr>
        <w:spacing w:before="98"/>
        <w:ind w:right="16"/>
        <w:rPr>
          <w:color w:val="000000" w:themeColor="text1"/>
          <w:sz w:val="26"/>
          <w:szCs w:val="26"/>
          <w:lang w:val="en-US"/>
        </w:rPr>
      </w:pPr>
      <w:r w:rsidRPr="00273591">
        <w:rPr>
          <w:color w:val="000000" w:themeColor="text1"/>
          <w:sz w:val="26"/>
          <w:szCs w:val="26"/>
          <w:lang w:val="nl-NL"/>
        </w:rPr>
        <w:lastRenderedPageBreak/>
        <w:t>BẢN ĐẶC TẢ</w:t>
      </w:r>
    </w:p>
    <w:tbl>
      <w:tblPr>
        <w:tblW w:w="10178" w:type="dxa"/>
        <w:jc w:val="center"/>
        <w:tblInd w:w="2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4"/>
        <w:gridCol w:w="850"/>
        <w:gridCol w:w="907"/>
        <w:gridCol w:w="791"/>
        <w:gridCol w:w="851"/>
        <w:gridCol w:w="850"/>
        <w:gridCol w:w="851"/>
        <w:gridCol w:w="850"/>
        <w:gridCol w:w="851"/>
        <w:gridCol w:w="709"/>
        <w:gridCol w:w="708"/>
        <w:gridCol w:w="836"/>
      </w:tblGrid>
      <w:tr w:rsidR="00273591" w:rsidRPr="00273591" w:rsidTr="00804CEF">
        <w:trPr>
          <w:trHeight w:val="447"/>
          <w:jc w:val="center"/>
        </w:trPr>
        <w:tc>
          <w:tcPr>
            <w:tcW w:w="1124" w:type="dxa"/>
            <w:vMerge w:val="restart"/>
            <w:shd w:val="clear" w:color="auto" w:fill="auto"/>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lang w:val="nl-NL"/>
              </w:rPr>
              <w:t>Chủ đề</w:t>
            </w:r>
          </w:p>
        </w:tc>
        <w:tc>
          <w:tcPr>
            <w:tcW w:w="6801" w:type="dxa"/>
            <w:gridSpan w:val="8"/>
            <w:shd w:val="clear" w:color="auto" w:fill="auto"/>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lang w:val="nl-NL"/>
              </w:rPr>
              <w:t>MỨC ĐỘ</w:t>
            </w:r>
          </w:p>
        </w:tc>
        <w:tc>
          <w:tcPr>
            <w:tcW w:w="1417" w:type="dxa"/>
            <w:gridSpan w:val="2"/>
            <w:vMerge w:val="restart"/>
          </w:tcPr>
          <w:p w:rsidR="00EC60AA" w:rsidRPr="00273591" w:rsidRDefault="00EC60AA" w:rsidP="00FC61D0">
            <w:pPr>
              <w:pStyle w:val="NoSpacing"/>
              <w:jc w:val="center"/>
              <w:rPr>
                <w:b/>
                <w:color w:val="000000" w:themeColor="text1"/>
                <w:sz w:val="26"/>
                <w:szCs w:val="26"/>
                <w:lang w:val="nl-NL"/>
              </w:rPr>
            </w:pPr>
          </w:p>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lang w:val="nl-NL"/>
              </w:rPr>
              <w:t>Tổng số câu</w:t>
            </w:r>
          </w:p>
        </w:tc>
        <w:tc>
          <w:tcPr>
            <w:tcW w:w="836" w:type="dxa"/>
            <w:vMerge w:val="restart"/>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lang w:val="nl-NL"/>
              </w:rPr>
              <w:t>Tổng điểm</w:t>
            </w:r>
          </w:p>
        </w:tc>
      </w:tr>
      <w:tr w:rsidR="00273591" w:rsidRPr="00273591" w:rsidTr="006012A3">
        <w:trPr>
          <w:trHeight w:val="526"/>
          <w:jc w:val="center"/>
        </w:trPr>
        <w:tc>
          <w:tcPr>
            <w:tcW w:w="1124" w:type="dxa"/>
            <w:vMerge/>
            <w:shd w:val="clear" w:color="auto" w:fill="auto"/>
            <w:vAlign w:val="center"/>
          </w:tcPr>
          <w:p w:rsidR="00EC60AA" w:rsidRPr="00273591" w:rsidRDefault="00EC60AA" w:rsidP="00EC60AA">
            <w:pPr>
              <w:pStyle w:val="NoSpacing"/>
              <w:rPr>
                <w:color w:val="000000" w:themeColor="text1"/>
                <w:sz w:val="26"/>
                <w:szCs w:val="26"/>
                <w:lang w:val="nl-NL"/>
              </w:rPr>
            </w:pPr>
          </w:p>
        </w:tc>
        <w:tc>
          <w:tcPr>
            <w:tcW w:w="1757" w:type="dxa"/>
            <w:gridSpan w:val="2"/>
            <w:shd w:val="clear" w:color="auto" w:fill="auto"/>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rPr>
              <w:t>Nhận biết</w:t>
            </w:r>
          </w:p>
        </w:tc>
        <w:tc>
          <w:tcPr>
            <w:tcW w:w="1642" w:type="dxa"/>
            <w:gridSpan w:val="2"/>
            <w:shd w:val="clear" w:color="auto" w:fill="auto"/>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lang w:val="nl-NL"/>
              </w:rPr>
              <w:t>Thông hiểu</w:t>
            </w:r>
          </w:p>
        </w:tc>
        <w:tc>
          <w:tcPr>
            <w:tcW w:w="1701" w:type="dxa"/>
            <w:gridSpan w:val="2"/>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Vận dụng</w:t>
            </w:r>
            <w:r w:rsidR="00FC61D0" w:rsidRPr="00273591">
              <w:rPr>
                <w:b/>
                <w:color w:val="000000" w:themeColor="text1"/>
                <w:sz w:val="26"/>
                <w:szCs w:val="26"/>
              </w:rPr>
              <w:t xml:space="preserve"> thấp</w:t>
            </w:r>
          </w:p>
        </w:tc>
        <w:tc>
          <w:tcPr>
            <w:tcW w:w="1701" w:type="dxa"/>
            <w:gridSpan w:val="2"/>
            <w:shd w:val="clear" w:color="auto" w:fill="auto"/>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lang w:val="nl-NL"/>
              </w:rPr>
              <w:t>Vận dụng cao</w:t>
            </w:r>
          </w:p>
        </w:tc>
        <w:tc>
          <w:tcPr>
            <w:tcW w:w="1417" w:type="dxa"/>
            <w:gridSpan w:val="2"/>
            <w:vMerge/>
          </w:tcPr>
          <w:p w:rsidR="00EC60AA" w:rsidRPr="00273591" w:rsidRDefault="00EC60AA" w:rsidP="00EC60AA">
            <w:pPr>
              <w:pStyle w:val="NoSpacing"/>
              <w:rPr>
                <w:color w:val="000000" w:themeColor="text1"/>
                <w:sz w:val="26"/>
                <w:szCs w:val="26"/>
                <w:lang w:val="nl-NL"/>
              </w:rPr>
            </w:pPr>
          </w:p>
        </w:tc>
        <w:tc>
          <w:tcPr>
            <w:tcW w:w="836" w:type="dxa"/>
            <w:vMerge/>
            <w:vAlign w:val="center"/>
          </w:tcPr>
          <w:p w:rsidR="00EC60AA" w:rsidRPr="00273591" w:rsidRDefault="00EC60AA" w:rsidP="00EC60AA">
            <w:pPr>
              <w:pStyle w:val="NoSpacing"/>
              <w:rPr>
                <w:color w:val="000000" w:themeColor="text1"/>
                <w:sz w:val="26"/>
                <w:szCs w:val="26"/>
                <w:lang w:val="nl-NL"/>
              </w:rPr>
            </w:pPr>
          </w:p>
        </w:tc>
      </w:tr>
      <w:tr w:rsidR="00273591" w:rsidRPr="00273591" w:rsidTr="006012A3">
        <w:trPr>
          <w:trHeight w:val="275"/>
          <w:jc w:val="center"/>
        </w:trPr>
        <w:tc>
          <w:tcPr>
            <w:tcW w:w="1124" w:type="dxa"/>
            <w:vMerge/>
            <w:shd w:val="clear" w:color="auto" w:fill="auto"/>
            <w:vAlign w:val="center"/>
          </w:tcPr>
          <w:p w:rsidR="00EC60AA" w:rsidRPr="00273591" w:rsidRDefault="00EC60AA" w:rsidP="00EC60AA">
            <w:pPr>
              <w:pStyle w:val="NoSpacing"/>
              <w:rPr>
                <w:color w:val="000000" w:themeColor="text1"/>
                <w:sz w:val="26"/>
                <w:szCs w:val="26"/>
                <w:lang w:val="nl-NL"/>
              </w:rPr>
            </w:pPr>
          </w:p>
        </w:tc>
        <w:tc>
          <w:tcPr>
            <w:tcW w:w="850" w:type="dxa"/>
            <w:shd w:val="clear" w:color="auto" w:fill="auto"/>
            <w:vAlign w:val="center"/>
          </w:tcPr>
          <w:p w:rsidR="00EC60AA" w:rsidRPr="00273591" w:rsidRDefault="00EC60AA" w:rsidP="00FC61D0">
            <w:pPr>
              <w:pStyle w:val="NoSpacing"/>
              <w:jc w:val="center"/>
              <w:rPr>
                <w:b/>
                <w:color w:val="000000" w:themeColor="text1"/>
                <w:sz w:val="26"/>
                <w:szCs w:val="26"/>
                <w:lang w:val="nl-NL"/>
              </w:rPr>
            </w:pPr>
            <w:r w:rsidRPr="00273591">
              <w:rPr>
                <w:b/>
                <w:color w:val="000000" w:themeColor="text1"/>
                <w:sz w:val="26"/>
                <w:szCs w:val="26"/>
              </w:rPr>
              <w:t>TL</w:t>
            </w:r>
          </w:p>
        </w:tc>
        <w:tc>
          <w:tcPr>
            <w:tcW w:w="907"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TN</w:t>
            </w:r>
          </w:p>
        </w:tc>
        <w:tc>
          <w:tcPr>
            <w:tcW w:w="791"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TL</w:t>
            </w:r>
          </w:p>
        </w:tc>
        <w:tc>
          <w:tcPr>
            <w:tcW w:w="851"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TN</w:t>
            </w:r>
          </w:p>
        </w:tc>
        <w:tc>
          <w:tcPr>
            <w:tcW w:w="850"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TL</w:t>
            </w:r>
          </w:p>
        </w:tc>
        <w:tc>
          <w:tcPr>
            <w:tcW w:w="851"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TN</w:t>
            </w:r>
          </w:p>
        </w:tc>
        <w:tc>
          <w:tcPr>
            <w:tcW w:w="850"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TL</w:t>
            </w:r>
          </w:p>
        </w:tc>
        <w:tc>
          <w:tcPr>
            <w:tcW w:w="851" w:type="dxa"/>
            <w:shd w:val="clear" w:color="auto" w:fill="auto"/>
            <w:vAlign w:val="center"/>
          </w:tcPr>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TN</w:t>
            </w:r>
          </w:p>
        </w:tc>
        <w:tc>
          <w:tcPr>
            <w:tcW w:w="709" w:type="dxa"/>
          </w:tcPr>
          <w:p w:rsidR="00FC61D0" w:rsidRPr="00273591" w:rsidRDefault="00FC61D0" w:rsidP="00FC61D0">
            <w:pPr>
              <w:pStyle w:val="NoSpacing"/>
              <w:jc w:val="center"/>
              <w:rPr>
                <w:b/>
                <w:color w:val="000000" w:themeColor="text1"/>
                <w:sz w:val="26"/>
                <w:szCs w:val="26"/>
              </w:rPr>
            </w:pPr>
          </w:p>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TL</w:t>
            </w:r>
          </w:p>
        </w:tc>
        <w:tc>
          <w:tcPr>
            <w:tcW w:w="708" w:type="dxa"/>
          </w:tcPr>
          <w:p w:rsidR="00FC61D0" w:rsidRPr="00273591" w:rsidRDefault="00FC61D0" w:rsidP="00FC61D0">
            <w:pPr>
              <w:pStyle w:val="NoSpacing"/>
              <w:jc w:val="center"/>
              <w:rPr>
                <w:b/>
                <w:color w:val="000000" w:themeColor="text1"/>
                <w:sz w:val="26"/>
                <w:szCs w:val="26"/>
              </w:rPr>
            </w:pPr>
          </w:p>
          <w:p w:rsidR="00EC60AA" w:rsidRPr="00273591" w:rsidRDefault="00EC60AA" w:rsidP="00FC61D0">
            <w:pPr>
              <w:pStyle w:val="NoSpacing"/>
              <w:jc w:val="center"/>
              <w:rPr>
                <w:b/>
                <w:color w:val="000000" w:themeColor="text1"/>
                <w:sz w:val="26"/>
                <w:szCs w:val="26"/>
              </w:rPr>
            </w:pPr>
            <w:r w:rsidRPr="00273591">
              <w:rPr>
                <w:b/>
                <w:color w:val="000000" w:themeColor="text1"/>
                <w:sz w:val="26"/>
                <w:szCs w:val="26"/>
              </w:rPr>
              <w:t>TN</w:t>
            </w:r>
          </w:p>
        </w:tc>
        <w:tc>
          <w:tcPr>
            <w:tcW w:w="836" w:type="dxa"/>
            <w:vMerge/>
            <w:vAlign w:val="center"/>
          </w:tcPr>
          <w:p w:rsidR="00EC60AA" w:rsidRPr="00273591" w:rsidRDefault="00EC60AA" w:rsidP="00EC60AA">
            <w:pPr>
              <w:pStyle w:val="NoSpacing"/>
              <w:rPr>
                <w:color w:val="000000" w:themeColor="text1"/>
                <w:sz w:val="26"/>
                <w:szCs w:val="26"/>
              </w:rPr>
            </w:pPr>
          </w:p>
        </w:tc>
      </w:tr>
      <w:tr w:rsidR="00273591" w:rsidRPr="00273591" w:rsidTr="006012A3">
        <w:trPr>
          <w:trHeight w:val="327"/>
          <w:jc w:val="center"/>
        </w:trPr>
        <w:tc>
          <w:tcPr>
            <w:tcW w:w="1124" w:type="dxa"/>
            <w:shd w:val="clear" w:color="auto" w:fill="auto"/>
            <w:vAlign w:val="center"/>
          </w:tcPr>
          <w:p w:rsidR="00FC61D0" w:rsidRPr="00273591" w:rsidRDefault="00FC61D0" w:rsidP="00EC60AA">
            <w:pPr>
              <w:pStyle w:val="NoSpacing"/>
              <w:rPr>
                <w:b/>
                <w:bCs/>
                <w:color w:val="000000" w:themeColor="text1"/>
                <w:sz w:val="26"/>
                <w:szCs w:val="26"/>
              </w:rPr>
            </w:pPr>
            <w:r w:rsidRPr="00273591">
              <w:rPr>
                <w:b/>
                <w:color w:val="000000" w:themeColor="text1"/>
                <w:sz w:val="26"/>
                <w:szCs w:val="26"/>
                <w:lang w:val="fr-FR" w:eastAsia="fr-FR"/>
              </w:rPr>
              <w:t>Sơ lược về bảng tuần hoàn các nguyên tố hóa hoc</w:t>
            </w:r>
          </w:p>
        </w:tc>
        <w:tc>
          <w:tcPr>
            <w:tcW w:w="850" w:type="dxa"/>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907" w:type="dxa"/>
            <w:shd w:val="clear" w:color="auto" w:fill="auto"/>
            <w:vAlign w:val="center"/>
          </w:tcPr>
          <w:p w:rsidR="00FC61D0" w:rsidRPr="00273591" w:rsidRDefault="00FC61D0" w:rsidP="00B95723">
            <w:pPr>
              <w:pStyle w:val="NoSpacing"/>
              <w:rPr>
                <w:color w:val="000000" w:themeColor="text1"/>
                <w:sz w:val="26"/>
                <w:szCs w:val="26"/>
                <w:lang w:val="fr-FR" w:eastAsia="fr-FR"/>
              </w:rPr>
            </w:pPr>
            <w:r w:rsidRPr="00273591">
              <w:rPr>
                <w:color w:val="000000" w:themeColor="text1"/>
                <w:sz w:val="26"/>
                <w:szCs w:val="26"/>
                <w:lang w:val="fr-FR" w:eastAsia="fr-FR"/>
              </w:rPr>
              <w:t>1</w:t>
            </w:r>
          </w:p>
          <w:p w:rsidR="00FC61D0" w:rsidRPr="00273591" w:rsidRDefault="00FC61D0" w:rsidP="00B95723">
            <w:pPr>
              <w:pStyle w:val="NoSpacing"/>
              <w:rPr>
                <w:color w:val="000000" w:themeColor="text1"/>
                <w:sz w:val="26"/>
                <w:szCs w:val="26"/>
                <w:lang w:val="fr-FR" w:eastAsia="fr-FR"/>
              </w:rPr>
            </w:pPr>
            <w:r w:rsidRPr="00273591">
              <w:rPr>
                <w:color w:val="000000" w:themeColor="text1"/>
                <w:sz w:val="26"/>
                <w:szCs w:val="26"/>
                <w:lang w:val="fr-FR" w:eastAsia="fr-FR"/>
              </w:rPr>
              <w:t>(0.25)</w:t>
            </w:r>
          </w:p>
        </w:tc>
        <w:tc>
          <w:tcPr>
            <w:tcW w:w="791" w:type="dxa"/>
            <w:shd w:val="clear" w:color="auto" w:fill="auto"/>
            <w:vAlign w:val="center"/>
          </w:tcPr>
          <w:p w:rsidR="00FC61D0" w:rsidRPr="00273591" w:rsidRDefault="00FC61D0" w:rsidP="00EC60AA">
            <w:pPr>
              <w:pStyle w:val="NoSpacing"/>
              <w:rPr>
                <w:color w:val="000000" w:themeColor="text1"/>
                <w:sz w:val="26"/>
                <w:szCs w:val="26"/>
                <w:lang w:val="vi-VN" w:eastAsia="fr-FR"/>
              </w:rPr>
            </w:pPr>
          </w:p>
        </w:tc>
        <w:tc>
          <w:tcPr>
            <w:tcW w:w="851" w:type="dxa"/>
            <w:shd w:val="clear" w:color="auto" w:fill="auto"/>
            <w:vAlign w:val="center"/>
          </w:tcPr>
          <w:p w:rsidR="00FC61D0" w:rsidRPr="00273591" w:rsidRDefault="00FC61D0" w:rsidP="00EC60AA">
            <w:pPr>
              <w:pStyle w:val="NoSpacing"/>
              <w:rPr>
                <w:bCs/>
                <w:color w:val="000000" w:themeColor="text1"/>
                <w:sz w:val="26"/>
                <w:szCs w:val="26"/>
                <w:lang w:eastAsia="fr-FR"/>
              </w:rPr>
            </w:pPr>
          </w:p>
        </w:tc>
        <w:tc>
          <w:tcPr>
            <w:tcW w:w="850" w:type="dxa"/>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851" w:type="dxa"/>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850" w:type="dxa"/>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851" w:type="dxa"/>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709" w:type="dxa"/>
            <w:vAlign w:val="center"/>
          </w:tcPr>
          <w:p w:rsidR="00FC61D0" w:rsidRPr="00273591" w:rsidRDefault="00B41B93" w:rsidP="00B41B93">
            <w:pPr>
              <w:pStyle w:val="NoSpacing"/>
              <w:jc w:val="center"/>
              <w:rPr>
                <w:color w:val="000000" w:themeColor="text1"/>
                <w:sz w:val="26"/>
                <w:szCs w:val="26"/>
                <w:lang w:eastAsia="fr-FR"/>
              </w:rPr>
            </w:pPr>
            <w:r w:rsidRPr="00273591">
              <w:rPr>
                <w:color w:val="000000" w:themeColor="text1"/>
                <w:sz w:val="26"/>
                <w:szCs w:val="26"/>
                <w:lang w:eastAsia="fr-FR"/>
              </w:rPr>
              <w:t>1</w:t>
            </w:r>
          </w:p>
        </w:tc>
        <w:tc>
          <w:tcPr>
            <w:tcW w:w="708" w:type="dxa"/>
            <w:vAlign w:val="center"/>
          </w:tcPr>
          <w:p w:rsidR="00FC61D0" w:rsidRPr="00273591" w:rsidRDefault="00FC61D0" w:rsidP="00B41B93">
            <w:pPr>
              <w:pStyle w:val="NoSpacing"/>
              <w:jc w:val="center"/>
              <w:rPr>
                <w:color w:val="000000" w:themeColor="text1"/>
                <w:sz w:val="26"/>
                <w:szCs w:val="26"/>
                <w:lang w:eastAsia="fr-FR"/>
              </w:rPr>
            </w:pPr>
            <w:r w:rsidRPr="00273591">
              <w:rPr>
                <w:color w:val="000000" w:themeColor="text1"/>
                <w:sz w:val="26"/>
                <w:szCs w:val="26"/>
                <w:lang w:eastAsia="fr-FR"/>
              </w:rPr>
              <w:t>1</w:t>
            </w:r>
          </w:p>
        </w:tc>
        <w:tc>
          <w:tcPr>
            <w:tcW w:w="836" w:type="dxa"/>
            <w:vAlign w:val="center"/>
          </w:tcPr>
          <w:p w:rsidR="00FC61D0" w:rsidRPr="00273591" w:rsidRDefault="00FC61D0" w:rsidP="00EC60AA">
            <w:pPr>
              <w:pStyle w:val="NoSpacing"/>
              <w:rPr>
                <w:bCs/>
                <w:color w:val="000000" w:themeColor="text1"/>
                <w:sz w:val="26"/>
                <w:szCs w:val="26"/>
                <w:lang w:eastAsia="fr-FR"/>
              </w:rPr>
            </w:pPr>
            <w:r w:rsidRPr="00273591">
              <w:rPr>
                <w:bCs/>
                <w:color w:val="000000" w:themeColor="text1"/>
                <w:sz w:val="26"/>
                <w:szCs w:val="26"/>
                <w:lang w:eastAsia="fr-FR"/>
              </w:rPr>
              <w:t>0.25</w:t>
            </w:r>
          </w:p>
        </w:tc>
      </w:tr>
      <w:tr w:rsidR="00273591" w:rsidRPr="00273591" w:rsidTr="006012A3">
        <w:trPr>
          <w:trHeight w:val="411"/>
          <w:jc w:val="center"/>
        </w:trPr>
        <w:tc>
          <w:tcPr>
            <w:tcW w:w="1124" w:type="dxa"/>
            <w:tcBorders>
              <w:bottom w:val="single" w:sz="4" w:space="0" w:color="000000"/>
            </w:tcBorders>
            <w:shd w:val="clear" w:color="auto" w:fill="auto"/>
            <w:vAlign w:val="center"/>
          </w:tcPr>
          <w:p w:rsidR="00FC61D0" w:rsidRPr="00273591" w:rsidRDefault="00FC61D0" w:rsidP="00EC60AA">
            <w:pPr>
              <w:pStyle w:val="NoSpacing"/>
              <w:rPr>
                <w:b/>
                <w:color w:val="000000" w:themeColor="text1"/>
                <w:sz w:val="26"/>
                <w:szCs w:val="26"/>
                <w:lang w:val="fr-FR" w:eastAsia="fr-FR"/>
              </w:rPr>
            </w:pPr>
            <w:r w:rsidRPr="00273591">
              <w:rPr>
                <w:rFonts w:eastAsia="Times New Roman"/>
                <w:b/>
                <w:color w:val="000000" w:themeColor="text1"/>
                <w:sz w:val="26"/>
                <w:szCs w:val="26"/>
                <w:lang w:val="nl-NL"/>
              </w:rPr>
              <w:t>Phân tử - Đơn chất - Hợp chất</w:t>
            </w:r>
          </w:p>
        </w:tc>
        <w:tc>
          <w:tcPr>
            <w:tcW w:w="850" w:type="dxa"/>
            <w:tcBorders>
              <w:bottom w:val="single" w:sz="4" w:space="0" w:color="000000"/>
            </w:tcBorders>
            <w:shd w:val="clear" w:color="auto" w:fill="auto"/>
            <w:vAlign w:val="center"/>
          </w:tcPr>
          <w:p w:rsidR="00FC61D0" w:rsidRPr="00273591" w:rsidRDefault="00FC61D0" w:rsidP="00715AA0">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FC61D0" w:rsidRPr="00273591" w:rsidRDefault="00FC61D0" w:rsidP="00715AA0">
            <w:pPr>
              <w:pStyle w:val="NoSpacing"/>
              <w:rPr>
                <w:color w:val="000000" w:themeColor="text1"/>
                <w:sz w:val="26"/>
                <w:szCs w:val="26"/>
                <w:lang w:val="fr-FR" w:eastAsia="fr-FR"/>
              </w:rPr>
            </w:pPr>
            <w:r w:rsidRPr="00273591">
              <w:rPr>
                <w:bCs/>
                <w:color w:val="000000" w:themeColor="text1"/>
                <w:sz w:val="26"/>
                <w:szCs w:val="26"/>
                <w:lang w:val="fr-FR" w:eastAsia="fr-FR"/>
              </w:rPr>
              <w:t>(0.25)</w:t>
            </w:r>
          </w:p>
        </w:tc>
        <w:tc>
          <w:tcPr>
            <w:tcW w:w="907" w:type="dxa"/>
            <w:tcBorders>
              <w:bottom w:val="single" w:sz="4" w:space="0" w:color="000000"/>
            </w:tcBorders>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791" w:type="dxa"/>
            <w:tcBorders>
              <w:bottom w:val="single" w:sz="4" w:space="0" w:color="000000"/>
            </w:tcBorders>
            <w:shd w:val="clear" w:color="auto" w:fill="auto"/>
            <w:vAlign w:val="center"/>
          </w:tcPr>
          <w:p w:rsidR="00FC61D0" w:rsidRPr="00273591" w:rsidRDefault="00FC61D0" w:rsidP="00EC60AA">
            <w:pPr>
              <w:pStyle w:val="NoSpacing"/>
              <w:rPr>
                <w:color w:val="000000" w:themeColor="text1"/>
                <w:sz w:val="26"/>
                <w:szCs w:val="26"/>
                <w:lang w:eastAsia="fr-FR"/>
              </w:rPr>
            </w:pPr>
          </w:p>
        </w:tc>
        <w:tc>
          <w:tcPr>
            <w:tcW w:w="851" w:type="dxa"/>
            <w:tcBorders>
              <w:bottom w:val="single" w:sz="4" w:space="0" w:color="000000"/>
            </w:tcBorders>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850" w:type="dxa"/>
            <w:tcBorders>
              <w:bottom w:val="single" w:sz="4" w:space="0" w:color="000000"/>
            </w:tcBorders>
            <w:shd w:val="clear" w:color="auto" w:fill="auto"/>
            <w:vAlign w:val="center"/>
          </w:tcPr>
          <w:p w:rsidR="00FC61D0" w:rsidRPr="00273591" w:rsidRDefault="00FC61D0" w:rsidP="00EC60AA">
            <w:pPr>
              <w:pStyle w:val="NoSpacing"/>
              <w:rPr>
                <w:color w:val="000000" w:themeColor="text1"/>
                <w:sz w:val="26"/>
                <w:szCs w:val="26"/>
                <w:lang w:eastAsia="fr-FR"/>
              </w:rPr>
            </w:pPr>
          </w:p>
        </w:tc>
        <w:tc>
          <w:tcPr>
            <w:tcW w:w="851" w:type="dxa"/>
            <w:tcBorders>
              <w:bottom w:val="single" w:sz="4" w:space="0" w:color="000000"/>
            </w:tcBorders>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850" w:type="dxa"/>
            <w:tcBorders>
              <w:bottom w:val="single" w:sz="4" w:space="0" w:color="000000"/>
            </w:tcBorders>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851" w:type="dxa"/>
            <w:tcBorders>
              <w:bottom w:val="single" w:sz="4" w:space="0" w:color="000000"/>
            </w:tcBorders>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709" w:type="dxa"/>
            <w:tcBorders>
              <w:bottom w:val="single" w:sz="4" w:space="0" w:color="000000"/>
            </w:tcBorders>
            <w:vAlign w:val="center"/>
          </w:tcPr>
          <w:p w:rsidR="00FC61D0" w:rsidRPr="00273591" w:rsidRDefault="00B41B93" w:rsidP="00B41B93">
            <w:pPr>
              <w:pStyle w:val="NoSpacing"/>
              <w:jc w:val="center"/>
              <w:rPr>
                <w:color w:val="000000" w:themeColor="text1"/>
                <w:sz w:val="26"/>
                <w:szCs w:val="26"/>
                <w:lang w:eastAsia="fr-FR"/>
              </w:rPr>
            </w:pPr>
            <w:r w:rsidRPr="00273591">
              <w:rPr>
                <w:color w:val="000000" w:themeColor="text1"/>
                <w:sz w:val="26"/>
                <w:szCs w:val="26"/>
                <w:lang w:eastAsia="fr-FR"/>
              </w:rPr>
              <w:t>1</w:t>
            </w:r>
          </w:p>
        </w:tc>
        <w:tc>
          <w:tcPr>
            <w:tcW w:w="708" w:type="dxa"/>
            <w:tcBorders>
              <w:bottom w:val="single" w:sz="4" w:space="0" w:color="000000"/>
            </w:tcBorders>
          </w:tcPr>
          <w:p w:rsidR="00B41B93" w:rsidRPr="00273591" w:rsidRDefault="00B41B93" w:rsidP="00B41B93">
            <w:pPr>
              <w:pStyle w:val="NoSpacing"/>
              <w:jc w:val="center"/>
              <w:rPr>
                <w:color w:val="000000" w:themeColor="text1"/>
                <w:sz w:val="26"/>
                <w:szCs w:val="26"/>
                <w:lang w:val="fr-FR" w:eastAsia="fr-FR"/>
              </w:rPr>
            </w:pPr>
          </w:p>
          <w:p w:rsidR="00B41B93" w:rsidRPr="00273591" w:rsidRDefault="00B41B93" w:rsidP="00B41B93">
            <w:pPr>
              <w:pStyle w:val="NoSpacing"/>
              <w:jc w:val="center"/>
              <w:rPr>
                <w:color w:val="000000" w:themeColor="text1"/>
                <w:sz w:val="26"/>
                <w:szCs w:val="26"/>
                <w:lang w:val="fr-FR" w:eastAsia="fr-FR"/>
              </w:rPr>
            </w:pPr>
          </w:p>
          <w:p w:rsidR="00FC61D0" w:rsidRPr="00273591" w:rsidRDefault="00FC61D0" w:rsidP="00B41B93">
            <w:pPr>
              <w:pStyle w:val="NoSpacing"/>
              <w:rPr>
                <w:color w:val="000000" w:themeColor="text1"/>
                <w:sz w:val="26"/>
                <w:szCs w:val="26"/>
                <w:lang w:val="fr-FR" w:eastAsia="fr-FR"/>
              </w:rPr>
            </w:pPr>
            <w:r w:rsidRPr="00273591">
              <w:rPr>
                <w:color w:val="000000" w:themeColor="text1"/>
                <w:sz w:val="26"/>
                <w:szCs w:val="26"/>
                <w:lang w:val="fr-FR" w:eastAsia="fr-FR"/>
              </w:rPr>
              <w:t>1</w:t>
            </w:r>
          </w:p>
        </w:tc>
        <w:tc>
          <w:tcPr>
            <w:tcW w:w="836" w:type="dxa"/>
            <w:tcBorders>
              <w:bottom w:val="single" w:sz="4" w:space="0" w:color="000000"/>
            </w:tcBorders>
            <w:vAlign w:val="center"/>
          </w:tcPr>
          <w:p w:rsidR="00FC61D0" w:rsidRPr="00273591" w:rsidRDefault="00FC61D0" w:rsidP="00EC60AA">
            <w:pPr>
              <w:pStyle w:val="NoSpacing"/>
              <w:rPr>
                <w:bCs/>
                <w:color w:val="000000" w:themeColor="text1"/>
                <w:sz w:val="26"/>
                <w:szCs w:val="26"/>
                <w:lang w:val="fr-FR" w:eastAsia="fr-FR"/>
              </w:rPr>
            </w:pPr>
            <w:r w:rsidRPr="00273591">
              <w:rPr>
                <w:bCs/>
                <w:color w:val="000000" w:themeColor="text1"/>
                <w:sz w:val="26"/>
                <w:szCs w:val="26"/>
                <w:lang w:eastAsia="fr-FR"/>
              </w:rPr>
              <w:t>0.25</w:t>
            </w:r>
          </w:p>
        </w:tc>
      </w:tr>
      <w:tr w:rsidR="00273591" w:rsidRPr="00273591" w:rsidTr="006012A3">
        <w:trPr>
          <w:trHeight w:val="481"/>
          <w:jc w:val="center"/>
        </w:trPr>
        <w:tc>
          <w:tcPr>
            <w:tcW w:w="1124" w:type="dxa"/>
            <w:shd w:val="clear" w:color="auto" w:fill="auto"/>
            <w:vAlign w:val="center"/>
          </w:tcPr>
          <w:p w:rsidR="00FC61D0" w:rsidRPr="00273591" w:rsidRDefault="00FC61D0" w:rsidP="00EC60AA">
            <w:pPr>
              <w:pStyle w:val="NoSpacing"/>
              <w:rPr>
                <w:b/>
                <w:color w:val="000000" w:themeColor="text1"/>
                <w:sz w:val="26"/>
                <w:szCs w:val="26"/>
                <w:lang w:val="fr-FR" w:eastAsia="fr-FR"/>
              </w:rPr>
            </w:pPr>
            <w:r w:rsidRPr="00273591">
              <w:rPr>
                <w:b/>
                <w:color w:val="000000" w:themeColor="text1"/>
                <w:sz w:val="26"/>
                <w:szCs w:val="26"/>
              </w:rPr>
              <w:t xml:space="preserve">Giới thiệu về liên kết hoá học </w:t>
            </w:r>
          </w:p>
        </w:tc>
        <w:tc>
          <w:tcPr>
            <w:tcW w:w="850" w:type="dxa"/>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907" w:type="dxa"/>
            <w:shd w:val="clear" w:color="auto" w:fill="auto"/>
            <w:vAlign w:val="center"/>
          </w:tcPr>
          <w:p w:rsidR="00FC61D0" w:rsidRPr="00273591" w:rsidRDefault="00FC61D0" w:rsidP="005B564B">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FC61D0" w:rsidRPr="00273591" w:rsidRDefault="00FC61D0" w:rsidP="005B564B">
            <w:pPr>
              <w:pStyle w:val="NoSpacing"/>
              <w:rPr>
                <w:color w:val="000000" w:themeColor="text1"/>
                <w:sz w:val="26"/>
                <w:szCs w:val="26"/>
                <w:lang w:val="fr-FR" w:eastAsia="fr-FR"/>
              </w:rPr>
            </w:pPr>
            <w:r w:rsidRPr="00273591">
              <w:rPr>
                <w:bCs/>
                <w:color w:val="000000" w:themeColor="text1"/>
                <w:sz w:val="26"/>
                <w:szCs w:val="26"/>
                <w:lang w:val="fr-FR" w:eastAsia="fr-FR"/>
              </w:rPr>
              <w:t>(0.25)</w:t>
            </w:r>
          </w:p>
        </w:tc>
        <w:tc>
          <w:tcPr>
            <w:tcW w:w="791" w:type="dxa"/>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851" w:type="dxa"/>
            <w:shd w:val="clear" w:color="auto" w:fill="auto"/>
            <w:vAlign w:val="center"/>
          </w:tcPr>
          <w:p w:rsidR="00FC61D0" w:rsidRPr="00273591" w:rsidRDefault="00FC61D0" w:rsidP="00715AA0">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FC61D0" w:rsidRPr="00273591" w:rsidRDefault="00FC61D0" w:rsidP="00715AA0">
            <w:pPr>
              <w:pStyle w:val="NoSpacing"/>
              <w:rPr>
                <w:bCs/>
                <w:color w:val="000000" w:themeColor="text1"/>
                <w:sz w:val="26"/>
                <w:szCs w:val="26"/>
                <w:lang w:val="fr-FR" w:eastAsia="fr-FR"/>
              </w:rPr>
            </w:pPr>
            <w:r w:rsidRPr="00273591">
              <w:rPr>
                <w:bCs/>
                <w:color w:val="000000" w:themeColor="text1"/>
                <w:sz w:val="26"/>
                <w:szCs w:val="26"/>
                <w:lang w:val="fr-FR" w:eastAsia="fr-FR"/>
              </w:rPr>
              <w:t>(0.25)</w:t>
            </w:r>
          </w:p>
        </w:tc>
        <w:tc>
          <w:tcPr>
            <w:tcW w:w="850" w:type="dxa"/>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851" w:type="dxa"/>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850" w:type="dxa"/>
            <w:shd w:val="clear" w:color="auto" w:fill="auto"/>
            <w:vAlign w:val="center"/>
          </w:tcPr>
          <w:p w:rsidR="00FC61D0" w:rsidRPr="00273591" w:rsidRDefault="00FC61D0" w:rsidP="00EC60AA">
            <w:pPr>
              <w:pStyle w:val="NoSpacing"/>
              <w:rPr>
                <w:color w:val="000000" w:themeColor="text1"/>
                <w:sz w:val="26"/>
                <w:szCs w:val="26"/>
                <w:lang w:val="fr-FR" w:eastAsia="fr-FR"/>
              </w:rPr>
            </w:pPr>
          </w:p>
        </w:tc>
        <w:tc>
          <w:tcPr>
            <w:tcW w:w="851" w:type="dxa"/>
            <w:shd w:val="clear" w:color="auto" w:fill="auto"/>
            <w:vAlign w:val="center"/>
          </w:tcPr>
          <w:p w:rsidR="00FC61D0" w:rsidRPr="00273591" w:rsidRDefault="00FC61D0" w:rsidP="00EC60AA">
            <w:pPr>
              <w:pStyle w:val="NoSpacing"/>
              <w:rPr>
                <w:bCs/>
                <w:color w:val="000000" w:themeColor="text1"/>
                <w:sz w:val="26"/>
                <w:szCs w:val="26"/>
                <w:lang w:val="fr-FR" w:eastAsia="fr-FR"/>
              </w:rPr>
            </w:pPr>
          </w:p>
        </w:tc>
        <w:tc>
          <w:tcPr>
            <w:tcW w:w="709" w:type="dxa"/>
            <w:vAlign w:val="center"/>
          </w:tcPr>
          <w:p w:rsidR="00FC61D0" w:rsidRPr="00273591" w:rsidRDefault="00FC61D0" w:rsidP="00B41B93">
            <w:pPr>
              <w:pStyle w:val="NoSpacing"/>
              <w:jc w:val="center"/>
              <w:rPr>
                <w:color w:val="000000" w:themeColor="text1"/>
                <w:sz w:val="26"/>
                <w:szCs w:val="26"/>
                <w:lang w:val="fr-FR" w:eastAsia="fr-FR"/>
              </w:rPr>
            </w:pPr>
          </w:p>
        </w:tc>
        <w:tc>
          <w:tcPr>
            <w:tcW w:w="708" w:type="dxa"/>
            <w:vAlign w:val="center"/>
          </w:tcPr>
          <w:p w:rsidR="00FC61D0" w:rsidRPr="00273591" w:rsidRDefault="00B41B93" w:rsidP="00B41B93">
            <w:pPr>
              <w:pStyle w:val="NoSpacing"/>
              <w:jc w:val="center"/>
              <w:rPr>
                <w:color w:val="000000" w:themeColor="text1"/>
                <w:sz w:val="26"/>
                <w:szCs w:val="26"/>
                <w:lang w:val="fr-FR" w:eastAsia="fr-FR"/>
              </w:rPr>
            </w:pPr>
            <w:r w:rsidRPr="00273591">
              <w:rPr>
                <w:color w:val="000000" w:themeColor="text1"/>
                <w:sz w:val="26"/>
                <w:szCs w:val="26"/>
                <w:lang w:val="fr-FR" w:eastAsia="fr-FR"/>
              </w:rPr>
              <w:t>2</w:t>
            </w:r>
          </w:p>
        </w:tc>
        <w:tc>
          <w:tcPr>
            <w:tcW w:w="836" w:type="dxa"/>
            <w:vAlign w:val="center"/>
          </w:tcPr>
          <w:p w:rsidR="00FC61D0" w:rsidRPr="00273591" w:rsidRDefault="00FC61D0" w:rsidP="00EC60AA">
            <w:pPr>
              <w:pStyle w:val="NoSpacing"/>
              <w:rPr>
                <w:bCs/>
                <w:color w:val="000000" w:themeColor="text1"/>
                <w:sz w:val="26"/>
                <w:szCs w:val="26"/>
                <w:lang w:eastAsia="fr-FR"/>
              </w:rPr>
            </w:pPr>
            <w:r w:rsidRPr="00273591">
              <w:rPr>
                <w:bCs/>
                <w:color w:val="000000" w:themeColor="text1"/>
                <w:sz w:val="26"/>
                <w:szCs w:val="26"/>
                <w:lang w:eastAsia="fr-FR"/>
              </w:rPr>
              <w:t>0,5</w:t>
            </w:r>
          </w:p>
        </w:tc>
      </w:tr>
      <w:tr w:rsidR="00273591" w:rsidRPr="00273591" w:rsidTr="006012A3">
        <w:trPr>
          <w:trHeight w:val="392"/>
          <w:jc w:val="center"/>
        </w:trPr>
        <w:tc>
          <w:tcPr>
            <w:tcW w:w="1124" w:type="dxa"/>
            <w:tcBorders>
              <w:bottom w:val="single" w:sz="4" w:space="0" w:color="000000"/>
            </w:tcBorders>
            <w:shd w:val="clear" w:color="auto" w:fill="auto"/>
            <w:vAlign w:val="center"/>
          </w:tcPr>
          <w:p w:rsidR="00B41B93" w:rsidRPr="00273591" w:rsidRDefault="00B41B93" w:rsidP="00EC60AA">
            <w:pPr>
              <w:pStyle w:val="NoSpacing"/>
              <w:rPr>
                <w:b/>
                <w:color w:val="000000" w:themeColor="text1"/>
                <w:sz w:val="26"/>
                <w:szCs w:val="26"/>
                <w:lang w:val="fr-FR" w:eastAsia="fr-FR"/>
              </w:rPr>
            </w:pPr>
            <w:r w:rsidRPr="00273591">
              <w:rPr>
                <w:b/>
                <w:color w:val="000000" w:themeColor="text1"/>
                <w:sz w:val="26"/>
                <w:szCs w:val="26"/>
              </w:rPr>
              <w:t>Hoá trị và công thức hoá học</w:t>
            </w:r>
          </w:p>
        </w:tc>
        <w:tc>
          <w:tcPr>
            <w:tcW w:w="850" w:type="dxa"/>
            <w:tcBorders>
              <w:bottom w:val="single" w:sz="4" w:space="0" w:color="000000"/>
            </w:tcBorders>
            <w:shd w:val="clear" w:color="auto" w:fill="auto"/>
            <w:vAlign w:val="center"/>
          </w:tcPr>
          <w:p w:rsidR="00B41B93" w:rsidRPr="00273591" w:rsidRDefault="00B41B93" w:rsidP="00715AA0">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B41B93" w:rsidRPr="00273591" w:rsidRDefault="00B41B93" w:rsidP="00715AA0">
            <w:pPr>
              <w:pStyle w:val="NoSpacing"/>
              <w:rPr>
                <w:color w:val="000000" w:themeColor="text1"/>
                <w:sz w:val="26"/>
                <w:szCs w:val="26"/>
                <w:lang w:val="fr-FR" w:eastAsia="fr-FR"/>
              </w:rPr>
            </w:pPr>
            <w:r w:rsidRPr="00273591">
              <w:rPr>
                <w:bCs/>
                <w:color w:val="000000" w:themeColor="text1"/>
                <w:sz w:val="26"/>
                <w:szCs w:val="26"/>
                <w:lang w:val="fr-FR" w:eastAsia="fr-FR"/>
              </w:rPr>
              <w:t>(0.25)</w:t>
            </w:r>
          </w:p>
        </w:tc>
        <w:tc>
          <w:tcPr>
            <w:tcW w:w="907" w:type="dxa"/>
            <w:tcBorders>
              <w:bottom w:val="single" w:sz="4" w:space="0" w:color="000000"/>
            </w:tcBorders>
            <w:shd w:val="clear" w:color="auto" w:fill="auto"/>
            <w:vAlign w:val="center"/>
          </w:tcPr>
          <w:p w:rsidR="00B41B93" w:rsidRPr="00273591" w:rsidRDefault="00B41B93" w:rsidP="00EC60AA">
            <w:pPr>
              <w:pStyle w:val="NoSpacing"/>
              <w:rPr>
                <w:bCs/>
                <w:color w:val="000000" w:themeColor="text1"/>
                <w:sz w:val="26"/>
                <w:szCs w:val="26"/>
                <w:lang w:val="fr-FR" w:eastAsia="fr-FR"/>
              </w:rPr>
            </w:pPr>
          </w:p>
        </w:tc>
        <w:tc>
          <w:tcPr>
            <w:tcW w:w="791" w:type="dxa"/>
            <w:tcBorders>
              <w:bottom w:val="single" w:sz="4" w:space="0" w:color="000000"/>
            </w:tcBorders>
            <w:shd w:val="clear" w:color="auto" w:fill="auto"/>
            <w:vAlign w:val="center"/>
          </w:tcPr>
          <w:p w:rsidR="00B41B93" w:rsidRPr="00273591" w:rsidRDefault="00B41B93" w:rsidP="00B95723">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B41B93" w:rsidRPr="00273591" w:rsidRDefault="00B41B93" w:rsidP="00B95723">
            <w:pPr>
              <w:pStyle w:val="NoSpacing"/>
              <w:rPr>
                <w:color w:val="000000" w:themeColor="text1"/>
                <w:sz w:val="26"/>
                <w:szCs w:val="26"/>
                <w:lang w:val="fr-FR" w:eastAsia="fr-FR"/>
              </w:rPr>
            </w:pPr>
            <w:r w:rsidRPr="00273591">
              <w:rPr>
                <w:bCs/>
                <w:color w:val="000000" w:themeColor="text1"/>
                <w:sz w:val="26"/>
                <w:szCs w:val="26"/>
                <w:lang w:val="fr-FR" w:eastAsia="fr-FR"/>
              </w:rPr>
              <w:t>(0,5)</w:t>
            </w:r>
          </w:p>
        </w:tc>
        <w:tc>
          <w:tcPr>
            <w:tcW w:w="851" w:type="dxa"/>
            <w:tcBorders>
              <w:bottom w:val="single" w:sz="4" w:space="0" w:color="000000"/>
            </w:tcBorders>
            <w:shd w:val="clear" w:color="auto" w:fill="auto"/>
            <w:vAlign w:val="center"/>
          </w:tcPr>
          <w:p w:rsidR="00B41B93" w:rsidRPr="00273591" w:rsidRDefault="00B41B93" w:rsidP="00EC60AA">
            <w:pPr>
              <w:pStyle w:val="NoSpacing"/>
              <w:rPr>
                <w:bCs/>
                <w:color w:val="000000" w:themeColor="text1"/>
                <w:sz w:val="26"/>
                <w:szCs w:val="26"/>
                <w:lang w:val="fr-FR" w:eastAsia="fr-FR"/>
              </w:rPr>
            </w:pPr>
          </w:p>
        </w:tc>
        <w:tc>
          <w:tcPr>
            <w:tcW w:w="850" w:type="dxa"/>
            <w:tcBorders>
              <w:bottom w:val="single" w:sz="4" w:space="0" w:color="000000"/>
            </w:tcBorders>
            <w:shd w:val="clear" w:color="auto" w:fill="auto"/>
            <w:vAlign w:val="center"/>
          </w:tcPr>
          <w:p w:rsidR="00B41B93" w:rsidRPr="00273591" w:rsidRDefault="00B41B93" w:rsidP="00B95723">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B41B93" w:rsidRPr="00273591" w:rsidRDefault="00B41B93" w:rsidP="00B95723">
            <w:pPr>
              <w:pStyle w:val="NoSpacing"/>
              <w:rPr>
                <w:color w:val="000000" w:themeColor="text1"/>
                <w:sz w:val="26"/>
                <w:szCs w:val="26"/>
                <w:lang w:val="fr-FR" w:eastAsia="fr-FR"/>
              </w:rPr>
            </w:pPr>
            <w:r w:rsidRPr="00273591">
              <w:rPr>
                <w:bCs/>
                <w:color w:val="000000" w:themeColor="text1"/>
                <w:sz w:val="26"/>
                <w:szCs w:val="26"/>
                <w:lang w:val="fr-FR" w:eastAsia="fr-FR"/>
              </w:rPr>
              <w:t>(0,5)</w:t>
            </w:r>
          </w:p>
        </w:tc>
        <w:tc>
          <w:tcPr>
            <w:tcW w:w="851" w:type="dxa"/>
            <w:tcBorders>
              <w:bottom w:val="single" w:sz="4" w:space="0" w:color="000000"/>
            </w:tcBorders>
            <w:shd w:val="clear" w:color="auto" w:fill="auto"/>
            <w:vAlign w:val="center"/>
          </w:tcPr>
          <w:p w:rsidR="00B41B93" w:rsidRPr="00273591" w:rsidRDefault="00B41B93" w:rsidP="00EC60AA">
            <w:pPr>
              <w:pStyle w:val="NoSpacing"/>
              <w:rPr>
                <w:bCs/>
                <w:color w:val="000000" w:themeColor="text1"/>
                <w:sz w:val="26"/>
                <w:szCs w:val="26"/>
                <w:lang w:val="fr-FR" w:eastAsia="fr-FR"/>
              </w:rPr>
            </w:pPr>
          </w:p>
        </w:tc>
        <w:tc>
          <w:tcPr>
            <w:tcW w:w="850" w:type="dxa"/>
            <w:tcBorders>
              <w:bottom w:val="single" w:sz="4" w:space="0" w:color="000000"/>
            </w:tcBorders>
            <w:shd w:val="clear" w:color="auto" w:fill="auto"/>
            <w:vAlign w:val="center"/>
          </w:tcPr>
          <w:p w:rsidR="00B41B93" w:rsidRPr="00273591" w:rsidRDefault="00B41B93" w:rsidP="00B95723">
            <w:pPr>
              <w:pStyle w:val="NoSpacing"/>
              <w:rPr>
                <w:bCs/>
                <w:color w:val="000000" w:themeColor="text1"/>
                <w:sz w:val="26"/>
                <w:szCs w:val="26"/>
                <w:lang w:val="fr-FR" w:eastAsia="fr-FR"/>
              </w:rPr>
            </w:pPr>
            <w:r w:rsidRPr="00273591">
              <w:rPr>
                <w:bCs/>
                <w:color w:val="000000" w:themeColor="text1"/>
                <w:sz w:val="26"/>
                <w:szCs w:val="26"/>
                <w:lang w:val="fr-FR" w:eastAsia="fr-FR"/>
              </w:rPr>
              <w:t>1</w:t>
            </w:r>
          </w:p>
          <w:p w:rsidR="00B41B93" w:rsidRPr="00273591" w:rsidRDefault="00B41B93" w:rsidP="00B95723">
            <w:pPr>
              <w:pStyle w:val="NoSpacing"/>
              <w:rPr>
                <w:color w:val="000000" w:themeColor="text1"/>
                <w:sz w:val="26"/>
                <w:szCs w:val="26"/>
                <w:lang w:val="fr-FR" w:eastAsia="fr-FR"/>
              </w:rPr>
            </w:pPr>
            <w:r w:rsidRPr="00273591">
              <w:rPr>
                <w:bCs/>
                <w:color w:val="000000" w:themeColor="text1"/>
                <w:sz w:val="26"/>
                <w:szCs w:val="26"/>
                <w:lang w:val="fr-FR" w:eastAsia="fr-FR"/>
              </w:rPr>
              <w:t>(0,25)</w:t>
            </w:r>
          </w:p>
        </w:tc>
        <w:tc>
          <w:tcPr>
            <w:tcW w:w="851" w:type="dxa"/>
            <w:tcBorders>
              <w:bottom w:val="single" w:sz="4" w:space="0" w:color="000000"/>
            </w:tcBorders>
            <w:shd w:val="clear" w:color="auto" w:fill="auto"/>
            <w:vAlign w:val="center"/>
          </w:tcPr>
          <w:p w:rsidR="00B41B93" w:rsidRPr="00273591" w:rsidRDefault="00B41B93" w:rsidP="00EC60AA">
            <w:pPr>
              <w:pStyle w:val="NoSpacing"/>
              <w:rPr>
                <w:bCs/>
                <w:color w:val="000000" w:themeColor="text1"/>
                <w:sz w:val="26"/>
                <w:szCs w:val="26"/>
                <w:lang w:val="fr-FR" w:eastAsia="fr-FR"/>
              </w:rPr>
            </w:pPr>
          </w:p>
        </w:tc>
        <w:tc>
          <w:tcPr>
            <w:tcW w:w="709" w:type="dxa"/>
            <w:tcBorders>
              <w:bottom w:val="single" w:sz="4" w:space="0" w:color="000000"/>
            </w:tcBorders>
            <w:vAlign w:val="center"/>
          </w:tcPr>
          <w:p w:rsidR="00B41B93" w:rsidRPr="00273591" w:rsidRDefault="00B41B93" w:rsidP="00B41B93">
            <w:pPr>
              <w:pStyle w:val="NoSpacing"/>
              <w:jc w:val="center"/>
              <w:rPr>
                <w:color w:val="000000" w:themeColor="text1"/>
                <w:sz w:val="26"/>
                <w:szCs w:val="26"/>
                <w:lang w:val="fr-FR" w:eastAsia="fr-FR"/>
              </w:rPr>
            </w:pPr>
            <w:r w:rsidRPr="00273591">
              <w:rPr>
                <w:color w:val="000000" w:themeColor="text1"/>
                <w:sz w:val="26"/>
                <w:szCs w:val="26"/>
                <w:lang w:val="fr-FR" w:eastAsia="fr-FR"/>
              </w:rPr>
              <w:t>4</w:t>
            </w:r>
          </w:p>
        </w:tc>
        <w:tc>
          <w:tcPr>
            <w:tcW w:w="708" w:type="dxa"/>
            <w:tcBorders>
              <w:bottom w:val="single" w:sz="4" w:space="0" w:color="000000"/>
            </w:tcBorders>
            <w:vAlign w:val="center"/>
          </w:tcPr>
          <w:p w:rsidR="00B41B93" w:rsidRPr="00273591" w:rsidRDefault="00B41B93" w:rsidP="00B41B93">
            <w:pPr>
              <w:pStyle w:val="NoSpacing"/>
              <w:jc w:val="center"/>
              <w:rPr>
                <w:color w:val="000000" w:themeColor="text1"/>
                <w:sz w:val="26"/>
                <w:szCs w:val="26"/>
                <w:lang w:val="fr-FR" w:eastAsia="fr-FR"/>
              </w:rPr>
            </w:pPr>
          </w:p>
        </w:tc>
        <w:tc>
          <w:tcPr>
            <w:tcW w:w="836" w:type="dxa"/>
            <w:tcBorders>
              <w:bottom w:val="single" w:sz="4" w:space="0" w:color="000000"/>
            </w:tcBorders>
            <w:vAlign w:val="center"/>
          </w:tcPr>
          <w:p w:rsidR="00B41B93" w:rsidRPr="00273591" w:rsidRDefault="00B41B93" w:rsidP="00EC60AA">
            <w:pPr>
              <w:pStyle w:val="NoSpacing"/>
              <w:rPr>
                <w:bCs/>
                <w:color w:val="000000" w:themeColor="text1"/>
                <w:sz w:val="26"/>
                <w:szCs w:val="26"/>
                <w:lang w:val="fr-FR" w:eastAsia="fr-FR"/>
              </w:rPr>
            </w:pPr>
            <w:r w:rsidRPr="00273591">
              <w:rPr>
                <w:bCs/>
                <w:color w:val="000000" w:themeColor="text1"/>
                <w:sz w:val="26"/>
                <w:szCs w:val="26"/>
                <w:lang w:val="fr-FR" w:eastAsia="fr-FR"/>
              </w:rPr>
              <w:t>1,5</w:t>
            </w:r>
          </w:p>
        </w:tc>
      </w:tr>
      <w:tr w:rsidR="00273591" w:rsidRPr="00273591" w:rsidTr="006012A3">
        <w:trPr>
          <w:trHeight w:val="411"/>
          <w:jc w:val="center"/>
        </w:trPr>
        <w:tc>
          <w:tcPr>
            <w:tcW w:w="1124" w:type="dxa"/>
            <w:tcBorders>
              <w:bottom w:val="single" w:sz="4" w:space="0" w:color="000000"/>
            </w:tcBorders>
            <w:shd w:val="clear" w:color="auto" w:fill="auto"/>
            <w:vAlign w:val="center"/>
          </w:tcPr>
          <w:p w:rsidR="00B41B93" w:rsidRPr="00273591" w:rsidRDefault="00B41B93" w:rsidP="00EC60AA">
            <w:pPr>
              <w:pStyle w:val="NoSpacing"/>
              <w:rPr>
                <w:b/>
                <w:bCs/>
                <w:color w:val="000000" w:themeColor="text1"/>
                <w:sz w:val="26"/>
                <w:szCs w:val="26"/>
              </w:rPr>
            </w:pPr>
            <w:r w:rsidRPr="00273591">
              <w:rPr>
                <w:b/>
                <w:bCs/>
                <w:color w:val="000000" w:themeColor="text1"/>
                <w:sz w:val="26"/>
                <w:szCs w:val="26"/>
              </w:rPr>
              <w:t>Tổng</w:t>
            </w:r>
          </w:p>
        </w:tc>
        <w:tc>
          <w:tcPr>
            <w:tcW w:w="1757" w:type="dxa"/>
            <w:gridSpan w:val="2"/>
            <w:tcBorders>
              <w:bottom w:val="single" w:sz="4" w:space="0" w:color="000000"/>
            </w:tcBorders>
            <w:shd w:val="clear" w:color="auto" w:fill="auto"/>
            <w:vAlign w:val="center"/>
          </w:tcPr>
          <w:p w:rsidR="00B41B93" w:rsidRPr="00273591" w:rsidRDefault="00B41B93" w:rsidP="00B41B93">
            <w:pPr>
              <w:pStyle w:val="NoSpacing"/>
              <w:jc w:val="center"/>
              <w:rPr>
                <w:bCs/>
                <w:color w:val="000000" w:themeColor="text1"/>
                <w:sz w:val="26"/>
                <w:szCs w:val="26"/>
                <w:lang w:val="fr-FR" w:eastAsia="fr-FR"/>
              </w:rPr>
            </w:pPr>
            <w:r w:rsidRPr="00273591">
              <w:rPr>
                <w:color w:val="000000" w:themeColor="text1"/>
                <w:sz w:val="26"/>
                <w:szCs w:val="26"/>
                <w:lang w:val="fr-FR" w:eastAsia="fr-FR"/>
              </w:rPr>
              <w:t>1</w:t>
            </w:r>
          </w:p>
        </w:tc>
        <w:tc>
          <w:tcPr>
            <w:tcW w:w="1642" w:type="dxa"/>
            <w:gridSpan w:val="2"/>
            <w:tcBorders>
              <w:bottom w:val="single" w:sz="4" w:space="0" w:color="000000"/>
            </w:tcBorders>
            <w:shd w:val="clear" w:color="auto" w:fill="auto"/>
            <w:vAlign w:val="center"/>
          </w:tcPr>
          <w:p w:rsidR="00B41B93" w:rsidRPr="00273591" w:rsidRDefault="00B41B93" w:rsidP="00B41B93">
            <w:pPr>
              <w:pStyle w:val="NoSpacing"/>
              <w:jc w:val="center"/>
              <w:rPr>
                <w:bCs/>
                <w:color w:val="000000" w:themeColor="text1"/>
                <w:sz w:val="26"/>
                <w:szCs w:val="26"/>
                <w:lang w:val="fr-FR" w:eastAsia="fr-FR"/>
              </w:rPr>
            </w:pPr>
            <w:r w:rsidRPr="00273591">
              <w:rPr>
                <w:bCs/>
                <w:color w:val="000000" w:themeColor="text1"/>
                <w:sz w:val="26"/>
                <w:szCs w:val="26"/>
                <w:lang w:val="fr-FR" w:eastAsia="fr-FR"/>
              </w:rPr>
              <w:t>0,75</w:t>
            </w:r>
          </w:p>
        </w:tc>
        <w:tc>
          <w:tcPr>
            <w:tcW w:w="1701" w:type="dxa"/>
            <w:gridSpan w:val="2"/>
            <w:tcBorders>
              <w:bottom w:val="single" w:sz="4" w:space="0" w:color="000000"/>
              <w:right w:val="single" w:sz="4" w:space="0" w:color="auto"/>
            </w:tcBorders>
            <w:shd w:val="clear" w:color="auto" w:fill="auto"/>
            <w:vAlign w:val="center"/>
          </w:tcPr>
          <w:p w:rsidR="00B41B93" w:rsidRPr="00273591" w:rsidRDefault="00B41B93" w:rsidP="00B41B93">
            <w:pPr>
              <w:pStyle w:val="NoSpacing"/>
              <w:jc w:val="center"/>
              <w:rPr>
                <w:color w:val="000000" w:themeColor="text1"/>
                <w:sz w:val="26"/>
                <w:szCs w:val="26"/>
                <w:lang w:val="fr-FR" w:eastAsia="fr-FR"/>
              </w:rPr>
            </w:pPr>
            <w:r w:rsidRPr="00273591">
              <w:rPr>
                <w:color w:val="000000" w:themeColor="text1"/>
                <w:sz w:val="26"/>
                <w:szCs w:val="26"/>
                <w:lang w:val="fr-FR" w:eastAsia="fr-FR"/>
              </w:rPr>
              <w:t>0,5</w:t>
            </w:r>
          </w:p>
        </w:tc>
        <w:tc>
          <w:tcPr>
            <w:tcW w:w="1701" w:type="dxa"/>
            <w:gridSpan w:val="2"/>
            <w:tcBorders>
              <w:left w:val="single" w:sz="4" w:space="0" w:color="auto"/>
              <w:bottom w:val="single" w:sz="4" w:space="0" w:color="000000"/>
            </w:tcBorders>
            <w:shd w:val="clear" w:color="auto" w:fill="auto"/>
            <w:vAlign w:val="center"/>
          </w:tcPr>
          <w:p w:rsidR="00B41B93" w:rsidRPr="00273591" w:rsidRDefault="00B41B93" w:rsidP="00B41B93">
            <w:pPr>
              <w:pStyle w:val="NoSpacing"/>
              <w:jc w:val="center"/>
              <w:rPr>
                <w:bCs/>
                <w:color w:val="000000" w:themeColor="text1"/>
                <w:sz w:val="26"/>
                <w:szCs w:val="26"/>
                <w:lang w:val="fr-FR" w:eastAsia="fr-FR"/>
              </w:rPr>
            </w:pPr>
            <w:r w:rsidRPr="00273591">
              <w:rPr>
                <w:bCs/>
                <w:color w:val="000000" w:themeColor="text1"/>
                <w:sz w:val="26"/>
                <w:szCs w:val="26"/>
                <w:lang w:val="fr-FR" w:eastAsia="fr-FR"/>
              </w:rPr>
              <w:t>0,25</w:t>
            </w:r>
          </w:p>
        </w:tc>
        <w:tc>
          <w:tcPr>
            <w:tcW w:w="709" w:type="dxa"/>
            <w:tcBorders>
              <w:bottom w:val="single" w:sz="4" w:space="0" w:color="000000"/>
            </w:tcBorders>
            <w:vAlign w:val="center"/>
          </w:tcPr>
          <w:p w:rsidR="00B41B93" w:rsidRPr="00273591" w:rsidRDefault="00B41B93" w:rsidP="00EC60AA">
            <w:pPr>
              <w:pStyle w:val="NoSpacing"/>
              <w:rPr>
                <w:color w:val="000000" w:themeColor="text1"/>
                <w:sz w:val="26"/>
                <w:szCs w:val="26"/>
                <w:lang w:val="fr-FR" w:eastAsia="fr-FR"/>
              </w:rPr>
            </w:pPr>
          </w:p>
        </w:tc>
        <w:tc>
          <w:tcPr>
            <w:tcW w:w="708" w:type="dxa"/>
            <w:tcBorders>
              <w:bottom w:val="single" w:sz="4" w:space="0" w:color="000000"/>
            </w:tcBorders>
            <w:vAlign w:val="center"/>
          </w:tcPr>
          <w:p w:rsidR="00B41B93" w:rsidRPr="00273591" w:rsidRDefault="00B41B93" w:rsidP="00EC60AA">
            <w:pPr>
              <w:pStyle w:val="NoSpacing"/>
              <w:rPr>
                <w:color w:val="000000" w:themeColor="text1"/>
                <w:sz w:val="26"/>
                <w:szCs w:val="26"/>
                <w:lang w:val="fr-FR" w:eastAsia="fr-FR"/>
              </w:rPr>
            </w:pPr>
          </w:p>
        </w:tc>
        <w:tc>
          <w:tcPr>
            <w:tcW w:w="836" w:type="dxa"/>
            <w:tcBorders>
              <w:bottom w:val="single" w:sz="4" w:space="0" w:color="000000"/>
            </w:tcBorders>
            <w:vAlign w:val="center"/>
          </w:tcPr>
          <w:p w:rsidR="00B41B93" w:rsidRPr="00273591" w:rsidRDefault="00B41B93" w:rsidP="00B41B93">
            <w:pPr>
              <w:pStyle w:val="NoSpacing"/>
              <w:jc w:val="center"/>
              <w:rPr>
                <w:bCs/>
                <w:color w:val="000000" w:themeColor="text1"/>
                <w:sz w:val="26"/>
                <w:szCs w:val="26"/>
                <w:lang w:val="fr-FR" w:eastAsia="fr-FR"/>
              </w:rPr>
            </w:pPr>
            <w:r w:rsidRPr="00273591">
              <w:rPr>
                <w:bCs/>
                <w:color w:val="000000" w:themeColor="text1"/>
                <w:sz w:val="26"/>
                <w:szCs w:val="26"/>
                <w:lang w:val="fr-FR" w:eastAsia="fr-FR"/>
              </w:rPr>
              <w:t>2,5</w:t>
            </w:r>
          </w:p>
        </w:tc>
      </w:tr>
    </w:tbl>
    <w:p w:rsidR="00EA1922" w:rsidRPr="00273591" w:rsidRDefault="00EA1922" w:rsidP="00EC60AA">
      <w:pPr>
        <w:ind w:firstLine="0"/>
        <w:jc w:val="left"/>
        <w:rPr>
          <w:rFonts w:ascii="Times New Roman" w:hAnsi="Times New Roman"/>
          <w:b/>
          <w:color w:val="000000" w:themeColor="text1"/>
          <w:sz w:val="26"/>
          <w:szCs w:val="26"/>
        </w:rPr>
      </w:pPr>
    </w:p>
    <w:p w:rsidR="00EA1922" w:rsidRPr="00273591" w:rsidRDefault="00EA1922" w:rsidP="00273591">
      <w:pPr>
        <w:spacing w:line="240" w:lineRule="auto"/>
        <w:ind w:firstLine="0"/>
        <w:jc w:val="left"/>
        <w:rPr>
          <w:rFonts w:ascii="Times New Roman" w:hAnsi="Times New Roman"/>
          <w:b/>
          <w:bCs/>
          <w:color w:val="000000" w:themeColor="text1"/>
          <w:sz w:val="26"/>
          <w:szCs w:val="26"/>
          <w:lang w:val="it-IT"/>
        </w:rPr>
      </w:pPr>
    </w:p>
    <w:p w:rsidR="00EA1922" w:rsidRPr="00273591" w:rsidRDefault="00EA1922" w:rsidP="00804CEF">
      <w:pPr>
        <w:pStyle w:val="ListParagraph"/>
        <w:numPr>
          <w:ilvl w:val="0"/>
          <w:numId w:val="1"/>
        </w:numPr>
        <w:spacing w:line="240" w:lineRule="auto"/>
        <w:jc w:val="left"/>
        <w:rPr>
          <w:rFonts w:ascii="Times New Roman" w:hAnsi="Times New Roman"/>
          <w:b/>
          <w:bCs/>
          <w:color w:val="000000" w:themeColor="text1"/>
          <w:sz w:val="26"/>
          <w:szCs w:val="26"/>
          <w:lang w:val="it-IT"/>
        </w:rPr>
      </w:pPr>
      <w:r w:rsidRPr="00273591">
        <w:rPr>
          <w:rFonts w:ascii="Times New Roman" w:hAnsi="Times New Roman"/>
          <w:b/>
          <w:bCs/>
          <w:color w:val="000000" w:themeColor="text1"/>
          <w:sz w:val="26"/>
          <w:szCs w:val="26"/>
          <w:lang w:val="it-IT"/>
        </w:rPr>
        <w:t>ĐÁP ÁN VÀ BIỂU ĐIỂ</w:t>
      </w:r>
      <w:r w:rsidR="00CC2BC2" w:rsidRPr="00273591">
        <w:rPr>
          <w:rFonts w:ascii="Times New Roman" w:hAnsi="Times New Roman"/>
          <w:b/>
          <w:bCs/>
          <w:color w:val="000000" w:themeColor="text1"/>
          <w:sz w:val="26"/>
          <w:szCs w:val="26"/>
          <w:lang w:val="it-IT"/>
        </w:rPr>
        <w:t>M</w:t>
      </w:r>
    </w:p>
    <w:p w:rsidR="00EA1922" w:rsidRPr="00273591" w:rsidRDefault="00EA1922" w:rsidP="00EC60AA">
      <w:pPr>
        <w:spacing w:line="240" w:lineRule="auto"/>
        <w:jc w:val="left"/>
        <w:rPr>
          <w:rFonts w:ascii="Times New Roman" w:hAnsi="Times New Roman"/>
          <w:b/>
          <w:bCs/>
          <w:color w:val="000000" w:themeColor="text1"/>
          <w:sz w:val="26"/>
          <w:szCs w:val="26"/>
          <w:lang w:val="it-IT"/>
        </w:rPr>
      </w:pPr>
      <w:r w:rsidRPr="00273591">
        <w:rPr>
          <w:rFonts w:ascii="Times New Roman" w:hAnsi="Times New Roman"/>
          <w:b/>
          <w:bCs/>
          <w:color w:val="000000" w:themeColor="text1"/>
          <w:sz w:val="26"/>
          <w:szCs w:val="26"/>
          <w:lang w:val="it-IT"/>
        </w:rPr>
        <w:t>I. Trắc nghiệ</w:t>
      </w:r>
      <w:r w:rsidR="00804CEF" w:rsidRPr="00273591">
        <w:rPr>
          <w:rFonts w:ascii="Times New Roman" w:hAnsi="Times New Roman"/>
          <w:b/>
          <w:bCs/>
          <w:color w:val="000000" w:themeColor="text1"/>
          <w:sz w:val="26"/>
          <w:szCs w:val="26"/>
          <w:lang w:val="it-IT"/>
        </w:rPr>
        <w:t>m (1điểm</w:t>
      </w:r>
      <w:r w:rsidRPr="00273591">
        <w:rPr>
          <w:rFonts w:ascii="Times New Roman" w:hAnsi="Times New Roman"/>
          <w:b/>
          <w:bCs/>
          <w:color w:val="000000" w:themeColor="text1"/>
          <w:sz w:val="26"/>
          <w:szCs w:val="26"/>
          <w:lang w:val="it-IT"/>
        </w:rPr>
        <w:t>): Mỗi khoanh tròn đúng được 0,25</w:t>
      </w:r>
      <w:r w:rsidR="00804CEF" w:rsidRPr="00273591">
        <w:rPr>
          <w:rFonts w:ascii="Times New Roman" w:hAnsi="Times New Roman"/>
          <w:b/>
          <w:bCs/>
          <w:color w:val="000000" w:themeColor="text1"/>
          <w:sz w:val="26"/>
          <w:szCs w:val="26"/>
          <w:lang w:val="it-IT"/>
        </w:rPr>
        <w:t xml:space="preserve"> </w:t>
      </w:r>
      <w:r w:rsidRPr="00273591">
        <w:rPr>
          <w:rFonts w:ascii="Times New Roman" w:hAnsi="Times New Roman"/>
          <w:b/>
          <w:bCs/>
          <w:color w:val="000000" w:themeColor="text1"/>
          <w:sz w:val="26"/>
          <w:szCs w:val="26"/>
          <w:lang w:val="it-IT"/>
        </w:rPr>
        <w:t>đ</w:t>
      </w:r>
      <w:r w:rsidR="00804CEF" w:rsidRPr="00273591">
        <w:rPr>
          <w:rFonts w:ascii="Times New Roman" w:hAnsi="Times New Roman"/>
          <w:b/>
          <w:bCs/>
          <w:color w:val="000000" w:themeColor="text1"/>
          <w:sz w:val="26"/>
          <w:szCs w:val="26"/>
          <w:lang w:val="it-IT"/>
        </w:rPr>
        <w:t>iểm</w:t>
      </w:r>
    </w:p>
    <w:p w:rsidR="00EA1922" w:rsidRPr="00273591" w:rsidRDefault="00EA1922" w:rsidP="00EC60AA">
      <w:pPr>
        <w:spacing w:line="240" w:lineRule="auto"/>
        <w:jc w:val="left"/>
        <w:rPr>
          <w:rFonts w:ascii="Times New Roman" w:hAnsi="Times New Roman"/>
          <w:b/>
          <w:bCs/>
          <w:color w:val="000000" w:themeColor="text1"/>
          <w:sz w:val="26"/>
          <w:szCs w:val="26"/>
          <w:lang w:val="it-IT"/>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799"/>
        <w:gridCol w:w="1799"/>
        <w:gridCol w:w="1799"/>
        <w:gridCol w:w="1799"/>
      </w:tblGrid>
      <w:tr w:rsidR="00273591" w:rsidRPr="00273591" w:rsidTr="00804CEF">
        <w:trPr>
          <w:trHeight w:val="329"/>
        </w:trPr>
        <w:tc>
          <w:tcPr>
            <w:tcW w:w="1183"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Câu</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1</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2</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3</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4</w:t>
            </w:r>
          </w:p>
        </w:tc>
      </w:tr>
      <w:tr w:rsidR="00273591" w:rsidRPr="00273591" w:rsidTr="00804CEF">
        <w:trPr>
          <w:trHeight w:val="344"/>
        </w:trPr>
        <w:tc>
          <w:tcPr>
            <w:tcW w:w="1183"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Đáp án</w:t>
            </w:r>
          </w:p>
        </w:tc>
        <w:tc>
          <w:tcPr>
            <w:tcW w:w="1799" w:type="dxa"/>
            <w:shd w:val="clear" w:color="auto" w:fill="auto"/>
          </w:tcPr>
          <w:p w:rsidR="00EA1922" w:rsidRPr="00273591" w:rsidRDefault="00D72912" w:rsidP="00D72912">
            <w:pPr>
              <w:spacing w:line="240" w:lineRule="auto"/>
              <w:ind w:firstLine="0"/>
              <w:jc w:val="center"/>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B</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C</w:t>
            </w:r>
          </w:p>
        </w:tc>
        <w:tc>
          <w:tcPr>
            <w:tcW w:w="1799" w:type="dxa"/>
            <w:shd w:val="clear" w:color="auto" w:fill="auto"/>
          </w:tcPr>
          <w:p w:rsidR="00EA1922" w:rsidRPr="00273591" w:rsidRDefault="00EA1922" w:rsidP="00D72912">
            <w:pPr>
              <w:spacing w:line="240" w:lineRule="auto"/>
              <w:ind w:firstLine="0"/>
              <w:jc w:val="center"/>
              <w:rPr>
                <w:rFonts w:ascii="Times New Roman" w:hAnsi="Times New Roman"/>
                <w:color w:val="000000" w:themeColor="text1"/>
                <w:sz w:val="26"/>
                <w:szCs w:val="26"/>
              </w:rPr>
            </w:pPr>
            <w:r w:rsidRPr="00273591">
              <w:rPr>
                <w:rFonts w:ascii="Times New Roman" w:hAnsi="Times New Roman"/>
                <w:color w:val="000000" w:themeColor="text1"/>
                <w:sz w:val="26"/>
                <w:szCs w:val="26"/>
              </w:rPr>
              <w:t>C</w:t>
            </w:r>
          </w:p>
        </w:tc>
      </w:tr>
    </w:tbl>
    <w:p w:rsidR="00EA1922" w:rsidRPr="00273591" w:rsidRDefault="00EA1922" w:rsidP="00EC60AA">
      <w:pPr>
        <w:spacing w:line="240" w:lineRule="auto"/>
        <w:jc w:val="left"/>
        <w:rPr>
          <w:rFonts w:ascii="Times New Roman" w:hAnsi="Times New Roman"/>
          <w:color w:val="000000" w:themeColor="text1"/>
          <w:sz w:val="26"/>
          <w:szCs w:val="26"/>
        </w:rPr>
      </w:pPr>
    </w:p>
    <w:p w:rsidR="00EA1922" w:rsidRPr="00273591" w:rsidRDefault="00EA1922" w:rsidP="00EC60AA">
      <w:pPr>
        <w:spacing w:line="240" w:lineRule="auto"/>
        <w:jc w:val="left"/>
        <w:rPr>
          <w:rFonts w:ascii="Times New Roman" w:hAnsi="Times New Roman"/>
          <w:b/>
          <w:bCs/>
          <w:color w:val="000000" w:themeColor="text1"/>
          <w:sz w:val="26"/>
          <w:szCs w:val="26"/>
        </w:rPr>
      </w:pPr>
      <w:r w:rsidRPr="00273591">
        <w:rPr>
          <w:rFonts w:ascii="Times New Roman" w:hAnsi="Times New Roman"/>
          <w:b/>
          <w:bCs/>
          <w:color w:val="000000" w:themeColor="text1"/>
          <w:sz w:val="26"/>
          <w:szCs w:val="26"/>
        </w:rPr>
        <w:t xml:space="preserve">II. Tự luận </w:t>
      </w:r>
    </w:p>
    <w:p w:rsidR="00EA1922" w:rsidRPr="00273591" w:rsidRDefault="00EA1922" w:rsidP="00EC60AA">
      <w:pPr>
        <w:spacing w:line="240" w:lineRule="auto"/>
        <w:jc w:val="left"/>
        <w:rPr>
          <w:rFonts w:ascii="Times New Roman" w:hAnsi="Times New Roman"/>
          <w:b/>
          <w:bCs/>
          <w:color w:val="000000" w:themeColor="text1"/>
          <w:sz w:val="26"/>
          <w:szCs w:val="26"/>
        </w:rPr>
      </w:pPr>
    </w:p>
    <w:tbl>
      <w:tblPr>
        <w:tblW w:w="9065"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7071"/>
        <w:gridCol w:w="988"/>
      </w:tblGrid>
      <w:tr w:rsidR="00273591" w:rsidRPr="00273591" w:rsidTr="00804CEF">
        <w:trPr>
          <w:jc w:val="center"/>
        </w:trPr>
        <w:tc>
          <w:tcPr>
            <w:tcW w:w="1006" w:type="dxa"/>
            <w:shd w:val="clear" w:color="auto" w:fill="auto"/>
          </w:tcPr>
          <w:p w:rsidR="00EA1922" w:rsidRPr="00273591" w:rsidRDefault="00EA1922" w:rsidP="00804CEF">
            <w:pPr>
              <w:spacing w:line="240" w:lineRule="auto"/>
              <w:ind w:firstLine="0"/>
              <w:jc w:val="center"/>
              <w:rPr>
                <w:rFonts w:ascii="Times New Roman" w:hAnsi="Times New Roman"/>
                <w:b/>
                <w:color w:val="000000" w:themeColor="text1"/>
                <w:sz w:val="26"/>
                <w:szCs w:val="26"/>
              </w:rPr>
            </w:pPr>
            <w:r w:rsidRPr="00273591">
              <w:rPr>
                <w:rFonts w:ascii="Times New Roman" w:hAnsi="Times New Roman"/>
                <w:b/>
                <w:color w:val="000000" w:themeColor="text1"/>
                <w:sz w:val="26"/>
                <w:szCs w:val="26"/>
              </w:rPr>
              <w:t>Câu</w:t>
            </w:r>
          </w:p>
        </w:tc>
        <w:tc>
          <w:tcPr>
            <w:tcW w:w="7071" w:type="dxa"/>
            <w:shd w:val="clear" w:color="auto" w:fill="auto"/>
          </w:tcPr>
          <w:p w:rsidR="00EA1922" w:rsidRPr="00273591" w:rsidRDefault="00EA1922" w:rsidP="00804CEF">
            <w:pPr>
              <w:spacing w:line="240" w:lineRule="auto"/>
              <w:jc w:val="center"/>
              <w:rPr>
                <w:rFonts w:ascii="Times New Roman" w:hAnsi="Times New Roman"/>
                <w:b/>
                <w:color w:val="000000" w:themeColor="text1"/>
                <w:sz w:val="26"/>
                <w:szCs w:val="26"/>
              </w:rPr>
            </w:pPr>
            <w:r w:rsidRPr="00273591">
              <w:rPr>
                <w:rFonts w:ascii="Times New Roman" w:hAnsi="Times New Roman"/>
                <w:b/>
                <w:color w:val="000000" w:themeColor="text1"/>
                <w:sz w:val="26"/>
                <w:szCs w:val="26"/>
              </w:rPr>
              <w:t>Nội dung</w:t>
            </w:r>
          </w:p>
        </w:tc>
        <w:tc>
          <w:tcPr>
            <w:tcW w:w="988" w:type="dxa"/>
            <w:shd w:val="clear" w:color="auto" w:fill="auto"/>
          </w:tcPr>
          <w:p w:rsidR="00EA1922" w:rsidRPr="00273591" w:rsidRDefault="00EA1922" w:rsidP="00804CEF">
            <w:pPr>
              <w:spacing w:line="240" w:lineRule="auto"/>
              <w:ind w:firstLine="0"/>
              <w:jc w:val="center"/>
              <w:rPr>
                <w:rFonts w:ascii="Times New Roman" w:hAnsi="Times New Roman"/>
                <w:b/>
                <w:color w:val="000000" w:themeColor="text1"/>
                <w:sz w:val="26"/>
                <w:szCs w:val="26"/>
              </w:rPr>
            </w:pPr>
            <w:r w:rsidRPr="00273591">
              <w:rPr>
                <w:rFonts w:ascii="Times New Roman" w:hAnsi="Times New Roman"/>
                <w:b/>
                <w:color w:val="000000" w:themeColor="text1"/>
                <w:sz w:val="26"/>
                <w:szCs w:val="26"/>
              </w:rPr>
              <w:t>Điểm</w:t>
            </w:r>
          </w:p>
          <w:p w:rsidR="00EA1922" w:rsidRPr="00273591" w:rsidRDefault="00EA1922" w:rsidP="00804CEF">
            <w:pPr>
              <w:spacing w:line="240" w:lineRule="auto"/>
              <w:ind w:firstLine="0"/>
              <w:jc w:val="center"/>
              <w:rPr>
                <w:rFonts w:ascii="Times New Roman" w:hAnsi="Times New Roman"/>
                <w:b/>
                <w:color w:val="000000" w:themeColor="text1"/>
                <w:sz w:val="26"/>
                <w:szCs w:val="26"/>
              </w:rPr>
            </w:pPr>
          </w:p>
        </w:tc>
      </w:tr>
      <w:tr w:rsidR="00273591" w:rsidRPr="00273591" w:rsidTr="00804CEF">
        <w:trPr>
          <w:jc w:val="center"/>
        </w:trPr>
        <w:tc>
          <w:tcPr>
            <w:tcW w:w="1006" w:type="dxa"/>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t>Câu 5</w:t>
            </w:r>
          </w:p>
        </w:tc>
        <w:tc>
          <w:tcPr>
            <w:tcW w:w="7071" w:type="dxa"/>
            <w:shd w:val="clear" w:color="auto" w:fill="auto"/>
          </w:tcPr>
          <w:p w:rsidR="00EA1922" w:rsidRPr="00273591" w:rsidRDefault="00EA1922" w:rsidP="00EC60AA">
            <w:pPr>
              <w:spacing w:before="120" w:after="120" w:line="24" w:lineRule="atLeast"/>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a,   + Liên kết cộng hóa trị là liên kết được tạo nên giữa 2 nguyên tử bằng một hay nhiều cặp electron dùng chung.</w:t>
            </w:r>
          </w:p>
          <w:p w:rsidR="00EA1922" w:rsidRPr="00273591" w:rsidRDefault="00EA1922" w:rsidP="00EC60AA">
            <w:pPr>
              <w:pStyle w:val="NormalWeb"/>
              <w:shd w:val="clear" w:color="auto" w:fill="FFFFFF"/>
              <w:spacing w:beforeAutospacing="0" w:after="150" w:afterAutospacing="0"/>
              <w:rPr>
                <w:rFonts w:eastAsia="Times New Roman"/>
                <w:color w:val="000000" w:themeColor="text1"/>
                <w:sz w:val="26"/>
                <w:szCs w:val="26"/>
                <w:lang w:eastAsia="en-US"/>
              </w:rPr>
            </w:pPr>
            <w:r w:rsidRPr="00273591">
              <w:rPr>
                <w:color w:val="000000" w:themeColor="text1"/>
                <w:sz w:val="26"/>
                <w:szCs w:val="26"/>
              </w:rPr>
              <w:lastRenderedPageBreak/>
              <w:t xml:space="preserve">b,    + </w:t>
            </w:r>
            <w:r w:rsidRPr="00273591">
              <w:rPr>
                <w:rFonts w:eastAsia="Times New Roman"/>
                <w:color w:val="000000" w:themeColor="text1"/>
                <w:sz w:val="26"/>
                <w:szCs w:val="26"/>
                <w:lang w:eastAsia="en-US"/>
              </w:rPr>
              <w:t xml:space="preserve">Đặt hóa trị của S  </w:t>
            </w:r>
            <w:r w:rsidRPr="00273591">
              <w:rPr>
                <w:rFonts w:eastAsia="Times New Roman"/>
                <w:color w:val="000000" w:themeColor="text1"/>
                <w:sz w:val="26"/>
                <w:szCs w:val="26"/>
              </w:rPr>
              <w:t>trong</w:t>
            </w:r>
            <w:r w:rsidRPr="00273591">
              <w:rPr>
                <w:rFonts w:eastAsia="Times New Roman"/>
                <w:color w:val="000000" w:themeColor="text1"/>
                <w:sz w:val="26"/>
                <w:szCs w:val="26"/>
                <w:lang w:eastAsia="en-US"/>
              </w:rPr>
              <w:t xml:space="preserve"> </w:t>
            </w:r>
            <w:r w:rsidRPr="00273591">
              <w:rPr>
                <w:rFonts w:eastAsia="Times New Roman"/>
                <w:color w:val="000000" w:themeColor="text1"/>
                <w:sz w:val="26"/>
                <w:szCs w:val="26"/>
              </w:rPr>
              <w:t>SO</w:t>
            </w:r>
            <w:r w:rsidRPr="00273591">
              <w:rPr>
                <w:rFonts w:eastAsia="Times New Roman"/>
                <w:color w:val="000000" w:themeColor="text1"/>
                <w:sz w:val="26"/>
                <w:szCs w:val="26"/>
                <w:vertAlign w:val="subscript"/>
              </w:rPr>
              <w:t>2</w:t>
            </w:r>
            <w:r w:rsidRPr="00273591">
              <w:rPr>
                <w:rFonts w:eastAsia="Times New Roman"/>
                <w:color w:val="000000" w:themeColor="text1"/>
                <w:sz w:val="26"/>
                <w:szCs w:val="26"/>
                <w:lang w:eastAsia="en-US"/>
              </w:rPr>
              <w:t xml:space="preserve"> là x.</w:t>
            </w:r>
          </w:p>
          <w:p w:rsidR="00EA1922" w:rsidRPr="00273591" w:rsidRDefault="00EA1922" w:rsidP="00EC60AA">
            <w:pPr>
              <w:shd w:val="clear" w:color="auto" w:fill="FFFFFF"/>
              <w:spacing w:after="150" w:line="240" w:lineRule="auto"/>
              <w:ind w:firstLine="0"/>
              <w:jc w:val="left"/>
              <w:rPr>
                <w:rFonts w:ascii="Times New Roman" w:eastAsia="Times New Roman" w:hAnsi="Times New Roman"/>
                <w:color w:val="000000" w:themeColor="text1"/>
                <w:sz w:val="26"/>
                <w:szCs w:val="26"/>
              </w:rPr>
            </w:pPr>
            <w:r w:rsidRPr="00273591">
              <w:rPr>
                <w:rFonts w:ascii="Times New Roman" w:eastAsia="Times New Roman" w:hAnsi="Times New Roman"/>
                <w:color w:val="000000" w:themeColor="text1"/>
                <w:sz w:val="26"/>
                <w:szCs w:val="26"/>
              </w:rPr>
              <w:t xml:space="preserve">Do O có hóa trị II áp dụng quy tắc hóa trị:   1.x = 2.II  </w:t>
            </w:r>
            <w:r w:rsidRPr="00273591">
              <w:rPr>
                <w:rFonts w:ascii="Cambria Math" w:eastAsia="Times New Roman" w:hAnsi="Cambria Math" w:cs="Cambria Math"/>
                <w:color w:val="000000" w:themeColor="text1"/>
                <w:sz w:val="26"/>
                <w:szCs w:val="26"/>
              </w:rPr>
              <w:t>⇒</w:t>
            </w:r>
            <w:r w:rsidR="008B71CD" w:rsidRPr="00273591">
              <w:rPr>
                <w:rFonts w:ascii="Times New Roman" w:eastAsia="Times New Roman" w:hAnsi="Times New Roman"/>
                <w:color w:val="000000" w:themeColor="text1"/>
                <w:sz w:val="26"/>
                <w:szCs w:val="26"/>
              </w:rPr>
              <w:t xml:space="preserve"> x = IV</w:t>
            </w:r>
          </w:p>
          <w:p w:rsidR="00EA1922" w:rsidRPr="00273591" w:rsidRDefault="00EA1922" w:rsidP="00EC60AA">
            <w:pPr>
              <w:shd w:val="clear" w:color="auto" w:fill="FFFFFF"/>
              <w:spacing w:line="240" w:lineRule="auto"/>
              <w:ind w:firstLine="0"/>
              <w:jc w:val="left"/>
              <w:rPr>
                <w:rFonts w:ascii="Times New Roman" w:eastAsia="Times New Roman" w:hAnsi="Times New Roman"/>
                <w:color w:val="000000" w:themeColor="text1"/>
                <w:sz w:val="26"/>
                <w:szCs w:val="26"/>
              </w:rPr>
            </w:pPr>
            <w:r w:rsidRPr="00273591">
              <w:rPr>
                <w:rFonts w:ascii="Times New Roman" w:hAnsi="Times New Roman"/>
                <w:color w:val="000000" w:themeColor="text1"/>
                <w:sz w:val="26"/>
                <w:szCs w:val="26"/>
              </w:rPr>
              <w:t xml:space="preserve">   +  </w:t>
            </w:r>
            <w:r w:rsidRPr="00273591">
              <w:rPr>
                <w:rFonts w:ascii="Times New Roman" w:eastAsia="Times New Roman" w:hAnsi="Times New Roman"/>
                <w:color w:val="000000" w:themeColor="text1"/>
                <w:sz w:val="26"/>
                <w:szCs w:val="26"/>
              </w:rPr>
              <w:t>Gọi hóa trị của Al trong Al</w:t>
            </w:r>
            <w:r w:rsidRPr="00273591">
              <w:rPr>
                <w:rFonts w:ascii="Times New Roman" w:eastAsia="Times New Roman" w:hAnsi="Times New Roman"/>
                <w:color w:val="000000" w:themeColor="text1"/>
                <w:sz w:val="26"/>
                <w:szCs w:val="26"/>
                <w:vertAlign w:val="subscript"/>
              </w:rPr>
              <w:t>2</w:t>
            </w:r>
            <w:r w:rsidRPr="00273591">
              <w:rPr>
                <w:rFonts w:ascii="Times New Roman" w:eastAsia="Times New Roman" w:hAnsi="Times New Roman"/>
                <w:color w:val="000000" w:themeColor="text1"/>
                <w:sz w:val="26"/>
                <w:szCs w:val="26"/>
              </w:rPr>
              <w:t>O</w:t>
            </w:r>
            <w:r w:rsidRPr="00273591">
              <w:rPr>
                <w:rFonts w:ascii="Times New Roman" w:eastAsia="Times New Roman" w:hAnsi="Times New Roman"/>
                <w:color w:val="000000" w:themeColor="text1"/>
                <w:sz w:val="26"/>
                <w:szCs w:val="26"/>
                <w:vertAlign w:val="subscript"/>
              </w:rPr>
              <w:t>3</w:t>
            </w:r>
            <w:r w:rsidRPr="00273591">
              <w:rPr>
                <w:rFonts w:ascii="Times New Roman" w:eastAsia="Times New Roman" w:hAnsi="Times New Roman"/>
                <w:color w:val="000000" w:themeColor="text1"/>
                <w:sz w:val="26"/>
                <w:szCs w:val="26"/>
              </w:rPr>
              <w:t xml:space="preserve"> là x. </w:t>
            </w:r>
          </w:p>
          <w:p w:rsidR="00EA1922" w:rsidRPr="00273591" w:rsidRDefault="00EA1922" w:rsidP="00EC60AA">
            <w:pPr>
              <w:shd w:val="clear" w:color="auto" w:fill="FFFFFF"/>
              <w:spacing w:line="240" w:lineRule="auto"/>
              <w:ind w:firstLine="0"/>
              <w:jc w:val="left"/>
              <w:rPr>
                <w:rFonts w:ascii="Times New Roman" w:eastAsia="Times New Roman" w:hAnsi="Times New Roman"/>
                <w:color w:val="000000" w:themeColor="text1"/>
                <w:sz w:val="26"/>
                <w:szCs w:val="26"/>
              </w:rPr>
            </w:pPr>
            <w:r w:rsidRPr="00273591">
              <w:rPr>
                <w:rFonts w:ascii="Times New Roman" w:eastAsia="Times New Roman" w:hAnsi="Times New Roman"/>
                <w:color w:val="000000" w:themeColor="text1"/>
                <w:sz w:val="26"/>
                <w:szCs w:val="26"/>
              </w:rPr>
              <w:t xml:space="preserve">Do O có hóa trị II áp dụng quy tắc hóa trị:  </w:t>
            </w:r>
            <w:r w:rsidR="008B71CD" w:rsidRPr="00273591">
              <w:rPr>
                <w:rFonts w:ascii="Times New Roman" w:eastAsia="Times New Roman" w:hAnsi="Times New Roman"/>
                <w:color w:val="000000" w:themeColor="text1"/>
                <w:sz w:val="26"/>
                <w:szCs w:val="26"/>
              </w:rPr>
              <w:t>2.x = 3.II</w:t>
            </w:r>
            <m:oMath>
              <m:r>
                <m:rPr>
                  <m:sty m:val="p"/>
                </m:rPr>
                <w:rPr>
                  <w:rFonts w:ascii="Cambria Math" w:hAnsi="Cambria Math"/>
                  <w:color w:val="000000" w:themeColor="text1"/>
                  <w:sz w:val="26"/>
                  <w:szCs w:val="26"/>
                </w:rPr>
                <m:t xml:space="preserve">   </m:t>
              </m:r>
              <m:box>
                <m:boxPr>
                  <m:opEmu m:val="1"/>
                  <m:ctrlPr>
                    <w:rPr>
                      <w:rFonts w:ascii="Cambria Math" w:hAnsi="Cambria Math"/>
                      <w:color w:val="000000" w:themeColor="text1"/>
                      <w:sz w:val="26"/>
                      <w:szCs w:val="26"/>
                    </w:rPr>
                  </m:ctrlPr>
                </m:boxPr>
                <m:e>
                  <m:groupChr>
                    <m:groupChrPr>
                      <m:chr m:val="⇒"/>
                      <m:pos m:val="top"/>
                      <m:ctrlPr>
                        <w:rPr>
                          <w:rFonts w:ascii="Cambria Math" w:hAnsi="Cambria Math"/>
                          <w:color w:val="000000" w:themeColor="text1"/>
                          <w:sz w:val="26"/>
                          <w:szCs w:val="26"/>
                        </w:rPr>
                      </m:ctrlPr>
                    </m:groupChrPr>
                    <m:e>
                      <m:r>
                        <m:rPr>
                          <m:sty m:val="p"/>
                        </m:rPr>
                        <w:rPr>
                          <w:rFonts w:ascii="Cambria Math" w:hAnsi="Cambria Math"/>
                          <w:color w:val="000000" w:themeColor="text1"/>
                          <w:sz w:val="26"/>
                          <w:szCs w:val="26"/>
                        </w:rPr>
                        <m:t xml:space="preserve">     </m:t>
                      </m:r>
                    </m:e>
                  </m:groupChr>
                </m:e>
              </m:box>
              <m:box>
                <m:boxPr>
                  <m:opEmu m:val="1"/>
                  <m:ctrlPr>
                    <w:rPr>
                      <w:rFonts w:ascii="Cambria Math" w:eastAsia="Times New Roman" w:hAnsi="Cambria Math"/>
                      <w:i/>
                      <w:color w:val="000000" w:themeColor="text1"/>
                      <w:sz w:val="26"/>
                      <w:szCs w:val="26"/>
                    </w:rPr>
                  </m:ctrlPr>
                </m:boxPr>
                <m:e>
                  <m:r>
                    <w:rPr>
                      <w:rFonts w:ascii="Cambria Math" w:eastAsia="Times New Roman" w:hAnsi="Cambria Math"/>
                      <w:color w:val="000000" w:themeColor="text1"/>
                      <w:sz w:val="26"/>
                      <w:szCs w:val="26"/>
                    </w:rPr>
                    <m:t xml:space="preserve">   </m:t>
                  </m:r>
                </m:e>
              </m:box>
            </m:oMath>
            <w:r w:rsidR="008B71CD" w:rsidRPr="00273591">
              <w:rPr>
                <w:rFonts w:ascii="Times New Roman" w:eastAsia="Times New Roman" w:hAnsi="Times New Roman"/>
                <w:color w:val="000000" w:themeColor="text1"/>
                <w:sz w:val="26"/>
                <w:szCs w:val="26"/>
              </w:rPr>
              <w:t>x = III</w:t>
            </w:r>
          </w:p>
        </w:tc>
        <w:tc>
          <w:tcPr>
            <w:tcW w:w="988" w:type="dxa"/>
            <w:shd w:val="clear" w:color="auto" w:fill="auto"/>
          </w:tcPr>
          <w:p w:rsidR="00EA1922" w:rsidRPr="00273591" w:rsidRDefault="00EA1922"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r w:rsidRPr="00273591">
              <w:rPr>
                <w:rFonts w:ascii="Times New Roman" w:eastAsia="Times New Roman" w:hAnsi="Times New Roman"/>
                <w:bCs/>
                <w:color w:val="000000" w:themeColor="text1"/>
                <w:sz w:val="26"/>
                <w:szCs w:val="26"/>
                <w:bdr w:val="none" w:sz="0" w:space="0" w:color="auto" w:frame="1"/>
              </w:rPr>
              <w:lastRenderedPageBreak/>
              <w:t>0.25</w:t>
            </w:r>
          </w:p>
          <w:p w:rsidR="00EA1922" w:rsidRPr="00273591" w:rsidRDefault="00EA1922"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p>
          <w:p w:rsidR="00273591" w:rsidRDefault="00273591"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p>
          <w:p w:rsidR="00EA1922" w:rsidRPr="00273591" w:rsidRDefault="00EA1922"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r w:rsidRPr="00273591">
              <w:rPr>
                <w:rFonts w:ascii="Times New Roman" w:eastAsia="Times New Roman" w:hAnsi="Times New Roman"/>
                <w:bCs/>
                <w:color w:val="000000" w:themeColor="text1"/>
                <w:sz w:val="26"/>
                <w:szCs w:val="26"/>
                <w:bdr w:val="none" w:sz="0" w:space="0" w:color="auto" w:frame="1"/>
              </w:rPr>
              <w:lastRenderedPageBreak/>
              <w:t>0.25</w:t>
            </w:r>
          </w:p>
          <w:p w:rsidR="00EA1922" w:rsidRPr="00273591" w:rsidRDefault="00EA1922"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p>
          <w:p w:rsidR="00EA1922" w:rsidRPr="00273591" w:rsidRDefault="00EA1922"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p>
          <w:p w:rsidR="00EA1922" w:rsidRPr="00273591" w:rsidRDefault="00EA1922" w:rsidP="00EC60AA">
            <w:pPr>
              <w:spacing w:line="240" w:lineRule="auto"/>
              <w:ind w:firstLine="0"/>
              <w:jc w:val="left"/>
              <w:rPr>
                <w:rFonts w:ascii="Times New Roman" w:eastAsia="Times New Roman" w:hAnsi="Times New Roman"/>
                <w:bCs/>
                <w:color w:val="000000" w:themeColor="text1"/>
                <w:sz w:val="26"/>
                <w:szCs w:val="26"/>
                <w:bdr w:val="none" w:sz="0" w:space="0" w:color="auto" w:frame="1"/>
              </w:rPr>
            </w:pPr>
            <w:r w:rsidRPr="00273591">
              <w:rPr>
                <w:rFonts w:ascii="Times New Roman" w:eastAsia="Times New Roman" w:hAnsi="Times New Roman"/>
                <w:bCs/>
                <w:color w:val="000000" w:themeColor="text1"/>
                <w:sz w:val="26"/>
                <w:szCs w:val="26"/>
                <w:bdr w:val="none" w:sz="0" w:space="0" w:color="auto" w:frame="1"/>
              </w:rPr>
              <w:t>0.25</w:t>
            </w:r>
          </w:p>
          <w:p w:rsidR="00EA1922" w:rsidRPr="00273591" w:rsidRDefault="00EA1922" w:rsidP="00EC60AA">
            <w:pPr>
              <w:spacing w:line="240" w:lineRule="auto"/>
              <w:jc w:val="left"/>
              <w:rPr>
                <w:rFonts w:ascii="Times New Roman" w:hAnsi="Times New Roman"/>
                <w:color w:val="000000" w:themeColor="text1"/>
                <w:sz w:val="26"/>
                <w:szCs w:val="26"/>
              </w:rPr>
            </w:pPr>
          </w:p>
        </w:tc>
      </w:tr>
      <w:tr w:rsidR="00273591" w:rsidRPr="00273591" w:rsidTr="00804CEF">
        <w:trPr>
          <w:jc w:val="center"/>
        </w:trPr>
        <w:tc>
          <w:tcPr>
            <w:tcW w:w="1006" w:type="dxa"/>
            <w:shd w:val="clear" w:color="auto" w:fill="auto"/>
          </w:tcPr>
          <w:p w:rsidR="00EA1922" w:rsidRPr="00273591" w:rsidRDefault="00EA1922" w:rsidP="00EC60AA">
            <w:pPr>
              <w:spacing w:line="240" w:lineRule="auto"/>
              <w:ind w:firstLine="0"/>
              <w:jc w:val="left"/>
              <w:rPr>
                <w:rFonts w:ascii="Times New Roman" w:hAnsi="Times New Roman"/>
                <w:b/>
                <w:color w:val="000000" w:themeColor="text1"/>
                <w:sz w:val="26"/>
                <w:szCs w:val="26"/>
              </w:rPr>
            </w:pPr>
            <w:r w:rsidRPr="00273591">
              <w:rPr>
                <w:rFonts w:ascii="Times New Roman" w:hAnsi="Times New Roman"/>
                <w:b/>
                <w:color w:val="000000" w:themeColor="text1"/>
                <w:sz w:val="26"/>
                <w:szCs w:val="26"/>
              </w:rPr>
              <w:lastRenderedPageBreak/>
              <w:t>Câu 6</w:t>
            </w:r>
          </w:p>
        </w:tc>
        <w:tc>
          <w:tcPr>
            <w:tcW w:w="7071" w:type="dxa"/>
            <w:shd w:val="clear" w:color="auto" w:fill="auto"/>
          </w:tcPr>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ml:space="preserve">a, % o =  </w:t>
            </w:r>
            <m:oMath>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Khối lượng nguyên tử O ×3</m:t>
                  </m:r>
                </m:num>
                <m:den>
                  <m:r>
                    <m:rPr>
                      <m:sty m:val="p"/>
                    </m:rPr>
                    <w:rPr>
                      <w:rFonts w:ascii="Cambria Math" w:hAnsi="Cambria Math"/>
                      <w:color w:val="000000" w:themeColor="text1"/>
                      <w:sz w:val="26"/>
                      <w:szCs w:val="26"/>
                    </w:rPr>
                    <m:t xml:space="preserve">Khối lượng phân tử </m:t>
                  </m:r>
                  <m:r>
                    <m:rPr>
                      <m:sty m:val="p"/>
                    </m:rPr>
                    <w:rPr>
                      <w:rFonts w:ascii="Cambria Math" w:eastAsia="Times New Roman" w:hAnsi="Cambria Math"/>
                      <w:color w:val="000000" w:themeColor="text1"/>
                      <w:sz w:val="26"/>
                      <w:szCs w:val="26"/>
                    </w:rPr>
                    <m:t xml:space="preserve"> </m:t>
                  </m:r>
                  <m:sSub>
                    <m:sSubPr>
                      <m:ctrlPr>
                        <w:rPr>
                          <w:rFonts w:ascii="Cambria Math" w:eastAsia="Times New Roman" w:hAnsi="Cambria Math"/>
                          <w:color w:val="000000" w:themeColor="text1"/>
                          <w:sz w:val="26"/>
                          <w:szCs w:val="26"/>
                        </w:rPr>
                      </m:ctrlPr>
                    </m:sSubPr>
                    <m:e>
                      <m:r>
                        <m:rPr>
                          <m:sty m:val="p"/>
                        </m:rPr>
                        <w:rPr>
                          <w:rFonts w:ascii="Cambria Math" w:eastAsia="Times New Roman" w:hAnsi="Cambria Math"/>
                          <w:color w:val="000000" w:themeColor="text1"/>
                          <w:sz w:val="26"/>
                          <w:szCs w:val="26"/>
                        </w:rPr>
                        <m:t>Fe</m:t>
                      </m:r>
                    </m:e>
                    <m:sub>
                      <m:r>
                        <m:rPr>
                          <m:sty m:val="p"/>
                        </m:rPr>
                        <w:rPr>
                          <w:rFonts w:ascii="Cambria Math" w:eastAsia="Times New Roman" w:hAnsi="Cambria Math"/>
                          <w:color w:val="000000" w:themeColor="text1"/>
                          <w:sz w:val="26"/>
                          <w:szCs w:val="26"/>
                        </w:rPr>
                        <m:t>2</m:t>
                      </m:r>
                    </m:sub>
                  </m:sSub>
                  <m:sSub>
                    <m:sSubPr>
                      <m:ctrlPr>
                        <w:rPr>
                          <w:rFonts w:ascii="Cambria Math" w:eastAsia="Times New Roman" w:hAnsi="Cambria Math"/>
                          <w:color w:val="000000" w:themeColor="text1"/>
                          <w:sz w:val="26"/>
                          <w:szCs w:val="26"/>
                        </w:rPr>
                      </m:ctrlPr>
                    </m:sSubPr>
                    <m:e>
                      <m:r>
                        <m:rPr>
                          <m:sty m:val="p"/>
                        </m:rPr>
                        <w:rPr>
                          <w:rFonts w:ascii="Cambria Math" w:eastAsia="Times New Roman" w:hAnsi="Cambria Math"/>
                          <w:color w:val="000000" w:themeColor="text1"/>
                          <w:sz w:val="26"/>
                          <w:szCs w:val="26"/>
                        </w:rPr>
                        <m:t>O</m:t>
                      </m:r>
                    </m:e>
                    <m:sub>
                      <m:r>
                        <m:rPr>
                          <m:sty m:val="p"/>
                        </m:rPr>
                        <w:rPr>
                          <w:rFonts w:ascii="Cambria Math" w:eastAsia="Times New Roman" w:hAnsi="Cambria Math"/>
                          <w:color w:val="000000" w:themeColor="text1"/>
                          <w:sz w:val="26"/>
                          <w:szCs w:val="26"/>
                        </w:rPr>
                        <m:t>3</m:t>
                      </m:r>
                    </m:sub>
                  </m:sSub>
                </m:den>
              </m:f>
            </m:oMath>
            <w:r w:rsidRPr="00273591">
              <w:rPr>
                <w:rFonts w:ascii="Times New Roman" w:hAnsi="Times New Roman"/>
                <w:color w:val="000000" w:themeColor="text1"/>
                <w:sz w:val="26"/>
                <w:szCs w:val="26"/>
              </w:rPr>
              <w:t xml:space="preserve"> </w:t>
            </w:r>
            <m:oMath>
              <m:r>
                <m:rPr>
                  <m:sty m:val="p"/>
                </m:rPr>
                <w:rPr>
                  <w:rFonts w:ascii="Cambria Math" w:hAnsi="Cambria Math"/>
                  <w:color w:val="000000" w:themeColor="text1"/>
                  <w:sz w:val="26"/>
                  <w:szCs w:val="26"/>
                </w:rPr>
                <m:t>×</m:t>
              </m:r>
            </m:oMath>
            <w:r w:rsidRPr="00273591">
              <w:rPr>
                <w:rFonts w:ascii="Times New Roman" w:hAnsi="Times New Roman"/>
                <w:color w:val="000000" w:themeColor="text1"/>
                <w:sz w:val="26"/>
                <w:szCs w:val="26"/>
              </w:rPr>
              <w:t xml:space="preserve"> 100% = </w:t>
            </w:r>
            <m:oMath>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16 ×3</m:t>
                  </m:r>
                </m:num>
                <m:den>
                  <m:r>
                    <m:rPr>
                      <m:sty m:val="p"/>
                    </m:rPr>
                    <w:rPr>
                      <w:rFonts w:ascii="Cambria Math" w:hAnsi="Cambria Math"/>
                      <w:color w:val="000000" w:themeColor="text1"/>
                      <w:sz w:val="26"/>
                      <w:szCs w:val="26"/>
                    </w:rPr>
                    <m:t>160</m:t>
                  </m:r>
                </m:den>
              </m:f>
            </m:oMath>
            <w:r w:rsidRPr="00273591">
              <w:rPr>
                <w:rFonts w:ascii="Times New Roman" w:hAnsi="Times New Roman"/>
                <w:color w:val="000000" w:themeColor="text1"/>
                <w:sz w:val="26"/>
                <w:szCs w:val="26"/>
              </w:rPr>
              <w:t xml:space="preserve"> </w:t>
            </w:r>
            <m:oMath>
              <m:r>
                <m:rPr>
                  <m:sty m:val="p"/>
                </m:rPr>
                <w:rPr>
                  <w:rFonts w:ascii="Cambria Math" w:hAnsi="Cambria Math"/>
                  <w:color w:val="000000" w:themeColor="text1"/>
                  <w:sz w:val="26"/>
                  <w:szCs w:val="26"/>
                </w:rPr>
                <m:t>×</m:t>
              </m:r>
            </m:oMath>
            <w:r w:rsidRPr="00273591">
              <w:rPr>
                <w:rFonts w:ascii="Times New Roman" w:hAnsi="Times New Roman"/>
                <w:color w:val="000000" w:themeColor="text1"/>
                <w:sz w:val="26"/>
                <w:szCs w:val="26"/>
              </w:rPr>
              <w:t xml:space="preserve"> 100% = 30%</w:t>
            </w:r>
          </w:p>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b, Gọi công thức hóa học của hợp chất tạo bở</w:t>
            </w:r>
            <w:r w:rsidR="00273591">
              <w:rPr>
                <w:rFonts w:ascii="Times New Roman" w:hAnsi="Times New Roman"/>
                <w:color w:val="000000" w:themeColor="text1"/>
                <w:sz w:val="26"/>
                <w:szCs w:val="26"/>
              </w:rPr>
              <w:t>i Sulfur và O</w:t>
            </w:r>
            <w:r w:rsidRPr="00273591">
              <w:rPr>
                <w:rFonts w:ascii="Times New Roman" w:hAnsi="Times New Roman"/>
                <w:color w:val="000000" w:themeColor="text1"/>
                <w:sz w:val="26"/>
                <w:szCs w:val="26"/>
              </w:rPr>
              <w:t xml:space="preserve">xygen là </w:t>
            </w: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S</m:t>
                  </m:r>
                </m:e>
                <m:sub>
                  <m:r>
                    <m:rPr>
                      <m:sty m:val="p"/>
                    </m:rPr>
                    <w:rPr>
                      <w:rFonts w:ascii="Cambria Math" w:hAnsi="Cambria Math"/>
                      <w:color w:val="000000" w:themeColor="text1"/>
                      <w:sz w:val="26"/>
                      <w:szCs w:val="26"/>
                    </w:rPr>
                    <m:t>x</m:t>
                  </m:r>
                </m:sub>
              </m:sSub>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O</m:t>
                  </m:r>
                </m:e>
                <m:sub>
                  <m:r>
                    <m:rPr>
                      <m:sty m:val="p"/>
                    </m:rPr>
                    <w:rPr>
                      <w:rFonts w:ascii="Cambria Math" w:hAnsi="Cambria Math"/>
                      <w:color w:val="000000" w:themeColor="text1"/>
                      <w:sz w:val="26"/>
                      <w:szCs w:val="26"/>
                    </w:rPr>
                    <m:t>y</m:t>
                  </m:r>
                </m:sub>
              </m:sSub>
            </m:oMath>
          </w:p>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Khối lượng phân tử của hợp chất là:</w:t>
            </w:r>
          </w:p>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x.32 + y.16 = 80 (amu)</w:t>
            </w:r>
          </w:p>
          <w:p w:rsidR="00EA1922" w:rsidRPr="00273591" w:rsidRDefault="00D04837"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P</w:t>
            </w:r>
            <w:r w:rsidR="00EA1922" w:rsidRPr="00273591">
              <w:rPr>
                <w:rFonts w:ascii="Times New Roman" w:hAnsi="Times New Roman"/>
                <w:color w:val="000000" w:themeColor="text1"/>
                <w:sz w:val="26"/>
                <w:szCs w:val="26"/>
              </w:rPr>
              <w:t>hần trăm khối lượng của các nguyên tố trong hợp chất là:</w:t>
            </w:r>
          </w:p>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ml:space="preserve">% S = </w:t>
            </w:r>
            <m:oMath>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 xml:space="preserve">x.3 .100% </m:t>
                  </m:r>
                </m:num>
                <m:den>
                  <m:r>
                    <m:rPr>
                      <m:sty m:val="p"/>
                    </m:rPr>
                    <w:rPr>
                      <w:rFonts w:ascii="Cambria Math" w:hAnsi="Cambria Math"/>
                      <w:color w:val="000000" w:themeColor="text1"/>
                      <w:sz w:val="26"/>
                      <w:szCs w:val="26"/>
                    </w:rPr>
                    <m:t>80</m:t>
                  </m:r>
                </m:den>
              </m:f>
              <m:r>
                <m:rPr>
                  <m:sty m:val="p"/>
                </m:rPr>
                <w:rPr>
                  <w:rFonts w:ascii="Cambria Math" w:hAnsi="Cambria Math"/>
                  <w:color w:val="000000" w:themeColor="text1"/>
                  <w:sz w:val="26"/>
                  <w:szCs w:val="26"/>
                </w:rPr>
                <m:t xml:space="preserve"> </m:t>
              </m:r>
            </m:oMath>
            <w:r w:rsidRPr="00273591">
              <w:rPr>
                <w:rFonts w:ascii="Times New Roman" w:hAnsi="Times New Roman"/>
                <w:color w:val="000000" w:themeColor="text1"/>
                <w:sz w:val="26"/>
                <w:szCs w:val="26"/>
              </w:rPr>
              <w:t xml:space="preserve">= 40% </w:t>
            </w:r>
            <m:oMath>
              <m:r>
                <m:rPr>
                  <m:sty m:val="p"/>
                </m:rPr>
                <w:rPr>
                  <w:rFonts w:ascii="Cambria Math" w:hAnsi="Cambria Math"/>
                  <w:color w:val="000000" w:themeColor="text1"/>
                  <w:sz w:val="26"/>
                  <w:szCs w:val="26"/>
                </w:rPr>
                <m:t xml:space="preserve">        </m:t>
              </m:r>
              <m:box>
                <m:boxPr>
                  <m:opEmu m:val="1"/>
                  <m:ctrlPr>
                    <w:rPr>
                      <w:rFonts w:ascii="Cambria Math" w:hAnsi="Cambria Math"/>
                      <w:color w:val="000000" w:themeColor="text1"/>
                      <w:sz w:val="26"/>
                      <w:szCs w:val="26"/>
                    </w:rPr>
                  </m:ctrlPr>
                </m:boxPr>
                <m:e>
                  <m:groupChr>
                    <m:groupChrPr>
                      <m:chr m:val="⇒"/>
                      <m:pos m:val="top"/>
                      <m:ctrlPr>
                        <w:rPr>
                          <w:rFonts w:ascii="Cambria Math" w:hAnsi="Cambria Math"/>
                          <w:color w:val="000000" w:themeColor="text1"/>
                          <w:sz w:val="26"/>
                          <w:szCs w:val="26"/>
                        </w:rPr>
                      </m:ctrlPr>
                    </m:groupChrPr>
                    <m:e>
                      <m:r>
                        <m:rPr>
                          <m:sty m:val="p"/>
                        </m:rPr>
                        <w:rPr>
                          <w:rFonts w:ascii="Cambria Math" w:hAnsi="Cambria Math"/>
                          <w:color w:val="000000" w:themeColor="text1"/>
                          <w:sz w:val="26"/>
                          <w:szCs w:val="26"/>
                        </w:rPr>
                        <m:t xml:space="preserve">     </m:t>
                      </m:r>
                    </m:e>
                  </m:groupChr>
                </m:e>
              </m:box>
            </m:oMath>
            <w:r w:rsidRPr="00273591">
              <w:rPr>
                <w:rFonts w:ascii="Times New Roman" w:hAnsi="Times New Roman"/>
                <w:color w:val="000000" w:themeColor="text1"/>
                <w:sz w:val="26"/>
                <w:szCs w:val="26"/>
              </w:rPr>
              <w:t xml:space="preserve">  x = 1</w:t>
            </w:r>
          </w:p>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 xml:space="preserve">% O = </w:t>
            </w:r>
            <m:oMath>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y . 16.100%</m:t>
                  </m:r>
                </m:num>
                <m:den>
                  <m:r>
                    <m:rPr>
                      <m:sty m:val="p"/>
                    </m:rPr>
                    <w:rPr>
                      <w:rFonts w:ascii="Cambria Math" w:hAnsi="Cambria Math"/>
                      <w:color w:val="000000" w:themeColor="text1"/>
                      <w:sz w:val="26"/>
                      <w:szCs w:val="26"/>
                    </w:rPr>
                    <m:t xml:space="preserve">80 </m:t>
                  </m:r>
                </m:den>
              </m:f>
            </m:oMath>
            <w:r w:rsidRPr="00273591">
              <w:rPr>
                <w:rFonts w:ascii="Times New Roman" w:hAnsi="Times New Roman"/>
                <w:color w:val="000000" w:themeColor="text1"/>
                <w:sz w:val="26"/>
                <w:szCs w:val="26"/>
              </w:rPr>
              <w:t xml:space="preserve"> = 60%    </w:t>
            </w:r>
            <m:oMath>
              <m:r>
                <m:rPr>
                  <m:sty m:val="p"/>
                </m:rPr>
                <w:rPr>
                  <w:rFonts w:ascii="Cambria Math" w:hAnsi="Cambria Math"/>
                  <w:color w:val="000000" w:themeColor="text1"/>
                  <w:sz w:val="26"/>
                  <w:szCs w:val="26"/>
                </w:rPr>
                <m:t xml:space="preserve">   </m:t>
              </m:r>
              <m:box>
                <m:boxPr>
                  <m:opEmu m:val="1"/>
                  <m:ctrlPr>
                    <w:rPr>
                      <w:rFonts w:ascii="Cambria Math" w:hAnsi="Cambria Math"/>
                      <w:color w:val="000000" w:themeColor="text1"/>
                      <w:sz w:val="26"/>
                      <w:szCs w:val="26"/>
                    </w:rPr>
                  </m:ctrlPr>
                </m:boxPr>
                <m:e>
                  <m:groupChr>
                    <m:groupChrPr>
                      <m:chr m:val="⇒"/>
                      <m:pos m:val="top"/>
                      <m:ctrlPr>
                        <w:rPr>
                          <w:rFonts w:ascii="Cambria Math" w:hAnsi="Cambria Math"/>
                          <w:color w:val="000000" w:themeColor="text1"/>
                          <w:sz w:val="26"/>
                          <w:szCs w:val="26"/>
                        </w:rPr>
                      </m:ctrlPr>
                    </m:groupChrPr>
                    <m:e>
                      <m:r>
                        <m:rPr>
                          <m:sty m:val="p"/>
                        </m:rPr>
                        <w:rPr>
                          <w:rFonts w:ascii="Cambria Math" w:hAnsi="Cambria Math"/>
                          <w:color w:val="000000" w:themeColor="text1"/>
                          <w:sz w:val="26"/>
                          <w:szCs w:val="26"/>
                        </w:rPr>
                        <m:t xml:space="preserve">     </m:t>
                      </m:r>
                    </m:e>
                  </m:groupChr>
                </m:e>
              </m:box>
              <m:r>
                <m:rPr>
                  <m:sty m:val="p"/>
                </m:rPr>
                <w:rPr>
                  <w:rFonts w:ascii="Cambria Math" w:hAnsi="Cambria Math"/>
                  <w:color w:val="000000" w:themeColor="text1"/>
                  <w:sz w:val="26"/>
                  <w:szCs w:val="26"/>
                </w:rPr>
                <m:t xml:space="preserve">   </m:t>
              </m:r>
            </m:oMath>
            <w:r w:rsidRPr="00273591">
              <w:rPr>
                <w:rFonts w:ascii="Times New Roman" w:hAnsi="Times New Roman"/>
                <w:color w:val="000000" w:themeColor="text1"/>
                <w:sz w:val="26"/>
                <w:szCs w:val="26"/>
              </w:rPr>
              <w:t>y = 3</w:t>
            </w:r>
          </w:p>
          <w:p w:rsidR="00EA1922" w:rsidRPr="00273591" w:rsidRDefault="00EA1922" w:rsidP="00EC60AA">
            <w:pPr>
              <w:spacing w:line="36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Vậy công thức hóa học của hợp chất tạo bởi sulfur và oxygen là : S</w:t>
            </w: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O</m:t>
                  </m:r>
                </m:e>
                <m:sub>
                  <m:r>
                    <m:rPr>
                      <m:sty m:val="p"/>
                    </m:rPr>
                    <w:rPr>
                      <w:rFonts w:ascii="Cambria Math" w:hAnsi="Cambria Math"/>
                      <w:color w:val="000000" w:themeColor="text1"/>
                      <w:sz w:val="26"/>
                      <w:szCs w:val="26"/>
                    </w:rPr>
                    <m:t>3</m:t>
                  </m:r>
                </m:sub>
              </m:sSub>
            </m:oMath>
          </w:p>
        </w:tc>
        <w:tc>
          <w:tcPr>
            <w:tcW w:w="988" w:type="dxa"/>
            <w:shd w:val="clear" w:color="auto" w:fill="auto"/>
          </w:tcPr>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0.5</w:t>
            </w:r>
          </w:p>
          <w:p w:rsidR="00EA1922" w:rsidRPr="00273591" w:rsidRDefault="00EA1922" w:rsidP="00EC60AA">
            <w:pPr>
              <w:spacing w:line="240" w:lineRule="auto"/>
              <w:jc w:val="left"/>
              <w:rPr>
                <w:rFonts w:ascii="Times New Roman" w:hAnsi="Times New Roman"/>
                <w:color w:val="000000" w:themeColor="text1"/>
                <w:sz w:val="26"/>
                <w:szCs w:val="26"/>
              </w:rPr>
            </w:pPr>
          </w:p>
          <w:p w:rsidR="00EA1922" w:rsidRPr="00273591" w:rsidRDefault="00EA1922" w:rsidP="00EC60AA">
            <w:pPr>
              <w:spacing w:line="240" w:lineRule="auto"/>
              <w:jc w:val="left"/>
              <w:rPr>
                <w:rFonts w:ascii="Times New Roman" w:hAnsi="Times New Roman"/>
                <w:color w:val="000000" w:themeColor="text1"/>
                <w:sz w:val="26"/>
                <w:szCs w:val="26"/>
              </w:rPr>
            </w:pPr>
          </w:p>
          <w:p w:rsidR="00EA1922" w:rsidRPr="00273591" w:rsidRDefault="00EA1922" w:rsidP="00EC60AA">
            <w:pPr>
              <w:spacing w:line="240" w:lineRule="auto"/>
              <w:ind w:firstLine="0"/>
              <w:jc w:val="left"/>
              <w:rPr>
                <w:rFonts w:ascii="Times New Roman" w:hAnsi="Times New Roman"/>
                <w:color w:val="000000" w:themeColor="text1"/>
                <w:sz w:val="26"/>
                <w:szCs w:val="26"/>
              </w:rPr>
            </w:pPr>
            <w:r w:rsidRPr="00273591">
              <w:rPr>
                <w:rFonts w:ascii="Times New Roman" w:hAnsi="Times New Roman"/>
                <w:color w:val="000000" w:themeColor="text1"/>
                <w:sz w:val="26"/>
                <w:szCs w:val="26"/>
              </w:rPr>
              <w:t>0.25</w:t>
            </w:r>
          </w:p>
        </w:tc>
      </w:tr>
    </w:tbl>
    <w:p w:rsidR="00EA1922" w:rsidRPr="00273591" w:rsidRDefault="00EA1922" w:rsidP="00EC60AA">
      <w:pPr>
        <w:jc w:val="left"/>
        <w:rPr>
          <w:rFonts w:ascii="Times New Roman" w:hAnsi="Times New Roman"/>
          <w:color w:val="000000" w:themeColor="text1"/>
          <w:sz w:val="26"/>
          <w:szCs w:val="26"/>
        </w:rPr>
      </w:pPr>
    </w:p>
    <w:p w:rsidR="00EA1922" w:rsidRPr="00273591" w:rsidRDefault="00EA1922" w:rsidP="00EC60AA">
      <w:pPr>
        <w:pStyle w:val="NoSpacing"/>
        <w:rPr>
          <w:rFonts w:eastAsia="Times New Roman"/>
          <w:bCs/>
          <w:color w:val="000000" w:themeColor="text1"/>
          <w:sz w:val="26"/>
          <w:szCs w:val="26"/>
        </w:rPr>
      </w:pPr>
    </w:p>
    <w:p w:rsidR="00C314C2" w:rsidRPr="00273591" w:rsidRDefault="00C314C2" w:rsidP="00EC60AA">
      <w:pPr>
        <w:jc w:val="left"/>
        <w:rPr>
          <w:rFonts w:ascii="Times New Roman" w:hAnsi="Times New Roman"/>
          <w:color w:val="000000" w:themeColor="text1"/>
          <w:sz w:val="26"/>
          <w:szCs w:val="26"/>
        </w:rPr>
      </w:pPr>
    </w:p>
    <w:sectPr w:rsidR="00C314C2" w:rsidRPr="00273591" w:rsidSect="00EA1922">
      <w:pgSz w:w="12240" w:h="15840"/>
      <w:pgMar w:top="1418" w:right="1325"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866AF"/>
    <w:multiLevelType w:val="hybridMultilevel"/>
    <w:tmpl w:val="D3502F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22"/>
    <w:rsid w:val="000A6F0D"/>
    <w:rsid w:val="00273591"/>
    <w:rsid w:val="00305A88"/>
    <w:rsid w:val="003710FB"/>
    <w:rsid w:val="003D6A67"/>
    <w:rsid w:val="00451602"/>
    <w:rsid w:val="004B3F7E"/>
    <w:rsid w:val="0051471B"/>
    <w:rsid w:val="005B564B"/>
    <w:rsid w:val="006012A3"/>
    <w:rsid w:val="006C53C1"/>
    <w:rsid w:val="00715AA0"/>
    <w:rsid w:val="0078787B"/>
    <w:rsid w:val="00804CEF"/>
    <w:rsid w:val="00851A79"/>
    <w:rsid w:val="008B71CD"/>
    <w:rsid w:val="009D01EA"/>
    <w:rsid w:val="00A168A3"/>
    <w:rsid w:val="00B16F60"/>
    <w:rsid w:val="00B41B93"/>
    <w:rsid w:val="00C314C2"/>
    <w:rsid w:val="00CC2BC2"/>
    <w:rsid w:val="00D01BC8"/>
    <w:rsid w:val="00D04837"/>
    <w:rsid w:val="00D72912"/>
    <w:rsid w:val="00DD671A"/>
    <w:rsid w:val="00EA1922"/>
    <w:rsid w:val="00EC60AA"/>
    <w:rsid w:val="00F06702"/>
    <w:rsid w:val="00FC61D0"/>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22"/>
    <w:pPr>
      <w:spacing w:line="276" w:lineRule="auto"/>
      <w:ind w:firstLine="720"/>
      <w:jc w:val="both"/>
    </w:pPr>
    <w:rPr>
      <w:sz w:val="22"/>
      <w:szCs w:val="22"/>
    </w:rPr>
  </w:style>
  <w:style w:type="paragraph" w:styleId="Heading1">
    <w:name w:val="heading 1"/>
    <w:basedOn w:val="Normal"/>
    <w:link w:val="Heading1Char"/>
    <w:uiPriority w:val="1"/>
    <w:qFormat/>
    <w:rsid w:val="00B16F60"/>
    <w:pPr>
      <w:widowControl w:val="0"/>
      <w:autoSpaceDE w:val="0"/>
      <w:autoSpaceDN w:val="0"/>
      <w:spacing w:before="117" w:line="240" w:lineRule="auto"/>
      <w:ind w:left="1941" w:hanging="280"/>
      <w:jc w:val="left"/>
      <w:outlineLvl w:val="0"/>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rsid w:val="00EA1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link w:val="NormalWebChar1"/>
    <w:uiPriority w:val="99"/>
    <w:unhideWhenUsed/>
    <w:qFormat/>
    <w:rsid w:val="00EA1922"/>
    <w:pPr>
      <w:spacing w:beforeAutospacing="1" w:afterAutospacing="1"/>
    </w:pPr>
    <w:rPr>
      <w:rFonts w:ascii="Times New Roman" w:eastAsia="SimSun" w:hAnsi="Times New Roman"/>
      <w:sz w:val="24"/>
      <w:szCs w:val="24"/>
      <w:lang w:eastAsia="zh-CN"/>
    </w:rPr>
  </w:style>
  <w:style w:type="character" w:customStyle="1" w:styleId="NormalWebChar1">
    <w:name w:val="Normal (Web) Char1"/>
    <w:aliases w:val="Normal (Web) Char Char"/>
    <w:link w:val="NormalWeb"/>
    <w:uiPriority w:val="99"/>
    <w:locked/>
    <w:rsid w:val="00EA1922"/>
    <w:rPr>
      <w:rFonts w:ascii="Times New Roman" w:eastAsia="SimSun" w:hAnsi="Times New Roman" w:cs="Times New Roman"/>
      <w:sz w:val="24"/>
      <w:szCs w:val="24"/>
      <w:lang w:eastAsia="zh-CN"/>
    </w:rPr>
  </w:style>
  <w:style w:type="paragraph" w:styleId="BodyText">
    <w:name w:val="Body Text"/>
    <w:basedOn w:val="Normal"/>
    <w:link w:val="BodyTextChar"/>
    <w:qFormat/>
    <w:rsid w:val="00EA1922"/>
    <w:pPr>
      <w:spacing w:after="120" w:line="240" w:lineRule="auto"/>
      <w:ind w:firstLine="0"/>
      <w:jc w:val="left"/>
    </w:pPr>
    <w:rPr>
      <w:rFonts w:ascii="Times New Roman" w:eastAsia="Times New Roman" w:hAnsi="Times New Roman"/>
      <w:sz w:val="24"/>
      <w:szCs w:val="24"/>
    </w:rPr>
  </w:style>
  <w:style w:type="character" w:customStyle="1" w:styleId="BodyTextChar">
    <w:name w:val="Body Text Char"/>
    <w:link w:val="BodyText"/>
    <w:rsid w:val="00EA1922"/>
    <w:rPr>
      <w:rFonts w:ascii="Times New Roman" w:eastAsia="Times New Roman" w:hAnsi="Times New Roman" w:cs="Times New Roman"/>
      <w:sz w:val="24"/>
      <w:szCs w:val="24"/>
    </w:rPr>
  </w:style>
  <w:style w:type="paragraph" w:styleId="NoSpacing">
    <w:name w:val="No Spacing"/>
    <w:uiPriority w:val="1"/>
    <w:qFormat/>
    <w:rsid w:val="00EA1922"/>
    <w:rPr>
      <w:rFonts w:ascii="Times New Roman" w:hAnsi="Times New Roman"/>
      <w:sz w:val="24"/>
      <w:szCs w:val="22"/>
    </w:rPr>
  </w:style>
  <w:style w:type="paragraph" w:styleId="BalloonText">
    <w:name w:val="Balloon Text"/>
    <w:basedOn w:val="Normal"/>
    <w:link w:val="BalloonTextChar"/>
    <w:uiPriority w:val="99"/>
    <w:semiHidden/>
    <w:unhideWhenUsed/>
    <w:rsid w:val="00EA192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A1922"/>
    <w:rPr>
      <w:rFonts w:ascii="Tahoma" w:eastAsia="Calibri" w:hAnsi="Tahoma" w:cs="Tahoma"/>
      <w:sz w:val="16"/>
      <w:szCs w:val="16"/>
    </w:rPr>
  </w:style>
  <w:style w:type="paragraph" w:customStyle="1" w:styleId="TableParagraph">
    <w:name w:val="Table Paragraph"/>
    <w:basedOn w:val="Normal"/>
    <w:uiPriority w:val="1"/>
    <w:qFormat/>
    <w:rsid w:val="00B16F60"/>
    <w:pPr>
      <w:widowControl w:val="0"/>
      <w:autoSpaceDE w:val="0"/>
      <w:autoSpaceDN w:val="0"/>
      <w:spacing w:line="240" w:lineRule="auto"/>
      <w:ind w:firstLine="0"/>
      <w:jc w:val="left"/>
    </w:pPr>
    <w:rPr>
      <w:rFonts w:ascii="Times New Roman" w:eastAsia="Times New Roman" w:hAnsi="Times New Roman"/>
      <w:lang w:val="vi"/>
    </w:rPr>
  </w:style>
  <w:style w:type="character" w:styleId="Strong">
    <w:name w:val="Strong"/>
    <w:uiPriority w:val="22"/>
    <w:qFormat/>
    <w:rsid w:val="00B16F60"/>
    <w:rPr>
      <w:b/>
      <w:bCs/>
    </w:rPr>
  </w:style>
  <w:style w:type="character" w:customStyle="1" w:styleId="Heading1Char">
    <w:name w:val="Heading 1 Char"/>
    <w:basedOn w:val="DefaultParagraphFont"/>
    <w:link w:val="Heading1"/>
    <w:uiPriority w:val="1"/>
    <w:rsid w:val="00B16F60"/>
    <w:rPr>
      <w:rFonts w:ascii="Times New Roman" w:eastAsia="Times New Roman" w:hAnsi="Times New Roman"/>
      <w:b/>
      <w:bCs/>
      <w:sz w:val="28"/>
      <w:szCs w:val="28"/>
      <w:lang w:val="vi"/>
    </w:rPr>
  </w:style>
  <w:style w:type="paragraph" w:styleId="ListParagraph">
    <w:name w:val="List Paragraph"/>
    <w:basedOn w:val="Normal"/>
    <w:uiPriority w:val="34"/>
    <w:qFormat/>
    <w:rsid w:val="00804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22"/>
    <w:pPr>
      <w:spacing w:line="276" w:lineRule="auto"/>
      <w:ind w:firstLine="720"/>
      <w:jc w:val="both"/>
    </w:pPr>
    <w:rPr>
      <w:sz w:val="22"/>
      <w:szCs w:val="22"/>
    </w:rPr>
  </w:style>
  <w:style w:type="paragraph" w:styleId="Heading1">
    <w:name w:val="heading 1"/>
    <w:basedOn w:val="Normal"/>
    <w:link w:val="Heading1Char"/>
    <w:uiPriority w:val="1"/>
    <w:qFormat/>
    <w:rsid w:val="00B16F60"/>
    <w:pPr>
      <w:widowControl w:val="0"/>
      <w:autoSpaceDE w:val="0"/>
      <w:autoSpaceDN w:val="0"/>
      <w:spacing w:before="117" w:line="240" w:lineRule="auto"/>
      <w:ind w:left="1941" w:hanging="280"/>
      <w:jc w:val="left"/>
      <w:outlineLvl w:val="0"/>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rsid w:val="00EA1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link w:val="NormalWebChar1"/>
    <w:uiPriority w:val="99"/>
    <w:unhideWhenUsed/>
    <w:qFormat/>
    <w:rsid w:val="00EA1922"/>
    <w:pPr>
      <w:spacing w:beforeAutospacing="1" w:afterAutospacing="1"/>
    </w:pPr>
    <w:rPr>
      <w:rFonts w:ascii="Times New Roman" w:eastAsia="SimSun" w:hAnsi="Times New Roman"/>
      <w:sz w:val="24"/>
      <w:szCs w:val="24"/>
      <w:lang w:eastAsia="zh-CN"/>
    </w:rPr>
  </w:style>
  <w:style w:type="character" w:customStyle="1" w:styleId="NormalWebChar1">
    <w:name w:val="Normal (Web) Char1"/>
    <w:aliases w:val="Normal (Web) Char Char"/>
    <w:link w:val="NormalWeb"/>
    <w:uiPriority w:val="99"/>
    <w:locked/>
    <w:rsid w:val="00EA1922"/>
    <w:rPr>
      <w:rFonts w:ascii="Times New Roman" w:eastAsia="SimSun" w:hAnsi="Times New Roman" w:cs="Times New Roman"/>
      <w:sz w:val="24"/>
      <w:szCs w:val="24"/>
      <w:lang w:eastAsia="zh-CN"/>
    </w:rPr>
  </w:style>
  <w:style w:type="paragraph" w:styleId="BodyText">
    <w:name w:val="Body Text"/>
    <w:basedOn w:val="Normal"/>
    <w:link w:val="BodyTextChar"/>
    <w:qFormat/>
    <w:rsid w:val="00EA1922"/>
    <w:pPr>
      <w:spacing w:after="120" w:line="240" w:lineRule="auto"/>
      <w:ind w:firstLine="0"/>
      <w:jc w:val="left"/>
    </w:pPr>
    <w:rPr>
      <w:rFonts w:ascii="Times New Roman" w:eastAsia="Times New Roman" w:hAnsi="Times New Roman"/>
      <w:sz w:val="24"/>
      <w:szCs w:val="24"/>
    </w:rPr>
  </w:style>
  <w:style w:type="character" w:customStyle="1" w:styleId="BodyTextChar">
    <w:name w:val="Body Text Char"/>
    <w:link w:val="BodyText"/>
    <w:rsid w:val="00EA1922"/>
    <w:rPr>
      <w:rFonts w:ascii="Times New Roman" w:eastAsia="Times New Roman" w:hAnsi="Times New Roman" w:cs="Times New Roman"/>
      <w:sz w:val="24"/>
      <w:szCs w:val="24"/>
    </w:rPr>
  </w:style>
  <w:style w:type="paragraph" w:styleId="NoSpacing">
    <w:name w:val="No Spacing"/>
    <w:uiPriority w:val="1"/>
    <w:qFormat/>
    <w:rsid w:val="00EA1922"/>
    <w:rPr>
      <w:rFonts w:ascii="Times New Roman" w:hAnsi="Times New Roman"/>
      <w:sz w:val="24"/>
      <w:szCs w:val="22"/>
    </w:rPr>
  </w:style>
  <w:style w:type="paragraph" w:styleId="BalloonText">
    <w:name w:val="Balloon Text"/>
    <w:basedOn w:val="Normal"/>
    <w:link w:val="BalloonTextChar"/>
    <w:uiPriority w:val="99"/>
    <w:semiHidden/>
    <w:unhideWhenUsed/>
    <w:rsid w:val="00EA192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A1922"/>
    <w:rPr>
      <w:rFonts w:ascii="Tahoma" w:eastAsia="Calibri" w:hAnsi="Tahoma" w:cs="Tahoma"/>
      <w:sz w:val="16"/>
      <w:szCs w:val="16"/>
    </w:rPr>
  </w:style>
  <w:style w:type="paragraph" w:customStyle="1" w:styleId="TableParagraph">
    <w:name w:val="Table Paragraph"/>
    <w:basedOn w:val="Normal"/>
    <w:uiPriority w:val="1"/>
    <w:qFormat/>
    <w:rsid w:val="00B16F60"/>
    <w:pPr>
      <w:widowControl w:val="0"/>
      <w:autoSpaceDE w:val="0"/>
      <w:autoSpaceDN w:val="0"/>
      <w:spacing w:line="240" w:lineRule="auto"/>
      <w:ind w:firstLine="0"/>
      <w:jc w:val="left"/>
    </w:pPr>
    <w:rPr>
      <w:rFonts w:ascii="Times New Roman" w:eastAsia="Times New Roman" w:hAnsi="Times New Roman"/>
      <w:lang w:val="vi"/>
    </w:rPr>
  </w:style>
  <w:style w:type="character" w:styleId="Strong">
    <w:name w:val="Strong"/>
    <w:uiPriority w:val="22"/>
    <w:qFormat/>
    <w:rsid w:val="00B16F60"/>
    <w:rPr>
      <w:b/>
      <w:bCs/>
    </w:rPr>
  </w:style>
  <w:style w:type="character" w:customStyle="1" w:styleId="Heading1Char">
    <w:name w:val="Heading 1 Char"/>
    <w:basedOn w:val="DefaultParagraphFont"/>
    <w:link w:val="Heading1"/>
    <w:uiPriority w:val="1"/>
    <w:rsid w:val="00B16F60"/>
    <w:rPr>
      <w:rFonts w:ascii="Times New Roman" w:eastAsia="Times New Roman" w:hAnsi="Times New Roman"/>
      <w:b/>
      <w:bCs/>
      <w:sz w:val="28"/>
      <w:szCs w:val="28"/>
      <w:lang w:val="vi"/>
    </w:rPr>
  </w:style>
  <w:style w:type="paragraph" w:styleId="ListParagraph">
    <w:name w:val="List Paragraph"/>
    <w:basedOn w:val="Normal"/>
    <w:uiPriority w:val="34"/>
    <w:qFormat/>
    <w:rsid w:val="00804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CE5D-6A5E-4C1C-B644-869CD64D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2024-03-22T13:13:00Z</dcterms:created>
  <dcterms:modified xsi:type="dcterms:W3CDTF">2024-03-23T01:38:00Z</dcterms:modified>
</cp:coreProperties>
</file>