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4C" w:rsidRDefault="00A01B4C" w:rsidP="00243B43">
      <w:pPr>
        <w:jc w:val="both"/>
        <w:rPr>
          <w:rFonts w:ascii="Arial" w:eastAsia="Times New Roman" w:hAnsi="Arial" w:cs="Arial"/>
          <w:sz w:val="16"/>
          <w:szCs w:val="16"/>
        </w:rPr>
      </w:pPr>
    </w:p>
    <w:p w:rsidR="00A01B4C" w:rsidRPr="00801C12" w:rsidRDefault="00A01B4C" w:rsidP="00243B43">
      <w:pPr>
        <w:jc w:val="both"/>
        <w:rPr>
          <w:rFonts w:eastAsia="Times New Roman" w:cs="Times New Roman"/>
          <w:color w:val="FF0000"/>
          <w:szCs w:val="28"/>
        </w:rPr>
      </w:pPr>
      <w:r w:rsidRPr="00801C12">
        <w:rPr>
          <w:rFonts w:eastAsia="Times New Roman" w:cs="Times New Roman"/>
          <w:color w:val="FF0000"/>
          <w:szCs w:val="28"/>
        </w:rPr>
        <w:t>THƯ VIỆN TRƯỜNG TIỂU HỌC THÁI TÂN</w:t>
      </w:r>
    </w:p>
    <w:p w:rsidR="00A01B4C" w:rsidRPr="00801C12" w:rsidRDefault="009209BC" w:rsidP="00243B43">
      <w:pPr>
        <w:jc w:val="both"/>
        <w:rPr>
          <w:rFonts w:eastAsia="Times New Roman" w:cs="Times New Roman"/>
          <w:color w:val="FF0000"/>
          <w:szCs w:val="28"/>
        </w:rPr>
      </w:pPr>
      <w:r>
        <w:rPr>
          <w:rFonts w:eastAsia="Times New Roman" w:cs="Times New Roman"/>
          <w:color w:val="FF0000"/>
          <w:szCs w:val="28"/>
        </w:rPr>
        <w:t>GIỚI THIỆU SÁCH THÁNG 01/2023</w:t>
      </w:r>
    </w:p>
    <w:p w:rsidR="00A01B4C" w:rsidRPr="00801C12" w:rsidRDefault="00A01B4C" w:rsidP="00243B43">
      <w:pPr>
        <w:jc w:val="both"/>
        <w:rPr>
          <w:rFonts w:eastAsia="Times New Roman" w:cs="Times New Roman"/>
          <w:color w:val="FF0000"/>
          <w:szCs w:val="28"/>
        </w:rPr>
      </w:pPr>
      <w:r w:rsidRPr="00801C12">
        <w:rPr>
          <w:rFonts w:eastAsia="Times New Roman" w:cs="Times New Roman"/>
          <w:color w:val="FF0000"/>
          <w:szCs w:val="28"/>
        </w:rPr>
        <w:t>“ SỰ TÍCH BÁNH CHƯNG, BÁNH DÀY”</w:t>
      </w:r>
    </w:p>
    <w:p w:rsidR="00A01B4C" w:rsidRDefault="00A01B4C" w:rsidP="00243B43">
      <w:pPr>
        <w:jc w:val="both"/>
        <w:rPr>
          <w:rFonts w:ascii="Arial" w:eastAsia="Times New Roman" w:hAnsi="Arial" w:cs="Arial"/>
          <w:sz w:val="16"/>
          <w:szCs w:val="16"/>
        </w:rPr>
      </w:pPr>
    </w:p>
    <w:p w:rsidR="00A01B4C" w:rsidRDefault="00A01B4C" w:rsidP="00243B43">
      <w:pPr>
        <w:jc w:val="both"/>
        <w:rPr>
          <w:rFonts w:ascii="Arial" w:eastAsia="Times New Roman" w:hAnsi="Arial" w:cs="Arial"/>
          <w:sz w:val="16"/>
          <w:szCs w:val="16"/>
        </w:rPr>
      </w:pPr>
    </w:p>
    <w:p w:rsidR="00A01B4C" w:rsidRPr="00A01B4C" w:rsidRDefault="00A01B4C" w:rsidP="00243B43">
      <w:pPr>
        <w:pBdr>
          <w:bottom w:val="single" w:sz="6" w:space="1" w:color="auto"/>
        </w:pBdr>
        <w:jc w:val="both"/>
        <w:rPr>
          <w:rFonts w:ascii="Arial" w:eastAsia="Times New Roman" w:hAnsi="Arial" w:cs="Arial"/>
          <w:vanish/>
          <w:sz w:val="16"/>
          <w:szCs w:val="16"/>
        </w:rPr>
      </w:pPr>
      <w:r w:rsidRPr="00A01B4C">
        <w:rPr>
          <w:rFonts w:ascii="Arial" w:eastAsia="Times New Roman" w:hAnsi="Arial" w:cs="Arial"/>
          <w:vanish/>
          <w:sz w:val="16"/>
          <w:szCs w:val="16"/>
        </w:rPr>
        <w:t>Top of Form</w:t>
      </w:r>
    </w:p>
    <w:p w:rsidR="00A01B4C" w:rsidRPr="00A01B4C" w:rsidRDefault="00A01B4C" w:rsidP="00243B43">
      <w:pPr>
        <w:shd w:val="clear" w:color="auto" w:fill="FFFFFF"/>
        <w:spacing w:line="375" w:lineRule="atLeast"/>
        <w:jc w:val="both"/>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5400675" cy="5791200"/>
            <wp:effectExtent l="19050" t="0" r="9525" b="0"/>
            <wp:docPr id="3" name="Picture 3" descr="https://quantri.longbien.edu.vn/UploadFolderNew/SGDLongBien/Image/thphucdong/admin/2017_10/su_tich_banh_chung_banh_day_bia.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uantri.longbien.edu.vn/UploadFolderNew/SGDLongBien/Image/thphucdong/admin/2017_10/su_tich_banh_chung_banh_day_bia.jpg?w=800"/>
                    <pic:cNvPicPr>
                      <a:picLocks noChangeAspect="1" noChangeArrowheads="1"/>
                    </pic:cNvPicPr>
                  </pic:nvPicPr>
                  <pic:blipFill>
                    <a:blip r:embed="rId5"/>
                    <a:srcRect/>
                    <a:stretch>
                      <a:fillRect/>
                    </a:stretch>
                  </pic:blipFill>
                  <pic:spPr bwMode="auto">
                    <a:xfrm>
                      <a:off x="0" y="0"/>
                      <a:ext cx="5400675" cy="5791200"/>
                    </a:xfrm>
                    <a:prstGeom prst="rect">
                      <a:avLst/>
                    </a:prstGeom>
                    <a:noFill/>
                    <a:ln w="9525">
                      <a:noFill/>
                      <a:miter lim="800000"/>
                      <a:headEnd/>
                      <a:tailEnd/>
                    </a:ln>
                  </pic:spPr>
                </pic:pic>
              </a:graphicData>
            </a:graphic>
          </wp:inline>
        </w:drawing>
      </w:r>
    </w:p>
    <w:p w:rsidR="00A01B4C" w:rsidRDefault="00A01B4C" w:rsidP="00243B43">
      <w:pPr>
        <w:shd w:val="clear" w:color="auto" w:fill="FFFFFF"/>
        <w:spacing w:line="375" w:lineRule="atLeast"/>
        <w:jc w:val="both"/>
        <w:textAlignment w:val="baseline"/>
        <w:rPr>
          <w:rFonts w:eastAsia="Times New Roman" w:cs="Times New Roman"/>
          <w:color w:val="000000"/>
          <w:szCs w:val="28"/>
        </w:rPr>
      </w:pPr>
    </w:p>
    <w:p w:rsidR="00A01B4C" w:rsidRDefault="00A01B4C" w:rsidP="00243B43">
      <w:pPr>
        <w:shd w:val="clear" w:color="auto" w:fill="FFFFFF"/>
        <w:spacing w:line="375" w:lineRule="atLeast"/>
        <w:jc w:val="both"/>
        <w:textAlignment w:val="baseline"/>
        <w:rPr>
          <w:rFonts w:eastAsia="Times New Roman" w:cs="Times New Roman"/>
          <w:color w:val="000000"/>
          <w:szCs w:val="28"/>
        </w:rPr>
      </w:pPr>
    </w:p>
    <w:p w:rsidR="00A01B4C" w:rsidRPr="00A01B4C" w:rsidRDefault="00A01B4C" w:rsidP="00243B43">
      <w:pPr>
        <w:shd w:val="clear" w:color="auto" w:fill="FFFFFF"/>
        <w:spacing w:line="375" w:lineRule="atLeast"/>
        <w:ind w:firstLine="720"/>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Mẹ ơi, tết là gì hả mẹ?</w:t>
      </w:r>
    </w:p>
    <w:p w:rsidR="00A01B4C" w:rsidRPr="00A01B4C" w:rsidRDefault="00A01B4C" w:rsidP="00243B43">
      <w:pPr>
        <w:shd w:val="clear" w:color="auto" w:fill="FFFFFF"/>
        <w:spacing w:line="375" w:lineRule="atLeast"/>
        <w:ind w:firstLine="720"/>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 xml:space="preserve">Những ngày giáp tết trời bỗng se se lạnh nhưng mà đó là cái lạnh báo hiệu một mùa xuân ấp áp đang về. Tết nguyên Đán hay còn gọi là Tết Cả, Tết Ta, Tết Âm lịch hoặc Tết Cổ truyền, là dịp lễ quan trọng và thiêng liêng đối với mỗi con người Việt Nam chúng ta. Tết về đánh dấu cho một năm cũ đã qua và khởi đầu cho một năm mới sắp đến đầy hứa hẹn. Bên cạnh đó, Tết là dịp để chúng ta tưởng nhớ đến tổ tiên, nguồn cội và tình thân. Một số phong tục ngày Tết của chúng ta như: Đưa và rước ông táo vào ngày 23 và 30 tháng chạp, Gói bánh chưng ở miền Bắc và </w:t>
      </w:r>
      <w:r w:rsidRPr="00A01B4C">
        <w:rPr>
          <w:rFonts w:eastAsia="Times New Roman" w:cs="Times New Roman"/>
          <w:color w:val="000000"/>
          <w:szCs w:val="28"/>
        </w:rPr>
        <w:lastRenderedPageBreak/>
        <w:t>bánh tét ở miền Nam, Bày mâm ngũ quả để cúng ông bà tổ tiên, Đón giao thừa giữa năm cũ và năm mới….</w:t>
      </w:r>
    </w:p>
    <w:p w:rsidR="00A01B4C" w:rsidRPr="00A01B4C" w:rsidRDefault="00A01B4C" w:rsidP="00243B43">
      <w:pPr>
        <w:shd w:val="clear" w:color="auto" w:fill="FFFFFF"/>
        <w:spacing w:line="375" w:lineRule="atLeast"/>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 xml:space="preserve">          Hôm nay trong không khí vui tươi và phấn khởi để đón chào Tết sắp đến, Thư viện trường tiểu học </w:t>
      </w:r>
      <w:r w:rsidR="008E38E1">
        <w:rPr>
          <w:rFonts w:eastAsia="Times New Roman" w:cs="Times New Roman"/>
          <w:color w:val="000000"/>
          <w:szCs w:val="28"/>
        </w:rPr>
        <w:t xml:space="preserve">Thái Tân </w:t>
      </w:r>
      <w:r w:rsidRPr="00A01B4C">
        <w:rPr>
          <w:rFonts w:eastAsia="Times New Roman" w:cs="Times New Roman"/>
          <w:color w:val="000000"/>
          <w:szCs w:val="28"/>
        </w:rPr>
        <w:t xml:space="preserve"> xin kính gửi tới quý thầy cô cùng các</w:t>
      </w:r>
      <w:r w:rsidR="008E38E1">
        <w:rPr>
          <w:rFonts w:eastAsia="Times New Roman" w:cs="Times New Roman"/>
          <w:color w:val="000000"/>
          <w:szCs w:val="28"/>
        </w:rPr>
        <w:t xml:space="preserve"> em</w:t>
      </w:r>
      <w:r w:rsidRPr="00A01B4C">
        <w:rPr>
          <w:rFonts w:eastAsia="Times New Roman" w:cs="Times New Roman"/>
          <w:color w:val="000000"/>
          <w:szCs w:val="28"/>
        </w:rPr>
        <w:t xml:space="preserve"> cuốn sách: Sự tích Bánh Chưng, bánh Dày.</w:t>
      </w:r>
    </w:p>
    <w:p w:rsidR="00A01B4C" w:rsidRPr="00A01B4C" w:rsidRDefault="00A01B4C" w:rsidP="00243B43">
      <w:pPr>
        <w:shd w:val="clear" w:color="auto" w:fill="FFFFFF"/>
        <w:spacing w:line="375" w:lineRule="atLeast"/>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          Không biết t</w:t>
      </w:r>
      <w:r w:rsidR="0090174C">
        <w:rPr>
          <w:rFonts w:eastAsia="Times New Roman" w:cs="Times New Roman"/>
          <w:color w:val="000000"/>
          <w:szCs w:val="28"/>
        </w:rPr>
        <w:t>ừ bao giờ, bánh chưng, bánh dày</w:t>
      </w:r>
      <w:r w:rsidRPr="00A01B4C">
        <w:rPr>
          <w:rFonts w:eastAsia="Times New Roman" w:cs="Times New Roman"/>
          <w:color w:val="000000"/>
          <w:szCs w:val="28"/>
        </w:rPr>
        <w:t xml:space="preserve"> đã trở thành thứ không thể thiếu trên bàn thờ tổ tiên mỗi khi Tết đến, thể hiện quan niệm về vũ trụ, nhân sinh của người xưa.</w:t>
      </w:r>
    </w:p>
    <w:p w:rsidR="00A01B4C" w:rsidRPr="00A01B4C" w:rsidRDefault="0090174C" w:rsidP="00243B43">
      <w:pPr>
        <w:shd w:val="clear" w:color="auto" w:fill="FFFFFF"/>
        <w:spacing w:line="375" w:lineRule="atLeast"/>
        <w:ind w:firstLine="720"/>
        <w:jc w:val="both"/>
        <w:textAlignment w:val="baseline"/>
        <w:rPr>
          <w:rFonts w:ascii="Arial" w:eastAsia="Times New Roman" w:hAnsi="Arial" w:cs="Arial"/>
          <w:color w:val="000000"/>
          <w:sz w:val="20"/>
          <w:szCs w:val="20"/>
        </w:rPr>
      </w:pPr>
      <w:r>
        <w:rPr>
          <w:rFonts w:eastAsia="Times New Roman" w:cs="Times New Roman"/>
          <w:color w:val="000000"/>
          <w:szCs w:val="28"/>
        </w:rPr>
        <w:t>Bánh chưng, bánh dầy</w:t>
      </w:r>
      <w:r w:rsidR="00A01B4C" w:rsidRPr="00A01B4C">
        <w:rPr>
          <w:rFonts w:eastAsia="Times New Roman" w:cs="Times New Roman"/>
          <w:color w:val="000000"/>
          <w:szCs w:val="28"/>
        </w:rPr>
        <w:t xml:space="preserve"> là hình ảnh của quê hương với mầu xanh ruộng đồng, sông núi, được làm ra từ những hạt "ngọc thực" quý nhất của thiên nhiên, sinh sôi nảy nở trên những triền đất phù sa đồng bằng dưới sức lao động của con người. Những sản vật giản dị, đậm đà hương vị không những ẩn chứa các giá trị văn hóa và tâm linh mà còn mang ý nghĩa triết lý nhân sinh sâu sắc.</w:t>
      </w:r>
    </w:p>
    <w:p w:rsidR="00A01B4C" w:rsidRPr="00A01B4C" w:rsidRDefault="00D23825" w:rsidP="00243B43">
      <w:pPr>
        <w:shd w:val="clear" w:color="auto" w:fill="FFFFFF"/>
        <w:spacing w:line="375" w:lineRule="atLeast"/>
        <w:ind w:firstLine="720"/>
        <w:jc w:val="both"/>
        <w:textAlignment w:val="baseline"/>
        <w:rPr>
          <w:rFonts w:ascii="Arial" w:eastAsia="Times New Roman" w:hAnsi="Arial" w:cs="Arial"/>
          <w:color w:val="000000"/>
          <w:sz w:val="20"/>
          <w:szCs w:val="20"/>
        </w:rPr>
      </w:pPr>
      <w:r>
        <w:rPr>
          <w:rFonts w:eastAsia="Times New Roman" w:cs="Times New Roman"/>
          <w:color w:val="000000"/>
          <w:szCs w:val="28"/>
        </w:rPr>
        <w:t>Bánh chưng, bánh dày</w:t>
      </w:r>
      <w:r w:rsidR="00A01B4C" w:rsidRPr="00A01B4C">
        <w:rPr>
          <w:rFonts w:eastAsia="Times New Roman" w:cs="Times New Roman"/>
          <w:color w:val="000000"/>
          <w:szCs w:val="28"/>
        </w:rPr>
        <w:t xml:space="preserve"> được chế biến từ lúa nếp thơm, một sản phẩm tiêu biểu của nghề trồng lúa nước có từ thời Vua Hùng. Trải qua hàng nghìn năm lịch sử, hai sản vật này gắn với câu chuyện huyền sử về lòng hiếu thảo của chàng hoàng tử Lang Liêu thời Hùng Vương dựng nước.</w:t>
      </w:r>
    </w:p>
    <w:p w:rsidR="00A01B4C" w:rsidRPr="00A01B4C" w:rsidRDefault="00A01B4C" w:rsidP="00243B43">
      <w:pPr>
        <w:shd w:val="clear" w:color="auto" w:fill="FFFFFF"/>
        <w:spacing w:line="375" w:lineRule="atLeast"/>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          Cuốn sách do Nhà xuất bản Mỹ Thuật phát hành gồm 15 trang sách có cả hình ảnh minh họa sẽ giúp các em học sinh nhỏ tuổi của chúng ta dễ hình dung và hiểu nhanh hơn về câu chuyện.</w:t>
      </w:r>
    </w:p>
    <w:p w:rsidR="00A01B4C" w:rsidRPr="00A01B4C" w:rsidRDefault="00A01B4C" w:rsidP="00243B43">
      <w:pPr>
        <w:shd w:val="clear" w:color="auto" w:fill="FFFFFF"/>
        <w:spacing w:line="375" w:lineRule="atLeast"/>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          Tương truyền, vua Hùng Vương thứ sáu muốn tìm người tài kế vị, đã cho vời các hoàng tử lại và truyền rằng: “Ta muốn truyền ngôi cho kẻ nào làm ta vừa ý, cuối năm nay đem cao lương mỹ vị đến để tiến cúng tiên vương cho ta được tròn đạo hiếu thì sẽ được ta truyền ngôi”.</w:t>
      </w:r>
    </w:p>
    <w:p w:rsidR="00A01B4C" w:rsidRPr="00A01B4C" w:rsidRDefault="00A01B4C" w:rsidP="00243B43">
      <w:pPr>
        <w:shd w:val="clear" w:color="auto" w:fill="FFFFFF"/>
        <w:spacing w:line="375" w:lineRule="atLeast"/>
        <w:ind w:firstLine="720"/>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Các hoàng tử đều đua nhau đi tìm của ngon vật lạ khắp nơi. Duy chỉ có hoàng tử thứ 18 là Lang Liêu, do mẹ mất sớm, không có người giúp đỡ nên không biết xoay sở ra sao.</w:t>
      </w:r>
    </w:p>
    <w:p w:rsidR="00A01B4C" w:rsidRDefault="00A01B4C" w:rsidP="00243B43">
      <w:pPr>
        <w:shd w:val="clear" w:color="auto" w:fill="FFFFFF"/>
        <w:spacing w:line="375" w:lineRule="atLeast"/>
        <w:ind w:firstLine="720"/>
        <w:jc w:val="both"/>
        <w:textAlignment w:val="baseline"/>
        <w:rPr>
          <w:rFonts w:eastAsia="Times New Roman" w:cs="Times New Roman"/>
          <w:color w:val="000000"/>
          <w:szCs w:val="28"/>
        </w:rPr>
      </w:pPr>
      <w:r w:rsidRPr="00A01B4C">
        <w:rPr>
          <w:rFonts w:eastAsia="Times New Roman" w:cs="Times New Roman"/>
          <w:color w:val="000000"/>
          <w:szCs w:val="28"/>
        </w:rPr>
        <w:t>Để biết được vì sao mà Hoàng tử có thể biết và làm được ra hai loại bánh ngon để dâng lên vua và cách làm của hai loại bánh này chúng ta cùng nhau tìm đọc cuốn sách tại Thư viện trường mình nhé!</w:t>
      </w:r>
    </w:p>
    <w:p w:rsidR="00742D7F" w:rsidRPr="00A01B4C" w:rsidRDefault="00742D7F" w:rsidP="00243B43">
      <w:pPr>
        <w:shd w:val="clear" w:color="auto" w:fill="FFFFFF"/>
        <w:spacing w:line="375" w:lineRule="atLeast"/>
        <w:ind w:firstLine="720"/>
        <w:jc w:val="both"/>
        <w:textAlignment w:val="baseline"/>
        <w:rPr>
          <w:rFonts w:ascii="Arial" w:eastAsia="Times New Roman" w:hAnsi="Arial" w:cs="Arial"/>
          <w:color w:val="000000"/>
          <w:sz w:val="20"/>
          <w:szCs w:val="20"/>
        </w:rPr>
      </w:pPr>
    </w:p>
    <w:p w:rsidR="00801C12" w:rsidRDefault="00A01B4C" w:rsidP="00243B43">
      <w:pPr>
        <w:spacing w:line="360" w:lineRule="auto"/>
        <w:jc w:val="both"/>
        <w:rPr>
          <w:b/>
          <w:i/>
          <w:color w:val="FF0000"/>
          <w:szCs w:val="28"/>
        </w:rPr>
      </w:pPr>
      <w:r w:rsidRPr="00A01B4C">
        <w:rPr>
          <w:rFonts w:eastAsia="Times New Roman" w:cs="Times New Roman"/>
          <w:color w:val="000000"/>
          <w:szCs w:val="28"/>
        </w:rPr>
        <w:t>         </w:t>
      </w:r>
      <w:r w:rsidR="00243B43">
        <w:rPr>
          <w:rFonts w:eastAsia="Times New Roman" w:cs="Times New Roman"/>
          <w:color w:val="000000"/>
          <w:szCs w:val="28"/>
        </w:rPr>
        <w:t xml:space="preserve">                                                             </w:t>
      </w:r>
      <w:r w:rsidR="00801C12">
        <w:rPr>
          <w:b/>
          <w:i/>
          <w:color w:val="FF0000"/>
          <w:szCs w:val="28"/>
        </w:rPr>
        <w:t>Thái Tân, ngày</w:t>
      </w:r>
      <w:r w:rsidR="00C225AB">
        <w:rPr>
          <w:b/>
          <w:i/>
          <w:color w:val="FF0000"/>
          <w:szCs w:val="28"/>
        </w:rPr>
        <w:t xml:space="preserve"> 02</w:t>
      </w:r>
      <w:r w:rsidR="00742D7F">
        <w:rPr>
          <w:b/>
          <w:i/>
          <w:color w:val="FF0000"/>
          <w:szCs w:val="28"/>
        </w:rPr>
        <w:t xml:space="preserve"> </w:t>
      </w:r>
      <w:r w:rsidR="00801C12">
        <w:rPr>
          <w:b/>
          <w:i/>
          <w:color w:val="FF0000"/>
          <w:szCs w:val="28"/>
        </w:rPr>
        <w:t>tháng</w:t>
      </w:r>
      <w:r w:rsidR="00742D7F">
        <w:rPr>
          <w:b/>
          <w:i/>
          <w:color w:val="FF0000"/>
          <w:szCs w:val="28"/>
        </w:rPr>
        <w:t xml:space="preserve"> 01 </w:t>
      </w:r>
      <w:r w:rsidR="00801C12">
        <w:rPr>
          <w:b/>
          <w:i/>
          <w:color w:val="FF0000"/>
          <w:szCs w:val="28"/>
        </w:rPr>
        <w:t>năm</w:t>
      </w:r>
      <w:r w:rsidR="009209BC">
        <w:rPr>
          <w:b/>
          <w:i/>
          <w:color w:val="FF0000"/>
          <w:szCs w:val="28"/>
        </w:rPr>
        <w:t xml:space="preserve"> </w:t>
      </w:r>
      <w:r w:rsidR="00C225AB">
        <w:rPr>
          <w:b/>
          <w:i/>
          <w:color w:val="FF0000"/>
          <w:szCs w:val="28"/>
        </w:rPr>
        <w:t>2023</w:t>
      </w:r>
    </w:p>
    <w:p w:rsidR="00742D7F" w:rsidRDefault="00742D7F" w:rsidP="00243B43">
      <w:pPr>
        <w:spacing w:line="360" w:lineRule="auto"/>
        <w:jc w:val="both"/>
        <w:rPr>
          <w:b/>
          <w:color w:val="FF0000"/>
          <w:szCs w:val="28"/>
        </w:rPr>
      </w:pPr>
      <w:r>
        <w:rPr>
          <w:b/>
          <w:color w:val="FF0000"/>
          <w:szCs w:val="28"/>
        </w:rPr>
        <w:t>BAN GIÁM HIỆU                                                                      BIÊN SOẠN</w:t>
      </w:r>
    </w:p>
    <w:p w:rsidR="00742D7F" w:rsidRDefault="00742D7F" w:rsidP="00243B43">
      <w:pPr>
        <w:jc w:val="both"/>
        <w:rPr>
          <w:b/>
          <w:color w:val="FF0000"/>
          <w:szCs w:val="28"/>
        </w:rPr>
      </w:pPr>
    </w:p>
    <w:p w:rsidR="00742D7F" w:rsidRDefault="00742D7F" w:rsidP="00243B43">
      <w:pPr>
        <w:jc w:val="both"/>
        <w:rPr>
          <w:b/>
          <w:color w:val="FF0000"/>
          <w:szCs w:val="28"/>
        </w:rPr>
      </w:pPr>
    </w:p>
    <w:p w:rsidR="00742D7F" w:rsidRDefault="00742D7F" w:rsidP="00243B43">
      <w:pPr>
        <w:jc w:val="both"/>
        <w:rPr>
          <w:b/>
          <w:color w:val="FF0000"/>
          <w:szCs w:val="28"/>
        </w:rPr>
      </w:pPr>
    </w:p>
    <w:p w:rsidR="00742D7F" w:rsidRDefault="00152C0C" w:rsidP="00243B43">
      <w:pPr>
        <w:spacing w:line="360" w:lineRule="auto"/>
        <w:jc w:val="both"/>
        <w:rPr>
          <w:color w:val="FF0000"/>
          <w:szCs w:val="28"/>
        </w:rPr>
      </w:pPr>
      <w:r>
        <w:rPr>
          <w:b/>
          <w:color w:val="FF0000"/>
          <w:szCs w:val="28"/>
        </w:rPr>
        <w:t>Nguyễn Thị Kim Thoa</w:t>
      </w:r>
      <w:r w:rsidR="00742D7F">
        <w:rPr>
          <w:b/>
          <w:color w:val="FF0000"/>
          <w:szCs w:val="28"/>
        </w:rPr>
        <w:tab/>
      </w:r>
      <w:r w:rsidR="00742D7F">
        <w:rPr>
          <w:b/>
          <w:color w:val="FF0000"/>
          <w:szCs w:val="28"/>
        </w:rPr>
        <w:tab/>
        <w:t xml:space="preserve"> </w:t>
      </w:r>
      <w:r w:rsidR="00742D7F">
        <w:rPr>
          <w:b/>
          <w:color w:val="FF0000"/>
          <w:szCs w:val="28"/>
        </w:rPr>
        <w:tab/>
      </w:r>
      <w:r w:rsidR="00742D7F">
        <w:rPr>
          <w:b/>
          <w:color w:val="FF0000"/>
          <w:szCs w:val="28"/>
        </w:rPr>
        <w:tab/>
        <w:t xml:space="preserve">                            Nguyễn Thị Mừng</w:t>
      </w:r>
    </w:p>
    <w:p w:rsidR="00742D7F" w:rsidRDefault="00742D7F" w:rsidP="00243B43">
      <w:pPr>
        <w:spacing w:line="360" w:lineRule="auto"/>
        <w:ind w:firstLine="720"/>
        <w:jc w:val="both"/>
        <w:rPr>
          <w:color w:val="FF0000"/>
          <w:sz w:val="26"/>
          <w:szCs w:val="26"/>
        </w:rPr>
      </w:pPr>
    </w:p>
    <w:p w:rsidR="00243B43" w:rsidRPr="00801C12" w:rsidRDefault="00243B43" w:rsidP="00243B43">
      <w:pPr>
        <w:jc w:val="center"/>
        <w:rPr>
          <w:rFonts w:eastAsia="Times New Roman" w:cs="Times New Roman"/>
          <w:color w:val="FF0000"/>
          <w:szCs w:val="28"/>
        </w:rPr>
      </w:pPr>
      <w:r w:rsidRPr="00801C12">
        <w:rPr>
          <w:rFonts w:eastAsia="Times New Roman" w:cs="Times New Roman"/>
          <w:color w:val="FF0000"/>
          <w:szCs w:val="28"/>
        </w:rPr>
        <w:lastRenderedPageBreak/>
        <w:t>THƯ VIỆN TRƯỜNG TIỂU HỌC THÁI TÂN</w:t>
      </w:r>
    </w:p>
    <w:p w:rsidR="00243B43" w:rsidRPr="00801C12" w:rsidRDefault="00243B43" w:rsidP="00243B43">
      <w:pPr>
        <w:jc w:val="center"/>
        <w:rPr>
          <w:rFonts w:eastAsia="Times New Roman" w:cs="Times New Roman"/>
          <w:color w:val="FF0000"/>
          <w:szCs w:val="28"/>
        </w:rPr>
      </w:pPr>
      <w:r>
        <w:rPr>
          <w:rFonts w:eastAsia="Times New Roman" w:cs="Times New Roman"/>
          <w:color w:val="FF0000"/>
          <w:szCs w:val="28"/>
        </w:rPr>
        <w:t>GIỚI THIỆU SÁCH THÁNG 01/2024</w:t>
      </w:r>
    </w:p>
    <w:p w:rsidR="00243B43" w:rsidRPr="00801C12" w:rsidRDefault="00243B43" w:rsidP="00243B43">
      <w:pPr>
        <w:jc w:val="center"/>
        <w:rPr>
          <w:rFonts w:eastAsia="Times New Roman" w:cs="Times New Roman"/>
          <w:color w:val="FF0000"/>
          <w:szCs w:val="28"/>
        </w:rPr>
      </w:pPr>
      <w:r w:rsidRPr="00801C12">
        <w:rPr>
          <w:rFonts w:eastAsia="Times New Roman" w:cs="Times New Roman"/>
          <w:color w:val="FF0000"/>
          <w:szCs w:val="28"/>
        </w:rPr>
        <w:t>“</w:t>
      </w:r>
      <w:r w:rsidR="00126FDC">
        <w:rPr>
          <w:rFonts w:ascii="Arial" w:eastAsia="Times New Roman" w:hAnsi="Arial" w:cs="Arial"/>
          <w:b/>
          <w:bCs/>
          <w:color w:val="212529"/>
          <w:sz w:val="24"/>
          <w:szCs w:val="24"/>
          <w:shd w:val="clear" w:color="auto" w:fill="FFFFFF"/>
        </w:rPr>
        <w:t>Tục ngữ</w:t>
      </w:r>
      <w:r>
        <w:rPr>
          <w:rFonts w:ascii="Arial" w:eastAsia="Times New Roman" w:hAnsi="Arial" w:cs="Arial"/>
          <w:b/>
          <w:bCs/>
          <w:color w:val="212529"/>
          <w:sz w:val="24"/>
          <w:szCs w:val="24"/>
          <w:shd w:val="clear" w:color="auto" w:fill="FFFFFF"/>
        </w:rPr>
        <w:t xml:space="preserve"> – </w:t>
      </w:r>
      <w:r w:rsidR="00126FDC">
        <w:rPr>
          <w:rFonts w:ascii="Arial" w:eastAsia="Times New Roman" w:hAnsi="Arial" w:cs="Arial"/>
          <w:b/>
          <w:bCs/>
          <w:color w:val="212529"/>
          <w:sz w:val="24"/>
          <w:szCs w:val="24"/>
          <w:shd w:val="clear" w:color="auto" w:fill="FFFFFF"/>
        </w:rPr>
        <w:t xml:space="preserve">Ca dao </w:t>
      </w:r>
      <w:r>
        <w:rPr>
          <w:rFonts w:ascii="Arial" w:eastAsia="Times New Roman" w:hAnsi="Arial" w:cs="Arial"/>
          <w:b/>
          <w:bCs/>
          <w:color w:val="212529"/>
          <w:sz w:val="24"/>
          <w:szCs w:val="24"/>
          <w:shd w:val="clear" w:color="auto" w:fill="FFFFFF"/>
        </w:rPr>
        <w:t>Việt Nam</w:t>
      </w:r>
      <w:r w:rsidRPr="00801C12">
        <w:rPr>
          <w:rFonts w:eastAsia="Times New Roman" w:cs="Times New Roman"/>
          <w:color w:val="FF0000"/>
          <w:szCs w:val="28"/>
        </w:rPr>
        <w:t>”</w:t>
      </w:r>
    </w:p>
    <w:p w:rsidR="00243B43" w:rsidRDefault="00243B43" w:rsidP="00243B43">
      <w:pPr>
        <w:jc w:val="both"/>
        <w:rPr>
          <w:rFonts w:eastAsia="Times New Roman" w:cs="Times New Roman"/>
          <w:sz w:val="24"/>
          <w:szCs w:val="24"/>
        </w:rPr>
      </w:pPr>
      <w:r>
        <w:rPr>
          <w:rFonts w:eastAsia="Times New Roman" w:cs="Times New Roman"/>
          <w:noProof/>
          <w:color w:val="0D6EFD"/>
          <w:sz w:val="24"/>
          <w:szCs w:val="24"/>
        </w:rPr>
        <w:drawing>
          <wp:inline distT="0" distB="0" distL="0" distR="0">
            <wp:extent cx="5791200" cy="5448300"/>
            <wp:effectExtent l="0" t="0" r="0" b="0"/>
            <wp:docPr id="1" name="Picture 1" descr="http://848683d837.vws.vegacdn.vn/UploadImages/thcsthitrantrauquy/2023_2/TV/s2_122023938.png?w=1130">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48683d837.vws.vegacdn.vn/UploadImages/thcsthitrantrauquy/2023_2/TV/s2_122023938.png?w=1130">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5448300"/>
                    </a:xfrm>
                    <a:prstGeom prst="rect">
                      <a:avLst/>
                    </a:prstGeom>
                    <a:noFill/>
                    <a:ln>
                      <a:noFill/>
                    </a:ln>
                  </pic:spPr>
                </pic:pic>
              </a:graphicData>
            </a:graphic>
          </wp:inline>
        </w:drawing>
      </w:r>
      <w:bookmarkStart w:id="0" w:name="_GoBack"/>
      <w:bookmarkEnd w:id="0"/>
    </w:p>
    <w:p w:rsidR="00243B43" w:rsidRDefault="00243B43" w:rsidP="00243B43">
      <w:pPr>
        <w:shd w:val="clear" w:color="auto" w:fill="FFFFFF"/>
        <w:spacing w:after="100" w:afterAutospacing="1" w:line="390" w:lineRule="atLeast"/>
        <w:jc w:val="both"/>
        <w:rPr>
          <w:rFonts w:ascii="Arial" w:eastAsia="Times New Roman" w:hAnsi="Arial" w:cs="Arial"/>
          <w:color w:val="161616"/>
          <w:sz w:val="23"/>
          <w:szCs w:val="23"/>
        </w:rPr>
      </w:pPr>
      <w:r>
        <w:rPr>
          <w:rFonts w:eastAsia="Times New Roman" w:cs="Times New Roman"/>
          <w:color w:val="161616"/>
          <w:szCs w:val="28"/>
        </w:rPr>
        <w:t>Cuốn sách “Tục ngữ - ca dao Việt Nam” do tác giả Mã Giang Lân (biên soạn và giới thiệu) của nhà xuất bản văn học.</w:t>
      </w:r>
    </w:p>
    <w:p w:rsidR="00243B43" w:rsidRDefault="00243B43" w:rsidP="00243B43">
      <w:pPr>
        <w:shd w:val="clear" w:color="auto" w:fill="FFFFFF"/>
        <w:spacing w:after="100" w:afterAutospacing="1" w:line="390" w:lineRule="atLeast"/>
        <w:jc w:val="both"/>
        <w:rPr>
          <w:rFonts w:ascii="Arial" w:eastAsia="Times New Roman" w:hAnsi="Arial" w:cs="Arial"/>
          <w:color w:val="161616"/>
          <w:sz w:val="23"/>
          <w:szCs w:val="23"/>
        </w:rPr>
      </w:pPr>
      <w:r>
        <w:rPr>
          <w:rFonts w:eastAsia="Times New Roman" w:cs="Times New Roman"/>
          <w:color w:val="161616"/>
          <w:szCs w:val="28"/>
        </w:rPr>
        <w:t>- Như chúng ta đã được biết thì ca dao, tục ngữ là phần phong phú nhất trong văn học dân gian của dân tộc ta. Đây cũng là phần có giá trị nhất về mặt trí tuệ, tình cảm và nghệ thuật biểu hiện. Do đặc điểm nội dung và hình thức ngắn gọn, có vần, dễ nhớ nên nó luôn được nhân dân vận dụng, truyền miệng qua nhiều thế hệ. Chính vì vậy nó luôn được trau chuốt mà vẫn giữ được cái hồn, cái hình mặc dù có thay đổi một vài từ khi đến “cư trú” ở một số địa phương khác nhau.</w:t>
      </w:r>
    </w:p>
    <w:p w:rsidR="00243B43" w:rsidRDefault="00243B43" w:rsidP="00243B43">
      <w:pPr>
        <w:shd w:val="clear" w:color="auto" w:fill="FFFFFF"/>
        <w:spacing w:after="100" w:afterAutospacing="1" w:line="390" w:lineRule="atLeast"/>
        <w:jc w:val="both"/>
        <w:rPr>
          <w:rFonts w:ascii="Arial" w:eastAsia="Times New Roman" w:hAnsi="Arial" w:cs="Arial"/>
          <w:color w:val="161616"/>
          <w:sz w:val="23"/>
          <w:szCs w:val="23"/>
        </w:rPr>
      </w:pPr>
      <w:r>
        <w:rPr>
          <w:rFonts w:eastAsia="Times New Roman" w:cs="Times New Roman"/>
          <w:color w:val="161616"/>
          <w:szCs w:val="28"/>
        </w:rPr>
        <w:t>Cuốn sách này được chia ra làm 2 phần. Phần đầu tiên là tục ngữ và phần thứ hai là ca dao. Trong phần tục ngữ, phần này được chia ra thành 4 mục nhỏ.</w:t>
      </w:r>
    </w:p>
    <w:p w:rsidR="00243B43" w:rsidRDefault="00243B43" w:rsidP="00243B43">
      <w:pPr>
        <w:shd w:val="clear" w:color="auto" w:fill="FFFFFF"/>
        <w:spacing w:after="100" w:afterAutospacing="1" w:line="390" w:lineRule="atLeast"/>
        <w:jc w:val="both"/>
        <w:rPr>
          <w:rFonts w:ascii="Arial" w:eastAsia="Times New Roman" w:hAnsi="Arial" w:cs="Arial"/>
          <w:color w:val="161616"/>
          <w:sz w:val="23"/>
          <w:szCs w:val="23"/>
        </w:rPr>
      </w:pPr>
      <w:r>
        <w:rPr>
          <w:rFonts w:eastAsia="Times New Roman" w:cs="Times New Roman"/>
          <w:color w:val="161616"/>
          <w:szCs w:val="28"/>
        </w:rPr>
        <w:lastRenderedPageBreak/>
        <w:t>- Quan niệm về giới tự nhiên.</w:t>
      </w:r>
    </w:p>
    <w:p w:rsidR="00243B43" w:rsidRDefault="00243B43" w:rsidP="00243B43">
      <w:pPr>
        <w:shd w:val="clear" w:color="auto" w:fill="FFFFFF"/>
        <w:spacing w:after="100" w:afterAutospacing="1" w:line="390" w:lineRule="atLeast"/>
        <w:jc w:val="both"/>
        <w:rPr>
          <w:rFonts w:ascii="Arial" w:eastAsia="Times New Roman" w:hAnsi="Arial" w:cs="Arial"/>
          <w:color w:val="161616"/>
          <w:sz w:val="23"/>
          <w:szCs w:val="23"/>
        </w:rPr>
      </w:pPr>
      <w:r>
        <w:rPr>
          <w:rFonts w:eastAsia="Times New Roman" w:cs="Times New Roman"/>
          <w:color w:val="161616"/>
          <w:szCs w:val="28"/>
        </w:rPr>
        <w:t>- Đời sống và vật chất.</w:t>
      </w:r>
    </w:p>
    <w:p w:rsidR="00243B43" w:rsidRDefault="00243B43" w:rsidP="00243B43">
      <w:pPr>
        <w:shd w:val="clear" w:color="auto" w:fill="FFFFFF"/>
        <w:spacing w:after="100" w:afterAutospacing="1" w:line="390" w:lineRule="atLeast"/>
        <w:jc w:val="both"/>
        <w:rPr>
          <w:rFonts w:ascii="Arial" w:eastAsia="Times New Roman" w:hAnsi="Arial" w:cs="Arial"/>
          <w:color w:val="161616"/>
          <w:sz w:val="23"/>
          <w:szCs w:val="23"/>
        </w:rPr>
      </w:pPr>
      <w:r>
        <w:rPr>
          <w:rFonts w:eastAsia="Times New Roman" w:cs="Times New Roman"/>
          <w:color w:val="161616"/>
          <w:szCs w:val="28"/>
        </w:rPr>
        <w:t>- Đời sống xã hội.</w:t>
      </w:r>
    </w:p>
    <w:p w:rsidR="00243B43" w:rsidRDefault="00243B43" w:rsidP="00243B43">
      <w:pPr>
        <w:shd w:val="clear" w:color="auto" w:fill="FFFFFF"/>
        <w:spacing w:after="100" w:afterAutospacing="1" w:line="390" w:lineRule="atLeast"/>
        <w:jc w:val="both"/>
        <w:rPr>
          <w:rFonts w:ascii="Arial" w:eastAsia="Times New Roman" w:hAnsi="Arial" w:cs="Arial"/>
          <w:color w:val="161616"/>
          <w:sz w:val="23"/>
          <w:szCs w:val="23"/>
        </w:rPr>
      </w:pPr>
      <w:r>
        <w:rPr>
          <w:rFonts w:eastAsia="Times New Roman" w:cs="Times New Roman"/>
          <w:color w:val="161616"/>
          <w:szCs w:val="28"/>
        </w:rPr>
        <w:t>- Những quan niệm về nhân sinh.</w:t>
      </w:r>
    </w:p>
    <w:p w:rsidR="00243B43" w:rsidRDefault="00243B43" w:rsidP="00243B43">
      <w:pPr>
        <w:shd w:val="clear" w:color="auto" w:fill="FFFFFF"/>
        <w:spacing w:after="100" w:afterAutospacing="1" w:line="390" w:lineRule="atLeast"/>
        <w:jc w:val="both"/>
        <w:rPr>
          <w:rFonts w:ascii="Arial" w:eastAsia="Times New Roman" w:hAnsi="Arial" w:cs="Arial"/>
          <w:color w:val="161616"/>
          <w:sz w:val="23"/>
          <w:szCs w:val="23"/>
        </w:rPr>
      </w:pPr>
      <w:r>
        <w:rPr>
          <w:rFonts w:eastAsia="Times New Roman" w:cs="Times New Roman"/>
          <w:color w:val="161616"/>
          <w:szCs w:val="28"/>
        </w:rPr>
        <w:t>Tục ngữ là lời ăn tiếng nói của nhân dân đã được đúc kết lại dưới những hình thức tinh giản mang nội dung súc tích. Tục ngữ thiên về biểu hiện trí tuệ của nhân dân trong việc nhận thức thế giới, xã hội và con người. Ca dao lại là thể loại trữ tình của văn học dân gian. Những tác phẩm trong thể loại này dù nói lên mối quan hệ giữa con người trong lao động, trong sinh hoạt gia đình xã hội hoặc nói lên những kinh nghiệm sống và hành động…thì bao giờ cũng là bộc lộ thái độ chủ quan của con người đối với những hiện tượng khách quan chứ không phải miêu tả một cách khách quan những hiện tượng, những vấn đề. Cho nên ở ca dao cái tôi trữ tình được nổi lên rõ nét.</w:t>
      </w:r>
    </w:p>
    <w:p w:rsidR="00243B43" w:rsidRDefault="00243B43" w:rsidP="00243B43">
      <w:pPr>
        <w:shd w:val="clear" w:color="auto" w:fill="FFFFFF"/>
        <w:spacing w:after="100" w:afterAutospacing="1" w:line="390" w:lineRule="atLeast"/>
        <w:ind w:firstLine="720"/>
        <w:jc w:val="both"/>
        <w:rPr>
          <w:rFonts w:ascii="Arial" w:eastAsia="Times New Roman" w:hAnsi="Arial" w:cs="Arial"/>
          <w:color w:val="161616"/>
          <w:sz w:val="23"/>
          <w:szCs w:val="23"/>
        </w:rPr>
      </w:pPr>
      <w:r>
        <w:rPr>
          <w:rFonts w:eastAsia="Times New Roman" w:cs="Times New Roman"/>
          <w:color w:val="161616"/>
          <w:szCs w:val="28"/>
        </w:rPr>
        <w:t>Ở phần ca dao cách thức trình bày khác với ở phần tục ngữ. Phần ca dao được chia ra thành 2 phần nhỏ là phần A và phần B.</w:t>
      </w:r>
    </w:p>
    <w:p w:rsidR="00243B43" w:rsidRDefault="00243B43" w:rsidP="00243B43">
      <w:pPr>
        <w:shd w:val="clear" w:color="auto" w:fill="FFFFFF"/>
        <w:spacing w:after="100" w:afterAutospacing="1" w:line="390" w:lineRule="atLeast"/>
        <w:ind w:firstLine="720"/>
        <w:jc w:val="both"/>
        <w:rPr>
          <w:rFonts w:ascii="Arial" w:eastAsia="Times New Roman" w:hAnsi="Arial" w:cs="Arial"/>
          <w:color w:val="161616"/>
          <w:sz w:val="23"/>
          <w:szCs w:val="23"/>
        </w:rPr>
      </w:pPr>
      <w:r>
        <w:rPr>
          <w:rFonts w:eastAsia="Times New Roman" w:cs="Times New Roman"/>
          <w:color w:val="161616"/>
          <w:szCs w:val="28"/>
        </w:rPr>
        <w:t>- Phần A: ca dao thời kì phong kiến.</w:t>
      </w:r>
    </w:p>
    <w:p w:rsidR="00243B43" w:rsidRDefault="00243B43" w:rsidP="00243B43">
      <w:pPr>
        <w:shd w:val="clear" w:color="auto" w:fill="FFFFFF"/>
        <w:spacing w:after="100" w:afterAutospacing="1" w:line="390" w:lineRule="atLeast"/>
        <w:ind w:firstLine="720"/>
        <w:jc w:val="both"/>
        <w:rPr>
          <w:rFonts w:ascii="Arial" w:eastAsia="Times New Roman" w:hAnsi="Arial" w:cs="Arial"/>
          <w:color w:val="161616"/>
          <w:sz w:val="23"/>
          <w:szCs w:val="23"/>
        </w:rPr>
      </w:pPr>
      <w:r>
        <w:rPr>
          <w:rFonts w:eastAsia="Times New Roman" w:cs="Times New Roman"/>
          <w:color w:val="161616"/>
          <w:szCs w:val="28"/>
        </w:rPr>
        <w:t>- Phần B: ca dao thời kì bị thực dân Pháp xâm lược</w:t>
      </w:r>
    </w:p>
    <w:p w:rsidR="00243B43" w:rsidRPr="00243B43" w:rsidRDefault="00243B43" w:rsidP="00243B43">
      <w:pPr>
        <w:shd w:val="clear" w:color="auto" w:fill="FFFFFF"/>
        <w:spacing w:after="100" w:afterAutospacing="1" w:line="390" w:lineRule="atLeast"/>
        <w:ind w:firstLine="720"/>
        <w:jc w:val="both"/>
        <w:rPr>
          <w:rFonts w:ascii="Arial" w:eastAsia="Times New Roman" w:hAnsi="Arial" w:cs="Arial"/>
          <w:color w:val="161616"/>
          <w:szCs w:val="28"/>
        </w:rPr>
      </w:pPr>
      <w:r w:rsidRPr="00243B43">
        <w:rPr>
          <w:rFonts w:eastAsia="Times New Roman" w:cs="Times New Roman"/>
          <w:color w:val="161616"/>
          <w:szCs w:val="28"/>
        </w:rPr>
        <w:t>Ai trong chúng ta cũng nên tìm hiểu cuốn sách này để tự mình đọc và trải nghiệm những nét văn hóa, văn học dân gian hay những kinh nghiệm sống mà ông cha ta đã đúc kết trong các câu tục ngữ, ca dao.</w:t>
      </w:r>
    </w:p>
    <w:p w:rsidR="00243B43" w:rsidRDefault="00243B43" w:rsidP="00243B43">
      <w:pPr>
        <w:shd w:val="clear" w:color="auto" w:fill="FFFFFF"/>
        <w:spacing w:after="100" w:afterAutospacing="1" w:line="390" w:lineRule="atLeast"/>
        <w:ind w:firstLine="720"/>
        <w:jc w:val="both"/>
        <w:rPr>
          <w:rFonts w:eastAsia="Times New Roman" w:cs="Times New Roman"/>
          <w:color w:val="222222"/>
          <w:szCs w:val="28"/>
          <w:shd w:val="clear" w:color="auto" w:fill="FFFFFF"/>
        </w:rPr>
      </w:pPr>
      <w:r w:rsidRPr="00243B43">
        <w:rPr>
          <w:rFonts w:eastAsia="Times New Roman" w:cs="Times New Roman"/>
          <w:color w:val="222222"/>
          <w:szCs w:val="28"/>
          <w:shd w:val="clear" w:color="auto" w:fill="FFFFFF"/>
        </w:rPr>
        <w:t>Bạn đọc hãy đến thư viện nhà trường để cùng đọc cuốn sách này nhé!</w:t>
      </w:r>
    </w:p>
    <w:p w:rsidR="00126FDC" w:rsidRPr="00A01B4C" w:rsidRDefault="00126FDC" w:rsidP="00126FDC">
      <w:pPr>
        <w:shd w:val="clear" w:color="auto" w:fill="FFFFFF"/>
        <w:spacing w:line="375" w:lineRule="atLeast"/>
        <w:ind w:firstLine="720"/>
        <w:jc w:val="both"/>
        <w:textAlignment w:val="baseline"/>
        <w:rPr>
          <w:rFonts w:ascii="Arial" w:eastAsia="Times New Roman" w:hAnsi="Arial" w:cs="Arial"/>
          <w:color w:val="000000"/>
          <w:sz w:val="20"/>
          <w:szCs w:val="20"/>
        </w:rPr>
      </w:pPr>
    </w:p>
    <w:p w:rsidR="00126FDC" w:rsidRDefault="00126FDC" w:rsidP="00126FDC">
      <w:pPr>
        <w:spacing w:line="360" w:lineRule="auto"/>
        <w:jc w:val="both"/>
        <w:rPr>
          <w:b/>
          <w:i/>
          <w:color w:val="FF0000"/>
          <w:szCs w:val="28"/>
        </w:rPr>
      </w:pPr>
      <w:r w:rsidRPr="00A01B4C">
        <w:rPr>
          <w:rFonts w:eastAsia="Times New Roman" w:cs="Times New Roman"/>
          <w:color w:val="000000"/>
          <w:szCs w:val="28"/>
        </w:rPr>
        <w:t>         </w:t>
      </w:r>
      <w:r>
        <w:rPr>
          <w:rFonts w:eastAsia="Times New Roman" w:cs="Times New Roman"/>
          <w:color w:val="000000"/>
          <w:szCs w:val="28"/>
        </w:rPr>
        <w:t xml:space="preserve">                                                             </w:t>
      </w:r>
      <w:r>
        <w:rPr>
          <w:b/>
          <w:i/>
          <w:color w:val="FF0000"/>
          <w:szCs w:val="28"/>
        </w:rPr>
        <w:t xml:space="preserve">Thái Tân, ngày 02 tháng 01 năm </w:t>
      </w:r>
      <w:r>
        <w:rPr>
          <w:b/>
          <w:i/>
          <w:color w:val="FF0000"/>
          <w:szCs w:val="28"/>
        </w:rPr>
        <w:t>2024</w:t>
      </w:r>
    </w:p>
    <w:p w:rsidR="00126FDC" w:rsidRDefault="00126FDC" w:rsidP="00126FDC">
      <w:pPr>
        <w:spacing w:line="360" w:lineRule="auto"/>
        <w:jc w:val="both"/>
        <w:rPr>
          <w:b/>
          <w:color w:val="FF0000"/>
          <w:szCs w:val="28"/>
        </w:rPr>
      </w:pPr>
      <w:r>
        <w:rPr>
          <w:b/>
          <w:color w:val="FF0000"/>
          <w:szCs w:val="28"/>
        </w:rPr>
        <w:t>BAN GIÁM HIỆU                                                                      BIÊN SOẠN</w:t>
      </w:r>
    </w:p>
    <w:p w:rsidR="00126FDC" w:rsidRDefault="00126FDC" w:rsidP="00126FDC">
      <w:pPr>
        <w:jc w:val="both"/>
        <w:rPr>
          <w:b/>
          <w:color w:val="FF0000"/>
          <w:szCs w:val="28"/>
        </w:rPr>
      </w:pPr>
    </w:p>
    <w:p w:rsidR="00126FDC" w:rsidRDefault="00126FDC" w:rsidP="00126FDC">
      <w:pPr>
        <w:jc w:val="both"/>
        <w:rPr>
          <w:b/>
          <w:color w:val="FF0000"/>
          <w:szCs w:val="28"/>
        </w:rPr>
      </w:pPr>
    </w:p>
    <w:p w:rsidR="00126FDC" w:rsidRDefault="00126FDC" w:rsidP="00126FDC">
      <w:pPr>
        <w:jc w:val="both"/>
        <w:rPr>
          <w:b/>
          <w:color w:val="FF0000"/>
          <w:szCs w:val="28"/>
        </w:rPr>
      </w:pPr>
    </w:p>
    <w:p w:rsidR="00126FDC" w:rsidRDefault="00126FDC" w:rsidP="00126FDC">
      <w:pPr>
        <w:spacing w:line="360" w:lineRule="auto"/>
        <w:jc w:val="both"/>
        <w:rPr>
          <w:color w:val="FF0000"/>
          <w:szCs w:val="28"/>
        </w:rPr>
      </w:pPr>
      <w:r>
        <w:rPr>
          <w:b/>
          <w:color w:val="FF0000"/>
          <w:szCs w:val="28"/>
        </w:rPr>
        <w:t>Nguyễn Thị Kim Thoa</w:t>
      </w:r>
      <w:r>
        <w:rPr>
          <w:b/>
          <w:color w:val="FF0000"/>
          <w:szCs w:val="28"/>
        </w:rPr>
        <w:tab/>
      </w:r>
      <w:r>
        <w:rPr>
          <w:b/>
          <w:color w:val="FF0000"/>
          <w:szCs w:val="28"/>
        </w:rPr>
        <w:tab/>
        <w:t xml:space="preserve"> </w:t>
      </w:r>
      <w:r>
        <w:rPr>
          <w:b/>
          <w:color w:val="FF0000"/>
          <w:szCs w:val="28"/>
        </w:rPr>
        <w:tab/>
      </w:r>
      <w:r>
        <w:rPr>
          <w:b/>
          <w:color w:val="FF0000"/>
          <w:szCs w:val="28"/>
        </w:rPr>
        <w:tab/>
        <w:t xml:space="preserve">                            Nguyễn Thị Mừng</w:t>
      </w:r>
    </w:p>
    <w:p w:rsidR="00126FDC" w:rsidRDefault="00126FDC" w:rsidP="00126FDC">
      <w:pPr>
        <w:spacing w:line="360" w:lineRule="auto"/>
        <w:ind w:firstLine="720"/>
        <w:jc w:val="both"/>
        <w:rPr>
          <w:color w:val="FF0000"/>
          <w:sz w:val="26"/>
          <w:szCs w:val="26"/>
        </w:rPr>
      </w:pPr>
    </w:p>
    <w:p w:rsidR="00126FDC" w:rsidRPr="00243B43" w:rsidRDefault="00126FDC" w:rsidP="00243B43">
      <w:pPr>
        <w:shd w:val="clear" w:color="auto" w:fill="FFFFFF"/>
        <w:spacing w:after="100" w:afterAutospacing="1" w:line="390" w:lineRule="atLeast"/>
        <w:ind w:firstLine="720"/>
        <w:jc w:val="both"/>
        <w:rPr>
          <w:rFonts w:ascii="Arial" w:eastAsia="Times New Roman" w:hAnsi="Arial" w:cs="Arial"/>
          <w:color w:val="161616"/>
          <w:szCs w:val="28"/>
        </w:rPr>
      </w:pPr>
    </w:p>
    <w:p w:rsidR="00243B43" w:rsidRPr="00243B43" w:rsidRDefault="00243B43" w:rsidP="00243B43">
      <w:pPr>
        <w:jc w:val="both"/>
        <w:rPr>
          <w:szCs w:val="28"/>
        </w:rPr>
      </w:pPr>
    </w:p>
    <w:p w:rsidR="00801C12" w:rsidRDefault="00801C12" w:rsidP="00243B43">
      <w:pPr>
        <w:spacing w:line="360" w:lineRule="auto"/>
        <w:ind w:firstLine="720"/>
        <w:jc w:val="both"/>
        <w:rPr>
          <w:color w:val="FF0000"/>
          <w:sz w:val="26"/>
          <w:szCs w:val="26"/>
        </w:rPr>
      </w:pPr>
    </w:p>
    <w:p w:rsidR="00801C12" w:rsidRDefault="00801C12" w:rsidP="00243B43">
      <w:pPr>
        <w:spacing w:line="360" w:lineRule="auto"/>
        <w:ind w:firstLine="720"/>
        <w:jc w:val="both"/>
        <w:rPr>
          <w:sz w:val="26"/>
          <w:szCs w:val="26"/>
        </w:rPr>
      </w:pPr>
    </w:p>
    <w:p w:rsidR="00A01B4C" w:rsidRPr="00A01B4C" w:rsidRDefault="00A01B4C" w:rsidP="00243B43">
      <w:pPr>
        <w:shd w:val="clear" w:color="auto" w:fill="FFFFFF"/>
        <w:spacing w:line="375" w:lineRule="atLeast"/>
        <w:jc w:val="both"/>
        <w:textAlignment w:val="baseline"/>
        <w:rPr>
          <w:rFonts w:ascii="Arial" w:eastAsia="Times New Roman" w:hAnsi="Arial" w:cs="Arial"/>
          <w:color w:val="000000"/>
          <w:sz w:val="20"/>
          <w:szCs w:val="20"/>
        </w:rPr>
      </w:pPr>
    </w:p>
    <w:p w:rsidR="00A01B4C" w:rsidRPr="00A01B4C" w:rsidRDefault="00A01B4C" w:rsidP="00243B43">
      <w:pPr>
        <w:shd w:val="clear" w:color="auto" w:fill="FFFFFF"/>
        <w:spacing w:line="375" w:lineRule="atLeast"/>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 </w:t>
      </w:r>
    </w:p>
    <w:p w:rsidR="00A01B4C" w:rsidRPr="00A01B4C" w:rsidRDefault="00A01B4C" w:rsidP="00243B43">
      <w:pPr>
        <w:shd w:val="clear" w:color="auto" w:fill="FFFFFF"/>
        <w:spacing w:line="375" w:lineRule="atLeast"/>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 </w:t>
      </w:r>
    </w:p>
    <w:p w:rsidR="00A01B4C" w:rsidRPr="00A01B4C" w:rsidRDefault="00A01B4C" w:rsidP="00243B43">
      <w:pPr>
        <w:shd w:val="clear" w:color="auto" w:fill="FFFFFF"/>
        <w:spacing w:line="375" w:lineRule="atLeast"/>
        <w:jc w:val="both"/>
        <w:textAlignment w:val="baseline"/>
        <w:rPr>
          <w:rFonts w:ascii="Arial" w:eastAsia="Times New Roman" w:hAnsi="Arial" w:cs="Arial"/>
          <w:color w:val="000000"/>
          <w:sz w:val="20"/>
          <w:szCs w:val="20"/>
        </w:rPr>
      </w:pPr>
      <w:r w:rsidRPr="00A01B4C">
        <w:rPr>
          <w:rFonts w:eastAsia="Times New Roman" w:cs="Times New Roman"/>
          <w:color w:val="000000"/>
          <w:szCs w:val="28"/>
        </w:rPr>
        <w:t> </w:t>
      </w:r>
    </w:p>
    <w:p w:rsidR="00A01B4C" w:rsidRPr="00A01B4C" w:rsidRDefault="00A01B4C" w:rsidP="00243B43">
      <w:pPr>
        <w:shd w:val="clear" w:color="auto" w:fill="FFFFFF"/>
        <w:spacing w:line="300" w:lineRule="atLeast"/>
        <w:jc w:val="both"/>
        <w:textAlignment w:val="baseline"/>
        <w:rPr>
          <w:rFonts w:ascii="Arial" w:eastAsia="Times New Roman" w:hAnsi="Arial" w:cs="Arial"/>
          <w:color w:val="000000"/>
          <w:sz w:val="20"/>
          <w:szCs w:val="20"/>
        </w:rPr>
      </w:pPr>
    </w:p>
    <w:sectPr w:rsidR="00A01B4C" w:rsidRPr="00A01B4C" w:rsidSect="00D96EC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66131"/>
    <w:multiLevelType w:val="multilevel"/>
    <w:tmpl w:val="BD86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E248A"/>
    <w:multiLevelType w:val="multilevel"/>
    <w:tmpl w:val="D1BE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52D34"/>
    <w:multiLevelType w:val="multilevel"/>
    <w:tmpl w:val="B948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E7F10"/>
    <w:multiLevelType w:val="multilevel"/>
    <w:tmpl w:val="BD1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D3638"/>
    <w:multiLevelType w:val="multilevel"/>
    <w:tmpl w:val="5DD8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43664"/>
    <w:multiLevelType w:val="multilevel"/>
    <w:tmpl w:val="D36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01B4C"/>
    <w:rsid w:val="000C3B77"/>
    <w:rsid w:val="00126FDC"/>
    <w:rsid w:val="00152C0C"/>
    <w:rsid w:val="00243B43"/>
    <w:rsid w:val="002752DD"/>
    <w:rsid w:val="00720AC2"/>
    <w:rsid w:val="00742D7F"/>
    <w:rsid w:val="00751283"/>
    <w:rsid w:val="00801C12"/>
    <w:rsid w:val="008E38E1"/>
    <w:rsid w:val="0090174C"/>
    <w:rsid w:val="009209BC"/>
    <w:rsid w:val="00A01B4C"/>
    <w:rsid w:val="00B859C8"/>
    <w:rsid w:val="00C225AB"/>
    <w:rsid w:val="00D23825"/>
    <w:rsid w:val="00D96EC2"/>
    <w:rsid w:val="00DE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F76CC-CE56-497A-A1EF-2B2C9338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AC2"/>
  </w:style>
  <w:style w:type="paragraph" w:styleId="Heading1">
    <w:name w:val="heading 1"/>
    <w:basedOn w:val="Normal"/>
    <w:link w:val="Heading1Char"/>
    <w:uiPriority w:val="9"/>
    <w:qFormat/>
    <w:rsid w:val="00A01B4C"/>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link w:val="Heading3Char"/>
    <w:uiPriority w:val="9"/>
    <w:qFormat/>
    <w:rsid w:val="00A01B4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B4C"/>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A01B4C"/>
    <w:rPr>
      <w:rFonts w:eastAsia="Times New Roman" w:cs="Times New Roman"/>
      <w:b/>
      <w:bCs/>
      <w:sz w:val="27"/>
      <w:szCs w:val="27"/>
    </w:rPr>
  </w:style>
  <w:style w:type="paragraph" w:styleId="z-TopofForm">
    <w:name w:val="HTML Top of Form"/>
    <w:basedOn w:val="Normal"/>
    <w:next w:val="Normal"/>
    <w:link w:val="z-TopofFormChar"/>
    <w:hidden/>
    <w:uiPriority w:val="99"/>
    <w:semiHidden/>
    <w:unhideWhenUsed/>
    <w:rsid w:val="00A01B4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1B4C"/>
    <w:rPr>
      <w:rFonts w:ascii="Arial" w:eastAsia="Times New Roman" w:hAnsi="Arial" w:cs="Arial"/>
      <w:vanish/>
      <w:sz w:val="16"/>
      <w:szCs w:val="16"/>
    </w:rPr>
  </w:style>
  <w:style w:type="character" w:styleId="Hyperlink">
    <w:name w:val="Hyperlink"/>
    <w:basedOn w:val="DefaultParagraphFont"/>
    <w:uiPriority w:val="99"/>
    <w:semiHidden/>
    <w:unhideWhenUsed/>
    <w:rsid w:val="00A01B4C"/>
    <w:rPr>
      <w:color w:val="0000FF"/>
      <w:u w:val="single"/>
    </w:rPr>
  </w:style>
  <w:style w:type="character" w:styleId="FollowedHyperlink">
    <w:name w:val="FollowedHyperlink"/>
    <w:basedOn w:val="DefaultParagraphFont"/>
    <w:uiPriority w:val="99"/>
    <w:semiHidden/>
    <w:unhideWhenUsed/>
    <w:rsid w:val="00A01B4C"/>
    <w:rPr>
      <w:color w:val="800080"/>
      <w:u w:val="single"/>
    </w:rPr>
  </w:style>
  <w:style w:type="character" w:customStyle="1" w:styleId="bgseach">
    <w:name w:val="bgseach"/>
    <w:basedOn w:val="DefaultParagraphFont"/>
    <w:rsid w:val="00A01B4C"/>
  </w:style>
  <w:style w:type="character" w:customStyle="1" w:styleId="sub-arrow">
    <w:name w:val="sub-arrow"/>
    <w:basedOn w:val="DefaultParagraphFont"/>
    <w:rsid w:val="00A01B4C"/>
  </w:style>
  <w:style w:type="paragraph" w:styleId="NormalWeb">
    <w:name w:val="Normal (Web)"/>
    <w:basedOn w:val="Normal"/>
    <w:uiPriority w:val="99"/>
    <w:unhideWhenUsed/>
    <w:rsid w:val="00A01B4C"/>
    <w:pPr>
      <w:spacing w:before="100" w:beforeAutospacing="1" w:after="100" w:afterAutospacing="1"/>
    </w:pPr>
    <w:rPr>
      <w:rFonts w:eastAsia="Times New Roman" w:cs="Times New Roman"/>
      <w:sz w:val="24"/>
      <w:szCs w:val="24"/>
    </w:rPr>
  </w:style>
  <w:style w:type="paragraph" w:customStyle="1" w:styleId="openmedia">
    <w:name w:val="openmedia"/>
    <w:basedOn w:val="Normal"/>
    <w:rsid w:val="00A01B4C"/>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A01B4C"/>
    <w:rPr>
      <w:b/>
      <w:bCs/>
    </w:rPr>
  </w:style>
  <w:style w:type="character" w:customStyle="1" w:styleId="time">
    <w:name w:val="time"/>
    <w:basedOn w:val="DefaultParagraphFont"/>
    <w:rsid w:val="00A01B4C"/>
  </w:style>
  <w:style w:type="character" w:customStyle="1" w:styleId="glyphicon">
    <w:name w:val="glyphicon"/>
    <w:basedOn w:val="DefaultParagraphFont"/>
    <w:rsid w:val="00A01B4C"/>
  </w:style>
  <w:style w:type="character" w:customStyle="1" w:styleId="sluotnghe">
    <w:name w:val="s_luotnghe"/>
    <w:basedOn w:val="DefaultParagraphFont"/>
    <w:rsid w:val="00A01B4C"/>
  </w:style>
  <w:style w:type="character" w:customStyle="1" w:styleId="online">
    <w:name w:val="online"/>
    <w:basedOn w:val="DefaultParagraphFont"/>
    <w:rsid w:val="00A01B4C"/>
  </w:style>
  <w:style w:type="character" w:customStyle="1" w:styleId="homnay">
    <w:name w:val="homnay"/>
    <w:basedOn w:val="DefaultParagraphFont"/>
    <w:rsid w:val="00A01B4C"/>
  </w:style>
  <w:style w:type="character" w:customStyle="1" w:styleId="homqua">
    <w:name w:val="homqua"/>
    <w:basedOn w:val="DefaultParagraphFont"/>
    <w:rsid w:val="00A01B4C"/>
  </w:style>
  <w:style w:type="character" w:customStyle="1" w:styleId="tuannay">
    <w:name w:val="tuannay"/>
    <w:basedOn w:val="DefaultParagraphFont"/>
    <w:rsid w:val="00A01B4C"/>
  </w:style>
  <w:style w:type="character" w:customStyle="1" w:styleId="tuantruoc">
    <w:name w:val="tuantruoc"/>
    <w:basedOn w:val="DefaultParagraphFont"/>
    <w:rsid w:val="00A01B4C"/>
  </w:style>
  <w:style w:type="character" w:customStyle="1" w:styleId="thangnay">
    <w:name w:val="thangnay"/>
    <w:basedOn w:val="DefaultParagraphFont"/>
    <w:rsid w:val="00A01B4C"/>
  </w:style>
  <w:style w:type="character" w:customStyle="1" w:styleId="thangtruoc">
    <w:name w:val="thangtruoc"/>
    <w:basedOn w:val="DefaultParagraphFont"/>
    <w:rsid w:val="00A01B4C"/>
  </w:style>
  <w:style w:type="character" w:customStyle="1" w:styleId="tatca">
    <w:name w:val="tatca"/>
    <w:basedOn w:val="DefaultParagraphFont"/>
    <w:rsid w:val="00A01B4C"/>
  </w:style>
  <w:style w:type="paragraph" w:styleId="z-BottomofForm">
    <w:name w:val="HTML Bottom of Form"/>
    <w:basedOn w:val="Normal"/>
    <w:next w:val="Normal"/>
    <w:link w:val="z-BottomofFormChar"/>
    <w:hidden/>
    <w:uiPriority w:val="99"/>
    <w:semiHidden/>
    <w:unhideWhenUsed/>
    <w:rsid w:val="00A01B4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1B4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01B4C"/>
    <w:rPr>
      <w:rFonts w:ascii="Tahoma" w:hAnsi="Tahoma" w:cs="Tahoma"/>
      <w:sz w:val="16"/>
      <w:szCs w:val="16"/>
    </w:rPr>
  </w:style>
  <w:style w:type="character" w:customStyle="1" w:styleId="BalloonTextChar">
    <w:name w:val="Balloon Text Char"/>
    <w:basedOn w:val="DefaultParagraphFont"/>
    <w:link w:val="BalloonText"/>
    <w:uiPriority w:val="99"/>
    <w:semiHidden/>
    <w:rsid w:val="00A01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4655">
      <w:bodyDiv w:val="1"/>
      <w:marLeft w:val="0"/>
      <w:marRight w:val="0"/>
      <w:marTop w:val="0"/>
      <w:marBottom w:val="0"/>
      <w:divBdr>
        <w:top w:val="none" w:sz="0" w:space="0" w:color="auto"/>
        <w:left w:val="none" w:sz="0" w:space="0" w:color="auto"/>
        <w:bottom w:val="none" w:sz="0" w:space="0" w:color="auto"/>
        <w:right w:val="none" w:sz="0" w:space="0" w:color="auto"/>
      </w:divBdr>
    </w:div>
    <w:div w:id="551429943">
      <w:bodyDiv w:val="1"/>
      <w:marLeft w:val="0"/>
      <w:marRight w:val="0"/>
      <w:marTop w:val="0"/>
      <w:marBottom w:val="0"/>
      <w:divBdr>
        <w:top w:val="none" w:sz="0" w:space="0" w:color="auto"/>
        <w:left w:val="none" w:sz="0" w:space="0" w:color="auto"/>
        <w:bottom w:val="none" w:sz="0" w:space="0" w:color="auto"/>
        <w:right w:val="none" w:sz="0" w:space="0" w:color="auto"/>
      </w:divBdr>
      <w:divsChild>
        <w:div w:id="2085838719">
          <w:marLeft w:val="0"/>
          <w:marRight w:val="0"/>
          <w:marTop w:val="0"/>
          <w:marBottom w:val="0"/>
          <w:divBdr>
            <w:top w:val="none" w:sz="0" w:space="0" w:color="auto"/>
            <w:left w:val="none" w:sz="0" w:space="0" w:color="auto"/>
            <w:bottom w:val="none" w:sz="0" w:space="0" w:color="auto"/>
            <w:right w:val="none" w:sz="0" w:space="0" w:color="auto"/>
          </w:divBdr>
          <w:divsChild>
            <w:div w:id="752506096">
              <w:marLeft w:val="0"/>
              <w:marRight w:val="0"/>
              <w:marTop w:val="0"/>
              <w:marBottom w:val="0"/>
              <w:divBdr>
                <w:top w:val="none" w:sz="0" w:space="0" w:color="auto"/>
                <w:left w:val="none" w:sz="0" w:space="0" w:color="auto"/>
                <w:bottom w:val="single" w:sz="6" w:space="0" w:color="E7E7E7"/>
                <w:right w:val="none" w:sz="0" w:space="0" w:color="auto"/>
              </w:divBdr>
              <w:divsChild>
                <w:div w:id="1673487101">
                  <w:marLeft w:val="0"/>
                  <w:marRight w:val="0"/>
                  <w:marTop w:val="0"/>
                  <w:marBottom w:val="0"/>
                  <w:divBdr>
                    <w:top w:val="none" w:sz="0" w:space="0" w:color="auto"/>
                    <w:left w:val="none" w:sz="0" w:space="0" w:color="auto"/>
                    <w:bottom w:val="none" w:sz="0" w:space="0" w:color="auto"/>
                    <w:right w:val="none" w:sz="0" w:space="0" w:color="auto"/>
                  </w:divBdr>
                  <w:divsChild>
                    <w:div w:id="2044477469">
                      <w:marLeft w:val="0"/>
                      <w:marRight w:val="0"/>
                      <w:marTop w:val="0"/>
                      <w:marBottom w:val="0"/>
                      <w:divBdr>
                        <w:top w:val="none" w:sz="0" w:space="0" w:color="auto"/>
                        <w:left w:val="none" w:sz="0" w:space="0" w:color="auto"/>
                        <w:bottom w:val="none" w:sz="0" w:space="0" w:color="auto"/>
                        <w:right w:val="none" w:sz="0" w:space="0" w:color="auto"/>
                      </w:divBdr>
                    </w:div>
                    <w:div w:id="858471157">
                      <w:marLeft w:val="0"/>
                      <w:marRight w:val="0"/>
                      <w:marTop w:val="0"/>
                      <w:marBottom w:val="0"/>
                      <w:divBdr>
                        <w:top w:val="none" w:sz="0" w:space="0" w:color="auto"/>
                        <w:left w:val="none" w:sz="0" w:space="0" w:color="auto"/>
                        <w:bottom w:val="none" w:sz="0" w:space="0" w:color="auto"/>
                        <w:right w:val="none" w:sz="0" w:space="0" w:color="auto"/>
                      </w:divBdr>
                      <w:divsChild>
                        <w:div w:id="464012210">
                          <w:marLeft w:val="0"/>
                          <w:marRight w:val="0"/>
                          <w:marTop w:val="0"/>
                          <w:marBottom w:val="0"/>
                          <w:divBdr>
                            <w:top w:val="single" w:sz="2" w:space="0" w:color="DDDDDD"/>
                            <w:left w:val="single" w:sz="2" w:space="0" w:color="DDDDDD"/>
                            <w:bottom w:val="single" w:sz="12" w:space="0" w:color="393939"/>
                            <w:right w:val="single" w:sz="2" w:space="0" w:color="DDDDDD"/>
                          </w:divBdr>
                        </w:div>
                        <w:div w:id="438960770">
                          <w:marLeft w:val="0"/>
                          <w:marRight w:val="0"/>
                          <w:marTop w:val="0"/>
                          <w:marBottom w:val="0"/>
                          <w:divBdr>
                            <w:top w:val="single" w:sz="2" w:space="0" w:color="DDDDDD"/>
                            <w:left w:val="single" w:sz="2" w:space="0" w:color="DDDDDD"/>
                            <w:bottom w:val="single" w:sz="12" w:space="0" w:color="393939"/>
                            <w:right w:val="single" w:sz="2" w:space="0" w:color="DDDDDD"/>
                          </w:divBdr>
                        </w:div>
                        <w:div w:id="1024287708">
                          <w:marLeft w:val="0"/>
                          <w:marRight w:val="0"/>
                          <w:marTop w:val="0"/>
                          <w:marBottom w:val="0"/>
                          <w:divBdr>
                            <w:top w:val="single" w:sz="2" w:space="0" w:color="DDDDDD"/>
                            <w:left w:val="single" w:sz="2" w:space="0" w:color="DDDDDD"/>
                            <w:bottom w:val="single" w:sz="12" w:space="0" w:color="393939"/>
                            <w:right w:val="single" w:sz="2" w:space="0" w:color="DDDDDD"/>
                          </w:divBdr>
                        </w:div>
                        <w:div w:id="6070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0691">
              <w:marLeft w:val="0"/>
              <w:marRight w:val="0"/>
              <w:marTop w:val="0"/>
              <w:marBottom w:val="0"/>
              <w:divBdr>
                <w:top w:val="none" w:sz="0" w:space="0" w:color="auto"/>
                <w:left w:val="none" w:sz="0" w:space="0" w:color="auto"/>
                <w:bottom w:val="none" w:sz="0" w:space="0" w:color="auto"/>
                <w:right w:val="none" w:sz="0" w:space="0" w:color="auto"/>
              </w:divBdr>
              <w:divsChild>
                <w:div w:id="1722752044">
                  <w:marLeft w:val="0"/>
                  <w:marRight w:val="0"/>
                  <w:marTop w:val="0"/>
                  <w:marBottom w:val="0"/>
                  <w:divBdr>
                    <w:top w:val="none" w:sz="0" w:space="0" w:color="auto"/>
                    <w:left w:val="none" w:sz="0" w:space="0" w:color="auto"/>
                    <w:bottom w:val="none" w:sz="0" w:space="0" w:color="auto"/>
                    <w:right w:val="none" w:sz="0" w:space="0" w:color="auto"/>
                  </w:divBdr>
                  <w:divsChild>
                    <w:div w:id="1244027049">
                      <w:marLeft w:val="-225"/>
                      <w:marRight w:val="-225"/>
                      <w:marTop w:val="0"/>
                      <w:marBottom w:val="0"/>
                      <w:divBdr>
                        <w:top w:val="none" w:sz="0" w:space="0" w:color="auto"/>
                        <w:left w:val="none" w:sz="0" w:space="0" w:color="auto"/>
                        <w:bottom w:val="none" w:sz="0" w:space="0" w:color="auto"/>
                        <w:right w:val="none" w:sz="0" w:space="0" w:color="auto"/>
                      </w:divBdr>
                      <w:divsChild>
                        <w:div w:id="186020076">
                          <w:marLeft w:val="0"/>
                          <w:marRight w:val="0"/>
                          <w:marTop w:val="0"/>
                          <w:marBottom w:val="0"/>
                          <w:divBdr>
                            <w:top w:val="none" w:sz="0" w:space="0" w:color="auto"/>
                            <w:left w:val="none" w:sz="0" w:space="0" w:color="auto"/>
                            <w:bottom w:val="none" w:sz="0" w:space="0" w:color="auto"/>
                            <w:right w:val="none" w:sz="0" w:space="0" w:color="auto"/>
                          </w:divBdr>
                          <w:divsChild>
                            <w:div w:id="20083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2313">
              <w:marLeft w:val="0"/>
              <w:marRight w:val="0"/>
              <w:marTop w:val="150"/>
              <w:marBottom w:val="0"/>
              <w:divBdr>
                <w:top w:val="none" w:sz="0" w:space="0" w:color="auto"/>
                <w:left w:val="none" w:sz="0" w:space="0" w:color="auto"/>
                <w:bottom w:val="none" w:sz="0" w:space="0" w:color="auto"/>
                <w:right w:val="none" w:sz="0" w:space="0" w:color="auto"/>
              </w:divBdr>
              <w:divsChild>
                <w:div w:id="1881629991">
                  <w:marLeft w:val="0"/>
                  <w:marRight w:val="0"/>
                  <w:marTop w:val="0"/>
                  <w:marBottom w:val="0"/>
                  <w:divBdr>
                    <w:top w:val="none" w:sz="0" w:space="0" w:color="auto"/>
                    <w:left w:val="none" w:sz="0" w:space="0" w:color="auto"/>
                    <w:bottom w:val="none" w:sz="0" w:space="0" w:color="auto"/>
                    <w:right w:val="none" w:sz="0" w:space="0" w:color="auto"/>
                  </w:divBdr>
                  <w:divsChild>
                    <w:div w:id="771556724">
                      <w:marLeft w:val="0"/>
                      <w:marRight w:val="0"/>
                      <w:marTop w:val="0"/>
                      <w:marBottom w:val="0"/>
                      <w:divBdr>
                        <w:top w:val="none" w:sz="0" w:space="0" w:color="auto"/>
                        <w:left w:val="none" w:sz="0" w:space="0" w:color="auto"/>
                        <w:bottom w:val="none" w:sz="0" w:space="0" w:color="auto"/>
                        <w:right w:val="none" w:sz="0" w:space="0" w:color="auto"/>
                      </w:divBdr>
                      <w:divsChild>
                        <w:div w:id="1509102191">
                          <w:marLeft w:val="0"/>
                          <w:marRight w:val="0"/>
                          <w:marTop w:val="0"/>
                          <w:marBottom w:val="0"/>
                          <w:divBdr>
                            <w:top w:val="none" w:sz="0" w:space="0" w:color="auto"/>
                            <w:left w:val="none" w:sz="0" w:space="0" w:color="auto"/>
                            <w:bottom w:val="none" w:sz="0" w:space="0" w:color="auto"/>
                            <w:right w:val="none" w:sz="0" w:space="0" w:color="auto"/>
                          </w:divBdr>
                          <w:divsChild>
                            <w:div w:id="1830170303">
                              <w:marLeft w:val="0"/>
                              <w:marRight w:val="0"/>
                              <w:marTop w:val="90"/>
                              <w:marBottom w:val="0"/>
                              <w:divBdr>
                                <w:top w:val="none" w:sz="0" w:space="0" w:color="auto"/>
                                <w:left w:val="none" w:sz="0" w:space="0" w:color="auto"/>
                                <w:bottom w:val="none" w:sz="0" w:space="0" w:color="auto"/>
                                <w:right w:val="none" w:sz="0" w:space="0" w:color="auto"/>
                              </w:divBdr>
                            </w:div>
                            <w:div w:id="1602911640">
                              <w:marLeft w:val="0"/>
                              <w:marRight w:val="0"/>
                              <w:marTop w:val="30"/>
                              <w:marBottom w:val="0"/>
                              <w:divBdr>
                                <w:top w:val="none" w:sz="0" w:space="0" w:color="auto"/>
                                <w:left w:val="none" w:sz="0" w:space="0" w:color="auto"/>
                                <w:bottom w:val="none" w:sz="0" w:space="0" w:color="auto"/>
                                <w:right w:val="none" w:sz="0" w:space="0" w:color="auto"/>
                              </w:divBdr>
                              <w:divsChild>
                                <w:div w:id="1504052637">
                                  <w:marLeft w:val="0"/>
                                  <w:marRight w:val="0"/>
                                  <w:marTop w:val="0"/>
                                  <w:marBottom w:val="0"/>
                                  <w:divBdr>
                                    <w:top w:val="none" w:sz="0" w:space="0" w:color="auto"/>
                                    <w:left w:val="none" w:sz="0" w:space="0" w:color="auto"/>
                                    <w:bottom w:val="none" w:sz="0" w:space="0" w:color="auto"/>
                                    <w:right w:val="none" w:sz="0" w:space="0" w:color="auto"/>
                                  </w:divBdr>
                                </w:div>
                                <w:div w:id="1881476146">
                                  <w:marLeft w:val="0"/>
                                  <w:marRight w:val="0"/>
                                  <w:marTop w:val="150"/>
                                  <w:marBottom w:val="0"/>
                                  <w:divBdr>
                                    <w:top w:val="none" w:sz="0" w:space="0" w:color="auto"/>
                                    <w:left w:val="none" w:sz="0" w:space="0" w:color="auto"/>
                                    <w:bottom w:val="none" w:sz="0" w:space="0" w:color="auto"/>
                                    <w:right w:val="none" w:sz="0" w:space="0" w:color="auto"/>
                                  </w:divBdr>
                                </w:div>
                                <w:div w:id="18835934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4444303">
                          <w:marLeft w:val="0"/>
                          <w:marRight w:val="0"/>
                          <w:marTop w:val="0"/>
                          <w:marBottom w:val="0"/>
                          <w:divBdr>
                            <w:top w:val="none" w:sz="0" w:space="0" w:color="auto"/>
                            <w:left w:val="none" w:sz="0" w:space="0" w:color="auto"/>
                            <w:bottom w:val="none" w:sz="0" w:space="0" w:color="auto"/>
                            <w:right w:val="none" w:sz="0" w:space="0" w:color="auto"/>
                          </w:divBdr>
                          <w:divsChild>
                            <w:div w:id="917591283">
                              <w:marLeft w:val="0"/>
                              <w:marRight w:val="0"/>
                              <w:marTop w:val="0"/>
                              <w:marBottom w:val="150"/>
                              <w:divBdr>
                                <w:top w:val="single" w:sz="12" w:space="0" w:color="00A5FE"/>
                                <w:left w:val="none" w:sz="0" w:space="0" w:color="auto"/>
                                <w:bottom w:val="none" w:sz="0" w:space="0" w:color="auto"/>
                                <w:right w:val="none" w:sz="0" w:space="0" w:color="auto"/>
                              </w:divBdr>
                            </w:div>
                          </w:divsChild>
                        </w:div>
                      </w:divsChild>
                    </w:div>
                    <w:div w:id="224951835">
                      <w:marLeft w:val="0"/>
                      <w:marRight w:val="0"/>
                      <w:marTop w:val="0"/>
                      <w:marBottom w:val="0"/>
                      <w:divBdr>
                        <w:top w:val="none" w:sz="0" w:space="0" w:color="auto"/>
                        <w:left w:val="none" w:sz="0" w:space="0" w:color="auto"/>
                        <w:bottom w:val="none" w:sz="0" w:space="0" w:color="auto"/>
                        <w:right w:val="none" w:sz="0" w:space="0" w:color="auto"/>
                      </w:divBdr>
                      <w:divsChild>
                        <w:div w:id="719205035">
                          <w:marLeft w:val="0"/>
                          <w:marRight w:val="0"/>
                          <w:marTop w:val="0"/>
                          <w:marBottom w:val="75"/>
                          <w:divBdr>
                            <w:top w:val="none" w:sz="0" w:space="1" w:color="auto"/>
                            <w:left w:val="single" w:sz="6" w:space="0" w:color="F0F0F0"/>
                            <w:bottom w:val="single" w:sz="6" w:space="0" w:color="F0F0F0"/>
                            <w:right w:val="single" w:sz="6" w:space="0" w:color="F0F0F0"/>
                          </w:divBdr>
                          <w:divsChild>
                            <w:div w:id="820346252">
                              <w:marLeft w:val="0"/>
                              <w:marRight w:val="0"/>
                              <w:marTop w:val="0"/>
                              <w:marBottom w:val="0"/>
                              <w:divBdr>
                                <w:top w:val="none" w:sz="0" w:space="0" w:color="auto"/>
                                <w:left w:val="none" w:sz="0" w:space="0" w:color="auto"/>
                                <w:bottom w:val="none" w:sz="0" w:space="0" w:color="auto"/>
                                <w:right w:val="none" w:sz="0" w:space="0" w:color="auto"/>
                              </w:divBdr>
                            </w:div>
                            <w:div w:id="323360637">
                              <w:marLeft w:val="0"/>
                              <w:marRight w:val="0"/>
                              <w:marTop w:val="0"/>
                              <w:marBottom w:val="0"/>
                              <w:divBdr>
                                <w:top w:val="none" w:sz="0" w:space="0" w:color="auto"/>
                                <w:left w:val="none" w:sz="0" w:space="0" w:color="auto"/>
                                <w:bottom w:val="none" w:sz="0" w:space="0" w:color="auto"/>
                                <w:right w:val="none" w:sz="0" w:space="0" w:color="auto"/>
                              </w:divBdr>
                              <w:divsChild>
                                <w:div w:id="719285389">
                                  <w:marLeft w:val="0"/>
                                  <w:marRight w:val="0"/>
                                  <w:marTop w:val="0"/>
                                  <w:marBottom w:val="0"/>
                                  <w:divBdr>
                                    <w:top w:val="none" w:sz="0" w:space="0" w:color="auto"/>
                                    <w:left w:val="none" w:sz="0" w:space="0" w:color="auto"/>
                                    <w:bottom w:val="none" w:sz="0" w:space="0" w:color="auto"/>
                                    <w:right w:val="none" w:sz="0" w:space="0" w:color="auto"/>
                                  </w:divBdr>
                                  <w:divsChild>
                                    <w:div w:id="1754231533">
                                      <w:marLeft w:val="0"/>
                                      <w:marRight w:val="0"/>
                                      <w:marTop w:val="0"/>
                                      <w:marBottom w:val="0"/>
                                      <w:divBdr>
                                        <w:top w:val="none" w:sz="0" w:space="0" w:color="auto"/>
                                        <w:left w:val="none" w:sz="0" w:space="0" w:color="auto"/>
                                        <w:bottom w:val="none" w:sz="0" w:space="0" w:color="auto"/>
                                        <w:right w:val="none" w:sz="0" w:space="0" w:color="auto"/>
                                      </w:divBdr>
                                      <w:divsChild>
                                        <w:div w:id="2074620993">
                                          <w:marLeft w:val="0"/>
                                          <w:marRight w:val="0"/>
                                          <w:marTop w:val="0"/>
                                          <w:marBottom w:val="0"/>
                                          <w:divBdr>
                                            <w:top w:val="none" w:sz="0" w:space="0" w:color="auto"/>
                                            <w:left w:val="none" w:sz="0" w:space="0" w:color="auto"/>
                                            <w:bottom w:val="none" w:sz="0" w:space="0" w:color="auto"/>
                                            <w:right w:val="none" w:sz="0" w:space="0" w:color="auto"/>
                                          </w:divBdr>
                                          <w:divsChild>
                                            <w:div w:id="1495874126">
                                              <w:marLeft w:val="0"/>
                                              <w:marRight w:val="0"/>
                                              <w:marTop w:val="0"/>
                                              <w:marBottom w:val="0"/>
                                              <w:divBdr>
                                                <w:top w:val="none" w:sz="0" w:space="0" w:color="auto"/>
                                                <w:left w:val="none" w:sz="0" w:space="0" w:color="auto"/>
                                                <w:bottom w:val="none" w:sz="0" w:space="0" w:color="auto"/>
                                                <w:right w:val="none" w:sz="0" w:space="0" w:color="auto"/>
                                              </w:divBdr>
                                            </w:div>
                                            <w:div w:id="1829126198">
                                              <w:marLeft w:val="0"/>
                                              <w:marRight w:val="0"/>
                                              <w:marTop w:val="0"/>
                                              <w:marBottom w:val="0"/>
                                              <w:divBdr>
                                                <w:top w:val="none" w:sz="0" w:space="0" w:color="auto"/>
                                                <w:left w:val="none" w:sz="0" w:space="0" w:color="auto"/>
                                                <w:bottom w:val="none" w:sz="0" w:space="0" w:color="auto"/>
                                                <w:right w:val="none" w:sz="0" w:space="0" w:color="auto"/>
                                              </w:divBdr>
                                            </w:div>
                                            <w:div w:id="1839999469">
                                              <w:marLeft w:val="0"/>
                                              <w:marRight w:val="0"/>
                                              <w:marTop w:val="0"/>
                                              <w:marBottom w:val="0"/>
                                              <w:divBdr>
                                                <w:top w:val="none" w:sz="0" w:space="0" w:color="auto"/>
                                                <w:left w:val="none" w:sz="0" w:space="0" w:color="auto"/>
                                                <w:bottom w:val="none" w:sz="0" w:space="0" w:color="auto"/>
                                                <w:right w:val="none" w:sz="0" w:space="0" w:color="auto"/>
                                              </w:divBdr>
                                            </w:div>
                                          </w:divsChild>
                                        </w:div>
                                        <w:div w:id="795097330">
                                          <w:marLeft w:val="0"/>
                                          <w:marRight w:val="0"/>
                                          <w:marTop w:val="0"/>
                                          <w:marBottom w:val="0"/>
                                          <w:divBdr>
                                            <w:top w:val="none" w:sz="0" w:space="0" w:color="auto"/>
                                            <w:left w:val="none" w:sz="0" w:space="0" w:color="auto"/>
                                            <w:bottom w:val="none" w:sz="0" w:space="0" w:color="auto"/>
                                            <w:right w:val="none" w:sz="0" w:space="0" w:color="auto"/>
                                          </w:divBdr>
                                          <w:divsChild>
                                            <w:div w:id="808286195">
                                              <w:marLeft w:val="0"/>
                                              <w:marRight w:val="0"/>
                                              <w:marTop w:val="0"/>
                                              <w:marBottom w:val="0"/>
                                              <w:divBdr>
                                                <w:top w:val="none" w:sz="0" w:space="0" w:color="auto"/>
                                                <w:left w:val="none" w:sz="0" w:space="0" w:color="auto"/>
                                                <w:bottom w:val="none" w:sz="0" w:space="0" w:color="auto"/>
                                                <w:right w:val="none" w:sz="0" w:space="0" w:color="auto"/>
                                              </w:divBdr>
                                            </w:div>
                                            <w:div w:id="1417366741">
                                              <w:marLeft w:val="0"/>
                                              <w:marRight w:val="0"/>
                                              <w:marTop w:val="0"/>
                                              <w:marBottom w:val="0"/>
                                              <w:divBdr>
                                                <w:top w:val="none" w:sz="0" w:space="0" w:color="auto"/>
                                                <w:left w:val="none" w:sz="0" w:space="0" w:color="auto"/>
                                                <w:bottom w:val="none" w:sz="0" w:space="0" w:color="auto"/>
                                                <w:right w:val="none" w:sz="0" w:space="0" w:color="auto"/>
                                              </w:divBdr>
                                            </w:div>
                                            <w:div w:id="651328197">
                                              <w:marLeft w:val="0"/>
                                              <w:marRight w:val="0"/>
                                              <w:marTop w:val="0"/>
                                              <w:marBottom w:val="0"/>
                                              <w:divBdr>
                                                <w:top w:val="none" w:sz="0" w:space="0" w:color="auto"/>
                                                <w:left w:val="none" w:sz="0" w:space="0" w:color="auto"/>
                                                <w:bottom w:val="none" w:sz="0" w:space="0" w:color="auto"/>
                                                <w:right w:val="none" w:sz="0" w:space="0" w:color="auto"/>
                                              </w:divBdr>
                                            </w:div>
                                            <w:div w:id="2132017980">
                                              <w:marLeft w:val="0"/>
                                              <w:marRight w:val="0"/>
                                              <w:marTop w:val="0"/>
                                              <w:marBottom w:val="0"/>
                                              <w:divBdr>
                                                <w:top w:val="none" w:sz="0" w:space="0" w:color="auto"/>
                                                <w:left w:val="none" w:sz="0" w:space="0" w:color="auto"/>
                                                <w:bottom w:val="none" w:sz="0" w:space="0" w:color="auto"/>
                                                <w:right w:val="none" w:sz="0" w:space="0" w:color="auto"/>
                                              </w:divBdr>
                                            </w:div>
                                            <w:div w:id="267128982">
                                              <w:marLeft w:val="0"/>
                                              <w:marRight w:val="0"/>
                                              <w:marTop w:val="0"/>
                                              <w:marBottom w:val="0"/>
                                              <w:divBdr>
                                                <w:top w:val="none" w:sz="0" w:space="0" w:color="auto"/>
                                                <w:left w:val="none" w:sz="0" w:space="0" w:color="auto"/>
                                                <w:bottom w:val="none" w:sz="0" w:space="0" w:color="auto"/>
                                                <w:right w:val="none" w:sz="0" w:space="0" w:color="auto"/>
                                              </w:divBdr>
                                            </w:div>
                                            <w:div w:id="1392659099">
                                              <w:marLeft w:val="0"/>
                                              <w:marRight w:val="0"/>
                                              <w:marTop w:val="0"/>
                                              <w:marBottom w:val="0"/>
                                              <w:divBdr>
                                                <w:top w:val="none" w:sz="0" w:space="0" w:color="auto"/>
                                                <w:left w:val="none" w:sz="0" w:space="0" w:color="auto"/>
                                                <w:bottom w:val="none" w:sz="0" w:space="0" w:color="auto"/>
                                                <w:right w:val="none" w:sz="0" w:space="0" w:color="auto"/>
                                              </w:divBdr>
                                            </w:div>
                                            <w:div w:id="1021391551">
                                              <w:marLeft w:val="0"/>
                                              <w:marRight w:val="0"/>
                                              <w:marTop w:val="0"/>
                                              <w:marBottom w:val="0"/>
                                              <w:divBdr>
                                                <w:top w:val="none" w:sz="0" w:space="0" w:color="auto"/>
                                                <w:left w:val="none" w:sz="0" w:space="0" w:color="auto"/>
                                                <w:bottom w:val="none" w:sz="0" w:space="0" w:color="auto"/>
                                                <w:right w:val="none" w:sz="0" w:space="0" w:color="auto"/>
                                              </w:divBdr>
                                            </w:div>
                                            <w:div w:id="1690528400">
                                              <w:marLeft w:val="0"/>
                                              <w:marRight w:val="0"/>
                                              <w:marTop w:val="0"/>
                                              <w:marBottom w:val="0"/>
                                              <w:divBdr>
                                                <w:top w:val="none" w:sz="0" w:space="0" w:color="auto"/>
                                                <w:left w:val="none" w:sz="0" w:space="0" w:color="auto"/>
                                                <w:bottom w:val="none" w:sz="0" w:space="0" w:color="auto"/>
                                                <w:right w:val="none" w:sz="0" w:space="0" w:color="auto"/>
                                              </w:divBdr>
                                            </w:div>
                                            <w:div w:id="976568796">
                                              <w:marLeft w:val="0"/>
                                              <w:marRight w:val="0"/>
                                              <w:marTop w:val="0"/>
                                              <w:marBottom w:val="0"/>
                                              <w:divBdr>
                                                <w:top w:val="none" w:sz="0" w:space="0" w:color="auto"/>
                                                <w:left w:val="none" w:sz="0" w:space="0" w:color="auto"/>
                                                <w:bottom w:val="none" w:sz="0" w:space="0" w:color="auto"/>
                                                <w:right w:val="none" w:sz="0" w:space="0" w:color="auto"/>
                                              </w:divBdr>
                                            </w:div>
                                          </w:divsChild>
                                        </w:div>
                                        <w:div w:id="1374430255">
                                          <w:marLeft w:val="0"/>
                                          <w:marRight w:val="0"/>
                                          <w:marTop w:val="0"/>
                                          <w:marBottom w:val="0"/>
                                          <w:divBdr>
                                            <w:top w:val="none" w:sz="0" w:space="0" w:color="auto"/>
                                            <w:left w:val="none" w:sz="0" w:space="0" w:color="auto"/>
                                            <w:bottom w:val="none" w:sz="0" w:space="0" w:color="auto"/>
                                            <w:right w:val="none" w:sz="0" w:space="0" w:color="auto"/>
                                          </w:divBdr>
                                          <w:divsChild>
                                            <w:div w:id="604116928">
                                              <w:marLeft w:val="0"/>
                                              <w:marRight w:val="0"/>
                                              <w:marTop w:val="0"/>
                                              <w:marBottom w:val="0"/>
                                              <w:divBdr>
                                                <w:top w:val="none" w:sz="0" w:space="0" w:color="auto"/>
                                                <w:left w:val="none" w:sz="0" w:space="0" w:color="auto"/>
                                                <w:bottom w:val="none" w:sz="0" w:space="0" w:color="auto"/>
                                                <w:right w:val="none" w:sz="0" w:space="0" w:color="auto"/>
                                              </w:divBdr>
                                            </w:div>
                                            <w:div w:id="832523720">
                                              <w:marLeft w:val="0"/>
                                              <w:marRight w:val="0"/>
                                              <w:marTop w:val="0"/>
                                              <w:marBottom w:val="0"/>
                                              <w:divBdr>
                                                <w:top w:val="none" w:sz="0" w:space="0" w:color="auto"/>
                                                <w:left w:val="none" w:sz="0" w:space="0" w:color="auto"/>
                                                <w:bottom w:val="none" w:sz="0" w:space="0" w:color="auto"/>
                                                <w:right w:val="none" w:sz="0" w:space="0" w:color="auto"/>
                                              </w:divBdr>
                                            </w:div>
                                            <w:div w:id="2118138093">
                                              <w:marLeft w:val="0"/>
                                              <w:marRight w:val="0"/>
                                              <w:marTop w:val="0"/>
                                              <w:marBottom w:val="0"/>
                                              <w:divBdr>
                                                <w:top w:val="none" w:sz="0" w:space="0" w:color="auto"/>
                                                <w:left w:val="none" w:sz="0" w:space="0" w:color="auto"/>
                                                <w:bottom w:val="none" w:sz="0" w:space="0" w:color="auto"/>
                                                <w:right w:val="none" w:sz="0" w:space="0" w:color="auto"/>
                                              </w:divBdr>
                                            </w:div>
                                            <w:div w:id="5325237">
                                              <w:marLeft w:val="0"/>
                                              <w:marRight w:val="0"/>
                                              <w:marTop w:val="0"/>
                                              <w:marBottom w:val="0"/>
                                              <w:divBdr>
                                                <w:top w:val="none" w:sz="0" w:space="0" w:color="auto"/>
                                                <w:left w:val="none" w:sz="0" w:space="0" w:color="auto"/>
                                                <w:bottom w:val="none" w:sz="0" w:space="0" w:color="auto"/>
                                                <w:right w:val="none" w:sz="0" w:space="0" w:color="auto"/>
                                              </w:divBdr>
                                            </w:div>
                                            <w:div w:id="1348561639">
                                              <w:marLeft w:val="0"/>
                                              <w:marRight w:val="0"/>
                                              <w:marTop w:val="0"/>
                                              <w:marBottom w:val="0"/>
                                              <w:divBdr>
                                                <w:top w:val="none" w:sz="0" w:space="0" w:color="auto"/>
                                                <w:left w:val="none" w:sz="0" w:space="0" w:color="auto"/>
                                                <w:bottom w:val="none" w:sz="0" w:space="0" w:color="auto"/>
                                                <w:right w:val="none" w:sz="0" w:space="0" w:color="auto"/>
                                              </w:divBdr>
                                            </w:div>
                                            <w:div w:id="1201019704">
                                              <w:marLeft w:val="0"/>
                                              <w:marRight w:val="0"/>
                                              <w:marTop w:val="0"/>
                                              <w:marBottom w:val="0"/>
                                              <w:divBdr>
                                                <w:top w:val="none" w:sz="0" w:space="0" w:color="auto"/>
                                                <w:left w:val="none" w:sz="0" w:space="0" w:color="auto"/>
                                                <w:bottom w:val="none" w:sz="0" w:space="0" w:color="auto"/>
                                                <w:right w:val="none" w:sz="0" w:space="0" w:color="auto"/>
                                              </w:divBdr>
                                            </w:div>
                                            <w:div w:id="1159733769">
                                              <w:marLeft w:val="0"/>
                                              <w:marRight w:val="0"/>
                                              <w:marTop w:val="0"/>
                                              <w:marBottom w:val="0"/>
                                              <w:divBdr>
                                                <w:top w:val="none" w:sz="0" w:space="0" w:color="auto"/>
                                                <w:left w:val="none" w:sz="0" w:space="0" w:color="auto"/>
                                                <w:bottom w:val="none" w:sz="0" w:space="0" w:color="auto"/>
                                                <w:right w:val="none" w:sz="0" w:space="0" w:color="auto"/>
                                              </w:divBdr>
                                            </w:div>
                                            <w:div w:id="907884616">
                                              <w:marLeft w:val="0"/>
                                              <w:marRight w:val="0"/>
                                              <w:marTop w:val="0"/>
                                              <w:marBottom w:val="0"/>
                                              <w:divBdr>
                                                <w:top w:val="none" w:sz="0" w:space="0" w:color="auto"/>
                                                <w:left w:val="none" w:sz="0" w:space="0" w:color="auto"/>
                                                <w:bottom w:val="none" w:sz="0" w:space="0" w:color="auto"/>
                                                <w:right w:val="none" w:sz="0" w:space="0" w:color="auto"/>
                                              </w:divBdr>
                                            </w:div>
                                            <w:div w:id="698624025">
                                              <w:marLeft w:val="0"/>
                                              <w:marRight w:val="0"/>
                                              <w:marTop w:val="0"/>
                                              <w:marBottom w:val="0"/>
                                              <w:divBdr>
                                                <w:top w:val="none" w:sz="0" w:space="0" w:color="auto"/>
                                                <w:left w:val="none" w:sz="0" w:space="0" w:color="auto"/>
                                                <w:bottom w:val="none" w:sz="0" w:space="0" w:color="auto"/>
                                                <w:right w:val="none" w:sz="0" w:space="0" w:color="auto"/>
                                              </w:divBdr>
                                            </w:div>
                                          </w:divsChild>
                                        </w:div>
                                        <w:div w:id="278529165">
                                          <w:marLeft w:val="0"/>
                                          <w:marRight w:val="0"/>
                                          <w:marTop w:val="0"/>
                                          <w:marBottom w:val="0"/>
                                          <w:divBdr>
                                            <w:top w:val="none" w:sz="0" w:space="0" w:color="auto"/>
                                            <w:left w:val="none" w:sz="0" w:space="0" w:color="auto"/>
                                            <w:bottom w:val="none" w:sz="0" w:space="0" w:color="auto"/>
                                            <w:right w:val="none" w:sz="0" w:space="0" w:color="auto"/>
                                          </w:divBdr>
                                          <w:divsChild>
                                            <w:div w:id="853541414">
                                              <w:marLeft w:val="0"/>
                                              <w:marRight w:val="0"/>
                                              <w:marTop w:val="0"/>
                                              <w:marBottom w:val="0"/>
                                              <w:divBdr>
                                                <w:top w:val="none" w:sz="0" w:space="0" w:color="auto"/>
                                                <w:left w:val="none" w:sz="0" w:space="0" w:color="auto"/>
                                                <w:bottom w:val="none" w:sz="0" w:space="0" w:color="auto"/>
                                                <w:right w:val="none" w:sz="0" w:space="0" w:color="auto"/>
                                              </w:divBdr>
                                            </w:div>
                                            <w:div w:id="94446502">
                                              <w:marLeft w:val="0"/>
                                              <w:marRight w:val="0"/>
                                              <w:marTop w:val="0"/>
                                              <w:marBottom w:val="0"/>
                                              <w:divBdr>
                                                <w:top w:val="none" w:sz="0" w:space="0" w:color="auto"/>
                                                <w:left w:val="none" w:sz="0" w:space="0" w:color="auto"/>
                                                <w:bottom w:val="none" w:sz="0" w:space="0" w:color="auto"/>
                                                <w:right w:val="none" w:sz="0" w:space="0" w:color="auto"/>
                                              </w:divBdr>
                                            </w:div>
                                            <w:div w:id="948201611">
                                              <w:marLeft w:val="0"/>
                                              <w:marRight w:val="0"/>
                                              <w:marTop w:val="0"/>
                                              <w:marBottom w:val="0"/>
                                              <w:divBdr>
                                                <w:top w:val="none" w:sz="0" w:space="0" w:color="auto"/>
                                                <w:left w:val="none" w:sz="0" w:space="0" w:color="auto"/>
                                                <w:bottom w:val="none" w:sz="0" w:space="0" w:color="auto"/>
                                                <w:right w:val="none" w:sz="0" w:space="0" w:color="auto"/>
                                              </w:divBdr>
                                            </w:div>
                                            <w:div w:id="1131438234">
                                              <w:marLeft w:val="0"/>
                                              <w:marRight w:val="0"/>
                                              <w:marTop w:val="0"/>
                                              <w:marBottom w:val="0"/>
                                              <w:divBdr>
                                                <w:top w:val="none" w:sz="0" w:space="0" w:color="auto"/>
                                                <w:left w:val="none" w:sz="0" w:space="0" w:color="auto"/>
                                                <w:bottom w:val="none" w:sz="0" w:space="0" w:color="auto"/>
                                                <w:right w:val="none" w:sz="0" w:space="0" w:color="auto"/>
                                              </w:divBdr>
                                            </w:div>
                                            <w:div w:id="479806736">
                                              <w:marLeft w:val="0"/>
                                              <w:marRight w:val="0"/>
                                              <w:marTop w:val="0"/>
                                              <w:marBottom w:val="0"/>
                                              <w:divBdr>
                                                <w:top w:val="none" w:sz="0" w:space="0" w:color="auto"/>
                                                <w:left w:val="none" w:sz="0" w:space="0" w:color="auto"/>
                                                <w:bottom w:val="none" w:sz="0" w:space="0" w:color="auto"/>
                                                <w:right w:val="none" w:sz="0" w:space="0" w:color="auto"/>
                                              </w:divBdr>
                                            </w:div>
                                            <w:div w:id="353111922">
                                              <w:marLeft w:val="0"/>
                                              <w:marRight w:val="0"/>
                                              <w:marTop w:val="0"/>
                                              <w:marBottom w:val="0"/>
                                              <w:divBdr>
                                                <w:top w:val="none" w:sz="0" w:space="0" w:color="auto"/>
                                                <w:left w:val="none" w:sz="0" w:space="0" w:color="auto"/>
                                                <w:bottom w:val="none" w:sz="0" w:space="0" w:color="auto"/>
                                                <w:right w:val="none" w:sz="0" w:space="0" w:color="auto"/>
                                              </w:divBdr>
                                            </w:div>
                                            <w:div w:id="263659589">
                                              <w:marLeft w:val="0"/>
                                              <w:marRight w:val="0"/>
                                              <w:marTop w:val="0"/>
                                              <w:marBottom w:val="0"/>
                                              <w:divBdr>
                                                <w:top w:val="none" w:sz="0" w:space="0" w:color="auto"/>
                                                <w:left w:val="none" w:sz="0" w:space="0" w:color="auto"/>
                                                <w:bottom w:val="none" w:sz="0" w:space="0" w:color="auto"/>
                                                <w:right w:val="none" w:sz="0" w:space="0" w:color="auto"/>
                                              </w:divBdr>
                                            </w:div>
                                            <w:div w:id="414858046">
                                              <w:marLeft w:val="0"/>
                                              <w:marRight w:val="0"/>
                                              <w:marTop w:val="0"/>
                                              <w:marBottom w:val="0"/>
                                              <w:divBdr>
                                                <w:top w:val="none" w:sz="0" w:space="0" w:color="auto"/>
                                                <w:left w:val="none" w:sz="0" w:space="0" w:color="auto"/>
                                                <w:bottom w:val="none" w:sz="0" w:space="0" w:color="auto"/>
                                                <w:right w:val="none" w:sz="0" w:space="0" w:color="auto"/>
                                              </w:divBdr>
                                            </w:div>
                                            <w:div w:id="1557818005">
                                              <w:marLeft w:val="0"/>
                                              <w:marRight w:val="0"/>
                                              <w:marTop w:val="0"/>
                                              <w:marBottom w:val="0"/>
                                              <w:divBdr>
                                                <w:top w:val="none" w:sz="0" w:space="0" w:color="auto"/>
                                                <w:left w:val="none" w:sz="0" w:space="0" w:color="auto"/>
                                                <w:bottom w:val="none" w:sz="0" w:space="0" w:color="auto"/>
                                                <w:right w:val="none" w:sz="0" w:space="0" w:color="auto"/>
                                              </w:divBdr>
                                            </w:div>
                                          </w:divsChild>
                                        </w:div>
                                        <w:div w:id="1104226756">
                                          <w:marLeft w:val="0"/>
                                          <w:marRight w:val="0"/>
                                          <w:marTop w:val="0"/>
                                          <w:marBottom w:val="0"/>
                                          <w:divBdr>
                                            <w:top w:val="none" w:sz="0" w:space="0" w:color="auto"/>
                                            <w:left w:val="none" w:sz="0" w:space="0" w:color="auto"/>
                                            <w:bottom w:val="none" w:sz="0" w:space="0" w:color="auto"/>
                                            <w:right w:val="none" w:sz="0" w:space="0" w:color="auto"/>
                                          </w:divBdr>
                                          <w:divsChild>
                                            <w:div w:id="379786662">
                                              <w:marLeft w:val="0"/>
                                              <w:marRight w:val="0"/>
                                              <w:marTop w:val="0"/>
                                              <w:marBottom w:val="0"/>
                                              <w:divBdr>
                                                <w:top w:val="none" w:sz="0" w:space="0" w:color="auto"/>
                                                <w:left w:val="none" w:sz="0" w:space="0" w:color="auto"/>
                                                <w:bottom w:val="none" w:sz="0" w:space="0" w:color="auto"/>
                                                <w:right w:val="none" w:sz="0" w:space="0" w:color="auto"/>
                                              </w:divBdr>
                                            </w:div>
                                            <w:div w:id="2142458270">
                                              <w:marLeft w:val="0"/>
                                              <w:marRight w:val="0"/>
                                              <w:marTop w:val="0"/>
                                              <w:marBottom w:val="0"/>
                                              <w:divBdr>
                                                <w:top w:val="none" w:sz="0" w:space="0" w:color="auto"/>
                                                <w:left w:val="none" w:sz="0" w:space="0" w:color="auto"/>
                                                <w:bottom w:val="none" w:sz="0" w:space="0" w:color="auto"/>
                                                <w:right w:val="none" w:sz="0" w:space="0" w:color="auto"/>
                                              </w:divBdr>
                                            </w:div>
                                            <w:div w:id="887573671">
                                              <w:marLeft w:val="0"/>
                                              <w:marRight w:val="0"/>
                                              <w:marTop w:val="0"/>
                                              <w:marBottom w:val="0"/>
                                              <w:divBdr>
                                                <w:top w:val="none" w:sz="0" w:space="0" w:color="auto"/>
                                                <w:left w:val="none" w:sz="0" w:space="0" w:color="auto"/>
                                                <w:bottom w:val="none" w:sz="0" w:space="0" w:color="auto"/>
                                                <w:right w:val="none" w:sz="0" w:space="0" w:color="auto"/>
                                              </w:divBdr>
                                            </w:div>
                                          </w:divsChild>
                                        </w:div>
                                        <w:div w:id="1733041227">
                                          <w:marLeft w:val="0"/>
                                          <w:marRight w:val="0"/>
                                          <w:marTop w:val="0"/>
                                          <w:marBottom w:val="0"/>
                                          <w:divBdr>
                                            <w:top w:val="none" w:sz="0" w:space="0" w:color="auto"/>
                                            <w:left w:val="none" w:sz="0" w:space="0" w:color="auto"/>
                                            <w:bottom w:val="none" w:sz="0" w:space="0" w:color="auto"/>
                                            <w:right w:val="none" w:sz="0" w:space="0" w:color="auto"/>
                                          </w:divBdr>
                                          <w:divsChild>
                                            <w:div w:id="1188521235">
                                              <w:marLeft w:val="0"/>
                                              <w:marRight w:val="0"/>
                                              <w:marTop w:val="0"/>
                                              <w:marBottom w:val="0"/>
                                              <w:divBdr>
                                                <w:top w:val="none" w:sz="0" w:space="0" w:color="auto"/>
                                                <w:left w:val="none" w:sz="0" w:space="0" w:color="auto"/>
                                                <w:bottom w:val="none" w:sz="0" w:space="0" w:color="auto"/>
                                                <w:right w:val="none" w:sz="0" w:space="0" w:color="auto"/>
                                              </w:divBdr>
                                            </w:div>
                                            <w:div w:id="599073384">
                                              <w:marLeft w:val="0"/>
                                              <w:marRight w:val="0"/>
                                              <w:marTop w:val="0"/>
                                              <w:marBottom w:val="0"/>
                                              <w:divBdr>
                                                <w:top w:val="none" w:sz="0" w:space="0" w:color="auto"/>
                                                <w:left w:val="none" w:sz="0" w:space="0" w:color="auto"/>
                                                <w:bottom w:val="none" w:sz="0" w:space="0" w:color="auto"/>
                                                <w:right w:val="none" w:sz="0" w:space="0" w:color="auto"/>
                                              </w:divBdr>
                                            </w:div>
                                            <w:div w:id="1858612442">
                                              <w:marLeft w:val="0"/>
                                              <w:marRight w:val="0"/>
                                              <w:marTop w:val="0"/>
                                              <w:marBottom w:val="0"/>
                                              <w:divBdr>
                                                <w:top w:val="none" w:sz="0" w:space="0" w:color="auto"/>
                                                <w:left w:val="none" w:sz="0" w:space="0" w:color="auto"/>
                                                <w:bottom w:val="none" w:sz="0" w:space="0" w:color="auto"/>
                                                <w:right w:val="none" w:sz="0" w:space="0" w:color="auto"/>
                                              </w:divBdr>
                                            </w:div>
                                            <w:div w:id="727917235">
                                              <w:marLeft w:val="0"/>
                                              <w:marRight w:val="0"/>
                                              <w:marTop w:val="0"/>
                                              <w:marBottom w:val="0"/>
                                              <w:divBdr>
                                                <w:top w:val="none" w:sz="0" w:space="0" w:color="auto"/>
                                                <w:left w:val="none" w:sz="0" w:space="0" w:color="auto"/>
                                                <w:bottom w:val="none" w:sz="0" w:space="0" w:color="auto"/>
                                                <w:right w:val="none" w:sz="0" w:space="0" w:color="auto"/>
                                              </w:divBdr>
                                            </w:div>
                                            <w:div w:id="1078551709">
                                              <w:marLeft w:val="0"/>
                                              <w:marRight w:val="0"/>
                                              <w:marTop w:val="0"/>
                                              <w:marBottom w:val="0"/>
                                              <w:divBdr>
                                                <w:top w:val="none" w:sz="0" w:space="0" w:color="auto"/>
                                                <w:left w:val="none" w:sz="0" w:space="0" w:color="auto"/>
                                                <w:bottom w:val="none" w:sz="0" w:space="0" w:color="auto"/>
                                                <w:right w:val="none" w:sz="0" w:space="0" w:color="auto"/>
                                              </w:divBdr>
                                            </w:div>
                                            <w:div w:id="2043430700">
                                              <w:marLeft w:val="0"/>
                                              <w:marRight w:val="0"/>
                                              <w:marTop w:val="0"/>
                                              <w:marBottom w:val="0"/>
                                              <w:divBdr>
                                                <w:top w:val="none" w:sz="0" w:space="0" w:color="auto"/>
                                                <w:left w:val="none" w:sz="0" w:space="0" w:color="auto"/>
                                                <w:bottom w:val="none" w:sz="0" w:space="0" w:color="auto"/>
                                                <w:right w:val="none" w:sz="0" w:space="0" w:color="auto"/>
                                              </w:divBdr>
                                            </w:div>
                                            <w:div w:id="129254840">
                                              <w:marLeft w:val="0"/>
                                              <w:marRight w:val="0"/>
                                              <w:marTop w:val="0"/>
                                              <w:marBottom w:val="0"/>
                                              <w:divBdr>
                                                <w:top w:val="none" w:sz="0" w:space="0" w:color="auto"/>
                                                <w:left w:val="none" w:sz="0" w:space="0" w:color="auto"/>
                                                <w:bottom w:val="none" w:sz="0" w:space="0" w:color="auto"/>
                                                <w:right w:val="none" w:sz="0" w:space="0" w:color="auto"/>
                                              </w:divBdr>
                                            </w:div>
                                            <w:div w:id="767115203">
                                              <w:marLeft w:val="0"/>
                                              <w:marRight w:val="0"/>
                                              <w:marTop w:val="0"/>
                                              <w:marBottom w:val="0"/>
                                              <w:divBdr>
                                                <w:top w:val="none" w:sz="0" w:space="0" w:color="auto"/>
                                                <w:left w:val="none" w:sz="0" w:space="0" w:color="auto"/>
                                                <w:bottom w:val="none" w:sz="0" w:space="0" w:color="auto"/>
                                                <w:right w:val="none" w:sz="0" w:space="0" w:color="auto"/>
                                              </w:divBdr>
                                            </w:div>
                                            <w:div w:id="6028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6387">
                          <w:marLeft w:val="0"/>
                          <w:marRight w:val="0"/>
                          <w:marTop w:val="0"/>
                          <w:marBottom w:val="75"/>
                          <w:divBdr>
                            <w:top w:val="none" w:sz="0" w:space="1" w:color="auto"/>
                            <w:left w:val="none" w:sz="0" w:space="0" w:color="auto"/>
                            <w:bottom w:val="none" w:sz="0" w:space="0" w:color="auto"/>
                            <w:right w:val="none" w:sz="0" w:space="0" w:color="auto"/>
                          </w:divBdr>
                          <w:divsChild>
                            <w:div w:id="1346323812">
                              <w:marLeft w:val="0"/>
                              <w:marRight w:val="0"/>
                              <w:marTop w:val="0"/>
                              <w:marBottom w:val="0"/>
                              <w:divBdr>
                                <w:top w:val="none" w:sz="0" w:space="0" w:color="auto"/>
                                <w:left w:val="none" w:sz="0" w:space="0" w:color="auto"/>
                                <w:bottom w:val="none" w:sz="0" w:space="0" w:color="auto"/>
                                <w:right w:val="none" w:sz="0" w:space="0" w:color="auto"/>
                              </w:divBdr>
                            </w:div>
                            <w:div w:id="1900553857">
                              <w:marLeft w:val="0"/>
                              <w:marRight w:val="0"/>
                              <w:marTop w:val="0"/>
                              <w:marBottom w:val="0"/>
                              <w:divBdr>
                                <w:top w:val="none" w:sz="0" w:space="0" w:color="auto"/>
                                <w:left w:val="none" w:sz="0" w:space="0" w:color="auto"/>
                                <w:bottom w:val="none" w:sz="0" w:space="0" w:color="auto"/>
                                <w:right w:val="none" w:sz="0" w:space="0" w:color="auto"/>
                              </w:divBdr>
                            </w:div>
                          </w:divsChild>
                        </w:div>
                        <w:div w:id="1997032162">
                          <w:marLeft w:val="0"/>
                          <w:marRight w:val="0"/>
                          <w:marTop w:val="0"/>
                          <w:marBottom w:val="75"/>
                          <w:divBdr>
                            <w:top w:val="none" w:sz="0" w:space="1" w:color="auto"/>
                            <w:left w:val="none" w:sz="0" w:space="0" w:color="auto"/>
                            <w:bottom w:val="none" w:sz="0" w:space="0" w:color="auto"/>
                            <w:right w:val="none" w:sz="0" w:space="0" w:color="auto"/>
                          </w:divBdr>
                          <w:divsChild>
                            <w:div w:id="1250626210">
                              <w:marLeft w:val="0"/>
                              <w:marRight w:val="0"/>
                              <w:marTop w:val="0"/>
                              <w:marBottom w:val="0"/>
                              <w:divBdr>
                                <w:top w:val="none" w:sz="0" w:space="0" w:color="auto"/>
                                <w:left w:val="none" w:sz="0" w:space="0" w:color="auto"/>
                                <w:bottom w:val="none" w:sz="0" w:space="0" w:color="auto"/>
                                <w:right w:val="none" w:sz="0" w:space="0" w:color="auto"/>
                              </w:divBdr>
                            </w:div>
                          </w:divsChild>
                        </w:div>
                        <w:div w:id="666178816">
                          <w:marLeft w:val="0"/>
                          <w:marRight w:val="0"/>
                          <w:marTop w:val="0"/>
                          <w:marBottom w:val="75"/>
                          <w:divBdr>
                            <w:top w:val="none" w:sz="0" w:space="1" w:color="auto"/>
                            <w:left w:val="none" w:sz="0" w:space="0" w:color="auto"/>
                            <w:bottom w:val="none" w:sz="0" w:space="0" w:color="auto"/>
                            <w:right w:val="none" w:sz="0" w:space="0" w:color="auto"/>
                          </w:divBdr>
                          <w:divsChild>
                            <w:div w:id="1321158406">
                              <w:marLeft w:val="0"/>
                              <w:marRight w:val="0"/>
                              <w:marTop w:val="0"/>
                              <w:marBottom w:val="0"/>
                              <w:divBdr>
                                <w:top w:val="none" w:sz="0" w:space="0" w:color="auto"/>
                                <w:left w:val="none" w:sz="0" w:space="0" w:color="auto"/>
                                <w:bottom w:val="none" w:sz="0" w:space="0" w:color="auto"/>
                                <w:right w:val="none" w:sz="0" w:space="0" w:color="auto"/>
                              </w:divBdr>
                            </w:div>
                            <w:div w:id="234824851">
                              <w:marLeft w:val="0"/>
                              <w:marRight w:val="0"/>
                              <w:marTop w:val="0"/>
                              <w:marBottom w:val="0"/>
                              <w:divBdr>
                                <w:top w:val="none" w:sz="0" w:space="0" w:color="auto"/>
                                <w:left w:val="none" w:sz="0" w:space="0" w:color="auto"/>
                                <w:bottom w:val="none" w:sz="0" w:space="0" w:color="auto"/>
                                <w:right w:val="none" w:sz="0" w:space="0" w:color="auto"/>
                              </w:divBdr>
                              <w:divsChild>
                                <w:div w:id="12261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14538">
                          <w:marLeft w:val="0"/>
                          <w:marRight w:val="0"/>
                          <w:marTop w:val="0"/>
                          <w:marBottom w:val="75"/>
                          <w:divBdr>
                            <w:top w:val="none" w:sz="0" w:space="1" w:color="auto"/>
                            <w:left w:val="none" w:sz="0" w:space="0" w:color="auto"/>
                            <w:bottom w:val="none" w:sz="0" w:space="0" w:color="auto"/>
                            <w:right w:val="none" w:sz="0" w:space="0" w:color="auto"/>
                          </w:divBdr>
                          <w:divsChild>
                            <w:div w:id="603196610">
                              <w:marLeft w:val="0"/>
                              <w:marRight w:val="0"/>
                              <w:marTop w:val="0"/>
                              <w:marBottom w:val="0"/>
                              <w:divBdr>
                                <w:top w:val="none" w:sz="0" w:space="0" w:color="auto"/>
                                <w:left w:val="none" w:sz="0" w:space="0" w:color="auto"/>
                                <w:bottom w:val="none" w:sz="0" w:space="0" w:color="auto"/>
                                <w:right w:val="none" w:sz="0" w:space="0" w:color="auto"/>
                              </w:divBdr>
                            </w:div>
                            <w:div w:id="1911765709">
                              <w:marLeft w:val="0"/>
                              <w:marRight w:val="0"/>
                              <w:marTop w:val="0"/>
                              <w:marBottom w:val="0"/>
                              <w:divBdr>
                                <w:top w:val="none" w:sz="0" w:space="0" w:color="auto"/>
                                <w:left w:val="none" w:sz="0" w:space="0" w:color="auto"/>
                                <w:bottom w:val="none" w:sz="0" w:space="0" w:color="auto"/>
                                <w:right w:val="none" w:sz="0" w:space="0" w:color="auto"/>
                              </w:divBdr>
                            </w:div>
                            <w:div w:id="271204280">
                              <w:marLeft w:val="0"/>
                              <w:marRight w:val="0"/>
                              <w:marTop w:val="0"/>
                              <w:marBottom w:val="0"/>
                              <w:divBdr>
                                <w:top w:val="none" w:sz="0" w:space="1" w:color="auto"/>
                                <w:left w:val="none" w:sz="0" w:space="0" w:color="auto"/>
                                <w:bottom w:val="none" w:sz="0" w:space="0" w:color="auto"/>
                                <w:right w:val="none" w:sz="0" w:space="0" w:color="auto"/>
                              </w:divBdr>
                              <w:divsChild>
                                <w:div w:id="1477801044">
                                  <w:marLeft w:val="0"/>
                                  <w:marRight w:val="0"/>
                                  <w:marTop w:val="0"/>
                                  <w:marBottom w:val="0"/>
                                  <w:divBdr>
                                    <w:top w:val="none" w:sz="0" w:space="0" w:color="auto"/>
                                    <w:left w:val="none" w:sz="0" w:space="0" w:color="auto"/>
                                    <w:bottom w:val="none" w:sz="0" w:space="0" w:color="auto"/>
                                    <w:right w:val="none" w:sz="0" w:space="0" w:color="auto"/>
                                  </w:divBdr>
                                </w:div>
                                <w:div w:id="180816554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19552439">
                              <w:marLeft w:val="0"/>
                              <w:marRight w:val="0"/>
                              <w:marTop w:val="0"/>
                              <w:marBottom w:val="0"/>
                              <w:divBdr>
                                <w:top w:val="none" w:sz="0" w:space="1" w:color="auto"/>
                                <w:left w:val="none" w:sz="0" w:space="0" w:color="auto"/>
                                <w:bottom w:val="none" w:sz="0" w:space="0" w:color="auto"/>
                                <w:right w:val="none" w:sz="0" w:space="0" w:color="auto"/>
                              </w:divBdr>
                              <w:divsChild>
                                <w:div w:id="136731040">
                                  <w:marLeft w:val="0"/>
                                  <w:marRight w:val="0"/>
                                  <w:marTop w:val="0"/>
                                  <w:marBottom w:val="0"/>
                                  <w:divBdr>
                                    <w:top w:val="none" w:sz="0" w:space="0" w:color="auto"/>
                                    <w:left w:val="none" w:sz="0" w:space="0" w:color="auto"/>
                                    <w:bottom w:val="none" w:sz="0" w:space="0" w:color="auto"/>
                                    <w:right w:val="none" w:sz="0" w:space="0" w:color="auto"/>
                                  </w:divBdr>
                                </w:div>
                                <w:div w:id="20786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25162">
              <w:marLeft w:val="0"/>
              <w:marRight w:val="0"/>
              <w:marTop w:val="0"/>
              <w:marBottom w:val="0"/>
              <w:divBdr>
                <w:top w:val="none" w:sz="0" w:space="0" w:color="auto"/>
                <w:left w:val="none" w:sz="0" w:space="0" w:color="auto"/>
                <w:bottom w:val="none" w:sz="0" w:space="0" w:color="auto"/>
                <w:right w:val="none" w:sz="0" w:space="0" w:color="auto"/>
              </w:divBdr>
              <w:divsChild>
                <w:div w:id="930236635">
                  <w:marLeft w:val="0"/>
                  <w:marRight w:val="0"/>
                  <w:marTop w:val="0"/>
                  <w:marBottom w:val="0"/>
                  <w:divBdr>
                    <w:top w:val="none" w:sz="0" w:space="0" w:color="auto"/>
                    <w:left w:val="none" w:sz="0" w:space="0" w:color="auto"/>
                    <w:bottom w:val="none" w:sz="0" w:space="0" w:color="auto"/>
                    <w:right w:val="none" w:sz="0" w:space="0" w:color="auto"/>
                  </w:divBdr>
                  <w:divsChild>
                    <w:div w:id="1859081243">
                      <w:marLeft w:val="300"/>
                      <w:marRight w:val="150"/>
                      <w:marTop w:val="0"/>
                      <w:marBottom w:val="0"/>
                      <w:divBdr>
                        <w:top w:val="none" w:sz="0" w:space="0" w:color="auto"/>
                        <w:left w:val="none" w:sz="0" w:space="0" w:color="auto"/>
                        <w:bottom w:val="none" w:sz="0" w:space="0" w:color="auto"/>
                        <w:right w:val="none" w:sz="0" w:space="0" w:color="auto"/>
                      </w:divBdr>
                    </w:div>
                    <w:div w:id="1639800163">
                      <w:marLeft w:val="0"/>
                      <w:marRight w:val="0"/>
                      <w:marTop w:val="0"/>
                      <w:marBottom w:val="0"/>
                      <w:divBdr>
                        <w:top w:val="none" w:sz="0" w:space="0" w:color="auto"/>
                        <w:left w:val="none" w:sz="0" w:space="0" w:color="auto"/>
                        <w:bottom w:val="none" w:sz="0" w:space="0" w:color="auto"/>
                        <w:right w:val="none" w:sz="0" w:space="0" w:color="auto"/>
                      </w:divBdr>
                      <w:divsChild>
                        <w:div w:id="7716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1683">
          <w:marLeft w:val="0"/>
          <w:marRight w:val="0"/>
          <w:marTop w:val="0"/>
          <w:marBottom w:val="0"/>
          <w:divBdr>
            <w:top w:val="none" w:sz="0" w:space="0" w:color="auto"/>
            <w:left w:val="none" w:sz="0" w:space="0" w:color="auto"/>
            <w:bottom w:val="none" w:sz="0" w:space="0" w:color="auto"/>
            <w:right w:val="none" w:sz="0" w:space="0" w:color="auto"/>
          </w:divBdr>
          <w:divsChild>
            <w:div w:id="1588924298">
              <w:marLeft w:val="0"/>
              <w:marRight w:val="0"/>
              <w:marTop w:val="0"/>
              <w:marBottom w:val="0"/>
              <w:divBdr>
                <w:top w:val="none" w:sz="0" w:space="0" w:color="auto"/>
                <w:left w:val="none" w:sz="0" w:space="0" w:color="auto"/>
                <w:bottom w:val="none" w:sz="0" w:space="0" w:color="auto"/>
                <w:right w:val="none" w:sz="0" w:space="0" w:color="auto"/>
              </w:divBdr>
              <w:divsChild>
                <w:div w:id="540047874">
                  <w:marLeft w:val="0"/>
                  <w:marRight w:val="0"/>
                  <w:marTop w:val="0"/>
                  <w:marBottom w:val="0"/>
                  <w:divBdr>
                    <w:top w:val="none" w:sz="0" w:space="0" w:color="auto"/>
                    <w:left w:val="none" w:sz="0" w:space="0" w:color="auto"/>
                    <w:bottom w:val="none" w:sz="0" w:space="0" w:color="auto"/>
                    <w:right w:val="none" w:sz="0" w:space="0" w:color="auto"/>
                  </w:divBdr>
                  <w:divsChild>
                    <w:div w:id="925302945">
                      <w:marLeft w:val="0"/>
                      <w:marRight w:val="0"/>
                      <w:marTop w:val="0"/>
                      <w:marBottom w:val="0"/>
                      <w:divBdr>
                        <w:top w:val="none" w:sz="0" w:space="0" w:color="auto"/>
                        <w:left w:val="none" w:sz="0" w:space="0" w:color="auto"/>
                        <w:bottom w:val="none" w:sz="0" w:space="0" w:color="auto"/>
                        <w:right w:val="none" w:sz="0" w:space="0" w:color="auto"/>
                      </w:divBdr>
                    </w:div>
                  </w:divsChild>
                </w:div>
                <w:div w:id="1710455162">
                  <w:marLeft w:val="0"/>
                  <w:marRight w:val="0"/>
                  <w:marTop w:val="0"/>
                  <w:marBottom w:val="0"/>
                  <w:divBdr>
                    <w:top w:val="none" w:sz="0" w:space="0" w:color="auto"/>
                    <w:left w:val="none" w:sz="0" w:space="0" w:color="auto"/>
                    <w:bottom w:val="none" w:sz="0" w:space="0" w:color="auto"/>
                    <w:right w:val="none" w:sz="0" w:space="0" w:color="auto"/>
                  </w:divBdr>
                  <w:divsChild>
                    <w:div w:id="14029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50159">
      <w:bodyDiv w:val="1"/>
      <w:marLeft w:val="0"/>
      <w:marRight w:val="0"/>
      <w:marTop w:val="0"/>
      <w:marBottom w:val="0"/>
      <w:divBdr>
        <w:top w:val="none" w:sz="0" w:space="0" w:color="auto"/>
        <w:left w:val="none" w:sz="0" w:space="0" w:color="auto"/>
        <w:bottom w:val="none" w:sz="0" w:space="0" w:color="auto"/>
        <w:right w:val="none" w:sz="0" w:space="0" w:color="auto"/>
      </w:divBdr>
    </w:div>
    <w:div w:id="12031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csthitrantrauquy.pgdgialam.edu.vn/do-dung-thu-vien/chuyen-muc-gioi-thieu-sach-thang-1-nam-2023/ctfull/904/15382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2024-01-03T01:16:00Z</cp:lastPrinted>
  <dcterms:created xsi:type="dcterms:W3CDTF">2020-12-17T00:43:00Z</dcterms:created>
  <dcterms:modified xsi:type="dcterms:W3CDTF">2024-01-03T01:18:00Z</dcterms:modified>
</cp:coreProperties>
</file>