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28" w:rsidRDefault="00563228" w:rsidP="00563228">
      <w:pPr>
        <w:jc w:val="center"/>
        <w:rPr>
          <w:b/>
        </w:rPr>
      </w:pPr>
      <w:r w:rsidRPr="00BC277D">
        <w:rPr>
          <w:b/>
        </w:rPr>
        <w:t>GIỚ</w:t>
      </w:r>
      <w:r>
        <w:rPr>
          <w:b/>
        </w:rPr>
        <w:t>I THIỆU SÁCH THEO CHỦ ĐỂ NHÂN NGÀY 20/10</w:t>
      </w:r>
    </w:p>
    <w:p w:rsidR="00563228" w:rsidRDefault="00563228" w:rsidP="00563228">
      <w:pPr>
        <w:jc w:val="center"/>
        <w:rPr>
          <w:b/>
        </w:rPr>
      </w:pPr>
    </w:p>
    <w:p w:rsidR="00563228" w:rsidRPr="00BC277D" w:rsidRDefault="00563228" w:rsidP="00563228">
      <w:pPr>
        <w:jc w:val="both"/>
        <w:rPr>
          <w:b/>
        </w:rPr>
      </w:pPr>
      <w:r>
        <w:rPr>
          <w:b/>
        </w:rPr>
        <w:t>01. Giới thiệu cuốn sách “ niềm kì vọng của mẹ”</w:t>
      </w:r>
    </w:p>
    <w:p w:rsidR="00563228" w:rsidRDefault="00563228" w:rsidP="00563228">
      <w:pPr>
        <w:pStyle w:val="NormalWeb"/>
        <w:shd w:val="clear" w:color="auto" w:fill="FFFFFF"/>
        <w:spacing w:line="400" w:lineRule="atLeast"/>
        <w:ind w:firstLine="670"/>
        <w:jc w:val="both"/>
        <w:rPr>
          <w:sz w:val="28"/>
          <w:szCs w:val="28"/>
        </w:rPr>
      </w:pPr>
      <w:r>
        <w:rPr>
          <w:sz w:val="28"/>
          <w:szCs w:val="28"/>
        </w:rPr>
        <w:t>Tháng</w:t>
      </w:r>
      <w:r>
        <w:rPr>
          <w:rStyle w:val="apple-converted-space"/>
          <w:sz w:val="28"/>
          <w:szCs w:val="28"/>
        </w:rPr>
        <w:t> </w:t>
      </w:r>
      <w:r>
        <w:rPr>
          <w:sz w:val="28"/>
          <w:szCs w:val="28"/>
        </w:rPr>
        <w:t xml:space="preserve">10 với chủ điểm kỷ niệm  ngày thành lập hội liên hiệp phụ nữ Việt Nam 20/10 cô xin giới thiệu đến các em một tác phẩm nói về người phụ nữ gần gũi với chúng ta nhất và cũng là người yêu thương chúng ta nhất. Đó là người mẹ trong tác phẩm : “ </w:t>
      </w:r>
      <w:r>
        <w:rPr>
          <w:b/>
          <w:i/>
          <w:sz w:val="28"/>
          <w:szCs w:val="28"/>
        </w:rPr>
        <w:t>Niềm kỳ vọng của mẹ</w:t>
      </w:r>
      <w:r>
        <w:rPr>
          <w:sz w:val="28"/>
          <w:szCs w:val="28"/>
        </w:rPr>
        <w:t>” do nhà xuất bản trẻ xuất bản năm 2005.</w:t>
      </w:r>
    </w:p>
    <w:p w:rsidR="00563228" w:rsidRDefault="00563228" w:rsidP="00563228">
      <w:pPr>
        <w:pStyle w:val="NormalWeb"/>
        <w:shd w:val="clear" w:color="auto" w:fill="FFFFFF"/>
        <w:spacing w:line="400" w:lineRule="atLeast"/>
        <w:ind w:firstLine="670"/>
        <w:jc w:val="both"/>
        <w:rPr>
          <w:sz w:val="28"/>
          <w:szCs w:val="28"/>
        </w:rPr>
      </w:pPr>
      <w:r>
        <w:rPr>
          <w:sz w:val="28"/>
          <w:szCs w:val="28"/>
        </w:rPr>
        <w:t>Các câu chuyện trong “Niềm kỳ vọng của mẹ” chủ yếu xoay quanh các mối quan hệ trong cuộc sống đời thường. Đó là tình cảm ruột thịt giữa các thế hệ, sự trở lại cuộc sống của những người sống thu mình, xa lánh mọi người ; những kinh nghiệm sống của những người đi trước và thành đạt ; là tâm trạng của những người già và khát vọng tuổi thơ; là sự khủng hoảng của tuổi vị thành niên ....Nhưng bao trùm lên tất cả là lòng nhân ái, là tình yêu bao la của con người đối với con người, đối với thiên nhiên và loài vật và đặc biệt là của mẹ đối với con cái . Mẹ mong con không đói ăn, không thiếu mặc, không kém bạn kém bè. Mẹ mong con học giỏi, mẹ mong con ngoan ngoãn, lễ phép...Và quan trọng nhất là, mẹ mong con nên người. “Niềm kỳ vọng của mẹ” với 12 câu chuyện nhỏ nhưng là hàng trăm, hàng ngàn ước mong, kỳ vọng của mẹ dành cho con cái.</w:t>
      </w:r>
    </w:p>
    <w:p w:rsidR="00563228" w:rsidRPr="00563228" w:rsidRDefault="00563228" w:rsidP="00563228">
      <w:pPr>
        <w:spacing w:line="360" w:lineRule="auto"/>
        <w:jc w:val="both"/>
        <w:rPr>
          <w:b/>
          <w:i/>
          <w:sz w:val="32"/>
          <w:szCs w:val="32"/>
        </w:rPr>
      </w:pPr>
      <w:r>
        <w:tab/>
      </w:r>
      <w:r>
        <w:tab/>
      </w:r>
      <w:r>
        <w:tab/>
      </w:r>
      <w:r>
        <w:tab/>
      </w:r>
      <w:r>
        <w:tab/>
      </w:r>
      <w:r w:rsidRPr="00563228">
        <w:rPr>
          <w:b/>
          <w:i/>
          <w:sz w:val="32"/>
          <w:szCs w:val="32"/>
          <w:lang w:eastAsia="vi-VN"/>
        </w:rPr>
        <w:t>Mời các thầy cô cùng các em đón đọc!</w:t>
      </w:r>
    </w:p>
    <w:p w:rsidR="00563228" w:rsidRPr="00BF0ACA" w:rsidRDefault="00563228" w:rsidP="00563228">
      <w:pPr>
        <w:jc w:val="both"/>
        <w:rPr>
          <w:b/>
        </w:rPr>
      </w:pPr>
      <w:r w:rsidRPr="00BF0ACA">
        <w:rPr>
          <w:b/>
        </w:rPr>
        <w:t>02. Giới thiệu cuốn sách “ Đóa hồng tặng mẹ”</w:t>
      </w:r>
    </w:p>
    <w:p w:rsidR="00563228" w:rsidRDefault="00563228" w:rsidP="00563228">
      <w:pPr>
        <w:spacing w:line="360" w:lineRule="auto"/>
        <w:ind w:firstLine="284"/>
        <w:jc w:val="both"/>
        <w:rPr>
          <w:b/>
          <w:i/>
        </w:rPr>
      </w:pPr>
      <w:r>
        <w:rPr>
          <w:b/>
          <w:i/>
        </w:rPr>
        <w:t>Thưa các thầy cô giáo cùng các em học sinh thân mến!</w:t>
      </w:r>
    </w:p>
    <w:p w:rsidR="00563228" w:rsidRDefault="00563228" w:rsidP="00563228">
      <w:pPr>
        <w:spacing w:line="360" w:lineRule="auto"/>
        <w:jc w:val="both"/>
      </w:pPr>
      <w:r>
        <w:tab/>
        <w:t xml:space="preserve">Nhân dịp ngày 20/10, hôm nay tôi xin giới thiệu với thầy giáo và các em cuốn sách " </w:t>
      </w:r>
      <w:r>
        <w:rPr>
          <w:b/>
          <w:i/>
        </w:rPr>
        <w:t>Đoá hồng tặng mẹ</w:t>
      </w:r>
      <w:r>
        <w:t xml:space="preserve">" thuộc bộ sách " </w:t>
      </w:r>
      <w:r>
        <w:rPr>
          <w:b/>
          <w:i/>
        </w:rPr>
        <w:t>Những tấm lòng rộng mở</w:t>
      </w:r>
      <w:r>
        <w:t xml:space="preserve">" của nhà xuất bản trẻ. Đối với mỗi người con trong gia đình thì người mẹ luôn là chỗ dựa tinh thần, là người để tâm sự những lúc buồn vui. Khi đọc cuốn sách này chúng ta sẽ thấy được sự hi sinh của người mẹ cho con cái thật lớn lao. </w:t>
      </w:r>
    </w:p>
    <w:p w:rsidR="00563228" w:rsidRDefault="00563228" w:rsidP="00563228">
      <w:pPr>
        <w:spacing w:line="360" w:lineRule="auto"/>
        <w:ind w:firstLine="720"/>
        <w:jc w:val="both"/>
      </w:pPr>
      <w:r>
        <w:t>Tôi chắc rằng đây sẽ là một cuốn sách rất hay  và thú vị. Hiện cuốn sách này được được lưu giữ tại thư viện nhà trường với số ĐKCB: STKC251. Tôi rất hân hạnh được phục vụ các thầy cô giáo và các em học sinh!</w:t>
      </w:r>
    </w:p>
    <w:p w:rsidR="00563228" w:rsidRPr="00563228" w:rsidRDefault="00563228" w:rsidP="00563228">
      <w:pPr>
        <w:spacing w:line="360" w:lineRule="auto"/>
        <w:ind w:left="2880" w:firstLine="720"/>
        <w:jc w:val="both"/>
        <w:rPr>
          <w:b/>
          <w:i/>
          <w:sz w:val="32"/>
          <w:szCs w:val="32"/>
        </w:rPr>
      </w:pPr>
      <w:r w:rsidRPr="00563228">
        <w:rPr>
          <w:b/>
          <w:i/>
          <w:sz w:val="32"/>
          <w:szCs w:val="32"/>
          <w:lang w:eastAsia="vi-VN"/>
        </w:rPr>
        <w:t>Mời các thầy cô cùng các em đón đọc!</w:t>
      </w:r>
    </w:p>
    <w:p w:rsidR="00FE4FB4" w:rsidRDefault="00FE4FB4"/>
    <w:p w:rsidR="00CA3702" w:rsidRDefault="00CA3702"/>
    <w:p w:rsidR="00CA3702" w:rsidRPr="00CA3702" w:rsidRDefault="00CA3702" w:rsidP="00CA3702">
      <w:pPr>
        <w:jc w:val="center"/>
        <w:rPr>
          <w:b/>
          <w:sz w:val="36"/>
          <w:szCs w:val="36"/>
        </w:rPr>
      </w:pPr>
      <w:r w:rsidRPr="00CA3702">
        <w:rPr>
          <w:b/>
          <w:sz w:val="36"/>
          <w:szCs w:val="36"/>
        </w:rPr>
        <w:lastRenderedPageBreak/>
        <w:t>GIỚI THIỆU SÁCH THEO CHỦ ĐỂ NHÂN NGÀY 20/10</w:t>
      </w:r>
    </w:p>
    <w:p w:rsidR="00CA3702" w:rsidRPr="00CA3702" w:rsidRDefault="00CA3702" w:rsidP="00CA3702">
      <w:pPr>
        <w:pStyle w:val="NormalWeb"/>
        <w:shd w:val="clear" w:color="auto" w:fill="FFFFFF"/>
        <w:spacing w:before="0" w:beforeAutospacing="0" w:after="150" w:afterAutospacing="0" w:line="312" w:lineRule="auto"/>
        <w:ind w:firstLine="720"/>
        <w:jc w:val="both"/>
        <w:rPr>
          <w:b/>
          <w:bCs/>
          <w:sz w:val="36"/>
          <w:szCs w:val="36"/>
          <w:shd w:val="clear" w:color="auto" w:fill="FFFFFF"/>
        </w:rPr>
      </w:pPr>
    </w:p>
    <w:p w:rsidR="00CA3702" w:rsidRPr="00AE141B" w:rsidRDefault="00CA3702" w:rsidP="00CA3702">
      <w:pPr>
        <w:pStyle w:val="NormalWeb"/>
        <w:shd w:val="clear" w:color="auto" w:fill="FFFFFF"/>
        <w:spacing w:before="0" w:beforeAutospacing="0" w:after="150" w:afterAutospacing="0" w:line="312" w:lineRule="auto"/>
        <w:ind w:firstLine="720"/>
        <w:jc w:val="both"/>
        <w:rPr>
          <w:rFonts w:ascii="Helvetica" w:hAnsi="Helvetica" w:cs="Helvetica"/>
          <w:sz w:val="18"/>
          <w:szCs w:val="18"/>
        </w:rPr>
      </w:pPr>
      <w:r w:rsidRPr="00AE141B">
        <w:rPr>
          <w:b/>
          <w:bCs/>
          <w:sz w:val="28"/>
          <w:szCs w:val="28"/>
          <w:shd w:val="clear" w:color="auto" w:fill="FFFFFF"/>
        </w:rPr>
        <w:t>Kính thưa các thầy giáo, cô giáo, thưa tất cả các bạn!</w:t>
      </w:r>
    </w:p>
    <w:p w:rsidR="00CA3702" w:rsidRPr="00AE141B" w:rsidRDefault="00CA3702" w:rsidP="00CA3702">
      <w:pPr>
        <w:pStyle w:val="NormalWeb"/>
        <w:shd w:val="clear" w:color="auto" w:fill="FFFFFF"/>
        <w:spacing w:before="0" w:beforeAutospacing="0" w:after="150" w:afterAutospacing="0" w:line="312" w:lineRule="auto"/>
        <w:ind w:firstLine="720"/>
        <w:jc w:val="both"/>
        <w:rPr>
          <w:rFonts w:ascii="Helvetica" w:hAnsi="Helvetica" w:cs="Helvetica"/>
          <w:sz w:val="18"/>
          <w:szCs w:val="18"/>
        </w:rPr>
      </w:pPr>
      <w:r w:rsidRPr="00AE141B">
        <w:rPr>
          <w:sz w:val="28"/>
          <w:szCs w:val="28"/>
          <w:shd w:val="clear" w:color="auto" w:fill="FFFFFF"/>
          <w:lang w:val="pt-BR"/>
        </w:rPr>
        <w:t>Tháng 10 về đem theo cái se lạnh của khí trời. Ta chợt rùng mình vì lạnh và khao khát có vòng tay ấm của mẹ. Mẹ là mạch nguồn của sự sống, là khởi đầu của tình yêu, là tiềm ẩn của sức mạnh và nghị lực. Không gì có thể sánh nổi tình yêu thương của mẹ. Để tỏ lòng biết ơn tới mẹ, th</w:t>
      </w:r>
      <w:r>
        <w:rPr>
          <w:sz w:val="28"/>
          <w:szCs w:val="28"/>
          <w:shd w:val="clear" w:color="auto" w:fill="FFFFFF"/>
          <w:lang w:val="pt-BR"/>
        </w:rPr>
        <w:t xml:space="preserve">ư viện Trường Tiểu học Quốc Tuấn </w:t>
      </w:r>
      <w:r w:rsidRPr="00AE141B">
        <w:rPr>
          <w:sz w:val="28"/>
          <w:szCs w:val="28"/>
          <w:shd w:val="clear" w:color="auto" w:fill="FFFFFF"/>
          <w:lang w:val="pt-BR"/>
        </w:rPr>
        <w:t xml:space="preserve"> xin trân trọng giới thiệu đến bạn đọc  cuốn sách </w:t>
      </w:r>
      <w:r w:rsidRPr="00AE141B">
        <w:rPr>
          <w:b/>
          <w:sz w:val="28"/>
          <w:szCs w:val="28"/>
          <w:shd w:val="clear" w:color="auto" w:fill="FFFFFF"/>
          <w:lang w:val="pt-BR"/>
        </w:rPr>
        <w:t>“Niềm kỳ vọng của mẹ”</w:t>
      </w:r>
      <w:r w:rsidRPr="00AE141B">
        <w:rPr>
          <w:sz w:val="28"/>
          <w:szCs w:val="28"/>
          <w:shd w:val="clear" w:color="auto" w:fill="FFFFFF"/>
          <w:lang w:val="pt-BR"/>
        </w:rPr>
        <w:t xml:space="preserve"> do nhà xuất bản trẻ ấn hành. Sách dày 130 trang, được in trên khổ giấy 12x21 cm. Bìa sách được trang trí rất nhã nhặn với màu vàng của niềm tin và hy vọng.</w:t>
      </w:r>
    </w:p>
    <w:p w:rsidR="00CA3702" w:rsidRPr="00AE141B" w:rsidRDefault="00CA3702" w:rsidP="00CA3702">
      <w:pPr>
        <w:pStyle w:val="NormalWeb"/>
        <w:shd w:val="clear" w:color="auto" w:fill="FFFFFF"/>
        <w:spacing w:before="0" w:beforeAutospacing="0" w:after="150" w:afterAutospacing="0" w:line="312" w:lineRule="auto"/>
        <w:ind w:firstLine="720"/>
        <w:jc w:val="both"/>
        <w:rPr>
          <w:rFonts w:ascii="Helvetica" w:hAnsi="Helvetica" w:cs="Helvetica"/>
          <w:sz w:val="18"/>
          <w:szCs w:val="18"/>
        </w:rPr>
      </w:pPr>
      <w:r w:rsidRPr="00AE141B">
        <w:rPr>
          <w:sz w:val="28"/>
          <w:szCs w:val="28"/>
          <w:shd w:val="clear" w:color="auto" w:fill="FFFFFF"/>
          <w:lang w:val="pt-BR"/>
        </w:rPr>
        <w:t xml:space="preserve">Những  câu chuyện trong </w:t>
      </w:r>
      <w:r w:rsidRPr="00AE141B">
        <w:rPr>
          <w:b/>
          <w:sz w:val="28"/>
          <w:szCs w:val="28"/>
          <w:shd w:val="clear" w:color="auto" w:fill="FFFFFF"/>
          <w:lang w:val="pt-BR"/>
        </w:rPr>
        <w:t>“Niềm kỳ vọng của mẹ”</w:t>
      </w:r>
      <w:r w:rsidRPr="00AE141B">
        <w:rPr>
          <w:sz w:val="28"/>
          <w:szCs w:val="28"/>
          <w:shd w:val="clear" w:color="auto" w:fill="FFFFFF"/>
          <w:lang w:val="pt-BR"/>
        </w:rPr>
        <w:t xml:space="preserve"> chủ yếu xoay quanh các mối quan hệ trong cuộc sống đời thường. Đó là tình cảm ruột thịt giữa các thế hệ, sự trở lại cuộc sống của những người sống thu mình, xa lánh mọi người; những kinh nghiệm sống của những người đi trước và thành đạt ; là tâm trạng của những người già và khat vọng tuổi thơ; là sự khủng hoảng của tuổi vị thành niên ....Nhưng bao trùm lên tất cả là lòng nhân ái, là tình yêu bao la của con người đối với con người, đối với thiên nhiên và loài vật và đặc biệt là của mẹ đối với con cái. Mẹ mong con không đói ăn, không thiếu mặc, không kém bạn kém bè. Mẹ mong con học giỏi, mẹ mong con ngoan ngoãn, lễ phép...Và quan trọng nhất là mẹ mong con nên người. </w:t>
      </w:r>
      <w:r w:rsidRPr="00AE141B">
        <w:rPr>
          <w:b/>
          <w:sz w:val="28"/>
          <w:szCs w:val="28"/>
          <w:shd w:val="clear" w:color="auto" w:fill="FFFFFF"/>
          <w:lang w:val="pt-BR"/>
        </w:rPr>
        <w:t xml:space="preserve">“Niềm kỳ vọng của mẹ” </w:t>
      </w:r>
      <w:r w:rsidRPr="00AE141B">
        <w:rPr>
          <w:sz w:val="28"/>
          <w:szCs w:val="28"/>
          <w:shd w:val="clear" w:color="auto" w:fill="FFFFFF"/>
          <w:lang w:val="pt-BR"/>
        </w:rPr>
        <w:t>với 12 câu chuyện nhỏ nhưng là hàng trăm, hàng ngàn ước mong, kỳ vọng của mẹ dành cho con. Đó là tình yêu thương cao cả mà mẹ dành cho con dù con đang ở trong vòng tay của mẹ hay đã trưởng thành thì mẹ vẫn luôn dõi theo con:</w:t>
      </w:r>
    </w:p>
    <w:p w:rsidR="00CA3702" w:rsidRPr="00AE141B" w:rsidRDefault="00CA3702" w:rsidP="00CA3702">
      <w:pPr>
        <w:pStyle w:val="NormalWeb"/>
        <w:shd w:val="clear" w:color="auto" w:fill="FFFFFF"/>
        <w:spacing w:before="0" w:beforeAutospacing="0" w:after="150" w:afterAutospacing="0" w:line="312" w:lineRule="auto"/>
        <w:ind w:firstLine="720"/>
        <w:jc w:val="both"/>
        <w:rPr>
          <w:rFonts w:ascii="Helvetica" w:hAnsi="Helvetica" w:cs="Helvetica"/>
          <w:sz w:val="18"/>
          <w:szCs w:val="18"/>
        </w:rPr>
      </w:pPr>
      <w:r w:rsidRPr="00AE141B">
        <w:rPr>
          <w:sz w:val="28"/>
          <w:szCs w:val="28"/>
          <w:shd w:val="clear" w:color="auto" w:fill="FFFFFF"/>
          <w:lang w:val="pt-BR"/>
        </w:rPr>
        <w:t>Con dù lớn vẫn là con của mẹ</w:t>
      </w:r>
    </w:p>
    <w:p w:rsidR="00CA3702" w:rsidRPr="00AE141B" w:rsidRDefault="00CA3702" w:rsidP="00CA3702">
      <w:pPr>
        <w:pStyle w:val="NormalWeb"/>
        <w:shd w:val="clear" w:color="auto" w:fill="FFFFFF"/>
        <w:spacing w:before="0" w:beforeAutospacing="0" w:after="150" w:afterAutospacing="0" w:line="312" w:lineRule="auto"/>
        <w:ind w:firstLine="720"/>
        <w:jc w:val="both"/>
        <w:rPr>
          <w:rFonts w:ascii="Helvetica" w:hAnsi="Helvetica" w:cs="Helvetica"/>
          <w:sz w:val="18"/>
          <w:szCs w:val="18"/>
        </w:rPr>
      </w:pPr>
      <w:r w:rsidRPr="00AE141B">
        <w:rPr>
          <w:sz w:val="28"/>
          <w:szCs w:val="28"/>
          <w:shd w:val="clear" w:color="auto" w:fill="FFFFFF"/>
          <w:lang w:val="pt-BR"/>
        </w:rPr>
        <w:t>Đi suốt đời lòng mẹ vẫn theo con</w:t>
      </w:r>
    </w:p>
    <w:p w:rsidR="00CA3702" w:rsidRDefault="00CA3702" w:rsidP="00CA3702">
      <w:pPr>
        <w:pStyle w:val="NormalWeb"/>
        <w:shd w:val="clear" w:color="auto" w:fill="FFFFFF"/>
        <w:spacing w:before="0" w:beforeAutospacing="0" w:after="150" w:afterAutospacing="0" w:line="312" w:lineRule="auto"/>
        <w:ind w:firstLine="720"/>
        <w:jc w:val="both"/>
        <w:rPr>
          <w:sz w:val="28"/>
          <w:szCs w:val="28"/>
          <w:shd w:val="clear" w:color="auto" w:fill="FFFFFF"/>
          <w:lang w:val="pt-BR"/>
        </w:rPr>
      </w:pPr>
      <w:r w:rsidRPr="00AE141B">
        <w:rPr>
          <w:sz w:val="28"/>
          <w:szCs w:val="28"/>
          <w:shd w:val="clear" w:color="auto" w:fill="FFFFFF"/>
          <w:lang w:val="pt-BR"/>
        </w:rPr>
        <w:t xml:space="preserve">Đọc </w:t>
      </w:r>
      <w:r>
        <w:rPr>
          <w:sz w:val="28"/>
          <w:szCs w:val="28"/>
          <w:shd w:val="clear" w:color="auto" w:fill="FFFFFF"/>
          <w:lang w:val="pt-BR"/>
        </w:rPr>
        <w:t xml:space="preserve">cuốn sách </w:t>
      </w:r>
      <w:r w:rsidRPr="00AE141B">
        <w:rPr>
          <w:sz w:val="28"/>
          <w:szCs w:val="28"/>
          <w:shd w:val="clear" w:color="auto" w:fill="FFFFFF"/>
          <w:lang w:val="pt-BR"/>
        </w:rPr>
        <w:t xml:space="preserve">“Niềm kỳ vọng của mẹ” chúng ta sẽ thấy được tình cảm của người cha, mẹ dành cho con cái. Hiểu được niềm hạnh phúc vỡ òa của người mẹ khi nhìn những đứa con khôn lớn trưởng thành.Thật nhẹ nhàng và gần gũi là những gì mà </w:t>
      </w:r>
      <w:r>
        <w:rPr>
          <w:sz w:val="28"/>
          <w:szCs w:val="28"/>
          <w:shd w:val="clear" w:color="auto" w:fill="FFFFFF"/>
          <w:lang w:val="pt-BR"/>
        </w:rPr>
        <w:t xml:space="preserve">cuốc sách </w:t>
      </w:r>
      <w:r w:rsidRPr="00AE141B">
        <w:rPr>
          <w:b/>
          <w:sz w:val="28"/>
          <w:szCs w:val="28"/>
          <w:shd w:val="clear" w:color="auto" w:fill="FFFFFF"/>
          <w:lang w:val="pt-BR"/>
        </w:rPr>
        <w:t xml:space="preserve">“Niềm kỳ vọng của mẹ” </w:t>
      </w:r>
      <w:r w:rsidRPr="00AE141B">
        <w:rPr>
          <w:sz w:val="28"/>
          <w:szCs w:val="28"/>
          <w:shd w:val="clear" w:color="auto" w:fill="FFFFFF"/>
          <w:lang w:val="pt-BR"/>
        </w:rPr>
        <w:t>đã mang lại cho chúng ta. Không chỉ có vậy “ niềm kỳ vọng của mẹ” còn là câu chuyện kể về những tấm lòng nhân ái, biết sẽ chia trong cuộc sống, cùng giúp nhau vượt qua khó khăn.</w:t>
      </w:r>
    </w:p>
    <w:p w:rsidR="00CA3702" w:rsidRPr="00AE141B" w:rsidRDefault="00CA3702" w:rsidP="00CA3702">
      <w:pPr>
        <w:pStyle w:val="NormalWeb"/>
        <w:shd w:val="clear" w:color="auto" w:fill="FFFFFF"/>
        <w:spacing w:before="0" w:beforeAutospacing="0" w:after="150" w:afterAutospacing="0" w:line="312" w:lineRule="auto"/>
        <w:ind w:firstLine="720"/>
        <w:jc w:val="both"/>
        <w:rPr>
          <w:sz w:val="28"/>
          <w:szCs w:val="28"/>
          <w:shd w:val="clear" w:color="auto" w:fill="FFFFFF"/>
          <w:lang w:val="pt-BR"/>
        </w:rPr>
      </w:pPr>
      <w:r w:rsidRPr="00AE141B">
        <w:rPr>
          <w:sz w:val="28"/>
          <w:szCs w:val="28"/>
          <w:shd w:val="clear" w:color="auto" w:fill="FFFFFF"/>
          <w:lang w:val="pt-BR"/>
        </w:rPr>
        <w:lastRenderedPageBreak/>
        <w:t>Mình hy vọng với những câu chuyện chân thật và cảm động sẽ phần nào nâng đỡ tâm hồn các bạn giúp các bạn hiểu hơn về tình cảm mà người mẹ đã dành cho chúng ta. Mình</w:t>
      </w:r>
      <w:r w:rsidRPr="00AE141B">
        <w:rPr>
          <w:rStyle w:val="apple-converted-space"/>
          <w:sz w:val="28"/>
          <w:szCs w:val="28"/>
          <w:shd w:val="clear" w:color="auto" w:fill="FFFFFF"/>
        </w:rPr>
        <w:t> </w:t>
      </w:r>
      <w:r w:rsidRPr="00AE141B">
        <w:rPr>
          <w:sz w:val="28"/>
          <w:szCs w:val="28"/>
          <w:shd w:val="clear" w:color="auto" w:fill="FFFFFF"/>
        </w:rPr>
        <w:t>muốn cùng các bạn hãy chúc mừng cuộc sống quanh ta, hãy quý trọng nâng niu từng giây phút khi mẹ còn ở bên; hãy tận hưởng và giữ lại mọi kỷ niệm trong đời kể cả niềm vui và bất hạnh - bởi chúng là hành trang tuyệt vời nhất để ta mang theo suốt cuộc đời.</w:t>
      </w:r>
    </w:p>
    <w:p w:rsidR="00CA3702" w:rsidRPr="00AE141B" w:rsidRDefault="00CA3702" w:rsidP="00CA3702">
      <w:pPr>
        <w:pStyle w:val="NormalWeb"/>
        <w:shd w:val="clear" w:color="auto" w:fill="FFFFFF"/>
        <w:spacing w:before="0" w:beforeAutospacing="0" w:after="150" w:afterAutospacing="0" w:line="312" w:lineRule="auto"/>
        <w:ind w:firstLine="720"/>
        <w:jc w:val="both"/>
        <w:rPr>
          <w:rFonts w:ascii="Helvetica" w:hAnsi="Helvetica" w:cs="Helvetica"/>
          <w:sz w:val="18"/>
          <w:szCs w:val="18"/>
        </w:rPr>
      </w:pPr>
      <w:r w:rsidRPr="00AE141B">
        <w:rPr>
          <w:sz w:val="28"/>
          <w:szCs w:val="28"/>
          <w:shd w:val="clear" w:color="auto" w:fill="FFFFFF"/>
        </w:rPr>
        <w:t>Bằng cách sử dụng ngôn từ mộc mạc, bình dị, gần gủi và thân thương như chính tấm lòng của mẹ dành cho con, những câu chuyện tạo nên sự cuốn hút trong lòng bạn đọc và trên hết là tình cảm biết ơn sâu sắc đối với người mẹ của mình.</w:t>
      </w:r>
    </w:p>
    <w:p w:rsidR="00CA3702" w:rsidRPr="00AE141B" w:rsidRDefault="00CA3702" w:rsidP="00CA3702">
      <w:pPr>
        <w:pStyle w:val="NormalWeb"/>
        <w:shd w:val="clear" w:color="auto" w:fill="FFFFFF"/>
        <w:spacing w:before="0" w:beforeAutospacing="0" w:after="150" w:afterAutospacing="0" w:line="312" w:lineRule="auto"/>
        <w:ind w:firstLine="720"/>
        <w:jc w:val="both"/>
        <w:rPr>
          <w:rFonts w:ascii="Helvetica" w:hAnsi="Helvetica" w:cs="Helvetica"/>
          <w:sz w:val="18"/>
          <w:szCs w:val="18"/>
        </w:rPr>
      </w:pPr>
      <w:r w:rsidRPr="00AE141B">
        <w:rPr>
          <w:sz w:val="28"/>
          <w:szCs w:val="28"/>
          <w:shd w:val="clear" w:color="auto" w:fill="FFFFFF"/>
        </w:rPr>
        <w:t>Buổi giới thiệu sách của mình đến đây là hết rồi!  Chào tạm biệt và hẹn gặp lại các bạn trong buổi giới thiệu sách lần sau nhé!</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1D4873" w:rsidTr="001F33D7">
        <w:trPr>
          <w:jc w:val="center"/>
        </w:trPr>
        <w:tc>
          <w:tcPr>
            <w:tcW w:w="5122" w:type="dxa"/>
            <w:hideMark/>
          </w:tcPr>
          <w:p w:rsidR="001D4873" w:rsidRDefault="001D4873" w:rsidP="001D4873">
            <w:pPr>
              <w:spacing w:line="360" w:lineRule="auto"/>
              <w:jc w:val="center"/>
              <w:rPr>
                <w:b/>
                <w:sz w:val="24"/>
                <w:szCs w:val="24"/>
              </w:rPr>
            </w:pPr>
            <w:r>
              <w:rPr>
                <w:b/>
                <w:sz w:val="24"/>
                <w:szCs w:val="24"/>
              </w:rPr>
              <w:t>HIỆU TRƯỞNG</w:t>
            </w:r>
          </w:p>
          <w:p w:rsidR="001D4873" w:rsidRDefault="001D4873" w:rsidP="001D4873">
            <w:pPr>
              <w:rPr>
                <w:sz w:val="24"/>
                <w:szCs w:val="24"/>
              </w:rPr>
            </w:pPr>
          </w:p>
          <w:p w:rsidR="001D4873" w:rsidRDefault="001D4873" w:rsidP="001D4873">
            <w:pPr>
              <w:rPr>
                <w:sz w:val="24"/>
                <w:szCs w:val="24"/>
              </w:rPr>
            </w:pPr>
          </w:p>
          <w:p w:rsidR="001D4873" w:rsidRDefault="001D4873" w:rsidP="001D4873">
            <w:pPr>
              <w:rPr>
                <w:sz w:val="24"/>
                <w:szCs w:val="24"/>
              </w:rPr>
            </w:pPr>
            <w:bookmarkStart w:id="0" w:name="_GoBack"/>
            <w:bookmarkEnd w:id="0"/>
          </w:p>
          <w:p w:rsidR="001D4873" w:rsidRDefault="001D4873" w:rsidP="001D4873">
            <w:pPr>
              <w:spacing w:line="360" w:lineRule="auto"/>
              <w:jc w:val="center"/>
              <w:rPr>
                <w:sz w:val="24"/>
                <w:szCs w:val="24"/>
              </w:rPr>
            </w:pPr>
          </w:p>
          <w:p w:rsidR="001D4873" w:rsidRDefault="001D4873" w:rsidP="001D4873">
            <w:pPr>
              <w:spacing w:line="360" w:lineRule="auto"/>
              <w:jc w:val="center"/>
              <w:rPr>
                <w:b/>
                <w:sz w:val="24"/>
                <w:szCs w:val="24"/>
              </w:rPr>
            </w:pPr>
            <w:r>
              <w:rPr>
                <w:b/>
              </w:rPr>
              <w:t>Phùng Thị Thúy</w:t>
            </w:r>
          </w:p>
        </w:tc>
        <w:tc>
          <w:tcPr>
            <w:tcW w:w="5123" w:type="dxa"/>
          </w:tcPr>
          <w:p w:rsidR="001D4873" w:rsidRDefault="001D4873" w:rsidP="001D4873">
            <w:pPr>
              <w:spacing w:line="360" w:lineRule="auto"/>
              <w:jc w:val="center"/>
              <w:rPr>
                <w:b/>
                <w:sz w:val="24"/>
                <w:szCs w:val="24"/>
              </w:rPr>
            </w:pPr>
            <w:r>
              <w:rPr>
                <w:b/>
                <w:sz w:val="24"/>
                <w:szCs w:val="24"/>
              </w:rPr>
              <w:t>THƯ VIỆN</w:t>
            </w:r>
          </w:p>
          <w:p w:rsidR="001D4873" w:rsidRDefault="001D4873" w:rsidP="001D4873">
            <w:pPr>
              <w:spacing w:line="360" w:lineRule="auto"/>
              <w:jc w:val="center"/>
              <w:rPr>
                <w:b/>
                <w:sz w:val="24"/>
                <w:szCs w:val="24"/>
              </w:rPr>
            </w:pPr>
          </w:p>
          <w:p w:rsidR="001D4873" w:rsidRDefault="001D4873" w:rsidP="001D4873">
            <w:pPr>
              <w:spacing w:line="360" w:lineRule="auto"/>
              <w:jc w:val="center"/>
              <w:rPr>
                <w:b/>
                <w:sz w:val="24"/>
                <w:szCs w:val="24"/>
              </w:rPr>
            </w:pPr>
          </w:p>
          <w:p w:rsidR="001D4873" w:rsidRDefault="001D4873" w:rsidP="001D4873">
            <w:pPr>
              <w:spacing w:line="360" w:lineRule="auto"/>
              <w:jc w:val="center"/>
              <w:rPr>
                <w:b/>
                <w:sz w:val="24"/>
                <w:szCs w:val="24"/>
              </w:rPr>
            </w:pPr>
          </w:p>
          <w:p w:rsidR="001D4873" w:rsidRDefault="001D4873" w:rsidP="001D4873">
            <w:pPr>
              <w:spacing w:line="360" w:lineRule="auto"/>
              <w:jc w:val="center"/>
              <w:rPr>
                <w:b/>
              </w:rPr>
            </w:pPr>
            <w:r>
              <w:rPr>
                <w:b/>
              </w:rPr>
              <w:t>Nguyễn Thị Lành</w:t>
            </w:r>
          </w:p>
        </w:tc>
      </w:tr>
    </w:tbl>
    <w:p w:rsidR="00CA3702" w:rsidRDefault="00CA3702"/>
    <w:sectPr w:rsidR="00CA3702" w:rsidSect="00563228">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28"/>
    <w:rsid w:val="001D4873"/>
    <w:rsid w:val="001F33D7"/>
    <w:rsid w:val="00563228"/>
    <w:rsid w:val="00CA3702"/>
    <w:rsid w:val="00FE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FF604-847B-4E53-9280-276CD109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2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63228"/>
    <w:pPr>
      <w:spacing w:before="100" w:beforeAutospacing="1" w:after="100" w:afterAutospacing="1"/>
    </w:pPr>
    <w:rPr>
      <w:sz w:val="24"/>
      <w:szCs w:val="24"/>
    </w:rPr>
  </w:style>
  <w:style w:type="character" w:customStyle="1" w:styleId="apple-converted-space">
    <w:name w:val="apple-converted-space"/>
    <w:basedOn w:val="DefaultParagraphFont"/>
    <w:rsid w:val="00563228"/>
  </w:style>
  <w:style w:type="paragraph" w:styleId="BalloonText">
    <w:name w:val="Balloon Text"/>
    <w:basedOn w:val="Normal"/>
    <w:link w:val="BalloonTextChar"/>
    <w:uiPriority w:val="99"/>
    <w:semiHidden/>
    <w:unhideWhenUsed/>
    <w:rsid w:val="00563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228"/>
    <w:rPr>
      <w:rFonts w:ascii="Segoe UI" w:eastAsia="Times New Roman" w:hAnsi="Segoe UI" w:cs="Segoe UI"/>
      <w:sz w:val="18"/>
      <w:szCs w:val="18"/>
    </w:rPr>
  </w:style>
  <w:style w:type="table" w:styleId="TableGrid">
    <w:name w:val="Table Grid"/>
    <w:basedOn w:val="TableNormal"/>
    <w:uiPriority w:val="39"/>
    <w:rsid w:val="001F3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738</Words>
  <Characters>4211</Characters>
  <Application>Microsoft Office Word</Application>
  <DocSecurity>0</DocSecurity>
  <Lines>35</Lines>
  <Paragraphs>9</Paragraphs>
  <ScaleCrop>false</ScaleCrop>
  <Company>Microsoft</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cp:lastPrinted>2024-11-12T01:52:00Z</cp:lastPrinted>
  <dcterms:created xsi:type="dcterms:W3CDTF">2020-10-06T08:33:00Z</dcterms:created>
  <dcterms:modified xsi:type="dcterms:W3CDTF">2024-11-12T01:53:00Z</dcterms:modified>
</cp:coreProperties>
</file>