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DCB2" w14:textId="77777777" w:rsidR="008423A6" w:rsidRPr="00B65588" w:rsidRDefault="008423A6" w:rsidP="008423A6">
      <w:pPr>
        <w:ind w:left="720" w:hanging="720"/>
        <w:jc w:val="center"/>
        <w:rPr>
          <w:rFonts w:ascii="Times New Roman" w:hAnsi="Times New Roman"/>
          <w:b/>
        </w:rPr>
      </w:pPr>
      <w:r w:rsidRPr="00B65588">
        <w:rPr>
          <w:rFonts w:ascii="Times New Roman" w:hAnsi="Times New Roman"/>
          <w:b/>
        </w:rPr>
        <w:t>TOÁN</w:t>
      </w:r>
    </w:p>
    <w:p w14:paraId="45F173B4" w14:textId="77777777" w:rsidR="008423A6" w:rsidRPr="00B65588" w:rsidRDefault="008423A6" w:rsidP="008423A6">
      <w:pPr>
        <w:pBdr>
          <w:bar w:val="single" w:sz="4" w:color="auto"/>
        </w:pBdr>
        <w:tabs>
          <w:tab w:val="left" w:pos="8931"/>
          <w:tab w:val="left" w:pos="9072"/>
          <w:tab w:val="left" w:pos="9355"/>
        </w:tabs>
        <w:jc w:val="center"/>
        <w:rPr>
          <w:rFonts w:ascii="Times New Roman" w:eastAsia="Calibri" w:hAnsi="Times New Roman"/>
          <w:b/>
          <w:bCs/>
        </w:rPr>
      </w:pPr>
      <w:r w:rsidRPr="00B65588">
        <w:rPr>
          <w:rFonts w:ascii="Times New Roman" w:eastAsia="Calibri" w:hAnsi="Times New Roman"/>
          <w:b/>
          <w:bCs/>
        </w:rPr>
        <w:t>Bài 51. Diện tích xung quanh và diện tích toàn phần của hình lập phương                (Tiết 2)</w:t>
      </w:r>
    </w:p>
    <w:p w14:paraId="5AF08E77" w14:textId="77777777" w:rsidR="008423A6" w:rsidRPr="00B65588" w:rsidRDefault="008423A6" w:rsidP="008423A6">
      <w:pPr>
        <w:rPr>
          <w:rFonts w:ascii="Times New Roman" w:hAnsi="Times New Roman"/>
          <w:b/>
          <w:bCs/>
          <w:lang w:val="nl-NL"/>
        </w:rPr>
      </w:pPr>
      <w:r w:rsidRPr="00B65588">
        <w:rPr>
          <w:rFonts w:ascii="Times New Roman" w:hAnsi="Times New Roman"/>
          <w:b/>
          <w:bCs/>
          <w:lang w:val="nl-NL"/>
        </w:rPr>
        <w:t>I. YÊU CẦU CẦN ĐẠT:</w:t>
      </w:r>
    </w:p>
    <w:p w14:paraId="59964F69" w14:textId="77777777" w:rsidR="008423A6" w:rsidRPr="00B65588" w:rsidRDefault="008423A6" w:rsidP="008423A6">
      <w:pPr>
        <w:jc w:val="both"/>
        <w:rPr>
          <w:rFonts w:ascii="Times New Roman" w:hAnsi="Times New Roman"/>
          <w:b/>
          <w:lang w:val="nl-NL"/>
        </w:rPr>
      </w:pPr>
      <w:r w:rsidRPr="00B65588">
        <w:rPr>
          <w:rFonts w:ascii="Times New Roman" w:hAnsi="Times New Roman"/>
          <w:b/>
          <w:lang w:val="nl-NL"/>
        </w:rPr>
        <w:t xml:space="preserve">1. Năng lực đặc thù: </w:t>
      </w:r>
    </w:p>
    <w:p w14:paraId="7671435C" w14:textId="77777777" w:rsidR="008423A6" w:rsidRPr="00B65588" w:rsidRDefault="008423A6" w:rsidP="008423A6">
      <w:pPr>
        <w:pStyle w:val="BodyText"/>
        <w:spacing w:line="240" w:lineRule="auto"/>
        <w:ind w:left="260" w:firstLine="20"/>
        <w:rPr>
          <w:rFonts w:ascii="Times New Roman" w:hAnsi="Times New Roman"/>
        </w:rPr>
      </w:pPr>
      <w:r w:rsidRPr="00B65588">
        <w:rPr>
          <w:rFonts w:ascii="Times New Roman" w:hAnsi="Times New Roman"/>
        </w:rPr>
        <w:t>- HS luyện tập, củng cố và phân biệt được diện tích toàn phần và diện tích xung quanh của một hình lập phương và áp dụng giải quyết một số bài toán thực tế.</w:t>
      </w:r>
    </w:p>
    <w:p w14:paraId="723226EA" w14:textId="77777777" w:rsidR="008423A6" w:rsidRPr="00B65588" w:rsidRDefault="008423A6" w:rsidP="008423A6">
      <w:pPr>
        <w:ind w:firstLine="360"/>
        <w:jc w:val="both"/>
        <w:rPr>
          <w:rFonts w:ascii="Times New Roman" w:hAnsi="Times New Roman"/>
        </w:rPr>
      </w:pPr>
      <w:r w:rsidRPr="00B65588">
        <w:rPr>
          <w:rFonts w:ascii="Times New Roman" w:hAnsi="Times New Roman"/>
        </w:rPr>
        <w:t xml:space="preserve">- HS có cơ hội </w:t>
      </w:r>
      <w:r w:rsidRPr="00B65588">
        <w:rPr>
          <w:rFonts w:ascii="Times New Roman" w:hAnsi="Times New Roman"/>
          <w:lang w:val="nl-NL"/>
        </w:rPr>
        <w:t>phát triển năng lực lập luận, tư duy toán học và năng lực giao tiếp toán học</w:t>
      </w:r>
      <w:r w:rsidRPr="00B65588">
        <w:rPr>
          <w:rFonts w:ascii="Times New Roman" w:hAnsi="Times New Roman"/>
        </w:rPr>
        <w:t>.</w:t>
      </w:r>
    </w:p>
    <w:p w14:paraId="090BE103" w14:textId="77777777" w:rsidR="008423A6" w:rsidRPr="00B65588" w:rsidRDefault="008423A6" w:rsidP="008423A6">
      <w:pPr>
        <w:jc w:val="both"/>
        <w:rPr>
          <w:rFonts w:ascii="Times New Roman" w:hAnsi="Times New Roman"/>
          <w:b/>
        </w:rPr>
      </w:pPr>
      <w:r w:rsidRPr="00B65588">
        <w:rPr>
          <w:rFonts w:ascii="Times New Roman" w:hAnsi="Times New Roman"/>
          <w:b/>
        </w:rPr>
        <w:t>2. Năng lực chung.</w:t>
      </w:r>
    </w:p>
    <w:p w14:paraId="27C3E943" w14:textId="77777777" w:rsidR="008423A6" w:rsidRPr="00B65588" w:rsidRDefault="008423A6" w:rsidP="008423A6">
      <w:pPr>
        <w:ind w:firstLine="360"/>
        <w:jc w:val="both"/>
        <w:rPr>
          <w:rFonts w:ascii="Times New Roman" w:hAnsi="Times New Roman"/>
        </w:rPr>
      </w:pPr>
      <w:r w:rsidRPr="00B65588">
        <w:rPr>
          <w:rFonts w:ascii="Times New Roman" w:hAnsi="Times New Roman"/>
        </w:rPr>
        <w:t>- Năng lực tự chủ, tự học: Chủ động tích cực tìm hiểu khái niệm phân biệt được diện tích xung quanh và diện tích toàn phần của hình lập phương.</w:t>
      </w:r>
    </w:p>
    <w:p w14:paraId="21D87985" w14:textId="77777777" w:rsidR="008423A6" w:rsidRPr="00B65588" w:rsidRDefault="008423A6" w:rsidP="008423A6">
      <w:pPr>
        <w:pStyle w:val="BodyText"/>
        <w:tabs>
          <w:tab w:val="left" w:pos="310"/>
        </w:tabs>
        <w:spacing w:line="240" w:lineRule="auto"/>
        <w:rPr>
          <w:rFonts w:ascii="Times New Roman" w:hAnsi="Times New Roman"/>
        </w:rPr>
      </w:pPr>
      <w:r w:rsidRPr="00B65588">
        <w:rPr>
          <w:rFonts w:ascii="Times New Roman" w:hAnsi="Times New Roman"/>
        </w:rPr>
        <w:t xml:space="preserve">     - Năng lực giải quyết vấn đề và sáng tạo: Biết cách tính diện tích xung quanh và diện tích toàn phần của hình lập phương.</w:t>
      </w:r>
    </w:p>
    <w:p w14:paraId="08BAB66A" w14:textId="77777777" w:rsidR="008423A6" w:rsidRPr="00B65588" w:rsidRDefault="008423A6" w:rsidP="008423A6">
      <w:pPr>
        <w:ind w:firstLine="360"/>
        <w:jc w:val="both"/>
        <w:rPr>
          <w:rFonts w:ascii="Times New Roman" w:hAnsi="Times New Roman"/>
        </w:rPr>
      </w:pPr>
      <w:r w:rsidRPr="00B65588">
        <w:rPr>
          <w:rFonts w:ascii="Times New Roman" w:hAnsi="Times New Roman"/>
        </w:rPr>
        <w:t>- Năng lực giao tiếp và hợp tác: Có thói quen trao đổi, thảo luận cùng nhau hoàn thành nhiệm vụ dưới sự hướng dẫn của giáo viên.</w:t>
      </w:r>
    </w:p>
    <w:p w14:paraId="7DF4C4D7" w14:textId="77777777" w:rsidR="008423A6" w:rsidRPr="00B65588" w:rsidRDefault="008423A6" w:rsidP="008423A6">
      <w:pPr>
        <w:jc w:val="both"/>
        <w:rPr>
          <w:rFonts w:ascii="Times New Roman" w:hAnsi="Times New Roman"/>
          <w:b/>
        </w:rPr>
      </w:pPr>
      <w:r w:rsidRPr="00B65588">
        <w:rPr>
          <w:rFonts w:ascii="Times New Roman" w:hAnsi="Times New Roman"/>
          <w:b/>
        </w:rPr>
        <w:t>3. Phẩm chất.</w:t>
      </w:r>
    </w:p>
    <w:p w14:paraId="32305F1F" w14:textId="77777777" w:rsidR="008423A6" w:rsidRPr="00B65588" w:rsidRDefault="008423A6" w:rsidP="008423A6">
      <w:pPr>
        <w:ind w:firstLine="360"/>
        <w:jc w:val="both"/>
        <w:rPr>
          <w:rFonts w:ascii="Times New Roman" w:hAnsi="Times New Roman"/>
        </w:rPr>
      </w:pPr>
      <w:r w:rsidRPr="00B65588">
        <w:rPr>
          <w:rFonts w:ascii="Times New Roman" w:hAnsi="Times New Roman"/>
        </w:rPr>
        <w:t>- Phẩm chất chăm chỉ: Ham học hỏi tìm tòi để hoàn thành tốt nội dung học tập.</w:t>
      </w:r>
    </w:p>
    <w:p w14:paraId="04BDFB36" w14:textId="77777777" w:rsidR="008423A6" w:rsidRPr="00B65588" w:rsidRDefault="008423A6" w:rsidP="008423A6">
      <w:pPr>
        <w:ind w:firstLine="360"/>
        <w:jc w:val="both"/>
        <w:rPr>
          <w:rFonts w:ascii="Times New Roman" w:hAnsi="Times New Roman"/>
        </w:rPr>
      </w:pPr>
      <w:r w:rsidRPr="00B65588">
        <w:rPr>
          <w:rFonts w:ascii="Times New Roman" w:hAnsi="Times New Roman"/>
        </w:rPr>
        <w:t>- Phẩm chất trách nhiệm: Có ý thức trách nhiệm với lớp, tôn trọng tập thể.</w:t>
      </w:r>
    </w:p>
    <w:p w14:paraId="075AFD05" w14:textId="77777777" w:rsidR="008423A6" w:rsidRPr="00B65588" w:rsidRDefault="008423A6" w:rsidP="008423A6">
      <w:pPr>
        <w:jc w:val="both"/>
        <w:rPr>
          <w:rFonts w:ascii="Times New Roman" w:hAnsi="Times New Roman"/>
          <w:b/>
        </w:rPr>
      </w:pPr>
      <w:r w:rsidRPr="00B65588">
        <w:rPr>
          <w:rFonts w:ascii="Times New Roman" w:hAnsi="Times New Roman"/>
          <w:b/>
        </w:rPr>
        <w:t xml:space="preserve">II. ĐỒ DÙNG DẠY HỌC </w:t>
      </w:r>
    </w:p>
    <w:p w14:paraId="48A95759" w14:textId="77777777" w:rsidR="008423A6" w:rsidRPr="00B65588" w:rsidRDefault="008423A6" w:rsidP="008423A6">
      <w:pPr>
        <w:ind w:firstLine="360"/>
        <w:jc w:val="both"/>
        <w:rPr>
          <w:rFonts w:ascii="Times New Roman" w:hAnsi="Times New Roman"/>
        </w:rPr>
      </w:pPr>
      <w:r w:rsidRPr="00B65588">
        <w:rPr>
          <w:rFonts w:ascii="Times New Roman" w:hAnsi="Times New Roman"/>
        </w:rPr>
        <w:t>- SGK và các thiết bị, học liệu và đồ dùng phục vụ cho tiết dạy.</w:t>
      </w:r>
    </w:p>
    <w:p w14:paraId="2388C375" w14:textId="77777777" w:rsidR="008423A6" w:rsidRPr="00B65588" w:rsidRDefault="008423A6" w:rsidP="008423A6">
      <w:pPr>
        <w:jc w:val="both"/>
        <w:outlineLvl w:val="0"/>
        <w:rPr>
          <w:rFonts w:ascii="Times New Roman" w:hAnsi="Times New Roman"/>
          <w:b/>
        </w:rPr>
      </w:pPr>
      <w:r w:rsidRPr="00B65588">
        <w:rPr>
          <w:rFonts w:ascii="Times New Roman" w:hAnsi="Times New Roman"/>
          <w:b/>
        </w:rPr>
        <w:t>III. HOẠT ĐỘNG DẠY HỌC</w:t>
      </w:r>
    </w:p>
    <w:tbl>
      <w:tblPr>
        <w:tblW w:w="10098" w:type="dxa"/>
        <w:tblBorders>
          <w:insideV w:val="single" w:sz="4" w:space="0" w:color="auto"/>
        </w:tblBorders>
        <w:tblLook w:val="01E0" w:firstRow="1" w:lastRow="1" w:firstColumn="1" w:lastColumn="1" w:noHBand="0" w:noVBand="0"/>
      </w:tblPr>
      <w:tblGrid>
        <w:gridCol w:w="5667"/>
        <w:gridCol w:w="31"/>
        <w:gridCol w:w="4400"/>
      </w:tblGrid>
      <w:tr w:rsidR="008423A6" w:rsidRPr="00B65588" w14:paraId="15350F58" w14:textId="77777777" w:rsidTr="000F27AF">
        <w:tc>
          <w:tcPr>
            <w:tcW w:w="5698" w:type="dxa"/>
            <w:gridSpan w:val="2"/>
          </w:tcPr>
          <w:p w14:paraId="50BF15FA" w14:textId="77777777" w:rsidR="008423A6" w:rsidRPr="00B65588" w:rsidRDefault="008423A6" w:rsidP="000F27AF">
            <w:pPr>
              <w:jc w:val="both"/>
              <w:outlineLvl w:val="0"/>
              <w:rPr>
                <w:rFonts w:ascii="Times New Roman" w:hAnsi="Times New Roman"/>
                <w:b/>
                <w:bCs/>
                <w:lang w:val="nl-NL"/>
              </w:rPr>
            </w:pPr>
            <w:r w:rsidRPr="00B65588">
              <w:rPr>
                <w:rFonts w:ascii="Times New Roman" w:hAnsi="Times New Roman"/>
                <w:b/>
                <w:bCs/>
                <w:lang w:val="nl-NL"/>
              </w:rPr>
              <w:t>1. Khởi động:</w:t>
            </w:r>
          </w:p>
          <w:p w14:paraId="4DBAF3AF" w14:textId="77777777" w:rsidR="008423A6" w:rsidRPr="00B65588" w:rsidRDefault="008423A6" w:rsidP="000F27AF">
            <w:pPr>
              <w:jc w:val="both"/>
              <w:outlineLvl w:val="0"/>
              <w:rPr>
                <w:rFonts w:ascii="Times New Roman" w:hAnsi="Times New Roman"/>
                <w:bCs/>
                <w:lang w:val="nl-NL"/>
              </w:rPr>
            </w:pPr>
            <w:r w:rsidRPr="00B65588">
              <w:rPr>
                <w:rFonts w:ascii="Times New Roman" w:hAnsi="Times New Roman"/>
                <w:bCs/>
                <w:lang w:val="nl-NL"/>
              </w:rPr>
              <w:t>- GV tổ chức cho học sinh nghe bài hát tiếng anh về các hình  để khởi động bài học.</w:t>
            </w:r>
          </w:p>
          <w:p w14:paraId="18234E94" w14:textId="77777777" w:rsidR="008423A6" w:rsidRPr="00B65588" w:rsidRDefault="008423A6" w:rsidP="000F27AF">
            <w:pPr>
              <w:jc w:val="both"/>
              <w:outlineLvl w:val="0"/>
              <w:rPr>
                <w:rFonts w:ascii="Times New Roman" w:hAnsi="Times New Roman"/>
                <w:bCs/>
                <w:lang w:val="nl-NL"/>
              </w:rPr>
            </w:pPr>
            <w:r w:rsidRPr="00B65588">
              <w:rPr>
                <w:rFonts w:ascii="Times New Roman" w:hAnsi="Times New Roman"/>
                <w:bCs/>
                <w:lang w:val="nl-NL"/>
              </w:rPr>
              <w:t>https://youtu.be/H9BERV3wxAo</w:t>
            </w:r>
          </w:p>
          <w:p w14:paraId="1D8A3A9E" w14:textId="77777777" w:rsidR="008423A6" w:rsidRPr="00B65588" w:rsidRDefault="008423A6" w:rsidP="000F27AF">
            <w:pPr>
              <w:jc w:val="both"/>
              <w:outlineLvl w:val="0"/>
              <w:rPr>
                <w:rFonts w:ascii="Times New Roman" w:hAnsi="Times New Roman"/>
                <w:bCs/>
                <w:lang w:val="nl-NL"/>
              </w:rPr>
            </w:pPr>
            <w:r w:rsidRPr="00B65588">
              <w:rPr>
                <w:rFonts w:ascii="Times New Roman" w:hAnsi="Times New Roman"/>
                <w:bCs/>
                <w:lang w:val="nl-NL"/>
              </w:rPr>
              <w:t>+ Bài hát vừa nghe nhắc đến các hình nào?</w:t>
            </w:r>
          </w:p>
          <w:p w14:paraId="5AF77160" w14:textId="77777777" w:rsidR="008423A6" w:rsidRPr="00B65588" w:rsidRDefault="008423A6" w:rsidP="000F27AF">
            <w:pPr>
              <w:jc w:val="both"/>
              <w:outlineLvl w:val="0"/>
              <w:rPr>
                <w:rFonts w:ascii="Times New Roman" w:hAnsi="Times New Roman"/>
                <w:bCs/>
                <w:lang w:val="nl-NL"/>
              </w:rPr>
            </w:pPr>
            <w:r w:rsidRPr="00B65588">
              <w:rPr>
                <w:rFonts w:ascii="Times New Roman" w:hAnsi="Times New Roman"/>
                <w:bCs/>
                <w:lang w:val="nl-NL"/>
              </w:rPr>
              <w:t>- GV nhận xét, tuyên dương.</w:t>
            </w:r>
          </w:p>
          <w:p w14:paraId="61C54FA2" w14:textId="77777777" w:rsidR="008423A6" w:rsidRPr="00B65588" w:rsidRDefault="008423A6" w:rsidP="000F27AF">
            <w:pPr>
              <w:jc w:val="both"/>
              <w:outlineLvl w:val="0"/>
              <w:rPr>
                <w:rFonts w:ascii="Times New Roman" w:hAnsi="Times New Roman"/>
                <w:bCs/>
                <w:lang w:val="nl-NL"/>
              </w:rPr>
            </w:pPr>
            <w:r w:rsidRPr="00B65588">
              <w:rPr>
                <w:rFonts w:ascii="Times New Roman" w:hAnsi="Times New Roman"/>
                <w:bCs/>
                <w:lang w:val="nl-NL"/>
              </w:rPr>
              <w:t>- GV dẫn dắt vào bài mới</w:t>
            </w:r>
          </w:p>
        </w:tc>
        <w:tc>
          <w:tcPr>
            <w:tcW w:w="4400" w:type="dxa"/>
          </w:tcPr>
          <w:p w14:paraId="698CD8EF" w14:textId="77777777" w:rsidR="008423A6" w:rsidRPr="00B65588" w:rsidRDefault="008423A6" w:rsidP="000F27AF">
            <w:pPr>
              <w:jc w:val="both"/>
              <w:rPr>
                <w:rFonts w:ascii="Times New Roman" w:hAnsi="Times New Roman"/>
                <w:lang w:val="nl-NL"/>
              </w:rPr>
            </w:pPr>
            <w:r w:rsidRPr="00B65588">
              <w:rPr>
                <w:rFonts w:ascii="Times New Roman" w:hAnsi="Times New Roman"/>
                <w:lang w:val="nl-NL"/>
              </w:rPr>
              <w:t>- HS tham gia lắng nghe</w:t>
            </w:r>
          </w:p>
          <w:p w14:paraId="5B6B35EB" w14:textId="77777777" w:rsidR="008423A6" w:rsidRPr="00B65588" w:rsidRDefault="008423A6" w:rsidP="000F27AF">
            <w:pPr>
              <w:jc w:val="both"/>
              <w:rPr>
                <w:rFonts w:ascii="Times New Roman" w:hAnsi="Times New Roman"/>
                <w:bCs/>
                <w:lang w:val="nl-NL"/>
              </w:rPr>
            </w:pPr>
            <w:r w:rsidRPr="00B65588">
              <w:rPr>
                <w:rFonts w:ascii="Times New Roman" w:hAnsi="Times New Roman"/>
                <w:lang w:val="nl-NL"/>
              </w:rPr>
              <w:t xml:space="preserve">- HS trả lời </w:t>
            </w:r>
          </w:p>
          <w:p w14:paraId="3B006432" w14:textId="77777777" w:rsidR="008423A6" w:rsidRPr="00B65588" w:rsidRDefault="008423A6" w:rsidP="000F27AF">
            <w:pPr>
              <w:jc w:val="both"/>
              <w:rPr>
                <w:rFonts w:ascii="Times New Roman" w:hAnsi="Times New Roman"/>
                <w:lang w:val="nl-NL"/>
              </w:rPr>
            </w:pPr>
          </w:p>
          <w:p w14:paraId="19109441" w14:textId="77777777" w:rsidR="008423A6" w:rsidRPr="00B65588" w:rsidRDefault="008423A6" w:rsidP="000F27AF">
            <w:pPr>
              <w:jc w:val="both"/>
              <w:rPr>
                <w:rFonts w:ascii="Times New Roman" w:hAnsi="Times New Roman"/>
                <w:lang w:val="nl-NL"/>
              </w:rPr>
            </w:pPr>
          </w:p>
          <w:p w14:paraId="2C143D08" w14:textId="77777777" w:rsidR="008423A6" w:rsidRPr="00B65588" w:rsidRDefault="008423A6" w:rsidP="000F27AF">
            <w:pPr>
              <w:jc w:val="both"/>
              <w:rPr>
                <w:rFonts w:ascii="Times New Roman" w:hAnsi="Times New Roman"/>
                <w:lang w:val="nl-NL"/>
              </w:rPr>
            </w:pPr>
          </w:p>
          <w:p w14:paraId="1F763752" w14:textId="77777777" w:rsidR="008423A6" w:rsidRPr="00B65588" w:rsidRDefault="008423A6" w:rsidP="000F27AF">
            <w:pPr>
              <w:jc w:val="both"/>
              <w:rPr>
                <w:rFonts w:ascii="Times New Roman" w:hAnsi="Times New Roman"/>
                <w:lang w:val="nl-NL"/>
              </w:rPr>
            </w:pPr>
            <w:r w:rsidRPr="00B65588">
              <w:rPr>
                <w:rFonts w:ascii="Times New Roman" w:hAnsi="Times New Roman"/>
                <w:lang w:val="nl-NL"/>
              </w:rPr>
              <w:t>- HS lắng nghe.</w:t>
            </w:r>
          </w:p>
        </w:tc>
      </w:tr>
      <w:tr w:rsidR="008423A6" w:rsidRPr="00B65588" w14:paraId="41B4A64E" w14:textId="77777777" w:rsidTr="000F27AF">
        <w:tc>
          <w:tcPr>
            <w:tcW w:w="5667" w:type="dxa"/>
          </w:tcPr>
          <w:p w14:paraId="2F9A728B" w14:textId="77777777" w:rsidR="008423A6" w:rsidRPr="00B65588" w:rsidRDefault="008423A6" w:rsidP="000F27AF">
            <w:pPr>
              <w:pStyle w:val="BodyText"/>
              <w:tabs>
                <w:tab w:val="left" w:pos="575"/>
              </w:tabs>
              <w:spacing w:line="240" w:lineRule="auto"/>
              <w:rPr>
                <w:rFonts w:ascii="Times New Roman" w:hAnsi="Times New Roman"/>
              </w:rPr>
            </w:pPr>
            <w:r w:rsidRPr="00B65588">
              <w:rPr>
                <w:rFonts w:ascii="Times New Roman" w:hAnsi="Times New Roman"/>
                <w:b/>
                <w:bCs/>
                <w:lang w:val="nl-NL"/>
              </w:rPr>
              <w:t>2. Hoạt động thực hành:</w:t>
            </w:r>
          </w:p>
          <w:p w14:paraId="53291496" w14:textId="77777777" w:rsidR="008423A6" w:rsidRPr="00B65588" w:rsidRDefault="008423A6" w:rsidP="000F27AF">
            <w:pPr>
              <w:pStyle w:val="BodyText"/>
              <w:rPr>
                <w:rFonts w:ascii="Times New Roman" w:hAnsi="Times New Roman"/>
              </w:rPr>
            </w:pPr>
            <w:r w:rsidRPr="00B65588">
              <w:rPr>
                <w:rFonts w:ascii="Times New Roman" w:hAnsi="Times New Roman"/>
                <w:b/>
                <w:iCs/>
              </w:rPr>
              <w:t>Bài 1:</w:t>
            </w:r>
            <w:r w:rsidRPr="00B65588">
              <w:rPr>
                <w:rFonts w:ascii="Times New Roman" w:hAnsi="Times New Roman"/>
              </w:rPr>
              <w:t xml:space="preserve"> Bài tập này giúp HS củng cố cách tính diện tích toàn phần của hình lập phương.</w:t>
            </w:r>
          </w:p>
          <w:p w14:paraId="6A07B361" w14:textId="77777777" w:rsidR="008423A6" w:rsidRPr="00B65588" w:rsidRDefault="008423A6" w:rsidP="000F27AF">
            <w:pPr>
              <w:pStyle w:val="BodyText"/>
              <w:tabs>
                <w:tab w:val="left" w:pos="580"/>
              </w:tabs>
              <w:rPr>
                <w:rFonts w:ascii="Times New Roman" w:hAnsi="Times New Roman"/>
              </w:rPr>
            </w:pPr>
            <w:bookmarkStart w:id="0" w:name="bookmark2941"/>
            <w:bookmarkEnd w:id="0"/>
            <w:r w:rsidRPr="00B65588">
              <w:rPr>
                <w:rFonts w:ascii="Times New Roman" w:hAnsi="Times New Roman"/>
              </w:rPr>
              <w:t xml:space="preserve">-GV cho HS nêu yêu cầu của bài toán. </w:t>
            </w:r>
          </w:p>
          <w:p w14:paraId="447977DD" w14:textId="77777777" w:rsidR="008423A6" w:rsidRPr="00B65588" w:rsidRDefault="008423A6" w:rsidP="000F27AF">
            <w:pPr>
              <w:pStyle w:val="BodyText"/>
              <w:tabs>
                <w:tab w:val="left" w:pos="580"/>
              </w:tabs>
              <w:rPr>
                <w:rFonts w:ascii="Times New Roman" w:hAnsi="Times New Roman"/>
              </w:rPr>
            </w:pPr>
            <w:r w:rsidRPr="00B65588">
              <w:rPr>
                <w:rFonts w:ascii="Times New Roman" w:hAnsi="Times New Roman"/>
              </w:rPr>
              <w:t xml:space="preserve">-GV hỏi: </w:t>
            </w:r>
          </w:p>
          <w:p w14:paraId="02F83B25" w14:textId="77777777" w:rsidR="008423A6" w:rsidRPr="00B65588" w:rsidRDefault="008423A6" w:rsidP="000F27AF">
            <w:pPr>
              <w:pStyle w:val="BodyText"/>
              <w:tabs>
                <w:tab w:val="left" w:pos="580"/>
              </w:tabs>
              <w:rPr>
                <w:rFonts w:ascii="Times New Roman" w:hAnsi="Times New Roman"/>
              </w:rPr>
            </w:pPr>
            <w:r w:rsidRPr="00B65588">
              <w:rPr>
                <w:rFonts w:ascii="Times New Roman" w:hAnsi="Times New Roman"/>
              </w:rPr>
              <w:t>+Cần bao phủ mấy mặt của khối lập phương?</w:t>
            </w:r>
          </w:p>
          <w:p w14:paraId="0801B676" w14:textId="77777777" w:rsidR="008423A6" w:rsidRPr="00B65588" w:rsidRDefault="008423A6" w:rsidP="000F27AF">
            <w:pPr>
              <w:pStyle w:val="BodyText"/>
              <w:tabs>
                <w:tab w:val="left" w:pos="580"/>
              </w:tabs>
              <w:rPr>
                <w:rFonts w:ascii="Times New Roman" w:hAnsi="Times New Roman"/>
              </w:rPr>
            </w:pPr>
            <w:r w:rsidRPr="00B65588">
              <w:rPr>
                <w:rFonts w:ascii="Times New Roman" w:hAnsi="Times New Roman"/>
              </w:rPr>
              <w:t>+ Mỗi mặt là hình gì?</w:t>
            </w:r>
          </w:p>
          <w:p w14:paraId="44C1934D" w14:textId="77777777" w:rsidR="008423A6" w:rsidRPr="00B65588" w:rsidRDefault="008423A6" w:rsidP="000F27AF">
            <w:pPr>
              <w:pStyle w:val="BodyText"/>
              <w:tabs>
                <w:tab w:val="left" w:pos="580"/>
              </w:tabs>
              <w:rPr>
                <w:rFonts w:ascii="Times New Roman" w:hAnsi="Times New Roman"/>
              </w:rPr>
            </w:pPr>
            <w:r w:rsidRPr="00B65588">
              <w:rPr>
                <w:rFonts w:ascii="Times New Roman" w:hAnsi="Times New Roman"/>
              </w:rPr>
              <w:t xml:space="preserve">+Cách tính diện tích mỗi mặt như thế nào? </w:t>
            </w:r>
          </w:p>
          <w:p w14:paraId="513CD7EA" w14:textId="77777777" w:rsidR="008423A6" w:rsidRPr="00B65588" w:rsidRDefault="008423A6" w:rsidP="000F27AF">
            <w:pPr>
              <w:pStyle w:val="BodyText"/>
              <w:tabs>
                <w:tab w:val="left" w:pos="580"/>
              </w:tabs>
              <w:rPr>
                <w:rFonts w:ascii="Times New Roman" w:hAnsi="Times New Roman"/>
              </w:rPr>
            </w:pPr>
            <w:r w:rsidRPr="00B65588">
              <w:rPr>
                <w:rFonts w:ascii="Times New Roman" w:hAnsi="Times New Roman"/>
              </w:rPr>
              <w:t>Từ đó, kết luận xem cần tính diện tích toàn phần hay diện tích xung quanh.</w:t>
            </w:r>
          </w:p>
          <w:p w14:paraId="26340C98" w14:textId="77777777" w:rsidR="008423A6" w:rsidRPr="00B65588" w:rsidRDefault="008423A6" w:rsidP="000F27AF">
            <w:pPr>
              <w:pStyle w:val="BodyText"/>
              <w:tabs>
                <w:tab w:val="left" w:pos="575"/>
              </w:tabs>
              <w:rPr>
                <w:rFonts w:ascii="Times New Roman" w:hAnsi="Times New Roman"/>
              </w:rPr>
            </w:pPr>
            <w:bookmarkStart w:id="1" w:name="bookmark2942"/>
            <w:bookmarkEnd w:id="1"/>
            <w:r w:rsidRPr="00B65588">
              <w:rPr>
                <w:rFonts w:ascii="Times New Roman" w:hAnsi="Times New Roman"/>
              </w:rPr>
              <w:t>-GV có thể gọi một số HS lên bảng làm bài. Các HS còn lại so sánh, nhận xét bài làm của các bạn trên bảng.</w:t>
            </w:r>
          </w:p>
          <w:p w14:paraId="35D3DBDE" w14:textId="77777777" w:rsidR="008423A6" w:rsidRPr="00B65588" w:rsidRDefault="008423A6" w:rsidP="000F27AF">
            <w:pPr>
              <w:pStyle w:val="BodyText"/>
              <w:tabs>
                <w:tab w:val="left" w:pos="580"/>
              </w:tabs>
              <w:spacing w:line="286" w:lineRule="auto"/>
              <w:rPr>
                <w:rFonts w:ascii="Times New Roman" w:hAnsi="Times New Roman"/>
              </w:rPr>
            </w:pPr>
            <w:bookmarkStart w:id="2" w:name="bookmark2943"/>
            <w:bookmarkStart w:id="3" w:name="bookmark2944"/>
            <w:bookmarkEnd w:id="2"/>
            <w:bookmarkEnd w:id="3"/>
            <w:r w:rsidRPr="00B65588">
              <w:rPr>
                <w:rFonts w:ascii="Times New Roman" w:hAnsi="Times New Roman"/>
              </w:rPr>
              <w:t xml:space="preserve">- Tuỳ vào tình hình mỗi lớp, trước khi HS làm bài, GV có thể yêu cầu HS dự đoán phần diện </w:t>
            </w:r>
            <w:r w:rsidRPr="00B65588">
              <w:rPr>
                <w:rFonts w:ascii="Times New Roman" w:hAnsi="Times New Roman"/>
              </w:rPr>
              <w:lastRenderedPageBreak/>
              <w:t>tích mảnh nhựa cần dùng ở hai bóng đèn 2 và 3 sẽ tỉ lệ với nhau như thế nào? Liệu có tỉ lệ 1: 2 như tỉ lệ độ dài cạnh hay không?</w:t>
            </w:r>
          </w:p>
          <w:p w14:paraId="1BA6936A" w14:textId="77777777" w:rsidR="008423A6" w:rsidRPr="00B65588" w:rsidRDefault="008423A6" w:rsidP="000F27AF">
            <w:pPr>
              <w:pStyle w:val="BodyText"/>
              <w:tabs>
                <w:tab w:val="left" w:pos="580"/>
              </w:tabs>
              <w:spacing w:line="286" w:lineRule="auto"/>
              <w:rPr>
                <w:rFonts w:ascii="Times New Roman" w:hAnsi="Times New Roman"/>
              </w:rPr>
            </w:pPr>
            <w:r w:rsidRPr="00B65588">
              <w:rPr>
                <w:rFonts w:ascii="Times New Roman" w:hAnsi="Times New Roman"/>
                <w:b/>
                <w:iCs/>
              </w:rPr>
              <w:t>Bài 2:</w:t>
            </w:r>
            <w:r w:rsidRPr="00B65588">
              <w:rPr>
                <w:rFonts w:ascii="Times New Roman" w:hAnsi="Times New Roman"/>
              </w:rPr>
              <w:t xml:space="preserve"> Bài tập này giúp HS củng cố cách tính diện tích toàn phần của hình lập phương.</w:t>
            </w:r>
          </w:p>
          <w:p w14:paraId="60721316" w14:textId="77777777" w:rsidR="008423A6" w:rsidRPr="00B65588" w:rsidRDefault="008423A6" w:rsidP="000F27AF">
            <w:pPr>
              <w:pStyle w:val="BodyText"/>
              <w:tabs>
                <w:tab w:val="left" w:pos="590"/>
              </w:tabs>
              <w:rPr>
                <w:rFonts w:ascii="Times New Roman" w:hAnsi="Times New Roman"/>
              </w:rPr>
            </w:pPr>
            <w:bookmarkStart w:id="4" w:name="bookmark2945"/>
            <w:bookmarkEnd w:id="4"/>
            <w:r w:rsidRPr="00B65588">
              <w:rPr>
                <w:rFonts w:ascii="Times New Roman" w:hAnsi="Times New Roman"/>
              </w:rPr>
              <w:t>- GV cho HS nêu yêu cầu của bài toán.</w:t>
            </w:r>
          </w:p>
          <w:p w14:paraId="13531B12" w14:textId="77777777" w:rsidR="008423A6" w:rsidRPr="00B65588" w:rsidRDefault="008423A6" w:rsidP="000F27AF">
            <w:pPr>
              <w:pStyle w:val="BodyText"/>
              <w:tabs>
                <w:tab w:val="left" w:pos="575"/>
              </w:tabs>
              <w:rPr>
                <w:rFonts w:ascii="Times New Roman" w:hAnsi="Times New Roman"/>
              </w:rPr>
            </w:pPr>
            <w:bookmarkStart w:id="5" w:name="bookmark2946"/>
            <w:bookmarkEnd w:id="5"/>
            <w:r w:rsidRPr="00B65588">
              <w:rPr>
                <w:rFonts w:ascii="Times New Roman" w:hAnsi="Times New Roman"/>
              </w:rPr>
              <w:t>- GV có thể cho lớp làm bài theo nhóm đôi.</w:t>
            </w:r>
          </w:p>
          <w:p w14:paraId="7642407A" w14:textId="77777777" w:rsidR="008423A6" w:rsidRPr="00B65588" w:rsidRDefault="008423A6" w:rsidP="000F27AF">
            <w:pPr>
              <w:pStyle w:val="BodyText"/>
              <w:tabs>
                <w:tab w:val="left" w:pos="575"/>
              </w:tabs>
              <w:rPr>
                <w:rFonts w:ascii="Times New Roman" w:hAnsi="Times New Roman"/>
              </w:rPr>
            </w:pPr>
            <w:r w:rsidRPr="00B65588">
              <w:rPr>
                <w:rFonts w:ascii="Times New Roman" w:hAnsi="Times New Roman"/>
              </w:rPr>
              <w:t>- Gọi đại diện nhóm trình bày.</w:t>
            </w:r>
          </w:p>
          <w:p w14:paraId="66B07856" w14:textId="77777777" w:rsidR="008423A6" w:rsidRPr="00B65588" w:rsidRDefault="008423A6" w:rsidP="000F27AF">
            <w:pPr>
              <w:pStyle w:val="BodyText"/>
              <w:tabs>
                <w:tab w:val="left" w:pos="575"/>
              </w:tabs>
              <w:rPr>
                <w:rFonts w:ascii="Times New Roman" w:hAnsi="Times New Roman"/>
              </w:rPr>
            </w:pPr>
            <w:r w:rsidRPr="00B65588">
              <w:rPr>
                <w:rFonts w:ascii="Times New Roman" w:hAnsi="Times New Roman"/>
              </w:rPr>
              <w:t>- GV và lớp nhận xét.</w:t>
            </w:r>
            <w:bookmarkStart w:id="6" w:name="bookmark2947"/>
            <w:bookmarkEnd w:id="6"/>
          </w:p>
          <w:p w14:paraId="1B056A5D" w14:textId="77777777" w:rsidR="008423A6" w:rsidRPr="00B65588" w:rsidRDefault="008423A6" w:rsidP="000F27AF">
            <w:pPr>
              <w:pStyle w:val="BodyText"/>
              <w:spacing w:line="240" w:lineRule="auto"/>
              <w:rPr>
                <w:rFonts w:ascii="Times New Roman" w:hAnsi="Times New Roman"/>
              </w:rPr>
            </w:pPr>
            <w:r w:rsidRPr="00B65588">
              <w:rPr>
                <w:rFonts w:ascii="Times New Roman" w:hAnsi="Times New Roman"/>
                <w:b/>
                <w:iCs/>
              </w:rPr>
              <w:t>Bài 3:</w:t>
            </w:r>
            <w:r w:rsidRPr="00B65588">
              <w:rPr>
                <w:rFonts w:ascii="Times New Roman" w:hAnsi="Times New Roman"/>
              </w:rPr>
              <w:t xml:space="preserve"> Bài tập này giúp HS củng cố cách tính diện tích xung quanh của hình lập phương và áp dụng vào bài toán thực tế.</w:t>
            </w:r>
          </w:p>
          <w:p w14:paraId="39CE3393" w14:textId="77777777" w:rsidR="008423A6" w:rsidRPr="00B65588" w:rsidRDefault="008423A6" w:rsidP="008423A6">
            <w:pPr>
              <w:pStyle w:val="BodyText"/>
              <w:widowControl w:val="0"/>
              <w:numPr>
                <w:ilvl w:val="0"/>
                <w:numId w:val="1"/>
              </w:numPr>
              <w:tabs>
                <w:tab w:val="left" w:pos="306"/>
              </w:tabs>
              <w:spacing w:line="240" w:lineRule="auto"/>
              <w:rPr>
                <w:rFonts w:ascii="Times New Roman" w:hAnsi="Times New Roman"/>
              </w:rPr>
            </w:pPr>
            <w:r w:rsidRPr="00B65588">
              <w:rPr>
                <w:rFonts w:ascii="Times New Roman" w:hAnsi="Times New Roman"/>
              </w:rPr>
              <w:t>GV cho HS nêu yêu cầu của bài toán.</w:t>
            </w:r>
          </w:p>
          <w:p w14:paraId="369D5450" w14:textId="08BBA226" w:rsidR="008423A6" w:rsidRPr="00B65588" w:rsidRDefault="008423A6" w:rsidP="008423A6">
            <w:pPr>
              <w:pStyle w:val="BodyText"/>
              <w:widowControl w:val="0"/>
              <w:numPr>
                <w:ilvl w:val="0"/>
                <w:numId w:val="1"/>
              </w:numPr>
              <w:tabs>
                <w:tab w:val="left" w:pos="306"/>
              </w:tabs>
              <w:spacing w:line="240" w:lineRule="auto"/>
              <w:rPr>
                <w:rFonts w:ascii="Times New Roman" w:hAnsi="Times New Roman"/>
              </w:rPr>
            </w:pPr>
            <w:r w:rsidRPr="00B65588">
              <w:rPr>
                <w:rFonts w:ascii="Times New Roman" w:hAnsi="Times New Roman"/>
                <w:noProof/>
              </w:rPr>
              <w:drawing>
                <wp:inline distT="0" distB="0" distL="0" distR="0" wp14:anchorId="1184D03D" wp14:editId="3CDD16AC">
                  <wp:extent cx="3023235" cy="14744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3235" cy="1474470"/>
                          </a:xfrm>
                          <a:prstGeom prst="rect">
                            <a:avLst/>
                          </a:prstGeom>
                          <a:noFill/>
                          <a:ln>
                            <a:noFill/>
                          </a:ln>
                        </pic:spPr>
                      </pic:pic>
                    </a:graphicData>
                  </a:graphic>
                </wp:inline>
              </w:drawing>
            </w:r>
          </w:p>
          <w:p w14:paraId="4CB84698" w14:textId="77777777" w:rsidR="008423A6" w:rsidRPr="00B65588" w:rsidRDefault="008423A6" w:rsidP="000F27AF">
            <w:pPr>
              <w:pStyle w:val="BodyText"/>
              <w:tabs>
                <w:tab w:val="left" w:pos="575"/>
              </w:tabs>
              <w:spacing w:line="240" w:lineRule="auto"/>
              <w:rPr>
                <w:rFonts w:ascii="Times New Roman" w:hAnsi="Times New Roman"/>
              </w:rPr>
            </w:pPr>
            <w:r w:rsidRPr="00B65588">
              <w:rPr>
                <w:rFonts w:ascii="Times New Roman" w:hAnsi="Times New Roman"/>
              </w:rPr>
              <w:t>- GV có thể cho lớp làm bài theo nhóm 4.</w:t>
            </w:r>
          </w:p>
          <w:p w14:paraId="547924A3" w14:textId="77777777" w:rsidR="008423A6" w:rsidRPr="00B65588" w:rsidRDefault="008423A6" w:rsidP="000F27AF">
            <w:pPr>
              <w:pStyle w:val="BodyText"/>
              <w:tabs>
                <w:tab w:val="left" w:pos="575"/>
              </w:tabs>
              <w:spacing w:line="240" w:lineRule="auto"/>
              <w:rPr>
                <w:rFonts w:ascii="Times New Roman" w:hAnsi="Times New Roman"/>
              </w:rPr>
            </w:pPr>
            <w:r w:rsidRPr="00B65588">
              <w:rPr>
                <w:rFonts w:ascii="Times New Roman" w:hAnsi="Times New Roman"/>
              </w:rPr>
              <w:t>- Gọi đại diện nhóm trình bày.</w:t>
            </w:r>
          </w:p>
          <w:p w14:paraId="467F5EE0" w14:textId="77777777" w:rsidR="008423A6" w:rsidRPr="00B65588" w:rsidRDefault="008423A6" w:rsidP="000F27AF">
            <w:pPr>
              <w:pStyle w:val="BodyText"/>
              <w:tabs>
                <w:tab w:val="left" w:pos="575"/>
              </w:tabs>
              <w:spacing w:line="240" w:lineRule="auto"/>
              <w:rPr>
                <w:rFonts w:ascii="Times New Roman" w:hAnsi="Times New Roman"/>
              </w:rPr>
            </w:pPr>
            <w:r w:rsidRPr="00B65588">
              <w:rPr>
                <w:rFonts w:ascii="Times New Roman" w:hAnsi="Times New Roman"/>
              </w:rPr>
              <w:t>- GV và lớp nhận xét.</w:t>
            </w:r>
          </w:p>
          <w:p w14:paraId="1F67932A" w14:textId="77777777" w:rsidR="008423A6" w:rsidRPr="00B65588" w:rsidRDefault="008423A6" w:rsidP="000F27AF">
            <w:pPr>
              <w:pStyle w:val="BodyText"/>
              <w:spacing w:line="240" w:lineRule="auto"/>
              <w:rPr>
                <w:rFonts w:ascii="Times New Roman" w:hAnsi="Times New Roman"/>
              </w:rPr>
            </w:pPr>
            <w:r w:rsidRPr="00B65588">
              <w:rPr>
                <w:rFonts w:ascii="Times New Roman" w:hAnsi="Times New Roman"/>
                <w:b/>
                <w:iCs/>
              </w:rPr>
              <w:t>Bài 4:</w:t>
            </w:r>
            <w:r w:rsidRPr="00B65588">
              <w:rPr>
                <w:rFonts w:ascii="Times New Roman" w:hAnsi="Times New Roman"/>
              </w:rPr>
              <w:t xml:space="preserve"> Bài tập giúp HS củng cố kiến thức về diện tích toàn phần, diện tích xung quanh của hình lập phương. Cũng như câu hỏi thêm của bài 1, HS cần xác định và tính diện tích xung quanh, diện tích toàn phần trước khi đưa ra kết luận.</w:t>
            </w:r>
          </w:p>
          <w:p w14:paraId="6385794A" w14:textId="71ACA626" w:rsidR="008423A6" w:rsidRPr="00B65588" w:rsidRDefault="008423A6" w:rsidP="000F27AF">
            <w:pPr>
              <w:pStyle w:val="BodyText"/>
              <w:spacing w:line="240" w:lineRule="auto"/>
              <w:rPr>
                <w:rFonts w:ascii="Times New Roman" w:hAnsi="Times New Roman"/>
              </w:rPr>
            </w:pPr>
            <w:r w:rsidRPr="00B65588">
              <w:rPr>
                <w:rFonts w:ascii="Times New Roman" w:hAnsi="Times New Roman"/>
                <w:noProof/>
              </w:rPr>
              <w:drawing>
                <wp:inline distT="0" distB="0" distL="0" distR="0" wp14:anchorId="2F356F48" wp14:editId="40B16CED">
                  <wp:extent cx="2724785" cy="1026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785" cy="1026160"/>
                          </a:xfrm>
                          <a:prstGeom prst="rect">
                            <a:avLst/>
                          </a:prstGeom>
                          <a:noFill/>
                          <a:ln>
                            <a:noFill/>
                          </a:ln>
                        </pic:spPr>
                      </pic:pic>
                    </a:graphicData>
                  </a:graphic>
                </wp:inline>
              </w:drawing>
            </w:r>
          </w:p>
          <w:p w14:paraId="128AED38" w14:textId="77777777" w:rsidR="008423A6" w:rsidRPr="00B65588" w:rsidRDefault="008423A6" w:rsidP="008423A6">
            <w:pPr>
              <w:pStyle w:val="BodyText"/>
              <w:widowControl w:val="0"/>
              <w:numPr>
                <w:ilvl w:val="0"/>
                <w:numId w:val="1"/>
              </w:numPr>
              <w:tabs>
                <w:tab w:val="left" w:pos="306"/>
              </w:tabs>
              <w:spacing w:line="240" w:lineRule="auto"/>
              <w:rPr>
                <w:rFonts w:ascii="Times New Roman" w:hAnsi="Times New Roman"/>
              </w:rPr>
            </w:pPr>
            <w:r w:rsidRPr="00B65588">
              <w:rPr>
                <w:rFonts w:ascii="Times New Roman" w:hAnsi="Times New Roman"/>
              </w:rPr>
              <w:t>GV cho HS nêu yêu cầu bài toán và cho HS làm bài cá nhân vào vở.</w:t>
            </w:r>
          </w:p>
          <w:p w14:paraId="76BB2EF1" w14:textId="77777777" w:rsidR="008423A6" w:rsidRPr="00B65588" w:rsidRDefault="008423A6" w:rsidP="008423A6">
            <w:pPr>
              <w:pStyle w:val="BodyText"/>
              <w:widowControl w:val="0"/>
              <w:numPr>
                <w:ilvl w:val="0"/>
                <w:numId w:val="1"/>
              </w:numPr>
              <w:tabs>
                <w:tab w:val="left" w:pos="315"/>
              </w:tabs>
              <w:spacing w:line="240" w:lineRule="auto"/>
              <w:rPr>
                <w:rFonts w:ascii="Times New Roman" w:hAnsi="Times New Roman"/>
                <w:b/>
                <w:bCs/>
                <w:iCs/>
                <w:lang w:val="nl-NL"/>
              </w:rPr>
            </w:pPr>
            <w:r w:rsidRPr="00B65588">
              <w:rPr>
                <w:rFonts w:ascii="Times New Roman" w:hAnsi="Times New Roman"/>
              </w:rPr>
              <w:t xml:space="preserve">Khi chữa bài, GV cần yêu cầu HS tính với trường hợp cụ thể để minh hoạ cho lập luận của mình. </w:t>
            </w:r>
          </w:p>
          <w:p w14:paraId="0604DD33" w14:textId="77777777" w:rsidR="008423A6" w:rsidRPr="00B65588" w:rsidRDefault="008423A6" w:rsidP="000F27AF">
            <w:pPr>
              <w:pStyle w:val="BodyText"/>
              <w:tabs>
                <w:tab w:val="left" w:pos="575"/>
              </w:tabs>
              <w:spacing w:line="240" w:lineRule="auto"/>
              <w:rPr>
                <w:rFonts w:ascii="Times New Roman" w:hAnsi="Times New Roman"/>
              </w:rPr>
            </w:pPr>
            <w:r w:rsidRPr="00B65588">
              <w:rPr>
                <w:rFonts w:ascii="Times New Roman" w:hAnsi="Times New Roman"/>
              </w:rPr>
              <w:t>- Gọi đại diện nhóm trình bày.</w:t>
            </w:r>
          </w:p>
          <w:p w14:paraId="03A69492" w14:textId="77777777" w:rsidR="008423A6" w:rsidRPr="00B65588" w:rsidRDefault="008423A6" w:rsidP="000F27AF">
            <w:pPr>
              <w:pStyle w:val="BodyText"/>
              <w:tabs>
                <w:tab w:val="left" w:pos="575"/>
              </w:tabs>
              <w:spacing w:line="240" w:lineRule="auto"/>
              <w:rPr>
                <w:rFonts w:ascii="Times New Roman" w:hAnsi="Times New Roman"/>
                <w:bCs/>
                <w:iCs/>
                <w:lang w:val="nl-NL"/>
              </w:rPr>
            </w:pPr>
            <w:r w:rsidRPr="00B65588">
              <w:rPr>
                <w:rFonts w:ascii="Times New Roman" w:hAnsi="Times New Roman"/>
              </w:rPr>
              <w:t>- GV và lớp nhận xét tuyên dương.</w:t>
            </w:r>
          </w:p>
        </w:tc>
        <w:tc>
          <w:tcPr>
            <w:tcW w:w="4431" w:type="dxa"/>
            <w:gridSpan w:val="2"/>
          </w:tcPr>
          <w:p w14:paraId="289E4A81" w14:textId="77777777" w:rsidR="008423A6" w:rsidRPr="00B65588" w:rsidRDefault="008423A6" w:rsidP="000F27AF">
            <w:pPr>
              <w:pStyle w:val="BodyText"/>
              <w:spacing w:line="240" w:lineRule="auto"/>
              <w:rPr>
                <w:rFonts w:ascii="Times New Roman" w:hAnsi="Times New Roman"/>
                <w:vertAlign w:val="superscript"/>
              </w:rPr>
            </w:pPr>
          </w:p>
          <w:p w14:paraId="5B9D09CF" w14:textId="77777777" w:rsidR="008423A6" w:rsidRPr="00B65588" w:rsidRDefault="008423A6" w:rsidP="000F27AF">
            <w:pPr>
              <w:spacing w:line="288" w:lineRule="auto"/>
              <w:jc w:val="both"/>
              <w:rPr>
                <w:rFonts w:ascii="Times New Roman" w:hAnsi="Times New Roman"/>
              </w:rPr>
            </w:pPr>
            <w:r w:rsidRPr="00B65588">
              <w:rPr>
                <w:rFonts w:ascii="Times New Roman" w:hAnsi="Times New Roman"/>
              </w:rPr>
              <w:t>-HS đọc đề bài, cả lớp theo dõi..</w:t>
            </w:r>
          </w:p>
          <w:p w14:paraId="328E26F6" w14:textId="77777777" w:rsidR="008423A6" w:rsidRPr="00B65588" w:rsidRDefault="008423A6" w:rsidP="000F27AF">
            <w:pPr>
              <w:spacing w:line="288" w:lineRule="auto"/>
              <w:jc w:val="both"/>
              <w:rPr>
                <w:rFonts w:ascii="Times New Roman" w:hAnsi="Times New Roman"/>
              </w:rPr>
            </w:pPr>
          </w:p>
          <w:p w14:paraId="12798044" w14:textId="77777777" w:rsidR="008423A6" w:rsidRPr="00B65588" w:rsidRDefault="008423A6" w:rsidP="000F27AF">
            <w:pPr>
              <w:spacing w:line="288" w:lineRule="auto"/>
              <w:jc w:val="both"/>
              <w:rPr>
                <w:rFonts w:ascii="Times New Roman" w:hAnsi="Times New Roman"/>
              </w:rPr>
            </w:pPr>
          </w:p>
          <w:p w14:paraId="5A3A5C76" w14:textId="77777777" w:rsidR="008423A6" w:rsidRPr="00B65588" w:rsidRDefault="008423A6" w:rsidP="000F27AF">
            <w:pPr>
              <w:spacing w:line="288" w:lineRule="auto"/>
              <w:jc w:val="both"/>
              <w:rPr>
                <w:rFonts w:ascii="Times New Roman" w:hAnsi="Times New Roman"/>
              </w:rPr>
            </w:pPr>
          </w:p>
          <w:p w14:paraId="0BF9F7B5" w14:textId="77777777" w:rsidR="008423A6" w:rsidRPr="00B65588" w:rsidRDefault="008423A6" w:rsidP="000F27AF">
            <w:pPr>
              <w:spacing w:line="288" w:lineRule="auto"/>
              <w:jc w:val="both"/>
              <w:rPr>
                <w:rFonts w:ascii="Times New Roman" w:hAnsi="Times New Roman"/>
              </w:rPr>
            </w:pPr>
          </w:p>
          <w:p w14:paraId="0FA09042" w14:textId="77777777" w:rsidR="008423A6" w:rsidRPr="00B65588" w:rsidRDefault="008423A6" w:rsidP="000F27AF">
            <w:pPr>
              <w:spacing w:line="288" w:lineRule="auto"/>
              <w:jc w:val="both"/>
              <w:rPr>
                <w:rFonts w:ascii="Times New Roman" w:hAnsi="Times New Roman"/>
                <w:bCs/>
                <w:iCs/>
                <w:lang w:val="nl-NL"/>
              </w:rPr>
            </w:pPr>
            <w:r w:rsidRPr="00B65588">
              <w:rPr>
                <w:rFonts w:ascii="Times New Roman" w:hAnsi="Times New Roman"/>
                <w:bCs/>
                <w:iCs/>
                <w:lang w:val="nl-NL"/>
              </w:rPr>
              <w:t>- HS quan sát tranh và cùng nhau tìm hiểu bài</w:t>
            </w:r>
          </w:p>
          <w:p w14:paraId="1DCADB9E" w14:textId="77777777" w:rsidR="008423A6" w:rsidRPr="00B65588" w:rsidRDefault="008423A6" w:rsidP="000F27AF">
            <w:pPr>
              <w:spacing w:line="288" w:lineRule="auto"/>
              <w:jc w:val="both"/>
              <w:rPr>
                <w:rFonts w:ascii="Times New Roman" w:hAnsi="Times New Roman"/>
                <w:bCs/>
                <w:iCs/>
                <w:lang w:val="nl-NL"/>
              </w:rPr>
            </w:pPr>
            <w:r w:rsidRPr="00B65588">
              <w:rPr>
                <w:rFonts w:ascii="Times New Roman" w:hAnsi="Times New Roman"/>
                <w:bCs/>
                <w:iCs/>
                <w:lang w:val="nl-NL"/>
              </w:rPr>
              <w:t>(Mỗi chiếc đèn cần bao phủ 4 mặt, mỗi mặt hình vui, cách tính là cạnh x cạnh)</w:t>
            </w:r>
          </w:p>
          <w:p w14:paraId="0A57F340" w14:textId="77777777" w:rsidR="008423A6" w:rsidRPr="00B65588" w:rsidRDefault="008423A6" w:rsidP="000F27AF">
            <w:pPr>
              <w:spacing w:line="288" w:lineRule="auto"/>
              <w:jc w:val="both"/>
              <w:rPr>
                <w:rFonts w:ascii="Times New Roman" w:hAnsi="Times New Roman"/>
                <w:bCs/>
                <w:iCs/>
                <w:lang w:val="nl-NL"/>
              </w:rPr>
            </w:pPr>
            <w:r w:rsidRPr="00B65588">
              <w:rPr>
                <w:rFonts w:ascii="Times New Roman" w:hAnsi="Times New Roman"/>
                <w:bCs/>
                <w:iCs/>
                <w:lang w:val="nl-NL"/>
              </w:rPr>
              <w:t xml:space="preserve">Đèn thứ nhất: 25x25x6 = </w:t>
            </w:r>
            <w:r w:rsidRPr="00B65588">
              <w:rPr>
                <w:rFonts w:ascii="Times New Roman" w:hAnsi="Times New Roman"/>
              </w:rPr>
              <w:t>3 750 cm</w:t>
            </w:r>
            <w:r w:rsidRPr="00B65588">
              <w:rPr>
                <w:rFonts w:ascii="Times New Roman" w:hAnsi="Times New Roman"/>
                <w:vertAlign w:val="superscript"/>
              </w:rPr>
              <w:t>2</w:t>
            </w:r>
          </w:p>
          <w:p w14:paraId="6B1B903A" w14:textId="77777777" w:rsidR="008423A6" w:rsidRPr="00B65588" w:rsidRDefault="008423A6" w:rsidP="000F27AF">
            <w:pPr>
              <w:spacing w:line="288" w:lineRule="auto"/>
              <w:jc w:val="both"/>
              <w:rPr>
                <w:rFonts w:ascii="Times New Roman" w:hAnsi="Times New Roman"/>
                <w:bCs/>
                <w:iCs/>
                <w:lang w:val="nl-NL"/>
              </w:rPr>
            </w:pPr>
            <w:r w:rsidRPr="00B65588">
              <w:rPr>
                <w:rFonts w:ascii="Times New Roman" w:hAnsi="Times New Roman"/>
                <w:bCs/>
                <w:iCs/>
                <w:lang w:val="nl-NL"/>
              </w:rPr>
              <w:t xml:space="preserve">Đèn thứ hai: 15x15x6 = 1350 </w:t>
            </w:r>
            <w:r w:rsidRPr="00B65588">
              <w:rPr>
                <w:rFonts w:ascii="Times New Roman" w:hAnsi="Times New Roman"/>
              </w:rPr>
              <w:t>cm</w:t>
            </w:r>
            <w:r w:rsidRPr="00B65588">
              <w:rPr>
                <w:rFonts w:ascii="Times New Roman" w:hAnsi="Times New Roman"/>
                <w:vertAlign w:val="superscript"/>
              </w:rPr>
              <w:t>2</w:t>
            </w:r>
            <w:r w:rsidRPr="00B65588">
              <w:rPr>
                <w:rFonts w:ascii="Times New Roman" w:hAnsi="Times New Roman"/>
                <w:bCs/>
                <w:iCs/>
                <w:lang w:val="nl-NL"/>
              </w:rPr>
              <w:t xml:space="preserve"> </w:t>
            </w:r>
          </w:p>
          <w:p w14:paraId="1B78E0D5" w14:textId="77777777" w:rsidR="008423A6" w:rsidRPr="00B65588" w:rsidRDefault="008423A6" w:rsidP="000F27AF">
            <w:pPr>
              <w:spacing w:line="288" w:lineRule="auto"/>
              <w:jc w:val="both"/>
              <w:rPr>
                <w:rFonts w:ascii="Times New Roman" w:hAnsi="Times New Roman"/>
                <w:bCs/>
                <w:iCs/>
                <w:lang w:val="nl-NL"/>
              </w:rPr>
            </w:pPr>
            <w:r w:rsidRPr="00B65588">
              <w:rPr>
                <w:rFonts w:ascii="Times New Roman" w:hAnsi="Times New Roman"/>
                <w:bCs/>
                <w:iCs/>
                <w:lang w:val="nl-NL"/>
              </w:rPr>
              <w:lastRenderedPageBreak/>
              <w:t xml:space="preserve">Đèn thứ ba: 30x30x6 = </w:t>
            </w:r>
            <w:r w:rsidRPr="00B65588">
              <w:rPr>
                <w:rFonts w:ascii="Times New Roman" w:hAnsi="Times New Roman"/>
              </w:rPr>
              <w:t>5 400 cm</w:t>
            </w:r>
            <w:r w:rsidRPr="00B65588">
              <w:rPr>
                <w:rFonts w:ascii="Times New Roman" w:hAnsi="Times New Roman"/>
                <w:vertAlign w:val="superscript"/>
              </w:rPr>
              <w:t>2</w:t>
            </w:r>
          </w:p>
          <w:p w14:paraId="07560441" w14:textId="77777777" w:rsidR="008423A6" w:rsidRPr="00B65588" w:rsidRDefault="008423A6" w:rsidP="000F27AF">
            <w:pPr>
              <w:spacing w:line="288" w:lineRule="auto"/>
              <w:jc w:val="both"/>
              <w:rPr>
                <w:rFonts w:ascii="Times New Roman" w:hAnsi="Times New Roman"/>
                <w:bCs/>
                <w:iCs/>
                <w:lang w:val="nl-NL"/>
              </w:rPr>
            </w:pPr>
          </w:p>
          <w:p w14:paraId="09EDDFEC" w14:textId="77777777" w:rsidR="008423A6" w:rsidRPr="00B65588" w:rsidRDefault="008423A6" w:rsidP="000F27AF">
            <w:pPr>
              <w:spacing w:line="288" w:lineRule="auto"/>
              <w:jc w:val="both"/>
              <w:rPr>
                <w:rFonts w:ascii="Times New Roman" w:hAnsi="Times New Roman"/>
                <w:bCs/>
                <w:iCs/>
                <w:lang w:val="nl-NL"/>
              </w:rPr>
            </w:pPr>
          </w:p>
          <w:p w14:paraId="05B41DF4" w14:textId="77777777" w:rsidR="008423A6" w:rsidRPr="00B65588" w:rsidRDefault="008423A6" w:rsidP="000F27AF">
            <w:pPr>
              <w:spacing w:line="288" w:lineRule="auto"/>
              <w:jc w:val="both"/>
              <w:rPr>
                <w:rFonts w:ascii="Times New Roman" w:hAnsi="Times New Roman"/>
                <w:bCs/>
                <w:iCs/>
                <w:lang w:val="nl-NL"/>
              </w:rPr>
            </w:pPr>
          </w:p>
          <w:p w14:paraId="69EDDC79" w14:textId="77777777" w:rsidR="008423A6" w:rsidRPr="00B65588" w:rsidRDefault="008423A6" w:rsidP="000F27AF">
            <w:pPr>
              <w:spacing w:line="288" w:lineRule="auto"/>
              <w:jc w:val="both"/>
              <w:rPr>
                <w:rFonts w:ascii="Times New Roman" w:hAnsi="Times New Roman"/>
              </w:rPr>
            </w:pPr>
            <w:r w:rsidRPr="00B65588">
              <w:rPr>
                <w:rFonts w:ascii="Times New Roman" w:hAnsi="Times New Roman"/>
              </w:rPr>
              <w:t>-HS đọc đề bài, cả lớp theo dõi..</w:t>
            </w:r>
          </w:p>
          <w:p w14:paraId="65300F0E" w14:textId="77777777" w:rsidR="008423A6" w:rsidRPr="00B65588" w:rsidRDefault="008423A6" w:rsidP="000F27AF">
            <w:pPr>
              <w:spacing w:line="288" w:lineRule="auto"/>
              <w:jc w:val="both"/>
              <w:rPr>
                <w:rFonts w:ascii="Times New Roman" w:hAnsi="Times New Roman"/>
                <w:bCs/>
                <w:iCs/>
                <w:lang w:val="nl-NL"/>
              </w:rPr>
            </w:pPr>
            <w:r w:rsidRPr="00B65588">
              <w:rPr>
                <w:rFonts w:ascii="Times New Roman" w:hAnsi="Times New Roman"/>
                <w:bCs/>
                <w:iCs/>
                <w:lang w:val="nl-NL"/>
              </w:rPr>
              <w:t>(số mặt cần phủ là: 6 – 1 = 5 mặt</w:t>
            </w:r>
          </w:p>
          <w:p w14:paraId="7FBE8B03" w14:textId="77777777" w:rsidR="008423A6" w:rsidRPr="00B65588" w:rsidRDefault="008423A6" w:rsidP="000F27AF">
            <w:pPr>
              <w:pStyle w:val="BodyText"/>
              <w:spacing w:line="240" w:lineRule="auto"/>
              <w:rPr>
                <w:rFonts w:ascii="Times New Roman" w:hAnsi="Times New Roman"/>
                <w:vertAlign w:val="superscript"/>
              </w:rPr>
            </w:pPr>
            <w:r w:rsidRPr="00B65588">
              <w:rPr>
                <w:rFonts w:ascii="Times New Roman" w:hAnsi="Times New Roman"/>
                <w:bCs/>
                <w:iCs/>
                <w:lang w:val="nl-NL"/>
              </w:rPr>
              <w:t xml:space="preserve">Diện tích cần phủ: 10 x 10 x 5 = </w:t>
            </w:r>
            <w:r w:rsidRPr="00B65588">
              <w:rPr>
                <w:rFonts w:ascii="Times New Roman" w:hAnsi="Times New Roman"/>
              </w:rPr>
              <w:t>500 cm</w:t>
            </w:r>
            <w:r w:rsidRPr="00B65588">
              <w:rPr>
                <w:rFonts w:ascii="Times New Roman" w:hAnsi="Times New Roman"/>
                <w:vertAlign w:val="superscript"/>
              </w:rPr>
              <w:t>2</w:t>
            </w:r>
          </w:p>
          <w:p w14:paraId="4BE7E6C1" w14:textId="77777777" w:rsidR="008423A6" w:rsidRPr="00B65588" w:rsidRDefault="008423A6" w:rsidP="000F27AF">
            <w:pPr>
              <w:pStyle w:val="BodyText"/>
              <w:spacing w:line="240" w:lineRule="auto"/>
              <w:rPr>
                <w:rFonts w:ascii="Times New Roman" w:hAnsi="Times New Roman"/>
                <w:vertAlign w:val="superscript"/>
              </w:rPr>
            </w:pPr>
          </w:p>
          <w:p w14:paraId="1A8C4CE9" w14:textId="77777777" w:rsidR="008423A6" w:rsidRPr="00B65588" w:rsidRDefault="008423A6" w:rsidP="000F27AF">
            <w:pPr>
              <w:pStyle w:val="BodyText"/>
              <w:spacing w:line="240" w:lineRule="auto"/>
              <w:rPr>
                <w:rFonts w:ascii="Times New Roman" w:hAnsi="Times New Roman"/>
                <w:vertAlign w:val="superscript"/>
              </w:rPr>
            </w:pPr>
          </w:p>
          <w:p w14:paraId="136F5579" w14:textId="77777777" w:rsidR="008423A6" w:rsidRPr="00B65588" w:rsidRDefault="008423A6" w:rsidP="000F27AF">
            <w:pPr>
              <w:jc w:val="both"/>
              <w:rPr>
                <w:rFonts w:ascii="Times New Roman" w:hAnsi="Times New Roman"/>
              </w:rPr>
            </w:pPr>
            <w:r w:rsidRPr="00B65588">
              <w:rPr>
                <w:rFonts w:ascii="Times New Roman" w:hAnsi="Times New Roman"/>
              </w:rPr>
              <w:t>-HS đọc đề bài, cả lớp theo dõi..</w:t>
            </w:r>
          </w:p>
          <w:p w14:paraId="312EB9BB" w14:textId="77777777" w:rsidR="008423A6" w:rsidRPr="00B65588" w:rsidRDefault="008423A6" w:rsidP="000F27AF">
            <w:pPr>
              <w:pStyle w:val="BodyText"/>
              <w:spacing w:line="240" w:lineRule="auto"/>
              <w:rPr>
                <w:rFonts w:ascii="Times New Roman" w:hAnsi="Times New Roman"/>
                <w:vertAlign w:val="superscript"/>
              </w:rPr>
            </w:pPr>
          </w:p>
          <w:p w14:paraId="68980C4E" w14:textId="77777777" w:rsidR="008423A6" w:rsidRPr="00B65588" w:rsidRDefault="008423A6" w:rsidP="000F27AF">
            <w:pPr>
              <w:pStyle w:val="BodyText"/>
              <w:spacing w:line="240" w:lineRule="auto"/>
              <w:rPr>
                <w:rFonts w:ascii="Times New Roman" w:hAnsi="Times New Roman"/>
                <w:vertAlign w:val="superscript"/>
              </w:rPr>
            </w:pPr>
          </w:p>
          <w:p w14:paraId="2C1CF038" w14:textId="77777777" w:rsidR="008423A6" w:rsidRPr="00B65588" w:rsidRDefault="008423A6" w:rsidP="000F27AF">
            <w:pPr>
              <w:pStyle w:val="BodyText"/>
              <w:spacing w:line="240" w:lineRule="auto"/>
              <w:rPr>
                <w:rFonts w:ascii="Times New Roman" w:hAnsi="Times New Roman"/>
                <w:vertAlign w:val="superscript"/>
              </w:rPr>
            </w:pPr>
          </w:p>
          <w:p w14:paraId="6D384CB0" w14:textId="77777777" w:rsidR="008423A6" w:rsidRPr="00B65588" w:rsidRDefault="008423A6" w:rsidP="000F27AF">
            <w:pPr>
              <w:pStyle w:val="BodyText"/>
              <w:spacing w:line="240" w:lineRule="auto"/>
              <w:rPr>
                <w:rFonts w:ascii="Times New Roman" w:hAnsi="Times New Roman"/>
              </w:rPr>
            </w:pPr>
            <w:r w:rsidRPr="00B65588">
              <w:rPr>
                <w:rFonts w:ascii="Times New Roman" w:hAnsi="Times New Roman"/>
              </w:rPr>
              <w:t>-HS làm việc theo nhóm</w:t>
            </w:r>
          </w:p>
          <w:p w14:paraId="23E2EC8F" w14:textId="77777777" w:rsidR="008423A6" w:rsidRPr="00B65588" w:rsidRDefault="008423A6" w:rsidP="000F27AF">
            <w:pPr>
              <w:pStyle w:val="BodyText"/>
              <w:spacing w:line="240" w:lineRule="auto"/>
              <w:rPr>
                <w:rFonts w:ascii="Times New Roman" w:hAnsi="Times New Roman"/>
              </w:rPr>
            </w:pPr>
            <w:r w:rsidRPr="00B65588">
              <w:rPr>
                <w:rFonts w:ascii="Times New Roman" w:hAnsi="Times New Roman"/>
              </w:rPr>
              <w:t>+ Diện tích phần Rô-bốt cần trang trí là: 20 x 20 x 4 = 1 600 (cm</w:t>
            </w:r>
            <w:r w:rsidRPr="00B65588">
              <w:rPr>
                <w:rFonts w:ascii="Times New Roman" w:hAnsi="Times New Roman"/>
                <w:vertAlign w:val="superscript"/>
              </w:rPr>
              <w:t>2</w:t>
            </w:r>
            <w:r w:rsidRPr="00B65588">
              <w:rPr>
                <w:rFonts w:ascii="Times New Roman" w:hAnsi="Times New Roman"/>
              </w:rPr>
              <w:t>).</w:t>
            </w:r>
          </w:p>
          <w:p w14:paraId="5399DDB9" w14:textId="77777777" w:rsidR="008423A6" w:rsidRPr="00B65588" w:rsidRDefault="008423A6" w:rsidP="000F27AF">
            <w:pPr>
              <w:pStyle w:val="BodyText"/>
              <w:spacing w:line="240" w:lineRule="auto"/>
              <w:rPr>
                <w:rFonts w:ascii="Times New Roman" w:hAnsi="Times New Roman"/>
              </w:rPr>
            </w:pPr>
            <w:r w:rsidRPr="00B65588">
              <w:rPr>
                <w:rFonts w:ascii="Times New Roman" w:hAnsi="Times New Roman"/>
              </w:rPr>
              <w:t>+ Số tiền mà Nam cần trả cho Rô-bốt là: 25 x 1 600 = 40 000 (đổng).</w:t>
            </w:r>
          </w:p>
          <w:p w14:paraId="50DBEFC0" w14:textId="77777777" w:rsidR="008423A6" w:rsidRPr="00B65588" w:rsidRDefault="008423A6" w:rsidP="000F27AF">
            <w:pPr>
              <w:jc w:val="both"/>
              <w:rPr>
                <w:rFonts w:ascii="Times New Roman" w:hAnsi="Times New Roman"/>
                <w:lang w:val="nl-NL"/>
              </w:rPr>
            </w:pPr>
            <w:r w:rsidRPr="00B65588">
              <w:rPr>
                <w:rFonts w:ascii="Times New Roman" w:hAnsi="Times New Roman"/>
                <w:vertAlign w:val="superscript"/>
              </w:rPr>
              <w:t xml:space="preserve"> </w:t>
            </w:r>
            <w:r w:rsidRPr="00B65588">
              <w:rPr>
                <w:rFonts w:ascii="Times New Roman" w:hAnsi="Times New Roman"/>
                <w:bCs/>
                <w:iCs/>
                <w:lang w:val="nl-NL"/>
              </w:rPr>
              <w:t xml:space="preserve">     </w:t>
            </w:r>
          </w:p>
          <w:p w14:paraId="20898805" w14:textId="77777777" w:rsidR="008423A6" w:rsidRPr="00B65588" w:rsidRDefault="008423A6" w:rsidP="000F27AF">
            <w:pPr>
              <w:rPr>
                <w:rFonts w:ascii="Times New Roman" w:hAnsi="Times New Roman"/>
                <w:lang w:val="nl-NL"/>
              </w:rPr>
            </w:pPr>
          </w:p>
          <w:p w14:paraId="5733F78A" w14:textId="77777777" w:rsidR="008423A6" w:rsidRPr="00B65588" w:rsidRDefault="008423A6" w:rsidP="000F27AF">
            <w:pPr>
              <w:jc w:val="both"/>
              <w:rPr>
                <w:rFonts w:ascii="Times New Roman" w:hAnsi="Times New Roman"/>
              </w:rPr>
            </w:pPr>
            <w:r w:rsidRPr="00B65588">
              <w:rPr>
                <w:rFonts w:ascii="Times New Roman" w:hAnsi="Times New Roman"/>
              </w:rPr>
              <w:t>-HS đọc đề bài, cả lớp theo dõi..</w:t>
            </w:r>
          </w:p>
          <w:p w14:paraId="7FAC4D29" w14:textId="77777777" w:rsidR="008423A6" w:rsidRPr="00B65588" w:rsidRDefault="008423A6" w:rsidP="000F27AF">
            <w:pPr>
              <w:pStyle w:val="BodyText"/>
              <w:tabs>
                <w:tab w:val="left" w:pos="306"/>
              </w:tabs>
              <w:spacing w:line="240" w:lineRule="auto"/>
              <w:rPr>
                <w:rFonts w:ascii="Times New Roman" w:hAnsi="Times New Roman"/>
              </w:rPr>
            </w:pPr>
            <w:r w:rsidRPr="00B65588">
              <w:rPr>
                <w:rFonts w:ascii="Times New Roman" w:hAnsi="Times New Roman"/>
                <w:lang w:val="nl-NL"/>
              </w:rPr>
              <w:t>(</w:t>
            </w:r>
            <w:r w:rsidRPr="00B65588">
              <w:rPr>
                <w:rFonts w:ascii="Times New Roman" w:hAnsi="Times New Roman"/>
              </w:rPr>
              <w:t xml:space="preserve"> Mai đã nhận xét sai vì:</w:t>
            </w:r>
          </w:p>
          <w:p w14:paraId="10190A8B" w14:textId="77777777" w:rsidR="008423A6" w:rsidRPr="00B65588" w:rsidRDefault="008423A6" w:rsidP="000F27AF">
            <w:pPr>
              <w:pStyle w:val="BodyText"/>
              <w:tabs>
                <w:tab w:val="left" w:pos="306"/>
              </w:tabs>
              <w:spacing w:line="240" w:lineRule="auto"/>
              <w:rPr>
                <w:rFonts w:ascii="Times New Roman" w:hAnsi="Times New Roman"/>
              </w:rPr>
            </w:pPr>
            <w:r w:rsidRPr="00B65588">
              <w:rPr>
                <w:rFonts w:ascii="Times New Roman" w:hAnsi="Times New Roman"/>
              </w:rPr>
              <w:t>Diện tích toàn phần của 1 hình lập phương là: 4 x4 x 6 = 96 (cm</w:t>
            </w:r>
            <w:r w:rsidRPr="00B65588">
              <w:rPr>
                <w:rFonts w:ascii="Times New Roman" w:hAnsi="Times New Roman"/>
                <w:vertAlign w:val="superscript"/>
              </w:rPr>
              <w:t>2</w:t>
            </w:r>
            <w:r w:rsidRPr="00B65588">
              <w:rPr>
                <w:rFonts w:ascii="Times New Roman" w:hAnsi="Times New Roman"/>
              </w:rPr>
              <w:t>).</w:t>
            </w:r>
          </w:p>
          <w:p w14:paraId="2BB638A9" w14:textId="77777777" w:rsidR="008423A6" w:rsidRPr="00B65588" w:rsidRDefault="008423A6" w:rsidP="000F27AF">
            <w:pPr>
              <w:rPr>
                <w:rFonts w:ascii="Times New Roman" w:hAnsi="Times New Roman"/>
              </w:rPr>
            </w:pPr>
            <w:r w:rsidRPr="00B65588">
              <w:rPr>
                <w:rFonts w:ascii="Times New Roman" w:hAnsi="Times New Roman"/>
              </w:rPr>
              <w:t>Diện tích toàn phần của 2 hình lập phương là: 96 x 2 = 192 (cm</w:t>
            </w:r>
            <w:r w:rsidRPr="00B65588">
              <w:rPr>
                <w:rFonts w:ascii="Times New Roman" w:hAnsi="Times New Roman"/>
                <w:vertAlign w:val="superscript"/>
              </w:rPr>
              <w:t>2</w:t>
            </w:r>
            <w:r w:rsidRPr="00B65588">
              <w:rPr>
                <w:rFonts w:ascii="Times New Roman" w:hAnsi="Times New Roman"/>
              </w:rPr>
              <w:t>)</w:t>
            </w:r>
          </w:p>
          <w:p w14:paraId="08A86DC9" w14:textId="77777777" w:rsidR="008423A6" w:rsidRPr="00B65588" w:rsidRDefault="008423A6" w:rsidP="000F27AF">
            <w:pPr>
              <w:rPr>
                <w:rFonts w:ascii="Times New Roman" w:hAnsi="Times New Roman"/>
              </w:rPr>
            </w:pPr>
          </w:p>
          <w:p w14:paraId="408868F3" w14:textId="77777777" w:rsidR="008423A6" w:rsidRPr="00B65588" w:rsidRDefault="008423A6" w:rsidP="000F27AF">
            <w:pPr>
              <w:rPr>
                <w:rFonts w:ascii="Times New Roman" w:hAnsi="Times New Roman"/>
              </w:rPr>
            </w:pPr>
            <w:r w:rsidRPr="00B65588">
              <w:rPr>
                <w:rFonts w:ascii="Times New Roman" w:hAnsi="Times New Roman"/>
              </w:rPr>
              <w:t>Nếu 2 hình lập phương ghép lại thì sẽ bị che khuất 1 mặt do đó: 4 x 4 x5 = 80 (cm</w:t>
            </w:r>
            <w:r w:rsidRPr="00B65588">
              <w:rPr>
                <w:rFonts w:ascii="Times New Roman" w:hAnsi="Times New Roman"/>
                <w:vertAlign w:val="superscript"/>
              </w:rPr>
              <w:t>2</w:t>
            </w:r>
            <w:r w:rsidRPr="00B65588">
              <w:rPr>
                <w:rFonts w:ascii="Times New Roman" w:hAnsi="Times New Roman"/>
              </w:rPr>
              <w:t>)</w:t>
            </w:r>
          </w:p>
          <w:p w14:paraId="4C2EFD35" w14:textId="77777777" w:rsidR="008423A6" w:rsidRPr="00B65588" w:rsidRDefault="008423A6" w:rsidP="000F27AF">
            <w:pPr>
              <w:rPr>
                <w:rFonts w:ascii="Times New Roman" w:hAnsi="Times New Roman"/>
                <w:lang w:val="nl-NL"/>
              </w:rPr>
            </w:pPr>
            <w:r w:rsidRPr="00B65588">
              <w:rPr>
                <w:rFonts w:ascii="Times New Roman" w:hAnsi="Times New Roman"/>
              </w:rPr>
              <w:t>80 x2 = 160  (cm</w:t>
            </w:r>
            <w:r w:rsidRPr="00B65588">
              <w:rPr>
                <w:rFonts w:ascii="Times New Roman" w:hAnsi="Times New Roman"/>
                <w:vertAlign w:val="superscript"/>
              </w:rPr>
              <w:t>2</w:t>
            </w:r>
            <w:r w:rsidRPr="00B65588">
              <w:rPr>
                <w:rFonts w:ascii="Times New Roman" w:hAnsi="Times New Roman"/>
              </w:rPr>
              <w:t>)</w:t>
            </w:r>
          </w:p>
        </w:tc>
      </w:tr>
      <w:tr w:rsidR="008423A6" w:rsidRPr="00B65588" w14:paraId="7B6A5A0E" w14:textId="77777777" w:rsidTr="000F27AF">
        <w:tc>
          <w:tcPr>
            <w:tcW w:w="5667" w:type="dxa"/>
          </w:tcPr>
          <w:p w14:paraId="4A5CE630" w14:textId="77777777" w:rsidR="008423A6" w:rsidRPr="00B65588" w:rsidRDefault="008423A6" w:rsidP="000F27AF">
            <w:pPr>
              <w:pStyle w:val="NormalWeb"/>
              <w:spacing w:before="0" w:beforeAutospacing="0" w:after="0" w:afterAutospacing="0"/>
              <w:jc w:val="both"/>
              <w:rPr>
                <w:b/>
                <w:sz w:val="28"/>
                <w:szCs w:val="28"/>
                <w:lang w:val="nl-NL"/>
              </w:rPr>
            </w:pPr>
            <w:r w:rsidRPr="00B65588">
              <w:rPr>
                <w:b/>
                <w:sz w:val="28"/>
                <w:szCs w:val="28"/>
                <w:lang w:val="nl-NL"/>
              </w:rPr>
              <w:lastRenderedPageBreak/>
              <w:t>3. Vận dụng trải nghiệm.</w:t>
            </w:r>
          </w:p>
          <w:p w14:paraId="68F78FD5" w14:textId="77777777" w:rsidR="008423A6" w:rsidRPr="00B65588" w:rsidRDefault="008423A6" w:rsidP="000F27AF">
            <w:pPr>
              <w:pStyle w:val="NormalWeb"/>
              <w:spacing w:before="0" w:beforeAutospacing="0" w:after="0" w:afterAutospacing="0"/>
              <w:jc w:val="both"/>
              <w:rPr>
                <w:sz w:val="28"/>
                <w:szCs w:val="28"/>
              </w:rPr>
            </w:pPr>
            <w:r w:rsidRPr="00B65588">
              <w:rPr>
                <w:b/>
                <w:sz w:val="28"/>
                <w:szCs w:val="28"/>
              </w:rPr>
              <w:t xml:space="preserve">- </w:t>
            </w:r>
            <w:r w:rsidRPr="00B65588">
              <w:rPr>
                <w:sz w:val="28"/>
                <w:szCs w:val="28"/>
              </w:rPr>
              <w:t>GV tổ chức trò chơi “Ai nhanh – Ai đúng”.</w:t>
            </w:r>
          </w:p>
          <w:p w14:paraId="7C55DAC2" w14:textId="77777777" w:rsidR="008423A6" w:rsidRPr="00B65588" w:rsidRDefault="008423A6" w:rsidP="000F27AF">
            <w:pPr>
              <w:pStyle w:val="NormalWeb"/>
              <w:spacing w:before="0" w:beforeAutospacing="0" w:after="0" w:afterAutospacing="0"/>
              <w:jc w:val="both"/>
              <w:rPr>
                <w:sz w:val="28"/>
                <w:szCs w:val="28"/>
              </w:rPr>
            </w:pPr>
            <w:r w:rsidRPr="00B65588">
              <w:rPr>
                <w:sz w:val="28"/>
                <w:szCs w:val="28"/>
              </w:rPr>
              <w:t xml:space="preserve">- Cách chơi: GV đưa cho HS một số kích thước của các hình lập phương,…). Chia lớp thành </w:t>
            </w:r>
            <w:r w:rsidRPr="00B65588">
              <w:rPr>
                <w:sz w:val="28"/>
                <w:szCs w:val="28"/>
              </w:rPr>
              <w:lastRenderedPageBreak/>
              <w:t xml:space="preserve">nhiều nhóm, mỗi nhóm 3-4 HS. GV cho HS viết nối tiếp diện tích xung quanh và diện tích toàn phần của các hình đó. Trong thời gian 1 phút, nhóm nào viết nhanh và chính xác nhóm đấy thắng cuộc.  </w:t>
            </w:r>
          </w:p>
          <w:p w14:paraId="04B63266" w14:textId="77777777" w:rsidR="008423A6" w:rsidRPr="00B65588" w:rsidRDefault="008423A6" w:rsidP="000F27AF">
            <w:pPr>
              <w:pStyle w:val="NormalWeb"/>
              <w:spacing w:before="0" w:beforeAutospacing="0" w:after="0" w:afterAutospacing="0"/>
              <w:jc w:val="both"/>
              <w:rPr>
                <w:sz w:val="28"/>
                <w:szCs w:val="28"/>
              </w:rPr>
            </w:pPr>
            <w:r w:rsidRPr="00B65588">
              <w:rPr>
                <w:sz w:val="28"/>
                <w:szCs w:val="28"/>
              </w:rPr>
              <w:t>+Hình lập phương cạnh 3cm</w:t>
            </w:r>
          </w:p>
          <w:p w14:paraId="5CB83883" w14:textId="77777777" w:rsidR="008423A6" w:rsidRPr="00B65588" w:rsidRDefault="008423A6" w:rsidP="000F27AF">
            <w:pPr>
              <w:pStyle w:val="NormalWeb"/>
              <w:spacing w:before="0" w:beforeAutospacing="0" w:after="0" w:afterAutospacing="0"/>
              <w:jc w:val="both"/>
              <w:rPr>
                <w:sz w:val="28"/>
                <w:szCs w:val="28"/>
              </w:rPr>
            </w:pPr>
            <w:r w:rsidRPr="00B65588">
              <w:rPr>
                <w:sz w:val="28"/>
                <w:szCs w:val="28"/>
              </w:rPr>
              <w:t>+Hình lập phương cạnh 30dm</w:t>
            </w:r>
          </w:p>
          <w:p w14:paraId="225CE20B" w14:textId="77777777" w:rsidR="008423A6" w:rsidRPr="00B65588" w:rsidRDefault="008423A6" w:rsidP="000F27AF">
            <w:pPr>
              <w:pStyle w:val="NormalWeb"/>
              <w:spacing w:before="0" w:beforeAutospacing="0" w:after="0" w:afterAutospacing="0"/>
              <w:jc w:val="both"/>
              <w:rPr>
                <w:sz w:val="28"/>
                <w:szCs w:val="28"/>
              </w:rPr>
            </w:pPr>
            <w:r w:rsidRPr="00B65588">
              <w:rPr>
                <w:sz w:val="28"/>
                <w:szCs w:val="28"/>
              </w:rPr>
              <w:t>+Hình lập phương cạnh 300m</w:t>
            </w:r>
          </w:p>
          <w:p w14:paraId="60587B6A" w14:textId="77777777" w:rsidR="008423A6" w:rsidRPr="00B65588" w:rsidRDefault="008423A6" w:rsidP="000F27AF">
            <w:pPr>
              <w:pStyle w:val="NormalWeb"/>
              <w:spacing w:before="0" w:beforeAutospacing="0" w:after="0" w:afterAutospacing="0"/>
              <w:jc w:val="both"/>
              <w:rPr>
                <w:sz w:val="28"/>
                <w:szCs w:val="28"/>
              </w:rPr>
            </w:pPr>
            <w:r w:rsidRPr="00B65588">
              <w:rPr>
                <w:sz w:val="28"/>
                <w:szCs w:val="28"/>
              </w:rPr>
              <w:t>- GV tổ chức trò chơi.</w:t>
            </w:r>
          </w:p>
          <w:p w14:paraId="3D836CEC" w14:textId="77777777" w:rsidR="008423A6" w:rsidRPr="00B65588" w:rsidRDefault="008423A6" w:rsidP="000F27AF">
            <w:pPr>
              <w:pStyle w:val="NormalWeb"/>
              <w:spacing w:before="0" w:beforeAutospacing="0" w:after="0" w:afterAutospacing="0"/>
              <w:jc w:val="both"/>
              <w:rPr>
                <w:sz w:val="28"/>
                <w:szCs w:val="28"/>
              </w:rPr>
            </w:pPr>
            <w:r w:rsidRPr="00B65588">
              <w:rPr>
                <w:sz w:val="28"/>
                <w:szCs w:val="28"/>
              </w:rPr>
              <w:t>- Đánh giá tổng kết trò chơi.</w:t>
            </w:r>
          </w:p>
          <w:p w14:paraId="75F66449" w14:textId="77777777" w:rsidR="008423A6" w:rsidRPr="00B65588" w:rsidRDefault="008423A6" w:rsidP="000F27AF">
            <w:pPr>
              <w:pStyle w:val="NormalWeb"/>
              <w:spacing w:before="0" w:beforeAutospacing="0" w:after="0" w:afterAutospacing="0"/>
              <w:jc w:val="both"/>
              <w:rPr>
                <w:sz w:val="28"/>
                <w:szCs w:val="28"/>
              </w:rPr>
            </w:pPr>
            <w:r w:rsidRPr="00B65588">
              <w:rPr>
                <w:sz w:val="28"/>
                <w:szCs w:val="28"/>
              </w:rPr>
              <w:t>- GV nhận xét, dặn dò bài về nhà.</w:t>
            </w:r>
          </w:p>
        </w:tc>
        <w:tc>
          <w:tcPr>
            <w:tcW w:w="4431" w:type="dxa"/>
            <w:gridSpan w:val="2"/>
          </w:tcPr>
          <w:p w14:paraId="08723A76" w14:textId="77777777" w:rsidR="008423A6" w:rsidRPr="00B65588" w:rsidRDefault="008423A6" w:rsidP="000F27AF">
            <w:pPr>
              <w:jc w:val="both"/>
              <w:rPr>
                <w:rFonts w:ascii="Times New Roman" w:hAnsi="Times New Roman"/>
              </w:rPr>
            </w:pPr>
            <w:r w:rsidRPr="00B65588">
              <w:rPr>
                <w:rFonts w:ascii="Times New Roman" w:hAnsi="Times New Roman"/>
              </w:rPr>
              <w:lastRenderedPageBreak/>
              <w:t>- HS lắng nghe trò chơi.</w:t>
            </w:r>
          </w:p>
          <w:p w14:paraId="213970C0" w14:textId="77777777" w:rsidR="008423A6" w:rsidRPr="00B65588" w:rsidRDefault="008423A6" w:rsidP="000F27AF">
            <w:pPr>
              <w:jc w:val="both"/>
              <w:rPr>
                <w:rFonts w:ascii="Times New Roman" w:hAnsi="Times New Roman"/>
              </w:rPr>
            </w:pPr>
            <w:r w:rsidRPr="00B65588">
              <w:rPr>
                <w:rFonts w:ascii="Times New Roman" w:hAnsi="Times New Roman"/>
              </w:rPr>
              <w:t>- Các nhóm lắng nghe luật chơi.</w:t>
            </w:r>
          </w:p>
          <w:p w14:paraId="33A72BD9" w14:textId="77777777" w:rsidR="008423A6" w:rsidRPr="00B65588" w:rsidRDefault="008423A6" w:rsidP="000F27AF">
            <w:pPr>
              <w:jc w:val="both"/>
              <w:rPr>
                <w:rFonts w:ascii="Times New Roman" w:hAnsi="Times New Roman"/>
              </w:rPr>
            </w:pPr>
          </w:p>
          <w:p w14:paraId="2F4A0338" w14:textId="77777777" w:rsidR="008423A6" w:rsidRPr="00B65588" w:rsidRDefault="008423A6" w:rsidP="000F27AF">
            <w:pPr>
              <w:jc w:val="both"/>
              <w:rPr>
                <w:rFonts w:ascii="Times New Roman" w:hAnsi="Times New Roman"/>
              </w:rPr>
            </w:pPr>
          </w:p>
          <w:p w14:paraId="456A3796" w14:textId="77777777" w:rsidR="008423A6" w:rsidRPr="00B65588" w:rsidRDefault="008423A6" w:rsidP="000F27AF">
            <w:pPr>
              <w:jc w:val="both"/>
              <w:rPr>
                <w:rFonts w:ascii="Times New Roman" w:hAnsi="Times New Roman"/>
              </w:rPr>
            </w:pPr>
          </w:p>
          <w:p w14:paraId="16E350D5" w14:textId="77777777" w:rsidR="008423A6" w:rsidRPr="00B65588" w:rsidRDefault="008423A6" w:rsidP="000F27AF">
            <w:pPr>
              <w:jc w:val="both"/>
              <w:rPr>
                <w:rFonts w:ascii="Times New Roman" w:hAnsi="Times New Roman"/>
              </w:rPr>
            </w:pPr>
          </w:p>
          <w:p w14:paraId="29A0BEF7" w14:textId="77777777" w:rsidR="008423A6" w:rsidRPr="00B65588" w:rsidRDefault="008423A6" w:rsidP="000F27AF">
            <w:pPr>
              <w:jc w:val="both"/>
              <w:rPr>
                <w:rFonts w:ascii="Times New Roman" w:hAnsi="Times New Roman"/>
              </w:rPr>
            </w:pPr>
          </w:p>
          <w:p w14:paraId="16CADD6E" w14:textId="77777777" w:rsidR="008423A6" w:rsidRPr="00B65588" w:rsidRDefault="008423A6" w:rsidP="000F27AF">
            <w:pPr>
              <w:jc w:val="both"/>
              <w:rPr>
                <w:rFonts w:ascii="Times New Roman" w:hAnsi="Times New Roman"/>
              </w:rPr>
            </w:pPr>
            <w:r w:rsidRPr="00B65588">
              <w:rPr>
                <w:rFonts w:ascii="Times New Roman" w:hAnsi="Times New Roman"/>
              </w:rPr>
              <w:t>- Các nhóm tham gia chơi.</w:t>
            </w:r>
          </w:p>
          <w:p w14:paraId="7F9D7450" w14:textId="77777777" w:rsidR="008423A6" w:rsidRPr="00B65588" w:rsidRDefault="008423A6" w:rsidP="000F27AF">
            <w:pPr>
              <w:jc w:val="both"/>
              <w:rPr>
                <w:rFonts w:ascii="Times New Roman" w:hAnsi="Times New Roman"/>
              </w:rPr>
            </w:pPr>
            <w:r w:rsidRPr="00B65588">
              <w:rPr>
                <w:rFonts w:ascii="Times New Roman" w:hAnsi="Times New Roman"/>
              </w:rPr>
              <w:t>(36   cm</w:t>
            </w:r>
            <w:r w:rsidRPr="00B65588">
              <w:rPr>
                <w:rFonts w:ascii="Times New Roman" w:hAnsi="Times New Roman"/>
                <w:vertAlign w:val="superscript"/>
              </w:rPr>
              <w:t>2</w:t>
            </w:r>
            <w:r w:rsidRPr="00B65588">
              <w:rPr>
                <w:rFonts w:ascii="Times New Roman" w:hAnsi="Times New Roman"/>
              </w:rPr>
              <w:t xml:space="preserve">    , 54 cm</w:t>
            </w:r>
            <w:r w:rsidRPr="00B65588">
              <w:rPr>
                <w:rFonts w:ascii="Times New Roman" w:hAnsi="Times New Roman"/>
                <w:vertAlign w:val="superscript"/>
              </w:rPr>
              <w:t>2</w:t>
            </w:r>
          </w:p>
          <w:p w14:paraId="56841979" w14:textId="77777777" w:rsidR="008423A6" w:rsidRPr="00B65588" w:rsidRDefault="008423A6" w:rsidP="000F27AF">
            <w:pPr>
              <w:jc w:val="both"/>
              <w:rPr>
                <w:rFonts w:ascii="Times New Roman" w:hAnsi="Times New Roman"/>
              </w:rPr>
            </w:pPr>
            <w:r w:rsidRPr="00B65588">
              <w:rPr>
                <w:rFonts w:ascii="Times New Roman" w:hAnsi="Times New Roman"/>
              </w:rPr>
              <w:t>3600 dm</w:t>
            </w:r>
            <w:r w:rsidRPr="00B65588">
              <w:rPr>
                <w:rFonts w:ascii="Times New Roman" w:hAnsi="Times New Roman"/>
                <w:vertAlign w:val="superscript"/>
              </w:rPr>
              <w:t>2</w:t>
            </w:r>
            <w:r w:rsidRPr="00B65588">
              <w:rPr>
                <w:rFonts w:ascii="Times New Roman" w:hAnsi="Times New Roman"/>
              </w:rPr>
              <w:t xml:space="preserve">     ,5400 dm</w:t>
            </w:r>
            <w:r w:rsidRPr="00B65588">
              <w:rPr>
                <w:rFonts w:ascii="Times New Roman" w:hAnsi="Times New Roman"/>
                <w:vertAlign w:val="superscript"/>
              </w:rPr>
              <w:t>2</w:t>
            </w:r>
          </w:p>
          <w:p w14:paraId="24D20CE7" w14:textId="77777777" w:rsidR="008423A6" w:rsidRPr="00B65588" w:rsidRDefault="008423A6" w:rsidP="000F27AF">
            <w:pPr>
              <w:jc w:val="both"/>
              <w:rPr>
                <w:rFonts w:ascii="Times New Roman" w:hAnsi="Times New Roman"/>
              </w:rPr>
            </w:pPr>
            <w:r w:rsidRPr="00B65588">
              <w:rPr>
                <w:rFonts w:ascii="Times New Roman" w:hAnsi="Times New Roman"/>
              </w:rPr>
              <w:t>360000 m</w:t>
            </w:r>
            <w:r w:rsidRPr="00B65588">
              <w:rPr>
                <w:rFonts w:ascii="Times New Roman" w:hAnsi="Times New Roman"/>
                <w:vertAlign w:val="superscript"/>
              </w:rPr>
              <w:t>2</w:t>
            </w:r>
            <w:r w:rsidRPr="00B65588">
              <w:rPr>
                <w:rFonts w:ascii="Times New Roman" w:hAnsi="Times New Roman"/>
              </w:rPr>
              <w:t>, 540000 m</w:t>
            </w:r>
            <w:r w:rsidRPr="00B65588">
              <w:rPr>
                <w:rFonts w:ascii="Times New Roman" w:hAnsi="Times New Roman"/>
                <w:vertAlign w:val="superscript"/>
              </w:rPr>
              <w:t>2</w:t>
            </w:r>
          </w:p>
          <w:p w14:paraId="2945BA82" w14:textId="77777777" w:rsidR="008423A6" w:rsidRPr="00B65588" w:rsidRDefault="008423A6" w:rsidP="000F27AF">
            <w:pPr>
              <w:jc w:val="both"/>
              <w:rPr>
                <w:rFonts w:ascii="Times New Roman" w:hAnsi="Times New Roman"/>
              </w:rPr>
            </w:pPr>
          </w:p>
          <w:p w14:paraId="7310D6BA" w14:textId="77777777" w:rsidR="008423A6" w:rsidRPr="00B65588" w:rsidRDefault="008423A6" w:rsidP="000F27AF">
            <w:pPr>
              <w:jc w:val="both"/>
              <w:rPr>
                <w:rFonts w:ascii="Times New Roman" w:hAnsi="Times New Roman"/>
              </w:rPr>
            </w:pPr>
            <w:r w:rsidRPr="00B65588">
              <w:rPr>
                <w:rFonts w:ascii="Times New Roman" w:hAnsi="Times New Roman"/>
              </w:rPr>
              <w:t>Các nhóm rút kinh nghiệm.</w:t>
            </w:r>
          </w:p>
          <w:p w14:paraId="680AA50A" w14:textId="77777777" w:rsidR="008423A6" w:rsidRPr="00B65588" w:rsidRDefault="008423A6" w:rsidP="000F27AF">
            <w:pPr>
              <w:jc w:val="both"/>
              <w:rPr>
                <w:rFonts w:ascii="Times New Roman" w:hAnsi="Times New Roman"/>
              </w:rPr>
            </w:pPr>
          </w:p>
        </w:tc>
      </w:tr>
    </w:tbl>
    <w:p w14:paraId="3A0DBABB" w14:textId="77777777" w:rsidR="008423A6" w:rsidRPr="00B65588" w:rsidRDefault="008423A6" w:rsidP="008423A6">
      <w:pPr>
        <w:pBdr>
          <w:bar w:val="single" w:sz="4" w:color="auto"/>
        </w:pBdr>
        <w:tabs>
          <w:tab w:val="left" w:pos="8931"/>
          <w:tab w:val="left" w:pos="9072"/>
          <w:tab w:val="left" w:pos="9355"/>
        </w:tabs>
        <w:rPr>
          <w:rFonts w:ascii="Times New Roman" w:eastAsia="Calibri" w:hAnsi="Times New Roman"/>
          <w:b/>
          <w:bCs/>
        </w:rPr>
      </w:pPr>
      <w:r w:rsidRPr="00B65588">
        <w:rPr>
          <w:rFonts w:ascii="Times New Roman" w:eastAsia="Calibri" w:hAnsi="Times New Roman"/>
          <w:b/>
          <w:bCs/>
        </w:rPr>
        <w:lastRenderedPageBreak/>
        <w:t>4. Điều chỉnh sau tiết dạy (nếu có)</w:t>
      </w:r>
    </w:p>
    <w:p w14:paraId="3BC16449" w14:textId="77777777" w:rsidR="008423A6" w:rsidRPr="00B65588" w:rsidRDefault="008423A6" w:rsidP="008423A6">
      <w:pPr>
        <w:ind w:left="720" w:hanging="720"/>
        <w:rPr>
          <w:rFonts w:ascii="Times New Roman" w:hAnsi="Times New Roman"/>
          <w:b/>
          <w:bCs/>
          <w:u w:val="single"/>
          <w:lang w:val="nl-NL"/>
        </w:rPr>
      </w:pPr>
      <w:r w:rsidRPr="00B65588">
        <w:rPr>
          <w:rFonts w:ascii="Times New Roman" w:eastAsia="Calibri" w:hAnsi="Times New Roman"/>
        </w:rPr>
        <w:t>………………………………………………………………………………………</w:t>
      </w:r>
    </w:p>
    <w:p w14:paraId="53746FCA" w14:textId="77777777" w:rsidR="009C5D25" w:rsidRDefault="009C5D25"/>
    <w:sectPr w:rsidR="009C5D25"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27F86"/>
    <w:multiLevelType w:val="multilevel"/>
    <w:tmpl w:val="169CD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A6"/>
    <w:rsid w:val="00482102"/>
    <w:rsid w:val="008423A6"/>
    <w:rsid w:val="009C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4E32"/>
  <w15:chartTrackingRefBased/>
  <w15:docId w15:val="{9408E4CA-2D57-4EE1-98B9-FED4BF34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A6"/>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423A6"/>
    <w:pPr>
      <w:spacing w:line="320" w:lineRule="exact"/>
      <w:jc w:val="both"/>
    </w:pPr>
  </w:style>
  <w:style w:type="character" w:customStyle="1" w:styleId="BodyTextChar">
    <w:name w:val="Body Text Char"/>
    <w:basedOn w:val="DefaultParagraphFont"/>
    <w:link w:val="BodyText"/>
    <w:rsid w:val="008423A6"/>
    <w:rPr>
      <w:rFonts w:ascii=".VnTime" w:eastAsia="Times New Roman" w:hAnsi=".VnTime" w:cs="Times New Roman"/>
      <w:szCs w:val="28"/>
    </w:rPr>
  </w:style>
  <w:style w:type="paragraph" w:styleId="NormalWeb">
    <w:name w:val="Normal (Web)"/>
    <w:link w:val="NormalWebChar"/>
    <w:uiPriority w:val="99"/>
    <w:qFormat/>
    <w:rsid w:val="008423A6"/>
    <w:pPr>
      <w:spacing w:before="100" w:beforeAutospacing="1" w:after="100" w:afterAutospacing="1"/>
    </w:pPr>
    <w:rPr>
      <w:rFonts w:eastAsia="SimSun" w:cs="Times New Roman"/>
      <w:sz w:val="24"/>
      <w:szCs w:val="24"/>
      <w:lang w:eastAsia="zh-CN"/>
    </w:rPr>
  </w:style>
  <w:style w:type="character" w:customStyle="1" w:styleId="NormalWebChar">
    <w:name w:val="Normal (Web) Char"/>
    <w:link w:val="NormalWeb"/>
    <w:uiPriority w:val="99"/>
    <w:locked/>
    <w:rsid w:val="008423A6"/>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2025-03-19T02:02:00Z</dcterms:created>
  <dcterms:modified xsi:type="dcterms:W3CDTF">2025-03-19T02:03:00Z</dcterms:modified>
</cp:coreProperties>
</file>