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4" w:type="dxa"/>
        <w:tblInd w:w="-730" w:type="dxa"/>
        <w:tblLook w:val="01E0" w:firstRow="1" w:lastRow="1" w:firstColumn="1" w:lastColumn="1" w:noHBand="0" w:noVBand="0"/>
      </w:tblPr>
      <w:tblGrid>
        <w:gridCol w:w="4678"/>
        <w:gridCol w:w="5296"/>
      </w:tblGrid>
      <w:tr w:rsidR="00A05143" w:rsidRPr="00A05143" w14:paraId="3B29DA27" w14:textId="77777777" w:rsidTr="00A05143">
        <w:trPr>
          <w:trHeight w:val="1224"/>
        </w:trPr>
        <w:tc>
          <w:tcPr>
            <w:tcW w:w="4678" w:type="dxa"/>
            <w:shd w:val="clear" w:color="auto" w:fill="auto"/>
          </w:tcPr>
          <w:p w14:paraId="41D651DA" w14:textId="77777777" w:rsidR="00A05143" w:rsidRPr="00A05143" w:rsidRDefault="00A05143" w:rsidP="00B94FDC">
            <w:pPr>
              <w:spacing w:line="240" w:lineRule="auto"/>
              <w:jc w:val="center"/>
              <w:rPr>
                <w:rStyle w:val="4hangbold"/>
                <w:b/>
                <w:sz w:val="24"/>
                <w:szCs w:val="24"/>
                <w:lang w:val="pt-BR"/>
              </w:rPr>
            </w:pPr>
            <w:r w:rsidRPr="00A05143">
              <w:rPr>
                <w:rStyle w:val="4hangbold"/>
                <w:b/>
                <w:sz w:val="24"/>
                <w:szCs w:val="24"/>
                <w:lang w:val="pt-BR"/>
              </w:rPr>
              <w:t>PHÒNG GD &amp; ĐT NAM SÁCH</w:t>
            </w:r>
          </w:p>
          <w:p w14:paraId="560EFEFF" w14:textId="77777777" w:rsidR="00A05143" w:rsidRPr="00A05143" w:rsidRDefault="00A05143" w:rsidP="00B94FDC">
            <w:pPr>
              <w:spacing w:line="240" w:lineRule="auto"/>
              <w:jc w:val="center"/>
              <w:rPr>
                <w:rStyle w:val="4hangbold"/>
                <w:b/>
                <w:sz w:val="24"/>
                <w:szCs w:val="24"/>
                <w:lang w:val="pt-BR"/>
              </w:rPr>
            </w:pPr>
            <w:r w:rsidRPr="00A05143">
              <w:rPr>
                <w:rStyle w:val="4hangbold"/>
                <w:b/>
                <w:sz w:val="24"/>
                <w:szCs w:val="24"/>
                <w:lang w:val="pt-BR"/>
              </w:rPr>
              <w:t>TRƯỜNG: TH NAM HỒNG</w:t>
            </w:r>
          </w:p>
          <w:p w14:paraId="18595E92" w14:textId="516E9E6D" w:rsidR="00A05143" w:rsidRPr="00A05143" w:rsidRDefault="00A05143" w:rsidP="00B94FDC">
            <w:pPr>
              <w:spacing w:line="240" w:lineRule="auto"/>
              <w:jc w:val="center"/>
              <w:rPr>
                <w:b/>
                <w:i/>
                <w:sz w:val="24"/>
                <w:szCs w:val="24"/>
              </w:rPr>
            </w:pPr>
            <w:r w:rsidRPr="00A05143">
              <w:rPr>
                <w:b/>
                <w:noProof/>
                <w:sz w:val="24"/>
                <w:szCs w:val="24"/>
              </w:rPr>
              <mc:AlternateContent>
                <mc:Choice Requires="wps">
                  <w:drawing>
                    <wp:anchor distT="0" distB="0" distL="114300" distR="114300" simplePos="0" relativeHeight="251663360" behindDoc="0" locked="0" layoutInCell="1" allowOverlap="1" wp14:anchorId="455DD1A7" wp14:editId="141053E1">
                      <wp:simplePos x="0" y="0"/>
                      <wp:positionH relativeFrom="column">
                        <wp:posOffset>852170</wp:posOffset>
                      </wp:positionH>
                      <wp:positionV relativeFrom="paragraph">
                        <wp:posOffset>61595</wp:posOffset>
                      </wp:positionV>
                      <wp:extent cx="1044575" cy="0"/>
                      <wp:effectExtent l="11430" t="5080" r="1079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BFE54" id="_x0000_t32" coordsize="21600,21600" o:spt="32" o:oned="t" path="m,l21600,21600e" filled="f">
                      <v:path arrowok="t" fillok="f" o:connecttype="none"/>
                      <o:lock v:ext="edit" shapetype="t"/>
                    </v:shapetype>
                    <v:shape id="Straight Arrow Connector 2" o:spid="_x0000_s1026" type="#_x0000_t32" style="position:absolute;margin-left:67.1pt;margin-top:4.85pt;width:8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mL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"/>
                  </w:pict>
                </mc:Fallback>
              </mc:AlternateContent>
            </w:r>
          </w:p>
        </w:tc>
        <w:tc>
          <w:tcPr>
            <w:tcW w:w="5296" w:type="dxa"/>
            <w:shd w:val="clear" w:color="auto" w:fill="auto"/>
          </w:tcPr>
          <w:p w14:paraId="378DCA07" w14:textId="77777777" w:rsidR="00A05143" w:rsidRPr="00A05143" w:rsidRDefault="00A05143" w:rsidP="00B94FDC">
            <w:pPr>
              <w:spacing w:line="240" w:lineRule="auto"/>
              <w:jc w:val="center"/>
              <w:rPr>
                <w:b/>
                <w:sz w:val="24"/>
                <w:szCs w:val="24"/>
              </w:rPr>
            </w:pPr>
            <w:r w:rsidRPr="00A05143">
              <w:rPr>
                <w:b/>
                <w:sz w:val="24"/>
                <w:szCs w:val="24"/>
              </w:rPr>
              <w:t>CỘNG HOÀ XÃ HỘI CHỦ NGHĨA VIỆT NAM</w:t>
            </w:r>
          </w:p>
          <w:p w14:paraId="558C30DB" w14:textId="77777777" w:rsidR="00A05143" w:rsidRPr="00A05143" w:rsidRDefault="00A05143" w:rsidP="00B94FDC">
            <w:pPr>
              <w:spacing w:line="240" w:lineRule="auto"/>
              <w:jc w:val="center"/>
              <w:rPr>
                <w:b/>
                <w:szCs w:val="28"/>
              </w:rPr>
            </w:pPr>
            <w:r w:rsidRPr="00A05143">
              <w:rPr>
                <w:b/>
                <w:szCs w:val="28"/>
              </w:rPr>
              <w:t>Độc lập – Tự do – Hạnh phúc</w:t>
            </w:r>
          </w:p>
          <w:p w14:paraId="7E3B11E1" w14:textId="012F18F7" w:rsidR="00A05143" w:rsidRPr="00A05143" w:rsidRDefault="00A05143" w:rsidP="00B94FDC">
            <w:pPr>
              <w:spacing w:line="240" w:lineRule="auto"/>
              <w:jc w:val="center"/>
              <w:rPr>
                <w:i/>
                <w:sz w:val="24"/>
                <w:szCs w:val="24"/>
              </w:rPr>
            </w:pPr>
            <w:r w:rsidRPr="00A05143">
              <w:rPr>
                <w:i/>
                <w:noProof/>
                <w:sz w:val="24"/>
                <w:szCs w:val="24"/>
              </w:rPr>
              <mc:AlternateContent>
                <mc:Choice Requires="wps">
                  <w:drawing>
                    <wp:anchor distT="0" distB="0" distL="114300" distR="114300" simplePos="0" relativeHeight="251662336" behindDoc="0" locked="0" layoutInCell="1" allowOverlap="1" wp14:anchorId="3B40D91F" wp14:editId="40185985">
                      <wp:simplePos x="0" y="0"/>
                      <wp:positionH relativeFrom="column">
                        <wp:posOffset>1132205</wp:posOffset>
                      </wp:positionH>
                      <wp:positionV relativeFrom="paragraph">
                        <wp:posOffset>76835</wp:posOffset>
                      </wp:positionV>
                      <wp:extent cx="1044575" cy="0"/>
                      <wp:effectExtent l="13970" t="10795" r="825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E0D6F" id="Straight Arrow Connector 1" o:spid="_x0000_s1026" type="#_x0000_t32" style="position:absolute;margin-left:89.15pt;margin-top:6.05pt;width:8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"/>
                  </w:pict>
                </mc:Fallback>
              </mc:AlternateContent>
            </w:r>
          </w:p>
        </w:tc>
      </w:tr>
    </w:tbl>
    <w:p w14:paraId="093A0FF7" w14:textId="77777777" w:rsidR="00F46D21" w:rsidRPr="0097377D" w:rsidRDefault="0017210B" w:rsidP="00B94FDC">
      <w:pPr>
        <w:spacing w:line="240" w:lineRule="auto"/>
        <w:jc w:val="center"/>
        <w:rPr>
          <w:rFonts w:eastAsia="+mj-ea" w:cs="Times New Roman"/>
          <w:b/>
          <w:bCs/>
          <w:kern w:val="24"/>
          <w:sz w:val="32"/>
          <w:szCs w:val="32"/>
        </w:rPr>
      </w:pPr>
      <w:r w:rsidRPr="0097377D">
        <w:rPr>
          <w:rFonts w:eastAsia="+mj-ea" w:cs="Times New Roman"/>
          <w:b/>
          <w:bCs/>
          <w:kern w:val="24"/>
          <w:sz w:val="32"/>
          <w:szCs w:val="32"/>
        </w:rPr>
        <w:t>CHUYÊN ĐỀ</w:t>
      </w:r>
    </w:p>
    <w:p w14:paraId="1ACD5085" w14:textId="007D1FBB" w:rsidR="0017210B" w:rsidRDefault="00F46D21" w:rsidP="00B94FDC">
      <w:pPr>
        <w:spacing w:line="240" w:lineRule="auto"/>
        <w:jc w:val="center"/>
        <w:rPr>
          <w:rFonts w:eastAsia="+mj-ea" w:cs="Times New Roman"/>
          <w:b/>
          <w:bCs/>
          <w:kern w:val="24"/>
          <w:szCs w:val="28"/>
        </w:rPr>
      </w:pPr>
      <w:r w:rsidRPr="00A05143">
        <w:rPr>
          <w:rFonts w:eastAsia="+mj-ea" w:cs="Times New Roman"/>
          <w:b/>
          <w:bCs/>
          <w:kern w:val="24"/>
          <w:szCs w:val="28"/>
        </w:rPr>
        <w:t>DẠY TIẾNG VIỆT NHẰM PHÁT TRIỂN NĂNG LỰC VIẾT VÀ TRÌNH BÀY VỞ TẬP VIẾT TẬP 2 CHO HỌC SINH LỚP 1</w:t>
      </w:r>
      <w:r w:rsidR="0017210B" w:rsidRPr="00A05143">
        <w:rPr>
          <w:rFonts w:eastAsia="+mj-ea" w:cs="Times New Roman"/>
          <w:b/>
          <w:bCs/>
          <w:kern w:val="24"/>
          <w:szCs w:val="28"/>
        </w:rPr>
        <w:t xml:space="preserve"> </w:t>
      </w:r>
    </w:p>
    <w:p w14:paraId="65984FAC" w14:textId="6C2EE1B0" w:rsidR="00A05143" w:rsidRPr="00946921" w:rsidRDefault="00A05143" w:rsidP="00B94FDC">
      <w:pPr>
        <w:spacing w:line="240" w:lineRule="auto"/>
        <w:jc w:val="center"/>
        <w:rPr>
          <w:b/>
          <w:bCs/>
          <w:sz w:val="32"/>
          <w:szCs w:val="32"/>
        </w:rPr>
      </w:pPr>
      <w:r w:rsidRPr="00946921">
        <w:rPr>
          <w:b/>
          <w:bCs/>
          <w:sz w:val="32"/>
          <w:szCs w:val="32"/>
        </w:rPr>
        <w:t xml:space="preserve">Người thực hiện: </w:t>
      </w:r>
      <w:r>
        <w:rPr>
          <w:b/>
          <w:bCs/>
          <w:sz w:val="32"/>
          <w:szCs w:val="32"/>
        </w:rPr>
        <w:t>Nguyễn Thị Trang</w:t>
      </w:r>
    </w:p>
    <w:p w14:paraId="1F356442" w14:textId="5AD092A9" w:rsidR="00A05143" w:rsidRDefault="00A05143" w:rsidP="00B94FDC">
      <w:pPr>
        <w:spacing w:line="240" w:lineRule="auto"/>
        <w:jc w:val="center"/>
        <w:rPr>
          <w:b/>
          <w:bCs/>
          <w:sz w:val="32"/>
          <w:szCs w:val="32"/>
        </w:rPr>
      </w:pPr>
      <w:r w:rsidRPr="00946921">
        <w:rPr>
          <w:b/>
          <w:bCs/>
          <w:sz w:val="32"/>
          <w:szCs w:val="32"/>
        </w:rPr>
        <w:t xml:space="preserve">Ngày </w:t>
      </w:r>
      <w:r>
        <w:rPr>
          <w:b/>
          <w:bCs/>
          <w:sz w:val="32"/>
          <w:szCs w:val="32"/>
        </w:rPr>
        <w:t>báo cáo lí thuyết</w:t>
      </w:r>
      <w:r w:rsidRPr="00946921">
        <w:rPr>
          <w:b/>
          <w:bCs/>
          <w:sz w:val="32"/>
          <w:szCs w:val="32"/>
        </w:rPr>
        <w:t>:</w:t>
      </w:r>
      <w:r>
        <w:rPr>
          <w:b/>
          <w:bCs/>
          <w:sz w:val="32"/>
          <w:szCs w:val="32"/>
        </w:rPr>
        <w:t xml:space="preserve"> 1</w:t>
      </w:r>
      <w:r w:rsidR="00523154">
        <w:rPr>
          <w:b/>
          <w:bCs/>
          <w:sz w:val="32"/>
          <w:szCs w:val="32"/>
        </w:rPr>
        <w:t>6</w:t>
      </w:r>
      <w:r>
        <w:rPr>
          <w:b/>
          <w:bCs/>
          <w:sz w:val="32"/>
          <w:szCs w:val="32"/>
        </w:rPr>
        <w:t>/</w:t>
      </w:r>
      <w:r w:rsidR="00523154">
        <w:rPr>
          <w:b/>
          <w:bCs/>
          <w:sz w:val="32"/>
          <w:szCs w:val="32"/>
        </w:rPr>
        <w:t>01</w:t>
      </w:r>
      <w:r>
        <w:rPr>
          <w:b/>
          <w:bCs/>
          <w:sz w:val="32"/>
          <w:szCs w:val="32"/>
        </w:rPr>
        <w:t>/202</w:t>
      </w:r>
      <w:r w:rsidR="00523154">
        <w:rPr>
          <w:b/>
          <w:bCs/>
          <w:sz w:val="32"/>
          <w:szCs w:val="32"/>
        </w:rPr>
        <w:t>5</w:t>
      </w:r>
    </w:p>
    <w:p w14:paraId="5B36EFBF" w14:textId="77777777" w:rsidR="00A05143" w:rsidRPr="00A05143" w:rsidRDefault="00A05143" w:rsidP="00B94FDC">
      <w:pPr>
        <w:spacing w:line="240" w:lineRule="auto"/>
        <w:jc w:val="center"/>
        <w:rPr>
          <w:rFonts w:eastAsia="+mj-ea" w:cs="Times New Roman"/>
          <w:b/>
          <w:bCs/>
          <w:kern w:val="24"/>
          <w:szCs w:val="28"/>
        </w:rPr>
      </w:pPr>
    </w:p>
    <w:p w14:paraId="60323770" w14:textId="25527FC1" w:rsidR="00A05143" w:rsidRPr="00A05143" w:rsidRDefault="00A05143" w:rsidP="00B94FDC">
      <w:pPr>
        <w:pStyle w:val="ListParagraph"/>
        <w:numPr>
          <w:ilvl w:val="0"/>
          <w:numId w:val="3"/>
        </w:numPr>
        <w:shd w:val="clear" w:color="auto" w:fill="FFFFFF"/>
        <w:spacing w:after="150" w:line="240" w:lineRule="auto"/>
        <w:jc w:val="both"/>
        <w:rPr>
          <w:rFonts w:eastAsia="Times New Roman" w:cs="Times New Roman"/>
          <w:color w:val="333333"/>
          <w:kern w:val="0"/>
          <w:szCs w:val="28"/>
          <w:lang w:val="en-AU"/>
          <w14:ligatures w14:val="none"/>
        </w:rPr>
      </w:pPr>
      <w:r w:rsidRPr="00A05143">
        <w:rPr>
          <w:b/>
          <w:bCs/>
          <w:szCs w:val="28"/>
        </w:rPr>
        <w:t>Lý do chọn chuyên đề</w:t>
      </w:r>
      <w:r w:rsidRPr="00A05143">
        <w:rPr>
          <w:rFonts w:eastAsia="Times New Roman" w:cs="Times New Roman"/>
          <w:color w:val="333333"/>
          <w:kern w:val="0"/>
          <w:szCs w:val="28"/>
          <w:lang w:val="en-AU"/>
          <w14:ligatures w14:val="none"/>
        </w:rPr>
        <w:t xml:space="preserve"> </w:t>
      </w:r>
    </w:p>
    <w:p w14:paraId="6E11A409" w14:textId="008DEFB9" w:rsidR="00FA0917" w:rsidRPr="0097377D" w:rsidRDefault="00FA0917" w:rsidP="00B94FDC">
      <w:pPr>
        <w:shd w:val="clear" w:color="auto" w:fill="FFFFFF"/>
        <w:spacing w:after="150" w:line="240" w:lineRule="auto"/>
        <w:ind w:firstLine="720"/>
        <w:jc w:val="both"/>
        <w:rPr>
          <w:rFonts w:eastAsia="Times New Roman" w:cs="Times New Roman"/>
          <w:color w:val="333333"/>
          <w:kern w:val="0"/>
          <w:sz w:val="27"/>
          <w:szCs w:val="27"/>
          <w14:ligatures w14:val="none"/>
        </w:rPr>
      </w:pPr>
      <w:r w:rsidRPr="0097377D">
        <w:rPr>
          <w:rFonts w:eastAsia="Times New Roman" w:cs="Times New Roman"/>
          <w:color w:val="333333"/>
          <w:kern w:val="0"/>
          <w:szCs w:val="28"/>
          <w:lang w:val="en-AU"/>
          <w14:ligatures w14:val="none"/>
        </w:rPr>
        <w:t>Trong chương trình giáo dục Tiểu học, việc hình thành những kiến thức, kỹ năng cơ bản là điều kiện cần thiết và quan trọng nhất như: KN nghe, KN nói, KN đọc và KN viết nhằm phát huy tính tích cực, sáng tạo, chủ động trong học tập của học sinh. Tuy nhiên, tỷ lệ học sinh còn hạn chế về KN viết rất cao.</w:t>
      </w:r>
    </w:p>
    <w:p w14:paraId="35CEE0E3" w14:textId="77777777" w:rsidR="00FA0917" w:rsidRPr="0097377D" w:rsidRDefault="00FA0917" w:rsidP="00B94FDC">
      <w:pPr>
        <w:shd w:val="clear" w:color="auto" w:fill="FFFFFF"/>
        <w:spacing w:after="150" w:line="240" w:lineRule="auto"/>
        <w:ind w:firstLine="720"/>
        <w:jc w:val="both"/>
        <w:rPr>
          <w:rFonts w:eastAsia="Times New Roman" w:cs="Times New Roman"/>
          <w:color w:val="333333"/>
          <w:kern w:val="0"/>
          <w:sz w:val="27"/>
          <w:szCs w:val="27"/>
          <w14:ligatures w14:val="none"/>
        </w:rPr>
      </w:pPr>
      <w:r w:rsidRPr="0097377D">
        <w:rPr>
          <w:rFonts w:eastAsia="Times New Roman" w:cs="Times New Roman"/>
          <w:color w:val="333333"/>
          <w:kern w:val="0"/>
          <w:szCs w:val="28"/>
          <w:lang w:val="en-AU"/>
          <w14:ligatures w14:val="none"/>
        </w:rPr>
        <w:t>Việc rèn chữ viết đúng và đẹp vẫn đang là mối quan tâm của nhiều giáo viên, nhất là giáo viên dạy các lớp đầu cấp. Do đó, để giúp học sinh có được KN viết đúng kỹ thuật, chữ viết rõ ràng, đẹp và nhằm phát triển được năng lực học tập của</w:t>
      </w:r>
      <w:r w:rsidRPr="0097377D">
        <w:rPr>
          <w:rFonts w:eastAsia="Times New Roman" w:cs="Times New Roman"/>
          <w:color w:val="333333"/>
          <w:kern w:val="0"/>
          <w:sz w:val="27"/>
          <w:szCs w:val="27"/>
          <w:lang w:val="en-AU"/>
          <w14:ligatures w14:val="none"/>
        </w:rPr>
        <w:t>  </w:t>
      </w:r>
      <w:r w:rsidRPr="0097377D">
        <w:rPr>
          <w:rFonts w:eastAsia="Times New Roman" w:cs="Times New Roman"/>
          <w:color w:val="333333"/>
          <w:kern w:val="0"/>
          <w:szCs w:val="28"/>
          <w:lang w:val="en-AU"/>
          <w14:ligatures w14:val="none"/>
        </w:rPr>
        <w:t>từng em, chính là việc giáo viên phải rèn luyện cho học sinh từ những nét bút cơ bản đầu tiên của môn Tập viết.</w:t>
      </w:r>
    </w:p>
    <w:p w14:paraId="5C96226E" w14:textId="77777777" w:rsidR="00FA0917" w:rsidRPr="0097377D" w:rsidRDefault="00FA0917" w:rsidP="00B94FDC">
      <w:pPr>
        <w:shd w:val="clear" w:color="auto" w:fill="FFFFFF"/>
        <w:spacing w:after="150" w:line="240" w:lineRule="auto"/>
        <w:ind w:firstLine="720"/>
        <w:jc w:val="both"/>
        <w:rPr>
          <w:rFonts w:eastAsia="Times New Roman" w:cs="Times New Roman"/>
          <w:color w:val="333333"/>
          <w:kern w:val="0"/>
          <w:sz w:val="27"/>
          <w:szCs w:val="27"/>
          <w14:ligatures w14:val="none"/>
        </w:rPr>
      </w:pPr>
      <w:r w:rsidRPr="0097377D">
        <w:rPr>
          <w:rFonts w:eastAsia="Times New Roman" w:cs="Times New Roman"/>
          <w:color w:val="333333"/>
          <w:kern w:val="0"/>
          <w:szCs w:val="28"/>
          <w:lang w:val="en-AU"/>
          <w14:ligatures w14:val="none"/>
        </w:rPr>
        <w:t>Vậy, vận dụng “Dạy học Tập viết theo hướng phát triển năng lực cho học sinh” vào thực tế như thế nào để đạt hiệu quả cao?</w:t>
      </w:r>
    </w:p>
    <w:p w14:paraId="768D0FC5" w14:textId="614E9177" w:rsidR="00A05143" w:rsidRPr="00A05143" w:rsidRDefault="00A05143" w:rsidP="00B94FDC">
      <w:pPr>
        <w:pStyle w:val="ListParagraph"/>
        <w:numPr>
          <w:ilvl w:val="0"/>
          <w:numId w:val="3"/>
        </w:numPr>
        <w:shd w:val="clear" w:color="auto" w:fill="FFFFFF"/>
        <w:spacing w:after="150" w:line="240" w:lineRule="auto"/>
        <w:jc w:val="both"/>
        <w:rPr>
          <w:rFonts w:eastAsia="Times New Roman" w:cs="Times New Roman"/>
          <w:color w:val="333333"/>
          <w:kern w:val="0"/>
          <w:sz w:val="27"/>
          <w:szCs w:val="27"/>
          <w14:ligatures w14:val="none"/>
        </w:rPr>
      </w:pPr>
      <w:r>
        <w:rPr>
          <w:rFonts w:eastAsia="Times New Roman" w:cs="Times New Roman"/>
          <w:b/>
          <w:bCs/>
          <w:color w:val="333333"/>
          <w:kern w:val="0"/>
          <w:szCs w:val="28"/>
          <w14:ligatures w14:val="none"/>
        </w:rPr>
        <w:t xml:space="preserve">Thực trạng khi dạy và </w:t>
      </w:r>
      <w:r w:rsidRPr="00A05143">
        <w:rPr>
          <w:rFonts w:eastAsia="Times New Roman" w:cs="Times New Roman"/>
          <w:b/>
          <w:bCs/>
          <w:color w:val="333333"/>
          <w:kern w:val="0"/>
          <w:szCs w:val="28"/>
          <w14:ligatures w14:val="none"/>
        </w:rPr>
        <w:t>dụng vở </w:t>
      </w:r>
      <w:r w:rsidRPr="00A05143">
        <w:rPr>
          <w:rFonts w:eastAsia="Times New Roman" w:cs="Times New Roman"/>
          <w:b/>
          <w:bCs/>
          <w:i/>
          <w:iCs/>
          <w:color w:val="333333"/>
          <w:kern w:val="0"/>
          <w:szCs w:val="28"/>
          <w14:ligatures w14:val="none"/>
        </w:rPr>
        <w:t>“Em Tập viết”</w:t>
      </w:r>
    </w:p>
    <w:p w14:paraId="1CA2FC5E" w14:textId="77777777" w:rsidR="00A05143" w:rsidRPr="0097377D" w:rsidRDefault="00A05143"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lang w:val="en-AU"/>
          <w14:ligatures w14:val="none"/>
        </w:rPr>
        <w:t>          </w:t>
      </w:r>
      <w:r w:rsidRPr="0097377D">
        <w:rPr>
          <w:rFonts w:eastAsia="Times New Roman" w:cs="Times New Roman"/>
          <w:color w:val="333333"/>
          <w:kern w:val="0"/>
          <w:szCs w:val="28"/>
          <w:lang w:val="en-AU"/>
          <w14:ligatures w14:val="none"/>
        </w:rPr>
        <w:t>- Với phân phối bài luyện viết song hành cùng chương trình, tạo nhiều thuận lợi cho GV và HS khi tập viết.</w:t>
      </w:r>
    </w:p>
    <w:p w14:paraId="33B8691B" w14:textId="77777777" w:rsidR="00A05143" w:rsidRPr="0097377D" w:rsidRDefault="00A05143"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HS dễ dàng sử dụng vì vở tập viết có dòng kẻ sẵn; thiết kế sẵn những điểm đặt bút; cấu trúc từ đơn giản đến phức tạp, số lượng chữ cần luyện viết vừa sức; tích hợp phân môn Tập làm văn và LT&amp;C; có rèn nối nét với những câu ca dao, tục ngữ quen thuộc; giấy dày, không lem mực.</w:t>
      </w:r>
    </w:p>
    <w:p w14:paraId="44A50B2C" w14:textId="0874EF96" w:rsidR="00A05143" w:rsidRPr="0097377D" w:rsidRDefault="00A05143"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b/>
          <w:bCs/>
          <w:color w:val="333333"/>
          <w:kern w:val="0"/>
          <w:sz w:val="27"/>
          <w:szCs w:val="27"/>
          <w14:ligatures w14:val="none"/>
        </w:rPr>
        <w:t>          </w:t>
      </w:r>
      <w:r w:rsidR="00B94FDC">
        <w:rPr>
          <w:rFonts w:eastAsia="Times New Roman" w:cs="Times New Roman"/>
          <w:b/>
          <w:bCs/>
          <w:color w:val="333333"/>
          <w:kern w:val="0"/>
          <w:sz w:val="27"/>
          <w:szCs w:val="27"/>
          <w14:ligatures w14:val="none"/>
        </w:rPr>
        <w:t>*</w:t>
      </w:r>
      <w:r w:rsidRPr="0097377D">
        <w:rPr>
          <w:rFonts w:eastAsia="Times New Roman" w:cs="Times New Roman"/>
          <w:b/>
          <w:bCs/>
          <w:color w:val="333333"/>
          <w:kern w:val="0"/>
          <w:szCs w:val="28"/>
          <w14:ligatures w14:val="none"/>
        </w:rPr>
        <w:t xml:space="preserve"> Một số năng lực được phát triển khi dạy học Tập viết theo vở Em Tập viết cho HS Tiểu học</w:t>
      </w:r>
    </w:p>
    <w:tbl>
      <w:tblPr>
        <w:tblW w:w="9631" w:type="dxa"/>
        <w:tblCellMar>
          <w:left w:w="0" w:type="dxa"/>
          <w:right w:w="0" w:type="dxa"/>
        </w:tblCellMar>
        <w:tblLook w:val="04A0" w:firstRow="1" w:lastRow="0" w:firstColumn="1" w:lastColumn="0" w:noHBand="0" w:noVBand="1"/>
      </w:tblPr>
      <w:tblGrid>
        <w:gridCol w:w="5237"/>
        <w:gridCol w:w="4394"/>
      </w:tblGrid>
      <w:tr w:rsidR="00A05143" w:rsidRPr="0097377D" w14:paraId="43A05243"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F9F9F9"/>
            <w:hideMark/>
          </w:tcPr>
          <w:p w14:paraId="0AAA7313"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b/>
                <w:bCs/>
                <w:kern w:val="0"/>
                <w:sz w:val="27"/>
                <w:szCs w:val="27"/>
                <w14:ligatures w14:val="none"/>
              </w:rPr>
              <w:t>Kiến thức</w:t>
            </w:r>
          </w:p>
        </w:tc>
        <w:tc>
          <w:tcPr>
            <w:tcW w:w="4394" w:type="dxa"/>
            <w:tcBorders>
              <w:top w:val="single" w:sz="6" w:space="0" w:color="DDDDDD"/>
              <w:left w:val="single" w:sz="6" w:space="0" w:color="DDDDDD"/>
              <w:bottom w:val="single" w:sz="6" w:space="0" w:color="DDDDDD"/>
              <w:right w:val="single" w:sz="6" w:space="0" w:color="DDDDDD"/>
            </w:tcBorders>
            <w:shd w:val="clear" w:color="auto" w:fill="F9F9F9"/>
            <w:hideMark/>
          </w:tcPr>
          <w:p w14:paraId="480D5C72"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b/>
                <w:bCs/>
                <w:kern w:val="0"/>
                <w:sz w:val="27"/>
                <w:szCs w:val="27"/>
                <w14:ligatures w14:val="none"/>
              </w:rPr>
              <w:t>Năng lực</w:t>
            </w:r>
          </w:p>
        </w:tc>
      </w:tr>
      <w:tr w:rsidR="00A05143" w:rsidRPr="0097377D" w14:paraId="2667339D"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auto"/>
            <w:hideMark/>
          </w:tcPr>
          <w:p w14:paraId="7880ADCD"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Quan sát chữ mẫu</w:t>
            </w:r>
          </w:p>
        </w:tc>
        <w:tc>
          <w:tcPr>
            <w:tcW w:w="4394" w:type="dxa"/>
            <w:tcBorders>
              <w:top w:val="single" w:sz="6" w:space="0" w:color="DDDDDD"/>
              <w:left w:val="single" w:sz="6" w:space="0" w:color="DDDDDD"/>
              <w:bottom w:val="single" w:sz="6" w:space="0" w:color="DDDDDD"/>
              <w:right w:val="single" w:sz="6" w:space="0" w:color="DDDDDD"/>
            </w:tcBorders>
            <w:shd w:val="clear" w:color="auto" w:fill="auto"/>
            <w:hideMark/>
          </w:tcPr>
          <w:p w14:paraId="7B988D07"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Nhận biết con chữ qua phân tích các nét cấu tạo</w:t>
            </w:r>
          </w:p>
        </w:tc>
      </w:tr>
      <w:tr w:rsidR="00A05143" w:rsidRPr="0097377D" w14:paraId="053E6928"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F9F9F9"/>
            <w:hideMark/>
          </w:tcPr>
          <w:p w14:paraId="6033E16E"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Viết theo chữ mẫu</w:t>
            </w:r>
          </w:p>
        </w:tc>
        <w:tc>
          <w:tcPr>
            <w:tcW w:w="4394" w:type="dxa"/>
            <w:tcBorders>
              <w:top w:val="single" w:sz="6" w:space="0" w:color="DDDDDD"/>
              <w:left w:val="single" w:sz="6" w:space="0" w:color="DDDDDD"/>
              <w:bottom w:val="single" w:sz="6" w:space="0" w:color="DDDDDD"/>
              <w:right w:val="single" w:sz="6" w:space="0" w:color="DDDDDD"/>
            </w:tcBorders>
            <w:shd w:val="clear" w:color="auto" w:fill="F9F9F9"/>
            <w:hideMark/>
          </w:tcPr>
          <w:p w14:paraId="415C192B"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Hiểu các nét cấu tạo nên con chữ và viết lại</w:t>
            </w:r>
          </w:p>
        </w:tc>
      </w:tr>
      <w:tr w:rsidR="00A05143" w:rsidRPr="0097377D" w14:paraId="3397A56D"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auto"/>
            <w:hideMark/>
          </w:tcPr>
          <w:p w14:paraId="4654D18A"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lastRenderedPageBreak/>
              <w:t>Viết chữ theo điểm chấm gợi ý</w:t>
            </w:r>
          </w:p>
        </w:tc>
        <w:tc>
          <w:tcPr>
            <w:tcW w:w="4394" w:type="dxa"/>
            <w:tcBorders>
              <w:top w:val="single" w:sz="6" w:space="0" w:color="DDDDDD"/>
              <w:left w:val="single" w:sz="6" w:space="0" w:color="DDDDDD"/>
              <w:bottom w:val="single" w:sz="6" w:space="0" w:color="DDDDDD"/>
              <w:right w:val="single" w:sz="6" w:space="0" w:color="DDDDDD"/>
            </w:tcBorders>
            <w:shd w:val="clear" w:color="auto" w:fill="auto"/>
            <w:hideMark/>
          </w:tcPr>
          <w:p w14:paraId="3EF762D7"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Biết viết con chữ theo điểm tựa (chấm gợi ý) có sẵn</w:t>
            </w:r>
          </w:p>
        </w:tc>
      </w:tr>
      <w:tr w:rsidR="00A05143" w:rsidRPr="0097377D" w14:paraId="47FF65B0"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F9F9F9"/>
            <w:hideMark/>
          </w:tcPr>
          <w:p w14:paraId="5BB21FD6"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Viết chữ không có điểm chấm gợi ý</w:t>
            </w:r>
          </w:p>
        </w:tc>
        <w:tc>
          <w:tcPr>
            <w:tcW w:w="4394" w:type="dxa"/>
            <w:tcBorders>
              <w:top w:val="single" w:sz="6" w:space="0" w:color="DDDDDD"/>
              <w:left w:val="single" w:sz="6" w:space="0" w:color="DDDDDD"/>
              <w:bottom w:val="single" w:sz="6" w:space="0" w:color="DDDDDD"/>
              <w:right w:val="single" w:sz="6" w:space="0" w:color="DDDDDD"/>
            </w:tcBorders>
            <w:shd w:val="clear" w:color="auto" w:fill="F9F9F9"/>
            <w:hideMark/>
          </w:tcPr>
          <w:p w14:paraId="5B7C3B65"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Tự xác định vị trí để bắt đầu viết con chữ mà không có điểm tựa (chấm gợi ý)</w:t>
            </w:r>
          </w:p>
        </w:tc>
      </w:tr>
      <w:tr w:rsidR="00A05143" w:rsidRPr="0097377D" w14:paraId="4A042571"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auto"/>
            <w:hideMark/>
          </w:tcPr>
          <w:p w14:paraId="2BECDC2B"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 xml:space="preserve">Viết câu trả lời trong bài </w:t>
            </w:r>
          </w:p>
        </w:tc>
        <w:tc>
          <w:tcPr>
            <w:tcW w:w="4394" w:type="dxa"/>
            <w:tcBorders>
              <w:top w:val="single" w:sz="6" w:space="0" w:color="DDDDDD"/>
              <w:left w:val="single" w:sz="6" w:space="0" w:color="DDDDDD"/>
              <w:bottom w:val="single" w:sz="6" w:space="0" w:color="DDDDDD"/>
              <w:right w:val="single" w:sz="6" w:space="0" w:color="DDDDDD"/>
            </w:tcBorders>
            <w:shd w:val="clear" w:color="auto" w:fill="auto"/>
            <w:hideMark/>
          </w:tcPr>
          <w:p w14:paraId="38C71F2F"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Phát triển, vận dụng vốn từ khi viết</w:t>
            </w:r>
          </w:p>
        </w:tc>
      </w:tr>
      <w:tr w:rsidR="00A05143" w:rsidRPr="0097377D" w14:paraId="78787C7A"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F9F9F9"/>
            <w:hideMark/>
          </w:tcPr>
          <w:p w14:paraId="1C1D31F3"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Viết kết hợp với các hiện tượng chính tả</w:t>
            </w:r>
          </w:p>
        </w:tc>
        <w:tc>
          <w:tcPr>
            <w:tcW w:w="4394" w:type="dxa"/>
            <w:tcBorders>
              <w:top w:val="single" w:sz="6" w:space="0" w:color="DDDDDD"/>
              <w:left w:val="single" w:sz="6" w:space="0" w:color="DDDDDD"/>
              <w:bottom w:val="single" w:sz="6" w:space="0" w:color="DDDDDD"/>
              <w:right w:val="single" w:sz="6" w:space="0" w:color="DDDDDD"/>
            </w:tcBorders>
            <w:shd w:val="clear" w:color="auto" w:fill="F9F9F9"/>
            <w:hideMark/>
          </w:tcPr>
          <w:p w14:paraId="2711FF36"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Viết đúng chính tả</w:t>
            </w:r>
          </w:p>
        </w:tc>
      </w:tr>
      <w:tr w:rsidR="00A05143" w:rsidRPr="0097377D" w14:paraId="532032EB" w14:textId="77777777" w:rsidTr="008A63DE">
        <w:tc>
          <w:tcPr>
            <w:tcW w:w="5237" w:type="dxa"/>
            <w:tcBorders>
              <w:top w:val="single" w:sz="6" w:space="0" w:color="DDDDDD"/>
              <w:left w:val="single" w:sz="6" w:space="0" w:color="DDDDDD"/>
              <w:bottom w:val="single" w:sz="6" w:space="0" w:color="DDDDDD"/>
              <w:right w:val="single" w:sz="6" w:space="0" w:color="DDDDDD"/>
            </w:tcBorders>
            <w:shd w:val="clear" w:color="auto" w:fill="auto"/>
            <w:hideMark/>
          </w:tcPr>
          <w:p w14:paraId="414C478F"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Viết trong bài Chính tả</w:t>
            </w:r>
          </w:p>
        </w:tc>
        <w:tc>
          <w:tcPr>
            <w:tcW w:w="4394" w:type="dxa"/>
            <w:tcBorders>
              <w:top w:val="single" w:sz="6" w:space="0" w:color="DDDDDD"/>
              <w:left w:val="single" w:sz="6" w:space="0" w:color="DDDDDD"/>
              <w:bottom w:val="single" w:sz="6" w:space="0" w:color="DDDDDD"/>
              <w:right w:val="single" w:sz="6" w:space="0" w:color="DDDDDD"/>
            </w:tcBorders>
            <w:shd w:val="clear" w:color="auto" w:fill="auto"/>
            <w:hideMark/>
          </w:tcPr>
          <w:p w14:paraId="266220E0"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 Viết đúng chính tả khi muốn diễn đạt suy nghĩ</w:t>
            </w:r>
          </w:p>
          <w:p w14:paraId="1D9408BE" w14:textId="77777777" w:rsidR="00A05143" w:rsidRPr="0097377D" w:rsidRDefault="00A05143" w:rsidP="00B94FDC">
            <w:pPr>
              <w:spacing w:after="150" w:line="240" w:lineRule="auto"/>
              <w:rPr>
                <w:rFonts w:eastAsia="Times New Roman" w:cs="Times New Roman"/>
                <w:kern w:val="0"/>
                <w:sz w:val="27"/>
                <w:szCs w:val="27"/>
                <w14:ligatures w14:val="none"/>
              </w:rPr>
            </w:pPr>
            <w:r w:rsidRPr="0097377D">
              <w:rPr>
                <w:rFonts w:eastAsia="Times New Roman" w:cs="Times New Roman"/>
                <w:kern w:val="0"/>
                <w:sz w:val="27"/>
                <w:szCs w:val="27"/>
                <w14:ligatures w14:val="none"/>
              </w:rPr>
              <w:t>- Vận dụng chữ viết vào việc trình bày ý tưởng</w:t>
            </w:r>
          </w:p>
        </w:tc>
      </w:tr>
    </w:tbl>
    <w:p w14:paraId="3D198C8B" w14:textId="65C70965" w:rsidR="00FA0917" w:rsidRPr="0097377D" w:rsidRDefault="00A05143" w:rsidP="00B94FDC">
      <w:pPr>
        <w:shd w:val="clear" w:color="auto" w:fill="FFFFFF"/>
        <w:spacing w:after="150" w:line="240" w:lineRule="auto"/>
        <w:jc w:val="both"/>
        <w:rPr>
          <w:rFonts w:eastAsia="Times New Roman" w:cs="Times New Roman"/>
          <w:color w:val="333333"/>
          <w:kern w:val="0"/>
          <w:sz w:val="27"/>
          <w:szCs w:val="27"/>
          <w14:ligatures w14:val="none"/>
        </w:rPr>
      </w:pPr>
      <w:r>
        <w:rPr>
          <w:rFonts w:eastAsia="Times New Roman" w:cs="Times New Roman"/>
          <w:b/>
          <w:bCs/>
          <w:color w:val="333333"/>
          <w:kern w:val="0"/>
          <w:szCs w:val="28"/>
          <w14:ligatures w14:val="none"/>
        </w:rPr>
        <w:t>3</w:t>
      </w:r>
      <w:r w:rsidR="00FA0917" w:rsidRPr="0097377D">
        <w:rPr>
          <w:rFonts w:eastAsia="Times New Roman" w:cs="Times New Roman"/>
          <w:b/>
          <w:bCs/>
          <w:color w:val="333333"/>
          <w:kern w:val="0"/>
          <w:szCs w:val="28"/>
          <w14:ligatures w14:val="none"/>
        </w:rPr>
        <w:t>. Một số biện pháp cụ thể</w:t>
      </w:r>
    </w:p>
    <w:p w14:paraId="484B74A7" w14:textId="360F8C4A" w:rsidR="00B94FDC" w:rsidRDefault="00B94FDC" w:rsidP="00B94FDC">
      <w:pPr>
        <w:shd w:val="clear" w:color="auto" w:fill="FFFFFF"/>
        <w:spacing w:after="0" w:line="240" w:lineRule="auto"/>
        <w:jc w:val="both"/>
        <w:rPr>
          <w:rFonts w:eastAsia="Times New Roman" w:cs="Times New Roman"/>
          <w:b/>
          <w:bCs/>
          <w:color w:val="333333"/>
          <w:kern w:val="0"/>
          <w:szCs w:val="28"/>
          <w14:ligatures w14:val="none"/>
        </w:rPr>
      </w:pPr>
      <w:r>
        <w:rPr>
          <w:rFonts w:eastAsia="Times New Roman" w:cs="Times New Roman"/>
          <w:b/>
          <w:bCs/>
          <w:color w:val="333333"/>
          <w:kern w:val="0"/>
          <w:szCs w:val="28"/>
          <w14:ligatures w14:val="none"/>
        </w:rPr>
        <w:t>*</w:t>
      </w:r>
      <w:r w:rsidRPr="00B94FDC">
        <w:rPr>
          <w:rFonts w:eastAsia="Times New Roman" w:cs="Times New Roman"/>
          <w:b/>
          <w:bCs/>
          <w:color w:val="333333"/>
          <w:kern w:val="0"/>
          <w:szCs w:val="28"/>
          <w14:ligatures w14:val="none"/>
        </w:rPr>
        <w:t>Cách trình bày của vở TV tập 2:</w:t>
      </w:r>
    </w:p>
    <w:p w14:paraId="0D85C35C" w14:textId="77777777" w:rsidR="00B94FDC" w:rsidRPr="00B94FDC" w:rsidRDefault="00B94FDC" w:rsidP="00B94FDC">
      <w:pPr>
        <w:shd w:val="clear" w:color="auto" w:fill="FFFFFF"/>
        <w:spacing w:after="0" w:line="240" w:lineRule="auto"/>
        <w:ind w:firstLine="720"/>
        <w:jc w:val="both"/>
        <w:rPr>
          <w:rFonts w:eastAsia="Times New Roman" w:cs="Times New Roman"/>
          <w:b/>
          <w:bCs/>
          <w:color w:val="333333"/>
          <w:kern w:val="0"/>
          <w:szCs w:val="28"/>
          <w14:ligatures w14:val="none"/>
        </w:rPr>
      </w:pPr>
    </w:p>
    <w:p w14:paraId="689B01F0" w14:textId="77777777" w:rsidR="00B94FDC" w:rsidRDefault="00B94FDC" w:rsidP="00B94FDC">
      <w:pPr>
        <w:pStyle w:val="NormalWeb"/>
        <w:spacing w:before="0" w:beforeAutospacing="0" w:after="0" w:afterAutospacing="0"/>
        <w:jc w:val="both"/>
        <w:rPr>
          <w:rFonts w:eastAsiaTheme="minorEastAsia"/>
          <w:b/>
          <w:bCs/>
          <w:kern w:val="24"/>
          <w:sz w:val="28"/>
          <w:szCs w:val="28"/>
        </w:rPr>
      </w:pPr>
      <w:r w:rsidRPr="0097377D">
        <w:rPr>
          <w:noProof/>
        </w:rPr>
        <w:drawing>
          <wp:inline distT="0" distB="0" distL="0" distR="0" wp14:anchorId="4C311EB6" wp14:editId="5A78AD1C">
            <wp:extent cx="5634107" cy="5181600"/>
            <wp:effectExtent l="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9128" cy="5186217"/>
                    </a:xfrm>
                    <a:prstGeom prst="rect">
                      <a:avLst/>
                    </a:prstGeom>
                  </pic:spPr>
                </pic:pic>
              </a:graphicData>
            </a:graphic>
          </wp:inline>
        </w:drawing>
      </w:r>
    </w:p>
    <w:p w14:paraId="1011BCBD" w14:textId="77777777" w:rsidR="00B94FDC" w:rsidRDefault="00B94FDC" w:rsidP="00B94FDC">
      <w:pPr>
        <w:pStyle w:val="NormalWeb"/>
        <w:spacing w:before="0" w:beforeAutospacing="0" w:after="0" w:afterAutospacing="0"/>
        <w:jc w:val="both"/>
        <w:rPr>
          <w:rFonts w:eastAsiaTheme="minorEastAsia"/>
          <w:b/>
          <w:bCs/>
          <w:kern w:val="24"/>
          <w:sz w:val="28"/>
          <w:szCs w:val="28"/>
        </w:rPr>
      </w:pPr>
    </w:p>
    <w:p w14:paraId="035BA22B" w14:textId="2CC7B641" w:rsidR="00852777" w:rsidRPr="0097377D" w:rsidRDefault="00B94FDC" w:rsidP="00B94FDC">
      <w:pPr>
        <w:pStyle w:val="NormalWeb"/>
        <w:spacing w:before="0" w:beforeAutospacing="0" w:after="0" w:afterAutospacing="0"/>
        <w:jc w:val="both"/>
        <w:rPr>
          <w:sz w:val="28"/>
          <w:szCs w:val="28"/>
        </w:rPr>
      </w:pPr>
      <w:r>
        <w:rPr>
          <w:rFonts w:eastAsiaTheme="minorEastAsia"/>
          <w:b/>
          <w:bCs/>
          <w:kern w:val="24"/>
          <w:sz w:val="28"/>
          <w:szCs w:val="28"/>
        </w:rPr>
        <w:t>3</w:t>
      </w:r>
      <w:r w:rsidR="00A05143">
        <w:rPr>
          <w:rFonts w:eastAsiaTheme="minorEastAsia"/>
          <w:b/>
          <w:bCs/>
          <w:kern w:val="24"/>
          <w:sz w:val="28"/>
          <w:szCs w:val="28"/>
        </w:rPr>
        <w:t>.</w:t>
      </w:r>
      <w:r w:rsidR="005A4EBE" w:rsidRPr="0097377D">
        <w:rPr>
          <w:rFonts w:eastAsiaTheme="minorEastAsia"/>
          <w:b/>
          <w:bCs/>
          <w:kern w:val="24"/>
          <w:sz w:val="28"/>
          <w:szCs w:val="28"/>
        </w:rPr>
        <w:t xml:space="preserve">1. </w:t>
      </w:r>
      <w:r w:rsidR="00852777" w:rsidRPr="0097377D">
        <w:rPr>
          <w:rFonts w:eastAsiaTheme="minorEastAsia"/>
          <w:b/>
          <w:bCs/>
          <w:kern w:val="24"/>
          <w:sz w:val="28"/>
          <w:szCs w:val="28"/>
          <w:lang w:val="vi-VN"/>
        </w:rPr>
        <w:t>HĐ Viết vào vở câu trả lời cho câu hỏi (...) ở mục 3.</w:t>
      </w:r>
      <w:r w:rsidR="005A4EBE" w:rsidRPr="0097377D">
        <w:rPr>
          <w:rFonts w:eastAsiaTheme="minorEastAsia"/>
          <w:b/>
          <w:bCs/>
          <w:kern w:val="24"/>
          <w:sz w:val="28"/>
          <w:szCs w:val="28"/>
        </w:rPr>
        <w:t xml:space="preserve"> </w:t>
      </w:r>
      <w:r w:rsidR="005A4EBE" w:rsidRPr="0097377D">
        <w:rPr>
          <w:sz w:val="28"/>
          <w:szCs w:val="28"/>
        </w:rPr>
        <w:t>Cuối tiết 2:</w:t>
      </w:r>
    </w:p>
    <w:p w14:paraId="6D68EFCF" w14:textId="77777777" w:rsidR="00852777" w:rsidRPr="0097377D" w:rsidRDefault="00852777" w:rsidP="00B94FDC">
      <w:pPr>
        <w:pStyle w:val="NormalWeb"/>
        <w:spacing w:before="0" w:beforeAutospacing="0" w:after="0" w:afterAutospacing="0"/>
        <w:jc w:val="both"/>
        <w:rPr>
          <w:sz w:val="28"/>
          <w:szCs w:val="28"/>
        </w:rPr>
      </w:pPr>
      <w:r w:rsidRPr="0097377D">
        <w:rPr>
          <w:rFonts w:eastAsiaTheme="minorEastAsia"/>
          <w:b/>
          <w:bCs/>
          <w:kern w:val="24"/>
          <w:sz w:val="28"/>
          <w:szCs w:val="28"/>
          <w:lang w:val="vi-VN"/>
        </w:rPr>
        <w:t>Các bước triển khai</w:t>
      </w:r>
      <w:r w:rsidRPr="0097377D">
        <w:rPr>
          <w:rFonts w:eastAsiaTheme="minorEastAsia"/>
          <w:b/>
          <w:bCs/>
          <w:kern w:val="24"/>
          <w:sz w:val="28"/>
          <w:szCs w:val="28"/>
        </w:rPr>
        <w:t>:</w:t>
      </w:r>
    </w:p>
    <w:p w14:paraId="6DC4CE22" w14:textId="77777777" w:rsidR="00852777" w:rsidRPr="0097377D" w:rsidRDefault="00852777" w:rsidP="00B94FDC">
      <w:pPr>
        <w:pStyle w:val="NormalWeb"/>
        <w:spacing w:before="0" w:beforeAutospacing="0" w:after="0" w:afterAutospacing="0"/>
        <w:jc w:val="both"/>
        <w:rPr>
          <w:sz w:val="28"/>
          <w:szCs w:val="28"/>
        </w:rPr>
      </w:pPr>
      <w:r w:rsidRPr="0097377D">
        <w:rPr>
          <w:rFonts w:eastAsiaTheme="minorEastAsia"/>
          <w:kern w:val="24"/>
          <w:sz w:val="28"/>
          <w:szCs w:val="28"/>
          <w:lang w:val="vi-VN"/>
        </w:rPr>
        <w:lastRenderedPageBreak/>
        <w:t>Bước 1: Luyện tô chữ viết hoa. GV giới thiệu chữ viết hoa =&gt; HS tô chữ viết hoa</w:t>
      </w:r>
    </w:p>
    <w:p w14:paraId="3224EAF5" w14:textId="77777777" w:rsidR="00852777" w:rsidRPr="0097377D" w:rsidRDefault="00852777" w:rsidP="00B94FDC">
      <w:pPr>
        <w:pStyle w:val="NormalWeb"/>
        <w:spacing w:before="0" w:beforeAutospacing="0" w:after="0" w:afterAutospacing="0"/>
        <w:jc w:val="both"/>
        <w:rPr>
          <w:sz w:val="28"/>
          <w:szCs w:val="28"/>
        </w:rPr>
      </w:pPr>
      <w:r w:rsidRPr="0097377D">
        <w:rPr>
          <w:rFonts w:eastAsiaTheme="minorEastAsia"/>
          <w:kern w:val="24"/>
          <w:sz w:val="28"/>
          <w:szCs w:val="28"/>
          <w:lang w:val="vi-VN"/>
        </w:rPr>
        <w:t>Bước 2: Luyện viết từ ngữ. GV yêu cầu HS viết từ ngữ (nằm trong bài đọc: dễ viết sai chính tả)</w:t>
      </w:r>
    </w:p>
    <w:p w14:paraId="4D56958A" w14:textId="77777777" w:rsidR="00852777" w:rsidRPr="0097377D" w:rsidRDefault="00852777" w:rsidP="00B94FDC">
      <w:pPr>
        <w:pStyle w:val="NormalWeb"/>
        <w:spacing w:before="0" w:beforeAutospacing="0" w:after="0" w:afterAutospacing="0"/>
        <w:jc w:val="both"/>
        <w:rPr>
          <w:sz w:val="28"/>
          <w:szCs w:val="28"/>
        </w:rPr>
      </w:pPr>
      <w:r w:rsidRPr="0097377D">
        <w:rPr>
          <w:rFonts w:eastAsiaTheme="minorEastAsia"/>
          <w:kern w:val="24"/>
          <w:sz w:val="28"/>
          <w:szCs w:val="28"/>
          <w:lang w:val="vi-VN"/>
        </w:rPr>
        <w:t>Bước 3: Viết câu trả lời vào vở =&gt; GV chiếu / viết câu trả lời lên bảng =&gt; 1-2 HS đọc =&gt; GV lưu ý HS kĩ thuật viết (viết hoa, dấu chấm cuối câu... )</w:t>
      </w:r>
    </w:p>
    <w:p w14:paraId="0DB3B57D" w14:textId="77777777" w:rsidR="00852777" w:rsidRPr="0097377D" w:rsidRDefault="00852777" w:rsidP="00B94FDC">
      <w:pPr>
        <w:pStyle w:val="NormalWeb"/>
        <w:spacing w:before="0" w:beforeAutospacing="0" w:after="0" w:afterAutospacing="0"/>
        <w:jc w:val="both"/>
        <w:rPr>
          <w:sz w:val="28"/>
          <w:szCs w:val="28"/>
        </w:rPr>
      </w:pPr>
      <w:r w:rsidRPr="0097377D">
        <w:rPr>
          <w:rFonts w:eastAsiaTheme="minorEastAsia"/>
          <w:kern w:val="24"/>
          <w:sz w:val="28"/>
          <w:szCs w:val="28"/>
          <w:lang w:val="vi-VN"/>
        </w:rPr>
        <w:t>Bước 4: GV giới thiệu chữ in hoa có liên quan đến chữ cần viết hoa trong câu.</w:t>
      </w:r>
    </w:p>
    <w:p w14:paraId="06F11777" w14:textId="77777777" w:rsidR="00852777" w:rsidRPr="0097377D" w:rsidRDefault="00852777" w:rsidP="00B94FDC">
      <w:pPr>
        <w:pStyle w:val="NormalWeb"/>
        <w:spacing w:before="0" w:beforeAutospacing="0" w:after="0" w:afterAutospacing="0"/>
        <w:jc w:val="both"/>
        <w:rPr>
          <w:rFonts w:eastAsiaTheme="minorEastAsia"/>
          <w:kern w:val="24"/>
          <w:sz w:val="28"/>
          <w:szCs w:val="28"/>
        </w:rPr>
      </w:pPr>
      <w:r w:rsidRPr="0097377D">
        <w:rPr>
          <w:rFonts w:eastAsiaTheme="minorEastAsia"/>
          <w:kern w:val="24"/>
          <w:sz w:val="28"/>
          <w:szCs w:val="28"/>
          <w:lang w:val="vi-VN"/>
        </w:rPr>
        <w:t xml:space="preserve">Bước 5: HS nhìn – chép câu trả lời vào vở; </w:t>
      </w:r>
    </w:p>
    <w:p w14:paraId="42463488" w14:textId="428BC428" w:rsidR="00852777" w:rsidRPr="0097377D" w:rsidRDefault="00852777" w:rsidP="00B94FDC">
      <w:pPr>
        <w:pStyle w:val="NormalWeb"/>
        <w:spacing w:before="0" w:beforeAutospacing="0" w:after="0" w:afterAutospacing="0"/>
        <w:jc w:val="both"/>
        <w:rPr>
          <w:rFonts w:eastAsiaTheme="minorEastAsia"/>
          <w:kern w:val="24"/>
          <w:sz w:val="28"/>
          <w:szCs w:val="28"/>
        </w:rPr>
      </w:pPr>
      <w:r w:rsidRPr="0097377D">
        <w:rPr>
          <w:rFonts w:eastAsiaTheme="minorEastAsia"/>
          <w:kern w:val="24"/>
          <w:sz w:val="28"/>
          <w:szCs w:val="28"/>
          <w:lang w:val="vi-VN"/>
        </w:rPr>
        <w:t>Bước 6: GV nhận xét bài của HS.</w:t>
      </w:r>
    </w:p>
    <w:p w14:paraId="1D6ED509" w14:textId="1DFD13A3" w:rsidR="004529E3" w:rsidRPr="0097377D" w:rsidRDefault="00B94FDC" w:rsidP="00B94FDC">
      <w:pPr>
        <w:pStyle w:val="NormalWeb"/>
        <w:spacing w:before="0" w:beforeAutospacing="0" w:after="0" w:afterAutospacing="0"/>
        <w:jc w:val="both"/>
        <w:rPr>
          <w:rFonts w:eastAsiaTheme="minorEastAsia"/>
          <w:b/>
          <w:bCs/>
          <w:kern w:val="24"/>
          <w:sz w:val="28"/>
          <w:szCs w:val="28"/>
        </w:rPr>
      </w:pPr>
      <w:r>
        <w:rPr>
          <w:rFonts w:eastAsiaTheme="minorEastAsia"/>
          <w:b/>
          <w:bCs/>
          <w:kern w:val="24"/>
          <w:sz w:val="28"/>
          <w:szCs w:val="28"/>
        </w:rPr>
        <w:t>*</w:t>
      </w:r>
      <w:r w:rsidR="004529E3" w:rsidRPr="0097377D">
        <w:rPr>
          <w:rFonts w:eastAsiaTheme="minorEastAsia"/>
          <w:b/>
          <w:bCs/>
          <w:kern w:val="24"/>
          <w:sz w:val="28"/>
          <w:szCs w:val="28"/>
        </w:rPr>
        <w:t>Một số lưu ý về hoạt động viết</w:t>
      </w:r>
    </w:p>
    <w:p w14:paraId="0BF20B0A" w14:textId="60C2D0C3" w:rsidR="004529E3" w:rsidRPr="0097377D" w:rsidRDefault="004529E3" w:rsidP="00B94FDC">
      <w:pPr>
        <w:pStyle w:val="NormalWeb"/>
        <w:spacing w:before="0" w:beforeAutospacing="0" w:after="0" w:afterAutospacing="0"/>
        <w:jc w:val="both"/>
        <w:rPr>
          <w:rFonts w:eastAsiaTheme="minorEastAsia"/>
          <w:kern w:val="24"/>
          <w:sz w:val="28"/>
          <w:szCs w:val="28"/>
        </w:rPr>
      </w:pPr>
      <w:r w:rsidRPr="0097377D">
        <w:rPr>
          <w:rFonts w:eastAsiaTheme="minorEastAsia"/>
          <w:kern w:val="24"/>
          <w:sz w:val="28"/>
          <w:szCs w:val="28"/>
        </w:rPr>
        <w:t>- Tô chữ Hoa</w:t>
      </w:r>
    </w:p>
    <w:p w14:paraId="395528B2" w14:textId="4A3CEC19" w:rsidR="004529E3" w:rsidRPr="0097377D" w:rsidRDefault="004529E3" w:rsidP="00B94FDC">
      <w:pPr>
        <w:pStyle w:val="NormalWeb"/>
        <w:spacing w:before="0" w:beforeAutospacing="0" w:after="0" w:afterAutospacing="0"/>
        <w:jc w:val="both"/>
        <w:rPr>
          <w:rFonts w:eastAsiaTheme="minorEastAsia"/>
          <w:kern w:val="24"/>
          <w:sz w:val="28"/>
          <w:szCs w:val="28"/>
        </w:rPr>
      </w:pPr>
      <w:r w:rsidRPr="0097377D">
        <w:rPr>
          <w:rFonts w:eastAsiaTheme="minorEastAsia"/>
          <w:kern w:val="24"/>
          <w:sz w:val="28"/>
          <w:szCs w:val="28"/>
        </w:rPr>
        <w:t>- Viết từ ngữ</w:t>
      </w:r>
    </w:p>
    <w:p w14:paraId="569470AC" w14:textId="78277D41" w:rsidR="008655E8" w:rsidRPr="00B94FDC" w:rsidRDefault="004529E3" w:rsidP="00B94FDC">
      <w:pPr>
        <w:pStyle w:val="NormalWeb"/>
        <w:spacing w:before="0" w:beforeAutospacing="0" w:after="0" w:afterAutospacing="0"/>
        <w:jc w:val="both"/>
        <w:rPr>
          <w:rFonts w:eastAsiaTheme="minorEastAsia"/>
          <w:kern w:val="24"/>
          <w:sz w:val="28"/>
          <w:szCs w:val="28"/>
        </w:rPr>
      </w:pPr>
      <w:r w:rsidRPr="0097377D">
        <w:rPr>
          <w:rFonts w:eastAsiaTheme="minorEastAsia"/>
          <w:kern w:val="24"/>
          <w:sz w:val="28"/>
          <w:szCs w:val="28"/>
        </w:rPr>
        <w:t>- Viết câu trả lời vào vở.</w:t>
      </w:r>
    </w:p>
    <w:p w14:paraId="6C10FE9E" w14:textId="10E712C8" w:rsidR="004529E3" w:rsidRPr="0097377D" w:rsidRDefault="00B94FDC" w:rsidP="00B94FDC">
      <w:pPr>
        <w:pStyle w:val="NormalWeb"/>
        <w:spacing w:before="0" w:beforeAutospacing="0" w:after="0" w:afterAutospacing="0"/>
        <w:jc w:val="both"/>
        <w:rPr>
          <w:b/>
          <w:bCs/>
          <w:sz w:val="28"/>
          <w:szCs w:val="28"/>
        </w:rPr>
      </w:pPr>
      <w:r>
        <w:rPr>
          <w:b/>
          <w:bCs/>
          <w:sz w:val="28"/>
          <w:szCs w:val="28"/>
        </w:rPr>
        <w:t>*</w:t>
      </w:r>
      <w:r w:rsidR="009D006F" w:rsidRPr="0097377D">
        <w:rPr>
          <w:b/>
          <w:bCs/>
          <w:sz w:val="28"/>
          <w:szCs w:val="28"/>
        </w:rPr>
        <w:t>Một số lưu ý về chữ hoa</w:t>
      </w:r>
    </w:p>
    <w:p w14:paraId="1F94EDF6" w14:textId="353D93D6" w:rsidR="007F18D7" w:rsidRPr="0097377D" w:rsidRDefault="00564866" w:rsidP="00B94FDC">
      <w:pPr>
        <w:pStyle w:val="NormalWeb"/>
        <w:rPr>
          <w:sz w:val="28"/>
          <w:szCs w:val="28"/>
        </w:rPr>
      </w:pPr>
      <w:r w:rsidRPr="0097377D">
        <w:rPr>
          <w:sz w:val="28"/>
          <w:szCs w:val="28"/>
        </w:rPr>
        <w:t xml:space="preserve">- </w:t>
      </w:r>
      <w:r w:rsidR="007F18D7" w:rsidRPr="0097377D">
        <w:rPr>
          <w:sz w:val="28"/>
          <w:szCs w:val="28"/>
          <w:lang w:val="vi-VN"/>
        </w:rPr>
        <w:t>Ở tập hai, viết chữ hoa</w:t>
      </w:r>
      <w:r w:rsidR="007F18D7" w:rsidRPr="0097377D">
        <w:rPr>
          <w:sz w:val="28"/>
          <w:szCs w:val="28"/>
        </w:rPr>
        <w:t xml:space="preserve"> kết hợp trong viết câu, viết chính tả đoạn ngắn. HS làm trong vở </w:t>
      </w:r>
      <w:r w:rsidR="007F18D7" w:rsidRPr="0097377D">
        <w:rPr>
          <w:i/>
          <w:iCs/>
          <w:sz w:val="28"/>
          <w:szCs w:val="28"/>
        </w:rPr>
        <w:t>Tập viết, tập 2</w:t>
      </w:r>
      <w:r w:rsidR="007F18D7" w:rsidRPr="0097377D">
        <w:rPr>
          <w:sz w:val="28"/>
          <w:szCs w:val="28"/>
        </w:rPr>
        <w:t>.</w:t>
      </w:r>
    </w:p>
    <w:p w14:paraId="7B8A3314" w14:textId="7A26E76A" w:rsidR="009D006F" w:rsidRPr="0097377D" w:rsidRDefault="00564866" w:rsidP="00B94FDC">
      <w:pPr>
        <w:pStyle w:val="NormalWeb"/>
        <w:spacing w:before="0" w:beforeAutospacing="0" w:after="0" w:afterAutospacing="0"/>
        <w:jc w:val="both"/>
        <w:rPr>
          <w:sz w:val="28"/>
          <w:szCs w:val="28"/>
        </w:rPr>
      </w:pPr>
      <w:r w:rsidRPr="0097377D">
        <w:rPr>
          <w:sz w:val="28"/>
          <w:szCs w:val="28"/>
        </w:rPr>
        <w:t xml:space="preserve">- </w:t>
      </w:r>
      <w:r w:rsidR="007F18D7" w:rsidRPr="0097377D">
        <w:rPr>
          <w:sz w:val="28"/>
          <w:szCs w:val="28"/>
        </w:rPr>
        <w:t xml:space="preserve">Ở đầu mỗi bài trong vở </w:t>
      </w:r>
      <w:r w:rsidR="007F18D7" w:rsidRPr="0097377D">
        <w:rPr>
          <w:i/>
          <w:iCs/>
          <w:sz w:val="28"/>
          <w:szCs w:val="28"/>
        </w:rPr>
        <w:t>Tập viết tập 2</w:t>
      </w:r>
      <w:r w:rsidR="007F18D7" w:rsidRPr="0097377D">
        <w:rPr>
          <w:sz w:val="28"/>
          <w:szCs w:val="28"/>
        </w:rPr>
        <w:t xml:space="preserve">, từ chủ điểm 1 đến chủ điểm 5 (Bài học từ cuộc sống) có thiết kế phần </w:t>
      </w:r>
      <w:r w:rsidR="007F18D7" w:rsidRPr="0097377D">
        <w:rPr>
          <w:sz w:val="28"/>
          <w:szCs w:val="28"/>
          <w:lang w:val="vi-VN"/>
        </w:rPr>
        <w:t>HS tô chữ viết hoa</w:t>
      </w:r>
      <w:r w:rsidR="007F18D7" w:rsidRPr="0097377D">
        <w:rPr>
          <w:sz w:val="28"/>
          <w:szCs w:val="28"/>
        </w:rPr>
        <w:t xml:space="preserve"> và luyện viết một số từ ngữ. Đây là phần luyện tập coi như bước chuẩn bị cho viết câu, đoạn ở sau.</w:t>
      </w:r>
    </w:p>
    <w:p w14:paraId="65D08B1F" w14:textId="33B40811" w:rsidR="00FF1CAD" w:rsidRPr="0097377D" w:rsidRDefault="00B94FDC" w:rsidP="00B94FDC">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w:t>
      </w:r>
      <w:r w:rsidR="00FF1CAD" w:rsidRPr="0097377D">
        <w:rPr>
          <w:rFonts w:eastAsia="Times New Roman" w:cs="Times New Roman"/>
          <w:kern w:val="0"/>
          <w:szCs w:val="28"/>
          <w14:ligatures w14:val="none"/>
        </w:rPr>
        <w:t xml:space="preserve"> Tô chữ hoa N, viết chữ hoa N trong câu.</w:t>
      </w:r>
    </w:p>
    <w:p w14:paraId="0B663C11" w14:textId="1CA64FD1" w:rsidR="00824DE5" w:rsidRPr="0097377D" w:rsidRDefault="00B94FDC" w:rsidP="00B94FDC">
      <w:pPr>
        <w:shd w:val="clear" w:color="auto" w:fill="FFFFFF"/>
        <w:spacing w:after="150" w:line="240" w:lineRule="auto"/>
        <w:jc w:val="both"/>
        <w:rPr>
          <w:rFonts w:eastAsia="Times New Roman" w:cs="Times New Roman"/>
          <w:kern w:val="0"/>
          <w:szCs w:val="28"/>
          <w14:ligatures w14:val="none"/>
        </w:rPr>
      </w:pPr>
      <w:r>
        <w:rPr>
          <w:rFonts w:eastAsia="Times New Roman" w:cs="Times New Roman"/>
          <w:kern w:val="0"/>
          <w:szCs w:val="28"/>
          <w14:ligatures w14:val="none"/>
        </w:rPr>
        <w:t>-</w:t>
      </w:r>
      <w:r w:rsidR="00824DE5" w:rsidRPr="0097377D">
        <w:rPr>
          <w:rFonts w:eastAsia="Times New Roman" w:cs="Times New Roman"/>
          <w:kern w:val="0"/>
          <w:szCs w:val="28"/>
          <w14:ligatures w14:val="none"/>
        </w:rPr>
        <w:t>Nửa sau vở Tập viết tập 2 không còn tô chữ hoa</w:t>
      </w:r>
    </w:p>
    <w:p w14:paraId="1484D6B9" w14:textId="77777777" w:rsidR="003142E8" w:rsidRPr="0097377D" w:rsidRDefault="00A8416A" w:rsidP="00B94FDC">
      <w:pPr>
        <w:shd w:val="clear" w:color="auto" w:fill="FFFFFF"/>
        <w:spacing w:after="150" w:line="240" w:lineRule="auto"/>
        <w:jc w:val="both"/>
        <w:rPr>
          <w:rFonts w:eastAsia="Times New Roman" w:cs="Times New Roman"/>
          <w:kern w:val="0"/>
          <w:szCs w:val="28"/>
          <w14:ligatures w14:val="none"/>
        </w:rPr>
      </w:pPr>
      <w:r w:rsidRPr="0097377D">
        <w:rPr>
          <w:rFonts w:cs="Times New Roman"/>
          <w:noProof/>
        </w:rPr>
        <w:drawing>
          <wp:inline distT="0" distB="0" distL="0" distR="0" wp14:anchorId="7A6C2AA6" wp14:editId="220E51CA">
            <wp:extent cx="5312557" cy="4539049"/>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7148" cy="4551515"/>
                    </a:xfrm>
                    <a:prstGeom prst="rect">
                      <a:avLst/>
                    </a:prstGeom>
                  </pic:spPr>
                </pic:pic>
              </a:graphicData>
            </a:graphic>
          </wp:inline>
        </w:drawing>
      </w:r>
    </w:p>
    <w:p w14:paraId="139FC8D2" w14:textId="77777777" w:rsidR="003142E8" w:rsidRPr="0097377D" w:rsidRDefault="003142E8"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lastRenderedPageBreak/>
        <w:t>- Chữ hoa HS cần tô thường cũng là chữ hoa HS sẽ viết trong cùng bài đó. Nhưng cũng có khi là chữ hoa HS cần viết trong một vài bài sau đó. Vì vậy, hoạt động tô chữ hoa có tính chất độc lập tương đối của nó.</w:t>
      </w:r>
    </w:p>
    <w:p w14:paraId="190FEA1E" w14:textId="2047020A" w:rsidR="003142E8" w:rsidRPr="0097377D" w:rsidRDefault="003142E8"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HS luyện tô chữ VIẾT hoa</w:t>
      </w:r>
      <w:r w:rsidR="001B4443" w:rsidRPr="0097377D">
        <w:rPr>
          <w:rFonts w:eastAsia="Times New Roman" w:cs="Times New Roman"/>
          <w:kern w:val="0"/>
          <w:szCs w:val="28"/>
          <w14:ligatures w14:val="none"/>
        </w:rPr>
        <w:t>.</w:t>
      </w:r>
    </w:p>
    <w:p w14:paraId="70613012" w14:textId="2E6511C8" w:rsidR="00B94FDC" w:rsidRDefault="00B94FDC" w:rsidP="00B94FDC">
      <w:pPr>
        <w:shd w:val="clear" w:color="auto" w:fill="FFFFFF"/>
        <w:spacing w:after="150" w:line="240" w:lineRule="auto"/>
        <w:jc w:val="both"/>
        <w:rPr>
          <w:rFonts w:eastAsia="Times New Roman" w:cs="Times New Roman"/>
          <w:b/>
          <w:bCs/>
          <w:kern w:val="0"/>
          <w:szCs w:val="28"/>
          <w14:ligatures w14:val="none"/>
        </w:rPr>
      </w:pPr>
      <w:r>
        <w:rPr>
          <w:rFonts w:eastAsia="Times New Roman" w:cs="Times New Roman"/>
          <w:b/>
          <w:bCs/>
          <w:kern w:val="0"/>
          <w:szCs w:val="28"/>
          <w14:ligatures w14:val="none"/>
        </w:rPr>
        <w:t xml:space="preserve">3. </w:t>
      </w:r>
      <w:r w:rsidR="007E1209" w:rsidRPr="0097377D">
        <w:rPr>
          <w:rFonts w:eastAsia="Times New Roman" w:cs="Times New Roman"/>
          <w:b/>
          <w:bCs/>
          <w:kern w:val="0"/>
          <w:szCs w:val="28"/>
          <w14:ligatures w14:val="none"/>
        </w:rPr>
        <w:t xml:space="preserve">2. </w:t>
      </w:r>
      <w:r w:rsidR="00690995" w:rsidRPr="0097377D">
        <w:rPr>
          <w:rFonts w:eastAsia="Times New Roman" w:cs="Times New Roman"/>
          <w:b/>
          <w:bCs/>
          <w:kern w:val="0"/>
          <w:szCs w:val="28"/>
          <w14:ligatures w14:val="none"/>
        </w:rPr>
        <w:t>Viết câu vào vở Em tập viết</w:t>
      </w:r>
      <w:r>
        <w:rPr>
          <w:rFonts w:eastAsia="Times New Roman" w:cs="Times New Roman"/>
          <w:b/>
          <w:bCs/>
          <w:kern w:val="0"/>
          <w:szCs w:val="28"/>
          <w14:ligatures w14:val="none"/>
        </w:rPr>
        <w:t>(</w:t>
      </w:r>
      <w:r w:rsidRPr="0097377D">
        <w:rPr>
          <w:rFonts w:eastAsia="Times New Roman" w:cs="Times New Roman"/>
          <w:b/>
          <w:bCs/>
          <w:kern w:val="0"/>
          <w:szCs w:val="28"/>
          <w14:ligatures w14:val="none"/>
        </w:rPr>
        <w:t>Đầu tiết 3.</w:t>
      </w:r>
      <w:r>
        <w:rPr>
          <w:rFonts w:eastAsia="Times New Roman" w:cs="Times New Roman"/>
          <w:b/>
          <w:bCs/>
          <w:kern w:val="0"/>
          <w:szCs w:val="28"/>
          <w14:ligatures w14:val="none"/>
        </w:rPr>
        <w:t>)</w:t>
      </w:r>
    </w:p>
    <w:p w14:paraId="0934032B" w14:textId="77777777" w:rsidR="0029596F" w:rsidRPr="0097377D" w:rsidRDefault="0029596F"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b/>
          <w:bCs/>
          <w:kern w:val="0"/>
          <w:szCs w:val="28"/>
          <w:lang w:val="vi-VN"/>
          <w14:ligatures w14:val="none"/>
        </w:rPr>
        <w:t>Các bước triển khai</w:t>
      </w:r>
    </w:p>
    <w:p w14:paraId="2B6A4E02" w14:textId="77777777" w:rsidR="0029596F" w:rsidRPr="0097377D" w:rsidRDefault="0029596F"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lang w:val="vi-VN"/>
          <w14:ligatures w14:val="none"/>
        </w:rPr>
        <w:t>Bước 1: GV chiếu khung chữ và tranh lên bảng =&gt; 1-2 HS đọc từ ngữ.</w:t>
      </w:r>
    </w:p>
    <w:p w14:paraId="283F5DD9" w14:textId="77777777" w:rsidR="0029596F" w:rsidRPr="0097377D" w:rsidRDefault="0029596F"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lang w:val="vi-VN"/>
          <w14:ligatures w14:val="none"/>
        </w:rPr>
        <w:t xml:space="preserve">Bước 2: GV HD HS làm việc nhóm để chọn từ ngữ phù hợp. </w:t>
      </w:r>
    </w:p>
    <w:p w14:paraId="22000D60" w14:textId="77777777" w:rsidR="0029596F" w:rsidRPr="0097377D" w:rsidRDefault="0029596F"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lang w:val="vi-VN"/>
          <w14:ligatures w14:val="none"/>
        </w:rPr>
        <w:t xml:space="preserve">Bước 3: Đại diện 1 số nhóm trình bày kết quả thảo luận =&gt; Thống nhất câu trả lời. </w:t>
      </w:r>
    </w:p>
    <w:p w14:paraId="770DD08C" w14:textId="77777777" w:rsidR="0029596F" w:rsidRPr="0097377D" w:rsidRDefault="0029596F"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lang w:val="vi-VN"/>
          <w14:ligatures w14:val="none"/>
        </w:rPr>
        <w:t>Bước 4: GV chiếu câu trả lời lên bảng =&gt; Lưu ý HS kĩ thuật viết; HS nhìn – chép.</w:t>
      </w:r>
    </w:p>
    <w:p w14:paraId="5F958A39" w14:textId="0F0C3973" w:rsidR="00B94FDC" w:rsidRDefault="00B94FDC" w:rsidP="00B94FDC">
      <w:pPr>
        <w:shd w:val="clear" w:color="auto" w:fill="FFFFFF"/>
        <w:spacing w:after="150" w:line="240" w:lineRule="auto"/>
        <w:jc w:val="both"/>
        <w:rPr>
          <w:rFonts w:eastAsia="Times New Roman" w:cs="Times New Roman"/>
          <w:b/>
          <w:bCs/>
          <w:kern w:val="0"/>
          <w:szCs w:val="28"/>
          <w14:ligatures w14:val="none"/>
        </w:rPr>
      </w:pPr>
      <w:r>
        <w:rPr>
          <w:rFonts w:eastAsia="Times New Roman" w:cs="Times New Roman"/>
          <w:b/>
          <w:bCs/>
          <w:kern w:val="0"/>
          <w:szCs w:val="28"/>
          <w14:ligatures w14:val="none"/>
        </w:rPr>
        <w:t xml:space="preserve">3. </w:t>
      </w:r>
      <w:r w:rsidR="000B07B2" w:rsidRPr="0097377D">
        <w:rPr>
          <w:rFonts w:eastAsia="Times New Roman" w:cs="Times New Roman"/>
          <w:b/>
          <w:bCs/>
          <w:kern w:val="0"/>
          <w:szCs w:val="28"/>
          <w14:ligatures w14:val="none"/>
        </w:rPr>
        <w:t xml:space="preserve">3. </w:t>
      </w:r>
      <w:r w:rsidR="000B07B2" w:rsidRPr="0097377D">
        <w:rPr>
          <w:rFonts w:eastAsia="Times New Roman" w:cs="Times New Roman"/>
          <w:b/>
          <w:bCs/>
          <w:kern w:val="0"/>
          <w:szCs w:val="28"/>
          <w:lang w:val="vi-VN"/>
          <w14:ligatures w14:val="none"/>
        </w:rPr>
        <w:t>Nghe viết chính tả</w:t>
      </w:r>
      <w:r>
        <w:rPr>
          <w:rFonts w:eastAsia="Times New Roman" w:cs="Times New Roman"/>
          <w:b/>
          <w:bCs/>
          <w:kern w:val="0"/>
          <w:szCs w:val="28"/>
          <w14:ligatures w14:val="none"/>
        </w:rPr>
        <w:t>(</w:t>
      </w:r>
      <w:r w:rsidRPr="0097377D">
        <w:rPr>
          <w:rFonts w:eastAsia="Times New Roman" w:cs="Times New Roman"/>
          <w:b/>
          <w:bCs/>
          <w:kern w:val="0"/>
          <w:szCs w:val="28"/>
          <w:lang w:val="vi-VN"/>
          <w14:ligatures w14:val="none"/>
        </w:rPr>
        <w:t>Tiết 4.</w:t>
      </w:r>
      <w:r>
        <w:rPr>
          <w:rFonts w:eastAsia="Times New Roman" w:cs="Times New Roman"/>
          <w:b/>
          <w:bCs/>
          <w:kern w:val="0"/>
          <w:szCs w:val="28"/>
          <w14:ligatures w14:val="none"/>
        </w:rPr>
        <w:t>)</w:t>
      </w:r>
    </w:p>
    <w:p w14:paraId="0F6CE6CD" w14:textId="2EC891FE" w:rsidR="000B07B2" w:rsidRPr="00B94FDC" w:rsidRDefault="005B1E04" w:rsidP="00B94FDC">
      <w:pPr>
        <w:shd w:val="clear" w:color="auto" w:fill="FFFFFF"/>
        <w:spacing w:after="150" w:line="240" w:lineRule="auto"/>
        <w:jc w:val="both"/>
        <w:rPr>
          <w:rFonts w:eastAsia="Times New Roman" w:cs="Times New Roman"/>
          <w:b/>
          <w:bCs/>
          <w:kern w:val="0"/>
          <w:szCs w:val="28"/>
          <w14:ligatures w14:val="none"/>
        </w:rPr>
      </w:pPr>
      <w:r w:rsidRPr="0097377D">
        <w:rPr>
          <w:rFonts w:eastAsia="Times New Roman" w:cs="Times New Roman"/>
          <w:kern w:val="0"/>
          <w:szCs w:val="28"/>
          <w14:ligatures w14:val="none"/>
        </w:rPr>
        <w:t>-</w:t>
      </w:r>
      <w:r w:rsidR="000B07B2" w:rsidRPr="0097377D">
        <w:rPr>
          <w:rFonts w:eastAsia="Times New Roman" w:cs="Times New Roman"/>
          <w:kern w:val="0"/>
          <w:szCs w:val="28"/>
          <w:lang w:val="vi-VN"/>
          <w14:ligatures w14:val="none"/>
        </w:rPr>
        <w:t xml:space="preserve"> Quy trình triển khai HĐ chính tả nghe – viết không thay đổi so với sách TV1 – 2000.</w:t>
      </w:r>
    </w:p>
    <w:p w14:paraId="5FDF0603" w14:textId="05012B44" w:rsidR="000B07B2" w:rsidRPr="0097377D" w:rsidRDefault="005B1E04"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w:t>
      </w:r>
      <w:r w:rsidR="000B07B2" w:rsidRPr="0097377D">
        <w:rPr>
          <w:rFonts w:eastAsia="Times New Roman" w:cs="Times New Roman"/>
          <w:kern w:val="0"/>
          <w:szCs w:val="28"/>
          <w:lang w:val="vi-VN"/>
          <w14:ligatures w14:val="none"/>
        </w:rPr>
        <w:t xml:space="preserve"> Ngữ liệu bài chính tả nghe viết lấy từ chính bài đọc nhưng được rút ngắn lại sao cho phù hợp với HS.</w:t>
      </w:r>
    </w:p>
    <w:p w14:paraId="09F67C22" w14:textId="374554A0" w:rsidR="000B07B2" w:rsidRPr="0097377D" w:rsidRDefault="005B1E04"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w:t>
      </w:r>
      <w:r w:rsidR="000B07B2" w:rsidRPr="0097377D">
        <w:rPr>
          <w:rFonts w:eastAsia="Times New Roman" w:cs="Times New Roman"/>
          <w:kern w:val="0"/>
          <w:szCs w:val="28"/>
          <w:lang w:val="vi-VN"/>
          <w14:ligatures w14:val="none"/>
        </w:rPr>
        <w:t xml:space="preserve"> Chú ý đến hiện tượng chính tả phương ngữ có trong bài đọc.</w:t>
      </w:r>
    </w:p>
    <w:p w14:paraId="14B2B778" w14:textId="06E49B74" w:rsidR="002D41D0" w:rsidRPr="0097377D" w:rsidRDefault="00B94FDC" w:rsidP="00B94FDC">
      <w:pPr>
        <w:shd w:val="clear" w:color="auto" w:fill="FFFFFF"/>
        <w:spacing w:after="150" w:line="240" w:lineRule="auto"/>
        <w:jc w:val="both"/>
        <w:rPr>
          <w:rFonts w:eastAsia="Times New Roman" w:cs="Times New Roman"/>
          <w:kern w:val="0"/>
          <w:szCs w:val="28"/>
          <w14:ligatures w14:val="none"/>
        </w:rPr>
      </w:pPr>
      <w:r>
        <w:rPr>
          <w:rFonts w:eastAsia="Times New Roman" w:cs="Times New Roman"/>
          <w:b/>
          <w:bCs/>
          <w:kern w:val="0"/>
          <w:szCs w:val="28"/>
          <w14:ligatures w14:val="none"/>
        </w:rPr>
        <w:t>*</w:t>
      </w:r>
      <w:r w:rsidR="002D41D0" w:rsidRPr="0097377D">
        <w:rPr>
          <w:rFonts w:eastAsia="Times New Roman" w:cs="Times New Roman"/>
          <w:b/>
          <w:bCs/>
          <w:kern w:val="0"/>
          <w:szCs w:val="28"/>
          <w:lang w:val="vi-VN"/>
          <w14:ligatures w14:val="none"/>
        </w:rPr>
        <w:t>Quy trình triển khai HĐ chính tả nghe – v</w:t>
      </w:r>
      <w:r w:rsidR="002D41D0" w:rsidRPr="0097377D">
        <w:rPr>
          <w:rFonts w:eastAsia="Times New Roman" w:cs="Times New Roman"/>
          <w:b/>
          <w:bCs/>
          <w:kern w:val="0"/>
          <w:szCs w:val="28"/>
          <w14:ligatures w14:val="none"/>
        </w:rPr>
        <w:t>iết:</w:t>
      </w:r>
    </w:p>
    <w:p w14:paraId="27353C0E" w14:textId="77777777" w:rsidR="002D41D0" w:rsidRPr="0097377D" w:rsidRDefault="002D41D0"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xml:space="preserve"> - Bước 1: GV đọc đoạn văn.</w:t>
      </w:r>
    </w:p>
    <w:p w14:paraId="404DA72C" w14:textId="77777777" w:rsidR="002D41D0" w:rsidRPr="0097377D" w:rsidRDefault="002D41D0"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GV lưu ý HS một số vấn đề chính tả trong đoạn viết.</w:t>
      </w:r>
    </w:p>
    <w:p w14:paraId="7E1324C3" w14:textId="77777777" w:rsidR="002D41D0" w:rsidRPr="0097377D" w:rsidRDefault="002D41D0"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GV yêu cầu HS ngồi đúng tư thế, cầm bút đúng cách.</w:t>
      </w:r>
    </w:p>
    <w:p w14:paraId="3F764E9E" w14:textId="77777777" w:rsidR="002D41D0" w:rsidRPr="0097377D" w:rsidRDefault="002D41D0" w:rsidP="00B94FDC">
      <w:pPr>
        <w:numPr>
          <w:ilvl w:val="0"/>
          <w:numId w:val="1"/>
        </w:num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Bước 2: GV đọc, HS nghe va viết chính tả.</w:t>
      </w:r>
    </w:p>
    <w:p w14:paraId="38B2CDF4" w14:textId="77777777" w:rsidR="002D41D0" w:rsidRPr="0097377D" w:rsidRDefault="002D41D0"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GV đọc từng câu trong đoạn theo từng cụm từ. Mỗi cụm từ đọc 2-3 lần.</w:t>
      </w:r>
    </w:p>
    <w:p w14:paraId="3E93D937" w14:textId="77777777" w:rsidR="002D41D0" w:rsidRPr="0097377D" w:rsidRDefault="002D41D0" w:rsidP="00B94FDC">
      <w:pPr>
        <w:numPr>
          <w:ilvl w:val="0"/>
          <w:numId w:val="2"/>
        </w:num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Bước 3: Sau khi HS viết xong, GV đọc lại cả câu/ đoạn -&gt; HS soát lỗi.</w:t>
      </w:r>
    </w:p>
    <w:p w14:paraId="4900E913" w14:textId="77777777" w:rsidR="002D41D0" w:rsidRPr="0097377D" w:rsidRDefault="002D41D0"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HS đổi vở cho nhau để rà soát lỗi</w:t>
      </w:r>
    </w:p>
    <w:p w14:paraId="42FA4C6D" w14:textId="77777777" w:rsidR="002D41D0" w:rsidRPr="0097377D" w:rsidRDefault="002D41D0" w:rsidP="00B94FDC">
      <w:pPr>
        <w:shd w:val="clear" w:color="auto" w:fill="FFFFFF"/>
        <w:spacing w:after="150" w:line="240" w:lineRule="auto"/>
        <w:jc w:val="both"/>
        <w:rPr>
          <w:rFonts w:eastAsia="Times New Roman" w:cs="Times New Roman"/>
          <w:kern w:val="0"/>
          <w:szCs w:val="28"/>
          <w14:ligatures w14:val="none"/>
        </w:rPr>
      </w:pPr>
      <w:r w:rsidRPr="0097377D">
        <w:rPr>
          <w:rFonts w:eastAsia="Times New Roman" w:cs="Times New Roman"/>
          <w:kern w:val="0"/>
          <w:szCs w:val="28"/>
          <w14:ligatures w14:val="none"/>
        </w:rPr>
        <w:t>+ GV kiểm tra, nhận xét bài của một số HS.</w:t>
      </w:r>
    </w:p>
    <w:p w14:paraId="43B5B18F" w14:textId="4BB538CC" w:rsidR="00B94FDC" w:rsidRPr="00B94FDC" w:rsidRDefault="00126872" w:rsidP="00B94FDC">
      <w:pPr>
        <w:pStyle w:val="ListParagraph"/>
        <w:numPr>
          <w:ilvl w:val="0"/>
          <w:numId w:val="3"/>
        </w:numPr>
        <w:spacing w:line="390" w:lineRule="exact"/>
        <w:jc w:val="both"/>
        <w:rPr>
          <w:rStyle w:val="Strong"/>
          <w:color w:val="000000"/>
          <w:szCs w:val="28"/>
          <w:shd w:val="clear" w:color="auto" w:fill="FFFFFF"/>
          <w:lang w:val="nl-NL"/>
        </w:rPr>
      </w:pPr>
      <w:r>
        <w:rPr>
          <w:rStyle w:val="Strong"/>
          <w:color w:val="000000"/>
          <w:szCs w:val="28"/>
          <w:shd w:val="clear" w:color="auto" w:fill="FFFFFF"/>
          <w:lang w:val="nl-NL"/>
        </w:rPr>
        <w:t>Kết luận và khuyến nghị</w:t>
      </w:r>
    </w:p>
    <w:p w14:paraId="6E29C214" w14:textId="0BF16FC9" w:rsidR="00126872" w:rsidRPr="00126872" w:rsidRDefault="00126872" w:rsidP="00126872">
      <w:pPr>
        <w:spacing w:after="0" w:line="240" w:lineRule="auto"/>
        <w:ind w:left="720"/>
        <w:jc w:val="both"/>
        <w:rPr>
          <w:rFonts w:cs="Times New Roman"/>
          <w:szCs w:val="28"/>
        </w:rPr>
      </w:pPr>
      <w:r>
        <w:rPr>
          <w:rFonts w:cs="Times New Roman"/>
          <w:b/>
          <w:bCs/>
          <w:szCs w:val="28"/>
        </w:rPr>
        <w:t>3.</w:t>
      </w:r>
      <w:r w:rsidRPr="00126872">
        <w:rPr>
          <w:rFonts w:cs="Times New Roman"/>
          <w:b/>
          <w:bCs/>
          <w:szCs w:val="28"/>
        </w:rPr>
        <w:t>1. Kết luận</w:t>
      </w:r>
    </w:p>
    <w:p w14:paraId="77E1C58B" w14:textId="77777777" w:rsidR="00126872" w:rsidRDefault="00126872" w:rsidP="00B94FDC">
      <w:pPr>
        <w:shd w:val="clear" w:color="auto" w:fill="FFFFFF"/>
        <w:spacing w:after="150" w:line="240" w:lineRule="auto"/>
        <w:ind w:firstLine="720"/>
        <w:jc w:val="both"/>
        <w:rPr>
          <w:lang w:val="nl-NL"/>
        </w:rPr>
      </w:pPr>
      <w:r w:rsidRPr="00B36985">
        <w:rPr>
          <w:lang w:val="nl-NL"/>
        </w:rPr>
        <w:t xml:space="preserve">    Qua thời gian thực hiện dạy </w:t>
      </w:r>
      <w:r>
        <w:rPr>
          <w:lang w:val="nl-NL"/>
        </w:rPr>
        <w:t xml:space="preserve">Tập viết trong môn </w:t>
      </w:r>
      <w:r w:rsidRPr="00B36985">
        <w:rPr>
          <w:lang w:val="nl-NL"/>
        </w:rPr>
        <w:t>Tiếng Việt lớp 1</w:t>
      </w:r>
      <w:r>
        <w:rPr>
          <w:lang w:val="nl-NL"/>
        </w:rPr>
        <w:t xml:space="preserve"> tập 2</w:t>
      </w:r>
      <w:r w:rsidRPr="00B36985">
        <w:rPr>
          <w:lang w:val="nl-NL"/>
        </w:rPr>
        <w:t xml:space="preserve"> và theo quy trình </w:t>
      </w:r>
      <w:r>
        <w:rPr>
          <w:lang w:val="nl-NL"/>
        </w:rPr>
        <w:t xml:space="preserve">đã triển khai </w:t>
      </w:r>
      <w:r w:rsidRPr="00B36985">
        <w:rPr>
          <w:lang w:val="nl-NL"/>
        </w:rPr>
        <w:t xml:space="preserve">đến nay tôi thấy học sinh chúng tôi học đến </w:t>
      </w:r>
      <w:r>
        <w:rPr>
          <w:lang w:val="nl-NL"/>
        </w:rPr>
        <w:t>phần</w:t>
      </w:r>
      <w:r w:rsidRPr="00B36985">
        <w:rPr>
          <w:lang w:val="nl-NL"/>
        </w:rPr>
        <w:t xml:space="preserve"> nào các em nắm chắc </w:t>
      </w:r>
      <w:r>
        <w:rPr>
          <w:lang w:val="nl-NL"/>
        </w:rPr>
        <w:t xml:space="preserve">phần </w:t>
      </w:r>
      <w:r w:rsidRPr="00B36985">
        <w:rPr>
          <w:lang w:val="nl-NL"/>
        </w:rPr>
        <w:t xml:space="preserve"> đó, viết đúng chính tả các tiếng</w:t>
      </w:r>
      <w:r>
        <w:rPr>
          <w:lang w:val="nl-NL"/>
        </w:rPr>
        <w:t>, từ</w:t>
      </w:r>
      <w:r w:rsidRPr="00B36985">
        <w:rPr>
          <w:lang w:val="nl-NL"/>
        </w:rPr>
        <w:t xml:space="preserve"> đã học, giờ học nhẹ nhàng thoải mái, giáo viên nói ít hơn còn học sinh được làm việc nhiều hơn không nhàm chán.</w:t>
      </w:r>
    </w:p>
    <w:p w14:paraId="2E487312" w14:textId="3CE6A8AD" w:rsidR="00126872" w:rsidRDefault="00126872" w:rsidP="00B94FDC">
      <w:pPr>
        <w:shd w:val="clear" w:color="auto" w:fill="FFFFFF"/>
        <w:spacing w:after="150" w:line="240" w:lineRule="auto"/>
        <w:ind w:firstLine="720"/>
        <w:jc w:val="both"/>
        <w:rPr>
          <w:rFonts w:eastAsia="Times New Roman" w:cs="Times New Roman"/>
          <w:b/>
          <w:bCs/>
          <w:color w:val="333333"/>
          <w:kern w:val="0"/>
          <w:szCs w:val="28"/>
          <w14:ligatures w14:val="none"/>
        </w:rPr>
      </w:pPr>
      <w:r w:rsidRPr="00B36985">
        <w:rPr>
          <w:lang w:val="nl-NL"/>
        </w:rPr>
        <w:t xml:space="preserve"> </w:t>
      </w:r>
      <w:r w:rsidR="00B94FDC">
        <w:rPr>
          <w:rFonts w:eastAsia="Times New Roman" w:cs="Times New Roman"/>
          <w:b/>
          <w:bCs/>
          <w:color w:val="333333"/>
          <w:kern w:val="0"/>
          <w:szCs w:val="28"/>
          <w14:ligatures w14:val="none"/>
        </w:rPr>
        <w:t>3</w:t>
      </w:r>
      <w:r w:rsidR="00B94FDC" w:rsidRPr="0097377D">
        <w:rPr>
          <w:rFonts w:eastAsia="Times New Roman" w:cs="Times New Roman"/>
          <w:b/>
          <w:bCs/>
          <w:color w:val="333333"/>
          <w:kern w:val="0"/>
          <w:szCs w:val="28"/>
          <w14:ligatures w14:val="none"/>
        </w:rPr>
        <w:t>.</w:t>
      </w:r>
      <w:r>
        <w:rPr>
          <w:rFonts w:eastAsia="Times New Roman" w:cs="Times New Roman"/>
          <w:b/>
          <w:bCs/>
          <w:color w:val="333333"/>
          <w:kern w:val="0"/>
          <w:szCs w:val="28"/>
          <w14:ligatures w14:val="none"/>
        </w:rPr>
        <w:t>2</w:t>
      </w:r>
      <w:r w:rsidR="00B94FDC" w:rsidRPr="0097377D">
        <w:rPr>
          <w:rFonts w:eastAsia="Times New Roman" w:cs="Times New Roman"/>
          <w:b/>
          <w:bCs/>
          <w:color w:val="333333"/>
          <w:kern w:val="0"/>
          <w:szCs w:val="28"/>
          <w14:ligatures w14:val="none"/>
        </w:rPr>
        <w:t xml:space="preserve">. </w:t>
      </w:r>
      <w:r>
        <w:rPr>
          <w:rFonts w:eastAsia="Times New Roman" w:cs="Times New Roman"/>
          <w:b/>
          <w:bCs/>
          <w:color w:val="333333"/>
          <w:kern w:val="0"/>
          <w:szCs w:val="28"/>
          <w14:ligatures w14:val="none"/>
        </w:rPr>
        <w:t>Khuyến nghị</w:t>
      </w:r>
    </w:p>
    <w:p w14:paraId="6304ABBE" w14:textId="2C73569A" w:rsidR="00B94FDC" w:rsidRPr="0097377D" w:rsidRDefault="00126872" w:rsidP="00126872">
      <w:pPr>
        <w:shd w:val="clear" w:color="auto" w:fill="FFFFFF"/>
        <w:spacing w:after="150" w:line="240" w:lineRule="auto"/>
        <w:jc w:val="both"/>
        <w:rPr>
          <w:rFonts w:eastAsia="Times New Roman" w:cs="Times New Roman"/>
          <w:color w:val="333333"/>
          <w:kern w:val="0"/>
          <w:sz w:val="27"/>
          <w:szCs w:val="27"/>
          <w14:ligatures w14:val="none"/>
        </w:rPr>
      </w:pPr>
      <w:r>
        <w:rPr>
          <w:rFonts w:eastAsia="Times New Roman" w:cs="Times New Roman"/>
          <w:b/>
          <w:bCs/>
          <w:color w:val="333333"/>
          <w:kern w:val="0"/>
          <w:szCs w:val="28"/>
          <w14:ligatures w14:val="none"/>
        </w:rPr>
        <w:lastRenderedPageBreak/>
        <w:t>*</w:t>
      </w:r>
      <w:r w:rsidR="00B94FDC">
        <w:rPr>
          <w:rFonts w:eastAsia="Times New Roman" w:cs="Times New Roman"/>
          <w:b/>
          <w:bCs/>
          <w:color w:val="333333"/>
          <w:kern w:val="0"/>
          <w:szCs w:val="28"/>
          <w14:ligatures w14:val="none"/>
        </w:rPr>
        <w:t xml:space="preserve">Với </w:t>
      </w:r>
      <w:r w:rsidR="00B94FDC" w:rsidRPr="0097377D">
        <w:rPr>
          <w:rFonts w:eastAsia="Times New Roman" w:cs="Times New Roman"/>
          <w:b/>
          <w:bCs/>
          <w:color w:val="333333"/>
          <w:kern w:val="0"/>
          <w:szCs w:val="28"/>
          <w14:ligatures w14:val="none"/>
        </w:rPr>
        <w:t>Ban Giám hiệu</w:t>
      </w:r>
    </w:p>
    <w:p w14:paraId="453D965A"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Nhận thức đúng về tầm quan trọng của phân môn Tập viết, “nét chữ, nết người”.</w:t>
      </w:r>
    </w:p>
    <w:p w14:paraId="66BDDDF9"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Tìm nguồn tài liệu, sách bổ trợ phù hợp để phát triển năng lực của từng HS.</w:t>
      </w:r>
    </w:p>
    <w:p w14:paraId="1CF98D26"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Xây dựng kế hoạch cụ thể việc giám sát, kiểm tra công tác giảng dạy phân môn Tập viết của GV; việc chấm vở sạch, chữ đẹp hàng tháng của GV; tổ chức các ngày hội “Em tập viết đúng, viết đẹp”, “Nét chữ, nết người”…</w:t>
      </w:r>
    </w:p>
    <w:p w14:paraId="2CA8AFAA"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Thành lập CLB viết chữ đúng, đẹp; giao cho 01 GV có nhiều kinh nghiệm trong công tác VSCĐ làm chủ nhiệm. Hình thức hoạt động như sinh hoạt ngoại khóa, ngoài giờ học.</w:t>
      </w:r>
    </w:p>
    <w:p w14:paraId="5E67E3D3"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-Tổ chức Hội thi “GV viết chữ đúng, đẹp” nhằm phát triển phong trào rèn chữ.</w:t>
      </w:r>
    </w:p>
    <w:p w14:paraId="529BF20A"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Ban Giám hiệu cũng cần rèn chữ để nêu gương.</w:t>
      </w:r>
    </w:p>
    <w:p w14:paraId="43A1420C"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Có chế độ ưu tiên với các GV làm tốt công tác rèn chữ, giữ vở: khen thưởng, điểm cộng khi xét thi đua, phân công lớp đầu năm, …</w:t>
      </w:r>
    </w:p>
    <w:p w14:paraId="1C6FAD17"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Dành riêng khu vực trong lớp học, ngoài sảnh trường để trưng bày sản phẩm chữ đẹp của HS nhằm tôn vinh các em.</w:t>
      </w:r>
    </w:p>
    <w:p w14:paraId="034FFFF6" w14:textId="7C632EE6" w:rsidR="00B94FDC" w:rsidRPr="0097377D" w:rsidRDefault="00126872" w:rsidP="00B94FDC">
      <w:pPr>
        <w:shd w:val="clear" w:color="auto" w:fill="FFFFFF"/>
        <w:spacing w:after="150" w:line="240" w:lineRule="auto"/>
        <w:jc w:val="both"/>
        <w:rPr>
          <w:rFonts w:eastAsia="Times New Roman" w:cs="Times New Roman"/>
          <w:color w:val="333333"/>
          <w:kern w:val="0"/>
          <w:sz w:val="27"/>
          <w:szCs w:val="27"/>
          <w14:ligatures w14:val="none"/>
        </w:rPr>
      </w:pPr>
      <w:r>
        <w:rPr>
          <w:rFonts w:eastAsia="Times New Roman" w:cs="Times New Roman"/>
          <w:b/>
          <w:bCs/>
          <w:color w:val="333333"/>
          <w:kern w:val="0"/>
          <w:sz w:val="27"/>
          <w:szCs w:val="27"/>
          <w14:ligatures w14:val="none"/>
        </w:rPr>
        <w:t>    *</w:t>
      </w:r>
      <w:r w:rsidR="00B94FDC" w:rsidRPr="0097377D">
        <w:rPr>
          <w:rFonts w:eastAsia="Times New Roman" w:cs="Times New Roman"/>
          <w:b/>
          <w:bCs/>
          <w:color w:val="333333"/>
          <w:kern w:val="0"/>
          <w:szCs w:val="28"/>
          <w14:ligatures w14:val="none"/>
        </w:rPr>
        <w:t xml:space="preserve"> Giáo viên</w:t>
      </w:r>
    </w:p>
    <w:p w14:paraId="2F1B211D"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lang w:val="en-AU"/>
          <w14:ligatures w14:val="none"/>
        </w:rPr>
        <w:t>          </w:t>
      </w:r>
      <w:r w:rsidRPr="0097377D">
        <w:rPr>
          <w:rFonts w:eastAsia="Times New Roman" w:cs="Times New Roman"/>
          <w:color w:val="333333"/>
          <w:kern w:val="0"/>
          <w:szCs w:val="28"/>
          <w:lang w:val="en-AU"/>
          <w14:ligatures w14:val="none"/>
        </w:rPr>
        <w:t>- Quán triệt về nhận thức: Phân môn Tập viết là nền tảng, tiền đề cho các phân môn, môn học khác.</w:t>
      </w:r>
    </w:p>
    <w:p w14:paraId="3ED2177A"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xml:space="preserve">- Nắm vững cấu trúc của vở “Em tập viết” cho học sinh Tiểu học </w:t>
      </w:r>
    </w:p>
    <w:p w14:paraId="1CDB67CF"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Nghiên cứu kỹ bài dạy, soạn giảng chi tiết, cụ thể, ước lượng thời gian để cân đối nội dung tích hợp và chuẩn bị chu đáo trước tiết dạy.</w:t>
      </w:r>
    </w:p>
    <w:p w14:paraId="282A246D"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Lựa chọn phương pháp, hình thức tổ chức phù hợp với mục tiêu của bài dạy.</w:t>
      </w:r>
    </w:p>
    <w:p w14:paraId="73C43439"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Vận dụng tốt CNTT vào tiết dạy với các phần mềm hướng dẫn viết chữ.</w:t>
      </w:r>
    </w:p>
    <w:p w14:paraId="49146B9D"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Mạnh dạn thoát ly khỏi sách GV, đề xuất hướng vận dụng sự sáng tạo của từng cá nhân để tiết dạy hiệu quả hơn.</w:t>
      </w:r>
    </w:p>
    <w:p w14:paraId="2F713815"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Chịu khó tìm tòi tài liệu, biện pháp nhằm tiết dạy đạt hiệu quả cao nhất.</w:t>
      </w:r>
    </w:p>
    <w:p w14:paraId="25815380"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Cá thể hóa học sinh (thành phần nào, số lượng bài viết cho từng cá nhân, nội dung cần rèn kỹ, …); HS tập viết theo năng lực là cần thiết.</w:t>
      </w:r>
    </w:p>
    <w:p w14:paraId="6D6D0F1E"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Dặn dò học sinh về nhà chuẩn bị bài thật kỹ, xem trước nội dung bài sẽ học ở tiết sau, mối liên hệ giữa tiết liền trước và bài hôm nay, hoặc bài hôm nay với bài liền sau.</w:t>
      </w:r>
    </w:p>
    <w:p w14:paraId="0BE9E5E4"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Loại bỏ tư tưởng: HS chỉ cần rèn chữ trong giờ Tập viết.</w:t>
      </w:r>
    </w:p>
    <w:p w14:paraId="27251633"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lastRenderedPageBreak/>
        <w:t>          </w:t>
      </w:r>
      <w:r w:rsidRPr="0097377D">
        <w:rPr>
          <w:rFonts w:eastAsia="Times New Roman" w:cs="Times New Roman"/>
          <w:color w:val="333333"/>
          <w:kern w:val="0"/>
          <w:szCs w:val="28"/>
          <w14:ligatures w14:val="none"/>
        </w:rPr>
        <w:t>- Tổ chức các hoạt động giúp HS phát huy được năng lực của bản thân.</w:t>
      </w:r>
    </w:p>
    <w:p w14:paraId="54D1691C"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Tạo nề nếp trong học tập và sinh hoạt cho từng HS.</w:t>
      </w:r>
    </w:p>
    <w:p w14:paraId="00BA3510"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Tăng cường nghiên cứu, sưu tầm các loại nhạc hòa táu (về bài hát thiếu nhi), sử dụng dàn nhạc cụ dân tộc =&gt; Lồng ghép “âm nhạc dân tộc” vào tiết dạy.</w:t>
      </w:r>
    </w:p>
    <w:p w14:paraId="02924AC8" w14:textId="22AB94C2" w:rsidR="00B94FDC" w:rsidRPr="0097377D" w:rsidRDefault="00126872" w:rsidP="00B94FDC">
      <w:pPr>
        <w:shd w:val="clear" w:color="auto" w:fill="FFFFFF"/>
        <w:spacing w:after="150" w:line="240" w:lineRule="auto"/>
        <w:jc w:val="both"/>
        <w:rPr>
          <w:rFonts w:eastAsia="Times New Roman" w:cs="Times New Roman"/>
          <w:color w:val="333333"/>
          <w:kern w:val="0"/>
          <w:sz w:val="27"/>
          <w:szCs w:val="27"/>
          <w14:ligatures w14:val="none"/>
        </w:rPr>
      </w:pPr>
      <w:r>
        <w:rPr>
          <w:rFonts w:eastAsia="Times New Roman" w:cs="Times New Roman"/>
          <w:b/>
          <w:bCs/>
          <w:color w:val="333333"/>
          <w:kern w:val="0"/>
          <w:sz w:val="27"/>
          <w:szCs w:val="27"/>
          <w14:ligatures w14:val="none"/>
        </w:rPr>
        <w:t>*</w:t>
      </w:r>
      <w:r w:rsidR="00B94FDC" w:rsidRPr="0097377D">
        <w:rPr>
          <w:rFonts w:eastAsia="Times New Roman" w:cs="Times New Roman"/>
          <w:b/>
          <w:bCs/>
          <w:color w:val="333333"/>
          <w:kern w:val="0"/>
          <w:szCs w:val="28"/>
          <w14:ligatures w14:val="none"/>
        </w:rPr>
        <w:t xml:space="preserve"> Học sinh</w:t>
      </w:r>
    </w:p>
    <w:p w14:paraId="414B9554"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Có ý thức về việc chuẩn bị bài ở nhà.</w:t>
      </w:r>
    </w:p>
    <w:p w14:paraId="0BAC7F1C"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Mạnh dạn, tự tin, tích cực trong các hoạt động của tiết dạy.</w:t>
      </w:r>
    </w:p>
    <w:p w14:paraId="73951A41"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Có chính kiến khi tham gia hoạt động, nhất là khi phân tích con chữ về nét, độ cao, độ rộng…</w:t>
      </w:r>
    </w:p>
    <w:p w14:paraId="3A1D1B96"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Hiểu kỹ năng viết phải được vận dụng trong nhiều tình huống khác nhau, không chỉ trong giờ tập viết.</w:t>
      </w:r>
    </w:p>
    <w:p w14:paraId="09B81998" w14:textId="77777777" w:rsidR="00B94FDC" w:rsidRPr="0097377D" w:rsidRDefault="00B94FDC" w:rsidP="00B94FDC">
      <w:pPr>
        <w:shd w:val="clear" w:color="auto" w:fill="FFFFFF"/>
        <w:spacing w:after="150" w:line="240" w:lineRule="auto"/>
        <w:jc w:val="both"/>
        <w:rPr>
          <w:rFonts w:eastAsia="Times New Roman" w:cs="Times New Roman"/>
          <w:color w:val="333333"/>
          <w:kern w:val="0"/>
          <w:sz w:val="27"/>
          <w:szCs w:val="27"/>
          <w14:ligatures w14:val="none"/>
        </w:rPr>
      </w:pPr>
      <w:r w:rsidRPr="0097377D">
        <w:rPr>
          <w:rFonts w:eastAsia="Times New Roman" w:cs="Times New Roman"/>
          <w:color w:val="333333"/>
          <w:kern w:val="0"/>
          <w:sz w:val="27"/>
          <w:szCs w:val="27"/>
          <w14:ligatures w14:val="none"/>
        </w:rPr>
        <w:t>          </w:t>
      </w:r>
      <w:r w:rsidRPr="0097377D">
        <w:rPr>
          <w:rFonts w:eastAsia="Times New Roman" w:cs="Times New Roman"/>
          <w:color w:val="333333"/>
          <w:kern w:val="0"/>
          <w:szCs w:val="28"/>
          <w14:ligatures w14:val="none"/>
        </w:rPr>
        <w:t>- Có kỹ năng: viết đúng kỹ thuật để chữ viết rõ ràng, người xem dễ nhìn, dễ đọc, tốc độ viết sẽ nhanh hơn.</w:t>
      </w:r>
    </w:p>
    <w:p w14:paraId="7AD822B6" w14:textId="2070A88F" w:rsidR="00126872" w:rsidRPr="002E0294" w:rsidRDefault="00126872" w:rsidP="00126872">
      <w:pPr>
        <w:spacing w:after="0" w:line="240" w:lineRule="auto"/>
        <w:ind w:firstLine="567"/>
        <w:jc w:val="both"/>
        <w:rPr>
          <w:rFonts w:cs="Times New Roman"/>
          <w:szCs w:val="28"/>
        </w:rPr>
      </w:pPr>
      <w:r w:rsidRPr="002E0294">
        <w:rPr>
          <w:rFonts w:cs="Times New Roman"/>
          <w:szCs w:val="28"/>
        </w:rPr>
        <w:t xml:space="preserve">Trên cơ sở nội dung báo cáo lý thuyết chuyên đề. Tôi rất mong nhận được sự chỉ đạo, tư vấn của các cấp lãnh đạo; sự chia sẻ, góp ý của các trường bạn để cùng tháo gỡ những khó khăn, vướng mắc khi triển khai các nội dung </w:t>
      </w:r>
      <w:r w:rsidRPr="0097377D">
        <w:rPr>
          <w:rFonts w:eastAsia="Times New Roman" w:cs="Times New Roman"/>
          <w:color w:val="333333"/>
          <w:kern w:val="0"/>
          <w:szCs w:val="28"/>
          <w:lang w:val="en-AU"/>
          <w14:ligatures w14:val="none"/>
        </w:rPr>
        <w:t>“Dạy học Tập viết theo hướng phát triển năng lực cho học sinh”</w:t>
      </w:r>
      <w:r w:rsidRPr="002E0294">
        <w:rPr>
          <w:rFonts w:cs="Times New Roman"/>
          <w:szCs w:val="28"/>
        </w:rPr>
        <w:t xml:space="preserve"> trong môn học </w:t>
      </w:r>
      <w:r>
        <w:rPr>
          <w:rFonts w:cs="Times New Roman"/>
          <w:szCs w:val="28"/>
        </w:rPr>
        <w:t xml:space="preserve">Tiếng Việt Lớp 1 </w:t>
      </w:r>
      <w:r w:rsidRPr="002E0294">
        <w:rPr>
          <w:rFonts w:cs="Times New Roman"/>
          <w:szCs w:val="28"/>
        </w:rPr>
        <w:t>ở trường tiểu học.</w:t>
      </w:r>
    </w:p>
    <w:p w14:paraId="50B88A37" w14:textId="77777777" w:rsidR="00126872" w:rsidRPr="002E0294" w:rsidRDefault="00126872" w:rsidP="00126872">
      <w:pPr>
        <w:spacing w:after="0" w:line="240" w:lineRule="auto"/>
        <w:ind w:firstLine="567"/>
        <w:jc w:val="both"/>
        <w:rPr>
          <w:rFonts w:cs="Times New Roman"/>
          <w:szCs w:val="28"/>
        </w:rPr>
      </w:pPr>
      <w:r w:rsidRPr="002E0294">
        <w:rPr>
          <w:rFonts w:cs="Times New Roman"/>
          <w:szCs w:val="28"/>
        </w:rPr>
        <w:t>Xin trân trọng cảm ơn!</w:t>
      </w:r>
    </w:p>
    <w:p w14:paraId="529B419C" w14:textId="77777777" w:rsidR="00126872" w:rsidRDefault="00126872" w:rsidP="00126872">
      <w:pPr>
        <w:spacing w:after="0" w:line="240" w:lineRule="auto"/>
        <w:jc w:val="center"/>
        <w:rPr>
          <w:rFonts w:cs="Times New Roman"/>
          <w:b/>
          <w:szCs w:val="28"/>
        </w:rPr>
      </w:pPr>
    </w:p>
    <w:p w14:paraId="2930F183" w14:textId="77777777" w:rsidR="00126872" w:rsidRDefault="00126872" w:rsidP="00126872">
      <w:pPr>
        <w:spacing w:after="0" w:line="240" w:lineRule="auto"/>
        <w:jc w:val="center"/>
        <w:rPr>
          <w:rFonts w:cs="Times New Roman"/>
          <w:b/>
          <w:szCs w:val="28"/>
        </w:rPr>
      </w:pPr>
      <w:r>
        <w:rPr>
          <w:rFonts w:cs="Times New Roman"/>
          <w:b/>
          <w:szCs w:val="28"/>
        </w:rPr>
        <w:t xml:space="preserve"> BGH DUYỆT                                              NGƯỜI BÁO CÁO</w:t>
      </w:r>
    </w:p>
    <w:p w14:paraId="55AE0162" w14:textId="1CFF3292" w:rsidR="00126872" w:rsidRDefault="00126872" w:rsidP="00126872">
      <w:pPr>
        <w:spacing w:after="0" w:line="240" w:lineRule="auto"/>
        <w:jc w:val="center"/>
        <w:rPr>
          <w:rFonts w:cs="Times New Roman"/>
          <w:b/>
          <w:szCs w:val="28"/>
        </w:rPr>
      </w:pPr>
      <w:r>
        <w:rPr>
          <w:rFonts w:cs="Times New Roman"/>
          <w:b/>
          <w:szCs w:val="28"/>
          <w:lang w:val="vi-VN"/>
        </w:rPr>
        <w:t xml:space="preserve">                                                                            </w:t>
      </w:r>
    </w:p>
    <w:p w14:paraId="08AC6A47" w14:textId="0543BC7F" w:rsidR="004144DF" w:rsidRDefault="004144DF" w:rsidP="00B94FDC">
      <w:pPr>
        <w:spacing w:line="240" w:lineRule="auto"/>
        <w:rPr>
          <w:rFonts w:cs="Times New Roman"/>
          <w:b/>
          <w:szCs w:val="28"/>
        </w:rPr>
      </w:pPr>
    </w:p>
    <w:p w14:paraId="12A3031F" w14:textId="12BB6B78" w:rsidR="00126872" w:rsidRDefault="00126872" w:rsidP="00B94FDC">
      <w:pPr>
        <w:spacing w:line="240" w:lineRule="auto"/>
        <w:rPr>
          <w:rFonts w:cs="Times New Roman"/>
          <w:b/>
          <w:szCs w:val="28"/>
        </w:rPr>
      </w:pPr>
    </w:p>
    <w:p w14:paraId="3B169EB4" w14:textId="2B43233B" w:rsidR="00126872" w:rsidRPr="0097377D" w:rsidRDefault="00126872" w:rsidP="00126872">
      <w:pPr>
        <w:spacing w:line="240" w:lineRule="auto"/>
        <w:jc w:val="center"/>
        <w:rPr>
          <w:rFonts w:eastAsia="Times New Roman" w:cs="Times New Roman"/>
          <w:szCs w:val="28"/>
        </w:rPr>
      </w:pPr>
      <w:r>
        <w:rPr>
          <w:rFonts w:cs="Times New Roman"/>
          <w:b/>
          <w:szCs w:val="28"/>
        </w:rPr>
        <w:t xml:space="preserve">                                                                                 Nguyễn Thị Trang</w:t>
      </w:r>
    </w:p>
    <w:p w14:paraId="1B05A7C1" w14:textId="77777777" w:rsidR="004144DF" w:rsidRPr="0097377D" w:rsidRDefault="004144DF" w:rsidP="00B94FDC">
      <w:pPr>
        <w:spacing w:line="240" w:lineRule="auto"/>
        <w:rPr>
          <w:rFonts w:eastAsia="Times New Roman" w:cs="Times New Roman"/>
          <w:szCs w:val="28"/>
        </w:rPr>
      </w:pPr>
    </w:p>
    <w:p w14:paraId="27C4A46B" w14:textId="77777777" w:rsidR="004144DF" w:rsidRPr="0097377D" w:rsidRDefault="004144DF" w:rsidP="00B94FDC">
      <w:pPr>
        <w:spacing w:line="240" w:lineRule="auto"/>
        <w:rPr>
          <w:rFonts w:eastAsia="Times New Roman" w:cs="Times New Roman"/>
          <w:szCs w:val="28"/>
        </w:rPr>
      </w:pPr>
    </w:p>
    <w:p w14:paraId="00D333FC" w14:textId="77777777" w:rsidR="004144DF" w:rsidRPr="0097377D" w:rsidRDefault="004144DF" w:rsidP="00B94FDC">
      <w:pPr>
        <w:spacing w:line="240" w:lineRule="auto"/>
        <w:rPr>
          <w:rFonts w:eastAsia="Times New Roman" w:cs="Times New Roman"/>
          <w:szCs w:val="28"/>
        </w:rPr>
      </w:pPr>
    </w:p>
    <w:p w14:paraId="16901FFF" w14:textId="77777777" w:rsidR="004144DF" w:rsidRPr="0097377D" w:rsidRDefault="004144DF" w:rsidP="00B94FDC">
      <w:pPr>
        <w:spacing w:line="240" w:lineRule="auto"/>
        <w:rPr>
          <w:rFonts w:eastAsia="Times New Roman" w:cs="Times New Roman"/>
          <w:szCs w:val="28"/>
        </w:rPr>
      </w:pPr>
    </w:p>
    <w:p w14:paraId="4E0EF866" w14:textId="77777777" w:rsidR="004144DF" w:rsidRPr="0097377D" w:rsidRDefault="004144DF" w:rsidP="00B94FDC">
      <w:pPr>
        <w:spacing w:line="240" w:lineRule="auto"/>
        <w:rPr>
          <w:rFonts w:eastAsia="Times New Roman" w:cs="Times New Roman"/>
          <w:szCs w:val="28"/>
        </w:rPr>
      </w:pPr>
    </w:p>
    <w:p w14:paraId="02C77849" w14:textId="77777777" w:rsidR="004144DF" w:rsidRPr="0097377D" w:rsidRDefault="004144DF" w:rsidP="00B94FDC">
      <w:pPr>
        <w:spacing w:line="240" w:lineRule="auto"/>
        <w:rPr>
          <w:rFonts w:eastAsia="Times New Roman" w:cs="Times New Roman"/>
          <w:szCs w:val="28"/>
        </w:rPr>
      </w:pPr>
    </w:p>
    <w:p w14:paraId="709D86E2" w14:textId="77777777" w:rsidR="004144DF" w:rsidRPr="0097377D" w:rsidRDefault="004144DF" w:rsidP="00B94FDC">
      <w:pPr>
        <w:spacing w:line="240" w:lineRule="auto"/>
        <w:rPr>
          <w:rFonts w:eastAsia="Times New Roman" w:cs="Times New Roman"/>
          <w:szCs w:val="28"/>
        </w:rPr>
      </w:pPr>
    </w:p>
    <w:p w14:paraId="215EE1B5" w14:textId="77777777" w:rsidR="004144DF" w:rsidRPr="0097377D" w:rsidRDefault="004144DF" w:rsidP="00B94FDC">
      <w:pPr>
        <w:spacing w:line="240" w:lineRule="auto"/>
        <w:rPr>
          <w:rFonts w:eastAsia="Times New Roman" w:cs="Times New Roman"/>
          <w:szCs w:val="28"/>
        </w:rPr>
      </w:pPr>
    </w:p>
    <w:p w14:paraId="01808D57" w14:textId="77777777" w:rsidR="004144DF" w:rsidRPr="0097377D" w:rsidRDefault="004144DF" w:rsidP="00B94FDC">
      <w:pPr>
        <w:spacing w:line="240" w:lineRule="auto"/>
        <w:rPr>
          <w:rFonts w:eastAsia="Times New Roman" w:cs="Times New Roman"/>
          <w:szCs w:val="28"/>
        </w:rPr>
      </w:pPr>
    </w:p>
    <w:p w14:paraId="0FB8A735" w14:textId="77777777" w:rsidR="004144DF" w:rsidRPr="0097377D" w:rsidRDefault="004144DF" w:rsidP="00B94FDC">
      <w:pPr>
        <w:spacing w:line="240" w:lineRule="auto"/>
        <w:rPr>
          <w:rFonts w:eastAsia="Times New Roman" w:cs="Times New Roman"/>
          <w:kern w:val="0"/>
          <w:szCs w:val="28"/>
          <w14:ligatures w14:val="none"/>
        </w:rPr>
      </w:pPr>
    </w:p>
    <w:p w14:paraId="043FDDA3" w14:textId="77777777" w:rsidR="00640010" w:rsidRPr="00B36985" w:rsidRDefault="00640010" w:rsidP="00640010">
      <w:pPr>
        <w:jc w:val="center"/>
        <w:rPr>
          <w:b/>
          <w:sz w:val="40"/>
          <w:szCs w:val="40"/>
          <w:lang w:val="nl-NL"/>
        </w:rPr>
      </w:pPr>
      <w:r w:rsidRPr="00B36985">
        <w:rPr>
          <w:b/>
          <w:sz w:val="40"/>
          <w:szCs w:val="40"/>
          <w:lang w:val="nl-NL"/>
        </w:rPr>
        <w:lastRenderedPageBreak/>
        <w:t>THIẾT KẾ BÀI DẠY THỰC HÀNH CHUYÊN ĐỀ</w:t>
      </w:r>
    </w:p>
    <w:p w14:paraId="21267AA0" w14:textId="52708B06" w:rsidR="00640010" w:rsidRPr="00B36985" w:rsidRDefault="00640010" w:rsidP="00640010">
      <w:pPr>
        <w:jc w:val="center"/>
        <w:rPr>
          <w:b/>
          <w:sz w:val="32"/>
          <w:szCs w:val="32"/>
          <w:lang w:val="nl-NL"/>
        </w:rPr>
      </w:pPr>
      <w:r w:rsidRPr="00B36985">
        <w:rPr>
          <w:b/>
          <w:sz w:val="32"/>
          <w:szCs w:val="32"/>
          <w:lang w:val="nl-NL"/>
        </w:rPr>
        <w:t xml:space="preserve">MÔN TIẾNG VIỆT LỚP 1 </w:t>
      </w:r>
    </w:p>
    <w:p w14:paraId="186C13C4" w14:textId="77777777" w:rsidR="00836029" w:rsidRPr="00DC298B" w:rsidRDefault="00640010" w:rsidP="00836029">
      <w:pPr>
        <w:rPr>
          <w:b/>
          <w:sz w:val="36"/>
          <w:szCs w:val="36"/>
        </w:rPr>
      </w:pPr>
      <w:r w:rsidRPr="00B36985">
        <w:rPr>
          <w:b/>
          <w:sz w:val="32"/>
          <w:szCs w:val="32"/>
          <w:lang w:val="nl-NL"/>
        </w:rPr>
        <w:t xml:space="preserve">           </w:t>
      </w:r>
      <w:r w:rsidRPr="00B36985">
        <w:rPr>
          <w:b/>
          <w:sz w:val="36"/>
          <w:szCs w:val="36"/>
          <w:lang w:val="nl-NL"/>
        </w:rPr>
        <w:t xml:space="preserve">Tên bài dạy : </w:t>
      </w:r>
      <w:r w:rsidR="00836029" w:rsidRPr="00DC298B">
        <w:rPr>
          <w:b/>
          <w:sz w:val="36"/>
          <w:szCs w:val="36"/>
        </w:rPr>
        <w:t>Bài 2 : Đôi tai xấu xí</w:t>
      </w:r>
    </w:p>
    <w:p w14:paraId="633DB122" w14:textId="449B6485" w:rsidR="00640010" w:rsidRPr="00B36985" w:rsidRDefault="00640010" w:rsidP="00836029">
      <w:pPr>
        <w:tabs>
          <w:tab w:val="left" w:pos="2220"/>
        </w:tabs>
        <w:rPr>
          <w:b/>
          <w:sz w:val="32"/>
          <w:szCs w:val="32"/>
          <w:lang w:val="nl-NL"/>
        </w:rPr>
      </w:pPr>
      <w:r w:rsidRPr="00B36985">
        <w:rPr>
          <w:b/>
          <w:sz w:val="32"/>
          <w:szCs w:val="32"/>
          <w:lang w:val="nl-NL"/>
        </w:rPr>
        <w:t xml:space="preserve">           Giáo viên soạn, giảng :  </w:t>
      </w:r>
      <w:r>
        <w:rPr>
          <w:b/>
          <w:sz w:val="32"/>
          <w:szCs w:val="32"/>
          <w:lang w:val="nl-NL"/>
        </w:rPr>
        <w:t>Nguyễn Thị Trang</w:t>
      </w:r>
      <w:r w:rsidRPr="00B36985">
        <w:rPr>
          <w:b/>
          <w:sz w:val="32"/>
          <w:szCs w:val="32"/>
          <w:lang w:val="nl-NL"/>
        </w:rPr>
        <w:t xml:space="preserve"> </w:t>
      </w:r>
    </w:p>
    <w:p w14:paraId="50C161E2" w14:textId="063E8A06" w:rsidR="00640010" w:rsidRPr="00B36985" w:rsidRDefault="00640010" w:rsidP="00640010">
      <w:pPr>
        <w:tabs>
          <w:tab w:val="left" w:pos="2220"/>
        </w:tabs>
        <w:rPr>
          <w:b/>
          <w:sz w:val="32"/>
          <w:szCs w:val="32"/>
          <w:lang w:val="nl-NL"/>
        </w:rPr>
      </w:pPr>
      <w:r w:rsidRPr="00B36985">
        <w:rPr>
          <w:b/>
          <w:sz w:val="32"/>
          <w:szCs w:val="32"/>
          <w:lang w:val="nl-NL"/>
        </w:rPr>
        <w:t xml:space="preserve">          </w:t>
      </w:r>
      <w:r>
        <w:rPr>
          <w:b/>
          <w:sz w:val="32"/>
          <w:szCs w:val="32"/>
          <w:lang w:val="nl-NL"/>
        </w:rPr>
        <w:t xml:space="preserve"> </w:t>
      </w:r>
      <w:r w:rsidRPr="00B36985">
        <w:rPr>
          <w:b/>
          <w:sz w:val="32"/>
          <w:szCs w:val="32"/>
          <w:lang w:val="nl-NL"/>
        </w:rPr>
        <w:t xml:space="preserve"> Ngày dạy : </w:t>
      </w:r>
      <w:r>
        <w:rPr>
          <w:b/>
          <w:sz w:val="32"/>
          <w:szCs w:val="32"/>
          <w:lang w:val="nl-NL"/>
        </w:rPr>
        <w:t>23</w:t>
      </w:r>
      <w:r w:rsidRPr="00B36985">
        <w:rPr>
          <w:b/>
          <w:sz w:val="32"/>
          <w:szCs w:val="32"/>
          <w:lang w:val="nl-NL"/>
        </w:rPr>
        <w:t>/</w:t>
      </w:r>
      <w:r>
        <w:rPr>
          <w:b/>
          <w:sz w:val="32"/>
          <w:szCs w:val="32"/>
          <w:lang w:val="nl-NL"/>
        </w:rPr>
        <w:t>01</w:t>
      </w:r>
      <w:r w:rsidRPr="00B36985">
        <w:rPr>
          <w:b/>
          <w:sz w:val="32"/>
          <w:szCs w:val="32"/>
          <w:lang w:val="nl-NL"/>
        </w:rPr>
        <w:t>/20</w:t>
      </w:r>
      <w:r>
        <w:rPr>
          <w:b/>
          <w:sz w:val="32"/>
          <w:szCs w:val="32"/>
          <w:lang w:val="nl-NL"/>
        </w:rPr>
        <w:t>25</w:t>
      </w:r>
    </w:p>
    <w:p w14:paraId="25D4F099" w14:textId="7B4CF56F" w:rsidR="00640010" w:rsidRPr="00B36985" w:rsidRDefault="00640010" w:rsidP="00640010">
      <w:pPr>
        <w:jc w:val="both"/>
        <w:rPr>
          <w:lang w:val="nl-NL"/>
        </w:rPr>
      </w:pPr>
      <w:r w:rsidRPr="00B36985">
        <w:rPr>
          <w:noProof/>
        </w:rPr>
        <mc:AlternateContent>
          <mc:Choice Requires="wps">
            <w:drawing>
              <wp:anchor distT="0" distB="0" distL="114300" distR="114300" simplePos="0" relativeHeight="251665408" behindDoc="0" locked="0" layoutInCell="1" allowOverlap="1" wp14:anchorId="62662900" wp14:editId="5FEF52EB">
                <wp:simplePos x="0" y="0"/>
                <wp:positionH relativeFrom="column">
                  <wp:posOffset>0</wp:posOffset>
                </wp:positionH>
                <wp:positionV relativeFrom="paragraph">
                  <wp:posOffset>76200</wp:posOffset>
                </wp:positionV>
                <wp:extent cx="66675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B8D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fLHQIAADYEAAAOAAAAZHJzL2Uyb0RvYy54bWysU02P2yAQvVfqf0DcE9tp4k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"/>
            </w:pict>
          </mc:Fallback>
        </mc:AlternateContent>
      </w:r>
      <w:r w:rsidRPr="00B36985">
        <w:rPr>
          <w:lang w:val="nl-NL"/>
        </w:rPr>
        <w:tab/>
      </w:r>
      <w:r w:rsidRPr="00B36985">
        <w:rPr>
          <w:lang w:val="nl-NL"/>
        </w:rPr>
        <w:tab/>
      </w:r>
      <w:r w:rsidRPr="00B36985">
        <w:rPr>
          <w:lang w:val="nl-NL"/>
        </w:rPr>
        <w:tab/>
      </w:r>
      <w:r w:rsidRPr="00B36985">
        <w:rPr>
          <w:lang w:val="nl-NL"/>
        </w:rPr>
        <w:tab/>
      </w:r>
    </w:p>
    <w:p w14:paraId="45DD6CF5" w14:textId="77777777" w:rsidR="00516C0D" w:rsidRPr="00DC298B" w:rsidRDefault="00516C0D" w:rsidP="00516C0D">
      <w:pPr>
        <w:jc w:val="center"/>
        <w:rPr>
          <w:b/>
        </w:rPr>
      </w:pPr>
      <w:r w:rsidRPr="00DC298B">
        <w:rPr>
          <w:b/>
        </w:rPr>
        <w:t>TIẾNG VIỆT</w:t>
      </w:r>
    </w:p>
    <w:p w14:paraId="3E583553" w14:textId="77777777" w:rsidR="00516C0D" w:rsidRPr="00DC298B" w:rsidRDefault="00516C0D" w:rsidP="00516C0D">
      <w:pPr>
        <w:rPr>
          <w:b/>
          <w:sz w:val="24"/>
          <w:szCs w:val="24"/>
          <w:lang w:val="nl-NL"/>
        </w:rPr>
      </w:pPr>
      <w:r w:rsidRPr="00DC298B">
        <w:rPr>
          <w:b/>
          <w:sz w:val="24"/>
          <w:szCs w:val="24"/>
          <w:lang w:val="nl-NL"/>
        </w:rPr>
        <w:t xml:space="preserve">I.YÊU CẦU CẦN ĐẠT: </w:t>
      </w:r>
    </w:p>
    <w:p w14:paraId="59027C3B" w14:textId="77777777" w:rsidR="00516C0D" w:rsidRPr="00DC298B" w:rsidRDefault="00516C0D" w:rsidP="00516C0D">
      <w:pPr>
        <w:jc w:val="both"/>
      </w:pPr>
      <w:r w:rsidRPr="00DC298B">
        <w:t xml:space="preserve"> 1.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 . </w:t>
      </w:r>
    </w:p>
    <w:p w14:paraId="4F64BD6C" w14:textId="77777777" w:rsidR="00516C0D" w:rsidRPr="00DC298B" w:rsidRDefault="00516C0D" w:rsidP="00516C0D">
      <w:pPr>
        <w:jc w:val="both"/>
      </w:pPr>
      <w:r w:rsidRPr="00DC298B">
        <w:t xml:space="preserve">2. Phát triển kĩ năng viết thông qua hoạt động viết lại đúng câu trả lời cho câu hỏi trong VB đọc ; hoàn thiện cảu dựa vào những từ ngữ cho sẵn và viết lại đúng câu đã hoàn thiện ; nghe viết một đoạn ngắn . </w:t>
      </w:r>
    </w:p>
    <w:p w14:paraId="66C3B7D7" w14:textId="77777777" w:rsidR="00516C0D" w:rsidRPr="00DC298B" w:rsidRDefault="00516C0D" w:rsidP="00516C0D">
      <w:pPr>
        <w:jc w:val="both"/>
      </w:pPr>
      <w:r w:rsidRPr="00DC298B">
        <w:t xml:space="preserve">3. Phát triển kĩ năng nói và nghe thông qua hoạt động trao đổi về nội dung của VB và nội dung được thể hiện trong tranh . </w:t>
      </w:r>
    </w:p>
    <w:p w14:paraId="7D70AA9D" w14:textId="77777777" w:rsidR="00516C0D" w:rsidRPr="00DC298B" w:rsidRDefault="00516C0D" w:rsidP="00516C0D">
      <w:pPr>
        <w:jc w:val="both"/>
      </w:pPr>
      <w:r w:rsidRPr="00DC298B">
        <w:t>4. Phát triển phẩm chất và năng lực chung : tự tin vào chính mình , khả năng làm việc nhóm ; khả năng nhận ra những vấn đề đơn giản và đặt được câu hỏi .</w:t>
      </w:r>
    </w:p>
    <w:p w14:paraId="664E3E5F" w14:textId="77777777" w:rsidR="00516C0D" w:rsidRPr="00DC298B" w:rsidRDefault="00516C0D" w:rsidP="00516C0D">
      <w:pPr>
        <w:jc w:val="both"/>
        <w:rPr>
          <w:b/>
          <w:sz w:val="24"/>
          <w:szCs w:val="24"/>
        </w:rPr>
      </w:pPr>
      <w:r w:rsidRPr="00DC298B">
        <w:rPr>
          <w:b/>
          <w:sz w:val="24"/>
          <w:szCs w:val="24"/>
        </w:rPr>
        <w:t xml:space="preserve">II. ĐỒ DÙNG: </w:t>
      </w:r>
    </w:p>
    <w:p w14:paraId="62BBADBB" w14:textId="77777777" w:rsidR="00516C0D" w:rsidRPr="00DC298B" w:rsidRDefault="00516C0D" w:rsidP="00516C0D">
      <w:pPr>
        <w:jc w:val="both"/>
      </w:pPr>
      <w:r w:rsidRPr="00DC298B">
        <w:t>-GV: Máy tính, máy chiếu</w:t>
      </w:r>
    </w:p>
    <w:p w14:paraId="5504DC5D" w14:textId="237F924E" w:rsidR="00516C0D" w:rsidRPr="00DC298B" w:rsidRDefault="00516C0D" w:rsidP="00516C0D">
      <w:pPr>
        <w:jc w:val="both"/>
      </w:pPr>
      <w:r w:rsidRPr="00DC298B">
        <w:t>-HS: Đồ dùng TV</w:t>
      </w:r>
      <w:r>
        <w:t>, vở Tập viết</w:t>
      </w:r>
    </w:p>
    <w:p w14:paraId="59C8F146" w14:textId="77777777" w:rsidR="00516C0D" w:rsidRDefault="00516C0D" w:rsidP="00516C0D">
      <w:pPr>
        <w:rPr>
          <w:b/>
          <w:sz w:val="24"/>
          <w:szCs w:val="24"/>
        </w:rPr>
      </w:pPr>
      <w:r w:rsidRPr="00DC298B">
        <w:rPr>
          <w:b/>
          <w:sz w:val="24"/>
          <w:szCs w:val="24"/>
        </w:rPr>
        <w:t>III. HOẠT ĐỘNG DẠY HỌC</w:t>
      </w:r>
    </w:p>
    <w:p w14:paraId="43E678E6" w14:textId="77777777" w:rsidR="00516C0D" w:rsidRPr="00DC298B" w:rsidRDefault="00516C0D" w:rsidP="00516C0D">
      <w:pPr>
        <w:jc w:val="center"/>
        <w:rPr>
          <w:b/>
          <w:u w:val="single"/>
        </w:rPr>
      </w:pPr>
      <w:r w:rsidRPr="00DC298B">
        <w:rPr>
          <w:b/>
          <w:u w:val="single"/>
        </w:rPr>
        <w:t>TIẾT 2</w:t>
      </w:r>
    </w:p>
    <w:tbl>
      <w:tblPr>
        <w:tblW w:w="9606" w:type="dxa"/>
        <w:tblBorders>
          <w:insideV w:val="single" w:sz="4" w:space="0" w:color="auto"/>
        </w:tblBorders>
        <w:tblLayout w:type="fixed"/>
        <w:tblLook w:val="01E0" w:firstRow="1" w:lastRow="1" w:firstColumn="1" w:lastColumn="1" w:noHBand="0" w:noVBand="0"/>
      </w:tblPr>
      <w:tblGrid>
        <w:gridCol w:w="5387"/>
        <w:gridCol w:w="4219"/>
      </w:tblGrid>
      <w:tr w:rsidR="00516C0D" w:rsidRPr="00DC298B" w14:paraId="00519432" w14:textId="77777777" w:rsidTr="008A63DE">
        <w:tc>
          <w:tcPr>
            <w:tcW w:w="9606" w:type="dxa"/>
            <w:gridSpan w:val="2"/>
          </w:tcPr>
          <w:p w14:paraId="7BB8EC63" w14:textId="77777777" w:rsidR="00516C0D" w:rsidRPr="00DC298B" w:rsidRDefault="00516C0D" w:rsidP="008A63DE">
            <w:pPr>
              <w:jc w:val="both"/>
              <w:rPr>
                <w:b/>
                <w:noProof/>
              </w:rPr>
            </w:pPr>
            <w:r w:rsidRPr="00DC298B">
              <w:rPr>
                <w:b/>
              </w:rPr>
              <w:t>3. Trả lời câu hỏi</w:t>
            </w:r>
          </w:p>
        </w:tc>
      </w:tr>
      <w:tr w:rsidR="00516C0D" w:rsidRPr="00DC298B" w14:paraId="0AA6105C" w14:textId="77777777" w:rsidTr="008A63DE">
        <w:tc>
          <w:tcPr>
            <w:tcW w:w="5387" w:type="dxa"/>
          </w:tcPr>
          <w:p w14:paraId="54AEE9F3" w14:textId="77777777" w:rsidR="00516C0D" w:rsidRPr="00DC298B" w:rsidRDefault="00516C0D" w:rsidP="008A63DE">
            <w:pPr>
              <w:jc w:val="both"/>
            </w:pPr>
            <w:r w:rsidRPr="00DC298B">
              <w:t xml:space="preserve">- GV hướng dẫn HS làm việc nhóm để tìm hiểu VB và trả lời các câu hỏi . </w:t>
            </w:r>
          </w:p>
          <w:p w14:paraId="5551FA6D" w14:textId="77777777" w:rsidR="00516C0D" w:rsidRPr="00DC298B" w:rsidRDefault="00516C0D" w:rsidP="008A63DE">
            <w:pPr>
              <w:jc w:val="both"/>
            </w:pPr>
            <w:r w:rsidRPr="00DC298B">
              <w:t xml:space="preserve"> a Vì sao thỏ buồn ?</w:t>
            </w:r>
          </w:p>
          <w:p w14:paraId="45010615" w14:textId="77777777" w:rsidR="00516C0D" w:rsidRPr="00DC298B" w:rsidRDefault="00516C0D" w:rsidP="008A63DE">
            <w:pPr>
              <w:jc w:val="both"/>
            </w:pPr>
            <w:r w:rsidRPr="00DC298B">
              <w:t xml:space="preserve"> b . Chuyện gì xảy ra trong lần thỏ và các bạn đi chơi xa ? </w:t>
            </w:r>
          </w:p>
          <w:p w14:paraId="53532F57" w14:textId="77777777" w:rsidR="00516C0D" w:rsidRPr="00DC298B" w:rsidRDefault="00516C0D" w:rsidP="008A63DE">
            <w:pPr>
              <w:jc w:val="both"/>
            </w:pPr>
            <w:r w:rsidRPr="00DC298B">
              <w:lastRenderedPageBreak/>
              <w:t xml:space="preserve">c . Nhờ đâu mà cả nhóm tìm được đường về nhà </w:t>
            </w:r>
          </w:p>
          <w:p w14:paraId="394C0308" w14:textId="77777777" w:rsidR="00516C0D" w:rsidRPr="00DC298B" w:rsidRDefault="00516C0D" w:rsidP="008A63DE">
            <w:pPr>
              <w:jc w:val="both"/>
            </w:pPr>
            <w:r w:rsidRPr="00DC298B">
              <w:t xml:space="preserve">- GV đọc từng câu hỏi và gọi đại diện một số nhóm trình bày câu trả lời của mình . Các nhóm khác nhận xét , đánh giá . </w:t>
            </w:r>
          </w:p>
          <w:p w14:paraId="341D2F5C" w14:textId="77777777" w:rsidR="00516C0D" w:rsidRPr="00DC298B" w:rsidRDefault="00516C0D" w:rsidP="008A63DE">
            <w:pPr>
              <w:jc w:val="both"/>
            </w:pPr>
            <w:r w:rsidRPr="00DC298B">
              <w:t xml:space="preserve">- GV và HS thống nhất câu trả lời </w:t>
            </w:r>
          </w:p>
        </w:tc>
        <w:tc>
          <w:tcPr>
            <w:tcW w:w="4219" w:type="dxa"/>
          </w:tcPr>
          <w:p w14:paraId="5EAEB403" w14:textId="77777777" w:rsidR="00516C0D" w:rsidRPr="00DC298B" w:rsidRDefault="00516C0D" w:rsidP="008A63DE">
            <w:pPr>
              <w:jc w:val="both"/>
            </w:pPr>
            <w:r w:rsidRPr="00DC298B">
              <w:lastRenderedPageBreak/>
              <w:t xml:space="preserve">- HS làm việc nhóm ( có thể đọc to từng câu hỏi ) , cùng nhau trao đổi về bức tranh minh hoạ và câu trả lời cho từng câu hỏi . </w:t>
            </w:r>
          </w:p>
          <w:p w14:paraId="6F3CBDE4" w14:textId="77777777" w:rsidR="00516C0D" w:rsidRPr="00DC298B" w:rsidRDefault="00516C0D" w:rsidP="008A63DE">
            <w:pPr>
              <w:jc w:val="both"/>
              <w:rPr>
                <w:noProof/>
              </w:rPr>
            </w:pPr>
          </w:p>
          <w:p w14:paraId="084DB5C3" w14:textId="77777777" w:rsidR="00516C0D" w:rsidRPr="00DC298B" w:rsidRDefault="00516C0D" w:rsidP="008A63DE">
            <w:pPr>
              <w:jc w:val="both"/>
              <w:rPr>
                <w:noProof/>
              </w:rPr>
            </w:pPr>
          </w:p>
          <w:p w14:paraId="2842BCE7" w14:textId="77777777" w:rsidR="00516C0D" w:rsidRPr="00DC298B" w:rsidRDefault="00516C0D" w:rsidP="008A63DE">
            <w:pPr>
              <w:jc w:val="both"/>
              <w:rPr>
                <w:noProof/>
              </w:rPr>
            </w:pPr>
          </w:p>
          <w:p w14:paraId="2355B333" w14:textId="77777777" w:rsidR="00516C0D" w:rsidRPr="00DC298B" w:rsidRDefault="00516C0D" w:rsidP="008A63DE">
            <w:pPr>
              <w:jc w:val="both"/>
            </w:pPr>
            <w:r w:rsidRPr="00DC298B">
              <w:rPr>
                <w:noProof/>
              </w:rPr>
              <w:t>- Đ</w:t>
            </w:r>
            <w:r w:rsidRPr="00DC298B">
              <w:t>ại diện một số nhóm trình bày câu trả lời của mình . Các nhóm khác nhận xét , đánh giá .</w:t>
            </w:r>
          </w:p>
          <w:p w14:paraId="29C877BB" w14:textId="77777777" w:rsidR="00516C0D" w:rsidRPr="00DC298B" w:rsidRDefault="00516C0D" w:rsidP="008A63DE">
            <w:pPr>
              <w:jc w:val="both"/>
              <w:rPr>
                <w:noProof/>
              </w:rPr>
            </w:pPr>
          </w:p>
        </w:tc>
      </w:tr>
      <w:tr w:rsidR="00516C0D" w:rsidRPr="00DC298B" w14:paraId="4B824188" w14:textId="77777777" w:rsidTr="008A63DE">
        <w:tc>
          <w:tcPr>
            <w:tcW w:w="9606" w:type="dxa"/>
            <w:gridSpan w:val="2"/>
          </w:tcPr>
          <w:p w14:paraId="1FCE6195" w14:textId="77777777" w:rsidR="00516C0D" w:rsidRPr="00DC298B" w:rsidRDefault="00516C0D" w:rsidP="008A63DE">
            <w:pPr>
              <w:jc w:val="both"/>
              <w:rPr>
                <w:b/>
              </w:rPr>
            </w:pPr>
            <w:r w:rsidRPr="00DC298B">
              <w:rPr>
                <w:b/>
              </w:rPr>
              <w:lastRenderedPageBreak/>
              <w:t xml:space="preserve">4. Viết vào vở câu trả lời cho câu hỏi c ở mục 3 </w:t>
            </w:r>
          </w:p>
        </w:tc>
      </w:tr>
      <w:tr w:rsidR="00516C0D" w:rsidRPr="00DC298B" w14:paraId="53509556" w14:textId="77777777" w:rsidTr="008A63DE">
        <w:tc>
          <w:tcPr>
            <w:tcW w:w="5387" w:type="dxa"/>
          </w:tcPr>
          <w:p w14:paraId="7582068E" w14:textId="77777777" w:rsidR="00836029" w:rsidRDefault="00836029" w:rsidP="00516C0D">
            <w:pPr>
              <w:pStyle w:val="NormalWeb"/>
              <w:spacing w:before="0" w:beforeAutospacing="0" w:after="0" w:afterAutospacing="0"/>
              <w:jc w:val="both"/>
              <w:rPr>
                <w:rFonts w:eastAsiaTheme="minorEastAsia"/>
                <w:kern w:val="24"/>
                <w:sz w:val="28"/>
                <w:szCs w:val="28"/>
              </w:rPr>
            </w:pPr>
            <w:r>
              <w:rPr>
                <w:rFonts w:eastAsiaTheme="minorEastAsia"/>
                <w:kern w:val="24"/>
                <w:sz w:val="28"/>
                <w:szCs w:val="28"/>
              </w:rPr>
              <w:t>Yêu cầu HS mở vở tập viết-HD viết từng yêu cầu</w:t>
            </w:r>
          </w:p>
          <w:p w14:paraId="13925512" w14:textId="6EA577C5" w:rsidR="00516C0D" w:rsidRPr="00836029" w:rsidRDefault="00836029" w:rsidP="00516C0D">
            <w:pPr>
              <w:pStyle w:val="NormalWeb"/>
              <w:spacing w:before="0" w:beforeAutospacing="0" w:after="0" w:afterAutospacing="0"/>
              <w:jc w:val="both"/>
              <w:rPr>
                <w:rFonts w:eastAsiaTheme="minorEastAsia"/>
                <w:b/>
                <w:kern w:val="24"/>
                <w:sz w:val="28"/>
                <w:szCs w:val="28"/>
                <w:lang w:val="vi-VN"/>
              </w:rPr>
            </w:pPr>
            <w:r>
              <w:rPr>
                <w:rFonts w:eastAsiaTheme="minorEastAsia"/>
                <w:b/>
                <w:kern w:val="24"/>
                <w:sz w:val="28"/>
                <w:szCs w:val="28"/>
              </w:rPr>
              <w:t>1.</w:t>
            </w:r>
            <w:r w:rsidR="00516C0D" w:rsidRPr="00836029">
              <w:rPr>
                <w:rFonts w:eastAsiaTheme="minorEastAsia"/>
                <w:b/>
                <w:kern w:val="24"/>
                <w:sz w:val="28"/>
                <w:szCs w:val="28"/>
                <w:lang w:val="vi-VN"/>
              </w:rPr>
              <w:t xml:space="preserve"> Luyện tô chữ viế</w:t>
            </w:r>
            <w:r w:rsidR="00516C0D" w:rsidRPr="00836029">
              <w:rPr>
                <w:rFonts w:eastAsiaTheme="minorEastAsia"/>
                <w:b/>
                <w:kern w:val="24"/>
                <w:sz w:val="28"/>
                <w:szCs w:val="28"/>
                <w:lang w:val="vi-VN"/>
              </w:rPr>
              <w:t>t hoa: C</w:t>
            </w:r>
          </w:p>
          <w:p w14:paraId="1001D9AD" w14:textId="6FD658B2" w:rsidR="00516C0D" w:rsidRPr="0097377D" w:rsidRDefault="00516C0D" w:rsidP="00516C0D">
            <w:pPr>
              <w:pStyle w:val="NormalWeb"/>
              <w:spacing w:before="0" w:beforeAutospacing="0" w:after="0" w:afterAutospacing="0"/>
              <w:jc w:val="both"/>
              <w:rPr>
                <w:sz w:val="28"/>
                <w:szCs w:val="28"/>
              </w:rPr>
            </w:pPr>
            <w:r>
              <w:rPr>
                <w:rFonts w:eastAsiaTheme="minorEastAsia"/>
                <w:kern w:val="24"/>
                <w:sz w:val="28"/>
                <w:szCs w:val="28"/>
              </w:rPr>
              <w:t>-</w:t>
            </w:r>
            <w:r w:rsidRPr="0097377D">
              <w:rPr>
                <w:rFonts w:eastAsiaTheme="minorEastAsia"/>
                <w:kern w:val="24"/>
                <w:sz w:val="28"/>
                <w:szCs w:val="28"/>
                <w:lang w:val="vi-VN"/>
              </w:rPr>
              <w:t xml:space="preserve"> GV giới thiệu chữ viết hoa =&gt; HS tô chữ viết hoa</w:t>
            </w:r>
          </w:p>
          <w:p w14:paraId="68248E99" w14:textId="1ECB3F76" w:rsidR="00836029" w:rsidRPr="00836029" w:rsidRDefault="00836029" w:rsidP="00516C0D">
            <w:pPr>
              <w:pStyle w:val="NormalWeb"/>
              <w:spacing w:before="0" w:beforeAutospacing="0" w:after="0" w:afterAutospacing="0"/>
              <w:jc w:val="both"/>
              <w:rPr>
                <w:rFonts w:eastAsiaTheme="minorEastAsia"/>
                <w:b/>
                <w:kern w:val="24"/>
                <w:sz w:val="28"/>
                <w:szCs w:val="28"/>
                <w:lang w:val="vi-VN"/>
              </w:rPr>
            </w:pPr>
            <w:r w:rsidRPr="00836029">
              <w:rPr>
                <w:rFonts w:eastAsiaTheme="minorEastAsia"/>
                <w:b/>
                <w:kern w:val="24"/>
                <w:sz w:val="28"/>
                <w:szCs w:val="28"/>
              </w:rPr>
              <w:t>2.</w:t>
            </w:r>
            <w:r w:rsidR="00516C0D" w:rsidRPr="00836029">
              <w:rPr>
                <w:rFonts w:eastAsiaTheme="minorEastAsia"/>
                <w:b/>
                <w:kern w:val="24"/>
                <w:sz w:val="28"/>
                <w:szCs w:val="28"/>
                <w:lang w:val="vi-VN"/>
              </w:rPr>
              <w:t>Luyện viết từ ngữ</w:t>
            </w:r>
            <w:r w:rsidRPr="00836029">
              <w:rPr>
                <w:rFonts w:eastAsiaTheme="minorEastAsia"/>
                <w:b/>
                <w:kern w:val="24"/>
                <w:sz w:val="28"/>
                <w:szCs w:val="28"/>
              </w:rPr>
              <w:t xml:space="preserve">: </w:t>
            </w:r>
            <w:r w:rsidRPr="00836029">
              <w:rPr>
                <w:rFonts w:eastAsiaTheme="minorEastAsia"/>
                <w:b/>
                <w:kern w:val="24"/>
                <w:sz w:val="28"/>
                <w:szCs w:val="28"/>
                <w:lang w:val="vi-VN"/>
              </w:rPr>
              <w:t xml:space="preserve"> quên kh</w:t>
            </w:r>
            <w:r w:rsidRPr="00836029">
              <w:rPr>
                <w:rFonts w:eastAsiaTheme="minorEastAsia"/>
                <w:b/>
                <w:kern w:val="24"/>
                <w:sz w:val="28"/>
                <w:szCs w:val="28"/>
              </w:rPr>
              <w:t>uấy</w:t>
            </w:r>
            <w:r w:rsidRPr="00836029">
              <w:rPr>
                <w:rFonts w:eastAsiaTheme="minorEastAsia"/>
                <w:b/>
                <w:kern w:val="24"/>
                <w:sz w:val="28"/>
                <w:szCs w:val="28"/>
                <w:lang w:val="vi-VN"/>
              </w:rPr>
              <w:t>, tiếng gọi</w:t>
            </w:r>
          </w:p>
          <w:p w14:paraId="32086D28" w14:textId="5D7F6A02" w:rsidR="00516C0D" w:rsidRPr="0097377D" w:rsidRDefault="00836029" w:rsidP="00516C0D">
            <w:pPr>
              <w:pStyle w:val="NormalWeb"/>
              <w:spacing w:before="0" w:beforeAutospacing="0" w:after="0" w:afterAutospacing="0"/>
              <w:jc w:val="both"/>
              <w:rPr>
                <w:sz w:val="28"/>
                <w:szCs w:val="28"/>
              </w:rPr>
            </w:pPr>
            <w:r>
              <w:rPr>
                <w:rFonts w:eastAsiaTheme="minorEastAsia"/>
                <w:kern w:val="24"/>
                <w:sz w:val="28"/>
                <w:szCs w:val="28"/>
              </w:rPr>
              <w:t>-</w:t>
            </w:r>
            <w:r w:rsidR="00516C0D" w:rsidRPr="0097377D">
              <w:rPr>
                <w:rFonts w:eastAsiaTheme="minorEastAsia"/>
                <w:kern w:val="24"/>
                <w:sz w:val="28"/>
                <w:szCs w:val="28"/>
                <w:lang w:val="vi-VN"/>
              </w:rPr>
              <w:t xml:space="preserve"> GV yêu cầu HS viết từ ngữ (nằm trong bài đọc: dễ viết sai chính tả)</w:t>
            </w:r>
          </w:p>
          <w:p w14:paraId="0FC5FBF1" w14:textId="3C7BB0ED" w:rsidR="00836029" w:rsidRPr="00836029" w:rsidRDefault="00836029" w:rsidP="00836029">
            <w:pPr>
              <w:pStyle w:val="NormalWeb"/>
              <w:spacing w:before="0" w:beforeAutospacing="0" w:after="0" w:afterAutospacing="0"/>
              <w:rPr>
                <w:rFonts w:eastAsiaTheme="minorEastAsia"/>
                <w:b/>
                <w:kern w:val="24"/>
                <w:sz w:val="28"/>
                <w:szCs w:val="28"/>
              </w:rPr>
            </w:pPr>
            <w:r w:rsidRPr="00836029">
              <w:rPr>
                <w:rFonts w:eastAsiaTheme="minorEastAsia"/>
                <w:b/>
                <w:kern w:val="24"/>
                <w:sz w:val="28"/>
                <w:szCs w:val="28"/>
              </w:rPr>
              <w:t xml:space="preserve">3. </w:t>
            </w:r>
            <w:r w:rsidR="00516C0D" w:rsidRPr="00836029">
              <w:rPr>
                <w:rFonts w:eastAsiaTheme="minorEastAsia"/>
                <w:b/>
                <w:kern w:val="24"/>
                <w:sz w:val="28"/>
                <w:szCs w:val="28"/>
                <w:lang w:val="vi-VN"/>
              </w:rPr>
              <w:t>Viết câu trả lời</w:t>
            </w:r>
            <w:r w:rsidRPr="00836029">
              <w:rPr>
                <w:rFonts w:eastAsiaTheme="minorEastAsia"/>
                <w:b/>
                <w:kern w:val="24"/>
                <w:sz w:val="28"/>
                <w:szCs w:val="28"/>
              </w:rPr>
              <w:t xml:space="preserve">: </w:t>
            </w:r>
            <w:r w:rsidR="00516C0D" w:rsidRPr="00836029">
              <w:rPr>
                <w:rFonts w:eastAsiaTheme="minorEastAsia"/>
                <w:b/>
                <w:kern w:val="24"/>
                <w:sz w:val="28"/>
                <w:szCs w:val="28"/>
                <w:lang w:val="vi-VN"/>
              </w:rPr>
              <w:t xml:space="preserve"> </w:t>
            </w:r>
            <w:r w:rsidRPr="00836029">
              <w:rPr>
                <w:rFonts w:eastAsiaTheme="minorEastAsia"/>
                <w:b/>
                <w:kern w:val="24"/>
                <w:sz w:val="28"/>
                <w:szCs w:val="28"/>
              </w:rPr>
              <w:t>Cả nhóm tìm được đường về nhà nhờ đôi tai thính của thỏ</w:t>
            </w:r>
            <w:r w:rsidRPr="00836029">
              <w:rPr>
                <w:rFonts w:eastAsiaTheme="minorEastAsia"/>
                <w:b/>
                <w:kern w:val="24"/>
                <w:sz w:val="28"/>
                <w:szCs w:val="28"/>
                <w:lang w:val="vi-VN"/>
              </w:rPr>
              <w:t xml:space="preserve"> </w:t>
            </w:r>
            <w:r>
              <w:rPr>
                <w:rFonts w:eastAsiaTheme="minorEastAsia"/>
                <w:b/>
                <w:kern w:val="24"/>
                <w:sz w:val="28"/>
                <w:szCs w:val="28"/>
              </w:rPr>
              <w:t>.</w:t>
            </w:r>
          </w:p>
          <w:p w14:paraId="5DB1581B" w14:textId="425038B7" w:rsidR="00836029" w:rsidRDefault="00836029" w:rsidP="00516C0D">
            <w:pPr>
              <w:pStyle w:val="NormalWeb"/>
              <w:spacing w:before="0" w:beforeAutospacing="0" w:after="0" w:afterAutospacing="0"/>
              <w:jc w:val="both"/>
              <w:rPr>
                <w:rFonts w:eastAsiaTheme="minorEastAsia"/>
                <w:kern w:val="24"/>
                <w:sz w:val="28"/>
                <w:szCs w:val="28"/>
              </w:rPr>
            </w:pPr>
            <w:r>
              <w:rPr>
                <w:rFonts w:eastAsiaTheme="minorEastAsia"/>
                <w:kern w:val="24"/>
                <w:sz w:val="28"/>
                <w:szCs w:val="28"/>
              </w:rPr>
              <w:t>-</w:t>
            </w:r>
            <w:r w:rsidR="00516C0D" w:rsidRPr="0097377D">
              <w:rPr>
                <w:rFonts w:eastAsiaTheme="minorEastAsia"/>
                <w:kern w:val="24"/>
                <w:sz w:val="28"/>
                <w:szCs w:val="28"/>
                <w:lang w:val="vi-VN"/>
              </w:rPr>
              <w:t xml:space="preserve"> GV chiếu / viết câu trả lời lên bảng </w:t>
            </w:r>
            <w:r>
              <w:rPr>
                <w:rFonts w:eastAsiaTheme="minorEastAsia"/>
                <w:kern w:val="24"/>
                <w:sz w:val="28"/>
                <w:szCs w:val="28"/>
              </w:rPr>
              <w:t xml:space="preserve">: </w:t>
            </w:r>
          </w:p>
          <w:p w14:paraId="085070ED" w14:textId="040B31A1" w:rsidR="00516C0D" w:rsidRPr="0097377D" w:rsidRDefault="00836029" w:rsidP="00516C0D">
            <w:pPr>
              <w:pStyle w:val="NormalWeb"/>
              <w:spacing w:before="0" w:beforeAutospacing="0" w:after="0" w:afterAutospacing="0"/>
              <w:jc w:val="both"/>
              <w:rPr>
                <w:sz w:val="28"/>
                <w:szCs w:val="28"/>
              </w:rPr>
            </w:pPr>
            <w:r>
              <w:rPr>
                <w:rFonts w:eastAsiaTheme="minorEastAsia"/>
                <w:kern w:val="24"/>
                <w:sz w:val="28"/>
                <w:szCs w:val="28"/>
              </w:rPr>
              <w:t>-</w:t>
            </w:r>
            <w:r w:rsidR="00516C0D" w:rsidRPr="0097377D">
              <w:rPr>
                <w:rFonts w:eastAsiaTheme="minorEastAsia"/>
                <w:kern w:val="24"/>
                <w:sz w:val="28"/>
                <w:szCs w:val="28"/>
                <w:lang w:val="vi-VN"/>
              </w:rPr>
              <w:t>1-2 HS đọc =&gt; GV lưu ý HS kĩ thuật viết (viết hoa, dấu chấm cuối câu... )</w:t>
            </w:r>
          </w:p>
          <w:p w14:paraId="69D53DBC" w14:textId="191EABB2" w:rsidR="00836029" w:rsidRPr="00DC298B" w:rsidRDefault="00836029" w:rsidP="00836029">
            <w:pPr>
              <w:jc w:val="both"/>
            </w:pPr>
            <w:r>
              <w:rPr>
                <w:rFonts w:eastAsiaTheme="minorEastAsia"/>
                <w:kern w:val="24"/>
                <w:szCs w:val="28"/>
              </w:rPr>
              <w:t>-</w:t>
            </w:r>
            <w:r w:rsidR="00516C0D" w:rsidRPr="0097377D">
              <w:rPr>
                <w:rFonts w:eastAsiaTheme="minorEastAsia"/>
                <w:kern w:val="24"/>
                <w:szCs w:val="28"/>
                <w:lang w:val="vi-VN"/>
              </w:rPr>
              <w:t xml:space="preserve"> GV giới thiệu chữ in hoa có liên quan đến chữ cần viết hoa trong câu.</w:t>
            </w:r>
            <w:r w:rsidRPr="00DC298B">
              <w:t xml:space="preserve"> </w:t>
            </w:r>
            <w:r w:rsidRPr="00DC298B">
              <w:t xml:space="preserve"> GV lưu ý HS viết hoa chữ cái đầ</w:t>
            </w:r>
            <w:r>
              <w:t>u câu : chữ C</w:t>
            </w:r>
            <w:r w:rsidRPr="00DC298B">
              <w:t xml:space="preserve"> </w:t>
            </w:r>
            <w:r>
              <w:t xml:space="preserve">, </w:t>
            </w:r>
            <w:r w:rsidRPr="00DC298B">
              <w:t>đặt dấu chấm , dấu phẩy đúng vị trí .</w:t>
            </w:r>
          </w:p>
          <w:p w14:paraId="1BEB381F" w14:textId="1D7EE82B" w:rsidR="00516C0D" w:rsidRPr="0097377D" w:rsidRDefault="00836029" w:rsidP="00516C0D">
            <w:pPr>
              <w:pStyle w:val="NormalWeb"/>
              <w:spacing w:before="0" w:beforeAutospacing="0" w:after="0" w:afterAutospacing="0"/>
              <w:jc w:val="both"/>
              <w:rPr>
                <w:rFonts w:eastAsiaTheme="minorEastAsia"/>
                <w:kern w:val="24"/>
                <w:sz w:val="28"/>
                <w:szCs w:val="28"/>
              </w:rPr>
            </w:pPr>
            <w:r>
              <w:rPr>
                <w:rFonts w:eastAsiaTheme="minorEastAsia"/>
                <w:kern w:val="24"/>
                <w:sz w:val="28"/>
                <w:szCs w:val="28"/>
              </w:rPr>
              <w:t>-</w:t>
            </w:r>
            <w:r w:rsidR="00516C0D" w:rsidRPr="0097377D">
              <w:rPr>
                <w:rFonts w:eastAsiaTheme="minorEastAsia"/>
                <w:kern w:val="24"/>
                <w:sz w:val="28"/>
                <w:szCs w:val="28"/>
                <w:lang w:val="vi-VN"/>
              </w:rPr>
              <w:t xml:space="preserve"> HS nhìn – chép câu trả lời vào vở; </w:t>
            </w:r>
          </w:p>
          <w:p w14:paraId="29D4C93E" w14:textId="3DD62292" w:rsidR="00516C0D" w:rsidRPr="0097377D" w:rsidRDefault="00836029" w:rsidP="00516C0D">
            <w:pPr>
              <w:pStyle w:val="NormalWeb"/>
              <w:spacing w:before="0" w:beforeAutospacing="0" w:after="0" w:afterAutospacing="0"/>
              <w:jc w:val="both"/>
              <w:rPr>
                <w:rFonts w:eastAsiaTheme="minorEastAsia"/>
                <w:kern w:val="24"/>
                <w:sz w:val="28"/>
                <w:szCs w:val="28"/>
              </w:rPr>
            </w:pPr>
            <w:r>
              <w:rPr>
                <w:rFonts w:eastAsiaTheme="minorEastAsia"/>
                <w:kern w:val="24"/>
                <w:sz w:val="28"/>
                <w:szCs w:val="28"/>
              </w:rPr>
              <w:t>*</w:t>
            </w:r>
            <w:r w:rsidR="00516C0D" w:rsidRPr="0097377D">
              <w:rPr>
                <w:rFonts w:eastAsiaTheme="minorEastAsia"/>
                <w:kern w:val="24"/>
                <w:sz w:val="28"/>
                <w:szCs w:val="28"/>
                <w:lang w:val="vi-VN"/>
              </w:rPr>
              <w:t xml:space="preserve"> GV nhận xét bài của HS.</w:t>
            </w:r>
          </w:p>
          <w:p w14:paraId="5DD9D250" w14:textId="60BA6583" w:rsidR="00516C0D" w:rsidRPr="00DC298B" w:rsidRDefault="00516C0D" w:rsidP="008A63DE">
            <w:pPr>
              <w:jc w:val="both"/>
            </w:pPr>
            <w:r w:rsidRPr="00DC298B">
              <w:t xml:space="preserve">- GV kiểm tra và nhận xét bài của một số HS </w:t>
            </w:r>
          </w:p>
        </w:tc>
        <w:tc>
          <w:tcPr>
            <w:tcW w:w="4219" w:type="dxa"/>
          </w:tcPr>
          <w:p w14:paraId="50AE62DD" w14:textId="77777777" w:rsidR="00836029" w:rsidRDefault="00836029" w:rsidP="008A63DE">
            <w:pPr>
              <w:jc w:val="both"/>
            </w:pPr>
            <w:r>
              <w:t>-HS tô trên không, tô vào vở</w:t>
            </w:r>
          </w:p>
          <w:p w14:paraId="02B728DA" w14:textId="77777777" w:rsidR="00836029" w:rsidRDefault="00836029" w:rsidP="008A63DE">
            <w:pPr>
              <w:jc w:val="both"/>
            </w:pPr>
          </w:p>
          <w:p w14:paraId="6A8453CB" w14:textId="56FF2FD7" w:rsidR="00836029" w:rsidRDefault="00836029" w:rsidP="008A63DE">
            <w:pPr>
              <w:jc w:val="both"/>
            </w:pPr>
            <w:r>
              <w:t>-HS đọc từ, viết vào vở</w:t>
            </w:r>
          </w:p>
          <w:p w14:paraId="70CBE215" w14:textId="77777777" w:rsidR="00836029" w:rsidRDefault="00836029" w:rsidP="008A63DE">
            <w:pPr>
              <w:jc w:val="both"/>
            </w:pPr>
          </w:p>
          <w:p w14:paraId="0812302A" w14:textId="77777777" w:rsidR="00836029" w:rsidRDefault="00836029" w:rsidP="008A63DE">
            <w:pPr>
              <w:jc w:val="both"/>
            </w:pPr>
          </w:p>
          <w:p w14:paraId="2D2BAF70" w14:textId="77777777" w:rsidR="00516C0D" w:rsidRDefault="00516C0D" w:rsidP="00836029">
            <w:pPr>
              <w:jc w:val="both"/>
            </w:pPr>
            <w:r w:rsidRPr="00DC298B">
              <w:t xml:space="preserve">-HS quan sát </w:t>
            </w:r>
            <w:r w:rsidR="00836029">
              <w:t>đọc lại câu</w:t>
            </w:r>
          </w:p>
          <w:p w14:paraId="2267D99D" w14:textId="77777777" w:rsidR="00836029" w:rsidRDefault="00836029" w:rsidP="00836029">
            <w:pPr>
              <w:jc w:val="both"/>
            </w:pPr>
          </w:p>
          <w:p w14:paraId="72ABAC52" w14:textId="77777777" w:rsidR="00836029" w:rsidRDefault="00836029" w:rsidP="00836029">
            <w:pPr>
              <w:jc w:val="both"/>
            </w:pPr>
          </w:p>
          <w:p w14:paraId="4E353C13" w14:textId="77777777" w:rsidR="00836029" w:rsidRDefault="00836029" w:rsidP="00836029">
            <w:pPr>
              <w:jc w:val="both"/>
            </w:pPr>
          </w:p>
          <w:p w14:paraId="3B980542" w14:textId="77777777" w:rsidR="00836029" w:rsidRDefault="00836029" w:rsidP="00836029">
            <w:pPr>
              <w:jc w:val="both"/>
            </w:pPr>
          </w:p>
          <w:p w14:paraId="13F134F2" w14:textId="77777777" w:rsidR="00836029" w:rsidRDefault="00836029" w:rsidP="00836029">
            <w:pPr>
              <w:jc w:val="both"/>
            </w:pPr>
          </w:p>
          <w:p w14:paraId="0866301E" w14:textId="15C031ED" w:rsidR="00836029" w:rsidRPr="00DC298B" w:rsidRDefault="00836029" w:rsidP="00836029">
            <w:pPr>
              <w:jc w:val="both"/>
            </w:pPr>
            <w:r>
              <w:t>-Nhìn viết bài vào vở</w:t>
            </w:r>
          </w:p>
        </w:tc>
      </w:tr>
    </w:tbl>
    <w:p w14:paraId="3686B82C" w14:textId="5C75C030" w:rsidR="00516C0D" w:rsidRDefault="00516C0D" w:rsidP="00516C0D">
      <w:pPr>
        <w:jc w:val="both"/>
        <w:rPr>
          <w:b/>
          <w:sz w:val="24"/>
          <w:szCs w:val="24"/>
        </w:rPr>
      </w:pPr>
    </w:p>
    <w:p w14:paraId="2C5AD0D3" w14:textId="3309EAE5" w:rsidR="00836029" w:rsidRDefault="00836029" w:rsidP="00516C0D">
      <w:pPr>
        <w:jc w:val="both"/>
        <w:rPr>
          <w:b/>
          <w:sz w:val="24"/>
          <w:szCs w:val="24"/>
        </w:rPr>
      </w:pPr>
    </w:p>
    <w:p w14:paraId="1E852E88" w14:textId="7656DAFD" w:rsidR="00836029" w:rsidRDefault="00836029" w:rsidP="00516C0D">
      <w:pPr>
        <w:jc w:val="both"/>
        <w:rPr>
          <w:b/>
          <w:sz w:val="24"/>
          <w:szCs w:val="24"/>
        </w:rPr>
      </w:pPr>
    </w:p>
    <w:p w14:paraId="7D1C15F7" w14:textId="3983A0E3" w:rsidR="00836029" w:rsidRDefault="00836029" w:rsidP="00516C0D">
      <w:pPr>
        <w:jc w:val="both"/>
        <w:rPr>
          <w:b/>
          <w:sz w:val="24"/>
          <w:szCs w:val="24"/>
        </w:rPr>
      </w:pPr>
    </w:p>
    <w:p w14:paraId="09BFFD8F" w14:textId="256F094E" w:rsidR="00836029" w:rsidRDefault="00836029" w:rsidP="00516C0D">
      <w:pPr>
        <w:jc w:val="both"/>
        <w:rPr>
          <w:b/>
          <w:sz w:val="24"/>
          <w:szCs w:val="24"/>
        </w:rPr>
      </w:pPr>
    </w:p>
    <w:p w14:paraId="2FC4AB36" w14:textId="26E90119" w:rsidR="00836029" w:rsidRDefault="00836029" w:rsidP="00516C0D">
      <w:pPr>
        <w:jc w:val="both"/>
        <w:rPr>
          <w:b/>
          <w:sz w:val="24"/>
          <w:szCs w:val="24"/>
        </w:rPr>
      </w:pPr>
    </w:p>
    <w:p w14:paraId="53DBE4B0" w14:textId="35E10E27" w:rsidR="00836029" w:rsidRDefault="00836029" w:rsidP="00516C0D">
      <w:pPr>
        <w:jc w:val="both"/>
        <w:rPr>
          <w:b/>
          <w:sz w:val="24"/>
          <w:szCs w:val="24"/>
        </w:rPr>
      </w:pPr>
    </w:p>
    <w:p w14:paraId="15E8BC52" w14:textId="1C8D5A93" w:rsidR="00836029" w:rsidRDefault="00836029" w:rsidP="00516C0D">
      <w:pPr>
        <w:jc w:val="both"/>
        <w:rPr>
          <w:b/>
          <w:sz w:val="24"/>
          <w:szCs w:val="24"/>
        </w:rPr>
      </w:pPr>
    </w:p>
    <w:p w14:paraId="75D8897F" w14:textId="0F1FD403" w:rsidR="00836029" w:rsidRDefault="00836029" w:rsidP="00516C0D">
      <w:pPr>
        <w:jc w:val="both"/>
        <w:rPr>
          <w:b/>
          <w:sz w:val="24"/>
          <w:szCs w:val="24"/>
        </w:rPr>
      </w:pPr>
    </w:p>
    <w:p w14:paraId="5059B5C9" w14:textId="186A6874" w:rsidR="00836029" w:rsidRDefault="00836029" w:rsidP="00516C0D">
      <w:pPr>
        <w:jc w:val="both"/>
        <w:rPr>
          <w:b/>
          <w:sz w:val="24"/>
          <w:szCs w:val="24"/>
        </w:rPr>
      </w:pPr>
    </w:p>
    <w:p w14:paraId="411BCA32" w14:textId="77777777" w:rsidR="00836029" w:rsidRPr="00124B18" w:rsidRDefault="00836029" w:rsidP="00836029">
      <w:pPr>
        <w:jc w:val="center"/>
        <w:rPr>
          <w:b/>
          <w:bCs/>
          <w:szCs w:val="28"/>
          <w:lang w:val="nl-NL"/>
        </w:rPr>
      </w:pPr>
      <w:r w:rsidRPr="00124B18">
        <w:rPr>
          <w:b/>
          <w:bCs/>
          <w:szCs w:val="28"/>
          <w:lang w:val="nl-NL"/>
        </w:rPr>
        <w:lastRenderedPageBreak/>
        <w:t>Cộng hoà xã hội chủ nghĩa Việt Nam</w:t>
      </w:r>
    </w:p>
    <w:p w14:paraId="6228C0AC" w14:textId="77777777" w:rsidR="00836029" w:rsidRPr="00124B18" w:rsidRDefault="00836029" w:rsidP="00836029">
      <w:pPr>
        <w:jc w:val="center"/>
        <w:rPr>
          <w:b/>
          <w:bCs/>
          <w:szCs w:val="28"/>
          <w:lang w:val="nl-NL"/>
        </w:rPr>
      </w:pPr>
      <w:r w:rsidRPr="00124B18">
        <w:rPr>
          <w:b/>
          <w:bCs/>
          <w:szCs w:val="28"/>
          <w:lang w:val="nl-NL"/>
        </w:rPr>
        <w:t>Độc lập - Tự do - Hạnh phúc</w:t>
      </w:r>
    </w:p>
    <w:p w14:paraId="50745E86" w14:textId="77777777" w:rsidR="00836029" w:rsidRDefault="00836029" w:rsidP="00836029">
      <w:pPr>
        <w:jc w:val="center"/>
        <w:rPr>
          <w:b/>
          <w:szCs w:val="28"/>
          <w:lang w:val="nl-NL"/>
        </w:rPr>
      </w:pPr>
      <w:r>
        <w:rPr>
          <w:b/>
          <w:szCs w:val="28"/>
          <w:lang w:val="nl-NL"/>
        </w:rPr>
        <w:t>---------------*******************----------------</w:t>
      </w:r>
    </w:p>
    <w:p w14:paraId="1B5B24EE" w14:textId="77777777" w:rsidR="00836029" w:rsidRDefault="00836029" w:rsidP="00836029">
      <w:pPr>
        <w:jc w:val="center"/>
        <w:rPr>
          <w:b/>
          <w:szCs w:val="28"/>
          <w:lang w:val="nl-NL"/>
        </w:rPr>
      </w:pPr>
    </w:p>
    <w:p w14:paraId="12A487AB" w14:textId="77777777" w:rsidR="00836029" w:rsidRPr="00DE0E78" w:rsidRDefault="00836029" w:rsidP="009F4A18">
      <w:pPr>
        <w:spacing w:line="240" w:lineRule="auto"/>
        <w:jc w:val="center"/>
        <w:rPr>
          <w:b/>
          <w:sz w:val="32"/>
          <w:szCs w:val="32"/>
          <w:lang w:val="nl-NL"/>
        </w:rPr>
      </w:pPr>
      <w:r w:rsidRPr="00DE0E78">
        <w:rPr>
          <w:b/>
          <w:sz w:val="32"/>
          <w:szCs w:val="32"/>
          <w:lang w:val="nl-NL"/>
        </w:rPr>
        <w:t xml:space="preserve">BIÊN BẢN CHUYÊN ĐỀ </w:t>
      </w:r>
    </w:p>
    <w:p w14:paraId="4CF5705B" w14:textId="77777777" w:rsidR="00836029" w:rsidRPr="00DE0E78" w:rsidRDefault="00836029" w:rsidP="009F4A18">
      <w:pPr>
        <w:spacing w:after="60" w:line="240" w:lineRule="auto"/>
        <w:jc w:val="center"/>
        <w:rPr>
          <w:b/>
          <w:bCs/>
        </w:rPr>
      </w:pPr>
      <w:r w:rsidRPr="00DE0E78">
        <w:rPr>
          <w:b/>
          <w:bCs/>
        </w:rPr>
        <w:t>BIỆN PHÁP ỨNG DỤNG CÔNG NGHỆ THÔNG TIN</w:t>
      </w:r>
    </w:p>
    <w:p w14:paraId="7EE4269A" w14:textId="77777777" w:rsidR="00836029" w:rsidRPr="00DE0E78" w:rsidRDefault="00836029" w:rsidP="009F4A18">
      <w:pPr>
        <w:spacing w:line="240" w:lineRule="auto"/>
        <w:jc w:val="center"/>
        <w:rPr>
          <w:b/>
          <w:bCs/>
        </w:rPr>
      </w:pPr>
      <w:r w:rsidRPr="00DE0E78">
        <w:rPr>
          <w:b/>
          <w:bCs/>
        </w:rPr>
        <w:t>VÀO DẠY TIẾT 1 PHẦN ÂM VẦN MÔN TIẾNG VIỆT LỚP 1</w:t>
      </w:r>
    </w:p>
    <w:p w14:paraId="11A9D018" w14:textId="35B7A963" w:rsidR="00836029" w:rsidRPr="00124B18" w:rsidRDefault="00836029" w:rsidP="009F4A18">
      <w:pPr>
        <w:spacing w:line="240" w:lineRule="auto"/>
        <w:jc w:val="center"/>
        <w:rPr>
          <w:b/>
          <w:sz w:val="36"/>
          <w:szCs w:val="36"/>
        </w:rPr>
      </w:pPr>
      <w:r w:rsidRPr="00124B18">
        <w:rPr>
          <w:b/>
          <w:sz w:val="36"/>
          <w:szCs w:val="36"/>
          <w:lang w:val="nl-NL"/>
        </w:rPr>
        <w:t>Dạy thực hành</w:t>
      </w:r>
      <w:r>
        <w:rPr>
          <w:b/>
          <w:sz w:val="36"/>
          <w:szCs w:val="36"/>
          <w:lang w:val="nl-NL"/>
        </w:rPr>
        <w:t xml:space="preserve"> - Bài 2</w:t>
      </w:r>
      <w:r w:rsidRPr="00124B18">
        <w:rPr>
          <w:b/>
          <w:sz w:val="36"/>
          <w:szCs w:val="36"/>
          <w:lang w:val="nl-NL"/>
        </w:rPr>
        <w:t xml:space="preserve"> </w:t>
      </w:r>
      <w:r w:rsidRPr="00124B18">
        <w:rPr>
          <w:b/>
          <w:sz w:val="36"/>
          <w:szCs w:val="36"/>
        </w:rPr>
        <w:t xml:space="preserve">: </w:t>
      </w:r>
      <w:r>
        <w:rPr>
          <w:b/>
          <w:sz w:val="36"/>
          <w:szCs w:val="36"/>
        </w:rPr>
        <w:t>Đôi tai xấu xí</w:t>
      </w:r>
    </w:p>
    <w:p w14:paraId="3AA0DCCB" w14:textId="77777777" w:rsidR="00836029" w:rsidRDefault="00836029" w:rsidP="009F4A18">
      <w:pPr>
        <w:spacing w:line="240" w:lineRule="auto"/>
        <w:ind w:hanging="284"/>
        <w:jc w:val="center"/>
        <w:rPr>
          <w:b/>
          <w:bCs/>
          <w:sz w:val="32"/>
          <w:szCs w:val="32"/>
        </w:rPr>
      </w:pPr>
    </w:p>
    <w:p w14:paraId="48433ACD" w14:textId="77777777" w:rsidR="00836029" w:rsidRPr="00E70CF0" w:rsidRDefault="00836029" w:rsidP="009F4A18">
      <w:pPr>
        <w:spacing w:line="240" w:lineRule="auto"/>
        <w:ind w:hanging="284"/>
        <w:jc w:val="center"/>
        <w:rPr>
          <w:b/>
          <w:sz w:val="20"/>
          <w:szCs w:val="20"/>
        </w:rPr>
      </w:pPr>
    </w:p>
    <w:p w14:paraId="5633A942" w14:textId="0868AEC0" w:rsidR="00836029" w:rsidRPr="00124B18" w:rsidRDefault="00836029" w:rsidP="009F4A18">
      <w:pPr>
        <w:spacing w:line="240" w:lineRule="auto"/>
        <w:rPr>
          <w:szCs w:val="28"/>
          <w:lang w:val="nl-NL"/>
        </w:rPr>
      </w:pPr>
      <w:r w:rsidRPr="00124B18">
        <w:rPr>
          <w:b/>
          <w:szCs w:val="28"/>
          <w:lang w:val="nl-NL"/>
        </w:rPr>
        <w:t>1. Thời gian:</w:t>
      </w:r>
      <w:r w:rsidRPr="00124B18">
        <w:rPr>
          <w:szCs w:val="28"/>
          <w:lang w:val="nl-NL"/>
        </w:rPr>
        <w:t xml:space="preserve">  </w:t>
      </w:r>
      <w:r>
        <w:rPr>
          <w:szCs w:val="28"/>
          <w:lang w:val="nl-NL"/>
        </w:rPr>
        <w:t>23/01</w:t>
      </w:r>
      <w:r w:rsidRPr="00124B18">
        <w:rPr>
          <w:szCs w:val="28"/>
          <w:lang w:val="nl-NL"/>
        </w:rPr>
        <w:t xml:space="preserve"> /202</w:t>
      </w:r>
      <w:r>
        <w:rPr>
          <w:szCs w:val="28"/>
          <w:lang w:val="nl-NL"/>
        </w:rPr>
        <w:t>5</w:t>
      </w:r>
      <w:bookmarkStart w:id="0" w:name="_GoBack"/>
      <w:bookmarkEnd w:id="0"/>
    </w:p>
    <w:p w14:paraId="16F11A34" w14:textId="533C52D7" w:rsidR="00836029" w:rsidRPr="00124B18" w:rsidRDefault="00836029" w:rsidP="009F4A18">
      <w:pPr>
        <w:spacing w:line="240" w:lineRule="auto"/>
        <w:rPr>
          <w:szCs w:val="28"/>
          <w:lang w:val="nl-NL"/>
        </w:rPr>
      </w:pPr>
      <w:r w:rsidRPr="00124B18">
        <w:rPr>
          <w:b/>
          <w:szCs w:val="28"/>
          <w:lang w:val="nl-NL"/>
        </w:rPr>
        <w:t>2. Địa điểm:</w:t>
      </w:r>
      <w:r w:rsidRPr="00124B18">
        <w:rPr>
          <w:szCs w:val="28"/>
          <w:lang w:val="nl-NL"/>
        </w:rPr>
        <w:t xml:space="preserve"> Lớp 1</w:t>
      </w:r>
      <w:r>
        <w:rPr>
          <w:szCs w:val="28"/>
          <w:lang w:val="nl-NL"/>
        </w:rPr>
        <w:t>A</w:t>
      </w:r>
    </w:p>
    <w:p w14:paraId="3A86EC79" w14:textId="41FDF774" w:rsidR="00836029" w:rsidRPr="00124B18" w:rsidRDefault="00836029" w:rsidP="009F4A18">
      <w:pPr>
        <w:spacing w:line="240" w:lineRule="auto"/>
        <w:rPr>
          <w:szCs w:val="28"/>
          <w:lang w:val="nl-NL"/>
        </w:rPr>
      </w:pPr>
      <w:r w:rsidRPr="00124B18">
        <w:rPr>
          <w:b/>
          <w:szCs w:val="28"/>
          <w:lang w:val="nl-NL"/>
        </w:rPr>
        <w:t>3. Thành phần</w:t>
      </w:r>
      <w:r w:rsidRPr="00124B18">
        <w:rPr>
          <w:szCs w:val="28"/>
          <w:lang w:val="nl-NL"/>
        </w:rPr>
        <w:t xml:space="preserve"> : Chủ toạ : đ/c </w:t>
      </w:r>
      <w:r>
        <w:rPr>
          <w:szCs w:val="28"/>
          <w:lang w:val="nl-NL"/>
        </w:rPr>
        <w:t>Lê Thị Nhị</w:t>
      </w:r>
      <w:r w:rsidRPr="00124B18">
        <w:rPr>
          <w:szCs w:val="28"/>
          <w:lang w:val="nl-NL"/>
        </w:rPr>
        <w:t xml:space="preserve">    </w:t>
      </w:r>
    </w:p>
    <w:p w14:paraId="652A9E8B" w14:textId="32A90E48" w:rsidR="00836029" w:rsidRPr="00124B18" w:rsidRDefault="00836029" w:rsidP="009F4A18">
      <w:pPr>
        <w:spacing w:line="240" w:lineRule="auto"/>
        <w:ind w:firstLine="720"/>
        <w:rPr>
          <w:szCs w:val="28"/>
          <w:lang w:val="nl-NL"/>
        </w:rPr>
      </w:pPr>
      <w:r w:rsidRPr="00124B18">
        <w:rPr>
          <w:szCs w:val="28"/>
          <w:lang w:val="nl-NL"/>
        </w:rPr>
        <w:t xml:space="preserve">Thư ký : đ/c Nguyễn Thị </w:t>
      </w:r>
      <w:r w:rsidR="009F4A18">
        <w:rPr>
          <w:szCs w:val="28"/>
          <w:lang w:val="nl-NL"/>
        </w:rPr>
        <w:t>Hiến</w:t>
      </w:r>
    </w:p>
    <w:p w14:paraId="2F112A5E" w14:textId="7C4A24F9" w:rsidR="00836029" w:rsidRPr="00124B18" w:rsidRDefault="00836029" w:rsidP="009F4A18">
      <w:pPr>
        <w:spacing w:line="240" w:lineRule="auto"/>
        <w:ind w:firstLine="720"/>
        <w:rPr>
          <w:szCs w:val="28"/>
          <w:lang w:val="nl-NL"/>
        </w:rPr>
      </w:pPr>
      <w:r w:rsidRPr="00124B18">
        <w:rPr>
          <w:szCs w:val="28"/>
          <w:lang w:val="nl-NL"/>
        </w:rPr>
        <w:t xml:space="preserve">Cùng tập thể GV </w:t>
      </w:r>
      <w:r w:rsidR="009F4A18">
        <w:rPr>
          <w:szCs w:val="28"/>
          <w:lang w:val="nl-NL"/>
        </w:rPr>
        <w:t>khối 1</w:t>
      </w:r>
    </w:p>
    <w:p w14:paraId="409312E4" w14:textId="77777777" w:rsidR="00836029" w:rsidRPr="00124B18" w:rsidRDefault="00836029" w:rsidP="009F4A18">
      <w:pPr>
        <w:spacing w:line="240" w:lineRule="auto"/>
        <w:rPr>
          <w:b/>
          <w:szCs w:val="28"/>
          <w:lang w:val="nl-NL"/>
        </w:rPr>
      </w:pPr>
      <w:r w:rsidRPr="00124B18">
        <w:rPr>
          <w:b/>
          <w:szCs w:val="28"/>
          <w:lang w:val="nl-NL"/>
        </w:rPr>
        <w:t>4. Nội dung :</w:t>
      </w:r>
    </w:p>
    <w:p w14:paraId="65489E40" w14:textId="31060DDE" w:rsidR="00836029" w:rsidRPr="00124B18" w:rsidRDefault="00836029" w:rsidP="009F4A18">
      <w:pPr>
        <w:spacing w:line="240" w:lineRule="auto"/>
        <w:ind w:firstLine="720"/>
        <w:rPr>
          <w:szCs w:val="28"/>
          <w:lang w:val="nl-NL"/>
        </w:rPr>
      </w:pPr>
      <w:r w:rsidRPr="00124B18">
        <w:rPr>
          <w:szCs w:val="28"/>
          <w:lang w:val="nl-NL"/>
        </w:rPr>
        <w:t xml:space="preserve">1.Đ/c </w:t>
      </w:r>
      <w:r w:rsidR="009F4A18">
        <w:rPr>
          <w:szCs w:val="28"/>
          <w:lang w:val="nl-NL"/>
        </w:rPr>
        <w:t>Nguyễn Thị trang</w:t>
      </w:r>
      <w:r w:rsidRPr="00124B18">
        <w:rPr>
          <w:szCs w:val="28"/>
          <w:lang w:val="nl-NL"/>
        </w:rPr>
        <w:t xml:space="preserve"> báo cáo lý thuyết chuyên đề (Ngày 1</w:t>
      </w:r>
      <w:r w:rsidR="009F4A18">
        <w:rPr>
          <w:szCs w:val="28"/>
          <w:lang w:val="nl-NL"/>
        </w:rPr>
        <w:t>6</w:t>
      </w:r>
      <w:r w:rsidRPr="00124B18">
        <w:rPr>
          <w:szCs w:val="28"/>
          <w:lang w:val="nl-NL"/>
        </w:rPr>
        <w:t>/</w:t>
      </w:r>
      <w:r w:rsidR="009F4A18">
        <w:rPr>
          <w:szCs w:val="28"/>
          <w:lang w:val="nl-NL"/>
        </w:rPr>
        <w:t>01</w:t>
      </w:r>
      <w:r w:rsidRPr="00124B18">
        <w:rPr>
          <w:szCs w:val="28"/>
          <w:lang w:val="nl-NL"/>
        </w:rPr>
        <w:t>)</w:t>
      </w:r>
    </w:p>
    <w:p w14:paraId="2DEBECE5" w14:textId="3050F2B9" w:rsidR="00836029" w:rsidRPr="00124B18" w:rsidRDefault="00836029" w:rsidP="009F4A18">
      <w:pPr>
        <w:spacing w:line="240" w:lineRule="auto"/>
        <w:ind w:firstLine="720"/>
        <w:rPr>
          <w:szCs w:val="28"/>
          <w:lang w:val="nl-NL"/>
        </w:rPr>
      </w:pPr>
      <w:r w:rsidRPr="00124B18">
        <w:rPr>
          <w:szCs w:val="28"/>
          <w:lang w:val="nl-NL"/>
        </w:rPr>
        <w:t xml:space="preserve">2. Đ/c </w:t>
      </w:r>
      <w:r w:rsidR="009F4A18">
        <w:rPr>
          <w:szCs w:val="28"/>
          <w:lang w:val="nl-NL"/>
        </w:rPr>
        <w:t>Nguyễn thị trang</w:t>
      </w:r>
      <w:r w:rsidRPr="00124B18">
        <w:rPr>
          <w:szCs w:val="28"/>
          <w:lang w:val="nl-NL"/>
        </w:rPr>
        <w:t xml:space="preserve"> thực hành Tiếng Việt bài </w:t>
      </w:r>
      <w:r w:rsidR="009F4A18">
        <w:rPr>
          <w:szCs w:val="28"/>
          <w:lang w:val="nl-NL"/>
        </w:rPr>
        <w:t>2</w:t>
      </w:r>
      <w:r w:rsidRPr="00124B18">
        <w:rPr>
          <w:szCs w:val="28"/>
          <w:lang w:val="nl-NL"/>
        </w:rPr>
        <w:t xml:space="preserve">: </w:t>
      </w:r>
      <w:r w:rsidR="009F4A18">
        <w:rPr>
          <w:szCs w:val="28"/>
          <w:lang w:val="nl-NL"/>
        </w:rPr>
        <w:t>Đôi tai xấu xí</w:t>
      </w:r>
    </w:p>
    <w:p w14:paraId="4EEBD965" w14:textId="77777777" w:rsidR="00836029" w:rsidRPr="00124B18" w:rsidRDefault="00836029" w:rsidP="009F4A18">
      <w:pPr>
        <w:spacing w:line="240" w:lineRule="auto"/>
        <w:rPr>
          <w:b/>
          <w:szCs w:val="28"/>
          <w:lang w:val="nl-NL"/>
        </w:rPr>
      </w:pPr>
      <w:r w:rsidRPr="00124B18">
        <w:rPr>
          <w:b/>
          <w:szCs w:val="28"/>
          <w:lang w:val="nl-NL"/>
        </w:rPr>
        <w:t>*Nhận xét chuyên đề và ý kiến tham luận:</w:t>
      </w:r>
    </w:p>
    <w:p w14:paraId="48FFC71D" w14:textId="77777777" w:rsidR="00836029" w:rsidRPr="00124B18" w:rsidRDefault="00836029" w:rsidP="009F4A18">
      <w:pPr>
        <w:spacing w:line="240" w:lineRule="auto"/>
        <w:ind w:firstLine="720"/>
        <w:rPr>
          <w:szCs w:val="28"/>
          <w:lang w:val="nl-NL"/>
        </w:rPr>
      </w:pPr>
      <w:r w:rsidRPr="00124B18">
        <w:rPr>
          <w:szCs w:val="28"/>
          <w:lang w:val="nl-NL"/>
        </w:rPr>
        <w:t xml:space="preserve"> Sau khi nghe báo cáo lý thuyết kết hợp với dự giờ, toàn thể các đ/c tham dự chuyên đề đã tiến hành nhận xét 1 một số nội dung về chuyên đề như sau :</w:t>
      </w:r>
    </w:p>
    <w:p w14:paraId="1786920F" w14:textId="77777777" w:rsidR="00836029" w:rsidRPr="00124B18" w:rsidRDefault="00836029" w:rsidP="009F4A18">
      <w:pPr>
        <w:spacing w:line="240" w:lineRule="auto"/>
        <w:rPr>
          <w:b/>
          <w:szCs w:val="28"/>
          <w:lang w:val="nl-NL"/>
        </w:rPr>
      </w:pPr>
      <w:r w:rsidRPr="00124B18">
        <w:rPr>
          <w:b/>
          <w:szCs w:val="28"/>
          <w:lang w:val="nl-NL"/>
        </w:rPr>
        <w:t xml:space="preserve">-Ưu điểm : </w:t>
      </w:r>
    </w:p>
    <w:p w14:paraId="209DF9DB" w14:textId="77777777" w:rsidR="00836029" w:rsidRPr="00124B18" w:rsidRDefault="00836029" w:rsidP="009F4A18">
      <w:pPr>
        <w:spacing w:line="240" w:lineRule="auto"/>
        <w:ind w:firstLine="720"/>
        <w:rPr>
          <w:szCs w:val="28"/>
          <w:lang w:val="nl-NL"/>
        </w:rPr>
      </w:pPr>
      <w:r w:rsidRPr="00124B18">
        <w:rPr>
          <w:szCs w:val="28"/>
          <w:lang w:val="nl-NL"/>
        </w:rPr>
        <w:t>+Phần lí thuyết đã chỉ rõ những ưu điểm, thuận lợi và khó khăn khi thực hiện tổ chức chuyên đề.</w:t>
      </w:r>
    </w:p>
    <w:p w14:paraId="67870712" w14:textId="4C24EF71" w:rsidR="00836029" w:rsidRPr="00124B18" w:rsidRDefault="00836029" w:rsidP="009F4A18">
      <w:pPr>
        <w:spacing w:line="240" w:lineRule="auto"/>
        <w:ind w:firstLine="720"/>
        <w:rPr>
          <w:szCs w:val="28"/>
          <w:lang w:val="nl-NL"/>
        </w:rPr>
      </w:pPr>
      <w:r w:rsidRPr="00124B18">
        <w:rPr>
          <w:szCs w:val="28"/>
          <w:lang w:val="nl-NL"/>
        </w:rPr>
        <w:t>+ Giúp GV hiểu được hình thức và phương pháp tổ chức</w:t>
      </w:r>
      <w:r w:rsidR="009F4A18">
        <w:rPr>
          <w:szCs w:val="28"/>
          <w:lang w:val="nl-NL"/>
        </w:rPr>
        <w:t xml:space="preserve"> phần hướng dẫn viết vở Em tập viết tập 2 </w:t>
      </w:r>
      <w:r w:rsidRPr="00124B18">
        <w:rPr>
          <w:szCs w:val="28"/>
          <w:lang w:val="nl-NL"/>
        </w:rPr>
        <w:t xml:space="preserve"> tiết học Tiếng Việt lớp 1.</w:t>
      </w:r>
    </w:p>
    <w:p w14:paraId="42272670" w14:textId="634C38A9" w:rsidR="00836029" w:rsidRPr="00124B18" w:rsidRDefault="00836029" w:rsidP="009F4A18">
      <w:pPr>
        <w:spacing w:line="240" w:lineRule="auto"/>
        <w:ind w:firstLine="720"/>
        <w:rPr>
          <w:szCs w:val="28"/>
          <w:lang w:val="nl-NL"/>
        </w:rPr>
      </w:pPr>
      <w:r w:rsidRPr="00124B18">
        <w:rPr>
          <w:szCs w:val="28"/>
          <w:lang w:val="nl-NL"/>
        </w:rPr>
        <w:t xml:space="preserve">+ Phần thực hành cho thấy GV đã chuẩn bị chu đáo, Tích cực ứng dụng CNTT . Tổ chức các hoạt động nhịp nhàng, có sự vận dụng khéo léo, linh hoạt giữa các hoạt động như: </w:t>
      </w:r>
      <w:r w:rsidR="009F4A18">
        <w:rPr>
          <w:szCs w:val="28"/>
          <w:lang w:val="nl-NL"/>
        </w:rPr>
        <w:t xml:space="preserve">Phần hướng dẫn viết vở tập viết rõ ràng, đúng quy trình, đúng kĩ thuật. HS </w:t>
      </w:r>
      <w:r w:rsidRPr="00124B18">
        <w:rPr>
          <w:szCs w:val="28"/>
          <w:lang w:val="nl-NL"/>
        </w:rPr>
        <w:t>viết dúng mẫu, tích cực chia sẻ trước lớp...</w:t>
      </w:r>
    </w:p>
    <w:p w14:paraId="72FA7BEA" w14:textId="77777777" w:rsidR="00836029" w:rsidRPr="00124B18" w:rsidRDefault="00836029" w:rsidP="009F4A18">
      <w:pPr>
        <w:spacing w:line="240" w:lineRule="auto"/>
        <w:rPr>
          <w:b/>
          <w:szCs w:val="28"/>
          <w:lang w:val="nl-NL"/>
        </w:rPr>
      </w:pPr>
      <w:r w:rsidRPr="00124B18">
        <w:rPr>
          <w:b/>
          <w:szCs w:val="28"/>
          <w:lang w:val="nl-NL"/>
        </w:rPr>
        <w:t xml:space="preserve">-Tồn tại: </w:t>
      </w:r>
    </w:p>
    <w:p w14:paraId="0E70A910" w14:textId="2283C58E" w:rsidR="00836029" w:rsidRPr="00124B18" w:rsidRDefault="00836029" w:rsidP="009F4A18">
      <w:pPr>
        <w:spacing w:line="240" w:lineRule="auto"/>
        <w:rPr>
          <w:szCs w:val="28"/>
          <w:lang w:val="nl-NL"/>
        </w:rPr>
      </w:pPr>
      <w:r w:rsidRPr="00124B18">
        <w:rPr>
          <w:szCs w:val="28"/>
          <w:lang w:val="nl-NL"/>
        </w:rPr>
        <w:t>+</w:t>
      </w:r>
      <w:r w:rsidR="009F4A18">
        <w:rPr>
          <w:szCs w:val="28"/>
          <w:lang w:val="nl-NL"/>
        </w:rPr>
        <w:t xml:space="preserve"> Lệnh của GV cần rõ ràng hơn</w:t>
      </w:r>
    </w:p>
    <w:p w14:paraId="13127167" w14:textId="0B71348A" w:rsidR="00836029" w:rsidRPr="00124B18" w:rsidRDefault="00836029" w:rsidP="009F4A18">
      <w:pPr>
        <w:spacing w:line="240" w:lineRule="auto"/>
        <w:rPr>
          <w:szCs w:val="28"/>
          <w:lang w:val="nl-NL"/>
        </w:rPr>
      </w:pPr>
      <w:r w:rsidRPr="00124B18">
        <w:rPr>
          <w:szCs w:val="28"/>
          <w:lang w:val="nl-NL"/>
        </w:rPr>
        <w:lastRenderedPageBreak/>
        <w:t>+</w:t>
      </w:r>
      <w:r w:rsidR="009F4A18">
        <w:rPr>
          <w:szCs w:val="28"/>
          <w:lang w:val="nl-NL"/>
        </w:rPr>
        <w:t>Cần lựa chọn các hiệu ứng và các phần mềm HD viết hợp lí.</w:t>
      </w:r>
    </w:p>
    <w:p w14:paraId="459544CC" w14:textId="77777777" w:rsidR="00836029" w:rsidRPr="00124B18" w:rsidRDefault="00836029" w:rsidP="009F4A18">
      <w:pPr>
        <w:spacing w:line="240" w:lineRule="auto"/>
        <w:rPr>
          <w:b/>
          <w:szCs w:val="28"/>
          <w:lang w:val="nl-NL"/>
        </w:rPr>
      </w:pPr>
      <w:r w:rsidRPr="00124B18">
        <w:rPr>
          <w:szCs w:val="28"/>
          <w:lang w:val="nl-NL"/>
        </w:rPr>
        <w:t xml:space="preserve"> </w:t>
      </w:r>
      <w:r w:rsidRPr="00124B18">
        <w:rPr>
          <w:b/>
          <w:szCs w:val="28"/>
          <w:lang w:val="nl-NL"/>
        </w:rPr>
        <w:t>5. Thống nhất các nội dung sau</w:t>
      </w:r>
    </w:p>
    <w:p w14:paraId="0A7D31C9" w14:textId="77777777" w:rsidR="00836029" w:rsidRPr="00124B18" w:rsidRDefault="00836029" w:rsidP="009F4A18">
      <w:pPr>
        <w:spacing w:line="240" w:lineRule="auto"/>
        <w:rPr>
          <w:szCs w:val="28"/>
          <w:lang w:val="nl-NL"/>
        </w:rPr>
      </w:pPr>
      <w:r w:rsidRPr="00124B18">
        <w:rPr>
          <w:szCs w:val="28"/>
          <w:lang w:val="nl-NL"/>
        </w:rPr>
        <w:tab/>
        <w:t>+ GV cần chuẩn bị chu đáo về đồ dùng DH, thời điểm tổ chức các HĐ</w:t>
      </w:r>
    </w:p>
    <w:p w14:paraId="7FEBA02B" w14:textId="10F95054" w:rsidR="00836029" w:rsidRPr="00124B18" w:rsidRDefault="00836029" w:rsidP="009F4A18">
      <w:pPr>
        <w:spacing w:line="240" w:lineRule="auto"/>
        <w:rPr>
          <w:szCs w:val="28"/>
          <w:lang w:val="nl-NL"/>
        </w:rPr>
      </w:pPr>
      <w:r w:rsidRPr="00124B18">
        <w:rPr>
          <w:szCs w:val="28"/>
          <w:lang w:val="nl-NL"/>
        </w:rPr>
        <w:tab/>
        <w:t>+</w:t>
      </w:r>
      <w:r w:rsidR="009F4A18">
        <w:rPr>
          <w:szCs w:val="28"/>
          <w:lang w:val="nl-NL"/>
        </w:rPr>
        <w:t xml:space="preserve"> </w:t>
      </w:r>
      <w:r w:rsidRPr="00124B18">
        <w:rPr>
          <w:szCs w:val="28"/>
          <w:lang w:val="nl-NL"/>
        </w:rPr>
        <w:t>Nghiên cứu kĩ về các nội dung có thể ứng dụng CNTT vào dạy học. Nội                             dung nào GV vẫn cần làm mẫu, hướng dẫn trong tiết dạy</w:t>
      </w:r>
    </w:p>
    <w:p w14:paraId="0D6C7BA6" w14:textId="77777777" w:rsidR="00836029" w:rsidRPr="00124B18" w:rsidRDefault="00836029" w:rsidP="009F4A18">
      <w:pPr>
        <w:spacing w:line="240" w:lineRule="auto"/>
        <w:rPr>
          <w:szCs w:val="28"/>
          <w:lang w:val="nl-NL"/>
        </w:rPr>
      </w:pPr>
      <w:r w:rsidRPr="00124B18">
        <w:rPr>
          <w:szCs w:val="28"/>
          <w:lang w:val="nl-NL"/>
        </w:rPr>
        <w:tab/>
        <w:t>+Tạo cơ hội cho HS được thực hành , trải nghiệm:</w:t>
      </w:r>
    </w:p>
    <w:p w14:paraId="71C142C6" w14:textId="4E0E19D1" w:rsidR="00836029" w:rsidRPr="00124B18" w:rsidRDefault="00836029" w:rsidP="009F4A18">
      <w:pPr>
        <w:spacing w:line="240" w:lineRule="auto"/>
        <w:rPr>
          <w:b/>
          <w:szCs w:val="28"/>
          <w:lang w:val="nl-NL"/>
        </w:rPr>
      </w:pPr>
      <w:r w:rsidRPr="00124B18">
        <w:rPr>
          <w:b/>
          <w:szCs w:val="28"/>
          <w:lang w:val="nl-NL"/>
        </w:rPr>
        <w:t xml:space="preserve">*Phần luyện </w:t>
      </w:r>
      <w:r w:rsidR="009F4A18">
        <w:rPr>
          <w:b/>
          <w:szCs w:val="28"/>
          <w:lang w:val="nl-NL"/>
        </w:rPr>
        <w:t>viết vở</w:t>
      </w:r>
      <w:r w:rsidRPr="00124B18">
        <w:rPr>
          <w:b/>
          <w:szCs w:val="28"/>
          <w:lang w:val="nl-NL"/>
        </w:rPr>
        <w:t xml:space="preserve">: </w:t>
      </w:r>
    </w:p>
    <w:p w14:paraId="1E2B9A98" w14:textId="0C7A1B9C" w:rsidR="00836029" w:rsidRPr="00124B18" w:rsidRDefault="00836029" w:rsidP="009F4A18">
      <w:pPr>
        <w:spacing w:line="240" w:lineRule="auto"/>
        <w:rPr>
          <w:szCs w:val="28"/>
          <w:lang w:val="nl-NL"/>
        </w:rPr>
      </w:pPr>
      <w:r w:rsidRPr="00124B18">
        <w:rPr>
          <w:b/>
          <w:szCs w:val="28"/>
          <w:lang w:val="nl-NL"/>
        </w:rPr>
        <w:t>+</w:t>
      </w:r>
      <w:r w:rsidR="009F4A18">
        <w:rPr>
          <w:b/>
          <w:szCs w:val="28"/>
          <w:lang w:val="nl-NL"/>
        </w:rPr>
        <w:t xml:space="preserve">Tô chữ hoa </w:t>
      </w:r>
      <w:r w:rsidRPr="00124B18">
        <w:rPr>
          <w:b/>
          <w:szCs w:val="28"/>
          <w:lang w:val="nl-NL"/>
        </w:rPr>
        <w:t xml:space="preserve">: </w:t>
      </w:r>
      <w:r w:rsidRPr="00124B18">
        <w:rPr>
          <w:szCs w:val="28"/>
          <w:lang w:val="nl-NL"/>
        </w:rPr>
        <w:t xml:space="preserve">Cần trình chiếu các slide hợp lí , xuất hiện nhịp nhàng, </w:t>
      </w:r>
      <w:r w:rsidR="009F4A18">
        <w:rPr>
          <w:szCs w:val="28"/>
          <w:lang w:val="nl-NL"/>
        </w:rPr>
        <w:t>HD quy trình viết chậm rãi</w:t>
      </w:r>
    </w:p>
    <w:p w14:paraId="09D68C05" w14:textId="4E73E8D8" w:rsidR="00836029" w:rsidRPr="00124B18" w:rsidRDefault="00836029" w:rsidP="009F4A18">
      <w:pPr>
        <w:spacing w:line="240" w:lineRule="auto"/>
        <w:rPr>
          <w:b/>
          <w:szCs w:val="28"/>
          <w:lang w:val="nl-NL"/>
        </w:rPr>
      </w:pPr>
      <w:r w:rsidRPr="00124B18">
        <w:rPr>
          <w:b/>
          <w:szCs w:val="28"/>
          <w:lang w:val="nl-NL"/>
        </w:rPr>
        <w:t>+Viết chữ từ</w:t>
      </w:r>
      <w:r w:rsidR="009F4A18">
        <w:rPr>
          <w:b/>
          <w:szCs w:val="28"/>
          <w:lang w:val="nl-NL"/>
        </w:rPr>
        <w:t xml:space="preserve"> </w:t>
      </w:r>
      <w:r w:rsidRPr="00124B18">
        <w:rPr>
          <w:b/>
          <w:szCs w:val="28"/>
          <w:lang w:val="nl-NL"/>
        </w:rPr>
        <w:t>:</w:t>
      </w:r>
      <w:r w:rsidRPr="00124B18">
        <w:rPr>
          <w:szCs w:val="28"/>
          <w:lang w:val="nl-NL"/>
        </w:rPr>
        <w:t xml:space="preserve"> Dùng các phần mềm trình chiếu quy trình viết kết hợp mô tả tăng hiệu quả HD viết.</w:t>
      </w:r>
    </w:p>
    <w:p w14:paraId="21030527" w14:textId="356F5E1C" w:rsidR="009F4A18" w:rsidRDefault="009F4A18" w:rsidP="009F4A18">
      <w:pPr>
        <w:spacing w:line="240" w:lineRule="auto"/>
        <w:rPr>
          <w:b/>
          <w:szCs w:val="28"/>
          <w:lang w:val="nl-NL"/>
        </w:rPr>
      </w:pPr>
      <w:r>
        <w:rPr>
          <w:b/>
          <w:szCs w:val="28"/>
          <w:lang w:val="nl-NL"/>
        </w:rPr>
        <w:t xml:space="preserve">+Viết câu trả lời cho câu hỏi: </w:t>
      </w:r>
      <w:r w:rsidRPr="009F4A18">
        <w:rPr>
          <w:szCs w:val="28"/>
          <w:lang w:val="nl-NL"/>
        </w:rPr>
        <w:t>Yêu cầu HS nhắc lại câu trả lời đã thống nhất. GV trình chiếu lên bảng, HD cách trình bày- HS có thể nhìn chép</w:t>
      </w:r>
    </w:p>
    <w:p w14:paraId="06C64448" w14:textId="37F94207" w:rsidR="00836029" w:rsidRPr="00124B18" w:rsidRDefault="009F4A18" w:rsidP="009F4A18">
      <w:pPr>
        <w:spacing w:line="240" w:lineRule="auto"/>
        <w:rPr>
          <w:b/>
          <w:szCs w:val="28"/>
          <w:lang w:val="nl-NL"/>
        </w:rPr>
      </w:pPr>
      <w:r>
        <w:rPr>
          <w:b/>
          <w:szCs w:val="28"/>
          <w:lang w:val="nl-NL"/>
        </w:rPr>
        <w:t>6.</w:t>
      </w:r>
      <w:r w:rsidR="00836029" w:rsidRPr="00124B18">
        <w:rPr>
          <w:b/>
          <w:szCs w:val="28"/>
          <w:lang w:val="nl-NL"/>
        </w:rPr>
        <w:t xml:space="preserve"> Tổ chức thực hiện chuyên đề</w:t>
      </w:r>
    </w:p>
    <w:p w14:paraId="7F3634ED" w14:textId="4EEB56D7" w:rsidR="00836029" w:rsidRPr="00124B18" w:rsidRDefault="00836029" w:rsidP="009F4A18">
      <w:pPr>
        <w:spacing w:line="240" w:lineRule="auto"/>
        <w:ind w:firstLine="720"/>
        <w:rPr>
          <w:szCs w:val="28"/>
          <w:lang w:val="nl-NL"/>
        </w:rPr>
      </w:pPr>
      <w:r w:rsidRPr="00124B18">
        <w:rPr>
          <w:szCs w:val="28"/>
          <w:lang w:val="nl-NL"/>
        </w:rPr>
        <w:t xml:space="preserve">+Các </w:t>
      </w:r>
      <w:r w:rsidR="009F4A18">
        <w:rPr>
          <w:szCs w:val="28"/>
          <w:lang w:val="nl-NL"/>
        </w:rPr>
        <w:t>lớp</w:t>
      </w:r>
      <w:r w:rsidRPr="00124B18">
        <w:rPr>
          <w:szCs w:val="28"/>
          <w:lang w:val="nl-NL"/>
        </w:rPr>
        <w:t xml:space="preserve"> tiếp tục áp dụng CNTT vào dạy học tích cực khi có đủ đồ dùng phương tiện</w:t>
      </w:r>
    </w:p>
    <w:p w14:paraId="5D995FD5" w14:textId="77777777" w:rsidR="00836029" w:rsidRPr="00124B18" w:rsidRDefault="00836029" w:rsidP="009F4A18">
      <w:pPr>
        <w:spacing w:line="240" w:lineRule="auto"/>
        <w:rPr>
          <w:szCs w:val="28"/>
          <w:lang w:val="nl-NL"/>
        </w:rPr>
      </w:pPr>
      <w:r w:rsidRPr="00124B18">
        <w:rPr>
          <w:szCs w:val="28"/>
          <w:lang w:val="nl-NL"/>
        </w:rPr>
        <w:tab/>
        <w:t>+ Áp dụng tích cực những ưu điểm của CĐ vào thực hành trong thời gian tiếp theo.</w:t>
      </w:r>
    </w:p>
    <w:tbl>
      <w:tblPr>
        <w:tblpPr w:leftFromText="180" w:rightFromText="180" w:vertAnchor="text" w:horzAnchor="margin" w:tblpY="29"/>
        <w:tblW w:w="0" w:type="auto"/>
        <w:tblLook w:val="0000" w:firstRow="0" w:lastRow="0" w:firstColumn="0" w:lastColumn="0" w:noHBand="0" w:noVBand="0"/>
      </w:tblPr>
      <w:tblGrid>
        <w:gridCol w:w="4536"/>
        <w:gridCol w:w="4536"/>
      </w:tblGrid>
      <w:tr w:rsidR="00836029" w:rsidRPr="00124B18" w14:paraId="45430045" w14:textId="77777777" w:rsidTr="008A63DE">
        <w:tc>
          <w:tcPr>
            <w:tcW w:w="4785" w:type="dxa"/>
          </w:tcPr>
          <w:p w14:paraId="5FFE5268" w14:textId="77777777" w:rsidR="00836029" w:rsidRPr="00124B18" w:rsidRDefault="00836029" w:rsidP="009F4A18">
            <w:pPr>
              <w:spacing w:line="240" w:lineRule="auto"/>
              <w:rPr>
                <w:szCs w:val="28"/>
                <w:lang w:val="nl-NL"/>
              </w:rPr>
            </w:pPr>
            <w:r w:rsidRPr="00124B18">
              <w:rPr>
                <w:szCs w:val="28"/>
                <w:lang w:val="nl-NL"/>
              </w:rPr>
              <w:t xml:space="preserve">                 Chủ toạ </w:t>
            </w:r>
          </w:p>
        </w:tc>
        <w:tc>
          <w:tcPr>
            <w:tcW w:w="4786" w:type="dxa"/>
          </w:tcPr>
          <w:p w14:paraId="3AAC4C6E" w14:textId="77777777" w:rsidR="00836029" w:rsidRPr="00124B18" w:rsidRDefault="00836029" w:rsidP="009F4A18">
            <w:pPr>
              <w:spacing w:line="240" w:lineRule="auto"/>
              <w:jc w:val="center"/>
              <w:rPr>
                <w:szCs w:val="28"/>
                <w:lang w:val="nl-NL"/>
              </w:rPr>
            </w:pPr>
            <w:r>
              <w:rPr>
                <w:szCs w:val="28"/>
                <w:lang w:val="nl-NL"/>
              </w:rPr>
              <w:t xml:space="preserve">Thư ký </w:t>
            </w:r>
          </w:p>
          <w:p w14:paraId="7EFCD9F8" w14:textId="77777777" w:rsidR="00836029" w:rsidRPr="00124B18" w:rsidRDefault="00836029" w:rsidP="009F4A18">
            <w:pPr>
              <w:spacing w:line="240" w:lineRule="auto"/>
              <w:rPr>
                <w:szCs w:val="28"/>
                <w:lang w:val="nl-NL"/>
              </w:rPr>
            </w:pPr>
          </w:p>
        </w:tc>
      </w:tr>
    </w:tbl>
    <w:p w14:paraId="366E369A" w14:textId="77777777" w:rsidR="00836029" w:rsidRPr="00124B18" w:rsidRDefault="00836029" w:rsidP="009F4A18">
      <w:pPr>
        <w:spacing w:line="240" w:lineRule="auto"/>
        <w:ind w:left="2880" w:firstLine="720"/>
        <w:rPr>
          <w:szCs w:val="28"/>
          <w:lang w:val="nl-NL"/>
        </w:rPr>
      </w:pPr>
    </w:p>
    <w:p w14:paraId="3D317C20" w14:textId="77777777" w:rsidR="00836029" w:rsidRPr="00124B18" w:rsidRDefault="00836029" w:rsidP="009F4A18">
      <w:pPr>
        <w:spacing w:line="240" w:lineRule="auto"/>
        <w:ind w:left="2880" w:firstLine="720"/>
        <w:rPr>
          <w:szCs w:val="28"/>
          <w:lang w:val="nl-NL"/>
        </w:rPr>
      </w:pPr>
      <w:r w:rsidRPr="00124B18">
        <w:rPr>
          <w:szCs w:val="28"/>
          <w:lang w:val="nl-NL"/>
        </w:rPr>
        <w:t>Các thành viên</w:t>
      </w:r>
    </w:p>
    <w:p w14:paraId="2E73AAB9" w14:textId="77777777" w:rsidR="00836029" w:rsidRPr="00124B18" w:rsidRDefault="00836029" w:rsidP="009F4A18">
      <w:pPr>
        <w:spacing w:line="240" w:lineRule="auto"/>
        <w:rPr>
          <w:szCs w:val="28"/>
          <w:lang w:val="nl-NL"/>
        </w:rPr>
      </w:pPr>
    </w:p>
    <w:p w14:paraId="26693F8B" w14:textId="77777777" w:rsidR="00836029" w:rsidRPr="00124B18" w:rsidRDefault="00836029" w:rsidP="009F4A18">
      <w:pPr>
        <w:spacing w:line="240" w:lineRule="auto"/>
        <w:jc w:val="center"/>
        <w:rPr>
          <w:szCs w:val="28"/>
          <w:lang w:val="nl-NL"/>
        </w:rPr>
      </w:pPr>
    </w:p>
    <w:p w14:paraId="2EB78426" w14:textId="77777777" w:rsidR="00836029" w:rsidRPr="00124B18" w:rsidRDefault="00836029" w:rsidP="009F4A18">
      <w:pPr>
        <w:pStyle w:val="NormalWeb"/>
        <w:spacing w:before="0" w:beforeAutospacing="0" w:after="200" w:afterAutospacing="0"/>
        <w:ind w:left="720"/>
        <w:jc w:val="center"/>
        <w:rPr>
          <w:b/>
          <w:bCs/>
          <w:color w:val="000000"/>
          <w:sz w:val="28"/>
          <w:szCs w:val="28"/>
        </w:rPr>
      </w:pPr>
    </w:p>
    <w:p w14:paraId="515578AD" w14:textId="77777777" w:rsidR="00836029" w:rsidRPr="00124B18" w:rsidRDefault="00836029" w:rsidP="009F4A18">
      <w:pPr>
        <w:pStyle w:val="NormalWeb"/>
        <w:spacing w:before="0" w:beforeAutospacing="0" w:after="200" w:afterAutospacing="0"/>
        <w:ind w:left="720"/>
        <w:jc w:val="center"/>
        <w:rPr>
          <w:b/>
          <w:bCs/>
          <w:color w:val="000000"/>
          <w:sz w:val="28"/>
          <w:szCs w:val="28"/>
        </w:rPr>
      </w:pPr>
    </w:p>
    <w:p w14:paraId="4535EEED" w14:textId="77777777" w:rsidR="00836029" w:rsidRPr="00DC298B" w:rsidRDefault="00836029" w:rsidP="009F4A18">
      <w:pPr>
        <w:spacing w:line="240" w:lineRule="auto"/>
        <w:jc w:val="both"/>
        <w:rPr>
          <w:b/>
          <w:sz w:val="24"/>
          <w:szCs w:val="24"/>
        </w:rPr>
      </w:pPr>
    </w:p>
    <w:sectPr w:rsidR="00836029" w:rsidRPr="00DC298B" w:rsidSect="0017210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0E6"/>
    <w:multiLevelType w:val="hybridMultilevel"/>
    <w:tmpl w:val="26C47EA2"/>
    <w:lvl w:ilvl="0" w:tplc="7E68C4CC">
      <w:start w:val="1"/>
      <w:numFmt w:val="bullet"/>
      <w:lvlText w:val="-"/>
      <w:lvlJc w:val="left"/>
      <w:pPr>
        <w:tabs>
          <w:tab w:val="num" w:pos="720"/>
        </w:tabs>
        <w:ind w:left="720" w:hanging="360"/>
      </w:pPr>
      <w:rPr>
        <w:rFonts w:ascii="Times New Roman" w:hAnsi="Times New Roman" w:hint="default"/>
      </w:rPr>
    </w:lvl>
    <w:lvl w:ilvl="1" w:tplc="4588E41C" w:tentative="1">
      <w:start w:val="1"/>
      <w:numFmt w:val="bullet"/>
      <w:lvlText w:val="-"/>
      <w:lvlJc w:val="left"/>
      <w:pPr>
        <w:tabs>
          <w:tab w:val="num" w:pos="1440"/>
        </w:tabs>
        <w:ind w:left="1440" w:hanging="360"/>
      </w:pPr>
      <w:rPr>
        <w:rFonts w:ascii="Times New Roman" w:hAnsi="Times New Roman" w:hint="default"/>
      </w:rPr>
    </w:lvl>
    <w:lvl w:ilvl="2" w:tplc="8D488998" w:tentative="1">
      <w:start w:val="1"/>
      <w:numFmt w:val="bullet"/>
      <w:lvlText w:val="-"/>
      <w:lvlJc w:val="left"/>
      <w:pPr>
        <w:tabs>
          <w:tab w:val="num" w:pos="2160"/>
        </w:tabs>
        <w:ind w:left="2160" w:hanging="360"/>
      </w:pPr>
      <w:rPr>
        <w:rFonts w:ascii="Times New Roman" w:hAnsi="Times New Roman" w:hint="default"/>
      </w:rPr>
    </w:lvl>
    <w:lvl w:ilvl="3" w:tplc="0C00E24E" w:tentative="1">
      <w:start w:val="1"/>
      <w:numFmt w:val="bullet"/>
      <w:lvlText w:val="-"/>
      <w:lvlJc w:val="left"/>
      <w:pPr>
        <w:tabs>
          <w:tab w:val="num" w:pos="2880"/>
        </w:tabs>
        <w:ind w:left="2880" w:hanging="360"/>
      </w:pPr>
      <w:rPr>
        <w:rFonts w:ascii="Times New Roman" w:hAnsi="Times New Roman" w:hint="default"/>
      </w:rPr>
    </w:lvl>
    <w:lvl w:ilvl="4" w:tplc="52A875A8" w:tentative="1">
      <w:start w:val="1"/>
      <w:numFmt w:val="bullet"/>
      <w:lvlText w:val="-"/>
      <w:lvlJc w:val="left"/>
      <w:pPr>
        <w:tabs>
          <w:tab w:val="num" w:pos="3600"/>
        </w:tabs>
        <w:ind w:left="3600" w:hanging="360"/>
      </w:pPr>
      <w:rPr>
        <w:rFonts w:ascii="Times New Roman" w:hAnsi="Times New Roman" w:hint="default"/>
      </w:rPr>
    </w:lvl>
    <w:lvl w:ilvl="5" w:tplc="0916E33E" w:tentative="1">
      <w:start w:val="1"/>
      <w:numFmt w:val="bullet"/>
      <w:lvlText w:val="-"/>
      <w:lvlJc w:val="left"/>
      <w:pPr>
        <w:tabs>
          <w:tab w:val="num" w:pos="4320"/>
        </w:tabs>
        <w:ind w:left="4320" w:hanging="360"/>
      </w:pPr>
      <w:rPr>
        <w:rFonts w:ascii="Times New Roman" w:hAnsi="Times New Roman" w:hint="default"/>
      </w:rPr>
    </w:lvl>
    <w:lvl w:ilvl="6" w:tplc="75F48208" w:tentative="1">
      <w:start w:val="1"/>
      <w:numFmt w:val="bullet"/>
      <w:lvlText w:val="-"/>
      <w:lvlJc w:val="left"/>
      <w:pPr>
        <w:tabs>
          <w:tab w:val="num" w:pos="5040"/>
        </w:tabs>
        <w:ind w:left="5040" w:hanging="360"/>
      </w:pPr>
      <w:rPr>
        <w:rFonts w:ascii="Times New Roman" w:hAnsi="Times New Roman" w:hint="default"/>
      </w:rPr>
    </w:lvl>
    <w:lvl w:ilvl="7" w:tplc="0938EBE8" w:tentative="1">
      <w:start w:val="1"/>
      <w:numFmt w:val="bullet"/>
      <w:lvlText w:val="-"/>
      <w:lvlJc w:val="left"/>
      <w:pPr>
        <w:tabs>
          <w:tab w:val="num" w:pos="5760"/>
        </w:tabs>
        <w:ind w:left="5760" w:hanging="360"/>
      </w:pPr>
      <w:rPr>
        <w:rFonts w:ascii="Times New Roman" w:hAnsi="Times New Roman" w:hint="default"/>
      </w:rPr>
    </w:lvl>
    <w:lvl w:ilvl="8" w:tplc="BA18E5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35A49F8"/>
    <w:multiLevelType w:val="hybridMultilevel"/>
    <w:tmpl w:val="0218C2B4"/>
    <w:lvl w:ilvl="0" w:tplc="E882831A">
      <w:start w:val="1"/>
      <w:numFmt w:val="bullet"/>
      <w:lvlText w:val="-"/>
      <w:lvlJc w:val="left"/>
      <w:pPr>
        <w:tabs>
          <w:tab w:val="num" w:pos="720"/>
        </w:tabs>
        <w:ind w:left="720" w:hanging="360"/>
      </w:pPr>
      <w:rPr>
        <w:rFonts w:ascii="Times New Roman" w:hAnsi="Times New Roman" w:hint="default"/>
      </w:rPr>
    </w:lvl>
    <w:lvl w:ilvl="1" w:tplc="F04E8380" w:tentative="1">
      <w:start w:val="1"/>
      <w:numFmt w:val="bullet"/>
      <w:lvlText w:val="-"/>
      <w:lvlJc w:val="left"/>
      <w:pPr>
        <w:tabs>
          <w:tab w:val="num" w:pos="1440"/>
        </w:tabs>
        <w:ind w:left="1440" w:hanging="360"/>
      </w:pPr>
      <w:rPr>
        <w:rFonts w:ascii="Times New Roman" w:hAnsi="Times New Roman" w:hint="default"/>
      </w:rPr>
    </w:lvl>
    <w:lvl w:ilvl="2" w:tplc="55147C78" w:tentative="1">
      <w:start w:val="1"/>
      <w:numFmt w:val="bullet"/>
      <w:lvlText w:val="-"/>
      <w:lvlJc w:val="left"/>
      <w:pPr>
        <w:tabs>
          <w:tab w:val="num" w:pos="2160"/>
        </w:tabs>
        <w:ind w:left="2160" w:hanging="360"/>
      </w:pPr>
      <w:rPr>
        <w:rFonts w:ascii="Times New Roman" w:hAnsi="Times New Roman" w:hint="default"/>
      </w:rPr>
    </w:lvl>
    <w:lvl w:ilvl="3" w:tplc="89C4A68A" w:tentative="1">
      <w:start w:val="1"/>
      <w:numFmt w:val="bullet"/>
      <w:lvlText w:val="-"/>
      <w:lvlJc w:val="left"/>
      <w:pPr>
        <w:tabs>
          <w:tab w:val="num" w:pos="2880"/>
        </w:tabs>
        <w:ind w:left="2880" w:hanging="360"/>
      </w:pPr>
      <w:rPr>
        <w:rFonts w:ascii="Times New Roman" w:hAnsi="Times New Roman" w:hint="default"/>
      </w:rPr>
    </w:lvl>
    <w:lvl w:ilvl="4" w:tplc="89088FAA" w:tentative="1">
      <w:start w:val="1"/>
      <w:numFmt w:val="bullet"/>
      <w:lvlText w:val="-"/>
      <w:lvlJc w:val="left"/>
      <w:pPr>
        <w:tabs>
          <w:tab w:val="num" w:pos="3600"/>
        </w:tabs>
        <w:ind w:left="3600" w:hanging="360"/>
      </w:pPr>
      <w:rPr>
        <w:rFonts w:ascii="Times New Roman" w:hAnsi="Times New Roman" w:hint="default"/>
      </w:rPr>
    </w:lvl>
    <w:lvl w:ilvl="5" w:tplc="D180B146" w:tentative="1">
      <w:start w:val="1"/>
      <w:numFmt w:val="bullet"/>
      <w:lvlText w:val="-"/>
      <w:lvlJc w:val="left"/>
      <w:pPr>
        <w:tabs>
          <w:tab w:val="num" w:pos="4320"/>
        </w:tabs>
        <w:ind w:left="4320" w:hanging="360"/>
      </w:pPr>
      <w:rPr>
        <w:rFonts w:ascii="Times New Roman" w:hAnsi="Times New Roman" w:hint="default"/>
      </w:rPr>
    </w:lvl>
    <w:lvl w:ilvl="6" w:tplc="4EAC879E" w:tentative="1">
      <w:start w:val="1"/>
      <w:numFmt w:val="bullet"/>
      <w:lvlText w:val="-"/>
      <w:lvlJc w:val="left"/>
      <w:pPr>
        <w:tabs>
          <w:tab w:val="num" w:pos="5040"/>
        </w:tabs>
        <w:ind w:left="5040" w:hanging="360"/>
      </w:pPr>
      <w:rPr>
        <w:rFonts w:ascii="Times New Roman" w:hAnsi="Times New Roman" w:hint="default"/>
      </w:rPr>
    </w:lvl>
    <w:lvl w:ilvl="7" w:tplc="62B2CEAC" w:tentative="1">
      <w:start w:val="1"/>
      <w:numFmt w:val="bullet"/>
      <w:lvlText w:val="-"/>
      <w:lvlJc w:val="left"/>
      <w:pPr>
        <w:tabs>
          <w:tab w:val="num" w:pos="5760"/>
        </w:tabs>
        <w:ind w:left="5760" w:hanging="360"/>
      </w:pPr>
      <w:rPr>
        <w:rFonts w:ascii="Times New Roman" w:hAnsi="Times New Roman" w:hint="default"/>
      </w:rPr>
    </w:lvl>
    <w:lvl w:ilvl="8" w:tplc="35B26A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8FA1D61"/>
    <w:multiLevelType w:val="hybridMultilevel"/>
    <w:tmpl w:val="D7C2AE26"/>
    <w:lvl w:ilvl="0" w:tplc="C1CE8522">
      <w:start w:val="1"/>
      <w:numFmt w:val="decimal"/>
      <w:lvlText w:val="%1."/>
      <w:lvlJc w:val="left"/>
      <w:pPr>
        <w:ind w:left="1080" w:hanging="360"/>
      </w:pPr>
      <w:rPr>
        <w:rFonts w:eastAsiaTheme="minorHAnsi" w:cstheme="minorBidi"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0B"/>
    <w:rsid w:val="00075EE5"/>
    <w:rsid w:val="000919E9"/>
    <w:rsid w:val="000B07B2"/>
    <w:rsid w:val="000C3913"/>
    <w:rsid w:val="000E7280"/>
    <w:rsid w:val="001131AF"/>
    <w:rsid w:val="00126872"/>
    <w:rsid w:val="0017210B"/>
    <w:rsid w:val="00177BE3"/>
    <w:rsid w:val="001B4443"/>
    <w:rsid w:val="001E6C80"/>
    <w:rsid w:val="0029596F"/>
    <w:rsid w:val="002C6696"/>
    <w:rsid w:val="002D41D0"/>
    <w:rsid w:val="003142E8"/>
    <w:rsid w:val="00322438"/>
    <w:rsid w:val="00361A76"/>
    <w:rsid w:val="003A1452"/>
    <w:rsid w:val="003D1790"/>
    <w:rsid w:val="003D254B"/>
    <w:rsid w:val="00410E31"/>
    <w:rsid w:val="004144DF"/>
    <w:rsid w:val="004529E3"/>
    <w:rsid w:val="004C0D6E"/>
    <w:rsid w:val="00516C0D"/>
    <w:rsid w:val="00523154"/>
    <w:rsid w:val="00564866"/>
    <w:rsid w:val="005A4EBE"/>
    <w:rsid w:val="005B1E04"/>
    <w:rsid w:val="00601C91"/>
    <w:rsid w:val="00640010"/>
    <w:rsid w:val="006476A7"/>
    <w:rsid w:val="00690995"/>
    <w:rsid w:val="006D5110"/>
    <w:rsid w:val="00720056"/>
    <w:rsid w:val="007956F6"/>
    <w:rsid w:val="007E1209"/>
    <w:rsid w:val="007F18D7"/>
    <w:rsid w:val="00824DE5"/>
    <w:rsid w:val="00836029"/>
    <w:rsid w:val="0083650B"/>
    <w:rsid w:val="00852777"/>
    <w:rsid w:val="008655E8"/>
    <w:rsid w:val="00866E35"/>
    <w:rsid w:val="0090468B"/>
    <w:rsid w:val="0097377D"/>
    <w:rsid w:val="009B14B3"/>
    <w:rsid w:val="009D006F"/>
    <w:rsid w:val="009F4A18"/>
    <w:rsid w:val="00A05143"/>
    <w:rsid w:val="00A118AC"/>
    <w:rsid w:val="00A52037"/>
    <w:rsid w:val="00A8416A"/>
    <w:rsid w:val="00AD48E8"/>
    <w:rsid w:val="00AF4F44"/>
    <w:rsid w:val="00B85676"/>
    <w:rsid w:val="00B905F8"/>
    <w:rsid w:val="00B94FDC"/>
    <w:rsid w:val="00C05587"/>
    <w:rsid w:val="00C96DD2"/>
    <w:rsid w:val="00CA48C9"/>
    <w:rsid w:val="00CA750D"/>
    <w:rsid w:val="00CE3582"/>
    <w:rsid w:val="00D621CB"/>
    <w:rsid w:val="00EB0EDB"/>
    <w:rsid w:val="00EF3AF5"/>
    <w:rsid w:val="00F46D21"/>
    <w:rsid w:val="00F5479F"/>
    <w:rsid w:val="00F718D3"/>
    <w:rsid w:val="00F8071C"/>
    <w:rsid w:val="00F9463A"/>
    <w:rsid w:val="00FA0917"/>
    <w:rsid w:val="00FF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15FF"/>
  <w15:chartTrackingRefBased/>
  <w15:docId w15:val="{F8B95E0F-4312-41CA-B1D1-8063FD0A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2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10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7210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210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21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210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10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10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10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721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21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21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1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1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1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10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7210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7210B"/>
    <w:pPr>
      <w:spacing w:before="160"/>
      <w:jc w:val="center"/>
    </w:pPr>
    <w:rPr>
      <w:i/>
      <w:iCs/>
      <w:color w:val="404040" w:themeColor="text1" w:themeTint="BF"/>
    </w:rPr>
  </w:style>
  <w:style w:type="character" w:customStyle="1" w:styleId="QuoteChar">
    <w:name w:val="Quote Char"/>
    <w:basedOn w:val="DefaultParagraphFont"/>
    <w:link w:val="Quote"/>
    <w:uiPriority w:val="29"/>
    <w:rsid w:val="0017210B"/>
    <w:rPr>
      <w:i/>
      <w:iCs/>
      <w:color w:val="404040" w:themeColor="text1" w:themeTint="BF"/>
    </w:rPr>
  </w:style>
  <w:style w:type="paragraph" w:styleId="ListParagraph">
    <w:name w:val="List Paragraph"/>
    <w:basedOn w:val="Normal"/>
    <w:uiPriority w:val="34"/>
    <w:qFormat/>
    <w:rsid w:val="0017210B"/>
    <w:pPr>
      <w:ind w:left="720"/>
      <w:contextualSpacing/>
    </w:pPr>
  </w:style>
  <w:style w:type="character" w:styleId="IntenseEmphasis">
    <w:name w:val="Intense Emphasis"/>
    <w:basedOn w:val="DefaultParagraphFont"/>
    <w:uiPriority w:val="21"/>
    <w:qFormat/>
    <w:rsid w:val="0017210B"/>
    <w:rPr>
      <w:i/>
      <w:iCs/>
      <w:color w:val="2F5496" w:themeColor="accent1" w:themeShade="BF"/>
    </w:rPr>
  </w:style>
  <w:style w:type="paragraph" w:styleId="IntenseQuote">
    <w:name w:val="Intense Quote"/>
    <w:basedOn w:val="Normal"/>
    <w:next w:val="Normal"/>
    <w:link w:val="IntenseQuoteChar"/>
    <w:uiPriority w:val="30"/>
    <w:qFormat/>
    <w:rsid w:val="00172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10B"/>
    <w:rPr>
      <w:i/>
      <w:iCs/>
      <w:color w:val="2F5496" w:themeColor="accent1" w:themeShade="BF"/>
    </w:rPr>
  </w:style>
  <w:style w:type="character" w:styleId="IntenseReference">
    <w:name w:val="Intense Reference"/>
    <w:basedOn w:val="DefaultParagraphFont"/>
    <w:uiPriority w:val="32"/>
    <w:qFormat/>
    <w:rsid w:val="0017210B"/>
    <w:rPr>
      <w:b/>
      <w:bCs/>
      <w:smallCaps/>
      <w:color w:val="2F5496" w:themeColor="accent1" w:themeShade="BF"/>
      <w:spacing w:val="5"/>
    </w:rPr>
  </w:style>
  <w:style w:type="paragraph" w:styleId="NormalWeb">
    <w:name w:val="Normal (Web)"/>
    <w:aliases w:val="Normal (Web) Char1,Char8 Char,Char8,webb,Char Char Char"/>
    <w:basedOn w:val="Normal"/>
    <w:link w:val="NormalWebChar"/>
    <w:unhideWhenUsed/>
    <w:qFormat/>
    <w:rsid w:val="00852777"/>
    <w:pPr>
      <w:spacing w:before="100" w:beforeAutospacing="1" w:after="100" w:afterAutospacing="1" w:line="240" w:lineRule="auto"/>
    </w:pPr>
    <w:rPr>
      <w:rFonts w:eastAsia="Times New Roman" w:cs="Times New Roman"/>
      <w:kern w:val="0"/>
      <w:sz w:val="24"/>
      <w:szCs w:val="24"/>
      <w14:ligatures w14:val="none"/>
    </w:rPr>
  </w:style>
  <w:style w:type="character" w:customStyle="1" w:styleId="4hangbold">
    <w:name w:val="4_hang_bold"/>
    <w:rsid w:val="00A05143"/>
  </w:style>
  <w:style w:type="character" w:styleId="Strong">
    <w:name w:val="Strong"/>
    <w:qFormat/>
    <w:rsid w:val="00B94FDC"/>
    <w:rPr>
      <w:b/>
      <w:bCs/>
    </w:rPr>
  </w:style>
  <w:style w:type="paragraph" w:styleId="BalloonText">
    <w:name w:val="Balloon Text"/>
    <w:basedOn w:val="Normal"/>
    <w:link w:val="BalloonTextChar"/>
    <w:uiPriority w:val="99"/>
    <w:semiHidden/>
    <w:unhideWhenUsed/>
    <w:rsid w:val="00836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0B"/>
    <w:rPr>
      <w:rFonts w:ascii="Segoe UI" w:hAnsi="Segoe UI" w:cs="Segoe UI"/>
      <w:sz w:val="18"/>
      <w:szCs w:val="18"/>
    </w:rPr>
  </w:style>
  <w:style w:type="character" w:customStyle="1" w:styleId="NormalWebChar">
    <w:name w:val="Normal (Web) Char"/>
    <w:aliases w:val="Normal (Web) Char1 Char,Char8 Char Char,Char8 Char1,webb Char,Char Char Char Char"/>
    <w:link w:val="NormalWeb"/>
    <w:rsid w:val="0083602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945">
      <w:bodyDiv w:val="1"/>
      <w:marLeft w:val="0"/>
      <w:marRight w:val="0"/>
      <w:marTop w:val="0"/>
      <w:marBottom w:val="0"/>
      <w:divBdr>
        <w:top w:val="none" w:sz="0" w:space="0" w:color="auto"/>
        <w:left w:val="none" w:sz="0" w:space="0" w:color="auto"/>
        <w:bottom w:val="none" w:sz="0" w:space="0" w:color="auto"/>
        <w:right w:val="none" w:sz="0" w:space="0" w:color="auto"/>
      </w:divBdr>
    </w:div>
    <w:div w:id="395670148">
      <w:bodyDiv w:val="1"/>
      <w:marLeft w:val="0"/>
      <w:marRight w:val="0"/>
      <w:marTop w:val="0"/>
      <w:marBottom w:val="0"/>
      <w:divBdr>
        <w:top w:val="none" w:sz="0" w:space="0" w:color="auto"/>
        <w:left w:val="none" w:sz="0" w:space="0" w:color="auto"/>
        <w:bottom w:val="none" w:sz="0" w:space="0" w:color="auto"/>
        <w:right w:val="none" w:sz="0" w:space="0" w:color="auto"/>
      </w:divBdr>
      <w:divsChild>
        <w:div w:id="2044555176">
          <w:marLeft w:val="0"/>
          <w:marRight w:val="0"/>
          <w:marTop w:val="0"/>
          <w:marBottom w:val="0"/>
          <w:divBdr>
            <w:top w:val="none" w:sz="0" w:space="0" w:color="auto"/>
            <w:left w:val="none" w:sz="0" w:space="0" w:color="auto"/>
            <w:bottom w:val="none" w:sz="0" w:space="0" w:color="auto"/>
            <w:right w:val="none" w:sz="0" w:space="0" w:color="auto"/>
          </w:divBdr>
        </w:div>
      </w:divsChild>
    </w:div>
    <w:div w:id="457458535">
      <w:bodyDiv w:val="1"/>
      <w:marLeft w:val="0"/>
      <w:marRight w:val="0"/>
      <w:marTop w:val="0"/>
      <w:marBottom w:val="0"/>
      <w:divBdr>
        <w:top w:val="none" w:sz="0" w:space="0" w:color="auto"/>
        <w:left w:val="none" w:sz="0" w:space="0" w:color="auto"/>
        <w:bottom w:val="none" w:sz="0" w:space="0" w:color="auto"/>
        <w:right w:val="none" w:sz="0" w:space="0" w:color="auto"/>
      </w:divBdr>
      <w:divsChild>
        <w:div w:id="268633429">
          <w:marLeft w:val="547"/>
          <w:marRight w:val="0"/>
          <w:marTop w:val="360"/>
          <w:marBottom w:val="0"/>
          <w:divBdr>
            <w:top w:val="none" w:sz="0" w:space="0" w:color="auto"/>
            <w:left w:val="none" w:sz="0" w:space="0" w:color="auto"/>
            <w:bottom w:val="none" w:sz="0" w:space="0" w:color="auto"/>
            <w:right w:val="none" w:sz="0" w:space="0" w:color="auto"/>
          </w:divBdr>
        </w:div>
        <w:div w:id="1606038606">
          <w:marLeft w:val="547"/>
          <w:marRight w:val="0"/>
          <w:marTop w:val="360"/>
          <w:marBottom w:val="0"/>
          <w:divBdr>
            <w:top w:val="none" w:sz="0" w:space="0" w:color="auto"/>
            <w:left w:val="none" w:sz="0" w:space="0" w:color="auto"/>
            <w:bottom w:val="none" w:sz="0" w:space="0" w:color="auto"/>
            <w:right w:val="none" w:sz="0" w:space="0" w:color="auto"/>
          </w:divBdr>
        </w:div>
      </w:divsChild>
    </w:div>
    <w:div w:id="1033265890">
      <w:bodyDiv w:val="1"/>
      <w:marLeft w:val="0"/>
      <w:marRight w:val="0"/>
      <w:marTop w:val="0"/>
      <w:marBottom w:val="0"/>
      <w:divBdr>
        <w:top w:val="none" w:sz="0" w:space="0" w:color="auto"/>
        <w:left w:val="none" w:sz="0" w:space="0" w:color="auto"/>
        <w:bottom w:val="none" w:sz="0" w:space="0" w:color="auto"/>
        <w:right w:val="none" w:sz="0" w:space="0" w:color="auto"/>
      </w:divBdr>
    </w:div>
    <w:div w:id="1186216424">
      <w:bodyDiv w:val="1"/>
      <w:marLeft w:val="0"/>
      <w:marRight w:val="0"/>
      <w:marTop w:val="0"/>
      <w:marBottom w:val="0"/>
      <w:divBdr>
        <w:top w:val="none" w:sz="0" w:space="0" w:color="auto"/>
        <w:left w:val="none" w:sz="0" w:space="0" w:color="auto"/>
        <w:bottom w:val="none" w:sz="0" w:space="0" w:color="auto"/>
        <w:right w:val="none" w:sz="0" w:space="0" w:color="auto"/>
      </w:divBdr>
    </w:div>
    <w:div w:id="1235433103">
      <w:bodyDiv w:val="1"/>
      <w:marLeft w:val="0"/>
      <w:marRight w:val="0"/>
      <w:marTop w:val="0"/>
      <w:marBottom w:val="0"/>
      <w:divBdr>
        <w:top w:val="none" w:sz="0" w:space="0" w:color="auto"/>
        <w:left w:val="none" w:sz="0" w:space="0" w:color="auto"/>
        <w:bottom w:val="none" w:sz="0" w:space="0" w:color="auto"/>
        <w:right w:val="none" w:sz="0" w:space="0" w:color="auto"/>
      </w:divBdr>
    </w:div>
    <w:div w:id="1260723897">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60741078">
      <w:bodyDiv w:val="1"/>
      <w:marLeft w:val="0"/>
      <w:marRight w:val="0"/>
      <w:marTop w:val="0"/>
      <w:marBottom w:val="0"/>
      <w:divBdr>
        <w:top w:val="none" w:sz="0" w:space="0" w:color="auto"/>
        <w:left w:val="none" w:sz="0" w:space="0" w:color="auto"/>
        <w:bottom w:val="none" w:sz="0" w:space="0" w:color="auto"/>
        <w:right w:val="none" w:sz="0" w:space="0" w:color="auto"/>
      </w:divBdr>
    </w:div>
    <w:div w:id="1720739037">
      <w:bodyDiv w:val="1"/>
      <w:marLeft w:val="0"/>
      <w:marRight w:val="0"/>
      <w:marTop w:val="0"/>
      <w:marBottom w:val="0"/>
      <w:divBdr>
        <w:top w:val="none" w:sz="0" w:space="0" w:color="auto"/>
        <w:left w:val="none" w:sz="0" w:space="0" w:color="auto"/>
        <w:bottom w:val="none" w:sz="0" w:space="0" w:color="auto"/>
        <w:right w:val="none" w:sz="0" w:space="0" w:color="auto"/>
      </w:divBdr>
    </w:div>
    <w:div w:id="20389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743A-808C-461A-858B-6D841121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225</cp:revision>
  <cp:lastPrinted>2025-02-01T03:35:00Z</cp:lastPrinted>
  <dcterms:created xsi:type="dcterms:W3CDTF">2025-01-13T08:09:00Z</dcterms:created>
  <dcterms:modified xsi:type="dcterms:W3CDTF">2025-02-01T03:35:00Z</dcterms:modified>
</cp:coreProperties>
</file>