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CA8" w:rsidRDefault="009C1CA8" w:rsidP="00686FF6">
      <w:pPr>
        <w:spacing w:line="288" w:lineRule="auto"/>
        <w:ind w:left="720" w:hanging="720"/>
        <w:jc w:val="center"/>
        <w:rPr>
          <w:rFonts w:eastAsia="Times New Roman"/>
          <w:b/>
          <w:bCs/>
          <w:szCs w:val="28"/>
          <w:lang w:val="nl-NL"/>
        </w:rPr>
      </w:pPr>
      <w:r>
        <w:rPr>
          <w:rFonts w:eastAsia="Times New Roman"/>
          <w:b/>
          <w:bCs/>
          <w:szCs w:val="28"/>
          <w:u w:val="single"/>
          <w:lang w:val="nl-NL"/>
        </w:rPr>
        <w:t>TUẦN 8:</w:t>
      </w:r>
      <w:r w:rsidRPr="009C1CA8">
        <w:rPr>
          <w:rFonts w:eastAsia="Calibri"/>
          <w:b/>
          <w:szCs w:val="28"/>
        </w:rPr>
        <w:t xml:space="preserve"> TRUNG DU VÀ MIỀN NÚI BẮC BỘ</w:t>
      </w:r>
      <w:r w:rsidRPr="009C1CA8">
        <w:rPr>
          <w:rFonts w:eastAsia="Times New Roman"/>
          <w:b/>
          <w:bCs/>
          <w:szCs w:val="28"/>
          <w:lang w:val="nl-NL"/>
        </w:rPr>
        <w:t xml:space="preserve"> </w:t>
      </w:r>
    </w:p>
    <w:p w:rsidR="00B07282" w:rsidRPr="004D3CAA" w:rsidRDefault="009C1CA8" w:rsidP="009C1CA8">
      <w:pPr>
        <w:spacing w:line="288" w:lineRule="auto"/>
        <w:ind w:left="720" w:hanging="720"/>
        <w:jc w:val="center"/>
        <w:rPr>
          <w:rFonts w:eastAsia="Times New Roman"/>
          <w:b/>
          <w:bCs/>
          <w:szCs w:val="28"/>
          <w:lang w:val="nl-NL"/>
        </w:rPr>
      </w:pPr>
      <w:r>
        <w:rPr>
          <w:rFonts w:eastAsia="Times New Roman"/>
          <w:b/>
          <w:bCs/>
          <w:szCs w:val="28"/>
          <w:lang w:val="nl-NL"/>
        </w:rPr>
        <w:t>Bài 5</w:t>
      </w:r>
      <w:r w:rsidR="00B07282" w:rsidRPr="004D3CAA">
        <w:rPr>
          <w:rFonts w:eastAsia="Times New Roman"/>
          <w:b/>
          <w:bCs/>
          <w:szCs w:val="28"/>
          <w:lang w:val="nl-NL"/>
        </w:rPr>
        <w:t xml:space="preserve">: </w:t>
      </w:r>
      <w:r w:rsidR="000713AE" w:rsidRPr="009C1CA8">
        <w:rPr>
          <w:rFonts w:eastAsia="Calibri"/>
          <w:b/>
        </w:rPr>
        <w:t>ĐỀN HÙNG VÀ LỄ GIỖ TỔ HÙNG VƯƠNG (</w:t>
      </w:r>
      <w:r w:rsidRPr="009C1CA8">
        <w:rPr>
          <w:rFonts w:eastAsia="Calibri"/>
          <w:b/>
        </w:rPr>
        <w:t>T1)</w:t>
      </w:r>
    </w:p>
    <w:p w:rsidR="00B07282" w:rsidRPr="004D3CAA" w:rsidRDefault="00B07282" w:rsidP="008B2CB9">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B07282" w:rsidRPr="004D3CAA" w:rsidRDefault="00B07282" w:rsidP="008B2CB9">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BC17A2" w:rsidRDefault="00BC17A2" w:rsidP="008B2CB9">
      <w:pPr>
        <w:spacing w:line="288" w:lineRule="auto"/>
        <w:ind w:firstLine="360"/>
        <w:jc w:val="both"/>
      </w:pPr>
      <w:r>
        <w:t xml:space="preserve">- </w:t>
      </w:r>
      <w:r w:rsidR="009C1CA8">
        <w:t>Xác định được vị trí của di tích Đền Hùng trên bản đồ hoặc lược đồ, thời gian, địa điểm tổ chức lễ giổ Tổ Hùng Vương hiện nay.</w:t>
      </w:r>
    </w:p>
    <w:p w:rsidR="00BC17A2" w:rsidRDefault="00BC17A2" w:rsidP="008B2CB9">
      <w:pPr>
        <w:spacing w:line="288" w:lineRule="auto"/>
        <w:ind w:firstLine="360"/>
        <w:jc w:val="both"/>
      </w:pPr>
      <w:r>
        <w:t xml:space="preserve">- </w:t>
      </w:r>
      <w:r w:rsidR="00C21A7E">
        <w:t xml:space="preserve">Đọc sơ đồ </w:t>
      </w:r>
      <w:r w:rsidR="00DB475F">
        <w:t>khu di tích, xác định được một số công trình kiến trúc chính trong khu di tích Đền Hùng.</w:t>
      </w:r>
    </w:p>
    <w:p w:rsidR="006817E1" w:rsidRDefault="00B07282" w:rsidP="008B2CB9">
      <w:pPr>
        <w:autoSpaceDE w:val="0"/>
        <w:autoSpaceDN w:val="0"/>
        <w:adjustRightInd w:val="0"/>
        <w:spacing w:line="288" w:lineRule="auto"/>
        <w:ind w:firstLine="360"/>
        <w:jc w:val="both"/>
        <w:rPr>
          <w:color w:val="000000"/>
          <w:szCs w:val="28"/>
        </w:rPr>
      </w:pPr>
      <w:r w:rsidRPr="004D3CAA">
        <w:rPr>
          <w:szCs w:val="28"/>
        </w:rPr>
        <w:t xml:space="preserve">- </w:t>
      </w:r>
      <w:r w:rsidR="008B2CB9">
        <w:rPr>
          <w:szCs w:val="28"/>
        </w:rPr>
        <w:t>R</w:t>
      </w:r>
      <w:r w:rsidR="00B21661">
        <w:rPr>
          <w:szCs w:val="28"/>
        </w:rPr>
        <w:t xml:space="preserve">èn luyện </w:t>
      </w:r>
      <w:r w:rsidR="0000368C">
        <w:rPr>
          <w:szCs w:val="28"/>
        </w:rPr>
        <w:t xml:space="preserve">kĩ năng </w:t>
      </w:r>
      <w:r w:rsidR="00840C8F">
        <w:rPr>
          <w:szCs w:val="28"/>
        </w:rPr>
        <w:t xml:space="preserve">quan sát và sử dụng </w:t>
      </w:r>
      <w:r w:rsidR="006B16C9">
        <w:rPr>
          <w:szCs w:val="28"/>
        </w:rPr>
        <w:t>lược đồ</w:t>
      </w:r>
      <w:r w:rsidR="00840C8F">
        <w:rPr>
          <w:szCs w:val="28"/>
        </w:rPr>
        <w:t>, các tư liệu có liên quan</w:t>
      </w:r>
      <w:r w:rsidR="00322088">
        <w:rPr>
          <w:szCs w:val="28"/>
        </w:rPr>
        <w:t xml:space="preserve">, </w:t>
      </w:r>
      <w:r w:rsidR="0000368C">
        <w:rPr>
          <w:szCs w:val="28"/>
        </w:rPr>
        <w:t xml:space="preserve">qua đó góp phần </w:t>
      </w:r>
      <w:r w:rsidR="00473D25">
        <w:rPr>
          <w:szCs w:val="28"/>
        </w:rPr>
        <w:t xml:space="preserve">phát triển năng lực </w:t>
      </w:r>
      <w:r w:rsidR="008B2CB9">
        <w:rPr>
          <w:szCs w:val="28"/>
        </w:rPr>
        <w:t>khoa học</w:t>
      </w:r>
      <w:r w:rsidR="005A6122">
        <w:rPr>
          <w:color w:val="000000"/>
          <w:szCs w:val="28"/>
        </w:rPr>
        <w:t>.</w:t>
      </w:r>
    </w:p>
    <w:p w:rsidR="006817E1" w:rsidRDefault="006817E1" w:rsidP="008B2CB9">
      <w:pPr>
        <w:autoSpaceDE w:val="0"/>
        <w:autoSpaceDN w:val="0"/>
        <w:adjustRightInd w:val="0"/>
        <w:spacing w:line="288" w:lineRule="auto"/>
        <w:ind w:firstLine="360"/>
        <w:jc w:val="both"/>
        <w:rPr>
          <w:color w:val="000000"/>
          <w:szCs w:val="28"/>
        </w:rPr>
        <w:sectPr w:rsidR="006817E1" w:rsidSect="00AA6D01">
          <w:headerReference w:type="even" r:id="rId8"/>
          <w:headerReference w:type="default" r:id="rId9"/>
          <w:footerReference w:type="even" r:id="rId10"/>
          <w:footerReference w:type="default" r:id="rId11"/>
          <w:headerReference w:type="first" r:id="rId12"/>
          <w:footerReference w:type="first" r:id="rId13"/>
          <w:pgSz w:w="12240" w:h="15840"/>
          <w:pgMar w:top="1260" w:right="990" w:bottom="1440" w:left="1440" w:header="720" w:footer="720" w:gutter="0"/>
          <w:cols w:space="720"/>
          <w:docGrid w:linePitch="360"/>
        </w:sectPr>
      </w:pPr>
    </w:p>
    <w:p w:rsidR="00B07282" w:rsidRPr="006817E1" w:rsidRDefault="00B07282" w:rsidP="008B2CB9">
      <w:pPr>
        <w:autoSpaceDE w:val="0"/>
        <w:autoSpaceDN w:val="0"/>
        <w:adjustRightInd w:val="0"/>
        <w:spacing w:line="288" w:lineRule="auto"/>
        <w:ind w:firstLine="360"/>
        <w:jc w:val="both"/>
        <w:rPr>
          <w:sz w:val="2"/>
          <w:szCs w:val="28"/>
        </w:rPr>
      </w:pPr>
    </w:p>
    <w:p w:rsidR="00B07282" w:rsidRPr="004D3CAA" w:rsidRDefault="00B07282" w:rsidP="008B2CB9">
      <w:pPr>
        <w:spacing w:line="288" w:lineRule="auto"/>
        <w:ind w:firstLine="360"/>
        <w:jc w:val="both"/>
        <w:rPr>
          <w:rFonts w:eastAsia="Times New Roman"/>
          <w:b/>
          <w:szCs w:val="28"/>
        </w:rPr>
      </w:pPr>
      <w:r w:rsidRPr="004D3CAA">
        <w:rPr>
          <w:rFonts w:eastAsia="Times New Roman"/>
          <w:b/>
          <w:szCs w:val="28"/>
        </w:rPr>
        <w:t>2. Năng lực chung.</w:t>
      </w:r>
    </w:p>
    <w:p w:rsidR="00B4381A" w:rsidRPr="00B4381A" w:rsidRDefault="00B07282" w:rsidP="008B2CB9">
      <w:pPr>
        <w:spacing w:line="288" w:lineRule="auto"/>
        <w:ind w:firstLine="360"/>
        <w:jc w:val="both"/>
        <w:rPr>
          <w:color w:val="000000" w:themeColor="text1"/>
        </w:rPr>
      </w:pPr>
      <w:r w:rsidRPr="004D3CAA">
        <w:rPr>
          <w:rFonts w:eastAsia="Times New Roman"/>
          <w:szCs w:val="28"/>
        </w:rPr>
        <w:t xml:space="preserve">- Năng lực tự chủ, tự học: </w:t>
      </w:r>
      <w:r w:rsidR="00473D25">
        <w:rPr>
          <w:szCs w:val="28"/>
        </w:rPr>
        <w:t>Biế</w:t>
      </w:r>
      <w:r w:rsidR="0067710C">
        <w:rPr>
          <w:szCs w:val="28"/>
        </w:rPr>
        <w:t xml:space="preserve">t </w:t>
      </w:r>
      <w:r w:rsidR="00B4381A">
        <w:rPr>
          <w:szCs w:val="28"/>
        </w:rPr>
        <w:t xml:space="preserve">kể được </w:t>
      </w:r>
      <w:r w:rsidR="00B4381A" w:rsidRPr="00B4381A">
        <w:rPr>
          <w:color w:val="000000" w:themeColor="text1"/>
        </w:rPr>
        <w:t>một số truyền thuyết có liên quan đến Hùng Vương.</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sidR="00B4381A">
        <w:rPr>
          <w:rFonts w:eastAsia="Times New Roman"/>
          <w:szCs w:val="28"/>
        </w:rPr>
        <w:t>Trả lời một số câu hỏi, kể một số câu chuyện thời Hùng Vương, thể hiện sự sáng tạo.</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sidR="001D7BB7">
        <w:rPr>
          <w:rFonts w:eastAsia="Times New Roman"/>
          <w:szCs w:val="28"/>
        </w:rPr>
        <w:t xml:space="preserve">trao đổi, góp ý cùng bạn trong </w:t>
      </w:r>
      <w:r w:rsidR="00E62BFB">
        <w:rPr>
          <w:rFonts w:eastAsia="Times New Roman"/>
          <w:szCs w:val="28"/>
        </w:rPr>
        <w:t xml:space="preserve">hoạt động nhóm và </w:t>
      </w:r>
      <w:r w:rsidR="007E54CF">
        <w:rPr>
          <w:rFonts w:eastAsia="Times New Roman"/>
          <w:szCs w:val="28"/>
        </w:rPr>
        <w:t>thực hành</w:t>
      </w:r>
      <w:r w:rsidRPr="004D3CAA">
        <w:rPr>
          <w:rFonts w:eastAsia="Times New Roman"/>
          <w:szCs w:val="28"/>
        </w:rPr>
        <w:t>.</w:t>
      </w:r>
    </w:p>
    <w:p w:rsidR="00B07282" w:rsidRPr="004D3CAA" w:rsidRDefault="00B07282" w:rsidP="008B2CB9">
      <w:pPr>
        <w:spacing w:line="288" w:lineRule="auto"/>
        <w:ind w:firstLine="360"/>
        <w:jc w:val="both"/>
        <w:rPr>
          <w:rFonts w:eastAsia="Times New Roman"/>
          <w:b/>
          <w:szCs w:val="28"/>
        </w:rPr>
      </w:pPr>
      <w:r w:rsidRPr="004D3CAA">
        <w:rPr>
          <w:rFonts w:eastAsia="Times New Roman"/>
          <w:b/>
          <w:szCs w:val="28"/>
        </w:rPr>
        <w:t>3. Phẩm chất.</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Phẩm chất nhân ái: </w:t>
      </w:r>
      <w:r w:rsidR="00B4381A">
        <w:rPr>
          <w:rFonts w:eastAsia="Times New Roman"/>
          <w:szCs w:val="28"/>
        </w:rPr>
        <w:t>Tự hào về truyền thống của dân tộc qua lễ giỗ Tổ Hùng Vương.</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Phẩm chất chăm chỉ: Có tinh thần chăm chỉ</w:t>
      </w:r>
      <w:r w:rsidR="007E54CF">
        <w:rPr>
          <w:rFonts w:eastAsia="Times New Roman"/>
          <w:szCs w:val="28"/>
        </w:rPr>
        <w:t>, ham học hỏi trong tìm hiểu về Lịch sử và Địa lí</w:t>
      </w:r>
      <w:r w:rsidRPr="004D3CAA">
        <w:rPr>
          <w:rFonts w:eastAsia="Times New Roman"/>
          <w:szCs w:val="28"/>
        </w:rPr>
        <w:t>.</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sidR="00083D51">
        <w:rPr>
          <w:rFonts w:eastAsia="Times New Roman"/>
          <w:szCs w:val="28"/>
        </w:rPr>
        <w:t>trách nhiệm với lớp, tôn trọng tập thể</w:t>
      </w:r>
      <w:r w:rsidRPr="004D3CAA">
        <w:rPr>
          <w:rFonts w:eastAsia="Times New Roman"/>
          <w:szCs w:val="28"/>
        </w:rPr>
        <w:t>.</w:t>
      </w:r>
    </w:p>
    <w:p w:rsidR="00B07282" w:rsidRPr="004D3CAA" w:rsidRDefault="00B07282" w:rsidP="008B2CB9">
      <w:pPr>
        <w:spacing w:line="288" w:lineRule="auto"/>
        <w:ind w:firstLine="360"/>
        <w:jc w:val="both"/>
        <w:rPr>
          <w:rFonts w:eastAsia="Times New Roman"/>
          <w:b/>
          <w:szCs w:val="28"/>
        </w:rPr>
      </w:pPr>
      <w:r w:rsidRPr="004D3CAA">
        <w:rPr>
          <w:rFonts w:eastAsia="Times New Roman"/>
          <w:b/>
          <w:szCs w:val="28"/>
        </w:rPr>
        <w:t xml:space="preserve">II. ĐỒ DÙNG DẠY HỌC </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Kế hoạch bài dạy, bài giảng Power point.</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B07282" w:rsidRPr="004D3CAA" w:rsidRDefault="00B07282" w:rsidP="008B2CB9">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4D3CAA" w:rsidRPr="004D3CAA" w:rsidTr="004F41C4">
        <w:tc>
          <w:tcPr>
            <w:tcW w:w="5113" w:type="dxa"/>
            <w:tcBorders>
              <w:bottom w:val="dashed" w:sz="4" w:space="0" w:color="auto"/>
            </w:tcBorders>
          </w:tcPr>
          <w:p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2"/>
            <w:tcBorders>
              <w:bottom w:val="dashed" w:sz="4" w:space="0" w:color="auto"/>
            </w:tcBorders>
          </w:tcPr>
          <w:p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rsidTr="004D3CAA">
        <w:tc>
          <w:tcPr>
            <w:tcW w:w="10104" w:type="dxa"/>
            <w:gridSpan w:val="3"/>
            <w:tcBorders>
              <w:bottom w:val="dashed" w:sz="4" w:space="0" w:color="auto"/>
            </w:tcBorders>
          </w:tcPr>
          <w:p w:rsidR="00B07282" w:rsidRPr="004D3CAA" w:rsidRDefault="00B07282" w:rsidP="008B2CB9">
            <w:pPr>
              <w:spacing w:line="288" w:lineRule="auto"/>
              <w:jc w:val="both"/>
              <w:rPr>
                <w:rFonts w:eastAsia="Times New Roman"/>
                <w:bCs/>
                <w:i/>
                <w:szCs w:val="28"/>
                <w:lang w:val="nl-NL"/>
              </w:rPr>
            </w:pPr>
            <w:r w:rsidRPr="004D3CAA">
              <w:rPr>
                <w:rFonts w:eastAsia="Times New Roman"/>
                <w:b/>
                <w:bCs/>
                <w:szCs w:val="28"/>
                <w:lang w:val="nl-NL"/>
              </w:rPr>
              <w:t>1. Khởi động:</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Mục tiêu: </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w:t>
            </w:r>
            <w:r w:rsidR="007D1607">
              <w:rPr>
                <w:rFonts w:eastAsia="Times New Roman"/>
                <w:szCs w:val="28"/>
                <w:lang w:val="nl-NL"/>
              </w:rPr>
              <w:t xml:space="preserve">Thông qua khởi động, </w:t>
            </w:r>
            <w:r w:rsidR="002D33CC">
              <w:rPr>
                <w:rFonts w:eastAsia="Times New Roman"/>
                <w:szCs w:val="28"/>
                <w:lang w:val="nl-NL"/>
              </w:rPr>
              <w:t>giáo viên dẫn dắt bài mới hấp dẫn để thu hút học sinh tập trung</w:t>
            </w:r>
            <w:r w:rsidRPr="004D3CAA">
              <w:rPr>
                <w:rFonts w:eastAsia="Times New Roman"/>
                <w:szCs w:val="28"/>
                <w:lang w:val="nl-NL"/>
              </w:rPr>
              <w:t>.</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lastRenderedPageBreak/>
              <w:t>- Cách tiến hành:</w:t>
            </w:r>
          </w:p>
        </w:tc>
      </w:tr>
      <w:tr w:rsidR="004D3CAA" w:rsidRPr="004D3CAA" w:rsidTr="004F41C4">
        <w:tc>
          <w:tcPr>
            <w:tcW w:w="5376" w:type="dxa"/>
            <w:gridSpan w:val="2"/>
            <w:tcBorders>
              <w:bottom w:val="dashed" w:sz="4" w:space="0" w:color="auto"/>
            </w:tcBorders>
          </w:tcPr>
          <w:p w:rsidR="007551AE" w:rsidRDefault="006E172B" w:rsidP="008B2CB9">
            <w:pPr>
              <w:spacing w:line="288" w:lineRule="auto"/>
              <w:jc w:val="both"/>
              <w:outlineLvl w:val="0"/>
              <w:rPr>
                <w:rFonts w:eastAsia="Times New Roman"/>
                <w:bCs/>
                <w:szCs w:val="28"/>
                <w:lang w:val="nl-NL"/>
              </w:rPr>
            </w:pPr>
            <w:r>
              <w:rPr>
                <w:rFonts w:eastAsia="Times New Roman"/>
                <w:bCs/>
                <w:szCs w:val="28"/>
                <w:lang w:val="nl-NL"/>
              </w:rPr>
              <w:lastRenderedPageBreak/>
              <w:t>- GV: Em có biết vì sao ngày 10-3 (âm lịch) lại được Nhà nước quy định là ngày nghỉ lễ ?</w:t>
            </w:r>
          </w:p>
          <w:p w:rsidR="006E172B" w:rsidRDefault="006E172B" w:rsidP="008B2CB9">
            <w:pPr>
              <w:spacing w:line="288" w:lineRule="auto"/>
              <w:jc w:val="both"/>
              <w:outlineLvl w:val="0"/>
              <w:rPr>
                <w:rFonts w:eastAsia="Times New Roman"/>
                <w:bCs/>
                <w:szCs w:val="28"/>
                <w:lang w:val="nl-NL"/>
              </w:rPr>
            </w:pPr>
            <w:r>
              <w:rPr>
                <w:rFonts w:eastAsia="Times New Roman"/>
                <w:bCs/>
                <w:szCs w:val="28"/>
                <w:lang w:val="nl-NL"/>
              </w:rPr>
              <w:t>+ Ngày này có ý nghĩa như nào đối với người dân Việt Nam</w:t>
            </w:r>
          </w:p>
          <w:p w:rsidR="006E172B" w:rsidRDefault="006E172B" w:rsidP="008B2CB9">
            <w:pPr>
              <w:spacing w:line="288" w:lineRule="auto"/>
              <w:jc w:val="both"/>
              <w:outlineLvl w:val="0"/>
              <w:rPr>
                <w:rFonts w:eastAsia="Times New Roman"/>
                <w:bCs/>
                <w:szCs w:val="28"/>
                <w:lang w:val="nl-NL"/>
              </w:rPr>
            </w:pPr>
          </w:p>
          <w:p w:rsidR="006E172B" w:rsidRDefault="006E172B" w:rsidP="008B2CB9">
            <w:pPr>
              <w:spacing w:line="288" w:lineRule="auto"/>
              <w:jc w:val="both"/>
              <w:outlineLvl w:val="0"/>
              <w:rPr>
                <w:rFonts w:eastAsia="Times New Roman"/>
                <w:bCs/>
                <w:szCs w:val="28"/>
                <w:lang w:val="nl-NL"/>
              </w:rPr>
            </w:pPr>
          </w:p>
          <w:p w:rsidR="006E172B" w:rsidRDefault="006E172B" w:rsidP="008B2CB9">
            <w:pPr>
              <w:spacing w:line="288" w:lineRule="auto"/>
              <w:jc w:val="both"/>
              <w:outlineLvl w:val="0"/>
              <w:rPr>
                <w:rFonts w:eastAsia="Times New Roman"/>
                <w:bCs/>
                <w:szCs w:val="28"/>
                <w:lang w:val="nl-NL"/>
              </w:rPr>
            </w:pPr>
          </w:p>
          <w:p w:rsidR="006E172B" w:rsidRDefault="006E172B" w:rsidP="008B2CB9">
            <w:pPr>
              <w:spacing w:line="288" w:lineRule="auto"/>
              <w:jc w:val="both"/>
              <w:outlineLvl w:val="0"/>
              <w:rPr>
                <w:rFonts w:eastAsia="Times New Roman"/>
                <w:bCs/>
                <w:szCs w:val="28"/>
                <w:lang w:val="nl-NL"/>
              </w:rPr>
            </w:pPr>
          </w:p>
          <w:p w:rsidR="006E172B" w:rsidRDefault="006E172B" w:rsidP="006E172B">
            <w:pPr>
              <w:spacing w:line="288" w:lineRule="auto"/>
              <w:ind w:left="720" w:hanging="720"/>
              <w:rPr>
                <w:rFonts w:eastAsia="Times New Roman"/>
                <w:bCs/>
                <w:szCs w:val="28"/>
                <w:lang w:val="nl-NL"/>
              </w:rPr>
            </w:pPr>
            <w:r>
              <w:rPr>
                <w:rFonts w:eastAsia="Times New Roman"/>
                <w:bCs/>
                <w:szCs w:val="28"/>
                <w:lang w:val="nl-NL"/>
              </w:rPr>
              <w:t>- GV nhận xét, liên hệ và dẫn dắt vào bài mới</w:t>
            </w:r>
          </w:p>
          <w:p w:rsidR="00012E31" w:rsidRPr="003200D5" w:rsidRDefault="006E172B" w:rsidP="006E172B">
            <w:pPr>
              <w:spacing w:line="288" w:lineRule="auto"/>
              <w:ind w:left="720" w:hanging="720"/>
              <w:rPr>
                <w:rFonts w:eastAsia="Times New Roman"/>
                <w:b/>
                <w:bCs/>
                <w:szCs w:val="28"/>
                <w:lang w:val="nl-NL"/>
              </w:rPr>
            </w:pPr>
            <w:r w:rsidRPr="009C1CA8">
              <w:rPr>
                <w:rFonts w:eastAsia="Calibri"/>
                <w:b/>
              </w:rPr>
              <w:t>Đền Hùng và lễ giỗ tổ Hùng Vương (T1)</w:t>
            </w:r>
          </w:p>
        </w:tc>
        <w:tc>
          <w:tcPr>
            <w:tcW w:w="4728" w:type="dxa"/>
            <w:tcBorders>
              <w:bottom w:val="dashed" w:sz="4" w:space="0" w:color="auto"/>
            </w:tcBorders>
          </w:tcPr>
          <w:p w:rsidR="006E172B" w:rsidRPr="006E172B" w:rsidRDefault="00970EEB" w:rsidP="008B2CB9">
            <w:pPr>
              <w:spacing w:line="288" w:lineRule="auto"/>
              <w:jc w:val="both"/>
              <w:rPr>
                <w:color w:val="000000"/>
                <w:shd w:val="clear" w:color="auto" w:fill="FFFFFF"/>
              </w:rPr>
            </w:pPr>
            <w:r>
              <w:rPr>
                <w:rFonts w:eastAsia="Times New Roman"/>
                <w:szCs w:val="28"/>
                <w:lang w:val="nl-NL"/>
              </w:rPr>
              <w:t xml:space="preserve">- </w:t>
            </w:r>
            <w:r w:rsidR="006E172B" w:rsidRPr="006E172B">
              <w:rPr>
                <w:color w:val="000000"/>
                <w:shd w:val="clear" w:color="auto" w:fill="FFFFFF"/>
              </w:rPr>
              <w:t>Ngày 10-3 (âm lịch) là ngày giỗ Tổ Hùng Vương</w:t>
            </w:r>
            <w:r w:rsidR="006E172B">
              <w:rPr>
                <w:color w:val="000000"/>
                <w:shd w:val="clear" w:color="auto" w:fill="FFFFFF"/>
              </w:rPr>
              <w:t>.</w:t>
            </w:r>
          </w:p>
          <w:p w:rsidR="0097695E" w:rsidRPr="006E172B" w:rsidRDefault="0097695E" w:rsidP="008B2CB9">
            <w:pPr>
              <w:spacing w:line="288" w:lineRule="auto"/>
              <w:jc w:val="both"/>
              <w:rPr>
                <w:rFonts w:eastAsia="Times New Roman"/>
                <w:szCs w:val="28"/>
                <w:lang w:val="nl-NL"/>
              </w:rPr>
            </w:pPr>
            <w:r>
              <w:rPr>
                <w:rFonts w:eastAsia="Times New Roman"/>
                <w:szCs w:val="28"/>
                <w:lang w:val="nl-NL"/>
              </w:rPr>
              <w:t xml:space="preserve">+ </w:t>
            </w:r>
            <w:r w:rsidR="006E172B" w:rsidRPr="006E172B">
              <w:rPr>
                <w:color w:val="000000"/>
                <w:shd w:val="clear" w:color="auto" w:fill="FFFFFF"/>
              </w:rPr>
              <w:t>Giỗ Tổ Hùng Vương - Lễ hội Đền Hùng là dịp để giáo dục truyền thống “Uống nước nhớ nguồn”, lòng biết ơn sâu sắc các Vua Hùng đã có công dựng nước và các bậc tiền nhân kiên cường chống giặc ngoại xâm giữ nước.</w:t>
            </w:r>
          </w:p>
          <w:p w:rsidR="0097695E" w:rsidRPr="00D43B21" w:rsidRDefault="0097695E" w:rsidP="008B2CB9">
            <w:pPr>
              <w:spacing w:line="288" w:lineRule="auto"/>
              <w:jc w:val="both"/>
              <w:rPr>
                <w:rFonts w:eastAsia="Times New Roman"/>
                <w:sz w:val="24"/>
                <w:szCs w:val="28"/>
                <w:lang w:val="nl-NL"/>
              </w:rPr>
            </w:pPr>
          </w:p>
          <w:p w:rsidR="00442A60" w:rsidRPr="00970EEB" w:rsidRDefault="00442A60" w:rsidP="00442A60">
            <w:pPr>
              <w:spacing w:line="288" w:lineRule="auto"/>
              <w:jc w:val="both"/>
              <w:rPr>
                <w:rFonts w:eastAsia="Times New Roman"/>
                <w:bCs/>
                <w:szCs w:val="28"/>
                <w:lang w:val="nl-NL"/>
              </w:rPr>
            </w:pPr>
            <w:r>
              <w:rPr>
                <w:rFonts w:eastAsia="Times New Roman"/>
                <w:bCs/>
                <w:szCs w:val="28"/>
                <w:lang w:val="nl-NL"/>
              </w:rPr>
              <w:t>- HS lắng nghe.</w:t>
            </w:r>
          </w:p>
        </w:tc>
      </w:tr>
      <w:tr w:rsidR="004D3CAA" w:rsidRPr="004D3CAA" w:rsidTr="004D3CAA">
        <w:tc>
          <w:tcPr>
            <w:tcW w:w="10104" w:type="dxa"/>
            <w:gridSpan w:val="3"/>
            <w:tcBorders>
              <w:top w:val="dashed" w:sz="4" w:space="0" w:color="auto"/>
              <w:bottom w:val="dashed" w:sz="4" w:space="0" w:color="auto"/>
            </w:tcBorders>
          </w:tcPr>
          <w:p w:rsidR="00B07282" w:rsidRPr="004D3CAA" w:rsidRDefault="00B07282" w:rsidP="008B2CB9">
            <w:pPr>
              <w:spacing w:line="288" w:lineRule="auto"/>
              <w:jc w:val="both"/>
              <w:rPr>
                <w:rFonts w:eastAsia="Times New Roman"/>
                <w:b/>
                <w:bCs/>
                <w:iCs/>
                <w:szCs w:val="28"/>
                <w:lang w:val="nl-NL"/>
              </w:rPr>
            </w:pPr>
            <w:r w:rsidRPr="004D3CAA">
              <w:rPr>
                <w:rFonts w:eastAsia="Times New Roman"/>
                <w:b/>
                <w:bCs/>
                <w:iCs/>
                <w:szCs w:val="28"/>
                <w:lang w:val="nl-NL"/>
              </w:rPr>
              <w:t xml:space="preserve">2. </w:t>
            </w:r>
            <w:r w:rsidR="00CD6A8A">
              <w:rPr>
                <w:rFonts w:eastAsia="Times New Roman"/>
                <w:b/>
                <w:bCs/>
                <w:iCs/>
                <w:szCs w:val="28"/>
                <w:lang w:val="nl-NL"/>
              </w:rPr>
              <w:t>Khám phá</w:t>
            </w:r>
            <w:r w:rsidRPr="004D3CAA">
              <w:rPr>
                <w:rFonts w:eastAsia="Times New Roman"/>
                <w:bCs/>
                <w:i/>
                <w:iCs/>
                <w:szCs w:val="28"/>
                <w:lang w:val="nl-NL"/>
              </w:rPr>
              <w:t>:</w:t>
            </w:r>
          </w:p>
          <w:p w:rsidR="008E3DB2" w:rsidRDefault="00B07282" w:rsidP="006C1BEA">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D45A02" w:rsidRDefault="00D45A02" w:rsidP="00D45A02">
            <w:pPr>
              <w:spacing w:line="288" w:lineRule="auto"/>
              <w:jc w:val="both"/>
            </w:pPr>
            <w:r>
              <w:t>+ Xác định được vị trí của di tích Đền Hùng trên bản đồ hoặc lược đồ, thời gian, địa điểm tổ chức lễ giổ Tổ Hùng Vương hiện nay.</w:t>
            </w:r>
          </w:p>
          <w:p w:rsidR="00D45A02" w:rsidRDefault="00D45A02" w:rsidP="00D45A02">
            <w:pPr>
              <w:spacing w:line="288" w:lineRule="auto"/>
              <w:jc w:val="both"/>
            </w:pPr>
            <w:r>
              <w:t xml:space="preserve"> + Đọc sơ đồ khu di tích, xác định được một số công trình kiến trúc chính trong khu di tích Đền Hùng.</w:t>
            </w:r>
          </w:p>
          <w:p w:rsidR="00B07282" w:rsidRPr="004D3CAA" w:rsidRDefault="00B07282" w:rsidP="008B2CB9">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EA3840" w:rsidRPr="004D3CAA" w:rsidTr="004F41C4">
        <w:tc>
          <w:tcPr>
            <w:tcW w:w="5376" w:type="dxa"/>
            <w:gridSpan w:val="2"/>
            <w:tcBorders>
              <w:top w:val="dashed" w:sz="4" w:space="0" w:color="auto"/>
              <w:bottom w:val="dashed" w:sz="4" w:space="0" w:color="auto"/>
            </w:tcBorders>
          </w:tcPr>
          <w:p w:rsidR="002545CC" w:rsidRDefault="008E3DB2" w:rsidP="002545CC">
            <w:pPr>
              <w:spacing w:line="288" w:lineRule="auto"/>
              <w:jc w:val="both"/>
              <w:outlineLvl w:val="0"/>
              <w:rPr>
                <w:rFonts w:eastAsia="Times New Roman"/>
                <w:b/>
                <w:bCs/>
                <w:szCs w:val="28"/>
                <w:lang w:val="nl-NL"/>
              </w:rPr>
            </w:pPr>
            <w:r w:rsidRPr="008E3DB2">
              <w:rPr>
                <w:rFonts w:eastAsia="Times New Roman"/>
                <w:b/>
                <w:bCs/>
                <w:szCs w:val="28"/>
                <w:lang w:val="nl-NL"/>
              </w:rPr>
              <w:t xml:space="preserve">Hoạt động 1: </w:t>
            </w:r>
            <w:r w:rsidR="00307F4A">
              <w:rPr>
                <w:rFonts w:eastAsia="Times New Roman"/>
                <w:b/>
                <w:bCs/>
                <w:szCs w:val="28"/>
                <w:lang w:val="nl-NL"/>
              </w:rPr>
              <w:t>Khu di tích Đên Hùng</w:t>
            </w:r>
          </w:p>
          <w:p w:rsidR="00930312" w:rsidRPr="008B6661" w:rsidRDefault="009D4612" w:rsidP="009D4612">
            <w:pPr>
              <w:spacing w:line="288" w:lineRule="auto"/>
              <w:jc w:val="both"/>
              <w:outlineLvl w:val="0"/>
              <w:rPr>
                <w:rFonts w:eastAsia="Times New Roman"/>
                <w:b/>
                <w:bCs/>
                <w:szCs w:val="28"/>
                <w:lang w:val="nl-NL"/>
              </w:rPr>
            </w:pPr>
            <w:r w:rsidRPr="008B6661">
              <w:rPr>
                <w:rFonts w:eastAsia="Times New Roman"/>
                <w:b/>
                <w:bCs/>
                <w:szCs w:val="28"/>
                <w:lang w:val="nl-NL"/>
              </w:rPr>
              <w:t xml:space="preserve">* </w:t>
            </w:r>
            <w:r w:rsidR="00307F4A">
              <w:rPr>
                <w:rFonts w:eastAsia="Times New Roman"/>
                <w:b/>
                <w:bCs/>
                <w:szCs w:val="28"/>
                <w:lang w:val="nl-NL"/>
              </w:rPr>
              <w:t xml:space="preserve">Xác định vị trí </w:t>
            </w:r>
            <w:r w:rsidR="0025145C">
              <w:rPr>
                <w:rFonts w:eastAsia="Times New Roman"/>
                <w:b/>
                <w:bCs/>
                <w:szCs w:val="28"/>
                <w:lang w:val="nl-NL"/>
              </w:rPr>
              <w:t xml:space="preserve"> (làm việc </w:t>
            </w:r>
            <w:r w:rsidR="004037DD">
              <w:rPr>
                <w:rFonts w:eastAsia="Times New Roman"/>
                <w:b/>
                <w:bCs/>
                <w:szCs w:val="28"/>
                <w:lang w:val="nl-NL"/>
              </w:rPr>
              <w:t>nhóm 2</w:t>
            </w:r>
            <w:r w:rsidR="0025145C">
              <w:rPr>
                <w:rFonts w:eastAsia="Times New Roman"/>
                <w:b/>
                <w:bCs/>
                <w:szCs w:val="28"/>
                <w:lang w:val="nl-NL"/>
              </w:rPr>
              <w:t>)</w:t>
            </w:r>
          </w:p>
          <w:p w:rsidR="003A28D5" w:rsidRDefault="003A28D5" w:rsidP="003A28D5">
            <w:pPr>
              <w:spacing w:line="288" w:lineRule="auto"/>
              <w:jc w:val="both"/>
              <w:outlineLvl w:val="0"/>
              <w:rPr>
                <w:rFonts w:eastAsia="Times New Roman"/>
                <w:bCs/>
                <w:szCs w:val="28"/>
                <w:lang w:val="nl-NL"/>
              </w:rPr>
            </w:pPr>
            <w:r>
              <w:rPr>
                <w:rFonts w:eastAsia="Times New Roman"/>
                <w:bCs/>
                <w:szCs w:val="28"/>
                <w:lang w:val="nl-NL"/>
              </w:rPr>
              <w:t xml:space="preserve">- GV mời HS </w:t>
            </w:r>
            <w:r w:rsidR="00E13930">
              <w:rPr>
                <w:rFonts w:eastAsia="Times New Roman"/>
                <w:bCs/>
                <w:szCs w:val="28"/>
                <w:lang w:val="nl-NL"/>
              </w:rPr>
              <w:t xml:space="preserve">làm việc </w:t>
            </w:r>
            <w:r w:rsidR="00930312">
              <w:rPr>
                <w:rFonts w:eastAsia="Times New Roman"/>
                <w:bCs/>
                <w:szCs w:val="28"/>
                <w:lang w:val="nl-NL"/>
              </w:rPr>
              <w:t>nhóm</w:t>
            </w:r>
            <w:r>
              <w:rPr>
                <w:rFonts w:eastAsia="Times New Roman"/>
                <w:bCs/>
                <w:szCs w:val="28"/>
                <w:lang w:val="nl-NL"/>
              </w:rPr>
              <w:t xml:space="preserve">, </w:t>
            </w:r>
            <w:r w:rsidR="00E13930">
              <w:rPr>
                <w:rFonts w:eastAsia="Times New Roman"/>
                <w:bCs/>
                <w:szCs w:val="28"/>
                <w:lang w:val="nl-NL"/>
              </w:rPr>
              <w:t xml:space="preserve">thực </w:t>
            </w:r>
            <w:r>
              <w:rPr>
                <w:rFonts w:eastAsia="Times New Roman"/>
                <w:bCs/>
                <w:szCs w:val="28"/>
                <w:lang w:val="nl-NL"/>
              </w:rPr>
              <w:t xml:space="preserve"> hiện nhiệm vụ</w:t>
            </w:r>
            <w:r w:rsidR="002402E5">
              <w:rPr>
                <w:rFonts w:eastAsia="Times New Roman"/>
                <w:bCs/>
                <w:szCs w:val="28"/>
                <w:lang w:val="nl-NL"/>
              </w:rPr>
              <w:t xml:space="preserve"> sau</w:t>
            </w:r>
            <w:r>
              <w:rPr>
                <w:rFonts w:eastAsia="Times New Roman"/>
                <w:bCs/>
                <w:szCs w:val="28"/>
                <w:lang w:val="nl-NL"/>
              </w:rPr>
              <w:t>:</w:t>
            </w:r>
          </w:p>
          <w:p w:rsidR="00930312" w:rsidRDefault="00930312" w:rsidP="003A28D5">
            <w:pPr>
              <w:spacing w:line="288" w:lineRule="auto"/>
              <w:jc w:val="both"/>
              <w:outlineLvl w:val="0"/>
              <w:rPr>
                <w:rFonts w:eastAsia="Times New Roman"/>
                <w:bCs/>
                <w:szCs w:val="28"/>
                <w:lang w:val="nl-NL"/>
              </w:rPr>
            </w:pPr>
          </w:p>
          <w:p w:rsidR="00930312" w:rsidRDefault="003A28D5" w:rsidP="003A28D5">
            <w:pPr>
              <w:spacing w:line="288" w:lineRule="auto"/>
              <w:jc w:val="both"/>
              <w:outlineLvl w:val="0"/>
              <w:rPr>
                <w:rFonts w:eastAsia="Times New Roman"/>
                <w:bCs/>
                <w:szCs w:val="28"/>
                <w:lang w:val="nl-NL"/>
              </w:rPr>
            </w:pPr>
            <w:r>
              <w:rPr>
                <w:rFonts w:eastAsia="Times New Roman"/>
                <w:bCs/>
                <w:szCs w:val="28"/>
                <w:lang w:val="nl-NL"/>
              </w:rPr>
              <w:t>+ Quan sát hình 1, đọc thông tin và cho biết:</w:t>
            </w:r>
          </w:p>
          <w:p w:rsidR="003A28D5" w:rsidRDefault="00930312" w:rsidP="00930312">
            <w:pPr>
              <w:spacing w:line="288" w:lineRule="auto"/>
              <w:jc w:val="both"/>
              <w:outlineLvl w:val="0"/>
              <w:rPr>
                <w:rFonts w:eastAsia="Times New Roman"/>
                <w:bCs/>
                <w:szCs w:val="28"/>
                <w:lang w:val="nl-NL"/>
              </w:rPr>
            </w:pPr>
            <w:r>
              <w:rPr>
                <w:rFonts w:eastAsia="Times New Roman"/>
                <w:bCs/>
                <w:szCs w:val="28"/>
                <w:lang w:val="nl-NL"/>
              </w:rPr>
              <w:t>- Khu di tích Đền Hùng nằm trên địa bàn của các huyện/thành phố nào?</w:t>
            </w:r>
          </w:p>
          <w:p w:rsidR="00930312" w:rsidRPr="00930312" w:rsidRDefault="00930312" w:rsidP="00930312">
            <w:pPr>
              <w:spacing w:line="288" w:lineRule="auto"/>
              <w:jc w:val="both"/>
              <w:outlineLvl w:val="0"/>
              <w:rPr>
                <w:rFonts w:eastAsia="Times New Roman"/>
                <w:bCs/>
                <w:szCs w:val="28"/>
                <w:lang w:val="nl-NL"/>
              </w:rPr>
            </w:pPr>
          </w:p>
          <w:p w:rsidR="00930312" w:rsidRDefault="00930312" w:rsidP="00930312">
            <w:pPr>
              <w:spacing w:line="288" w:lineRule="auto"/>
              <w:jc w:val="both"/>
            </w:pPr>
            <w:r>
              <w:rPr>
                <w:rFonts w:eastAsia="Times New Roman"/>
                <w:bCs/>
                <w:szCs w:val="28"/>
                <w:lang w:val="nl-NL"/>
              </w:rPr>
              <w:t xml:space="preserve">- Xác định </w:t>
            </w:r>
            <w:r>
              <w:t>thời gian, địa điểm tổ chức lễ giổ Tổ Hùng Vương hiện nay.</w:t>
            </w:r>
          </w:p>
          <w:p w:rsidR="00CA58C8" w:rsidRDefault="00CA58C8" w:rsidP="00930312">
            <w:pPr>
              <w:spacing w:line="288" w:lineRule="auto"/>
              <w:jc w:val="both"/>
            </w:pPr>
          </w:p>
          <w:p w:rsidR="00CA58C8" w:rsidRDefault="00CA58C8" w:rsidP="00930312">
            <w:pPr>
              <w:spacing w:line="288" w:lineRule="auto"/>
              <w:jc w:val="both"/>
            </w:pPr>
          </w:p>
          <w:p w:rsidR="009D4612" w:rsidRPr="00CA58C8" w:rsidRDefault="00CA58C8" w:rsidP="00CA58C8">
            <w:pPr>
              <w:spacing w:line="288" w:lineRule="auto"/>
              <w:jc w:val="both"/>
            </w:pPr>
            <w:r>
              <w:t xml:space="preserve">- GV gọi đại diện các nhóm lên chỉ vị trí của khu di tích Đền Hùng và giới thiệu thời gian, </w:t>
            </w:r>
            <w:r>
              <w:lastRenderedPageBreak/>
              <w:t>địa điểm tổ chức lễ giổ Tổ Hùng Vương</w:t>
            </w:r>
          </w:p>
          <w:p w:rsidR="00DC749D" w:rsidRPr="00C11086" w:rsidRDefault="009D4612" w:rsidP="00C11086">
            <w:pPr>
              <w:spacing w:line="288" w:lineRule="auto"/>
              <w:jc w:val="both"/>
              <w:outlineLvl w:val="0"/>
              <w:rPr>
                <w:rFonts w:eastAsia="Times New Roman"/>
                <w:bCs/>
                <w:szCs w:val="28"/>
                <w:lang w:val="nl-NL"/>
              </w:rPr>
            </w:pPr>
            <w:r>
              <w:rPr>
                <w:rFonts w:eastAsia="Times New Roman"/>
                <w:bCs/>
                <w:szCs w:val="28"/>
                <w:lang w:val="nl-NL"/>
              </w:rPr>
              <w:t>- GV nhận xét tuyên dương.</w:t>
            </w:r>
          </w:p>
        </w:tc>
        <w:tc>
          <w:tcPr>
            <w:tcW w:w="4728" w:type="dxa"/>
            <w:tcBorders>
              <w:top w:val="dashed" w:sz="4" w:space="0" w:color="auto"/>
              <w:bottom w:val="dashed" w:sz="4" w:space="0" w:color="auto"/>
            </w:tcBorders>
          </w:tcPr>
          <w:p w:rsidR="002B7654" w:rsidRDefault="002B7654" w:rsidP="001219D5">
            <w:pPr>
              <w:spacing w:line="288" w:lineRule="auto"/>
              <w:jc w:val="both"/>
              <w:rPr>
                <w:rFonts w:eastAsia="Times New Roman"/>
                <w:szCs w:val="28"/>
                <w:lang w:val="nl-NL"/>
              </w:rPr>
            </w:pPr>
          </w:p>
          <w:p w:rsidR="009D4612" w:rsidRDefault="009D4612" w:rsidP="009D4612">
            <w:pPr>
              <w:spacing w:line="288" w:lineRule="auto"/>
              <w:jc w:val="both"/>
              <w:rPr>
                <w:rFonts w:eastAsia="Times New Roman"/>
                <w:szCs w:val="28"/>
                <w:lang w:val="nl-NL"/>
              </w:rPr>
            </w:pPr>
          </w:p>
          <w:p w:rsidR="00CA58C8" w:rsidRDefault="00930312" w:rsidP="00930312">
            <w:pPr>
              <w:spacing w:line="288" w:lineRule="auto"/>
              <w:jc w:val="both"/>
              <w:outlineLvl w:val="0"/>
              <w:rPr>
                <w:rFonts w:eastAsia="Times New Roman"/>
                <w:bCs/>
                <w:szCs w:val="28"/>
                <w:lang w:val="nl-NL"/>
              </w:rPr>
            </w:pPr>
            <w:r>
              <w:rPr>
                <w:rFonts w:eastAsia="Times New Roman"/>
                <w:szCs w:val="28"/>
                <w:lang w:val="nl-NL"/>
              </w:rPr>
              <w:t>- HS làm việc nhóm, Cùng đọc thông tin và trả lời các câu hỏi dưới đây:</w:t>
            </w:r>
            <w:r>
              <w:rPr>
                <w:rFonts w:eastAsia="Times New Roman"/>
                <w:bCs/>
                <w:szCs w:val="28"/>
                <w:lang w:val="nl-NL"/>
              </w:rPr>
              <w:t xml:space="preserve">  Đọc bảng chú giải và nêu một số kí hiệu được sử dụng trong lược đồ.</w:t>
            </w:r>
          </w:p>
          <w:p w:rsidR="009D4612" w:rsidRDefault="00930312" w:rsidP="009D4612">
            <w:pPr>
              <w:spacing w:line="288" w:lineRule="auto"/>
              <w:jc w:val="both"/>
              <w:rPr>
                <w:rFonts w:eastAsia="Times New Roman"/>
                <w:szCs w:val="28"/>
                <w:lang w:val="nl-NL"/>
              </w:rPr>
            </w:pPr>
            <w:r>
              <w:rPr>
                <w:rFonts w:eastAsia="Times New Roman"/>
                <w:szCs w:val="28"/>
                <w:lang w:val="nl-NL"/>
              </w:rPr>
              <w:t>- Khu di tích Đền Hùng nằm trên địa bàn thành phố Việt Trì, huyện Lâm Thao và huyện Phù Ninh, tỉnh Phú Thọ.</w:t>
            </w:r>
          </w:p>
          <w:p w:rsidR="009D4612" w:rsidRPr="00930312" w:rsidRDefault="00CA58C8" w:rsidP="009D4612">
            <w:pPr>
              <w:spacing w:line="288" w:lineRule="auto"/>
              <w:jc w:val="both"/>
              <w:rPr>
                <w:rFonts w:eastAsia="Times New Roman"/>
                <w:color w:val="000000" w:themeColor="text1"/>
                <w:szCs w:val="28"/>
                <w:lang w:val="nl-NL"/>
              </w:rPr>
            </w:pPr>
            <w:r>
              <w:rPr>
                <w:color w:val="000000" w:themeColor="text1"/>
                <w:szCs w:val="28"/>
                <w:shd w:val="clear" w:color="auto" w:fill="FFFFFF"/>
              </w:rPr>
              <w:t xml:space="preserve">- </w:t>
            </w:r>
            <w:r w:rsidR="00930312" w:rsidRPr="00930312">
              <w:rPr>
                <w:color w:val="000000" w:themeColor="text1"/>
                <w:szCs w:val="28"/>
                <w:shd w:val="clear" w:color="auto" w:fill="FFFFFF"/>
              </w:rPr>
              <w:t>Nghi lễ truyền thống được tổ chức hàng năm vào mùng </w:t>
            </w:r>
            <w:hyperlink r:id="rId14" w:tooltip="10 tháng 3" w:history="1">
              <w:r w:rsidR="00930312" w:rsidRPr="00930312">
                <w:rPr>
                  <w:rStyle w:val="Hyperlink"/>
                  <w:color w:val="000000" w:themeColor="text1"/>
                  <w:szCs w:val="28"/>
                  <w:u w:val="none"/>
                  <w:shd w:val="clear" w:color="auto" w:fill="FFFFFF"/>
                </w:rPr>
                <w:t>10 tháng 3</w:t>
              </w:r>
            </w:hyperlink>
            <w:r w:rsidR="00930312" w:rsidRPr="00930312">
              <w:rPr>
                <w:color w:val="000000" w:themeColor="text1"/>
                <w:szCs w:val="28"/>
                <w:shd w:val="clear" w:color="auto" w:fill="FFFFFF"/>
              </w:rPr>
              <w:t> </w:t>
            </w:r>
            <w:hyperlink r:id="rId15" w:tooltip="Âm lịch" w:history="1">
              <w:r w:rsidR="00930312" w:rsidRPr="00930312">
                <w:rPr>
                  <w:rStyle w:val="Hyperlink"/>
                  <w:color w:val="000000" w:themeColor="text1"/>
                  <w:szCs w:val="28"/>
                  <w:u w:val="none"/>
                  <w:shd w:val="clear" w:color="auto" w:fill="FFFFFF"/>
                </w:rPr>
                <w:t>Âm lịch</w:t>
              </w:r>
            </w:hyperlink>
            <w:r w:rsidR="00930312" w:rsidRPr="00930312">
              <w:rPr>
                <w:color w:val="000000" w:themeColor="text1"/>
                <w:szCs w:val="28"/>
                <w:shd w:val="clear" w:color="auto" w:fill="FFFFFF"/>
              </w:rPr>
              <w:t> tại </w:t>
            </w:r>
            <w:hyperlink r:id="rId16" w:tooltip="Đền Hùng" w:history="1">
              <w:r w:rsidR="00930312" w:rsidRPr="00930312">
                <w:rPr>
                  <w:rStyle w:val="Hyperlink"/>
                  <w:color w:val="000000" w:themeColor="text1"/>
                  <w:szCs w:val="28"/>
                  <w:u w:val="none"/>
                  <w:shd w:val="clear" w:color="auto" w:fill="FFFFFF"/>
                </w:rPr>
                <w:t>Đền Hùng</w:t>
              </w:r>
            </w:hyperlink>
            <w:r w:rsidR="00930312" w:rsidRPr="00930312">
              <w:rPr>
                <w:color w:val="000000" w:themeColor="text1"/>
                <w:szCs w:val="28"/>
                <w:shd w:val="clear" w:color="auto" w:fill="FFFFFF"/>
              </w:rPr>
              <w:t>, thành phố </w:t>
            </w:r>
            <w:hyperlink r:id="rId17" w:tooltip="Việt Trì" w:history="1">
              <w:r w:rsidR="00930312" w:rsidRPr="00930312">
                <w:rPr>
                  <w:rStyle w:val="Hyperlink"/>
                  <w:color w:val="000000" w:themeColor="text1"/>
                  <w:szCs w:val="28"/>
                  <w:u w:val="none"/>
                  <w:shd w:val="clear" w:color="auto" w:fill="FFFFFF"/>
                </w:rPr>
                <w:t>Việt Trì</w:t>
              </w:r>
            </w:hyperlink>
            <w:r w:rsidR="00930312" w:rsidRPr="00930312">
              <w:rPr>
                <w:color w:val="000000" w:themeColor="text1"/>
                <w:szCs w:val="28"/>
                <w:shd w:val="clear" w:color="auto" w:fill="FFFFFF"/>
              </w:rPr>
              <w:t>, tỉnh </w:t>
            </w:r>
            <w:hyperlink r:id="rId18" w:tooltip="Phú Thọ" w:history="1">
              <w:r w:rsidR="00930312" w:rsidRPr="00930312">
                <w:rPr>
                  <w:rStyle w:val="Hyperlink"/>
                  <w:color w:val="000000" w:themeColor="text1"/>
                  <w:szCs w:val="28"/>
                  <w:u w:val="none"/>
                  <w:shd w:val="clear" w:color="auto" w:fill="FFFFFF"/>
                </w:rPr>
                <w:t>Phú Thọ</w:t>
              </w:r>
            </w:hyperlink>
          </w:p>
          <w:p w:rsidR="009D4612" w:rsidRDefault="00CA58C8" w:rsidP="009D4612">
            <w:pPr>
              <w:spacing w:line="288" w:lineRule="auto"/>
              <w:jc w:val="both"/>
              <w:rPr>
                <w:rFonts w:eastAsia="Times New Roman"/>
                <w:szCs w:val="28"/>
                <w:lang w:val="nl-NL"/>
              </w:rPr>
            </w:pPr>
            <w:r>
              <w:rPr>
                <w:rFonts w:eastAsia="Times New Roman"/>
                <w:szCs w:val="28"/>
                <w:lang w:val="nl-NL"/>
              </w:rPr>
              <w:t>- HS thực hành chỉ vị trí</w:t>
            </w:r>
          </w:p>
          <w:p w:rsidR="009D4612" w:rsidRPr="00D3432C" w:rsidRDefault="009D4612" w:rsidP="009D4612">
            <w:pPr>
              <w:spacing w:line="288" w:lineRule="auto"/>
              <w:jc w:val="both"/>
              <w:rPr>
                <w:rFonts w:eastAsia="Times New Roman"/>
                <w:sz w:val="38"/>
                <w:szCs w:val="28"/>
                <w:lang w:val="nl-NL"/>
              </w:rPr>
            </w:pPr>
          </w:p>
          <w:p w:rsidR="00DC749D" w:rsidRPr="007A7F81" w:rsidRDefault="006962D1" w:rsidP="007A7F81">
            <w:pPr>
              <w:spacing w:line="288" w:lineRule="auto"/>
              <w:jc w:val="both"/>
              <w:rPr>
                <w:rFonts w:eastAsia="Times New Roman"/>
                <w:szCs w:val="28"/>
                <w:lang w:val="nl-NL"/>
              </w:rPr>
            </w:pPr>
            <w:r>
              <w:rPr>
                <w:rFonts w:eastAsia="Times New Roman"/>
                <w:szCs w:val="28"/>
                <w:lang w:val="nl-NL"/>
              </w:rPr>
              <w:lastRenderedPageBreak/>
              <w:t>- HS lắng nghe, rút kinh nghiệm.</w:t>
            </w:r>
          </w:p>
        </w:tc>
      </w:tr>
      <w:tr w:rsidR="00CD6A8A" w:rsidRPr="004D3CAA" w:rsidTr="00DC5DE3">
        <w:tc>
          <w:tcPr>
            <w:tcW w:w="10104" w:type="dxa"/>
            <w:gridSpan w:val="3"/>
            <w:tcBorders>
              <w:top w:val="dashed" w:sz="4" w:space="0" w:color="auto"/>
              <w:bottom w:val="dashed" w:sz="4" w:space="0" w:color="auto"/>
            </w:tcBorders>
          </w:tcPr>
          <w:p w:rsidR="00CD6A8A" w:rsidRPr="004D3CAA" w:rsidRDefault="00CD6A8A" w:rsidP="00CD6A8A">
            <w:pPr>
              <w:spacing w:line="288" w:lineRule="auto"/>
              <w:jc w:val="both"/>
              <w:rPr>
                <w:rFonts w:eastAsia="Times New Roman"/>
                <w:b/>
                <w:bCs/>
                <w:iCs/>
                <w:szCs w:val="28"/>
                <w:lang w:val="nl-NL"/>
              </w:rPr>
            </w:pPr>
            <w:r>
              <w:rPr>
                <w:rFonts w:eastAsia="Times New Roman"/>
                <w:b/>
                <w:bCs/>
                <w:iCs/>
                <w:szCs w:val="28"/>
                <w:lang w:val="nl-NL"/>
              </w:rPr>
              <w:lastRenderedPageBreak/>
              <w:t>3</w:t>
            </w:r>
            <w:r w:rsidRPr="004D3CAA">
              <w:rPr>
                <w:rFonts w:eastAsia="Times New Roman"/>
                <w:b/>
                <w:bCs/>
                <w:iCs/>
                <w:szCs w:val="28"/>
                <w:lang w:val="nl-NL"/>
              </w:rPr>
              <w:t xml:space="preserve">. </w:t>
            </w:r>
            <w:r>
              <w:rPr>
                <w:rFonts w:eastAsia="Times New Roman"/>
                <w:b/>
                <w:bCs/>
                <w:iCs/>
                <w:szCs w:val="28"/>
                <w:lang w:val="nl-NL"/>
              </w:rPr>
              <w:t>Luyện tập</w:t>
            </w:r>
          </w:p>
          <w:p w:rsidR="00CD6A8A" w:rsidRDefault="00CD6A8A" w:rsidP="00CD6A8A">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0A3D6F" w:rsidRDefault="000A3D6F" w:rsidP="000A3D6F">
            <w:pPr>
              <w:spacing w:line="288" w:lineRule="auto"/>
              <w:jc w:val="both"/>
            </w:pPr>
            <w:r>
              <w:t>+ Đọc sơ đồ khu di tích, xác định được một số công trình kiến trúc chính trong khu di tích Đền Hùng.</w:t>
            </w:r>
          </w:p>
          <w:p w:rsidR="00016A0F" w:rsidRPr="004D3CAA" w:rsidRDefault="00016A0F" w:rsidP="00016A0F">
            <w:pPr>
              <w:autoSpaceDE w:val="0"/>
              <w:autoSpaceDN w:val="0"/>
              <w:adjustRightInd w:val="0"/>
              <w:spacing w:line="288" w:lineRule="auto"/>
              <w:jc w:val="both"/>
              <w:rPr>
                <w:szCs w:val="28"/>
              </w:rPr>
            </w:pPr>
            <w:r>
              <w:rPr>
                <w:szCs w:val="28"/>
              </w:rPr>
              <w:t>+</w:t>
            </w:r>
            <w:r w:rsidRPr="004D3CAA">
              <w:rPr>
                <w:szCs w:val="28"/>
              </w:rPr>
              <w:t xml:space="preserve"> </w:t>
            </w:r>
            <w:r>
              <w:rPr>
                <w:szCs w:val="28"/>
              </w:rPr>
              <w:t>Rèn luyện kĩ năng quan sát và sử dụng lược đồ, các tư liệu có liên quan, qua đó góp phần phát triển năng lực khoa học</w:t>
            </w:r>
            <w:r>
              <w:rPr>
                <w:color w:val="000000"/>
                <w:szCs w:val="28"/>
              </w:rPr>
              <w:t>.</w:t>
            </w:r>
          </w:p>
          <w:p w:rsidR="00CD6A8A" w:rsidRDefault="00CD6A8A" w:rsidP="00CD6A8A">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B64D48" w:rsidRPr="004D3CAA" w:rsidTr="00713F74">
        <w:tc>
          <w:tcPr>
            <w:tcW w:w="5376" w:type="dxa"/>
            <w:gridSpan w:val="2"/>
            <w:tcBorders>
              <w:top w:val="dashed" w:sz="4" w:space="0" w:color="auto"/>
              <w:bottom w:val="dashed" w:sz="4" w:space="0" w:color="auto"/>
            </w:tcBorders>
          </w:tcPr>
          <w:p w:rsidR="0083373A" w:rsidRPr="00CC31A8" w:rsidRDefault="0054256D" w:rsidP="0083373A">
            <w:pPr>
              <w:autoSpaceDE w:val="0"/>
              <w:autoSpaceDN w:val="0"/>
              <w:adjustRightInd w:val="0"/>
              <w:spacing w:line="288" w:lineRule="auto"/>
              <w:jc w:val="both"/>
              <w:rPr>
                <w:b/>
              </w:rPr>
            </w:pPr>
            <w:r w:rsidRPr="00CC31A8">
              <w:rPr>
                <w:b/>
                <w:szCs w:val="28"/>
              </w:rPr>
              <w:t xml:space="preserve">Hoạt động 2: </w:t>
            </w:r>
            <w:r w:rsidR="00A4036B">
              <w:rPr>
                <w:b/>
              </w:rPr>
              <w:t xml:space="preserve">Xác định vị trí </w:t>
            </w:r>
            <w:r w:rsidR="00016A0F">
              <w:rPr>
                <w:b/>
              </w:rPr>
              <w:t>công trình kiến trúc chính trong khu di tích Đên Hùng</w:t>
            </w:r>
            <w:r w:rsidRPr="00CC31A8">
              <w:rPr>
                <w:b/>
              </w:rPr>
              <w:t xml:space="preserve"> (Sinh hoạt nhóm 4)</w:t>
            </w:r>
          </w:p>
          <w:p w:rsidR="00CC31A8" w:rsidRDefault="00CC31A8" w:rsidP="0083373A">
            <w:pPr>
              <w:autoSpaceDE w:val="0"/>
              <w:autoSpaceDN w:val="0"/>
              <w:adjustRightInd w:val="0"/>
              <w:spacing w:line="288" w:lineRule="auto"/>
              <w:jc w:val="both"/>
              <w:rPr>
                <w:szCs w:val="28"/>
              </w:rPr>
            </w:pPr>
            <w:r>
              <w:rPr>
                <w:szCs w:val="28"/>
              </w:rPr>
              <w:t>- GV mời 1 HS đọc yêu cầu bài.</w:t>
            </w:r>
          </w:p>
          <w:p w:rsidR="004037DD" w:rsidRDefault="00CC31A8" w:rsidP="0083373A">
            <w:pPr>
              <w:autoSpaceDE w:val="0"/>
              <w:autoSpaceDN w:val="0"/>
              <w:adjustRightInd w:val="0"/>
              <w:spacing w:line="288" w:lineRule="auto"/>
              <w:jc w:val="both"/>
              <w:rPr>
                <w:szCs w:val="28"/>
              </w:rPr>
            </w:pPr>
            <w:r>
              <w:rPr>
                <w:szCs w:val="28"/>
              </w:rPr>
              <w:t xml:space="preserve">- Mời cả lớp </w:t>
            </w:r>
            <w:r w:rsidR="004037DD">
              <w:rPr>
                <w:szCs w:val="28"/>
              </w:rPr>
              <w:t>quan sát hình 2</w:t>
            </w:r>
            <w:r>
              <w:rPr>
                <w:szCs w:val="28"/>
              </w:rPr>
              <w:t>, cùng nhau thảo luận và</w:t>
            </w:r>
            <w:r w:rsidR="00D442AA">
              <w:rPr>
                <w:szCs w:val="28"/>
              </w:rPr>
              <w:t xml:space="preserve"> thực hiện 2 nhiệm vụ sau:</w:t>
            </w:r>
          </w:p>
          <w:p w:rsidR="004037DD" w:rsidRDefault="004037DD" w:rsidP="0083373A">
            <w:pPr>
              <w:autoSpaceDE w:val="0"/>
              <w:autoSpaceDN w:val="0"/>
              <w:adjustRightInd w:val="0"/>
              <w:spacing w:line="288" w:lineRule="auto"/>
              <w:jc w:val="both"/>
              <w:rPr>
                <w:szCs w:val="28"/>
              </w:rPr>
            </w:pPr>
            <w:r w:rsidRPr="004037DD">
              <w:rPr>
                <w:noProof/>
                <w:szCs w:val="28"/>
              </w:rPr>
              <w:drawing>
                <wp:inline distT="0" distB="0" distL="0" distR="0" wp14:anchorId="5C76BBDD" wp14:editId="5212040C">
                  <wp:extent cx="3238500" cy="1607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38964" cy="1608050"/>
                          </a:xfrm>
                          <a:prstGeom prst="rect">
                            <a:avLst/>
                          </a:prstGeom>
                        </pic:spPr>
                      </pic:pic>
                    </a:graphicData>
                  </a:graphic>
                </wp:inline>
              </w:drawing>
            </w:r>
          </w:p>
          <w:p w:rsidR="004037DD" w:rsidRDefault="00D442AA" w:rsidP="0083373A">
            <w:pPr>
              <w:autoSpaceDE w:val="0"/>
              <w:autoSpaceDN w:val="0"/>
              <w:adjustRightInd w:val="0"/>
              <w:spacing w:line="288" w:lineRule="auto"/>
              <w:jc w:val="both"/>
              <w:rPr>
                <w:b/>
              </w:rPr>
            </w:pPr>
            <w:r>
              <w:rPr>
                <w:szCs w:val="28"/>
              </w:rPr>
              <w:t xml:space="preserve">+ </w:t>
            </w:r>
            <w:r w:rsidR="004037DD" w:rsidRPr="004037DD">
              <w:t>Xác định một số công trình kiến trúc chính trong khu di tích Đền Hùng</w:t>
            </w:r>
            <w:r w:rsidR="004037DD">
              <w:t xml:space="preserve"> ?</w:t>
            </w:r>
          </w:p>
          <w:p w:rsidR="004037DD" w:rsidRDefault="00D318C7" w:rsidP="00D318C7">
            <w:pPr>
              <w:autoSpaceDE w:val="0"/>
              <w:autoSpaceDN w:val="0"/>
              <w:adjustRightInd w:val="0"/>
              <w:spacing w:line="288" w:lineRule="auto"/>
              <w:jc w:val="both"/>
              <w:rPr>
                <w:szCs w:val="28"/>
              </w:rPr>
            </w:pPr>
            <w:r>
              <w:rPr>
                <w:szCs w:val="28"/>
              </w:rPr>
              <w:t xml:space="preserve">- GV mời các nhóm </w:t>
            </w:r>
            <w:r w:rsidR="00516EB9">
              <w:rPr>
                <w:szCs w:val="28"/>
              </w:rPr>
              <w:t>lên bảng lớp chỉ trực tiếp</w:t>
            </w:r>
          </w:p>
          <w:p w:rsidR="00516EB9" w:rsidRPr="006F5758" w:rsidRDefault="00D318C7" w:rsidP="00D318C7">
            <w:pPr>
              <w:autoSpaceDE w:val="0"/>
              <w:autoSpaceDN w:val="0"/>
              <w:adjustRightInd w:val="0"/>
              <w:spacing w:line="288" w:lineRule="auto"/>
              <w:jc w:val="both"/>
              <w:rPr>
                <w:szCs w:val="28"/>
              </w:rPr>
            </w:pPr>
            <w:r>
              <w:rPr>
                <w:szCs w:val="28"/>
              </w:rPr>
              <w:t>- GV mời cả lớp cùng quan sát và đánh giá kết quả.</w:t>
            </w:r>
          </w:p>
          <w:p w:rsidR="00D318C7" w:rsidRPr="003F525A" w:rsidRDefault="00D318C7" w:rsidP="00D318C7">
            <w:pPr>
              <w:autoSpaceDE w:val="0"/>
              <w:autoSpaceDN w:val="0"/>
              <w:adjustRightInd w:val="0"/>
              <w:spacing w:line="288" w:lineRule="auto"/>
              <w:jc w:val="both"/>
              <w:rPr>
                <w:szCs w:val="28"/>
              </w:rPr>
            </w:pPr>
            <w:r>
              <w:rPr>
                <w:szCs w:val="28"/>
              </w:rPr>
              <w:t>- GV n</w:t>
            </w:r>
            <w:r w:rsidR="006F5758">
              <w:rPr>
                <w:szCs w:val="28"/>
              </w:rPr>
              <w:t>h</w:t>
            </w:r>
            <w:r>
              <w:rPr>
                <w:szCs w:val="28"/>
              </w:rPr>
              <w:t>ận xét tuyên dương</w:t>
            </w:r>
          </w:p>
        </w:tc>
        <w:tc>
          <w:tcPr>
            <w:tcW w:w="4728" w:type="dxa"/>
            <w:tcBorders>
              <w:top w:val="dashed" w:sz="4" w:space="0" w:color="auto"/>
              <w:bottom w:val="dashed" w:sz="4" w:space="0" w:color="auto"/>
            </w:tcBorders>
          </w:tcPr>
          <w:p w:rsidR="00434A15" w:rsidRDefault="00434A15" w:rsidP="008B2CB9">
            <w:pPr>
              <w:spacing w:line="288" w:lineRule="auto"/>
              <w:jc w:val="both"/>
              <w:rPr>
                <w:rFonts w:eastAsia="Times New Roman"/>
                <w:szCs w:val="28"/>
                <w:lang w:val="nl-NL"/>
              </w:rPr>
            </w:pPr>
          </w:p>
          <w:p w:rsidR="000E538F" w:rsidRDefault="000E538F" w:rsidP="008B2CB9">
            <w:pPr>
              <w:spacing w:line="288" w:lineRule="auto"/>
              <w:jc w:val="both"/>
              <w:rPr>
                <w:rFonts w:eastAsia="Times New Roman"/>
                <w:szCs w:val="28"/>
                <w:lang w:val="nl-NL"/>
              </w:rPr>
            </w:pPr>
          </w:p>
          <w:p w:rsidR="000E538F" w:rsidRDefault="000E538F" w:rsidP="008B2CB9">
            <w:pPr>
              <w:spacing w:line="288" w:lineRule="auto"/>
              <w:jc w:val="both"/>
              <w:rPr>
                <w:rFonts w:eastAsia="Times New Roman"/>
                <w:szCs w:val="28"/>
                <w:lang w:val="nl-NL"/>
              </w:rPr>
            </w:pPr>
          </w:p>
          <w:p w:rsidR="000E538F" w:rsidRDefault="000E538F" w:rsidP="000E538F">
            <w:pPr>
              <w:autoSpaceDE w:val="0"/>
              <w:autoSpaceDN w:val="0"/>
              <w:adjustRightInd w:val="0"/>
              <w:spacing w:line="288" w:lineRule="auto"/>
              <w:jc w:val="both"/>
              <w:rPr>
                <w:szCs w:val="28"/>
              </w:rPr>
            </w:pPr>
            <w:r>
              <w:rPr>
                <w:szCs w:val="28"/>
              </w:rPr>
              <w:t>- 1 HS đọc yêu cầu bài.</w:t>
            </w:r>
          </w:p>
          <w:p w:rsidR="000E538F" w:rsidRDefault="000E538F" w:rsidP="004037DD">
            <w:pPr>
              <w:autoSpaceDE w:val="0"/>
              <w:autoSpaceDN w:val="0"/>
              <w:adjustRightInd w:val="0"/>
              <w:spacing w:line="288" w:lineRule="auto"/>
              <w:jc w:val="both"/>
              <w:rPr>
                <w:rFonts w:eastAsia="Times New Roman"/>
                <w:szCs w:val="28"/>
                <w:lang w:val="nl-NL"/>
              </w:rPr>
            </w:pPr>
            <w:r>
              <w:rPr>
                <w:szCs w:val="28"/>
              </w:rPr>
              <w:t>- Cả lớp sinh hoạ</w:t>
            </w:r>
            <w:r w:rsidR="004037DD">
              <w:rPr>
                <w:szCs w:val="28"/>
              </w:rPr>
              <w:t>t nhóm 4</w:t>
            </w:r>
          </w:p>
          <w:p w:rsidR="00D318C7" w:rsidRDefault="00D318C7" w:rsidP="00D318C7">
            <w:pPr>
              <w:autoSpaceDE w:val="0"/>
              <w:autoSpaceDN w:val="0"/>
              <w:adjustRightInd w:val="0"/>
              <w:spacing w:line="288" w:lineRule="auto"/>
              <w:jc w:val="both"/>
              <w:rPr>
                <w:szCs w:val="28"/>
              </w:rPr>
            </w:pPr>
            <w:r>
              <w:rPr>
                <w:szCs w:val="28"/>
              </w:rPr>
              <w:t xml:space="preserve">- Đại diện các nhóm </w:t>
            </w:r>
            <w:r w:rsidR="001F7495">
              <w:rPr>
                <w:szCs w:val="28"/>
              </w:rPr>
              <w:t xml:space="preserve">lên chỉ trực tiếp trên </w:t>
            </w:r>
            <w:r w:rsidR="004037DD">
              <w:rPr>
                <w:szCs w:val="28"/>
              </w:rPr>
              <w:t>hình:</w:t>
            </w:r>
          </w:p>
          <w:p w:rsidR="004037DD" w:rsidRDefault="003F02C9" w:rsidP="00D318C7">
            <w:pPr>
              <w:autoSpaceDE w:val="0"/>
              <w:autoSpaceDN w:val="0"/>
              <w:adjustRightInd w:val="0"/>
              <w:spacing w:line="288" w:lineRule="auto"/>
              <w:jc w:val="both"/>
              <w:rPr>
                <w:szCs w:val="28"/>
              </w:rPr>
            </w:pPr>
            <w:r>
              <w:rPr>
                <w:szCs w:val="28"/>
              </w:rPr>
              <w:t>+ Các công trình kiến trúc chính của khu di tích Đền Hùng: cổng Đền Hùng, Đền Hạ, Chùa Thiên Quang, Đền Trung, Đền Thượng, Lăng Vua Hùng, Giếng Cổ, Đền Giếng, Đền Tổ Mẫu Âu Cơ.</w:t>
            </w:r>
          </w:p>
          <w:p w:rsidR="004037DD" w:rsidRDefault="004037DD" w:rsidP="00D318C7">
            <w:pPr>
              <w:autoSpaceDE w:val="0"/>
              <w:autoSpaceDN w:val="0"/>
              <w:adjustRightInd w:val="0"/>
              <w:spacing w:line="288" w:lineRule="auto"/>
              <w:jc w:val="both"/>
              <w:rPr>
                <w:szCs w:val="28"/>
              </w:rPr>
            </w:pPr>
          </w:p>
          <w:p w:rsidR="004037DD" w:rsidRDefault="004037DD" w:rsidP="00D318C7">
            <w:pPr>
              <w:autoSpaceDE w:val="0"/>
              <w:autoSpaceDN w:val="0"/>
              <w:adjustRightInd w:val="0"/>
              <w:spacing w:line="288" w:lineRule="auto"/>
              <w:jc w:val="both"/>
              <w:rPr>
                <w:szCs w:val="28"/>
              </w:rPr>
            </w:pPr>
          </w:p>
          <w:p w:rsidR="00D318C7" w:rsidRDefault="00D318C7" w:rsidP="00516EB9">
            <w:pPr>
              <w:autoSpaceDE w:val="0"/>
              <w:autoSpaceDN w:val="0"/>
              <w:adjustRightInd w:val="0"/>
              <w:spacing w:line="288" w:lineRule="auto"/>
              <w:jc w:val="center"/>
              <w:rPr>
                <w:szCs w:val="28"/>
              </w:rPr>
            </w:pPr>
          </w:p>
          <w:p w:rsidR="006F5758" w:rsidRDefault="006F5758" w:rsidP="00516EB9">
            <w:pPr>
              <w:autoSpaceDE w:val="0"/>
              <w:autoSpaceDN w:val="0"/>
              <w:adjustRightInd w:val="0"/>
              <w:spacing w:line="288" w:lineRule="auto"/>
              <w:jc w:val="center"/>
              <w:rPr>
                <w:szCs w:val="28"/>
              </w:rPr>
            </w:pPr>
          </w:p>
          <w:p w:rsidR="00D318C7" w:rsidRPr="004D3CAA" w:rsidRDefault="00D318C7" w:rsidP="008B2CB9">
            <w:pPr>
              <w:spacing w:line="288" w:lineRule="auto"/>
              <w:jc w:val="both"/>
              <w:rPr>
                <w:rFonts w:eastAsia="Times New Roman"/>
                <w:szCs w:val="28"/>
                <w:lang w:val="nl-NL"/>
              </w:rPr>
            </w:pPr>
            <w:r>
              <w:rPr>
                <w:rFonts w:eastAsia="Times New Roman"/>
                <w:szCs w:val="28"/>
                <w:lang w:val="nl-NL"/>
              </w:rPr>
              <w:t>- HS lắng nghe, rút kinh nghiệm</w:t>
            </w:r>
          </w:p>
        </w:tc>
      </w:tr>
      <w:tr w:rsidR="00EA3840" w:rsidRPr="004D3CAA" w:rsidTr="004D3CAA">
        <w:tc>
          <w:tcPr>
            <w:tcW w:w="10104" w:type="dxa"/>
            <w:gridSpan w:val="3"/>
            <w:tcBorders>
              <w:top w:val="dashed" w:sz="4" w:space="0" w:color="auto"/>
              <w:bottom w:val="dashed" w:sz="4" w:space="0" w:color="auto"/>
            </w:tcBorders>
          </w:tcPr>
          <w:p w:rsidR="00EA3840" w:rsidRPr="004D3CAA" w:rsidRDefault="00EA3840" w:rsidP="008B2CB9">
            <w:pPr>
              <w:spacing w:line="288" w:lineRule="auto"/>
              <w:jc w:val="both"/>
              <w:rPr>
                <w:rFonts w:eastAsia="Times New Roman"/>
                <w:b/>
                <w:szCs w:val="28"/>
                <w:lang w:val="nl-NL"/>
              </w:rPr>
            </w:pPr>
            <w:r w:rsidRPr="004D3CAA">
              <w:rPr>
                <w:rFonts w:eastAsia="Times New Roman"/>
                <w:b/>
                <w:szCs w:val="28"/>
                <w:lang w:val="nl-NL"/>
              </w:rPr>
              <w:t>4. Vận dụng trải nghiệm.</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 Mục tiêu:</w:t>
            </w:r>
          </w:p>
          <w:p w:rsidR="00EA3840" w:rsidRPr="004D3CAA" w:rsidRDefault="00EA3840" w:rsidP="008B2CB9">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EA3840" w:rsidRPr="004D3CAA" w:rsidRDefault="00EA3840" w:rsidP="008B2CB9">
            <w:pPr>
              <w:spacing w:line="288" w:lineRule="auto"/>
              <w:jc w:val="both"/>
              <w:rPr>
                <w:rFonts w:eastAsia="Times New Roman"/>
                <w:szCs w:val="28"/>
              </w:rPr>
            </w:pPr>
            <w:r w:rsidRPr="004D3CAA">
              <w:rPr>
                <w:rFonts w:eastAsia="Times New Roman"/>
                <w:szCs w:val="28"/>
              </w:rPr>
              <w:t>+ Vận dụng kiến thức đã học vào thực tiễn.</w:t>
            </w:r>
          </w:p>
          <w:p w:rsidR="00EA3840" w:rsidRPr="004D3CAA" w:rsidRDefault="00EA3840" w:rsidP="008B2CB9">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EA3840" w:rsidRPr="004D3CAA" w:rsidRDefault="00EA3840" w:rsidP="008B2CB9">
            <w:pPr>
              <w:spacing w:line="288" w:lineRule="auto"/>
              <w:rPr>
                <w:rFonts w:eastAsia="Times New Roman"/>
                <w:szCs w:val="28"/>
                <w:lang w:val="nl-NL"/>
              </w:rPr>
            </w:pPr>
            <w:r w:rsidRPr="004D3CAA">
              <w:rPr>
                <w:rFonts w:eastAsia="Times New Roman"/>
                <w:szCs w:val="28"/>
              </w:rPr>
              <w:t>- Cách tiến hành:</w:t>
            </w:r>
          </w:p>
        </w:tc>
      </w:tr>
      <w:tr w:rsidR="00EA3840" w:rsidRPr="004D3CAA" w:rsidTr="004F41C4">
        <w:tc>
          <w:tcPr>
            <w:tcW w:w="5113" w:type="dxa"/>
            <w:tcBorders>
              <w:top w:val="dashed" w:sz="4" w:space="0" w:color="auto"/>
              <w:bottom w:val="dashed" w:sz="4" w:space="0" w:color="auto"/>
            </w:tcBorders>
          </w:tcPr>
          <w:p w:rsidR="00EA3840" w:rsidRDefault="00EA3840" w:rsidP="008B2CB9">
            <w:pPr>
              <w:spacing w:line="288" w:lineRule="auto"/>
              <w:jc w:val="both"/>
              <w:rPr>
                <w:rFonts w:eastAsia="Times New Roman"/>
                <w:szCs w:val="28"/>
                <w:lang w:val="nl-NL"/>
              </w:rPr>
            </w:pPr>
            <w:r w:rsidRPr="004D3CAA">
              <w:rPr>
                <w:rFonts w:eastAsia="Times New Roman"/>
                <w:szCs w:val="28"/>
                <w:lang w:val="nl-NL"/>
              </w:rPr>
              <w:lastRenderedPageBreak/>
              <w:t xml:space="preserve">- GV </w:t>
            </w:r>
            <w:r w:rsidR="00C47CD1">
              <w:rPr>
                <w:rFonts w:eastAsia="Times New Roman"/>
                <w:szCs w:val="28"/>
                <w:lang w:val="nl-NL"/>
              </w:rPr>
              <w:t xml:space="preserve">đưa </w:t>
            </w:r>
            <w:r w:rsidR="009C6C33">
              <w:rPr>
                <w:rFonts w:eastAsia="Times New Roman"/>
                <w:szCs w:val="28"/>
                <w:lang w:val="nl-NL"/>
              </w:rPr>
              <w:t>sơ đồ khu di tích Đền Hùng</w:t>
            </w:r>
            <w:r w:rsidR="00C47CD1">
              <w:rPr>
                <w:rFonts w:eastAsia="Times New Roman"/>
                <w:szCs w:val="28"/>
                <w:lang w:val="nl-NL"/>
              </w:rPr>
              <w:t>, mời HS tham gia trò chơi “Ai nhanh – Ai đúng”</w:t>
            </w:r>
          </w:p>
          <w:p w:rsidR="00C47CD1" w:rsidRDefault="00C47CD1" w:rsidP="008B2CB9">
            <w:pPr>
              <w:spacing w:line="288" w:lineRule="auto"/>
              <w:jc w:val="both"/>
              <w:rPr>
                <w:rFonts w:eastAsia="Times New Roman"/>
                <w:szCs w:val="28"/>
                <w:lang w:val="nl-NL"/>
              </w:rPr>
            </w:pPr>
            <w:r>
              <w:rPr>
                <w:rFonts w:eastAsia="Times New Roman"/>
                <w:szCs w:val="28"/>
                <w:lang w:val="nl-NL"/>
              </w:rPr>
              <w:t>+ Luật chơi: chơi theo tổ, mỗi tổ cử một số bạn tham gia</w:t>
            </w:r>
            <w:r w:rsidR="00524E85">
              <w:rPr>
                <w:rFonts w:eastAsia="Times New Roman"/>
                <w:szCs w:val="28"/>
                <w:lang w:val="nl-NL"/>
              </w:rPr>
              <w:t xml:space="preserve"> theo lần lượt</w:t>
            </w:r>
            <w:r>
              <w:rPr>
                <w:rFonts w:eastAsia="Times New Roman"/>
                <w:szCs w:val="28"/>
                <w:lang w:val="nl-NL"/>
              </w:rPr>
              <w:t xml:space="preserve">. </w:t>
            </w:r>
            <w:r w:rsidR="00524E85">
              <w:rPr>
                <w:rFonts w:eastAsia="Times New Roman"/>
                <w:szCs w:val="28"/>
                <w:lang w:val="nl-NL"/>
              </w:rPr>
              <w:t>Tron</w:t>
            </w:r>
            <w:r w:rsidR="001200C6">
              <w:rPr>
                <w:rFonts w:eastAsia="Times New Roman"/>
                <w:szCs w:val="28"/>
                <w:lang w:val="nl-NL"/>
              </w:rPr>
              <w:t xml:space="preserve">g thời gian 1 phút mỗi tổ tìm </w:t>
            </w:r>
            <w:r w:rsidR="009C6C33">
              <w:rPr>
                <w:rFonts w:eastAsia="Times New Roman"/>
                <w:szCs w:val="28"/>
                <w:lang w:val="nl-NL"/>
              </w:rPr>
              <w:t>các thẻ từ gắn tên các công trình kiến trúc chính trong khu di tích Đền Hùng</w:t>
            </w:r>
            <w:r w:rsidR="00524E85">
              <w:rPr>
                <w:rFonts w:eastAsia="Times New Roman"/>
                <w:szCs w:val="28"/>
                <w:lang w:val="nl-NL"/>
              </w:rPr>
              <w:t xml:space="preserve"> </w:t>
            </w:r>
            <w:r w:rsidR="009C6C33">
              <w:rPr>
                <w:rFonts w:eastAsia="Times New Roman"/>
                <w:szCs w:val="28"/>
                <w:lang w:val="nl-NL"/>
              </w:rPr>
              <w:t xml:space="preserve">theo lần lượt </w:t>
            </w:r>
            <w:r w:rsidR="001200C6">
              <w:rPr>
                <w:rFonts w:eastAsia="Times New Roman"/>
                <w:szCs w:val="28"/>
                <w:lang w:val="nl-NL"/>
              </w:rPr>
              <w:t xml:space="preserve">do </w:t>
            </w:r>
            <w:r w:rsidR="00524E85">
              <w:rPr>
                <w:rFonts w:eastAsia="Times New Roman"/>
                <w:szCs w:val="28"/>
                <w:lang w:val="nl-NL"/>
              </w:rPr>
              <w:t>GV nêu. Tổ nào tìm đúng và nhanh nhất là thắng cuộc.</w:t>
            </w:r>
          </w:p>
          <w:p w:rsidR="00E44513" w:rsidRDefault="00E44513" w:rsidP="008B2CB9">
            <w:pPr>
              <w:spacing w:line="288" w:lineRule="auto"/>
              <w:jc w:val="both"/>
              <w:rPr>
                <w:rFonts w:eastAsia="Times New Roman"/>
                <w:szCs w:val="28"/>
                <w:lang w:val="nl-NL"/>
              </w:rPr>
            </w:pPr>
            <w:r>
              <w:rPr>
                <w:rFonts w:eastAsia="Times New Roman"/>
                <w:szCs w:val="28"/>
                <w:lang w:val="nl-NL"/>
              </w:rPr>
              <w:t>+ GV mời từng tổ tham gia, GV làm trọng tài bấm giờ và xác định kết quả.</w:t>
            </w:r>
          </w:p>
          <w:p w:rsidR="00E44513" w:rsidRDefault="00E44513" w:rsidP="008B2CB9">
            <w:pPr>
              <w:spacing w:line="288" w:lineRule="auto"/>
              <w:jc w:val="both"/>
              <w:rPr>
                <w:rFonts w:eastAsia="Times New Roman"/>
                <w:szCs w:val="28"/>
                <w:lang w:val="nl-NL"/>
              </w:rPr>
            </w:pPr>
            <w:r>
              <w:rPr>
                <w:rFonts w:eastAsia="Times New Roman"/>
                <w:szCs w:val="28"/>
                <w:lang w:val="nl-NL"/>
              </w:rPr>
              <w:t>+ Nhận xét kết quả các tổ, tuyên dương.</w:t>
            </w:r>
          </w:p>
          <w:p w:rsidR="00EA3840" w:rsidRPr="004D3CAA" w:rsidRDefault="00EA3840" w:rsidP="008B2CB9">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4991" w:type="dxa"/>
            <w:gridSpan w:val="2"/>
            <w:tcBorders>
              <w:top w:val="dashed" w:sz="4" w:space="0" w:color="auto"/>
              <w:bottom w:val="dashed" w:sz="4" w:space="0" w:color="auto"/>
            </w:tcBorders>
          </w:tcPr>
          <w:p w:rsidR="00EA3840" w:rsidRPr="004D3CAA" w:rsidRDefault="00EA3840" w:rsidP="008B2CB9">
            <w:pPr>
              <w:spacing w:line="288" w:lineRule="auto"/>
              <w:jc w:val="both"/>
              <w:rPr>
                <w:rFonts w:eastAsia="Times New Roman"/>
                <w:szCs w:val="28"/>
                <w:lang w:val="nl-NL"/>
              </w:rPr>
            </w:pPr>
          </w:p>
          <w:p w:rsidR="00D313C8" w:rsidRDefault="00D313C8" w:rsidP="008B2CB9">
            <w:pPr>
              <w:spacing w:line="288" w:lineRule="auto"/>
              <w:jc w:val="both"/>
              <w:rPr>
                <w:rFonts w:eastAsia="Times New Roman"/>
                <w:szCs w:val="28"/>
                <w:lang w:val="nl-NL"/>
              </w:rPr>
            </w:pPr>
          </w:p>
          <w:p w:rsidR="00EA3840" w:rsidRDefault="00EA3840" w:rsidP="008B2CB9">
            <w:pPr>
              <w:spacing w:line="288" w:lineRule="auto"/>
              <w:jc w:val="both"/>
              <w:rPr>
                <w:rFonts w:eastAsia="Times New Roman"/>
                <w:szCs w:val="28"/>
                <w:lang w:val="nl-NL"/>
              </w:rPr>
            </w:pPr>
            <w:r w:rsidRPr="004D3CAA">
              <w:rPr>
                <w:rFonts w:eastAsia="Times New Roman"/>
                <w:szCs w:val="28"/>
                <w:lang w:val="nl-NL"/>
              </w:rPr>
              <w:t xml:space="preserve">- Học sinh </w:t>
            </w:r>
            <w:r w:rsidR="00D313C8">
              <w:rPr>
                <w:rFonts w:eastAsia="Times New Roman"/>
                <w:szCs w:val="28"/>
                <w:lang w:val="nl-NL"/>
              </w:rPr>
              <w:t xml:space="preserve">lắng nghe </w:t>
            </w:r>
            <w:r w:rsidR="00E44513">
              <w:rPr>
                <w:rFonts w:eastAsia="Times New Roman"/>
                <w:szCs w:val="28"/>
                <w:lang w:val="nl-NL"/>
              </w:rPr>
              <w:t>luật</w:t>
            </w:r>
            <w:r w:rsidR="00D313C8">
              <w:rPr>
                <w:rFonts w:eastAsia="Times New Roman"/>
                <w:szCs w:val="28"/>
                <w:lang w:val="nl-NL"/>
              </w:rPr>
              <w:t xml:space="preserve"> trò chơi</w:t>
            </w:r>
            <w:r w:rsidRPr="004D3CAA">
              <w:rPr>
                <w:rFonts w:eastAsia="Times New Roman"/>
                <w:szCs w:val="28"/>
                <w:lang w:val="nl-NL"/>
              </w:rPr>
              <w:t>.</w:t>
            </w:r>
          </w:p>
          <w:p w:rsidR="00E44513" w:rsidRDefault="00E44513" w:rsidP="008B2CB9">
            <w:pPr>
              <w:spacing w:line="288" w:lineRule="auto"/>
              <w:jc w:val="both"/>
              <w:rPr>
                <w:rFonts w:eastAsia="Times New Roman"/>
                <w:szCs w:val="28"/>
                <w:lang w:val="nl-NL"/>
              </w:rPr>
            </w:pPr>
          </w:p>
          <w:p w:rsidR="00E44513" w:rsidRDefault="00E44513" w:rsidP="008B2CB9">
            <w:pPr>
              <w:spacing w:line="288" w:lineRule="auto"/>
              <w:jc w:val="both"/>
              <w:rPr>
                <w:rFonts w:eastAsia="Times New Roman"/>
                <w:szCs w:val="28"/>
                <w:lang w:val="nl-NL"/>
              </w:rPr>
            </w:pPr>
          </w:p>
          <w:p w:rsidR="00E44513" w:rsidRDefault="00E44513" w:rsidP="008B2CB9">
            <w:pPr>
              <w:spacing w:line="288" w:lineRule="auto"/>
              <w:jc w:val="both"/>
              <w:rPr>
                <w:rFonts w:eastAsia="Times New Roman"/>
                <w:szCs w:val="28"/>
                <w:lang w:val="nl-NL"/>
              </w:rPr>
            </w:pPr>
          </w:p>
          <w:p w:rsidR="00E44513" w:rsidRDefault="00E44513" w:rsidP="008B2CB9">
            <w:pPr>
              <w:spacing w:line="288" w:lineRule="auto"/>
              <w:jc w:val="both"/>
              <w:rPr>
                <w:rFonts w:eastAsia="Times New Roman"/>
                <w:szCs w:val="28"/>
                <w:lang w:val="nl-NL"/>
              </w:rPr>
            </w:pPr>
            <w:r>
              <w:rPr>
                <w:rFonts w:eastAsia="Times New Roman"/>
                <w:szCs w:val="28"/>
                <w:lang w:val="nl-NL"/>
              </w:rPr>
              <w:t>+ Các tổ lần lượt tham gia chơi</w:t>
            </w:r>
            <w:r w:rsidR="00B20BA3">
              <w:rPr>
                <w:rFonts w:eastAsia="Times New Roman"/>
                <w:szCs w:val="28"/>
                <w:lang w:val="nl-NL"/>
              </w:rPr>
              <w:t>.</w:t>
            </w:r>
          </w:p>
          <w:p w:rsidR="005069CC" w:rsidRPr="004D3CAA" w:rsidRDefault="005069CC" w:rsidP="008B2CB9">
            <w:pPr>
              <w:spacing w:line="288" w:lineRule="auto"/>
              <w:jc w:val="both"/>
              <w:rPr>
                <w:rFonts w:eastAsia="Times New Roman"/>
                <w:szCs w:val="28"/>
                <w:lang w:val="nl-NL"/>
              </w:rPr>
            </w:pPr>
          </w:p>
          <w:p w:rsidR="00EA3840" w:rsidRPr="004D3CAA" w:rsidRDefault="00EA3840" w:rsidP="00B20BA3">
            <w:pPr>
              <w:spacing w:line="288" w:lineRule="auto"/>
              <w:jc w:val="both"/>
              <w:rPr>
                <w:rFonts w:eastAsia="Times New Roman"/>
                <w:szCs w:val="28"/>
                <w:lang w:val="nl-NL"/>
              </w:rPr>
            </w:pPr>
            <w:r w:rsidRPr="004D3CAA">
              <w:rPr>
                <w:rFonts w:eastAsia="Times New Roman"/>
                <w:szCs w:val="28"/>
                <w:lang w:val="nl-NL"/>
              </w:rPr>
              <w:t xml:space="preserve">- HS </w:t>
            </w:r>
            <w:r w:rsidR="00B20BA3">
              <w:rPr>
                <w:rFonts w:eastAsia="Times New Roman"/>
                <w:szCs w:val="28"/>
                <w:lang w:val="nl-NL"/>
              </w:rPr>
              <w:t>lắng nghe, rút kinh nghiệm.</w:t>
            </w:r>
          </w:p>
        </w:tc>
      </w:tr>
      <w:tr w:rsidR="00EA3840" w:rsidRPr="004D3CAA" w:rsidTr="004D3CAA">
        <w:tc>
          <w:tcPr>
            <w:tcW w:w="10104" w:type="dxa"/>
            <w:gridSpan w:val="3"/>
            <w:tcBorders>
              <w:top w:val="dashed" w:sz="4" w:space="0" w:color="auto"/>
            </w:tcBorders>
          </w:tcPr>
          <w:p w:rsidR="00EA3840" w:rsidRPr="004D3CAA" w:rsidRDefault="00EA3840" w:rsidP="008B2CB9">
            <w:pPr>
              <w:spacing w:line="288" w:lineRule="auto"/>
              <w:rPr>
                <w:rFonts w:eastAsia="Times New Roman"/>
                <w:b/>
                <w:szCs w:val="28"/>
                <w:lang w:val="nl-NL"/>
              </w:rPr>
            </w:pPr>
            <w:r w:rsidRPr="004D3CAA">
              <w:rPr>
                <w:rFonts w:eastAsia="Times New Roman"/>
                <w:b/>
                <w:szCs w:val="28"/>
                <w:lang w:val="nl-NL"/>
              </w:rPr>
              <w:t>IV. ĐIỀU CHỈNH SAU BÀI DẠY:</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tc>
      </w:tr>
    </w:tbl>
    <w:p w:rsidR="00B07282" w:rsidRDefault="00B07282" w:rsidP="00D313C8">
      <w:pPr>
        <w:pBdr>
          <w:bottom w:val="single" w:sz="6" w:space="1" w:color="auto"/>
        </w:pBdr>
        <w:spacing w:line="288" w:lineRule="auto"/>
        <w:jc w:val="center"/>
        <w:rPr>
          <w:rFonts w:eastAsia="Times New Roman"/>
          <w:szCs w:val="28"/>
        </w:rPr>
      </w:pPr>
    </w:p>
    <w:p w:rsidR="00113F09" w:rsidRDefault="00113F09" w:rsidP="00D313C8">
      <w:pPr>
        <w:spacing w:line="288" w:lineRule="auto"/>
        <w:jc w:val="center"/>
        <w:rPr>
          <w:rFonts w:eastAsia="Times New Roman"/>
          <w:szCs w:val="28"/>
        </w:rPr>
      </w:pPr>
    </w:p>
    <w:p w:rsidR="00113F09" w:rsidRDefault="00113F09" w:rsidP="00D313C8">
      <w:pPr>
        <w:spacing w:line="288" w:lineRule="auto"/>
        <w:jc w:val="center"/>
        <w:rPr>
          <w:rFonts w:eastAsia="Times New Roman"/>
          <w:szCs w:val="28"/>
        </w:rPr>
      </w:pPr>
    </w:p>
    <w:p w:rsidR="00113F09" w:rsidRDefault="00113F09" w:rsidP="00D313C8">
      <w:pPr>
        <w:spacing w:line="288" w:lineRule="auto"/>
        <w:jc w:val="center"/>
        <w:rPr>
          <w:rFonts w:eastAsia="Times New Roman"/>
          <w:szCs w:val="28"/>
        </w:rPr>
      </w:pPr>
    </w:p>
    <w:p w:rsidR="00113F09" w:rsidRDefault="00113F09" w:rsidP="00D313C8">
      <w:pPr>
        <w:spacing w:line="288" w:lineRule="auto"/>
        <w:jc w:val="center"/>
        <w:rPr>
          <w:rFonts w:eastAsia="Times New Roman"/>
          <w:szCs w:val="28"/>
        </w:rPr>
      </w:pPr>
    </w:p>
    <w:p w:rsidR="00113F09" w:rsidRDefault="00113F09" w:rsidP="00D313C8">
      <w:pPr>
        <w:spacing w:line="288" w:lineRule="auto"/>
        <w:jc w:val="center"/>
        <w:rPr>
          <w:rFonts w:eastAsia="Times New Roman"/>
          <w:szCs w:val="28"/>
        </w:rPr>
      </w:pPr>
    </w:p>
    <w:p w:rsidR="00113F09" w:rsidRDefault="00113F09" w:rsidP="00D313C8">
      <w:pPr>
        <w:spacing w:line="288" w:lineRule="auto"/>
        <w:jc w:val="center"/>
        <w:rPr>
          <w:rFonts w:eastAsia="Times New Roman"/>
          <w:szCs w:val="28"/>
        </w:rPr>
      </w:pPr>
    </w:p>
    <w:p w:rsidR="00113F09" w:rsidRDefault="00113F09" w:rsidP="00D313C8">
      <w:pPr>
        <w:spacing w:line="288" w:lineRule="auto"/>
        <w:jc w:val="center"/>
        <w:rPr>
          <w:rFonts w:eastAsia="Times New Roman"/>
          <w:szCs w:val="28"/>
        </w:rPr>
      </w:pPr>
    </w:p>
    <w:p w:rsidR="00113F09" w:rsidRDefault="00113F09" w:rsidP="00D313C8">
      <w:pPr>
        <w:spacing w:line="288" w:lineRule="auto"/>
        <w:jc w:val="center"/>
        <w:rPr>
          <w:rFonts w:eastAsia="Times New Roman"/>
          <w:szCs w:val="28"/>
        </w:rPr>
      </w:pPr>
    </w:p>
    <w:p w:rsidR="00113F09" w:rsidRDefault="00113F09" w:rsidP="00D313C8">
      <w:pPr>
        <w:spacing w:line="288" w:lineRule="auto"/>
        <w:jc w:val="center"/>
        <w:rPr>
          <w:rFonts w:eastAsia="Times New Roman"/>
          <w:szCs w:val="28"/>
        </w:rPr>
      </w:pPr>
    </w:p>
    <w:p w:rsidR="00113F09" w:rsidRDefault="00113F09" w:rsidP="00D313C8">
      <w:pPr>
        <w:spacing w:line="288" w:lineRule="auto"/>
        <w:jc w:val="center"/>
        <w:rPr>
          <w:rFonts w:eastAsia="Times New Roman"/>
          <w:szCs w:val="28"/>
        </w:rPr>
      </w:pPr>
    </w:p>
    <w:p w:rsidR="00113F09" w:rsidRDefault="00113F09" w:rsidP="00D313C8">
      <w:pPr>
        <w:spacing w:line="288" w:lineRule="auto"/>
        <w:jc w:val="center"/>
        <w:rPr>
          <w:rFonts w:eastAsia="Times New Roman"/>
          <w:szCs w:val="28"/>
        </w:rPr>
      </w:pPr>
    </w:p>
    <w:p w:rsidR="00113F09" w:rsidRDefault="00113F09" w:rsidP="00D313C8">
      <w:pPr>
        <w:spacing w:line="288" w:lineRule="auto"/>
        <w:jc w:val="center"/>
        <w:rPr>
          <w:rFonts w:eastAsia="Times New Roman"/>
          <w:szCs w:val="28"/>
        </w:rPr>
      </w:pPr>
    </w:p>
    <w:p w:rsidR="006F45BA" w:rsidRDefault="006F45BA" w:rsidP="00D313C8">
      <w:pPr>
        <w:spacing w:line="288" w:lineRule="auto"/>
        <w:jc w:val="center"/>
        <w:rPr>
          <w:rFonts w:eastAsia="Times New Roman"/>
          <w:szCs w:val="28"/>
        </w:rPr>
      </w:pPr>
    </w:p>
    <w:p w:rsidR="006F45BA" w:rsidRDefault="006F45BA" w:rsidP="00D313C8">
      <w:pPr>
        <w:spacing w:line="288" w:lineRule="auto"/>
        <w:jc w:val="center"/>
        <w:rPr>
          <w:rFonts w:eastAsia="Times New Roman"/>
          <w:szCs w:val="28"/>
        </w:rPr>
      </w:pPr>
    </w:p>
    <w:p w:rsidR="006F45BA" w:rsidRDefault="006F45BA" w:rsidP="00D313C8">
      <w:pPr>
        <w:spacing w:line="288" w:lineRule="auto"/>
        <w:jc w:val="center"/>
        <w:rPr>
          <w:rFonts w:eastAsia="Times New Roman"/>
          <w:szCs w:val="28"/>
        </w:rPr>
      </w:pPr>
    </w:p>
    <w:p w:rsidR="006F45BA" w:rsidRDefault="006F45BA" w:rsidP="00D313C8">
      <w:pPr>
        <w:spacing w:line="288" w:lineRule="auto"/>
        <w:jc w:val="center"/>
        <w:rPr>
          <w:rFonts w:eastAsia="Times New Roman"/>
          <w:szCs w:val="28"/>
        </w:rPr>
      </w:pPr>
    </w:p>
    <w:p w:rsidR="00113F09" w:rsidRDefault="00113F09" w:rsidP="00D313C8">
      <w:pPr>
        <w:spacing w:line="288" w:lineRule="auto"/>
        <w:jc w:val="center"/>
        <w:rPr>
          <w:rFonts w:eastAsia="Times New Roman"/>
          <w:szCs w:val="28"/>
        </w:rPr>
      </w:pPr>
    </w:p>
    <w:p w:rsidR="00113F09" w:rsidRDefault="00113F09" w:rsidP="00113F09">
      <w:pPr>
        <w:spacing w:line="288" w:lineRule="auto"/>
        <w:ind w:left="720" w:hanging="720"/>
        <w:jc w:val="center"/>
        <w:rPr>
          <w:rFonts w:eastAsia="Times New Roman"/>
          <w:b/>
          <w:bCs/>
          <w:szCs w:val="28"/>
          <w:lang w:val="nl-NL"/>
        </w:rPr>
      </w:pPr>
      <w:r>
        <w:rPr>
          <w:rFonts w:eastAsia="Times New Roman"/>
          <w:b/>
          <w:bCs/>
          <w:szCs w:val="28"/>
          <w:u w:val="single"/>
          <w:lang w:val="nl-NL"/>
        </w:rPr>
        <w:lastRenderedPageBreak/>
        <w:t>TUẦN 8:</w:t>
      </w:r>
      <w:r w:rsidRPr="009C1CA8">
        <w:rPr>
          <w:rFonts w:eastAsia="Calibri"/>
          <w:b/>
          <w:szCs w:val="28"/>
        </w:rPr>
        <w:t xml:space="preserve"> TRUNG DU VÀ MIỀN NÚI BẮC BỘ</w:t>
      </w:r>
      <w:r w:rsidRPr="009C1CA8">
        <w:rPr>
          <w:rFonts w:eastAsia="Times New Roman"/>
          <w:b/>
          <w:bCs/>
          <w:szCs w:val="28"/>
          <w:lang w:val="nl-NL"/>
        </w:rPr>
        <w:t xml:space="preserve"> </w:t>
      </w:r>
    </w:p>
    <w:p w:rsidR="00113F09" w:rsidRPr="004D3CAA" w:rsidRDefault="000713AE" w:rsidP="00113F09">
      <w:pPr>
        <w:spacing w:line="288" w:lineRule="auto"/>
        <w:ind w:left="720" w:hanging="720"/>
        <w:jc w:val="center"/>
        <w:rPr>
          <w:rFonts w:eastAsia="Times New Roman"/>
          <w:b/>
          <w:bCs/>
          <w:szCs w:val="28"/>
          <w:lang w:val="nl-NL"/>
        </w:rPr>
      </w:pPr>
      <w:r>
        <w:rPr>
          <w:rFonts w:eastAsia="Times New Roman"/>
          <w:b/>
          <w:bCs/>
          <w:szCs w:val="28"/>
          <w:lang w:val="nl-NL"/>
        </w:rPr>
        <w:t>BÀI 5</w:t>
      </w:r>
      <w:r w:rsidRPr="004D3CAA">
        <w:rPr>
          <w:rFonts w:eastAsia="Times New Roman"/>
          <w:b/>
          <w:bCs/>
          <w:szCs w:val="28"/>
          <w:lang w:val="nl-NL"/>
        </w:rPr>
        <w:t xml:space="preserve">: </w:t>
      </w:r>
      <w:r w:rsidRPr="009C1CA8">
        <w:rPr>
          <w:rFonts w:eastAsia="Calibri"/>
          <w:b/>
        </w:rPr>
        <w:t>ĐỀN HÙNG VÀ LỄ GIỖ TỔ</w:t>
      </w:r>
      <w:r>
        <w:rPr>
          <w:rFonts w:eastAsia="Calibri"/>
          <w:b/>
        </w:rPr>
        <w:t xml:space="preserve"> HÙNG VƯƠNG (T2</w:t>
      </w:r>
      <w:r w:rsidRPr="009C1CA8">
        <w:rPr>
          <w:rFonts w:eastAsia="Calibri"/>
          <w:b/>
        </w:rPr>
        <w:t>)</w:t>
      </w:r>
    </w:p>
    <w:p w:rsidR="00113F09" w:rsidRPr="004D3CAA" w:rsidRDefault="00113F09" w:rsidP="00113F09">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113F09" w:rsidRPr="004D3CAA" w:rsidRDefault="00113F09" w:rsidP="00113F09">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113F09" w:rsidRPr="00113F09" w:rsidRDefault="00113F09" w:rsidP="00113F09">
      <w:pPr>
        <w:spacing w:line="288" w:lineRule="auto"/>
        <w:ind w:firstLine="360"/>
        <w:jc w:val="both"/>
        <w:rPr>
          <w:color w:val="000000" w:themeColor="text1"/>
        </w:rPr>
      </w:pPr>
      <w:r w:rsidRPr="00113F09">
        <w:rPr>
          <w:color w:val="000000" w:themeColor="text1"/>
        </w:rPr>
        <w:t>- Sử dụng tư liệu lịch sử và văn hoá dân gian, trình bày được những nét sơ lược về lễ giỗ Tổ Hùng Vương.</w:t>
      </w:r>
    </w:p>
    <w:p w:rsidR="00113F09" w:rsidRPr="00113F09" w:rsidRDefault="00113F09" w:rsidP="00113F09">
      <w:pPr>
        <w:spacing w:line="288" w:lineRule="auto"/>
        <w:ind w:firstLine="360"/>
        <w:jc w:val="both"/>
        <w:rPr>
          <w:color w:val="000000" w:themeColor="text1"/>
        </w:rPr>
      </w:pPr>
      <w:r w:rsidRPr="00113F09">
        <w:rPr>
          <w:color w:val="000000" w:themeColor="text1"/>
        </w:rPr>
        <w:t>- Kể lại được một số truyền thuyết có liên quan đến Hùng Vương.</w:t>
      </w:r>
    </w:p>
    <w:p w:rsidR="00113F09" w:rsidRPr="004D3CAA" w:rsidRDefault="00113F09" w:rsidP="00113F09">
      <w:pPr>
        <w:autoSpaceDE w:val="0"/>
        <w:autoSpaceDN w:val="0"/>
        <w:adjustRightInd w:val="0"/>
        <w:spacing w:line="288" w:lineRule="auto"/>
        <w:ind w:firstLine="360"/>
        <w:jc w:val="both"/>
        <w:rPr>
          <w:szCs w:val="28"/>
        </w:rPr>
      </w:pPr>
      <w:r w:rsidRPr="004D3CAA">
        <w:rPr>
          <w:szCs w:val="28"/>
        </w:rPr>
        <w:t xml:space="preserve">- </w:t>
      </w:r>
      <w:r>
        <w:rPr>
          <w:szCs w:val="28"/>
        </w:rPr>
        <w:t>Rèn luyện kĩ năng quan sát và sử dụng lược đồ, các tư liệu có liên quan, qua đó góp phần phát triển năng lực khoa học</w:t>
      </w:r>
      <w:r>
        <w:rPr>
          <w:color w:val="000000"/>
          <w:szCs w:val="28"/>
        </w:rPr>
        <w:t>.</w:t>
      </w:r>
    </w:p>
    <w:p w:rsidR="00113F09" w:rsidRPr="004D3CAA" w:rsidRDefault="00113F09" w:rsidP="00113F09">
      <w:pPr>
        <w:spacing w:line="288" w:lineRule="auto"/>
        <w:ind w:firstLine="360"/>
        <w:jc w:val="both"/>
        <w:rPr>
          <w:rFonts w:eastAsia="Times New Roman"/>
          <w:b/>
          <w:szCs w:val="28"/>
        </w:rPr>
      </w:pPr>
      <w:r w:rsidRPr="004D3CAA">
        <w:rPr>
          <w:rFonts w:eastAsia="Times New Roman"/>
          <w:b/>
          <w:szCs w:val="28"/>
        </w:rPr>
        <w:t>2. Năng lực chung.</w:t>
      </w:r>
    </w:p>
    <w:p w:rsidR="00113F09" w:rsidRPr="00B4381A" w:rsidRDefault="00113F09" w:rsidP="00113F09">
      <w:pPr>
        <w:spacing w:line="288" w:lineRule="auto"/>
        <w:ind w:firstLine="360"/>
        <w:jc w:val="both"/>
        <w:rPr>
          <w:color w:val="000000" w:themeColor="text1"/>
        </w:rPr>
      </w:pPr>
      <w:r w:rsidRPr="004D3CAA">
        <w:rPr>
          <w:rFonts w:eastAsia="Times New Roman"/>
          <w:szCs w:val="28"/>
        </w:rPr>
        <w:t xml:space="preserve">- Năng lực tự chủ, tự học: </w:t>
      </w:r>
      <w:r>
        <w:rPr>
          <w:szCs w:val="28"/>
        </w:rPr>
        <w:t xml:space="preserve">Biết kể được </w:t>
      </w:r>
      <w:r w:rsidRPr="00B4381A">
        <w:rPr>
          <w:color w:val="000000" w:themeColor="text1"/>
        </w:rPr>
        <w:t>một số truyền thuyết có liên quan đến Hùng Vương.</w:t>
      </w:r>
    </w:p>
    <w:p w:rsidR="00113F09" w:rsidRPr="004D3CAA" w:rsidRDefault="00113F09" w:rsidP="00113F09">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Pr>
          <w:rFonts w:eastAsia="Times New Roman"/>
          <w:szCs w:val="28"/>
        </w:rPr>
        <w:t>Trả lời một số câu hỏi, kể một số câu chuyện thời Hùng Vương, thể hiện sự sáng tạo.</w:t>
      </w:r>
    </w:p>
    <w:p w:rsidR="00113F09" w:rsidRPr="004D3CAA" w:rsidRDefault="00113F09" w:rsidP="00113F09">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Pr>
          <w:rFonts w:eastAsia="Times New Roman"/>
          <w:szCs w:val="28"/>
        </w:rPr>
        <w:t>trao đổi, góp ý cùng bạn trong hoạt động nhóm và thực hành</w:t>
      </w:r>
      <w:r w:rsidRPr="004D3CAA">
        <w:rPr>
          <w:rFonts w:eastAsia="Times New Roman"/>
          <w:szCs w:val="28"/>
        </w:rPr>
        <w:t>.</w:t>
      </w:r>
    </w:p>
    <w:p w:rsidR="00113F09" w:rsidRPr="004D3CAA" w:rsidRDefault="00113F09" w:rsidP="00113F09">
      <w:pPr>
        <w:spacing w:line="288" w:lineRule="auto"/>
        <w:ind w:firstLine="360"/>
        <w:jc w:val="both"/>
        <w:rPr>
          <w:rFonts w:eastAsia="Times New Roman"/>
          <w:b/>
          <w:szCs w:val="28"/>
        </w:rPr>
      </w:pPr>
      <w:r w:rsidRPr="004D3CAA">
        <w:rPr>
          <w:rFonts w:eastAsia="Times New Roman"/>
          <w:b/>
          <w:szCs w:val="28"/>
        </w:rPr>
        <w:t>3. Phẩm chất.</w:t>
      </w:r>
    </w:p>
    <w:p w:rsidR="00113F09" w:rsidRPr="004D3CAA" w:rsidRDefault="00113F09" w:rsidP="00113F09">
      <w:pPr>
        <w:spacing w:line="288" w:lineRule="auto"/>
        <w:ind w:firstLine="360"/>
        <w:jc w:val="both"/>
        <w:rPr>
          <w:rFonts w:eastAsia="Times New Roman"/>
          <w:szCs w:val="28"/>
        </w:rPr>
      </w:pPr>
      <w:r w:rsidRPr="004D3CAA">
        <w:rPr>
          <w:rFonts w:eastAsia="Times New Roman"/>
          <w:szCs w:val="28"/>
        </w:rPr>
        <w:t xml:space="preserve">- Phẩm chất nhân ái: </w:t>
      </w:r>
      <w:r>
        <w:rPr>
          <w:rFonts w:eastAsia="Times New Roman"/>
          <w:szCs w:val="28"/>
        </w:rPr>
        <w:t>Tự hào về truyền thống của dân tộc qua lễ giỗ Tổ Hùng Vương.</w:t>
      </w:r>
    </w:p>
    <w:p w:rsidR="00113F09" w:rsidRPr="004D3CAA" w:rsidRDefault="00113F09" w:rsidP="00113F09">
      <w:pPr>
        <w:spacing w:line="288" w:lineRule="auto"/>
        <w:ind w:firstLine="360"/>
        <w:jc w:val="both"/>
        <w:rPr>
          <w:rFonts w:eastAsia="Times New Roman"/>
          <w:szCs w:val="28"/>
        </w:rPr>
      </w:pPr>
      <w:r w:rsidRPr="004D3CAA">
        <w:rPr>
          <w:rFonts w:eastAsia="Times New Roman"/>
          <w:szCs w:val="28"/>
        </w:rPr>
        <w:t>- Phẩm chất chăm chỉ: Có tinh thần chăm chỉ</w:t>
      </w:r>
      <w:r>
        <w:rPr>
          <w:rFonts w:eastAsia="Times New Roman"/>
          <w:szCs w:val="28"/>
        </w:rPr>
        <w:t>, ham học hỏi trong tìm hiểu về Lịch sử và Địa lí</w:t>
      </w:r>
      <w:r w:rsidRPr="004D3CAA">
        <w:rPr>
          <w:rFonts w:eastAsia="Times New Roman"/>
          <w:szCs w:val="28"/>
        </w:rPr>
        <w:t>.</w:t>
      </w:r>
    </w:p>
    <w:p w:rsidR="00113F09" w:rsidRPr="004D3CAA" w:rsidRDefault="00113F09" w:rsidP="00113F09">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Pr>
          <w:rFonts w:eastAsia="Times New Roman"/>
          <w:szCs w:val="28"/>
        </w:rPr>
        <w:t>trách nhiệm với lớp, tôn trọng tập thể</w:t>
      </w:r>
      <w:r w:rsidRPr="004D3CAA">
        <w:rPr>
          <w:rFonts w:eastAsia="Times New Roman"/>
          <w:szCs w:val="28"/>
        </w:rPr>
        <w:t>.</w:t>
      </w:r>
    </w:p>
    <w:p w:rsidR="00113F09" w:rsidRPr="004D3CAA" w:rsidRDefault="00113F09" w:rsidP="00113F09">
      <w:pPr>
        <w:spacing w:line="288" w:lineRule="auto"/>
        <w:ind w:firstLine="360"/>
        <w:jc w:val="both"/>
        <w:rPr>
          <w:rFonts w:eastAsia="Times New Roman"/>
          <w:b/>
          <w:szCs w:val="28"/>
        </w:rPr>
      </w:pPr>
      <w:r w:rsidRPr="004D3CAA">
        <w:rPr>
          <w:rFonts w:eastAsia="Times New Roman"/>
          <w:b/>
          <w:szCs w:val="28"/>
        </w:rPr>
        <w:t xml:space="preserve">II. ĐỒ DÙNG DẠY HỌC </w:t>
      </w:r>
    </w:p>
    <w:p w:rsidR="00113F09" w:rsidRPr="004D3CAA" w:rsidRDefault="00113F09" w:rsidP="00113F09">
      <w:pPr>
        <w:spacing w:line="288" w:lineRule="auto"/>
        <w:ind w:firstLine="360"/>
        <w:jc w:val="both"/>
        <w:rPr>
          <w:rFonts w:eastAsia="Times New Roman"/>
          <w:szCs w:val="28"/>
        </w:rPr>
      </w:pPr>
      <w:r w:rsidRPr="004D3CAA">
        <w:rPr>
          <w:rFonts w:eastAsia="Times New Roman"/>
          <w:szCs w:val="28"/>
        </w:rPr>
        <w:t>- Kế hoạch bài dạy, bài giảng Power point.</w:t>
      </w:r>
    </w:p>
    <w:p w:rsidR="00113F09" w:rsidRPr="004D3CAA" w:rsidRDefault="00113F09" w:rsidP="00113F09">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113F09" w:rsidRPr="004D3CAA" w:rsidRDefault="00113F09" w:rsidP="00113F09">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113F09" w:rsidRPr="004D3CAA" w:rsidTr="008E6B35">
        <w:tc>
          <w:tcPr>
            <w:tcW w:w="5113" w:type="dxa"/>
            <w:tcBorders>
              <w:bottom w:val="dashed" w:sz="4" w:space="0" w:color="auto"/>
            </w:tcBorders>
          </w:tcPr>
          <w:p w:rsidR="00113F09" w:rsidRPr="004D3CAA" w:rsidRDefault="00113F09" w:rsidP="008E6B35">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2"/>
            <w:tcBorders>
              <w:bottom w:val="dashed" w:sz="4" w:space="0" w:color="auto"/>
            </w:tcBorders>
          </w:tcPr>
          <w:p w:rsidR="00113F09" w:rsidRPr="004D3CAA" w:rsidRDefault="00113F09" w:rsidP="008E6B35">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113F09" w:rsidRPr="004D3CAA" w:rsidTr="008E6B35">
        <w:tc>
          <w:tcPr>
            <w:tcW w:w="10104" w:type="dxa"/>
            <w:gridSpan w:val="3"/>
            <w:tcBorders>
              <w:bottom w:val="dashed" w:sz="4" w:space="0" w:color="auto"/>
            </w:tcBorders>
          </w:tcPr>
          <w:p w:rsidR="00113F09" w:rsidRPr="004D3CAA" w:rsidRDefault="00113F09" w:rsidP="008E6B35">
            <w:pPr>
              <w:spacing w:line="288" w:lineRule="auto"/>
              <w:jc w:val="both"/>
              <w:rPr>
                <w:rFonts w:eastAsia="Times New Roman"/>
                <w:bCs/>
                <w:i/>
                <w:szCs w:val="28"/>
                <w:lang w:val="nl-NL"/>
              </w:rPr>
            </w:pPr>
            <w:r w:rsidRPr="004D3CAA">
              <w:rPr>
                <w:rFonts w:eastAsia="Times New Roman"/>
                <w:b/>
                <w:bCs/>
                <w:szCs w:val="28"/>
                <w:lang w:val="nl-NL"/>
              </w:rPr>
              <w:t>1. Khởi động:</w:t>
            </w:r>
          </w:p>
          <w:p w:rsidR="00113F09" w:rsidRPr="004D3CAA" w:rsidRDefault="00113F09" w:rsidP="008E6B35">
            <w:pPr>
              <w:spacing w:line="288" w:lineRule="auto"/>
              <w:jc w:val="both"/>
              <w:rPr>
                <w:rFonts w:eastAsia="Times New Roman"/>
                <w:szCs w:val="28"/>
                <w:lang w:val="nl-NL"/>
              </w:rPr>
            </w:pPr>
            <w:r w:rsidRPr="004D3CAA">
              <w:rPr>
                <w:rFonts w:eastAsia="Times New Roman"/>
                <w:szCs w:val="28"/>
                <w:lang w:val="nl-NL"/>
              </w:rPr>
              <w:t xml:space="preserve">- Mục tiêu: </w:t>
            </w:r>
          </w:p>
          <w:p w:rsidR="00113F09" w:rsidRPr="004D3CAA" w:rsidRDefault="00113F09" w:rsidP="008E6B35">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rsidR="00113F09" w:rsidRPr="004D3CAA" w:rsidRDefault="00113F09" w:rsidP="008E6B35">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Thông qua khởi động, giáo viên dẫn dắt bài mới hấp dẫn để thu hút học sinh tập trung</w:t>
            </w:r>
            <w:r w:rsidRPr="004D3CAA">
              <w:rPr>
                <w:rFonts w:eastAsia="Times New Roman"/>
                <w:szCs w:val="28"/>
                <w:lang w:val="nl-NL"/>
              </w:rPr>
              <w:t>.</w:t>
            </w:r>
          </w:p>
          <w:p w:rsidR="00113F09" w:rsidRPr="004D3CAA" w:rsidRDefault="00113F09" w:rsidP="008E6B35">
            <w:pPr>
              <w:spacing w:line="288" w:lineRule="auto"/>
              <w:jc w:val="both"/>
              <w:rPr>
                <w:rFonts w:eastAsia="Times New Roman"/>
                <w:szCs w:val="28"/>
                <w:lang w:val="nl-NL"/>
              </w:rPr>
            </w:pPr>
            <w:r w:rsidRPr="004D3CAA">
              <w:rPr>
                <w:rFonts w:eastAsia="Times New Roman"/>
                <w:szCs w:val="28"/>
                <w:lang w:val="nl-NL"/>
              </w:rPr>
              <w:t>- Cách tiến hành:</w:t>
            </w:r>
          </w:p>
        </w:tc>
      </w:tr>
      <w:tr w:rsidR="00113F09" w:rsidRPr="004D3CAA" w:rsidTr="008E6B35">
        <w:tc>
          <w:tcPr>
            <w:tcW w:w="5376" w:type="dxa"/>
            <w:gridSpan w:val="2"/>
            <w:tcBorders>
              <w:bottom w:val="dashed" w:sz="4" w:space="0" w:color="auto"/>
            </w:tcBorders>
          </w:tcPr>
          <w:p w:rsidR="00113F09" w:rsidRDefault="00113F09" w:rsidP="000713AE">
            <w:pPr>
              <w:spacing w:line="288" w:lineRule="auto"/>
              <w:jc w:val="both"/>
              <w:outlineLvl w:val="0"/>
              <w:rPr>
                <w:rFonts w:eastAsia="Times New Roman"/>
                <w:bCs/>
                <w:szCs w:val="28"/>
                <w:lang w:val="nl-NL"/>
              </w:rPr>
            </w:pPr>
            <w:r>
              <w:rPr>
                <w:rFonts w:eastAsia="Times New Roman"/>
                <w:bCs/>
                <w:szCs w:val="28"/>
                <w:lang w:val="nl-NL"/>
              </w:rPr>
              <w:lastRenderedPageBreak/>
              <w:t xml:space="preserve">- GV: </w:t>
            </w:r>
            <w:r w:rsidR="000713AE">
              <w:rPr>
                <w:rFonts w:eastAsia="Times New Roman"/>
                <w:bCs/>
                <w:szCs w:val="28"/>
                <w:lang w:val="nl-NL"/>
              </w:rPr>
              <w:t xml:space="preserve">Cho HS nghe bài hát “Hùng Vương” </w:t>
            </w:r>
          </w:p>
          <w:p w:rsidR="00113F09" w:rsidRDefault="000713AE" w:rsidP="008E6B35">
            <w:pPr>
              <w:spacing w:line="288" w:lineRule="auto"/>
              <w:jc w:val="both"/>
              <w:outlineLvl w:val="0"/>
              <w:rPr>
                <w:rFonts w:eastAsia="Times New Roman"/>
                <w:bCs/>
                <w:szCs w:val="28"/>
                <w:lang w:val="nl-NL"/>
              </w:rPr>
            </w:pPr>
            <w:r>
              <w:rPr>
                <w:rFonts w:eastAsia="Times New Roman"/>
                <w:bCs/>
                <w:szCs w:val="28"/>
                <w:lang w:val="nl-NL"/>
              </w:rPr>
              <w:t>+ Sau khi nghe bài hát em có cảm nhận gì ?</w:t>
            </w:r>
          </w:p>
          <w:p w:rsidR="000713AE" w:rsidRPr="00DE2495" w:rsidRDefault="00113F09" w:rsidP="000713AE">
            <w:pPr>
              <w:spacing w:line="288" w:lineRule="auto"/>
              <w:ind w:left="720" w:hanging="720"/>
              <w:rPr>
                <w:shd w:val="clear" w:color="auto" w:fill="FFFFFF"/>
              </w:rPr>
            </w:pPr>
            <w:r>
              <w:rPr>
                <w:rFonts w:eastAsia="Times New Roman"/>
                <w:bCs/>
                <w:szCs w:val="28"/>
                <w:lang w:val="nl-NL"/>
              </w:rPr>
              <w:t>- GV</w:t>
            </w:r>
            <w:r w:rsidR="000713AE">
              <w:rPr>
                <w:rFonts w:eastAsia="Times New Roman"/>
                <w:bCs/>
                <w:szCs w:val="28"/>
                <w:lang w:val="nl-NL"/>
              </w:rPr>
              <w:t>:</w:t>
            </w:r>
            <w:r>
              <w:rPr>
                <w:rFonts w:eastAsia="Times New Roman"/>
                <w:bCs/>
                <w:szCs w:val="28"/>
                <w:lang w:val="nl-NL"/>
              </w:rPr>
              <w:t xml:space="preserve"> </w:t>
            </w:r>
            <w:r w:rsidR="000713AE" w:rsidRPr="00DE2495">
              <w:rPr>
                <w:shd w:val="clear" w:color="auto" w:fill="FFFFFF"/>
              </w:rPr>
              <w:t xml:space="preserve">Lời bát hài ý nghĩa, sâu lắng thể hiện </w:t>
            </w:r>
          </w:p>
          <w:p w:rsidR="000713AE" w:rsidRPr="00DE2495" w:rsidRDefault="000713AE" w:rsidP="000713AE">
            <w:pPr>
              <w:spacing w:line="288" w:lineRule="auto"/>
              <w:ind w:left="720" w:hanging="720"/>
              <w:rPr>
                <w:shd w:val="clear" w:color="auto" w:fill="FFFFFF"/>
              </w:rPr>
            </w:pPr>
            <w:r w:rsidRPr="00DE2495">
              <w:rPr>
                <w:shd w:val="clear" w:color="auto" w:fill="FFFFFF"/>
              </w:rPr>
              <w:t xml:space="preserve">sự ngợi ca, biết ơn đối với 18 vị vua Hùng – </w:t>
            </w:r>
          </w:p>
          <w:p w:rsidR="000713AE" w:rsidRPr="00DE2495" w:rsidRDefault="000713AE" w:rsidP="000713AE">
            <w:pPr>
              <w:spacing w:line="288" w:lineRule="auto"/>
              <w:ind w:left="720" w:hanging="720"/>
              <w:rPr>
                <w:shd w:val="clear" w:color="auto" w:fill="FFFFFF"/>
              </w:rPr>
            </w:pPr>
            <w:r w:rsidRPr="00DE2495">
              <w:rPr>
                <w:shd w:val="clear" w:color="auto" w:fill="FFFFFF"/>
              </w:rPr>
              <w:t xml:space="preserve">những người có công dựng nước. Các em có </w:t>
            </w:r>
          </w:p>
          <w:p w:rsidR="000713AE" w:rsidRPr="00DE2495" w:rsidRDefault="000713AE" w:rsidP="000713AE">
            <w:pPr>
              <w:spacing w:line="288" w:lineRule="auto"/>
              <w:ind w:left="720" w:hanging="720"/>
              <w:rPr>
                <w:shd w:val="clear" w:color="auto" w:fill="FFFFFF"/>
              </w:rPr>
            </w:pPr>
            <w:r w:rsidRPr="00DE2495">
              <w:rPr>
                <w:shd w:val="clear" w:color="auto" w:fill="FFFFFF"/>
              </w:rPr>
              <w:t xml:space="preserve">biết điều gì về lễ giỗ Tổ Hùng Vương không? </w:t>
            </w:r>
          </w:p>
          <w:p w:rsidR="00F51841" w:rsidRDefault="000713AE" w:rsidP="00F51841">
            <w:pPr>
              <w:spacing w:line="288" w:lineRule="auto"/>
              <w:ind w:left="720" w:hanging="720"/>
              <w:rPr>
                <w:rFonts w:eastAsia="Calibri"/>
                <w:b/>
              </w:rPr>
            </w:pPr>
            <w:r w:rsidRPr="00DE2495">
              <w:rPr>
                <w:shd w:val="clear" w:color="auto" w:fill="FFFFFF"/>
              </w:rPr>
              <w:t>Chúng ta sẽ tìm hiểu bài</w:t>
            </w:r>
            <w:r>
              <w:rPr>
                <w:color w:val="333333"/>
                <w:shd w:val="clear" w:color="auto" w:fill="FFFFFF"/>
              </w:rPr>
              <w:t xml:space="preserve"> </w:t>
            </w:r>
            <w:r w:rsidR="00113F09" w:rsidRPr="009C1CA8">
              <w:rPr>
                <w:rFonts w:eastAsia="Calibri"/>
                <w:b/>
              </w:rPr>
              <w:t>Đền Hùng và lễ giỗ</w:t>
            </w:r>
            <w:r w:rsidR="00F51841">
              <w:rPr>
                <w:rFonts w:eastAsia="Calibri"/>
                <w:b/>
              </w:rPr>
              <w:t xml:space="preserve"> </w:t>
            </w:r>
          </w:p>
          <w:p w:rsidR="00113F09" w:rsidRPr="00F51841" w:rsidRDefault="00113F09" w:rsidP="00F51841">
            <w:pPr>
              <w:spacing w:line="288" w:lineRule="auto"/>
              <w:ind w:left="720" w:hanging="720"/>
              <w:rPr>
                <w:rFonts w:eastAsia="Calibri"/>
                <w:b/>
              </w:rPr>
            </w:pPr>
            <w:r w:rsidRPr="009C1CA8">
              <w:rPr>
                <w:rFonts w:eastAsia="Calibri"/>
                <w:b/>
              </w:rPr>
              <w:t>tổ</w:t>
            </w:r>
            <w:r w:rsidR="00BB7B20">
              <w:rPr>
                <w:rFonts w:eastAsia="Calibri"/>
                <w:b/>
              </w:rPr>
              <w:t xml:space="preserve"> Hùng Vương (T2</w:t>
            </w:r>
            <w:r w:rsidRPr="009C1CA8">
              <w:rPr>
                <w:rFonts w:eastAsia="Calibri"/>
                <w:b/>
              </w:rPr>
              <w:t>)</w:t>
            </w:r>
          </w:p>
        </w:tc>
        <w:tc>
          <w:tcPr>
            <w:tcW w:w="4728" w:type="dxa"/>
            <w:tcBorders>
              <w:bottom w:val="dashed" w:sz="4" w:space="0" w:color="auto"/>
            </w:tcBorders>
          </w:tcPr>
          <w:p w:rsidR="00113F09" w:rsidRPr="006E172B" w:rsidRDefault="00113F09" w:rsidP="000713AE">
            <w:pPr>
              <w:spacing w:line="288" w:lineRule="auto"/>
              <w:jc w:val="both"/>
              <w:rPr>
                <w:rFonts w:eastAsia="Times New Roman"/>
                <w:szCs w:val="28"/>
                <w:lang w:val="nl-NL"/>
              </w:rPr>
            </w:pPr>
            <w:r>
              <w:rPr>
                <w:rFonts w:eastAsia="Times New Roman"/>
                <w:szCs w:val="28"/>
                <w:lang w:val="nl-NL"/>
              </w:rPr>
              <w:t xml:space="preserve">- </w:t>
            </w:r>
            <w:r w:rsidR="000713AE">
              <w:rPr>
                <w:color w:val="000000"/>
                <w:shd w:val="clear" w:color="auto" w:fill="FFFFFF"/>
              </w:rPr>
              <w:t>HS lắng nghe và trả lời</w:t>
            </w:r>
          </w:p>
          <w:p w:rsidR="00113F09" w:rsidRPr="00D43B21" w:rsidRDefault="00113F09" w:rsidP="008E6B35">
            <w:pPr>
              <w:spacing w:line="288" w:lineRule="auto"/>
              <w:jc w:val="both"/>
              <w:rPr>
                <w:rFonts w:eastAsia="Times New Roman"/>
                <w:sz w:val="24"/>
                <w:szCs w:val="28"/>
                <w:lang w:val="nl-NL"/>
              </w:rPr>
            </w:pPr>
          </w:p>
          <w:p w:rsidR="00113F09" w:rsidRPr="00970EEB" w:rsidRDefault="00113F09" w:rsidP="008E6B35">
            <w:pPr>
              <w:spacing w:line="288" w:lineRule="auto"/>
              <w:jc w:val="both"/>
              <w:rPr>
                <w:rFonts w:eastAsia="Times New Roman"/>
                <w:bCs/>
                <w:szCs w:val="28"/>
                <w:lang w:val="nl-NL"/>
              </w:rPr>
            </w:pPr>
            <w:r>
              <w:rPr>
                <w:rFonts w:eastAsia="Times New Roman"/>
                <w:bCs/>
                <w:szCs w:val="28"/>
                <w:lang w:val="nl-NL"/>
              </w:rPr>
              <w:t>- HS lắng nghe.</w:t>
            </w:r>
          </w:p>
        </w:tc>
      </w:tr>
      <w:tr w:rsidR="00113F09" w:rsidRPr="004D3CAA" w:rsidTr="008E6B35">
        <w:tc>
          <w:tcPr>
            <w:tcW w:w="10104" w:type="dxa"/>
            <w:gridSpan w:val="3"/>
            <w:tcBorders>
              <w:top w:val="dashed" w:sz="4" w:space="0" w:color="auto"/>
              <w:bottom w:val="dashed" w:sz="4" w:space="0" w:color="auto"/>
            </w:tcBorders>
          </w:tcPr>
          <w:p w:rsidR="00113F09" w:rsidRPr="004D3CAA" w:rsidRDefault="00113F09" w:rsidP="008E6B35">
            <w:pPr>
              <w:spacing w:line="288" w:lineRule="auto"/>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Khám phá</w:t>
            </w:r>
            <w:r w:rsidRPr="004D3CAA">
              <w:rPr>
                <w:rFonts w:eastAsia="Times New Roman"/>
                <w:bCs/>
                <w:i/>
                <w:iCs/>
                <w:szCs w:val="28"/>
                <w:lang w:val="nl-NL"/>
              </w:rPr>
              <w:t>:</w:t>
            </w:r>
          </w:p>
          <w:p w:rsidR="00113F09" w:rsidRDefault="00113F09" w:rsidP="008E6B35">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DE2495" w:rsidRPr="00113F09" w:rsidRDefault="00DE2495" w:rsidP="00DE2495">
            <w:pPr>
              <w:spacing w:line="288" w:lineRule="auto"/>
              <w:jc w:val="both"/>
              <w:rPr>
                <w:color w:val="000000" w:themeColor="text1"/>
              </w:rPr>
            </w:pPr>
            <w:r>
              <w:t>+</w:t>
            </w:r>
            <w:r w:rsidRPr="00113F09">
              <w:rPr>
                <w:color w:val="000000" w:themeColor="text1"/>
              </w:rPr>
              <w:t xml:space="preserve"> Sử dụng tư liệu lịch sử và văn hoá dân gian, trình bày được những nét sơ lược về lễ giỗ Tổ Hùng Vương.</w:t>
            </w:r>
          </w:p>
          <w:p w:rsidR="00113F09" w:rsidRPr="004D3CAA" w:rsidRDefault="00113F09" w:rsidP="008E6B35">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113F09" w:rsidRPr="004D3CAA" w:rsidTr="008E6B35">
        <w:tc>
          <w:tcPr>
            <w:tcW w:w="5376" w:type="dxa"/>
            <w:gridSpan w:val="2"/>
            <w:tcBorders>
              <w:top w:val="dashed" w:sz="4" w:space="0" w:color="auto"/>
              <w:bottom w:val="dashed" w:sz="4" w:space="0" w:color="auto"/>
            </w:tcBorders>
          </w:tcPr>
          <w:p w:rsidR="00113F09" w:rsidRDefault="00E10113" w:rsidP="008E6B35">
            <w:pPr>
              <w:spacing w:line="288" w:lineRule="auto"/>
              <w:jc w:val="both"/>
              <w:outlineLvl w:val="0"/>
              <w:rPr>
                <w:rFonts w:eastAsia="Times New Roman"/>
                <w:b/>
                <w:bCs/>
                <w:szCs w:val="28"/>
                <w:lang w:val="nl-NL"/>
              </w:rPr>
            </w:pPr>
            <w:r>
              <w:rPr>
                <w:rFonts w:eastAsia="Times New Roman"/>
                <w:b/>
                <w:bCs/>
                <w:szCs w:val="28"/>
                <w:lang w:val="nl-NL"/>
              </w:rPr>
              <w:t>Hoạt động 3</w:t>
            </w:r>
            <w:r w:rsidR="00113F09" w:rsidRPr="008E3DB2">
              <w:rPr>
                <w:rFonts w:eastAsia="Times New Roman"/>
                <w:b/>
                <w:bCs/>
                <w:szCs w:val="28"/>
                <w:lang w:val="nl-NL"/>
              </w:rPr>
              <w:t xml:space="preserve">: </w:t>
            </w:r>
            <w:r>
              <w:rPr>
                <w:rFonts w:eastAsia="Times New Roman"/>
                <w:b/>
                <w:bCs/>
                <w:szCs w:val="28"/>
                <w:lang w:val="nl-NL"/>
              </w:rPr>
              <w:t>Lễ giỗ Tổ Hùng Vương</w:t>
            </w:r>
          </w:p>
          <w:p w:rsidR="00113F09" w:rsidRPr="008B6661" w:rsidRDefault="00113F09" w:rsidP="008E6B35">
            <w:pPr>
              <w:spacing w:line="288" w:lineRule="auto"/>
              <w:jc w:val="both"/>
              <w:outlineLvl w:val="0"/>
              <w:rPr>
                <w:rFonts w:eastAsia="Times New Roman"/>
                <w:b/>
                <w:bCs/>
                <w:szCs w:val="28"/>
                <w:lang w:val="nl-NL"/>
              </w:rPr>
            </w:pPr>
            <w:r w:rsidRPr="008B6661">
              <w:rPr>
                <w:rFonts w:eastAsia="Times New Roman"/>
                <w:b/>
                <w:bCs/>
                <w:szCs w:val="28"/>
                <w:lang w:val="nl-NL"/>
              </w:rPr>
              <w:t xml:space="preserve">* </w:t>
            </w:r>
            <w:r w:rsidR="00E10113">
              <w:rPr>
                <w:rFonts w:eastAsia="Times New Roman"/>
                <w:b/>
                <w:bCs/>
                <w:szCs w:val="28"/>
                <w:lang w:val="nl-NL"/>
              </w:rPr>
              <w:t>Trình bày sơ lược về lễ giỗ Tổ Hùng Vương</w:t>
            </w:r>
            <w:r w:rsidR="00ED1200">
              <w:rPr>
                <w:rFonts w:eastAsia="Times New Roman"/>
                <w:b/>
                <w:bCs/>
                <w:szCs w:val="28"/>
                <w:lang w:val="nl-NL"/>
              </w:rPr>
              <w:t xml:space="preserve">  (làm việc nhóm 4</w:t>
            </w:r>
            <w:r>
              <w:rPr>
                <w:rFonts w:eastAsia="Times New Roman"/>
                <w:b/>
                <w:bCs/>
                <w:szCs w:val="28"/>
                <w:lang w:val="nl-NL"/>
              </w:rPr>
              <w:t>)</w:t>
            </w:r>
          </w:p>
          <w:p w:rsidR="00113F09" w:rsidRDefault="00113F09" w:rsidP="008E6B35">
            <w:pPr>
              <w:spacing w:line="288" w:lineRule="auto"/>
              <w:jc w:val="both"/>
              <w:outlineLvl w:val="0"/>
              <w:rPr>
                <w:rFonts w:eastAsia="Times New Roman"/>
                <w:bCs/>
                <w:szCs w:val="28"/>
                <w:lang w:val="nl-NL"/>
              </w:rPr>
            </w:pPr>
            <w:r>
              <w:rPr>
                <w:rFonts w:eastAsia="Times New Roman"/>
                <w:bCs/>
                <w:szCs w:val="28"/>
                <w:lang w:val="nl-NL"/>
              </w:rPr>
              <w:t>- GV mời HS làm việc nhóm, thực  hiện nhiệm vụ sau:</w:t>
            </w:r>
          </w:p>
          <w:p w:rsidR="00113F09" w:rsidRDefault="00ED1200" w:rsidP="008E6B35">
            <w:pPr>
              <w:spacing w:line="288" w:lineRule="auto"/>
              <w:jc w:val="both"/>
              <w:outlineLvl w:val="0"/>
              <w:rPr>
                <w:rFonts w:eastAsia="Times New Roman"/>
                <w:bCs/>
                <w:szCs w:val="28"/>
                <w:lang w:val="nl-NL"/>
              </w:rPr>
            </w:pPr>
            <w:r>
              <w:rPr>
                <w:rFonts w:eastAsia="Times New Roman"/>
                <w:bCs/>
                <w:szCs w:val="28"/>
                <w:lang w:val="nl-NL"/>
              </w:rPr>
              <w:t>+ Đọc thông tin mục 2, quan sát hình 3 và trả lời câu hỏi:</w:t>
            </w:r>
          </w:p>
          <w:p w:rsidR="00D4022A" w:rsidRPr="00930312" w:rsidRDefault="00113F09" w:rsidP="008E6B35">
            <w:pPr>
              <w:spacing w:line="288" w:lineRule="auto"/>
              <w:jc w:val="both"/>
              <w:outlineLvl w:val="0"/>
              <w:rPr>
                <w:rFonts w:eastAsia="Times New Roman"/>
                <w:bCs/>
                <w:szCs w:val="28"/>
                <w:lang w:val="nl-NL"/>
              </w:rPr>
            </w:pPr>
            <w:r>
              <w:rPr>
                <w:rFonts w:eastAsia="Times New Roman"/>
                <w:bCs/>
                <w:szCs w:val="28"/>
                <w:lang w:val="nl-NL"/>
              </w:rPr>
              <w:t xml:space="preserve">- </w:t>
            </w:r>
            <w:r w:rsidR="00ED1200">
              <w:rPr>
                <w:rFonts w:eastAsia="Times New Roman"/>
                <w:bCs/>
                <w:szCs w:val="28"/>
                <w:lang w:val="nl-NL"/>
              </w:rPr>
              <w:t>Lễ giỗ Tổ Hùng Vương diễn</w:t>
            </w:r>
            <w:r w:rsidR="00D4022A">
              <w:rPr>
                <w:rFonts w:eastAsia="Times New Roman"/>
                <w:bCs/>
                <w:szCs w:val="28"/>
                <w:lang w:val="nl-NL"/>
              </w:rPr>
              <w:t xml:space="preserve"> ra ở đâu và vào thời gian nào?</w:t>
            </w:r>
          </w:p>
          <w:p w:rsidR="00113F09" w:rsidRDefault="00113F09" w:rsidP="008E6B35">
            <w:pPr>
              <w:spacing w:line="288" w:lineRule="auto"/>
              <w:jc w:val="both"/>
              <w:rPr>
                <w:rFonts w:eastAsia="Times New Roman"/>
                <w:bCs/>
                <w:szCs w:val="28"/>
                <w:lang w:val="nl-NL"/>
              </w:rPr>
            </w:pPr>
            <w:r>
              <w:rPr>
                <w:rFonts w:eastAsia="Times New Roman"/>
                <w:bCs/>
                <w:szCs w:val="28"/>
                <w:lang w:val="nl-NL"/>
              </w:rPr>
              <w:t xml:space="preserve">- </w:t>
            </w:r>
            <w:r w:rsidR="00ED1200">
              <w:rPr>
                <w:rFonts w:eastAsia="Times New Roman"/>
                <w:bCs/>
                <w:szCs w:val="28"/>
                <w:lang w:val="nl-NL"/>
              </w:rPr>
              <w:t>Nêu một cách sơ lược về lễ giỗ Tổ Hùng Vương.</w:t>
            </w:r>
          </w:p>
          <w:p w:rsidR="00D4022A" w:rsidRDefault="00D4022A" w:rsidP="008E6B35">
            <w:pPr>
              <w:spacing w:line="288" w:lineRule="auto"/>
              <w:jc w:val="both"/>
              <w:rPr>
                <w:rFonts w:eastAsia="Times New Roman"/>
                <w:bCs/>
                <w:szCs w:val="28"/>
                <w:lang w:val="nl-NL"/>
              </w:rPr>
            </w:pPr>
          </w:p>
          <w:p w:rsidR="00D4022A" w:rsidRDefault="00D4022A" w:rsidP="008E6B35">
            <w:pPr>
              <w:spacing w:line="288" w:lineRule="auto"/>
              <w:jc w:val="both"/>
              <w:rPr>
                <w:rFonts w:eastAsia="Times New Roman"/>
                <w:bCs/>
                <w:szCs w:val="28"/>
                <w:lang w:val="nl-NL"/>
              </w:rPr>
            </w:pPr>
          </w:p>
          <w:p w:rsidR="00D4022A" w:rsidRDefault="00D4022A" w:rsidP="008E6B35">
            <w:pPr>
              <w:spacing w:line="288" w:lineRule="auto"/>
              <w:jc w:val="both"/>
              <w:rPr>
                <w:rFonts w:eastAsia="Times New Roman"/>
                <w:bCs/>
                <w:szCs w:val="28"/>
                <w:lang w:val="nl-NL"/>
              </w:rPr>
            </w:pPr>
          </w:p>
          <w:p w:rsidR="00D4022A" w:rsidRDefault="00D4022A" w:rsidP="008E6B35">
            <w:pPr>
              <w:spacing w:line="288" w:lineRule="auto"/>
              <w:jc w:val="both"/>
              <w:rPr>
                <w:rFonts w:eastAsia="Times New Roman"/>
                <w:bCs/>
                <w:szCs w:val="28"/>
                <w:lang w:val="nl-NL"/>
              </w:rPr>
            </w:pPr>
          </w:p>
          <w:p w:rsidR="00D4022A" w:rsidRDefault="00D4022A" w:rsidP="008E6B35">
            <w:pPr>
              <w:spacing w:line="288" w:lineRule="auto"/>
              <w:jc w:val="both"/>
              <w:rPr>
                <w:rFonts w:eastAsia="Times New Roman"/>
                <w:bCs/>
                <w:szCs w:val="28"/>
                <w:lang w:val="nl-NL"/>
              </w:rPr>
            </w:pPr>
          </w:p>
          <w:p w:rsidR="00D4022A" w:rsidRDefault="00D4022A" w:rsidP="008E6B35">
            <w:pPr>
              <w:spacing w:line="288" w:lineRule="auto"/>
              <w:jc w:val="both"/>
              <w:rPr>
                <w:rFonts w:eastAsia="Times New Roman"/>
                <w:bCs/>
                <w:szCs w:val="28"/>
                <w:lang w:val="nl-NL"/>
              </w:rPr>
            </w:pPr>
          </w:p>
          <w:p w:rsidR="00ED1200" w:rsidRDefault="00ED1200" w:rsidP="008E6B35">
            <w:pPr>
              <w:spacing w:line="288" w:lineRule="auto"/>
              <w:jc w:val="both"/>
              <w:rPr>
                <w:rFonts w:eastAsia="Times New Roman"/>
                <w:bCs/>
                <w:szCs w:val="28"/>
                <w:lang w:val="nl-NL"/>
              </w:rPr>
            </w:pPr>
            <w:r>
              <w:rPr>
                <w:rFonts w:eastAsia="Times New Roman"/>
                <w:bCs/>
                <w:szCs w:val="28"/>
                <w:lang w:val="nl-NL"/>
              </w:rPr>
              <w:t>- Phần hội trong lễ hội Đền Hùng thường diễn ra các hoạt động gì?</w:t>
            </w:r>
          </w:p>
          <w:p w:rsidR="00923E47" w:rsidRDefault="00923E47" w:rsidP="008E6B35">
            <w:pPr>
              <w:spacing w:line="288" w:lineRule="auto"/>
              <w:jc w:val="both"/>
              <w:rPr>
                <w:rFonts w:eastAsia="Times New Roman"/>
                <w:bCs/>
                <w:szCs w:val="28"/>
                <w:lang w:val="nl-NL"/>
              </w:rPr>
            </w:pPr>
            <w:r>
              <w:rPr>
                <w:rFonts w:eastAsia="Times New Roman"/>
                <w:bCs/>
                <w:szCs w:val="28"/>
                <w:lang w:val="nl-NL"/>
              </w:rPr>
              <w:t xml:space="preserve">- GV khuyến khích HS sáng tạo trong cách </w:t>
            </w:r>
            <w:r>
              <w:rPr>
                <w:rFonts w:eastAsia="Times New Roman"/>
                <w:bCs/>
                <w:szCs w:val="28"/>
                <w:lang w:val="nl-NL"/>
              </w:rPr>
              <w:lastRenderedPageBreak/>
              <w:t>trình bày</w:t>
            </w:r>
          </w:p>
          <w:p w:rsidR="004D40BB" w:rsidRDefault="004D40BB" w:rsidP="008E6B35">
            <w:pPr>
              <w:spacing w:line="288" w:lineRule="auto"/>
              <w:jc w:val="both"/>
            </w:pPr>
          </w:p>
          <w:p w:rsidR="00113F09" w:rsidRPr="00CA58C8" w:rsidRDefault="00113F09" w:rsidP="008E6B35">
            <w:pPr>
              <w:spacing w:line="288" w:lineRule="auto"/>
              <w:jc w:val="both"/>
            </w:pPr>
            <w:r>
              <w:t xml:space="preserve">- GV gọi đại diện các nhóm </w:t>
            </w:r>
            <w:r w:rsidR="00923E47">
              <w:t>lên trình bày</w:t>
            </w:r>
          </w:p>
          <w:p w:rsidR="00113F09" w:rsidRPr="00C11086" w:rsidRDefault="00113F09" w:rsidP="008E6B35">
            <w:pPr>
              <w:spacing w:line="288" w:lineRule="auto"/>
              <w:jc w:val="both"/>
              <w:outlineLvl w:val="0"/>
              <w:rPr>
                <w:rFonts w:eastAsia="Times New Roman"/>
                <w:bCs/>
                <w:szCs w:val="28"/>
                <w:lang w:val="nl-NL"/>
              </w:rPr>
            </w:pPr>
            <w:r>
              <w:rPr>
                <w:rFonts w:eastAsia="Times New Roman"/>
                <w:bCs/>
                <w:szCs w:val="28"/>
                <w:lang w:val="nl-NL"/>
              </w:rPr>
              <w:t>- GV nhận xét tuyên dương.</w:t>
            </w:r>
          </w:p>
        </w:tc>
        <w:tc>
          <w:tcPr>
            <w:tcW w:w="4728" w:type="dxa"/>
            <w:tcBorders>
              <w:top w:val="dashed" w:sz="4" w:space="0" w:color="auto"/>
              <w:bottom w:val="dashed" w:sz="4" w:space="0" w:color="auto"/>
            </w:tcBorders>
          </w:tcPr>
          <w:p w:rsidR="00113F09" w:rsidRDefault="00113F09" w:rsidP="008E6B35">
            <w:pPr>
              <w:spacing w:line="288" w:lineRule="auto"/>
              <w:jc w:val="both"/>
              <w:rPr>
                <w:rFonts w:eastAsia="Times New Roman"/>
                <w:szCs w:val="28"/>
                <w:lang w:val="nl-NL"/>
              </w:rPr>
            </w:pPr>
          </w:p>
          <w:p w:rsidR="00113F09" w:rsidRDefault="00113F09" w:rsidP="008E6B35">
            <w:pPr>
              <w:spacing w:line="288" w:lineRule="auto"/>
              <w:jc w:val="both"/>
              <w:rPr>
                <w:rFonts w:eastAsia="Times New Roman"/>
                <w:szCs w:val="28"/>
                <w:lang w:val="nl-NL"/>
              </w:rPr>
            </w:pPr>
          </w:p>
          <w:p w:rsidR="00ED1200" w:rsidRDefault="00ED1200" w:rsidP="008E6B35">
            <w:pPr>
              <w:spacing w:line="288" w:lineRule="auto"/>
              <w:jc w:val="both"/>
              <w:rPr>
                <w:rFonts w:eastAsia="Times New Roman"/>
                <w:szCs w:val="28"/>
                <w:lang w:val="nl-NL"/>
              </w:rPr>
            </w:pPr>
          </w:p>
          <w:p w:rsidR="00ED1200" w:rsidRDefault="00113F09" w:rsidP="00ED1200">
            <w:pPr>
              <w:spacing w:line="288" w:lineRule="auto"/>
              <w:jc w:val="both"/>
              <w:outlineLvl w:val="0"/>
              <w:rPr>
                <w:rFonts w:eastAsia="Times New Roman"/>
                <w:bCs/>
                <w:szCs w:val="28"/>
                <w:lang w:val="nl-NL"/>
              </w:rPr>
            </w:pPr>
            <w:r>
              <w:rPr>
                <w:rFonts w:eastAsia="Times New Roman"/>
                <w:szCs w:val="28"/>
                <w:lang w:val="nl-NL"/>
              </w:rPr>
              <w:t>- HS làm việc nhóm, Cùng đọc thông tin và trả lời các câu hỏi dưới đây:</w:t>
            </w:r>
            <w:r>
              <w:rPr>
                <w:rFonts w:eastAsia="Times New Roman"/>
                <w:bCs/>
                <w:szCs w:val="28"/>
                <w:lang w:val="nl-NL"/>
              </w:rPr>
              <w:t xml:space="preserve">  </w:t>
            </w:r>
          </w:p>
          <w:p w:rsidR="00ED1200" w:rsidRDefault="00ED1200" w:rsidP="00ED1200">
            <w:pPr>
              <w:spacing w:line="288" w:lineRule="auto"/>
              <w:jc w:val="both"/>
              <w:outlineLvl w:val="0"/>
              <w:rPr>
                <w:rFonts w:eastAsia="Times New Roman"/>
                <w:bCs/>
                <w:szCs w:val="28"/>
                <w:lang w:val="nl-NL"/>
              </w:rPr>
            </w:pPr>
          </w:p>
          <w:p w:rsidR="00923E47" w:rsidRDefault="00923E47" w:rsidP="00ED1200">
            <w:pPr>
              <w:spacing w:line="288" w:lineRule="auto"/>
              <w:jc w:val="both"/>
              <w:outlineLvl w:val="0"/>
              <w:rPr>
                <w:rFonts w:eastAsia="Times New Roman"/>
                <w:bCs/>
                <w:szCs w:val="28"/>
                <w:lang w:val="nl-NL"/>
              </w:rPr>
            </w:pPr>
          </w:p>
          <w:p w:rsidR="00923E47" w:rsidRDefault="00923E47" w:rsidP="00ED1200">
            <w:pPr>
              <w:spacing w:line="288" w:lineRule="auto"/>
              <w:jc w:val="both"/>
              <w:outlineLvl w:val="0"/>
              <w:rPr>
                <w:rFonts w:eastAsia="Times New Roman"/>
                <w:bCs/>
                <w:szCs w:val="28"/>
                <w:lang w:val="nl-NL"/>
              </w:rPr>
            </w:pPr>
            <w:r>
              <w:rPr>
                <w:rFonts w:eastAsia="Times New Roman"/>
                <w:bCs/>
                <w:szCs w:val="28"/>
                <w:lang w:val="nl-NL"/>
              </w:rPr>
              <w:t>- Lễ giỗ Tổ Hùng Vương được tổ chức tại khu di tích lịch sử Đền Hùng (thuộc địa phận thành phố Việt Trì, các huyện Lâm Thao, Phù Ninh tỉnh Phú Thọ).Trong đó lễ tế và dâng hương được tổ chức tại đền Thượng.</w:t>
            </w:r>
            <w:r w:rsidR="00D4022A">
              <w:rPr>
                <w:rFonts w:eastAsia="Times New Roman"/>
                <w:bCs/>
                <w:szCs w:val="28"/>
                <w:lang w:val="nl-NL"/>
              </w:rPr>
              <w:t xml:space="preserve"> Thời gian diễn ra lễ hội Đền Hùng từ ngày 01-10/3 âm lịch hằng năm. Lễ tế và dâng hương được tổ chức vào ngày 10/3 (là ngày chính hội)</w:t>
            </w:r>
          </w:p>
          <w:p w:rsidR="00ED1200" w:rsidRDefault="004D40BB" w:rsidP="00ED1200">
            <w:pPr>
              <w:spacing w:line="288" w:lineRule="auto"/>
              <w:jc w:val="both"/>
              <w:outlineLvl w:val="0"/>
              <w:rPr>
                <w:rFonts w:eastAsia="Times New Roman"/>
                <w:bCs/>
                <w:szCs w:val="28"/>
                <w:lang w:val="nl-NL"/>
              </w:rPr>
            </w:pPr>
            <w:r>
              <w:rPr>
                <w:rFonts w:eastAsia="Times New Roman"/>
                <w:bCs/>
                <w:szCs w:val="28"/>
                <w:lang w:val="nl-NL"/>
              </w:rPr>
              <w:t xml:space="preserve">- Giỗ Tổ Hùng Vương – lễ hội Đền Hùng gồm phần lễ (rước kiệu, lễ tế và dâng hương) và phần hội ( biểu diễn </w:t>
            </w:r>
            <w:r>
              <w:rPr>
                <w:rFonts w:eastAsia="Times New Roman"/>
                <w:bCs/>
                <w:szCs w:val="28"/>
                <w:lang w:val="nl-NL"/>
              </w:rPr>
              <w:lastRenderedPageBreak/>
              <w:t>n</w:t>
            </w:r>
            <w:r w:rsidR="000A3836">
              <w:rPr>
                <w:rFonts w:eastAsia="Times New Roman"/>
                <w:bCs/>
                <w:szCs w:val="28"/>
                <w:lang w:val="nl-NL"/>
              </w:rPr>
              <w:t>ghệ thuật, thi đấu thể thao, tổ</w:t>
            </w:r>
            <w:r>
              <w:rPr>
                <w:rFonts w:eastAsia="Times New Roman"/>
                <w:bCs/>
                <w:szCs w:val="28"/>
                <w:lang w:val="nl-NL"/>
              </w:rPr>
              <w:t xml:space="preserve"> chức các trò chơi dân gian,...</w:t>
            </w:r>
          </w:p>
          <w:p w:rsidR="00113F09" w:rsidRPr="007A7F81" w:rsidRDefault="00113F09" w:rsidP="00ED1200">
            <w:pPr>
              <w:spacing w:line="288" w:lineRule="auto"/>
              <w:jc w:val="both"/>
              <w:outlineLvl w:val="0"/>
              <w:rPr>
                <w:rFonts w:eastAsia="Times New Roman"/>
                <w:szCs w:val="28"/>
                <w:lang w:val="nl-NL"/>
              </w:rPr>
            </w:pPr>
            <w:r>
              <w:rPr>
                <w:rFonts w:eastAsia="Times New Roman"/>
                <w:szCs w:val="28"/>
                <w:lang w:val="nl-NL"/>
              </w:rPr>
              <w:t>- HS lắng nghe, rút kinh nghiệm.</w:t>
            </w:r>
          </w:p>
        </w:tc>
      </w:tr>
      <w:tr w:rsidR="00113F09" w:rsidRPr="004D3CAA" w:rsidTr="008E6B35">
        <w:tc>
          <w:tcPr>
            <w:tcW w:w="10104" w:type="dxa"/>
            <w:gridSpan w:val="3"/>
            <w:tcBorders>
              <w:top w:val="dashed" w:sz="4" w:space="0" w:color="auto"/>
              <w:bottom w:val="dashed" w:sz="4" w:space="0" w:color="auto"/>
            </w:tcBorders>
          </w:tcPr>
          <w:p w:rsidR="00113F09" w:rsidRPr="004D3CAA" w:rsidRDefault="00113F09" w:rsidP="008E6B35">
            <w:pPr>
              <w:spacing w:line="288" w:lineRule="auto"/>
              <w:jc w:val="both"/>
              <w:rPr>
                <w:rFonts w:eastAsia="Times New Roman"/>
                <w:b/>
                <w:bCs/>
                <w:iCs/>
                <w:szCs w:val="28"/>
                <w:lang w:val="nl-NL"/>
              </w:rPr>
            </w:pPr>
            <w:r>
              <w:rPr>
                <w:rFonts w:eastAsia="Times New Roman"/>
                <w:b/>
                <w:bCs/>
                <w:iCs/>
                <w:szCs w:val="28"/>
                <w:lang w:val="nl-NL"/>
              </w:rPr>
              <w:lastRenderedPageBreak/>
              <w:t>3</w:t>
            </w:r>
            <w:r w:rsidRPr="004D3CAA">
              <w:rPr>
                <w:rFonts w:eastAsia="Times New Roman"/>
                <w:b/>
                <w:bCs/>
                <w:iCs/>
                <w:szCs w:val="28"/>
                <w:lang w:val="nl-NL"/>
              </w:rPr>
              <w:t xml:space="preserve">. </w:t>
            </w:r>
            <w:r>
              <w:rPr>
                <w:rFonts w:eastAsia="Times New Roman"/>
                <w:b/>
                <w:bCs/>
                <w:iCs/>
                <w:szCs w:val="28"/>
                <w:lang w:val="nl-NL"/>
              </w:rPr>
              <w:t>Luyện tập</w:t>
            </w:r>
          </w:p>
          <w:p w:rsidR="00113F09" w:rsidRDefault="00113F09" w:rsidP="008E6B35">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113F09" w:rsidRDefault="00113F09" w:rsidP="008E6B35">
            <w:pPr>
              <w:spacing w:line="288" w:lineRule="auto"/>
              <w:jc w:val="both"/>
            </w:pPr>
            <w:r>
              <w:t xml:space="preserve">+ </w:t>
            </w:r>
            <w:r w:rsidR="000A3836">
              <w:t>Phân loại các hoạt động trong lễ giỗ Tổ Hùng Vương</w:t>
            </w:r>
          </w:p>
          <w:p w:rsidR="00113F09" w:rsidRPr="004D3CAA" w:rsidRDefault="00113F09" w:rsidP="008E6B35">
            <w:pPr>
              <w:autoSpaceDE w:val="0"/>
              <w:autoSpaceDN w:val="0"/>
              <w:adjustRightInd w:val="0"/>
              <w:spacing w:line="288" w:lineRule="auto"/>
              <w:jc w:val="both"/>
              <w:rPr>
                <w:szCs w:val="28"/>
              </w:rPr>
            </w:pPr>
            <w:r>
              <w:rPr>
                <w:szCs w:val="28"/>
              </w:rPr>
              <w:t>+</w:t>
            </w:r>
            <w:r w:rsidRPr="004D3CAA">
              <w:rPr>
                <w:szCs w:val="28"/>
              </w:rPr>
              <w:t xml:space="preserve"> </w:t>
            </w:r>
            <w:r>
              <w:rPr>
                <w:szCs w:val="28"/>
              </w:rPr>
              <w:t>Rèn luyện kĩ năng quan sát và sử dụng lược đồ, các tư liệu có liên quan, qua đó góp phần phát triển năng lực khoa học</w:t>
            </w:r>
            <w:r>
              <w:rPr>
                <w:color w:val="000000"/>
                <w:szCs w:val="28"/>
              </w:rPr>
              <w:t>.</w:t>
            </w:r>
          </w:p>
          <w:p w:rsidR="00113F09" w:rsidRDefault="00113F09" w:rsidP="008E6B35">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113F09" w:rsidRPr="004D3CAA" w:rsidTr="008E6B35">
        <w:tc>
          <w:tcPr>
            <w:tcW w:w="5376" w:type="dxa"/>
            <w:gridSpan w:val="2"/>
            <w:tcBorders>
              <w:top w:val="dashed" w:sz="4" w:space="0" w:color="auto"/>
              <w:bottom w:val="dashed" w:sz="4" w:space="0" w:color="auto"/>
            </w:tcBorders>
          </w:tcPr>
          <w:p w:rsidR="00113F09" w:rsidRDefault="00113F09" w:rsidP="008E6B35">
            <w:pPr>
              <w:autoSpaceDE w:val="0"/>
              <w:autoSpaceDN w:val="0"/>
              <w:adjustRightInd w:val="0"/>
              <w:spacing w:line="288" w:lineRule="auto"/>
              <w:jc w:val="both"/>
              <w:rPr>
                <w:szCs w:val="28"/>
              </w:rPr>
            </w:pPr>
            <w:r>
              <w:rPr>
                <w:szCs w:val="28"/>
              </w:rPr>
              <w:t>- GV mời 1 HS đọc yêu cầu bài.</w:t>
            </w:r>
          </w:p>
          <w:p w:rsidR="008534C3" w:rsidRDefault="008534C3" w:rsidP="008E6B35">
            <w:pPr>
              <w:autoSpaceDE w:val="0"/>
              <w:autoSpaceDN w:val="0"/>
              <w:adjustRightInd w:val="0"/>
              <w:spacing w:line="288" w:lineRule="auto"/>
              <w:jc w:val="both"/>
              <w:rPr>
                <w:szCs w:val="28"/>
              </w:rPr>
            </w:pPr>
            <w:r w:rsidRPr="008534C3">
              <w:rPr>
                <w:noProof/>
                <w:szCs w:val="28"/>
              </w:rPr>
              <w:drawing>
                <wp:inline distT="0" distB="0" distL="0" distR="0" wp14:anchorId="18321661" wp14:editId="54914ECB">
                  <wp:extent cx="3116580" cy="11887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17024" cy="1188889"/>
                          </a:xfrm>
                          <a:prstGeom prst="rect">
                            <a:avLst/>
                          </a:prstGeom>
                        </pic:spPr>
                      </pic:pic>
                    </a:graphicData>
                  </a:graphic>
                </wp:inline>
              </w:drawing>
            </w:r>
          </w:p>
          <w:p w:rsidR="00844DA1" w:rsidRDefault="00844DA1" w:rsidP="008E6B35">
            <w:pPr>
              <w:autoSpaceDE w:val="0"/>
              <w:autoSpaceDN w:val="0"/>
              <w:adjustRightInd w:val="0"/>
              <w:spacing w:line="288" w:lineRule="auto"/>
              <w:jc w:val="both"/>
              <w:rPr>
                <w:szCs w:val="28"/>
              </w:rPr>
            </w:pPr>
            <w:r>
              <w:rPr>
                <w:szCs w:val="28"/>
              </w:rPr>
              <w:t>- YCHS làm việc theo nhóm 3 (thời gian 2p)</w:t>
            </w:r>
          </w:p>
          <w:p w:rsidR="0062485C" w:rsidRDefault="00113F09" w:rsidP="0062485C">
            <w:pPr>
              <w:spacing w:line="288" w:lineRule="auto"/>
              <w:jc w:val="both"/>
              <w:rPr>
                <w:rFonts w:eastAsia="Times New Roman"/>
                <w:szCs w:val="28"/>
                <w:lang w:val="nl-NL"/>
              </w:rPr>
            </w:pPr>
            <w:r>
              <w:rPr>
                <w:szCs w:val="28"/>
              </w:rPr>
              <w:t xml:space="preserve">- </w:t>
            </w:r>
            <w:r w:rsidR="008534C3">
              <w:rPr>
                <w:szCs w:val="28"/>
              </w:rPr>
              <w:t xml:space="preserve">GV tổ chức trò chơi </w:t>
            </w:r>
            <w:r w:rsidR="00844DA1">
              <w:rPr>
                <w:szCs w:val="28"/>
              </w:rPr>
              <w:t xml:space="preserve">“Ai nhanh sẽ thắng” GV chia 2 nhóm, mỗi nhóm 3 HS. </w:t>
            </w:r>
            <w:r w:rsidR="0062485C">
              <w:rPr>
                <w:rFonts w:eastAsia="Times New Roman"/>
                <w:szCs w:val="28"/>
                <w:lang w:val="nl-NL"/>
              </w:rPr>
              <w:t>Trong thời gian 1 phút mỗi tổ tìm các thẻ từ gắn tên các hoạt động thuộc phần lễ và phần hội. Nhóm nào tìm đúng và nhanh nhất là thắng cuộc.</w:t>
            </w:r>
          </w:p>
          <w:p w:rsidR="00113F09" w:rsidRPr="006F5758" w:rsidRDefault="00113F09" w:rsidP="008E6B35">
            <w:pPr>
              <w:autoSpaceDE w:val="0"/>
              <w:autoSpaceDN w:val="0"/>
              <w:adjustRightInd w:val="0"/>
              <w:spacing w:line="288" w:lineRule="auto"/>
              <w:jc w:val="both"/>
              <w:rPr>
                <w:szCs w:val="28"/>
              </w:rPr>
            </w:pPr>
            <w:r>
              <w:rPr>
                <w:szCs w:val="28"/>
              </w:rPr>
              <w:t>- GV mời cả lớp cùng quan sát và đánh giá kết quả.</w:t>
            </w:r>
          </w:p>
          <w:p w:rsidR="00113F09" w:rsidRPr="003F525A" w:rsidRDefault="00113F09" w:rsidP="008E6B35">
            <w:pPr>
              <w:autoSpaceDE w:val="0"/>
              <w:autoSpaceDN w:val="0"/>
              <w:adjustRightInd w:val="0"/>
              <w:spacing w:line="288" w:lineRule="auto"/>
              <w:jc w:val="both"/>
              <w:rPr>
                <w:szCs w:val="28"/>
              </w:rPr>
            </w:pPr>
            <w:r>
              <w:rPr>
                <w:szCs w:val="28"/>
              </w:rPr>
              <w:t>- GV nhận xét tuyên dương</w:t>
            </w:r>
          </w:p>
        </w:tc>
        <w:tc>
          <w:tcPr>
            <w:tcW w:w="4728" w:type="dxa"/>
            <w:tcBorders>
              <w:top w:val="dashed" w:sz="4" w:space="0" w:color="auto"/>
              <w:bottom w:val="dashed" w:sz="4" w:space="0" w:color="auto"/>
            </w:tcBorders>
          </w:tcPr>
          <w:p w:rsidR="00113F09" w:rsidRDefault="00113F09" w:rsidP="008E6B35">
            <w:pPr>
              <w:autoSpaceDE w:val="0"/>
              <w:autoSpaceDN w:val="0"/>
              <w:adjustRightInd w:val="0"/>
              <w:spacing w:line="288" w:lineRule="auto"/>
              <w:jc w:val="both"/>
              <w:rPr>
                <w:szCs w:val="28"/>
              </w:rPr>
            </w:pPr>
            <w:r>
              <w:rPr>
                <w:szCs w:val="28"/>
              </w:rPr>
              <w:t>- 1 HS đọc yêu cầu bài.</w:t>
            </w:r>
          </w:p>
          <w:p w:rsidR="008534C3" w:rsidRDefault="008534C3" w:rsidP="008E6B35">
            <w:pPr>
              <w:autoSpaceDE w:val="0"/>
              <w:autoSpaceDN w:val="0"/>
              <w:adjustRightInd w:val="0"/>
              <w:spacing w:line="288" w:lineRule="auto"/>
              <w:jc w:val="both"/>
              <w:rPr>
                <w:szCs w:val="28"/>
              </w:rPr>
            </w:pPr>
          </w:p>
          <w:p w:rsidR="008534C3" w:rsidRDefault="008534C3" w:rsidP="008E6B35">
            <w:pPr>
              <w:autoSpaceDE w:val="0"/>
              <w:autoSpaceDN w:val="0"/>
              <w:adjustRightInd w:val="0"/>
              <w:spacing w:line="288" w:lineRule="auto"/>
              <w:jc w:val="both"/>
              <w:rPr>
                <w:szCs w:val="28"/>
              </w:rPr>
            </w:pPr>
          </w:p>
          <w:p w:rsidR="008534C3" w:rsidRDefault="008534C3" w:rsidP="008E6B35">
            <w:pPr>
              <w:autoSpaceDE w:val="0"/>
              <w:autoSpaceDN w:val="0"/>
              <w:adjustRightInd w:val="0"/>
              <w:spacing w:line="288" w:lineRule="auto"/>
              <w:jc w:val="both"/>
              <w:rPr>
                <w:szCs w:val="28"/>
              </w:rPr>
            </w:pPr>
          </w:p>
          <w:p w:rsidR="008534C3" w:rsidRDefault="008534C3" w:rsidP="008E6B35">
            <w:pPr>
              <w:autoSpaceDE w:val="0"/>
              <w:autoSpaceDN w:val="0"/>
              <w:adjustRightInd w:val="0"/>
              <w:spacing w:line="288" w:lineRule="auto"/>
              <w:jc w:val="both"/>
              <w:rPr>
                <w:szCs w:val="28"/>
              </w:rPr>
            </w:pPr>
          </w:p>
          <w:p w:rsidR="00844DA1" w:rsidRDefault="00844DA1" w:rsidP="008E6B35">
            <w:pPr>
              <w:autoSpaceDE w:val="0"/>
              <w:autoSpaceDN w:val="0"/>
              <w:adjustRightInd w:val="0"/>
              <w:spacing w:line="288" w:lineRule="auto"/>
              <w:jc w:val="both"/>
              <w:rPr>
                <w:szCs w:val="28"/>
              </w:rPr>
            </w:pPr>
          </w:p>
          <w:p w:rsidR="00113F09" w:rsidRDefault="00113F09" w:rsidP="008E6B35">
            <w:pPr>
              <w:autoSpaceDE w:val="0"/>
              <w:autoSpaceDN w:val="0"/>
              <w:adjustRightInd w:val="0"/>
              <w:spacing w:line="288" w:lineRule="auto"/>
              <w:jc w:val="both"/>
              <w:rPr>
                <w:rFonts w:eastAsia="Times New Roman"/>
                <w:szCs w:val="28"/>
                <w:lang w:val="nl-NL"/>
              </w:rPr>
            </w:pPr>
            <w:r>
              <w:rPr>
                <w:szCs w:val="28"/>
              </w:rPr>
              <w:t>- Cả lớp sinh hoạ</w:t>
            </w:r>
            <w:r w:rsidR="00844DA1">
              <w:rPr>
                <w:szCs w:val="28"/>
              </w:rPr>
              <w:t>t nhóm 3</w:t>
            </w:r>
          </w:p>
          <w:p w:rsidR="00113F09" w:rsidRDefault="0062485C" w:rsidP="008E6B35">
            <w:pPr>
              <w:autoSpaceDE w:val="0"/>
              <w:autoSpaceDN w:val="0"/>
              <w:adjustRightInd w:val="0"/>
              <w:spacing w:line="288" w:lineRule="auto"/>
              <w:jc w:val="both"/>
              <w:rPr>
                <w:szCs w:val="28"/>
              </w:rPr>
            </w:pPr>
            <w:r>
              <w:rPr>
                <w:szCs w:val="28"/>
              </w:rPr>
              <w:t>- Tham gia chơi trò chơi</w:t>
            </w:r>
          </w:p>
          <w:p w:rsidR="0062485C" w:rsidRDefault="0062485C" w:rsidP="008E6B35">
            <w:pPr>
              <w:autoSpaceDE w:val="0"/>
              <w:autoSpaceDN w:val="0"/>
              <w:adjustRightInd w:val="0"/>
              <w:spacing w:line="288" w:lineRule="auto"/>
              <w:jc w:val="both"/>
              <w:rPr>
                <w:szCs w:val="28"/>
              </w:rPr>
            </w:pPr>
            <w:r>
              <w:rPr>
                <w:szCs w:val="28"/>
              </w:rPr>
              <w:t>+ Phần lễ: rước kiệu, dâng hương, tế lễ</w:t>
            </w:r>
          </w:p>
          <w:p w:rsidR="0062485C" w:rsidRDefault="0062485C" w:rsidP="008E6B35">
            <w:pPr>
              <w:autoSpaceDE w:val="0"/>
              <w:autoSpaceDN w:val="0"/>
              <w:adjustRightInd w:val="0"/>
              <w:spacing w:line="288" w:lineRule="auto"/>
              <w:jc w:val="both"/>
              <w:rPr>
                <w:szCs w:val="28"/>
              </w:rPr>
            </w:pPr>
            <w:r>
              <w:rPr>
                <w:szCs w:val="28"/>
              </w:rPr>
              <w:t>+ phần hội: thi gói bánh chưng, hát xoan, thi đấu thể thao.</w:t>
            </w:r>
          </w:p>
          <w:p w:rsidR="0062485C" w:rsidRDefault="0062485C" w:rsidP="008E6B35">
            <w:pPr>
              <w:autoSpaceDE w:val="0"/>
              <w:autoSpaceDN w:val="0"/>
              <w:adjustRightInd w:val="0"/>
              <w:spacing w:line="288" w:lineRule="auto"/>
              <w:jc w:val="both"/>
              <w:rPr>
                <w:szCs w:val="28"/>
              </w:rPr>
            </w:pPr>
          </w:p>
          <w:p w:rsidR="0062485C" w:rsidRDefault="0062485C" w:rsidP="008E6B35">
            <w:pPr>
              <w:autoSpaceDE w:val="0"/>
              <w:autoSpaceDN w:val="0"/>
              <w:adjustRightInd w:val="0"/>
              <w:spacing w:line="288" w:lineRule="auto"/>
              <w:jc w:val="both"/>
              <w:rPr>
                <w:szCs w:val="28"/>
              </w:rPr>
            </w:pPr>
          </w:p>
          <w:p w:rsidR="0062485C" w:rsidRDefault="0062485C" w:rsidP="008E6B35">
            <w:pPr>
              <w:spacing w:line="288" w:lineRule="auto"/>
              <w:jc w:val="both"/>
              <w:rPr>
                <w:szCs w:val="28"/>
              </w:rPr>
            </w:pPr>
          </w:p>
          <w:p w:rsidR="00113F09" w:rsidRPr="004D3CAA" w:rsidRDefault="0062485C" w:rsidP="008E6B35">
            <w:pPr>
              <w:spacing w:line="288" w:lineRule="auto"/>
              <w:jc w:val="both"/>
              <w:rPr>
                <w:rFonts w:eastAsia="Times New Roman"/>
                <w:szCs w:val="28"/>
                <w:lang w:val="nl-NL"/>
              </w:rPr>
            </w:pPr>
            <w:r>
              <w:rPr>
                <w:szCs w:val="28"/>
              </w:rPr>
              <w:t>-</w:t>
            </w:r>
            <w:r w:rsidR="00113F09">
              <w:rPr>
                <w:rFonts w:eastAsia="Times New Roman"/>
                <w:szCs w:val="28"/>
                <w:lang w:val="nl-NL"/>
              </w:rPr>
              <w:t xml:space="preserve"> HS lắng nghe, rút kinh nghiệm</w:t>
            </w:r>
          </w:p>
        </w:tc>
      </w:tr>
      <w:tr w:rsidR="00113F09" w:rsidRPr="004D3CAA" w:rsidTr="008E6B35">
        <w:tc>
          <w:tcPr>
            <w:tcW w:w="10104" w:type="dxa"/>
            <w:gridSpan w:val="3"/>
            <w:tcBorders>
              <w:top w:val="dashed" w:sz="4" w:space="0" w:color="auto"/>
              <w:bottom w:val="dashed" w:sz="4" w:space="0" w:color="auto"/>
            </w:tcBorders>
          </w:tcPr>
          <w:p w:rsidR="00113F09" w:rsidRPr="004D3CAA" w:rsidRDefault="00113F09" w:rsidP="008E6B35">
            <w:pPr>
              <w:spacing w:line="288" w:lineRule="auto"/>
              <w:jc w:val="both"/>
              <w:rPr>
                <w:rFonts w:eastAsia="Times New Roman"/>
                <w:b/>
                <w:szCs w:val="28"/>
                <w:lang w:val="nl-NL"/>
              </w:rPr>
            </w:pPr>
            <w:r w:rsidRPr="004D3CAA">
              <w:rPr>
                <w:rFonts w:eastAsia="Times New Roman"/>
                <w:b/>
                <w:szCs w:val="28"/>
                <w:lang w:val="nl-NL"/>
              </w:rPr>
              <w:t>4. Vận dụng trải nghiệm.</w:t>
            </w:r>
          </w:p>
          <w:p w:rsidR="00113F09" w:rsidRPr="004D3CAA" w:rsidRDefault="00113F09" w:rsidP="008E6B35">
            <w:pPr>
              <w:spacing w:line="288" w:lineRule="auto"/>
              <w:rPr>
                <w:rFonts w:eastAsia="Times New Roman"/>
                <w:szCs w:val="28"/>
                <w:lang w:val="nl-NL"/>
              </w:rPr>
            </w:pPr>
            <w:r w:rsidRPr="004D3CAA">
              <w:rPr>
                <w:rFonts w:eastAsia="Times New Roman"/>
                <w:szCs w:val="28"/>
                <w:lang w:val="nl-NL"/>
              </w:rPr>
              <w:t>- Mục tiêu:</w:t>
            </w:r>
          </w:p>
          <w:p w:rsidR="00113F09" w:rsidRPr="004D3CAA" w:rsidRDefault="00113F09" w:rsidP="008E6B35">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113F09" w:rsidRPr="004D3CAA" w:rsidRDefault="00113F09" w:rsidP="008E6B35">
            <w:pPr>
              <w:spacing w:line="288" w:lineRule="auto"/>
              <w:jc w:val="both"/>
              <w:rPr>
                <w:rFonts w:eastAsia="Times New Roman"/>
                <w:szCs w:val="28"/>
              </w:rPr>
            </w:pPr>
            <w:r w:rsidRPr="004D3CAA">
              <w:rPr>
                <w:rFonts w:eastAsia="Times New Roman"/>
                <w:szCs w:val="28"/>
              </w:rPr>
              <w:t>+ Vận dụng kiến thức đã học vào thực tiễn.</w:t>
            </w:r>
          </w:p>
          <w:p w:rsidR="00113F09" w:rsidRPr="004D3CAA" w:rsidRDefault="00113F09" w:rsidP="008E6B35">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113F09" w:rsidRPr="004D3CAA" w:rsidRDefault="00113F09" w:rsidP="008E6B35">
            <w:pPr>
              <w:spacing w:line="288" w:lineRule="auto"/>
              <w:rPr>
                <w:rFonts w:eastAsia="Times New Roman"/>
                <w:szCs w:val="28"/>
                <w:lang w:val="nl-NL"/>
              </w:rPr>
            </w:pPr>
            <w:r w:rsidRPr="004D3CAA">
              <w:rPr>
                <w:rFonts w:eastAsia="Times New Roman"/>
                <w:szCs w:val="28"/>
              </w:rPr>
              <w:t>- Cách tiến hành:</w:t>
            </w:r>
          </w:p>
        </w:tc>
      </w:tr>
      <w:tr w:rsidR="00F659BB" w:rsidRPr="004D3CAA" w:rsidTr="008E6B35">
        <w:tc>
          <w:tcPr>
            <w:tcW w:w="5113" w:type="dxa"/>
            <w:tcBorders>
              <w:top w:val="dashed" w:sz="4" w:space="0" w:color="auto"/>
              <w:bottom w:val="dashed" w:sz="4" w:space="0" w:color="auto"/>
            </w:tcBorders>
          </w:tcPr>
          <w:p w:rsidR="00F659BB" w:rsidRDefault="00F659BB" w:rsidP="00F659BB">
            <w:pPr>
              <w:spacing w:line="288" w:lineRule="auto"/>
              <w:jc w:val="both"/>
              <w:rPr>
                <w:szCs w:val="28"/>
                <w:lang w:val="nl-NL"/>
              </w:rPr>
            </w:pPr>
            <w:r>
              <w:rPr>
                <w:b/>
                <w:szCs w:val="28"/>
                <w:lang w:val="nl-NL"/>
              </w:rPr>
              <w:t xml:space="preserve">- </w:t>
            </w:r>
            <w:r w:rsidRPr="006639CE">
              <w:rPr>
                <w:szCs w:val="28"/>
                <w:lang w:val="nl-NL"/>
              </w:rPr>
              <w:t xml:space="preserve">GV </w:t>
            </w:r>
            <w:r>
              <w:rPr>
                <w:szCs w:val="28"/>
                <w:lang w:val="nl-NL"/>
              </w:rPr>
              <w:t>sử dụng video “Không khí chính hội</w:t>
            </w:r>
            <w:r w:rsidR="00335BDA">
              <w:rPr>
                <w:szCs w:val="28"/>
                <w:lang w:val="nl-NL"/>
              </w:rPr>
              <w:t xml:space="preserve"> ngày giỗ Tổ Hùng Vương</w:t>
            </w:r>
            <w:r>
              <w:rPr>
                <w:szCs w:val="28"/>
                <w:lang w:val="nl-NL"/>
              </w:rPr>
              <w:t xml:space="preserve"> ” để HS quan sát </w:t>
            </w:r>
            <w:r>
              <w:rPr>
                <w:szCs w:val="28"/>
                <w:lang w:val="nl-NL"/>
              </w:rPr>
              <w:lastRenderedPageBreak/>
              <w:t>và tìm hiể</w:t>
            </w:r>
            <w:r w:rsidR="00335BDA">
              <w:rPr>
                <w:szCs w:val="28"/>
                <w:lang w:val="nl-NL"/>
              </w:rPr>
              <w:t>u thêm về lễ hội giổ Tổ Hùng Vương.</w:t>
            </w:r>
          </w:p>
          <w:p w:rsidR="00F659BB" w:rsidRDefault="00F659BB" w:rsidP="00F659BB">
            <w:pPr>
              <w:spacing w:line="288" w:lineRule="auto"/>
              <w:jc w:val="both"/>
              <w:rPr>
                <w:szCs w:val="28"/>
                <w:lang w:val="nl-NL"/>
              </w:rPr>
            </w:pPr>
            <w:r>
              <w:rPr>
                <w:szCs w:val="28"/>
                <w:lang w:val="nl-NL"/>
              </w:rPr>
              <w:t xml:space="preserve">+ GV và HS cùng trao đổi về </w:t>
            </w:r>
            <w:r w:rsidR="0063479E">
              <w:rPr>
                <w:szCs w:val="28"/>
                <w:lang w:val="nl-NL"/>
              </w:rPr>
              <w:t>lễ hội.</w:t>
            </w:r>
          </w:p>
          <w:p w:rsidR="00F659BB" w:rsidRDefault="0063479E" w:rsidP="00F659BB">
            <w:pPr>
              <w:spacing w:line="288" w:lineRule="auto"/>
              <w:jc w:val="both"/>
              <w:rPr>
                <w:szCs w:val="28"/>
                <w:lang w:val="nl-NL"/>
              </w:rPr>
            </w:pPr>
            <w:r>
              <w:rPr>
                <w:szCs w:val="28"/>
                <w:lang w:val="nl-NL"/>
              </w:rPr>
              <w:t xml:space="preserve">- Gọi HS giới thiệu tóm tắt về lễ hội Giỗ Tổ Hùng Vương </w:t>
            </w:r>
          </w:p>
          <w:p w:rsidR="00F659BB" w:rsidRPr="00415609" w:rsidRDefault="00F659BB" w:rsidP="00F659BB">
            <w:pPr>
              <w:spacing w:line="288" w:lineRule="auto"/>
              <w:jc w:val="both"/>
              <w:rPr>
                <w:b/>
                <w:szCs w:val="28"/>
                <w:lang w:val="nl-NL"/>
              </w:rPr>
            </w:pPr>
            <w:r>
              <w:rPr>
                <w:szCs w:val="28"/>
                <w:lang w:val="nl-NL"/>
              </w:rPr>
              <w:t>- Nhận xét, tuyên dương</w:t>
            </w:r>
          </w:p>
        </w:tc>
        <w:tc>
          <w:tcPr>
            <w:tcW w:w="4991" w:type="dxa"/>
            <w:gridSpan w:val="2"/>
            <w:tcBorders>
              <w:top w:val="dashed" w:sz="4" w:space="0" w:color="auto"/>
              <w:bottom w:val="dashed" w:sz="4" w:space="0" w:color="auto"/>
            </w:tcBorders>
          </w:tcPr>
          <w:p w:rsidR="00F659BB" w:rsidRDefault="00F659BB" w:rsidP="00F659BB">
            <w:pPr>
              <w:spacing w:line="288" w:lineRule="auto"/>
              <w:jc w:val="both"/>
              <w:rPr>
                <w:szCs w:val="28"/>
                <w:lang w:val="nl-NL"/>
              </w:rPr>
            </w:pPr>
            <w:r>
              <w:rPr>
                <w:szCs w:val="28"/>
                <w:lang w:val="nl-NL"/>
              </w:rPr>
              <w:lastRenderedPageBreak/>
              <w:t>- HS cùng xem Video.</w:t>
            </w:r>
          </w:p>
          <w:p w:rsidR="00F659BB" w:rsidRDefault="00F659BB" w:rsidP="00F659BB">
            <w:pPr>
              <w:spacing w:line="288" w:lineRule="auto"/>
              <w:rPr>
                <w:szCs w:val="28"/>
                <w:lang w:val="nl-NL"/>
              </w:rPr>
            </w:pPr>
          </w:p>
          <w:p w:rsidR="00F659BB" w:rsidRDefault="00F659BB" w:rsidP="00F659BB">
            <w:pPr>
              <w:spacing w:line="288" w:lineRule="auto"/>
              <w:rPr>
                <w:szCs w:val="28"/>
                <w:lang w:val="nl-NL"/>
              </w:rPr>
            </w:pPr>
          </w:p>
          <w:p w:rsidR="0063479E" w:rsidRDefault="0063479E" w:rsidP="00F659BB">
            <w:pPr>
              <w:spacing w:line="288" w:lineRule="auto"/>
              <w:rPr>
                <w:szCs w:val="28"/>
                <w:lang w:val="nl-NL"/>
              </w:rPr>
            </w:pPr>
          </w:p>
          <w:p w:rsidR="00F659BB" w:rsidRDefault="00F659BB" w:rsidP="00F659BB">
            <w:pPr>
              <w:spacing w:line="288" w:lineRule="auto"/>
              <w:rPr>
                <w:szCs w:val="28"/>
                <w:lang w:val="nl-NL"/>
              </w:rPr>
            </w:pPr>
            <w:r>
              <w:rPr>
                <w:szCs w:val="28"/>
                <w:lang w:val="nl-NL"/>
              </w:rPr>
              <w:t xml:space="preserve">- Cùng trao đổi, chia sẻ với GV những hiểu biết của mình về </w:t>
            </w:r>
            <w:r w:rsidR="0063479E">
              <w:rPr>
                <w:szCs w:val="28"/>
                <w:lang w:val="nl-NL"/>
              </w:rPr>
              <w:t>lễ hội giỗ Tổ Hùng Vương</w:t>
            </w:r>
          </w:p>
          <w:p w:rsidR="00F659BB" w:rsidRPr="00415609" w:rsidRDefault="00F659BB" w:rsidP="00F659BB">
            <w:pPr>
              <w:spacing w:line="288" w:lineRule="auto"/>
              <w:rPr>
                <w:szCs w:val="28"/>
                <w:lang w:val="nl-NL"/>
              </w:rPr>
            </w:pPr>
            <w:r>
              <w:rPr>
                <w:szCs w:val="28"/>
                <w:lang w:val="nl-NL"/>
              </w:rPr>
              <w:t>- HS lắng nghe, rút kinh nghiệm</w:t>
            </w:r>
          </w:p>
        </w:tc>
      </w:tr>
      <w:tr w:rsidR="00113F09" w:rsidRPr="004D3CAA" w:rsidTr="008E6B35">
        <w:tc>
          <w:tcPr>
            <w:tcW w:w="10104" w:type="dxa"/>
            <w:gridSpan w:val="3"/>
            <w:tcBorders>
              <w:top w:val="dashed" w:sz="4" w:space="0" w:color="auto"/>
            </w:tcBorders>
          </w:tcPr>
          <w:p w:rsidR="00113F09" w:rsidRPr="004D3CAA" w:rsidRDefault="00113F09" w:rsidP="008E6B35">
            <w:pPr>
              <w:spacing w:line="288" w:lineRule="auto"/>
              <w:rPr>
                <w:rFonts w:eastAsia="Times New Roman"/>
                <w:b/>
                <w:szCs w:val="28"/>
                <w:lang w:val="nl-NL"/>
              </w:rPr>
            </w:pPr>
            <w:r w:rsidRPr="004D3CAA">
              <w:rPr>
                <w:rFonts w:eastAsia="Times New Roman"/>
                <w:b/>
                <w:szCs w:val="28"/>
                <w:lang w:val="nl-NL"/>
              </w:rPr>
              <w:lastRenderedPageBreak/>
              <w:t>IV. ĐIỀU CHỈNH SAU BÀI DẠY:</w:t>
            </w:r>
          </w:p>
          <w:p w:rsidR="00113F09" w:rsidRPr="004D3CAA" w:rsidRDefault="00113F09" w:rsidP="008E6B35">
            <w:pPr>
              <w:spacing w:line="288" w:lineRule="auto"/>
              <w:rPr>
                <w:rFonts w:eastAsia="Times New Roman"/>
                <w:szCs w:val="28"/>
                <w:lang w:val="nl-NL"/>
              </w:rPr>
            </w:pPr>
            <w:r w:rsidRPr="004D3CAA">
              <w:rPr>
                <w:rFonts w:eastAsia="Times New Roman"/>
                <w:szCs w:val="28"/>
                <w:lang w:val="nl-NL"/>
              </w:rPr>
              <w:t>..............................................................................................................................</w:t>
            </w:r>
          </w:p>
          <w:p w:rsidR="00113F09" w:rsidRPr="004D3CAA" w:rsidRDefault="00113F09" w:rsidP="008E6B35">
            <w:pPr>
              <w:spacing w:line="288" w:lineRule="auto"/>
              <w:rPr>
                <w:rFonts w:eastAsia="Times New Roman"/>
                <w:szCs w:val="28"/>
                <w:lang w:val="nl-NL"/>
              </w:rPr>
            </w:pPr>
            <w:r w:rsidRPr="004D3CAA">
              <w:rPr>
                <w:rFonts w:eastAsia="Times New Roman"/>
                <w:szCs w:val="28"/>
                <w:lang w:val="nl-NL"/>
              </w:rPr>
              <w:t>..............................................................................................................................</w:t>
            </w:r>
          </w:p>
          <w:p w:rsidR="00113F09" w:rsidRPr="004D3CAA" w:rsidRDefault="00113F09" w:rsidP="008E6B35">
            <w:pPr>
              <w:spacing w:line="288" w:lineRule="auto"/>
              <w:rPr>
                <w:rFonts w:eastAsia="Times New Roman"/>
                <w:szCs w:val="28"/>
                <w:lang w:val="nl-NL"/>
              </w:rPr>
            </w:pPr>
            <w:r w:rsidRPr="004D3CAA">
              <w:rPr>
                <w:rFonts w:eastAsia="Times New Roman"/>
                <w:szCs w:val="28"/>
                <w:lang w:val="nl-NL"/>
              </w:rPr>
              <w:t>..............................................................................................................................</w:t>
            </w:r>
          </w:p>
        </w:tc>
      </w:tr>
    </w:tbl>
    <w:p w:rsidR="00113F09" w:rsidRDefault="00113F09" w:rsidP="00113F09">
      <w:pPr>
        <w:pBdr>
          <w:bottom w:val="single" w:sz="6" w:space="1" w:color="auto"/>
        </w:pBdr>
        <w:spacing w:line="288" w:lineRule="auto"/>
        <w:jc w:val="center"/>
        <w:rPr>
          <w:rFonts w:eastAsia="Times New Roman"/>
          <w:szCs w:val="28"/>
        </w:rPr>
      </w:pPr>
    </w:p>
    <w:p w:rsidR="00113F09" w:rsidRDefault="00113F09" w:rsidP="00113F09">
      <w:pPr>
        <w:spacing w:line="288" w:lineRule="auto"/>
        <w:jc w:val="center"/>
        <w:rPr>
          <w:rFonts w:eastAsia="Times New Roman"/>
          <w:szCs w:val="28"/>
        </w:rPr>
      </w:pPr>
    </w:p>
    <w:sectPr w:rsidR="00113F09" w:rsidSect="006817E1">
      <w:type w:val="continuous"/>
      <w:pgSz w:w="12240" w:h="15840"/>
      <w:pgMar w:top="1260" w:right="99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125" w:rsidRDefault="00235125" w:rsidP="00AA6D01">
      <w:r>
        <w:separator/>
      </w:r>
    </w:p>
  </w:endnote>
  <w:endnote w:type="continuationSeparator" w:id="0">
    <w:p w:rsidR="00235125" w:rsidRDefault="00235125"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19" w:rsidRDefault="00E4731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19" w:rsidRDefault="00E4731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19" w:rsidRDefault="00E473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125" w:rsidRDefault="00235125" w:rsidP="00AA6D01">
      <w:r>
        <w:separator/>
      </w:r>
    </w:p>
  </w:footnote>
  <w:footnote w:type="continuationSeparator" w:id="0">
    <w:p w:rsidR="00235125" w:rsidRDefault="00235125" w:rsidP="00AA6D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19" w:rsidRDefault="00E4731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C8" w:rsidRPr="00E47319" w:rsidRDefault="00D313C8" w:rsidP="00E47319">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19" w:rsidRDefault="00E473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313A0"/>
    <w:multiLevelType w:val="hybridMultilevel"/>
    <w:tmpl w:val="44B8AB74"/>
    <w:lvl w:ilvl="0" w:tplc="7B865B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8F349B"/>
    <w:multiLevelType w:val="hybridMultilevel"/>
    <w:tmpl w:val="1E343558"/>
    <w:lvl w:ilvl="0" w:tplc="1DB4CF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1BE5"/>
    <w:rsid w:val="0000368C"/>
    <w:rsid w:val="000072A5"/>
    <w:rsid w:val="00012E31"/>
    <w:rsid w:val="00016A0F"/>
    <w:rsid w:val="00024387"/>
    <w:rsid w:val="0003598F"/>
    <w:rsid w:val="000707C8"/>
    <w:rsid w:val="000713AE"/>
    <w:rsid w:val="00083D51"/>
    <w:rsid w:val="0009494A"/>
    <w:rsid w:val="000A3836"/>
    <w:rsid w:val="000A3D6F"/>
    <w:rsid w:val="000B6721"/>
    <w:rsid w:val="000B6F69"/>
    <w:rsid w:val="000C053F"/>
    <w:rsid w:val="000C3708"/>
    <w:rsid w:val="000E538F"/>
    <w:rsid w:val="00113F09"/>
    <w:rsid w:val="001200C6"/>
    <w:rsid w:val="001219D5"/>
    <w:rsid w:val="001346A8"/>
    <w:rsid w:val="00135AF1"/>
    <w:rsid w:val="001407F1"/>
    <w:rsid w:val="00147A17"/>
    <w:rsid w:val="00153161"/>
    <w:rsid w:val="00153CEF"/>
    <w:rsid w:val="00156629"/>
    <w:rsid w:val="00162F0B"/>
    <w:rsid w:val="0016553D"/>
    <w:rsid w:val="0016729D"/>
    <w:rsid w:val="00175DC7"/>
    <w:rsid w:val="0018678A"/>
    <w:rsid w:val="0019146A"/>
    <w:rsid w:val="001A1C37"/>
    <w:rsid w:val="001A1FE0"/>
    <w:rsid w:val="001B5F2C"/>
    <w:rsid w:val="001D60D1"/>
    <w:rsid w:val="001D7AB9"/>
    <w:rsid w:val="001D7BB7"/>
    <w:rsid w:val="001D7BC5"/>
    <w:rsid w:val="001E32B3"/>
    <w:rsid w:val="001F2F01"/>
    <w:rsid w:val="001F7495"/>
    <w:rsid w:val="002058C2"/>
    <w:rsid w:val="00206DAB"/>
    <w:rsid w:val="00207CCD"/>
    <w:rsid w:val="00225FDB"/>
    <w:rsid w:val="00231C4C"/>
    <w:rsid w:val="00235125"/>
    <w:rsid w:val="002402E5"/>
    <w:rsid w:val="00245EE5"/>
    <w:rsid w:val="0025145C"/>
    <w:rsid w:val="002527B9"/>
    <w:rsid w:val="00252E69"/>
    <w:rsid w:val="002545CC"/>
    <w:rsid w:val="00264E87"/>
    <w:rsid w:val="00266C5C"/>
    <w:rsid w:val="00267937"/>
    <w:rsid w:val="00276C1D"/>
    <w:rsid w:val="0028588B"/>
    <w:rsid w:val="002B7654"/>
    <w:rsid w:val="002D33CC"/>
    <w:rsid w:val="002D53B9"/>
    <w:rsid w:val="002E5DAB"/>
    <w:rsid w:val="002F638F"/>
    <w:rsid w:val="00304744"/>
    <w:rsid w:val="00307F4A"/>
    <w:rsid w:val="003101CC"/>
    <w:rsid w:val="003200D5"/>
    <w:rsid w:val="00322088"/>
    <w:rsid w:val="00325191"/>
    <w:rsid w:val="00335BDA"/>
    <w:rsid w:val="00347BEE"/>
    <w:rsid w:val="003563AC"/>
    <w:rsid w:val="00371789"/>
    <w:rsid w:val="00374950"/>
    <w:rsid w:val="00382586"/>
    <w:rsid w:val="00383B73"/>
    <w:rsid w:val="00396DC2"/>
    <w:rsid w:val="003A28D5"/>
    <w:rsid w:val="003C4C18"/>
    <w:rsid w:val="003C57AD"/>
    <w:rsid w:val="003D302A"/>
    <w:rsid w:val="003E2801"/>
    <w:rsid w:val="003F02C9"/>
    <w:rsid w:val="003F525A"/>
    <w:rsid w:val="004037DD"/>
    <w:rsid w:val="0040494B"/>
    <w:rsid w:val="004232A2"/>
    <w:rsid w:val="00423E93"/>
    <w:rsid w:val="004257AF"/>
    <w:rsid w:val="00434A15"/>
    <w:rsid w:val="00442A60"/>
    <w:rsid w:val="004465AC"/>
    <w:rsid w:val="00450A59"/>
    <w:rsid w:val="00473D25"/>
    <w:rsid w:val="00491797"/>
    <w:rsid w:val="004D3CAA"/>
    <w:rsid w:val="004D40BB"/>
    <w:rsid w:val="004D4456"/>
    <w:rsid w:val="004D5A84"/>
    <w:rsid w:val="004D5EAC"/>
    <w:rsid w:val="004E07BE"/>
    <w:rsid w:val="004E320D"/>
    <w:rsid w:val="004F3228"/>
    <w:rsid w:val="004F41C4"/>
    <w:rsid w:val="004F62C0"/>
    <w:rsid w:val="005069CC"/>
    <w:rsid w:val="0051561B"/>
    <w:rsid w:val="0051613F"/>
    <w:rsid w:val="00516EB9"/>
    <w:rsid w:val="00522242"/>
    <w:rsid w:val="00524E85"/>
    <w:rsid w:val="00533272"/>
    <w:rsid w:val="0054256D"/>
    <w:rsid w:val="0054491B"/>
    <w:rsid w:val="0054495F"/>
    <w:rsid w:val="005460F3"/>
    <w:rsid w:val="005714F0"/>
    <w:rsid w:val="00590E38"/>
    <w:rsid w:val="0059451D"/>
    <w:rsid w:val="0059592A"/>
    <w:rsid w:val="005A6122"/>
    <w:rsid w:val="005C4EA3"/>
    <w:rsid w:val="005E0F3C"/>
    <w:rsid w:val="005E6C46"/>
    <w:rsid w:val="005F0252"/>
    <w:rsid w:val="005F4D70"/>
    <w:rsid w:val="005F5B73"/>
    <w:rsid w:val="00603121"/>
    <w:rsid w:val="006031A7"/>
    <w:rsid w:val="00604B3B"/>
    <w:rsid w:val="0060747B"/>
    <w:rsid w:val="0062485C"/>
    <w:rsid w:val="0063479E"/>
    <w:rsid w:val="00634A77"/>
    <w:rsid w:val="0063548F"/>
    <w:rsid w:val="0063688F"/>
    <w:rsid w:val="00636E77"/>
    <w:rsid w:val="00650191"/>
    <w:rsid w:val="00650D74"/>
    <w:rsid w:val="00653697"/>
    <w:rsid w:val="00654ECC"/>
    <w:rsid w:val="006613AF"/>
    <w:rsid w:val="00664761"/>
    <w:rsid w:val="00666561"/>
    <w:rsid w:val="0067710C"/>
    <w:rsid w:val="00680F7D"/>
    <w:rsid w:val="006817E1"/>
    <w:rsid w:val="00682AEB"/>
    <w:rsid w:val="006846D6"/>
    <w:rsid w:val="00686FF6"/>
    <w:rsid w:val="006879A3"/>
    <w:rsid w:val="00694C37"/>
    <w:rsid w:val="006962D1"/>
    <w:rsid w:val="006A35CE"/>
    <w:rsid w:val="006A5C2F"/>
    <w:rsid w:val="006B16C9"/>
    <w:rsid w:val="006C1BEA"/>
    <w:rsid w:val="006C7FB1"/>
    <w:rsid w:val="006D5D16"/>
    <w:rsid w:val="006D7E67"/>
    <w:rsid w:val="006E172B"/>
    <w:rsid w:val="006E7C11"/>
    <w:rsid w:val="006E7FEA"/>
    <w:rsid w:val="006F11D5"/>
    <w:rsid w:val="006F45BA"/>
    <w:rsid w:val="006F5758"/>
    <w:rsid w:val="00704678"/>
    <w:rsid w:val="00713F74"/>
    <w:rsid w:val="007150C4"/>
    <w:rsid w:val="00715593"/>
    <w:rsid w:val="00715F04"/>
    <w:rsid w:val="00720A33"/>
    <w:rsid w:val="0072206B"/>
    <w:rsid w:val="00722CE4"/>
    <w:rsid w:val="007231C7"/>
    <w:rsid w:val="007307A0"/>
    <w:rsid w:val="00737A7E"/>
    <w:rsid w:val="00742963"/>
    <w:rsid w:val="007551AE"/>
    <w:rsid w:val="00762C65"/>
    <w:rsid w:val="00763C0D"/>
    <w:rsid w:val="00765703"/>
    <w:rsid w:val="007657CB"/>
    <w:rsid w:val="007928EF"/>
    <w:rsid w:val="00797E80"/>
    <w:rsid w:val="007A47CE"/>
    <w:rsid w:val="007A64DB"/>
    <w:rsid w:val="007A7F81"/>
    <w:rsid w:val="007B0D9B"/>
    <w:rsid w:val="007B67D8"/>
    <w:rsid w:val="007C0E8F"/>
    <w:rsid w:val="007D1607"/>
    <w:rsid w:val="007D766D"/>
    <w:rsid w:val="007E0109"/>
    <w:rsid w:val="007E3FA9"/>
    <w:rsid w:val="007E54CF"/>
    <w:rsid w:val="007F23B5"/>
    <w:rsid w:val="00817E4F"/>
    <w:rsid w:val="0083373A"/>
    <w:rsid w:val="00840C8F"/>
    <w:rsid w:val="00844508"/>
    <w:rsid w:val="00844DA1"/>
    <w:rsid w:val="008534C3"/>
    <w:rsid w:val="008545FE"/>
    <w:rsid w:val="0087482F"/>
    <w:rsid w:val="00887BCB"/>
    <w:rsid w:val="00894F2A"/>
    <w:rsid w:val="008953D0"/>
    <w:rsid w:val="008A0289"/>
    <w:rsid w:val="008A70AF"/>
    <w:rsid w:val="008A7C76"/>
    <w:rsid w:val="008B2CB9"/>
    <w:rsid w:val="008B6661"/>
    <w:rsid w:val="008C135A"/>
    <w:rsid w:val="008C68BF"/>
    <w:rsid w:val="008E3DB2"/>
    <w:rsid w:val="008E3DF9"/>
    <w:rsid w:val="008E6176"/>
    <w:rsid w:val="008F4B57"/>
    <w:rsid w:val="00921149"/>
    <w:rsid w:val="00923E47"/>
    <w:rsid w:val="00926D24"/>
    <w:rsid w:val="009271F6"/>
    <w:rsid w:val="00930312"/>
    <w:rsid w:val="00933294"/>
    <w:rsid w:val="00967834"/>
    <w:rsid w:val="00970EEB"/>
    <w:rsid w:val="0097695E"/>
    <w:rsid w:val="00977CA0"/>
    <w:rsid w:val="00983902"/>
    <w:rsid w:val="009C1CA8"/>
    <w:rsid w:val="009C5D88"/>
    <w:rsid w:val="009C5FCA"/>
    <w:rsid w:val="009C6C33"/>
    <w:rsid w:val="009D4438"/>
    <w:rsid w:val="009D4612"/>
    <w:rsid w:val="009D46F9"/>
    <w:rsid w:val="009D59D8"/>
    <w:rsid w:val="009E4078"/>
    <w:rsid w:val="009F0BD5"/>
    <w:rsid w:val="009F1FD5"/>
    <w:rsid w:val="00A01E98"/>
    <w:rsid w:val="00A07A78"/>
    <w:rsid w:val="00A162C5"/>
    <w:rsid w:val="00A4036B"/>
    <w:rsid w:val="00A406CF"/>
    <w:rsid w:val="00A444EC"/>
    <w:rsid w:val="00A54791"/>
    <w:rsid w:val="00A85E2B"/>
    <w:rsid w:val="00A9615C"/>
    <w:rsid w:val="00AA050E"/>
    <w:rsid w:val="00AA6D01"/>
    <w:rsid w:val="00AB2D84"/>
    <w:rsid w:val="00AB46E3"/>
    <w:rsid w:val="00AC4E17"/>
    <w:rsid w:val="00AC5D8B"/>
    <w:rsid w:val="00AC7DE5"/>
    <w:rsid w:val="00AD4F4F"/>
    <w:rsid w:val="00AD7CD9"/>
    <w:rsid w:val="00AE23A4"/>
    <w:rsid w:val="00B07282"/>
    <w:rsid w:val="00B20BA3"/>
    <w:rsid w:val="00B21661"/>
    <w:rsid w:val="00B4381A"/>
    <w:rsid w:val="00B47428"/>
    <w:rsid w:val="00B53917"/>
    <w:rsid w:val="00B64D48"/>
    <w:rsid w:val="00B82997"/>
    <w:rsid w:val="00B83597"/>
    <w:rsid w:val="00B84E6A"/>
    <w:rsid w:val="00BA4CBD"/>
    <w:rsid w:val="00BB48B7"/>
    <w:rsid w:val="00BB7A4C"/>
    <w:rsid w:val="00BB7B20"/>
    <w:rsid w:val="00BC17A2"/>
    <w:rsid w:val="00BD0698"/>
    <w:rsid w:val="00BD0744"/>
    <w:rsid w:val="00BD5571"/>
    <w:rsid w:val="00BE010D"/>
    <w:rsid w:val="00BE1DE4"/>
    <w:rsid w:val="00BF7317"/>
    <w:rsid w:val="00C062F0"/>
    <w:rsid w:val="00C11086"/>
    <w:rsid w:val="00C11D5D"/>
    <w:rsid w:val="00C21A7E"/>
    <w:rsid w:val="00C31738"/>
    <w:rsid w:val="00C42EDF"/>
    <w:rsid w:val="00C47CD1"/>
    <w:rsid w:val="00C55344"/>
    <w:rsid w:val="00C62365"/>
    <w:rsid w:val="00C73B9D"/>
    <w:rsid w:val="00C751BA"/>
    <w:rsid w:val="00C84DB6"/>
    <w:rsid w:val="00CA332B"/>
    <w:rsid w:val="00CA58C8"/>
    <w:rsid w:val="00CA5DB7"/>
    <w:rsid w:val="00CA7238"/>
    <w:rsid w:val="00CC224A"/>
    <w:rsid w:val="00CC31A8"/>
    <w:rsid w:val="00CC331E"/>
    <w:rsid w:val="00CD3944"/>
    <w:rsid w:val="00CD6A8A"/>
    <w:rsid w:val="00CE4C06"/>
    <w:rsid w:val="00CF72D6"/>
    <w:rsid w:val="00D00A84"/>
    <w:rsid w:val="00D166FA"/>
    <w:rsid w:val="00D16BD4"/>
    <w:rsid w:val="00D313C8"/>
    <w:rsid w:val="00D318C7"/>
    <w:rsid w:val="00D33D94"/>
    <w:rsid w:val="00D3432C"/>
    <w:rsid w:val="00D35483"/>
    <w:rsid w:val="00D36D52"/>
    <w:rsid w:val="00D4022A"/>
    <w:rsid w:val="00D43B21"/>
    <w:rsid w:val="00D442AA"/>
    <w:rsid w:val="00D45A02"/>
    <w:rsid w:val="00D53519"/>
    <w:rsid w:val="00D6761E"/>
    <w:rsid w:val="00D71AB5"/>
    <w:rsid w:val="00D93BF6"/>
    <w:rsid w:val="00DB02F7"/>
    <w:rsid w:val="00DB475F"/>
    <w:rsid w:val="00DC3A5B"/>
    <w:rsid w:val="00DC57B8"/>
    <w:rsid w:val="00DC749D"/>
    <w:rsid w:val="00DE2495"/>
    <w:rsid w:val="00DF1E80"/>
    <w:rsid w:val="00DF215F"/>
    <w:rsid w:val="00DF62BD"/>
    <w:rsid w:val="00E000EC"/>
    <w:rsid w:val="00E00E97"/>
    <w:rsid w:val="00E10113"/>
    <w:rsid w:val="00E13930"/>
    <w:rsid w:val="00E140E5"/>
    <w:rsid w:val="00E15658"/>
    <w:rsid w:val="00E3381B"/>
    <w:rsid w:val="00E43B13"/>
    <w:rsid w:val="00E44513"/>
    <w:rsid w:val="00E47319"/>
    <w:rsid w:val="00E5672C"/>
    <w:rsid w:val="00E62BFB"/>
    <w:rsid w:val="00E7229D"/>
    <w:rsid w:val="00E87908"/>
    <w:rsid w:val="00EA29D7"/>
    <w:rsid w:val="00EA3840"/>
    <w:rsid w:val="00EC10EF"/>
    <w:rsid w:val="00EC4C03"/>
    <w:rsid w:val="00ED1200"/>
    <w:rsid w:val="00ED1358"/>
    <w:rsid w:val="00ED19EE"/>
    <w:rsid w:val="00ED3712"/>
    <w:rsid w:val="00ED4C6B"/>
    <w:rsid w:val="00EE3F45"/>
    <w:rsid w:val="00EE4A1E"/>
    <w:rsid w:val="00F22FE5"/>
    <w:rsid w:val="00F328B6"/>
    <w:rsid w:val="00F51841"/>
    <w:rsid w:val="00F60C34"/>
    <w:rsid w:val="00F624B1"/>
    <w:rsid w:val="00F64B73"/>
    <w:rsid w:val="00F659BB"/>
    <w:rsid w:val="00F6720A"/>
    <w:rsid w:val="00F84B00"/>
    <w:rsid w:val="00F84E7A"/>
    <w:rsid w:val="00F94044"/>
    <w:rsid w:val="00F946CD"/>
    <w:rsid w:val="00FA3087"/>
    <w:rsid w:val="00FA34EB"/>
    <w:rsid w:val="00FA45B7"/>
    <w:rsid w:val="00FB089E"/>
    <w:rsid w:val="00FB2F30"/>
    <w:rsid w:val="00FD153D"/>
    <w:rsid w:val="00FD2B8F"/>
    <w:rsid w:val="00FE013B"/>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987484-D5F9-4319-9EB5-E1B8BFD0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Hyperlink">
    <w:name w:val="Hyperlink"/>
    <w:basedOn w:val="DefaultParagraphFont"/>
    <w:uiPriority w:val="99"/>
    <w:semiHidden/>
    <w:unhideWhenUsed/>
    <w:rsid w:val="009303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1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vi.wikipedia.org/wiki/Ph%C3%BA_Th%E1%BB%8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vi.wikipedia.org/wiki/Vi%E1%BB%87t_Tr%C3%AC" TargetMode="External"/><Relationship Id="rId2" Type="http://schemas.openxmlformats.org/officeDocument/2006/relationships/numbering" Target="numbering.xml"/><Relationship Id="rId16" Type="http://schemas.openxmlformats.org/officeDocument/2006/relationships/hyperlink" Target="https://vi.wikipedia.org/wiki/%C4%90%E1%BB%81n_H%C3%B9ng"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i.wikipedia.org/wiki/%C3%82m_l%E1%BB%8Bch" TargetMode="Externa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wikipedia.org/wiki/10_th%C3%A1ng_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A0949-4083-4DEB-8F1A-368F6C50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Iamp</cp:lastModifiedBy>
  <cp:revision>6</cp:revision>
  <dcterms:created xsi:type="dcterms:W3CDTF">2023-07-23T15:43:00Z</dcterms:created>
  <dcterms:modified xsi:type="dcterms:W3CDTF">2023-08-08T02:26:00Z</dcterms:modified>
</cp:coreProperties>
</file>