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5" w:type="dxa"/>
        <w:tblInd w:w="-318" w:type="dxa"/>
        <w:tblLook w:val="04A0" w:firstRow="1" w:lastRow="0" w:firstColumn="1" w:lastColumn="0" w:noHBand="0" w:noVBand="1"/>
      </w:tblPr>
      <w:tblGrid>
        <w:gridCol w:w="4149"/>
        <w:gridCol w:w="6096"/>
      </w:tblGrid>
      <w:tr w:rsidR="00BB3EE3" w:rsidRPr="00C17BE0" w14:paraId="593D8132" w14:textId="77777777" w:rsidTr="00CE7E4E">
        <w:tc>
          <w:tcPr>
            <w:tcW w:w="4149" w:type="dxa"/>
          </w:tcPr>
          <w:p w14:paraId="401F8B56" w14:textId="77777777" w:rsidR="00BB3EE3" w:rsidRPr="007E7A5A" w:rsidRDefault="00BB3EE3" w:rsidP="00CE7E4E">
            <w:pPr>
              <w:jc w:val="center"/>
              <w:rPr>
                <w:sz w:val="24"/>
                <w:szCs w:val="24"/>
              </w:rPr>
            </w:pPr>
            <w:r w:rsidRPr="007E7A5A">
              <w:rPr>
                <w:sz w:val="24"/>
                <w:szCs w:val="24"/>
              </w:rPr>
              <w:t xml:space="preserve">UBND </w:t>
            </w:r>
            <w:r>
              <w:rPr>
                <w:sz w:val="24"/>
                <w:szCs w:val="24"/>
              </w:rPr>
              <w:t>XÃ HỢP TIẾN</w:t>
            </w:r>
          </w:p>
          <w:p w14:paraId="1531278E" w14:textId="77777777" w:rsidR="00BB3EE3" w:rsidRPr="007E7A5A" w:rsidRDefault="00BB3EE3" w:rsidP="00CE7E4E">
            <w:pPr>
              <w:jc w:val="center"/>
              <w:rPr>
                <w:b/>
                <w:sz w:val="24"/>
                <w:szCs w:val="24"/>
              </w:rPr>
            </w:pPr>
            <w:r w:rsidRPr="007E7A5A">
              <w:rPr>
                <w:b/>
                <w:sz w:val="24"/>
                <w:szCs w:val="24"/>
              </w:rPr>
              <w:t>TRƯỜNG TH MẠC THỊ BƯỞI</w:t>
            </w:r>
          </w:p>
          <w:p w14:paraId="19C726BD" w14:textId="77777777" w:rsidR="00BB3EE3" w:rsidRPr="007E7A5A" w:rsidRDefault="00BB3EE3" w:rsidP="00CE7E4E">
            <w:pPr>
              <w:jc w:val="center"/>
              <w:rPr>
                <w:i/>
                <w:sz w:val="24"/>
                <w:szCs w:val="24"/>
              </w:rPr>
            </w:pPr>
            <w:r>
              <w:rPr>
                <w:noProof/>
              </w:rPr>
              <mc:AlternateContent>
                <mc:Choice Requires="wps">
                  <w:drawing>
                    <wp:anchor distT="4294967295" distB="4294967295" distL="114300" distR="114300" simplePos="0" relativeHeight="251659264" behindDoc="0" locked="0" layoutInCell="1" allowOverlap="1" wp14:anchorId="1A69043B" wp14:editId="49D405A7">
                      <wp:simplePos x="0" y="0"/>
                      <wp:positionH relativeFrom="column">
                        <wp:posOffset>520700</wp:posOffset>
                      </wp:positionH>
                      <wp:positionV relativeFrom="paragraph">
                        <wp:posOffset>31114</wp:posOffset>
                      </wp:positionV>
                      <wp:extent cx="1489075" cy="0"/>
                      <wp:effectExtent l="0" t="0" r="0" b="0"/>
                      <wp:wrapNone/>
                      <wp:docPr id="93062118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9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AB924D"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pt,2.45pt" to="158.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"/>
                  </w:pict>
                </mc:Fallback>
              </mc:AlternateContent>
            </w:r>
          </w:p>
          <w:p w14:paraId="0825E453" w14:textId="77777777" w:rsidR="00BB3EE3" w:rsidRPr="00C17BE0" w:rsidRDefault="00BB3EE3" w:rsidP="00CE7E4E">
            <w:pPr>
              <w:jc w:val="center"/>
            </w:pPr>
          </w:p>
        </w:tc>
        <w:tc>
          <w:tcPr>
            <w:tcW w:w="6096" w:type="dxa"/>
          </w:tcPr>
          <w:p w14:paraId="30B4F874" w14:textId="77777777" w:rsidR="00BB3EE3" w:rsidRPr="007E7A5A" w:rsidRDefault="00BB3EE3" w:rsidP="00CE7E4E">
            <w:pPr>
              <w:jc w:val="center"/>
              <w:rPr>
                <w:b/>
                <w:bCs/>
                <w:sz w:val="24"/>
                <w:szCs w:val="24"/>
              </w:rPr>
            </w:pPr>
            <w:r w:rsidRPr="007E7A5A">
              <w:rPr>
                <w:b/>
                <w:bCs/>
                <w:sz w:val="24"/>
                <w:szCs w:val="24"/>
              </w:rPr>
              <w:t>CỘNG HOÀ XÃ HỘI CHỦ NGHĨA VIỆT NAM</w:t>
            </w:r>
          </w:p>
          <w:p w14:paraId="29AC4BBD" w14:textId="77777777" w:rsidR="00BB3EE3" w:rsidRPr="007E7A5A" w:rsidRDefault="00BB3EE3" w:rsidP="00CE7E4E">
            <w:pPr>
              <w:jc w:val="center"/>
              <w:rPr>
                <w:b/>
                <w:bCs/>
                <w:sz w:val="26"/>
                <w:szCs w:val="26"/>
              </w:rPr>
            </w:pPr>
            <w:r w:rsidRPr="007E7A5A">
              <w:rPr>
                <w:b/>
                <w:bCs/>
                <w:sz w:val="26"/>
                <w:szCs w:val="26"/>
              </w:rPr>
              <w:t>Độc lập - Tự do - Hạnh phúc</w:t>
            </w:r>
          </w:p>
          <w:p w14:paraId="51E26415" w14:textId="77777777" w:rsidR="00BB3EE3" w:rsidRPr="007E7A5A" w:rsidRDefault="00BB3EE3" w:rsidP="00CE7E4E">
            <w:pPr>
              <w:ind w:left="110"/>
              <w:jc w:val="center"/>
              <w:rPr>
                <w:b/>
                <w:sz w:val="24"/>
                <w:szCs w:val="24"/>
                <w:u w:val="single"/>
                <w:lang w:eastAsia="vi-VN"/>
              </w:rPr>
            </w:pPr>
            <w:r>
              <w:rPr>
                <w:noProof/>
              </w:rPr>
              <mc:AlternateContent>
                <mc:Choice Requires="wps">
                  <w:drawing>
                    <wp:anchor distT="4294967295" distB="4294967295" distL="114300" distR="114300" simplePos="0" relativeHeight="251660288" behindDoc="0" locked="0" layoutInCell="1" allowOverlap="1" wp14:anchorId="65E9B6AD" wp14:editId="5211F0F9">
                      <wp:simplePos x="0" y="0"/>
                      <wp:positionH relativeFrom="column">
                        <wp:posOffset>867410</wp:posOffset>
                      </wp:positionH>
                      <wp:positionV relativeFrom="paragraph">
                        <wp:posOffset>6984</wp:posOffset>
                      </wp:positionV>
                      <wp:extent cx="1981200" cy="0"/>
                      <wp:effectExtent l="0" t="0" r="0" b="0"/>
                      <wp:wrapNone/>
                      <wp:docPr id="119628470"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36BAF16" id="_x0000_t32" coordsize="21600,21600" o:spt="32" o:oned="t" path="m,l21600,21600e" filled="f">
                      <v:path arrowok="t" fillok="f" o:connecttype="none"/>
                      <o:lock v:ext="edit" shapetype="t"/>
                    </v:shapetype>
                    <v:shape id="Straight Arrow Connector 6" o:spid="_x0000_s1026" type="#_x0000_t32" style="position:absolute;margin-left:68.3pt;margin-top:.55pt;width:15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"/>
                  </w:pict>
                </mc:Fallback>
              </mc:AlternateContent>
            </w:r>
          </w:p>
          <w:p w14:paraId="75264BF9" w14:textId="218181C8" w:rsidR="00BB3EE3" w:rsidRPr="00C17BE0" w:rsidRDefault="00BB3EE3" w:rsidP="00CE7E4E">
            <w:pPr>
              <w:jc w:val="center"/>
            </w:pPr>
            <w:r w:rsidRPr="007E7A5A">
              <w:rPr>
                <w:i/>
                <w:sz w:val="24"/>
                <w:szCs w:val="24"/>
                <w:lang w:eastAsia="vi-VN"/>
              </w:rPr>
              <w:t xml:space="preserve">              </w:t>
            </w:r>
            <w:r>
              <w:rPr>
                <w:i/>
                <w:sz w:val="26"/>
                <w:szCs w:val="26"/>
                <w:lang w:eastAsia="vi-VN"/>
              </w:rPr>
              <w:t>Hợp Tiến</w:t>
            </w:r>
            <w:r w:rsidRPr="007E7A5A">
              <w:rPr>
                <w:i/>
                <w:sz w:val="26"/>
                <w:szCs w:val="26"/>
                <w:lang w:eastAsia="vi-VN"/>
              </w:rPr>
              <w:t xml:space="preserve">, ngày  </w:t>
            </w:r>
            <w:r>
              <w:rPr>
                <w:i/>
                <w:sz w:val="26"/>
                <w:szCs w:val="26"/>
                <w:lang w:eastAsia="vi-VN"/>
              </w:rPr>
              <w:t xml:space="preserve">31 </w:t>
            </w:r>
            <w:r w:rsidRPr="007E7A5A">
              <w:rPr>
                <w:i/>
                <w:sz w:val="26"/>
                <w:szCs w:val="26"/>
                <w:lang w:eastAsia="vi-VN"/>
              </w:rPr>
              <w:t xml:space="preserve"> tháng </w:t>
            </w:r>
            <w:r>
              <w:rPr>
                <w:i/>
                <w:sz w:val="26"/>
                <w:szCs w:val="26"/>
                <w:lang w:eastAsia="vi-VN"/>
              </w:rPr>
              <w:t>10</w:t>
            </w:r>
            <w:r w:rsidRPr="007E7A5A">
              <w:rPr>
                <w:i/>
                <w:sz w:val="26"/>
                <w:szCs w:val="26"/>
                <w:lang w:eastAsia="vi-VN"/>
              </w:rPr>
              <w:t xml:space="preserve">  năm 202</w:t>
            </w:r>
            <w:r>
              <w:rPr>
                <w:i/>
                <w:sz w:val="26"/>
                <w:szCs w:val="26"/>
                <w:lang w:eastAsia="vi-VN"/>
              </w:rPr>
              <w:t>5</w:t>
            </w:r>
            <w:r w:rsidRPr="007E7A5A">
              <w:rPr>
                <w:i/>
                <w:sz w:val="26"/>
                <w:szCs w:val="26"/>
                <w:lang w:eastAsia="vi-VN"/>
              </w:rPr>
              <w:t xml:space="preserve"> </w:t>
            </w:r>
          </w:p>
        </w:tc>
      </w:tr>
    </w:tbl>
    <w:p w14:paraId="2792512E" w14:textId="77777777" w:rsidR="00BB3EE3" w:rsidRDefault="00BB3EE3" w:rsidP="00BB3EE3"/>
    <w:p w14:paraId="33410869" w14:textId="77777777" w:rsidR="00BB3EE3" w:rsidRDefault="00BB3EE3" w:rsidP="00BB3EE3"/>
    <w:p w14:paraId="60EC6E8C" w14:textId="77777777" w:rsidR="00BB3EE3" w:rsidRPr="00220178" w:rsidRDefault="00BB3EE3" w:rsidP="00BB3EE3">
      <w:pPr>
        <w:jc w:val="center"/>
        <w:rPr>
          <w:b/>
          <w:bCs/>
        </w:rPr>
      </w:pPr>
      <w:r w:rsidRPr="00220178">
        <w:rPr>
          <w:b/>
          <w:bCs/>
        </w:rPr>
        <w:t>KẾ HOẠCH</w:t>
      </w:r>
    </w:p>
    <w:p w14:paraId="536F989E" w14:textId="77777777" w:rsidR="00D94DA3" w:rsidRDefault="00BB3EE3" w:rsidP="00BB3EE3">
      <w:pPr>
        <w:jc w:val="center"/>
        <w:rPr>
          <w:b/>
          <w:bCs/>
        </w:rPr>
      </w:pPr>
      <w:r w:rsidRPr="00220178">
        <w:rPr>
          <w:b/>
          <w:bCs/>
        </w:rPr>
        <w:t>TỔ CHỨC GIAO LƯU “VIẾT CẢM NHẬN CUỐN SÁCH EM YÊU</w:t>
      </w:r>
    </w:p>
    <w:p w14:paraId="6959D8DC" w14:textId="20AE2289" w:rsidR="00BB3EE3" w:rsidRPr="00220178" w:rsidRDefault="00BB3EE3" w:rsidP="00BB3EE3">
      <w:pPr>
        <w:jc w:val="center"/>
      </w:pPr>
      <w:r>
        <w:rPr>
          <w:b/>
          <w:bCs/>
        </w:rPr>
        <w:t xml:space="preserve"> CHỦ ĐỀ: BIẾT ƠN THẦY CÔ</w:t>
      </w:r>
      <w:r w:rsidRPr="00220178">
        <w:rPr>
          <w:b/>
          <w:bCs/>
        </w:rPr>
        <w:t>”</w:t>
      </w:r>
    </w:p>
    <w:p w14:paraId="36E14E42" w14:textId="20A1F52D" w:rsidR="00BB3EE3" w:rsidRPr="00220178" w:rsidRDefault="00BB3EE3" w:rsidP="00C360E3">
      <w:pPr>
        <w:spacing w:line="264" w:lineRule="auto"/>
        <w:ind w:firstLine="720"/>
        <w:jc w:val="both"/>
        <w:rPr>
          <w:rStyle w:val="Strong"/>
          <w:rFonts w:eastAsiaTheme="majorEastAsia"/>
          <w:b w:val="0"/>
          <w:bCs w:val="0"/>
        </w:rPr>
      </w:pPr>
      <w:r w:rsidRPr="00220178">
        <w:rPr>
          <w:rStyle w:val="Strong"/>
          <w:rFonts w:eastAsiaTheme="majorEastAsia"/>
          <w:b w:val="0"/>
          <w:bCs w:val="0"/>
        </w:rPr>
        <w:t xml:space="preserve">- </w:t>
      </w:r>
      <w:r w:rsidR="00443C91" w:rsidRPr="000B0D13">
        <w:rPr>
          <w:iCs/>
          <w:color w:val="000000"/>
        </w:rPr>
        <w:t xml:space="preserve">Căn cứ vào Kế hoạch số </w:t>
      </w:r>
      <w:r w:rsidR="00443C91">
        <w:rPr>
          <w:iCs/>
          <w:color w:val="000000"/>
        </w:rPr>
        <w:t xml:space="preserve">148 </w:t>
      </w:r>
      <w:r w:rsidR="00443C91" w:rsidRPr="000B0D13">
        <w:rPr>
          <w:iCs/>
          <w:color w:val="000000"/>
        </w:rPr>
        <w:t xml:space="preserve">/ KH-THMTB ngày </w:t>
      </w:r>
      <w:r w:rsidR="00443C91">
        <w:rPr>
          <w:iCs/>
          <w:color w:val="000000"/>
        </w:rPr>
        <w:t>03</w:t>
      </w:r>
      <w:r w:rsidR="00443C91" w:rsidRPr="000B0D13">
        <w:rPr>
          <w:iCs/>
          <w:color w:val="000000"/>
        </w:rPr>
        <w:t xml:space="preserve"> tháng </w:t>
      </w:r>
      <w:r w:rsidR="00443C91">
        <w:rPr>
          <w:iCs/>
          <w:color w:val="000000"/>
        </w:rPr>
        <w:t>10</w:t>
      </w:r>
      <w:r w:rsidR="00443C91" w:rsidRPr="000B0D13">
        <w:rPr>
          <w:iCs/>
          <w:color w:val="000000"/>
        </w:rPr>
        <w:t xml:space="preserve"> năm 202</w:t>
      </w:r>
      <w:r w:rsidR="00443C91">
        <w:rPr>
          <w:iCs/>
          <w:color w:val="000000"/>
        </w:rPr>
        <w:t>5</w:t>
      </w:r>
      <w:r w:rsidR="00443C91" w:rsidRPr="000B0D13">
        <w:rPr>
          <w:iCs/>
          <w:color w:val="000000"/>
        </w:rPr>
        <w:t xml:space="preserve"> </w:t>
      </w:r>
      <w:r w:rsidRPr="00220178">
        <w:rPr>
          <w:rStyle w:val="Strong"/>
          <w:rFonts w:eastAsiaTheme="majorEastAsia"/>
          <w:b w:val="0"/>
          <w:bCs w:val="0"/>
        </w:rPr>
        <w:t>của trường Tiểu học Mạc Thị Bưởi.</w:t>
      </w:r>
    </w:p>
    <w:p w14:paraId="7C8407C0" w14:textId="77777777" w:rsidR="00BB3EE3" w:rsidRPr="00220178" w:rsidRDefault="00BB3EE3" w:rsidP="00C360E3">
      <w:pPr>
        <w:spacing w:line="264" w:lineRule="auto"/>
        <w:ind w:firstLine="720"/>
        <w:jc w:val="both"/>
        <w:rPr>
          <w:rStyle w:val="Strong"/>
          <w:rFonts w:eastAsiaTheme="majorEastAsia"/>
          <w:b w:val="0"/>
          <w:bCs w:val="0"/>
        </w:rPr>
      </w:pPr>
      <w:r w:rsidRPr="00220178">
        <w:rPr>
          <w:rStyle w:val="Strong"/>
          <w:rFonts w:eastAsiaTheme="majorEastAsia"/>
          <w:b w:val="0"/>
          <w:bCs w:val="0"/>
        </w:rPr>
        <w:t>- Căn cứ vào kế hoạch hoạt động thư viện năm học 202</w:t>
      </w:r>
      <w:r>
        <w:rPr>
          <w:rStyle w:val="Strong"/>
          <w:rFonts w:eastAsiaTheme="majorEastAsia"/>
          <w:b w:val="0"/>
          <w:bCs w:val="0"/>
        </w:rPr>
        <w:t>5</w:t>
      </w:r>
      <w:r w:rsidRPr="00220178">
        <w:rPr>
          <w:rStyle w:val="Strong"/>
          <w:rFonts w:eastAsiaTheme="majorEastAsia"/>
          <w:b w:val="0"/>
          <w:bCs w:val="0"/>
        </w:rPr>
        <w:t>-202</w:t>
      </w:r>
      <w:r>
        <w:rPr>
          <w:rStyle w:val="Strong"/>
          <w:rFonts w:eastAsiaTheme="majorEastAsia"/>
          <w:b w:val="0"/>
          <w:bCs w:val="0"/>
        </w:rPr>
        <w:t>6</w:t>
      </w:r>
      <w:r w:rsidRPr="00220178">
        <w:rPr>
          <w:rStyle w:val="Strong"/>
          <w:rFonts w:eastAsiaTheme="majorEastAsia"/>
          <w:b w:val="0"/>
          <w:bCs w:val="0"/>
        </w:rPr>
        <w:t>.</w:t>
      </w:r>
    </w:p>
    <w:p w14:paraId="702A3F6B" w14:textId="77777777" w:rsidR="00BB3EE3" w:rsidRPr="00220178" w:rsidRDefault="00BB3EE3" w:rsidP="00C360E3">
      <w:pPr>
        <w:spacing w:line="264" w:lineRule="auto"/>
        <w:ind w:firstLine="720"/>
        <w:jc w:val="both"/>
      </w:pPr>
      <w:r w:rsidRPr="00220178">
        <w:rPr>
          <w:rStyle w:val="Strong"/>
          <w:rFonts w:eastAsiaTheme="majorEastAsia"/>
          <w:b w:val="0"/>
          <w:bCs w:val="0"/>
        </w:rPr>
        <w:t>- Được sự thống nhất của Ban giám hiệu trường Tiểu học Mạc Thị Bưởi. Thư viện</w:t>
      </w:r>
      <w:r w:rsidRPr="00220178">
        <w:rPr>
          <w:b/>
          <w:bCs/>
        </w:rPr>
        <w:t xml:space="preserve"> </w:t>
      </w:r>
      <w:r w:rsidRPr="00220178">
        <w:t xml:space="preserve">trường Tiểu học </w:t>
      </w:r>
      <w:r w:rsidRPr="00220178">
        <w:rPr>
          <w:rStyle w:val="Strong"/>
          <w:rFonts w:eastAsiaTheme="majorEastAsia"/>
          <w:b w:val="0"/>
          <w:bCs w:val="0"/>
        </w:rPr>
        <w:t>Mạc Thị Bưởi</w:t>
      </w:r>
      <w:r w:rsidRPr="00220178">
        <w:rPr>
          <w:rStyle w:val="Strong"/>
          <w:rFonts w:eastAsiaTheme="majorEastAsia"/>
        </w:rPr>
        <w:t xml:space="preserve"> </w:t>
      </w:r>
      <w:r w:rsidRPr="00220178">
        <w:t xml:space="preserve">xây dựng kế hoạch tổ chức </w:t>
      </w:r>
      <w:r>
        <w:t>g</w:t>
      </w:r>
      <w:r w:rsidRPr="00220178">
        <w:t xml:space="preserve">iao lưu </w:t>
      </w:r>
      <w:r w:rsidRPr="00220178">
        <w:rPr>
          <w:b/>
          <w:i/>
        </w:rPr>
        <w:t>“Viết cảm nhận cuốn sách em yêu</w:t>
      </w:r>
      <w:r>
        <w:rPr>
          <w:b/>
          <w:i/>
        </w:rPr>
        <w:t xml:space="preserve"> chủ đề: Biết ơn thầy cô</w:t>
      </w:r>
      <w:r w:rsidRPr="00220178">
        <w:rPr>
          <w:b/>
          <w:i/>
        </w:rPr>
        <w:t>”</w:t>
      </w:r>
      <w:r w:rsidRPr="00220178">
        <w:t xml:space="preserve"> cụ thể như sau:</w:t>
      </w:r>
    </w:p>
    <w:p w14:paraId="1FCFD0A7" w14:textId="77777777" w:rsidR="00BB3EE3" w:rsidRPr="00220178" w:rsidRDefault="00BB3EE3" w:rsidP="00C360E3">
      <w:pPr>
        <w:spacing w:line="264" w:lineRule="auto"/>
        <w:jc w:val="both"/>
        <w:rPr>
          <w:b/>
        </w:rPr>
      </w:pPr>
      <w:r w:rsidRPr="00220178">
        <w:rPr>
          <w:b/>
        </w:rPr>
        <w:t>I. MỤC ĐÍCH – YÊU CẦU</w:t>
      </w:r>
    </w:p>
    <w:p w14:paraId="028455FD" w14:textId="77777777" w:rsidR="00BB3EE3" w:rsidRPr="00220178" w:rsidRDefault="00BB3EE3" w:rsidP="00C360E3">
      <w:pPr>
        <w:autoSpaceDE w:val="0"/>
        <w:autoSpaceDN w:val="0"/>
        <w:adjustRightInd w:val="0"/>
        <w:spacing w:line="264" w:lineRule="auto"/>
        <w:ind w:firstLine="567"/>
        <w:jc w:val="both"/>
        <w:rPr>
          <w:lang w:val="en"/>
        </w:rPr>
      </w:pPr>
      <w:r w:rsidRPr="00220178">
        <w:rPr>
          <w:lang w:val="en"/>
        </w:rPr>
        <w:t>- Nhằm mục đích thông tin, tuyên truyền, quảng bá về sách, các hoạt động văn hóa đọc phù hợp với cấp học.</w:t>
      </w:r>
    </w:p>
    <w:p w14:paraId="29E36AAE" w14:textId="77777777" w:rsidR="00BB3EE3" w:rsidRPr="00220178" w:rsidRDefault="00BB3EE3" w:rsidP="00C360E3">
      <w:pPr>
        <w:spacing w:line="264" w:lineRule="auto"/>
        <w:ind w:firstLine="561"/>
        <w:jc w:val="both"/>
      </w:pPr>
      <w:r w:rsidRPr="00220178">
        <w:rPr>
          <w:lang w:val="en"/>
        </w:rPr>
        <w:t>- Vận động, khuyến khích học sinh tích cực đọc sách; tích cực đổi mới phương pháp học trên c</w:t>
      </w:r>
      <w:r w:rsidRPr="00220178">
        <w:rPr>
          <w:lang w:val="vi-VN"/>
        </w:rPr>
        <w:t>ơ sở ứng dụng những kiến thức từ trong sách</w:t>
      </w:r>
      <w:r w:rsidRPr="00220178">
        <w:t xml:space="preserve"> </w:t>
      </w:r>
    </w:p>
    <w:p w14:paraId="14806FA8" w14:textId="77777777" w:rsidR="00BB3EE3" w:rsidRPr="00220178" w:rsidRDefault="00BB3EE3" w:rsidP="00C360E3">
      <w:pPr>
        <w:spacing w:line="264" w:lineRule="auto"/>
        <w:ind w:firstLine="561"/>
        <w:jc w:val="both"/>
      </w:pPr>
      <w:r w:rsidRPr="00220178">
        <w:t>- Góp phần rèn luyện thêm kĩ năng viết văn, cảm nhận và phát hiện bồi dưỡng những tài năng tuyên truyền, giới thiệu sách trong nhà trường.</w:t>
      </w:r>
    </w:p>
    <w:p w14:paraId="1E482D5E" w14:textId="77777777" w:rsidR="00BB3EE3" w:rsidRPr="00220178" w:rsidRDefault="00BB3EE3" w:rsidP="00C360E3">
      <w:pPr>
        <w:spacing w:line="264" w:lineRule="auto"/>
        <w:ind w:firstLine="561"/>
        <w:jc w:val="both"/>
      </w:pPr>
      <w:r w:rsidRPr="00220178">
        <w:t xml:space="preserve">- Là sân chơi bổ ích cho các em học sinh sau những giờ học căng thẳng, là sự đổi mới hình thức để nâng cao chất lượng hoạt động của Thư viện; </w:t>
      </w:r>
    </w:p>
    <w:p w14:paraId="52011E81" w14:textId="77777777" w:rsidR="00BB3EE3" w:rsidRPr="00220178" w:rsidRDefault="00BB3EE3" w:rsidP="00C360E3">
      <w:pPr>
        <w:spacing w:line="264" w:lineRule="auto"/>
        <w:ind w:firstLine="561"/>
        <w:jc w:val="both"/>
      </w:pPr>
      <w:r w:rsidRPr="00220178">
        <w:t>- Thông qua cuộc giao lưu, rèn luyện cho các em tính tự giác học tập, đoàn kết, giao lưu với các bạn trong trường để học hỏi kinh nghiệm lẫn nhau.         </w:t>
      </w:r>
    </w:p>
    <w:p w14:paraId="0FFC0CEA" w14:textId="1D262330" w:rsidR="00BB3EE3" w:rsidRPr="00220178" w:rsidRDefault="00BB3EE3" w:rsidP="00C360E3">
      <w:pPr>
        <w:spacing w:line="264" w:lineRule="auto"/>
        <w:jc w:val="both"/>
        <w:rPr>
          <w:b/>
          <w:lang w:val="vi-VN"/>
        </w:rPr>
      </w:pPr>
      <w:r w:rsidRPr="00220178">
        <w:rPr>
          <w:b/>
          <w:lang w:val="vi-VN"/>
        </w:rPr>
        <w:t xml:space="preserve">II. </w:t>
      </w:r>
      <w:r w:rsidR="00443C91" w:rsidRPr="00220178">
        <w:rPr>
          <w:b/>
          <w:lang w:val="vi-VN"/>
        </w:rPr>
        <w:t>ĐỐI TƯỢNG</w:t>
      </w:r>
      <w:r w:rsidRPr="00220178">
        <w:rPr>
          <w:b/>
          <w:lang w:val="vi-VN"/>
        </w:rPr>
        <w:t xml:space="preserve">, THỜI GIAN, VÀ </w:t>
      </w:r>
      <w:r w:rsidR="00443C91" w:rsidRPr="00220178">
        <w:rPr>
          <w:b/>
          <w:lang w:val="vi-VN"/>
        </w:rPr>
        <w:t>HÌNH THỨC</w:t>
      </w:r>
    </w:p>
    <w:p w14:paraId="53881C83" w14:textId="77777777" w:rsidR="00BB3EE3" w:rsidRPr="00220178" w:rsidRDefault="00BB3EE3" w:rsidP="00C360E3">
      <w:pPr>
        <w:shd w:val="clear" w:color="auto" w:fill="FFFFFF"/>
        <w:spacing w:line="264" w:lineRule="auto"/>
        <w:jc w:val="both"/>
        <w:textAlignment w:val="baseline"/>
        <w:rPr>
          <w:b/>
          <w:bCs/>
        </w:rPr>
      </w:pPr>
      <w:r w:rsidRPr="00220178">
        <w:rPr>
          <w:b/>
          <w:bCs/>
        </w:rPr>
        <w:t>1. Đối tượng tham gia.</w:t>
      </w:r>
    </w:p>
    <w:p w14:paraId="27BAAD93" w14:textId="77777777" w:rsidR="00BB3EE3" w:rsidRPr="00220178" w:rsidRDefault="00BB3EE3" w:rsidP="00C360E3">
      <w:pPr>
        <w:shd w:val="clear" w:color="auto" w:fill="FFFFFF"/>
        <w:spacing w:line="264" w:lineRule="auto"/>
        <w:jc w:val="both"/>
        <w:textAlignment w:val="baseline"/>
        <w:rPr>
          <w:bCs/>
        </w:rPr>
      </w:pPr>
      <w:r w:rsidRPr="00220178">
        <w:rPr>
          <w:b/>
          <w:bCs/>
        </w:rPr>
        <w:tab/>
      </w:r>
      <w:r w:rsidRPr="00220178">
        <w:rPr>
          <w:bCs/>
        </w:rPr>
        <w:t>- Học sinh khối 4,5</w:t>
      </w:r>
    </w:p>
    <w:p w14:paraId="3FA1AE07" w14:textId="77777777" w:rsidR="00BB3EE3" w:rsidRPr="00220178" w:rsidRDefault="00BB3EE3" w:rsidP="00C360E3">
      <w:pPr>
        <w:shd w:val="clear" w:color="auto" w:fill="FFFFFF"/>
        <w:spacing w:line="264" w:lineRule="auto"/>
        <w:jc w:val="both"/>
        <w:textAlignment w:val="baseline"/>
        <w:rPr>
          <w:b/>
          <w:bdr w:val="none" w:sz="0" w:space="0" w:color="auto" w:frame="1"/>
        </w:rPr>
      </w:pPr>
      <w:r w:rsidRPr="00220178">
        <w:rPr>
          <w:b/>
          <w:bdr w:val="none" w:sz="0" w:space="0" w:color="auto" w:frame="1"/>
        </w:rPr>
        <w:t>2. Thời gian</w:t>
      </w:r>
    </w:p>
    <w:p w14:paraId="389E2347" w14:textId="77777777" w:rsidR="00BB3EE3" w:rsidRPr="00220178" w:rsidRDefault="00BB3EE3" w:rsidP="00C360E3">
      <w:pPr>
        <w:shd w:val="clear" w:color="auto" w:fill="FFFFFF"/>
        <w:spacing w:line="264" w:lineRule="auto"/>
        <w:ind w:firstLine="720"/>
        <w:jc w:val="both"/>
        <w:textAlignment w:val="baseline"/>
        <w:rPr>
          <w:bdr w:val="none" w:sz="0" w:space="0" w:color="auto" w:frame="1"/>
        </w:rPr>
      </w:pPr>
      <w:r w:rsidRPr="00220178">
        <w:rPr>
          <w:bdr w:val="none" w:sz="0" w:space="0" w:color="auto" w:frame="1"/>
        </w:rPr>
        <w:t xml:space="preserve">- Từ ngày </w:t>
      </w:r>
      <w:r>
        <w:rPr>
          <w:bdr w:val="none" w:sz="0" w:space="0" w:color="auto" w:frame="1"/>
        </w:rPr>
        <w:t>03</w:t>
      </w:r>
      <w:r w:rsidRPr="00220178">
        <w:rPr>
          <w:bdr w:val="none" w:sz="0" w:space="0" w:color="auto" w:frame="1"/>
        </w:rPr>
        <w:t>/1</w:t>
      </w:r>
      <w:r>
        <w:rPr>
          <w:bdr w:val="none" w:sz="0" w:space="0" w:color="auto" w:frame="1"/>
        </w:rPr>
        <w:t>1</w:t>
      </w:r>
      <w:r w:rsidRPr="00220178">
        <w:rPr>
          <w:bdr w:val="none" w:sz="0" w:space="0" w:color="auto" w:frame="1"/>
        </w:rPr>
        <w:t>/202</w:t>
      </w:r>
      <w:r>
        <w:rPr>
          <w:bdr w:val="none" w:sz="0" w:space="0" w:color="auto" w:frame="1"/>
        </w:rPr>
        <w:t>5</w:t>
      </w:r>
      <w:r w:rsidRPr="00220178">
        <w:rPr>
          <w:bdr w:val="none" w:sz="0" w:space="0" w:color="auto" w:frame="1"/>
        </w:rPr>
        <w:t xml:space="preserve"> phát động phong trào đọc cho học sinh toàn trường. Các lớp lựa chọn học sinh tham gia giao lưu “</w:t>
      </w:r>
      <w:r w:rsidRPr="00220178">
        <w:rPr>
          <w:bCs/>
          <w:i/>
        </w:rPr>
        <w:t>Viết cảm nhận cuốn sách em yêu</w:t>
      </w:r>
      <w:r>
        <w:rPr>
          <w:bCs/>
          <w:i/>
        </w:rPr>
        <w:t xml:space="preserve"> chủ đề: Biết ơn thầy cô</w:t>
      </w:r>
      <w:r w:rsidRPr="00220178">
        <w:rPr>
          <w:bdr w:val="none" w:sz="0" w:space="0" w:color="auto" w:frame="1"/>
        </w:rPr>
        <w:t>”.</w:t>
      </w:r>
    </w:p>
    <w:p w14:paraId="25BC2161" w14:textId="77777777" w:rsidR="00BB3EE3" w:rsidRPr="00220178" w:rsidRDefault="00BB3EE3" w:rsidP="00C360E3">
      <w:pPr>
        <w:shd w:val="clear" w:color="auto" w:fill="FFFFFF"/>
        <w:spacing w:line="264" w:lineRule="auto"/>
        <w:ind w:firstLine="720"/>
        <w:jc w:val="both"/>
        <w:textAlignment w:val="baseline"/>
        <w:rPr>
          <w:bdr w:val="none" w:sz="0" w:space="0" w:color="auto" w:frame="1"/>
        </w:rPr>
      </w:pPr>
      <w:r w:rsidRPr="00220178">
        <w:rPr>
          <w:bdr w:val="none" w:sz="0" w:space="0" w:color="auto" w:frame="1"/>
        </w:rPr>
        <w:t xml:space="preserve">- </w:t>
      </w:r>
      <w:r>
        <w:rPr>
          <w:bdr w:val="none" w:sz="0" w:space="0" w:color="auto" w:frame="1"/>
        </w:rPr>
        <w:t>16</w:t>
      </w:r>
      <w:r w:rsidRPr="00220178">
        <w:rPr>
          <w:bdr w:val="none" w:sz="0" w:space="0" w:color="auto" w:frame="1"/>
        </w:rPr>
        <w:t xml:space="preserve"> giờ </w:t>
      </w:r>
      <w:r>
        <w:rPr>
          <w:bdr w:val="none" w:sz="0" w:space="0" w:color="auto" w:frame="1"/>
        </w:rPr>
        <w:t>00</w:t>
      </w:r>
      <w:r w:rsidRPr="00220178">
        <w:rPr>
          <w:bdr w:val="none" w:sz="0" w:space="0" w:color="auto" w:frame="1"/>
        </w:rPr>
        <w:t xml:space="preserve"> phút ngày </w:t>
      </w:r>
      <w:r>
        <w:rPr>
          <w:bdr w:val="none" w:sz="0" w:space="0" w:color="auto" w:frame="1"/>
        </w:rPr>
        <w:t>13</w:t>
      </w:r>
      <w:r w:rsidRPr="00220178">
        <w:rPr>
          <w:bdr w:val="none" w:sz="0" w:space="0" w:color="auto" w:frame="1"/>
        </w:rPr>
        <w:t>/</w:t>
      </w:r>
      <w:r>
        <w:rPr>
          <w:bdr w:val="none" w:sz="0" w:space="0" w:color="auto" w:frame="1"/>
        </w:rPr>
        <w:t>11</w:t>
      </w:r>
      <w:r w:rsidRPr="00220178">
        <w:rPr>
          <w:bdr w:val="none" w:sz="0" w:space="0" w:color="auto" w:frame="1"/>
        </w:rPr>
        <w:t>/202</w:t>
      </w:r>
      <w:r>
        <w:rPr>
          <w:bdr w:val="none" w:sz="0" w:space="0" w:color="auto" w:frame="1"/>
        </w:rPr>
        <w:t>5</w:t>
      </w:r>
      <w:r w:rsidRPr="00220178">
        <w:rPr>
          <w:bdr w:val="none" w:sz="0" w:space="0" w:color="auto" w:frame="1"/>
        </w:rPr>
        <w:t xml:space="preserve"> tổ chức giao lưu cho học sinh.</w:t>
      </w:r>
    </w:p>
    <w:p w14:paraId="3D593DC3" w14:textId="77777777" w:rsidR="00BB3EE3" w:rsidRPr="00220178" w:rsidRDefault="00BB3EE3" w:rsidP="00C360E3">
      <w:pPr>
        <w:shd w:val="clear" w:color="auto" w:fill="FFFFFF"/>
        <w:spacing w:line="264" w:lineRule="auto"/>
        <w:jc w:val="both"/>
        <w:textAlignment w:val="baseline"/>
        <w:rPr>
          <w:bdr w:val="none" w:sz="0" w:space="0" w:color="auto" w:frame="1"/>
        </w:rPr>
      </w:pPr>
      <w:r w:rsidRPr="00220178">
        <w:rPr>
          <w:b/>
          <w:bdr w:val="none" w:sz="0" w:space="0" w:color="auto" w:frame="1"/>
        </w:rPr>
        <w:t>3. Địa điểm</w:t>
      </w:r>
      <w:r w:rsidRPr="00220178">
        <w:rPr>
          <w:bdr w:val="none" w:sz="0" w:space="0" w:color="auto" w:frame="1"/>
        </w:rPr>
        <w:t>: Tại sân trường Tiểu học Mạc Thị Bưởi.</w:t>
      </w:r>
    </w:p>
    <w:p w14:paraId="23A32C2C" w14:textId="77777777" w:rsidR="00BB3EE3" w:rsidRPr="00220178" w:rsidRDefault="00BB3EE3" w:rsidP="00C360E3">
      <w:pPr>
        <w:shd w:val="clear" w:color="auto" w:fill="FFFFFF"/>
        <w:spacing w:line="264" w:lineRule="auto"/>
        <w:jc w:val="both"/>
        <w:textAlignment w:val="baseline"/>
        <w:rPr>
          <w:bdr w:val="none" w:sz="0" w:space="0" w:color="auto" w:frame="1"/>
        </w:rPr>
      </w:pPr>
      <w:r w:rsidRPr="00220178">
        <w:rPr>
          <w:b/>
          <w:bdr w:val="none" w:sz="0" w:space="0" w:color="auto" w:frame="1"/>
        </w:rPr>
        <w:t>4. Thành phần</w:t>
      </w:r>
      <w:r w:rsidRPr="00220178">
        <w:rPr>
          <w:bdr w:val="none" w:sz="0" w:space="0" w:color="auto" w:frame="1"/>
        </w:rPr>
        <w:t>: Ban giám hiệu, Cán bộ, giáo viên, nhân viên và toàn thể các em học sinh toàn trường.</w:t>
      </w:r>
    </w:p>
    <w:p w14:paraId="3CB27C07" w14:textId="5EA8D7CB" w:rsidR="00BB3EE3" w:rsidRPr="006A44C0" w:rsidRDefault="00443C91" w:rsidP="00C360E3">
      <w:pPr>
        <w:shd w:val="clear" w:color="auto" w:fill="FFFFFF"/>
        <w:spacing w:line="264" w:lineRule="auto"/>
        <w:jc w:val="both"/>
        <w:textAlignment w:val="baseline"/>
        <w:rPr>
          <w:b/>
          <w:bdr w:val="none" w:sz="0" w:space="0" w:color="auto" w:frame="1"/>
          <w:lang w:val="vi-VN"/>
        </w:rPr>
      </w:pPr>
      <w:r>
        <w:rPr>
          <w:b/>
          <w:bdr w:val="none" w:sz="0" w:space="0" w:color="auto" w:frame="1"/>
        </w:rPr>
        <w:t>5. Hình thức</w:t>
      </w:r>
      <w:r w:rsidR="006A44C0">
        <w:rPr>
          <w:b/>
          <w:bdr w:val="none" w:sz="0" w:space="0" w:color="auto" w:frame="1"/>
        </w:rPr>
        <w:t xml:space="preserve">: </w:t>
      </w:r>
      <w:r w:rsidR="00BB3EE3" w:rsidRPr="00220178">
        <w:rPr>
          <w:bdr w:val="none" w:sz="0" w:space="0" w:color="auto" w:frame="1"/>
        </w:rPr>
        <w:t xml:space="preserve">Mỗi lớp xây dựng 1 tiết mục tham gia giao lưu “ </w:t>
      </w:r>
      <w:r w:rsidR="00BB3EE3" w:rsidRPr="00220178">
        <w:rPr>
          <w:b/>
          <w:iCs/>
        </w:rPr>
        <w:t>Viết cảm nhận cuốn sách em yêu</w:t>
      </w:r>
      <w:r w:rsidR="00BB3EE3">
        <w:rPr>
          <w:b/>
          <w:iCs/>
        </w:rPr>
        <w:t xml:space="preserve"> chủ đề: Biết ơn thầy cô</w:t>
      </w:r>
      <w:r w:rsidR="00BB3EE3" w:rsidRPr="00220178">
        <w:rPr>
          <w:iCs/>
          <w:bdr w:val="none" w:sz="0" w:space="0" w:color="auto" w:frame="1"/>
        </w:rPr>
        <w:t>”.</w:t>
      </w:r>
    </w:p>
    <w:p w14:paraId="6F1125E0" w14:textId="6B1FFF61" w:rsidR="00BB3EE3" w:rsidRPr="00220178" w:rsidRDefault="00BB3EE3" w:rsidP="00C360E3">
      <w:pPr>
        <w:shd w:val="clear" w:color="auto" w:fill="FFFFFF"/>
        <w:spacing w:line="264" w:lineRule="auto"/>
        <w:jc w:val="both"/>
        <w:textAlignment w:val="baseline"/>
        <w:rPr>
          <w:b/>
          <w:bdr w:val="none" w:sz="0" w:space="0" w:color="auto" w:frame="1"/>
        </w:rPr>
      </w:pPr>
      <w:r>
        <w:rPr>
          <w:b/>
          <w:bdr w:val="none" w:sz="0" w:space="0" w:color="auto" w:frame="1"/>
        </w:rPr>
        <w:t>I</w:t>
      </w:r>
      <w:r w:rsidRPr="00220178">
        <w:rPr>
          <w:b/>
          <w:bdr w:val="none" w:sz="0" w:space="0" w:color="auto" w:frame="1"/>
        </w:rPr>
        <w:t xml:space="preserve">V. </w:t>
      </w:r>
      <w:r w:rsidR="006A44C0">
        <w:rPr>
          <w:b/>
          <w:bdr w:val="none" w:sz="0" w:space="0" w:color="auto" w:frame="1"/>
        </w:rPr>
        <w:t>NỘI DUNG</w:t>
      </w:r>
      <w:r w:rsidRPr="00220178">
        <w:rPr>
          <w:b/>
          <w:bdr w:val="none" w:sz="0" w:space="0" w:color="auto" w:frame="1"/>
        </w:rPr>
        <w:t xml:space="preserve"> </w:t>
      </w:r>
    </w:p>
    <w:p w14:paraId="7FE7013A" w14:textId="7340964D" w:rsidR="00BB3EE3" w:rsidRPr="00220178" w:rsidRDefault="006A44C0" w:rsidP="00C360E3">
      <w:pPr>
        <w:numPr>
          <w:ilvl w:val="0"/>
          <w:numId w:val="1"/>
        </w:numPr>
        <w:spacing w:line="264" w:lineRule="auto"/>
        <w:ind w:left="284" w:hanging="284"/>
        <w:jc w:val="both"/>
        <w:rPr>
          <w:b/>
          <w:lang w:val="vi-VN"/>
        </w:rPr>
      </w:pPr>
      <w:r>
        <w:rPr>
          <w:b/>
        </w:rPr>
        <w:t>Chủ đề</w:t>
      </w:r>
    </w:p>
    <w:p w14:paraId="5C26FBD7" w14:textId="74095FB2" w:rsidR="00BB3EE3" w:rsidRPr="00220178" w:rsidRDefault="00BB3EE3" w:rsidP="00C360E3">
      <w:pPr>
        <w:shd w:val="clear" w:color="auto" w:fill="FFFFFF"/>
        <w:spacing w:line="264" w:lineRule="auto"/>
        <w:ind w:firstLine="720"/>
        <w:jc w:val="both"/>
        <w:rPr>
          <w:lang w:val="vi-VN"/>
        </w:rPr>
      </w:pPr>
      <w:r w:rsidRPr="00220178">
        <w:rPr>
          <w:lang w:val="vi-VN"/>
        </w:rPr>
        <w:lastRenderedPageBreak/>
        <w:t xml:space="preserve">- </w:t>
      </w:r>
      <w:r w:rsidRPr="00220178">
        <w:rPr>
          <w:highlight w:val="white"/>
          <w:lang w:val="vi-VN"/>
        </w:rPr>
        <w:t xml:space="preserve">Học sinh đọc sách chủ đề tình </w:t>
      </w:r>
      <w:r w:rsidR="00B64EB5">
        <w:rPr>
          <w:highlight w:val="white"/>
        </w:rPr>
        <w:t xml:space="preserve">cảm </w:t>
      </w:r>
      <w:r w:rsidRPr="00220178">
        <w:rPr>
          <w:highlight w:val="white"/>
          <w:lang w:val="vi-VN"/>
        </w:rPr>
        <w:t xml:space="preserve">thầy cô, tình bạn bè, </w:t>
      </w:r>
      <w:r w:rsidR="00B64EB5">
        <w:rPr>
          <w:highlight w:val="white"/>
        </w:rPr>
        <w:t xml:space="preserve">mái trường, </w:t>
      </w:r>
      <w:r w:rsidRPr="00220178">
        <w:rPr>
          <w:highlight w:val="white"/>
          <w:lang w:val="vi-VN"/>
        </w:rPr>
        <w:t xml:space="preserve">các gương sáng trong học tập và lao động. </w:t>
      </w:r>
      <w:r w:rsidRPr="00220178">
        <w:rPr>
          <w:spacing w:val="-6"/>
        </w:rPr>
        <w:t xml:space="preserve">Đó là những cuốn sách được lưu giữ tại thư viện hoặc được phép lưu hành, phù hợp với lứa tuổi. </w:t>
      </w:r>
      <w:r w:rsidRPr="00220178">
        <w:rPr>
          <w:highlight w:val="white"/>
          <w:lang w:val="vi-VN"/>
        </w:rPr>
        <w:t>Và viết bài cảm nhận về cuốn sách đó</w:t>
      </w:r>
      <w:r w:rsidRPr="00220178">
        <w:rPr>
          <w:lang w:val="vi-VN"/>
        </w:rPr>
        <w:t>.</w:t>
      </w:r>
    </w:p>
    <w:p w14:paraId="5E9844FD" w14:textId="5C21A5A8" w:rsidR="00BB3EE3" w:rsidRPr="00220178" w:rsidRDefault="00BB3EE3" w:rsidP="00C360E3">
      <w:pPr>
        <w:shd w:val="clear" w:color="auto" w:fill="FFFFFF"/>
        <w:spacing w:line="264" w:lineRule="auto"/>
        <w:jc w:val="both"/>
      </w:pPr>
      <w:r w:rsidRPr="00220178">
        <w:rPr>
          <w:b/>
        </w:rPr>
        <w:t>2.</w:t>
      </w:r>
      <w:r w:rsidRPr="00220178">
        <w:rPr>
          <w:b/>
          <w:bCs/>
        </w:rPr>
        <w:t> </w:t>
      </w:r>
      <w:r w:rsidR="006A44C0">
        <w:rPr>
          <w:b/>
          <w:bCs/>
        </w:rPr>
        <w:t>Yêu cầu</w:t>
      </w:r>
      <w:r w:rsidRPr="00220178">
        <w:rPr>
          <w:b/>
          <w:bCs/>
        </w:rPr>
        <w:t>:</w:t>
      </w:r>
    </w:p>
    <w:p w14:paraId="129B8E9B" w14:textId="77777777" w:rsidR="00BB3EE3" w:rsidRPr="00220178" w:rsidRDefault="00BB3EE3" w:rsidP="00C360E3">
      <w:pPr>
        <w:shd w:val="clear" w:color="auto" w:fill="FFFFFF"/>
        <w:spacing w:line="264" w:lineRule="auto"/>
        <w:ind w:firstLine="720"/>
        <w:jc w:val="both"/>
      </w:pPr>
      <w:r w:rsidRPr="00220178">
        <w:t>- Số lượng mỗi lớp là 1 tiết mục, do các lớp chọn và đăng ký với bộ phận thư viện.</w:t>
      </w:r>
    </w:p>
    <w:p w14:paraId="74BA8AF9" w14:textId="77777777" w:rsidR="00BB3EE3" w:rsidRPr="00220178" w:rsidRDefault="00BB3EE3" w:rsidP="00C360E3">
      <w:pPr>
        <w:shd w:val="clear" w:color="auto" w:fill="FFFFFF"/>
        <w:spacing w:line="264" w:lineRule="auto"/>
        <w:ind w:firstLine="720"/>
        <w:jc w:val="both"/>
      </w:pPr>
      <w:r w:rsidRPr="00220178">
        <w:t xml:space="preserve">- Thời gian đăng ký cho bộ phận thư viện là ngày </w:t>
      </w:r>
      <w:r>
        <w:t>06</w:t>
      </w:r>
      <w:r w:rsidRPr="00220178">
        <w:t>/</w:t>
      </w:r>
      <w:r>
        <w:t>11</w:t>
      </w:r>
      <w:r w:rsidRPr="00220178">
        <w:t>/202</w:t>
      </w:r>
      <w:r>
        <w:t>5</w:t>
      </w:r>
      <w:r w:rsidRPr="00220178">
        <w:t>.</w:t>
      </w:r>
    </w:p>
    <w:p w14:paraId="33727B47" w14:textId="77777777" w:rsidR="00BB3EE3" w:rsidRPr="00220178" w:rsidRDefault="00BB3EE3" w:rsidP="00C360E3">
      <w:pPr>
        <w:shd w:val="clear" w:color="auto" w:fill="FFFFFF"/>
        <w:spacing w:line="264" w:lineRule="auto"/>
        <w:ind w:firstLine="720"/>
        <w:jc w:val="both"/>
      </w:pPr>
      <w:r w:rsidRPr="00220178">
        <w:t xml:space="preserve">- Bài </w:t>
      </w:r>
      <w:r>
        <w:t>viết cảm nhận</w:t>
      </w:r>
      <w:r w:rsidRPr="00220178">
        <w:t xml:space="preserve"> của các em phải bao gồm các </w:t>
      </w:r>
      <w:r>
        <w:t>ND</w:t>
      </w:r>
      <w:r w:rsidRPr="00220178">
        <w:t xml:space="preserve"> chính sau:</w:t>
      </w:r>
    </w:p>
    <w:p w14:paraId="49F02058" w14:textId="77777777" w:rsidR="00BB3EE3" w:rsidRPr="00220178" w:rsidRDefault="00BB3EE3" w:rsidP="00C360E3">
      <w:pPr>
        <w:shd w:val="clear" w:color="auto" w:fill="FFFFFF"/>
        <w:spacing w:line="264" w:lineRule="auto"/>
        <w:ind w:firstLine="720"/>
        <w:jc w:val="both"/>
      </w:pPr>
      <w:r w:rsidRPr="00220178">
        <w:rPr>
          <w:i/>
          <w:iCs/>
        </w:rPr>
        <w:t>+   </w:t>
      </w:r>
      <w:r w:rsidRPr="00220178">
        <w:rPr>
          <w:i/>
          <w:iCs/>
          <w:u w:val="single"/>
        </w:rPr>
        <w:t>Nội dung</w:t>
      </w:r>
      <w:r w:rsidRPr="00220178">
        <w:t> </w:t>
      </w:r>
    </w:p>
    <w:p w14:paraId="1C15A9BC" w14:textId="77777777" w:rsidR="00BB3EE3" w:rsidRPr="00220178" w:rsidRDefault="00BB3EE3" w:rsidP="00C360E3">
      <w:pPr>
        <w:shd w:val="clear" w:color="auto" w:fill="FFFFFF"/>
        <w:spacing w:line="264" w:lineRule="auto"/>
        <w:ind w:firstLine="720"/>
        <w:jc w:val="both"/>
      </w:pPr>
      <w:r w:rsidRPr="00220178">
        <w:t>- Chủ đề: Bài viết cảm nhận phải theo thông báo của Ban tổ chức;</w:t>
      </w:r>
    </w:p>
    <w:p w14:paraId="061D5C01" w14:textId="77777777" w:rsidR="00BB3EE3" w:rsidRPr="00220178" w:rsidRDefault="00BB3EE3" w:rsidP="00C360E3">
      <w:pPr>
        <w:shd w:val="clear" w:color="auto" w:fill="FFFFFF"/>
        <w:spacing w:line="264" w:lineRule="auto"/>
        <w:ind w:firstLine="720"/>
        <w:jc w:val="both"/>
      </w:pPr>
      <w:r w:rsidRPr="00220178">
        <w:t>- Xuất xứ: Tên cuốn sách, tác giả, nhà xuất bản, năm xuất bản.</w:t>
      </w:r>
    </w:p>
    <w:p w14:paraId="2F5F4983" w14:textId="77777777" w:rsidR="00BB3EE3" w:rsidRPr="00220178" w:rsidRDefault="00BB3EE3" w:rsidP="00C360E3">
      <w:pPr>
        <w:shd w:val="clear" w:color="auto" w:fill="FFFFFF"/>
        <w:spacing w:line="264" w:lineRule="auto"/>
        <w:ind w:firstLine="720"/>
        <w:jc w:val="both"/>
      </w:pPr>
      <w:r w:rsidRPr="00220178">
        <w:t>- Nội dung bài viết cảm nhận: Có tính logic, hệ thống, thể hiện được cảm nhận của người đọc về nội dung sách, lôi cuốn được người nghe.</w:t>
      </w:r>
    </w:p>
    <w:p w14:paraId="7593F470" w14:textId="77777777" w:rsidR="00BB3EE3" w:rsidRPr="00220178" w:rsidRDefault="00BB3EE3" w:rsidP="00C360E3">
      <w:pPr>
        <w:shd w:val="clear" w:color="auto" w:fill="FFFFFF"/>
        <w:spacing w:line="264" w:lineRule="auto"/>
        <w:ind w:firstLine="720"/>
        <w:jc w:val="both"/>
        <w:rPr>
          <w:i/>
          <w:iCs/>
          <w:u w:val="single"/>
        </w:rPr>
      </w:pPr>
      <w:r w:rsidRPr="00220178">
        <w:rPr>
          <w:i/>
          <w:iCs/>
        </w:rPr>
        <w:t>+  </w:t>
      </w:r>
      <w:r w:rsidRPr="00220178">
        <w:rPr>
          <w:i/>
          <w:iCs/>
          <w:u w:val="single"/>
        </w:rPr>
        <w:t>Hình thức khi trình bày</w:t>
      </w:r>
    </w:p>
    <w:p w14:paraId="48156253" w14:textId="77777777" w:rsidR="00BB3EE3" w:rsidRDefault="00BB3EE3" w:rsidP="00C360E3">
      <w:pPr>
        <w:shd w:val="clear" w:color="auto" w:fill="FFFFFF"/>
        <w:spacing w:line="264" w:lineRule="auto"/>
        <w:ind w:firstLine="720"/>
        <w:jc w:val="both"/>
        <w:rPr>
          <w:spacing w:val="-4"/>
        </w:rPr>
      </w:pPr>
      <w:r w:rsidRPr="00220178">
        <w:rPr>
          <w:spacing w:val="-4"/>
        </w:rPr>
        <w:t xml:space="preserve">- Ngắt câu đúng, phát âm chuẩn, rõ ràng, rành mạch, truyền cảm, lôi cuốn </w:t>
      </w:r>
    </w:p>
    <w:p w14:paraId="7769EAE2" w14:textId="77777777" w:rsidR="00BB3EE3" w:rsidRPr="00220178" w:rsidRDefault="00BB3EE3" w:rsidP="00C360E3">
      <w:pPr>
        <w:shd w:val="clear" w:color="auto" w:fill="FFFFFF"/>
        <w:spacing w:line="264" w:lineRule="auto"/>
        <w:jc w:val="both"/>
        <w:rPr>
          <w:spacing w:val="-4"/>
        </w:rPr>
      </w:pPr>
      <w:r w:rsidRPr="00220178">
        <w:rPr>
          <w:spacing w:val="-4"/>
        </w:rPr>
        <w:t>người nghe.</w:t>
      </w:r>
    </w:p>
    <w:p w14:paraId="3564CD0C" w14:textId="77777777" w:rsidR="00BB3EE3" w:rsidRPr="00220178" w:rsidRDefault="00BB3EE3" w:rsidP="00C360E3">
      <w:pPr>
        <w:pStyle w:val="NormalWeb"/>
        <w:shd w:val="clear" w:color="auto" w:fill="FFFFFF"/>
        <w:spacing w:before="0" w:beforeAutospacing="0" w:after="0" w:afterAutospacing="0" w:line="264" w:lineRule="auto"/>
        <w:jc w:val="both"/>
        <w:rPr>
          <w:sz w:val="28"/>
          <w:szCs w:val="28"/>
        </w:rPr>
      </w:pPr>
      <w:r w:rsidRPr="00220178">
        <w:rPr>
          <w:rStyle w:val="Strong"/>
          <w:rFonts w:eastAsiaTheme="majorEastAsia"/>
          <w:sz w:val="28"/>
          <w:szCs w:val="28"/>
        </w:rPr>
        <w:t xml:space="preserve">V. </w:t>
      </w:r>
      <w:r w:rsidRPr="00220178">
        <w:rPr>
          <w:rStyle w:val="Strong"/>
          <w:rFonts w:eastAsiaTheme="majorEastAsia"/>
          <w:sz w:val="28"/>
          <w:szCs w:val="28"/>
          <w:lang w:val="vi-VN"/>
        </w:rPr>
        <w:t xml:space="preserve">BAN </w:t>
      </w:r>
      <w:r w:rsidRPr="00220178">
        <w:rPr>
          <w:rStyle w:val="Strong"/>
          <w:rFonts w:eastAsiaTheme="majorEastAsia"/>
          <w:sz w:val="28"/>
          <w:szCs w:val="28"/>
        </w:rPr>
        <w:t>TỔ CHỨC</w:t>
      </w:r>
    </w:p>
    <w:p w14:paraId="771B2364" w14:textId="64894B2E" w:rsidR="00BB3EE3" w:rsidRPr="00220178" w:rsidRDefault="00BB3EE3" w:rsidP="00C360E3">
      <w:pPr>
        <w:pStyle w:val="NormalWeb"/>
        <w:shd w:val="clear" w:color="auto" w:fill="FFFFFF"/>
        <w:spacing w:before="0" w:beforeAutospacing="0" w:after="0" w:afterAutospacing="0" w:line="264" w:lineRule="auto"/>
        <w:jc w:val="both"/>
        <w:rPr>
          <w:sz w:val="28"/>
          <w:szCs w:val="28"/>
        </w:rPr>
      </w:pPr>
      <w:r w:rsidRPr="00220178">
        <w:rPr>
          <w:sz w:val="28"/>
          <w:szCs w:val="28"/>
        </w:rPr>
        <w:t>- Thầy Nguyễn Văn Hải</w:t>
      </w:r>
      <w:r w:rsidRPr="00220178">
        <w:rPr>
          <w:sz w:val="28"/>
          <w:szCs w:val="28"/>
        </w:rPr>
        <w:tab/>
      </w:r>
      <w:r w:rsidRPr="00220178">
        <w:rPr>
          <w:sz w:val="28"/>
          <w:szCs w:val="28"/>
        </w:rPr>
        <w:tab/>
        <w:t xml:space="preserve"> - H</w:t>
      </w:r>
      <w:r w:rsidR="00A016DB">
        <w:rPr>
          <w:sz w:val="28"/>
          <w:szCs w:val="28"/>
        </w:rPr>
        <w:t>iệu trưởng</w:t>
      </w:r>
      <w:r w:rsidRPr="00220178">
        <w:rPr>
          <w:sz w:val="28"/>
          <w:szCs w:val="28"/>
        </w:rPr>
        <w:tab/>
      </w:r>
      <w:r w:rsidR="00A016DB">
        <w:rPr>
          <w:sz w:val="28"/>
          <w:szCs w:val="28"/>
        </w:rPr>
        <w:tab/>
      </w:r>
      <w:r w:rsidRPr="00220178">
        <w:rPr>
          <w:sz w:val="28"/>
          <w:szCs w:val="28"/>
        </w:rPr>
        <w:t>- Trưởng ban tổ chức</w:t>
      </w:r>
    </w:p>
    <w:p w14:paraId="6729B1F4" w14:textId="02160EDD" w:rsidR="00BB3EE3" w:rsidRPr="00220178" w:rsidRDefault="00BB3EE3" w:rsidP="00C360E3">
      <w:pPr>
        <w:pStyle w:val="NormalWeb"/>
        <w:shd w:val="clear" w:color="auto" w:fill="FFFFFF"/>
        <w:spacing w:before="0" w:beforeAutospacing="0" w:after="0" w:afterAutospacing="0" w:line="264" w:lineRule="auto"/>
        <w:jc w:val="both"/>
        <w:rPr>
          <w:sz w:val="28"/>
          <w:szCs w:val="28"/>
        </w:rPr>
      </w:pPr>
      <w:r w:rsidRPr="00220178">
        <w:rPr>
          <w:sz w:val="28"/>
          <w:szCs w:val="28"/>
        </w:rPr>
        <w:t xml:space="preserve">- Cô Nguyễn Thị </w:t>
      </w:r>
      <w:r>
        <w:rPr>
          <w:sz w:val="28"/>
          <w:szCs w:val="28"/>
        </w:rPr>
        <w:t>Phương Anh</w:t>
      </w:r>
      <w:r w:rsidRPr="00220178">
        <w:rPr>
          <w:sz w:val="28"/>
          <w:szCs w:val="28"/>
        </w:rPr>
        <w:tab/>
        <w:t xml:space="preserve"> - P</w:t>
      </w:r>
      <w:r w:rsidR="00A016DB">
        <w:rPr>
          <w:sz w:val="28"/>
          <w:szCs w:val="28"/>
        </w:rPr>
        <w:t>.</w:t>
      </w:r>
      <w:r w:rsidR="00A016DB" w:rsidRPr="00220178">
        <w:rPr>
          <w:sz w:val="28"/>
          <w:szCs w:val="28"/>
        </w:rPr>
        <w:t>H</w:t>
      </w:r>
      <w:r w:rsidR="00A016DB">
        <w:rPr>
          <w:sz w:val="28"/>
          <w:szCs w:val="28"/>
        </w:rPr>
        <w:t>iệu trưởng</w:t>
      </w:r>
      <w:r w:rsidRPr="00220178">
        <w:rPr>
          <w:sz w:val="28"/>
          <w:szCs w:val="28"/>
        </w:rPr>
        <w:t xml:space="preserve"> </w:t>
      </w:r>
      <w:r w:rsidRPr="00220178">
        <w:rPr>
          <w:sz w:val="28"/>
          <w:szCs w:val="28"/>
        </w:rPr>
        <w:tab/>
      </w:r>
      <w:r w:rsidR="00A016DB">
        <w:rPr>
          <w:sz w:val="28"/>
          <w:szCs w:val="28"/>
        </w:rPr>
        <w:tab/>
      </w:r>
      <w:r w:rsidRPr="00220178">
        <w:rPr>
          <w:sz w:val="28"/>
          <w:szCs w:val="28"/>
        </w:rPr>
        <w:t>- Phó ban tổ chức</w:t>
      </w:r>
    </w:p>
    <w:p w14:paraId="459CDCF2" w14:textId="3CF99C12" w:rsidR="00BB3EE3" w:rsidRPr="00220178" w:rsidRDefault="00BB3EE3" w:rsidP="00C360E3">
      <w:pPr>
        <w:pStyle w:val="NormalWeb"/>
        <w:shd w:val="clear" w:color="auto" w:fill="FFFFFF"/>
        <w:spacing w:before="0" w:beforeAutospacing="0" w:after="0" w:afterAutospacing="0" w:line="264" w:lineRule="auto"/>
        <w:ind w:left="720" w:hanging="720"/>
        <w:jc w:val="both"/>
        <w:rPr>
          <w:sz w:val="28"/>
          <w:szCs w:val="28"/>
        </w:rPr>
      </w:pPr>
      <w:r w:rsidRPr="00220178">
        <w:rPr>
          <w:sz w:val="28"/>
          <w:szCs w:val="28"/>
        </w:rPr>
        <w:t>- Cô Nguyễn Thị Phương</w:t>
      </w:r>
      <w:r w:rsidRPr="00220178">
        <w:rPr>
          <w:sz w:val="28"/>
          <w:szCs w:val="28"/>
        </w:rPr>
        <w:tab/>
      </w:r>
      <w:r w:rsidRPr="00220178">
        <w:rPr>
          <w:sz w:val="28"/>
          <w:szCs w:val="28"/>
        </w:rPr>
        <w:tab/>
        <w:t xml:space="preserve"> - TPT Đội </w:t>
      </w:r>
      <w:r w:rsidRPr="00220178">
        <w:rPr>
          <w:sz w:val="28"/>
          <w:szCs w:val="28"/>
        </w:rPr>
        <w:tab/>
      </w:r>
      <w:r w:rsidRPr="00220178">
        <w:rPr>
          <w:sz w:val="28"/>
          <w:szCs w:val="28"/>
        </w:rPr>
        <w:tab/>
      </w:r>
      <w:r w:rsidR="00A016DB">
        <w:rPr>
          <w:sz w:val="28"/>
          <w:szCs w:val="28"/>
        </w:rPr>
        <w:tab/>
      </w:r>
      <w:r w:rsidRPr="00220178">
        <w:rPr>
          <w:sz w:val="28"/>
          <w:szCs w:val="28"/>
        </w:rPr>
        <w:t>- Ủy viên</w:t>
      </w:r>
    </w:p>
    <w:p w14:paraId="2DD4FAB2" w14:textId="4EE52725" w:rsidR="00BB3EE3" w:rsidRPr="00220178" w:rsidRDefault="00BB3EE3" w:rsidP="00C360E3">
      <w:pPr>
        <w:pStyle w:val="NormalWeb"/>
        <w:shd w:val="clear" w:color="auto" w:fill="FFFFFF"/>
        <w:spacing w:before="0" w:beforeAutospacing="0" w:after="0" w:afterAutospacing="0" w:line="264" w:lineRule="auto"/>
        <w:jc w:val="both"/>
        <w:rPr>
          <w:sz w:val="28"/>
          <w:szCs w:val="28"/>
        </w:rPr>
      </w:pPr>
      <w:r w:rsidRPr="00220178">
        <w:rPr>
          <w:sz w:val="28"/>
          <w:szCs w:val="28"/>
        </w:rPr>
        <w:t>- Cô Nguyễn Thị Yến</w:t>
      </w:r>
      <w:r w:rsidRPr="00220178">
        <w:rPr>
          <w:sz w:val="28"/>
          <w:szCs w:val="28"/>
        </w:rPr>
        <w:tab/>
      </w:r>
      <w:r w:rsidRPr="00220178">
        <w:rPr>
          <w:sz w:val="28"/>
          <w:szCs w:val="28"/>
        </w:rPr>
        <w:tab/>
        <w:t xml:space="preserve"> - TV-TB</w:t>
      </w:r>
      <w:r w:rsidRPr="00220178">
        <w:rPr>
          <w:sz w:val="28"/>
          <w:szCs w:val="28"/>
        </w:rPr>
        <w:tab/>
      </w:r>
      <w:r w:rsidRPr="00220178">
        <w:rPr>
          <w:sz w:val="28"/>
          <w:szCs w:val="28"/>
        </w:rPr>
        <w:tab/>
      </w:r>
      <w:r w:rsidR="00A016DB">
        <w:rPr>
          <w:sz w:val="28"/>
          <w:szCs w:val="28"/>
        </w:rPr>
        <w:tab/>
      </w:r>
      <w:r w:rsidRPr="00220178">
        <w:rPr>
          <w:sz w:val="28"/>
          <w:szCs w:val="28"/>
        </w:rPr>
        <w:t>- Thư ký</w:t>
      </w:r>
    </w:p>
    <w:p w14:paraId="5EA23CC7" w14:textId="481B90A8" w:rsidR="00BB3EE3" w:rsidRPr="00220178" w:rsidRDefault="00BB3EE3" w:rsidP="00C360E3">
      <w:pPr>
        <w:pStyle w:val="NormalWeb"/>
        <w:shd w:val="clear" w:color="auto" w:fill="FFFFFF"/>
        <w:spacing w:before="0" w:beforeAutospacing="0" w:after="0" w:afterAutospacing="0" w:line="264" w:lineRule="auto"/>
        <w:jc w:val="both"/>
        <w:rPr>
          <w:sz w:val="28"/>
          <w:szCs w:val="28"/>
          <w:lang w:val="vi-VN"/>
        </w:rPr>
      </w:pPr>
      <w:r w:rsidRPr="00220178">
        <w:rPr>
          <w:sz w:val="28"/>
          <w:szCs w:val="28"/>
          <w:bdr w:val="none" w:sz="0" w:space="0" w:color="auto" w:frame="1"/>
        </w:rPr>
        <w:t xml:space="preserve">- Cô </w:t>
      </w:r>
      <w:r>
        <w:rPr>
          <w:sz w:val="28"/>
          <w:szCs w:val="28"/>
          <w:bdr w:val="none" w:sz="0" w:space="0" w:color="auto" w:frame="1"/>
        </w:rPr>
        <w:t>Lê Thị Kim Ngân</w:t>
      </w:r>
      <w:r w:rsidRPr="00220178">
        <w:rPr>
          <w:sz w:val="28"/>
          <w:szCs w:val="28"/>
          <w:bdr w:val="none" w:sz="0" w:space="0" w:color="auto" w:frame="1"/>
        </w:rPr>
        <w:t xml:space="preserve">    </w:t>
      </w:r>
      <w:r w:rsidRPr="00220178">
        <w:rPr>
          <w:sz w:val="28"/>
          <w:szCs w:val="28"/>
          <w:bdr w:val="none" w:sz="0" w:space="0" w:color="auto" w:frame="1"/>
        </w:rPr>
        <w:tab/>
      </w:r>
      <w:r w:rsidRPr="00220178">
        <w:rPr>
          <w:sz w:val="28"/>
          <w:szCs w:val="28"/>
          <w:bdr w:val="none" w:sz="0" w:space="0" w:color="auto" w:frame="1"/>
        </w:rPr>
        <w:tab/>
        <w:t xml:space="preserve"> - Bí thư chi đoàn</w:t>
      </w:r>
      <w:r w:rsidRPr="00220178">
        <w:rPr>
          <w:sz w:val="28"/>
          <w:szCs w:val="28"/>
          <w:bdr w:val="none" w:sz="0" w:space="0" w:color="auto" w:frame="1"/>
        </w:rPr>
        <w:tab/>
      </w:r>
      <w:r w:rsidR="00A016DB">
        <w:rPr>
          <w:sz w:val="28"/>
          <w:szCs w:val="28"/>
          <w:bdr w:val="none" w:sz="0" w:space="0" w:color="auto" w:frame="1"/>
        </w:rPr>
        <w:tab/>
      </w:r>
      <w:r w:rsidRPr="00220178">
        <w:rPr>
          <w:sz w:val="28"/>
          <w:szCs w:val="28"/>
          <w:bdr w:val="none" w:sz="0" w:space="0" w:color="auto" w:frame="1"/>
        </w:rPr>
        <w:t>- Ủy viên</w:t>
      </w:r>
    </w:p>
    <w:p w14:paraId="11028E64" w14:textId="48640502" w:rsidR="00BB3EE3" w:rsidRPr="00220178" w:rsidRDefault="00BB3EE3" w:rsidP="00C360E3">
      <w:pPr>
        <w:shd w:val="clear" w:color="auto" w:fill="FFFFFF"/>
        <w:spacing w:line="264" w:lineRule="auto"/>
        <w:ind w:firstLine="720"/>
        <w:jc w:val="both"/>
        <w:rPr>
          <w:bdr w:val="none" w:sz="0" w:space="0" w:color="auto" w:frame="1"/>
        </w:rPr>
      </w:pPr>
      <w:r w:rsidRPr="00220178">
        <w:rPr>
          <w:bdr w:val="none" w:sz="0" w:space="0" w:color="auto" w:frame="1"/>
        </w:rPr>
        <w:t>Trên đây là kế hoạch tổ chức buổi giao lưu “</w:t>
      </w:r>
      <w:r w:rsidRPr="00220178">
        <w:rPr>
          <w:bCs/>
          <w:iCs/>
        </w:rPr>
        <w:t>Viết cảm nhận cuốn sách em yêu</w:t>
      </w:r>
      <w:r w:rsidR="006A44C0">
        <w:rPr>
          <w:bCs/>
          <w:iCs/>
        </w:rPr>
        <w:t xml:space="preserve"> chủ đề: Biết ơn thầy cô</w:t>
      </w:r>
      <w:r w:rsidRPr="00220178">
        <w:rPr>
          <w:bdr w:val="none" w:sz="0" w:space="0" w:color="auto" w:frame="1"/>
        </w:rPr>
        <w:t xml:space="preserve">” năm học </w:t>
      </w:r>
      <w:r w:rsidRPr="00220178">
        <w:rPr>
          <w:rStyle w:val="Strong"/>
          <w:rFonts w:eastAsiaTheme="majorEastAsia"/>
          <w:b w:val="0"/>
        </w:rPr>
        <w:t>202</w:t>
      </w:r>
      <w:r>
        <w:rPr>
          <w:rStyle w:val="Strong"/>
          <w:rFonts w:eastAsiaTheme="majorEastAsia"/>
          <w:b w:val="0"/>
        </w:rPr>
        <w:t>5</w:t>
      </w:r>
      <w:r w:rsidRPr="00220178">
        <w:rPr>
          <w:rStyle w:val="Strong"/>
          <w:rFonts w:eastAsiaTheme="majorEastAsia"/>
          <w:b w:val="0"/>
        </w:rPr>
        <w:t xml:space="preserve"> - 202</w:t>
      </w:r>
      <w:r>
        <w:rPr>
          <w:rStyle w:val="Strong"/>
          <w:rFonts w:eastAsiaTheme="majorEastAsia"/>
          <w:b w:val="0"/>
        </w:rPr>
        <w:t>6</w:t>
      </w:r>
      <w:r w:rsidRPr="00220178">
        <w:rPr>
          <w:bdr w:val="none" w:sz="0" w:space="0" w:color="auto" w:frame="1"/>
        </w:rPr>
        <w:t>. Kính mong các đồng chí GVCN triển khai đến các em học sinh tham gia và phối kết hợp hỗ trợ để buổi giao lưu thành công.</w:t>
      </w:r>
      <w:r w:rsidRPr="00220178">
        <w:rPr>
          <w:bdr w:val="none" w:sz="0" w:space="0" w:color="auto" w:frame="1"/>
        </w:rPr>
        <w:br/>
      </w:r>
      <w:r w:rsidRPr="00220178">
        <w:rPr>
          <w:b/>
          <w:bCs/>
        </w:rPr>
        <w:t>VI.</w:t>
      </w:r>
      <w:r w:rsidRPr="00220178">
        <w:rPr>
          <w:b/>
          <w:bdr w:val="none" w:sz="0" w:space="0" w:color="auto" w:frame="1"/>
        </w:rPr>
        <w:t> TỔ CHỨC THỰC HIỆN</w:t>
      </w:r>
      <w:r w:rsidRPr="00220178">
        <w:rPr>
          <w:bdr w:val="none" w:sz="0" w:space="0" w:color="auto" w:frame="1"/>
        </w:rPr>
        <w:t xml:space="preserve"> </w:t>
      </w:r>
    </w:p>
    <w:p w14:paraId="2A1D3B9E" w14:textId="3A5DFC01" w:rsidR="00BB3EE3" w:rsidRPr="00220178" w:rsidRDefault="00BB3EE3" w:rsidP="00C360E3">
      <w:pPr>
        <w:shd w:val="clear" w:color="auto" w:fill="FFFFFF"/>
        <w:spacing w:line="264" w:lineRule="auto"/>
        <w:rPr>
          <w:bdr w:val="none" w:sz="0" w:space="0" w:color="auto" w:frame="1"/>
        </w:rPr>
      </w:pPr>
      <w:r w:rsidRPr="00220178">
        <w:rPr>
          <w:bdr w:val="none" w:sz="0" w:space="0" w:color="auto" w:frame="1"/>
        </w:rPr>
        <w:t xml:space="preserve">     -  Xây dựng chương trình, kịch bản; dẫn chương trình; tổ chức chương</w:t>
      </w:r>
      <w:r w:rsidR="006A44C0">
        <w:rPr>
          <w:bdr w:val="none" w:sz="0" w:space="0" w:color="auto" w:frame="1"/>
        </w:rPr>
        <w:t xml:space="preserve"> trình đ/c N</w:t>
      </w:r>
      <w:r w:rsidRPr="00220178">
        <w:rPr>
          <w:bdr w:val="none" w:sz="0" w:space="0" w:color="auto" w:frame="1"/>
        </w:rPr>
        <w:t>guyễn Thị Phương.</w:t>
      </w:r>
      <w:r w:rsidRPr="00220178">
        <w:rPr>
          <w:bdr w:val="none" w:sz="0" w:space="0" w:color="auto" w:frame="1"/>
        </w:rPr>
        <w:br/>
        <w:t xml:space="preserve">     - Chuẩn bị tài liệu phục vụ cho các lớp: Đ/c Nguyễn Thị Yến</w:t>
      </w:r>
      <w:r w:rsidR="00A016DB">
        <w:rPr>
          <w:bdr w:val="none" w:sz="0" w:space="0" w:color="auto" w:frame="1"/>
        </w:rPr>
        <w:t>.</w:t>
      </w:r>
    </w:p>
    <w:p w14:paraId="3E84D319" w14:textId="4A0B9B9F" w:rsidR="00BB3EE3" w:rsidRDefault="00BB3EE3" w:rsidP="00C360E3">
      <w:pPr>
        <w:shd w:val="clear" w:color="auto" w:fill="FFFFFF"/>
        <w:spacing w:line="264" w:lineRule="auto"/>
        <w:rPr>
          <w:bdr w:val="none" w:sz="0" w:space="0" w:color="auto" w:frame="1"/>
        </w:rPr>
      </w:pPr>
      <w:r w:rsidRPr="00220178">
        <w:rPr>
          <w:bdr w:val="none" w:sz="0" w:space="0" w:color="auto" w:frame="1"/>
        </w:rPr>
        <w:t xml:space="preserve">     -  Mỗi lớp chọn 1 học sinh để trình bày bài viết cảm nhận: Các đ/c GVCN khối  4 ,5.</w:t>
      </w:r>
      <w:r w:rsidRPr="00220178">
        <w:rPr>
          <w:bdr w:val="none" w:sz="0" w:space="0" w:color="auto" w:frame="1"/>
        </w:rPr>
        <w:br/>
        <w:t xml:space="preserve">        -  Chuẩn bị các tiết mục văn nghệ cho học sinh tham gia chào mừng buổi giao lưu: Đ/c: Nguyễn Thị Phương.</w:t>
      </w:r>
      <w:r w:rsidRPr="00220178">
        <w:rPr>
          <w:bdr w:val="none" w:sz="0" w:space="0" w:color="auto" w:frame="1"/>
        </w:rPr>
        <w:br/>
        <w:t xml:space="preserve">        -  Trang trí khánh tiết: Các </w:t>
      </w:r>
      <w:r w:rsidR="00C70EB1">
        <w:rPr>
          <w:bdr w:val="none" w:sz="0" w:space="0" w:color="auto" w:frame="1"/>
        </w:rPr>
        <w:t>đ</w:t>
      </w:r>
      <w:r w:rsidRPr="00220178">
        <w:rPr>
          <w:bdr w:val="none" w:sz="0" w:space="0" w:color="auto" w:frame="1"/>
        </w:rPr>
        <w:t>/c Đoàn viên.</w:t>
      </w:r>
      <w:r w:rsidRPr="00220178">
        <w:rPr>
          <w:bdr w:val="none" w:sz="0" w:space="0" w:color="auto" w:frame="1"/>
        </w:rPr>
        <w:br/>
      </w:r>
      <w:r>
        <w:rPr>
          <w:bdr w:val="none" w:sz="0" w:space="0" w:color="auto" w:frame="1"/>
        </w:rPr>
        <w:t xml:space="preserve">        </w:t>
      </w:r>
    </w:p>
    <w:p w14:paraId="08A3307D" w14:textId="0AD7234E" w:rsidR="00BB3EE3" w:rsidRPr="0057198C" w:rsidRDefault="00BB3EE3" w:rsidP="00BB3EE3">
      <w:pPr>
        <w:spacing w:line="400" w:lineRule="exact"/>
        <w:textAlignment w:val="baseline"/>
        <w:rPr>
          <w:b/>
          <w:bCs/>
          <w:sz w:val="24"/>
          <w:szCs w:val="24"/>
        </w:rPr>
      </w:pPr>
      <w:r w:rsidRPr="005A0541">
        <w:rPr>
          <w:b/>
          <w:bCs/>
          <w:bdr w:val="none" w:sz="0" w:space="0" w:color="auto" w:frame="1"/>
        </w:rPr>
        <w:t xml:space="preserve">                </w:t>
      </w:r>
      <w:r w:rsidR="0057198C">
        <w:rPr>
          <w:b/>
          <w:color w:val="000000"/>
          <w:sz w:val="24"/>
          <w:szCs w:val="24"/>
        </w:rPr>
        <w:t>DUYỆT KẾ HOẠCH</w:t>
      </w:r>
      <w:r w:rsidR="0057198C" w:rsidRPr="0060544D">
        <w:rPr>
          <w:b/>
          <w:color w:val="000000"/>
          <w:sz w:val="24"/>
          <w:szCs w:val="24"/>
        </w:rPr>
        <w:t xml:space="preserve">                             </w:t>
      </w:r>
      <w:r w:rsidR="0057198C">
        <w:rPr>
          <w:b/>
          <w:color w:val="000000"/>
          <w:sz w:val="24"/>
          <w:szCs w:val="24"/>
        </w:rPr>
        <w:tab/>
      </w:r>
      <w:r w:rsidR="0057198C">
        <w:rPr>
          <w:b/>
          <w:color w:val="000000"/>
          <w:sz w:val="24"/>
          <w:szCs w:val="24"/>
        </w:rPr>
        <w:tab/>
      </w:r>
      <w:r w:rsidRPr="0057198C">
        <w:rPr>
          <w:b/>
          <w:bCs/>
          <w:sz w:val="24"/>
          <w:szCs w:val="24"/>
        </w:rPr>
        <w:t>NGƯỜI LẬP</w:t>
      </w:r>
    </w:p>
    <w:p w14:paraId="7787ED0B" w14:textId="19FE197D" w:rsidR="00BB3EE3" w:rsidRPr="004C49D2" w:rsidRDefault="00BB3EE3" w:rsidP="00BB3EE3">
      <w:pPr>
        <w:spacing w:line="400" w:lineRule="exact"/>
        <w:textAlignment w:val="baseline"/>
        <w:rPr>
          <w:rFonts w:ascii="Tahoma" w:hAnsi="Tahoma" w:cs="Tahoma"/>
          <w:b/>
        </w:rPr>
      </w:pP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t xml:space="preserve">       </w:t>
      </w:r>
      <w:r w:rsidRPr="009F0F33">
        <w:rPr>
          <w:bdr w:val="none" w:sz="0" w:space="0" w:color="auto" w:frame="1"/>
        </w:rPr>
        <w:br/>
        <w:t>                                                                                                                                          </w:t>
      </w:r>
      <w:r>
        <w:rPr>
          <w:i/>
          <w:iCs/>
        </w:rPr>
        <w:t xml:space="preserve">        </w:t>
      </w:r>
      <w:r w:rsidR="00C70EB1">
        <w:rPr>
          <w:i/>
          <w:iCs/>
        </w:rPr>
        <w:t xml:space="preserve">     </w:t>
      </w:r>
      <w:r>
        <w:rPr>
          <w:b/>
          <w:i/>
          <w:iCs/>
        </w:rPr>
        <w:tab/>
      </w:r>
      <w:r>
        <w:rPr>
          <w:b/>
          <w:i/>
          <w:iCs/>
        </w:rPr>
        <w:tab/>
      </w:r>
      <w:r>
        <w:rPr>
          <w:b/>
          <w:i/>
          <w:iCs/>
        </w:rPr>
        <w:tab/>
        <w:t xml:space="preserve">         </w:t>
      </w:r>
      <w:r w:rsidR="00C70EB1">
        <w:rPr>
          <w:b/>
          <w:i/>
          <w:iCs/>
        </w:rPr>
        <w:tab/>
      </w:r>
      <w:r w:rsidR="00C70EB1">
        <w:rPr>
          <w:b/>
          <w:i/>
          <w:iCs/>
        </w:rPr>
        <w:tab/>
      </w:r>
      <w:r w:rsidR="00C70EB1">
        <w:rPr>
          <w:b/>
          <w:i/>
          <w:iCs/>
        </w:rPr>
        <w:tab/>
      </w:r>
      <w:r w:rsidR="00C70EB1">
        <w:rPr>
          <w:b/>
          <w:i/>
          <w:iCs/>
        </w:rPr>
        <w:tab/>
        <w:t xml:space="preserve">     </w:t>
      </w:r>
      <w:r>
        <w:rPr>
          <w:b/>
          <w:i/>
          <w:iCs/>
        </w:rPr>
        <w:t xml:space="preserve"> Nguyễn Thị Yến</w:t>
      </w:r>
    </w:p>
    <w:p w14:paraId="349DC3B2" w14:textId="77777777" w:rsidR="00BB3EE3" w:rsidRPr="009F0F33" w:rsidRDefault="00BB3EE3" w:rsidP="00BB3EE3">
      <w:pPr>
        <w:spacing w:line="400" w:lineRule="exact"/>
      </w:pPr>
    </w:p>
    <w:p w14:paraId="23695184" w14:textId="77777777" w:rsidR="00BB3EE3" w:rsidRDefault="00BB3EE3" w:rsidP="00BB3EE3">
      <w:pPr>
        <w:spacing w:line="360" w:lineRule="auto"/>
        <w:jc w:val="both"/>
        <w:rPr>
          <w:b/>
          <w:color w:val="0000FF"/>
          <w:lang w:val="vi-VN"/>
        </w:rPr>
      </w:pPr>
    </w:p>
    <w:p w14:paraId="41740A5E" w14:textId="77777777" w:rsidR="004B0136" w:rsidRDefault="004B0136"/>
    <w:sectPr w:rsidR="004B0136" w:rsidSect="00343419">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300DF"/>
    <w:multiLevelType w:val="hybridMultilevel"/>
    <w:tmpl w:val="5FF00C28"/>
    <w:lvl w:ilvl="0" w:tplc="0409000F">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102185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E3"/>
    <w:rsid w:val="000256F7"/>
    <w:rsid w:val="00141D53"/>
    <w:rsid w:val="00343419"/>
    <w:rsid w:val="00443C91"/>
    <w:rsid w:val="00482102"/>
    <w:rsid w:val="004B0136"/>
    <w:rsid w:val="0057198C"/>
    <w:rsid w:val="006A44C0"/>
    <w:rsid w:val="009F03BD"/>
    <w:rsid w:val="00A016DB"/>
    <w:rsid w:val="00AF470B"/>
    <w:rsid w:val="00B64EB5"/>
    <w:rsid w:val="00BB3EE3"/>
    <w:rsid w:val="00C360E3"/>
    <w:rsid w:val="00C70EB1"/>
    <w:rsid w:val="00C741D0"/>
    <w:rsid w:val="00D94DA3"/>
    <w:rsid w:val="00DD3BFA"/>
    <w:rsid w:val="00FB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E5AC7"/>
  <w15:chartTrackingRefBased/>
  <w15:docId w15:val="{2DA5C2BD-494B-43FA-8EF1-01090DD3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EE3"/>
    <w:rPr>
      <w:rFonts w:eastAsia="Times New Roman" w:cs="Times New Roman"/>
      <w:kern w:val="0"/>
      <w:szCs w:val="28"/>
      <w14:ligatures w14:val="none"/>
    </w:rPr>
  </w:style>
  <w:style w:type="paragraph" w:styleId="Heading1">
    <w:name w:val="heading 1"/>
    <w:basedOn w:val="Normal"/>
    <w:next w:val="Normal"/>
    <w:link w:val="Heading1Char"/>
    <w:uiPriority w:val="9"/>
    <w:qFormat/>
    <w:rsid w:val="00BB3E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3E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3EE3"/>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BB3EE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B3EE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B3EE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3EE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3EE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3EE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E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3E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3EE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B3EE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3EE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3E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3E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3E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3E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3E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EE3"/>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B3EE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B3E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3EE3"/>
    <w:rPr>
      <w:i/>
      <w:iCs/>
      <w:color w:val="404040" w:themeColor="text1" w:themeTint="BF"/>
    </w:rPr>
  </w:style>
  <w:style w:type="paragraph" w:styleId="ListParagraph">
    <w:name w:val="List Paragraph"/>
    <w:basedOn w:val="Normal"/>
    <w:uiPriority w:val="34"/>
    <w:qFormat/>
    <w:rsid w:val="00BB3EE3"/>
    <w:pPr>
      <w:ind w:left="720"/>
      <w:contextualSpacing/>
    </w:pPr>
  </w:style>
  <w:style w:type="character" w:styleId="IntenseEmphasis">
    <w:name w:val="Intense Emphasis"/>
    <w:basedOn w:val="DefaultParagraphFont"/>
    <w:uiPriority w:val="21"/>
    <w:qFormat/>
    <w:rsid w:val="00BB3EE3"/>
    <w:rPr>
      <w:i/>
      <w:iCs/>
      <w:color w:val="2F5496" w:themeColor="accent1" w:themeShade="BF"/>
    </w:rPr>
  </w:style>
  <w:style w:type="paragraph" w:styleId="IntenseQuote">
    <w:name w:val="Intense Quote"/>
    <w:basedOn w:val="Normal"/>
    <w:next w:val="Normal"/>
    <w:link w:val="IntenseQuoteChar"/>
    <w:uiPriority w:val="30"/>
    <w:qFormat/>
    <w:rsid w:val="00BB3E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3EE3"/>
    <w:rPr>
      <w:i/>
      <w:iCs/>
      <w:color w:val="2F5496" w:themeColor="accent1" w:themeShade="BF"/>
    </w:rPr>
  </w:style>
  <w:style w:type="character" w:styleId="IntenseReference">
    <w:name w:val="Intense Reference"/>
    <w:basedOn w:val="DefaultParagraphFont"/>
    <w:uiPriority w:val="32"/>
    <w:qFormat/>
    <w:rsid w:val="00BB3EE3"/>
    <w:rPr>
      <w:b/>
      <w:bCs/>
      <w:smallCaps/>
      <w:color w:val="2F5496" w:themeColor="accent1" w:themeShade="BF"/>
      <w:spacing w:val="5"/>
    </w:rPr>
  </w:style>
  <w:style w:type="paragraph" w:styleId="NormalWeb">
    <w:name w:val="Normal (Web)"/>
    <w:basedOn w:val="Normal"/>
    <w:rsid w:val="00BB3EE3"/>
    <w:pPr>
      <w:spacing w:before="100" w:beforeAutospacing="1" w:after="100" w:afterAutospacing="1"/>
    </w:pPr>
    <w:rPr>
      <w:sz w:val="24"/>
      <w:szCs w:val="24"/>
    </w:rPr>
  </w:style>
  <w:style w:type="character" w:styleId="Strong">
    <w:name w:val="Strong"/>
    <w:qFormat/>
    <w:rsid w:val="00BB3E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2025-11-07T03:11:00Z</cp:lastPrinted>
  <dcterms:created xsi:type="dcterms:W3CDTF">2025-11-03T08:09:00Z</dcterms:created>
  <dcterms:modified xsi:type="dcterms:W3CDTF">2025-11-12T09:07:00Z</dcterms:modified>
</cp:coreProperties>
</file>