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43" w:rsidRPr="00A50B43" w:rsidRDefault="00BC3480" w:rsidP="00A50B4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NHÓM 3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686"/>
        <w:tblW w:w="14024" w:type="dxa"/>
        <w:tblLook w:val="04A0" w:firstRow="1" w:lastRow="0" w:firstColumn="1" w:lastColumn="0" w:noHBand="0" w:noVBand="1"/>
      </w:tblPr>
      <w:tblGrid>
        <w:gridCol w:w="1413"/>
        <w:gridCol w:w="4536"/>
        <w:gridCol w:w="8075"/>
      </w:tblGrid>
      <w:tr w:rsidR="00A50B43" w:rsidTr="00A50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5D5C7C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val="en-US"/>
              </w:rPr>
              <w:t>Tế bào nhân sơ</w:t>
            </w:r>
          </w:p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  <w:r w:rsidRPr="005D5C7C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val="en-US"/>
              </w:rPr>
              <w:t>(Tế bào vi khuẩn)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  <w:r w:rsidRPr="005D5C7C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val="en-US"/>
              </w:rPr>
              <w:t>Tế bào nhân thực</w:t>
            </w:r>
          </w:p>
          <w:p w:rsidR="00A50B43" w:rsidRPr="005D5C7C" w:rsidRDefault="00A50B43" w:rsidP="00A50B43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  <w:r w:rsidRPr="005D5C7C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val="en-US"/>
              </w:rPr>
              <w:t>(Tế bào động vật, thực vật)</w:t>
            </w:r>
          </w:p>
        </w:tc>
      </w:tr>
      <w:tr w:rsidR="00A50B43" w:rsidTr="00A50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en-US"/>
              </w:rPr>
            </w:pPr>
            <w:r w:rsidRPr="005D5C7C">
              <w:rPr>
                <w:rFonts w:ascii="Times New Roman" w:eastAsia="Arial" w:hAnsi="Times New Roman" w:cs="Times New Roman"/>
                <w:b/>
                <w:sz w:val="32"/>
                <w:szCs w:val="32"/>
                <w:lang w:val="en-US"/>
              </w:rPr>
              <w:t>Giống</w:t>
            </w:r>
          </w:p>
        </w:tc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43" w:rsidRPr="005D5C7C" w:rsidRDefault="00A50B43" w:rsidP="00A50B43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Pr="005D5C7C" w:rsidRDefault="00A50B43" w:rsidP="00A50B43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50B43" w:rsidTr="00A50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en-US"/>
              </w:rPr>
            </w:pPr>
            <w:r w:rsidRPr="005D5C7C">
              <w:rPr>
                <w:rFonts w:ascii="Times New Roman" w:eastAsia="Arial" w:hAnsi="Times New Roman" w:cs="Times New Roman"/>
                <w:b/>
                <w:sz w:val="32"/>
                <w:szCs w:val="32"/>
                <w:lang w:val="en-US"/>
              </w:rPr>
              <w:t>Tế bào chất</w:t>
            </w:r>
          </w:p>
          <w:p w:rsidR="00A50B43" w:rsidRPr="005D5C7C" w:rsidRDefault="00A50B43" w:rsidP="00A50B43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43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ind w:left="171" w:hanging="171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50B43" w:rsidTr="00A50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b/>
                <w:sz w:val="32"/>
                <w:szCs w:val="32"/>
                <w:lang w:val="en-US"/>
              </w:rPr>
            </w:pPr>
            <w:r w:rsidRPr="005D5C7C">
              <w:rPr>
                <w:rFonts w:ascii="Times New Roman" w:eastAsia="Arial" w:hAnsi="Times New Roman" w:cs="Times New Roman"/>
                <w:b/>
                <w:sz w:val="32"/>
                <w:szCs w:val="32"/>
                <w:lang w:val="en-US"/>
              </w:rPr>
              <w:t>Nhân</w:t>
            </w:r>
          </w:p>
          <w:p w:rsidR="00A50B43" w:rsidRPr="005D5C7C" w:rsidRDefault="00A50B43" w:rsidP="00A50B43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43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  <w:p w:rsidR="00A50B43" w:rsidRPr="005D5C7C" w:rsidRDefault="00A50B43" w:rsidP="00A50B43">
            <w:pPr>
              <w:tabs>
                <w:tab w:val="left" w:pos="709"/>
              </w:tabs>
              <w:spacing w:line="276" w:lineRule="auto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43" w:rsidRPr="005D5C7C" w:rsidRDefault="00A50B43" w:rsidP="00A50B43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5D5C7C" w:rsidRDefault="005D5C7C" w:rsidP="005D5C7C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5D5C7C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Quan sát hình, thảo luận nhóm (5 phút) chỉ ra điểm giống và khác nhau về thành phần cấu tạo giữa tế bào </w:t>
      </w:r>
      <w:r w:rsidR="00A50B43" w:rsidRPr="005D5C7C">
        <w:rPr>
          <w:rFonts w:ascii="Times New Roman" w:hAnsi="Times New Roman" w:cs="Times New Roman"/>
          <w:b/>
          <w:bCs/>
          <w:sz w:val="40"/>
          <w:szCs w:val="40"/>
          <w:lang w:val="en-US"/>
        </w:rPr>
        <w:t>nhân sơ và nhân thự</w:t>
      </w:r>
      <w:r w:rsidR="00A50B43">
        <w:rPr>
          <w:rFonts w:ascii="Times New Roman" w:hAnsi="Times New Roman" w:cs="Times New Roman"/>
          <w:b/>
          <w:bCs/>
          <w:sz w:val="40"/>
          <w:szCs w:val="40"/>
          <w:lang w:val="en-US"/>
        </w:rPr>
        <w:t>c</w:t>
      </w:r>
    </w:p>
    <w:p w:rsidR="00BB2090" w:rsidRDefault="00BB2090" w:rsidP="005D5C7C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BB2090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US"/>
        </w:rPr>
        <w:lastRenderedPageBreak/>
        <w:drawing>
          <wp:inline distT="0" distB="0" distL="0" distR="0" wp14:anchorId="6B52AFFD" wp14:editId="6B28762E">
            <wp:extent cx="817245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3596" cy="60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090" w:rsidRPr="005D5C7C" w:rsidRDefault="00BB2090" w:rsidP="005D5C7C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BB2090" w:rsidRPr="005D5C7C" w:rsidSect="00BB2090">
      <w:pgSz w:w="15840" w:h="12240" w:orient="landscape"/>
      <w:pgMar w:top="902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7C"/>
    <w:rsid w:val="00390B74"/>
    <w:rsid w:val="005D5C7C"/>
    <w:rsid w:val="008B302B"/>
    <w:rsid w:val="00A50B43"/>
    <w:rsid w:val="00BB2090"/>
    <w:rsid w:val="00B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DBD93-320E-48B6-BE9E-41B89702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7C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C7C"/>
    <w:pPr>
      <w:ind w:left="720"/>
      <w:contextualSpacing/>
    </w:pPr>
  </w:style>
  <w:style w:type="table" w:styleId="TableGrid">
    <w:name w:val="Table Grid"/>
    <w:basedOn w:val="TableNormal"/>
    <w:uiPriority w:val="39"/>
    <w:rsid w:val="005D5C7C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90"/>
    <w:rPr>
      <w:rFonts w:ascii="Segoe UI" w:eastAsia="Calibr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219E-96C3-4A69-82E2-84F375B8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2024-09-28T15:09:00Z</cp:lastPrinted>
  <dcterms:created xsi:type="dcterms:W3CDTF">2024-09-25T13:36:00Z</dcterms:created>
  <dcterms:modified xsi:type="dcterms:W3CDTF">2024-09-28T15:13:00Z</dcterms:modified>
</cp:coreProperties>
</file>